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432AA" w14:textId="77777777" w:rsidR="0053605F" w:rsidRPr="00EA2C6E" w:rsidRDefault="0053605F" w:rsidP="00EA2C6E">
      <w:pPr>
        <w:spacing w:before="161" w:after="161" w:line="540" w:lineRule="atLeast"/>
        <w:ind w:left="-514" w:right="-450"/>
        <w:outlineLvl w:val="0"/>
        <w:rPr>
          <w:rFonts w:ascii="David" w:eastAsia="Times New Roman" w:hAnsi="David" w:cs="David" w:hint="cs"/>
          <w:b/>
          <w:bCs/>
          <w:kern w:val="36"/>
          <w:sz w:val="24"/>
          <w:szCs w:val="24"/>
        </w:rPr>
      </w:pPr>
    </w:p>
    <w:p w14:paraId="46BF8F70" w14:textId="2E9DB121" w:rsidR="00D74D0C" w:rsidRPr="00132F4C" w:rsidRDefault="00D74D0C" w:rsidP="00EA2C6E">
      <w:pPr>
        <w:ind w:left="-514" w:right="-450"/>
        <w:rPr>
          <w:rFonts w:cs="David"/>
          <w:b/>
          <w:bCs/>
          <w:sz w:val="32"/>
          <w:szCs w:val="32"/>
        </w:rPr>
      </w:pPr>
      <w:r w:rsidRPr="00132F4C">
        <w:rPr>
          <w:rFonts w:cs="David" w:hint="cs"/>
          <w:b/>
          <w:bCs/>
          <w:sz w:val="32"/>
          <w:szCs w:val="32"/>
          <w:rtl/>
        </w:rPr>
        <w:t xml:space="preserve">שיח כיתתי בשיעורי פיזיקה </w:t>
      </w:r>
      <w:r w:rsidR="002B7667">
        <w:rPr>
          <w:rFonts w:cs="David" w:hint="cs"/>
          <w:b/>
          <w:bCs/>
          <w:sz w:val="32"/>
          <w:szCs w:val="32"/>
          <w:rtl/>
        </w:rPr>
        <w:t>חד-</w:t>
      </w:r>
      <w:r w:rsidR="00557C60" w:rsidRPr="00132F4C">
        <w:rPr>
          <w:rFonts w:cs="David" w:hint="cs"/>
          <w:b/>
          <w:bCs/>
          <w:sz w:val="32"/>
          <w:szCs w:val="32"/>
          <w:rtl/>
        </w:rPr>
        <w:t>מגדריים</w:t>
      </w:r>
      <w:r w:rsidR="00D82973" w:rsidRPr="00132F4C">
        <w:rPr>
          <w:rFonts w:cs="David" w:hint="cs"/>
          <w:b/>
          <w:bCs/>
          <w:sz w:val="32"/>
          <w:szCs w:val="32"/>
          <w:rtl/>
        </w:rPr>
        <w:t xml:space="preserve">: </w:t>
      </w:r>
      <w:r w:rsidR="00D82973" w:rsidRPr="00132F4C">
        <w:rPr>
          <w:rFonts w:cs="David"/>
          <w:b/>
          <w:bCs/>
          <w:sz w:val="32"/>
          <w:szCs w:val="32"/>
        </w:rPr>
        <w:t>Case study</w:t>
      </w:r>
    </w:p>
    <w:p w14:paraId="1CFE2932" w14:textId="77777777" w:rsidR="00967660" w:rsidRPr="00EA2C6E" w:rsidRDefault="00967660" w:rsidP="00EA2C6E">
      <w:pPr>
        <w:ind w:left="-514" w:right="-450"/>
        <w:rPr>
          <w:rFonts w:cs="David"/>
          <w:b/>
          <w:bCs/>
          <w:sz w:val="24"/>
          <w:szCs w:val="24"/>
          <w:rtl/>
        </w:rPr>
      </w:pPr>
    </w:p>
    <w:p w14:paraId="5D7F1CC8" w14:textId="77777777" w:rsidR="00967660" w:rsidRPr="00EA2C6E" w:rsidRDefault="00967660" w:rsidP="00EA2C6E">
      <w:pPr>
        <w:ind w:left="-514" w:right="-450"/>
        <w:rPr>
          <w:rFonts w:cs="David"/>
          <w:b/>
          <w:bCs/>
          <w:sz w:val="24"/>
          <w:szCs w:val="24"/>
          <w:rtl/>
        </w:rPr>
      </w:pPr>
      <w:r w:rsidRPr="00EA2C6E">
        <w:rPr>
          <w:rFonts w:cs="David"/>
          <w:b/>
          <w:bCs/>
          <w:sz w:val="24"/>
          <w:szCs w:val="24"/>
          <w:rtl/>
        </w:rPr>
        <w:t>תקציר</w:t>
      </w:r>
    </w:p>
    <w:p w14:paraId="708018A5" w14:textId="0993BE66" w:rsidR="00967660" w:rsidRDefault="006E286B" w:rsidP="00361999">
      <w:pPr>
        <w:spacing w:line="360" w:lineRule="auto"/>
        <w:ind w:left="-514" w:right="-450"/>
        <w:rPr>
          <w:rFonts w:cs="David"/>
          <w:sz w:val="24"/>
          <w:szCs w:val="24"/>
          <w:rtl/>
        </w:rPr>
      </w:pPr>
      <w:r>
        <w:t>case study</w:t>
      </w:r>
      <w:r w:rsidDel="006E286B">
        <w:rPr>
          <w:rFonts w:cs="David" w:hint="cs"/>
          <w:sz w:val="24"/>
          <w:szCs w:val="24"/>
          <w:rtl/>
        </w:rPr>
        <w:t xml:space="preserve"> </w:t>
      </w:r>
      <w:r w:rsidR="00967660" w:rsidRPr="00EA2C6E">
        <w:rPr>
          <w:rFonts w:cs="David"/>
          <w:sz w:val="24"/>
          <w:szCs w:val="24"/>
          <w:rtl/>
        </w:rPr>
        <w:t xml:space="preserve">זה </w:t>
      </w:r>
      <w:r w:rsidR="000320B2">
        <w:rPr>
          <w:rFonts w:cs="David" w:hint="cs"/>
          <w:sz w:val="24"/>
          <w:szCs w:val="24"/>
          <w:rtl/>
        </w:rPr>
        <w:t>בדק את</w:t>
      </w:r>
      <w:r w:rsidR="00967660" w:rsidRPr="00EA2C6E">
        <w:rPr>
          <w:rFonts w:cs="David"/>
          <w:sz w:val="24"/>
          <w:szCs w:val="24"/>
          <w:rtl/>
        </w:rPr>
        <w:t xml:space="preserve"> </w:t>
      </w:r>
      <w:r w:rsidR="001C449B">
        <w:rPr>
          <w:rFonts w:cs="David" w:hint="cs"/>
          <w:sz w:val="24"/>
          <w:szCs w:val="24"/>
          <w:rtl/>
        </w:rPr>
        <w:t xml:space="preserve">מאפייני </w:t>
      </w:r>
      <w:r w:rsidR="00BA7F71">
        <w:rPr>
          <w:rFonts w:cs="David" w:hint="cs"/>
          <w:sz w:val="24"/>
          <w:szCs w:val="24"/>
          <w:rtl/>
        </w:rPr>
        <w:t>ה</w:t>
      </w:r>
      <w:r w:rsidR="001C449B">
        <w:rPr>
          <w:rFonts w:cs="David" w:hint="cs"/>
          <w:sz w:val="24"/>
          <w:szCs w:val="24"/>
          <w:rtl/>
        </w:rPr>
        <w:t>שיח</w:t>
      </w:r>
      <w:r w:rsidR="00BA7F71">
        <w:rPr>
          <w:rFonts w:cs="David" w:hint="cs"/>
          <w:sz w:val="24"/>
          <w:szCs w:val="24"/>
          <w:rtl/>
        </w:rPr>
        <w:t xml:space="preserve"> הכיתתי</w:t>
      </w:r>
      <w:r w:rsidR="001C449B">
        <w:rPr>
          <w:rFonts w:cs="David" w:hint="cs"/>
          <w:sz w:val="24"/>
          <w:szCs w:val="24"/>
          <w:rtl/>
        </w:rPr>
        <w:t xml:space="preserve"> </w:t>
      </w:r>
      <w:r w:rsidR="002A7F81">
        <w:rPr>
          <w:rFonts w:cs="David" w:hint="cs"/>
          <w:sz w:val="24"/>
          <w:szCs w:val="24"/>
          <w:rtl/>
        </w:rPr>
        <w:t xml:space="preserve">בשיעורי פיסיקה </w:t>
      </w:r>
      <w:r w:rsidR="000320B2">
        <w:rPr>
          <w:rFonts w:cs="David" w:hint="cs"/>
          <w:sz w:val="24"/>
          <w:szCs w:val="24"/>
          <w:rtl/>
        </w:rPr>
        <w:t xml:space="preserve">של </w:t>
      </w:r>
      <w:r w:rsidR="002A7F81">
        <w:rPr>
          <w:rFonts w:cs="David" w:hint="cs"/>
          <w:sz w:val="24"/>
          <w:szCs w:val="24"/>
          <w:rtl/>
        </w:rPr>
        <w:t xml:space="preserve">שתי </w:t>
      </w:r>
      <w:r w:rsidR="001C449B">
        <w:rPr>
          <w:rFonts w:cs="David" w:hint="cs"/>
          <w:sz w:val="24"/>
          <w:szCs w:val="24"/>
          <w:rtl/>
        </w:rPr>
        <w:t xml:space="preserve">כיתות </w:t>
      </w:r>
      <w:r w:rsidR="0045437A">
        <w:rPr>
          <w:rFonts w:cs="David" w:hint="cs"/>
          <w:sz w:val="24"/>
          <w:szCs w:val="24"/>
          <w:rtl/>
        </w:rPr>
        <w:t xml:space="preserve">תיכון </w:t>
      </w:r>
      <w:r w:rsidR="001C449B">
        <w:rPr>
          <w:rFonts w:cs="David" w:hint="cs"/>
          <w:sz w:val="24"/>
          <w:szCs w:val="24"/>
          <w:rtl/>
        </w:rPr>
        <w:t>חד מגדריות</w:t>
      </w:r>
      <w:r w:rsidR="00BA7F71">
        <w:rPr>
          <w:rFonts w:cs="David"/>
          <w:sz w:val="24"/>
          <w:szCs w:val="24"/>
        </w:rPr>
        <w:t>;</w:t>
      </w:r>
      <w:r w:rsidR="000320B2">
        <w:rPr>
          <w:rFonts w:cs="David" w:hint="cs"/>
          <w:sz w:val="24"/>
          <w:szCs w:val="24"/>
          <w:rtl/>
        </w:rPr>
        <w:t xml:space="preserve"> כיתת בנים וכיתת בנות</w:t>
      </w:r>
      <w:r w:rsidR="00AE2E5B">
        <w:rPr>
          <w:rFonts w:cs="David" w:hint="cs"/>
          <w:sz w:val="24"/>
          <w:szCs w:val="24"/>
          <w:rtl/>
        </w:rPr>
        <w:t xml:space="preserve">. </w:t>
      </w:r>
      <w:r w:rsidR="00A84840">
        <w:rPr>
          <w:rFonts w:cs="David" w:hint="cs"/>
          <w:sz w:val="24"/>
          <w:szCs w:val="24"/>
          <w:rtl/>
        </w:rPr>
        <w:t xml:space="preserve"> </w:t>
      </w:r>
      <w:r w:rsidR="002A7F81">
        <w:rPr>
          <w:rFonts w:cs="David" w:hint="cs"/>
          <w:sz w:val="24"/>
          <w:szCs w:val="24"/>
          <w:rtl/>
        </w:rPr>
        <w:t>השיעורים ניתנו על ידי אותו המורה</w:t>
      </w:r>
      <w:r w:rsidR="00BA7F71">
        <w:rPr>
          <w:rFonts w:cs="David" w:hint="cs"/>
          <w:sz w:val="24"/>
          <w:szCs w:val="24"/>
          <w:rtl/>
        </w:rPr>
        <w:t xml:space="preserve"> </w:t>
      </w:r>
      <w:r w:rsidR="00AE2E5B">
        <w:rPr>
          <w:rFonts w:cs="David" w:hint="cs"/>
          <w:sz w:val="24"/>
          <w:szCs w:val="24"/>
          <w:rtl/>
        </w:rPr>
        <w:t>ועסקו</w:t>
      </w:r>
      <w:r w:rsidR="00BA7F71">
        <w:rPr>
          <w:rFonts w:cs="David" w:hint="cs"/>
          <w:sz w:val="24"/>
          <w:szCs w:val="24"/>
          <w:rtl/>
        </w:rPr>
        <w:t xml:space="preserve"> </w:t>
      </w:r>
      <w:r w:rsidR="00AE2E5B">
        <w:rPr>
          <w:rFonts w:cs="David" w:hint="cs"/>
          <w:sz w:val="24"/>
          <w:szCs w:val="24"/>
          <w:rtl/>
        </w:rPr>
        <w:t>ב</w:t>
      </w:r>
      <w:r w:rsidR="00BA7F71">
        <w:rPr>
          <w:rFonts w:cs="David" w:hint="cs"/>
          <w:sz w:val="24"/>
          <w:szCs w:val="24"/>
          <w:rtl/>
        </w:rPr>
        <w:t>אותם נושאים</w:t>
      </w:r>
      <w:r w:rsidR="002A7F81">
        <w:rPr>
          <w:rFonts w:cs="David" w:hint="cs"/>
          <w:sz w:val="24"/>
          <w:szCs w:val="24"/>
          <w:rtl/>
        </w:rPr>
        <w:t xml:space="preserve">. </w:t>
      </w:r>
      <w:r w:rsidR="008759A0">
        <w:rPr>
          <w:rFonts w:cs="David" w:hint="cs"/>
          <w:sz w:val="24"/>
          <w:szCs w:val="24"/>
          <w:rtl/>
        </w:rPr>
        <w:t xml:space="preserve">בכל כיתה הוקלטו </w:t>
      </w:r>
      <w:r w:rsidR="00AE2E5B">
        <w:rPr>
          <w:rFonts w:cs="David" w:hint="cs"/>
          <w:sz w:val="24"/>
          <w:szCs w:val="24"/>
          <w:rtl/>
        </w:rPr>
        <w:t xml:space="preserve">שישה שיעורים </w:t>
      </w:r>
      <w:r w:rsidR="00272A2F">
        <w:rPr>
          <w:rFonts w:cs="David" w:hint="cs"/>
          <w:sz w:val="24"/>
          <w:szCs w:val="24"/>
          <w:rtl/>
        </w:rPr>
        <w:t>,</w:t>
      </w:r>
      <w:r w:rsidR="002A7F81">
        <w:rPr>
          <w:rFonts w:cs="David" w:hint="cs"/>
          <w:sz w:val="24"/>
          <w:szCs w:val="24"/>
          <w:rtl/>
        </w:rPr>
        <w:t xml:space="preserve"> תומללו</w:t>
      </w:r>
      <w:r w:rsidR="00272A2F">
        <w:rPr>
          <w:rFonts w:cs="David" w:hint="cs"/>
          <w:sz w:val="24"/>
          <w:szCs w:val="24"/>
          <w:rtl/>
        </w:rPr>
        <w:t xml:space="preserve"> וקודדו</w:t>
      </w:r>
      <w:r w:rsidR="00AE2E5B">
        <w:rPr>
          <w:rFonts w:cs="David" w:hint="cs"/>
          <w:sz w:val="24"/>
          <w:szCs w:val="24"/>
          <w:rtl/>
        </w:rPr>
        <w:t>.</w:t>
      </w:r>
      <w:r w:rsidR="00A84840" w:rsidRPr="00A84840">
        <w:rPr>
          <w:rFonts w:cs="David"/>
          <w:sz w:val="24"/>
          <w:szCs w:val="24"/>
          <w:rtl/>
        </w:rPr>
        <w:t xml:space="preserve"> </w:t>
      </w:r>
      <w:r w:rsidR="008759A0">
        <w:rPr>
          <w:rFonts w:cs="David" w:hint="cs"/>
          <w:sz w:val="24"/>
          <w:szCs w:val="24"/>
          <w:rtl/>
        </w:rPr>
        <w:t xml:space="preserve">בכל שיעור נספרו </w:t>
      </w:r>
      <w:r w:rsidR="00967660" w:rsidRPr="00EA2C6E">
        <w:rPr>
          <w:rFonts w:cs="David"/>
          <w:sz w:val="24"/>
          <w:szCs w:val="24"/>
          <w:rtl/>
        </w:rPr>
        <w:t xml:space="preserve">מאפייני השיח </w:t>
      </w:r>
      <w:r w:rsidR="008759A0">
        <w:rPr>
          <w:rFonts w:cs="David" w:hint="cs"/>
          <w:sz w:val="24"/>
          <w:szCs w:val="24"/>
          <w:rtl/>
        </w:rPr>
        <w:t>שכללו את כמות</w:t>
      </w:r>
      <w:r w:rsidR="00560182">
        <w:rPr>
          <w:rFonts w:cs="David" w:hint="cs"/>
          <w:sz w:val="24"/>
          <w:szCs w:val="24"/>
          <w:rtl/>
        </w:rPr>
        <w:t xml:space="preserve"> </w:t>
      </w:r>
      <w:r w:rsidR="00967660" w:rsidRPr="00EA2C6E">
        <w:rPr>
          <w:rFonts w:cs="David"/>
          <w:sz w:val="24"/>
          <w:szCs w:val="24"/>
          <w:rtl/>
        </w:rPr>
        <w:t xml:space="preserve">המילים של המורה והתלמידים, </w:t>
      </w:r>
      <w:r w:rsidR="008759A0">
        <w:rPr>
          <w:rFonts w:cs="David" w:hint="cs"/>
          <w:sz w:val="24"/>
          <w:szCs w:val="24"/>
          <w:rtl/>
        </w:rPr>
        <w:t>מספר</w:t>
      </w:r>
      <w:r w:rsidR="00A84840">
        <w:rPr>
          <w:rFonts w:cs="David" w:hint="cs"/>
          <w:sz w:val="24"/>
          <w:szCs w:val="24"/>
          <w:rtl/>
        </w:rPr>
        <w:t xml:space="preserve"> </w:t>
      </w:r>
      <w:r w:rsidR="008759A0">
        <w:rPr>
          <w:rFonts w:cs="David" w:hint="cs"/>
          <w:sz w:val="24"/>
          <w:szCs w:val="24"/>
          <w:rtl/>
        </w:rPr>
        <w:t>ה</w:t>
      </w:r>
      <w:r w:rsidR="00A84840">
        <w:rPr>
          <w:rFonts w:cs="David" w:hint="cs"/>
          <w:sz w:val="24"/>
          <w:szCs w:val="24"/>
          <w:rtl/>
        </w:rPr>
        <w:t xml:space="preserve">שאלות </w:t>
      </w:r>
      <w:r w:rsidR="008759A0">
        <w:rPr>
          <w:rFonts w:cs="David" w:hint="cs"/>
          <w:sz w:val="24"/>
          <w:szCs w:val="24"/>
          <w:rtl/>
        </w:rPr>
        <w:t>ה</w:t>
      </w:r>
      <w:r w:rsidR="00A84840">
        <w:rPr>
          <w:rFonts w:cs="David" w:hint="cs"/>
          <w:sz w:val="24"/>
          <w:szCs w:val="24"/>
          <w:rtl/>
        </w:rPr>
        <w:t xml:space="preserve">פתוחות </w:t>
      </w:r>
      <w:r w:rsidR="008759A0">
        <w:rPr>
          <w:rFonts w:cs="David" w:hint="cs"/>
          <w:sz w:val="24"/>
          <w:szCs w:val="24"/>
          <w:rtl/>
        </w:rPr>
        <w:t>וה</w:t>
      </w:r>
      <w:r w:rsidR="00A84840">
        <w:rPr>
          <w:rFonts w:cs="David" w:hint="cs"/>
          <w:sz w:val="24"/>
          <w:szCs w:val="24"/>
          <w:rtl/>
        </w:rPr>
        <w:t>סגורות</w:t>
      </w:r>
      <w:r w:rsidR="008759A0">
        <w:rPr>
          <w:rFonts w:cs="David" w:hint="cs"/>
          <w:sz w:val="24"/>
          <w:szCs w:val="24"/>
          <w:rtl/>
        </w:rPr>
        <w:t xml:space="preserve"> שלהם</w:t>
      </w:r>
      <w:r w:rsidR="00A84840">
        <w:rPr>
          <w:rFonts w:cs="David" w:hint="cs"/>
          <w:sz w:val="24"/>
          <w:szCs w:val="24"/>
          <w:rtl/>
        </w:rPr>
        <w:t xml:space="preserve">, </w:t>
      </w:r>
      <w:r w:rsidR="002B7667">
        <w:rPr>
          <w:rFonts w:cs="David" w:hint="cs"/>
          <w:sz w:val="24"/>
          <w:szCs w:val="24"/>
          <w:rtl/>
        </w:rPr>
        <w:t>דפוסי אפיזודות</w:t>
      </w:r>
      <w:r w:rsidR="002F0892">
        <w:rPr>
          <w:rFonts w:cs="David" w:hint="cs"/>
          <w:sz w:val="24"/>
          <w:szCs w:val="24"/>
          <w:rtl/>
        </w:rPr>
        <w:t xml:space="preserve"> השיח</w:t>
      </w:r>
      <w:r w:rsidR="009C4FDA">
        <w:rPr>
          <w:rFonts w:cs="David"/>
          <w:sz w:val="24"/>
          <w:szCs w:val="24"/>
          <w:rtl/>
        </w:rPr>
        <w:t>–</w:t>
      </w:r>
      <w:r w:rsidR="009C4FDA">
        <w:rPr>
          <w:rFonts w:cs="David" w:hint="cs"/>
          <w:sz w:val="24"/>
          <w:szCs w:val="24"/>
          <w:rtl/>
        </w:rPr>
        <w:t xml:space="preserve"> קטעי שיח </w:t>
      </w:r>
      <w:r w:rsidR="002F0892">
        <w:rPr>
          <w:rFonts w:cs="David" w:hint="cs"/>
          <w:sz w:val="24"/>
          <w:szCs w:val="24"/>
          <w:rtl/>
        </w:rPr>
        <w:t>פתוח וקטעי שיח סגור</w:t>
      </w:r>
      <w:r w:rsidR="008759A0">
        <w:rPr>
          <w:rFonts w:cs="David" w:hint="cs"/>
          <w:sz w:val="24"/>
          <w:szCs w:val="24"/>
          <w:rtl/>
        </w:rPr>
        <w:t xml:space="preserve"> והיוזם שלהם</w:t>
      </w:r>
      <w:r w:rsidR="00967660" w:rsidRPr="00EA2C6E">
        <w:rPr>
          <w:rFonts w:cs="David"/>
          <w:sz w:val="24"/>
          <w:szCs w:val="24"/>
          <w:rtl/>
        </w:rPr>
        <w:t xml:space="preserve">. </w:t>
      </w:r>
      <w:r w:rsidR="00272A2F">
        <w:rPr>
          <w:rFonts w:cs="David" w:hint="cs"/>
          <w:sz w:val="24"/>
          <w:szCs w:val="24"/>
          <w:rtl/>
        </w:rPr>
        <w:t xml:space="preserve">סה"כ נותחו </w:t>
      </w:r>
      <w:r w:rsidR="00354125">
        <w:rPr>
          <w:rFonts w:cs="David" w:hint="cs"/>
          <w:sz w:val="24"/>
          <w:szCs w:val="24"/>
          <w:rtl/>
        </w:rPr>
        <w:t xml:space="preserve">549 </w:t>
      </w:r>
      <w:r w:rsidR="00272A2F">
        <w:rPr>
          <w:rFonts w:cs="David" w:hint="cs"/>
          <w:sz w:val="24"/>
          <w:szCs w:val="24"/>
          <w:rtl/>
        </w:rPr>
        <w:t>שאלות סגורות</w:t>
      </w:r>
      <w:r w:rsidR="00354125">
        <w:rPr>
          <w:rFonts w:cs="David" w:hint="cs"/>
          <w:sz w:val="24"/>
          <w:szCs w:val="24"/>
          <w:rtl/>
        </w:rPr>
        <w:t>,</w:t>
      </w:r>
      <w:r w:rsidR="00272A2F">
        <w:rPr>
          <w:rFonts w:cs="David" w:hint="cs"/>
          <w:sz w:val="24"/>
          <w:szCs w:val="24"/>
          <w:rtl/>
        </w:rPr>
        <w:t xml:space="preserve"> </w:t>
      </w:r>
      <w:r w:rsidR="00354125">
        <w:rPr>
          <w:rFonts w:cs="David" w:hint="cs"/>
          <w:sz w:val="24"/>
          <w:szCs w:val="24"/>
          <w:rtl/>
        </w:rPr>
        <w:t>1151</w:t>
      </w:r>
      <w:r w:rsidR="009425FB">
        <w:rPr>
          <w:rFonts w:cs="David" w:hint="cs"/>
          <w:sz w:val="24"/>
          <w:szCs w:val="24"/>
          <w:rtl/>
        </w:rPr>
        <w:t xml:space="preserve"> </w:t>
      </w:r>
      <w:r w:rsidR="00272A2F">
        <w:rPr>
          <w:rFonts w:cs="David" w:hint="cs"/>
          <w:sz w:val="24"/>
          <w:szCs w:val="24"/>
          <w:rtl/>
        </w:rPr>
        <w:t>שאלות פתוחות</w:t>
      </w:r>
      <w:r w:rsidR="00354125">
        <w:rPr>
          <w:rFonts w:cs="David" w:hint="cs"/>
          <w:sz w:val="24"/>
          <w:szCs w:val="24"/>
          <w:rtl/>
        </w:rPr>
        <w:t>,</w:t>
      </w:r>
      <w:r w:rsidR="00AE2E5B">
        <w:rPr>
          <w:rFonts w:cs="David" w:hint="cs"/>
          <w:sz w:val="24"/>
          <w:szCs w:val="24"/>
          <w:rtl/>
        </w:rPr>
        <w:t xml:space="preserve"> </w:t>
      </w:r>
      <w:r w:rsidR="00354125">
        <w:rPr>
          <w:rFonts w:cs="David" w:hint="cs"/>
          <w:sz w:val="24"/>
          <w:szCs w:val="24"/>
          <w:rtl/>
        </w:rPr>
        <w:t>139</w:t>
      </w:r>
      <w:r w:rsidR="00040493">
        <w:rPr>
          <w:rFonts w:cs="David" w:hint="cs"/>
          <w:sz w:val="24"/>
          <w:szCs w:val="24"/>
          <w:rtl/>
        </w:rPr>
        <w:t xml:space="preserve"> </w:t>
      </w:r>
      <w:r w:rsidR="00272A2F">
        <w:rPr>
          <w:rFonts w:cs="David" w:hint="cs"/>
          <w:sz w:val="24"/>
          <w:szCs w:val="24"/>
          <w:rtl/>
        </w:rPr>
        <w:t xml:space="preserve">קטעי שיח סגור  ו </w:t>
      </w:r>
      <w:r w:rsidR="00AE2E5B">
        <w:rPr>
          <w:rFonts w:cs="David" w:hint="cs"/>
          <w:sz w:val="24"/>
          <w:szCs w:val="24"/>
          <w:rtl/>
        </w:rPr>
        <w:t xml:space="preserve"> </w:t>
      </w:r>
      <w:r w:rsidR="00354125">
        <w:rPr>
          <w:rFonts w:cs="David" w:hint="cs"/>
          <w:sz w:val="24"/>
          <w:szCs w:val="24"/>
          <w:rtl/>
        </w:rPr>
        <w:t>168</w:t>
      </w:r>
      <w:r w:rsidR="008759A0">
        <w:rPr>
          <w:rFonts w:cs="David" w:hint="cs"/>
          <w:sz w:val="24"/>
          <w:szCs w:val="24"/>
          <w:rtl/>
        </w:rPr>
        <w:t xml:space="preserve"> </w:t>
      </w:r>
      <w:r w:rsidR="00272A2F">
        <w:rPr>
          <w:rFonts w:cs="David" w:hint="cs"/>
          <w:sz w:val="24"/>
          <w:szCs w:val="24"/>
          <w:rtl/>
        </w:rPr>
        <w:t xml:space="preserve">קטעי שיח פתוח. </w:t>
      </w:r>
      <w:r w:rsidR="002928F6">
        <w:rPr>
          <w:rFonts w:cs="David" w:hint="cs"/>
          <w:sz w:val="24"/>
          <w:szCs w:val="24"/>
          <w:rtl/>
        </w:rPr>
        <w:t>בנוסף</w:t>
      </w:r>
      <w:r w:rsidR="00BA7F71">
        <w:rPr>
          <w:rFonts w:cs="David" w:hint="cs"/>
          <w:sz w:val="24"/>
          <w:szCs w:val="24"/>
          <w:rtl/>
        </w:rPr>
        <w:t>,</w:t>
      </w:r>
      <w:r w:rsidR="002928F6">
        <w:rPr>
          <w:rFonts w:cs="David" w:hint="cs"/>
          <w:sz w:val="24"/>
          <w:szCs w:val="24"/>
          <w:rtl/>
        </w:rPr>
        <w:t xml:space="preserve"> </w:t>
      </w:r>
      <w:r w:rsidR="00272A2F">
        <w:rPr>
          <w:rFonts w:cs="David" w:hint="cs"/>
          <w:sz w:val="24"/>
          <w:szCs w:val="24"/>
          <w:rtl/>
        </w:rPr>
        <w:t xml:space="preserve">נערך ראיון חצי </w:t>
      </w:r>
      <w:r w:rsidR="009425FB">
        <w:rPr>
          <w:rFonts w:cs="David" w:hint="cs"/>
          <w:sz w:val="24"/>
          <w:szCs w:val="24"/>
          <w:rtl/>
        </w:rPr>
        <w:t xml:space="preserve">מובנה </w:t>
      </w:r>
      <w:r w:rsidR="00272A2F">
        <w:rPr>
          <w:rFonts w:cs="David" w:hint="cs"/>
          <w:sz w:val="24"/>
          <w:szCs w:val="24"/>
          <w:rtl/>
        </w:rPr>
        <w:t>ל</w:t>
      </w:r>
      <w:r w:rsidR="002928F6">
        <w:rPr>
          <w:rFonts w:cs="David" w:hint="cs"/>
          <w:sz w:val="24"/>
          <w:szCs w:val="24"/>
          <w:rtl/>
        </w:rPr>
        <w:t xml:space="preserve">מורה </w:t>
      </w:r>
      <w:r w:rsidR="008759A0">
        <w:rPr>
          <w:rFonts w:cs="David" w:hint="cs"/>
          <w:sz w:val="24"/>
          <w:szCs w:val="24"/>
          <w:rtl/>
        </w:rPr>
        <w:t xml:space="preserve">שנסב </w:t>
      </w:r>
      <w:r w:rsidR="002A7F81">
        <w:rPr>
          <w:rFonts w:cs="David" w:hint="cs"/>
          <w:sz w:val="24"/>
          <w:szCs w:val="24"/>
          <w:rtl/>
        </w:rPr>
        <w:t xml:space="preserve">על עמדותיו לגבי </w:t>
      </w:r>
      <w:r w:rsidR="002928F6">
        <w:rPr>
          <w:rFonts w:cs="David" w:hint="cs"/>
          <w:sz w:val="24"/>
          <w:szCs w:val="24"/>
          <w:rtl/>
        </w:rPr>
        <w:t xml:space="preserve">מאפייני השיח </w:t>
      </w:r>
      <w:r w:rsidR="002A7F81">
        <w:rPr>
          <w:rFonts w:cs="David" w:hint="cs"/>
          <w:sz w:val="24"/>
          <w:szCs w:val="24"/>
          <w:rtl/>
        </w:rPr>
        <w:t>בשיעוריו</w:t>
      </w:r>
      <w:r w:rsidR="002928F6">
        <w:rPr>
          <w:rFonts w:cs="David" w:hint="cs"/>
          <w:sz w:val="24"/>
          <w:szCs w:val="24"/>
          <w:rtl/>
        </w:rPr>
        <w:t xml:space="preserve"> </w:t>
      </w:r>
      <w:r w:rsidR="008759A0">
        <w:rPr>
          <w:rFonts w:cs="David" w:hint="cs"/>
          <w:sz w:val="24"/>
          <w:szCs w:val="24"/>
          <w:rtl/>
        </w:rPr>
        <w:t xml:space="preserve">ועל </w:t>
      </w:r>
      <w:r w:rsidR="002928F6">
        <w:rPr>
          <w:rFonts w:cs="David" w:hint="cs"/>
          <w:sz w:val="24"/>
          <w:szCs w:val="24"/>
          <w:rtl/>
        </w:rPr>
        <w:t xml:space="preserve">ההבדלים </w:t>
      </w:r>
      <w:r w:rsidR="00AE2E5B">
        <w:rPr>
          <w:rFonts w:cs="David" w:hint="cs"/>
          <w:sz w:val="24"/>
          <w:szCs w:val="24"/>
          <w:rtl/>
        </w:rPr>
        <w:t xml:space="preserve">שהוא מוצא </w:t>
      </w:r>
      <w:r w:rsidR="002928F6">
        <w:rPr>
          <w:rFonts w:cs="David" w:hint="cs"/>
          <w:sz w:val="24"/>
          <w:szCs w:val="24"/>
          <w:rtl/>
        </w:rPr>
        <w:t xml:space="preserve">במאפיינים אלה בין בנים לבנות. </w:t>
      </w:r>
      <w:r w:rsidR="00967660" w:rsidRPr="00EA2C6E">
        <w:rPr>
          <w:rFonts w:cs="David"/>
          <w:sz w:val="24"/>
          <w:szCs w:val="24"/>
          <w:rtl/>
        </w:rPr>
        <w:t>הממצאים הראו ש</w:t>
      </w:r>
      <w:r w:rsidR="00272A2F">
        <w:rPr>
          <w:rFonts w:cs="David" w:hint="cs"/>
          <w:sz w:val="24"/>
          <w:szCs w:val="24"/>
          <w:rtl/>
        </w:rPr>
        <w:t xml:space="preserve">מספרם הממוצע של רוב הפרמטרים שנבדקו היה </w:t>
      </w:r>
      <w:r w:rsidR="00F42B6C">
        <w:rPr>
          <w:rFonts w:cs="David" w:hint="cs"/>
          <w:sz w:val="24"/>
          <w:szCs w:val="24"/>
          <w:rtl/>
        </w:rPr>
        <w:t xml:space="preserve">מעט </w:t>
      </w:r>
      <w:r w:rsidR="00272A2F">
        <w:rPr>
          <w:rFonts w:cs="David" w:hint="cs"/>
          <w:sz w:val="24"/>
          <w:szCs w:val="24"/>
          <w:rtl/>
        </w:rPr>
        <w:t xml:space="preserve">גבוה יותר בכיתת הבנות. </w:t>
      </w:r>
      <w:r w:rsidR="00BA7F71">
        <w:rPr>
          <w:rFonts w:cs="David" w:hint="cs"/>
          <w:sz w:val="24"/>
          <w:szCs w:val="24"/>
          <w:rtl/>
        </w:rPr>
        <w:t xml:space="preserve">בשתי הכיתות, </w:t>
      </w:r>
      <w:r w:rsidR="00967660" w:rsidRPr="00EA2C6E">
        <w:rPr>
          <w:rFonts w:cs="David"/>
          <w:sz w:val="24"/>
          <w:szCs w:val="24"/>
          <w:rtl/>
        </w:rPr>
        <w:t>ברוב דקות השיעור התלמידים</w:t>
      </w:r>
      <w:r w:rsidR="00227459">
        <w:rPr>
          <w:rFonts w:cs="David" w:hint="cs"/>
          <w:sz w:val="24"/>
          <w:szCs w:val="24"/>
          <w:rtl/>
        </w:rPr>
        <w:t xml:space="preserve"> </w:t>
      </w:r>
      <w:r w:rsidR="00967660" w:rsidRPr="00EA2C6E">
        <w:rPr>
          <w:rFonts w:cs="David"/>
          <w:sz w:val="24"/>
          <w:szCs w:val="24"/>
          <w:rtl/>
        </w:rPr>
        <w:t xml:space="preserve">היו שותפים פעילים מאוד בשיח, הן בינם לבין עצמם והן בינם לבין המורה. </w:t>
      </w:r>
      <w:r w:rsidR="00BA7F71">
        <w:rPr>
          <w:rFonts w:cs="David" w:hint="cs"/>
          <w:sz w:val="24"/>
          <w:szCs w:val="24"/>
          <w:rtl/>
        </w:rPr>
        <w:t>לתפיסת</w:t>
      </w:r>
      <w:r w:rsidR="00E32E54">
        <w:rPr>
          <w:rFonts w:cs="David" w:hint="cs"/>
          <w:sz w:val="24"/>
          <w:szCs w:val="24"/>
          <w:rtl/>
        </w:rPr>
        <w:t xml:space="preserve"> המורה</w:t>
      </w:r>
      <w:r w:rsidR="008759A0">
        <w:rPr>
          <w:rFonts w:cs="David" w:hint="cs"/>
          <w:sz w:val="24"/>
          <w:szCs w:val="24"/>
          <w:rtl/>
        </w:rPr>
        <w:t>,</w:t>
      </w:r>
      <w:r w:rsidR="00E32E54">
        <w:rPr>
          <w:rFonts w:cs="David" w:hint="cs"/>
          <w:sz w:val="24"/>
          <w:szCs w:val="24"/>
          <w:rtl/>
        </w:rPr>
        <w:t xml:space="preserve"> </w:t>
      </w:r>
      <w:r w:rsidR="00BA7F71">
        <w:rPr>
          <w:rFonts w:cs="David" w:hint="cs"/>
          <w:sz w:val="24"/>
          <w:szCs w:val="24"/>
          <w:rtl/>
        </w:rPr>
        <w:t xml:space="preserve">ההבדלים שנמצאו בשיח בין הכיתות אינם קשורים למגדר התלמידים אלא </w:t>
      </w:r>
      <w:r w:rsidR="008759A0">
        <w:rPr>
          <w:rFonts w:cs="David" w:hint="cs"/>
          <w:sz w:val="24"/>
          <w:szCs w:val="24"/>
          <w:rtl/>
        </w:rPr>
        <w:t>לאופי</w:t>
      </w:r>
      <w:r w:rsidR="00BA7F71">
        <w:rPr>
          <w:rFonts w:cs="David" w:hint="cs"/>
          <w:sz w:val="24"/>
          <w:szCs w:val="24"/>
          <w:rtl/>
        </w:rPr>
        <w:t xml:space="preserve"> התלמידים</w:t>
      </w:r>
      <w:r w:rsidR="00A207BD">
        <w:rPr>
          <w:rFonts w:cs="David" w:hint="cs"/>
          <w:sz w:val="24"/>
          <w:szCs w:val="24"/>
          <w:rtl/>
        </w:rPr>
        <w:t xml:space="preserve"> ו</w:t>
      </w:r>
      <w:r w:rsidR="008759A0">
        <w:rPr>
          <w:rFonts w:cs="David" w:hint="cs"/>
          <w:sz w:val="24"/>
          <w:szCs w:val="24"/>
          <w:rtl/>
        </w:rPr>
        <w:t>ל</w:t>
      </w:r>
      <w:r w:rsidR="00A207BD">
        <w:rPr>
          <w:rFonts w:cs="David" w:hint="cs"/>
          <w:sz w:val="24"/>
          <w:szCs w:val="24"/>
          <w:rtl/>
        </w:rPr>
        <w:t>אווירה הכיתתית</w:t>
      </w:r>
      <w:r w:rsidR="00BA7F71">
        <w:rPr>
          <w:rFonts w:cs="David" w:hint="cs"/>
          <w:sz w:val="24"/>
          <w:szCs w:val="24"/>
          <w:rtl/>
        </w:rPr>
        <w:t>.</w:t>
      </w:r>
      <w:r w:rsidR="00E32E54">
        <w:rPr>
          <w:rFonts w:cs="David" w:hint="cs"/>
          <w:sz w:val="24"/>
          <w:szCs w:val="24"/>
          <w:rtl/>
        </w:rPr>
        <w:t xml:space="preserve"> </w:t>
      </w:r>
      <w:r w:rsidR="00967660" w:rsidRPr="00EA2C6E">
        <w:rPr>
          <w:rFonts w:cs="David"/>
          <w:sz w:val="24"/>
          <w:szCs w:val="24"/>
          <w:rtl/>
        </w:rPr>
        <w:t xml:space="preserve">המסקנה העיקרית הנובעת ממחקר זה הינה </w:t>
      </w:r>
      <w:r w:rsidR="00A207BD">
        <w:rPr>
          <w:rFonts w:cs="David" w:hint="cs"/>
          <w:sz w:val="24"/>
          <w:szCs w:val="24"/>
          <w:rtl/>
        </w:rPr>
        <w:t>ש</w:t>
      </w:r>
      <w:r w:rsidR="00B87152">
        <w:rPr>
          <w:rFonts w:cs="David" w:hint="cs"/>
          <w:sz w:val="24"/>
          <w:szCs w:val="24"/>
          <w:rtl/>
        </w:rPr>
        <w:t xml:space="preserve">השיח של </w:t>
      </w:r>
      <w:r w:rsidR="00912CC9" w:rsidRPr="00EA2C6E">
        <w:rPr>
          <w:rFonts w:cs="David" w:hint="cs"/>
          <w:sz w:val="24"/>
          <w:szCs w:val="24"/>
          <w:rtl/>
        </w:rPr>
        <w:t xml:space="preserve">הבנות </w:t>
      </w:r>
      <w:r w:rsidR="00132F4C">
        <w:rPr>
          <w:rFonts w:cs="David" w:hint="cs"/>
          <w:sz w:val="24"/>
          <w:szCs w:val="24"/>
          <w:rtl/>
        </w:rPr>
        <w:t xml:space="preserve">בכיתה חד מגדרית </w:t>
      </w:r>
      <w:r w:rsidR="00361999">
        <w:rPr>
          <w:rFonts w:cs="David" w:hint="cs"/>
          <w:sz w:val="24"/>
          <w:szCs w:val="24"/>
          <w:rtl/>
        </w:rPr>
        <w:t xml:space="preserve">לא נופל מהשיח של הבנים ואפילו עולה עליו בהיבטים מסוימים כפי שנדון במאמר. </w:t>
      </w:r>
    </w:p>
    <w:p w14:paraId="3DF3E0AC" w14:textId="471453EC" w:rsidR="00640583" w:rsidRPr="00BD44CA" w:rsidRDefault="002643D3" w:rsidP="008B7B2E">
      <w:pPr>
        <w:spacing w:line="360" w:lineRule="auto"/>
        <w:ind w:left="-514" w:right="-450"/>
        <w:rPr>
          <w:rFonts w:cs="David"/>
          <w:sz w:val="24"/>
          <w:szCs w:val="24"/>
          <w:rtl/>
        </w:rPr>
      </w:pPr>
      <w:r w:rsidRPr="00BD44CA">
        <w:rPr>
          <w:rFonts w:cs="David" w:hint="eastAsia"/>
          <w:sz w:val="24"/>
          <w:szCs w:val="24"/>
          <w:rtl/>
        </w:rPr>
        <w:t>מבוא</w:t>
      </w:r>
    </w:p>
    <w:p w14:paraId="2A882F84" w14:textId="6329856A" w:rsidR="005375C9" w:rsidRPr="00DC6A36" w:rsidRDefault="00560182" w:rsidP="00560182">
      <w:pPr>
        <w:spacing w:after="0" w:line="360" w:lineRule="auto"/>
        <w:ind w:left="-518" w:right="-446"/>
        <w:rPr>
          <w:rFonts w:ascii="David" w:hAnsi="David" w:cs="David"/>
          <w:sz w:val="24"/>
          <w:szCs w:val="24"/>
          <w:rtl/>
        </w:rPr>
      </w:pPr>
      <w:r>
        <w:rPr>
          <w:rFonts w:ascii="David" w:hAnsi="David" w:cs="David" w:hint="cs"/>
          <w:sz w:val="24"/>
          <w:szCs w:val="24"/>
          <w:rtl/>
        </w:rPr>
        <w:t>הבחירה המועטה</w:t>
      </w:r>
      <w:r w:rsidRPr="00DC6A36">
        <w:rPr>
          <w:rFonts w:ascii="David" w:hAnsi="David" w:cs="David"/>
          <w:sz w:val="24"/>
          <w:szCs w:val="24"/>
          <w:rtl/>
        </w:rPr>
        <w:t xml:space="preserve"> </w:t>
      </w:r>
      <w:r w:rsidR="005631DA" w:rsidRPr="00DC6A36">
        <w:rPr>
          <w:rFonts w:ascii="David" w:hAnsi="David" w:cs="David" w:hint="eastAsia"/>
          <w:sz w:val="24"/>
          <w:szCs w:val="24"/>
          <w:rtl/>
        </w:rPr>
        <w:t>המתמשכת</w:t>
      </w:r>
      <w:r w:rsidR="005631DA" w:rsidRPr="00DC6A36">
        <w:rPr>
          <w:rFonts w:ascii="David" w:hAnsi="David" w:cs="David"/>
          <w:sz w:val="24"/>
          <w:szCs w:val="24"/>
          <w:rtl/>
        </w:rPr>
        <w:t xml:space="preserve"> </w:t>
      </w:r>
      <w:r w:rsidR="000726B7" w:rsidRPr="00DC6A36">
        <w:rPr>
          <w:rFonts w:ascii="David" w:hAnsi="David" w:cs="David"/>
          <w:sz w:val="24"/>
          <w:szCs w:val="24"/>
          <w:rtl/>
        </w:rPr>
        <w:t xml:space="preserve">של בנות </w:t>
      </w:r>
      <w:r>
        <w:rPr>
          <w:rFonts w:ascii="David" w:hAnsi="David" w:cs="David" w:hint="cs"/>
          <w:sz w:val="24"/>
          <w:szCs w:val="24"/>
          <w:rtl/>
        </w:rPr>
        <w:t>ב</w:t>
      </w:r>
      <w:r w:rsidRPr="00DC6A36">
        <w:rPr>
          <w:rFonts w:ascii="David" w:hAnsi="David" w:cs="David"/>
          <w:sz w:val="24"/>
          <w:szCs w:val="24"/>
          <w:rtl/>
        </w:rPr>
        <w:t xml:space="preserve">לימודי </w:t>
      </w:r>
      <w:r w:rsidR="000726B7" w:rsidRPr="00DC6A36">
        <w:rPr>
          <w:rFonts w:ascii="David" w:hAnsi="David" w:cs="David"/>
          <w:sz w:val="24"/>
          <w:szCs w:val="24"/>
          <w:rtl/>
        </w:rPr>
        <w:t xml:space="preserve">מדעים בכלל </w:t>
      </w:r>
      <w:r w:rsidRPr="00DC6A36">
        <w:rPr>
          <w:rFonts w:ascii="David" w:hAnsi="David" w:cs="David"/>
          <w:sz w:val="24"/>
          <w:szCs w:val="24"/>
          <w:rtl/>
        </w:rPr>
        <w:t>ו</w:t>
      </w:r>
      <w:r>
        <w:rPr>
          <w:rFonts w:ascii="David" w:hAnsi="David" w:cs="David" w:hint="cs"/>
          <w:sz w:val="24"/>
          <w:szCs w:val="24"/>
          <w:rtl/>
        </w:rPr>
        <w:t>ב</w:t>
      </w:r>
      <w:r w:rsidRPr="00DC6A36">
        <w:rPr>
          <w:rFonts w:ascii="David" w:hAnsi="David" w:cs="David"/>
          <w:sz w:val="24"/>
          <w:szCs w:val="24"/>
          <w:rtl/>
        </w:rPr>
        <w:t xml:space="preserve">לימודי </w:t>
      </w:r>
      <w:r w:rsidR="000726B7" w:rsidRPr="00DC6A36">
        <w:rPr>
          <w:rFonts w:ascii="David" w:hAnsi="David" w:cs="David"/>
          <w:sz w:val="24"/>
          <w:szCs w:val="24"/>
          <w:rtl/>
        </w:rPr>
        <w:t xml:space="preserve">פיסיקה בפרט, </w:t>
      </w:r>
      <w:r>
        <w:rPr>
          <w:rFonts w:ascii="David" w:hAnsi="David" w:cs="David" w:hint="cs"/>
          <w:sz w:val="24"/>
          <w:szCs w:val="24"/>
          <w:rtl/>
        </w:rPr>
        <w:t>מעסיקה</w:t>
      </w:r>
      <w:r w:rsidR="00C71341" w:rsidRPr="00DC6A36">
        <w:rPr>
          <w:rFonts w:ascii="David" w:hAnsi="David" w:cs="David"/>
          <w:sz w:val="24"/>
          <w:szCs w:val="24"/>
          <w:rtl/>
        </w:rPr>
        <w:t xml:space="preserve"> </w:t>
      </w:r>
      <w:r w:rsidR="000726B7" w:rsidRPr="00DC6A36">
        <w:rPr>
          <w:rFonts w:ascii="David" w:hAnsi="David" w:cs="David"/>
          <w:sz w:val="24"/>
          <w:szCs w:val="24"/>
          <w:rtl/>
        </w:rPr>
        <w:t>חוקרים</w:t>
      </w:r>
      <w:r w:rsidR="00C57D59" w:rsidRPr="00DC6A36">
        <w:rPr>
          <w:rFonts w:ascii="David" w:hAnsi="David" w:cs="David"/>
          <w:sz w:val="24"/>
          <w:szCs w:val="24"/>
          <w:rtl/>
        </w:rPr>
        <w:t xml:space="preserve"> ומחנכים</w:t>
      </w:r>
      <w:r w:rsidR="000726B7" w:rsidRPr="00DC6A36">
        <w:rPr>
          <w:rFonts w:ascii="David" w:hAnsi="David" w:cs="David"/>
          <w:sz w:val="24"/>
          <w:szCs w:val="24"/>
          <w:rtl/>
        </w:rPr>
        <w:t xml:space="preserve"> </w:t>
      </w:r>
      <w:r w:rsidR="00C57D59" w:rsidRPr="00DC6A36">
        <w:rPr>
          <w:rFonts w:ascii="David" w:hAnsi="David" w:cs="David" w:hint="eastAsia"/>
          <w:sz w:val="24"/>
          <w:szCs w:val="24"/>
          <w:rtl/>
        </w:rPr>
        <w:t>בעולם</w:t>
      </w:r>
      <w:r w:rsidR="000726B7" w:rsidRPr="00DC6A36">
        <w:rPr>
          <w:rFonts w:ascii="David" w:hAnsi="David" w:cs="David"/>
          <w:sz w:val="24"/>
          <w:szCs w:val="24"/>
          <w:rtl/>
        </w:rPr>
        <w:t xml:space="preserve">. חוקרים מארה"ב </w:t>
      </w:r>
    </w:p>
    <w:p w14:paraId="50434745" w14:textId="001F17D1" w:rsidR="005375C9" w:rsidRPr="00DC6A36" w:rsidRDefault="000726B7" w:rsidP="00560182">
      <w:pPr>
        <w:spacing w:after="0" w:line="360" w:lineRule="auto"/>
        <w:ind w:left="-518" w:right="-446"/>
        <w:rPr>
          <w:rFonts w:ascii="David" w:hAnsi="David" w:cs="David"/>
          <w:sz w:val="24"/>
          <w:szCs w:val="24"/>
          <w:rtl/>
        </w:rPr>
      </w:pPr>
      <w:r w:rsidRPr="00DC6A36">
        <w:rPr>
          <w:rFonts w:ascii="David" w:hAnsi="David" w:cs="David"/>
          <w:sz w:val="24"/>
          <w:szCs w:val="24"/>
          <w:rtl/>
        </w:rPr>
        <w:t>(</w:t>
      </w:r>
      <w:r w:rsidR="005375C9" w:rsidRPr="00DC6A36">
        <w:rPr>
          <w:rFonts w:ascii="David" w:hAnsi="David" w:cs="David"/>
          <w:sz w:val="24"/>
          <w:szCs w:val="24"/>
        </w:rPr>
        <w:t>;</w:t>
      </w:r>
      <w:r w:rsidR="006A496E" w:rsidRPr="00DC6A36">
        <w:rPr>
          <w:rFonts w:ascii="David" w:hAnsi="David" w:cs="David"/>
          <w:sz w:val="24"/>
          <w:szCs w:val="24"/>
          <w:rtl/>
        </w:rPr>
        <w:t>)</w:t>
      </w:r>
      <w:r w:rsidR="005375C9" w:rsidRPr="00DC6A36">
        <w:rPr>
          <w:rFonts w:ascii="David" w:hAnsi="David" w:cs="David"/>
          <w:sz w:val="24"/>
          <w:szCs w:val="24"/>
          <w:rtl/>
        </w:rPr>
        <w:t xml:space="preserve"> </w:t>
      </w:r>
      <w:r w:rsidRPr="00DC6A36">
        <w:rPr>
          <w:rFonts w:ascii="David" w:hAnsi="David" w:cs="David" w:hint="eastAsia"/>
          <w:sz w:val="24"/>
          <w:szCs w:val="24"/>
          <w:rtl/>
        </w:rPr>
        <w:t>אירופה</w:t>
      </w:r>
    </w:p>
    <w:p w14:paraId="46063B52" w14:textId="1CBF41CD" w:rsidR="000726B7" w:rsidRPr="00DC6A36" w:rsidRDefault="000726B7" w:rsidP="00560182">
      <w:pPr>
        <w:spacing w:after="0" w:line="360" w:lineRule="auto"/>
        <w:ind w:left="-518" w:right="-446"/>
        <w:rPr>
          <w:rFonts w:ascii="David" w:hAnsi="David" w:cs="David"/>
          <w:sz w:val="24"/>
          <w:szCs w:val="24"/>
          <w:rtl/>
        </w:rPr>
      </w:pPr>
      <w:r w:rsidRPr="00DC6A36">
        <w:rPr>
          <w:rFonts w:ascii="David" w:hAnsi="David" w:cs="David"/>
          <w:sz w:val="24"/>
          <w:szCs w:val="24"/>
          <w:rtl/>
        </w:rPr>
        <w:t xml:space="preserve"> (:  </w:t>
      </w:r>
      <w:r w:rsidR="00FE1291" w:rsidRPr="00DC6A36">
        <w:rPr>
          <w:rFonts w:ascii="David" w:hAnsi="David" w:cs="David"/>
          <w:sz w:val="24"/>
          <w:szCs w:val="24"/>
        </w:rPr>
        <w:t>,</w:t>
      </w:r>
      <w:r w:rsidR="007216C9" w:rsidRPr="00DC6A36">
        <w:rPr>
          <w:rFonts w:ascii="David" w:hAnsi="David" w:cs="David" w:hint="eastAsia"/>
          <w:sz w:val="24"/>
          <w:szCs w:val="24"/>
          <w:rtl/>
        </w:rPr>
        <w:t>ישראל</w:t>
      </w:r>
      <w:r w:rsidR="007216C9" w:rsidRPr="00DC6A36">
        <w:rPr>
          <w:rFonts w:ascii="David" w:hAnsi="David" w:cs="David"/>
          <w:sz w:val="24"/>
          <w:szCs w:val="24"/>
          <w:rtl/>
        </w:rPr>
        <w:t xml:space="preserve"> </w:t>
      </w:r>
      <w:r w:rsidR="00FE1291" w:rsidRPr="00DC6A36">
        <w:rPr>
          <w:rFonts w:ascii="David" w:hAnsi="David" w:cs="David"/>
          <w:sz w:val="24"/>
          <w:szCs w:val="24"/>
          <w:rtl/>
        </w:rPr>
        <w:t xml:space="preserve"> ()</w:t>
      </w:r>
      <w:r w:rsidR="007216C9" w:rsidRPr="00DC6A36">
        <w:rPr>
          <w:rFonts w:ascii="David" w:hAnsi="David" w:cs="David"/>
          <w:sz w:val="24"/>
          <w:szCs w:val="24"/>
          <w:rtl/>
        </w:rPr>
        <w:t xml:space="preserve"> </w:t>
      </w:r>
      <w:r w:rsidR="00FE1291" w:rsidRPr="00DC6A36">
        <w:rPr>
          <w:rFonts w:ascii="David" w:hAnsi="David" w:cs="David" w:hint="eastAsia"/>
          <w:sz w:val="24"/>
          <w:szCs w:val="24"/>
          <w:rtl/>
        </w:rPr>
        <w:t>המזרח</w:t>
      </w:r>
      <w:r w:rsidR="00FE1291" w:rsidRPr="00DC6A36">
        <w:rPr>
          <w:rFonts w:ascii="David" w:hAnsi="David" w:cs="David"/>
          <w:sz w:val="24"/>
          <w:szCs w:val="24"/>
          <w:rtl/>
        </w:rPr>
        <w:t xml:space="preserve"> </w:t>
      </w:r>
      <w:r w:rsidR="00FE1291" w:rsidRPr="00DC6A36">
        <w:rPr>
          <w:rFonts w:ascii="David" w:hAnsi="David" w:cs="David" w:hint="eastAsia"/>
          <w:sz w:val="24"/>
          <w:szCs w:val="24"/>
          <w:rtl/>
        </w:rPr>
        <w:t>הרחוק</w:t>
      </w:r>
      <w:r w:rsidR="00FE1291" w:rsidRPr="00DC6A36">
        <w:rPr>
          <w:rFonts w:ascii="David" w:hAnsi="David" w:cs="David"/>
          <w:sz w:val="24"/>
          <w:szCs w:val="24"/>
          <w:rtl/>
        </w:rPr>
        <w:t xml:space="preserve"> (</w:t>
      </w:r>
      <w:r w:rsidR="002B5272" w:rsidRPr="00DC6A36">
        <w:rPr>
          <w:rFonts w:ascii="David" w:hAnsi="David" w:cs="David"/>
          <w:sz w:val="24"/>
          <w:szCs w:val="24"/>
          <w:rtl/>
        </w:rPr>
        <w:t>)</w:t>
      </w:r>
      <w:r w:rsidR="000D3CE2" w:rsidRPr="00DC6A36">
        <w:rPr>
          <w:rFonts w:ascii="David" w:hAnsi="David" w:cs="David"/>
          <w:sz w:val="24"/>
          <w:szCs w:val="24"/>
          <w:rtl/>
        </w:rPr>
        <w:t xml:space="preserve"> ואוסטרליה (</w:t>
      </w:r>
      <w:r w:rsidR="005D7D59" w:rsidRPr="00DC6A36">
        <w:rPr>
          <w:rFonts w:ascii="David" w:hAnsi="David" w:cs="David"/>
          <w:sz w:val="24"/>
          <w:szCs w:val="24"/>
          <w:rtl/>
        </w:rPr>
        <w:t>)</w:t>
      </w:r>
      <w:r w:rsidR="007216C9" w:rsidRPr="00DC6A36">
        <w:rPr>
          <w:rFonts w:ascii="David" w:hAnsi="David" w:cs="David"/>
          <w:sz w:val="24"/>
          <w:szCs w:val="24"/>
          <w:rtl/>
        </w:rPr>
        <w:t xml:space="preserve"> </w:t>
      </w:r>
      <w:r w:rsidR="00C71341">
        <w:rPr>
          <w:rFonts w:ascii="David" w:hAnsi="David" w:cs="David" w:hint="cs"/>
          <w:sz w:val="24"/>
          <w:szCs w:val="24"/>
          <w:rtl/>
        </w:rPr>
        <w:t>מודאגים</w:t>
      </w:r>
      <w:r w:rsidR="00C71341" w:rsidRPr="00DC6A36">
        <w:rPr>
          <w:rFonts w:ascii="David" w:hAnsi="David" w:cs="David"/>
          <w:sz w:val="24"/>
          <w:szCs w:val="24"/>
          <w:rtl/>
        </w:rPr>
        <w:t xml:space="preserve"> </w:t>
      </w:r>
      <w:r w:rsidR="002B5272" w:rsidRPr="00DC6A36">
        <w:rPr>
          <w:rFonts w:ascii="David" w:hAnsi="David" w:cs="David" w:hint="eastAsia"/>
          <w:sz w:val="24"/>
          <w:szCs w:val="24"/>
          <w:rtl/>
        </w:rPr>
        <w:t>מן</w:t>
      </w:r>
      <w:r w:rsidR="00520113" w:rsidRPr="00DC6A36">
        <w:rPr>
          <w:rFonts w:ascii="David" w:hAnsi="David" w:cs="David"/>
          <w:sz w:val="24"/>
          <w:szCs w:val="24"/>
          <w:rtl/>
        </w:rPr>
        <w:t xml:space="preserve"> הפער המגדרי המובהק </w:t>
      </w:r>
      <w:r w:rsidR="00C54F0D" w:rsidRPr="00DC6A36">
        <w:rPr>
          <w:rFonts w:ascii="David" w:hAnsi="David" w:cs="David" w:hint="eastAsia"/>
          <w:sz w:val="24"/>
          <w:szCs w:val="24"/>
          <w:rtl/>
        </w:rPr>
        <w:t>ומחפשים</w:t>
      </w:r>
      <w:r w:rsidR="00C54F0D" w:rsidRPr="00DC6A36">
        <w:rPr>
          <w:rFonts w:ascii="David" w:hAnsi="David" w:cs="David"/>
          <w:sz w:val="24"/>
          <w:szCs w:val="24"/>
          <w:rtl/>
        </w:rPr>
        <w:t xml:space="preserve"> דרכים כיצד ניתן לשנות דפוס זה של רתיעת הבנות </w:t>
      </w:r>
      <w:r w:rsidR="005375C9" w:rsidRPr="00DC6A36">
        <w:rPr>
          <w:rFonts w:ascii="David" w:hAnsi="David" w:cs="David" w:hint="eastAsia"/>
          <w:sz w:val="24"/>
          <w:szCs w:val="24"/>
          <w:rtl/>
        </w:rPr>
        <w:t>מ</w:t>
      </w:r>
      <w:r w:rsidR="00AE2E5B" w:rsidRPr="00DC6A36">
        <w:rPr>
          <w:rFonts w:ascii="David" w:hAnsi="David" w:cs="David" w:hint="eastAsia"/>
          <w:sz w:val="24"/>
          <w:szCs w:val="24"/>
          <w:rtl/>
        </w:rPr>
        <w:t>לעסוק</w:t>
      </w:r>
      <w:r w:rsidR="00AE2E5B" w:rsidRPr="00DC6A36">
        <w:rPr>
          <w:rFonts w:ascii="David" w:hAnsi="David" w:cs="David"/>
          <w:sz w:val="24"/>
          <w:szCs w:val="24"/>
          <w:rtl/>
        </w:rPr>
        <w:t xml:space="preserve"> </w:t>
      </w:r>
      <w:r w:rsidR="00AE2E5B" w:rsidRPr="00DC6A36">
        <w:rPr>
          <w:rFonts w:ascii="David" w:hAnsi="David" w:cs="David" w:hint="eastAsia"/>
          <w:sz w:val="24"/>
          <w:szCs w:val="24"/>
          <w:rtl/>
        </w:rPr>
        <w:t>במקצוע</w:t>
      </w:r>
      <w:r w:rsidR="00AE2E5B" w:rsidRPr="00DC6A36">
        <w:rPr>
          <w:rFonts w:ascii="David" w:hAnsi="David" w:cs="David"/>
          <w:sz w:val="24"/>
          <w:szCs w:val="24"/>
          <w:rtl/>
        </w:rPr>
        <w:t xml:space="preserve"> </w:t>
      </w:r>
      <w:r w:rsidR="00AE2E5B" w:rsidRPr="00DC6A36">
        <w:rPr>
          <w:rFonts w:ascii="David" w:hAnsi="David" w:cs="David" w:hint="eastAsia"/>
          <w:sz w:val="24"/>
          <w:szCs w:val="24"/>
          <w:rtl/>
        </w:rPr>
        <w:t>הפיסיקה</w:t>
      </w:r>
      <w:r w:rsidR="00C54F0D" w:rsidRPr="00DC6A36">
        <w:rPr>
          <w:rFonts w:ascii="David" w:hAnsi="David" w:cs="David"/>
          <w:sz w:val="24"/>
          <w:szCs w:val="24"/>
          <w:rtl/>
        </w:rPr>
        <w:t xml:space="preserve">. </w:t>
      </w:r>
    </w:p>
    <w:p w14:paraId="614E1460" w14:textId="454DF343" w:rsidR="005375C9" w:rsidRPr="00DC6A36" w:rsidRDefault="00AE2E5B" w:rsidP="005375C9">
      <w:pPr>
        <w:spacing w:after="0" w:line="360" w:lineRule="auto"/>
        <w:ind w:left="-514" w:right="-450"/>
        <w:rPr>
          <w:rFonts w:ascii="David" w:hAnsi="David" w:cs="David"/>
          <w:sz w:val="24"/>
          <w:szCs w:val="24"/>
          <w:rtl/>
        </w:rPr>
      </w:pPr>
      <w:r w:rsidRPr="00DC6A36">
        <w:rPr>
          <w:rFonts w:ascii="David" w:hAnsi="David" w:cs="David" w:hint="eastAsia"/>
          <w:sz w:val="24"/>
          <w:szCs w:val="24"/>
          <w:rtl/>
        </w:rPr>
        <w:t>הדבר</w:t>
      </w:r>
      <w:r w:rsidRPr="00DC6A36">
        <w:rPr>
          <w:rFonts w:ascii="David" w:hAnsi="David" w:cs="David"/>
          <w:sz w:val="24"/>
          <w:szCs w:val="24"/>
          <w:rtl/>
        </w:rPr>
        <w:t xml:space="preserve"> לכאורה מפתיע, </w:t>
      </w:r>
      <w:r w:rsidR="00207FB1">
        <w:rPr>
          <w:rFonts w:ascii="David" w:hAnsi="David" w:cs="David" w:hint="cs"/>
          <w:sz w:val="24"/>
          <w:szCs w:val="24"/>
          <w:rtl/>
        </w:rPr>
        <w:t>לנוכח</w:t>
      </w:r>
      <w:r w:rsidRPr="00DC6A36">
        <w:rPr>
          <w:rFonts w:ascii="David" w:hAnsi="David" w:cs="David"/>
          <w:sz w:val="24"/>
          <w:szCs w:val="24"/>
          <w:rtl/>
        </w:rPr>
        <w:t xml:space="preserve"> </w:t>
      </w:r>
      <w:r w:rsidR="00F97234">
        <w:rPr>
          <w:rFonts w:ascii="David" w:hAnsi="David" w:cs="David" w:hint="cs"/>
          <w:sz w:val="24"/>
          <w:szCs w:val="24"/>
          <w:rtl/>
        </w:rPr>
        <w:t>דיווחים</w:t>
      </w:r>
      <w:r w:rsidR="002643D3" w:rsidRPr="00DC6A36">
        <w:rPr>
          <w:rFonts w:ascii="David" w:hAnsi="David" w:cs="David"/>
          <w:sz w:val="24"/>
          <w:szCs w:val="24"/>
          <w:rtl/>
        </w:rPr>
        <w:t xml:space="preserve"> על ציונים ממוצעים גבוהים יותר </w:t>
      </w:r>
      <w:r w:rsidR="00F97234">
        <w:rPr>
          <w:rFonts w:ascii="David" w:hAnsi="David" w:cs="David" w:hint="cs"/>
          <w:sz w:val="24"/>
          <w:szCs w:val="24"/>
          <w:rtl/>
        </w:rPr>
        <w:t>לבנות</w:t>
      </w:r>
      <w:r w:rsidR="002643D3" w:rsidRPr="00DC6A36">
        <w:rPr>
          <w:rFonts w:ascii="David" w:hAnsi="David" w:cs="David"/>
          <w:sz w:val="24"/>
          <w:szCs w:val="24"/>
          <w:rtl/>
        </w:rPr>
        <w:t xml:space="preserve"> ברוב מקצועות הלימוד ובכללם מדעים</w:t>
      </w:r>
      <w:r w:rsidR="00C57D59" w:rsidRPr="00DC6A36">
        <w:rPr>
          <w:rFonts w:ascii="David" w:hAnsi="David" w:cs="David"/>
          <w:sz w:val="24"/>
          <w:szCs w:val="24"/>
          <w:rtl/>
        </w:rPr>
        <w:t xml:space="preserve">, </w:t>
      </w:r>
      <w:r w:rsidR="003D6CD8" w:rsidRPr="00DC6A36">
        <w:rPr>
          <w:rFonts w:ascii="David" w:hAnsi="David" w:cs="David" w:hint="eastAsia"/>
          <w:sz w:val="24"/>
          <w:szCs w:val="24"/>
          <w:rtl/>
        </w:rPr>
        <w:t>ו</w:t>
      </w:r>
      <w:r w:rsidR="00F97234">
        <w:rPr>
          <w:rFonts w:ascii="David" w:hAnsi="David" w:cs="David" w:hint="cs"/>
          <w:sz w:val="24"/>
          <w:szCs w:val="24"/>
          <w:rtl/>
        </w:rPr>
        <w:t xml:space="preserve">על מחוייבות גבוהה יותר שלהן </w:t>
      </w:r>
      <w:r w:rsidR="003D6CD8" w:rsidRPr="00DC6A36">
        <w:rPr>
          <w:rFonts w:ascii="David" w:hAnsi="David" w:cs="David"/>
          <w:sz w:val="24"/>
          <w:szCs w:val="24"/>
          <w:rtl/>
        </w:rPr>
        <w:t xml:space="preserve">לתהליכי למידה בבית הספר </w:t>
      </w:r>
    </w:p>
    <w:p w14:paraId="5BD3393A" w14:textId="44BB5005" w:rsidR="00F27781" w:rsidRDefault="003D6CD8" w:rsidP="00AE7A78">
      <w:pPr>
        <w:spacing w:after="0" w:line="360" w:lineRule="auto"/>
        <w:ind w:left="-514" w:right="-450"/>
        <w:rPr>
          <w:rFonts w:ascii="David" w:hAnsi="David" w:cs="David"/>
          <w:sz w:val="24"/>
          <w:szCs w:val="24"/>
        </w:rPr>
      </w:pPr>
      <w:r w:rsidRPr="00DC6A36">
        <w:rPr>
          <w:rFonts w:ascii="David" w:hAnsi="David" w:cs="David"/>
          <w:sz w:val="24"/>
          <w:szCs w:val="24"/>
          <w:rtl/>
        </w:rPr>
        <w:t>()</w:t>
      </w:r>
      <w:r w:rsidR="002643D3" w:rsidRPr="00DC6A36">
        <w:rPr>
          <w:rFonts w:ascii="David" w:hAnsi="David" w:cs="David"/>
          <w:sz w:val="24"/>
          <w:szCs w:val="24"/>
          <w:rtl/>
        </w:rPr>
        <w:t xml:space="preserve">. </w:t>
      </w:r>
      <w:r w:rsidR="00EC3685" w:rsidRPr="00DC6A36">
        <w:rPr>
          <w:rFonts w:ascii="David" w:hAnsi="David" w:cs="David" w:hint="eastAsia"/>
          <w:sz w:val="24"/>
          <w:szCs w:val="24"/>
          <w:rtl/>
        </w:rPr>
        <w:t>חוקרים</w:t>
      </w:r>
      <w:r w:rsidR="00EC3685" w:rsidRPr="00DC6A36">
        <w:rPr>
          <w:rFonts w:ascii="David" w:hAnsi="David" w:cs="David"/>
          <w:sz w:val="24"/>
          <w:szCs w:val="24"/>
          <w:rtl/>
        </w:rPr>
        <w:t xml:space="preserve"> תולים את הפנייה המועטה של בנות ללימודי פיסיקה בכך שיש </w:t>
      </w:r>
      <w:r w:rsidR="00F97234" w:rsidRPr="00DC6A36">
        <w:rPr>
          <w:rFonts w:ascii="David" w:hAnsi="David" w:cs="David"/>
          <w:sz w:val="24"/>
          <w:szCs w:val="24"/>
          <w:rtl/>
        </w:rPr>
        <w:t>ל</w:t>
      </w:r>
      <w:r w:rsidR="00F97234">
        <w:rPr>
          <w:rFonts w:ascii="David" w:hAnsi="David" w:cs="David" w:hint="cs"/>
          <w:sz w:val="24"/>
          <w:szCs w:val="24"/>
          <w:rtl/>
        </w:rPr>
        <w:t>הן</w:t>
      </w:r>
      <w:r w:rsidR="00F97234" w:rsidRPr="00DC6A36">
        <w:rPr>
          <w:rFonts w:ascii="David" w:hAnsi="David" w:cs="David"/>
          <w:sz w:val="24"/>
          <w:szCs w:val="24"/>
          <w:rtl/>
        </w:rPr>
        <w:t xml:space="preserve"> </w:t>
      </w:r>
      <w:r w:rsidR="00C57D59" w:rsidRPr="00DC6A36">
        <w:rPr>
          <w:rFonts w:ascii="David" w:hAnsi="David" w:cs="David" w:hint="eastAsia"/>
          <w:sz w:val="24"/>
          <w:szCs w:val="24"/>
          <w:rtl/>
        </w:rPr>
        <w:t>הערכה</w:t>
      </w:r>
      <w:r w:rsidR="00C57D59" w:rsidRPr="00DC6A36">
        <w:rPr>
          <w:rFonts w:ascii="David" w:hAnsi="David" w:cs="David"/>
          <w:sz w:val="24"/>
          <w:szCs w:val="24"/>
          <w:rtl/>
        </w:rPr>
        <w:t xml:space="preserve"> עצמית נמוכה ביכולותיהן המדעיות (</w:t>
      </w:r>
      <w:r w:rsidR="005375C9" w:rsidRPr="00DC6A36">
        <w:rPr>
          <w:rFonts w:ascii="David" w:hAnsi="David" w:cs="David"/>
          <w:sz w:val="24"/>
          <w:szCs w:val="24"/>
          <w:rtl/>
        </w:rPr>
        <w:t xml:space="preserve">) וגם הסובבים אותן – מורים, הורים וחברים – בדרך כלל אינם מעודדים </w:t>
      </w:r>
      <w:r w:rsidR="00207FB1">
        <w:rPr>
          <w:rFonts w:ascii="David" w:hAnsi="David" w:cs="David" w:hint="cs"/>
          <w:sz w:val="24"/>
          <w:szCs w:val="24"/>
          <w:rtl/>
        </w:rPr>
        <w:t>אותן</w:t>
      </w:r>
      <w:r w:rsidR="00D84743" w:rsidRPr="00DC6A36">
        <w:rPr>
          <w:rFonts w:ascii="David" w:hAnsi="David" w:cs="David"/>
          <w:sz w:val="24"/>
          <w:szCs w:val="24"/>
          <w:rtl/>
        </w:rPr>
        <w:t xml:space="preserve"> לבחור תחומי דעת </w:t>
      </w:r>
      <w:r w:rsidR="00EC3685" w:rsidRPr="00DC6A36">
        <w:rPr>
          <w:rFonts w:ascii="David" w:hAnsi="David" w:cs="David" w:hint="eastAsia"/>
          <w:sz w:val="24"/>
          <w:szCs w:val="24"/>
          <w:rtl/>
        </w:rPr>
        <w:t>מדעיים</w:t>
      </w:r>
      <w:r w:rsidR="00EC3685" w:rsidRPr="00DC6A36">
        <w:rPr>
          <w:rFonts w:ascii="David" w:hAnsi="David" w:cs="David"/>
          <w:sz w:val="24"/>
          <w:szCs w:val="24"/>
          <w:rtl/>
        </w:rPr>
        <w:t xml:space="preserve"> </w:t>
      </w:r>
      <w:r w:rsidR="005375C9" w:rsidRPr="00DC6A36">
        <w:rPr>
          <w:rFonts w:ascii="David" w:hAnsi="David" w:cs="David"/>
          <w:sz w:val="24"/>
          <w:szCs w:val="24"/>
          <w:rtl/>
        </w:rPr>
        <w:t>(</w:t>
      </w:r>
      <w:r w:rsidR="00D84743" w:rsidRPr="00DC6A36">
        <w:rPr>
          <w:rFonts w:ascii="David" w:hAnsi="David" w:cs="David"/>
          <w:sz w:val="24"/>
          <w:szCs w:val="24"/>
        </w:rPr>
        <w:t>(</w:t>
      </w:r>
      <w:r w:rsidR="005375C9" w:rsidRPr="00DC6A36">
        <w:rPr>
          <w:rFonts w:ascii="David" w:hAnsi="David" w:cs="David"/>
          <w:sz w:val="24"/>
          <w:szCs w:val="24"/>
        </w:rPr>
        <w:t>Mujtaba, &amp; Reiss, 2013</w:t>
      </w:r>
      <w:r w:rsidR="00D84743" w:rsidRPr="00DC6A36">
        <w:rPr>
          <w:rFonts w:ascii="David" w:hAnsi="David" w:cs="David"/>
          <w:sz w:val="24"/>
          <w:szCs w:val="24"/>
          <w:rtl/>
        </w:rPr>
        <w:t xml:space="preserve">. בנות שכן בחרו במדעים, עשו זאת </w:t>
      </w:r>
      <w:r w:rsidR="00771BDA">
        <w:rPr>
          <w:rFonts w:ascii="David" w:hAnsi="David" w:cs="David" w:hint="cs"/>
          <w:sz w:val="24"/>
          <w:szCs w:val="24"/>
          <w:rtl/>
        </w:rPr>
        <w:t xml:space="preserve">לטענתם של </w:t>
      </w:r>
      <w:r w:rsidR="00771BDA" w:rsidRPr="006963D7">
        <w:rPr>
          <w:rFonts w:ascii="David" w:hAnsi="David" w:cs="David"/>
          <w:sz w:val="24"/>
          <w:szCs w:val="24"/>
        </w:rPr>
        <w:t>Mujtaba &amp; Reiss</w:t>
      </w:r>
      <w:r w:rsidR="00771BDA">
        <w:rPr>
          <w:rFonts w:ascii="David" w:hAnsi="David" w:cs="David" w:hint="cs"/>
          <w:sz w:val="24"/>
          <w:szCs w:val="24"/>
          <w:rtl/>
        </w:rPr>
        <w:t xml:space="preserve">  (2013) </w:t>
      </w:r>
      <w:r w:rsidR="00D84743" w:rsidRPr="00DC6A36">
        <w:rPr>
          <w:rFonts w:ascii="David" w:hAnsi="David" w:cs="David"/>
          <w:sz w:val="24"/>
          <w:szCs w:val="24"/>
          <w:rtl/>
        </w:rPr>
        <w:t xml:space="preserve">בעיקר בהשפעת </w:t>
      </w:r>
      <w:r w:rsidR="00D84743" w:rsidRPr="006963D7">
        <w:rPr>
          <w:rFonts w:ascii="David" w:hAnsi="David" w:cs="David"/>
          <w:sz w:val="24"/>
          <w:szCs w:val="24"/>
          <w:rtl/>
        </w:rPr>
        <w:t xml:space="preserve">מוריהן </w:t>
      </w:r>
      <w:r w:rsidR="00DA78EB" w:rsidRPr="006963D7">
        <w:rPr>
          <w:rFonts w:ascii="David" w:hAnsi="David" w:cs="David"/>
          <w:sz w:val="24"/>
          <w:szCs w:val="24"/>
          <w:rtl/>
        </w:rPr>
        <w:t xml:space="preserve"> </w:t>
      </w:r>
      <w:r w:rsidR="00771BDA">
        <w:rPr>
          <w:rFonts w:ascii="David" w:hAnsi="David" w:cs="David" w:hint="cs"/>
          <w:sz w:val="24"/>
          <w:szCs w:val="24"/>
          <w:rtl/>
        </w:rPr>
        <w:t>ונראה ש</w:t>
      </w:r>
      <w:r w:rsidR="00DA78EB" w:rsidRPr="006963D7">
        <w:rPr>
          <w:rFonts w:ascii="David" w:hAnsi="David" w:cs="David" w:hint="eastAsia"/>
          <w:sz w:val="24"/>
          <w:szCs w:val="24"/>
          <w:rtl/>
        </w:rPr>
        <w:t>יש</w:t>
      </w:r>
      <w:r w:rsidR="00DA78EB" w:rsidRPr="006963D7">
        <w:rPr>
          <w:rFonts w:ascii="David" w:hAnsi="David" w:cs="David"/>
          <w:sz w:val="24"/>
          <w:szCs w:val="24"/>
          <w:rtl/>
        </w:rPr>
        <w:t xml:space="preserve"> </w:t>
      </w:r>
      <w:r w:rsidR="00F97234">
        <w:rPr>
          <w:rFonts w:ascii="David" w:hAnsi="David" w:cs="David" w:hint="cs"/>
          <w:sz w:val="24"/>
          <w:szCs w:val="24"/>
          <w:rtl/>
        </w:rPr>
        <w:t>לחקור</w:t>
      </w:r>
      <w:r w:rsidR="00771BDA">
        <w:rPr>
          <w:rFonts w:ascii="David" w:hAnsi="David" w:cs="David" w:hint="cs"/>
          <w:sz w:val="24"/>
          <w:szCs w:val="24"/>
          <w:rtl/>
        </w:rPr>
        <w:t xml:space="preserve"> </w:t>
      </w:r>
      <w:r w:rsidR="00F97234">
        <w:rPr>
          <w:rFonts w:ascii="David" w:hAnsi="David" w:cs="David" w:hint="cs"/>
          <w:sz w:val="24"/>
          <w:szCs w:val="24"/>
          <w:rtl/>
        </w:rPr>
        <w:t xml:space="preserve">השפעה </w:t>
      </w:r>
      <w:r w:rsidR="00C71341">
        <w:rPr>
          <w:rFonts w:ascii="David" w:hAnsi="David" w:cs="David" w:hint="cs"/>
          <w:sz w:val="24"/>
          <w:szCs w:val="24"/>
          <w:rtl/>
        </w:rPr>
        <w:t>זו</w:t>
      </w:r>
      <w:r w:rsidR="009C2F68" w:rsidRPr="006963D7">
        <w:rPr>
          <w:rFonts w:ascii="David" w:hAnsi="David" w:cs="David"/>
          <w:sz w:val="24"/>
          <w:szCs w:val="24"/>
          <w:rtl/>
        </w:rPr>
        <w:t xml:space="preserve"> ו</w:t>
      </w:r>
      <w:r w:rsidR="009C2F68" w:rsidRPr="006963D7">
        <w:rPr>
          <w:rFonts w:ascii="David" w:hAnsi="David" w:cs="David" w:hint="eastAsia"/>
          <w:sz w:val="24"/>
          <w:szCs w:val="24"/>
          <w:rtl/>
        </w:rPr>
        <w:t>לברר</w:t>
      </w:r>
      <w:r w:rsidR="009C2F68" w:rsidRPr="006963D7">
        <w:rPr>
          <w:rFonts w:ascii="David" w:hAnsi="David" w:cs="David"/>
          <w:sz w:val="24"/>
          <w:szCs w:val="24"/>
          <w:rtl/>
        </w:rPr>
        <w:t xml:space="preserve"> </w:t>
      </w:r>
      <w:r w:rsidR="00C71341">
        <w:rPr>
          <w:rFonts w:ascii="David" w:hAnsi="David" w:cs="David" w:hint="cs"/>
          <w:sz w:val="24"/>
          <w:szCs w:val="24"/>
          <w:rtl/>
        </w:rPr>
        <w:t xml:space="preserve">כיצד </w:t>
      </w:r>
      <w:r w:rsidR="009C2F68" w:rsidRPr="00207FB1">
        <w:rPr>
          <w:rFonts w:ascii="David" w:hAnsi="David" w:cs="David"/>
          <w:sz w:val="24"/>
          <w:szCs w:val="24"/>
          <w:rtl/>
        </w:rPr>
        <w:t xml:space="preserve"> המורים לפיסיקה יכולים </w:t>
      </w:r>
      <w:r w:rsidR="009C2F68" w:rsidRPr="00207FB1">
        <w:rPr>
          <w:rFonts w:ascii="David" w:hAnsi="David" w:cs="David" w:hint="eastAsia"/>
          <w:sz w:val="24"/>
          <w:szCs w:val="24"/>
          <w:rtl/>
        </w:rPr>
        <w:t>לקדם</w:t>
      </w:r>
      <w:r w:rsidR="009C2F68" w:rsidRPr="00207FB1">
        <w:rPr>
          <w:rFonts w:ascii="David" w:hAnsi="David" w:cs="David"/>
          <w:sz w:val="24"/>
          <w:szCs w:val="24"/>
          <w:rtl/>
        </w:rPr>
        <w:t xml:space="preserve"> </w:t>
      </w:r>
      <w:r w:rsidR="00771BDA">
        <w:rPr>
          <w:rFonts w:ascii="David" w:hAnsi="David" w:cs="David" w:hint="cs"/>
          <w:sz w:val="24"/>
          <w:szCs w:val="24"/>
          <w:rtl/>
        </w:rPr>
        <w:t xml:space="preserve">את </w:t>
      </w:r>
      <w:r w:rsidR="009C2F68" w:rsidRPr="00207FB1">
        <w:rPr>
          <w:rFonts w:ascii="David" w:hAnsi="David" w:cs="David" w:hint="eastAsia"/>
          <w:sz w:val="24"/>
          <w:szCs w:val="24"/>
          <w:rtl/>
        </w:rPr>
        <w:t>הבנות</w:t>
      </w:r>
      <w:r w:rsidR="009C2F68" w:rsidRPr="00207FB1">
        <w:rPr>
          <w:rFonts w:ascii="David" w:hAnsi="David" w:cs="David"/>
          <w:sz w:val="24"/>
          <w:szCs w:val="24"/>
          <w:rtl/>
        </w:rPr>
        <w:t xml:space="preserve"> </w:t>
      </w:r>
      <w:r w:rsidR="00771BDA">
        <w:rPr>
          <w:rFonts w:asciiTheme="majorBidi" w:hAnsiTheme="majorBidi" w:cstheme="majorBidi" w:hint="cs"/>
          <w:sz w:val="24"/>
          <w:szCs w:val="24"/>
          <w:rtl/>
        </w:rPr>
        <w:t xml:space="preserve">באופן שבו הם מובילים את שיעוריהם </w:t>
      </w:r>
      <w:r w:rsidR="009C2F68" w:rsidRPr="00207FB1">
        <w:rPr>
          <w:rFonts w:asciiTheme="majorBidi" w:hAnsiTheme="majorBidi" w:cstheme="majorBidi"/>
          <w:sz w:val="24"/>
          <w:szCs w:val="24"/>
          <w:rtl/>
        </w:rPr>
        <w:t>(</w:t>
      </w:r>
      <w:r w:rsidR="00DA78EB" w:rsidRPr="00207FB1">
        <w:rPr>
          <w:rFonts w:ascii="David" w:hAnsi="David" w:cs="David"/>
          <w:sz w:val="24"/>
          <w:szCs w:val="24"/>
          <w:rtl/>
        </w:rPr>
        <w:t xml:space="preserve"> </w:t>
      </w:r>
    </w:p>
    <w:p w14:paraId="40EDA2ED" w14:textId="44F81778" w:rsidR="00474C3B" w:rsidRPr="00291C3C" w:rsidRDefault="00DA78EB" w:rsidP="00F27781">
      <w:pPr>
        <w:spacing w:line="360" w:lineRule="auto"/>
        <w:ind w:left="-514" w:right="-450"/>
        <w:rPr>
          <w:rFonts w:ascii="David" w:hAnsi="David" w:cs="David"/>
          <w:sz w:val="24"/>
          <w:szCs w:val="24"/>
          <w:rtl/>
        </w:rPr>
      </w:pPr>
      <w:r w:rsidRPr="00207FB1">
        <w:rPr>
          <w:rFonts w:ascii="David" w:hAnsi="David" w:cs="David" w:hint="eastAsia"/>
          <w:sz w:val="24"/>
          <w:szCs w:val="24"/>
          <w:rtl/>
        </w:rPr>
        <w:t>במחקר</w:t>
      </w:r>
      <w:r w:rsidRPr="00207FB1">
        <w:rPr>
          <w:rFonts w:ascii="David" w:hAnsi="David" w:cs="David"/>
          <w:sz w:val="24"/>
          <w:szCs w:val="24"/>
          <w:rtl/>
        </w:rPr>
        <w:t xml:space="preserve"> </w:t>
      </w:r>
      <w:r w:rsidRPr="00207FB1">
        <w:rPr>
          <w:rFonts w:ascii="David" w:hAnsi="David" w:cs="David" w:hint="eastAsia"/>
          <w:sz w:val="24"/>
          <w:szCs w:val="24"/>
          <w:rtl/>
        </w:rPr>
        <w:t>זה</w:t>
      </w:r>
      <w:r w:rsidRPr="00207FB1">
        <w:rPr>
          <w:rFonts w:ascii="David" w:hAnsi="David" w:cs="David"/>
          <w:sz w:val="24"/>
          <w:szCs w:val="24"/>
          <w:rtl/>
        </w:rPr>
        <w:t xml:space="preserve"> </w:t>
      </w:r>
      <w:r w:rsidRPr="00207FB1">
        <w:rPr>
          <w:rFonts w:ascii="David" w:hAnsi="David" w:cs="David" w:hint="eastAsia"/>
          <w:sz w:val="24"/>
          <w:szCs w:val="24"/>
          <w:rtl/>
        </w:rPr>
        <w:t>בחרנו</w:t>
      </w:r>
      <w:r w:rsidRPr="00207FB1">
        <w:rPr>
          <w:rFonts w:ascii="David" w:hAnsi="David" w:cs="David"/>
          <w:sz w:val="24"/>
          <w:szCs w:val="24"/>
          <w:rtl/>
        </w:rPr>
        <w:t xml:space="preserve"> </w:t>
      </w:r>
      <w:r w:rsidRPr="00207FB1">
        <w:rPr>
          <w:rFonts w:ascii="David" w:hAnsi="David" w:cs="David" w:hint="eastAsia"/>
          <w:sz w:val="24"/>
          <w:szCs w:val="24"/>
          <w:rtl/>
        </w:rPr>
        <w:t>לחקור</w:t>
      </w:r>
      <w:r w:rsidRPr="00207FB1">
        <w:rPr>
          <w:rFonts w:ascii="David" w:hAnsi="David" w:cs="David"/>
          <w:sz w:val="24"/>
          <w:szCs w:val="24"/>
          <w:rtl/>
        </w:rPr>
        <w:t xml:space="preserve"> </w:t>
      </w:r>
      <w:r w:rsidRPr="00207FB1">
        <w:rPr>
          <w:rFonts w:ascii="David" w:hAnsi="David" w:cs="David" w:hint="eastAsia"/>
          <w:sz w:val="24"/>
          <w:szCs w:val="24"/>
          <w:rtl/>
        </w:rPr>
        <w:t>את</w:t>
      </w:r>
      <w:r w:rsidRPr="00207FB1">
        <w:rPr>
          <w:rFonts w:ascii="David" w:hAnsi="David" w:cs="David"/>
          <w:sz w:val="24"/>
          <w:szCs w:val="24"/>
          <w:rtl/>
        </w:rPr>
        <w:t xml:space="preserve"> </w:t>
      </w:r>
      <w:r w:rsidRPr="00207FB1">
        <w:rPr>
          <w:rFonts w:ascii="David" w:hAnsi="David" w:cs="David" w:hint="eastAsia"/>
          <w:sz w:val="24"/>
          <w:szCs w:val="24"/>
          <w:rtl/>
        </w:rPr>
        <w:t>השיח</w:t>
      </w:r>
      <w:r w:rsidRPr="00207FB1">
        <w:rPr>
          <w:rFonts w:ascii="David" w:hAnsi="David" w:cs="David"/>
          <w:sz w:val="24"/>
          <w:szCs w:val="24"/>
          <w:rtl/>
        </w:rPr>
        <w:t xml:space="preserve"> </w:t>
      </w:r>
      <w:r w:rsidRPr="00207FB1">
        <w:rPr>
          <w:rFonts w:ascii="David" w:hAnsi="David" w:cs="David" w:hint="eastAsia"/>
          <w:sz w:val="24"/>
          <w:szCs w:val="24"/>
          <w:rtl/>
        </w:rPr>
        <w:t>הכיתתי</w:t>
      </w:r>
      <w:r w:rsidRPr="00207FB1">
        <w:rPr>
          <w:rFonts w:ascii="David" w:hAnsi="David" w:cs="David"/>
          <w:sz w:val="24"/>
          <w:szCs w:val="24"/>
          <w:rtl/>
        </w:rPr>
        <w:t xml:space="preserve"> </w:t>
      </w:r>
      <w:r w:rsidR="00F27781">
        <w:rPr>
          <w:rFonts w:ascii="David" w:hAnsi="David" w:cs="David" w:hint="cs"/>
          <w:sz w:val="24"/>
          <w:szCs w:val="24"/>
          <w:rtl/>
        </w:rPr>
        <w:t xml:space="preserve">המובל בעיקרו על ידי המורה ויש לו </w:t>
      </w:r>
      <w:r w:rsidR="00F97234">
        <w:rPr>
          <w:rFonts w:ascii="David" w:hAnsi="David" w:cs="David" w:hint="cs"/>
          <w:sz w:val="24"/>
          <w:szCs w:val="24"/>
          <w:rtl/>
        </w:rPr>
        <w:t xml:space="preserve"> </w:t>
      </w:r>
      <w:r w:rsidR="009C2F68" w:rsidRPr="00207FB1">
        <w:rPr>
          <w:rFonts w:ascii="David" w:hAnsi="David" w:cs="David" w:hint="eastAsia"/>
          <w:sz w:val="24"/>
          <w:szCs w:val="24"/>
          <w:rtl/>
        </w:rPr>
        <w:t>חשיבות</w:t>
      </w:r>
      <w:r w:rsidR="009C2F68" w:rsidRPr="00207FB1">
        <w:rPr>
          <w:rFonts w:ascii="David" w:hAnsi="David" w:cs="David"/>
          <w:sz w:val="24"/>
          <w:szCs w:val="24"/>
          <w:rtl/>
        </w:rPr>
        <w:t xml:space="preserve"> </w:t>
      </w:r>
      <w:r w:rsidR="009C2F68" w:rsidRPr="00207FB1">
        <w:rPr>
          <w:rFonts w:ascii="David" w:hAnsi="David" w:cs="David" w:hint="eastAsia"/>
          <w:sz w:val="24"/>
          <w:szCs w:val="24"/>
          <w:rtl/>
        </w:rPr>
        <w:t>מכרעת</w:t>
      </w:r>
      <w:r w:rsidR="009C2F68" w:rsidRPr="00207FB1">
        <w:rPr>
          <w:rFonts w:ascii="David" w:hAnsi="David" w:cs="David"/>
          <w:sz w:val="24"/>
          <w:szCs w:val="24"/>
          <w:rtl/>
        </w:rPr>
        <w:t xml:space="preserve"> </w:t>
      </w:r>
      <w:r w:rsidR="009C2F68" w:rsidRPr="00207FB1">
        <w:rPr>
          <w:rFonts w:ascii="David" w:hAnsi="David" w:cs="David" w:hint="eastAsia"/>
          <w:sz w:val="24"/>
          <w:szCs w:val="24"/>
          <w:rtl/>
        </w:rPr>
        <w:t>בלמידה</w:t>
      </w:r>
      <w:r w:rsidR="009C2F68" w:rsidRPr="00207FB1">
        <w:rPr>
          <w:rFonts w:ascii="David" w:hAnsi="David" w:cs="David"/>
          <w:sz w:val="24"/>
          <w:szCs w:val="24"/>
          <w:rtl/>
        </w:rPr>
        <w:t xml:space="preserve"> ().</w:t>
      </w:r>
      <w:r w:rsidR="00207FB1">
        <w:rPr>
          <w:rFonts w:ascii="David" w:hAnsi="David" w:cs="David" w:hint="cs"/>
          <w:sz w:val="24"/>
          <w:szCs w:val="24"/>
          <w:rtl/>
        </w:rPr>
        <w:t xml:space="preserve"> </w:t>
      </w:r>
      <w:r w:rsidR="00E54907" w:rsidRPr="00E37CC1">
        <w:rPr>
          <w:rFonts w:ascii="David" w:hAnsi="David" w:cs="David"/>
          <w:sz w:val="24"/>
          <w:szCs w:val="24"/>
          <w:rtl/>
        </w:rPr>
        <w:t xml:space="preserve">קיימים מחקרים הטוענים שבנות </w:t>
      </w:r>
      <w:r w:rsidR="00F27781">
        <w:rPr>
          <w:rFonts w:ascii="David" w:hAnsi="David" w:cs="David" w:hint="cs"/>
          <w:sz w:val="24"/>
          <w:szCs w:val="24"/>
          <w:rtl/>
        </w:rPr>
        <w:t>פעילות יותר בשיח הכיתתי</w:t>
      </w:r>
      <w:r w:rsidR="00E54907" w:rsidRPr="00E37CC1">
        <w:rPr>
          <w:rFonts w:ascii="David" w:hAnsi="David" w:cs="David"/>
          <w:sz w:val="24"/>
          <w:szCs w:val="24"/>
          <w:rtl/>
        </w:rPr>
        <w:t xml:space="preserve"> בקבוצות בהן הרוב הוא בנות (  ) </w:t>
      </w:r>
      <w:r w:rsidR="00C71341">
        <w:rPr>
          <w:rFonts w:ascii="David" w:hAnsi="David" w:cs="David" w:hint="cs"/>
          <w:sz w:val="24"/>
          <w:szCs w:val="24"/>
          <w:rtl/>
        </w:rPr>
        <w:t>ו</w:t>
      </w:r>
      <w:r w:rsidR="00BD44CA" w:rsidRPr="00291C3C">
        <w:rPr>
          <w:rFonts w:ascii="David" w:hAnsi="David" w:cs="David" w:hint="cs"/>
          <w:sz w:val="24"/>
          <w:szCs w:val="24"/>
          <w:rtl/>
        </w:rPr>
        <w:t>שקיימת אפלייה לרעת הבנות באופן ניהול השיח בשיעורי מדע בכיתות מעורבות (</w:t>
      </w:r>
      <w:r w:rsidR="00291C3C" w:rsidRPr="00291C3C">
        <w:rPr>
          <w:rFonts w:ascii="David" w:hAnsi="David" w:cs="David" w:hint="cs"/>
          <w:sz w:val="24"/>
          <w:szCs w:val="24"/>
          <w:rtl/>
        </w:rPr>
        <w:t>)</w:t>
      </w:r>
      <w:r w:rsidR="00E71852">
        <w:rPr>
          <w:rFonts w:ascii="David" w:hAnsi="David" w:cs="David" w:hint="cs"/>
          <w:sz w:val="24"/>
          <w:szCs w:val="24"/>
          <w:rtl/>
        </w:rPr>
        <w:t>.</w:t>
      </w:r>
      <w:r w:rsidR="00291C3C" w:rsidRPr="00291C3C">
        <w:rPr>
          <w:rFonts w:ascii="David" w:hAnsi="David" w:cs="David" w:hint="cs"/>
          <w:sz w:val="24"/>
          <w:szCs w:val="24"/>
          <w:rtl/>
        </w:rPr>
        <w:t xml:space="preserve"> לעומת זאת </w:t>
      </w:r>
      <w:r w:rsidR="00F27781">
        <w:rPr>
          <w:rFonts w:ascii="David" w:hAnsi="David" w:cs="David" w:hint="cs"/>
          <w:sz w:val="24"/>
          <w:szCs w:val="24"/>
          <w:rtl/>
        </w:rPr>
        <w:t>ב</w:t>
      </w:r>
      <w:r w:rsidR="00291C3C" w:rsidRPr="00291C3C">
        <w:rPr>
          <w:rFonts w:ascii="David" w:hAnsi="David" w:cs="David" w:hint="cs"/>
          <w:sz w:val="24"/>
          <w:szCs w:val="24"/>
          <w:rtl/>
        </w:rPr>
        <w:t>מחקר</w:t>
      </w:r>
      <w:r w:rsidR="00F27781">
        <w:rPr>
          <w:rFonts w:ascii="David" w:hAnsi="David" w:cs="David" w:hint="cs"/>
          <w:sz w:val="24"/>
          <w:szCs w:val="24"/>
          <w:rtl/>
        </w:rPr>
        <w:t>ם</w:t>
      </w:r>
      <w:r w:rsidR="00291C3C" w:rsidRPr="00291C3C">
        <w:rPr>
          <w:rFonts w:ascii="David" w:hAnsi="David" w:cs="David" w:hint="cs"/>
          <w:sz w:val="24"/>
          <w:szCs w:val="24"/>
          <w:rtl/>
        </w:rPr>
        <w:t xml:space="preserve"> </w:t>
      </w:r>
      <w:r w:rsidR="00F27781">
        <w:rPr>
          <w:rFonts w:ascii="David" w:hAnsi="David" w:cs="David" w:hint="cs"/>
          <w:sz w:val="24"/>
          <w:szCs w:val="24"/>
          <w:rtl/>
        </w:rPr>
        <w:t>ה</w:t>
      </w:r>
      <w:r w:rsidR="00291C3C" w:rsidRPr="00291C3C">
        <w:rPr>
          <w:rFonts w:ascii="David" w:hAnsi="David" w:cs="David" w:hint="cs"/>
          <w:sz w:val="24"/>
          <w:szCs w:val="24"/>
          <w:rtl/>
        </w:rPr>
        <w:t xml:space="preserve">מטה אנליטי </w:t>
      </w:r>
      <w:r w:rsidR="00F27781">
        <w:rPr>
          <w:rFonts w:ascii="David" w:hAnsi="David" w:cs="David" w:hint="cs"/>
          <w:sz w:val="24"/>
          <w:szCs w:val="24"/>
          <w:rtl/>
        </w:rPr>
        <w:t xml:space="preserve">של </w:t>
      </w:r>
      <w:proofErr w:type="spellStart"/>
      <w:r w:rsidR="00291C3C" w:rsidRPr="00291C3C">
        <w:rPr>
          <w:rFonts w:ascii="David" w:hAnsi="David" w:cs="David" w:hint="cs"/>
          <w:sz w:val="24"/>
          <w:szCs w:val="24"/>
        </w:rPr>
        <w:t>P</w:t>
      </w:r>
      <w:r w:rsidR="00291C3C" w:rsidRPr="00291C3C">
        <w:rPr>
          <w:rFonts w:ascii="David" w:hAnsi="David" w:cs="David"/>
          <w:sz w:val="24"/>
          <w:szCs w:val="24"/>
        </w:rPr>
        <w:t>ahlke</w:t>
      </w:r>
      <w:proofErr w:type="spellEnd"/>
      <w:r w:rsidR="00291C3C" w:rsidRPr="00291C3C">
        <w:rPr>
          <w:rFonts w:ascii="David" w:hAnsi="David" w:cs="David"/>
          <w:sz w:val="24"/>
          <w:szCs w:val="24"/>
        </w:rPr>
        <w:t xml:space="preserve"> et al</w:t>
      </w:r>
      <w:r w:rsidR="00291C3C" w:rsidRPr="00291C3C">
        <w:rPr>
          <w:rFonts w:ascii="David" w:hAnsi="David" w:cs="David" w:hint="cs"/>
          <w:sz w:val="24"/>
          <w:szCs w:val="24"/>
          <w:rtl/>
        </w:rPr>
        <w:t xml:space="preserve"> </w:t>
      </w:r>
      <w:r w:rsidR="00F27781">
        <w:rPr>
          <w:rFonts w:ascii="David" w:hAnsi="David" w:cs="David" w:hint="cs"/>
          <w:sz w:val="24"/>
          <w:szCs w:val="24"/>
          <w:rtl/>
        </w:rPr>
        <w:t xml:space="preserve"> (2014) </w:t>
      </w:r>
      <w:r w:rsidR="00E71852">
        <w:rPr>
          <w:rFonts w:ascii="David" w:hAnsi="David" w:cs="David" w:hint="cs"/>
          <w:sz w:val="24"/>
          <w:szCs w:val="24"/>
          <w:rtl/>
        </w:rPr>
        <w:t>לא נמצאה אפלייה מגדרית בשיח</w:t>
      </w:r>
      <w:r w:rsidR="00E71852" w:rsidRPr="00291C3C">
        <w:rPr>
          <w:rFonts w:ascii="David" w:hAnsi="David" w:cs="David" w:hint="cs"/>
          <w:sz w:val="24"/>
          <w:szCs w:val="24"/>
          <w:rtl/>
        </w:rPr>
        <w:t xml:space="preserve"> </w:t>
      </w:r>
      <w:r w:rsidR="00291C3C" w:rsidRPr="00291C3C">
        <w:rPr>
          <w:rFonts w:ascii="David" w:hAnsi="David" w:cs="David" w:hint="cs"/>
          <w:sz w:val="24"/>
          <w:szCs w:val="24"/>
          <w:rtl/>
        </w:rPr>
        <w:t xml:space="preserve">בשיעורי מדעים. </w:t>
      </w:r>
      <w:r w:rsidR="004C2DB0">
        <w:rPr>
          <w:rFonts w:ascii="David" w:hAnsi="David" w:cs="David" w:hint="cs"/>
          <w:sz w:val="24"/>
          <w:szCs w:val="24"/>
          <w:rtl/>
        </w:rPr>
        <w:t>מכיוון שהממצאים האלה אינם חד משמעיים ואף סותרים ביקשנו ב</w:t>
      </w:r>
      <w:r w:rsidR="004C2DB0" w:rsidRPr="00291C3C">
        <w:rPr>
          <w:rFonts w:ascii="David" w:hAnsi="David" w:cs="David" w:hint="cs"/>
          <w:sz w:val="24"/>
          <w:szCs w:val="24"/>
          <w:rtl/>
        </w:rPr>
        <w:t xml:space="preserve">מחקר </w:t>
      </w:r>
      <w:r w:rsidRPr="00291C3C">
        <w:rPr>
          <w:rFonts w:ascii="David" w:hAnsi="David" w:cs="David" w:hint="cs"/>
          <w:sz w:val="24"/>
          <w:szCs w:val="24"/>
          <w:rtl/>
        </w:rPr>
        <w:t xml:space="preserve">הנוכחי </w:t>
      </w:r>
      <w:r w:rsidR="004C2DB0">
        <w:rPr>
          <w:rFonts w:ascii="David" w:hAnsi="David" w:cs="David" w:hint="cs"/>
          <w:sz w:val="24"/>
          <w:szCs w:val="24"/>
          <w:rtl/>
        </w:rPr>
        <w:t xml:space="preserve">להעמיק את התובנות בנוגע לשיח </w:t>
      </w:r>
      <w:r w:rsidR="00F27781">
        <w:rPr>
          <w:rFonts w:ascii="David" w:hAnsi="David" w:cs="David" w:hint="cs"/>
          <w:sz w:val="24"/>
          <w:szCs w:val="24"/>
          <w:rtl/>
        </w:rPr>
        <w:t xml:space="preserve">הכיתתי ולבדוק </w:t>
      </w:r>
      <w:r w:rsidRPr="00291C3C">
        <w:rPr>
          <w:rFonts w:ascii="David" w:hAnsi="David" w:cs="David" w:hint="cs"/>
          <w:sz w:val="24"/>
          <w:szCs w:val="24"/>
          <w:rtl/>
        </w:rPr>
        <w:t xml:space="preserve">את מאפייני השיח </w:t>
      </w:r>
      <w:r w:rsidR="004C2DB0">
        <w:rPr>
          <w:rFonts w:ascii="David" w:hAnsi="David" w:cs="David" w:hint="cs"/>
          <w:sz w:val="24"/>
          <w:szCs w:val="24"/>
          <w:rtl/>
        </w:rPr>
        <w:t xml:space="preserve">בשיעורי פיסיקה </w:t>
      </w:r>
      <w:r w:rsidR="007258CB" w:rsidRPr="00291C3C">
        <w:rPr>
          <w:rFonts w:ascii="David" w:hAnsi="David" w:cs="David" w:hint="cs"/>
          <w:sz w:val="24"/>
          <w:szCs w:val="24"/>
          <w:rtl/>
        </w:rPr>
        <w:t>ב</w:t>
      </w:r>
      <w:r w:rsidR="00BD44CA" w:rsidRPr="00291C3C">
        <w:rPr>
          <w:rFonts w:ascii="David" w:hAnsi="David" w:cs="David" w:hint="cs"/>
          <w:sz w:val="24"/>
          <w:szCs w:val="24"/>
          <w:rtl/>
        </w:rPr>
        <w:t>כיתות  חד מגדריות</w:t>
      </w:r>
      <w:r w:rsidR="004C2DB0">
        <w:rPr>
          <w:rFonts w:ascii="David" w:hAnsi="David" w:cs="David" w:hint="cs"/>
          <w:sz w:val="24"/>
          <w:szCs w:val="24"/>
          <w:rtl/>
        </w:rPr>
        <w:t xml:space="preserve"> של בנים לעומת בנות.</w:t>
      </w:r>
      <w:r w:rsidR="00BD44CA" w:rsidRPr="00291C3C">
        <w:rPr>
          <w:rFonts w:ascii="David" w:hAnsi="David" w:cs="David" w:hint="cs"/>
          <w:sz w:val="24"/>
          <w:szCs w:val="24"/>
          <w:rtl/>
        </w:rPr>
        <w:t xml:space="preserve">   </w:t>
      </w:r>
    </w:p>
    <w:p w14:paraId="5BDFAF15" w14:textId="3C1FD5AE" w:rsidR="008A67C7" w:rsidRPr="00D84743" w:rsidRDefault="008A67C7" w:rsidP="00291C3C">
      <w:pPr>
        <w:spacing w:after="0" w:line="360" w:lineRule="auto"/>
        <w:ind w:left="-514" w:right="-450"/>
        <w:rPr>
          <w:rFonts w:asciiTheme="majorBidi" w:hAnsiTheme="majorBidi" w:cstheme="majorBidi"/>
          <w:color w:val="FF0000"/>
          <w:sz w:val="24"/>
          <w:szCs w:val="24"/>
          <w:rtl/>
        </w:rPr>
      </w:pPr>
    </w:p>
    <w:p w14:paraId="2C14BB93" w14:textId="029AE053" w:rsidR="00D82973" w:rsidRPr="00EA2C6E" w:rsidRDefault="00933A27" w:rsidP="00EA2C6E">
      <w:pPr>
        <w:ind w:left="-514" w:right="-450"/>
        <w:rPr>
          <w:rFonts w:cs="David"/>
          <w:b/>
          <w:bCs/>
          <w:sz w:val="24"/>
          <w:szCs w:val="24"/>
          <w:rtl/>
        </w:rPr>
      </w:pPr>
      <w:r w:rsidRPr="00EA2C6E">
        <w:rPr>
          <w:rFonts w:cs="David" w:hint="cs"/>
          <w:b/>
          <w:bCs/>
          <w:sz w:val="24"/>
          <w:szCs w:val="24"/>
          <w:rtl/>
        </w:rPr>
        <w:t>סקר ספרות</w:t>
      </w:r>
    </w:p>
    <w:p w14:paraId="1EDF92EF" w14:textId="2E4D869C" w:rsidR="00933A27" w:rsidRPr="00EA2C6E" w:rsidRDefault="00933A27" w:rsidP="00EA2C6E">
      <w:pPr>
        <w:ind w:left="-514" w:right="-450"/>
        <w:rPr>
          <w:rFonts w:cs="David"/>
          <w:b/>
          <w:bCs/>
          <w:sz w:val="24"/>
          <w:szCs w:val="24"/>
          <w:rtl/>
        </w:rPr>
      </w:pPr>
      <w:r w:rsidRPr="00EA2C6E">
        <w:rPr>
          <w:rFonts w:cs="David" w:hint="cs"/>
          <w:b/>
          <w:bCs/>
          <w:sz w:val="24"/>
          <w:szCs w:val="24"/>
          <w:rtl/>
        </w:rPr>
        <w:t xml:space="preserve">שיח בשיעורי </w:t>
      </w:r>
      <w:r w:rsidR="00557C60" w:rsidRPr="00EA2C6E">
        <w:rPr>
          <w:rFonts w:cs="David" w:hint="cs"/>
          <w:b/>
          <w:bCs/>
          <w:sz w:val="24"/>
          <w:szCs w:val="24"/>
          <w:rtl/>
        </w:rPr>
        <w:t>מדעים</w:t>
      </w:r>
    </w:p>
    <w:p w14:paraId="1CB59564" w14:textId="4E296FD6" w:rsidR="00483EFC" w:rsidRPr="00313E5F" w:rsidRDefault="00933A27" w:rsidP="00AE7A78">
      <w:pPr>
        <w:spacing w:after="0" w:line="360" w:lineRule="auto"/>
        <w:ind w:left="-514" w:right="-450" w:hanging="64"/>
        <w:rPr>
          <w:rFonts w:ascii="David" w:hAnsi="David" w:cs="David"/>
          <w:sz w:val="24"/>
          <w:szCs w:val="24"/>
          <w:rtl/>
        </w:rPr>
      </w:pPr>
      <w:r w:rsidRPr="00EA2C6E">
        <w:rPr>
          <w:rFonts w:ascii="David" w:hAnsi="David" w:cs="David"/>
          <w:sz w:val="24"/>
          <w:szCs w:val="24"/>
          <w:rtl/>
        </w:rPr>
        <w:t xml:space="preserve">בתהליך הלמידה המתקיים בכיתות </w:t>
      </w:r>
      <w:r w:rsidR="00C71341">
        <w:rPr>
          <w:rFonts w:ascii="David" w:hAnsi="David" w:cs="David" w:hint="cs"/>
          <w:sz w:val="24"/>
          <w:szCs w:val="24"/>
          <w:rtl/>
        </w:rPr>
        <w:t>בבתי</w:t>
      </w:r>
      <w:r w:rsidR="00C71341" w:rsidRPr="00EA2C6E">
        <w:rPr>
          <w:rFonts w:ascii="David" w:hAnsi="David" w:cs="David"/>
          <w:sz w:val="24"/>
          <w:szCs w:val="24"/>
          <w:rtl/>
        </w:rPr>
        <w:t xml:space="preserve"> </w:t>
      </w:r>
      <w:r w:rsidRPr="00EA2C6E">
        <w:rPr>
          <w:rFonts w:ascii="David" w:hAnsi="David" w:cs="David"/>
          <w:sz w:val="24"/>
          <w:szCs w:val="24"/>
          <w:rtl/>
        </w:rPr>
        <w:t xml:space="preserve">הספר, </w:t>
      </w:r>
      <w:r w:rsidR="00C71341">
        <w:rPr>
          <w:rFonts w:ascii="David" w:hAnsi="David" w:cs="David" w:hint="cs"/>
          <w:sz w:val="24"/>
          <w:szCs w:val="24"/>
          <w:rtl/>
        </w:rPr>
        <w:t xml:space="preserve">הכלי העיקרי להוראה הוא השיח בין </w:t>
      </w:r>
      <w:r w:rsidR="005201EC" w:rsidRPr="00EA2C6E">
        <w:rPr>
          <w:rFonts w:ascii="David" w:hAnsi="David" w:cs="David" w:hint="cs"/>
          <w:sz w:val="24"/>
          <w:szCs w:val="24"/>
          <w:rtl/>
        </w:rPr>
        <w:t xml:space="preserve">המורה </w:t>
      </w:r>
      <w:r w:rsidR="00C71341">
        <w:rPr>
          <w:rFonts w:ascii="David" w:hAnsi="David" w:cs="David" w:hint="cs"/>
          <w:sz w:val="24"/>
          <w:szCs w:val="24"/>
          <w:rtl/>
        </w:rPr>
        <w:t>ל</w:t>
      </w:r>
      <w:r w:rsidR="00C71341" w:rsidRPr="00EA2C6E">
        <w:rPr>
          <w:rFonts w:ascii="David" w:hAnsi="David" w:cs="David" w:hint="cs"/>
          <w:sz w:val="24"/>
          <w:szCs w:val="24"/>
          <w:rtl/>
        </w:rPr>
        <w:t>תלמידים</w:t>
      </w:r>
      <w:r w:rsidR="00C71341" w:rsidRPr="00EA2C6E">
        <w:rPr>
          <w:rFonts w:ascii="David" w:hAnsi="David" w:cs="David"/>
          <w:sz w:val="24"/>
          <w:szCs w:val="24"/>
          <w:rtl/>
        </w:rPr>
        <w:t xml:space="preserve"> </w:t>
      </w:r>
      <w:r w:rsidRPr="00EA2C6E">
        <w:rPr>
          <w:rFonts w:ascii="David" w:hAnsi="David" w:cs="David"/>
          <w:sz w:val="24"/>
          <w:szCs w:val="24"/>
          <w:rtl/>
        </w:rPr>
        <w:t>().</w:t>
      </w:r>
      <w:r w:rsidR="00557C60" w:rsidRPr="00EA2C6E">
        <w:rPr>
          <w:rFonts w:ascii="David" w:hAnsi="David" w:cs="David"/>
          <w:sz w:val="24"/>
          <w:szCs w:val="24"/>
          <w:rtl/>
        </w:rPr>
        <w:t xml:space="preserve"> </w:t>
      </w:r>
      <w:r w:rsidR="00257EE0" w:rsidRPr="00EA2C6E">
        <w:rPr>
          <w:rFonts w:ascii="David" w:hAnsi="David" w:cs="David" w:hint="cs"/>
          <w:sz w:val="24"/>
          <w:szCs w:val="24"/>
          <w:rtl/>
        </w:rPr>
        <w:t xml:space="preserve">בשיעורי מדעים, </w:t>
      </w:r>
      <w:r w:rsidR="003745A9">
        <w:rPr>
          <w:rFonts w:ascii="David" w:hAnsi="David" w:cs="David" w:hint="cs"/>
          <w:sz w:val="24"/>
          <w:szCs w:val="24"/>
          <w:rtl/>
        </w:rPr>
        <w:t>השיח</w:t>
      </w:r>
      <w:r w:rsidR="003745A9" w:rsidRPr="00EA2C6E">
        <w:rPr>
          <w:rFonts w:ascii="David" w:hAnsi="David" w:cs="David"/>
          <w:sz w:val="24"/>
          <w:szCs w:val="24"/>
          <w:rtl/>
        </w:rPr>
        <w:t xml:space="preserve"> </w:t>
      </w:r>
      <w:r w:rsidR="00E71852">
        <w:rPr>
          <w:rFonts w:ascii="David" w:hAnsi="David" w:cs="David" w:hint="cs"/>
          <w:sz w:val="24"/>
          <w:szCs w:val="24"/>
          <w:rtl/>
        </w:rPr>
        <w:t xml:space="preserve">חיוני להבהרת </w:t>
      </w:r>
      <w:r w:rsidR="005A4399" w:rsidRPr="005A4399">
        <w:rPr>
          <w:rFonts w:ascii="David" w:hAnsi="David" w:cs="David"/>
          <w:sz w:val="24"/>
          <w:szCs w:val="24"/>
          <w:rtl/>
        </w:rPr>
        <w:t>הרעיונות המדעיים</w:t>
      </w:r>
      <w:r w:rsidR="00C71341">
        <w:rPr>
          <w:rFonts w:ascii="David" w:hAnsi="David" w:cs="David" w:hint="cs"/>
          <w:sz w:val="24"/>
          <w:szCs w:val="24"/>
          <w:rtl/>
        </w:rPr>
        <w:t xml:space="preserve">, </w:t>
      </w:r>
      <w:r w:rsidR="004C2DB0">
        <w:rPr>
          <w:rFonts w:ascii="David" w:hAnsi="David" w:cs="David" w:hint="cs"/>
          <w:sz w:val="24"/>
          <w:szCs w:val="24"/>
          <w:rtl/>
        </w:rPr>
        <w:t>ו</w:t>
      </w:r>
      <w:r w:rsidR="008B3981" w:rsidRPr="00EA2C6E">
        <w:rPr>
          <w:rFonts w:ascii="David" w:hAnsi="David" w:cs="David"/>
          <w:sz w:val="24"/>
          <w:szCs w:val="24"/>
          <w:rtl/>
        </w:rPr>
        <w:t xml:space="preserve">כדי ליצור דיאלוג </w:t>
      </w:r>
      <w:r w:rsidR="005A4399">
        <w:rPr>
          <w:rFonts w:ascii="David" w:hAnsi="David" w:cs="David" w:hint="cs"/>
          <w:sz w:val="24"/>
          <w:szCs w:val="24"/>
          <w:rtl/>
        </w:rPr>
        <w:t xml:space="preserve">פורה, </w:t>
      </w:r>
      <w:r w:rsidR="008B3981" w:rsidRPr="00EA2C6E">
        <w:rPr>
          <w:rFonts w:ascii="David" w:hAnsi="David" w:cs="David"/>
          <w:sz w:val="24"/>
          <w:szCs w:val="24"/>
          <w:rtl/>
        </w:rPr>
        <w:t xml:space="preserve">המורה </w:t>
      </w:r>
      <w:r w:rsidR="00C76538" w:rsidRPr="00EA2C6E">
        <w:rPr>
          <w:rFonts w:ascii="David" w:hAnsi="David" w:cs="David"/>
          <w:sz w:val="24"/>
          <w:szCs w:val="24"/>
          <w:rtl/>
        </w:rPr>
        <w:t>שוזר בהסבריו</w:t>
      </w:r>
      <w:r w:rsidR="00852FD7">
        <w:rPr>
          <w:rFonts w:ascii="David" w:hAnsi="David" w:cs="David" w:hint="cs"/>
          <w:sz w:val="24"/>
          <w:szCs w:val="24"/>
          <w:rtl/>
        </w:rPr>
        <w:t xml:space="preserve"> לעיתים קרובות</w:t>
      </w:r>
      <w:r w:rsidR="008B3981" w:rsidRPr="00EA2C6E">
        <w:rPr>
          <w:rFonts w:ascii="David" w:hAnsi="David" w:cs="David"/>
          <w:sz w:val="24"/>
          <w:szCs w:val="24"/>
          <w:rtl/>
        </w:rPr>
        <w:t xml:space="preserve"> שאלות </w:t>
      </w:r>
      <w:r w:rsidR="00557C60" w:rsidRPr="00EA2C6E">
        <w:rPr>
          <w:rFonts w:ascii="David" w:hAnsi="David" w:cs="David"/>
          <w:sz w:val="24"/>
          <w:szCs w:val="24"/>
          <w:rtl/>
        </w:rPr>
        <w:t>()</w:t>
      </w:r>
      <w:r w:rsidR="005A4399">
        <w:rPr>
          <w:rFonts w:ascii="David" w:hAnsi="David" w:cs="David" w:hint="cs"/>
          <w:sz w:val="24"/>
          <w:szCs w:val="24"/>
          <w:rtl/>
        </w:rPr>
        <w:t>, וכך</w:t>
      </w:r>
      <w:r w:rsidR="003745A9">
        <w:rPr>
          <w:rFonts w:ascii="David" w:hAnsi="David" w:cs="David" w:hint="cs"/>
          <w:sz w:val="24"/>
          <w:szCs w:val="24"/>
          <w:rtl/>
        </w:rPr>
        <w:t xml:space="preserve"> התלמידים</w:t>
      </w:r>
      <w:r w:rsidR="005A4399">
        <w:rPr>
          <w:rFonts w:ascii="David" w:hAnsi="David" w:cs="David" w:hint="cs"/>
          <w:sz w:val="24"/>
          <w:szCs w:val="24"/>
          <w:rtl/>
        </w:rPr>
        <w:t xml:space="preserve"> </w:t>
      </w:r>
      <w:r w:rsidR="00396408">
        <w:rPr>
          <w:rFonts w:ascii="David" w:hAnsi="David" w:cs="David" w:hint="cs"/>
          <w:sz w:val="24"/>
          <w:szCs w:val="24"/>
          <w:rtl/>
        </w:rPr>
        <w:t xml:space="preserve">יוכלו </w:t>
      </w:r>
      <w:r w:rsidR="005A4399">
        <w:rPr>
          <w:rFonts w:ascii="David" w:hAnsi="David" w:cs="David" w:hint="cs"/>
          <w:sz w:val="24"/>
          <w:szCs w:val="24"/>
          <w:rtl/>
        </w:rPr>
        <w:t>לקחת חלק בשיח</w:t>
      </w:r>
      <w:r w:rsidR="00F94539">
        <w:rPr>
          <w:rFonts w:ascii="David" w:hAnsi="David" w:cs="David" w:hint="cs"/>
          <w:sz w:val="24"/>
          <w:szCs w:val="24"/>
          <w:rtl/>
        </w:rPr>
        <w:t xml:space="preserve"> ( </w:t>
      </w:r>
      <w:r w:rsidR="00F94539">
        <w:rPr>
          <w:rFonts w:ascii="David" w:hAnsi="David" w:cs="David"/>
          <w:sz w:val="24"/>
          <w:szCs w:val="24"/>
        </w:rPr>
        <w:t>(</w:t>
      </w:r>
      <w:r w:rsidR="00F94539">
        <w:rPr>
          <w:rFonts w:ascii="David" w:hAnsi="David" w:cs="David" w:hint="cs"/>
          <w:sz w:val="24"/>
          <w:szCs w:val="24"/>
        </w:rPr>
        <w:t>C</w:t>
      </w:r>
      <w:r w:rsidR="00F94539">
        <w:rPr>
          <w:rFonts w:ascii="David" w:hAnsi="David" w:cs="David"/>
          <w:sz w:val="24"/>
          <w:szCs w:val="24"/>
        </w:rPr>
        <w:t xml:space="preserve">hin, </w:t>
      </w:r>
      <w:r w:rsidR="009275E9">
        <w:rPr>
          <w:rFonts w:ascii="David" w:hAnsi="David" w:cs="David"/>
          <w:sz w:val="24"/>
          <w:szCs w:val="24"/>
        </w:rPr>
        <w:t>2006</w:t>
      </w:r>
      <w:r w:rsidR="008B3981" w:rsidRPr="00EA2C6E">
        <w:rPr>
          <w:rFonts w:ascii="David" w:hAnsi="David" w:cs="David"/>
          <w:sz w:val="24"/>
          <w:szCs w:val="24"/>
          <w:rtl/>
        </w:rPr>
        <w:t xml:space="preserve">. </w:t>
      </w:r>
      <w:r w:rsidR="0009156A" w:rsidRPr="0009156A">
        <w:rPr>
          <w:rFonts w:ascii="David" w:hAnsi="David" w:cs="David"/>
          <w:sz w:val="24"/>
          <w:szCs w:val="24"/>
          <w:rtl/>
        </w:rPr>
        <w:t>השיח מעניק הזדמנות לתלמידים ל</w:t>
      </w:r>
      <w:r w:rsidR="00757B85">
        <w:rPr>
          <w:rFonts w:ascii="David" w:hAnsi="David" w:cs="David" w:hint="cs"/>
          <w:sz w:val="24"/>
          <w:szCs w:val="24"/>
          <w:rtl/>
        </w:rPr>
        <w:t xml:space="preserve">דון על </w:t>
      </w:r>
      <w:r w:rsidR="0009156A" w:rsidRPr="0009156A">
        <w:rPr>
          <w:rFonts w:ascii="David" w:hAnsi="David" w:cs="David"/>
          <w:sz w:val="24"/>
          <w:szCs w:val="24"/>
          <w:rtl/>
        </w:rPr>
        <w:t xml:space="preserve">רעיונותיהם </w:t>
      </w:r>
      <w:r w:rsidR="00757B85">
        <w:rPr>
          <w:rFonts w:ascii="David" w:hAnsi="David" w:cs="David" w:hint="cs"/>
          <w:sz w:val="24"/>
          <w:szCs w:val="24"/>
          <w:rtl/>
        </w:rPr>
        <w:t>ובכך</w:t>
      </w:r>
      <w:r w:rsidR="0009156A" w:rsidRPr="0009156A">
        <w:rPr>
          <w:rFonts w:ascii="David" w:hAnsi="David" w:cs="David"/>
          <w:sz w:val="24"/>
          <w:szCs w:val="24"/>
          <w:rtl/>
        </w:rPr>
        <w:t xml:space="preserve"> הוא </w:t>
      </w:r>
      <w:r w:rsidR="00757B85">
        <w:rPr>
          <w:rFonts w:ascii="David" w:hAnsi="David" w:cs="David" w:hint="cs"/>
          <w:sz w:val="24"/>
          <w:szCs w:val="24"/>
          <w:rtl/>
        </w:rPr>
        <w:t>מעודד</w:t>
      </w:r>
      <w:r w:rsidR="0009156A" w:rsidRPr="0009156A">
        <w:rPr>
          <w:rFonts w:ascii="David" w:hAnsi="David" w:cs="David"/>
          <w:sz w:val="24"/>
          <w:szCs w:val="24"/>
          <w:rtl/>
        </w:rPr>
        <w:t xml:space="preserve"> למידה פעילה (</w:t>
      </w:r>
      <w:r w:rsidR="0009156A" w:rsidRPr="0009156A">
        <w:rPr>
          <w:rFonts w:ascii="David" w:hAnsi="David" w:cs="David"/>
          <w:sz w:val="24"/>
          <w:szCs w:val="24"/>
        </w:rPr>
        <w:t>,</w:t>
      </w:r>
      <w:r w:rsidR="0009156A" w:rsidRPr="0009156A">
        <w:rPr>
          <w:rFonts w:ascii="David" w:hAnsi="David" w:cs="David"/>
          <w:sz w:val="24"/>
          <w:szCs w:val="24"/>
          <w:rtl/>
        </w:rPr>
        <w:t>)</w:t>
      </w:r>
      <w:r w:rsidR="00757B85">
        <w:rPr>
          <w:rFonts w:ascii="David" w:hAnsi="David" w:cs="David" w:hint="cs"/>
          <w:sz w:val="24"/>
          <w:szCs w:val="24"/>
          <w:rtl/>
        </w:rPr>
        <w:t>.</w:t>
      </w:r>
      <w:r w:rsidR="0009156A" w:rsidRPr="0009156A">
        <w:rPr>
          <w:rFonts w:ascii="David" w:hAnsi="David" w:cs="David"/>
          <w:sz w:val="24"/>
          <w:szCs w:val="24"/>
          <w:rtl/>
        </w:rPr>
        <w:t xml:space="preserve"> מורים המובילים בכיתה שיח אפקטיבי מקדמים באופן ישיר ויעיל את ההבנה הקונספטואלית של התלמידים ().</w:t>
      </w:r>
      <w:r w:rsidR="00396408">
        <w:rPr>
          <w:rFonts w:ascii="David" w:hAnsi="David" w:cs="David" w:hint="cs"/>
          <w:sz w:val="24"/>
          <w:szCs w:val="24"/>
          <w:rtl/>
        </w:rPr>
        <w:t xml:space="preserve"> בעזרת </w:t>
      </w:r>
      <w:r w:rsidR="00205480" w:rsidRPr="00EA2C6E">
        <w:rPr>
          <w:rFonts w:ascii="David" w:hAnsi="David" w:cs="David"/>
          <w:sz w:val="24"/>
          <w:szCs w:val="24"/>
          <w:rtl/>
        </w:rPr>
        <w:t xml:space="preserve">שאלות המורה </w:t>
      </w:r>
      <w:r w:rsidR="00821350" w:rsidRPr="00EA2C6E">
        <w:rPr>
          <w:rFonts w:ascii="David" w:hAnsi="David" w:cs="David"/>
          <w:sz w:val="24"/>
          <w:szCs w:val="24"/>
          <w:rtl/>
        </w:rPr>
        <w:t xml:space="preserve">יכול לנוע </w:t>
      </w:r>
      <w:r w:rsidR="00396408">
        <w:rPr>
          <w:rFonts w:ascii="David" w:hAnsi="David" w:cs="David" w:hint="cs"/>
          <w:sz w:val="24"/>
          <w:szCs w:val="24"/>
          <w:rtl/>
        </w:rPr>
        <w:t>מהרצאה</w:t>
      </w:r>
      <w:r w:rsidR="00396408" w:rsidRPr="00EA2C6E">
        <w:rPr>
          <w:rFonts w:ascii="David" w:hAnsi="David" w:cs="David"/>
          <w:sz w:val="24"/>
          <w:szCs w:val="24"/>
          <w:rtl/>
        </w:rPr>
        <w:t xml:space="preserve"> </w:t>
      </w:r>
      <w:r w:rsidR="00821350" w:rsidRPr="00EA2C6E">
        <w:rPr>
          <w:rFonts w:ascii="David" w:hAnsi="David" w:cs="David"/>
          <w:sz w:val="24"/>
          <w:szCs w:val="24"/>
          <w:rtl/>
        </w:rPr>
        <w:t>מונולוג</w:t>
      </w:r>
      <w:r w:rsidR="00EC7B3A">
        <w:rPr>
          <w:rFonts w:ascii="David" w:hAnsi="David" w:cs="David" w:hint="cs"/>
          <w:sz w:val="24"/>
          <w:szCs w:val="24"/>
          <w:rtl/>
        </w:rPr>
        <w:t>ית</w:t>
      </w:r>
      <w:r w:rsidR="00821350" w:rsidRPr="00EA2C6E">
        <w:rPr>
          <w:rFonts w:ascii="David" w:hAnsi="David" w:cs="David"/>
          <w:sz w:val="24"/>
          <w:szCs w:val="24"/>
          <w:rtl/>
        </w:rPr>
        <w:t xml:space="preserve"> של הרעיונות </w:t>
      </w:r>
      <w:r w:rsidR="00396408">
        <w:rPr>
          <w:rFonts w:ascii="David" w:hAnsi="David" w:cs="David" w:hint="cs"/>
          <w:sz w:val="24"/>
          <w:szCs w:val="24"/>
          <w:rtl/>
        </w:rPr>
        <w:t>לעבר</w:t>
      </w:r>
      <w:r w:rsidR="00396408" w:rsidRPr="00EA2C6E">
        <w:rPr>
          <w:rFonts w:ascii="David" w:hAnsi="David" w:cs="David"/>
          <w:sz w:val="24"/>
          <w:szCs w:val="24"/>
          <w:rtl/>
        </w:rPr>
        <w:t xml:space="preserve"> </w:t>
      </w:r>
      <w:r w:rsidR="0009156A">
        <w:rPr>
          <w:rFonts w:ascii="David" w:hAnsi="David" w:cs="David" w:hint="cs"/>
          <w:sz w:val="24"/>
          <w:szCs w:val="24"/>
          <w:rtl/>
        </w:rPr>
        <w:t xml:space="preserve">הוראה </w:t>
      </w:r>
      <w:r w:rsidR="00EC7B3A">
        <w:rPr>
          <w:rFonts w:ascii="David" w:hAnsi="David" w:cs="David" w:hint="cs"/>
          <w:sz w:val="24"/>
          <w:szCs w:val="24"/>
          <w:rtl/>
        </w:rPr>
        <w:t>דיאלוג</w:t>
      </w:r>
      <w:r w:rsidR="00C94DCD">
        <w:rPr>
          <w:rFonts w:ascii="David" w:hAnsi="David" w:cs="David" w:hint="cs"/>
          <w:sz w:val="24"/>
          <w:szCs w:val="24"/>
          <w:rtl/>
        </w:rPr>
        <w:t xml:space="preserve">ית </w:t>
      </w:r>
      <w:r w:rsidR="00396408">
        <w:rPr>
          <w:rFonts w:ascii="David" w:hAnsi="David" w:cs="David" w:hint="cs"/>
          <w:sz w:val="24"/>
          <w:szCs w:val="24"/>
          <w:rtl/>
        </w:rPr>
        <w:t>אפקטיבית ש</w:t>
      </w:r>
      <w:r w:rsidR="00C94DCD">
        <w:rPr>
          <w:rFonts w:ascii="David" w:hAnsi="David" w:cs="David" w:hint="cs"/>
          <w:sz w:val="24"/>
          <w:szCs w:val="24"/>
          <w:rtl/>
        </w:rPr>
        <w:t>מצרפת את התלמידים לתהליך הבנייה של ר</w:t>
      </w:r>
      <w:r w:rsidR="00313E5F">
        <w:rPr>
          <w:rFonts w:ascii="David" w:hAnsi="David" w:cs="David" w:hint="cs"/>
          <w:sz w:val="24"/>
          <w:szCs w:val="24"/>
          <w:rtl/>
        </w:rPr>
        <w:t>ע</w:t>
      </w:r>
      <w:r w:rsidR="00C94DCD">
        <w:rPr>
          <w:rFonts w:ascii="David" w:hAnsi="David" w:cs="David" w:hint="cs"/>
          <w:sz w:val="24"/>
          <w:szCs w:val="24"/>
          <w:rtl/>
        </w:rPr>
        <w:t xml:space="preserve">יונות אלה  </w:t>
      </w:r>
      <w:r w:rsidR="00081324" w:rsidRPr="00EA2C6E">
        <w:rPr>
          <w:rFonts w:ascii="David" w:hAnsi="David" w:cs="David"/>
          <w:sz w:val="24"/>
          <w:szCs w:val="24"/>
          <w:rtl/>
        </w:rPr>
        <w:t xml:space="preserve">(). </w:t>
      </w:r>
      <w:r w:rsidR="00C94DCD">
        <w:rPr>
          <w:rFonts w:ascii="David" w:hAnsi="David" w:cs="David" w:hint="cs"/>
          <w:sz w:val="24"/>
          <w:szCs w:val="24"/>
          <w:rtl/>
        </w:rPr>
        <w:t xml:space="preserve">השאלות </w:t>
      </w:r>
      <w:r w:rsidR="007C0017">
        <w:rPr>
          <w:rFonts w:ascii="David" w:hAnsi="David" w:cs="David" w:hint="cs"/>
          <w:sz w:val="24"/>
          <w:szCs w:val="24"/>
          <w:rtl/>
        </w:rPr>
        <w:t>מאפשרות ל</w:t>
      </w:r>
      <w:r w:rsidR="00C94DCD">
        <w:rPr>
          <w:rFonts w:ascii="David" w:hAnsi="David" w:cs="David" w:hint="cs"/>
          <w:sz w:val="24"/>
          <w:szCs w:val="24"/>
          <w:rtl/>
        </w:rPr>
        <w:t xml:space="preserve">מורה </w:t>
      </w:r>
      <w:r w:rsidR="007C0017">
        <w:rPr>
          <w:rFonts w:ascii="David" w:hAnsi="David" w:cs="David" w:hint="cs"/>
          <w:sz w:val="24"/>
          <w:szCs w:val="24"/>
          <w:rtl/>
        </w:rPr>
        <w:t xml:space="preserve">לבנות </w:t>
      </w:r>
      <w:r w:rsidR="00C94DCD">
        <w:rPr>
          <w:rFonts w:ascii="David" w:hAnsi="David" w:cs="David" w:hint="cs"/>
          <w:sz w:val="24"/>
          <w:szCs w:val="24"/>
          <w:rtl/>
        </w:rPr>
        <w:t xml:space="preserve">את הידע והרעיונות החדשים </w:t>
      </w:r>
      <w:r w:rsidR="00D738E0" w:rsidRPr="00EA2C6E">
        <w:rPr>
          <w:rFonts w:ascii="David" w:hAnsi="David" w:cs="David"/>
          <w:sz w:val="24"/>
          <w:szCs w:val="24"/>
          <w:rtl/>
        </w:rPr>
        <w:t xml:space="preserve">באופן הדרגתי </w:t>
      </w:r>
      <w:r w:rsidR="00081324" w:rsidRPr="00EA2C6E">
        <w:rPr>
          <w:rFonts w:ascii="David" w:hAnsi="David" w:cs="David"/>
          <w:sz w:val="24"/>
          <w:szCs w:val="24"/>
          <w:rtl/>
        </w:rPr>
        <w:t xml:space="preserve">תוך כדי שהוא מייצר </w:t>
      </w:r>
      <w:r w:rsidR="007C0017">
        <w:rPr>
          <w:rFonts w:ascii="David" w:hAnsi="David" w:cs="David" w:hint="cs"/>
          <w:sz w:val="24"/>
          <w:szCs w:val="24"/>
          <w:rtl/>
        </w:rPr>
        <w:t>שיח פעיל עם התלמידים</w:t>
      </w:r>
      <w:r w:rsidR="00081324" w:rsidRPr="00EA2C6E">
        <w:rPr>
          <w:rFonts w:ascii="David" w:hAnsi="David" w:cs="David"/>
          <w:sz w:val="24"/>
          <w:szCs w:val="24"/>
          <w:rtl/>
        </w:rPr>
        <w:t xml:space="preserve"> </w:t>
      </w:r>
      <w:r w:rsidR="00D738E0" w:rsidRPr="00EA2C6E">
        <w:rPr>
          <w:rFonts w:ascii="David" w:hAnsi="David" w:cs="David"/>
          <w:sz w:val="24"/>
          <w:szCs w:val="24"/>
          <w:rtl/>
        </w:rPr>
        <w:t>()</w:t>
      </w:r>
      <w:r w:rsidR="00205480" w:rsidRPr="00EA2C6E">
        <w:rPr>
          <w:rFonts w:ascii="David" w:hAnsi="David" w:cs="David"/>
          <w:sz w:val="24"/>
          <w:szCs w:val="24"/>
          <w:rtl/>
        </w:rPr>
        <w:t>.</w:t>
      </w:r>
      <w:r w:rsidR="002673D6">
        <w:rPr>
          <w:rFonts w:ascii="David" w:hAnsi="David" w:cs="David" w:hint="cs"/>
          <w:sz w:val="24"/>
          <w:szCs w:val="24"/>
          <w:rtl/>
        </w:rPr>
        <w:t xml:space="preserve"> השאלות מדרבנות את התלמידים להצטרף לתהליך הלמידה. </w:t>
      </w:r>
      <w:r w:rsidR="00C94DCD">
        <w:rPr>
          <w:rFonts w:ascii="David" w:hAnsi="David" w:cs="David" w:hint="cs"/>
          <w:sz w:val="24"/>
          <w:szCs w:val="24"/>
          <w:rtl/>
        </w:rPr>
        <w:t>.</w:t>
      </w:r>
      <w:r w:rsidR="00F82F80" w:rsidRPr="00EA2C6E">
        <w:rPr>
          <w:rFonts w:ascii="David" w:hAnsi="David" w:cs="David" w:hint="cs"/>
          <w:sz w:val="24"/>
          <w:szCs w:val="24"/>
          <w:rtl/>
        </w:rPr>
        <w:t xml:space="preserve"> </w:t>
      </w:r>
      <w:r w:rsidR="00BD172D" w:rsidRPr="00EA2C6E">
        <w:rPr>
          <w:rFonts w:ascii="David" w:hAnsi="David" w:cs="David" w:hint="cs"/>
          <w:sz w:val="24"/>
          <w:szCs w:val="24"/>
          <w:rtl/>
        </w:rPr>
        <w:t>נ</w:t>
      </w:r>
      <w:r w:rsidR="00F82F80" w:rsidRPr="00EA2C6E">
        <w:rPr>
          <w:rFonts w:ascii="David" w:hAnsi="David" w:cs="David" w:hint="cs"/>
          <w:sz w:val="24"/>
          <w:szCs w:val="24"/>
          <w:rtl/>
        </w:rPr>
        <w:t>מ</w:t>
      </w:r>
      <w:r w:rsidR="00BD172D" w:rsidRPr="00EA2C6E">
        <w:rPr>
          <w:rFonts w:ascii="David" w:hAnsi="David" w:cs="David" w:hint="cs"/>
          <w:sz w:val="24"/>
          <w:szCs w:val="24"/>
          <w:rtl/>
        </w:rPr>
        <w:t>צ</w:t>
      </w:r>
      <w:r w:rsidR="00F82F80" w:rsidRPr="00EA2C6E">
        <w:rPr>
          <w:rFonts w:ascii="David" w:hAnsi="David" w:cs="David" w:hint="cs"/>
          <w:sz w:val="24"/>
          <w:szCs w:val="24"/>
          <w:rtl/>
        </w:rPr>
        <w:t xml:space="preserve">א </w:t>
      </w:r>
      <w:r w:rsidR="00BD172D" w:rsidRPr="00EA2C6E">
        <w:rPr>
          <w:rFonts w:ascii="David" w:hAnsi="David" w:cs="David" w:hint="cs"/>
          <w:sz w:val="24"/>
          <w:szCs w:val="24"/>
          <w:rtl/>
        </w:rPr>
        <w:t xml:space="preserve">שטכניקת הוראה זו </w:t>
      </w:r>
      <w:r w:rsidR="00F82F80" w:rsidRPr="00EA2C6E">
        <w:rPr>
          <w:rFonts w:ascii="David" w:hAnsi="David" w:cs="David" w:hint="cs"/>
          <w:sz w:val="24"/>
          <w:szCs w:val="24"/>
          <w:rtl/>
        </w:rPr>
        <w:t>יעיל</w:t>
      </w:r>
      <w:r w:rsidR="00BD172D" w:rsidRPr="00EA2C6E">
        <w:rPr>
          <w:rFonts w:ascii="David" w:hAnsi="David" w:cs="David" w:hint="cs"/>
          <w:sz w:val="24"/>
          <w:szCs w:val="24"/>
          <w:rtl/>
        </w:rPr>
        <w:t>ה</w:t>
      </w:r>
      <w:r w:rsidR="00F82F80" w:rsidRPr="00EA2C6E">
        <w:rPr>
          <w:rFonts w:ascii="David" w:hAnsi="David" w:cs="David" w:hint="cs"/>
          <w:sz w:val="24"/>
          <w:szCs w:val="24"/>
          <w:rtl/>
        </w:rPr>
        <w:t xml:space="preserve"> בפיתוח של חשיבה ביקורתית ו</w:t>
      </w:r>
      <w:r w:rsidR="00483EFC">
        <w:rPr>
          <w:rFonts w:ascii="David" w:hAnsi="David" w:cs="David" w:hint="cs"/>
          <w:sz w:val="24"/>
          <w:szCs w:val="24"/>
          <w:rtl/>
        </w:rPr>
        <w:t>השג</w:t>
      </w:r>
      <w:r w:rsidR="00C94DCD">
        <w:rPr>
          <w:rFonts w:ascii="David" w:hAnsi="David" w:cs="David" w:hint="cs"/>
          <w:sz w:val="24"/>
          <w:szCs w:val="24"/>
          <w:rtl/>
        </w:rPr>
        <w:t>ת</w:t>
      </w:r>
      <w:r w:rsidR="00483EFC">
        <w:rPr>
          <w:rFonts w:ascii="David" w:hAnsi="David" w:cs="David" w:hint="cs"/>
          <w:sz w:val="24"/>
          <w:szCs w:val="24"/>
          <w:rtl/>
        </w:rPr>
        <w:t xml:space="preserve"> </w:t>
      </w:r>
      <w:r w:rsidR="00F82F80" w:rsidRPr="00EA2C6E">
        <w:rPr>
          <w:rFonts w:ascii="David" w:hAnsi="David" w:cs="David" w:hint="cs"/>
          <w:sz w:val="24"/>
          <w:szCs w:val="24"/>
          <w:rtl/>
        </w:rPr>
        <w:t>הבנ</w:t>
      </w:r>
      <w:r w:rsidR="00483EFC">
        <w:rPr>
          <w:rFonts w:ascii="David" w:hAnsi="David" w:cs="David" w:hint="cs"/>
          <w:sz w:val="24"/>
          <w:szCs w:val="24"/>
          <w:rtl/>
        </w:rPr>
        <w:t xml:space="preserve">ה </w:t>
      </w:r>
      <w:r w:rsidR="00C94DCD">
        <w:rPr>
          <w:rFonts w:ascii="David" w:hAnsi="David" w:cs="David" w:hint="cs"/>
          <w:sz w:val="24"/>
          <w:szCs w:val="24"/>
          <w:rtl/>
        </w:rPr>
        <w:t xml:space="preserve">טובה יותר </w:t>
      </w:r>
      <w:r w:rsidR="00483EFC">
        <w:rPr>
          <w:rFonts w:ascii="David" w:hAnsi="David" w:cs="David" w:hint="cs"/>
          <w:sz w:val="24"/>
          <w:szCs w:val="24"/>
          <w:rtl/>
        </w:rPr>
        <w:t>של</w:t>
      </w:r>
      <w:r w:rsidR="00F82F80" w:rsidRPr="00EA2C6E">
        <w:rPr>
          <w:rFonts w:ascii="David" w:hAnsi="David" w:cs="David" w:hint="cs"/>
          <w:sz w:val="24"/>
          <w:szCs w:val="24"/>
          <w:rtl/>
        </w:rPr>
        <w:t xml:space="preserve"> </w:t>
      </w:r>
      <w:r w:rsidR="00483EFC">
        <w:rPr>
          <w:rFonts w:ascii="David" w:hAnsi="David" w:cs="David" w:hint="cs"/>
          <w:sz w:val="24"/>
          <w:szCs w:val="24"/>
          <w:rtl/>
        </w:rPr>
        <w:t>ה</w:t>
      </w:r>
      <w:r w:rsidR="00F82F80" w:rsidRPr="00EA2C6E">
        <w:rPr>
          <w:rFonts w:ascii="David" w:hAnsi="David" w:cs="David" w:hint="cs"/>
          <w:sz w:val="24"/>
          <w:szCs w:val="24"/>
          <w:rtl/>
        </w:rPr>
        <w:t xml:space="preserve">רעיונות </w:t>
      </w:r>
      <w:r w:rsidR="00483EFC">
        <w:rPr>
          <w:rFonts w:ascii="David" w:hAnsi="David" w:cs="David" w:hint="cs"/>
          <w:sz w:val="24"/>
          <w:szCs w:val="24"/>
          <w:rtl/>
        </w:rPr>
        <w:t>ה</w:t>
      </w:r>
      <w:r w:rsidR="00F82F80" w:rsidRPr="00EA2C6E">
        <w:rPr>
          <w:rFonts w:ascii="David" w:hAnsi="David" w:cs="David" w:hint="cs"/>
          <w:sz w:val="24"/>
          <w:szCs w:val="24"/>
          <w:rtl/>
        </w:rPr>
        <w:t>מדעיים</w:t>
      </w:r>
      <w:r w:rsidR="00444CA2">
        <w:rPr>
          <w:rFonts w:ascii="David" w:hAnsi="David" w:cs="David" w:hint="cs"/>
          <w:sz w:val="24"/>
          <w:szCs w:val="24"/>
          <w:rtl/>
        </w:rPr>
        <w:t>)</w:t>
      </w:r>
      <w:r w:rsidR="00BD172D" w:rsidRPr="00EA2C6E">
        <w:rPr>
          <w:rFonts w:ascii="David" w:hAnsi="David" w:cs="David"/>
          <w:sz w:val="24"/>
          <w:szCs w:val="24"/>
          <w:rtl/>
        </w:rPr>
        <w:t xml:space="preserve">. </w:t>
      </w:r>
      <w:r w:rsidR="00396408">
        <w:rPr>
          <w:rFonts w:ascii="David" w:hAnsi="David" w:cs="David" w:hint="cs"/>
          <w:sz w:val="24"/>
          <w:szCs w:val="24"/>
          <w:rtl/>
        </w:rPr>
        <w:t>השיח גם</w:t>
      </w:r>
      <w:r w:rsidR="00081324" w:rsidRPr="00EA2C6E">
        <w:rPr>
          <w:rFonts w:ascii="David" w:hAnsi="David" w:cs="David"/>
          <w:sz w:val="24"/>
          <w:szCs w:val="24"/>
          <w:rtl/>
        </w:rPr>
        <w:t xml:space="preserve"> </w:t>
      </w:r>
      <w:r w:rsidR="00396408">
        <w:rPr>
          <w:rFonts w:ascii="David" w:hAnsi="David" w:cs="David" w:hint="cs"/>
          <w:sz w:val="24"/>
          <w:szCs w:val="24"/>
          <w:rtl/>
        </w:rPr>
        <w:t xml:space="preserve">עוזר לתקן </w:t>
      </w:r>
      <w:r w:rsidR="00483EFC">
        <w:rPr>
          <w:rFonts w:ascii="David" w:hAnsi="David" w:cs="David" w:hint="cs"/>
          <w:sz w:val="24"/>
          <w:szCs w:val="24"/>
          <w:rtl/>
        </w:rPr>
        <w:t xml:space="preserve">תפיסות שגויות </w:t>
      </w:r>
      <w:r w:rsidR="00E71852">
        <w:rPr>
          <w:rFonts w:ascii="David" w:hAnsi="David" w:cs="David" w:hint="cs"/>
          <w:sz w:val="24"/>
          <w:szCs w:val="24"/>
          <w:rtl/>
        </w:rPr>
        <w:t>תוך הגברת</w:t>
      </w:r>
      <w:r w:rsidR="00D738E0" w:rsidRPr="00EA2C6E">
        <w:rPr>
          <w:rFonts w:ascii="David" w:hAnsi="David" w:cs="David"/>
          <w:sz w:val="24"/>
          <w:szCs w:val="24"/>
          <w:rtl/>
        </w:rPr>
        <w:t xml:space="preserve"> העיניין </w:t>
      </w:r>
      <w:r w:rsidR="00E71852">
        <w:rPr>
          <w:rFonts w:ascii="David" w:hAnsi="David" w:cs="David" w:hint="cs"/>
          <w:sz w:val="24"/>
          <w:szCs w:val="24"/>
          <w:rtl/>
        </w:rPr>
        <w:t>ו</w:t>
      </w:r>
      <w:r w:rsidR="00205480" w:rsidRPr="00EA2C6E">
        <w:rPr>
          <w:rFonts w:ascii="David" w:hAnsi="David" w:cs="David"/>
          <w:sz w:val="24"/>
          <w:szCs w:val="24"/>
          <w:rtl/>
        </w:rPr>
        <w:t>המוטיבציה ללמידה (</w:t>
      </w:r>
      <w:r w:rsidR="00AC1E9B">
        <w:rPr>
          <w:rFonts w:ascii="David" w:hAnsi="David" w:cs="David"/>
          <w:sz w:val="24"/>
          <w:szCs w:val="24"/>
        </w:rPr>
        <w:t>.,</w:t>
      </w:r>
      <w:r w:rsidR="00205480" w:rsidRPr="00EA2C6E">
        <w:rPr>
          <w:rFonts w:ascii="David" w:hAnsi="David" w:cs="David"/>
          <w:sz w:val="24"/>
          <w:szCs w:val="24"/>
          <w:rtl/>
        </w:rPr>
        <w:t xml:space="preserve">). </w:t>
      </w:r>
      <w:r w:rsidR="00510086" w:rsidRPr="00510086">
        <w:rPr>
          <w:rFonts w:ascii="David" w:hAnsi="David" w:cs="David"/>
          <w:sz w:val="24"/>
          <w:szCs w:val="24"/>
          <w:rtl/>
        </w:rPr>
        <w:t>נמצאה השפעה חיובית של הרמה והמורכבות של השאלות בכיתה על הרמה הקוגניטיבית של תלמידים בשיעורי מדעים בחטיבת הביניים (</w:t>
      </w:r>
      <w:r w:rsidR="00510086" w:rsidRPr="00510086">
        <w:rPr>
          <w:rFonts w:ascii="David" w:hAnsi="David" w:cs="David"/>
          <w:sz w:val="24"/>
          <w:szCs w:val="24"/>
        </w:rPr>
        <w:t>Smart &amp; Marshall, 2013</w:t>
      </w:r>
      <w:r w:rsidR="00510086" w:rsidRPr="00510086">
        <w:rPr>
          <w:rFonts w:ascii="David" w:hAnsi="David" w:cs="David"/>
          <w:sz w:val="24"/>
          <w:szCs w:val="24"/>
          <w:rtl/>
        </w:rPr>
        <w:t xml:space="preserve">). </w:t>
      </w:r>
      <w:r w:rsidR="00FC5A27">
        <w:rPr>
          <w:rFonts w:ascii="David" w:hAnsi="David" w:cs="David" w:hint="cs"/>
          <w:sz w:val="24"/>
          <w:szCs w:val="24"/>
          <w:rtl/>
        </w:rPr>
        <w:t>כש</w:t>
      </w:r>
      <w:r w:rsidR="0030467B">
        <w:rPr>
          <w:rFonts w:ascii="David" w:hAnsi="David" w:cs="David" w:hint="cs"/>
          <w:sz w:val="24"/>
          <w:szCs w:val="24"/>
          <w:rtl/>
        </w:rPr>
        <w:t xml:space="preserve">התלמידים </w:t>
      </w:r>
      <w:r w:rsidR="00FC5A27">
        <w:rPr>
          <w:rFonts w:ascii="David" w:hAnsi="David" w:cs="David" w:hint="cs"/>
          <w:sz w:val="24"/>
          <w:szCs w:val="24"/>
          <w:rtl/>
        </w:rPr>
        <w:t xml:space="preserve">עונים את תשובותיהם הם יוצרים חיבור </w:t>
      </w:r>
      <w:r w:rsidR="00BD172D" w:rsidRPr="00EA2C6E">
        <w:rPr>
          <w:rFonts w:ascii="David" w:hAnsi="David" w:cs="David" w:hint="cs"/>
          <w:sz w:val="24"/>
          <w:szCs w:val="24"/>
          <w:rtl/>
        </w:rPr>
        <w:t>בין הידע הקודם של</w:t>
      </w:r>
      <w:r w:rsidR="0030467B">
        <w:rPr>
          <w:rFonts w:ascii="David" w:hAnsi="David" w:cs="David" w:hint="cs"/>
          <w:sz w:val="24"/>
          <w:szCs w:val="24"/>
          <w:rtl/>
        </w:rPr>
        <w:t>הם</w:t>
      </w:r>
      <w:r w:rsidR="00BD172D" w:rsidRPr="00EA2C6E">
        <w:rPr>
          <w:rFonts w:ascii="David" w:hAnsi="David" w:cs="David" w:hint="cs"/>
          <w:sz w:val="24"/>
          <w:szCs w:val="24"/>
          <w:rtl/>
        </w:rPr>
        <w:t xml:space="preserve"> לידע החדש</w:t>
      </w:r>
      <w:r w:rsidR="00405D26" w:rsidRPr="00EA2C6E">
        <w:rPr>
          <w:rFonts w:ascii="David" w:hAnsi="David" w:cs="David" w:hint="cs"/>
          <w:sz w:val="24"/>
          <w:szCs w:val="24"/>
          <w:rtl/>
        </w:rPr>
        <w:t xml:space="preserve">, </w:t>
      </w:r>
      <w:r w:rsidR="00A714A3">
        <w:rPr>
          <w:rFonts w:ascii="David" w:hAnsi="David" w:cs="David" w:hint="cs"/>
          <w:sz w:val="24"/>
          <w:szCs w:val="24"/>
          <w:rtl/>
        </w:rPr>
        <w:t>ובכך הם יכולים לפתח כישורים כגון</w:t>
      </w:r>
      <w:r w:rsidR="00405D26" w:rsidRPr="00EA2C6E">
        <w:rPr>
          <w:rFonts w:ascii="David" w:hAnsi="David" w:cs="David" w:hint="cs"/>
          <w:sz w:val="24"/>
          <w:szCs w:val="24"/>
          <w:rtl/>
        </w:rPr>
        <w:t xml:space="preserve"> חשיבה יצירתית ( </w:t>
      </w:r>
      <w:r w:rsidR="00405D26" w:rsidRPr="00EA2C6E">
        <w:rPr>
          <w:rFonts w:ascii="David" w:hAnsi="David" w:cs="David" w:hint="cs"/>
          <w:sz w:val="24"/>
          <w:szCs w:val="24"/>
        </w:rPr>
        <w:t>C</w:t>
      </w:r>
      <w:r w:rsidR="00405D26" w:rsidRPr="00EA2C6E">
        <w:rPr>
          <w:rFonts w:ascii="David" w:hAnsi="David" w:cs="David"/>
          <w:sz w:val="24"/>
          <w:szCs w:val="24"/>
        </w:rPr>
        <w:t>hin, 2007</w:t>
      </w:r>
      <w:r w:rsidR="00A26754" w:rsidRPr="00EA2C6E">
        <w:rPr>
          <w:rFonts w:ascii="David" w:hAnsi="David" w:cs="David" w:hint="cs"/>
          <w:sz w:val="24"/>
          <w:szCs w:val="24"/>
          <w:rtl/>
        </w:rPr>
        <w:t xml:space="preserve"> </w:t>
      </w:r>
      <w:r w:rsidR="00405D26" w:rsidRPr="00EA2C6E">
        <w:rPr>
          <w:rFonts w:ascii="David" w:hAnsi="David" w:cs="David" w:hint="cs"/>
          <w:sz w:val="24"/>
          <w:szCs w:val="24"/>
          <w:rtl/>
        </w:rPr>
        <w:t>)</w:t>
      </w:r>
      <w:r w:rsidR="00313E5F">
        <w:rPr>
          <w:rFonts w:ascii="David" w:hAnsi="David" w:cs="David" w:hint="cs"/>
          <w:sz w:val="24"/>
          <w:szCs w:val="24"/>
          <w:rtl/>
        </w:rPr>
        <w:t>,</w:t>
      </w:r>
      <w:r w:rsidR="00A26754" w:rsidRPr="00EA2C6E">
        <w:rPr>
          <w:rFonts w:ascii="David" w:hAnsi="David" w:cs="David"/>
          <w:sz w:val="24"/>
          <w:szCs w:val="24"/>
          <w:rtl/>
        </w:rPr>
        <w:t xml:space="preserve"> כישורי </w:t>
      </w:r>
      <w:r w:rsidR="00313E5F">
        <w:rPr>
          <w:rFonts w:ascii="David" w:hAnsi="David" w:cs="David" w:hint="cs"/>
          <w:sz w:val="24"/>
          <w:szCs w:val="24"/>
          <w:rtl/>
        </w:rPr>
        <w:t>התבטאות</w:t>
      </w:r>
      <w:r w:rsidR="00483EFC">
        <w:rPr>
          <w:rFonts w:ascii="David" w:hAnsi="David" w:cs="David" w:hint="cs"/>
          <w:sz w:val="24"/>
          <w:szCs w:val="24"/>
          <w:rtl/>
        </w:rPr>
        <w:t xml:space="preserve"> </w:t>
      </w:r>
      <w:r w:rsidR="00313E5F">
        <w:rPr>
          <w:rFonts w:ascii="David" w:hAnsi="David" w:cs="David" w:hint="cs"/>
          <w:sz w:val="24"/>
          <w:szCs w:val="24"/>
          <w:rtl/>
        </w:rPr>
        <w:t>בעל פה ו</w:t>
      </w:r>
      <w:r w:rsidR="00483EFC">
        <w:rPr>
          <w:rFonts w:ascii="David" w:hAnsi="David" w:cs="David" w:hint="cs"/>
          <w:sz w:val="24"/>
          <w:szCs w:val="24"/>
          <w:rtl/>
        </w:rPr>
        <w:t xml:space="preserve">בכתיבה </w:t>
      </w:r>
      <w:r w:rsidR="0030467B">
        <w:rPr>
          <w:rFonts w:ascii="David" w:hAnsi="David" w:cs="David" w:hint="cs"/>
          <w:sz w:val="24"/>
          <w:szCs w:val="24"/>
          <w:rtl/>
        </w:rPr>
        <w:t>וכן את כישורי ההנמקה שלהם</w:t>
      </w:r>
      <w:r w:rsidR="00A26754" w:rsidRPr="00EA2C6E">
        <w:rPr>
          <w:rFonts w:ascii="David" w:hAnsi="David" w:cs="David"/>
          <w:sz w:val="24"/>
          <w:szCs w:val="24"/>
          <w:rtl/>
        </w:rPr>
        <w:t xml:space="preserve"> </w:t>
      </w:r>
      <w:r w:rsidR="00A26754" w:rsidRPr="00EA2C6E">
        <w:rPr>
          <w:rFonts w:ascii="David" w:hAnsi="David" w:cs="David" w:hint="cs"/>
          <w:sz w:val="24"/>
          <w:szCs w:val="24"/>
          <w:rtl/>
        </w:rPr>
        <w:t>(</w:t>
      </w:r>
      <w:r w:rsidR="00D71562" w:rsidRPr="00EA2C6E">
        <w:rPr>
          <w:rFonts w:ascii="David" w:hAnsi="David" w:cs="David"/>
          <w:sz w:val="24"/>
          <w:szCs w:val="24"/>
        </w:rPr>
        <w:t>Chen, 2019</w:t>
      </w:r>
      <w:r w:rsidR="004758AA">
        <w:rPr>
          <w:rFonts w:ascii="David" w:hAnsi="David" w:cs="David" w:hint="cs"/>
          <w:sz w:val="24"/>
          <w:szCs w:val="24"/>
          <w:rtl/>
        </w:rPr>
        <w:t xml:space="preserve"> </w:t>
      </w:r>
      <w:r w:rsidR="004758AA" w:rsidRPr="004758AA">
        <w:rPr>
          <w:rFonts w:ascii="David" w:hAnsi="David" w:cs="David"/>
          <w:sz w:val="24"/>
          <w:szCs w:val="24"/>
        </w:rPr>
        <w:t>Chen, Hand, &amp; Norton-Meier, 2017</w:t>
      </w:r>
      <w:r w:rsidR="004758AA">
        <w:rPr>
          <w:rFonts w:ascii="David" w:hAnsi="David" w:cs="David"/>
          <w:sz w:val="24"/>
          <w:szCs w:val="24"/>
        </w:rPr>
        <w:t>;</w:t>
      </w:r>
      <w:r w:rsidR="00D71562" w:rsidRPr="00EA2C6E">
        <w:rPr>
          <w:rFonts w:ascii="David" w:hAnsi="David" w:cs="David" w:hint="cs"/>
          <w:sz w:val="24"/>
          <w:szCs w:val="24"/>
          <w:rtl/>
        </w:rPr>
        <w:t>)</w:t>
      </w:r>
      <w:r w:rsidR="00A26754" w:rsidRPr="00EA2C6E">
        <w:rPr>
          <w:rFonts w:ascii="David" w:hAnsi="David" w:cs="David"/>
          <w:sz w:val="24"/>
          <w:szCs w:val="24"/>
          <w:rtl/>
        </w:rPr>
        <w:t>.</w:t>
      </w:r>
      <w:r w:rsidR="003F7E8D" w:rsidRPr="00EA2C6E">
        <w:rPr>
          <w:rFonts w:ascii="David" w:hAnsi="David" w:cs="David" w:hint="cs"/>
          <w:sz w:val="24"/>
          <w:szCs w:val="24"/>
          <w:rtl/>
        </w:rPr>
        <w:t xml:space="preserve"> </w:t>
      </w:r>
    </w:p>
    <w:p w14:paraId="1A8BBBAA" w14:textId="0D2D5C0D" w:rsidR="00A341ED" w:rsidRDefault="00DC452B" w:rsidP="00500213">
      <w:pPr>
        <w:spacing w:line="360" w:lineRule="auto"/>
        <w:ind w:left="-514"/>
        <w:rPr>
          <w:rFonts w:ascii="David" w:hAnsi="David" w:cs="David"/>
          <w:sz w:val="24"/>
          <w:szCs w:val="24"/>
          <w:rtl/>
        </w:rPr>
      </w:pPr>
      <w:r w:rsidRPr="001D2428">
        <w:rPr>
          <w:rFonts w:ascii="David" w:hAnsi="David" w:cs="David"/>
          <w:sz w:val="24"/>
          <w:szCs w:val="24"/>
          <w:rtl/>
        </w:rPr>
        <w:t xml:space="preserve">לשאלותיו של המורה יש </w:t>
      </w:r>
      <w:r w:rsidR="00313E5F" w:rsidRPr="001D2428">
        <w:rPr>
          <w:rFonts w:ascii="David" w:hAnsi="David" w:cs="David" w:hint="cs"/>
          <w:sz w:val="24"/>
          <w:szCs w:val="24"/>
          <w:rtl/>
        </w:rPr>
        <w:t>שתי</w:t>
      </w:r>
      <w:r w:rsidRPr="001D2428">
        <w:rPr>
          <w:rFonts w:ascii="David" w:hAnsi="David" w:cs="David"/>
          <w:sz w:val="24"/>
          <w:szCs w:val="24"/>
          <w:rtl/>
        </w:rPr>
        <w:t xml:space="preserve"> </w:t>
      </w:r>
      <w:r w:rsidR="00796354" w:rsidRPr="001D2428">
        <w:rPr>
          <w:rFonts w:ascii="David" w:hAnsi="David" w:cs="David" w:hint="cs"/>
          <w:sz w:val="24"/>
          <w:szCs w:val="24"/>
          <w:rtl/>
        </w:rPr>
        <w:t>פונקציות</w:t>
      </w:r>
      <w:r w:rsidRPr="001D2428">
        <w:rPr>
          <w:rFonts w:ascii="David" w:hAnsi="David" w:cs="David"/>
          <w:sz w:val="24"/>
          <w:szCs w:val="24"/>
          <w:rtl/>
        </w:rPr>
        <w:t xml:space="preserve"> עיקריות</w:t>
      </w:r>
      <w:r w:rsidR="004F789C" w:rsidRPr="001D2428">
        <w:rPr>
          <w:rFonts w:ascii="David" w:hAnsi="David" w:cs="David" w:hint="cs"/>
          <w:sz w:val="24"/>
          <w:szCs w:val="24"/>
          <w:rtl/>
        </w:rPr>
        <w:t xml:space="preserve">. </w:t>
      </w:r>
      <w:r w:rsidR="00E71852">
        <w:rPr>
          <w:rFonts w:ascii="David" w:hAnsi="David" w:cs="David" w:hint="cs"/>
          <w:sz w:val="24"/>
          <w:szCs w:val="24"/>
          <w:rtl/>
        </w:rPr>
        <w:t>הראשונה</w:t>
      </w:r>
      <w:r w:rsidR="004F789C" w:rsidRPr="001D2428">
        <w:rPr>
          <w:rFonts w:ascii="David" w:hAnsi="David" w:cs="David" w:hint="cs"/>
          <w:sz w:val="24"/>
          <w:szCs w:val="24"/>
          <w:rtl/>
        </w:rPr>
        <w:t>, לבחון</w:t>
      </w:r>
      <w:r w:rsidR="004F789C" w:rsidRPr="001D2428">
        <w:rPr>
          <w:rFonts w:ascii="David" w:hAnsi="David" w:cs="David"/>
          <w:sz w:val="24"/>
          <w:szCs w:val="24"/>
          <w:rtl/>
        </w:rPr>
        <w:t xml:space="preserve"> מה יודעים ומבינים התלמידים ממה שהוסבר (</w:t>
      </w:r>
      <w:r w:rsidR="00396408">
        <w:rPr>
          <w:rFonts w:ascii="David" w:hAnsi="David" w:cs="David" w:hint="cs"/>
          <w:sz w:val="24"/>
          <w:szCs w:val="24"/>
          <w:rtl/>
        </w:rPr>
        <w:t>)</w:t>
      </w:r>
      <w:r w:rsidR="00A341ED">
        <w:rPr>
          <w:rFonts w:ascii="David" w:hAnsi="David" w:cs="David" w:hint="cs"/>
          <w:sz w:val="24"/>
          <w:szCs w:val="24"/>
          <w:rtl/>
        </w:rPr>
        <w:t>,</w:t>
      </w:r>
      <w:r w:rsidR="00A341ED" w:rsidRPr="001D2428">
        <w:rPr>
          <w:rFonts w:ascii="David" w:hAnsi="David" w:cs="David"/>
          <w:sz w:val="24"/>
          <w:szCs w:val="24"/>
          <w:rtl/>
        </w:rPr>
        <w:t xml:space="preserve"> </w:t>
      </w:r>
      <w:r w:rsidR="00A341ED">
        <w:rPr>
          <w:rFonts w:ascii="David" w:hAnsi="David" w:cs="David" w:hint="cs"/>
          <w:sz w:val="24"/>
          <w:szCs w:val="24"/>
          <w:rtl/>
        </w:rPr>
        <w:t>ו</w:t>
      </w:r>
      <w:r w:rsidR="004F789C" w:rsidRPr="001D2428">
        <w:rPr>
          <w:rFonts w:ascii="David" w:hAnsi="David" w:cs="David" w:hint="cs"/>
          <w:sz w:val="24"/>
          <w:szCs w:val="24"/>
          <w:rtl/>
        </w:rPr>
        <w:t>השנייה היא</w:t>
      </w:r>
      <w:r w:rsidR="004F789C" w:rsidRPr="001D2428">
        <w:rPr>
          <w:rFonts w:ascii="David" w:hAnsi="David" w:cs="David"/>
          <w:sz w:val="24"/>
          <w:szCs w:val="24"/>
          <w:rtl/>
        </w:rPr>
        <w:t xml:space="preserve"> לעורר את התלמידים לחשיבה ול</w:t>
      </w:r>
      <w:r w:rsidR="004F789C" w:rsidRPr="001D2428">
        <w:rPr>
          <w:rFonts w:ascii="David" w:hAnsi="David" w:cs="David" w:hint="cs"/>
          <w:sz w:val="24"/>
          <w:szCs w:val="24"/>
          <w:rtl/>
        </w:rPr>
        <w:t>דיון</w:t>
      </w:r>
      <w:r w:rsidR="004F789C" w:rsidRPr="001D2428">
        <w:rPr>
          <w:rFonts w:ascii="David" w:hAnsi="David" w:cs="David"/>
          <w:sz w:val="24"/>
          <w:szCs w:val="24"/>
          <w:rtl/>
        </w:rPr>
        <w:t xml:space="preserve"> </w:t>
      </w:r>
      <w:r w:rsidR="004F789C" w:rsidRPr="001D2428">
        <w:rPr>
          <w:rFonts w:ascii="David" w:hAnsi="David" w:cs="David" w:hint="cs"/>
          <w:sz w:val="24"/>
          <w:szCs w:val="24"/>
          <w:rtl/>
        </w:rPr>
        <w:t>ע</w:t>
      </w:r>
      <w:r w:rsidR="004F789C" w:rsidRPr="001D2428">
        <w:rPr>
          <w:rFonts w:ascii="David" w:hAnsi="David" w:cs="David"/>
          <w:sz w:val="24"/>
          <w:szCs w:val="24"/>
          <w:rtl/>
        </w:rPr>
        <w:t xml:space="preserve">ל רעיונות מדעיים </w:t>
      </w:r>
      <w:r w:rsidR="00396408">
        <w:rPr>
          <w:rFonts w:ascii="David" w:hAnsi="David" w:cs="David" w:hint="cs"/>
          <w:sz w:val="24"/>
          <w:szCs w:val="24"/>
          <w:rtl/>
        </w:rPr>
        <w:t xml:space="preserve">בלתי </w:t>
      </w:r>
      <w:r w:rsidR="00A341ED">
        <w:rPr>
          <w:rFonts w:ascii="David" w:hAnsi="David" w:cs="David" w:hint="cs"/>
          <w:sz w:val="24"/>
          <w:szCs w:val="24"/>
          <w:rtl/>
        </w:rPr>
        <w:t>מוכרים</w:t>
      </w:r>
      <w:r w:rsidR="004F789C" w:rsidRPr="001D2428">
        <w:rPr>
          <w:rFonts w:ascii="David" w:hAnsi="David" w:cs="David" w:hint="cs"/>
          <w:sz w:val="24"/>
          <w:szCs w:val="24"/>
          <w:rtl/>
        </w:rPr>
        <w:t xml:space="preserve">, </w:t>
      </w:r>
      <w:r w:rsidR="00A341ED">
        <w:rPr>
          <w:rFonts w:ascii="David" w:hAnsi="David" w:cs="David" w:hint="cs"/>
          <w:sz w:val="24"/>
          <w:szCs w:val="24"/>
          <w:rtl/>
        </w:rPr>
        <w:t>וליצור סינתזה עם</w:t>
      </w:r>
      <w:r w:rsidR="004F789C" w:rsidRPr="001D2428">
        <w:rPr>
          <w:rFonts w:ascii="David" w:hAnsi="David" w:cs="David" w:hint="cs"/>
          <w:sz w:val="24"/>
          <w:szCs w:val="24"/>
          <w:rtl/>
        </w:rPr>
        <w:t xml:space="preserve"> רעיונות שנלמדו </w:t>
      </w:r>
      <w:r w:rsidR="004F789C" w:rsidRPr="001D2428">
        <w:rPr>
          <w:rFonts w:ascii="David" w:hAnsi="David" w:cs="David"/>
          <w:sz w:val="24"/>
          <w:szCs w:val="24"/>
          <w:rtl/>
        </w:rPr>
        <w:t xml:space="preserve">( ). </w:t>
      </w:r>
      <w:r w:rsidR="002528B0" w:rsidRPr="001D2428">
        <w:rPr>
          <w:rFonts w:ascii="David" w:hAnsi="David" w:cs="David"/>
          <w:sz w:val="24"/>
          <w:szCs w:val="24"/>
        </w:rPr>
        <w:t>Erdogan and Campbell</w:t>
      </w:r>
      <w:r w:rsidR="002528B0" w:rsidRPr="001D2428">
        <w:rPr>
          <w:rFonts w:ascii="David" w:hAnsi="David" w:cs="David"/>
          <w:sz w:val="24"/>
          <w:szCs w:val="24"/>
          <w:rtl/>
        </w:rPr>
        <w:t xml:space="preserve"> (2008) סיווגו </w:t>
      </w:r>
      <w:r w:rsidR="000F234E" w:rsidRPr="001D2428">
        <w:rPr>
          <w:rFonts w:ascii="David" w:hAnsi="David" w:cs="David" w:hint="cs"/>
          <w:sz w:val="24"/>
          <w:szCs w:val="24"/>
          <w:rtl/>
        </w:rPr>
        <w:t>בהתאם</w:t>
      </w:r>
      <w:r w:rsidR="000F234E" w:rsidRPr="001D2428">
        <w:rPr>
          <w:rFonts w:ascii="David" w:hAnsi="David" w:cs="David"/>
          <w:sz w:val="24"/>
          <w:szCs w:val="24"/>
          <w:rtl/>
        </w:rPr>
        <w:t xml:space="preserve"> </w:t>
      </w:r>
      <w:r w:rsidR="002528B0" w:rsidRPr="001D2428">
        <w:rPr>
          <w:rFonts w:ascii="David" w:hAnsi="David" w:cs="David"/>
          <w:sz w:val="24"/>
          <w:szCs w:val="24"/>
          <w:rtl/>
        </w:rPr>
        <w:t>את השאלות</w:t>
      </w:r>
      <w:r w:rsidR="00E25BD2" w:rsidRPr="001D2428">
        <w:rPr>
          <w:rFonts w:ascii="David" w:hAnsi="David" w:cs="David" w:hint="cs"/>
          <w:sz w:val="24"/>
          <w:szCs w:val="24"/>
          <w:rtl/>
        </w:rPr>
        <w:t xml:space="preserve"> </w:t>
      </w:r>
      <w:r w:rsidR="002528B0" w:rsidRPr="001D2428">
        <w:rPr>
          <w:rFonts w:ascii="David" w:hAnsi="David" w:cs="David"/>
          <w:sz w:val="24"/>
          <w:szCs w:val="24"/>
          <w:rtl/>
        </w:rPr>
        <w:t xml:space="preserve">לשני סוגים: שאלות סגורות </w:t>
      </w:r>
      <w:r w:rsidR="002528B0" w:rsidRPr="001D2428">
        <w:rPr>
          <w:rFonts w:ascii="David" w:hAnsi="David" w:cs="David"/>
          <w:sz w:val="24"/>
          <w:szCs w:val="24"/>
        </w:rPr>
        <w:t>closed-ended</w:t>
      </w:r>
      <w:r w:rsidR="002528B0" w:rsidRPr="001D2428">
        <w:rPr>
          <w:rFonts w:ascii="David" w:hAnsi="David" w:cs="David"/>
          <w:sz w:val="24"/>
          <w:szCs w:val="24"/>
          <w:rtl/>
        </w:rPr>
        <w:t xml:space="preserve"> ושאלות פתוחות (</w:t>
      </w:r>
      <w:r w:rsidR="002528B0" w:rsidRPr="001D2428">
        <w:rPr>
          <w:rFonts w:ascii="David" w:hAnsi="David" w:cs="David"/>
          <w:sz w:val="24"/>
          <w:szCs w:val="24"/>
        </w:rPr>
        <w:t>open- ended</w:t>
      </w:r>
      <w:r w:rsidR="004E3A41" w:rsidRPr="001D2428">
        <w:rPr>
          <w:rFonts w:ascii="David" w:hAnsi="David" w:cs="David" w:hint="cs"/>
          <w:sz w:val="24"/>
          <w:szCs w:val="24"/>
          <w:rtl/>
        </w:rPr>
        <w:t>)</w:t>
      </w:r>
      <w:r w:rsidR="002528B0" w:rsidRPr="001D2428">
        <w:rPr>
          <w:rFonts w:ascii="David" w:hAnsi="David" w:cs="David"/>
          <w:sz w:val="24"/>
          <w:szCs w:val="24"/>
          <w:rtl/>
        </w:rPr>
        <w:t>.</w:t>
      </w:r>
      <w:r w:rsidR="00396408">
        <w:rPr>
          <w:rFonts w:ascii="David" w:hAnsi="David" w:cs="David" w:hint="cs"/>
          <w:sz w:val="24"/>
          <w:szCs w:val="24"/>
          <w:rtl/>
        </w:rPr>
        <w:t xml:space="preserve"> </w:t>
      </w:r>
      <w:r w:rsidR="00A341ED">
        <w:rPr>
          <w:rFonts w:ascii="David" w:hAnsi="David" w:cs="David" w:hint="cs"/>
          <w:sz w:val="24"/>
          <w:szCs w:val="24"/>
          <w:rtl/>
        </w:rPr>
        <w:t>ל</w:t>
      </w:r>
      <w:r w:rsidR="002528B0" w:rsidRPr="001D2428">
        <w:rPr>
          <w:rFonts w:ascii="David" w:hAnsi="David" w:cs="David"/>
          <w:sz w:val="24"/>
          <w:szCs w:val="24"/>
          <w:rtl/>
        </w:rPr>
        <w:t xml:space="preserve">שאלות סגורות </w:t>
      </w:r>
      <w:r w:rsidR="00A341ED">
        <w:rPr>
          <w:rFonts w:ascii="David" w:hAnsi="David" w:cs="David" w:hint="cs"/>
          <w:sz w:val="24"/>
          <w:szCs w:val="24"/>
          <w:rtl/>
        </w:rPr>
        <w:t>יש</w:t>
      </w:r>
      <w:r w:rsidR="002528B0" w:rsidRPr="001D2428">
        <w:rPr>
          <w:rFonts w:ascii="David" w:hAnsi="David" w:cs="David"/>
          <w:sz w:val="24"/>
          <w:szCs w:val="24"/>
          <w:rtl/>
        </w:rPr>
        <w:t xml:space="preserve"> בדרך כלל תשובה אחת נכונה, </w:t>
      </w:r>
      <w:r w:rsidR="004E3A41" w:rsidRPr="001D2428">
        <w:rPr>
          <w:rFonts w:ascii="David" w:hAnsi="David" w:cs="David" w:hint="cs"/>
          <w:sz w:val="24"/>
          <w:szCs w:val="24"/>
          <w:rtl/>
        </w:rPr>
        <w:t>המציגה</w:t>
      </w:r>
      <w:r w:rsidR="002528B0" w:rsidRPr="001D2428">
        <w:rPr>
          <w:rFonts w:ascii="David" w:hAnsi="David" w:cs="David"/>
          <w:sz w:val="24"/>
          <w:szCs w:val="24"/>
          <w:rtl/>
        </w:rPr>
        <w:t xml:space="preserve"> </w:t>
      </w:r>
      <w:r w:rsidR="00396408">
        <w:rPr>
          <w:rFonts w:ascii="David" w:hAnsi="David" w:cs="David" w:hint="cs"/>
          <w:sz w:val="24"/>
          <w:szCs w:val="24"/>
          <w:rtl/>
        </w:rPr>
        <w:t xml:space="preserve">בקצרה </w:t>
      </w:r>
      <w:r w:rsidR="002528B0" w:rsidRPr="001D2428">
        <w:rPr>
          <w:rFonts w:ascii="David" w:hAnsi="David" w:cs="David"/>
          <w:sz w:val="24"/>
          <w:szCs w:val="24"/>
          <w:rtl/>
        </w:rPr>
        <w:t>מידע מסויים ומוגבל</w:t>
      </w:r>
      <w:r w:rsidR="002528B0" w:rsidRPr="001D2428">
        <w:rPr>
          <w:rFonts w:ascii="David" w:hAnsi="David" w:cs="David" w:hint="cs"/>
          <w:sz w:val="24"/>
          <w:szCs w:val="24"/>
          <w:rtl/>
        </w:rPr>
        <w:t xml:space="preserve"> (</w:t>
      </w:r>
      <w:r w:rsidR="00A341ED" w:rsidRPr="00A341ED">
        <w:rPr>
          <w:rFonts w:ascii="David" w:hAnsi="David" w:cs="David"/>
          <w:sz w:val="24"/>
          <w:szCs w:val="24"/>
          <w:rtl/>
        </w:rPr>
        <w:t xml:space="preserve">). </w:t>
      </w:r>
      <w:r w:rsidR="00E25BD2" w:rsidRPr="001D2428">
        <w:rPr>
          <w:rFonts w:ascii="David" w:hAnsi="David" w:cs="David" w:hint="cs"/>
          <w:sz w:val="24"/>
          <w:szCs w:val="24"/>
          <w:rtl/>
        </w:rPr>
        <w:t xml:space="preserve">שאלות סגורות </w:t>
      </w:r>
      <w:r w:rsidR="00396408">
        <w:rPr>
          <w:rFonts w:ascii="David" w:hAnsi="David" w:cs="David" w:hint="cs"/>
          <w:sz w:val="24"/>
          <w:szCs w:val="24"/>
          <w:rtl/>
        </w:rPr>
        <w:t xml:space="preserve">מדווחות למורה </w:t>
      </w:r>
      <w:r w:rsidR="00A341ED">
        <w:rPr>
          <w:rFonts w:ascii="David" w:hAnsi="David" w:cs="David" w:hint="cs"/>
          <w:sz w:val="24"/>
          <w:szCs w:val="24"/>
          <w:rtl/>
        </w:rPr>
        <w:t xml:space="preserve">מהם </w:t>
      </w:r>
      <w:r w:rsidR="00E25BD2" w:rsidRPr="001D2428">
        <w:rPr>
          <w:rFonts w:ascii="David" w:hAnsi="David" w:cs="David"/>
          <w:sz w:val="24"/>
          <w:szCs w:val="24"/>
          <w:rtl/>
        </w:rPr>
        <w:t xml:space="preserve">הידע </w:t>
      </w:r>
      <w:r w:rsidR="00E25BD2" w:rsidRPr="001D2428">
        <w:rPr>
          <w:rFonts w:ascii="David" w:hAnsi="David" w:cs="David" w:hint="cs"/>
          <w:sz w:val="24"/>
          <w:szCs w:val="24"/>
          <w:rtl/>
        </w:rPr>
        <w:t xml:space="preserve">וההבנה </w:t>
      </w:r>
      <w:r w:rsidR="00A341ED">
        <w:rPr>
          <w:rFonts w:ascii="David" w:hAnsi="David" w:cs="David" w:hint="cs"/>
          <w:sz w:val="24"/>
          <w:szCs w:val="24"/>
          <w:rtl/>
        </w:rPr>
        <w:t>שיש לתלמידיו</w:t>
      </w:r>
      <w:r w:rsidR="00E25BD2" w:rsidRPr="001D2428">
        <w:rPr>
          <w:rFonts w:ascii="David" w:hAnsi="David" w:cs="David"/>
          <w:sz w:val="24"/>
          <w:szCs w:val="24"/>
          <w:rtl/>
        </w:rPr>
        <w:t>.</w:t>
      </w:r>
      <w:r w:rsidR="00E25BD2" w:rsidRPr="001D2428">
        <w:rPr>
          <w:rFonts w:ascii="David" w:hAnsi="David" w:cs="David" w:hint="cs"/>
          <w:sz w:val="24"/>
          <w:szCs w:val="24"/>
          <w:rtl/>
        </w:rPr>
        <w:t xml:space="preserve"> לעומת זאת </w:t>
      </w:r>
      <w:r w:rsidR="00A341ED">
        <w:rPr>
          <w:rFonts w:ascii="David" w:hAnsi="David" w:cs="David" w:hint="cs"/>
          <w:sz w:val="24"/>
          <w:szCs w:val="24"/>
          <w:rtl/>
        </w:rPr>
        <w:t>ל</w:t>
      </w:r>
      <w:r w:rsidR="00E25BD2" w:rsidRPr="001D2428">
        <w:rPr>
          <w:rFonts w:ascii="David" w:hAnsi="David" w:cs="David"/>
          <w:sz w:val="24"/>
          <w:szCs w:val="24"/>
          <w:rtl/>
        </w:rPr>
        <w:t xml:space="preserve">שאלות פתוחות </w:t>
      </w:r>
      <w:r w:rsidR="00E25BD2" w:rsidRPr="001D2428">
        <w:rPr>
          <w:rFonts w:ascii="David" w:hAnsi="David" w:cs="David" w:hint="cs"/>
          <w:sz w:val="24"/>
          <w:szCs w:val="24"/>
          <w:rtl/>
        </w:rPr>
        <w:t>לרוב</w:t>
      </w:r>
      <w:r w:rsidR="00E25BD2" w:rsidRPr="001D2428">
        <w:rPr>
          <w:rFonts w:ascii="David" w:hAnsi="David" w:cs="David"/>
          <w:sz w:val="24"/>
          <w:szCs w:val="24"/>
          <w:rtl/>
        </w:rPr>
        <w:t xml:space="preserve"> אין תשובה מוחלטת אחת, </w:t>
      </w:r>
      <w:r w:rsidR="00396408">
        <w:rPr>
          <w:rFonts w:ascii="David" w:hAnsi="David" w:cs="David" w:hint="cs"/>
          <w:sz w:val="24"/>
          <w:szCs w:val="24"/>
          <w:rtl/>
        </w:rPr>
        <w:t>והן</w:t>
      </w:r>
      <w:r w:rsidR="00E25BD2" w:rsidRPr="001D2428">
        <w:rPr>
          <w:rFonts w:ascii="David" w:hAnsi="David" w:cs="David"/>
          <w:sz w:val="24"/>
          <w:szCs w:val="24"/>
          <w:rtl/>
        </w:rPr>
        <w:t xml:space="preserve"> </w:t>
      </w:r>
      <w:r w:rsidR="00A341ED">
        <w:rPr>
          <w:rFonts w:ascii="David" w:hAnsi="David" w:cs="David" w:hint="cs"/>
          <w:sz w:val="24"/>
          <w:szCs w:val="24"/>
          <w:rtl/>
        </w:rPr>
        <w:t xml:space="preserve">עוסקות </w:t>
      </w:r>
      <w:r w:rsidR="00E25BD2" w:rsidRPr="001D2428">
        <w:rPr>
          <w:rFonts w:ascii="David" w:hAnsi="David" w:cs="David" w:hint="cs"/>
          <w:sz w:val="24"/>
          <w:szCs w:val="24"/>
          <w:rtl/>
        </w:rPr>
        <w:t>ברעיונות או תובנות ולאו דוקא במידע עובדתי</w:t>
      </w:r>
      <w:r w:rsidR="00E25BD2" w:rsidRPr="001D2428">
        <w:rPr>
          <w:rFonts w:ascii="David" w:hAnsi="David" w:cs="David"/>
          <w:sz w:val="24"/>
          <w:szCs w:val="24"/>
          <w:rtl/>
        </w:rPr>
        <w:t xml:space="preserve">. </w:t>
      </w:r>
      <w:r w:rsidR="00E25BD2" w:rsidRPr="001D2428">
        <w:rPr>
          <w:rFonts w:ascii="David" w:hAnsi="David" w:cs="David" w:hint="cs"/>
          <w:sz w:val="24"/>
          <w:szCs w:val="24"/>
          <w:rtl/>
        </w:rPr>
        <w:t>ה</w:t>
      </w:r>
      <w:r w:rsidR="00E25BD2" w:rsidRPr="001D2428">
        <w:rPr>
          <w:rFonts w:ascii="David" w:hAnsi="David" w:cs="David"/>
          <w:sz w:val="24"/>
          <w:szCs w:val="24"/>
          <w:rtl/>
        </w:rPr>
        <w:t xml:space="preserve">שאלות </w:t>
      </w:r>
      <w:r w:rsidR="00E25BD2" w:rsidRPr="001D2428">
        <w:rPr>
          <w:rFonts w:ascii="David" w:hAnsi="David" w:cs="David" w:hint="cs"/>
          <w:sz w:val="24"/>
          <w:szCs w:val="24"/>
          <w:rtl/>
        </w:rPr>
        <w:t>ה</w:t>
      </w:r>
      <w:r w:rsidR="00E25BD2" w:rsidRPr="001D2428">
        <w:rPr>
          <w:rFonts w:ascii="David" w:hAnsi="David" w:cs="David"/>
          <w:sz w:val="24"/>
          <w:szCs w:val="24"/>
          <w:rtl/>
        </w:rPr>
        <w:t xml:space="preserve">פתוחות מובילות את התלמידים להביע עמדה, </w:t>
      </w:r>
      <w:r w:rsidR="00A341ED">
        <w:rPr>
          <w:rFonts w:ascii="David" w:hAnsi="David" w:cs="David" w:hint="cs"/>
          <w:sz w:val="24"/>
          <w:szCs w:val="24"/>
          <w:rtl/>
        </w:rPr>
        <w:t xml:space="preserve">לנמק, להסביר, </w:t>
      </w:r>
      <w:r w:rsidR="00E25BD2" w:rsidRPr="001D2428">
        <w:rPr>
          <w:rFonts w:ascii="David" w:hAnsi="David" w:cs="David"/>
          <w:sz w:val="24"/>
          <w:szCs w:val="24"/>
          <w:rtl/>
        </w:rPr>
        <w:t>להדגים, לשער, להשוות, לטעון טיעונים ולפתור בעיות. תשובות התלמידים מאפשרות למורה להמשיך ולהציג שאלות נוספות ולקיים שיח שיוביל  לכיוון שאליו הוא רוצה לקחת את הדיון המדעי (</w:t>
      </w:r>
      <w:r w:rsidR="00E25BD2" w:rsidRPr="001D2428">
        <w:rPr>
          <w:rFonts w:ascii="David" w:hAnsi="David" w:cs="David"/>
          <w:sz w:val="24"/>
          <w:szCs w:val="24"/>
        </w:rPr>
        <w:t>Morris &amp; Chi, 2020</w:t>
      </w:r>
      <w:r w:rsidR="00E25BD2" w:rsidRPr="001D2428">
        <w:rPr>
          <w:rFonts w:ascii="David" w:hAnsi="David" w:cs="David"/>
          <w:sz w:val="24"/>
          <w:szCs w:val="24"/>
          <w:rtl/>
        </w:rPr>
        <w:t>).</w:t>
      </w:r>
      <w:r w:rsidR="00A341ED">
        <w:rPr>
          <w:rFonts w:ascii="David" w:hAnsi="David" w:cs="David" w:hint="cs"/>
          <w:sz w:val="24"/>
          <w:szCs w:val="24"/>
          <w:rtl/>
        </w:rPr>
        <w:t xml:space="preserve">  </w:t>
      </w:r>
      <w:r w:rsidR="00851328" w:rsidRPr="001D2428">
        <w:rPr>
          <w:rFonts w:ascii="David" w:hAnsi="David" w:cs="David"/>
          <w:sz w:val="24"/>
          <w:szCs w:val="24"/>
          <w:rtl/>
        </w:rPr>
        <w:t>חשוב להדגיש שאיכות השאלה מושפעת מההקשר שבו היא נשאלה. שאלה פתוחה, ברמת חשיבה גבוהה איננה נחשבת כזו אם נערך עליה דיון קודם לכן</w:t>
      </w:r>
      <w:r w:rsidR="007456C4" w:rsidRPr="001D2428">
        <w:rPr>
          <w:rFonts w:ascii="David" w:hAnsi="David" w:cs="David" w:hint="cs"/>
          <w:sz w:val="24"/>
          <w:szCs w:val="24"/>
          <w:rtl/>
        </w:rPr>
        <w:t>,</w:t>
      </w:r>
      <w:r w:rsidR="00851328" w:rsidRPr="001D2428">
        <w:rPr>
          <w:rFonts w:ascii="David" w:hAnsi="David" w:cs="David"/>
          <w:sz w:val="24"/>
          <w:szCs w:val="24"/>
          <w:rtl/>
        </w:rPr>
        <w:t xml:space="preserve"> או לחילופין, אם המורה מכוון את תשובות התלמידים לתשובה ספציפית בלבד</w:t>
      </w:r>
      <w:r w:rsidR="007456C4" w:rsidRPr="001D2428">
        <w:rPr>
          <w:rFonts w:ascii="David" w:hAnsi="David" w:cs="David" w:hint="cs"/>
          <w:sz w:val="24"/>
          <w:szCs w:val="24"/>
          <w:rtl/>
        </w:rPr>
        <w:t>, שכן אז הופכת השאלה לשאלה סגורה (</w:t>
      </w:r>
      <w:r w:rsidR="007456C4" w:rsidRPr="001D2428">
        <w:rPr>
          <w:rFonts w:ascii="David" w:hAnsi="David" w:cs="David"/>
          <w:sz w:val="24"/>
          <w:szCs w:val="24"/>
          <w:rtl/>
        </w:rPr>
        <w:t xml:space="preserve">).  </w:t>
      </w:r>
    </w:p>
    <w:p w14:paraId="5EDCF8D0" w14:textId="2186157E" w:rsidR="00D738E0" w:rsidRDefault="007456C4" w:rsidP="00500213">
      <w:pPr>
        <w:spacing w:line="360" w:lineRule="auto"/>
        <w:ind w:left="-514"/>
        <w:rPr>
          <w:rFonts w:ascii="David" w:hAnsi="David" w:cs="David"/>
          <w:sz w:val="24"/>
          <w:szCs w:val="24"/>
          <w:rtl/>
        </w:rPr>
      </w:pPr>
      <w:r w:rsidRPr="001D2428">
        <w:rPr>
          <w:rFonts w:ascii="David" w:hAnsi="David" w:cs="David"/>
          <w:sz w:val="24"/>
          <w:szCs w:val="24"/>
          <w:rtl/>
        </w:rPr>
        <w:t xml:space="preserve"> </w:t>
      </w:r>
      <w:r w:rsidR="00F001BB" w:rsidRPr="001D2428">
        <w:rPr>
          <w:rFonts w:ascii="David" w:hAnsi="David" w:cs="David"/>
          <w:sz w:val="24"/>
          <w:szCs w:val="24"/>
          <w:rtl/>
        </w:rPr>
        <w:t xml:space="preserve">אם המורה מעורר </w:t>
      </w:r>
      <w:r w:rsidR="00500213">
        <w:rPr>
          <w:rFonts w:ascii="David" w:hAnsi="David" w:cs="David" w:hint="cs"/>
          <w:sz w:val="24"/>
          <w:szCs w:val="24"/>
          <w:rtl/>
        </w:rPr>
        <w:t>שיח</w:t>
      </w:r>
      <w:r w:rsidR="00500213" w:rsidRPr="001D2428">
        <w:rPr>
          <w:rFonts w:ascii="David" w:hAnsi="David" w:cs="David"/>
          <w:sz w:val="24"/>
          <w:szCs w:val="24"/>
          <w:rtl/>
        </w:rPr>
        <w:t xml:space="preserve"> </w:t>
      </w:r>
      <w:r w:rsidR="00F001BB" w:rsidRPr="001D2428">
        <w:rPr>
          <w:rFonts w:ascii="David" w:hAnsi="David" w:cs="David"/>
          <w:sz w:val="24"/>
          <w:szCs w:val="24"/>
          <w:rtl/>
        </w:rPr>
        <w:t xml:space="preserve">פורה בכיתה, התלמידים </w:t>
      </w:r>
      <w:r w:rsidR="004C294D" w:rsidRPr="001D2428">
        <w:rPr>
          <w:rFonts w:ascii="David" w:hAnsi="David" w:cs="David"/>
          <w:sz w:val="24"/>
          <w:szCs w:val="24"/>
          <w:rtl/>
        </w:rPr>
        <w:t xml:space="preserve">מצטרפים </w:t>
      </w:r>
      <w:r w:rsidR="00500213" w:rsidRPr="001D2428">
        <w:rPr>
          <w:rFonts w:ascii="David" w:hAnsi="David" w:cs="David"/>
          <w:sz w:val="24"/>
          <w:szCs w:val="24"/>
          <w:rtl/>
        </w:rPr>
        <w:t>ל</w:t>
      </w:r>
      <w:r w:rsidR="00500213">
        <w:rPr>
          <w:rFonts w:ascii="David" w:hAnsi="David" w:cs="David" w:hint="cs"/>
          <w:sz w:val="24"/>
          <w:szCs w:val="24"/>
          <w:rtl/>
        </w:rPr>
        <w:t>שיח</w:t>
      </w:r>
      <w:r w:rsidR="00500213" w:rsidRPr="001D2428">
        <w:rPr>
          <w:rFonts w:ascii="David" w:hAnsi="David" w:cs="David"/>
          <w:sz w:val="24"/>
          <w:szCs w:val="24"/>
          <w:rtl/>
        </w:rPr>
        <w:t xml:space="preserve"> </w:t>
      </w:r>
      <w:r w:rsidR="00F001BB" w:rsidRPr="001D2428">
        <w:rPr>
          <w:rFonts w:ascii="David" w:hAnsi="David" w:cs="David"/>
          <w:sz w:val="24"/>
          <w:szCs w:val="24"/>
          <w:rtl/>
        </w:rPr>
        <w:t>לא רק ב</w:t>
      </w:r>
      <w:r w:rsidR="004C294D" w:rsidRPr="001D2428">
        <w:rPr>
          <w:rFonts w:ascii="David" w:hAnsi="David" w:cs="David"/>
          <w:sz w:val="24"/>
          <w:szCs w:val="24"/>
          <w:rtl/>
        </w:rPr>
        <w:t>כך שהם עונים</w:t>
      </w:r>
      <w:r w:rsidR="00F001BB" w:rsidRPr="001D2428">
        <w:rPr>
          <w:rFonts w:ascii="David" w:hAnsi="David" w:cs="David"/>
          <w:sz w:val="24"/>
          <w:szCs w:val="24"/>
          <w:rtl/>
        </w:rPr>
        <w:t xml:space="preserve"> לשאלות, אלא שגם הם שואלים שאלות</w:t>
      </w:r>
      <w:r w:rsidR="004C294D" w:rsidRPr="001D2428">
        <w:rPr>
          <w:rFonts w:ascii="David" w:hAnsi="David" w:cs="David"/>
          <w:sz w:val="24"/>
          <w:szCs w:val="24"/>
          <w:rtl/>
        </w:rPr>
        <w:t xml:space="preserve"> </w:t>
      </w:r>
      <w:r w:rsidR="00510086">
        <w:rPr>
          <w:rFonts w:ascii="David" w:hAnsi="David" w:cs="David" w:hint="cs"/>
          <w:sz w:val="24"/>
          <w:szCs w:val="24"/>
          <w:rtl/>
        </w:rPr>
        <w:t>ב</w:t>
      </w:r>
      <w:r w:rsidR="004C294D" w:rsidRPr="001D2428">
        <w:rPr>
          <w:rFonts w:ascii="David" w:hAnsi="David" w:cs="David"/>
          <w:sz w:val="24"/>
          <w:szCs w:val="24"/>
          <w:rtl/>
        </w:rPr>
        <w:t>עצמם</w:t>
      </w:r>
      <w:r w:rsidR="00F41C63" w:rsidRPr="001D2428">
        <w:rPr>
          <w:rFonts w:ascii="David" w:hAnsi="David" w:cs="David"/>
          <w:sz w:val="24"/>
          <w:szCs w:val="24"/>
          <w:rtl/>
        </w:rPr>
        <w:t xml:space="preserve"> (</w:t>
      </w:r>
      <w:r w:rsidR="00C12ADB" w:rsidRPr="001D2428">
        <w:rPr>
          <w:rFonts w:ascii="David" w:hAnsi="David" w:cs="David"/>
          <w:sz w:val="24"/>
          <w:szCs w:val="24"/>
        </w:rPr>
        <w:t>Scott, Mortimer, &amp; Aguiar, 2006,</w:t>
      </w:r>
      <w:r w:rsidR="0079496C" w:rsidRPr="001D2428">
        <w:rPr>
          <w:rFonts w:ascii="David" w:hAnsi="David" w:cs="David"/>
          <w:sz w:val="24"/>
          <w:szCs w:val="24"/>
        </w:rPr>
        <w:t xml:space="preserve"> </w:t>
      </w:r>
      <w:proofErr w:type="spellStart"/>
      <w:r w:rsidR="00C12ADB" w:rsidRPr="001D2428">
        <w:rPr>
          <w:rFonts w:ascii="David" w:hAnsi="David" w:cs="David"/>
          <w:sz w:val="24"/>
          <w:szCs w:val="24"/>
        </w:rPr>
        <w:t>Nystrand</w:t>
      </w:r>
      <w:proofErr w:type="spellEnd"/>
      <w:r w:rsidR="002C29F2" w:rsidRPr="001D2428">
        <w:rPr>
          <w:rFonts w:ascii="David" w:hAnsi="David" w:cs="David"/>
          <w:sz w:val="24"/>
          <w:szCs w:val="24"/>
        </w:rPr>
        <w:t xml:space="preserve"> et al.,</w:t>
      </w:r>
      <w:r w:rsidR="00C12ADB" w:rsidRPr="001D2428">
        <w:rPr>
          <w:rFonts w:ascii="David" w:hAnsi="David" w:cs="David"/>
          <w:sz w:val="24"/>
          <w:szCs w:val="24"/>
        </w:rPr>
        <w:t xml:space="preserve"> 2003</w:t>
      </w:r>
      <w:r w:rsidR="0079496C" w:rsidRPr="001D2428">
        <w:rPr>
          <w:rFonts w:ascii="David" w:hAnsi="David" w:cs="David" w:hint="cs"/>
          <w:sz w:val="24"/>
          <w:szCs w:val="24"/>
          <w:rtl/>
        </w:rPr>
        <w:t xml:space="preserve"> </w:t>
      </w:r>
      <w:proofErr w:type="spellStart"/>
      <w:r w:rsidR="0079496C" w:rsidRPr="001D2428">
        <w:rPr>
          <w:rFonts w:ascii="David" w:hAnsi="David" w:cs="David"/>
          <w:sz w:val="24"/>
          <w:szCs w:val="24"/>
        </w:rPr>
        <w:t>Furtak</w:t>
      </w:r>
      <w:proofErr w:type="spellEnd"/>
      <w:r w:rsidR="005A1F22" w:rsidRPr="001D2428">
        <w:rPr>
          <w:rFonts w:ascii="David" w:hAnsi="David" w:cs="David"/>
          <w:sz w:val="24"/>
          <w:szCs w:val="24"/>
        </w:rPr>
        <w:t>,</w:t>
      </w:r>
      <w:r w:rsidR="0079496C" w:rsidRPr="001D2428">
        <w:rPr>
          <w:rFonts w:ascii="David" w:hAnsi="David" w:cs="David"/>
          <w:sz w:val="24"/>
          <w:szCs w:val="24"/>
        </w:rPr>
        <w:t xml:space="preserve"> &amp; Ruiz-Primo, 2008</w:t>
      </w:r>
      <w:r w:rsidR="00AC1E9B">
        <w:rPr>
          <w:rFonts w:ascii="David" w:hAnsi="David" w:cs="David"/>
          <w:sz w:val="24"/>
          <w:szCs w:val="24"/>
        </w:rPr>
        <w:t>;</w:t>
      </w:r>
      <w:r w:rsidR="0079496C" w:rsidRPr="001D2428">
        <w:rPr>
          <w:rFonts w:ascii="David" w:hAnsi="David" w:cs="David" w:hint="cs"/>
          <w:sz w:val="24"/>
          <w:szCs w:val="24"/>
          <w:rtl/>
        </w:rPr>
        <w:t>).</w:t>
      </w:r>
      <w:r w:rsidR="00F41C63" w:rsidRPr="001D2428">
        <w:rPr>
          <w:rFonts w:ascii="David" w:hAnsi="David" w:cs="David"/>
          <w:sz w:val="24"/>
          <w:szCs w:val="24"/>
          <w:rtl/>
        </w:rPr>
        <w:t xml:space="preserve"> </w:t>
      </w:r>
      <w:r w:rsidR="00F001BB" w:rsidRPr="001D2428">
        <w:rPr>
          <w:rFonts w:ascii="David" w:hAnsi="David" w:cs="David"/>
          <w:sz w:val="24"/>
          <w:szCs w:val="24"/>
          <w:rtl/>
        </w:rPr>
        <w:t xml:space="preserve">בניגוד </w:t>
      </w:r>
      <w:r w:rsidR="004C294D" w:rsidRPr="001D2428">
        <w:rPr>
          <w:rFonts w:ascii="David" w:hAnsi="David" w:cs="David"/>
          <w:sz w:val="24"/>
          <w:szCs w:val="24"/>
          <w:rtl/>
        </w:rPr>
        <w:t>ל</w:t>
      </w:r>
      <w:r w:rsidR="00F001BB" w:rsidRPr="001D2428">
        <w:rPr>
          <w:rFonts w:ascii="David" w:hAnsi="David" w:cs="David"/>
          <w:sz w:val="24"/>
          <w:szCs w:val="24"/>
          <w:rtl/>
        </w:rPr>
        <w:t>מורה, התלמידים בדרך כלל אינם יודעים את התשובות לשאלות</w:t>
      </w:r>
      <w:r w:rsidR="00052A1A">
        <w:rPr>
          <w:rFonts w:ascii="David" w:hAnsi="David" w:cs="David" w:hint="cs"/>
          <w:sz w:val="24"/>
          <w:szCs w:val="24"/>
          <w:rtl/>
        </w:rPr>
        <w:t>יהם</w:t>
      </w:r>
      <w:r w:rsidR="004C294D" w:rsidRPr="001D2428">
        <w:rPr>
          <w:rFonts w:ascii="David" w:hAnsi="David" w:cs="David"/>
          <w:sz w:val="24"/>
          <w:szCs w:val="24"/>
          <w:rtl/>
        </w:rPr>
        <w:t xml:space="preserve">. </w:t>
      </w:r>
      <w:r w:rsidR="00F54D43" w:rsidRPr="001D2428">
        <w:rPr>
          <w:rFonts w:ascii="David" w:hAnsi="David" w:cs="David"/>
          <w:sz w:val="24"/>
          <w:szCs w:val="24"/>
          <w:rtl/>
        </w:rPr>
        <w:t>לעיתים</w:t>
      </w:r>
      <w:r w:rsidR="004C294D" w:rsidRPr="001D2428">
        <w:rPr>
          <w:rFonts w:ascii="David" w:hAnsi="David" w:cs="David"/>
          <w:sz w:val="24"/>
          <w:szCs w:val="24"/>
          <w:rtl/>
        </w:rPr>
        <w:t xml:space="preserve"> </w:t>
      </w:r>
      <w:r w:rsidR="00052A1A" w:rsidRPr="001D2428">
        <w:rPr>
          <w:rFonts w:ascii="David" w:hAnsi="David" w:cs="David"/>
          <w:sz w:val="24"/>
          <w:szCs w:val="24"/>
          <w:rtl/>
        </w:rPr>
        <w:t>ה</w:t>
      </w:r>
      <w:r w:rsidR="00052A1A">
        <w:rPr>
          <w:rFonts w:ascii="David" w:hAnsi="David" w:cs="David" w:hint="cs"/>
          <w:sz w:val="24"/>
          <w:szCs w:val="24"/>
          <w:rtl/>
        </w:rPr>
        <w:t>ם</w:t>
      </w:r>
      <w:r w:rsidR="00052A1A" w:rsidRPr="001D2428">
        <w:rPr>
          <w:rFonts w:ascii="David" w:hAnsi="David" w:cs="David"/>
          <w:sz w:val="24"/>
          <w:szCs w:val="24"/>
          <w:rtl/>
        </w:rPr>
        <w:t xml:space="preserve"> </w:t>
      </w:r>
      <w:r w:rsidR="00F001BB" w:rsidRPr="001D2428">
        <w:rPr>
          <w:rFonts w:ascii="David" w:hAnsi="David" w:cs="David"/>
          <w:sz w:val="24"/>
          <w:szCs w:val="24"/>
          <w:rtl/>
        </w:rPr>
        <w:t xml:space="preserve">שואלים במטרה </w:t>
      </w:r>
      <w:r w:rsidR="004C294D" w:rsidRPr="001D2428">
        <w:rPr>
          <w:rFonts w:ascii="David" w:hAnsi="David" w:cs="David"/>
          <w:sz w:val="24"/>
          <w:szCs w:val="24"/>
          <w:rtl/>
        </w:rPr>
        <w:t xml:space="preserve">להבין רעיון שלא הבינו </w:t>
      </w:r>
      <w:r w:rsidR="00510086">
        <w:rPr>
          <w:rFonts w:ascii="David" w:hAnsi="David" w:cs="David" w:hint="cs"/>
          <w:sz w:val="24"/>
          <w:szCs w:val="24"/>
          <w:rtl/>
        </w:rPr>
        <w:t>מ</w:t>
      </w:r>
      <w:r w:rsidR="00796354" w:rsidRPr="001D2428">
        <w:rPr>
          <w:rFonts w:ascii="David" w:hAnsi="David" w:cs="David" w:hint="cs"/>
          <w:sz w:val="24"/>
          <w:szCs w:val="24"/>
          <w:rtl/>
        </w:rPr>
        <w:t>מה</w:t>
      </w:r>
      <w:r w:rsidR="00C12ADB" w:rsidRPr="001D2428">
        <w:rPr>
          <w:rFonts w:ascii="David" w:hAnsi="David" w:cs="David" w:hint="cs"/>
          <w:sz w:val="24"/>
          <w:szCs w:val="24"/>
          <w:rtl/>
        </w:rPr>
        <w:t xml:space="preserve"> </w:t>
      </w:r>
      <w:r w:rsidR="00796354" w:rsidRPr="001D2428">
        <w:rPr>
          <w:rFonts w:ascii="David" w:hAnsi="David" w:cs="David" w:hint="cs"/>
          <w:sz w:val="24"/>
          <w:szCs w:val="24"/>
          <w:rtl/>
        </w:rPr>
        <w:t>ש</w:t>
      </w:r>
      <w:r w:rsidR="00C12ADB" w:rsidRPr="001D2428">
        <w:rPr>
          <w:rFonts w:ascii="David" w:hAnsi="David" w:cs="David" w:hint="cs"/>
          <w:sz w:val="24"/>
          <w:szCs w:val="24"/>
          <w:rtl/>
        </w:rPr>
        <w:t>הוסבר להם</w:t>
      </w:r>
      <w:r w:rsidR="00C93CC3" w:rsidRPr="001D2428">
        <w:rPr>
          <w:rFonts w:ascii="David" w:hAnsi="David" w:cs="David" w:hint="cs"/>
          <w:sz w:val="24"/>
          <w:szCs w:val="24"/>
          <w:rtl/>
        </w:rPr>
        <w:t xml:space="preserve">, </w:t>
      </w:r>
      <w:r w:rsidR="00313E5F" w:rsidRPr="001D2428">
        <w:rPr>
          <w:rFonts w:ascii="David" w:hAnsi="David" w:cs="David" w:hint="cs"/>
          <w:sz w:val="24"/>
          <w:szCs w:val="24"/>
          <w:rtl/>
        </w:rPr>
        <w:t>דהיינו הם שואלים</w:t>
      </w:r>
      <w:r w:rsidR="00796354" w:rsidRPr="001D2428">
        <w:rPr>
          <w:rFonts w:ascii="David" w:hAnsi="David" w:cs="David" w:hint="cs"/>
          <w:sz w:val="24"/>
          <w:szCs w:val="24"/>
          <w:rtl/>
        </w:rPr>
        <w:t xml:space="preserve"> </w:t>
      </w:r>
      <w:r w:rsidR="00C93CC3" w:rsidRPr="001D2428">
        <w:rPr>
          <w:rFonts w:ascii="David" w:hAnsi="David" w:cs="David" w:hint="cs"/>
          <w:sz w:val="24"/>
          <w:szCs w:val="24"/>
          <w:rtl/>
        </w:rPr>
        <w:t>שאלות סגורות.</w:t>
      </w:r>
      <w:r w:rsidR="004C294D" w:rsidRPr="001D2428">
        <w:rPr>
          <w:rFonts w:ascii="David" w:hAnsi="David" w:cs="David"/>
          <w:sz w:val="24"/>
          <w:szCs w:val="24"/>
          <w:rtl/>
        </w:rPr>
        <w:t xml:space="preserve"> </w:t>
      </w:r>
      <w:r w:rsidRPr="001D2428">
        <w:rPr>
          <w:rFonts w:ascii="David" w:hAnsi="David" w:cs="David" w:hint="cs"/>
          <w:sz w:val="24"/>
          <w:szCs w:val="24"/>
          <w:rtl/>
        </w:rPr>
        <w:t xml:space="preserve">אך </w:t>
      </w:r>
      <w:r w:rsidR="00796354" w:rsidRPr="001D2428">
        <w:rPr>
          <w:rFonts w:ascii="David" w:hAnsi="David" w:cs="David" w:hint="cs"/>
          <w:sz w:val="24"/>
          <w:szCs w:val="24"/>
          <w:rtl/>
        </w:rPr>
        <w:t>לעיתים</w:t>
      </w:r>
      <w:r w:rsidR="00052A1A">
        <w:rPr>
          <w:rFonts w:ascii="David" w:hAnsi="David" w:cs="David" w:hint="cs"/>
          <w:sz w:val="24"/>
          <w:szCs w:val="24"/>
          <w:rtl/>
        </w:rPr>
        <w:t>,</w:t>
      </w:r>
      <w:r w:rsidR="00510086">
        <w:rPr>
          <w:rFonts w:ascii="David" w:hAnsi="David" w:cs="David" w:hint="cs"/>
          <w:sz w:val="24"/>
          <w:szCs w:val="24"/>
          <w:rtl/>
        </w:rPr>
        <w:t xml:space="preserve"> </w:t>
      </w:r>
      <w:r w:rsidR="00796354" w:rsidRPr="001D2428">
        <w:rPr>
          <w:rFonts w:ascii="David" w:hAnsi="David" w:cs="David" w:hint="cs"/>
          <w:sz w:val="24"/>
          <w:szCs w:val="24"/>
          <w:rtl/>
        </w:rPr>
        <w:t>אם ה</w:t>
      </w:r>
      <w:r w:rsidR="004C294D" w:rsidRPr="001D2428">
        <w:rPr>
          <w:rFonts w:ascii="David" w:hAnsi="David" w:cs="David"/>
          <w:sz w:val="24"/>
          <w:szCs w:val="24"/>
          <w:rtl/>
        </w:rPr>
        <w:t xml:space="preserve">דיון </w:t>
      </w:r>
      <w:r w:rsidR="00796354" w:rsidRPr="001D2428">
        <w:rPr>
          <w:rFonts w:ascii="David" w:hAnsi="David" w:cs="David" w:hint="cs"/>
          <w:sz w:val="24"/>
          <w:szCs w:val="24"/>
          <w:rtl/>
        </w:rPr>
        <w:t>וה</w:t>
      </w:r>
      <w:r w:rsidR="00313E5F" w:rsidRPr="001D2428">
        <w:rPr>
          <w:rFonts w:ascii="David" w:hAnsi="David" w:cs="David" w:hint="cs"/>
          <w:sz w:val="24"/>
          <w:szCs w:val="24"/>
          <w:rtl/>
        </w:rPr>
        <w:t>רעיונות</w:t>
      </w:r>
      <w:r w:rsidR="00796354" w:rsidRPr="001D2428">
        <w:rPr>
          <w:rFonts w:ascii="David" w:hAnsi="David" w:cs="David" w:hint="cs"/>
          <w:sz w:val="24"/>
          <w:szCs w:val="24"/>
          <w:rtl/>
        </w:rPr>
        <w:t xml:space="preserve"> המדוברים בו </w:t>
      </w:r>
      <w:r w:rsidR="00510086">
        <w:rPr>
          <w:rFonts w:ascii="David" w:hAnsi="David" w:cs="David" w:hint="cs"/>
          <w:sz w:val="24"/>
          <w:szCs w:val="24"/>
          <w:rtl/>
        </w:rPr>
        <w:t>מסקרנים</w:t>
      </w:r>
      <w:r w:rsidR="00510086" w:rsidRPr="001D2428">
        <w:rPr>
          <w:rFonts w:ascii="David" w:hAnsi="David" w:cs="David" w:hint="cs"/>
          <w:sz w:val="24"/>
          <w:szCs w:val="24"/>
          <w:rtl/>
        </w:rPr>
        <w:t xml:space="preserve"> </w:t>
      </w:r>
      <w:r w:rsidR="00796354" w:rsidRPr="001D2428">
        <w:rPr>
          <w:rFonts w:ascii="David" w:hAnsi="David" w:cs="David" w:hint="cs"/>
          <w:sz w:val="24"/>
          <w:szCs w:val="24"/>
          <w:rtl/>
        </w:rPr>
        <w:t>את התלמידים,</w:t>
      </w:r>
      <w:r w:rsidR="004C294D" w:rsidRPr="001D2428">
        <w:rPr>
          <w:rFonts w:ascii="David" w:hAnsi="David" w:cs="David"/>
          <w:sz w:val="24"/>
          <w:szCs w:val="24"/>
          <w:rtl/>
        </w:rPr>
        <w:t xml:space="preserve"> ה</w:t>
      </w:r>
      <w:r w:rsidR="00796354" w:rsidRPr="001D2428">
        <w:rPr>
          <w:rFonts w:ascii="David" w:hAnsi="David" w:cs="David" w:hint="cs"/>
          <w:sz w:val="24"/>
          <w:szCs w:val="24"/>
          <w:rtl/>
        </w:rPr>
        <w:t>ם</w:t>
      </w:r>
      <w:r w:rsidR="004C294D" w:rsidRPr="001D2428">
        <w:rPr>
          <w:rFonts w:ascii="David" w:hAnsi="David" w:cs="David"/>
          <w:sz w:val="24"/>
          <w:szCs w:val="24"/>
          <w:rtl/>
        </w:rPr>
        <w:t xml:space="preserve"> שואלים </w:t>
      </w:r>
      <w:r w:rsidR="00052A1A">
        <w:rPr>
          <w:rFonts w:ascii="David" w:hAnsi="David" w:cs="David" w:hint="cs"/>
          <w:sz w:val="24"/>
          <w:szCs w:val="24"/>
          <w:rtl/>
        </w:rPr>
        <w:t>על מנת</w:t>
      </w:r>
      <w:r w:rsidR="00F001BB" w:rsidRPr="001D2428">
        <w:rPr>
          <w:rFonts w:ascii="David" w:hAnsi="David" w:cs="David"/>
          <w:sz w:val="24"/>
          <w:szCs w:val="24"/>
          <w:rtl/>
        </w:rPr>
        <w:t xml:space="preserve"> </w:t>
      </w:r>
      <w:r w:rsidR="00510086">
        <w:rPr>
          <w:rFonts w:ascii="David" w:hAnsi="David" w:cs="David" w:hint="cs"/>
          <w:sz w:val="24"/>
          <w:szCs w:val="24"/>
          <w:rtl/>
        </w:rPr>
        <w:t xml:space="preserve">לחקור </w:t>
      </w:r>
      <w:r w:rsidR="00F001BB" w:rsidRPr="001D2428">
        <w:rPr>
          <w:rFonts w:ascii="David" w:hAnsi="David" w:cs="David"/>
          <w:sz w:val="24"/>
          <w:szCs w:val="24"/>
          <w:rtl/>
        </w:rPr>
        <w:t xml:space="preserve">רעיונות מדעיים </w:t>
      </w:r>
      <w:r w:rsidR="00510086">
        <w:rPr>
          <w:rFonts w:ascii="David" w:hAnsi="David" w:cs="David" w:hint="cs"/>
          <w:sz w:val="24"/>
          <w:szCs w:val="24"/>
          <w:rtl/>
        </w:rPr>
        <w:t>חדשים</w:t>
      </w:r>
      <w:r w:rsidR="00F001BB" w:rsidRPr="001D2428">
        <w:rPr>
          <w:rFonts w:ascii="David" w:hAnsi="David" w:cs="David"/>
          <w:sz w:val="24"/>
          <w:szCs w:val="24"/>
          <w:rtl/>
        </w:rPr>
        <w:t xml:space="preserve"> להם</w:t>
      </w:r>
      <w:r w:rsidR="00052A1A">
        <w:rPr>
          <w:rFonts w:ascii="David" w:hAnsi="David" w:cs="David" w:hint="cs"/>
          <w:sz w:val="24"/>
          <w:szCs w:val="24"/>
          <w:rtl/>
        </w:rPr>
        <w:t>.</w:t>
      </w:r>
      <w:r w:rsidR="00F001BB" w:rsidRPr="001D2428">
        <w:rPr>
          <w:rFonts w:ascii="David" w:hAnsi="David" w:cs="David"/>
          <w:sz w:val="24"/>
          <w:szCs w:val="24"/>
          <w:rtl/>
        </w:rPr>
        <w:t xml:space="preserve"> במקרה </w:t>
      </w:r>
      <w:r w:rsidR="00891AAE" w:rsidRPr="001D2428">
        <w:rPr>
          <w:rFonts w:ascii="David" w:hAnsi="David" w:cs="David" w:hint="cs"/>
          <w:sz w:val="24"/>
          <w:szCs w:val="24"/>
          <w:rtl/>
        </w:rPr>
        <w:t>זה</w:t>
      </w:r>
      <w:r w:rsidR="00F001BB" w:rsidRPr="001D2428">
        <w:rPr>
          <w:rFonts w:ascii="David" w:hAnsi="David" w:cs="David"/>
          <w:sz w:val="24"/>
          <w:szCs w:val="24"/>
          <w:rtl/>
        </w:rPr>
        <w:t xml:space="preserve">, </w:t>
      </w:r>
      <w:r w:rsidR="00313E5F" w:rsidRPr="001D2428">
        <w:rPr>
          <w:rFonts w:ascii="David" w:hAnsi="David" w:cs="David" w:hint="cs"/>
          <w:sz w:val="24"/>
          <w:szCs w:val="24"/>
          <w:rtl/>
        </w:rPr>
        <w:t xml:space="preserve">התלמידים ישאלו </w:t>
      </w:r>
      <w:r w:rsidR="00F001BB" w:rsidRPr="001D2428">
        <w:rPr>
          <w:rFonts w:ascii="David" w:hAnsi="David" w:cs="David"/>
          <w:sz w:val="24"/>
          <w:szCs w:val="24"/>
          <w:rtl/>
        </w:rPr>
        <w:t xml:space="preserve">שאלות פתוחות </w:t>
      </w:r>
      <w:r w:rsidR="009275E9" w:rsidRPr="009275E9">
        <w:rPr>
          <w:rFonts w:ascii="David" w:eastAsia="Times New Roman" w:hAnsi="David" w:cs="David"/>
          <w:sz w:val="24"/>
          <w:szCs w:val="24"/>
          <w:rtl/>
        </w:rPr>
        <w:t xml:space="preserve">(2014 </w:t>
      </w:r>
      <w:r w:rsidR="009275E9" w:rsidRPr="009275E9">
        <w:rPr>
          <w:rFonts w:ascii="David" w:eastAsia="Times New Roman" w:hAnsi="David" w:cs="David"/>
          <w:sz w:val="24"/>
          <w:szCs w:val="24"/>
        </w:rPr>
        <w:t>Christodoulou  &amp; Osborne,</w:t>
      </w:r>
      <w:r w:rsidR="00F001BB" w:rsidRPr="001D2428">
        <w:rPr>
          <w:rFonts w:ascii="David" w:hAnsi="David" w:cs="David"/>
          <w:sz w:val="24"/>
          <w:szCs w:val="24"/>
          <w:rtl/>
        </w:rPr>
        <w:t xml:space="preserve">). </w:t>
      </w:r>
      <w:r w:rsidR="00D738E0" w:rsidRPr="001D2428">
        <w:rPr>
          <w:rFonts w:ascii="David" w:hAnsi="David" w:cs="David"/>
          <w:sz w:val="24"/>
          <w:szCs w:val="24"/>
          <w:rtl/>
        </w:rPr>
        <w:t>העובדה שתלמידים שואלים שאלות מיוזמתם</w:t>
      </w:r>
      <w:r w:rsidR="00510086">
        <w:rPr>
          <w:rFonts w:ascii="David" w:hAnsi="David" w:cs="David" w:hint="cs"/>
          <w:sz w:val="24"/>
          <w:szCs w:val="24"/>
          <w:rtl/>
        </w:rPr>
        <w:t xml:space="preserve"> </w:t>
      </w:r>
      <w:r w:rsidR="00D738E0" w:rsidRPr="001D2428">
        <w:rPr>
          <w:rFonts w:ascii="David" w:hAnsi="David" w:cs="David"/>
          <w:sz w:val="24"/>
          <w:szCs w:val="24"/>
          <w:rtl/>
        </w:rPr>
        <w:t xml:space="preserve">מעידה על כך </w:t>
      </w:r>
      <w:r w:rsidR="00510086">
        <w:rPr>
          <w:rFonts w:ascii="David" w:hAnsi="David" w:cs="David" w:hint="cs"/>
          <w:sz w:val="24"/>
          <w:szCs w:val="24"/>
          <w:rtl/>
        </w:rPr>
        <w:t>ש</w:t>
      </w:r>
      <w:r w:rsidR="00D738E0" w:rsidRPr="001D2428">
        <w:rPr>
          <w:rFonts w:ascii="David" w:hAnsi="David" w:cs="David"/>
          <w:sz w:val="24"/>
          <w:szCs w:val="24"/>
          <w:rtl/>
        </w:rPr>
        <w:t xml:space="preserve">הנושא </w:t>
      </w:r>
      <w:r w:rsidR="00C93CC3" w:rsidRPr="001D2428">
        <w:rPr>
          <w:rFonts w:ascii="David" w:hAnsi="David" w:cs="David" w:hint="cs"/>
          <w:sz w:val="24"/>
          <w:szCs w:val="24"/>
          <w:rtl/>
        </w:rPr>
        <w:lastRenderedPageBreak/>
        <w:t xml:space="preserve">הנלמד </w:t>
      </w:r>
      <w:r w:rsidR="00D738E0" w:rsidRPr="001D2428">
        <w:rPr>
          <w:rFonts w:ascii="David" w:hAnsi="David" w:cs="David"/>
          <w:sz w:val="24"/>
          <w:szCs w:val="24"/>
          <w:rtl/>
        </w:rPr>
        <w:t>מ</w:t>
      </w:r>
      <w:r w:rsidR="00796354" w:rsidRPr="001D2428">
        <w:rPr>
          <w:rFonts w:ascii="David" w:hAnsi="David" w:cs="David" w:hint="cs"/>
          <w:sz w:val="24"/>
          <w:szCs w:val="24"/>
          <w:rtl/>
        </w:rPr>
        <w:t>רתק</w:t>
      </w:r>
      <w:r w:rsidR="00D738E0" w:rsidRPr="001D2428">
        <w:rPr>
          <w:rFonts w:ascii="David" w:hAnsi="David" w:cs="David"/>
          <w:sz w:val="24"/>
          <w:szCs w:val="24"/>
          <w:rtl/>
        </w:rPr>
        <w:t xml:space="preserve"> אותם</w:t>
      </w:r>
      <w:r w:rsidR="00052A1A">
        <w:rPr>
          <w:rFonts w:ascii="David" w:hAnsi="David" w:cs="David" w:hint="cs"/>
          <w:sz w:val="24"/>
          <w:szCs w:val="24"/>
          <w:rtl/>
        </w:rPr>
        <w:t xml:space="preserve"> </w:t>
      </w:r>
      <w:r w:rsidR="00510086">
        <w:rPr>
          <w:rFonts w:ascii="David" w:hAnsi="David" w:cs="David" w:hint="cs"/>
          <w:sz w:val="24"/>
          <w:szCs w:val="24"/>
          <w:rtl/>
        </w:rPr>
        <w:t>ונוצרה אצלם</w:t>
      </w:r>
      <w:r w:rsidR="00510086" w:rsidRPr="00EA2C6E">
        <w:rPr>
          <w:rFonts w:ascii="David" w:hAnsi="David" w:cs="David"/>
          <w:sz w:val="24"/>
          <w:szCs w:val="24"/>
          <w:rtl/>
        </w:rPr>
        <w:t xml:space="preserve"> </w:t>
      </w:r>
      <w:r w:rsidR="00D738E0" w:rsidRPr="00EA2C6E">
        <w:rPr>
          <w:rFonts w:ascii="David" w:hAnsi="David" w:cs="David"/>
          <w:sz w:val="24"/>
          <w:szCs w:val="24"/>
          <w:rtl/>
        </w:rPr>
        <w:t xml:space="preserve">מוטיבציה </w:t>
      </w:r>
      <w:r w:rsidR="00510086">
        <w:rPr>
          <w:rFonts w:ascii="David" w:hAnsi="David" w:cs="David" w:hint="cs"/>
          <w:sz w:val="24"/>
          <w:szCs w:val="24"/>
          <w:rtl/>
        </w:rPr>
        <w:t xml:space="preserve">ללמידה </w:t>
      </w:r>
      <w:r w:rsidR="00D738E0" w:rsidRPr="00EA2C6E">
        <w:rPr>
          <w:rFonts w:ascii="David" w:hAnsi="David" w:cs="David"/>
          <w:sz w:val="24"/>
          <w:szCs w:val="24"/>
          <w:rtl/>
        </w:rPr>
        <w:t>()</w:t>
      </w:r>
      <w:r w:rsidR="00F54D43" w:rsidRPr="00EA2C6E">
        <w:rPr>
          <w:rFonts w:ascii="David" w:hAnsi="David" w:cs="David"/>
          <w:sz w:val="24"/>
          <w:szCs w:val="24"/>
          <w:rtl/>
        </w:rPr>
        <w:t xml:space="preserve"> </w:t>
      </w:r>
      <w:r w:rsidR="00510086">
        <w:rPr>
          <w:rFonts w:ascii="David" w:hAnsi="David" w:cs="David" w:hint="cs"/>
          <w:sz w:val="24"/>
          <w:szCs w:val="24"/>
          <w:rtl/>
        </w:rPr>
        <w:t>החיונית</w:t>
      </w:r>
      <w:r w:rsidR="00510086" w:rsidRPr="00EA2C6E">
        <w:rPr>
          <w:rFonts w:ascii="David" w:hAnsi="David" w:cs="David"/>
          <w:sz w:val="24"/>
          <w:szCs w:val="24"/>
          <w:rtl/>
        </w:rPr>
        <w:t xml:space="preserve"> </w:t>
      </w:r>
      <w:r w:rsidR="009F0C31">
        <w:rPr>
          <w:rFonts w:ascii="David" w:hAnsi="David" w:cs="David" w:hint="cs"/>
          <w:sz w:val="24"/>
          <w:szCs w:val="24"/>
          <w:rtl/>
        </w:rPr>
        <w:t>ל</w:t>
      </w:r>
      <w:r w:rsidR="00F54D43" w:rsidRPr="00EA2C6E">
        <w:rPr>
          <w:rFonts w:ascii="David" w:hAnsi="David" w:cs="David"/>
          <w:sz w:val="24"/>
          <w:szCs w:val="24"/>
          <w:rtl/>
        </w:rPr>
        <w:t>למידה יעילה ()</w:t>
      </w:r>
      <w:r w:rsidR="009F0C31">
        <w:rPr>
          <w:rFonts w:ascii="David" w:hAnsi="David" w:cs="David" w:hint="cs"/>
          <w:sz w:val="24"/>
          <w:szCs w:val="24"/>
          <w:rtl/>
        </w:rPr>
        <w:t>.</w:t>
      </w:r>
      <w:r w:rsidR="001D7251">
        <w:rPr>
          <w:rFonts w:ascii="David" w:hAnsi="David" w:cs="David" w:hint="cs"/>
          <w:sz w:val="24"/>
          <w:szCs w:val="24"/>
          <w:rtl/>
        </w:rPr>
        <w:t xml:space="preserve"> מורה טוב ירצה לעודד את </w:t>
      </w:r>
      <w:r w:rsidR="00DC68BB">
        <w:rPr>
          <w:rFonts w:ascii="David" w:hAnsi="David" w:cs="David" w:hint="cs"/>
          <w:sz w:val="24"/>
          <w:szCs w:val="24"/>
          <w:rtl/>
        </w:rPr>
        <w:t xml:space="preserve">תלמידיו </w:t>
      </w:r>
      <w:r w:rsidR="009F0C31">
        <w:rPr>
          <w:rFonts w:ascii="David" w:hAnsi="David" w:cs="David" w:hint="cs"/>
          <w:sz w:val="24"/>
          <w:szCs w:val="24"/>
          <w:rtl/>
        </w:rPr>
        <w:t xml:space="preserve">לשאול </w:t>
      </w:r>
      <w:r w:rsidR="001D7251">
        <w:rPr>
          <w:rFonts w:ascii="David" w:hAnsi="David" w:cs="David" w:hint="cs"/>
          <w:sz w:val="24"/>
          <w:szCs w:val="24"/>
          <w:rtl/>
        </w:rPr>
        <w:t>ככל שניתן</w:t>
      </w:r>
      <w:r w:rsidR="00D738E0" w:rsidRPr="00EA2C6E">
        <w:rPr>
          <w:rFonts w:ascii="David" w:hAnsi="David" w:cs="David"/>
          <w:sz w:val="24"/>
          <w:szCs w:val="24"/>
          <w:rtl/>
        </w:rPr>
        <w:t xml:space="preserve">. שאלות </w:t>
      </w:r>
      <w:r w:rsidR="009F0C31">
        <w:rPr>
          <w:rFonts w:ascii="David" w:hAnsi="David" w:cs="David" w:hint="cs"/>
          <w:sz w:val="24"/>
          <w:szCs w:val="24"/>
          <w:rtl/>
        </w:rPr>
        <w:t xml:space="preserve">פתוחות של </w:t>
      </w:r>
      <w:r w:rsidR="00D738E0" w:rsidRPr="00EA2C6E">
        <w:rPr>
          <w:rFonts w:ascii="David" w:hAnsi="David" w:cs="David"/>
          <w:sz w:val="24"/>
          <w:szCs w:val="24"/>
          <w:rtl/>
        </w:rPr>
        <w:t xml:space="preserve">התלמידים </w:t>
      </w:r>
      <w:r w:rsidR="009F0C31">
        <w:rPr>
          <w:rFonts w:ascii="David" w:hAnsi="David" w:cs="David" w:hint="cs"/>
          <w:sz w:val="24"/>
          <w:szCs w:val="24"/>
          <w:rtl/>
        </w:rPr>
        <w:t>עשויות</w:t>
      </w:r>
      <w:r w:rsidR="004C294D" w:rsidRPr="00EA2C6E">
        <w:rPr>
          <w:rFonts w:ascii="David" w:hAnsi="David" w:cs="David"/>
          <w:sz w:val="24"/>
          <w:szCs w:val="24"/>
          <w:rtl/>
        </w:rPr>
        <w:t xml:space="preserve"> להסיט את </w:t>
      </w:r>
      <w:r w:rsidR="00635AF3">
        <w:rPr>
          <w:rFonts w:ascii="David" w:hAnsi="David" w:cs="David" w:hint="cs"/>
          <w:sz w:val="24"/>
          <w:szCs w:val="24"/>
          <w:rtl/>
        </w:rPr>
        <w:t>ה</w:t>
      </w:r>
      <w:r w:rsidR="009F0C31">
        <w:rPr>
          <w:rFonts w:ascii="David" w:hAnsi="David" w:cs="David" w:hint="cs"/>
          <w:sz w:val="24"/>
          <w:szCs w:val="24"/>
          <w:rtl/>
        </w:rPr>
        <w:t>דיון הכיתתי</w:t>
      </w:r>
      <w:r w:rsidR="00C20362" w:rsidRPr="00EA2C6E">
        <w:rPr>
          <w:rFonts w:ascii="David" w:hAnsi="David" w:cs="David"/>
          <w:sz w:val="24"/>
          <w:szCs w:val="24"/>
          <w:rtl/>
        </w:rPr>
        <w:t xml:space="preserve"> ל</w:t>
      </w:r>
      <w:r w:rsidR="009F0C31">
        <w:rPr>
          <w:rFonts w:ascii="David" w:hAnsi="David" w:cs="David" w:hint="cs"/>
          <w:sz w:val="24"/>
          <w:szCs w:val="24"/>
          <w:rtl/>
        </w:rPr>
        <w:t>עסוק</w:t>
      </w:r>
      <w:r w:rsidR="00C20362" w:rsidRPr="00EA2C6E">
        <w:rPr>
          <w:rFonts w:ascii="David" w:hAnsi="David" w:cs="David"/>
          <w:sz w:val="24"/>
          <w:szCs w:val="24"/>
          <w:rtl/>
        </w:rPr>
        <w:t xml:space="preserve"> ברעיונות </w:t>
      </w:r>
      <w:r w:rsidR="009F0C31">
        <w:rPr>
          <w:rFonts w:ascii="David" w:hAnsi="David" w:cs="David" w:hint="cs"/>
          <w:sz w:val="24"/>
          <w:szCs w:val="24"/>
          <w:rtl/>
        </w:rPr>
        <w:t xml:space="preserve">החדשים </w:t>
      </w:r>
      <w:r w:rsidR="00C20362" w:rsidRPr="00EA2C6E">
        <w:rPr>
          <w:rFonts w:ascii="David" w:hAnsi="David" w:cs="David"/>
          <w:sz w:val="24"/>
          <w:szCs w:val="24"/>
          <w:rtl/>
        </w:rPr>
        <w:t xml:space="preserve">שהעלו התלמידים אף אם </w:t>
      </w:r>
      <w:r w:rsidR="004C294D" w:rsidRPr="00EA2C6E">
        <w:rPr>
          <w:rFonts w:ascii="David" w:hAnsi="David" w:cs="David"/>
          <w:sz w:val="24"/>
          <w:szCs w:val="24"/>
          <w:rtl/>
        </w:rPr>
        <w:t>ה</w:t>
      </w:r>
      <w:r w:rsidR="009F0C31">
        <w:rPr>
          <w:rFonts w:ascii="David" w:hAnsi="David" w:cs="David" w:hint="cs"/>
          <w:sz w:val="24"/>
          <w:szCs w:val="24"/>
          <w:rtl/>
        </w:rPr>
        <w:t>מורה</w:t>
      </w:r>
      <w:r w:rsidR="004C294D" w:rsidRPr="00EA2C6E">
        <w:rPr>
          <w:rFonts w:ascii="David" w:hAnsi="David" w:cs="David"/>
          <w:sz w:val="24"/>
          <w:szCs w:val="24"/>
          <w:rtl/>
        </w:rPr>
        <w:t xml:space="preserve"> </w:t>
      </w:r>
      <w:r w:rsidR="00C20362" w:rsidRPr="00EA2C6E">
        <w:rPr>
          <w:rFonts w:ascii="David" w:hAnsi="David" w:cs="David"/>
          <w:sz w:val="24"/>
          <w:szCs w:val="24"/>
          <w:rtl/>
        </w:rPr>
        <w:t xml:space="preserve">לא תכנן </w:t>
      </w:r>
      <w:r w:rsidR="009F0C31">
        <w:rPr>
          <w:rFonts w:ascii="David" w:hAnsi="David" w:cs="David" w:hint="cs"/>
          <w:sz w:val="24"/>
          <w:szCs w:val="24"/>
          <w:rtl/>
        </w:rPr>
        <w:t>לדון בהם</w:t>
      </w:r>
      <w:r w:rsidR="00C20362" w:rsidRPr="00EA2C6E">
        <w:rPr>
          <w:rFonts w:ascii="David" w:hAnsi="David" w:cs="David"/>
          <w:sz w:val="24"/>
          <w:szCs w:val="24"/>
          <w:rtl/>
        </w:rPr>
        <w:t xml:space="preserve"> מלכתחילה</w:t>
      </w:r>
      <w:r w:rsidR="00D738E0" w:rsidRPr="00EA2C6E">
        <w:rPr>
          <w:rFonts w:ascii="David" w:hAnsi="David" w:cs="David"/>
          <w:sz w:val="24"/>
          <w:szCs w:val="24"/>
          <w:rtl/>
        </w:rPr>
        <w:t xml:space="preserve"> (</w:t>
      </w:r>
      <w:r w:rsidR="00D738E0" w:rsidRPr="00EA2C6E">
        <w:rPr>
          <w:rFonts w:ascii="David" w:hAnsi="David" w:cs="David"/>
          <w:sz w:val="24"/>
          <w:szCs w:val="24"/>
        </w:rPr>
        <w:t>Chin &amp; Osborne, 2008</w:t>
      </w:r>
      <w:r w:rsidR="00CA49C1" w:rsidRPr="00EA2C6E">
        <w:rPr>
          <w:rFonts w:ascii="David" w:hAnsi="David" w:cs="David"/>
          <w:sz w:val="24"/>
          <w:szCs w:val="24"/>
        </w:rPr>
        <w:t>,</w:t>
      </w:r>
      <w:r w:rsidR="00CA49C1" w:rsidRPr="00EA2C6E">
        <w:rPr>
          <w:sz w:val="24"/>
          <w:szCs w:val="24"/>
        </w:rPr>
        <w:t xml:space="preserve"> </w:t>
      </w:r>
      <w:proofErr w:type="spellStart"/>
      <w:r w:rsidR="00CA49C1" w:rsidRPr="00EA2C6E">
        <w:rPr>
          <w:rFonts w:ascii="David" w:hAnsi="David" w:cs="David"/>
          <w:sz w:val="24"/>
          <w:szCs w:val="24"/>
        </w:rPr>
        <w:t>Furtak</w:t>
      </w:r>
      <w:proofErr w:type="spellEnd"/>
      <w:r w:rsidR="00CA49C1" w:rsidRPr="00EA2C6E">
        <w:rPr>
          <w:rFonts w:ascii="David" w:hAnsi="David" w:cs="David"/>
          <w:sz w:val="24"/>
          <w:szCs w:val="24"/>
        </w:rPr>
        <w:t xml:space="preserve"> &amp; Ruiz-Primo, 2008</w:t>
      </w:r>
      <w:r w:rsidR="00D738E0" w:rsidRPr="00EA2C6E">
        <w:rPr>
          <w:rFonts w:ascii="David" w:hAnsi="David" w:cs="David"/>
          <w:sz w:val="24"/>
          <w:szCs w:val="24"/>
          <w:rtl/>
        </w:rPr>
        <w:t xml:space="preserve">). </w:t>
      </w:r>
      <w:r w:rsidR="00C20362" w:rsidRPr="00EA2C6E">
        <w:rPr>
          <w:rFonts w:ascii="David" w:hAnsi="David" w:cs="David"/>
          <w:sz w:val="24"/>
          <w:szCs w:val="24"/>
          <w:rtl/>
        </w:rPr>
        <w:t xml:space="preserve">המורה צריך לפיכך להיות </w:t>
      </w:r>
      <w:r w:rsidR="00622E25">
        <w:rPr>
          <w:rFonts w:ascii="David" w:hAnsi="David" w:cs="David" w:hint="cs"/>
          <w:sz w:val="24"/>
          <w:szCs w:val="24"/>
          <w:rtl/>
        </w:rPr>
        <w:t>גמיש ו</w:t>
      </w:r>
      <w:r w:rsidR="00C20362" w:rsidRPr="00EA2C6E">
        <w:rPr>
          <w:rFonts w:ascii="David" w:hAnsi="David" w:cs="David"/>
          <w:sz w:val="24"/>
          <w:szCs w:val="24"/>
          <w:rtl/>
        </w:rPr>
        <w:t xml:space="preserve">מסוגל </w:t>
      </w:r>
      <w:r w:rsidR="00622E25">
        <w:rPr>
          <w:rFonts w:ascii="David" w:hAnsi="David" w:cs="David" w:hint="cs"/>
          <w:sz w:val="24"/>
          <w:szCs w:val="24"/>
          <w:rtl/>
        </w:rPr>
        <w:t>לנצל את התעניינות תלמידיו ו</w:t>
      </w:r>
      <w:r w:rsidR="00C20362" w:rsidRPr="00EA2C6E">
        <w:rPr>
          <w:rFonts w:ascii="David" w:hAnsi="David" w:cs="David"/>
          <w:sz w:val="24"/>
          <w:szCs w:val="24"/>
          <w:rtl/>
        </w:rPr>
        <w:t>לשנות את מהלך השיעור בהתאם לשאלות</w:t>
      </w:r>
      <w:r w:rsidR="00622E25">
        <w:rPr>
          <w:rFonts w:ascii="David" w:hAnsi="David" w:cs="David" w:hint="cs"/>
          <w:sz w:val="24"/>
          <w:szCs w:val="24"/>
          <w:rtl/>
        </w:rPr>
        <w:t>יהם</w:t>
      </w:r>
      <w:r w:rsidR="00C20362" w:rsidRPr="00EA2C6E">
        <w:rPr>
          <w:rFonts w:ascii="David" w:hAnsi="David" w:cs="David"/>
          <w:sz w:val="24"/>
          <w:szCs w:val="24"/>
          <w:rtl/>
        </w:rPr>
        <w:t xml:space="preserve"> ()</w:t>
      </w:r>
      <w:r w:rsidR="004C294D" w:rsidRPr="00EA2C6E">
        <w:rPr>
          <w:rFonts w:ascii="David" w:hAnsi="David" w:cs="David"/>
          <w:sz w:val="24"/>
          <w:szCs w:val="24"/>
          <w:rtl/>
        </w:rPr>
        <w:t>.</w:t>
      </w:r>
      <w:r w:rsidR="00F54D43" w:rsidRPr="00EA2C6E">
        <w:rPr>
          <w:rFonts w:ascii="David" w:hAnsi="David" w:cs="David"/>
          <w:sz w:val="24"/>
          <w:szCs w:val="24"/>
          <w:rtl/>
        </w:rPr>
        <w:t xml:space="preserve"> </w:t>
      </w:r>
    </w:p>
    <w:p w14:paraId="246A6AC2" w14:textId="1584A7BF" w:rsidR="0039550C" w:rsidRPr="00DD4A5E" w:rsidRDefault="00672F4D" w:rsidP="009F3E49">
      <w:pPr>
        <w:spacing w:line="360" w:lineRule="auto"/>
        <w:ind w:left="-514"/>
        <w:rPr>
          <w:rFonts w:ascii="David" w:hAnsi="David" w:cs="David"/>
          <w:sz w:val="24"/>
          <w:szCs w:val="24"/>
          <w:rtl/>
        </w:rPr>
      </w:pPr>
      <w:r>
        <w:rPr>
          <w:rFonts w:ascii="David" w:hAnsi="David" w:cs="David" w:hint="cs"/>
          <w:sz w:val="24"/>
          <w:szCs w:val="24"/>
          <w:rtl/>
        </w:rPr>
        <w:t>השאלות שנשאלות בכיתה</w:t>
      </w:r>
      <w:r w:rsidR="005C4AFB">
        <w:rPr>
          <w:rFonts w:ascii="David" w:hAnsi="David" w:cs="David" w:hint="cs"/>
          <w:sz w:val="24"/>
          <w:szCs w:val="24"/>
          <w:rtl/>
        </w:rPr>
        <w:t xml:space="preserve"> </w:t>
      </w:r>
      <w:r>
        <w:rPr>
          <w:rFonts w:ascii="David" w:hAnsi="David" w:cs="David" w:hint="cs"/>
          <w:sz w:val="24"/>
          <w:szCs w:val="24"/>
          <w:rtl/>
        </w:rPr>
        <w:t xml:space="preserve"> מייצרות סוגים שונים של שיח. אם </w:t>
      </w:r>
      <w:r w:rsidR="00307BB1">
        <w:rPr>
          <w:rFonts w:ascii="David" w:hAnsi="David" w:cs="David" w:hint="cs"/>
          <w:sz w:val="24"/>
          <w:szCs w:val="24"/>
          <w:rtl/>
        </w:rPr>
        <w:t xml:space="preserve">השיח </w:t>
      </w:r>
      <w:r w:rsidR="005C4AFB">
        <w:rPr>
          <w:rFonts w:ascii="David" w:hAnsi="David" w:cs="David" w:hint="cs"/>
          <w:sz w:val="24"/>
          <w:szCs w:val="24"/>
          <w:rtl/>
        </w:rPr>
        <w:t xml:space="preserve">הינו תלת שלבי, שבו היוזם פונה </w:t>
      </w:r>
      <w:r>
        <w:rPr>
          <w:rFonts w:ascii="David" w:hAnsi="David" w:cs="David" w:hint="cs"/>
          <w:sz w:val="24"/>
          <w:szCs w:val="24"/>
          <w:rtl/>
        </w:rPr>
        <w:t xml:space="preserve">בשאלה, </w:t>
      </w:r>
      <w:r w:rsidR="005C4AFB">
        <w:rPr>
          <w:rFonts w:ascii="David" w:hAnsi="David" w:cs="David" w:hint="cs"/>
          <w:sz w:val="24"/>
          <w:szCs w:val="24"/>
          <w:rtl/>
        </w:rPr>
        <w:t>הצד השני עונה</w:t>
      </w:r>
      <w:r>
        <w:rPr>
          <w:rFonts w:ascii="David" w:hAnsi="David" w:cs="David" w:hint="cs"/>
          <w:sz w:val="24"/>
          <w:szCs w:val="24"/>
          <w:rtl/>
        </w:rPr>
        <w:t xml:space="preserve"> </w:t>
      </w:r>
      <w:r w:rsidR="005C4AFB">
        <w:rPr>
          <w:rFonts w:ascii="David" w:hAnsi="David" w:cs="David" w:hint="cs"/>
          <w:sz w:val="24"/>
          <w:szCs w:val="24"/>
          <w:rtl/>
        </w:rPr>
        <w:t>והצד היוזם</w:t>
      </w:r>
      <w:r>
        <w:rPr>
          <w:rFonts w:ascii="David" w:hAnsi="David" w:cs="David" w:hint="cs"/>
          <w:sz w:val="24"/>
          <w:szCs w:val="24"/>
          <w:rtl/>
        </w:rPr>
        <w:t xml:space="preserve"> </w:t>
      </w:r>
      <w:r w:rsidR="005C4AFB">
        <w:rPr>
          <w:rFonts w:ascii="David" w:hAnsi="David" w:cs="David" w:hint="cs"/>
          <w:sz w:val="24"/>
          <w:szCs w:val="24"/>
          <w:rtl/>
        </w:rPr>
        <w:t>מגיב</w:t>
      </w:r>
      <w:r>
        <w:rPr>
          <w:rFonts w:ascii="David" w:hAnsi="David" w:cs="David" w:hint="cs"/>
          <w:sz w:val="24"/>
          <w:szCs w:val="24"/>
          <w:rtl/>
        </w:rPr>
        <w:t>, השיח מוגדר כשיח סגור (</w:t>
      </w:r>
      <w:proofErr w:type="spellStart"/>
      <w:r w:rsidRPr="00091832">
        <w:rPr>
          <w:rFonts w:ascii="David" w:hAnsi="David" w:cs="David"/>
          <w:bCs/>
          <w:sz w:val="24"/>
          <w:szCs w:val="24"/>
        </w:rPr>
        <w:t>Mehan</w:t>
      </w:r>
      <w:proofErr w:type="spellEnd"/>
      <w:r w:rsidRPr="00091832">
        <w:rPr>
          <w:rFonts w:ascii="David" w:hAnsi="David" w:cs="David"/>
          <w:bCs/>
          <w:sz w:val="24"/>
          <w:szCs w:val="24"/>
        </w:rPr>
        <w:t>, 1979</w:t>
      </w:r>
      <w:r>
        <w:rPr>
          <w:rFonts w:ascii="David" w:hAnsi="David" w:cs="David" w:hint="cs"/>
          <w:sz w:val="24"/>
          <w:szCs w:val="24"/>
          <w:rtl/>
        </w:rPr>
        <w:t xml:space="preserve">). אם השואל הינו המורה, תגובתו תהיה בדרך כלל אישור או תיקון לתשובת התלמיד, ובזה </w:t>
      </w:r>
      <w:r w:rsidR="002F0892">
        <w:rPr>
          <w:rFonts w:ascii="David" w:hAnsi="David" w:cs="David" w:hint="cs"/>
          <w:sz w:val="24"/>
          <w:szCs w:val="24"/>
          <w:rtl/>
        </w:rPr>
        <w:t>ה</w:t>
      </w:r>
      <w:r>
        <w:rPr>
          <w:rFonts w:ascii="David" w:hAnsi="David" w:cs="David" w:hint="cs"/>
          <w:sz w:val="24"/>
          <w:szCs w:val="24"/>
          <w:rtl/>
        </w:rPr>
        <w:t xml:space="preserve">שיח יסתיים. אם השואל הינו התלמיד, המורה </w:t>
      </w:r>
      <w:r>
        <w:rPr>
          <w:rFonts w:ascii="David" w:hAnsi="David" w:cs="David"/>
          <w:sz w:val="24"/>
          <w:szCs w:val="24"/>
          <w:rtl/>
        </w:rPr>
        <w:t>–</w:t>
      </w:r>
      <w:r>
        <w:rPr>
          <w:rFonts w:ascii="David" w:hAnsi="David" w:cs="David" w:hint="cs"/>
          <w:sz w:val="24"/>
          <w:szCs w:val="24"/>
          <w:rtl/>
        </w:rPr>
        <w:t xml:space="preserve"> או תלמיד אחר </w:t>
      </w:r>
      <w:r>
        <w:rPr>
          <w:rFonts w:ascii="David" w:hAnsi="David" w:cs="David"/>
          <w:sz w:val="24"/>
          <w:szCs w:val="24"/>
          <w:rtl/>
        </w:rPr>
        <w:t>–</w:t>
      </w:r>
      <w:r>
        <w:rPr>
          <w:rFonts w:ascii="David" w:hAnsi="David" w:cs="David" w:hint="cs"/>
          <w:sz w:val="24"/>
          <w:szCs w:val="24"/>
          <w:rtl/>
        </w:rPr>
        <w:t xml:space="preserve"> יענה על השאלה, ו</w:t>
      </w:r>
      <w:r w:rsidR="0039550C">
        <w:rPr>
          <w:rFonts w:ascii="David" w:hAnsi="David" w:cs="David" w:hint="cs"/>
          <w:sz w:val="24"/>
          <w:szCs w:val="24"/>
          <w:rtl/>
        </w:rPr>
        <w:t>המשוב של</w:t>
      </w:r>
      <w:r>
        <w:rPr>
          <w:rFonts w:ascii="David" w:hAnsi="David" w:cs="David" w:hint="cs"/>
          <w:sz w:val="24"/>
          <w:szCs w:val="24"/>
          <w:rtl/>
        </w:rPr>
        <w:t xml:space="preserve"> השואל </w:t>
      </w:r>
      <w:r w:rsidR="0039550C">
        <w:rPr>
          <w:rFonts w:ascii="David" w:hAnsi="David" w:cs="David" w:hint="cs"/>
          <w:sz w:val="24"/>
          <w:szCs w:val="24"/>
          <w:rtl/>
        </w:rPr>
        <w:t>י</w:t>
      </w:r>
      <w:r>
        <w:rPr>
          <w:rFonts w:ascii="David" w:hAnsi="David" w:cs="David" w:hint="cs"/>
          <w:sz w:val="24"/>
          <w:szCs w:val="24"/>
          <w:rtl/>
        </w:rPr>
        <w:t>היה אישור לקבלת התשובה לשאלתו</w:t>
      </w:r>
      <w:r w:rsidR="0039550C">
        <w:rPr>
          <w:rFonts w:ascii="David" w:hAnsi="David" w:cs="David" w:hint="cs"/>
          <w:sz w:val="24"/>
          <w:szCs w:val="24"/>
          <w:rtl/>
        </w:rPr>
        <w:t>, ולאחר מכן תתחיל אפיזודה של שיח חדש</w:t>
      </w:r>
      <w:r>
        <w:rPr>
          <w:rFonts w:ascii="David" w:hAnsi="David" w:cs="David" w:hint="cs"/>
          <w:sz w:val="24"/>
          <w:szCs w:val="24"/>
          <w:rtl/>
        </w:rPr>
        <w:t xml:space="preserve">. </w:t>
      </w:r>
      <w:r w:rsidR="003C73EC">
        <w:rPr>
          <w:rFonts w:ascii="David" w:hAnsi="David" w:cs="David" w:hint="cs"/>
          <w:sz w:val="24"/>
          <w:szCs w:val="24"/>
          <w:rtl/>
        </w:rPr>
        <w:t>ש</w:t>
      </w:r>
      <w:r w:rsidR="002F0892">
        <w:rPr>
          <w:rFonts w:ascii="David" w:hAnsi="David" w:cs="David" w:hint="cs"/>
          <w:sz w:val="24"/>
          <w:szCs w:val="24"/>
          <w:rtl/>
        </w:rPr>
        <w:t>יח</w:t>
      </w:r>
      <w:r w:rsidR="003C73EC">
        <w:rPr>
          <w:rFonts w:ascii="David" w:hAnsi="David" w:cs="David" w:hint="cs"/>
          <w:sz w:val="24"/>
          <w:szCs w:val="24"/>
          <w:rtl/>
        </w:rPr>
        <w:t xml:space="preserve"> מסוג זה חשוב </w:t>
      </w:r>
      <w:r w:rsidR="005C4AFB">
        <w:rPr>
          <w:rFonts w:ascii="David" w:hAnsi="David" w:cs="David" w:hint="cs"/>
          <w:sz w:val="24"/>
          <w:szCs w:val="24"/>
          <w:rtl/>
        </w:rPr>
        <w:t>כדי</w:t>
      </w:r>
      <w:r w:rsidR="003C73EC">
        <w:rPr>
          <w:rFonts w:ascii="David" w:hAnsi="David" w:cs="David" w:hint="cs"/>
          <w:sz w:val="24"/>
          <w:szCs w:val="24"/>
          <w:rtl/>
        </w:rPr>
        <w:t xml:space="preserve"> לוודא שניתן </w:t>
      </w:r>
      <w:r w:rsidR="00052A1A">
        <w:rPr>
          <w:rFonts w:ascii="David" w:hAnsi="David" w:cs="David" w:hint="cs"/>
          <w:sz w:val="24"/>
          <w:szCs w:val="24"/>
          <w:rtl/>
        </w:rPr>
        <w:t xml:space="preserve">להתקדם </w:t>
      </w:r>
      <w:r w:rsidR="003C73EC">
        <w:rPr>
          <w:rFonts w:ascii="David" w:hAnsi="David" w:cs="David" w:hint="cs"/>
          <w:sz w:val="24"/>
          <w:szCs w:val="24"/>
          <w:rtl/>
        </w:rPr>
        <w:t xml:space="preserve">בלמידה על בסיס רעיונות קודמים, אך הוא עצמו אינו </w:t>
      </w:r>
      <w:r w:rsidR="002F0892">
        <w:rPr>
          <w:rFonts w:ascii="David" w:hAnsi="David" w:cs="David" w:hint="cs"/>
          <w:sz w:val="24"/>
          <w:szCs w:val="24"/>
          <w:rtl/>
        </w:rPr>
        <w:t>עוסק ברעיונות חדשים</w:t>
      </w:r>
      <w:r w:rsidR="003C73EC">
        <w:rPr>
          <w:rFonts w:ascii="David" w:hAnsi="David" w:cs="David" w:hint="cs"/>
          <w:sz w:val="24"/>
          <w:szCs w:val="24"/>
          <w:rtl/>
        </w:rPr>
        <w:t xml:space="preserve">. כדי </w:t>
      </w:r>
      <w:r w:rsidR="005C4AFB">
        <w:rPr>
          <w:rFonts w:ascii="David" w:hAnsi="David" w:cs="David" w:hint="cs"/>
          <w:sz w:val="24"/>
          <w:szCs w:val="24"/>
          <w:rtl/>
        </w:rPr>
        <w:t>ללמד</w:t>
      </w:r>
      <w:r w:rsidR="003C73EC">
        <w:rPr>
          <w:rFonts w:ascii="David" w:hAnsi="David" w:cs="David" w:hint="cs"/>
          <w:sz w:val="24"/>
          <w:szCs w:val="24"/>
          <w:rtl/>
        </w:rPr>
        <w:t xml:space="preserve"> רעיונות חדשים בעזרת שיח, יש ליזום שיח </w:t>
      </w:r>
      <w:r w:rsidR="003C73EC" w:rsidRPr="007568B6">
        <w:rPr>
          <w:rFonts w:ascii="David" w:hAnsi="David" w:cs="David" w:hint="cs"/>
          <w:sz w:val="24"/>
          <w:szCs w:val="24"/>
          <w:rtl/>
        </w:rPr>
        <w:t xml:space="preserve">פתוח </w:t>
      </w:r>
      <w:r w:rsidR="0039550C" w:rsidRPr="007568B6">
        <w:rPr>
          <w:rFonts w:ascii="David" w:hAnsi="David" w:cs="David"/>
          <w:sz w:val="24"/>
          <w:szCs w:val="24"/>
          <w:rtl/>
        </w:rPr>
        <w:fldChar w:fldCharType="begin"/>
      </w:r>
      <w:r w:rsidR="0039550C" w:rsidRPr="007568B6">
        <w:rPr>
          <w:rFonts w:ascii="David" w:hAnsi="David" w:cs="David"/>
          <w:sz w:val="24"/>
          <w:szCs w:val="24"/>
        </w:rPr>
        <w:instrText>ADDIN RW.CITE{{17 McNeill,KatherineL. 2010}}</w:instrText>
      </w:r>
      <w:r w:rsidR="0039550C" w:rsidRPr="007568B6">
        <w:rPr>
          <w:rFonts w:ascii="David" w:hAnsi="David" w:cs="David"/>
          <w:sz w:val="24"/>
          <w:szCs w:val="24"/>
          <w:rtl/>
        </w:rPr>
        <w:fldChar w:fldCharType="separate"/>
      </w:r>
      <w:r w:rsidR="0039550C" w:rsidRPr="007568B6">
        <w:rPr>
          <w:rFonts w:ascii="David" w:hAnsi="David" w:cs="David"/>
          <w:bCs/>
          <w:sz w:val="24"/>
          <w:szCs w:val="24"/>
          <w:rtl/>
        </w:rPr>
        <w:t>)</w:t>
      </w:r>
      <w:r w:rsidR="0039550C" w:rsidRPr="007568B6">
        <w:rPr>
          <w:rFonts w:ascii="David" w:hAnsi="David" w:cs="David"/>
          <w:sz w:val="24"/>
          <w:szCs w:val="24"/>
          <w:rtl/>
        </w:rPr>
        <w:fldChar w:fldCharType="end"/>
      </w:r>
      <w:r w:rsidR="0063096A">
        <w:rPr>
          <w:rFonts w:ascii="David" w:hAnsi="David" w:cs="David" w:hint="cs"/>
          <w:sz w:val="24"/>
          <w:szCs w:val="24"/>
          <w:rtl/>
        </w:rPr>
        <w:t xml:space="preserve"> </w:t>
      </w:r>
      <w:r w:rsidR="0063096A" w:rsidRPr="0063096A">
        <w:rPr>
          <w:rFonts w:ascii="David" w:hAnsi="David" w:cs="David"/>
          <w:sz w:val="24"/>
          <w:szCs w:val="24"/>
          <w:rtl/>
        </w:rPr>
        <w:t>המתאפיין בשלבים רבים</w:t>
      </w:r>
      <w:r w:rsidR="00183E15">
        <w:rPr>
          <w:rFonts w:ascii="David" w:hAnsi="David" w:cs="David" w:hint="cs"/>
          <w:sz w:val="24"/>
          <w:szCs w:val="24"/>
          <w:rtl/>
        </w:rPr>
        <w:t xml:space="preserve"> יותר</w:t>
      </w:r>
      <w:r w:rsidR="0063096A" w:rsidRPr="0063096A">
        <w:rPr>
          <w:rFonts w:ascii="David" w:hAnsi="David" w:cs="David"/>
          <w:sz w:val="24"/>
          <w:szCs w:val="24"/>
          <w:rtl/>
        </w:rPr>
        <w:t xml:space="preserve"> של חילופי דיבור בין המורה לתלמידים.</w:t>
      </w:r>
      <w:r w:rsidR="0063096A">
        <w:rPr>
          <w:rFonts w:ascii="David" w:hAnsi="David" w:cs="David" w:hint="cs"/>
          <w:sz w:val="24"/>
          <w:szCs w:val="24"/>
          <w:rtl/>
        </w:rPr>
        <w:t xml:space="preserve"> </w:t>
      </w:r>
      <w:r w:rsidR="007568B6" w:rsidRPr="007568B6">
        <w:rPr>
          <w:rFonts w:ascii="David" w:hAnsi="David" w:cs="David"/>
          <w:sz w:val="24"/>
          <w:szCs w:val="24"/>
          <w:rtl/>
        </w:rPr>
        <w:t xml:space="preserve">השיח הפתוח </w:t>
      </w:r>
      <w:r w:rsidR="007568B6">
        <w:rPr>
          <w:rFonts w:ascii="David" w:hAnsi="David" w:cs="David" w:hint="cs"/>
          <w:sz w:val="24"/>
          <w:szCs w:val="24"/>
          <w:rtl/>
        </w:rPr>
        <w:t xml:space="preserve">הינו </w:t>
      </w:r>
      <w:r w:rsidR="007568B6" w:rsidRPr="007568B6">
        <w:rPr>
          <w:rFonts w:ascii="David" w:hAnsi="David" w:cs="David"/>
          <w:sz w:val="24"/>
          <w:szCs w:val="24"/>
          <w:rtl/>
        </w:rPr>
        <w:t xml:space="preserve">רב שלבי </w:t>
      </w:r>
      <w:r w:rsidR="007568B6">
        <w:rPr>
          <w:rFonts w:ascii="David" w:hAnsi="David" w:cs="David" w:hint="cs"/>
          <w:sz w:val="24"/>
          <w:szCs w:val="24"/>
          <w:rtl/>
        </w:rPr>
        <w:t xml:space="preserve">והוא </w:t>
      </w:r>
      <w:r w:rsidR="007568B6" w:rsidRPr="007568B6">
        <w:rPr>
          <w:rFonts w:ascii="David" w:hAnsi="David" w:cs="David"/>
          <w:sz w:val="24"/>
          <w:szCs w:val="24"/>
          <w:rtl/>
        </w:rPr>
        <w:t>מונע משאלות פתוחות</w:t>
      </w:r>
      <w:r w:rsidR="00052A1A">
        <w:rPr>
          <w:rFonts w:ascii="David" w:hAnsi="David" w:cs="David" w:hint="cs"/>
          <w:sz w:val="24"/>
          <w:szCs w:val="24"/>
          <w:rtl/>
        </w:rPr>
        <w:t xml:space="preserve"> ש</w:t>
      </w:r>
      <w:r w:rsidR="007568B6" w:rsidRPr="007568B6">
        <w:rPr>
          <w:rFonts w:ascii="David" w:hAnsi="David" w:cs="David"/>
          <w:sz w:val="24"/>
          <w:szCs w:val="24"/>
          <w:rtl/>
        </w:rPr>
        <w:t xml:space="preserve">ממלאות תפקיד מפתח בתהליך התירגול והאימון </w:t>
      </w:r>
      <w:r w:rsidR="00052A1A">
        <w:rPr>
          <w:rFonts w:ascii="David" w:hAnsi="David" w:cs="David" w:hint="cs"/>
          <w:sz w:val="24"/>
          <w:szCs w:val="24"/>
          <w:rtl/>
        </w:rPr>
        <w:t>שמ</w:t>
      </w:r>
      <w:r w:rsidR="007568B6" w:rsidRPr="007568B6">
        <w:rPr>
          <w:rFonts w:ascii="David" w:hAnsi="David" w:cs="David"/>
          <w:sz w:val="24"/>
          <w:szCs w:val="24"/>
          <w:rtl/>
        </w:rPr>
        <w:t xml:space="preserve">פתח את יכולות הארגומנטציה של התלמידים. השיח הפתוח </w:t>
      </w:r>
      <w:r w:rsidR="00307BB1">
        <w:rPr>
          <w:rFonts w:ascii="David" w:hAnsi="David" w:cs="David" w:hint="cs"/>
          <w:sz w:val="24"/>
          <w:szCs w:val="24"/>
          <w:rtl/>
        </w:rPr>
        <w:t xml:space="preserve">לטענתם של </w:t>
      </w:r>
      <w:r w:rsidR="00307BB1" w:rsidRPr="007568B6">
        <w:rPr>
          <w:rFonts w:ascii="David" w:hAnsi="David" w:cs="David"/>
          <w:sz w:val="24"/>
          <w:szCs w:val="24"/>
        </w:rPr>
        <w:t>McNeill &amp; Pimentel</w:t>
      </w:r>
      <w:r w:rsidR="00307BB1">
        <w:rPr>
          <w:rFonts w:ascii="David" w:hAnsi="David" w:cs="David" w:hint="cs"/>
          <w:sz w:val="24"/>
          <w:szCs w:val="24"/>
          <w:rtl/>
        </w:rPr>
        <w:t xml:space="preserve"> (2010)  </w:t>
      </w:r>
      <w:r w:rsidR="007568B6" w:rsidRPr="007568B6">
        <w:rPr>
          <w:rFonts w:ascii="David" w:hAnsi="David" w:cs="David"/>
          <w:sz w:val="24"/>
          <w:szCs w:val="24"/>
          <w:rtl/>
        </w:rPr>
        <w:t>מדרבן את התלמידים  להביע ולנמק את טיעוניהם, לבטא את מחשבותיהם ולדון על התובנות שלהם בדיאלוג שמתקיים לא רק עם המורה אלא גם עם חבריהם לכיתה</w:t>
      </w:r>
      <w:r w:rsidR="00DC68BB">
        <w:rPr>
          <w:rFonts w:ascii="David" w:hAnsi="David" w:cs="David" w:hint="cs"/>
          <w:sz w:val="24"/>
          <w:szCs w:val="24"/>
          <w:rtl/>
        </w:rPr>
        <w:t xml:space="preserve"> </w:t>
      </w:r>
      <w:r w:rsidR="007568B6" w:rsidRPr="007568B6">
        <w:rPr>
          <w:rFonts w:ascii="David" w:hAnsi="David" w:cs="David"/>
          <w:sz w:val="24"/>
          <w:szCs w:val="24"/>
          <w:rtl/>
        </w:rPr>
        <w:t>.</w:t>
      </w:r>
      <w:r w:rsidR="0063096A">
        <w:rPr>
          <w:rFonts w:ascii="David" w:hAnsi="David" w:cs="David" w:hint="cs"/>
          <w:sz w:val="24"/>
          <w:szCs w:val="24"/>
          <w:rtl/>
        </w:rPr>
        <w:t xml:space="preserve"> לפי  </w:t>
      </w:r>
      <w:r w:rsidR="0063096A" w:rsidRPr="0063096A">
        <w:rPr>
          <w:rFonts w:ascii="David" w:hAnsi="David" w:cs="David"/>
          <w:sz w:val="24"/>
          <w:szCs w:val="24"/>
        </w:rPr>
        <w:t>Christodoulou</w:t>
      </w:r>
      <w:r w:rsidR="0063096A">
        <w:rPr>
          <w:rFonts w:ascii="David" w:hAnsi="David" w:cs="David"/>
          <w:sz w:val="24"/>
          <w:szCs w:val="24"/>
        </w:rPr>
        <w:t xml:space="preserve"> </w:t>
      </w:r>
      <w:r w:rsidR="0063096A" w:rsidRPr="0063096A">
        <w:rPr>
          <w:rFonts w:ascii="David" w:hAnsi="David" w:cs="David"/>
          <w:sz w:val="24"/>
          <w:szCs w:val="24"/>
        </w:rPr>
        <w:t xml:space="preserve"> &amp; Osborne </w:t>
      </w:r>
      <w:r w:rsidR="0063096A">
        <w:rPr>
          <w:rFonts w:ascii="David" w:hAnsi="David" w:cs="David" w:hint="cs"/>
          <w:sz w:val="24"/>
          <w:szCs w:val="24"/>
          <w:rtl/>
        </w:rPr>
        <w:t xml:space="preserve">  </w:t>
      </w:r>
      <w:r w:rsidR="0063096A" w:rsidRPr="0063096A">
        <w:rPr>
          <w:rFonts w:ascii="David" w:hAnsi="David" w:cs="David"/>
          <w:sz w:val="24"/>
          <w:szCs w:val="24"/>
          <w:rtl/>
        </w:rPr>
        <w:t>(2014</w:t>
      </w:r>
      <w:r w:rsidR="0063096A">
        <w:rPr>
          <w:rFonts w:ascii="David" w:hAnsi="David" w:cs="David" w:hint="cs"/>
          <w:sz w:val="24"/>
          <w:szCs w:val="24"/>
          <w:rtl/>
        </w:rPr>
        <w:t xml:space="preserve">), בלימודי המדעים נדרש שיח שונה מאשר בלימודים אחרים. </w:t>
      </w:r>
      <w:r w:rsidR="002844B3">
        <w:rPr>
          <w:rFonts w:ascii="David" w:hAnsi="David" w:cs="David" w:hint="cs"/>
          <w:sz w:val="24"/>
          <w:szCs w:val="24"/>
          <w:rtl/>
        </w:rPr>
        <w:t>שם</w:t>
      </w:r>
      <w:r w:rsidR="0063096A">
        <w:rPr>
          <w:rFonts w:ascii="David" w:hAnsi="David" w:cs="David" w:hint="cs"/>
          <w:sz w:val="24"/>
          <w:szCs w:val="24"/>
          <w:rtl/>
        </w:rPr>
        <w:t xml:space="preserve"> אין להסתפק בהסברים והדגמות, אלא יש לקיים שיח דיאלוגי הנעזר בארגומנטציה כהליך מרכזי ועיקרי</w:t>
      </w:r>
      <w:r w:rsidR="009C1A22">
        <w:rPr>
          <w:rFonts w:ascii="David" w:hAnsi="David" w:cs="David" w:hint="cs"/>
          <w:sz w:val="24"/>
          <w:szCs w:val="24"/>
          <w:rtl/>
        </w:rPr>
        <w:t xml:space="preserve">. </w:t>
      </w:r>
      <w:r w:rsidR="002844B3">
        <w:rPr>
          <w:rFonts w:ascii="David" w:hAnsi="David" w:cs="David" w:hint="cs"/>
          <w:sz w:val="24"/>
          <w:szCs w:val="24"/>
          <w:rtl/>
        </w:rPr>
        <w:t>זהו</w:t>
      </w:r>
      <w:r w:rsidR="009C1A22">
        <w:rPr>
          <w:rFonts w:ascii="David" w:hAnsi="David" w:cs="David" w:hint="cs"/>
          <w:sz w:val="24"/>
          <w:szCs w:val="24"/>
          <w:rtl/>
        </w:rPr>
        <w:t xml:space="preserve"> </w:t>
      </w:r>
      <w:r w:rsidR="0063096A">
        <w:rPr>
          <w:rFonts w:ascii="David" w:hAnsi="David" w:cs="David" w:hint="cs"/>
          <w:sz w:val="24"/>
          <w:szCs w:val="24"/>
          <w:rtl/>
        </w:rPr>
        <w:t xml:space="preserve">שיח פתוח </w:t>
      </w:r>
      <w:r w:rsidR="00DD4A5E">
        <w:rPr>
          <w:rFonts w:ascii="David" w:hAnsi="David" w:cs="David" w:hint="cs"/>
          <w:sz w:val="24"/>
          <w:szCs w:val="24"/>
          <w:rtl/>
        </w:rPr>
        <w:t xml:space="preserve">אשר </w:t>
      </w:r>
      <w:r w:rsidR="009C1A22">
        <w:rPr>
          <w:rFonts w:ascii="David" w:hAnsi="David" w:cs="David" w:hint="cs"/>
          <w:sz w:val="24"/>
          <w:szCs w:val="24"/>
          <w:rtl/>
        </w:rPr>
        <w:t>לטענתם</w:t>
      </w:r>
      <w:r w:rsidR="000F234E">
        <w:rPr>
          <w:rFonts w:ascii="David" w:hAnsi="David" w:cs="David" w:hint="cs"/>
          <w:sz w:val="24"/>
          <w:szCs w:val="24"/>
          <w:rtl/>
        </w:rPr>
        <w:t xml:space="preserve"> של חוקרים</w:t>
      </w:r>
      <w:r w:rsidR="009C1A22">
        <w:rPr>
          <w:rFonts w:ascii="David" w:hAnsi="David" w:cs="David" w:hint="cs"/>
          <w:sz w:val="24"/>
          <w:szCs w:val="24"/>
          <w:rtl/>
        </w:rPr>
        <w:t xml:space="preserve"> </w:t>
      </w:r>
      <w:r w:rsidR="009F3E49">
        <w:rPr>
          <w:rFonts w:ascii="David" w:hAnsi="David" w:cs="David" w:hint="cs"/>
          <w:sz w:val="24"/>
          <w:szCs w:val="24"/>
          <w:rtl/>
        </w:rPr>
        <w:t xml:space="preserve">אלה </w:t>
      </w:r>
      <w:r w:rsidR="00DD4A5E">
        <w:rPr>
          <w:rFonts w:ascii="David" w:hAnsi="David" w:cs="David" w:hint="cs"/>
          <w:sz w:val="24"/>
          <w:szCs w:val="24"/>
          <w:rtl/>
        </w:rPr>
        <w:t xml:space="preserve">יכול להיווצר </w:t>
      </w:r>
      <w:r w:rsidR="009C1A22">
        <w:rPr>
          <w:rFonts w:ascii="David" w:hAnsi="David" w:cs="David" w:hint="cs"/>
          <w:sz w:val="24"/>
          <w:szCs w:val="24"/>
          <w:rtl/>
        </w:rPr>
        <w:t xml:space="preserve">רק </w:t>
      </w:r>
      <w:r w:rsidR="00DD4A5E">
        <w:rPr>
          <w:rFonts w:ascii="David" w:hAnsi="David" w:cs="David" w:hint="cs"/>
          <w:sz w:val="24"/>
          <w:szCs w:val="24"/>
          <w:rtl/>
        </w:rPr>
        <w:t>בעקבות שאלות פתוחות.</w:t>
      </w:r>
    </w:p>
    <w:p w14:paraId="1218473A" w14:textId="77777777" w:rsidR="0063096A" w:rsidRPr="00EA2C6E" w:rsidRDefault="0063096A" w:rsidP="002844B3">
      <w:pPr>
        <w:spacing w:after="0" w:line="360" w:lineRule="auto"/>
        <w:ind w:right="-450"/>
        <w:rPr>
          <w:rFonts w:ascii="David" w:hAnsi="David" w:cs="David"/>
          <w:b/>
          <w:bCs/>
          <w:sz w:val="24"/>
          <w:szCs w:val="24"/>
          <w:rtl/>
        </w:rPr>
      </w:pPr>
    </w:p>
    <w:p w14:paraId="340FD764" w14:textId="635A0137" w:rsidR="00933A27" w:rsidRPr="00EA2C6E" w:rsidRDefault="00A65804" w:rsidP="00EA2C6E">
      <w:pPr>
        <w:spacing w:after="0" w:line="360" w:lineRule="auto"/>
        <w:ind w:left="-514" w:right="-450" w:hanging="64"/>
        <w:rPr>
          <w:rFonts w:ascii="David" w:hAnsi="David" w:cs="David"/>
          <w:b/>
          <w:bCs/>
          <w:sz w:val="24"/>
          <w:szCs w:val="24"/>
          <w:rtl/>
        </w:rPr>
      </w:pPr>
      <w:r>
        <w:rPr>
          <w:rFonts w:ascii="David" w:hAnsi="David" w:cs="David" w:hint="cs"/>
          <w:b/>
          <w:bCs/>
          <w:sz w:val="24"/>
          <w:szCs w:val="24"/>
          <w:rtl/>
        </w:rPr>
        <w:t>מגדריות</w:t>
      </w:r>
      <w:r w:rsidR="00933A27" w:rsidRPr="00EA2C6E">
        <w:rPr>
          <w:rFonts w:ascii="David" w:hAnsi="David" w:cs="David"/>
          <w:b/>
          <w:bCs/>
          <w:sz w:val="24"/>
          <w:szCs w:val="24"/>
          <w:rtl/>
        </w:rPr>
        <w:t xml:space="preserve"> בשיעורי פיסיקה</w:t>
      </w:r>
    </w:p>
    <w:p w14:paraId="54A5ACD5" w14:textId="75B5BA40" w:rsidR="00C12581" w:rsidRPr="00EA2C6E" w:rsidRDefault="00C12581" w:rsidP="00CE2F4A">
      <w:pPr>
        <w:spacing w:after="0" w:line="360" w:lineRule="auto"/>
        <w:ind w:left="-514" w:right="-450"/>
        <w:rPr>
          <w:rFonts w:ascii="David" w:hAnsi="David" w:cs="David"/>
          <w:sz w:val="24"/>
          <w:szCs w:val="24"/>
          <w:rtl/>
        </w:rPr>
      </w:pPr>
    </w:p>
    <w:p w14:paraId="72B15209" w14:textId="16486239" w:rsidR="00CE2F4A" w:rsidRPr="00CE2F4A" w:rsidRDefault="00370560" w:rsidP="000E72DC">
      <w:pPr>
        <w:spacing w:after="0" w:line="360" w:lineRule="auto"/>
        <w:ind w:left="-514" w:right="-450"/>
        <w:rPr>
          <w:rFonts w:ascii="David" w:hAnsi="David" w:cs="David"/>
          <w:sz w:val="24"/>
          <w:szCs w:val="24"/>
          <w:rtl/>
        </w:rPr>
      </w:pPr>
      <w:r w:rsidRPr="005C4AFB">
        <w:rPr>
          <w:rFonts w:ascii="David" w:hAnsi="David" w:cs="David" w:hint="eastAsia"/>
          <w:sz w:val="24"/>
          <w:szCs w:val="24"/>
          <w:rtl/>
        </w:rPr>
        <w:t>מקצוע</w:t>
      </w:r>
      <w:r w:rsidRPr="005C4AFB">
        <w:rPr>
          <w:rFonts w:ascii="David" w:hAnsi="David" w:cs="David"/>
          <w:sz w:val="24"/>
          <w:szCs w:val="24"/>
          <w:rtl/>
        </w:rPr>
        <w:t xml:space="preserve"> </w:t>
      </w:r>
      <w:r w:rsidRPr="005C4AFB">
        <w:rPr>
          <w:rFonts w:ascii="David" w:hAnsi="David" w:cs="David" w:hint="eastAsia"/>
          <w:sz w:val="24"/>
          <w:szCs w:val="24"/>
          <w:rtl/>
        </w:rPr>
        <w:t>הפיסיקה</w:t>
      </w:r>
      <w:r w:rsidRPr="005C4AFB">
        <w:rPr>
          <w:rFonts w:ascii="David" w:hAnsi="David" w:cs="David"/>
          <w:sz w:val="24"/>
          <w:szCs w:val="24"/>
          <w:rtl/>
        </w:rPr>
        <w:t xml:space="preserve"> </w:t>
      </w:r>
      <w:r w:rsidRPr="005C4AFB">
        <w:rPr>
          <w:rFonts w:ascii="David" w:hAnsi="David" w:cs="David" w:hint="eastAsia"/>
          <w:sz w:val="24"/>
          <w:szCs w:val="24"/>
          <w:rtl/>
        </w:rPr>
        <w:t>נחשב</w:t>
      </w:r>
      <w:r w:rsidRPr="005C4AFB">
        <w:rPr>
          <w:rFonts w:ascii="David" w:hAnsi="David" w:cs="David"/>
          <w:sz w:val="24"/>
          <w:szCs w:val="24"/>
          <w:rtl/>
        </w:rPr>
        <w:t xml:space="preserve"> </w:t>
      </w:r>
      <w:r w:rsidR="0097116C" w:rsidRPr="005C4AFB">
        <w:rPr>
          <w:rFonts w:ascii="David" w:hAnsi="David" w:cs="David" w:hint="eastAsia"/>
          <w:sz w:val="24"/>
          <w:szCs w:val="24"/>
          <w:rtl/>
        </w:rPr>
        <w:t>בעיני</w:t>
      </w:r>
      <w:r w:rsidR="0097116C" w:rsidRPr="005C4AFB">
        <w:rPr>
          <w:rFonts w:ascii="David" w:hAnsi="David" w:cs="David"/>
          <w:sz w:val="24"/>
          <w:szCs w:val="24"/>
          <w:rtl/>
        </w:rPr>
        <w:t xml:space="preserve"> </w:t>
      </w:r>
      <w:r w:rsidR="0097116C" w:rsidRPr="005C4AFB">
        <w:rPr>
          <w:rFonts w:ascii="David" w:hAnsi="David" w:cs="David" w:hint="eastAsia"/>
          <w:sz w:val="24"/>
          <w:szCs w:val="24"/>
          <w:rtl/>
        </w:rPr>
        <w:t>רבים</w:t>
      </w:r>
      <w:r w:rsidR="0097116C" w:rsidRPr="005C4AFB">
        <w:rPr>
          <w:rFonts w:ascii="David" w:hAnsi="David" w:cs="David"/>
          <w:sz w:val="24"/>
          <w:szCs w:val="24"/>
          <w:rtl/>
        </w:rPr>
        <w:t xml:space="preserve"> </w:t>
      </w:r>
      <w:r w:rsidR="0097116C" w:rsidRPr="005C4AFB">
        <w:rPr>
          <w:rFonts w:ascii="David" w:hAnsi="David" w:cs="David" w:hint="eastAsia"/>
          <w:sz w:val="24"/>
          <w:szCs w:val="24"/>
          <w:rtl/>
        </w:rPr>
        <w:t>כ</w:t>
      </w:r>
      <w:r w:rsidRPr="005C4AFB">
        <w:rPr>
          <w:rFonts w:ascii="David" w:hAnsi="David" w:cs="David" w:hint="eastAsia"/>
          <w:sz w:val="24"/>
          <w:szCs w:val="24"/>
          <w:rtl/>
        </w:rPr>
        <w:t>מקצוע</w:t>
      </w:r>
      <w:r w:rsidRPr="005C4AFB">
        <w:rPr>
          <w:rFonts w:ascii="David" w:hAnsi="David" w:cs="David"/>
          <w:sz w:val="24"/>
          <w:szCs w:val="24"/>
          <w:rtl/>
        </w:rPr>
        <w:t xml:space="preserve"> </w:t>
      </w:r>
      <w:r w:rsidRPr="005C4AFB">
        <w:rPr>
          <w:rFonts w:ascii="David" w:hAnsi="David" w:cs="David" w:hint="eastAsia"/>
          <w:sz w:val="24"/>
          <w:szCs w:val="24"/>
          <w:rtl/>
        </w:rPr>
        <w:t>גברי</w:t>
      </w:r>
      <w:r w:rsidRPr="005C4AFB">
        <w:rPr>
          <w:rFonts w:ascii="David" w:hAnsi="David" w:cs="David"/>
          <w:sz w:val="24"/>
          <w:szCs w:val="24"/>
          <w:rtl/>
        </w:rPr>
        <w:t xml:space="preserve"> </w:t>
      </w:r>
      <w:r w:rsidRPr="005C4AFB">
        <w:rPr>
          <w:rFonts w:ascii="David" w:hAnsi="David" w:cs="David" w:hint="eastAsia"/>
          <w:sz w:val="24"/>
          <w:szCs w:val="24"/>
          <w:rtl/>
        </w:rPr>
        <w:t>מובהק</w:t>
      </w:r>
      <w:r w:rsidRPr="005C4AFB">
        <w:rPr>
          <w:rFonts w:ascii="David" w:hAnsi="David" w:cs="David"/>
          <w:sz w:val="24"/>
          <w:szCs w:val="24"/>
          <w:rtl/>
        </w:rPr>
        <w:t xml:space="preserve"> (</w:t>
      </w:r>
      <w:r w:rsidR="005A1F22" w:rsidRPr="005C4AFB">
        <w:rPr>
          <w:rFonts w:ascii="David" w:hAnsi="David" w:cs="David"/>
          <w:sz w:val="24"/>
          <w:szCs w:val="24"/>
        </w:rPr>
        <w:t>;</w:t>
      </w:r>
      <w:r w:rsidR="009E44D4" w:rsidRPr="005C4AFB">
        <w:rPr>
          <w:rFonts w:ascii="David" w:hAnsi="David" w:cs="David"/>
          <w:sz w:val="24"/>
          <w:szCs w:val="24"/>
          <w:rtl/>
        </w:rPr>
        <w:t xml:space="preserve">) </w:t>
      </w:r>
      <w:r w:rsidRPr="005C4AFB">
        <w:rPr>
          <w:rFonts w:ascii="David" w:hAnsi="David" w:cs="David" w:hint="eastAsia"/>
          <w:sz w:val="24"/>
          <w:szCs w:val="24"/>
          <w:rtl/>
        </w:rPr>
        <w:t>ונטען</w:t>
      </w:r>
      <w:r w:rsidRPr="005C4AFB">
        <w:rPr>
          <w:rFonts w:ascii="David" w:hAnsi="David" w:cs="David"/>
          <w:sz w:val="24"/>
          <w:szCs w:val="24"/>
          <w:rtl/>
        </w:rPr>
        <w:t xml:space="preserve"> </w:t>
      </w:r>
      <w:r w:rsidR="007B16D2" w:rsidRPr="005C4AFB">
        <w:rPr>
          <w:rFonts w:ascii="David" w:hAnsi="David" w:cs="David" w:hint="eastAsia"/>
          <w:sz w:val="24"/>
          <w:szCs w:val="24"/>
          <w:rtl/>
        </w:rPr>
        <w:t>ע</w:t>
      </w:r>
      <w:r w:rsidR="007B16D2" w:rsidRPr="005C4AFB">
        <w:rPr>
          <w:rFonts w:ascii="David" w:hAnsi="David" w:cs="David"/>
          <w:sz w:val="24"/>
          <w:szCs w:val="24"/>
          <w:rtl/>
        </w:rPr>
        <w:t xml:space="preserve">"י מורים </w:t>
      </w:r>
      <w:r w:rsidR="00631A70" w:rsidRPr="005C4AFB">
        <w:rPr>
          <w:rFonts w:ascii="David" w:hAnsi="David" w:cs="David"/>
          <w:sz w:val="24"/>
          <w:szCs w:val="24"/>
          <w:rtl/>
        </w:rPr>
        <w:t>(</w:t>
      </w:r>
      <w:proofErr w:type="spellStart"/>
      <w:r w:rsidR="00631A70" w:rsidRPr="005C4AFB">
        <w:rPr>
          <w:rFonts w:ascii="David" w:hAnsi="David" w:cs="David"/>
          <w:sz w:val="24"/>
          <w:szCs w:val="24"/>
        </w:rPr>
        <w:t>Nyström</w:t>
      </w:r>
      <w:proofErr w:type="spellEnd"/>
      <w:r w:rsidR="00631A70" w:rsidRPr="005C4AFB">
        <w:rPr>
          <w:rFonts w:ascii="David" w:hAnsi="David" w:cs="David"/>
          <w:sz w:val="24"/>
          <w:szCs w:val="24"/>
        </w:rPr>
        <w:t>, 2009</w:t>
      </w:r>
      <w:r w:rsidR="00631A70" w:rsidRPr="005C4AFB">
        <w:rPr>
          <w:rFonts w:ascii="David" w:hAnsi="David" w:cs="David"/>
          <w:sz w:val="24"/>
          <w:szCs w:val="24"/>
          <w:rtl/>
        </w:rPr>
        <w:t>) ו</w:t>
      </w:r>
      <w:r w:rsidR="00B11531" w:rsidRPr="005C4AFB">
        <w:rPr>
          <w:rFonts w:ascii="David" w:hAnsi="David" w:cs="David" w:hint="eastAsia"/>
          <w:sz w:val="24"/>
          <w:szCs w:val="24"/>
          <w:rtl/>
        </w:rPr>
        <w:t>ע</w:t>
      </w:r>
      <w:r w:rsidR="00B11531" w:rsidRPr="005C4AFB">
        <w:rPr>
          <w:rFonts w:ascii="David" w:hAnsi="David" w:cs="David"/>
          <w:sz w:val="24"/>
          <w:szCs w:val="24"/>
          <w:rtl/>
        </w:rPr>
        <w:t xml:space="preserve">"י </w:t>
      </w:r>
      <w:r w:rsidR="00631A70" w:rsidRPr="005C4AFB">
        <w:rPr>
          <w:rFonts w:ascii="David" w:hAnsi="David" w:cs="David" w:hint="eastAsia"/>
          <w:sz w:val="24"/>
          <w:szCs w:val="24"/>
          <w:rtl/>
        </w:rPr>
        <w:t>תלמידים</w:t>
      </w:r>
      <w:r w:rsidR="00631A70" w:rsidRPr="005C4AFB">
        <w:rPr>
          <w:rFonts w:ascii="David" w:hAnsi="David" w:cs="David"/>
          <w:sz w:val="24"/>
          <w:szCs w:val="24"/>
          <w:rtl/>
        </w:rPr>
        <w:t xml:space="preserve"> והוריהם (</w:t>
      </w:r>
      <w:r w:rsidR="00631A70" w:rsidRPr="005C4AFB">
        <w:rPr>
          <w:rFonts w:ascii="David" w:hAnsi="David" w:cs="David"/>
          <w:sz w:val="24"/>
          <w:szCs w:val="24"/>
        </w:rPr>
        <w:t>Francis et al,  2017</w:t>
      </w:r>
      <w:r w:rsidR="00631A70" w:rsidRPr="005C4AFB">
        <w:rPr>
          <w:rFonts w:ascii="David" w:hAnsi="David" w:cs="David"/>
          <w:sz w:val="24"/>
          <w:szCs w:val="24"/>
          <w:rtl/>
        </w:rPr>
        <w:t>)</w:t>
      </w:r>
      <w:r w:rsidR="00631A70" w:rsidRPr="005C4AFB">
        <w:rPr>
          <w:rtl/>
        </w:rPr>
        <w:t xml:space="preserve"> </w:t>
      </w:r>
      <w:r w:rsidR="00631A70" w:rsidRPr="005C4AFB">
        <w:rPr>
          <w:rFonts w:ascii="David" w:hAnsi="David" w:cs="David"/>
          <w:sz w:val="24"/>
          <w:szCs w:val="24"/>
          <w:rtl/>
        </w:rPr>
        <w:t xml:space="preserve">שבהוראתו </w:t>
      </w:r>
      <w:r w:rsidR="00C61244" w:rsidRPr="005C4AFB">
        <w:rPr>
          <w:rFonts w:ascii="David" w:hAnsi="David" w:cs="David" w:hint="eastAsia"/>
          <w:sz w:val="24"/>
          <w:szCs w:val="24"/>
          <w:rtl/>
        </w:rPr>
        <w:t>נ</w:t>
      </w:r>
      <w:r w:rsidRPr="005C4AFB">
        <w:rPr>
          <w:rFonts w:ascii="David" w:hAnsi="David" w:cs="David" w:hint="eastAsia"/>
          <w:sz w:val="24"/>
          <w:szCs w:val="24"/>
          <w:rtl/>
        </w:rPr>
        <w:t>יתן</w:t>
      </w:r>
      <w:r w:rsidRPr="005C4AFB">
        <w:rPr>
          <w:rFonts w:ascii="David" w:hAnsi="David" w:cs="David"/>
          <w:sz w:val="24"/>
          <w:szCs w:val="24"/>
          <w:rtl/>
        </w:rPr>
        <w:t xml:space="preserve"> </w:t>
      </w:r>
      <w:r w:rsidRPr="005C4AFB">
        <w:rPr>
          <w:rFonts w:ascii="David" w:hAnsi="David" w:cs="David" w:hint="eastAsia"/>
          <w:sz w:val="24"/>
          <w:szCs w:val="24"/>
          <w:rtl/>
        </w:rPr>
        <w:t>למצוא</w:t>
      </w:r>
      <w:r w:rsidRPr="005C4AFB">
        <w:rPr>
          <w:rFonts w:ascii="David" w:hAnsi="David" w:cs="David"/>
          <w:sz w:val="24"/>
          <w:szCs w:val="24"/>
          <w:rtl/>
        </w:rPr>
        <w:t xml:space="preserve"> </w:t>
      </w:r>
      <w:r w:rsidRPr="005C4AFB">
        <w:rPr>
          <w:rFonts w:ascii="David" w:hAnsi="David" w:cs="David" w:hint="eastAsia"/>
          <w:sz w:val="24"/>
          <w:szCs w:val="24"/>
          <w:rtl/>
        </w:rPr>
        <w:t>אפלייה</w:t>
      </w:r>
      <w:r w:rsidRPr="005C4AFB">
        <w:rPr>
          <w:rFonts w:ascii="David" w:hAnsi="David" w:cs="David"/>
          <w:sz w:val="24"/>
          <w:szCs w:val="24"/>
          <w:rtl/>
        </w:rPr>
        <w:t xml:space="preserve"> </w:t>
      </w:r>
      <w:r w:rsidRPr="005C4AFB">
        <w:rPr>
          <w:rFonts w:ascii="David" w:hAnsi="David" w:cs="David" w:hint="eastAsia"/>
          <w:sz w:val="24"/>
          <w:szCs w:val="24"/>
          <w:rtl/>
        </w:rPr>
        <w:t>מגדרית</w:t>
      </w:r>
      <w:r w:rsidR="00631A70" w:rsidRPr="005C4AFB">
        <w:rPr>
          <w:rFonts w:ascii="David" w:hAnsi="David" w:cs="David"/>
          <w:sz w:val="24"/>
          <w:szCs w:val="24"/>
          <w:rtl/>
        </w:rPr>
        <w:t xml:space="preserve">. </w:t>
      </w:r>
      <w:r w:rsidR="00B713DF" w:rsidRPr="005C4AFB">
        <w:rPr>
          <w:rFonts w:ascii="David" w:hAnsi="David" w:cs="David"/>
          <w:sz w:val="24"/>
          <w:szCs w:val="24"/>
          <w:rtl/>
        </w:rPr>
        <w:t xml:space="preserve">יש מחקרים המלמדים על הבדלים ביחס המורים כלפי בנים לעומת בנות כאשר </w:t>
      </w:r>
      <w:r w:rsidR="002844B3" w:rsidRPr="005C4AFB">
        <w:rPr>
          <w:rFonts w:ascii="David" w:hAnsi="David" w:cs="David" w:hint="cs"/>
          <w:sz w:val="24"/>
          <w:szCs w:val="24"/>
          <w:rtl/>
        </w:rPr>
        <w:t>הם</w:t>
      </w:r>
      <w:r w:rsidR="00B713DF" w:rsidRPr="005C4AFB">
        <w:rPr>
          <w:rFonts w:ascii="David" w:hAnsi="David" w:cs="David"/>
          <w:sz w:val="24"/>
          <w:szCs w:val="24"/>
          <w:rtl/>
        </w:rPr>
        <w:t xml:space="preserve"> לומדים </w:t>
      </w:r>
      <w:r w:rsidR="00B4511B" w:rsidRPr="005C4AFB">
        <w:rPr>
          <w:rFonts w:ascii="David" w:hAnsi="David" w:cs="David" w:hint="eastAsia"/>
          <w:sz w:val="24"/>
          <w:szCs w:val="24"/>
          <w:rtl/>
        </w:rPr>
        <w:t>פיסיקה</w:t>
      </w:r>
      <w:r w:rsidR="00B4511B" w:rsidRPr="005C4AFB">
        <w:rPr>
          <w:rFonts w:ascii="David" w:hAnsi="David" w:cs="David"/>
          <w:sz w:val="24"/>
          <w:szCs w:val="24"/>
          <w:rtl/>
        </w:rPr>
        <w:t xml:space="preserve"> </w:t>
      </w:r>
      <w:r w:rsidR="00B713DF" w:rsidRPr="005C4AFB">
        <w:rPr>
          <w:rFonts w:ascii="David" w:hAnsi="David" w:cs="David"/>
          <w:sz w:val="24"/>
          <w:szCs w:val="24"/>
          <w:rtl/>
        </w:rPr>
        <w:t>יחד באותה הכיתה (</w:t>
      </w:r>
      <w:r w:rsidR="00291C3C" w:rsidRPr="005C4AFB">
        <w:rPr>
          <w:rFonts w:ascii="David" w:hAnsi="David" w:cs="David"/>
          <w:sz w:val="24"/>
          <w:szCs w:val="24"/>
        </w:rPr>
        <w:t>Eliasson et al., 2016</w:t>
      </w:r>
      <w:r w:rsidR="005C4AFB">
        <w:rPr>
          <w:rFonts w:ascii="David" w:hAnsi="David" w:cs="David"/>
          <w:sz w:val="24"/>
          <w:szCs w:val="24"/>
        </w:rPr>
        <w:t>,</w:t>
      </w:r>
      <w:r w:rsidR="00B713DF" w:rsidRPr="005C4AFB">
        <w:rPr>
          <w:rFonts w:ascii="David" w:hAnsi="David" w:cs="David"/>
          <w:sz w:val="24"/>
          <w:szCs w:val="24"/>
        </w:rPr>
        <w:t xml:space="preserve"> 2017</w:t>
      </w:r>
      <w:r w:rsidR="007753CD" w:rsidRPr="005C4AFB">
        <w:rPr>
          <w:rFonts w:ascii="David" w:hAnsi="David" w:cs="David"/>
          <w:sz w:val="24"/>
          <w:szCs w:val="24"/>
          <w:rtl/>
        </w:rPr>
        <w:t xml:space="preserve">). </w:t>
      </w:r>
      <w:r w:rsidR="00B713DF" w:rsidRPr="005C4AFB">
        <w:rPr>
          <w:rFonts w:ascii="David" w:hAnsi="David" w:cs="David"/>
          <w:sz w:val="24"/>
          <w:szCs w:val="24"/>
          <w:rtl/>
        </w:rPr>
        <w:t xml:space="preserve">בדרך כלל </w:t>
      </w:r>
      <w:r w:rsidR="007753CD" w:rsidRPr="005C4AFB">
        <w:rPr>
          <w:rFonts w:ascii="David" w:hAnsi="David" w:cs="David" w:hint="eastAsia"/>
          <w:sz w:val="24"/>
          <w:szCs w:val="24"/>
          <w:rtl/>
        </w:rPr>
        <w:t>המורים</w:t>
      </w:r>
      <w:r w:rsidR="007753CD" w:rsidRPr="005C4AFB">
        <w:rPr>
          <w:rFonts w:ascii="David" w:hAnsi="David" w:cs="David"/>
          <w:sz w:val="24"/>
          <w:szCs w:val="24"/>
          <w:rtl/>
        </w:rPr>
        <w:t xml:space="preserve"> פונים יותר לבנים מאשר לבנות במהלך השיח בכיתה </w:t>
      </w:r>
      <w:r w:rsidR="00B713DF" w:rsidRPr="005C4AFB">
        <w:rPr>
          <w:rFonts w:ascii="David" w:hAnsi="David" w:cs="David"/>
          <w:sz w:val="24"/>
          <w:szCs w:val="24"/>
          <w:rtl/>
        </w:rPr>
        <w:t>(</w:t>
      </w:r>
      <w:r w:rsidR="00B713DF" w:rsidRPr="005C4AFB">
        <w:rPr>
          <w:rFonts w:ascii="David" w:hAnsi="David" w:cs="David"/>
          <w:sz w:val="24"/>
          <w:szCs w:val="24"/>
        </w:rPr>
        <w:t>Francis, et al,  2017</w:t>
      </w:r>
      <w:r w:rsidR="00A65804" w:rsidRPr="005C4AFB">
        <w:rPr>
          <w:rFonts w:ascii="David" w:hAnsi="David" w:cs="David"/>
          <w:sz w:val="24"/>
          <w:szCs w:val="24"/>
          <w:rtl/>
        </w:rPr>
        <w:t>)</w:t>
      </w:r>
      <w:r w:rsidR="00A65804">
        <w:rPr>
          <w:rFonts w:ascii="David" w:hAnsi="David" w:cs="David" w:hint="cs"/>
          <w:sz w:val="24"/>
          <w:szCs w:val="24"/>
          <w:rtl/>
        </w:rPr>
        <w:t>,</w:t>
      </w:r>
      <w:r w:rsidR="00A65804" w:rsidRPr="005C4AFB">
        <w:rPr>
          <w:rFonts w:ascii="David" w:hAnsi="David" w:cs="David"/>
          <w:sz w:val="24"/>
          <w:szCs w:val="24"/>
          <w:rtl/>
        </w:rPr>
        <w:t xml:space="preserve"> </w:t>
      </w:r>
      <w:r w:rsidR="000E72DC">
        <w:rPr>
          <w:rFonts w:ascii="David" w:hAnsi="David" w:cs="David" w:hint="cs"/>
          <w:sz w:val="24"/>
          <w:szCs w:val="24"/>
          <w:rtl/>
        </w:rPr>
        <w:t xml:space="preserve">גם דיווחים קודמים יותר מלמדים </w:t>
      </w:r>
      <w:r w:rsidR="000E72DC" w:rsidRPr="001D2428">
        <w:rPr>
          <w:rFonts w:ascii="David" w:hAnsi="David" w:cs="David"/>
          <w:sz w:val="24"/>
          <w:szCs w:val="24"/>
          <w:rtl/>
        </w:rPr>
        <w:t xml:space="preserve">שהמורים הקדישו זמן רב יותר לאינטראקציה כיתתית עם בנים מאשר עם בנות (). </w:t>
      </w:r>
      <w:r w:rsidR="00965372" w:rsidRPr="005C4AFB">
        <w:rPr>
          <w:rFonts w:ascii="David" w:hAnsi="David" w:cs="David" w:hint="eastAsia"/>
          <w:sz w:val="24"/>
          <w:szCs w:val="24"/>
          <w:rtl/>
        </w:rPr>
        <w:t>ה</w:t>
      </w:r>
      <w:r w:rsidR="00BF51F8" w:rsidRPr="005C4AFB">
        <w:rPr>
          <w:rFonts w:ascii="David" w:hAnsi="David" w:cs="David" w:hint="eastAsia"/>
          <w:sz w:val="24"/>
          <w:szCs w:val="24"/>
          <w:rtl/>
        </w:rPr>
        <w:t>בנים</w:t>
      </w:r>
      <w:r w:rsidR="00BF51F8" w:rsidRPr="005C4AFB">
        <w:rPr>
          <w:rFonts w:ascii="David" w:hAnsi="David" w:cs="David"/>
          <w:sz w:val="24"/>
          <w:szCs w:val="24"/>
          <w:rtl/>
        </w:rPr>
        <w:t xml:space="preserve"> </w:t>
      </w:r>
      <w:r w:rsidR="00A65804">
        <w:rPr>
          <w:rFonts w:ascii="David" w:hAnsi="David" w:cs="David" w:hint="cs"/>
          <w:sz w:val="24"/>
          <w:szCs w:val="24"/>
          <w:rtl/>
        </w:rPr>
        <w:t>עונים</w:t>
      </w:r>
      <w:r w:rsidR="00A65804" w:rsidRPr="005C4AFB">
        <w:rPr>
          <w:rFonts w:ascii="David" w:hAnsi="David" w:cs="David"/>
          <w:sz w:val="24"/>
          <w:szCs w:val="24"/>
          <w:rtl/>
        </w:rPr>
        <w:t xml:space="preserve"> </w:t>
      </w:r>
      <w:r w:rsidR="00BF51F8" w:rsidRPr="005C4AFB">
        <w:rPr>
          <w:rFonts w:ascii="David" w:hAnsi="David" w:cs="David"/>
          <w:sz w:val="24"/>
          <w:szCs w:val="24"/>
          <w:rtl/>
        </w:rPr>
        <w:t>יותר מ</w:t>
      </w:r>
      <w:r w:rsidR="00A65804">
        <w:rPr>
          <w:rFonts w:ascii="David" w:hAnsi="David" w:cs="David" w:hint="cs"/>
          <w:sz w:val="24"/>
          <w:szCs w:val="24"/>
          <w:rtl/>
        </w:rPr>
        <w:t>ה</w:t>
      </w:r>
      <w:r w:rsidR="00BF51F8" w:rsidRPr="005C4AFB">
        <w:rPr>
          <w:rFonts w:ascii="David" w:hAnsi="David" w:cs="David"/>
          <w:sz w:val="24"/>
          <w:szCs w:val="24"/>
          <w:rtl/>
        </w:rPr>
        <w:t xml:space="preserve">בנות </w:t>
      </w:r>
      <w:r w:rsidR="00A65804">
        <w:rPr>
          <w:rFonts w:ascii="David" w:hAnsi="David" w:cs="David" w:hint="cs"/>
          <w:sz w:val="24"/>
          <w:szCs w:val="24"/>
          <w:rtl/>
        </w:rPr>
        <w:t>לשאלות ו</w:t>
      </w:r>
      <w:r w:rsidR="00EE7EFD" w:rsidRPr="005C4AFB">
        <w:rPr>
          <w:rFonts w:ascii="David" w:hAnsi="David" w:cs="David" w:hint="eastAsia"/>
          <w:sz w:val="24"/>
          <w:szCs w:val="24"/>
          <w:rtl/>
        </w:rPr>
        <w:t>תופסים</w:t>
      </w:r>
      <w:r w:rsidR="00EE7EFD" w:rsidRPr="005C4AFB">
        <w:rPr>
          <w:rFonts w:ascii="David" w:hAnsi="David" w:cs="David"/>
          <w:sz w:val="24"/>
          <w:szCs w:val="24"/>
          <w:rtl/>
        </w:rPr>
        <w:t xml:space="preserve"> מקום דומיננטי יותר מהבנות - עד כדי פי שניים </w:t>
      </w:r>
      <w:r w:rsidR="007753CD" w:rsidRPr="005C4AFB">
        <w:rPr>
          <w:rFonts w:ascii="David" w:hAnsi="David" w:cs="David"/>
          <w:sz w:val="24"/>
          <w:szCs w:val="24"/>
          <w:rtl/>
        </w:rPr>
        <w:t>–</w:t>
      </w:r>
      <w:r w:rsidR="00EE7EFD" w:rsidRPr="005C4AFB">
        <w:rPr>
          <w:rFonts w:ascii="David" w:hAnsi="David" w:cs="David"/>
          <w:sz w:val="24"/>
          <w:szCs w:val="24"/>
          <w:rtl/>
        </w:rPr>
        <w:t xml:space="preserve"> </w:t>
      </w:r>
      <w:r w:rsidR="007753CD" w:rsidRPr="005C4AFB">
        <w:rPr>
          <w:rFonts w:ascii="David" w:hAnsi="David" w:cs="David" w:hint="eastAsia"/>
          <w:sz w:val="24"/>
          <w:szCs w:val="24"/>
          <w:rtl/>
        </w:rPr>
        <w:t>בשיח</w:t>
      </w:r>
      <w:r w:rsidR="007753CD" w:rsidRPr="005C4AFB">
        <w:rPr>
          <w:rFonts w:ascii="David" w:hAnsi="David" w:cs="David"/>
          <w:sz w:val="24"/>
          <w:szCs w:val="24"/>
          <w:rtl/>
        </w:rPr>
        <w:t xml:space="preserve"> </w:t>
      </w:r>
      <w:r w:rsidR="007753CD" w:rsidRPr="005C4AFB">
        <w:rPr>
          <w:rFonts w:ascii="David" w:hAnsi="David" w:cs="David" w:hint="eastAsia"/>
          <w:sz w:val="24"/>
          <w:szCs w:val="24"/>
          <w:rtl/>
        </w:rPr>
        <w:t>הכיתתי</w:t>
      </w:r>
      <w:r w:rsidR="002844B3" w:rsidRPr="005C4AFB">
        <w:rPr>
          <w:rFonts w:ascii="David" w:hAnsi="David" w:cs="David" w:hint="cs"/>
          <w:sz w:val="24"/>
          <w:szCs w:val="24"/>
          <w:rtl/>
        </w:rPr>
        <w:t xml:space="preserve"> </w:t>
      </w:r>
      <w:r w:rsidR="002844B3" w:rsidRPr="005C4AFB">
        <w:rPr>
          <w:rFonts w:ascii="David" w:hAnsi="David" w:cs="David"/>
          <w:sz w:val="24"/>
          <w:szCs w:val="24"/>
          <w:rtl/>
        </w:rPr>
        <w:t>(</w:t>
      </w:r>
      <w:r w:rsidR="002844B3" w:rsidRPr="005C4AFB">
        <w:rPr>
          <w:rFonts w:ascii="David" w:hAnsi="David" w:cs="David"/>
          <w:sz w:val="24"/>
          <w:szCs w:val="24"/>
        </w:rPr>
        <w:t>Eliasson et al.,  2017</w:t>
      </w:r>
      <w:r w:rsidR="002844B3" w:rsidRPr="005C4AFB">
        <w:rPr>
          <w:rFonts w:ascii="David" w:hAnsi="David" w:cs="David"/>
          <w:sz w:val="24"/>
          <w:szCs w:val="24"/>
          <w:rtl/>
        </w:rPr>
        <w:t>)</w:t>
      </w:r>
      <w:r w:rsidR="007753CD" w:rsidRPr="005C4AFB">
        <w:rPr>
          <w:rFonts w:ascii="David" w:hAnsi="David" w:cs="David"/>
          <w:sz w:val="24"/>
          <w:szCs w:val="24"/>
          <w:rtl/>
        </w:rPr>
        <w:t xml:space="preserve">. </w:t>
      </w:r>
      <w:r w:rsidR="00CE2F4A" w:rsidRPr="00CE2F4A">
        <w:rPr>
          <w:rFonts w:ascii="David" w:hAnsi="David" w:cs="David"/>
          <w:sz w:val="24"/>
          <w:szCs w:val="24"/>
          <w:rtl/>
        </w:rPr>
        <w:t>מורים למדעים נתנו משוב חיובי יותר לבנים מאשר לבנות</w:t>
      </w:r>
      <w:r w:rsidR="00CE2F4A" w:rsidRPr="00CE2F4A">
        <w:rPr>
          <w:rFonts w:ascii="David" w:hAnsi="David" w:cs="David"/>
          <w:sz w:val="24"/>
          <w:szCs w:val="24"/>
        </w:rPr>
        <w:t xml:space="preserve"> </w:t>
      </w:r>
    </w:p>
    <w:p w14:paraId="08E62BE4" w14:textId="2308AEB2" w:rsidR="00BF51F8" w:rsidRPr="005C4AFB" w:rsidRDefault="00CE2F4A" w:rsidP="00C92E08">
      <w:pPr>
        <w:pStyle w:val="HTMLPreformatted"/>
        <w:bidi/>
        <w:spacing w:line="360" w:lineRule="auto"/>
        <w:ind w:left="-514"/>
        <w:rPr>
          <w:rFonts w:ascii="David" w:hAnsi="David" w:cs="David"/>
          <w:sz w:val="24"/>
          <w:szCs w:val="24"/>
          <w:rtl/>
        </w:rPr>
      </w:pPr>
      <w:r w:rsidRPr="00CE2F4A">
        <w:rPr>
          <w:rFonts w:ascii="David" w:hAnsi="David" w:cs="David"/>
          <w:sz w:val="24"/>
          <w:szCs w:val="24"/>
          <w:rtl/>
        </w:rPr>
        <w:t>). אצל מורים  גברים, נמצא שהם כיוונו את שאלותיהם לעיתים קרובות יותר לתלמידים בנים, ואילו מורות נשים הציגו אותה כמות של שאלות הן לתלמידים והן לתלמידות (</w:t>
      </w:r>
      <w:r w:rsidRPr="00CE2F4A">
        <w:rPr>
          <w:rFonts w:ascii="David" w:hAnsi="David" w:cs="David"/>
          <w:sz w:val="24"/>
          <w:szCs w:val="24"/>
        </w:rPr>
        <w:t>Eliasson et al., 2017</w:t>
      </w:r>
      <w:r w:rsidRPr="00CE2F4A">
        <w:rPr>
          <w:rFonts w:ascii="David" w:hAnsi="David" w:cs="David"/>
          <w:sz w:val="24"/>
          <w:szCs w:val="24"/>
          <w:rtl/>
        </w:rPr>
        <w:t xml:space="preserve">). </w:t>
      </w:r>
      <w:r w:rsidR="00C92E08">
        <w:rPr>
          <w:rFonts w:ascii="David" w:hAnsi="David" w:cs="David" w:hint="cs"/>
          <w:sz w:val="24"/>
          <w:szCs w:val="24"/>
          <w:rtl/>
        </w:rPr>
        <w:t xml:space="preserve"> </w:t>
      </w:r>
      <w:r w:rsidRPr="00CE2F4A">
        <w:rPr>
          <w:rFonts w:ascii="David" w:hAnsi="David" w:cs="David"/>
          <w:sz w:val="24"/>
          <w:szCs w:val="24"/>
          <w:rtl/>
        </w:rPr>
        <w:t>מניתוח האינטראקציה הכיתתית בכיתות מעורבות מגדרית נמצא שהבנים נוטים יותר ליזום אינטראקציות עם מוריהם, להתנדב לענות על שאלות ולקרוא תשובות (</w:t>
      </w:r>
      <w:r w:rsidRPr="00CE2F4A">
        <w:rPr>
          <w:rFonts w:ascii="David" w:hAnsi="David" w:cs="David"/>
          <w:sz w:val="24"/>
          <w:szCs w:val="24"/>
        </w:rPr>
        <w:t>Jones &amp; Wheatly, 1990</w:t>
      </w:r>
      <w:r w:rsidRPr="00CE2F4A">
        <w:rPr>
          <w:rFonts w:ascii="David" w:hAnsi="David" w:cs="David"/>
          <w:sz w:val="24"/>
          <w:szCs w:val="24"/>
          <w:rtl/>
        </w:rPr>
        <w:t xml:space="preserve">). הם לרוב נוטים  לדבר יותר, אינם חוששים להשתתף בשיח </w:t>
      </w:r>
      <w:r>
        <w:rPr>
          <w:rFonts w:ascii="David" w:hAnsi="David" w:cs="David" w:hint="cs"/>
          <w:sz w:val="24"/>
          <w:szCs w:val="24"/>
          <w:rtl/>
        </w:rPr>
        <w:t xml:space="preserve">ולשלוט באינטראקציה הכיתתית </w:t>
      </w:r>
      <w:r w:rsidRPr="00CE2F4A">
        <w:rPr>
          <w:rFonts w:ascii="David" w:hAnsi="David" w:cs="David"/>
          <w:sz w:val="24"/>
          <w:szCs w:val="24"/>
          <w:rtl/>
        </w:rPr>
        <w:t>גם אם אינם בעלי יכולות גבוהות, (</w:t>
      </w:r>
      <w:r w:rsidRPr="00CE2F4A">
        <w:rPr>
          <w:rFonts w:ascii="David" w:hAnsi="David" w:cs="David"/>
          <w:sz w:val="24"/>
          <w:szCs w:val="24"/>
        </w:rPr>
        <w:t>Eliasson et al., 2016</w:t>
      </w:r>
      <w:r w:rsidRPr="00CE2F4A">
        <w:rPr>
          <w:rFonts w:ascii="David" w:hAnsi="David" w:cs="David"/>
          <w:sz w:val="24"/>
          <w:szCs w:val="24"/>
          <w:rtl/>
        </w:rPr>
        <w:t xml:space="preserve">). יתכן שזאת אחת הסיבות  ליחס מפלה לטובה שהם זוכים לו גם אם התנהגותם לעיתים פחות מקובלת (). הבנים מפגינים ביטחון עצמי רב והם פעילים בכל הרכב כיתתי, ולעומתם בנות נוטלות חלק באינטראקציה הכיתתית רק אם הן מאוד בטוחות ביכולותיהן </w:t>
      </w:r>
      <w:proofErr w:type="spellStart"/>
      <w:r w:rsidRPr="00CE2F4A">
        <w:rPr>
          <w:rFonts w:ascii="David" w:hAnsi="David" w:cs="David"/>
          <w:sz w:val="24"/>
          <w:szCs w:val="24"/>
        </w:rPr>
        <w:t>Jurik</w:t>
      </w:r>
      <w:proofErr w:type="spellEnd"/>
      <w:r w:rsidRPr="00CE2F4A">
        <w:rPr>
          <w:rFonts w:ascii="David" w:hAnsi="David" w:cs="David"/>
          <w:sz w:val="24"/>
          <w:szCs w:val="24"/>
        </w:rPr>
        <w:t xml:space="preserve"> et al., 2013</w:t>
      </w:r>
      <w:r w:rsidRPr="00CE2F4A">
        <w:rPr>
          <w:rFonts w:ascii="David" w:hAnsi="David" w:cs="David"/>
          <w:sz w:val="24"/>
          <w:szCs w:val="24"/>
          <w:rtl/>
        </w:rPr>
        <w:t>)) כאשר הן לומדות בקבוצות קטנות או כאשר הן הרוב ().</w:t>
      </w:r>
    </w:p>
    <w:p w14:paraId="1011C85E" w14:textId="1F22A248" w:rsidR="0050288D" w:rsidRDefault="008A6EE1" w:rsidP="00CE2F4A">
      <w:pPr>
        <w:spacing w:after="0" w:line="360" w:lineRule="auto"/>
        <w:ind w:left="-514" w:right="-450"/>
        <w:rPr>
          <w:rFonts w:ascii="David" w:hAnsi="David" w:cs="David"/>
          <w:sz w:val="24"/>
          <w:szCs w:val="24"/>
          <w:rtl/>
        </w:rPr>
      </w:pPr>
      <w:r w:rsidRPr="00EA2C6E">
        <w:rPr>
          <w:rFonts w:ascii="David" w:hAnsi="David" w:cs="David"/>
          <w:sz w:val="24"/>
          <w:szCs w:val="24"/>
          <w:rtl/>
        </w:rPr>
        <w:lastRenderedPageBreak/>
        <w:t xml:space="preserve">העובדה שמורים מתייחסים </w:t>
      </w:r>
      <w:r w:rsidR="00D96981">
        <w:rPr>
          <w:rFonts w:ascii="David" w:hAnsi="David" w:cs="David" w:hint="cs"/>
          <w:sz w:val="24"/>
          <w:szCs w:val="24"/>
          <w:rtl/>
        </w:rPr>
        <w:t>ב</w:t>
      </w:r>
      <w:r w:rsidRPr="00EA2C6E">
        <w:rPr>
          <w:rFonts w:ascii="David" w:hAnsi="David" w:cs="David"/>
          <w:sz w:val="24"/>
          <w:szCs w:val="24"/>
          <w:rtl/>
        </w:rPr>
        <w:t xml:space="preserve">פחות תשומת לב לבנות בהשוואה לבנים </w:t>
      </w:r>
      <w:r w:rsidR="00125852" w:rsidRPr="00EA2C6E">
        <w:rPr>
          <w:rFonts w:ascii="David" w:hAnsi="David" w:cs="David" w:hint="cs"/>
          <w:sz w:val="24"/>
          <w:szCs w:val="24"/>
          <w:rtl/>
        </w:rPr>
        <w:t>(</w:t>
      </w:r>
      <w:r w:rsidR="00125852" w:rsidRPr="00EA2C6E">
        <w:rPr>
          <w:rFonts w:ascii="David" w:hAnsi="David" w:cs="David"/>
          <w:sz w:val="24"/>
          <w:szCs w:val="24"/>
        </w:rPr>
        <w:t>Eliasson</w:t>
      </w:r>
      <w:r w:rsidR="006963D7">
        <w:rPr>
          <w:rFonts w:ascii="David" w:hAnsi="David" w:cs="David"/>
          <w:sz w:val="24"/>
          <w:szCs w:val="24"/>
        </w:rPr>
        <w:t xml:space="preserve"> et al.</w:t>
      </w:r>
      <w:r w:rsidR="00125852" w:rsidRPr="00EA2C6E">
        <w:rPr>
          <w:rFonts w:ascii="David" w:hAnsi="David" w:cs="David"/>
          <w:sz w:val="24"/>
          <w:szCs w:val="24"/>
        </w:rPr>
        <w:t>, 2017</w:t>
      </w:r>
      <w:r w:rsidR="00A80083">
        <w:rPr>
          <w:rFonts w:ascii="David" w:hAnsi="David" w:cs="David" w:hint="cs"/>
          <w:sz w:val="24"/>
          <w:szCs w:val="24"/>
          <w:rtl/>
        </w:rPr>
        <w:t xml:space="preserve">) </w:t>
      </w:r>
      <w:r w:rsidR="00125852" w:rsidRPr="00EA2C6E">
        <w:rPr>
          <w:rFonts w:ascii="David" w:hAnsi="David" w:cs="David" w:hint="cs"/>
          <w:sz w:val="24"/>
          <w:szCs w:val="24"/>
          <w:rtl/>
        </w:rPr>
        <w:t>יכולה לכשעצמה להביא לירידה בהשתתפות הבנות בשיח הכיתתי במדעים</w:t>
      </w:r>
      <w:r w:rsidR="00A80083">
        <w:rPr>
          <w:rFonts w:ascii="David" w:hAnsi="David" w:cs="David" w:hint="cs"/>
          <w:sz w:val="24"/>
          <w:szCs w:val="24"/>
          <w:rtl/>
        </w:rPr>
        <w:t xml:space="preserve"> עד כדי </w:t>
      </w:r>
      <w:r w:rsidR="005C30E4">
        <w:rPr>
          <w:rFonts w:ascii="David" w:hAnsi="David" w:cs="David" w:hint="cs"/>
          <w:sz w:val="24"/>
          <w:szCs w:val="24"/>
          <w:rtl/>
        </w:rPr>
        <w:t>הפחתה</w:t>
      </w:r>
      <w:r w:rsidR="00B713DF">
        <w:rPr>
          <w:rFonts w:ascii="David" w:hAnsi="David" w:cs="David" w:hint="cs"/>
          <w:sz w:val="24"/>
          <w:szCs w:val="24"/>
          <w:rtl/>
        </w:rPr>
        <w:t xml:space="preserve"> מוחלטת של</w:t>
      </w:r>
      <w:r w:rsidR="00C72CDE">
        <w:rPr>
          <w:rFonts w:ascii="David" w:hAnsi="David" w:cs="David" w:hint="cs"/>
          <w:sz w:val="24"/>
          <w:szCs w:val="24"/>
          <w:rtl/>
        </w:rPr>
        <w:t>הן</w:t>
      </w:r>
      <w:r w:rsidR="00B713DF">
        <w:rPr>
          <w:rFonts w:ascii="David" w:hAnsi="David" w:cs="David" w:hint="cs"/>
          <w:sz w:val="24"/>
          <w:szCs w:val="24"/>
          <w:rtl/>
        </w:rPr>
        <w:t xml:space="preserve"> בשיח זה</w:t>
      </w:r>
      <w:r w:rsidR="00125852" w:rsidRPr="00EA2C6E">
        <w:rPr>
          <w:rFonts w:ascii="David" w:hAnsi="David" w:cs="David" w:hint="cs"/>
          <w:sz w:val="24"/>
          <w:szCs w:val="24"/>
          <w:rtl/>
        </w:rPr>
        <w:t xml:space="preserve">. </w:t>
      </w:r>
    </w:p>
    <w:p w14:paraId="58735A7D" w14:textId="7C455441" w:rsidR="00B713DF" w:rsidRPr="00EA2C6E" w:rsidRDefault="00B713DF" w:rsidP="004054C4">
      <w:pPr>
        <w:spacing w:after="0" w:line="360" w:lineRule="auto"/>
        <w:ind w:left="-518" w:right="-446" w:hanging="58"/>
        <w:rPr>
          <w:rFonts w:ascii="David" w:hAnsi="David" w:cs="David"/>
          <w:sz w:val="24"/>
          <w:szCs w:val="24"/>
          <w:rtl/>
        </w:rPr>
      </w:pPr>
      <w:r w:rsidRPr="00B713DF">
        <w:rPr>
          <w:rFonts w:ascii="David" w:hAnsi="David" w:cs="David"/>
          <w:sz w:val="24"/>
          <w:szCs w:val="24"/>
          <w:rtl/>
        </w:rPr>
        <w:t>לגבי שאלות</w:t>
      </w:r>
      <w:r w:rsidR="000C6DE5">
        <w:rPr>
          <w:rFonts w:ascii="David" w:hAnsi="David" w:cs="David" w:hint="cs"/>
          <w:sz w:val="24"/>
          <w:szCs w:val="24"/>
          <w:rtl/>
        </w:rPr>
        <w:t xml:space="preserve"> בשיח</w:t>
      </w:r>
      <w:r w:rsidRPr="00B713DF">
        <w:rPr>
          <w:rFonts w:ascii="David" w:hAnsi="David" w:cs="David"/>
          <w:sz w:val="24"/>
          <w:szCs w:val="24"/>
          <w:rtl/>
        </w:rPr>
        <w:t xml:space="preserve">, </w:t>
      </w:r>
      <w:r w:rsidR="00777362">
        <w:rPr>
          <w:rFonts w:ascii="David" w:hAnsi="David" w:cs="David" w:hint="cs"/>
          <w:sz w:val="24"/>
          <w:szCs w:val="24"/>
          <w:rtl/>
        </w:rPr>
        <w:t xml:space="preserve">תובין  </w:t>
      </w:r>
      <w:r w:rsidR="00777362" w:rsidRPr="00B713DF">
        <w:rPr>
          <w:rFonts w:ascii="David" w:hAnsi="David" w:cs="David"/>
          <w:sz w:val="24"/>
          <w:szCs w:val="24"/>
          <w:rtl/>
        </w:rPr>
        <w:t>(</w:t>
      </w:r>
      <w:r w:rsidR="00777362" w:rsidRPr="00B713DF">
        <w:rPr>
          <w:rFonts w:ascii="David" w:hAnsi="David" w:cs="David"/>
          <w:sz w:val="24"/>
          <w:szCs w:val="24"/>
        </w:rPr>
        <w:t>Tobin, 1988</w:t>
      </w:r>
      <w:r w:rsidR="00777362" w:rsidRPr="00B713DF">
        <w:rPr>
          <w:rFonts w:ascii="David" w:hAnsi="David" w:cs="David"/>
          <w:sz w:val="24"/>
          <w:szCs w:val="24"/>
          <w:rtl/>
        </w:rPr>
        <w:t>)</w:t>
      </w:r>
      <w:r w:rsidR="00777362">
        <w:rPr>
          <w:rFonts w:ascii="David" w:hAnsi="David" w:cs="David" w:hint="cs"/>
          <w:sz w:val="24"/>
          <w:szCs w:val="24"/>
          <w:rtl/>
        </w:rPr>
        <w:t xml:space="preserve"> </w:t>
      </w:r>
      <w:r w:rsidR="00C72CDE">
        <w:rPr>
          <w:rFonts w:ascii="David" w:hAnsi="David" w:cs="David" w:hint="cs"/>
          <w:sz w:val="24"/>
          <w:szCs w:val="24"/>
          <w:rtl/>
        </w:rPr>
        <w:t xml:space="preserve">דיווח </w:t>
      </w:r>
      <w:r w:rsidRPr="00B713DF">
        <w:rPr>
          <w:rFonts w:ascii="David" w:hAnsi="David" w:cs="David"/>
          <w:sz w:val="24"/>
          <w:szCs w:val="24"/>
          <w:rtl/>
        </w:rPr>
        <w:t xml:space="preserve">שמורים הציגו כמות דומה של שאלות ברמה נמוכה (סגורות) לבנים </w:t>
      </w:r>
      <w:r w:rsidR="00C72CDE">
        <w:rPr>
          <w:rFonts w:ascii="David" w:hAnsi="David" w:cs="David" w:hint="cs"/>
          <w:sz w:val="24"/>
          <w:szCs w:val="24"/>
          <w:rtl/>
        </w:rPr>
        <w:t>ו</w:t>
      </w:r>
      <w:r w:rsidRPr="00B713DF">
        <w:rPr>
          <w:rFonts w:ascii="David" w:hAnsi="David" w:cs="David"/>
          <w:sz w:val="24"/>
          <w:szCs w:val="24"/>
          <w:rtl/>
        </w:rPr>
        <w:t>לבנות. לעומת זאת נמצא ש</w:t>
      </w:r>
      <w:r w:rsidR="00C72CDE">
        <w:rPr>
          <w:rFonts w:ascii="David" w:hAnsi="David" w:cs="David" w:hint="cs"/>
          <w:sz w:val="24"/>
          <w:szCs w:val="24"/>
          <w:rtl/>
        </w:rPr>
        <w:t>מורים</w:t>
      </w:r>
      <w:r w:rsidR="0082451B">
        <w:rPr>
          <w:rFonts w:ascii="David" w:hAnsi="David" w:cs="David" w:hint="cs"/>
          <w:sz w:val="24"/>
          <w:szCs w:val="24"/>
          <w:rtl/>
        </w:rPr>
        <w:t>, נשים כגברים,</w:t>
      </w:r>
      <w:r w:rsidR="00C72CDE">
        <w:rPr>
          <w:rFonts w:ascii="David" w:hAnsi="David" w:cs="David" w:hint="cs"/>
          <w:sz w:val="24"/>
          <w:szCs w:val="24"/>
          <w:rtl/>
        </w:rPr>
        <w:t xml:space="preserve"> מפנים </w:t>
      </w:r>
      <w:r w:rsidR="000C6DE5">
        <w:rPr>
          <w:rFonts w:ascii="David" w:hAnsi="David" w:cs="David" w:hint="cs"/>
          <w:sz w:val="24"/>
          <w:szCs w:val="24"/>
          <w:rtl/>
        </w:rPr>
        <w:t xml:space="preserve">באופן יזום </w:t>
      </w:r>
      <w:r w:rsidR="00BF1130">
        <w:rPr>
          <w:rFonts w:ascii="David" w:hAnsi="David" w:cs="David" w:hint="cs"/>
          <w:sz w:val="24"/>
          <w:szCs w:val="24"/>
          <w:rtl/>
        </w:rPr>
        <w:t xml:space="preserve">יותר </w:t>
      </w:r>
      <w:r w:rsidRPr="00B713DF">
        <w:rPr>
          <w:rFonts w:ascii="David" w:hAnsi="David" w:cs="David"/>
          <w:sz w:val="24"/>
          <w:szCs w:val="24"/>
          <w:rtl/>
        </w:rPr>
        <w:t xml:space="preserve">שאלות קוגניטיביות ברמה גבוהה (פתוחות) </w:t>
      </w:r>
      <w:r w:rsidR="00C72CDE">
        <w:rPr>
          <w:rFonts w:ascii="David" w:hAnsi="David" w:cs="David" w:hint="cs"/>
          <w:sz w:val="24"/>
          <w:szCs w:val="24"/>
          <w:rtl/>
        </w:rPr>
        <w:t>ל</w:t>
      </w:r>
      <w:r w:rsidRPr="00B713DF">
        <w:rPr>
          <w:rFonts w:ascii="David" w:hAnsi="David" w:cs="David"/>
          <w:sz w:val="24"/>
          <w:szCs w:val="24"/>
          <w:rtl/>
        </w:rPr>
        <w:t>תלמידי</w:t>
      </w:r>
      <w:r w:rsidR="00C72CDE">
        <w:rPr>
          <w:rFonts w:ascii="David" w:hAnsi="David" w:cs="David" w:hint="cs"/>
          <w:sz w:val="24"/>
          <w:szCs w:val="24"/>
          <w:rtl/>
        </w:rPr>
        <w:t xml:space="preserve">ם </w:t>
      </w:r>
      <w:r w:rsidR="000C6DE5">
        <w:rPr>
          <w:rFonts w:ascii="David" w:hAnsi="David" w:cs="David" w:hint="cs"/>
          <w:sz w:val="24"/>
          <w:szCs w:val="24"/>
          <w:rtl/>
        </w:rPr>
        <w:t>ספציפיים, ואלה הם בדרך כלל</w:t>
      </w:r>
      <w:r w:rsidR="000C6DE5" w:rsidRPr="00B713DF">
        <w:rPr>
          <w:rFonts w:ascii="David" w:hAnsi="David" w:cs="David"/>
          <w:sz w:val="24"/>
          <w:szCs w:val="24"/>
          <w:rtl/>
        </w:rPr>
        <w:t xml:space="preserve"> </w:t>
      </w:r>
      <w:r w:rsidRPr="00B713DF">
        <w:rPr>
          <w:rFonts w:ascii="David" w:hAnsi="David" w:cs="David"/>
          <w:sz w:val="24"/>
          <w:szCs w:val="24"/>
          <w:rtl/>
        </w:rPr>
        <w:t>בנים</w:t>
      </w:r>
      <w:r w:rsidR="004C6535">
        <w:rPr>
          <w:rFonts w:ascii="David" w:hAnsi="David" w:cs="David" w:hint="cs"/>
          <w:sz w:val="24"/>
          <w:szCs w:val="24"/>
          <w:rtl/>
        </w:rPr>
        <w:t>.</w:t>
      </w:r>
      <w:r w:rsidRPr="00B713DF">
        <w:rPr>
          <w:rFonts w:ascii="David" w:hAnsi="David" w:cs="David"/>
          <w:sz w:val="24"/>
          <w:szCs w:val="24"/>
          <w:rtl/>
        </w:rPr>
        <w:t xml:space="preserve"> </w:t>
      </w:r>
    </w:p>
    <w:p w14:paraId="382CF40A" w14:textId="5FB6E48A" w:rsidR="00B94DED" w:rsidRPr="00535BC1" w:rsidRDefault="00D31382" w:rsidP="00FC04C2">
      <w:pPr>
        <w:spacing w:after="0" w:line="360" w:lineRule="auto"/>
        <w:ind w:left="-518" w:right="-446" w:hanging="64"/>
        <w:rPr>
          <w:rStyle w:val="y2iqfc"/>
          <w:rFonts w:ascii="David" w:hAnsi="David" w:cs="David"/>
          <w:sz w:val="24"/>
          <w:szCs w:val="24"/>
        </w:rPr>
      </w:pPr>
      <w:r w:rsidRPr="001D2428">
        <w:rPr>
          <w:rFonts w:ascii="David" w:hAnsi="David" w:cs="David"/>
          <w:sz w:val="24"/>
          <w:szCs w:val="24"/>
          <w:rtl/>
        </w:rPr>
        <w:t xml:space="preserve">ההבדלים לגבי יחס </w:t>
      </w:r>
      <w:r w:rsidR="000C6DE5">
        <w:rPr>
          <w:rFonts w:ascii="David" w:hAnsi="David" w:cs="David" w:hint="cs"/>
          <w:sz w:val="24"/>
          <w:szCs w:val="24"/>
          <w:rtl/>
        </w:rPr>
        <w:t xml:space="preserve">מגדרי </w:t>
      </w:r>
      <w:r w:rsidR="00B713DF" w:rsidRPr="001D2428">
        <w:rPr>
          <w:rFonts w:ascii="David" w:hAnsi="David" w:cs="David" w:hint="cs"/>
          <w:sz w:val="24"/>
          <w:szCs w:val="24"/>
          <w:rtl/>
        </w:rPr>
        <w:t xml:space="preserve">שונה של </w:t>
      </w:r>
      <w:r w:rsidRPr="001D2428">
        <w:rPr>
          <w:rFonts w:ascii="David" w:hAnsi="David" w:cs="David"/>
          <w:sz w:val="24"/>
          <w:szCs w:val="24"/>
          <w:rtl/>
        </w:rPr>
        <w:t xml:space="preserve">המורים לפיסיקה </w:t>
      </w:r>
      <w:r w:rsidR="00B713DF" w:rsidRPr="001D2428">
        <w:rPr>
          <w:rFonts w:ascii="David" w:hAnsi="David" w:cs="David" w:hint="cs"/>
          <w:sz w:val="24"/>
          <w:szCs w:val="24"/>
          <w:rtl/>
        </w:rPr>
        <w:t xml:space="preserve">ולגבי </w:t>
      </w:r>
      <w:r w:rsidR="001A5F65" w:rsidRPr="001D2428">
        <w:rPr>
          <w:rFonts w:ascii="David" w:hAnsi="David" w:cs="David" w:hint="cs"/>
          <w:sz w:val="24"/>
          <w:szCs w:val="24"/>
          <w:rtl/>
        </w:rPr>
        <w:t xml:space="preserve">ההבדלים </w:t>
      </w:r>
      <w:r w:rsidR="000C6DE5">
        <w:rPr>
          <w:rFonts w:ascii="David" w:hAnsi="David" w:cs="David" w:hint="cs"/>
          <w:sz w:val="24"/>
          <w:szCs w:val="24"/>
          <w:rtl/>
        </w:rPr>
        <w:t xml:space="preserve">המגדריים </w:t>
      </w:r>
      <w:r w:rsidR="001A5F65" w:rsidRPr="001D2428">
        <w:rPr>
          <w:rFonts w:ascii="David" w:hAnsi="David" w:cs="David" w:hint="cs"/>
          <w:sz w:val="24"/>
          <w:szCs w:val="24"/>
          <w:rtl/>
        </w:rPr>
        <w:t>בשיח בכיתה</w:t>
      </w:r>
      <w:r w:rsidR="00FC04C2">
        <w:rPr>
          <w:rFonts w:ascii="David" w:hAnsi="David" w:cs="David" w:hint="cs"/>
          <w:sz w:val="24"/>
          <w:szCs w:val="24"/>
          <w:rtl/>
        </w:rPr>
        <w:t xml:space="preserve"> כפי שסקרנו,</w:t>
      </w:r>
      <w:r w:rsidR="00B713DF" w:rsidRPr="001D2428">
        <w:rPr>
          <w:rFonts w:ascii="David" w:hAnsi="David" w:cs="David" w:hint="cs"/>
          <w:sz w:val="24"/>
          <w:szCs w:val="24"/>
          <w:rtl/>
        </w:rPr>
        <w:t xml:space="preserve"> </w:t>
      </w:r>
      <w:r w:rsidR="00EA5BE5">
        <w:rPr>
          <w:rFonts w:ascii="David" w:hAnsi="David" w:cs="David" w:hint="cs"/>
          <w:sz w:val="24"/>
          <w:szCs w:val="24"/>
          <w:rtl/>
        </w:rPr>
        <w:t>הגיעו</w:t>
      </w:r>
      <w:r w:rsidR="00EA5BE5" w:rsidRPr="001D2428">
        <w:rPr>
          <w:rFonts w:ascii="David" w:hAnsi="David" w:cs="David" w:hint="cs"/>
          <w:sz w:val="24"/>
          <w:szCs w:val="24"/>
          <w:rtl/>
        </w:rPr>
        <w:t xml:space="preserve"> </w:t>
      </w:r>
      <w:r w:rsidR="00897535" w:rsidRPr="001D2428">
        <w:rPr>
          <w:rFonts w:ascii="David" w:hAnsi="David" w:cs="David" w:hint="cs"/>
          <w:sz w:val="24"/>
          <w:szCs w:val="24"/>
          <w:rtl/>
        </w:rPr>
        <w:t>מ</w:t>
      </w:r>
      <w:r w:rsidRPr="001D2428">
        <w:rPr>
          <w:rFonts w:ascii="David" w:hAnsi="David" w:cs="David"/>
          <w:sz w:val="24"/>
          <w:szCs w:val="24"/>
          <w:rtl/>
        </w:rPr>
        <w:t>כיתות מעורבות</w:t>
      </w:r>
      <w:r w:rsidR="00BF1130" w:rsidRPr="001D2428">
        <w:rPr>
          <w:rFonts w:ascii="David" w:hAnsi="David" w:cs="David" w:hint="cs"/>
          <w:sz w:val="24"/>
          <w:szCs w:val="24"/>
          <w:rtl/>
        </w:rPr>
        <w:t>.</w:t>
      </w:r>
      <w:r w:rsidR="00D63B96" w:rsidRPr="001D2428">
        <w:rPr>
          <w:rFonts w:ascii="David" w:hAnsi="David" w:cs="David" w:hint="cs"/>
          <w:sz w:val="24"/>
          <w:szCs w:val="24"/>
          <w:rtl/>
        </w:rPr>
        <w:t xml:space="preserve"> </w:t>
      </w:r>
      <w:r w:rsidR="00FC04C2">
        <w:rPr>
          <w:rFonts w:ascii="David" w:hAnsi="David" w:cs="David" w:hint="cs"/>
          <w:sz w:val="24"/>
          <w:szCs w:val="24"/>
          <w:rtl/>
        </w:rPr>
        <w:t>ב</w:t>
      </w:r>
      <w:r w:rsidR="00B517F4" w:rsidRPr="001D2428">
        <w:rPr>
          <w:rFonts w:ascii="David" w:hAnsi="David" w:cs="David" w:hint="cs"/>
          <w:sz w:val="24"/>
          <w:szCs w:val="24"/>
          <w:rtl/>
        </w:rPr>
        <w:t>כיתות בעלות מגדר יחיד</w:t>
      </w:r>
      <w:r w:rsidR="000479F4" w:rsidRPr="001D2428">
        <w:rPr>
          <w:rFonts w:ascii="David" w:hAnsi="David" w:cs="David" w:hint="cs"/>
          <w:sz w:val="24"/>
          <w:szCs w:val="24"/>
          <w:rtl/>
        </w:rPr>
        <w:t xml:space="preserve"> </w:t>
      </w:r>
      <w:r w:rsidR="00FC04C2">
        <w:rPr>
          <w:rFonts w:ascii="David" w:hAnsi="David" w:cs="David" w:hint="cs"/>
          <w:sz w:val="24"/>
          <w:szCs w:val="24"/>
          <w:rtl/>
        </w:rPr>
        <w:t xml:space="preserve">התמונה שונה. כיתות חד מגדריות </w:t>
      </w:r>
      <w:r w:rsidR="00B517F4" w:rsidRPr="001D2428">
        <w:rPr>
          <w:rFonts w:ascii="David" w:hAnsi="David" w:cs="David" w:hint="cs"/>
          <w:sz w:val="24"/>
          <w:szCs w:val="24"/>
          <w:rtl/>
        </w:rPr>
        <w:t>מתקיימות במערכות חינוך משתי סיבות עיקריות</w:t>
      </w:r>
      <w:r w:rsidR="00FC04C2">
        <w:rPr>
          <w:rFonts w:ascii="David" w:hAnsi="David" w:cs="David" w:hint="cs"/>
          <w:sz w:val="24"/>
          <w:szCs w:val="24"/>
          <w:rtl/>
        </w:rPr>
        <w:t>,</w:t>
      </w:r>
      <w:r w:rsidR="00FC04C2" w:rsidRPr="001D2428">
        <w:rPr>
          <w:rFonts w:ascii="David" w:hAnsi="David" w:cs="David" w:hint="cs"/>
          <w:sz w:val="24"/>
          <w:szCs w:val="24"/>
          <w:rtl/>
        </w:rPr>
        <w:t xml:space="preserve"> </w:t>
      </w:r>
      <w:r w:rsidR="00E53EE4" w:rsidRPr="001D2428">
        <w:rPr>
          <w:rFonts w:ascii="David" w:hAnsi="David" w:cs="David" w:hint="cs"/>
          <w:sz w:val="24"/>
          <w:szCs w:val="24"/>
          <w:rtl/>
        </w:rPr>
        <w:t xml:space="preserve">האחת קשורה </w:t>
      </w:r>
      <w:r w:rsidR="00EA5BE5">
        <w:rPr>
          <w:rFonts w:ascii="David" w:hAnsi="David" w:cs="David" w:hint="cs"/>
          <w:sz w:val="24"/>
          <w:szCs w:val="24"/>
          <w:rtl/>
        </w:rPr>
        <w:t>ל</w:t>
      </w:r>
      <w:r w:rsidR="00B517F4" w:rsidRPr="001D2428">
        <w:rPr>
          <w:rFonts w:ascii="David" w:hAnsi="David" w:cs="David" w:hint="cs"/>
          <w:sz w:val="24"/>
          <w:szCs w:val="24"/>
          <w:rtl/>
        </w:rPr>
        <w:t>סיבות דתיות</w:t>
      </w:r>
      <w:r w:rsidR="002B5272">
        <w:rPr>
          <w:rFonts w:ascii="David" w:hAnsi="David" w:cs="David" w:hint="cs"/>
          <w:sz w:val="24"/>
          <w:szCs w:val="24"/>
          <w:rtl/>
        </w:rPr>
        <w:t xml:space="preserve"> </w:t>
      </w:r>
      <w:r w:rsidR="00E53EE4" w:rsidRPr="001D2428">
        <w:rPr>
          <w:rFonts w:ascii="David" w:hAnsi="David" w:cs="David" w:hint="cs"/>
          <w:sz w:val="24"/>
          <w:szCs w:val="24"/>
          <w:rtl/>
        </w:rPr>
        <w:t>והשנ</w:t>
      </w:r>
      <w:r w:rsidR="00EA6390" w:rsidRPr="001D2428">
        <w:rPr>
          <w:rFonts w:ascii="David" w:hAnsi="David" w:cs="David" w:hint="cs"/>
          <w:sz w:val="24"/>
          <w:szCs w:val="24"/>
          <w:rtl/>
        </w:rPr>
        <w:t>י</w:t>
      </w:r>
      <w:r w:rsidR="00E53EE4" w:rsidRPr="001D2428">
        <w:rPr>
          <w:rFonts w:ascii="David" w:hAnsi="David" w:cs="David" w:hint="cs"/>
          <w:sz w:val="24"/>
          <w:szCs w:val="24"/>
          <w:rtl/>
        </w:rPr>
        <w:t>יה</w:t>
      </w:r>
      <w:r w:rsidR="00B517F4" w:rsidRPr="001D2428">
        <w:rPr>
          <w:rFonts w:ascii="David" w:hAnsi="David" w:cs="David" w:hint="cs"/>
          <w:sz w:val="24"/>
          <w:szCs w:val="24"/>
          <w:rtl/>
        </w:rPr>
        <w:t xml:space="preserve"> </w:t>
      </w:r>
      <w:r w:rsidR="00EA5BE5">
        <w:rPr>
          <w:rFonts w:ascii="David" w:hAnsi="David" w:cs="David" w:hint="cs"/>
          <w:sz w:val="24"/>
          <w:szCs w:val="24"/>
          <w:rtl/>
        </w:rPr>
        <w:t>ל</w:t>
      </w:r>
      <w:r w:rsidR="00B517F4" w:rsidRPr="001D2428">
        <w:rPr>
          <w:rFonts w:ascii="David" w:hAnsi="David" w:cs="David" w:hint="cs"/>
          <w:sz w:val="24"/>
          <w:szCs w:val="24"/>
          <w:rtl/>
        </w:rPr>
        <w:t>שאיפה לשפר את הישגי התלמידים (</w:t>
      </w:r>
      <w:proofErr w:type="spellStart"/>
      <w:r w:rsidR="00356295" w:rsidRPr="001D2428">
        <w:rPr>
          <w:rFonts w:ascii="David" w:hAnsi="David" w:cs="David"/>
          <w:sz w:val="24"/>
          <w:szCs w:val="24"/>
        </w:rPr>
        <w:t>Pahlke</w:t>
      </w:r>
      <w:proofErr w:type="spellEnd"/>
      <w:r w:rsidR="00356295" w:rsidRPr="001D2428">
        <w:rPr>
          <w:rFonts w:ascii="David" w:hAnsi="David" w:cs="David"/>
          <w:sz w:val="24"/>
          <w:szCs w:val="24"/>
        </w:rPr>
        <w:t xml:space="preserve"> </w:t>
      </w:r>
      <w:r w:rsidR="00192A11">
        <w:rPr>
          <w:rFonts w:ascii="David" w:hAnsi="David" w:cs="David"/>
          <w:sz w:val="24"/>
          <w:szCs w:val="24"/>
        </w:rPr>
        <w:t>et al.</w:t>
      </w:r>
      <w:r w:rsidR="000C6DE5">
        <w:rPr>
          <w:rFonts w:ascii="David" w:hAnsi="David" w:cs="David"/>
          <w:sz w:val="24"/>
          <w:szCs w:val="24"/>
        </w:rPr>
        <w:t>,</w:t>
      </w:r>
      <w:r w:rsidR="00356295" w:rsidRPr="001D2428">
        <w:rPr>
          <w:rFonts w:ascii="David" w:hAnsi="David" w:cs="David"/>
          <w:sz w:val="24"/>
          <w:szCs w:val="24"/>
        </w:rPr>
        <w:t xml:space="preserve"> 2014</w:t>
      </w:r>
      <w:r w:rsidR="00356295" w:rsidRPr="001D2428">
        <w:rPr>
          <w:rFonts w:ascii="David" w:hAnsi="David" w:cs="David" w:hint="cs"/>
          <w:sz w:val="24"/>
          <w:szCs w:val="24"/>
          <w:rtl/>
        </w:rPr>
        <w:t xml:space="preserve">). </w:t>
      </w:r>
      <w:r w:rsidR="000479F4" w:rsidRPr="001D2428">
        <w:rPr>
          <w:rFonts w:ascii="David" w:hAnsi="David" w:cs="David" w:hint="cs"/>
          <w:sz w:val="24"/>
          <w:szCs w:val="24"/>
          <w:rtl/>
        </w:rPr>
        <w:t xml:space="preserve">פהלקה וחוב' (2014) ביצעו </w:t>
      </w:r>
      <w:r w:rsidR="00356295" w:rsidRPr="001D2428">
        <w:rPr>
          <w:rFonts w:ascii="David" w:hAnsi="David" w:cs="David" w:hint="cs"/>
          <w:sz w:val="24"/>
          <w:szCs w:val="24"/>
          <w:rtl/>
        </w:rPr>
        <w:t xml:space="preserve">מחקר מטא אנליטי </w:t>
      </w:r>
      <w:r w:rsidR="00EB7CEA">
        <w:rPr>
          <w:rFonts w:ascii="David" w:hAnsi="David" w:cs="David" w:hint="cs"/>
          <w:sz w:val="24"/>
          <w:szCs w:val="24"/>
          <w:rtl/>
        </w:rPr>
        <w:t>לבחינת</w:t>
      </w:r>
      <w:r w:rsidR="00356295" w:rsidRPr="001D2428">
        <w:rPr>
          <w:rFonts w:ascii="David" w:hAnsi="David" w:cs="David" w:hint="cs"/>
          <w:sz w:val="24"/>
          <w:szCs w:val="24"/>
          <w:rtl/>
        </w:rPr>
        <w:t xml:space="preserve"> </w:t>
      </w:r>
      <w:r w:rsidR="00EB7CEA">
        <w:rPr>
          <w:rFonts w:ascii="David" w:hAnsi="David" w:cs="David" w:hint="cs"/>
          <w:sz w:val="24"/>
          <w:szCs w:val="24"/>
          <w:rtl/>
        </w:rPr>
        <w:t>טענתם</w:t>
      </w:r>
      <w:r w:rsidR="00EB7CEA" w:rsidRPr="001D2428">
        <w:rPr>
          <w:rFonts w:ascii="David" w:hAnsi="David" w:cs="David" w:hint="cs"/>
          <w:sz w:val="24"/>
          <w:szCs w:val="24"/>
          <w:rtl/>
        </w:rPr>
        <w:t xml:space="preserve"> </w:t>
      </w:r>
      <w:r w:rsidR="00356295" w:rsidRPr="001D2428">
        <w:rPr>
          <w:rFonts w:ascii="David" w:hAnsi="David" w:cs="David" w:hint="cs"/>
          <w:sz w:val="24"/>
          <w:szCs w:val="24"/>
          <w:rtl/>
        </w:rPr>
        <w:t xml:space="preserve">של </w:t>
      </w:r>
      <w:r w:rsidR="00356295" w:rsidRPr="001D2428">
        <w:rPr>
          <w:rStyle w:val="y2iqfc"/>
          <w:rFonts w:ascii="David" w:hAnsi="David" w:cs="David"/>
          <w:sz w:val="24"/>
          <w:szCs w:val="24"/>
          <w:rtl/>
        </w:rPr>
        <w:t xml:space="preserve">תומכי </w:t>
      </w:r>
      <w:r w:rsidR="00D96981" w:rsidRPr="001D2428">
        <w:rPr>
          <w:rStyle w:val="y2iqfc"/>
          <w:rFonts w:ascii="David" w:hAnsi="David" w:cs="David" w:hint="cs"/>
          <w:sz w:val="24"/>
          <w:szCs w:val="24"/>
          <w:rtl/>
        </w:rPr>
        <w:t>הח</w:t>
      </w:r>
      <w:r w:rsidR="00D96981" w:rsidRPr="001D2428">
        <w:rPr>
          <w:rStyle w:val="y2iqfc"/>
          <w:rFonts w:ascii="David" w:hAnsi="David" w:cs="David"/>
          <w:sz w:val="24"/>
          <w:szCs w:val="24"/>
          <w:rtl/>
        </w:rPr>
        <w:t xml:space="preserve">ינוך </w:t>
      </w:r>
      <w:r w:rsidR="00356295" w:rsidRPr="001D2428">
        <w:rPr>
          <w:rStyle w:val="y2iqfc"/>
          <w:rFonts w:ascii="David" w:hAnsi="David" w:cs="David" w:hint="cs"/>
          <w:sz w:val="24"/>
          <w:szCs w:val="24"/>
          <w:rtl/>
        </w:rPr>
        <w:t>ה</w:t>
      </w:r>
      <w:r w:rsidR="00356295" w:rsidRPr="001D2428">
        <w:rPr>
          <w:rStyle w:val="y2iqfc"/>
          <w:rFonts w:ascii="David" w:hAnsi="David" w:cs="David"/>
          <w:sz w:val="24"/>
          <w:szCs w:val="24"/>
          <w:rtl/>
        </w:rPr>
        <w:t>חד-מ</w:t>
      </w:r>
      <w:r w:rsidR="00356295" w:rsidRPr="001D2428">
        <w:rPr>
          <w:rStyle w:val="y2iqfc"/>
          <w:rFonts w:ascii="David" w:hAnsi="David" w:cs="David" w:hint="cs"/>
          <w:sz w:val="24"/>
          <w:szCs w:val="24"/>
          <w:rtl/>
        </w:rPr>
        <w:t>גדר</w:t>
      </w:r>
      <w:r w:rsidR="00356295" w:rsidRPr="001D2428">
        <w:rPr>
          <w:rStyle w:val="y2iqfc"/>
          <w:rFonts w:ascii="David" w:hAnsi="David" w:cs="David"/>
          <w:sz w:val="24"/>
          <w:szCs w:val="24"/>
          <w:rtl/>
        </w:rPr>
        <w:t>י</w:t>
      </w:r>
      <w:r w:rsidR="00EA5BE5">
        <w:rPr>
          <w:rStyle w:val="y2iqfc"/>
          <w:rFonts w:ascii="David" w:hAnsi="David" w:cs="David" w:hint="cs"/>
          <w:sz w:val="24"/>
          <w:szCs w:val="24"/>
          <w:rtl/>
        </w:rPr>
        <w:t xml:space="preserve"> </w:t>
      </w:r>
      <w:r w:rsidR="00FC04C2">
        <w:rPr>
          <w:rStyle w:val="y2iqfc"/>
          <w:rFonts w:ascii="David" w:hAnsi="David" w:cs="David" w:hint="cs"/>
          <w:sz w:val="24"/>
          <w:szCs w:val="24"/>
          <w:rtl/>
        </w:rPr>
        <w:t>לפיה ה</w:t>
      </w:r>
      <w:r w:rsidR="00EB7CEA">
        <w:rPr>
          <w:rStyle w:val="y2iqfc"/>
          <w:rFonts w:ascii="David" w:hAnsi="David" w:cs="David" w:hint="cs"/>
          <w:sz w:val="24"/>
          <w:szCs w:val="24"/>
          <w:rtl/>
        </w:rPr>
        <w:t>הפרדה</w:t>
      </w:r>
      <w:r w:rsidR="00D96981" w:rsidRPr="001D2428">
        <w:rPr>
          <w:rStyle w:val="y2iqfc"/>
          <w:rFonts w:ascii="David" w:hAnsi="David" w:cs="David" w:hint="cs"/>
          <w:sz w:val="24"/>
          <w:szCs w:val="24"/>
          <w:rtl/>
        </w:rPr>
        <w:t xml:space="preserve"> בין בנים לבנות</w:t>
      </w:r>
      <w:r w:rsidR="00356295" w:rsidRPr="001D2428">
        <w:rPr>
          <w:rStyle w:val="y2iqfc"/>
          <w:rFonts w:ascii="David" w:hAnsi="David" w:cs="David"/>
          <w:sz w:val="24"/>
          <w:szCs w:val="24"/>
          <w:rtl/>
        </w:rPr>
        <w:t xml:space="preserve"> </w:t>
      </w:r>
      <w:r w:rsidR="00EB7CEA">
        <w:rPr>
          <w:rStyle w:val="y2iqfc"/>
          <w:rFonts w:ascii="David" w:hAnsi="David" w:cs="David" w:hint="cs"/>
          <w:sz w:val="24"/>
          <w:szCs w:val="24"/>
          <w:rtl/>
        </w:rPr>
        <w:t>משפרת</w:t>
      </w:r>
      <w:r w:rsidR="009D277A" w:rsidRPr="001D2428">
        <w:rPr>
          <w:rStyle w:val="y2iqfc"/>
          <w:rFonts w:ascii="David" w:hAnsi="David" w:cs="David" w:hint="cs"/>
          <w:sz w:val="24"/>
          <w:szCs w:val="24"/>
          <w:rtl/>
        </w:rPr>
        <w:t xml:space="preserve"> </w:t>
      </w:r>
      <w:r w:rsidR="00356295" w:rsidRPr="001D2428">
        <w:rPr>
          <w:rStyle w:val="y2iqfc"/>
          <w:rFonts w:ascii="David" w:hAnsi="David" w:cs="David"/>
          <w:sz w:val="24"/>
          <w:szCs w:val="24"/>
          <w:rtl/>
        </w:rPr>
        <w:t xml:space="preserve">את </w:t>
      </w:r>
      <w:r w:rsidR="00EA5BE5">
        <w:rPr>
          <w:rStyle w:val="y2iqfc"/>
          <w:rFonts w:ascii="David" w:hAnsi="David" w:cs="David" w:hint="cs"/>
          <w:sz w:val="24"/>
          <w:szCs w:val="24"/>
          <w:rtl/>
        </w:rPr>
        <w:t>ה</w:t>
      </w:r>
      <w:r w:rsidR="00356295" w:rsidRPr="001D2428">
        <w:rPr>
          <w:rStyle w:val="y2iqfc"/>
          <w:rFonts w:ascii="David" w:hAnsi="David" w:cs="David"/>
          <w:sz w:val="24"/>
          <w:szCs w:val="24"/>
          <w:rtl/>
        </w:rPr>
        <w:t>הישגי</w:t>
      </w:r>
      <w:r w:rsidR="00EA5BE5">
        <w:rPr>
          <w:rStyle w:val="y2iqfc"/>
          <w:rFonts w:ascii="David" w:hAnsi="David" w:cs="David" w:hint="cs"/>
          <w:sz w:val="24"/>
          <w:szCs w:val="24"/>
          <w:rtl/>
        </w:rPr>
        <w:t>ם</w:t>
      </w:r>
      <w:r w:rsidR="00356295" w:rsidRPr="001D2428">
        <w:rPr>
          <w:rStyle w:val="y2iqfc"/>
          <w:rFonts w:ascii="David" w:hAnsi="David" w:cs="David"/>
          <w:sz w:val="24"/>
          <w:szCs w:val="24"/>
          <w:rtl/>
        </w:rPr>
        <w:t xml:space="preserve"> ואת </w:t>
      </w:r>
      <w:r w:rsidR="00EA5BE5">
        <w:rPr>
          <w:rStyle w:val="y2iqfc"/>
          <w:rFonts w:ascii="David" w:hAnsi="David" w:cs="David" w:hint="cs"/>
          <w:sz w:val="24"/>
          <w:szCs w:val="24"/>
          <w:rtl/>
        </w:rPr>
        <w:t>ההתעניינות</w:t>
      </w:r>
      <w:r w:rsidR="00DF17EE" w:rsidRPr="001D2428">
        <w:rPr>
          <w:rStyle w:val="y2iqfc"/>
          <w:rFonts w:ascii="David" w:hAnsi="David" w:cs="David"/>
          <w:sz w:val="24"/>
          <w:szCs w:val="24"/>
          <w:rtl/>
        </w:rPr>
        <w:t xml:space="preserve"> </w:t>
      </w:r>
      <w:r w:rsidR="00DF17EE" w:rsidRPr="001D2428">
        <w:rPr>
          <w:rStyle w:val="y2iqfc"/>
          <w:rFonts w:ascii="David" w:hAnsi="David" w:cs="David" w:hint="eastAsia"/>
          <w:sz w:val="24"/>
          <w:szCs w:val="24"/>
          <w:rtl/>
        </w:rPr>
        <w:t>ב</w:t>
      </w:r>
      <w:r w:rsidR="00356295" w:rsidRPr="001D2428">
        <w:rPr>
          <w:rStyle w:val="y2iqfc"/>
          <w:rFonts w:ascii="David" w:hAnsi="David" w:cs="David"/>
          <w:sz w:val="24"/>
          <w:szCs w:val="24"/>
          <w:rtl/>
        </w:rPr>
        <w:t>לימוד</w:t>
      </w:r>
      <w:r w:rsidR="00DF17EE" w:rsidRPr="001D2428">
        <w:rPr>
          <w:rStyle w:val="y2iqfc"/>
          <w:rFonts w:ascii="David" w:hAnsi="David" w:cs="David" w:hint="eastAsia"/>
          <w:sz w:val="24"/>
          <w:szCs w:val="24"/>
          <w:rtl/>
        </w:rPr>
        <w:t>י</w:t>
      </w:r>
      <w:r w:rsidR="00356295" w:rsidRPr="001D2428">
        <w:rPr>
          <w:rStyle w:val="y2iqfc"/>
          <w:rFonts w:ascii="David" w:hAnsi="David" w:cs="David"/>
          <w:sz w:val="24"/>
          <w:szCs w:val="24"/>
          <w:rtl/>
        </w:rPr>
        <w:t>ם</w:t>
      </w:r>
      <w:r w:rsidR="00FC04C2">
        <w:rPr>
          <w:rStyle w:val="y2iqfc"/>
          <w:rFonts w:ascii="David" w:hAnsi="David" w:cs="David" w:hint="cs"/>
          <w:sz w:val="24"/>
          <w:szCs w:val="24"/>
          <w:rtl/>
        </w:rPr>
        <w:t xml:space="preserve"> של שני המגדרים</w:t>
      </w:r>
      <w:r w:rsidR="000479F4" w:rsidRPr="001D2428">
        <w:rPr>
          <w:rStyle w:val="y2iqfc"/>
          <w:rFonts w:ascii="David" w:hAnsi="David" w:cs="David"/>
          <w:sz w:val="24"/>
          <w:szCs w:val="24"/>
          <w:rtl/>
        </w:rPr>
        <w:t xml:space="preserve">. </w:t>
      </w:r>
      <w:r w:rsidR="000479F4" w:rsidRPr="00535BC1">
        <w:rPr>
          <w:rStyle w:val="y2iqfc"/>
          <w:rFonts w:ascii="David" w:hAnsi="David" w:cs="David" w:hint="eastAsia"/>
          <w:sz w:val="24"/>
          <w:szCs w:val="24"/>
          <w:rtl/>
        </w:rPr>
        <w:t>המטא</w:t>
      </w:r>
      <w:r w:rsidR="000479F4" w:rsidRPr="00535BC1">
        <w:rPr>
          <w:rStyle w:val="y2iqfc"/>
          <w:rFonts w:ascii="David" w:hAnsi="David" w:cs="David"/>
          <w:sz w:val="24"/>
          <w:szCs w:val="24"/>
          <w:rtl/>
        </w:rPr>
        <w:t xml:space="preserve"> אנליזה </w:t>
      </w:r>
      <w:r w:rsidR="00EA5BE5" w:rsidRPr="00535BC1">
        <w:rPr>
          <w:rStyle w:val="y2iqfc"/>
          <w:rFonts w:ascii="David" w:hAnsi="David" w:cs="David"/>
          <w:sz w:val="24"/>
          <w:szCs w:val="24"/>
          <w:rtl/>
        </w:rPr>
        <w:t>כללה</w:t>
      </w:r>
      <w:r w:rsidR="00EA5BE5">
        <w:rPr>
          <w:rStyle w:val="y2iqfc"/>
          <w:rFonts w:ascii="David" w:hAnsi="David" w:cs="David" w:hint="cs"/>
          <w:sz w:val="24"/>
          <w:szCs w:val="24"/>
          <w:rtl/>
        </w:rPr>
        <w:t xml:space="preserve"> השוואה של כיתות חד-מגדריות ומעורבות של </w:t>
      </w:r>
      <w:r w:rsidR="000479F4" w:rsidRPr="00535BC1">
        <w:rPr>
          <w:rStyle w:val="y2iqfc"/>
          <w:rFonts w:ascii="David" w:hAnsi="David" w:cs="David"/>
          <w:sz w:val="24"/>
          <w:szCs w:val="24"/>
          <w:rtl/>
        </w:rPr>
        <w:t xml:space="preserve">1.6 מיליון סטודנטים בכיתות </w:t>
      </w:r>
      <w:r w:rsidR="000479F4" w:rsidRPr="00535BC1">
        <w:rPr>
          <w:rStyle w:val="y2iqfc"/>
          <w:rFonts w:ascii="David" w:hAnsi="David" w:cs="David"/>
          <w:sz w:val="24"/>
          <w:szCs w:val="24"/>
        </w:rPr>
        <w:t>K</w:t>
      </w:r>
      <w:r w:rsidR="000479F4" w:rsidRPr="00535BC1">
        <w:rPr>
          <w:rStyle w:val="y2iqfc"/>
          <w:rFonts w:ascii="David" w:hAnsi="David" w:cs="David"/>
          <w:sz w:val="24"/>
          <w:szCs w:val="24"/>
          <w:rtl/>
        </w:rPr>
        <w:t xml:space="preserve">-12 ברחבי </w:t>
      </w:r>
      <w:r w:rsidR="00AE138B" w:rsidRPr="00535BC1">
        <w:rPr>
          <w:rStyle w:val="y2iqfc"/>
          <w:rFonts w:ascii="David" w:hAnsi="David" w:cs="David" w:hint="eastAsia"/>
          <w:sz w:val="24"/>
          <w:szCs w:val="24"/>
          <w:rtl/>
        </w:rPr>
        <w:t>א</w:t>
      </w:r>
      <w:r w:rsidR="000479F4" w:rsidRPr="00535BC1">
        <w:rPr>
          <w:rStyle w:val="y2iqfc"/>
          <w:rFonts w:ascii="David" w:hAnsi="David" w:cs="David" w:hint="eastAsia"/>
          <w:sz w:val="24"/>
          <w:szCs w:val="24"/>
          <w:rtl/>
        </w:rPr>
        <w:t>רצות</w:t>
      </w:r>
      <w:r w:rsidR="000479F4" w:rsidRPr="00535BC1">
        <w:rPr>
          <w:rStyle w:val="y2iqfc"/>
          <w:rFonts w:ascii="David" w:hAnsi="David" w:cs="David"/>
          <w:sz w:val="24"/>
          <w:szCs w:val="24"/>
          <w:rtl/>
        </w:rPr>
        <w:t xml:space="preserve"> הברית</w:t>
      </w:r>
      <w:r w:rsidR="0082451B">
        <w:rPr>
          <w:rStyle w:val="y2iqfc"/>
          <w:rFonts w:ascii="David" w:hAnsi="David" w:cs="David" w:hint="cs"/>
          <w:sz w:val="24"/>
          <w:szCs w:val="24"/>
          <w:rtl/>
        </w:rPr>
        <w:t>.</w:t>
      </w:r>
      <w:r w:rsidR="0082451B" w:rsidRPr="00535BC1">
        <w:rPr>
          <w:rStyle w:val="y2iqfc"/>
          <w:rFonts w:ascii="David" w:hAnsi="David" w:cs="David"/>
          <w:sz w:val="24"/>
          <w:szCs w:val="24"/>
          <w:rtl/>
        </w:rPr>
        <w:t xml:space="preserve"> </w:t>
      </w:r>
      <w:r w:rsidR="0082451B">
        <w:rPr>
          <w:rStyle w:val="y2iqfc"/>
          <w:rFonts w:ascii="David" w:hAnsi="David" w:cs="David" w:hint="cs"/>
          <w:sz w:val="24"/>
          <w:szCs w:val="24"/>
          <w:rtl/>
        </w:rPr>
        <w:t>המסקנה</w:t>
      </w:r>
      <w:r w:rsidR="0082451B" w:rsidRPr="00535BC1">
        <w:rPr>
          <w:rStyle w:val="y2iqfc"/>
          <w:rFonts w:ascii="David" w:hAnsi="David" w:cs="David"/>
          <w:sz w:val="24"/>
          <w:szCs w:val="24"/>
          <w:rtl/>
        </w:rPr>
        <w:t xml:space="preserve"> </w:t>
      </w:r>
      <w:r w:rsidR="000479F4" w:rsidRPr="00535BC1">
        <w:rPr>
          <w:rStyle w:val="y2iqfc"/>
          <w:rFonts w:ascii="David" w:hAnsi="David" w:cs="David"/>
          <w:sz w:val="24"/>
          <w:szCs w:val="24"/>
          <w:rtl/>
        </w:rPr>
        <w:t xml:space="preserve">היתה שיש ייתרון </w:t>
      </w:r>
      <w:r w:rsidR="00AE138B" w:rsidRPr="00535BC1">
        <w:rPr>
          <w:rStyle w:val="y2iqfc"/>
          <w:rFonts w:ascii="David" w:hAnsi="David" w:cs="David" w:hint="eastAsia"/>
          <w:sz w:val="24"/>
          <w:szCs w:val="24"/>
          <w:rtl/>
        </w:rPr>
        <w:t>מסויים</w:t>
      </w:r>
      <w:r w:rsidR="00AE138B" w:rsidRPr="00535BC1">
        <w:rPr>
          <w:rStyle w:val="y2iqfc"/>
          <w:rFonts w:ascii="David" w:hAnsi="David" w:cs="David"/>
          <w:sz w:val="24"/>
          <w:szCs w:val="24"/>
          <w:rtl/>
        </w:rPr>
        <w:t xml:space="preserve"> לכיתות חד מגדריות לגבי הישגים לימודיים במתמטיקה, אך לא בהכרח בלימודי מדעים. </w:t>
      </w:r>
      <w:r w:rsidR="00247ECD" w:rsidRPr="00535BC1">
        <w:rPr>
          <w:rStyle w:val="y2iqfc"/>
          <w:rFonts w:ascii="David" w:hAnsi="David" w:cs="David" w:hint="eastAsia"/>
          <w:sz w:val="24"/>
          <w:szCs w:val="24"/>
          <w:rtl/>
        </w:rPr>
        <w:t>מחקר</w:t>
      </w:r>
      <w:r w:rsidR="00247ECD" w:rsidRPr="00535BC1">
        <w:rPr>
          <w:rStyle w:val="y2iqfc"/>
          <w:rFonts w:ascii="David" w:hAnsi="David" w:cs="David"/>
          <w:sz w:val="24"/>
          <w:szCs w:val="24"/>
          <w:rtl/>
        </w:rPr>
        <w:t xml:space="preserve"> </w:t>
      </w:r>
      <w:r w:rsidR="00D520A9" w:rsidRPr="00535BC1">
        <w:rPr>
          <w:rStyle w:val="y2iqfc"/>
          <w:rFonts w:ascii="David" w:hAnsi="David" w:cs="David" w:hint="eastAsia"/>
          <w:sz w:val="24"/>
          <w:szCs w:val="24"/>
          <w:rtl/>
        </w:rPr>
        <w:t>אחר</w:t>
      </w:r>
      <w:r w:rsidR="00D520A9" w:rsidRPr="00535BC1">
        <w:rPr>
          <w:rStyle w:val="y2iqfc"/>
          <w:rFonts w:ascii="David" w:hAnsi="David" w:cs="David"/>
          <w:sz w:val="24"/>
          <w:szCs w:val="24"/>
          <w:rtl/>
        </w:rPr>
        <w:t xml:space="preserve"> </w:t>
      </w:r>
      <w:r w:rsidR="00A360D7" w:rsidRPr="00535BC1">
        <w:rPr>
          <w:rStyle w:val="y2iqfc"/>
          <w:rFonts w:ascii="David" w:hAnsi="David" w:cs="David" w:hint="eastAsia"/>
          <w:sz w:val="24"/>
          <w:szCs w:val="24"/>
          <w:rtl/>
        </w:rPr>
        <w:t>ש</w:t>
      </w:r>
      <w:r w:rsidR="00247ECD" w:rsidRPr="00535BC1">
        <w:rPr>
          <w:rStyle w:val="y2iqfc"/>
          <w:rFonts w:ascii="David" w:hAnsi="David" w:cs="David" w:hint="eastAsia"/>
          <w:sz w:val="24"/>
          <w:szCs w:val="24"/>
          <w:rtl/>
        </w:rPr>
        <w:t>בדק</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יעילות</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של</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כיתות</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חד</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מגדריות</w:t>
      </w:r>
      <w:r w:rsidR="00247ECD" w:rsidRPr="00535BC1">
        <w:rPr>
          <w:rStyle w:val="y2iqfc"/>
          <w:rFonts w:ascii="David" w:hAnsi="David" w:cs="David"/>
          <w:sz w:val="24"/>
          <w:szCs w:val="24"/>
          <w:rtl/>
        </w:rPr>
        <w:t xml:space="preserve"> </w:t>
      </w:r>
      <w:r w:rsidR="00EA5BE5">
        <w:rPr>
          <w:rStyle w:val="y2iqfc"/>
          <w:rFonts w:ascii="David" w:hAnsi="David" w:cs="David" w:hint="cs"/>
          <w:sz w:val="24"/>
          <w:szCs w:val="24"/>
          <w:rtl/>
        </w:rPr>
        <w:t xml:space="preserve">להגדלת </w:t>
      </w:r>
      <w:r w:rsidR="00247ECD" w:rsidRPr="00535BC1">
        <w:rPr>
          <w:rStyle w:val="y2iqfc"/>
          <w:rFonts w:ascii="David" w:hAnsi="David" w:cs="David" w:hint="eastAsia"/>
          <w:sz w:val="24"/>
          <w:szCs w:val="24"/>
          <w:rtl/>
        </w:rPr>
        <w:t>המעורבות</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של</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בנות</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בלימודי</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מדעים</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טכנולוגיה</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הנדסה</w:t>
      </w:r>
      <w:r w:rsidR="00247ECD" w:rsidRPr="00535BC1">
        <w:rPr>
          <w:rStyle w:val="y2iqfc"/>
          <w:rFonts w:ascii="David" w:hAnsi="David" w:cs="David"/>
          <w:sz w:val="24"/>
          <w:szCs w:val="24"/>
          <w:rtl/>
        </w:rPr>
        <w:t xml:space="preserve"> </w:t>
      </w:r>
      <w:r w:rsidR="00247ECD" w:rsidRPr="00535BC1">
        <w:rPr>
          <w:rStyle w:val="y2iqfc"/>
          <w:rFonts w:ascii="David" w:hAnsi="David" w:cs="David" w:hint="eastAsia"/>
          <w:sz w:val="24"/>
          <w:szCs w:val="24"/>
          <w:rtl/>
        </w:rPr>
        <w:t>ומתמטיקה</w:t>
      </w:r>
      <w:r w:rsidR="009C29BC" w:rsidRPr="00535BC1">
        <w:rPr>
          <w:rStyle w:val="y2iqfc"/>
          <w:rFonts w:ascii="David" w:hAnsi="David" w:cs="David" w:hint="cs"/>
          <w:sz w:val="24"/>
          <w:szCs w:val="24"/>
          <w:rtl/>
        </w:rPr>
        <w:t xml:space="preserve"> - </w:t>
      </w:r>
      <w:r w:rsidR="009C29BC" w:rsidRPr="00535BC1">
        <w:rPr>
          <w:rStyle w:val="y2iqfc"/>
          <w:rFonts w:ascii="David" w:hAnsi="David" w:cs="David" w:hint="cs"/>
          <w:sz w:val="24"/>
          <w:szCs w:val="24"/>
        </w:rPr>
        <w:t>STEM</w:t>
      </w:r>
      <w:r w:rsidR="00A360D7" w:rsidRPr="00535BC1">
        <w:rPr>
          <w:rStyle w:val="y2iqfc"/>
          <w:rFonts w:ascii="David" w:hAnsi="David" w:cs="David"/>
          <w:sz w:val="24"/>
          <w:szCs w:val="24"/>
          <w:rtl/>
        </w:rPr>
        <w:t xml:space="preserve"> (</w:t>
      </w:r>
      <w:r w:rsidR="00A360D7" w:rsidRPr="00535BC1">
        <w:rPr>
          <w:rStyle w:val="y2iqfc"/>
          <w:rFonts w:ascii="David" w:hAnsi="David" w:cs="David"/>
          <w:sz w:val="24"/>
          <w:szCs w:val="24"/>
        </w:rPr>
        <w:t>Hughes</w:t>
      </w:r>
      <w:r w:rsidR="006963D7">
        <w:rPr>
          <w:rStyle w:val="y2iqfc"/>
          <w:rFonts w:ascii="David" w:hAnsi="David" w:cs="David"/>
          <w:sz w:val="24"/>
          <w:szCs w:val="24"/>
        </w:rPr>
        <w:t xml:space="preserve"> et al.,</w:t>
      </w:r>
      <w:r w:rsidR="00A360D7" w:rsidRPr="00535BC1">
        <w:rPr>
          <w:rStyle w:val="y2iqfc"/>
          <w:rFonts w:ascii="David" w:hAnsi="David" w:cs="David"/>
          <w:sz w:val="24"/>
          <w:szCs w:val="24"/>
        </w:rPr>
        <w:t xml:space="preserve"> 2013</w:t>
      </w:r>
      <w:r w:rsidR="00A360D7" w:rsidRPr="00535BC1">
        <w:rPr>
          <w:rStyle w:val="y2iqfc"/>
          <w:rFonts w:ascii="David" w:hAnsi="David" w:cs="David"/>
          <w:sz w:val="24"/>
          <w:szCs w:val="24"/>
          <w:rtl/>
        </w:rPr>
        <w:t xml:space="preserve">) </w:t>
      </w:r>
      <w:r w:rsidR="00CA132D" w:rsidRPr="00535BC1">
        <w:rPr>
          <w:rStyle w:val="y2iqfc"/>
          <w:rFonts w:ascii="David" w:hAnsi="David" w:cs="David" w:hint="eastAsia"/>
          <w:sz w:val="24"/>
          <w:szCs w:val="24"/>
          <w:rtl/>
        </w:rPr>
        <w:t>מצא</w:t>
      </w:r>
      <w:r w:rsidR="00CA132D" w:rsidRPr="00535BC1">
        <w:rPr>
          <w:rStyle w:val="y2iqfc"/>
          <w:rFonts w:ascii="David" w:hAnsi="David" w:cs="David"/>
          <w:sz w:val="24"/>
          <w:szCs w:val="24"/>
          <w:rtl/>
        </w:rPr>
        <w:t xml:space="preserve"> </w:t>
      </w:r>
      <w:r w:rsidR="00CA132D" w:rsidRPr="00535BC1">
        <w:rPr>
          <w:rStyle w:val="y2iqfc"/>
          <w:rFonts w:ascii="David" w:hAnsi="David" w:cs="David" w:hint="eastAsia"/>
          <w:sz w:val="24"/>
          <w:szCs w:val="24"/>
          <w:rtl/>
        </w:rPr>
        <w:t>ש</w:t>
      </w:r>
      <w:r w:rsidR="00C31E88" w:rsidRPr="00535BC1">
        <w:rPr>
          <w:rStyle w:val="y2iqfc"/>
          <w:rFonts w:ascii="David" w:hAnsi="David" w:cs="David" w:hint="eastAsia"/>
          <w:sz w:val="24"/>
          <w:szCs w:val="24"/>
          <w:rtl/>
        </w:rPr>
        <w:t>ב</w:t>
      </w:r>
      <w:r w:rsidR="00CA132D" w:rsidRPr="00535BC1">
        <w:rPr>
          <w:rStyle w:val="y2iqfc"/>
          <w:rFonts w:ascii="David" w:hAnsi="David" w:cs="David" w:hint="eastAsia"/>
          <w:sz w:val="24"/>
          <w:szCs w:val="24"/>
          <w:rtl/>
        </w:rPr>
        <w:t>גי</w:t>
      </w:r>
      <w:r w:rsidR="00C31E88" w:rsidRPr="00535BC1">
        <w:rPr>
          <w:rStyle w:val="y2iqfc"/>
          <w:rFonts w:ascii="David" w:hAnsi="David" w:cs="David" w:hint="eastAsia"/>
          <w:sz w:val="24"/>
          <w:szCs w:val="24"/>
          <w:rtl/>
        </w:rPr>
        <w:t>ל</w:t>
      </w:r>
      <w:r w:rsidR="00CA132D" w:rsidRPr="00535BC1">
        <w:rPr>
          <w:rStyle w:val="y2iqfc"/>
          <w:rFonts w:ascii="David" w:hAnsi="David" w:cs="David"/>
          <w:sz w:val="24"/>
          <w:szCs w:val="24"/>
          <w:rtl/>
        </w:rPr>
        <w:t xml:space="preserve"> ההתבגרות מתחילה להתפתח אצל הבנות תחושה של </w:t>
      </w:r>
      <w:r w:rsidR="00C31E88" w:rsidRPr="00535BC1">
        <w:rPr>
          <w:rStyle w:val="y2iqfc"/>
          <w:rFonts w:ascii="David" w:hAnsi="David" w:cs="David" w:hint="eastAsia"/>
          <w:sz w:val="24"/>
          <w:szCs w:val="24"/>
          <w:rtl/>
        </w:rPr>
        <w:t>ניתוק</w:t>
      </w:r>
      <w:r w:rsidR="00C31E88" w:rsidRPr="00535BC1">
        <w:rPr>
          <w:rStyle w:val="y2iqfc"/>
          <w:rFonts w:ascii="David" w:hAnsi="David" w:cs="David"/>
          <w:sz w:val="24"/>
          <w:szCs w:val="24"/>
          <w:rtl/>
        </w:rPr>
        <w:t xml:space="preserve"> </w:t>
      </w:r>
      <w:r w:rsidR="00C31E88" w:rsidRPr="00535BC1">
        <w:rPr>
          <w:rStyle w:val="y2iqfc"/>
          <w:rFonts w:ascii="David" w:hAnsi="David" w:cs="David" w:hint="eastAsia"/>
          <w:sz w:val="24"/>
          <w:szCs w:val="24"/>
          <w:rtl/>
        </w:rPr>
        <w:t>מתחומי</w:t>
      </w:r>
      <w:r w:rsidR="00C31E88" w:rsidRPr="00535BC1">
        <w:rPr>
          <w:rStyle w:val="y2iqfc"/>
          <w:rFonts w:ascii="David" w:hAnsi="David" w:cs="David"/>
          <w:sz w:val="24"/>
          <w:szCs w:val="24"/>
          <w:rtl/>
        </w:rPr>
        <w:t xml:space="preserve"> </w:t>
      </w:r>
      <w:r w:rsidR="00C31E88" w:rsidRPr="00535BC1">
        <w:rPr>
          <w:rStyle w:val="y2iqfc"/>
          <w:rFonts w:ascii="David" w:hAnsi="David" w:cs="David" w:hint="eastAsia"/>
          <w:sz w:val="24"/>
          <w:szCs w:val="24"/>
          <w:rtl/>
        </w:rPr>
        <w:t>הדעת</w:t>
      </w:r>
      <w:r w:rsidR="00C31E88" w:rsidRPr="00535BC1">
        <w:rPr>
          <w:rStyle w:val="y2iqfc"/>
          <w:rFonts w:ascii="David" w:hAnsi="David" w:cs="David"/>
          <w:sz w:val="24"/>
          <w:szCs w:val="24"/>
          <w:rtl/>
        </w:rPr>
        <w:t xml:space="preserve"> </w:t>
      </w:r>
      <w:r w:rsidR="00C31E88" w:rsidRPr="00535BC1">
        <w:rPr>
          <w:rStyle w:val="y2iqfc"/>
          <w:rFonts w:ascii="David" w:hAnsi="David" w:cs="David" w:hint="eastAsia"/>
          <w:sz w:val="24"/>
          <w:szCs w:val="24"/>
          <w:rtl/>
        </w:rPr>
        <w:t>הללו</w:t>
      </w:r>
      <w:r w:rsidR="009C29BC" w:rsidRPr="00535BC1">
        <w:rPr>
          <w:rStyle w:val="y2iqfc"/>
          <w:rFonts w:ascii="David" w:hAnsi="David" w:cs="David" w:hint="cs"/>
          <w:sz w:val="24"/>
          <w:szCs w:val="24"/>
          <w:rtl/>
        </w:rPr>
        <w:t xml:space="preserve"> </w:t>
      </w:r>
      <w:r w:rsidR="00EA5BE5">
        <w:rPr>
          <w:rStyle w:val="y2iqfc"/>
          <w:rFonts w:ascii="David" w:hAnsi="David" w:cs="David" w:hint="cs"/>
          <w:sz w:val="24"/>
          <w:szCs w:val="24"/>
          <w:rtl/>
        </w:rPr>
        <w:t>ו</w:t>
      </w:r>
      <w:r w:rsidR="00A360D7" w:rsidRPr="00535BC1">
        <w:rPr>
          <w:rStyle w:val="y2iqfc"/>
          <w:rFonts w:ascii="David" w:hAnsi="David" w:cs="David"/>
          <w:sz w:val="24"/>
          <w:szCs w:val="24"/>
          <w:rtl/>
        </w:rPr>
        <w:t xml:space="preserve">מה שיכול </w:t>
      </w:r>
      <w:r w:rsidR="0082451B">
        <w:rPr>
          <w:rStyle w:val="y2iqfc"/>
          <w:rFonts w:ascii="David" w:hAnsi="David" w:cs="David" w:hint="cs"/>
          <w:sz w:val="24"/>
          <w:szCs w:val="24"/>
          <w:rtl/>
        </w:rPr>
        <w:t>לשנות זאת</w:t>
      </w:r>
      <w:r w:rsidR="00D557EE" w:rsidRPr="00535BC1">
        <w:rPr>
          <w:rStyle w:val="y2iqfc"/>
          <w:rFonts w:ascii="David" w:hAnsi="David" w:cs="David"/>
          <w:sz w:val="24"/>
          <w:szCs w:val="24"/>
          <w:rtl/>
        </w:rPr>
        <w:t xml:space="preserve"> </w:t>
      </w:r>
      <w:r w:rsidR="0082451B">
        <w:rPr>
          <w:rStyle w:val="y2iqfc"/>
          <w:rFonts w:ascii="David" w:hAnsi="David" w:cs="David" w:hint="cs"/>
          <w:sz w:val="24"/>
          <w:szCs w:val="24"/>
          <w:rtl/>
        </w:rPr>
        <w:t xml:space="preserve">אלה </w:t>
      </w:r>
      <w:r w:rsidR="00C31E88" w:rsidRPr="00535BC1">
        <w:rPr>
          <w:rStyle w:val="y2iqfc"/>
          <w:rFonts w:ascii="David" w:hAnsi="David" w:cs="David" w:hint="eastAsia"/>
          <w:sz w:val="24"/>
          <w:szCs w:val="24"/>
          <w:rtl/>
        </w:rPr>
        <w:t>תוכניות</w:t>
      </w:r>
      <w:r w:rsidR="00C31E88" w:rsidRPr="00535BC1">
        <w:rPr>
          <w:rStyle w:val="y2iqfc"/>
          <w:rFonts w:ascii="David" w:hAnsi="David" w:cs="David"/>
          <w:sz w:val="24"/>
          <w:szCs w:val="24"/>
          <w:rtl/>
        </w:rPr>
        <w:t xml:space="preserve"> פדגוגיות, ולאו דווקא היותן </w:t>
      </w:r>
      <w:r w:rsidR="00D557EE" w:rsidRPr="00535BC1">
        <w:rPr>
          <w:rStyle w:val="y2iqfc"/>
          <w:rFonts w:ascii="David" w:hAnsi="David" w:cs="David" w:hint="eastAsia"/>
          <w:sz w:val="24"/>
          <w:szCs w:val="24"/>
          <w:rtl/>
        </w:rPr>
        <w:t>של</w:t>
      </w:r>
      <w:r w:rsidR="00D557EE" w:rsidRPr="00535BC1">
        <w:rPr>
          <w:rStyle w:val="y2iqfc"/>
          <w:rFonts w:ascii="David" w:hAnsi="David" w:cs="David"/>
          <w:sz w:val="24"/>
          <w:szCs w:val="24"/>
          <w:rtl/>
        </w:rPr>
        <w:t xml:space="preserve"> הבנות </w:t>
      </w:r>
      <w:r w:rsidR="00C31E88" w:rsidRPr="00535BC1">
        <w:rPr>
          <w:rStyle w:val="y2iqfc"/>
          <w:rFonts w:ascii="David" w:hAnsi="David" w:cs="David" w:hint="eastAsia"/>
          <w:sz w:val="24"/>
          <w:szCs w:val="24"/>
          <w:rtl/>
        </w:rPr>
        <w:t>בכיתה</w:t>
      </w:r>
      <w:r w:rsidR="00C31E88" w:rsidRPr="00535BC1">
        <w:rPr>
          <w:rStyle w:val="y2iqfc"/>
          <w:rFonts w:ascii="David" w:hAnsi="David" w:cs="David"/>
          <w:sz w:val="24"/>
          <w:szCs w:val="24"/>
          <w:rtl/>
        </w:rPr>
        <w:t xml:space="preserve"> חד מגדרית. </w:t>
      </w:r>
      <w:r w:rsidR="00B94DED" w:rsidRPr="00535BC1">
        <w:rPr>
          <w:rStyle w:val="y2iqfc"/>
          <w:rFonts w:ascii="David" w:hAnsi="David" w:cs="David"/>
          <w:sz w:val="24"/>
          <w:szCs w:val="24"/>
          <w:rtl/>
        </w:rPr>
        <w:t xml:space="preserve">גם </w:t>
      </w:r>
      <w:r w:rsidR="00B94DED" w:rsidRPr="00535BC1">
        <w:rPr>
          <w:rStyle w:val="y2iqfc"/>
          <w:rFonts w:ascii="David" w:hAnsi="David" w:cs="David"/>
          <w:sz w:val="24"/>
          <w:szCs w:val="24"/>
        </w:rPr>
        <w:t xml:space="preserve">Murphy &amp; </w:t>
      </w:r>
      <w:proofErr w:type="spellStart"/>
      <w:r w:rsidR="00B94DED" w:rsidRPr="00535BC1">
        <w:rPr>
          <w:rStyle w:val="y2iqfc"/>
          <w:rFonts w:ascii="David" w:hAnsi="David" w:cs="David"/>
          <w:sz w:val="24"/>
          <w:szCs w:val="24"/>
        </w:rPr>
        <w:t>Whitelegg</w:t>
      </w:r>
      <w:proofErr w:type="spellEnd"/>
      <w:r w:rsidR="00B94DED" w:rsidRPr="00535BC1">
        <w:rPr>
          <w:rStyle w:val="y2iqfc"/>
          <w:rFonts w:ascii="David" w:hAnsi="David" w:cs="David"/>
          <w:sz w:val="24"/>
          <w:szCs w:val="24"/>
          <w:rtl/>
        </w:rPr>
        <w:t xml:space="preserve"> (2006) </w:t>
      </w:r>
      <w:r w:rsidR="00B94DED" w:rsidRPr="00535BC1">
        <w:rPr>
          <w:rStyle w:val="y2iqfc"/>
          <w:rFonts w:ascii="David" w:hAnsi="David" w:cs="David" w:hint="cs"/>
          <w:sz w:val="24"/>
          <w:szCs w:val="24"/>
          <w:rtl/>
        </w:rPr>
        <w:t xml:space="preserve">טוענים שבכיתות חד מגדריות </w:t>
      </w:r>
      <w:r w:rsidR="00B94DED" w:rsidRPr="00535BC1">
        <w:rPr>
          <w:rStyle w:val="y2iqfc"/>
          <w:rFonts w:ascii="David" w:hAnsi="David" w:cs="David"/>
          <w:sz w:val="24"/>
          <w:szCs w:val="24"/>
          <w:rtl/>
        </w:rPr>
        <w:t>הבנות מרגישות שייכות גבוהה יותר למקצוע</w:t>
      </w:r>
      <w:r w:rsidR="00EA5BE5">
        <w:rPr>
          <w:rStyle w:val="y2iqfc"/>
          <w:rFonts w:ascii="David" w:hAnsi="David" w:cs="David" w:hint="cs"/>
          <w:sz w:val="24"/>
          <w:szCs w:val="24"/>
          <w:rtl/>
        </w:rPr>
        <w:t xml:space="preserve"> המדעים</w:t>
      </w:r>
      <w:r w:rsidR="0082451B">
        <w:rPr>
          <w:rStyle w:val="y2iqfc"/>
          <w:rFonts w:ascii="David" w:hAnsi="David" w:cs="David" w:hint="cs"/>
          <w:sz w:val="24"/>
          <w:szCs w:val="24"/>
          <w:rtl/>
        </w:rPr>
        <w:t>,</w:t>
      </w:r>
      <w:r w:rsidR="0082451B" w:rsidRPr="00535BC1">
        <w:rPr>
          <w:rStyle w:val="y2iqfc"/>
          <w:rFonts w:ascii="David" w:hAnsi="David" w:cs="David" w:hint="cs"/>
          <w:sz w:val="24"/>
          <w:szCs w:val="24"/>
          <w:rtl/>
        </w:rPr>
        <w:t xml:space="preserve"> </w:t>
      </w:r>
      <w:r w:rsidR="00D35C7F" w:rsidRPr="00535BC1">
        <w:rPr>
          <w:rStyle w:val="y2iqfc"/>
          <w:rFonts w:ascii="David" w:hAnsi="David" w:cs="David" w:hint="cs"/>
          <w:sz w:val="24"/>
          <w:szCs w:val="24"/>
          <w:rtl/>
        </w:rPr>
        <w:t xml:space="preserve"> </w:t>
      </w:r>
      <w:r w:rsidR="0082451B">
        <w:rPr>
          <w:rStyle w:val="y2iqfc"/>
          <w:rFonts w:ascii="David" w:hAnsi="David" w:cs="David" w:hint="cs"/>
          <w:sz w:val="24"/>
          <w:szCs w:val="24"/>
          <w:rtl/>
        </w:rPr>
        <w:t>ו-</w:t>
      </w:r>
      <w:r w:rsidR="0082451B" w:rsidRPr="00535BC1">
        <w:rPr>
          <w:rStyle w:val="y2iqfc"/>
          <w:rFonts w:ascii="David" w:hAnsi="David" w:cs="David" w:hint="cs"/>
          <w:sz w:val="24"/>
          <w:szCs w:val="24"/>
          <w:rtl/>
        </w:rPr>
        <w:t xml:space="preserve"> </w:t>
      </w:r>
      <w:r w:rsidR="00D35C7F" w:rsidRPr="00535BC1">
        <w:rPr>
          <w:rStyle w:val="y2iqfc"/>
          <w:rFonts w:ascii="David" w:hAnsi="David" w:cs="David"/>
          <w:sz w:val="24"/>
          <w:szCs w:val="24"/>
        </w:rPr>
        <w:t xml:space="preserve">Gillibrand, </w:t>
      </w:r>
      <w:r w:rsidR="00040493">
        <w:rPr>
          <w:rStyle w:val="y2iqfc"/>
          <w:rFonts w:ascii="David" w:hAnsi="David" w:cs="David"/>
          <w:sz w:val="24"/>
          <w:szCs w:val="24"/>
        </w:rPr>
        <w:t>et al.</w:t>
      </w:r>
      <w:r w:rsidR="00D35C7F" w:rsidRPr="00535BC1">
        <w:rPr>
          <w:rStyle w:val="y2iqfc"/>
          <w:rFonts w:ascii="David" w:hAnsi="David" w:cs="David"/>
          <w:sz w:val="24"/>
          <w:szCs w:val="24"/>
        </w:rPr>
        <w:t xml:space="preserve"> </w:t>
      </w:r>
      <w:r w:rsidR="00D35C7F" w:rsidRPr="00535BC1">
        <w:rPr>
          <w:rStyle w:val="y2iqfc"/>
          <w:rFonts w:ascii="David" w:hAnsi="David" w:cs="David" w:hint="cs"/>
          <w:sz w:val="24"/>
          <w:szCs w:val="24"/>
          <w:rtl/>
        </w:rPr>
        <w:t xml:space="preserve"> (1999) מדווחים ש</w:t>
      </w:r>
      <w:r w:rsidR="00D35C7F" w:rsidRPr="00535BC1">
        <w:rPr>
          <w:rStyle w:val="y2iqfc"/>
          <w:rFonts w:ascii="David" w:hAnsi="David" w:cs="David"/>
          <w:sz w:val="24"/>
          <w:szCs w:val="24"/>
          <w:rtl/>
        </w:rPr>
        <w:t xml:space="preserve">בנות שלמדו פיסיקה בכיתה חד מגדרית בבי"ס מעורב באנגליה רכשו ביטחון במקצוע, והדבר התבטא בהישגים גבוהים ובנטיה לבחור בלימודי </w:t>
      </w:r>
      <w:r w:rsidR="00D35C7F" w:rsidRPr="00535BC1">
        <w:rPr>
          <w:rStyle w:val="y2iqfc"/>
          <w:rFonts w:ascii="David" w:hAnsi="David" w:cs="David" w:hint="cs"/>
          <w:sz w:val="24"/>
          <w:szCs w:val="24"/>
          <w:rtl/>
        </w:rPr>
        <w:t xml:space="preserve">המשך של </w:t>
      </w:r>
      <w:r w:rsidR="00D35C7F" w:rsidRPr="00535BC1">
        <w:rPr>
          <w:rStyle w:val="y2iqfc"/>
          <w:rFonts w:ascii="David" w:hAnsi="David" w:cs="David"/>
          <w:sz w:val="24"/>
          <w:szCs w:val="24"/>
          <w:rtl/>
        </w:rPr>
        <w:t>פיסיקה ברמה גבוהה</w:t>
      </w:r>
      <w:r w:rsidR="00D35C7F" w:rsidRPr="00535BC1">
        <w:rPr>
          <w:rStyle w:val="y2iqfc"/>
          <w:rFonts w:ascii="David" w:hAnsi="David" w:cs="David" w:hint="cs"/>
          <w:sz w:val="24"/>
          <w:szCs w:val="24"/>
          <w:rtl/>
        </w:rPr>
        <w:t xml:space="preserve">. </w:t>
      </w:r>
      <w:r w:rsidR="00D35C7F" w:rsidRPr="00535BC1">
        <w:rPr>
          <w:rStyle w:val="y2iqfc"/>
          <w:rFonts w:ascii="David" w:hAnsi="David" w:cs="David"/>
          <w:sz w:val="24"/>
          <w:szCs w:val="24"/>
          <w:rtl/>
        </w:rPr>
        <w:t xml:space="preserve"> </w:t>
      </w:r>
    </w:p>
    <w:p w14:paraId="137B862A" w14:textId="723D1133" w:rsidR="00F7493C" w:rsidRPr="00FC04C2" w:rsidRDefault="00FC04C2" w:rsidP="00FC04C2">
      <w:pPr>
        <w:spacing w:after="0" w:line="360" w:lineRule="auto"/>
        <w:ind w:left="-518" w:right="-446" w:hanging="64"/>
        <w:rPr>
          <w:rStyle w:val="y2iqfc"/>
          <w:rFonts w:ascii="David" w:hAnsi="David" w:cs="David"/>
          <w:sz w:val="24"/>
          <w:szCs w:val="24"/>
          <w:rtl/>
        </w:rPr>
      </w:pPr>
      <w:r>
        <w:rPr>
          <w:rFonts w:ascii="David" w:hAnsi="David" w:cs="David" w:hint="cs"/>
          <w:sz w:val="24"/>
          <w:szCs w:val="24"/>
          <w:rtl/>
        </w:rPr>
        <w:t xml:space="preserve">לעומת זאת, </w:t>
      </w:r>
      <w:r w:rsidR="00E53EE4" w:rsidRPr="00535BC1">
        <w:rPr>
          <w:rFonts w:ascii="David" w:hAnsi="David" w:cs="David" w:hint="cs"/>
          <w:sz w:val="24"/>
          <w:szCs w:val="24"/>
          <w:rtl/>
        </w:rPr>
        <w:t>מחקרם ש</w:t>
      </w:r>
      <w:r w:rsidR="00EA5BE5">
        <w:rPr>
          <w:rFonts w:ascii="David" w:hAnsi="David" w:cs="David" w:hint="cs"/>
          <w:sz w:val="24"/>
          <w:szCs w:val="24"/>
          <w:rtl/>
        </w:rPr>
        <w:t xml:space="preserve">ל </w:t>
      </w:r>
      <w:r w:rsidR="00DF17EE" w:rsidRPr="00535BC1">
        <w:rPr>
          <w:rFonts w:ascii="David" w:hAnsi="David" w:cs="David"/>
          <w:sz w:val="24"/>
          <w:szCs w:val="24"/>
        </w:rPr>
        <w:t>Sampson, Gresham, Leigh, &amp; McCormick-Myers</w:t>
      </w:r>
      <w:r w:rsidR="00DF17EE" w:rsidRPr="00535BC1">
        <w:rPr>
          <w:rFonts w:ascii="David" w:hAnsi="David" w:cs="David"/>
          <w:sz w:val="24"/>
          <w:szCs w:val="24"/>
          <w:rtl/>
        </w:rPr>
        <w:t xml:space="preserve"> (2014) </w:t>
      </w:r>
      <w:r w:rsidR="00E53EE4" w:rsidRPr="00535BC1">
        <w:rPr>
          <w:rFonts w:ascii="David" w:hAnsi="David" w:cs="David" w:hint="cs"/>
          <w:sz w:val="24"/>
          <w:szCs w:val="24"/>
          <w:rtl/>
        </w:rPr>
        <w:t>מציג תמונה שונה.</w:t>
      </w:r>
      <w:r w:rsidR="00595953" w:rsidRPr="00535BC1">
        <w:rPr>
          <w:rFonts w:ascii="David" w:hAnsi="David" w:cs="David"/>
          <w:b/>
          <w:bCs/>
          <w:sz w:val="24"/>
          <w:szCs w:val="24"/>
          <w:rtl/>
        </w:rPr>
        <w:t xml:space="preserve"> </w:t>
      </w:r>
      <w:r w:rsidR="00E53EE4" w:rsidRPr="00FC04C2">
        <w:rPr>
          <w:rStyle w:val="y2iqfc"/>
          <w:rFonts w:ascii="David" w:hAnsi="David" w:cs="David"/>
          <w:sz w:val="24"/>
          <w:szCs w:val="24"/>
          <w:rtl/>
        </w:rPr>
        <w:t xml:space="preserve">חוקרים </w:t>
      </w:r>
      <w:r w:rsidR="00165B0A" w:rsidRPr="00FC04C2">
        <w:rPr>
          <w:rStyle w:val="y2iqfc"/>
          <w:rFonts w:ascii="David" w:hAnsi="David" w:cs="David"/>
          <w:sz w:val="24"/>
          <w:szCs w:val="24"/>
          <w:rtl/>
        </w:rPr>
        <w:t xml:space="preserve">אלה </w:t>
      </w:r>
      <w:r w:rsidR="00701696" w:rsidRPr="00FC04C2">
        <w:rPr>
          <w:rStyle w:val="y2iqfc"/>
          <w:rFonts w:ascii="David" w:hAnsi="David" w:cs="David"/>
          <w:sz w:val="24"/>
          <w:szCs w:val="24"/>
          <w:rtl/>
        </w:rPr>
        <w:t>השוו</w:t>
      </w:r>
      <w:r w:rsidR="00595953" w:rsidRPr="00FC04C2">
        <w:rPr>
          <w:rStyle w:val="y2iqfc"/>
          <w:rFonts w:ascii="David" w:hAnsi="David" w:cs="David"/>
          <w:sz w:val="24"/>
          <w:szCs w:val="24"/>
          <w:rtl/>
        </w:rPr>
        <w:t xml:space="preserve"> </w:t>
      </w:r>
      <w:r>
        <w:rPr>
          <w:rStyle w:val="y2iqfc"/>
          <w:rFonts w:ascii="David" w:hAnsi="David" w:cs="David" w:hint="cs"/>
          <w:sz w:val="24"/>
          <w:szCs w:val="24"/>
          <w:rtl/>
        </w:rPr>
        <w:t xml:space="preserve">את השיח הכיתתי, </w:t>
      </w:r>
      <w:r w:rsidRPr="00FC04C2">
        <w:rPr>
          <w:rStyle w:val="y2iqfc"/>
          <w:rFonts w:ascii="David" w:hAnsi="David" w:cs="David"/>
          <w:sz w:val="24"/>
          <w:szCs w:val="24"/>
          <w:rtl/>
        </w:rPr>
        <w:t xml:space="preserve">התפיסה העצמית וההישגים במדעים </w:t>
      </w:r>
      <w:r w:rsidR="00EA6390" w:rsidRPr="00FC04C2">
        <w:rPr>
          <w:rStyle w:val="y2iqfc"/>
          <w:rFonts w:ascii="David" w:hAnsi="David" w:cs="David"/>
          <w:sz w:val="24"/>
          <w:szCs w:val="24"/>
          <w:rtl/>
        </w:rPr>
        <w:t xml:space="preserve">בכיתה </w:t>
      </w:r>
      <w:r w:rsidR="00701696" w:rsidRPr="00FC04C2">
        <w:rPr>
          <w:rStyle w:val="y2iqfc"/>
          <w:rFonts w:ascii="David" w:hAnsi="David" w:cs="David"/>
          <w:sz w:val="24"/>
          <w:szCs w:val="24"/>
          <w:rtl/>
        </w:rPr>
        <w:t xml:space="preserve">ח' </w:t>
      </w:r>
      <w:r w:rsidR="00595953" w:rsidRPr="00FC04C2">
        <w:rPr>
          <w:rStyle w:val="y2iqfc"/>
          <w:rFonts w:ascii="David" w:hAnsi="David" w:cs="David"/>
          <w:sz w:val="24"/>
          <w:szCs w:val="24"/>
          <w:rtl/>
        </w:rPr>
        <w:t>חד-מ</w:t>
      </w:r>
      <w:r w:rsidR="00B82A49" w:rsidRPr="00FC04C2">
        <w:rPr>
          <w:rStyle w:val="y2iqfc"/>
          <w:rFonts w:ascii="David" w:hAnsi="David" w:cs="David"/>
          <w:sz w:val="24"/>
          <w:szCs w:val="24"/>
          <w:rtl/>
        </w:rPr>
        <w:t>גדרי</w:t>
      </w:r>
      <w:r w:rsidR="00595953" w:rsidRPr="00FC04C2">
        <w:rPr>
          <w:rStyle w:val="y2iqfc"/>
          <w:rFonts w:ascii="David" w:hAnsi="David" w:cs="David"/>
          <w:sz w:val="24"/>
          <w:szCs w:val="24"/>
          <w:rtl/>
        </w:rPr>
        <w:t xml:space="preserve">ת </w:t>
      </w:r>
      <w:r w:rsidR="00701696" w:rsidRPr="00FC04C2">
        <w:rPr>
          <w:rStyle w:val="y2iqfc"/>
          <w:rFonts w:ascii="David" w:hAnsi="David" w:cs="David"/>
          <w:sz w:val="24"/>
          <w:szCs w:val="24"/>
          <w:rtl/>
        </w:rPr>
        <w:t xml:space="preserve">לעומת </w:t>
      </w:r>
      <w:r w:rsidR="00DF17EE" w:rsidRPr="00FC04C2">
        <w:rPr>
          <w:rStyle w:val="y2iqfc"/>
          <w:rFonts w:ascii="David" w:hAnsi="David" w:cs="David"/>
          <w:sz w:val="24"/>
          <w:szCs w:val="24"/>
          <w:rtl/>
        </w:rPr>
        <w:t>כיתה מעורבת</w:t>
      </w:r>
      <w:r>
        <w:rPr>
          <w:rStyle w:val="y2iqfc"/>
          <w:rFonts w:ascii="David" w:hAnsi="David" w:cs="David" w:hint="cs"/>
          <w:sz w:val="24"/>
          <w:szCs w:val="24"/>
          <w:rtl/>
        </w:rPr>
        <w:t>.</w:t>
      </w:r>
      <w:r w:rsidR="00595953" w:rsidRPr="00FC04C2">
        <w:rPr>
          <w:rStyle w:val="y2iqfc"/>
          <w:rFonts w:ascii="David" w:hAnsi="David" w:cs="David"/>
          <w:sz w:val="24"/>
          <w:szCs w:val="24"/>
          <w:rtl/>
        </w:rPr>
        <w:t xml:space="preserve"> </w:t>
      </w:r>
      <w:r w:rsidR="00B82A49" w:rsidRPr="00FC04C2">
        <w:rPr>
          <w:rStyle w:val="y2iqfc"/>
          <w:rFonts w:ascii="David" w:hAnsi="David" w:cs="David"/>
          <w:sz w:val="24"/>
          <w:szCs w:val="24"/>
          <w:rtl/>
        </w:rPr>
        <w:t xml:space="preserve">ממצאיהם </w:t>
      </w:r>
      <w:r w:rsidR="00165B0A" w:rsidRPr="00FC04C2">
        <w:rPr>
          <w:rStyle w:val="y2iqfc"/>
          <w:rFonts w:ascii="David" w:hAnsi="David" w:cs="David"/>
          <w:sz w:val="24"/>
          <w:szCs w:val="24"/>
          <w:rtl/>
        </w:rPr>
        <w:t xml:space="preserve">הפוכים מממצאיהם </w:t>
      </w:r>
      <w:r w:rsidR="00165B0A" w:rsidRPr="00AE7A78">
        <w:rPr>
          <w:rStyle w:val="y2iqfc"/>
          <w:rFonts w:ascii="David" w:hAnsi="David" w:cs="David"/>
          <w:sz w:val="32"/>
          <w:szCs w:val="32"/>
          <w:rtl/>
        </w:rPr>
        <w:t xml:space="preserve"> </w:t>
      </w:r>
      <w:r w:rsidR="00F7493C" w:rsidRPr="00FC04C2">
        <w:rPr>
          <w:rStyle w:val="y2iqfc"/>
          <w:rFonts w:ascii="David" w:hAnsi="David" w:cs="David"/>
          <w:sz w:val="24"/>
          <w:szCs w:val="24"/>
          <w:rtl/>
        </w:rPr>
        <w:t xml:space="preserve">של אליסון וחוב' (2017) </w:t>
      </w:r>
      <w:r w:rsidR="00AC0086" w:rsidRPr="00FC04C2">
        <w:rPr>
          <w:rStyle w:val="y2iqfc"/>
          <w:rFonts w:ascii="David" w:hAnsi="David" w:cs="David"/>
          <w:sz w:val="24"/>
          <w:szCs w:val="24"/>
          <w:rtl/>
        </w:rPr>
        <w:t>ו</w:t>
      </w:r>
      <w:r w:rsidR="00165B0A" w:rsidRPr="00FC04C2">
        <w:rPr>
          <w:rStyle w:val="y2iqfc"/>
          <w:rFonts w:ascii="David" w:hAnsi="David" w:cs="David"/>
          <w:sz w:val="24"/>
          <w:szCs w:val="24"/>
          <w:rtl/>
        </w:rPr>
        <w:t xml:space="preserve">הם מדווחים </w:t>
      </w:r>
      <w:r w:rsidR="00DF17EE" w:rsidRPr="00FC04C2">
        <w:rPr>
          <w:rStyle w:val="y2iqfc"/>
          <w:rFonts w:ascii="David" w:hAnsi="David" w:cs="David"/>
          <w:sz w:val="24"/>
          <w:szCs w:val="24"/>
          <w:rtl/>
        </w:rPr>
        <w:t xml:space="preserve">שהבנות ממעטות להשתתף בשיח </w:t>
      </w:r>
      <w:r w:rsidR="00EA51FA" w:rsidRPr="00FC04C2">
        <w:rPr>
          <w:rStyle w:val="y2iqfc"/>
          <w:rFonts w:ascii="David" w:hAnsi="David" w:cs="David"/>
          <w:sz w:val="24"/>
          <w:szCs w:val="24"/>
          <w:rtl/>
        </w:rPr>
        <w:t xml:space="preserve">דווקא </w:t>
      </w:r>
      <w:r w:rsidR="00DF17EE" w:rsidRPr="00FC04C2">
        <w:rPr>
          <w:rStyle w:val="y2iqfc"/>
          <w:rFonts w:ascii="David" w:hAnsi="David" w:cs="David"/>
          <w:sz w:val="24"/>
          <w:szCs w:val="24"/>
          <w:rtl/>
        </w:rPr>
        <w:t>בהיותן בכיתות חד מגדריות</w:t>
      </w:r>
      <w:r w:rsidR="005D7D59" w:rsidRPr="00FC04C2">
        <w:rPr>
          <w:rStyle w:val="y2iqfc"/>
          <w:rFonts w:ascii="David" w:hAnsi="David" w:cs="David"/>
          <w:sz w:val="24"/>
          <w:szCs w:val="24"/>
          <w:rtl/>
        </w:rPr>
        <w:t>.</w:t>
      </w:r>
      <w:r w:rsidR="00EA51FA" w:rsidRPr="00FC04C2">
        <w:rPr>
          <w:rStyle w:val="y2iqfc"/>
          <w:rFonts w:ascii="David" w:hAnsi="David" w:cs="David"/>
          <w:sz w:val="24"/>
          <w:szCs w:val="24"/>
          <w:rtl/>
        </w:rPr>
        <w:t xml:space="preserve"> </w:t>
      </w:r>
      <w:r w:rsidR="00701696" w:rsidRPr="00FC04C2">
        <w:rPr>
          <w:rStyle w:val="y2iqfc"/>
          <w:rFonts w:ascii="David" w:hAnsi="David" w:cs="David"/>
          <w:sz w:val="24"/>
          <w:szCs w:val="24"/>
          <w:rtl/>
        </w:rPr>
        <w:t xml:space="preserve">לטענתם </w:t>
      </w:r>
      <w:r w:rsidR="00EA51FA" w:rsidRPr="00FC04C2">
        <w:rPr>
          <w:rStyle w:val="y2iqfc"/>
          <w:rFonts w:ascii="David" w:hAnsi="David" w:cs="David"/>
          <w:sz w:val="24"/>
          <w:szCs w:val="24"/>
          <w:rtl/>
        </w:rPr>
        <w:t xml:space="preserve">יש </w:t>
      </w:r>
      <w:r w:rsidR="00701696" w:rsidRPr="00FC04C2">
        <w:rPr>
          <w:rStyle w:val="y2iqfc"/>
          <w:rFonts w:ascii="David" w:hAnsi="David" w:cs="David"/>
          <w:sz w:val="24"/>
          <w:szCs w:val="24"/>
          <w:rtl/>
        </w:rPr>
        <w:t xml:space="preserve">ייתרון </w:t>
      </w:r>
      <w:r w:rsidR="00AC0086" w:rsidRPr="00FC04C2">
        <w:rPr>
          <w:rStyle w:val="y2iqfc"/>
          <w:rFonts w:ascii="David" w:hAnsi="David" w:cs="David"/>
          <w:sz w:val="24"/>
          <w:szCs w:val="24"/>
          <w:rtl/>
        </w:rPr>
        <w:t xml:space="preserve">לכיתות </w:t>
      </w:r>
      <w:r w:rsidR="00EA51FA" w:rsidRPr="00FC04C2">
        <w:rPr>
          <w:rStyle w:val="y2iqfc"/>
          <w:rFonts w:ascii="David" w:hAnsi="David" w:cs="David"/>
          <w:sz w:val="24"/>
          <w:szCs w:val="24"/>
          <w:rtl/>
        </w:rPr>
        <w:t>חד מגדרי</w:t>
      </w:r>
      <w:r w:rsidR="00701696" w:rsidRPr="00FC04C2">
        <w:rPr>
          <w:rStyle w:val="y2iqfc"/>
          <w:rFonts w:ascii="David" w:hAnsi="David" w:cs="David"/>
          <w:sz w:val="24"/>
          <w:szCs w:val="24"/>
          <w:rtl/>
        </w:rPr>
        <w:t>ו</w:t>
      </w:r>
      <w:r w:rsidR="00EA51FA" w:rsidRPr="00FC04C2">
        <w:rPr>
          <w:rStyle w:val="y2iqfc"/>
          <w:rFonts w:ascii="David" w:hAnsi="David" w:cs="David"/>
          <w:sz w:val="24"/>
          <w:szCs w:val="24"/>
          <w:rtl/>
        </w:rPr>
        <w:t>ת</w:t>
      </w:r>
      <w:r w:rsidR="00AC0086" w:rsidRPr="00FC04C2">
        <w:rPr>
          <w:rStyle w:val="y2iqfc"/>
          <w:rFonts w:ascii="David" w:hAnsi="David" w:cs="David"/>
          <w:sz w:val="24"/>
          <w:szCs w:val="24"/>
          <w:rtl/>
        </w:rPr>
        <w:t xml:space="preserve"> לבנים</w:t>
      </w:r>
      <w:r w:rsidR="00EA51FA" w:rsidRPr="00FC04C2">
        <w:rPr>
          <w:rStyle w:val="y2iqfc"/>
          <w:rFonts w:ascii="David" w:hAnsi="David" w:cs="David"/>
          <w:sz w:val="24"/>
          <w:szCs w:val="24"/>
          <w:rtl/>
        </w:rPr>
        <w:t xml:space="preserve">, שכן ההישגים והמודעות המדעית שלהם השתפרו לעומת כיתה מעורבת. </w:t>
      </w:r>
    </w:p>
    <w:p w14:paraId="0137D4E6" w14:textId="6F516A4C" w:rsidR="00CD14BE" w:rsidRPr="00535BC1" w:rsidRDefault="008E67DA" w:rsidP="003676DC">
      <w:pPr>
        <w:pStyle w:val="NormalWeb"/>
        <w:shd w:val="clear" w:color="auto" w:fill="FFFFFF"/>
        <w:bidi/>
        <w:spacing w:before="0" w:beforeAutospacing="0" w:after="0" w:afterAutospacing="0" w:line="360" w:lineRule="auto"/>
        <w:ind w:left="-518" w:right="-446"/>
        <w:rPr>
          <w:rFonts w:ascii="David" w:hAnsi="David" w:cs="David"/>
          <w:rtl/>
        </w:rPr>
      </w:pPr>
      <w:r w:rsidRPr="00535BC1">
        <w:rPr>
          <w:rFonts w:ascii="David" w:hAnsi="David" w:cs="David" w:hint="cs"/>
          <w:rtl/>
        </w:rPr>
        <w:t>נראה אם כן</w:t>
      </w:r>
      <w:r w:rsidRPr="00535BC1">
        <w:rPr>
          <w:rFonts w:ascii="David" w:hAnsi="David" w:cs="David"/>
          <w:rtl/>
        </w:rPr>
        <w:t xml:space="preserve"> </w:t>
      </w:r>
      <w:r w:rsidR="00DD2A03" w:rsidRPr="00535BC1">
        <w:rPr>
          <w:rFonts w:ascii="David" w:hAnsi="David" w:cs="David"/>
          <w:rtl/>
        </w:rPr>
        <w:t xml:space="preserve">שהדיווחים בספרות לגבי השיח בכיתות חד מגדריות אינם חד משמעיים ואף סותרים לעיתים. </w:t>
      </w:r>
      <w:r w:rsidRPr="00535BC1">
        <w:rPr>
          <w:rFonts w:ascii="David" w:hAnsi="David" w:cs="David" w:hint="cs"/>
          <w:rtl/>
        </w:rPr>
        <w:t xml:space="preserve">לפיכך רצינו </w:t>
      </w:r>
      <w:r w:rsidR="001A5F65" w:rsidRPr="00535BC1">
        <w:rPr>
          <w:rFonts w:ascii="David" w:hAnsi="David" w:cs="David"/>
          <w:rtl/>
        </w:rPr>
        <w:t xml:space="preserve">במחקר הנוכחי </w:t>
      </w:r>
      <w:r w:rsidR="00D31382" w:rsidRPr="00535BC1">
        <w:rPr>
          <w:rFonts w:ascii="David" w:hAnsi="David" w:cs="David"/>
          <w:rtl/>
        </w:rPr>
        <w:t xml:space="preserve">לברר </w:t>
      </w:r>
      <w:r w:rsidR="00F55855" w:rsidRPr="00535BC1">
        <w:rPr>
          <w:rFonts w:ascii="David" w:hAnsi="David" w:cs="David"/>
          <w:rtl/>
        </w:rPr>
        <w:t xml:space="preserve">מהם מאפייני השיח </w:t>
      </w:r>
      <w:r w:rsidR="00480E70" w:rsidRPr="00535BC1">
        <w:rPr>
          <w:rFonts w:ascii="David" w:hAnsi="David" w:cs="David"/>
          <w:rtl/>
        </w:rPr>
        <w:t xml:space="preserve">בכיתות </w:t>
      </w:r>
      <w:r w:rsidR="001A5F65" w:rsidRPr="00535BC1">
        <w:rPr>
          <w:rFonts w:ascii="David" w:hAnsi="David" w:cs="David"/>
          <w:rtl/>
        </w:rPr>
        <w:t>חד מגדרי</w:t>
      </w:r>
      <w:r w:rsidR="00480E70" w:rsidRPr="00535BC1">
        <w:rPr>
          <w:rFonts w:ascii="David" w:hAnsi="David" w:cs="David"/>
          <w:rtl/>
        </w:rPr>
        <w:t>ו</w:t>
      </w:r>
      <w:r w:rsidR="001A5F65" w:rsidRPr="00535BC1">
        <w:rPr>
          <w:rFonts w:ascii="David" w:hAnsi="David" w:cs="David"/>
          <w:rtl/>
        </w:rPr>
        <w:t>ת</w:t>
      </w:r>
      <w:r w:rsidR="00B94DED" w:rsidRPr="00535BC1">
        <w:rPr>
          <w:rFonts w:ascii="David" w:hAnsi="David" w:cs="David"/>
          <w:rtl/>
        </w:rPr>
        <w:t xml:space="preserve"> </w:t>
      </w:r>
      <w:r w:rsidR="00DD2A03" w:rsidRPr="00535BC1">
        <w:rPr>
          <w:rFonts w:ascii="David" w:hAnsi="David" w:cs="David"/>
          <w:rtl/>
        </w:rPr>
        <w:t>כאשר</w:t>
      </w:r>
      <w:r w:rsidR="00D31382" w:rsidRPr="00535BC1">
        <w:rPr>
          <w:rFonts w:ascii="David" w:hAnsi="David" w:cs="David"/>
          <w:rtl/>
        </w:rPr>
        <w:t xml:space="preserve"> התלמידים </w:t>
      </w:r>
      <w:r w:rsidR="00DD2A03" w:rsidRPr="00535BC1">
        <w:rPr>
          <w:rFonts w:ascii="David" w:hAnsi="David" w:cs="David"/>
          <w:rtl/>
        </w:rPr>
        <w:t xml:space="preserve">הם </w:t>
      </w:r>
      <w:r w:rsidR="00D31382" w:rsidRPr="00535BC1">
        <w:rPr>
          <w:rFonts w:ascii="David" w:hAnsi="David" w:cs="David"/>
          <w:rtl/>
        </w:rPr>
        <w:t>רק בנים או</w:t>
      </w:r>
      <w:r w:rsidR="00A80083" w:rsidRPr="00535BC1">
        <w:rPr>
          <w:rFonts w:ascii="David" w:hAnsi="David" w:cs="David"/>
          <w:rtl/>
        </w:rPr>
        <w:t xml:space="preserve"> </w:t>
      </w:r>
      <w:r w:rsidR="00D31382" w:rsidRPr="00535BC1">
        <w:rPr>
          <w:rFonts w:ascii="David" w:hAnsi="David" w:cs="David"/>
          <w:rtl/>
        </w:rPr>
        <w:t xml:space="preserve">רק בנות. </w:t>
      </w:r>
      <w:r w:rsidR="00F55855" w:rsidRPr="00535BC1">
        <w:rPr>
          <w:rFonts w:ascii="David" w:hAnsi="David" w:cs="David"/>
          <w:rtl/>
        </w:rPr>
        <w:t xml:space="preserve">זהו </w:t>
      </w:r>
      <w:r w:rsidR="00D31382" w:rsidRPr="00535BC1">
        <w:rPr>
          <w:rFonts w:ascii="David" w:hAnsi="David" w:cs="David"/>
        </w:rPr>
        <w:t xml:space="preserve">case </w:t>
      </w:r>
      <w:r w:rsidR="006804AE" w:rsidRPr="00535BC1">
        <w:rPr>
          <w:rFonts w:ascii="David" w:hAnsi="David" w:cs="David"/>
        </w:rPr>
        <w:t>study</w:t>
      </w:r>
      <w:r w:rsidR="00D31382" w:rsidRPr="00535BC1">
        <w:rPr>
          <w:rFonts w:ascii="David" w:hAnsi="David" w:cs="David"/>
          <w:rtl/>
        </w:rPr>
        <w:t xml:space="preserve">  </w:t>
      </w:r>
      <w:r w:rsidR="00DD2A03" w:rsidRPr="00535BC1">
        <w:rPr>
          <w:rFonts w:ascii="David" w:hAnsi="David" w:cs="David"/>
          <w:rtl/>
        </w:rPr>
        <w:t xml:space="preserve">על מורה </w:t>
      </w:r>
      <w:r w:rsidR="00AC0086">
        <w:rPr>
          <w:rFonts w:ascii="David" w:hAnsi="David" w:cs="David" w:hint="cs"/>
          <w:rtl/>
        </w:rPr>
        <w:t xml:space="preserve">שלימד אותם הנושאים </w:t>
      </w:r>
      <w:r w:rsidR="00DD2A03" w:rsidRPr="00535BC1">
        <w:rPr>
          <w:rFonts w:ascii="David" w:hAnsi="David" w:cs="David"/>
          <w:rtl/>
        </w:rPr>
        <w:t>שתי כיתות</w:t>
      </w:r>
      <w:r w:rsidR="00D31382" w:rsidRPr="00535BC1">
        <w:rPr>
          <w:rFonts w:ascii="David" w:hAnsi="David" w:cs="David"/>
          <w:rtl/>
        </w:rPr>
        <w:t xml:space="preserve"> כיתת בנים </w:t>
      </w:r>
      <w:r w:rsidR="00AC0086">
        <w:rPr>
          <w:rFonts w:ascii="David" w:hAnsi="David" w:cs="David" w:hint="cs"/>
          <w:rtl/>
        </w:rPr>
        <w:t>ו</w:t>
      </w:r>
      <w:r w:rsidR="00D31382" w:rsidRPr="00535BC1">
        <w:rPr>
          <w:rFonts w:ascii="David" w:hAnsi="David" w:cs="David"/>
          <w:rtl/>
        </w:rPr>
        <w:t>כיתת בנות</w:t>
      </w:r>
      <w:r w:rsidR="00D96981" w:rsidRPr="00535BC1">
        <w:rPr>
          <w:rFonts w:ascii="David" w:hAnsi="David" w:cs="David"/>
          <w:rtl/>
        </w:rPr>
        <w:t>,</w:t>
      </w:r>
      <w:r w:rsidR="00F663DC" w:rsidRPr="00535BC1">
        <w:rPr>
          <w:rFonts w:ascii="David" w:hAnsi="David" w:cs="David"/>
          <w:rtl/>
        </w:rPr>
        <w:t xml:space="preserve"> כך </w:t>
      </w:r>
      <w:r w:rsidR="00D96981" w:rsidRPr="00535BC1">
        <w:rPr>
          <w:rFonts w:ascii="David" w:hAnsi="David" w:cs="David"/>
          <w:rtl/>
        </w:rPr>
        <w:t>ש</w:t>
      </w:r>
      <w:r w:rsidR="00B94A60" w:rsidRPr="00535BC1">
        <w:rPr>
          <w:rFonts w:ascii="David" w:hAnsi="David" w:cs="David"/>
          <w:rtl/>
        </w:rPr>
        <w:t>ניתן היה להקטין את</w:t>
      </w:r>
      <w:r w:rsidR="00F663DC" w:rsidRPr="00535BC1">
        <w:rPr>
          <w:rFonts w:ascii="David" w:hAnsi="David" w:cs="David"/>
          <w:rtl/>
        </w:rPr>
        <w:t xml:space="preserve"> ה</w:t>
      </w:r>
      <w:r w:rsidR="00B94A60" w:rsidRPr="00535BC1">
        <w:rPr>
          <w:rFonts w:ascii="David" w:hAnsi="David" w:cs="David"/>
          <w:rtl/>
        </w:rPr>
        <w:t>הטייה</w:t>
      </w:r>
      <w:r w:rsidR="00F663DC" w:rsidRPr="00535BC1">
        <w:rPr>
          <w:rFonts w:ascii="David" w:hAnsi="David" w:cs="David"/>
          <w:rtl/>
        </w:rPr>
        <w:t xml:space="preserve"> האפשרית של </w:t>
      </w:r>
      <w:r w:rsidR="002D713A" w:rsidRPr="00535BC1">
        <w:rPr>
          <w:rFonts w:ascii="David" w:hAnsi="David" w:cs="David"/>
          <w:rtl/>
        </w:rPr>
        <w:t>תוכן ו</w:t>
      </w:r>
      <w:r w:rsidR="00F663DC" w:rsidRPr="00535BC1">
        <w:rPr>
          <w:rFonts w:ascii="David" w:hAnsi="David" w:cs="David"/>
          <w:rtl/>
        </w:rPr>
        <w:t>סגנון הוראה שונה</w:t>
      </w:r>
      <w:r w:rsidR="00B94A60" w:rsidRPr="00535BC1">
        <w:rPr>
          <w:rFonts w:ascii="David" w:hAnsi="David" w:cs="David"/>
          <w:rtl/>
        </w:rPr>
        <w:t xml:space="preserve"> או מגדר שונה של המורה על השיח הכיתתי</w:t>
      </w:r>
      <w:r w:rsidR="00F663DC" w:rsidRPr="00535BC1">
        <w:rPr>
          <w:rFonts w:ascii="David" w:hAnsi="David" w:cs="David"/>
          <w:rtl/>
        </w:rPr>
        <w:t>. ייחודו של המחקר הוא</w:t>
      </w:r>
      <w:r w:rsidR="00B94A60" w:rsidRPr="00535BC1">
        <w:rPr>
          <w:rFonts w:ascii="David" w:hAnsi="David" w:cs="David"/>
          <w:rtl/>
        </w:rPr>
        <w:t xml:space="preserve"> במעקב השיטתי אחר רכיבים שונים של השיח בשיעורי פיזיקה בכיתות חד מגדריות </w:t>
      </w:r>
      <w:r w:rsidR="00AC0086">
        <w:rPr>
          <w:rFonts w:ascii="David" w:hAnsi="David" w:cs="David" w:hint="cs"/>
          <w:rtl/>
        </w:rPr>
        <w:t>עם אותו מורה</w:t>
      </w:r>
      <w:r w:rsidR="00B94A60" w:rsidRPr="00535BC1">
        <w:rPr>
          <w:rFonts w:ascii="David" w:hAnsi="David" w:cs="David"/>
          <w:rtl/>
        </w:rPr>
        <w:t>.</w:t>
      </w:r>
      <w:r w:rsidR="00480E70" w:rsidRPr="00535BC1">
        <w:rPr>
          <w:rFonts w:ascii="David" w:hAnsi="David" w:cs="David"/>
          <w:rtl/>
        </w:rPr>
        <w:t xml:space="preserve"> מעקב מסוג זה </w:t>
      </w:r>
      <w:r w:rsidR="003676DC">
        <w:rPr>
          <w:rFonts w:ascii="David" w:hAnsi="David" w:cs="David" w:hint="cs"/>
          <w:rtl/>
        </w:rPr>
        <w:t>המאפיין את ה</w:t>
      </w:r>
      <w:r w:rsidR="00480E70" w:rsidRPr="00535BC1">
        <w:rPr>
          <w:rFonts w:ascii="David" w:hAnsi="David" w:cs="David"/>
          <w:rtl/>
        </w:rPr>
        <w:t>שיח בפיזיקה</w:t>
      </w:r>
      <w:r w:rsidR="003676DC">
        <w:rPr>
          <w:rFonts w:ascii="David" w:hAnsi="David" w:cs="David" w:hint="cs"/>
          <w:rtl/>
        </w:rPr>
        <w:t xml:space="preserve"> של כיתת בנים לעומת כיתת בנות</w:t>
      </w:r>
      <w:r w:rsidR="00480E70" w:rsidRPr="00535BC1">
        <w:rPr>
          <w:rFonts w:ascii="David" w:hAnsi="David" w:cs="David"/>
          <w:rtl/>
        </w:rPr>
        <w:t>,  כמעט ולא נערך ומכאן תרומתו הפוטנציאלית של המחקר הנוכחי ל</w:t>
      </w:r>
      <w:r w:rsidR="00CE4CB7" w:rsidRPr="00535BC1">
        <w:rPr>
          <w:rFonts w:ascii="David" w:hAnsi="David" w:cs="David"/>
          <w:rtl/>
        </w:rPr>
        <w:t>בסיס  ה</w:t>
      </w:r>
      <w:r w:rsidR="00480E70" w:rsidRPr="00535BC1">
        <w:rPr>
          <w:rFonts w:ascii="David" w:hAnsi="David" w:cs="David"/>
          <w:rtl/>
        </w:rPr>
        <w:t>ידע הפדגוגי</w:t>
      </w:r>
      <w:r w:rsidR="003676DC">
        <w:rPr>
          <w:rFonts w:ascii="David" w:hAnsi="David" w:cs="David" w:hint="cs"/>
          <w:rtl/>
        </w:rPr>
        <w:t xml:space="preserve"> על שיח כיתתי</w:t>
      </w:r>
      <w:r w:rsidR="00480E70" w:rsidRPr="00535BC1">
        <w:rPr>
          <w:rFonts w:ascii="David" w:hAnsi="David" w:cs="David"/>
          <w:rtl/>
        </w:rPr>
        <w:t xml:space="preserve">. </w:t>
      </w:r>
      <w:r w:rsidR="00F663DC" w:rsidRPr="00535BC1">
        <w:rPr>
          <w:rFonts w:ascii="David" w:hAnsi="David" w:cs="David"/>
          <w:rtl/>
        </w:rPr>
        <w:t xml:space="preserve">  </w:t>
      </w:r>
      <w:r w:rsidR="00D63B96" w:rsidRPr="00535BC1">
        <w:rPr>
          <w:rFonts w:ascii="David" w:hAnsi="David" w:cs="David"/>
          <w:rtl/>
        </w:rPr>
        <w:t xml:space="preserve"> </w:t>
      </w:r>
    </w:p>
    <w:p w14:paraId="069F9A54" w14:textId="33F03D6B" w:rsidR="00093C8A" w:rsidRPr="00EA2C6E" w:rsidRDefault="00093C8A" w:rsidP="000635D4">
      <w:pPr>
        <w:spacing w:after="0" w:line="360" w:lineRule="auto"/>
        <w:ind w:right="-450"/>
        <w:rPr>
          <w:rFonts w:ascii="David" w:hAnsi="David" w:cs="David"/>
          <w:color w:val="FF0000"/>
          <w:sz w:val="24"/>
          <w:szCs w:val="24"/>
          <w:rtl/>
        </w:rPr>
      </w:pPr>
    </w:p>
    <w:p w14:paraId="2270EE7D" w14:textId="7B6683CE" w:rsidR="00093C8A" w:rsidRPr="000635D4" w:rsidRDefault="00093C8A" w:rsidP="00EA2C6E">
      <w:pPr>
        <w:spacing w:after="0" w:line="360" w:lineRule="auto"/>
        <w:ind w:left="-514" w:right="-450" w:hanging="64"/>
        <w:rPr>
          <w:rFonts w:ascii="David" w:hAnsi="David" w:cs="David"/>
          <w:b/>
          <w:bCs/>
          <w:sz w:val="24"/>
          <w:szCs w:val="24"/>
          <w:rtl/>
        </w:rPr>
      </w:pPr>
      <w:r w:rsidRPr="000635D4">
        <w:rPr>
          <w:rFonts w:ascii="David" w:hAnsi="David" w:cs="David" w:hint="cs"/>
          <w:b/>
          <w:bCs/>
          <w:sz w:val="24"/>
          <w:szCs w:val="24"/>
          <w:rtl/>
        </w:rPr>
        <w:t>שאלת המחקר</w:t>
      </w:r>
    </w:p>
    <w:p w14:paraId="4AC0CFA9" w14:textId="1CE30819" w:rsidR="006F2A7C" w:rsidRDefault="00D466E4" w:rsidP="00632FAD">
      <w:pPr>
        <w:spacing w:after="0" w:line="360" w:lineRule="auto"/>
        <w:ind w:left="-514" w:right="-450" w:hanging="64"/>
        <w:rPr>
          <w:rFonts w:ascii="David" w:hAnsi="David" w:cs="David"/>
          <w:sz w:val="24"/>
          <w:szCs w:val="24"/>
          <w:rtl/>
        </w:rPr>
      </w:pPr>
      <w:r w:rsidRPr="00EA2C6E">
        <w:rPr>
          <w:rFonts w:ascii="David" w:hAnsi="David" w:cs="David" w:hint="cs"/>
          <w:sz w:val="24"/>
          <w:szCs w:val="24"/>
          <w:rtl/>
        </w:rPr>
        <w:t xml:space="preserve"> </w:t>
      </w:r>
      <w:r w:rsidR="00DE56B5">
        <w:rPr>
          <w:rFonts w:ascii="David" w:hAnsi="David" w:cs="David" w:hint="cs"/>
          <w:sz w:val="24"/>
          <w:szCs w:val="24"/>
          <w:rtl/>
        </w:rPr>
        <w:t xml:space="preserve">1. </w:t>
      </w:r>
      <w:r w:rsidR="00093C8A" w:rsidRPr="00EA2C6E">
        <w:rPr>
          <w:rFonts w:ascii="David" w:hAnsi="David" w:cs="David" w:hint="cs"/>
          <w:sz w:val="24"/>
          <w:szCs w:val="24"/>
          <w:rtl/>
        </w:rPr>
        <w:t>מה</w:t>
      </w:r>
      <w:r w:rsidRPr="00EA2C6E">
        <w:rPr>
          <w:rFonts w:ascii="David" w:hAnsi="David" w:cs="David" w:hint="cs"/>
          <w:sz w:val="24"/>
          <w:szCs w:val="24"/>
          <w:rtl/>
        </w:rPr>
        <w:t>ם</w:t>
      </w:r>
      <w:r w:rsidR="00093C8A" w:rsidRPr="00EA2C6E">
        <w:rPr>
          <w:rFonts w:ascii="David" w:hAnsi="David" w:cs="David" w:hint="cs"/>
          <w:sz w:val="24"/>
          <w:szCs w:val="24"/>
          <w:rtl/>
        </w:rPr>
        <w:t xml:space="preserve"> </w:t>
      </w:r>
      <w:r w:rsidR="00DE56B5">
        <w:rPr>
          <w:rFonts w:ascii="David" w:hAnsi="David" w:cs="David" w:hint="cs"/>
          <w:sz w:val="24"/>
          <w:szCs w:val="24"/>
          <w:rtl/>
        </w:rPr>
        <w:t>המאפיינים של</w:t>
      </w:r>
      <w:r w:rsidR="00093C8A" w:rsidRPr="00EA2C6E">
        <w:rPr>
          <w:rFonts w:ascii="David" w:hAnsi="David" w:cs="David" w:hint="cs"/>
          <w:sz w:val="24"/>
          <w:szCs w:val="24"/>
          <w:rtl/>
        </w:rPr>
        <w:t xml:space="preserve"> השיח בשיעורי פיסיקה </w:t>
      </w:r>
      <w:r w:rsidR="00DE56B5">
        <w:rPr>
          <w:rFonts w:ascii="David" w:hAnsi="David" w:cs="David" w:hint="cs"/>
          <w:sz w:val="24"/>
          <w:szCs w:val="24"/>
          <w:rtl/>
        </w:rPr>
        <w:t>של</w:t>
      </w:r>
      <w:r w:rsidR="00093C8A" w:rsidRPr="00EA2C6E">
        <w:rPr>
          <w:rFonts w:ascii="David" w:hAnsi="David" w:cs="David" w:hint="cs"/>
          <w:sz w:val="24"/>
          <w:szCs w:val="24"/>
          <w:rtl/>
        </w:rPr>
        <w:t xml:space="preserve"> בנים </w:t>
      </w:r>
      <w:r w:rsidR="00B94A60">
        <w:rPr>
          <w:rFonts w:ascii="David" w:hAnsi="David" w:cs="David" w:hint="cs"/>
          <w:sz w:val="24"/>
          <w:szCs w:val="24"/>
          <w:rtl/>
        </w:rPr>
        <w:t>וש</w:t>
      </w:r>
      <w:r w:rsidR="00093C8A" w:rsidRPr="00EA2C6E">
        <w:rPr>
          <w:rFonts w:ascii="David" w:hAnsi="David" w:cs="David" w:hint="cs"/>
          <w:sz w:val="24"/>
          <w:szCs w:val="24"/>
          <w:rtl/>
        </w:rPr>
        <w:t>ל</w:t>
      </w:r>
      <w:r w:rsidR="00B94A60">
        <w:rPr>
          <w:rFonts w:ascii="David" w:hAnsi="David" w:cs="David" w:hint="cs"/>
          <w:sz w:val="24"/>
          <w:szCs w:val="24"/>
          <w:rtl/>
        </w:rPr>
        <w:t xml:space="preserve"> </w:t>
      </w:r>
      <w:r w:rsidR="00093C8A" w:rsidRPr="00EA2C6E">
        <w:rPr>
          <w:rFonts w:ascii="David" w:hAnsi="David" w:cs="David" w:hint="cs"/>
          <w:sz w:val="24"/>
          <w:szCs w:val="24"/>
          <w:rtl/>
        </w:rPr>
        <w:t xml:space="preserve">בנות </w:t>
      </w:r>
      <w:r w:rsidR="00632FAD">
        <w:rPr>
          <w:rFonts w:ascii="David" w:hAnsi="David" w:cs="David" w:hint="cs"/>
          <w:sz w:val="24"/>
          <w:szCs w:val="24"/>
          <w:rtl/>
        </w:rPr>
        <w:t>בכיתות</w:t>
      </w:r>
      <w:r w:rsidR="00632FAD" w:rsidRPr="00EA2C6E">
        <w:rPr>
          <w:rFonts w:ascii="David" w:hAnsi="David" w:cs="David" w:hint="cs"/>
          <w:sz w:val="24"/>
          <w:szCs w:val="24"/>
          <w:rtl/>
        </w:rPr>
        <w:t xml:space="preserve"> </w:t>
      </w:r>
      <w:r w:rsidR="00E061D9" w:rsidRPr="00EA2C6E">
        <w:rPr>
          <w:rFonts w:ascii="David" w:hAnsi="David" w:cs="David" w:hint="cs"/>
          <w:sz w:val="24"/>
          <w:szCs w:val="24"/>
          <w:rtl/>
        </w:rPr>
        <w:t>חד מגדרי</w:t>
      </w:r>
      <w:r w:rsidR="00632FAD">
        <w:rPr>
          <w:rFonts w:ascii="David" w:hAnsi="David" w:cs="David" w:hint="cs"/>
          <w:sz w:val="24"/>
          <w:szCs w:val="24"/>
          <w:rtl/>
        </w:rPr>
        <w:t>ות</w:t>
      </w:r>
      <w:r w:rsidR="00420203">
        <w:rPr>
          <w:rFonts w:ascii="David" w:hAnsi="David" w:cs="David" w:hint="cs"/>
          <w:sz w:val="24"/>
          <w:szCs w:val="24"/>
          <w:rtl/>
        </w:rPr>
        <w:t xml:space="preserve"> תו</w:t>
      </w:r>
      <w:r w:rsidR="006F2A7C">
        <w:rPr>
          <w:rFonts w:ascii="David" w:hAnsi="David" w:cs="David" w:hint="cs"/>
          <w:sz w:val="24"/>
          <w:szCs w:val="24"/>
          <w:rtl/>
        </w:rPr>
        <w:t>ך</w:t>
      </w:r>
      <w:r w:rsidR="00420203">
        <w:rPr>
          <w:rFonts w:ascii="David" w:hAnsi="David" w:cs="David" w:hint="cs"/>
          <w:sz w:val="24"/>
          <w:szCs w:val="24"/>
          <w:rtl/>
        </w:rPr>
        <w:t xml:space="preserve"> התייחסות ל</w:t>
      </w:r>
      <w:r w:rsidR="00632FAD">
        <w:rPr>
          <w:rFonts w:ascii="David" w:hAnsi="David" w:cs="David" w:hint="cs"/>
          <w:sz w:val="24"/>
          <w:szCs w:val="24"/>
          <w:rtl/>
        </w:rPr>
        <w:t>רכיבים הבאים</w:t>
      </w:r>
      <w:r w:rsidR="00420203">
        <w:rPr>
          <w:rFonts w:ascii="David" w:hAnsi="David" w:cs="David" w:hint="cs"/>
          <w:sz w:val="24"/>
          <w:szCs w:val="24"/>
          <w:rtl/>
        </w:rPr>
        <w:t>:</w:t>
      </w:r>
    </w:p>
    <w:p w14:paraId="7A006C2A" w14:textId="61EB5059" w:rsidR="00420203" w:rsidRDefault="00420203" w:rsidP="00BC14D9">
      <w:pPr>
        <w:spacing w:after="0" w:line="360" w:lineRule="auto"/>
        <w:ind w:right="-450" w:hanging="64"/>
        <w:rPr>
          <w:rFonts w:ascii="David" w:hAnsi="David" w:cs="David"/>
          <w:sz w:val="24"/>
          <w:szCs w:val="24"/>
          <w:rtl/>
        </w:rPr>
      </w:pPr>
      <w:r>
        <w:rPr>
          <w:rFonts w:ascii="David" w:hAnsi="David" w:cs="David" w:hint="cs"/>
          <w:sz w:val="24"/>
          <w:szCs w:val="24"/>
          <w:rtl/>
        </w:rPr>
        <w:t xml:space="preserve"> א. מספר המילים של התלמידים ושל המורה בכל כיתה</w:t>
      </w:r>
    </w:p>
    <w:p w14:paraId="38DC7973" w14:textId="76BD4251" w:rsidR="00420203" w:rsidRDefault="00420203" w:rsidP="00BC14D9">
      <w:pPr>
        <w:spacing w:after="0" w:line="360" w:lineRule="auto"/>
        <w:ind w:right="-450" w:hanging="64"/>
        <w:rPr>
          <w:rFonts w:ascii="David" w:hAnsi="David" w:cs="David"/>
          <w:sz w:val="24"/>
          <w:szCs w:val="24"/>
          <w:rtl/>
        </w:rPr>
      </w:pPr>
      <w:r>
        <w:rPr>
          <w:rFonts w:ascii="David" w:hAnsi="David" w:cs="David" w:hint="cs"/>
          <w:sz w:val="24"/>
          <w:szCs w:val="24"/>
          <w:rtl/>
        </w:rPr>
        <w:t>ב. מספר השאלות הסגורות והפתוחות של המורה בכל כיתה</w:t>
      </w:r>
    </w:p>
    <w:p w14:paraId="2CE35D7B" w14:textId="150AEDFF" w:rsidR="00420203" w:rsidRDefault="00420203" w:rsidP="00BC14D9">
      <w:pPr>
        <w:spacing w:after="0" w:line="360" w:lineRule="auto"/>
        <w:ind w:right="-450" w:hanging="64"/>
        <w:rPr>
          <w:rFonts w:ascii="David" w:hAnsi="David" w:cs="David"/>
          <w:sz w:val="24"/>
          <w:szCs w:val="24"/>
          <w:rtl/>
        </w:rPr>
      </w:pPr>
      <w:r>
        <w:rPr>
          <w:rFonts w:ascii="David" w:hAnsi="David" w:cs="David" w:hint="cs"/>
          <w:sz w:val="24"/>
          <w:szCs w:val="24"/>
          <w:rtl/>
        </w:rPr>
        <w:t>ג. מספר השאלות הפתוחות והסגורות של התלמידים בכל כיתה</w:t>
      </w:r>
    </w:p>
    <w:p w14:paraId="55A6025A" w14:textId="2D24FCF4" w:rsidR="00420203" w:rsidRDefault="00420203" w:rsidP="00BC14D9">
      <w:pPr>
        <w:spacing w:after="0" w:line="360" w:lineRule="auto"/>
        <w:ind w:right="-450" w:hanging="64"/>
        <w:rPr>
          <w:rFonts w:ascii="David" w:hAnsi="David" w:cs="David"/>
          <w:sz w:val="24"/>
          <w:szCs w:val="24"/>
          <w:rtl/>
        </w:rPr>
      </w:pPr>
      <w:r>
        <w:rPr>
          <w:rFonts w:ascii="David" w:hAnsi="David" w:cs="David" w:hint="cs"/>
          <w:sz w:val="24"/>
          <w:szCs w:val="24"/>
          <w:rtl/>
        </w:rPr>
        <w:t>ד. מספר אפיזודות השיח הסגור והפתוח שהמורה יזם בכל כיתה</w:t>
      </w:r>
    </w:p>
    <w:p w14:paraId="5CB52A4F" w14:textId="7F08F7D3" w:rsidR="00420203" w:rsidRDefault="00420203" w:rsidP="00BC14D9">
      <w:pPr>
        <w:spacing w:after="0" w:line="360" w:lineRule="auto"/>
        <w:ind w:right="-450" w:hanging="64"/>
        <w:rPr>
          <w:rFonts w:ascii="David" w:hAnsi="David" w:cs="David"/>
          <w:sz w:val="24"/>
          <w:szCs w:val="24"/>
          <w:rtl/>
        </w:rPr>
      </w:pPr>
      <w:r>
        <w:rPr>
          <w:rFonts w:ascii="David" w:hAnsi="David" w:cs="David" w:hint="cs"/>
          <w:sz w:val="24"/>
          <w:szCs w:val="24"/>
          <w:rtl/>
        </w:rPr>
        <w:lastRenderedPageBreak/>
        <w:t>ה. מספר אפיזודות השיח הסגור והפתוח שהתלמידים יזמו בכל כיתה</w:t>
      </w:r>
    </w:p>
    <w:p w14:paraId="3A842073" w14:textId="6E64ACB0" w:rsidR="00093C8A" w:rsidRPr="00EA2C6E" w:rsidRDefault="00DE56B5" w:rsidP="006F447C">
      <w:pPr>
        <w:spacing w:after="0" w:line="360" w:lineRule="auto"/>
        <w:ind w:left="-514" w:right="-450" w:hanging="64"/>
        <w:rPr>
          <w:rFonts w:ascii="David" w:hAnsi="David" w:cs="David"/>
          <w:sz w:val="24"/>
          <w:szCs w:val="24"/>
          <w:rtl/>
        </w:rPr>
      </w:pPr>
      <w:r>
        <w:rPr>
          <w:rFonts w:ascii="David" w:hAnsi="David" w:cs="David" w:hint="cs"/>
          <w:sz w:val="24"/>
          <w:szCs w:val="24"/>
          <w:rtl/>
        </w:rPr>
        <w:t xml:space="preserve">2. </w:t>
      </w:r>
      <w:r w:rsidR="006F447C">
        <w:rPr>
          <w:rFonts w:ascii="David" w:hAnsi="David" w:cs="David" w:hint="cs"/>
          <w:sz w:val="24"/>
          <w:szCs w:val="24"/>
          <w:rtl/>
        </w:rPr>
        <w:t>כיצד</w:t>
      </w:r>
      <w:r w:rsidR="00883CBB">
        <w:rPr>
          <w:rFonts w:ascii="David" w:hAnsi="David" w:cs="David" w:hint="cs"/>
          <w:sz w:val="24"/>
          <w:szCs w:val="24"/>
          <w:rtl/>
        </w:rPr>
        <w:t xml:space="preserve"> </w:t>
      </w:r>
      <w:r>
        <w:rPr>
          <w:rFonts w:ascii="David" w:hAnsi="David" w:cs="David" w:hint="cs"/>
          <w:sz w:val="24"/>
          <w:szCs w:val="24"/>
          <w:rtl/>
        </w:rPr>
        <w:t xml:space="preserve">המורה </w:t>
      </w:r>
      <w:r w:rsidR="006F447C">
        <w:rPr>
          <w:rFonts w:ascii="David" w:hAnsi="David" w:cs="David" w:hint="cs"/>
          <w:sz w:val="24"/>
          <w:szCs w:val="24"/>
          <w:rtl/>
        </w:rPr>
        <w:t>מאפיין את</w:t>
      </w:r>
      <w:r>
        <w:rPr>
          <w:rFonts w:ascii="David" w:hAnsi="David" w:cs="David" w:hint="cs"/>
          <w:sz w:val="24"/>
          <w:szCs w:val="24"/>
          <w:rtl/>
        </w:rPr>
        <w:t xml:space="preserve"> השיח </w:t>
      </w:r>
      <w:r w:rsidR="006F447C">
        <w:rPr>
          <w:rFonts w:ascii="David" w:hAnsi="David" w:cs="David" w:hint="cs"/>
          <w:sz w:val="24"/>
          <w:szCs w:val="24"/>
          <w:rtl/>
        </w:rPr>
        <w:t xml:space="preserve">בכיתת </w:t>
      </w:r>
      <w:r w:rsidR="00632FAD">
        <w:rPr>
          <w:rFonts w:ascii="David" w:hAnsi="David" w:cs="David" w:hint="cs"/>
          <w:sz w:val="24"/>
          <w:szCs w:val="24"/>
          <w:rtl/>
        </w:rPr>
        <w:t>ה</w:t>
      </w:r>
      <w:r>
        <w:rPr>
          <w:rFonts w:ascii="David" w:hAnsi="David" w:cs="David" w:hint="cs"/>
          <w:sz w:val="24"/>
          <w:szCs w:val="24"/>
          <w:rtl/>
        </w:rPr>
        <w:t>בנים ו</w:t>
      </w:r>
      <w:r w:rsidR="006F447C">
        <w:rPr>
          <w:rFonts w:ascii="David" w:hAnsi="David" w:cs="David" w:hint="cs"/>
          <w:sz w:val="24"/>
          <w:szCs w:val="24"/>
          <w:rtl/>
        </w:rPr>
        <w:t xml:space="preserve">בכיתת </w:t>
      </w:r>
      <w:r w:rsidR="00632FAD">
        <w:rPr>
          <w:rFonts w:ascii="David" w:hAnsi="David" w:cs="David" w:hint="cs"/>
          <w:sz w:val="24"/>
          <w:szCs w:val="24"/>
          <w:rtl/>
        </w:rPr>
        <w:t>ה</w:t>
      </w:r>
      <w:r>
        <w:rPr>
          <w:rFonts w:ascii="David" w:hAnsi="David" w:cs="David" w:hint="cs"/>
          <w:sz w:val="24"/>
          <w:szCs w:val="24"/>
          <w:rtl/>
        </w:rPr>
        <w:t xml:space="preserve">בנות בשיעורי </w:t>
      </w:r>
      <w:r w:rsidR="006F447C">
        <w:rPr>
          <w:rFonts w:ascii="David" w:hAnsi="David" w:cs="David" w:hint="cs"/>
          <w:sz w:val="24"/>
          <w:szCs w:val="24"/>
          <w:rtl/>
        </w:rPr>
        <w:t>ה</w:t>
      </w:r>
      <w:r>
        <w:rPr>
          <w:rFonts w:ascii="David" w:hAnsi="David" w:cs="David" w:hint="cs"/>
          <w:sz w:val="24"/>
          <w:szCs w:val="24"/>
          <w:rtl/>
        </w:rPr>
        <w:t>פיסיקה?</w:t>
      </w:r>
    </w:p>
    <w:p w14:paraId="6FD74080" w14:textId="77777777" w:rsidR="007D262B" w:rsidRPr="00EA2C6E" w:rsidRDefault="007D262B" w:rsidP="00EA2C6E">
      <w:pPr>
        <w:spacing w:after="0" w:line="360" w:lineRule="auto"/>
        <w:ind w:left="-514" w:right="-450" w:hanging="64"/>
        <w:rPr>
          <w:rFonts w:ascii="David" w:hAnsi="David" w:cs="David"/>
          <w:sz w:val="24"/>
          <w:szCs w:val="24"/>
          <w:rtl/>
        </w:rPr>
      </w:pPr>
    </w:p>
    <w:p w14:paraId="33B28DA7" w14:textId="7ABE412C" w:rsidR="00093C8A" w:rsidRDefault="00093C8A" w:rsidP="00EA2C6E">
      <w:pPr>
        <w:spacing w:after="0" w:line="360" w:lineRule="auto"/>
        <w:ind w:left="-514" w:right="-450" w:hanging="64"/>
        <w:rPr>
          <w:rFonts w:ascii="David" w:hAnsi="David" w:cs="David"/>
          <w:b/>
          <w:bCs/>
          <w:sz w:val="24"/>
          <w:szCs w:val="24"/>
          <w:rtl/>
        </w:rPr>
      </w:pPr>
      <w:r w:rsidRPr="000635D4">
        <w:rPr>
          <w:rFonts w:ascii="David" w:hAnsi="David" w:cs="David" w:hint="cs"/>
          <w:b/>
          <w:bCs/>
          <w:sz w:val="24"/>
          <w:szCs w:val="24"/>
          <w:rtl/>
        </w:rPr>
        <w:t>מתודולוגיה</w:t>
      </w:r>
    </w:p>
    <w:p w14:paraId="0F8BA791" w14:textId="77777777" w:rsidR="00683428" w:rsidRDefault="00683428" w:rsidP="00EA2C6E">
      <w:pPr>
        <w:spacing w:after="0" w:line="360" w:lineRule="auto"/>
        <w:ind w:left="-514" w:right="-450" w:hanging="64"/>
        <w:rPr>
          <w:rFonts w:ascii="David" w:hAnsi="David" w:cs="David"/>
          <w:b/>
          <w:bCs/>
          <w:sz w:val="24"/>
          <w:szCs w:val="24"/>
          <w:rtl/>
        </w:rPr>
      </w:pPr>
    </w:p>
    <w:p w14:paraId="477A3444" w14:textId="6F1E307D" w:rsidR="009F20C9" w:rsidRPr="00F7493C" w:rsidRDefault="009F20C9" w:rsidP="00EA2C6E">
      <w:pPr>
        <w:spacing w:after="0" w:line="360" w:lineRule="auto"/>
        <w:ind w:left="-514" w:right="-450" w:hanging="64"/>
        <w:rPr>
          <w:rFonts w:ascii="David" w:hAnsi="David" w:cs="David"/>
          <w:b/>
          <w:bCs/>
          <w:sz w:val="24"/>
          <w:szCs w:val="24"/>
          <w:rtl/>
        </w:rPr>
      </w:pPr>
      <w:r w:rsidRPr="00F7493C">
        <w:rPr>
          <w:rFonts w:ascii="David" w:hAnsi="David" w:cs="David" w:hint="cs"/>
          <w:b/>
          <w:bCs/>
          <w:sz w:val="24"/>
          <w:szCs w:val="24"/>
          <w:rtl/>
        </w:rPr>
        <w:t>אוכלוסיית המחקר: המורה והתלמידים</w:t>
      </w:r>
    </w:p>
    <w:p w14:paraId="62E4CAEC" w14:textId="636B7E20" w:rsidR="00093C8A" w:rsidRPr="00535BC1" w:rsidRDefault="00093C8A" w:rsidP="00E465AB">
      <w:pPr>
        <w:spacing w:after="0" w:line="360" w:lineRule="auto"/>
        <w:ind w:left="-514" w:right="-450" w:hanging="64"/>
        <w:rPr>
          <w:rFonts w:ascii="David" w:hAnsi="David" w:cs="David"/>
          <w:sz w:val="24"/>
          <w:szCs w:val="24"/>
          <w:rtl/>
        </w:rPr>
      </w:pPr>
      <w:r w:rsidRPr="00EA2C6E">
        <w:rPr>
          <w:rFonts w:ascii="David" w:hAnsi="David" w:cs="David" w:hint="cs"/>
          <w:sz w:val="24"/>
          <w:szCs w:val="24"/>
          <w:rtl/>
        </w:rPr>
        <w:t>ז</w:t>
      </w:r>
      <w:r w:rsidR="007D262B" w:rsidRPr="00EA2C6E">
        <w:rPr>
          <w:rFonts w:ascii="David" w:hAnsi="David" w:cs="David" w:hint="cs"/>
          <w:sz w:val="24"/>
          <w:szCs w:val="24"/>
          <w:rtl/>
        </w:rPr>
        <w:t>ה</w:t>
      </w:r>
      <w:r w:rsidRPr="00EA2C6E">
        <w:rPr>
          <w:rFonts w:ascii="David" w:hAnsi="David" w:cs="David" w:hint="cs"/>
          <w:sz w:val="24"/>
          <w:szCs w:val="24"/>
          <w:rtl/>
        </w:rPr>
        <w:t xml:space="preserve">ו </w:t>
      </w:r>
      <w:r w:rsidRPr="00EA2C6E">
        <w:rPr>
          <w:rFonts w:ascii="David" w:hAnsi="David" w:cs="David"/>
          <w:sz w:val="24"/>
          <w:szCs w:val="24"/>
        </w:rPr>
        <w:t>case study</w:t>
      </w:r>
      <w:r w:rsidRPr="00EA2C6E">
        <w:rPr>
          <w:rFonts w:ascii="David" w:hAnsi="David" w:cs="David" w:hint="cs"/>
          <w:sz w:val="24"/>
          <w:szCs w:val="24"/>
          <w:rtl/>
        </w:rPr>
        <w:t xml:space="preserve"> בו חקרנו מורה אחד ושתי כיתות</w:t>
      </w:r>
      <w:r w:rsidR="00683428">
        <w:rPr>
          <w:rFonts w:ascii="David" w:hAnsi="David" w:cs="David" w:hint="cs"/>
          <w:sz w:val="24"/>
          <w:szCs w:val="24"/>
          <w:rtl/>
        </w:rPr>
        <w:t xml:space="preserve"> וששולבו בו הגישה הכמותית והגישה האיכותנית</w:t>
      </w:r>
      <w:r w:rsidRPr="00EA2C6E">
        <w:rPr>
          <w:rFonts w:ascii="David" w:hAnsi="David" w:cs="David" w:hint="cs"/>
          <w:sz w:val="24"/>
          <w:szCs w:val="24"/>
          <w:rtl/>
        </w:rPr>
        <w:t xml:space="preserve">. המורה לפיסיקה בן 41, מהנדס אלקטרוניקה </w:t>
      </w:r>
      <w:r w:rsidR="00AC0086">
        <w:rPr>
          <w:rFonts w:ascii="David" w:hAnsi="David" w:cs="David" w:hint="cs"/>
          <w:sz w:val="24"/>
          <w:szCs w:val="24"/>
          <w:rtl/>
        </w:rPr>
        <w:t xml:space="preserve"> בעל </w:t>
      </w:r>
      <w:r w:rsidR="00AC0086" w:rsidRPr="00EA2C6E">
        <w:rPr>
          <w:rFonts w:ascii="David" w:hAnsi="David" w:cs="David" w:hint="cs"/>
          <w:sz w:val="24"/>
          <w:szCs w:val="24"/>
          <w:rtl/>
        </w:rPr>
        <w:t xml:space="preserve">תואר </w:t>
      </w:r>
      <w:r w:rsidRPr="00EA2C6E">
        <w:rPr>
          <w:rFonts w:ascii="David" w:hAnsi="David" w:cs="David" w:hint="cs"/>
          <w:sz w:val="24"/>
          <w:szCs w:val="24"/>
          <w:rtl/>
        </w:rPr>
        <w:t xml:space="preserve">שני בחינוך מדעי וכרגע לומד לתואר שלישי </w:t>
      </w:r>
      <w:r w:rsidR="00096863">
        <w:rPr>
          <w:rFonts w:ascii="David" w:hAnsi="David" w:cs="David" w:hint="cs"/>
          <w:sz w:val="24"/>
          <w:szCs w:val="24"/>
          <w:rtl/>
        </w:rPr>
        <w:t>בחינוך מדעי</w:t>
      </w:r>
      <w:r w:rsidR="007C5513">
        <w:rPr>
          <w:rFonts w:ascii="David" w:hAnsi="David" w:cs="David" w:hint="cs"/>
          <w:sz w:val="24"/>
          <w:szCs w:val="24"/>
          <w:rtl/>
        </w:rPr>
        <w:t>.</w:t>
      </w:r>
      <w:r w:rsidR="00096863">
        <w:rPr>
          <w:rFonts w:ascii="David" w:hAnsi="David" w:cs="David" w:hint="cs"/>
          <w:sz w:val="24"/>
          <w:szCs w:val="24"/>
          <w:rtl/>
        </w:rPr>
        <w:t xml:space="preserve"> </w:t>
      </w:r>
      <w:r w:rsidR="00AC0086">
        <w:rPr>
          <w:rFonts w:ascii="David" w:hAnsi="David" w:cs="David" w:hint="cs"/>
          <w:sz w:val="24"/>
          <w:szCs w:val="24"/>
          <w:rtl/>
        </w:rPr>
        <w:t>זהו</w:t>
      </w:r>
      <w:r w:rsidR="002A2DD7">
        <w:rPr>
          <w:rFonts w:ascii="David" w:hAnsi="David" w:cs="David" w:hint="cs"/>
          <w:sz w:val="24"/>
          <w:szCs w:val="24"/>
          <w:rtl/>
        </w:rPr>
        <w:t xml:space="preserve"> מורה מנוסה</w:t>
      </w:r>
      <w:r w:rsidR="00E465AB">
        <w:rPr>
          <w:rFonts w:ascii="David" w:hAnsi="David" w:cs="David" w:hint="cs"/>
          <w:sz w:val="24"/>
          <w:szCs w:val="24"/>
          <w:rtl/>
        </w:rPr>
        <w:t xml:space="preserve"> בהוראה בכיתות חד מגדריות.</w:t>
      </w:r>
      <w:r w:rsidR="002A2DD7">
        <w:rPr>
          <w:rFonts w:ascii="David" w:hAnsi="David" w:cs="David" w:hint="cs"/>
          <w:sz w:val="24"/>
          <w:szCs w:val="24"/>
          <w:rtl/>
        </w:rPr>
        <w:t xml:space="preserve">  עד לביצוע מחקר זה </w:t>
      </w:r>
      <w:r w:rsidR="00E465AB">
        <w:rPr>
          <w:rFonts w:ascii="David" w:hAnsi="David" w:cs="David" w:hint="cs"/>
          <w:sz w:val="24"/>
          <w:szCs w:val="24"/>
          <w:rtl/>
        </w:rPr>
        <w:t xml:space="preserve">הוא </w:t>
      </w:r>
      <w:r w:rsidR="002A2DD7">
        <w:rPr>
          <w:rFonts w:ascii="David" w:hAnsi="David" w:cs="David" w:hint="cs"/>
          <w:sz w:val="24"/>
          <w:szCs w:val="24"/>
          <w:rtl/>
        </w:rPr>
        <w:t xml:space="preserve">לימד 6 כיתות של בנות בלבד, במשך 4 שנים, </w:t>
      </w:r>
      <w:r w:rsidR="00AC0086">
        <w:rPr>
          <w:rFonts w:ascii="David" w:hAnsi="David" w:cs="David" w:hint="cs"/>
          <w:sz w:val="24"/>
          <w:szCs w:val="24"/>
          <w:rtl/>
        </w:rPr>
        <w:t>חלקן</w:t>
      </w:r>
      <w:r w:rsidR="002A2DD7">
        <w:rPr>
          <w:rFonts w:ascii="David" w:hAnsi="David" w:cs="David" w:hint="cs"/>
          <w:sz w:val="24"/>
          <w:szCs w:val="24"/>
          <w:rtl/>
        </w:rPr>
        <w:t xml:space="preserve"> במשך שלוש שנים ברצף</w:t>
      </w:r>
      <w:r w:rsidR="00E465AB">
        <w:rPr>
          <w:rFonts w:ascii="David" w:hAnsi="David" w:cs="David" w:hint="cs"/>
          <w:sz w:val="24"/>
          <w:szCs w:val="24"/>
          <w:rtl/>
        </w:rPr>
        <w:t>וכן</w:t>
      </w:r>
      <w:r w:rsidR="002A2DD7">
        <w:rPr>
          <w:rFonts w:ascii="David" w:hAnsi="David" w:cs="David" w:hint="cs"/>
          <w:sz w:val="24"/>
          <w:szCs w:val="24"/>
          <w:rtl/>
        </w:rPr>
        <w:t xml:space="preserve"> לימד 15 </w:t>
      </w:r>
      <w:r w:rsidR="002A2DD7" w:rsidRPr="00535BC1">
        <w:rPr>
          <w:rFonts w:ascii="David" w:hAnsi="David" w:cs="David"/>
          <w:sz w:val="24"/>
          <w:szCs w:val="24"/>
          <w:rtl/>
        </w:rPr>
        <w:t xml:space="preserve">כיתות של בנים בלבד </w:t>
      </w:r>
      <w:r w:rsidR="002A2DD7" w:rsidRPr="00535BC1">
        <w:rPr>
          <w:rFonts w:ascii="David" w:hAnsi="David" w:cs="David" w:hint="cs"/>
          <w:sz w:val="24"/>
          <w:szCs w:val="24"/>
          <w:rtl/>
        </w:rPr>
        <w:t xml:space="preserve">במשך 7 שנים, </w:t>
      </w:r>
      <w:r w:rsidR="00AC0086">
        <w:rPr>
          <w:rFonts w:ascii="David" w:hAnsi="David" w:cs="David" w:hint="cs"/>
          <w:sz w:val="24"/>
          <w:szCs w:val="24"/>
          <w:rtl/>
        </w:rPr>
        <w:t>חלקן</w:t>
      </w:r>
      <w:r w:rsidR="002A2DD7" w:rsidRPr="00535BC1">
        <w:rPr>
          <w:rFonts w:ascii="David" w:hAnsi="David" w:cs="David" w:hint="cs"/>
          <w:sz w:val="24"/>
          <w:szCs w:val="24"/>
          <w:rtl/>
        </w:rPr>
        <w:t>במשך 3 שנים ברציפות</w:t>
      </w:r>
      <w:r w:rsidR="00AC0086">
        <w:rPr>
          <w:rFonts w:ascii="David" w:hAnsi="David" w:cs="David" w:hint="cs"/>
          <w:sz w:val="24"/>
          <w:szCs w:val="24"/>
          <w:rtl/>
        </w:rPr>
        <w:t>.</w:t>
      </w:r>
      <w:r w:rsidR="002A2DD7" w:rsidRPr="00535BC1">
        <w:rPr>
          <w:rFonts w:ascii="David" w:hAnsi="David" w:cs="David" w:hint="cs"/>
          <w:sz w:val="24"/>
          <w:szCs w:val="24"/>
          <w:rtl/>
        </w:rPr>
        <w:t xml:space="preserve"> </w:t>
      </w:r>
      <w:r w:rsidR="00B76028" w:rsidRPr="00535BC1">
        <w:rPr>
          <w:rFonts w:ascii="David" w:hAnsi="David" w:cs="David" w:hint="cs"/>
          <w:sz w:val="24"/>
          <w:szCs w:val="24"/>
          <w:rtl/>
        </w:rPr>
        <w:t xml:space="preserve">מורה זה נטל חלק פעיל בצוות פיתוח של תוכנית </w:t>
      </w:r>
      <w:r w:rsidR="00B76028" w:rsidRPr="00535BC1">
        <w:rPr>
          <w:rFonts w:ascii="David" w:hAnsi="David" w:cs="David" w:hint="cs"/>
          <w:sz w:val="24"/>
          <w:szCs w:val="24"/>
        </w:rPr>
        <w:t>MOOC</w:t>
      </w:r>
      <w:r w:rsidR="00B76028" w:rsidRPr="00535BC1">
        <w:rPr>
          <w:rFonts w:ascii="David" w:hAnsi="David" w:cs="David" w:hint="cs"/>
          <w:sz w:val="24"/>
          <w:szCs w:val="24"/>
          <w:rtl/>
        </w:rPr>
        <w:t xml:space="preserve"> ארצית להוראת הפיסיקה בתיכון.</w:t>
      </w:r>
    </w:p>
    <w:p w14:paraId="6312B809" w14:textId="6ED10DD9" w:rsidR="00093C8A" w:rsidRPr="00535BC1" w:rsidRDefault="00093C8A" w:rsidP="00AC5083">
      <w:pPr>
        <w:spacing w:after="0" w:line="360" w:lineRule="auto"/>
        <w:ind w:left="-604" w:right="-450" w:hanging="64"/>
        <w:rPr>
          <w:rFonts w:ascii="David" w:hAnsi="David" w:cs="David"/>
          <w:sz w:val="24"/>
          <w:szCs w:val="24"/>
          <w:rtl/>
        </w:rPr>
      </w:pPr>
      <w:r w:rsidRPr="00535BC1">
        <w:rPr>
          <w:rFonts w:ascii="David" w:hAnsi="David" w:cs="David" w:hint="cs"/>
          <w:sz w:val="24"/>
          <w:szCs w:val="24"/>
          <w:rtl/>
        </w:rPr>
        <w:t>כיתת הבנים הי</w:t>
      </w:r>
      <w:r w:rsidR="00D63B96" w:rsidRPr="00535BC1">
        <w:rPr>
          <w:rFonts w:ascii="David" w:hAnsi="David" w:cs="David" w:hint="cs"/>
          <w:sz w:val="24"/>
          <w:szCs w:val="24"/>
          <w:rtl/>
        </w:rPr>
        <w:t>ת</w:t>
      </w:r>
      <w:r w:rsidRPr="00535BC1">
        <w:rPr>
          <w:rFonts w:ascii="David" w:hAnsi="David" w:cs="David" w:hint="cs"/>
          <w:sz w:val="24"/>
          <w:szCs w:val="24"/>
          <w:rtl/>
        </w:rPr>
        <w:t>ה כיתה יא</w:t>
      </w:r>
      <w:r w:rsidR="00D63B96" w:rsidRPr="00535BC1">
        <w:rPr>
          <w:rFonts w:ascii="David" w:hAnsi="David" w:cs="David" w:hint="cs"/>
          <w:sz w:val="24"/>
          <w:szCs w:val="24"/>
          <w:rtl/>
        </w:rPr>
        <w:t>'</w:t>
      </w:r>
      <w:r w:rsidR="00057BA0" w:rsidRPr="00535BC1">
        <w:rPr>
          <w:rFonts w:ascii="David" w:hAnsi="David" w:cs="David" w:hint="cs"/>
          <w:sz w:val="24"/>
          <w:szCs w:val="24"/>
          <w:rtl/>
        </w:rPr>
        <w:t xml:space="preserve"> (בגיל 16-17)</w:t>
      </w:r>
      <w:r w:rsidR="00D63B96" w:rsidRPr="00535BC1">
        <w:rPr>
          <w:rFonts w:ascii="David" w:hAnsi="David" w:cs="David" w:hint="cs"/>
          <w:sz w:val="24"/>
          <w:szCs w:val="24"/>
          <w:rtl/>
        </w:rPr>
        <w:t xml:space="preserve"> בת </w:t>
      </w:r>
      <w:r w:rsidR="000635D4" w:rsidRPr="00535BC1">
        <w:rPr>
          <w:rFonts w:ascii="David" w:hAnsi="David" w:cs="David" w:hint="cs"/>
          <w:sz w:val="24"/>
          <w:szCs w:val="24"/>
          <w:rtl/>
        </w:rPr>
        <w:t>22</w:t>
      </w:r>
      <w:r w:rsidR="00E061D9" w:rsidRPr="00535BC1">
        <w:rPr>
          <w:rFonts w:ascii="David" w:hAnsi="David" w:cs="David" w:hint="cs"/>
          <w:sz w:val="24"/>
          <w:szCs w:val="24"/>
          <w:rtl/>
        </w:rPr>
        <w:t xml:space="preserve"> </w:t>
      </w:r>
      <w:r w:rsidRPr="00535BC1">
        <w:rPr>
          <w:rFonts w:ascii="David" w:hAnsi="David" w:cs="David" w:hint="cs"/>
          <w:sz w:val="24"/>
          <w:szCs w:val="24"/>
          <w:rtl/>
        </w:rPr>
        <w:t>תלמידים הלומדים פיסיקה ברמה מוגברת</w:t>
      </w:r>
      <w:r w:rsidR="00227459" w:rsidRPr="00535BC1">
        <w:rPr>
          <w:rFonts w:ascii="David" w:hAnsi="David" w:cs="David" w:hint="cs"/>
          <w:sz w:val="24"/>
          <w:szCs w:val="24"/>
          <w:rtl/>
        </w:rPr>
        <w:t xml:space="preserve"> והניגשים לבחינות בגרות ברמה הגבוהה ביותר</w:t>
      </w:r>
      <w:r w:rsidRPr="00535BC1">
        <w:rPr>
          <w:rFonts w:ascii="David" w:hAnsi="David" w:cs="David" w:hint="cs"/>
          <w:sz w:val="24"/>
          <w:szCs w:val="24"/>
          <w:rtl/>
        </w:rPr>
        <w:t xml:space="preserve"> </w:t>
      </w:r>
      <w:r w:rsidR="00AC5083">
        <w:rPr>
          <w:rFonts w:ascii="David" w:hAnsi="David" w:cs="David" w:hint="cs"/>
          <w:sz w:val="24"/>
          <w:szCs w:val="24"/>
          <w:rtl/>
        </w:rPr>
        <w:t>ב</w:t>
      </w:r>
      <w:r w:rsidR="00956F76" w:rsidRPr="00535BC1">
        <w:rPr>
          <w:rFonts w:ascii="David" w:hAnsi="David" w:cs="David" w:hint="cs"/>
          <w:sz w:val="24"/>
          <w:szCs w:val="24"/>
          <w:rtl/>
        </w:rPr>
        <w:t>בית ספר כפרי אזורי</w:t>
      </w:r>
      <w:r w:rsidR="00546DB4" w:rsidRPr="00535BC1">
        <w:rPr>
          <w:rFonts w:ascii="David" w:hAnsi="David" w:cs="David" w:hint="cs"/>
          <w:sz w:val="24"/>
          <w:szCs w:val="24"/>
          <w:rtl/>
        </w:rPr>
        <w:t xml:space="preserve"> במרכזה של מדינת ישראל</w:t>
      </w:r>
      <w:r w:rsidR="00371C85" w:rsidRPr="00535BC1">
        <w:rPr>
          <w:rFonts w:ascii="David" w:hAnsi="David" w:cs="David" w:hint="cs"/>
          <w:sz w:val="24"/>
          <w:szCs w:val="24"/>
          <w:rtl/>
        </w:rPr>
        <w:t xml:space="preserve">. בבית הספר מלמדים מורים </w:t>
      </w:r>
      <w:r w:rsidR="00AC0086">
        <w:rPr>
          <w:rFonts w:ascii="David" w:hAnsi="David" w:cs="David" w:hint="cs"/>
          <w:sz w:val="24"/>
          <w:szCs w:val="24"/>
          <w:rtl/>
        </w:rPr>
        <w:t>ו</w:t>
      </w:r>
      <w:r w:rsidR="00371C85" w:rsidRPr="00535BC1">
        <w:rPr>
          <w:rFonts w:ascii="David" w:hAnsi="David" w:cs="David" w:hint="cs"/>
          <w:sz w:val="24"/>
          <w:szCs w:val="24"/>
          <w:rtl/>
        </w:rPr>
        <w:t>מורות</w:t>
      </w:r>
      <w:r w:rsidR="00227459" w:rsidRPr="00535BC1">
        <w:rPr>
          <w:rFonts w:ascii="David" w:hAnsi="David" w:cs="David" w:hint="cs"/>
          <w:sz w:val="24"/>
          <w:szCs w:val="24"/>
          <w:rtl/>
        </w:rPr>
        <w:t xml:space="preserve"> והתלמידים בעלי רקע סוציואקונומי בינוני - גבוה</w:t>
      </w:r>
      <w:r w:rsidR="00956F76" w:rsidRPr="00535BC1">
        <w:rPr>
          <w:rFonts w:ascii="David" w:hAnsi="David" w:cs="David" w:hint="cs"/>
          <w:sz w:val="24"/>
          <w:szCs w:val="24"/>
          <w:rtl/>
        </w:rPr>
        <w:t xml:space="preserve">. </w:t>
      </w:r>
      <w:r w:rsidR="00E061D9" w:rsidRPr="00535BC1">
        <w:rPr>
          <w:rFonts w:ascii="David" w:hAnsi="David" w:cs="David" w:hint="cs"/>
          <w:sz w:val="24"/>
          <w:szCs w:val="24"/>
          <w:rtl/>
        </w:rPr>
        <w:t>כיתת הבנות הי</w:t>
      </w:r>
      <w:r w:rsidR="00897535" w:rsidRPr="00535BC1">
        <w:rPr>
          <w:rFonts w:ascii="David" w:hAnsi="David" w:cs="David" w:hint="cs"/>
          <w:sz w:val="24"/>
          <w:szCs w:val="24"/>
          <w:rtl/>
        </w:rPr>
        <w:t>ת</w:t>
      </w:r>
      <w:r w:rsidR="00E061D9" w:rsidRPr="00535BC1">
        <w:rPr>
          <w:rFonts w:ascii="David" w:hAnsi="David" w:cs="David" w:hint="cs"/>
          <w:sz w:val="24"/>
          <w:szCs w:val="24"/>
          <w:rtl/>
        </w:rPr>
        <w:t>ה כיתה יא'</w:t>
      </w:r>
      <w:r w:rsidR="00D63B96" w:rsidRPr="00535BC1">
        <w:rPr>
          <w:rFonts w:ascii="David" w:hAnsi="David" w:cs="David" w:hint="cs"/>
          <w:sz w:val="24"/>
          <w:szCs w:val="24"/>
          <w:rtl/>
        </w:rPr>
        <w:t xml:space="preserve"> </w:t>
      </w:r>
      <w:r w:rsidR="00057BA0" w:rsidRPr="00535BC1">
        <w:rPr>
          <w:rFonts w:ascii="David" w:hAnsi="David" w:cs="David" w:hint="cs"/>
          <w:sz w:val="24"/>
          <w:szCs w:val="24"/>
          <w:rtl/>
        </w:rPr>
        <w:t xml:space="preserve">(בגיל 16-17) </w:t>
      </w:r>
      <w:r w:rsidR="00D63B96" w:rsidRPr="00535BC1">
        <w:rPr>
          <w:rFonts w:ascii="David" w:hAnsi="David" w:cs="David" w:hint="cs"/>
          <w:sz w:val="24"/>
          <w:szCs w:val="24"/>
          <w:rtl/>
        </w:rPr>
        <w:t>בת</w:t>
      </w:r>
      <w:r w:rsidR="00E061D9" w:rsidRPr="00535BC1">
        <w:rPr>
          <w:rFonts w:ascii="David" w:hAnsi="David" w:cs="David" w:hint="cs"/>
          <w:sz w:val="24"/>
          <w:szCs w:val="24"/>
          <w:rtl/>
        </w:rPr>
        <w:t xml:space="preserve"> </w:t>
      </w:r>
      <w:r w:rsidR="000635D4" w:rsidRPr="00535BC1">
        <w:rPr>
          <w:rFonts w:ascii="David" w:hAnsi="David" w:cs="David" w:hint="cs"/>
          <w:sz w:val="24"/>
          <w:szCs w:val="24"/>
          <w:rtl/>
        </w:rPr>
        <w:t>2</w:t>
      </w:r>
      <w:r w:rsidR="00642096" w:rsidRPr="00535BC1">
        <w:rPr>
          <w:rFonts w:ascii="David" w:hAnsi="David" w:cs="David" w:hint="cs"/>
          <w:sz w:val="24"/>
          <w:szCs w:val="24"/>
          <w:rtl/>
        </w:rPr>
        <w:t>0</w:t>
      </w:r>
      <w:r w:rsidR="000635D4" w:rsidRPr="00535BC1">
        <w:rPr>
          <w:rFonts w:ascii="David" w:hAnsi="David" w:cs="David" w:hint="cs"/>
          <w:sz w:val="24"/>
          <w:szCs w:val="24"/>
          <w:rtl/>
        </w:rPr>
        <w:t xml:space="preserve"> </w:t>
      </w:r>
      <w:r w:rsidR="00E061D9" w:rsidRPr="00535BC1">
        <w:rPr>
          <w:rFonts w:ascii="David" w:hAnsi="David" w:cs="David" w:hint="cs"/>
          <w:sz w:val="24"/>
          <w:szCs w:val="24"/>
          <w:rtl/>
        </w:rPr>
        <w:t xml:space="preserve">בנות הלומדות </w:t>
      </w:r>
      <w:r w:rsidR="00057BA0" w:rsidRPr="00535BC1">
        <w:rPr>
          <w:rFonts w:ascii="David" w:hAnsi="David" w:cs="David" w:hint="cs"/>
          <w:sz w:val="24"/>
          <w:szCs w:val="24"/>
          <w:rtl/>
        </w:rPr>
        <w:t xml:space="preserve">גם הן </w:t>
      </w:r>
      <w:r w:rsidR="00E061D9" w:rsidRPr="00535BC1">
        <w:rPr>
          <w:rFonts w:ascii="David" w:hAnsi="David" w:cs="David" w:hint="cs"/>
          <w:sz w:val="24"/>
          <w:szCs w:val="24"/>
          <w:rtl/>
        </w:rPr>
        <w:t>פיסיקה ברמה מוגברת</w:t>
      </w:r>
      <w:r w:rsidR="00057BA0" w:rsidRPr="00535BC1">
        <w:rPr>
          <w:rFonts w:ascii="David" w:hAnsi="David" w:cs="David" w:hint="cs"/>
          <w:sz w:val="24"/>
          <w:szCs w:val="24"/>
          <w:rtl/>
        </w:rPr>
        <w:t xml:space="preserve"> עם אותה תכנית לימודים</w:t>
      </w:r>
      <w:r w:rsidR="00E061D9" w:rsidRPr="00535BC1">
        <w:rPr>
          <w:rFonts w:ascii="David" w:hAnsi="David" w:cs="David" w:hint="cs"/>
          <w:sz w:val="24"/>
          <w:szCs w:val="24"/>
          <w:rtl/>
        </w:rPr>
        <w:t xml:space="preserve">. </w:t>
      </w:r>
      <w:r w:rsidR="00956F76" w:rsidRPr="00535BC1">
        <w:rPr>
          <w:rFonts w:ascii="David" w:hAnsi="David" w:cs="David" w:hint="cs"/>
          <w:sz w:val="24"/>
          <w:szCs w:val="24"/>
          <w:rtl/>
        </w:rPr>
        <w:t xml:space="preserve">בית </w:t>
      </w:r>
      <w:r w:rsidR="00AC0086">
        <w:rPr>
          <w:rFonts w:ascii="David" w:hAnsi="David" w:cs="David" w:hint="cs"/>
          <w:sz w:val="24"/>
          <w:szCs w:val="24"/>
          <w:rtl/>
        </w:rPr>
        <w:t>ה</w:t>
      </w:r>
      <w:r w:rsidR="00956F76" w:rsidRPr="00535BC1">
        <w:rPr>
          <w:rFonts w:ascii="David" w:hAnsi="David" w:cs="David" w:hint="cs"/>
          <w:sz w:val="24"/>
          <w:szCs w:val="24"/>
          <w:rtl/>
        </w:rPr>
        <w:t xml:space="preserve">ספר </w:t>
      </w:r>
      <w:r w:rsidR="00AC5083">
        <w:rPr>
          <w:rFonts w:ascii="David" w:hAnsi="David" w:cs="David" w:hint="cs"/>
          <w:sz w:val="24"/>
          <w:szCs w:val="24"/>
          <w:rtl/>
        </w:rPr>
        <w:t>ממוקם</w:t>
      </w:r>
      <w:r w:rsidR="00227459" w:rsidRPr="00535BC1">
        <w:rPr>
          <w:rFonts w:ascii="David" w:hAnsi="David" w:cs="David" w:hint="cs"/>
          <w:sz w:val="24"/>
          <w:szCs w:val="24"/>
          <w:rtl/>
        </w:rPr>
        <w:t xml:space="preserve"> </w:t>
      </w:r>
      <w:r w:rsidR="00546DB4" w:rsidRPr="00535BC1">
        <w:rPr>
          <w:rFonts w:ascii="David" w:hAnsi="David" w:cs="David" w:hint="cs"/>
          <w:sz w:val="24"/>
          <w:szCs w:val="24"/>
          <w:rtl/>
        </w:rPr>
        <w:t xml:space="preserve"> בעיר שבמרכז מדינת ישראל</w:t>
      </w:r>
      <w:r w:rsidR="00371C85" w:rsidRPr="00535BC1">
        <w:rPr>
          <w:rFonts w:ascii="David" w:hAnsi="David" w:cs="David" w:hint="cs"/>
          <w:sz w:val="24"/>
          <w:szCs w:val="24"/>
          <w:rtl/>
        </w:rPr>
        <w:t xml:space="preserve"> ש</w:t>
      </w:r>
      <w:r w:rsidR="00AC5083">
        <w:rPr>
          <w:rFonts w:ascii="David" w:hAnsi="David" w:cs="David" w:hint="cs"/>
          <w:sz w:val="24"/>
          <w:szCs w:val="24"/>
          <w:rtl/>
        </w:rPr>
        <w:t>מ</w:t>
      </w:r>
      <w:r w:rsidR="00371C85" w:rsidRPr="00535BC1">
        <w:rPr>
          <w:rFonts w:ascii="David" w:hAnsi="David" w:cs="David" w:hint="cs"/>
          <w:sz w:val="24"/>
          <w:szCs w:val="24"/>
          <w:rtl/>
        </w:rPr>
        <w:t>למדים בו מורים וגם מורות</w:t>
      </w:r>
      <w:r w:rsidR="00546DB4" w:rsidRPr="00535BC1">
        <w:rPr>
          <w:rFonts w:ascii="David" w:hAnsi="David" w:cs="David" w:hint="cs"/>
          <w:sz w:val="24"/>
          <w:szCs w:val="24"/>
          <w:rtl/>
        </w:rPr>
        <w:t xml:space="preserve"> </w:t>
      </w:r>
      <w:r w:rsidR="00227459" w:rsidRPr="00535BC1">
        <w:rPr>
          <w:rFonts w:ascii="David" w:hAnsi="David" w:cs="David" w:hint="cs"/>
          <w:sz w:val="24"/>
          <w:szCs w:val="24"/>
          <w:rtl/>
        </w:rPr>
        <w:t xml:space="preserve">והתלמידות בעלות רקע סוציואקונומי </w:t>
      </w:r>
      <w:r w:rsidR="00AC5083">
        <w:rPr>
          <w:rFonts w:ascii="David" w:hAnsi="David" w:cs="David" w:hint="cs"/>
          <w:sz w:val="24"/>
          <w:szCs w:val="24"/>
          <w:rtl/>
        </w:rPr>
        <w:t>בינוני-</w:t>
      </w:r>
      <w:r w:rsidR="00227459" w:rsidRPr="00535BC1">
        <w:rPr>
          <w:rFonts w:ascii="David" w:hAnsi="David" w:cs="David" w:hint="cs"/>
          <w:sz w:val="24"/>
          <w:szCs w:val="24"/>
          <w:rtl/>
        </w:rPr>
        <w:t>גבוה</w:t>
      </w:r>
      <w:r w:rsidR="00956F76" w:rsidRPr="00535BC1">
        <w:rPr>
          <w:rFonts w:ascii="David" w:hAnsi="David" w:cs="David" w:hint="cs"/>
          <w:sz w:val="24"/>
          <w:szCs w:val="24"/>
          <w:rtl/>
        </w:rPr>
        <w:t>. שני בתי הספר מיועדים לתלמידים בעלי רקע דתי ו</w:t>
      </w:r>
      <w:r w:rsidR="00227459" w:rsidRPr="00535BC1">
        <w:rPr>
          <w:rFonts w:ascii="David" w:hAnsi="David" w:cs="David" w:hint="cs"/>
          <w:sz w:val="24"/>
          <w:szCs w:val="24"/>
          <w:rtl/>
        </w:rPr>
        <w:t>כ</w:t>
      </w:r>
      <w:r w:rsidR="00956F76" w:rsidRPr="00535BC1">
        <w:rPr>
          <w:rFonts w:ascii="David" w:hAnsi="David" w:cs="David" w:hint="cs"/>
          <w:sz w:val="24"/>
          <w:szCs w:val="24"/>
          <w:rtl/>
        </w:rPr>
        <w:t>ל הכיתות ב</w:t>
      </w:r>
      <w:r w:rsidR="00227459" w:rsidRPr="00535BC1">
        <w:rPr>
          <w:rFonts w:ascii="David" w:hAnsi="David" w:cs="David" w:hint="cs"/>
          <w:sz w:val="24"/>
          <w:szCs w:val="24"/>
          <w:rtl/>
        </w:rPr>
        <w:t>שני</w:t>
      </w:r>
      <w:r w:rsidR="00956F76" w:rsidRPr="00535BC1">
        <w:rPr>
          <w:rFonts w:ascii="David" w:hAnsi="David" w:cs="David" w:hint="cs"/>
          <w:sz w:val="24"/>
          <w:szCs w:val="24"/>
          <w:rtl/>
        </w:rPr>
        <w:t>הם הינן חד מגדריות.</w:t>
      </w:r>
      <w:r w:rsidR="00227459" w:rsidRPr="00535BC1">
        <w:rPr>
          <w:rFonts w:ascii="David" w:hAnsi="David" w:cs="David" w:hint="cs"/>
          <w:sz w:val="24"/>
          <w:szCs w:val="24"/>
          <w:rtl/>
        </w:rPr>
        <w:t xml:space="preserve"> </w:t>
      </w:r>
    </w:p>
    <w:p w14:paraId="0B72DC69" w14:textId="3BE535D0" w:rsidR="00F2503C" w:rsidRPr="00535BC1" w:rsidRDefault="00F2503C" w:rsidP="00227459">
      <w:pPr>
        <w:spacing w:after="0" w:line="360" w:lineRule="auto"/>
        <w:ind w:left="-604" w:right="-450" w:hanging="64"/>
        <w:rPr>
          <w:rFonts w:ascii="David" w:hAnsi="David" w:cs="David"/>
          <w:sz w:val="24"/>
          <w:szCs w:val="24"/>
          <w:rtl/>
        </w:rPr>
      </w:pPr>
      <w:r w:rsidRPr="00535BC1">
        <w:rPr>
          <w:rFonts w:ascii="David" w:hAnsi="David" w:cs="David" w:hint="cs"/>
          <w:sz w:val="24"/>
          <w:szCs w:val="24"/>
          <w:rtl/>
        </w:rPr>
        <w:t xml:space="preserve">נושאי הלימוד של שתי הכיתות היו: </w:t>
      </w:r>
      <w:r w:rsidR="00227459" w:rsidRPr="00535BC1">
        <w:rPr>
          <w:rFonts w:ascii="David" w:hAnsi="David" w:cs="David" w:hint="cs"/>
          <w:sz w:val="24"/>
          <w:szCs w:val="24"/>
          <w:rtl/>
        </w:rPr>
        <w:t xml:space="preserve">שלושת </w:t>
      </w:r>
      <w:r w:rsidR="00956F76" w:rsidRPr="00535BC1">
        <w:rPr>
          <w:rFonts w:ascii="David" w:hAnsi="David" w:cs="David" w:hint="cs"/>
          <w:sz w:val="24"/>
          <w:szCs w:val="24"/>
          <w:rtl/>
        </w:rPr>
        <w:t xml:space="preserve">חוקי ניוטון, </w:t>
      </w:r>
      <w:r w:rsidR="00227459" w:rsidRPr="00535BC1">
        <w:rPr>
          <w:rFonts w:ascii="David" w:hAnsi="David" w:cs="David" w:hint="cs"/>
          <w:sz w:val="24"/>
          <w:szCs w:val="24"/>
          <w:rtl/>
        </w:rPr>
        <w:t>קינמטיקה ו</w:t>
      </w:r>
      <w:r w:rsidR="00956F76" w:rsidRPr="00535BC1">
        <w:rPr>
          <w:rFonts w:ascii="David" w:hAnsi="David" w:cs="David" w:hint="cs"/>
          <w:sz w:val="24"/>
          <w:szCs w:val="24"/>
          <w:rtl/>
        </w:rPr>
        <w:t>משוואות התנועה</w:t>
      </w:r>
      <w:r w:rsidR="00227459" w:rsidRPr="00535BC1">
        <w:rPr>
          <w:rFonts w:ascii="David" w:hAnsi="David" w:cs="David" w:hint="cs"/>
          <w:sz w:val="24"/>
          <w:szCs w:val="24"/>
          <w:rtl/>
        </w:rPr>
        <w:t xml:space="preserve"> של גופים, חקירת גופים במערכת מואצת, תנע, פגז שנורה, אנרגיה ועבודה. </w:t>
      </w:r>
    </w:p>
    <w:p w14:paraId="0866B2E7" w14:textId="77777777" w:rsidR="000320B2" w:rsidRPr="00535BC1" w:rsidRDefault="000320B2" w:rsidP="00BC4F2B">
      <w:pPr>
        <w:spacing w:line="360" w:lineRule="auto"/>
        <w:ind w:left="-604"/>
        <w:rPr>
          <w:rFonts w:ascii="David" w:hAnsi="David" w:cs="David"/>
          <w:sz w:val="24"/>
          <w:szCs w:val="24"/>
          <w:rtl/>
        </w:rPr>
      </w:pPr>
    </w:p>
    <w:p w14:paraId="338D6C10" w14:textId="0644CB25" w:rsidR="009F20C9" w:rsidRPr="000320B2" w:rsidRDefault="009F20C9" w:rsidP="00BC4F2B">
      <w:pPr>
        <w:spacing w:line="360" w:lineRule="auto"/>
        <w:ind w:left="-604"/>
        <w:rPr>
          <w:rFonts w:ascii="David" w:hAnsi="David" w:cs="David"/>
          <w:b/>
          <w:bCs/>
          <w:sz w:val="24"/>
          <w:szCs w:val="24"/>
          <w:rtl/>
        </w:rPr>
      </w:pPr>
      <w:r w:rsidRPr="000320B2">
        <w:rPr>
          <w:rFonts w:ascii="David" w:hAnsi="David" w:cs="David" w:hint="cs"/>
          <w:b/>
          <w:bCs/>
          <w:sz w:val="24"/>
          <w:szCs w:val="24"/>
          <w:rtl/>
        </w:rPr>
        <w:t>מהלך המחקר ועיבוד הנתונים</w:t>
      </w:r>
    </w:p>
    <w:p w14:paraId="60ADED3B" w14:textId="5E41A7DD" w:rsidR="00F2503C" w:rsidRDefault="002D713A" w:rsidP="00EF0624">
      <w:pPr>
        <w:spacing w:line="360" w:lineRule="auto"/>
        <w:ind w:left="-604"/>
        <w:rPr>
          <w:rFonts w:ascii="David" w:hAnsi="David" w:cs="David"/>
          <w:sz w:val="24"/>
          <w:szCs w:val="24"/>
          <w:rtl/>
        </w:rPr>
      </w:pPr>
      <w:r>
        <w:rPr>
          <w:rFonts w:ascii="David" w:hAnsi="David" w:cs="David" w:hint="cs"/>
          <w:sz w:val="24"/>
          <w:szCs w:val="24"/>
          <w:rtl/>
        </w:rPr>
        <w:t>בכל כיתה</w:t>
      </w:r>
      <w:r w:rsidR="00E061D9" w:rsidRPr="00EA2C6E">
        <w:rPr>
          <w:rFonts w:ascii="David" w:hAnsi="David" w:cs="David" w:hint="cs"/>
          <w:sz w:val="24"/>
          <w:szCs w:val="24"/>
          <w:rtl/>
        </w:rPr>
        <w:t xml:space="preserve"> הוקלטו </w:t>
      </w:r>
      <w:r w:rsidR="003A6058">
        <w:rPr>
          <w:rFonts w:ascii="David" w:hAnsi="David" w:cs="David" w:hint="cs"/>
          <w:sz w:val="24"/>
          <w:szCs w:val="24"/>
          <w:rtl/>
        </w:rPr>
        <w:t>6</w:t>
      </w:r>
      <w:r w:rsidR="00471396">
        <w:rPr>
          <w:rFonts w:ascii="David" w:hAnsi="David" w:cs="David" w:hint="cs"/>
          <w:sz w:val="24"/>
          <w:szCs w:val="24"/>
          <w:rtl/>
        </w:rPr>
        <w:t xml:space="preserve"> </w:t>
      </w:r>
      <w:r w:rsidR="00E061D9" w:rsidRPr="00EA2C6E">
        <w:rPr>
          <w:rFonts w:ascii="David" w:hAnsi="David" w:cs="David" w:hint="cs"/>
          <w:sz w:val="24"/>
          <w:szCs w:val="24"/>
          <w:rtl/>
        </w:rPr>
        <w:t>שיעורים</w:t>
      </w:r>
      <w:r w:rsidR="00057BA0">
        <w:rPr>
          <w:rFonts w:ascii="David" w:hAnsi="David" w:cs="David" w:hint="cs"/>
          <w:sz w:val="24"/>
          <w:szCs w:val="24"/>
          <w:rtl/>
        </w:rPr>
        <w:t xml:space="preserve"> רצופים</w:t>
      </w:r>
      <w:r w:rsidR="00E061D9" w:rsidRPr="00EA2C6E">
        <w:rPr>
          <w:rFonts w:ascii="David" w:hAnsi="David" w:cs="David" w:hint="cs"/>
          <w:sz w:val="24"/>
          <w:szCs w:val="24"/>
          <w:rtl/>
        </w:rPr>
        <w:t xml:space="preserve"> </w:t>
      </w:r>
      <w:r w:rsidR="003A6058">
        <w:rPr>
          <w:rFonts w:ascii="David" w:hAnsi="David" w:cs="David" w:hint="cs"/>
          <w:sz w:val="24"/>
          <w:szCs w:val="24"/>
          <w:rtl/>
        </w:rPr>
        <w:t>בני 45 דקות</w:t>
      </w:r>
      <w:r w:rsidR="00057BA0">
        <w:rPr>
          <w:rFonts w:ascii="David" w:hAnsi="David" w:cs="David" w:hint="cs"/>
          <w:sz w:val="24"/>
          <w:szCs w:val="24"/>
          <w:rtl/>
        </w:rPr>
        <w:t xml:space="preserve"> כל שיעור</w:t>
      </w:r>
      <w:r w:rsidR="007C5513">
        <w:rPr>
          <w:rFonts w:ascii="David" w:hAnsi="David" w:cs="David" w:hint="cs"/>
          <w:sz w:val="24"/>
          <w:szCs w:val="24"/>
          <w:rtl/>
        </w:rPr>
        <w:t xml:space="preserve">. </w:t>
      </w:r>
      <w:r w:rsidR="00EF0624">
        <w:rPr>
          <w:rFonts w:ascii="David" w:hAnsi="David" w:cs="David" w:hint="cs"/>
          <w:sz w:val="24"/>
          <w:szCs w:val="24"/>
          <w:rtl/>
        </w:rPr>
        <w:t>ה</w:t>
      </w:r>
      <w:r w:rsidR="007C5513" w:rsidRPr="007C5513">
        <w:rPr>
          <w:rFonts w:ascii="David" w:hAnsi="David" w:cs="David"/>
          <w:sz w:val="24"/>
          <w:szCs w:val="24"/>
          <w:rtl/>
        </w:rPr>
        <w:t xml:space="preserve">שיעורים לא </w:t>
      </w:r>
      <w:r w:rsidR="003164BF">
        <w:rPr>
          <w:rFonts w:ascii="David" w:hAnsi="David" w:cs="David" w:hint="cs"/>
          <w:sz w:val="24"/>
          <w:szCs w:val="24"/>
          <w:rtl/>
        </w:rPr>
        <w:t xml:space="preserve">כללו </w:t>
      </w:r>
      <w:r w:rsidR="007C5513" w:rsidRPr="007C5513">
        <w:rPr>
          <w:rFonts w:ascii="David" w:hAnsi="David" w:cs="David"/>
          <w:sz w:val="24"/>
          <w:szCs w:val="24"/>
          <w:rtl/>
        </w:rPr>
        <w:t>מעבדה</w:t>
      </w:r>
      <w:r w:rsidR="0011482E">
        <w:rPr>
          <w:rFonts w:ascii="David" w:hAnsi="David" w:cs="David" w:hint="cs"/>
          <w:sz w:val="24"/>
          <w:szCs w:val="24"/>
          <w:rtl/>
        </w:rPr>
        <w:t xml:space="preserve"> או תרגול</w:t>
      </w:r>
      <w:r w:rsidR="007C5513" w:rsidRPr="007C5513">
        <w:rPr>
          <w:rFonts w:ascii="David" w:hAnsi="David" w:cs="David"/>
          <w:sz w:val="24"/>
          <w:szCs w:val="24"/>
          <w:rtl/>
        </w:rPr>
        <w:t xml:space="preserve">. </w:t>
      </w:r>
      <w:r w:rsidR="00E061D9" w:rsidRPr="00EA2C6E">
        <w:rPr>
          <w:rFonts w:ascii="David" w:hAnsi="David" w:cs="David" w:hint="cs"/>
          <w:sz w:val="24"/>
          <w:szCs w:val="24"/>
          <w:rtl/>
        </w:rPr>
        <w:t>ההקלטות תומללו</w:t>
      </w:r>
      <w:r w:rsidR="009F20C9">
        <w:rPr>
          <w:rFonts w:ascii="David" w:hAnsi="David" w:cs="David" w:hint="cs"/>
          <w:sz w:val="24"/>
          <w:szCs w:val="24"/>
          <w:rtl/>
        </w:rPr>
        <w:t xml:space="preserve"> </w:t>
      </w:r>
      <w:r w:rsidR="00843E14">
        <w:rPr>
          <w:rFonts w:ascii="David" w:hAnsi="David" w:cs="David" w:hint="cs"/>
          <w:sz w:val="24"/>
          <w:szCs w:val="24"/>
          <w:rtl/>
        </w:rPr>
        <w:t>ו</w:t>
      </w:r>
      <w:r w:rsidR="009F20C9">
        <w:rPr>
          <w:rFonts w:ascii="David" w:hAnsi="David" w:cs="David" w:hint="cs"/>
          <w:sz w:val="24"/>
          <w:szCs w:val="24"/>
          <w:rtl/>
        </w:rPr>
        <w:t>קודדו</w:t>
      </w:r>
      <w:r w:rsidR="00843E14">
        <w:rPr>
          <w:rFonts w:ascii="David" w:hAnsi="David" w:cs="David" w:hint="cs"/>
          <w:sz w:val="24"/>
          <w:szCs w:val="24"/>
          <w:rtl/>
        </w:rPr>
        <w:t xml:space="preserve"> בשיטה שפותחה ונוסתה על ידי כותבות המאמר </w:t>
      </w:r>
      <w:r w:rsidR="00EF0624">
        <w:rPr>
          <w:rFonts w:ascii="David" w:hAnsi="David" w:cs="David" w:hint="cs"/>
          <w:sz w:val="24"/>
          <w:szCs w:val="24"/>
          <w:rtl/>
        </w:rPr>
        <w:t>במשך</w:t>
      </w:r>
      <w:r w:rsidR="00843E14">
        <w:rPr>
          <w:rFonts w:ascii="David" w:hAnsi="David" w:cs="David" w:hint="cs"/>
          <w:sz w:val="24"/>
          <w:szCs w:val="24"/>
          <w:rtl/>
        </w:rPr>
        <w:t xml:space="preserve"> כשלוש שנים</w:t>
      </w:r>
      <w:r w:rsidR="000F234E">
        <w:rPr>
          <w:rFonts w:ascii="David" w:hAnsi="David" w:cs="David" w:hint="cs"/>
          <w:sz w:val="24"/>
          <w:szCs w:val="24"/>
          <w:rtl/>
        </w:rPr>
        <w:t xml:space="preserve"> </w:t>
      </w:r>
      <w:r w:rsidR="00F2503C">
        <w:rPr>
          <w:rFonts w:ascii="David" w:hAnsi="David" w:cs="David" w:hint="cs"/>
          <w:sz w:val="24"/>
          <w:szCs w:val="24"/>
          <w:rtl/>
        </w:rPr>
        <w:t>השיעור חולק לפרקי זמן של דקה אחת ובכל דקה נכתב כל מה שנאמר במהלכה תוך הבחנה מי הדובר- המורה או התלמיד</w:t>
      </w:r>
      <w:r w:rsidR="00EF0624">
        <w:rPr>
          <w:rFonts w:ascii="David" w:hAnsi="David" w:cs="David" w:hint="cs"/>
          <w:sz w:val="24"/>
          <w:szCs w:val="24"/>
          <w:rtl/>
        </w:rPr>
        <w:t>ים</w:t>
      </w:r>
      <w:r w:rsidR="00F2503C">
        <w:rPr>
          <w:rFonts w:ascii="David" w:hAnsi="David" w:cs="David" w:hint="cs"/>
          <w:sz w:val="24"/>
          <w:szCs w:val="24"/>
          <w:rtl/>
        </w:rPr>
        <w:t>. כאשר השתתפו תלמידים שונים בשיח, דבריהם סומנו בצבעים שונים</w:t>
      </w:r>
      <w:r w:rsidR="00F2503C" w:rsidRPr="00111BDA">
        <w:rPr>
          <w:rFonts w:ascii="David" w:hAnsi="David" w:cs="David" w:hint="cs"/>
          <w:sz w:val="24"/>
          <w:szCs w:val="24"/>
          <w:rtl/>
        </w:rPr>
        <w:t xml:space="preserve"> </w:t>
      </w:r>
      <w:r w:rsidR="00F2503C">
        <w:rPr>
          <w:rFonts w:ascii="David" w:hAnsi="David" w:cs="David" w:hint="cs"/>
          <w:sz w:val="24"/>
          <w:szCs w:val="24"/>
          <w:rtl/>
        </w:rPr>
        <w:t xml:space="preserve">לצורך ההבחנה. </w:t>
      </w:r>
      <w:r w:rsidR="0011482E" w:rsidRPr="001B3F19">
        <w:rPr>
          <w:rFonts w:ascii="David" w:hAnsi="David" w:cs="David" w:hint="cs"/>
          <w:sz w:val="24"/>
          <w:szCs w:val="24"/>
          <w:rtl/>
        </w:rPr>
        <w:t xml:space="preserve">הערות פרוצדוראליות לא נספרו ונכללו רק מילים הקשורות לתוכן הנלמד. </w:t>
      </w:r>
    </w:p>
    <w:p w14:paraId="5A5821B4" w14:textId="30F85CCA" w:rsidR="00BD1A84" w:rsidRDefault="00E061D9" w:rsidP="00A00E40">
      <w:pPr>
        <w:spacing w:line="360" w:lineRule="auto"/>
        <w:ind w:left="-604"/>
        <w:rPr>
          <w:rFonts w:ascii="David" w:hAnsi="David" w:cs="David"/>
          <w:sz w:val="24"/>
          <w:szCs w:val="24"/>
          <w:rtl/>
        </w:rPr>
      </w:pPr>
      <w:r w:rsidRPr="00EA2C6E">
        <w:rPr>
          <w:rFonts w:ascii="David" w:hAnsi="David" w:cs="David" w:hint="cs"/>
          <w:sz w:val="24"/>
          <w:szCs w:val="24"/>
          <w:rtl/>
        </w:rPr>
        <w:t xml:space="preserve"> השאלות </w:t>
      </w:r>
      <w:r w:rsidR="00C7419D">
        <w:rPr>
          <w:rFonts w:ascii="David" w:hAnsi="David" w:cs="David" w:hint="cs"/>
          <w:sz w:val="24"/>
          <w:szCs w:val="24"/>
          <w:rtl/>
        </w:rPr>
        <w:t xml:space="preserve">בכל שיעור </w:t>
      </w:r>
      <w:r w:rsidRPr="00EA2C6E">
        <w:rPr>
          <w:rFonts w:ascii="David" w:hAnsi="David" w:cs="David" w:hint="cs"/>
          <w:sz w:val="24"/>
          <w:szCs w:val="24"/>
          <w:rtl/>
        </w:rPr>
        <w:t>סווגו לפי אופיין</w:t>
      </w:r>
      <w:r w:rsidR="00D63B96">
        <w:rPr>
          <w:rFonts w:ascii="David" w:hAnsi="David" w:cs="David" w:hint="cs"/>
          <w:sz w:val="24"/>
          <w:szCs w:val="24"/>
          <w:rtl/>
        </w:rPr>
        <w:t>, פתוחות או סגורות,</w:t>
      </w:r>
      <w:r w:rsidRPr="00EA2C6E">
        <w:rPr>
          <w:rFonts w:ascii="David" w:hAnsi="David" w:cs="David" w:hint="cs"/>
          <w:sz w:val="24"/>
          <w:szCs w:val="24"/>
          <w:rtl/>
        </w:rPr>
        <w:t xml:space="preserve"> ולפי המקור </w:t>
      </w:r>
      <w:r w:rsidR="00BC4F2B">
        <w:rPr>
          <w:rFonts w:ascii="David" w:hAnsi="David" w:cs="David" w:hint="cs"/>
          <w:sz w:val="24"/>
          <w:szCs w:val="24"/>
          <w:rtl/>
        </w:rPr>
        <w:t>-</w:t>
      </w:r>
      <w:r w:rsidR="00BC4F2B" w:rsidRPr="00EA2C6E">
        <w:rPr>
          <w:rFonts w:ascii="David" w:hAnsi="David" w:cs="David" w:hint="cs"/>
          <w:sz w:val="24"/>
          <w:szCs w:val="24"/>
          <w:rtl/>
        </w:rPr>
        <w:t xml:space="preserve"> </w:t>
      </w:r>
      <w:r w:rsidRPr="00EA2C6E">
        <w:rPr>
          <w:rFonts w:ascii="David" w:hAnsi="David" w:cs="David" w:hint="cs"/>
          <w:sz w:val="24"/>
          <w:szCs w:val="24"/>
          <w:rtl/>
        </w:rPr>
        <w:t xml:space="preserve">המורה או התלמידים. </w:t>
      </w:r>
      <w:r w:rsidR="00BD1A84" w:rsidRPr="0058545F">
        <w:rPr>
          <w:rFonts w:ascii="David" w:hAnsi="David" w:cs="David"/>
          <w:sz w:val="24"/>
          <w:szCs w:val="24"/>
          <w:rtl/>
        </w:rPr>
        <w:t xml:space="preserve">בסה"כ ניתחנו </w:t>
      </w:r>
      <w:r w:rsidR="00BC4F2B">
        <w:rPr>
          <w:rFonts w:ascii="David" w:hAnsi="David" w:cs="David" w:hint="cs"/>
          <w:sz w:val="24"/>
          <w:szCs w:val="24"/>
          <w:rtl/>
        </w:rPr>
        <w:t xml:space="preserve"> 1700</w:t>
      </w:r>
      <w:r w:rsidR="00BD1A84" w:rsidRPr="0058545F">
        <w:rPr>
          <w:rFonts w:ascii="David" w:hAnsi="David" w:cs="David"/>
          <w:sz w:val="24"/>
          <w:szCs w:val="24"/>
          <w:rtl/>
        </w:rPr>
        <w:t xml:space="preserve"> שאלות מתוכן </w:t>
      </w:r>
      <w:r w:rsidR="00BC4F2B">
        <w:rPr>
          <w:rFonts w:ascii="David" w:hAnsi="David" w:cs="David" w:hint="cs"/>
          <w:sz w:val="24"/>
          <w:szCs w:val="24"/>
          <w:rtl/>
        </w:rPr>
        <w:t xml:space="preserve"> 549 </w:t>
      </w:r>
      <w:r w:rsidR="00BD1A84" w:rsidRPr="0058545F">
        <w:rPr>
          <w:rFonts w:ascii="David" w:hAnsi="David" w:cs="David"/>
          <w:sz w:val="24"/>
          <w:szCs w:val="24"/>
          <w:rtl/>
        </w:rPr>
        <w:t xml:space="preserve">שאלות סגורות ו- </w:t>
      </w:r>
      <w:r w:rsidR="00BC4F2B">
        <w:rPr>
          <w:rFonts w:ascii="David" w:hAnsi="David" w:cs="David"/>
          <w:sz w:val="24"/>
          <w:szCs w:val="24"/>
        </w:rPr>
        <w:t>1151</w:t>
      </w:r>
      <w:r w:rsidR="00BD1A84" w:rsidRPr="0058545F">
        <w:rPr>
          <w:rFonts w:ascii="David" w:hAnsi="David" w:cs="David"/>
          <w:sz w:val="24"/>
          <w:szCs w:val="24"/>
          <w:rtl/>
        </w:rPr>
        <w:t xml:space="preserve"> פתוחות. </w:t>
      </w:r>
      <w:r w:rsidR="00715D94">
        <w:rPr>
          <w:rFonts w:ascii="David" w:hAnsi="David" w:cs="David" w:hint="cs"/>
          <w:sz w:val="24"/>
          <w:szCs w:val="24"/>
          <w:rtl/>
        </w:rPr>
        <w:t xml:space="preserve">חושב ממוצע השאלות הפתוחות והסגורות בששת השיעורים של כל כיתה. </w:t>
      </w:r>
      <w:r w:rsidR="00BD1A84" w:rsidRPr="0058545F">
        <w:rPr>
          <w:rFonts w:ascii="David" w:hAnsi="David" w:cs="David"/>
          <w:sz w:val="24"/>
          <w:szCs w:val="24"/>
          <w:rtl/>
        </w:rPr>
        <w:t>כל אחת משתי החוקרות במחקר זה מיינה בנפרד את השאלות ולאחר מכן ערכנו השוואה. נמצאה התאמה של 8</w:t>
      </w:r>
      <w:r w:rsidR="00BD1A84">
        <w:rPr>
          <w:rFonts w:ascii="David" w:hAnsi="David" w:cs="David" w:hint="cs"/>
          <w:sz w:val="24"/>
          <w:szCs w:val="24"/>
          <w:rtl/>
        </w:rPr>
        <w:t>5</w:t>
      </w:r>
      <w:r w:rsidR="00BD1A84" w:rsidRPr="0058545F">
        <w:rPr>
          <w:rFonts w:ascii="David" w:hAnsi="David" w:cs="David"/>
          <w:sz w:val="24"/>
          <w:szCs w:val="24"/>
          <w:rtl/>
        </w:rPr>
        <w:t xml:space="preserve">% בין המיונים. נערך דיון על השאלות שמיונם לא היה זהה עד שהגענו להסכמה. </w:t>
      </w:r>
    </w:p>
    <w:p w14:paraId="7B601F61" w14:textId="5E359687" w:rsidR="003A6058" w:rsidRDefault="00694C45" w:rsidP="00E44216">
      <w:pPr>
        <w:spacing w:after="0" w:line="360" w:lineRule="auto"/>
        <w:ind w:left="-514" w:right="-450" w:hanging="64"/>
        <w:rPr>
          <w:rFonts w:ascii="David" w:hAnsi="David" w:cs="David"/>
          <w:sz w:val="24"/>
          <w:szCs w:val="24"/>
          <w:rtl/>
        </w:rPr>
      </w:pPr>
      <w:r>
        <w:rPr>
          <w:rFonts w:ascii="David" w:hAnsi="David" w:cs="David" w:hint="cs"/>
          <w:sz w:val="24"/>
          <w:szCs w:val="24"/>
          <w:rtl/>
        </w:rPr>
        <w:t>קטעי השיח במהלך השיעורים נספרו</w:t>
      </w:r>
      <w:r w:rsidR="00843E14">
        <w:rPr>
          <w:rFonts w:ascii="David" w:hAnsi="David" w:cs="David" w:hint="cs"/>
          <w:sz w:val="24"/>
          <w:szCs w:val="24"/>
          <w:rtl/>
        </w:rPr>
        <w:t xml:space="preserve"> </w:t>
      </w:r>
      <w:r>
        <w:rPr>
          <w:rFonts w:ascii="David" w:hAnsi="David" w:cs="David" w:hint="cs"/>
          <w:sz w:val="24"/>
          <w:szCs w:val="24"/>
          <w:rtl/>
        </w:rPr>
        <w:t xml:space="preserve">וסווגו לפי שיח פתוח או סגור, </w:t>
      </w:r>
      <w:r w:rsidR="00CE2F4A">
        <w:rPr>
          <w:rFonts w:ascii="David" w:hAnsi="David" w:cs="David" w:hint="cs"/>
          <w:sz w:val="24"/>
          <w:szCs w:val="24"/>
          <w:rtl/>
        </w:rPr>
        <w:t>ולפי</w:t>
      </w:r>
      <w:r>
        <w:rPr>
          <w:rFonts w:ascii="David" w:hAnsi="David" w:cs="David" w:hint="cs"/>
          <w:sz w:val="24"/>
          <w:szCs w:val="24"/>
          <w:rtl/>
        </w:rPr>
        <w:t xml:space="preserve"> היוזם</w:t>
      </w:r>
      <w:r w:rsidR="00CE2F4A">
        <w:rPr>
          <w:rFonts w:ascii="David" w:hAnsi="David" w:cs="David" w:hint="cs"/>
          <w:sz w:val="24"/>
          <w:szCs w:val="24"/>
          <w:rtl/>
        </w:rPr>
        <w:t>,</w:t>
      </w:r>
      <w:r>
        <w:rPr>
          <w:rFonts w:ascii="David" w:hAnsi="David" w:cs="David" w:hint="cs"/>
          <w:sz w:val="24"/>
          <w:szCs w:val="24"/>
          <w:rtl/>
        </w:rPr>
        <w:t xml:space="preserve"> מורה או תלמידים. </w:t>
      </w:r>
      <w:r w:rsidR="003A6058">
        <w:rPr>
          <w:rFonts w:ascii="David" w:hAnsi="David" w:cs="David" w:hint="cs"/>
          <w:sz w:val="24"/>
          <w:szCs w:val="24"/>
          <w:rtl/>
        </w:rPr>
        <w:t xml:space="preserve">קטע שיח סגור הוגדר כאשר הגורם היוזם פתח בפניה, קיבל תגובה, והגיב עליה, ובזה קטע השיח הסתיים. קטע של שיח פתוח הוגדר כקטע שבו הגורם היוזם פתח בפניה או בשאלה </w:t>
      </w:r>
      <w:r w:rsidR="00CE2F4A">
        <w:rPr>
          <w:rFonts w:ascii="David" w:hAnsi="David" w:cs="David" w:hint="cs"/>
          <w:sz w:val="24"/>
          <w:szCs w:val="24"/>
          <w:rtl/>
        </w:rPr>
        <w:t xml:space="preserve">פתוחה </w:t>
      </w:r>
      <w:r w:rsidR="003A6058">
        <w:rPr>
          <w:rFonts w:ascii="David" w:hAnsi="David" w:cs="David" w:hint="cs"/>
          <w:sz w:val="24"/>
          <w:szCs w:val="24"/>
          <w:rtl/>
        </w:rPr>
        <w:t xml:space="preserve">ובעקבות זאת הוא קיבל תגובה שעוררה אותו או גורמים אחרים להגיב, ובהמשך נוצר דיאלוג מתמשך שבו היו חילופי דברים בין המורים לתלמידים </w:t>
      </w:r>
      <w:r w:rsidR="00C7419D">
        <w:rPr>
          <w:rFonts w:ascii="David" w:hAnsi="David" w:cs="David" w:hint="cs"/>
          <w:sz w:val="24"/>
          <w:szCs w:val="24"/>
          <w:rtl/>
        </w:rPr>
        <w:t xml:space="preserve">או בין </w:t>
      </w:r>
      <w:r w:rsidR="003A6058">
        <w:rPr>
          <w:rFonts w:ascii="David" w:hAnsi="David" w:cs="David" w:hint="cs"/>
          <w:sz w:val="24"/>
          <w:szCs w:val="24"/>
          <w:rtl/>
        </w:rPr>
        <w:t xml:space="preserve">התלמידים לבין עצמם. מקטע השיח הסתיים </w:t>
      </w:r>
      <w:r w:rsidR="00443420">
        <w:rPr>
          <w:rFonts w:ascii="David" w:hAnsi="David" w:cs="David" w:hint="cs"/>
          <w:sz w:val="24"/>
          <w:szCs w:val="24"/>
          <w:rtl/>
        </w:rPr>
        <w:t xml:space="preserve">כאשר </w:t>
      </w:r>
      <w:r w:rsidR="003A6058">
        <w:rPr>
          <w:rFonts w:ascii="David" w:hAnsi="David" w:cs="David" w:hint="cs"/>
          <w:sz w:val="24"/>
          <w:szCs w:val="24"/>
          <w:rtl/>
        </w:rPr>
        <w:t xml:space="preserve">הדיון עבר לנושא או רעיון אחר. </w:t>
      </w:r>
      <w:r w:rsidR="00715D94" w:rsidRPr="0058545F">
        <w:rPr>
          <w:rFonts w:ascii="David" w:hAnsi="David" w:cs="David"/>
          <w:sz w:val="24"/>
          <w:szCs w:val="24"/>
          <w:rtl/>
        </w:rPr>
        <w:lastRenderedPageBreak/>
        <w:t xml:space="preserve">בסה"כ ניתחנו </w:t>
      </w:r>
      <w:r w:rsidR="00BC4F2B">
        <w:rPr>
          <w:rFonts w:ascii="David" w:hAnsi="David" w:cs="David" w:hint="cs"/>
          <w:sz w:val="24"/>
          <w:szCs w:val="24"/>
          <w:rtl/>
        </w:rPr>
        <w:t>307</w:t>
      </w:r>
      <w:r w:rsidR="00715D94" w:rsidRPr="0058545F">
        <w:rPr>
          <w:rFonts w:ascii="David" w:hAnsi="David" w:cs="David"/>
          <w:sz w:val="24"/>
          <w:szCs w:val="24"/>
          <w:rtl/>
        </w:rPr>
        <w:t xml:space="preserve"> אפיזודות שיח מה</w:t>
      </w:r>
      <w:r w:rsidR="00BC4F2B">
        <w:rPr>
          <w:rFonts w:ascii="David" w:hAnsi="David" w:cs="David" w:hint="cs"/>
          <w:sz w:val="24"/>
          <w:szCs w:val="24"/>
          <w:rtl/>
        </w:rPr>
        <w:t>ן</w:t>
      </w:r>
      <w:r w:rsidR="00715D94" w:rsidRPr="0058545F">
        <w:rPr>
          <w:rFonts w:ascii="David" w:hAnsi="David" w:cs="David"/>
          <w:sz w:val="24"/>
          <w:szCs w:val="24"/>
          <w:rtl/>
        </w:rPr>
        <w:t xml:space="preserve"> </w:t>
      </w:r>
      <w:r w:rsidR="00BC4F2B">
        <w:rPr>
          <w:rFonts w:ascii="David" w:hAnsi="David" w:cs="David" w:hint="cs"/>
          <w:sz w:val="24"/>
          <w:szCs w:val="24"/>
          <w:rtl/>
        </w:rPr>
        <w:t xml:space="preserve">139 </w:t>
      </w:r>
      <w:r w:rsidR="00715D94" w:rsidRPr="0058545F">
        <w:rPr>
          <w:rFonts w:ascii="David" w:hAnsi="David" w:cs="David"/>
          <w:sz w:val="24"/>
          <w:szCs w:val="24"/>
          <w:rtl/>
        </w:rPr>
        <w:t>בדפוס שיח סגור ו-</w:t>
      </w:r>
      <w:r w:rsidR="00BC4F2B">
        <w:rPr>
          <w:rFonts w:ascii="David" w:hAnsi="David" w:cs="David" w:hint="cs"/>
          <w:sz w:val="24"/>
          <w:szCs w:val="24"/>
          <w:rtl/>
        </w:rPr>
        <w:t>168</w:t>
      </w:r>
      <w:r w:rsidR="00715D94" w:rsidRPr="0058545F">
        <w:rPr>
          <w:rFonts w:ascii="David" w:hAnsi="David" w:cs="David"/>
          <w:sz w:val="24"/>
          <w:szCs w:val="24"/>
          <w:rtl/>
        </w:rPr>
        <w:t xml:space="preserve"> אפיזודות שיח פתוח</w:t>
      </w:r>
      <w:r w:rsidR="00715D94">
        <w:rPr>
          <w:rFonts w:ascii="David" w:hAnsi="David" w:cs="David" w:hint="cs"/>
          <w:sz w:val="24"/>
          <w:szCs w:val="24"/>
          <w:rtl/>
        </w:rPr>
        <w:t>. חושב ממוצע אפיזודות השיח הסגור והפתוח בכל ששת השיעורים של כל כיתה.</w:t>
      </w:r>
    </w:p>
    <w:p w14:paraId="31FEF3D2" w14:textId="18BC995A" w:rsidR="007043CF" w:rsidRDefault="00443420" w:rsidP="00C43A28">
      <w:pPr>
        <w:spacing w:after="0" w:line="360" w:lineRule="auto"/>
        <w:ind w:left="-514" w:right="-450" w:hanging="64"/>
        <w:rPr>
          <w:rFonts w:ascii="David" w:hAnsi="David" w:cs="David"/>
          <w:sz w:val="24"/>
          <w:szCs w:val="24"/>
          <w:rtl/>
        </w:rPr>
      </w:pPr>
      <w:r>
        <w:rPr>
          <w:rFonts w:ascii="David" w:hAnsi="David" w:cs="David" w:hint="cs"/>
          <w:sz w:val="24"/>
          <w:szCs w:val="24"/>
          <w:rtl/>
        </w:rPr>
        <w:t>בנוסף</w:t>
      </w:r>
      <w:r w:rsidR="00897535">
        <w:rPr>
          <w:rFonts w:ascii="David" w:hAnsi="David" w:cs="David" w:hint="cs"/>
          <w:sz w:val="24"/>
          <w:szCs w:val="24"/>
          <w:rtl/>
        </w:rPr>
        <w:t xml:space="preserve">, </w:t>
      </w:r>
      <w:r w:rsidR="009C4079">
        <w:rPr>
          <w:rFonts w:ascii="David" w:hAnsi="David" w:cs="David" w:hint="cs"/>
          <w:sz w:val="24"/>
          <w:szCs w:val="24"/>
          <w:rtl/>
        </w:rPr>
        <w:t>נערך</w:t>
      </w:r>
      <w:r>
        <w:rPr>
          <w:rFonts w:ascii="David" w:hAnsi="David" w:cs="David" w:hint="cs"/>
          <w:sz w:val="24"/>
          <w:szCs w:val="24"/>
          <w:rtl/>
        </w:rPr>
        <w:t xml:space="preserve"> ראיון חצי </w:t>
      </w:r>
      <w:r w:rsidR="001313B8">
        <w:rPr>
          <w:rFonts w:ascii="David" w:hAnsi="David" w:cs="David" w:hint="cs"/>
          <w:sz w:val="24"/>
          <w:szCs w:val="24"/>
          <w:rtl/>
        </w:rPr>
        <w:t xml:space="preserve">מובנה </w:t>
      </w:r>
      <w:r w:rsidR="009C4079">
        <w:rPr>
          <w:rFonts w:ascii="David" w:hAnsi="David" w:cs="David" w:hint="cs"/>
          <w:sz w:val="24"/>
          <w:szCs w:val="24"/>
          <w:rtl/>
        </w:rPr>
        <w:t xml:space="preserve">למורה של </w:t>
      </w:r>
      <w:r w:rsidR="00694C45">
        <w:rPr>
          <w:rFonts w:ascii="David" w:hAnsi="David" w:cs="David" w:hint="cs"/>
          <w:sz w:val="24"/>
          <w:szCs w:val="24"/>
          <w:rtl/>
        </w:rPr>
        <w:t xml:space="preserve">שתי הכיתות, </w:t>
      </w:r>
      <w:r w:rsidR="00471396">
        <w:rPr>
          <w:rFonts w:ascii="David" w:hAnsi="David" w:cs="David" w:hint="cs"/>
          <w:sz w:val="24"/>
          <w:szCs w:val="24"/>
          <w:rtl/>
        </w:rPr>
        <w:t>ב</w:t>
      </w:r>
      <w:r w:rsidR="00694C45">
        <w:rPr>
          <w:rFonts w:ascii="David" w:hAnsi="David" w:cs="David" w:hint="cs"/>
          <w:sz w:val="24"/>
          <w:szCs w:val="24"/>
          <w:rtl/>
        </w:rPr>
        <w:t xml:space="preserve">מטרה </w:t>
      </w:r>
      <w:r w:rsidR="00471396">
        <w:rPr>
          <w:rFonts w:ascii="David" w:hAnsi="David" w:cs="David" w:hint="cs"/>
          <w:sz w:val="24"/>
          <w:szCs w:val="24"/>
          <w:rtl/>
        </w:rPr>
        <w:t xml:space="preserve">לתעד את חוויותיו ואת </w:t>
      </w:r>
      <w:r w:rsidR="00CE2F4A">
        <w:rPr>
          <w:rFonts w:ascii="David" w:hAnsi="David" w:cs="David" w:hint="cs"/>
          <w:sz w:val="24"/>
          <w:szCs w:val="24"/>
          <w:rtl/>
        </w:rPr>
        <w:t>ההבדלים במאפייני השיח בין כיתות בנים לכיתות בנות שהוא לימד</w:t>
      </w:r>
      <w:r w:rsidR="00694C45" w:rsidRPr="00E32E54">
        <w:rPr>
          <w:rFonts w:ascii="David" w:hAnsi="David" w:cs="David"/>
          <w:sz w:val="24"/>
          <w:szCs w:val="24"/>
          <w:rtl/>
        </w:rPr>
        <w:t xml:space="preserve">. </w:t>
      </w:r>
      <w:r>
        <w:rPr>
          <w:rFonts w:ascii="David" w:hAnsi="David" w:cs="David" w:hint="cs"/>
          <w:sz w:val="24"/>
          <w:szCs w:val="24"/>
          <w:rtl/>
        </w:rPr>
        <w:t>מלבד שאלות רקע כלליות הנוגעות ל</w:t>
      </w:r>
      <w:r w:rsidR="009C4079">
        <w:rPr>
          <w:rFonts w:ascii="David" w:hAnsi="David" w:cs="David" w:hint="cs"/>
          <w:sz w:val="24"/>
          <w:szCs w:val="24"/>
          <w:rtl/>
        </w:rPr>
        <w:t xml:space="preserve">גילו, </w:t>
      </w:r>
      <w:r>
        <w:rPr>
          <w:rFonts w:ascii="David" w:hAnsi="David" w:cs="David" w:hint="cs"/>
          <w:sz w:val="24"/>
          <w:szCs w:val="24"/>
          <w:rtl/>
        </w:rPr>
        <w:t>השכלתו, ותק בהוראה, כיתות הלימוד</w:t>
      </w:r>
      <w:r w:rsidR="00CE4CB7">
        <w:rPr>
          <w:rFonts w:ascii="David" w:hAnsi="David" w:cs="David" w:hint="cs"/>
          <w:sz w:val="24"/>
          <w:szCs w:val="24"/>
          <w:rtl/>
        </w:rPr>
        <w:t xml:space="preserve"> ונושאי הלימוד</w:t>
      </w:r>
      <w:r>
        <w:rPr>
          <w:rFonts w:ascii="David" w:hAnsi="David" w:cs="David" w:hint="cs"/>
          <w:sz w:val="24"/>
          <w:szCs w:val="24"/>
          <w:rtl/>
        </w:rPr>
        <w:t xml:space="preserve"> </w:t>
      </w:r>
      <w:r w:rsidR="009C4079">
        <w:rPr>
          <w:rFonts w:ascii="David" w:hAnsi="David" w:cs="David" w:hint="cs"/>
          <w:sz w:val="24"/>
          <w:szCs w:val="24"/>
          <w:rtl/>
        </w:rPr>
        <w:t xml:space="preserve">נשאל המורה במהלך הראיון </w:t>
      </w:r>
      <w:r w:rsidR="009A3F59">
        <w:rPr>
          <w:rFonts w:ascii="David" w:hAnsi="David" w:cs="David" w:hint="cs"/>
          <w:sz w:val="24"/>
          <w:szCs w:val="24"/>
          <w:rtl/>
        </w:rPr>
        <w:t>שאלה מרכזית אחת</w:t>
      </w:r>
      <w:r w:rsidR="00C06E1C">
        <w:rPr>
          <w:rFonts w:ascii="David" w:hAnsi="David" w:cs="David" w:hint="cs"/>
          <w:sz w:val="24"/>
          <w:szCs w:val="24"/>
          <w:rtl/>
        </w:rPr>
        <w:t>:</w:t>
      </w:r>
      <w:r w:rsidR="007043CF" w:rsidRPr="00E32E54">
        <w:rPr>
          <w:rFonts w:ascii="David" w:hAnsi="David" w:cs="David"/>
          <w:sz w:val="24"/>
          <w:szCs w:val="24"/>
          <w:rtl/>
        </w:rPr>
        <w:t xml:space="preserve"> כיצד היית מאפיין את השיח בשיעורי הפיזיקה בכיתות הבנים ובכיתות הבנות שאתה מלמד</w:t>
      </w:r>
      <w:r w:rsidR="009A3F59">
        <w:rPr>
          <w:rFonts w:ascii="David" w:hAnsi="David" w:cs="David" w:hint="cs"/>
          <w:sz w:val="24"/>
          <w:szCs w:val="24"/>
          <w:rtl/>
        </w:rPr>
        <w:t xml:space="preserve"> והאם לפי התרשמותך יש הבדלים במאפייני השיח בין הכיתות</w:t>
      </w:r>
      <w:r w:rsidR="007043CF" w:rsidRPr="00E32E54">
        <w:rPr>
          <w:rFonts w:ascii="David" w:hAnsi="David" w:cs="David"/>
          <w:sz w:val="24"/>
          <w:szCs w:val="24"/>
          <w:rtl/>
        </w:rPr>
        <w:t>?</w:t>
      </w:r>
      <w:r>
        <w:rPr>
          <w:rFonts w:ascii="David" w:hAnsi="David" w:cs="David" w:hint="cs"/>
          <w:sz w:val="24"/>
          <w:szCs w:val="24"/>
          <w:rtl/>
        </w:rPr>
        <w:t xml:space="preserve"> </w:t>
      </w:r>
    </w:p>
    <w:p w14:paraId="1FB757C9" w14:textId="0CDBF34B" w:rsidR="00C06E1C" w:rsidRDefault="00C06E1C" w:rsidP="00C06E1C">
      <w:pPr>
        <w:spacing w:after="0" w:line="360" w:lineRule="auto"/>
        <w:ind w:left="-514" w:right="-450" w:hanging="64"/>
        <w:rPr>
          <w:rFonts w:ascii="David" w:hAnsi="David" w:cs="David"/>
          <w:sz w:val="24"/>
          <w:szCs w:val="24"/>
          <w:rtl/>
        </w:rPr>
      </w:pPr>
      <w:r>
        <w:rPr>
          <w:rFonts w:ascii="David" w:hAnsi="David" w:cs="David" w:hint="cs"/>
          <w:sz w:val="24"/>
          <w:szCs w:val="24"/>
          <w:rtl/>
        </w:rPr>
        <w:t>הראיון נערך על ידי אחת ממחברות המאמר, ארך כ-</w:t>
      </w:r>
      <w:r w:rsidR="004C6535">
        <w:rPr>
          <w:rFonts w:ascii="David" w:hAnsi="David" w:cs="David" w:hint="cs"/>
          <w:sz w:val="24"/>
          <w:szCs w:val="24"/>
          <w:rtl/>
        </w:rPr>
        <w:t xml:space="preserve"> </w:t>
      </w:r>
      <w:r w:rsidR="00B76028">
        <w:rPr>
          <w:rFonts w:ascii="David" w:hAnsi="David" w:cs="David" w:hint="cs"/>
          <w:sz w:val="24"/>
          <w:szCs w:val="24"/>
          <w:rtl/>
        </w:rPr>
        <w:t>50</w:t>
      </w:r>
      <w:r w:rsidR="004C6535">
        <w:rPr>
          <w:rFonts w:ascii="David" w:hAnsi="David" w:cs="David" w:hint="cs"/>
          <w:sz w:val="24"/>
          <w:szCs w:val="24"/>
          <w:rtl/>
        </w:rPr>
        <w:t xml:space="preserve"> </w:t>
      </w:r>
      <w:r>
        <w:rPr>
          <w:rFonts w:ascii="David" w:hAnsi="David" w:cs="David" w:hint="cs"/>
          <w:sz w:val="24"/>
          <w:szCs w:val="24"/>
          <w:rtl/>
        </w:rPr>
        <w:t>דקות, הוקלט ונרשמו גם הערות במהלכו.</w:t>
      </w:r>
      <w:r w:rsidR="00FB7D40">
        <w:rPr>
          <w:rFonts w:ascii="David" w:hAnsi="David" w:cs="David" w:hint="cs"/>
          <w:sz w:val="24"/>
          <w:szCs w:val="24"/>
          <w:rtl/>
        </w:rPr>
        <w:t xml:space="preserve"> </w:t>
      </w:r>
      <w:r w:rsidR="00FB7D40">
        <w:t>Follow-up interview</w:t>
      </w:r>
      <w:r w:rsidR="00FB7D40">
        <w:rPr>
          <w:rFonts w:ascii="David" w:hAnsi="David" w:cs="David" w:hint="cs"/>
          <w:sz w:val="24"/>
          <w:szCs w:val="24"/>
          <w:rtl/>
        </w:rPr>
        <w:t xml:space="preserve"> נוסף נערך להבהרת שאלות שעלו במהלך העבודה על ההקלטה</w:t>
      </w:r>
      <w:r w:rsidR="00902F9B">
        <w:rPr>
          <w:rFonts w:ascii="David" w:hAnsi="David" w:cs="David" w:hint="cs"/>
          <w:sz w:val="24"/>
          <w:szCs w:val="24"/>
          <w:rtl/>
        </w:rPr>
        <w:t>.</w:t>
      </w:r>
    </w:p>
    <w:p w14:paraId="2FDB41E2" w14:textId="77777777" w:rsidR="007C5513" w:rsidRDefault="007C5513" w:rsidP="00EA2C6E">
      <w:pPr>
        <w:spacing w:after="0" w:line="360" w:lineRule="auto"/>
        <w:ind w:left="-514" w:right="-450" w:hanging="64"/>
        <w:rPr>
          <w:rFonts w:ascii="David" w:hAnsi="David" w:cs="David"/>
          <w:b/>
          <w:bCs/>
          <w:sz w:val="24"/>
          <w:szCs w:val="24"/>
          <w:rtl/>
        </w:rPr>
      </w:pPr>
    </w:p>
    <w:p w14:paraId="33C8D0C8" w14:textId="1243031E" w:rsidR="00E061D9" w:rsidRDefault="00E061D9" w:rsidP="00EA2C6E">
      <w:pPr>
        <w:spacing w:after="0" w:line="360" w:lineRule="auto"/>
        <w:ind w:left="-514" w:right="-450" w:hanging="64"/>
        <w:rPr>
          <w:rFonts w:ascii="David" w:hAnsi="David" w:cs="David"/>
          <w:b/>
          <w:bCs/>
          <w:sz w:val="24"/>
          <w:szCs w:val="24"/>
          <w:rtl/>
        </w:rPr>
      </w:pPr>
      <w:r w:rsidRPr="00EA2C6E">
        <w:rPr>
          <w:rFonts w:ascii="David" w:hAnsi="David" w:cs="David" w:hint="cs"/>
          <w:b/>
          <w:bCs/>
          <w:sz w:val="24"/>
          <w:szCs w:val="24"/>
          <w:rtl/>
        </w:rPr>
        <w:t>תוצאות</w:t>
      </w:r>
    </w:p>
    <w:p w14:paraId="17A8A03A" w14:textId="11A650A1" w:rsidR="00E33B7B" w:rsidRPr="00EA2C6E" w:rsidRDefault="00E33B7B" w:rsidP="00EA2C6E">
      <w:pPr>
        <w:spacing w:after="0" w:line="360" w:lineRule="auto"/>
        <w:ind w:left="-514" w:right="-450" w:hanging="64"/>
        <w:rPr>
          <w:rFonts w:ascii="David" w:hAnsi="David" w:cs="David"/>
          <w:b/>
          <w:bCs/>
          <w:sz w:val="24"/>
          <w:szCs w:val="24"/>
          <w:rtl/>
        </w:rPr>
      </w:pPr>
      <w:r>
        <w:rPr>
          <w:rFonts w:ascii="David" w:hAnsi="David" w:cs="David" w:hint="cs"/>
          <w:b/>
          <w:bCs/>
          <w:sz w:val="24"/>
          <w:szCs w:val="24"/>
          <w:rtl/>
        </w:rPr>
        <w:t>מאפייני השיח בכיתת הבנים ובכיתת הבנות</w:t>
      </w:r>
    </w:p>
    <w:p w14:paraId="4E6421DF" w14:textId="719D95C0" w:rsidR="000611E2" w:rsidRDefault="00E061D9" w:rsidP="006A02C6">
      <w:pPr>
        <w:spacing w:after="0" w:line="360" w:lineRule="auto"/>
        <w:ind w:left="-514" w:right="-450" w:hanging="64"/>
        <w:rPr>
          <w:rFonts w:ascii="David" w:hAnsi="David" w:cs="David"/>
          <w:sz w:val="24"/>
          <w:szCs w:val="24"/>
          <w:rtl/>
        </w:rPr>
      </w:pPr>
      <w:r w:rsidRPr="00EA2C6E">
        <w:rPr>
          <w:rFonts w:ascii="David" w:hAnsi="David" w:cs="David" w:hint="cs"/>
          <w:sz w:val="24"/>
          <w:szCs w:val="24"/>
          <w:rtl/>
        </w:rPr>
        <w:t xml:space="preserve">טבלה מס. 1 </w:t>
      </w:r>
      <w:r w:rsidR="00C64C02">
        <w:rPr>
          <w:rFonts w:ascii="David" w:hAnsi="David" w:cs="David" w:hint="cs"/>
          <w:sz w:val="24"/>
          <w:szCs w:val="24"/>
          <w:rtl/>
        </w:rPr>
        <w:t>מסכמת את נתוני</w:t>
      </w:r>
      <w:r w:rsidRPr="00EA2C6E">
        <w:rPr>
          <w:rFonts w:ascii="David" w:hAnsi="David" w:cs="David" w:hint="cs"/>
          <w:sz w:val="24"/>
          <w:szCs w:val="24"/>
          <w:rtl/>
        </w:rPr>
        <w:t xml:space="preserve"> הפרמטרים השונים של השיח שהתקיים בשיעורים לפיסיקה בשתי הכיתות</w:t>
      </w:r>
      <w:r w:rsidR="00EF0624">
        <w:rPr>
          <w:rFonts w:ascii="David" w:hAnsi="David" w:cs="David" w:hint="cs"/>
          <w:sz w:val="24"/>
          <w:szCs w:val="24"/>
          <w:rtl/>
        </w:rPr>
        <w:t>.</w:t>
      </w:r>
      <w:r w:rsidRPr="00EA2C6E">
        <w:rPr>
          <w:rFonts w:ascii="David" w:hAnsi="David" w:cs="David" w:hint="cs"/>
          <w:sz w:val="24"/>
          <w:szCs w:val="24"/>
          <w:rtl/>
        </w:rPr>
        <w:t xml:space="preserve"> </w:t>
      </w:r>
      <w:r w:rsidR="0008206B">
        <w:rPr>
          <w:rFonts w:ascii="David" w:hAnsi="David" w:cs="David" w:hint="cs"/>
          <w:sz w:val="24"/>
          <w:szCs w:val="24"/>
          <w:rtl/>
        </w:rPr>
        <w:t>כיוון</w:t>
      </w:r>
      <w:r w:rsidR="00E32E54">
        <w:rPr>
          <w:rFonts w:ascii="David" w:hAnsi="David" w:cs="David" w:hint="cs"/>
          <w:sz w:val="24"/>
          <w:szCs w:val="24"/>
          <w:rtl/>
        </w:rPr>
        <w:t xml:space="preserve"> </w:t>
      </w:r>
      <w:r w:rsidR="0008206B">
        <w:rPr>
          <w:rFonts w:ascii="David" w:hAnsi="David" w:cs="David" w:hint="cs"/>
          <w:sz w:val="24"/>
          <w:szCs w:val="24"/>
          <w:rtl/>
        </w:rPr>
        <w:t>שחקר</w:t>
      </w:r>
      <w:r w:rsidR="00E32E54">
        <w:rPr>
          <w:rFonts w:ascii="David" w:hAnsi="David" w:cs="David" w:hint="cs"/>
          <w:sz w:val="24"/>
          <w:szCs w:val="24"/>
          <w:rtl/>
        </w:rPr>
        <w:t xml:space="preserve"> </w:t>
      </w:r>
      <w:r w:rsidR="0008206B">
        <w:rPr>
          <w:rFonts w:ascii="David" w:hAnsi="David" w:cs="David" w:hint="cs"/>
          <w:sz w:val="24"/>
          <w:szCs w:val="24"/>
          <w:rtl/>
        </w:rPr>
        <w:t>ה</w:t>
      </w:r>
      <w:r w:rsidR="00E32E54">
        <w:rPr>
          <w:rFonts w:ascii="David" w:hAnsi="David" w:cs="David" w:hint="cs"/>
          <w:sz w:val="24"/>
          <w:szCs w:val="24"/>
          <w:rtl/>
        </w:rPr>
        <w:t>מקרה</w:t>
      </w:r>
      <w:r w:rsidR="0008206B">
        <w:rPr>
          <w:rFonts w:ascii="David" w:hAnsi="David" w:cs="David" w:hint="cs"/>
          <w:sz w:val="24"/>
          <w:szCs w:val="24"/>
          <w:rtl/>
        </w:rPr>
        <w:t xml:space="preserve"> הנוכחי כלל</w:t>
      </w:r>
      <w:r w:rsidR="00E32E54">
        <w:rPr>
          <w:rFonts w:ascii="David" w:hAnsi="David" w:cs="David" w:hint="cs"/>
          <w:sz w:val="24"/>
          <w:szCs w:val="24"/>
          <w:rtl/>
        </w:rPr>
        <w:t xml:space="preserve"> רק </w:t>
      </w:r>
      <w:r w:rsidR="00006C78">
        <w:rPr>
          <w:rFonts w:ascii="David" w:hAnsi="David" w:cs="David" w:hint="cs"/>
          <w:sz w:val="24"/>
          <w:szCs w:val="24"/>
          <w:rtl/>
        </w:rPr>
        <w:t xml:space="preserve">שישה </w:t>
      </w:r>
      <w:r w:rsidR="00E32E54">
        <w:rPr>
          <w:rFonts w:ascii="David" w:hAnsi="David" w:cs="David" w:hint="cs"/>
          <w:sz w:val="24"/>
          <w:szCs w:val="24"/>
          <w:rtl/>
        </w:rPr>
        <w:t xml:space="preserve">שיעורים בכל כיתה, </w:t>
      </w:r>
      <w:r w:rsidR="006A02C6">
        <w:rPr>
          <w:rFonts w:ascii="David" w:hAnsi="David" w:cs="David" w:hint="cs"/>
          <w:sz w:val="24"/>
          <w:szCs w:val="24"/>
          <w:rtl/>
        </w:rPr>
        <w:t xml:space="preserve">לא היתה הצדקה </w:t>
      </w:r>
      <w:r w:rsidR="0008206B">
        <w:rPr>
          <w:rFonts w:ascii="David" w:hAnsi="David" w:cs="David" w:hint="cs"/>
          <w:sz w:val="24"/>
          <w:szCs w:val="24"/>
          <w:rtl/>
        </w:rPr>
        <w:t>לבדיקת מובהקות</w:t>
      </w:r>
      <w:r w:rsidR="00DA03D8">
        <w:rPr>
          <w:rFonts w:ascii="David" w:hAnsi="David" w:cs="David" w:hint="cs"/>
          <w:sz w:val="24"/>
          <w:szCs w:val="24"/>
          <w:rtl/>
        </w:rPr>
        <w:t xml:space="preserve"> </w:t>
      </w:r>
      <w:r w:rsidR="0008206B">
        <w:rPr>
          <w:rFonts w:ascii="David" w:hAnsi="David" w:cs="David" w:hint="cs"/>
          <w:sz w:val="24"/>
          <w:szCs w:val="24"/>
          <w:rtl/>
        </w:rPr>
        <w:t>ההבדלים בין הכיתות</w:t>
      </w:r>
      <w:r w:rsidR="00CE2F4A">
        <w:rPr>
          <w:rFonts w:ascii="David" w:hAnsi="David" w:cs="David" w:hint="cs"/>
          <w:sz w:val="24"/>
          <w:szCs w:val="24"/>
          <w:rtl/>
        </w:rPr>
        <w:t xml:space="preserve"> </w:t>
      </w:r>
      <w:r w:rsidR="00EF0624">
        <w:rPr>
          <w:rFonts w:ascii="David" w:hAnsi="David" w:cs="David" w:hint="cs"/>
          <w:sz w:val="24"/>
          <w:szCs w:val="24"/>
          <w:rtl/>
        </w:rPr>
        <w:t>ו</w:t>
      </w:r>
      <w:r w:rsidR="0008206B">
        <w:rPr>
          <w:rFonts w:ascii="David" w:hAnsi="David" w:cs="David" w:hint="cs"/>
          <w:sz w:val="24"/>
          <w:szCs w:val="24"/>
          <w:rtl/>
        </w:rPr>
        <w:t xml:space="preserve">בטבלה </w:t>
      </w:r>
      <w:r w:rsidR="00EF0624">
        <w:rPr>
          <w:rFonts w:ascii="David" w:hAnsi="David" w:cs="David" w:hint="cs"/>
          <w:sz w:val="24"/>
          <w:szCs w:val="24"/>
          <w:rtl/>
        </w:rPr>
        <w:t xml:space="preserve">מוצגים </w:t>
      </w:r>
      <w:r w:rsidR="0008206B">
        <w:rPr>
          <w:rFonts w:ascii="David" w:hAnsi="David" w:cs="David" w:hint="cs"/>
          <w:sz w:val="24"/>
          <w:szCs w:val="24"/>
          <w:rtl/>
        </w:rPr>
        <w:t>רק הממוצעים וסטיות התקן של כל פרמטר</w:t>
      </w:r>
      <w:r w:rsidR="001D1EE1">
        <w:rPr>
          <w:rFonts w:ascii="David" w:hAnsi="David" w:cs="David" w:hint="cs"/>
          <w:sz w:val="24"/>
          <w:szCs w:val="24"/>
          <w:rtl/>
        </w:rPr>
        <w:t>.</w:t>
      </w:r>
      <w:r w:rsidR="000611E2">
        <w:rPr>
          <w:rFonts w:ascii="David" w:hAnsi="David" w:cs="David" w:hint="cs"/>
          <w:sz w:val="24"/>
          <w:szCs w:val="24"/>
          <w:rtl/>
        </w:rPr>
        <w:t xml:space="preserve"> </w:t>
      </w:r>
    </w:p>
    <w:p w14:paraId="0D46E066" w14:textId="216D0CBC" w:rsidR="00C24479" w:rsidRDefault="007B2F3B" w:rsidP="006A02C6">
      <w:pPr>
        <w:spacing w:after="0" w:line="360" w:lineRule="auto"/>
        <w:ind w:left="-514" w:right="-450" w:hanging="64"/>
        <w:rPr>
          <w:rFonts w:ascii="David" w:hAnsi="David" w:cs="David"/>
          <w:sz w:val="24"/>
          <w:szCs w:val="24"/>
          <w:rtl/>
        </w:rPr>
      </w:pPr>
      <w:r>
        <w:rPr>
          <w:rFonts w:ascii="David" w:hAnsi="David" w:cs="David" w:hint="cs"/>
          <w:sz w:val="24"/>
          <w:szCs w:val="24"/>
          <w:rtl/>
        </w:rPr>
        <w:t xml:space="preserve">מצאנו </w:t>
      </w:r>
      <w:r w:rsidR="00956F76">
        <w:rPr>
          <w:rFonts w:ascii="David" w:hAnsi="David" w:cs="David" w:hint="cs"/>
          <w:sz w:val="24"/>
          <w:szCs w:val="24"/>
          <w:rtl/>
        </w:rPr>
        <w:t xml:space="preserve">שבשתי הכיתות הממוצע של מספרי המילים לשיעור, הן של המורה והן של התלמידים היה דומה. </w:t>
      </w:r>
      <w:r w:rsidR="006A02C6">
        <w:rPr>
          <w:rFonts w:ascii="David" w:hAnsi="David" w:cs="David" w:hint="cs"/>
          <w:sz w:val="24"/>
          <w:szCs w:val="24"/>
          <w:rtl/>
        </w:rPr>
        <w:t xml:space="preserve">לעומת זאת </w:t>
      </w:r>
      <w:r w:rsidR="00956F76">
        <w:rPr>
          <w:rFonts w:ascii="David" w:hAnsi="David" w:cs="David" w:hint="cs"/>
          <w:sz w:val="24"/>
          <w:szCs w:val="24"/>
          <w:rtl/>
        </w:rPr>
        <w:t xml:space="preserve">מצאנו </w:t>
      </w:r>
      <w:r>
        <w:rPr>
          <w:rFonts w:ascii="David" w:hAnsi="David" w:cs="David" w:hint="cs"/>
          <w:sz w:val="24"/>
          <w:szCs w:val="24"/>
          <w:rtl/>
        </w:rPr>
        <w:t xml:space="preserve">שבכיתת הבנות </w:t>
      </w:r>
      <w:r w:rsidRPr="007610B9">
        <w:rPr>
          <w:rFonts w:ascii="David" w:hAnsi="David" w:cs="David" w:hint="cs"/>
          <w:sz w:val="24"/>
          <w:szCs w:val="24"/>
          <w:rtl/>
        </w:rPr>
        <w:t>הממוצע</w:t>
      </w:r>
      <w:r w:rsidRPr="007610B9">
        <w:rPr>
          <w:rFonts w:ascii="David" w:hAnsi="David" w:cs="David"/>
          <w:sz w:val="24"/>
          <w:szCs w:val="24"/>
          <w:rtl/>
        </w:rPr>
        <w:t xml:space="preserve"> </w:t>
      </w:r>
      <w:r w:rsidRPr="007610B9">
        <w:rPr>
          <w:rFonts w:ascii="David" w:hAnsi="David" w:cs="David" w:hint="cs"/>
          <w:sz w:val="24"/>
          <w:szCs w:val="24"/>
          <w:rtl/>
        </w:rPr>
        <w:t>המספרי</w:t>
      </w:r>
      <w:r w:rsidRPr="007610B9">
        <w:rPr>
          <w:rFonts w:ascii="David" w:hAnsi="David" w:cs="David"/>
          <w:sz w:val="24"/>
          <w:szCs w:val="24"/>
          <w:rtl/>
        </w:rPr>
        <w:t xml:space="preserve"> </w:t>
      </w:r>
      <w:r w:rsidRPr="007610B9">
        <w:rPr>
          <w:rFonts w:ascii="David" w:hAnsi="David" w:cs="David" w:hint="cs"/>
          <w:sz w:val="24"/>
          <w:szCs w:val="24"/>
          <w:rtl/>
        </w:rPr>
        <w:t>של</w:t>
      </w:r>
      <w:r w:rsidRPr="007610B9">
        <w:rPr>
          <w:rFonts w:ascii="David" w:hAnsi="David" w:cs="David"/>
          <w:sz w:val="24"/>
          <w:szCs w:val="24"/>
          <w:rtl/>
        </w:rPr>
        <w:t xml:space="preserve"> </w:t>
      </w:r>
      <w:r w:rsidRPr="007610B9">
        <w:rPr>
          <w:rFonts w:ascii="David" w:hAnsi="David" w:cs="David" w:hint="cs"/>
          <w:sz w:val="24"/>
          <w:szCs w:val="24"/>
          <w:rtl/>
        </w:rPr>
        <w:t>השאלות</w:t>
      </w:r>
      <w:r w:rsidRPr="007610B9">
        <w:rPr>
          <w:rFonts w:ascii="David" w:hAnsi="David" w:cs="David"/>
          <w:sz w:val="24"/>
          <w:szCs w:val="24"/>
          <w:rtl/>
        </w:rPr>
        <w:t xml:space="preserve"> </w:t>
      </w:r>
      <w:r w:rsidR="0047039C">
        <w:rPr>
          <w:rFonts w:ascii="David" w:hAnsi="David" w:cs="David" w:hint="cs"/>
          <w:sz w:val="24"/>
          <w:szCs w:val="24"/>
          <w:rtl/>
        </w:rPr>
        <w:t xml:space="preserve">הפתוחות והסגורות של המורה והשאלות הסגורות של התלמידות </w:t>
      </w:r>
      <w:r w:rsidRPr="007610B9">
        <w:rPr>
          <w:rFonts w:ascii="David" w:hAnsi="David" w:cs="David" w:hint="cs"/>
          <w:sz w:val="24"/>
          <w:szCs w:val="24"/>
          <w:rtl/>
        </w:rPr>
        <w:t>היה</w:t>
      </w:r>
      <w:r w:rsidRPr="007610B9">
        <w:rPr>
          <w:rFonts w:ascii="David" w:hAnsi="David" w:cs="David"/>
          <w:sz w:val="24"/>
          <w:szCs w:val="24"/>
          <w:rtl/>
        </w:rPr>
        <w:t xml:space="preserve"> </w:t>
      </w:r>
      <w:r w:rsidR="0047039C">
        <w:rPr>
          <w:rFonts w:ascii="David" w:hAnsi="David" w:cs="David" w:hint="cs"/>
          <w:sz w:val="24"/>
          <w:szCs w:val="24"/>
          <w:rtl/>
        </w:rPr>
        <w:t>מעט</w:t>
      </w:r>
      <w:r w:rsidRPr="007610B9">
        <w:rPr>
          <w:rFonts w:ascii="David" w:hAnsi="David" w:cs="David"/>
          <w:sz w:val="24"/>
          <w:szCs w:val="24"/>
          <w:rtl/>
        </w:rPr>
        <w:t xml:space="preserve"> </w:t>
      </w:r>
      <w:r w:rsidRPr="007610B9">
        <w:rPr>
          <w:rFonts w:ascii="David" w:hAnsi="David" w:cs="David" w:hint="cs"/>
          <w:sz w:val="24"/>
          <w:szCs w:val="24"/>
          <w:rtl/>
        </w:rPr>
        <w:t>גבוה</w:t>
      </w:r>
      <w:r w:rsidRPr="007610B9">
        <w:rPr>
          <w:rFonts w:ascii="David" w:hAnsi="David" w:cs="David"/>
          <w:sz w:val="24"/>
          <w:szCs w:val="24"/>
          <w:rtl/>
        </w:rPr>
        <w:t xml:space="preserve"> </w:t>
      </w:r>
      <w:r w:rsidRPr="007610B9">
        <w:rPr>
          <w:rFonts w:ascii="David" w:hAnsi="David" w:cs="David" w:hint="cs"/>
          <w:sz w:val="24"/>
          <w:szCs w:val="24"/>
          <w:rtl/>
        </w:rPr>
        <w:t>יותר</w:t>
      </w:r>
      <w:r w:rsidR="0047039C">
        <w:rPr>
          <w:rFonts w:ascii="David" w:hAnsi="David" w:cs="David" w:hint="cs"/>
          <w:sz w:val="24"/>
          <w:szCs w:val="24"/>
          <w:rtl/>
        </w:rPr>
        <w:t xml:space="preserve"> משל הבנים</w:t>
      </w:r>
      <w:r>
        <w:rPr>
          <w:rFonts w:ascii="David" w:hAnsi="David" w:cs="David" w:hint="cs"/>
          <w:sz w:val="24"/>
          <w:szCs w:val="24"/>
          <w:rtl/>
        </w:rPr>
        <w:t>.</w:t>
      </w:r>
      <w:r w:rsidRPr="007610B9">
        <w:rPr>
          <w:rFonts w:ascii="David" w:hAnsi="David" w:cs="David" w:hint="cs"/>
          <w:sz w:val="24"/>
          <w:szCs w:val="24"/>
          <w:rtl/>
        </w:rPr>
        <w:t xml:space="preserve"> </w:t>
      </w:r>
      <w:r w:rsidR="00EF0624">
        <w:rPr>
          <w:rFonts w:ascii="David" w:hAnsi="David" w:cs="David" w:hint="cs"/>
          <w:sz w:val="24"/>
          <w:szCs w:val="24"/>
          <w:rtl/>
        </w:rPr>
        <w:t>ה</w:t>
      </w:r>
      <w:r w:rsidRPr="007610B9">
        <w:rPr>
          <w:rFonts w:ascii="David" w:hAnsi="David" w:cs="David" w:hint="cs"/>
          <w:sz w:val="24"/>
          <w:szCs w:val="24"/>
          <w:rtl/>
        </w:rPr>
        <w:t>מספר</w:t>
      </w:r>
      <w:r w:rsidR="002D4FB9">
        <w:rPr>
          <w:rFonts w:ascii="David" w:hAnsi="David" w:cs="David" w:hint="cs"/>
          <w:sz w:val="24"/>
          <w:szCs w:val="24"/>
          <w:rtl/>
        </w:rPr>
        <w:t xml:space="preserve"> הממוצע של</w:t>
      </w:r>
      <w:r w:rsidRPr="007610B9">
        <w:rPr>
          <w:rFonts w:ascii="David" w:hAnsi="David" w:cs="David"/>
          <w:sz w:val="24"/>
          <w:szCs w:val="24"/>
          <w:rtl/>
        </w:rPr>
        <w:t xml:space="preserve"> </w:t>
      </w:r>
      <w:r w:rsidRPr="007610B9">
        <w:rPr>
          <w:rFonts w:ascii="David" w:hAnsi="David" w:cs="David" w:hint="cs"/>
          <w:sz w:val="24"/>
          <w:szCs w:val="24"/>
          <w:rtl/>
        </w:rPr>
        <w:t>שאלות</w:t>
      </w:r>
      <w:r w:rsidRPr="007610B9">
        <w:rPr>
          <w:rFonts w:ascii="David" w:hAnsi="David" w:cs="David"/>
          <w:sz w:val="24"/>
          <w:szCs w:val="24"/>
          <w:rtl/>
        </w:rPr>
        <w:t xml:space="preserve"> </w:t>
      </w:r>
      <w:r w:rsidRPr="007610B9">
        <w:rPr>
          <w:rFonts w:ascii="David" w:hAnsi="David" w:cs="David" w:hint="cs"/>
          <w:sz w:val="24"/>
          <w:szCs w:val="24"/>
          <w:rtl/>
        </w:rPr>
        <w:t>פתוחות</w:t>
      </w:r>
      <w:r w:rsidRPr="007610B9">
        <w:rPr>
          <w:rFonts w:ascii="David" w:hAnsi="David" w:cs="David"/>
          <w:sz w:val="24"/>
          <w:szCs w:val="24"/>
          <w:rtl/>
        </w:rPr>
        <w:t xml:space="preserve"> </w:t>
      </w:r>
      <w:r w:rsidR="002D4FB9">
        <w:rPr>
          <w:rFonts w:ascii="David" w:hAnsi="David" w:cs="David" w:hint="cs"/>
          <w:sz w:val="24"/>
          <w:szCs w:val="24"/>
          <w:rtl/>
        </w:rPr>
        <w:t>של</w:t>
      </w:r>
      <w:r w:rsidRPr="007610B9">
        <w:rPr>
          <w:rFonts w:ascii="David" w:hAnsi="David" w:cs="David"/>
          <w:sz w:val="24"/>
          <w:szCs w:val="24"/>
          <w:rtl/>
        </w:rPr>
        <w:t xml:space="preserve"> </w:t>
      </w:r>
      <w:r w:rsidRPr="007610B9">
        <w:rPr>
          <w:rFonts w:ascii="David" w:hAnsi="David" w:cs="David" w:hint="cs"/>
          <w:sz w:val="24"/>
          <w:szCs w:val="24"/>
          <w:rtl/>
        </w:rPr>
        <w:t>הבנים</w:t>
      </w:r>
      <w:r w:rsidRPr="007610B9">
        <w:rPr>
          <w:rFonts w:ascii="David" w:hAnsi="David" w:cs="David"/>
          <w:sz w:val="24"/>
          <w:szCs w:val="24"/>
          <w:rtl/>
        </w:rPr>
        <w:t xml:space="preserve"> </w:t>
      </w:r>
      <w:r w:rsidRPr="007610B9">
        <w:rPr>
          <w:rFonts w:ascii="David" w:hAnsi="David" w:cs="David" w:hint="cs"/>
          <w:sz w:val="24"/>
          <w:szCs w:val="24"/>
          <w:rtl/>
        </w:rPr>
        <w:t>היה</w:t>
      </w:r>
      <w:r w:rsidRPr="007610B9">
        <w:rPr>
          <w:rFonts w:ascii="David" w:hAnsi="David" w:cs="David"/>
          <w:sz w:val="24"/>
          <w:szCs w:val="24"/>
          <w:rtl/>
        </w:rPr>
        <w:t xml:space="preserve"> </w:t>
      </w:r>
      <w:r w:rsidRPr="007610B9">
        <w:rPr>
          <w:rFonts w:ascii="David" w:hAnsi="David" w:cs="David" w:hint="cs"/>
          <w:sz w:val="24"/>
          <w:szCs w:val="24"/>
          <w:rtl/>
        </w:rPr>
        <w:t>מעט</w:t>
      </w:r>
      <w:r w:rsidRPr="007610B9">
        <w:rPr>
          <w:rFonts w:ascii="David" w:hAnsi="David" w:cs="David"/>
          <w:sz w:val="24"/>
          <w:szCs w:val="24"/>
          <w:rtl/>
        </w:rPr>
        <w:t xml:space="preserve"> </w:t>
      </w:r>
      <w:r w:rsidRPr="007610B9">
        <w:rPr>
          <w:rFonts w:ascii="David" w:hAnsi="David" w:cs="David" w:hint="cs"/>
          <w:sz w:val="24"/>
          <w:szCs w:val="24"/>
          <w:rtl/>
        </w:rPr>
        <w:t>גבוה</w:t>
      </w:r>
      <w:r w:rsidRPr="007610B9">
        <w:rPr>
          <w:rFonts w:ascii="David" w:hAnsi="David" w:cs="David"/>
          <w:sz w:val="24"/>
          <w:szCs w:val="24"/>
          <w:rtl/>
        </w:rPr>
        <w:t xml:space="preserve"> </w:t>
      </w:r>
      <w:r w:rsidRPr="007610B9">
        <w:rPr>
          <w:rFonts w:ascii="David" w:hAnsi="David" w:cs="David" w:hint="cs"/>
          <w:sz w:val="24"/>
          <w:szCs w:val="24"/>
          <w:rtl/>
        </w:rPr>
        <w:t>יותר</w:t>
      </w:r>
      <w:r w:rsidRPr="007610B9">
        <w:rPr>
          <w:rFonts w:ascii="David" w:hAnsi="David" w:cs="David"/>
          <w:sz w:val="24"/>
          <w:szCs w:val="24"/>
          <w:rtl/>
        </w:rPr>
        <w:t xml:space="preserve"> </w:t>
      </w:r>
      <w:r w:rsidRPr="007610B9">
        <w:rPr>
          <w:rFonts w:ascii="David" w:hAnsi="David" w:cs="David" w:hint="cs"/>
          <w:sz w:val="24"/>
          <w:szCs w:val="24"/>
          <w:rtl/>
        </w:rPr>
        <w:t>מזה</w:t>
      </w:r>
      <w:r w:rsidRPr="007610B9">
        <w:rPr>
          <w:rFonts w:ascii="David" w:hAnsi="David" w:cs="David"/>
          <w:sz w:val="24"/>
          <w:szCs w:val="24"/>
          <w:rtl/>
        </w:rPr>
        <w:t xml:space="preserve"> </w:t>
      </w:r>
      <w:r w:rsidRPr="007610B9">
        <w:rPr>
          <w:rFonts w:ascii="David" w:hAnsi="David" w:cs="David" w:hint="cs"/>
          <w:sz w:val="24"/>
          <w:szCs w:val="24"/>
          <w:rtl/>
        </w:rPr>
        <w:t>של</w:t>
      </w:r>
      <w:r w:rsidRPr="007610B9">
        <w:rPr>
          <w:rFonts w:ascii="David" w:hAnsi="David" w:cs="David"/>
          <w:sz w:val="24"/>
          <w:szCs w:val="24"/>
          <w:rtl/>
        </w:rPr>
        <w:t xml:space="preserve"> </w:t>
      </w:r>
      <w:r w:rsidRPr="007610B9">
        <w:rPr>
          <w:rFonts w:ascii="David" w:hAnsi="David" w:cs="David" w:hint="cs"/>
          <w:sz w:val="24"/>
          <w:szCs w:val="24"/>
          <w:rtl/>
        </w:rPr>
        <w:t>הבנות</w:t>
      </w:r>
      <w:r>
        <w:rPr>
          <w:rFonts w:ascii="David" w:hAnsi="David" w:cs="David" w:hint="cs"/>
          <w:sz w:val="24"/>
          <w:szCs w:val="24"/>
          <w:rtl/>
        </w:rPr>
        <w:t>.</w:t>
      </w:r>
      <w:r w:rsidRPr="007610B9">
        <w:rPr>
          <w:rFonts w:ascii="David" w:hAnsi="David" w:cs="David" w:hint="cs"/>
          <w:sz w:val="24"/>
          <w:szCs w:val="24"/>
          <w:rtl/>
        </w:rPr>
        <w:t xml:space="preserve"> </w:t>
      </w:r>
      <w:r w:rsidR="00C24479">
        <w:rPr>
          <w:rFonts w:ascii="David" w:hAnsi="David" w:cs="David" w:hint="cs"/>
          <w:sz w:val="24"/>
          <w:szCs w:val="24"/>
          <w:rtl/>
        </w:rPr>
        <w:t>טבלה 2 מרכזת דוגמאות בודדות לשאלות סגורות פתוחות של המורה והתלמידים בשתי הכיתות.</w:t>
      </w:r>
    </w:p>
    <w:p w14:paraId="23E537D9" w14:textId="17D1BB41" w:rsidR="002D5102" w:rsidRDefault="007610B9" w:rsidP="00856501">
      <w:pPr>
        <w:spacing w:after="0" w:line="360" w:lineRule="auto"/>
        <w:ind w:left="-514" w:right="-450" w:hanging="64"/>
        <w:rPr>
          <w:rFonts w:ascii="David" w:hAnsi="David" w:cs="David"/>
          <w:sz w:val="24"/>
          <w:szCs w:val="24"/>
          <w:rtl/>
        </w:rPr>
      </w:pPr>
      <w:r w:rsidRPr="007610B9">
        <w:rPr>
          <w:rFonts w:ascii="David" w:hAnsi="David" w:cs="David" w:hint="cs"/>
          <w:sz w:val="24"/>
          <w:szCs w:val="24"/>
          <w:rtl/>
        </w:rPr>
        <w:t>מספר</w:t>
      </w:r>
      <w:r w:rsidRPr="007610B9">
        <w:rPr>
          <w:rFonts w:ascii="David" w:hAnsi="David" w:cs="David"/>
          <w:sz w:val="24"/>
          <w:szCs w:val="24"/>
          <w:rtl/>
        </w:rPr>
        <w:t xml:space="preserve"> </w:t>
      </w:r>
      <w:r w:rsidRPr="007610B9">
        <w:rPr>
          <w:rFonts w:ascii="David" w:hAnsi="David" w:cs="David" w:hint="cs"/>
          <w:sz w:val="24"/>
          <w:szCs w:val="24"/>
          <w:rtl/>
        </w:rPr>
        <w:t>קטעי</w:t>
      </w:r>
      <w:r w:rsidRPr="007610B9">
        <w:rPr>
          <w:rFonts w:ascii="David" w:hAnsi="David" w:cs="David"/>
          <w:sz w:val="24"/>
          <w:szCs w:val="24"/>
          <w:rtl/>
        </w:rPr>
        <w:t xml:space="preserve"> </w:t>
      </w:r>
      <w:r w:rsidRPr="007610B9">
        <w:rPr>
          <w:rFonts w:ascii="David" w:hAnsi="David" w:cs="David" w:hint="cs"/>
          <w:sz w:val="24"/>
          <w:szCs w:val="24"/>
          <w:rtl/>
        </w:rPr>
        <w:t>השיח</w:t>
      </w:r>
      <w:r w:rsidRPr="007610B9">
        <w:rPr>
          <w:rFonts w:ascii="David" w:hAnsi="David" w:cs="David"/>
          <w:sz w:val="24"/>
          <w:szCs w:val="24"/>
          <w:rtl/>
        </w:rPr>
        <w:t xml:space="preserve"> </w:t>
      </w:r>
      <w:r w:rsidRPr="007610B9">
        <w:rPr>
          <w:rFonts w:ascii="David" w:hAnsi="David" w:cs="David" w:hint="cs"/>
          <w:sz w:val="24"/>
          <w:szCs w:val="24"/>
          <w:rtl/>
        </w:rPr>
        <w:t>על</w:t>
      </w:r>
      <w:r w:rsidRPr="007610B9">
        <w:rPr>
          <w:rFonts w:ascii="David" w:hAnsi="David" w:cs="David"/>
          <w:sz w:val="24"/>
          <w:szCs w:val="24"/>
          <w:rtl/>
        </w:rPr>
        <w:t xml:space="preserve"> </w:t>
      </w:r>
      <w:r w:rsidRPr="007610B9">
        <w:rPr>
          <w:rFonts w:ascii="David" w:hAnsi="David" w:cs="David" w:hint="cs"/>
          <w:sz w:val="24"/>
          <w:szCs w:val="24"/>
          <w:rtl/>
        </w:rPr>
        <w:t>כל</w:t>
      </w:r>
      <w:r w:rsidRPr="007610B9">
        <w:rPr>
          <w:rFonts w:ascii="David" w:hAnsi="David" w:cs="David"/>
          <w:sz w:val="24"/>
          <w:szCs w:val="24"/>
          <w:rtl/>
        </w:rPr>
        <w:t xml:space="preserve"> </w:t>
      </w:r>
      <w:r w:rsidRPr="007610B9">
        <w:rPr>
          <w:rFonts w:ascii="David" w:hAnsi="David" w:cs="David" w:hint="cs"/>
          <w:sz w:val="24"/>
          <w:szCs w:val="24"/>
          <w:rtl/>
        </w:rPr>
        <w:t>סוגיהם</w:t>
      </w:r>
      <w:r w:rsidR="00856501">
        <w:rPr>
          <w:rFonts w:ascii="David" w:hAnsi="David" w:cs="David" w:hint="cs"/>
          <w:sz w:val="24"/>
          <w:szCs w:val="24"/>
          <w:rtl/>
        </w:rPr>
        <w:t>,</w:t>
      </w:r>
      <w:r w:rsidR="007B2F3B">
        <w:rPr>
          <w:rFonts w:ascii="David" w:hAnsi="David" w:cs="David" w:hint="cs"/>
          <w:sz w:val="24"/>
          <w:szCs w:val="24"/>
          <w:rtl/>
        </w:rPr>
        <w:t xml:space="preserve"> </w:t>
      </w:r>
      <w:r w:rsidR="0047039C">
        <w:rPr>
          <w:rFonts w:ascii="David" w:hAnsi="David" w:cs="David" w:hint="cs"/>
          <w:sz w:val="24"/>
          <w:szCs w:val="24"/>
          <w:rtl/>
        </w:rPr>
        <w:t xml:space="preserve">ביוזמת המורה או התלמידות </w:t>
      </w:r>
      <w:r w:rsidR="007B2F3B">
        <w:rPr>
          <w:rFonts w:ascii="David" w:hAnsi="David" w:cs="David" w:hint="cs"/>
          <w:sz w:val="24"/>
          <w:szCs w:val="24"/>
          <w:rtl/>
        </w:rPr>
        <w:t>היה</w:t>
      </w:r>
      <w:r w:rsidR="002D4FB9">
        <w:rPr>
          <w:rFonts w:ascii="David" w:hAnsi="David" w:cs="David" w:hint="cs"/>
          <w:sz w:val="24"/>
          <w:szCs w:val="24"/>
          <w:rtl/>
        </w:rPr>
        <w:t xml:space="preserve"> מעט</w:t>
      </w:r>
      <w:r w:rsidR="007B2F3B">
        <w:rPr>
          <w:rFonts w:ascii="David" w:hAnsi="David" w:cs="David" w:hint="cs"/>
          <w:sz w:val="24"/>
          <w:szCs w:val="24"/>
          <w:rtl/>
        </w:rPr>
        <w:t xml:space="preserve"> גבוה יותר</w:t>
      </w:r>
      <w:r w:rsidR="0047039C">
        <w:rPr>
          <w:rFonts w:ascii="David" w:hAnsi="David" w:cs="David" w:hint="cs"/>
          <w:sz w:val="24"/>
          <w:szCs w:val="24"/>
          <w:rtl/>
        </w:rPr>
        <w:t xml:space="preserve"> </w:t>
      </w:r>
      <w:r w:rsidR="0047039C" w:rsidRPr="0047039C">
        <w:rPr>
          <w:rFonts w:ascii="David" w:hAnsi="David" w:cs="David"/>
          <w:sz w:val="24"/>
          <w:szCs w:val="24"/>
          <w:rtl/>
        </w:rPr>
        <w:t>בכיתת הבנות</w:t>
      </w:r>
      <w:r w:rsidR="0047039C">
        <w:rPr>
          <w:rFonts w:ascii="David" w:hAnsi="David" w:cs="David" w:hint="cs"/>
          <w:sz w:val="24"/>
          <w:szCs w:val="24"/>
          <w:rtl/>
        </w:rPr>
        <w:t xml:space="preserve"> לעומת הבנים</w:t>
      </w:r>
      <w:r w:rsidR="00856501">
        <w:rPr>
          <w:rFonts w:ascii="David" w:hAnsi="David" w:cs="David" w:hint="cs"/>
          <w:sz w:val="24"/>
          <w:szCs w:val="24"/>
          <w:rtl/>
        </w:rPr>
        <w:t>.</w:t>
      </w:r>
      <w:r w:rsidR="007B2F3B" w:rsidRPr="007610B9">
        <w:rPr>
          <w:rFonts w:ascii="David" w:hAnsi="David" w:cs="David"/>
          <w:sz w:val="24"/>
          <w:szCs w:val="24"/>
          <w:rtl/>
        </w:rPr>
        <w:t xml:space="preserve"> </w:t>
      </w:r>
      <w:r w:rsidR="00212D18">
        <w:rPr>
          <w:rFonts w:ascii="David" w:hAnsi="David" w:cs="David" w:hint="cs"/>
          <w:sz w:val="24"/>
          <w:szCs w:val="24"/>
          <w:rtl/>
        </w:rPr>
        <w:t xml:space="preserve">נציין שבין ששת השיעורים שהוקלטו אצל הבנות </w:t>
      </w:r>
      <w:r w:rsidR="006A02C6">
        <w:rPr>
          <w:rFonts w:ascii="David" w:hAnsi="David" w:cs="David" w:hint="cs"/>
          <w:sz w:val="24"/>
          <w:szCs w:val="24"/>
          <w:rtl/>
        </w:rPr>
        <w:t>היתה שונות רבה</w:t>
      </w:r>
      <w:r w:rsidR="00212D18">
        <w:rPr>
          <w:rFonts w:ascii="David" w:hAnsi="David" w:cs="David" w:hint="cs"/>
          <w:sz w:val="24"/>
          <w:szCs w:val="24"/>
          <w:rtl/>
        </w:rPr>
        <w:t xml:space="preserve"> במספר קטעי השיח הסגור שיזם המורה. היו שיעורים בני 3-5 קטעי שיח כאלה, והיו שיעורים בני 20-25 קטעי ש</w:t>
      </w:r>
      <w:r w:rsidR="006A02C6">
        <w:rPr>
          <w:rFonts w:ascii="David" w:hAnsi="David" w:cs="David" w:hint="cs"/>
          <w:sz w:val="24"/>
          <w:szCs w:val="24"/>
          <w:rtl/>
        </w:rPr>
        <w:t>י</w:t>
      </w:r>
      <w:r w:rsidR="00212D18">
        <w:rPr>
          <w:rFonts w:ascii="David" w:hAnsi="David" w:cs="David" w:hint="cs"/>
          <w:sz w:val="24"/>
          <w:szCs w:val="24"/>
          <w:rtl/>
        </w:rPr>
        <w:t xml:space="preserve">ח </w:t>
      </w:r>
      <w:r w:rsidR="006A02C6">
        <w:rPr>
          <w:rFonts w:ascii="David" w:hAnsi="David" w:cs="David" w:hint="cs"/>
          <w:sz w:val="24"/>
          <w:szCs w:val="24"/>
          <w:rtl/>
        </w:rPr>
        <w:t xml:space="preserve">מה שתרם לסטיית התקן </w:t>
      </w:r>
      <w:r w:rsidR="00212D18">
        <w:rPr>
          <w:rFonts w:ascii="David" w:hAnsi="David" w:cs="David" w:hint="cs"/>
          <w:sz w:val="24"/>
          <w:szCs w:val="24"/>
          <w:rtl/>
        </w:rPr>
        <w:t xml:space="preserve">הגבוהה. </w:t>
      </w:r>
    </w:p>
    <w:p w14:paraId="2B34E488" w14:textId="7D4E8017" w:rsidR="003C4FCD" w:rsidRDefault="00552D68" w:rsidP="002D5102">
      <w:pPr>
        <w:spacing w:after="0" w:line="360" w:lineRule="auto"/>
        <w:ind w:left="-514" w:right="-450" w:hanging="64"/>
        <w:rPr>
          <w:rFonts w:ascii="David" w:hAnsi="David" w:cs="David"/>
          <w:sz w:val="24"/>
          <w:szCs w:val="24"/>
          <w:rtl/>
        </w:rPr>
      </w:pPr>
      <w:r>
        <w:rPr>
          <w:rFonts w:ascii="David" w:hAnsi="David" w:cs="David" w:hint="cs"/>
          <w:sz w:val="24"/>
          <w:szCs w:val="24"/>
          <w:rtl/>
        </w:rPr>
        <w:t xml:space="preserve">בבחינת התנהלות השיח </w:t>
      </w:r>
      <w:r w:rsidR="00BA5485">
        <w:rPr>
          <w:rFonts w:ascii="David" w:hAnsi="David" w:cs="David" w:hint="cs"/>
          <w:sz w:val="24"/>
          <w:szCs w:val="24"/>
          <w:rtl/>
        </w:rPr>
        <w:t>במהלך</w:t>
      </w:r>
      <w:r>
        <w:rPr>
          <w:rFonts w:ascii="David" w:hAnsi="David" w:cs="David" w:hint="cs"/>
          <w:sz w:val="24"/>
          <w:szCs w:val="24"/>
          <w:rtl/>
        </w:rPr>
        <w:t xml:space="preserve"> השיעור, </w:t>
      </w:r>
      <w:r w:rsidR="007C5513">
        <w:rPr>
          <w:rFonts w:ascii="David" w:hAnsi="David" w:cs="David" w:hint="cs"/>
          <w:sz w:val="24"/>
          <w:szCs w:val="24"/>
          <w:rtl/>
        </w:rPr>
        <w:t>מצאנו ש</w:t>
      </w:r>
      <w:r w:rsidR="00BA5485">
        <w:rPr>
          <w:rFonts w:ascii="David" w:hAnsi="David" w:cs="David" w:hint="cs"/>
          <w:sz w:val="24"/>
          <w:szCs w:val="24"/>
          <w:rtl/>
        </w:rPr>
        <w:t xml:space="preserve">בשתי הכיתות </w:t>
      </w:r>
      <w:r w:rsidR="007C5513">
        <w:rPr>
          <w:rFonts w:ascii="David" w:hAnsi="David" w:cs="David" w:hint="cs"/>
          <w:sz w:val="24"/>
          <w:szCs w:val="24"/>
          <w:rtl/>
        </w:rPr>
        <w:t>התקיים שיח</w:t>
      </w:r>
      <w:r w:rsidR="008A4DA5">
        <w:rPr>
          <w:rFonts w:ascii="David" w:hAnsi="David" w:cs="David" w:hint="cs"/>
          <w:sz w:val="24"/>
          <w:szCs w:val="24"/>
          <w:rtl/>
        </w:rPr>
        <w:t xml:space="preserve"> ער</w:t>
      </w:r>
      <w:r w:rsidR="007C5513">
        <w:rPr>
          <w:rFonts w:ascii="David" w:hAnsi="David" w:cs="David" w:hint="cs"/>
          <w:sz w:val="24"/>
          <w:szCs w:val="24"/>
          <w:rtl/>
        </w:rPr>
        <w:t xml:space="preserve"> </w:t>
      </w:r>
      <w:r w:rsidR="008A4DA5">
        <w:rPr>
          <w:rFonts w:ascii="David" w:hAnsi="David" w:cs="David" w:hint="cs"/>
          <w:sz w:val="24"/>
          <w:szCs w:val="24"/>
          <w:rtl/>
        </w:rPr>
        <w:t xml:space="preserve">כמעט בכל </w:t>
      </w:r>
      <w:r w:rsidR="007C5513">
        <w:rPr>
          <w:rFonts w:ascii="David" w:hAnsi="David" w:cs="David" w:hint="cs"/>
          <w:sz w:val="24"/>
          <w:szCs w:val="24"/>
          <w:rtl/>
        </w:rPr>
        <w:t xml:space="preserve">דקה מדקות השיעור, </w:t>
      </w:r>
      <w:r>
        <w:rPr>
          <w:rFonts w:ascii="David" w:hAnsi="David" w:cs="David" w:hint="cs"/>
          <w:sz w:val="24"/>
          <w:szCs w:val="24"/>
          <w:rtl/>
        </w:rPr>
        <w:t>והתלמידים נטלו חלק פעיל בשיח לכל אורך השיעור</w:t>
      </w:r>
      <w:r w:rsidR="000635D4" w:rsidRPr="00D63B96">
        <w:rPr>
          <w:rFonts w:ascii="David" w:hAnsi="David" w:cs="David"/>
          <w:sz w:val="24"/>
          <w:szCs w:val="24"/>
          <w:rtl/>
        </w:rPr>
        <w:t xml:space="preserve">. </w:t>
      </w:r>
      <w:r w:rsidR="003C7DCF">
        <w:rPr>
          <w:rFonts w:ascii="David" w:hAnsi="David" w:cs="David" w:hint="cs"/>
          <w:sz w:val="24"/>
          <w:szCs w:val="24"/>
          <w:rtl/>
        </w:rPr>
        <w:t xml:space="preserve">בשתי הכיתות </w:t>
      </w:r>
      <w:r w:rsidR="00BA5485">
        <w:rPr>
          <w:rFonts w:ascii="David" w:hAnsi="David" w:cs="David" w:hint="cs"/>
          <w:sz w:val="24"/>
          <w:szCs w:val="24"/>
          <w:rtl/>
        </w:rPr>
        <w:t xml:space="preserve">היו </w:t>
      </w:r>
      <w:r w:rsidR="003C7DCF">
        <w:rPr>
          <w:rFonts w:ascii="David" w:hAnsi="David" w:cs="David" w:hint="cs"/>
          <w:sz w:val="24"/>
          <w:szCs w:val="24"/>
          <w:rtl/>
        </w:rPr>
        <w:t>דקות בהן רק התלמידים דיברו.</w:t>
      </w:r>
      <w:r w:rsidR="000635D4" w:rsidRPr="00D63B96">
        <w:rPr>
          <w:rFonts w:ascii="David" w:hAnsi="David" w:cs="David"/>
          <w:sz w:val="24"/>
          <w:szCs w:val="24"/>
          <w:rtl/>
        </w:rPr>
        <w:t xml:space="preserve"> </w:t>
      </w:r>
      <w:r w:rsidR="003C7DCF">
        <w:rPr>
          <w:rFonts w:ascii="David" w:hAnsi="David" w:cs="David" w:hint="cs"/>
          <w:sz w:val="24"/>
          <w:szCs w:val="24"/>
          <w:rtl/>
        </w:rPr>
        <w:t>גם הבנות וגם הבנים</w:t>
      </w:r>
      <w:r w:rsidR="000635D4" w:rsidRPr="00D63B96">
        <w:rPr>
          <w:rFonts w:ascii="David" w:hAnsi="David" w:cs="David"/>
          <w:sz w:val="24"/>
          <w:szCs w:val="24"/>
          <w:rtl/>
        </w:rPr>
        <w:t xml:space="preserve"> הביעו את רעיונותיהם </w:t>
      </w:r>
      <w:r w:rsidR="008A4DA5">
        <w:rPr>
          <w:rFonts w:ascii="David" w:hAnsi="David" w:cs="David" w:hint="cs"/>
          <w:sz w:val="24"/>
          <w:szCs w:val="24"/>
          <w:rtl/>
        </w:rPr>
        <w:t>ב</w:t>
      </w:r>
      <w:r w:rsidR="000635D4" w:rsidRPr="00D63B96">
        <w:rPr>
          <w:rFonts w:ascii="David" w:hAnsi="David" w:cs="David"/>
          <w:sz w:val="24"/>
          <w:szCs w:val="24"/>
          <w:rtl/>
        </w:rPr>
        <w:t>מידה</w:t>
      </w:r>
      <w:r w:rsidR="008A4DA5">
        <w:rPr>
          <w:rFonts w:ascii="David" w:hAnsi="David" w:cs="David" w:hint="cs"/>
          <w:sz w:val="24"/>
          <w:szCs w:val="24"/>
          <w:rtl/>
        </w:rPr>
        <w:t xml:space="preserve"> דומה</w:t>
      </w:r>
      <w:r w:rsidR="007610B9">
        <w:rPr>
          <w:rFonts w:ascii="David" w:hAnsi="David" w:cs="David" w:hint="cs"/>
          <w:sz w:val="24"/>
          <w:szCs w:val="24"/>
          <w:rtl/>
        </w:rPr>
        <w:t xml:space="preserve">, ענו לשאלות </w:t>
      </w:r>
      <w:r w:rsidR="001630B9">
        <w:rPr>
          <w:rFonts w:ascii="David" w:hAnsi="David" w:cs="David" w:hint="cs"/>
          <w:sz w:val="24"/>
          <w:szCs w:val="24"/>
          <w:rtl/>
        </w:rPr>
        <w:t xml:space="preserve">הרבות של </w:t>
      </w:r>
      <w:r w:rsidR="007610B9">
        <w:rPr>
          <w:rFonts w:ascii="David" w:hAnsi="David" w:cs="David" w:hint="cs"/>
          <w:sz w:val="24"/>
          <w:szCs w:val="24"/>
          <w:rtl/>
        </w:rPr>
        <w:t xml:space="preserve">המורה ושאלו בעצמם שאלות רבות במהלך השיעור. השיעור התנהל ברובו כשיח ולא כהרצאה מונולוגית. </w:t>
      </w:r>
    </w:p>
    <w:p w14:paraId="4F648921" w14:textId="77777777" w:rsidR="00BD1A84" w:rsidRDefault="00BD1A84" w:rsidP="003C4FCD">
      <w:pPr>
        <w:spacing w:line="480" w:lineRule="auto"/>
        <w:ind w:left="-514" w:right="-450"/>
        <w:rPr>
          <w:rFonts w:ascii="David" w:hAnsi="David" w:cs="David"/>
          <w:sz w:val="24"/>
          <w:szCs w:val="24"/>
          <w:rtl/>
        </w:rPr>
      </w:pPr>
    </w:p>
    <w:p w14:paraId="41A7B580" w14:textId="5897A21C" w:rsidR="00BD1A84" w:rsidRDefault="00BD1A84" w:rsidP="003015FA">
      <w:pPr>
        <w:spacing w:line="480" w:lineRule="auto"/>
        <w:ind w:left="-514" w:right="-450"/>
        <w:jc w:val="both"/>
        <w:rPr>
          <w:rFonts w:ascii="David" w:hAnsi="David" w:cs="David"/>
          <w:sz w:val="24"/>
          <w:szCs w:val="24"/>
          <w:rtl/>
        </w:rPr>
      </w:pPr>
      <w:r w:rsidRPr="000635D4">
        <w:rPr>
          <w:rFonts w:ascii="David" w:hAnsi="David" w:cs="David"/>
          <w:sz w:val="24"/>
          <w:szCs w:val="24"/>
          <w:rtl/>
        </w:rPr>
        <w:t xml:space="preserve">טבלה מס. 1: </w:t>
      </w:r>
      <w:r w:rsidR="003015FA">
        <w:rPr>
          <w:rFonts w:ascii="David" w:hAnsi="David" w:cs="David" w:hint="cs"/>
          <w:sz w:val="24"/>
          <w:szCs w:val="24"/>
          <w:rtl/>
        </w:rPr>
        <w:t>רכיבי השיח בכיתת הבנים ובכיתת הבנות</w:t>
      </w:r>
    </w:p>
    <w:tbl>
      <w:tblPr>
        <w:tblStyle w:val="PlainTable2"/>
        <w:bidiVisual/>
        <w:tblW w:w="0" w:type="auto"/>
        <w:tblLook w:val="04A0" w:firstRow="1" w:lastRow="0" w:firstColumn="1" w:lastColumn="0" w:noHBand="0" w:noVBand="1"/>
      </w:tblPr>
      <w:tblGrid>
        <w:gridCol w:w="2484"/>
        <w:gridCol w:w="1134"/>
        <w:gridCol w:w="1701"/>
        <w:gridCol w:w="1276"/>
        <w:gridCol w:w="1134"/>
      </w:tblGrid>
      <w:tr w:rsidR="00BD1A84" w:rsidRPr="006A02C6" w14:paraId="69761C71" w14:textId="77777777" w:rsidTr="008629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4" w:type="dxa"/>
            <w:vMerge w:val="restart"/>
          </w:tcPr>
          <w:p w14:paraId="113222D0" w14:textId="77777777" w:rsidR="001D56C2" w:rsidRDefault="001D56C2" w:rsidP="006A02C6">
            <w:pPr>
              <w:spacing w:line="276" w:lineRule="auto"/>
              <w:rPr>
                <w:b w:val="0"/>
                <w:bCs w:val="0"/>
                <w:rtl/>
              </w:rPr>
            </w:pPr>
          </w:p>
          <w:p w14:paraId="4CD0B35C" w14:textId="77777777" w:rsidR="00BD1A84" w:rsidRPr="006A02C6" w:rsidRDefault="00BD1A84" w:rsidP="006A02C6">
            <w:pPr>
              <w:spacing w:line="276" w:lineRule="auto"/>
              <w:rPr>
                <w:b w:val="0"/>
                <w:bCs w:val="0"/>
                <w:rtl/>
              </w:rPr>
            </w:pPr>
            <w:r w:rsidRPr="006A02C6">
              <w:rPr>
                <w:rFonts w:hint="cs"/>
                <w:b w:val="0"/>
                <w:bCs w:val="0"/>
                <w:rtl/>
              </w:rPr>
              <w:t>פרמטר שיח</w:t>
            </w:r>
          </w:p>
        </w:tc>
        <w:tc>
          <w:tcPr>
            <w:tcW w:w="2835" w:type="dxa"/>
            <w:gridSpan w:val="2"/>
          </w:tcPr>
          <w:p w14:paraId="7D7DAA55" w14:textId="4DD63828" w:rsidR="00BD1A84" w:rsidRPr="006A02C6" w:rsidRDefault="00734AD5" w:rsidP="006A02C6">
            <w:pPr>
              <w:spacing w:line="276" w:lineRule="auto"/>
              <w:cnfStyle w:val="100000000000" w:firstRow="1" w:lastRow="0" w:firstColumn="0" w:lastColumn="0" w:oddVBand="0" w:evenVBand="0" w:oddHBand="0" w:evenHBand="0" w:firstRowFirstColumn="0" w:firstRowLastColumn="0" w:lastRowFirstColumn="0" w:lastRowLastColumn="0"/>
              <w:rPr>
                <w:b w:val="0"/>
                <w:bCs w:val="0"/>
                <w:rtl/>
              </w:rPr>
            </w:pPr>
            <w:r>
              <w:rPr>
                <w:rFonts w:hint="cs"/>
                <w:b w:val="0"/>
                <w:bCs w:val="0"/>
                <w:rtl/>
              </w:rPr>
              <w:t xml:space="preserve">         </w:t>
            </w:r>
            <w:r w:rsidR="00BD1A84" w:rsidRPr="006A02C6">
              <w:rPr>
                <w:rFonts w:hint="cs"/>
                <w:b w:val="0"/>
                <w:bCs w:val="0"/>
                <w:rtl/>
              </w:rPr>
              <w:t>בנות</w:t>
            </w:r>
          </w:p>
        </w:tc>
        <w:tc>
          <w:tcPr>
            <w:tcW w:w="2410" w:type="dxa"/>
            <w:gridSpan w:val="2"/>
          </w:tcPr>
          <w:p w14:paraId="58FC7DE2" w14:textId="2E3539F6" w:rsidR="00BD1A84" w:rsidRPr="006A02C6" w:rsidRDefault="00734AD5" w:rsidP="006A02C6">
            <w:pPr>
              <w:spacing w:line="276" w:lineRule="auto"/>
              <w:cnfStyle w:val="100000000000" w:firstRow="1" w:lastRow="0" w:firstColumn="0" w:lastColumn="0" w:oddVBand="0" w:evenVBand="0" w:oddHBand="0" w:evenHBand="0" w:firstRowFirstColumn="0" w:firstRowLastColumn="0" w:lastRowFirstColumn="0" w:lastRowLastColumn="0"/>
              <w:rPr>
                <w:b w:val="0"/>
                <w:bCs w:val="0"/>
                <w:rtl/>
              </w:rPr>
            </w:pPr>
            <w:r>
              <w:rPr>
                <w:rFonts w:hint="cs"/>
                <w:b w:val="0"/>
                <w:bCs w:val="0"/>
                <w:rtl/>
              </w:rPr>
              <w:t xml:space="preserve">            </w:t>
            </w:r>
            <w:r w:rsidR="00BD1A84" w:rsidRPr="006A02C6">
              <w:rPr>
                <w:rFonts w:hint="cs"/>
                <w:b w:val="0"/>
                <w:bCs w:val="0"/>
                <w:rtl/>
              </w:rPr>
              <w:t>בנים</w:t>
            </w:r>
          </w:p>
        </w:tc>
      </w:tr>
      <w:tr w:rsidR="00BD1A84" w:rsidRPr="006A02C6" w14:paraId="46C456B7" w14:textId="77777777" w:rsidTr="009B4A94">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84" w:type="dxa"/>
            <w:vMerge/>
          </w:tcPr>
          <w:p w14:paraId="732E16FB" w14:textId="77777777" w:rsidR="00BD1A84" w:rsidRPr="006A02C6" w:rsidRDefault="00BD1A84" w:rsidP="006A02C6">
            <w:pPr>
              <w:spacing w:line="276" w:lineRule="auto"/>
              <w:rPr>
                <w:b w:val="0"/>
                <w:bCs w:val="0"/>
                <w:rtl/>
              </w:rPr>
            </w:pPr>
          </w:p>
        </w:tc>
        <w:tc>
          <w:tcPr>
            <w:tcW w:w="1134" w:type="dxa"/>
          </w:tcPr>
          <w:p w14:paraId="4A3485A8" w14:textId="55C6DEA3" w:rsidR="00BD1A84" w:rsidRPr="006A02C6" w:rsidRDefault="00734AD5" w:rsidP="009B4A94">
            <w:pPr>
              <w:spacing w:line="276" w:lineRule="auto"/>
              <w:cnfStyle w:val="000000100000" w:firstRow="0" w:lastRow="0" w:firstColumn="0" w:lastColumn="0" w:oddVBand="0" w:evenVBand="0" w:oddHBand="1" w:evenHBand="0" w:firstRowFirstColumn="0" w:firstRowLastColumn="0" w:lastRowFirstColumn="0" w:lastRowLastColumn="0"/>
              <w:rPr>
                <w:rtl/>
              </w:rPr>
            </w:pPr>
            <w:r>
              <w:rPr>
                <w:rFonts w:hint="cs"/>
              </w:rPr>
              <w:t>M</w:t>
            </w:r>
            <w:r>
              <w:t xml:space="preserve"> </w:t>
            </w:r>
          </w:p>
        </w:tc>
        <w:tc>
          <w:tcPr>
            <w:tcW w:w="1701" w:type="dxa"/>
          </w:tcPr>
          <w:p w14:paraId="5BF85C37"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t>SD</w:t>
            </w:r>
          </w:p>
        </w:tc>
        <w:tc>
          <w:tcPr>
            <w:tcW w:w="1276" w:type="dxa"/>
          </w:tcPr>
          <w:p w14:paraId="61F6902E" w14:textId="5FD89ADA" w:rsidR="00BD1A84" w:rsidRPr="006A02C6" w:rsidRDefault="00734AD5"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t xml:space="preserve">M  </w:t>
            </w:r>
          </w:p>
        </w:tc>
        <w:tc>
          <w:tcPr>
            <w:tcW w:w="1134" w:type="dxa"/>
          </w:tcPr>
          <w:p w14:paraId="4B062B9F"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t>SD</w:t>
            </w:r>
          </w:p>
        </w:tc>
      </w:tr>
      <w:tr w:rsidR="00BD1A84" w:rsidRPr="006A02C6" w14:paraId="7F2EF822" w14:textId="77777777" w:rsidTr="00862943">
        <w:tc>
          <w:tcPr>
            <w:cnfStyle w:val="001000000000" w:firstRow="0" w:lastRow="0" w:firstColumn="1" w:lastColumn="0" w:oddVBand="0" w:evenVBand="0" w:oddHBand="0" w:evenHBand="0" w:firstRowFirstColumn="0" w:firstRowLastColumn="0" w:lastRowFirstColumn="0" w:lastRowLastColumn="0"/>
            <w:tcW w:w="2484" w:type="dxa"/>
          </w:tcPr>
          <w:p w14:paraId="753F9028" w14:textId="77777777" w:rsidR="00BD1A84" w:rsidRPr="006A02C6" w:rsidRDefault="00BD1A84" w:rsidP="006A02C6">
            <w:pPr>
              <w:spacing w:line="276" w:lineRule="auto"/>
              <w:rPr>
                <w:b w:val="0"/>
                <w:bCs w:val="0"/>
                <w:rtl/>
              </w:rPr>
            </w:pPr>
            <w:r w:rsidRPr="006A02C6">
              <w:rPr>
                <w:rFonts w:hint="cs"/>
                <w:b w:val="0"/>
                <w:bCs w:val="0"/>
                <w:rtl/>
              </w:rPr>
              <w:t>מילים מורה</w:t>
            </w:r>
          </w:p>
        </w:tc>
        <w:tc>
          <w:tcPr>
            <w:tcW w:w="1134" w:type="dxa"/>
          </w:tcPr>
          <w:p w14:paraId="228A3B08" w14:textId="77777777"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2</w:t>
            </w:r>
            <w:r w:rsidRPr="006A02C6">
              <w:rPr>
                <w:rFonts w:hint="cs"/>
                <w:rtl/>
              </w:rPr>
              <w:t>10</w:t>
            </w:r>
            <w:r w:rsidRPr="006A02C6">
              <w:rPr>
                <w:rtl/>
              </w:rPr>
              <w:t>4.3</w:t>
            </w:r>
          </w:p>
        </w:tc>
        <w:tc>
          <w:tcPr>
            <w:tcW w:w="1701" w:type="dxa"/>
          </w:tcPr>
          <w:p w14:paraId="2C0755FC" w14:textId="77777777"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Fonts w:hint="cs"/>
                <w:rtl/>
              </w:rPr>
              <w:t>436.8</w:t>
            </w:r>
          </w:p>
        </w:tc>
        <w:tc>
          <w:tcPr>
            <w:tcW w:w="1276" w:type="dxa"/>
          </w:tcPr>
          <w:p w14:paraId="307A613D" w14:textId="77777777"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2891.7</w:t>
            </w:r>
          </w:p>
        </w:tc>
        <w:tc>
          <w:tcPr>
            <w:tcW w:w="1134" w:type="dxa"/>
          </w:tcPr>
          <w:p w14:paraId="61F13FF1" w14:textId="77777777"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869.0</w:t>
            </w:r>
          </w:p>
        </w:tc>
      </w:tr>
      <w:tr w:rsidR="00BD1A84" w:rsidRPr="006A02C6" w14:paraId="349A70B3" w14:textId="77777777" w:rsidTr="00862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4" w:type="dxa"/>
          </w:tcPr>
          <w:p w14:paraId="47F22CA8" w14:textId="77777777" w:rsidR="00BD1A84" w:rsidRPr="006A02C6" w:rsidRDefault="00BD1A84" w:rsidP="006A02C6">
            <w:pPr>
              <w:spacing w:line="276" w:lineRule="auto"/>
              <w:rPr>
                <w:b w:val="0"/>
                <w:bCs w:val="0"/>
                <w:rtl/>
              </w:rPr>
            </w:pPr>
            <w:r w:rsidRPr="006A02C6">
              <w:rPr>
                <w:rFonts w:hint="cs"/>
                <w:b w:val="0"/>
                <w:bCs w:val="0"/>
                <w:rtl/>
              </w:rPr>
              <w:t>מילים תלמידים</w:t>
            </w:r>
          </w:p>
        </w:tc>
        <w:tc>
          <w:tcPr>
            <w:tcW w:w="1134" w:type="dxa"/>
          </w:tcPr>
          <w:p w14:paraId="30A8100F"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Fonts w:hint="cs"/>
                <w:rtl/>
              </w:rPr>
              <w:t>1701</w:t>
            </w:r>
          </w:p>
        </w:tc>
        <w:tc>
          <w:tcPr>
            <w:tcW w:w="1701" w:type="dxa"/>
          </w:tcPr>
          <w:p w14:paraId="3A7CDFEC"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Fonts w:hint="cs"/>
                <w:rtl/>
              </w:rPr>
              <w:t>814.2</w:t>
            </w:r>
          </w:p>
        </w:tc>
        <w:tc>
          <w:tcPr>
            <w:tcW w:w="1276" w:type="dxa"/>
          </w:tcPr>
          <w:p w14:paraId="63A73DB8"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tl/>
              </w:rPr>
              <w:t>1842.3</w:t>
            </w:r>
          </w:p>
        </w:tc>
        <w:tc>
          <w:tcPr>
            <w:tcW w:w="1134" w:type="dxa"/>
          </w:tcPr>
          <w:p w14:paraId="21F7A5A5"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tl/>
              </w:rPr>
              <w:t>797.7</w:t>
            </w:r>
          </w:p>
        </w:tc>
      </w:tr>
      <w:tr w:rsidR="000C7EF0" w:rsidRPr="006A02C6" w14:paraId="5F31AAD2" w14:textId="77777777" w:rsidTr="00862943">
        <w:tc>
          <w:tcPr>
            <w:cnfStyle w:val="001000000000" w:firstRow="0" w:lastRow="0" w:firstColumn="1" w:lastColumn="0" w:oddVBand="0" w:evenVBand="0" w:oddHBand="0" w:evenHBand="0" w:firstRowFirstColumn="0" w:firstRowLastColumn="0" w:lastRowFirstColumn="0" w:lastRowLastColumn="0"/>
            <w:tcW w:w="2484" w:type="dxa"/>
          </w:tcPr>
          <w:p w14:paraId="428FB8BC" w14:textId="53C6384E" w:rsidR="000C7EF0" w:rsidRPr="006A02C6" w:rsidRDefault="000C7EF0" w:rsidP="006A02C6">
            <w:pPr>
              <w:spacing w:line="276" w:lineRule="auto"/>
              <w:rPr>
                <w:b w:val="0"/>
                <w:bCs w:val="0"/>
                <w:rtl/>
              </w:rPr>
            </w:pPr>
            <w:r w:rsidRPr="006A02C6">
              <w:rPr>
                <w:rFonts w:hint="cs"/>
                <w:b w:val="0"/>
                <w:bCs w:val="0"/>
                <w:rtl/>
              </w:rPr>
              <w:t>שאלות סגורות מורה</w:t>
            </w:r>
          </w:p>
        </w:tc>
        <w:tc>
          <w:tcPr>
            <w:tcW w:w="1134" w:type="dxa"/>
          </w:tcPr>
          <w:p w14:paraId="1EAEEEB3" w14:textId="766AF5F4" w:rsidR="000C7EF0" w:rsidRPr="006A02C6" w:rsidRDefault="000C7EF0"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Fonts w:hint="cs"/>
                <w:rtl/>
              </w:rPr>
              <w:t>24.8</w:t>
            </w:r>
          </w:p>
        </w:tc>
        <w:tc>
          <w:tcPr>
            <w:tcW w:w="1701" w:type="dxa"/>
          </w:tcPr>
          <w:p w14:paraId="3807F9CE" w14:textId="006A87E2" w:rsidR="000C7EF0" w:rsidRPr="006A02C6" w:rsidRDefault="000C7EF0"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7.0</w:t>
            </w:r>
          </w:p>
        </w:tc>
        <w:tc>
          <w:tcPr>
            <w:tcW w:w="1276" w:type="dxa"/>
          </w:tcPr>
          <w:p w14:paraId="25073731" w14:textId="11EB8E7E" w:rsidR="000C7EF0" w:rsidRPr="006A02C6" w:rsidRDefault="000C7EF0"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17.0</w:t>
            </w:r>
          </w:p>
        </w:tc>
        <w:tc>
          <w:tcPr>
            <w:tcW w:w="1134" w:type="dxa"/>
          </w:tcPr>
          <w:p w14:paraId="20DD2719" w14:textId="14C643C1" w:rsidR="000C7EF0" w:rsidRPr="006A02C6" w:rsidRDefault="000C7EF0"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4.6</w:t>
            </w:r>
          </w:p>
        </w:tc>
      </w:tr>
      <w:tr w:rsidR="000C7EF0" w:rsidRPr="006A02C6" w14:paraId="131EBF2E" w14:textId="77777777" w:rsidTr="00862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4" w:type="dxa"/>
          </w:tcPr>
          <w:p w14:paraId="3053768D" w14:textId="15220923" w:rsidR="000C7EF0" w:rsidRPr="006A02C6" w:rsidRDefault="000C7EF0" w:rsidP="006A02C6">
            <w:pPr>
              <w:spacing w:line="276" w:lineRule="auto"/>
              <w:rPr>
                <w:b w:val="0"/>
                <w:bCs w:val="0"/>
                <w:rtl/>
              </w:rPr>
            </w:pPr>
            <w:r w:rsidRPr="006A02C6">
              <w:rPr>
                <w:rFonts w:hint="cs"/>
                <w:b w:val="0"/>
                <w:bCs w:val="0"/>
                <w:rtl/>
              </w:rPr>
              <w:t>שאלות פתוחות מורה</w:t>
            </w:r>
          </w:p>
        </w:tc>
        <w:tc>
          <w:tcPr>
            <w:tcW w:w="1134" w:type="dxa"/>
          </w:tcPr>
          <w:p w14:paraId="0CF7CA87" w14:textId="55C54085" w:rsidR="000C7EF0" w:rsidRPr="006A02C6" w:rsidRDefault="000C7EF0"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Fonts w:hint="cs"/>
                <w:rtl/>
              </w:rPr>
              <w:t>53.3</w:t>
            </w:r>
          </w:p>
        </w:tc>
        <w:tc>
          <w:tcPr>
            <w:tcW w:w="1701" w:type="dxa"/>
          </w:tcPr>
          <w:p w14:paraId="19216594" w14:textId="0B490460" w:rsidR="000C7EF0" w:rsidRPr="006A02C6" w:rsidRDefault="000C7EF0"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tl/>
              </w:rPr>
              <w:t>12.8</w:t>
            </w:r>
          </w:p>
        </w:tc>
        <w:tc>
          <w:tcPr>
            <w:tcW w:w="1276" w:type="dxa"/>
          </w:tcPr>
          <w:p w14:paraId="31428BA6" w14:textId="0B398EC6" w:rsidR="000C7EF0" w:rsidRPr="006A02C6" w:rsidRDefault="000C7EF0"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tl/>
              </w:rPr>
              <w:t>49.0</w:t>
            </w:r>
          </w:p>
        </w:tc>
        <w:tc>
          <w:tcPr>
            <w:tcW w:w="1134" w:type="dxa"/>
          </w:tcPr>
          <w:p w14:paraId="60F43193" w14:textId="3A2708BD" w:rsidR="000C7EF0" w:rsidRPr="006A02C6" w:rsidRDefault="000C7EF0"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tl/>
              </w:rPr>
              <w:t>17.5</w:t>
            </w:r>
          </w:p>
        </w:tc>
      </w:tr>
      <w:tr w:rsidR="000C7EF0" w:rsidRPr="006A02C6" w14:paraId="75AB0603" w14:textId="77777777" w:rsidTr="00862943">
        <w:tc>
          <w:tcPr>
            <w:cnfStyle w:val="001000000000" w:firstRow="0" w:lastRow="0" w:firstColumn="1" w:lastColumn="0" w:oddVBand="0" w:evenVBand="0" w:oddHBand="0" w:evenHBand="0" w:firstRowFirstColumn="0" w:firstRowLastColumn="0" w:lastRowFirstColumn="0" w:lastRowLastColumn="0"/>
            <w:tcW w:w="2484" w:type="dxa"/>
          </w:tcPr>
          <w:p w14:paraId="0DEC0F36" w14:textId="06870717" w:rsidR="000C7EF0" w:rsidRPr="006A02C6" w:rsidRDefault="000C7EF0" w:rsidP="006A02C6">
            <w:pPr>
              <w:spacing w:line="276" w:lineRule="auto"/>
              <w:rPr>
                <w:b w:val="0"/>
                <w:bCs w:val="0"/>
                <w:rtl/>
              </w:rPr>
            </w:pPr>
            <w:r w:rsidRPr="006A02C6">
              <w:rPr>
                <w:rFonts w:cs="Arial"/>
                <w:b w:val="0"/>
                <w:bCs w:val="0"/>
                <w:rtl/>
              </w:rPr>
              <w:t>שאלו</w:t>
            </w:r>
            <w:r w:rsidRPr="006A02C6">
              <w:rPr>
                <w:rFonts w:cs="Arial" w:hint="cs"/>
                <w:b w:val="0"/>
                <w:bCs w:val="0"/>
                <w:rtl/>
              </w:rPr>
              <w:t>ת</w:t>
            </w:r>
            <w:r w:rsidRPr="006A02C6">
              <w:rPr>
                <w:rFonts w:cs="Arial"/>
                <w:b w:val="0"/>
                <w:bCs w:val="0"/>
                <w:rtl/>
              </w:rPr>
              <w:t xml:space="preserve"> סגורות תלמידים</w:t>
            </w:r>
          </w:p>
        </w:tc>
        <w:tc>
          <w:tcPr>
            <w:tcW w:w="1134" w:type="dxa"/>
          </w:tcPr>
          <w:p w14:paraId="3410431D" w14:textId="0527BB53" w:rsidR="000C7EF0" w:rsidRPr="006A02C6" w:rsidRDefault="000C7EF0"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Fonts w:hint="cs"/>
                <w:rtl/>
              </w:rPr>
              <w:t>33.8</w:t>
            </w:r>
          </w:p>
        </w:tc>
        <w:tc>
          <w:tcPr>
            <w:tcW w:w="1701" w:type="dxa"/>
          </w:tcPr>
          <w:p w14:paraId="6EEB87B9" w14:textId="604A1AF2" w:rsidR="000C7EF0" w:rsidRPr="006A02C6" w:rsidRDefault="000C7EF0"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15.8</w:t>
            </w:r>
          </w:p>
        </w:tc>
        <w:tc>
          <w:tcPr>
            <w:tcW w:w="1276" w:type="dxa"/>
          </w:tcPr>
          <w:p w14:paraId="5CC2BC64" w14:textId="15F88DCF" w:rsidR="000C7EF0" w:rsidRPr="006A02C6" w:rsidRDefault="000C7EF0"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16.0</w:t>
            </w:r>
          </w:p>
        </w:tc>
        <w:tc>
          <w:tcPr>
            <w:tcW w:w="1134" w:type="dxa"/>
          </w:tcPr>
          <w:p w14:paraId="35C22FA8" w14:textId="7B64F425" w:rsidR="000C7EF0" w:rsidRPr="006A02C6" w:rsidRDefault="000C7EF0"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4.6</w:t>
            </w:r>
          </w:p>
        </w:tc>
      </w:tr>
      <w:tr w:rsidR="000C7EF0" w:rsidRPr="006A02C6" w14:paraId="5C118CFB" w14:textId="77777777" w:rsidTr="00862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4" w:type="dxa"/>
          </w:tcPr>
          <w:p w14:paraId="718EAD75" w14:textId="6AF72740" w:rsidR="000C7EF0" w:rsidRPr="006A02C6" w:rsidRDefault="000C7EF0" w:rsidP="006A02C6">
            <w:pPr>
              <w:spacing w:line="276" w:lineRule="auto"/>
              <w:rPr>
                <w:b w:val="0"/>
                <w:bCs w:val="0"/>
                <w:rtl/>
              </w:rPr>
            </w:pPr>
            <w:r w:rsidRPr="006A02C6">
              <w:rPr>
                <w:rFonts w:hint="cs"/>
                <w:b w:val="0"/>
                <w:bCs w:val="0"/>
                <w:rtl/>
              </w:rPr>
              <w:t>שאלות פתוחות תלמידים</w:t>
            </w:r>
          </w:p>
        </w:tc>
        <w:tc>
          <w:tcPr>
            <w:tcW w:w="1134" w:type="dxa"/>
          </w:tcPr>
          <w:p w14:paraId="09A15FFD" w14:textId="26A9AD2D" w:rsidR="000C7EF0" w:rsidRPr="006A02C6" w:rsidRDefault="000C7EF0"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Fonts w:hint="cs"/>
                <w:rtl/>
              </w:rPr>
              <w:t>39.8</w:t>
            </w:r>
          </w:p>
        </w:tc>
        <w:tc>
          <w:tcPr>
            <w:tcW w:w="1701" w:type="dxa"/>
          </w:tcPr>
          <w:p w14:paraId="0EEC1167" w14:textId="5665529D" w:rsidR="000C7EF0" w:rsidRPr="006A02C6" w:rsidRDefault="000C7EF0"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tl/>
              </w:rPr>
              <w:t>27.5</w:t>
            </w:r>
          </w:p>
        </w:tc>
        <w:tc>
          <w:tcPr>
            <w:tcW w:w="1276" w:type="dxa"/>
          </w:tcPr>
          <w:p w14:paraId="11646181" w14:textId="081F44E1" w:rsidR="000C7EF0" w:rsidRPr="006A02C6" w:rsidRDefault="000C7EF0"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tl/>
              </w:rPr>
              <w:t>49.7</w:t>
            </w:r>
          </w:p>
        </w:tc>
        <w:tc>
          <w:tcPr>
            <w:tcW w:w="1134" w:type="dxa"/>
          </w:tcPr>
          <w:p w14:paraId="52FD5779" w14:textId="32A2182C" w:rsidR="000C7EF0" w:rsidRPr="006A02C6" w:rsidRDefault="000C7EF0"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tl/>
              </w:rPr>
              <w:t>11.0</w:t>
            </w:r>
          </w:p>
        </w:tc>
      </w:tr>
      <w:tr w:rsidR="00BD1A84" w:rsidRPr="006A02C6" w14:paraId="1B547E8E" w14:textId="77777777" w:rsidTr="00862943">
        <w:tc>
          <w:tcPr>
            <w:cnfStyle w:val="001000000000" w:firstRow="0" w:lastRow="0" w:firstColumn="1" w:lastColumn="0" w:oddVBand="0" w:evenVBand="0" w:oddHBand="0" w:evenHBand="0" w:firstRowFirstColumn="0" w:firstRowLastColumn="0" w:lastRowFirstColumn="0" w:lastRowLastColumn="0"/>
            <w:tcW w:w="2484" w:type="dxa"/>
          </w:tcPr>
          <w:p w14:paraId="1F742C50" w14:textId="162B00F4" w:rsidR="00BD1A84" w:rsidRPr="006A02C6" w:rsidRDefault="00BD1A84" w:rsidP="006A02C6">
            <w:pPr>
              <w:spacing w:line="276" w:lineRule="auto"/>
              <w:rPr>
                <w:b w:val="0"/>
                <w:bCs w:val="0"/>
                <w:rtl/>
              </w:rPr>
            </w:pPr>
            <w:r w:rsidRPr="006A02C6">
              <w:rPr>
                <w:rFonts w:hint="cs"/>
                <w:b w:val="0"/>
                <w:bCs w:val="0"/>
                <w:rtl/>
              </w:rPr>
              <w:lastRenderedPageBreak/>
              <w:t xml:space="preserve">קטעי שיח </w:t>
            </w:r>
            <w:r w:rsidR="00F965DB" w:rsidRPr="006A02C6">
              <w:rPr>
                <w:rFonts w:hint="cs"/>
                <w:b w:val="0"/>
                <w:bCs w:val="0"/>
                <w:rtl/>
              </w:rPr>
              <w:t>סגור</w:t>
            </w:r>
            <w:r w:rsidRPr="006A02C6">
              <w:rPr>
                <w:rFonts w:hint="cs"/>
                <w:b w:val="0"/>
                <w:bCs w:val="0"/>
                <w:rtl/>
              </w:rPr>
              <w:t xml:space="preserve"> מורה</w:t>
            </w:r>
          </w:p>
        </w:tc>
        <w:tc>
          <w:tcPr>
            <w:tcW w:w="1134" w:type="dxa"/>
          </w:tcPr>
          <w:p w14:paraId="46D4C497" w14:textId="77777777"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Fonts w:hint="cs"/>
                <w:rtl/>
              </w:rPr>
              <w:t>9.3</w:t>
            </w:r>
          </w:p>
        </w:tc>
        <w:tc>
          <w:tcPr>
            <w:tcW w:w="1701" w:type="dxa"/>
          </w:tcPr>
          <w:p w14:paraId="6B86B24A" w14:textId="03C0AF64"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Fonts w:hint="cs"/>
                <w:rtl/>
              </w:rPr>
              <w:t>10.5</w:t>
            </w:r>
            <w:r w:rsidR="00F965DB" w:rsidRPr="006A02C6">
              <w:rPr>
                <w:rFonts w:hint="cs"/>
                <w:rtl/>
              </w:rPr>
              <w:t xml:space="preserve"> </w:t>
            </w:r>
          </w:p>
        </w:tc>
        <w:tc>
          <w:tcPr>
            <w:tcW w:w="1276" w:type="dxa"/>
          </w:tcPr>
          <w:p w14:paraId="2972AE21" w14:textId="77777777"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1.3</w:t>
            </w:r>
          </w:p>
        </w:tc>
        <w:tc>
          <w:tcPr>
            <w:tcW w:w="1134" w:type="dxa"/>
          </w:tcPr>
          <w:p w14:paraId="2F8EFB89" w14:textId="77777777"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1.15</w:t>
            </w:r>
          </w:p>
        </w:tc>
      </w:tr>
      <w:tr w:rsidR="00BD1A84" w:rsidRPr="006A02C6" w14:paraId="1F170242" w14:textId="77777777" w:rsidTr="00862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4" w:type="dxa"/>
          </w:tcPr>
          <w:p w14:paraId="1387C184" w14:textId="77777777" w:rsidR="00BD1A84" w:rsidRPr="006A02C6" w:rsidRDefault="00BD1A84" w:rsidP="006A02C6">
            <w:pPr>
              <w:spacing w:line="276" w:lineRule="auto"/>
              <w:rPr>
                <w:b w:val="0"/>
                <w:bCs w:val="0"/>
                <w:rtl/>
              </w:rPr>
            </w:pPr>
            <w:r w:rsidRPr="006A02C6">
              <w:rPr>
                <w:rFonts w:hint="cs"/>
                <w:b w:val="0"/>
                <w:bCs w:val="0"/>
                <w:rtl/>
              </w:rPr>
              <w:t>קטעי שיח פתוח מורה</w:t>
            </w:r>
          </w:p>
        </w:tc>
        <w:tc>
          <w:tcPr>
            <w:tcW w:w="1134" w:type="dxa"/>
          </w:tcPr>
          <w:p w14:paraId="5A1793B5"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Fonts w:hint="cs"/>
                <w:rtl/>
              </w:rPr>
              <w:t>10.0</w:t>
            </w:r>
          </w:p>
        </w:tc>
        <w:tc>
          <w:tcPr>
            <w:tcW w:w="1701" w:type="dxa"/>
          </w:tcPr>
          <w:p w14:paraId="558A6DC8"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tl/>
              </w:rPr>
              <w:t>6.</w:t>
            </w:r>
            <w:r w:rsidRPr="006A02C6">
              <w:rPr>
                <w:rFonts w:hint="cs"/>
                <w:rtl/>
              </w:rPr>
              <w:t>2</w:t>
            </w:r>
          </w:p>
        </w:tc>
        <w:tc>
          <w:tcPr>
            <w:tcW w:w="1276" w:type="dxa"/>
          </w:tcPr>
          <w:p w14:paraId="3AA26221"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tl/>
              </w:rPr>
              <w:t>5</w:t>
            </w:r>
            <w:r w:rsidRPr="006A02C6">
              <w:rPr>
                <w:rFonts w:hint="cs"/>
                <w:rtl/>
              </w:rPr>
              <w:t>.0</w:t>
            </w:r>
          </w:p>
        </w:tc>
        <w:tc>
          <w:tcPr>
            <w:tcW w:w="1134" w:type="dxa"/>
          </w:tcPr>
          <w:p w14:paraId="029B68FA"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tl/>
              </w:rPr>
              <w:t>2.0</w:t>
            </w:r>
          </w:p>
        </w:tc>
      </w:tr>
      <w:tr w:rsidR="00BD1A84" w:rsidRPr="006A02C6" w14:paraId="269098DA" w14:textId="77777777" w:rsidTr="00862943">
        <w:tc>
          <w:tcPr>
            <w:cnfStyle w:val="001000000000" w:firstRow="0" w:lastRow="0" w:firstColumn="1" w:lastColumn="0" w:oddVBand="0" w:evenVBand="0" w:oddHBand="0" w:evenHBand="0" w:firstRowFirstColumn="0" w:firstRowLastColumn="0" w:lastRowFirstColumn="0" w:lastRowLastColumn="0"/>
            <w:tcW w:w="2484" w:type="dxa"/>
          </w:tcPr>
          <w:p w14:paraId="50BE63BD" w14:textId="0AD05E92" w:rsidR="00BD1A84" w:rsidRPr="006A02C6" w:rsidRDefault="00BD1A84" w:rsidP="006A02C6">
            <w:pPr>
              <w:spacing w:line="276" w:lineRule="auto"/>
              <w:rPr>
                <w:b w:val="0"/>
                <w:bCs w:val="0"/>
                <w:rtl/>
              </w:rPr>
            </w:pPr>
            <w:r w:rsidRPr="006A02C6">
              <w:rPr>
                <w:rFonts w:hint="cs"/>
                <w:b w:val="0"/>
                <w:bCs w:val="0"/>
                <w:rtl/>
              </w:rPr>
              <w:t xml:space="preserve">קטעי שיח </w:t>
            </w:r>
            <w:r w:rsidR="00F965DB" w:rsidRPr="006A02C6">
              <w:rPr>
                <w:rFonts w:hint="cs"/>
                <w:b w:val="0"/>
                <w:bCs w:val="0"/>
                <w:rtl/>
              </w:rPr>
              <w:t xml:space="preserve">סגור </w:t>
            </w:r>
            <w:r w:rsidRPr="006A02C6">
              <w:rPr>
                <w:rFonts w:hint="cs"/>
                <w:b w:val="0"/>
                <w:bCs w:val="0"/>
                <w:rtl/>
              </w:rPr>
              <w:t>תלמידים</w:t>
            </w:r>
          </w:p>
        </w:tc>
        <w:tc>
          <w:tcPr>
            <w:tcW w:w="1134" w:type="dxa"/>
          </w:tcPr>
          <w:p w14:paraId="33051843" w14:textId="77777777"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Fonts w:hint="cs"/>
                <w:rtl/>
              </w:rPr>
              <w:t>6.7</w:t>
            </w:r>
          </w:p>
        </w:tc>
        <w:tc>
          <w:tcPr>
            <w:tcW w:w="1701" w:type="dxa"/>
          </w:tcPr>
          <w:p w14:paraId="65808A92" w14:textId="77777777"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Fonts w:hint="cs"/>
                <w:rtl/>
              </w:rPr>
              <w:t>2.3</w:t>
            </w:r>
          </w:p>
        </w:tc>
        <w:tc>
          <w:tcPr>
            <w:tcW w:w="1276" w:type="dxa"/>
          </w:tcPr>
          <w:p w14:paraId="0F50E0C7" w14:textId="77777777"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Fonts w:hint="cs"/>
                <w:rtl/>
              </w:rPr>
              <w:t>5.7</w:t>
            </w:r>
          </w:p>
        </w:tc>
        <w:tc>
          <w:tcPr>
            <w:tcW w:w="1134" w:type="dxa"/>
          </w:tcPr>
          <w:p w14:paraId="2CCBEEB0" w14:textId="77777777" w:rsidR="00BD1A84" w:rsidRPr="006A02C6" w:rsidRDefault="00BD1A84" w:rsidP="006A02C6">
            <w:pPr>
              <w:spacing w:line="276" w:lineRule="auto"/>
              <w:cnfStyle w:val="000000000000" w:firstRow="0" w:lastRow="0" w:firstColumn="0" w:lastColumn="0" w:oddVBand="0" w:evenVBand="0" w:oddHBand="0" w:evenHBand="0" w:firstRowFirstColumn="0" w:firstRowLastColumn="0" w:lastRowFirstColumn="0" w:lastRowLastColumn="0"/>
              <w:rPr>
                <w:rtl/>
              </w:rPr>
            </w:pPr>
            <w:r w:rsidRPr="006A02C6">
              <w:rPr>
                <w:rtl/>
              </w:rPr>
              <w:t>4.0</w:t>
            </w:r>
          </w:p>
        </w:tc>
      </w:tr>
      <w:tr w:rsidR="00BD1A84" w:rsidRPr="006A02C6" w14:paraId="465B336A" w14:textId="77777777" w:rsidTr="00862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4" w:type="dxa"/>
          </w:tcPr>
          <w:p w14:paraId="14449E8B" w14:textId="77777777" w:rsidR="00BD1A84" w:rsidRPr="006A02C6" w:rsidRDefault="00BD1A84" w:rsidP="006A02C6">
            <w:pPr>
              <w:spacing w:line="276" w:lineRule="auto"/>
              <w:rPr>
                <w:b w:val="0"/>
                <w:bCs w:val="0"/>
                <w:rtl/>
              </w:rPr>
            </w:pPr>
            <w:r w:rsidRPr="006A02C6">
              <w:rPr>
                <w:rFonts w:hint="cs"/>
                <w:b w:val="0"/>
                <w:bCs w:val="0"/>
                <w:rtl/>
              </w:rPr>
              <w:t>קטעי שיח פתוח תלמידים</w:t>
            </w:r>
          </w:p>
        </w:tc>
        <w:tc>
          <w:tcPr>
            <w:tcW w:w="1134" w:type="dxa"/>
          </w:tcPr>
          <w:p w14:paraId="2782E894"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Fonts w:hint="cs"/>
                <w:rtl/>
              </w:rPr>
              <w:t>7.6</w:t>
            </w:r>
          </w:p>
        </w:tc>
        <w:tc>
          <w:tcPr>
            <w:tcW w:w="1701" w:type="dxa"/>
          </w:tcPr>
          <w:p w14:paraId="64214470"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Fonts w:hint="cs"/>
                <w:rtl/>
              </w:rPr>
              <w:t>2.8</w:t>
            </w:r>
          </w:p>
        </w:tc>
        <w:tc>
          <w:tcPr>
            <w:tcW w:w="1276" w:type="dxa"/>
          </w:tcPr>
          <w:p w14:paraId="6B4B723F"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Fonts w:hint="cs"/>
                <w:rtl/>
              </w:rPr>
              <w:t>5.3</w:t>
            </w:r>
          </w:p>
        </w:tc>
        <w:tc>
          <w:tcPr>
            <w:tcW w:w="1134" w:type="dxa"/>
          </w:tcPr>
          <w:p w14:paraId="486ADADD" w14:textId="77777777" w:rsidR="00BD1A84" w:rsidRPr="006A02C6" w:rsidRDefault="00BD1A84" w:rsidP="006A02C6">
            <w:pPr>
              <w:spacing w:line="276" w:lineRule="auto"/>
              <w:cnfStyle w:val="000000100000" w:firstRow="0" w:lastRow="0" w:firstColumn="0" w:lastColumn="0" w:oddVBand="0" w:evenVBand="0" w:oddHBand="1" w:evenHBand="0" w:firstRowFirstColumn="0" w:firstRowLastColumn="0" w:lastRowFirstColumn="0" w:lastRowLastColumn="0"/>
              <w:rPr>
                <w:rtl/>
              </w:rPr>
            </w:pPr>
            <w:r w:rsidRPr="006A02C6">
              <w:rPr>
                <w:rFonts w:hint="cs"/>
                <w:rtl/>
              </w:rPr>
              <w:t>1.5</w:t>
            </w:r>
          </w:p>
        </w:tc>
      </w:tr>
    </w:tbl>
    <w:p w14:paraId="42760BFF" w14:textId="77777777" w:rsidR="000C7EF0" w:rsidRDefault="000C7EF0" w:rsidP="00A12592">
      <w:pPr>
        <w:spacing w:line="480" w:lineRule="auto"/>
        <w:ind w:left="-514" w:right="-450"/>
        <w:rPr>
          <w:rFonts w:ascii="David" w:hAnsi="David" w:cs="David"/>
          <w:sz w:val="24"/>
          <w:szCs w:val="24"/>
          <w:rtl/>
        </w:rPr>
      </w:pPr>
    </w:p>
    <w:p w14:paraId="52A6058D" w14:textId="584D71CB" w:rsidR="007434FA" w:rsidRPr="001630B9" w:rsidRDefault="003C7DCF" w:rsidP="00856501">
      <w:pPr>
        <w:spacing w:line="480" w:lineRule="auto"/>
        <w:ind w:left="-514" w:right="-450"/>
        <w:rPr>
          <w:rFonts w:ascii="David" w:hAnsi="David" w:cs="David"/>
          <w:sz w:val="24"/>
          <w:szCs w:val="24"/>
          <w:rtl/>
        </w:rPr>
      </w:pPr>
      <w:r>
        <w:rPr>
          <w:rFonts w:ascii="David" w:hAnsi="David" w:cs="David" w:hint="cs"/>
          <w:sz w:val="24"/>
          <w:szCs w:val="24"/>
          <w:rtl/>
        </w:rPr>
        <w:t>שיח המורה התאפיין בהסברים קצרים וברוב השיעור המורה עו</w:t>
      </w:r>
      <w:r w:rsidR="005B11DD">
        <w:rPr>
          <w:rFonts w:ascii="David" w:hAnsi="David" w:cs="David" w:hint="cs"/>
          <w:sz w:val="24"/>
          <w:szCs w:val="24"/>
          <w:rtl/>
        </w:rPr>
        <w:t>רר</w:t>
      </w:r>
      <w:r>
        <w:rPr>
          <w:rFonts w:ascii="David" w:hAnsi="David" w:cs="David" w:hint="cs"/>
          <w:sz w:val="24"/>
          <w:szCs w:val="24"/>
          <w:rtl/>
        </w:rPr>
        <w:t xml:space="preserve"> דיאלוג על ידי שאלותיו </w:t>
      </w:r>
      <w:r w:rsidR="005B11DD">
        <w:rPr>
          <w:rFonts w:ascii="David" w:hAnsi="David" w:cs="David" w:hint="cs"/>
          <w:sz w:val="24"/>
          <w:szCs w:val="24"/>
          <w:rtl/>
        </w:rPr>
        <w:t>שהיו ברובן פתוחות</w:t>
      </w:r>
      <w:r w:rsidR="00A52280">
        <w:rPr>
          <w:rFonts w:ascii="David" w:hAnsi="David" w:cs="David" w:hint="cs"/>
          <w:sz w:val="24"/>
          <w:szCs w:val="24"/>
          <w:rtl/>
        </w:rPr>
        <w:t>,</w:t>
      </w:r>
      <w:r w:rsidR="008C29EF">
        <w:rPr>
          <w:rFonts w:ascii="David" w:hAnsi="David" w:cs="David" w:hint="cs"/>
          <w:sz w:val="24"/>
          <w:szCs w:val="24"/>
          <w:rtl/>
        </w:rPr>
        <w:t xml:space="preserve"> </w:t>
      </w:r>
      <w:r w:rsidR="007610B9">
        <w:rPr>
          <w:rFonts w:ascii="David" w:hAnsi="David" w:cs="David" w:hint="cs"/>
          <w:sz w:val="24"/>
          <w:szCs w:val="24"/>
          <w:rtl/>
        </w:rPr>
        <w:t>וכך עודד את התלמידי</w:t>
      </w:r>
      <w:r w:rsidR="00BA5485">
        <w:rPr>
          <w:rFonts w:ascii="David" w:hAnsi="David" w:cs="David" w:hint="cs"/>
          <w:sz w:val="24"/>
          <w:szCs w:val="24"/>
          <w:rtl/>
        </w:rPr>
        <w:t>ם</w:t>
      </w:r>
      <w:r w:rsidR="007610B9">
        <w:rPr>
          <w:rFonts w:ascii="David" w:hAnsi="David" w:cs="David" w:hint="cs"/>
          <w:sz w:val="24"/>
          <w:szCs w:val="24"/>
          <w:rtl/>
        </w:rPr>
        <w:t xml:space="preserve"> לשאול </w:t>
      </w:r>
      <w:r w:rsidR="00A52280">
        <w:rPr>
          <w:rFonts w:ascii="David" w:hAnsi="David" w:cs="David" w:hint="cs"/>
          <w:sz w:val="24"/>
          <w:szCs w:val="24"/>
          <w:rtl/>
        </w:rPr>
        <w:t>בעצמם</w:t>
      </w:r>
      <w:r>
        <w:rPr>
          <w:rFonts w:ascii="David" w:hAnsi="David" w:cs="David" w:hint="cs"/>
          <w:sz w:val="24"/>
          <w:szCs w:val="24"/>
          <w:rtl/>
        </w:rPr>
        <w:t xml:space="preserve">. </w:t>
      </w:r>
      <w:r w:rsidR="005B11DD">
        <w:rPr>
          <w:rFonts w:ascii="David" w:hAnsi="David" w:cs="David" w:hint="cs"/>
          <w:sz w:val="24"/>
          <w:szCs w:val="24"/>
          <w:rtl/>
        </w:rPr>
        <w:t xml:space="preserve">הן אצל הבנים והן אצל הבנות </w:t>
      </w:r>
      <w:r w:rsidR="00831343">
        <w:rPr>
          <w:rFonts w:ascii="David" w:hAnsi="David" w:cs="David" w:hint="cs"/>
          <w:sz w:val="24"/>
          <w:szCs w:val="24"/>
          <w:rtl/>
        </w:rPr>
        <w:t xml:space="preserve">היו יותר </w:t>
      </w:r>
      <w:r w:rsidR="005B11DD">
        <w:rPr>
          <w:rFonts w:ascii="David" w:hAnsi="David" w:cs="David" w:hint="cs"/>
          <w:sz w:val="24"/>
          <w:szCs w:val="24"/>
          <w:rtl/>
        </w:rPr>
        <w:t>קטעי שיח פתוח</w:t>
      </w:r>
      <w:r w:rsidR="00D24CDA">
        <w:rPr>
          <w:rFonts w:ascii="David" w:hAnsi="David" w:cs="David" w:hint="cs"/>
          <w:sz w:val="24"/>
          <w:szCs w:val="24"/>
          <w:rtl/>
        </w:rPr>
        <w:t xml:space="preserve"> </w:t>
      </w:r>
      <w:r w:rsidR="005B11DD">
        <w:rPr>
          <w:rFonts w:ascii="David" w:hAnsi="David" w:cs="David" w:hint="cs"/>
          <w:sz w:val="24"/>
          <w:szCs w:val="24"/>
          <w:rtl/>
        </w:rPr>
        <w:t xml:space="preserve">שיזם המורה </w:t>
      </w:r>
      <w:r w:rsidR="00831343">
        <w:rPr>
          <w:rFonts w:ascii="David" w:hAnsi="David" w:cs="David" w:hint="cs"/>
          <w:sz w:val="24"/>
          <w:szCs w:val="24"/>
          <w:rtl/>
        </w:rPr>
        <w:t>מ</w:t>
      </w:r>
      <w:r w:rsidR="005B11DD">
        <w:rPr>
          <w:rFonts w:ascii="David" w:hAnsi="David" w:cs="David" w:hint="cs"/>
          <w:sz w:val="24"/>
          <w:szCs w:val="24"/>
          <w:rtl/>
        </w:rPr>
        <w:t xml:space="preserve">קטעי שיח </w:t>
      </w:r>
      <w:r w:rsidR="008C29EF">
        <w:rPr>
          <w:rFonts w:ascii="David" w:hAnsi="David" w:cs="David" w:hint="cs"/>
          <w:sz w:val="24"/>
          <w:szCs w:val="24"/>
          <w:rtl/>
        </w:rPr>
        <w:t>סגור</w:t>
      </w:r>
      <w:r w:rsidR="005B11DD">
        <w:rPr>
          <w:rFonts w:ascii="David" w:hAnsi="David" w:cs="David" w:hint="cs"/>
          <w:sz w:val="24"/>
          <w:szCs w:val="24"/>
          <w:rtl/>
        </w:rPr>
        <w:t xml:space="preserve">. </w:t>
      </w:r>
    </w:p>
    <w:p w14:paraId="61EE2CD2" w14:textId="0C684FC9" w:rsidR="0054499F" w:rsidRDefault="003C7DCF" w:rsidP="00DC6A36">
      <w:pPr>
        <w:spacing w:line="480" w:lineRule="auto"/>
        <w:ind w:left="-514" w:right="-450"/>
        <w:rPr>
          <w:rFonts w:ascii="David" w:hAnsi="David" w:cs="David"/>
          <w:sz w:val="24"/>
          <w:szCs w:val="24"/>
          <w:rtl/>
        </w:rPr>
      </w:pPr>
      <w:r w:rsidRPr="003C7DCF">
        <w:rPr>
          <w:rFonts w:ascii="David" w:hAnsi="David" w:cs="David"/>
          <w:sz w:val="24"/>
          <w:szCs w:val="24"/>
          <w:rtl/>
        </w:rPr>
        <w:t xml:space="preserve"> </w:t>
      </w:r>
    </w:p>
    <w:tbl>
      <w:tblPr>
        <w:tblStyle w:val="PlainTable2"/>
        <w:tblpPr w:leftFromText="180" w:rightFromText="180" w:vertAnchor="text" w:horzAnchor="margin" w:tblpXSpec="right" w:tblpY="462"/>
        <w:bidiVisual/>
        <w:tblW w:w="9546" w:type="dxa"/>
        <w:tblLook w:val="04A0" w:firstRow="1" w:lastRow="0" w:firstColumn="1" w:lastColumn="0" w:noHBand="0" w:noVBand="1"/>
      </w:tblPr>
      <w:tblGrid>
        <w:gridCol w:w="1350"/>
        <w:gridCol w:w="3544"/>
        <w:gridCol w:w="4652"/>
      </w:tblGrid>
      <w:tr w:rsidR="00F418DE" w:rsidRPr="00F418DE" w14:paraId="5167B57D" w14:textId="77777777" w:rsidTr="00F24D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8BB601A" w14:textId="77777777" w:rsidR="00F31D8F" w:rsidRPr="00F418DE" w:rsidRDefault="00F31D8F" w:rsidP="00F31D8F">
            <w:pPr>
              <w:spacing w:line="480" w:lineRule="auto"/>
              <w:ind w:right="-450"/>
              <w:rPr>
                <w:rFonts w:ascii="David" w:hAnsi="David" w:cs="David"/>
                <w:b w:val="0"/>
                <w:bCs w:val="0"/>
                <w:sz w:val="24"/>
                <w:szCs w:val="24"/>
                <w:rtl/>
              </w:rPr>
            </w:pPr>
          </w:p>
        </w:tc>
        <w:tc>
          <w:tcPr>
            <w:tcW w:w="3544" w:type="dxa"/>
          </w:tcPr>
          <w:p w14:paraId="3762819D" w14:textId="77777777" w:rsidR="00F31D8F" w:rsidRPr="00F418DE" w:rsidRDefault="00F31D8F" w:rsidP="00F31D8F">
            <w:pPr>
              <w:spacing w:line="480" w:lineRule="auto"/>
              <w:ind w:right="-450"/>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F418DE">
              <w:rPr>
                <w:rFonts w:ascii="David" w:hAnsi="David" w:cs="David" w:hint="cs"/>
                <w:b w:val="0"/>
                <w:bCs w:val="0"/>
                <w:sz w:val="24"/>
                <w:szCs w:val="24"/>
                <w:rtl/>
              </w:rPr>
              <w:t>שאלות סגורות</w:t>
            </w:r>
          </w:p>
        </w:tc>
        <w:tc>
          <w:tcPr>
            <w:tcW w:w="4652" w:type="dxa"/>
          </w:tcPr>
          <w:p w14:paraId="59133867" w14:textId="77777777" w:rsidR="00F31D8F" w:rsidRPr="00F418DE" w:rsidRDefault="00F31D8F" w:rsidP="00F31D8F">
            <w:pPr>
              <w:spacing w:line="480" w:lineRule="auto"/>
              <w:ind w:right="-450"/>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F418DE">
              <w:rPr>
                <w:rFonts w:ascii="David" w:hAnsi="David" w:cs="David" w:hint="cs"/>
                <w:b w:val="0"/>
                <w:bCs w:val="0"/>
                <w:sz w:val="24"/>
                <w:szCs w:val="24"/>
                <w:rtl/>
              </w:rPr>
              <w:t>שאלות פתוחות</w:t>
            </w:r>
          </w:p>
        </w:tc>
      </w:tr>
      <w:tr w:rsidR="00F418DE" w:rsidRPr="00F418DE" w14:paraId="5FBC270E" w14:textId="77777777" w:rsidTr="00F24D57">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350" w:type="dxa"/>
          </w:tcPr>
          <w:p w14:paraId="12AA4FBC" w14:textId="77777777" w:rsidR="00F31D8F" w:rsidRPr="00F418DE" w:rsidRDefault="00F31D8F" w:rsidP="00F31D8F">
            <w:pPr>
              <w:spacing w:line="480" w:lineRule="auto"/>
              <w:ind w:right="-450"/>
              <w:rPr>
                <w:rFonts w:ascii="David" w:hAnsi="David" w:cs="David"/>
                <w:b w:val="0"/>
                <w:bCs w:val="0"/>
                <w:sz w:val="24"/>
                <w:szCs w:val="24"/>
                <w:rtl/>
              </w:rPr>
            </w:pPr>
            <w:r w:rsidRPr="00F418DE">
              <w:rPr>
                <w:rFonts w:ascii="David" w:hAnsi="David" w:cs="David" w:hint="cs"/>
                <w:b w:val="0"/>
                <w:bCs w:val="0"/>
                <w:sz w:val="24"/>
                <w:szCs w:val="24"/>
                <w:rtl/>
              </w:rPr>
              <w:t>מורה</w:t>
            </w:r>
          </w:p>
        </w:tc>
        <w:tc>
          <w:tcPr>
            <w:tcW w:w="3544" w:type="dxa"/>
          </w:tcPr>
          <w:p w14:paraId="2AC1922D" w14:textId="77777777" w:rsidR="00F31D8F" w:rsidRPr="00987203" w:rsidRDefault="00F31D8F" w:rsidP="00987203">
            <w:pPr>
              <w:pStyle w:val="ListParagraph"/>
              <w:tabs>
                <w:tab w:val="left" w:pos="282"/>
              </w:tabs>
              <w:ind w:left="0" w:right="-446"/>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987203">
              <w:rPr>
                <w:rFonts w:ascii="David" w:hAnsi="David" w:cs="David"/>
                <w:rtl/>
              </w:rPr>
              <w:t xml:space="preserve">איך קוראים למשוואה הזאת? </w:t>
            </w:r>
          </w:p>
          <w:p w14:paraId="5F1188A2" w14:textId="77777777" w:rsidR="00F31D8F" w:rsidRPr="00987203" w:rsidRDefault="00F31D8F" w:rsidP="00F24D57">
            <w:pPr>
              <w:pStyle w:val="ListParagraph"/>
              <w:tabs>
                <w:tab w:val="left" w:pos="282"/>
              </w:tabs>
              <w:ind w:left="0" w:right="-446"/>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F24D57">
              <w:rPr>
                <w:rFonts w:ascii="David" w:hAnsi="David" w:cs="David"/>
                <w:rtl/>
              </w:rPr>
              <w:t>או:</w:t>
            </w:r>
          </w:p>
          <w:p w14:paraId="3EB3A936" w14:textId="77777777" w:rsidR="00F31D8F" w:rsidRPr="00987203" w:rsidRDefault="00F31D8F" w:rsidP="00F24D57">
            <w:pPr>
              <w:tabs>
                <w:tab w:val="left" w:pos="282"/>
              </w:tabs>
              <w:ind w:right="-446"/>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F24D57">
              <w:rPr>
                <w:rFonts w:ascii="David" w:hAnsi="David" w:cs="David"/>
                <w:rtl/>
              </w:rPr>
              <w:t>למה שווה מינוס הנורמל?</w:t>
            </w:r>
          </w:p>
        </w:tc>
        <w:tc>
          <w:tcPr>
            <w:tcW w:w="4652" w:type="dxa"/>
          </w:tcPr>
          <w:p w14:paraId="0D6F47D9" w14:textId="6C453394" w:rsidR="00F31D8F" w:rsidRPr="00987203" w:rsidRDefault="00987203" w:rsidP="00F24D57">
            <w:pPr>
              <w:tabs>
                <w:tab w:val="left" w:pos="282"/>
              </w:tabs>
              <w:ind w:right="-446"/>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F24D57">
              <w:rPr>
                <w:rFonts w:ascii="David" w:hAnsi="David" w:cs="David"/>
                <w:rtl/>
              </w:rPr>
              <w:t>אין כאן חיכוך, למה שהגוף יעצור?</w:t>
            </w:r>
          </w:p>
          <w:p w14:paraId="3E7C3803" w14:textId="77777777" w:rsidR="00987203" w:rsidRPr="00987203" w:rsidRDefault="00987203" w:rsidP="00F24D57">
            <w:pPr>
              <w:tabs>
                <w:tab w:val="left" w:pos="282"/>
              </w:tabs>
              <w:ind w:right="-446"/>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F24D57">
              <w:rPr>
                <w:rFonts w:ascii="David" w:hAnsi="David" w:cs="David"/>
                <w:rtl/>
              </w:rPr>
              <w:t>או:</w:t>
            </w:r>
          </w:p>
          <w:p w14:paraId="01241166" w14:textId="0FC16BBF" w:rsidR="00F31D8F" w:rsidRPr="00F24D57" w:rsidRDefault="00831343" w:rsidP="00F24D57">
            <w:pPr>
              <w:tabs>
                <w:tab w:val="left" w:pos="282"/>
              </w:tabs>
              <w:ind w:right="-446"/>
              <w:cnfStyle w:val="000000100000" w:firstRow="0" w:lastRow="0" w:firstColumn="0" w:lastColumn="0" w:oddVBand="0" w:evenVBand="0" w:oddHBand="1" w:evenHBand="0" w:firstRowFirstColumn="0" w:firstRowLastColumn="0" w:lastRowFirstColumn="0" w:lastRowLastColumn="0"/>
              <w:rPr>
                <w:rFonts w:ascii="David" w:hAnsi="David" w:cs="David"/>
                <w:rtl/>
              </w:rPr>
            </w:pPr>
            <w:r>
              <w:rPr>
                <w:rFonts w:ascii="David" w:hAnsi="David" w:cs="David" w:hint="cs"/>
                <w:rtl/>
              </w:rPr>
              <w:t xml:space="preserve">בגרף, </w:t>
            </w:r>
            <w:r w:rsidR="00987203" w:rsidRPr="00F24D57">
              <w:rPr>
                <w:rFonts w:ascii="David" w:hAnsi="David" w:cs="David"/>
                <w:rtl/>
              </w:rPr>
              <w:t>מה המשמעות של השטח מתחת לעקום המהירות?</w:t>
            </w:r>
          </w:p>
        </w:tc>
      </w:tr>
      <w:tr w:rsidR="00F418DE" w:rsidRPr="00F418DE" w14:paraId="400174D3" w14:textId="77777777" w:rsidTr="00F24D57">
        <w:tc>
          <w:tcPr>
            <w:cnfStyle w:val="001000000000" w:firstRow="0" w:lastRow="0" w:firstColumn="1" w:lastColumn="0" w:oddVBand="0" w:evenVBand="0" w:oddHBand="0" w:evenHBand="0" w:firstRowFirstColumn="0" w:firstRowLastColumn="0" w:lastRowFirstColumn="0" w:lastRowLastColumn="0"/>
            <w:tcW w:w="1350" w:type="dxa"/>
          </w:tcPr>
          <w:p w14:paraId="50333C59" w14:textId="77777777" w:rsidR="00F31D8F" w:rsidRPr="00F418DE" w:rsidRDefault="00F31D8F" w:rsidP="00F31D8F">
            <w:pPr>
              <w:spacing w:line="480" w:lineRule="auto"/>
              <w:ind w:right="-450"/>
              <w:rPr>
                <w:rFonts w:ascii="David" w:hAnsi="David" w:cs="David"/>
                <w:b w:val="0"/>
                <w:bCs w:val="0"/>
                <w:sz w:val="24"/>
                <w:szCs w:val="24"/>
                <w:rtl/>
              </w:rPr>
            </w:pPr>
            <w:r w:rsidRPr="00F418DE">
              <w:rPr>
                <w:rFonts w:ascii="David" w:hAnsi="David" w:cs="David" w:hint="cs"/>
                <w:b w:val="0"/>
                <w:bCs w:val="0"/>
                <w:sz w:val="24"/>
                <w:szCs w:val="24"/>
                <w:rtl/>
              </w:rPr>
              <w:t>בנות</w:t>
            </w:r>
          </w:p>
        </w:tc>
        <w:tc>
          <w:tcPr>
            <w:tcW w:w="3544" w:type="dxa"/>
          </w:tcPr>
          <w:p w14:paraId="0B24EC8C" w14:textId="56832E5E" w:rsidR="00F31D8F" w:rsidRPr="00F24D57" w:rsidRDefault="002D02D5" w:rsidP="00F24D57">
            <w:pPr>
              <w:ind w:right="-446"/>
              <w:cnfStyle w:val="000000000000" w:firstRow="0" w:lastRow="0" w:firstColumn="0" w:lastColumn="0" w:oddVBand="0" w:evenVBand="0" w:oddHBand="0" w:evenHBand="0" w:firstRowFirstColumn="0" w:firstRowLastColumn="0" w:lastRowFirstColumn="0" w:lastRowLastColumn="0"/>
              <w:rPr>
                <w:rFonts w:ascii="David" w:hAnsi="David" w:cs="David"/>
                <w:rtl/>
              </w:rPr>
            </w:pPr>
            <w:r w:rsidRPr="00F24D57">
              <w:rPr>
                <w:rFonts w:ascii="David" w:hAnsi="David" w:cs="David"/>
                <w:rtl/>
              </w:rPr>
              <w:t xml:space="preserve">מה יראו המאזנים? </w:t>
            </w:r>
            <w:r w:rsidR="0054168E" w:rsidRPr="00F24D57">
              <w:rPr>
                <w:rFonts w:ascii="David" w:hAnsi="David" w:cs="David"/>
                <w:rtl/>
              </w:rPr>
              <w:t>אותו דבר?</w:t>
            </w:r>
          </w:p>
          <w:p w14:paraId="3F17A03C" w14:textId="77777777" w:rsidR="002D02D5" w:rsidRPr="00F24D57" w:rsidRDefault="002D02D5" w:rsidP="00F24D57">
            <w:pPr>
              <w:ind w:right="-446"/>
              <w:cnfStyle w:val="000000000000" w:firstRow="0" w:lastRow="0" w:firstColumn="0" w:lastColumn="0" w:oddVBand="0" w:evenVBand="0" w:oddHBand="0" w:evenHBand="0" w:firstRowFirstColumn="0" w:firstRowLastColumn="0" w:lastRowFirstColumn="0" w:lastRowLastColumn="0"/>
              <w:rPr>
                <w:rFonts w:ascii="David" w:hAnsi="David" w:cs="David"/>
                <w:rtl/>
              </w:rPr>
            </w:pPr>
            <w:r w:rsidRPr="00F24D57">
              <w:rPr>
                <w:rFonts w:ascii="David" w:hAnsi="David" w:cs="David"/>
                <w:rtl/>
              </w:rPr>
              <w:t>או:</w:t>
            </w:r>
          </w:p>
          <w:p w14:paraId="589EF5BA" w14:textId="7CDA8628" w:rsidR="002D02D5" w:rsidRPr="00987203" w:rsidRDefault="00987203" w:rsidP="00F24D57">
            <w:pPr>
              <w:ind w:right="-450"/>
              <w:cnfStyle w:val="000000000000" w:firstRow="0" w:lastRow="0" w:firstColumn="0" w:lastColumn="0" w:oddVBand="0" w:evenVBand="0" w:oddHBand="0" w:evenHBand="0" w:firstRowFirstColumn="0" w:firstRowLastColumn="0" w:lastRowFirstColumn="0" w:lastRowLastColumn="0"/>
              <w:rPr>
                <w:rFonts w:ascii="David" w:hAnsi="David" w:cs="David"/>
                <w:rtl/>
              </w:rPr>
            </w:pPr>
            <w:r w:rsidRPr="00F24D57">
              <w:rPr>
                <w:rFonts w:ascii="David" w:hAnsi="David" w:cs="David"/>
                <w:rtl/>
              </w:rPr>
              <w:t>המורה איך חישבת 7.1 שניות?</w:t>
            </w:r>
          </w:p>
        </w:tc>
        <w:tc>
          <w:tcPr>
            <w:tcW w:w="4652" w:type="dxa"/>
          </w:tcPr>
          <w:p w14:paraId="64A9E285" w14:textId="051E54C7" w:rsidR="00F31D8F" w:rsidRDefault="00987203" w:rsidP="00F24D57">
            <w:pPr>
              <w:ind w:right="-450"/>
              <w:cnfStyle w:val="000000000000" w:firstRow="0" w:lastRow="0" w:firstColumn="0" w:lastColumn="0" w:oddVBand="0" w:evenVBand="0" w:oddHBand="0" w:evenHBand="0" w:firstRowFirstColumn="0" w:firstRowLastColumn="0" w:lastRowFirstColumn="0" w:lastRowLastColumn="0"/>
              <w:rPr>
                <w:rFonts w:ascii="David" w:hAnsi="David" w:cs="David"/>
                <w:rtl/>
              </w:rPr>
            </w:pPr>
            <w:r w:rsidRPr="00F24D57">
              <w:rPr>
                <w:rFonts w:ascii="David" w:hAnsi="David" w:cs="David"/>
                <w:rtl/>
              </w:rPr>
              <w:t>איך ייתכן שהחוט של 2 ק"ג מושך 3 ק"ג?</w:t>
            </w:r>
          </w:p>
          <w:p w14:paraId="77A6FCBA" w14:textId="166F2954" w:rsidR="00987203" w:rsidRDefault="00987203" w:rsidP="00F24D57">
            <w:pPr>
              <w:ind w:right="-450"/>
              <w:cnfStyle w:val="000000000000" w:firstRow="0" w:lastRow="0" w:firstColumn="0" w:lastColumn="0" w:oddVBand="0" w:evenVBand="0" w:oddHBand="0" w:evenHBand="0" w:firstRowFirstColumn="0" w:firstRowLastColumn="0" w:lastRowFirstColumn="0" w:lastRowLastColumn="0"/>
              <w:rPr>
                <w:rFonts w:ascii="David" w:hAnsi="David" w:cs="David"/>
                <w:rtl/>
              </w:rPr>
            </w:pPr>
            <w:r>
              <w:rPr>
                <w:rFonts w:ascii="David" w:hAnsi="David" w:cs="David" w:hint="cs"/>
                <w:rtl/>
              </w:rPr>
              <w:t>או:</w:t>
            </w:r>
          </w:p>
          <w:p w14:paraId="6545C0C7" w14:textId="0BE56F0A" w:rsidR="00987203" w:rsidRPr="00F24D57" w:rsidRDefault="00F24D57" w:rsidP="00F24D57">
            <w:pPr>
              <w:cnfStyle w:val="000000000000" w:firstRow="0" w:lastRow="0" w:firstColumn="0" w:lastColumn="0" w:oddVBand="0" w:evenVBand="0" w:oddHBand="0" w:evenHBand="0" w:firstRowFirstColumn="0" w:firstRowLastColumn="0" w:lastRowFirstColumn="0" w:lastRowLastColumn="0"/>
              <w:rPr>
                <w:rFonts w:ascii="David" w:hAnsi="David" w:cs="David"/>
                <w:rtl/>
              </w:rPr>
            </w:pPr>
            <w:r>
              <w:rPr>
                <w:rFonts w:ascii="David" w:hAnsi="David" w:cs="David" w:hint="cs"/>
                <w:rtl/>
              </w:rPr>
              <w:t>רק רגע, אמרנו שהמסה לא משתנה, אז איך המאזנים מראים גודל אחר?</w:t>
            </w:r>
          </w:p>
        </w:tc>
      </w:tr>
      <w:tr w:rsidR="00F418DE" w:rsidRPr="00F418DE" w14:paraId="79D48405" w14:textId="77777777" w:rsidTr="00F24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12EB9706" w14:textId="77777777" w:rsidR="00F31D8F" w:rsidRPr="00F418DE" w:rsidRDefault="00F31D8F" w:rsidP="00F31D8F">
            <w:pPr>
              <w:spacing w:line="480" w:lineRule="auto"/>
              <w:ind w:right="-450"/>
              <w:rPr>
                <w:rFonts w:ascii="David" w:hAnsi="David" w:cs="David"/>
                <w:b w:val="0"/>
                <w:bCs w:val="0"/>
                <w:sz w:val="24"/>
                <w:szCs w:val="24"/>
                <w:rtl/>
              </w:rPr>
            </w:pPr>
            <w:r w:rsidRPr="00F418DE">
              <w:rPr>
                <w:rFonts w:ascii="David" w:hAnsi="David" w:cs="David" w:hint="cs"/>
                <w:b w:val="0"/>
                <w:bCs w:val="0"/>
                <w:sz w:val="24"/>
                <w:szCs w:val="24"/>
                <w:rtl/>
              </w:rPr>
              <w:t>בנים</w:t>
            </w:r>
          </w:p>
        </w:tc>
        <w:tc>
          <w:tcPr>
            <w:tcW w:w="3544" w:type="dxa"/>
          </w:tcPr>
          <w:p w14:paraId="7A2AD318" w14:textId="77777777" w:rsidR="00F418DE" w:rsidRPr="00987203" w:rsidRDefault="00F31D8F" w:rsidP="00987203">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987203">
              <w:rPr>
                <w:rFonts w:ascii="David" w:hAnsi="David" w:cs="David"/>
                <w:rtl/>
              </w:rPr>
              <w:t xml:space="preserve">איך ממירים שבעה קילומטר לשנייה </w:t>
            </w:r>
          </w:p>
          <w:p w14:paraId="69493FC8" w14:textId="59655E23" w:rsidR="00F31D8F" w:rsidRPr="00F24D57" w:rsidRDefault="00F31D8F"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987203">
              <w:rPr>
                <w:rFonts w:ascii="David" w:hAnsi="David" w:cs="David"/>
                <w:rtl/>
              </w:rPr>
              <w:t>למטר לשנייה?</w:t>
            </w:r>
          </w:p>
          <w:p w14:paraId="3A20DB43" w14:textId="77777777" w:rsidR="00F31D8F" w:rsidRPr="00987203" w:rsidRDefault="00F31D8F"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F24D57">
              <w:rPr>
                <w:rFonts w:ascii="David" w:hAnsi="David" w:cs="David"/>
                <w:rtl/>
              </w:rPr>
              <w:t>או:</w:t>
            </w:r>
          </w:p>
          <w:p w14:paraId="198859A2" w14:textId="77777777" w:rsidR="00F31D8F" w:rsidRPr="00987203" w:rsidRDefault="00F31D8F"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F24D57">
              <w:rPr>
                <w:rFonts w:ascii="David" w:hAnsi="David" w:cs="David"/>
                <w:rtl/>
              </w:rPr>
              <w:t>האם מערכת פולארית זה וקטורים?</w:t>
            </w:r>
          </w:p>
          <w:p w14:paraId="1EE3497C" w14:textId="77777777" w:rsidR="00F31D8F" w:rsidRPr="00987203" w:rsidRDefault="00F31D8F"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p>
          <w:p w14:paraId="1086E547" w14:textId="77777777" w:rsidR="00F31D8F" w:rsidRPr="00987203" w:rsidRDefault="00F31D8F"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p>
        </w:tc>
        <w:tc>
          <w:tcPr>
            <w:tcW w:w="4652" w:type="dxa"/>
          </w:tcPr>
          <w:p w14:paraId="2216965B" w14:textId="0FB10DC2" w:rsidR="00F31D8F" w:rsidRPr="00987203" w:rsidRDefault="00F31D8F"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F24D57">
              <w:rPr>
                <w:rFonts w:ascii="David" w:hAnsi="David" w:cs="David"/>
                <w:rtl/>
              </w:rPr>
              <w:t>אני שואל, אם אני אזרק לחלל, בתוך חליפה</w:t>
            </w:r>
            <w:r w:rsidR="00F418DE" w:rsidRPr="00F24D57">
              <w:rPr>
                <w:rFonts w:ascii="David" w:hAnsi="David" w:cs="David"/>
                <w:rtl/>
              </w:rPr>
              <w:t>,</w:t>
            </w:r>
            <w:r w:rsidRPr="00987203">
              <w:rPr>
                <w:rFonts w:ascii="David" w:hAnsi="David" w:cs="David"/>
                <w:rtl/>
              </w:rPr>
              <w:t xml:space="preserve"> </w:t>
            </w:r>
          </w:p>
          <w:p w14:paraId="7B6148F4" w14:textId="77777777" w:rsidR="00F418DE" w:rsidRPr="00F24D57" w:rsidRDefault="00F31D8F"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987203">
              <w:rPr>
                <w:rFonts w:ascii="David" w:hAnsi="David" w:cs="David"/>
                <w:rtl/>
              </w:rPr>
              <w:t xml:space="preserve">אני אעשה סיבוב מסביב לכדור הארץ גם אם אני </w:t>
            </w:r>
          </w:p>
          <w:p w14:paraId="5792F86D" w14:textId="05EFE02A" w:rsidR="00F31D8F" w:rsidRPr="00987203" w:rsidRDefault="00F418DE"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F24D57">
              <w:rPr>
                <w:rFonts w:ascii="David" w:hAnsi="David" w:cs="David"/>
                <w:rtl/>
              </w:rPr>
              <w:t xml:space="preserve">בלי </w:t>
            </w:r>
            <w:r w:rsidR="00F31D8F" w:rsidRPr="00987203">
              <w:rPr>
                <w:rFonts w:ascii="David" w:hAnsi="David" w:cs="David"/>
                <w:rtl/>
              </w:rPr>
              <w:t>חללית?</w:t>
            </w:r>
          </w:p>
          <w:p w14:paraId="3C513F7F" w14:textId="77777777" w:rsidR="00F31D8F" w:rsidRPr="00987203" w:rsidRDefault="00F31D8F"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F24D57">
              <w:rPr>
                <w:rFonts w:ascii="David" w:hAnsi="David" w:cs="David"/>
                <w:rtl/>
              </w:rPr>
              <w:t>או:</w:t>
            </w:r>
          </w:p>
          <w:p w14:paraId="26481FCF" w14:textId="0A4F280D" w:rsidR="00F31D8F" w:rsidRPr="00987203" w:rsidRDefault="00F31D8F"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987203">
              <w:rPr>
                <w:rFonts w:ascii="David" w:hAnsi="David" w:cs="David"/>
                <w:rtl/>
              </w:rPr>
              <w:t xml:space="preserve">למה אם אני מסתובב סביב כדור הארץ אני </w:t>
            </w:r>
          </w:p>
          <w:p w14:paraId="06CB7B68" w14:textId="67601310" w:rsidR="00F31D8F" w:rsidRPr="00F24D57" w:rsidRDefault="00F31D8F"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r w:rsidRPr="00987203">
              <w:rPr>
                <w:rFonts w:ascii="David" w:hAnsi="David" w:cs="David"/>
                <w:rtl/>
              </w:rPr>
              <w:t>מרגיש שאני כאילו לא זז?</w:t>
            </w:r>
          </w:p>
          <w:p w14:paraId="4749EB4B" w14:textId="77777777" w:rsidR="00F31D8F" w:rsidRPr="00F24D57" w:rsidRDefault="00F31D8F" w:rsidP="00F24D57">
            <w:pPr>
              <w:ind w:right="-450"/>
              <w:cnfStyle w:val="000000100000" w:firstRow="0" w:lastRow="0" w:firstColumn="0" w:lastColumn="0" w:oddVBand="0" w:evenVBand="0" w:oddHBand="1" w:evenHBand="0" w:firstRowFirstColumn="0" w:firstRowLastColumn="0" w:lastRowFirstColumn="0" w:lastRowLastColumn="0"/>
              <w:rPr>
                <w:rFonts w:ascii="David" w:hAnsi="David" w:cs="David"/>
                <w:rtl/>
              </w:rPr>
            </w:pPr>
          </w:p>
        </w:tc>
      </w:tr>
    </w:tbl>
    <w:p w14:paraId="5E0DF8AE" w14:textId="4796149F" w:rsidR="006E70D4" w:rsidRDefault="006E70D4" w:rsidP="006E70D4">
      <w:pPr>
        <w:spacing w:line="480" w:lineRule="auto"/>
        <w:ind w:left="-514" w:right="-450"/>
        <w:rPr>
          <w:rFonts w:ascii="David" w:hAnsi="David" w:cs="David"/>
          <w:sz w:val="24"/>
          <w:szCs w:val="24"/>
          <w:rtl/>
        </w:rPr>
      </w:pPr>
      <w:r>
        <w:rPr>
          <w:rFonts w:ascii="David" w:hAnsi="David" w:cs="David" w:hint="cs"/>
          <w:sz w:val="24"/>
          <w:szCs w:val="24"/>
          <w:rtl/>
        </w:rPr>
        <w:t>טבלה 2. דוגמאות לשאלות סגורות ולשאלות פתוחות</w:t>
      </w:r>
      <w:r w:rsidR="00FA3E87">
        <w:rPr>
          <w:rFonts w:ascii="David" w:hAnsi="David" w:cs="David" w:hint="cs"/>
          <w:sz w:val="24"/>
          <w:szCs w:val="24"/>
          <w:rtl/>
        </w:rPr>
        <w:t xml:space="preserve"> בשיעורים</w:t>
      </w:r>
    </w:p>
    <w:p w14:paraId="68F866CC" w14:textId="77777777" w:rsidR="00327AAF" w:rsidRPr="00075F54" w:rsidRDefault="00327AAF" w:rsidP="000635D4">
      <w:pPr>
        <w:spacing w:line="480" w:lineRule="auto"/>
        <w:ind w:left="-514" w:right="-450"/>
        <w:rPr>
          <w:rFonts w:ascii="David" w:hAnsi="David" w:cs="David"/>
          <w:sz w:val="24"/>
          <w:szCs w:val="24"/>
          <w:rtl/>
        </w:rPr>
      </w:pPr>
    </w:p>
    <w:p w14:paraId="638F95D9" w14:textId="1674A4D7" w:rsidR="00552D68" w:rsidRDefault="00552D68" w:rsidP="00327AAF">
      <w:pPr>
        <w:spacing w:after="0" w:line="240" w:lineRule="auto"/>
        <w:ind w:left="-518" w:right="-446"/>
        <w:rPr>
          <w:color w:val="385623" w:themeColor="accent6" w:themeShade="80"/>
        </w:rPr>
      </w:pPr>
    </w:p>
    <w:p w14:paraId="66160DCF" w14:textId="514F3F72" w:rsidR="00BD7841" w:rsidRDefault="00C7520B" w:rsidP="00C7520B">
      <w:pPr>
        <w:spacing w:after="0" w:line="480" w:lineRule="auto"/>
        <w:ind w:left="-518" w:right="-446"/>
        <w:rPr>
          <w:rFonts w:ascii="David" w:hAnsi="David" w:cs="David"/>
          <w:sz w:val="24"/>
          <w:szCs w:val="24"/>
          <w:rtl/>
        </w:rPr>
      </w:pPr>
      <w:r>
        <w:rPr>
          <w:rFonts w:ascii="David" w:hAnsi="David" w:cs="David" w:hint="cs"/>
          <w:sz w:val="24"/>
          <w:szCs w:val="24"/>
          <w:rtl/>
        </w:rPr>
        <w:t>קטעי השיח הסגור היו לרוב תלת שלביים</w:t>
      </w:r>
      <w:r w:rsidR="00A340BC">
        <w:rPr>
          <w:rFonts w:ascii="David" w:hAnsi="David" w:cs="David" w:hint="cs"/>
          <w:sz w:val="24"/>
          <w:szCs w:val="24"/>
          <w:rtl/>
        </w:rPr>
        <w:t xml:space="preserve">, </w:t>
      </w:r>
      <w:r w:rsidR="001630B9">
        <w:rPr>
          <w:rFonts w:ascii="David" w:hAnsi="David" w:cs="David" w:hint="cs"/>
          <w:sz w:val="24"/>
          <w:szCs w:val="24"/>
          <w:rtl/>
        </w:rPr>
        <w:t>ו</w:t>
      </w:r>
      <w:r w:rsidR="00A340BC">
        <w:rPr>
          <w:rFonts w:ascii="David" w:hAnsi="David" w:cs="David" w:hint="cs"/>
          <w:sz w:val="24"/>
          <w:szCs w:val="24"/>
          <w:rtl/>
        </w:rPr>
        <w:t>לרוב רק</w:t>
      </w:r>
      <w:r w:rsidR="001630B9">
        <w:rPr>
          <w:rFonts w:ascii="David" w:hAnsi="David" w:cs="David" w:hint="cs"/>
          <w:sz w:val="24"/>
          <w:szCs w:val="24"/>
          <w:rtl/>
        </w:rPr>
        <w:t xml:space="preserve"> </w:t>
      </w:r>
      <w:r w:rsidR="00A340BC">
        <w:rPr>
          <w:rFonts w:ascii="David" w:hAnsi="David" w:cs="David" w:hint="cs"/>
          <w:sz w:val="24"/>
          <w:szCs w:val="24"/>
          <w:rtl/>
        </w:rPr>
        <w:t xml:space="preserve">תלמיד אחד והמורה </w:t>
      </w:r>
      <w:r w:rsidR="0047039C">
        <w:rPr>
          <w:rFonts w:ascii="David" w:hAnsi="David" w:cs="David" w:hint="cs"/>
          <w:sz w:val="24"/>
          <w:szCs w:val="24"/>
          <w:rtl/>
        </w:rPr>
        <w:t xml:space="preserve">השתתפו </w:t>
      </w:r>
      <w:r w:rsidR="00A340BC">
        <w:rPr>
          <w:rFonts w:ascii="David" w:hAnsi="David" w:cs="David" w:hint="cs"/>
          <w:sz w:val="24"/>
          <w:szCs w:val="24"/>
          <w:rtl/>
        </w:rPr>
        <w:t>בשיח</w:t>
      </w:r>
      <w:r>
        <w:rPr>
          <w:rFonts w:ascii="David" w:hAnsi="David" w:cs="David" w:hint="cs"/>
          <w:sz w:val="24"/>
          <w:szCs w:val="24"/>
          <w:rtl/>
        </w:rPr>
        <w:t xml:space="preserve"> כפי שניתן לראות בדוגמאות הבאות:</w:t>
      </w:r>
    </w:p>
    <w:p w14:paraId="1CE1B74B" w14:textId="38D3A886" w:rsidR="00BD7841" w:rsidRPr="00245551" w:rsidRDefault="00BD7841" w:rsidP="00253C4E">
      <w:pPr>
        <w:spacing w:after="0" w:line="240" w:lineRule="auto"/>
        <w:ind w:left="720" w:right="-446"/>
        <w:rPr>
          <w:rFonts w:ascii="David" w:hAnsi="David" w:cs="David"/>
          <w:rtl/>
        </w:rPr>
      </w:pPr>
      <w:r w:rsidRPr="00245551">
        <w:rPr>
          <w:rFonts w:ascii="David" w:hAnsi="David" w:cs="David"/>
          <w:rtl/>
        </w:rPr>
        <w:t xml:space="preserve">מורה: מה יראה המשקל אם המעלית יורדת במהירות קבועה של 30 מטר לשנייה? </w:t>
      </w:r>
    </w:p>
    <w:p w14:paraId="5A4A2FD4" w14:textId="4EECD380" w:rsidR="00BD7841" w:rsidRPr="00245551" w:rsidRDefault="00BD7841" w:rsidP="00253C4E">
      <w:pPr>
        <w:spacing w:after="0" w:line="240" w:lineRule="auto"/>
        <w:ind w:left="720" w:right="-446"/>
        <w:rPr>
          <w:rFonts w:ascii="David" w:hAnsi="David" w:cs="David"/>
          <w:rtl/>
        </w:rPr>
      </w:pPr>
      <w:r w:rsidRPr="00245551">
        <w:rPr>
          <w:rFonts w:ascii="David" w:hAnsi="David" w:cs="David"/>
          <w:rtl/>
        </w:rPr>
        <w:t>תלמידה</w:t>
      </w:r>
      <w:r w:rsidR="002D02D5" w:rsidRPr="00245551">
        <w:rPr>
          <w:rFonts w:ascii="David" w:hAnsi="David" w:cs="David"/>
          <w:rtl/>
        </w:rPr>
        <w:t xml:space="preserve"> 1</w:t>
      </w:r>
      <w:r w:rsidRPr="00245551">
        <w:rPr>
          <w:rFonts w:ascii="David" w:hAnsi="David" w:cs="David"/>
          <w:rtl/>
        </w:rPr>
        <w:t xml:space="preserve">: אותו הדבר. </w:t>
      </w:r>
    </w:p>
    <w:p w14:paraId="21F71FD0" w14:textId="66172439" w:rsidR="00BD7841" w:rsidRPr="00245551" w:rsidRDefault="00BD7841" w:rsidP="00253C4E">
      <w:pPr>
        <w:spacing w:after="0" w:line="240" w:lineRule="auto"/>
        <w:ind w:left="720" w:right="-446"/>
        <w:rPr>
          <w:rFonts w:ascii="David" w:hAnsi="David" w:cs="David"/>
          <w:rtl/>
        </w:rPr>
      </w:pPr>
      <w:r w:rsidRPr="00245551">
        <w:rPr>
          <w:rFonts w:ascii="David" w:hAnsi="David" w:cs="David"/>
          <w:rtl/>
        </w:rPr>
        <w:t>מורה: יפה</w:t>
      </w:r>
      <w:r w:rsidR="002D2784" w:rsidRPr="00245551">
        <w:rPr>
          <w:rFonts w:ascii="David" w:hAnsi="David" w:cs="David"/>
          <w:rtl/>
        </w:rPr>
        <w:t>,</w:t>
      </w:r>
      <w:r w:rsidRPr="00245551">
        <w:rPr>
          <w:rFonts w:ascii="David" w:hAnsi="David" w:cs="David"/>
          <w:rtl/>
        </w:rPr>
        <w:t xml:space="preserve"> בואו נרשום את זה.</w:t>
      </w:r>
      <w:r w:rsidR="00C7520B" w:rsidRPr="00245551">
        <w:rPr>
          <w:rFonts w:ascii="David" w:hAnsi="David" w:cs="David"/>
          <w:rtl/>
        </w:rPr>
        <w:t xml:space="preserve"> (שיעור </w:t>
      </w:r>
      <w:r w:rsidR="001630B9" w:rsidRPr="00245551">
        <w:rPr>
          <w:rFonts w:ascii="David" w:hAnsi="David" w:cs="David"/>
          <w:rtl/>
        </w:rPr>
        <w:t xml:space="preserve">3, </w:t>
      </w:r>
      <w:r w:rsidR="00C7520B" w:rsidRPr="00245551">
        <w:rPr>
          <w:rFonts w:ascii="David" w:hAnsi="David" w:cs="David"/>
          <w:rtl/>
        </w:rPr>
        <w:t>הבנ</w:t>
      </w:r>
      <w:r w:rsidR="00A340BC" w:rsidRPr="00245551">
        <w:rPr>
          <w:rFonts w:ascii="David" w:hAnsi="David" w:cs="David"/>
          <w:rtl/>
        </w:rPr>
        <w:t>ות</w:t>
      </w:r>
      <w:r w:rsidR="00C7520B" w:rsidRPr="00245551">
        <w:rPr>
          <w:rFonts w:ascii="David" w:hAnsi="David" w:cs="David"/>
          <w:rtl/>
        </w:rPr>
        <w:t>)</w:t>
      </w:r>
    </w:p>
    <w:p w14:paraId="17382A6A" w14:textId="6D218807" w:rsidR="00BD7841" w:rsidRPr="00245551" w:rsidRDefault="00BD7841" w:rsidP="00253C4E">
      <w:pPr>
        <w:spacing w:after="0" w:line="480" w:lineRule="auto"/>
        <w:ind w:left="720" w:right="-446"/>
        <w:rPr>
          <w:rFonts w:ascii="David" w:hAnsi="David" w:cs="David"/>
          <w:rtl/>
        </w:rPr>
      </w:pPr>
    </w:p>
    <w:p w14:paraId="36916EFD" w14:textId="17FB1F24" w:rsidR="003611E6" w:rsidRPr="00245551" w:rsidRDefault="003611E6" w:rsidP="00253C4E">
      <w:pPr>
        <w:spacing w:after="0" w:line="240" w:lineRule="auto"/>
        <w:ind w:left="720" w:right="-446"/>
        <w:rPr>
          <w:rFonts w:ascii="David" w:hAnsi="David" w:cs="David"/>
          <w:rtl/>
        </w:rPr>
      </w:pPr>
      <w:r w:rsidRPr="00245551">
        <w:rPr>
          <w:rFonts w:ascii="David" w:hAnsi="David" w:cs="David"/>
          <w:rtl/>
        </w:rPr>
        <w:t>תלמיד 1: כשאומרים הרדיוס של הלוויין הזה, למה הכוונה</w:t>
      </w:r>
      <w:r w:rsidR="00245551">
        <w:rPr>
          <w:rFonts w:ascii="David" w:hAnsi="David" w:cs="David" w:hint="cs"/>
          <w:rtl/>
        </w:rPr>
        <w:t>?</w:t>
      </w:r>
      <w:r w:rsidRPr="00245551">
        <w:rPr>
          <w:rFonts w:ascii="David" w:hAnsi="David" w:cs="David"/>
          <w:rtl/>
        </w:rPr>
        <w:t xml:space="preserve"> </w:t>
      </w:r>
    </w:p>
    <w:p w14:paraId="3A6C5414" w14:textId="06551802" w:rsidR="003611E6" w:rsidRPr="00245551" w:rsidRDefault="003611E6" w:rsidP="00253C4E">
      <w:pPr>
        <w:spacing w:after="0" w:line="240" w:lineRule="auto"/>
        <w:ind w:left="720" w:right="-446"/>
        <w:rPr>
          <w:rFonts w:ascii="David" w:hAnsi="David" w:cs="David"/>
          <w:rtl/>
        </w:rPr>
      </w:pPr>
      <w:r w:rsidRPr="00245551">
        <w:rPr>
          <w:rFonts w:ascii="David" w:hAnsi="David" w:cs="David"/>
          <w:rtl/>
        </w:rPr>
        <w:t>מורה: לרדיוס מסלול הסיבוב.</w:t>
      </w:r>
    </w:p>
    <w:p w14:paraId="0986C7B7" w14:textId="1966CE0A" w:rsidR="003611E6" w:rsidRPr="00245551" w:rsidRDefault="003611E6" w:rsidP="00253C4E">
      <w:pPr>
        <w:spacing w:after="0" w:line="240" w:lineRule="auto"/>
        <w:ind w:left="720" w:right="-446"/>
        <w:rPr>
          <w:rFonts w:ascii="David" w:hAnsi="David" w:cs="David"/>
          <w:rtl/>
        </w:rPr>
      </w:pPr>
      <w:r w:rsidRPr="00245551">
        <w:rPr>
          <w:rFonts w:ascii="David" w:hAnsi="David" w:cs="David"/>
          <w:rtl/>
        </w:rPr>
        <w:t>תל</w:t>
      </w:r>
      <w:r w:rsidR="00245551">
        <w:rPr>
          <w:rFonts w:ascii="David" w:hAnsi="David" w:cs="David" w:hint="cs"/>
          <w:rtl/>
        </w:rPr>
        <w:t>מ</w:t>
      </w:r>
      <w:r w:rsidRPr="00245551">
        <w:rPr>
          <w:rFonts w:ascii="David" w:hAnsi="David" w:cs="David"/>
          <w:rtl/>
        </w:rPr>
        <w:t>יד 1: אוקי</w:t>
      </w:r>
      <w:r w:rsidR="00245551" w:rsidRPr="00245551">
        <w:rPr>
          <w:rFonts w:ascii="David" w:hAnsi="David" w:cs="David"/>
          <w:rtl/>
        </w:rPr>
        <w:t xml:space="preserve">. </w:t>
      </w:r>
      <w:r w:rsidRPr="00245551">
        <w:rPr>
          <w:rFonts w:ascii="David" w:hAnsi="David" w:cs="David"/>
          <w:rtl/>
        </w:rPr>
        <w:t xml:space="preserve"> (שיעור </w:t>
      </w:r>
      <w:r w:rsidR="00245551" w:rsidRPr="00245551">
        <w:rPr>
          <w:rFonts w:ascii="David" w:hAnsi="David" w:cs="David"/>
          <w:rtl/>
        </w:rPr>
        <w:t>6, בנים</w:t>
      </w:r>
      <w:r w:rsidRPr="00245551">
        <w:rPr>
          <w:rFonts w:ascii="David" w:hAnsi="David" w:cs="David"/>
          <w:rtl/>
        </w:rPr>
        <w:t xml:space="preserve">). </w:t>
      </w:r>
    </w:p>
    <w:p w14:paraId="014E9135" w14:textId="77777777" w:rsidR="00245551" w:rsidRPr="00245551" w:rsidRDefault="00245551" w:rsidP="00245551">
      <w:pPr>
        <w:spacing w:after="0" w:line="240" w:lineRule="auto"/>
        <w:ind w:left="-518" w:right="-446"/>
        <w:rPr>
          <w:rFonts w:ascii="David" w:hAnsi="David" w:cs="David"/>
          <w:rtl/>
        </w:rPr>
      </w:pPr>
    </w:p>
    <w:p w14:paraId="08EA64C4" w14:textId="008131B4" w:rsidR="00245551" w:rsidRPr="00831343" w:rsidRDefault="00A340BC" w:rsidP="00E82ABB">
      <w:pPr>
        <w:spacing w:after="0" w:line="240" w:lineRule="auto"/>
        <w:ind w:left="-518" w:right="-446"/>
        <w:rPr>
          <w:rFonts w:ascii="David" w:hAnsi="David" w:cs="David"/>
          <w:sz w:val="24"/>
          <w:szCs w:val="24"/>
          <w:rtl/>
        </w:rPr>
      </w:pPr>
      <w:r w:rsidRPr="00831343">
        <w:rPr>
          <w:rFonts w:ascii="David" w:hAnsi="David" w:cs="David"/>
          <w:sz w:val="24"/>
          <w:szCs w:val="24"/>
          <w:rtl/>
        </w:rPr>
        <w:t xml:space="preserve">בניגוד לקטעי השיח הסגור, השיח הפתוח אופיין </w:t>
      </w:r>
      <w:r w:rsidR="005B45A8" w:rsidRPr="00831343">
        <w:rPr>
          <w:rFonts w:ascii="David" w:hAnsi="David" w:cs="David"/>
          <w:sz w:val="24"/>
          <w:szCs w:val="24"/>
          <w:rtl/>
        </w:rPr>
        <w:t>במשתתפים רבים יותר ומשך זמן ארוך יותר כפי שמודגם כאן</w:t>
      </w:r>
      <w:r w:rsidR="00E21325">
        <w:rPr>
          <w:rFonts w:ascii="David" w:hAnsi="David" w:cs="David" w:hint="cs"/>
          <w:sz w:val="24"/>
          <w:szCs w:val="24"/>
          <w:rtl/>
        </w:rPr>
        <w:t xml:space="preserve"> בחלק ממקטע שיח אצל הבנות</w:t>
      </w:r>
      <w:r w:rsidR="005B45A8" w:rsidRPr="00831343">
        <w:rPr>
          <w:rFonts w:ascii="David" w:hAnsi="David" w:cs="David"/>
          <w:sz w:val="24"/>
          <w:szCs w:val="24"/>
          <w:rtl/>
        </w:rPr>
        <w:t>:</w:t>
      </w:r>
    </w:p>
    <w:p w14:paraId="5DF28A29" w14:textId="77777777" w:rsidR="00245551" w:rsidRPr="00245551" w:rsidRDefault="00245551" w:rsidP="00E82ABB">
      <w:pPr>
        <w:spacing w:after="0" w:line="240" w:lineRule="auto"/>
        <w:ind w:left="-518" w:right="-446"/>
        <w:rPr>
          <w:rFonts w:ascii="David" w:hAnsi="David" w:cs="David"/>
          <w:rtl/>
        </w:rPr>
      </w:pPr>
    </w:p>
    <w:p w14:paraId="4343CF6F" w14:textId="23285932" w:rsidR="0096466C" w:rsidRPr="00245551" w:rsidRDefault="0096466C" w:rsidP="00856501">
      <w:pPr>
        <w:spacing w:after="0" w:line="240" w:lineRule="auto"/>
        <w:ind w:left="720" w:right="-446"/>
        <w:rPr>
          <w:rFonts w:ascii="David" w:hAnsi="David" w:cs="David"/>
          <w:rtl/>
        </w:rPr>
      </w:pPr>
      <w:r w:rsidRPr="00245551">
        <w:rPr>
          <w:rFonts w:ascii="David" w:hAnsi="David" w:cs="David"/>
          <w:rtl/>
        </w:rPr>
        <w:t xml:space="preserve">תלמידה </w:t>
      </w:r>
      <w:r w:rsidR="001630B9" w:rsidRPr="00245551">
        <w:rPr>
          <w:rFonts w:ascii="David" w:hAnsi="David" w:cs="David"/>
          <w:rtl/>
        </w:rPr>
        <w:t xml:space="preserve">1 </w:t>
      </w:r>
      <w:r w:rsidR="004E05A6" w:rsidRPr="00245551">
        <w:rPr>
          <w:rFonts w:ascii="David" w:hAnsi="David" w:cs="David"/>
          <w:rtl/>
        </w:rPr>
        <w:t>(מ</w:t>
      </w:r>
      <w:r w:rsidRPr="00245551">
        <w:rPr>
          <w:rFonts w:ascii="David" w:hAnsi="David" w:cs="David"/>
          <w:rtl/>
        </w:rPr>
        <w:t>קריאה):</w:t>
      </w:r>
    </w:p>
    <w:p w14:paraId="4E3ADB4B" w14:textId="28EB1679" w:rsidR="0096466C" w:rsidRPr="00245551" w:rsidRDefault="0096466C" w:rsidP="00856501">
      <w:pPr>
        <w:spacing w:after="0" w:line="240" w:lineRule="auto"/>
        <w:ind w:left="720" w:right="-446"/>
        <w:rPr>
          <w:rFonts w:ascii="David" w:hAnsi="David" w:cs="David"/>
          <w:rtl/>
        </w:rPr>
      </w:pPr>
      <w:r w:rsidRPr="00245551">
        <w:rPr>
          <w:rFonts w:ascii="David" w:hAnsi="David" w:cs="David"/>
          <w:rtl/>
        </w:rPr>
        <w:t xml:space="preserve">תלמיד תולה משקולת </w:t>
      </w:r>
      <w:r w:rsidR="008A20E1" w:rsidRPr="00245551">
        <w:rPr>
          <w:rFonts w:ascii="David" w:hAnsi="David" w:cs="David"/>
          <w:rtl/>
        </w:rPr>
        <w:t xml:space="preserve">בצורת כדור </w:t>
      </w:r>
      <w:r w:rsidRPr="00245551">
        <w:rPr>
          <w:rFonts w:ascii="David" w:hAnsi="David" w:cs="David"/>
          <w:rtl/>
        </w:rPr>
        <w:t>על חוט תפירה. החוט אינו נקרע, אולם כאשר התלמיד מושך את החוט ע"י הרמת הכדור כלפי מעלה</w:t>
      </w:r>
      <w:r w:rsidR="004E05A6" w:rsidRPr="00245551">
        <w:rPr>
          <w:rFonts w:ascii="David" w:hAnsi="David" w:cs="David"/>
          <w:rtl/>
        </w:rPr>
        <w:t>,</w:t>
      </w:r>
      <w:r w:rsidRPr="00245551">
        <w:rPr>
          <w:rFonts w:ascii="David" w:hAnsi="David" w:cs="David"/>
          <w:rtl/>
        </w:rPr>
        <w:t xml:space="preserve"> החוט נקרע</w:t>
      </w:r>
      <w:r w:rsidR="004E05A6" w:rsidRPr="00245551">
        <w:rPr>
          <w:rFonts w:ascii="David" w:hAnsi="David" w:cs="David"/>
          <w:rtl/>
        </w:rPr>
        <w:t>. החוט נקרע</w:t>
      </w:r>
      <w:r w:rsidRPr="00245551">
        <w:rPr>
          <w:rFonts w:ascii="David" w:hAnsi="David" w:cs="David"/>
          <w:rtl/>
        </w:rPr>
        <w:t xml:space="preserve"> במצב השני, למרות שלא נקרע במצב הראשון... </w:t>
      </w:r>
    </w:p>
    <w:p w14:paraId="0FA04ABE" w14:textId="33614DBE" w:rsidR="0096466C" w:rsidRPr="00245551" w:rsidRDefault="0096466C" w:rsidP="00856501">
      <w:pPr>
        <w:spacing w:after="0" w:line="240" w:lineRule="auto"/>
        <w:ind w:left="720" w:right="-446"/>
        <w:rPr>
          <w:rFonts w:ascii="David" w:hAnsi="David" w:cs="David"/>
          <w:rtl/>
        </w:rPr>
      </w:pPr>
      <w:r w:rsidRPr="00245551">
        <w:rPr>
          <w:rFonts w:ascii="David" w:hAnsi="David" w:cs="David"/>
          <w:rtl/>
        </w:rPr>
        <w:t>תלמידה</w:t>
      </w:r>
      <w:r w:rsidR="001630B9" w:rsidRPr="00245551">
        <w:rPr>
          <w:rFonts w:ascii="David" w:hAnsi="David" w:cs="David"/>
          <w:rtl/>
        </w:rPr>
        <w:t xml:space="preserve"> 2</w:t>
      </w:r>
      <w:r w:rsidRPr="00245551">
        <w:rPr>
          <w:rFonts w:ascii="David" w:hAnsi="David" w:cs="David"/>
          <w:rtl/>
        </w:rPr>
        <w:t>: יש לו כוחות שמושכים אותו משני הכיוונים...</w:t>
      </w:r>
    </w:p>
    <w:p w14:paraId="1F6ACF26" w14:textId="18558186" w:rsidR="0096466C" w:rsidRPr="00245551" w:rsidRDefault="0096466C" w:rsidP="00856501">
      <w:pPr>
        <w:spacing w:after="0" w:line="240" w:lineRule="auto"/>
        <w:ind w:left="720" w:right="-446"/>
        <w:rPr>
          <w:rFonts w:ascii="David" w:hAnsi="David" w:cs="David"/>
          <w:rtl/>
        </w:rPr>
      </w:pPr>
      <w:r w:rsidRPr="00245551">
        <w:rPr>
          <w:rFonts w:ascii="David" w:hAnsi="David" w:cs="David"/>
          <w:rtl/>
        </w:rPr>
        <w:lastRenderedPageBreak/>
        <w:t xml:space="preserve">מורה: יפה.. איך את יודעת? </w:t>
      </w:r>
    </w:p>
    <w:p w14:paraId="31524887" w14:textId="3A08C110" w:rsidR="0096466C" w:rsidRPr="00245551" w:rsidRDefault="0096466C" w:rsidP="00856501">
      <w:pPr>
        <w:spacing w:after="0" w:line="240" w:lineRule="auto"/>
        <w:ind w:left="720" w:right="-446"/>
        <w:rPr>
          <w:rFonts w:ascii="David" w:hAnsi="David" w:cs="David"/>
          <w:rtl/>
        </w:rPr>
      </w:pPr>
      <w:r w:rsidRPr="00245551">
        <w:rPr>
          <w:rFonts w:ascii="David" w:hAnsi="David" w:cs="David"/>
          <w:rtl/>
        </w:rPr>
        <w:t>תלמידה</w:t>
      </w:r>
      <w:r w:rsidR="001630B9" w:rsidRPr="00245551">
        <w:rPr>
          <w:rFonts w:ascii="David" w:hAnsi="David" w:cs="David"/>
          <w:rtl/>
        </w:rPr>
        <w:t xml:space="preserve"> 2</w:t>
      </w:r>
      <w:r w:rsidRPr="00245551">
        <w:rPr>
          <w:rFonts w:ascii="David" w:hAnsi="David" w:cs="David"/>
          <w:rtl/>
        </w:rPr>
        <w:t xml:space="preserve">: </w:t>
      </w:r>
      <w:r w:rsidR="00564967" w:rsidRPr="00245551">
        <w:rPr>
          <w:rFonts w:ascii="David" w:hAnsi="David" w:cs="David"/>
          <w:rtl/>
        </w:rPr>
        <w:t>י</w:t>
      </w:r>
      <w:r w:rsidRPr="00245551">
        <w:rPr>
          <w:rFonts w:ascii="David" w:hAnsi="David" w:cs="David"/>
          <w:rtl/>
        </w:rPr>
        <w:t>ש את המשקולת ויש את החוט כלפי מעלה..</w:t>
      </w:r>
    </w:p>
    <w:p w14:paraId="784FB417" w14:textId="488E8A55" w:rsidR="001C4107" w:rsidRPr="00245551" w:rsidRDefault="0096466C" w:rsidP="00856501">
      <w:pPr>
        <w:spacing w:after="0" w:line="240" w:lineRule="auto"/>
        <w:ind w:left="720" w:right="-446"/>
        <w:rPr>
          <w:rFonts w:ascii="David" w:hAnsi="David" w:cs="David"/>
          <w:sz w:val="24"/>
          <w:szCs w:val="24"/>
          <w:rtl/>
        </w:rPr>
      </w:pPr>
      <w:r w:rsidRPr="00245551">
        <w:rPr>
          <w:rFonts w:ascii="David" w:hAnsi="David" w:cs="David"/>
          <w:rtl/>
        </w:rPr>
        <w:t>מורה: אוקי..אבל..</w:t>
      </w:r>
      <w:r w:rsidR="004E05A6" w:rsidRPr="00245551">
        <w:rPr>
          <w:rFonts w:ascii="David" w:hAnsi="David" w:cs="David"/>
          <w:sz w:val="24"/>
          <w:szCs w:val="24"/>
          <w:rtl/>
        </w:rPr>
        <w:t>.</w:t>
      </w:r>
    </w:p>
    <w:p w14:paraId="6F98CAA0" w14:textId="398E8288" w:rsidR="0096466C" w:rsidRPr="00245551" w:rsidRDefault="0096466C" w:rsidP="00856501">
      <w:pPr>
        <w:spacing w:after="0" w:line="240" w:lineRule="auto"/>
        <w:ind w:left="720" w:right="-446"/>
        <w:rPr>
          <w:rFonts w:ascii="David" w:hAnsi="David" w:cs="David"/>
          <w:rtl/>
        </w:rPr>
      </w:pPr>
      <w:r w:rsidRPr="00245551">
        <w:rPr>
          <w:rFonts w:ascii="David" w:hAnsi="David" w:cs="David"/>
          <w:rtl/>
        </w:rPr>
        <w:t>תלמידה</w:t>
      </w:r>
      <w:r w:rsidR="001630B9" w:rsidRPr="00245551">
        <w:rPr>
          <w:rFonts w:ascii="David" w:hAnsi="David" w:cs="David"/>
          <w:rtl/>
        </w:rPr>
        <w:t xml:space="preserve"> 3</w:t>
      </w:r>
      <w:r w:rsidRPr="00245551">
        <w:rPr>
          <w:rFonts w:ascii="David" w:hAnsi="David" w:cs="David"/>
          <w:rtl/>
        </w:rPr>
        <w:t xml:space="preserve">: בגלל שהוא מושך כלפי מעלה.. </w:t>
      </w:r>
    </w:p>
    <w:p w14:paraId="60962374" w14:textId="07138499" w:rsidR="0096466C" w:rsidRPr="00245551" w:rsidRDefault="0096466C" w:rsidP="00856501">
      <w:pPr>
        <w:spacing w:after="0" w:line="240" w:lineRule="auto"/>
        <w:ind w:left="720" w:right="-446"/>
        <w:rPr>
          <w:rFonts w:ascii="David" w:hAnsi="David" w:cs="David"/>
          <w:rtl/>
        </w:rPr>
      </w:pPr>
      <w:r w:rsidRPr="00245551">
        <w:rPr>
          <w:rFonts w:ascii="David" w:hAnsi="David" w:cs="David"/>
          <w:rtl/>
        </w:rPr>
        <w:t>מורה: בהתחלה החוט לא נקרע</w:t>
      </w:r>
      <w:r w:rsidR="00564967" w:rsidRPr="00245551">
        <w:rPr>
          <w:rFonts w:ascii="David" w:hAnsi="David" w:cs="David"/>
          <w:rtl/>
        </w:rPr>
        <w:t>,</w:t>
      </w:r>
      <w:r w:rsidRPr="00245551">
        <w:rPr>
          <w:rFonts w:ascii="David" w:hAnsi="David" w:cs="David"/>
          <w:rtl/>
        </w:rPr>
        <w:t xml:space="preserve"> </w:t>
      </w:r>
      <w:r w:rsidR="00564967" w:rsidRPr="00245551">
        <w:rPr>
          <w:rFonts w:ascii="David" w:hAnsi="David" w:cs="David"/>
          <w:rtl/>
        </w:rPr>
        <w:t>ו</w:t>
      </w:r>
      <w:r w:rsidRPr="00245551">
        <w:rPr>
          <w:rFonts w:ascii="David" w:hAnsi="David" w:cs="David"/>
          <w:rtl/>
        </w:rPr>
        <w:t xml:space="preserve">כשאני מושך למעלה זה </w:t>
      </w:r>
      <w:r w:rsidR="004E05A6" w:rsidRPr="00245551">
        <w:rPr>
          <w:rFonts w:ascii="David" w:hAnsi="David" w:cs="David"/>
          <w:rtl/>
        </w:rPr>
        <w:t xml:space="preserve">כן </w:t>
      </w:r>
      <w:r w:rsidRPr="00245551">
        <w:rPr>
          <w:rFonts w:ascii="David" w:hAnsi="David" w:cs="David"/>
          <w:rtl/>
        </w:rPr>
        <w:t xml:space="preserve">נקרע.. </w:t>
      </w:r>
    </w:p>
    <w:p w14:paraId="5FA656C2" w14:textId="127219FD" w:rsidR="0096466C" w:rsidRPr="00245551" w:rsidRDefault="0096466C" w:rsidP="00856501">
      <w:pPr>
        <w:spacing w:after="0" w:line="240" w:lineRule="auto"/>
        <w:ind w:left="720" w:right="-446"/>
        <w:rPr>
          <w:rFonts w:ascii="David" w:hAnsi="David" w:cs="David"/>
          <w:rtl/>
        </w:rPr>
      </w:pPr>
      <w:r w:rsidRPr="00245551">
        <w:rPr>
          <w:rFonts w:ascii="David" w:hAnsi="David" w:cs="David"/>
          <w:rtl/>
        </w:rPr>
        <w:t>תלמידה</w:t>
      </w:r>
      <w:r w:rsidR="001630B9" w:rsidRPr="00245551">
        <w:rPr>
          <w:rFonts w:ascii="David" w:hAnsi="David" w:cs="David"/>
          <w:rtl/>
        </w:rPr>
        <w:t xml:space="preserve"> 2</w:t>
      </w:r>
      <w:r w:rsidR="00564967" w:rsidRPr="00245551">
        <w:rPr>
          <w:rFonts w:ascii="David" w:hAnsi="David" w:cs="David"/>
          <w:rtl/>
        </w:rPr>
        <w:t>:</w:t>
      </w:r>
      <w:r w:rsidRPr="00245551">
        <w:rPr>
          <w:rFonts w:ascii="David" w:hAnsi="David" w:cs="David"/>
          <w:rtl/>
        </w:rPr>
        <w:t xml:space="preserve"> מה נתון בשאלה? הינה!! </w:t>
      </w:r>
    </w:p>
    <w:p w14:paraId="74E040F8" w14:textId="5869C4BB" w:rsidR="0096466C" w:rsidRPr="00245551" w:rsidRDefault="0096466C" w:rsidP="00856501">
      <w:pPr>
        <w:spacing w:after="0" w:line="240" w:lineRule="auto"/>
        <w:ind w:left="720" w:right="-446"/>
        <w:rPr>
          <w:rFonts w:ascii="David" w:hAnsi="David" w:cs="David"/>
          <w:rtl/>
        </w:rPr>
      </w:pPr>
      <w:r w:rsidRPr="00245551">
        <w:rPr>
          <w:rFonts w:ascii="David" w:hAnsi="David" w:cs="David"/>
          <w:rtl/>
        </w:rPr>
        <w:t>מורה</w:t>
      </w:r>
      <w:r w:rsidR="00564967" w:rsidRPr="00245551">
        <w:rPr>
          <w:rFonts w:ascii="David" w:hAnsi="David" w:cs="David"/>
          <w:rtl/>
        </w:rPr>
        <w:t xml:space="preserve"> (מחזיר את השאלה לתלמידה)</w:t>
      </w:r>
      <w:r w:rsidRPr="00245551">
        <w:rPr>
          <w:rFonts w:ascii="David" w:hAnsi="David" w:cs="David"/>
          <w:rtl/>
        </w:rPr>
        <w:t>:</w:t>
      </w:r>
      <w:r w:rsidR="00564967" w:rsidRPr="00245551">
        <w:rPr>
          <w:rFonts w:ascii="David" w:hAnsi="David" w:cs="David"/>
          <w:rtl/>
        </w:rPr>
        <w:t xml:space="preserve"> </w:t>
      </w:r>
      <w:r w:rsidRPr="00245551">
        <w:rPr>
          <w:rFonts w:ascii="David" w:hAnsi="David" w:cs="David"/>
          <w:rtl/>
        </w:rPr>
        <w:t xml:space="preserve">מה הנתון החשוב בשאלה? </w:t>
      </w:r>
    </w:p>
    <w:p w14:paraId="6D59190C" w14:textId="3E5BB5D5" w:rsidR="0096466C" w:rsidRPr="00245551" w:rsidRDefault="0096466C" w:rsidP="00856501">
      <w:pPr>
        <w:spacing w:after="0" w:line="240" w:lineRule="auto"/>
        <w:ind w:left="720" w:right="-446"/>
        <w:rPr>
          <w:rFonts w:ascii="David" w:hAnsi="David" w:cs="David"/>
          <w:rtl/>
        </w:rPr>
      </w:pPr>
      <w:r w:rsidRPr="00245551">
        <w:rPr>
          <w:rFonts w:ascii="David" w:hAnsi="David" w:cs="David"/>
          <w:rtl/>
        </w:rPr>
        <w:t xml:space="preserve">תלמידה </w:t>
      </w:r>
      <w:r w:rsidR="001630B9" w:rsidRPr="00245551">
        <w:rPr>
          <w:rFonts w:ascii="David" w:hAnsi="David" w:cs="David"/>
          <w:rtl/>
        </w:rPr>
        <w:t>4</w:t>
      </w:r>
      <w:r w:rsidRPr="00245551">
        <w:rPr>
          <w:rFonts w:ascii="David" w:hAnsi="David" w:cs="David"/>
          <w:rtl/>
        </w:rPr>
        <w:t xml:space="preserve">: תאוצה כלפי מעלה. </w:t>
      </w:r>
    </w:p>
    <w:p w14:paraId="55F87E15" w14:textId="77777777" w:rsidR="0096466C" w:rsidRPr="00245551" w:rsidRDefault="0096466C" w:rsidP="00856501">
      <w:pPr>
        <w:spacing w:after="0" w:line="240" w:lineRule="auto"/>
        <w:ind w:left="720" w:right="-446"/>
        <w:rPr>
          <w:rFonts w:ascii="David" w:hAnsi="David" w:cs="David"/>
          <w:rtl/>
        </w:rPr>
      </w:pPr>
      <w:r w:rsidRPr="00245551">
        <w:rPr>
          <w:rFonts w:ascii="David" w:hAnsi="David" w:cs="David"/>
          <w:rtl/>
        </w:rPr>
        <w:t xml:space="preserve">מורה: במילה אחת? </w:t>
      </w:r>
    </w:p>
    <w:p w14:paraId="0353596D" w14:textId="5F5B8BB0" w:rsidR="0096466C" w:rsidRPr="00245551" w:rsidRDefault="0096466C" w:rsidP="00856501">
      <w:pPr>
        <w:spacing w:after="0" w:line="240" w:lineRule="auto"/>
        <w:ind w:left="720" w:right="-446"/>
        <w:rPr>
          <w:rFonts w:ascii="David" w:hAnsi="David" w:cs="David"/>
          <w:rtl/>
        </w:rPr>
      </w:pPr>
      <w:r w:rsidRPr="00245551">
        <w:rPr>
          <w:rFonts w:ascii="David" w:hAnsi="David" w:cs="David"/>
          <w:rtl/>
        </w:rPr>
        <w:t xml:space="preserve">תלמידה </w:t>
      </w:r>
      <w:r w:rsidR="001630B9" w:rsidRPr="00245551">
        <w:rPr>
          <w:rFonts w:ascii="David" w:hAnsi="David" w:cs="David"/>
          <w:rtl/>
        </w:rPr>
        <w:t>4</w:t>
      </w:r>
      <w:r w:rsidRPr="00245551">
        <w:rPr>
          <w:rFonts w:ascii="David" w:hAnsi="David" w:cs="David"/>
          <w:rtl/>
        </w:rPr>
        <w:t>: מעלה..</w:t>
      </w:r>
      <w:r w:rsidR="00564967" w:rsidRPr="00245551">
        <w:rPr>
          <w:rFonts w:ascii="David" w:hAnsi="David" w:cs="David"/>
          <w:rtl/>
        </w:rPr>
        <w:t>.</w:t>
      </w:r>
    </w:p>
    <w:p w14:paraId="2296800D" w14:textId="433B3AB4" w:rsidR="00BD7841" w:rsidRPr="00245551" w:rsidRDefault="0096466C" w:rsidP="00856501">
      <w:pPr>
        <w:spacing w:after="0" w:line="240" w:lineRule="auto"/>
        <w:ind w:left="720" w:right="-446"/>
        <w:rPr>
          <w:rFonts w:ascii="David" w:hAnsi="David" w:cs="David"/>
          <w:sz w:val="24"/>
          <w:szCs w:val="24"/>
          <w:rtl/>
        </w:rPr>
      </w:pPr>
      <w:r w:rsidRPr="00245551">
        <w:rPr>
          <w:rFonts w:ascii="David" w:hAnsi="David" w:cs="David"/>
          <w:rtl/>
        </w:rPr>
        <w:t>מורה: מה זה אומר שיש לו תאוצה למעלה?</w:t>
      </w:r>
    </w:p>
    <w:p w14:paraId="4F538E3D" w14:textId="5731C8D0" w:rsidR="0096466C" w:rsidRPr="00245551" w:rsidRDefault="0096466C" w:rsidP="00856501">
      <w:pPr>
        <w:spacing w:after="0" w:line="240" w:lineRule="auto"/>
        <w:ind w:left="720" w:right="-446"/>
        <w:rPr>
          <w:rFonts w:ascii="David" w:hAnsi="David" w:cs="David"/>
          <w:rtl/>
        </w:rPr>
      </w:pPr>
      <w:r w:rsidRPr="00245551">
        <w:rPr>
          <w:rFonts w:ascii="David" w:hAnsi="David" w:cs="David"/>
          <w:rtl/>
        </w:rPr>
        <w:t>תלמידה</w:t>
      </w:r>
      <w:r w:rsidR="001630B9" w:rsidRPr="00245551">
        <w:rPr>
          <w:rFonts w:ascii="David" w:hAnsi="David" w:cs="David"/>
          <w:rtl/>
        </w:rPr>
        <w:t xml:space="preserve"> 5</w:t>
      </w:r>
      <w:r w:rsidRPr="00245551">
        <w:rPr>
          <w:rFonts w:ascii="David" w:hAnsi="David" w:cs="David"/>
          <w:rtl/>
        </w:rPr>
        <w:t xml:space="preserve">: שיש כוח </w:t>
      </w:r>
    </w:p>
    <w:p w14:paraId="55D27086" w14:textId="0533A963" w:rsidR="0096466C" w:rsidRPr="00245551" w:rsidRDefault="0096466C" w:rsidP="00856501">
      <w:pPr>
        <w:spacing w:after="0" w:line="240" w:lineRule="auto"/>
        <w:ind w:left="720" w:right="-446"/>
        <w:rPr>
          <w:rFonts w:ascii="David" w:hAnsi="David" w:cs="David"/>
          <w:rtl/>
        </w:rPr>
      </w:pPr>
      <w:r w:rsidRPr="00245551">
        <w:rPr>
          <w:rFonts w:ascii="David" w:hAnsi="David" w:cs="David"/>
          <w:rtl/>
        </w:rPr>
        <w:t>מורה: ומה זה אומר שיש כוח?</w:t>
      </w:r>
    </w:p>
    <w:p w14:paraId="62291EA1" w14:textId="77777777" w:rsidR="004272FD" w:rsidRDefault="008322EC" w:rsidP="00856501">
      <w:pPr>
        <w:spacing w:after="0" w:line="240" w:lineRule="auto"/>
        <w:ind w:left="720" w:right="-446"/>
        <w:rPr>
          <w:rFonts w:ascii="David" w:hAnsi="David" w:cs="David"/>
          <w:rtl/>
        </w:rPr>
      </w:pPr>
      <w:r w:rsidRPr="00245551">
        <w:rPr>
          <w:rFonts w:ascii="David" w:hAnsi="David" w:cs="David"/>
          <w:rtl/>
        </w:rPr>
        <w:t>תלמידה</w:t>
      </w:r>
      <w:r w:rsidR="001630B9" w:rsidRPr="00245551">
        <w:rPr>
          <w:rFonts w:ascii="David" w:hAnsi="David" w:cs="David"/>
          <w:rtl/>
        </w:rPr>
        <w:t xml:space="preserve"> 5</w:t>
      </w:r>
      <w:r w:rsidRPr="00245551">
        <w:rPr>
          <w:rFonts w:ascii="David" w:hAnsi="David" w:cs="David"/>
          <w:rtl/>
        </w:rPr>
        <w:t xml:space="preserve">: </w:t>
      </w:r>
      <w:r w:rsidR="0096466C" w:rsidRPr="00245551">
        <w:rPr>
          <w:rFonts w:ascii="David" w:hAnsi="David" w:cs="David"/>
          <w:rtl/>
        </w:rPr>
        <w:t>החוט מוגבל</w:t>
      </w:r>
      <w:r w:rsidRPr="00245551">
        <w:rPr>
          <w:rFonts w:ascii="David" w:hAnsi="David" w:cs="David"/>
          <w:rtl/>
        </w:rPr>
        <w:t>,</w:t>
      </w:r>
      <w:r w:rsidR="0096466C" w:rsidRPr="00245551">
        <w:rPr>
          <w:rFonts w:ascii="David" w:hAnsi="David" w:cs="David"/>
          <w:rtl/>
        </w:rPr>
        <w:t xml:space="preserve"> הוא לא יכול להחזיק </w:t>
      </w:r>
      <w:r w:rsidRPr="00245551">
        <w:rPr>
          <w:rFonts w:ascii="David" w:hAnsi="David" w:cs="David"/>
          <w:rtl/>
        </w:rPr>
        <w:t xml:space="preserve">את </w:t>
      </w:r>
      <w:r w:rsidR="0096466C" w:rsidRPr="00245551">
        <w:rPr>
          <w:rFonts w:ascii="David" w:hAnsi="David" w:cs="David"/>
          <w:rtl/>
        </w:rPr>
        <w:t xml:space="preserve">כל </w:t>
      </w:r>
      <w:r w:rsidR="00564967" w:rsidRPr="00245551">
        <w:rPr>
          <w:rFonts w:ascii="David" w:hAnsi="David" w:cs="David"/>
          <w:rtl/>
        </w:rPr>
        <w:t>ה</w:t>
      </w:r>
      <w:r w:rsidR="0096466C" w:rsidRPr="00245551">
        <w:rPr>
          <w:rFonts w:ascii="David" w:hAnsi="David" w:cs="David"/>
          <w:rtl/>
        </w:rPr>
        <w:t>כוח...</w:t>
      </w:r>
    </w:p>
    <w:p w14:paraId="4B707EEA" w14:textId="27E39DCA" w:rsidR="008322EC" w:rsidRPr="00245551" w:rsidRDefault="008322EC" w:rsidP="00856501">
      <w:pPr>
        <w:spacing w:after="0" w:line="240" w:lineRule="auto"/>
        <w:ind w:left="720" w:right="-446"/>
        <w:rPr>
          <w:rFonts w:ascii="David" w:hAnsi="David" w:cs="David"/>
          <w:rtl/>
        </w:rPr>
      </w:pPr>
      <w:r w:rsidRPr="00245551">
        <w:rPr>
          <w:rFonts w:ascii="David" w:hAnsi="David" w:cs="David"/>
          <w:rtl/>
        </w:rPr>
        <w:t xml:space="preserve">מורה: </w:t>
      </w:r>
      <w:r w:rsidR="0096466C" w:rsidRPr="00245551">
        <w:rPr>
          <w:rFonts w:ascii="David" w:hAnsi="David" w:cs="David"/>
          <w:rtl/>
        </w:rPr>
        <w:t>מה המתיחות של החוט</w:t>
      </w:r>
      <w:r w:rsidRPr="00245551">
        <w:rPr>
          <w:rFonts w:ascii="David" w:hAnsi="David" w:cs="David"/>
          <w:rtl/>
        </w:rPr>
        <w:t>,</w:t>
      </w:r>
      <w:r w:rsidR="0096466C" w:rsidRPr="00245551">
        <w:rPr>
          <w:rFonts w:ascii="David" w:hAnsi="David" w:cs="David"/>
          <w:rtl/>
        </w:rPr>
        <w:t xml:space="preserve"> כמה המתיחות פה חבר</w:t>
      </w:r>
      <w:r w:rsidR="006363FA" w:rsidRPr="00245551">
        <w:rPr>
          <w:rFonts w:ascii="David" w:hAnsi="David" w:cs="David"/>
          <w:rtl/>
        </w:rPr>
        <w:t>'</w:t>
      </w:r>
      <w:r w:rsidR="0096466C" w:rsidRPr="00245551">
        <w:rPr>
          <w:rFonts w:ascii="David" w:hAnsi="David" w:cs="David"/>
          <w:rtl/>
        </w:rPr>
        <w:t xml:space="preserve">ה? </w:t>
      </w:r>
    </w:p>
    <w:p w14:paraId="3B72F256" w14:textId="58475891" w:rsidR="008322EC" w:rsidRPr="00245551" w:rsidRDefault="001630B9" w:rsidP="00856501">
      <w:pPr>
        <w:spacing w:after="0" w:line="240" w:lineRule="auto"/>
        <w:ind w:left="720" w:right="-446"/>
        <w:rPr>
          <w:rFonts w:ascii="David" w:hAnsi="David" w:cs="David"/>
          <w:rtl/>
        </w:rPr>
      </w:pPr>
      <w:r w:rsidRPr="00245551">
        <w:rPr>
          <w:rFonts w:ascii="David" w:hAnsi="David" w:cs="David"/>
          <w:rtl/>
        </w:rPr>
        <w:t>תלמידה 3:</w:t>
      </w:r>
      <w:r w:rsidR="008322EC" w:rsidRPr="00245551">
        <w:rPr>
          <w:rFonts w:ascii="David" w:hAnsi="David" w:cs="David"/>
          <w:rtl/>
        </w:rPr>
        <w:t xml:space="preserve"> </w:t>
      </w:r>
      <w:r w:rsidR="008A20E1" w:rsidRPr="00245551">
        <w:rPr>
          <w:rFonts w:ascii="David" w:hAnsi="David" w:cs="David"/>
          <w:rtl/>
        </w:rPr>
        <w:t>המתיחות ש</w:t>
      </w:r>
      <w:r w:rsidR="004E05A6" w:rsidRPr="00245551">
        <w:rPr>
          <w:rFonts w:ascii="David" w:hAnsi="David" w:cs="David"/>
          <w:rtl/>
        </w:rPr>
        <w:t>ל</w:t>
      </w:r>
      <w:r w:rsidR="008A20E1" w:rsidRPr="00245551">
        <w:rPr>
          <w:rFonts w:ascii="David" w:hAnsi="David" w:cs="David"/>
          <w:rtl/>
        </w:rPr>
        <w:t xml:space="preserve"> החוט זה </w:t>
      </w:r>
      <w:r w:rsidR="004272FD">
        <w:rPr>
          <w:rFonts w:ascii="David" w:hAnsi="David" w:cs="David" w:hint="cs"/>
        </w:rPr>
        <w:t>MG</w:t>
      </w:r>
      <w:r w:rsidR="0047039C">
        <w:rPr>
          <w:rFonts w:ascii="David" w:hAnsi="David" w:cs="David" w:hint="cs"/>
          <w:rtl/>
        </w:rPr>
        <w:t>...</w:t>
      </w:r>
    </w:p>
    <w:p w14:paraId="2E2A4A5A" w14:textId="3F7BC05F" w:rsidR="006363FA" w:rsidRPr="00245551" w:rsidRDefault="008322EC" w:rsidP="00856501">
      <w:pPr>
        <w:spacing w:after="0" w:line="240" w:lineRule="auto"/>
        <w:ind w:left="720" w:right="-446"/>
        <w:rPr>
          <w:rFonts w:ascii="David" w:hAnsi="David" w:cs="David"/>
          <w:rtl/>
        </w:rPr>
      </w:pPr>
      <w:r w:rsidRPr="00245551">
        <w:rPr>
          <w:rFonts w:ascii="David" w:hAnsi="David" w:cs="David"/>
          <w:rtl/>
        </w:rPr>
        <w:t xml:space="preserve">מורה: </w:t>
      </w:r>
      <w:r w:rsidR="0096466C" w:rsidRPr="00245551">
        <w:rPr>
          <w:rFonts w:ascii="David" w:hAnsi="David" w:cs="David"/>
          <w:rtl/>
        </w:rPr>
        <w:t>למה</w:t>
      </w:r>
      <w:r w:rsidR="004E05A6" w:rsidRPr="00245551">
        <w:rPr>
          <w:rFonts w:ascii="David" w:hAnsi="David" w:cs="David"/>
          <w:rtl/>
        </w:rPr>
        <w:t xml:space="preserve"> המתיחות </w:t>
      </w:r>
      <w:r w:rsidR="0096466C" w:rsidRPr="00245551">
        <w:rPr>
          <w:rFonts w:ascii="David" w:hAnsi="David" w:cs="David"/>
          <w:rtl/>
        </w:rPr>
        <w:t xml:space="preserve"> שווה </w:t>
      </w:r>
      <w:r w:rsidR="004272FD">
        <w:rPr>
          <w:rFonts w:ascii="David" w:hAnsi="David" w:cs="David" w:hint="cs"/>
          <w:rtl/>
        </w:rPr>
        <w:t>ל-</w:t>
      </w:r>
      <w:r w:rsidR="004272FD">
        <w:rPr>
          <w:rFonts w:ascii="David" w:hAnsi="David" w:cs="David" w:hint="cs"/>
        </w:rPr>
        <w:t>M</w:t>
      </w:r>
      <w:r w:rsidR="004272FD">
        <w:rPr>
          <w:rFonts w:ascii="David" w:hAnsi="David" w:cs="David"/>
        </w:rPr>
        <w:t>G</w:t>
      </w:r>
      <w:r w:rsidR="0096466C" w:rsidRPr="00245551">
        <w:rPr>
          <w:rFonts w:ascii="David" w:hAnsi="David" w:cs="David"/>
          <w:rtl/>
        </w:rPr>
        <w:t xml:space="preserve">? </w:t>
      </w:r>
    </w:p>
    <w:p w14:paraId="07320CAB" w14:textId="77777777" w:rsidR="0047039C" w:rsidRDefault="0047039C" w:rsidP="00E82ABB">
      <w:pPr>
        <w:spacing w:after="0" w:line="240" w:lineRule="auto"/>
        <w:ind w:left="-518" w:right="-446"/>
        <w:rPr>
          <w:rFonts w:ascii="David" w:hAnsi="David" w:cs="David"/>
          <w:rtl/>
        </w:rPr>
      </w:pPr>
    </w:p>
    <w:p w14:paraId="34EB395E" w14:textId="77777777" w:rsidR="0047039C" w:rsidRPr="00856501" w:rsidRDefault="0047039C" w:rsidP="00E82ABB">
      <w:pPr>
        <w:spacing w:after="0" w:line="240" w:lineRule="auto"/>
        <w:ind w:left="-518" w:right="-446"/>
        <w:rPr>
          <w:rFonts w:ascii="David" w:hAnsi="David" w:cs="David"/>
          <w:sz w:val="24"/>
          <w:szCs w:val="24"/>
          <w:rtl/>
        </w:rPr>
      </w:pPr>
      <w:r w:rsidRPr="00856501">
        <w:rPr>
          <w:rFonts w:ascii="David" w:hAnsi="David" w:cs="David"/>
          <w:sz w:val="24"/>
          <w:szCs w:val="24"/>
          <w:rtl/>
        </w:rPr>
        <w:t xml:space="preserve">קטע השיח נמשך עוד 40 שניות ומסתיים כך: </w:t>
      </w:r>
    </w:p>
    <w:p w14:paraId="12181980" w14:textId="580DE9D7" w:rsidR="006363FA" w:rsidRPr="00245551" w:rsidRDefault="006363FA" w:rsidP="00856501">
      <w:pPr>
        <w:spacing w:after="0" w:line="240" w:lineRule="auto"/>
        <w:ind w:left="720" w:right="-446"/>
        <w:rPr>
          <w:rFonts w:ascii="David" w:hAnsi="David" w:cs="David"/>
          <w:sz w:val="24"/>
          <w:szCs w:val="24"/>
          <w:rtl/>
        </w:rPr>
      </w:pPr>
      <w:r w:rsidRPr="00245551">
        <w:rPr>
          <w:rFonts w:ascii="David" w:hAnsi="David" w:cs="David"/>
          <w:rtl/>
        </w:rPr>
        <w:t>מורה: בוא</w:t>
      </w:r>
      <w:r w:rsidR="008A20E1" w:rsidRPr="00245551">
        <w:rPr>
          <w:rFonts w:ascii="David" w:hAnsi="David" w:cs="David"/>
          <w:rtl/>
        </w:rPr>
        <w:t>ו</w:t>
      </w:r>
      <w:r w:rsidRPr="00245551">
        <w:rPr>
          <w:rFonts w:ascii="David" w:hAnsi="David" w:cs="David"/>
          <w:rtl/>
        </w:rPr>
        <w:t xml:space="preserve"> נעשה סיגמה אף של </w:t>
      </w:r>
      <w:r w:rsidR="002673D6">
        <w:rPr>
          <w:rFonts w:ascii="David" w:hAnsi="David" w:cs="David" w:hint="cs"/>
        </w:rPr>
        <w:t>F</w:t>
      </w:r>
      <w:r w:rsidR="002673D6" w:rsidRPr="00245551">
        <w:rPr>
          <w:rFonts w:ascii="David" w:hAnsi="David" w:cs="David"/>
          <w:rtl/>
        </w:rPr>
        <w:t xml:space="preserve"> </w:t>
      </w:r>
      <w:r w:rsidRPr="00245551">
        <w:rPr>
          <w:rFonts w:ascii="David" w:hAnsi="David" w:cs="David"/>
          <w:rtl/>
        </w:rPr>
        <w:t xml:space="preserve">מינוס </w:t>
      </w:r>
      <w:r w:rsidR="002673D6">
        <w:rPr>
          <w:rFonts w:ascii="David" w:hAnsi="David" w:cs="David" w:hint="cs"/>
        </w:rPr>
        <w:t>T</w:t>
      </w:r>
      <w:r w:rsidR="004E05A6" w:rsidRPr="00245551">
        <w:rPr>
          <w:rFonts w:ascii="David" w:hAnsi="David" w:cs="David"/>
          <w:rtl/>
        </w:rPr>
        <w:t>,</w:t>
      </w:r>
      <w:r w:rsidRPr="00245551">
        <w:rPr>
          <w:rFonts w:ascii="David" w:hAnsi="David" w:cs="David"/>
          <w:rtl/>
        </w:rPr>
        <w:t xml:space="preserve"> </w:t>
      </w:r>
      <w:r w:rsidR="002673D6">
        <w:rPr>
          <w:rFonts w:ascii="David" w:hAnsi="David" w:cs="David" w:hint="cs"/>
        </w:rPr>
        <w:t>F</w:t>
      </w:r>
      <w:r w:rsidR="002673D6" w:rsidRPr="00245551">
        <w:rPr>
          <w:rFonts w:ascii="David" w:hAnsi="David" w:cs="David"/>
          <w:rtl/>
        </w:rPr>
        <w:t xml:space="preserve"> </w:t>
      </w:r>
      <w:r w:rsidRPr="00245551">
        <w:rPr>
          <w:rFonts w:ascii="David" w:hAnsi="David" w:cs="David"/>
          <w:rtl/>
        </w:rPr>
        <w:t>ל</w:t>
      </w:r>
      <w:r w:rsidR="004E05A6" w:rsidRPr="00245551">
        <w:rPr>
          <w:rFonts w:ascii="David" w:hAnsi="David" w:cs="David"/>
          <w:rtl/>
        </w:rPr>
        <w:t xml:space="preserve">כיוון </w:t>
      </w:r>
      <w:r w:rsidRPr="00245551">
        <w:rPr>
          <w:rFonts w:ascii="David" w:hAnsi="David" w:cs="David"/>
          <w:rtl/>
        </w:rPr>
        <w:t>מעלה..(המורה כותב את הנוסחאות על הלוח...</w:t>
      </w:r>
      <w:r w:rsidRPr="00245551">
        <w:rPr>
          <w:rFonts w:ascii="David" w:hAnsi="David" w:cs="David"/>
          <w:sz w:val="24"/>
          <w:szCs w:val="24"/>
          <w:rtl/>
        </w:rPr>
        <w:t>)</w:t>
      </w:r>
    </w:p>
    <w:p w14:paraId="3A414E3E" w14:textId="20E4974E" w:rsidR="008A20E1" w:rsidRPr="00245551" w:rsidRDefault="008A20E1" w:rsidP="00856501">
      <w:pPr>
        <w:spacing w:after="0" w:line="240" w:lineRule="auto"/>
        <w:ind w:left="720" w:right="-446"/>
        <w:rPr>
          <w:rFonts w:ascii="David" w:hAnsi="David" w:cs="David"/>
          <w:rtl/>
        </w:rPr>
      </w:pPr>
      <w:r w:rsidRPr="00245551">
        <w:rPr>
          <w:rFonts w:ascii="David" w:hAnsi="David" w:cs="David"/>
          <w:rtl/>
        </w:rPr>
        <w:t xml:space="preserve">יש </w:t>
      </w:r>
      <w:r w:rsidR="002673D6">
        <w:rPr>
          <w:rFonts w:ascii="David" w:hAnsi="David" w:cs="David" w:hint="cs"/>
        </w:rPr>
        <w:t>T</w:t>
      </w:r>
      <w:r w:rsidR="002673D6" w:rsidRPr="00245551">
        <w:rPr>
          <w:rFonts w:ascii="David" w:hAnsi="David" w:cs="David"/>
          <w:rtl/>
        </w:rPr>
        <w:t xml:space="preserve"> </w:t>
      </w:r>
      <w:r w:rsidRPr="00245551">
        <w:rPr>
          <w:rFonts w:ascii="David" w:hAnsi="David" w:cs="David"/>
          <w:rtl/>
        </w:rPr>
        <w:t xml:space="preserve">כלפי מעלה </w:t>
      </w:r>
      <w:r w:rsidR="002673D6">
        <w:rPr>
          <w:rFonts w:ascii="David" w:hAnsi="David" w:cs="David" w:hint="cs"/>
          <w:rtl/>
        </w:rPr>
        <w:t>ו-</w:t>
      </w:r>
      <w:r w:rsidR="002673D6">
        <w:rPr>
          <w:rFonts w:ascii="David" w:hAnsi="David" w:cs="David" w:hint="cs"/>
        </w:rPr>
        <w:t>MG</w:t>
      </w:r>
      <w:r w:rsidRPr="00245551">
        <w:rPr>
          <w:rFonts w:ascii="David" w:hAnsi="David" w:cs="David"/>
          <w:rtl/>
        </w:rPr>
        <w:t xml:space="preserve"> כלפי מטה</w:t>
      </w:r>
      <w:r w:rsidR="00E82ABB" w:rsidRPr="00245551">
        <w:rPr>
          <w:rFonts w:ascii="David" w:hAnsi="David" w:cs="David"/>
          <w:rtl/>
        </w:rPr>
        <w:t>.</w:t>
      </w:r>
      <w:r w:rsidR="0047039C">
        <w:rPr>
          <w:rFonts w:ascii="David" w:hAnsi="David" w:cs="David" w:hint="cs"/>
          <w:rtl/>
        </w:rPr>
        <w:t xml:space="preserve"> </w:t>
      </w:r>
      <w:r w:rsidRPr="00245551">
        <w:rPr>
          <w:rFonts w:ascii="David" w:hAnsi="David" w:cs="David"/>
          <w:rtl/>
        </w:rPr>
        <w:t>אם כוח המתיחות יותר גדול ממשקל הכדור, אז הכדור יהיה בתאוצה כלפי מעלה</w:t>
      </w:r>
    </w:p>
    <w:p w14:paraId="7D9EB935" w14:textId="7DA89721" w:rsidR="004E05A6" w:rsidRPr="00AE7A78" w:rsidRDefault="004E05A6" w:rsidP="00856501">
      <w:pPr>
        <w:spacing w:after="0" w:line="240" w:lineRule="auto"/>
        <w:ind w:left="720" w:right="-446"/>
        <w:rPr>
          <w:rFonts w:ascii="David" w:hAnsi="David" w:cs="David"/>
          <w:rtl/>
        </w:rPr>
      </w:pPr>
      <w:r w:rsidRPr="00245551">
        <w:rPr>
          <w:rFonts w:ascii="David" w:hAnsi="David" w:cs="David"/>
          <w:rtl/>
        </w:rPr>
        <w:t>תלמידה</w:t>
      </w:r>
      <w:r w:rsidR="001630B9" w:rsidRPr="00245551">
        <w:rPr>
          <w:rFonts w:ascii="David" w:hAnsi="David" w:cs="David"/>
          <w:rtl/>
        </w:rPr>
        <w:t xml:space="preserve"> 5</w:t>
      </w:r>
      <w:r w:rsidRPr="00245551">
        <w:rPr>
          <w:rFonts w:ascii="David" w:hAnsi="David" w:cs="David"/>
          <w:rtl/>
        </w:rPr>
        <w:t xml:space="preserve">: ואז החוט </w:t>
      </w:r>
      <w:r w:rsidRPr="00AE7A78">
        <w:rPr>
          <w:rFonts w:ascii="David" w:hAnsi="David" w:cs="David"/>
          <w:rtl/>
        </w:rPr>
        <w:t>ייקרע</w:t>
      </w:r>
    </w:p>
    <w:p w14:paraId="6F23C46E" w14:textId="7C8D47CD" w:rsidR="008A20E1" w:rsidRPr="00AE7A78" w:rsidRDefault="004E05A6" w:rsidP="00856501">
      <w:pPr>
        <w:spacing w:after="0" w:line="240" w:lineRule="auto"/>
        <w:ind w:left="720" w:right="-446"/>
        <w:rPr>
          <w:rFonts w:ascii="David" w:hAnsi="David" w:cs="David"/>
          <w:rtl/>
        </w:rPr>
      </w:pPr>
      <w:r w:rsidRPr="00AE7A78">
        <w:rPr>
          <w:rFonts w:ascii="David" w:hAnsi="David" w:cs="David"/>
          <w:rtl/>
        </w:rPr>
        <w:t xml:space="preserve">מורה: </w:t>
      </w:r>
      <w:r w:rsidR="008A20E1" w:rsidRPr="00AE7A78">
        <w:rPr>
          <w:rFonts w:ascii="David" w:hAnsi="David" w:cs="David"/>
          <w:rtl/>
        </w:rPr>
        <w:t xml:space="preserve">החוט מוגבל בכוח שלו לפני שהוא נקרע, כשהמתיחות היתה שווה </w:t>
      </w:r>
      <w:r w:rsidR="002673D6" w:rsidRPr="00AE7A78">
        <w:rPr>
          <w:rFonts w:ascii="David" w:hAnsi="David" w:cs="David" w:hint="cs"/>
          <w:rtl/>
        </w:rPr>
        <w:t>ל-</w:t>
      </w:r>
      <w:r w:rsidR="002673D6" w:rsidRPr="00AE7A78">
        <w:rPr>
          <w:rFonts w:ascii="David" w:hAnsi="David" w:cs="David" w:hint="cs"/>
        </w:rPr>
        <w:t>MG</w:t>
      </w:r>
      <w:r w:rsidR="008A20E1" w:rsidRPr="00AE7A78">
        <w:rPr>
          <w:rFonts w:ascii="David" w:hAnsi="David" w:cs="David"/>
          <w:rtl/>
        </w:rPr>
        <w:t xml:space="preserve"> אז החוט עמד בזה</w:t>
      </w:r>
    </w:p>
    <w:p w14:paraId="5353FE3F" w14:textId="7B51D118" w:rsidR="001D3340" w:rsidRPr="00AE7A78" w:rsidRDefault="004E05A6" w:rsidP="00856501">
      <w:pPr>
        <w:spacing w:after="0" w:line="240" w:lineRule="auto"/>
        <w:ind w:left="724" w:right="-446"/>
        <w:rPr>
          <w:rFonts w:ascii="David" w:hAnsi="David" w:cs="David"/>
          <w:rtl/>
        </w:rPr>
      </w:pPr>
      <w:r w:rsidRPr="00AE7A78">
        <w:rPr>
          <w:rFonts w:ascii="David" w:hAnsi="David" w:cs="David"/>
          <w:rtl/>
        </w:rPr>
        <w:t>וכש</w:t>
      </w:r>
      <w:r w:rsidR="001D3340" w:rsidRPr="00AE7A78">
        <w:rPr>
          <w:rFonts w:ascii="David" w:hAnsi="David" w:cs="David"/>
          <w:rtl/>
        </w:rPr>
        <w:t>כשמושכים יותר חזק</w:t>
      </w:r>
      <w:r w:rsidRPr="00AE7A78">
        <w:rPr>
          <w:rFonts w:ascii="David" w:hAnsi="David" w:cs="David"/>
          <w:rtl/>
        </w:rPr>
        <w:t xml:space="preserve"> -</w:t>
      </w:r>
      <w:r w:rsidR="001D3340" w:rsidRPr="00AE7A78">
        <w:rPr>
          <w:rFonts w:ascii="David" w:hAnsi="David" w:cs="David"/>
          <w:rtl/>
        </w:rPr>
        <w:t xml:space="preserve"> יש נקודת סף שהחוט נקרע</w:t>
      </w:r>
      <w:r w:rsidRPr="00AE7A78">
        <w:rPr>
          <w:rFonts w:ascii="David" w:hAnsi="David" w:cs="David"/>
          <w:rtl/>
        </w:rPr>
        <w:t>...</w:t>
      </w:r>
      <w:r w:rsidR="007434FA" w:rsidRPr="00AE7A78">
        <w:rPr>
          <w:rFonts w:ascii="David" w:hAnsi="David" w:cs="David"/>
          <w:rtl/>
        </w:rPr>
        <w:t xml:space="preserve">  ( שיעור</w:t>
      </w:r>
      <w:r w:rsidR="001630B9" w:rsidRPr="00AE7A78">
        <w:rPr>
          <w:rFonts w:ascii="David" w:hAnsi="David" w:cs="David"/>
          <w:rtl/>
        </w:rPr>
        <w:t xml:space="preserve"> 4, </w:t>
      </w:r>
      <w:r w:rsidR="007434FA" w:rsidRPr="00AE7A78">
        <w:rPr>
          <w:rFonts w:ascii="David" w:hAnsi="David" w:cs="David"/>
          <w:rtl/>
        </w:rPr>
        <w:t>בנות)</w:t>
      </w:r>
    </w:p>
    <w:p w14:paraId="38290014" w14:textId="51FF9F27" w:rsidR="008A20E1" w:rsidRPr="00AE7A78" w:rsidRDefault="008A20E1" w:rsidP="0036277D">
      <w:pPr>
        <w:spacing w:after="0" w:line="360" w:lineRule="auto"/>
        <w:ind w:left="-518" w:right="-446"/>
        <w:rPr>
          <w:rFonts w:ascii="David" w:hAnsi="David" w:cs="David"/>
          <w:sz w:val="24"/>
          <w:szCs w:val="24"/>
          <w:rtl/>
        </w:rPr>
      </w:pPr>
      <w:r w:rsidRPr="00AE7A78">
        <w:rPr>
          <w:rFonts w:ascii="David" w:hAnsi="David" w:cs="David"/>
          <w:rtl/>
        </w:rPr>
        <w:t xml:space="preserve"> </w:t>
      </w:r>
    </w:p>
    <w:p w14:paraId="724B9C74" w14:textId="2E134C84" w:rsidR="00A8220B" w:rsidRPr="00AE7A78" w:rsidRDefault="00856501" w:rsidP="004905A2">
      <w:pPr>
        <w:spacing w:after="0" w:line="360" w:lineRule="auto"/>
        <w:rPr>
          <w:rFonts w:ascii="David" w:hAnsi="David" w:cs="David"/>
          <w:sz w:val="24"/>
          <w:szCs w:val="24"/>
          <w:rtl/>
        </w:rPr>
      </w:pPr>
      <w:r w:rsidRPr="00AE7A78">
        <w:rPr>
          <w:rFonts w:ascii="David" w:hAnsi="David" w:cs="David"/>
          <w:sz w:val="24"/>
          <w:szCs w:val="24"/>
          <w:rtl/>
        </w:rPr>
        <w:t xml:space="preserve">גם בכיתת הבנים מצאנו אפיזודות דומות של שיח פתוח בו היו מעורבים מספר תלמידים ושנמשכו בין 40 שניות ל </w:t>
      </w:r>
      <w:r w:rsidR="00AE7A78" w:rsidRPr="00AE7A78">
        <w:rPr>
          <w:rFonts w:ascii="David" w:hAnsi="David" w:cs="David"/>
          <w:sz w:val="24"/>
          <w:szCs w:val="24"/>
          <w:rtl/>
        </w:rPr>
        <w:t>290</w:t>
      </w:r>
      <w:r w:rsidRPr="00AE7A78">
        <w:rPr>
          <w:rFonts w:ascii="David" w:hAnsi="David" w:cs="David"/>
          <w:sz w:val="24"/>
          <w:szCs w:val="24"/>
          <w:rtl/>
        </w:rPr>
        <w:t xml:space="preserve"> שניות</w:t>
      </w:r>
      <w:r w:rsidR="00C964F4" w:rsidRPr="00AE7A78">
        <w:rPr>
          <w:rFonts w:ascii="David" w:hAnsi="David" w:cs="David"/>
          <w:sz w:val="24"/>
          <w:szCs w:val="24"/>
          <w:rtl/>
        </w:rPr>
        <w:t>. רק בגלל מגבלת המילים לא הוצגה כאן דוגמא לשיח כזה.</w:t>
      </w:r>
    </w:p>
    <w:p w14:paraId="666AEE46" w14:textId="00927172" w:rsidR="00824A93" w:rsidRPr="00824A93" w:rsidRDefault="00F31D8F" w:rsidP="004905A2">
      <w:pPr>
        <w:spacing w:after="0" w:line="360" w:lineRule="auto"/>
        <w:ind w:left="-964" w:right="-446"/>
        <w:rPr>
          <w:rFonts w:ascii="David" w:hAnsi="David" w:cs="David"/>
          <w:sz w:val="24"/>
          <w:szCs w:val="24"/>
          <w:rtl/>
        </w:rPr>
      </w:pPr>
      <w:r w:rsidRPr="00AE7A78">
        <w:rPr>
          <w:rFonts w:ascii="David" w:hAnsi="David" w:cs="David"/>
          <w:sz w:val="24"/>
          <w:szCs w:val="24"/>
          <w:rtl/>
        </w:rPr>
        <w:t xml:space="preserve">                 </w:t>
      </w:r>
      <w:r w:rsidR="00824A93" w:rsidRPr="00AE7A78">
        <w:rPr>
          <w:rFonts w:ascii="David" w:hAnsi="David" w:cs="David"/>
          <w:sz w:val="24"/>
          <w:szCs w:val="24"/>
          <w:rtl/>
        </w:rPr>
        <w:t xml:space="preserve">מאפיין נוסף של השיח הכיתתי שנמצא דומה בשתי הכיתות היה  הפנייה של שאלות התלמידים על ידי המורה בחזרה לכיתה, וכאשר המורה נשאל שאלה הוא העדיף שתלמידים אחרים בכיתה יענו עליה, ולעיתים אף עודד את השואל או השואלת באמצעות שאלות </w:t>
      </w:r>
      <w:r w:rsidR="00824A93" w:rsidRPr="00824A93">
        <w:rPr>
          <w:rFonts w:ascii="David" w:hAnsi="David" w:cs="David"/>
          <w:sz w:val="24"/>
          <w:szCs w:val="24"/>
          <w:rtl/>
        </w:rPr>
        <w:t>מכוונות לענות בעצמם כפי שניתן לראות בדוגמא שלהלן:</w:t>
      </w:r>
    </w:p>
    <w:p w14:paraId="2F43E52C" w14:textId="77777777" w:rsidR="00824A93" w:rsidRPr="00824A93" w:rsidRDefault="00824A93" w:rsidP="00830793">
      <w:pPr>
        <w:spacing w:after="0" w:line="240" w:lineRule="auto"/>
        <w:ind w:right="-446"/>
        <w:rPr>
          <w:rFonts w:ascii="David" w:hAnsi="David" w:cs="David"/>
          <w:rtl/>
        </w:rPr>
      </w:pPr>
      <w:r w:rsidRPr="00824A93">
        <w:rPr>
          <w:rFonts w:ascii="David" w:hAnsi="David" w:cs="David"/>
          <w:rtl/>
        </w:rPr>
        <w:t xml:space="preserve">מורה: דן שוקל 70 ק"ג ויורד במעלית. מה יראה המשקל אם המעלית יורדת במהירות קבועה של שלושה מטרים לשניה? </w:t>
      </w:r>
    </w:p>
    <w:p w14:paraId="5ABB987B" w14:textId="77777777" w:rsidR="00824A93" w:rsidRPr="00824A93" w:rsidRDefault="00824A93" w:rsidP="00830793">
      <w:pPr>
        <w:spacing w:after="0" w:line="240" w:lineRule="auto"/>
        <w:ind w:right="-446"/>
        <w:rPr>
          <w:rFonts w:ascii="David" w:hAnsi="David" w:cs="David"/>
          <w:rtl/>
        </w:rPr>
      </w:pPr>
      <w:r w:rsidRPr="00824A93">
        <w:rPr>
          <w:rFonts w:ascii="David" w:hAnsi="David" w:cs="David"/>
          <w:rtl/>
        </w:rPr>
        <w:t>תלמידה 1: אבל אם גם המאזנים וגם דן נמצאים בתוך המעלית, למה שהמשקל ישתנה?</w:t>
      </w:r>
    </w:p>
    <w:p w14:paraId="69D59C2B" w14:textId="77777777" w:rsidR="00824A93" w:rsidRPr="00824A93" w:rsidRDefault="00824A93" w:rsidP="00830793">
      <w:pPr>
        <w:spacing w:after="0" w:line="240" w:lineRule="auto"/>
        <w:ind w:right="-446"/>
        <w:rPr>
          <w:rFonts w:ascii="David" w:hAnsi="David" w:cs="David"/>
          <w:rtl/>
        </w:rPr>
      </w:pPr>
      <w:r w:rsidRPr="00824A93">
        <w:rPr>
          <w:rFonts w:ascii="David" w:hAnsi="David" w:cs="David"/>
          <w:rtl/>
        </w:rPr>
        <w:t>מורה: אם המאזנים ודן בתוך המעלית, למה זה משנה?</w:t>
      </w:r>
    </w:p>
    <w:p w14:paraId="42D516A1" w14:textId="77777777" w:rsidR="00824A93" w:rsidRPr="00824A93" w:rsidRDefault="00824A93" w:rsidP="00830793">
      <w:pPr>
        <w:spacing w:after="0" w:line="240" w:lineRule="auto"/>
        <w:ind w:right="-446"/>
        <w:rPr>
          <w:rFonts w:ascii="David" w:hAnsi="David" w:cs="David"/>
          <w:rtl/>
        </w:rPr>
      </w:pPr>
      <w:r w:rsidRPr="00824A93">
        <w:rPr>
          <w:rFonts w:ascii="David" w:hAnsi="David" w:cs="David"/>
          <w:rtl/>
        </w:rPr>
        <w:t>תלמידה 2: למה שהמשקל ישתנה?</w:t>
      </w:r>
    </w:p>
    <w:p w14:paraId="51F734CC" w14:textId="03D205BE" w:rsidR="00F31D8F" w:rsidRPr="00824A93" w:rsidRDefault="00824A93" w:rsidP="00830793">
      <w:pPr>
        <w:spacing w:after="0" w:line="240" w:lineRule="auto"/>
        <w:ind w:right="-446"/>
        <w:rPr>
          <w:rFonts w:ascii="David" w:hAnsi="David" w:cs="David"/>
          <w:rtl/>
        </w:rPr>
      </w:pPr>
      <w:r w:rsidRPr="00824A93">
        <w:rPr>
          <w:rFonts w:ascii="David" w:hAnsi="David" w:cs="David"/>
          <w:rtl/>
        </w:rPr>
        <w:t>תלמידה 3: אתה מוסיף תאוצה?   (שיעור מס. 1 בנות)</w:t>
      </w:r>
    </w:p>
    <w:p w14:paraId="13B14F80" w14:textId="77777777" w:rsidR="00F31D8F" w:rsidRDefault="00F31D8F" w:rsidP="00E21325">
      <w:pPr>
        <w:spacing w:after="0" w:line="480" w:lineRule="auto"/>
        <w:ind w:left="-964" w:right="-446"/>
        <w:rPr>
          <w:rFonts w:ascii="David" w:hAnsi="David" w:cs="David"/>
          <w:sz w:val="24"/>
          <w:szCs w:val="24"/>
          <w:rtl/>
        </w:rPr>
      </w:pPr>
    </w:p>
    <w:p w14:paraId="13E47B03" w14:textId="5DDC0E92" w:rsidR="00552D68" w:rsidRDefault="002545D1" w:rsidP="00830793">
      <w:pPr>
        <w:spacing w:after="0" w:line="480" w:lineRule="auto"/>
        <w:ind w:left="-964" w:right="-446"/>
        <w:rPr>
          <w:rFonts w:ascii="David" w:hAnsi="David" w:cs="David"/>
          <w:sz w:val="24"/>
          <w:szCs w:val="24"/>
          <w:rtl/>
        </w:rPr>
      </w:pPr>
      <w:r>
        <w:rPr>
          <w:rFonts w:ascii="David" w:hAnsi="David" w:cs="David" w:hint="cs"/>
          <w:sz w:val="24"/>
          <w:szCs w:val="24"/>
          <w:rtl/>
        </w:rPr>
        <w:t>מה</w:t>
      </w:r>
      <w:r w:rsidR="00075F54" w:rsidRPr="00075F54">
        <w:rPr>
          <w:rFonts w:ascii="David" w:hAnsi="David" w:cs="David"/>
          <w:sz w:val="24"/>
          <w:szCs w:val="24"/>
          <w:rtl/>
        </w:rPr>
        <w:t xml:space="preserve">דוגמאות הללו </w:t>
      </w:r>
      <w:r>
        <w:rPr>
          <w:rFonts w:ascii="David" w:hAnsi="David" w:cs="David" w:hint="cs"/>
          <w:sz w:val="24"/>
          <w:szCs w:val="24"/>
          <w:rtl/>
        </w:rPr>
        <w:t xml:space="preserve">וגם משמיעת ההקלטות </w:t>
      </w:r>
      <w:r w:rsidR="00DC6A36">
        <w:rPr>
          <w:rFonts w:ascii="David" w:hAnsi="David" w:cs="David" w:hint="cs"/>
          <w:sz w:val="24"/>
          <w:szCs w:val="24"/>
          <w:rtl/>
        </w:rPr>
        <w:t>נציין</w:t>
      </w:r>
      <w:r w:rsidRPr="00075F54">
        <w:rPr>
          <w:rFonts w:ascii="David" w:hAnsi="David" w:cs="David"/>
          <w:sz w:val="24"/>
          <w:szCs w:val="24"/>
          <w:rtl/>
        </w:rPr>
        <w:t xml:space="preserve"> </w:t>
      </w:r>
      <w:r w:rsidR="00075F54" w:rsidRPr="00075F54">
        <w:rPr>
          <w:rFonts w:ascii="David" w:hAnsi="David" w:cs="David"/>
          <w:sz w:val="24"/>
          <w:szCs w:val="24"/>
          <w:rtl/>
        </w:rPr>
        <w:t xml:space="preserve">שהתלמידים </w:t>
      </w:r>
      <w:r w:rsidR="00FB677B">
        <w:rPr>
          <w:rFonts w:ascii="David" w:hAnsi="David" w:cs="David" w:hint="cs"/>
          <w:sz w:val="24"/>
          <w:szCs w:val="24"/>
          <w:rtl/>
        </w:rPr>
        <w:t xml:space="preserve">גילו </w:t>
      </w:r>
      <w:r w:rsidR="00075F54" w:rsidRPr="00075F54">
        <w:rPr>
          <w:rFonts w:ascii="David" w:hAnsi="David" w:cs="David"/>
          <w:sz w:val="24"/>
          <w:szCs w:val="24"/>
          <w:rtl/>
        </w:rPr>
        <w:t xml:space="preserve">סקרנות </w:t>
      </w:r>
      <w:r w:rsidR="00A24056">
        <w:rPr>
          <w:rFonts w:ascii="David" w:hAnsi="David" w:cs="David" w:hint="cs"/>
          <w:sz w:val="24"/>
          <w:szCs w:val="24"/>
          <w:rtl/>
        </w:rPr>
        <w:t>ו</w:t>
      </w:r>
      <w:r w:rsidR="00A24056" w:rsidRPr="00075F54">
        <w:rPr>
          <w:rFonts w:ascii="David" w:hAnsi="David" w:cs="David"/>
          <w:sz w:val="24"/>
          <w:szCs w:val="24"/>
          <w:rtl/>
        </w:rPr>
        <w:t>ש</w:t>
      </w:r>
      <w:r w:rsidR="00A24056">
        <w:rPr>
          <w:rFonts w:ascii="David" w:hAnsi="David" w:cs="David" w:hint="cs"/>
          <w:sz w:val="24"/>
          <w:szCs w:val="24"/>
          <w:rtl/>
        </w:rPr>
        <w:t>אלו</w:t>
      </w:r>
      <w:r w:rsidR="00A24056" w:rsidRPr="00075F54">
        <w:rPr>
          <w:rFonts w:ascii="David" w:hAnsi="David" w:cs="David"/>
          <w:sz w:val="24"/>
          <w:szCs w:val="24"/>
          <w:rtl/>
        </w:rPr>
        <w:t xml:space="preserve"> </w:t>
      </w:r>
      <w:r w:rsidR="00DC6A36">
        <w:rPr>
          <w:rFonts w:ascii="David" w:hAnsi="David" w:cs="David" w:hint="cs"/>
          <w:sz w:val="24"/>
          <w:szCs w:val="24"/>
          <w:rtl/>
        </w:rPr>
        <w:t xml:space="preserve">בחופשיות </w:t>
      </w:r>
      <w:r w:rsidR="00075F54" w:rsidRPr="00075F54">
        <w:rPr>
          <w:rFonts w:ascii="David" w:hAnsi="David" w:cs="David"/>
          <w:sz w:val="24"/>
          <w:szCs w:val="24"/>
          <w:rtl/>
        </w:rPr>
        <w:t xml:space="preserve">שאלות </w:t>
      </w:r>
      <w:r>
        <w:rPr>
          <w:rFonts w:ascii="David" w:hAnsi="David" w:cs="David" w:hint="cs"/>
          <w:sz w:val="24"/>
          <w:szCs w:val="24"/>
          <w:rtl/>
        </w:rPr>
        <w:t xml:space="preserve">רבות </w:t>
      </w:r>
      <w:r w:rsidR="00075F54" w:rsidRPr="00075F54">
        <w:rPr>
          <w:rFonts w:ascii="David" w:hAnsi="David" w:cs="David"/>
          <w:sz w:val="24"/>
          <w:szCs w:val="24"/>
          <w:rtl/>
        </w:rPr>
        <w:t xml:space="preserve">את המורה ואת חבריהם לכיתה. המורה </w:t>
      </w:r>
      <w:r w:rsidR="00FB677B">
        <w:rPr>
          <w:rFonts w:ascii="David" w:hAnsi="David" w:cs="David" w:hint="cs"/>
          <w:sz w:val="24"/>
          <w:szCs w:val="24"/>
          <w:rtl/>
        </w:rPr>
        <w:t>עיצב</w:t>
      </w:r>
      <w:r w:rsidR="00075F54" w:rsidRPr="00075F54">
        <w:rPr>
          <w:rFonts w:ascii="David" w:hAnsi="David" w:cs="David"/>
          <w:sz w:val="24"/>
          <w:szCs w:val="24"/>
          <w:rtl/>
        </w:rPr>
        <w:t xml:space="preserve"> את השיח בעזרת </w:t>
      </w:r>
      <w:r w:rsidR="00DC6A36">
        <w:rPr>
          <w:rFonts w:ascii="David" w:hAnsi="David" w:cs="David" w:hint="cs"/>
          <w:sz w:val="24"/>
          <w:szCs w:val="24"/>
          <w:rtl/>
        </w:rPr>
        <w:t>השאלות הללו</w:t>
      </w:r>
      <w:r w:rsidR="00075F54" w:rsidRPr="00075F54">
        <w:rPr>
          <w:rFonts w:ascii="David" w:hAnsi="David" w:cs="David"/>
          <w:sz w:val="24"/>
          <w:szCs w:val="24"/>
          <w:rtl/>
        </w:rPr>
        <w:t xml:space="preserve">, </w:t>
      </w:r>
      <w:r w:rsidR="00830793">
        <w:rPr>
          <w:rFonts w:ascii="David" w:hAnsi="David" w:cs="David" w:hint="cs"/>
          <w:sz w:val="24"/>
          <w:szCs w:val="24"/>
          <w:rtl/>
        </w:rPr>
        <w:t>ולעיתים שינה</w:t>
      </w:r>
      <w:r w:rsidR="00075F54" w:rsidRPr="00075F54">
        <w:rPr>
          <w:rFonts w:ascii="David" w:hAnsi="David" w:cs="David"/>
          <w:sz w:val="24"/>
          <w:szCs w:val="24"/>
          <w:rtl/>
        </w:rPr>
        <w:t xml:space="preserve"> את מהלך </w:t>
      </w:r>
      <w:r w:rsidR="00830793">
        <w:rPr>
          <w:rFonts w:ascii="David" w:hAnsi="David" w:cs="David" w:hint="cs"/>
          <w:sz w:val="24"/>
          <w:szCs w:val="24"/>
          <w:rtl/>
        </w:rPr>
        <w:t>השיעור</w:t>
      </w:r>
      <w:r w:rsidR="00830793" w:rsidRPr="00075F54">
        <w:rPr>
          <w:rFonts w:ascii="David" w:hAnsi="David" w:cs="David"/>
          <w:sz w:val="24"/>
          <w:szCs w:val="24"/>
          <w:rtl/>
        </w:rPr>
        <w:t xml:space="preserve"> </w:t>
      </w:r>
      <w:r w:rsidR="00075F54" w:rsidRPr="00075F54">
        <w:rPr>
          <w:rFonts w:ascii="David" w:hAnsi="David" w:cs="David"/>
          <w:sz w:val="24"/>
          <w:szCs w:val="24"/>
          <w:rtl/>
        </w:rPr>
        <w:t xml:space="preserve">על פי הכיוון שאליו </w:t>
      </w:r>
      <w:r w:rsidR="00DC6A36">
        <w:rPr>
          <w:rFonts w:ascii="David" w:hAnsi="David" w:cs="David" w:hint="cs"/>
          <w:sz w:val="24"/>
          <w:szCs w:val="24"/>
          <w:rtl/>
        </w:rPr>
        <w:t>הופנו שאלות</w:t>
      </w:r>
      <w:r w:rsidR="00075F54" w:rsidRPr="00075F54">
        <w:rPr>
          <w:rFonts w:ascii="David" w:hAnsi="David" w:cs="David"/>
          <w:sz w:val="24"/>
          <w:szCs w:val="24"/>
          <w:rtl/>
        </w:rPr>
        <w:t xml:space="preserve"> התלמידים. </w:t>
      </w:r>
      <w:r>
        <w:rPr>
          <w:rFonts w:ascii="David" w:hAnsi="David" w:cs="David" w:hint="cs"/>
          <w:sz w:val="24"/>
          <w:szCs w:val="24"/>
          <w:rtl/>
        </w:rPr>
        <w:t>מאפיין</w:t>
      </w:r>
      <w:r w:rsidRPr="00075F54">
        <w:rPr>
          <w:rFonts w:ascii="David" w:hAnsi="David" w:cs="David"/>
          <w:sz w:val="24"/>
          <w:szCs w:val="24"/>
          <w:rtl/>
        </w:rPr>
        <w:t xml:space="preserve"> </w:t>
      </w:r>
      <w:r w:rsidR="00075F54" w:rsidRPr="00075F54">
        <w:rPr>
          <w:rFonts w:ascii="David" w:hAnsi="David" w:cs="David"/>
          <w:sz w:val="24"/>
          <w:szCs w:val="24"/>
          <w:rtl/>
        </w:rPr>
        <w:t xml:space="preserve">זה בא לידי ביטוי </w:t>
      </w:r>
      <w:r w:rsidR="008C29EF">
        <w:rPr>
          <w:rFonts w:ascii="David" w:hAnsi="David" w:cs="David" w:hint="cs"/>
          <w:sz w:val="24"/>
          <w:szCs w:val="24"/>
          <w:rtl/>
        </w:rPr>
        <w:t xml:space="preserve">גם </w:t>
      </w:r>
      <w:r w:rsidR="00075F54" w:rsidRPr="00075F54">
        <w:rPr>
          <w:rFonts w:ascii="David" w:hAnsi="David" w:cs="David"/>
          <w:sz w:val="24"/>
          <w:szCs w:val="24"/>
          <w:rtl/>
        </w:rPr>
        <w:t>אצל הבנים ו</w:t>
      </w:r>
      <w:r w:rsidR="008C29EF">
        <w:rPr>
          <w:rFonts w:ascii="David" w:hAnsi="David" w:cs="David" w:hint="cs"/>
          <w:sz w:val="24"/>
          <w:szCs w:val="24"/>
          <w:rtl/>
        </w:rPr>
        <w:t xml:space="preserve">גם </w:t>
      </w:r>
      <w:r w:rsidR="00075F54" w:rsidRPr="00075F54">
        <w:rPr>
          <w:rFonts w:ascii="David" w:hAnsi="David" w:cs="David"/>
          <w:sz w:val="24"/>
          <w:szCs w:val="24"/>
          <w:rtl/>
        </w:rPr>
        <w:t xml:space="preserve">אצל הבנות. </w:t>
      </w:r>
    </w:p>
    <w:p w14:paraId="16E7D1FE" w14:textId="77777777" w:rsidR="00245551" w:rsidRDefault="008C29EF" w:rsidP="00E21325">
      <w:pPr>
        <w:spacing w:after="0" w:line="480" w:lineRule="auto"/>
        <w:ind w:left="-964" w:right="-446"/>
        <w:rPr>
          <w:rFonts w:ascii="David" w:hAnsi="David" w:cs="David"/>
          <w:b/>
          <w:bCs/>
          <w:sz w:val="24"/>
          <w:szCs w:val="24"/>
          <w:rtl/>
        </w:rPr>
      </w:pPr>
      <w:r w:rsidRPr="008C29EF">
        <w:rPr>
          <w:rFonts w:ascii="David" w:hAnsi="David" w:cs="David" w:hint="cs"/>
          <w:b/>
          <w:bCs/>
          <w:sz w:val="24"/>
          <w:szCs w:val="24"/>
          <w:rtl/>
        </w:rPr>
        <w:t>מה המורה חושב על השיח בכיתת הבנים ובכיתת הבנות?</w:t>
      </w:r>
    </w:p>
    <w:p w14:paraId="139C2F75" w14:textId="57E3FD49" w:rsidR="00776AAA" w:rsidRPr="001D2428" w:rsidRDefault="007610B9" w:rsidP="00253C4E">
      <w:pPr>
        <w:spacing w:after="0" w:line="480" w:lineRule="auto"/>
        <w:ind w:left="-964" w:right="-446"/>
        <w:rPr>
          <w:rFonts w:ascii="David" w:hAnsi="David" w:cs="David"/>
          <w:sz w:val="24"/>
          <w:szCs w:val="24"/>
          <w:rtl/>
        </w:rPr>
      </w:pPr>
      <w:r>
        <w:rPr>
          <w:rFonts w:ascii="David" w:hAnsi="David" w:cs="David" w:hint="cs"/>
          <w:sz w:val="24"/>
          <w:szCs w:val="24"/>
          <w:rtl/>
        </w:rPr>
        <w:t xml:space="preserve">בתשובה לשאלתנו </w:t>
      </w:r>
      <w:r w:rsidR="0077557C">
        <w:rPr>
          <w:rFonts w:ascii="David" w:hAnsi="David" w:cs="David" w:hint="cs"/>
          <w:sz w:val="24"/>
          <w:szCs w:val="24"/>
          <w:rtl/>
        </w:rPr>
        <w:t xml:space="preserve">כיצד הוא מאפיין את השיח בשיעורי הפיזיקה שלו, אמר </w:t>
      </w:r>
      <w:r w:rsidR="00FB21B4">
        <w:rPr>
          <w:rFonts w:ascii="David" w:hAnsi="David" w:cs="David" w:hint="cs"/>
          <w:sz w:val="24"/>
          <w:szCs w:val="24"/>
          <w:rtl/>
        </w:rPr>
        <w:t>המורה</w:t>
      </w:r>
      <w:r w:rsidR="00DC6A36">
        <w:rPr>
          <w:rFonts w:ascii="David" w:hAnsi="David" w:cs="David" w:hint="cs"/>
          <w:sz w:val="24"/>
          <w:szCs w:val="24"/>
          <w:rtl/>
        </w:rPr>
        <w:t xml:space="preserve"> </w:t>
      </w:r>
      <w:r w:rsidR="00154972">
        <w:rPr>
          <w:rFonts w:ascii="David" w:hAnsi="David" w:cs="David" w:hint="cs"/>
          <w:sz w:val="24"/>
          <w:szCs w:val="24"/>
          <w:rtl/>
        </w:rPr>
        <w:t>ש</w:t>
      </w:r>
      <w:r w:rsidR="002E3EFF">
        <w:rPr>
          <w:rFonts w:ascii="David" w:hAnsi="David" w:cs="David" w:hint="cs"/>
          <w:sz w:val="24"/>
          <w:szCs w:val="24"/>
          <w:rtl/>
        </w:rPr>
        <w:t xml:space="preserve">הכלי המרכזי </w:t>
      </w:r>
      <w:r w:rsidR="00154972">
        <w:rPr>
          <w:rFonts w:ascii="David" w:hAnsi="David" w:cs="David" w:hint="cs"/>
          <w:sz w:val="24"/>
          <w:szCs w:val="24"/>
          <w:rtl/>
        </w:rPr>
        <w:t>בדרך</w:t>
      </w:r>
      <w:r w:rsidR="002E3EFF">
        <w:rPr>
          <w:rFonts w:ascii="David" w:hAnsi="David" w:cs="David" w:hint="cs"/>
          <w:sz w:val="24"/>
          <w:szCs w:val="24"/>
          <w:rtl/>
        </w:rPr>
        <w:t xml:space="preserve"> ההוראה שלו הינו השיח </w:t>
      </w:r>
      <w:r w:rsidR="00DC6A36">
        <w:rPr>
          <w:rFonts w:ascii="David" w:hAnsi="David" w:cs="David" w:hint="cs"/>
          <w:sz w:val="24"/>
          <w:szCs w:val="24"/>
          <w:rtl/>
        </w:rPr>
        <w:t xml:space="preserve">והוא </w:t>
      </w:r>
      <w:r w:rsidR="002E3EFF">
        <w:rPr>
          <w:rFonts w:ascii="David" w:hAnsi="David" w:cs="David" w:hint="cs"/>
          <w:sz w:val="24"/>
          <w:szCs w:val="24"/>
          <w:rtl/>
        </w:rPr>
        <w:t>מבוסס על שני עקרונות</w:t>
      </w:r>
      <w:r w:rsidR="00776AAA">
        <w:rPr>
          <w:rFonts w:ascii="David" w:hAnsi="David" w:cs="David" w:hint="cs"/>
          <w:sz w:val="24"/>
          <w:szCs w:val="24"/>
          <w:rtl/>
        </w:rPr>
        <w:t xml:space="preserve">. </w:t>
      </w:r>
      <w:r w:rsidR="00253C4E">
        <w:rPr>
          <w:rFonts w:ascii="David" w:hAnsi="David" w:cs="David" w:hint="cs"/>
          <w:sz w:val="24"/>
          <w:szCs w:val="24"/>
          <w:rtl/>
        </w:rPr>
        <w:t xml:space="preserve">לדבריו, </w:t>
      </w:r>
      <w:r w:rsidR="00776AAA">
        <w:rPr>
          <w:rFonts w:ascii="David" w:hAnsi="David" w:cs="David" w:hint="cs"/>
          <w:sz w:val="24"/>
          <w:szCs w:val="24"/>
          <w:rtl/>
        </w:rPr>
        <w:t>העיקרון הראשון הוא</w:t>
      </w:r>
      <w:r w:rsidR="00DC6A36">
        <w:rPr>
          <w:rFonts w:ascii="David" w:hAnsi="David" w:cs="David" w:hint="cs"/>
          <w:sz w:val="24"/>
          <w:szCs w:val="24"/>
          <w:rtl/>
        </w:rPr>
        <w:t xml:space="preserve"> </w:t>
      </w:r>
      <w:r w:rsidR="00776AAA">
        <w:rPr>
          <w:rFonts w:ascii="David" w:hAnsi="David" w:cs="David" w:hint="cs"/>
          <w:sz w:val="24"/>
          <w:szCs w:val="24"/>
          <w:rtl/>
        </w:rPr>
        <w:t>ש</w:t>
      </w:r>
      <w:r w:rsidR="002E3EFF">
        <w:rPr>
          <w:rFonts w:ascii="David" w:hAnsi="David" w:cs="David" w:hint="cs"/>
          <w:sz w:val="24"/>
          <w:szCs w:val="24"/>
          <w:rtl/>
        </w:rPr>
        <w:t xml:space="preserve">כל רעיון מדעי נלמד מהבסיס. </w:t>
      </w:r>
      <w:r w:rsidR="00DC6A36">
        <w:rPr>
          <w:rFonts w:ascii="David" w:hAnsi="David" w:cs="David" w:hint="cs"/>
          <w:sz w:val="24"/>
          <w:szCs w:val="24"/>
          <w:rtl/>
        </w:rPr>
        <w:t>המורה מדגים</w:t>
      </w:r>
      <w:r w:rsidR="00A52280">
        <w:rPr>
          <w:rFonts w:ascii="David" w:hAnsi="David" w:cs="David" w:hint="cs"/>
          <w:sz w:val="24"/>
          <w:szCs w:val="24"/>
          <w:rtl/>
        </w:rPr>
        <w:t xml:space="preserve"> </w:t>
      </w:r>
      <w:r w:rsidR="002E3EFF">
        <w:rPr>
          <w:rFonts w:ascii="David" w:hAnsi="David" w:cs="David" w:hint="cs"/>
          <w:sz w:val="24"/>
          <w:szCs w:val="24"/>
          <w:rtl/>
        </w:rPr>
        <w:t>תופעה כלשהי</w:t>
      </w:r>
      <w:r w:rsidR="00D4524C">
        <w:rPr>
          <w:rFonts w:ascii="David" w:hAnsi="David" w:cs="David" w:hint="cs"/>
          <w:sz w:val="24"/>
          <w:szCs w:val="24"/>
          <w:rtl/>
        </w:rPr>
        <w:t xml:space="preserve">, </w:t>
      </w:r>
      <w:r w:rsidR="00DC6A36">
        <w:rPr>
          <w:rFonts w:ascii="David" w:hAnsi="David" w:cs="David" w:hint="cs"/>
          <w:sz w:val="24"/>
          <w:szCs w:val="24"/>
          <w:rtl/>
        </w:rPr>
        <w:t>ומבקש מ</w:t>
      </w:r>
      <w:r w:rsidR="002E3EFF">
        <w:rPr>
          <w:rFonts w:ascii="David" w:hAnsi="David" w:cs="David" w:hint="cs"/>
          <w:sz w:val="24"/>
          <w:szCs w:val="24"/>
          <w:rtl/>
        </w:rPr>
        <w:t>התלמידים ל</w:t>
      </w:r>
      <w:r w:rsidR="00B80728">
        <w:rPr>
          <w:rFonts w:ascii="David" w:hAnsi="David" w:cs="David" w:hint="cs"/>
          <w:sz w:val="24"/>
          <w:szCs w:val="24"/>
          <w:rtl/>
        </w:rPr>
        <w:t>נחש</w:t>
      </w:r>
      <w:r w:rsidR="002E3EFF">
        <w:rPr>
          <w:rFonts w:ascii="David" w:hAnsi="David" w:cs="David" w:hint="cs"/>
          <w:sz w:val="24"/>
          <w:szCs w:val="24"/>
          <w:rtl/>
        </w:rPr>
        <w:t xml:space="preserve"> את תוצאותיה. לאחר </w:t>
      </w:r>
      <w:r w:rsidR="00DC6A36">
        <w:rPr>
          <w:rFonts w:ascii="David" w:hAnsi="David" w:cs="David" w:hint="cs"/>
          <w:sz w:val="24"/>
          <w:szCs w:val="24"/>
          <w:rtl/>
        </w:rPr>
        <w:t xml:space="preserve">ההדגמה </w:t>
      </w:r>
      <w:r w:rsidR="002E3EFF">
        <w:rPr>
          <w:rFonts w:ascii="David" w:hAnsi="David" w:cs="David" w:hint="cs"/>
          <w:sz w:val="24"/>
          <w:szCs w:val="24"/>
          <w:rtl/>
        </w:rPr>
        <w:t xml:space="preserve">מתקיים </w:t>
      </w:r>
      <w:r w:rsidR="00E21325">
        <w:rPr>
          <w:rFonts w:ascii="David" w:hAnsi="David" w:cs="David" w:hint="cs"/>
          <w:sz w:val="24"/>
          <w:szCs w:val="24"/>
          <w:rtl/>
        </w:rPr>
        <w:t xml:space="preserve">עליה </w:t>
      </w:r>
      <w:r w:rsidR="002E3EFF">
        <w:rPr>
          <w:rFonts w:ascii="David" w:hAnsi="David" w:cs="David" w:hint="cs"/>
          <w:sz w:val="24"/>
          <w:szCs w:val="24"/>
          <w:rtl/>
        </w:rPr>
        <w:t xml:space="preserve">דיון </w:t>
      </w:r>
      <w:r w:rsidR="00E21325">
        <w:rPr>
          <w:rFonts w:ascii="David" w:hAnsi="David" w:cs="David" w:hint="cs"/>
          <w:sz w:val="24"/>
          <w:szCs w:val="24"/>
          <w:rtl/>
        </w:rPr>
        <w:t>ה</w:t>
      </w:r>
      <w:r w:rsidR="002E3EFF">
        <w:rPr>
          <w:rFonts w:ascii="David" w:hAnsi="David" w:cs="David" w:hint="cs"/>
          <w:sz w:val="24"/>
          <w:szCs w:val="24"/>
          <w:rtl/>
        </w:rPr>
        <w:t>כולל את כל שלבי פיתוח הרעיון המדעי</w:t>
      </w:r>
      <w:r w:rsidR="00B80728">
        <w:rPr>
          <w:rFonts w:ascii="David" w:hAnsi="David" w:cs="David" w:hint="cs"/>
          <w:sz w:val="24"/>
          <w:szCs w:val="24"/>
          <w:rtl/>
        </w:rPr>
        <w:t>,</w:t>
      </w:r>
      <w:r w:rsidR="002E3EFF">
        <w:rPr>
          <w:rFonts w:ascii="David" w:hAnsi="David" w:cs="David" w:hint="cs"/>
          <w:sz w:val="24"/>
          <w:szCs w:val="24"/>
          <w:rtl/>
        </w:rPr>
        <w:t xml:space="preserve"> </w:t>
      </w:r>
      <w:r w:rsidR="00D4524C">
        <w:rPr>
          <w:rFonts w:ascii="David" w:hAnsi="David" w:cs="David" w:hint="cs"/>
          <w:sz w:val="24"/>
          <w:szCs w:val="24"/>
          <w:rtl/>
        </w:rPr>
        <w:t>החל מהרעיונות הבסיסיים ביותר ו</w:t>
      </w:r>
      <w:r w:rsidR="002E3EFF">
        <w:rPr>
          <w:rFonts w:ascii="David" w:hAnsi="David" w:cs="David" w:hint="cs"/>
          <w:sz w:val="24"/>
          <w:szCs w:val="24"/>
          <w:rtl/>
        </w:rPr>
        <w:t xml:space="preserve">עד לרישום הנוסחה המתמטית. </w:t>
      </w:r>
      <w:r w:rsidR="00776AAA">
        <w:rPr>
          <w:rFonts w:ascii="David" w:hAnsi="David" w:cs="David" w:hint="cs"/>
          <w:sz w:val="24"/>
          <w:szCs w:val="24"/>
          <w:rtl/>
        </w:rPr>
        <w:t xml:space="preserve">העיקרון השני </w:t>
      </w:r>
      <w:r w:rsidR="00253C4E">
        <w:rPr>
          <w:rFonts w:ascii="David" w:hAnsi="David" w:cs="David" w:hint="cs"/>
          <w:sz w:val="24"/>
          <w:szCs w:val="24"/>
          <w:rtl/>
        </w:rPr>
        <w:t xml:space="preserve">לטענתו </w:t>
      </w:r>
      <w:r w:rsidR="00776AAA">
        <w:rPr>
          <w:rFonts w:ascii="David" w:hAnsi="David" w:cs="David" w:hint="cs"/>
          <w:sz w:val="24"/>
          <w:szCs w:val="24"/>
          <w:rtl/>
        </w:rPr>
        <w:t>הוא</w:t>
      </w:r>
      <w:r w:rsidR="002E3EFF">
        <w:rPr>
          <w:rFonts w:ascii="David" w:hAnsi="David" w:cs="David" w:hint="cs"/>
          <w:sz w:val="24"/>
          <w:szCs w:val="24"/>
          <w:rtl/>
        </w:rPr>
        <w:t xml:space="preserve"> </w:t>
      </w:r>
      <w:r w:rsidR="00776AAA">
        <w:rPr>
          <w:rFonts w:ascii="David" w:hAnsi="David" w:cs="David" w:hint="cs"/>
          <w:sz w:val="24"/>
          <w:szCs w:val="24"/>
          <w:rtl/>
        </w:rPr>
        <w:t>ש</w:t>
      </w:r>
      <w:r w:rsidR="002E3EFF">
        <w:rPr>
          <w:rFonts w:ascii="David" w:hAnsi="David" w:cs="David" w:hint="cs"/>
          <w:sz w:val="24"/>
          <w:szCs w:val="24"/>
          <w:rtl/>
        </w:rPr>
        <w:t xml:space="preserve">כל רעיון מדעי חייב להיות </w:t>
      </w:r>
      <w:r w:rsidR="00154972">
        <w:rPr>
          <w:rFonts w:ascii="David" w:hAnsi="David" w:cs="David" w:hint="cs"/>
          <w:sz w:val="24"/>
          <w:szCs w:val="24"/>
          <w:rtl/>
        </w:rPr>
        <w:t xml:space="preserve">מבוטא </w:t>
      </w:r>
      <w:r w:rsidR="00640583">
        <w:rPr>
          <w:rFonts w:ascii="David" w:hAnsi="David" w:cs="David" w:hint="cs"/>
          <w:sz w:val="24"/>
          <w:szCs w:val="24"/>
          <w:rtl/>
        </w:rPr>
        <w:t xml:space="preserve">בעל פה ואחר כך </w:t>
      </w:r>
      <w:r w:rsidR="00154972">
        <w:rPr>
          <w:rFonts w:ascii="David" w:hAnsi="David" w:cs="David" w:hint="cs"/>
          <w:sz w:val="24"/>
          <w:szCs w:val="24"/>
          <w:rtl/>
        </w:rPr>
        <w:t xml:space="preserve">בכתב </w:t>
      </w:r>
      <w:r w:rsidR="002E3EFF">
        <w:rPr>
          <w:rFonts w:ascii="David" w:hAnsi="David" w:cs="David" w:hint="cs"/>
          <w:sz w:val="24"/>
          <w:szCs w:val="24"/>
          <w:rtl/>
        </w:rPr>
        <w:t>על ידי התלמידים. ה</w:t>
      </w:r>
      <w:r w:rsidR="00B80728">
        <w:rPr>
          <w:rFonts w:ascii="David" w:hAnsi="David" w:cs="David" w:hint="cs"/>
          <w:sz w:val="24"/>
          <w:szCs w:val="24"/>
          <w:rtl/>
        </w:rPr>
        <w:t>תלמידי</w:t>
      </w:r>
      <w:r w:rsidR="002E3EFF">
        <w:rPr>
          <w:rFonts w:ascii="David" w:hAnsi="David" w:cs="David" w:hint="cs"/>
          <w:sz w:val="24"/>
          <w:szCs w:val="24"/>
          <w:rtl/>
        </w:rPr>
        <w:t>ם צריכים לשאול את השאלות, לענות עליהן, לטעות, להתווכח ביניהם, ובסופו של השיח ה</w:t>
      </w:r>
      <w:r w:rsidR="00B80728">
        <w:rPr>
          <w:rFonts w:ascii="David" w:hAnsi="David" w:cs="David" w:hint="cs"/>
          <w:sz w:val="24"/>
          <w:szCs w:val="24"/>
          <w:rtl/>
        </w:rPr>
        <w:t>ם אלה</w:t>
      </w:r>
      <w:r w:rsidR="002E3EFF">
        <w:rPr>
          <w:rFonts w:ascii="David" w:hAnsi="David" w:cs="David" w:hint="cs"/>
          <w:sz w:val="24"/>
          <w:szCs w:val="24"/>
          <w:rtl/>
        </w:rPr>
        <w:t xml:space="preserve"> </w:t>
      </w:r>
      <w:r w:rsidR="00B80728">
        <w:rPr>
          <w:rFonts w:ascii="David" w:hAnsi="David" w:cs="David" w:hint="cs"/>
          <w:sz w:val="24"/>
          <w:szCs w:val="24"/>
          <w:rtl/>
        </w:rPr>
        <w:t>ש</w:t>
      </w:r>
      <w:r w:rsidR="002E3EFF">
        <w:rPr>
          <w:rFonts w:ascii="David" w:hAnsi="David" w:cs="David" w:hint="cs"/>
          <w:sz w:val="24"/>
          <w:szCs w:val="24"/>
          <w:rtl/>
        </w:rPr>
        <w:t xml:space="preserve">מנסחים את </w:t>
      </w:r>
      <w:r w:rsidR="002E3EFF">
        <w:rPr>
          <w:rFonts w:ascii="David" w:hAnsi="David" w:cs="David" w:hint="cs"/>
          <w:sz w:val="24"/>
          <w:szCs w:val="24"/>
          <w:rtl/>
        </w:rPr>
        <w:lastRenderedPageBreak/>
        <w:t>הרעיון המדעי ו</w:t>
      </w:r>
      <w:r w:rsidR="00B80728">
        <w:rPr>
          <w:rFonts w:ascii="David" w:hAnsi="David" w:cs="David" w:hint="cs"/>
          <w:sz w:val="24"/>
          <w:szCs w:val="24"/>
          <w:rtl/>
        </w:rPr>
        <w:t>מ</w:t>
      </w:r>
      <w:r w:rsidR="002E3EFF">
        <w:rPr>
          <w:rFonts w:ascii="David" w:hAnsi="David" w:cs="David" w:hint="cs"/>
          <w:sz w:val="24"/>
          <w:szCs w:val="24"/>
          <w:rtl/>
        </w:rPr>
        <w:t xml:space="preserve">בטאים אותו בנוסחה המתמטית. </w:t>
      </w:r>
      <w:r w:rsidR="00E21325">
        <w:rPr>
          <w:rFonts w:ascii="David" w:hAnsi="David" w:cs="David" w:hint="cs"/>
          <w:sz w:val="24"/>
          <w:szCs w:val="24"/>
          <w:rtl/>
        </w:rPr>
        <w:t xml:space="preserve">לדעתו, </w:t>
      </w:r>
      <w:r w:rsidR="00E40243">
        <w:rPr>
          <w:rFonts w:ascii="David" w:hAnsi="David" w:cs="David" w:hint="cs"/>
          <w:sz w:val="24"/>
          <w:szCs w:val="24"/>
          <w:rtl/>
        </w:rPr>
        <w:t xml:space="preserve">הסבר מונולוגי של </w:t>
      </w:r>
      <w:r w:rsidR="00D4524C">
        <w:rPr>
          <w:rFonts w:ascii="David" w:hAnsi="David" w:cs="David" w:hint="cs"/>
          <w:sz w:val="24"/>
          <w:szCs w:val="24"/>
          <w:rtl/>
        </w:rPr>
        <w:t xml:space="preserve">תופעה פיסיקלית ע"י המורה </w:t>
      </w:r>
      <w:r w:rsidR="00E21325">
        <w:rPr>
          <w:rFonts w:ascii="David" w:hAnsi="David" w:cs="David" w:hint="cs"/>
          <w:sz w:val="24"/>
          <w:szCs w:val="24"/>
          <w:rtl/>
        </w:rPr>
        <w:t xml:space="preserve">הינו </w:t>
      </w:r>
      <w:r w:rsidR="00D4524C">
        <w:rPr>
          <w:rFonts w:ascii="David" w:hAnsi="David" w:cs="David" w:hint="cs"/>
          <w:sz w:val="24"/>
          <w:szCs w:val="24"/>
          <w:rtl/>
        </w:rPr>
        <w:t xml:space="preserve">חסר ערך, והלימוד אינו מועיל. הלימוד משיג את מטרתו רק אם התלמידים </w:t>
      </w:r>
      <w:r w:rsidR="00CF202D" w:rsidRPr="001D2428">
        <w:rPr>
          <w:rFonts w:ascii="David" w:hAnsi="David" w:cs="David" w:hint="cs"/>
          <w:sz w:val="24"/>
          <w:szCs w:val="24"/>
          <w:rtl/>
        </w:rPr>
        <w:t xml:space="preserve">מבטאים את הרעיון המדעי, ושאיפתו כמורה שכל הרעיונות </w:t>
      </w:r>
      <w:r w:rsidR="00154972" w:rsidRPr="001D2428">
        <w:rPr>
          <w:rFonts w:ascii="David" w:hAnsi="David" w:cs="David" w:hint="cs"/>
          <w:sz w:val="24"/>
          <w:szCs w:val="24"/>
          <w:rtl/>
        </w:rPr>
        <w:t xml:space="preserve">הנלמדים בשיעור </w:t>
      </w:r>
      <w:r w:rsidR="00CF202D" w:rsidRPr="001D2428">
        <w:rPr>
          <w:rFonts w:ascii="David" w:hAnsi="David" w:cs="David" w:hint="cs"/>
          <w:sz w:val="24"/>
          <w:szCs w:val="24"/>
          <w:rtl/>
        </w:rPr>
        <w:t>ינוסחו ע"י התלמידים.</w:t>
      </w:r>
      <w:r w:rsidR="00776AAA" w:rsidRPr="001D2428">
        <w:rPr>
          <w:rFonts w:ascii="David" w:hAnsi="David" w:cs="David" w:hint="cs"/>
          <w:sz w:val="24"/>
          <w:szCs w:val="24"/>
          <w:rtl/>
        </w:rPr>
        <w:t xml:space="preserve"> </w:t>
      </w:r>
      <w:r w:rsidR="00AA3E43">
        <w:rPr>
          <w:rFonts w:ascii="David" w:hAnsi="David" w:cs="David" w:hint="cs"/>
          <w:sz w:val="24"/>
          <w:szCs w:val="24"/>
          <w:rtl/>
        </w:rPr>
        <w:t>כך הוא מתאר:</w:t>
      </w:r>
    </w:p>
    <w:p w14:paraId="61A0C092" w14:textId="31340408" w:rsidR="0077557C" w:rsidRPr="001D2428" w:rsidRDefault="0077557C" w:rsidP="00BF704E">
      <w:pPr>
        <w:spacing w:after="0" w:line="480" w:lineRule="auto"/>
        <w:ind w:right="-446"/>
        <w:rPr>
          <w:rFonts w:ascii="David" w:hAnsi="David" w:cs="David"/>
          <w:sz w:val="24"/>
          <w:szCs w:val="24"/>
          <w:rtl/>
        </w:rPr>
      </w:pPr>
      <w:r w:rsidRPr="001D2428">
        <w:rPr>
          <w:rFonts w:ascii="David" w:hAnsi="David" w:cs="David" w:hint="cs"/>
          <w:sz w:val="24"/>
          <w:szCs w:val="24"/>
          <w:rtl/>
        </w:rPr>
        <w:t xml:space="preserve"> "אני מחזיק בידי 2 גולות, אומר להם שאני עומד</w:t>
      </w:r>
      <w:r w:rsidR="00324B05" w:rsidRPr="001D2428">
        <w:rPr>
          <w:rFonts w:ascii="David" w:hAnsi="David" w:cs="David" w:hint="cs"/>
          <w:sz w:val="24"/>
          <w:szCs w:val="24"/>
          <w:rtl/>
        </w:rPr>
        <w:t xml:space="preserve"> </w:t>
      </w:r>
      <w:r w:rsidRPr="001D2428">
        <w:rPr>
          <w:rFonts w:ascii="David" w:hAnsi="David" w:cs="David" w:hint="cs"/>
          <w:sz w:val="24"/>
          <w:szCs w:val="24"/>
          <w:rtl/>
        </w:rPr>
        <w:t xml:space="preserve">לשחרר את האחת ממנוחה לנפילה חופשית, ואת השניה ממהירות אופקית כלשהי לנפילה חופשית. אני שואל אותם מה יקרה. בתחילה הם אינם מגובשים, מציעים אפשרויות שונות, ואז </w:t>
      </w:r>
      <w:r w:rsidR="00324B05" w:rsidRPr="001D2428">
        <w:rPr>
          <w:rFonts w:ascii="David" w:hAnsi="David" w:cs="David" w:hint="cs"/>
          <w:sz w:val="24"/>
          <w:szCs w:val="24"/>
          <w:rtl/>
        </w:rPr>
        <w:t>הם ח</w:t>
      </w:r>
      <w:r w:rsidRPr="001D2428">
        <w:rPr>
          <w:rFonts w:ascii="David" w:hAnsi="David" w:cs="David" w:hint="cs"/>
          <w:sz w:val="24"/>
          <w:szCs w:val="24"/>
          <w:rtl/>
        </w:rPr>
        <w:t xml:space="preserve">וזים בהדגמה. לאחר שראו מה </w:t>
      </w:r>
      <w:r w:rsidR="00E40243">
        <w:rPr>
          <w:rFonts w:ascii="David" w:hAnsi="David" w:cs="David" w:hint="cs"/>
          <w:sz w:val="24"/>
          <w:szCs w:val="24"/>
          <w:rtl/>
        </w:rPr>
        <w:t xml:space="preserve">באמת </w:t>
      </w:r>
      <w:r w:rsidRPr="001D2428">
        <w:rPr>
          <w:rFonts w:ascii="David" w:hAnsi="David" w:cs="David" w:hint="cs"/>
          <w:sz w:val="24"/>
          <w:szCs w:val="24"/>
          <w:rtl/>
        </w:rPr>
        <w:t xml:space="preserve">קרה, הם מתחילים להסביר. הם </w:t>
      </w:r>
      <w:r w:rsidR="00E40243">
        <w:rPr>
          <w:rFonts w:ascii="David" w:hAnsi="David" w:cs="David" w:hint="cs"/>
          <w:sz w:val="24"/>
          <w:szCs w:val="24"/>
          <w:rtl/>
        </w:rPr>
        <w:t>מתווכחים</w:t>
      </w:r>
      <w:r w:rsidRPr="001D2428">
        <w:rPr>
          <w:rFonts w:ascii="David" w:hAnsi="David" w:cs="David" w:hint="cs"/>
          <w:sz w:val="24"/>
          <w:szCs w:val="24"/>
          <w:rtl/>
        </w:rPr>
        <w:t xml:space="preserve">, מעלים </w:t>
      </w:r>
      <w:r w:rsidR="00E40243">
        <w:rPr>
          <w:rFonts w:ascii="David" w:hAnsi="David" w:cs="David" w:hint="cs"/>
          <w:sz w:val="24"/>
          <w:szCs w:val="24"/>
          <w:rtl/>
        </w:rPr>
        <w:t>סברות</w:t>
      </w:r>
      <w:r w:rsidRPr="001D2428">
        <w:rPr>
          <w:rFonts w:ascii="David" w:hAnsi="David" w:cs="David" w:hint="cs"/>
          <w:sz w:val="24"/>
          <w:szCs w:val="24"/>
          <w:rtl/>
        </w:rPr>
        <w:t xml:space="preserve">, שואלים שאלות, כי הסקרנות שלהם התעוררה וזה עורר אותם לחשיבה. בסוף התהליך הם מסבירים את התוצאה, ומנסחים את המשוואות המתמטיות". </w:t>
      </w:r>
    </w:p>
    <w:p w14:paraId="5EB61419" w14:textId="38078146" w:rsidR="001D4DE8" w:rsidRPr="001D2428" w:rsidRDefault="004A1FCA" w:rsidP="00BF704E">
      <w:pPr>
        <w:spacing w:after="0" w:line="480" w:lineRule="auto"/>
        <w:ind w:left="-964" w:right="-446"/>
        <w:rPr>
          <w:rFonts w:ascii="David" w:hAnsi="David" w:cs="David"/>
          <w:sz w:val="24"/>
          <w:szCs w:val="24"/>
          <w:rtl/>
        </w:rPr>
      </w:pPr>
      <w:r w:rsidRPr="001D2428">
        <w:rPr>
          <w:rFonts w:ascii="David" w:hAnsi="David" w:cs="David" w:hint="cs"/>
          <w:sz w:val="24"/>
          <w:szCs w:val="24"/>
          <w:rtl/>
        </w:rPr>
        <w:t xml:space="preserve">המורה מתאר שני  </w:t>
      </w:r>
      <w:r w:rsidR="00C954F9" w:rsidRPr="001D2428">
        <w:rPr>
          <w:rFonts w:ascii="David" w:hAnsi="David" w:cs="David"/>
          <w:sz w:val="24"/>
          <w:szCs w:val="24"/>
        </w:rPr>
        <w:t xml:space="preserve">  initiatives </w:t>
      </w:r>
      <w:r w:rsidR="00C954F9" w:rsidRPr="001D2428">
        <w:rPr>
          <w:rFonts w:ascii="David" w:hAnsi="David" w:cs="David" w:hint="cs"/>
          <w:sz w:val="24"/>
          <w:szCs w:val="24"/>
          <w:rtl/>
        </w:rPr>
        <w:t>ל</w:t>
      </w:r>
      <w:r w:rsidRPr="001D2428">
        <w:rPr>
          <w:rFonts w:ascii="David" w:hAnsi="David" w:cs="David" w:hint="cs"/>
          <w:sz w:val="24"/>
          <w:szCs w:val="24"/>
          <w:rtl/>
        </w:rPr>
        <w:t>שאלות התלמידים</w:t>
      </w:r>
      <w:r w:rsidR="00E40243">
        <w:rPr>
          <w:rFonts w:ascii="David" w:hAnsi="David" w:cs="David" w:hint="cs"/>
          <w:sz w:val="24"/>
          <w:szCs w:val="24"/>
          <w:rtl/>
        </w:rPr>
        <w:t>.</w:t>
      </w:r>
      <w:r w:rsidR="00E40243" w:rsidRPr="001D2428">
        <w:rPr>
          <w:rFonts w:ascii="David" w:hAnsi="David" w:cs="David" w:hint="cs"/>
          <w:sz w:val="24"/>
          <w:szCs w:val="24"/>
          <w:rtl/>
        </w:rPr>
        <w:t xml:space="preserve"> </w:t>
      </w:r>
      <w:r w:rsidR="001721E3">
        <w:rPr>
          <w:rFonts w:ascii="David" w:hAnsi="David" w:cs="David" w:hint="cs"/>
          <w:sz w:val="24"/>
          <w:szCs w:val="24"/>
          <w:rtl/>
        </w:rPr>
        <w:t>האחד,</w:t>
      </w:r>
      <w:r w:rsidR="001721E3" w:rsidRPr="001D2428">
        <w:rPr>
          <w:rFonts w:ascii="David" w:hAnsi="David" w:cs="David" w:hint="cs"/>
          <w:sz w:val="24"/>
          <w:szCs w:val="24"/>
          <w:rtl/>
        </w:rPr>
        <w:t xml:space="preserve"> </w:t>
      </w:r>
      <w:r w:rsidR="00E40243">
        <w:rPr>
          <w:rFonts w:ascii="David" w:hAnsi="David" w:cs="David" w:hint="cs"/>
          <w:sz w:val="24"/>
          <w:szCs w:val="24"/>
          <w:rtl/>
        </w:rPr>
        <w:t>ש</w:t>
      </w:r>
      <w:r w:rsidR="00C954F9" w:rsidRPr="001D2428">
        <w:rPr>
          <w:rFonts w:ascii="David" w:hAnsi="David" w:cs="David" w:hint="cs"/>
          <w:sz w:val="24"/>
          <w:szCs w:val="24"/>
          <w:rtl/>
        </w:rPr>
        <w:t>אינם מבינים את הרעיון הנלמד ואז הם שואלים שאלו</w:t>
      </w:r>
      <w:r w:rsidR="001D4DE8" w:rsidRPr="001D2428">
        <w:rPr>
          <w:rFonts w:ascii="David" w:hAnsi="David" w:cs="David" w:hint="cs"/>
          <w:sz w:val="24"/>
          <w:szCs w:val="24"/>
          <w:rtl/>
        </w:rPr>
        <w:t>ת</w:t>
      </w:r>
      <w:r w:rsidR="00C954F9" w:rsidRPr="001D2428">
        <w:rPr>
          <w:rFonts w:ascii="David" w:hAnsi="David" w:cs="David" w:hint="cs"/>
          <w:sz w:val="24"/>
          <w:szCs w:val="24"/>
          <w:rtl/>
        </w:rPr>
        <w:t xml:space="preserve"> סגורות, </w:t>
      </w:r>
      <w:r w:rsidR="001721E3">
        <w:rPr>
          <w:rFonts w:ascii="David" w:hAnsi="David" w:cs="David" w:hint="cs"/>
          <w:sz w:val="24"/>
          <w:szCs w:val="24"/>
          <w:rtl/>
        </w:rPr>
        <w:t>והשני</w:t>
      </w:r>
      <w:r w:rsidR="001721E3" w:rsidRPr="001D2428">
        <w:rPr>
          <w:rFonts w:ascii="David" w:hAnsi="David" w:cs="David" w:hint="cs"/>
          <w:sz w:val="24"/>
          <w:szCs w:val="24"/>
          <w:rtl/>
        </w:rPr>
        <w:t xml:space="preserve"> </w:t>
      </w:r>
      <w:r w:rsidR="00C954F9" w:rsidRPr="001D2428">
        <w:rPr>
          <w:rFonts w:ascii="David" w:hAnsi="David" w:cs="David" w:hint="cs"/>
          <w:sz w:val="24"/>
          <w:szCs w:val="24"/>
          <w:rtl/>
        </w:rPr>
        <w:t xml:space="preserve">כשהם נתקלים בסיטואציה </w:t>
      </w:r>
      <w:r w:rsidR="00A52280" w:rsidRPr="001D2428">
        <w:rPr>
          <w:rFonts w:ascii="David" w:hAnsi="David" w:cs="David" w:hint="cs"/>
          <w:sz w:val="24"/>
          <w:szCs w:val="24"/>
          <w:rtl/>
        </w:rPr>
        <w:t xml:space="preserve">חדשה </w:t>
      </w:r>
      <w:r w:rsidR="00E40243">
        <w:rPr>
          <w:rFonts w:ascii="David" w:hAnsi="David" w:cs="David" w:hint="cs"/>
          <w:sz w:val="24"/>
          <w:szCs w:val="24"/>
          <w:rtl/>
        </w:rPr>
        <w:t>ש</w:t>
      </w:r>
      <w:r w:rsidR="00C954F9" w:rsidRPr="001D2428">
        <w:rPr>
          <w:rFonts w:ascii="David" w:hAnsi="David" w:cs="David" w:hint="cs"/>
          <w:sz w:val="24"/>
          <w:szCs w:val="24"/>
          <w:rtl/>
        </w:rPr>
        <w:t xml:space="preserve">אינם יודעים להסביר ואז הם שואלים שאלות פתוחות. </w:t>
      </w:r>
      <w:r w:rsidR="001721E3">
        <w:rPr>
          <w:rFonts w:ascii="David" w:hAnsi="David" w:cs="David" w:hint="cs"/>
          <w:sz w:val="24"/>
          <w:szCs w:val="24"/>
          <w:rtl/>
        </w:rPr>
        <w:t xml:space="preserve">מתחיל אז שיח פתוח הכולל </w:t>
      </w:r>
      <w:r w:rsidR="00C954F9">
        <w:rPr>
          <w:rFonts w:ascii="David" w:hAnsi="David" w:cs="David" w:hint="cs"/>
          <w:sz w:val="24"/>
          <w:szCs w:val="24"/>
          <w:rtl/>
        </w:rPr>
        <w:t>הצעות שונות של התלמידים, חלקן בהכרח שגויות. שגיאות אלה</w:t>
      </w:r>
      <w:r w:rsidR="00AA3E43">
        <w:rPr>
          <w:rFonts w:ascii="David" w:hAnsi="David" w:cs="David" w:hint="cs"/>
          <w:sz w:val="24"/>
          <w:szCs w:val="24"/>
          <w:rtl/>
        </w:rPr>
        <w:t xml:space="preserve"> </w:t>
      </w:r>
      <w:r w:rsidR="001721E3">
        <w:rPr>
          <w:rFonts w:ascii="David" w:hAnsi="David" w:cs="David" w:hint="cs"/>
          <w:sz w:val="24"/>
          <w:szCs w:val="24"/>
          <w:rtl/>
        </w:rPr>
        <w:t>מובילות</w:t>
      </w:r>
      <w:r w:rsidR="00C954F9">
        <w:rPr>
          <w:rFonts w:ascii="David" w:hAnsi="David" w:cs="David" w:hint="cs"/>
          <w:sz w:val="24"/>
          <w:szCs w:val="24"/>
          <w:rtl/>
        </w:rPr>
        <w:t xml:space="preserve"> לתוצאות אבסורדיות </w:t>
      </w:r>
      <w:r w:rsidR="001721E3">
        <w:rPr>
          <w:rFonts w:ascii="David" w:hAnsi="David" w:cs="David" w:hint="cs"/>
          <w:sz w:val="24"/>
          <w:szCs w:val="24"/>
          <w:rtl/>
        </w:rPr>
        <w:t>והם מ</w:t>
      </w:r>
      <w:r w:rsidR="00BF704E">
        <w:rPr>
          <w:rFonts w:ascii="David" w:hAnsi="David" w:cs="David" w:hint="cs"/>
          <w:sz w:val="24"/>
          <w:szCs w:val="24"/>
          <w:rtl/>
        </w:rPr>
        <w:t>נסים</w:t>
      </w:r>
      <w:r w:rsidR="001721E3">
        <w:rPr>
          <w:rFonts w:ascii="David" w:hAnsi="David" w:cs="David" w:hint="cs"/>
          <w:sz w:val="24"/>
          <w:szCs w:val="24"/>
          <w:rtl/>
        </w:rPr>
        <w:t xml:space="preserve"> לתקן את</w:t>
      </w:r>
      <w:r w:rsidR="00C954F9">
        <w:rPr>
          <w:rFonts w:ascii="David" w:hAnsi="David" w:cs="David" w:hint="cs"/>
          <w:sz w:val="24"/>
          <w:szCs w:val="24"/>
          <w:rtl/>
        </w:rPr>
        <w:t xml:space="preserve"> השגיאה ו</w:t>
      </w:r>
      <w:r w:rsidR="001721E3">
        <w:rPr>
          <w:rFonts w:ascii="David" w:hAnsi="David" w:cs="David" w:hint="cs"/>
          <w:sz w:val="24"/>
          <w:szCs w:val="24"/>
          <w:rtl/>
        </w:rPr>
        <w:t xml:space="preserve">כך מגיעים </w:t>
      </w:r>
      <w:r w:rsidR="00C954F9">
        <w:rPr>
          <w:rFonts w:ascii="David" w:hAnsi="David" w:cs="David" w:hint="cs"/>
          <w:sz w:val="24"/>
          <w:szCs w:val="24"/>
          <w:rtl/>
        </w:rPr>
        <w:t xml:space="preserve">להבנה מעמיקה יותר של הרעיון </w:t>
      </w:r>
      <w:r w:rsidR="00640583">
        <w:rPr>
          <w:rFonts w:ascii="David" w:hAnsi="David" w:cs="David" w:hint="cs"/>
          <w:sz w:val="24"/>
          <w:szCs w:val="24"/>
          <w:rtl/>
        </w:rPr>
        <w:t xml:space="preserve">הפיסיקלי </w:t>
      </w:r>
      <w:r w:rsidR="00C954F9">
        <w:rPr>
          <w:rFonts w:ascii="David" w:hAnsi="David" w:cs="David" w:hint="cs"/>
          <w:sz w:val="24"/>
          <w:szCs w:val="24"/>
          <w:rtl/>
        </w:rPr>
        <w:t>המד</w:t>
      </w:r>
      <w:r w:rsidR="00F6613A">
        <w:rPr>
          <w:rFonts w:ascii="David" w:hAnsi="David" w:cs="David" w:hint="cs"/>
          <w:sz w:val="24"/>
          <w:szCs w:val="24"/>
          <w:rtl/>
        </w:rPr>
        <w:t>ע</w:t>
      </w:r>
      <w:r w:rsidR="00C954F9">
        <w:rPr>
          <w:rFonts w:ascii="David" w:hAnsi="David" w:cs="David" w:hint="cs"/>
          <w:sz w:val="24"/>
          <w:szCs w:val="24"/>
          <w:rtl/>
        </w:rPr>
        <w:t xml:space="preserve">י. </w:t>
      </w:r>
      <w:r w:rsidR="00776AAA" w:rsidRPr="001D2428">
        <w:rPr>
          <w:rFonts w:ascii="David" w:hAnsi="David" w:cs="David" w:hint="cs"/>
          <w:sz w:val="24"/>
          <w:szCs w:val="24"/>
          <w:rtl/>
        </w:rPr>
        <w:t>כ</w:t>
      </w:r>
      <w:r w:rsidR="001D4DE8" w:rsidRPr="001D2428">
        <w:rPr>
          <w:rFonts w:ascii="David" w:hAnsi="David" w:cs="David" w:hint="cs"/>
          <w:sz w:val="24"/>
          <w:szCs w:val="24"/>
          <w:rtl/>
        </w:rPr>
        <w:t xml:space="preserve">דברי המורה: </w:t>
      </w:r>
    </w:p>
    <w:p w14:paraId="6FA2EE25" w14:textId="77777777" w:rsidR="00BF704E" w:rsidRDefault="001D4DE8" w:rsidP="00BF704E">
      <w:pPr>
        <w:spacing w:after="0" w:line="480" w:lineRule="auto"/>
        <w:ind w:right="-446"/>
        <w:rPr>
          <w:rFonts w:ascii="David" w:hAnsi="David" w:cs="David"/>
          <w:sz w:val="24"/>
          <w:szCs w:val="24"/>
          <w:rtl/>
        </w:rPr>
      </w:pPr>
      <w:r w:rsidRPr="001D2428">
        <w:rPr>
          <w:rFonts w:ascii="David" w:hAnsi="David" w:cs="David"/>
          <w:sz w:val="24"/>
          <w:szCs w:val="24"/>
          <w:rtl/>
        </w:rPr>
        <w:t xml:space="preserve">" </w:t>
      </w:r>
      <w:r w:rsidRPr="001D2428">
        <w:rPr>
          <w:rFonts w:ascii="David" w:hAnsi="David" w:cs="David" w:hint="cs"/>
          <w:sz w:val="24"/>
          <w:szCs w:val="24"/>
          <w:rtl/>
        </w:rPr>
        <w:t>היצגתי</w:t>
      </w:r>
      <w:r w:rsidRPr="001D2428">
        <w:rPr>
          <w:rFonts w:ascii="David" w:hAnsi="David" w:cs="David"/>
          <w:sz w:val="24"/>
          <w:szCs w:val="24"/>
          <w:rtl/>
        </w:rPr>
        <w:t xml:space="preserve"> </w:t>
      </w:r>
      <w:r w:rsidRPr="001D2428">
        <w:rPr>
          <w:rFonts w:ascii="David" w:hAnsi="David" w:cs="David" w:hint="cs"/>
          <w:sz w:val="24"/>
          <w:szCs w:val="24"/>
          <w:rtl/>
        </w:rPr>
        <w:t>להם</w:t>
      </w:r>
      <w:r w:rsidRPr="001D2428">
        <w:rPr>
          <w:rFonts w:ascii="David" w:hAnsi="David" w:cs="David"/>
          <w:sz w:val="24"/>
          <w:szCs w:val="24"/>
          <w:rtl/>
        </w:rPr>
        <w:t xml:space="preserve"> </w:t>
      </w:r>
      <w:r w:rsidRPr="001D2428">
        <w:rPr>
          <w:rFonts w:ascii="David" w:hAnsi="David" w:cs="David" w:hint="cs"/>
          <w:sz w:val="24"/>
          <w:szCs w:val="24"/>
          <w:rtl/>
        </w:rPr>
        <w:t>נתוני</w:t>
      </w:r>
      <w:r w:rsidRPr="001D2428">
        <w:rPr>
          <w:rFonts w:ascii="David" w:hAnsi="David" w:cs="David"/>
          <w:sz w:val="24"/>
          <w:szCs w:val="24"/>
          <w:rtl/>
        </w:rPr>
        <w:t xml:space="preserve"> </w:t>
      </w:r>
      <w:r w:rsidRPr="001D2428">
        <w:rPr>
          <w:rFonts w:ascii="David" w:hAnsi="David" w:cs="David" w:hint="cs"/>
          <w:sz w:val="24"/>
          <w:szCs w:val="24"/>
          <w:rtl/>
        </w:rPr>
        <w:t>פתיחה</w:t>
      </w:r>
      <w:r w:rsidRPr="001D2428">
        <w:rPr>
          <w:rFonts w:ascii="David" w:hAnsi="David" w:cs="David"/>
          <w:sz w:val="24"/>
          <w:szCs w:val="24"/>
          <w:rtl/>
        </w:rPr>
        <w:t xml:space="preserve"> </w:t>
      </w:r>
      <w:r w:rsidRPr="001D2428">
        <w:rPr>
          <w:rFonts w:ascii="David" w:hAnsi="David" w:cs="David" w:hint="cs"/>
          <w:sz w:val="24"/>
          <w:szCs w:val="24"/>
          <w:rtl/>
        </w:rPr>
        <w:t>של</w:t>
      </w:r>
      <w:r w:rsidRPr="001D2428">
        <w:rPr>
          <w:rFonts w:ascii="David" w:hAnsi="David" w:cs="David"/>
          <w:sz w:val="24"/>
          <w:szCs w:val="24"/>
          <w:rtl/>
        </w:rPr>
        <w:t xml:space="preserve"> </w:t>
      </w:r>
      <w:r w:rsidRPr="001D2428">
        <w:rPr>
          <w:rFonts w:ascii="David" w:hAnsi="David" w:cs="David" w:hint="cs"/>
          <w:sz w:val="24"/>
          <w:szCs w:val="24"/>
          <w:rtl/>
        </w:rPr>
        <w:t>טיל</w:t>
      </w:r>
      <w:r w:rsidRPr="001D2428">
        <w:rPr>
          <w:rFonts w:ascii="David" w:hAnsi="David" w:cs="David"/>
          <w:sz w:val="24"/>
          <w:szCs w:val="24"/>
          <w:rtl/>
        </w:rPr>
        <w:t xml:space="preserve"> </w:t>
      </w:r>
      <w:r w:rsidR="0045437A" w:rsidRPr="001D2428">
        <w:rPr>
          <w:rFonts w:ascii="David" w:hAnsi="David" w:cs="David" w:hint="cs"/>
          <w:sz w:val="24"/>
          <w:szCs w:val="24"/>
          <w:rtl/>
        </w:rPr>
        <w:t xml:space="preserve">... </w:t>
      </w:r>
      <w:r w:rsidRPr="001D2428">
        <w:rPr>
          <w:rFonts w:ascii="David" w:hAnsi="David" w:cs="David" w:hint="cs"/>
          <w:sz w:val="24"/>
          <w:szCs w:val="24"/>
          <w:rtl/>
        </w:rPr>
        <w:t>שנורה</w:t>
      </w:r>
      <w:r w:rsidRPr="001D2428">
        <w:rPr>
          <w:rFonts w:ascii="David" w:hAnsi="David" w:cs="David"/>
          <w:sz w:val="24"/>
          <w:szCs w:val="24"/>
          <w:rtl/>
        </w:rPr>
        <w:t xml:space="preserve"> </w:t>
      </w:r>
      <w:r w:rsidRPr="001D2428">
        <w:rPr>
          <w:rFonts w:ascii="David" w:hAnsi="David" w:cs="David" w:hint="cs"/>
          <w:sz w:val="24"/>
          <w:szCs w:val="24"/>
          <w:rtl/>
        </w:rPr>
        <w:t>בזוית</w:t>
      </w:r>
      <w:r w:rsidRPr="001D2428">
        <w:rPr>
          <w:rFonts w:ascii="David" w:hAnsi="David" w:cs="David"/>
          <w:sz w:val="24"/>
          <w:szCs w:val="24"/>
          <w:rtl/>
        </w:rPr>
        <w:t xml:space="preserve"> </w:t>
      </w:r>
      <w:r w:rsidRPr="001D2428">
        <w:rPr>
          <w:rFonts w:ascii="David" w:hAnsi="David" w:cs="David" w:hint="cs"/>
          <w:sz w:val="24"/>
          <w:szCs w:val="24"/>
          <w:rtl/>
        </w:rPr>
        <w:t>מסויי</w:t>
      </w:r>
      <w:r w:rsidR="00A765DE" w:rsidRPr="001D2428">
        <w:rPr>
          <w:rFonts w:ascii="David" w:hAnsi="David" w:cs="David" w:hint="cs"/>
          <w:sz w:val="24"/>
          <w:szCs w:val="24"/>
          <w:rtl/>
        </w:rPr>
        <w:t>מ</w:t>
      </w:r>
      <w:r w:rsidRPr="001D2428">
        <w:rPr>
          <w:rFonts w:ascii="David" w:hAnsi="David" w:cs="David" w:hint="cs"/>
          <w:sz w:val="24"/>
          <w:szCs w:val="24"/>
          <w:rtl/>
        </w:rPr>
        <w:t>ת</w:t>
      </w:r>
      <w:r w:rsidRPr="001D2428">
        <w:rPr>
          <w:rFonts w:ascii="David" w:hAnsi="David" w:cs="David"/>
          <w:sz w:val="24"/>
          <w:szCs w:val="24"/>
          <w:rtl/>
        </w:rPr>
        <w:t xml:space="preserve"> </w:t>
      </w:r>
      <w:r w:rsidRPr="001D2428">
        <w:rPr>
          <w:rFonts w:ascii="David" w:hAnsi="David" w:cs="David" w:hint="cs"/>
          <w:sz w:val="24"/>
          <w:szCs w:val="24"/>
          <w:rtl/>
        </w:rPr>
        <w:t>ובמהירות</w:t>
      </w:r>
      <w:r w:rsidRPr="001D2428">
        <w:rPr>
          <w:rFonts w:ascii="David" w:hAnsi="David" w:cs="David"/>
          <w:sz w:val="24"/>
          <w:szCs w:val="24"/>
          <w:rtl/>
        </w:rPr>
        <w:t xml:space="preserve"> </w:t>
      </w:r>
      <w:r w:rsidR="00AA3E43">
        <w:rPr>
          <w:rFonts w:ascii="David" w:hAnsi="David" w:cs="David" w:hint="cs"/>
          <w:sz w:val="24"/>
          <w:szCs w:val="24"/>
          <w:rtl/>
        </w:rPr>
        <w:t>גבוהה</w:t>
      </w:r>
      <w:r w:rsidRPr="001D2428">
        <w:rPr>
          <w:rFonts w:ascii="David" w:hAnsi="David" w:cs="David"/>
          <w:sz w:val="24"/>
          <w:szCs w:val="24"/>
          <w:rtl/>
        </w:rPr>
        <w:t xml:space="preserve">, </w:t>
      </w:r>
      <w:r w:rsidRPr="001D2428">
        <w:rPr>
          <w:rFonts w:ascii="David" w:hAnsi="David" w:cs="David" w:hint="cs"/>
          <w:sz w:val="24"/>
          <w:szCs w:val="24"/>
          <w:rtl/>
        </w:rPr>
        <w:t>והם</w:t>
      </w:r>
      <w:r w:rsidRPr="001D2428">
        <w:rPr>
          <w:rFonts w:ascii="David" w:hAnsi="David" w:cs="David"/>
          <w:sz w:val="24"/>
          <w:szCs w:val="24"/>
          <w:rtl/>
        </w:rPr>
        <w:t xml:space="preserve"> </w:t>
      </w:r>
      <w:r w:rsidRPr="001D2428">
        <w:rPr>
          <w:rFonts w:ascii="David" w:hAnsi="David" w:cs="David" w:hint="cs"/>
          <w:sz w:val="24"/>
          <w:szCs w:val="24"/>
          <w:rtl/>
        </w:rPr>
        <w:t>התבקשו</w:t>
      </w:r>
      <w:r w:rsidRPr="001D2428">
        <w:rPr>
          <w:rFonts w:ascii="David" w:hAnsi="David" w:cs="David"/>
          <w:sz w:val="24"/>
          <w:szCs w:val="24"/>
          <w:rtl/>
        </w:rPr>
        <w:t xml:space="preserve"> </w:t>
      </w:r>
      <w:r w:rsidR="0045437A" w:rsidRPr="001D2428">
        <w:rPr>
          <w:rFonts w:ascii="David" w:hAnsi="David" w:cs="David" w:hint="cs"/>
          <w:sz w:val="24"/>
          <w:szCs w:val="24"/>
          <w:rtl/>
        </w:rPr>
        <w:t>לחשב</w:t>
      </w:r>
      <w:r w:rsidRPr="001D2428">
        <w:rPr>
          <w:rFonts w:ascii="David" w:hAnsi="David" w:cs="David"/>
          <w:sz w:val="24"/>
          <w:szCs w:val="24"/>
          <w:rtl/>
        </w:rPr>
        <w:t xml:space="preserve"> </w:t>
      </w:r>
      <w:r w:rsidR="0045437A" w:rsidRPr="001D2428">
        <w:rPr>
          <w:rFonts w:ascii="David" w:hAnsi="David" w:cs="David" w:hint="cs"/>
          <w:sz w:val="24"/>
          <w:szCs w:val="24"/>
          <w:rtl/>
        </w:rPr>
        <w:t xml:space="preserve">את </w:t>
      </w:r>
      <w:r w:rsidRPr="001D2428">
        <w:rPr>
          <w:rFonts w:ascii="David" w:hAnsi="David" w:cs="David" w:hint="cs"/>
          <w:sz w:val="24"/>
          <w:szCs w:val="24"/>
          <w:rtl/>
        </w:rPr>
        <w:t>זמן</w:t>
      </w:r>
      <w:r w:rsidRPr="001D2428">
        <w:rPr>
          <w:rFonts w:ascii="David" w:hAnsi="David" w:cs="David"/>
          <w:sz w:val="24"/>
          <w:szCs w:val="24"/>
          <w:rtl/>
        </w:rPr>
        <w:t xml:space="preserve"> </w:t>
      </w:r>
      <w:r w:rsidRPr="001D2428">
        <w:rPr>
          <w:rFonts w:ascii="David" w:hAnsi="David" w:cs="David" w:hint="cs"/>
          <w:sz w:val="24"/>
          <w:szCs w:val="24"/>
          <w:rtl/>
        </w:rPr>
        <w:t>הנחי</w:t>
      </w:r>
      <w:r w:rsidR="002E0C83" w:rsidRPr="001D2428">
        <w:rPr>
          <w:rFonts w:ascii="David" w:hAnsi="David" w:cs="David" w:hint="cs"/>
          <w:sz w:val="24"/>
          <w:szCs w:val="24"/>
          <w:rtl/>
        </w:rPr>
        <w:t>ת</w:t>
      </w:r>
      <w:r w:rsidRPr="001D2428">
        <w:rPr>
          <w:rFonts w:ascii="David" w:hAnsi="David" w:cs="David" w:hint="cs"/>
          <w:sz w:val="24"/>
          <w:szCs w:val="24"/>
          <w:rtl/>
        </w:rPr>
        <w:t>ה</w:t>
      </w:r>
      <w:r w:rsidRPr="001D2428">
        <w:rPr>
          <w:rFonts w:ascii="David" w:hAnsi="David" w:cs="David"/>
          <w:sz w:val="24"/>
          <w:szCs w:val="24"/>
          <w:rtl/>
        </w:rPr>
        <w:t xml:space="preserve">. </w:t>
      </w:r>
      <w:r w:rsidR="00AA3E43">
        <w:rPr>
          <w:rFonts w:ascii="David" w:hAnsi="David" w:cs="David" w:hint="cs"/>
          <w:sz w:val="24"/>
          <w:szCs w:val="24"/>
          <w:rtl/>
        </w:rPr>
        <w:t>הם חישבו</w:t>
      </w:r>
      <w:r w:rsidRPr="001D2428">
        <w:rPr>
          <w:rFonts w:ascii="David" w:hAnsi="David" w:cs="David"/>
          <w:sz w:val="24"/>
          <w:szCs w:val="24"/>
          <w:rtl/>
        </w:rPr>
        <w:t xml:space="preserve"> </w:t>
      </w:r>
      <w:r w:rsidRPr="001D2428">
        <w:rPr>
          <w:rFonts w:ascii="David" w:hAnsi="David" w:cs="David" w:hint="cs"/>
          <w:sz w:val="24"/>
          <w:szCs w:val="24"/>
          <w:rtl/>
        </w:rPr>
        <w:t>שהוא</w:t>
      </w:r>
      <w:r w:rsidRPr="001D2428">
        <w:rPr>
          <w:rFonts w:ascii="David" w:hAnsi="David" w:cs="David"/>
          <w:sz w:val="24"/>
          <w:szCs w:val="24"/>
          <w:rtl/>
        </w:rPr>
        <w:t xml:space="preserve"> </w:t>
      </w:r>
      <w:r w:rsidRPr="001D2428">
        <w:rPr>
          <w:rFonts w:ascii="David" w:hAnsi="David" w:cs="David" w:hint="cs"/>
          <w:sz w:val="24"/>
          <w:szCs w:val="24"/>
          <w:rtl/>
        </w:rPr>
        <w:t>ינחת</w:t>
      </w:r>
      <w:r w:rsidRPr="001D2428">
        <w:rPr>
          <w:rFonts w:ascii="David" w:hAnsi="David" w:cs="David"/>
          <w:sz w:val="24"/>
          <w:szCs w:val="24"/>
          <w:rtl/>
        </w:rPr>
        <w:t xml:space="preserve"> </w:t>
      </w:r>
      <w:r w:rsidRPr="001D2428">
        <w:rPr>
          <w:rFonts w:ascii="David" w:hAnsi="David" w:cs="David" w:hint="cs"/>
          <w:sz w:val="24"/>
          <w:szCs w:val="24"/>
          <w:rtl/>
        </w:rPr>
        <w:t>כעבור</w:t>
      </w:r>
      <w:r w:rsidRPr="001D2428">
        <w:rPr>
          <w:rFonts w:ascii="David" w:hAnsi="David" w:cs="David"/>
          <w:sz w:val="24"/>
          <w:szCs w:val="24"/>
          <w:rtl/>
        </w:rPr>
        <w:t xml:space="preserve"> 36 </w:t>
      </w:r>
      <w:r w:rsidRPr="001D2428">
        <w:rPr>
          <w:rFonts w:ascii="David" w:hAnsi="David" w:cs="David" w:hint="cs"/>
          <w:sz w:val="24"/>
          <w:szCs w:val="24"/>
          <w:rtl/>
        </w:rPr>
        <w:t>שעות</w:t>
      </w:r>
      <w:r w:rsidRPr="001D2428">
        <w:rPr>
          <w:rFonts w:ascii="David" w:hAnsi="David" w:cs="David"/>
          <w:sz w:val="24"/>
          <w:szCs w:val="24"/>
          <w:rtl/>
        </w:rPr>
        <w:t xml:space="preserve">. </w:t>
      </w:r>
      <w:r w:rsidRPr="001D2428">
        <w:rPr>
          <w:rFonts w:ascii="David" w:hAnsi="David" w:cs="David" w:hint="cs"/>
          <w:sz w:val="24"/>
          <w:szCs w:val="24"/>
          <w:rtl/>
        </w:rPr>
        <w:t>הם</w:t>
      </w:r>
      <w:r w:rsidRPr="001D2428">
        <w:rPr>
          <w:rFonts w:ascii="David" w:hAnsi="David" w:cs="David"/>
          <w:sz w:val="24"/>
          <w:szCs w:val="24"/>
          <w:rtl/>
        </w:rPr>
        <w:t xml:space="preserve"> </w:t>
      </w:r>
      <w:r w:rsidRPr="001D2428">
        <w:rPr>
          <w:rFonts w:ascii="David" w:hAnsi="David" w:cs="David" w:hint="cs"/>
          <w:sz w:val="24"/>
          <w:szCs w:val="24"/>
          <w:rtl/>
        </w:rPr>
        <w:t>מייד</w:t>
      </w:r>
      <w:r w:rsidRPr="001D2428">
        <w:rPr>
          <w:rFonts w:ascii="David" w:hAnsi="David" w:cs="David"/>
          <w:sz w:val="24"/>
          <w:szCs w:val="24"/>
          <w:rtl/>
        </w:rPr>
        <w:t xml:space="preserve"> </w:t>
      </w:r>
      <w:r w:rsidR="002E0C83" w:rsidRPr="001D2428">
        <w:rPr>
          <w:rFonts w:ascii="David" w:hAnsi="David" w:cs="David" w:hint="cs"/>
          <w:sz w:val="24"/>
          <w:szCs w:val="24"/>
          <w:rtl/>
        </w:rPr>
        <w:t>גילו</w:t>
      </w:r>
      <w:r w:rsidR="002E0C83" w:rsidRPr="001D2428">
        <w:rPr>
          <w:rFonts w:ascii="David" w:hAnsi="David" w:cs="David"/>
          <w:sz w:val="24"/>
          <w:szCs w:val="24"/>
          <w:rtl/>
        </w:rPr>
        <w:t xml:space="preserve"> </w:t>
      </w:r>
      <w:r w:rsidRPr="001D2428">
        <w:rPr>
          <w:rFonts w:ascii="David" w:hAnsi="David" w:cs="David" w:hint="cs"/>
          <w:sz w:val="24"/>
          <w:szCs w:val="24"/>
          <w:rtl/>
        </w:rPr>
        <w:t>את</w:t>
      </w:r>
      <w:r w:rsidRPr="001D2428">
        <w:rPr>
          <w:rFonts w:ascii="David" w:hAnsi="David" w:cs="David"/>
          <w:sz w:val="24"/>
          <w:szCs w:val="24"/>
          <w:rtl/>
        </w:rPr>
        <w:t xml:space="preserve"> </w:t>
      </w:r>
      <w:r w:rsidRPr="001D2428">
        <w:rPr>
          <w:rFonts w:ascii="David" w:hAnsi="David" w:cs="David" w:hint="cs"/>
          <w:sz w:val="24"/>
          <w:szCs w:val="24"/>
          <w:rtl/>
        </w:rPr>
        <w:t>האבסורד</w:t>
      </w:r>
      <w:r w:rsidRPr="001D2428">
        <w:rPr>
          <w:rFonts w:ascii="David" w:hAnsi="David" w:cs="David"/>
          <w:sz w:val="24"/>
          <w:szCs w:val="24"/>
          <w:rtl/>
        </w:rPr>
        <w:t xml:space="preserve">, </w:t>
      </w:r>
      <w:r w:rsidR="00AA3E43">
        <w:rPr>
          <w:rFonts w:ascii="David" w:hAnsi="David" w:cs="David" w:hint="cs"/>
          <w:sz w:val="24"/>
          <w:szCs w:val="24"/>
          <w:rtl/>
        </w:rPr>
        <w:t>וחיפשו מה הטעות</w:t>
      </w:r>
      <w:r w:rsidRPr="001D2428">
        <w:rPr>
          <w:rFonts w:ascii="David" w:hAnsi="David" w:cs="David"/>
          <w:sz w:val="24"/>
          <w:szCs w:val="24"/>
          <w:rtl/>
        </w:rPr>
        <w:t xml:space="preserve">. </w:t>
      </w:r>
      <w:r w:rsidRPr="001D2428">
        <w:rPr>
          <w:rFonts w:ascii="David" w:hAnsi="David" w:cs="David" w:hint="cs"/>
          <w:sz w:val="24"/>
          <w:szCs w:val="24"/>
          <w:rtl/>
        </w:rPr>
        <w:t>הם</w:t>
      </w:r>
      <w:r w:rsidRPr="001D2428">
        <w:rPr>
          <w:rFonts w:ascii="David" w:hAnsi="David" w:cs="David"/>
          <w:sz w:val="24"/>
          <w:szCs w:val="24"/>
          <w:rtl/>
        </w:rPr>
        <w:t xml:space="preserve"> </w:t>
      </w:r>
      <w:r w:rsidRPr="001D2428">
        <w:rPr>
          <w:rFonts w:ascii="David" w:hAnsi="David" w:cs="David" w:hint="cs"/>
          <w:sz w:val="24"/>
          <w:szCs w:val="24"/>
          <w:rtl/>
        </w:rPr>
        <w:t>קיימו</w:t>
      </w:r>
      <w:r w:rsidRPr="001D2428">
        <w:rPr>
          <w:rFonts w:ascii="David" w:hAnsi="David" w:cs="David"/>
          <w:sz w:val="24"/>
          <w:szCs w:val="24"/>
          <w:rtl/>
        </w:rPr>
        <w:t xml:space="preserve"> </w:t>
      </w:r>
      <w:r w:rsidRPr="001D2428">
        <w:rPr>
          <w:rFonts w:ascii="David" w:hAnsi="David" w:cs="David" w:hint="cs"/>
          <w:sz w:val="24"/>
          <w:szCs w:val="24"/>
          <w:rtl/>
        </w:rPr>
        <w:t>דיון</w:t>
      </w:r>
      <w:r w:rsidRPr="001D2428">
        <w:rPr>
          <w:rFonts w:ascii="David" w:hAnsi="David" w:cs="David"/>
          <w:sz w:val="24"/>
          <w:szCs w:val="24"/>
          <w:rtl/>
        </w:rPr>
        <w:t xml:space="preserve"> </w:t>
      </w:r>
      <w:r w:rsidR="00324B05" w:rsidRPr="001D2428">
        <w:rPr>
          <w:rFonts w:ascii="David" w:hAnsi="David" w:cs="David" w:hint="cs"/>
          <w:sz w:val="24"/>
          <w:szCs w:val="24"/>
          <w:rtl/>
        </w:rPr>
        <w:t>ביניהם</w:t>
      </w:r>
      <w:r w:rsidRPr="001D2428">
        <w:rPr>
          <w:rFonts w:ascii="David" w:hAnsi="David" w:cs="David"/>
          <w:sz w:val="24"/>
          <w:szCs w:val="24"/>
          <w:rtl/>
        </w:rPr>
        <w:t xml:space="preserve">, </w:t>
      </w:r>
      <w:r w:rsidRPr="001D2428">
        <w:rPr>
          <w:rFonts w:ascii="David" w:hAnsi="David" w:cs="David" w:hint="cs"/>
          <w:sz w:val="24"/>
          <w:szCs w:val="24"/>
          <w:rtl/>
        </w:rPr>
        <w:t>שאלו</w:t>
      </w:r>
      <w:r w:rsidRPr="001D2428">
        <w:rPr>
          <w:rFonts w:ascii="David" w:hAnsi="David" w:cs="David"/>
          <w:sz w:val="24"/>
          <w:szCs w:val="24"/>
          <w:rtl/>
        </w:rPr>
        <w:t xml:space="preserve"> </w:t>
      </w:r>
      <w:r w:rsidRPr="001D2428">
        <w:rPr>
          <w:rFonts w:ascii="David" w:hAnsi="David" w:cs="David" w:hint="cs"/>
          <w:sz w:val="24"/>
          <w:szCs w:val="24"/>
          <w:rtl/>
        </w:rPr>
        <w:t>שאלות</w:t>
      </w:r>
      <w:r w:rsidRPr="001D2428">
        <w:rPr>
          <w:rFonts w:ascii="David" w:hAnsi="David" w:cs="David"/>
          <w:sz w:val="24"/>
          <w:szCs w:val="24"/>
          <w:rtl/>
        </w:rPr>
        <w:t xml:space="preserve"> </w:t>
      </w:r>
      <w:r w:rsidRPr="001D2428">
        <w:rPr>
          <w:rFonts w:ascii="David" w:hAnsi="David" w:cs="David" w:hint="cs"/>
          <w:sz w:val="24"/>
          <w:szCs w:val="24"/>
          <w:rtl/>
        </w:rPr>
        <w:t>זה</w:t>
      </w:r>
      <w:r w:rsidRPr="001D2428">
        <w:rPr>
          <w:rFonts w:ascii="David" w:hAnsi="David" w:cs="David"/>
          <w:sz w:val="24"/>
          <w:szCs w:val="24"/>
          <w:rtl/>
        </w:rPr>
        <w:t xml:space="preserve"> </w:t>
      </w:r>
      <w:r w:rsidRPr="001D2428">
        <w:rPr>
          <w:rFonts w:ascii="David" w:hAnsi="David" w:cs="David" w:hint="cs"/>
          <w:sz w:val="24"/>
          <w:szCs w:val="24"/>
          <w:rtl/>
        </w:rPr>
        <w:t>את</w:t>
      </w:r>
      <w:r w:rsidRPr="001D2428">
        <w:rPr>
          <w:rFonts w:ascii="David" w:hAnsi="David" w:cs="David"/>
          <w:sz w:val="24"/>
          <w:szCs w:val="24"/>
          <w:rtl/>
        </w:rPr>
        <w:t xml:space="preserve"> </w:t>
      </w:r>
      <w:r w:rsidRPr="001D2428">
        <w:rPr>
          <w:rFonts w:ascii="David" w:hAnsi="David" w:cs="David" w:hint="cs"/>
          <w:sz w:val="24"/>
          <w:szCs w:val="24"/>
          <w:rtl/>
        </w:rPr>
        <w:t>זה</w:t>
      </w:r>
      <w:r w:rsidRPr="001D2428">
        <w:rPr>
          <w:rFonts w:ascii="David" w:hAnsi="David" w:cs="David"/>
          <w:sz w:val="24"/>
          <w:szCs w:val="24"/>
          <w:rtl/>
        </w:rPr>
        <w:t xml:space="preserve">, </w:t>
      </w:r>
      <w:r w:rsidRPr="001D2428">
        <w:rPr>
          <w:rFonts w:ascii="David" w:hAnsi="David" w:cs="David" w:hint="cs"/>
          <w:sz w:val="24"/>
          <w:szCs w:val="24"/>
          <w:rtl/>
        </w:rPr>
        <w:t>הציעו</w:t>
      </w:r>
      <w:r w:rsidRPr="001D2428">
        <w:rPr>
          <w:rFonts w:ascii="David" w:hAnsi="David" w:cs="David"/>
          <w:sz w:val="24"/>
          <w:szCs w:val="24"/>
          <w:rtl/>
        </w:rPr>
        <w:t xml:space="preserve"> </w:t>
      </w:r>
      <w:r w:rsidR="002E0C83" w:rsidRPr="001D2428">
        <w:rPr>
          <w:rFonts w:ascii="David" w:hAnsi="David" w:cs="David" w:hint="cs"/>
          <w:sz w:val="24"/>
          <w:szCs w:val="24"/>
          <w:rtl/>
        </w:rPr>
        <w:t>הצעות</w:t>
      </w:r>
      <w:r w:rsidR="002E0C83" w:rsidRPr="001D2428">
        <w:rPr>
          <w:rFonts w:ascii="David" w:hAnsi="David" w:cs="David"/>
          <w:sz w:val="24"/>
          <w:szCs w:val="24"/>
          <w:rtl/>
        </w:rPr>
        <w:t xml:space="preserve"> </w:t>
      </w:r>
      <w:r w:rsidRPr="001D2428">
        <w:rPr>
          <w:rFonts w:ascii="David" w:hAnsi="David" w:cs="David" w:hint="cs"/>
          <w:sz w:val="24"/>
          <w:szCs w:val="24"/>
          <w:rtl/>
        </w:rPr>
        <w:t>שונות</w:t>
      </w:r>
      <w:r w:rsidRPr="001D2428">
        <w:rPr>
          <w:rFonts w:ascii="David" w:hAnsi="David" w:cs="David"/>
          <w:sz w:val="24"/>
          <w:szCs w:val="24"/>
          <w:rtl/>
        </w:rPr>
        <w:t xml:space="preserve">, </w:t>
      </w:r>
      <w:r w:rsidRPr="001D2428">
        <w:rPr>
          <w:rFonts w:ascii="David" w:hAnsi="David" w:cs="David" w:hint="cs"/>
          <w:sz w:val="24"/>
          <w:szCs w:val="24"/>
          <w:rtl/>
        </w:rPr>
        <w:t>ענו</w:t>
      </w:r>
      <w:r w:rsidRPr="001D2428">
        <w:rPr>
          <w:rFonts w:ascii="David" w:hAnsi="David" w:cs="David"/>
          <w:sz w:val="24"/>
          <w:szCs w:val="24"/>
          <w:rtl/>
        </w:rPr>
        <w:t xml:space="preserve"> </w:t>
      </w:r>
      <w:r w:rsidRPr="001D2428">
        <w:rPr>
          <w:rFonts w:ascii="David" w:hAnsi="David" w:cs="David" w:hint="cs"/>
          <w:sz w:val="24"/>
          <w:szCs w:val="24"/>
          <w:rtl/>
        </w:rPr>
        <w:t>ונימקו</w:t>
      </w:r>
      <w:r w:rsidRPr="001D2428">
        <w:rPr>
          <w:rFonts w:ascii="David" w:hAnsi="David" w:cs="David"/>
          <w:sz w:val="24"/>
          <w:szCs w:val="24"/>
          <w:rtl/>
        </w:rPr>
        <w:t xml:space="preserve">, </w:t>
      </w:r>
      <w:r w:rsidRPr="001D2428">
        <w:rPr>
          <w:rFonts w:ascii="David" w:hAnsi="David" w:cs="David" w:hint="cs"/>
          <w:sz w:val="24"/>
          <w:szCs w:val="24"/>
          <w:rtl/>
        </w:rPr>
        <w:t>התווכחו</w:t>
      </w:r>
      <w:r w:rsidRPr="001D2428">
        <w:rPr>
          <w:rFonts w:ascii="David" w:hAnsi="David" w:cs="David"/>
          <w:sz w:val="24"/>
          <w:szCs w:val="24"/>
          <w:rtl/>
        </w:rPr>
        <w:t xml:space="preserve">, </w:t>
      </w:r>
      <w:r w:rsidRPr="001D2428">
        <w:rPr>
          <w:rFonts w:ascii="David" w:hAnsi="David" w:cs="David" w:hint="cs"/>
          <w:sz w:val="24"/>
          <w:szCs w:val="24"/>
          <w:rtl/>
        </w:rPr>
        <w:t>עד</w:t>
      </w:r>
      <w:r w:rsidRPr="001D2428">
        <w:rPr>
          <w:rFonts w:ascii="David" w:hAnsi="David" w:cs="David"/>
          <w:sz w:val="24"/>
          <w:szCs w:val="24"/>
          <w:rtl/>
        </w:rPr>
        <w:t xml:space="preserve"> </w:t>
      </w:r>
      <w:r w:rsidRPr="001D2428">
        <w:rPr>
          <w:rFonts w:ascii="David" w:hAnsi="David" w:cs="David" w:hint="cs"/>
          <w:sz w:val="24"/>
          <w:szCs w:val="24"/>
          <w:rtl/>
        </w:rPr>
        <w:t>שגילו</w:t>
      </w:r>
      <w:r w:rsidRPr="001D2428">
        <w:rPr>
          <w:rFonts w:ascii="David" w:hAnsi="David" w:cs="David"/>
          <w:sz w:val="24"/>
          <w:szCs w:val="24"/>
          <w:rtl/>
        </w:rPr>
        <w:t xml:space="preserve"> </w:t>
      </w:r>
      <w:r w:rsidR="00E40243">
        <w:rPr>
          <w:rFonts w:ascii="David" w:hAnsi="David" w:cs="David" w:hint="cs"/>
          <w:sz w:val="24"/>
          <w:szCs w:val="24"/>
          <w:rtl/>
        </w:rPr>
        <w:t xml:space="preserve">בעצמם </w:t>
      </w:r>
      <w:r w:rsidRPr="001D2428">
        <w:rPr>
          <w:rFonts w:ascii="David" w:hAnsi="David" w:cs="David" w:hint="cs"/>
          <w:sz w:val="24"/>
          <w:szCs w:val="24"/>
          <w:rtl/>
        </w:rPr>
        <w:t>שבהצבת</w:t>
      </w:r>
      <w:r w:rsidRPr="001D2428">
        <w:rPr>
          <w:rFonts w:ascii="David" w:hAnsi="David" w:cs="David"/>
          <w:sz w:val="24"/>
          <w:szCs w:val="24"/>
          <w:rtl/>
        </w:rPr>
        <w:t xml:space="preserve"> </w:t>
      </w:r>
      <w:r w:rsidRPr="001D2428">
        <w:rPr>
          <w:rFonts w:ascii="David" w:hAnsi="David" w:cs="David"/>
          <w:sz w:val="24"/>
          <w:szCs w:val="24"/>
        </w:rPr>
        <w:t>G</w:t>
      </w:r>
      <w:r w:rsidRPr="001D2428">
        <w:rPr>
          <w:rFonts w:ascii="David" w:hAnsi="David" w:cs="David"/>
          <w:sz w:val="24"/>
          <w:szCs w:val="24"/>
          <w:rtl/>
        </w:rPr>
        <w:t xml:space="preserve"> </w:t>
      </w:r>
      <w:r w:rsidRPr="001D2428">
        <w:rPr>
          <w:rFonts w:ascii="David" w:hAnsi="David" w:cs="David" w:hint="cs"/>
          <w:sz w:val="24"/>
          <w:szCs w:val="24"/>
          <w:rtl/>
        </w:rPr>
        <w:t>הם</w:t>
      </w:r>
      <w:r w:rsidRPr="001D2428">
        <w:rPr>
          <w:rFonts w:ascii="David" w:hAnsi="David" w:cs="David"/>
          <w:sz w:val="24"/>
          <w:szCs w:val="24"/>
          <w:rtl/>
        </w:rPr>
        <w:t xml:space="preserve"> </w:t>
      </w:r>
      <w:r w:rsidRPr="001D2428">
        <w:rPr>
          <w:rFonts w:ascii="David" w:hAnsi="David" w:cs="David" w:hint="cs"/>
          <w:sz w:val="24"/>
          <w:szCs w:val="24"/>
          <w:rtl/>
        </w:rPr>
        <w:t>השתמשו</w:t>
      </w:r>
      <w:r w:rsidRPr="001D2428">
        <w:rPr>
          <w:rFonts w:ascii="David" w:hAnsi="David" w:cs="David"/>
          <w:sz w:val="24"/>
          <w:szCs w:val="24"/>
          <w:rtl/>
        </w:rPr>
        <w:t xml:space="preserve"> </w:t>
      </w:r>
      <w:r w:rsidRPr="001D2428">
        <w:rPr>
          <w:rFonts w:ascii="David" w:hAnsi="David" w:cs="David" w:hint="cs"/>
          <w:sz w:val="24"/>
          <w:szCs w:val="24"/>
          <w:rtl/>
        </w:rPr>
        <w:t>ביחידות</w:t>
      </w:r>
      <w:r w:rsidRPr="001D2428">
        <w:rPr>
          <w:rFonts w:ascii="David" w:hAnsi="David" w:cs="David"/>
          <w:sz w:val="24"/>
          <w:szCs w:val="24"/>
          <w:rtl/>
        </w:rPr>
        <w:t xml:space="preserve"> </w:t>
      </w:r>
      <w:r w:rsidRPr="001D2428">
        <w:rPr>
          <w:rFonts w:ascii="David" w:hAnsi="David" w:cs="David" w:hint="cs"/>
          <w:sz w:val="24"/>
          <w:szCs w:val="24"/>
          <w:rtl/>
        </w:rPr>
        <w:t>הלא</w:t>
      </w:r>
      <w:r w:rsidRPr="001D2428">
        <w:rPr>
          <w:rFonts w:ascii="David" w:hAnsi="David" w:cs="David"/>
          <w:sz w:val="24"/>
          <w:szCs w:val="24"/>
          <w:rtl/>
        </w:rPr>
        <w:t xml:space="preserve"> </w:t>
      </w:r>
      <w:r w:rsidRPr="001D2428">
        <w:rPr>
          <w:rFonts w:ascii="David" w:hAnsi="David" w:cs="David" w:hint="cs"/>
          <w:sz w:val="24"/>
          <w:szCs w:val="24"/>
          <w:rtl/>
        </w:rPr>
        <w:t>נכונות</w:t>
      </w:r>
      <w:r w:rsidRPr="001D2428">
        <w:rPr>
          <w:rFonts w:ascii="David" w:hAnsi="David" w:cs="David"/>
          <w:sz w:val="24"/>
          <w:szCs w:val="24"/>
          <w:rtl/>
        </w:rPr>
        <w:t xml:space="preserve">. </w:t>
      </w:r>
      <w:r w:rsidR="002E0C83" w:rsidRPr="001D2428">
        <w:rPr>
          <w:rFonts w:ascii="David" w:hAnsi="David" w:cs="David" w:hint="cs"/>
          <w:sz w:val="24"/>
          <w:szCs w:val="24"/>
          <w:rtl/>
        </w:rPr>
        <w:t>כשהציבו את היחידות הנכונות קיבלו תשובה</w:t>
      </w:r>
      <w:r w:rsidR="0045437A" w:rsidRPr="001D2428">
        <w:rPr>
          <w:rFonts w:ascii="David" w:hAnsi="David" w:cs="David" w:hint="cs"/>
          <w:sz w:val="24"/>
          <w:szCs w:val="24"/>
          <w:rtl/>
        </w:rPr>
        <w:t xml:space="preserve"> נכונה והגיונית</w:t>
      </w:r>
      <w:r w:rsidR="002E0C83" w:rsidRPr="001D2428">
        <w:rPr>
          <w:rFonts w:ascii="David" w:hAnsi="David" w:cs="David" w:hint="cs"/>
          <w:sz w:val="24"/>
          <w:szCs w:val="24"/>
          <w:rtl/>
        </w:rPr>
        <w:t xml:space="preserve">. </w:t>
      </w:r>
      <w:r w:rsidRPr="001D2428">
        <w:rPr>
          <w:rFonts w:ascii="David" w:hAnsi="David" w:cs="David" w:hint="cs"/>
          <w:sz w:val="24"/>
          <w:szCs w:val="24"/>
          <w:rtl/>
        </w:rPr>
        <w:t>תהליך</w:t>
      </w:r>
      <w:r w:rsidRPr="001D2428">
        <w:rPr>
          <w:rFonts w:ascii="David" w:hAnsi="David" w:cs="David"/>
          <w:sz w:val="24"/>
          <w:szCs w:val="24"/>
          <w:rtl/>
        </w:rPr>
        <w:t xml:space="preserve"> </w:t>
      </w:r>
      <w:r w:rsidRPr="001D2428">
        <w:rPr>
          <w:rFonts w:ascii="David" w:hAnsi="David" w:cs="David" w:hint="cs"/>
          <w:sz w:val="24"/>
          <w:szCs w:val="24"/>
          <w:rtl/>
        </w:rPr>
        <w:t>השיח</w:t>
      </w:r>
      <w:r w:rsidRPr="001D2428">
        <w:rPr>
          <w:rFonts w:ascii="David" w:hAnsi="David" w:cs="David"/>
          <w:sz w:val="24"/>
          <w:szCs w:val="24"/>
          <w:rtl/>
        </w:rPr>
        <w:t xml:space="preserve"> </w:t>
      </w:r>
      <w:r w:rsidRPr="001D2428">
        <w:rPr>
          <w:rFonts w:ascii="David" w:hAnsi="David" w:cs="David" w:hint="cs"/>
          <w:sz w:val="24"/>
          <w:szCs w:val="24"/>
          <w:rtl/>
        </w:rPr>
        <w:t>ביניהם</w:t>
      </w:r>
      <w:r w:rsidRPr="001D2428">
        <w:rPr>
          <w:rFonts w:ascii="David" w:hAnsi="David" w:cs="David"/>
          <w:sz w:val="24"/>
          <w:szCs w:val="24"/>
          <w:rtl/>
        </w:rPr>
        <w:t xml:space="preserve"> </w:t>
      </w:r>
      <w:r w:rsidRPr="001D2428">
        <w:rPr>
          <w:rFonts w:ascii="David" w:hAnsi="David" w:cs="David" w:hint="cs"/>
          <w:sz w:val="24"/>
          <w:szCs w:val="24"/>
          <w:rtl/>
        </w:rPr>
        <w:t>בודאי</w:t>
      </w:r>
      <w:r w:rsidRPr="001D2428">
        <w:rPr>
          <w:rFonts w:ascii="David" w:hAnsi="David" w:cs="David"/>
          <w:sz w:val="24"/>
          <w:szCs w:val="24"/>
          <w:rtl/>
        </w:rPr>
        <w:t xml:space="preserve"> </w:t>
      </w:r>
      <w:r w:rsidR="00324B05" w:rsidRPr="001D2428">
        <w:rPr>
          <w:rFonts w:ascii="David" w:hAnsi="David" w:cs="David" w:hint="cs"/>
          <w:sz w:val="24"/>
          <w:szCs w:val="24"/>
          <w:rtl/>
        </w:rPr>
        <w:t>ת</w:t>
      </w:r>
      <w:r w:rsidRPr="001D2428">
        <w:rPr>
          <w:rFonts w:ascii="David" w:hAnsi="David" w:cs="David" w:hint="cs"/>
          <w:sz w:val="24"/>
          <w:szCs w:val="24"/>
          <w:rtl/>
        </w:rPr>
        <w:t>רם</w:t>
      </w:r>
      <w:r w:rsidRPr="001D2428">
        <w:rPr>
          <w:rFonts w:ascii="David" w:hAnsi="David" w:cs="David"/>
          <w:sz w:val="24"/>
          <w:szCs w:val="24"/>
          <w:rtl/>
        </w:rPr>
        <w:t xml:space="preserve"> </w:t>
      </w:r>
      <w:r w:rsidRPr="001D2428">
        <w:rPr>
          <w:rFonts w:ascii="David" w:hAnsi="David" w:cs="David" w:hint="cs"/>
          <w:sz w:val="24"/>
          <w:szCs w:val="24"/>
          <w:rtl/>
        </w:rPr>
        <w:t>לכך</w:t>
      </w:r>
      <w:r w:rsidRPr="001D2428">
        <w:rPr>
          <w:rFonts w:ascii="David" w:hAnsi="David" w:cs="David"/>
          <w:sz w:val="24"/>
          <w:szCs w:val="24"/>
          <w:rtl/>
        </w:rPr>
        <w:t xml:space="preserve"> </w:t>
      </w:r>
      <w:r w:rsidRPr="001D2428">
        <w:rPr>
          <w:rFonts w:ascii="David" w:hAnsi="David" w:cs="David" w:hint="cs"/>
          <w:sz w:val="24"/>
          <w:szCs w:val="24"/>
          <w:rtl/>
        </w:rPr>
        <w:t>שבשאלה</w:t>
      </w:r>
      <w:r w:rsidRPr="001D2428">
        <w:rPr>
          <w:rFonts w:ascii="David" w:hAnsi="David" w:cs="David"/>
          <w:sz w:val="24"/>
          <w:szCs w:val="24"/>
          <w:rtl/>
        </w:rPr>
        <w:t xml:space="preserve"> </w:t>
      </w:r>
      <w:r w:rsidRPr="001D2428">
        <w:rPr>
          <w:rFonts w:ascii="David" w:hAnsi="David" w:cs="David" w:hint="cs"/>
          <w:sz w:val="24"/>
          <w:szCs w:val="24"/>
          <w:rtl/>
        </w:rPr>
        <w:t>דומה</w:t>
      </w:r>
      <w:r w:rsidRPr="001D2428">
        <w:rPr>
          <w:rFonts w:ascii="David" w:hAnsi="David" w:cs="David"/>
          <w:sz w:val="24"/>
          <w:szCs w:val="24"/>
          <w:rtl/>
        </w:rPr>
        <w:t xml:space="preserve"> </w:t>
      </w:r>
      <w:r w:rsidRPr="001D2428">
        <w:rPr>
          <w:rFonts w:ascii="David" w:hAnsi="David" w:cs="David" w:hint="cs"/>
          <w:sz w:val="24"/>
          <w:szCs w:val="24"/>
          <w:rtl/>
        </w:rPr>
        <w:t>בעתיד</w:t>
      </w:r>
      <w:r w:rsidRPr="001D2428">
        <w:rPr>
          <w:rFonts w:ascii="David" w:hAnsi="David" w:cs="David"/>
          <w:sz w:val="24"/>
          <w:szCs w:val="24"/>
          <w:rtl/>
        </w:rPr>
        <w:t xml:space="preserve"> </w:t>
      </w:r>
      <w:r w:rsidRPr="001D2428">
        <w:rPr>
          <w:rFonts w:ascii="David" w:hAnsi="David" w:cs="David" w:hint="cs"/>
          <w:sz w:val="24"/>
          <w:szCs w:val="24"/>
          <w:rtl/>
        </w:rPr>
        <w:t>הם</w:t>
      </w:r>
      <w:r w:rsidRPr="001D2428">
        <w:rPr>
          <w:rFonts w:ascii="David" w:hAnsi="David" w:cs="David"/>
          <w:sz w:val="24"/>
          <w:szCs w:val="24"/>
          <w:rtl/>
        </w:rPr>
        <w:t xml:space="preserve"> </w:t>
      </w:r>
      <w:r w:rsidRPr="001D2428">
        <w:rPr>
          <w:rFonts w:ascii="David" w:hAnsi="David" w:cs="David" w:hint="cs"/>
          <w:sz w:val="24"/>
          <w:szCs w:val="24"/>
          <w:rtl/>
        </w:rPr>
        <w:t>כבר</w:t>
      </w:r>
      <w:r w:rsidRPr="001D2428">
        <w:rPr>
          <w:rFonts w:ascii="David" w:hAnsi="David" w:cs="David"/>
          <w:sz w:val="24"/>
          <w:szCs w:val="24"/>
          <w:rtl/>
        </w:rPr>
        <w:t xml:space="preserve"> </w:t>
      </w:r>
      <w:r w:rsidRPr="001D2428">
        <w:rPr>
          <w:rFonts w:ascii="David" w:hAnsi="David" w:cs="David" w:hint="cs"/>
          <w:sz w:val="24"/>
          <w:szCs w:val="24"/>
          <w:rtl/>
        </w:rPr>
        <w:t>לא</w:t>
      </w:r>
      <w:r w:rsidRPr="001D2428">
        <w:rPr>
          <w:rFonts w:ascii="David" w:hAnsi="David" w:cs="David"/>
          <w:sz w:val="24"/>
          <w:szCs w:val="24"/>
          <w:rtl/>
        </w:rPr>
        <w:t xml:space="preserve"> </w:t>
      </w:r>
      <w:r w:rsidRPr="001D2428">
        <w:rPr>
          <w:rFonts w:ascii="David" w:hAnsi="David" w:cs="David" w:hint="cs"/>
          <w:sz w:val="24"/>
          <w:szCs w:val="24"/>
          <w:rtl/>
        </w:rPr>
        <w:t>ייטעו</w:t>
      </w:r>
      <w:r w:rsidRPr="001D2428">
        <w:rPr>
          <w:rFonts w:ascii="David" w:hAnsi="David" w:cs="David"/>
          <w:sz w:val="24"/>
          <w:szCs w:val="24"/>
          <w:rtl/>
        </w:rPr>
        <w:t xml:space="preserve"> </w:t>
      </w:r>
      <w:r w:rsidRPr="001D2428">
        <w:rPr>
          <w:rFonts w:ascii="David" w:hAnsi="David" w:cs="David" w:hint="cs"/>
          <w:sz w:val="24"/>
          <w:szCs w:val="24"/>
          <w:rtl/>
        </w:rPr>
        <w:t>את</w:t>
      </w:r>
      <w:r w:rsidRPr="001D2428">
        <w:rPr>
          <w:rFonts w:ascii="David" w:hAnsi="David" w:cs="David"/>
          <w:sz w:val="24"/>
          <w:szCs w:val="24"/>
          <w:rtl/>
        </w:rPr>
        <w:t xml:space="preserve"> </w:t>
      </w:r>
      <w:r w:rsidRPr="001D2428">
        <w:rPr>
          <w:rFonts w:ascii="David" w:hAnsi="David" w:cs="David" w:hint="cs"/>
          <w:sz w:val="24"/>
          <w:szCs w:val="24"/>
          <w:rtl/>
        </w:rPr>
        <w:t>הטעות</w:t>
      </w:r>
      <w:r w:rsidRPr="001D2428">
        <w:rPr>
          <w:rFonts w:ascii="David" w:hAnsi="David" w:cs="David"/>
          <w:sz w:val="24"/>
          <w:szCs w:val="24"/>
          <w:rtl/>
        </w:rPr>
        <w:t xml:space="preserve"> </w:t>
      </w:r>
      <w:r w:rsidRPr="001D2428">
        <w:rPr>
          <w:rFonts w:ascii="David" w:hAnsi="David" w:cs="David" w:hint="cs"/>
          <w:sz w:val="24"/>
          <w:szCs w:val="24"/>
          <w:rtl/>
        </w:rPr>
        <w:t>הזאת</w:t>
      </w:r>
      <w:r w:rsidRPr="001D2428">
        <w:rPr>
          <w:rFonts w:ascii="David" w:hAnsi="David" w:cs="David"/>
          <w:sz w:val="24"/>
          <w:szCs w:val="24"/>
          <w:rtl/>
        </w:rPr>
        <w:t xml:space="preserve"> </w:t>
      </w:r>
      <w:r w:rsidRPr="001D2428">
        <w:rPr>
          <w:rFonts w:ascii="David" w:hAnsi="David" w:cs="David" w:hint="cs"/>
          <w:sz w:val="24"/>
          <w:szCs w:val="24"/>
          <w:rtl/>
        </w:rPr>
        <w:t>ויקפידו</w:t>
      </w:r>
      <w:r w:rsidRPr="001D2428">
        <w:rPr>
          <w:rFonts w:ascii="David" w:hAnsi="David" w:cs="David"/>
          <w:sz w:val="24"/>
          <w:szCs w:val="24"/>
          <w:rtl/>
        </w:rPr>
        <w:t xml:space="preserve"> </w:t>
      </w:r>
      <w:r w:rsidRPr="001D2428">
        <w:rPr>
          <w:rFonts w:ascii="David" w:hAnsi="David" w:cs="David" w:hint="cs"/>
          <w:sz w:val="24"/>
          <w:szCs w:val="24"/>
          <w:rtl/>
        </w:rPr>
        <w:t>להשתמש</w:t>
      </w:r>
      <w:r w:rsidRPr="001D2428">
        <w:rPr>
          <w:rFonts w:ascii="David" w:hAnsi="David" w:cs="David"/>
          <w:sz w:val="24"/>
          <w:szCs w:val="24"/>
          <w:rtl/>
        </w:rPr>
        <w:t xml:space="preserve"> </w:t>
      </w:r>
      <w:r w:rsidRPr="001D2428">
        <w:rPr>
          <w:rFonts w:ascii="David" w:hAnsi="David" w:cs="David" w:hint="cs"/>
          <w:sz w:val="24"/>
          <w:szCs w:val="24"/>
          <w:rtl/>
        </w:rPr>
        <w:t>ביחידות</w:t>
      </w:r>
      <w:r w:rsidRPr="001D2428">
        <w:rPr>
          <w:rFonts w:ascii="David" w:hAnsi="David" w:cs="David"/>
          <w:sz w:val="24"/>
          <w:szCs w:val="24"/>
          <w:rtl/>
        </w:rPr>
        <w:t xml:space="preserve"> </w:t>
      </w:r>
      <w:r w:rsidRPr="001D2428">
        <w:rPr>
          <w:rFonts w:ascii="David" w:hAnsi="David" w:cs="David" w:hint="cs"/>
          <w:sz w:val="24"/>
          <w:szCs w:val="24"/>
          <w:rtl/>
        </w:rPr>
        <w:t>המתאימות</w:t>
      </w:r>
      <w:r w:rsidRPr="001D2428">
        <w:rPr>
          <w:rFonts w:ascii="David" w:hAnsi="David" w:cs="David"/>
          <w:sz w:val="24"/>
          <w:szCs w:val="24"/>
          <w:rtl/>
        </w:rPr>
        <w:t>".</w:t>
      </w:r>
      <w:r w:rsidR="002928F6" w:rsidRPr="001D2428">
        <w:rPr>
          <w:rFonts w:ascii="David" w:hAnsi="David" w:cs="David" w:hint="cs"/>
          <w:sz w:val="24"/>
          <w:szCs w:val="24"/>
          <w:rtl/>
        </w:rPr>
        <w:t xml:space="preserve"> </w:t>
      </w:r>
    </w:p>
    <w:p w14:paraId="68590634" w14:textId="661A9E94" w:rsidR="001D2428" w:rsidRPr="008C27FA" w:rsidRDefault="002928F6" w:rsidP="00BF704E">
      <w:pPr>
        <w:spacing w:after="0" w:line="480" w:lineRule="auto"/>
        <w:ind w:left="-766" w:right="-446"/>
        <w:rPr>
          <w:rFonts w:ascii="David" w:hAnsi="David" w:cs="David"/>
          <w:sz w:val="24"/>
          <w:szCs w:val="24"/>
          <w:rtl/>
        </w:rPr>
      </w:pPr>
      <w:r w:rsidRPr="001D2428">
        <w:rPr>
          <w:rFonts w:ascii="David" w:hAnsi="David" w:cs="David" w:hint="cs"/>
          <w:sz w:val="24"/>
          <w:szCs w:val="24"/>
          <w:rtl/>
        </w:rPr>
        <w:t>והוסיף המורה: "אני אומר להם: המטרה שלכם היא שתגיעו לטעות לפני המבחן. אתם חייבים לטעות</w:t>
      </w:r>
      <w:r w:rsidR="0045437A" w:rsidRPr="001D2428">
        <w:rPr>
          <w:rFonts w:ascii="David" w:hAnsi="David" w:cs="David" w:hint="cs"/>
          <w:sz w:val="24"/>
          <w:szCs w:val="24"/>
          <w:rtl/>
        </w:rPr>
        <w:t>, לברר את הטעות  ולתקן</w:t>
      </w:r>
      <w:r w:rsidRPr="001D2428">
        <w:rPr>
          <w:rFonts w:ascii="David" w:hAnsi="David" w:cs="David" w:hint="cs"/>
          <w:sz w:val="24"/>
          <w:szCs w:val="24"/>
          <w:rtl/>
        </w:rPr>
        <w:t>. ואז כשתגיעו למב</w:t>
      </w:r>
      <w:r w:rsidR="003C6A59" w:rsidRPr="001D2428">
        <w:rPr>
          <w:rFonts w:ascii="David" w:hAnsi="David" w:cs="David" w:hint="cs"/>
          <w:sz w:val="24"/>
          <w:szCs w:val="24"/>
          <w:rtl/>
        </w:rPr>
        <w:t>ח</w:t>
      </w:r>
      <w:r w:rsidRPr="001D2428">
        <w:rPr>
          <w:rFonts w:ascii="David" w:hAnsi="David" w:cs="David" w:hint="cs"/>
          <w:sz w:val="24"/>
          <w:szCs w:val="24"/>
          <w:rtl/>
        </w:rPr>
        <w:t xml:space="preserve">ן </w:t>
      </w:r>
      <w:r w:rsidR="003C6A59" w:rsidRPr="001D2428">
        <w:rPr>
          <w:rFonts w:ascii="David" w:hAnsi="David" w:cs="David" w:hint="cs"/>
          <w:sz w:val="24"/>
          <w:szCs w:val="24"/>
          <w:rtl/>
        </w:rPr>
        <w:t>-</w:t>
      </w:r>
      <w:r w:rsidRPr="001D2428">
        <w:rPr>
          <w:rFonts w:ascii="David" w:hAnsi="David" w:cs="David" w:hint="cs"/>
          <w:sz w:val="24"/>
          <w:szCs w:val="24"/>
          <w:rtl/>
        </w:rPr>
        <w:t xml:space="preserve"> לא תטעו". </w:t>
      </w:r>
      <w:r w:rsidR="00AA3E43">
        <w:rPr>
          <w:rFonts w:ascii="David" w:hAnsi="David" w:cs="David" w:hint="cs"/>
          <w:sz w:val="24"/>
          <w:szCs w:val="24"/>
          <w:rtl/>
        </w:rPr>
        <w:t xml:space="preserve">כך </w:t>
      </w:r>
      <w:r w:rsidR="00E40243">
        <w:rPr>
          <w:rFonts w:ascii="David" w:hAnsi="David" w:cs="David" w:hint="cs"/>
          <w:sz w:val="24"/>
          <w:szCs w:val="24"/>
          <w:rtl/>
        </w:rPr>
        <w:t xml:space="preserve">המורה מכוון </w:t>
      </w:r>
      <w:r w:rsidR="00AA3E43">
        <w:rPr>
          <w:rFonts w:ascii="David" w:hAnsi="David" w:cs="David" w:hint="cs"/>
          <w:sz w:val="24"/>
          <w:szCs w:val="24"/>
          <w:rtl/>
        </w:rPr>
        <w:t xml:space="preserve">את תלמידיו לגלות </w:t>
      </w:r>
      <w:r w:rsidR="00E40243">
        <w:rPr>
          <w:rFonts w:ascii="David" w:hAnsi="David" w:cs="David" w:hint="cs"/>
          <w:sz w:val="24"/>
          <w:szCs w:val="24"/>
          <w:rtl/>
        </w:rPr>
        <w:t xml:space="preserve">בעצמם את הפתרונות לשאלות המדעיות, </w:t>
      </w:r>
      <w:r w:rsidR="00AA3E43">
        <w:rPr>
          <w:rFonts w:ascii="David" w:hAnsi="David" w:cs="David" w:hint="cs"/>
          <w:sz w:val="24"/>
          <w:szCs w:val="24"/>
          <w:rtl/>
        </w:rPr>
        <w:t>ו</w:t>
      </w:r>
      <w:r w:rsidR="009C29BC" w:rsidRPr="008C27FA">
        <w:rPr>
          <w:rFonts w:ascii="David" w:hAnsi="David" w:cs="David" w:hint="cs"/>
          <w:sz w:val="24"/>
          <w:szCs w:val="24"/>
          <w:rtl/>
        </w:rPr>
        <w:t xml:space="preserve">נותן מקום חשוב </w:t>
      </w:r>
      <w:r w:rsidR="00186099" w:rsidRPr="008C27FA">
        <w:rPr>
          <w:rFonts w:ascii="David" w:hAnsi="David" w:cs="David" w:hint="cs"/>
          <w:sz w:val="24"/>
          <w:szCs w:val="24"/>
          <w:rtl/>
        </w:rPr>
        <w:t>לטעויות</w:t>
      </w:r>
      <w:r w:rsidR="00E40243">
        <w:rPr>
          <w:rFonts w:ascii="David" w:hAnsi="David" w:cs="David" w:hint="cs"/>
          <w:sz w:val="24"/>
          <w:szCs w:val="24"/>
          <w:rtl/>
        </w:rPr>
        <w:t>יהם</w:t>
      </w:r>
      <w:r w:rsidR="009C29BC" w:rsidRPr="008C27FA">
        <w:rPr>
          <w:rFonts w:ascii="David" w:hAnsi="David" w:cs="David" w:hint="cs"/>
          <w:sz w:val="24"/>
          <w:szCs w:val="24"/>
          <w:rtl/>
        </w:rPr>
        <w:t xml:space="preserve"> </w:t>
      </w:r>
      <w:r w:rsidR="00AA3E43">
        <w:rPr>
          <w:rFonts w:ascii="David" w:hAnsi="David" w:cs="David" w:hint="cs"/>
          <w:sz w:val="24"/>
          <w:szCs w:val="24"/>
          <w:rtl/>
        </w:rPr>
        <w:t>ו</w:t>
      </w:r>
      <w:r w:rsidR="009C29BC" w:rsidRPr="008C27FA">
        <w:rPr>
          <w:rFonts w:ascii="David" w:hAnsi="David" w:cs="David" w:hint="cs"/>
          <w:sz w:val="24"/>
          <w:szCs w:val="24"/>
          <w:rtl/>
        </w:rPr>
        <w:t xml:space="preserve">לויכוחים </w:t>
      </w:r>
      <w:r w:rsidR="00AA3E43">
        <w:rPr>
          <w:rFonts w:ascii="David" w:hAnsi="David" w:cs="David" w:hint="cs"/>
          <w:sz w:val="24"/>
          <w:szCs w:val="24"/>
          <w:rtl/>
        </w:rPr>
        <w:t>ביניהם</w:t>
      </w:r>
      <w:r w:rsidR="009C29BC" w:rsidRPr="008C27FA">
        <w:rPr>
          <w:rFonts w:ascii="David" w:hAnsi="David" w:cs="David" w:hint="cs"/>
          <w:sz w:val="24"/>
          <w:szCs w:val="24"/>
          <w:rtl/>
        </w:rPr>
        <w:t xml:space="preserve">. </w:t>
      </w:r>
    </w:p>
    <w:p w14:paraId="3CB8D5B2" w14:textId="4D6B248D" w:rsidR="004317C3" w:rsidRPr="00AE7CD2" w:rsidRDefault="00BF704E" w:rsidP="00BF704E">
      <w:pPr>
        <w:spacing w:after="0" w:line="480" w:lineRule="auto"/>
        <w:ind w:left="-964" w:right="-446"/>
        <w:rPr>
          <w:rFonts w:ascii="David" w:hAnsi="David" w:cs="David"/>
          <w:sz w:val="24"/>
          <w:szCs w:val="24"/>
          <w:rtl/>
        </w:rPr>
      </w:pPr>
      <w:r>
        <w:rPr>
          <w:rFonts w:ascii="David" w:hAnsi="David" w:cs="David" w:hint="cs"/>
          <w:sz w:val="24"/>
          <w:szCs w:val="24"/>
          <w:rtl/>
        </w:rPr>
        <w:t xml:space="preserve"> בנוגע ל</w:t>
      </w:r>
      <w:r w:rsidR="001D4DE8" w:rsidRPr="00AE7CD2">
        <w:rPr>
          <w:rFonts w:ascii="David" w:hAnsi="David" w:cs="David" w:hint="cs"/>
          <w:sz w:val="24"/>
          <w:szCs w:val="24"/>
          <w:rtl/>
        </w:rPr>
        <w:t>הבדלים</w:t>
      </w:r>
      <w:r w:rsidR="001D4DE8" w:rsidRPr="00AE7CD2">
        <w:rPr>
          <w:rFonts w:ascii="David" w:hAnsi="David" w:cs="David"/>
          <w:sz w:val="24"/>
          <w:szCs w:val="24"/>
          <w:rtl/>
        </w:rPr>
        <w:t xml:space="preserve"> </w:t>
      </w:r>
      <w:r w:rsidR="001D4DE8" w:rsidRPr="00AE7CD2">
        <w:rPr>
          <w:rFonts w:ascii="David" w:hAnsi="David" w:cs="David" w:hint="cs"/>
          <w:sz w:val="24"/>
          <w:szCs w:val="24"/>
          <w:rtl/>
        </w:rPr>
        <w:t>במרכיבי</w:t>
      </w:r>
      <w:r w:rsidR="001D4DE8" w:rsidRPr="00AE7CD2">
        <w:rPr>
          <w:rFonts w:ascii="David" w:hAnsi="David" w:cs="David"/>
          <w:sz w:val="24"/>
          <w:szCs w:val="24"/>
          <w:rtl/>
        </w:rPr>
        <w:t xml:space="preserve"> </w:t>
      </w:r>
      <w:r w:rsidR="001D4DE8" w:rsidRPr="00AE7CD2">
        <w:rPr>
          <w:rFonts w:ascii="David" w:hAnsi="David" w:cs="David" w:hint="cs"/>
          <w:sz w:val="24"/>
          <w:szCs w:val="24"/>
          <w:rtl/>
        </w:rPr>
        <w:t>השיח</w:t>
      </w:r>
      <w:r w:rsidR="001D4DE8" w:rsidRPr="00AE7CD2">
        <w:rPr>
          <w:rFonts w:ascii="David" w:hAnsi="David" w:cs="David"/>
          <w:sz w:val="24"/>
          <w:szCs w:val="24"/>
          <w:rtl/>
        </w:rPr>
        <w:t xml:space="preserve"> </w:t>
      </w:r>
      <w:r w:rsidR="001D4DE8" w:rsidRPr="00AE7CD2">
        <w:rPr>
          <w:rFonts w:ascii="David" w:hAnsi="David" w:cs="David" w:hint="cs"/>
          <w:sz w:val="24"/>
          <w:szCs w:val="24"/>
          <w:rtl/>
        </w:rPr>
        <w:t>בין</w:t>
      </w:r>
      <w:r w:rsidR="001D4DE8" w:rsidRPr="00AE7CD2">
        <w:rPr>
          <w:rFonts w:ascii="David" w:hAnsi="David" w:cs="David"/>
          <w:sz w:val="24"/>
          <w:szCs w:val="24"/>
          <w:rtl/>
        </w:rPr>
        <w:t xml:space="preserve"> </w:t>
      </w:r>
      <w:r w:rsidR="001D4DE8" w:rsidRPr="00AE7CD2">
        <w:rPr>
          <w:rFonts w:ascii="David" w:hAnsi="David" w:cs="David" w:hint="cs"/>
          <w:sz w:val="24"/>
          <w:szCs w:val="24"/>
          <w:rtl/>
        </w:rPr>
        <w:t>הבנים</w:t>
      </w:r>
      <w:r w:rsidR="001D4DE8" w:rsidRPr="00AE7CD2">
        <w:rPr>
          <w:rFonts w:ascii="David" w:hAnsi="David" w:cs="David"/>
          <w:sz w:val="24"/>
          <w:szCs w:val="24"/>
          <w:rtl/>
        </w:rPr>
        <w:t xml:space="preserve"> </w:t>
      </w:r>
      <w:r w:rsidR="001D4DE8" w:rsidRPr="00AE7CD2">
        <w:rPr>
          <w:rFonts w:ascii="David" w:hAnsi="David" w:cs="David" w:hint="cs"/>
          <w:sz w:val="24"/>
          <w:szCs w:val="24"/>
          <w:rtl/>
        </w:rPr>
        <w:t>לבנות</w:t>
      </w:r>
      <w:r w:rsidR="001D4DE8" w:rsidRPr="00AE7CD2">
        <w:rPr>
          <w:rFonts w:ascii="David" w:hAnsi="David" w:cs="David"/>
          <w:sz w:val="24"/>
          <w:szCs w:val="24"/>
          <w:rtl/>
        </w:rPr>
        <w:t xml:space="preserve">, </w:t>
      </w:r>
      <w:r w:rsidR="001D4DE8" w:rsidRPr="00AE7CD2">
        <w:rPr>
          <w:rFonts w:ascii="David" w:hAnsi="David" w:cs="David" w:hint="cs"/>
          <w:sz w:val="24"/>
          <w:szCs w:val="24"/>
          <w:rtl/>
        </w:rPr>
        <w:t>המורה</w:t>
      </w:r>
      <w:r w:rsidR="001D4DE8" w:rsidRPr="00AE7CD2">
        <w:rPr>
          <w:rFonts w:ascii="David" w:hAnsi="David" w:cs="David"/>
          <w:sz w:val="24"/>
          <w:szCs w:val="24"/>
          <w:rtl/>
        </w:rPr>
        <w:t xml:space="preserve"> </w:t>
      </w:r>
      <w:r w:rsidR="001D4DE8" w:rsidRPr="00AE7CD2">
        <w:rPr>
          <w:rFonts w:ascii="David" w:hAnsi="David" w:cs="David" w:hint="cs"/>
          <w:sz w:val="24"/>
          <w:szCs w:val="24"/>
          <w:rtl/>
        </w:rPr>
        <w:t>טען</w:t>
      </w:r>
      <w:r w:rsidR="001D4DE8" w:rsidRPr="00AE7CD2">
        <w:rPr>
          <w:rFonts w:ascii="David" w:hAnsi="David" w:cs="David"/>
          <w:sz w:val="24"/>
          <w:szCs w:val="24"/>
          <w:rtl/>
        </w:rPr>
        <w:t xml:space="preserve"> </w:t>
      </w:r>
      <w:r w:rsidR="006F447C" w:rsidRPr="00AE7CD2">
        <w:rPr>
          <w:rFonts w:ascii="David" w:hAnsi="David" w:cs="David" w:hint="cs"/>
          <w:sz w:val="24"/>
          <w:szCs w:val="24"/>
          <w:rtl/>
        </w:rPr>
        <w:t>שאין</w:t>
      </w:r>
      <w:r w:rsidR="001D4DE8" w:rsidRPr="00AE7CD2">
        <w:rPr>
          <w:rFonts w:ascii="David" w:hAnsi="David" w:cs="David"/>
          <w:sz w:val="24"/>
          <w:szCs w:val="24"/>
          <w:rtl/>
        </w:rPr>
        <w:t xml:space="preserve"> </w:t>
      </w:r>
      <w:r w:rsidR="00AA3E43">
        <w:rPr>
          <w:rFonts w:ascii="David" w:hAnsi="David" w:cs="David" w:hint="cs"/>
          <w:sz w:val="24"/>
          <w:szCs w:val="24"/>
          <w:rtl/>
        </w:rPr>
        <w:t xml:space="preserve">אצלו </w:t>
      </w:r>
      <w:r w:rsidR="001D4DE8" w:rsidRPr="00AE7CD2">
        <w:rPr>
          <w:rFonts w:ascii="David" w:hAnsi="David" w:cs="David" w:hint="cs"/>
          <w:sz w:val="24"/>
          <w:szCs w:val="24"/>
          <w:rtl/>
        </w:rPr>
        <w:t>הבדלים</w:t>
      </w:r>
      <w:r w:rsidR="001D4DE8" w:rsidRPr="00AE7CD2">
        <w:rPr>
          <w:rFonts w:ascii="David" w:hAnsi="David" w:cs="David"/>
          <w:sz w:val="24"/>
          <w:szCs w:val="24"/>
          <w:rtl/>
        </w:rPr>
        <w:t xml:space="preserve"> </w:t>
      </w:r>
      <w:r w:rsidR="001D4DE8" w:rsidRPr="00AE7CD2">
        <w:rPr>
          <w:rFonts w:ascii="David" w:hAnsi="David" w:cs="David" w:hint="cs"/>
          <w:sz w:val="24"/>
          <w:szCs w:val="24"/>
          <w:rtl/>
        </w:rPr>
        <w:t>משמעותיים</w:t>
      </w:r>
      <w:r w:rsidR="001D4DE8" w:rsidRPr="00AE7CD2">
        <w:rPr>
          <w:rFonts w:ascii="David" w:hAnsi="David" w:cs="David"/>
          <w:sz w:val="24"/>
          <w:szCs w:val="24"/>
          <w:rtl/>
        </w:rPr>
        <w:t xml:space="preserve"> </w:t>
      </w:r>
      <w:r w:rsidR="001D4DE8" w:rsidRPr="00AE7CD2">
        <w:rPr>
          <w:rFonts w:ascii="David" w:hAnsi="David" w:cs="David" w:hint="cs"/>
          <w:sz w:val="24"/>
          <w:szCs w:val="24"/>
          <w:rtl/>
        </w:rPr>
        <w:t>בהתנהלות</w:t>
      </w:r>
      <w:r w:rsidR="001D4DE8" w:rsidRPr="00AE7CD2">
        <w:rPr>
          <w:rFonts w:ascii="David" w:hAnsi="David" w:cs="David"/>
          <w:sz w:val="24"/>
          <w:szCs w:val="24"/>
          <w:rtl/>
        </w:rPr>
        <w:t xml:space="preserve"> </w:t>
      </w:r>
      <w:r w:rsidR="001D4DE8" w:rsidRPr="00AE7CD2">
        <w:rPr>
          <w:rFonts w:ascii="David" w:hAnsi="David" w:cs="David" w:hint="cs"/>
          <w:sz w:val="24"/>
          <w:szCs w:val="24"/>
          <w:rtl/>
        </w:rPr>
        <w:t>השיח</w:t>
      </w:r>
      <w:r w:rsidR="001D4DE8" w:rsidRPr="00AE7CD2">
        <w:rPr>
          <w:rFonts w:ascii="David" w:hAnsi="David" w:cs="David"/>
          <w:sz w:val="24"/>
          <w:szCs w:val="24"/>
          <w:rtl/>
        </w:rPr>
        <w:t xml:space="preserve"> </w:t>
      </w:r>
      <w:r w:rsidR="001D4DE8" w:rsidRPr="00AE7CD2">
        <w:rPr>
          <w:rFonts w:ascii="David" w:hAnsi="David" w:cs="David" w:hint="cs"/>
          <w:sz w:val="24"/>
          <w:szCs w:val="24"/>
          <w:rtl/>
        </w:rPr>
        <w:t>הכיתתי</w:t>
      </w:r>
      <w:r w:rsidR="001D4DE8" w:rsidRPr="00AE7CD2">
        <w:rPr>
          <w:rFonts w:ascii="David" w:hAnsi="David" w:cs="David"/>
          <w:sz w:val="24"/>
          <w:szCs w:val="24"/>
          <w:rtl/>
        </w:rPr>
        <w:t xml:space="preserve"> </w:t>
      </w:r>
      <w:r w:rsidR="001D4DE8" w:rsidRPr="00AE7CD2">
        <w:rPr>
          <w:rFonts w:ascii="David" w:hAnsi="David" w:cs="David" w:hint="cs"/>
          <w:sz w:val="24"/>
          <w:szCs w:val="24"/>
          <w:rtl/>
        </w:rPr>
        <w:t>בין</w:t>
      </w:r>
      <w:r w:rsidR="001D4DE8" w:rsidRPr="00AE7CD2">
        <w:rPr>
          <w:rFonts w:ascii="David" w:hAnsi="David" w:cs="David"/>
          <w:sz w:val="24"/>
          <w:szCs w:val="24"/>
          <w:rtl/>
        </w:rPr>
        <w:t xml:space="preserve"> </w:t>
      </w:r>
      <w:r w:rsidR="001D4DE8" w:rsidRPr="00AE7CD2">
        <w:rPr>
          <w:rFonts w:ascii="David" w:hAnsi="David" w:cs="David" w:hint="cs"/>
          <w:sz w:val="24"/>
          <w:szCs w:val="24"/>
          <w:rtl/>
        </w:rPr>
        <w:t>המגדרים</w:t>
      </w:r>
      <w:r w:rsidR="008A75A3">
        <w:rPr>
          <w:rFonts w:ascii="David" w:hAnsi="David" w:cs="David" w:hint="cs"/>
          <w:sz w:val="24"/>
          <w:szCs w:val="24"/>
          <w:rtl/>
        </w:rPr>
        <w:t xml:space="preserve">. </w:t>
      </w:r>
      <w:r w:rsidR="006F447C" w:rsidRPr="00AE7CD2">
        <w:rPr>
          <w:rFonts w:ascii="David" w:hAnsi="David" w:cs="David" w:hint="cs"/>
          <w:sz w:val="24"/>
          <w:szCs w:val="24"/>
          <w:rtl/>
        </w:rPr>
        <w:t xml:space="preserve">כשהוצגו בפניו הנתונים שנאספו </w:t>
      </w:r>
      <w:r w:rsidR="008A75A3">
        <w:rPr>
          <w:rFonts w:ascii="David" w:hAnsi="David" w:cs="David" w:hint="cs"/>
          <w:sz w:val="24"/>
          <w:szCs w:val="24"/>
          <w:rtl/>
        </w:rPr>
        <w:t>משיעוריו</w:t>
      </w:r>
      <w:r w:rsidR="006F447C" w:rsidRPr="00AE7CD2">
        <w:rPr>
          <w:rFonts w:ascii="David" w:hAnsi="David" w:cs="David" w:hint="cs"/>
          <w:sz w:val="24"/>
          <w:szCs w:val="24"/>
          <w:rtl/>
        </w:rPr>
        <w:t xml:space="preserve"> המראים הבדלים מסוימים במספרי השאלות</w:t>
      </w:r>
      <w:r>
        <w:rPr>
          <w:rFonts w:ascii="David" w:hAnsi="David" w:cs="David" w:hint="cs"/>
          <w:sz w:val="24"/>
          <w:szCs w:val="24"/>
          <w:rtl/>
        </w:rPr>
        <w:t xml:space="preserve"> </w:t>
      </w:r>
      <w:r w:rsidR="008A75A3">
        <w:rPr>
          <w:rFonts w:ascii="David" w:hAnsi="David" w:cs="David" w:hint="cs"/>
          <w:sz w:val="24"/>
          <w:szCs w:val="24"/>
          <w:rtl/>
        </w:rPr>
        <w:t>ו</w:t>
      </w:r>
      <w:r w:rsidR="006F447C" w:rsidRPr="00AE7CD2">
        <w:rPr>
          <w:rFonts w:ascii="David" w:hAnsi="David" w:cs="David" w:hint="cs"/>
          <w:sz w:val="24"/>
          <w:szCs w:val="24"/>
          <w:rtl/>
        </w:rPr>
        <w:t xml:space="preserve">קטעי השיח הוא </w:t>
      </w:r>
      <w:r w:rsidR="001721E3">
        <w:rPr>
          <w:rFonts w:ascii="David" w:hAnsi="David" w:cs="David" w:hint="cs"/>
          <w:sz w:val="24"/>
          <w:szCs w:val="24"/>
          <w:rtl/>
        </w:rPr>
        <w:t xml:space="preserve">תלה את </w:t>
      </w:r>
      <w:r w:rsidR="006F447C" w:rsidRPr="00AE7CD2">
        <w:rPr>
          <w:rFonts w:ascii="David" w:hAnsi="David" w:cs="David" w:hint="cs"/>
          <w:sz w:val="24"/>
          <w:szCs w:val="24"/>
          <w:rtl/>
        </w:rPr>
        <w:t>ה</w:t>
      </w:r>
      <w:r w:rsidR="001721E3">
        <w:rPr>
          <w:rFonts w:ascii="David" w:hAnsi="David" w:cs="David" w:hint="cs"/>
          <w:sz w:val="24"/>
          <w:szCs w:val="24"/>
          <w:rtl/>
        </w:rPr>
        <w:t>ה</w:t>
      </w:r>
      <w:r w:rsidR="006F447C" w:rsidRPr="00AE7CD2">
        <w:rPr>
          <w:rFonts w:ascii="David" w:hAnsi="David" w:cs="David" w:hint="cs"/>
          <w:sz w:val="24"/>
          <w:szCs w:val="24"/>
          <w:rtl/>
        </w:rPr>
        <w:t xml:space="preserve">בדלים </w:t>
      </w:r>
      <w:r w:rsidR="001721E3">
        <w:rPr>
          <w:rFonts w:ascii="David" w:hAnsi="David" w:cs="David" w:hint="cs"/>
          <w:sz w:val="24"/>
          <w:szCs w:val="24"/>
          <w:rtl/>
        </w:rPr>
        <w:t>ב</w:t>
      </w:r>
      <w:r w:rsidR="001721E3" w:rsidRPr="001721E3">
        <w:rPr>
          <w:rFonts w:ascii="David" w:hAnsi="David" w:cs="David"/>
          <w:sz w:val="24"/>
          <w:szCs w:val="24"/>
          <w:rtl/>
        </w:rPr>
        <w:t>אופי השונה של כל כיתה</w:t>
      </w:r>
      <w:r w:rsidR="001721E3" w:rsidRPr="001721E3">
        <w:rPr>
          <w:rFonts w:ascii="David" w:hAnsi="David" w:cs="David" w:hint="cs"/>
          <w:sz w:val="24"/>
          <w:szCs w:val="24"/>
          <w:rtl/>
        </w:rPr>
        <w:t xml:space="preserve"> </w:t>
      </w:r>
      <w:r w:rsidR="001721E3">
        <w:rPr>
          <w:rFonts w:ascii="David" w:hAnsi="David" w:cs="David" w:hint="cs"/>
          <w:sz w:val="24"/>
          <w:szCs w:val="24"/>
          <w:rtl/>
        </w:rPr>
        <w:t>ללא קשר למגדר.</w:t>
      </w:r>
      <w:r w:rsidR="00C766D8" w:rsidRPr="00AE7CD2">
        <w:rPr>
          <w:rFonts w:ascii="David" w:hAnsi="David" w:cs="David"/>
          <w:sz w:val="24"/>
          <w:szCs w:val="24"/>
          <w:rtl/>
        </w:rPr>
        <w:t xml:space="preserve"> </w:t>
      </w:r>
      <w:r w:rsidR="000A502C">
        <w:rPr>
          <w:rFonts w:ascii="David" w:hAnsi="David" w:cs="David" w:hint="cs"/>
          <w:sz w:val="24"/>
          <w:szCs w:val="24"/>
          <w:rtl/>
        </w:rPr>
        <w:t>ת</w:t>
      </w:r>
      <w:r w:rsidR="00AA3E43">
        <w:rPr>
          <w:rFonts w:ascii="David" w:hAnsi="David" w:cs="David" w:hint="cs"/>
          <w:sz w:val="24"/>
          <w:szCs w:val="24"/>
          <w:rtl/>
        </w:rPr>
        <w:t>י</w:t>
      </w:r>
      <w:r w:rsidR="000A502C">
        <w:rPr>
          <w:rFonts w:ascii="David" w:hAnsi="David" w:cs="David" w:hint="cs"/>
          <w:sz w:val="24"/>
          <w:szCs w:val="24"/>
          <w:rtl/>
        </w:rPr>
        <w:t>אורו</w:t>
      </w:r>
      <w:r w:rsidR="00C766D8" w:rsidRPr="00AE7CD2">
        <w:rPr>
          <w:rFonts w:ascii="David" w:hAnsi="David" w:cs="David"/>
          <w:sz w:val="24"/>
          <w:szCs w:val="24"/>
          <w:rtl/>
        </w:rPr>
        <w:t>:</w:t>
      </w:r>
    </w:p>
    <w:p w14:paraId="36D62E04" w14:textId="687DD114" w:rsidR="004A1FCA" w:rsidRPr="00AE7CD2" w:rsidRDefault="00C766D8" w:rsidP="00602FFF">
      <w:pPr>
        <w:spacing w:after="0" w:line="480" w:lineRule="auto"/>
        <w:ind w:right="-446"/>
        <w:rPr>
          <w:rFonts w:ascii="David" w:hAnsi="David" w:cs="David"/>
          <w:sz w:val="24"/>
          <w:szCs w:val="24"/>
          <w:rtl/>
        </w:rPr>
      </w:pPr>
      <w:r w:rsidRPr="00AE7CD2">
        <w:rPr>
          <w:rFonts w:ascii="David" w:hAnsi="David" w:cs="David"/>
          <w:sz w:val="24"/>
          <w:szCs w:val="24"/>
          <w:rtl/>
        </w:rPr>
        <w:t xml:space="preserve"> " יש כיתות תוססות ופעילות, </w:t>
      </w:r>
      <w:r w:rsidR="001721E3">
        <w:rPr>
          <w:rFonts w:ascii="David" w:hAnsi="David" w:cs="David" w:hint="cs"/>
          <w:sz w:val="24"/>
          <w:szCs w:val="24"/>
          <w:rtl/>
        </w:rPr>
        <w:t>שם</w:t>
      </w:r>
      <w:r w:rsidR="001721E3" w:rsidRPr="00AE7CD2">
        <w:rPr>
          <w:rFonts w:ascii="David" w:hAnsi="David" w:cs="David"/>
          <w:sz w:val="24"/>
          <w:szCs w:val="24"/>
          <w:rtl/>
        </w:rPr>
        <w:t xml:space="preserve"> </w:t>
      </w:r>
      <w:r w:rsidRPr="00AE7CD2">
        <w:rPr>
          <w:rFonts w:ascii="David" w:hAnsi="David" w:cs="David"/>
          <w:sz w:val="24"/>
          <w:szCs w:val="24"/>
          <w:rtl/>
        </w:rPr>
        <w:t>התלמידים מגלים סקרנות ומעורבות גבוהה בשיח ובניסוח הרעיונות. לעומתן היו לי כיתות שבהן התלמידים המעיטו בשאלות ובהשתתפות בשיח</w:t>
      </w:r>
      <w:r w:rsidRPr="00AE7CD2">
        <w:rPr>
          <w:rFonts w:ascii="David" w:hAnsi="David" w:cs="David" w:hint="cs"/>
          <w:sz w:val="24"/>
          <w:szCs w:val="24"/>
          <w:rtl/>
        </w:rPr>
        <w:t xml:space="preserve">. </w:t>
      </w:r>
      <w:r w:rsidR="00000983" w:rsidRPr="00AE7CD2">
        <w:rPr>
          <w:rFonts w:ascii="David" w:hAnsi="David" w:cs="David" w:hint="cs"/>
          <w:sz w:val="24"/>
          <w:szCs w:val="24"/>
          <w:rtl/>
        </w:rPr>
        <w:t xml:space="preserve">היתה לי כיתת בנות בעיר גדולה, מרקע סוציואקונומי גבוה. </w:t>
      </w:r>
      <w:r w:rsidR="008A75A3">
        <w:rPr>
          <w:rFonts w:ascii="David" w:hAnsi="David" w:cs="David" w:hint="cs"/>
          <w:sz w:val="24"/>
          <w:szCs w:val="24"/>
          <w:rtl/>
        </w:rPr>
        <w:t>הן</w:t>
      </w:r>
      <w:r w:rsidR="00000983" w:rsidRPr="00AE7CD2">
        <w:rPr>
          <w:rFonts w:ascii="David" w:hAnsi="David" w:cs="David" w:hint="cs"/>
          <w:sz w:val="24"/>
          <w:szCs w:val="24"/>
          <w:rtl/>
        </w:rPr>
        <w:t xml:space="preserve"> </w:t>
      </w:r>
      <w:r w:rsidR="001721E3">
        <w:rPr>
          <w:rFonts w:ascii="David" w:hAnsi="David" w:cs="David" w:hint="cs"/>
          <w:sz w:val="24"/>
          <w:szCs w:val="24"/>
          <w:rtl/>
        </w:rPr>
        <w:t>מיעטו</w:t>
      </w:r>
      <w:r w:rsidR="00AB0661" w:rsidRPr="00AE7CD2">
        <w:rPr>
          <w:rFonts w:ascii="David" w:hAnsi="David" w:cs="David" w:hint="cs"/>
          <w:sz w:val="24"/>
          <w:szCs w:val="24"/>
          <w:rtl/>
        </w:rPr>
        <w:t xml:space="preserve"> לשאול</w:t>
      </w:r>
      <w:r w:rsidR="00000983" w:rsidRPr="00AE7CD2">
        <w:rPr>
          <w:rFonts w:ascii="David" w:hAnsi="David" w:cs="David" w:hint="cs"/>
          <w:sz w:val="24"/>
          <w:szCs w:val="24"/>
          <w:rtl/>
        </w:rPr>
        <w:t xml:space="preserve">, לא היו סקרניות, היו פסיביות, לא השתתפו </w:t>
      </w:r>
      <w:r w:rsidR="001721E3" w:rsidRPr="00AE7CD2">
        <w:rPr>
          <w:rFonts w:ascii="David" w:hAnsi="David" w:cs="David" w:hint="cs"/>
          <w:sz w:val="24"/>
          <w:szCs w:val="24"/>
          <w:rtl/>
        </w:rPr>
        <w:t>בשי</w:t>
      </w:r>
      <w:r w:rsidR="001721E3">
        <w:rPr>
          <w:rFonts w:ascii="David" w:hAnsi="David" w:cs="David" w:hint="cs"/>
          <w:sz w:val="24"/>
          <w:szCs w:val="24"/>
          <w:rtl/>
        </w:rPr>
        <w:t>ח</w:t>
      </w:r>
      <w:r w:rsidR="00000983" w:rsidRPr="00AE7CD2">
        <w:rPr>
          <w:rFonts w:ascii="David" w:hAnsi="David" w:cs="David" w:hint="cs"/>
          <w:sz w:val="24"/>
          <w:szCs w:val="24"/>
          <w:rtl/>
        </w:rPr>
        <w:t xml:space="preserve">, </w:t>
      </w:r>
      <w:r w:rsidR="001721E3">
        <w:rPr>
          <w:rFonts w:ascii="David" w:hAnsi="David" w:cs="David" w:hint="cs"/>
          <w:sz w:val="24"/>
          <w:szCs w:val="24"/>
          <w:rtl/>
        </w:rPr>
        <w:t>וחשתי</w:t>
      </w:r>
      <w:r w:rsidR="00000983" w:rsidRPr="00AE7CD2">
        <w:rPr>
          <w:rFonts w:ascii="David" w:hAnsi="David" w:cs="David" w:hint="cs"/>
          <w:sz w:val="24"/>
          <w:szCs w:val="24"/>
          <w:rtl/>
        </w:rPr>
        <w:t xml:space="preserve"> שהן גם אינן מבינות את הרעיונות המדעיים. לעומתן היתה לי כיתת </w:t>
      </w:r>
      <w:r w:rsidR="001721E3">
        <w:rPr>
          <w:rFonts w:ascii="David" w:hAnsi="David" w:cs="David" w:hint="cs"/>
          <w:sz w:val="24"/>
          <w:szCs w:val="24"/>
          <w:rtl/>
        </w:rPr>
        <w:t xml:space="preserve">בת 15 </w:t>
      </w:r>
      <w:r w:rsidR="00000983" w:rsidRPr="00AE7CD2">
        <w:rPr>
          <w:rFonts w:ascii="David" w:hAnsi="David" w:cs="David" w:hint="cs"/>
          <w:sz w:val="24"/>
          <w:szCs w:val="24"/>
          <w:rtl/>
        </w:rPr>
        <w:t xml:space="preserve">בנות </w:t>
      </w:r>
      <w:r w:rsidR="00000983" w:rsidRPr="00AE7CD2">
        <w:rPr>
          <w:rFonts w:ascii="David" w:hAnsi="David" w:cs="David" w:hint="cs"/>
          <w:sz w:val="24"/>
          <w:szCs w:val="24"/>
          <w:rtl/>
        </w:rPr>
        <w:lastRenderedPageBreak/>
        <w:t xml:space="preserve">ביישוב פריפריאלי קטן, הבנות שם היו ממש מגוייסות: עבדו בהתלהבות, </w:t>
      </w:r>
      <w:r w:rsidR="008A75A3">
        <w:rPr>
          <w:rFonts w:ascii="David" w:hAnsi="David" w:cs="David" w:hint="cs"/>
          <w:sz w:val="24"/>
          <w:szCs w:val="24"/>
          <w:rtl/>
        </w:rPr>
        <w:t>ענו</w:t>
      </w:r>
      <w:r w:rsidR="00000983" w:rsidRPr="00AE7CD2">
        <w:rPr>
          <w:rFonts w:ascii="David" w:hAnsi="David" w:cs="David" w:hint="cs"/>
          <w:sz w:val="24"/>
          <w:szCs w:val="24"/>
          <w:rtl/>
        </w:rPr>
        <w:t xml:space="preserve"> לשאלות ושאלו הרבה בעצמן, התחברו מאוד </w:t>
      </w:r>
      <w:r w:rsidR="001721E3">
        <w:rPr>
          <w:rFonts w:ascii="David" w:hAnsi="David" w:cs="David" w:hint="cs"/>
          <w:sz w:val="24"/>
          <w:szCs w:val="24"/>
          <w:rtl/>
        </w:rPr>
        <w:t>לשיח</w:t>
      </w:r>
      <w:r w:rsidR="00000983" w:rsidRPr="00AE7CD2">
        <w:rPr>
          <w:rFonts w:ascii="David" w:hAnsi="David" w:cs="David" w:hint="cs"/>
          <w:sz w:val="24"/>
          <w:szCs w:val="24"/>
          <w:rtl/>
        </w:rPr>
        <w:t xml:space="preserve">, היתה אווירה חיובית </w:t>
      </w:r>
      <w:r w:rsidR="004272FD">
        <w:rPr>
          <w:rFonts w:ascii="David" w:hAnsi="David" w:cs="David" w:hint="cs"/>
          <w:sz w:val="24"/>
          <w:szCs w:val="24"/>
          <w:rtl/>
        </w:rPr>
        <w:t xml:space="preserve">ולמידה טובה </w:t>
      </w:r>
      <w:r w:rsidR="00000983" w:rsidRPr="00AE7CD2">
        <w:rPr>
          <w:rFonts w:ascii="David" w:hAnsi="David" w:cs="David" w:hint="cs"/>
          <w:sz w:val="24"/>
          <w:szCs w:val="24"/>
          <w:rtl/>
        </w:rPr>
        <w:t>בשיעורים</w:t>
      </w:r>
      <w:r w:rsidR="00602FFF" w:rsidRPr="00AE7CD2" w:rsidDel="00602FFF">
        <w:rPr>
          <w:rFonts w:ascii="David" w:hAnsi="David" w:cs="David" w:hint="cs"/>
          <w:sz w:val="24"/>
          <w:szCs w:val="24"/>
          <w:rtl/>
        </w:rPr>
        <w:t xml:space="preserve"> </w:t>
      </w:r>
      <w:r w:rsidR="00000983" w:rsidRPr="00AE7CD2">
        <w:rPr>
          <w:rFonts w:ascii="David" w:hAnsi="David" w:cs="David" w:hint="cs"/>
          <w:sz w:val="24"/>
          <w:szCs w:val="24"/>
          <w:rtl/>
        </w:rPr>
        <w:t xml:space="preserve">". </w:t>
      </w:r>
    </w:p>
    <w:p w14:paraId="745E460E" w14:textId="2D387E11" w:rsidR="004317C3" w:rsidRPr="00AE7CD2" w:rsidRDefault="001721E3" w:rsidP="00602FFF">
      <w:pPr>
        <w:spacing w:after="0" w:line="480" w:lineRule="auto"/>
        <w:ind w:left="-964" w:right="-446"/>
        <w:rPr>
          <w:rFonts w:ascii="David" w:hAnsi="David" w:cs="David"/>
          <w:sz w:val="24"/>
          <w:szCs w:val="24"/>
          <w:rtl/>
        </w:rPr>
      </w:pPr>
      <w:r>
        <w:rPr>
          <w:rFonts w:ascii="David" w:hAnsi="David" w:cs="David" w:hint="cs"/>
          <w:sz w:val="24"/>
          <w:szCs w:val="24"/>
          <w:rtl/>
        </w:rPr>
        <w:t xml:space="preserve">לגבי אופי השאלות בכיתה אמר </w:t>
      </w:r>
      <w:r w:rsidR="00000983" w:rsidRPr="00AE7CD2">
        <w:rPr>
          <w:rFonts w:ascii="David" w:hAnsi="David" w:cs="David" w:hint="cs"/>
          <w:sz w:val="24"/>
          <w:szCs w:val="24"/>
          <w:rtl/>
        </w:rPr>
        <w:t xml:space="preserve">המורה: </w:t>
      </w:r>
      <w:r w:rsidR="00C766D8" w:rsidRPr="00AE7CD2">
        <w:rPr>
          <w:rFonts w:ascii="David" w:hAnsi="David" w:cs="David"/>
          <w:sz w:val="24"/>
          <w:szCs w:val="24"/>
          <w:rtl/>
        </w:rPr>
        <w:t xml:space="preserve">"תלמידים הם תלמידים. </w:t>
      </w:r>
      <w:r w:rsidR="00000983" w:rsidRPr="00AE7CD2">
        <w:rPr>
          <w:rFonts w:ascii="David" w:hAnsi="David" w:cs="David" w:hint="cs"/>
          <w:sz w:val="24"/>
          <w:szCs w:val="24"/>
          <w:rtl/>
        </w:rPr>
        <w:t xml:space="preserve">אני שואל את השאלות אותו הדבר אם בכיתה יש בנים או בנות. </w:t>
      </w:r>
      <w:r w:rsidR="00602FFF">
        <w:rPr>
          <w:rFonts w:ascii="David" w:hAnsi="David" w:cs="David" w:hint="cs"/>
          <w:sz w:val="24"/>
          <w:szCs w:val="24"/>
          <w:rtl/>
        </w:rPr>
        <w:t>כל שאלה של</w:t>
      </w:r>
      <w:r w:rsidR="00602FFF" w:rsidRPr="00AE7CD2">
        <w:rPr>
          <w:rFonts w:ascii="David" w:hAnsi="David" w:cs="David" w:hint="cs"/>
          <w:sz w:val="24"/>
          <w:szCs w:val="24"/>
          <w:rtl/>
        </w:rPr>
        <w:t xml:space="preserve"> </w:t>
      </w:r>
      <w:r w:rsidR="00602FFF">
        <w:rPr>
          <w:rFonts w:ascii="David" w:hAnsi="David" w:cs="David" w:hint="cs"/>
          <w:sz w:val="24"/>
          <w:szCs w:val="24"/>
          <w:rtl/>
        </w:rPr>
        <w:t xml:space="preserve">תלמידה או </w:t>
      </w:r>
      <w:r w:rsidR="00000983" w:rsidRPr="00AE7CD2">
        <w:rPr>
          <w:rFonts w:ascii="David" w:hAnsi="David" w:cs="David" w:hint="cs"/>
          <w:sz w:val="24"/>
          <w:szCs w:val="24"/>
          <w:rtl/>
        </w:rPr>
        <w:t xml:space="preserve">תלמיד </w:t>
      </w:r>
      <w:r w:rsidR="00602FFF">
        <w:rPr>
          <w:rFonts w:ascii="David" w:hAnsi="David" w:cs="David" w:hint="cs"/>
          <w:sz w:val="24"/>
          <w:szCs w:val="24"/>
          <w:rtl/>
        </w:rPr>
        <w:t xml:space="preserve"> אנימ</w:t>
      </w:r>
      <w:r w:rsidR="00602FFF" w:rsidRPr="00AE7CD2">
        <w:rPr>
          <w:rFonts w:ascii="David" w:hAnsi="David" w:cs="David" w:hint="cs"/>
          <w:sz w:val="24"/>
          <w:szCs w:val="24"/>
          <w:rtl/>
        </w:rPr>
        <w:t xml:space="preserve">קבל </w:t>
      </w:r>
      <w:r w:rsidR="00000983" w:rsidRPr="00AE7CD2">
        <w:rPr>
          <w:rFonts w:ascii="David" w:hAnsi="David" w:cs="David" w:hint="cs"/>
          <w:sz w:val="24"/>
          <w:szCs w:val="24"/>
          <w:rtl/>
        </w:rPr>
        <w:t xml:space="preserve">בשמחה ובדרך כלל גם אחזיר לו את השאלה כדי לעודד אותו לחשוב ולמצוא </w:t>
      </w:r>
      <w:r w:rsidR="005807D9" w:rsidRPr="00AE7CD2">
        <w:rPr>
          <w:rFonts w:ascii="David" w:hAnsi="David" w:cs="David" w:hint="cs"/>
          <w:sz w:val="24"/>
          <w:szCs w:val="24"/>
          <w:rtl/>
        </w:rPr>
        <w:t xml:space="preserve">את </w:t>
      </w:r>
      <w:r w:rsidR="008A75A3">
        <w:rPr>
          <w:rFonts w:ascii="David" w:hAnsi="David" w:cs="David" w:hint="cs"/>
          <w:sz w:val="24"/>
          <w:szCs w:val="24"/>
          <w:rtl/>
        </w:rPr>
        <w:t>ה</w:t>
      </w:r>
      <w:r w:rsidR="005807D9" w:rsidRPr="00AE7CD2">
        <w:rPr>
          <w:rFonts w:ascii="David" w:hAnsi="David" w:cs="David" w:hint="cs"/>
          <w:sz w:val="24"/>
          <w:szCs w:val="24"/>
          <w:rtl/>
        </w:rPr>
        <w:t>ה</w:t>
      </w:r>
      <w:r w:rsidR="00000983" w:rsidRPr="00AE7CD2">
        <w:rPr>
          <w:rFonts w:ascii="David" w:hAnsi="David" w:cs="David" w:hint="cs"/>
          <w:sz w:val="24"/>
          <w:szCs w:val="24"/>
          <w:rtl/>
        </w:rPr>
        <w:t xml:space="preserve">סברים בעצמו". </w:t>
      </w:r>
      <w:r w:rsidR="005807D9" w:rsidRPr="00AE7CD2">
        <w:rPr>
          <w:rFonts w:ascii="David" w:hAnsi="David" w:cs="David" w:hint="cs"/>
          <w:sz w:val="24"/>
          <w:szCs w:val="24"/>
          <w:rtl/>
        </w:rPr>
        <w:t xml:space="preserve"> </w:t>
      </w:r>
    </w:p>
    <w:p w14:paraId="4F034366" w14:textId="47690812" w:rsidR="0077557C" w:rsidRPr="00AE7CD2" w:rsidRDefault="005807D9" w:rsidP="00AA3E43">
      <w:pPr>
        <w:spacing w:after="0" w:line="480" w:lineRule="auto"/>
        <w:ind w:left="-964" w:right="-446"/>
        <w:rPr>
          <w:rFonts w:ascii="David" w:hAnsi="David" w:cs="David"/>
          <w:sz w:val="24"/>
          <w:szCs w:val="24"/>
          <w:rtl/>
        </w:rPr>
      </w:pPr>
      <w:r w:rsidRPr="00AE7CD2">
        <w:rPr>
          <w:rFonts w:ascii="David" w:hAnsi="David" w:cs="David" w:hint="cs"/>
          <w:sz w:val="24"/>
          <w:szCs w:val="24"/>
          <w:rtl/>
        </w:rPr>
        <w:t xml:space="preserve">מכאן שלדברי המורה </w:t>
      </w:r>
      <w:r w:rsidR="008A75A3">
        <w:rPr>
          <w:rFonts w:ascii="David" w:hAnsi="David" w:cs="David" w:hint="cs"/>
          <w:sz w:val="24"/>
          <w:szCs w:val="24"/>
          <w:rtl/>
        </w:rPr>
        <w:t>ה</w:t>
      </w:r>
      <w:r w:rsidRPr="00AE7CD2">
        <w:rPr>
          <w:rFonts w:ascii="David" w:hAnsi="David" w:cs="David" w:hint="cs"/>
          <w:sz w:val="24"/>
          <w:szCs w:val="24"/>
          <w:rtl/>
        </w:rPr>
        <w:t>הבדלים בהשתתפות התלמידים בשיח</w:t>
      </w:r>
      <w:r w:rsidR="008A75A3">
        <w:rPr>
          <w:rFonts w:ascii="David" w:hAnsi="David" w:cs="David" w:hint="cs"/>
          <w:sz w:val="24"/>
          <w:szCs w:val="24"/>
          <w:rtl/>
        </w:rPr>
        <w:t xml:space="preserve"> </w:t>
      </w:r>
      <w:r w:rsidRPr="00AE7CD2">
        <w:rPr>
          <w:rFonts w:ascii="David" w:hAnsi="David" w:cs="David" w:hint="cs"/>
          <w:sz w:val="24"/>
          <w:szCs w:val="24"/>
          <w:rtl/>
        </w:rPr>
        <w:t xml:space="preserve"> נבעו </w:t>
      </w:r>
      <w:r w:rsidR="001A119A">
        <w:rPr>
          <w:rFonts w:ascii="David" w:hAnsi="David" w:cs="David" w:hint="cs"/>
          <w:sz w:val="24"/>
          <w:szCs w:val="24"/>
          <w:rtl/>
        </w:rPr>
        <w:t>מאופיים השונה של התלמידים ומהאווירה הכללית והחברתית</w:t>
      </w:r>
      <w:r w:rsidR="008A75A3">
        <w:rPr>
          <w:rFonts w:ascii="David" w:hAnsi="David" w:cs="David" w:hint="cs"/>
          <w:sz w:val="24"/>
          <w:szCs w:val="24"/>
          <w:rtl/>
        </w:rPr>
        <w:t xml:space="preserve">, </w:t>
      </w:r>
      <w:r w:rsidRPr="00AE7CD2">
        <w:rPr>
          <w:rFonts w:ascii="David" w:hAnsi="David" w:cs="David" w:hint="cs"/>
          <w:sz w:val="24"/>
          <w:szCs w:val="24"/>
          <w:rtl/>
        </w:rPr>
        <w:t>ללא תלות במגדר</w:t>
      </w:r>
      <w:r w:rsidR="0077557C" w:rsidRPr="00AE7CD2">
        <w:rPr>
          <w:rFonts w:ascii="David" w:hAnsi="David" w:cs="David"/>
          <w:sz w:val="24"/>
          <w:szCs w:val="24"/>
          <w:rtl/>
        </w:rPr>
        <w:t xml:space="preserve">. </w:t>
      </w:r>
    </w:p>
    <w:p w14:paraId="381D0B7B" w14:textId="77777777" w:rsidR="00327AAF" w:rsidRDefault="00327AAF" w:rsidP="00C92177">
      <w:pPr>
        <w:spacing w:after="0" w:line="480" w:lineRule="auto"/>
        <w:ind w:left="-514" w:right="-450"/>
        <w:rPr>
          <w:rFonts w:ascii="David" w:hAnsi="David" w:cs="David"/>
          <w:b/>
          <w:bCs/>
          <w:sz w:val="24"/>
          <w:szCs w:val="24"/>
          <w:rtl/>
        </w:rPr>
      </w:pPr>
    </w:p>
    <w:p w14:paraId="532F6C0C" w14:textId="142705FA" w:rsidR="000635D4" w:rsidRPr="00E137EB" w:rsidRDefault="000635D4" w:rsidP="003E51BC">
      <w:pPr>
        <w:spacing w:after="0" w:line="480" w:lineRule="auto"/>
        <w:ind w:left="-518" w:right="-446"/>
        <w:rPr>
          <w:rFonts w:ascii="David" w:hAnsi="David" w:cs="David"/>
          <w:b/>
          <w:bCs/>
          <w:sz w:val="24"/>
          <w:szCs w:val="24"/>
          <w:rtl/>
        </w:rPr>
      </w:pPr>
      <w:r w:rsidRPr="00E137EB">
        <w:rPr>
          <w:rFonts w:ascii="David" w:hAnsi="David" w:cs="David"/>
          <w:b/>
          <w:bCs/>
          <w:sz w:val="24"/>
          <w:szCs w:val="24"/>
          <w:rtl/>
        </w:rPr>
        <w:t>דיון</w:t>
      </w:r>
    </w:p>
    <w:p w14:paraId="534FD9BA" w14:textId="1D74904A" w:rsidR="000552D9" w:rsidRPr="00D63B96" w:rsidRDefault="000552D9" w:rsidP="00E001B8">
      <w:pPr>
        <w:spacing w:after="0" w:line="480" w:lineRule="auto"/>
        <w:ind w:left="-518" w:right="-446"/>
        <w:rPr>
          <w:rFonts w:ascii="David" w:hAnsi="David" w:cs="David"/>
          <w:sz w:val="24"/>
          <w:szCs w:val="24"/>
        </w:rPr>
      </w:pPr>
      <w:r w:rsidRPr="00D63B96">
        <w:rPr>
          <w:rFonts w:ascii="David" w:hAnsi="David" w:cs="David"/>
          <w:sz w:val="24"/>
          <w:szCs w:val="24"/>
          <w:rtl/>
        </w:rPr>
        <w:t xml:space="preserve">מחקר המקרה שלפנינו </w:t>
      </w:r>
      <w:r w:rsidR="00371C85">
        <w:rPr>
          <w:rFonts w:ascii="David" w:hAnsi="David" w:cs="David" w:hint="cs"/>
          <w:sz w:val="24"/>
          <w:szCs w:val="24"/>
          <w:rtl/>
        </w:rPr>
        <w:t>ניתח</w:t>
      </w:r>
      <w:r>
        <w:rPr>
          <w:rFonts w:ascii="David" w:hAnsi="David" w:cs="David" w:hint="cs"/>
          <w:sz w:val="24"/>
          <w:szCs w:val="24"/>
          <w:rtl/>
        </w:rPr>
        <w:t xml:space="preserve"> את מאפייני השיח בשיעורי פיזיקה בשתי כיתות יא' חד מגדריות, כיתת בנים לעומת כיתת בנות. הכיתות הללו </w:t>
      </w:r>
      <w:r w:rsidRPr="00D63B96">
        <w:rPr>
          <w:rFonts w:ascii="David" w:hAnsi="David" w:cs="David"/>
          <w:sz w:val="24"/>
          <w:szCs w:val="24"/>
          <w:rtl/>
        </w:rPr>
        <w:t>מייצג</w:t>
      </w:r>
      <w:r>
        <w:rPr>
          <w:rFonts w:ascii="David" w:hAnsi="David" w:cs="David" w:hint="cs"/>
          <w:sz w:val="24"/>
          <w:szCs w:val="24"/>
          <w:rtl/>
        </w:rPr>
        <w:t>ות</w:t>
      </w:r>
      <w:r w:rsidRPr="00D63B96">
        <w:rPr>
          <w:rFonts w:ascii="David" w:hAnsi="David" w:cs="David"/>
          <w:sz w:val="24"/>
          <w:szCs w:val="24"/>
          <w:rtl/>
        </w:rPr>
        <w:t xml:space="preserve"> צורת למידה </w:t>
      </w:r>
      <w:r w:rsidR="008A75A3">
        <w:rPr>
          <w:rFonts w:ascii="David" w:hAnsi="David" w:cs="David" w:hint="cs"/>
          <w:sz w:val="24"/>
          <w:szCs w:val="24"/>
          <w:rtl/>
        </w:rPr>
        <w:t xml:space="preserve">חד-מגדרית </w:t>
      </w:r>
      <w:r w:rsidRPr="00D63B96">
        <w:rPr>
          <w:rFonts w:ascii="David" w:hAnsi="David" w:cs="David"/>
          <w:sz w:val="24"/>
          <w:szCs w:val="24"/>
          <w:rtl/>
        </w:rPr>
        <w:t xml:space="preserve">של חלק מבתי הספר התיכוניים </w:t>
      </w:r>
      <w:r>
        <w:rPr>
          <w:rFonts w:ascii="David" w:hAnsi="David" w:cs="David" w:hint="cs"/>
          <w:sz w:val="24"/>
          <w:szCs w:val="24"/>
          <w:rtl/>
        </w:rPr>
        <w:t xml:space="preserve"> הדתיים </w:t>
      </w:r>
      <w:r w:rsidRPr="00D63B96">
        <w:rPr>
          <w:rFonts w:ascii="David" w:hAnsi="David" w:cs="David"/>
          <w:sz w:val="24"/>
          <w:szCs w:val="24"/>
          <w:rtl/>
        </w:rPr>
        <w:t>בישראל</w:t>
      </w:r>
      <w:r w:rsidR="008A75A3">
        <w:rPr>
          <w:rFonts w:ascii="David" w:hAnsi="David" w:cs="David" w:hint="cs"/>
          <w:sz w:val="24"/>
          <w:szCs w:val="24"/>
          <w:rtl/>
        </w:rPr>
        <w:t>.</w:t>
      </w:r>
      <w:r w:rsidRPr="00D63B96">
        <w:rPr>
          <w:rFonts w:ascii="David" w:hAnsi="David" w:cs="David"/>
          <w:sz w:val="24"/>
          <w:szCs w:val="24"/>
          <w:rtl/>
        </w:rPr>
        <w:t xml:space="preserve"> </w:t>
      </w:r>
      <w:r w:rsidR="008F5FAB">
        <w:rPr>
          <w:rFonts w:ascii="David" w:hAnsi="David" w:cs="David" w:hint="cs"/>
          <w:sz w:val="24"/>
          <w:szCs w:val="24"/>
          <w:rtl/>
        </w:rPr>
        <w:t>למידה בכיתות חד מגדריות היא תופעה הקיימת גם במדינות אחרות (  ) ויש חשיבות להעמקת הבנת השיח בכיתות אלה.</w:t>
      </w:r>
    </w:p>
    <w:p w14:paraId="25778508" w14:textId="4B6B6BBC" w:rsidR="0029535D" w:rsidRDefault="000552D9" w:rsidP="00E001B8">
      <w:pPr>
        <w:spacing w:after="0" w:line="480" w:lineRule="auto"/>
        <w:ind w:left="-518" w:right="-446"/>
        <w:rPr>
          <w:rFonts w:ascii="David" w:hAnsi="David" w:cs="David"/>
          <w:sz w:val="24"/>
          <w:szCs w:val="24"/>
          <w:rtl/>
        </w:rPr>
      </w:pPr>
      <w:r>
        <w:rPr>
          <w:rFonts w:ascii="David" w:hAnsi="David" w:cs="David" w:hint="cs"/>
          <w:sz w:val="24"/>
          <w:szCs w:val="24"/>
          <w:rtl/>
        </w:rPr>
        <w:t xml:space="preserve">התוצאות במחקר שלפנינו מצביעות על כך שהבנות הפגינו מעורבות דומה </w:t>
      </w:r>
      <w:bookmarkStart w:id="0" w:name="OLE_LINK17"/>
      <w:bookmarkStart w:id="1" w:name="OLE_LINK18"/>
      <w:r>
        <w:rPr>
          <w:rFonts w:ascii="David" w:hAnsi="David" w:cs="David" w:hint="cs"/>
          <w:sz w:val="24"/>
          <w:szCs w:val="24"/>
          <w:rtl/>
        </w:rPr>
        <w:t xml:space="preserve">ובמובנים מסויימים </w:t>
      </w:r>
      <w:bookmarkEnd w:id="0"/>
      <w:bookmarkEnd w:id="1"/>
      <w:r>
        <w:rPr>
          <w:rFonts w:ascii="David" w:hAnsi="David" w:cs="David" w:hint="cs"/>
          <w:sz w:val="24"/>
          <w:szCs w:val="24"/>
          <w:rtl/>
        </w:rPr>
        <w:t xml:space="preserve">אף גבוהה יותר בשיח הכיתתי ביחס </w:t>
      </w:r>
      <w:r w:rsidR="00EA7CD9">
        <w:rPr>
          <w:rFonts w:ascii="David" w:hAnsi="David" w:cs="David" w:hint="cs"/>
          <w:sz w:val="24"/>
          <w:szCs w:val="24"/>
          <w:rtl/>
        </w:rPr>
        <w:t>לבנים</w:t>
      </w:r>
      <w:r>
        <w:rPr>
          <w:rFonts w:ascii="David" w:hAnsi="David" w:cs="David" w:hint="cs"/>
          <w:sz w:val="24"/>
          <w:szCs w:val="24"/>
          <w:rtl/>
        </w:rPr>
        <w:t>. מעורבות זו התבטאה ב</w:t>
      </w:r>
      <w:r w:rsidRPr="00D63B96">
        <w:rPr>
          <w:rFonts w:ascii="David" w:hAnsi="David" w:cs="David"/>
          <w:sz w:val="24"/>
          <w:szCs w:val="24"/>
          <w:rtl/>
        </w:rPr>
        <w:t xml:space="preserve">פרמטרים </w:t>
      </w:r>
      <w:r>
        <w:rPr>
          <w:rFonts w:ascii="David" w:hAnsi="David" w:cs="David" w:hint="cs"/>
          <w:sz w:val="24"/>
          <w:szCs w:val="24"/>
          <w:rtl/>
        </w:rPr>
        <w:t xml:space="preserve">שונים </w:t>
      </w:r>
      <w:r w:rsidRPr="00D63B96">
        <w:rPr>
          <w:rFonts w:ascii="David" w:hAnsi="David" w:cs="David"/>
          <w:sz w:val="24"/>
          <w:szCs w:val="24"/>
          <w:rtl/>
        </w:rPr>
        <w:t xml:space="preserve">של </w:t>
      </w:r>
      <w:r>
        <w:rPr>
          <w:rFonts w:ascii="David" w:hAnsi="David" w:cs="David" w:hint="cs"/>
          <w:sz w:val="24"/>
          <w:szCs w:val="24"/>
          <w:rtl/>
        </w:rPr>
        <w:t>ה</w:t>
      </w:r>
      <w:r w:rsidRPr="00D63B96">
        <w:rPr>
          <w:rFonts w:ascii="David" w:hAnsi="David" w:cs="David"/>
          <w:sz w:val="24"/>
          <w:szCs w:val="24"/>
          <w:rtl/>
        </w:rPr>
        <w:t>שיח</w:t>
      </w:r>
      <w:r w:rsidR="00EA7CD9">
        <w:rPr>
          <w:rFonts w:ascii="David" w:hAnsi="David" w:cs="David" w:hint="cs"/>
          <w:sz w:val="24"/>
          <w:szCs w:val="24"/>
          <w:rtl/>
        </w:rPr>
        <w:t>. למעט מספר גבוה יותר של שאלות פתוחות שיזמו הבנים, בכל יתר הפרמטרים נמדדו ערכים גבוהים יותר בכיתת הבנות:</w:t>
      </w:r>
      <w:r>
        <w:rPr>
          <w:rFonts w:ascii="David" w:hAnsi="David" w:cs="David" w:hint="cs"/>
          <w:sz w:val="24"/>
          <w:szCs w:val="24"/>
          <w:rtl/>
        </w:rPr>
        <w:t xml:space="preserve"> במספר המילים שהן אמרו בשיעור, במספר השאלות הסגורות שהן יזמו ובמספר קטעי השיח (פתוחים או סגורים) שיזמו. תוצאות אלה </w:t>
      </w:r>
      <w:r w:rsidR="00EA7CD9">
        <w:rPr>
          <w:rFonts w:ascii="David" w:hAnsi="David" w:cs="David" w:hint="cs"/>
          <w:sz w:val="24"/>
          <w:szCs w:val="24"/>
          <w:rtl/>
        </w:rPr>
        <w:t>מחזקות ממצאים אחרים המלמדים</w:t>
      </w:r>
      <w:r w:rsidRPr="00D63B96">
        <w:rPr>
          <w:rFonts w:ascii="David" w:hAnsi="David" w:cs="David"/>
          <w:sz w:val="24"/>
          <w:szCs w:val="24"/>
          <w:rtl/>
        </w:rPr>
        <w:t xml:space="preserve"> שכאשר הבנות לומדות רק עם בנות מינן </w:t>
      </w:r>
      <w:r>
        <w:rPr>
          <w:rFonts w:ascii="David" w:hAnsi="David" w:cs="David" w:hint="cs"/>
          <w:sz w:val="24"/>
          <w:szCs w:val="24"/>
          <w:rtl/>
        </w:rPr>
        <w:t>הן</w:t>
      </w:r>
      <w:r w:rsidRPr="00D63B96">
        <w:rPr>
          <w:rFonts w:ascii="David" w:hAnsi="David" w:cs="David"/>
          <w:sz w:val="24"/>
          <w:szCs w:val="24"/>
          <w:rtl/>
        </w:rPr>
        <w:t xml:space="preserve"> מרגישות חופשיות ובטוחות בעצמן, ואינן חוששות להתבטא </w:t>
      </w:r>
      <w:r>
        <w:rPr>
          <w:rFonts w:ascii="David" w:hAnsi="David" w:cs="David" w:hint="cs"/>
          <w:sz w:val="24"/>
          <w:szCs w:val="24"/>
          <w:rtl/>
        </w:rPr>
        <w:t xml:space="preserve">ולהשתתף בשיח המדעי (). הבנות בכיתה החד מגדרית הראו שהן מגיבות היטב לשיח שיזם המורה בשיעור, אך אינן מסתפקות בכך אלא  מיצרות בעצמן שיח פעיל ופתוח על ידי השאלות שהן שואלות ועל ידי הרעיונות המדעיים שהן מקיימות עליהם דיון. הבנות שבכיתה החד מגדרית הדגימו שהן אינן מסתפקות בשאלות סגורות כדי לוודא שהבינו רעיונות שכבר נלמדו, אלא שבדומה לבנים יוזמות שאלות פתוחות ומייצרות שיח פתוח שמעמיק את הדיון ברעיונות המוצגים בשיעור ומייצר בסופו של דבר הבנה מעמיקה יותר של רעיונות </w:t>
      </w:r>
      <w:r w:rsidRPr="004F70A8">
        <w:rPr>
          <w:rFonts w:ascii="David" w:hAnsi="David" w:cs="David" w:hint="cs"/>
          <w:sz w:val="24"/>
          <w:szCs w:val="24"/>
          <w:rtl/>
        </w:rPr>
        <w:t>אלה</w:t>
      </w:r>
      <w:r w:rsidR="00014FC1">
        <w:rPr>
          <w:rFonts w:ascii="David" w:hAnsi="David" w:cs="David" w:hint="cs"/>
          <w:sz w:val="24"/>
          <w:szCs w:val="24"/>
          <w:rtl/>
        </w:rPr>
        <w:t>.</w:t>
      </w:r>
      <w:r w:rsidR="00A21B70">
        <w:rPr>
          <w:rFonts w:ascii="David" w:hAnsi="David" w:cs="David" w:hint="cs"/>
          <w:sz w:val="24"/>
          <w:szCs w:val="24"/>
          <w:rtl/>
        </w:rPr>
        <w:t xml:space="preserve"> </w:t>
      </w:r>
      <w:r w:rsidR="004272FD" w:rsidRPr="004272FD">
        <w:rPr>
          <w:rFonts w:ascii="David" w:hAnsi="David" w:cs="David"/>
          <w:sz w:val="24"/>
          <w:szCs w:val="24"/>
          <w:rtl/>
        </w:rPr>
        <w:t>הממצא שבכיתה חד מגדרית הבנות מתפקדות כמו הבנים מאששת ממצאים קודמים דומים</w:t>
      </w:r>
      <w:r w:rsidR="004272FD">
        <w:rPr>
          <w:rFonts w:ascii="David" w:hAnsi="David" w:cs="David" w:hint="cs"/>
          <w:sz w:val="24"/>
          <w:szCs w:val="24"/>
          <w:rtl/>
        </w:rPr>
        <w:t xml:space="preserve"> </w:t>
      </w:r>
      <w:r w:rsidR="004272FD" w:rsidRPr="004272FD">
        <w:rPr>
          <w:rFonts w:ascii="David" w:hAnsi="David" w:cs="David"/>
          <w:sz w:val="24"/>
          <w:szCs w:val="24"/>
          <w:rtl/>
        </w:rPr>
        <w:t>כגון פרנסיס וחוב' (2017),  (</w:t>
      </w:r>
      <w:proofErr w:type="spellStart"/>
      <w:r w:rsidR="004272FD" w:rsidRPr="004272FD">
        <w:rPr>
          <w:rFonts w:ascii="David" w:hAnsi="David" w:cs="David"/>
          <w:sz w:val="24"/>
          <w:szCs w:val="24"/>
        </w:rPr>
        <w:t>Jurik</w:t>
      </w:r>
      <w:proofErr w:type="spellEnd"/>
      <w:r w:rsidR="004272FD" w:rsidRPr="004272FD">
        <w:rPr>
          <w:rFonts w:ascii="David" w:hAnsi="David" w:cs="David"/>
          <w:sz w:val="24"/>
          <w:szCs w:val="24"/>
        </w:rPr>
        <w:t xml:space="preserve"> et al., 2013, </w:t>
      </w:r>
      <w:proofErr w:type="spellStart"/>
      <w:r w:rsidR="004272FD" w:rsidRPr="004272FD">
        <w:rPr>
          <w:rFonts w:ascii="David" w:hAnsi="David" w:cs="David"/>
          <w:sz w:val="24"/>
          <w:szCs w:val="24"/>
        </w:rPr>
        <w:t>Meece</w:t>
      </w:r>
      <w:proofErr w:type="spellEnd"/>
      <w:r w:rsidR="004272FD" w:rsidRPr="004272FD">
        <w:rPr>
          <w:rFonts w:ascii="David" w:hAnsi="David" w:cs="David"/>
          <w:sz w:val="24"/>
          <w:szCs w:val="24"/>
        </w:rPr>
        <w:t xml:space="preserve"> and Jones, 1996</w:t>
      </w:r>
      <w:r w:rsidR="004272FD">
        <w:rPr>
          <w:rFonts w:ascii="David" w:hAnsi="David" w:cs="David" w:hint="cs"/>
          <w:sz w:val="24"/>
          <w:szCs w:val="24"/>
          <w:rtl/>
        </w:rPr>
        <w:t xml:space="preserve"> אך סותר</w:t>
      </w:r>
      <w:r w:rsidR="00A21B70">
        <w:rPr>
          <w:rFonts w:ascii="David" w:hAnsi="David" w:cs="David" w:hint="cs"/>
          <w:sz w:val="24"/>
          <w:szCs w:val="24"/>
          <w:rtl/>
        </w:rPr>
        <w:t xml:space="preserve"> את </w:t>
      </w:r>
      <w:r w:rsidR="0029535D">
        <w:rPr>
          <w:rFonts w:ascii="David" w:hAnsi="David" w:cs="David" w:hint="cs"/>
          <w:sz w:val="24"/>
          <w:szCs w:val="24"/>
          <w:rtl/>
        </w:rPr>
        <w:t>ממצאיו</w:t>
      </w:r>
      <w:r w:rsidR="0029535D">
        <w:rPr>
          <w:rFonts w:ascii="David" w:hAnsi="David" w:cs="David" w:hint="cs"/>
          <w:sz w:val="24"/>
          <w:szCs w:val="24"/>
          <w:rtl/>
        </w:rPr>
        <w:t xml:space="preserve"> </w:t>
      </w:r>
      <w:proofErr w:type="gramStart"/>
      <w:r w:rsidR="00A21B70">
        <w:rPr>
          <w:rFonts w:ascii="David" w:hAnsi="David" w:cs="David" w:hint="cs"/>
          <w:sz w:val="24"/>
          <w:szCs w:val="24"/>
          <w:rtl/>
        </w:rPr>
        <w:t>של</w:t>
      </w:r>
      <w:r w:rsidR="00CA34AE">
        <w:t xml:space="preserve"> </w:t>
      </w:r>
      <w:r w:rsidR="0029535D">
        <w:t xml:space="preserve"> </w:t>
      </w:r>
      <w:r w:rsidR="00CA34AE" w:rsidRPr="0029535D">
        <w:rPr>
          <w:rFonts w:ascii="David" w:hAnsi="David" w:cs="David"/>
          <w:sz w:val="24"/>
          <w:szCs w:val="24"/>
        </w:rPr>
        <w:t>(</w:t>
      </w:r>
      <w:proofErr w:type="gramEnd"/>
      <w:r w:rsidR="00CA34AE" w:rsidRPr="0029535D">
        <w:rPr>
          <w:rFonts w:ascii="David" w:hAnsi="David" w:cs="David"/>
          <w:sz w:val="24"/>
          <w:szCs w:val="24"/>
        </w:rPr>
        <w:t>2014) Sampson et al</w:t>
      </w:r>
      <w:r w:rsidR="0029535D">
        <w:rPr>
          <w:rFonts w:ascii="David" w:hAnsi="David" w:cs="David"/>
          <w:sz w:val="24"/>
          <w:szCs w:val="24"/>
        </w:rPr>
        <w:t>.</w:t>
      </w:r>
      <w:r w:rsidR="00CA34AE" w:rsidRPr="0029535D">
        <w:rPr>
          <w:rFonts w:ascii="David" w:hAnsi="David" w:cs="David"/>
          <w:sz w:val="24"/>
          <w:szCs w:val="24"/>
        </w:rPr>
        <w:t xml:space="preserve"> </w:t>
      </w:r>
      <w:r w:rsidR="0029535D">
        <w:rPr>
          <w:rFonts w:ascii="David" w:hAnsi="David" w:cs="David"/>
          <w:sz w:val="24"/>
          <w:szCs w:val="24"/>
        </w:rPr>
        <w:t xml:space="preserve"> </w:t>
      </w:r>
      <w:r w:rsidR="00E001B8">
        <w:rPr>
          <w:rFonts w:ascii="David" w:hAnsi="David" w:cs="David" w:hint="cs"/>
          <w:sz w:val="24"/>
          <w:szCs w:val="24"/>
          <w:rtl/>
        </w:rPr>
        <w:t>שהראו</w:t>
      </w:r>
      <w:r w:rsidR="004272FD">
        <w:rPr>
          <w:rFonts w:ascii="David" w:hAnsi="David" w:cs="David" w:hint="cs"/>
          <w:sz w:val="24"/>
          <w:szCs w:val="24"/>
          <w:rtl/>
        </w:rPr>
        <w:t xml:space="preserve"> </w:t>
      </w:r>
      <w:r w:rsidR="0029535D">
        <w:rPr>
          <w:rFonts w:ascii="David" w:hAnsi="David" w:cs="David" w:hint="cs"/>
          <w:sz w:val="24"/>
          <w:szCs w:val="24"/>
          <w:rtl/>
        </w:rPr>
        <w:t xml:space="preserve"> על מיעוט השתתפות הבנות בשיח בכיתות חד מגדריות.</w:t>
      </w:r>
    </w:p>
    <w:p w14:paraId="590106F2" w14:textId="732C84F9" w:rsidR="00FD647A" w:rsidRDefault="0036349D" w:rsidP="00E001B8">
      <w:pPr>
        <w:spacing w:after="0" w:line="480" w:lineRule="auto"/>
        <w:ind w:left="-518"/>
        <w:rPr>
          <w:rFonts w:ascii="David" w:hAnsi="David" w:cs="David"/>
          <w:sz w:val="24"/>
          <w:szCs w:val="24"/>
          <w:rtl/>
        </w:rPr>
      </w:pPr>
      <w:r>
        <w:rPr>
          <w:rFonts w:ascii="David" w:hAnsi="David" w:cs="David" w:hint="cs"/>
          <w:sz w:val="24"/>
          <w:szCs w:val="24"/>
          <w:rtl/>
        </w:rPr>
        <w:t>הממצא ש</w:t>
      </w:r>
      <w:r w:rsidR="000552D9">
        <w:rPr>
          <w:rFonts w:ascii="David" w:hAnsi="David" w:cs="David" w:hint="cs"/>
          <w:sz w:val="24"/>
          <w:szCs w:val="24"/>
          <w:rtl/>
        </w:rPr>
        <w:t>ממוצע מספר קטעי השיח הפתוח</w:t>
      </w:r>
      <w:r w:rsidR="000552D9">
        <w:rPr>
          <w:rFonts w:ascii="David" w:hAnsi="David" w:cs="David" w:hint="cs"/>
          <w:b/>
          <w:bCs/>
          <w:sz w:val="24"/>
          <w:szCs w:val="24"/>
          <w:rtl/>
        </w:rPr>
        <w:t xml:space="preserve"> </w:t>
      </w:r>
      <w:r w:rsidR="000552D9">
        <w:rPr>
          <w:rFonts w:ascii="David" w:hAnsi="David" w:cs="David" w:hint="cs"/>
          <w:sz w:val="24"/>
          <w:szCs w:val="24"/>
          <w:rtl/>
        </w:rPr>
        <w:t xml:space="preserve">שיזם המורה </w:t>
      </w:r>
      <w:r w:rsidR="00FC725C">
        <w:rPr>
          <w:rFonts w:ascii="David" w:hAnsi="David" w:cs="David" w:hint="cs"/>
          <w:sz w:val="24"/>
          <w:szCs w:val="24"/>
          <w:rtl/>
        </w:rPr>
        <w:t>בכיתת הבנות</w:t>
      </w:r>
      <w:r w:rsidR="000552D9">
        <w:rPr>
          <w:rFonts w:ascii="David" w:hAnsi="David" w:cs="David" w:hint="cs"/>
          <w:sz w:val="24"/>
          <w:szCs w:val="24"/>
          <w:rtl/>
        </w:rPr>
        <w:t xml:space="preserve"> היה גבוה יותר</w:t>
      </w:r>
      <w:r w:rsidR="00FC725C">
        <w:rPr>
          <w:rFonts w:ascii="David" w:hAnsi="David" w:cs="David" w:hint="cs"/>
          <w:sz w:val="24"/>
          <w:szCs w:val="24"/>
          <w:rtl/>
        </w:rPr>
        <w:t xml:space="preserve"> </w:t>
      </w:r>
      <w:r w:rsidR="00E001B8">
        <w:rPr>
          <w:rFonts w:ascii="David" w:hAnsi="David" w:cs="David" w:hint="cs"/>
          <w:sz w:val="24"/>
          <w:szCs w:val="24"/>
          <w:rtl/>
        </w:rPr>
        <w:t xml:space="preserve">עשוי ללמד </w:t>
      </w:r>
      <w:r w:rsidR="000552D9">
        <w:rPr>
          <w:rFonts w:ascii="David" w:hAnsi="David" w:cs="David" w:hint="cs"/>
          <w:sz w:val="24"/>
          <w:szCs w:val="24"/>
          <w:rtl/>
        </w:rPr>
        <w:t xml:space="preserve">על כך </w:t>
      </w:r>
      <w:r>
        <w:rPr>
          <w:rFonts w:ascii="David" w:hAnsi="David" w:cs="David" w:hint="cs"/>
          <w:sz w:val="24"/>
          <w:szCs w:val="24"/>
          <w:rtl/>
        </w:rPr>
        <w:t xml:space="preserve">שהם היו יותר קצרים. </w:t>
      </w:r>
      <w:r w:rsidR="000552D9">
        <w:rPr>
          <w:rFonts w:ascii="David" w:hAnsi="David" w:cs="David" w:hint="cs"/>
          <w:sz w:val="24"/>
          <w:szCs w:val="24"/>
          <w:rtl/>
        </w:rPr>
        <w:t xml:space="preserve">לכאורה </w:t>
      </w:r>
      <w:r w:rsidR="00E001B8">
        <w:rPr>
          <w:rFonts w:ascii="David" w:hAnsi="David" w:cs="David" w:hint="cs"/>
          <w:sz w:val="24"/>
          <w:szCs w:val="24"/>
          <w:rtl/>
        </w:rPr>
        <w:t>ניתן לטעון</w:t>
      </w:r>
      <w:r>
        <w:rPr>
          <w:rFonts w:ascii="David" w:hAnsi="David" w:cs="David" w:hint="cs"/>
          <w:sz w:val="24"/>
          <w:szCs w:val="24"/>
          <w:rtl/>
        </w:rPr>
        <w:t xml:space="preserve"> </w:t>
      </w:r>
      <w:r w:rsidR="00E001B8">
        <w:rPr>
          <w:rFonts w:ascii="David" w:hAnsi="David" w:cs="David" w:hint="cs"/>
          <w:sz w:val="24"/>
          <w:szCs w:val="24"/>
          <w:rtl/>
        </w:rPr>
        <w:t>שה</w:t>
      </w:r>
      <w:r w:rsidR="000552D9">
        <w:rPr>
          <w:rFonts w:ascii="David" w:hAnsi="David" w:cs="David" w:hint="cs"/>
          <w:sz w:val="24"/>
          <w:szCs w:val="24"/>
          <w:rtl/>
        </w:rPr>
        <w:t xml:space="preserve">שיח שטחי יותר, אולם משמיעת הקלטות השיעורים ועיון בתמלילים נראה </w:t>
      </w:r>
      <w:r w:rsidR="00C37F38">
        <w:rPr>
          <w:rFonts w:ascii="David" w:hAnsi="David" w:cs="David" w:hint="cs"/>
          <w:sz w:val="24"/>
          <w:szCs w:val="24"/>
          <w:rtl/>
        </w:rPr>
        <w:t>שזה לא המקרה.</w:t>
      </w:r>
      <w:r w:rsidR="000552D9">
        <w:rPr>
          <w:rFonts w:ascii="David" w:hAnsi="David" w:cs="David" w:hint="cs"/>
          <w:sz w:val="24"/>
          <w:szCs w:val="24"/>
          <w:rtl/>
        </w:rPr>
        <w:t xml:space="preserve"> הסיבה למספר רב יותר של קטעי שיח שיזם המורה אצל הבנות </w:t>
      </w:r>
      <w:r w:rsidR="000552D9">
        <w:rPr>
          <w:rFonts w:ascii="David" w:hAnsi="David" w:cs="David" w:hint="cs"/>
          <w:sz w:val="24"/>
          <w:szCs w:val="24"/>
          <w:rtl/>
        </w:rPr>
        <w:lastRenderedPageBreak/>
        <w:t xml:space="preserve">היתה שהתלמידות שאלו שאלות רבות </w:t>
      </w:r>
      <w:r>
        <w:rPr>
          <w:rFonts w:ascii="David" w:hAnsi="David" w:cs="David" w:hint="cs"/>
          <w:sz w:val="24"/>
          <w:szCs w:val="24"/>
          <w:rtl/>
        </w:rPr>
        <w:t>ו</w:t>
      </w:r>
      <w:r w:rsidR="000552D9">
        <w:rPr>
          <w:rFonts w:ascii="David" w:hAnsi="David" w:cs="David" w:hint="cs"/>
          <w:sz w:val="24"/>
          <w:szCs w:val="24"/>
          <w:rtl/>
        </w:rPr>
        <w:t xml:space="preserve">אלה הסיטו את הדיון לכיוונים שונים ולרעיונות חדשים. </w:t>
      </w:r>
      <w:r>
        <w:rPr>
          <w:rFonts w:ascii="David" w:hAnsi="David" w:cs="David" w:hint="cs"/>
          <w:sz w:val="24"/>
          <w:szCs w:val="24"/>
          <w:rtl/>
        </w:rPr>
        <w:t xml:space="preserve">כתוצאה מזה </w:t>
      </w:r>
      <w:r w:rsidR="000552D9">
        <w:rPr>
          <w:rFonts w:ascii="David" w:hAnsi="David" w:cs="David" w:hint="cs"/>
          <w:sz w:val="24"/>
          <w:szCs w:val="24"/>
          <w:rtl/>
        </w:rPr>
        <w:t xml:space="preserve">השיח נקטע פעמים רבות יותר, </w:t>
      </w:r>
      <w:r>
        <w:rPr>
          <w:rFonts w:ascii="David" w:hAnsi="David" w:cs="David" w:hint="cs"/>
          <w:sz w:val="24"/>
          <w:szCs w:val="24"/>
          <w:rtl/>
        </w:rPr>
        <w:t>מכיוון ש</w:t>
      </w:r>
      <w:r w:rsidR="000552D9">
        <w:rPr>
          <w:rFonts w:ascii="David" w:hAnsi="David" w:cs="David" w:hint="cs"/>
          <w:sz w:val="24"/>
          <w:szCs w:val="24"/>
          <w:rtl/>
        </w:rPr>
        <w:t>המורה החזיר את השאלות לתלמידות</w:t>
      </w:r>
      <w:r w:rsidR="004D1551">
        <w:rPr>
          <w:rFonts w:ascii="David" w:hAnsi="David" w:cs="David" w:hint="cs"/>
          <w:sz w:val="24"/>
          <w:szCs w:val="24"/>
          <w:rtl/>
        </w:rPr>
        <w:t xml:space="preserve"> </w:t>
      </w:r>
      <w:r w:rsidR="000552D9">
        <w:rPr>
          <w:rFonts w:ascii="David" w:hAnsi="David" w:cs="David" w:hint="cs"/>
          <w:sz w:val="24"/>
          <w:szCs w:val="24"/>
          <w:rtl/>
        </w:rPr>
        <w:t xml:space="preserve">או התחיל לדון </w:t>
      </w:r>
      <w:r w:rsidR="004D1551">
        <w:rPr>
          <w:rFonts w:ascii="David" w:hAnsi="David" w:cs="David" w:hint="cs"/>
          <w:sz w:val="24"/>
          <w:szCs w:val="24"/>
          <w:rtl/>
        </w:rPr>
        <w:t>בשאלה שהוצגה</w:t>
      </w:r>
      <w:r w:rsidR="000552D9">
        <w:rPr>
          <w:rFonts w:ascii="David" w:hAnsi="David" w:cs="David" w:hint="cs"/>
          <w:sz w:val="24"/>
          <w:szCs w:val="24"/>
          <w:rtl/>
        </w:rPr>
        <w:t xml:space="preserve">, וכך נוצרו יותר קטעי שיח פתוח. </w:t>
      </w:r>
      <w:r w:rsidR="003C49F3">
        <w:rPr>
          <w:rFonts w:ascii="David" w:hAnsi="David" w:cs="David" w:hint="cs"/>
          <w:sz w:val="24"/>
          <w:szCs w:val="24"/>
          <w:rtl/>
        </w:rPr>
        <w:t>הממצאים</w:t>
      </w:r>
      <w:r w:rsidR="000552D9">
        <w:rPr>
          <w:rFonts w:ascii="David" w:hAnsi="David" w:cs="David" w:hint="cs"/>
          <w:sz w:val="24"/>
          <w:szCs w:val="24"/>
          <w:rtl/>
        </w:rPr>
        <w:t xml:space="preserve"> מלמד</w:t>
      </w:r>
      <w:r w:rsidR="00C37F38">
        <w:rPr>
          <w:rFonts w:ascii="David" w:hAnsi="David" w:cs="David" w:hint="cs"/>
          <w:sz w:val="24"/>
          <w:szCs w:val="24"/>
          <w:rtl/>
        </w:rPr>
        <w:t>ים</w:t>
      </w:r>
      <w:r w:rsidR="000552D9">
        <w:rPr>
          <w:rFonts w:ascii="David" w:hAnsi="David" w:cs="David" w:hint="cs"/>
          <w:sz w:val="24"/>
          <w:szCs w:val="24"/>
          <w:rtl/>
        </w:rPr>
        <w:t xml:space="preserve"> בברור שהבנות לא היססו לשאול שאלות פתוחות, שהן השאלות שנדרשות ליצירת שיח פתוח </w:t>
      </w:r>
      <w:r w:rsidR="000A502C">
        <w:rPr>
          <w:rFonts w:ascii="David" w:hAnsi="David" w:cs="David" w:hint="cs"/>
          <w:sz w:val="24"/>
          <w:szCs w:val="24"/>
          <w:rtl/>
        </w:rPr>
        <w:t>(</w:t>
      </w:r>
      <w:r w:rsidR="000552D9">
        <w:rPr>
          <w:rFonts w:ascii="David" w:hAnsi="David" w:cs="David" w:hint="cs"/>
          <w:sz w:val="24"/>
          <w:szCs w:val="24"/>
          <w:rtl/>
        </w:rPr>
        <w:t xml:space="preserve">) והדבר מלמד על התעניינותן </w:t>
      </w:r>
      <w:r w:rsidR="00BE1AEE">
        <w:rPr>
          <w:rFonts w:ascii="David" w:hAnsi="David" w:cs="David" w:hint="cs"/>
          <w:sz w:val="24"/>
          <w:szCs w:val="24"/>
          <w:rtl/>
        </w:rPr>
        <w:t>בפיסיקה</w:t>
      </w:r>
      <w:r w:rsidR="000552D9">
        <w:rPr>
          <w:rFonts w:ascii="David" w:hAnsi="David" w:cs="David" w:hint="cs"/>
          <w:sz w:val="24"/>
          <w:szCs w:val="24"/>
          <w:rtl/>
        </w:rPr>
        <w:t xml:space="preserve">, על הסקרנות ועל רצון להבין לעומק את הרעיונות המדעיים </w:t>
      </w:r>
      <w:r w:rsidR="000552D9" w:rsidRPr="00E64C5E">
        <w:rPr>
          <w:rFonts w:ascii="David" w:hAnsi="David" w:cs="David"/>
          <w:sz w:val="24"/>
          <w:szCs w:val="24"/>
          <w:rtl/>
        </w:rPr>
        <w:t>(</w:t>
      </w:r>
      <w:r w:rsidR="000552D9">
        <w:rPr>
          <w:rFonts w:ascii="David" w:hAnsi="David" w:cs="David" w:hint="cs"/>
          <w:sz w:val="24"/>
          <w:szCs w:val="24"/>
          <w:rtl/>
        </w:rPr>
        <w:t xml:space="preserve">. </w:t>
      </w:r>
    </w:p>
    <w:p w14:paraId="323889E1" w14:textId="6F0C24DE" w:rsidR="000552D9" w:rsidRDefault="003C49F3" w:rsidP="00E001B8">
      <w:pPr>
        <w:spacing w:after="0" w:line="480" w:lineRule="auto"/>
        <w:ind w:left="-518"/>
        <w:rPr>
          <w:rFonts w:ascii="David" w:hAnsi="David" w:cs="David"/>
          <w:sz w:val="24"/>
          <w:szCs w:val="24"/>
          <w:rtl/>
        </w:rPr>
      </w:pPr>
      <w:r w:rsidRPr="00535BC1">
        <w:rPr>
          <w:rFonts w:ascii="David" w:hAnsi="David" w:cs="David" w:hint="cs"/>
          <w:sz w:val="24"/>
          <w:szCs w:val="24"/>
          <w:rtl/>
        </w:rPr>
        <w:t>נראה ש</w:t>
      </w:r>
      <w:r w:rsidR="000552D9" w:rsidRPr="00535BC1">
        <w:rPr>
          <w:rFonts w:ascii="David" w:hAnsi="David" w:cs="David" w:hint="cs"/>
          <w:sz w:val="24"/>
          <w:szCs w:val="24"/>
          <w:rtl/>
        </w:rPr>
        <w:t>ל</w:t>
      </w:r>
      <w:r w:rsidR="000552D9" w:rsidRPr="00535BC1">
        <w:rPr>
          <w:rFonts w:ascii="David" w:hAnsi="David" w:cs="David"/>
          <w:sz w:val="24"/>
          <w:szCs w:val="24"/>
          <w:rtl/>
        </w:rPr>
        <w:t>סגנון ההוראה של המורה</w:t>
      </w:r>
      <w:r w:rsidR="000552D9" w:rsidRPr="00535BC1">
        <w:rPr>
          <w:rFonts w:ascii="David" w:hAnsi="David" w:cs="David" w:hint="cs"/>
          <w:sz w:val="24"/>
          <w:szCs w:val="24"/>
          <w:rtl/>
        </w:rPr>
        <w:t xml:space="preserve"> בכיתות</w:t>
      </w:r>
      <w:r w:rsidRPr="00535BC1">
        <w:rPr>
          <w:rFonts w:ascii="David" w:hAnsi="David" w:cs="David" w:hint="cs"/>
          <w:sz w:val="24"/>
          <w:szCs w:val="24"/>
          <w:rtl/>
        </w:rPr>
        <w:t xml:space="preserve"> הייתה תרומה למעורבות הגבוהה של </w:t>
      </w:r>
      <w:r w:rsidR="00BE1AEE">
        <w:rPr>
          <w:rFonts w:ascii="David" w:hAnsi="David" w:cs="David" w:hint="cs"/>
          <w:sz w:val="24"/>
          <w:szCs w:val="24"/>
          <w:rtl/>
        </w:rPr>
        <w:t>התלמידים בשיעור</w:t>
      </w:r>
      <w:r w:rsidR="004D1551" w:rsidRPr="00535BC1">
        <w:rPr>
          <w:rFonts w:ascii="David" w:hAnsi="David" w:cs="David" w:hint="cs"/>
          <w:sz w:val="24"/>
          <w:szCs w:val="24"/>
          <w:rtl/>
        </w:rPr>
        <w:t xml:space="preserve"> </w:t>
      </w:r>
      <w:r w:rsidR="004D1551">
        <w:rPr>
          <w:rFonts w:ascii="David" w:hAnsi="David" w:cs="David" w:hint="cs"/>
          <w:sz w:val="24"/>
          <w:szCs w:val="24"/>
          <w:rtl/>
        </w:rPr>
        <w:t xml:space="preserve">והוא </w:t>
      </w:r>
      <w:r w:rsidR="000552D9" w:rsidRPr="00535BC1">
        <w:rPr>
          <w:rFonts w:ascii="David" w:hAnsi="David" w:cs="David"/>
          <w:sz w:val="24"/>
          <w:szCs w:val="24"/>
          <w:rtl/>
        </w:rPr>
        <w:t xml:space="preserve">שם דגש על שיח נמרץ עם הבנות לא פחות מאשר עם הבנים. </w:t>
      </w:r>
      <w:r w:rsidR="00A129BB" w:rsidRPr="00A129BB">
        <w:rPr>
          <w:rFonts w:ascii="David" w:hAnsi="David" w:cs="David"/>
          <w:sz w:val="24"/>
          <w:szCs w:val="24"/>
          <w:rtl/>
        </w:rPr>
        <w:t xml:space="preserve">המורה השתמש בשיח </w:t>
      </w:r>
      <w:r w:rsidR="00BE1AEE">
        <w:rPr>
          <w:rFonts w:ascii="David" w:hAnsi="David" w:cs="David" w:hint="cs"/>
          <w:sz w:val="24"/>
          <w:szCs w:val="24"/>
          <w:rtl/>
        </w:rPr>
        <w:t>כדי</w:t>
      </w:r>
      <w:r w:rsidR="00A129BB" w:rsidRPr="00A129BB">
        <w:rPr>
          <w:rFonts w:ascii="David" w:hAnsi="David" w:cs="David"/>
          <w:sz w:val="24"/>
          <w:szCs w:val="24"/>
          <w:rtl/>
        </w:rPr>
        <w:t xml:space="preserve"> </w:t>
      </w:r>
      <w:r w:rsidR="00BE1AEE">
        <w:rPr>
          <w:rFonts w:ascii="David" w:hAnsi="David" w:cs="David" w:hint="cs"/>
          <w:sz w:val="24"/>
          <w:szCs w:val="24"/>
          <w:rtl/>
        </w:rPr>
        <w:t>לחבר</w:t>
      </w:r>
      <w:r w:rsidR="00BE1AEE" w:rsidRPr="00A129BB">
        <w:rPr>
          <w:rFonts w:ascii="David" w:hAnsi="David" w:cs="David"/>
          <w:sz w:val="24"/>
          <w:szCs w:val="24"/>
          <w:rtl/>
        </w:rPr>
        <w:t xml:space="preserve"> </w:t>
      </w:r>
      <w:r w:rsidR="00A129BB" w:rsidRPr="00A129BB">
        <w:rPr>
          <w:rFonts w:ascii="David" w:hAnsi="David" w:cs="David"/>
          <w:sz w:val="24"/>
          <w:szCs w:val="24"/>
          <w:rtl/>
        </w:rPr>
        <w:t xml:space="preserve">את התלמידים </w:t>
      </w:r>
      <w:r w:rsidR="00A129BB">
        <w:rPr>
          <w:rFonts w:ascii="David" w:hAnsi="David" w:cs="David" w:hint="cs"/>
          <w:sz w:val="24"/>
          <w:szCs w:val="24"/>
          <w:rtl/>
        </w:rPr>
        <w:t xml:space="preserve">משני המגדרים </w:t>
      </w:r>
      <w:r w:rsidR="00BE1AEE">
        <w:rPr>
          <w:rFonts w:ascii="David" w:hAnsi="David" w:cs="David" w:hint="cs"/>
          <w:sz w:val="24"/>
          <w:szCs w:val="24"/>
          <w:rtl/>
        </w:rPr>
        <w:t>לנושא  הפיסיקה</w:t>
      </w:r>
      <w:r w:rsidR="00A129BB" w:rsidRPr="00A129BB">
        <w:rPr>
          <w:rFonts w:ascii="David" w:hAnsi="David" w:cs="David"/>
          <w:sz w:val="24"/>
          <w:szCs w:val="24"/>
          <w:rtl/>
        </w:rPr>
        <w:t xml:space="preserve">. </w:t>
      </w:r>
      <w:r w:rsidR="00BE1AEE">
        <w:rPr>
          <w:rFonts w:ascii="David" w:hAnsi="David" w:cs="David" w:hint="cs"/>
          <w:sz w:val="24"/>
          <w:szCs w:val="24"/>
          <w:rtl/>
        </w:rPr>
        <w:t>רוב שאלותיו היו</w:t>
      </w:r>
      <w:r w:rsidR="00A129BB" w:rsidRPr="00A129BB">
        <w:rPr>
          <w:rFonts w:ascii="David" w:hAnsi="David" w:cs="David"/>
          <w:sz w:val="24"/>
          <w:szCs w:val="24"/>
          <w:rtl/>
        </w:rPr>
        <w:t xml:space="preserve"> פתוחות, </w:t>
      </w:r>
      <w:r w:rsidR="00BE1AEE">
        <w:rPr>
          <w:rFonts w:ascii="David" w:hAnsi="David" w:cs="David" w:hint="cs"/>
          <w:sz w:val="24"/>
          <w:szCs w:val="24"/>
          <w:rtl/>
        </w:rPr>
        <w:t xml:space="preserve">והוא גם </w:t>
      </w:r>
      <w:r w:rsidR="00A129BB" w:rsidRPr="00A129BB">
        <w:rPr>
          <w:rFonts w:ascii="David" w:hAnsi="David" w:cs="David"/>
          <w:sz w:val="24"/>
          <w:szCs w:val="24"/>
          <w:rtl/>
        </w:rPr>
        <w:t>עודד את התלמידים לשאול בעצמם שאלות (</w:t>
      </w:r>
      <w:r w:rsidR="00A129BB" w:rsidRPr="00A129BB">
        <w:rPr>
          <w:rFonts w:ascii="David" w:hAnsi="David" w:cs="David"/>
          <w:sz w:val="24"/>
          <w:szCs w:val="24"/>
        </w:rPr>
        <w:t>Lee &amp; Irving, 2018</w:t>
      </w:r>
      <w:r w:rsidR="00A129BB" w:rsidRPr="00A129BB">
        <w:rPr>
          <w:rFonts w:ascii="David" w:hAnsi="David" w:cs="David"/>
          <w:sz w:val="24"/>
          <w:szCs w:val="24"/>
          <w:rtl/>
        </w:rPr>
        <w:t xml:space="preserve">). אחד מיסודות ההוראה של מורה זה הוא שהתלמידים </w:t>
      </w:r>
      <w:r w:rsidR="00BE1AEE" w:rsidRPr="00A129BB">
        <w:rPr>
          <w:rFonts w:ascii="David" w:hAnsi="David" w:cs="David"/>
          <w:sz w:val="24"/>
          <w:szCs w:val="24"/>
          <w:rtl/>
        </w:rPr>
        <w:t>י</w:t>
      </w:r>
      <w:r w:rsidR="00BE1AEE">
        <w:rPr>
          <w:rFonts w:ascii="David" w:hAnsi="David" w:cs="David" w:hint="cs"/>
          <w:sz w:val="24"/>
          <w:szCs w:val="24"/>
          <w:rtl/>
        </w:rPr>
        <w:t>יבטאו</w:t>
      </w:r>
      <w:r w:rsidR="00BE1AEE" w:rsidRPr="00A129BB">
        <w:rPr>
          <w:rFonts w:ascii="David" w:hAnsi="David" w:cs="David"/>
          <w:sz w:val="24"/>
          <w:szCs w:val="24"/>
          <w:rtl/>
        </w:rPr>
        <w:t xml:space="preserve"> </w:t>
      </w:r>
      <w:r w:rsidR="00A129BB" w:rsidRPr="00A129BB">
        <w:rPr>
          <w:rFonts w:ascii="David" w:hAnsi="David" w:cs="David"/>
          <w:sz w:val="24"/>
          <w:szCs w:val="24"/>
          <w:rtl/>
        </w:rPr>
        <w:t xml:space="preserve">בעצמם את הרעיונות המדעים, ולכן במקרים רבים </w:t>
      </w:r>
      <w:r w:rsidR="00BE1AEE" w:rsidRPr="00A129BB">
        <w:rPr>
          <w:rFonts w:ascii="David" w:hAnsi="David" w:cs="David"/>
          <w:sz w:val="24"/>
          <w:szCs w:val="24"/>
          <w:rtl/>
        </w:rPr>
        <w:t>ה</w:t>
      </w:r>
      <w:r w:rsidR="00BE1AEE">
        <w:rPr>
          <w:rFonts w:ascii="David" w:hAnsi="David" w:cs="David" w:hint="cs"/>
          <w:sz w:val="24"/>
          <w:szCs w:val="24"/>
          <w:rtl/>
        </w:rPr>
        <w:t>הוא</w:t>
      </w:r>
      <w:r w:rsidR="00BE1AEE" w:rsidRPr="00A129BB">
        <w:rPr>
          <w:rFonts w:ascii="David" w:hAnsi="David" w:cs="David"/>
          <w:sz w:val="24"/>
          <w:szCs w:val="24"/>
          <w:rtl/>
        </w:rPr>
        <w:t xml:space="preserve"> </w:t>
      </w:r>
      <w:r w:rsidR="00A129BB" w:rsidRPr="00A129BB">
        <w:rPr>
          <w:rFonts w:ascii="David" w:hAnsi="David" w:cs="David"/>
          <w:sz w:val="24"/>
          <w:szCs w:val="24"/>
          <w:rtl/>
        </w:rPr>
        <w:t xml:space="preserve">לא ענה </w:t>
      </w:r>
      <w:r w:rsidR="00BE1AEE" w:rsidRPr="00A129BB">
        <w:rPr>
          <w:rFonts w:ascii="David" w:hAnsi="David" w:cs="David"/>
          <w:sz w:val="24"/>
          <w:szCs w:val="24"/>
          <w:rtl/>
        </w:rPr>
        <w:t xml:space="preserve"> </w:t>
      </w:r>
      <w:r w:rsidR="00A129BB" w:rsidRPr="00A129BB">
        <w:rPr>
          <w:rFonts w:ascii="David" w:hAnsi="David" w:cs="David"/>
          <w:sz w:val="24"/>
          <w:szCs w:val="24"/>
          <w:rtl/>
        </w:rPr>
        <w:t>על שאלותיהם אלא שילב אותן בדיון הכיתתי. בכך נראה שהוא הגביר את המוטיבציה שלהם להשתתף בדיון ועודד את כישורי ההנמקה והחשיבה שלהם  ().</w:t>
      </w:r>
      <w:r w:rsidR="00A129BB">
        <w:rPr>
          <w:rFonts w:ascii="David" w:hAnsi="David" w:cs="David" w:hint="cs"/>
          <w:sz w:val="24"/>
          <w:szCs w:val="24"/>
          <w:rtl/>
        </w:rPr>
        <w:t xml:space="preserve"> </w:t>
      </w:r>
      <w:r w:rsidR="00B27956">
        <w:rPr>
          <w:rFonts w:ascii="David" w:hAnsi="David" w:cs="David" w:hint="cs"/>
          <w:sz w:val="24"/>
          <w:szCs w:val="24"/>
          <w:rtl/>
        </w:rPr>
        <w:t>ה</w:t>
      </w:r>
      <w:r w:rsidR="000552D9" w:rsidRPr="00535BC1">
        <w:rPr>
          <w:rFonts w:ascii="David" w:hAnsi="David" w:cs="David" w:hint="cs"/>
          <w:sz w:val="24"/>
          <w:szCs w:val="24"/>
          <w:rtl/>
        </w:rPr>
        <w:t xml:space="preserve">הוראה </w:t>
      </w:r>
      <w:r w:rsidR="00B27956">
        <w:rPr>
          <w:rFonts w:ascii="David" w:hAnsi="David" w:cs="David" w:hint="cs"/>
          <w:sz w:val="24"/>
          <w:szCs w:val="24"/>
          <w:rtl/>
        </w:rPr>
        <w:t>ה</w:t>
      </w:r>
      <w:r w:rsidR="000552D9" w:rsidRPr="00535BC1">
        <w:rPr>
          <w:rFonts w:ascii="David" w:hAnsi="David" w:cs="David" w:hint="cs"/>
          <w:sz w:val="24"/>
          <w:szCs w:val="24"/>
          <w:rtl/>
        </w:rPr>
        <w:t xml:space="preserve">דיאלוגית </w:t>
      </w:r>
      <w:r w:rsidR="00B27956">
        <w:rPr>
          <w:rFonts w:ascii="David" w:hAnsi="David" w:cs="David" w:hint="cs"/>
          <w:sz w:val="24"/>
          <w:szCs w:val="24"/>
          <w:rtl/>
        </w:rPr>
        <w:t>שלו שבה</w:t>
      </w:r>
      <w:r w:rsidR="004D1551" w:rsidRPr="00535BC1">
        <w:rPr>
          <w:rFonts w:ascii="David" w:hAnsi="David" w:cs="David" w:hint="cs"/>
          <w:sz w:val="24"/>
          <w:szCs w:val="24"/>
          <w:rtl/>
        </w:rPr>
        <w:t xml:space="preserve"> </w:t>
      </w:r>
      <w:r w:rsidR="000552D9" w:rsidRPr="00535BC1">
        <w:rPr>
          <w:rFonts w:ascii="David" w:hAnsi="David" w:cs="David" w:hint="cs"/>
          <w:sz w:val="24"/>
          <w:szCs w:val="24"/>
          <w:rtl/>
        </w:rPr>
        <w:t xml:space="preserve">התלמידים </w:t>
      </w:r>
      <w:r w:rsidR="00B27956">
        <w:rPr>
          <w:rFonts w:ascii="David" w:hAnsi="David" w:cs="David" w:hint="cs"/>
          <w:sz w:val="24"/>
          <w:szCs w:val="24"/>
          <w:rtl/>
        </w:rPr>
        <w:t>מנסחים</w:t>
      </w:r>
      <w:r w:rsidR="000552D9" w:rsidRPr="00535BC1">
        <w:rPr>
          <w:rFonts w:ascii="David" w:hAnsi="David" w:cs="David" w:hint="cs"/>
          <w:sz w:val="24"/>
          <w:szCs w:val="24"/>
          <w:rtl/>
        </w:rPr>
        <w:t xml:space="preserve"> הרעיונות המדעיים והמשוואות המתמטיות</w:t>
      </w:r>
      <w:r w:rsidR="00B27956">
        <w:rPr>
          <w:rFonts w:ascii="David" w:hAnsi="David" w:cs="David" w:hint="cs"/>
          <w:sz w:val="24"/>
          <w:szCs w:val="24"/>
          <w:rtl/>
        </w:rPr>
        <w:t xml:space="preserve"> </w:t>
      </w:r>
      <w:r w:rsidR="004D1551">
        <w:rPr>
          <w:rFonts w:ascii="David" w:hAnsi="David" w:cs="David" w:hint="cs"/>
          <w:sz w:val="24"/>
          <w:szCs w:val="24"/>
          <w:rtl/>
        </w:rPr>
        <w:t xml:space="preserve"> </w:t>
      </w:r>
      <w:r w:rsidR="00B27956">
        <w:rPr>
          <w:rFonts w:ascii="David" w:hAnsi="David" w:cs="David" w:hint="cs"/>
          <w:sz w:val="24"/>
          <w:szCs w:val="24"/>
          <w:rtl/>
        </w:rPr>
        <w:t xml:space="preserve">היא זו שיכולה לקדם את </w:t>
      </w:r>
      <w:r w:rsidR="00594DAB">
        <w:rPr>
          <w:rFonts w:ascii="David" w:hAnsi="David" w:cs="David" w:hint="cs"/>
          <w:sz w:val="24"/>
          <w:szCs w:val="24"/>
          <w:rtl/>
        </w:rPr>
        <w:t xml:space="preserve"> </w:t>
      </w:r>
      <w:r w:rsidR="000552D9" w:rsidRPr="00535BC1">
        <w:rPr>
          <w:rFonts w:ascii="David" w:hAnsi="David" w:cs="David"/>
          <w:sz w:val="24"/>
          <w:szCs w:val="24"/>
          <w:rtl/>
        </w:rPr>
        <w:t xml:space="preserve">הפנייה של בנות ללימודי פיסיקה </w:t>
      </w:r>
      <w:r w:rsidR="004D1551">
        <w:rPr>
          <w:rFonts w:ascii="David" w:hAnsi="David" w:cs="David" w:hint="cs"/>
          <w:sz w:val="24"/>
          <w:szCs w:val="24"/>
          <w:rtl/>
        </w:rPr>
        <w:t xml:space="preserve">על ידי שיפור </w:t>
      </w:r>
      <w:r w:rsidR="000552D9" w:rsidRPr="00535BC1">
        <w:rPr>
          <w:rFonts w:ascii="David" w:hAnsi="David" w:cs="David"/>
          <w:sz w:val="24"/>
          <w:szCs w:val="24"/>
          <w:rtl/>
        </w:rPr>
        <w:t>בהערכה עצמית ו</w:t>
      </w:r>
      <w:r w:rsidR="004D1551">
        <w:rPr>
          <w:rFonts w:ascii="David" w:hAnsi="David" w:cs="David" w:hint="cs"/>
          <w:sz w:val="24"/>
          <w:szCs w:val="24"/>
          <w:rtl/>
        </w:rPr>
        <w:t>העלאת ה</w:t>
      </w:r>
      <w:r w:rsidR="004D1551" w:rsidRPr="00535BC1">
        <w:rPr>
          <w:rFonts w:ascii="David" w:hAnsi="David" w:cs="David"/>
          <w:sz w:val="24"/>
          <w:szCs w:val="24"/>
          <w:rtl/>
        </w:rPr>
        <w:t xml:space="preserve">ציפיות </w:t>
      </w:r>
      <w:r w:rsidR="004D1551">
        <w:rPr>
          <w:rFonts w:ascii="David" w:hAnsi="David" w:cs="David" w:hint="cs"/>
          <w:sz w:val="24"/>
          <w:szCs w:val="24"/>
          <w:rtl/>
        </w:rPr>
        <w:t xml:space="preserve">של הבנות </w:t>
      </w:r>
      <w:r w:rsidR="004D1551" w:rsidRPr="00535BC1">
        <w:rPr>
          <w:rFonts w:ascii="David" w:hAnsi="David" w:cs="David"/>
          <w:sz w:val="24"/>
          <w:szCs w:val="24"/>
          <w:rtl/>
        </w:rPr>
        <w:t xml:space="preserve"> </w:t>
      </w:r>
      <w:r w:rsidR="000552D9" w:rsidRPr="00535BC1">
        <w:rPr>
          <w:rFonts w:ascii="David" w:hAnsi="David" w:cs="David"/>
          <w:sz w:val="24"/>
          <w:szCs w:val="24"/>
          <w:rtl/>
        </w:rPr>
        <w:t>מעצמן (</w:t>
      </w:r>
      <w:r w:rsidR="00EC3685" w:rsidRPr="00535BC1">
        <w:rPr>
          <w:rFonts w:ascii="David" w:hAnsi="David" w:cs="David" w:hint="cs"/>
          <w:sz w:val="24"/>
          <w:szCs w:val="24"/>
          <w:rtl/>
        </w:rPr>
        <w:t>).</w:t>
      </w:r>
    </w:p>
    <w:p w14:paraId="1AD33E2A" w14:textId="57ACFC03" w:rsidR="00FD647A" w:rsidRPr="00535BC1" w:rsidRDefault="00FD647A" w:rsidP="000A5092">
      <w:pPr>
        <w:spacing w:after="0" w:line="480" w:lineRule="auto"/>
        <w:ind w:left="-518"/>
        <w:rPr>
          <w:rFonts w:ascii="David" w:hAnsi="David" w:cs="David"/>
          <w:sz w:val="24"/>
          <w:szCs w:val="24"/>
          <w:rtl/>
        </w:rPr>
      </w:pPr>
      <w:r>
        <w:rPr>
          <w:rFonts w:ascii="David" w:hAnsi="David" w:cs="David"/>
          <w:sz w:val="24"/>
          <w:szCs w:val="24"/>
          <w:rtl/>
        </w:rPr>
        <w:t xml:space="preserve">לדברי פרנסיס וחוב' (2017), </w:t>
      </w:r>
      <w:r>
        <w:rPr>
          <w:rStyle w:val="y2iqfc"/>
          <w:rFonts w:ascii="David" w:hAnsi="David" w:cs="David"/>
          <w:sz w:val="24"/>
          <w:szCs w:val="24"/>
          <w:rtl/>
        </w:rPr>
        <w:t xml:space="preserve">תלמידים והוריהם מדברים על מקצוע הפיסיקה </w:t>
      </w:r>
      <w:r>
        <w:rPr>
          <w:rStyle w:val="y2iqfc"/>
          <w:rFonts w:ascii="David" w:hAnsi="David" w:cs="David" w:hint="cs"/>
          <w:sz w:val="24"/>
          <w:szCs w:val="24"/>
          <w:rtl/>
        </w:rPr>
        <w:t>ב</w:t>
      </w:r>
      <w:r>
        <w:rPr>
          <w:rStyle w:val="y2iqfc"/>
          <w:rFonts w:ascii="David" w:hAnsi="David" w:cs="David"/>
          <w:sz w:val="24"/>
          <w:szCs w:val="24"/>
          <w:rtl/>
        </w:rPr>
        <w:t>נרטיבים שונים, שמדגימים יחס מפלה לרעת הבנות</w:t>
      </w:r>
      <w:r>
        <w:rPr>
          <w:rFonts w:ascii="David" w:hAnsi="David" w:cs="David" w:hint="cs"/>
          <w:sz w:val="24"/>
          <w:szCs w:val="24"/>
          <w:rtl/>
        </w:rPr>
        <w:t xml:space="preserve"> כך למשל אחד מהנרטיבים הוא </w:t>
      </w:r>
      <w:r>
        <w:rPr>
          <w:rStyle w:val="y2iqfc"/>
          <w:rFonts w:ascii="David" w:hAnsi="David" w:cs="David" w:hint="cs"/>
          <w:sz w:val="24"/>
          <w:szCs w:val="24"/>
          <w:rtl/>
        </w:rPr>
        <w:t>ש</w:t>
      </w:r>
      <w:r>
        <w:rPr>
          <w:rStyle w:val="y2iqfc"/>
          <w:rFonts w:ascii="David" w:hAnsi="David" w:cs="David"/>
          <w:sz w:val="24"/>
          <w:szCs w:val="24"/>
          <w:rtl/>
        </w:rPr>
        <w:t>פיקחות היא תכונה גברית ופיזיקה היא נושא קשה הדורש פקחות כזו.</w:t>
      </w:r>
      <w:r>
        <w:rPr>
          <w:rFonts w:ascii="David" w:hAnsi="David" w:cs="David" w:hint="cs"/>
          <w:sz w:val="24"/>
          <w:szCs w:val="24"/>
          <w:rtl/>
        </w:rPr>
        <w:t xml:space="preserve"> </w:t>
      </w:r>
      <w:r w:rsidR="000A5092">
        <w:rPr>
          <w:rFonts w:ascii="David" w:hAnsi="David" w:cs="David" w:hint="cs"/>
          <w:sz w:val="24"/>
          <w:szCs w:val="24"/>
          <w:rtl/>
        </w:rPr>
        <w:t xml:space="preserve">נרטיב אחר הוא </w:t>
      </w:r>
      <w:r w:rsidR="000A5092">
        <w:rPr>
          <w:rStyle w:val="y2iqfc"/>
          <w:rFonts w:ascii="David" w:hAnsi="David" w:cs="David" w:hint="cs"/>
          <w:sz w:val="24"/>
          <w:szCs w:val="24"/>
          <w:rtl/>
        </w:rPr>
        <w:t>ש</w:t>
      </w:r>
      <w:r w:rsidR="000A5092" w:rsidRPr="00275721">
        <w:rPr>
          <w:rStyle w:val="y2iqfc"/>
          <w:rFonts w:ascii="David" w:hAnsi="David" w:cs="David"/>
          <w:sz w:val="24"/>
          <w:szCs w:val="24"/>
          <w:rtl/>
        </w:rPr>
        <w:t xml:space="preserve">גברים ונשים שונים </w:t>
      </w:r>
      <w:r w:rsidR="000A5092" w:rsidRPr="00275721">
        <w:rPr>
          <w:rStyle w:val="y2iqfc"/>
          <w:rFonts w:ascii="David" w:hAnsi="David" w:cs="David" w:hint="eastAsia"/>
          <w:sz w:val="24"/>
          <w:szCs w:val="24"/>
          <w:rtl/>
        </w:rPr>
        <w:t>באופיים</w:t>
      </w:r>
      <w:r w:rsidR="000A5092" w:rsidRPr="00275721">
        <w:rPr>
          <w:rStyle w:val="y2iqfc"/>
          <w:rFonts w:ascii="David" w:hAnsi="David" w:cs="David"/>
          <w:sz w:val="24"/>
          <w:szCs w:val="24"/>
          <w:rtl/>
        </w:rPr>
        <w:t xml:space="preserve"> באופן טבעי ונמשכים </w:t>
      </w:r>
      <w:r w:rsidR="000A5092" w:rsidRPr="00275721">
        <w:rPr>
          <w:rStyle w:val="y2iqfc"/>
          <w:rFonts w:ascii="David" w:hAnsi="David" w:cs="David" w:hint="eastAsia"/>
          <w:sz w:val="24"/>
          <w:szCs w:val="24"/>
          <w:rtl/>
        </w:rPr>
        <w:t>לפיכך</w:t>
      </w:r>
      <w:r w:rsidR="000A5092" w:rsidRPr="00275721">
        <w:rPr>
          <w:rStyle w:val="y2iqfc"/>
          <w:rFonts w:ascii="David" w:hAnsi="David" w:cs="David"/>
          <w:sz w:val="24"/>
          <w:szCs w:val="24"/>
          <w:rtl/>
        </w:rPr>
        <w:t xml:space="preserve"> </w:t>
      </w:r>
      <w:r w:rsidR="000A5092" w:rsidRPr="00275721">
        <w:rPr>
          <w:rStyle w:val="y2iqfc"/>
          <w:rFonts w:ascii="David" w:hAnsi="David" w:cs="David" w:hint="eastAsia"/>
          <w:sz w:val="24"/>
          <w:szCs w:val="24"/>
          <w:rtl/>
        </w:rPr>
        <w:t>לנושאי</w:t>
      </w:r>
      <w:r w:rsidR="000A5092" w:rsidRPr="00275721">
        <w:rPr>
          <w:rStyle w:val="y2iqfc"/>
          <w:rFonts w:ascii="David" w:hAnsi="David" w:cs="David"/>
          <w:sz w:val="24"/>
          <w:szCs w:val="24"/>
          <w:rtl/>
        </w:rPr>
        <w:t xml:space="preserve"> </w:t>
      </w:r>
      <w:r w:rsidR="000A5092" w:rsidRPr="00275721">
        <w:rPr>
          <w:rStyle w:val="y2iqfc"/>
          <w:rFonts w:ascii="David" w:hAnsi="David" w:cs="David" w:hint="eastAsia"/>
          <w:sz w:val="24"/>
          <w:szCs w:val="24"/>
          <w:rtl/>
        </w:rPr>
        <w:t>לימוד</w:t>
      </w:r>
      <w:r w:rsidR="000A5092" w:rsidRPr="00275721">
        <w:rPr>
          <w:rStyle w:val="y2iqfc"/>
          <w:rFonts w:ascii="David" w:hAnsi="David" w:cs="David"/>
          <w:sz w:val="24"/>
          <w:szCs w:val="24"/>
          <w:rtl/>
        </w:rPr>
        <w:t xml:space="preserve"> </w:t>
      </w:r>
      <w:r w:rsidR="000A5092" w:rsidRPr="00275721">
        <w:rPr>
          <w:rStyle w:val="y2iqfc"/>
          <w:rFonts w:ascii="David" w:hAnsi="David" w:cs="David" w:hint="eastAsia"/>
          <w:sz w:val="24"/>
          <w:szCs w:val="24"/>
          <w:rtl/>
        </w:rPr>
        <w:t>שונים</w:t>
      </w:r>
      <w:r w:rsidR="000A5092">
        <w:rPr>
          <w:rStyle w:val="y2iqfc"/>
          <w:rFonts w:ascii="David" w:hAnsi="David" w:cs="David" w:hint="cs"/>
          <w:sz w:val="24"/>
          <w:szCs w:val="24"/>
          <w:rtl/>
        </w:rPr>
        <w:t>.</w:t>
      </w:r>
      <w:r w:rsidR="000A5092">
        <w:rPr>
          <w:rFonts w:ascii="David" w:hAnsi="David" w:cs="David" w:hint="cs"/>
          <w:sz w:val="24"/>
          <w:szCs w:val="24"/>
          <w:rtl/>
        </w:rPr>
        <w:t xml:space="preserve"> </w:t>
      </w:r>
      <w:r>
        <w:rPr>
          <w:rFonts w:ascii="David" w:hAnsi="David" w:cs="David" w:hint="cs"/>
          <w:sz w:val="24"/>
          <w:szCs w:val="24"/>
          <w:rtl/>
        </w:rPr>
        <w:t xml:space="preserve">ממצאי המחקר שלנו מבטלים כליל </w:t>
      </w:r>
      <w:r w:rsidR="000A5092">
        <w:rPr>
          <w:rFonts w:ascii="David" w:hAnsi="David" w:cs="David" w:hint="cs"/>
          <w:sz w:val="24"/>
          <w:szCs w:val="24"/>
          <w:rtl/>
        </w:rPr>
        <w:t>נרטיבים אלה.</w:t>
      </w:r>
    </w:p>
    <w:p w14:paraId="3E0E4C76" w14:textId="6938400B" w:rsidR="000552D9" w:rsidRDefault="000552D9" w:rsidP="000552D9">
      <w:pPr>
        <w:spacing w:after="0" w:line="480" w:lineRule="auto"/>
        <w:ind w:left="-518" w:right="-446"/>
        <w:rPr>
          <w:rFonts w:ascii="David" w:hAnsi="David" w:cs="David"/>
          <w:sz w:val="24"/>
          <w:szCs w:val="24"/>
          <w:rtl/>
        </w:rPr>
      </w:pPr>
      <w:r w:rsidRPr="00D63B96">
        <w:rPr>
          <w:rFonts w:ascii="David" w:hAnsi="David" w:cs="David"/>
          <w:sz w:val="24"/>
          <w:szCs w:val="24"/>
          <w:rtl/>
        </w:rPr>
        <w:t xml:space="preserve">). </w:t>
      </w:r>
      <w:r w:rsidR="00810476">
        <w:rPr>
          <w:rFonts w:ascii="David" w:hAnsi="David" w:cs="David" w:hint="cs"/>
          <w:sz w:val="24"/>
          <w:szCs w:val="24"/>
          <w:rtl/>
        </w:rPr>
        <w:t>ב</w:t>
      </w:r>
      <w:r w:rsidR="00810476" w:rsidRPr="00D63B96">
        <w:rPr>
          <w:rFonts w:ascii="David" w:hAnsi="David" w:cs="David"/>
          <w:sz w:val="24"/>
          <w:szCs w:val="24"/>
          <w:rtl/>
        </w:rPr>
        <w:t xml:space="preserve"> </w:t>
      </w:r>
      <w:r w:rsidRPr="00D63B96">
        <w:rPr>
          <w:rFonts w:ascii="David" w:hAnsi="David" w:cs="David"/>
          <w:sz w:val="24"/>
          <w:szCs w:val="24"/>
        </w:rPr>
        <w:t>case study</w:t>
      </w:r>
      <w:r w:rsidRPr="00D63B96">
        <w:rPr>
          <w:rFonts w:ascii="David" w:hAnsi="David" w:cs="David"/>
          <w:sz w:val="24"/>
          <w:szCs w:val="24"/>
          <w:rtl/>
        </w:rPr>
        <w:t xml:space="preserve">  </w:t>
      </w:r>
      <w:r w:rsidR="00AC1E9B">
        <w:rPr>
          <w:rFonts w:ascii="David" w:hAnsi="David" w:cs="David" w:hint="cs"/>
          <w:sz w:val="24"/>
          <w:szCs w:val="24"/>
          <w:rtl/>
        </w:rPr>
        <w:t xml:space="preserve">זה </w:t>
      </w:r>
      <w:r w:rsidRPr="00D63B96">
        <w:rPr>
          <w:rFonts w:ascii="David" w:hAnsi="David" w:cs="David"/>
          <w:sz w:val="24"/>
          <w:szCs w:val="24"/>
          <w:rtl/>
        </w:rPr>
        <w:t xml:space="preserve">נראה שהבנות זכו לייתרון בקבוצה חד מגדרית, אך כדי </w:t>
      </w:r>
      <w:r>
        <w:rPr>
          <w:rFonts w:ascii="David" w:hAnsi="David" w:cs="David" w:hint="cs"/>
          <w:sz w:val="24"/>
          <w:szCs w:val="24"/>
          <w:rtl/>
        </w:rPr>
        <w:t>להוסיף ו</w:t>
      </w:r>
      <w:r w:rsidRPr="00D63B96">
        <w:rPr>
          <w:rFonts w:ascii="David" w:hAnsi="David" w:cs="David"/>
          <w:sz w:val="24"/>
          <w:szCs w:val="24"/>
          <w:rtl/>
        </w:rPr>
        <w:t xml:space="preserve">לבחון </w:t>
      </w:r>
      <w:r>
        <w:rPr>
          <w:rFonts w:ascii="David" w:hAnsi="David" w:cs="David" w:hint="cs"/>
          <w:sz w:val="24"/>
          <w:szCs w:val="24"/>
          <w:rtl/>
        </w:rPr>
        <w:t xml:space="preserve">השערה </w:t>
      </w:r>
      <w:r w:rsidRPr="00D63B96">
        <w:rPr>
          <w:rFonts w:ascii="David" w:hAnsi="David" w:cs="David"/>
          <w:sz w:val="24"/>
          <w:szCs w:val="24"/>
          <w:rtl/>
        </w:rPr>
        <w:t xml:space="preserve">זאת יש להשוות את </w:t>
      </w:r>
      <w:r>
        <w:rPr>
          <w:rFonts w:ascii="David" w:hAnsi="David" w:cs="David" w:hint="cs"/>
          <w:sz w:val="24"/>
          <w:szCs w:val="24"/>
          <w:rtl/>
        </w:rPr>
        <w:t>ה</w:t>
      </w:r>
      <w:r w:rsidRPr="00D63B96">
        <w:rPr>
          <w:rFonts w:ascii="David" w:hAnsi="David" w:cs="David"/>
          <w:sz w:val="24"/>
          <w:szCs w:val="24"/>
          <w:rtl/>
        </w:rPr>
        <w:t>השתתפות בשיח של אותן הבנות כש</w:t>
      </w:r>
      <w:r>
        <w:rPr>
          <w:rFonts w:ascii="David" w:hAnsi="David" w:cs="David" w:hint="cs"/>
          <w:sz w:val="24"/>
          <w:szCs w:val="24"/>
          <w:rtl/>
        </w:rPr>
        <w:t>ה</w:t>
      </w:r>
      <w:r w:rsidRPr="00D63B96">
        <w:rPr>
          <w:rFonts w:ascii="David" w:hAnsi="David" w:cs="David"/>
          <w:sz w:val="24"/>
          <w:szCs w:val="24"/>
          <w:rtl/>
        </w:rPr>
        <w:t xml:space="preserve">ן בקבוצה מעורבת. </w:t>
      </w:r>
      <w:r>
        <w:rPr>
          <w:rFonts w:ascii="David" w:hAnsi="David" w:cs="David" w:hint="cs"/>
          <w:sz w:val="24"/>
          <w:szCs w:val="24"/>
          <w:rtl/>
        </w:rPr>
        <w:t>חשוב להדגיש כי לא ברור עד כמה ניתן להתייחס לחקר המקרה שלהלן כמקרה מייצג.</w:t>
      </w:r>
      <w:r w:rsidRPr="0056408D">
        <w:rPr>
          <w:rFonts w:ascii="David" w:hAnsi="David" w:cs="David"/>
          <w:sz w:val="24"/>
          <w:szCs w:val="24"/>
          <w:rtl/>
        </w:rPr>
        <w:t xml:space="preserve"> </w:t>
      </w:r>
      <w:r w:rsidRPr="00D63B96">
        <w:rPr>
          <w:rFonts w:ascii="David" w:hAnsi="David" w:cs="David"/>
          <w:sz w:val="24"/>
          <w:szCs w:val="24"/>
        </w:rPr>
        <w:t xml:space="preserve">study </w:t>
      </w:r>
      <w:proofErr w:type="gramStart"/>
      <w:r w:rsidRPr="00D63B96">
        <w:rPr>
          <w:rFonts w:ascii="David" w:hAnsi="David" w:cs="David"/>
          <w:sz w:val="24"/>
          <w:szCs w:val="24"/>
        </w:rPr>
        <w:t>case</w:t>
      </w:r>
      <w:r>
        <w:rPr>
          <w:rFonts w:ascii="David" w:hAnsi="David" w:cs="David"/>
          <w:sz w:val="24"/>
          <w:szCs w:val="24"/>
        </w:rPr>
        <w:t>s</w:t>
      </w:r>
      <w:r w:rsidRPr="00D63B96">
        <w:rPr>
          <w:rFonts w:ascii="David" w:hAnsi="David" w:cs="David"/>
          <w:sz w:val="24"/>
          <w:szCs w:val="24"/>
          <w:rtl/>
        </w:rPr>
        <w:t xml:space="preserve">  ב</w:t>
      </w:r>
      <w:r>
        <w:rPr>
          <w:rFonts w:ascii="David" w:hAnsi="David" w:cs="David" w:hint="cs"/>
          <w:sz w:val="24"/>
          <w:szCs w:val="24"/>
          <w:rtl/>
        </w:rPr>
        <w:t>מהותם</w:t>
      </w:r>
      <w:proofErr w:type="gramEnd"/>
      <w:r w:rsidRPr="00D63B96">
        <w:rPr>
          <w:rFonts w:ascii="David" w:hAnsi="David" w:cs="David"/>
          <w:sz w:val="24"/>
          <w:szCs w:val="24"/>
          <w:rtl/>
        </w:rPr>
        <w:t xml:space="preserve"> מתמקדים בסיטואציה </w:t>
      </w:r>
      <w:r>
        <w:rPr>
          <w:rFonts w:ascii="David" w:hAnsi="David" w:cs="David" w:hint="cs"/>
          <w:sz w:val="24"/>
          <w:szCs w:val="24"/>
          <w:rtl/>
        </w:rPr>
        <w:t>מוגדרת ומוגבלת</w:t>
      </w:r>
      <w:r w:rsidRPr="00D63B96">
        <w:rPr>
          <w:rFonts w:ascii="David" w:hAnsi="David" w:cs="David"/>
          <w:sz w:val="24"/>
          <w:szCs w:val="24"/>
          <w:rtl/>
        </w:rPr>
        <w:t xml:space="preserve"> </w:t>
      </w:r>
      <w:r>
        <w:rPr>
          <w:rFonts w:ascii="David" w:hAnsi="David" w:cs="David" w:hint="cs"/>
          <w:sz w:val="24"/>
          <w:szCs w:val="24"/>
          <w:rtl/>
        </w:rPr>
        <w:t>ועוסקים</w:t>
      </w:r>
      <w:r w:rsidRPr="00D63B96">
        <w:rPr>
          <w:rFonts w:ascii="David" w:hAnsi="David" w:cs="David"/>
          <w:sz w:val="24"/>
          <w:szCs w:val="24"/>
          <w:rtl/>
        </w:rPr>
        <w:t xml:space="preserve"> בדרך כלל בשאלה ספציפית </w:t>
      </w:r>
      <w:r>
        <w:rPr>
          <w:rFonts w:ascii="David" w:hAnsi="David" w:cs="David" w:hint="cs"/>
          <w:sz w:val="24"/>
          <w:szCs w:val="24"/>
          <w:rtl/>
        </w:rPr>
        <w:t xml:space="preserve">שבאה לידי ביטוי </w:t>
      </w:r>
      <w:r w:rsidRPr="00D63B96">
        <w:rPr>
          <w:rFonts w:ascii="David" w:hAnsi="David" w:cs="David"/>
          <w:sz w:val="24"/>
          <w:szCs w:val="24"/>
          <w:rtl/>
        </w:rPr>
        <w:t>ב</w:t>
      </w:r>
      <w:r>
        <w:rPr>
          <w:rFonts w:ascii="David" w:hAnsi="David" w:cs="David" w:hint="cs"/>
          <w:sz w:val="24"/>
          <w:szCs w:val="24"/>
          <w:rtl/>
        </w:rPr>
        <w:t xml:space="preserve">אותה </w:t>
      </w:r>
      <w:r w:rsidRPr="00D63B96">
        <w:rPr>
          <w:rFonts w:ascii="David" w:hAnsi="David" w:cs="David"/>
          <w:sz w:val="24"/>
          <w:szCs w:val="24"/>
          <w:rtl/>
        </w:rPr>
        <w:t>סיטואציה ייחודית</w:t>
      </w:r>
      <w:r>
        <w:rPr>
          <w:rFonts w:ascii="David" w:hAnsi="David" w:cs="David" w:hint="cs"/>
          <w:sz w:val="24"/>
          <w:szCs w:val="24"/>
          <w:rtl/>
        </w:rPr>
        <w:t xml:space="preserve"> </w:t>
      </w:r>
    </w:p>
    <w:p w14:paraId="45982EE5" w14:textId="5A4127B4" w:rsidR="000552D9" w:rsidRDefault="000552D9" w:rsidP="000552D9">
      <w:pPr>
        <w:spacing w:after="0" w:line="480" w:lineRule="auto"/>
        <w:ind w:left="-518" w:right="-446"/>
        <w:rPr>
          <w:rFonts w:ascii="David" w:hAnsi="David" w:cs="David"/>
          <w:sz w:val="24"/>
          <w:szCs w:val="24"/>
          <w:rtl/>
        </w:rPr>
      </w:pPr>
      <w:r w:rsidRPr="00D63B96">
        <w:rPr>
          <w:rFonts w:ascii="David" w:hAnsi="David" w:cs="David"/>
          <w:sz w:val="24"/>
          <w:szCs w:val="24"/>
          <w:rtl/>
        </w:rPr>
        <w:t xml:space="preserve"> (</w:t>
      </w:r>
      <w:r>
        <w:rPr>
          <w:rFonts w:ascii="David" w:hAnsi="David" w:cs="David" w:hint="cs"/>
          <w:sz w:val="24"/>
          <w:szCs w:val="24"/>
          <w:rtl/>
        </w:rPr>
        <w:t>). בנוסף, עצם ההסכמה של מורה ספציפי להשתתף במחקר יחד עם הכיתות שלו כבר כשלעצמה מעלה ספקות ל</w:t>
      </w:r>
      <w:r w:rsidR="00CC2C35">
        <w:rPr>
          <w:rFonts w:ascii="David" w:hAnsi="David" w:cs="David" w:hint="cs"/>
          <w:sz w:val="24"/>
          <w:szCs w:val="24"/>
          <w:rtl/>
        </w:rPr>
        <w:t xml:space="preserve">גבי </w:t>
      </w:r>
      <w:r>
        <w:rPr>
          <w:rFonts w:ascii="David" w:hAnsi="David" w:cs="David" w:hint="cs"/>
          <w:sz w:val="24"/>
          <w:szCs w:val="24"/>
          <w:rtl/>
        </w:rPr>
        <w:t xml:space="preserve">מידת ההכללה שניתן לעשות עם הממצאים. עם זאת, חשוב לזכור שחלק ניכר מהידע הפדגוגי המחקרי מתקבל ממחקרי מקרה וגם מהמחקר המוצג כאן ניתן לקבל תובנות חשובות.  </w:t>
      </w:r>
    </w:p>
    <w:p w14:paraId="013BC88B" w14:textId="6B0AD7AF" w:rsidR="00E34E86" w:rsidRPr="001E637B" w:rsidRDefault="00CC2C35" w:rsidP="00AE7A78">
      <w:pPr>
        <w:spacing w:after="0" w:line="480" w:lineRule="auto"/>
        <w:ind w:left="-518" w:right="-446"/>
      </w:pPr>
      <w:r>
        <w:rPr>
          <w:rFonts w:ascii="David" w:hAnsi="David" w:cs="David" w:hint="cs"/>
          <w:sz w:val="24"/>
          <w:szCs w:val="24"/>
          <w:rtl/>
        </w:rPr>
        <w:t xml:space="preserve">לסיכום, </w:t>
      </w:r>
      <w:r w:rsidR="000552D9">
        <w:rPr>
          <w:rFonts w:ascii="David" w:hAnsi="David" w:cs="David" w:hint="cs"/>
          <w:sz w:val="24"/>
          <w:szCs w:val="24"/>
          <w:rtl/>
        </w:rPr>
        <w:t xml:space="preserve">מן הממצאים של מחקר זה </w:t>
      </w:r>
      <w:r w:rsidR="00B27956">
        <w:rPr>
          <w:rFonts w:ascii="David" w:hAnsi="David" w:cs="David" w:hint="cs"/>
          <w:sz w:val="24"/>
          <w:szCs w:val="24"/>
          <w:rtl/>
        </w:rPr>
        <w:t xml:space="preserve"> נראה</w:t>
      </w:r>
      <w:r w:rsidR="000552D9">
        <w:rPr>
          <w:rFonts w:ascii="David" w:hAnsi="David" w:cs="David" w:hint="cs"/>
          <w:sz w:val="24"/>
          <w:szCs w:val="24"/>
          <w:rtl/>
        </w:rPr>
        <w:t xml:space="preserve"> </w:t>
      </w:r>
      <w:r w:rsidR="000552D9" w:rsidRPr="00D63B96">
        <w:rPr>
          <w:rFonts w:ascii="David" w:hAnsi="David" w:cs="David"/>
          <w:sz w:val="24"/>
          <w:szCs w:val="24"/>
          <w:rtl/>
        </w:rPr>
        <w:t xml:space="preserve">שבתנאים מסוימים יש לעודד קיום של שיעורי פיסיקה לבנות בלבד </w:t>
      </w:r>
      <w:r w:rsidR="000552D9">
        <w:rPr>
          <w:rFonts w:ascii="David" w:hAnsi="David" w:cs="David" w:hint="cs"/>
          <w:sz w:val="24"/>
          <w:szCs w:val="24"/>
          <w:rtl/>
        </w:rPr>
        <w:t xml:space="preserve">וזאת </w:t>
      </w:r>
      <w:r w:rsidR="000552D9" w:rsidRPr="00D63B96">
        <w:rPr>
          <w:rFonts w:ascii="David" w:hAnsi="David" w:cs="David"/>
          <w:sz w:val="24"/>
          <w:szCs w:val="24"/>
          <w:rtl/>
        </w:rPr>
        <w:t>כדי ליצור להן תנאים מקדמים ולעודד אותן לקחת חלק משמעותי בשיעורים</w:t>
      </w:r>
      <w:r>
        <w:rPr>
          <w:rFonts w:ascii="David" w:hAnsi="David" w:cs="David" w:hint="cs"/>
          <w:sz w:val="24"/>
          <w:szCs w:val="24"/>
          <w:rtl/>
        </w:rPr>
        <w:t>.</w:t>
      </w:r>
      <w:r w:rsidR="000552D9" w:rsidRPr="00D63B96">
        <w:rPr>
          <w:rFonts w:ascii="David" w:hAnsi="David" w:cs="David"/>
          <w:sz w:val="24"/>
          <w:szCs w:val="24"/>
          <w:rtl/>
        </w:rPr>
        <w:t xml:space="preserve"> </w:t>
      </w:r>
      <w:r w:rsidR="000552D9" w:rsidRPr="00B22519">
        <w:rPr>
          <w:rFonts w:ascii="David" w:hAnsi="David" w:cs="David"/>
          <w:sz w:val="24"/>
          <w:szCs w:val="24"/>
          <w:rtl/>
        </w:rPr>
        <w:t xml:space="preserve">הגדלת הנגישות והמעורבות של הבנות </w:t>
      </w:r>
      <w:r>
        <w:rPr>
          <w:rFonts w:ascii="David" w:hAnsi="David" w:cs="David" w:hint="cs"/>
          <w:sz w:val="24"/>
          <w:szCs w:val="24"/>
          <w:rtl/>
        </w:rPr>
        <w:t>ב</w:t>
      </w:r>
      <w:r w:rsidR="000552D9" w:rsidRPr="00B22519">
        <w:rPr>
          <w:rFonts w:ascii="David" w:hAnsi="David" w:cs="David"/>
          <w:sz w:val="24"/>
          <w:szCs w:val="24"/>
          <w:rtl/>
        </w:rPr>
        <w:t>שיח הכיתתי בשיעורי פיסיקה</w:t>
      </w:r>
      <w:r w:rsidR="000552D9">
        <w:rPr>
          <w:rFonts w:ascii="David" w:hAnsi="David" w:cs="David" w:hint="cs"/>
          <w:sz w:val="24"/>
          <w:szCs w:val="24"/>
          <w:rtl/>
        </w:rPr>
        <w:t>,</w:t>
      </w:r>
      <w:r w:rsidR="000552D9" w:rsidRPr="00B22519">
        <w:rPr>
          <w:rFonts w:ascii="David" w:hAnsi="David" w:cs="David"/>
          <w:sz w:val="24"/>
          <w:szCs w:val="24"/>
          <w:rtl/>
        </w:rPr>
        <w:t xml:space="preserve"> יכולה לעודד את הבנות לעסוק בפיסיקה גם בהמשך דרכן </w:t>
      </w:r>
      <w:r w:rsidR="00BE1AEE">
        <w:rPr>
          <w:rFonts w:ascii="David" w:hAnsi="David" w:cs="David" w:hint="cs"/>
          <w:sz w:val="24"/>
          <w:szCs w:val="24"/>
          <w:rtl/>
        </w:rPr>
        <w:t>ולחזק</w:t>
      </w:r>
      <w:r w:rsidR="00BE1AEE" w:rsidRPr="00B22519">
        <w:rPr>
          <w:rFonts w:ascii="David" w:hAnsi="David" w:cs="David"/>
          <w:sz w:val="24"/>
          <w:szCs w:val="24"/>
          <w:rtl/>
        </w:rPr>
        <w:t xml:space="preserve"> </w:t>
      </w:r>
      <w:r w:rsidR="000552D9" w:rsidRPr="00B22519">
        <w:rPr>
          <w:rFonts w:ascii="David" w:hAnsi="David" w:cs="David"/>
          <w:sz w:val="24"/>
          <w:szCs w:val="24"/>
          <w:rtl/>
        </w:rPr>
        <w:t xml:space="preserve">את הקשר בין פיסיקה </w:t>
      </w:r>
      <w:r w:rsidR="00BE1AEE" w:rsidRPr="00B22519">
        <w:rPr>
          <w:rFonts w:ascii="David" w:hAnsi="David" w:cs="David"/>
          <w:sz w:val="24"/>
          <w:szCs w:val="24"/>
          <w:rtl/>
        </w:rPr>
        <w:t>ל</w:t>
      </w:r>
      <w:r w:rsidR="00BE1AEE">
        <w:rPr>
          <w:rFonts w:ascii="David" w:hAnsi="David" w:cs="David" w:hint="cs"/>
          <w:sz w:val="24"/>
          <w:szCs w:val="24"/>
          <w:rtl/>
        </w:rPr>
        <w:t>נש</w:t>
      </w:r>
      <w:r w:rsidR="00BE1AEE" w:rsidRPr="00B22519">
        <w:rPr>
          <w:rFonts w:ascii="David" w:hAnsi="David" w:cs="David"/>
          <w:sz w:val="24"/>
          <w:szCs w:val="24"/>
          <w:rtl/>
        </w:rPr>
        <w:t>יות</w:t>
      </w:r>
      <w:r w:rsidR="000552D9" w:rsidRPr="00B22519">
        <w:rPr>
          <w:rFonts w:ascii="David" w:hAnsi="David" w:cs="David"/>
          <w:sz w:val="24"/>
          <w:szCs w:val="24"/>
          <w:rtl/>
        </w:rPr>
        <w:t xml:space="preserve">. </w:t>
      </w:r>
    </w:p>
    <w:sectPr w:rsidR="00E34E86" w:rsidRPr="001E637B" w:rsidSect="0065718B">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9EF9" w14:textId="77777777" w:rsidR="00965F4E" w:rsidRDefault="00965F4E" w:rsidP="00CA2620">
      <w:pPr>
        <w:spacing w:after="0" w:line="240" w:lineRule="auto"/>
      </w:pPr>
      <w:r>
        <w:separator/>
      </w:r>
    </w:p>
  </w:endnote>
  <w:endnote w:type="continuationSeparator" w:id="0">
    <w:p w14:paraId="72F68539" w14:textId="77777777" w:rsidR="00965F4E" w:rsidRDefault="00965F4E" w:rsidP="00CA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91148920"/>
      <w:docPartObj>
        <w:docPartGallery w:val="Page Numbers (Bottom of Page)"/>
        <w:docPartUnique/>
      </w:docPartObj>
    </w:sdtPr>
    <w:sdtEndPr>
      <w:rPr>
        <w:noProof/>
      </w:rPr>
    </w:sdtEndPr>
    <w:sdtContent>
      <w:p w14:paraId="7CC857D8" w14:textId="7E0F3068" w:rsidR="007C0017" w:rsidRDefault="007C0017">
        <w:pPr>
          <w:pStyle w:val="Footer"/>
          <w:jc w:val="center"/>
        </w:pPr>
        <w:r>
          <w:fldChar w:fldCharType="begin"/>
        </w:r>
        <w:r>
          <w:instrText xml:space="preserve"> PAGE   \* MERGEFORMAT </w:instrText>
        </w:r>
        <w:r>
          <w:fldChar w:fldCharType="separate"/>
        </w:r>
        <w:r w:rsidR="00361999">
          <w:rPr>
            <w:noProof/>
            <w:rtl/>
          </w:rPr>
          <w:t>20</w:t>
        </w:r>
        <w:r>
          <w:rPr>
            <w:noProof/>
          </w:rPr>
          <w:fldChar w:fldCharType="end"/>
        </w:r>
      </w:p>
    </w:sdtContent>
  </w:sdt>
  <w:p w14:paraId="7509E0BF" w14:textId="77777777" w:rsidR="007C0017" w:rsidRDefault="007C0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2BA1" w14:textId="77777777" w:rsidR="00965F4E" w:rsidRDefault="00965F4E" w:rsidP="00CA2620">
      <w:pPr>
        <w:spacing w:after="0" w:line="240" w:lineRule="auto"/>
      </w:pPr>
      <w:r>
        <w:separator/>
      </w:r>
    </w:p>
  </w:footnote>
  <w:footnote w:type="continuationSeparator" w:id="0">
    <w:p w14:paraId="60C3C353" w14:textId="77777777" w:rsidR="00965F4E" w:rsidRDefault="00965F4E" w:rsidP="00CA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E02"/>
    <w:multiLevelType w:val="hybridMultilevel"/>
    <w:tmpl w:val="8B9411F0"/>
    <w:lvl w:ilvl="0" w:tplc="76980D02">
      <w:start w:val="1"/>
      <w:numFmt w:val="decimal"/>
      <w:lvlText w:val="%1."/>
      <w:lvlJc w:val="left"/>
      <w:pPr>
        <w:ind w:left="474" w:hanging="360"/>
      </w:pPr>
      <w:rPr>
        <w:rFonts w:asciiTheme="minorHAnsi" w:hAnsiTheme="minorHAnsi" w:cstheme="minorBidi"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 w15:restartNumberingAfterBreak="0">
    <w:nsid w:val="07C24272"/>
    <w:multiLevelType w:val="multilevel"/>
    <w:tmpl w:val="A166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E69E7"/>
    <w:multiLevelType w:val="multilevel"/>
    <w:tmpl w:val="3E8A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155B6"/>
    <w:multiLevelType w:val="multilevel"/>
    <w:tmpl w:val="BCEA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C4983"/>
    <w:multiLevelType w:val="multilevel"/>
    <w:tmpl w:val="D238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B152A"/>
    <w:multiLevelType w:val="multilevel"/>
    <w:tmpl w:val="4ACE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E4B61"/>
    <w:multiLevelType w:val="multilevel"/>
    <w:tmpl w:val="2154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F3C78"/>
    <w:multiLevelType w:val="hybridMultilevel"/>
    <w:tmpl w:val="31E23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66A77"/>
    <w:multiLevelType w:val="multilevel"/>
    <w:tmpl w:val="5DE0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5615DF"/>
    <w:multiLevelType w:val="hybridMultilevel"/>
    <w:tmpl w:val="7A047392"/>
    <w:lvl w:ilvl="0" w:tplc="13B0B99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42F6A"/>
    <w:multiLevelType w:val="hybridMultilevel"/>
    <w:tmpl w:val="1B5052FC"/>
    <w:lvl w:ilvl="0" w:tplc="036CB660">
      <w:start w:val="1"/>
      <w:numFmt w:val="decimal"/>
      <w:lvlText w:val="%1)"/>
      <w:lvlJc w:val="left"/>
      <w:pPr>
        <w:ind w:left="720" w:hanging="360"/>
      </w:pPr>
      <w:rPr>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0E3E3E"/>
    <w:multiLevelType w:val="multilevel"/>
    <w:tmpl w:val="1A28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034995"/>
    <w:multiLevelType w:val="hybridMultilevel"/>
    <w:tmpl w:val="F106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61679"/>
    <w:multiLevelType w:val="hybridMultilevel"/>
    <w:tmpl w:val="73B4287A"/>
    <w:lvl w:ilvl="0" w:tplc="3A82DD46">
      <w:start w:val="1"/>
      <w:numFmt w:val="decimal"/>
      <w:lvlText w:val="%1."/>
      <w:lvlJc w:val="left"/>
      <w:pPr>
        <w:ind w:left="-218" w:hanging="360"/>
      </w:pPr>
      <w:rPr>
        <w:rFonts w:hint="default"/>
      </w:rPr>
    </w:lvl>
    <w:lvl w:ilvl="1" w:tplc="04090019" w:tentative="1">
      <w:start w:val="1"/>
      <w:numFmt w:val="lowerLetter"/>
      <w:lvlText w:val="%2."/>
      <w:lvlJc w:val="left"/>
      <w:pPr>
        <w:ind w:left="502" w:hanging="360"/>
      </w:pPr>
    </w:lvl>
    <w:lvl w:ilvl="2" w:tplc="0409001B" w:tentative="1">
      <w:start w:val="1"/>
      <w:numFmt w:val="lowerRoman"/>
      <w:lvlText w:val="%3."/>
      <w:lvlJc w:val="right"/>
      <w:pPr>
        <w:ind w:left="1222" w:hanging="180"/>
      </w:pPr>
    </w:lvl>
    <w:lvl w:ilvl="3" w:tplc="0409000F" w:tentative="1">
      <w:start w:val="1"/>
      <w:numFmt w:val="decimal"/>
      <w:lvlText w:val="%4."/>
      <w:lvlJc w:val="left"/>
      <w:pPr>
        <w:ind w:left="1942" w:hanging="360"/>
      </w:pPr>
    </w:lvl>
    <w:lvl w:ilvl="4" w:tplc="04090019" w:tentative="1">
      <w:start w:val="1"/>
      <w:numFmt w:val="lowerLetter"/>
      <w:lvlText w:val="%5."/>
      <w:lvlJc w:val="left"/>
      <w:pPr>
        <w:ind w:left="2662" w:hanging="360"/>
      </w:pPr>
    </w:lvl>
    <w:lvl w:ilvl="5" w:tplc="0409001B" w:tentative="1">
      <w:start w:val="1"/>
      <w:numFmt w:val="lowerRoman"/>
      <w:lvlText w:val="%6."/>
      <w:lvlJc w:val="right"/>
      <w:pPr>
        <w:ind w:left="3382" w:hanging="180"/>
      </w:pPr>
    </w:lvl>
    <w:lvl w:ilvl="6" w:tplc="0409000F" w:tentative="1">
      <w:start w:val="1"/>
      <w:numFmt w:val="decimal"/>
      <w:lvlText w:val="%7."/>
      <w:lvlJc w:val="left"/>
      <w:pPr>
        <w:ind w:left="4102" w:hanging="360"/>
      </w:pPr>
    </w:lvl>
    <w:lvl w:ilvl="7" w:tplc="04090019" w:tentative="1">
      <w:start w:val="1"/>
      <w:numFmt w:val="lowerLetter"/>
      <w:lvlText w:val="%8."/>
      <w:lvlJc w:val="left"/>
      <w:pPr>
        <w:ind w:left="4822" w:hanging="360"/>
      </w:pPr>
    </w:lvl>
    <w:lvl w:ilvl="8" w:tplc="0409001B" w:tentative="1">
      <w:start w:val="1"/>
      <w:numFmt w:val="lowerRoman"/>
      <w:lvlText w:val="%9."/>
      <w:lvlJc w:val="right"/>
      <w:pPr>
        <w:ind w:left="5542" w:hanging="180"/>
      </w:pPr>
    </w:lvl>
  </w:abstractNum>
  <w:abstractNum w:abstractNumId="14" w15:restartNumberingAfterBreak="0">
    <w:nsid w:val="780120D1"/>
    <w:multiLevelType w:val="multilevel"/>
    <w:tmpl w:val="311A0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2"/>
  </w:num>
  <w:num w:numId="5">
    <w:abstractNumId w:val="14"/>
  </w:num>
  <w:num w:numId="6">
    <w:abstractNumId w:val="13"/>
  </w:num>
  <w:num w:numId="7">
    <w:abstractNumId w:val="10"/>
  </w:num>
  <w:num w:numId="8">
    <w:abstractNumId w:val="8"/>
  </w:num>
  <w:num w:numId="9">
    <w:abstractNumId w:val="4"/>
  </w:num>
  <w:num w:numId="10">
    <w:abstractNumId w:val="11"/>
  </w:num>
  <w:num w:numId="11">
    <w:abstractNumId w:val="5"/>
  </w:num>
  <w:num w:numId="12">
    <w:abstractNumId w:val="7"/>
  </w:num>
  <w:num w:numId="13">
    <w:abstractNumId w:val="9"/>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D0C"/>
    <w:rsid w:val="00000983"/>
    <w:rsid w:val="00004261"/>
    <w:rsid w:val="00006C78"/>
    <w:rsid w:val="00014FC1"/>
    <w:rsid w:val="00016D86"/>
    <w:rsid w:val="00020B23"/>
    <w:rsid w:val="0003081D"/>
    <w:rsid w:val="0003197A"/>
    <w:rsid w:val="000320B2"/>
    <w:rsid w:val="000368EF"/>
    <w:rsid w:val="00040493"/>
    <w:rsid w:val="0004191D"/>
    <w:rsid w:val="00042A3D"/>
    <w:rsid w:val="00046DFC"/>
    <w:rsid w:val="000479F4"/>
    <w:rsid w:val="00047F7A"/>
    <w:rsid w:val="00050FFF"/>
    <w:rsid w:val="00051B78"/>
    <w:rsid w:val="00052A1A"/>
    <w:rsid w:val="00052EA1"/>
    <w:rsid w:val="000552D9"/>
    <w:rsid w:val="00057BA0"/>
    <w:rsid w:val="000603BC"/>
    <w:rsid w:val="000611E2"/>
    <w:rsid w:val="00062C2A"/>
    <w:rsid w:val="000632E1"/>
    <w:rsid w:val="000635D4"/>
    <w:rsid w:val="0006388A"/>
    <w:rsid w:val="00071253"/>
    <w:rsid w:val="000726B7"/>
    <w:rsid w:val="00074994"/>
    <w:rsid w:val="00075F54"/>
    <w:rsid w:val="00075F83"/>
    <w:rsid w:val="00077C2F"/>
    <w:rsid w:val="00081324"/>
    <w:rsid w:val="0008206B"/>
    <w:rsid w:val="00086481"/>
    <w:rsid w:val="0009156A"/>
    <w:rsid w:val="00092F7C"/>
    <w:rsid w:val="00093C8A"/>
    <w:rsid w:val="0009528F"/>
    <w:rsid w:val="00096863"/>
    <w:rsid w:val="0009736A"/>
    <w:rsid w:val="000A502C"/>
    <w:rsid w:val="000A5092"/>
    <w:rsid w:val="000B327D"/>
    <w:rsid w:val="000B3B95"/>
    <w:rsid w:val="000B43FF"/>
    <w:rsid w:val="000B4C43"/>
    <w:rsid w:val="000B5A97"/>
    <w:rsid w:val="000B693A"/>
    <w:rsid w:val="000C5E0D"/>
    <w:rsid w:val="000C6DE5"/>
    <w:rsid w:val="000C7EF0"/>
    <w:rsid w:val="000D1195"/>
    <w:rsid w:val="000D30CF"/>
    <w:rsid w:val="000D35B8"/>
    <w:rsid w:val="000D3CE2"/>
    <w:rsid w:val="000D3F6E"/>
    <w:rsid w:val="000D5C52"/>
    <w:rsid w:val="000E05C8"/>
    <w:rsid w:val="000E0853"/>
    <w:rsid w:val="000E3943"/>
    <w:rsid w:val="000E49C5"/>
    <w:rsid w:val="000E72DC"/>
    <w:rsid w:val="000F234E"/>
    <w:rsid w:val="000F5808"/>
    <w:rsid w:val="000F69CA"/>
    <w:rsid w:val="001001AD"/>
    <w:rsid w:val="0010421C"/>
    <w:rsid w:val="00110894"/>
    <w:rsid w:val="00111737"/>
    <w:rsid w:val="001121B4"/>
    <w:rsid w:val="0011482E"/>
    <w:rsid w:val="00115C75"/>
    <w:rsid w:val="00125852"/>
    <w:rsid w:val="00127751"/>
    <w:rsid w:val="0013018B"/>
    <w:rsid w:val="001313B8"/>
    <w:rsid w:val="001315B9"/>
    <w:rsid w:val="00132F4C"/>
    <w:rsid w:val="001333B3"/>
    <w:rsid w:val="001348D3"/>
    <w:rsid w:val="0014037C"/>
    <w:rsid w:val="00150F1A"/>
    <w:rsid w:val="001534D2"/>
    <w:rsid w:val="00154972"/>
    <w:rsid w:val="00157914"/>
    <w:rsid w:val="001630B9"/>
    <w:rsid w:val="00165B0A"/>
    <w:rsid w:val="001710FF"/>
    <w:rsid w:val="00172189"/>
    <w:rsid w:val="001721E3"/>
    <w:rsid w:val="00172996"/>
    <w:rsid w:val="00183E15"/>
    <w:rsid w:val="00186099"/>
    <w:rsid w:val="00187DA3"/>
    <w:rsid w:val="00192A11"/>
    <w:rsid w:val="0019420E"/>
    <w:rsid w:val="00194F8C"/>
    <w:rsid w:val="0019672D"/>
    <w:rsid w:val="00197112"/>
    <w:rsid w:val="001A101B"/>
    <w:rsid w:val="001A119A"/>
    <w:rsid w:val="001A3374"/>
    <w:rsid w:val="001A5F65"/>
    <w:rsid w:val="001B0209"/>
    <w:rsid w:val="001B23F2"/>
    <w:rsid w:val="001B4431"/>
    <w:rsid w:val="001B4C86"/>
    <w:rsid w:val="001B4F7A"/>
    <w:rsid w:val="001B5A02"/>
    <w:rsid w:val="001B626E"/>
    <w:rsid w:val="001C4107"/>
    <w:rsid w:val="001C449B"/>
    <w:rsid w:val="001C6323"/>
    <w:rsid w:val="001C6412"/>
    <w:rsid w:val="001C734B"/>
    <w:rsid w:val="001D1EE1"/>
    <w:rsid w:val="001D2428"/>
    <w:rsid w:val="001D3340"/>
    <w:rsid w:val="001D4DE8"/>
    <w:rsid w:val="001D524A"/>
    <w:rsid w:val="001D56C2"/>
    <w:rsid w:val="001D7251"/>
    <w:rsid w:val="001E1F51"/>
    <w:rsid w:val="001E566D"/>
    <w:rsid w:val="001E637B"/>
    <w:rsid w:val="001F318C"/>
    <w:rsid w:val="001F34AC"/>
    <w:rsid w:val="001F5A9A"/>
    <w:rsid w:val="001F6D6C"/>
    <w:rsid w:val="001F70CC"/>
    <w:rsid w:val="00202E77"/>
    <w:rsid w:val="00205480"/>
    <w:rsid w:val="00205595"/>
    <w:rsid w:val="0020652D"/>
    <w:rsid w:val="00207FB1"/>
    <w:rsid w:val="002124E3"/>
    <w:rsid w:val="00212D18"/>
    <w:rsid w:val="0021710D"/>
    <w:rsid w:val="002217C9"/>
    <w:rsid w:val="00222C5E"/>
    <w:rsid w:val="002232CF"/>
    <w:rsid w:val="002260A0"/>
    <w:rsid w:val="00227459"/>
    <w:rsid w:val="00227CF7"/>
    <w:rsid w:val="00230C15"/>
    <w:rsid w:val="00231211"/>
    <w:rsid w:val="002342C3"/>
    <w:rsid w:val="002350D1"/>
    <w:rsid w:val="00235131"/>
    <w:rsid w:val="00237E8F"/>
    <w:rsid w:val="00242386"/>
    <w:rsid w:val="00245551"/>
    <w:rsid w:val="00247ECD"/>
    <w:rsid w:val="002518A8"/>
    <w:rsid w:val="002528B0"/>
    <w:rsid w:val="00252BD0"/>
    <w:rsid w:val="00253520"/>
    <w:rsid w:val="00253C4E"/>
    <w:rsid w:val="00254539"/>
    <w:rsid w:val="002545D1"/>
    <w:rsid w:val="002574A6"/>
    <w:rsid w:val="00257EE0"/>
    <w:rsid w:val="00262F09"/>
    <w:rsid w:val="002643D3"/>
    <w:rsid w:val="002673D6"/>
    <w:rsid w:val="00272A2F"/>
    <w:rsid w:val="00273DE1"/>
    <w:rsid w:val="002746A6"/>
    <w:rsid w:val="00275721"/>
    <w:rsid w:val="00276254"/>
    <w:rsid w:val="002767D1"/>
    <w:rsid w:val="00276E48"/>
    <w:rsid w:val="00277565"/>
    <w:rsid w:val="00283013"/>
    <w:rsid w:val="002844B3"/>
    <w:rsid w:val="00284715"/>
    <w:rsid w:val="00285D4C"/>
    <w:rsid w:val="00287EE8"/>
    <w:rsid w:val="00291C3C"/>
    <w:rsid w:val="002928F6"/>
    <w:rsid w:val="0029535D"/>
    <w:rsid w:val="00297403"/>
    <w:rsid w:val="002A0577"/>
    <w:rsid w:val="002A2DD7"/>
    <w:rsid w:val="002A4BEE"/>
    <w:rsid w:val="002A5BBD"/>
    <w:rsid w:val="002A5FF4"/>
    <w:rsid w:val="002A7DEF"/>
    <w:rsid w:val="002A7F81"/>
    <w:rsid w:val="002B0FE0"/>
    <w:rsid w:val="002B5272"/>
    <w:rsid w:val="002B7255"/>
    <w:rsid w:val="002B7667"/>
    <w:rsid w:val="002C29F2"/>
    <w:rsid w:val="002C2EE7"/>
    <w:rsid w:val="002C5182"/>
    <w:rsid w:val="002C722A"/>
    <w:rsid w:val="002D02D5"/>
    <w:rsid w:val="002D2784"/>
    <w:rsid w:val="002D29E1"/>
    <w:rsid w:val="002D4FB9"/>
    <w:rsid w:val="002D5102"/>
    <w:rsid w:val="002D599B"/>
    <w:rsid w:val="002D713A"/>
    <w:rsid w:val="002D7AD6"/>
    <w:rsid w:val="002E0C83"/>
    <w:rsid w:val="002E3EFF"/>
    <w:rsid w:val="002E46FF"/>
    <w:rsid w:val="002E7865"/>
    <w:rsid w:val="002F0892"/>
    <w:rsid w:val="00300245"/>
    <w:rsid w:val="0030073D"/>
    <w:rsid w:val="003015FA"/>
    <w:rsid w:val="0030467B"/>
    <w:rsid w:val="00307BB1"/>
    <w:rsid w:val="00307C8A"/>
    <w:rsid w:val="00313E5F"/>
    <w:rsid w:val="00314AF4"/>
    <w:rsid w:val="00314FE5"/>
    <w:rsid w:val="003164BF"/>
    <w:rsid w:val="00323D48"/>
    <w:rsid w:val="003240C2"/>
    <w:rsid w:val="00324B05"/>
    <w:rsid w:val="00325080"/>
    <w:rsid w:val="00325DC8"/>
    <w:rsid w:val="00327AAF"/>
    <w:rsid w:val="00327D0C"/>
    <w:rsid w:val="003315C4"/>
    <w:rsid w:val="00331F9F"/>
    <w:rsid w:val="003326F5"/>
    <w:rsid w:val="00335305"/>
    <w:rsid w:val="003445F1"/>
    <w:rsid w:val="00352152"/>
    <w:rsid w:val="00352C42"/>
    <w:rsid w:val="003535F3"/>
    <w:rsid w:val="00354125"/>
    <w:rsid w:val="00356295"/>
    <w:rsid w:val="003611E6"/>
    <w:rsid w:val="00361999"/>
    <w:rsid w:val="0036277D"/>
    <w:rsid w:val="00362E61"/>
    <w:rsid w:val="003630FD"/>
    <w:rsid w:val="0036349D"/>
    <w:rsid w:val="003634D6"/>
    <w:rsid w:val="00364550"/>
    <w:rsid w:val="00364965"/>
    <w:rsid w:val="003676DC"/>
    <w:rsid w:val="003704EB"/>
    <w:rsid w:val="00370560"/>
    <w:rsid w:val="00370618"/>
    <w:rsid w:val="00371C85"/>
    <w:rsid w:val="003745A9"/>
    <w:rsid w:val="00377700"/>
    <w:rsid w:val="00382918"/>
    <w:rsid w:val="003847A7"/>
    <w:rsid w:val="00386FC6"/>
    <w:rsid w:val="00387B28"/>
    <w:rsid w:val="00390534"/>
    <w:rsid w:val="003931C6"/>
    <w:rsid w:val="0039375D"/>
    <w:rsid w:val="003944C5"/>
    <w:rsid w:val="0039550C"/>
    <w:rsid w:val="00396408"/>
    <w:rsid w:val="003A0737"/>
    <w:rsid w:val="003A2321"/>
    <w:rsid w:val="003A5E28"/>
    <w:rsid w:val="003A6058"/>
    <w:rsid w:val="003A6EF8"/>
    <w:rsid w:val="003A7BC1"/>
    <w:rsid w:val="003B2FB2"/>
    <w:rsid w:val="003C0CA1"/>
    <w:rsid w:val="003C35A9"/>
    <w:rsid w:val="003C49F3"/>
    <w:rsid w:val="003C4FCD"/>
    <w:rsid w:val="003C6A59"/>
    <w:rsid w:val="003C73EC"/>
    <w:rsid w:val="003C7DCF"/>
    <w:rsid w:val="003D6CD8"/>
    <w:rsid w:val="003E09CF"/>
    <w:rsid w:val="003E0D8F"/>
    <w:rsid w:val="003E4794"/>
    <w:rsid w:val="003E4A60"/>
    <w:rsid w:val="003E51BC"/>
    <w:rsid w:val="003F0E33"/>
    <w:rsid w:val="003F1B5B"/>
    <w:rsid w:val="003F7306"/>
    <w:rsid w:val="003F7E8D"/>
    <w:rsid w:val="00400F4D"/>
    <w:rsid w:val="00401E82"/>
    <w:rsid w:val="00401F8C"/>
    <w:rsid w:val="00404CAC"/>
    <w:rsid w:val="004054C4"/>
    <w:rsid w:val="00405D26"/>
    <w:rsid w:val="00412126"/>
    <w:rsid w:val="004148F3"/>
    <w:rsid w:val="00420203"/>
    <w:rsid w:val="004272FD"/>
    <w:rsid w:val="004317C3"/>
    <w:rsid w:val="00432E75"/>
    <w:rsid w:val="00443420"/>
    <w:rsid w:val="00444CA2"/>
    <w:rsid w:val="004504FA"/>
    <w:rsid w:val="0045437A"/>
    <w:rsid w:val="0045609F"/>
    <w:rsid w:val="004577B0"/>
    <w:rsid w:val="00457C3C"/>
    <w:rsid w:val="0047011A"/>
    <w:rsid w:val="0047039C"/>
    <w:rsid w:val="004707AC"/>
    <w:rsid w:val="00471396"/>
    <w:rsid w:val="00474C3B"/>
    <w:rsid w:val="004758AA"/>
    <w:rsid w:val="00476F79"/>
    <w:rsid w:val="0047723A"/>
    <w:rsid w:val="00480367"/>
    <w:rsid w:val="00480559"/>
    <w:rsid w:val="00480E70"/>
    <w:rsid w:val="00483EFC"/>
    <w:rsid w:val="00484B6D"/>
    <w:rsid w:val="0048530D"/>
    <w:rsid w:val="0048649E"/>
    <w:rsid w:val="004905A2"/>
    <w:rsid w:val="00491F2A"/>
    <w:rsid w:val="0049435C"/>
    <w:rsid w:val="00495003"/>
    <w:rsid w:val="004A1FCA"/>
    <w:rsid w:val="004A4469"/>
    <w:rsid w:val="004A4A36"/>
    <w:rsid w:val="004A7E15"/>
    <w:rsid w:val="004B65A1"/>
    <w:rsid w:val="004C0625"/>
    <w:rsid w:val="004C294D"/>
    <w:rsid w:val="004C2DB0"/>
    <w:rsid w:val="004C6535"/>
    <w:rsid w:val="004C682F"/>
    <w:rsid w:val="004C69B0"/>
    <w:rsid w:val="004D1551"/>
    <w:rsid w:val="004D4C72"/>
    <w:rsid w:val="004E05A6"/>
    <w:rsid w:val="004E06FC"/>
    <w:rsid w:val="004E3A41"/>
    <w:rsid w:val="004E5153"/>
    <w:rsid w:val="004E6189"/>
    <w:rsid w:val="004E7F9F"/>
    <w:rsid w:val="004F027C"/>
    <w:rsid w:val="004F70A8"/>
    <w:rsid w:val="004F789C"/>
    <w:rsid w:val="00500213"/>
    <w:rsid w:val="00500959"/>
    <w:rsid w:val="0050288D"/>
    <w:rsid w:val="00503A13"/>
    <w:rsid w:val="005043ED"/>
    <w:rsid w:val="00510086"/>
    <w:rsid w:val="00514B25"/>
    <w:rsid w:val="00515C55"/>
    <w:rsid w:val="00520113"/>
    <w:rsid w:val="005201EC"/>
    <w:rsid w:val="00527D24"/>
    <w:rsid w:val="00530CBA"/>
    <w:rsid w:val="00531232"/>
    <w:rsid w:val="00535BC1"/>
    <w:rsid w:val="0053605F"/>
    <w:rsid w:val="00536B5E"/>
    <w:rsid w:val="005375C9"/>
    <w:rsid w:val="00540469"/>
    <w:rsid w:val="0054168E"/>
    <w:rsid w:val="00543074"/>
    <w:rsid w:val="0054499F"/>
    <w:rsid w:val="00546DB4"/>
    <w:rsid w:val="0055237A"/>
    <w:rsid w:val="00552478"/>
    <w:rsid w:val="00552D68"/>
    <w:rsid w:val="005535B5"/>
    <w:rsid w:val="0055522D"/>
    <w:rsid w:val="00555815"/>
    <w:rsid w:val="00557C60"/>
    <w:rsid w:val="00560182"/>
    <w:rsid w:val="00561994"/>
    <w:rsid w:val="005631DA"/>
    <w:rsid w:val="0056408D"/>
    <w:rsid w:val="00564967"/>
    <w:rsid w:val="00566C06"/>
    <w:rsid w:val="00570CFE"/>
    <w:rsid w:val="00575200"/>
    <w:rsid w:val="00576617"/>
    <w:rsid w:val="005807D9"/>
    <w:rsid w:val="00582C8F"/>
    <w:rsid w:val="0058411B"/>
    <w:rsid w:val="00586DF7"/>
    <w:rsid w:val="00594DAB"/>
    <w:rsid w:val="00595953"/>
    <w:rsid w:val="005A0860"/>
    <w:rsid w:val="005A1F22"/>
    <w:rsid w:val="005A4399"/>
    <w:rsid w:val="005A4F44"/>
    <w:rsid w:val="005A7852"/>
    <w:rsid w:val="005B11DD"/>
    <w:rsid w:val="005B1516"/>
    <w:rsid w:val="005B262A"/>
    <w:rsid w:val="005B45A8"/>
    <w:rsid w:val="005B57BD"/>
    <w:rsid w:val="005B75CD"/>
    <w:rsid w:val="005C03F3"/>
    <w:rsid w:val="005C30E4"/>
    <w:rsid w:val="005C4AFB"/>
    <w:rsid w:val="005D6611"/>
    <w:rsid w:val="005D7D59"/>
    <w:rsid w:val="005E10E8"/>
    <w:rsid w:val="00602FFF"/>
    <w:rsid w:val="00612727"/>
    <w:rsid w:val="006206D4"/>
    <w:rsid w:val="0062123F"/>
    <w:rsid w:val="00622E25"/>
    <w:rsid w:val="006260AC"/>
    <w:rsid w:val="0062629E"/>
    <w:rsid w:val="0063096A"/>
    <w:rsid w:val="00631A70"/>
    <w:rsid w:val="00631AE3"/>
    <w:rsid w:val="00632FAD"/>
    <w:rsid w:val="006336C5"/>
    <w:rsid w:val="00635964"/>
    <w:rsid w:val="00635AF3"/>
    <w:rsid w:val="006363FA"/>
    <w:rsid w:val="00640583"/>
    <w:rsid w:val="00642096"/>
    <w:rsid w:val="00644B07"/>
    <w:rsid w:val="00646237"/>
    <w:rsid w:val="006472F9"/>
    <w:rsid w:val="006522BD"/>
    <w:rsid w:val="0065718B"/>
    <w:rsid w:val="00667F23"/>
    <w:rsid w:val="00672F4D"/>
    <w:rsid w:val="006804AE"/>
    <w:rsid w:val="00680D2A"/>
    <w:rsid w:val="0068191D"/>
    <w:rsid w:val="00683428"/>
    <w:rsid w:val="00685659"/>
    <w:rsid w:val="006906E8"/>
    <w:rsid w:val="00694C45"/>
    <w:rsid w:val="006963D7"/>
    <w:rsid w:val="006A02C6"/>
    <w:rsid w:val="006A155C"/>
    <w:rsid w:val="006A35A2"/>
    <w:rsid w:val="006A496E"/>
    <w:rsid w:val="006A4C86"/>
    <w:rsid w:val="006A7431"/>
    <w:rsid w:val="006B0AEE"/>
    <w:rsid w:val="006B399B"/>
    <w:rsid w:val="006B517D"/>
    <w:rsid w:val="006B7E57"/>
    <w:rsid w:val="006C2743"/>
    <w:rsid w:val="006D1CF5"/>
    <w:rsid w:val="006E065C"/>
    <w:rsid w:val="006E286B"/>
    <w:rsid w:val="006E57A8"/>
    <w:rsid w:val="006E70D4"/>
    <w:rsid w:val="006F2A7C"/>
    <w:rsid w:val="006F447C"/>
    <w:rsid w:val="006F51A0"/>
    <w:rsid w:val="006F5775"/>
    <w:rsid w:val="00701696"/>
    <w:rsid w:val="007029DC"/>
    <w:rsid w:val="007043CF"/>
    <w:rsid w:val="00707E0A"/>
    <w:rsid w:val="007101B5"/>
    <w:rsid w:val="00711129"/>
    <w:rsid w:val="00711A19"/>
    <w:rsid w:val="0071240A"/>
    <w:rsid w:val="00712E18"/>
    <w:rsid w:val="00715657"/>
    <w:rsid w:val="00715CC1"/>
    <w:rsid w:val="00715D94"/>
    <w:rsid w:val="0071637D"/>
    <w:rsid w:val="007216C9"/>
    <w:rsid w:val="00723C41"/>
    <w:rsid w:val="007258CB"/>
    <w:rsid w:val="00734AD5"/>
    <w:rsid w:val="00737A2D"/>
    <w:rsid w:val="00741797"/>
    <w:rsid w:val="00743483"/>
    <w:rsid w:val="007434FA"/>
    <w:rsid w:val="00744AE2"/>
    <w:rsid w:val="007456C4"/>
    <w:rsid w:val="007473D9"/>
    <w:rsid w:val="007507C6"/>
    <w:rsid w:val="00752F10"/>
    <w:rsid w:val="00755463"/>
    <w:rsid w:val="00755B5F"/>
    <w:rsid w:val="00755E0D"/>
    <w:rsid w:val="007568B6"/>
    <w:rsid w:val="00757B85"/>
    <w:rsid w:val="007610B9"/>
    <w:rsid w:val="0076212D"/>
    <w:rsid w:val="00764137"/>
    <w:rsid w:val="00765A24"/>
    <w:rsid w:val="00771BDA"/>
    <w:rsid w:val="00772A13"/>
    <w:rsid w:val="007753CD"/>
    <w:rsid w:val="0077557C"/>
    <w:rsid w:val="00776AAA"/>
    <w:rsid w:val="00777362"/>
    <w:rsid w:val="007775C7"/>
    <w:rsid w:val="007828BB"/>
    <w:rsid w:val="00793B6A"/>
    <w:rsid w:val="0079496C"/>
    <w:rsid w:val="00795F6F"/>
    <w:rsid w:val="00796354"/>
    <w:rsid w:val="00796D4B"/>
    <w:rsid w:val="007B16D2"/>
    <w:rsid w:val="007B2F3B"/>
    <w:rsid w:val="007B75B9"/>
    <w:rsid w:val="007C0017"/>
    <w:rsid w:val="007C0B05"/>
    <w:rsid w:val="007C13CF"/>
    <w:rsid w:val="007C5513"/>
    <w:rsid w:val="007D262B"/>
    <w:rsid w:val="007D6A25"/>
    <w:rsid w:val="007E5C1A"/>
    <w:rsid w:val="007E614F"/>
    <w:rsid w:val="007F3716"/>
    <w:rsid w:val="007F41B0"/>
    <w:rsid w:val="007F5CD7"/>
    <w:rsid w:val="007F6BD5"/>
    <w:rsid w:val="007F6F26"/>
    <w:rsid w:val="008008C2"/>
    <w:rsid w:val="00805523"/>
    <w:rsid w:val="008064B6"/>
    <w:rsid w:val="00810476"/>
    <w:rsid w:val="008106F1"/>
    <w:rsid w:val="00817BC3"/>
    <w:rsid w:val="00817F27"/>
    <w:rsid w:val="00821350"/>
    <w:rsid w:val="00822133"/>
    <w:rsid w:val="00824361"/>
    <w:rsid w:val="0082451B"/>
    <w:rsid w:val="00824A93"/>
    <w:rsid w:val="00830793"/>
    <w:rsid w:val="00831343"/>
    <w:rsid w:val="008322EC"/>
    <w:rsid w:val="008409CD"/>
    <w:rsid w:val="00842D91"/>
    <w:rsid w:val="00843E14"/>
    <w:rsid w:val="0084468F"/>
    <w:rsid w:val="00847C95"/>
    <w:rsid w:val="00851328"/>
    <w:rsid w:val="00852FD7"/>
    <w:rsid w:val="008548B0"/>
    <w:rsid w:val="00856501"/>
    <w:rsid w:val="00856997"/>
    <w:rsid w:val="00862943"/>
    <w:rsid w:val="008644B8"/>
    <w:rsid w:val="00865EAD"/>
    <w:rsid w:val="00866043"/>
    <w:rsid w:val="008759A0"/>
    <w:rsid w:val="008770C7"/>
    <w:rsid w:val="0088330C"/>
    <w:rsid w:val="00883CBB"/>
    <w:rsid w:val="00883CBC"/>
    <w:rsid w:val="008858E0"/>
    <w:rsid w:val="00886798"/>
    <w:rsid w:val="00890A30"/>
    <w:rsid w:val="00890C3A"/>
    <w:rsid w:val="00891AAE"/>
    <w:rsid w:val="0089366B"/>
    <w:rsid w:val="00897535"/>
    <w:rsid w:val="008A11FB"/>
    <w:rsid w:val="008A17B9"/>
    <w:rsid w:val="008A20E1"/>
    <w:rsid w:val="008A4DA5"/>
    <w:rsid w:val="008A67C7"/>
    <w:rsid w:val="008A6EE1"/>
    <w:rsid w:val="008A75A3"/>
    <w:rsid w:val="008B2A29"/>
    <w:rsid w:val="008B3981"/>
    <w:rsid w:val="008B3C20"/>
    <w:rsid w:val="008B3C4B"/>
    <w:rsid w:val="008B67F4"/>
    <w:rsid w:val="008B7B2E"/>
    <w:rsid w:val="008C0A96"/>
    <w:rsid w:val="008C27FA"/>
    <w:rsid w:val="008C29EF"/>
    <w:rsid w:val="008D622F"/>
    <w:rsid w:val="008E67DA"/>
    <w:rsid w:val="008F0FCC"/>
    <w:rsid w:val="008F252A"/>
    <w:rsid w:val="008F5FAB"/>
    <w:rsid w:val="008F789A"/>
    <w:rsid w:val="00900090"/>
    <w:rsid w:val="00902F9B"/>
    <w:rsid w:val="0091171B"/>
    <w:rsid w:val="00912CC9"/>
    <w:rsid w:val="00914E24"/>
    <w:rsid w:val="009151BC"/>
    <w:rsid w:val="009275E9"/>
    <w:rsid w:val="00931430"/>
    <w:rsid w:val="0093391B"/>
    <w:rsid w:val="00933A27"/>
    <w:rsid w:val="00940BC1"/>
    <w:rsid w:val="009425FB"/>
    <w:rsid w:val="0094449C"/>
    <w:rsid w:val="0094494D"/>
    <w:rsid w:val="0094706D"/>
    <w:rsid w:val="009471FE"/>
    <w:rsid w:val="00950BED"/>
    <w:rsid w:val="00956F76"/>
    <w:rsid w:val="00957E8E"/>
    <w:rsid w:val="00960827"/>
    <w:rsid w:val="00962357"/>
    <w:rsid w:val="00962DD0"/>
    <w:rsid w:val="0096466C"/>
    <w:rsid w:val="00964937"/>
    <w:rsid w:val="00965372"/>
    <w:rsid w:val="00965F4E"/>
    <w:rsid w:val="00967660"/>
    <w:rsid w:val="0097116C"/>
    <w:rsid w:val="00976BB9"/>
    <w:rsid w:val="00981B54"/>
    <w:rsid w:val="00987203"/>
    <w:rsid w:val="00987875"/>
    <w:rsid w:val="00987E23"/>
    <w:rsid w:val="00990B1F"/>
    <w:rsid w:val="009A3F59"/>
    <w:rsid w:val="009B4A94"/>
    <w:rsid w:val="009C1A22"/>
    <w:rsid w:val="009C29BC"/>
    <w:rsid w:val="009C2F68"/>
    <w:rsid w:val="009C3BFA"/>
    <w:rsid w:val="009C4079"/>
    <w:rsid w:val="009C4FDA"/>
    <w:rsid w:val="009D277A"/>
    <w:rsid w:val="009D4D02"/>
    <w:rsid w:val="009E44D4"/>
    <w:rsid w:val="009E53C0"/>
    <w:rsid w:val="009F0C31"/>
    <w:rsid w:val="009F20C9"/>
    <w:rsid w:val="009F2F01"/>
    <w:rsid w:val="009F3244"/>
    <w:rsid w:val="009F3E49"/>
    <w:rsid w:val="009F4060"/>
    <w:rsid w:val="009F6F2B"/>
    <w:rsid w:val="00A00E40"/>
    <w:rsid w:val="00A03243"/>
    <w:rsid w:val="00A04BCD"/>
    <w:rsid w:val="00A04CF4"/>
    <w:rsid w:val="00A0569B"/>
    <w:rsid w:val="00A117BB"/>
    <w:rsid w:val="00A12592"/>
    <w:rsid w:val="00A129BB"/>
    <w:rsid w:val="00A12F60"/>
    <w:rsid w:val="00A1599F"/>
    <w:rsid w:val="00A16264"/>
    <w:rsid w:val="00A17512"/>
    <w:rsid w:val="00A207AD"/>
    <w:rsid w:val="00A207BD"/>
    <w:rsid w:val="00A21B70"/>
    <w:rsid w:val="00A232C8"/>
    <w:rsid w:val="00A24056"/>
    <w:rsid w:val="00A26754"/>
    <w:rsid w:val="00A269B5"/>
    <w:rsid w:val="00A340BC"/>
    <w:rsid w:val="00A341ED"/>
    <w:rsid w:val="00A360D7"/>
    <w:rsid w:val="00A464F9"/>
    <w:rsid w:val="00A51EF2"/>
    <w:rsid w:val="00A52280"/>
    <w:rsid w:val="00A5241D"/>
    <w:rsid w:val="00A52921"/>
    <w:rsid w:val="00A5578B"/>
    <w:rsid w:val="00A55CB9"/>
    <w:rsid w:val="00A61CFE"/>
    <w:rsid w:val="00A65804"/>
    <w:rsid w:val="00A714A3"/>
    <w:rsid w:val="00A73B9F"/>
    <w:rsid w:val="00A765DE"/>
    <w:rsid w:val="00A80083"/>
    <w:rsid w:val="00A81A33"/>
    <w:rsid w:val="00A81AC2"/>
    <w:rsid w:val="00A8220B"/>
    <w:rsid w:val="00A84840"/>
    <w:rsid w:val="00A85BF6"/>
    <w:rsid w:val="00A90755"/>
    <w:rsid w:val="00A90892"/>
    <w:rsid w:val="00A9140D"/>
    <w:rsid w:val="00A91E95"/>
    <w:rsid w:val="00A93239"/>
    <w:rsid w:val="00A95743"/>
    <w:rsid w:val="00A95FEF"/>
    <w:rsid w:val="00A973F6"/>
    <w:rsid w:val="00AA0ED6"/>
    <w:rsid w:val="00AA1BF2"/>
    <w:rsid w:val="00AA3E43"/>
    <w:rsid w:val="00AB0661"/>
    <w:rsid w:val="00AB0E4E"/>
    <w:rsid w:val="00AB1751"/>
    <w:rsid w:val="00AB4E4C"/>
    <w:rsid w:val="00AB5A65"/>
    <w:rsid w:val="00AB7295"/>
    <w:rsid w:val="00AB785A"/>
    <w:rsid w:val="00AC0086"/>
    <w:rsid w:val="00AC1E9B"/>
    <w:rsid w:val="00AC279F"/>
    <w:rsid w:val="00AC37E8"/>
    <w:rsid w:val="00AC5083"/>
    <w:rsid w:val="00AD0947"/>
    <w:rsid w:val="00AD1FBB"/>
    <w:rsid w:val="00AE138B"/>
    <w:rsid w:val="00AE2E5B"/>
    <w:rsid w:val="00AE553B"/>
    <w:rsid w:val="00AE7A78"/>
    <w:rsid w:val="00AE7CD2"/>
    <w:rsid w:val="00AF0913"/>
    <w:rsid w:val="00AF289B"/>
    <w:rsid w:val="00AF5CB1"/>
    <w:rsid w:val="00AF7026"/>
    <w:rsid w:val="00AF7882"/>
    <w:rsid w:val="00B11181"/>
    <w:rsid w:val="00B11531"/>
    <w:rsid w:val="00B142C9"/>
    <w:rsid w:val="00B169B1"/>
    <w:rsid w:val="00B22519"/>
    <w:rsid w:val="00B25FC1"/>
    <w:rsid w:val="00B27956"/>
    <w:rsid w:val="00B31EE0"/>
    <w:rsid w:val="00B360F6"/>
    <w:rsid w:val="00B36360"/>
    <w:rsid w:val="00B41560"/>
    <w:rsid w:val="00B448D7"/>
    <w:rsid w:val="00B4511B"/>
    <w:rsid w:val="00B466B8"/>
    <w:rsid w:val="00B47786"/>
    <w:rsid w:val="00B50303"/>
    <w:rsid w:val="00B517F4"/>
    <w:rsid w:val="00B52B26"/>
    <w:rsid w:val="00B60A81"/>
    <w:rsid w:val="00B61176"/>
    <w:rsid w:val="00B62B42"/>
    <w:rsid w:val="00B64BCD"/>
    <w:rsid w:val="00B65798"/>
    <w:rsid w:val="00B713DF"/>
    <w:rsid w:val="00B76028"/>
    <w:rsid w:val="00B77C07"/>
    <w:rsid w:val="00B80728"/>
    <w:rsid w:val="00B82A49"/>
    <w:rsid w:val="00B87152"/>
    <w:rsid w:val="00B93DB9"/>
    <w:rsid w:val="00B9430F"/>
    <w:rsid w:val="00B94A60"/>
    <w:rsid w:val="00B94DED"/>
    <w:rsid w:val="00B95A98"/>
    <w:rsid w:val="00B967C7"/>
    <w:rsid w:val="00BA012A"/>
    <w:rsid w:val="00BA5485"/>
    <w:rsid w:val="00BA7F71"/>
    <w:rsid w:val="00BB1DA3"/>
    <w:rsid w:val="00BB43E2"/>
    <w:rsid w:val="00BB5934"/>
    <w:rsid w:val="00BB78F8"/>
    <w:rsid w:val="00BC14D9"/>
    <w:rsid w:val="00BC175D"/>
    <w:rsid w:val="00BC37C9"/>
    <w:rsid w:val="00BC4F2B"/>
    <w:rsid w:val="00BD092E"/>
    <w:rsid w:val="00BD172D"/>
    <w:rsid w:val="00BD1A84"/>
    <w:rsid w:val="00BD44CA"/>
    <w:rsid w:val="00BD6678"/>
    <w:rsid w:val="00BD7841"/>
    <w:rsid w:val="00BE0383"/>
    <w:rsid w:val="00BE105F"/>
    <w:rsid w:val="00BE1AEE"/>
    <w:rsid w:val="00BE5986"/>
    <w:rsid w:val="00BE750D"/>
    <w:rsid w:val="00BF04D1"/>
    <w:rsid w:val="00BF1130"/>
    <w:rsid w:val="00BF51F8"/>
    <w:rsid w:val="00BF704E"/>
    <w:rsid w:val="00BF7190"/>
    <w:rsid w:val="00C06E1C"/>
    <w:rsid w:val="00C10767"/>
    <w:rsid w:val="00C1145C"/>
    <w:rsid w:val="00C124E1"/>
    <w:rsid w:val="00C12581"/>
    <w:rsid w:val="00C12ADB"/>
    <w:rsid w:val="00C14CD1"/>
    <w:rsid w:val="00C20362"/>
    <w:rsid w:val="00C20815"/>
    <w:rsid w:val="00C24479"/>
    <w:rsid w:val="00C244E4"/>
    <w:rsid w:val="00C24530"/>
    <w:rsid w:val="00C31E88"/>
    <w:rsid w:val="00C32EC2"/>
    <w:rsid w:val="00C32F7D"/>
    <w:rsid w:val="00C34E55"/>
    <w:rsid w:val="00C359C7"/>
    <w:rsid w:val="00C37F38"/>
    <w:rsid w:val="00C42C72"/>
    <w:rsid w:val="00C43A28"/>
    <w:rsid w:val="00C45F53"/>
    <w:rsid w:val="00C507C5"/>
    <w:rsid w:val="00C54F0D"/>
    <w:rsid w:val="00C5546A"/>
    <w:rsid w:val="00C562E5"/>
    <w:rsid w:val="00C56CEE"/>
    <w:rsid w:val="00C57D59"/>
    <w:rsid w:val="00C61244"/>
    <w:rsid w:val="00C6377F"/>
    <w:rsid w:val="00C64C02"/>
    <w:rsid w:val="00C6677F"/>
    <w:rsid w:val="00C670A5"/>
    <w:rsid w:val="00C67C51"/>
    <w:rsid w:val="00C71341"/>
    <w:rsid w:val="00C726F0"/>
    <w:rsid w:val="00C72CDE"/>
    <w:rsid w:val="00C73D08"/>
    <w:rsid w:val="00C7419D"/>
    <w:rsid w:val="00C7520B"/>
    <w:rsid w:val="00C76538"/>
    <w:rsid w:val="00C766D8"/>
    <w:rsid w:val="00C812BE"/>
    <w:rsid w:val="00C8362B"/>
    <w:rsid w:val="00C90101"/>
    <w:rsid w:val="00C912C9"/>
    <w:rsid w:val="00C92177"/>
    <w:rsid w:val="00C92E08"/>
    <w:rsid w:val="00C93CC3"/>
    <w:rsid w:val="00C94DCD"/>
    <w:rsid w:val="00C954F9"/>
    <w:rsid w:val="00C961E6"/>
    <w:rsid w:val="00C964F4"/>
    <w:rsid w:val="00CA132D"/>
    <w:rsid w:val="00CA2620"/>
    <w:rsid w:val="00CA34AE"/>
    <w:rsid w:val="00CA45F3"/>
    <w:rsid w:val="00CA49C1"/>
    <w:rsid w:val="00CB0774"/>
    <w:rsid w:val="00CB6063"/>
    <w:rsid w:val="00CC2C35"/>
    <w:rsid w:val="00CC653F"/>
    <w:rsid w:val="00CD14BE"/>
    <w:rsid w:val="00CD4038"/>
    <w:rsid w:val="00CD446A"/>
    <w:rsid w:val="00CE271A"/>
    <w:rsid w:val="00CE2F4A"/>
    <w:rsid w:val="00CE4CB7"/>
    <w:rsid w:val="00CF16F3"/>
    <w:rsid w:val="00CF19D0"/>
    <w:rsid w:val="00CF202D"/>
    <w:rsid w:val="00CF6525"/>
    <w:rsid w:val="00CF69A8"/>
    <w:rsid w:val="00D115A2"/>
    <w:rsid w:val="00D128B6"/>
    <w:rsid w:val="00D154F6"/>
    <w:rsid w:val="00D166FB"/>
    <w:rsid w:val="00D21412"/>
    <w:rsid w:val="00D21737"/>
    <w:rsid w:val="00D22324"/>
    <w:rsid w:val="00D24CDA"/>
    <w:rsid w:val="00D26450"/>
    <w:rsid w:val="00D3014C"/>
    <w:rsid w:val="00D31382"/>
    <w:rsid w:val="00D35C7F"/>
    <w:rsid w:val="00D37249"/>
    <w:rsid w:val="00D37263"/>
    <w:rsid w:val="00D444EE"/>
    <w:rsid w:val="00D4524C"/>
    <w:rsid w:val="00D45F7F"/>
    <w:rsid w:val="00D466E4"/>
    <w:rsid w:val="00D520A9"/>
    <w:rsid w:val="00D522B0"/>
    <w:rsid w:val="00D5308D"/>
    <w:rsid w:val="00D5327D"/>
    <w:rsid w:val="00D536E4"/>
    <w:rsid w:val="00D557EE"/>
    <w:rsid w:val="00D560E2"/>
    <w:rsid w:val="00D62F4D"/>
    <w:rsid w:val="00D63B96"/>
    <w:rsid w:val="00D706F2"/>
    <w:rsid w:val="00D71562"/>
    <w:rsid w:val="00D7360D"/>
    <w:rsid w:val="00D738E0"/>
    <w:rsid w:val="00D74D0C"/>
    <w:rsid w:val="00D778A7"/>
    <w:rsid w:val="00D8159F"/>
    <w:rsid w:val="00D82973"/>
    <w:rsid w:val="00D84743"/>
    <w:rsid w:val="00D85526"/>
    <w:rsid w:val="00D855BE"/>
    <w:rsid w:val="00D904B0"/>
    <w:rsid w:val="00D90F38"/>
    <w:rsid w:val="00D91C02"/>
    <w:rsid w:val="00D925AD"/>
    <w:rsid w:val="00D92DA9"/>
    <w:rsid w:val="00D96981"/>
    <w:rsid w:val="00DA03D8"/>
    <w:rsid w:val="00DA0F67"/>
    <w:rsid w:val="00DA5F3C"/>
    <w:rsid w:val="00DA6E03"/>
    <w:rsid w:val="00DA73F4"/>
    <w:rsid w:val="00DA7734"/>
    <w:rsid w:val="00DA78EB"/>
    <w:rsid w:val="00DB4767"/>
    <w:rsid w:val="00DC452B"/>
    <w:rsid w:val="00DC53CB"/>
    <w:rsid w:val="00DC68BB"/>
    <w:rsid w:val="00DC6A36"/>
    <w:rsid w:val="00DD2A03"/>
    <w:rsid w:val="00DD41E8"/>
    <w:rsid w:val="00DD4A5E"/>
    <w:rsid w:val="00DD7457"/>
    <w:rsid w:val="00DE0749"/>
    <w:rsid w:val="00DE2758"/>
    <w:rsid w:val="00DE36FA"/>
    <w:rsid w:val="00DE4071"/>
    <w:rsid w:val="00DE56B5"/>
    <w:rsid w:val="00DE73A7"/>
    <w:rsid w:val="00DF047F"/>
    <w:rsid w:val="00DF094C"/>
    <w:rsid w:val="00DF0EB6"/>
    <w:rsid w:val="00DF17EE"/>
    <w:rsid w:val="00DF2BC7"/>
    <w:rsid w:val="00DF4FB4"/>
    <w:rsid w:val="00DF6916"/>
    <w:rsid w:val="00DF6D46"/>
    <w:rsid w:val="00E00057"/>
    <w:rsid w:val="00E001B8"/>
    <w:rsid w:val="00E04E9A"/>
    <w:rsid w:val="00E061D9"/>
    <w:rsid w:val="00E06699"/>
    <w:rsid w:val="00E105DC"/>
    <w:rsid w:val="00E13217"/>
    <w:rsid w:val="00E137EB"/>
    <w:rsid w:val="00E141D9"/>
    <w:rsid w:val="00E15EEE"/>
    <w:rsid w:val="00E17257"/>
    <w:rsid w:val="00E17886"/>
    <w:rsid w:val="00E21325"/>
    <w:rsid w:val="00E246AE"/>
    <w:rsid w:val="00E25BD2"/>
    <w:rsid w:val="00E325FD"/>
    <w:rsid w:val="00E32E54"/>
    <w:rsid w:val="00E33B7B"/>
    <w:rsid w:val="00E34E86"/>
    <w:rsid w:val="00E37CC1"/>
    <w:rsid w:val="00E40243"/>
    <w:rsid w:val="00E406EB"/>
    <w:rsid w:val="00E43A05"/>
    <w:rsid w:val="00E44216"/>
    <w:rsid w:val="00E44B44"/>
    <w:rsid w:val="00E465AB"/>
    <w:rsid w:val="00E4710C"/>
    <w:rsid w:val="00E471F0"/>
    <w:rsid w:val="00E53EE4"/>
    <w:rsid w:val="00E53FC7"/>
    <w:rsid w:val="00E54907"/>
    <w:rsid w:val="00E5784F"/>
    <w:rsid w:val="00E60331"/>
    <w:rsid w:val="00E60B32"/>
    <w:rsid w:val="00E61D39"/>
    <w:rsid w:val="00E64C5E"/>
    <w:rsid w:val="00E66781"/>
    <w:rsid w:val="00E71852"/>
    <w:rsid w:val="00E754AB"/>
    <w:rsid w:val="00E77627"/>
    <w:rsid w:val="00E821DE"/>
    <w:rsid w:val="00E82ABB"/>
    <w:rsid w:val="00EA2C6E"/>
    <w:rsid w:val="00EA37B1"/>
    <w:rsid w:val="00EA4609"/>
    <w:rsid w:val="00EA51FA"/>
    <w:rsid w:val="00EA5BE5"/>
    <w:rsid w:val="00EA6390"/>
    <w:rsid w:val="00EA6EEF"/>
    <w:rsid w:val="00EA7CD9"/>
    <w:rsid w:val="00EB1746"/>
    <w:rsid w:val="00EB2026"/>
    <w:rsid w:val="00EB4045"/>
    <w:rsid w:val="00EB7CEA"/>
    <w:rsid w:val="00EC19E4"/>
    <w:rsid w:val="00EC3685"/>
    <w:rsid w:val="00EC7B3A"/>
    <w:rsid w:val="00ED285B"/>
    <w:rsid w:val="00ED3B59"/>
    <w:rsid w:val="00ED642B"/>
    <w:rsid w:val="00ED67B0"/>
    <w:rsid w:val="00ED7165"/>
    <w:rsid w:val="00EE7EFD"/>
    <w:rsid w:val="00EF0624"/>
    <w:rsid w:val="00EF3592"/>
    <w:rsid w:val="00F001BB"/>
    <w:rsid w:val="00F0187C"/>
    <w:rsid w:val="00F02D02"/>
    <w:rsid w:val="00F06EDD"/>
    <w:rsid w:val="00F1360F"/>
    <w:rsid w:val="00F13CAD"/>
    <w:rsid w:val="00F14F61"/>
    <w:rsid w:val="00F245C8"/>
    <w:rsid w:val="00F24D57"/>
    <w:rsid w:val="00F2503C"/>
    <w:rsid w:val="00F27781"/>
    <w:rsid w:val="00F30D87"/>
    <w:rsid w:val="00F3135F"/>
    <w:rsid w:val="00F31D8F"/>
    <w:rsid w:val="00F4138A"/>
    <w:rsid w:val="00F418DE"/>
    <w:rsid w:val="00F41C63"/>
    <w:rsid w:val="00F42B6C"/>
    <w:rsid w:val="00F501FB"/>
    <w:rsid w:val="00F5077F"/>
    <w:rsid w:val="00F50926"/>
    <w:rsid w:val="00F52855"/>
    <w:rsid w:val="00F53EF9"/>
    <w:rsid w:val="00F54D43"/>
    <w:rsid w:val="00F55855"/>
    <w:rsid w:val="00F56C0F"/>
    <w:rsid w:val="00F57B54"/>
    <w:rsid w:val="00F61EE3"/>
    <w:rsid w:val="00F625FA"/>
    <w:rsid w:val="00F65038"/>
    <w:rsid w:val="00F6613A"/>
    <w:rsid w:val="00F663DC"/>
    <w:rsid w:val="00F73474"/>
    <w:rsid w:val="00F7493C"/>
    <w:rsid w:val="00F82F80"/>
    <w:rsid w:val="00F87073"/>
    <w:rsid w:val="00F87977"/>
    <w:rsid w:val="00F94539"/>
    <w:rsid w:val="00F965DB"/>
    <w:rsid w:val="00F97234"/>
    <w:rsid w:val="00FA3E87"/>
    <w:rsid w:val="00FB0F29"/>
    <w:rsid w:val="00FB19E6"/>
    <w:rsid w:val="00FB21B4"/>
    <w:rsid w:val="00FB677B"/>
    <w:rsid w:val="00FB77A3"/>
    <w:rsid w:val="00FB7D40"/>
    <w:rsid w:val="00FC04C2"/>
    <w:rsid w:val="00FC5102"/>
    <w:rsid w:val="00FC5A27"/>
    <w:rsid w:val="00FC725C"/>
    <w:rsid w:val="00FD47D3"/>
    <w:rsid w:val="00FD647A"/>
    <w:rsid w:val="00FD6CF7"/>
    <w:rsid w:val="00FE049A"/>
    <w:rsid w:val="00FE1024"/>
    <w:rsid w:val="00FE1291"/>
    <w:rsid w:val="00FE4F07"/>
    <w:rsid w:val="00FE55EB"/>
    <w:rsid w:val="00FF1DB7"/>
    <w:rsid w:val="00FF28CD"/>
    <w:rsid w:val="00FF494F"/>
    <w:rsid w:val="00FF4EE7"/>
    <w:rsid w:val="00FF6871"/>
    <w:rsid w:val="00FF6F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C8B23"/>
  <w15:chartTrackingRefBased/>
  <w15:docId w15:val="{3C29961A-2E96-49B3-B483-8C7CFDF7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2DC"/>
    <w:pPr>
      <w:bidi/>
    </w:pPr>
  </w:style>
  <w:style w:type="paragraph" w:styleId="Heading1">
    <w:name w:val="heading 1"/>
    <w:basedOn w:val="Normal"/>
    <w:link w:val="Heading1Char"/>
    <w:uiPriority w:val="9"/>
    <w:qFormat/>
    <w:rsid w:val="000632E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260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59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28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5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51B78"/>
    <w:rPr>
      <w:rFonts w:ascii="Courier New" w:eastAsia="Times New Roman" w:hAnsi="Courier New" w:cs="Courier New"/>
      <w:sz w:val="20"/>
      <w:szCs w:val="20"/>
    </w:rPr>
  </w:style>
  <w:style w:type="paragraph" w:styleId="ListParagraph">
    <w:name w:val="List Paragraph"/>
    <w:basedOn w:val="Normal"/>
    <w:uiPriority w:val="34"/>
    <w:qFormat/>
    <w:rsid w:val="00A95743"/>
    <w:pPr>
      <w:ind w:left="720"/>
      <w:contextualSpacing/>
    </w:pPr>
  </w:style>
  <w:style w:type="character" w:styleId="Hyperlink">
    <w:name w:val="Hyperlink"/>
    <w:basedOn w:val="DefaultParagraphFont"/>
    <w:uiPriority w:val="99"/>
    <w:unhideWhenUsed/>
    <w:rsid w:val="00711129"/>
    <w:rPr>
      <w:color w:val="0000FF"/>
      <w:u w:val="single"/>
    </w:rPr>
  </w:style>
  <w:style w:type="character" w:customStyle="1" w:styleId="nlmarticle-title">
    <w:name w:val="nlm_article-title"/>
    <w:basedOn w:val="DefaultParagraphFont"/>
    <w:rsid w:val="00711129"/>
  </w:style>
  <w:style w:type="character" w:customStyle="1" w:styleId="contribdegrees">
    <w:name w:val="contribdegrees"/>
    <w:basedOn w:val="DefaultParagraphFont"/>
    <w:rsid w:val="00711129"/>
  </w:style>
  <w:style w:type="character" w:styleId="Strong">
    <w:name w:val="Strong"/>
    <w:basedOn w:val="DefaultParagraphFont"/>
    <w:uiPriority w:val="22"/>
    <w:qFormat/>
    <w:rsid w:val="00711129"/>
    <w:rPr>
      <w:b/>
      <w:bCs/>
    </w:rPr>
  </w:style>
  <w:style w:type="character" w:customStyle="1" w:styleId="y2iqfc">
    <w:name w:val="y2iqfc"/>
    <w:basedOn w:val="DefaultParagraphFont"/>
    <w:rsid w:val="00C34E55"/>
  </w:style>
  <w:style w:type="character" w:customStyle="1" w:styleId="serialtitle">
    <w:name w:val="serial_title"/>
    <w:basedOn w:val="DefaultParagraphFont"/>
    <w:rsid w:val="00C34E55"/>
  </w:style>
  <w:style w:type="character" w:customStyle="1" w:styleId="volumeissue">
    <w:name w:val="volume_issue"/>
    <w:basedOn w:val="DefaultParagraphFont"/>
    <w:rsid w:val="00C34E55"/>
  </w:style>
  <w:style w:type="character" w:customStyle="1" w:styleId="pagerange">
    <w:name w:val="page_range"/>
    <w:basedOn w:val="DefaultParagraphFont"/>
    <w:rsid w:val="00C34E55"/>
  </w:style>
  <w:style w:type="character" w:customStyle="1" w:styleId="doilink">
    <w:name w:val="doi_link"/>
    <w:basedOn w:val="DefaultParagraphFont"/>
    <w:rsid w:val="00C34E55"/>
  </w:style>
  <w:style w:type="paragraph" w:styleId="NormalWeb">
    <w:name w:val="Normal (Web)"/>
    <w:basedOn w:val="Normal"/>
    <w:uiPriority w:val="99"/>
    <w:unhideWhenUsed/>
    <w:rsid w:val="00E43A0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53605F"/>
  </w:style>
  <w:style w:type="character" w:customStyle="1" w:styleId="titleauthoretc">
    <w:name w:val="titleauthoretc"/>
    <w:basedOn w:val="DefaultParagraphFont"/>
    <w:rsid w:val="0053605F"/>
  </w:style>
  <w:style w:type="character" w:customStyle="1" w:styleId="Heading1Char">
    <w:name w:val="Heading 1 Char"/>
    <w:basedOn w:val="DefaultParagraphFont"/>
    <w:link w:val="Heading1"/>
    <w:uiPriority w:val="9"/>
    <w:rsid w:val="000632E1"/>
    <w:rPr>
      <w:rFonts w:ascii="Times New Roman" w:eastAsia="Times New Roman" w:hAnsi="Times New Roman" w:cs="Times New Roman"/>
      <w:b/>
      <w:bCs/>
      <w:kern w:val="36"/>
      <w:sz w:val="48"/>
      <w:szCs w:val="48"/>
    </w:rPr>
  </w:style>
  <w:style w:type="table" w:styleId="TableGrid">
    <w:name w:val="Table Grid"/>
    <w:basedOn w:val="TableNormal"/>
    <w:uiPriority w:val="39"/>
    <w:rsid w:val="00AD0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DA7734"/>
  </w:style>
  <w:style w:type="character" w:customStyle="1" w:styleId="nlmgiven-names">
    <w:name w:val="nlm_given-names"/>
    <w:basedOn w:val="DefaultParagraphFont"/>
    <w:rsid w:val="00DA7734"/>
  </w:style>
  <w:style w:type="character" w:customStyle="1" w:styleId="nlmyear">
    <w:name w:val="nlm_year"/>
    <w:basedOn w:val="DefaultParagraphFont"/>
    <w:rsid w:val="00DA7734"/>
  </w:style>
  <w:style w:type="character" w:customStyle="1" w:styleId="nlmpub-id">
    <w:name w:val="nlm_pub-id"/>
    <w:basedOn w:val="DefaultParagraphFont"/>
    <w:rsid w:val="00DA7734"/>
  </w:style>
  <w:style w:type="character" w:customStyle="1" w:styleId="nlmfpage">
    <w:name w:val="nlm_fpage"/>
    <w:basedOn w:val="DefaultParagraphFont"/>
    <w:rsid w:val="00F14F61"/>
  </w:style>
  <w:style w:type="character" w:customStyle="1" w:styleId="nlmlpage">
    <w:name w:val="nlm_lpage"/>
    <w:basedOn w:val="DefaultParagraphFont"/>
    <w:rsid w:val="00F14F61"/>
  </w:style>
  <w:style w:type="character" w:customStyle="1" w:styleId="nlmpublisher-loc">
    <w:name w:val="nlm_publisher-loc"/>
    <w:basedOn w:val="DefaultParagraphFont"/>
    <w:rsid w:val="001F34AC"/>
  </w:style>
  <w:style w:type="character" w:customStyle="1" w:styleId="nlmpublisher-name">
    <w:name w:val="nlm_publisher-name"/>
    <w:basedOn w:val="DefaultParagraphFont"/>
    <w:rsid w:val="001F34AC"/>
  </w:style>
  <w:style w:type="paragraph" w:customStyle="1" w:styleId="resultitem">
    <w:name w:val="resultitem"/>
    <w:basedOn w:val="Normal"/>
    <w:rsid w:val="00C554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ing">
    <w:name w:val="indexing"/>
    <w:basedOn w:val="DefaultParagraphFont"/>
    <w:rsid w:val="00C5546A"/>
  </w:style>
  <w:style w:type="paragraph" w:styleId="Header">
    <w:name w:val="header"/>
    <w:basedOn w:val="Normal"/>
    <w:link w:val="HeaderChar"/>
    <w:uiPriority w:val="99"/>
    <w:unhideWhenUsed/>
    <w:rsid w:val="00CA26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2620"/>
  </w:style>
  <w:style w:type="paragraph" w:styleId="Footer">
    <w:name w:val="footer"/>
    <w:basedOn w:val="Normal"/>
    <w:link w:val="FooterChar"/>
    <w:uiPriority w:val="99"/>
    <w:unhideWhenUsed/>
    <w:rsid w:val="00CA26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2620"/>
  </w:style>
  <w:style w:type="character" w:customStyle="1" w:styleId="Heading3Char">
    <w:name w:val="Heading 3 Char"/>
    <w:basedOn w:val="DefaultParagraphFont"/>
    <w:link w:val="Heading3"/>
    <w:uiPriority w:val="9"/>
    <w:rsid w:val="00635964"/>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3F7E8D"/>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3F7E8D"/>
    <w:rPr>
      <w:rFonts w:eastAsiaTheme="minorEastAsia"/>
      <w:lang w:bidi="ar-SA"/>
    </w:rPr>
  </w:style>
  <w:style w:type="character" w:customStyle="1" w:styleId="epub-state">
    <w:name w:val="epub-state"/>
    <w:basedOn w:val="DefaultParagraphFont"/>
    <w:rsid w:val="0030073D"/>
  </w:style>
  <w:style w:type="character" w:customStyle="1" w:styleId="epub-date">
    <w:name w:val="epub-date"/>
    <w:basedOn w:val="DefaultParagraphFont"/>
    <w:rsid w:val="0030073D"/>
  </w:style>
  <w:style w:type="character" w:customStyle="1" w:styleId="UnresolvedMention1">
    <w:name w:val="Unresolved Mention1"/>
    <w:basedOn w:val="DefaultParagraphFont"/>
    <w:uiPriority w:val="99"/>
    <w:semiHidden/>
    <w:unhideWhenUsed/>
    <w:rsid w:val="00F4138A"/>
    <w:rPr>
      <w:color w:val="605E5C"/>
      <w:shd w:val="clear" w:color="auto" w:fill="E1DFDD"/>
    </w:rPr>
  </w:style>
  <w:style w:type="character" w:customStyle="1" w:styleId="authors">
    <w:name w:val="authors"/>
    <w:basedOn w:val="DefaultParagraphFont"/>
    <w:rsid w:val="001333B3"/>
  </w:style>
  <w:style w:type="character" w:customStyle="1" w:styleId="Date1">
    <w:name w:val="Date1"/>
    <w:basedOn w:val="DefaultParagraphFont"/>
    <w:rsid w:val="001333B3"/>
  </w:style>
  <w:style w:type="character" w:customStyle="1" w:styleId="arttitle">
    <w:name w:val="art_title"/>
    <w:basedOn w:val="DefaultParagraphFont"/>
    <w:rsid w:val="001333B3"/>
  </w:style>
  <w:style w:type="paragraph" w:customStyle="1" w:styleId="downloadcitations">
    <w:name w:val="downloadcitations"/>
    <w:basedOn w:val="Normal"/>
    <w:rsid w:val="001333B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x-doi">
    <w:name w:val="dx-doi"/>
    <w:basedOn w:val="Normal"/>
    <w:rsid w:val="00133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ink-block">
    <w:name w:val="reflink-block"/>
    <w:basedOn w:val="DefaultParagraphFont"/>
    <w:rsid w:val="00BB43E2"/>
  </w:style>
  <w:style w:type="character" w:customStyle="1" w:styleId="ref-lnk">
    <w:name w:val="ref-lnk"/>
    <w:basedOn w:val="DefaultParagraphFont"/>
    <w:rsid w:val="00BB43E2"/>
  </w:style>
  <w:style w:type="character" w:customStyle="1" w:styleId="Heading2Char">
    <w:name w:val="Heading 2 Char"/>
    <w:basedOn w:val="DefaultParagraphFont"/>
    <w:link w:val="Heading2"/>
    <w:uiPriority w:val="9"/>
    <w:semiHidden/>
    <w:rsid w:val="006260AC"/>
    <w:rPr>
      <w:rFonts w:asciiTheme="majorHAnsi" w:eastAsiaTheme="majorEastAsia" w:hAnsiTheme="majorHAnsi" w:cstheme="majorBidi"/>
      <w:color w:val="2F5496" w:themeColor="accent1" w:themeShade="BF"/>
      <w:sz w:val="26"/>
      <w:szCs w:val="26"/>
    </w:rPr>
  </w:style>
  <w:style w:type="character" w:customStyle="1" w:styleId="sr-only">
    <w:name w:val="sr-only"/>
    <w:basedOn w:val="DefaultParagraphFont"/>
    <w:rsid w:val="006260AC"/>
  </w:style>
  <w:style w:type="character" w:customStyle="1" w:styleId="optionlabel">
    <w:name w:val="optionlabel"/>
    <w:basedOn w:val="DefaultParagraphFont"/>
    <w:rsid w:val="006260AC"/>
  </w:style>
  <w:style w:type="paragraph" w:customStyle="1" w:styleId="active">
    <w:name w:val="active"/>
    <w:basedOn w:val="Normal"/>
    <w:rsid w:val="006260A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260AC"/>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60A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260AC"/>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260AC"/>
    <w:rPr>
      <w:rFonts w:ascii="Arial" w:eastAsia="Times New Roman" w:hAnsi="Arial" w:cs="Arial"/>
      <w:vanish/>
      <w:sz w:val="16"/>
      <w:szCs w:val="16"/>
    </w:rPr>
  </w:style>
  <w:style w:type="character" w:customStyle="1" w:styleId="pdf-label">
    <w:name w:val="pdf-label"/>
    <w:basedOn w:val="DefaultParagraphFont"/>
    <w:rsid w:val="00755B5F"/>
  </w:style>
  <w:style w:type="paragraph" w:customStyle="1" w:styleId="tab">
    <w:name w:val="tab"/>
    <w:basedOn w:val="Normal"/>
    <w:rsid w:val="00755B5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dge">
    <w:name w:val="badge"/>
    <w:basedOn w:val="DefaultParagraphFont"/>
    <w:rsid w:val="00755B5F"/>
  </w:style>
  <w:style w:type="character" w:customStyle="1" w:styleId="italic">
    <w:name w:val="italic"/>
    <w:basedOn w:val="DefaultParagraphFont"/>
    <w:rsid w:val="00C562E5"/>
  </w:style>
  <w:style w:type="table" w:styleId="TableGridLight">
    <w:name w:val="Grid Table Light"/>
    <w:basedOn w:val="TableNormal"/>
    <w:uiPriority w:val="40"/>
    <w:rsid w:val="009444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52FD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52FD7"/>
    <w:rPr>
      <w:rFonts w:ascii="Tahoma" w:hAnsi="Tahoma" w:cs="Tahoma"/>
      <w:sz w:val="18"/>
      <w:szCs w:val="18"/>
    </w:rPr>
  </w:style>
  <w:style w:type="character" w:styleId="CommentReference">
    <w:name w:val="annotation reference"/>
    <w:basedOn w:val="DefaultParagraphFont"/>
    <w:uiPriority w:val="99"/>
    <w:semiHidden/>
    <w:unhideWhenUsed/>
    <w:rsid w:val="00531232"/>
    <w:rPr>
      <w:sz w:val="16"/>
      <w:szCs w:val="16"/>
    </w:rPr>
  </w:style>
  <w:style w:type="paragraph" w:styleId="CommentText">
    <w:name w:val="annotation text"/>
    <w:basedOn w:val="Normal"/>
    <w:link w:val="CommentTextChar"/>
    <w:uiPriority w:val="99"/>
    <w:unhideWhenUsed/>
    <w:rsid w:val="00531232"/>
    <w:pPr>
      <w:spacing w:line="240" w:lineRule="auto"/>
    </w:pPr>
    <w:rPr>
      <w:sz w:val="20"/>
      <w:szCs w:val="20"/>
    </w:rPr>
  </w:style>
  <w:style w:type="character" w:customStyle="1" w:styleId="CommentTextChar">
    <w:name w:val="Comment Text Char"/>
    <w:basedOn w:val="DefaultParagraphFont"/>
    <w:link w:val="CommentText"/>
    <w:uiPriority w:val="99"/>
    <w:rsid w:val="00531232"/>
    <w:rPr>
      <w:sz w:val="20"/>
      <w:szCs w:val="20"/>
    </w:rPr>
  </w:style>
  <w:style w:type="paragraph" w:styleId="CommentSubject">
    <w:name w:val="annotation subject"/>
    <w:basedOn w:val="CommentText"/>
    <w:next w:val="CommentText"/>
    <w:link w:val="CommentSubjectChar"/>
    <w:uiPriority w:val="99"/>
    <w:semiHidden/>
    <w:unhideWhenUsed/>
    <w:rsid w:val="00531232"/>
    <w:rPr>
      <w:b/>
      <w:bCs/>
    </w:rPr>
  </w:style>
  <w:style w:type="character" w:customStyle="1" w:styleId="CommentSubjectChar">
    <w:name w:val="Comment Subject Char"/>
    <w:basedOn w:val="CommentTextChar"/>
    <w:link w:val="CommentSubject"/>
    <w:uiPriority w:val="99"/>
    <w:semiHidden/>
    <w:rsid w:val="00531232"/>
    <w:rPr>
      <w:b/>
      <w:bCs/>
      <w:sz w:val="20"/>
      <w:szCs w:val="20"/>
    </w:rPr>
  </w:style>
  <w:style w:type="character" w:styleId="FollowedHyperlink">
    <w:name w:val="FollowedHyperlink"/>
    <w:basedOn w:val="DefaultParagraphFont"/>
    <w:uiPriority w:val="99"/>
    <w:semiHidden/>
    <w:unhideWhenUsed/>
    <w:rsid w:val="0045609F"/>
    <w:rPr>
      <w:color w:val="954F72" w:themeColor="followedHyperlink"/>
      <w:u w:val="single"/>
    </w:rPr>
  </w:style>
  <w:style w:type="paragraph" w:customStyle="1" w:styleId="oa-pipe">
    <w:name w:val="oa-pipe"/>
    <w:basedOn w:val="Normal"/>
    <w:rsid w:val="00285D4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128B6"/>
    <w:rPr>
      <w:rFonts w:asciiTheme="majorHAnsi" w:eastAsiaTheme="majorEastAsia" w:hAnsiTheme="majorHAnsi" w:cstheme="majorBidi"/>
      <w:i/>
      <w:iCs/>
      <w:color w:val="2F5496" w:themeColor="accent1" w:themeShade="BF"/>
    </w:rPr>
  </w:style>
  <w:style w:type="paragraph" w:customStyle="1" w:styleId="author">
    <w:name w:val="author"/>
    <w:basedOn w:val="Normal"/>
    <w:rsid w:val="00D128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iliation">
    <w:name w:val="affiliation"/>
    <w:basedOn w:val="DefaultParagraphFont"/>
    <w:rsid w:val="00D128B6"/>
  </w:style>
  <w:style w:type="table" w:styleId="PlainTable4">
    <w:name w:val="Plain Table 4"/>
    <w:basedOn w:val="TableNormal"/>
    <w:uiPriority w:val="44"/>
    <w:rsid w:val="006A02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A02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099">
      <w:bodyDiv w:val="1"/>
      <w:marLeft w:val="0"/>
      <w:marRight w:val="0"/>
      <w:marTop w:val="0"/>
      <w:marBottom w:val="0"/>
      <w:divBdr>
        <w:top w:val="none" w:sz="0" w:space="0" w:color="auto"/>
        <w:left w:val="none" w:sz="0" w:space="0" w:color="auto"/>
        <w:bottom w:val="none" w:sz="0" w:space="0" w:color="auto"/>
        <w:right w:val="none" w:sz="0" w:space="0" w:color="auto"/>
      </w:divBdr>
    </w:div>
    <w:div w:id="20252587">
      <w:bodyDiv w:val="1"/>
      <w:marLeft w:val="0"/>
      <w:marRight w:val="0"/>
      <w:marTop w:val="0"/>
      <w:marBottom w:val="0"/>
      <w:divBdr>
        <w:top w:val="none" w:sz="0" w:space="0" w:color="auto"/>
        <w:left w:val="none" w:sz="0" w:space="0" w:color="auto"/>
        <w:bottom w:val="none" w:sz="0" w:space="0" w:color="auto"/>
        <w:right w:val="none" w:sz="0" w:space="0" w:color="auto"/>
      </w:divBdr>
    </w:div>
    <w:div w:id="54859496">
      <w:bodyDiv w:val="1"/>
      <w:marLeft w:val="0"/>
      <w:marRight w:val="0"/>
      <w:marTop w:val="0"/>
      <w:marBottom w:val="0"/>
      <w:divBdr>
        <w:top w:val="none" w:sz="0" w:space="0" w:color="auto"/>
        <w:left w:val="none" w:sz="0" w:space="0" w:color="auto"/>
        <w:bottom w:val="none" w:sz="0" w:space="0" w:color="auto"/>
        <w:right w:val="none" w:sz="0" w:space="0" w:color="auto"/>
      </w:divBdr>
    </w:div>
    <w:div w:id="69085591">
      <w:bodyDiv w:val="1"/>
      <w:marLeft w:val="0"/>
      <w:marRight w:val="0"/>
      <w:marTop w:val="0"/>
      <w:marBottom w:val="0"/>
      <w:divBdr>
        <w:top w:val="none" w:sz="0" w:space="0" w:color="auto"/>
        <w:left w:val="none" w:sz="0" w:space="0" w:color="auto"/>
        <w:bottom w:val="none" w:sz="0" w:space="0" w:color="auto"/>
        <w:right w:val="none" w:sz="0" w:space="0" w:color="auto"/>
      </w:divBdr>
    </w:div>
    <w:div w:id="155346484">
      <w:bodyDiv w:val="1"/>
      <w:marLeft w:val="0"/>
      <w:marRight w:val="0"/>
      <w:marTop w:val="0"/>
      <w:marBottom w:val="0"/>
      <w:divBdr>
        <w:top w:val="none" w:sz="0" w:space="0" w:color="auto"/>
        <w:left w:val="none" w:sz="0" w:space="0" w:color="auto"/>
        <w:bottom w:val="none" w:sz="0" w:space="0" w:color="auto"/>
        <w:right w:val="none" w:sz="0" w:space="0" w:color="auto"/>
      </w:divBdr>
      <w:divsChild>
        <w:div w:id="851407810">
          <w:marLeft w:val="0"/>
          <w:marRight w:val="0"/>
          <w:marTop w:val="0"/>
          <w:marBottom w:val="0"/>
          <w:divBdr>
            <w:top w:val="none" w:sz="0" w:space="0" w:color="auto"/>
            <w:left w:val="none" w:sz="0" w:space="0" w:color="auto"/>
            <w:bottom w:val="none" w:sz="0" w:space="0" w:color="auto"/>
            <w:right w:val="none" w:sz="0" w:space="0" w:color="auto"/>
          </w:divBdr>
          <w:divsChild>
            <w:div w:id="289212781">
              <w:marLeft w:val="0"/>
              <w:marRight w:val="0"/>
              <w:marTop w:val="0"/>
              <w:marBottom w:val="0"/>
              <w:divBdr>
                <w:top w:val="none" w:sz="0" w:space="0" w:color="auto"/>
                <w:left w:val="none" w:sz="0" w:space="0" w:color="auto"/>
                <w:bottom w:val="none" w:sz="0" w:space="0" w:color="auto"/>
                <w:right w:val="none" w:sz="0" w:space="0" w:color="auto"/>
              </w:divBdr>
              <w:divsChild>
                <w:div w:id="1128665410">
                  <w:marLeft w:val="0"/>
                  <w:marRight w:val="0"/>
                  <w:marTop w:val="0"/>
                  <w:marBottom w:val="0"/>
                  <w:divBdr>
                    <w:top w:val="none" w:sz="0" w:space="0" w:color="auto"/>
                    <w:left w:val="none" w:sz="0" w:space="0" w:color="auto"/>
                    <w:bottom w:val="none" w:sz="0" w:space="0" w:color="auto"/>
                    <w:right w:val="none" w:sz="0" w:space="0" w:color="auto"/>
                  </w:divBdr>
                  <w:divsChild>
                    <w:div w:id="1836729083">
                      <w:marLeft w:val="-225"/>
                      <w:marRight w:val="-225"/>
                      <w:marTop w:val="0"/>
                      <w:marBottom w:val="0"/>
                      <w:divBdr>
                        <w:top w:val="none" w:sz="0" w:space="0" w:color="auto"/>
                        <w:left w:val="none" w:sz="0" w:space="0" w:color="auto"/>
                        <w:bottom w:val="none" w:sz="0" w:space="0" w:color="auto"/>
                        <w:right w:val="none" w:sz="0" w:space="0" w:color="auto"/>
                      </w:divBdr>
                      <w:divsChild>
                        <w:div w:id="2122725090">
                          <w:marLeft w:val="0"/>
                          <w:marRight w:val="0"/>
                          <w:marTop w:val="0"/>
                          <w:marBottom w:val="0"/>
                          <w:divBdr>
                            <w:top w:val="none" w:sz="0" w:space="0" w:color="auto"/>
                            <w:left w:val="none" w:sz="0" w:space="0" w:color="auto"/>
                            <w:bottom w:val="none" w:sz="0" w:space="0" w:color="auto"/>
                            <w:right w:val="none" w:sz="0" w:space="0" w:color="auto"/>
                          </w:divBdr>
                          <w:divsChild>
                            <w:div w:id="2079092216">
                              <w:marLeft w:val="0"/>
                              <w:marRight w:val="0"/>
                              <w:marTop w:val="0"/>
                              <w:marBottom w:val="0"/>
                              <w:divBdr>
                                <w:top w:val="none" w:sz="0" w:space="0" w:color="auto"/>
                                <w:left w:val="none" w:sz="0" w:space="0" w:color="auto"/>
                                <w:bottom w:val="none" w:sz="0" w:space="0" w:color="auto"/>
                                <w:right w:val="none" w:sz="0" w:space="0" w:color="auto"/>
                              </w:divBdr>
                              <w:divsChild>
                                <w:div w:id="1480803623">
                                  <w:marLeft w:val="-225"/>
                                  <w:marRight w:val="-225"/>
                                  <w:marTop w:val="0"/>
                                  <w:marBottom w:val="0"/>
                                  <w:divBdr>
                                    <w:top w:val="none" w:sz="0" w:space="0" w:color="auto"/>
                                    <w:left w:val="none" w:sz="0" w:space="0" w:color="auto"/>
                                    <w:bottom w:val="none" w:sz="0" w:space="0" w:color="auto"/>
                                    <w:right w:val="none" w:sz="0" w:space="0" w:color="auto"/>
                                  </w:divBdr>
                                  <w:divsChild>
                                    <w:div w:id="573709021">
                                      <w:marLeft w:val="0"/>
                                      <w:marRight w:val="0"/>
                                      <w:marTop w:val="0"/>
                                      <w:marBottom w:val="0"/>
                                      <w:divBdr>
                                        <w:top w:val="none" w:sz="0" w:space="0" w:color="auto"/>
                                        <w:left w:val="none" w:sz="0" w:space="0" w:color="auto"/>
                                        <w:bottom w:val="none" w:sz="0" w:space="0" w:color="auto"/>
                                        <w:right w:val="none" w:sz="0" w:space="0" w:color="auto"/>
                                      </w:divBdr>
                                    </w:div>
                                    <w:div w:id="3659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5902">
                          <w:marLeft w:val="0"/>
                          <w:marRight w:val="0"/>
                          <w:marTop w:val="0"/>
                          <w:marBottom w:val="0"/>
                          <w:divBdr>
                            <w:top w:val="none" w:sz="0" w:space="0" w:color="auto"/>
                            <w:left w:val="none" w:sz="0" w:space="0" w:color="auto"/>
                            <w:bottom w:val="none" w:sz="0" w:space="0" w:color="auto"/>
                            <w:right w:val="none" w:sz="0" w:space="0" w:color="auto"/>
                          </w:divBdr>
                          <w:divsChild>
                            <w:div w:id="328407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67521305">
          <w:marLeft w:val="-225"/>
          <w:marRight w:val="-225"/>
          <w:marTop w:val="100"/>
          <w:marBottom w:val="0"/>
          <w:divBdr>
            <w:top w:val="none" w:sz="0" w:space="0" w:color="auto"/>
            <w:left w:val="none" w:sz="0" w:space="0" w:color="auto"/>
            <w:bottom w:val="none" w:sz="0" w:space="0" w:color="auto"/>
            <w:right w:val="none" w:sz="0" w:space="0" w:color="auto"/>
          </w:divBdr>
          <w:divsChild>
            <w:div w:id="536242792">
              <w:marLeft w:val="0"/>
              <w:marRight w:val="0"/>
              <w:marTop w:val="0"/>
              <w:marBottom w:val="0"/>
              <w:divBdr>
                <w:top w:val="none" w:sz="0" w:space="0" w:color="auto"/>
                <w:left w:val="none" w:sz="0" w:space="0" w:color="auto"/>
                <w:bottom w:val="none" w:sz="0" w:space="0" w:color="auto"/>
                <w:right w:val="none" w:sz="0" w:space="0" w:color="auto"/>
              </w:divBdr>
              <w:divsChild>
                <w:div w:id="1605265750">
                  <w:marLeft w:val="-225"/>
                  <w:marRight w:val="-225"/>
                  <w:marTop w:val="0"/>
                  <w:marBottom w:val="0"/>
                  <w:divBdr>
                    <w:top w:val="none" w:sz="0" w:space="0" w:color="auto"/>
                    <w:left w:val="none" w:sz="0" w:space="0" w:color="auto"/>
                    <w:bottom w:val="none" w:sz="0" w:space="0" w:color="auto"/>
                    <w:right w:val="none" w:sz="0" w:space="0" w:color="auto"/>
                  </w:divBdr>
                  <w:divsChild>
                    <w:div w:id="1219249363">
                      <w:marLeft w:val="0"/>
                      <w:marRight w:val="0"/>
                      <w:marTop w:val="0"/>
                      <w:marBottom w:val="0"/>
                      <w:divBdr>
                        <w:top w:val="none" w:sz="0" w:space="0" w:color="auto"/>
                        <w:left w:val="none" w:sz="0" w:space="0" w:color="auto"/>
                        <w:bottom w:val="none" w:sz="0" w:space="0" w:color="auto"/>
                        <w:right w:val="none" w:sz="0" w:space="0" w:color="auto"/>
                      </w:divBdr>
                      <w:divsChild>
                        <w:div w:id="1271400093">
                          <w:marLeft w:val="0"/>
                          <w:marRight w:val="0"/>
                          <w:marTop w:val="0"/>
                          <w:marBottom w:val="0"/>
                          <w:divBdr>
                            <w:top w:val="none" w:sz="0" w:space="0" w:color="auto"/>
                            <w:left w:val="none" w:sz="0" w:space="0" w:color="auto"/>
                            <w:bottom w:val="none" w:sz="0" w:space="0" w:color="auto"/>
                            <w:right w:val="none" w:sz="0" w:space="0" w:color="auto"/>
                          </w:divBdr>
                          <w:divsChild>
                            <w:div w:id="848907865">
                              <w:marLeft w:val="0"/>
                              <w:marRight w:val="0"/>
                              <w:marTop w:val="0"/>
                              <w:marBottom w:val="300"/>
                              <w:divBdr>
                                <w:top w:val="single" w:sz="6" w:space="11" w:color="E7E7E7"/>
                                <w:left w:val="single" w:sz="6" w:space="11" w:color="E7E7E7"/>
                                <w:bottom w:val="single" w:sz="6" w:space="11" w:color="E7E7E7"/>
                                <w:right w:val="single" w:sz="6" w:space="11" w:color="E7E7E7"/>
                              </w:divBdr>
                              <w:divsChild>
                                <w:div w:id="1067655342">
                                  <w:marLeft w:val="0"/>
                                  <w:marRight w:val="0"/>
                                  <w:marTop w:val="0"/>
                                  <w:marBottom w:val="0"/>
                                  <w:divBdr>
                                    <w:top w:val="none" w:sz="0" w:space="0" w:color="auto"/>
                                    <w:left w:val="none" w:sz="0" w:space="0" w:color="auto"/>
                                    <w:bottom w:val="none" w:sz="0" w:space="0" w:color="auto"/>
                                    <w:right w:val="none" w:sz="0" w:space="0" w:color="auto"/>
                                  </w:divBdr>
                                  <w:divsChild>
                                    <w:div w:id="1860385314">
                                      <w:marLeft w:val="0"/>
                                      <w:marRight w:val="0"/>
                                      <w:marTop w:val="0"/>
                                      <w:marBottom w:val="0"/>
                                      <w:divBdr>
                                        <w:top w:val="none" w:sz="0" w:space="0" w:color="auto"/>
                                        <w:left w:val="none" w:sz="0" w:space="0" w:color="auto"/>
                                        <w:bottom w:val="none" w:sz="0" w:space="0" w:color="auto"/>
                                        <w:right w:val="none" w:sz="0" w:space="0" w:color="auto"/>
                                      </w:divBdr>
                                      <w:divsChild>
                                        <w:div w:id="1027292584">
                                          <w:marLeft w:val="0"/>
                                          <w:marRight w:val="0"/>
                                          <w:marTop w:val="0"/>
                                          <w:marBottom w:val="0"/>
                                          <w:divBdr>
                                            <w:top w:val="none" w:sz="0" w:space="0" w:color="auto"/>
                                            <w:left w:val="none" w:sz="0" w:space="0" w:color="auto"/>
                                            <w:bottom w:val="none" w:sz="0" w:space="0" w:color="auto"/>
                                            <w:right w:val="none" w:sz="0" w:space="0" w:color="auto"/>
                                          </w:divBdr>
                                          <w:divsChild>
                                            <w:div w:id="1752727282">
                                              <w:marLeft w:val="0"/>
                                              <w:marRight w:val="0"/>
                                              <w:marTop w:val="0"/>
                                              <w:marBottom w:val="0"/>
                                              <w:divBdr>
                                                <w:top w:val="none" w:sz="0" w:space="0" w:color="auto"/>
                                                <w:left w:val="none" w:sz="0" w:space="0" w:color="auto"/>
                                                <w:bottom w:val="none" w:sz="0" w:space="0" w:color="auto"/>
                                                <w:right w:val="none" w:sz="0" w:space="0" w:color="auto"/>
                                              </w:divBdr>
                                              <w:divsChild>
                                                <w:div w:id="1892418901">
                                                  <w:marLeft w:val="0"/>
                                                  <w:marRight w:val="0"/>
                                                  <w:marTop w:val="0"/>
                                                  <w:marBottom w:val="0"/>
                                                  <w:divBdr>
                                                    <w:top w:val="none" w:sz="0" w:space="0" w:color="auto"/>
                                                    <w:left w:val="none" w:sz="0" w:space="0" w:color="auto"/>
                                                    <w:bottom w:val="none" w:sz="0" w:space="0" w:color="auto"/>
                                                    <w:right w:val="none" w:sz="0" w:space="0" w:color="auto"/>
                                                  </w:divBdr>
                                                  <w:divsChild>
                                                    <w:div w:id="601454144">
                                                      <w:marLeft w:val="0"/>
                                                      <w:marRight w:val="0"/>
                                                      <w:marTop w:val="0"/>
                                                      <w:marBottom w:val="0"/>
                                                      <w:divBdr>
                                                        <w:top w:val="none" w:sz="0" w:space="0" w:color="auto"/>
                                                        <w:left w:val="none" w:sz="0" w:space="0" w:color="auto"/>
                                                        <w:bottom w:val="none" w:sz="0" w:space="0" w:color="auto"/>
                                                        <w:right w:val="none" w:sz="0" w:space="0" w:color="auto"/>
                                                      </w:divBdr>
                                                    </w:div>
                                                    <w:div w:id="66539729">
                                                      <w:marLeft w:val="0"/>
                                                      <w:marRight w:val="0"/>
                                                      <w:marTop w:val="0"/>
                                                      <w:marBottom w:val="0"/>
                                                      <w:divBdr>
                                                        <w:top w:val="none" w:sz="0" w:space="0" w:color="auto"/>
                                                        <w:left w:val="none" w:sz="0" w:space="0" w:color="auto"/>
                                                        <w:bottom w:val="none" w:sz="0" w:space="0" w:color="auto"/>
                                                        <w:right w:val="none" w:sz="0" w:space="0" w:color="auto"/>
                                                      </w:divBdr>
                                                      <w:divsChild>
                                                        <w:div w:id="225990951">
                                                          <w:marLeft w:val="0"/>
                                                          <w:marRight w:val="0"/>
                                                          <w:marTop w:val="0"/>
                                                          <w:marBottom w:val="0"/>
                                                          <w:divBdr>
                                                            <w:top w:val="none" w:sz="0" w:space="0" w:color="auto"/>
                                                            <w:left w:val="none" w:sz="0" w:space="0" w:color="auto"/>
                                                            <w:bottom w:val="none" w:sz="0" w:space="0" w:color="auto"/>
                                                            <w:right w:val="none" w:sz="0" w:space="0" w:color="auto"/>
                                                          </w:divBdr>
                                                        </w:div>
                                                        <w:div w:id="14733250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02730258">
                                                  <w:marLeft w:val="0"/>
                                                  <w:marRight w:val="0"/>
                                                  <w:marTop w:val="75"/>
                                                  <w:marBottom w:val="0"/>
                                                  <w:divBdr>
                                                    <w:top w:val="none" w:sz="0" w:space="0" w:color="auto"/>
                                                    <w:left w:val="none" w:sz="0" w:space="0" w:color="auto"/>
                                                    <w:bottom w:val="none" w:sz="0" w:space="0" w:color="auto"/>
                                                    <w:right w:val="none" w:sz="0" w:space="0" w:color="auto"/>
                                                  </w:divBdr>
                                                  <w:divsChild>
                                                    <w:div w:id="149444911">
                                                      <w:marLeft w:val="0"/>
                                                      <w:marRight w:val="0"/>
                                                      <w:marTop w:val="0"/>
                                                      <w:marBottom w:val="0"/>
                                                      <w:divBdr>
                                                        <w:top w:val="none" w:sz="0" w:space="0" w:color="auto"/>
                                                        <w:left w:val="none" w:sz="0" w:space="0" w:color="auto"/>
                                                        <w:bottom w:val="none" w:sz="0" w:space="0" w:color="auto"/>
                                                        <w:right w:val="none" w:sz="0" w:space="0" w:color="auto"/>
                                                      </w:divBdr>
                                                      <w:divsChild>
                                                        <w:div w:id="4189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41448">
      <w:bodyDiv w:val="1"/>
      <w:marLeft w:val="0"/>
      <w:marRight w:val="0"/>
      <w:marTop w:val="0"/>
      <w:marBottom w:val="0"/>
      <w:divBdr>
        <w:top w:val="none" w:sz="0" w:space="0" w:color="auto"/>
        <w:left w:val="none" w:sz="0" w:space="0" w:color="auto"/>
        <w:bottom w:val="none" w:sz="0" w:space="0" w:color="auto"/>
        <w:right w:val="none" w:sz="0" w:space="0" w:color="auto"/>
      </w:divBdr>
    </w:div>
    <w:div w:id="208687469">
      <w:bodyDiv w:val="1"/>
      <w:marLeft w:val="0"/>
      <w:marRight w:val="0"/>
      <w:marTop w:val="0"/>
      <w:marBottom w:val="0"/>
      <w:divBdr>
        <w:top w:val="none" w:sz="0" w:space="0" w:color="auto"/>
        <w:left w:val="none" w:sz="0" w:space="0" w:color="auto"/>
        <w:bottom w:val="none" w:sz="0" w:space="0" w:color="auto"/>
        <w:right w:val="none" w:sz="0" w:space="0" w:color="auto"/>
      </w:divBdr>
    </w:div>
    <w:div w:id="278535240">
      <w:bodyDiv w:val="1"/>
      <w:marLeft w:val="0"/>
      <w:marRight w:val="0"/>
      <w:marTop w:val="0"/>
      <w:marBottom w:val="0"/>
      <w:divBdr>
        <w:top w:val="none" w:sz="0" w:space="0" w:color="auto"/>
        <w:left w:val="none" w:sz="0" w:space="0" w:color="auto"/>
        <w:bottom w:val="none" w:sz="0" w:space="0" w:color="auto"/>
        <w:right w:val="none" w:sz="0" w:space="0" w:color="auto"/>
      </w:divBdr>
      <w:divsChild>
        <w:div w:id="1392731534">
          <w:marLeft w:val="0"/>
          <w:marRight w:val="-240"/>
          <w:marTop w:val="0"/>
          <w:marBottom w:val="0"/>
          <w:divBdr>
            <w:top w:val="none" w:sz="0" w:space="0" w:color="auto"/>
            <w:left w:val="none" w:sz="0" w:space="0" w:color="auto"/>
            <w:bottom w:val="none" w:sz="0" w:space="0" w:color="auto"/>
            <w:right w:val="none" w:sz="0" w:space="0" w:color="auto"/>
          </w:divBdr>
        </w:div>
      </w:divsChild>
    </w:div>
    <w:div w:id="350494614">
      <w:bodyDiv w:val="1"/>
      <w:marLeft w:val="0"/>
      <w:marRight w:val="0"/>
      <w:marTop w:val="0"/>
      <w:marBottom w:val="0"/>
      <w:divBdr>
        <w:top w:val="none" w:sz="0" w:space="0" w:color="auto"/>
        <w:left w:val="none" w:sz="0" w:space="0" w:color="auto"/>
        <w:bottom w:val="none" w:sz="0" w:space="0" w:color="auto"/>
        <w:right w:val="none" w:sz="0" w:space="0" w:color="auto"/>
      </w:divBdr>
      <w:divsChild>
        <w:div w:id="1455906426">
          <w:marLeft w:val="0"/>
          <w:marRight w:val="0"/>
          <w:marTop w:val="0"/>
          <w:marBottom w:val="0"/>
          <w:divBdr>
            <w:top w:val="none" w:sz="0" w:space="0" w:color="auto"/>
            <w:left w:val="none" w:sz="0" w:space="0" w:color="auto"/>
            <w:bottom w:val="none" w:sz="0" w:space="0" w:color="auto"/>
            <w:right w:val="none" w:sz="0" w:space="0" w:color="auto"/>
          </w:divBdr>
          <w:divsChild>
            <w:div w:id="1381444093">
              <w:marLeft w:val="0"/>
              <w:marRight w:val="0"/>
              <w:marTop w:val="0"/>
              <w:marBottom w:val="0"/>
              <w:divBdr>
                <w:top w:val="none" w:sz="0" w:space="0" w:color="auto"/>
                <w:left w:val="none" w:sz="0" w:space="0" w:color="auto"/>
                <w:bottom w:val="none" w:sz="0" w:space="0" w:color="auto"/>
                <w:right w:val="none" w:sz="0" w:space="0" w:color="auto"/>
              </w:divBdr>
              <w:divsChild>
                <w:div w:id="360934927">
                  <w:marLeft w:val="0"/>
                  <w:marRight w:val="0"/>
                  <w:marTop w:val="0"/>
                  <w:marBottom w:val="0"/>
                  <w:divBdr>
                    <w:top w:val="none" w:sz="0" w:space="0" w:color="auto"/>
                    <w:left w:val="none" w:sz="0" w:space="0" w:color="auto"/>
                    <w:bottom w:val="none" w:sz="0" w:space="0" w:color="auto"/>
                    <w:right w:val="none" w:sz="0" w:space="0" w:color="auto"/>
                  </w:divBdr>
                  <w:divsChild>
                    <w:div w:id="997149966">
                      <w:marLeft w:val="0"/>
                      <w:marRight w:val="0"/>
                      <w:marTop w:val="30"/>
                      <w:marBottom w:val="240"/>
                      <w:divBdr>
                        <w:top w:val="none" w:sz="0" w:space="0" w:color="auto"/>
                        <w:left w:val="none" w:sz="0" w:space="0" w:color="auto"/>
                        <w:bottom w:val="none" w:sz="0" w:space="0" w:color="auto"/>
                        <w:right w:val="none" w:sz="0" w:space="0" w:color="auto"/>
                      </w:divBdr>
                    </w:div>
                    <w:div w:id="1237669060">
                      <w:marLeft w:val="0"/>
                      <w:marRight w:val="0"/>
                      <w:marTop w:val="0"/>
                      <w:marBottom w:val="0"/>
                      <w:divBdr>
                        <w:top w:val="none" w:sz="0" w:space="0" w:color="auto"/>
                        <w:left w:val="none" w:sz="0" w:space="0" w:color="auto"/>
                        <w:bottom w:val="none" w:sz="0" w:space="0" w:color="auto"/>
                        <w:right w:val="none" w:sz="0" w:space="0" w:color="auto"/>
                      </w:divBdr>
                      <w:divsChild>
                        <w:div w:id="1518688388">
                          <w:marLeft w:val="0"/>
                          <w:marRight w:val="0"/>
                          <w:marTop w:val="0"/>
                          <w:marBottom w:val="0"/>
                          <w:divBdr>
                            <w:top w:val="none" w:sz="0" w:space="0" w:color="auto"/>
                            <w:left w:val="none" w:sz="0" w:space="0" w:color="auto"/>
                            <w:bottom w:val="none" w:sz="0" w:space="0" w:color="auto"/>
                            <w:right w:val="none" w:sz="0" w:space="0" w:color="auto"/>
                          </w:divBdr>
                          <w:divsChild>
                            <w:div w:id="1850018479">
                              <w:marLeft w:val="0"/>
                              <w:marRight w:val="0"/>
                              <w:marTop w:val="0"/>
                              <w:marBottom w:val="0"/>
                              <w:divBdr>
                                <w:top w:val="none" w:sz="0" w:space="0" w:color="auto"/>
                                <w:left w:val="none" w:sz="0" w:space="0" w:color="auto"/>
                                <w:bottom w:val="none" w:sz="0" w:space="0" w:color="auto"/>
                                <w:right w:val="none" w:sz="0" w:space="0" w:color="auto"/>
                              </w:divBdr>
                              <w:divsChild>
                                <w:div w:id="7661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008343">
      <w:bodyDiv w:val="1"/>
      <w:marLeft w:val="0"/>
      <w:marRight w:val="0"/>
      <w:marTop w:val="0"/>
      <w:marBottom w:val="0"/>
      <w:divBdr>
        <w:top w:val="none" w:sz="0" w:space="0" w:color="auto"/>
        <w:left w:val="none" w:sz="0" w:space="0" w:color="auto"/>
        <w:bottom w:val="none" w:sz="0" w:space="0" w:color="auto"/>
        <w:right w:val="none" w:sz="0" w:space="0" w:color="auto"/>
      </w:divBdr>
    </w:div>
    <w:div w:id="410930542">
      <w:bodyDiv w:val="1"/>
      <w:marLeft w:val="0"/>
      <w:marRight w:val="0"/>
      <w:marTop w:val="0"/>
      <w:marBottom w:val="0"/>
      <w:divBdr>
        <w:top w:val="none" w:sz="0" w:space="0" w:color="auto"/>
        <w:left w:val="none" w:sz="0" w:space="0" w:color="auto"/>
        <w:bottom w:val="none" w:sz="0" w:space="0" w:color="auto"/>
        <w:right w:val="none" w:sz="0" w:space="0" w:color="auto"/>
      </w:divBdr>
    </w:div>
    <w:div w:id="468980962">
      <w:bodyDiv w:val="1"/>
      <w:marLeft w:val="0"/>
      <w:marRight w:val="0"/>
      <w:marTop w:val="0"/>
      <w:marBottom w:val="0"/>
      <w:divBdr>
        <w:top w:val="none" w:sz="0" w:space="0" w:color="auto"/>
        <w:left w:val="none" w:sz="0" w:space="0" w:color="auto"/>
        <w:bottom w:val="none" w:sz="0" w:space="0" w:color="auto"/>
        <w:right w:val="none" w:sz="0" w:space="0" w:color="auto"/>
      </w:divBdr>
    </w:div>
    <w:div w:id="490216315">
      <w:bodyDiv w:val="1"/>
      <w:marLeft w:val="0"/>
      <w:marRight w:val="0"/>
      <w:marTop w:val="0"/>
      <w:marBottom w:val="0"/>
      <w:divBdr>
        <w:top w:val="none" w:sz="0" w:space="0" w:color="auto"/>
        <w:left w:val="none" w:sz="0" w:space="0" w:color="auto"/>
        <w:bottom w:val="none" w:sz="0" w:space="0" w:color="auto"/>
        <w:right w:val="none" w:sz="0" w:space="0" w:color="auto"/>
      </w:divBdr>
      <w:divsChild>
        <w:div w:id="1038428694">
          <w:marLeft w:val="0"/>
          <w:marRight w:val="0"/>
          <w:marTop w:val="0"/>
          <w:marBottom w:val="0"/>
          <w:divBdr>
            <w:top w:val="none" w:sz="0" w:space="0" w:color="auto"/>
            <w:left w:val="none" w:sz="0" w:space="0" w:color="auto"/>
            <w:bottom w:val="none" w:sz="0" w:space="0" w:color="auto"/>
            <w:right w:val="none" w:sz="0" w:space="0" w:color="auto"/>
          </w:divBdr>
          <w:divsChild>
            <w:div w:id="1155490104">
              <w:marLeft w:val="0"/>
              <w:marRight w:val="0"/>
              <w:marTop w:val="0"/>
              <w:marBottom w:val="0"/>
              <w:divBdr>
                <w:top w:val="none" w:sz="0" w:space="0" w:color="auto"/>
                <w:left w:val="none" w:sz="0" w:space="0" w:color="auto"/>
                <w:bottom w:val="none" w:sz="0" w:space="0" w:color="auto"/>
                <w:right w:val="none" w:sz="0" w:space="0" w:color="auto"/>
              </w:divBdr>
              <w:divsChild>
                <w:div w:id="1673220771">
                  <w:marLeft w:val="0"/>
                  <w:marRight w:val="0"/>
                  <w:marTop w:val="0"/>
                  <w:marBottom w:val="0"/>
                  <w:divBdr>
                    <w:top w:val="none" w:sz="0" w:space="0" w:color="auto"/>
                    <w:left w:val="none" w:sz="0" w:space="0" w:color="auto"/>
                    <w:bottom w:val="none" w:sz="0" w:space="0" w:color="auto"/>
                    <w:right w:val="none" w:sz="0" w:space="0" w:color="auto"/>
                  </w:divBdr>
                  <w:divsChild>
                    <w:div w:id="1468934857">
                      <w:marLeft w:val="0"/>
                      <w:marRight w:val="0"/>
                      <w:marTop w:val="0"/>
                      <w:marBottom w:val="0"/>
                      <w:divBdr>
                        <w:top w:val="none" w:sz="0" w:space="0" w:color="auto"/>
                        <w:left w:val="none" w:sz="0" w:space="0" w:color="auto"/>
                        <w:bottom w:val="none" w:sz="0" w:space="0" w:color="auto"/>
                        <w:right w:val="none" w:sz="0" w:space="0" w:color="auto"/>
                      </w:divBdr>
                      <w:divsChild>
                        <w:div w:id="2107454326">
                          <w:marLeft w:val="0"/>
                          <w:marRight w:val="0"/>
                          <w:marTop w:val="0"/>
                          <w:marBottom w:val="0"/>
                          <w:divBdr>
                            <w:top w:val="none" w:sz="0" w:space="0" w:color="auto"/>
                            <w:left w:val="none" w:sz="0" w:space="0" w:color="auto"/>
                            <w:bottom w:val="none" w:sz="0" w:space="0" w:color="auto"/>
                            <w:right w:val="none" w:sz="0" w:space="0" w:color="auto"/>
                          </w:divBdr>
                          <w:divsChild>
                            <w:div w:id="1319768735">
                              <w:marLeft w:val="0"/>
                              <w:marRight w:val="0"/>
                              <w:marTop w:val="0"/>
                              <w:marBottom w:val="0"/>
                              <w:divBdr>
                                <w:top w:val="none" w:sz="0" w:space="0" w:color="auto"/>
                                <w:left w:val="none" w:sz="0" w:space="0" w:color="auto"/>
                                <w:bottom w:val="none" w:sz="0" w:space="0" w:color="auto"/>
                                <w:right w:val="none" w:sz="0" w:space="0" w:color="auto"/>
                              </w:divBdr>
                              <w:divsChild>
                                <w:div w:id="1569026525">
                                  <w:marLeft w:val="0"/>
                                  <w:marRight w:val="0"/>
                                  <w:marTop w:val="0"/>
                                  <w:marBottom w:val="0"/>
                                  <w:divBdr>
                                    <w:top w:val="none" w:sz="0" w:space="0" w:color="auto"/>
                                    <w:left w:val="none" w:sz="0" w:space="0" w:color="auto"/>
                                    <w:bottom w:val="none" w:sz="0" w:space="0" w:color="auto"/>
                                    <w:right w:val="none" w:sz="0" w:space="0" w:color="auto"/>
                                  </w:divBdr>
                                  <w:divsChild>
                                    <w:div w:id="575634186">
                                      <w:marLeft w:val="0"/>
                                      <w:marRight w:val="0"/>
                                      <w:marTop w:val="0"/>
                                      <w:marBottom w:val="0"/>
                                      <w:divBdr>
                                        <w:top w:val="none" w:sz="0" w:space="0" w:color="auto"/>
                                        <w:left w:val="none" w:sz="0" w:space="0" w:color="auto"/>
                                        <w:bottom w:val="none" w:sz="0" w:space="0" w:color="auto"/>
                                        <w:right w:val="none" w:sz="0" w:space="0" w:color="auto"/>
                                      </w:divBdr>
                                      <w:divsChild>
                                        <w:div w:id="5640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087828">
          <w:marLeft w:val="0"/>
          <w:marRight w:val="0"/>
          <w:marTop w:val="0"/>
          <w:marBottom w:val="0"/>
          <w:divBdr>
            <w:top w:val="none" w:sz="0" w:space="0" w:color="auto"/>
            <w:left w:val="none" w:sz="0" w:space="0" w:color="auto"/>
            <w:bottom w:val="none" w:sz="0" w:space="0" w:color="auto"/>
            <w:right w:val="none" w:sz="0" w:space="0" w:color="auto"/>
          </w:divBdr>
          <w:divsChild>
            <w:div w:id="20112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94534">
      <w:bodyDiv w:val="1"/>
      <w:marLeft w:val="0"/>
      <w:marRight w:val="0"/>
      <w:marTop w:val="0"/>
      <w:marBottom w:val="0"/>
      <w:divBdr>
        <w:top w:val="none" w:sz="0" w:space="0" w:color="auto"/>
        <w:left w:val="none" w:sz="0" w:space="0" w:color="auto"/>
        <w:bottom w:val="none" w:sz="0" w:space="0" w:color="auto"/>
        <w:right w:val="none" w:sz="0" w:space="0" w:color="auto"/>
      </w:divBdr>
      <w:divsChild>
        <w:div w:id="537395668">
          <w:marLeft w:val="0"/>
          <w:marRight w:val="0"/>
          <w:marTop w:val="0"/>
          <w:marBottom w:val="0"/>
          <w:divBdr>
            <w:top w:val="none" w:sz="0" w:space="0" w:color="auto"/>
            <w:left w:val="none" w:sz="0" w:space="0" w:color="auto"/>
            <w:bottom w:val="none" w:sz="0" w:space="0" w:color="auto"/>
            <w:right w:val="none" w:sz="0" w:space="0" w:color="auto"/>
          </w:divBdr>
        </w:div>
      </w:divsChild>
    </w:div>
    <w:div w:id="524636911">
      <w:bodyDiv w:val="1"/>
      <w:marLeft w:val="0"/>
      <w:marRight w:val="0"/>
      <w:marTop w:val="0"/>
      <w:marBottom w:val="0"/>
      <w:divBdr>
        <w:top w:val="none" w:sz="0" w:space="0" w:color="auto"/>
        <w:left w:val="none" w:sz="0" w:space="0" w:color="auto"/>
        <w:bottom w:val="none" w:sz="0" w:space="0" w:color="auto"/>
        <w:right w:val="none" w:sz="0" w:space="0" w:color="auto"/>
      </w:divBdr>
      <w:divsChild>
        <w:div w:id="1546017165">
          <w:marLeft w:val="0"/>
          <w:marRight w:val="-240"/>
          <w:marTop w:val="0"/>
          <w:marBottom w:val="0"/>
          <w:divBdr>
            <w:top w:val="none" w:sz="0" w:space="0" w:color="auto"/>
            <w:left w:val="none" w:sz="0" w:space="0" w:color="auto"/>
            <w:bottom w:val="none" w:sz="0" w:space="0" w:color="auto"/>
            <w:right w:val="none" w:sz="0" w:space="0" w:color="auto"/>
          </w:divBdr>
        </w:div>
      </w:divsChild>
    </w:div>
    <w:div w:id="573972142">
      <w:bodyDiv w:val="1"/>
      <w:marLeft w:val="0"/>
      <w:marRight w:val="0"/>
      <w:marTop w:val="0"/>
      <w:marBottom w:val="0"/>
      <w:divBdr>
        <w:top w:val="none" w:sz="0" w:space="0" w:color="auto"/>
        <w:left w:val="none" w:sz="0" w:space="0" w:color="auto"/>
        <w:bottom w:val="none" w:sz="0" w:space="0" w:color="auto"/>
        <w:right w:val="none" w:sz="0" w:space="0" w:color="auto"/>
      </w:divBdr>
    </w:div>
    <w:div w:id="580061878">
      <w:bodyDiv w:val="1"/>
      <w:marLeft w:val="0"/>
      <w:marRight w:val="0"/>
      <w:marTop w:val="0"/>
      <w:marBottom w:val="0"/>
      <w:divBdr>
        <w:top w:val="none" w:sz="0" w:space="0" w:color="auto"/>
        <w:left w:val="none" w:sz="0" w:space="0" w:color="auto"/>
        <w:bottom w:val="none" w:sz="0" w:space="0" w:color="auto"/>
        <w:right w:val="none" w:sz="0" w:space="0" w:color="auto"/>
      </w:divBdr>
    </w:div>
    <w:div w:id="702754422">
      <w:bodyDiv w:val="1"/>
      <w:marLeft w:val="0"/>
      <w:marRight w:val="0"/>
      <w:marTop w:val="0"/>
      <w:marBottom w:val="0"/>
      <w:divBdr>
        <w:top w:val="none" w:sz="0" w:space="0" w:color="auto"/>
        <w:left w:val="none" w:sz="0" w:space="0" w:color="auto"/>
        <w:bottom w:val="none" w:sz="0" w:space="0" w:color="auto"/>
        <w:right w:val="none" w:sz="0" w:space="0" w:color="auto"/>
      </w:divBdr>
      <w:divsChild>
        <w:div w:id="453210869">
          <w:marLeft w:val="0"/>
          <w:marRight w:val="0"/>
          <w:marTop w:val="0"/>
          <w:marBottom w:val="0"/>
          <w:divBdr>
            <w:top w:val="none" w:sz="0" w:space="0" w:color="auto"/>
            <w:left w:val="none" w:sz="0" w:space="0" w:color="auto"/>
            <w:bottom w:val="single" w:sz="18" w:space="3" w:color="D1D8DC"/>
            <w:right w:val="none" w:sz="0" w:space="0" w:color="auto"/>
          </w:divBdr>
        </w:div>
        <w:div w:id="1283342385">
          <w:marLeft w:val="0"/>
          <w:marRight w:val="0"/>
          <w:marTop w:val="0"/>
          <w:marBottom w:val="0"/>
          <w:divBdr>
            <w:top w:val="none" w:sz="0" w:space="0" w:color="auto"/>
            <w:left w:val="none" w:sz="0" w:space="0" w:color="auto"/>
            <w:bottom w:val="none" w:sz="0" w:space="0" w:color="auto"/>
            <w:right w:val="none" w:sz="0" w:space="0" w:color="auto"/>
          </w:divBdr>
          <w:divsChild>
            <w:div w:id="1170145469">
              <w:marLeft w:val="0"/>
              <w:marRight w:val="0"/>
              <w:marTop w:val="0"/>
              <w:marBottom w:val="0"/>
              <w:divBdr>
                <w:top w:val="none" w:sz="0" w:space="0" w:color="auto"/>
                <w:left w:val="none" w:sz="0" w:space="0" w:color="auto"/>
                <w:bottom w:val="none" w:sz="0" w:space="0" w:color="auto"/>
                <w:right w:val="none" w:sz="0" w:space="0" w:color="auto"/>
              </w:divBdr>
            </w:div>
          </w:divsChild>
        </w:div>
        <w:div w:id="790130500">
          <w:marLeft w:val="0"/>
          <w:marRight w:val="0"/>
          <w:marTop w:val="390"/>
          <w:marBottom w:val="390"/>
          <w:divBdr>
            <w:top w:val="none" w:sz="0" w:space="0" w:color="auto"/>
            <w:left w:val="none" w:sz="0" w:space="0" w:color="auto"/>
            <w:bottom w:val="none" w:sz="0" w:space="0" w:color="auto"/>
            <w:right w:val="none" w:sz="0" w:space="0" w:color="auto"/>
          </w:divBdr>
          <w:divsChild>
            <w:div w:id="2048943923">
              <w:marLeft w:val="0"/>
              <w:marRight w:val="0"/>
              <w:marTop w:val="0"/>
              <w:marBottom w:val="0"/>
              <w:divBdr>
                <w:top w:val="none" w:sz="0" w:space="0" w:color="auto"/>
                <w:left w:val="none" w:sz="0" w:space="0" w:color="auto"/>
                <w:bottom w:val="single" w:sz="12" w:space="20" w:color="E8ECED"/>
                <w:right w:val="none" w:sz="0" w:space="0" w:color="auto"/>
              </w:divBdr>
              <w:divsChild>
                <w:div w:id="264197983">
                  <w:marLeft w:val="0"/>
                  <w:marRight w:val="0"/>
                  <w:marTop w:val="0"/>
                  <w:marBottom w:val="0"/>
                  <w:divBdr>
                    <w:top w:val="none" w:sz="0" w:space="0" w:color="auto"/>
                    <w:left w:val="none" w:sz="0" w:space="0" w:color="auto"/>
                    <w:bottom w:val="none" w:sz="0" w:space="0" w:color="auto"/>
                    <w:right w:val="none" w:sz="0" w:space="0" w:color="auto"/>
                  </w:divBdr>
                  <w:divsChild>
                    <w:div w:id="8247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2690">
      <w:bodyDiv w:val="1"/>
      <w:marLeft w:val="0"/>
      <w:marRight w:val="0"/>
      <w:marTop w:val="0"/>
      <w:marBottom w:val="0"/>
      <w:divBdr>
        <w:top w:val="none" w:sz="0" w:space="0" w:color="auto"/>
        <w:left w:val="none" w:sz="0" w:space="0" w:color="auto"/>
        <w:bottom w:val="none" w:sz="0" w:space="0" w:color="auto"/>
        <w:right w:val="none" w:sz="0" w:space="0" w:color="auto"/>
      </w:divBdr>
    </w:div>
    <w:div w:id="734089717">
      <w:bodyDiv w:val="1"/>
      <w:marLeft w:val="0"/>
      <w:marRight w:val="0"/>
      <w:marTop w:val="0"/>
      <w:marBottom w:val="0"/>
      <w:divBdr>
        <w:top w:val="none" w:sz="0" w:space="0" w:color="auto"/>
        <w:left w:val="none" w:sz="0" w:space="0" w:color="auto"/>
        <w:bottom w:val="none" w:sz="0" w:space="0" w:color="auto"/>
        <w:right w:val="none" w:sz="0" w:space="0" w:color="auto"/>
      </w:divBdr>
    </w:div>
    <w:div w:id="751007100">
      <w:bodyDiv w:val="1"/>
      <w:marLeft w:val="0"/>
      <w:marRight w:val="0"/>
      <w:marTop w:val="0"/>
      <w:marBottom w:val="0"/>
      <w:divBdr>
        <w:top w:val="none" w:sz="0" w:space="0" w:color="auto"/>
        <w:left w:val="none" w:sz="0" w:space="0" w:color="auto"/>
        <w:bottom w:val="none" w:sz="0" w:space="0" w:color="auto"/>
        <w:right w:val="none" w:sz="0" w:space="0" w:color="auto"/>
      </w:divBdr>
      <w:divsChild>
        <w:div w:id="138117022">
          <w:marLeft w:val="0"/>
          <w:marRight w:val="0"/>
          <w:marTop w:val="0"/>
          <w:marBottom w:val="0"/>
          <w:divBdr>
            <w:top w:val="none" w:sz="0" w:space="0" w:color="auto"/>
            <w:left w:val="none" w:sz="0" w:space="0" w:color="auto"/>
            <w:bottom w:val="none" w:sz="0" w:space="0" w:color="auto"/>
            <w:right w:val="none" w:sz="0" w:space="0" w:color="auto"/>
          </w:divBdr>
          <w:divsChild>
            <w:div w:id="1319185992">
              <w:marLeft w:val="0"/>
              <w:marRight w:val="0"/>
              <w:marTop w:val="0"/>
              <w:marBottom w:val="0"/>
              <w:divBdr>
                <w:top w:val="none" w:sz="0" w:space="0" w:color="auto"/>
                <w:left w:val="none" w:sz="0" w:space="0" w:color="auto"/>
                <w:bottom w:val="none" w:sz="0" w:space="0" w:color="auto"/>
                <w:right w:val="none" w:sz="0" w:space="0" w:color="auto"/>
              </w:divBdr>
              <w:divsChild>
                <w:div w:id="229654948">
                  <w:marLeft w:val="0"/>
                  <w:marRight w:val="0"/>
                  <w:marTop w:val="0"/>
                  <w:marBottom w:val="0"/>
                  <w:divBdr>
                    <w:top w:val="none" w:sz="0" w:space="0" w:color="auto"/>
                    <w:left w:val="none" w:sz="0" w:space="0" w:color="auto"/>
                    <w:bottom w:val="none" w:sz="0" w:space="0" w:color="auto"/>
                    <w:right w:val="none" w:sz="0" w:space="0" w:color="auto"/>
                  </w:divBdr>
                  <w:divsChild>
                    <w:div w:id="121048152">
                      <w:marLeft w:val="-225"/>
                      <w:marRight w:val="-225"/>
                      <w:marTop w:val="0"/>
                      <w:marBottom w:val="0"/>
                      <w:divBdr>
                        <w:top w:val="none" w:sz="0" w:space="0" w:color="auto"/>
                        <w:left w:val="none" w:sz="0" w:space="0" w:color="auto"/>
                        <w:bottom w:val="none" w:sz="0" w:space="0" w:color="auto"/>
                        <w:right w:val="none" w:sz="0" w:space="0" w:color="auto"/>
                      </w:divBdr>
                      <w:divsChild>
                        <w:div w:id="43721674">
                          <w:marLeft w:val="0"/>
                          <w:marRight w:val="0"/>
                          <w:marTop w:val="0"/>
                          <w:marBottom w:val="0"/>
                          <w:divBdr>
                            <w:top w:val="none" w:sz="0" w:space="0" w:color="auto"/>
                            <w:left w:val="none" w:sz="0" w:space="0" w:color="auto"/>
                            <w:bottom w:val="none" w:sz="0" w:space="0" w:color="auto"/>
                            <w:right w:val="none" w:sz="0" w:space="0" w:color="auto"/>
                          </w:divBdr>
                          <w:divsChild>
                            <w:div w:id="1880508965">
                              <w:marLeft w:val="0"/>
                              <w:marRight w:val="0"/>
                              <w:marTop w:val="0"/>
                              <w:marBottom w:val="0"/>
                              <w:divBdr>
                                <w:top w:val="none" w:sz="0" w:space="0" w:color="auto"/>
                                <w:left w:val="none" w:sz="0" w:space="0" w:color="auto"/>
                                <w:bottom w:val="none" w:sz="0" w:space="0" w:color="auto"/>
                                <w:right w:val="none" w:sz="0" w:space="0" w:color="auto"/>
                              </w:divBdr>
                              <w:divsChild>
                                <w:div w:id="1958559901">
                                  <w:marLeft w:val="-225"/>
                                  <w:marRight w:val="-225"/>
                                  <w:marTop w:val="0"/>
                                  <w:marBottom w:val="0"/>
                                  <w:divBdr>
                                    <w:top w:val="none" w:sz="0" w:space="0" w:color="auto"/>
                                    <w:left w:val="none" w:sz="0" w:space="0" w:color="auto"/>
                                    <w:bottom w:val="none" w:sz="0" w:space="0" w:color="auto"/>
                                    <w:right w:val="none" w:sz="0" w:space="0" w:color="auto"/>
                                  </w:divBdr>
                                  <w:divsChild>
                                    <w:div w:id="1365133796">
                                      <w:marLeft w:val="0"/>
                                      <w:marRight w:val="0"/>
                                      <w:marTop w:val="0"/>
                                      <w:marBottom w:val="0"/>
                                      <w:divBdr>
                                        <w:top w:val="none" w:sz="0" w:space="0" w:color="auto"/>
                                        <w:left w:val="none" w:sz="0" w:space="0" w:color="auto"/>
                                        <w:bottom w:val="none" w:sz="0" w:space="0" w:color="auto"/>
                                        <w:right w:val="none" w:sz="0" w:space="0" w:color="auto"/>
                                      </w:divBdr>
                                    </w:div>
                                    <w:div w:id="15833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6304">
                          <w:marLeft w:val="0"/>
                          <w:marRight w:val="0"/>
                          <w:marTop w:val="0"/>
                          <w:marBottom w:val="0"/>
                          <w:divBdr>
                            <w:top w:val="none" w:sz="0" w:space="0" w:color="auto"/>
                            <w:left w:val="none" w:sz="0" w:space="0" w:color="auto"/>
                            <w:bottom w:val="none" w:sz="0" w:space="0" w:color="auto"/>
                            <w:right w:val="none" w:sz="0" w:space="0" w:color="auto"/>
                          </w:divBdr>
                          <w:divsChild>
                            <w:div w:id="244267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9331631">
          <w:marLeft w:val="-225"/>
          <w:marRight w:val="-225"/>
          <w:marTop w:val="100"/>
          <w:marBottom w:val="0"/>
          <w:divBdr>
            <w:top w:val="none" w:sz="0" w:space="0" w:color="auto"/>
            <w:left w:val="none" w:sz="0" w:space="0" w:color="auto"/>
            <w:bottom w:val="none" w:sz="0" w:space="0" w:color="auto"/>
            <w:right w:val="none" w:sz="0" w:space="0" w:color="auto"/>
          </w:divBdr>
          <w:divsChild>
            <w:div w:id="104886745">
              <w:marLeft w:val="0"/>
              <w:marRight w:val="0"/>
              <w:marTop w:val="0"/>
              <w:marBottom w:val="0"/>
              <w:divBdr>
                <w:top w:val="none" w:sz="0" w:space="0" w:color="auto"/>
                <w:left w:val="none" w:sz="0" w:space="0" w:color="auto"/>
                <w:bottom w:val="none" w:sz="0" w:space="0" w:color="auto"/>
                <w:right w:val="none" w:sz="0" w:space="0" w:color="auto"/>
              </w:divBdr>
              <w:divsChild>
                <w:div w:id="953902227">
                  <w:marLeft w:val="-225"/>
                  <w:marRight w:val="-225"/>
                  <w:marTop w:val="0"/>
                  <w:marBottom w:val="0"/>
                  <w:divBdr>
                    <w:top w:val="none" w:sz="0" w:space="0" w:color="auto"/>
                    <w:left w:val="none" w:sz="0" w:space="0" w:color="auto"/>
                    <w:bottom w:val="none" w:sz="0" w:space="0" w:color="auto"/>
                    <w:right w:val="none" w:sz="0" w:space="0" w:color="auto"/>
                  </w:divBdr>
                  <w:divsChild>
                    <w:div w:id="770390702">
                      <w:marLeft w:val="0"/>
                      <w:marRight w:val="0"/>
                      <w:marTop w:val="0"/>
                      <w:marBottom w:val="0"/>
                      <w:divBdr>
                        <w:top w:val="none" w:sz="0" w:space="0" w:color="auto"/>
                        <w:left w:val="none" w:sz="0" w:space="0" w:color="auto"/>
                        <w:bottom w:val="none" w:sz="0" w:space="0" w:color="auto"/>
                        <w:right w:val="none" w:sz="0" w:space="0" w:color="auto"/>
                      </w:divBdr>
                      <w:divsChild>
                        <w:div w:id="1426802033">
                          <w:marLeft w:val="0"/>
                          <w:marRight w:val="0"/>
                          <w:marTop w:val="0"/>
                          <w:marBottom w:val="0"/>
                          <w:divBdr>
                            <w:top w:val="none" w:sz="0" w:space="0" w:color="auto"/>
                            <w:left w:val="none" w:sz="0" w:space="0" w:color="auto"/>
                            <w:bottom w:val="none" w:sz="0" w:space="0" w:color="auto"/>
                            <w:right w:val="none" w:sz="0" w:space="0" w:color="auto"/>
                          </w:divBdr>
                          <w:divsChild>
                            <w:div w:id="1986615715">
                              <w:marLeft w:val="0"/>
                              <w:marRight w:val="0"/>
                              <w:marTop w:val="0"/>
                              <w:marBottom w:val="300"/>
                              <w:divBdr>
                                <w:top w:val="single" w:sz="6" w:space="11" w:color="E7E7E7"/>
                                <w:left w:val="single" w:sz="6" w:space="11" w:color="E7E7E7"/>
                                <w:bottom w:val="single" w:sz="6" w:space="11" w:color="E7E7E7"/>
                                <w:right w:val="single" w:sz="6" w:space="11" w:color="E7E7E7"/>
                              </w:divBdr>
                              <w:divsChild>
                                <w:div w:id="565185600">
                                  <w:marLeft w:val="0"/>
                                  <w:marRight w:val="0"/>
                                  <w:marTop w:val="0"/>
                                  <w:marBottom w:val="0"/>
                                  <w:divBdr>
                                    <w:top w:val="none" w:sz="0" w:space="0" w:color="auto"/>
                                    <w:left w:val="none" w:sz="0" w:space="0" w:color="auto"/>
                                    <w:bottom w:val="none" w:sz="0" w:space="0" w:color="auto"/>
                                    <w:right w:val="none" w:sz="0" w:space="0" w:color="auto"/>
                                  </w:divBdr>
                                  <w:divsChild>
                                    <w:div w:id="1870755259">
                                      <w:marLeft w:val="0"/>
                                      <w:marRight w:val="0"/>
                                      <w:marTop w:val="0"/>
                                      <w:marBottom w:val="0"/>
                                      <w:divBdr>
                                        <w:top w:val="none" w:sz="0" w:space="0" w:color="auto"/>
                                        <w:left w:val="none" w:sz="0" w:space="0" w:color="auto"/>
                                        <w:bottom w:val="none" w:sz="0" w:space="0" w:color="auto"/>
                                        <w:right w:val="none" w:sz="0" w:space="0" w:color="auto"/>
                                      </w:divBdr>
                                      <w:divsChild>
                                        <w:div w:id="89132746">
                                          <w:marLeft w:val="0"/>
                                          <w:marRight w:val="0"/>
                                          <w:marTop w:val="0"/>
                                          <w:marBottom w:val="0"/>
                                          <w:divBdr>
                                            <w:top w:val="none" w:sz="0" w:space="0" w:color="auto"/>
                                            <w:left w:val="none" w:sz="0" w:space="0" w:color="auto"/>
                                            <w:bottom w:val="none" w:sz="0" w:space="0" w:color="auto"/>
                                            <w:right w:val="none" w:sz="0" w:space="0" w:color="auto"/>
                                          </w:divBdr>
                                          <w:divsChild>
                                            <w:div w:id="1868910945">
                                              <w:marLeft w:val="0"/>
                                              <w:marRight w:val="0"/>
                                              <w:marTop w:val="0"/>
                                              <w:marBottom w:val="0"/>
                                              <w:divBdr>
                                                <w:top w:val="none" w:sz="0" w:space="0" w:color="auto"/>
                                                <w:left w:val="none" w:sz="0" w:space="0" w:color="auto"/>
                                                <w:bottom w:val="none" w:sz="0" w:space="0" w:color="auto"/>
                                                <w:right w:val="none" w:sz="0" w:space="0" w:color="auto"/>
                                              </w:divBdr>
                                              <w:divsChild>
                                                <w:div w:id="399793897">
                                                  <w:marLeft w:val="0"/>
                                                  <w:marRight w:val="0"/>
                                                  <w:marTop w:val="0"/>
                                                  <w:marBottom w:val="0"/>
                                                  <w:divBdr>
                                                    <w:top w:val="none" w:sz="0" w:space="0" w:color="auto"/>
                                                    <w:left w:val="none" w:sz="0" w:space="0" w:color="auto"/>
                                                    <w:bottom w:val="none" w:sz="0" w:space="0" w:color="auto"/>
                                                    <w:right w:val="none" w:sz="0" w:space="0" w:color="auto"/>
                                                  </w:divBdr>
                                                  <w:divsChild>
                                                    <w:div w:id="744688036">
                                                      <w:marLeft w:val="0"/>
                                                      <w:marRight w:val="0"/>
                                                      <w:marTop w:val="0"/>
                                                      <w:marBottom w:val="0"/>
                                                      <w:divBdr>
                                                        <w:top w:val="none" w:sz="0" w:space="0" w:color="auto"/>
                                                        <w:left w:val="none" w:sz="0" w:space="0" w:color="auto"/>
                                                        <w:bottom w:val="none" w:sz="0" w:space="0" w:color="auto"/>
                                                        <w:right w:val="none" w:sz="0" w:space="0" w:color="auto"/>
                                                      </w:divBdr>
                                                    </w:div>
                                                    <w:div w:id="445735640">
                                                      <w:marLeft w:val="0"/>
                                                      <w:marRight w:val="0"/>
                                                      <w:marTop w:val="0"/>
                                                      <w:marBottom w:val="0"/>
                                                      <w:divBdr>
                                                        <w:top w:val="none" w:sz="0" w:space="0" w:color="auto"/>
                                                        <w:left w:val="none" w:sz="0" w:space="0" w:color="auto"/>
                                                        <w:bottom w:val="none" w:sz="0" w:space="0" w:color="auto"/>
                                                        <w:right w:val="none" w:sz="0" w:space="0" w:color="auto"/>
                                                      </w:divBdr>
                                                      <w:divsChild>
                                                        <w:div w:id="1965187364">
                                                          <w:marLeft w:val="0"/>
                                                          <w:marRight w:val="0"/>
                                                          <w:marTop w:val="0"/>
                                                          <w:marBottom w:val="0"/>
                                                          <w:divBdr>
                                                            <w:top w:val="none" w:sz="0" w:space="0" w:color="auto"/>
                                                            <w:left w:val="none" w:sz="0" w:space="0" w:color="auto"/>
                                                            <w:bottom w:val="none" w:sz="0" w:space="0" w:color="auto"/>
                                                            <w:right w:val="none" w:sz="0" w:space="0" w:color="auto"/>
                                                          </w:divBdr>
                                                        </w:div>
                                                        <w:div w:id="132593916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08674810">
                                                  <w:marLeft w:val="0"/>
                                                  <w:marRight w:val="0"/>
                                                  <w:marTop w:val="75"/>
                                                  <w:marBottom w:val="0"/>
                                                  <w:divBdr>
                                                    <w:top w:val="none" w:sz="0" w:space="0" w:color="auto"/>
                                                    <w:left w:val="none" w:sz="0" w:space="0" w:color="auto"/>
                                                    <w:bottom w:val="none" w:sz="0" w:space="0" w:color="auto"/>
                                                    <w:right w:val="none" w:sz="0" w:space="0" w:color="auto"/>
                                                  </w:divBdr>
                                                  <w:divsChild>
                                                    <w:div w:id="1993367621">
                                                      <w:marLeft w:val="0"/>
                                                      <w:marRight w:val="0"/>
                                                      <w:marTop w:val="0"/>
                                                      <w:marBottom w:val="0"/>
                                                      <w:divBdr>
                                                        <w:top w:val="none" w:sz="0" w:space="0" w:color="auto"/>
                                                        <w:left w:val="none" w:sz="0" w:space="0" w:color="auto"/>
                                                        <w:bottom w:val="none" w:sz="0" w:space="0" w:color="auto"/>
                                                        <w:right w:val="none" w:sz="0" w:space="0" w:color="auto"/>
                                                      </w:divBdr>
                                                      <w:divsChild>
                                                        <w:div w:id="12011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1974585">
      <w:bodyDiv w:val="1"/>
      <w:marLeft w:val="0"/>
      <w:marRight w:val="0"/>
      <w:marTop w:val="0"/>
      <w:marBottom w:val="0"/>
      <w:divBdr>
        <w:top w:val="none" w:sz="0" w:space="0" w:color="auto"/>
        <w:left w:val="none" w:sz="0" w:space="0" w:color="auto"/>
        <w:bottom w:val="none" w:sz="0" w:space="0" w:color="auto"/>
        <w:right w:val="none" w:sz="0" w:space="0" w:color="auto"/>
      </w:divBdr>
    </w:div>
    <w:div w:id="761267047">
      <w:bodyDiv w:val="1"/>
      <w:marLeft w:val="0"/>
      <w:marRight w:val="0"/>
      <w:marTop w:val="0"/>
      <w:marBottom w:val="0"/>
      <w:divBdr>
        <w:top w:val="none" w:sz="0" w:space="0" w:color="auto"/>
        <w:left w:val="none" w:sz="0" w:space="0" w:color="auto"/>
        <w:bottom w:val="none" w:sz="0" w:space="0" w:color="auto"/>
        <w:right w:val="none" w:sz="0" w:space="0" w:color="auto"/>
      </w:divBdr>
      <w:divsChild>
        <w:div w:id="872962234">
          <w:marLeft w:val="0"/>
          <w:marRight w:val="0"/>
          <w:marTop w:val="0"/>
          <w:marBottom w:val="0"/>
          <w:divBdr>
            <w:top w:val="none" w:sz="0" w:space="0" w:color="auto"/>
            <w:left w:val="none" w:sz="0" w:space="0" w:color="auto"/>
            <w:bottom w:val="none" w:sz="0" w:space="0" w:color="auto"/>
            <w:right w:val="none" w:sz="0" w:space="0" w:color="auto"/>
          </w:divBdr>
          <w:divsChild>
            <w:div w:id="1593051945">
              <w:marLeft w:val="0"/>
              <w:marRight w:val="0"/>
              <w:marTop w:val="0"/>
              <w:marBottom w:val="0"/>
              <w:divBdr>
                <w:top w:val="none" w:sz="0" w:space="0" w:color="auto"/>
                <w:left w:val="none" w:sz="0" w:space="0" w:color="auto"/>
                <w:bottom w:val="none" w:sz="0" w:space="0" w:color="auto"/>
                <w:right w:val="none" w:sz="0" w:space="0" w:color="auto"/>
              </w:divBdr>
              <w:divsChild>
                <w:div w:id="1308707357">
                  <w:marLeft w:val="0"/>
                  <w:marRight w:val="0"/>
                  <w:marTop w:val="0"/>
                  <w:marBottom w:val="0"/>
                  <w:divBdr>
                    <w:top w:val="none" w:sz="0" w:space="0" w:color="auto"/>
                    <w:left w:val="none" w:sz="0" w:space="0" w:color="auto"/>
                    <w:bottom w:val="none" w:sz="0" w:space="0" w:color="auto"/>
                    <w:right w:val="none" w:sz="0" w:space="0" w:color="auto"/>
                  </w:divBdr>
                  <w:divsChild>
                    <w:div w:id="582450817">
                      <w:marLeft w:val="-225"/>
                      <w:marRight w:val="-225"/>
                      <w:marTop w:val="0"/>
                      <w:marBottom w:val="0"/>
                      <w:divBdr>
                        <w:top w:val="none" w:sz="0" w:space="0" w:color="auto"/>
                        <w:left w:val="none" w:sz="0" w:space="0" w:color="auto"/>
                        <w:bottom w:val="none" w:sz="0" w:space="0" w:color="auto"/>
                        <w:right w:val="none" w:sz="0" w:space="0" w:color="auto"/>
                      </w:divBdr>
                      <w:divsChild>
                        <w:div w:id="1683703776">
                          <w:marLeft w:val="0"/>
                          <w:marRight w:val="0"/>
                          <w:marTop w:val="0"/>
                          <w:marBottom w:val="0"/>
                          <w:divBdr>
                            <w:top w:val="none" w:sz="0" w:space="0" w:color="auto"/>
                            <w:left w:val="none" w:sz="0" w:space="0" w:color="auto"/>
                            <w:bottom w:val="none" w:sz="0" w:space="0" w:color="auto"/>
                            <w:right w:val="none" w:sz="0" w:space="0" w:color="auto"/>
                          </w:divBdr>
                          <w:divsChild>
                            <w:div w:id="1016423817">
                              <w:marLeft w:val="0"/>
                              <w:marRight w:val="0"/>
                              <w:marTop w:val="0"/>
                              <w:marBottom w:val="0"/>
                              <w:divBdr>
                                <w:top w:val="none" w:sz="0" w:space="0" w:color="auto"/>
                                <w:left w:val="none" w:sz="0" w:space="0" w:color="auto"/>
                                <w:bottom w:val="none" w:sz="0" w:space="0" w:color="auto"/>
                                <w:right w:val="none" w:sz="0" w:space="0" w:color="auto"/>
                              </w:divBdr>
                              <w:divsChild>
                                <w:div w:id="1280642541">
                                  <w:marLeft w:val="-225"/>
                                  <w:marRight w:val="-225"/>
                                  <w:marTop w:val="0"/>
                                  <w:marBottom w:val="0"/>
                                  <w:divBdr>
                                    <w:top w:val="none" w:sz="0" w:space="0" w:color="auto"/>
                                    <w:left w:val="none" w:sz="0" w:space="0" w:color="auto"/>
                                    <w:bottom w:val="none" w:sz="0" w:space="0" w:color="auto"/>
                                    <w:right w:val="none" w:sz="0" w:space="0" w:color="auto"/>
                                  </w:divBdr>
                                  <w:divsChild>
                                    <w:div w:id="800541996">
                                      <w:marLeft w:val="0"/>
                                      <w:marRight w:val="0"/>
                                      <w:marTop w:val="0"/>
                                      <w:marBottom w:val="0"/>
                                      <w:divBdr>
                                        <w:top w:val="none" w:sz="0" w:space="0" w:color="auto"/>
                                        <w:left w:val="none" w:sz="0" w:space="0" w:color="auto"/>
                                        <w:bottom w:val="none" w:sz="0" w:space="0" w:color="auto"/>
                                        <w:right w:val="none" w:sz="0" w:space="0" w:color="auto"/>
                                      </w:divBdr>
                                    </w:div>
                                    <w:div w:id="6305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545">
                          <w:marLeft w:val="0"/>
                          <w:marRight w:val="0"/>
                          <w:marTop w:val="0"/>
                          <w:marBottom w:val="0"/>
                          <w:divBdr>
                            <w:top w:val="none" w:sz="0" w:space="0" w:color="auto"/>
                            <w:left w:val="none" w:sz="0" w:space="0" w:color="auto"/>
                            <w:bottom w:val="none" w:sz="0" w:space="0" w:color="auto"/>
                            <w:right w:val="none" w:sz="0" w:space="0" w:color="auto"/>
                          </w:divBdr>
                          <w:divsChild>
                            <w:div w:id="21198378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0610519">
          <w:marLeft w:val="-225"/>
          <w:marRight w:val="-225"/>
          <w:marTop w:val="100"/>
          <w:marBottom w:val="0"/>
          <w:divBdr>
            <w:top w:val="none" w:sz="0" w:space="0" w:color="auto"/>
            <w:left w:val="none" w:sz="0" w:space="0" w:color="auto"/>
            <w:bottom w:val="none" w:sz="0" w:space="0" w:color="auto"/>
            <w:right w:val="none" w:sz="0" w:space="0" w:color="auto"/>
          </w:divBdr>
          <w:divsChild>
            <w:div w:id="179393930">
              <w:marLeft w:val="0"/>
              <w:marRight w:val="0"/>
              <w:marTop w:val="0"/>
              <w:marBottom w:val="0"/>
              <w:divBdr>
                <w:top w:val="none" w:sz="0" w:space="0" w:color="auto"/>
                <w:left w:val="none" w:sz="0" w:space="0" w:color="auto"/>
                <w:bottom w:val="none" w:sz="0" w:space="0" w:color="auto"/>
                <w:right w:val="none" w:sz="0" w:space="0" w:color="auto"/>
              </w:divBdr>
              <w:divsChild>
                <w:div w:id="2016111670">
                  <w:marLeft w:val="-225"/>
                  <w:marRight w:val="-225"/>
                  <w:marTop w:val="0"/>
                  <w:marBottom w:val="0"/>
                  <w:divBdr>
                    <w:top w:val="none" w:sz="0" w:space="0" w:color="auto"/>
                    <w:left w:val="none" w:sz="0" w:space="0" w:color="auto"/>
                    <w:bottom w:val="none" w:sz="0" w:space="0" w:color="auto"/>
                    <w:right w:val="none" w:sz="0" w:space="0" w:color="auto"/>
                  </w:divBdr>
                  <w:divsChild>
                    <w:div w:id="733773806">
                      <w:marLeft w:val="0"/>
                      <w:marRight w:val="0"/>
                      <w:marTop w:val="0"/>
                      <w:marBottom w:val="0"/>
                      <w:divBdr>
                        <w:top w:val="none" w:sz="0" w:space="0" w:color="auto"/>
                        <w:left w:val="none" w:sz="0" w:space="0" w:color="auto"/>
                        <w:bottom w:val="none" w:sz="0" w:space="0" w:color="auto"/>
                        <w:right w:val="none" w:sz="0" w:space="0" w:color="auto"/>
                      </w:divBdr>
                      <w:divsChild>
                        <w:div w:id="1453673388">
                          <w:marLeft w:val="0"/>
                          <w:marRight w:val="0"/>
                          <w:marTop w:val="0"/>
                          <w:marBottom w:val="0"/>
                          <w:divBdr>
                            <w:top w:val="none" w:sz="0" w:space="0" w:color="auto"/>
                            <w:left w:val="none" w:sz="0" w:space="0" w:color="auto"/>
                            <w:bottom w:val="none" w:sz="0" w:space="0" w:color="auto"/>
                            <w:right w:val="none" w:sz="0" w:space="0" w:color="auto"/>
                          </w:divBdr>
                          <w:divsChild>
                            <w:div w:id="1770655881">
                              <w:marLeft w:val="0"/>
                              <w:marRight w:val="0"/>
                              <w:marTop w:val="0"/>
                              <w:marBottom w:val="300"/>
                              <w:divBdr>
                                <w:top w:val="single" w:sz="6" w:space="11" w:color="E7E7E7"/>
                                <w:left w:val="single" w:sz="6" w:space="11" w:color="E7E7E7"/>
                                <w:bottom w:val="single" w:sz="6" w:space="11" w:color="E7E7E7"/>
                                <w:right w:val="single" w:sz="6" w:space="11" w:color="E7E7E7"/>
                              </w:divBdr>
                              <w:divsChild>
                                <w:div w:id="802700338">
                                  <w:marLeft w:val="0"/>
                                  <w:marRight w:val="0"/>
                                  <w:marTop w:val="0"/>
                                  <w:marBottom w:val="0"/>
                                  <w:divBdr>
                                    <w:top w:val="none" w:sz="0" w:space="0" w:color="auto"/>
                                    <w:left w:val="none" w:sz="0" w:space="0" w:color="auto"/>
                                    <w:bottom w:val="none" w:sz="0" w:space="0" w:color="auto"/>
                                    <w:right w:val="none" w:sz="0" w:space="0" w:color="auto"/>
                                  </w:divBdr>
                                  <w:divsChild>
                                    <w:div w:id="1499149330">
                                      <w:marLeft w:val="0"/>
                                      <w:marRight w:val="0"/>
                                      <w:marTop w:val="0"/>
                                      <w:marBottom w:val="0"/>
                                      <w:divBdr>
                                        <w:top w:val="none" w:sz="0" w:space="0" w:color="auto"/>
                                        <w:left w:val="none" w:sz="0" w:space="0" w:color="auto"/>
                                        <w:bottom w:val="none" w:sz="0" w:space="0" w:color="auto"/>
                                        <w:right w:val="none" w:sz="0" w:space="0" w:color="auto"/>
                                      </w:divBdr>
                                      <w:divsChild>
                                        <w:div w:id="1169636005">
                                          <w:marLeft w:val="0"/>
                                          <w:marRight w:val="0"/>
                                          <w:marTop w:val="0"/>
                                          <w:marBottom w:val="0"/>
                                          <w:divBdr>
                                            <w:top w:val="none" w:sz="0" w:space="0" w:color="auto"/>
                                            <w:left w:val="none" w:sz="0" w:space="0" w:color="auto"/>
                                            <w:bottom w:val="none" w:sz="0" w:space="0" w:color="auto"/>
                                            <w:right w:val="none" w:sz="0" w:space="0" w:color="auto"/>
                                          </w:divBdr>
                                          <w:divsChild>
                                            <w:div w:id="1302418837">
                                              <w:marLeft w:val="0"/>
                                              <w:marRight w:val="0"/>
                                              <w:marTop w:val="0"/>
                                              <w:marBottom w:val="0"/>
                                              <w:divBdr>
                                                <w:top w:val="none" w:sz="0" w:space="0" w:color="auto"/>
                                                <w:left w:val="none" w:sz="0" w:space="0" w:color="auto"/>
                                                <w:bottom w:val="none" w:sz="0" w:space="0" w:color="auto"/>
                                                <w:right w:val="none" w:sz="0" w:space="0" w:color="auto"/>
                                              </w:divBdr>
                                              <w:divsChild>
                                                <w:div w:id="1365445769">
                                                  <w:marLeft w:val="0"/>
                                                  <w:marRight w:val="0"/>
                                                  <w:marTop w:val="0"/>
                                                  <w:marBottom w:val="0"/>
                                                  <w:divBdr>
                                                    <w:top w:val="none" w:sz="0" w:space="0" w:color="auto"/>
                                                    <w:left w:val="none" w:sz="0" w:space="0" w:color="auto"/>
                                                    <w:bottom w:val="none" w:sz="0" w:space="0" w:color="auto"/>
                                                    <w:right w:val="none" w:sz="0" w:space="0" w:color="auto"/>
                                                  </w:divBdr>
                                                  <w:divsChild>
                                                    <w:div w:id="440878920">
                                                      <w:marLeft w:val="0"/>
                                                      <w:marRight w:val="0"/>
                                                      <w:marTop w:val="0"/>
                                                      <w:marBottom w:val="0"/>
                                                      <w:divBdr>
                                                        <w:top w:val="none" w:sz="0" w:space="0" w:color="auto"/>
                                                        <w:left w:val="none" w:sz="0" w:space="0" w:color="auto"/>
                                                        <w:bottom w:val="none" w:sz="0" w:space="0" w:color="auto"/>
                                                        <w:right w:val="none" w:sz="0" w:space="0" w:color="auto"/>
                                                      </w:divBdr>
                                                    </w:div>
                                                    <w:div w:id="1007027102">
                                                      <w:marLeft w:val="0"/>
                                                      <w:marRight w:val="0"/>
                                                      <w:marTop w:val="0"/>
                                                      <w:marBottom w:val="0"/>
                                                      <w:divBdr>
                                                        <w:top w:val="none" w:sz="0" w:space="0" w:color="auto"/>
                                                        <w:left w:val="none" w:sz="0" w:space="0" w:color="auto"/>
                                                        <w:bottom w:val="none" w:sz="0" w:space="0" w:color="auto"/>
                                                        <w:right w:val="none" w:sz="0" w:space="0" w:color="auto"/>
                                                      </w:divBdr>
                                                      <w:divsChild>
                                                        <w:div w:id="857741421">
                                                          <w:marLeft w:val="0"/>
                                                          <w:marRight w:val="0"/>
                                                          <w:marTop w:val="0"/>
                                                          <w:marBottom w:val="0"/>
                                                          <w:divBdr>
                                                            <w:top w:val="none" w:sz="0" w:space="0" w:color="auto"/>
                                                            <w:left w:val="none" w:sz="0" w:space="0" w:color="auto"/>
                                                            <w:bottom w:val="none" w:sz="0" w:space="0" w:color="auto"/>
                                                            <w:right w:val="none" w:sz="0" w:space="0" w:color="auto"/>
                                                          </w:divBdr>
                                                        </w:div>
                                                        <w:div w:id="51854111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33089535">
                                                  <w:marLeft w:val="0"/>
                                                  <w:marRight w:val="0"/>
                                                  <w:marTop w:val="75"/>
                                                  <w:marBottom w:val="0"/>
                                                  <w:divBdr>
                                                    <w:top w:val="none" w:sz="0" w:space="0" w:color="auto"/>
                                                    <w:left w:val="none" w:sz="0" w:space="0" w:color="auto"/>
                                                    <w:bottom w:val="none" w:sz="0" w:space="0" w:color="auto"/>
                                                    <w:right w:val="none" w:sz="0" w:space="0" w:color="auto"/>
                                                  </w:divBdr>
                                                  <w:divsChild>
                                                    <w:div w:id="1123039513">
                                                      <w:marLeft w:val="0"/>
                                                      <w:marRight w:val="0"/>
                                                      <w:marTop w:val="0"/>
                                                      <w:marBottom w:val="0"/>
                                                      <w:divBdr>
                                                        <w:top w:val="none" w:sz="0" w:space="0" w:color="auto"/>
                                                        <w:left w:val="none" w:sz="0" w:space="0" w:color="auto"/>
                                                        <w:bottom w:val="none" w:sz="0" w:space="0" w:color="auto"/>
                                                        <w:right w:val="none" w:sz="0" w:space="0" w:color="auto"/>
                                                      </w:divBdr>
                                                      <w:divsChild>
                                                        <w:div w:id="19526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9543072">
      <w:bodyDiv w:val="1"/>
      <w:marLeft w:val="0"/>
      <w:marRight w:val="0"/>
      <w:marTop w:val="0"/>
      <w:marBottom w:val="0"/>
      <w:divBdr>
        <w:top w:val="none" w:sz="0" w:space="0" w:color="auto"/>
        <w:left w:val="none" w:sz="0" w:space="0" w:color="auto"/>
        <w:bottom w:val="none" w:sz="0" w:space="0" w:color="auto"/>
        <w:right w:val="none" w:sz="0" w:space="0" w:color="auto"/>
      </w:divBdr>
      <w:divsChild>
        <w:div w:id="540242151">
          <w:marLeft w:val="0"/>
          <w:marRight w:val="0"/>
          <w:marTop w:val="0"/>
          <w:marBottom w:val="0"/>
          <w:divBdr>
            <w:top w:val="none" w:sz="0" w:space="0" w:color="auto"/>
            <w:left w:val="none" w:sz="0" w:space="0" w:color="auto"/>
            <w:bottom w:val="none" w:sz="0" w:space="0" w:color="auto"/>
            <w:right w:val="none" w:sz="0" w:space="0" w:color="auto"/>
          </w:divBdr>
        </w:div>
        <w:div w:id="2002924218">
          <w:marLeft w:val="0"/>
          <w:marRight w:val="0"/>
          <w:marTop w:val="0"/>
          <w:marBottom w:val="0"/>
          <w:divBdr>
            <w:top w:val="none" w:sz="0" w:space="0" w:color="auto"/>
            <w:left w:val="none" w:sz="0" w:space="0" w:color="auto"/>
            <w:bottom w:val="none" w:sz="0" w:space="0" w:color="auto"/>
            <w:right w:val="none" w:sz="0" w:space="0" w:color="auto"/>
          </w:divBdr>
        </w:div>
      </w:divsChild>
    </w:div>
    <w:div w:id="802120731">
      <w:bodyDiv w:val="1"/>
      <w:marLeft w:val="0"/>
      <w:marRight w:val="0"/>
      <w:marTop w:val="0"/>
      <w:marBottom w:val="0"/>
      <w:divBdr>
        <w:top w:val="none" w:sz="0" w:space="0" w:color="auto"/>
        <w:left w:val="none" w:sz="0" w:space="0" w:color="auto"/>
        <w:bottom w:val="none" w:sz="0" w:space="0" w:color="auto"/>
        <w:right w:val="none" w:sz="0" w:space="0" w:color="auto"/>
      </w:divBdr>
    </w:div>
    <w:div w:id="876509716">
      <w:bodyDiv w:val="1"/>
      <w:marLeft w:val="0"/>
      <w:marRight w:val="0"/>
      <w:marTop w:val="0"/>
      <w:marBottom w:val="0"/>
      <w:divBdr>
        <w:top w:val="none" w:sz="0" w:space="0" w:color="auto"/>
        <w:left w:val="none" w:sz="0" w:space="0" w:color="auto"/>
        <w:bottom w:val="none" w:sz="0" w:space="0" w:color="auto"/>
        <w:right w:val="none" w:sz="0" w:space="0" w:color="auto"/>
      </w:divBdr>
      <w:divsChild>
        <w:div w:id="1355882296">
          <w:marLeft w:val="0"/>
          <w:marRight w:val="-240"/>
          <w:marTop w:val="0"/>
          <w:marBottom w:val="0"/>
          <w:divBdr>
            <w:top w:val="none" w:sz="0" w:space="0" w:color="auto"/>
            <w:left w:val="none" w:sz="0" w:space="0" w:color="auto"/>
            <w:bottom w:val="none" w:sz="0" w:space="0" w:color="auto"/>
            <w:right w:val="none" w:sz="0" w:space="0" w:color="auto"/>
          </w:divBdr>
        </w:div>
      </w:divsChild>
    </w:div>
    <w:div w:id="885215934">
      <w:bodyDiv w:val="1"/>
      <w:marLeft w:val="0"/>
      <w:marRight w:val="0"/>
      <w:marTop w:val="0"/>
      <w:marBottom w:val="0"/>
      <w:divBdr>
        <w:top w:val="none" w:sz="0" w:space="0" w:color="auto"/>
        <w:left w:val="none" w:sz="0" w:space="0" w:color="auto"/>
        <w:bottom w:val="none" w:sz="0" w:space="0" w:color="auto"/>
        <w:right w:val="none" w:sz="0" w:space="0" w:color="auto"/>
      </w:divBdr>
    </w:div>
    <w:div w:id="939602146">
      <w:bodyDiv w:val="1"/>
      <w:marLeft w:val="0"/>
      <w:marRight w:val="0"/>
      <w:marTop w:val="0"/>
      <w:marBottom w:val="0"/>
      <w:divBdr>
        <w:top w:val="none" w:sz="0" w:space="0" w:color="auto"/>
        <w:left w:val="none" w:sz="0" w:space="0" w:color="auto"/>
        <w:bottom w:val="none" w:sz="0" w:space="0" w:color="auto"/>
        <w:right w:val="none" w:sz="0" w:space="0" w:color="auto"/>
      </w:divBdr>
    </w:div>
    <w:div w:id="954558532">
      <w:bodyDiv w:val="1"/>
      <w:marLeft w:val="0"/>
      <w:marRight w:val="0"/>
      <w:marTop w:val="0"/>
      <w:marBottom w:val="0"/>
      <w:divBdr>
        <w:top w:val="none" w:sz="0" w:space="0" w:color="auto"/>
        <w:left w:val="none" w:sz="0" w:space="0" w:color="auto"/>
        <w:bottom w:val="none" w:sz="0" w:space="0" w:color="auto"/>
        <w:right w:val="none" w:sz="0" w:space="0" w:color="auto"/>
      </w:divBdr>
    </w:div>
    <w:div w:id="994339887">
      <w:bodyDiv w:val="1"/>
      <w:marLeft w:val="0"/>
      <w:marRight w:val="0"/>
      <w:marTop w:val="0"/>
      <w:marBottom w:val="0"/>
      <w:divBdr>
        <w:top w:val="none" w:sz="0" w:space="0" w:color="auto"/>
        <w:left w:val="none" w:sz="0" w:space="0" w:color="auto"/>
        <w:bottom w:val="none" w:sz="0" w:space="0" w:color="auto"/>
        <w:right w:val="none" w:sz="0" w:space="0" w:color="auto"/>
      </w:divBdr>
      <w:divsChild>
        <w:div w:id="1296451466">
          <w:marLeft w:val="0"/>
          <w:marRight w:val="0"/>
          <w:marTop w:val="150"/>
          <w:marBottom w:val="150"/>
          <w:divBdr>
            <w:top w:val="none" w:sz="0" w:space="0" w:color="auto"/>
            <w:left w:val="none" w:sz="0" w:space="0" w:color="auto"/>
            <w:bottom w:val="none" w:sz="0" w:space="0" w:color="auto"/>
            <w:right w:val="none" w:sz="0" w:space="0" w:color="auto"/>
          </w:divBdr>
        </w:div>
        <w:div w:id="504250441">
          <w:marLeft w:val="0"/>
          <w:marRight w:val="0"/>
          <w:marTop w:val="270"/>
          <w:marBottom w:val="0"/>
          <w:divBdr>
            <w:top w:val="none" w:sz="0" w:space="0" w:color="auto"/>
            <w:left w:val="none" w:sz="0" w:space="0" w:color="auto"/>
            <w:bottom w:val="none" w:sz="0" w:space="0" w:color="auto"/>
            <w:right w:val="none" w:sz="0" w:space="0" w:color="auto"/>
          </w:divBdr>
        </w:div>
        <w:div w:id="1464932442">
          <w:marLeft w:val="0"/>
          <w:marRight w:val="0"/>
          <w:marTop w:val="0"/>
          <w:marBottom w:val="0"/>
          <w:divBdr>
            <w:top w:val="none" w:sz="0" w:space="0" w:color="auto"/>
            <w:left w:val="none" w:sz="0" w:space="0" w:color="auto"/>
            <w:bottom w:val="none" w:sz="0" w:space="0" w:color="auto"/>
            <w:right w:val="none" w:sz="0" w:space="0" w:color="auto"/>
          </w:divBdr>
        </w:div>
      </w:divsChild>
    </w:div>
    <w:div w:id="1041440611">
      <w:bodyDiv w:val="1"/>
      <w:marLeft w:val="0"/>
      <w:marRight w:val="0"/>
      <w:marTop w:val="0"/>
      <w:marBottom w:val="0"/>
      <w:divBdr>
        <w:top w:val="none" w:sz="0" w:space="0" w:color="auto"/>
        <w:left w:val="none" w:sz="0" w:space="0" w:color="auto"/>
        <w:bottom w:val="none" w:sz="0" w:space="0" w:color="auto"/>
        <w:right w:val="none" w:sz="0" w:space="0" w:color="auto"/>
      </w:divBdr>
    </w:div>
    <w:div w:id="1045720762">
      <w:bodyDiv w:val="1"/>
      <w:marLeft w:val="0"/>
      <w:marRight w:val="0"/>
      <w:marTop w:val="0"/>
      <w:marBottom w:val="0"/>
      <w:divBdr>
        <w:top w:val="none" w:sz="0" w:space="0" w:color="auto"/>
        <w:left w:val="none" w:sz="0" w:space="0" w:color="auto"/>
        <w:bottom w:val="none" w:sz="0" w:space="0" w:color="auto"/>
        <w:right w:val="none" w:sz="0" w:space="0" w:color="auto"/>
      </w:divBdr>
      <w:divsChild>
        <w:div w:id="2040080591">
          <w:marLeft w:val="0"/>
          <w:marRight w:val="0"/>
          <w:marTop w:val="0"/>
          <w:marBottom w:val="0"/>
          <w:divBdr>
            <w:top w:val="none" w:sz="0" w:space="0" w:color="auto"/>
            <w:left w:val="none" w:sz="0" w:space="0" w:color="auto"/>
            <w:bottom w:val="none" w:sz="0" w:space="0" w:color="auto"/>
            <w:right w:val="none" w:sz="0" w:space="0" w:color="auto"/>
          </w:divBdr>
          <w:divsChild>
            <w:div w:id="11724055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68841213">
      <w:bodyDiv w:val="1"/>
      <w:marLeft w:val="0"/>
      <w:marRight w:val="0"/>
      <w:marTop w:val="0"/>
      <w:marBottom w:val="0"/>
      <w:divBdr>
        <w:top w:val="none" w:sz="0" w:space="0" w:color="auto"/>
        <w:left w:val="none" w:sz="0" w:space="0" w:color="auto"/>
        <w:bottom w:val="none" w:sz="0" w:space="0" w:color="auto"/>
        <w:right w:val="none" w:sz="0" w:space="0" w:color="auto"/>
      </w:divBdr>
    </w:div>
    <w:div w:id="1098675348">
      <w:bodyDiv w:val="1"/>
      <w:marLeft w:val="0"/>
      <w:marRight w:val="0"/>
      <w:marTop w:val="0"/>
      <w:marBottom w:val="0"/>
      <w:divBdr>
        <w:top w:val="none" w:sz="0" w:space="0" w:color="auto"/>
        <w:left w:val="none" w:sz="0" w:space="0" w:color="auto"/>
        <w:bottom w:val="none" w:sz="0" w:space="0" w:color="auto"/>
        <w:right w:val="none" w:sz="0" w:space="0" w:color="auto"/>
      </w:divBdr>
      <w:divsChild>
        <w:div w:id="848909533">
          <w:marLeft w:val="0"/>
          <w:marRight w:val="-240"/>
          <w:marTop w:val="0"/>
          <w:marBottom w:val="0"/>
          <w:divBdr>
            <w:top w:val="none" w:sz="0" w:space="0" w:color="auto"/>
            <w:left w:val="none" w:sz="0" w:space="0" w:color="auto"/>
            <w:bottom w:val="none" w:sz="0" w:space="0" w:color="auto"/>
            <w:right w:val="none" w:sz="0" w:space="0" w:color="auto"/>
          </w:divBdr>
        </w:div>
      </w:divsChild>
    </w:div>
    <w:div w:id="1215855076">
      <w:bodyDiv w:val="1"/>
      <w:marLeft w:val="0"/>
      <w:marRight w:val="0"/>
      <w:marTop w:val="0"/>
      <w:marBottom w:val="0"/>
      <w:divBdr>
        <w:top w:val="none" w:sz="0" w:space="0" w:color="auto"/>
        <w:left w:val="none" w:sz="0" w:space="0" w:color="auto"/>
        <w:bottom w:val="none" w:sz="0" w:space="0" w:color="auto"/>
        <w:right w:val="none" w:sz="0" w:space="0" w:color="auto"/>
      </w:divBdr>
    </w:div>
    <w:div w:id="1256939527">
      <w:bodyDiv w:val="1"/>
      <w:marLeft w:val="0"/>
      <w:marRight w:val="0"/>
      <w:marTop w:val="0"/>
      <w:marBottom w:val="0"/>
      <w:divBdr>
        <w:top w:val="none" w:sz="0" w:space="0" w:color="auto"/>
        <w:left w:val="none" w:sz="0" w:space="0" w:color="auto"/>
        <w:bottom w:val="none" w:sz="0" w:space="0" w:color="auto"/>
        <w:right w:val="none" w:sz="0" w:space="0" w:color="auto"/>
      </w:divBdr>
      <w:divsChild>
        <w:div w:id="921722682">
          <w:marLeft w:val="0"/>
          <w:marRight w:val="0"/>
          <w:marTop w:val="0"/>
          <w:marBottom w:val="0"/>
          <w:divBdr>
            <w:top w:val="none" w:sz="0" w:space="0" w:color="auto"/>
            <w:left w:val="none" w:sz="0" w:space="0" w:color="auto"/>
            <w:bottom w:val="none" w:sz="0" w:space="0" w:color="auto"/>
            <w:right w:val="none" w:sz="0" w:space="0" w:color="auto"/>
          </w:divBdr>
        </w:div>
        <w:div w:id="1772159982">
          <w:marLeft w:val="0"/>
          <w:marRight w:val="0"/>
          <w:marTop w:val="0"/>
          <w:marBottom w:val="0"/>
          <w:divBdr>
            <w:top w:val="none" w:sz="0" w:space="0" w:color="auto"/>
            <w:left w:val="none" w:sz="0" w:space="0" w:color="auto"/>
            <w:bottom w:val="none" w:sz="0" w:space="0" w:color="auto"/>
            <w:right w:val="none" w:sz="0" w:space="0" w:color="auto"/>
          </w:divBdr>
        </w:div>
      </w:divsChild>
    </w:div>
    <w:div w:id="1294947153">
      <w:bodyDiv w:val="1"/>
      <w:marLeft w:val="0"/>
      <w:marRight w:val="0"/>
      <w:marTop w:val="0"/>
      <w:marBottom w:val="0"/>
      <w:divBdr>
        <w:top w:val="none" w:sz="0" w:space="0" w:color="auto"/>
        <w:left w:val="none" w:sz="0" w:space="0" w:color="auto"/>
        <w:bottom w:val="none" w:sz="0" w:space="0" w:color="auto"/>
        <w:right w:val="none" w:sz="0" w:space="0" w:color="auto"/>
      </w:divBdr>
      <w:divsChild>
        <w:div w:id="1264074223">
          <w:marLeft w:val="0"/>
          <w:marRight w:val="0"/>
          <w:marTop w:val="0"/>
          <w:marBottom w:val="0"/>
          <w:divBdr>
            <w:top w:val="none" w:sz="0" w:space="0" w:color="auto"/>
            <w:left w:val="none" w:sz="0" w:space="0" w:color="auto"/>
            <w:bottom w:val="none" w:sz="0" w:space="0" w:color="auto"/>
            <w:right w:val="none" w:sz="0" w:space="0" w:color="auto"/>
          </w:divBdr>
        </w:div>
        <w:div w:id="252470491">
          <w:marLeft w:val="0"/>
          <w:marRight w:val="0"/>
          <w:marTop w:val="0"/>
          <w:marBottom w:val="0"/>
          <w:divBdr>
            <w:top w:val="none" w:sz="0" w:space="0" w:color="auto"/>
            <w:left w:val="none" w:sz="0" w:space="0" w:color="auto"/>
            <w:bottom w:val="none" w:sz="0" w:space="0" w:color="auto"/>
            <w:right w:val="none" w:sz="0" w:space="0" w:color="auto"/>
          </w:divBdr>
        </w:div>
      </w:divsChild>
    </w:div>
    <w:div w:id="1379427298">
      <w:bodyDiv w:val="1"/>
      <w:marLeft w:val="0"/>
      <w:marRight w:val="0"/>
      <w:marTop w:val="0"/>
      <w:marBottom w:val="0"/>
      <w:divBdr>
        <w:top w:val="none" w:sz="0" w:space="0" w:color="auto"/>
        <w:left w:val="none" w:sz="0" w:space="0" w:color="auto"/>
        <w:bottom w:val="none" w:sz="0" w:space="0" w:color="auto"/>
        <w:right w:val="none" w:sz="0" w:space="0" w:color="auto"/>
      </w:divBdr>
      <w:divsChild>
        <w:div w:id="786657460">
          <w:marLeft w:val="0"/>
          <w:marRight w:val="-240"/>
          <w:marTop w:val="0"/>
          <w:marBottom w:val="0"/>
          <w:divBdr>
            <w:top w:val="none" w:sz="0" w:space="0" w:color="auto"/>
            <w:left w:val="none" w:sz="0" w:space="0" w:color="auto"/>
            <w:bottom w:val="none" w:sz="0" w:space="0" w:color="auto"/>
            <w:right w:val="none" w:sz="0" w:space="0" w:color="auto"/>
          </w:divBdr>
        </w:div>
      </w:divsChild>
    </w:div>
    <w:div w:id="1456680796">
      <w:bodyDiv w:val="1"/>
      <w:marLeft w:val="0"/>
      <w:marRight w:val="0"/>
      <w:marTop w:val="0"/>
      <w:marBottom w:val="0"/>
      <w:divBdr>
        <w:top w:val="none" w:sz="0" w:space="0" w:color="auto"/>
        <w:left w:val="none" w:sz="0" w:space="0" w:color="auto"/>
        <w:bottom w:val="none" w:sz="0" w:space="0" w:color="auto"/>
        <w:right w:val="none" w:sz="0" w:space="0" w:color="auto"/>
      </w:divBdr>
      <w:divsChild>
        <w:div w:id="393353194">
          <w:marLeft w:val="0"/>
          <w:marRight w:val="0"/>
          <w:marTop w:val="225"/>
          <w:marBottom w:val="225"/>
          <w:divBdr>
            <w:top w:val="none" w:sz="0" w:space="0" w:color="auto"/>
            <w:left w:val="none" w:sz="0" w:space="0" w:color="auto"/>
            <w:bottom w:val="none" w:sz="0" w:space="0" w:color="auto"/>
            <w:right w:val="none" w:sz="0" w:space="0" w:color="auto"/>
          </w:divBdr>
          <w:divsChild>
            <w:div w:id="48767256">
              <w:marLeft w:val="0"/>
              <w:marRight w:val="0"/>
              <w:marTop w:val="0"/>
              <w:marBottom w:val="0"/>
              <w:divBdr>
                <w:top w:val="none" w:sz="0" w:space="0" w:color="auto"/>
                <w:left w:val="none" w:sz="0" w:space="0" w:color="auto"/>
                <w:bottom w:val="none" w:sz="0" w:space="0" w:color="auto"/>
                <w:right w:val="none" w:sz="0" w:space="0" w:color="auto"/>
              </w:divBdr>
              <w:divsChild>
                <w:div w:id="1462264278">
                  <w:marLeft w:val="0"/>
                  <w:marRight w:val="0"/>
                  <w:marTop w:val="0"/>
                  <w:marBottom w:val="0"/>
                  <w:divBdr>
                    <w:top w:val="none" w:sz="0" w:space="0" w:color="auto"/>
                    <w:left w:val="none" w:sz="0" w:space="0" w:color="auto"/>
                    <w:bottom w:val="none" w:sz="0" w:space="0" w:color="auto"/>
                    <w:right w:val="none" w:sz="0" w:space="0" w:color="auto"/>
                  </w:divBdr>
                  <w:divsChild>
                    <w:div w:id="139152892">
                      <w:marLeft w:val="0"/>
                      <w:marRight w:val="0"/>
                      <w:marTop w:val="0"/>
                      <w:marBottom w:val="0"/>
                      <w:divBdr>
                        <w:top w:val="none" w:sz="0" w:space="0" w:color="auto"/>
                        <w:left w:val="none" w:sz="0" w:space="0" w:color="auto"/>
                        <w:bottom w:val="none" w:sz="0" w:space="0" w:color="auto"/>
                        <w:right w:val="none" w:sz="0" w:space="0" w:color="auto"/>
                      </w:divBdr>
                    </w:div>
                    <w:div w:id="15155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8013">
          <w:marLeft w:val="0"/>
          <w:marRight w:val="0"/>
          <w:marTop w:val="225"/>
          <w:marBottom w:val="225"/>
          <w:divBdr>
            <w:top w:val="none" w:sz="0" w:space="0" w:color="auto"/>
            <w:left w:val="none" w:sz="0" w:space="0" w:color="auto"/>
            <w:bottom w:val="none" w:sz="0" w:space="0" w:color="auto"/>
            <w:right w:val="none" w:sz="0" w:space="0" w:color="auto"/>
          </w:divBdr>
          <w:divsChild>
            <w:div w:id="131482748">
              <w:marLeft w:val="0"/>
              <w:marRight w:val="0"/>
              <w:marTop w:val="0"/>
              <w:marBottom w:val="0"/>
              <w:divBdr>
                <w:top w:val="none" w:sz="0" w:space="0" w:color="auto"/>
                <w:left w:val="none" w:sz="0" w:space="0" w:color="auto"/>
                <w:bottom w:val="none" w:sz="0" w:space="0" w:color="auto"/>
                <w:right w:val="none" w:sz="0" w:space="0" w:color="auto"/>
              </w:divBdr>
            </w:div>
            <w:div w:id="14822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04243">
      <w:bodyDiv w:val="1"/>
      <w:marLeft w:val="0"/>
      <w:marRight w:val="0"/>
      <w:marTop w:val="0"/>
      <w:marBottom w:val="0"/>
      <w:divBdr>
        <w:top w:val="none" w:sz="0" w:space="0" w:color="auto"/>
        <w:left w:val="none" w:sz="0" w:space="0" w:color="auto"/>
        <w:bottom w:val="none" w:sz="0" w:space="0" w:color="auto"/>
        <w:right w:val="none" w:sz="0" w:space="0" w:color="auto"/>
      </w:divBdr>
    </w:div>
    <w:div w:id="1467167001">
      <w:bodyDiv w:val="1"/>
      <w:marLeft w:val="0"/>
      <w:marRight w:val="0"/>
      <w:marTop w:val="0"/>
      <w:marBottom w:val="0"/>
      <w:divBdr>
        <w:top w:val="none" w:sz="0" w:space="0" w:color="auto"/>
        <w:left w:val="none" w:sz="0" w:space="0" w:color="auto"/>
        <w:bottom w:val="none" w:sz="0" w:space="0" w:color="auto"/>
        <w:right w:val="none" w:sz="0" w:space="0" w:color="auto"/>
      </w:divBdr>
    </w:div>
    <w:div w:id="1505317075">
      <w:bodyDiv w:val="1"/>
      <w:marLeft w:val="0"/>
      <w:marRight w:val="0"/>
      <w:marTop w:val="0"/>
      <w:marBottom w:val="0"/>
      <w:divBdr>
        <w:top w:val="none" w:sz="0" w:space="0" w:color="auto"/>
        <w:left w:val="none" w:sz="0" w:space="0" w:color="auto"/>
        <w:bottom w:val="none" w:sz="0" w:space="0" w:color="auto"/>
        <w:right w:val="none" w:sz="0" w:space="0" w:color="auto"/>
      </w:divBdr>
      <w:divsChild>
        <w:div w:id="256796850">
          <w:marLeft w:val="0"/>
          <w:marRight w:val="0"/>
          <w:marTop w:val="0"/>
          <w:marBottom w:val="0"/>
          <w:divBdr>
            <w:top w:val="none" w:sz="0" w:space="0" w:color="auto"/>
            <w:left w:val="none" w:sz="0" w:space="0" w:color="auto"/>
            <w:bottom w:val="none" w:sz="0" w:space="0" w:color="auto"/>
            <w:right w:val="none" w:sz="0" w:space="0" w:color="auto"/>
          </w:divBdr>
          <w:divsChild>
            <w:div w:id="710612280">
              <w:marLeft w:val="0"/>
              <w:marRight w:val="0"/>
              <w:marTop w:val="0"/>
              <w:marBottom w:val="0"/>
              <w:divBdr>
                <w:top w:val="none" w:sz="0" w:space="0" w:color="auto"/>
                <w:left w:val="none" w:sz="0" w:space="0" w:color="auto"/>
                <w:bottom w:val="none" w:sz="0" w:space="0" w:color="auto"/>
                <w:right w:val="none" w:sz="0" w:space="0" w:color="auto"/>
              </w:divBdr>
              <w:divsChild>
                <w:div w:id="717703334">
                  <w:marLeft w:val="0"/>
                  <w:marRight w:val="0"/>
                  <w:marTop w:val="0"/>
                  <w:marBottom w:val="0"/>
                  <w:divBdr>
                    <w:top w:val="none" w:sz="0" w:space="0" w:color="auto"/>
                    <w:left w:val="none" w:sz="0" w:space="0" w:color="auto"/>
                    <w:bottom w:val="none" w:sz="0" w:space="0" w:color="auto"/>
                    <w:right w:val="none" w:sz="0" w:space="0" w:color="auto"/>
                  </w:divBdr>
                  <w:divsChild>
                    <w:div w:id="13012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5557">
          <w:marLeft w:val="0"/>
          <w:marRight w:val="0"/>
          <w:marTop w:val="0"/>
          <w:marBottom w:val="0"/>
          <w:divBdr>
            <w:top w:val="none" w:sz="0" w:space="0" w:color="auto"/>
            <w:left w:val="none" w:sz="0" w:space="0" w:color="auto"/>
            <w:bottom w:val="none" w:sz="0" w:space="0" w:color="auto"/>
            <w:right w:val="none" w:sz="0" w:space="0" w:color="auto"/>
          </w:divBdr>
          <w:divsChild>
            <w:div w:id="51193416">
              <w:marLeft w:val="0"/>
              <w:marRight w:val="0"/>
              <w:marTop w:val="0"/>
              <w:marBottom w:val="0"/>
              <w:divBdr>
                <w:top w:val="none" w:sz="0" w:space="0" w:color="auto"/>
                <w:left w:val="none" w:sz="0" w:space="0" w:color="auto"/>
                <w:bottom w:val="none" w:sz="0" w:space="0" w:color="auto"/>
                <w:right w:val="none" w:sz="0" w:space="0" w:color="auto"/>
              </w:divBdr>
              <w:divsChild>
                <w:div w:id="2011977667">
                  <w:marLeft w:val="0"/>
                  <w:marRight w:val="0"/>
                  <w:marTop w:val="0"/>
                  <w:marBottom w:val="0"/>
                  <w:divBdr>
                    <w:top w:val="none" w:sz="0" w:space="0" w:color="auto"/>
                    <w:left w:val="none" w:sz="0" w:space="0" w:color="auto"/>
                    <w:bottom w:val="none" w:sz="0" w:space="0" w:color="auto"/>
                    <w:right w:val="none" w:sz="0" w:space="0" w:color="auto"/>
                  </w:divBdr>
                  <w:divsChild>
                    <w:div w:id="1468207458">
                      <w:marLeft w:val="0"/>
                      <w:marRight w:val="0"/>
                      <w:marTop w:val="0"/>
                      <w:marBottom w:val="0"/>
                      <w:divBdr>
                        <w:top w:val="none" w:sz="0" w:space="0" w:color="auto"/>
                        <w:left w:val="none" w:sz="0" w:space="0" w:color="auto"/>
                        <w:bottom w:val="none" w:sz="0" w:space="0" w:color="auto"/>
                        <w:right w:val="none" w:sz="0" w:space="0" w:color="auto"/>
                      </w:divBdr>
                      <w:divsChild>
                        <w:div w:id="1033267630">
                          <w:marLeft w:val="0"/>
                          <w:marRight w:val="0"/>
                          <w:marTop w:val="0"/>
                          <w:marBottom w:val="0"/>
                          <w:divBdr>
                            <w:top w:val="none" w:sz="0" w:space="0" w:color="auto"/>
                            <w:left w:val="none" w:sz="0" w:space="0" w:color="auto"/>
                            <w:bottom w:val="none" w:sz="0" w:space="0" w:color="auto"/>
                            <w:right w:val="none" w:sz="0" w:space="0" w:color="auto"/>
                          </w:divBdr>
                          <w:divsChild>
                            <w:div w:id="530411156">
                              <w:marLeft w:val="0"/>
                              <w:marRight w:val="0"/>
                              <w:marTop w:val="0"/>
                              <w:marBottom w:val="0"/>
                              <w:divBdr>
                                <w:top w:val="none" w:sz="0" w:space="0" w:color="auto"/>
                                <w:left w:val="none" w:sz="0" w:space="0" w:color="auto"/>
                                <w:bottom w:val="none" w:sz="0" w:space="0" w:color="auto"/>
                                <w:right w:val="none" w:sz="0" w:space="0" w:color="auto"/>
                              </w:divBdr>
                              <w:divsChild>
                                <w:div w:id="302201123">
                                  <w:marLeft w:val="0"/>
                                  <w:marRight w:val="0"/>
                                  <w:marTop w:val="0"/>
                                  <w:marBottom w:val="0"/>
                                  <w:divBdr>
                                    <w:top w:val="none" w:sz="0" w:space="0" w:color="auto"/>
                                    <w:left w:val="none" w:sz="0" w:space="0" w:color="auto"/>
                                    <w:bottom w:val="none" w:sz="0" w:space="0" w:color="auto"/>
                                    <w:right w:val="none" w:sz="0" w:space="0" w:color="auto"/>
                                  </w:divBdr>
                                  <w:divsChild>
                                    <w:div w:id="514922348">
                                      <w:marLeft w:val="0"/>
                                      <w:marRight w:val="0"/>
                                      <w:marTop w:val="0"/>
                                      <w:marBottom w:val="0"/>
                                      <w:divBdr>
                                        <w:top w:val="none" w:sz="0" w:space="0" w:color="auto"/>
                                        <w:left w:val="none" w:sz="0" w:space="0" w:color="auto"/>
                                        <w:bottom w:val="none" w:sz="0" w:space="0" w:color="auto"/>
                                        <w:right w:val="none" w:sz="0" w:space="0" w:color="auto"/>
                                      </w:divBdr>
                                      <w:divsChild>
                                        <w:div w:id="626475310">
                                          <w:marLeft w:val="0"/>
                                          <w:marRight w:val="0"/>
                                          <w:marTop w:val="0"/>
                                          <w:marBottom w:val="0"/>
                                          <w:divBdr>
                                            <w:top w:val="none" w:sz="0" w:space="0" w:color="auto"/>
                                            <w:left w:val="none" w:sz="0" w:space="0" w:color="auto"/>
                                            <w:bottom w:val="none" w:sz="0" w:space="0" w:color="auto"/>
                                            <w:right w:val="none" w:sz="0" w:space="0" w:color="auto"/>
                                          </w:divBdr>
                                        </w:div>
                                        <w:div w:id="879055845">
                                          <w:marLeft w:val="0"/>
                                          <w:marRight w:val="0"/>
                                          <w:marTop w:val="0"/>
                                          <w:marBottom w:val="0"/>
                                          <w:divBdr>
                                            <w:top w:val="none" w:sz="0" w:space="0" w:color="auto"/>
                                            <w:left w:val="none" w:sz="0" w:space="0" w:color="auto"/>
                                            <w:bottom w:val="none" w:sz="0" w:space="0" w:color="auto"/>
                                            <w:right w:val="none" w:sz="0" w:space="0" w:color="auto"/>
                                          </w:divBdr>
                                          <w:divsChild>
                                            <w:div w:id="1815217864">
                                              <w:marLeft w:val="0"/>
                                              <w:marRight w:val="0"/>
                                              <w:marTop w:val="0"/>
                                              <w:marBottom w:val="0"/>
                                              <w:divBdr>
                                                <w:top w:val="none" w:sz="0" w:space="0" w:color="auto"/>
                                                <w:left w:val="none" w:sz="0" w:space="0" w:color="auto"/>
                                                <w:bottom w:val="none" w:sz="0" w:space="0" w:color="auto"/>
                                                <w:right w:val="none" w:sz="0" w:space="0" w:color="auto"/>
                                              </w:divBdr>
                                              <w:divsChild>
                                                <w:div w:id="17793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214015">
      <w:bodyDiv w:val="1"/>
      <w:marLeft w:val="0"/>
      <w:marRight w:val="0"/>
      <w:marTop w:val="0"/>
      <w:marBottom w:val="0"/>
      <w:divBdr>
        <w:top w:val="none" w:sz="0" w:space="0" w:color="auto"/>
        <w:left w:val="none" w:sz="0" w:space="0" w:color="auto"/>
        <w:bottom w:val="none" w:sz="0" w:space="0" w:color="auto"/>
        <w:right w:val="none" w:sz="0" w:space="0" w:color="auto"/>
      </w:divBdr>
    </w:div>
    <w:div w:id="1535070269">
      <w:bodyDiv w:val="1"/>
      <w:marLeft w:val="0"/>
      <w:marRight w:val="0"/>
      <w:marTop w:val="0"/>
      <w:marBottom w:val="0"/>
      <w:divBdr>
        <w:top w:val="none" w:sz="0" w:space="0" w:color="auto"/>
        <w:left w:val="none" w:sz="0" w:space="0" w:color="auto"/>
        <w:bottom w:val="none" w:sz="0" w:space="0" w:color="auto"/>
        <w:right w:val="none" w:sz="0" w:space="0" w:color="auto"/>
      </w:divBdr>
      <w:divsChild>
        <w:div w:id="1248081392">
          <w:marLeft w:val="0"/>
          <w:marRight w:val="0"/>
          <w:marTop w:val="0"/>
          <w:marBottom w:val="0"/>
          <w:divBdr>
            <w:top w:val="none" w:sz="0" w:space="0" w:color="auto"/>
            <w:left w:val="none" w:sz="0" w:space="0" w:color="auto"/>
            <w:bottom w:val="none" w:sz="0" w:space="0" w:color="auto"/>
            <w:right w:val="none" w:sz="0" w:space="0" w:color="auto"/>
          </w:divBdr>
          <w:divsChild>
            <w:div w:id="1872111417">
              <w:marLeft w:val="0"/>
              <w:marRight w:val="0"/>
              <w:marTop w:val="0"/>
              <w:marBottom w:val="0"/>
              <w:divBdr>
                <w:top w:val="none" w:sz="0" w:space="0" w:color="auto"/>
                <w:left w:val="none" w:sz="0" w:space="0" w:color="auto"/>
                <w:bottom w:val="none" w:sz="0" w:space="0" w:color="auto"/>
                <w:right w:val="none" w:sz="0" w:space="0" w:color="auto"/>
              </w:divBdr>
              <w:divsChild>
                <w:div w:id="596981436">
                  <w:marLeft w:val="0"/>
                  <w:marRight w:val="0"/>
                  <w:marTop w:val="0"/>
                  <w:marBottom w:val="0"/>
                  <w:divBdr>
                    <w:top w:val="none" w:sz="0" w:space="0" w:color="auto"/>
                    <w:left w:val="none" w:sz="0" w:space="0" w:color="auto"/>
                    <w:bottom w:val="none" w:sz="0" w:space="0" w:color="auto"/>
                    <w:right w:val="none" w:sz="0" w:space="0" w:color="auto"/>
                  </w:divBdr>
                  <w:divsChild>
                    <w:div w:id="287010725">
                      <w:marLeft w:val="-225"/>
                      <w:marRight w:val="-225"/>
                      <w:marTop w:val="0"/>
                      <w:marBottom w:val="0"/>
                      <w:divBdr>
                        <w:top w:val="none" w:sz="0" w:space="0" w:color="auto"/>
                        <w:left w:val="none" w:sz="0" w:space="0" w:color="auto"/>
                        <w:bottom w:val="none" w:sz="0" w:space="0" w:color="auto"/>
                        <w:right w:val="none" w:sz="0" w:space="0" w:color="auto"/>
                      </w:divBdr>
                      <w:divsChild>
                        <w:div w:id="1365981174">
                          <w:marLeft w:val="0"/>
                          <w:marRight w:val="0"/>
                          <w:marTop w:val="0"/>
                          <w:marBottom w:val="0"/>
                          <w:divBdr>
                            <w:top w:val="none" w:sz="0" w:space="0" w:color="auto"/>
                            <w:left w:val="none" w:sz="0" w:space="0" w:color="auto"/>
                            <w:bottom w:val="none" w:sz="0" w:space="0" w:color="auto"/>
                            <w:right w:val="none" w:sz="0" w:space="0" w:color="auto"/>
                          </w:divBdr>
                          <w:divsChild>
                            <w:div w:id="1622572023">
                              <w:marLeft w:val="0"/>
                              <w:marRight w:val="0"/>
                              <w:marTop w:val="0"/>
                              <w:marBottom w:val="0"/>
                              <w:divBdr>
                                <w:top w:val="none" w:sz="0" w:space="0" w:color="auto"/>
                                <w:left w:val="none" w:sz="0" w:space="0" w:color="auto"/>
                                <w:bottom w:val="none" w:sz="0" w:space="0" w:color="auto"/>
                                <w:right w:val="none" w:sz="0" w:space="0" w:color="auto"/>
                              </w:divBdr>
                              <w:divsChild>
                                <w:div w:id="732390980">
                                  <w:marLeft w:val="-225"/>
                                  <w:marRight w:val="-225"/>
                                  <w:marTop w:val="0"/>
                                  <w:marBottom w:val="0"/>
                                  <w:divBdr>
                                    <w:top w:val="none" w:sz="0" w:space="0" w:color="auto"/>
                                    <w:left w:val="none" w:sz="0" w:space="0" w:color="auto"/>
                                    <w:bottom w:val="none" w:sz="0" w:space="0" w:color="auto"/>
                                    <w:right w:val="none" w:sz="0" w:space="0" w:color="auto"/>
                                  </w:divBdr>
                                  <w:divsChild>
                                    <w:div w:id="1734423887">
                                      <w:marLeft w:val="0"/>
                                      <w:marRight w:val="0"/>
                                      <w:marTop w:val="0"/>
                                      <w:marBottom w:val="0"/>
                                      <w:divBdr>
                                        <w:top w:val="none" w:sz="0" w:space="0" w:color="auto"/>
                                        <w:left w:val="none" w:sz="0" w:space="0" w:color="auto"/>
                                        <w:bottom w:val="none" w:sz="0" w:space="0" w:color="auto"/>
                                        <w:right w:val="none" w:sz="0" w:space="0" w:color="auto"/>
                                      </w:divBdr>
                                    </w:div>
                                    <w:div w:id="9130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99654">
                          <w:marLeft w:val="0"/>
                          <w:marRight w:val="0"/>
                          <w:marTop w:val="0"/>
                          <w:marBottom w:val="0"/>
                          <w:divBdr>
                            <w:top w:val="none" w:sz="0" w:space="0" w:color="auto"/>
                            <w:left w:val="none" w:sz="0" w:space="0" w:color="auto"/>
                            <w:bottom w:val="none" w:sz="0" w:space="0" w:color="auto"/>
                            <w:right w:val="none" w:sz="0" w:space="0" w:color="auto"/>
                          </w:divBdr>
                          <w:divsChild>
                            <w:div w:id="1826819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40727034">
          <w:marLeft w:val="-225"/>
          <w:marRight w:val="-225"/>
          <w:marTop w:val="100"/>
          <w:marBottom w:val="0"/>
          <w:divBdr>
            <w:top w:val="none" w:sz="0" w:space="0" w:color="auto"/>
            <w:left w:val="none" w:sz="0" w:space="0" w:color="auto"/>
            <w:bottom w:val="none" w:sz="0" w:space="0" w:color="auto"/>
            <w:right w:val="none" w:sz="0" w:space="0" w:color="auto"/>
          </w:divBdr>
          <w:divsChild>
            <w:div w:id="1825008937">
              <w:marLeft w:val="0"/>
              <w:marRight w:val="0"/>
              <w:marTop w:val="0"/>
              <w:marBottom w:val="0"/>
              <w:divBdr>
                <w:top w:val="none" w:sz="0" w:space="0" w:color="auto"/>
                <w:left w:val="none" w:sz="0" w:space="0" w:color="auto"/>
                <w:bottom w:val="none" w:sz="0" w:space="0" w:color="auto"/>
                <w:right w:val="none" w:sz="0" w:space="0" w:color="auto"/>
              </w:divBdr>
              <w:divsChild>
                <w:div w:id="913010258">
                  <w:marLeft w:val="-225"/>
                  <w:marRight w:val="-225"/>
                  <w:marTop w:val="0"/>
                  <w:marBottom w:val="0"/>
                  <w:divBdr>
                    <w:top w:val="none" w:sz="0" w:space="0" w:color="auto"/>
                    <w:left w:val="none" w:sz="0" w:space="0" w:color="auto"/>
                    <w:bottom w:val="none" w:sz="0" w:space="0" w:color="auto"/>
                    <w:right w:val="none" w:sz="0" w:space="0" w:color="auto"/>
                  </w:divBdr>
                  <w:divsChild>
                    <w:div w:id="2109695164">
                      <w:marLeft w:val="0"/>
                      <w:marRight w:val="0"/>
                      <w:marTop w:val="0"/>
                      <w:marBottom w:val="0"/>
                      <w:divBdr>
                        <w:top w:val="none" w:sz="0" w:space="0" w:color="auto"/>
                        <w:left w:val="none" w:sz="0" w:space="0" w:color="auto"/>
                        <w:bottom w:val="none" w:sz="0" w:space="0" w:color="auto"/>
                        <w:right w:val="none" w:sz="0" w:space="0" w:color="auto"/>
                      </w:divBdr>
                      <w:divsChild>
                        <w:div w:id="1944023685">
                          <w:marLeft w:val="0"/>
                          <w:marRight w:val="0"/>
                          <w:marTop w:val="0"/>
                          <w:marBottom w:val="0"/>
                          <w:divBdr>
                            <w:top w:val="none" w:sz="0" w:space="0" w:color="auto"/>
                            <w:left w:val="none" w:sz="0" w:space="0" w:color="auto"/>
                            <w:bottom w:val="none" w:sz="0" w:space="0" w:color="auto"/>
                            <w:right w:val="none" w:sz="0" w:space="0" w:color="auto"/>
                          </w:divBdr>
                          <w:divsChild>
                            <w:div w:id="1972636102">
                              <w:marLeft w:val="0"/>
                              <w:marRight w:val="0"/>
                              <w:marTop w:val="0"/>
                              <w:marBottom w:val="300"/>
                              <w:divBdr>
                                <w:top w:val="single" w:sz="6" w:space="11" w:color="E7E7E7"/>
                                <w:left w:val="single" w:sz="6" w:space="11" w:color="E7E7E7"/>
                                <w:bottom w:val="single" w:sz="6" w:space="11" w:color="E7E7E7"/>
                                <w:right w:val="single" w:sz="6" w:space="11" w:color="E7E7E7"/>
                              </w:divBdr>
                              <w:divsChild>
                                <w:div w:id="1523397719">
                                  <w:marLeft w:val="0"/>
                                  <w:marRight w:val="0"/>
                                  <w:marTop w:val="0"/>
                                  <w:marBottom w:val="0"/>
                                  <w:divBdr>
                                    <w:top w:val="none" w:sz="0" w:space="0" w:color="auto"/>
                                    <w:left w:val="none" w:sz="0" w:space="0" w:color="auto"/>
                                    <w:bottom w:val="none" w:sz="0" w:space="0" w:color="auto"/>
                                    <w:right w:val="none" w:sz="0" w:space="0" w:color="auto"/>
                                  </w:divBdr>
                                  <w:divsChild>
                                    <w:div w:id="871725017">
                                      <w:marLeft w:val="0"/>
                                      <w:marRight w:val="0"/>
                                      <w:marTop w:val="0"/>
                                      <w:marBottom w:val="0"/>
                                      <w:divBdr>
                                        <w:top w:val="none" w:sz="0" w:space="0" w:color="auto"/>
                                        <w:left w:val="none" w:sz="0" w:space="0" w:color="auto"/>
                                        <w:bottom w:val="none" w:sz="0" w:space="0" w:color="auto"/>
                                        <w:right w:val="none" w:sz="0" w:space="0" w:color="auto"/>
                                      </w:divBdr>
                                      <w:divsChild>
                                        <w:div w:id="2039501251">
                                          <w:marLeft w:val="0"/>
                                          <w:marRight w:val="0"/>
                                          <w:marTop w:val="0"/>
                                          <w:marBottom w:val="0"/>
                                          <w:divBdr>
                                            <w:top w:val="none" w:sz="0" w:space="0" w:color="auto"/>
                                            <w:left w:val="none" w:sz="0" w:space="0" w:color="auto"/>
                                            <w:bottom w:val="none" w:sz="0" w:space="0" w:color="auto"/>
                                            <w:right w:val="none" w:sz="0" w:space="0" w:color="auto"/>
                                          </w:divBdr>
                                          <w:divsChild>
                                            <w:div w:id="1817717196">
                                              <w:marLeft w:val="0"/>
                                              <w:marRight w:val="0"/>
                                              <w:marTop w:val="0"/>
                                              <w:marBottom w:val="0"/>
                                              <w:divBdr>
                                                <w:top w:val="none" w:sz="0" w:space="0" w:color="auto"/>
                                                <w:left w:val="none" w:sz="0" w:space="0" w:color="auto"/>
                                                <w:bottom w:val="none" w:sz="0" w:space="0" w:color="auto"/>
                                                <w:right w:val="none" w:sz="0" w:space="0" w:color="auto"/>
                                              </w:divBdr>
                                              <w:divsChild>
                                                <w:div w:id="1282420368">
                                                  <w:marLeft w:val="0"/>
                                                  <w:marRight w:val="0"/>
                                                  <w:marTop w:val="0"/>
                                                  <w:marBottom w:val="0"/>
                                                  <w:divBdr>
                                                    <w:top w:val="none" w:sz="0" w:space="0" w:color="auto"/>
                                                    <w:left w:val="none" w:sz="0" w:space="0" w:color="auto"/>
                                                    <w:bottom w:val="none" w:sz="0" w:space="0" w:color="auto"/>
                                                    <w:right w:val="none" w:sz="0" w:space="0" w:color="auto"/>
                                                  </w:divBdr>
                                                  <w:divsChild>
                                                    <w:div w:id="2138449271">
                                                      <w:marLeft w:val="0"/>
                                                      <w:marRight w:val="0"/>
                                                      <w:marTop w:val="0"/>
                                                      <w:marBottom w:val="0"/>
                                                      <w:divBdr>
                                                        <w:top w:val="none" w:sz="0" w:space="0" w:color="auto"/>
                                                        <w:left w:val="none" w:sz="0" w:space="0" w:color="auto"/>
                                                        <w:bottom w:val="none" w:sz="0" w:space="0" w:color="auto"/>
                                                        <w:right w:val="none" w:sz="0" w:space="0" w:color="auto"/>
                                                      </w:divBdr>
                                                    </w:div>
                                                    <w:div w:id="964189432">
                                                      <w:marLeft w:val="0"/>
                                                      <w:marRight w:val="0"/>
                                                      <w:marTop w:val="0"/>
                                                      <w:marBottom w:val="0"/>
                                                      <w:divBdr>
                                                        <w:top w:val="none" w:sz="0" w:space="0" w:color="auto"/>
                                                        <w:left w:val="none" w:sz="0" w:space="0" w:color="auto"/>
                                                        <w:bottom w:val="none" w:sz="0" w:space="0" w:color="auto"/>
                                                        <w:right w:val="none" w:sz="0" w:space="0" w:color="auto"/>
                                                      </w:divBdr>
                                                      <w:divsChild>
                                                        <w:div w:id="1584727856">
                                                          <w:marLeft w:val="0"/>
                                                          <w:marRight w:val="0"/>
                                                          <w:marTop w:val="0"/>
                                                          <w:marBottom w:val="0"/>
                                                          <w:divBdr>
                                                            <w:top w:val="none" w:sz="0" w:space="0" w:color="auto"/>
                                                            <w:left w:val="none" w:sz="0" w:space="0" w:color="auto"/>
                                                            <w:bottom w:val="none" w:sz="0" w:space="0" w:color="auto"/>
                                                            <w:right w:val="none" w:sz="0" w:space="0" w:color="auto"/>
                                                          </w:divBdr>
                                                        </w:div>
                                                        <w:div w:id="9751866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736324612">
                                                  <w:marLeft w:val="0"/>
                                                  <w:marRight w:val="0"/>
                                                  <w:marTop w:val="75"/>
                                                  <w:marBottom w:val="0"/>
                                                  <w:divBdr>
                                                    <w:top w:val="none" w:sz="0" w:space="0" w:color="auto"/>
                                                    <w:left w:val="none" w:sz="0" w:space="0" w:color="auto"/>
                                                    <w:bottom w:val="none" w:sz="0" w:space="0" w:color="auto"/>
                                                    <w:right w:val="none" w:sz="0" w:space="0" w:color="auto"/>
                                                  </w:divBdr>
                                                  <w:divsChild>
                                                    <w:div w:id="892541635">
                                                      <w:marLeft w:val="0"/>
                                                      <w:marRight w:val="0"/>
                                                      <w:marTop w:val="0"/>
                                                      <w:marBottom w:val="0"/>
                                                      <w:divBdr>
                                                        <w:top w:val="none" w:sz="0" w:space="0" w:color="auto"/>
                                                        <w:left w:val="none" w:sz="0" w:space="0" w:color="auto"/>
                                                        <w:bottom w:val="none" w:sz="0" w:space="0" w:color="auto"/>
                                                        <w:right w:val="none" w:sz="0" w:space="0" w:color="auto"/>
                                                      </w:divBdr>
                                                      <w:divsChild>
                                                        <w:div w:id="15248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353581">
      <w:bodyDiv w:val="1"/>
      <w:marLeft w:val="0"/>
      <w:marRight w:val="0"/>
      <w:marTop w:val="0"/>
      <w:marBottom w:val="0"/>
      <w:divBdr>
        <w:top w:val="none" w:sz="0" w:space="0" w:color="auto"/>
        <w:left w:val="none" w:sz="0" w:space="0" w:color="auto"/>
        <w:bottom w:val="none" w:sz="0" w:space="0" w:color="auto"/>
        <w:right w:val="none" w:sz="0" w:space="0" w:color="auto"/>
      </w:divBdr>
    </w:div>
    <w:div w:id="1598363073">
      <w:bodyDiv w:val="1"/>
      <w:marLeft w:val="0"/>
      <w:marRight w:val="0"/>
      <w:marTop w:val="0"/>
      <w:marBottom w:val="0"/>
      <w:divBdr>
        <w:top w:val="none" w:sz="0" w:space="0" w:color="auto"/>
        <w:left w:val="none" w:sz="0" w:space="0" w:color="auto"/>
        <w:bottom w:val="none" w:sz="0" w:space="0" w:color="auto"/>
        <w:right w:val="none" w:sz="0" w:space="0" w:color="auto"/>
      </w:divBdr>
    </w:div>
    <w:div w:id="1632394277">
      <w:bodyDiv w:val="1"/>
      <w:marLeft w:val="0"/>
      <w:marRight w:val="0"/>
      <w:marTop w:val="0"/>
      <w:marBottom w:val="0"/>
      <w:divBdr>
        <w:top w:val="none" w:sz="0" w:space="0" w:color="auto"/>
        <w:left w:val="none" w:sz="0" w:space="0" w:color="auto"/>
        <w:bottom w:val="none" w:sz="0" w:space="0" w:color="auto"/>
        <w:right w:val="none" w:sz="0" w:space="0" w:color="auto"/>
      </w:divBdr>
      <w:divsChild>
        <w:div w:id="372929567">
          <w:marLeft w:val="0"/>
          <w:marRight w:val="-240"/>
          <w:marTop w:val="0"/>
          <w:marBottom w:val="0"/>
          <w:divBdr>
            <w:top w:val="none" w:sz="0" w:space="0" w:color="auto"/>
            <w:left w:val="none" w:sz="0" w:space="0" w:color="auto"/>
            <w:bottom w:val="none" w:sz="0" w:space="0" w:color="auto"/>
            <w:right w:val="none" w:sz="0" w:space="0" w:color="auto"/>
          </w:divBdr>
        </w:div>
      </w:divsChild>
    </w:div>
    <w:div w:id="1656258240">
      <w:bodyDiv w:val="1"/>
      <w:marLeft w:val="0"/>
      <w:marRight w:val="0"/>
      <w:marTop w:val="0"/>
      <w:marBottom w:val="0"/>
      <w:divBdr>
        <w:top w:val="none" w:sz="0" w:space="0" w:color="auto"/>
        <w:left w:val="none" w:sz="0" w:space="0" w:color="auto"/>
        <w:bottom w:val="none" w:sz="0" w:space="0" w:color="auto"/>
        <w:right w:val="none" w:sz="0" w:space="0" w:color="auto"/>
      </w:divBdr>
    </w:div>
    <w:div w:id="1665350684">
      <w:bodyDiv w:val="1"/>
      <w:marLeft w:val="0"/>
      <w:marRight w:val="0"/>
      <w:marTop w:val="0"/>
      <w:marBottom w:val="0"/>
      <w:divBdr>
        <w:top w:val="none" w:sz="0" w:space="0" w:color="auto"/>
        <w:left w:val="none" w:sz="0" w:space="0" w:color="auto"/>
        <w:bottom w:val="none" w:sz="0" w:space="0" w:color="auto"/>
        <w:right w:val="none" w:sz="0" w:space="0" w:color="auto"/>
      </w:divBdr>
    </w:div>
    <w:div w:id="1693530919">
      <w:bodyDiv w:val="1"/>
      <w:marLeft w:val="0"/>
      <w:marRight w:val="0"/>
      <w:marTop w:val="0"/>
      <w:marBottom w:val="0"/>
      <w:divBdr>
        <w:top w:val="none" w:sz="0" w:space="0" w:color="auto"/>
        <w:left w:val="none" w:sz="0" w:space="0" w:color="auto"/>
        <w:bottom w:val="none" w:sz="0" w:space="0" w:color="auto"/>
        <w:right w:val="none" w:sz="0" w:space="0" w:color="auto"/>
      </w:divBdr>
    </w:div>
    <w:div w:id="1821917817">
      <w:bodyDiv w:val="1"/>
      <w:marLeft w:val="0"/>
      <w:marRight w:val="0"/>
      <w:marTop w:val="0"/>
      <w:marBottom w:val="0"/>
      <w:divBdr>
        <w:top w:val="none" w:sz="0" w:space="0" w:color="auto"/>
        <w:left w:val="none" w:sz="0" w:space="0" w:color="auto"/>
        <w:bottom w:val="none" w:sz="0" w:space="0" w:color="auto"/>
        <w:right w:val="none" w:sz="0" w:space="0" w:color="auto"/>
      </w:divBdr>
      <w:divsChild>
        <w:div w:id="278728732">
          <w:marLeft w:val="0"/>
          <w:marRight w:val="0"/>
          <w:marTop w:val="0"/>
          <w:marBottom w:val="0"/>
          <w:divBdr>
            <w:top w:val="none" w:sz="0" w:space="0" w:color="auto"/>
            <w:left w:val="none" w:sz="0" w:space="0" w:color="auto"/>
            <w:bottom w:val="none" w:sz="0" w:space="0" w:color="auto"/>
            <w:right w:val="none" w:sz="0" w:space="0" w:color="auto"/>
          </w:divBdr>
        </w:div>
        <w:div w:id="357701583">
          <w:marLeft w:val="0"/>
          <w:marRight w:val="0"/>
          <w:marTop w:val="0"/>
          <w:marBottom w:val="0"/>
          <w:divBdr>
            <w:top w:val="none" w:sz="0" w:space="0" w:color="auto"/>
            <w:left w:val="none" w:sz="0" w:space="0" w:color="auto"/>
            <w:bottom w:val="none" w:sz="0" w:space="0" w:color="auto"/>
            <w:right w:val="none" w:sz="0" w:space="0" w:color="auto"/>
          </w:divBdr>
        </w:div>
      </w:divsChild>
    </w:div>
    <w:div w:id="1929844326">
      <w:bodyDiv w:val="1"/>
      <w:marLeft w:val="0"/>
      <w:marRight w:val="0"/>
      <w:marTop w:val="0"/>
      <w:marBottom w:val="0"/>
      <w:divBdr>
        <w:top w:val="none" w:sz="0" w:space="0" w:color="auto"/>
        <w:left w:val="none" w:sz="0" w:space="0" w:color="auto"/>
        <w:bottom w:val="none" w:sz="0" w:space="0" w:color="auto"/>
        <w:right w:val="none" w:sz="0" w:space="0" w:color="auto"/>
      </w:divBdr>
    </w:div>
    <w:div w:id="1931349294">
      <w:bodyDiv w:val="1"/>
      <w:marLeft w:val="0"/>
      <w:marRight w:val="0"/>
      <w:marTop w:val="0"/>
      <w:marBottom w:val="0"/>
      <w:divBdr>
        <w:top w:val="none" w:sz="0" w:space="0" w:color="auto"/>
        <w:left w:val="none" w:sz="0" w:space="0" w:color="auto"/>
        <w:bottom w:val="none" w:sz="0" w:space="0" w:color="auto"/>
        <w:right w:val="none" w:sz="0" w:space="0" w:color="auto"/>
      </w:divBdr>
      <w:divsChild>
        <w:div w:id="469980074">
          <w:marLeft w:val="0"/>
          <w:marRight w:val="0"/>
          <w:marTop w:val="0"/>
          <w:marBottom w:val="0"/>
          <w:divBdr>
            <w:top w:val="none" w:sz="0" w:space="0" w:color="auto"/>
            <w:left w:val="none" w:sz="0" w:space="0" w:color="auto"/>
            <w:bottom w:val="none" w:sz="0" w:space="0" w:color="auto"/>
            <w:right w:val="none" w:sz="0" w:space="0" w:color="auto"/>
          </w:divBdr>
        </w:div>
        <w:div w:id="1360161445">
          <w:marLeft w:val="0"/>
          <w:marRight w:val="0"/>
          <w:marTop w:val="0"/>
          <w:marBottom w:val="0"/>
          <w:divBdr>
            <w:top w:val="none" w:sz="0" w:space="0" w:color="auto"/>
            <w:left w:val="none" w:sz="0" w:space="0" w:color="auto"/>
            <w:bottom w:val="none" w:sz="0" w:space="0" w:color="auto"/>
            <w:right w:val="none" w:sz="0" w:space="0" w:color="auto"/>
          </w:divBdr>
        </w:div>
      </w:divsChild>
    </w:div>
    <w:div w:id="1979335231">
      <w:bodyDiv w:val="1"/>
      <w:marLeft w:val="0"/>
      <w:marRight w:val="0"/>
      <w:marTop w:val="0"/>
      <w:marBottom w:val="0"/>
      <w:divBdr>
        <w:top w:val="none" w:sz="0" w:space="0" w:color="auto"/>
        <w:left w:val="none" w:sz="0" w:space="0" w:color="auto"/>
        <w:bottom w:val="none" w:sz="0" w:space="0" w:color="auto"/>
        <w:right w:val="none" w:sz="0" w:space="0" w:color="auto"/>
      </w:divBdr>
      <w:divsChild>
        <w:div w:id="1486896409">
          <w:marLeft w:val="0"/>
          <w:marRight w:val="0"/>
          <w:marTop w:val="0"/>
          <w:marBottom w:val="0"/>
          <w:divBdr>
            <w:top w:val="none" w:sz="0" w:space="0" w:color="auto"/>
            <w:left w:val="none" w:sz="0" w:space="0" w:color="auto"/>
            <w:bottom w:val="none" w:sz="0" w:space="0" w:color="auto"/>
            <w:right w:val="none" w:sz="0" w:space="0" w:color="auto"/>
          </w:divBdr>
          <w:divsChild>
            <w:div w:id="1715276406">
              <w:marLeft w:val="900"/>
              <w:marRight w:val="0"/>
              <w:marTop w:val="0"/>
              <w:marBottom w:val="0"/>
              <w:divBdr>
                <w:top w:val="none" w:sz="0" w:space="0" w:color="auto"/>
                <w:left w:val="none" w:sz="0" w:space="0" w:color="auto"/>
                <w:bottom w:val="none" w:sz="0" w:space="0" w:color="auto"/>
                <w:right w:val="none" w:sz="0" w:space="0" w:color="auto"/>
              </w:divBdr>
              <w:divsChild>
                <w:div w:id="15300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2910">
          <w:marLeft w:val="0"/>
          <w:marRight w:val="0"/>
          <w:marTop w:val="0"/>
          <w:marBottom w:val="0"/>
          <w:divBdr>
            <w:top w:val="none" w:sz="0" w:space="0" w:color="auto"/>
            <w:left w:val="none" w:sz="0" w:space="0" w:color="auto"/>
            <w:bottom w:val="none" w:sz="0" w:space="0" w:color="auto"/>
            <w:right w:val="none" w:sz="0" w:space="0" w:color="auto"/>
          </w:divBdr>
          <w:divsChild>
            <w:div w:id="802381974">
              <w:marLeft w:val="900"/>
              <w:marRight w:val="0"/>
              <w:marTop w:val="0"/>
              <w:marBottom w:val="0"/>
              <w:divBdr>
                <w:top w:val="none" w:sz="0" w:space="0" w:color="auto"/>
                <w:left w:val="none" w:sz="0" w:space="0" w:color="auto"/>
                <w:bottom w:val="none" w:sz="0" w:space="0" w:color="auto"/>
                <w:right w:val="none" w:sz="0" w:space="0" w:color="auto"/>
              </w:divBdr>
              <w:divsChild>
                <w:div w:id="19732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5963">
          <w:marLeft w:val="0"/>
          <w:marRight w:val="0"/>
          <w:marTop w:val="0"/>
          <w:marBottom w:val="0"/>
          <w:divBdr>
            <w:top w:val="none" w:sz="0" w:space="0" w:color="auto"/>
            <w:left w:val="none" w:sz="0" w:space="0" w:color="auto"/>
            <w:bottom w:val="none" w:sz="0" w:space="0" w:color="auto"/>
            <w:right w:val="none" w:sz="0" w:space="0" w:color="auto"/>
          </w:divBdr>
          <w:divsChild>
            <w:div w:id="456485769">
              <w:marLeft w:val="900"/>
              <w:marRight w:val="0"/>
              <w:marTop w:val="0"/>
              <w:marBottom w:val="0"/>
              <w:divBdr>
                <w:top w:val="none" w:sz="0" w:space="0" w:color="auto"/>
                <w:left w:val="none" w:sz="0" w:space="0" w:color="auto"/>
                <w:bottom w:val="none" w:sz="0" w:space="0" w:color="auto"/>
                <w:right w:val="none" w:sz="0" w:space="0" w:color="auto"/>
              </w:divBdr>
              <w:divsChild>
                <w:div w:id="12695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32242-761E-4668-936A-0E85C1D8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4796</Words>
  <Characters>22847</Characters>
  <Application>Microsoft Office Word</Application>
  <DocSecurity>0</DocSecurity>
  <Lines>469</Lines>
  <Paragraphs>197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2021-07-27T06:33:00Z</dcterms:created>
  <dcterms:modified xsi:type="dcterms:W3CDTF">2021-07-27T06:59:00Z</dcterms:modified>
</cp:coreProperties>
</file>