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71B21" w14:textId="77777777" w:rsidR="00925E5C" w:rsidRPr="000D25CE" w:rsidRDefault="00925E5C" w:rsidP="008824FC">
      <w:pPr>
        <w:spacing w:line="360" w:lineRule="auto"/>
        <w:ind w:right="304"/>
        <w:jc w:val="right"/>
        <w:rPr>
          <w:rFonts w:ascii="David" w:hAnsi="David" w:cs="David"/>
          <w:sz w:val="24"/>
          <w:szCs w:val="24"/>
        </w:rPr>
      </w:pPr>
      <w:r w:rsidRPr="000D25CE">
        <w:rPr>
          <w:rFonts w:ascii="David" w:hAnsi="David" w:cs="David"/>
          <w:sz w:val="24"/>
          <w:szCs w:val="24"/>
          <w:rtl/>
        </w:rPr>
        <w:t>מרכז אורלנדו נוירופסיכולוגיה וייעוץ</w:t>
      </w:r>
    </w:p>
    <w:p w14:paraId="0F88AC71" w14:textId="77777777" w:rsidR="00925E5C" w:rsidRPr="008A56C4" w:rsidRDefault="00925E5C" w:rsidP="008824FC">
      <w:pPr>
        <w:spacing w:line="360" w:lineRule="auto"/>
        <w:ind w:right="300"/>
        <w:jc w:val="right"/>
        <w:rPr>
          <w:rFonts w:asciiTheme="majorBidi" w:hAnsiTheme="majorBidi" w:cstheme="majorBidi"/>
          <w:sz w:val="24"/>
          <w:szCs w:val="24"/>
        </w:rPr>
      </w:pPr>
      <w:r w:rsidRPr="008A56C4">
        <w:rPr>
          <w:rFonts w:asciiTheme="majorBidi" w:hAnsiTheme="majorBidi" w:cstheme="majorBidi"/>
          <w:color w:val="161616"/>
          <w:sz w:val="24"/>
          <w:szCs w:val="24"/>
        </w:rPr>
        <w:t>5401</w:t>
      </w:r>
      <w:r w:rsidRPr="008A56C4">
        <w:rPr>
          <w:rFonts w:asciiTheme="majorBidi" w:hAnsiTheme="majorBidi" w:cstheme="majorBidi"/>
          <w:color w:val="161616"/>
          <w:spacing w:val="-15"/>
          <w:sz w:val="24"/>
          <w:szCs w:val="24"/>
        </w:rPr>
        <w:t xml:space="preserve"> </w:t>
      </w:r>
      <w:r w:rsidRPr="008A56C4">
        <w:rPr>
          <w:rFonts w:asciiTheme="majorBidi" w:hAnsiTheme="majorBidi" w:cstheme="majorBidi"/>
          <w:color w:val="161616"/>
          <w:sz w:val="24"/>
          <w:szCs w:val="24"/>
        </w:rPr>
        <w:t>S.</w:t>
      </w:r>
      <w:r w:rsidRPr="008A56C4">
        <w:rPr>
          <w:rFonts w:asciiTheme="majorBidi" w:hAnsiTheme="majorBidi" w:cstheme="majorBidi"/>
          <w:color w:val="161616"/>
          <w:spacing w:val="-19"/>
          <w:sz w:val="24"/>
          <w:szCs w:val="24"/>
        </w:rPr>
        <w:t xml:space="preserve"> </w:t>
      </w:r>
      <w:r w:rsidRPr="008A56C4">
        <w:rPr>
          <w:rFonts w:asciiTheme="majorBidi" w:hAnsiTheme="majorBidi" w:cstheme="majorBidi"/>
          <w:color w:val="161616"/>
          <w:sz w:val="24"/>
          <w:szCs w:val="24"/>
        </w:rPr>
        <w:t>Kirkman</w:t>
      </w:r>
      <w:r w:rsidRPr="008A56C4">
        <w:rPr>
          <w:rFonts w:asciiTheme="majorBidi" w:hAnsiTheme="majorBidi" w:cstheme="majorBidi"/>
          <w:color w:val="161616"/>
          <w:spacing w:val="-7"/>
          <w:sz w:val="24"/>
          <w:szCs w:val="24"/>
        </w:rPr>
        <w:t xml:space="preserve"> </w:t>
      </w:r>
      <w:r w:rsidRPr="008A56C4">
        <w:rPr>
          <w:rFonts w:asciiTheme="majorBidi" w:hAnsiTheme="majorBidi" w:cstheme="majorBidi"/>
          <w:color w:val="161616"/>
          <w:sz w:val="24"/>
          <w:szCs w:val="24"/>
        </w:rPr>
        <w:t>Rd.</w:t>
      </w:r>
      <w:r w:rsidRPr="008A56C4">
        <w:rPr>
          <w:rFonts w:asciiTheme="majorBidi" w:hAnsiTheme="majorBidi" w:cstheme="majorBidi"/>
          <w:color w:val="161616"/>
          <w:spacing w:val="-12"/>
          <w:sz w:val="24"/>
          <w:szCs w:val="24"/>
        </w:rPr>
        <w:t xml:space="preserve"> </w:t>
      </w:r>
      <w:r w:rsidRPr="008A56C4">
        <w:rPr>
          <w:rFonts w:asciiTheme="majorBidi" w:hAnsiTheme="majorBidi" w:cstheme="majorBidi"/>
          <w:color w:val="161616"/>
          <w:sz w:val="24"/>
          <w:szCs w:val="24"/>
        </w:rPr>
        <w:t>Suite</w:t>
      </w:r>
      <w:r w:rsidRPr="008A56C4">
        <w:rPr>
          <w:rFonts w:asciiTheme="majorBidi" w:hAnsiTheme="majorBidi" w:cstheme="majorBidi"/>
          <w:color w:val="161616"/>
          <w:spacing w:val="-18"/>
          <w:sz w:val="24"/>
          <w:szCs w:val="24"/>
        </w:rPr>
        <w:t xml:space="preserve"> </w:t>
      </w:r>
      <w:r w:rsidRPr="008A56C4">
        <w:rPr>
          <w:rFonts w:asciiTheme="majorBidi" w:hAnsiTheme="majorBidi" w:cstheme="majorBidi"/>
          <w:color w:val="161616"/>
          <w:sz w:val="24"/>
          <w:szCs w:val="24"/>
        </w:rPr>
        <w:t>730</w:t>
      </w:r>
      <w:r w:rsidRPr="008A56C4">
        <w:rPr>
          <w:rFonts w:ascii="David" w:hAnsi="David" w:cs="David"/>
          <w:color w:val="161616"/>
          <w:sz w:val="24"/>
          <w:szCs w:val="24"/>
          <w:rtl/>
        </w:rPr>
        <w:t>כתובת</w:t>
      </w:r>
      <w:r w:rsidRPr="008A56C4">
        <w:rPr>
          <w:rFonts w:asciiTheme="majorBidi" w:hAnsiTheme="majorBidi" w:cstheme="majorBidi"/>
          <w:color w:val="161616"/>
          <w:sz w:val="24"/>
          <w:szCs w:val="24"/>
          <w:rtl/>
        </w:rPr>
        <w:t xml:space="preserve">: </w:t>
      </w:r>
    </w:p>
    <w:p w14:paraId="094C2161" w14:textId="77777777" w:rsidR="00925E5C" w:rsidRPr="008A56C4" w:rsidRDefault="00925E5C" w:rsidP="008824FC">
      <w:pPr>
        <w:spacing w:line="360" w:lineRule="auto"/>
        <w:ind w:right="302"/>
        <w:jc w:val="right"/>
        <w:rPr>
          <w:rFonts w:asciiTheme="majorBidi" w:hAnsiTheme="majorBidi" w:cstheme="majorBidi"/>
          <w:sz w:val="24"/>
          <w:szCs w:val="24"/>
        </w:rPr>
      </w:pPr>
      <w:r w:rsidRPr="008A56C4">
        <w:rPr>
          <w:rFonts w:asciiTheme="majorBidi" w:hAnsiTheme="majorBidi" w:cstheme="majorBidi"/>
          <w:color w:val="161616"/>
          <w:w w:val="105"/>
          <w:sz w:val="24"/>
          <w:szCs w:val="24"/>
        </w:rPr>
        <w:t>Orlando, FL</w:t>
      </w:r>
      <w:r w:rsidRPr="008A56C4">
        <w:rPr>
          <w:rFonts w:asciiTheme="majorBidi" w:hAnsiTheme="majorBidi" w:cstheme="majorBidi"/>
          <w:color w:val="161616"/>
          <w:spacing w:val="-40"/>
          <w:w w:val="105"/>
          <w:sz w:val="24"/>
          <w:szCs w:val="24"/>
        </w:rPr>
        <w:t xml:space="preserve"> </w:t>
      </w:r>
      <w:r w:rsidRPr="008A56C4">
        <w:rPr>
          <w:rFonts w:asciiTheme="majorBidi" w:hAnsiTheme="majorBidi" w:cstheme="majorBidi"/>
          <w:color w:val="161616"/>
          <w:w w:val="105"/>
          <w:sz w:val="24"/>
          <w:szCs w:val="24"/>
        </w:rPr>
        <w:t>32819</w:t>
      </w:r>
    </w:p>
    <w:p w14:paraId="48A92DCD" w14:textId="77777777" w:rsidR="00925E5C" w:rsidRPr="008A56C4" w:rsidRDefault="00925E5C" w:rsidP="008824FC">
      <w:pPr>
        <w:spacing w:line="360" w:lineRule="auto"/>
        <w:ind w:right="317"/>
        <w:jc w:val="right"/>
        <w:rPr>
          <w:rFonts w:ascii="David" w:hAnsi="David" w:cs="David"/>
          <w:sz w:val="24"/>
          <w:szCs w:val="24"/>
        </w:rPr>
      </w:pPr>
      <w:r w:rsidRPr="008A56C4">
        <w:rPr>
          <w:rFonts w:ascii="David" w:hAnsi="David" w:cs="David"/>
          <w:color w:val="161616"/>
          <w:sz w:val="24"/>
          <w:szCs w:val="24"/>
          <w:rtl/>
        </w:rPr>
        <w:t>טלפון:</w:t>
      </w:r>
      <w:r>
        <w:rPr>
          <w:rFonts w:ascii="David" w:hAnsi="David" w:cs="David" w:hint="cs"/>
          <w:color w:val="161616"/>
          <w:sz w:val="24"/>
          <w:szCs w:val="24"/>
          <w:rtl/>
        </w:rPr>
        <w:t xml:space="preserve"> 407-704-7608</w:t>
      </w:r>
    </w:p>
    <w:p w14:paraId="1D4EE7B8" w14:textId="77777777" w:rsidR="00925E5C" w:rsidRDefault="00925E5C" w:rsidP="008824FC">
      <w:pPr>
        <w:spacing w:before="1" w:line="360" w:lineRule="auto"/>
        <w:ind w:right="322"/>
        <w:jc w:val="right"/>
        <w:rPr>
          <w:rFonts w:ascii="Arial"/>
          <w:sz w:val="21"/>
        </w:rPr>
      </w:pPr>
      <w:r w:rsidRPr="008A56C4">
        <w:rPr>
          <w:rFonts w:ascii="David" w:hAnsi="David" w:cs="David"/>
          <w:color w:val="161616"/>
          <w:w w:val="95"/>
          <w:sz w:val="24"/>
          <w:szCs w:val="24"/>
          <w:rtl/>
        </w:rPr>
        <w:t>פקס</w:t>
      </w:r>
      <w:r>
        <w:rPr>
          <w:rFonts w:ascii="Arial" w:hint="cs"/>
          <w:color w:val="161616"/>
          <w:w w:val="95"/>
          <w:sz w:val="21"/>
          <w:rtl/>
        </w:rPr>
        <w:t xml:space="preserve">: </w:t>
      </w:r>
      <w:r w:rsidRPr="008A56C4">
        <w:rPr>
          <w:rFonts w:ascii="David" w:hAnsi="David" w:cs="David"/>
          <w:color w:val="161616"/>
          <w:w w:val="95"/>
          <w:szCs w:val="24"/>
          <w:rtl/>
        </w:rPr>
        <w:t>407-982-8516</w:t>
      </w:r>
    </w:p>
    <w:p w14:paraId="771C33F0" w14:textId="77777777" w:rsidR="00BA03FA" w:rsidRDefault="00BA03FA" w:rsidP="008824FC">
      <w:pPr>
        <w:pStyle w:val="BodyText"/>
        <w:spacing w:before="9" w:line="360" w:lineRule="auto"/>
        <w:rPr>
          <w:rFonts w:ascii="Arial"/>
          <w:sz w:val="22"/>
        </w:rPr>
      </w:pPr>
      <w:r>
        <w:rPr>
          <w:noProof/>
          <w:lang w:bidi="he-IL"/>
        </w:rPr>
        <mc:AlternateContent>
          <mc:Choice Requires="wps">
            <w:drawing>
              <wp:anchor distT="0" distB="0" distL="0" distR="0" simplePos="0" relativeHeight="251659264" behindDoc="1" locked="0" layoutInCell="1" allowOverlap="1" wp14:anchorId="19150A6B" wp14:editId="573D7161">
                <wp:simplePos x="0" y="0"/>
                <wp:positionH relativeFrom="page">
                  <wp:posOffset>987425</wp:posOffset>
                </wp:positionH>
                <wp:positionV relativeFrom="paragraph">
                  <wp:posOffset>201930</wp:posOffset>
                </wp:positionV>
                <wp:extent cx="5785485" cy="0"/>
                <wp:effectExtent l="15875" t="11430" r="18415" b="1714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5485" cy="0"/>
                        </a:xfrm>
                        <a:prstGeom prst="line">
                          <a:avLst/>
                        </a:prstGeom>
                        <a:noFill/>
                        <a:ln w="21336">
                          <a:solidFill>
                            <a:srgbClr val="A3A3A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E4BC5" id="Straight Connector 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75pt,15.9pt" to="533.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" strokecolor="#a3a3a3" strokeweight="1.68pt">
                <w10:wrap type="topAndBottom" anchorx="page"/>
              </v:line>
            </w:pict>
          </mc:Fallback>
        </mc:AlternateContent>
      </w:r>
    </w:p>
    <w:p w14:paraId="100183F0" w14:textId="77777777" w:rsidR="00925E5C" w:rsidRDefault="00925E5C" w:rsidP="008824FC">
      <w:pPr>
        <w:bidi/>
        <w:spacing w:line="360" w:lineRule="auto"/>
        <w:rPr>
          <w:rFonts w:ascii="David" w:hAnsi="David" w:cs="David"/>
        </w:rPr>
      </w:pPr>
    </w:p>
    <w:p w14:paraId="252F4A82" w14:textId="77777777" w:rsidR="00BA03FA" w:rsidRPr="0063589A" w:rsidRDefault="00BA03FA" w:rsidP="008824FC">
      <w:pPr>
        <w:bidi/>
        <w:spacing w:line="360" w:lineRule="auto"/>
        <w:rPr>
          <w:rFonts w:ascii="David" w:hAnsi="David" w:cs="David"/>
          <w:rtl/>
        </w:rPr>
      </w:pPr>
      <w:r w:rsidRPr="0063589A">
        <w:rPr>
          <w:rFonts w:ascii="David" w:hAnsi="David" w:cs="David" w:hint="cs"/>
          <w:rtl/>
        </w:rPr>
        <w:t>ד"ר מרגי ג'סטיק-פיטוניאק</w:t>
      </w:r>
    </w:p>
    <w:p w14:paraId="224A192C" w14:textId="77777777" w:rsidR="00BA03FA" w:rsidRPr="0063589A" w:rsidRDefault="00BA03FA" w:rsidP="008824FC">
      <w:pPr>
        <w:bidi/>
        <w:spacing w:line="360" w:lineRule="auto"/>
        <w:rPr>
          <w:rFonts w:ascii="David" w:hAnsi="David" w:cs="David"/>
          <w:rtl/>
        </w:rPr>
      </w:pPr>
      <w:r w:rsidRPr="0063589A">
        <w:rPr>
          <w:rFonts w:ascii="David" w:hAnsi="David" w:cs="David" w:hint="cs"/>
          <w:rtl/>
        </w:rPr>
        <w:t xml:space="preserve">פסיכולוגית </w:t>
      </w:r>
      <w:r>
        <w:rPr>
          <w:rFonts w:ascii="David" w:hAnsi="David" w:cs="David" w:hint="cs"/>
          <w:rtl/>
        </w:rPr>
        <w:t>קלינית</w:t>
      </w:r>
    </w:p>
    <w:p w14:paraId="0FB46C74" w14:textId="77777777" w:rsidR="00BA03FA" w:rsidRDefault="00BA03FA" w:rsidP="008824FC">
      <w:pPr>
        <w:bidi/>
        <w:spacing w:line="360" w:lineRule="auto"/>
        <w:jc w:val="center"/>
        <w:rPr>
          <w:rFonts w:ascii="David" w:hAnsi="David" w:cs="David"/>
          <w:b/>
          <w:bCs/>
          <w:sz w:val="28"/>
          <w:szCs w:val="28"/>
          <w:rtl/>
        </w:rPr>
      </w:pPr>
    </w:p>
    <w:p w14:paraId="17B14BDA" w14:textId="77777777" w:rsidR="00BA03FA" w:rsidRDefault="00BA03FA" w:rsidP="008824FC">
      <w:pPr>
        <w:bidi/>
        <w:spacing w:line="360" w:lineRule="auto"/>
        <w:jc w:val="center"/>
        <w:rPr>
          <w:rFonts w:ascii="David" w:hAnsi="David" w:cs="David"/>
          <w:b/>
          <w:bCs/>
          <w:sz w:val="28"/>
          <w:szCs w:val="28"/>
          <w:rtl/>
        </w:rPr>
      </w:pPr>
      <w:r w:rsidRPr="008927B6">
        <w:rPr>
          <w:rFonts w:ascii="David" w:hAnsi="David" w:cs="David"/>
          <w:b/>
          <w:bCs/>
          <w:sz w:val="28"/>
          <w:szCs w:val="28"/>
          <w:rtl/>
        </w:rPr>
        <w:t>הערכה נוירו</w:t>
      </w:r>
      <w:r>
        <w:rPr>
          <w:rFonts w:ascii="David" w:hAnsi="David" w:cs="David" w:hint="cs"/>
          <w:b/>
          <w:bCs/>
          <w:sz w:val="28"/>
          <w:szCs w:val="28"/>
          <w:rtl/>
        </w:rPr>
        <w:t>-</w:t>
      </w:r>
      <w:r w:rsidRPr="008927B6">
        <w:rPr>
          <w:rFonts w:ascii="David" w:hAnsi="David" w:cs="David"/>
          <w:b/>
          <w:bCs/>
          <w:sz w:val="28"/>
          <w:szCs w:val="28"/>
          <w:rtl/>
        </w:rPr>
        <w:t>פסיכולוגית</w:t>
      </w:r>
    </w:p>
    <w:p w14:paraId="07B79608" w14:textId="77777777" w:rsidR="00BA03FA" w:rsidRPr="008927B6" w:rsidRDefault="00BA03FA" w:rsidP="008824FC">
      <w:pPr>
        <w:bidi/>
        <w:spacing w:line="360" w:lineRule="auto"/>
        <w:rPr>
          <w:rFonts w:ascii="David" w:hAnsi="David" w:cs="David"/>
          <w:b/>
          <w:bCs/>
          <w:sz w:val="24"/>
          <w:szCs w:val="24"/>
          <w:rtl/>
        </w:rPr>
      </w:pPr>
      <w:r w:rsidRPr="008927B6">
        <w:rPr>
          <w:rFonts w:ascii="David" w:hAnsi="David" w:cs="David" w:hint="cs"/>
          <w:b/>
          <w:bCs/>
          <w:sz w:val="24"/>
          <w:szCs w:val="24"/>
          <w:rtl/>
        </w:rPr>
        <w:t xml:space="preserve">שם: </w:t>
      </w:r>
      <w:r w:rsidR="00B86F74">
        <w:rPr>
          <w:rFonts w:ascii="David" w:hAnsi="David" w:cs="David" w:hint="cs"/>
          <w:b/>
          <w:bCs/>
          <w:sz w:val="24"/>
          <w:szCs w:val="24"/>
          <w:rtl/>
        </w:rPr>
        <w:t>קיילה</w:t>
      </w:r>
      <w:r w:rsidRPr="008927B6">
        <w:rPr>
          <w:rFonts w:ascii="David" w:hAnsi="David" w:cs="David" w:hint="cs"/>
          <w:b/>
          <w:bCs/>
          <w:sz w:val="24"/>
          <w:szCs w:val="24"/>
          <w:rtl/>
        </w:rPr>
        <w:t xml:space="preserve"> מוסטין                                       </w:t>
      </w:r>
      <w:r>
        <w:rPr>
          <w:rFonts w:ascii="David" w:hAnsi="David" w:cs="David" w:hint="cs"/>
          <w:b/>
          <w:bCs/>
          <w:sz w:val="24"/>
          <w:szCs w:val="24"/>
          <w:rtl/>
        </w:rPr>
        <w:t xml:space="preserve">                 </w:t>
      </w:r>
      <w:r w:rsidR="00B86F74">
        <w:rPr>
          <w:rFonts w:ascii="David" w:hAnsi="David" w:cs="David" w:hint="cs"/>
          <w:b/>
          <w:bCs/>
          <w:sz w:val="24"/>
          <w:szCs w:val="24"/>
          <w:rtl/>
        </w:rPr>
        <w:t xml:space="preserve">   </w:t>
      </w:r>
      <w:r>
        <w:rPr>
          <w:rFonts w:ascii="David" w:hAnsi="David" w:cs="David" w:hint="cs"/>
          <w:b/>
          <w:bCs/>
          <w:sz w:val="24"/>
          <w:szCs w:val="24"/>
          <w:rtl/>
        </w:rPr>
        <w:t xml:space="preserve">תאריך הדו"ח: </w:t>
      </w:r>
      <w:r w:rsidR="00B86F74">
        <w:rPr>
          <w:rFonts w:ascii="David" w:hAnsi="David" w:cs="David" w:hint="cs"/>
          <w:b/>
          <w:bCs/>
          <w:sz w:val="24"/>
          <w:szCs w:val="24"/>
          <w:rtl/>
        </w:rPr>
        <w:t>14/08/2018</w:t>
      </w:r>
      <w:r w:rsidRPr="008927B6">
        <w:rPr>
          <w:rFonts w:ascii="David" w:hAnsi="David" w:cs="David" w:hint="cs"/>
          <w:b/>
          <w:bCs/>
          <w:sz w:val="24"/>
          <w:szCs w:val="24"/>
          <w:rtl/>
        </w:rPr>
        <w:t xml:space="preserve">                    </w:t>
      </w:r>
    </w:p>
    <w:p w14:paraId="29036E59" w14:textId="77777777" w:rsidR="00BA03FA" w:rsidRPr="008927B6" w:rsidRDefault="00BA03FA" w:rsidP="008824FC">
      <w:pPr>
        <w:bidi/>
        <w:spacing w:line="360" w:lineRule="auto"/>
        <w:rPr>
          <w:rFonts w:ascii="David" w:hAnsi="David" w:cs="David"/>
          <w:b/>
          <w:bCs/>
          <w:sz w:val="24"/>
          <w:szCs w:val="24"/>
          <w:rtl/>
        </w:rPr>
      </w:pPr>
      <w:r w:rsidRPr="008927B6">
        <w:rPr>
          <w:rFonts w:ascii="David" w:hAnsi="David" w:cs="David" w:hint="cs"/>
          <w:b/>
          <w:bCs/>
          <w:sz w:val="24"/>
          <w:szCs w:val="24"/>
          <w:rtl/>
        </w:rPr>
        <w:t xml:space="preserve">מין: </w:t>
      </w:r>
      <w:r w:rsidR="00B86F74">
        <w:rPr>
          <w:rFonts w:ascii="David" w:hAnsi="David" w:cs="David" w:hint="cs"/>
          <w:b/>
          <w:bCs/>
          <w:sz w:val="24"/>
          <w:szCs w:val="24"/>
          <w:rtl/>
        </w:rPr>
        <w:t>נקבה</w:t>
      </w:r>
      <w:r>
        <w:rPr>
          <w:rFonts w:ascii="David" w:hAnsi="David" w:cs="David" w:hint="cs"/>
          <w:b/>
          <w:bCs/>
          <w:sz w:val="24"/>
          <w:szCs w:val="24"/>
          <w:rtl/>
        </w:rPr>
        <w:t xml:space="preserve">                                                                        </w:t>
      </w:r>
      <w:r w:rsidR="00B86F74">
        <w:rPr>
          <w:rFonts w:ascii="David" w:hAnsi="David" w:cs="David" w:hint="cs"/>
          <w:b/>
          <w:bCs/>
          <w:sz w:val="24"/>
          <w:szCs w:val="24"/>
          <w:rtl/>
        </w:rPr>
        <w:t xml:space="preserve">  </w:t>
      </w:r>
      <w:r>
        <w:rPr>
          <w:rFonts w:ascii="David" w:hAnsi="David" w:cs="David" w:hint="cs"/>
          <w:b/>
          <w:bCs/>
          <w:sz w:val="24"/>
          <w:szCs w:val="24"/>
          <w:rtl/>
        </w:rPr>
        <w:t xml:space="preserve">תאריכי מפגשים: 27/06/2018, </w:t>
      </w:r>
      <w:r w:rsidR="00B86F74">
        <w:rPr>
          <w:rFonts w:ascii="David" w:hAnsi="David" w:cs="David" w:hint="cs"/>
          <w:b/>
          <w:bCs/>
          <w:sz w:val="24"/>
          <w:szCs w:val="24"/>
          <w:rtl/>
        </w:rPr>
        <w:t>05</w:t>
      </w:r>
      <w:r>
        <w:rPr>
          <w:rFonts w:ascii="David" w:hAnsi="David" w:cs="David" w:hint="cs"/>
          <w:b/>
          <w:bCs/>
          <w:sz w:val="24"/>
          <w:szCs w:val="24"/>
          <w:rtl/>
        </w:rPr>
        <w:t>/08/2018</w:t>
      </w:r>
    </w:p>
    <w:p w14:paraId="03AD2414" w14:textId="77777777" w:rsidR="00BA03FA" w:rsidRDefault="00BA03FA" w:rsidP="008824FC">
      <w:pPr>
        <w:bidi/>
        <w:spacing w:line="360" w:lineRule="auto"/>
        <w:rPr>
          <w:rFonts w:ascii="David" w:hAnsi="David" w:cs="David"/>
          <w:b/>
          <w:bCs/>
          <w:sz w:val="24"/>
          <w:szCs w:val="24"/>
          <w:rtl/>
        </w:rPr>
      </w:pPr>
      <w:r w:rsidRPr="008927B6">
        <w:rPr>
          <w:rFonts w:ascii="David" w:hAnsi="David" w:cs="David" w:hint="cs"/>
          <w:b/>
          <w:bCs/>
          <w:sz w:val="24"/>
          <w:szCs w:val="24"/>
          <w:rtl/>
        </w:rPr>
        <w:t xml:space="preserve">גיל: </w:t>
      </w:r>
      <w:r w:rsidR="00B86F74">
        <w:rPr>
          <w:rFonts w:ascii="David" w:hAnsi="David" w:cs="David" w:hint="cs"/>
          <w:b/>
          <w:bCs/>
          <w:sz w:val="24"/>
          <w:szCs w:val="24"/>
          <w:rtl/>
        </w:rPr>
        <w:t>9</w:t>
      </w:r>
      <w:r w:rsidRPr="008927B6">
        <w:rPr>
          <w:rFonts w:ascii="David" w:hAnsi="David" w:cs="David" w:hint="cs"/>
          <w:b/>
          <w:bCs/>
          <w:sz w:val="24"/>
          <w:szCs w:val="24"/>
          <w:rtl/>
        </w:rPr>
        <w:t xml:space="preserve"> שנים, </w:t>
      </w:r>
      <w:r w:rsidR="00B86F74">
        <w:rPr>
          <w:rFonts w:ascii="David" w:hAnsi="David" w:cs="David" w:hint="cs"/>
          <w:b/>
          <w:bCs/>
          <w:sz w:val="24"/>
          <w:szCs w:val="24"/>
          <w:rtl/>
        </w:rPr>
        <w:t>7</w:t>
      </w:r>
      <w:r w:rsidRPr="008927B6">
        <w:rPr>
          <w:rFonts w:ascii="David" w:hAnsi="David" w:cs="David" w:hint="cs"/>
          <w:b/>
          <w:bCs/>
          <w:sz w:val="24"/>
          <w:szCs w:val="24"/>
          <w:rtl/>
        </w:rPr>
        <w:t xml:space="preserve"> חודשים</w:t>
      </w:r>
      <w:r>
        <w:rPr>
          <w:rFonts w:ascii="David" w:hAnsi="David" w:cs="David" w:hint="cs"/>
          <w:b/>
          <w:bCs/>
          <w:sz w:val="24"/>
          <w:szCs w:val="24"/>
          <w:rtl/>
        </w:rPr>
        <w:t xml:space="preserve">                                                </w:t>
      </w:r>
      <w:r w:rsidR="00B86F74">
        <w:rPr>
          <w:rFonts w:ascii="David" w:hAnsi="David" w:cs="David" w:hint="cs"/>
          <w:b/>
          <w:bCs/>
          <w:sz w:val="24"/>
          <w:szCs w:val="24"/>
          <w:rtl/>
        </w:rPr>
        <w:t xml:space="preserve">   </w:t>
      </w:r>
      <w:r>
        <w:rPr>
          <w:rFonts w:ascii="David" w:hAnsi="David" w:cs="David" w:hint="cs"/>
          <w:b/>
          <w:bCs/>
          <w:sz w:val="24"/>
          <w:szCs w:val="24"/>
          <w:rtl/>
        </w:rPr>
        <w:t xml:space="preserve">תאריך לידה: </w:t>
      </w:r>
      <w:r w:rsidR="00B86F74">
        <w:rPr>
          <w:rFonts w:ascii="David" w:hAnsi="David" w:cs="David" w:hint="cs"/>
          <w:b/>
          <w:bCs/>
          <w:sz w:val="24"/>
          <w:szCs w:val="24"/>
          <w:rtl/>
        </w:rPr>
        <w:t>20</w:t>
      </w:r>
      <w:r>
        <w:rPr>
          <w:rFonts w:ascii="David" w:hAnsi="David" w:cs="David" w:hint="cs"/>
          <w:b/>
          <w:bCs/>
          <w:sz w:val="24"/>
          <w:szCs w:val="24"/>
          <w:rtl/>
        </w:rPr>
        <w:t>/</w:t>
      </w:r>
      <w:r w:rsidR="00B86F74">
        <w:rPr>
          <w:rFonts w:ascii="David" w:hAnsi="David" w:cs="David" w:hint="cs"/>
          <w:b/>
          <w:bCs/>
          <w:sz w:val="24"/>
          <w:szCs w:val="24"/>
          <w:rtl/>
        </w:rPr>
        <w:t>11</w:t>
      </w:r>
      <w:r>
        <w:rPr>
          <w:rFonts w:ascii="David" w:hAnsi="David" w:cs="David" w:hint="cs"/>
          <w:b/>
          <w:bCs/>
          <w:sz w:val="24"/>
          <w:szCs w:val="24"/>
          <w:rtl/>
        </w:rPr>
        <w:t>/200</w:t>
      </w:r>
      <w:r w:rsidR="00B86F74">
        <w:rPr>
          <w:rFonts w:ascii="David" w:hAnsi="David" w:cs="David" w:hint="cs"/>
          <w:b/>
          <w:bCs/>
          <w:sz w:val="24"/>
          <w:szCs w:val="24"/>
          <w:rtl/>
        </w:rPr>
        <w:t>8</w:t>
      </w:r>
    </w:p>
    <w:p w14:paraId="244DBB48" w14:textId="77777777" w:rsidR="00BA03FA" w:rsidRDefault="00BA03FA" w:rsidP="008824FC">
      <w:pPr>
        <w:bidi/>
        <w:spacing w:line="360" w:lineRule="auto"/>
        <w:rPr>
          <w:rFonts w:ascii="David" w:hAnsi="David" w:cs="David"/>
          <w:b/>
          <w:bCs/>
          <w:sz w:val="24"/>
          <w:szCs w:val="24"/>
          <w:rtl/>
        </w:rPr>
      </w:pPr>
    </w:p>
    <w:p w14:paraId="55166C7B" w14:textId="77777777" w:rsidR="00BA03FA" w:rsidRDefault="00BA03FA" w:rsidP="008824FC">
      <w:pPr>
        <w:bidi/>
        <w:spacing w:line="360" w:lineRule="auto"/>
        <w:rPr>
          <w:rFonts w:ascii="David" w:hAnsi="David" w:cs="David"/>
          <w:b/>
          <w:bCs/>
          <w:sz w:val="24"/>
          <w:szCs w:val="24"/>
          <w:u w:val="single"/>
          <w:rtl/>
        </w:rPr>
      </w:pPr>
      <w:r w:rsidRPr="00D81365">
        <w:rPr>
          <w:rFonts w:ascii="David" w:hAnsi="David" w:cs="David" w:hint="cs"/>
          <w:b/>
          <w:bCs/>
          <w:sz w:val="24"/>
          <w:szCs w:val="24"/>
          <w:u w:val="single"/>
          <w:rtl/>
        </w:rPr>
        <w:t>סיבת הפנייה/סיבת ההערכה:</w:t>
      </w:r>
    </w:p>
    <w:p w14:paraId="584C94C8" w14:textId="77777777" w:rsidR="006748AE" w:rsidRDefault="00925E5C" w:rsidP="008824FC">
      <w:pPr>
        <w:bidi/>
        <w:spacing w:line="360" w:lineRule="auto"/>
        <w:jc w:val="both"/>
        <w:rPr>
          <w:rFonts w:ascii="David" w:hAnsi="David" w:cs="David"/>
          <w:sz w:val="24"/>
          <w:szCs w:val="24"/>
          <w:rtl/>
        </w:rPr>
      </w:pPr>
      <w:r>
        <w:rPr>
          <w:rFonts w:ascii="David" w:hAnsi="David" w:cs="David" w:hint="cs"/>
          <w:sz w:val="24"/>
          <w:szCs w:val="24"/>
          <w:rtl/>
        </w:rPr>
        <w:t>קיילה הינה ילדה בת 9, ימנית</w:t>
      </w:r>
      <w:r w:rsidR="006748AE">
        <w:rPr>
          <w:rFonts w:ascii="David" w:hAnsi="David" w:cs="David" w:hint="cs"/>
          <w:sz w:val="24"/>
          <w:szCs w:val="24"/>
          <w:rtl/>
        </w:rPr>
        <w:t xml:space="preserve">, </w:t>
      </w:r>
      <w:r w:rsidR="00986D54">
        <w:rPr>
          <w:rFonts w:ascii="David" w:hAnsi="David" w:cs="David" w:hint="cs"/>
          <w:sz w:val="24"/>
          <w:szCs w:val="24"/>
          <w:rtl/>
        </w:rPr>
        <w:t xml:space="preserve">אשר </w:t>
      </w:r>
      <w:r w:rsidR="006748AE">
        <w:rPr>
          <w:rFonts w:ascii="David" w:hAnsi="David" w:cs="David" w:hint="cs"/>
          <w:sz w:val="24"/>
          <w:szCs w:val="24"/>
          <w:rtl/>
        </w:rPr>
        <w:t>הגיעה להערכה נוירופסיכולוגית מחודשת עקב חשש</w:t>
      </w:r>
      <w:r w:rsidR="00D4067F">
        <w:rPr>
          <w:rFonts w:ascii="David" w:hAnsi="David" w:cs="David" w:hint="cs"/>
          <w:sz w:val="24"/>
          <w:szCs w:val="24"/>
          <w:rtl/>
        </w:rPr>
        <w:t>ות</w:t>
      </w:r>
      <w:r w:rsidR="006748AE">
        <w:rPr>
          <w:rFonts w:ascii="David" w:hAnsi="David" w:cs="David" w:hint="cs"/>
          <w:sz w:val="24"/>
          <w:szCs w:val="24"/>
          <w:rtl/>
        </w:rPr>
        <w:t xml:space="preserve"> ההורים לגבי הפרעת </w:t>
      </w:r>
      <w:r w:rsidR="00600CCF">
        <w:rPr>
          <w:rFonts w:ascii="David" w:hAnsi="David" w:cs="David" w:hint="cs"/>
          <w:sz w:val="24"/>
          <w:szCs w:val="24"/>
          <w:rtl/>
        </w:rPr>
        <w:t>קשיי קשב</w:t>
      </w:r>
      <w:r w:rsidR="006748AE">
        <w:rPr>
          <w:rFonts w:ascii="David" w:hAnsi="David" w:cs="David" w:hint="cs"/>
          <w:sz w:val="24"/>
          <w:szCs w:val="24"/>
          <w:rtl/>
        </w:rPr>
        <w:t>/</w:t>
      </w:r>
      <w:r w:rsidR="006748AE" w:rsidRPr="00925E5C">
        <w:rPr>
          <w:rFonts w:ascii="David" w:hAnsi="David" w:cs="David" w:hint="cs"/>
          <w:sz w:val="24"/>
          <w:szCs w:val="24"/>
          <w:rtl/>
        </w:rPr>
        <w:t>היפראקטיביות</w:t>
      </w:r>
      <w:r>
        <w:rPr>
          <w:rFonts w:ascii="David" w:hAnsi="David" w:cs="David" w:hint="cs"/>
          <w:sz w:val="24"/>
          <w:szCs w:val="24"/>
          <w:rtl/>
        </w:rPr>
        <w:t xml:space="preserve"> (</w:t>
      </w:r>
      <w:r>
        <w:rPr>
          <w:rFonts w:ascii="David" w:hAnsi="David" w:cs="David"/>
          <w:sz w:val="24"/>
          <w:szCs w:val="24"/>
        </w:rPr>
        <w:t>ADHD</w:t>
      </w:r>
      <w:r>
        <w:rPr>
          <w:rFonts w:ascii="David" w:hAnsi="David" w:cs="David" w:hint="cs"/>
          <w:sz w:val="24"/>
          <w:szCs w:val="24"/>
          <w:rtl/>
        </w:rPr>
        <w:t>),</w:t>
      </w:r>
      <w:r w:rsidR="006748AE" w:rsidRPr="00925E5C">
        <w:rPr>
          <w:rFonts w:ascii="David" w:hAnsi="David" w:cs="David" w:hint="cs"/>
          <w:sz w:val="24"/>
          <w:szCs w:val="24"/>
          <w:rtl/>
        </w:rPr>
        <w:t xml:space="preserve"> חרדה</w:t>
      </w:r>
      <w:r w:rsidR="006748AE">
        <w:rPr>
          <w:rFonts w:ascii="David" w:hAnsi="David" w:cs="David" w:hint="cs"/>
          <w:sz w:val="24"/>
          <w:szCs w:val="24"/>
          <w:rtl/>
        </w:rPr>
        <w:t xml:space="preserve">, אסטרטגיות התמודדות לקויות ותקשורת לקויה. אימה של קיילה דיווחה שהיא </w:t>
      </w:r>
      <w:r w:rsidR="002F71E5">
        <w:rPr>
          <w:rFonts w:ascii="David" w:hAnsi="David" w:cs="David" w:hint="cs"/>
          <w:sz w:val="24"/>
          <w:szCs w:val="24"/>
          <w:rtl/>
        </w:rPr>
        <w:t>מגלה עצבנות, אנרגיה גבוהה, נפילות, עייפות, קשיי ריכוז, שליטה נמוכה בדחפים, שינה לקויה, בכי, מצבי רוח, חרדה והתנהגות פרועה. קיילה עברה הערכה נוירופסיכולוגית על ידי ד"ר קריסטיאן אולאפסון בתאריך 13 במרץ, 2015, ואובחנה עם הפרעה נוירו</w:t>
      </w:r>
      <w:r w:rsidR="00883A47">
        <w:rPr>
          <w:rFonts w:ascii="David" w:hAnsi="David" w:cs="David" w:hint="cs"/>
          <w:sz w:val="24"/>
          <w:szCs w:val="24"/>
          <w:rtl/>
        </w:rPr>
        <w:t>-</w:t>
      </w:r>
      <w:r w:rsidR="002F71E5">
        <w:rPr>
          <w:rFonts w:ascii="David" w:hAnsi="David" w:cs="David" w:hint="cs"/>
          <w:sz w:val="24"/>
          <w:szCs w:val="24"/>
          <w:rtl/>
        </w:rPr>
        <w:t xml:space="preserve">קוגנטיבית </w:t>
      </w:r>
      <w:r w:rsidR="00986D54">
        <w:rPr>
          <w:rFonts w:ascii="David" w:hAnsi="David" w:cs="David" w:hint="cs"/>
          <w:sz w:val="24"/>
          <w:szCs w:val="24"/>
          <w:rtl/>
        </w:rPr>
        <w:t>לא ספציפית</w:t>
      </w:r>
      <w:r w:rsidR="002F71E5">
        <w:rPr>
          <w:rFonts w:ascii="David" w:hAnsi="David" w:cs="David" w:hint="cs"/>
          <w:sz w:val="24"/>
          <w:szCs w:val="24"/>
          <w:rtl/>
        </w:rPr>
        <w:t xml:space="preserve"> ועיכוב התפתחותי נרחב. קייל</w:t>
      </w:r>
      <w:r w:rsidR="00883A47">
        <w:rPr>
          <w:rFonts w:ascii="David" w:hAnsi="David" w:cs="David" w:hint="cs"/>
          <w:sz w:val="24"/>
          <w:szCs w:val="24"/>
          <w:rtl/>
        </w:rPr>
        <w:t>ה</w:t>
      </w:r>
      <w:r w:rsidR="002F71E5">
        <w:rPr>
          <w:rFonts w:ascii="David" w:hAnsi="David" w:cs="David" w:hint="cs"/>
          <w:sz w:val="24"/>
          <w:szCs w:val="24"/>
          <w:rtl/>
        </w:rPr>
        <w:t xml:space="preserve"> עתידה להתחיל כיתה ד' בסתיו הקרוב, ואימה מדווחת</w:t>
      </w:r>
      <w:r w:rsidR="00883A47">
        <w:rPr>
          <w:rFonts w:ascii="David" w:hAnsi="David" w:cs="David" w:hint="cs"/>
          <w:sz w:val="24"/>
          <w:szCs w:val="24"/>
          <w:rtl/>
        </w:rPr>
        <w:t xml:space="preserve"> שציוניה נעים בין הטווח הממוצע לנמוך.</w:t>
      </w:r>
    </w:p>
    <w:p w14:paraId="0CF49E4B" w14:textId="77777777" w:rsidR="00DA1A84" w:rsidRDefault="00DA1A84" w:rsidP="008824FC">
      <w:pPr>
        <w:bidi/>
        <w:spacing w:line="360" w:lineRule="auto"/>
        <w:jc w:val="both"/>
        <w:rPr>
          <w:rFonts w:ascii="David" w:hAnsi="David" w:cs="David"/>
          <w:b/>
          <w:bCs/>
          <w:sz w:val="24"/>
          <w:szCs w:val="24"/>
          <w:u w:val="single"/>
          <w:rtl/>
        </w:rPr>
      </w:pPr>
      <w:r>
        <w:rPr>
          <w:rFonts w:ascii="David" w:hAnsi="David" w:cs="David" w:hint="cs"/>
          <w:b/>
          <w:bCs/>
          <w:sz w:val="24"/>
          <w:szCs w:val="24"/>
          <w:u w:val="single"/>
          <w:rtl/>
        </w:rPr>
        <w:t>רקע התפתחותי:</w:t>
      </w:r>
    </w:p>
    <w:p w14:paraId="1F694A5C" w14:textId="77777777" w:rsidR="00E553B5" w:rsidRDefault="00DA1A84" w:rsidP="008824FC">
      <w:pPr>
        <w:bidi/>
        <w:spacing w:line="360" w:lineRule="auto"/>
        <w:jc w:val="both"/>
        <w:rPr>
          <w:rFonts w:ascii="David" w:hAnsi="David" w:cs="David"/>
          <w:sz w:val="24"/>
          <w:szCs w:val="24"/>
          <w:rtl/>
        </w:rPr>
      </w:pPr>
      <w:r>
        <w:rPr>
          <w:rFonts w:ascii="David" w:hAnsi="David" w:cs="David" w:hint="cs"/>
          <w:sz w:val="24"/>
          <w:szCs w:val="24"/>
          <w:rtl/>
        </w:rPr>
        <w:lastRenderedPageBreak/>
        <w:t xml:space="preserve">אימה של קיילה מדווחת כי היא נולדה בטורונטו, קנדה, שבועיים וחצי לפני המועד. לא דווח על בעיות בריאותיות לפני או אחרי הלידה. אימה של קיילה דיווחה שהיא הלכה, דיברה מילים ראשונות ודיברה </w:t>
      </w:r>
      <w:r w:rsidR="00E553B5">
        <w:rPr>
          <w:rFonts w:ascii="David" w:hAnsi="David" w:cs="David" w:hint="cs"/>
          <w:sz w:val="24"/>
          <w:szCs w:val="24"/>
          <w:rtl/>
        </w:rPr>
        <w:t>משפטים</w:t>
      </w:r>
      <w:r>
        <w:rPr>
          <w:rFonts w:ascii="David" w:hAnsi="David" w:cs="David" w:hint="cs"/>
          <w:sz w:val="24"/>
          <w:szCs w:val="24"/>
          <w:rtl/>
        </w:rPr>
        <w:t xml:space="preserve"> קצרים בגיל שנה. אימה של קיילה דיווחה שהיא קיבלה פיזיותרפי</w:t>
      </w:r>
      <w:r>
        <w:rPr>
          <w:rFonts w:ascii="David" w:hAnsi="David" w:cs="David" w:hint="eastAsia"/>
          <w:sz w:val="24"/>
          <w:szCs w:val="24"/>
          <w:rtl/>
        </w:rPr>
        <w:t>ה</w:t>
      </w:r>
      <w:r>
        <w:rPr>
          <w:rFonts w:ascii="David" w:hAnsi="David" w:cs="David" w:hint="cs"/>
          <w:sz w:val="24"/>
          <w:szCs w:val="24"/>
          <w:rtl/>
        </w:rPr>
        <w:t xml:space="preserve"> מגיל שישה חודשים עד גיל שנה. אימה דיווחה שלא עלו קשיים חברתיים. היא דיווחה שלקיילה יש קושי </w:t>
      </w:r>
      <w:r w:rsidR="00E553B5" w:rsidRPr="00F2172A">
        <w:rPr>
          <w:rFonts w:ascii="David" w:hAnsi="David" w:cs="David" w:hint="cs"/>
          <w:sz w:val="24"/>
          <w:szCs w:val="24"/>
          <w:rtl/>
        </w:rPr>
        <w:t>בקואורדינציה</w:t>
      </w:r>
      <w:r w:rsidR="00E553B5">
        <w:rPr>
          <w:rFonts w:ascii="David" w:hAnsi="David" w:cs="David" w:hint="cs"/>
          <w:sz w:val="24"/>
          <w:szCs w:val="24"/>
          <w:rtl/>
        </w:rPr>
        <w:t xml:space="preserve">. אימה של קיילה דיווחה שיש לקיילה </w:t>
      </w:r>
      <w:r>
        <w:rPr>
          <w:rFonts w:ascii="David" w:hAnsi="David" w:cs="David" w:hint="cs"/>
          <w:sz w:val="24"/>
          <w:szCs w:val="24"/>
          <w:rtl/>
        </w:rPr>
        <w:t>שלושה אחים (ב</w:t>
      </w:r>
      <w:r w:rsidR="002F5A36">
        <w:rPr>
          <w:rFonts w:ascii="David" w:hAnsi="David" w:cs="David" w:hint="cs"/>
          <w:sz w:val="24"/>
          <w:szCs w:val="24"/>
          <w:rtl/>
        </w:rPr>
        <w:t xml:space="preserve">ני 12, 7, </w:t>
      </w:r>
      <w:r>
        <w:rPr>
          <w:rFonts w:ascii="David" w:hAnsi="David" w:cs="David" w:hint="cs"/>
          <w:sz w:val="24"/>
          <w:szCs w:val="24"/>
          <w:rtl/>
        </w:rPr>
        <w:t>שנתיים) ושהיא מתגוררת עם הוריה ואחיה.</w:t>
      </w:r>
    </w:p>
    <w:p w14:paraId="25567E38" w14:textId="77777777" w:rsidR="00DA1A84" w:rsidRDefault="00DA1A84" w:rsidP="008824FC">
      <w:pPr>
        <w:bidi/>
        <w:spacing w:line="360" w:lineRule="auto"/>
        <w:jc w:val="both"/>
        <w:rPr>
          <w:rFonts w:ascii="David" w:hAnsi="David" w:cs="David"/>
          <w:sz w:val="24"/>
          <w:szCs w:val="24"/>
          <w:rtl/>
        </w:rPr>
      </w:pPr>
      <w:r>
        <w:rPr>
          <w:rFonts w:ascii="David" w:hAnsi="David" w:cs="David" w:hint="cs"/>
          <w:sz w:val="24"/>
          <w:szCs w:val="24"/>
          <w:rtl/>
        </w:rPr>
        <w:t xml:space="preserve">קיילה עתידה להתחיל כיתה ד', </w:t>
      </w:r>
      <w:r w:rsidR="009500CC">
        <w:rPr>
          <w:rFonts w:ascii="David" w:hAnsi="David" w:cs="David" w:hint="cs"/>
          <w:sz w:val="24"/>
          <w:szCs w:val="24"/>
          <w:rtl/>
        </w:rPr>
        <w:t>בבית הספר היסודי</w:t>
      </w:r>
      <w:r w:rsidR="009500CC" w:rsidRPr="002F5A36">
        <w:rPr>
          <w:rFonts w:ascii="David" w:hAnsi="David" w:cs="David" w:hint="cs"/>
          <w:sz w:val="24"/>
          <w:szCs w:val="24"/>
          <w:rtl/>
        </w:rPr>
        <w:t>,</w:t>
      </w:r>
      <w:r w:rsidRPr="002F5A36">
        <w:rPr>
          <w:rFonts w:ascii="David" w:hAnsi="David" w:cs="David" w:hint="cs"/>
          <w:sz w:val="24"/>
          <w:szCs w:val="24"/>
          <w:rtl/>
        </w:rPr>
        <w:t xml:space="preserve"> "</w:t>
      </w:r>
      <w:r w:rsidR="009500CC" w:rsidRPr="002F5A36">
        <w:rPr>
          <w:rFonts w:ascii="David" w:hAnsi="David" w:cs="David" w:hint="cs"/>
          <w:sz w:val="24"/>
          <w:szCs w:val="24"/>
          <w:rtl/>
        </w:rPr>
        <w:t>אבלון",</w:t>
      </w:r>
      <w:r w:rsidRPr="002F5A36">
        <w:rPr>
          <w:rFonts w:ascii="David" w:hAnsi="David" w:cs="David" w:hint="cs"/>
          <w:sz w:val="24"/>
          <w:szCs w:val="24"/>
          <w:rtl/>
        </w:rPr>
        <w:t>אשר במחוז אורנג'. אימ</w:t>
      </w:r>
      <w:r w:rsidR="009500CC" w:rsidRPr="002F5A36">
        <w:rPr>
          <w:rFonts w:ascii="David" w:hAnsi="David" w:cs="David" w:hint="cs"/>
          <w:sz w:val="24"/>
          <w:szCs w:val="24"/>
          <w:rtl/>
        </w:rPr>
        <w:t>ה</w:t>
      </w:r>
      <w:r w:rsidRPr="002F5A36">
        <w:rPr>
          <w:rFonts w:ascii="David" w:hAnsi="David" w:cs="David" w:hint="cs"/>
          <w:sz w:val="24"/>
          <w:szCs w:val="24"/>
          <w:rtl/>
        </w:rPr>
        <w:t xml:space="preserve"> דיווחה </w:t>
      </w:r>
      <w:r w:rsidR="009500CC" w:rsidRPr="002F5A36">
        <w:rPr>
          <w:rFonts w:ascii="David" w:hAnsi="David" w:cs="David" w:hint="cs"/>
          <w:sz w:val="24"/>
          <w:szCs w:val="24"/>
          <w:rtl/>
        </w:rPr>
        <w:t xml:space="preserve">שהיא לומדת לפי </w:t>
      </w:r>
      <w:r w:rsidRPr="002F5A36">
        <w:rPr>
          <w:rFonts w:ascii="David" w:hAnsi="David" w:cs="David" w:hint="cs"/>
          <w:sz w:val="24"/>
          <w:szCs w:val="24"/>
          <w:rtl/>
        </w:rPr>
        <w:t>תוכנית לימוד פרטנית (</w:t>
      </w:r>
      <w:r w:rsidRPr="002F5A36">
        <w:rPr>
          <w:rFonts w:ascii="David" w:hAnsi="David" w:cs="David"/>
          <w:sz w:val="24"/>
          <w:szCs w:val="24"/>
        </w:rPr>
        <w:t>IEP</w:t>
      </w:r>
      <w:r w:rsidRPr="002F5A36">
        <w:rPr>
          <w:rFonts w:ascii="David" w:hAnsi="David" w:cs="David" w:hint="cs"/>
          <w:sz w:val="24"/>
          <w:szCs w:val="24"/>
          <w:rtl/>
        </w:rPr>
        <w:t xml:space="preserve">). </w:t>
      </w:r>
      <w:r w:rsidR="009500CC" w:rsidRPr="002F5A36">
        <w:rPr>
          <w:rFonts w:ascii="David" w:hAnsi="David" w:cs="David" w:hint="cs"/>
          <w:sz w:val="24"/>
          <w:szCs w:val="24"/>
          <w:rtl/>
        </w:rPr>
        <w:t>אימה של קיילה די</w:t>
      </w:r>
      <w:r w:rsidR="00E553B5" w:rsidRPr="002F5A36">
        <w:rPr>
          <w:rFonts w:ascii="David" w:hAnsi="David" w:cs="David" w:hint="cs"/>
          <w:sz w:val="24"/>
          <w:szCs w:val="24"/>
          <w:rtl/>
        </w:rPr>
        <w:t>ו</w:t>
      </w:r>
      <w:r w:rsidR="009500CC" w:rsidRPr="002F5A36">
        <w:rPr>
          <w:rFonts w:ascii="David" w:hAnsi="David" w:cs="David" w:hint="cs"/>
          <w:sz w:val="24"/>
          <w:szCs w:val="24"/>
          <w:rtl/>
        </w:rPr>
        <w:t>וחה שיש לה קשיים בקריאה</w:t>
      </w:r>
      <w:r w:rsidR="009500CC">
        <w:rPr>
          <w:rFonts w:ascii="David" w:hAnsi="David" w:cs="David" w:hint="cs"/>
          <w:sz w:val="24"/>
          <w:szCs w:val="24"/>
          <w:rtl/>
        </w:rPr>
        <w:t>. היא דיווחה שלקיילה יש חברים בבית הספר.</w:t>
      </w:r>
    </w:p>
    <w:p w14:paraId="0234F92C" w14:textId="77777777" w:rsidR="00E703E5" w:rsidRDefault="00DA1A84" w:rsidP="008824FC">
      <w:pPr>
        <w:bidi/>
        <w:spacing w:line="360" w:lineRule="auto"/>
        <w:jc w:val="both"/>
        <w:rPr>
          <w:rFonts w:ascii="David" w:hAnsi="David" w:cs="David"/>
          <w:sz w:val="24"/>
          <w:szCs w:val="24"/>
          <w:rtl/>
        </w:rPr>
      </w:pPr>
      <w:r>
        <w:rPr>
          <w:rFonts w:ascii="David" w:hAnsi="David" w:cs="David" w:hint="cs"/>
          <w:sz w:val="24"/>
          <w:szCs w:val="24"/>
          <w:rtl/>
        </w:rPr>
        <w:t>אימ</w:t>
      </w:r>
      <w:r w:rsidR="00D95A54">
        <w:rPr>
          <w:rFonts w:ascii="David" w:hAnsi="David" w:cs="David" w:hint="cs"/>
          <w:sz w:val="24"/>
          <w:szCs w:val="24"/>
          <w:rtl/>
        </w:rPr>
        <w:t>ה</w:t>
      </w:r>
      <w:r>
        <w:rPr>
          <w:rFonts w:ascii="David" w:hAnsi="David" w:cs="David" w:hint="cs"/>
          <w:sz w:val="24"/>
          <w:szCs w:val="24"/>
          <w:rtl/>
        </w:rPr>
        <w:t xml:space="preserve"> של </w:t>
      </w:r>
      <w:r w:rsidR="00D95A54">
        <w:rPr>
          <w:rFonts w:ascii="David" w:hAnsi="David" w:cs="David" w:hint="cs"/>
          <w:sz w:val="24"/>
          <w:szCs w:val="24"/>
          <w:rtl/>
        </w:rPr>
        <w:t xml:space="preserve">קיילה </w:t>
      </w:r>
      <w:r>
        <w:rPr>
          <w:rFonts w:ascii="David" w:hAnsi="David" w:cs="David" w:hint="cs"/>
          <w:sz w:val="24"/>
          <w:szCs w:val="24"/>
          <w:rtl/>
        </w:rPr>
        <w:t xml:space="preserve">דיווחה כי </w:t>
      </w:r>
      <w:r w:rsidR="00D95A54">
        <w:rPr>
          <w:rFonts w:ascii="David" w:hAnsi="David" w:cs="David" w:hint="cs"/>
          <w:sz w:val="24"/>
          <w:szCs w:val="24"/>
          <w:rtl/>
        </w:rPr>
        <w:t>קיילה</w:t>
      </w:r>
      <w:r>
        <w:rPr>
          <w:rFonts w:ascii="David" w:hAnsi="David" w:cs="David" w:hint="cs"/>
          <w:sz w:val="24"/>
          <w:szCs w:val="24"/>
          <w:rtl/>
        </w:rPr>
        <w:t xml:space="preserve"> צור</w:t>
      </w:r>
      <w:r w:rsidR="00D95A54">
        <w:rPr>
          <w:rFonts w:ascii="David" w:hAnsi="David" w:cs="David" w:hint="cs"/>
          <w:sz w:val="24"/>
          <w:szCs w:val="24"/>
          <w:rtl/>
        </w:rPr>
        <w:t>כת</w:t>
      </w:r>
      <w:r>
        <w:rPr>
          <w:rFonts w:ascii="David" w:hAnsi="David" w:cs="David" w:hint="cs"/>
          <w:sz w:val="24"/>
          <w:szCs w:val="24"/>
          <w:rtl/>
        </w:rPr>
        <w:t xml:space="preserve"> תזונה בריאה ומבצע</w:t>
      </w:r>
      <w:r w:rsidR="002F5A36">
        <w:rPr>
          <w:rFonts w:ascii="David" w:hAnsi="David" w:cs="David" w:hint="cs"/>
          <w:sz w:val="24"/>
          <w:szCs w:val="24"/>
          <w:rtl/>
        </w:rPr>
        <w:t>ת</w:t>
      </w:r>
      <w:r>
        <w:rPr>
          <w:rFonts w:ascii="David" w:hAnsi="David" w:cs="David" w:hint="cs"/>
          <w:sz w:val="24"/>
          <w:szCs w:val="24"/>
          <w:rtl/>
        </w:rPr>
        <w:t xml:space="preserve"> פעילות </w:t>
      </w:r>
      <w:r w:rsidR="00D95A54">
        <w:rPr>
          <w:rFonts w:ascii="David" w:hAnsi="David" w:cs="David" w:hint="cs"/>
          <w:sz w:val="24"/>
          <w:szCs w:val="24"/>
          <w:rtl/>
        </w:rPr>
        <w:t>גופנית</w:t>
      </w:r>
      <w:r>
        <w:rPr>
          <w:rFonts w:ascii="David" w:hAnsi="David" w:cs="David" w:hint="cs"/>
          <w:sz w:val="24"/>
          <w:szCs w:val="24"/>
          <w:rtl/>
        </w:rPr>
        <w:t>. היא דיווחה על צריכת קופאין מינימלית. אימ</w:t>
      </w:r>
      <w:r w:rsidR="00D95A54">
        <w:rPr>
          <w:rFonts w:ascii="David" w:hAnsi="David" w:cs="David" w:hint="cs"/>
          <w:sz w:val="24"/>
          <w:szCs w:val="24"/>
          <w:rtl/>
        </w:rPr>
        <w:t>ה</w:t>
      </w:r>
      <w:r>
        <w:rPr>
          <w:rFonts w:ascii="David" w:hAnsi="David" w:cs="David" w:hint="cs"/>
          <w:sz w:val="24"/>
          <w:szCs w:val="24"/>
          <w:rtl/>
        </w:rPr>
        <w:t xml:space="preserve"> של </w:t>
      </w:r>
      <w:r w:rsidR="00D95A54">
        <w:rPr>
          <w:rFonts w:ascii="David" w:hAnsi="David" w:cs="David" w:hint="cs"/>
          <w:sz w:val="24"/>
          <w:szCs w:val="24"/>
          <w:rtl/>
        </w:rPr>
        <w:t>קיילה</w:t>
      </w:r>
      <w:r w:rsidR="00AA4712">
        <w:rPr>
          <w:rFonts w:ascii="David" w:hAnsi="David" w:cs="David" w:hint="cs"/>
          <w:sz w:val="24"/>
          <w:szCs w:val="24"/>
          <w:rtl/>
        </w:rPr>
        <w:t xml:space="preserve"> דיווחה שהי</w:t>
      </w:r>
      <w:r>
        <w:rPr>
          <w:rFonts w:ascii="David" w:hAnsi="David" w:cs="David" w:hint="cs"/>
          <w:sz w:val="24"/>
          <w:szCs w:val="24"/>
          <w:rtl/>
        </w:rPr>
        <w:t>א לוקח</w:t>
      </w:r>
      <w:r w:rsidR="00D95A54">
        <w:rPr>
          <w:rFonts w:ascii="David" w:hAnsi="David" w:cs="David" w:hint="cs"/>
          <w:sz w:val="24"/>
          <w:szCs w:val="24"/>
          <w:rtl/>
        </w:rPr>
        <w:t>ת</w:t>
      </w:r>
      <w:r>
        <w:rPr>
          <w:rFonts w:ascii="David" w:hAnsi="David" w:cs="David" w:hint="cs"/>
          <w:sz w:val="24"/>
          <w:szCs w:val="24"/>
          <w:rtl/>
        </w:rPr>
        <w:t xml:space="preserve"> אדרל (</w:t>
      </w:r>
      <w:r w:rsidR="00D95A54">
        <w:rPr>
          <w:rFonts w:ascii="David" w:hAnsi="David" w:cs="David" w:hint="cs"/>
          <w:sz w:val="24"/>
          <w:szCs w:val="24"/>
          <w:rtl/>
        </w:rPr>
        <w:t>5</w:t>
      </w:r>
      <w:r>
        <w:rPr>
          <w:rFonts w:ascii="David" w:hAnsi="David" w:cs="David" w:hint="cs"/>
          <w:sz w:val="24"/>
          <w:szCs w:val="24"/>
          <w:rtl/>
        </w:rPr>
        <w:t xml:space="preserve"> מ"ג), </w:t>
      </w:r>
      <w:r w:rsidRPr="00AA4712">
        <w:rPr>
          <w:rFonts w:ascii="David" w:hAnsi="David" w:cs="David" w:hint="cs"/>
          <w:sz w:val="24"/>
          <w:szCs w:val="24"/>
          <w:rtl/>
        </w:rPr>
        <w:t>ו</w:t>
      </w:r>
      <w:r w:rsidR="00D95A54" w:rsidRPr="00AA4712">
        <w:rPr>
          <w:rFonts w:ascii="David" w:hAnsi="David" w:cs="David" w:hint="cs"/>
          <w:sz w:val="24"/>
          <w:szCs w:val="24"/>
          <w:rtl/>
        </w:rPr>
        <w:t>קלונידין</w:t>
      </w:r>
      <w:r w:rsidRPr="00AA4712">
        <w:rPr>
          <w:rFonts w:ascii="David" w:hAnsi="David" w:cs="David" w:hint="cs"/>
          <w:sz w:val="24"/>
          <w:szCs w:val="24"/>
          <w:rtl/>
        </w:rPr>
        <w:t xml:space="preserve"> (</w:t>
      </w:r>
      <w:r w:rsidR="00D95A54" w:rsidRPr="00AA4712">
        <w:rPr>
          <w:rFonts w:ascii="David" w:hAnsi="David" w:cs="David" w:hint="cs"/>
          <w:sz w:val="24"/>
          <w:szCs w:val="24"/>
          <w:rtl/>
        </w:rPr>
        <w:t>0.2</w:t>
      </w:r>
      <w:r w:rsidRPr="00AA4712">
        <w:rPr>
          <w:rFonts w:ascii="David" w:hAnsi="David" w:cs="David" w:hint="cs"/>
          <w:sz w:val="24"/>
          <w:szCs w:val="24"/>
          <w:rtl/>
        </w:rPr>
        <w:t xml:space="preserve"> מ"ג)</w:t>
      </w:r>
      <w:r>
        <w:rPr>
          <w:rFonts w:ascii="David" w:hAnsi="David" w:cs="David" w:hint="cs"/>
          <w:sz w:val="24"/>
          <w:szCs w:val="24"/>
          <w:rtl/>
        </w:rPr>
        <w:t xml:space="preserve"> מדי יום</w:t>
      </w:r>
      <w:r w:rsidR="00AA4712">
        <w:rPr>
          <w:rFonts w:ascii="David" w:hAnsi="David" w:cs="David" w:hint="cs"/>
          <w:sz w:val="24"/>
          <w:szCs w:val="24"/>
          <w:rtl/>
        </w:rPr>
        <w:t>, שנקבעו על ידי רופא הילדים שלה</w:t>
      </w:r>
      <w:r>
        <w:rPr>
          <w:rFonts w:ascii="David" w:hAnsi="David" w:cs="David" w:hint="cs"/>
          <w:sz w:val="24"/>
          <w:szCs w:val="24"/>
          <w:rtl/>
        </w:rPr>
        <w:t>.</w:t>
      </w:r>
      <w:r w:rsidR="00AA4712">
        <w:rPr>
          <w:rFonts w:ascii="David" w:hAnsi="David" w:cs="David" w:hint="cs"/>
          <w:sz w:val="24"/>
          <w:szCs w:val="24"/>
          <w:rtl/>
        </w:rPr>
        <w:t xml:space="preserve"> היא מדווחת שק</w:t>
      </w:r>
      <w:r w:rsidR="00E553B5">
        <w:rPr>
          <w:rFonts w:ascii="David" w:hAnsi="David" w:cs="David" w:hint="cs"/>
          <w:sz w:val="24"/>
          <w:szCs w:val="24"/>
          <w:rtl/>
        </w:rPr>
        <w:t>יי</w:t>
      </w:r>
      <w:r w:rsidR="00AA4712">
        <w:rPr>
          <w:rFonts w:ascii="David" w:hAnsi="David" w:cs="David" w:hint="cs"/>
          <w:sz w:val="24"/>
          <w:szCs w:val="24"/>
          <w:rtl/>
        </w:rPr>
        <w:t>לה מאיימת לפגוע בעצ</w:t>
      </w:r>
      <w:r w:rsidR="00E553B5">
        <w:rPr>
          <w:rFonts w:ascii="David" w:hAnsi="David" w:cs="David" w:hint="cs"/>
          <w:sz w:val="24"/>
          <w:szCs w:val="24"/>
          <w:rtl/>
        </w:rPr>
        <w:t xml:space="preserve">מה ובאחרים כאשר היא נסערת מאוד. </w:t>
      </w:r>
      <w:r w:rsidR="00AA4712">
        <w:rPr>
          <w:rFonts w:ascii="David" w:hAnsi="David" w:cs="David" w:hint="cs"/>
          <w:sz w:val="24"/>
          <w:szCs w:val="24"/>
          <w:rtl/>
        </w:rPr>
        <w:t>אימה של קיילה הכחישה שלקיילה היה כל נ</w:t>
      </w:r>
      <w:r w:rsidR="00E553B5">
        <w:rPr>
          <w:rFonts w:ascii="David" w:hAnsi="David" w:cs="David" w:hint="cs"/>
          <w:sz w:val="24"/>
          <w:szCs w:val="24"/>
          <w:rtl/>
        </w:rPr>
        <w:t>י</w:t>
      </w:r>
      <w:r w:rsidR="00AA4712">
        <w:rPr>
          <w:rFonts w:ascii="David" w:hAnsi="David" w:cs="David" w:hint="cs"/>
          <w:sz w:val="24"/>
          <w:szCs w:val="24"/>
          <w:rtl/>
        </w:rPr>
        <w:t>סיון של פגיעה בעצמה או באחרים.</w:t>
      </w:r>
      <w:r w:rsidR="00E553B5">
        <w:rPr>
          <w:rFonts w:ascii="David" w:hAnsi="David" w:cs="David" w:hint="cs"/>
          <w:sz w:val="24"/>
          <w:szCs w:val="24"/>
          <w:rtl/>
        </w:rPr>
        <w:t xml:space="preserve"> </w:t>
      </w:r>
      <w:r>
        <w:rPr>
          <w:rFonts w:ascii="David" w:hAnsi="David" w:cs="David" w:hint="cs"/>
          <w:sz w:val="24"/>
          <w:szCs w:val="24"/>
          <w:rtl/>
        </w:rPr>
        <w:t xml:space="preserve">לא דווח על מצבים רפואיים חמורים, </w:t>
      </w:r>
      <w:r w:rsidR="00E703E5">
        <w:rPr>
          <w:rFonts w:ascii="David" w:hAnsi="David" w:cs="David" w:hint="cs"/>
          <w:sz w:val="24"/>
          <w:szCs w:val="24"/>
          <w:rtl/>
        </w:rPr>
        <w:t>ניתוחים</w:t>
      </w:r>
      <w:r>
        <w:rPr>
          <w:rFonts w:ascii="David" w:hAnsi="David" w:cs="David" w:hint="cs"/>
          <w:sz w:val="24"/>
          <w:szCs w:val="24"/>
          <w:rtl/>
        </w:rPr>
        <w:t xml:space="preserve">, </w:t>
      </w:r>
      <w:r w:rsidR="00E703E5">
        <w:rPr>
          <w:rFonts w:ascii="David" w:hAnsi="David" w:cs="David" w:hint="cs"/>
          <w:sz w:val="24"/>
          <w:szCs w:val="24"/>
          <w:rtl/>
        </w:rPr>
        <w:t>או פציעות חמורות</w:t>
      </w:r>
      <w:r>
        <w:rPr>
          <w:rFonts w:ascii="David" w:hAnsi="David" w:cs="David" w:hint="cs"/>
          <w:sz w:val="24"/>
          <w:szCs w:val="24"/>
          <w:rtl/>
        </w:rPr>
        <w:t xml:space="preserve">. </w:t>
      </w:r>
      <w:r w:rsidR="00E703E5">
        <w:rPr>
          <w:rFonts w:ascii="David" w:hAnsi="David" w:cs="David" w:hint="cs"/>
          <w:sz w:val="24"/>
          <w:szCs w:val="24"/>
          <w:rtl/>
        </w:rPr>
        <w:t>לא דווח על היסטוריה של טיפול פסיכיאטרי או פסיכולוגי. אימה של קיילה דיווחה על היסטוריה משפחתית של אוטיזם (</w:t>
      </w:r>
      <w:r w:rsidR="00E703E5">
        <w:rPr>
          <w:rFonts w:ascii="David" w:hAnsi="David" w:cs="David"/>
          <w:sz w:val="24"/>
          <w:szCs w:val="24"/>
        </w:rPr>
        <w:t>ASD</w:t>
      </w:r>
      <w:r w:rsidR="00E703E5">
        <w:rPr>
          <w:rFonts w:ascii="David" w:hAnsi="David" w:cs="David" w:hint="cs"/>
          <w:sz w:val="24"/>
          <w:szCs w:val="24"/>
          <w:rtl/>
        </w:rPr>
        <w:t xml:space="preserve">). </w:t>
      </w:r>
    </w:p>
    <w:p w14:paraId="4547C3C2" w14:textId="77777777" w:rsidR="003E5523" w:rsidRPr="00E0301E" w:rsidRDefault="003E5523" w:rsidP="008824FC">
      <w:pPr>
        <w:bidi/>
        <w:spacing w:line="360" w:lineRule="auto"/>
        <w:jc w:val="both"/>
        <w:rPr>
          <w:rFonts w:ascii="David" w:hAnsi="David" w:cs="David"/>
          <w:b/>
          <w:bCs/>
          <w:sz w:val="24"/>
          <w:szCs w:val="24"/>
          <w:u w:val="single"/>
          <w:rtl/>
        </w:rPr>
      </w:pPr>
      <w:r w:rsidRPr="00E0301E">
        <w:rPr>
          <w:rFonts w:ascii="David" w:hAnsi="David" w:cs="David"/>
          <w:b/>
          <w:bCs/>
          <w:sz w:val="24"/>
          <w:szCs w:val="24"/>
          <w:u w:val="single"/>
          <w:rtl/>
        </w:rPr>
        <w:t>מקורות הממצאים:</w:t>
      </w:r>
    </w:p>
    <w:p w14:paraId="6D2DBAD9" w14:textId="77777777" w:rsidR="003E5523" w:rsidRPr="00E0301E" w:rsidRDefault="003E5523" w:rsidP="008824FC">
      <w:pPr>
        <w:bidi/>
        <w:spacing w:line="360" w:lineRule="auto"/>
        <w:jc w:val="both"/>
        <w:rPr>
          <w:rFonts w:ascii="David" w:hAnsi="David" w:cs="David"/>
          <w:color w:val="000000" w:themeColor="text1"/>
          <w:sz w:val="24"/>
          <w:szCs w:val="24"/>
          <w:rtl/>
        </w:rPr>
      </w:pPr>
      <w:r w:rsidRPr="00E0301E">
        <w:rPr>
          <w:rFonts w:ascii="David" w:hAnsi="David" w:cs="David"/>
          <w:sz w:val="24"/>
          <w:szCs w:val="24"/>
          <w:rtl/>
        </w:rPr>
        <w:t>ראיון קליני, וקסלר להערכת אינטליגנציה עבור ילדים-מהדורה חמישית (</w:t>
      </w:r>
      <w:r w:rsidRPr="00E0301E">
        <w:rPr>
          <w:rFonts w:ascii="David" w:hAnsi="David" w:cs="David"/>
          <w:sz w:val="24"/>
          <w:szCs w:val="24"/>
        </w:rPr>
        <w:t>V</w:t>
      </w:r>
      <w:r w:rsidRPr="00E0301E">
        <w:rPr>
          <w:rFonts w:ascii="David" w:hAnsi="David" w:cs="David"/>
          <w:sz w:val="24"/>
          <w:szCs w:val="24"/>
          <w:rtl/>
        </w:rPr>
        <w:t>-</w:t>
      </w:r>
      <w:r w:rsidRPr="00E0301E">
        <w:rPr>
          <w:rFonts w:ascii="David" w:hAnsi="David" w:cs="David"/>
          <w:sz w:val="24"/>
          <w:szCs w:val="24"/>
        </w:rPr>
        <w:t>WISC</w:t>
      </w:r>
      <w:r w:rsidRPr="00E0301E">
        <w:rPr>
          <w:rFonts w:ascii="David" w:hAnsi="David" w:cs="David"/>
          <w:sz w:val="24"/>
          <w:szCs w:val="24"/>
          <w:rtl/>
        </w:rPr>
        <w:t>)</w:t>
      </w:r>
      <w:r>
        <w:rPr>
          <w:rFonts w:ascii="David" w:hAnsi="David" w:cs="David" w:hint="cs"/>
          <w:sz w:val="24"/>
          <w:szCs w:val="24"/>
          <w:rtl/>
        </w:rPr>
        <w:t>;</w:t>
      </w:r>
      <w:r w:rsidRPr="00E0301E">
        <w:rPr>
          <w:rFonts w:ascii="David" w:hAnsi="David" w:cs="David"/>
          <w:sz w:val="24"/>
          <w:szCs w:val="24"/>
          <w:rtl/>
        </w:rPr>
        <w:t xml:space="preserve"> סולם הערכת זכרון ילדים</w:t>
      </w:r>
      <w:r w:rsidRPr="00E0301E">
        <w:rPr>
          <w:rFonts w:ascii="David" w:hAnsi="David" w:cs="David"/>
          <w:sz w:val="24"/>
          <w:szCs w:val="24"/>
        </w:rPr>
        <w:t xml:space="preserve"> </w:t>
      </w:r>
      <w:r w:rsidRPr="00E0301E">
        <w:rPr>
          <w:rFonts w:ascii="David" w:hAnsi="David" w:cs="David"/>
          <w:sz w:val="24"/>
          <w:szCs w:val="24"/>
          <w:rtl/>
        </w:rPr>
        <w:t>(</w:t>
      </w:r>
      <w:r w:rsidRPr="00E0301E">
        <w:rPr>
          <w:rFonts w:ascii="David" w:hAnsi="David" w:cs="David"/>
          <w:sz w:val="24"/>
          <w:szCs w:val="24"/>
        </w:rPr>
        <w:t>CMS</w:t>
      </w:r>
      <w:r w:rsidRPr="00E0301E">
        <w:rPr>
          <w:rFonts w:ascii="David" w:hAnsi="David" w:cs="David"/>
          <w:sz w:val="24"/>
          <w:szCs w:val="24"/>
          <w:rtl/>
        </w:rPr>
        <w:t>)</w:t>
      </w:r>
      <w:r>
        <w:rPr>
          <w:rFonts w:ascii="David" w:hAnsi="David" w:cs="David" w:hint="cs"/>
          <w:sz w:val="24"/>
          <w:szCs w:val="24"/>
          <w:rtl/>
        </w:rPr>
        <w:t>;</w:t>
      </w:r>
      <w:r w:rsidRPr="00E0301E">
        <w:rPr>
          <w:rFonts w:ascii="David" w:hAnsi="David" w:cs="David"/>
          <w:sz w:val="24"/>
          <w:szCs w:val="24"/>
          <w:rtl/>
        </w:rPr>
        <w:t xml:space="preserve"> מבחן וקסלר להישגים אינדיבידואלים מהדורה 3</w:t>
      </w:r>
      <w:r w:rsidRPr="00E0301E">
        <w:rPr>
          <w:rFonts w:ascii="David" w:hAnsi="David" w:cs="David"/>
          <w:sz w:val="24"/>
          <w:szCs w:val="24"/>
        </w:rPr>
        <w:t xml:space="preserve"> </w:t>
      </w:r>
      <w:r w:rsidRPr="00E0301E">
        <w:rPr>
          <w:rFonts w:ascii="David" w:hAnsi="David" w:cs="David"/>
          <w:sz w:val="24"/>
          <w:szCs w:val="24"/>
          <w:rtl/>
        </w:rPr>
        <w:t>(</w:t>
      </w:r>
      <w:r w:rsidRPr="00E0301E">
        <w:rPr>
          <w:rFonts w:ascii="David" w:hAnsi="David" w:cs="David"/>
          <w:sz w:val="24"/>
          <w:szCs w:val="24"/>
        </w:rPr>
        <w:t>WIAT-III</w:t>
      </w:r>
      <w:r w:rsidRPr="00E0301E">
        <w:rPr>
          <w:rFonts w:ascii="David" w:hAnsi="David" w:cs="David"/>
          <w:sz w:val="24"/>
          <w:szCs w:val="24"/>
          <w:rtl/>
        </w:rPr>
        <w:t>)</w:t>
      </w:r>
      <w:r>
        <w:rPr>
          <w:rFonts w:ascii="David" w:hAnsi="David" w:cs="David" w:hint="cs"/>
          <w:sz w:val="24"/>
          <w:szCs w:val="24"/>
          <w:rtl/>
        </w:rPr>
        <w:t>;</w:t>
      </w:r>
      <w:r w:rsidRPr="00E0301E">
        <w:rPr>
          <w:rFonts w:ascii="David" w:hAnsi="David" w:cs="David"/>
          <w:sz w:val="24"/>
          <w:szCs w:val="24"/>
          <w:rtl/>
        </w:rPr>
        <w:t xml:space="preserve"> </w:t>
      </w:r>
      <w:r w:rsidRPr="00E0301E">
        <w:rPr>
          <w:rFonts w:ascii="David" w:hAnsi="David" w:cs="David"/>
          <w:color w:val="000000" w:themeColor="text1"/>
          <w:sz w:val="24"/>
          <w:szCs w:val="24"/>
        </w:rPr>
        <w:t>NEPSY-II</w:t>
      </w:r>
      <w:r w:rsidRPr="00E0301E">
        <w:rPr>
          <w:rFonts w:ascii="David" w:hAnsi="David" w:cs="David"/>
          <w:color w:val="000000" w:themeColor="text1"/>
          <w:sz w:val="24"/>
          <w:szCs w:val="24"/>
          <w:rtl/>
        </w:rPr>
        <w:t xml:space="preserve"> (העתקת צורות)</w:t>
      </w:r>
      <w:r>
        <w:rPr>
          <w:rFonts w:ascii="David" w:hAnsi="David" w:cs="David" w:hint="cs"/>
          <w:color w:val="000000" w:themeColor="text1"/>
          <w:sz w:val="24"/>
          <w:szCs w:val="24"/>
          <w:rtl/>
        </w:rPr>
        <w:t xml:space="preserve">; </w:t>
      </w:r>
      <w:r w:rsidRPr="00E0301E">
        <w:rPr>
          <w:rFonts w:ascii="David" w:hAnsi="David" w:cs="David"/>
          <w:color w:val="000000" w:themeColor="text1"/>
          <w:sz w:val="24"/>
          <w:szCs w:val="24"/>
          <w:rtl/>
        </w:rPr>
        <w:t>לוח מחורץ (</w:t>
      </w:r>
      <w:r w:rsidRPr="00E0301E">
        <w:rPr>
          <w:rFonts w:ascii="David" w:hAnsi="David" w:cs="David"/>
          <w:color w:val="000000" w:themeColor="text1"/>
          <w:sz w:val="24"/>
          <w:szCs w:val="24"/>
        </w:rPr>
        <w:t>Grooved Pegboard</w:t>
      </w:r>
      <w:r w:rsidRPr="00E0301E">
        <w:rPr>
          <w:rFonts w:ascii="David" w:hAnsi="David" w:cs="David"/>
          <w:color w:val="000000" w:themeColor="text1"/>
          <w:sz w:val="24"/>
          <w:szCs w:val="24"/>
          <w:rtl/>
        </w:rPr>
        <w:t>)</w:t>
      </w:r>
      <w:r>
        <w:rPr>
          <w:rFonts w:ascii="David" w:hAnsi="David" w:cs="David" w:hint="cs"/>
          <w:color w:val="000000" w:themeColor="text1"/>
          <w:sz w:val="24"/>
          <w:szCs w:val="24"/>
          <w:rtl/>
        </w:rPr>
        <w:t>;</w:t>
      </w:r>
      <w:r>
        <w:rPr>
          <w:rFonts w:ascii="David" w:hAnsi="David" w:cs="David"/>
          <w:color w:val="000000" w:themeColor="text1"/>
          <w:sz w:val="24"/>
          <w:szCs w:val="24"/>
        </w:rPr>
        <w:t xml:space="preserve"> </w:t>
      </w:r>
      <w:r w:rsidRPr="00E0301E">
        <w:rPr>
          <w:rFonts w:ascii="David" w:hAnsi="David" w:cs="David"/>
          <w:color w:val="000000" w:themeColor="text1"/>
          <w:sz w:val="24"/>
          <w:szCs w:val="24"/>
          <w:rtl/>
        </w:rPr>
        <w:t>מבחן קונרס לביצועים רציפים מהדורה 3 (</w:t>
      </w:r>
      <w:proofErr w:type="spellStart"/>
      <w:r w:rsidRPr="00E0301E">
        <w:rPr>
          <w:rFonts w:ascii="David" w:hAnsi="David" w:cs="David"/>
          <w:color w:val="000000" w:themeColor="text1"/>
          <w:sz w:val="24"/>
          <w:szCs w:val="24"/>
        </w:rPr>
        <w:t>Conners</w:t>
      </w:r>
      <w:proofErr w:type="spellEnd"/>
      <w:r w:rsidRPr="00E0301E">
        <w:rPr>
          <w:rFonts w:ascii="David" w:hAnsi="David" w:cs="David"/>
          <w:color w:val="000000" w:themeColor="text1"/>
          <w:sz w:val="24"/>
          <w:szCs w:val="24"/>
        </w:rPr>
        <w:t xml:space="preserve"> CPT-3</w:t>
      </w:r>
      <w:r w:rsidRPr="00E0301E">
        <w:rPr>
          <w:rFonts w:ascii="David" w:hAnsi="David" w:cs="David"/>
          <w:color w:val="000000" w:themeColor="text1"/>
          <w:sz w:val="24"/>
          <w:szCs w:val="24"/>
          <w:rtl/>
        </w:rPr>
        <w:t>)</w:t>
      </w:r>
      <w:r>
        <w:rPr>
          <w:rFonts w:ascii="David" w:hAnsi="David" w:cs="David" w:hint="cs"/>
          <w:color w:val="000000" w:themeColor="text1"/>
          <w:sz w:val="24"/>
          <w:szCs w:val="24"/>
          <w:rtl/>
        </w:rPr>
        <w:t>;</w:t>
      </w:r>
      <w:r w:rsidRPr="00E0301E">
        <w:rPr>
          <w:rFonts w:ascii="David" w:hAnsi="David" w:cs="David"/>
          <w:color w:val="000000" w:themeColor="text1"/>
          <w:sz w:val="24"/>
          <w:szCs w:val="24"/>
          <w:rtl/>
        </w:rPr>
        <w:t xml:space="preserve"> מתוך דליס-קפלן מערכת תפקודים ניהוליים (</w:t>
      </w:r>
      <w:r w:rsidRPr="00E0301E">
        <w:rPr>
          <w:rFonts w:ascii="David" w:hAnsi="David" w:cs="David"/>
          <w:color w:val="000000" w:themeColor="text1"/>
          <w:sz w:val="24"/>
          <w:szCs w:val="24"/>
        </w:rPr>
        <w:t>KEFS</w:t>
      </w:r>
      <w:r w:rsidRPr="00E0301E">
        <w:rPr>
          <w:rFonts w:ascii="David" w:hAnsi="David" w:cs="David"/>
          <w:color w:val="000000" w:themeColor="text1"/>
          <w:sz w:val="24"/>
          <w:szCs w:val="24"/>
          <w:rtl/>
        </w:rPr>
        <w:t>-</w:t>
      </w:r>
      <w:r w:rsidRPr="00E0301E">
        <w:rPr>
          <w:rFonts w:ascii="David" w:hAnsi="David" w:cs="David"/>
          <w:color w:val="000000" w:themeColor="text1"/>
          <w:sz w:val="24"/>
          <w:szCs w:val="24"/>
        </w:rPr>
        <w:t>D</w:t>
      </w:r>
      <w:r w:rsidRPr="00E0301E">
        <w:rPr>
          <w:rFonts w:ascii="David" w:hAnsi="David" w:cs="David"/>
          <w:color w:val="000000" w:themeColor="text1"/>
          <w:sz w:val="24"/>
          <w:szCs w:val="24"/>
          <w:rtl/>
        </w:rPr>
        <w:t>): שטף פונמי (</w:t>
      </w:r>
      <w:r w:rsidRPr="00E0301E">
        <w:rPr>
          <w:rFonts w:ascii="David" w:hAnsi="David" w:cs="David"/>
          <w:color w:val="000000" w:themeColor="text1"/>
          <w:sz w:val="24"/>
          <w:szCs w:val="24"/>
        </w:rPr>
        <w:t>FAS</w:t>
      </w:r>
      <w:r>
        <w:rPr>
          <w:rFonts w:ascii="David" w:hAnsi="David" w:cs="David"/>
          <w:color w:val="000000" w:themeColor="text1"/>
          <w:sz w:val="24"/>
          <w:szCs w:val="24"/>
          <w:rtl/>
        </w:rPr>
        <w:t>) והעדפת מילה-צב</w:t>
      </w:r>
      <w:r>
        <w:rPr>
          <w:rFonts w:ascii="David" w:hAnsi="David" w:cs="David" w:hint="cs"/>
          <w:color w:val="000000" w:themeColor="text1"/>
          <w:sz w:val="24"/>
          <w:szCs w:val="24"/>
          <w:rtl/>
        </w:rPr>
        <w:t xml:space="preserve">ע; </w:t>
      </w:r>
      <w:r w:rsidRPr="00E0301E">
        <w:rPr>
          <w:rFonts w:ascii="David" w:hAnsi="David" w:cs="David"/>
          <w:color w:val="000000" w:themeColor="text1"/>
          <w:sz w:val="24"/>
          <w:szCs w:val="24"/>
        </w:rPr>
        <w:t>Trail Making Test</w:t>
      </w:r>
      <w:r w:rsidRPr="00E0301E">
        <w:rPr>
          <w:rFonts w:ascii="David" w:hAnsi="David" w:cs="David"/>
          <w:color w:val="000000" w:themeColor="text1"/>
          <w:sz w:val="24"/>
          <w:szCs w:val="24"/>
          <w:rtl/>
        </w:rPr>
        <w:t xml:space="preserve"> (</w:t>
      </w:r>
      <w:r w:rsidRPr="00E0301E">
        <w:rPr>
          <w:rFonts w:ascii="David" w:hAnsi="David" w:cs="David"/>
          <w:color w:val="000000" w:themeColor="text1"/>
          <w:sz w:val="24"/>
          <w:szCs w:val="24"/>
        </w:rPr>
        <w:t>TMT</w:t>
      </w:r>
      <w:r w:rsidRPr="00E0301E">
        <w:rPr>
          <w:rFonts w:ascii="David" w:hAnsi="David" w:cs="David"/>
          <w:color w:val="000000" w:themeColor="text1"/>
          <w:sz w:val="24"/>
          <w:szCs w:val="24"/>
          <w:rtl/>
        </w:rPr>
        <w:t>)</w:t>
      </w:r>
      <w:r>
        <w:rPr>
          <w:rFonts w:ascii="David" w:hAnsi="David" w:cs="David" w:hint="cs"/>
          <w:color w:val="000000" w:themeColor="text1"/>
          <w:sz w:val="24"/>
          <w:szCs w:val="24"/>
          <w:rtl/>
        </w:rPr>
        <w:t>;</w:t>
      </w:r>
      <w:r w:rsidRPr="00E0301E">
        <w:rPr>
          <w:rFonts w:ascii="David" w:hAnsi="David" w:cs="David"/>
          <w:color w:val="000000" w:themeColor="text1"/>
          <w:sz w:val="24"/>
          <w:szCs w:val="24"/>
          <w:rtl/>
        </w:rPr>
        <w:t xml:space="preserve"> מערכת להערכת התנהגות עבור ילדים מהדורה 3</w:t>
      </w:r>
      <w:r w:rsidRPr="00E0301E">
        <w:rPr>
          <w:rFonts w:ascii="David" w:hAnsi="David" w:cs="David"/>
          <w:color w:val="000000" w:themeColor="text1"/>
          <w:sz w:val="28"/>
          <w:szCs w:val="28"/>
          <w:rtl/>
        </w:rPr>
        <w:t xml:space="preserve"> </w:t>
      </w:r>
      <w:r>
        <w:rPr>
          <w:rFonts w:ascii="David" w:hAnsi="David" w:cs="David" w:hint="cs"/>
          <w:color w:val="000000" w:themeColor="text1"/>
          <w:sz w:val="24"/>
          <w:szCs w:val="24"/>
          <w:rtl/>
        </w:rPr>
        <w:t>(דיווח הורים וילד);</w:t>
      </w:r>
      <w:r w:rsidRPr="00E0301E">
        <w:rPr>
          <w:rFonts w:ascii="David" w:hAnsi="David" w:cs="David"/>
          <w:color w:val="000000" w:themeColor="text1"/>
          <w:sz w:val="24"/>
          <w:szCs w:val="24"/>
          <w:rtl/>
        </w:rPr>
        <w:t xml:space="preserve"> סקלת התנהגות אדפטיבית של וינלנד מהדורה 3 (</w:t>
      </w:r>
      <w:r w:rsidRPr="00E0301E">
        <w:rPr>
          <w:rFonts w:ascii="David" w:hAnsi="David" w:cs="David"/>
          <w:color w:val="000000" w:themeColor="text1"/>
          <w:sz w:val="24"/>
          <w:szCs w:val="24"/>
        </w:rPr>
        <w:t>Vineland-3</w:t>
      </w:r>
      <w:r w:rsidRPr="00E0301E">
        <w:rPr>
          <w:rFonts w:ascii="David" w:hAnsi="David" w:cs="David"/>
          <w:color w:val="000000" w:themeColor="text1"/>
          <w:sz w:val="24"/>
          <w:szCs w:val="24"/>
          <w:rtl/>
        </w:rPr>
        <w:t>) וסקאלת דירוג ספקטרום אוטיסטי (</w:t>
      </w:r>
      <w:r w:rsidRPr="00E0301E">
        <w:rPr>
          <w:rFonts w:ascii="David" w:hAnsi="David" w:cs="David"/>
          <w:color w:val="000000" w:themeColor="text1"/>
          <w:sz w:val="24"/>
          <w:szCs w:val="24"/>
        </w:rPr>
        <w:t>ASRS</w:t>
      </w:r>
      <w:r w:rsidRPr="00E0301E">
        <w:rPr>
          <w:rFonts w:ascii="David" w:hAnsi="David" w:cs="David"/>
          <w:color w:val="000000" w:themeColor="text1"/>
          <w:sz w:val="24"/>
          <w:szCs w:val="24"/>
          <w:rtl/>
        </w:rPr>
        <w:t>).</w:t>
      </w:r>
    </w:p>
    <w:p w14:paraId="0E6611B8" w14:textId="77777777" w:rsidR="00FF5B7F" w:rsidRPr="00883360" w:rsidRDefault="00FF5B7F" w:rsidP="008824FC">
      <w:pPr>
        <w:bidi/>
        <w:spacing w:line="360" w:lineRule="auto"/>
        <w:jc w:val="both"/>
        <w:rPr>
          <w:rFonts w:ascii="David" w:hAnsi="David" w:cs="David"/>
          <w:color w:val="000000" w:themeColor="text1"/>
          <w:sz w:val="24"/>
          <w:szCs w:val="24"/>
          <w:rtl/>
        </w:rPr>
      </w:pPr>
      <w:r w:rsidRPr="00E0301E">
        <w:rPr>
          <w:rFonts w:ascii="David" w:hAnsi="David" w:cs="David"/>
          <w:b/>
          <w:bCs/>
          <w:color w:val="000000" w:themeColor="text1"/>
          <w:sz w:val="24"/>
          <w:szCs w:val="24"/>
          <w:u w:val="single"/>
          <w:rtl/>
        </w:rPr>
        <w:t>תצפיות התנהגותיות:</w:t>
      </w:r>
    </w:p>
    <w:p w14:paraId="7CC26F1F" w14:textId="77777777" w:rsidR="0060151F" w:rsidRDefault="00FF5B7F" w:rsidP="008824FC">
      <w:pPr>
        <w:bidi/>
        <w:spacing w:line="360" w:lineRule="auto"/>
        <w:jc w:val="both"/>
        <w:rPr>
          <w:rFonts w:ascii="David" w:hAnsi="David" w:cs="David"/>
          <w:color w:val="000000" w:themeColor="text1"/>
          <w:sz w:val="24"/>
          <w:szCs w:val="24"/>
          <w:rtl/>
        </w:rPr>
      </w:pPr>
      <w:r w:rsidRPr="00E0301E">
        <w:rPr>
          <w:rFonts w:ascii="David" w:hAnsi="David" w:cs="David"/>
          <w:color w:val="000000" w:themeColor="text1"/>
          <w:sz w:val="24"/>
          <w:szCs w:val="24"/>
          <w:rtl/>
        </w:rPr>
        <w:t>הופעת</w:t>
      </w:r>
      <w:r>
        <w:rPr>
          <w:rFonts w:ascii="David" w:hAnsi="David" w:cs="David" w:hint="cs"/>
          <w:color w:val="000000" w:themeColor="text1"/>
          <w:sz w:val="24"/>
          <w:szCs w:val="24"/>
          <w:rtl/>
        </w:rPr>
        <w:t>ה</w:t>
      </w:r>
      <w:r w:rsidRPr="00E0301E">
        <w:rPr>
          <w:rFonts w:ascii="David" w:hAnsi="David" w:cs="David"/>
          <w:color w:val="000000" w:themeColor="text1"/>
          <w:sz w:val="24"/>
          <w:szCs w:val="24"/>
          <w:rtl/>
        </w:rPr>
        <w:t xml:space="preserve"> של </w:t>
      </w:r>
      <w:r>
        <w:rPr>
          <w:rFonts w:ascii="David" w:hAnsi="David" w:cs="David" w:hint="cs"/>
          <w:color w:val="000000" w:themeColor="text1"/>
          <w:sz w:val="24"/>
          <w:szCs w:val="24"/>
          <w:rtl/>
        </w:rPr>
        <w:t>קיילה</w:t>
      </w:r>
      <w:r w:rsidRPr="00E0301E">
        <w:rPr>
          <w:rFonts w:ascii="David" w:hAnsi="David" w:cs="David"/>
          <w:color w:val="000000" w:themeColor="text1"/>
          <w:sz w:val="24"/>
          <w:szCs w:val="24"/>
          <w:rtl/>
        </w:rPr>
        <w:t xml:space="preserve"> היתה מסודרת ונקיה. ה</w:t>
      </w:r>
      <w:r>
        <w:rPr>
          <w:rFonts w:ascii="David" w:hAnsi="David" w:cs="David" w:hint="cs"/>
          <w:color w:val="000000" w:themeColor="text1"/>
          <w:sz w:val="24"/>
          <w:szCs w:val="24"/>
          <w:rtl/>
        </w:rPr>
        <w:t>י</w:t>
      </w:r>
      <w:r w:rsidR="00A112C2">
        <w:rPr>
          <w:rFonts w:ascii="David" w:hAnsi="David" w:cs="David"/>
          <w:color w:val="000000" w:themeColor="text1"/>
          <w:sz w:val="24"/>
          <w:szCs w:val="24"/>
          <w:rtl/>
        </w:rPr>
        <w:t>א נ</w:t>
      </w:r>
      <w:r w:rsidR="00A112C2">
        <w:rPr>
          <w:rFonts w:ascii="David" w:hAnsi="David" w:cs="David" w:hint="cs"/>
          <w:color w:val="000000" w:themeColor="text1"/>
          <w:sz w:val="24"/>
          <w:szCs w:val="24"/>
          <w:rtl/>
        </w:rPr>
        <w:t>ראתה</w:t>
      </w:r>
      <w:r w:rsidRPr="00E0301E">
        <w:rPr>
          <w:rFonts w:ascii="David" w:hAnsi="David" w:cs="David"/>
          <w:color w:val="000000" w:themeColor="text1"/>
          <w:sz w:val="24"/>
          <w:szCs w:val="24"/>
          <w:rtl/>
        </w:rPr>
        <w:t xml:space="preserve"> בגובה ממוצע ו</w:t>
      </w:r>
      <w:r w:rsidR="00D63DB3">
        <w:rPr>
          <w:rFonts w:ascii="David" w:hAnsi="David" w:cs="David" w:hint="cs"/>
          <w:color w:val="000000" w:themeColor="text1"/>
          <w:sz w:val="24"/>
          <w:szCs w:val="24"/>
          <w:rtl/>
        </w:rPr>
        <w:t>ב</w:t>
      </w:r>
      <w:r w:rsidRPr="00E0301E">
        <w:rPr>
          <w:rFonts w:ascii="David" w:hAnsi="David" w:cs="David"/>
          <w:color w:val="000000" w:themeColor="text1"/>
          <w:sz w:val="24"/>
          <w:szCs w:val="24"/>
          <w:rtl/>
        </w:rPr>
        <w:t>משקל תקין לגיל</w:t>
      </w:r>
      <w:r>
        <w:rPr>
          <w:rFonts w:ascii="David" w:hAnsi="David" w:cs="David" w:hint="cs"/>
          <w:color w:val="000000" w:themeColor="text1"/>
          <w:sz w:val="24"/>
          <w:szCs w:val="24"/>
          <w:rtl/>
        </w:rPr>
        <w:t>ה</w:t>
      </w:r>
      <w:r w:rsidRPr="00E0301E">
        <w:rPr>
          <w:rFonts w:ascii="David" w:hAnsi="David" w:cs="David"/>
          <w:color w:val="000000" w:themeColor="text1"/>
          <w:sz w:val="24"/>
          <w:szCs w:val="24"/>
          <w:rtl/>
        </w:rPr>
        <w:t xml:space="preserve">. </w:t>
      </w:r>
      <w:r w:rsidRPr="00883360">
        <w:rPr>
          <w:rFonts w:ascii="David" w:hAnsi="David" w:cs="David" w:hint="cs"/>
          <w:color w:val="000000" w:themeColor="text1"/>
          <w:sz w:val="24"/>
          <w:szCs w:val="24"/>
          <w:rtl/>
        </w:rPr>
        <w:t>ה</w:t>
      </w:r>
      <w:r w:rsidR="00D63DB3">
        <w:rPr>
          <w:rFonts w:ascii="David" w:hAnsi="David" w:cs="David" w:hint="cs"/>
          <w:color w:val="000000" w:themeColor="text1"/>
          <w:sz w:val="24"/>
          <w:szCs w:val="24"/>
          <w:rtl/>
        </w:rPr>
        <w:t>י</w:t>
      </w:r>
      <w:r w:rsidRPr="00883360">
        <w:rPr>
          <w:rFonts w:ascii="David" w:hAnsi="David" w:cs="David" w:hint="cs"/>
          <w:color w:val="000000" w:themeColor="text1"/>
          <w:sz w:val="24"/>
          <w:szCs w:val="24"/>
          <w:rtl/>
        </w:rPr>
        <w:t>א התהל</w:t>
      </w:r>
      <w:r>
        <w:rPr>
          <w:rFonts w:ascii="David" w:hAnsi="David" w:cs="David" w:hint="cs"/>
          <w:color w:val="000000" w:themeColor="text1"/>
          <w:sz w:val="24"/>
          <w:szCs w:val="24"/>
          <w:rtl/>
        </w:rPr>
        <w:t>כה</w:t>
      </w:r>
      <w:r w:rsidRPr="00883360">
        <w:rPr>
          <w:rFonts w:ascii="David" w:hAnsi="David" w:cs="David"/>
          <w:color w:val="000000" w:themeColor="text1"/>
          <w:sz w:val="24"/>
          <w:szCs w:val="24"/>
          <w:rtl/>
        </w:rPr>
        <w:t xml:space="preserve"> באופן</w:t>
      </w:r>
      <w:r w:rsidRPr="00883360">
        <w:rPr>
          <w:rFonts w:ascii="David" w:hAnsi="David" w:cs="David" w:hint="cs"/>
          <w:color w:val="000000" w:themeColor="text1"/>
          <w:sz w:val="24"/>
          <w:szCs w:val="24"/>
          <w:rtl/>
        </w:rPr>
        <w:t xml:space="preserve"> </w:t>
      </w:r>
      <w:r>
        <w:rPr>
          <w:rFonts w:ascii="David" w:hAnsi="David" w:cs="David"/>
          <w:color w:val="000000" w:themeColor="text1"/>
          <w:sz w:val="24"/>
          <w:szCs w:val="24"/>
          <w:rtl/>
        </w:rPr>
        <w:t>עצמאי</w:t>
      </w:r>
      <w:r w:rsidR="0060151F">
        <w:rPr>
          <w:rFonts w:ascii="David" w:hAnsi="David" w:cs="David" w:hint="cs"/>
          <w:color w:val="000000" w:themeColor="text1"/>
          <w:sz w:val="24"/>
          <w:szCs w:val="24"/>
          <w:rtl/>
        </w:rPr>
        <w:t xml:space="preserve">, </w:t>
      </w:r>
      <w:r w:rsidRPr="00883360">
        <w:rPr>
          <w:rFonts w:ascii="David" w:hAnsi="David" w:cs="David"/>
          <w:color w:val="000000" w:themeColor="text1"/>
          <w:sz w:val="24"/>
          <w:szCs w:val="24"/>
          <w:rtl/>
        </w:rPr>
        <w:t>בהליכה יציבה</w:t>
      </w:r>
      <w:r w:rsidRPr="00E0301E">
        <w:rPr>
          <w:rFonts w:ascii="David" w:hAnsi="David" w:cs="David"/>
          <w:color w:val="000000" w:themeColor="text1"/>
          <w:sz w:val="24"/>
          <w:szCs w:val="24"/>
          <w:rtl/>
        </w:rPr>
        <w:t>.</w:t>
      </w:r>
      <w:r w:rsidR="0060151F">
        <w:rPr>
          <w:rFonts w:ascii="David" w:hAnsi="David" w:cs="David" w:hint="cs"/>
          <w:color w:val="000000" w:themeColor="text1"/>
          <w:sz w:val="24"/>
          <w:szCs w:val="24"/>
          <w:rtl/>
        </w:rPr>
        <w:t xml:space="preserve"> היא הפגינה שיח חופשי ודיבור מפורט, כמו לספר למראיין סיפורים לא קשורים באמצע המטלות. קשר העין היה בגבולות הנורמלי. קיילה הפגינה היפראקטיביות, אימפולסיביות ומוסחות, אשר באו לידי ביטוי בקפיצות על הכיסא שלה, משחק עם </w:t>
      </w:r>
      <w:r w:rsidR="00D63DB3">
        <w:rPr>
          <w:rFonts w:ascii="David" w:hAnsi="David" w:cs="David" w:hint="cs"/>
          <w:color w:val="000000" w:themeColor="text1"/>
          <w:sz w:val="24"/>
          <w:szCs w:val="24"/>
          <w:rtl/>
        </w:rPr>
        <w:t>הווילונו</w:t>
      </w:r>
      <w:r w:rsidR="00D63DB3">
        <w:rPr>
          <w:rFonts w:ascii="David" w:hAnsi="David" w:cs="David" w:hint="eastAsia"/>
          <w:color w:val="000000" w:themeColor="text1"/>
          <w:sz w:val="24"/>
          <w:szCs w:val="24"/>
          <w:rtl/>
        </w:rPr>
        <w:t>ת</w:t>
      </w:r>
      <w:r w:rsidR="0060151F">
        <w:rPr>
          <w:rFonts w:ascii="David" w:hAnsi="David" w:cs="David" w:hint="cs"/>
          <w:color w:val="000000" w:themeColor="text1"/>
          <w:sz w:val="24"/>
          <w:szCs w:val="24"/>
          <w:rtl/>
        </w:rPr>
        <w:t>, ו</w:t>
      </w:r>
      <w:r w:rsidR="00D63DB3">
        <w:rPr>
          <w:rFonts w:ascii="David" w:hAnsi="David" w:cs="David" w:hint="cs"/>
          <w:color w:val="000000" w:themeColor="text1"/>
          <w:sz w:val="24"/>
          <w:szCs w:val="24"/>
          <w:rtl/>
        </w:rPr>
        <w:t>התאמצות רבה</w:t>
      </w:r>
      <w:r w:rsidR="0060151F">
        <w:rPr>
          <w:rFonts w:ascii="David" w:hAnsi="David" w:cs="David" w:hint="cs"/>
          <w:color w:val="000000" w:themeColor="text1"/>
          <w:sz w:val="24"/>
          <w:szCs w:val="24"/>
          <w:rtl/>
        </w:rPr>
        <w:t xml:space="preserve"> כדי ל</w:t>
      </w:r>
      <w:r w:rsidR="00A112C2">
        <w:rPr>
          <w:rFonts w:ascii="David" w:hAnsi="David" w:cs="David" w:hint="cs"/>
          <w:color w:val="000000" w:themeColor="text1"/>
          <w:sz w:val="24"/>
          <w:szCs w:val="24"/>
          <w:rtl/>
        </w:rPr>
        <w:t>הקשיב</w:t>
      </w:r>
      <w:r w:rsidR="0060151F">
        <w:rPr>
          <w:rFonts w:ascii="David" w:hAnsi="David" w:cs="David" w:hint="cs"/>
          <w:color w:val="000000" w:themeColor="text1"/>
          <w:sz w:val="24"/>
          <w:szCs w:val="24"/>
          <w:rtl/>
        </w:rPr>
        <w:t xml:space="preserve"> ולפע</w:t>
      </w:r>
      <w:r w:rsidR="00D63DB3">
        <w:rPr>
          <w:rFonts w:ascii="David" w:hAnsi="David" w:cs="David" w:hint="cs"/>
          <w:color w:val="000000" w:themeColor="text1"/>
          <w:sz w:val="24"/>
          <w:szCs w:val="24"/>
          <w:rtl/>
        </w:rPr>
        <w:t xml:space="preserve">ול לפי </w:t>
      </w:r>
      <w:r w:rsidR="0075392B">
        <w:rPr>
          <w:rFonts w:ascii="David" w:hAnsi="David" w:cs="David" w:hint="cs"/>
          <w:color w:val="000000" w:themeColor="text1"/>
          <w:sz w:val="24"/>
          <w:szCs w:val="24"/>
          <w:rtl/>
        </w:rPr>
        <w:t>ה</w:t>
      </w:r>
      <w:r w:rsidR="0060151F">
        <w:rPr>
          <w:rFonts w:ascii="David" w:hAnsi="David" w:cs="David" w:hint="cs"/>
          <w:color w:val="000000" w:themeColor="text1"/>
          <w:sz w:val="24"/>
          <w:szCs w:val="24"/>
          <w:rtl/>
        </w:rPr>
        <w:t>הוראות המילוליות. לעיתים קרובות, קיילה הפריעה ודיברה עם הבו</w:t>
      </w:r>
      <w:r w:rsidR="0075392B">
        <w:rPr>
          <w:rFonts w:ascii="David" w:hAnsi="David" w:cs="David" w:hint="cs"/>
          <w:color w:val="000000" w:themeColor="text1"/>
          <w:sz w:val="24"/>
          <w:szCs w:val="24"/>
          <w:rtl/>
        </w:rPr>
        <w:t xml:space="preserve">חן. </w:t>
      </w:r>
      <w:r w:rsidR="00DE5400">
        <w:rPr>
          <w:rFonts w:ascii="David" w:hAnsi="David" w:cs="David" w:hint="cs"/>
          <w:color w:val="000000" w:themeColor="text1"/>
          <w:sz w:val="24"/>
          <w:szCs w:val="24"/>
          <w:rtl/>
        </w:rPr>
        <w:t>היא הפגינה שליטה נמוכה בתסכול ועצבנות במהלך מטלות של קשב ויזואלי מתמשך. בשל חוסר הקשב והאימפולסיביות של קיילה, התוצאות עשויות להמעיט ביכולותיה אך הן נחשבות למדד תקף של תפקודה הנוכחי</w:t>
      </w:r>
      <w:r w:rsidR="00D63DB3">
        <w:rPr>
          <w:rFonts w:ascii="David" w:hAnsi="David" w:cs="David" w:hint="cs"/>
          <w:color w:val="000000" w:themeColor="text1"/>
          <w:sz w:val="24"/>
          <w:szCs w:val="24"/>
          <w:rtl/>
        </w:rPr>
        <w:t>.</w:t>
      </w:r>
    </w:p>
    <w:p w14:paraId="4A2DE9B4" w14:textId="77777777" w:rsidR="008F2A96" w:rsidRDefault="008F2A96" w:rsidP="008824FC">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lastRenderedPageBreak/>
        <w:t>תוצאות המבחן וממצאים:</w:t>
      </w:r>
    </w:p>
    <w:p w14:paraId="5E6B7887" w14:textId="77777777" w:rsidR="008F2A96" w:rsidRDefault="008F2A96"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בוצע שימוש במבחן הוקסלר (</w:t>
      </w:r>
      <w:r>
        <w:rPr>
          <w:rFonts w:ascii="David" w:hAnsi="David" w:cs="David"/>
          <w:color w:val="000000" w:themeColor="text1"/>
          <w:sz w:val="24"/>
          <w:szCs w:val="24"/>
        </w:rPr>
        <w:t>V</w:t>
      </w:r>
      <w:r>
        <w:rPr>
          <w:rFonts w:ascii="David" w:hAnsi="David" w:cs="David" w:hint="cs"/>
          <w:color w:val="000000" w:themeColor="text1"/>
          <w:sz w:val="24"/>
          <w:szCs w:val="24"/>
          <w:rtl/>
        </w:rPr>
        <w:t>-</w:t>
      </w:r>
      <w:r>
        <w:rPr>
          <w:rFonts w:ascii="David" w:hAnsi="David" w:cs="David"/>
          <w:color w:val="000000" w:themeColor="text1"/>
          <w:sz w:val="24"/>
          <w:szCs w:val="24"/>
        </w:rPr>
        <w:t>WISC</w:t>
      </w:r>
      <w:r>
        <w:rPr>
          <w:rFonts w:ascii="David" w:hAnsi="David" w:cs="David" w:hint="cs"/>
          <w:color w:val="000000" w:themeColor="text1"/>
          <w:sz w:val="24"/>
          <w:szCs w:val="24"/>
          <w:rtl/>
        </w:rPr>
        <w:t>) בכדי להעריך את התפקוד הקוגניטיב</w:t>
      </w:r>
      <w:r>
        <w:rPr>
          <w:rFonts w:ascii="David" w:hAnsi="David" w:cs="David" w:hint="eastAsia"/>
          <w:color w:val="000000" w:themeColor="text1"/>
          <w:sz w:val="24"/>
          <w:szCs w:val="24"/>
          <w:rtl/>
        </w:rPr>
        <w:t>י</w:t>
      </w:r>
      <w:r>
        <w:rPr>
          <w:rFonts w:ascii="David" w:hAnsi="David" w:cs="David" w:hint="cs"/>
          <w:color w:val="000000" w:themeColor="text1"/>
          <w:sz w:val="24"/>
          <w:szCs w:val="24"/>
          <w:rtl/>
        </w:rPr>
        <w:t xml:space="preserve"> של קיילה בהשוואה לבני גילה. ציון ה </w:t>
      </w:r>
      <w:r>
        <w:rPr>
          <w:rFonts w:ascii="David" w:hAnsi="David" w:cs="David"/>
          <w:color w:val="000000" w:themeColor="text1"/>
          <w:sz w:val="24"/>
          <w:szCs w:val="24"/>
        </w:rPr>
        <w:t>IQ</w:t>
      </w:r>
      <w:r>
        <w:rPr>
          <w:rFonts w:ascii="David" w:hAnsi="David" w:cs="David" w:hint="cs"/>
          <w:color w:val="000000" w:themeColor="text1"/>
          <w:sz w:val="24"/>
          <w:szCs w:val="24"/>
          <w:rtl/>
        </w:rPr>
        <w:t xml:space="preserve"> הכולל של קיילה הוא 91 ונמצא בטווח הממוצע, באחוזון 27. ציונה בתחום ההבנה המילולית היה גבוה באופן מובהק בהשוואה לציוניה בתחומי החזותי מרחבי, מ</w:t>
      </w:r>
      <w:r w:rsidR="00FC573B">
        <w:rPr>
          <w:rFonts w:ascii="David" w:hAnsi="David" w:cs="David" w:hint="cs"/>
          <w:color w:val="000000" w:themeColor="text1"/>
          <w:sz w:val="24"/>
          <w:szCs w:val="24"/>
          <w:rtl/>
        </w:rPr>
        <w:t>הירות העיבוד וזיכרון עבודה. ציונ</w:t>
      </w:r>
      <w:r>
        <w:rPr>
          <w:rFonts w:ascii="David" w:hAnsi="David" w:cs="David" w:hint="cs"/>
          <w:color w:val="000000" w:themeColor="text1"/>
          <w:sz w:val="24"/>
          <w:szCs w:val="24"/>
          <w:rtl/>
        </w:rPr>
        <w:t>ה בתחום זיכרון עבודה היה גם נמוך באופן מובהק מציונה בתחום החשיבה הפלואידית.</w:t>
      </w:r>
    </w:p>
    <w:p w14:paraId="5BFBC096" w14:textId="77777777" w:rsidR="008F2A96" w:rsidRDefault="008F2A96"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בתחום ההבנה המילולית, </w:t>
      </w:r>
      <w:r w:rsidR="00FA37EE">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השיג</w:t>
      </w:r>
      <w:r w:rsidR="00FA37EE">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ציון של </w:t>
      </w:r>
      <w:r w:rsidR="00FA37EE">
        <w:rPr>
          <w:rFonts w:ascii="David" w:hAnsi="David" w:cs="David" w:hint="cs"/>
          <w:color w:val="000000" w:themeColor="text1"/>
          <w:sz w:val="24"/>
          <w:szCs w:val="24"/>
          <w:rtl/>
        </w:rPr>
        <w:t>108</w:t>
      </w:r>
      <w:r>
        <w:rPr>
          <w:rFonts w:ascii="David" w:hAnsi="David" w:cs="David" w:hint="cs"/>
          <w:color w:val="000000" w:themeColor="text1"/>
          <w:sz w:val="24"/>
          <w:szCs w:val="24"/>
          <w:rtl/>
        </w:rPr>
        <w:t xml:space="preserve">, אשר נמצא בטווח </w:t>
      </w:r>
      <w:r w:rsidR="00FA37EE">
        <w:rPr>
          <w:rFonts w:ascii="David" w:hAnsi="David" w:cs="David" w:hint="cs"/>
          <w:color w:val="000000" w:themeColor="text1"/>
          <w:sz w:val="24"/>
          <w:szCs w:val="24"/>
          <w:rtl/>
        </w:rPr>
        <w:t>הממוצע</w:t>
      </w:r>
      <w:r>
        <w:rPr>
          <w:rFonts w:ascii="David" w:hAnsi="David" w:cs="David" w:hint="cs"/>
          <w:color w:val="000000" w:themeColor="text1"/>
          <w:sz w:val="24"/>
          <w:szCs w:val="24"/>
          <w:rtl/>
        </w:rPr>
        <w:t xml:space="preserve">, באחוזון </w:t>
      </w:r>
      <w:r w:rsidR="00FA37EE">
        <w:rPr>
          <w:rFonts w:ascii="David" w:hAnsi="David" w:cs="David" w:hint="cs"/>
          <w:color w:val="000000" w:themeColor="text1"/>
          <w:sz w:val="24"/>
          <w:szCs w:val="24"/>
          <w:rtl/>
        </w:rPr>
        <w:t>70</w:t>
      </w:r>
      <w:r>
        <w:rPr>
          <w:rFonts w:ascii="David" w:hAnsi="David" w:cs="David" w:hint="cs"/>
          <w:color w:val="000000" w:themeColor="text1"/>
          <w:sz w:val="24"/>
          <w:szCs w:val="24"/>
          <w:rtl/>
        </w:rPr>
        <w:t xml:space="preserve">. </w:t>
      </w:r>
      <w:r w:rsidR="00FA37EE">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w:t>
      </w:r>
      <w:r w:rsidR="00905A71">
        <w:rPr>
          <w:rFonts w:ascii="David" w:hAnsi="David" w:cs="David" w:hint="cs"/>
          <w:color w:val="000000" w:themeColor="text1"/>
          <w:sz w:val="24"/>
          <w:szCs w:val="24"/>
          <w:rtl/>
        </w:rPr>
        <w:t>הציג</w:t>
      </w:r>
      <w:r w:rsidR="00FA37EE">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ביצוע בטווח הממוצע </w:t>
      </w:r>
      <w:r w:rsidR="00FA37EE">
        <w:rPr>
          <w:rFonts w:ascii="David" w:hAnsi="David" w:cs="David" w:hint="cs"/>
          <w:color w:val="000000" w:themeColor="text1"/>
          <w:sz w:val="24"/>
          <w:szCs w:val="24"/>
          <w:rtl/>
        </w:rPr>
        <w:t>גבוה</w:t>
      </w:r>
      <w:r>
        <w:rPr>
          <w:rFonts w:ascii="David" w:hAnsi="David" w:cs="David" w:hint="cs"/>
          <w:color w:val="000000" w:themeColor="text1"/>
          <w:sz w:val="24"/>
          <w:szCs w:val="24"/>
          <w:rtl/>
        </w:rPr>
        <w:t xml:space="preserve"> (אחוזון </w:t>
      </w:r>
      <w:r w:rsidR="00FA37EE">
        <w:rPr>
          <w:rFonts w:ascii="David" w:hAnsi="David" w:cs="David" w:hint="cs"/>
          <w:color w:val="000000" w:themeColor="text1"/>
          <w:sz w:val="24"/>
          <w:szCs w:val="24"/>
          <w:rtl/>
        </w:rPr>
        <w:t>75</w:t>
      </w:r>
      <w:r>
        <w:rPr>
          <w:rFonts w:ascii="David" w:hAnsi="David" w:cs="David" w:hint="cs"/>
          <w:color w:val="000000" w:themeColor="text1"/>
          <w:sz w:val="24"/>
          <w:szCs w:val="24"/>
          <w:rtl/>
        </w:rPr>
        <w:t>) בתת המבחן של יכולות מילוליות מופשטות. ה</w:t>
      </w:r>
      <w:r w:rsidR="00FA37EE">
        <w:rPr>
          <w:rFonts w:ascii="David" w:hAnsi="David" w:cs="David" w:hint="cs"/>
          <w:color w:val="000000" w:themeColor="text1"/>
          <w:sz w:val="24"/>
          <w:szCs w:val="24"/>
          <w:rtl/>
        </w:rPr>
        <w:t>י</w:t>
      </w:r>
      <w:r>
        <w:rPr>
          <w:rFonts w:ascii="David" w:hAnsi="David" w:cs="David" w:hint="cs"/>
          <w:color w:val="000000" w:themeColor="text1"/>
          <w:sz w:val="24"/>
          <w:szCs w:val="24"/>
          <w:rtl/>
        </w:rPr>
        <w:t xml:space="preserve">א </w:t>
      </w:r>
      <w:r w:rsidR="00905A71">
        <w:rPr>
          <w:rFonts w:ascii="David" w:hAnsi="David" w:cs="David" w:hint="cs"/>
          <w:color w:val="000000" w:themeColor="text1"/>
          <w:sz w:val="24"/>
          <w:szCs w:val="24"/>
          <w:rtl/>
        </w:rPr>
        <w:t>הציג</w:t>
      </w:r>
      <w:r w:rsidR="00FA37EE">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ביצוע בטווח </w:t>
      </w:r>
      <w:r w:rsidR="00FA37EE">
        <w:rPr>
          <w:rFonts w:ascii="David" w:hAnsi="David" w:cs="David" w:hint="cs"/>
          <w:color w:val="000000" w:themeColor="text1"/>
          <w:sz w:val="24"/>
          <w:szCs w:val="24"/>
          <w:rtl/>
        </w:rPr>
        <w:t>הממוצע</w:t>
      </w:r>
      <w:r>
        <w:rPr>
          <w:rFonts w:ascii="David" w:hAnsi="David" w:cs="David" w:hint="cs"/>
          <w:color w:val="000000" w:themeColor="text1"/>
          <w:sz w:val="24"/>
          <w:szCs w:val="24"/>
          <w:rtl/>
        </w:rPr>
        <w:t xml:space="preserve"> (אחוזון </w:t>
      </w:r>
      <w:r w:rsidR="00FA37EE">
        <w:rPr>
          <w:rFonts w:ascii="David" w:hAnsi="David" w:cs="David" w:hint="cs"/>
          <w:color w:val="000000" w:themeColor="text1"/>
          <w:sz w:val="24"/>
          <w:szCs w:val="24"/>
          <w:rtl/>
        </w:rPr>
        <w:t>63</w:t>
      </w:r>
      <w:r>
        <w:rPr>
          <w:rFonts w:ascii="David" w:hAnsi="David" w:cs="David" w:hint="cs"/>
          <w:color w:val="000000" w:themeColor="text1"/>
          <w:sz w:val="24"/>
          <w:szCs w:val="24"/>
          <w:rtl/>
        </w:rPr>
        <w:t>) בתת המבחן של ידע מילולי/התפתחות שפה.</w:t>
      </w:r>
    </w:p>
    <w:p w14:paraId="641829C2" w14:textId="77777777" w:rsidR="008F2A96" w:rsidRDefault="008F2A96"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בתחום החזותי מרחבי, </w:t>
      </w:r>
      <w:r w:rsidR="00905A71">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השיג</w:t>
      </w:r>
      <w:r w:rsidR="00905A71">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ציון של 8</w:t>
      </w:r>
      <w:r w:rsidR="00905A71">
        <w:rPr>
          <w:rFonts w:ascii="David" w:hAnsi="David" w:cs="David" w:hint="cs"/>
          <w:color w:val="000000" w:themeColor="text1"/>
          <w:sz w:val="24"/>
          <w:szCs w:val="24"/>
          <w:rtl/>
        </w:rPr>
        <w:t>6</w:t>
      </w:r>
      <w:r>
        <w:rPr>
          <w:rFonts w:ascii="David" w:hAnsi="David" w:cs="David" w:hint="cs"/>
          <w:color w:val="000000" w:themeColor="text1"/>
          <w:sz w:val="24"/>
          <w:szCs w:val="24"/>
          <w:rtl/>
        </w:rPr>
        <w:t xml:space="preserve">, אשר נמצא בטווח הממוצע נמוך, באחוזון </w:t>
      </w:r>
      <w:r w:rsidR="00905A71">
        <w:rPr>
          <w:rFonts w:ascii="David" w:hAnsi="David" w:cs="David" w:hint="cs"/>
          <w:color w:val="000000" w:themeColor="text1"/>
          <w:sz w:val="24"/>
          <w:szCs w:val="24"/>
          <w:rtl/>
        </w:rPr>
        <w:t xml:space="preserve">18. </w:t>
      </w:r>
      <w:r>
        <w:rPr>
          <w:rFonts w:ascii="David" w:hAnsi="David" w:cs="David" w:hint="cs"/>
          <w:color w:val="000000" w:themeColor="text1"/>
          <w:sz w:val="24"/>
          <w:szCs w:val="24"/>
          <w:rtl/>
        </w:rPr>
        <w:t>ה</w:t>
      </w:r>
      <w:r w:rsidR="00905A71">
        <w:rPr>
          <w:rFonts w:ascii="David" w:hAnsi="David" w:cs="David" w:hint="cs"/>
          <w:color w:val="000000" w:themeColor="text1"/>
          <w:sz w:val="24"/>
          <w:szCs w:val="24"/>
          <w:rtl/>
        </w:rPr>
        <w:t>י</w:t>
      </w:r>
      <w:r>
        <w:rPr>
          <w:rFonts w:ascii="David" w:hAnsi="David" w:cs="David" w:hint="cs"/>
          <w:color w:val="000000" w:themeColor="text1"/>
          <w:sz w:val="24"/>
          <w:szCs w:val="24"/>
          <w:rtl/>
        </w:rPr>
        <w:t xml:space="preserve">א </w:t>
      </w:r>
      <w:r w:rsidR="00905A71">
        <w:rPr>
          <w:rFonts w:ascii="David" w:hAnsi="David" w:cs="David" w:hint="cs"/>
          <w:color w:val="000000" w:themeColor="text1"/>
          <w:sz w:val="24"/>
          <w:szCs w:val="24"/>
          <w:rtl/>
        </w:rPr>
        <w:t>הציגה</w:t>
      </w:r>
      <w:r>
        <w:rPr>
          <w:rFonts w:ascii="David" w:hAnsi="David" w:cs="David" w:hint="cs"/>
          <w:color w:val="000000" w:themeColor="text1"/>
          <w:sz w:val="24"/>
          <w:szCs w:val="24"/>
          <w:rtl/>
        </w:rPr>
        <w:t xml:space="preserve"> ביצוע בטווח </w:t>
      </w:r>
      <w:r w:rsidR="00905A71">
        <w:rPr>
          <w:rFonts w:ascii="David" w:hAnsi="David" w:cs="David" w:hint="cs"/>
          <w:color w:val="000000" w:themeColor="text1"/>
          <w:sz w:val="24"/>
          <w:szCs w:val="24"/>
          <w:rtl/>
        </w:rPr>
        <w:t>הלקוי</w:t>
      </w:r>
      <w:r>
        <w:rPr>
          <w:rFonts w:ascii="David" w:hAnsi="David" w:cs="David" w:hint="cs"/>
          <w:color w:val="000000" w:themeColor="text1"/>
          <w:sz w:val="24"/>
          <w:szCs w:val="24"/>
          <w:rtl/>
        </w:rPr>
        <w:t xml:space="preserve"> (אחוזון </w:t>
      </w:r>
      <w:r w:rsidR="00905A71">
        <w:rPr>
          <w:rFonts w:ascii="David" w:hAnsi="David" w:cs="David" w:hint="cs"/>
          <w:color w:val="000000" w:themeColor="text1"/>
          <w:sz w:val="24"/>
          <w:szCs w:val="24"/>
          <w:rtl/>
        </w:rPr>
        <w:t>9</w:t>
      </w:r>
      <w:r>
        <w:rPr>
          <w:rFonts w:ascii="David" w:hAnsi="David" w:cs="David" w:hint="cs"/>
          <w:color w:val="000000" w:themeColor="text1"/>
          <w:sz w:val="24"/>
          <w:szCs w:val="24"/>
          <w:rtl/>
        </w:rPr>
        <w:t>) בתת המבחן של הרכבה חזותית מופשטת. ה</w:t>
      </w:r>
      <w:r w:rsidR="00905A71">
        <w:rPr>
          <w:rFonts w:ascii="David" w:hAnsi="David" w:cs="David" w:hint="cs"/>
          <w:color w:val="000000" w:themeColor="text1"/>
          <w:sz w:val="24"/>
          <w:szCs w:val="24"/>
          <w:rtl/>
        </w:rPr>
        <w:t>י</w:t>
      </w:r>
      <w:r>
        <w:rPr>
          <w:rFonts w:ascii="David" w:hAnsi="David" w:cs="David" w:hint="cs"/>
          <w:color w:val="000000" w:themeColor="text1"/>
          <w:sz w:val="24"/>
          <w:szCs w:val="24"/>
          <w:rtl/>
        </w:rPr>
        <w:t xml:space="preserve">א </w:t>
      </w:r>
      <w:r w:rsidR="00905A71">
        <w:rPr>
          <w:rFonts w:ascii="David" w:hAnsi="David" w:cs="David" w:hint="cs"/>
          <w:color w:val="000000" w:themeColor="text1"/>
          <w:sz w:val="24"/>
          <w:szCs w:val="24"/>
          <w:rtl/>
        </w:rPr>
        <w:t>הציגה</w:t>
      </w:r>
      <w:r>
        <w:rPr>
          <w:rFonts w:ascii="David" w:hAnsi="David" w:cs="David" w:hint="cs"/>
          <w:color w:val="000000" w:themeColor="text1"/>
          <w:sz w:val="24"/>
          <w:szCs w:val="24"/>
          <w:rtl/>
        </w:rPr>
        <w:t xml:space="preserve"> ביצוע בטווח ה</w:t>
      </w:r>
      <w:r w:rsidR="00905A71">
        <w:rPr>
          <w:rFonts w:ascii="David" w:hAnsi="David" w:cs="David" w:hint="cs"/>
          <w:color w:val="000000" w:themeColor="text1"/>
          <w:sz w:val="24"/>
          <w:szCs w:val="24"/>
          <w:rtl/>
        </w:rPr>
        <w:t>ממוצע</w:t>
      </w:r>
      <w:r>
        <w:rPr>
          <w:rFonts w:ascii="David" w:hAnsi="David" w:cs="David" w:hint="cs"/>
          <w:color w:val="000000" w:themeColor="text1"/>
          <w:sz w:val="24"/>
          <w:szCs w:val="24"/>
          <w:rtl/>
        </w:rPr>
        <w:t xml:space="preserve"> (אחוזון </w:t>
      </w:r>
      <w:r w:rsidR="00905A71">
        <w:rPr>
          <w:rFonts w:ascii="David" w:hAnsi="David" w:cs="David" w:hint="cs"/>
          <w:color w:val="000000" w:themeColor="text1"/>
          <w:sz w:val="24"/>
          <w:szCs w:val="24"/>
          <w:rtl/>
        </w:rPr>
        <w:t>37</w:t>
      </w:r>
      <w:r>
        <w:rPr>
          <w:rFonts w:ascii="David" w:hAnsi="David" w:cs="David" w:hint="cs"/>
          <w:color w:val="000000" w:themeColor="text1"/>
          <w:sz w:val="24"/>
          <w:szCs w:val="24"/>
          <w:rtl/>
        </w:rPr>
        <w:t>) בתת המבחן של יכולת פתרון בעיות חזותיות.</w:t>
      </w:r>
    </w:p>
    <w:p w14:paraId="0E06ED91" w14:textId="77777777" w:rsidR="008F2A96" w:rsidRDefault="008F2A96"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בתחום החשיבה הפלואידית, </w:t>
      </w:r>
      <w:r w:rsidR="00905A71">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השיג</w:t>
      </w:r>
      <w:r w:rsidR="00905A71">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ציון של </w:t>
      </w:r>
      <w:r w:rsidR="00905A71">
        <w:rPr>
          <w:rFonts w:ascii="David" w:hAnsi="David" w:cs="David" w:hint="cs"/>
          <w:color w:val="000000" w:themeColor="text1"/>
          <w:sz w:val="24"/>
          <w:szCs w:val="24"/>
          <w:rtl/>
        </w:rPr>
        <w:t>94</w:t>
      </w:r>
      <w:r>
        <w:rPr>
          <w:rFonts w:ascii="David" w:hAnsi="David" w:cs="David" w:hint="cs"/>
          <w:color w:val="000000" w:themeColor="text1"/>
          <w:sz w:val="24"/>
          <w:szCs w:val="24"/>
          <w:rtl/>
        </w:rPr>
        <w:t xml:space="preserve">, אשר נמצא בטווח </w:t>
      </w:r>
      <w:r w:rsidR="00905A71">
        <w:rPr>
          <w:rFonts w:ascii="David" w:hAnsi="David" w:cs="David" w:hint="cs"/>
          <w:color w:val="000000" w:themeColor="text1"/>
          <w:sz w:val="24"/>
          <w:szCs w:val="24"/>
          <w:rtl/>
        </w:rPr>
        <w:t>הממוצע</w:t>
      </w:r>
      <w:r>
        <w:rPr>
          <w:rFonts w:ascii="David" w:hAnsi="David" w:cs="David" w:hint="cs"/>
          <w:color w:val="000000" w:themeColor="text1"/>
          <w:sz w:val="24"/>
          <w:szCs w:val="24"/>
          <w:rtl/>
        </w:rPr>
        <w:t xml:space="preserve">, באחוזון </w:t>
      </w:r>
      <w:r w:rsidR="00905A71">
        <w:rPr>
          <w:rFonts w:ascii="David" w:hAnsi="David" w:cs="David" w:hint="cs"/>
          <w:color w:val="000000" w:themeColor="text1"/>
          <w:sz w:val="24"/>
          <w:szCs w:val="24"/>
          <w:rtl/>
        </w:rPr>
        <w:t xml:space="preserve">34. </w:t>
      </w:r>
      <w:r>
        <w:rPr>
          <w:rFonts w:ascii="David" w:hAnsi="David" w:cs="David" w:hint="cs"/>
          <w:color w:val="000000" w:themeColor="text1"/>
          <w:sz w:val="24"/>
          <w:szCs w:val="24"/>
          <w:rtl/>
        </w:rPr>
        <w:t>ה</w:t>
      </w:r>
      <w:r w:rsidR="00905A71">
        <w:rPr>
          <w:rFonts w:ascii="David" w:hAnsi="David" w:cs="David" w:hint="cs"/>
          <w:color w:val="000000" w:themeColor="text1"/>
          <w:sz w:val="24"/>
          <w:szCs w:val="24"/>
          <w:rtl/>
        </w:rPr>
        <w:t>י</w:t>
      </w:r>
      <w:r>
        <w:rPr>
          <w:rFonts w:ascii="David" w:hAnsi="David" w:cs="David" w:hint="cs"/>
          <w:color w:val="000000" w:themeColor="text1"/>
          <w:sz w:val="24"/>
          <w:szCs w:val="24"/>
          <w:rtl/>
        </w:rPr>
        <w:t xml:space="preserve">א </w:t>
      </w:r>
      <w:r w:rsidR="00905A71">
        <w:rPr>
          <w:rFonts w:ascii="David" w:hAnsi="David" w:cs="David" w:hint="cs"/>
          <w:color w:val="000000" w:themeColor="text1"/>
          <w:sz w:val="24"/>
          <w:szCs w:val="24"/>
          <w:rtl/>
        </w:rPr>
        <w:t>הציגה</w:t>
      </w:r>
      <w:r>
        <w:rPr>
          <w:rFonts w:ascii="David" w:hAnsi="David" w:cs="David" w:hint="cs"/>
          <w:color w:val="000000" w:themeColor="text1"/>
          <w:sz w:val="24"/>
          <w:szCs w:val="24"/>
          <w:rtl/>
        </w:rPr>
        <w:t xml:space="preserve"> ביצוע בטווח </w:t>
      </w:r>
      <w:r w:rsidR="00905A71">
        <w:rPr>
          <w:rFonts w:ascii="David" w:hAnsi="David" w:cs="David" w:hint="cs"/>
          <w:color w:val="000000" w:themeColor="text1"/>
          <w:sz w:val="24"/>
          <w:szCs w:val="24"/>
          <w:rtl/>
        </w:rPr>
        <w:t>הממוצע גבוה</w:t>
      </w:r>
      <w:r>
        <w:rPr>
          <w:rFonts w:ascii="David" w:hAnsi="David" w:cs="David" w:hint="cs"/>
          <w:color w:val="000000" w:themeColor="text1"/>
          <w:sz w:val="24"/>
          <w:szCs w:val="24"/>
          <w:rtl/>
        </w:rPr>
        <w:t xml:space="preserve"> (אחוזון </w:t>
      </w:r>
      <w:r w:rsidR="00905A71">
        <w:rPr>
          <w:rFonts w:ascii="David" w:hAnsi="David" w:cs="David" w:hint="cs"/>
          <w:color w:val="000000" w:themeColor="text1"/>
          <w:sz w:val="24"/>
          <w:szCs w:val="24"/>
          <w:rtl/>
        </w:rPr>
        <w:t>75</w:t>
      </w:r>
      <w:r>
        <w:rPr>
          <w:rFonts w:ascii="David" w:hAnsi="David" w:cs="David" w:hint="cs"/>
          <w:color w:val="000000" w:themeColor="text1"/>
          <w:sz w:val="24"/>
          <w:szCs w:val="24"/>
          <w:rtl/>
        </w:rPr>
        <w:t>) בתת המבחן של חשיבה פלואידית חזותית-מרחבית. ה</w:t>
      </w:r>
      <w:r w:rsidR="00905A71">
        <w:rPr>
          <w:rFonts w:ascii="David" w:hAnsi="David" w:cs="David" w:hint="cs"/>
          <w:color w:val="000000" w:themeColor="text1"/>
          <w:sz w:val="24"/>
          <w:szCs w:val="24"/>
          <w:rtl/>
        </w:rPr>
        <w:t>י</w:t>
      </w:r>
      <w:r>
        <w:rPr>
          <w:rFonts w:ascii="David" w:hAnsi="David" w:cs="David" w:hint="cs"/>
          <w:color w:val="000000" w:themeColor="text1"/>
          <w:sz w:val="24"/>
          <w:szCs w:val="24"/>
          <w:rtl/>
        </w:rPr>
        <w:t xml:space="preserve">א </w:t>
      </w:r>
      <w:r w:rsidR="00905A71">
        <w:rPr>
          <w:rFonts w:ascii="David" w:hAnsi="David" w:cs="David" w:hint="cs"/>
          <w:color w:val="000000" w:themeColor="text1"/>
          <w:sz w:val="24"/>
          <w:szCs w:val="24"/>
          <w:rtl/>
        </w:rPr>
        <w:t>הציגה</w:t>
      </w:r>
      <w:r>
        <w:rPr>
          <w:rFonts w:ascii="David" w:hAnsi="David" w:cs="David" w:hint="cs"/>
          <w:color w:val="000000" w:themeColor="text1"/>
          <w:sz w:val="24"/>
          <w:szCs w:val="24"/>
          <w:rtl/>
        </w:rPr>
        <w:t xml:space="preserve"> ביצוע בטווח </w:t>
      </w:r>
      <w:r w:rsidR="00905A71">
        <w:rPr>
          <w:rFonts w:ascii="David" w:hAnsi="David" w:cs="David" w:hint="cs"/>
          <w:color w:val="000000" w:themeColor="text1"/>
          <w:sz w:val="24"/>
          <w:szCs w:val="24"/>
          <w:rtl/>
        </w:rPr>
        <w:t>הלקוי</w:t>
      </w:r>
      <w:r>
        <w:rPr>
          <w:rFonts w:ascii="David" w:hAnsi="David" w:cs="David" w:hint="cs"/>
          <w:color w:val="000000" w:themeColor="text1"/>
          <w:sz w:val="24"/>
          <w:szCs w:val="24"/>
          <w:rtl/>
        </w:rPr>
        <w:t xml:space="preserve"> (אחוזון </w:t>
      </w:r>
      <w:r w:rsidR="00905A71">
        <w:rPr>
          <w:rFonts w:ascii="David" w:hAnsi="David" w:cs="David" w:hint="cs"/>
          <w:color w:val="000000" w:themeColor="text1"/>
          <w:sz w:val="24"/>
          <w:szCs w:val="24"/>
          <w:rtl/>
        </w:rPr>
        <w:t>9</w:t>
      </w:r>
      <w:r>
        <w:rPr>
          <w:rFonts w:ascii="David" w:hAnsi="David" w:cs="David" w:hint="cs"/>
          <w:color w:val="000000" w:themeColor="text1"/>
          <w:sz w:val="24"/>
          <w:szCs w:val="24"/>
          <w:rtl/>
        </w:rPr>
        <w:t>) בתת המבחן של חשיבה כמותית ואנלוגית.</w:t>
      </w:r>
    </w:p>
    <w:p w14:paraId="3AD49158" w14:textId="77777777" w:rsidR="008F2A96" w:rsidRDefault="008F2A96"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בתחום זיכרון העבודה, </w:t>
      </w:r>
      <w:r w:rsidR="00905A71">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השיג</w:t>
      </w:r>
      <w:r w:rsidR="00905A71">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ציון של </w:t>
      </w:r>
      <w:r w:rsidR="00905A71">
        <w:rPr>
          <w:rFonts w:ascii="David" w:hAnsi="David" w:cs="David" w:hint="cs"/>
          <w:color w:val="000000" w:themeColor="text1"/>
          <w:sz w:val="24"/>
          <w:szCs w:val="24"/>
          <w:rtl/>
        </w:rPr>
        <w:t>76</w:t>
      </w:r>
      <w:r>
        <w:rPr>
          <w:rFonts w:ascii="David" w:hAnsi="David" w:cs="David" w:hint="cs"/>
          <w:color w:val="000000" w:themeColor="text1"/>
          <w:sz w:val="24"/>
          <w:szCs w:val="24"/>
          <w:rtl/>
        </w:rPr>
        <w:t>, אשר נמצא בטווח ה</w:t>
      </w:r>
      <w:r w:rsidR="00905A71">
        <w:rPr>
          <w:rFonts w:ascii="David" w:hAnsi="David" w:cs="David" w:hint="cs"/>
          <w:color w:val="000000" w:themeColor="text1"/>
          <w:sz w:val="24"/>
          <w:szCs w:val="24"/>
          <w:rtl/>
        </w:rPr>
        <w:t>לקוי</w:t>
      </w:r>
      <w:r>
        <w:rPr>
          <w:rFonts w:ascii="David" w:hAnsi="David" w:cs="David" w:hint="cs"/>
          <w:color w:val="000000" w:themeColor="text1"/>
          <w:sz w:val="24"/>
          <w:szCs w:val="24"/>
          <w:rtl/>
        </w:rPr>
        <w:t xml:space="preserve">, באחוזון </w:t>
      </w:r>
      <w:r w:rsidR="00905A71">
        <w:rPr>
          <w:rFonts w:ascii="David" w:hAnsi="David" w:cs="David" w:hint="cs"/>
          <w:color w:val="000000" w:themeColor="text1"/>
          <w:sz w:val="24"/>
          <w:szCs w:val="24"/>
          <w:rtl/>
        </w:rPr>
        <w:t>5</w:t>
      </w:r>
      <w:r>
        <w:rPr>
          <w:rFonts w:ascii="David" w:hAnsi="David" w:cs="David" w:hint="cs"/>
          <w:color w:val="000000" w:themeColor="text1"/>
          <w:sz w:val="24"/>
          <w:szCs w:val="24"/>
          <w:rtl/>
        </w:rPr>
        <w:t>. ה</w:t>
      </w:r>
      <w:r w:rsidR="00905A71">
        <w:rPr>
          <w:rFonts w:ascii="David" w:hAnsi="David" w:cs="David" w:hint="cs"/>
          <w:color w:val="000000" w:themeColor="text1"/>
          <w:sz w:val="24"/>
          <w:szCs w:val="24"/>
          <w:rtl/>
        </w:rPr>
        <w:t>י</w:t>
      </w:r>
      <w:r>
        <w:rPr>
          <w:rFonts w:ascii="David" w:hAnsi="David" w:cs="David" w:hint="cs"/>
          <w:color w:val="000000" w:themeColor="text1"/>
          <w:sz w:val="24"/>
          <w:szCs w:val="24"/>
          <w:rtl/>
        </w:rPr>
        <w:t xml:space="preserve">א </w:t>
      </w:r>
      <w:r w:rsidR="00905A71">
        <w:rPr>
          <w:rFonts w:ascii="David" w:hAnsi="David" w:cs="David" w:hint="cs"/>
          <w:color w:val="000000" w:themeColor="text1"/>
          <w:sz w:val="24"/>
          <w:szCs w:val="24"/>
          <w:rtl/>
        </w:rPr>
        <w:t>הציגה</w:t>
      </w:r>
      <w:r>
        <w:rPr>
          <w:rFonts w:ascii="David" w:hAnsi="David" w:cs="David" w:hint="cs"/>
          <w:color w:val="000000" w:themeColor="text1"/>
          <w:sz w:val="24"/>
          <w:szCs w:val="24"/>
          <w:rtl/>
        </w:rPr>
        <w:t xml:space="preserve"> ביצוע בטווח </w:t>
      </w:r>
      <w:r w:rsidR="00905A71">
        <w:rPr>
          <w:rFonts w:ascii="David" w:hAnsi="David" w:cs="David" w:hint="cs"/>
          <w:color w:val="000000" w:themeColor="text1"/>
          <w:sz w:val="24"/>
          <w:szCs w:val="24"/>
          <w:rtl/>
        </w:rPr>
        <w:t>הממוצע נמוך</w:t>
      </w:r>
      <w:r>
        <w:rPr>
          <w:rFonts w:ascii="David" w:hAnsi="David" w:cs="David" w:hint="cs"/>
          <w:color w:val="000000" w:themeColor="text1"/>
          <w:sz w:val="24"/>
          <w:szCs w:val="24"/>
          <w:rtl/>
        </w:rPr>
        <w:t xml:space="preserve"> (אחוזון </w:t>
      </w:r>
      <w:r w:rsidR="00905A71">
        <w:rPr>
          <w:rFonts w:ascii="David" w:hAnsi="David" w:cs="David" w:hint="cs"/>
          <w:color w:val="000000" w:themeColor="text1"/>
          <w:sz w:val="24"/>
          <w:szCs w:val="24"/>
          <w:rtl/>
        </w:rPr>
        <w:t>25</w:t>
      </w:r>
      <w:r>
        <w:rPr>
          <w:rFonts w:ascii="David" w:hAnsi="David" w:cs="David" w:hint="cs"/>
          <w:color w:val="000000" w:themeColor="text1"/>
          <w:sz w:val="24"/>
          <w:szCs w:val="24"/>
          <w:rtl/>
        </w:rPr>
        <w:t>) בתת המבחן של זכירה מילולית מיידית של מספרים. ה</w:t>
      </w:r>
      <w:r w:rsidR="00905A71">
        <w:rPr>
          <w:rFonts w:ascii="David" w:hAnsi="David" w:cs="David" w:hint="cs"/>
          <w:color w:val="000000" w:themeColor="text1"/>
          <w:sz w:val="24"/>
          <w:szCs w:val="24"/>
          <w:rtl/>
        </w:rPr>
        <w:t>י</w:t>
      </w:r>
      <w:r>
        <w:rPr>
          <w:rFonts w:ascii="David" w:hAnsi="David" w:cs="David" w:hint="cs"/>
          <w:color w:val="000000" w:themeColor="text1"/>
          <w:sz w:val="24"/>
          <w:szCs w:val="24"/>
          <w:rtl/>
        </w:rPr>
        <w:t xml:space="preserve">א </w:t>
      </w:r>
      <w:r w:rsidR="00905A71">
        <w:rPr>
          <w:rFonts w:ascii="David" w:hAnsi="David" w:cs="David" w:hint="cs"/>
          <w:color w:val="000000" w:themeColor="text1"/>
          <w:sz w:val="24"/>
          <w:szCs w:val="24"/>
          <w:rtl/>
        </w:rPr>
        <w:t>הציגה</w:t>
      </w:r>
      <w:r>
        <w:rPr>
          <w:rFonts w:ascii="David" w:hAnsi="David" w:cs="David" w:hint="cs"/>
          <w:color w:val="000000" w:themeColor="text1"/>
          <w:sz w:val="24"/>
          <w:szCs w:val="24"/>
          <w:rtl/>
        </w:rPr>
        <w:t xml:space="preserve"> ביצוע בטווח הלקוי (אחוזון </w:t>
      </w:r>
      <w:r w:rsidR="00905A71">
        <w:rPr>
          <w:rFonts w:ascii="David" w:hAnsi="David" w:cs="David" w:hint="cs"/>
          <w:color w:val="000000" w:themeColor="text1"/>
          <w:sz w:val="24"/>
          <w:szCs w:val="24"/>
          <w:rtl/>
        </w:rPr>
        <w:t>2</w:t>
      </w:r>
      <w:r>
        <w:rPr>
          <w:rFonts w:ascii="David" w:hAnsi="David" w:cs="David" w:hint="cs"/>
          <w:color w:val="000000" w:themeColor="text1"/>
          <w:sz w:val="24"/>
          <w:szCs w:val="24"/>
          <w:rtl/>
        </w:rPr>
        <w:t>) בתת המבחן של זכירה וסידור תמונות ברצף.</w:t>
      </w:r>
    </w:p>
    <w:p w14:paraId="07D8A341" w14:textId="77777777" w:rsidR="008F2A96" w:rsidRDefault="008F2A96"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בתחום מהירות העיבוד, </w:t>
      </w:r>
      <w:r w:rsidR="0048181A">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השיג</w:t>
      </w:r>
      <w:r w:rsidR="0048181A">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ציון של </w:t>
      </w:r>
      <w:r w:rsidR="0048181A">
        <w:rPr>
          <w:rFonts w:ascii="David" w:hAnsi="David" w:cs="David" w:hint="cs"/>
          <w:color w:val="000000" w:themeColor="text1"/>
          <w:sz w:val="24"/>
          <w:szCs w:val="24"/>
          <w:rtl/>
        </w:rPr>
        <w:t>86</w:t>
      </w:r>
      <w:r>
        <w:rPr>
          <w:rFonts w:ascii="David" w:hAnsi="David" w:cs="David" w:hint="cs"/>
          <w:color w:val="000000" w:themeColor="text1"/>
          <w:sz w:val="24"/>
          <w:szCs w:val="24"/>
          <w:rtl/>
        </w:rPr>
        <w:t>, אשר נמצא בטווח ה</w:t>
      </w:r>
      <w:r w:rsidR="0048181A">
        <w:rPr>
          <w:rFonts w:ascii="David" w:hAnsi="David" w:cs="David" w:hint="cs"/>
          <w:color w:val="000000" w:themeColor="text1"/>
          <w:sz w:val="24"/>
          <w:szCs w:val="24"/>
          <w:rtl/>
        </w:rPr>
        <w:t>ממוצע נמוך</w:t>
      </w:r>
      <w:r>
        <w:rPr>
          <w:rFonts w:ascii="David" w:hAnsi="David" w:cs="David" w:hint="cs"/>
          <w:color w:val="000000" w:themeColor="text1"/>
          <w:sz w:val="24"/>
          <w:szCs w:val="24"/>
          <w:rtl/>
        </w:rPr>
        <w:t xml:space="preserve">, באחוזון </w:t>
      </w:r>
      <w:r w:rsidR="0048181A">
        <w:rPr>
          <w:rFonts w:ascii="David" w:hAnsi="David" w:cs="David" w:hint="cs"/>
          <w:color w:val="000000" w:themeColor="text1"/>
          <w:sz w:val="24"/>
          <w:szCs w:val="24"/>
          <w:rtl/>
        </w:rPr>
        <w:t xml:space="preserve">18. </w:t>
      </w:r>
      <w:r>
        <w:rPr>
          <w:rFonts w:ascii="David" w:hAnsi="David" w:cs="David" w:hint="cs"/>
          <w:color w:val="000000" w:themeColor="text1"/>
          <w:sz w:val="24"/>
          <w:szCs w:val="24"/>
          <w:rtl/>
        </w:rPr>
        <w:t>ה</w:t>
      </w:r>
      <w:r w:rsidR="0048181A">
        <w:rPr>
          <w:rFonts w:ascii="David" w:hAnsi="David" w:cs="David" w:hint="cs"/>
          <w:color w:val="000000" w:themeColor="text1"/>
          <w:sz w:val="24"/>
          <w:szCs w:val="24"/>
          <w:rtl/>
        </w:rPr>
        <w:t>י</w:t>
      </w:r>
      <w:r>
        <w:rPr>
          <w:rFonts w:ascii="David" w:hAnsi="David" w:cs="David" w:hint="cs"/>
          <w:color w:val="000000" w:themeColor="text1"/>
          <w:sz w:val="24"/>
          <w:szCs w:val="24"/>
          <w:rtl/>
        </w:rPr>
        <w:t xml:space="preserve">א </w:t>
      </w:r>
      <w:r w:rsidR="00905A71">
        <w:rPr>
          <w:rFonts w:ascii="David" w:hAnsi="David" w:cs="David" w:hint="cs"/>
          <w:color w:val="000000" w:themeColor="text1"/>
          <w:sz w:val="24"/>
          <w:szCs w:val="24"/>
          <w:rtl/>
        </w:rPr>
        <w:t>הציגה</w:t>
      </w:r>
      <w:r>
        <w:rPr>
          <w:rFonts w:ascii="David" w:hAnsi="David" w:cs="David" w:hint="cs"/>
          <w:color w:val="000000" w:themeColor="text1"/>
          <w:sz w:val="24"/>
          <w:szCs w:val="24"/>
          <w:rtl/>
        </w:rPr>
        <w:t xml:space="preserve"> ביצו</w:t>
      </w:r>
      <w:r w:rsidR="0048181A">
        <w:rPr>
          <w:rFonts w:ascii="David" w:hAnsi="David" w:cs="David" w:hint="cs"/>
          <w:color w:val="000000" w:themeColor="text1"/>
          <w:sz w:val="24"/>
          <w:szCs w:val="24"/>
          <w:rtl/>
        </w:rPr>
        <w:t>ע</w:t>
      </w:r>
      <w:r>
        <w:rPr>
          <w:rFonts w:ascii="David" w:hAnsi="David" w:cs="David" w:hint="cs"/>
          <w:color w:val="000000" w:themeColor="text1"/>
          <w:sz w:val="24"/>
          <w:szCs w:val="24"/>
          <w:rtl/>
        </w:rPr>
        <w:t xml:space="preserve"> בטווח ה</w:t>
      </w:r>
      <w:r w:rsidR="0048181A">
        <w:rPr>
          <w:rFonts w:ascii="David" w:hAnsi="David" w:cs="David" w:hint="cs"/>
          <w:color w:val="000000" w:themeColor="text1"/>
          <w:sz w:val="24"/>
          <w:szCs w:val="24"/>
          <w:rtl/>
        </w:rPr>
        <w:t>ממוצע</w:t>
      </w:r>
      <w:r>
        <w:rPr>
          <w:rFonts w:ascii="David" w:hAnsi="David" w:cs="David" w:hint="cs"/>
          <w:color w:val="000000" w:themeColor="text1"/>
          <w:sz w:val="24"/>
          <w:szCs w:val="24"/>
          <w:rtl/>
        </w:rPr>
        <w:t xml:space="preserve"> (אחוזון </w:t>
      </w:r>
      <w:r w:rsidR="0048181A">
        <w:rPr>
          <w:rFonts w:ascii="David" w:hAnsi="David" w:cs="David" w:hint="cs"/>
          <w:color w:val="000000" w:themeColor="text1"/>
          <w:sz w:val="24"/>
          <w:szCs w:val="24"/>
          <w:rtl/>
        </w:rPr>
        <w:t>37</w:t>
      </w:r>
      <w:r>
        <w:rPr>
          <w:rFonts w:ascii="David" w:hAnsi="David" w:cs="David" w:hint="cs"/>
          <w:color w:val="000000" w:themeColor="text1"/>
          <w:sz w:val="24"/>
          <w:szCs w:val="24"/>
          <w:rtl/>
        </w:rPr>
        <w:t>) בתת המבחן של יכולת סקירה חזותית, ובטווח הלקוי (אחוזון 9) בתת המבחן של מהירות עיבוד ויזו-מוטורית.</w:t>
      </w:r>
    </w:p>
    <w:p w14:paraId="1CFBB6A1" w14:textId="77777777" w:rsidR="00270F8C" w:rsidRPr="00986D54" w:rsidRDefault="00270F8C" w:rsidP="008824FC">
      <w:pPr>
        <w:bidi/>
        <w:spacing w:line="360" w:lineRule="auto"/>
        <w:jc w:val="both"/>
        <w:rPr>
          <w:rFonts w:ascii="David" w:hAnsi="David" w:cs="David"/>
          <w:b/>
          <w:bCs/>
          <w:color w:val="000000" w:themeColor="text1"/>
          <w:sz w:val="24"/>
          <w:szCs w:val="24"/>
          <w:rtl/>
        </w:rPr>
      </w:pPr>
      <w:r w:rsidRPr="00986D54">
        <w:rPr>
          <w:rFonts w:ascii="David" w:hAnsi="David" w:cs="David" w:hint="cs"/>
          <w:b/>
          <w:bCs/>
          <w:sz w:val="24"/>
          <w:szCs w:val="24"/>
          <w:rtl/>
        </w:rPr>
        <w:t>סקלת</w:t>
      </w:r>
      <w:r w:rsidRPr="00986D54">
        <w:rPr>
          <w:rFonts w:ascii="David" w:hAnsi="David" w:cs="David"/>
          <w:b/>
          <w:bCs/>
          <w:sz w:val="24"/>
          <w:szCs w:val="24"/>
          <w:rtl/>
        </w:rPr>
        <w:t xml:space="preserve"> ז</w:t>
      </w:r>
      <w:r w:rsidRPr="00986D54">
        <w:rPr>
          <w:rFonts w:ascii="David" w:hAnsi="David" w:cs="David" w:hint="cs"/>
          <w:b/>
          <w:bCs/>
          <w:sz w:val="24"/>
          <w:szCs w:val="24"/>
          <w:rtl/>
        </w:rPr>
        <w:t>י</w:t>
      </w:r>
      <w:r w:rsidRPr="00986D54">
        <w:rPr>
          <w:rFonts w:ascii="David" w:hAnsi="David" w:cs="David"/>
          <w:b/>
          <w:bCs/>
          <w:sz w:val="24"/>
          <w:szCs w:val="24"/>
          <w:rtl/>
        </w:rPr>
        <w:t>כרון ילדים</w:t>
      </w:r>
    </w:p>
    <w:p w14:paraId="7F99F2EF" w14:textId="77777777" w:rsidR="00270F8C" w:rsidRPr="00904553" w:rsidRDefault="00270F8C" w:rsidP="008824FC">
      <w:pPr>
        <w:bidi/>
        <w:spacing w:line="360" w:lineRule="auto"/>
        <w:jc w:val="both"/>
        <w:rPr>
          <w:rFonts w:ascii="David" w:hAnsi="David" w:cs="David"/>
          <w:b/>
          <w:bCs/>
          <w:color w:val="000000" w:themeColor="text1"/>
          <w:sz w:val="24"/>
          <w:szCs w:val="24"/>
          <w:u w:val="single"/>
          <w:rtl/>
        </w:rPr>
      </w:pPr>
      <w:r>
        <w:rPr>
          <w:rFonts w:ascii="David" w:hAnsi="David" w:cs="David" w:hint="cs"/>
          <w:sz w:val="24"/>
          <w:szCs w:val="24"/>
          <w:rtl/>
        </w:rPr>
        <w:t>בוצע שימוש בסקלת</w:t>
      </w:r>
      <w:r w:rsidRPr="00E0301E">
        <w:rPr>
          <w:rFonts w:ascii="David" w:hAnsi="David" w:cs="David"/>
          <w:sz w:val="24"/>
          <w:szCs w:val="24"/>
          <w:rtl/>
        </w:rPr>
        <w:t xml:space="preserve"> ז</w:t>
      </w:r>
      <w:r>
        <w:rPr>
          <w:rFonts w:ascii="David" w:hAnsi="David" w:cs="David" w:hint="cs"/>
          <w:sz w:val="24"/>
          <w:szCs w:val="24"/>
          <w:rtl/>
        </w:rPr>
        <w:t>י</w:t>
      </w:r>
      <w:r w:rsidRPr="00E0301E">
        <w:rPr>
          <w:rFonts w:ascii="David" w:hAnsi="David" w:cs="David"/>
          <w:sz w:val="24"/>
          <w:szCs w:val="24"/>
          <w:rtl/>
        </w:rPr>
        <w:t>כרון ילדים</w:t>
      </w:r>
      <w:r>
        <w:rPr>
          <w:rFonts w:ascii="David" w:hAnsi="David" w:cs="David" w:hint="cs"/>
          <w:sz w:val="24"/>
          <w:szCs w:val="24"/>
          <w:rtl/>
        </w:rPr>
        <w:t xml:space="preserve"> (</w:t>
      </w:r>
      <w:r>
        <w:rPr>
          <w:rFonts w:ascii="David" w:hAnsi="David" w:cs="David"/>
          <w:sz w:val="24"/>
          <w:szCs w:val="24"/>
        </w:rPr>
        <w:t>CMS</w:t>
      </w:r>
      <w:r>
        <w:rPr>
          <w:rFonts w:ascii="David" w:hAnsi="David" w:cs="David" w:hint="cs"/>
          <w:sz w:val="24"/>
          <w:szCs w:val="24"/>
          <w:rtl/>
        </w:rPr>
        <w:t xml:space="preserve">) בכדי להעריך </w:t>
      </w:r>
      <w:r w:rsidR="00FC573B">
        <w:rPr>
          <w:rFonts w:ascii="David" w:hAnsi="David" w:cs="David" w:hint="cs"/>
          <w:sz w:val="24"/>
          <w:szCs w:val="24"/>
          <w:rtl/>
        </w:rPr>
        <w:t>את ה</w:t>
      </w:r>
      <w:r>
        <w:rPr>
          <w:rFonts w:ascii="David" w:hAnsi="David" w:cs="David" w:hint="cs"/>
          <w:sz w:val="24"/>
          <w:szCs w:val="24"/>
          <w:rtl/>
        </w:rPr>
        <w:t xml:space="preserve">זיכרון, </w:t>
      </w:r>
      <w:r w:rsidR="00FC573B">
        <w:rPr>
          <w:rFonts w:ascii="David" w:hAnsi="David" w:cs="David" w:hint="cs"/>
          <w:sz w:val="24"/>
          <w:szCs w:val="24"/>
          <w:rtl/>
        </w:rPr>
        <w:t>ה</w:t>
      </w:r>
      <w:r>
        <w:rPr>
          <w:rFonts w:ascii="David" w:hAnsi="David" w:cs="David" w:hint="cs"/>
          <w:sz w:val="24"/>
          <w:szCs w:val="24"/>
          <w:rtl/>
        </w:rPr>
        <w:t>קשב ו</w:t>
      </w:r>
      <w:r w:rsidR="00FC573B">
        <w:rPr>
          <w:rFonts w:ascii="David" w:hAnsi="David" w:cs="David" w:hint="cs"/>
          <w:sz w:val="24"/>
          <w:szCs w:val="24"/>
          <w:rtl/>
        </w:rPr>
        <w:t>ה</w:t>
      </w:r>
      <w:r>
        <w:rPr>
          <w:rFonts w:ascii="David" w:hAnsi="David" w:cs="David" w:hint="cs"/>
          <w:sz w:val="24"/>
          <w:szCs w:val="24"/>
          <w:rtl/>
        </w:rPr>
        <w:t>ריכוז ו</w:t>
      </w:r>
      <w:r w:rsidR="00FC573B">
        <w:rPr>
          <w:rFonts w:ascii="David" w:hAnsi="David" w:cs="David" w:hint="cs"/>
          <w:sz w:val="24"/>
          <w:szCs w:val="24"/>
          <w:rtl/>
        </w:rPr>
        <w:t>ה</w:t>
      </w:r>
      <w:r>
        <w:rPr>
          <w:rFonts w:ascii="David" w:hAnsi="David" w:cs="David" w:hint="cs"/>
          <w:sz w:val="24"/>
          <w:szCs w:val="24"/>
          <w:rtl/>
        </w:rPr>
        <w:t>למידה. במבחני זיכרון חזותי, ביצועיה של קיילה היו בטווח הממוצע נמוך במבחנים הדורשים היזכרות מיידית, וביצועי</w:t>
      </w:r>
      <w:r w:rsidR="00FC573B">
        <w:rPr>
          <w:rFonts w:ascii="David" w:hAnsi="David" w:cs="David" w:hint="cs"/>
          <w:sz w:val="24"/>
          <w:szCs w:val="24"/>
          <w:rtl/>
        </w:rPr>
        <w:t>ה</w:t>
      </w:r>
      <w:r>
        <w:rPr>
          <w:rFonts w:ascii="David" w:hAnsi="David" w:cs="David" w:hint="cs"/>
          <w:sz w:val="24"/>
          <w:szCs w:val="24"/>
          <w:rtl/>
        </w:rPr>
        <w:t xml:space="preserve"> היו בטווח הלקוי במבחנים הדורשים היזכרות מושהית. במבחני זיכרון מילולי, ביצועיה היו בטווח הלקוי במבחנים הדורשים היזכרות מיידית ומושהית. ביצועיה היו בטווח הממוצע נמוך במבחנים של</w:t>
      </w:r>
      <w:r w:rsidR="00FC573B">
        <w:rPr>
          <w:rFonts w:ascii="David" w:hAnsi="David" w:cs="David" w:hint="cs"/>
          <w:sz w:val="24"/>
          <w:szCs w:val="24"/>
          <w:rtl/>
        </w:rPr>
        <w:t xml:space="preserve"> קשב וריכוז ובמבחנים של למידה. </w:t>
      </w:r>
      <w:r>
        <w:rPr>
          <w:rFonts w:ascii="David" w:hAnsi="David" w:cs="David" w:hint="cs"/>
          <w:sz w:val="24"/>
          <w:szCs w:val="24"/>
          <w:rtl/>
        </w:rPr>
        <w:t xml:space="preserve">ציון </w:t>
      </w:r>
      <w:r w:rsidR="00FC573B">
        <w:rPr>
          <w:rFonts w:ascii="David" w:hAnsi="David" w:cs="David" w:hint="cs"/>
          <w:sz w:val="24"/>
          <w:szCs w:val="24"/>
          <w:rtl/>
        </w:rPr>
        <w:t>ה'זיכרון כללי המורכב'</w:t>
      </w:r>
      <w:r>
        <w:rPr>
          <w:rFonts w:ascii="David" w:hAnsi="David" w:cs="David" w:hint="cs"/>
          <w:sz w:val="24"/>
          <w:szCs w:val="24"/>
          <w:rtl/>
        </w:rPr>
        <w:t xml:space="preserve"> </w:t>
      </w:r>
      <w:r w:rsidR="00FC573B">
        <w:rPr>
          <w:rFonts w:ascii="David" w:hAnsi="David" w:cs="David" w:hint="cs"/>
          <w:sz w:val="24"/>
          <w:szCs w:val="24"/>
          <w:rtl/>
        </w:rPr>
        <w:t>של קיילה</w:t>
      </w:r>
      <w:r>
        <w:rPr>
          <w:rFonts w:ascii="David" w:hAnsi="David" w:cs="David" w:hint="cs"/>
          <w:sz w:val="24"/>
          <w:szCs w:val="24"/>
          <w:rtl/>
        </w:rPr>
        <w:t xml:space="preserve"> הוא 70, אשר נמצא בטווח הלקוי, באחוזון 2.</w:t>
      </w:r>
    </w:p>
    <w:tbl>
      <w:tblPr>
        <w:tblStyle w:val="TableGrid"/>
        <w:bidiVisual/>
        <w:tblW w:w="0" w:type="auto"/>
        <w:tblInd w:w="243" w:type="dxa"/>
        <w:tblLook w:val="04A0" w:firstRow="1" w:lastRow="0" w:firstColumn="1" w:lastColumn="0" w:noHBand="0" w:noVBand="1"/>
      </w:tblPr>
      <w:tblGrid>
        <w:gridCol w:w="1971"/>
        <w:gridCol w:w="2214"/>
        <w:gridCol w:w="2214"/>
        <w:gridCol w:w="1822"/>
      </w:tblGrid>
      <w:tr w:rsidR="00270F8C" w14:paraId="69F210A8" w14:textId="77777777" w:rsidTr="00D470DC">
        <w:tc>
          <w:tcPr>
            <w:tcW w:w="1971" w:type="dxa"/>
          </w:tcPr>
          <w:p w14:paraId="5009C0B8" w14:textId="77777777" w:rsidR="00270F8C" w:rsidRPr="00596721" w:rsidRDefault="00270F8C" w:rsidP="008824FC">
            <w:pPr>
              <w:bidi/>
              <w:spacing w:line="360" w:lineRule="auto"/>
              <w:jc w:val="center"/>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תחום יסוד</w:t>
            </w:r>
          </w:p>
        </w:tc>
        <w:tc>
          <w:tcPr>
            <w:tcW w:w="2214" w:type="dxa"/>
          </w:tcPr>
          <w:p w14:paraId="21334377" w14:textId="77777777" w:rsidR="00270F8C" w:rsidRPr="00596721" w:rsidRDefault="00270F8C" w:rsidP="008824FC">
            <w:pPr>
              <w:bidi/>
              <w:spacing w:line="360" w:lineRule="auto"/>
              <w:jc w:val="center"/>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מדד</w:t>
            </w:r>
          </w:p>
        </w:tc>
        <w:tc>
          <w:tcPr>
            <w:tcW w:w="2214" w:type="dxa"/>
          </w:tcPr>
          <w:p w14:paraId="46AFDFEE" w14:textId="77777777" w:rsidR="00270F8C" w:rsidRPr="00596721" w:rsidRDefault="00270F8C" w:rsidP="008824FC">
            <w:pPr>
              <w:bidi/>
              <w:spacing w:line="360" w:lineRule="auto"/>
              <w:jc w:val="center"/>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אחוזונים</w:t>
            </w:r>
          </w:p>
        </w:tc>
        <w:tc>
          <w:tcPr>
            <w:tcW w:w="1822" w:type="dxa"/>
          </w:tcPr>
          <w:p w14:paraId="642E9409" w14:textId="77777777" w:rsidR="00270F8C" w:rsidRPr="00596721" w:rsidRDefault="00270F8C" w:rsidP="008824FC">
            <w:pPr>
              <w:bidi/>
              <w:spacing w:line="360" w:lineRule="auto"/>
              <w:jc w:val="center"/>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תיאור</w:t>
            </w:r>
          </w:p>
        </w:tc>
      </w:tr>
      <w:tr w:rsidR="00270F8C" w14:paraId="251848E5" w14:textId="77777777" w:rsidTr="00D470DC">
        <w:tc>
          <w:tcPr>
            <w:tcW w:w="1971" w:type="dxa"/>
          </w:tcPr>
          <w:p w14:paraId="0675F2BF" w14:textId="77777777" w:rsidR="00270F8C" w:rsidRPr="00DD5EC1" w:rsidRDefault="00270F8C" w:rsidP="008824FC">
            <w:pPr>
              <w:bidi/>
              <w:spacing w:line="360" w:lineRule="auto"/>
              <w:jc w:val="center"/>
              <w:rPr>
                <w:rFonts w:ascii="David" w:hAnsi="David" w:cs="David"/>
                <w:color w:val="000000" w:themeColor="text1"/>
                <w:sz w:val="24"/>
                <w:szCs w:val="24"/>
                <w:rtl/>
              </w:rPr>
            </w:pPr>
            <w:r w:rsidRPr="00DD5EC1">
              <w:rPr>
                <w:rFonts w:ascii="David" w:hAnsi="David" w:cs="David" w:hint="cs"/>
                <w:color w:val="000000" w:themeColor="text1"/>
                <w:sz w:val="24"/>
                <w:szCs w:val="24"/>
                <w:rtl/>
              </w:rPr>
              <w:t>חזותי מיידי</w:t>
            </w:r>
          </w:p>
        </w:tc>
        <w:tc>
          <w:tcPr>
            <w:tcW w:w="2214" w:type="dxa"/>
          </w:tcPr>
          <w:p w14:paraId="75EE4A92"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85</w:t>
            </w:r>
          </w:p>
        </w:tc>
        <w:tc>
          <w:tcPr>
            <w:tcW w:w="2214" w:type="dxa"/>
          </w:tcPr>
          <w:p w14:paraId="51AFC44A"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16</w:t>
            </w:r>
          </w:p>
        </w:tc>
        <w:tc>
          <w:tcPr>
            <w:tcW w:w="1822" w:type="dxa"/>
          </w:tcPr>
          <w:p w14:paraId="5F0A3175"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r w:rsidR="00270F8C" w14:paraId="6D8B8891" w14:textId="77777777" w:rsidTr="00D470DC">
        <w:tc>
          <w:tcPr>
            <w:tcW w:w="1971" w:type="dxa"/>
          </w:tcPr>
          <w:p w14:paraId="2FB1488B"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חזותי מושהה</w:t>
            </w:r>
          </w:p>
        </w:tc>
        <w:tc>
          <w:tcPr>
            <w:tcW w:w="2214" w:type="dxa"/>
          </w:tcPr>
          <w:p w14:paraId="3F38BDAF"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78</w:t>
            </w:r>
          </w:p>
        </w:tc>
        <w:tc>
          <w:tcPr>
            <w:tcW w:w="2214" w:type="dxa"/>
          </w:tcPr>
          <w:p w14:paraId="7ED1BD75"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w:t>
            </w:r>
          </w:p>
        </w:tc>
        <w:tc>
          <w:tcPr>
            <w:tcW w:w="1822" w:type="dxa"/>
          </w:tcPr>
          <w:p w14:paraId="4F5E3E5E"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לקוי</w:t>
            </w:r>
          </w:p>
        </w:tc>
      </w:tr>
      <w:tr w:rsidR="00270F8C" w14:paraId="4ABD6D6E" w14:textId="77777777" w:rsidTr="00D470DC">
        <w:tc>
          <w:tcPr>
            <w:tcW w:w="1971" w:type="dxa"/>
          </w:tcPr>
          <w:p w14:paraId="1D031C83"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lastRenderedPageBreak/>
              <w:t>מילולי מיידי</w:t>
            </w:r>
          </w:p>
        </w:tc>
        <w:tc>
          <w:tcPr>
            <w:tcW w:w="2214" w:type="dxa"/>
          </w:tcPr>
          <w:p w14:paraId="1B698E8E"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75</w:t>
            </w:r>
          </w:p>
        </w:tc>
        <w:tc>
          <w:tcPr>
            <w:tcW w:w="2214" w:type="dxa"/>
          </w:tcPr>
          <w:p w14:paraId="3B8EA392"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5</w:t>
            </w:r>
          </w:p>
        </w:tc>
        <w:tc>
          <w:tcPr>
            <w:tcW w:w="1822" w:type="dxa"/>
          </w:tcPr>
          <w:p w14:paraId="6A25E48A" w14:textId="77777777" w:rsidR="00270F8C" w:rsidRPr="00DD5EC1" w:rsidRDefault="00270F8C" w:rsidP="008824FC">
            <w:pPr>
              <w:bidi/>
              <w:spacing w:line="360" w:lineRule="auto"/>
              <w:jc w:val="center"/>
              <w:rPr>
                <w:rFonts w:ascii="David" w:hAnsi="David" w:cs="David"/>
                <w:color w:val="000000" w:themeColor="text1"/>
                <w:sz w:val="24"/>
                <w:szCs w:val="24"/>
                <w:rtl/>
              </w:rPr>
            </w:pPr>
            <w:r w:rsidRPr="00DD5EC1">
              <w:rPr>
                <w:rFonts w:ascii="David" w:hAnsi="David" w:cs="David" w:hint="cs"/>
                <w:color w:val="000000" w:themeColor="text1"/>
                <w:sz w:val="24"/>
                <w:szCs w:val="24"/>
                <w:rtl/>
              </w:rPr>
              <w:t>לקוי</w:t>
            </w:r>
          </w:p>
        </w:tc>
      </w:tr>
      <w:tr w:rsidR="00270F8C" w14:paraId="3F85DBBA" w14:textId="77777777" w:rsidTr="00D470DC">
        <w:tc>
          <w:tcPr>
            <w:tcW w:w="1971" w:type="dxa"/>
          </w:tcPr>
          <w:p w14:paraId="601BF2FF"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מילולי מושהה</w:t>
            </w:r>
          </w:p>
        </w:tc>
        <w:tc>
          <w:tcPr>
            <w:tcW w:w="2214" w:type="dxa"/>
          </w:tcPr>
          <w:p w14:paraId="2B45F8E7"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78</w:t>
            </w:r>
          </w:p>
        </w:tc>
        <w:tc>
          <w:tcPr>
            <w:tcW w:w="2214" w:type="dxa"/>
          </w:tcPr>
          <w:p w14:paraId="366A8EB5"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w:t>
            </w:r>
          </w:p>
        </w:tc>
        <w:tc>
          <w:tcPr>
            <w:tcW w:w="1822" w:type="dxa"/>
          </w:tcPr>
          <w:p w14:paraId="30F198F6"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לקוי</w:t>
            </w:r>
          </w:p>
        </w:tc>
      </w:tr>
      <w:tr w:rsidR="00270F8C" w14:paraId="0B2F6167" w14:textId="77777777" w:rsidTr="00D470DC">
        <w:tc>
          <w:tcPr>
            <w:tcW w:w="1971" w:type="dxa"/>
          </w:tcPr>
          <w:p w14:paraId="0D4B378E"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קשב/ריכוז</w:t>
            </w:r>
          </w:p>
        </w:tc>
        <w:tc>
          <w:tcPr>
            <w:tcW w:w="2214" w:type="dxa"/>
          </w:tcPr>
          <w:p w14:paraId="199EF2EB"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88</w:t>
            </w:r>
          </w:p>
        </w:tc>
        <w:tc>
          <w:tcPr>
            <w:tcW w:w="2214" w:type="dxa"/>
          </w:tcPr>
          <w:p w14:paraId="01D9DAEC"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21</w:t>
            </w:r>
          </w:p>
        </w:tc>
        <w:tc>
          <w:tcPr>
            <w:tcW w:w="1822" w:type="dxa"/>
          </w:tcPr>
          <w:p w14:paraId="1DB03008"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ממוצע נמוך</w:t>
            </w:r>
          </w:p>
        </w:tc>
      </w:tr>
      <w:tr w:rsidR="00270F8C" w14:paraId="19D59756" w14:textId="77777777" w:rsidTr="00D470DC">
        <w:trPr>
          <w:trHeight w:val="294"/>
        </w:trPr>
        <w:tc>
          <w:tcPr>
            <w:tcW w:w="1971" w:type="dxa"/>
          </w:tcPr>
          <w:p w14:paraId="33B86344"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למידה</w:t>
            </w:r>
          </w:p>
        </w:tc>
        <w:tc>
          <w:tcPr>
            <w:tcW w:w="2214" w:type="dxa"/>
          </w:tcPr>
          <w:p w14:paraId="43C5000B"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88</w:t>
            </w:r>
          </w:p>
        </w:tc>
        <w:tc>
          <w:tcPr>
            <w:tcW w:w="2214" w:type="dxa"/>
          </w:tcPr>
          <w:p w14:paraId="779F85C0"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21</w:t>
            </w:r>
          </w:p>
        </w:tc>
        <w:tc>
          <w:tcPr>
            <w:tcW w:w="1822" w:type="dxa"/>
          </w:tcPr>
          <w:p w14:paraId="3DDB1C33" w14:textId="77777777" w:rsidR="00270F8C" w:rsidRPr="00DD5EC1" w:rsidRDefault="00270F8C" w:rsidP="008824FC">
            <w:pPr>
              <w:bidi/>
              <w:spacing w:line="360" w:lineRule="auto"/>
              <w:jc w:val="center"/>
              <w:rPr>
                <w:rFonts w:ascii="David" w:hAnsi="David" w:cs="David"/>
                <w:color w:val="000000" w:themeColor="text1"/>
                <w:sz w:val="24"/>
                <w:szCs w:val="24"/>
                <w:rtl/>
              </w:rPr>
            </w:pPr>
            <w:r w:rsidRPr="00DD5EC1">
              <w:rPr>
                <w:rFonts w:ascii="David" w:hAnsi="David" w:cs="David" w:hint="cs"/>
                <w:color w:val="000000" w:themeColor="text1"/>
                <w:sz w:val="24"/>
                <w:szCs w:val="24"/>
                <w:rtl/>
              </w:rPr>
              <w:t>לקוי</w:t>
            </w:r>
            <w:r>
              <w:rPr>
                <w:rFonts w:ascii="David" w:hAnsi="David" w:cs="David" w:hint="cs"/>
                <w:color w:val="000000" w:themeColor="text1"/>
                <w:sz w:val="24"/>
                <w:szCs w:val="24"/>
                <w:rtl/>
              </w:rPr>
              <w:t xml:space="preserve"> נמוך</w:t>
            </w:r>
          </w:p>
        </w:tc>
      </w:tr>
      <w:tr w:rsidR="00270F8C" w14:paraId="05B553CC" w14:textId="77777777" w:rsidTr="00D470DC">
        <w:tc>
          <w:tcPr>
            <w:tcW w:w="1971" w:type="dxa"/>
          </w:tcPr>
          <w:p w14:paraId="321B8AAC"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זיכרון כללי</w:t>
            </w:r>
          </w:p>
        </w:tc>
        <w:tc>
          <w:tcPr>
            <w:tcW w:w="2214" w:type="dxa"/>
          </w:tcPr>
          <w:p w14:paraId="65A3A673"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70</w:t>
            </w:r>
          </w:p>
        </w:tc>
        <w:tc>
          <w:tcPr>
            <w:tcW w:w="2214" w:type="dxa"/>
          </w:tcPr>
          <w:p w14:paraId="52356BEF"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2</w:t>
            </w:r>
          </w:p>
        </w:tc>
        <w:tc>
          <w:tcPr>
            <w:tcW w:w="1822" w:type="dxa"/>
          </w:tcPr>
          <w:p w14:paraId="667A87B7" w14:textId="77777777" w:rsidR="00270F8C" w:rsidRPr="00DD5EC1" w:rsidRDefault="00270F8C" w:rsidP="008824FC">
            <w:pPr>
              <w:bidi/>
              <w:spacing w:line="360" w:lineRule="auto"/>
              <w:jc w:val="center"/>
              <w:rPr>
                <w:rFonts w:ascii="David" w:hAnsi="David" w:cs="David"/>
                <w:color w:val="000000" w:themeColor="text1"/>
                <w:sz w:val="24"/>
                <w:szCs w:val="24"/>
                <w:rtl/>
              </w:rPr>
            </w:pPr>
            <w:r>
              <w:rPr>
                <w:rFonts w:ascii="David" w:hAnsi="David" w:cs="David" w:hint="cs"/>
                <w:color w:val="000000" w:themeColor="text1"/>
                <w:sz w:val="24"/>
                <w:szCs w:val="24"/>
                <w:rtl/>
              </w:rPr>
              <w:t>לקוי</w:t>
            </w:r>
          </w:p>
        </w:tc>
      </w:tr>
    </w:tbl>
    <w:p w14:paraId="185C6432" w14:textId="77777777" w:rsidR="00270F8C" w:rsidRDefault="00270F8C" w:rsidP="008824FC">
      <w:pPr>
        <w:bidi/>
        <w:spacing w:line="360" w:lineRule="auto"/>
        <w:jc w:val="both"/>
        <w:rPr>
          <w:rFonts w:ascii="David" w:hAnsi="David" w:cs="David"/>
          <w:b/>
          <w:bCs/>
          <w:color w:val="000000" w:themeColor="text1"/>
          <w:sz w:val="24"/>
          <w:szCs w:val="24"/>
          <w:u w:val="single"/>
          <w:rtl/>
        </w:rPr>
      </w:pPr>
    </w:p>
    <w:p w14:paraId="2B7C96A6" w14:textId="77777777" w:rsidR="00986D54" w:rsidRDefault="00986D54" w:rsidP="008824FC">
      <w:pPr>
        <w:bidi/>
        <w:spacing w:line="360" w:lineRule="auto"/>
        <w:jc w:val="both"/>
        <w:rPr>
          <w:rFonts w:ascii="David" w:hAnsi="David" w:cs="David"/>
          <w:b/>
          <w:bCs/>
          <w:color w:val="000000" w:themeColor="text1"/>
          <w:sz w:val="24"/>
          <w:szCs w:val="24"/>
          <w:u w:val="single"/>
          <w:rtl/>
        </w:rPr>
      </w:pPr>
    </w:p>
    <w:p w14:paraId="65AC38E4" w14:textId="77777777" w:rsidR="00270F8C" w:rsidRDefault="00270F8C" w:rsidP="008824FC">
      <w:pPr>
        <w:bidi/>
        <w:spacing w:line="360" w:lineRule="auto"/>
        <w:jc w:val="both"/>
        <w:rPr>
          <w:rFonts w:ascii="David" w:hAnsi="David" w:cs="David"/>
          <w:b/>
          <w:bCs/>
          <w:color w:val="000000" w:themeColor="text1"/>
          <w:sz w:val="24"/>
          <w:szCs w:val="24"/>
          <w:u w:val="single"/>
          <w:rtl/>
        </w:rPr>
      </w:pPr>
      <w:r w:rsidRPr="002306B3">
        <w:rPr>
          <w:rFonts w:ascii="David" w:hAnsi="David" w:cs="David"/>
          <w:b/>
          <w:bCs/>
          <w:color w:val="000000" w:themeColor="text1"/>
          <w:sz w:val="24"/>
          <w:szCs w:val="24"/>
          <w:u w:val="single"/>
          <w:rtl/>
        </w:rPr>
        <w:t>מבחן קונרס לביצועים רציפים מהדורה 3 (</w:t>
      </w:r>
      <w:proofErr w:type="spellStart"/>
      <w:r w:rsidRPr="002306B3">
        <w:rPr>
          <w:rFonts w:ascii="David" w:hAnsi="David" w:cs="David"/>
          <w:b/>
          <w:bCs/>
          <w:color w:val="000000" w:themeColor="text1"/>
          <w:sz w:val="24"/>
          <w:szCs w:val="24"/>
          <w:u w:val="single"/>
        </w:rPr>
        <w:t>Conners</w:t>
      </w:r>
      <w:proofErr w:type="spellEnd"/>
      <w:r w:rsidRPr="002306B3">
        <w:rPr>
          <w:rFonts w:ascii="David" w:hAnsi="David" w:cs="David"/>
          <w:b/>
          <w:bCs/>
          <w:color w:val="000000" w:themeColor="text1"/>
          <w:sz w:val="24"/>
          <w:szCs w:val="24"/>
          <w:u w:val="single"/>
        </w:rPr>
        <w:t xml:space="preserve"> CPT-3</w:t>
      </w:r>
      <w:r w:rsidRPr="002306B3">
        <w:rPr>
          <w:rFonts w:ascii="David" w:hAnsi="David" w:cs="David"/>
          <w:b/>
          <w:bCs/>
          <w:color w:val="000000" w:themeColor="text1"/>
          <w:sz w:val="24"/>
          <w:szCs w:val="24"/>
          <w:u w:val="single"/>
          <w:rtl/>
        </w:rPr>
        <w:t>)</w:t>
      </w:r>
    </w:p>
    <w:p w14:paraId="1B0F73D3" w14:textId="77777777" w:rsidR="00270F8C" w:rsidRPr="00596721" w:rsidRDefault="00270F8C" w:rsidP="008824FC">
      <w:pPr>
        <w:bidi/>
        <w:spacing w:line="360" w:lineRule="auto"/>
        <w:jc w:val="both"/>
        <w:rPr>
          <w:rFonts w:ascii="David" w:hAnsi="David" w:cs="David"/>
          <w:b/>
          <w:bCs/>
          <w:color w:val="000000" w:themeColor="text1"/>
          <w:sz w:val="24"/>
          <w:szCs w:val="24"/>
          <w:rtl/>
        </w:rPr>
      </w:pPr>
      <w:r>
        <w:rPr>
          <w:rFonts w:ascii="David" w:hAnsi="David" w:cs="David" w:hint="cs"/>
          <w:color w:val="000000" w:themeColor="text1"/>
          <w:sz w:val="24"/>
          <w:szCs w:val="24"/>
          <w:rtl/>
        </w:rPr>
        <w:t>מבחן ה 3-</w:t>
      </w:r>
      <w:r>
        <w:rPr>
          <w:rFonts w:ascii="David" w:hAnsi="David" w:cs="David"/>
          <w:color w:val="000000" w:themeColor="text1"/>
          <w:sz w:val="24"/>
          <w:szCs w:val="24"/>
        </w:rPr>
        <w:t>CPT</w:t>
      </w:r>
      <w:r>
        <w:rPr>
          <w:rFonts w:ascii="David" w:hAnsi="David" w:cs="David" w:hint="cs"/>
          <w:color w:val="000000" w:themeColor="text1"/>
          <w:sz w:val="24"/>
          <w:szCs w:val="24"/>
          <w:rtl/>
        </w:rPr>
        <w:t xml:space="preserve"> מערב שמירה על קשב חזותי </w:t>
      </w:r>
      <w:r w:rsidR="009C25DB">
        <w:rPr>
          <w:rFonts w:ascii="David" w:hAnsi="David" w:cs="David" w:hint="cs"/>
          <w:color w:val="000000" w:themeColor="text1"/>
          <w:sz w:val="24"/>
          <w:szCs w:val="24"/>
          <w:rtl/>
        </w:rPr>
        <w:t>לגירוי עמום</w:t>
      </w:r>
      <w:r>
        <w:rPr>
          <w:rFonts w:ascii="David" w:hAnsi="David" w:cs="David" w:hint="cs"/>
          <w:color w:val="000000" w:themeColor="text1"/>
          <w:sz w:val="24"/>
          <w:szCs w:val="24"/>
          <w:rtl/>
        </w:rPr>
        <w:t xml:space="preserve"> </w:t>
      </w:r>
      <w:r w:rsidR="009C25DB">
        <w:rPr>
          <w:rFonts w:ascii="David" w:hAnsi="David" w:cs="David" w:hint="cs"/>
          <w:color w:val="000000" w:themeColor="text1"/>
          <w:sz w:val="24"/>
          <w:szCs w:val="24"/>
          <w:rtl/>
        </w:rPr>
        <w:t>וחזרתי</w:t>
      </w:r>
      <w:r>
        <w:rPr>
          <w:rFonts w:ascii="David" w:hAnsi="David" w:cs="David" w:hint="cs"/>
          <w:color w:val="000000" w:themeColor="text1"/>
          <w:sz w:val="24"/>
          <w:szCs w:val="24"/>
          <w:rtl/>
        </w:rPr>
        <w:t xml:space="preserve"> לזמן ממושך. מבחן ה 3-</w:t>
      </w:r>
      <w:r>
        <w:rPr>
          <w:rFonts w:ascii="David" w:hAnsi="David" w:cs="David"/>
          <w:color w:val="000000" w:themeColor="text1"/>
          <w:sz w:val="24"/>
          <w:szCs w:val="24"/>
        </w:rPr>
        <w:t>CPT</w:t>
      </w:r>
      <w:r>
        <w:rPr>
          <w:rFonts w:ascii="David" w:hAnsi="David" w:cs="David" w:hint="cs"/>
          <w:color w:val="000000" w:themeColor="text1"/>
          <w:sz w:val="24"/>
          <w:szCs w:val="24"/>
          <w:rtl/>
        </w:rPr>
        <w:t xml:space="preserve"> מעריך חוסר קשב לגירוי (שגיאות השמטה), תגובות אימפולסיביות לגירוי (שגיאות תגובת יתר), זמן תגובה ושונות בזמן התגובה במהלך הניסויים. פרופיל הציונים של </w:t>
      </w:r>
      <w:r w:rsidR="00696F49">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ודפוס התגובות קשור בסבירות גבוהה מאו</w:t>
      </w:r>
      <w:r w:rsidR="009C25DB">
        <w:rPr>
          <w:rFonts w:ascii="David" w:hAnsi="David" w:cs="David" w:hint="cs"/>
          <w:color w:val="000000" w:themeColor="text1"/>
          <w:sz w:val="24"/>
          <w:szCs w:val="24"/>
          <w:rtl/>
        </w:rPr>
        <w:t>ד לקיומה של הפרעה עם מאפייני</w:t>
      </w:r>
      <w:r>
        <w:rPr>
          <w:rFonts w:ascii="David" w:hAnsi="David" w:cs="David" w:hint="cs"/>
          <w:color w:val="000000" w:themeColor="text1"/>
          <w:sz w:val="24"/>
          <w:szCs w:val="24"/>
          <w:rtl/>
        </w:rPr>
        <w:t xml:space="preserve"> קשיי קשב, ומצביע על סימנים הקשורים לחוסר קשב</w:t>
      </w:r>
      <w:r w:rsidR="00696F49">
        <w:rPr>
          <w:rFonts w:ascii="David" w:hAnsi="David" w:cs="David" w:hint="cs"/>
          <w:color w:val="000000" w:themeColor="text1"/>
          <w:sz w:val="24"/>
          <w:szCs w:val="24"/>
          <w:rtl/>
        </w:rPr>
        <w:t>, אימפולסיביות וקשב מתמשך</w:t>
      </w:r>
      <w:r>
        <w:rPr>
          <w:rFonts w:ascii="David" w:hAnsi="David" w:cs="David" w:hint="cs"/>
          <w:color w:val="000000" w:themeColor="text1"/>
          <w:sz w:val="24"/>
          <w:szCs w:val="24"/>
          <w:rtl/>
        </w:rPr>
        <w:t xml:space="preserve">. </w:t>
      </w:r>
    </w:p>
    <w:tbl>
      <w:tblPr>
        <w:tblStyle w:val="TableGrid"/>
        <w:bidiVisual/>
        <w:tblW w:w="8647" w:type="dxa"/>
        <w:tblInd w:w="243" w:type="dxa"/>
        <w:tblLook w:val="04A0" w:firstRow="1" w:lastRow="0" w:firstColumn="1" w:lastColumn="0" w:noHBand="0" w:noVBand="1"/>
      </w:tblPr>
      <w:tblGrid>
        <w:gridCol w:w="1528"/>
        <w:gridCol w:w="1165"/>
        <w:gridCol w:w="1559"/>
        <w:gridCol w:w="1701"/>
        <w:gridCol w:w="2694"/>
      </w:tblGrid>
      <w:tr w:rsidR="00270F8C" w:rsidRPr="00596721" w14:paraId="47F36CF8" w14:textId="77777777" w:rsidTr="00A10E3A">
        <w:tc>
          <w:tcPr>
            <w:tcW w:w="1528" w:type="dxa"/>
          </w:tcPr>
          <w:p w14:paraId="3ADB15D5" w14:textId="77777777" w:rsidR="00270F8C" w:rsidRPr="00596721" w:rsidRDefault="00270F8C" w:rsidP="008824FC">
            <w:pPr>
              <w:bidi/>
              <w:spacing w:line="360" w:lineRule="auto"/>
              <w:jc w:val="both"/>
              <w:rPr>
                <w:rFonts w:ascii="David" w:hAnsi="David" w:cs="David"/>
                <w:b/>
                <w:bCs/>
                <w:color w:val="000000" w:themeColor="text1"/>
                <w:sz w:val="24"/>
                <w:szCs w:val="24"/>
                <w:rtl/>
              </w:rPr>
            </w:pPr>
            <w:r w:rsidRPr="00596721">
              <w:rPr>
                <w:rFonts w:ascii="David" w:hAnsi="David" w:cs="David" w:hint="cs"/>
                <w:b/>
                <w:bCs/>
                <w:color w:val="000000" w:themeColor="text1"/>
                <w:sz w:val="24"/>
                <w:szCs w:val="24"/>
                <w:rtl/>
              </w:rPr>
              <w:t>מדד</w:t>
            </w:r>
          </w:p>
        </w:tc>
        <w:tc>
          <w:tcPr>
            <w:tcW w:w="1165" w:type="dxa"/>
          </w:tcPr>
          <w:p w14:paraId="01E15E5B" w14:textId="77777777" w:rsidR="00270F8C" w:rsidRPr="00596721" w:rsidRDefault="00270F8C"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 xml:space="preserve">ציון </w:t>
            </w:r>
            <w:r>
              <w:rPr>
                <w:rFonts w:ascii="David" w:hAnsi="David" w:cs="David"/>
                <w:b/>
                <w:bCs/>
                <w:color w:val="000000" w:themeColor="text1"/>
                <w:sz w:val="24"/>
                <w:szCs w:val="24"/>
              </w:rPr>
              <w:t>T</w:t>
            </w:r>
          </w:p>
        </w:tc>
        <w:tc>
          <w:tcPr>
            <w:tcW w:w="1559" w:type="dxa"/>
          </w:tcPr>
          <w:p w14:paraId="3DED7198" w14:textId="77777777" w:rsidR="00270F8C" w:rsidRPr="00596721" w:rsidRDefault="00270F8C"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אחוזונים</w:t>
            </w:r>
          </w:p>
        </w:tc>
        <w:tc>
          <w:tcPr>
            <w:tcW w:w="1701" w:type="dxa"/>
          </w:tcPr>
          <w:p w14:paraId="592BB853" w14:textId="77777777" w:rsidR="00270F8C" w:rsidRPr="00596721" w:rsidRDefault="00270F8C"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תיאור</w:t>
            </w:r>
          </w:p>
        </w:tc>
        <w:tc>
          <w:tcPr>
            <w:tcW w:w="2694" w:type="dxa"/>
          </w:tcPr>
          <w:p w14:paraId="7D4B2C67" w14:textId="77777777" w:rsidR="00270F8C" w:rsidRPr="00596721" w:rsidRDefault="00270F8C"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פרשנות</w:t>
            </w:r>
          </w:p>
        </w:tc>
      </w:tr>
      <w:tr w:rsidR="00270F8C" w14:paraId="0780808A" w14:textId="77777777" w:rsidTr="00A10E3A">
        <w:tc>
          <w:tcPr>
            <w:tcW w:w="1528" w:type="dxa"/>
          </w:tcPr>
          <w:p w14:paraId="60A8422E" w14:textId="77777777" w:rsidR="00270F8C" w:rsidRDefault="00270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השמטות</w:t>
            </w:r>
          </w:p>
        </w:tc>
        <w:tc>
          <w:tcPr>
            <w:tcW w:w="1165" w:type="dxa"/>
          </w:tcPr>
          <w:p w14:paraId="31FFC19E"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52</w:t>
            </w:r>
          </w:p>
        </w:tc>
        <w:tc>
          <w:tcPr>
            <w:tcW w:w="1559" w:type="dxa"/>
          </w:tcPr>
          <w:p w14:paraId="3BB39B3F"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58</w:t>
            </w:r>
          </w:p>
        </w:tc>
        <w:tc>
          <w:tcPr>
            <w:tcW w:w="1701" w:type="dxa"/>
          </w:tcPr>
          <w:p w14:paraId="74579959"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c>
          <w:tcPr>
            <w:tcW w:w="2694" w:type="dxa"/>
          </w:tcPr>
          <w:p w14:paraId="5FA2E6E3" w14:textId="77777777" w:rsidR="00270F8C" w:rsidRDefault="00270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שיעור </w:t>
            </w:r>
            <w:r w:rsidR="00696F49">
              <w:rPr>
                <w:rFonts w:ascii="David" w:hAnsi="David" w:cs="David" w:hint="cs"/>
                <w:color w:val="000000" w:themeColor="text1"/>
                <w:sz w:val="24"/>
                <w:szCs w:val="24"/>
                <w:rtl/>
              </w:rPr>
              <w:t>ממוצע</w:t>
            </w:r>
            <w:r>
              <w:rPr>
                <w:rFonts w:ascii="David" w:hAnsi="David" w:cs="David" w:hint="cs"/>
                <w:color w:val="000000" w:themeColor="text1"/>
                <w:sz w:val="24"/>
                <w:szCs w:val="24"/>
                <w:rtl/>
              </w:rPr>
              <w:t xml:space="preserve"> של החמצת מטרות.</w:t>
            </w:r>
          </w:p>
        </w:tc>
      </w:tr>
      <w:tr w:rsidR="00270F8C" w14:paraId="7BC5A590" w14:textId="77777777" w:rsidTr="00A10E3A">
        <w:tc>
          <w:tcPr>
            <w:tcW w:w="1528" w:type="dxa"/>
          </w:tcPr>
          <w:p w14:paraId="67CFDB16" w14:textId="77777777" w:rsidR="00270F8C" w:rsidRDefault="00270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תגובות יתר</w:t>
            </w:r>
          </w:p>
        </w:tc>
        <w:tc>
          <w:tcPr>
            <w:tcW w:w="1165" w:type="dxa"/>
          </w:tcPr>
          <w:p w14:paraId="2C14DA99"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59</w:t>
            </w:r>
          </w:p>
        </w:tc>
        <w:tc>
          <w:tcPr>
            <w:tcW w:w="1559" w:type="dxa"/>
          </w:tcPr>
          <w:p w14:paraId="3712DFDF"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82</w:t>
            </w:r>
          </w:p>
        </w:tc>
        <w:tc>
          <w:tcPr>
            <w:tcW w:w="1701" w:type="dxa"/>
          </w:tcPr>
          <w:p w14:paraId="6A234201"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 גבוה</w:t>
            </w:r>
          </w:p>
        </w:tc>
        <w:tc>
          <w:tcPr>
            <w:tcW w:w="2694" w:type="dxa"/>
          </w:tcPr>
          <w:p w14:paraId="65A811F4" w14:textId="77777777" w:rsidR="00270F8C" w:rsidRDefault="00270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שיעור</w:t>
            </w:r>
            <w:r w:rsidR="00696F49">
              <w:rPr>
                <w:rFonts w:ascii="David" w:hAnsi="David" w:cs="David" w:hint="cs"/>
                <w:color w:val="000000" w:themeColor="text1"/>
                <w:sz w:val="24"/>
                <w:szCs w:val="24"/>
                <w:rtl/>
              </w:rPr>
              <w:t xml:space="preserve"> מעט נמוך מהממוצע</w:t>
            </w:r>
            <w:r>
              <w:rPr>
                <w:rFonts w:ascii="David" w:hAnsi="David" w:cs="David" w:hint="cs"/>
                <w:color w:val="000000" w:themeColor="text1"/>
                <w:sz w:val="24"/>
                <w:szCs w:val="24"/>
                <w:rtl/>
              </w:rPr>
              <w:t xml:space="preserve"> של תגובות שגויות ל 'לא-מטרה'.</w:t>
            </w:r>
          </w:p>
        </w:tc>
      </w:tr>
      <w:tr w:rsidR="00270F8C" w14:paraId="74988F08" w14:textId="77777777" w:rsidTr="00A10E3A">
        <w:tc>
          <w:tcPr>
            <w:tcW w:w="1528" w:type="dxa"/>
          </w:tcPr>
          <w:p w14:paraId="686D830A" w14:textId="77777777" w:rsidR="00270F8C" w:rsidRDefault="00270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זמן תגובה (</w:t>
            </w:r>
            <w:r>
              <w:rPr>
                <w:rFonts w:ascii="David" w:hAnsi="David" w:cs="David"/>
                <w:color w:val="000000" w:themeColor="text1"/>
                <w:sz w:val="24"/>
                <w:szCs w:val="24"/>
              </w:rPr>
              <w:t>HRT</w:t>
            </w:r>
            <w:r>
              <w:rPr>
                <w:rFonts w:ascii="David" w:hAnsi="David" w:cs="David" w:hint="cs"/>
                <w:color w:val="000000" w:themeColor="text1"/>
                <w:sz w:val="24"/>
                <w:szCs w:val="24"/>
                <w:rtl/>
              </w:rPr>
              <w:t>)</w:t>
            </w:r>
          </w:p>
        </w:tc>
        <w:tc>
          <w:tcPr>
            <w:tcW w:w="1165" w:type="dxa"/>
          </w:tcPr>
          <w:p w14:paraId="4C490F0B"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56</w:t>
            </w:r>
          </w:p>
        </w:tc>
        <w:tc>
          <w:tcPr>
            <w:tcW w:w="1559" w:type="dxa"/>
          </w:tcPr>
          <w:p w14:paraId="29D2EEDE"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73</w:t>
            </w:r>
          </w:p>
        </w:tc>
        <w:tc>
          <w:tcPr>
            <w:tcW w:w="1701" w:type="dxa"/>
          </w:tcPr>
          <w:p w14:paraId="1C227445"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מעט איטי</w:t>
            </w:r>
          </w:p>
        </w:tc>
        <w:tc>
          <w:tcPr>
            <w:tcW w:w="2694" w:type="dxa"/>
          </w:tcPr>
          <w:p w14:paraId="70D348B1" w14:textId="77777777" w:rsidR="00270F8C" w:rsidRDefault="00270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ממוצע מהירות התגובה </w:t>
            </w:r>
            <w:r w:rsidR="00696F49">
              <w:rPr>
                <w:rFonts w:ascii="David" w:hAnsi="David" w:cs="David" w:hint="cs"/>
                <w:color w:val="000000" w:themeColor="text1"/>
                <w:sz w:val="24"/>
                <w:szCs w:val="24"/>
                <w:rtl/>
              </w:rPr>
              <w:t>מעט איטי</w:t>
            </w:r>
            <w:r>
              <w:rPr>
                <w:rFonts w:ascii="David" w:hAnsi="David" w:cs="David" w:hint="cs"/>
                <w:color w:val="000000" w:themeColor="text1"/>
                <w:sz w:val="24"/>
                <w:szCs w:val="24"/>
                <w:rtl/>
              </w:rPr>
              <w:t>.</w:t>
            </w:r>
          </w:p>
        </w:tc>
      </w:tr>
      <w:tr w:rsidR="00270F8C" w14:paraId="7285BC3E" w14:textId="77777777" w:rsidTr="00A10E3A">
        <w:tc>
          <w:tcPr>
            <w:tcW w:w="1528" w:type="dxa"/>
          </w:tcPr>
          <w:p w14:paraId="1BB412EE" w14:textId="77777777" w:rsidR="00270F8C" w:rsidRDefault="00270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שונות</w:t>
            </w:r>
          </w:p>
        </w:tc>
        <w:tc>
          <w:tcPr>
            <w:tcW w:w="1165" w:type="dxa"/>
          </w:tcPr>
          <w:p w14:paraId="6646F306"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76</w:t>
            </w:r>
          </w:p>
        </w:tc>
        <w:tc>
          <w:tcPr>
            <w:tcW w:w="1559" w:type="dxa"/>
          </w:tcPr>
          <w:p w14:paraId="4AE620B8" w14:textId="77777777" w:rsidR="00270F8C" w:rsidRDefault="00696F49" w:rsidP="008824FC">
            <w:p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&lt;99</w:t>
            </w:r>
          </w:p>
        </w:tc>
        <w:tc>
          <w:tcPr>
            <w:tcW w:w="1701" w:type="dxa"/>
          </w:tcPr>
          <w:p w14:paraId="79821020" w14:textId="77777777" w:rsidR="00270F8C" w:rsidRDefault="00696F49"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מאוד לקוי</w:t>
            </w:r>
          </w:p>
        </w:tc>
        <w:tc>
          <w:tcPr>
            <w:tcW w:w="2694" w:type="dxa"/>
          </w:tcPr>
          <w:p w14:paraId="0DB1A14D" w14:textId="77777777" w:rsidR="00270F8C" w:rsidRDefault="00270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שונות גבוהה</w:t>
            </w:r>
            <w:r w:rsidR="00696F49">
              <w:rPr>
                <w:rFonts w:ascii="David" w:hAnsi="David" w:cs="David" w:hint="cs"/>
                <w:color w:val="000000" w:themeColor="text1"/>
                <w:sz w:val="24"/>
                <w:szCs w:val="24"/>
                <w:rtl/>
              </w:rPr>
              <w:t xml:space="preserve"> מאוד</w:t>
            </w:r>
            <w:r>
              <w:rPr>
                <w:rFonts w:ascii="David" w:hAnsi="David" w:cs="David" w:hint="cs"/>
                <w:color w:val="000000" w:themeColor="text1"/>
                <w:sz w:val="24"/>
                <w:szCs w:val="24"/>
                <w:rtl/>
              </w:rPr>
              <w:t xml:space="preserve"> בזמן התגובה באופן עקבי.</w:t>
            </w:r>
          </w:p>
        </w:tc>
      </w:tr>
    </w:tbl>
    <w:p w14:paraId="0F939C59" w14:textId="77777777" w:rsidR="00270F8C" w:rsidRDefault="00270F8C" w:rsidP="008824FC">
      <w:pPr>
        <w:bidi/>
        <w:spacing w:line="360" w:lineRule="auto"/>
        <w:jc w:val="both"/>
        <w:rPr>
          <w:rFonts w:ascii="David" w:hAnsi="David" w:cs="David"/>
          <w:color w:val="000000" w:themeColor="text1"/>
          <w:sz w:val="24"/>
          <w:szCs w:val="24"/>
          <w:rtl/>
        </w:rPr>
      </w:pPr>
    </w:p>
    <w:p w14:paraId="2CE1C5B2" w14:textId="77777777" w:rsidR="00270F8C" w:rsidRDefault="00270F8C" w:rsidP="008824FC">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t>תפקודים</w:t>
      </w:r>
      <w:r w:rsidR="00465F3B">
        <w:rPr>
          <w:rFonts w:ascii="David" w:hAnsi="David" w:cs="David" w:hint="cs"/>
          <w:b/>
          <w:bCs/>
          <w:color w:val="000000" w:themeColor="text1"/>
          <w:sz w:val="24"/>
          <w:szCs w:val="24"/>
          <w:u w:val="single"/>
          <w:rtl/>
        </w:rPr>
        <w:t xml:space="preserve"> ניהוליים</w:t>
      </w:r>
    </w:p>
    <w:p w14:paraId="6C69FC74" w14:textId="77777777" w:rsidR="00270F8C" w:rsidRPr="000F60D3" w:rsidRDefault="00270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ביצועי</w:t>
      </w:r>
      <w:r w:rsidR="001C2859">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של </w:t>
      </w:r>
      <w:r w:rsidR="001C2859">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במבחנים של תפקודים קוגניטיבי</w:t>
      </w:r>
      <w:r>
        <w:rPr>
          <w:rFonts w:ascii="David" w:hAnsi="David" w:cs="David" w:hint="eastAsia"/>
          <w:color w:val="000000" w:themeColor="text1"/>
          <w:sz w:val="24"/>
          <w:szCs w:val="24"/>
          <w:rtl/>
        </w:rPr>
        <w:t>ים</w:t>
      </w:r>
      <w:r>
        <w:rPr>
          <w:rFonts w:ascii="David" w:hAnsi="David" w:cs="David" w:hint="cs"/>
          <w:color w:val="000000" w:themeColor="text1"/>
          <w:sz w:val="24"/>
          <w:szCs w:val="24"/>
          <w:rtl/>
        </w:rPr>
        <w:t xml:space="preserve"> מסדר גבוה</w:t>
      </w:r>
      <w:r w:rsidR="001C2859">
        <w:rPr>
          <w:rFonts w:ascii="David" w:hAnsi="David" w:cs="David" w:hint="cs"/>
          <w:color w:val="000000" w:themeColor="text1"/>
          <w:sz w:val="24"/>
          <w:szCs w:val="24"/>
          <w:rtl/>
        </w:rPr>
        <w:t xml:space="preserve"> נמצאו ב</w:t>
      </w:r>
      <w:r w:rsidR="00076CD8">
        <w:rPr>
          <w:rFonts w:ascii="David" w:hAnsi="David" w:cs="David" w:hint="cs"/>
          <w:color w:val="000000" w:themeColor="text1"/>
          <w:sz w:val="24"/>
          <w:szCs w:val="24"/>
          <w:rtl/>
        </w:rPr>
        <w:t xml:space="preserve">ין </w:t>
      </w:r>
      <w:r w:rsidR="001C2859">
        <w:rPr>
          <w:rFonts w:ascii="David" w:hAnsi="David" w:cs="David" w:hint="cs"/>
          <w:color w:val="000000" w:themeColor="text1"/>
          <w:sz w:val="24"/>
          <w:szCs w:val="24"/>
          <w:rtl/>
        </w:rPr>
        <w:t>טווח הממוצע ל</w:t>
      </w:r>
      <w:r w:rsidR="00076CD8">
        <w:rPr>
          <w:rFonts w:ascii="David" w:hAnsi="David" w:cs="David" w:hint="cs"/>
          <w:color w:val="000000" w:themeColor="text1"/>
          <w:sz w:val="24"/>
          <w:szCs w:val="24"/>
          <w:rtl/>
        </w:rPr>
        <w:t>בין טווח ה</w:t>
      </w:r>
      <w:r w:rsidR="001C2859">
        <w:rPr>
          <w:rFonts w:ascii="David" w:hAnsi="David" w:cs="David" w:hint="cs"/>
          <w:color w:val="000000" w:themeColor="text1"/>
          <w:sz w:val="24"/>
          <w:szCs w:val="24"/>
          <w:rtl/>
        </w:rPr>
        <w:t>ממוצע נמוך</w:t>
      </w:r>
      <w:r>
        <w:rPr>
          <w:rFonts w:ascii="David" w:hAnsi="David" w:cs="David" w:hint="cs"/>
          <w:color w:val="000000" w:themeColor="text1"/>
          <w:sz w:val="24"/>
          <w:szCs w:val="24"/>
          <w:rtl/>
        </w:rPr>
        <w:t>. כאשר נדרש</w:t>
      </w:r>
      <w:r w:rsidR="001C2859">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לשליפה מהירה מ</w:t>
      </w:r>
      <w:r w:rsidR="009C5F41">
        <w:rPr>
          <w:rFonts w:ascii="David" w:hAnsi="David" w:cs="David" w:hint="cs"/>
          <w:color w:val="000000" w:themeColor="text1"/>
          <w:sz w:val="24"/>
          <w:szCs w:val="24"/>
          <w:rtl/>
        </w:rPr>
        <w:t>הלקסיקון</w:t>
      </w:r>
      <w:r>
        <w:rPr>
          <w:rFonts w:ascii="David" w:hAnsi="David" w:cs="David" w:hint="cs"/>
          <w:color w:val="000000" w:themeColor="text1"/>
          <w:sz w:val="24"/>
          <w:szCs w:val="24"/>
          <w:rtl/>
        </w:rPr>
        <w:t xml:space="preserve"> ה</w:t>
      </w:r>
      <w:r w:rsidR="009C5F41">
        <w:rPr>
          <w:rFonts w:ascii="David" w:hAnsi="David" w:cs="David" w:hint="cs"/>
          <w:color w:val="000000" w:themeColor="text1"/>
          <w:sz w:val="24"/>
          <w:szCs w:val="24"/>
          <w:rtl/>
        </w:rPr>
        <w:t>מילולי</w:t>
      </w:r>
      <w:r>
        <w:rPr>
          <w:rFonts w:ascii="David" w:hAnsi="David" w:cs="David" w:hint="cs"/>
          <w:color w:val="000000" w:themeColor="text1"/>
          <w:sz w:val="24"/>
          <w:szCs w:val="24"/>
          <w:rtl/>
        </w:rPr>
        <w:t xml:space="preserve"> של</w:t>
      </w:r>
      <w:r w:rsidR="001C2859">
        <w:rPr>
          <w:rFonts w:ascii="David" w:hAnsi="David" w:cs="David" w:hint="cs"/>
          <w:color w:val="000000" w:themeColor="text1"/>
          <w:sz w:val="24"/>
          <w:szCs w:val="24"/>
          <w:rtl/>
        </w:rPr>
        <w:t>ה</w:t>
      </w:r>
      <w:r w:rsidR="00AD1B6E">
        <w:rPr>
          <w:rFonts w:ascii="David" w:hAnsi="David" w:cs="David" w:hint="cs"/>
          <w:color w:val="000000" w:themeColor="text1"/>
          <w:sz w:val="24"/>
          <w:szCs w:val="24"/>
          <w:rtl/>
        </w:rPr>
        <w:t>,</w:t>
      </w:r>
      <w:r w:rsidR="00076CD8" w:rsidRPr="00076CD8">
        <w:rPr>
          <w:rFonts w:ascii="David" w:hAnsi="David" w:cs="David" w:hint="cs"/>
          <w:color w:val="000000" w:themeColor="text1"/>
          <w:sz w:val="24"/>
          <w:szCs w:val="24"/>
          <w:rtl/>
        </w:rPr>
        <w:t xml:space="preserve"> </w:t>
      </w:r>
      <w:r w:rsidR="00076CD8">
        <w:rPr>
          <w:rFonts w:ascii="David" w:hAnsi="David" w:cs="David" w:hint="cs"/>
          <w:color w:val="000000" w:themeColor="text1"/>
          <w:sz w:val="24"/>
          <w:szCs w:val="24"/>
          <w:rtl/>
        </w:rPr>
        <w:t>ביצועה היה בטווח הממוצע גבוה (אחוזון 84)</w:t>
      </w:r>
      <w:r>
        <w:rPr>
          <w:rFonts w:ascii="David" w:hAnsi="David" w:cs="David" w:hint="cs"/>
          <w:color w:val="000000" w:themeColor="text1"/>
          <w:sz w:val="24"/>
          <w:szCs w:val="24"/>
          <w:rtl/>
        </w:rPr>
        <w:t xml:space="preserve">. </w:t>
      </w:r>
      <w:r w:rsidR="00AD1B6E">
        <w:rPr>
          <w:rFonts w:ascii="David" w:hAnsi="David" w:cs="David" w:hint="cs"/>
          <w:color w:val="000000" w:themeColor="text1"/>
          <w:sz w:val="24"/>
          <w:szCs w:val="24"/>
          <w:rtl/>
        </w:rPr>
        <w:t xml:space="preserve">במשימה אשר דרשה ממנה להגיב למספר רב של גירויים מורכבים, </w:t>
      </w:r>
      <w:r>
        <w:rPr>
          <w:rFonts w:ascii="David" w:hAnsi="David" w:cs="David" w:hint="cs"/>
          <w:color w:val="000000" w:themeColor="text1"/>
          <w:sz w:val="24"/>
          <w:szCs w:val="24"/>
          <w:rtl/>
        </w:rPr>
        <w:t>ביצוע</w:t>
      </w:r>
      <w:r w:rsidR="001C2859">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היה בטווח </w:t>
      </w:r>
      <w:r w:rsidR="001C2859">
        <w:rPr>
          <w:rFonts w:ascii="David" w:hAnsi="David" w:cs="David" w:hint="cs"/>
          <w:color w:val="000000" w:themeColor="text1"/>
          <w:sz w:val="24"/>
          <w:szCs w:val="24"/>
          <w:rtl/>
        </w:rPr>
        <w:t>הממוצע</w:t>
      </w:r>
      <w:r>
        <w:rPr>
          <w:rFonts w:ascii="David" w:hAnsi="David" w:cs="David" w:hint="cs"/>
          <w:color w:val="000000" w:themeColor="text1"/>
          <w:sz w:val="24"/>
          <w:szCs w:val="24"/>
          <w:rtl/>
        </w:rPr>
        <w:t xml:space="preserve"> (אחוזון </w:t>
      </w:r>
      <w:r w:rsidR="001C2859">
        <w:rPr>
          <w:rFonts w:ascii="David" w:hAnsi="David" w:cs="David" w:hint="cs"/>
          <w:color w:val="000000" w:themeColor="text1"/>
          <w:sz w:val="24"/>
          <w:szCs w:val="24"/>
          <w:rtl/>
        </w:rPr>
        <w:t>32)</w:t>
      </w:r>
      <w:r>
        <w:rPr>
          <w:rFonts w:ascii="David" w:hAnsi="David" w:cs="David" w:hint="cs"/>
          <w:color w:val="000000" w:themeColor="text1"/>
          <w:sz w:val="24"/>
          <w:szCs w:val="24"/>
          <w:rtl/>
        </w:rPr>
        <w:t>. ה</w:t>
      </w:r>
      <w:r w:rsidR="001C2859">
        <w:rPr>
          <w:rFonts w:ascii="David" w:hAnsi="David" w:cs="David" w:hint="cs"/>
          <w:color w:val="000000" w:themeColor="text1"/>
          <w:sz w:val="24"/>
          <w:szCs w:val="24"/>
          <w:rtl/>
        </w:rPr>
        <w:t>י</w:t>
      </w:r>
      <w:r>
        <w:rPr>
          <w:rFonts w:ascii="David" w:hAnsi="David" w:cs="David" w:hint="cs"/>
          <w:color w:val="000000" w:themeColor="text1"/>
          <w:sz w:val="24"/>
          <w:szCs w:val="24"/>
          <w:rtl/>
        </w:rPr>
        <w:t>א הפגי</w:t>
      </w:r>
      <w:r w:rsidR="001C2859">
        <w:rPr>
          <w:rFonts w:ascii="David" w:hAnsi="David" w:cs="David" w:hint="cs"/>
          <w:color w:val="000000" w:themeColor="text1"/>
          <w:sz w:val="24"/>
          <w:szCs w:val="24"/>
          <w:rtl/>
        </w:rPr>
        <w:t xml:space="preserve">נה </w:t>
      </w:r>
      <w:r>
        <w:rPr>
          <w:rFonts w:ascii="David" w:hAnsi="David" w:cs="David" w:hint="cs"/>
          <w:color w:val="000000" w:themeColor="text1"/>
          <w:sz w:val="24"/>
          <w:szCs w:val="24"/>
          <w:rtl/>
        </w:rPr>
        <w:t>אינהיביצ</w:t>
      </w:r>
      <w:r>
        <w:rPr>
          <w:rFonts w:ascii="David" w:hAnsi="David" w:cs="David" w:hint="eastAsia"/>
          <w:color w:val="000000" w:themeColor="text1"/>
          <w:sz w:val="24"/>
          <w:szCs w:val="24"/>
          <w:rtl/>
        </w:rPr>
        <w:t>יה</w:t>
      </w:r>
      <w:r>
        <w:rPr>
          <w:rFonts w:ascii="David" w:hAnsi="David" w:cs="David" w:hint="cs"/>
          <w:color w:val="000000" w:themeColor="text1"/>
          <w:sz w:val="24"/>
          <w:szCs w:val="24"/>
          <w:rtl/>
        </w:rPr>
        <w:t xml:space="preserve"> מילולית </w:t>
      </w:r>
      <w:r w:rsidR="001C2859">
        <w:rPr>
          <w:rFonts w:ascii="David" w:hAnsi="David" w:cs="David" w:hint="cs"/>
          <w:color w:val="000000" w:themeColor="text1"/>
          <w:sz w:val="24"/>
          <w:szCs w:val="24"/>
          <w:rtl/>
        </w:rPr>
        <w:t>ממוצעת</w:t>
      </w:r>
      <w:r>
        <w:rPr>
          <w:rFonts w:ascii="David" w:hAnsi="David" w:cs="David" w:hint="cs"/>
          <w:color w:val="000000" w:themeColor="text1"/>
          <w:sz w:val="24"/>
          <w:szCs w:val="24"/>
          <w:rtl/>
        </w:rPr>
        <w:t xml:space="preserve"> (אחוזון </w:t>
      </w:r>
      <w:r w:rsidR="001C2859">
        <w:rPr>
          <w:rFonts w:ascii="David" w:hAnsi="David" w:cs="David" w:hint="cs"/>
          <w:color w:val="000000" w:themeColor="text1"/>
          <w:sz w:val="24"/>
          <w:szCs w:val="24"/>
          <w:rtl/>
        </w:rPr>
        <w:t>63</w:t>
      </w:r>
      <w:r>
        <w:rPr>
          <w:rFonts w:ascii="David" w:hAnsi="David" w:cs="David" w:hint="cs"/>
          <w:color w:val="000000" w:themeColor="text1"/>
          <w:sz w:val="24"/>
          <w:szCs w:val="24"/>
          <w:rtl/>
        </w:rPr>
        <w:t>) כאשר הוצגו בפני</w:t>
      </w:r>
      <w:r w:rsidR="001C2859">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בחירות של צבע ומילה.</w:t>
      </w:r>
    </w:p>
    <w:p w14:paraId="3906D039" w14:textId="77777777" w:rsidR="00270F8C" w:rsidRDefault="00465F3B" w:rsidP="008824FC">
      <w:pPr>
        <w:bidi/>
        <w:spacing w:line="360" w:lineRule="auto"/>
        <w:jc w:val="both"/>
        <w:rPr>
          <w:rFonts w:ascii="David" w:hAnsi="David" w:cs="David"/>
          <w:b/>
          <w:bCs/>
          <w:color w:val="000000" w:themeColor="text1"/>
          <w:sz w:val="24"/>
          <w:szCs w:val="24"/>
          <w:u w:val="single"/>
          <w:rtl/>
        </w:rPr>
      </w:pPr>
      <w:r w:rsidRPr="00465F3B">
        <w:rPr>
          <w:rFonts w:ascii="David" w:hAnsi="David" w:cs="David" w:hint="cs"/>
          <w:b/>
          <w:bCs/>
          <w:color w:val="000000" w:themeColor="text1"/>
          <w:sz w:val="24"/>
          <w:szCs w:val="24"/>
          <w:u w:val="single"/>
          <w:rtl/>
        </w:rPr>
        <w:t>אינטגרציה ויזו</w:t>
      </w:r>
      <w:r>
        <w:rPr>
          <w:rFonts w:ascii="David" w:hAnsi="David" w:cs="David" w:hint="cs"/>
          <w:b/>
          <w:bCs/>
          <w:color w:val="000000" w:themeColor="text1"/>
          <w:sz w:val="24"/>
          <w:szCs w:val="24"/>
          <w:u w:val="single"/>
          <w:rtl/>
        </w:rPr>
        <w:t>-מוטורית</w:t>
      </w:r>
    </w:p>
    <w:p w14:paraId="556EEBB4" w14:textId="77777777" w:rsidR="00465F3B" w:rsidRDefault="00465F3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lastRenderedPageBreak/>
        <w:t xml:space="preserve">במבחנים של אינטגרציה ויזו-מוטורית, קיילה הציגה ביצוע בטווח הלקוי. בתת מבחן של העתקת צורות מתוך </w:t>
      </w:r>
      <w:r w:rsidRPr="00E0301E">
        <w:rPr>
          <w:rFonts w:ascii="David" w:hAnsi="David" w:cs="David"/>
          <w:color w:val="000000" w:themeColor="text1"/>
          <w:sz w:val="24"/>
          <w:szCs w:val="24"/>
        </w:rPr>
        <w:t>NEPSY-II</w:t>
      </w:r>
      <w:r>
        <w:rPr>
          <w:rFonts w:ascii="David" w:hAnsi="David" w:cs="David" w:hint="cs"/>
          <w:color w:val="000000" w:themeColor="text1"/>
          <w:sz w:val="24"/>
          <w:szCs w:val="24"/>
          <w:rtl/>
        </w:rPr>
        <w:t>, ציונה של קיילה נמצא מתחת לאחוזון 1 לבני גילה.</w:t>
      </w:r>
    </w:p>
    <w:p w14:paraId="1B553FCB" w14:textId="77777777" w:rsidR="008C1A22" w:rsidRPr="008C1A22" w:rsidRDefault="008C1A22" w:rsidP="008824FC">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t>ת</w:t>
      </w:r>
      <w:r w:rsidR="00394DC2">
        <w:rPr>
          <w:rFonts w:ascii="David" w:hAnsi="David" w:cs="David" w:hint="cs"/>
          <w:b/>
          <w:bCs/>
          <w:color w:val="000000" w:themeColor="text1"/>
          <w:sz w:val="24"/>
          <w:szCs w:val="24"/>
          <w:u w:val="single"/>
          <w:rtl/>
        </w:rPr>
        <w:t>פקוד מוטורי</w:t>
      </w:r>
    </w:p>
    <w:p w14:paraId="307D1BB3" w14:textId="77777777" w:rsidR="0060151F" w:rsidRDefault="008C1A22" w:rsidP="008824FC">
      <w:pPr>
        <w:bidi/>
        <w:spacing w:line="360" w:lineRule="auto"/>
        <w:jc w:val="both"/>
        <w:rPr>
          <w:rFonts w:ascii="David" w:hAnsi="David" w:cs="David"/>
          <w:color w:val="000000" w:themeColor="text1"/>
          <w:sz w:val="24"/>
          <w:szCs w:val="24"/>
          <w:rtl/>
        </w:rPr>
      </w:pPr>
      <w:r w:rsidRPr="008C1A22">
        <w:rPr>
          <w:rFonts w:ascii="David" w:hAnsi="David" w:cs="David" w:hint="cs"/>
          <w:color w:val="000000" w:themeColor="text1"/>
          <w:sz w:val="24"/>
          <w:szCs w:val="24"/>
          <w:rtl/>
        </w:rPr>
        <w:t xml:space="preserve">במבחן של </w:t>
      </w:r>
      <w:r w:rsidR="00EE5B14">
        <w:rPr>
          <w:rFonts w:ascii="David" w:hAnsi="David" w:cs="David" w:hint="cs"/>
          <w:color w:val="000000" w:themeColor="text1"/>
          <w:sz w:val="24"/>
          <w:szCs w:val="24"/>
          <w:rtl/>
        </w:rPr>
        <w:t>מהירות המוטוריקה העדינה וקואור</w:t>
      </w:r>
      <w:r>
        <w:rPr>
          <w:rFonts w:ascii="David" w:hAnsi="David" w:cs="David" w:hint="cs"/>
          <w:color w:val="000000" w:themeColor="text1"/>
          <w:sz w:val="24"/>
          <w:szCs w:val="24"/>
          <w:rtl/>
        </w:rPr>
        <w:t>דינציה, קיילה הציגה ביצוע בטווח הלקוי כאשר השתמשה ביד</w:t>
      </w:r>
      <w:r w:rsidR="007B2E27">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הדומיננטית (אחוזון 1) ו</w:t>
      </w:r>
      <w:r w:rsidR="007B2E27">
        <w:rPr>
          <w:rFonts w:ascii="David" w:hAnsi="David" w:cs="David" w:hint="cs"/>
          <w:color w:val="000000" w:themeColor="text1"/>
          <w:sz w:val="24"/>
          <w:szCs w:val="24"/>
          <w:rtl/>
        </w:rPr>
        <w:t xml:space="preserve">בידה </w:t>
      </w:r>
      <w:r>
        <w:rPr>
          <w:rFonts w:ascii="David" w:hAnsi="David" w:cs="David" w:hint="cs"/>
          <w:color w:val="000000" w:themeColor="text1"/>
          <w:sz w:val="24"/>
          <w:szCs w:val="24"/>
          <w:rtl/>
        </w:rPr>
        <w:t xml:space="preserve">הלא דומיננטית (אחוזון 1&gt;). </w:t>
      </w:r>
      <w:r w:rsidR="00F94B11">
        <w:rPr>
          <w:rFonts w:ascii="David" w:hAnsi="David" w:cs="David" w:hint="cs"/>
          <w:color w:val="000000" w:themeColor="text1"/>
          <w:sz w:val="24"/>
          <w:szCs w:val="24"/>
          <w:rtl/>
        </w:rPr>
        <w:t>האופנ</w:t>
      </w:r>
      <w:r w:rsidR="00EE5B14">
        <w:rPr>
          <w:rFonts w:ascii="David" w:hAnsi="David" w:cs="David" w:hint="cs"/>
          <w:color w:val="000000" w:themeColor="text1"/>
          <w:sz w:val="24"/>
          <w:szCs w:val="24"/>
          <w:rtl/>
        </w:rPr>
        <w:t>ו</w:t>
      </w:r>
      <w:r w:rsidR="00F94B11">
        <w:rPr>
          <w:rFonts w:ascii="David" w:hAnsi="David" w:cs="David" w:hint="cs"/>
          <w:color w:val="000000" w:themeColor="text1"/>
          <w:sz w:val="24"/>
          <w:szCs w:val="24"/>
          <w:rtl/>
        </w:rPr>
        <w:t>יות</w:t>
      </w:r>
      <w:r w:rsidR="0079671E">
        <w:rPr>
          <w:rFonts w:ascii="David" w:hAnsi="David" w:cs="David" w:hint="cs"/>
          <w:color w:val="000000" w:themeColor="text1"/>
          <w:sz w:val="24"/>
          <w:szCs w:val="24"/>
          <w:rtl/>
        </w:rPr>
        <w:t xml:space="preserve"> ה</w:t>
      </w:r>
      <w:r w:rsidR="00F94B11">
        <w:rPr>
          <w:rFonts w:ascii="David" w:hAnsi="David" w:cs="David" w:hint="cs"/>
          <w:color w:val="000000" w:themeColor="text1"/>
          <w:sz w:val="24"/>
          <w:szCs w:val="24"/>
          <w:rtl/>
        </w:rPr>
        <w:t>ח</w:t>
      </w:r>
      <w:r w:rsidR="0079671E">
        <w:rPr>
          <w:rFonts w:ascii="David" w:hAnsi="David" w:cs="David" w:hint="cs"/>
          <w:color w:val="000000" w:themeColor="text1"/>
          <w:sz w:val="24"/>
          <w:szCs w:val="24"/>
          <w:rtl/>
        </w:rPr>
        <w:t xml:space="preserve">זותית והשמיעתית </w:t>
      </w:r>
      <w:r w:rsidR="00F94B11">
        <w:rPr>
          <w:rFonts w:ascii="David" w:hAnsi="David" w:cs="David" w:hint="cs"/>
          <w:color w:val="000000" w:themeColor="text1"/>
          <w:sz w:val="24"/>
          <w:szCs w:val="24"/>
          <w:rtl/>
        </w:rPr>
        <w:t>נראו תקינות.</w:t>
      </w:r>
    </w:p>
    <w:p w14:paraId="4A9C6A68" w14:textId="77777777" w:rsidR="00A10E3A" w:rsidRDefault="00A10E3A" w:rsidP="008824FC">
      <w:pPr>
        <w:bidi/>
        <w:spacing w:line="360" w:lineRule="auto"/>
        <w:jc w:val="both"/>
        <w:rPr>
          <w:rFonts w:ascii="David" w:hAnsi="David" w:cs="David"/>
          <w:b/>
          <w:bCs/>
          <w:color w:val="000000" w:themeColor="text1"/>
          <w:sz w:val="24"/>
          <w:szCs w:val="24"/>
          <w:u w:val="single"/>
          <w:rtl/>
        </w:rPr>
      </w:pPr>
    </w:p>
    <w:p w14:paraId="6DAB0373" w14:textId="77777777" w:rsidR="00394DC2" w:rsidRDefault="00394DC2" w:rsidP="008824FC">
      <w:pPr>
        <w:bidi/>
        <w:spacing w:line="360" w:lineRule="auto"/>
        <w:jc w:val="both"/>
        <w:rPr>
          <w:rFonts w:ascii="David" w:hAnsi="David" w:cs="David"/>
          <w:b/>
          <w:bCs/>
          <w:color w:val="000000" w:themeColor="text1"/>
          <w:sz w:val="24"/>
          <w:szCs w:val="24"/>
          <w:u w:val="single"/>
          <w:rtl/>
        </w:rPr>
      </w:pPr>
      <w:r w:rsidRPr="00394DC2">
        <w:rPr>
          <w:rFonts w:ascii="David" w:hAnsi="David" w:cs="David" w:hint="cs"/>
          <w:b/>
          <w:bCs/>
          <w:color w:val="000000" w:themeColor="text1"/>
          <w:sz w:val="24"/>
          <w:szCs w:val="24"/>
          <w:u w:val="single"/>
          <w:rtl/>
        </w:rPr>
        <w:t>תפקוד</w:t>
      </w:r>
      <w:r w:rsidR="00AC2BB7">
        <w:rPr>
          <w:rFonts w:ascii="David" w:hAnsi="David" w:cs="David" w:hint="cs"/>
          <w:b/>
          <w:bCs/>
          <w:color w:val="000000" w:themeColor="text1"/>
          <w:sz w:val="24"/>
          <w:szCs w:val="24"/>
          <w:u w:val="single"/>
          <w:rtl/>
        </w:rPr>
        <w:t>י שפה</w:t>
      </w:r>
    </w:p>
    <w:p w14:paraId="54B053A7" w14:textId="77777777" w:rsidR="00AC2BB7" w:rsidRDefault="00132FB9" w:rsidP="008824FC">
      <w:pPr>
        <w:bidi/>
        <w:spacing w:line="360" w:lineRule="auto"/>
        <w:jc w:val="both"/>
        <w:rPr>
          <w:rFonts w:ascii="David" w:hAnsi="David" w:cs="David"/>
          <w:sz w:val="24"/>
          <w:szCs w:val="24"/>
          <w:rtl/>
        </w:rPr>
      </w:pPr>
      <w:r>
        <w:rPr>
          <w:rFonts w:ascii="David" w:hAnsi="David" w:cs="David" w:hint="cs"/>
          <w:color w:val="000000" w:themeColor="text1"/>
          <w:sz w:val="24"/>
          <w:szCs w:val="24"/>
          <w:rtl/>
        </w:rPr>
        <w:t>בוצע שימוש ב</w:t>
      </w:r>
      <w:r w:rsidR="00AC2BB7">
        <w:rPr>
          <w:rFonts w:ascii="David" w:hAnsi="David" w:cs="David" w:hint="cs"/>
          <w:color w:val="000000" w:themeColor="text1"/>
          <w:sz w:val="24"/>
          <w:szCs w:val="24"/>
          <w:rtl/>
        </w:rPr>
        <w:t xml:space="preserve">סוללת מבחני השפה של </w:t>
      </w:r>
      <w:r w:rsidRPr="00E0301E">
        <w:rPr>
          <w:rFonts w:ascii="David" w:hAnsi="David" w:cs="David"/>
          <w:sz w:val="24"/>
          <w:szCs w:val="24"/>
          <w:rtl/>
        </w:rPr>
        <w:t>מבחן וקסלר להישגים אינדיבידואלים מהדורה 3</w:t>
      </w:r>
      <w:r>
        <w:rPr>
          <w:rFonts w:ascii="David" w:hAnsi="David" w:cs="David" w:hint="cs"/>
          <w:sz w:val="24"/>
          <w:szCs w:val="24"/>
          <w:rtl/>
        </w:rPr>
        <w:t xml:space="preserve"> (</w:t>
      </w:r>
      <w:r w:rsidRPr="00E0301E">
        <w:rPr>
          <w:rFonts w:ascii="David" w:hAnsi="David" w:cs="David"/>
          <w:sz w:val="24"/>
          <w:szCs w:val="24"/>
        </w:rPr>
        <w:t>WIAT-III</w:t>
      </w:r>
      <w:r>
        <w:rPr>
          <w:rFonts w:ascii="David" w:hAnsi="David" w:cs="David" w:hint="cs"/>
          <w:sz w:val="24"/>
          <w:szCs w:val="24"/>
          <w:rtl/>
        </w:rPr>
        <w:t>) על מנת להעריך את כישורי השפה של קיילה מבחינת הבנה וההבעה.</w:t>
      </w:r>
      <w:r w:rsidR="00AC176D">
        <w:rPr>
          <w:rFonts w:ascii="David" w:hAnsi="David" w:cs="David" w:hint="cs"/>
          <w:sz w:val="24"/>
          <w:szCs w:val="24"/>
          <w:rtl/>
        </w:rPr>
        <w:t xml:space="preserve"> קיילה הציגה ביצוע בטווח הממוצע בתת מבחן 'הבנת הנשמע' וביצוע בטווח הממוצע גבוה בתת מבחן 'הבעה בעל פה'. הציון המורכב של קיילה </w:t>
      </w:r>
      <w:r w:rsidR="00D435EB">
        <w:rPr>
          <w:rFonts w:ascii="David" w:hAnsi="David" w:cs="David" w:hint="cs"/>
          <w:sz w:val="24"/>
          <w:szCs w:val="24"/>
          <w:rtl/>
        </w:rPr>
        <w:t>ב'שפה מדוברת</w:t>
      </w:r>
      <w:r w:rsidR="00AC176D">
        <w:rPr>
          <w:rFonts w:ascii="David" w:hAnsi="David" w:cs="David" w:hint="cs"/>
          <w:sz w:val="24"/>
          <w:szCs w:val="24"/>
          <w:rtl/>
        </w:rPr>
        <w:t>' הוא 108, ונמצא בטווח הממוצע, באחוזון 70.</w:t>
      </w:r>
    </w:p>
    <w:tbl>
      <w:tblPr>
        <w:tblStyle w:val="TableGrid"/>
        <w:bidiVisual/>
        <w:tblW w:w="0" w:type="auto"/>
        <w:tblInd w:w="243" w:type="dxa"/>
        <w:tblLook w:val="04A0" w:firstRow="1" w:lastRow="0" w:firstColumn="1" w:lastColumn="0" w:noHBand="0" w:noVBand="1"/>
      </w:tblPr>
      <w:tblGrid>
        <w:gridCol w:w="1971"/>
        <w:gridCol w:w="2214"/>
        <w:gridCol w:w="2214"/>
        <w:gridCol w:w="1680"/>
      </w:tblGrid>
      <w:tr w:rsidR="005F5ABD" w14:paraId="6EBB7588" w14:textId="77777777" w:rsidTr="00A10E3A">
        <w:tc>
          <w:tcPr>
            <w:tcW w:w="1971" w:type="dxa"/>
          </w:tcPr>
          <w:p w14:paraId="0B8617B2" w14:textId="77777777" w:rsidR="005F5ABD" w:rsidRPr="005F5ABD" w:rsidRDefault="005F5ABD" w:rsidP="008824FC">
            <w:pPr>
              <w:bidi/>
              <w:spacing w:line="360" w:lineRule="auto"/>
              <w:jc w:val="both"/>
              <w:rPr>
                <w:rFonts w:ascii="David" w:hAnsi="David" w:cs="David"/>
                <w:b/>
                <w:bCs/>
                <w:color w:val="000000" w:themeColor="text1"/>
                <w:sz w:val="24"/>
                <w:szCs w:val="24"/>
                <w:rtl/>
              </w:rPr>
            </w:pPr>
            <w:r w:rsidRPr="005F5ABD">
              <w:rPr>
                <w:rFonts w:ascii="David" w:hAnsi="David" w:cs="David" w:hint="cs"/>
                <w:b/>
                <w:bCs/>
                <w:color w:val="000000" w:themeColor="text1"/>
                <w:sz w:val="24"/>
                <w:szCs w:val="24"/>
                <w:rtl/>
              </w:rPr>
              <w:t>תת מבחן</w:t>
            </w:r>
          </w:p>
        </w:tc>
        <w:tc>
          <w:tcPr>
            <w:tcW w:w="2214" w:type="dxa"/>
          </w:tcPr>
          <w:p w14:paraId="3247BBF7" w14:textId="77777777" w:rsidR="005F5ABD" w:rsidRPr="005F5ABD" w:rsidRDefault="005F5ABD"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ציון תקן</w:t>
            </w:r>
          </w:p>
        </w:tc>
        <w:tc>
          <w:tcPr>
            <w:tcW w:w="2214" w:type="dxa"/>
          </w:tcPr>
          <w:p w14:paraId="0502C455" w14:textId="77777777" w:rsidR="005F5ABD" w:rsidRPr="005F5ABD" w:rsidRDefault="003D069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אחוזונים</w:t>
            </w:r>
          </w:p>
        </w:tc>
        <w:tc>
          <w:tcPr>
            <w:tcW w:w="1680" w:type="dxa"/>
          </w:tcPr>
          <w:p w14:paraId="56329CF0" w14:textId="77777777" w:rsidR="005F5ABD" w:rsidRPr="005F5ABD" w:rsidRDefault="003D069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תיאור</w:t>
            </w:r>
          </w:p>
        </w:tc>
      </w:tr>
      <w:tr w:rsidR="005F5ABD" w14:paraId="11285640" w14:textId="77777777" w:rsidTr="00A10E3A">
        <w:tc>
          <w:tcPr>
            <w:tcW w:w="1971" w:type="dxa"/>
          </w:tcPr>
          <w:p w14:paraId="2898D426" w14:textId="77777777" w:rsidR="005F5ABD" w:rsidRDefault="003D069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הבנה הנשמע</w:t>
            </w:r>
          </w:p>
        </w:tc>
        <w:tc>
          <w:tcPr>
            <w:tcW w:w="2214" w:type="dxa"/>
          </w:tcPr>
          <w:p w14:paraId="0A0F8575" w14:textId="77777777" w:rsidR="005F5ABD" w:rsidRDefault="003D069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103</w:t>
            </w:r>
          </w:p>
        </w:tc>
        <w:tc>
          <w:tcPr>
            <w:tcW w:w="2214" w:type="dxa"/>
          </w:tcPr>
          <w:p w14:paraId="107F9034" w14:textId="77777777" w:rsidR="005F5ABD" w:rsidRDefault="003D069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58</w:t>
            </w:r>
          </w:p>
        </w:tc>
        <w:tc>
          <w:tcPr>
            <w:tcW w:w="1680" w:type="dxa"/>
          </w:tcPr>
          <w:p w14:paraId="08CBE54C" w14:textId="77777777" w:rsidR="005F5ABD" w:rsidRDefault="003D069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5F5ABD" w14:paraId="5D0A3EB0" w14:textId="77777777" w:rsidTr="00A10E3A">
        <w:tc>
          <w:tcPr>
            <w:tcW w:w="1971" w:type="dxa"/>
          </w:tcPr>
          <w:p w14:paraId="53818D38" w14:textId="77777777" w:rsidR="005F5ABD" w:rsidRDefault="003D069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הבעה בעל פה</w:t>
            </w:r>
          </w:p>
        </w:tc>
        <w:tc>
          <w:tcPr>
            <w:tcW w:w="2214" w:type="dxa"/>
          </w:tcPr>
          <w:p w14:paraId="2C13917C" w14:textId="77777777" w:rsidR="005F5ABD" w:rsidRDefault="003D069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111</w:t>
            </w:r>
          </w:p>
        </w:tc>
        <w:tc>
          <w:tcPr>
            <w:tcW w:w="2214" w:type="dxa"/>
          </w:tcPr>
          <w:p w14:paraId="05C10A5B" w14:textId="77777777" w:rsidR="005F5ABD" w:rsidRDefault="003D069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77</w:t>
            </w:r>
          </w:p>
        </w:tc>
        <w:tc>
          <w:tcPr>
            <w:tcW w:w="1680" w:type="dxa"/>
          </w:tcPr>
          <w:p w14:paraId="59B70366" w14:textId="77777777" w:rsidR="005F5ABD" w:rsidRDefault="003D069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w:t>
            </w:r>
            <w:r w:rsidR="00D435EB">
              <w:rPr>
                <w:rFonts w:ascii="David" w:hAnsi="David" w:cs="David" w:hint="cs"/>
                <w:color w:val="000000" w:themeColor="text1"/>
                <w:sz w:val="24"/>
                <w:szCs w:val="24"/>
                <w:rtl/>
              </w:rPr>
              <w:t>מ</w:t>
            </w:r>
            <w:r>
              <w:rPr>
                <w:rFonts w:ascii="David" w:hAnsi="David" w:cs="David" w:hint="cs"/>
                <w:color w:val="000000" w:themeColor="text1"/>
                <w:sz w:val="24"/>
                <w:szCs w:val="24"/>
                <w:rtl/>
              </w:rPr>
              <w:t>וצע גבוה</w:t>
            </w:r>
          </w:p>
        </w:tc>
      </w:tr>
    </w:tbl>
    <w:p w14:paraId="6D13CF95" w14:textId="77777777" w:rsidR="005F5ABD" w:rsidRPr="00AC2BB7" w:rsidRDefault="005F5ABD" w:rsidP="008824FC">
      <w:pPr>
        <w:bidi/>
        <w:spacing w:line="360" w:lineRule="auto"/>
        <w:jc w:val="both"/>
        <w:rPr>
          <w:rFonts w:ascii="David" w:hAnsi="David" w:cs="David"/>
          <w:color w:val="000000" w:themeColor="text1"/>
          <w:sz w:val="24"/>
          <w:szCs w:val="24"/>
          <w:rtl/>
        </w:rPr>
      </w:pPr>
    </w:p>
    <w:tbl>
      <w:tblPr>
        <w:tblStyle w:val="TableGrid"/>
        <w:bidiVisual/>
        <w:tblW w:w="0" w:type="auto"/>
        <w:tblInd w:w="243" w:type="dxa"/>
        <w:tblLook w:val="04A0" w:firstRow="1" w:lastRow="0" w:firstColumn="1" w:lastColumn="0" w:noHBand="0" w:noVBand="1"/>
      </w:tblPr>
      <w:tblGrid>
        <w:gridCol w:w="1971"/>
        <w:gridCol w:w="2214"/>
        <w:gridCol w:w="2214"/>
        <w:gridCol w:w="1680"/>
      </w:tblGrid>
      <w:tr w:rsidR="009C5F41" w14:paraId="695219B2" w14:textId="77777777" w:rsidTr="00A10E3A">
        <w:tc>
          <w:tcPr>
            <w:tcW w:w="1971" w:type="dxa"/>
          </w:tcPr>
          <w:p w14:paraId="2C0F8BAE" w14:textId="77777777" w:rsidR="009C5F41" w:rsidRPr="009C5F41" w:rsidRDefault="009C5F41"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תת מבחן מורכב</w:t>
            </w:r>
          </w:p>
        </w:tc>
        <w:tc>
          <w:tcPr>
            <w:tcW w:w="2214" w:type="dxa"/>
          </w:tcPr>
          <w:p w14:paraId="6B6E521F" w14:textId="77777777" w:rsidR="009C5F41" w:rsidRPr="009C5F41" w:rsidRDefault="009C5F41" w:rsidP="008824FC">
            <w:pPr>
              <w:bidi/>
              <w:spacing w:line="360" w:lineRule="auto"/>
              <w:jc w:val="both"/>
              <w:rPr>
                <w:rFonts w:ascii="David" w:hAnsi="David" w:cs="David"/>
                <w:b/>
                <w:bCs/>
                <w:color w:val="000000" w:themeColor="text1"/>
                <w:sz w:val="24"/>
                <w:szCs w:val="24"/>
                <w:rtl/>
              </w:rPr>
            </w:pPr>
            <w:r w:rsidRPr="009C5F41">
              <w:rPr>
                <w:rFonts w:ascii="David" w:hAnsi="David" w:cs="David" w:hint="cs"/>
                <w:b/>
                <w:bCs/>
                <w:color w:val="000000" w:themeColor="text1"/>
                <w:sz w:val="24"/>
                <w:szCs w:val="24"/>
                <w:rtl/>
              </w:rPr>
              <w:t>ציון תקן</w:t>
            </w:r>
          </w:p>
        </w:tc>
        <w:tc>
          <w:tcPr>
            <w:tcW w:w="2214" w:type="dxa"/>
          </w:tcPr>
          <w:p w14:paraId="02516D25" w14:textId="77777777" w:rsidR="009C5F41" w:rsidRPr="009C5F41" w:rsidRDefault="009C5F41" w:rsidP="008824FC">
            <w:pPr>
              <w:bidi/>
              <w:spacing w:line="360" w:lineRule="auto"/>
              <w:jc w:val="both"/>
              <w:rPr>
                <w:rFonts w:ascii="David" w:hAnsi="David" w:cs="David"/>
                <w:b/>
                <w:bCs/>
                <w:color w:val="000000" w:themeColor="text1"/>
                <w:sz w:val="24"/>
                <w:szCs w:val="24"/>
                <w:rtl/>
              </w:rPr>
            </w:pPr>
            <w:r w:rsidRPr="009C5F41">
              <w:rPr>
                <w:rFonts w:ascii="David" w:hAnsi="David" w:cs="David" w:hint="cs"/>
                <w:b/>
                <w:bCs/>
                <w:color w:val="000000" w:themeColor="text1"/>
                <w:sz w:val="24"/>
                <w:szCs w:val="24"/>
                <w:rtl/>
              </w:rPr>
              <w:t>אחוזונים</w:t>
            </w:r>
          </w:p>
        </w:tc>
        <w:tc>
          <w:tcPr>
            <w:tcW w:w="1680" w:type="dxa"/>
          </w:tcPr>
          <w:p w14:paraId="08D4DDEA" w14:textId="77777777" w:rsidR="009C5F41" w:rsidRPr="009C5F41" w:rsidRDefault="009C5F41" w:rsidP="008824FC">
            <w:pPr>
              <w:bidi/>
              <w:spacing w:line="360" w:lineRule="auto"/>
              <w:jc w:val="both"/>
              <w:rPr>
                <w:rFonts w:ascii="David" w:hAnsi="David" w:cs="David"/>
                <w:b/>
                <w:bCs/>
                <w:color w:val="000000" w:themeColor="text1"/>
                <w:sz w:val="24"/>
                <w:szCs w:val="24"/>
                <w:rtl/>
              </w:rPr>
            </w:pPr>
            <w:r w:rsidRPr="009C5F41">
              <w:rPr>
                <w:rFonts w:ascii="David" w:hAnsi="David" w:cs="David" w:hint="cs"/>
                <w:b/>
                <w:bCs/>
                <w:color w:val="000000" w:themeColor="text1"/>
                <w:sz w:val="24"/>
                <w:szCs w:val="24"/>
                <w:rtl/>
              </w:rPr>
              <w:t>תיאור</w:t>
            </w:r>
          </w:p>
        </w:tc>
      </w:tr>
      <w:tr w:rsidR="009C5F41" w14:paraId="006FA7D7" w14:textId="77777777" w:rsidTr="00A10E3A">
        <w:tc>
          <w:tcPr>
            <w:tcW w:w="1971" w:type="dxa"/>
          </w:tcPr>
          <w:p w14:paraId="0DB0C1A3"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אוצר מילים סביל</w:t>
            </w:r>
          </w:p>
        </w:tc>
        <w:tc>
          <w:tcPr>
            <w:tcW w:w="2214" w:type="dxa"/>
          </w:tcPr>
          <w:p w14:paraId="510137B2"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115</w:t>
            </w:r>
          </w:p>
        </w:tc>
        <w:tc>
          <w:tcPr>
            <w:tcW w:w="2214" w:type="dxa"/>
          </w:tcPr>
          <w:p w14:paraId="36C28B52"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84</w:t>
            </w:r>
          </w:p>
        </w:tc>
        <w:tc>
          <w:tcPr>
            <w:tcW w:w="1680" w:type="dxa"/>
          </w:tcPr>
          <w:p w14:paraId="60679297"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 גבוה</w:t>
            </w:r>
          </w:p>
        </w:tc>
      </w:tr>
      <w:tr w:rsidR="009C5F41" w14:paraId="18766230" w14:textId="77777777" w:rsidTr="00A10E3A">
        <w:tc>
          <w:tcPr>
            <w:tcW w:w="1971" w:type="dxa"/>
          </w:tcPr>
          <w:p w14:paraId="568695AE"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הבנת השיח בעל פה</w:t>
            </w:r>
          </w:p>
        </w:tc>
        <w:tc>
          <w:tcPr>
            <w:tcW w:w="2214" w:type="dxa"/>
          </w:tcPr>
          <w:p w14:paraId="0429255C"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91</w:t>
            </w:r>
          </w:p>
        </w:tc>
        <w:tc>
          <w:tcPr>
            <w:tcW w:w="2214" w:type="dxa"/>
          </w:tcPr>
          <w:p w14:paraId="398ADDA4"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27</w:t>
            </w:r>
          </w:p>
        </w:tc>
        <w:tc>
          <w:tcPr>
            <w:tcW w:w="1680" w:type="dxa"/>
          </w:tcPr>
          <w:p w14:paraId="1F659E4B"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9C5F41" w14:paraId="1A7616F6" w14:textId="77777777" w:rsidTr="00A10E3A">
        <w:tc>
          <w:tcPr>
            <w:tcW w:w="1971" w:type="dxa"/>
          </w:tcPr>
          <w:p w14:paraId="10A19518"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אוצר מילים הבעתי</w:t>
            </w:r>
          </w:p>
        </w:tc>
        <w:tc>
          <w:tcPr>
            <w:tcW w:w="2214" w:type="dxa"/>
          </w:tcPr>
          <w:p w14:paraId="21E18267"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97</w:t>
            </w:r>
          </w:p>
        </w:tc>
        <w:tc>
          <w:tcPr>
            <w:tcW w:w="2214" w:type="dxa"/>
          </w:tcPr>
          <w:p w14:paraId="6354643C"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42</w:t>
            </w:r>
          </w:p>
        </w:tc>
        <w:tc>
          <w:tcPr>
            <w:tcW w:w="1680" w:type="dxa"/>
          </w:tcPr>
          <w:p w14:paraId="37964231"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9C5F41" w14:paraId="6406A9A7" w14:textId="77777777" w:rsidTr="00A10E3A">
        <w:tc>
          <w:tcPr>
            <w:tcW w:w="1971" w:type="dxa"/>
          </w:tcPr>
          <w:p w14:paraId="3F5BA7F2"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שטף מילולי בעל פה</w:t>
            </w:r>
          </w:p>
        </w:tc>
        <w:tc>
          <w:tcPr>
            <w:tcW w:w="2214" w:type="dxa"/>
          </w:tcPr>
          <w:p w14:paraId="3A46BAD1"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105</w:t>
            </w:r>
          </w:p>
        </w:tc>
        <w:tc>
          <w:tcPr>
            <w:tcW w:w="2214" w:type="dxa"/>
          </w:tcPr>
          <w:p w14:paraId="4679BDD7"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63</w:t>
            </w:r>
          </w:p>
        </w:tc>
        <w:tc>
          <w:tcPr>
            <w:tcW w:w="1680" w:type="dxa"/>
          </w:tcPr>
          <w:p w14:paraId="4774B9BF"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9C5F41" w14:paraId="448BE768" w14:textId="77777777" w:rsidTr="00A10E3A">
        <w:tc>
          <w:tcPr>
            <w:tcW w:w="1971" w:type="dxa"/>
          </w:tcPr>
          <w:p w14:paraId="6EA760A1"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שינון משפטים</w:t>
            </w:r>
          </w:p>
        </w:tc>
        <w:tc>
          <w:tcPr>
            <w:tcW w:w="2214" w:type="dxa"/>
          </w:tcPr>
          <w:p w14:paraId="2632EF16"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125</w:t>
            </w:r>
          </w:p>
        </w:tc>
        <w:tc>
          <w:tcPr>
            <w:tcW w:w="2214" w:type="dxa"/>
          </w:tcPr>
          <w:p w14:paraId="0B0AD65E" w14:textId="77777777" w:rsidR="009C5F41" w:rsidRPr="009C5F41" w:rsidRDefault="00F655C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95</w:t>
            </w:r>
          </w:p>
        </w:tc>
        <w:tc>
          <w:tcPr>
            <w:tcW w:w="1680" w:type="dxa"/>
          </w:tcPr>
          <w:p w14:paraId="39CE908B" w14:textId="77777777" w:rsidR="009C5F41" w:rsidRPr="009C5F41" w:rsidRDefault="00F655C4" w:rsidP="008824FC">
            <w:p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מעולה</w:t>
            </w:r>
          </w:p>
        </w:tc>
      </w:tr>
    </w:tbl>
    <w:p w14:paraId="4639627D" w14:textId="77777777" w:rsidR="00394DC2" w:rsidRDefault="00394DC2" w:rsidP="008824FC">
      <w:pPr>
        <w:bidi/>
        <w:spacing w:line="360" w:lineRule="auto"/>
        <w:jc w:val="both"/>
        <w:rPr>
          <w:rFonts w:ascii="David" w:hAnsi="David" w:cs="David"/>
          <w:b/>
          <w:bCs/>
          <w:color w:val="000000" w:themeColor="text1"/>
          <w:sz w:val="24"/>
          <w:szCs w:val="24"/>
          <w:u w:val="single"/>
          <w:rtl/>
        </w:rPr>
      </w:pPr>
    </w:p>
    <w:p w14:paraId="228429DB" w14:textId="77777777" w:rsidR="00B33FEA" w:rsidRDefault="00B33FEA" w:rsidP="008824FC">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t>תפקוד פסיכולוגי</w:t>
      </w:r>
    </w:p>
    <w:p w14:paraId="4346853C" w14:textId="77777777" w:rsidR="00B33FEA"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ראיון קליני</w:t>
      </w:r>
    </w:p>
    <w:p w14:paraId="03721E00"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אימה של קיילה תיארה אותה כמאוד אוהבת, אכפתית ואדיבה. היא דיווחה שלקיילה יש אישיות מקסימה, היא חברותית, ואוהבת להיות עם חבריה. אימה של קיילה הביעה חששות בנוגע לקשייה של קיילה </w:t>
      </w:r>
      <w:r w:rsidR="008F28F1">
        <w:rPr>
          <w:rFonts w:ascii="David" w:hAnsi="David" w:cs="David" w:hint="cs"/>
          <w:color w:val="000000" w:themeColor="text1"/>
          <w:sz w:val="24"/>
          <w:szCs w:val="24"/>
          <w:rtl/>
        </w:rPr>
        <w:t>בכישורי ההסתגלות</w:t>
      </w:r>
      <w:r>
        <w:rPr>
          <w:rFonts w:ascii="David" w:hAnsi="David" w:cs="David" w:hint="cs"/>
          <w:color w:val="000000" w:themeColor="text1"/>
          <w:sz w:val="24"/>
          <w:szCs w:val="24"/>
          <w:rtl/>
        </w:rPr>
        <w:t xml:space="preserve">, </w:t>
      </w:r>
      <w:r w:rsidR="008F28F1">
        <w:rPr>
          <w:rFonts w:ascii="David" w:hAnsi="David" w:cs="David" w:hint="cs"/>
          <w:color w:val="000000" w:themeColor="text1"/>
          <w:sz w:val="24"/>
          <w:szCs w:val="24"/>
          <w:rtl/>
        </w:rPr>
        <w:t>ב</w:t>
      </w:r>
      <w:r>
        <w:rPr>
          <w:rFonts w:ascii="David" w:hAnsi="David" w:cs="David" w:hint="cs"/>
          <w:color w:val="000000" w:themeColor="text1"/>
          <w:sz w:val="24"/>
          <w:szCs w:val="24"/>
          <w:rtl/>
        </w:rPr>
        <w:t>רגישות יתר, ו</w:t>
      </w:r>
      <w:r w:rsidR="008F28F1">
        <w:rPr>
          <w:rFonts w:ascii="David" w:hAnsi="David" w:cs="David" w:hint="cs"/>
          <w:color w:val="000000" w:themeColor="text1"/>
          <w:sz w:val="24"/>
          <w:szCs w:val="24"/>
          <w:rtl/>
        </w:rPr>
        <w:t>ב</w:t>
      </w:r>
      <w:r>
        <w:rPr>
          <w:rFonts w:ascii="David" w:hAnsi="David" w:cs="David" w:hint="cs"/>
          <w:color w:val="000000" w:themeColor="text1"/>
          <w:sz w:val="24"/>
          <w:szCs w:val="24"/>
          <w:rtl/>
        </w:rPr>
        <w:t>ריכוז. היא דיווחה כי קיילה לא מבינה, קופצת למסקנות ומאבדת את העשתונות במהירות. היא דיווחה שקיילה אימפולסיבית, מתוסכלת ב</w:t>
      </w:r>
      <w:r w:rsidR="000E6FF7">
        <w:rPr>
          <w:rFonts w:ascii="David" w:hAnsi="David" w:cs="David" w:hint="cs"/>
          <w:color w:val="000000" w:themeColor="text1"/>
          <w:sz w:val="24"/>
          <w:szCs w:val="24"/>
          <w:rtl/>
        </w:rPr>
        <w:t xml:space="preserve">קלות ומאבדת את המיקוד במהירות. במהלך האבחון, קיילה הציגה היפראקטיביות, אימפולסיביות וחוסר </w:t>
      </w:r>
      <w:r w:rsidR="000E6FF7">
        <w:rPr>
          <w:rFonts w:ascii="David" w:hAnsi="David" w:cs="David" w:hint="cs"/>
          <w:color w:val="000000" w:themeColor="text1"/>
          <w:sz w:val="24"/>
          <w:szCs w:val="24"/>
          <w:rtl/>
        </w:rPr>
        <w:lastRenderedPageBreak/>
        <w:t xml:space="preserve">קשב. היא הפגינה סף תסכול נמוך ורגזנות. תהליכי חשיבתה נראו נסיבתיים. לא היו עדויות למחשבות </w:t>
      </w:r>
      <w:r w:rsidR="008F28F1">
        <w:rPr>
          <w:rFonts w:ascii="David" w:hAnsi="David" w:cs="David" w:hint="cs"/>
          <w:color w:val="000000" w:themeColor="text1"/>
          <w:sz w:val="24"/>
          <w:szCs w:val="24"/>
          <w:rtl/>
        </w:rPr>
        <w:t>מורבידיו</w:t>
      </w:r>
      <w:r w:rsidR="008F28F1">
        <w:rPr>
          <w:rFonts w:ascii="David" w:hAnsi="David" w:cs="David" w:hint="eastAsia"/>
          <w:color w:val="000000" w:themeColor="text1"/>
          <w:sz w:val="24"/>
          <w:szCs w:val="24"/>
          <w:rtl/>
        </w:rPr>
        <w:t>ת</w:t>
      </w:r>
      <w:r w:rsidR="000E6FF7">
        <w:rPr>
          <w:rFonts w:ascii="David" w:hAnsi="David" w:cs="David" w:hint="cs"/>
          <w:color w:val="000000" w:themeColor="text1"/>
          <w:sz w:val="24"/>
          <w:szCs w:val="24"/>
          <w:rtl/>
        </w:rPr>
        <w:t xml:space="preserve"> או מוזרות. היא לא הראתה מסוכנות לעצמה או לאחרים.</w:t>
      </w:r>
    </w:p>
    <w:p w14:paraId="4BF59940" w14:textId="77777777" w:rsidR="00B33FEA"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מערכת הערכת התנהגות עבור ילדים מהדורה 3 (3-</w:t>
      </w:r>
      <w:r>
        <w:rPr>
          <w:rFonts w:ascii="David" w:hAnsi="David" w:cs="David"/>
          <w:b/>
          <w:bCs/>
          <w:color w:val="000000" w:themeColor="text1"/>
          <w:sz w:val="24"/>
          <w:szCs w:val="24"/>
        </w:rPr>
        <w:t>BASC</w:t>
      </w:r>
      <w:r>
        <w:rPr>
          <w:rFonts w:ascii="David" w:hAnsi="David" w:cs="David" w:hint="cs"/>
          <w:b/>
          <w:bCs/>
          <w:color w:val="000000" w:themeColor="text1"/>
          <w:sz w:val="24"/>
          <w:szCs w:val="24"/>
          <w:rtl/>
        </w:rPr>
        <w:t>)- סולם דירוג הורים</w:t>
      </w:r>
    </w:p>
    <w:p w14:paraId="28050F62" w14:textId="77777777" w:rsidR="00B33FEA" w:rsidRDefault="00FA3F8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אימה</w:t>
      </w:r>
      <w:r w:rsidR="00B33FEA">
        <w:rPr>
          <w:rFonts w:ascii="David" w:hAnsi="David" w:cs="David" w:hint="cs"/>
          <w:color w:val="000000" w:themeColor="text1"/>
          <w:sz w:val="24"/>
          <w:szCs w:val="24"/>
          <w:rtl/>
        </w:rPr>
        <w:t xml:space="preserve"> של </w:t>
      </w:r>
      <w:r w:rsidR="000E6FF7">
        <w:rPr>
          <w:rFonts w:ascii="David" w:hAnsi="David" w:cs="David" w:hint="cs"/>
          <w:color w:val="000000" w:themeColor="text1"/>
          <w:sz w:val="24"/>
          <w:szCs w:val="24"/>
          <w:rtl/>
        </w:rPr>
        <w:t>קיילה</w:t>
      </w:r>
      <w:r w:rsidR="00B33FEA">
        <w:rPr>
          <w:rFonts w:ascii="David" w:hAnsi="David" w:cs="David" w:hint="cs"/>
          <w:color w:val="000000" w:themeColor="text1"/>
          <w:sz w:val="24"/>
          <w:szCs w:val="24"/>
          <w:rtl/>
        </w:rPr>
        <w:t xml:space="preserve"> השלימה את גרסת דיווח ההורים של 3-</w:t>
      </w:r>
      <w:r w:rsidR="00B33FEA">
        <w:rPr>
          <w:rFonts w:ascii="David" w:hAnsi="David" w:cs="David"/>
          <w:color w:val="000000" w:themeColor="text1"/>
          <w:sz w:val="24"/>
          <w:szCs w:val="24"/>
        </w:rPr>
        <w:t>BASC</w:t>
      </w:r>
      <w:r w:rsidR="00B33FEA">
        <w:rPr>
          <w:rFonts w:ascii="David" w:hAnsi="David" w:cs="David" w:hint="cs"/>
          <w:color w:val="000000" w:themeColor="text1"/>
          <w:sz w:val="24"/>
          <w:szCs w:val="24"/>
          <w:rtl/>
        </w:rPr>
        <w:t xml:space="preserve"> על מנת לספק מידע בנוגע לתפקוד הרגשי/התנהגותי</w:t>
      </w:r>
      <w:r w:rsidR="000E6FF7">
        <w:rPr>
          <w:rFonts w:ascii="David" w:hAnsi="David" w:cs="David" w:hint="cs"/>
          <w:color w:val="000000" w:themeColor="text1"/>
          <w:sz w:val="24"/>
          <w:szCs w:val="24"/>
          <w:rtl/>
        </w:rPr>
        <w:t xml:space="preserve"> של קיילה</w:t>
      </w:r>
      <w:r>
        <w:rPr>
          <w:rFonts w:ascii="David" w:hAnsi="David" w:cs="David" w:hint="cs"/>
          <w:color w:val="000000" w:themeColor="text1"/>
          <w:sz w:val="24"/>
          <w:szCs w:val="24"/>
          <w:rtl/>
        </w:rPr>
        <w:t>,</w:t>
      </w:r>
      <w:r w:rsidR="000E6FF7">
        <w:rPr>
          <w:rFonts w:ascii="David" w:hAnsi="David" w:cs="David" w:hint="cs"/>
          <w:color w:val="000000" w:themeColor="text1"/>
          <w:sz w:val="24"/>
          <w:szCs w:val="24"/>
          <w:rtl/>
        </w:rPr>
        <w:t xml:space="preserve"> בהשוואה לבני גילה</w:t>
      </w:r>
      <w:r w:rsidR="00B33FEA">
        <w:rPr>
          <w:rFonts w:ascii="David" w:hAnsi="David" w:cs="David" w:hint="cs"/>
          <w:color w:val="000000" w:themeColor="text1"/>
          <w:sz w:val="24"/>
          <w:szCs w:val="24"/>
          <w:rtl/>
        </w:rPr>
        <w:t xml:space="preserve">. </w:t>
      </w:r>
      <w:r w:rsidR="00146D46">
        <w:rPr>
          <w:rFonts w:ascii="David" w:hAnsi="David" w:cs="David" w:hint="cs"/>
          <w:color w:val="000000" w:themeColor="text1"/>
          <w:sz w:val="24"/>
          <w:szCs w:val="24"/>
          <w:rtl/>
        </w:rPr>
        <w:t>בתחום</w:t>
      </w:r>
      <w:r w:rsidR="00B33FEA">
        <w:rPr>
          <w:rFonts w:ascii="David" w:hAnsi="David" w:cs="David" w:hint="cs"/>
          <w:color w:val="000000" w:themeColor="text1"/>
          <w:sz w:val="24"/>
          <w:szCs w:val="24"/>
          <w:rtl/>
        </w:rPr>
        <w:t xml:space="preserve"> הקליני, </w:t>
      </w:r>
      <w:r w:rsidR="000E6FF7">
        <w:rPr>
          <w:rFonts w:ascii="David" w:hAnsi="David" w:cs="David" w:hint="cs"/>
          <w:color w:val="000000" w:themeColor="text1"/>
          <w:sz w:val="24"/>
          <w:szCs w:val="24"/>
          <w:rtl/>
        </w:rPr>
        <w:t>הסולמות:</w:t>
      </w:r>
      <w:r w:rsidR="00B33FEA">
        <w:rPr>
          <w:rFonts w:ascii="David" w:hAnsi="David" w:cs="David" w:hint="cs"/>
          <w:color w:val="000000" w:themeColor="text1"/>
          <w:sz w:val="24"/>
          <w:szCs w:val="24"/>
          <w:rtl/>
        </w:rPr>
        <w:t xml:space="preserve"> </w:t>
      </w:r>
      <w:r w:rsidR="000E6FF7">
        <w:rPr>
          <w:rFonts w:ascii="David" w:hAnsi="David" w:cs="David" w:hint="cs"/>
          <w:color w:val="000000" w:themeColor="text1"/>
          <w:sz w:val="24"/>
          <w:szCs w:val="24"/>
          <w:rtl/>
        </w:rPr>
        <w:t xml:space="preserve">היפראקטיביות ודיכאון </w:t>
      </w:r>
      <w:r w:rsidR="00B33FEA">
        <w:rPr>
          <w:rFonts w:ascii="David" w:hAnsi="David" w:cs="David" w:hint="cs"/>
          <w:color w:val="000000" w:themeColor="text1"/>
          <w:sz w:val="24"/>
          <w:szCs w:val="24"/>
          <w:rtl/>
        </w:rPr>
        <w:t>נמצאו בטווח המובהק מבחינה קלינית, ו</w:t>
      </w:r>
      <w:r w:rsidR="000E6FF7">
        <w:rPr>
          <w:rFonts w:ascii="David" w:hAnsi="David" w:cs="David" w:hint="cs"/>
          <w:color w:val="000000" w:themeColor="text1"/>
          <w:sz w:val="24"/>
          <w:szCs w:val="24"/>
          <w:rtl/>
        </w:rPr>
        <w:t>ה</w:t>
      </w:r>
      <w:r w:rsidR="00B33FEA">
        <w:rPr>
          <w:rFonts w:ascii="David" w:hAnsi="David" w:cs="David" w:hint="cs"/>
          <w:color w:val="000000" w:themeColor="text1"/>
          <w:sz w:val="24"/>
          <w:szCs w:val="24"/>
          <w:rtl/>
        </w:rPr>
        <w:t>סול</w:t>
      </w:r>
      <w:r w:rsidR="000E6FF7">
        <w:rPr>
          <w:rFonts w:ascii="David" w:hAnsi="David" w:cs="David" w:hint="cs"/>
          <w:color w:val="000000" w:themeColor="text1"/>
          <w:sz w:val="24"/>
          <w:szCs w:val="24"/>
          <w:rtl/>
        </w:rPr>
        <w:t>מות: תוקפנות, חרדה ובעיות קשב</w:t>
      </w:r>
      <w:r w:rsidR="00B33FEA">
        <w:rPr>
          <w:rFonts w:ascii="David" w:hAnsi="David" w:cs="David" w:hint="cs"/>
          <w:color w:val="000000" w:themeColor="text1"/>
          <w:sz w:val="24"/>
          <w:szCs w:val="24"/>
          <w:rtl/>
        </w:rPr>
        <w:t xml:space="preserve"> נמצא</w:t>
      </w:r>
      <w:r w:rsidR="000E6FF7">
        <w:rPr>
          <w:rFonts w:ascii="David" w:hAnsi="David" w:cs="David" w:hint="cs"/>
          <w:color w:val="000000" w:themeColor="text1"/>
          <w:sz w:val="24"/>
          <w:szCs w:val="24"/>
          <w:rtl/>
        </w:rPr>
        <w:t>ו</w:t>
      </w:r>
      <w:r w:rsidR="00B33FEA">
        <w:rPr>
          <w:rFonts w:ascii="David" w:hAnsi="David" w:cs="David" w:hint="cs"/>
          <w:color w:val="000000" w:themeColor="text1"/>
          <w:sz w:val="24"/>
          <w:szCs w:val="24"/>
          <w:rtl/>
        </w:rPr>
        <w:t xml:space="preserve"> בטווח הסיכון</w:t>
      </w:r>
      <w:r w:rsidR="000E6FF7">
        <w:rPr>
          <w:rFonts w:ascii="David" w:hAnsi="David" w:cs="David" w:hint="cs"/>
          <w:color w:val="000000" w:themeColor="text1"/>
          <w:sz w:val="24"/>
          <w:szCs w:val="24"/>
          <w:rtl/>
        </w:rPr>
        <w:t>.</w:t>
      </w:r>
      <w:r w:rsidR="00B33FEA">
        <w:rPr>
          <w:rFonts w:ascii="David" w:hAnsi="David" w:cs="David" w:hint="cs"/>
          <w:color w:val="000000" w:themeColor="text1"/>
          <w:sz w:val="24"/>
          <w:szCs w:val="24"/>
          <w:rtl/>
        </w:rPr>
        <w:t xml:space="preserve"> </w:t>
      </w:r>
      <w:r w:rsidR="00146D46">
        <w:rPr>
          <w:rFonts w:ascii="David" w:hAnsi="David" w:cs="David" w:hint="cs"/>
          <w:color w:val="000000" w:themeColor="text1"/>
          <w:sz w:val="24"/>
          <w:szCs w:val="24"/>
          <w:rtl/>
        </w:rPr>
        <w:t>בתחום</w:t>
      </w:r>
      <w:r w:rsidR="00B33FEA">
        <w:rPr>
          <w:rFonts w:ascii="David" w:hAnsi="David" w:cs="David" w:hint="cs"/>
          <w:color w:val="000000" w:themeColor="text1"/>
          <w:sz w:val="24"/>
          <w:szCs w:val="24"/>
          <w:rtl/>
        </w:rPr>
        <w:t xml:space="preserve"> ההסתגלות, הס</w:t>
      </w:r>
      <w:r w:rsidR="000E6FF7">
        <w:rPr>
          <w:rFonts w:ascii="David" w:hAnsi="David" w:cs="David" w:hint="cs"/>
          <w:color w:val="000000" w:themeColor="text1"/>
          <w:sz w:val="24"/>
          <w:szCs w:val="24"/>
          <w:rtl/>
        </w:rPr>
        <w:t>ולמות: מנהיגות</w:t>
      </w:r>
      <w:r w:rsidR="00B33FEA">
        <w:rPr>
          <w:rFonts w:ascii="David" w:hAnsi="David" w:cs="David" w:hint="cs"/>
          <w:color w:val="000000" w:themeColor="text1"/>
          <w:sz w:val="24"/>
          <w:szCs w:val="24"/>
          <w:rtl/>
        </w:rPr>
        <w:t xml:space="preserve"> </w:t>
      </w:r>
      <w:r w:rsidR="000E6FF7">
        <w:rPr>
          <w:rFonts w:ascii="David" w:hAnsi="David" w:cs="David" w:hint="cs"/>
          <w:color w:val="000000" w:themeColor="text1"/>
          <w:sz w:val="24"/>
          <w:szCs w:val="24"/>
          <w:rtl/>
        </w:rPr>
        <w:t>ו</w:t>
      </w:r>
      <w:r w:rsidR="00B33FEA">
        <w:rPr>
          <w:rFonts w:ascii="David" w:hAnsi="David" w:cs="David" w:hint="cs"/>
          <w:color w:val="000000" w:themeColor="text1"/>
          <w:sz w:val="24"/>
          <w:szCs w:val="24"/>
          <w:rtl/>
        </w:rPr>
        <w:t>תקשורת פונקציונלית נמצא</w:t>
      </w:r>
      <w:r w:rsidR="000E6FF7">
        <w:rPr>
          <w:rFonts w:ascii="David" w:hAnsi="David" w:cs="David" w:hint="cs"/>
          <w:color w:val="000000" w:themeColor="text1"/>
          <w:sz w:val="24"/>
          <w:szCs w:val="24"/>
          <w:rtl/>
        </w:rPr>
        <w:t>ו</w:t>
      </w:r>
      <w:r w:rsidR="00B33FEA">
        <w:rPr>
          <w:rFonts w:ascii="David" w:hAnsi="David" w:cs="David" w:hint="cs"/>
          <w:color w:val="000000" w:themeColor="text1"/>
          <w:sz w:val="24"/>
          <w:szCs w:val="24"/>
          <w:rtl/>
        </w:rPr>
        <w:t xml:space="preserve"> בטווח הסיכון.</w:t>
      </w:r>
    </w:p>
    <w:p w14:paraId="652BE1FD" w14:textId="77777777" w:rsidR="00146D46" w:rsidRDefault="00146D46" w:rsidP="008824FC">
      <w:pPr>
        <w:bidi/>
        <w:spacing w:line="360" w:lineRule="auto"/>
        <w:jc w:val="both"/>
        <w:rPr>
          <w:rFonts w:ascii="David" w:hAnsi="David" w:cs="David"/>
          <w:color w:val="000000" w:themeColor="text1"/>
          <w:sz w:val="24"/>
          <w:szCs w:val="24"/>
          <w:rtl/>
        </w:rPr>
      </w:pPr>
    </w:p>
    <w:tbl>
      <w:tblPr>
        <w:tblStyle w:val="TableGrid"/>
        <w:bidiVisual/>
        <w:tblW w:w="0" w:type="auto"/>
        <w:tblLook w:val="04A0" w:firstRow="1" w:lastRow="0" w:firstColumn="1" w:lastColumn="0" w:noHBand="0" w:noVBand="1"/>
      </w:tblPr>
      <w:tblGrid>
        <w:gridCol w:w="4428"/>
        <w:gridCol w:w="2335"/>
      </w:tblGrid>
      <w:tr w:rsidR="00B33FEA" w14:paraId="7E29DA3A" w14:textId="77777777" w:rsidTr="00986D54">
        <w:trPr>
          <w:trHeight w:val="558"/>
        </w:trPr>
        <w:tc>
          <w:tcPr>
            <w:tcW w:w="4428" w:type="dxa"/>
          </w:tcPr>
          <w:p w14:paraId="5F899A60" w14:textId="77777777" w:rsidR="00B33FEA" w:rsidRPr="00986D54" w:rsidRDefault="00B33FEA" w:rsidP="008824FC">
            <w:pPr>
              <w:bidi/>
              <w:spacing w:line="360" w:lineRule="auto"/>
              <w:jc w:val="both"/>
              <w:rPr>
                <w:rFonts w:ascii="David" w:hAnsi="David" w:cs="David"/>
                <w:b/>
                <w:bCs/>
                <w:color w:val="000000" w:themeColor="text1"/>
                <w:sz w:val="24"/>
                <w:szCs w:val="24"/>
                <w:rtl/>
              </w:rPr>
            </w:pPr>
            <w:r w:rsidRPr="00986D54">
              <w:rPr>
                <w:rFonts w:ascii="David" w:hAnsi="David" w:cs="David" w:hint="cs"/>
                <w:b/>
                <w:bCs/>
                <w:color w:val="000000" w:themeColor="text1"/>
                <w:sz w:val="24"/>
                <w:szCs w:val="24"/>
                <w:rtl/>
              </w:rPr>
              <w:t>תחומי שאלון 3-</w:t>
            </w:r>
            <w:r w:rsidRPr="00986D54">
              <w:rPr>
                <w:rFonts w:ascii="David" w:hAnsi="David" w:cs="David"/>
                <w:b/>
                <w:bCs/>
                <w:color w:val="000000" w:themeColor="text1"/>
                <w:sz w:val="24"/>
                <w:szCs w:val="24"/>
              </w:rPr>
              <w:t>BASC</w:t>
            </w:r>
          </w:p>
        </w:tc>
        <w:tc>
          <w:tcPr>
            <w:tcW w:w="2335" w:type="dxa"/>
          </w:tcPr>
          <w:p w14:paraId="3CF42B31" w14:textId="77777777" w:rsidR="00B33FEA" w:rsidRPr="00986D54" w:rsidRDefault="00B33FEA" w:rsidP="008824FC">
            <w:pPr>
              <w:bidi/>
              <w:spacing w:line="360" w:lineRule="auto"/>
              <w:jc w:val="both"/>
              <w:rPr>
                <w:rFonts w:ascii="David" w:hAnsi="David" w:cs="David"/>
                <w:b/>
                <w:bCs/>
                <w:color w:val="000000" w:themeColor="text1"/>
                <w:sz w:val="24"/>
                <w:szCs w:val="24"/>
                <w:rtl/>
              </w:rPr>
            </w:pPr>
            <w:r w:rsidRPr="00986D54">
              <w:rPr>
                <w:rFonts w:ascii="David" w:hAnsi="David" w:cs="David" w:hint="cs"/>
                <w:b/>
                <w:bCs/>
                <w:color w:val="000000" w:themeColor="text1"/>
                <w:sz w:val="24"/>
                <w:szCs w:val="24"/>
                <w:rtl/>
              </w:rPr>
              <w:t>דירוג הורים</w:t>
            </w:r>
          </w:p>
        </w:tc>
      </w:tr>
      <w:tr w:rsidR="00B33FEA" w14:paraId="45584880" w14:textId="77777777" w:rsidTr="003E78C0">
        <w:tc>
          <w:tcPr>
            <w:tcW w:w="4428" w:type="dxa"/>
          </w:tcPr>
          <w:p w14:paraId="26A5E4B3" w14:textId="77777777" w:rsidR="00B33FEA" w:rsidRPr="00073199"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 xml:space="preserve">בעיות החצנה </w:t>
            </w:r>
          </w:p>
        </w:tc>
        <w:tc>
          <w:tcPr>
            <w:tcW w:w="2335" w:type="dxa"/>
          </w:tcPr>
          <w:p w14:paraId="454363CB" w14:textId="77777777" w:rsidR="00B33FEA" w:rsidRPr="001F1DAE" w:rsidRDefault="001F1DAE"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מובהק מבחינה קלינית</w:t>
            </w:r>
          </w:p>
        </w:tc>
      </w:tr>
      <w:tr w:rsidR="00B33FEA" w14:paraId="24436AC6" w14:textId="77777777" w:rsidTr="003E78C0">
        <w:tc>
          <w:tcPr>
            <w:tcW w:w="4428" w:type="dxa"/>
          </w:tcPr>
          <w:p w14:paraId="66E22399"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היפראקטיביות</w:t>
            </w:r>
          </w:p>
        </w:tc>
        <w:tc>
          <w:tcPr>
            <w:tcW w:w="2335" w:type="dxa"/>
          </w:tcPr>
          <w:p w14:paraId="0C7CA144"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B33FEA" w14:paraId="167C2B75" w14:textId="77777777" w:rsidTr="003E78C0">
        <w:tc>
          <w:tcPr>
            <w:tcW w:w="4428" w:type="dxa"/>
          </w:tcPr>
          <w:p w14:paraId="4963E2D4"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תוקפנות</w:t>
            </w:r>
          </w:p>
        </w:tc>
        <w:tc>
          <w:tcPr>
            <w:tcW w:w="2335" w:type="dxa"/>
          </w:tcPr>
          <w:p w14:paraId="1801C200" w14:textId="77777777" w:rsidR="00B33FEA" w:rsidRDefault="001F1DAE"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r w:rsidR="00B33FEA" w14:paraId="24A2F983" w14:textId="77777777" w:rsidTr="003E78C0">
        <w:tc>
          <w:tcPr>
            <w:tcW w:w="4428" w:type="dxa"/>
          </w:tcPr>
          <w:p w14:paraId="349BD67C"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בעיות התנהגות</w:t>
            </w:r>
          </w:p>
        </w:tc>
        <w:tc>
          <w:tcPr>
            <w:tcW w:w="2335" w:type="dxa"/>
          </w:tcPr>
          <w:p w14:paraId="5980289D" w14:textId="77777777" w:rsidR="00B33FEA" w:rsidRDefault="00E129D5"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201854FE" w14:textId="77777777" w:rsidTr="003E78C0">
        <w:tc>
          <w:tcPr>
            <w:tcW w:w="4428" w:type="dxa"/>
          </w:tcPr>
          <w:p w14:paraId="1B4ACE57" w14:textId="77777777" w:rsidR="00B33FEA" w:rsidRPr="00073199"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בעיות הפנמה</w:t>
            </w:r>
          </w:p>
        </w:tc>
        <w:tc>
          <w:tcPr>
            <w:tcW w:w="2335" w:type="dxa"/>
          </w:tcPr>
          <w:p w14:paraId="1FDA987A" w14:textId="77777777" w:rsidR="00B33FEA" w:rsidRPr="00073199" w:rsidRDefault="00E129D5"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בסיכון</w:t>
            </w:r>
          </w:p>
        </w:tc>
      </w:tr>
      <w:tr w:rsidR="00B33FEA" w14:paraId="55506869" w14:textId="77777777" w:rsidTr="003E78C0">
        <w:tc>
          <w:tcPr>
            <w:tcW w:w="4428" w:type="dxa"/>
          </w:tcPr>
          <w:p w14:paraId="6081517D"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חרדה</w:t>
            </w:r>
          </w:p>
        </w:tc>
        <w:tc>
          <w:tcPr>
            <w:tcW w:w="2335" w:type="dxa"/>
          </w:tcPr>
          <w:p w14:paraId="5C20119C" w14:textId="77777777" w:rsidR="00B33FEA" w:rsidRDefault="00E129D5"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r w:rsidR="00B33FEA" w14:paraId="6E2A5B97" w14:textId="77777777" w:rsidTr="003E78C0">
        <w:tc>
          <w:tcPr>
            <w:tcW w:w="4428" w:type="dxa"/>
          </w:tcPr>
          <w:p w14:paraId="08C25CB7"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דיכאון</w:t>
            </w:r>
          </w:p>
        </w:tc>
        <w:tc>
          <w:tcPr>
            <w:tcW w:w="2335" w:type="dxa"/>
          </w:tcPr>
          <w:p w14:paraId="236B806B"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מובהק מבחינה קלינית</w:t>
            </w:r>
          </w:p>
        </w:tc>
      </w:tr>
      <w:tr w:rsidR="00B33FEA" w14:paraId="44D275C3" w14:textId="77777777" w:rsidTr="003E78C0">
        <w:tc>
          <w:tcPr>
            <w:tcW w:w="4428" w:type="dxa"/>
          </w:tcPr>
          <w:p w14:paraId="6A089E13"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סומטיזציה</w:t>
            </w:r>
          </w:p>
        </w:tc>
        <w:tc>
          <w:tcPr>
            <w:tcW w:w="2335" w:type="dxa"/>
          </w:tcPr>
          <w:p w14:paraId="67A5203B" w14:textId="77777777" w:rsidR="00B33FEA" w:rsidRDefault="00E129D5"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08A614B8" w14:textId="77777777" w:rsidTr="003E78C0">
        <w:tc>
          <w:tcPr>
            <w:tcW w:w="4428" w:type="dxa"/>
          </w:tcPr>
          <w:p w14:paraId="58FC9D1E" w14:textId="77777777" w:rsidR="00B33FEA" w:rsidRPr="00073199"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מדד סימפטומים התנהגותיים*</w:t>
            </w:r>
          </w:p>
        </w:tc>
        <w:tc>
          <w:tcPr>
            <w:tcW w:w="2335" w:type="dxa"/>
          </w:tcPr>
          <w:p w14:paraId="6E247B96" w14:textId="77777777" w:rsidR="00B33FEA" w:rsidRPr="00A22E1A" w:rsidRDefault="004C7B40"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בסיכון</w:t>
            </w:r>
          </w:p>
        </w:tc>
      </w:tr>
      <w:tr w:rsidR="00B33FEA" w14:paraId="5A83CD31" w14:textId="77777777" w:rsidTr="003E78C0">
        <w:tc>
          <w:tcPr>
            <w:tcW w:w="4428" w:type="dxa"/>
          </w:tcPr>
          <w:p w14:paraId="6675879F"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לא-טיפוסי (א</w:t>
            </w:r>
            <w:r w:rsidR="004C7B40">
              <w:rPr>
                <w:rFonts w:ascii="David" w:hAnsi="David" w:cs="David" w:hint="cs"/>
                <w:color w:val="000000" w:themeColor="text1"/>
                <w:sz w:val="24"/>
                <w:szCs w:val="24"/>
                <w:rtl/>
              </w:rPr>
              <w:t>-</w:t>
            </w:r>
            <w:r>
              <w:rPr>
                <w:rFonts w:ascii="David" w:hAnsi="David" w:cs="David" w:hint="cs"/>
                <w:color w:val="000000" w:themeColor="text1"/>
                <w:sz w:val="24"/>
                <w:szCs w:val="24"/>
                <w:rtl/>
              </w:rPr>
              <w:t>טיפיקלי)</w:t>
            </w:r>
          </w:p>
        </w:tc>
        <w:tc>
          <w:tcPr>
            <w:tcW w:w="2335" w:type="dxa"/>
          </w:tcPr>
          <w:p w14:paraId="45E0C21E" w14:textId="77777777" w:rsidR="00B33FEA" w:rsidRDefault="004C7B40"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311BD24A" w14:textId="77777777" w:rsidTr="003E78C0">
        <w:tc>
          <w:tcPr>
            <w:tcW w:w="4428" w:type="dxa"/>
          </w:tcPr>
          <w:p w14:paraId="0D63B7E8"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נסיגה</w:t>
            </w:r>
          </w:p>
        </w:tc>
        <w:tc>
          <w:tcPr>
            <w:tcW w:w="2335" w:type="dxa"/>
          </w:tcPr>
          <w:p w14:paraId="4592F05C" w14:textId="77777777" w:rsidR="00B33FEA" w:rsidRDefault="004C7B40"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221DA146" w14:textId="77777777" w:rsidTr="003E78C0">
        <w:tc>
          <w:tcPr>
            <w:tcW w:w="4428" w:type="dxa"/>
          </w:tcPr>
          <w:p w14:paraId="135F24B2"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בעיות קשב</w:t>
            </w:r>
          </w:p>
        </w:tc>
        <w:tc>
          <w:tcPr>
            <w:tcW w:w="2335" w:type="dxa"/>
          </w:tcPr>
          <w:p w14:paraId="440F82E7" w14:textId="77777777" w:rsidR="00B33FEA" w:rsidRDefault="004C7B40"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r w:rsidR="00B33FEA" w14:paraId="78F257C7" w14:textId="77777777" w:rsidTr="003E78C0">
        <w:tc>
          <w:tcPr>
            <w:tcW w:w="4428" w:type="dxa"/>
          </w:tcPr>
          <w:p w14:paraId="65C0CD99" w14:textId="77777777" w:rsidR="00B33FEA" w:rsidRPr="00A22E1A"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כישורי הסתגלות</w:t>
            </w:r>
          </w:p>
        </w:tc>
        <w:tc>
          <w:tcPr>
            <w:tcW w:w="2335" w:type="dxa"/>
          </w:tcPr>
          <w:p w14:paraId="309C5840" w14:textId="77777777" w:rsidR="00B33FEA" w:rsidRPr="00A22E1A" w:rsidRDefault="004C7B40"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ממוצע</w:t>
            </w:r>
          </w:p>
        </w:tc>
      </w:tr>
      <w:tr w:rsidR="00B33FEA" w14:paraId="4D1EC215" w14:textId="77777777" w:rsidTr="003E78C0">
        <w:tc>
          <w:tcPr>
            <w:tcW w:w="4428" w:type="dxa"/>
          </w:tcPr>
          <w:p w14:paraId="041E66E8"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הסתגלות</w:t>
            </w:r>
          </w:p>
        </w:tc>
        <w:tc>
          <w:tcPr>
            <w:tcW w:w="2335" w:type="dxa"/>
          </w:tcPr>
          <w:p w14:paraId="1D5E7E44" w14:textId="77777777" w:rsidR="00B33FEA" w:rsidRDefault="004C7B40"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54BC6F2E" w14:textId="77777777" w:rsidTr="003E78C0">
        <w:tc>
          <w:tcPr>
            <w:tcW w:w="4428" w:type="dxa"/>
          </w:tcPr>
          <w:p w14:paraId="30086F21" w14:textId="77777777" w:rsidR="00B33FEA" w:rsidRDefault="004C7B40"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כישור</w:t>
            </w:r>
            <w:r w:rsidR="00B33FEA">
              <w:rPr>
                <w:rFonts w:ascii="David" w:hAnsi="David" w:cs="David" w:hint="cs"/>
                <w:color w:val="000000" w:themeColor="text1"/>
                <w:sz w:val="24"/>
                <w:szCs w:val="24"/>
                <w:rtl/>
              </w:rPr>
              <w:t>ים חברתיים</w:t>
            </w:r>
          </w:p>
        </w:tc>
        <w:tc>
          <w:tcPr>
            <w:tcW w:w="2335" w:type="dxa"/>
          </w:tcPr>
          <w:p w14:paraId="4E9C141D" w14:textId="77777777" w:rsidR="00B33FEA" w:rsidRDefault="004C7B40"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w:t>
            </w:r>
            <w:r w:rsidR="00AA7634">
              <w:rPr>
                <w:rFonts w:ascii="David" w:hAnsi="David" w:cs="David" w:hint="cs"/>
                <w:color w:val="000000" w:themeColor="text1"/>
                <w:sz w:val="24"/>
                <w:szCs w:val="24"/>
                <w:rtl/>
              </w:rPr>
              <w:t>ע</w:t>
            </w:r>
          </w:p>
        </w:tc>
      </w:tr>
      <w:tr w:rsidR="00B33FEA" w14:paraId="0ED87803" w14:textId="77777777" w:rsidTr="003E78C0">
        <w:trPr>
          <w:trHeight w:val="479"/>
        </w:trPr>
        <w:tc>
          <w:tcPr>
            <w:tcW w:w="4428" w:type="dxa"/>
          </w:tcPr>
          <w:p w14:paraId="5C021EF6"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מנהיגות</w:t>
            </w:r>
          </w:p>
        </w:tc>
        <w:tc>
          <w:tcPr>
            <w:tcW w:w="2335" w:type="dxa"/>
          </w:tcPr>
          <w:p w14:paraId="586AA8BE" w14:textId="77777777" w:rsidR="00B33FEA" w:rsidRDefault="00AA763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r w:rsidR="00B33FEA" w14:paraId="6A8088CA" w14:textId="77777777" w:rsidTr="003E78C0">
        <w:tc>
          <w:tcPr>
            <w:tcW w:w="4428" w:type="dxa"/>
          </w:tcPr>
          <w:p w14:paraId="2180CFA7"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פעילויות יומיומיות</w:t>
            </w:r>
          </w:p>
        </w:tc>
        <w:tc>
          <w:tcPr>
            <w:tcW w:w="2335" w:type="dxa"/>
          </w:tcPr>
          <w:p w14:paraId="65AAF4DC" w14:textId="77777777" w:rsidR="00B33FEA" w:rsidRDefault="00AA763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402073E9" w14:textId="77777777" w:rsidTr="003E78C0">
        <w:tc>
          <w:tcPr>
            <w:tcW w:w="4428" w:type="dxa"/>
          </w:tcPr>
          <w:p w14:paraId="600CAAA9"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תקשורת פונקציונלית</w:t>
            </w:r>
          </w:p>
        </w:tc>
        <w:tc>
          <w:tcPr>
            <w:tcW w:w="2335" w:type="dxa"/>
          </w:tcPr>
          <w:p w14:paraId="60FC0A35" w14:textId="77777777" w:rsidR="00B33FEA" w:rsidRDefault="00AA7634"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בסיכון</w:t>
            </w:r>
          </w:p>
        </w:tc>
      </w:tr>
    </w:tbl>
    <w:p w14:paraId="380B979F" w14:textId="77777777" w:rsidR="00B33FEA" w:rsidRPr="00E17AB5"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*כולל סולמות היפראקטיביו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תוקפנות, דיכאון וקשיי קשב.</w:t>
      </w:r>
    </w:p>
    <w:p w14:paraId="2FC490C5" w14:textId="77777777" w:rsidR="003E78C0"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מערכת הערכת התנהגות עבור ילדים מהדורה 3 (3-</w:t>
      </w:r>
      <w:r>
        <w:rPr>
          <w:rFonts w:ascii="David" w:hAnsi="David" w:cs="David"/>
          <w:b/>
          <w:bCs/>
          <w:color w:val="000000" w:themeColor="text1"/>
          <w:sz w:val="24"/>
          <w:szCs w:val="24"/>
        </w:rPr>
        <w:t>BASC</w:t>
      </w:r>
      <w:r>
        <w:rPr>
          <w:rFonts w:ascii="David" w:hAnsi="David" w:cs="David" w:hint="cs"/>
          <w:b/>
          <w:bCs/>
          <w:color w:val="000000" w:themeColor="text1"/>
          <w:sz w:val="24"/>
          <w:szCs w:val="24"/>
          <w:rtl/>
        </w:rPr>
        <w:t>)- דיווח עצמי</w:t>
      </w:r>
    </w:p>
    <w:p w14:paraId="22F29F86" w14:textId="77777777" w:rsidR="00B33FEA" w:rsidRPr="003E78C0" w:rsidRDefault="002447CB" w:rsidP="008824FC">
      <w:pPr>
        <w:bidi/>
        <w:spacing w:line="360" w:lineRule="auto"/>
        <w:jc w:val="both"/>
        <w:rPr>
          <w:rFonts w:ascii="David" w:hAnsi="David" w:cs="David"/>
          <w:b/>
          <w:bCs/>
          <w:color w:val="000000" w:themeColor="text1"/>
          <w:sz w:val="24"/>
          <w:szCs w:val="24"/>
          <w:rtl/>
        </w:rPr>
      </w:pPr>
      <w:r>
        <w:rPr>
          <w:rFonts w:ascii="David" w:hAnsi="David" w:cs="David" w:hint="cs"/>
          <w:color w:val="000000" w:themeColor="text1"/>
          <w:sz w:val="24"/>
          <w:szCs w:val="24"/>
          <w:rtl/>
        </w:rPr>
        <w:t>קיילה השלימה</w:t>
      </w:r>
      <w:r w:rsidR="00B33FEA">
        <w:rPr>
          <w:rFonts w:ascii="David" w:hAnsi="David" w:cs="David" w:hint="cs"/>
          <w:color w:val="000000" w:themeColor="text1"/>
          <w:sz w:val="24"/>
          <w:szCs w:val="24"/>
          <w:rtl/>
        </w:rPr>
        <w:t xml:space="preserve"> את גרסת דיווח עצמי של 3-</w:t>
      </w:r>
      <w:r w:rsidR="00B33FEA">
        <w:rPr>
          <w:rFonts w:ascii="David" w:hAnsi="David" w:cs="David"/>
          <w:color w:val="000000" w:themeColor="text1"/>
          <w:sz w:val="24"/>
          <w:szCs w:val="24"/>
        </w:rPr>
        <w:t>BASC</w:t>
      </w:r>
      <w:r w:rsidR="00B33FEA">
        <w:rPr>
          <w:rFonts w:ascii="David" w:hAnsi="David" w:cs="David" w:hint="cs"/>
          <w:color w:val="000000" w:themeColor="text1"/>
          <w:sz w:val="24"/>
          <w:szCs w:val="24"/>
          <w:rtl/>
        </w:rPr>
        <w:t xml:space="preserve">. </w:t>
      </w:r>
      <w:r>
        <w:rPr>
          <w:rFonts w:ascii="David" w:hAnsi="David" w:cs="David" w:hint="cs"/>
          <w:color w:val="000000" w:themeColor="text1"/>
          <w:sz w:val="24"/>
          <w:szCs w:val="24"/>
          <w:rtl/>
        </w:rPr>
        <w:t xml:space="preserve">היא דיווחה שאין </w:t>
      </w:r>
      <w:r w:rsidR="003E78C0">
        <w:rPr>
          <w:rFonts w:ascii="David" w:hAnsi="David" w:cs="David" w:hint="cs"/>
          <w:color w:val="000000" w:themeColor="text1"/>
          <w:sz w:val="24"/>
          <w:szCs w:val="24"/>
          <w:rtl/>
        </w:rPr>
        <w:t xml:space="preserve">קושי </w:t>
      </w:r>
      <w:r w:rsidR="009F6423">
        <w:rPr>
          <w:rFonts w:ascii="David" w:hAnsi="David" w:cs="David" w:hint="cs"/>
          <w:color w:val="000000" w:themeColor="text1"/>
          <w:sz w:val="24"/>
          <w:szCs w:val="24"/>
          <w:rtl/>
        </w:rPr>
        <w:t>מוגבר</w:t>
      </w:r>
      <w:r>
        <w:rPr>
          <w:rFonts w:ascii="David" w:hAnsi="David" w:cs="David" w:hint="cs"/>
          <w:color w:val="000000" w:themeColor="text1"/>
          <w:sz w:val="24"/>
          <w:szCs w:val="24"/>
          <w:rtl/>
        </w:rPr>
        <w:t xml:space="preserve"> בהשוואה לבני גילה.</w:t>
      </w:r>
    </w:p>
    <w:tbl>
      <w:tblPr>
        <w:tblStyle w:val="TableGrid"/>
        <w:bidiVisual/>
        <w:tblW w:w="0" w:type="auto"/>
        <w:tblLook w:val="04A0" w:firstRow="1" w:lastRow="0" w:firstColumn="1" w:lastColumn="0" w:noHBand="0" w:noVBand="1"/>
      </w:tblPr>
      <w:tblGrid>
        <w:gridCol w:w="4428"/>
        <w:gridCol w:w="2335"/>
      </w:tblGrid>
      <w:tr w:rsidR="00B33FEA" w14:paraId="55797DA5" w14:textId="77777777" w:rsidTr="003E78C0">
        <w:tc>
          <w:tcPr>
            <w:tcW w:w="4428" w:type="dxa"/>
          </w:tcPr>
          <w:p w14:paraId="50DE95DF" w14:textId="77777777" w:rsidR="00B33FEA" w:rsidRPr="00073199" w:rsidRDefault="00B33FEA" w:rsidP="008824FC">
            <w:pPr>
              <w:bidi/>
              <w:spacing w:line="360" w:lineRule="auto"/>
              <w:jc w:val="both"/>
              <w:rPr>
                <w:rFonts w:ascii="David" w:hAnsi="David" w:cs="David"/>
                <w:b/>
                <w:bCs/>
                <w:color w:val="000000" w:themeColor="text1"/>
                <w:sz w:val="28"/>
                <w:szCs w:val="28"/>
                <w:rtl/>
              </w:rPr>
            </w:pPr>
            <w:r w:rsidRPr="00073199">
              <w:rPr>
                <w:rFonts w:ascii="David" w:hAnsi="David" w:cs="David" w:hint="cs"/>
                <w:b/>
                <w:bCs/>
                <w:color w:val="000000" w:themeColor="text1"/>
                <w:sz w:val="28"/>
                <w:szCs w:val="28"/>
                <w:rtl/>
              </w:rPr>
              <w:lastRenderedPageBreak/>
              <w:t>תחומי שאלון 3-</w:t>
            </w:r>
            <w:r w:rsidRPr="00073199">
              <w:rPr>
                <w:rFonts w:ascii="David" w:hAnsi="David" w:cs="David"/>
                <w:b/>
                <w:bCs/>
                <w:color w:val="000000" w:themeColor="text1"/>
                <w:sz w:val="28"/>
                <w:szCs w:val="28"/>
              </w:rPr>
              <w:t>BASC</w:t>
            </w:r>
          </w:p>
        </w:tc>
        <w:tc>
          <w:tcPr>
            <w:tcW w:w="2335" w:type="dxa"/>
          </w:tcPr>
          <w:p w14:paraId="06285CB7" w14:textId="77777777" w:rsidR="00B33FEA" w:rsidRPr="00073199" w:rsidRDefault="00B33FEA" w:rsidP="008824FC">
            <w:pPr>
              <w:bidi/>
              <w:spacing w:line="360" w:lineRule="auto"/>
              <w:jc w:val="both"/>
              <w:rPr>
                <w:rFonts w:ascii="David" w:hAnsi="David" w:cs="David"/>
                <w:b/>
                <w:bCs/>
                <w:color w:val="000000" w:themeColor="text1"/>
                <w:sz w:val="28"/>
                <w:szCs w:val="28"/>
                <w:rtl/>
              </w:rPr>
            </w:pPr>
            <w:r w:rsidRPr="00073199">
              <w:rPr>
                <w:rFonts w:ascii="David" w:hAnsi="David" w:cs="David" w:hint="cs"/>
                <w:b/>
                <w:bCs/>
                <w:color w:val="000000" w:themeColor="text1"/>
                <w:sz w:val="28"/>
                <w:szCs w:val="28"/>
                <w:rtl/>
              </w:rPr>
              <w:t xml:space="preserve">דירוג </w:t>
            </w:r>
            <w:r>
              <w:rPr>
                <w:rFonts w:ascii="David" w:hAnsi="David" w:cs="David" w:hint="cs"/>
                <w:b/>
                <w:bCs/>
                <w:color w:val="000000" w:themeColor="text1"/>
                <w:sz w:val="28"/>
                <w:szCs w:val="28"/>
                <w:rtl/>
              </w:rPr>
              <w:t>עצמי</w:t>
            </w:r>
          </w:p>
        </w:tc>
      </w:tr>
      <w:tr w:rsidR="00B33FEA" w14:paraId="57E388A8" w14:textId="77777777" w:rsidTr="003E78C0">
        <w:tc>
          <w:tcPr>
            <w:tcW w:w="4428" w:type="dxa"/>
          </w:tcPr>
          <w:p w14:paraId="30D60061" w14:textId="77777777" w:rsidR="00B33FEA" w:rsidRPr="002E04C4"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בעיות בבית הספר</w:t>
            </w:r>
          </w:p>
        </w:tc>
        <w:tc>
          <w:tcPr>
            <w:tcW w:w="2335" w:type="dxa"/>
          </w:tcPr>
          <w:p w14:paraId="1CD9501F" w14:textId="77777777" w:rsidR="00B33FEA" w:rsidRPr="002E04C4"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ממוצע</w:t>
            </w:r>
          </w:p>
        </w:tc>
      </w:tr>
      <w:tr w:rsidR="00B33FEA" w14:paraId="643665AB" w14:textId="77777777" w:rsidTr="003E78C0">
        <w:tc>
          <w:tcPr>
            <w:tcW w:w="4428" w:type="dxa"/>
          </w:tcPr>
          <w:p w14:paraId="4EFE753D" w14:textId="77777777" w:rsidR="00B33FEA" w:rsidRPr="002E04C4"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יחס לבית הספר</w:t>
            </w:r>
          </w:p>
        </w:tc>
        <w:tc>
          <w:tcPr>
            <w:tcW w:w="2335" w:type="dxa"/>
          </w:tcPr>
          <w:p w14:paraId="12E487B2"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5CDA9480" w14:textId="77777777" w:rsidTr="003E78C0">
        <w:tc>
          <w:tcPr>
            <w:tcW w:w="4428" w:type="dxa"/>
          </w:tcPr>
          <w:p w14:paraId="15E73F32"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יחס למורים</w:t>
            </w:r>
          </w:p>
        </w:tc>
        <w:tc>
          <w:tcPr>
            <w:tcW w:w="2335" w:type="dxa"/>
          </w:tcPr>
          <w:p w14:paraId="63700E1F"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6CF9F37C" w14:textId="77777777" w:rsidTr="003E78C0">
        <w:tc>
          <w:tcPr>
            <w:tcW w:w="4428" w:type="dxa"/>
          </w:tcPr>
          <w:p w14:paraId="487FD927" w14:textId="77777777" w:rsidR="00B33FEA" w:rsidRDefault="00B33FEA" w:rsidP="008824FC">
            <w:pPr>
              <w:bidi/>
              <w:spacing w:line="360" w:lineRule="auto"/>
              <w:jc w:val="both"/>
              <w:rPr>
                <w:rFonts w:ascii="David" w:hAnsi="David" w:cs="David"/>
                <w:color w:val="000000" w:themeColor="text1"/>
                <w:sz w:val="24"/>
                <w:szCs w:val="24"/>
              </w:rPr>
            </w:pPr>
            <w:r>
              <w:rPr>
                <w:rFonts w:ascii="David" w:hAnsi="David" w:cs="David" w:hint="cs"/>
                <w:color w:val="000000" w:themeColor="text1"/>
                <w:sz w:val="24"/>
                <w:szCs w:val="24"/>
                <w:rtl/>
              </w:rPr>
              <w:t>חיפוש ריגושים</w:t>
            </w:r>
          </w:p>
        </w:tc>
        <w:tc>
          <w:tcPr>
            <w:tcW w:w="2335" w:type="dxa"/>
          </w:tcPr>
          <w:p w14:paraId="6BBA8129"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2C2F966C" w14:textId="77777777" w:rsidTr="003E78C0">
        <w:tc>
          <w:tcPr>
            <w:tcW w:w="4428" w:type="dxa"/>
          </w:tcPr>
          <w:p w14:paraId="4BFEC3F9" w14:textId="77777777" w:rsidR="00B33FEA" w:rsidRPr="00341D85" w:rsidRDefault="00B33FEA"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בעיות הפנמה</w:t>
            </w:r>
          </w:p>
        </w:tc>
        <w:tc>
          <w:tcPr>
            <w:tcW w:w="2335" w:type="dxa"/>
          </w:tcPr>
          <w:p w14:paraId="07B0FEE7" w14:textId="77777777" w:rsidR="00B33FEA" w:rsidRPr="00341D85" w:rsidRDefault="002447CB"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ממוצע</w:t>
            </w:r>
          </w:p>
        </w:tc>
      </w:tr>
      <w:tr w:rsidR="002447CB" w14:paraId="3AC105F0" w14:textId="77777777" w:rsidTr="003E78C0">
        <w:tc>
          <w:tcPr>
            <w:tcW w:w="4428" w:type="dxa"/>
          </w:tcPr>
          <w:p w14:paraId="38AA710C"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לא-טיפוסי</w:t>
            </w:r>
          </w:p>
        </w:tc>
        <w:tc>
          <w:tcPr>
            <w:tcW w:w="2335" w:type="dxa"/>
          </w:tcPr>
          <w:p w14:paraId="7DBF9B98"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792C88FD" w14:textId="77777777" w:rsidTr="003E78C0">
        <w:tc>
          <w:tcPr>
            <w:tcW w:w="4428" w:type="dxa"/>
          </w:tcPr>
          <w:p w14:paraId="1A0D9B6F"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מוקד שליטה</w:t>
            </w:r>
          </w:p>
        </w:tc>
        <w:tc>
          <w:tcPr>
            <w:tcW w:w="2335" w:type="dxa"/>
          </w:tcPr>
          <w:p w14:paraId="1710C399"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039319B9" w14:textId="77777777" w:rsidTr="003E78C0">
        <w:tc>
          <w:tcPr>
            <w:tcW w:w="4428" w:type="dxa"/>
          </w:tcPr>
          <w:p w14:paraId="3C904BE5"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לחץ חברתי</w:t>
            </w:r>
          </w:p>
        </w:tc>
        <w:tc>
          <w:tcPr>
            <w:tcW w:w="2335" w:type="dxa"/>
          </w:tcPr>
          <w:p w14:paraId="06BC5EF2"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1ED3949F" w14:textId="77777777" w:rsidTr="003E78C0">
        <w:tc>
          <w:tcPr>
            <w:tcW w:w="4428" w:type="dxa"/>
          </w:tcPr>
          <w:p w14:paraId="3D4E7D56"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חרדה</w:t>
            </w:r>
          </w:p>
        </w:tc>
        <w:tc>
          <w:tcPr>
            <w:tcW w:w="2335" w:type="dxa"/>
          </w:tcPr>
          <w:p w14:paraId="072B2FC0"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730D5F71" w14:textId="77777777" w:rsidTr="003E78C0">
        <w:tc>
          <w:tcPr>
            <w:tcW w:w="4428" w:type="dxa"/>
          </w:tcPr>
          <w:p w14:paraId="35F95042"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דיכאון</w:t>
            </w:r>
          </w:p>
        </w:tc>
        <w:tc>
          <w:tcPr>
            <w:tcW w:w="2335" w:type="dxa"/>
          </w:tcPr>
          <w:p w14:paraId="3888CC2B"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7BA3CB14" w14:textId="77777777" w:rsidTr="003E78C0">
        <w:tc>
          <w:tcPr>
            <w:tcW w:w="4428" w:type="dxa"/>
          </w:tcPr>
          <w:p w14:paraId="63135960"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תחושת חוסר יכולת</w:t>
            </w:r>
          </w:p>
        </w:tc>
        <w:tc>
          <w:tcPr>
            <w:tcW w:w="2335" w:type="dxa"/>
          </w:tcPr>
          <w:p w14:paraId="7858A44B"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06043D44" w14:textId="77777777" w:rsidTr="003E78C0">
        <w:tc>
          <w:tcPr>
            <w:tcW w:w="4428" w:type="dxa"/>
          </w:tcPr>
          <w:p w14:paraId="55B2A597"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סומטיזציה</w:t>
            </w:r>
          </w:p>
        </w:tc>
        <w:tc>
          <w:tcPr>
            <w:tcW w:w="2335" w:type="dxa"/>
          </w:tcPr>
          <w:p w14:paraId="41877E47"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07487C88" w14:textId="77777777" w:rsidTr="003E78C0">
        <w:tc>
          <w:tcPr>
            <w:tcW w:w="4428" w:type="dxa"/>
          </w:tcPr>
          <w:p w14:paraId="6BAF1A84" w14:textId="77777777" w:rsidR="002447CB" w:rsidRPr="00455C7E" w:rsidRDefault="002447CB"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חוסר קשב</w:t>
            </w:r>
            <w:r w:rsidRPr="00455C7E">
              <w:rPr>
                <w:rFonts w:ascii="David" w:hAnsi="David" w:cs="David" w:hint="cs"/>
                <w:b/>
                <w:bCs/>
                <w:color w:val="000000" w:themeColor="text1"/>
                <w:sz w:val="24"/>
                <w:szCs w:val="24"/>
                <w:rtl/>
              </w:rPr>
              <w:t>/היפראקטיביות</w:t>
            </w:r>
          </w:p>
        </w:tc>
        <w:tc>
          <w:tcPr>
            <w:tcW w:w="2335" w:type="dxa"/>
          </w:tcPr>
          <w:p w14:paraId="3799185D" w14:textId="77777777" w:rsidR="002447CB" w:rsidRPr="002447CB" w:rsidRDefault="002447CB" w:rsidP="008824FC">
            <w:pPr>
              <w:bidi/>
              <w:spacing w:line="360" w:lineRule="auto"/>
              <w:jc w:val="both"/>
              <w:rPr>
                <w:rFonts w:ascii="David" w:hAnsi="David" w:cs="David"/>
                <w:b/>
                <w:bCs/>
                <w:color w:val="000000" w:themeColor="text1"/>
                <w:sz w:val="24"/>
                <w:szCs w:val="24"/>
                <w:rtl/>
              </w:rPr>
            </w:pPr>
            <w:r w:rsidRPr="002447CB">
              <w:rPr>
                <w:rFonts w:ascii="David" w:hAnsi="David" w:cs="David" w:hint="cs"/>
                <w:b/>
                <w:bCs/>
                <w:color w:val="000000" w:themeColor="text1"/>
                <w:sz w:val="24"/>
                <w:szCs w:val="24"/>
                <w:rtl/>
              </w:rPr>
              <w:t>ממוצע</w:t>
            </w:r>
          </w:p>
        </w:tc>
      </w:tr>
      <w:tr w:rsidR="002447CB" w14:paraId="167775F1" w14:textId="77777777" w:rsidTr="003E78C0">
        <w:tc>
          <w:tcPr>
            <w:tcW w:w="4428" w:type="dxa"/>
          </w:tcPr>
          <w:p w14:paraId="02DE3198"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קשיי קשב</w:t>
            </w:r>
          </w:p>
        </w:tc>
        <w:tc>
          <w:tcPr>
            <w:tcW w:w="2335" w:type="dxa"/>
          </w:tcPr>
          <w:p w14:paraId="212152F0"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3047A2E1" w14:textId="77777777" w:rsidTr="003E78C0">
        <w:tc>
          <w:tcPr>
            <w:tcW w:w="4428" w:type="dxa"/>
          </w:tcPr>
          <w:p w14:paraId="7FF4643B"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היפראקטיביות</w:t>
            </w:r>
          </w:p>
        </w:tc>
        <w:tc>
          <w:tcPr>
            <w:tcW w:w="2335" w:type="dxa"/>
          </w:tcPr>
          <w:p w14:paraId="5DB628CA"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02E8DBF5" w14:textId="77777777" w:rsidTr="003E78C0">
        <w:tc>
          <w:tcPr>
            <w:tcW w:w="4428" w:type="dxa"/>
          </w:tcPr>
          <w:p w14:paraId="47404EE1" w14:textId="77777777" w:rsidR="002447CB" w:rsidRPr="00455C7E" w:rsidRDefault="002447CB"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מדד סימפטומים רגשיים</w:t>
            </w:r>
          </w:p>
        </w:tc>
        <w:tc>
          <w:tcPr>
            <w:tcW w:w="2335" w:type="dxa"/>
          </w:tcPr>
          <w:p w14:paraId="091EEFF9" w14:textId="77777777" w:rsidR="002447CB" w:rsidRPr="002447CB" w:rsidRDefault="002447CB" w:rsidP="008824FC">
            <w:pPr>
              <w:bidi/>
              <w:spacing w:line="360" w:lineRule="auto"/>
              <w:jc w:val="both"/>
              <w:rPr>
                <w:rFonts w:ascii="David" w:hAnsi="David" w:cs="David"/>
                <w:b/>
                <w:bCs/>
                <w:color w:val="000000" w:themeColor="text1"/>
                <w:sz w:val="24"/>
                <w:szCs w:val="24"/>
                <w:rtl/>
              </w:rPr>
            </w:pPr>
            <w:r w:rsidRPr="002447CB">
              <w:rPr>
                <w:rFonts w:ascii="David" w:hAnsi="David" w:cs="David" w:hint="cs"/>
                <w:b/>
                <w:bCs/>
                <w:color w:val="000000" w:themeColor="text1"/>
                <w:sz w:val="24"/>
                <w:szCs w:val="24"/>
                <w:rtl/>
              </w:rPr>
              <w:t>ממוצע</w:t>
            </w:r>
          </w:p>
        </w:tc>
      </w:tr>
      <w:tr w:rsidR="002447CB" w14:paraId="049A3ADC" w14:textId="77777777" w:rsidTr="003E78C0">
        <w:tc>
          <w:tcPr>
            <w:tcW w:w="4428" w:type="dxa"/>
          </w:tcPr>
          <w:p w14:paraId="3A4AF7D5" w14:textId="77777777" w:rsidR="002447CB" w:rsidRPr="00455C7E" w:rsidRDefault="002447CB" w:rsidP="008824FC">
            <w:pPr>
              <w:bidi/>
              <w:spacing w:line="360" w:lineRule="auto"/>
              <w:jc w:val="both"/>
              <w:rPr>
                <w:rFonts w:ascii="David" w:hAnsi="David" w:cs="David"/>
                <w:b/>
                <w:bCs/>
                <w:color w:val="000000" w:themeColor="text1"/>
                <w:sz w:val="24"/>
                <w:szCs w:val="24"/>
                <w:rtl/>
              </w:rPr>
            </w:pPr>
            <w:r>
              <w:rPr>
                <w:rFonts w:ascii="David" w:hAnsi="David" w:cs="David" w:hint="cs"/>
                <w:b/>
                <w:bCs/>
                <w:color w:val="000000" w:themeColor="text1"/>
                <w:sz w:val="24"/>
                <w:szCs w:val="24"/>
                <w:rtl/>
              </w:rPr>
              <w:t>הסתגלות אישית</w:t>
            </w:r>
          </w:p>
        </w:tc>
        <w:tc>
          <w:tcPr>
            <w:tcW w:w="2335" w:type="dxa"/>
          </w:tcPr>
          <w:p w14:paraId="69127833" w14:textId="77777777" w:rsidR="002447CB" w:rsidRPr="002447CB" w:rsidRDefault="002447CB" w:rsidP="008824FC">
            <w:pPr>
              <w:bidi/>
              <w:spacing w:line="360" w:lineRule="auto"/>
              <w:jc w:val="both"/>
              <w:rPr>
                <w:rFonts w:ascii="David" w:hAnsi="David" w:cs="David"/>
                <w:b/>
                <w:bCs/>
                <w:color w:val="000000" w:themeColor="text1"/>
                <w:sz w:val="24"/>
                <w:szCs w:val="24"/>
                <w:rtl/>
              </w:rPr>
            </w:pPr>
            <w:r w:rsidRPr="002447CB">
              <w:rPr>
                <w:rFonts w:ascii="David" w:hAnsi="David" w:cs="David" w:hint="cs"/>
                <w:b/>
                <w:bCs/>
                <w:color w:val="000000" w:themeColor="text1"/>
                <w:sz w:val="24"/>
                <w:szCs w:val="24"/>
                <w:rtl/>
              </w:rPr>
              <w:t>ממוצע</w:t>
            </w:r>
          </w:p>
        </w:tc>
      </w:tr>
      <w:tr w:rsidR="002447CB" w14:paraId="6C4FAE2E" w14:textId="77777777" w:rsidTr="003E78C0">
        <w:tc>
          <w:tcPr>
            <w:tcW w:w="4428" w:type="dxa"/>
          </w:tcPr>
          <w:p w14:paraId="2BD0C6D7"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יחסים עם ההורים</w:t>
            </w:r>
          </w:p>
        </w:tc>
        <w:tc>
          <w:tcPr>
            <w:tcW w:w="2335" w:type="dxa"/>
          </w:tcPr>
          <w:p w14:paraId="0368F36F"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7C60E262" w14:textId="77777777" w:rsidTr="003E78C0">
        <w:tc>
          <w:tcPr>
            <w:tcW w:w="4428" w:type="dxa"/>
          </w:tcPr>
          <w:p w14:paraId="47DA1824"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יחסים בינאישיים</w:t>
            </w:r>
          </w:p>
        </w:tc>
        <w:tc>
          <w:tcPr>
            <w:tcW w:w="2335" w:type="dxa"/>
          </w:tcPr>
          <w:p w14:paraId="14DCF99E"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59939AB5" w14:textId="77777777" w:rsidTr="003E78C0">
        <w:tc>
          <w:tcPr>
            <w:tcW w:w="4428" w:type="dxa"/>
          </w:tcPr>
          <w:p w14:paraId="2BD9CE73"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הערכה עצמית</w:t>
            </w:r>
          </w:p>
        </w:tc>
        <w:tc>
          <w:tcPr>
            <w:tcW w:w="2335" w:type="dxa"/>
          </w:tcPr>
          <w:p w14:paraId="5DD1ED90"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2447CB" w14:paraId="6D981C48" w14:textId="77777777" w:rsidTr="003E78C0">
        <w:tc>
          <w:tcPr>
            <w:tcW w:w="4428" w:type="dxa"/>
          </w:tcPr>
          <w:p w14:paraId="0EA2F317"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הסתמכות עצמית</w:t>
            </w:r>
          </w:p>
        </w:tc>
        <w:tc>
          <w:tcPr>
            <w:tcW w:w="2335" w:type="dxa"/>
          </w:tcPr>
          <w:p w14:paraId="1C546AF6" w14:textId="77777777" w:rsidR="002447CB" w:rsidRDefault="002447CB"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bl>
    <w:p w14:paraId="7F81E9D8" w14:textId="77777777" w:rsidR="00B33FEA" w:rsidRDefault="00B33FEA" w:rsidP="008824FC">
      <w:pPr>
        <w:bidi/>
        <w:spacing w:line="360" w:lineRule="auto"/>
        <w:jc w:val="both"/>
        <w:rPr>
          <w:rFonts w:ascii="David" w:hAnsi="David" w:cs="David"/>
          <w:color w:val="000000" w:themeColor="text1"/>
          <w:sz w:val="24"/>
          <w:szCs w:val="24"/>
          <w:rtl/>
        </w:rPr>
      </w:pPr>
    </w:p>
    <w:p w14:paraId="35F4EEB1" w14:textId="77777777" w:rsidR="00B33FEA" w:rsidRDefault="00B33FEA" w:rsidP="008824FC">
      <w:pPr>
        <w:bidi/>
        <w:spacing w:line="360" w:lineRule="auto"/>
        <w:jc w:val="both"/>
        <w:rPr>
          <w:rFonts w:ascii="David" w:hAnsi="David" w:cs="David"/>
          <w:b/>
          <w:bCs/>
          <w:color w:val="000000" w:themeColor="text1"/>
          <w:sz w:val="24"/>
          <w:szCs w:val="24"/>
          <w:rtl/>
        </w:rPr>
      </w:pPr>
      <w:r w:rsidRPr="00AB6B64">
        <w:rPr>
          <w:rFonts w:ascii="David" w:hAnsi="David" w:cs="David" w:hint="cs"/>
          <w:b/>
          <w:bCs/>
          <w:color w:val="000000" w:themeColor="text1"/>
          <w:sz w:val="24"/>
          <w:szCs w:val="24"/>
          <w:rtl/>
        </w:rPr>
        <w:t>סקלת</w:t>
      </w:r>
      <w:r w:rsidRPr="00AB6B64">
        <w:rPr>
          <w:rFonts w:ascii="David" w:hAnsi="David" w:cs="David"/>
          <w:b/>
          <w:bCs/>
          <w:color w:val="000000" w:themeColor="text1"/>
          <w:sz w:val="24"/>
          <w:szCs w:val="24"/>
          <w:rtl/>
        </w:rPr>
        <w:t xml:space="preserve"> דירוג ספקטרום אוטיסטי (</w:t>
      </w:r>
      <w:r w:rsidRPr="00AB6B64">
        <w:rPr>
          <w:rFonts w:ascii="David" w:hAnsi="David" w:cs="David"/>
          <w:b/>
          <w:bCs/>
          <w:color w:val="000000" w:themeColor="text1"/>
          <w:sz w:val="24"/>
          <w:szCs w:val="24"/>
        </w:rPr>
        <w:t>ASRS</w:t>
      </w:r>
      <w:r w:rsidRPr="00AB6B64">
        <w:rPr>
          <w:rFonts w:ascii="David" w:hAnsi="David" w:cs="David"/>
          <w:b/>
          <w:bCs/>
          <w:color w:val="000000" w:themeColor="text1"/>
          <w:sz w:val="24"/>
          <w:szCs w:val="24"/>
          <w:rtl/>
        </w:rPr>
        <w:t>)</w:t>
      </w:r>
      <w:r w:rsidRPr="00AB6B64">
        <w:rPr>
          <w:rFonts w:ascii="David" w:hAnsi="David" w:cs="David" w:hint="cs"/>
          <w:b/>
          <w:bCs/>
          <w:color w:val="000000" w:themeColor="text1"/>
          <w:sz w:val="24"/>
          <w:szCs w:val="24"/>
          <w:rtl/>
        </w:rPr>
        <w:t>- דיווח הורים</w:t>
      </w:r>
    </w:p>
    <w:p w14:paraId="1075D372" w14:textId="77777777" w:rsidR="00B33FEA" w:rsidRPr="00AB6B64" w:rsidRDefault="00DD441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אימה של קיילה השלימה את סקלת דירוג ספקטרום אוטיסטי-</w:t>
      </w:r>
      <w:r w:rsidR="00B33FEA">
        <w:rPr>
          <w:rFonts w:ascii="David" w:hAnsi="David" w:cs="David" w:hint="cs"/>
          <w:color w:val="000000" w:themeColor="text1"/>
          <w:sz w:val="24"/>
          <w:szCs w:val="24"/>
          <w:rtl/>
        </w:rPr>
        <w:t xml:space="preserve"> </w:t>
      </w:r>
      <w:r w:rsidR="00B33FEA">
        <w:rPr>
          <w:rFonts w:ascii="David" w:hAnsi="David" w:cs="David"/>
          <w:color w:val="000000" w:themeColor="text1"/>
          <w:sz w:val="24"/>
          <w:szCs w:val="24"/>
        </w:rPr>
        <w:t>ASRS</w:t>
      </w:r>
      <w:r w:rsidR="00B33FEA">
        <w:rPr>
          <w:rFonts w:ascii="David" w:hAnsi="David" w:cs="David" w:hint="cs"/>
          <w:color w:val="000000" w:themeColor="text1"/>
          <w:sz w:val="24"/>
          <w:szCs w:val="24"/>
          <w:rtl/>
        </w:rPr>
        <w:t xml:space="preserve">. הסקלה עוצבה בכדי להעריך סימפטומים התנהגותיים שקשורים </w:t>
      </w:r>
      <w:r>
        <w:rPr>
          <w:rFonts w:ascii="David" w:hAnsi="David" w:cs="David" w:hint="cs"/>
          <w:color w:val="000000" w:themeColor="text1"/>
          <w:sz w:val="24"/>
          <w:szCs w:val="24"/>
          <w:rtl/>
        </w:rPr>
        <w:t>ל</w:t>
      </w:r>
      <w:r w:rsidR="00B33FEA">
        <w:rPr>
          <w:rFonts w:ascii="David" w:hAnsi="David" w:cs="David" w:hint="cs"/>
          <w:color w:val="000000" w:themeColor="text1"/>
          <w:sz w:val="24"/>
          <w:szCs w:val="24"/>
          <w:rtl/>
        </w:rPr>
        <w:t>הפרעה על הספקטרום האוטיסטי (</w:t>
      </w:r>
      <w:r w:rsidR="00B33FEA">
        <w:rPr>
          <w:rFonts w:ascii="David" w:hAnsi="David" w:cs="David"/>
          <w:color w:val="000000" w:themeColor="text1"/>
          <w:sz w:val="24"/>
          <w:szCs w:val="24"/>
        </w:rPr>
        <w:t>ASD</w:t>
      </w:r>
      <w:r w:rsidR="00B33FEA">
        <w:rPr>
          <w:rFonts w:ascii="David" w:hAnsi="David" w:cs="David" w:hint="cs"/>
          <w:color w:val="000000" w:themeColor="text1"/>
          <w:sz w:val="24"/>
          <w:szCs w:val="24"/>
          <w:rtl/>
        </w:rPr>
        <w:t xml:space="preserve">). דירוג ההורים </w:t>
      </w:r>
      <w:r w:rsidR="002B42EE">
        <w:rPr>
          <w:rFonts w:ascii="David" w:hAnsi="David" w:cs="David" w:hint="cs"/>
          <w:color w:val="000000" w:themeColor="text1"/>
          <w:sz w:val="24"/>
          <w:szCs w:val="24"/>
          <w:rtl/>
        </w:rPr>
        <w:t>מ</w:t>
      </w:r>
      <w:r w:rsidR="00A6058B">
        <w:rPr>
          <w:rFonts w:ascii="David" w:hAnsi="David" w:cs="David" w:hint="cs"/>
          <w:color w:val="000000" w:themeColor="text1"/>
          <w:sz w:val="24"/>
          <w:szCs w:val="24"/>
          <w:rtl/>
        </w:rPr>
        <w:t>ציע שקיילה מגלה קשיים קלים בפיתוח ושמירה על מערכות יחסים עם מבוגרים ובמיקוד הקשב שלה.</w:t>
      </w:r>
    </w:p>
    <w:tbl>
      <w:tblPr>
        <w:tblStyle w:val="TableGrid"/>
        <w:bidiVisual/>
        <w:tblW w:w="0" w:type="auto"/>
        <w:tblLook w:val="04A0" w:firstRow="1" w:lastRow="0" w:firstColumn="1" w:lastColumn="0" w:noHBand="0" w:noVBand="1"/>
      </w:tblPr>
      <w:tblGrid>
        <w:gridCol w:w="2652"/>
        <w:gridCol w:w="1276"/>
        <w:gridCol w:w="1276"/>
        <w:gridCol w:w="1559"/>
      </w:tblGrid>
      <w:tr w:rsidR="00B33FEA" w14:paraId="25CC3BC7" w14:textId="77777777" w:rsidTr="00A10E3A">
        <w:tc>
          <w:tcPr>
            <w:tcW w:w="2652" w:type="dxa"/>
          </w:tcPr>
          <w:p w14:paraId="133D7969" w14:textId="77777777" w:rsidR="00B33FEA" w:rsidRPr="00DC0742" w:rsidRDefault="00B33FEA" w:rsidP="008824FC">
            <w:pPr>
              <w:bidi/>
              <w:spacing w:line="360" w:lineRule="auto"/>
              <w:jc w:val="both"/>
              <w:rPr>
                <w:rFonts w:ascii="David" w:hAnsi="David" w:cs="David"/>
                <w:b/>
                <w:bCs/>
                <w:color w:val="000000" w:themeColor="text1"/>
                <w:sz w:val="24"/>
                <w:szCs w:val="24"/>
                <w:rtl/>
              </w:rPr>
            </w:pPr>
            <w:r w:rsidRPr="00DC0742">
              <w:rPr>
                <w:rFonts w:ascii="David" w:hAnsi="David" w:cs="David" w:hint="cs"/>
                <w:b/>
                <w:bCs/>
                <w:color w:val="000000" w:themeColor="text1"/>
                <w:sz w:val="24"/>
                <w:szCs w:val="24"/>
                <w:rtl/>
              </w:rPr>
              <w:t>סולמות</w:t>
            </w:r>
            <w:r>
              <w:rPr>
                <w:rFonts w:ascii="David" w:hAnsi="David" w:cs="David" w:hint="cs"/>
                <w:b/>
                <w:bCs/>
                <w:color w:val="000000" w:themeColor="text1"/>
                <w:sz w:val="24"/>
                <w:szCs w:val="24"/>
                <w:rtl/>
              </w:rPr>
              <w:t>-</w:t>
            </w:r>
            <w:r w:rsidRPr="00DC0742">
              <w:rPr>
                <w:rFonts w:ascii="David" w:hAnsi="David" w:cs="David" w:hint="cs"/>
                <w:b/>
                <w:bCs/>
                <w:color w:val="000000" w:themeColor="text1"/>
                <w:sz w:val="24"/>
                <w:szCs w:val="24"/>
                <w:rtl/>
              </w:rPr>
              <w:t xml:space="preserve"> </w:t>
            </w:r>
            <w:r w:rsidRPr="00DC0742">
              <w:rPr>
                <w:rFonts w:ascii="David" w:hAnsi="David" w:cs="David"/>
                <w:b/>
                <w:bCs/>
                <w:color w:val="000000" w:themeColor="text1"/>
                <w:sz w:val="24"/>
                <w:szCs w:val="24"/>
              </w:rPr>
              <w:t>ASRS</w:t>
            </w:r>
          </w:p>
        </w:tc>
        <w:tc>
          <w:tcPr>
            <w:tcW w:w="1276" w:type="dxa"/>
          </w:tcPr>
          <w:p w14:paraId="38675F14" w14:textId="77777777" w:rsidR="00B33FEA" w:rsidRPr="00DC0742" w:rsidRDefault="00B33FEA" w:rsidP="008824FC">
            <w:pPr>
              <w:bidi/>
              <w:spacing w:line="360" w:lineRule="auto"/>
              <w:jc w:val="both"/>
              <w:rPr>
                <w:rFonts w:ascii="David" w:hAnsi="David" w:cs="David"/>
                <w:b/>
                <w:bCs/>
                <w:color w:val="000000" w:themeColor="text1"/>
                <w:sz w:val="24"/>
                <w:szCs w:val="24"/>
                <w:rtl/>
              </w:rPr>
            </w:pPr>
            <w:r w:rsidRPr="00DC0742">
              <w:rPr>
                <w:rFonts w:ascii="David" w:hAnsi="David" w:cs="David" w:hint="cs"/>
                <w:b/>
                <w:bCs/>
                <w:color w:val="000000" w:themeColor="text1"/>
                <w:sz w:val="24"/>
                <w:szCs w:val="24"/>
                <w:rtl/>
              </w:rPr>
              <w:t xml:space="preserve">ציוני </w:t>
            </w:r>
            <w:r w:rsidRPr="00DC0742">
              <w:rPr>
                <w:rFonts w:ascii="David" w:hAnsi="David" w:cs="David"/>
                <w:b/>
                <w:bCs/>
                <w:color w:val="000000" w:themeColor="text1"/>
                <w:sz w:val="24"/>
                <w:szCs w:val="24"/>
              </w:rPr>
              <w:t>T</w:t>
            </w:r>
          </w:p>
        </w:tc>
        <w:tc>
          <w:tcPr>
            <w:tcW w:w="1276" w:type="dxa"/>
          </w:tcPr>
          <w:p w14:paraId="70B74300" w14:textId="77777777" w:rsidR="00B33FEA" w:rsidRPr="00DC0742" w:rsidRDefault="00B33FEA" w:rsidP="008824FC">
            <w:pPr>
              <w:bidi/>
              <w:spacing w:line="360" w:lineRule="auto"/>
              <w:jc w:val="both"/>
              <w:rPr>
                <w:rFonts w:ascii="David" w:hAnsi="David" w:cs="David"/>
                <w:b/>
                <w:bCs/>
                <w:color w:val="000000" w:themeColor="text1"/>
                <w:sz w:val="24"/>
                <w:szCs w:val="24"/>
                <w:rtl/>
              </w:rPr>
            </w:pPr>
            <w:r w:rsidRPr="00DC0742">
              <w:rPr>
                <w:rFonts w:ascii="David" w:hAnsi="David" w:cs="David" w:hint="cs"/>
                <w:b/>
                <w:bCs/>
                <w:color w:val="000000" w:themeColor="text1"/>
                <w:sz w:val="24"/>
                <w:szCs w:val="24"/>
                <w:rtl/>
              </w:rPr>
              <w:t>אחוזונים</w:t>
            </w:r>
          </w:p>
        </w:tc>
        <w:tc>
          <w:tcPr>
            <w:tcW w:w="1559" w:type="dxa"/>
          </w:tcPr>
          <w:p w14:paraId="419254CE" w14:textId="77777777" w:rsidR="00B33FEA" w:rsidRPr="00DC0742" w:rsidRDefault="00B33FEA" w:rsidP="008824FC">
            <w:pPr>
              <w:bidi/>
              <w:spacing w:line="360" w:lineRule="auto"/>
              <w:jc w:val="both"/>
              <w:rPr>
                <w:rFonts w:ascii="David" w:hAnsi="David" w:cs="David"/>
                <w:b/>
                <w:bCs/>
                <w:color w:val="000000" w:themeColor="text1"/>
                <w:sz w:val="24"/>
                <w:szCs w:val="24"/>
                <w:rtl/>
              </w:rPr>
            </w:pPr>
            <w:r w:rsidRPr="00DC0742">
              <w:rPr>
                <w:rFonts w:ascii="David" w:hAnsi="David" w:cs="David" w:hint="cs"/>
                <w:b/>
                <w:bCs/>
                <w:color w:val="000000" w:themeColor="text1"/>
                <w:sz w:val="24"/>
                <w:szCs w:val="24"/>
                <w:rtl/>
              </w:rPr>
              <w:t>סיווג</w:t>
            </w:r>
          </w:p>
        </w:tc>
      </w:tr>
      <w:tr w:rsidR="00B33FEA" w14:paraId="1DCA0A4A" w14:textId="77777777" w:rsidTr="00A10E3A">
        <w:tc>
          <w:tcPr>
            <w:tcW w:w="2652" w:type="dxa"/>
          </w:tcPr>
          <w:p w14:paraId="271E0C13"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חברתי/תקשורת</w:t>
            </w:r>
          </w:p>
        </w:tc>
        <w:tc>
          <w:tcPr>
            <w:tcW w:w="1276" w:type="dxa"/>
          </w:tcPr>
          <w:p w14:paraId="46C1F305"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46</w:t>
            </w:r>
          </w:p>
        </w:tc>
        <w:tc>
          <w:tcPr>
            <w:tcW w:w="1276" w:type="dxa"/>
          </w:tcPr>
          <w:p w14:paraId="1994D08C"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34</w:t>
            </w:r>
          </w:p>
        </w:tc>
        <w:tc>
          <w:tcPr>
            <w:tcW w:w="1559" w:type="dxa"/>
          </w:tcPr>
          <w:p w14:paraId="7D115A81"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001EC6B5" w14:textId="77777777" w:rsidTr="00A10E3A">
        <w:tc>
          <w:tcPr>
            <w:tcW w:w="2652" w:type="dxa"/>
          </w:tcPr>
          <w:p w14:paraId="6AF9836F"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התנהגויות בלתי רגילות</w:t>
            </w:r>
          </w:p>
        </w:tc>
        <w:tc>
          <w:tcPr>
            <w:tcW w:w="1276" w:type="dxa"/>
          </w:tcPr>
          <w:p w14:paraId="01342F44"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51</w:t>
            </w:r>
          </w:p>
        </w:tc>
        <w:tc>
          <w:tcPr>
            <w:tcW w:w="1276" w:type="dxa"/>
          </w:tcPr>
          <w:p w14:paraId="4A05F395"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55</w:t>
            </w:r>
          </w:p>
        </w:tc>
        <w:tc>
          <w:tcPr>
            <w:tcW w:w="1559" w:type="dxa"/>
          </w:tcPr>
          <w:p w14:paraId="615E7797"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1FB48170" w14:textId="77777777" w:rsidTr="00A10E3A">
        <w:tc>
          <w:tcPr>
            <w:tcW w:w="2652" w:type="dxa"/>
          </w:tcPr>
          <w:p w14:paraId="37B9C1FB"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ויסות עצמי</w:t>
            </w:r>
          </w:p>
        </w:tc>
        <w:tc>
          <w:tcPr>
            <w:tcW w:w="1276" w:type="dxa"/>
          </w:tcPr>
          <w:p w14:paraId="6C5384D0"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64</w:t>
            </w:r>
          </w:p>
        </w:tc>
        <w:tc>
          <w:tcPr>
            <w:tcW w:w="1276" w:type="dxa"/>
          </w:tcPr>
          <w:p w14:paraId="5B1B047D"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92</w:t>
            </w:r>
          </w:p>
        </w:tc>
        <w:tc>
          <w:tcPr>
            <w:tcW w:w="1559" w:type="dxa"/>
          </w:tcPr>
          <w:p w14:paraId="36882307"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מעט גבוה</w:t>
            </w:r>
          </w:p>
        </w:tc>
      </w:tr>
      <w:tr w:rsidR="00B33FEA" w14:paraId="38C224A1" w14:textId="77777777" w:rsidTr="00A10E3A">
        <w:tc>
          <w:tcPr>
            <w:tcW w:w="2652" w:type="dxa"/>
          </w:tcPr>
          <w:p w14:paraId="6AD65A82"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ציון כולל</w:t>
            </w:r>
          </w:p>
        </w:tc>
        <w:tc>
          <w:tcPr>
            <w:tcW w:w="1276" w:type="dxa"/>
          </w:tcPr>
          <w:p w14:paraId="3C5B2F9A"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54</w:t>
            </w:r>
          </w:p>
        </w:tc>
        <w:tc>
          <w:tcPr>
            <w:tcW w:w="1276" w:type="dxa"/>
          </w:tcPr>
          <w:p w14:paraId="113E02E3"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68</w:t>
            </w:r>
          </w:p>
        </w:tc>
        <w:tc>
          <w:tcPr>
            <w:tcW w:w="1559" w:type="dxa"/>
          </w:tcPr>
          <w:p w14:paraId="13016D13"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317B2EBE" w14:textId="77777777" w:rsidTr="00A10E3A">
        <w:tc>
          <w:tcPr>
            <w:tcW w:w="2652" w:type="dxa"/>
          </w:tcPr>
          <w:p w14:paraId="0B040D35"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סקלת </w:t>
            </w:r>
            <w:r>
              <w:rPr>
                <w:rFonts w:ascii="David" w:hAnsi="David" w:cs="David"/>
                <w:color w:val="000000" w:themeColor="text1"/>
                <w:sz w:val="24"/>
                <w:szCs w:val="24"/>
              </w:rPr>
              <w:t>V</w:t>
            </w:r>
            <w:r>
              <w:rPr>
                <w:rFonts w:ascii="David" w:hAnsi="David" w:cs="David" w:hint="cs"/>
                <w:color w:val="000000" w:themeColor="text1"/>
                <w:sz w:val="24"/>
                <w:szCs w:val="24"/>
                <w:rtl/>
              </w:rPr>
              <w:t>-</w:t>
            </w:r>
            <w:r>
              <w:rPr>
                <w:rFonts w:ascii="David" w:hAnsi="David" w:cs="David"/>
                <w:color w:val="000000" w:themeColor="text1"/>
                <w:sz w:val="24"/>
                <w:szCs w:val="24"/>
              </w:rPr>
              <w:t>DSM</w:t>
            </w:r>
          </w:p>
        </w:tc>
        <w:tc>
          <w:tcPr>
            <w:tcW w:w="1276" w:type="dxa"/>
          </w:tcPr>
          <w:p w14:paraId="357B6021"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53</w:t>
            </w:r>
          </w:p>
        </w:tc>
        <w:tc>
          <w:tcPr>
            <w:tcW w:w="1276" w:type="dxa"/>
          </w:tcPr>
          <w:p w14:paraId="59239C77"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61</w:t>
            </w:r>
          </w:p>
        </w:tc>
        <w:tc>
          <w:tcPr>
            <w:tcW w:w="1559" w:type="dxa"/>
          </w:tcPr>
          <w:p w14:paraId="46367033"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bl>
    <w:p w14:paraId="5DBCFD2C" w14:textId="77777777" w:rsidR="00B33FEA" w:rsidRDefault="00B33FEA" w:rsidP="008824FC">
      <w:pPr>
        <w:bidi/>
        <w:spacing w:line="360" w:lineRule="auto"/>
        <w:jc w:val="both"/>
        <w:rPr>
          <w:rFonts w:ascii="David" w:hAnsi="David" w:cs="David"/>
          <w:color w:val="000000" w:themeColor="text1"/>
          <w:sz w:val="24"/>
          <w:szCs w:val="24"/>
          <w:rtl/>
        </w:rPr>
      </w:pPr>
    </w:p>
    <w:tbl>
      <w:tblPr>
        <w:tblStyle w:val="TableGrid"/>
        <w:bidiVisual/>
        <w:tblW w:w="0" w:type="auto"/>
        <w:tblLook w:val="04A0" w:firstRow="1" w:lastRow="0" w:firstColumn="1" w:lastColumn="0" w:noHBand="0" w:noVBand="1"/>
      </w:tblPr>
      <w:tblGrid>
        <w:gridCol w:w="2652"/>
        <w:gridCol w:w="1276"/>
        <w:gridCol w:w="1559"/>
        <w:gridCol w:w="1276"/>
      </w:tblGrid>
      <w:tr w:rsidR="00B33FEA" w14:paraId="7CC4B032" w14:textId="77777777" w:rsidTr="00A10E3A">
        <w:tc>
          <w:tcPr>
            <w:tcW w:w="2652" w:type="dxa"/>
          </w:tcPr>
          <w:p w14:paraId="36496C22" w14:textId="77777777" w:rsidR="00B33FEA" w:rsidRPr="005D4A83" w:rsidRDefault="00B33FEA" w:rsidP="008824FC">
            <w:pPr>
              <w:bidi/>
              <w:spacing w:line="360" w:lineRule="auto"/>
              <w:jc w:val="both"/>
              <w:rPr>
                <w:rFonts w:ascii="David" w:hAnsi="David" w:cs="David"/>
                <w:b/>
                <w:bCs/>
                <w:color w:val="000000" w:themeColor="text1"/>
                <w:sz w:val="24"/>
                <w:szCs w:val="24"/>
                <w:rtl/>
              </w:rPr>
            </w:pPr>
            <w:r w:rsidRPr="005D4A83">
              <w:rPr>
                <w:rFonts w:ascii="David" w:hAnsi="David" w:cs="David" w:hint="cs"/>
                <w:b/>
                <w:bCs/>
                <w:color w:val="000000" w:themeColor="text1"/>
                <w:sz w:val="24"/>
                <w:szCs w:val="24"/>
                <w:rtl/>
              </w:rPr>
              <w:lastRenderedPageBreak/>
              <w:t xml:space="preserve">סולמות טיפול- </w:t>
            </w:r>
            <w:r w:rsidRPr="005D4A83">
              <w:rPr>
                <w:rFonts w:ascii="David" w:hAnsi="David" w:cs="David"/>
                <w:b/>
                <w:bCs/>
                <w:color w:val="000000" w:themeColor="text1"/>
                <w:sz w:val="24"/>
                <w:szCs w:val="24"/>
              </w:rPr>
              <w:t>ASRS</w:t>
            </w:r>
          </w:p>
        </w:tc>
        <w:tc>
          <w:tcPr>
            <w:tcW w:w="1276" w:type="dxa"/>
          </w:tcPr>
          <w:p w14:paraId="39C62473" w14:textId="77777777" w:rsidR="00B33FEA" w:rsidRPr="005D4A83" w:rsidRDefault="00B33FEA" w:rsidP="008824FC">
            <w:pPr>
              <w:bidi/>
              <w:spacing w:line="360" w:lineRule="auto"/>
              <w:jc w:val="both"/>
              <w:rPr>
                <w:rFonts w:ascii="David" w:hAnsi="David" w:cs="David"/>
                <w:b/>
                <w:bCs/>
                <w:color w:val="000000" w:themeColor="text1"/>
                <w:sz w:val="24"/>
                <w:szCs w:val="24"/>
                <w:rtl/>
              </w:rPr>
            </w:pPr>
            <w:r w:rsidRPr="005D4A83">
              <w:rPr>
                <w:rFonts w:ascii="David" w:hAnsi="David" w:cs="David" w:hint="cs"/>
                <w:b/>
                <w:bCs/>
                <w:color w:val="000000" w:themeColor="text1"/>
                <w:sz w:val="24"/>
                <w:szCs w:val="24"/>
                <w:rtl/>
              </w:rPr>
              <w:t xml:space="preserve">ציוני </w:t>
            </w:r>
            <w:r w:rsidRPr="005D4A83">
              <w:rPr>
                <w:rFonts w:ascii="David" w:hAnsi="David" w:cs="David"/>
                <w:b/>
                <w:bCs/>
                <w:color w:val="000000" w:themeColor="text1"/>
                <w:sz w:val="24"/>
                <w:szCs w:val="24"/>
              </w:rPr>
              <w:t>T</w:t>
            </w:r>
          </w:p>
        </w:tc>
        <w:tc>
          <w:tcPr>
            <w:tcW w:w="1559" w:type="dxa"/>
          </w:tcPr>
          <w:p w14:paraId="0171304A" w14:textId="77777777" w:rsidR="00B33FEA" w:rsidRPr="005D4A83" w:rsidRDefault="00B33FEA" w:rsidP="008824FC">
            <w:pPr>
              <w:bidi/>
              <w:spacing w:line="360" w:lineRule="auto"/>
              <w:jc w:val="both"/>
              <w:rPr>
                <w:rFonts w:ascii="David" w:hAnsi="David" w:cs="David"/>
                <w:b/>
                <w:bCs/>
                <w:color w:val="000000" w:themeColor="text1"/>
                <w:sz w:val="24"/>
                <w:szCs w:val="24"/>
                <w:rtl/>
              </w:rPr>
            </w:pPr>
            <w:r w:rsidRPr="005D4A83">
              <w:rPr>
                <w:rFonts w:ascii="David" w:hAnsi="David" w:cs="David" w:hint="cs"/>
                <w:b/>
                <w:bCs/>
                <w:color w:val="000000" w:themeColor="text1"/>
                <w:sz w:val="24"/>
                <w:szCs w:val="24"/>
                <w:rtl/>
              </w:rPr>
              <w:t>אחוזונים</w:t>
            </w:r>
          </w:p>
        </w:tc>
        <w:tc>
          <w:tcPr>
            <w:tcW w:w="1276" w:type="dxa"/>
          </w:tcPr>
          <w:p w14:paraId="6E56388F" w14:textId="77777777" w:rsidR="00B33FEA" w:rsidRPr="005D4A83" w:rsidRDefault="00B33FEA" w:rsidP="008824FC">
            <w:pPr>
              <w:bidi/>
              <w:spacing w:line="360" w:lineRule="auto"/>
              <w:jc w:val="both"/>
              <w:rPr>
                <w:rFonts w:ascii="David" w:hAnsi="David" w:cs="David"/>
                <w:b/>
                <w:bCs/>
                <w:color w:val="000000" w:themeColor="text1"/>
                <w:sz w:val="24"/>
                <w:szCs w:val="24"/>
                <w:rtl/>
              </w:rPr>
            </w:pPr>
            <w:r w:rsidRPr="005D4A83">
              <w:rPr>
                <w:rFonts w:ascii="David" w:hAnsi="David" w:cs="David" w:hint="cs"/>
                <w:b/>
                <w:bCs/>
                <w:color w:val="000000" w:themeColor="text1"/>
                <w:sz w:val="24"/>
                <w:szCs w:val="24"/>
                <w:rtl/>
              </w:rPr>
              <w:t>סיווג</w:t>
            </w:r>
          </w:p>
        </w:tc>
      </w:tr>
      <w:tr w:rsidR="00B33FEA" w14:paraId="1997164C" w14:textId="77777777" w:rsidTr="00A10E3A">
        <w:tc>
          <w:tcPr>
            <w:tcW w:w="2652" w:type="dxa"/>
          </w:tcPr>
          <w:p w14:paraId="20A86946"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חיברות עם עמית</w:t>
            </w:r>
          </w:p>
        </w:tc>
        <w:tc>
          <w:tcPr>
            <w:tcW w:w="1276" w:type="dxa"/>
          </w:tcPr>
          <w:p w14:paraId="77DB66B0"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51</w:t>
            </w:r>
          </w:p>
        </w:tc>
        <w:tc>
          <w:tcPr>
            <w:tcW w:w="1559" w:type="dxa"/>
          </w:tcPr>
          <w:p w14:paraId="36FF59FC"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55</w:t>
            </w:r>
          </w:p>
        </w:tc>
        <w:tc>
          <w:tcPr>
            <w:tcW w:w="1276" w:type="dxa"/>
          </w:tcPr>
          <w:p w14:paraId="7D2BEFAF"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29D3CD18" w14:textId="77777777" w:rsidTr="00A10E3A">
        <w:tc>
          <w:tcPr>
            <w:tcW w:w="2652" w:type="dxa"/>
          </w:tcPr>
          <w:p w14:paraId="543F0FB0"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חיברות עם מבוגר</w:t>
            </w:r>
          </w:p>
        </w:tc>
        <w:tc>
          <w:tcPr>
            <w:tcW w:w="1276" w:type="dxa"/>
          </w:tcPr>
          <w:p w14:paraId="1249C7FB"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60</w:t>
            </w:r>
          </w:p>
        </w:tc>
        <w:tc>
          <w:tcPr>
            <w:tcW w:w="1559" w:type="dxa"/>
          </w:tcPr>
          <w:p w14:paraId="33899105"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84</w:t>
            </w:r>
          </w:p>
        </w:tc>
        <w:tc>
          <w:tcPr>
            <w:tcW w:w="1276" w:type="dxa"/>
          </w:tcPr>
          <w:p w14:paraId="3F8D466E"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מעט גבוה</w:t>
            </w:r>
          </w:p>
        </w:tc>
      </w:tr>
      <w:tr w:rsidR="00B33FEA" w14:paraId="4E112E30" w14:textId="77777777" w:rsidTr="00A10E3A">
        <w:tc>
          <w:tcPr>
            <w:tcW w:w="2652" w:type="dxa"/>
          </w:tcPr>
          <w:p w14:paraId="3D6FD11C"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הדדיות חבתי/רגשי</w:t>
            </w:r>
          </w:p>
        </w:tc>
        <w:tc>
          <w:tcPr>
            <w:tcW w:w="1276" w:type="dxa"/>
          </w:tcPr>
          <w:p w14:paraId="05B5EC47"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48</w:t>
            </w:r>
          </w:p>
        </w:tc>
        <w:tc>
          <w:tcPr>
            <w:tcW w:w="1559" w:type="dxa"/>
          </w:tcPr>
          <w:p w14:paraId="2F360FC0"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42</w:t>
            </w:r>
          </w:p>
        </w:tc>
        <w:tc>
          <w:tcPr>
            <w:tcW w:w="1276" w:type="dxa"/>
          </w:tcPr>
          <w:p w14:paraId="4806F5D1"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50F14DAE" w14:textId="77777777" w:rsidTr="00A10E3A">
        <w:tc>
          <w:tcPr>
            <w:tcW w:w="2652" w:type="dxa"/>
          </w:tcPr>
          <w:p w14:paraId="0425CA6C"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שפה לא-טיפוסית</w:t>
            </w:r>
          </w:p>
        </w:tc>
        <w:tc>
          <w:tcPr>
            <w:tcW w:w="1276" w:type="dxa"/>
          </w:tcPr>
          <w:p w14:paraId="38D342B0"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44</w:t>
            </w:r>
          </w:p>
        </w:tc>
        <w:tc>
          <w:tcPr>
            <w:tcW w:w="1559" w:type="dxa"/>
          </w:tcPr>
          <w:p w14:paraId="1BB22F49"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27</w:t>
            </w:r>
          </w:p>
        </w:tc>
        <w:tc>
          <w:tcPr>
            <w:tcW w:w="1276" w:type="dxa"/>
          </w:tcPr>
          <w:p w14:paraId="1DCCB2BA"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485C4E58" w14:textId="77777777" w:rsidTr="00A10E3A">
        <w:tc>
          <w:tcPr>
            <w:tcW w:w="2652" w:type="dxa"/>
          </w:tcPr>
          <w:p w14:paraId="543DEA52"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סטיראוטיפיות</w:t>
            </w:r>
          </w:p>
        </w:tc>
        <w:tc>
          <w:tcPr>
            <w:tcW w:w="1276" w:type="dxa"/>
          </w:tcPr>
          <w:p w14:paraId="66532B05"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42</w:t>
            </w:r>
          </w:p>
        </w:tc>
        <w:tc>
          <w:tcPr>
            <w:tcW w:w="1559" w:type="dxa"/>
          </w:tcPr>
          <w:p w14:paraId="1FA659DA"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21</w:t>
            </w:r>
          </w:p>
        </w:tc>
        <w:tc>
          <w:tcPr>
            <w:tcW w:w="1276" w:type="dxa"/>
          </w:tcPr>
          <w:p w14:paraId="4BD1BD69"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5E31C7FE" w14:textId="77777777" w:rsidTr="00A10E3A">
        <w:tc>
          <w:tcPr>
            <w:tcW w:w="2652" w:type="dxa"/>
          </w:tcPr>
          <w:p w14:paraId="183660B6"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נוקשות התנהגותית</w:t>
            </w:r>
          </w:p>
        </w:tc>
        <w:tc>
          <w:tcPr>
            <w:tcW w:w="1276" w:type="dxa"/>
          </w:tcPr>
          <w:p w14:paraId="7928D851"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57</w:t>
            </w:r>
          </w:p>
        </w:tc>
        <w:tc>
          <w:tcPr>
            <w:tcW w:w="1559" w:type="dxa"/>
          </w:tcPr>
          <w:p w14:paraId="2EFF9017"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77</w:t>
            </w:r>
          </w:p>
        </w:tc>
        <w:tc>
          <w:tcPr>
            <w:tcW w:w="1276" w:type="dxa"/>
          </w:tcPr>
          <w:p w14:paraId="1D479527"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03155A9D" w14:textId="77777777" w:rsidTr="00A10E3A">
        <w:tc>
          <w:tcPr>
            <w:tcW w:w="2652" w:type="dxa"/>
          </w:tcPr>
          <w:p w14:paraId="36D23869"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רגישות חושית</w:t>
            </w:r>
          </w:p>
        </w:tc>
        <w:tc>
          <w:tcPr>
            <w:tcW w:w="1276" w:type="dxa"/>
          </w:tcPr>
          <w:p w14:paraId="39CAE584"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47</w:t>
            </w:r>
          </w:p>
        </w:tc>
        <w:tc>
          <w:tcPr>
            <w:tcW w:w="1559" w:type="dxa"/>
          </w:tcPr>
          <w:p w14:paraId="37D3DCD5"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39</w:t>
            </w:r>
          </w:p>
        </w:tc>
        <w:tc>
          <w:tcPr>
            <w:tcW w:w="1276" w:type="dxa"/>
          </w:tcPr>
          <w:p w14:paraId="55CBB616"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ממוצע</w:t>
            </w:r>
          </w:p>
        </w:tc>
      </w:tr>
      <w:tr w:rsidR="00B33FEA" w14:paraId="3D829D30" w14:textId="77777777" w:rsidTr="00A10E3A">
        <w:tc>
          <w:tcPr>
            <w:tcW w:w="2652" w:type="dxa"/>
          </w:tcPr>
          <w:p w14:paraId="6541ECBC"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קשב</w:t>
            </w:r>
          </w:p>
        </w:tc>
        <w:tc>
          <w:tcPr>
            <w:tcW w:w="1276" w:type="dxa"/>
          </w:tcPr>
          <w:p w14:paraId="2D23CEE1"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63</w:t>
            </w:r>
          </w:p>
        </w:tc>
        <w:tc>
          <w:tcPr>
            <w:tcW w:w="1559" w:type="dxa"/>
          </w:tcPr>
          <w:p w14:paraId="51C44B67"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91</w:t>
            </w:r>
          </w:p>
        </w:tc>
        <w:tc>
          <w:tcPr>
            <w:tcW w:w="1276" w:type="dxa"/>
          </w:tcPr>
          <w:p w14:paraId="728D9B10" w14:textId="77777777" w:rsidR="00B33FEA" w:rsidRDefault="005F2733"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מעט גבוה</w:t>
            </w:r>
          </w:p>
        </w:tc>
      </w:tr>
    </w:tbl>
    <w:p w14:paraId="56D51553" w14:textId="77777777" w:rsidR="00E86F5C" w:rsidRDefault="00E86F5C" w:rsidP="008824FC">
      <w:pPr>
        <w:bidi/>
        <w:spacing w:line="360" w:lineRule="auto"/>
        <w:jc w:val="both"/>
        <w:rPr>
          <w:rFonts w:ascii="David" w:hAnsi="David" w:cs="David"/>
          <w:b/>
          <w:bCs/>
          <w:color w:val="000000" w:themeColor="text1"/>
          <w:sz w:val="24"/>
          <w:szCs w:val="24"/>
          <w:u w:val="single"/>
          <w:rtl/>
        </w:rPr>
      </w:pPr>
    </w:p>
    <w:p w14:paraId="479FF7A7" w14:textId="77777777" w:rsidR="00B33FEA" w:rsidRPr="00986D54" w:rsidRDefault="00B33FEA" w:rsidP="008824FC">
      <w:pPr>
        <w:bidi/>
        <w:spacing w:line="360" w:lineRule="auto"/>
        <w:jc w:val="both"/>
        <w:rPr>
          <w:rFonts w:ascii="David" w:hAnsi="David" w:cs="David"/>
          <w:b/>
          <w:bCs/>
          <w:color w:val="000000" w:themeColor="text1"/>
          <w:sz w:val="24"/>
          <w:szCs w:val="24"/>
          <w:u w:val="single"/>
          <w:rtl/>
        </w:rPr>
      </w:pPr>
      <w:r w:rsidRPr="00986D54">
        <w:rPr>
          <w:rFonts w:ascii="David" w:hAnsi="David" w:cs="David" w:hint="cs"/>
          <w:b/>
          <w:bCs/>
          <w:color w:val="000000" w:themeColor="text1"/>
          <w:sz w:val="24"/>
          <w:szCs w:val="24"/>
          <w:u w:val="single"/>
          <w:rtl/>
        </w:rPr>
        <w:t>תפקוד אדפטיבי</w:t>
      </w:r>
    </w:p>
    <w:p w14:paraId="5EECAE16" w14:textId="77777777" w:rsidR="00B33FEA" w:rsidRDefault="00B33FEA"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אימ</w:t>
      </w:r>
      <w:r w:rsidR="00775925">
        <w:rPr>
          <w:rFonts w:ascii="David" w:hAnsi="David" w:cs="David" w:hint="cs"/>
          <w:color w:val="000000" w:themeColor="text1"/>
          <w:sz w:val="24"/>
          <w:szCs w:val="24"/>
          <w:rtl/>
        </w:rPr>
        <w:t xml:space="preserve">ה של קיילה </w:t>
      </w:r>
      <w:r>
        <w:rPr>
          <w:rFonts w:ascii="David" w:hAnsi="David" w:cs="David" w:hint="cs"/>
          <w:color w:val="000000" w:themeColor="text1"/>
          <w:sz w:val="24"/>
          <w:szCs w:val="24"/>
          <w:rtl/>
        </w:rPr>
        <w:t xml:space="preserve">השלימה את שאלון </w:t>
      </w:r>
      <w:r w:rsidRPr="00E0301E">
        <w:rPr>
          <w:rFonts w:ascii="David" w:hAnsi="David" w:cs="David"/>
          <w:color w:val="000000" w:themeColor="text1"/>
          <w:sz w:val="24"/>
          <w:szCs w:val="24"/>
          <w:rtl/>
        </w:rPr>
        <w:t>וינלנד מהדורה 3 (</w:t>
      </w:r>
      <w:r w:rsidRPr="00E0301E">
        <w:rPr>
          <w:rFonts w:ascii="David" w:hAnsi="David" w:cs="David"/>
          <w:color w:val="000000" w:themeColor="text1"/>
          <w:sz w:val="24"/>
          <w:szCs w:val="24"/>
        </w:rPr>
        <w:t>Vineland-3</w:t>
      </w:r>
      <w:r>
        <w:rPr>
          <w:rFonts w:ascii="David" w:hAnsi="David" w:cs="David" w:hint="cs"/>
          <w:color w:val="000000" w:themeColor="text1"/>
          <w:sz w:val="24"/>
          <w:szCs w:val="24"/>
          <w:rtl/>
        </w:rPr>
        <w:t xml:space="preserve">) על מנת לספק מידע בנוגע לתפקוד האדפטיבי של </w:t>
      </w:r>
      <w:r w:rsidR="00775925">
        <w:rPr>
          <w:rFonts w:ascii="David" w:hAnsi="David" w:cs="David" w:hint="cs"/>
          <w:color w:val="000000" w:themeColor="text1"/>
          <w:sz w:val="24"/>
          <w:szCs w:val="24"/>
          <w:rtl/>
        </w:rPr>
        <w:t>קיילה</w:t>
      </w:r>
      <w:r w:rsidR="008824FC">
        <w:rPr>
          <w:rFonts w:ascii="David" w:hAnsi="David" w:cs="David" w:hint="cs"/>
          <w:color w:val="000000" w:themeColor="text1"/>
          <w:sz w:val="24"/>
          <w:szCs w:val="24"/>
          <w:rtl/>
        </w:rPr>
        <w:t>,</w:t>
      </w:r>
      <w:r>
        <w:rPr>
          <w:rFonts w:ascii="David" w:hAnsi="David" w:cs="David" w:hint="cs"/>
          <w:color w:val="000000" w:themeColor="text1"/>
          <w:sz w:val="24"/>
          <w:szCs w:val="24"/>
          <w:rtl/>
        </w:rPr>
        <w:t xml:space="preserve"> בהשוואה לבני גיל</w:t>
      </w:r>
      <w:r w:rsidR="00775925">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בתחום התקשורת, </w:t>
      </w:r>
      <w:r w:rsidR="00775925">
        <w:rPr>
          <w:rFonts w:ascii="David" w:hAnsi="David" w:cs="David" w:hint="cs"/>
          <w:color w:val="000000" w:themeColor="text1"/>
          <w:sz w:val="24"/>
          <w:szCs w:val="24"/>
          <w:rtl/>
        </w:rPr>
        <w:t>היא קיבלה</w:t>
      </w:r>
      <w:r>
        <w:rPr>
          <w:rFonts w:ascii="David" w:hAnsi="David" w:cs="David" w:hint="cs"/>
          <w:color w:val="000000" w:themeColor="text1"/>
          <w:sz w:val="24"/>
          <w:szCs w:val="24"/>
          <w:rtl/>
        </w:rPr>
        <w:t xml:space="preserve"> ציון תקן של </w:t>
      </w:r>
      <w:r w:rsidR="00775925">
        <w:rPr>
          <w:rFonts w:ascii="David" w:hAnsi="David" w:cs="David" w:hint="cs"/>
          <w:color w:val="000000" w:themeColor="text1"/>
          <w:sz w:val="24"/>
          <w:szCs w:val="24"/>
          <w:rtl/>
        </w:rPr>
        <w:t>77</w:t>
      </w:r>
      <w:r>
        <w:rPr>
          <w:rFonts w:ascii="David" w:hAnsi="David" w:cs="David" w:hint="cs"/>
          <w:color w:val="000000" w:themeColor="text1"/>
          <w:sz w:val="24"/>
          <w:szCs w:val="24"/>
          <w:rtl/>
        </w:rPr>
        <w:t xml:space="preserve">, אשר נמצא בטווח </w:t>
      </w:r>
      <w:r w:rsidR="00775925">
        <w:rPr>
          <w:rFonts w:ascii="David" w:hAnsi="David" w:cs="David" w:hint="cs"/>
          <w:color w:val="000000" w:themeColor="text1"/>
          <w:sz w:val="24"/>
          <w:szCs w:val="24"/>
          <w:rtl/>
        </w:rPr>
        <w:t>הלקוי, באחוזון 6</w:t>
      </w:r>
      <w:r>
        <w:rPr>
          <w:rFonts w:ascii="David" w:hAnsi="David" w:cs="David" w:hint="cs"/>
          <w:color w:val="000000" w:themeColor="text1"/>
          <w:sz w:val="24"/>
          <w:szCs w:val="24"/>
          <w:rtl/>
        </w:rPr>
        <w:t xml:space="preserve">. בתחום מיומנויות חיי היומיום, </w:t>
      </w:r>
      <w:r w:rsidR="00775925">
        <w:rPr>
          <w:rFonts w:ascii="David" w:hAnsi="David" w:cs="David" w:hint="cs"/>
          <w:color w:val="000000" w:themeColor="text1"/>
          <w:sz w:val="24"/>
          <w:szCs w:val="24"/>
          <w:rtl/>
        </w:rPr>
        <w:t>היא</w:t>
      </w:r>
      <w:r>
        <w:rPr>
          <w:rFonts w:ascii="David" w:hAnsi="David" w:cs="David" w:hint="cs"/>
          <w:color w:val="000000" w:themeColor="text1"/>
          <w:sz w:val="24"/>
          <w:szCs w:val="24"/>
          <w:rtl/>
        </w:rPr>
        <w:t xml:space="preserve"> קיבל</w:t>
      </w:r>
      <w:r w:rsidR="00775925">
        <w:rPr>
          <w:rFonts w:ascii="David" w:hAnsi="David" w:cs="David" w:hint="cs"/>
          <w:color w:val="000000" w:themeColor="text1"/>
          <w:sz w:val="24"/>
          <w:szCs w:val="24"/>
          <w:rtl/>
        </w:rPr>
        <w:t>ה</w:t>
      </w:r>
      <w:r>
        <w:rPr>
          <w:rFonts w:ascii="David" w:hAnsi="David" w:cs="David" w:hint="cs"/>
          <w:color w:val="000000" w:themeColor="text1"/>
          <w:sz w:val="24"/>
          <w:szCs w:val="24"/>
          <w:rtl/>
        </w:rPr>
        <w:t xml:space="preserve"> ציון תקן של </w:t>
      </w:r>
      <w:r w:rsidR="00775925">
        <w:rPr>
          <w:rFonts w:ascii="David" w:hAnsi="David" w:cs="David" w:hint="cs"/>
          <w:color w:val="000000" w:themeColor="text1"/>
          <w:sz w:val="24"/>
          <w:szCs w:val="24"/>
          <w:rtl/>
        </w:rPr>
        <w:t>83</w:t>
      </w:r>
      <w:r>
        <w:rPr>
          <w:rFonts w:ascii="David" w:hAnsi="David" w:cs="David" w:hint="cs"/>
          <w:color w:val="000000" w:themeColor="text1"/>
          <w:sz w:val="24"/>
          <w:szCs w:val="24"/>
          <w:rtl/>
        </w:rPr>
        <w:t xml:space="preserve">, אשר נמצא בטווח </w:t>
      </w:r>
      <w:r w:rsidR="00775925">
        <w:rPr>
          <w:rFonts w:ascii="David" w:hAnsi="David" w:cs="David" w:hint="cs"/>
          <w:color w:val="000000" w:themeColor="text1"/>
          <w:sz w:val="24"/>
          <w:szCs w:val="24"/>
          <w:rtl/>
        </w:rPr>
        <w:t>הממוצע נמוך</w:t>
      </w:r>
      <w:r>
        <w:rPr>
          <w:rFonts w:ascii="David" w:hAnsi="David" w:cs="David" w:hint="cs"/>
          <w:color w:val="000000" w:themeColor="text1"/>
          <w:sz w:val="24"/>
          <w:szCs w:val="24"/>
          <w:rtl/>
        </w:rPr>
        <w:t xml:space="preserve">, </w:t>
      </w:r>
      <w:r w:rsidR="00775925">
        <w:rPr>
          <w:rFonts w:ascii="David" w:hAnsi="David" w:cs="David" w:hint="cs"/>
          <w:color w:val="000000" w:themeColor="text1"/>
          <w:sz w:val="24"/>
          <w:szCs w:val="24"/>
          <w:rtl/>
        </w:rPr>
        <w:t>ב</w:t>
      </w:r>
      <w:r>
        <w:rPr>
          <w:rFonts w:ascii="David" w:hAnsi="David" w:cs="David" w:hint="cs"/>
          <w:color w:val="000000" w:themeColor="text1"/>
          <w:sz w:val="24"/>
          <w:szCs w:val="24"/>
          <w:rtl/>
        </w:rPr>
        <w:t xml:space="preserve">אחוזון </w:t>
      </w:r>
      <w:r w:rsidR="00775925">
        <w:rPr>
          <w:rFonts w:ascii="David" w:hAnsi="David" w:cs="David" w:hint="cs"/>
          <w:color w:val="000000" w:themeColor="text1"/>
          <w:sz w:val="24"/>
          <w:szCs w:val="24"/>
          <w:rtl/>
        </w:rPr>
        <w:t>13</w:t>
      </w:r>
      <w:r>
        <w:rPr>
          <w:rFonts w:ascii="David" w:hAnsi="David" w:cs="David" w:hint="cs"/>
          <w:color w:val="000000" w:themeColor="text1"/>
          <w:sz w:val="24"/>
          <w:szCs w:val="24"/>
          <w:rtl/>
        </w:rPr>
        <w:t xml:space="preserve">. בתחום החיברות, </w:t>
      </w:r>
      <w:r w:rsidR="00775925">
        <w:rPr>
          <w:rFonts w:ascii="David" w:hAnsi="David" w:cs="David" w:hint="cs"/>
          <w:color w:val="000000" w:themeColor="text1"/>
          <w:sz w:val="24"/>
          <w:szCs w:val="24"/>
          <w:rtl/>
        </w:rPr>
        <w:t xml:space="preserve">היא קיבלה </w:t>
      </w:r>
      <w:r>
        <w:rPr>
          <w:rFonts w:ascii="David" w:hAnsi="David" w:cs="David" w:hint="cs"/>
          <w:color w:val="000000" w:themeColor="text1"/>
          <w:sz w:val="24"/>
          <w:szCs w:val="24"/>
          <w:rtl/>
        </w:rPr>
        <w:t>ציון תקן של</w:t>
      </w:r>
      <w:r w:rsidR="00775925">
        <w:rPr>
          <w:rFonts w:ascii="David" w:hAnsi="David" w:cs="David" w:hint="cs"/>
          <w:color w:val="000000" w:themeColor="text1"/>
          <w:sz w:val="24"/>
          <w:szCs w:val="24"/>
          <w:rtl/>
        </w:rPr>
        <w:t xml:space="preserve"> 92</w:t>
      </w:r>
      <w:r>
        <w:rPr>
          <w:rFonts w:ascii="David" w:hAnsi="David" w:cs="David" w:hint="cs"/>
          <w:color w:val="000000" w:themeColor="text1"/>
          <w:sz w:val="24"/>
          <w:szCs w:val="24"/>
          <w:rtl/>
        </w:rPr>
        <w:t xml:space="preserve">, אשר נמצא בטווח </w:t>
      </w:r>
      <w:r w:rsidR="00775925">
        <w:rPr>
          <w:rFonts w:ascii="David" w:hAnsi="David" w:cs="David" w:hint="cs"/>
          <w:color w:val="000000" w:themeColor="text1"/>
          <w:sz w:val="24"/>
          <w:szCs w:val="24"/>
          <w:rtl/>
        </w:rPr>
        <w:t>הממוצע, באחוזון 30</w:t>
      </w:r>
      <w:r>
        <w:rPr>
          <w:rFonts w:ascii="David" w:hAnsi="David" w:cs="David" w:hint="cs"/>
          <w:color w:val="000000" w:themeColor="text1"/>
          <w:sz w:val="24"/>
          <w:szCs w:val="24"/>
          <w:rtl/>
        </w:rPr>
        <w:t xml:space="preserve">. הציון המורכב הכולל של התנהגות אדפטיבית הוא </w:t>
      </w:r>
      <w:r w:rsidR="00775925">
        <w:rPr>
          <w:rFonts w:ascii="David" w:hAnsi="David" w:cs="David" w:hint="cs"/>
          <w:color w:val="000000" w:themeColor="text1"/>
          <w:sz w:val="24"/>
          <w:szCs w:val="24"/>
          <w:rtl/>
        </w:rPr>
        <w:t>81</w:t>
      </w:r>
      <w:r>
        <w:rPr>
          <w:rFonts w:ascii="David" w:hAnsi="David" w:cs="David" w:hint="cs"/>
          <w:color w:val="000000" w:themeColor="text1"/>
          <w:sz w:val="24"/>
          <w:szCs w:val="24"/>
          <w:rtl/>
        </w:rPr>
        <w:t xml:space="preserve">, ונמצא בטווח </w:t>
      </w:r>
      <w:r w:rsidR="00775925">
        <w:rPr>
          <w:rFonts w:ascii="David" w:hAnsi="David" w:cs="David" w:hint="cs"/>
          <w:color w:val="000000" w:themeColor="text1"/>
          <w:sz w:val="24"/>
          <w:szCs w:val="24"/>
          <w:rtl/>
        </w:rPr>
        <w:t>הממוצע נמוך, באחוזון 10.</w:t>
      </w:r>
    </w:p>
    <w:p w14:paraId="38DF7BD4" w14:textId="77777777" w:rsidR="00F85702" w:rsidRDefault="00F85702" w:rsidP="008824FC">
      <w:pPr>
        <w:bidi/>
        <w:spacing w:line="360" w:lineRule="auto"/>
        <w:jc w:val="both"/>
        <w:rPr>
          <w:rFonts w:ascii="David" w:hAnsi="David" w:cs="David"/>
          <w:b/>
          <w:bCs/>
          <w:color w:val="000000" w:themeColor="text1"/>
          <w:sz w:val="24"/>
          <w:szCs w:val="24"/>
          <w:u w:val="single"/>
          <w:rtl/>
        </w:rPr>
      </w:pPr>
      <w:r w:rsidRPr="00986D54">
        <w:rPr>
          <w:rFonts w:ascii="David" w:hAnsi="David" w:cs="David" w:hint="cs"/>
          <w:b/>
          <w:bCs/>
          <w:color w:val="000000" w:themeColor="text1"/>
          <w:sz w:val="24"/>
          <w:szCs w:val="24"/>
          <w:u w:val="single"/>
          <w:rtl/>
        </w:rPr>
        <w:t>סיכום</w:t>
      </w:r>
    </w:p>
    <w:p w14:paraId="709E34D3" w14:textId="77777777" w:rsidR="00986D54" w:rsidRDefault="00986D54" w:rsidP="008824FC">
      <w:pPr>
        <w:bidi/>
        <w:spacing w:line="360" w:lineRule="auto"/>
        <w:jc w:val="both"/>
        <w:rPr>
          <w:rFonts w:ascii="David" w:hAnsi="David" w:cs="David"/>
          <w:sz w:val="24"/>
          <w:szCs w:val="24"/>
          <w:rtl/>
        </w:rPr>
      </w:pPr>
      <w:r>
        <w:rPr>
          <w:rFonts w:ascii="David" w:hAnsi="David" w:cs="David" w:hint="cs"/>
          <w:sz w:val="24"/>
          <w:szCs w:val="24"/>
          <w:rtl/>
        </w:rPr>
        <w:t xml:space="preserve">קיילה הינה ילדה בת 9, ימנית, אשר הגיעה להערכה נוירופסיכולוגית מחודשת עקב חששות ההורים לגבי הפרעת </w:t>
      </w:r>
      <w:r w:rsidR="008824FC">
        <w:rPr>
          <w:rFonts w:ascii="David" w:hAnsi="David" w:cs="David" w:hint="cs"/>
          <w:sz w:val="24"/>
          <w:szCs w:val="24"/>
          <w:rtl/>
        </w:rPr>
        <w:t>קשיי קשב</w:t>
      </w:r>
      <w:r>
        <w:rPr>
          <w:rFonts w:ascii="David" w:hAnsi="David" w:cs="David" w:hint="cs"/>
          <w:sz w:val="24"/>
          <w:szCs w:val="24"/>
          <w:rtl/>
        </w:rPr>
        <w:t>/</w:t>
      </w:r>
      <w:r w:rsidRPr="00925E5C">
        <w:rPr>
          <w:rFonts w:ascii="David" w:hAnsi="David" w:cs="David" w:hint="cs"/>
          <w:sz w:val="24"/>
          <w:szCs w:val="24"/>
          <w:rtl/>
        </w:rPr>
        <w:t>היפראקטיביות</w:t>
      </w:r>
      <w:r>
        <w:rPr>
          <w:rFonts w:ascii="David" w:hAnsi="David" w:cs="David" w:hint="cs"/>
          <w:sz w:val="24"/>
          <w:szCs w:val="24"/>
          <w:rtl/>
        </w:rPr>
        <w:t xml:space="preserve"> (</w:t>
      </w:r>
      <w:r>
        <w:rPr>
          <w:rFonts w:ascii="David" w:hAnsi="David" w:cs="David"/>
          <w:sz w:val="24"/>
          <w:szCs w:val="24"/>
        </w:rPr>
        <w:t>ADHD</w:t>
      </w:r>
      <w:r>
        <w:rPr>
          <w:rFonts w:ascii="David" w:hAnsi="David" w:cs="David" w:hint="cs"/>
          <w:sz w:val="24"/>
          <w:szCs w:val="24"/>
          <w:rtl/>
        </w:rPr>
        <w:t>),</w:t>
      </w:r>
      <w:r w:rsidRPr="00925E5C">
        <w:rPr>
          <w:rFonts w:ascii="David" w:hAnsi="David" w:cs="David" w:hint="cs"/>
          <w:sz w:val="24"/>
          <w:szCs w:val="24"/>
          <w:rtl/>
        </w:rPr>
        <w:t xml:space="preserve"> חרדה</w:t>
      </w:r>
      <w:r>
        <w:rPr>
          <w:rFonts w:ascii="David" w:hAnsi="David" w:cs="David" w:hint="cs"/>
          <w:sz w:val="24"/>
          <w:szCs w:val="24"/>
          <w:rtl/>
        </w:rPr>
        <w:t>, אסטרטגיות התמודדות לקויות ותקשורת לקויה. אימה של קיילה דיווחה שהיא מגלה עצבנות, אנרגיה גבוהה, נפילות, עייפות, קשיי ריכוז, שליטה נמוכה בדחפים, שינה לקויה, בכי, מצבי רוח, חרדה והתנהגות פרועה. קיילה עברה הערכה נוירופסיכולוגית על ידי ד"ר קריסטיאן אולאפסון בתאריך 13 במרץ, 2015, ואובחנה עם הפרעה נוירו-קוגנטיבית לא ספציפית ועיכוב התפתחותי נרחב. קיילה עתידה להתחיל כיתה ד' בסתיו הקרוב, ואימה מדווחת שציוניה נעים בין הטווח הממוצע לנמוך.</w:t>
      </w:r>
    </w:p>
    <w:p w14:paraId="005D876E" w14:textId="77777777" w:rsidR="007844A5" w:rsidRDefault="00986D54" w:rsidP="008824FC">
      <w:pPr>
        <w:bidi/>
        <w:spacing w:line="360" w:lineRule="auto"/>
        <w:jc w:val="both"/>
        <w:rPr>
          <w:rFonts w:ascii="David" w:hAnsi="David" w:cs="David"/>
          <w:sz w:val="24"/>
          <w:szCs w:val="24"/>
          <w:rtl/>
        </w:rPr>
      </w:pPr>
      <w:r>
        <w:rPr>
          <w:rFonts w:ascii="David" w:hAnsi="David" w:cs="David" w:hint="cs"/>
          <w:sz w:val="24"/>
          <w:szCs w:val="24"/>
          <w:rtl/>
        </w:rPr>
        <w:t>התוצאות מראות שהתפקוד הקוגניטיב</w:t>
      </w:r>
      <w:r>
        <w:rPr>
          <w:rFonts w:ascii="David" w:hAnsi="David" w:cs="David" w:hint="eastAsia"/>
          <w:sz w:val="24"/>
          <w:szCs w:val="24"/>
          <w:rtl/>
        </w:rPr>
        <w:t>י</w:t>
      </w:r>
      <w:r>
        <w:rPr>
          <w:rFonts w:ascii="David" w:hAnsi="David" w:cs="David" w:hint="cs"/>
          <w:sz w:val="24"/>
          <w:szCs w:val="24"/>
          <w:rtl/>
        </w:rPr>
        <w:t xml:space="preserve"> הכללי של </w:t>
      </w:r>
      <w:r w:rsidR="007B24C1">
        <w:rPr>
          <w:rFonts w:ascii="David" w:hAnsi="David" w:cs="David" w:hint="cs"/>
          <w:sz w:val="24"/>
          <w:szCs w:val="24"/>
          <w:rtl/>
        </w:rPr>
        <w:t>קיילה</w:t>
      </w:r>
      <w:r>
        <w:rPr>
          <w:rFonts w:ascii="David" w:hAnsi="David" w:cs="David" w:hint="cs"/>
          <w:sz w:val="24"/>
          <w:szCs w:val="24"/>
          <w:rtl/>
        </w:rPr>
        <w:t xml:space="preserve"> נמצא בטווח הממוצע, עם נקודת חוזק שהיא תחום </w:t>
      </w:r>
      <w:r w:rsidR="007B24C1">
        <w:rPr>
          <w:rFonts w:ascii="David" w:hAnsi="David" w:cs="David" w:hint="cs"/>
          <w:sz w:val="24"/>
          <w:szCs w:val="24"/>
          <w:rtl/>
        </w:rPr>
        <w:t>ההבנה המילולית</w:t>
      </w:r>
      <w:r>
        <w:rPr>
          <w:rFonts w:ascii="David" w:hAnsi="David" w:cs="David" w:hint="cs"/>
          <w:sz w:val="24"/>
          <w:szCs w:val="24"/>
          <w:rtl/>
        </w:rPr>
        <w:t xml:space="preserve">, ונקודת חולשה שהיא תחום </w:t>
      </w:r>
      <w:r w:rsidR="007B24C1">
        <w:rPr>
          <w:rFonts w:ascii="David" w:hAnsi="David" w:cs="David" w:hint="cs"/>
          <w:sz w:val="24"/>
          <w:szCs w:val="24"/>
          <w:rtl/>
        </w:rPr>
        <w:t>זיכרון העבודה</w:t>
      </w:r>
      <w:r>
        <w:rPr>
          <w:rFonts w:ascii="David" w:hAnsi="David" w:cs="David" w:hint="cs"/>
          <w:sz w:val="24"/>
          <w:szCs w:val="24"/>
          <w:rtl/>
        </w:rPr>
        <w:t>.</w:t>
      </w:r>
      <w:r w:rsidR="007B24C1">
        <w:rPr>
          <w:rFonts w:ascii="David" w:hAnsi="David" w:cs="David" w:hint="cs"/>
          <w:sz w:val="24"/>
          <w:szCs w:val="24"/>
          <w:rtl/>
        </w:rPr>
        <w:t xml:space="preserve"> תפקוד הזיכרון הכללי שלה</w:t>
      </w:r>
      <w:r>
        <w:rPr>
          <w:rFonts w:ascii="David" w:hAnsi="David" w:cs="David" w:hint="cs"/>
          <w:sz w:val="24"/>
          <w:szCs w:val="24"/>
          <w:rtl/>
        </w:rPr>
        <w:t xml:space="preserve"> </w:t>
      </w:r>
      <w:r w:rsidR="007B24C1">
        <w:rPr>
          <w:rFonts w:ascii="David" w:hAnsi="David" w:cs="David" w:hint="cs"/>
          <w:sz w:val="24"/>
          <w:szCs w:val="24"/>
          <w:rtl/>
        </w:rPr>
        <w:t>נמצא לקוי. ביצועיה במבחני זיכרון חזותי נמצאו ב</w:t>
      </w:r>
      <w:r w:rsidR="00846208">
        <w:rPr>
          <w:rFonts w:ascii="David" w:hAnsi="David" w:cs="David" w:hint="cs"/>
          <w:sz w:val="24"/>
          <w:szCs w:val="24"/>
          <w:rtl/>
        </w:rPr>
        <w:t xml:space="preserve">ין </w:t>
      </w:r>
      <w:r w:rsidR="007B24C1">
        <w:rPr>
          <w:rFonts w:ascii="David" w:hAnsi="David" w:cs="David" w:hint="cs"/>
          <w:sz w:val="24"/>
          <w:szCs w:val="24"/>
          <w:rtl/>
        </w:rPr>
        <w:t xml:space="preserve">טווח הממוצע </w:t>
      </w:r>
      <w:r w:rsidR="00846208">
        <w:rPr>
          <w:rFonts w:ascii="David" w:hAnsi="David" w:cs="David" w:hint="cs"/>
          <w:sz w:val="24"/>
          <w:szCs w:val="24"/>
          <w:rtl/>
        </w:rPr>
        <w:t>ה</w:t>
      </w:r>
      <w:r w:rsidR="007B24C1">
        <w:rPr>
          <w:rFonts w:ascii="David" w:hAnsi="David" w:cs="David" w:hint="cs"/>
          <w:sz w:val="24"/>
          <w:szCs w:val="24"/>
          <w:rtl/>
        </w:rPr>
        <w:t>נמוך</w:t>
      </w:r>
      <w:r w:rsidR="00846208">
        <w:rPr>
          <w:rFonts w:ascii="David" w:hAnsi="David" w:cs="David" w:hint="cs"/>
          <w:sz w:val="24"/>
          <w:szCs w:val="24"/>
          <w:rtl/>
        </w:rPr>
        <w:t xml:space="preserve"> לטווח</w:t>
      </w:r>
      <w:r w:rsidR="007B24C1">
        <w:rPr>
          <w:rFonts w:ascii="David" w:hAnsi="David" w:cs="David" w:hint="cs"/>
          <w:sz w:val="24"/>
          <w:szCs w:val="24"/>
          <w:rtl/>
        </w:rPr>
        <w:t xml:space="preserve"> </w:t>
      </w:r>
      <w:r w:rsidR="00846208">
        <w:rPr>
          <w:rFonts w:ascii="David" w:hAnsi="David" w:cs="David" w:hint="cs"/>
          <w:sz w:val="24"/>
          <w:szCs w:val="24"/>
          <w:rtl/>
        </w:rPr>
        <w:t>ה</w:t>
      </w:r>
      <w:r w:rsidR="007B24C1">
        <w:rPr>
          <w:rFonts w:ascii="David" w:hAnsi="David" w:cs="David" w:hint="cs"/>
          <w:sz w:val="24"/>
          <w:szCs w:val="24"/>
          <w:rtl/>
        </w:rPr>
        <w:t>ללקוי. ביצועיה במבחני זיכרון מילולי הי</w:t>
      </w:r>
      <w:r w:rsidR="00846208">
        <w:rPr>
          <w:rFonts w:ascii="David" w:hAnsi="David" w:cs="David" w:hint="cs"/>
          <w:sz w:val="24"/>
          <w:szCs w:val="24"/>
          <w:rtl/>
        </w:rPr>
        <w:t xml:space="preserve">ו בטווח הלקוי. </w:t>
      </w:r>
      <w:r>
        <w:rPr>
          <w:rFonts w:ascii="David" w:hAnsi="David" w:cs="David" w:hint="cs"/>
          <w:sz w:val="24"/>
          <w:szCs w:val="24"/>
          <w:rtl/>
        </w:rPr>
        <w:t>ביצועי</w:t>
      </w:r>
      <w:r w:rsidR="007B24C1">
        <w:rPr>
          <w:rFonts w:ascii="David" w:hAnsi="David" w:cs="David" w:hint="cs"/>
          <w:sz w:val="24"/>
          <w:szCs w:val="24"/>
          <w:rtl/>
        </w:rPr>
        <w:t>ה</w:t>
      </w:r>
      <w:r>
        <w:rPr>
          <w:rFonts w:ascii="David" w:hAnsi="David" w:cs="David" w:hint="cs"/>
          <w:sz w:val="24"/>
          <w:szCs w:val="24"/>
          <w:rtl/>
        </w:rPr>
        <w:t xml:space="preserve"> במבחנים קצרים של קשב וריכוז</w:t>
      </w:r>
      <w:r w:rsidR="007B24C1">
        <w:rPr>
          <w:rFonts w:ascii="David" w:hAnsi="David" w:cs="David" w:hint="cs"/>
          <w:sz w:val="24"/>
          <w:szCs w:val="24"/>
          <w:rtl/>
        </w:rPr>
        <w:t xml:space="preserve"> ובמבחני למידה</w:t>
      </w:r>
      <w:r w:rsidR="00846208">
        <w:rPr>
          <w:rFonts w:ascii="David" w:hAnsi="David" w:cs="David" w:hint="cs"/>
          <w:sz w:val="24"/>
          <w:szCs w:val="24"/>
          <w:rtl/>
        </w:rPr>
        <w:t xml:space="preserve"> היו בטווח הממוצע נמוך</w:t>
      </w:r>
      <w:r w:rsidR="007B24C1">
        <w:rPr>
          <w:rFonts w:ascii="David" w:hAnsi="David" w:cs="David" w:hint="cs"/>
          <w:sz w:val="24"/>
          <w:szCs w:val="24"/>
          <w:rtl/>
        </w:rPr>
        <w:t xml:space="preserve">. </w:t>
      </w:r>
      <w:r>
        <w:rPr>
          <w:rFonts w:ascii="David" w:hAnsi="David" w:cs="David" w:hint="cs"/>
          <w:sz w:val="24"/>
          <w:szCs w:val="24"/>
          <w:rtl/>
        </w:rPr>
        <w:t>ביצועי</w:t>
      </w:r>
      <w:r w:rsidR="007B24C1">
        <w:rPr>
          <w:rFonts w:ascii="David" w:hAnsi="David" w:cs="David" w:hint="cs"/>
          <w:sz w:val="24"/>
          <w:szCs w:val="24"/>
          <w:rtl/>
        </w:rPr>
        <w:t>ה</w:t>
      </w:r>
      <w:r>
        <w:rPr>
          <w:rFonts w:ascii="David" w:hAnsi="David" w:cs="David" w:hint="cs"/>
          <w:sz w:val="24"/>
          <w:szCs w:val="24"/>
          <w:rtl/>
        </w:rPr>
        <w:t xml:space="preserve"> במבחן של קשב חזותי ממושך</w:t>
      </w:r>
      <w:r w:rsidR="007B24C1">
        <w:rPr>
          <w:rFonts w:ascii="David" w:hAnsi="David" w:cs="David" w:hint="cs"/>
          <w:sz w:val="24"/>
          <w:szCs w:val="24"/>
          <w:rtl/>
        </w:rPr>
        <w:t>,</w:t>
      </w:r>
      <w:r>
        <w:rPr>
          <w:rFonts w:ascii="David" w:hAnsi="David" w:cs="David" w:hint="cs"/>
          <w:sz w:val="24"/>
          <w:szCs w:val="24"/>
          <w:rtl/>
        </w:rPr>
        <w:t xml:space="preserve"> </w:t>
      </w:r>
      <w:r w:rsidR="007B24C1">
        <w:rPr>
          <w:rFonts w:ascii="David" w:hAnsi="David" w:cs="David" w:hint="cs"/>
          <w:sz w:val="24"/>
          <w:szCs w:val="24"/>
          <w:rtl/>
        </w:rPr>
        <w:t>מצביעים</w:t>
      </w:r>
      <w:r>
        <w:rPr>
          <w:rFonts w:ascii="David" w:hAnsi="David" w:cs="David" w:hint="cs"/>
          <w:sz w:val="24"/>
          <w:szCs w:val="24"/>
          <w:rtl/>
        </w:rPr>
        <w:t xml:space="preserve"> </w:t>
      </w:r>
      <w:r w:rsidR="007B24C1">
        <w:rPr>
          <w:rFonts w:ascii="David" w:hAnsi="David" w:cs="David" w:hint="cs"/>
          <w:sz w:val="24"/>
          <w:szCs w:val="24"/>
          <w:rtl/>
        </w:rPr>
        <w:t xml:space="preserve">בסבירות גבוהה על </w:t>
      </w:r>
      <w:r>
        <w:rPr>
          <w:rFonts w:ascii="David" w:hAnsi="David" w:cs="David" w:hint="cs"/>
          <w:color w:val="000000" w:themeColor="text1"/>
          <w:sz w:val="24"/>
          <w:szCs w:val="24"/>
          <w:rtl/>
        </w:rPr>
        <w:t xml:space="preserve">קיומה של הפרעה עם מאפיינים של </w:t>
      </w:r>
      <w:r w:rsidR="007B24C1">
        <w:rPr>
          <w:rFonts w:ascii="David" w:hAnsi="David" w:cs="David" w:hint="cs"/>
          <w:color w:val="000000" w:themeColor="text1"/>
          <w:sz w:val="24"/>
          <w:szCs w:val="24"/>
          <w:rtl/>
        </w:rPr>
        <w:t>לקויים</w:t>
      </w:r>
      <w:r>
        <w:rPr>
          <w:rFonts w:ascii="David" w:hAnsi="David" w:cs="David" w:hint="cs"/>
          <w:color w:val="000000" w:themeColor="text1"/>
          <w:sz w:val="24"/>
          <w:szCs w:val="24"/>
          <w:rtl/>
        </w:rPr>
        <w:t xml:space="preserve"> </w:t>
      </w:r>
      <w:r w:rsidR="007B24C1">
        <w:rPr>
          <w:rFonts w:ascii="David" w:hAnsi="David" w:cs="David" w:hint="cs"/>
          <w:color w:val="000000" w:themeColor="text1"/>
          <w:sz w:val="24"/>
          <w:szCs w:val="24"/>
          <w:rtl/>
        </w:rPr>
        <w:t>ב</w:t>
      </w:r>
      <w:r>
        <w:rPr>
          <w:rFonts w:ascii="David" w:hAnsi="David" w:cs="David" w:hint="cs"/>
          <w:color w:val="000000" w:themeColor="text1"/>
          <w:sz w:val="24"/>
          <w:szCs w:val="24"/>
          <w:rtl/>
        </w:rPr>
        <w:t xml:space="preserve">קשב, </w:t>
      </w:r>
      <w:r w:rsidR="007B24C1">
        <w:rPr>
          <w:rFonts w:ascii="David" w:hAnsi="David" w:cs="David" w:hint="cs"/>
          <w:color w:val="000000" w:themeColor="text1"/>
          <w:sz w:val="24"/>
          <w:szCs w:val="24"/>
          <w:rtl/>
        </w:rPr>
        <w:t>וקשיים בחוסר הקשב, באימפולסיביות ובקשב מתמשך</w:t>
      </w:r>
      <w:r w:rsidRPr="008A6F3C">
        <w:rPr>
          <w:rFonts w:ascii="David" w:hAnsi="David" w:cs="David" w:hint="cs"/>
          <w:color w:val="000000" w:themeColor="text1"/>
          <w:sz w:val="24"/>
          <w:szCs w:val="24"/>
          <w:rtl/>
        </w:rPr>
        <w:t>.</w:t>
      </w:r>
      <w:r>
        <w:rPr>
          <w:rFonts w:ascii="David" w:hAnsi="David" w:cs="David" w:hint="cs"/>
          <w:color w:val="000000" w:themeColor="text1"/>
          <w:sz w:val="24"/>
          <w:szCs w:val="24"/>
          <w:rtl/>
        </w:rPr>
        <w:t xml:space="preserve"> </w:t>
      </w:r>
      <w:r w:rsidR="00CA68AC">
        <w:rPr>
          <w:rFonts w:ascii="David" w:hAnsi="David" w:cs="David" w:hint="cs"/>
          <w:color w:val="000000" w:themeColor="text1"/>
          <w:sz w:val="24"/>
          <w:szCs w:val="24"/>
          <w:rtl/>
        </w:rPr>
        <w:t>ביצועיה</w:t>
      </w:r>
      <w:r>
        <w:rPr>
          <w:rFonts w:ascii="David" w:hAnsi="David" w:cs="David" w:hint="cs"/>
          <w:color w:val="000000" w:themeColor="text1"/>
          <w:sz w:val="24"/>
          <w:szCs w:val="24"/>
          <w:rtl/>
        </w:rPr>
        <w:t xml:space="preserve"> </w:t>
      </w:r>
      <w:r w:rsidR="00CA68AC">
        <w:rPr>
          <w:rFonts w:ascii="David" w:hAnsi="David" w:cs="David" w:hint="cs"/>
          <w:color w:val="000000" w:themeColor="text1"/>
          <w:sz w:val="24"/>
          <w:szCs w:val="24"/>
          <w:rtl/>
        </w:rPr>
        <w:t xml:space="preserve">במבחנים של </w:t>
      </w:r>
      <w:r>
        <w:rPr>
          <w:rFonts w:ascii="David" w:hAnsi="David" w:cs="David" w:hint="cs"/>
          <w:color w:val="000000" w:themeColor="text1"/>
          <w:sz w:val="24"/>
          <w:szCs w:val="24"/>
          <w:rtl/>
        </w:rPr>
        <w:t>תפקודים קוגניטיבי</w:t>
      </w:r>
      <w:r>
        <w:rPr>
          <w:rFonts w:ascii="David" w:hAnsi="David" w:cs="David" w:hint="eastAsia"/>
          <w:color w:val="000000" w:themeColor="text1"/>
          <w:sz w:val="24"/>
          <w:szCs w:val="24"/>
          <w:rtl/>
        </w:rPr>
        <w:t>ים</w:t>
      </w:r>
      <w:r>
        <w:rPr>
          <w:rFonts w:ascii="David" w:hAnsi="David" w:cs="David" w:hint="cs"/>
          <w:color w:val="000000" w:themeColor="text1"/>
          <w:sz w:val="24"/>
          <w:szCs w:val="24"/>
          <w:rtl/>
        </w:rPr>
        <w:t xml:space="preserve"> מסדר גבוה</w:t>
      </w:r>
      <w:r w:rsidR="00CA68AC">
        <w:rPr>
          <w:rFonts w:ascii="David" w:hAnsi="David" w:cs="David" w:hint="cs"/>
          <w:color w:val="000000" w:themeColor="text1"/>
          <w:sz w:val="24"/>
          <w:szCs w:val="24"/>
          <w:rtl/>
        </w:rPr>
        <w:t xml:space="preserve"> נמצאו ב</w:t>
      </w:r>
      <w:r w:rsidR="00846208">
        <w:rPr>
          <w:rFonts w:ascii="David" w:hAnsi="David" w:cs="David" w:hint="cs"/>
          <w:color w:val="000000" w:themeColor="text1"/>
          <w:sz w:val="24"/>
          <w:szCs w:val="24"/>
          <w:rtl/>
        </w:rPr>
        <w:t xml:space="preserve">ין </w:t>
      </w:r>
      <w:r w:rsidR="00CA68AC">
        <w:rPr>
          <w:rFonts w:ascii="David" w:hAnsi="David" w:cs="David" w:hint="cs"/>
          <w:color w:val="000000" w:themeColor="text1"/>
          <w:sz w:val="24"/>
          <w:szCs w:val="24"/>
          <w:rtl/>
        </w:rPr>
        <w:t>טווח הממוצע ל</w:t>
      </w:r>
      <w:r w:rsidR="00846208">
        <w:rPr>
          <w:rFonts w:ascii="David" w:hAnsi="David" w:cs="David" w:hint="cs"/>
          <w:color w:val="000000" w:themeColor="text1"/>
          <w:sz w:val="24"/>
          <w:szCs w:val="24"/>
          <w:rtl/>
        </w:rPr>
        <w:t>טווח ה</w:t>
      </w:r>
      <w:r w:rsidR="00CA68AC">
        <w:rPr>
          <w:rFonts w:ascii="David" w:hAnsi="David" w:cs="David" w:hint="cs"/>
          <w:color w:val="000000" w:themeColor="text1"/>
          <w:sz w:val="24"/>
          <w:szCs w:val="24"/>
          <w:rtl/>
        </w:rPr>
        <w:t>ממוצע גבוה. פיצול הקשב שלה והאינהיביצ</w:t>
      </w:r>
      <w:r w:rsidR="00CA68AC">
        <w:rPr>
          <w:rFonts w:ascii="David" w:hAnsi="David" w:cs="David" w:hint="eastAsia"/>
          <w:color w:val="000000" w:themeColor="text1"/>
          <w:sz w:val="24"/>
          <w:szCs w:val="24"/>
          <w:rtl/>
        </w:rPr>
        <w:t>יה</w:t>
      </w:r>
      <w:r w:rsidR="00CA68AC">
        <w:rPr>
          <w:rFonts w:ascii="David" w:hAnsi="David" w:cs="David" w:hint="cs"/>
          <w:color w:val="000000" w:themeColor="text1"/>
          <w:sz w:val="24"/>
          <w:szCs w:val="24"/>
          <w:rtl/>
        </w:rPr>
        <w:t xml:space="preserve"> המילולית היו ממוצעים והיכולת שלה לגשת </w:t>
      </w:r>
      <w:r w:rsidR="00CA68AC">
        <w:rPr>
          <w:rFonts w:ascii="David" w:hAnsi="David" w:cs="David" w:hint="cs"/>
          <w:color w:val="000000" w:themeColor="text1"/>
          <w:sz w:val="24"/>
          <w:szCs w:val="24"/>
          <w:rtl/>
        </w:rPr>
        <w:lastRenderedPageBreak/>
        <w:t>ללקסיקון המילולי היית</w:t>
      </w:r>
      <w:r w:rsidR="00CA68AC">
        <w:rPr>
          <w:rFonts w:ascii="David" w:hAnsi="David" w:cs="David" w:hint="eastAsia"/>
          <w:color w:val="000000" w:themeColor="text1"/>
          <w:sz w:val="24"/>
          <w:szCs w:val="24"/>
          <w:rtl/>
        </w:rPr>
        <w:t>ה</w:t>
      </w:r>
      <w:r w:rsidR="00CA68AC">
        <w:rPr>
          <w:rFonts w:ascii="David" w:hAnsi="David" w:cs="David" w:hint="cs"/>
          <w:color w:val="000000" w:themeColor="text1"/>
          <w:sz w:val="24"/>
          <w:szCs w:val="24"/>
          <w:rtl/>
        </w:rPr>
        <w:t xml:space="preserve"> ממוצעת גבוה. </w:t>
      </w:r>
      <w:r>
        <w:rPr>
          <w:rFonts w:ascii="David" w:hAnsi="David" w:cs="David" w:hint="cs"/>
          <w:color w:val="000000" w:themeColor="text1"/>
          <w:sz w:val="24"/>
          <w:szCs w:val="24"/>
          <w:rtl/>
        </w:rPr>
        <w:t>האינטגרציה הויזו-מוטורית</w:t>
      </w:r>
      <w:r w:rsidR="00CA68AC">
        <w:rPr>
          <w:rFonts w:ascii="David" w:hAnsi="David" w:cs="David" w:hint="cs"/>
          <w:color w:val="000000" w:themeColor="text1"/>
          <w:sz w:val="24"/>
          <w:szCs w:val="24"/>
          <w:rtl/>
        </w:rPr>
        <w:t xml:space="preserve">, מהירות המוטוריקה העדינה והקואורדינציה שלה נמצאו לקויות. </w:t>
      </w:r>
      <w:r>
        <w:rPr>
          <w:rFonts w:ascii="David" w:hAnsi="David" w:cs="David" w:hint="cs"/>
          <w:sz w:val="24"/>
          <w:szCs w:val="24"/>
          <w:rtl/>
        </w:rPr>
        <w:t>הבנת הנשמע</w:t>
      </w:r>
      <w:r w:rsidR="00CA68AC">
        <w:rPr>
          <w:rFonts w:ascii="David" w:hAnsi="David" w:cs="David" w:hint="cs"/>
          <w:sz w:val="24"/>
          <w:szCs w:val="24"/>
          <w:rtl/>
        </w:rPr>
        <w:t xml:space="preserve"> שלה</w:t>
      </w:r>
      <w:r>
        <w:rPr>
          <w:rFonts w:ascii="David" w:hAnsi="David" w:cs="David" w:hint="cs"/>
          <w:sz w:val="24"/>
          <w:szCs w:val="24"/>
          <w:rtl/>
        </w:rPr>
        <w:t xml:space="preserve"> היתה ממוצעת וההבעה בעל פה היתה ממוצעת</w:t>
      </w:r>
      <w:r w:rsidR="00CA68AC">
        <w:rPr>
          <w:rFonts w:ascii="David" w:hAnsi="David" w:cs="David" w:hint="cs"/>
          <w:sz w:val="24"/>
          <w:szCs w:val="24"/>
          <w:rtl/>
        </w:rPr>
        <w:t xml:space="preserve"> גבוה</w:t>
      </w:r>
      <w:r w:rsidR="00396DB2">
        <w:rPr>
          <w:rFonts w:ascii="David" w:hAnsi="David" w:cs="David" w:hint="cs"/>
          <w:sz w:val="24"/>
          <w:szCs w:val="24"/>
          <w:rtl/>
        </w:rPr>
        <w:t>ה.</w:t>
      </w:r>
    </w:p>
    <w:p w14:paraId="1F213558" w14:textId="77777777" w:rsidR="008F52CC" w:rsidRDefault="008F52CC"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דירוג ההורים את תפקודה הרגשי/התנהגותי מציע שהיא מפגינה באופן מובהק, יותר התנהגויות שקשורות להיפראקטיביות ודיכאון, ובאופן מתון, יותר התנהגויו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שקשורות לתוקפנות, חרדה ובעיות קשב, בהשווא</w:t>
      </w:r>
      <w:r>
        <w:rPr>
          <w:rFonts w:ascii="David" w:hAnsi="David" w:cs="David" w:hint="eastAsia"/>
          <w:color w:val="000000" w:themeColor="text1"/>
          <w:sz w:val="24"/>
          <w:szCs w:val="24"/>
          <w:rtl/>
        </w:rPr>
        <w:t>ה</w:t>
      </w:r>
      <w:r>
        <w:rPr>
          <w:rFonts w:ascii="David" w:hAnsi="David" w:cs="David" w:hint="cs"/>
          <w:color w:val="000000" w:themeColor="text1"/>
          <w:sz w:val="24"/>
          <w:szCs w:val="24"/>
          <w:rtl/>
        </w:rPr>
        <w:t xml:space="preserve"> לבני גילה. דירוג ההורים מצביע על קשיים מתונים במנהיגות ובתקשורת הפונקציונלית. במדד דיווח עצמי, קיילה דיווחה שאין לה קושי בהשוואה ל</w:t>
      </w:r>
      <w:r w:rsidR="001B7EBC">
        <w:rPr>
          <w:rFonts w:ascii="David" w:hAnsi="David" w:cs="David" w:hint="cs"/>
          <w:color w:val="000000" w:themeColor="text1"/>
          <w:sz w:val="24"/>
          <w:szCs w:val="24"/>
          <w:rtl/>
        </w:rPr>
        <w:t>ב</w:t>
      </w:r>
      <w:r>
        <w:rPr>
          <w:rFonts w:ascii="David" w:hAnsi="David" w:cs="David" w:hint="cs"/>
          <w:color w:val="000000" w:themeColor="text1"/>
          <w:sz w:val="24"/>
          <w:szCs w:val="24"/>
          <w:rtl/>
        </w:rPr>
        <w:t>ני גילה. דירוג ההורים בסקלה אשר עוצבה בכדי להעריך סימפטומים התנהגותיים הקשורים להפרעה על הספקטרום האוטיסטי (</w:t>
      </w:r>
      <w:r>
        <w:rPr>
          <w:rFonts w:ascii="David" w:hAnsi="David" w:cs="David"/>
          <w:color w:val="000000" w:themeColor="text1"/>
          <w:sz w:val="24"/>
          <w:szCs w:val="24"/>
        </w:rPr>
        <w:t>ASD</w:t>
      </w:r>
      <w:r>
        <w:rPr>
          <w:rFonts w:ascii="David" w:hAnsi="David" w:cs="David" w:hint="cs"/>
          <w:color w:val="000000" w:themeColor="text1"/>
          <w:sz w:val="24"/>
          <w:szCs w:val="24"/>
          <w:rtl/>
        </w:rPr>
        <w:t xml:space="preserve">), מצביעים על התנהגויות מעטות שקשורות ל </w:t>
      </w:r>
      <w:r>
        <w:rPr>
          <w:rFonts w:ascii="David" w:hAnsi="David" w:cs="David"/>
          <w:color w:val="000000" w:themeColor="text1"/>
          <w:sz w:val="24"/>
          <w:szCs w:val="24"/>
        </w:rPr>
        <w:t>ASD</w:t>
      </w:r>
      <w:r>
        <w:rPr>
          <w:rFonts w:ascii="David" w:hAnsi="David" w:cs="David" w:hint="cs"/>
          <w:color w:val="000000" w:themeColor="text1"/>
          <w:sz w:val="24"/>
          <w:szCs w:val="24"/>
          <w:rtl/>
        </w:rPr>
        <w:t xml:space="preserve">, כולל ויסותי עצמי. דירוג ההורים את </w:t>
      </w:r>
      <w:r w:rsidRPr="00B30EE0">
        <w:rPr>
          <w:rFonts w:ascii="David" w:hAnsi="David" w:cs="David" w:hint="cs"/>
          <w:color w:val="000000" w:themeColor="text1"/>
          <w:sz w:val="24"/>
          <w:szCs w:val="24"/>
          <w:rtl/>
        </w:rPr>
        <w:t xml:space="preserve">ההתנהגות האדפטיבית מצביעים על </w:t>
      </w:r>
      <w:r>
        <w:rPr>
          <w:rFonts w:ascii="David" w:hAnsi="David" w:cs="David" w:hint="cs"/>
          <w:color w:val="000000" w:themeColor="text1"/>
          <w:sz w:val="24"/>
          <w:szCs w:val="24"/>
          <w:rtl/>
        </w:rPr>
        <w:t>תקשורת לקויה, מיומנויו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יומיומיו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ממוצעות נמוכות וכישורי חיברות ממוצעים</w:t>
      </w:r>
      <w:r w:rsidR="00F20F67">
        <w:rPr>
          <w:rFonts w:ascii="David" w:hAnsi="David" w:cs="David" w:hint="cs"/>
          <w:color w:val="000000" w:themeColor="text1"/>
          <w:sz w:val="24"/>
          <w:szCs w:val="24"/>
          <w:rtl/>
        </w:rPr>
        <w:t>.</w:t>
      </w:r>
    </w:p>
    <w:p w14:paraId="58083527" w14:textId="77777777" w:rsidR="00F20F67" w:rsidRDefault="00F20F67" w:rsidP="008824FC">
      <w:pPr>
        <w:bidi/>
        <w:spacing w:line="360" w:lineRule="auto"/>
        <w:jc w:val="both"/>
        <w:rPr>
          <w:rFonts w:ascii="David" w:hAnsi="David" w:cs="David"/>
          <w:b/>
          <w:bCs/>
          <w:color w:val="000000" w:themeColor="text1"/>
          <w:sz w:val="24"/>
          <w:szCs w:val="24"/>
          <w:u w:val="single"/>
          <w:rtl/>
        </w:rPr>
      </w:pPr>
      <w:r>
        <w:rPr>
          <w:rFonts w:ascii="David" w:hAnsi="David" w:cs="David" w:hint="cs"/>
          <w:b/>
          <w:bCs/>
          <w:color w:val="000000" w:themeColor="text1"/>
          <w:sz w:val="24"/>
          <w:szCs w:val="24"/>
          <w:u w:val="single"/>
          <w:rtl/>
        </w:rPr>
        <w:t>התרשמות והמלצות:</w:t>
      </w:r>
    </w:p>
    <w:p w14:paraId="4DEC0CA2" w14:textId="77777777" w:rsidR="00F20F67" w:rsidRDefault="00F20F67" w:rsidP="00686CA2">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התוצאות תואמות את האבחנה של הפרעת קשיי קשב/היפראקטיביות (</w:t>
      </w:r>
      <w:r>
        <w:rPr>
          <w:rFonts w:ascii="David" w:hAnsi="David" w:cs="David"/>
          <w:color w:val="000000" w:themeColor="text1"/>
          <w:sz w:val="24"/>
          <w:szCs w:val="24"/>
        </w:rPr>
        <w:t>ADHD</w:t>
      </w:r>
      <w:r>
        <w:rPr>
          <w:rFonts w:ascii="David" w:hAnsi="David" w:cs="David" w:hint="cs"/>
          <w:color w:val="000000" w:themeColor="text1"/>
          <w:sz w:val="24"/>
          <w:szCs w:val="24"/>
          <w:rtl/>
        </w:rPr>
        <w:t>),  מצג משולב, כפי שמעידים הביצועיים הלקויים במבחני זיכרון עבודה, זיכרון חזותי ומילולי וקשב וריכוז, וכ</w:t>
      </w:r>
      <w:r>
        <w:rPr>
          <w:rFonts w:ascii="David" w:hAnsi="David" w:cs="David" w:hint="eastAsia"/>
          <w:color w:val="000000" w:themeColor="text1"/>
          <w:sz w:val="24"/>
          <w:szCs w:val="24"/>
          <w:rtl/>
        </w:rPr>
        <w:t>ן</w:t>
      </w:r>
      <w:r>
        <w:rPr>
          <w:rFonts w:ascii="David" w:hAnsi="David" w:cs="David" w:hint="cs"/>
          <w:color w:val="000000" w:themeColor="text1"/>
          <w:sz w:val="24"/>
          <w:szCs w:val="24"/>
          <w:rtl/>
        </w:rPr>
        <w:t>, התנהגויות מובהקות של היפראקטיביות, אימפולסיביות וחוסר קשב. ביצועיה הלקויים במבחנים של אינטגרציה ויזו-מוטורית, מהירות המוטוריקה העדינה וקואורדינציה מצביעים על אפשרות של הפרעת התפתחות בקואורדינציה (</w:t>
      </w:r>
      <w:r>
        <w:rPr>
          <w:rFonts w:ascii="David" w:hAnsi="David" w:cs="David"/>
          <w:color w:val="000000" w:themeColor="text1"/>
          <w:sz w:val="24"/>
          <w:szCs w:val="24"/>
        </w:rPr>
        <w:t>DCD</w:t>
      </w:r>
      <w:r>
        <w:rPr>
          <w:rFonts w:ascii="David" w:hAnsi="David" w:cs="David" w:hint="cs"/>
          <w:color w:val="000000" w:themeColor="text1"/>
          <w:sz w:val="24"/>
          <w:szCs w:val="24"/>
          <w:rtl/>
        </w:rPr>
        <w:t xml:space="preserve">). </w:t>
      </w:r>
      <w:r w:rsidR="00370805">
        <w:rPr>
          <w:rFonts w:ascii="David" w:hAnsi="David" w:cs="David" w:hint="cs"/>
          <w:color w:val="000000" w:themeColor="text1"/>
          <w:sz w:val="24"/>
          <w:szCs w:val="24"/>
          <w:rtl/>
        </w:rPr>
        <w:t>דיווחי</w:t>
      </w:r>
      <w:r w:rsidR="00686CA2">
        <w:rPr>
          <w:rFonts w:ascii="David" w:hAnsi="David" w:cs="David" w:hint="cs"/>
          <w:color w:val="000000" w:themeColor="text1"/>
          <w:sz w:val="24"/>
          <w:szCs w:val="24"/>
          <w:rtl/>
        </w:rPr>
        <w:t xml:space="preserve"> ההורים מצביעים על כך שקי</w:t>
      </w:r>
      <w:r w:rsidR="00370805">
        <w:rPr>
          <w:rFonts w:ascii="David" w:hAnsi="David" w:cs="David" w:hint="cs"/>
          <w:color w:val="000000" w:themeColor="text1"/>
          <w:sz w:val="24"/>
          <w:szCs w:val="24"/>
          <w:rtl/>
        </w:rPr>
        <w:t xml:space="preserve">ילה מפגינה התנהגויות מעטות הקשורות להפרעה על הספקטרום האוטיסטי, </w:t>
      </w:r>
      <w:r w:rsidR="00597716">
        <w:rPr>
          <w:rFonts w:ascii="David" w:hAnsi="David" w:cs="David" w:hint="cs"/>
          <w:color w:val="000000" w:themeColor="text1"/>
          <w:sz w:val="24"/>
          <w:szCs w:val="24"/>
          <w:rtl/>
        </w:rPr>
        <w:t xml:space="preserve">אשר נראות </w:t>
      </w:r>
      <w:r w:rsidR="00686CA2">
        <w:rPr>
          <w:rFonts w:ascii="David" w:hAnsi="David" w:cs="David" w:hint="cs"/>
          <w:color w:val="000000" w:themeColor="text1"/>
          <w:sz w:val="24"/>
          <w:szCs w:val="24"/>
          <w:rtl/>
        </w:rPr>
        <w:t>יותר</w:t>
      </w:r>
      <w:r w:rsidR="00597716">
        <w:rPr>
          <w:rFonts w:ascii="David" w:hAnsi="David" w:cs="David" w:hint="cs"/>
          <w:color w:val="000000" w:themeColor="text1"/>
          <w:sz w:val="24"/>
          <w:szCs w:val="24"/>
          <w:rtl/>
        </w:rPr>
        <w:t xml:space="preserve"> כחלק מההיפראקטיביות, מהאימפולסיביו</w:t>
      </w:r>
      <w:r w:rsidR="00597716">
        <w:rPr>
          <w:rFonts w:ascii="David" w:hAnsi="David" w:cs="David" w:hint="eastAsia"/>
          <w:color w:val="000000" w:themeColor="text1"/>
          <w:sz w:val="24"/>
          <w:szCs w:val="24"/>
          <w:rtl/>
        </w:rPr>
        <w:t>ת</w:t>
      </w:r>
      <w:r w:rsidR="00597716">
        <w:rPr>
          <w:rFonts w:ascii="David" w:hAnsi="David" w:cs="David" w:hint="cs"/>
          <w:color w:val="000000" w:themeColor="text1"/>
          <w:sz w:val="24"/>
          <w:szCs w:val="24"/>
          <w:rtl/>
        </w:rPr>
        <w:t xml:space="preserve"> ומחוסר הקשב שלה.</w:t>
      </w:r>
      <w:r w:rsidR="004D02E6">
        <w:rPr>
          <w:rFonts w:ascii="David" w:hAnsi="David" w:cs="David" w:hint="cs"/>
          <w:color w:val="000000" w:themeColor="text1"/>
          <w:sz w:val="24"/>
          <w:szCs w:val="24"/>
          <w:rtl/>
        </w:rPr>
        <w:t xml:space="preserve"> </w:t>
      </w:r>
      <w:r>
        <w:rPr>
          <w:rFonts w:ascii="David" w:hAnsi="David" w:cs="David" w:hint="cs"/>
          <w:color w:val="000000" w:themeColor="text1"/>
          <w:sz w:val="24"/>
          <w:szCs w:val="24"/>
          <w:rtl/>
        </w:rPr>
        <w:t xml:space="preserve">בעיות בהתנהגות ובמצבי הרוח </w:t>
      </w:r>
      <w:r w:rsidR="004D02E6">
        <w:rPr>
          <w:rFonts w:ascii="David" w:hAnsi="David" w:cs="David" w:hint="cs"/>
          <w:color w:val="000000" w:themeColor="text1"/>
          <w:sz w:val="24"/>
          <w:szCs w:val="24"/>
          <w:rtl/>
        </w:rPr>
        <w:t xml:space="preserve">נראות גם </w:t>
      </w:r>
      <w:r>
        <w:rPr>
          <w:rFonts w:ascii="David" w:hAnsi="David" w:cs="David" w:hint="cs"/>
          <w:color w:val="000000" w:themeColor="text1"/>
          <w:sz w:val="24"/>
          <w:szCs w:val="24"/>
          <w:rtl/>
        </w:rPr>
        <w:t xml:space="preserve">הן </w:t>
      </w:r>
      <w:r w:rsidR="004D02E6">
        <w:rPr>
          <w:rFonts w:ascii="David" w:hAnsi="David" w:cs="David" w:hint="cs"/>
          <w:color w:val="000000" w:themeColor="text1"/>
          <w:sz w:val="24"/>
          <w:szCs w:val="24"/>
          <w:rtl/>
        </w:rPr>
        <w:t>כ</w:t>
      </w:r>
      <w:r>
        <w:rPr>
          <w:rFonts w:ascii="David" w:hAnsi="David" w:cs="David" w:hint="cs"/>
          <w:color w:val="000000" w:themeColor="text1"/>
          <w:sz w:val="24"/>
          <w:szCs w:val="24"/>
          <w:rtl/>
        </w:rPr>
        <w:t xml:space="preserve">מופע משני </w:t>
      </w:r>
      <w:r w:rsidR="004D02E6">
        <w:rPr>
          <w:rFonts w:ascii="David" w:hAnsi="David" w:cs="David" w:hint="cs"/>
          <w:color w:val="000000" w:themeColor="text1"/>
          <w:sz w:val="24"/>
          <w:szCs w:val="24"/>
          <w:rtl/>
        </w:rPr>
        <w:t xml:space="preserve"> להשפעה של ההיפראקטיביות, האימפולסיביות וחוסר הקשב על תפקודה היומיומי.</w:t>
      </w:r>
    </w:p>
    <w:p w14:paraId="73AD792B" w14:textId="77777777" w:rsidR="00F20F67" w:rsidRDefault="0096260D"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נראה שקיילה עשויה להתקשות המטלות אשר דורשות קשב וריכוז, ומוסחת בקלות כאשר עוסקת במטלות. היא עשויה להזדקק לתוספת זמן בכדי להשלים מטלות. היא עשויה להיתרם מחזרות על מידע ומתן רמזים חזותיים בכדי לסייע לשיפור הזיכרו</w:t>
      </w:r>
      <w:r>
        <w:rPr>
          <w:rFonts w:ascii="David" w:hAnsi="David" w:cs="David" w:hint="eastAsia"/>
          <w:color w:val="000000" w:themeColor="text1"/>
          <w:sz w:val="24"/>
          <w:szCs w:val="24"/>
          <w:rtl/>
        </w:rPr>
        <w:t>ן</w:t>
      </w:r>
      <w:r>
        <w:rPr>
          <w:rFonts w:ascii="David" w:hAnsi="David" w:cs="David" w:hint="cs"/>
          <w:color w:val="000000" w:themeColor="text1"/>
          <w:sz w:val="24"/>
          <w:szCs w:val="24"/>
          <w:rtl/>
        </w:rPr>
        <w:t xml:space="preserve"> והלמידה. עשוי להיות לה קושי בוויסו</w:t>
      </w:r>
      <w:r>
        <w:rPr>
          <w:rFonts w:ascii="David" w:hAnsi="David" w:cs="David" w:hint="eastAsia"/>
          <w:color w:val="000000" w:themeColor="text1"/>
          <w:sz w:val="24"/>
          <w:szCs w:val="24"/>
          <w:rtl/>
        </w:rPr>
        <w:t>ת</w:t>
      </w:r>
      <w:r>
        <w:rPr>
          <w:rFonts w:ascii="David" w:hAnsi="David" w:cs="David" w:hint="cs"/>
          <w:color w:val="000000" w:themeColor="text1"/>
          <w:sz w:val="24"/>
          <w:szCs w:val="24"/>
          <w:rtl/>
        </w:rPr>
        <w:t xml:space="preserve"> רגשי ו</w:t>
      </w:r>
      <w:r w:rsidR="00686CA2">
        <w:rPr>
          <w:rFonts w:ascii="David" w:hAnsi="David" w:cs="David" w:hint="cs"/>
          <w:color w:val="000000" w:themeColor="text1"/>
          <w:sz w:val="24"/>
          <w:szCs w:val="24"/>
          <w:rtl/>
        </w:rPr>
        <w:t>ה</w:t>
      </w:r>
      <w:r>
        <w:rPr>
          <w:rFonts w:ascii="David" w:hAnsi="David" w:cs="David" w:hint="cs"/>
          <w:color w:val="000000" w:themeColor="text1"/>
          <w:sz w:val="24"/>
          <w:szCs w:val="24"/>
          <w:rtl/>
        </w:rPr>
        <w:t xml:space="preserve">התנהגותי ואימפולסיביות. </w:t>
      </w:r>
      <w:r w:rsidR="00F20F67">
        <w:rPr>
          <w:rFonts w:ascii="David" w:hAnsi="David" w:cs="David" w:hint="cs"/>
          <w:color w:val="000000" w:themeColor="text1"/>
          <w:sz w:val="24"/>
          <w:szCs w:val="24"/>
          <w:rtl/>
        </w:rPr>
        <w:t>.</w:t>
      </w:r>
    </w:p>
    <w:p w14:paraId="610E4A0D" w14:textId="77777777" w:rsidR="000415C0" w:rsidRDefault="00F20F67" w:rsidP="008824FC">
      <w:pPr>
        <w:bidi/>
        <w:spacing w:line="360" w:lineRule="auto"/>
        <w:jc w:val="both"/>
        <w:rPr>
          <w:rFonts w:ascii="David" w:hAnsi="David" w:cs="David"/>
          <w:sz w:val="24"/>
          <w:szCs w:val="24"/>
          <w:rtl/>
        </w:rPr>
      </w:pPr>
      <w:r>
        <w:rPr>
          <w:rFonts w:ascii="David" w:hAnsi="David" w:cs="David" w:hint="cs"/>
          <w:color w:val="000000" w:themeColor="text1"/>
          <w:sz w:val="24"/>
          <w:szCs w:val="24"/>
          <w:rtl/>
        </w:rPr>
        <w:t>סביר להניח ש</w:t>
      </w:r>
      <w:r w:rsidR="006C3733">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w:t>
      </w:r>
      <w:r w:rsidR="006C3733">
        <w:rPr>
          <w:rFonts w:ascii="David" w:hAnsi="David" w:cs="David" w:hint="cs"/>
          <w:color w:val="000000" w:themeColor="text1"/>
          <w:sz w:val="24"/>
          <w:szCs w:val="24"/>
          <w:rtl/>
        </w:rPr>
        <w:t>תיתרם</w:t>
      </w:r>
      <w:r>
        <w:rPr>
          <w:rFonts w:ascii="David" w:hAnsi="David" w:cs="David" w:hint="cs"/>
          <w:color w:val="000000" w:themeColor="text1"/>
          <w:sz w:val="24"/>
          <w:szCs w:val="24"/>
          <w:rtl/>
        </w:rPr>
        <w:t xml:space="preserve"> מהמשך קבלת התאמות לימודיות ותמיכה בבית ספר דרך </w:t>
      </w:r>
      <w:r>
        <w:rPr>
          <w:rFonts w:ascii="David" w:hAnsi="David" w:cs="David" w:hint="cs"/>
          <w:sz w:val="24"/>
          <w:szCs w:val="24"/>
          <w:rtl/>
        </w:rPr>
        <w:t>תכנית לימוד פרטנית (</w:t>
      </w:r>
      <w:r>
        <w:rPr>
          <w:rFonts w:ascii="David" w:hAnsi="David" w:cs="David"/>
          <w:sz w:val="24"/>
          <w:szCs w:val="24"/>
        </w:rPr>
        <w:t>IEP</w:t>
      </w:r>
      <w:r>
        <w:rPr>
          <w:rFonts w:ascii="David" w:hAnsi="David" w:cs="David" w:hint="cs"/>
          <w:sz w:val="24"/>
          <w:szCs w:val="24"/>
          <w:rtl/>
        </w:rPr>
        <w:t>) שיש ל</w:t>
      </w:r>
      <w:r w:rsidR="006C3733">
        <w:rPr>
          <w:rFonts w:ascii="David" w:hAnsi="David" w:cs="David" w:hint="cs"/>
          <w:sz w:val="24"/>
          <w:szCs w:val="24"/>
          <w:rtl/>
        </w:rPr>
        <w:t>ה</w:t>
      </w:r>
      <w:r>
        <w:rPr>
          <w:rFonts w:ascii="David" w:hAnsi="David" w:cs="David" w:hint="cs"/>
          <w:sz w:val="24"/>
          <w:szCs w:val="24"/>
          <w:rtl/>
        </w:rPr>
        <w:t>. כדאי שההתאמות הלימודיות יכללו: מקום ישיבה מועדף, תוספת זמן להשלמת מטלות</w:t>
      </w:r>
      <w:r w:rsidR="006C3733">
        <w:rPr>
          <w:rFonts w:ascii="David" w:hAnsi="David" w:cs="David" w:hint="cs"/>
          <w:sz w:val="24"/>
          <w:szCs w:val="24"/>
          <w:rtl/>
        </w:rPr>
        <w:t xml:space="preserve"> ומשימות</w:t>
      </w:r>
      <w:r>
        <w:rPr>
          <w:rFonts w:ascii="David" w:hAnsi="David" w:cs="David" w:hint="cs"/>
          <w:sz w:val="24"/>
          <w:szCs w:val="24"/>
          <w:rtl/>
        </w:rPr>
        <w:t xml:space="preserve">, סביבת </w:t>
      </w:r>
      <w:r w:rsidRPr="0006768A">
        <w:rPr>
          <w:rFonts w:ascii="David" w:hAnsi="David" w:cs="David" w:hint="cs"/>
          <w:sz w:val="24"/>
          <w:szCs w:val="24"/>
          <w:rtl/>
        </w:rPr>
        <w:t xml:space="preserve">בחינה המוגבלת בהסחות </w:t>
      </w:r>
      <w:commentRangeStart w:id="0"/>
      <w:r w:rsidRPr="003A28AC">
        <w:rPr>
          <w:rFonts w:ascii="David" w:hAnsi="David" w:cs="David" w:hint="cs"/>
          <w:sz w:val="24"/>
          <w:szCs w:val="24"/>
          <w:rtl/>
        </w:rPr>
        <w:t xml:space="preserve">ועידוד יזימה וסקירה של </w:t>
      </w:r>
      <w:r w:rsidR="006C3733" w:rsidRPr="003A28AC">
        <w:rPr>
          <w:rFonts w:ascii="David" w:hAnsi="David" w:cs="David" w:hint="cs"/>
          <w:sz w:val="24"/>
          <w:szCs w:val="24"/>
          <w:rtl/>
        </w:rPr>
        <w:t>השלמת העבודה</w:t>
      </w:r>
      <w:r w:rsidRPr="003A28AC">
        <w:rPr>
          <w:rFonts w:ascii="David" w:hAnsi="David" w:cs="David" w:hint="cs"/>
          <w:sz w:val="24"/>
          <w:szCs w:val="24"/>
          <w:rtl/>
        </w:rPr>
        <w:t xml:space="preserve">. </w:t>
      </w:r>
      <w:r w:rsidR="00686CA2" w:rsidRPr="003A28AC">
        <w:rPr>
          <w:rFonts w:ascii="David" w:hAnsi="David" w:cs="David" w:hint="cs"/>
          <w:sz w:val="24"/>
          <w:szCs w:val="24"/>
          <w:rtl/>
        </w:rPr>
        <w:t>הי</w:t>
      </w:r>
      <w:r w:rsidRPr="003A28AC">
        <w:rPr>
          <w:rFonts w:ascii="David" w:hAnsi="David" w:cs="David" w:hint="cs"/>
          <w:sz w:val="24"/>
          <w:szCs w:val="24"/>
          <w:rtl/>
        </w:rPr>
        <w:t>א עשוי</w:t>
      </w:r>
      <w:r w:rsidR="006C3733" w:rsidRPr="003A28AC">
        <w:rPr>
          <w:rFonts w:ascii="David" w:hAnsi="David" w:cs="David" w:hint="cs"/>
          <w:sz w:val="24"/>
          <w:szCs w:val="24"/>
          <w:rtl/>
        </w:rPr>
        <w:t>ה</w:t>
      </w:r>
      <w:r w:rsidRPr="003A28AC">
        <w:rPr>
          <w:rFonts w:ascii="David" w:hAnsi="David" w:cs="David" w:hint="cs"/>
          <w:sz w:val="24"/>
          <w:szCs w:val="24"/>
          <w:rtl/>
        </w:rPr>
        <w:t xml:space="preserve"> להזדקק להבניה מוגברת בארגון של מטלות ומשימות</w:t>
      </w:r>
      <w:commentRangeEnd w:id="0"/>
      <w:r w:rsidR="003A28AC">
        <w:rPr>
          <w:rStyle w:val="CommentReference"/>
        </w:rPr>
        <w:commentReference w:id="0"/>
      </w:r>
      <w:r w:rsidRPr="0006768A">
        <w:rPr>
          <w:rFonts w:ascii="David" w:hAnsi="David" w:cs="David" w:hint="cs"/>
          <w:sz w:val="24"/>
          <w:szCs w:val="24"/>
          <w:rtl/>
        </w:rPr>
        <w:t>, ולהיתרם משימוש</w:t>
      </w:r>
      <w:r w:rsidR="006C3733">
        <w:rPr>
          <w:rFonts w:ascii="David" w:hAnsi="David" w:cs="David" w:hint="cs"/>
          <w:sz w:val="24"/>
          <w:szCs w:val="24"/>
          <w:rtl/>
        </w:rPr>
        <w:t xml:space="preserve"> בלוח זמנים חזותי. היא עשויה להיתרם </w:t>
      </w:r>
      <w:r w:rsidR="009F2A95">
        <w:rPr>
          <w:rFonts w:ascii="David" w:hAnsi="David" w:cs="David" w:hint="cs"/>
          <w:sz w:val="24"/>
          <w:szCs w:val="24"/>
          <w:rtl/>
        </w:rPr>
        <w:t xml:space="preserve">מחלוקת מטלות בעלות מספר </w:t>
      </w:r>
      <w:r w:rsidR="00D470DC">
        <w:rPr>
          <w:rFonts w:ascii="David" w:hAnsi="David" w:cs="David" w:hint="cs"/>
          <w:sz w:val="24"/>
          <w:szCs w:val="24"/>
          <w:rtl/>
        </w:rPr>
        <w:t>שלבים למטלות בודדות</w:t>
      </w:r>
      <w:r w:rsidR="009F2A95">
        <w:rPr>
          <w:rFonts w:ascii="David" w:hAnsi="David" w:cs="David" w:hint="cs"/>
          <w:sz w:val="24"/>
          <w:szCs w:val="24"/>
          <w:rtl/>
        </w:rPr>
        <w:t>. היא עשויה להיתרם מגישה להפסקות קצרות ואפשרות לתנועה מוגברת. היא עשויה להיתרם מהזדמנ</w:t>
      </w:r>
      <w:r w:rsidR="00686CA2">
        <w:rPr>
          <w:rFonts w:ascii="David" w:hAnsi="David" w:cs="David" w:hint="cs"/>
          <w:sz w:val="24"/>
          <w:szCs w:val="24"/>
          <w:rtl/>
        </w:rPr>
        <w:t>ו</w:t>
      </w:r>
      <w:r w:rsidR="009F2A95">
        <w:rPr>
          <w:rFonts w:ascii="David" w:hAnsi="David" w:cs="David" w:hint="cs"/>
          <w:sz w:val="24"/>
          <w:szCs w:val="24"/>
          <w:rtl/>
        </w:rPr>
        <w:t>יות ללמידה ואימון מיומנויות וויסות עצמי בבית הספר.</w:t>
      </w:r>
    </w:p>
    <w:p w14:paraId="7C3BB00F" w14:textId="77777777" w:rsidR="00F20F67" w:rsidRDefault="000415C0" w:rsidP="00686CA2">
      <w:pPr>
        <w:bidi/>
        <w:spacing w:line="360" w:lineRule="auto"/>
        <w:jc w:val="both"/>
        <w:rPr>
          <w:rFonts w:ascii="David" w:hAnsi="David" w:cs="David"/>
          <w:sz w:val="24"/>
          <w:szCs w:val="24"/>
          <w:rtl/>
        </w:rPr>
      </w:pPr>
      <w:r>
        <w:rPr>
          <w:rFonts w:ascii="David" w:hAnsi="David" w:cs="David" w:hint="cs"/>
          <w:sz w:val="24"/>
          <w:szCs w:val="24"/>
          <w:rtl/>
        </w:rPr>
        <w:t>קיילה עשויה להיתרם מ</w:t>
      </w:r>
      <w:r w:rsidR="00F20F67">
        <w:rPr>
          <w:rFonts w:ascii="David" w:hAnsi="David" w:cs="David" w:hint="cs"/>
          <w:sz w:val="24"/>
          <w:szCs w:val="24"/>
          <w:rtl/>
        </w:rPr>
        <w:t xml:space="preserve">המשך הניהול התרופתי </w:t>
      </w:r>
      <w:r>
        <w:rPr>
          <w:rFonts w:ascii="David" w:hAnsi="David" w:cs="David" w:hint="cs"/>
          <w:sz w:val="24"/>
          <w:szCs w:val="24"/>
          <w:rtl/>
        </w:rPr>
        <w:t xml:space="preserve">וטיפול התנהגותי </w:t>
      </w:r>
      <w:r w:rsidRPr="0043375B">
        <w:rPr>
          <w:rFonts w:ascii="David" w:hAnsi="David" w:cs="David" w:hint="cs"/>
          <w:sz w:val="24"/>
          <w:szCs w:val="24"/>
          <w:rtl/>
        </w:rPr>
        <w:t xml:space="preserve">אשר </w:t>
      </w:r>
      <w:r w:rsidR="0043375B" w:rsidRPr="0043375B">
        <w:rPr>
          <w:rFonts w:ascii="David" w:hAnsi="David" w:cs="David" w:hint="cs"/>
          <w:sz w:val="24"/>
          <w:szCs w:val="24"/>
          <w:rtl/>
        </w:rPr>
        <w:t>יאפשרו לה בשיפור</w:t>
      </w:r>
      <w:r w:rsidRPr="0043375B">
        <w:rPr>
          <w:rFonts w:ascii="David" w:hAnsi="David" w:cs="David" w:hint="cs"/>
          <w:sz w:val="24"/>
          <w:szCs w:val="24"/>
          <w:rtl/>
        </w:rPr>
        <w:t xml:space="preserve"> </w:t>
      </w:r>
      <w:r w:rsidR="0043375B" w:rsidRPr="0043375B">
        <w:rPr>
          <w:rFonts w:ascii="David" w:hAnsi="David" w:cs="David" w:hint="cs"/>
          <w:sz w:val="24"/>
          <w:szCs w:val="24"/>
          <w:rtl/>
        </w:rPr>
        <w:t>ה</w:t>
      </w:r>
      <w:r w:rsidRPr="0043375B">
        <w:rPr>
          <w:rFonts w:ascii="David" w:hAnsi="David" w:cs="David" w:hint="cs"/>
          <w:sz w:val="24"/>
          <w:szCs w:val="24"/>
          <w:rtl/>
        </w:rPr>
        <w:t xml:space="preserve">קשב, </w:t>
      </w:r>
      <w:r w:rsidR="0043375B" w:rsidRPr="0043375B">
        <w:rPr>
          <w:rFonts w:ascii="David" w:hAnsi="David" w:cs="David" w:hint="cs"/>
          <w:sz w:val="24"/>
          <w:szCs w:val="24"/>
          <w:rtl/>
        </w:rPr>
        <w:t>השליטה התנהגותית וסף התסכול.</w:t>
      </w:r>
      <w:r w:rsidR="0043375B">
        <w:rPr>
          <w:rFonts w:ascii="David" w:hAnsi="David" w:cs="David" w:hint="cs"/>
          <w:sz w:val="24"/>
          <w:szCs w:val="24"/>
          <w:rtl/>
        </w:rPr>
        <w:t xml:space="preserve"> מתן </w:t>
      </w:r>
      <w:r w:rsidR="00F20F67">
        <w:rPr>
          <w:rFonts w:ascii="David" w:hAnsi="David" w:cs="David" w:hint="cs"/>
          <w:sz w:val="24"/>
          <w:szCs w:val="24"/>
          <w:rtl/>
        </w:rPr>
        <w:t>שירותים אשר</w:t>
      </w:r>
      <w:r w:rsidR="0043375B">
        <w:rPr>
          <w:rFonts w:ascii="David" w:hAnsi="David" w:cs="David" w:hint="cs"/>
          <w:sz w:val="24"/>
          <w:szCs w:val="24"/>
          <w:rtl/>
        </w:rPr>
        <w:t xml:space="preserve"> ישלבו הדרכת הורים לסיוע עבור קיילה </w:t>
      </w:r>
      <w:r w:rsidR="00F20F67">
        <w:rPr>
          <w:rFonts w:ascii="David" w:hAnsi="David" w:cs="David" w:hint="cs"/>
          <w:sz w:val="24"/>
          <w:szCs w:val="24"/>
          <w:rtl/>
        </w:rPr>
        <w:lastRenderedPageBreak/>
        <w:t xml:space="preserve">בפיתוח התערבויות התנהגותיות בבית בכדי לטפל בבעיות הקשורות </w:t>
      </w:r>
      <w:r w:rsidR="00686CA2">
        <w:rPr>
          <w:rFonts w:ascii="David" w:hAnsi="David" w:cs="David" w:hint="cs"/>
          <w:sz w:val="24"/>
          <w:szCs w:val="24"/>
          <w:rtl/>
        </w:rPr>
        <w:t>ל</w:t>
      </w:r>
      <w:r w:rsidR="0043375B">
        <w:rPr>
          <w:rFonts w:ascii="David" w:hAnsi="David" w:cs="David" w:hint="cs"/>
          <w:sz w:val="24"/>
          <w:szCs w:val="24"/>
          <w:rtl/>
        </w:rPr>
        <w:t xml:space="preserve">היפראקטיביות, </w:t>
      </w:r>
      <w:r w:rsidR="00686CA2">
        <w:rPr>
          <w:rFonts w:ascii="David" w:hAnsi="David" w:cs="David" w:hint="cs"/>
          <w:sz w:val="24"/>
          <w:szCs w:val="24"/>
          <w:rtl/>
        </w:rPr>
        <w:t>ל</w:t>
      </w:r>
      <w:r w:rsidR="0043375B">
        <w:rPr>
          <w:rFonts w:ascii="David" w:hAnsi="David" w:cs="David" w:hint="cs"/>
          <w:sz w:val="24"/>
          <w:szCs w:val="24"/>
          <w:rtl/>
        </w:rPr>
        <w:t xml:space="preserve">אימפולסיביות, </w:t>
      </w:r>
      <w:r w:rsidR="00686CA2">
        <w:rPr>
          <w:rFonts w:ascii="David" w:hAnsi="David" w:cs="David" w:hint="cs"/>
          <w:sz w:val="24"/>
          <w:szCs w:val="24"/>
          <w:rtl/>
        </w:rPr>
        <w:t>ל</w:t>
      </w:r>
      <w:r w:rsidR="0043375B">
        <w:rPr>
          <w:rFonts w:ascii="David" w:hAnsi="David" w:cs="David" w:hint="cs"/>
          <w:sz w:val="24"/>
          <w:szCs w:val="24"/>
          <w:rtl/>
        </w:rPr>
        <w:t xml:space="preserve">חוסר קשב </w:t>
      </w:r>
      <w:r w:rsidR="00686CA2">
        <w:rPr>
          <w:rFonts w:ascii="David" w:hAnsi="David" w:cs="David" w:hint="cs"/>
          <w:sz w:val="24"/>
          <w:szCs w:val="24"/>
          <w:rtl/>
        </w:rPr>
        <w:t>ול</w:t>
      </w:r>
      <w:r w:rsidR="0043375B">
        <w:rPr>
          <w:rFonts w:ascii="David" w:hAnsi="David" w:cs="David" w:hint="cs"/>
          <w:sz w:val="24"/>
          <w:szCs w:val="24"/>
          <w:rtl/>
        </w:rPr>
        <w:t xml:space="preserve">וויסות </w:t>
      </w:r>
      <w:r w:rsidR="00686CA2">
        <w:rPr>
          <w:rFonts w:ascii="David" w:hAnsi="David" w:cs="David" w:hint="cs"/>
          <w:sz w:val="24"/>
          <w:szCs w:val="24"/>
          <w:rtl/>
        </w:rPr>
        <w:t>ה</w:t>
      </w:r>
      <w:r w:rsidR="0043375B">
        <w:rPr>
          <w:rFonts w:ascii="David" w:hAnsi="David" w:cs="David" w:hint="cs"/>
          <w:sz w:val="24"/>
          <w:szCs w:val="24"/>
          <w:rtl/>
        </w:rPr>
        <w:t>רגשי</w:t>
      </w:r>
      <w:r w:rsidR="00686CA2">
        <w:rPr>
          <w:rFonts w:ascii="David" w:hAnsi="David" w:cs="David" w:hint="cs"/>
          <w:sz w:val="24"/>
          <w:szCs w:val="24"/>
          <w:rtl/>
        </w:rPr>
        <w:t xml:space="preserve">, </w:t>
      </w:r>
      <w:r w:rsidR="00F20F67">
        <w:rPr>
          <w:rFonts w:ascii="David" w:hAnsi="David" w:cs="David" w:hint="cs"/>
          <w:sz w:val="24"/>
          <w:szCs w:val="24"/>
          <w:rtl/>
        </w:rPr>
        <w:t>עשויים להיות מועילים.</w:t>
      </w:r>
    </w:p>
    <w:p w14:paraId="18DE1967" w14:textId="77777777" w:rsidR="00F20F67" w:rsidRDefault="00F20F67" w:rsidP="008824FC">
      <w:pPr>
        <w:bidi/>
        <w:spacing w:line="360" w:lineRule="auto"/>
        <w:jc w:val="both"/>
        <w:rPr>
          <w:rFonts w:ascii="David" w:hAnsi="David" w:cs="David"/>
          <w:sz w:val="24"/>
          <w:szCs w:val="24"/>
          <w:rtl/>
        </w:rPr>
      </w:pPr>
      <w:r>
        <w:rPr>
          <w:rFonts w:ascii="David" w:hAnsi="David" w:cs="David" w:hint="cs"/>
          <w:sz w:val="24"/>
          <w:szCs w:val="24"/>
          <w:rtl/>
        </w:rPr>
        <w:t xml:space="preserve">מומלץ לבצע הערכה של מרפאה בעיסוק בכדי להעריך בעתיד את </w:t>
      </w:r>
      <w:r w:rsidR="000A5C1C">
        <w:rPr>
          <w:rFonts w:ascii="David" w:hAnsi="David" w:cs="David" w:hint="cs"/>
          <w:sz w:val="24"/>
          <w:szCs w:val="24"/>
          <w:rtl/>
        </w:rPr>
        <w:t>כישורי המוטוריקה העדינה של קיילה.</w:t>
      </w:r>
    </w:p>
    <w:p w14:paraId="1B8131E7" w14:textId="77777777" w:rsidR="00F20F67" w:rsidRPr="00266CEC" w:rsidRDefault="00F20F67" w:rsidP="008824FC">
      <w:pPr>
        <w:bidi/>
        <w:spacing w:line="360" w:lineRule="auto"/>
        <w:jc w:val="both"/>
        <w:rPr>
          <w:rFonts w:ascii="David" w:hAnsi="David" w:cs="David"/>
          <w:b/>
          <w:bCs/>
          <w:sz w:val="24"/>
          <w:szCs w:val="24"/>
          <w:u w:val="single"/>
          <w:rtl/>
        </w:rPr>
      </w:pPr>
      <w:r w:rsidRPr="00266CEC">
        <w:rPr>
          <w:rFonts w:ascii="David" w:hAnsi="David" w:cs="David" w:hint="cs"/>
          <w:b/>
          <w:bCs/>
          <w:sz w:val="24"/>
          <w:szCs w:val="24"/>
          <w:u w:val="single"/>
          <w:rtl/>
        </w:rPr>
        <w:t>אבחנות:</w:t>
      </w:r>
    </w:p>
    <w:p w14:paraId="46642836" w14:textId="77777777" w:rsidR="00F20F67" w:rsidRDefault="00F20F67" w:rsidP="0064328E">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Pr>
        <w:t>F</w:t>
      </w:r>
      <w:r w:rsidR="0064328E">
        <w:rPr>
          <w:rFonts w:ascii="David" w:hAnsi="David" w:cs="David"/>
          <w:color w:val="000000" w:themeColor="text1"/>
          <w:sz w:val="24"/>
          <w:szCs w:val="24"/>
        </w:rPr>
        <w:t>90</w:t>
      </w:r>
      <w:r>
        <w:rPr>
          <w:rFonts w:ascii="David" w:hAnsi="David" w:cs="David"/>
          <w:color w:val="000000" w:themeColor="text1"/>
          <w:sz w:val="24"/>
          <w:szCs w:val="24"/>
        </w:rPr>
        <w:t>.</w:t>
      </w:r>
      <w:r w:rsidR="0064328E">
        <w:rPr>
          <w:rFonts w:ascii="David" w:hAnsi="David" w:cs="David"/>
          <w:color w:val="000000" w:themeColor="text1"/>
          <w:sz w:val="24"/>
          <w:szCs w:val="24"/>
        </w:rPr>
        <w:t>2</w:t>
      </w:r>
      <w:r>
        <w:rPr>
          <w:rFonts w:ascii="David" w:hAnsi="David" w:cs="David" w:hint="cs"/>
          <w:color w:val="000000" w:themeColor="text1"/>
          <w:sz w:val="24"/>
          <w:szCs w:val="24"/>
          <w:rtl/>
        </w:rPr>
        <w:t xml:space="preserve"> הפרעת קשיי קשב/היפראקטיביות, </w:t>
      </w:r>
      <w:r w:rsidR="000A5C1C">
        <w:rPr>
          <w:rFonts w:ascii="David" w:hAnsi="David" w:cs="David" w:hint="cs"/>
          <w:color w:val="000000" w:themeColor="text1"/>
          <w:sz w:val="24"/>
          <w:szCs w:val="24"/>
          <w:rtl/>
        </w:rPr>
        <w:t>מצג משולב.</w:t>
      </w:r>
    </w:p>
    <w:p w14:paraId="0B67696D" w14:textId="77777777" w:rsidR="00F20F67" w:rsidRDefault="00F20F67" w:rsidP="008824FC">
      <w:pPr>
        <w:bidi/>
        <w:spacing w:line="360" w:lineRule="auto"/>
        <w:jc w:val="both"/>
        <w:rPr>
          <w:rFonts w:ascii="David" w:hAnsi="David" w:cs="David"/>
          <w:color w:val="000000" w:themeColor="text1"/>
          <w:sz w:val="24"/>
          <w:szCs w:val="24"/>
          <w:rtl/>
        </w:rPr>
      </w:pPr>
      <w:r>
        <w:rPr>
          <w:rFonts w:ascii="David" w:hAnsi="David" w:cs="David"/>
          <w:color w:val="000000" w:themeColor="text1"/>
          <w:sz w:val="24"/>
          <w:szCs w:val="24"/>
        </w:rPr>
        <w:t>F43.25</w:t>
      </w:r>
      <w:r>
        <w:rPr>
          <w:rFonts w:ascii="David" w:hAnsi="David" w:cs="David" w:hint="cs"/>
          <w:color w:val="000000" w:themeColor="text1"/>
          <w:sz w:val="24"/>
          <w:szCs w:val="24"/>
          <w:rtl/>
        </w:rPr>
        <w:t xml:space="preserve"> הפרעת הסתגלות עם הפרעה מעורבת של רגשות והתנהגות.</w:t>
      </w:r>
    </w:p>
    <w:p w14:paraId="19442ADB" w14:textId="77777777" w:rsidR="00F20F67" w:rsidRDefault="00F20F67" w:rsidP="008824FC">
      <w:pPr>
        <w:bidi/>
        <w:spacing w:line="360" w:lineRule="auto"/>
        <w:jc w:val="both"/>
        <w:rPr>
          <w:rFonts w:ascii="David" w:hAnsi="David" w:cs="David"/>
          <w:color w:val="000000" w:themeColor="text1"/>
          <w:sz w:val="24"/>
          <w:szCs w:val="24"/>
        </w:rPr>
      </w:pPr>
    </w:p>
    <w:p w14:paraId="672CC622" w14:textId="77777777" w:rsidR="00F20F67" w:rsidRDefault="00F20F67"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תודה שהפנית את </w:t>
      </w:r>
      <w:r w:rsidR="000A5C1C">
        <w:rPr>
          <w:rFonts w:ascii="David" w:hAnsi="David" w:cs="David" w:hint="cs"/>
          <w:color w:val="000000" w:themeColor="text1"/>
          <w:sz w:val="24"/>
          <w:szCs w:val="24"/>
          <w:rtl/>
        </w:rPr>
        <w:t>קיילה</w:t>
      </w:r>
      <w:r>
        <w:rPr>
          <w:rFonts w:ascii="David" w:hAnsi="David" w:cs="David" w:hint="cs"/>
          <w:color w:val="000000" w:themeColor="text1"/>
          <w:sz w:val="24"/>
          <w:szCs w:val="24"/>
          <w:rtl/>
        </w:rPr>
        <w:t xml:space="preserve"> להערכה במשרדנו. שירותי ייעוץ והדרכת הורים התנהגותית זמינים במשרדנו. בבקשה צור איתנו קשר לקבלת סיוע נוסף.</w:t>
      </w:r>
    </w:p>
    <w:p w14:paraId="3BB9F77E" w14:textId="77777777" w:rsidR="00F20F67" w:rsidRDefault="00F20F67" w:rsidP="008824FC">
      <w:pPr>
        <w:bidi/>
        <w:spacing w:line="360" w:lineRule="auto"/>
        <w:jc w:val="both"/>
        <w:rPr>
          <w:rFonts w:ascii="David" w:hAnsi="David" w:cs="David"/>
          <w:color w:val="000000" w:themeColor="text1"/>
          <w:sz w:val="24"/>
          <w:szCs w:val="24"/>
          <w:rtl/>
        </w:rPr>
      </w:pPr>
    </w:p>
    <w:p w14:paraId="68588140" w14:textId="77777777" w:rsidR="00F20F67" w:rsidRPr="0063589A" w:rsidRDefault="00F20F67" w:rsidP="008824FC">
      <w:pPr>
        <w:bidi/>
        <w:spacing w:line="360" w:lineRule="auto"/>
        <w:rPr>
          <w:rFonts w:ascii="David" w:hAnsi="David" w:cs="David"/>
          <w:rtl/>
        </w:rPr>
      </w:pPr>
      <w:r w:rsidRPr="0063589A">
        <w:rPr>
          <w:rFonts w:ascii="David" w:hAnsi="David" w:cs="David" w:hint="cs"/>
          <w:rtl/>
        </w:rPr>
        <w:t>ד"ר מרגי ג'סטיק-פיטוניאק</w:t>
      </w:r>
      <w:bookmarkStart w:id="1" w:name="_GoBack"/>
      <w:bookmarkEnd w:id="1"/>
    </w:p>
    <w:p w14:paraId="26636458" w14:textId="77777777" w:rsidR="00F20F67" w:rsidRDefault="00F20F67"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 xml:space="preserve">מ.ר. בפסיכולוגיה, </w:t>
      </w:r>
      <w:r>
        <w:rPr>
          <w:rFonts w:ascii="David" w:hAnsi="David" w:cs="David"/>
          <w:color w:val="000000" w:themeColor="text1"/>
          <w:sz w:val="24"/>
          <w:szCs w:val="24"/>
        </w:rPr>
        <w:t>FL PY9815</w:t>
      </w:r>
      <w:r>
        <w:rPr>
          <w:rFonts w:ascii="David" w:hAnsi="David" w:cs="David" w:hint="cs"/>
          <w:color w:val="000000" w:themeColor="text1"/>
          <w:sz w:val="24"/>
          <w:szCs w:val="24"/>
          <w:rtl/>
        </w:rPr>
        <w:t>, פסיכולוגית קלינית.</w:t>
      </w:r>
    </w:p>
    <w:p w14:paraId="4E0D539E" w14:textId="77777777" w:rsidR="00F20F67" w:rsidRDefault="00F20F67" w:rsidP="008824FC">
      <w:pPr>
        <w:bidi/>
        <w:spacing w:line="360" w:lineRule="auto"/>
        <w:jc w:val="both"/>
        <w:rPr>
          <w:rFonts w:ascii="David" w:hAnsi="David" w:cs="David"/>
          <w:color w:val="000000" w:themeColor="text1"/>
          <w:sz w:val="24"/>
          <w:szCs w:val="24"/>
          <w:rtl/>
        </w:rPr>
      </w:pPr>
      <w:r>
        <w:rPr>
          <w:rFonts w:ascii="David" w:hAnsi="David" w:cs="David" w:hint="cs"/>
          <w:color w:val="000000" w:themeColor="text1"/>
          <w:sz w:val="24"/>
          <w:szCs w:val="24"/>
          <w:rtl/>
        </w:rPr>
        <w:t>מרכז אורלנדו לניורופסיכולוגיה וייעוץ.</w:t>
      </w:r>
    </w:p>
    <w:p w14:paraId="704DB175" w14:textId="77777777" w:rsidR="00F20F67" w:rsidRDefault="00F20F67" w:rsidP="008824FC">
      <w:pPr>
        <w:bidi/>
        <w:spacing w:line="360" w:lineRule="auto"/>
        <w:jc w:val="both"/>
        <w:rPr>
          <w:rFonts w:ascii="David" w:hAnsi="David" w:cs="David"/>
          <w:color w:val="000000" w:themeColor="text1"/>
          <w:sz w:val="24"/>
          <w:szCs w:val="24"/>
          <w:rtl/>
        </w:rPr>
      </w:pPr>
    </w:p>
    <w:p w14:paraId="6F9DC645" w14:textId="77777777" w:rsidR="00F20F67" w:rsidRPr="00B30EE0" w:rsidRDefault="00F20F67" w:rsidP="008824FC">
      <w:pPr>
        <w:bidi/>
        <w:spacing w:line="360" w:lineRule="auto"/>
        <w:jc w:val="both"/>
        <w:rPr>
          <w:rFonts w:ascii="David" w:hAnsi="David" w:cs="David"/>
          <w:color w:val="000000" w:themeColor="text1"/>
          <w:sz w:val="24"/>
          <w:szCs w:val="24"/>
          <w:rtl/>
        </w:rPr>
      </w:pPr>
    </w:p>
    <w:p w14:paraId="12CC2D25" w14:textId="77777777" w:rsidR="00986D54" w:rsidRPr="00CA68AC" w:rsidRDefault="00986D54" w:rsidP="008824FC">
      <w:pPr>
        <w:bidi/>
        <w:spacing w:line="360" w:lineRule="auto"/>
        <w:jc w:val="both"/>
        <w:rPr>
          <w:rFonts w:ascii="David" w:hAnsi="David" w:cs="David"/>
          <w:color w:val="000000" w:themeColor="text1"/>
          <w:sz w:val="24"/>
          <w:szCs w:val="24"/>
          <w:rtl/>
        </w:rPr>
      </w:pPr>
      <w:r>
        <w:rPr>
          <w:rFonts w:ascii="David" w:hAnsi="David" w:cs="David" w:hint="cs"/>
          <w:sz w:val="24"/>
          <w:szCs w:val="24"/>
          <w:rtl/>
        </w:rPr>
        <w:t>.</w:t>
      </w:r>
    </w:p>
    <w:p w14:paraId="3DECA375" w14:textId="77777777" w:rsidR="00F85702" w:rsidRPr="00F85702" w:rsidRDefault="00F85702" w:rsidP="008824FC">
      <w:pPr>
        <w:bidi/>
        <w:spacing w:line="360" w:lineRule="auto"/>
        <w:jc w:val="both"/>
        <w:rPr>
          <w:rFonts w:ascii="David" w:hAnsi="David" w:cs="David"/>
          <w:b/>
          <w:bCs/>
          <w:color w:val="000000" w:themeColor="text1"/>
          <w:sz w:val="24"/>
          <w:szCs w:val="24"/>
          <w:rtl/>
        </w:rPr>
      </w:pPr>
    </w:p>
    <w:p w14:paraId="3A479021" w14:textId="77777777" w:rsidR="00B33FEA" w:rsidRPr="00394DC2" w:rsidRDefault="00B33FEA" w:rsidP="008824FC">
      <w:pPr>
        <w:bidi/>
        <w:spacing w:line="360" w:lineRule="auto"/>
        <w:jc w:val="both"/>
        <w:rPr>
          <w:rFonts w:ascii="David" w:hAnsi="David" w:cs="David"/>
          <w:b/>
          <w:bCs/>
          <w:color w:val="000000" w:themeColor="text1"/>
          <w:sz w:val="24"/>
          <w:szCs w:val="24"/>
          <w:u w:val="single"/>
          <w:rtl/>
        </w:rPr>
      </w:pPr>
    </w:p>
    <w:p w14:paraId="6671068C" w14:textId="77777777" w:rsidR="00662647" w:rsidRDefault="00662647" w:rsidP="008824FC">
      <w:pPr>
        <w:spacing w:line="360" w:lineRule="auto"/>
      </w:pPr>
    </w:p>
    <w:sectPr w:rsidR="00662647">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11-07T10:02:00Z" w:initials="L">
    <w:p w14:paraId="2EEF65FC" w14:textId="77777777" w:rsidR="003A28AC" w:rsidRDefault="003A28AC">
      <w:pPr>
        <w:pStyle w:val="CommentText"/>
      </w:pPr>
      <w:r>
        <w:rPr>
          <w:rStyle w:val="CommentReference"/>
        </w:rPr>
        <w:annotationRef/>
      </w:r>
      <w:r>
        <w:t>Please see that we have understood this 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EF65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F65FC" w16cid:durableId="1F8D36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75DB" w14:textId="77777777" w:rsidR="00F80BDD" w:rsidRDefault="00F80BDD" w:rsidP="00C25C0C">
      <w:pPr>
        <w:spacing w:after="0" w:line="240" w:lineRule="auto"/>
      </w:pPr>
      <w:r>
        <w:separator/>
      </w:r>
    </w:p>
  </w:endnote>
  <w:endnote w:type="continuationSeparator" w:id="0">
    <w:p w14:paraId="3791A9DE" w14:textId="77777777" w:rsidR="00F80BDD" w:rsidRDefault="00F80BDD" w:rsidP="00C2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26387" w14:textId="77777777" w:rsidR="00D470DC" w:rsidRDefault="00D47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920375"/>
      <w:docPartObj>
        <w:docPartGallery w:val="Page Numbers (Bottom of Page)"/>
        <w:docPartUnique/>
      </w:docPartObj>
    </w:sdtPr>
    <w:sdtEndPr>
      <w:rPr>
        <w:noProof/>
      </w:rPr>
    </w:sdtEndPr>
    <w:sdtContent>
      <w:p w14:paraId="34B86746" w14:textId="77777777" w:rsidR="00D470DC" w:rsidRDefault="00D470DC">
        <w:pPr>
          <w:pStyle w:val="Footer"/>
        </w:pPr>
        <w:r>
          <w:fldChar w:fldCharType="begin"/>
        </w:r>
        <w:r>
          <w:instrText xml:space="preserve"> PAGE   \* MERGEFORMAT </w:instrText>
        </w:r>
        <w:r>
          <w:fldChar w:fldCharType="separate"/>
        </w:r>
        <w:r w:rsidR="0064328E">
          <w:rPr>
            <w:noProof/>
          </w:rPr>
          <w:t>10</w:t>
        </w:r>
        <w:r>
          <w:rPr>
            <w:noProof/>
          </w:rPr>
          <w:fldChar w:fldCharType="end"/>
        </w:r>
      </w:p>
    </w:sdtContent>
  </w:sdt>
  <w:p w14:paraId="215EB8FB" w14:textId="77777777" w:rsidR="00D470DC" w:rsidRPr="00C25C0C" w:rsidRDefault="00D470DC" w:rsidP="00C25C0C">
    <w:pPr>
      <w:pStyle w:val="Footer"/>
      <w:bidi/>
      <w:rPr>
        <w:rFonts w:ascii="David" w:hAnsi="David" w:cs="David"/>
      </w:rPr>
    </w:pPr>
    <w:r w:rsidRPr="00C25C0C">
      <w:rPr>
        <w:rFonts w:ascii="David" w:hAnsi="David" w:cs="David"/>
        <w:rtl/>
      </w:rPr>
      <w:t>קיילה מוסטין</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25A47" w14:textId="77777777" w:rsidR="00D470DC" w:rsidRDefault="00D47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1E0B4" w14:textId="77777777" w:rsidR="00F80BDD" w:rsidRDefault="00F80BDD" w:rsidP="00C25C0C">
      <w:pPr>
        <w:spacing w:after="0" w:line="240" w:lineRule="auto"/>
      </w:pPr>
      <w:r>
        <w:separator/>
      </w:r>
    </w:p>
  </w:footnote>
  <w:footnote w:type="continuationSeparator" w:id="0">
    <w:p w14:paraId="3C1145F2" w14:textId="77777777" w:rsidR="00F80BDD" w:rsidRDefault="00F80BDD" w:rsidP="00C2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8B5E" w14:textId="77777777" w:rsidR="00D470DC" w:rsidRDefault="00D47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1D7B" w14:textId="77777777" w:rsidR="00D470DC" w:rsidRDefault="00D47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BB9B" w14:textId="77777777" w:rsidR="00D470DC" w:rsidRDefault="00D470DC">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3FA"/>
    <w:rsid w:val="000415C0"/>
    <w:rsid w:val="00076CD8"/>
    <w:rsid w:val="000A5C1C"/>
    <w:rsid w:val="000C0328"/>
    <w:rsid w:val="000E6FF7"/>
    <w:rsid w:val="00132FB9"/>
    <w:rsid w:val="00146D46"/>
    <w:rsid w:val="001B7EBC"/>
    <w:rsid w:val="001C2859"/>
    <w:rsid w:val="001F1DAE"/>
    <w:rsid w:val="002447CB"/>
    <w:rsid w:val="00270F8C"/>
    <w:rsid w:val="002B42EE"/>
    <w:rsid w:val="002F5A36"/>
    <w:rsid w:val="002F71E5"/>
    <w:rsid w:val="003310B5"/>
    <w:rsid w:val="00370805"/>
    <w:rsid w:val="00394DC2"/>
    <w:rsid w:val="00396DB2"/>
    <w:rsid w:val="003A28AC"/>
    <w:rsid w:val="003D069A"/>
    <w:rsid w:val="003E5523"/>
    <w:rsid w:val="003E78C0"/>
    <w:rsid w:val="0043375B"/>
    <w:rsid w:val="00465F3B"/>
    <w:rsid w:val="0048181A"/>
    <w:rsid w:val="004C7B40"/>
    <w:rsid w:val="004D02E6"/>
    <w:rsid w:val="0050206E"/>
    <w:rsid w:val="00597716"/>
    <w:rsid w:val="005F2733"/>
    <w:rsid w:val="005F5ABD"/>
    <w:rsid w:val="00600CCF"/>
    <w:rsid w:val="0060151F"/>
    <w:rsid w:val="0064328E"/>
    <w:rsid w:val="00662647"/>
    <w:rsid w:val="006748AE"/>
    <w:rsid w:val="00686CA2"/>
    <w:rsid w:val="00696F49"/>
    <w:rsid w:val="006C3733"/>
    <w:rsid w:val="0075392B"/>
    <w:rsid w:val="00775925"/>
    <w:rsid w:val="007844A5"/>
    <w:rsid w:val="0079671E"/>
    <w:rsid w:val="007B24C1"/>
    <w:rsid w:val="007B2E27"/>
    <w:rsid w:val="007E3CB6"/>
    <w:rsid w:val="00846208"/>
    <w:rsid w:val="008824FC"/>
    <w:rsid w:val="00883A47"/>
    <w:rsid w:val="008A3109"/>
    <w:rsid w:val="008C1A22"/>
    <w:rsid w:val="008F28F1"/>
    <w:rsid w:val="008F2A96"/>
    <w:rsid w:val="008F52CC"/>
    <w:rsid w:val="00905A71"/>
    <w:rsid w:val="00925E5C"/>
    <w:rsid w:val="009500CC"/>
    <w:rsid w:val="009517C8"/>
    <w:rsid w:val="00961B0E"/>
    <w:rsid w:val="0096260D"/>
    <w:rsid w:val="00986D54"/>
    <w:rsid w:val="009C25DB"/>
    <w:rsid w:val="009C5F41"/>
    <w:rsid w:val="009F2A95"/>
    <w:rsid w:val="009F6423"/>
    <w:rsid w:val="00A10E3A"/>
    <w:rsid w:val="00A112C2"/>
    <w:rsid w:val="00A6058B"/>
    <w:rsid w:val="00AA4712"/>
    <w:rsid w:val="00AA7634"/>
    <w:rsid w:val="00AC176D"/>
    <w:rsid w:val="00AC2BB7"/>
    <w:rsid w:val="00AD1B6E"/>
    <w:rsid w:val="00AD6043"/>
    <w:rsid w:val="00B33FEA"/>
    <w:rsid w:val="00B86F74"/>
    <w:rsid w:val="00BA03FA"/>
    <w:rsid w:val="00BA72B7"/>
    <w:rsid w:val="00C25C0C"/>
    <w:rsid w:val="00CA68AC"/>
    <w:rsid w:val="00D4067F"/>
    <w:rsid w:val="00D435EB"/>
    <w:rsid w:val="00D470DC"/>
    <w:rsid w:val="00D63DB3"/>
    <w:rsid w:val="00D95A54"/>
    <w:rsid w:val="00DA1A84"/>
    <w:rsid w:val="00DD441C"/>
    <w:rsid w:val="00DE5400"/>
    <w:rsid w:val="00E129D5"/>
    <w:rsid w:val="00E553B5"/>
    <w:rsid w:val="00E703E5"/>
    <w:rsid w:val="00E86F5C"/>
    <w:rsid w:val="00EE5B14"/>
    <w:rsid w:val="00F20F67"/>
    <w:rsid w:val="00F321AA"/>
    <w:rsid w:val="00F655C4"/>
    <w:rsid w:val="00F80BDD"/>
    <w:rsid w:val="00F85702"/>
    <w:rsid w:val="00F94B11"/>
    <w:rsid w:val="00FA2D27"/>
    <w:rsid w:val="00FA37EE"/>
    <w:rsid w:val="00FA3F8C"/>
    <w:rsid w:val="00FC573B"/>
    <w:rsid w:val="00FF5B7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DAE3"/>
  <w15:docId w15:val="{FEFA236C-8C77-4FF9-B976-D48CC835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A03F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BA03FA"/>
    <w:rPr>
      <w:rFonts w:ascii="Times New Roman" w:eastAsia="Times New Roman" w:hAnsi="Times New Roman" w:cs="Times New Roman"/>
      <w:sz w:val="24"/>
      <w:szCs w:val="24"/>
      <w:lang w:bidi="en-US"/>
    </w:rPr>
  </w:style>
  <w:style w:type="table" w:styleId="TableGrid">
    <w:name w:val="Table Grid"/>
    <w:basedOn w:val="TableNormal"/>
    <w:uiPriority w:val="59"/>
    <w:rsid w:val="00270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5C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5C0C"/>
  </w:style>
  <w:style w:type="paragraph" w:styleId="Footer">
    <w:name w:val="footer"/>
    <w:basedOn w:val="Normal"/>
    <w:link w:val="FooterChar"/>
    <w:uiPriority w:val="99"/>
    <w:unhideWhenUsed/>
    <w:rsid w:val="00C25C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5C0C"/>
  </w:style>
  <w:style w:type="character" w:styleId="CommentReference">
    <w:name w:val="annotation reference"/>
    <w:basedOn w:val="DefaultParagraphFont"/>
    <w:uiPriority w:val="99"/>
    <w:semiHidden/>
    <w:unhideWhenUsed/>
    <w:rsid w:val="003A28AC"/>
    <w:rPr>
      <w:sz w:val="16"/>
      <w:szCs w:val="16"/>
    </w:rPr>
  </w:style>
  <w:style w:type="paragraph" w:styleId="CommentText">
    <w:name w:val="annotation text"/>
    <w:basedOn w:val="Normal"/>
    <w:link w:val="CommentTextChar"/>
    <w:uiPriority w:val="99"/>
    <w:semiHidden/>
    <w:unhideWhenUsed/>
    <w:rsid w:val="003A28AC"/>
    <w:pPr>
      <w:spacing w:line="240" w:lineRule="auto"/>
    </w:pPr>
    <w:rPr>
      <w:sz w:val="20"/>
      <w:szCs w:val="20"/>
    </w:rPr>
  </w:style>
  <w:style w:type="character" w:customStyle="1" w:styleId="CommentTextChar">
    <w:name w:val="Comment Text Char"/>
    <w:basedOn w:val="DefaultParagraphFont"/>
    <w:link w:val="CommentText"/>
    <w:uiPriority w:val="99"/>
    <w:semiHidden/>
    <w:rsid w:val="003A28AC"/>
    <w:rPr>
      <w:sz w:val="20"/>
      <w:szCs w:val="20"/>
    </w:rPr>
  </w:style>
  <w:style w:type="paragraph" w:styleId="CommentSubject">
    <w:name w:val="annotation subject"/>
    <w:basedOn w:val="CommentText"/>
    <w:next w:val="CommentText"/>
    <w:link w:val="CommentSubjectChar"/>
    <w:uiPriority w:val="99"/>
    <w:semiHidden/>
    <w:unhideWhenUsed/>
    <w:rsid w:val="003A28AC"/>
    <w:rPr>
      <w:b/>
      <w:bCs/>
    </w:rPr>
  </w:style>
  <w:style w:type="character" w:customStyle="1" w:styleId="CommentSubjectChar">
    <w:name w:val="Comment Subject Char"/>
    <w:basedOn w:val="CommentTextChar"/>
    <w:link w:val="CommentSubject"/>
    <w:uiPriority w:val="99"/>
    <w:semiHidden/>
    <w:rsid w:val="003A28AC"/>
    <w:rPr>
      <w:b/>
      <w:bCs/>
      <w:sz w:val="20"/>
      <w:szCs w:val="20"/>
    </w:rPr>
  </w:style>
  <w:style w:type="paragraph" w:styleId="BalloonText">
    <w:name w:val="Balloon Text"/>
    <w:basedOn w:val="Normal"/>
    <w:link w:val="BalloonTextChar"/>
    <w:uiPriority w:val="99"/>
    <w:semiHidden/>
    <w:unhideWhenUsed/>
    <w:rsid w:val="003A2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63AC-7CD4-465D-9B42-9FDF6A1E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10</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ליאור מיכאל</dc:creator>
  <cp:lastModifiedBy>Liron</cp:lastModifiedBy>
  <cp:revision>88</cp:revision>
  <dcterms:created xsi:type="dcterms:W3CDTF">2018-10-27T07:46:00Z</dcterms:created>
  <dcterms:modified xsi:type="dcterms:W3CDTF">2018-11-07T08:03:00Z</dcterms:modified>
</cp:coreProperties>
</file>