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5F274" w14:textId="78E15777" w:rsidR="00D520CB" w:rsidRDefault="00D520CB" w:rsidP="00D520CB">
      <w:pPr>
        <w:bidi w:val="0"/>
      </w:pPr>
      <w:proofErr w:type="spellStart"/>
      <w:r>
        <w:t>bs”d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Updated: July 2020</w:t>
      </w:r>
    </w:p>
    <w:p w14:paraId="2487BFF1" w14:textId="20DE335F" w:rsidR="00D520CB" w:rsidRDefault="00D520CB" w:rsidP="00D520CB">
      <w:pPr>
        <w:bidi w:val="0"/>
        <w:rPr>
          <w:b/>
          <w:bCs/>
          <w:u w:val="single"/>
        </w:rPr>
      </w:pPr>
      <w:r>
        <w:rPr>
          <w:b/>
          <w:bCs/>
          <w:u w:val="single"/>
        </w:rPr>
        <w:t>Dr. Barak Ben Moshe</w:t>
      </w:r>
    </w:p>
    <w:p w14:paraId="0765756B" w14:textId="3299D3B8" w:rsidR="00D520CB" w:rsidRDefault="00D520CB" w:rsidP="00D520CB">
      <w:pPr>
        <w:bidi w:val="0"/>
      </w:pPr>
      <w:r>
        <w:t>Curriculum Vitae</w:t>
      </w:r>
    </w:p>
    <w:p w14:paraId="525BF7BC" w14:textId="3A722914" w:rsidR="00D520CB" w:rsidRDefault="00D520CB" w:rsidP="00D520CB">
      <w:pPr>
        <w:bidi w:val="0"/>
        <w:rPr>
          <w:sz w:val="28"/>
          <w:szCs w:val="28"/>
        </w:rPr>
      </w:pPr>
      <w:r>
        <w:rPr>
          <w:sz w:val="28"/>
          <w:szCs w:val="28"/>
        </w:rPr>
        <w:t>Personal Details</w:t>
      </w:r>
    </w:p>
    <w:p w14:paraId="489EC0BA" w14:textId="62272F01" w:rsidR="00D520CB" w:rsidRDefault="00D520CB" w:rsidP="00D520CB">
      <w:pPr>
        <w:bidi w:val="0"/>
        <w:rPr>
          <w:u w:val="single"/>
        </w:rPr>
      </w:pPr>
      <w:r>
        <w:rPr>
          <w:u w:val="single"/>
        </w:rPr>
        <w:t>Family status</w:t>
      </w:r>
    </w:p>
    <w:p w14:paraId="14432AA8" w14:textId="0C002329" w:rsidR="00D520CB" w:rsidRDefault="00D520CB" w:rsidP="00D520CB">
      <w:pPr>
        <w:bidi w:val="0"/>
      </w:pPr>
      <w:r>
        <w:t>Married + 3</w:t>
      </w:r>
    </w:p>
    <w:p w14:paraId="7C518434" w14:textId="5CB56554" w:rsidR="00D520CB" w:rsidRDefault="00D520CB" w:rsidP="00D520CB">
      <w:pPr>
        <w:bidi w:val="0"/>
      </w:pPr>
      <w:r>
        <w:t>Country of birth</w:t>
      </w:r>
    </w:p>
    <w:p w14:paraId="35FD2254" w14:textId="5ED8084A" w:rsidR="00D520CB" w:rsidRDefault="00D520CB" w:rsidP="00D520CB">
      <w:pPr>
        <w:bidi w:val="0"/>
      </w:pPr>
      <w:r>
        <w:t>Israel</w:t>
      </w:r>
    </w:p>
    <w:p w14:paraId="20C2DF3E" w14:textId="6D0D72CC" w:rsidR="00D520CB" w:rsidRDefault="00D520CB" w:rsidP="00D520CB">
      <w:pPr>
        <w:bidi w:val="0"/>
      </w:pPr>
      <w:r>
        <w:t>Year of birth</w:t>
      </w:r>
    </w:p>
    <w:p w14:paraId="37F9F99D" w14:textId="7B2EFF0A" w:rsidR="00D520CB" w:rsidRDefault="00D520CB" w:rsidP="00D520CB">
      <w:pPr>
        <w:bidi w:val="0"/>
      </w:pPr>
      <w:r>
        <w:t>1982</w:t>
      </w:r>
    </w:p>
    <w:p w14:paraId="54FB0EAE" w14:textId="4AB48D3B" w:rsidR="00D520CB" w:rsidRDefault="00D520CB" w:rsidP="00D520CB">
      <w:pPr>
        <w:bidi w:val="0"/>
      </w:pPr>
      <w:r>
        <w:t>Residential Address</w:t>
      </w:r>
    </w:p>
    <w:p w14:paraId="0B9AF777" w14:textId="6799A2EE" w:rsidR="00D520CB" w:rsidRDefault="00D520CB" w:rsidP="00D520CB">
      <w:pPr>
        <w:bidi w:val="0"/>
      </w:pPr>
      <w:r>
        <w:t>T.D. 264 Bat Ayin</w:t>
      </w:r>
    </w:p>
    <w:p w14:paraId="0C0C64D2" w14:textId="2716D9E1" w:rsidR="00D520CB" w:rsidRDefault="00D520CB" w:rsidP="00D520CB">
      <w:pPr>
        <w:bidi w:val="0"/>
      </w:pPr>
      <w:r>
        <w:t>Gush Etzion 9091300</w:t>
      </w:r>
    </w:p>
    <w:p w14:paraId="32B16262" w14:textId="51734721" w:rsidR="00D520CB" w:rsidRDefault="00D520CB" w:rsidP="00D520CB">
      <w:pPr>
        <w:bidi w:val="0"/>
      </w:pPr>
      <w:r>
        <w:t>Cellphone: 052-332-0796</w:t>
      </w:r>
    </w:p>
    <w:p w14:paraId="4E7C9CAC" w14:textId="21F71801" w:rsidR="00D520CB" w:rsidRDefault="00D520CB" w:rsidP="00D520CB">
      <w:pPr>
        <w:bidi w:val="0"/>
      </w:pPr>
      <w:r>
        <w:t xml:space="preserve">Email: </w:t>
      </w:r>
      <w:hyperlink r:id="rId5" w:history="1">
        <w:r w:rsidRPr="009266D4">
          <w:rPr>
            <w:rStyle w:val="Hyperlink"/>
          </w:rPr>
          <w:t>barakbm2@gmail.com</w:t>
        </w:r>
      </w:hyperlink>
    </w:p>
    <w:p w14:paraId="3006B995" w14:textId="6993645D" w:rsidR="00D520CB" w:rsidRDefault="00D520CB" w:rsidP="00D520CB">
      <w:pPr>
        <w:bidi w:val="0"/>
      </w:pPr>
    </w:p>
    <w:p w14:paraId="567E3E4B" w14:textId="154FD93E" w:rsidR="00D520CB" w:rsidRDefault="00E11694" w:rsidP="00D520CB">
      <w:pPr>
        <w:bidi w:val="0"/>
        <w:rPr>
          <w:u w:val="single"/>
        </w:rPr>
      </w:pPr>
      <w:r>
        <w:rPr>
          <w:u w:val="single"/>
        </w:rPr>
        <w:t xml:space="preserve">Academic </w:t>
      </w:r>
      <w:r w:rsidR="00D520CB">
        <w:rPr>
          <w:u w:val="single"/>
        </w:rPr>
        <w:t>Education</w:t>
      </w:r>
    </w:p>
    <w:p w14:paraId="7CA979E0" w14:textId="60C6A4B0" w:rsidR="00D520CB" w:rsidRDefault="00D520CB" w:rsidP="00D520CB">
      <w:pPr>
        <w:pStyle w:val="ListParagraph"/>
        <w:numPr>
          <w:ilvl w:val="0"/>
          <w:numId w:val="2"/>
        </w:numPr>
        <w:bidi w:val="0"/>
      </w:pPr>
      <w:r>
        <w:t>2020</w:t>
      </w:r>
    </w:p>
    <w:p w14:paraId="3FA8DDE3" w14:textId="088FCFA0" w:rsidR="00D520CB" w:rsidRDefault="00D520CB" w:rsidP="00D520CB">
      <w:pPr>
        <w:bidi w:val="0"/>
      </w:pPr>
      <w:r>
        <w:t xml:space="preserve">Post-doctoral fellowship at the School of Education, Hebrew University. Advisor: Prof. </w:t>
      </w:r>
      <w:proofErr w:type="spellStart"/>
      <w:r>
        <w:t>Avinoam</w:t>
      </w:r>
      <w:proofErr w:type="spellEnd"/>
      <w:r>
        <w:t xml:space="preserve"> </w:t>
      </w:r>
      <w:proofErr w:type="spellStart"/>
      <w:r>
        <w:t>Rosenak</w:t>
      </w:r>
      <w:proofErr w:type="spellEnd"/>
      <w:r>
        <w:t>.</w:t>
      </w:r>
    </w:p>
    <w:p w14:paraId="101CEC25" w14:textId="281882B5" w:rsidR="00D520CB" w:rsidRDefault="00D520CB" w:rsidP="00D520CB">
      <w:pPr>
        <w:pStyle w:val="ListParagraph"/>
        <w:numPr>
          <w:ilvl w:val="0"/>
          <w:numId w:val="2"/>
        </w:numPr>
        <w:bidi w:val="0"/>
      </w:pPr>
      <w:r>
        <w:t>2014</w:t>
      </w:r>
      <w:r w:rsidR="00E11694">
        <w:t xml:space="preserve"> </w:t>
      </w:r>
      <w:r>
        <w:t>-</w:t>
      </w:r>
      <w:r w:rsidR="00E11694">
        <w:t xml:space="preserve"> </w:t>
      </w:r>
      <w:r>
        <w:t>2018</w:t>
      </w:r>
    </w:p>
    <w:p w14:paraId="3D652143" w14:textId="4602A05E" w:rsidR="00D520CB" w:rsidRDefault="00D520CB" w:rsidP="00D520CB">
      <w:pPr>
        <w:bidi w:val="0"/>
      </w:pPr>
      <w:r>
        <w:t>Doctoral studies, School of Education, Bar-</w:t>
      </w:r>
      <w:proofErr w:type="spellStart"/>
      <w:r>
        <w:t>Ilan</w:t>
      </w:r>
      <w:proofErr w:type="spellEnd"/>
      <w:r>
        <w:t xml:space="preserve"> University.</w:t>
      </w:r>
    </w:p>
    <w:p w14:paraId="6DCF0113" w14:textId="42E21D13" w:rsidR="00D520CB" w:rsidRDefault="00D520CB" w:rsidP="00D520CB">
      <w:pPr>
        <w:bidi w:val="0"/>
      </w:pPr>
      <w:r>
        <w:t>The Field of Contemporary Jewish Education: Teaching and Learning of Texts through Hermeneutical and Philosophical Theories.</w:t>
      </w:r>
    </w:p>
    <w:p w14:paraId="778231FF" w14:textId="77C0CB23" w:rsidR="00D520CB" w:rsidRDefault="00D520CB" w:rsidP="00D520CB">
      <w:pPr>
        <w:bidi w:val="0"/>
      </w:pPr>
      <w:r>
        <w:t>Advisor: Prof. Elie Holzer. Academic requirements completed. Confirmation of degree received in March 2019.</w:t>
      </w:r>
    </w:p>
    <w:p w14:paraId="3A3DF587" w14:textId="008C6CD0" w:rsidR="00D520CB" w:rsidRDefault="00D520CB" w:rsidP="00D520CB">
      <w:pPr>
        <w:pStyle w:val="ListParagraph"/>
        <w:numPr>
          <w:ilvl w:val="0"/>
          <w:numId w:val="2"/>
        </w:numPr>
        <w:bidi w:val="0"/>
      </w:pPr>
      <w:r>
        <w:t>2010</w:t>
      </w:r>
      <w:r w:rsidR="00E11694">
        <w:t xml:space="preserve"> </w:t>
      </w:r>
      <w:r>
        <w:t>-</w:t>
      </w:r>
      <w:r w:rsidR="00E11694">
        <w:t xml:space="preserve"> </w:t>
      </w:r>
      <w:r>
        <w:t>2012</w:t>
      </w:r>
    </w:p>
    <w:p w14:paraId="761A1642" w14:textId="225DC86A" w:rsidR="00D520CB" w:rsidRPr="00D520CB" w:rsidRDefault="00D520CB" w:rsidP="00D520CB">
      <w:pPr>
        <w:bidi w:val="0"/>
        <w:rPr>
          <w:lang w:val="en-AU"/>
        </w:rPr>
      </w:pPr>
      <w:r w:rsidRPr="00D520CB">
        <w:rPr>
          <w:lang w:val="en-AU"/>
        </w:rPr>
        <w:t>M.A. in Literature (</w:t>
      </w:r>
      <w:r w:rsidRPr="00D520CB">
        <w:rPr>
          <w:i/>
          <w:iCs/>
          <w:lang w:val="en-AU"/>
        </w:rPr>
        <w:t>magna cum laude</w:t>
      </w:r>
      <w:r w:rsidRPr="00D520CB">
        <w:rPr>
          <w:lang w:val="en-AU"/>
        </w:rPr>
        <w:t>)</w:t>
      </w:r>
    </w:p>
    <w:p w14:paraId="7C95C238" w14:textId="05DCB17D" w:rsidR="00D520CB" w:rsidRDefault="00D520CB" w:rsidP="00D520CB">
      <w:pPr>
        <w:bidi w:val="0"/>
      </w:pPr>
      <w:r>
        <w:t>Department of Jewish Heritage, University of Ariel.</w:t>
      </w:r>
    </w:p>
    <w:p w14:paraId="7E91B643" w14:textId="63DA8B9E" w:rsidR="00D520CB" w:rsidRDefault="00D520CB" w:rsidP="00D520CB">
      <w:pPr>
        <w:bidi w:val="0"/>
      </w:pPr>
      <w:r>
        <w:t xml:space="preserve">Advisor: Prof. </w:t>
      </w:r>
      <w:proofErr w:type="spellStart"/>
      <w:r>
        <w:t>Ortzion</w:t>
      </w:r>
      <w:proofErr w:type="spellEnd"/>
      <w:r>
        <w:t xml:space="preserve"> </w:t>
      </w:r>
      <w:proofErr w:type="spellStart"/>
      <w:r>
        <w:t>Bartana</w:t>
      </w:r>
      <w:proofErr w:type="spellEnd"/>
    </w:p>
    <w:p w14:paraId="522B1E83" w14:textId="2106777E" w:rsidR="00D520CB" w:rsidRDefault="00D520CB" w:rsidP="00D520CB">
      <w:pPr>
        <w:pStyle w:val="ListParagraph"/>
        <w:numPr>
          <w:ilvl w:val="0"/>
          <w:numId w:val="2"/>
        </w:numPr>
        <w:bidi w:val="0"/>
      </w:pPr>
      <w:r>
        <w:t>2008</w:t>
      </w:r>
      <w:r w:rsidR="00E11694">
        <w:t xml:space="preserve"> – 2010</w:t>
      </w:r>
    </w:p>
    <w:p w14:paraId="780C7901" w14:textId="5B0584DB" w:rsidR="00E11694" w:rsidRDefault="00E11694" w:rsidP="00E11694">
      <w:pPr>
        <w:bidi w:val="0"/>
      </w:pPr>
      <w:r>
        <w:t>M.A. in Theater Arts (</w:t>
      </w:r>
      <w:r>
        <w:rPr>
          <w:i/>
          <w:iCs/>
        </w:rPr>
        <w:t>magna cum laude</w:t>
      </w:r>
      <w:r>
        <w:t>)</w:t>
      </w:r>
    </w:p>
    <w:p w14:paraId="7DC6A6AA" w14:textId="67BE28DA" w:rsidR="00E11694" w:rsidRDefault="00E11694" w:rsidP="00E11694">
      <w:pPr>
        <w:bidi w:val="0"/>
      </w:pPr>
      <w:r>
        <w:lastRenderedPageBreak/>
        <w:t>Tel Aviv University.</w:t>
      </w:r>
    </w:p>
    <w:p w14:paraId="05321295" w14:textId="1087350F" w:rsidR="00E11694" w:rsidRDefault="00E11694" w:rsidP="00E11694">
      <w:pPr>
        <w:bidi w:val="0"/>
      </w:pPr>
      <w:r>
        <w:t>Advisors: Dr. Daphna Ben-</w:t>
      </w:r>
      <w:proofErr w:type="spellStart"/>
      <w:r>
        <w:t>Shaul</w:t>
      </w:r>
      <w:proofErr w:type="spellEnd"/>
      <w:r>
        <w:t xml:space="preserve"> &amp; Prof. Freddie </w:t>
      </w:r>
      <w:proofErr w:type="spellStart"/>
      <w:r>
        <w:t>Rokem</w:t>
      </w:r>
      <w:proofErr w:type="spellEnd"/>
    </w:p>
    <w:p w14:paraId="2E0B2D42" w14:textId="4DD8FA4B" w:rsidR="00E11694" w:rsidRDefault="00E11694" w:rsidP="00E11694">
      <w:pPr>
        <w:pStyle w:val="ListParagraph"/>
        <w:numPr>
          <w:ilvl w:val="0"/>
          <w:numId w:val="1"/>
        </w:numPr>
        <w:bidi w:val="0"/>
      </w:pPr>
      <w:r>
        <w:t>2009</w:t>
      </w:r>
    </w:p>
    <w:p w14:paraId="1806F36E" w14:textId="16D84E4C" w:rsidR="00E11694" w:rsidRDefault="00E11694" w:rsidP="00E11694">
      <w:pPr>
        <w:bidi w:val="0"/>
      </w:pPr>
      <w:r>
        <w:t>Study toward a Teaching Certificate in Theater</w:t>
      </w:r>
    </w:p>
    <w:p w14:paraId="7CE91737" w14:textId="1E41C478" w:rsidR="00E11694" w:rsidRDefault="00E11694" w:rsidP="00E11694">
      <w:pPr>
        <w:bidi w:val="0"/>
      </w:pPr>
      <w:r>
        <w:t>School of Education, Tel Aviv University.</w:t>
      </w:r>
    </w:p>
    <w:p w14:paraId="5C1AFBCB" w14:textId="02F896D7" w:rsidR="00E11694" w:rsidRDefault="00E11694" w:rsidP="00E11694">
      <w:pPr>
        <w:pStyle w:val="ListParagraph"/>
        <w:numPr>
          <w:ilvl w:val="0"/>
          <w:numId w:val="1"/>
        </w:numPr>
        <w:bidi w:val="0"/>
      </w:pPr>
      <w:r>
        <w:t>2005 – 2008</w:t>
      </w:r>
    </w:p>
    <w:p w14:paraId="15BF610B" w14:textId="6F173D0C" w:rsidR="00E11694" w:rsidRDefault="00E11694" w:rsidP="00E11694">
      <w:pPr>
        <w:bidi w:val="0"/>
      </w:pPr>
      <w:r>
        <w:t>B.A. in Theater Arts (</w:t>
      </w:r>
      <w:r>
        <w:rPr>
          <w:i/>
          <w:iCs/>
        </w:rPr>
        <w:t>magna cum laude</w:t>
      </w:r>
      <w:r>
        <w:t>)</w:t>
      </w:r>
    </w:p>
    <w:p w14:paraId="2699D622" w14:textId="210F3D58" w:rsidR="00E11694" w:rsidRDefault="00E11694" w:rsidP="00E11694">
      <w:pPr>
        <w:bidi w:val="0"/>
      </w:pPr>
      <w:r>
        <w:t>Tel Aviv University.</w:t>
      </w:r>
    </w:p>
    <w:p w14:paraId="60B124DF" w14:textId="193B02F7" w:rsidR="00E11694" w:rsidRDefault="00E11694" w:rsidP="00E11694">
      <w:pPr>
        <w:pStyle w:val="ListParagraph"/>
        <w:numPr>
          <w:ilvl w:val="0"/>
          <w:numId w:val="1"/>
        </w:numPr>
        <w:bidi w:val="0"/>
      </w:pPr>
      <w:r>
        <w:t>2002 – 2003</w:t>
      </w:r>
    </w:p>
    <w:p w14:paraId="60321CB4" w14:textId="641E8BCE" w:rsidR="00E11694" w:rsidRDefault="00E11694" w:rsidP="00E11694">
      <w:pPr>
        <w:bidi w:val="0"/>
      </w:pPr>
      <w:r>
        <w:t>Studies toward B.A. in Behavioral Science</w:t>
      </w:r>
    </w:p>
    <w:p w14:paraId="02E65C8B" w14:textId="4E32F303" w:rsidR="00E11694" w:rsidRDefault="00E11694" w:rsidP="00E11694">
      <w:pPr>
        <w:bidi w:val="0"/>
      </w:pPr>
      <w:r>
        <w:t xml:space="preserve">Ben Gurion University – </w:t>
      </w:r>
      <w:proofErr w:type="spellStart"/>
      <w:r>
        <w:t>Eilat</w:t>
      </w:r>
      <w:proofErr w:type="spellEnd"/>
      <w:r>
        <w:t xml:space="preserve"> Campus.</w:t>
      </w:r>
    </w:p>
    <w:p w14:paraId="13A1A9D0" w14:textId="3BFC3D5F" w:rsidR="00E11694" w:rsidRDefault="00E11694" w:rsidP="00E11694">
      <w:pPr>
        <w:bidi w:val="0"/>
      </w:pPr>
    </w:p>
    <w:p w14:paraId="56CB30D0" w14:textId="682E5320" w:rsidR="00E11694" w:rsidRDefault="00E11694" w:rsidP="00E11694">
      <w:pPr>
        <w:bidi w:val="0"/>
      </w:pPr>
      <w:r>
        <w:t>Academic Activity</w:t>
      </w:r>
    </w:p>
    <w:p w14:paraId="5437DA53" w14:textId="58F732DB" w:rsidR="00E11694" w:rsidRDefault="00E11694" w:rsidP="00E11694">
      <w:pPr>
        <w:bidi w:val="0"/>
        <w:rPr>
          <w:lang w:val="en-AU" w:bidi="ar-EG"/>
        </w:rPr>
      </w:pPr>
      <w:r>
        <w:rPr>
          <w:lang w:val="en-AU" w:bidi="ar-EG"/>
        </w:rPr>
        <w:t>2019 – 2020</w:t>
      </w:r>
    </w:p>
    <w:p w14:paraId="308B9082" w14:textId="7B4C827D" w:rsidR="00E11694" w:rsidRDefault="00E11694" w:rsidP="00E11694">
      <w:pPr>
        <w:bidi w:val="0"/>
        <w:rPr>
          <w:lang w:val="en-AU" w:bidi="ar-EG"/>
        </w:rPr>
      </w:pPr>
      <w:r>
        <w:rPr>
          <w:lang w:val="en-AU" w:bidi="ar-EG"/>
        </w:rPr>
        <w:t>Postdoctoral Scholar, School of Education, Hebrew University</w:t>
      </w:r>
    </w:p>
    <w:p w14:paraId="4136E833" w14:textId="2310EC53" w:rsidR="00E11694" w:rsidRDefault="00E11694" w:rsidP="00E11694">
      <w:pPr>
        <w:bidi w:val="0"/>
        <w:rPr>
          <w:lang w:val="en-AU" w:bidi="ar-EG"/>
        </w:rPr>
      </w:pPr>
      <w:r>
        <w:rPr>
          <w:lang w:val="en-AU" w:bidi="ar-EG"/>
        </w:rPr>
        <w:t xml:space="preserve">2018 – 2019 </w:t>
      </w:r>
    </w:p>
    <w:p w14:paraId="2F8D4F53" w14:textId="6D1B4B5A" w:rsidR="00E11694" w:rsidRDefault="00E11694" w:rsidP="00E11694">
      <w:pPr>
        <w:bidi w:val="0"/>
        <w:rPr>
          <w:lang w:val="en-AU" w:bidi="ar-EG"/>
        </w:rPr>
      </w:pPr>
      <w:r>
        <w:rPr>
          <w:lang w:val="en-AU" w:bidi="ar-EG"/>
        </w:rPr>
        <w:t>Lecturer – semester-long course in education,</w:t>
      </w:r>
    </w:p>
    <w:p w14:paraId="4E280213" w14:textId="4B269F46" w:rsidR="00E11694" w:rsidRDefault="00E11694" w:rsidP="00E11694">
      <w:pPr>
        <w:bidi w:val="0"/>
        <w:rPr>
          <w:lang w:val="en-AU" w:bidi="ar-EG"/>
        </w:rPr>
      </w:pPr>
      <w:proofErr w:type="spellStart"/>
      <w:r>
        <w:rPr>
          <w:lang w:val="en-AU" w:bidi="ar-EG"/>
        </w:rPr>
        <w:t>Orot</w:t>
      </w:r>
      <w:proofErr w:type="spellEnd"/>
      <w:r>
        <w:rPr>
          <w:lang w:val="en-AU" w:bidi="ar-EG"/>
        </w:rPr>
        <w:t xml:space="preserve"> College, Rehovot.</w:t>
      </w:r>
    </w:p>
    <w:p w14:paraId="23B929B5" w14:textId="6ED5EDC6" w:rsidR="00E11694" w:rsidRDefault="00E11694" w:rsidP="00E11694">
      <w:pPr>
        <w:bidi w:val="0"/>
        <w:rPr>
          <w:lang w:val="en-AU" w:bidi="ar-EG"/>
        </w:rPr>
      </w:pPr>
      <w:r>
        <w:rPr>
          <w:lang w:val="en-AU" w:bidi="ar-EG"/>
        </w:rPr>
        <w:t xml:space="preserve">2018 – 2019 </w:t>
      </w:r>
    </w:p>
    <w:p w14:paraId="200FBD57" w14:textId="561C06D6" w:rsidR="00E11694" w:rsidRDefault="00E11694" w:rsidP="00E11694">
      <w:pPr>
        <w:bidi w:val="0"/>
        <w:rPr>
          <w:lang w:val="en-AU" w:bidi="ar-EG"/>
        </w:rPr>
      </w:pPr>
      <w:r>
        <w:rPr>
          <w:lang w:val="en-AU" w:bidi="ar-EG"/>
        </w:rPr>
        <w:t xml:space="preserve">Planning, writing, and developing a supplementary academic course in multi-sensory and religious education – </w:t>
      </w:r>
      <w:proofErr w:type="spellStart"/>
      <w:r>
        <w:rPr>
          <w:lang w:val="en-AU" w:bidi="ar-EG"/>
        </w:rPr>
        <w:t>Hemdat</w:t>
      </w:r>
      <w:proofErr w:type="spellEnd"/>
      <w:r>
        <w:rPr>
          <w:lang w:val="en-AU" w:bidi="ar-EG"/>
        </w:rPr>
        <w:t xml:space="preserve"> </w:t>
      </w:r>
      <w:proofErr w:type="spellStart"/>
      <w:r>
        <w:rPr>
          <w:lang w:val="en-AU" w:bidi="ar-EG"/>
        </w:rPr>
        <w:t>Hadarom</w:t>
      </w:r>
      <w:proofErr w:type="spellEnd"/>
      <w:r>
        <w:rPr>
          <w:lang w:val="en-AU" w:bidi="ar-EG"/>
        </w:rPr>
        <w:t xml:space="preserve"> College.</w:t>
      </w:r>
    </w:p>
    <w:p w14:paraId="0C3F2580" w14:textId="6D8E463C" w:rsidR="00E11694" w:rsidRDefault="00E11694" w:rsidP="00E11694">
      <w:pPr>
        <w:bidi w:val="0"/>
        <w:rPr>
          <w:lang w:val="en-AU" w:bidi="ar-EG"/>
        </w:rPr>
      </w:pPr>
    </w:p>
    <w:p w14:paraId="0629687B" w14:textId="1F5C4CB4" w:rsidR="00E11694" w:rsidRDefault="00E11694" w:rsidP="00E11694">
      <w:pPr>
        <w:bidi w:val="0"/>
        <w:rPr>
          <w:lang w:val="en-AU" w:bidi="ar-EG"/>
        </w:rPr>
      </w:pPr>
      <w:r>
        <w:rPr>
          <w:lang w:val="en-AU" w:bidi="ar-EG"/>
        </w:rPr>
        <w:t>Academic Publications</w:t>
      </w:r>
    </w:p>
    <w:p w14:paraId="32F74981" w14:textId="44489AB7" w:rsidR="00E11694" w:rsidRDefault="00E11694" w:rsidP="00E11694">
      <w:pPr>
        <w:bidi w:val="0"/>
        <w:rPr>
          <w:lang w:val="en-AU" w:bidi="ar-EG"/>
        </w:rPr>
      </w:pPr>
      <w:r>
        <w:rPr>
          <w:lang w:val="en-AU" w:bidi="ar-EG"/>
        </w:rPr>
        <w:t>2019 – 2020</w:t>
      </w:r>
    </w:p>
    <w:p w14:paraId="30643C84" w14:textId="334DE608" w:rsidR="00E11694" w:rsidRDefault="00E11694" w:rsidP="00E11694">
      <w:pPr>
        <w:bidi w:val="0"/>
        <w:rPr>
          <w:lang w:bidi="ar-EG"/>
        </w:rPr>
      </w:pPr>
      <w:r>
        <w:rPr>
          <w:lang w:val="en-AU" w:bidi="ar-EG"/>
        </w:rPr>
        <w:t>Article in the final stages of editing prior to publication: “</w:t>
      </w:r>
      <w:r w:rsidRPr="00E11694">
        <w:rPr>
          <w:lang w:bidi="ar-EG"/>
        </w:rPr>
        <w:t>The body of the reader as a possible platform for religious language</w:t>
      </w:r>
      <w:r>
        <w:rPr>
          <w:lang w:bidi="ar-EG"/>
        </w:rPr>
        <w:t xml:space="preserve">” [Hebrew]. For a volume to be published in honor of the retirement of Prof. Jonathan Cohen, edited by Prof. Elie Holzer and Prof. </w:t>
      </w:r>
      <w:proofErr w:type="spellStart"/>
      <w:r>
        <w:rPr>
          <w:lang w:bidi="ar-EG"/>
        </w:rPr>
        <w:t>Avinoam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Rosenak</w:t>
      </w:r>
      <w:proofErr w:type="spellEnd"/>
      <w:r>
        <w:rPr>
          <w:lang w:bidi="ar-EG"/>
        </w:rPr>
        <w:t>.</w:t>
      </w:r>
    </w:p>
    <w:p w14:paraId="4E7E97D3" w14:textId="6993481A" w:rsidR="00E11694" w:rsidRDefault="00E11694" w:rsidP="00E11694">
      <w:pPr>
        <w:bidi w:val="0"/>
        <w:rPr>
          <w:lang w:bidi="ar-EG"/>
        </w:rPr>
      </w:pPr>
    </w:p>
    <w:p w14:paraId="5241EE1A" w14:textId="27E60BE5" w:rsidR="00E11694" w:rsidRDefault="00E11694" w:rsidP="00E11694">
      <w:pPr>
        <w:bidi w:val="0"/>
        <w:rPr>
          <w:lang w:bidi="ar-EG"/>
        </w:rPr>
      </w:pPr>
      <w:r>
        <w:rPr>
          <w:lang w:bidi="ar-EG"/>
        </w:rPr>
        <w:t>Additional Education</w:t>
      </w:r>
    </w:p>
    <w:p w14:paraId="3F630E75" w14:textId="3F0053C2" w:rsidR="00E11694" w:rsidRDefault="00E11694" w:rsidP="00E11694">
      <w:pPr>
        <w:pStyle w:val="ListParagraph"/>
        <w:numPr>
          <w:ilvl w:val="0"/>
          <w:numId w:val="1"/>
        </w:numPr>
        <w:bidi w:val="0"/>
        <w:rPr>
          <w:lang w:bidi="ar-EG"/>
        </w:rPr>
      </w:pPr>
      <w:r>
        <w:rPr>
          <w:lang w:bidi="ar-EG"/>
        </w:rPr>
        <w:t>2003 – 2005</w:t>
      </w:r>
    </w:p>
    <w:p w14:paraId="17D23542" w14:textId="20B21A18" w:rsidR="00E11694" w:rsidRDefault="00C011FF" w:rsidP="00E11694">
      <w:pPr>
        <w:bidi w:val="0"/>
        <w:rPr>
          <w:lang w:bidi="ar-EG"/>
        </w:rPr>
      </w:pPr>
      <w:r>
        <w:rPr>
          <w:lang w:bidi="ar-EG"/>
        </w:rPr>
        <w:t xml:space="preserve">Dancer training workshop – Kibbutz </w:t>
      </w:r>
      <w:proofErr w:type="spellStart"/>
      <w:r>
        <w:rPr>
          <w:lang w:bidi="ar-EG"/>
        </w:rPr>
        <w:t>Gaaton</w:t>
      </w:r>
      <w:proofErr w:type="spellEnd"/>
      <w:r>
        <w:rPr>
          <w:lang w:bidi="ar-EG"/>
        </w:rPr>
        <w:t>.</w:t>
      </w:r>
    </w:p>
    <w:p w14:paraId="6B9FC3D0" w14:textId="6B27EC22" w:rsidR="00C011FF" w:rsidRDefault="00C011FF" w:rsidP="00C011FF">
      <w:pPr>
        <w:bidi w:val="0"/>
        <w:rPr>
          <w:lang w:bidi="ar-EG"/>
        </w:rPr>
      </w:pPr>
    </w:p>
    <w:p w14:paraId="759AD201" w14:textId="38BCC9B7" w:rsidR="00C011FF" w:rsidRDefault="00C011FF" w:rsidP="00C011FF">
      <w:pPr>
        <w:bidi w:val="0"/>
        <w:rPr>
          <w:lang w:bidi="ar-EG"/>
        </w:rPr>
      </w:pPr>
      <w:r>
        <w:rPr>
          <w:lang w:bidi="ar-EG"/>
        </w:rPr>
        <w:lastRenderedPageBreak/>
        <w:t>Fellowships and Prizes</w:t>
      </w:r>
    </w:p>
    <w:p w14:paraId="3D934699" w14:textId="6A87CE5A" w:rsidR="00C011FF" w:rsidRDefault="00C011FF" w:rsidP="00C011FF">
      <w:pPr>
        <w:pStyle w:val="ListParagraph"/>
        <w:numPr>
          <w:ilvl w:val="0"/>
          <w:numId w:val="1"/>
        </w:numPr>
        <w:bidi w:val="0"/>
        <w:rPr>
          <w:lang w:bidi="ar-EG"/>
        </w:rPr>
      </w:pPr>
      <w:r>
        <w:rPr>
          <w:lang w:bidi="ar-EG"/>
        </w:rPr>
        <w:t>2013 – 2017</w:t>
      </w:r>
    </w:p>
    <w:p w14:paraId="00C10392" w14:textId="321CFB31" w:rsidR="00C011FF" w:rsidRDefault="00C011FF" w:rsidP="00C011FF">
      <w:pPr>
        <w:bidi w:val="0"/>
        <w:rPr>
          <w:lang w:bidi="ar-EG"/>
        </w:rPr>
      </w:pPr>
      <w:r>
        <w:rPr>
          <w:lang w:bidi="ar-EG"/>
        </w:rPr>
        <w:t>President’s Scholarship for Excellent Doctoral Students,</w:t>
      </w:r>
    </w:p>
    <w:p w14:paraId="1CDD531E" w14:textId="32DC293E" w:rsidR="00C011FF" w:rsidRDefault="00C011FF" w:rsidP="00C011FF">
      <w:pPr>
        <w:bidi w:val="0"/>
      </w:pPr>
      <w:r>
        <w:rPr>
          <w:lang w:bidi="ar-EG"/>
        </w:rPr>
        <w:t>Bar-</w:t>
      </w:r>
      <w:proofErr w:type="spellStart"/>
      <w:r>
        <w:rPr>
          <w:lang w:bidi="ar-EG"/>
        </w:rPr>
        <w:t>Ilan</w:t>
      </w:r>
      <w:proofErr w:type="spellEnd"/>
      <w:r>
        <w:rPr>
          <w:lang w:bidi="ar-EG"/>
        </w:rPr>
        <w:t xml:space="preserve"> University (48,000 </w:t>
      </w:r>
      <w:r>
        <w:rPr>
          <w:rFonts w:hint="cs"/>
          <w:rtl/>
        </w:rPr>
        <w:t>₪</w:t>
      </w:r>
      <w:r>
        <w:t>)</w:t>
      </w:r>
    </w:p>
    <w:p w14:paraId="43270145" w14:textId="051CFD93" w:rsidR="00C011FF" w:rsidRDefault="00C011FF" w:rsidP="00C011FF">
      <w:pPr>
        <w:pStyle w:val="ListParagraph"/>
        <w:numPr>
          <w:ilvl w:val="0"/>
          <w:numId w:val="1"/>
        </w:numPr>
        <w:bidi w:val="0"/>
      </w:pPr>
      <w:r>
        <w:t>2016</w:t>
      </w:r>
    </w:p>
    <w:p w14:paraId="4438A9B9" w14:textId="358E3359" w:rsidR="00C011FF" w:rsidRDefault="00C011FF" w:rsidP="00C011FF">
      <w:pPr>
        <w:bidi w:val="0"/>
      </w:pPr>
      <w:r>
        <w:t>‘</w:t>
      </w:r>
      <w:commentRangeStart w:id="0"/>
      <w:proofErr w:type="spellStart"/>
      <w:r>
        <w:t>Shupf</w:t>
      </w:r>
      <w:commentRangeEnd w:id="0"/>
      <w:proofErr w:type="spellEnd"/>
      <w:r>
        <w:rPr>
          <w:rStyle w:val="CommentReference"/>
        </w:rPr>
        <w:commentReference w:id="0"/>
      </w:r>
      <w:r>
        <w:t>’ Prize for Excellence in Jewish Leadership,</w:t>
      </w:r>
    </w:p>
    <w:p w14:paraId="2B54B826" w14:textId="2F981763" w:rsidR="00C011FF" w:rsidRDefault="00C011FF" w:rsidP="00C011FF">
      <w:pPr>
        <w:bidi w:val="0"/>
      </w:pPr>
      <w:r>
        <w:t>Bar-</w:t>
      </w:r>
      <w:proofErr w:type="spellStart"/>
      <w:r>
        <w:t>Ilan</w:t>
      </w:r>
      <w:proofErr w:type="spellEnd"/>
      <w:r>
        <w:t xml:space="preserve"> University ($7,000)</w:t>
      </w:r>
    </w:p>
    <w:p w14:paraId="78C5FC90" w14:textId="217C0CCB" w:rsidR="00FA2CFB" w:rsidRDefault="00FA2CFB" w:rsidP="00FA2CFB">
      <w:pPr>
        <w:pStyle w:val="ListParagraph"/>
        <w:numPr>
          <w:ilvl w:val="0"/>
          <w:numId w:val="1"/>
        </w:numPr>
        <w:bidi w:val="0"/>
      </w:pPr>
      <w:r>
        <w:t>2009</w:t>
      </w:r>
    </w:p>
    <w:p w14:paraId="2F039885" w14:textId="0B7EDCF8" w:rsidR="00FA2CFB" w:rsidRDefault="00FA2CFB" w:rsidP="00FA2CFB">
      <w:pPr>
        <w:bidi w:val="0"/>
      </w:pPr>
      <w:r>
        <w:t>Dean’s Excellence Award, Tel Aviv University,</w:t>
      </w:r>
    </w:p>
    <w:p w14:paraId="1CEFDC3B" w14:textId="5EFFC762" w:rsidR="00FA2CFB" w:rsidRDefault="00FA2CFB" w:rsidP="00FA2CFB">
      <w:pPr>
        <w:bidi w:val="0"/>
      </w:pPr>
      <w:r>
        <w:t>Faculty of Arts.</w:t>
      </w:r>
    </w:p>
    <w:p w14:paraId="1590D44B" w14:textId="5D5A8233" w:rsidR="00FA2CFB" w:rsidRDefault="00FA2CFB" w:rsidP="00FA2CFB">
      <w:pPr>
        <w:pStyle w:val="ListParagraph"/>
        <w:numPr>
          <w:ilvl w:val="0"/>
          <w:numId w:val="1"/>
        </w:numPr>
        <w:bidi w:val="0"/>
      </w:pPr>
      <w:r>
        <w:t>2008</w:t>
      </w:r>
    </w:p>
    <w:p w14:paraId="7441CCBE" w14:textId="49F57D30" w:rsidR="00FA2CFB" w:rsidRDefault="00FA2CFB" w:rsidP="00FA2CFB">
      <w:pPr>
        <w:bidi w:val="0"/>
      </w:pPr>
      <w:commentRangeStart w:id="1"/>
      <w:r>
        <w:t xml:space="preserve">David </w:t>
      </w:r>
      <w:proofErr w:type="spellStart"/>
      <w:r>
        <w:t>Daridoff</w:t>
      </w:r>
      <w:proofErr w:type="spellEnd"/>
      <w:r>
        <w:t xml:space="preserve"> Scholarship (Goldberg Foundation)</w:t>
      </w:r>
      <w:commentRangeEnd w:id="1"/>
      <w:r>
        <w:rPr>
          <w:rStyle w:val="CommentReference"/>
        </w:rPr>
        <w:commentReference w:id="1"/>
      </w:r>
    </w:p>
    <w:p w14:paraId="69D067D6" w14:textId="0384B8BA" w:rsidR="00F35189" w:rsidRDefault="00F35189" w:rsidP="00F35189">
      <w:pPr>
        <w:bidi w:val="0"/>
      </w:pPr>
      <w:r>
        <w:t>For excellent actors – Tel Aviv University.</w:t>
      </w:r>
    </w:p>
    <w:p w14:paraId="15AF7C82" w14:textId="08483EE7" w:rsidR="00F35189" w:rsidRDefault="00F35189" w:rsidP="00F35189">
      <w:pPr>
        <w:bidi w:val="0"/>
      </w:pPr>
    </w:p>
    <w:p w14:paraId="56A1D5D2" w14:textId="68448683" w:rsidR="00F35189" w:rsidRDefault="00F35189" w:rsidP="00F35189">
      <w:pPr>
        <w:bidi w:val="0"/>
      </w:pPr>
      <w:r>
        <w:t>Non-Academic Employment Experience</w:t>
      </w:r>
    </w:p>
    <w:p w14:paraId="27E94ED2" w14:textId="6CA9A3E8" w:rsidR="00F35189" w:rsidRDefault="00F35189" w:rsidP="00F35189">
      <w:pPr>
        <w:bidi w:val="0"/>
      </w:pPr>
      <w:r>
        <w:t>2018 – 2019: Pedagogical Advisor and Curriculum Writer, Talmud Torah ‘</w:t>
      </w:r>
      <w:proofErr w:type="spellStart"/>
      <w:r>
        <w:t>Mayim</w:t>
      </w:r>
      <w:proofErr w:type="spellEnd"/>
      <w:r>
        <w:t xml:space="preserve"> </w:t>
      </w:r>
      <w:proofErr w:type="spellStart"/>
      <w:r>
        <w:t>Hayim</w:t>
      </w:r>
      <w:proofErr w:type="spellEnd"/>
      <w:r>
        <w:t xml:space="preserve">’, Ein </w:t>
      </w:r>
      <w:proofErr w:type="spellStart"/>
      <w:r>
        <w:t>Kerem</w:t>
      </w:r>
      <w:proofErr w:type="spellEnd"/>
      <w:r>
        <w:t>, Jerusalem.</w:t>
      </w:r>
    </w:p>
    <w:p w14:paraId="4301F5F0" w14:textId="72896947" w:rsidR="00F35189" w:rsidRDefault="00F35189" w:rsidP="00F35189">
      <w:pPr>
        <w:bidi w:val="0"/>
      </w:pPr>
      <w:r>
        <w:t>2016 – 2017</w:t>
      </w:r>
    </w:p>
    <w:p w14:paraId="6EADE4FE" w14:textId="33EF5F04" w:rsidR="00F35189" w:rsidRDefault="00F35189" w:rsidP="00F35189">
      <w:pPr>
        <w:bidi w:val="0"/>
      </w:pPr>
      <w:r>
        <w:t>Dance teacher – Gush Etzion Community Center.</w:t>
      </w:r>
    </w:p>
    <w:p w14:paraId="011CFCE4" w14:textId="65C8DB15" w:rsidR="00F35189" w:rsidRDefault="00F35189" w:rsidP="00F35189">
      <w:pPr>
        <w:bidi w:val="0"/>
      </w:pPr>
      <w:r>
        <w:t>2013</w:t>
      </w:r>
    </w:p>
    <w:p w14:paraId="6589A565" w14:textId="2EBC4C6F" w:rsidR="00F35189" w:rsidRDefault="00F35189" w:rsidP="00F35189">
      <w:pPr>
        <w:bidi w:val="0"/>
      </w:pPr>
      <w:r>
        <w:t xml:space="preserve">Dance teacher </w:t>
      </w:r>
      <w:r w:rsidR="008D5959">
        <w:t>for the ‘</w:t>
      </w:r>
      <w:proofErr w:type="spellStart"/>
      <w:r w:rsidR="008D5959">
        <w:t>Kol</w:t>
      </w:r>
      <w:proofErr w:type="spellEnd"/>
      <w:r w:rsidR="008D5959">
        <w:t xml:space="preserve"> </w:t>
      </w:r>
      <w:proofErr w:type="spellStart"/>
      <w:r w:rsidR="008D5959">
        <w:t>Atzmotai</w:t>
      </w:r>
      <w:proofErr w:type="spellEnd"/>
      <w:r w:rsidR="008D5959">
        <w:t xml:space="preserve"> </w:t>
      </w:r>
      <w:proofErr w:type="spellStart"/>
      <w:r w:rsidR="008D5959">
        <w:t>Tomarna</w:t>
      </w:r>
      <w:proofErr w:type="spellEnd"/>
      <w:r w:rsidR="008D5959">
        <w:t>’ group for men (classical and modern dance), Jerusalem.</w:t>
      </w:r>
    </w:p>
    <w:p w14:paraId="08CD061C" w14:textId="4A432F02" w:rsidR="008D5959" w:rsidRDefault="008D5959" w:rsidP="008D5959">
      <w:pPr>
        <w:bidi w:val="0"/>
      </w:pPr>
      <w:r>
        <w:t>Leading Judaism discussion and study group for university student in the ‘Nefesh Yehudi’ program.</w:t>
      </w:r>
    </w:p>
    <w:p w14:paraId="0E6F4F4C" w14:textId="745B6873" w:rsidR="008D5959" w:rsidRDefault="008D5959" w:rsidP="008D5959">
      <w:pPr>
        <w:bidi w:val="0"/>
      </w:pPr>
      <w:r>
        <w:t>2011 – 2012</w:t>
      </w:r>
    </w:p>
    <w:p w14:paraId="4BA35EDE" w14:textId="5B039243" w:rsidR="008D5959" w:rsidRDefault="008D5959" w:rsidP="008D5959">
      <w:pPr>
        <w:bidi w:val="0"/>
      </w:pPr>
      <w:r>
        <w:t>Counsellor in the ‘</w:t>
      </w:r>
      <w:proofErr w:type="spellStart"/>
      <w:r>
        <w:t>Ruah</w:t>
      </w:r>
      <w:proofErr w:type="spellEnd"/>
      <w:r>
        <w:t xml:space="preserve"> Yehudit’ project,</w:t>
      </w:r>
    </w:p>
    <w:p w14:paraId="330EF453" w14:textId="18BE61AB" w:rsidR="008D5959" w:rsidRDefault="008D5959" w:rsidP="008D5959">
      <w:pPr>
        <w:bidi w:val="0"/>
      </w:pPr>
      <w:r>
        <w:t>Teaching Judaism in (secular) state schools</w:t>
      </w:r>
    </w:p>
    <w:p w14:paraId="5AB595D7" w14:textId="055F0186" w:rsidR="008D5959" w:rsidRDefault="008D5959" w:rsidP="008D5959">
      <w:pPr>
        <w:bidi w:val="0"/>
        <w:rPr>
          <w:lang w:val="en-AU"/>
        </w:rPr>
      </w:pPr>
      <w:r w:rsidRPr="008D5959">
        <w:rPr>
          <w:lang w:val="en-AU"/>
        </w:rPr>
        <w:t>(</w:t>
      </w:r>
      <w:proofErr w:type="spellStart"/>
      <w:r w:rsidRPr="008D5959">
        <w:rPr>
          <w:lang w:val="en-AU"/>
        </w:rPr>
        <w:t>Ironi</w:t>
      </w:r>
      <w:proofErr w:type="spellEnd"/>
      <w:r w:rsidRPr="008D5959">
        <w:rPr>
          <w:lang w:val="en-AU"/>
        </w:rPr>
        <w:t xml:space="preserve"> </w:t>
      </w:r>
      <w:proofErr w:type="spellStart"/>
      <w:r w:rsidRPr="008D5959">
        <w:rPr>
          <w:lang w:val="en-AU"/>
        </w:rPr>
        <w:t>Dalet</w:t>
      </w:r>
      <w:proofErr w:type="spellEnd"/>
      <w:r w:rsidRPr="008D5959">
        <w:rPr>
          <w:lang w:val="en-AU"/>
        </w:rPr>
        <w:t xml:space="preserve"> Tel Aviv, ‘Guttman’ and ‘</w:t>
      </w:r>
      <w:proofErr w:type="spellStart"/>
      <w:r w:rsidRPr="008D5959">
        <w:rPr>
          <w:lang w:val="en-AU"/>
        </w:rPr>
        <w:t>Tschernikovsky</w:t>
      </w:r>
      <w:proofErr w:type="spellEnd"/>
      <w:r w:rsidRPr="008D5959">
        <w:rPr>
          <w:lang w:val="en-AU"/>
        </w:rPr>
        <w:t>’ schools</w:t>
      </w:r>
      <w:r>
        <w:rPr>
          <w:lang w:val="en-AU"/>
        </w:rPr>
        <w:t xml:space="preserve"> in Netanya).</w:t>
      </w:r>
    </w:p>
    <w:p w14:paraId="28CA2515" w14:textId="44DF6033" w:rsidR="008D5959" w:rsidRDefault="008D5959" w:rsidP="008D5959">
      <w:pPr>
        <w:bidi w:val="0"/>
        <w:rPr>
          <w:lang w:val="en-AU"/>
        </w:rPr>
      </w:pPr>
      <w:r>
        <w:rPr>
          <w:lang w:val="en-AU"/>
        </w:rPr>
        <w:t>2009 – 2010</w:t>
      </w:r>
    </w:p>
    <w:p w14:paraId="5F87455C" w14:textId="3DF0488D" w:rsidR="008D5959" w:rsidRDefault="008D5959" w:rsidP="008D5959">
      <w:pPr>
        <w:bidi w:val="0"/>
        <w:rPr>
          <w:lang w:val="en-AU"/>
        </w:rPr>
      </w:pPr>
      <w:r>
        <w:rPr>
          <w:lang w:val="en-AU"/>
        </w:rPr>
        <w:t>Counsellor for workshop in movement and creation for acting students,</w:t>
      </w:r>
    </w:p>
    <w:p w14:paraId="461C2216" w14:textId="20D42290" w:rsidR="008D5959" w:rsidRDefault="008D5959" w:rsidP="008D5959">
      <w:pPr>
        <w:bidi w:val="0"/>
        <w:rPr>
          <w:lang w:val="en-AU"/>
        </w:rPr>
      </w:pPr>
      <w:r>
        <w:rPr>
          <w:lang w:val="en-AU"/>
        </w:rPr>
        <w:t xml:space="preserve">Department of </w:t>
      </w:r>
      <w:proofErr w:type="spellStart"/>
      <w:r>
        <w:rPr>
          <w:lang w:val="en-AU"/>
        </w:rPr>
        <w:t>Theater</w:t>
      </w:r>
      <w:proofErr w:type="spellEnd"/>
      <w:r>
        <w:rPr>
          <w:lang w:val="en-AU"/>
        </w:rPr>
        <w:t xml:space="preserve"> – Tel Aviv University.</w:t>
      </w:r>
    </w:p>
    <w:p w14:paraId="053EB31A" w14:textId="5169962E" w:rsidR="008D5959" w:rsidRDefault="008D5959" w:rsidP="008D5959">
      <w:pPr>
        <w:bidi w:val="0"/>
        <w:rPr>
          <w:lang w:val="en-AU"/>
        </w:rPr>
      </w:pPr>
    </w:p>
    <w:p w14:paraId="5AB34338" w14:textId="5794393D" w:rsidR="008D5959" w:rsidRDefault="008D5959" w:rsidP="008D5959">
      <w:pPr>
        <w:bidi w:val="0"/>
        <w:rPr>
          <w:lang w:val="en-AU"/>
        </w:rPr>
      </w:pPr>
      <w:r>
        <w:rPr>
          <w:lang w:val="en-AU"/>
        </w:rPr>
        <w:lastRenderedPageBreak/>
        <w:t>Areas of Academic and Teaching Interest</w:t>
      </w:r>
    </w:p>
    <w:p w14:paraId="6C64D0BE" w14:textId="224015D5" w:rsidR="008D5959" w:rsidRDefault="008D5959" w:rsidP="008D5959">
      <w:pPr>
        <w:bidi w:val="0"/>
        <w:rPr>
          <w:lang w:val="en-AU"/>
        </w:rPr>
      </w:pPr>
      <w:r>
        <w:rPr>
          <w:lang w:val="en-AU"/>
        </w:rPr>
        <w:t>Teaching and learning – epistemological foundations;</w:t>
      </w:r>
    </w:p>
    <w:p w14:paraId="0F923F69" w14:textId="55CF6AF2" w:rsidR="008D5959" w:rsidRDefault="008D5959" w:rsidP="008D5959">
      <w:pPr>
        <w:bidi w:val="0"/>
        <w:rPr>
          <w:lang w:val="en-AU"/>
        </w:rPr>
      </w:pPr>
      <w:r>
        <w:rPr>
          <w:lang w:val="en-AU"/>
        </w:rPr>
        <w:t>Alternative teaching methods; Jewish educational thought;</w:t>
      </w:r>
    </w:p>
    <w:p w14:paraId="1146A287" w14:textId="0689E47D" w:rsidR="008D5959" w:rsidRDefault="008D5959" w:rsidP="008D5959">
      <w:pPr>
        <w:bidi w:val="0"/>
        <w:rPr>
          <w:lang w:val="en-AU"/>
        </w:rPr>
      </w:pPr>
      <w:r>
        <w:rPr>
          <w:lang w:val="en-AU"/>
        </w:rPr>
        <w:t>Hermeneutics; Philosophy of education; Education and literature;</w:t>
      </w:r>
    </w:p>
    <w:p w14:paraId="730F3851" w14:textId="1F776E03" w:rsidR="008D5959" w:rsidRDefault="008D5959" w:rsidP="008D5959">
      <w:pPr>
        <w:bidi w:val="0"/>
        <w:rPr>
          <w:lang w:val="en-AU"/>
        </w:rPr>
      </w:pPr>
      <w:r>
        <w:rPr>
          <w:lang w:val="en-AU"/>
        </w:rPr>
        <w:t>Integration of arts into education; Postmodern challenges in education;</w:t>
      </w:r>
    </w:p>
    <w:p w14:paraId="43C43691" w14:textId="342EACE5" w:rsidR="008D5959" w:rsidRDefault="008D5959" w:rsidP="008D5959">
      <w:pPr>
        <w:bidi w:val="0"/>
        <w:rPr>
          <w:lang w:val="en-AU"/>
        </w:rPr>
      </w:pPr>
      <w:r>
        <w:rPr>
          <w:lang w:val="en-AU"/>
        </w:rPr>
        <w:t>Multi-sensory education; Integration of imagination in teaching.</w:t>
      </w:r>
    </w:p>
    <w:p w14:paraId="7DAB99D7" w14:textId="2C2C5AD0" w:rsidR="008D5959" w:rsidRDefault="008D5959" w:rsidP="008D5959">
      <w:pPr>
        <w:bidi w:val="0"/>
        <w:rPr>
          <w:lang w:val="en-AU"/>
        </w:rPr>
      </w:pPr>
    </w:p>
    <w:p w14:paraId="3CA4A711" w14:textId="5B593197" w:rsidR="008D5959" w:rsidRDefault="008D5959" w:rsidP="008D5959">
      <w:pPr>
        <w:bidi w:val="0"/>
        <w:rPr>
          <w:lang w:val="en-AU" w:bidi="ar-EG"/>
        </w:rPr>
      </w:pPr>
      <w:r>
        <w:rPr>
          <w:lang w:val="en-AU" w:bidi="ar-EG"/>
        </w:rPr>
        <w:t>Recommenders:</w:t>
      </w:r>
    </w:p>
    <w:p w14:paraId="07D05243" w14:textId="47B69114" w:rsidR="008D5959" w:rsidRDefault="008D5959" w:rsidP="008D5959">
      <w:pPr>
        <w:bidi w:val="0"/>
        <w:rPr>
          <w:lang w:val="en-AU" w:bidi="ar-EG"/>
        </w:rPr>
      </w:pPr>
      <w:r>
        <w:rPr>
          <w:lang w:val="en-AU" w:bidi="ar-EG"/>
        </w:rPr>
        <w:t>Prof. Elie Holzer (Bar-</w:t>
      </w:r>
      <w:proofErr w:type="spellStart"/>
      <w:r>
        <w:rPr>
          <w:lang w:val="en-AU" w:bidi="ar-EG"/>
        </w:rPr>
        <w:t>Ilan</w:t>
      </w:r>
      <w:proofErr w:type="spellEnd"/>
      <w:r>
        <w:rPr>
          <w:lang w:val="en-AU" w:bidi="ar-EG"/>
        </w:rPr>
        <w:t xml:space="preserve"> University)</w:t>
      </w:r>
    </w:p>
    <w:p w14:paraId="3DADE4E3" w14:textId="08A24227" w:rsidR="00E04F7E" w:rsidRDefault="008D5959" w:rsidP="008D5959">
      <w:pPr>
        <w:bidi w:val="0"/>
        <w:rPr>
          <w:rStyle w:val="Hyperlink"/>
        </w:rPr>
      </w:pPr>
      <w:hyperlink r:id="rId10" w:history="1">
        <w:r w:rsidR="00E04F7E" w:rsidRPr="00741BCF">
          <w:rPr>
            <w:rStyle w:val="Hyperlink"/>
          </w:rPr>
          <w:t>esholzer@netvision.net.il</w:t>
        </w:r>
      </w:hyperlink>
    </w:p>
    <w:p w14:paraId="53D09A19" w14:textId="20E9416F" w:rsidR="008D5959" w:rsidRDefault="008D5959" w:rsidP="008D5959">
      <w:pPr>
        <w:bidi w:val="0"/>
        <w:rPr>
          <w:lang w:val="en-AU" w:bidi="ar-EG"/>
        </w:rPr>
      </w:pPr>
      <w:r>
        <w:rPr>
          <w:lang w:val="en-AU" w:bidi="ar-EG"/>
        </w:rPr>
        <w:t>Pro</w:t>
      </w:r>
      <w:r>
        <w:rPr>
          <w:lang w:val="en-AU" w:bidi="ar-EG"/>
        </w:rPr>
        <w:t xml:space="preserve">f. </w:t>
      </w:r>
      <w:proofErr w:type="spellStart"/>
      <w:r>
        <w:rPr>
          <w:lang w:val="en-AU" w:bidi="ar-EG"/>
        </w:rPr>
        <w:t>Avinoam</w:t>
      </w:r>
      <w:proofErr w:type="spellEnd"/>
      <w:r>
        <w:rPr>
          <w:lang w:val="en-AU" w:bidi="ar-EG"/>
        </w:rPr>
        <w:t xml:space="preserve"> </w:t>
      </w:r>
      <w:proofErr w:type="spellStart"/>
      <w:r>
        <w:rPr>
          <w:lang w:val="en-AU" w:bidi="ar-EG"/>
        </w:rPr>
        <w:t>Rosenak</w:t>
      </w:r>
      <w:proofErr w:type="spellEnd"/>
      <w:r>
        <w:rPr>
          <w:lang w:val="en-AU" w:bidi="ar-EG"/>
        </w:rPr>
        <w:t xml:space="preserve"> (Hebrew University)</w:t>
      </w:r>
    </w:p>
    <w:p w14:paraId="5917C137" w14:textId="5F2A1F40" w:rsidR="00E04F7E" w:rsidRDefault="008D5959" w:rsidP="008D5959">
      <w:pPr>
        <w:bidi w:val="0"/>
        <w:rPr>
          <w:rStyle w:val="Hyperlink"/>
        </w:rPr>
      </w:pPr>
      <w:hyperlink r:id="rId11" w:history="1">
        <w:r w:rsidR="00E04F7E" w:rsidRPr="00741BCF">
          <w:rPr>
            <w:rStyle w:val="Hyperlink"/>
          </w:rPr>
          <w:t>Avinoam.rosenak@mail.huji.ac.il</w:t>
        </w:r>
      </w:hyperlink>
    </w:p>
    <w:p w14:paraId="6DFDB61C" w14:textId="470B0826" w:rsidR="008D5959" w:rsidRDefault="008D5959" w:rsidP="008D5959">
      <w:pPr>
        <w:bidi w:val="0"/>
        <w:rPr>
          <w:lang w:val="en-AU" w:bidi="ar-EG"/>
        </w:rPr>
      </w:pPr>
      <w:r>
        <w:rPr>
          <w:lang w:val="en-AU" w:bidi="ar-EG"/>
        </w:rPr>
        <w:t xml:space="preserve">Dr. Yehuda </w:t>
      </w:r>
      <w:proofErr w:type="spellStart"/>
      <w:r>
        <w:rPr>
          <w:lang w:val="en-AU" w:bidi="ar-EG"/>
        </w:rPr>
        <w:t>Bitti</w:t>
      </w:r>
      <w:proofErr w:type="spellEnd"/>
      <w:r>
        <w:rPr>
          <w:lang w:val="en-AU" w:bidi="ar-EG"/>
        </w:rPr>
        <w:t xml:space="preserve"> (Herzog College)</w:t>
      </w:r>
    </w:p>
    <w:p w14:paraId="12DE45DF" w14:textId="48F792F1" w:rsidR="00E04F7E" w:rsidRPr="00E04F7E" w:rsidRDefault="008D5959" w:rsidP="008D5959">
      <w:pPr>
        <w:bidi w:val="0"/>
      </w:pPr>
      <w:hyperlink r:id="rId12" w:history="1">
        <w:r w:rsidRPr="00764BF0">
          <w:rPr>
            <w:rStyle w:val="Hyperlink"/>
          </w:rPr>
          <w:t>yehudab@herzog.ac.il</w:t>
        </w:r>
      </w:hyperlink>
      <w:r>
        <w:t xml:space="preserve"> </w:t>
      </w:r>
    </w:p>
    <w:p w14:paraId="742B49DC" w14:textId="77777777" w:rsidR="00C029B0" w:rsidRDefault="00C029B0" w:rsidP="00C029B0">
      <w:pPr>
        <w:ind w:left="360"/>
        <w:rPr>
          <w:rtl/>
        </w:rPr>
      </w:pPr>
    </w:p>
    <w:p w14:paraId="3BBD728F" w14:textId="77777777" w:rsidR="005A6E00" w:rsidRDefault="005A6E00"/>
    <w:sectPr w:rsidR="005A6E00" w:rsidSect="000F615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drian Sackson" w:date="2020-07-15T10:51:00Z" w:initials="AS">
    <w:p w14:paraId="43A95717" w14:textId="392A875F" w:rsidR="00C011FF" w:rsidRDefault="00C011FF" w:rsidP="00C011FF">
      <w:pPr>
        <w:pStyle w:val="CommentText"/>
        <w:bidi w:val="0"/>
      </w:pPr>
      <w:r>
        <w:rPr>
          <w:rStyle w:val="CommentReference"/>
        </w:rPr>
        <w:annotationRef/>
      </w:r>
      <w:r>
        <w:t xml:space="preserve">Please </w:t>
      </w:r>
      <w:r w:rsidR="00FA2CFB">
        <w:t>check</w:t>
      </w:r>
      <w:r>
        <w:t xml:space="preserve"> spelling.</w:t>
      </w:r>
    </w:p>
  </w:comment>
  <w:comment w:id="1" w:author="Adrian Sackson" w:date="2020-07-15T10:55:00Z" w:initials="AS">
    <w:p w14:paraId="3CD88D4A" w14:textId="0845D122" w:rsidR="00FA2CFB" w:rsidRDefault="00FA2CFB" w:rsidP="00FA2CFB">
      <w:pPr>
        <w:pStyle w:val="CommentText"/>
        <w:bidi w:val="0"/>
      </w:pPr>
      <w:r>
        <w:rPr>
          <w:rStyle w:val="CommentReference"/>
        </w:rPr>
        <w:annotationRef/>
      </w:r>
      <w:r>
        <w:t>Check English spelling – could not find online in English or Hebrew.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3A95717" w15:done="0"/>
  <w15:commentEx w15:paraId="3CD88D4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95E2C" w16cex:dateUtc="2020-07-15T07:51:00Z"/>
  <w16cex:commentExtensible w16cex:durableId="22B95F07" w16cex:dateUtc="2020-07-15T07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3A95717" w16cid:durableId="22B95E2C"/>
  <w16cid:commentId w16cid:paraId="3CD88D4A" w16cid:durableId="22B95F0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F3DD9"/>
    <w:multiLevelType w:val="hybridMultilevel"/>
    <w:tmpl w:val="08A03BFC"/>
    <w:lvl w:ilvl="0" w:tplc="AD5E95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06E9A"/>
    <w:multiLevelType w:val="hybridMultilevel"/>
    <w:tmpl w:val="C05E6D14"/>
    <w:lvl w:ilvl="0" w:tplc="5820267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drian Sackson">
    <w15:presenceInfo w15:providerId="Windows Live" w15:userId="74aa8495d3bca7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QyNzQ1NzA3trQ0MzZU0lEKTi0uzszPAykwrAUAfySHjiwAAAA="/>
  </w:docVars>
  <w:rsids>
    <w:rsidRoot w:val="005A6E00"/>
    <w:rsid w:val="000F6150"/>
    <w:rsid w:val="005A3DAF"/>
    <w:rsid w:val="005A6E00"/>
    <w:rsid w:val="00752D09"/>
    <w:rsid w:val="008D5959"/>
    <w:rsid w:val="00922E3F"/>
    <w:rsid w:val="00BE7F8C"/>
    <w:rsid w:val="00C011FF"/>
    <w:rsid w:val="00C029B0"/>
    <w:rsid w:val="00D520CB"/>
    <w:rsid w:val="00E04F7E"/>
    <w:rsid w:val="00E11694"/>
    <w:rsid w:val="00F35189"/>
    <w:rsid w:val="00FA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9D828"/>
  <w15:chartTrackingRefBased/>
  <w15:docId w15:val="{43EF4874-03C0-4F80-9107-E870BF20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E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4F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4F7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69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11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1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1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1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hyperlink" Target="mailto:yehudab@herzog.ac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hyperlink" Target="mailto:Avinoam.rosenak@mail.huji.ac.il" TargetMode="External"/><Relationship Id="rId5" Type="http://schemas.openxmlformats.org/officeDocument/2006/relationships/hyperlink" Target="mailto:barakbm2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esholzer@netvision.net.il" TargetMode="Externa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ברק בן משה</dc:creator>
  <cp:keywords/>
  <dc:description/>
  <cp:lastModifiedBy>Adrian Sackson</cp:lastModifiedBy>
  <cp:revision>4</cp:revision>
  <dcterms:created xsi:type="dcterms:W3CDTF">2020-07-12T19:53:00Z</dcterms:created>
  <dcterms:modified xsi:type="dcterms:W3CDTF">2020-07-15T08:05:00Z</dcterms:modified>
</cp:coreProperties>
</file>