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0D00F" w14:textId="18A1CEC2" w:rsidR="00FC4226" w:rsidRPr="005B22ED" w:rsidRDefault="00FC4226" w:rsidP="00971D60">
      <w:pPr>
        <w:pStyle w:val="CAbChapterAbstract"/>
        <w:rPr>
          <w:rFonts w:ascii="Times New Roman" w:hAnsi="Times New Roman"/>
        </w:rPr>
      </w:pPr>
      <w:r w:rsidRPr="005B22ED">
        <w:rPr>
          <w:rFonts w:ascii="Times New Roman" w:hAnsi="Times New Roman"/>
          <w:b/>
        </w:rPr>
        <w:t>Abstract</w:t>
      </w:r>
      <w:r w:rsidRPr="005B22ED">
        <w:rPr>
          <w:rFonts w:ascii="Times New Roman" w:hAnsi="Times New Roman"/>
        </w:rPr>
        <w:t>: Israel is a multicultural immigration country that</w:t>
      </w:r>
      <w:ins w:id="0" w:author="Avital Tsype" w:date="2022-04-30T10:31:00Z">
        <w:r w:rsidR="00971D60">
          <w:rPr>
            <w:rFonts w:ascii="Times New Roman" w:hAnsi="Times New Roman"/>
          </w:rPr>
          <w:t>,</w:t>
        </w:r>
      </w:ins>
      <w:r w:rsidRPr="005B22ED">
        <w:rPr>
          <w:rFonts w:ascii="Times New Roman" w:hAnsi="Times New Roman"/>
        </w:rPr>
        <w:t xml:space="preserve"> since its creation</w:t>
      </w:r>
      <w:ins w:id="1" w:author="Avital Tsype" w:date="2022-04-30T10:31:00Z">
        <w:r w:rsidR="00971D60">
          <w:rPr>
            <w:rFonts w:ascii="Times New Roman" w:hAnsi="Times New Roman"/>
          </w:rPr>
          <w:t>, has</w:t>
        </w:r>
      </w:ins>
      <w:r w:rsidRPr="005B22ED">
        <w:rPr>
          <w:rFonts w:ascii="Times New Roman" w:hAnsi="Times New Roman"/>
          <w:rtl/>
        </w:rPr>
        <w:t xml:space="preserve"> </w:t>
      </w:r>
      <w:del w:id="2" w:author="Avital Tsype" w:date="2022-04-30T10:33:00Z">
        <w:r w:rsidRPr="005B22ED" w:rsidDel="00971D60">
          <w:rPr>
            <w:rFonts w:ascii="Times New Roman" w:hAnsi="Times New Roman"/>
          </w:rPr>
          <w:delText xml:space="preserve">accepted </w:delText>
        </w:r>
      </w:del>
      <w:ins w:id="3" w:author="Avital Tsype" w:date="2022-04-30T10:33:00Z">
        <w:r w:rsidR="00971D60">
          <w:rPr>
            <w:rFonts w:ascii="Times New Roman" w:hAnsi="Times New Roman"/>
          </w:rPr>
          <w:t>welcomed</w:t>
        </w:r>
        <w:r w:rsidR="00971D60" w:rsidRPr="005B22ED">
          <w:rPr>
            <w:rFonts w:ascii="Times New Roman" w:hAnsi="Times New Roman"/>
          </w:rPr>
          <w:t xml:space="preserve"> </w:t>
        </w:r>
      </w:ins>
      <w:r w:rsidRPr="005B22ED">
        <w:rPr>
          <w:rFonts w:ascii="Times New Roman" w:hAnsi="Times New Roman"/>
        </w:rPr>
        <w:t xml:space="preserve">millions of Jews from all over the </w:t>
      </w:r>
      <w:commentRangeStart w:id="4"/>
      <w:r w:rsidRPr="005B22ED">
        <w:rPr>
          <w:rFonts w:ascii="Times New Roman" w:hAnsi="Times New Roman"/>
        </w:rPr>
        <w:t>world</w:t>
      </w:r>
      <w:commentRangeEnd w:id="4"/>
      <w:r w:rsidR="006C6EF4">
        <w:rPr>
          <w:rStyle w:val="CommentReference"/>
          <w:color w:val="auto"/>
        </w:rPr>
        <w:commentReference w:id="4"/>
      </w:r>
      <w:r w:rsidRPr="005B22ED">
        <w:rPr>
          <w:rFonts w:ascii="Times New Roman" w:hAnsi="Times New Roman"/>
        </w:rPr>
        <w:t xml:space="preserve">. One of the largest </w:t>
      </w:r>
      <w:del w:id="5" w:author="Avital Tsype" w:date="2022-04-30T10:33:00Z">
        <w:r w:rsidRPr="005B22ED" w:rsidDel="00971D60">
          <w:rPr>
            <w:rFonts w:ascii="Times New Roman" w:hAnsi="Times New Roman"/>
          </w:rPr>
          <w:delText xml:space="preserve">immigrant </w:delText>
        </w:r>
      </w:del>
      <w:ins w:id="6" w:author="Avital Tsype" w:date="2022-04-30T10:38:00Z">
        <w:r w:rsidR="00971D60">
          <w:rPr>
            <w:rFonts w:ascii="Times New Roman" w:hAnsi="Times New Roman"/>
          </w:rPr>
          <w:t>minority</w:t>
        </w:r>
      </w:ins>
      <w:ins w:id="7" w:author="Avital Tsype" w:date="2022-04-30T10:35:00Z">
        <w:r w:rsidR="00971D60">
          <w:rPr>
            <w:rFonts w:ascii="Times New Roman" w:hAnsi="Times New Roman"/>
          </w:rPr>
          <w:t xml:space="preserve"> groups</w:t>
        </w:r>
      </w:ins>
      <w:del w:id="8" w:author="Avital Tsype" w:date="2022-04-30T10:34:00Z">
        <w:r w:rsidRPr="005B22ED" w:rsidDel="00971D60">
          <w:rPr>
            <w:rFonts w:ascii="Times New Roman" w:hAnsi="Times New Roman"/>
          </w:rPr>
          <w:delText>group</w:delText>
        </w:r>
        <w:r w:rsidR="006C6C05" w:rsidDel="00971D60">
          <w:rPr>
            <w:rFonts w:ascii="Times New Roman" w:hAnsi="Times New Roman"/>
          </w:rPr>
          <w:delText>s</w:delText>
        </w:r>
      </w:del>
      <w:r w:rsidRPr="005B22ED">
        <w:rPr>
          <w:rFonts w:ascii="Times New Roman" w:hAnsi="Times New Roman"/>
        </w:rPr>
        <w:t xml:space="preserve"> in Israel is that of immigrants from the </w:t>
      </w:r>
      <w:r w:rsidR="006C6C05">
        <w:rPr>
          <w:rFonts w:ascii="Times New Roman" w:hAnsi="Times New Roman"/>
        </w:rPr>
        <w:t>f</w:t>
      </w:r>
      <w:r w:rsidRPr="005B22ED">
        <w:rPr>
          <w:rFonts w:ascii="Times New Roman" w:hAnsi="Times New Roman"/>
        </w:rPr>
        <w:t xml:space="preserve">ormer Soviet Union (FSU), about one million of whom arrived in the 1990s. The present chapter reviews the empirical and theoretical literature on the historical and sociocultural characteristics of FSU immigrants as well as on their </w:t>
      </w:r>
      <w:del w:id="9" w:author="Avital Tsype" w:date="2022-04-30T10:36:00Z">
        <w:r w:rsidRPr="005B22ED" w:rsidDel="00971D60">
          <w:rPr>
            <w:rFonts w:ascii="Times New Roman" w:hAnsi="Times New Roman"/>
          </w:rPr>
          <w:delText xml:space="preserve">adjustment </w:delText>
        </w:r>
      </w:del>
      <w:ins w:id="10" w:author="Avital Tsype" w:date="2022-04-30T10:36:00Z">
        <w:r w:rsidR="00971D60">
          <w:rPr>
            <w:rFonts w:ascii="Times New Roman" w:hAnsi="Times New Roman"/>
          </w:rPr>
          <w:t>integration</w:t>
        </w:r>
        <w:r w:rsidR="00971D60" w:rsidRPr="005B22ED">
          <w:rPr>
            <w:rFonts w:ascii="Times New Roman" w:hAnsi="Times New Roman"/>
          </w:rPr>
          <w:t xml:space="preserve"> </w:t>
        </w:r>
      </w:ins>
      <w:r w:rsidRPr="005B22ED">
        <w:rPr>
          <w:rFonts w:ascii="Times New Roman" w:hAnsi="Times New Roman"/>
        </w:rPr>
        <w:t>in</w:t>
      </w:r>
      <w:ins w:id="11" w:author="Susan" w:date="2022-05-02T13:07:00Z">
        <w:r w:rsidR="002A11B6">
          <w:rPr>
            <w:rFonts w:ascii="Times New Roman" w:hAnsi="Times New Roman"/>
          </w:rPr>
          <w:t>to</w:t>
        </w:r>
      </w:ins>
      <w:r w:rsidRPr="005B22ED">
        <w:rPr>
          <w:rFonts w:ascii="Times New Roman" w:hAnsi="Times New Roman"/>
        </w:rPr>
        <w:t xml:space="preserve"> </w:t>
      </w:r>
      <w:del w:id="12" w:author="Avital Tsype" w:date="2022-04-30T10:35:00Z">
        <w:r w:rsidRPr="005B22ED" w:rsidDel="00971D60">
          <w:rPr>
            <w:rFonts w:ascii="Times New Roman" w:hAnsi="Times New Roman"/>
          </w:rPr>
          <w:delText xml:space="preserve">the </w:delText>
        </w:r>
      </w:del>
      <w:r w:rsidRPr="005B22ED">
        <w:rPr>
          <w:rFonts w:ascii="Times New Roman" w:hAnsi="Times New Roman"/>
        </w:rPr>
        <w:t>Israeli society. Specifically, the chapter describes how first</w:t>
      </w:r>
      <w:ins w:id="13" w:author="Avital Tsype" w:date="2022-04-30T10:36:00Z">
        <w:r w:rsidR="00971D60">
          <w:rPr>
            <w:rFonts w:ascii="Times New Roman" w:hAnsi="Times New Roman"/>
          </w:rPr>
          <w:t>-</w:t>
        </w:r>
      </w:ins>
      <w:r w:rsidRPr="005B22ED">
        <w:rPr>
          <w:rFonts w:ascii="Times New Roman" w:hAnsi="Times New Roman"/>
        </w:rPr>
        <w:t xml:space="preserve"> and 1.</w:t>
      </w:r>
      <w:del w:id="14" w:author="Avital Tsype" w:date="2022-04-30T10:36:00Z">
        <w:r w:rsidRPr="005B22ED" w:rsidDel="00971D60">
          <w:rPr>
            <w:rFonts w:ascii="Times New Roman" w:hAnsi="Times New Roman"/>
          </w:rPr>
          <w:delText xml:space="preserve">5 </w:delText>
        </w:r>
      </w:del>
      <w:ins w:id="15" w:author="Avital Tsype" w:date="2022-04-30T10:36:00Z">
        <w:r w:rsidR="00971D60" w:rsidRPr="005B22ED">
          <w:rPr>
            <w:rFonts w:ascii="Times New Roman" w:hAnsi="Times New Roman"/>
          </w:rPr>
          <w:t>5</w:t>
        </w:r>
        <w:r w:rsidR="00971D60">
          <w:rPr>
            <w:rFonts w:ascii="Times New Roman" w:hAnsi="Times New Roman"/>
          </w:rPr>
          <w:t>-</w:t>
        </w:r>
      </w:ins>
      <w:r w:rsidRPr="005B22ED">
        <w:rPr>
          <w:rFonts w:ascii="Times New Roman" w:hAnsi="Times New Roman"/>
        </w:rPr>
        <w:t>generation</w:t>
      </w:r>
      <w:del w:id="16" w:author="Avital Tsype" w:date="2022-04-30T10:36:00Z">
        <w:r w:rsidRPr="005B22ED" w:rsidDel="00971D60">
          <w:rPr>
            <w:rFonts w:ascii="Times New Roman" w:hAnsi="Times New Roman"/>
          </w:rPr>
          <w:delText>s</w:delText>
        </w:r>
      </w:del>
      <w:r w:rsidRPr="005B22ED">
        <w:rPr>
          <w:rFonts w:ascii="Times New Roman" w:hAnsi="Times New Roman"/>
        </w:rPr>
        <w:t xml:space="preserve"> </w:t>
      </w:r>
      <w:del w:id="17" w:author="Avital Tsype" w:date="2022-04-30T10:36:00Z">
        <w:r w:rsidRPr="005B22ED" w:rsidDel="00971D60">
          <w:rPr>
            <w:rFonts w:ascii="Times New Roman" w:hAnsi="Times New Roman"/>
          </w:rPr>
          <w:delText xml:space="preserve">of </w:delText>
        </w:r>
      </w:del>
      <w:r w:rsidRPr="005B22ED">
        <w:rPr>
          <w:rFonts w:ascii="Times New Roman" w:hAnsi="Times New Roman"/>
        </w:rPr>
        <w:t xml:space="preserve">FSU immigrants </w:t>
      </w:r>
      <w:del w:id="18" w:author="Avital Tsype" w:date="2022-04-30T10:37:00Z">
        <w:r w:rsidRPr="005B22ED" w:rsidDel="00971D60">
          <w:rPr>
            <w:rFonts w:ascii="Times New Roman" w:hAnsi="Times New Roman"/>
          </w:rPr>
          <w:delText xml:space="preserve">had </w:delText>
        </w:r>
      </w:del>
      <w:ins w:id="19" w:author="Avital Tsype" w:date="2022-04-30T10:37:00Z">
        <w:r w:rsidR="00971D60" w:rsidRPr="005B22ED">
          <w:rPr>
            <w:rFonts w:ascii="Times New Roman" w:hAnsi="Times New Roman"/>
          </w:rPr>
          <w:t>ha</w:t>
        </w:r>
        <w:r w:rsidR="00971D60">
          <w:rPr>
            <w:rFonts w:ascii="Times New Roman" w:hAnsi="Times New Roman"/>
          </w:rPr>
          <w:t>ve</w:t>
        </w:r>
        <w:r w:rsidR="00971D60" w:rsidRPr="005B22ED">
          <w:rPr>
            <w:rFonts w:ascii="Times New Roman" w:hAnsi="Times New Roman"/>
          </w:rPr>
          <w:t xml:space="preserve"> </w:t>
        </w:r>
      </w:ins>
      <w:r w:rsidRPr="005B22ED">
        <w:rPr>
          <w:rFonts w:ascii="Times New Roman" w:hAnsi="Times New Roman"/>
        </w:rPr>
        <w:t xml:space="preserve">been affected by </w:t>
      </w:r>
      <w:del w:id="20" w:author="Avital Tsype" w:date="2022-04-30T10:37:00Z">
        <w:r w:rsidRPr="005B22ED" w:rsidDel="00971D60">
          <w:rPr>
            <w:rFonts w:ascii="Times New Roman" w:hAnsi="Times New Roman"/>
          </w:rPr>
          <w:delText xml:space="preserve">the </w:delText>
        </w:r>
      </w:del>
      <w:r w:rsidRPr="005B22ED">
        <w:rPr>
          <w:rFonts w:ascii="Times New Roman" w:hAnsi="Times New Roman"/>
        </w:rPr>
        <w:t xml:space="preserve">multicultural Israeli society, and how they </w:t>
      </w:r>
      <w:ins w:id="21" w:author="Susan" w:date="2022-05-02T13:11:00Z">
        <w:r w:rsidR="002A11B6">
          <w:rPr>
            <w:rFonts w:ascii="Times New Roman" w:hAnsi="Times New Roman"/>
          </w:rPr>
          <w:t>have</w:t>
        </w:r>
      </w:ins>
      <w:ins w:id="22" w:author="Susan" w:date="2022-05-02T15:00:00Z">
        <w:r w:rsidR="005518DB">
          <w:rPr>
            <w:rFonts w:ascii="Times New Roman" w:hAnsi="Times New Roman"/>
          </w:rPr>
          <w:t>,</w:t>
        </w:r>
      </w:ins>
      <w:ins w:id="23" w:author="Susan" w:date="2022-05-02T13:11:00Z">
        <w:r w:rsidR="002A11B6" w:rsidRPr="005B22ED">
          <w:rPr>
            <w:rFonts w:ascii="Times New Roman" w:hAnsi="Times New Roman"/>
          </w:rPr>
          <w:t xml:space="preserve"> </w:t>
        </w:r>
      </w:ins>
      <w:r w:rsidRPr="005B22ED">
        <w:rPr>
          <w:rFonts w:ascii="Times New Roman" w:hAnsi="Times New Roman"/>
        </w:rPr>
        <w:t>in turn</w:t>
      </w:r>
      <w:ins w:id="24" w:author="Susan" w:date="2022-05-02T15:00:00Z">
        <w:r w:rsidR="005518DB">
          <w:rPr>
            <w:rFonts w:ascii="Times New Roman" w:hAnsi="Times New Roman"/>
          </w:rPr>
          <w:t>,</w:t>
        </w:r>
      </w:ins>
      <w:r w:rsidRPr="005B22ED">
        <w:rPr>
          <w:rFonts w:ascii="Times New Roman" w:hAnsi="Times New Roman"/>
        </w:rPr>
        <w:t xml:space="preserve"> </w:t>
      </w:r>
      <w:ins w:id="25" w:author="Susan" w:date="2022-05-02T16:24:00Z">
        <w:r w:rsidR="005A5C26">
          <w:rPr>
            <w:rFonts w:ascii="Times New Roman" w:hAnsi="Times New Roman"/>
          </w:rPr>
          <w:t xml:space="preserve">have </w:t>
        </w:r>
      </w:ins>
      <w:ins w:id="26" w:author="Avital Tsype" w:date="2022-04-30T10:37:00Z">
        <w:del w:id="27" w:author="Susan" w:date="2022-05-02T13:11:00Z">
          <w:r w:rsidR="00971D60" w:rsidDel="002A11B6">
            <w:rPr>
              <w:rFonts w:ascii="Times New Roman" w:hAnsi="Times New Roman"/>
            </w:rPr>
            <w:delText xml:space="preserve">have </w:delText>
          </w:r>
        </w:del>
      </w:ins>
      <w:r w:rsidRPr="005B22ED">
        <w:rPr>
          <w:rFonts w:ascii="Times New Roman" w:hAnsi="Times New Roman"/>
        </w:rPr>
        <w:t>affected Israel on the economic, social</w:t>
      </w:r>
      <w:ins w:id="28" w:author="Avital Tsype" w:date="2022-04-30T10:37:00Z">
        <w:r w:rsidR="00971D60">
          <w:rPr>
            <w:rFonts w:ascii="Times New Roman" w:hAnsi="Times New Roman"/>
          </w:rPr>
          <w:t>,</w:t>
        </w:r>
      </w:ins>
      <w:r w:rsidRPr="005B22ED">
        <w:rPr>
          <w:rFonts w:ascii="Times New Roman" w:hAnsi="Times New Roman"/>
        </w:rPr>
        <w:t xml:space="preserve"> and cultural levels. The perspective of acculturation as </w:t>
      </w:r>
      <w:r w:rsidR="006C6C05">
        <w:rPr>
          <w:rFonts w:ascii="Times New Roman" w:hAnsi="Times New Roman"/>
        </w:rPr>
        <w:t xml:space="preserve">a </w:t>
      </w:r>
      <w:r w:rsidRPr="005B22ED">
        <w:rPr>
          <w:rFonts w:ascii="Times New Roman" w:hAnsi="Times New Roman"/>
        </w:rPr>
        <w:t xml:space="preserve">two-way process is proposed </w:t>
      </w:r>
      <w:del w:id="29" w:author="Avital Tsype" w:date="2022-04-30T10:37:00Z">
        <w:r w:rsidRPr="005B22ED" w:rsidDel="00971D60">
          <w:rPr>
            <w:rFonts w:ascii="Times New Roman" w:hAnsi="Times New Roman"/>
          </w:rPr>
          <w:delText xml:space="preserve">to </w:delText>
        </w:r>
        <w:r w:rsidR="006C6C05" w:rsidDel="00971D60">
          <w:rPr>
            <w:rFonts w:ascii="Times New Roman" w:hAnsi="Times New Roman"/>
          </w:rPr>
          <w:delText>analyze</w:delText>
        </w:r>
      </w:del>
      <w:ins w:id="30" w:author="Avital Tsype" w:date="2022-04-30T10:37:00Z">
        <w:r w:rsidR="00971D60">
          <w:rPr>
            <w:rFonts w:ascii="Times New Roman" w:hAnsi="Times New Roman"/>
          </w:rPr>
          <w:t>as a means of analyzing</w:t>
        </w:r>
      </w:ins>
      <w:r w:rsidRPr="005B22ED">
        <w:rPr>
          <w:rFonts w:ascii="Times New Roman" w:hAnsi="Times New Roman"/>
        </w:rPr>
        <w:t xml:space="preserve"> the reciprocal cross-cultural exchange of the FSU immigrants and the majority groups in </w:t>
      </w:r>
      <w:del w:id="31" w:author="Susan" w:date="2022-05-02T13:12:00Z">
        <w:r w:rsidRPr="005B22ED" w:rsidDel="002A11B6">
          <w:rPr>
            <w:rFonts w:ascii="Times New Roman" w:hAnsi="Times New Roman"/>
          </w:rPr>
          <w:delText xml:space="preserve">the </w:delText>
        </w:r>
      </w:del>
      <w:r w:rsidRPr="005B22ED">
        <w:rPr>
          <w:rFonts w:ascii="Times New Roman" w:hAnsi="Times New Roman"/>
        </w:rPr>
        <w:t>Israeli society.</w:t>
      </w:r>
    </w:p>
    <w:p w14:paraId="34FA95F5" w14:textId="77777777" w:rsidR="00FC4226" w:rsidRPr="003E2291" w:rsidRDefault="00FC4226" w:rsidP="0038187A">
      <w:pPr>
        <w:pStyle w:val="TxText"/>
        <w:rPr>
          <w:rFonts w:asciiTheme="majorBidi" w:hAnsiTheme="majorBidi" w:cstheme="majorBidi"/>
        </w:rPr>
      </w:pPr>
      <w:r w:rsidRPr="00F873B0">
        <w:rPr>
          <w:rFonts w:ascii="Times New Roman" w:hAnsi="Times New Roman"/>
        </w:rPr>
        <w:br w:type="page"/>
      </w:r>
    </w:p>
    <w:p w14:paraId="5F42C3CA" w14:textId="5668C773" w:rsidR="00E016AC" w:rsidRDefault="00E016AC" w:rsidP="00E016AC">
      <w:pPr>
        <w:pStyle w:val="RHRRunningHeadRecto"/>
      </w:pPr>
      <w:r>
        <w:lastRenderedPageBreak/>
        <w:t>Running Head Right-hand: Acculturation as a Two-Way Process</w:t>
      </w:r>
    </w:p>
    <w:p w14:paraId="0CB87453" w14:textId="0EE2F404" w:rsidR="00E016AC" w:rsidRDefault="00E016AC" w:rsidP="00E016AC">
      <w:pPr>
        <w:pStyle w:val="RHVRunningHeadVerso"/>
      </w:pPr>
      <w:r>
        <w:t xml:space="preserve">Running Head Left-hand: </w:t>
      </w:r>
      <w:proofErr w:type="spellStart"/>
      <w:r>
        <w:t>Evgeny</w:t>
      </w:r>
      <w:proofErr w:type="spellEnd"/>
      <w:r>
        <w:t xml:space="preserve"> </w:t>
      </w:r>
      <w:proofErr w:type="spellStart"/>
      <w:r>
        <w:t>Knaifel</w:t>
      </w:r>
      <w:proofErr w:type="spellEnd"/>
    </w:p>
    <w:p w14:paraId="0C57AEED" w14:textId="43884EC5" w:rsidR="00FC4226" w:rsidRPr="003E2291" w:rsidRDefault="00FC4226" w:rsidP="0038187A">
      <w:pPr>
        <w:pStyle w:val="CNChapterNumber"/>
        <w:rPr>
          <w:rFonts w:asciiTheme="majorBidi" w:hAnsiTheme="majorBidi" w:cstheme="majorBidi"/>
        </w:rPr>
      </w:pPr>
      <w:r w:rsidRPr="00F873B0">
        <w:rPr>
          <w:rFonts w:ascii="Times New Roman" w:hAnsi="Times New Roman"/>
        </w:rPr>
        <w:t>Chapter 24</w:t>
      </w:r>
    </w:p>
    <w:p w14:paraId="1ADE6230" w14:textId="5F6A2D72" w:rsidR="00FC4226" w:rsidRPr="00F873B0" w:rsidRDefault="00FC4226" w:rsidP="0038187A">
      <w:pPr>
        <w:pStyle w:val="CTChapterTitle"/>
        <w:rPr>
          <w:rFonts w:ascii="Times New Roman" w:hAnsi="Times New Roman"/>
        </w:rPr>
      </w:pPr>
      <w:r w:rsidRPr="00F873B0">
        <w:rPr>
          <w:rFonts w:ascii="Times New Roman" w:hAnsi="Times New Roman"/>
        </w:rPr>
        <w:t xml:space="preserve">Acculturation as a </w:t>
      </w:r>
      <w:r w:rsidR="008B2AAA" w:rsidRPr="00F873B0">
        <w:rPr>
          <w:rFonts w:ascii="Times New Roman" w:hAnsi="Times New Roman"/>
        </w:rPr>
        <w:t>Two-Way Process</w:t>
      </w:r>
    </w:p>
    <w:p w14:paraId="606985BB" w14:textId="12BAB50E" w:rsidR="00FC4226" w:rsidRPr="003E2291" w:rsidRDefault="00FC4226" w:rsidP="0038187A">
      <w:pPr>
        <w:pStyle w:val="CSTChapterSubtitle"/>
        <w:rPr>
          <w:rFonts w:asciiTheme="majorBidi" w:hAnsiTheme="majorBidi" w:cstheme="majorBidi"/>
          <w:rtl/>
        </w:rPr>
      </w:pPr>
      <w:r w:rsidRPr="00F873B0">
        <w:rPr>
          <w:rFonts w:ascii="Times New Roman" w:hAnsi="Times New Roman"/>
        </w:rPr>
        <w:t>Immigrants</w:t>
      </w:r>
      <w:r w:rsidRPr="00F873B0">
        <w:rPr>
          <w:rFonts w:ascii="Times New Roman" w:hAnsi="Times New Roman" w:hint="cs"/>
          <w:rtl/>
        </w:rPr>
        <w:t xml:space="preserve"> </w:t>
      </w:r>
      <w:ins w:id="32" w:author="Susan" w:date="2022-05-02T13:12:00Z">
        <w:r w:rsidR="002A11B6">
          <w:rPr>
            <w:rFonts w:ascii="Times New Roman" w:hAnsi="Times New Roman"/>
          </w:rPr>
          <w:t>f</w:t>
        </w:r>
      </w:ins>
      <w:del w:id="33" w:author="Susan" w:date="2022-05-02T13:12:00Z">
        <w:r w:rsidR="00A00B78" w:rsidDel="002A11B6">
          <w:rPr>
            <w:rFonts w:ascii="Times New Roman" w:hAnsi="Times New Roman"/>
          </w:rPr>
          <w:delText>F</w:delText>
        </w:r>
      </w:del>
      <w:r w:rsidRPr="00F873B0">
        <w:rPr>
          <w:rFonts w:ascii="Times New Roman" w:hAnsi="Times New Roman"/>
        </w:rPr>
        <w:t>rom the Former Soviet Union in Israel</w:t>
      </w:r>
    </w:p>
    <w:p w14:paraId="4B3C3CE9" w14:textId="77777777" w:rsidR="00FC4226" w:rsidRPr="00F873B0" w:rsidRDefault="00FC4226" w:rsidP="0038187A">
      <w:pPr>
        <w:pStyle w:val="CAuChapterAuthor"/>
        <w:rPr>
          <w:rFonts w:ascii="Times New Roman" w:hAnsi="Times New Roman"/>
          <w:bCs/>
          <w:sz w:val="36"/>
          <w:szCs w:val="36"/>
        </w:rPr>
      </w:pPr>
      <w:proofErr w:type="spellStart"/>
      <w:r w:rsidRPr="00F873B0">
        <w:rPr>
          <w:rFonts w:ascii="Times New Roman" w:hAnsi="Times New Roman"/>
        </w:rPr>
        <w:t>Evgeny</w:t>
      </w:r>
      <w:proofErr w:type="spellEnd"/>
      <w:r w:rsidRPr="00F873B0">
        <w:rPr>
          <w:rFonts w:ascii="Times New Roman" w:hAnsi="Times New Roman"/>
        </w:rPr>
        <w:t xml:space="preserve"> </w:t>
      </w:r>
      <w:proofErr w:type="spellStart"/>
      <w:r w:rsidRPr="00F873B0">
        <w:rPr>
          <w:rFonts w:ascii="Times New Roman" w:hAnsi="Times New Roman"/>
        </w:rPr>
        <w:t>Knaifel</w:t>
      </w:r>
      <w:proofErr w:type="spellEnd"/>
    </w:p>
    <w:p w14:paraId="60F998A6" w14:textId="77777777" w:rsidR="00FC4226" w:rsidRPr="00F873B0" w:rsidRDefault="00FC4226" w:rsidP="0038187A">
      <w:pPr>
        <w:pStyle w:val="H1Heading1"/>
        <w:rPr>
          <w:rFonts w:ascii="Times New Roman" w:hAnsi="Times New Roman"/>
        </w:rPr>
      </w:pPr>
      <w:r w:rsidRPr="00F873B0">
        <w:rPr>
          <w:rFonts w:ascii="Times New Roman" w:hAnsi="Times New Roman"/>
        </w:rPr>
        <w:t>Introduction</w:t>
      </w:r>
    </w:p>
    <w:p w14:paraId="6262089F" w14:textId="1CE6E48C" w:rsidR="00FC4226" w:rsidRPr="00F873B0" w:rsidRDefault="00FC4226" w:rsidP="004110B9">
      <w:pPr>
        <w:pStyle w:val="Tx1TextFirstParagraph"/>
        <w:rPr>
          <w:rFonts w:ascii="Times New Roman" w:hAnsi="Times New Roman"/>
        </w:rPr>
      </w:pPr>
      <w:r w:rsidRPr="00F873B0">
        <w:rPr>
          <w:rFonts w:ascii="Times New Roman" w:hAnsi="Times New Roman"/>
        </w:rPr>
        <w:t>Israel is a multicultural immigration country that</w:t>
      </w:r>
      <w:ins w:id="34" w:author="Avital Tsype" w:date="2022-04-30T10:38:00Z">
        <w:r w:rsidR="00971D60">
          <w:rPr>
            <w:rFonts w:ascii="Times New Roman" w:hAnsi="Times New Roman"/>
          </w:rPr>
          <w:t>,</w:t>
        </w:r>
      </w:ins>
      <w:r w:rsidRPr="00F873B0">
        <w:rPr>
          <w:rFonts w:ascii="Times New Roman" w:hAnsi="Times New Roman"/>
        </w:rPr>
        <w:t xml:space="preserve"> since its </w:t>
      </w:r>
      <w:commentRangeStart w:id="35"/>
      <w:r w:rsidRPr="00F873B0">
        <w:rPr>
          <w:rFonts w:ascii="Times New Roman" w:hAnsi="Times New Roman"/>
        </w:rPr>
        <w:t>creation</w:t>
      </w:r>
      <w:commentRangeEnd w:id="35"/>
      <w:r w:rsidR="005A5C26">
        <w:rPr>
          <w:rStyle w:val="CommentReference"/>
        </w:rPr>
        <w:commentReference w:id="35"/>
      </w:r>
      <w:ins w:id="36" w:author="Avital Tsype" w:date="2022-04-30T10:38:00Z">
        <w:r w:rsidR="00971D60">
          <w:rPr>
            <w:rFonts w:ascii="Times New Roman" w:hAnsi="Times New Roman"/>
          </w:rPr>
          <w:t>, has</w:t>
        </w:r>
      </w:ins>
      <w:r w:rsidRPr="00F873B0">
        <w:rPr>
          <w:rFonts w:ascii="Times New Roman" w:hAnsi="Times New Roman"/>
        </w:rPr>
        <w:t xml:space="preserve"> </w:t>
      </w:r>
      <w:del w:id="37" w:author="Avital Tsype" w:date="2022-04-30T10:39:00Z">
        <w:r w:rsidRPr="00F873B0" w:rsidDel="00971D60">
          <w:rPr>
            <w:rFonts w:ascii="Times New Roman" w:hAnsi="Times New Roman"/>
          </w:rPr>
          <w:delText xml:space="preserve">accepted </w:delText>
        </w:r>
      </w:del>
      <w:ins w:id="38" w:author="Avital Tsype" w:date="2022-04-30T10:39:00Z">
        <w:r w:rsidR="00971D60">
          <w:rPr>
            <w:rFonts w:ascii="Times New Roman" w:hAnsi="Times New Roman"/>
          </w:rPr>
          <w:t>welcomed</w:t>
        </w:r>
        <w:r w:rsidR="00971D60" w:rsidRPr="00F873B0">
          <w:rPr>
            <w:rFonts w:ascii="Times New Roman" w:hAnsi="Times New Roman"/>
          </w:rPr>
          <w:t xml:space="preserve"> </w:t>
        </w:r>
      </w:ins>
      <w:r w:rsidRPr="00F873B0">
        <w:rPr>
          <w:rFonts w:ascii="Times New Roman" w:hAnsi="Times New Roman"/>
        </w:rPr>
        <w:t xml:space="preserve">millions of Jews from all over the world. Most Jewish citizens </w:t>
      </w:r>
      <w:ins w:id="39" w:author="Susan" w:date="2022-05-02T13:12:00Z">
        <w:r w:rsidR="002A11B6">
          <w:rPr>
            <w:rFonts w:ascii="Times New Roman" w:hAnsi="Times New Roman"/>
          </w:rPr>
          <w:t>who</w:t>
        </w:r>
      </w:ins>
      <w:del w:id="40" w:author="Susan" w:date="2022-05-02T13:12:00Z">
        <w:r w:rsidRPr="00F873B0" w:rsidDel="002A11B6">
          <w:rPr>
            <w:rFonts w:ascii="Times New Roman" w:hAnsi="Times New Roman"/>
          </w:rPr>
          <w:delText>that</w:delText>
        </w:r>
      </w:del>
      <w:r w:rsidRPr="00F873B0">
        <w:rPr>
          <w:rFonts w:ascii="Times New Roman" w:hAnsi="Times New Roman"/>
        </w:rPr>
        <w:t xml:space="preserve"> live in the country have a personal or </w:t>
      </w:r>
      <w:commentRangeStart w:id="41"/>
      <w:r w:rsidRPr="00F873B0">
        <w:rPr>
          <w:rFonts w:ascii="Times New Roman" w:hAnsi="Times New Roman"/>
        </w:rPr>
        <w:t>familial</w:t>
      </w:r>
      <w:commentRangeEnd w:id="41"/>
      <w:r w:rsidR="00C7638A">
        <w:rPr>
          <w:rStyle w:val="CommentReference"/>
        </w:rPr>
        <w:commentReference w:id="41"/>
      </w:r>
      <w:r w:rsidRPr="00F873B0">
        <w:rPr>
          <w:rFonts w:ascii="Times New Roman" w:hAnsi="Times New Roman"/>
        </w:rPr>
        <w:t xml:space="preserve"> background of migration (</w:t>
      </w:r>
      <w:bookmarkStart w:id="42" w:name="MLB_521_Ref_95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"Ref_955_FILE150315054PIV024" \o "(ManLink):ICBS (Israeli Central Bureau of Statistics). (2019). The statistical abstract of Israel. Jerusalem: CBS Publishing.</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1:26:38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ICBS, 20</w:t>
      </w:r>
      <w:ins w:id="43" w:author="Evgeny Knaifel" w:date="2022-03-20T15:25:00Z">
        <w:r w:rsidR="0021696B">
          <w:rPr>
            <w:rStyle w:val="Hyperlink"/>
            <w:rFonts w:ascii="Times New Roman" w:hAnsi="Times New Roman"/>
            <w:shd w:val="clear" w:color="auto" w:fill="00FF00"/>
          </w:rPr>
          <w:t>2</w:t>
        </w:r>
      </w:ins>
      <w:r w:rsidRPr="00F873B0">
        <w:rPr>
          <w:rStyle w:val="Hyperlink"/>
          <w:rFonts w:ascii="Times New Roman" w:hAnsi="Times New Roman"/>
          <w:shd w:val="clear" w:color="auto" w:fill="00FF00"/>
        </w:rPr>
        <w:t>1</w:t>
      </w:r>
      <w:del w:id="44" w:author="Evgeny Knaifel" w:date="2022-03-20T15:43:00Z">
        <w:r w:rsidRPr="00F873B0" w:rsidDel="0073278B">
          <w:rPr>
            <w:rStyle w:val="Hyperlink"/>
            <w:rFonts w:ascii="Times New Roman" w:hAnsi="Times New Roman"/>
            <w:shd w:val="clear" w:color="auto" w:fill="00FF00"/>
          </w:rPr>
          <w:delText>9</w:delText>
        </w:r>
      </w:del>
      <w:bookmarkEnd w:id="42"/>
      <w:r w:rsidRPr="00F873B0">
        <w:rPr>
          <w:rFonts w:ascii="Times New Roman" w:hAnsi="Times New Roman"/>
          <w:shd w:val="clear" w:color="auto" w:fill="00FF00"/>
        </w:rPr>
        <w:fldChar w:fldCharType="end"/>
      </w:r>
      <w:r w:rsidRPr="00F873B0">
        <w:rPr>
          <w:rFonts w:ascii="Times New Roman" w:hAnsi="Times New Roman"/>
        </w:rPr>
        <w:t xml:space="preserve">). </w:t>
      </w:r>
      <w:del w:id="45" w:author="Avital Tsype" w:date="2022-04-30T10:40:00Z">
        <w:r w:rsidRPr="00F873B0" w:rsidDel="00971D60">
          <w:rPr>
            <w:rFonts w:ascii="Times New Roman" w:hAnsi="Times New Roman"/>
          </w:rPr>
          <w:delText>Together with Arab Israelis and other ethno-national minorities who live in Israel, this country’s</w:delText>
        </w:r>
      </w:del>
      <w:ins w:id="46" w:author="Avital Tsype" w:date="2022-04-30T10:40:00Z">
        <w:r w:rsidR="00971D60">
          <w:rPr>
            <w:rFonts w:ascii="Times New Roman" w:hAnsi="Times New Roman"/>
          </w:rPr>
          <w:t>Israel’s</w:t>
        </w:r>
      </w:ins>
      <w:r w:rsidRPr="00F873B0">
        <w:rPr>
          <w:rFonts w:ascii="Times New Roman" w:hAnsi="Times New Roman"/>
        </w:rPr>
        <w:t xml:space="preserve"> population</w:t>
      </w:r>
      <w:ins w:id="47" w:author="Avital Tsype" w:date="2022-04-30T10:40:00Z">
        <w:r w:rsidR="00971D60">
          <w:rPr>
            <w:rFonts w:ascii="Times New Roman" w:hAnsi="Times New Roman"/>
          </w:rPr>
          <w:t>, which also includes</w:t>
        </w:r>
      </w:ins>
      <w:r w:rsidRPr="00F873B0">
        <w:rPr>
          <w:rFonts w:ascii="Times New Roman" w:hAnsi="Times New Roman"/>
        </w:rPr>
        <w:t xml:space="preserve"> </w:t>
      </w:r>
      <w:ins w:id="48" w:author="Avital Tsype" w:date="2022-04-30T10:40:00Z">
        <w:r w:rsidR="00971D60" w:rsidRPr="00F873B0">
          <w:rPr>
            <w:rFonts w:ascii="Times New Roman" w:hAnsi="Times New Roman"/>
          </w:rPr>
          <w:t>Arab Israelis and other ethno-national minorities</w:t>
        </w:r>
        <w:r w:rsidR="00971D60">
          <w:rPr>
            <w:rFonts w:ascii="Times New Roman" w:hAnsi="Times New Roman"/>
          </w:rPr>
          <w:t>, thus constitutes</w:t>
        </w:r>
        <w:r w:rsidR="00971D60" w:rsidRPr="00F873B0">
          <w:rPr>
            <w:rFonts w:ascii="Times New Roman" w:hAnsi="Times New Roman"/>
          </w:rPr>
          <w:t xml:space="preserve"> </w:t>
        </w:r>
      </w:ins>
      <w:del w:id="49" w:author="Avital Tsype" w:date="2022-04-30T10:40:00Z">
        <w:r w:rsidRPr="00F873B0" w:rsidDel="00971D60">
          <w:rPr>
            <w:rFonts w:ascii="Times New Roman" w:hAnsi="Times New Roman"/>
          </w:rPr>
          <w:delText xml:space="preserve">comprises </w:delText>
        </w:r>
      </w:del>
      <w:r w:rsidRPr="00F873B0">
        <w:rPr>
          <w:rFonts w:ascii="Times New Roman" w:hAnsi="Times New Roman"/>
        </w:rPr>
        <w:t>a rich and varied cultural, ethnic, national, religious</w:t>
      </w:r>
      <w:ins w:id="50" w:author="Avital Tsype" w:date="2022-04-30T10:40:00Z">
        <w:r w:rsidR="00971D60">
          <w:rPr>
            <w:rFonts w:ascii="Times New Roman" w:hAnsi="Times New Roman"/>
          </w:rPr>
          <w:t>,</w:t>
        </w:r>
      </w:ins>
      <w:r w:rsidRPr="00F873B0">
        <w:rPr>
          <w:rFonts w:ascii="Times New Roman" w:hAnsi="Times New Roman"/>
        </w:rPr>
        <w:t xml:space="preserve"> and lingual </w:t>
      </w:r>
      <w:del w:id="51" w:author="Avital Tsype" w:date="2022-04-30T10:41:00Z">
        <w:r w:rsidRPr="00F873B0" w:rsidDel="00971D60">
          <w:rPr>
            <w:rFonts w:ascii="Times New Roman" w:hAnsi="Times New Roman"/>
          </w:rPr>
          <w:delText>fabric</w:delText>
        </w:r>
      </w:del>
      <w:ins w:id="52" w:author="Avital Tsype" w:date="2022-04-30T10:41:00Z">
        <w:r w:rsidR="00971D60">
          <w:rPr>
            <w:rFonts w:ascii="Times New Roman" w:hAnsi="Times New Roman"/>
          </w:rPr>
          <w:t>tapestry</w:t>
        </w:r>
      </w:ins>
      <w:r w:rsidRPr="00F873B0">
        <w:rPr>
          <w:rFonts w:ascii="Times New Roman" w:hAnsi="Times New Roman"/>
        </w:rPr>
        <w:t xml:space="preserve">. One of the largest </w:t>
      </w:r>
      <w:del w:id="53" w:author="Avital Tsype" w:date="2022-04-30T10:41:00Z">
        <w:r w:rsidRPr="00F873B0" w:rsidDel="00971D60">
          <w:rPr>
            <w:rFonts w:ascii="Times New Roman" w:hAnsi="Times New Roman"/>
          </w:rPr>
          <w:delText xml:space="preserve">immigrant </w:delText>
        </w:r>
      </w:del>
      <w:ins w:id="54" w:author="Avital Tsype" w:date="2022-04-30T10:41:00Z">
        <w:r w:rsidR="00971D60">
          <w:rPr>
            <w:rFonts w:ascii="Times New Roman" w:hAnsi="Times New Roman"/>
          </w:rPr>
          <w:t>cultural minority</w:t>
        </w:r>
        <w:r w:rsidR="00971D60" w:rsidRPr="00F873B0">
          <w:rPr>
            <w:rFonts w:ascii="Times New Roman" w:hAnsi="Times New Roman"/>
          </w:rPr>
          <w:t xml:space="preserve"> </w:t>
        </w:r>
      </w:ins>
      <w:r w:rsidRPr="00F873B0">
        <w:rPr>
          <w:rFonts w:ascii="Times New Roman" w:hAnsi="Times New Roman"/>
        </w:rPr>
        <w:t xml:space="preserve">groups in the country </w:t>
      </w:r>
      <w:ins w:id="55" w:author="Susan" w:date="2022-05-02T16:25:00Z">
        <w:r w:rsidR="005A5C26">
          <w:rPr>
            <w:rFonts w:ascii="Times New Roman" w:hAnsi="Times New Roman"/>
          </w:rPr>
          <w:t>is that of</w:t>
        </w:r>
      </w:ins>
      <w:del w:id="56" w:author="Susan" w:date="2022-05-02T16:25:00Z">
        <w:r w:rsidRPr="00F873B0" w:rsidDel="005A5C26">
          <w:rPr>
            <w:rFonts w:ascii="Times New Roman" w:hAnsi="Times New Roman"/>
          </w:rPr>
          <w:delText>are</w:delText>
        </w:r>
      </w:del>
      <w:r w:rsidRPr="00F873B0">
        <w:rPr>
          <w:rFonts w:ascii="Times New Roman" w:hAnsi="Times New Roman"/>
        </w:rPr>
        <w:t xml:space="preserve"> immigrants from the </w:t>
      </w:r>
      <w:r w:rsidR="00A00B78">
        <w:rPr>
          <w:rFonts w:ascii="Times New Roman" w:hAnsi="Times New Roman"/>
        </w:rPr>
        <w:t>f</w:t>
      </w:r>
      <w:r w:rsidRPr="00F873B0">
        <w:rPr>
          <w:rFonts w:ascii="Times New Roman" w:hAnsi="Times New Roman"/>
        </w:rPr>
        <w:t>ormer Soviet Union (FSU)</w:t>
      </w:r>
      <w:ins w:id="57" w:author="Evgeny Knaifel" w:date="2022-03-20T16:02:00Z">
        <w:r w:rsidR="00810150">
          <w:rPr>
            <w:rFonts w:ascii="Times New Roman" w:hAnsi="Times New Roman"/>
          </w:rPr>
          <w:t>.</w:t>
        </w:r>
      </w:ins>
      <w:r w:rsidRPr="00F873B0">
        <w:rPr>
          <w:rFonts w:ascii="Times New Roman" w:hAnsi="Times New Roman"/>
        </w:rPr>
        <w:t xml:space="preserve"> </w:t>
      </w:r>
      <w:ins w:id="58" w:author="Evgeny Knaifel" w:date="2022-03-20T16:02:00Z">
        <w:del w:id="59" w:author="Avital Tsype" w:date="2022-04-30T10:42:00Z">
          <w:r w:rsidR="00810150" w:rsidRPr="00810150" w:rsidDel="004110B9">
            <w:rPr>
              <w:rFonts w:asciiTheme="majorBidi" w:hAnsiTheme="majorBidi" w:cstheme="majorBidi"/>
            </w:rPr>
            <w:delText>To date</w:delText>
          </w:r>
        </w:del>
      </w:ins>
      <w:ins w:id="60" w:author="Avital Tsype" w:date="2022-04-30T10:42:00Z">
        <w:r w:rsidR="004110B9">
          <w:rPr>
            <w:rFonts w:asciiTheme="majorBidi" w:hAnsiTheme="majorBidi" w:cstheme="majorBidi"/>
          </w:rPr>
          <w:t>Currently</w:t>
        </w:r>
      </w:ins>
      <w:ins w:id="61" w:author="Evgeny Knaifel" w:date="2022-03-20T16:02:00Z">
        <w:r w:rsidR="00810150" w:rsidRPr="00810150">
          <w:rPr>
            <w:rFonts w:asciiTheme="majorBidi" w:hAnsiTheme="majorBidi" w:cstheme="majorBidi"/>
          </w:rPr>
          <w:t>, more than 1.2 million Russian-speaking first-</w:t>
        </w:r>
      </w:ins>
      <w:ins w:id="62" w:author="Avital Tsype" w:date="2022-04-30T10:42:00Z">
        <w:r w:rsidR="004110B9">
          <w:rPr>
            <w:rFonts w:asciiTheme="majorBidi" w:hAnsiTheme="majorBidi" w:cstheme="majorBidi"/>
          </w:rPr>
          <w:t>,</w:t>
        </w:r>
      </w:ins>
      <w:ins w:id="63" w:author="Evgeny Knaifel" w:date="2022-03-20T16:02:00Z">
        <w:r w:rsidR="00810150" w:rsidRPr="00810150">
          <w:rPr>
            <w:rFonts w:asciiTheme="majorBidi" w:hAnsiTheme="majorBidi" w:cstheme="majorBidi"/>
          </w:rPr>
          <w:t xml:space="preserve"> </w:t>
        </w:r>
      </w:ins>
      <w:ins w:id="64" w:author="Avital Tsype" w:date="2022-04-30T10:42:00Z">
        <w:r w:rsidR="004110B9">
          <w:rPr>
            <w:rFonts w:asciiTheme="majorBidi" w:hAnsiTheme="majorBidi" w:cstheme="majorBidi"/>
          </w:rPr>
          <w:t xml:space="preserve">1.5-, </w:t>
        </w:r>
      </w:ins>
      <w:ins w:id="65" w:author="Evgeny Knaifel" w:date="2022-03-20T16:02:00Z">
        <w:r w:rsidR="00810150" w:rsidRPr="00810150">
          <w:rPr>
            <w:rFonts w:asciiTheme="majorBidi" w:hAnsiTheme="majorBidi" w:cstheme="majorBidi"/>
          </w:rPr>
          <w:t>and second-generation immigrants live in Israel</w:t>
        </w:r>
      </w:ins>
      <w:ins w:id="66" w:author="Evgeny Knaifel" w:date="2022-03-20T16:03:00Z">
        <w:r w:rsidR="00810150">
          <w:rPr>
            <w:rFonts w:asciiTheme="majorBidi" w:hAnsiTheme="majorBidi" w:cstheme="majorBidi"/>
          </w:rPr>
          <w:t xml:space="preserve"> (ICBS, 2021)</w:t>
        </w:r>
      </w:ins>
      <w:del w:id="67" w:author="Evgeny Knaifel" w:date="2022-03-20T16:03:00Z">
        <w:r w:rsidRPr="00F873B0" w:rsidDel="00810150">
          <w:rPr>
            <w:rFonts w:ascii="Times New Roman" w:hAnsi="Times New Roman"/>
          </w:rPr>
          <w:delText>who number over one million</w:delText>
        </w:r>
      </w:del>
      <w:ins w:id="68" w:author="Evgeny Knaifel" w:date="2022-03-20T15:49:00Z">
        <w:del w:id="69" w:author="Evgeny Knaifel" w:date="2022-03-20T16:03:00Z">
          <w:r w:rsidR="002844FD" w:rsidDel="00810150">
            <w:rPr>
              <w:rFonts w:ascii="Times New Roman" w:hAnsi="Times New Roman"/>
            </w:rPr>
            <w:delText xml:space="preserve"> (S</w:delText>
          </w:r>
        </w:del>
      </w:ins>
      <w:ins w:id="70" w:author="Evgeny Knaifel" w:date="2022-03-20T15:50:00Z">
        <w:del w:id="71" w:author="Evgeny Knaifel" w:date="2022-03-20T16:03:00Z">
          <w:r w:rsidR="002844FD" w:rsidDel="00810150">
            <w:rPr>
              <w:rFonts w:ascii="Times New Roman" w:hAnsi="Times New Roman"/>
            </w:rPr>
            <w:delText>heps, 2016)</w:delText>
          </w:r>
        </w:del>
      </w:ins>
      <w:r w:rsidRPr="00F873B0">
        <w:rPr>
          <w:rFonts w:ascii="Times New Roman" w:hAnsi="Times New Roman"/>
        </w:rPr>
        <w:t xml:space="preserve">. They </w:t>
      </w:r>
      <w:del w:id="72" w:author="Avital Tsype" w:date="2022-04-30T10:42:00Z">
        <w:r w:rsidRPr="00F873B0" w:rsidDel="004110B9">
          <w:rPr>
            <w:rFonts w:ascii="Times New Roman" w:hAnsi="Times New Roman"/>
          </w:rPr>
          <w:delText xml:space="preserve">came </w:delText>
        </w:r>
      </w:del>
      <w:ins w:id="73" w:author="Avital Tsype" w:date="2022-04-30T10:42:00Z">
        <w:r w:rsidR="004110B9">
          <w:rPr>
            <w:rFonts w:ascii="Times New Roman" w:hAnsi="Times New Roman"/>
          </w:rPr>
          <w:t>arrived</w:t>
        </w:r>
        <w:r w:rsidR="004110B9" w:rsidRPr="00F873B0">
          <w:rPr>
            <w:rFonts w:ascii="Times New Roman" w:hAnsi="Times New Roman"/>
          </w:rPr>
          <w:t xml:space="preserve"> </w:t>
        </w:r>
      </w:ins>
      <w:r w:rsidRPr="00F873B0">
        <w:rPr>
          <w:rFonts w:ascii="Times New Roman" w:hAnsi="Times New Roman"/>
        </w:rPr>
        <w:t xml:space="preserve">in the largest wave of migration in the history of the country and increased the </w:t>
      </w:r>
      <w:del w:id="74" w:author="Evgeny Knaifel" w:date="2022-03-20T23:22:00Z">
        <w:r w:rsidRPr="00F873B0" w:rsidDel="00982DE0">
          <w:rPr>
            <w:rFonts w:ascii="Times New Roman" w:hAnsi="Times New Roman"/>
          </w:rPr>
          <w:delText>general</w:delText>
        </w:r>
      </w:del>
      <w:ins w:id="75" w:author="Evgeny Knaifel" w:date="2022-03-20T23:22:00Z">
        <w:r w:rsidR="00982DE0">
          <w:rPr>
            <w:rFonts w:ascii="Times New Roman" w:hAnsi="Times New Roman"/>
          </w:rPr>
          <w:t>Jew</w:t>
        </w:r>
        <w:del w:id="76" w:author="Avital Tsype" w:date="2022-04-30T10:42:00Z">
          <w:r w:rsidR="00982DE0" w:rsidDel="004110B9">
            <w:rPr>
              <w:rFonts w:ascii="Times New Roman" w:hAnsi="Times New Roman"/>
            </w:rPr>
            <w:delText>s</w:delText>
          </w:r>
        </w:del>
      </w:ins>
      <w:ins w:id="77" w:author="Avital Tsype" w:date="2022-04-30T10:42:00Z">
        <w:r w:rsidR="004110B9">
          <w:rPr>
            <w:rFonts w:ascii="Times New Roman" w:hAnsi="Times New Roman"/>
          </w:rPr>
          <w:t>ish</w:t>
        </w:r>
      </w:ins>
      <w:r w:rsidRPr="00F873B0">
        <w:rPr>
          <w:rFonts w:ascii="Times New Roman" w:hAnsi="Times New Roman"/>
        </w:rPr>
        <w:t xml:space="preserve"> population of Israel by about 16% (</w:t>
      </w:r>
      <w:bookmarkStart w:id="78" w:name="VLB_768_Ref_940_FILE150315054PIV024"/>
      <w:proofErr w:type="spellStart"/>
      <w:del w:id="79" w:author="Evgeny Knaifel" w:date="2022-03-20T23:27:00Z">
        <w:r w:rsidRPr="00982DE0" w:rsidDel="00982DE0">
          <w:rPr>
            <w:rFonts w:ascii="Times New Roman" w:hAnsi="Times New Roman"/>
            <w:shd w:val="clear" w:color="auto" w:fill="00FF00"/>
          </w:rPr>
          <w:delText>Al-Haj, 2019</w:delText>
        </w:r>
      </w:del>
      <w:bookmarkEnd w:id="78"/>
      <w:ins w:id="80" w:author="Evgeny Knaifel" w:date="2022-03-20T23:27:00Z">
        <w:r w:rsidR="00982DE0" w:rsidRPr="00F873B0">
          <w:rPr>
            <w:rFonts w:ascii="Times New Roman" w:hAnsi="Times New Roman"/>
            <w:shd w:val="clear" w:color="auto" w:fill="00FF00"/>
          </w:rPr>
          <w:fldChar w:fldCharType="begin"/>
        </w:r>
        <w:r w:rsidR="00982DE0">
          <w:rPr>
            <w:rFonts w:ascii="Times New Roman" w:hAnsi="Times New Roman"/>
            <w:shd w:val="clear" w:color="auto" w:fill="00FF00"/>
          </w:rPr>
          <w:instrText>HYPERLINK "F:\\Geek Squad Data Backup 7.27.2020\\Users\\Paige\\Desktop\\15031s\\15031-5054 Ben-Porat\\03 from CE\\15031-5054-FullBook.docx" \l "Ref_961_FILE150315054PIV024" \o "(AutoLink):Konstantinov, V. (2015). Patterns of integration into Israeli society among immigrants from the Former Soviet Union over the past two decades. Jerusalem: Myers-JDC-Brookdale Institute (in Hebrew).</w:instrText>
        </w:r>
        <w:r w:rsidR="00982DE0">
          <w:rPr>
            <w:rFonts w:ascii="Times New Roman" w:hAnsi="Times New Roman"/>
            <w:shd w:val="clear" w:color="auto" w:fill="00FF00"/>
          </w:rPr>
          <w:cr/>
        </w:r>
        <w:r w:rsidR="00982DE0">
          <w:rPr>
            <w:rFonts w:ascii="Times New Roman" w:hAnsi="Times New Roman"/>
            <w:shd w:val="clear" w:color="auto" w:fill="00FF00"/>
          </w:rPr>
          <w:cr/>
          <w:instrText xml:space="preserve"> UserName - DateTime: user1-2/22/2022 4:16:09 PM"</w:instrText>
        </w:r>
        <w:r w:rsidR="00982DE0" w:rsidRPr="00F873B0">
          <w:rPr>
            <w:rFonts w:ascii="Times New Roman" w:hAnsi="Times New Roman"/>
            <w:shd w:val="clear" w:color="auto" w:fill="00FF00"/>
          </w:rPr>
          <w:fldChar w:fldCharType="separate"/>
        </w:r>
        <w:r w:rsidR="00982DE0" w:rsidRPr="00F873B0">
          <w:rPr>
            <w:rStyle w:val="Hyperlink"/>
            <w:rFonts w:ascii="Times New Roman" w:hAnsi="Times New Roman"/>
            <w:shd w:val="clear" w:color="auto" w:fill="00FF00"/>
          </w:rPr>
          <w:t>Konstantinov</w:t>
        </w:r>
        <w:proofErr w:type="spellEnd"/>
        <w:r w:rsidR="00982DE0" w:rsidRPr="00F873B0">
          <w:rPr>
            <w:rStyle w:val="Hyperlink"/>
            <w:rFonts w:ascii="Times New Roman" w:hAnsi="Times New Roman"/>
            <w:shd w:val="clear" w:color="auto" w:fill="00FF00"/>
          </w:rPr>
          <w:t>, 2015</w:t>
        </w:r>
        <w:r w:rsidR="00982DE0" w:rsidRPr="00F873B0">
          <w:rPr>
            <w:rFonts w:ascii="Times New Roman" w:hAnsi="Times New Roman"/>
            <w:shd w:val="clear" w:color="auto" w:fill="00FF00"/>
          </w:rPr>
          <w:fldChar w:fldCharType="end"/>
        </w:r>
      </w:ins>
      <w:r w:rsidRPr="00F873B0">
        <w:rPr>
          <w:rFonts w:ascii="Times New Roman" w:hAnsi="Times New Roman"/>
        </w:rPr>
        <w:t>).</w:t>
      </w:r>
    </w:p>
    <w:p w14:paraId="65F1A050" w14:textId="4BA059D5" w:rsidR="00FC4226" w:rsidRPr="00F873B0" w:rsidRDefault="00FC4226" w:rsidP="004110B9">
      <w:pPr>
        <w:pStyle w:val="TxText"/>
        <w:rPr>
          <w:rFonts w:ascii="Times New Roman" w:hAnsi="Times New Roman"/>
        </w:rPr>
      </w:pPr>
      <w:r w:rsidRPr="00F873B0">
        <w:rPr>
          <w:rFonts w:ascii="Times New Roman" w:hAnsi="Times New Roman"/>
        </w:rPr>
        <w:t xml:space="preserve">The huge scope of their migration, together with their unique cultural capital, </w:t>
      </w:r>
      <w:r w:rsidR="00A00B78">
        <w:rPr>
          <w:rFonts w:ascii="Times New Roman" w:hAnsi="Times New Roman"/>
        </w:rPr>
        <w:t>provides</w:t>
      </w:r>
      <w:r w:rsidRPr="00F873B0">
        <w:rPr>
          <w:rFonts w:ascii="Times New Roman" w:hAnsi="Times New Roman"/>
        </w:rPr>
        <w:t xml:space="preserve"> </w:t>
      </w:r>
      <w:del w:id="81" w:author="Avital Tsype" w:date="2022-04-30T10:43:00Z">
        <w:r w:rsidRPr="00F873B0" w:rsidDel="004110B9">
          <w:rPr>
            <w:rFonts w:ascii="Times New Roman" w:hAnsi="Times New Roman"/>
          </w:rPr>
          <w:delText xml:space="preserve">the group of </w:delText>
        </w:r>
      </w:del>
      <w:r w:rsidRPr="00F873B0">
        <w:rPr>
          <w:rFonts w:ascii="Times New Roman" w:hAnsi="Times New Roman"/>
        </w:rPr>
        <w:t>FSU immigrants with visibility, presence</w:t>
      </w:r>
      <w:ins w:id="82" w:author="Avital Tsype" w:date="2022-04-30T10:43:00Z">
        <w:r w:rsidR="004110B9">
          <w:rPr>
            <w:rFonts w:ascii="Times New Roman" w:hAnsi="Times New Roman"/>
          </w:rPr>
          <w:t>,</w:t>
        </w:r>
      </w:ins>
      <w:r w:rsidRPr="00F873B0">
        <w:rPr>
          <w:rFonts w:ascii="Times New Roman" w:hAnsi="Times New Roman"/>
        </w:rPr>
        <w:t xml:space="preserve"> and a voice</w:t>
      </w:r>
      <w:ins w:id="83" w:author="Avital Tsype" w:date="2022-04-30T10:43:00Z">
        <w:r w:rsidR="004110B9">
          <w:rPr>
            <w:rFonts w:ascii="Times New Roman" w:hAnsi="Times New Roman"/>
          </w:rPr>
          <w:t>,</w:t>
        </w:r>
      </w:ins>
      <w:r w:rsidRPr="00F873B0">
        <w:rPr>
          <w:rFonts w:ascii="Times New Roman" w:hAnsi="Times New Roman"/>
        </w:rPr>
        <w:t xml:space="preserve"> </w:t>
      </w:r>
      <w:del w:id="84" w:author="Avital Tsype" w:date="2022-04-30T10:43:00Z">
        <w:r w:rsidRPr="00F873B0" w:rsidDel="004110B9">
          <w:rPr>
            <w:rFonts w:ascii="Times New Roman" w:hAnsi="Times New Roman"/>
          </w:rPr>
          <w:delText xml:space="preserve">that </w:delText>
        </w:r>
      </w:del>
      <w:ins w:id="85" w:author="Avital Tsype" w:date="2022-04-30T10:43:00Z">
        <w:r w:rsidR="004110B9">
          <w:rPr>
            <w:rFonts w:ascii="Times New Roman" w:hAnsi="Times New Roman"/>
          </w:rPr>
          <w:t xml:space="preserve">which </w:t>
        </w:r>
      </w:ins>
      <w:r w:rsidRPr="00F873B0">
        <w:rPr>
          <w:rFonts w:ascii="Times New Roman" w:hAnsi="Times New Roman"/>
        </w:rPr>
        <w:t xml:space="preserve">they </w:t>
      </w:r>
      <w:ins w:id="86" w:author="Avital Tsype" w:date="2022-04-30T10:43:00Z">
        <w:r w:rsidR="004110B9">
          <w:rPr>
            <w:rFonts w:ascii="Times New Roman" w:hAnsi="Times New Roman"/>
          </w:rPr>
          <w:t xml:space="preserve">have been able to </w:t>
        </w:r>
      </w:ins>
      <w:r w:rsidRPr="00F873B0">
        <w:rPr>
          <w:rFonts w:ascii="Times New Roman" w:hAnsi="Times New Roman"/>
        </w:rPr>
        <w:t>translate</w:t>
      </w:r>
      <w:del w:id="87" w:author="Avital Tsype" w:date="2022-04-30T10:43:00Z">
        <w:r w:rsidRPr="00F873B0" w:rsidDel="004110B9">
          <w:rPr>
            <w:rFonts w:ascii="Times New Roman" w:hAnsi="Times New Roman"/>
          </w:rPr>
          <w:delText>d</w:delText>
        </w:r>
      </w:del>
      <w:r w:rsidRPr="00F873B0">
        <w:rPr>
          <w:rFonts w:ascii="Times New Roman" w:hAnsi="Times New Roman"/>
        </w:rPr>
        <w:t xml:space="preserve"> into social, cultural and political power that affects </w:t>
      </w:r>
      <w:del w:id="88" w:author="Avital Tsype" w:date="2022-04-30T10:43:00Z">
        <w:r w:rsidRPr="00F873B0" w:rsidDel="004110B9">
          <w:rPr>
            <w:rFonts w:ascii="Times New Roman" w:hAnsi="Times New Roman"/>
          </w:rPr>
          <w:delText xml:space="preserve">the </w:delText>
        </w:r>
      </w:del>
      <w:r w:rsidRPr="00F873B0">
        <w:rPr>
          <w:rFonts w:ascii="Times New Roman" w:hAnsi="Times New Roman"/>
        </w:rPr>
        <w:t xml:space="preserve">Israeli society. </w:t>
      </w:r>
      <w:del w:id="89" w:author="Avital Tsype" w:date="2022-04-30T10:43:00Z">
        <w:r w:rsidRPr="00F873B0" w:rsidDel="004110B9">
          <w:rPr>
            <w:rFonts w:ascii="Times New Roman" w:hAnsi="Times New Roman"/>
          </w:rPr>
          <w:delText>Yet at the same time</w:delText>
        </w:r>
      </w:del>
      <w:ins w:id="90" w:author="Avital Tsype" w:date="2022-04-30T10:43:00Z">
        <w:r w:rsidR="004110B9">
          <w:rPr>
            <w:rFonts w:ascii="Times New Roman" w:hAnsi="Times New Roman"/>
          </w:rPr>
          <w:t>In turn</w:t>
        </w:r>
      </w:ins>
      <w:r w:rsidRPr="00F873B0">
        <w:rPr>
          <w:rFonts w:ascii="Times New Roman" w:hAnsi="Times New Roman"/>
        </w:rPr>
        <w:t xml:space="preserve">, FSU immigrants </w:t>
      </w:r>
      <w:del w:id="91" w:author="Avital Tsype" w:date="2022-04-30T10:43:00Z">
        <w:r w:rsidRPr="00F873B0" w:rsidDel="004110B9">
          <w:rPr>
            <w:rFonts w:ascii="Times New Roman" w:hAnsi="Times New Roman"/>
          </w:rPr>
          <w:delText xml:space="preserve">were </w:delText>
        </w:r>
      </w:del>
      <w:ins w:id="92" w:author="Avital Tsype" w:date="2022-04-30T10:43:00Z">
        <w:r w:rsidR="004110B9">
          <w:rPr>
            <w:rFonts w:ascii="Times New Roman" w:hAnsi="Times New Roman"/>
          </w:rPr>
          <w:t>have also been</w:t>
        </w:r>
        <w:r w:rsidR="004110B9" w:rsidRPr="00F873B0">
          <w:rPr>
            <w:rFonts w:ascii="Times New Roman" w:hAnsi="Times New Roman"/>
          </w:rPr>
          <w:t xml:space="preserve"> </w:t>
        </w:r>
      </w:ins>
      <w:r w:rsidRPr="00F873B0">
        <w:rPr>
          <w:rFonts w:ascii="Times New Roman" w:hAnsi="Times New Roman"/>
        </w:rPr>
        <w:t xml:space="preserve">affected by </w:t>
      </w:r>
      <w:del w:id="93" w:author="Avital Tsype" w:date="2022-04-30T10:44:00Z">
        <w:r w:rsidRPr="00F873B0" w:rsidDel="004110B9">
          <w:rPr>
            <w:rFonts w:ascii="Times New Roman" w:hAnsi="Times New Roman"/>
          </w:rPr>
          <w:delText xml:space="preserve">the </w:delText>
        </w:r>
      </w:del>
      <w:ins w:id="94" w:author="Susan" w:date="2022-05-02T13:19:00Z">
        <w:r w:rsidR="009D25FF">
          <w:rPr>
            <w:rFonts w:ascii="Times New Roman" w:hAnsi="Times New Roman"/>
          </w:rPr>
          <w:t xml:space="preserve">the </w:t>
        </w:r>
      </w:ins>
      <w:r w:rsidRPr="00F873B0">
        <w:rPr>
          <w:rFonts w:ascii="Times New Roman" w:hAnsi="Times New Roman"/>
        </w:rPr>
        <w:t xml:space="preserve">Israeli majority society. The present chapter reviews empirical and theoretical </w:t>
      </w:r>
      <w:ins w:id="95" w:author="Evgeny Knaifel" w:date="2022-04-29T14:14:00Z">
        <w:r w:rsidR="00714338">
          <w:rPr>
            <w:rFonts w:ascii="Times New Roman" w:hAnsi="Times New Roman"/>
          </w:rPr>
          <w:t>literature</w:t>
        </w:r>
      </w:ins>
      <w:del w:id="96" w:author="Evgeny Knaifel" w:date="2022-04-29T14:14:00Z">
        <w:r w:rsidRPr="00F873B0" w:rsidDel="00714338">
          <w:rPr>
            <w:rFonts w:ascii="Times New Roman" w:hAnsi="Times New Roman"/>
          </w:rPr>
          <w:delText>studies</w:delText>
        </w:r>
      </w:del>
      <w:r w:rsidRPr="00F873B0">
        <w:rPr>
          <w:rFonts w:ascii="Times New Roman" w:hAnsi="Times New Roman"/>
        </w:rPr>
        <w:t xml:space="preserve"> on the acculturation of FSU immigrants in Israel </w:t>
      </w:r>
      <w:del w:id="97" w:author="Avital Tsype" w:date="2022-04-30T10:46:00Z">
        <w:r w:rsidRPr="00F873B0" w:rsidDel="004110B9">
          <w:rPr>
            <w:rFonts w:ascii="Times New Roman" w:hAnsi="Times New Roman"/>
          </w:rPr>
          <w:delText xml:space="preserve">30 </w:delText>
        </w:r>
      </w:del>
      <w:ins w:id="98" w:author="Avital Tsype" w:date="2022-04-30T10:46:00Z">
        <w:r w:rsidR="004110B9">
          <w:rPr>
            <w:rFonts w:ascii="Times New Roman" w:hAnsi="Times New Roman"/>
          </w:rPr>
          <w:t>thirty</w:t>
        </w:r>
        <w:r w:rsidR="004110B9" w:rsidRPr="00F873B0">
          <w:rPr>
            <w:rFonts w:ascii="Times New Roman" w:hAnsi="Times New Roman"/>
          </w:rPr>
          <w:t xml:space="preserve"> </w:t>
        </w:r>
      </w:ins>
      <w:r w:rsidRPr="00F873B0">
        <w:rPr>
          <w:rFonts w:ascii="Times New Roman" w:hAnsi="Times New Roman"/>
        </w:rPr>
        <w:t>years after their mass arrival.</w:t>
      </w:r>
    </w:p>
    <w:p w14:paraId="01A01421" w14:textId="77777777" w:rsidR="00FC4226" w:rsidRPr="00F873B0" w:rsidRDefault="00FC4226" w:rsidP="0038187A">
      <w:pPr>
        <w:pStyle w:val="TxText"/>
        <w:rPr>
          <w:rFonts w:ascii="Times New Roman" w:hAnsi="Times New Roman"/>
        </w:rPr>
      </w:pPr>
      <w:r w:rsidRPr="00F873B0">
        <w:rPr>
          <w:rFonts w:ascii="Times New Roman" w:hAnsi="Times New Roman"/>
        </w:rPr>
        <w:lastRenderedPageBreak/>
        <w:t>The chapter focuses on three issues:</w:t>
      </w:r>
    </w:p>
    <w:p w14:paraId="7530DB26" w14:textId="7FA93024" w:rsidR="00FC4226" w:rsidRPr="00F873B0" w:rsidRDefault="00FC4226" w:rsidP="004110B9">
      <w:pPr>
        <w:pStyle w:val="BLfBulletedListfirst"/>
        <w:tabs>
          <w:tab w:val="clear" w:pos="547"/>
        </w:tabs>
        <w:rPr>
          <w:rFonts w:ascii="Times New Roman" w:hAnsi="Times New Roman"/>
        </w:rPr>
      </w:pPr>
      <w:r w:rsidRPr="00F873B0">
        <w:rPr>
          <w:rFonts w:ascii="Times New Roman" w:hAnsi="Times New Roman"/>
        </w:rPr>
        <w:t>•</w:t>
      </w:r>
      <w:r w:rsidRPr="00F873B0">
        <w:rPr>
          <w:rFonts w:ascii="Times New Roman" w:hAnsi="Times New Roman"/>
        </w:rPr>
        <w:tab/>
        <w:t xml:space="preserve">Processes of integration of FSU immigrants into </w:t>
      </w:r>
      <w:del w:id="99" w:author="Avital Tsype" w:date="2022-04-30T10:46:00Z">
        <w:r w:rsidRPr="00F873B0" w:rsidDel="004110B9">
          <w:rPr>
            <w:rFonts w:ascii="Times New Roman" w:hAnsi="Times New Roman"/>
          </w:rPr>
          <w:delText xml:space="preserve">the </w:delText>
        </w:r>
      </w:del>
      <w:r w:rsidRPr="00F873B0">
        <w:rPr>
          <w:rFonts w:ascii="Times New Roman" w:hAnsi="Times New Roman"/>
        </w:rPr>
        <w:t>Israeli society.</w:t>
      </w:r>
    </w:p>
    <w:p w14:paraId="6E54449A" w14:textId="1F53052F" w:rsidR="00FC4226" w:rsidRPr="00F873B0" w:rsidRDefault="00FC4226" w:rsidP="004110B9">
      <w:pPr>
        <w:pStyle w:val="BLmBulletedListmiddle"/>
        <w:tabs>
          <w:tab w:val="clear" w:pos="547"/>
        </w:tabs>
        <w:rPr>
          <w:rFonts w:ascii="Times New Roman" w:hAnsi="Times New Roman"/>
        </w:rPr>
      </w:pPr>
      <w:r w:rsidRPr="00F873B0">
        <w:rPr>
          <w:rFonts w:ascii="Times New Roman" w:hAnsi="Times New Roman"/>
        </w:rPr>
        <w:t>•</w:t>
      </w:r>
      <w:r w:rsidRPr="00F873B0">
        <w:rPr>
          <w:rFonts w:ascii="Times New Roman" w:hAnsi="Times New Roman"/>
        </w:rPr>
        <w:tab/>
        <w:t>Changes that occurred in this immigrant group in the course of their interaction with</w:t>
      </w:r>
      <w:ins w:id="100" w:author="Avital Tsype" w:date="2022-04-30T10:46:00Z">
        <w:r w:rsidR="004110B9">
          <w:rPr>
            <w:rFonts w:ascii="Times New Roman" w:hAnsi="Times New Roman"/>
          </w:rPr>
          <w:t xml:space="preserve"> </w:t>
        </w:r>
      </w:ins>
      <w:del w:id="101" w:author="Avital Tsype" w:date="2022-04-30T10:46:00Z">
        <w:r w:rsidRPr="00F873B0" w:rsidDel="004110B9">
          <w:rPr>
            <w:rFonts w:ascii="Times New Roman" w:hAnsi="Times New Roman"/>
          </w:rPr>
          <w:delText xml:space="preserve"> the </w:delText>
        </w:r>
      </w:del>
      <w:r w:rsidRPr="00F873B0">
        <w:rPr>
          <w:rFonts w:ascii="Times New Roman" w:hAnsi="Times New Roman"/>
        </w:rPr>
        <w:t>Israeli society.</w:t>
      </w:r>
    </w:p>
    <w:p w14:paraId="31D8C0A8" w14:textId="4EFA9146" w:rsidR="00FC4226" w:rsidRPr="00F873B0" w:rsidRDefault="00FC4226" w:rsidP="004110B9">
      <w:pPr>
        <w:pStyle w:val="BLlBulletedListlast"/>
        <w:tabs>
          <w:tab w:val="clear" w:pos="547"/>
        </w:tabs>
        <w:rPr>
          <w:rFonts w:ascii="Times New Roman" w:hAnsi="Times New Roman"/>
        </w:rPr>
      </w:pPr>
      <w:r w:rsidRPr="00F873B0">
        <w:rPr>
          <w:rFonts w:ascii="Times New Roman" w:hAnsi="Times New Roman"/>
        </w:rPr>
        <w:t>•</w:t>
      </w:r>
      <w:r w:rsidRPr="00F873B0">
        <w:rPr>
          <w:rFonts w:ascii="Times New Roman" w:hAnsi="Times New Roman"/>
        </w:rPr>
        <w:tab/>
        <w:t xml:space="preserve">Changes that occurred in </w:t>
      </w:r>
      <w:del w:id="102" w:author="Avital Tsype" w:date="2022-04-30T10:46:00Z">
        <w:r w:rsidRPr="00F873B0" w:rsidDel="004110B9">
          <w:rPr>
            <w:rFonts w:ascii="Times New Roman" w:hAnsi="Times New Roman"/>
          </w:rPr>
          <w:delText xml:space="preserve">the </w:delText>
        </w:r>
      </w:del>
      <w:r w:rsidRPr="00F873B0">
        <w:rPr>
          <w:rFonts w:ascii="Times New Roman" w:hAnsi="Times New Roman"/>
        </w:rPr>
        <w:t>Israeli society in the course of its interaction with FSU immigrants.</w:t>
      </w:r>
    </w:p>
    <w:p w14:paraId="6363B87B" w14:textId="057AB29E" w:rsidR="00FC4226" w:rsidRPr="00F873B0" w:rsidRDefault="00FC4226" w:rsidP="0038187A">
      <w:pPr>
        <w:pStyle w:val="H1Heading1"/>
        <w:rPr>
          <w:rFonts w:ascii="Times New Roman" w:hAnsi="Times New Roman"/>
        </w:rPr>
      </w:pPr>
      <w:r w:rsidRPr="00F873B0">
        <w:rPr>
          <w:rFonts w:ascii="Times New Roman" w:hAnsi="Times New Roman"/>
        </w:rPr>
        <w:t xml:space="preserve">Acculturation </w:t>
      </w:r>
      <w:r w:rsidR="003E41F9" w:rsidRPr="00F873B0">
        <w:rPr>
          <w:rFonts w:ascii="Times New Roman" w:hAnsi="Times New Roman"/>
        </w:rPr>
        <w:t xml:space="preserve">Processes </w:t>
      </w:r>
      <w:r w:rsidRPr="00F873B0">
        <w:rPr>
          <w:rFonts w:ascii="Times New Roman" w:hAnsi="Times New Roman"/>
        </w:rPr>
        <w:t xml:space="preserve">in </w:t>
      </w:r>
      <w:r w:rsidR="003E41F9" w:rsidRPr="00F873B0">
        <w:rPr>
          <w:rFonts w:ascii="Times New Roman" w:hAnsi="Times New Roman"/>
        </w:rPr>
        <w:t>Migration</w:t>
      </w:r>
    </w:p>
    <w:p w14:paraId="03A94385" w14:textId="760BE0A4" w:rsidR="00FC4226" w:rsidRPr="00F873B0" w:rsidRDefault="00FC4226" w:rsidP="004110B9">
      <w:pPr>
        <w:pStyle w:val="Tx1TextFirstParagraph"/>
        <w:rPr>
          <w:rFonts w:ascii="Times New Roman" w:hAnsi="Times New Roman"/>
        </w:rPr>
      </w:pPr>
      <w:r w:rsidRPr="00F873B0">
        <w:rPr>
          <w:rFonts w:ascii="Times New Roman" w:hAnsi="Times New Roman"/>
        </w:rPr>
        <w:t>Migration and cross-cultural transition</w:t>
      </w:r>
      <w:ins w:id="103" w:author="Avital Tsype" w:date="2022-04-30T10:46:00Z">
        <w:r w:rsidR="004110B9">
          <w:rPr>
            <w:rFonts w:ascii="Times New Roman" w:hAnsi="Times New Roman"/>
          </w:rPr>
          <w:t>s</w:t>
        </w:r>
      </w:ins>
      <w:r w:rsidRPr="00F873B0">
        <w:rPr>
          <w:rFonts w:ascii="Times New Roman" w:hAnsi="Times New Roman"/>
        </w:rPr>
        <w:t xml:space="preserve"> have</w:t>
      </w:r>
      <w:ins w:id="104" w:author="Avital Tsype" w:date="2022-04-30T10:47:00Z">
        <w:r w:rsidR="004110B9">
          <w:rPr>
            <w:rFonts w:ascii="Times New Roman" w:hAnsi="Times New Roman"/>
          </w:rPr>
          <w:t>,</w:t>
        </w:r>
      </w:ins>
      <w:r w:rsidRPr="00F873B0">
        <w:rPr>
          <w:rFonts w:ascii="Times New Roman" w:hAnsi="Times New Roman"/>
        </w:rPr>
        <w:t xml:space="preserve"> in the past decades</w:t>
      </w:r>
      <w:ins w:id="105" w:author="Avital Tsype" w:date="2022-04-30T10:47:00Z">
        <w:r w:rsidR="004110B9">
          <w:rPr>
            <w:rFonts w:ascii="Times New Roman" w:hAnsi="Times New Roman"/>
          </w:rPr>
          <w:t>,</w:t>
        </w:r>
      </w:ins>
      <w:r w:rsidRPr="00F873B0">
        <w:rPr>
          <w:rFonts w:ascii="Times New Roman" w:hAnsi="Times New Roman"/>
        </w:rPr>
        <w:t xml:space="preserve"> become normative and common life events. Such transitions force immigrants to disconnect from personal, social, emotional</w:t>
      </w:r>
      <w:ins w:id="106" w:author="Avital Tsype" w:date="2022-04-30T10:47:00Z">
        <w:r w:rsidR="004110B9">
          <w:rPr>
            <w:rFonts w:ascii="Times New Roman" w:hAnsi="Times New Roman"/>
          </w:rPr>
          <w:t>,</w:t>
        </w:r>
      </w:ins>
      <w:r w:rsidRPr="00F873B0">
        <w:rPr>
          <w:rFonts w:ascii="Times New Roman" w:hAnsi="Times New Roman"/>
        </w:rPr>
        <w:t xml:space="preserve"> and cognitive sources of support and to adjust to </w:t>
      </w:r>
      <w:del w:id="107" w:author="Avital Tsype" w:date="2022-04-30T10:47:00Z">
        <w:r w:rsidRPr="00F873B0" w:rsidDel="004110B9">
          <w:rPr>
            <w:rFonts w:ascii="Times New Roman" w:hAnsi="Times New Roman"/>
          </w:rPr>
          <w:delText xml:space="preserve">a </w:delText>
        </w:r>
      </w:del>
      <w:r w:rsidRPr="00F873B0">
        <w:rPr>
          <w:rFonts w:ascii="Times New Roman" w:hAnsi="Times New Roman"/>
        </w:rPr>
        <w:t>new and unfamiliar social environment</w:t>
      </w:r>
      <w:ins w:id="108" w:author="Avital Tsype" w:date="2022-04-30T10:47:00Z">
        <w:r w:rsidR="004110B9">
          <w:rPr>
            <w:rFonts w:ascii="Times New Roman" w:hAnsi="Times New Roman"/>
          </w:rPr>
          <w:t>s</w:t>
        </w:r>
      </w:ins>
      <w:r w:rsidRPr="00F873B0">
        <w:rPr>
          <w:rFonts w:ascii="Times New Roman" w:hAnsi="Times New Roman"/>
        </w:rPr>
        <w:t>.</w:t>
      </w:r>
    </w:p>
    <w:p w14:paraId="0F8FE9F6" w14:textId="417E9ED8" w:rsidR="00FC4226" w:rsidRPr="00F873B0" w:rsidRDefault="00FC4226" w:rsidP="004110B9">
      <w:pPr>
        <w:pStyle w:val="TxText"/>
        <w:rPr>
          <w:rFonts w:ascii="Times New Roman" w:hAnsi="Times New Roman"/>
        </w:rPr>
      </w:pPr>
      <w:r w:rsidRPr="00F873B0">
        <w:rPr>
          <w:rFonts w:ascii="Times New Roman" w:hAnsi="Times New Roman"/>
        </w:rPr>
        <w:t xml:space="preserve">The term “acculturation” is used to describe changes that immigrants go </w:t>
      </w:r>
      <w:commentRangeStart w:id="109"/>
      <w:r w:rsidRPr="00F873B0">
        <w:rPr>
          <w:rFonts w:ascii="Times New Roman" w:hAnsi="Times New Roman"/>
        </w:rPr>
        <w:t>through</w:t>
      </w:r>
      <w:commentRangeEnd w:id="109"/>
      <w:r w:rsidR="00A8109E">
        <w:rPr>
          <w:rStyle w:val="CommentReference"/>
        </w:rPr>
        <w:commentReference w:id="109"/>
      </w:r>
      <w:r w:rsidRPr="00F873B0">
        <w:rPr>
          <w:rFonts w:ascii="Times New Roman" w:hAnsi="Times New Roman"/>
        </w:rPr>
        <w:t xml:space="preserve"> in the transition from one country to another and changes that occur in the majority group as a result of </w:t>
      </w:r>
      <w:del w:id="110" w:author="Avital Tsype" w:date="2022-04-30T10:47:00Z">
        <w:r w:rsidRPr="00F873B0" w:rsidDel="004110B9">
          <w:rPr>
            <w:rFonts w:ascii="Times New Roman" w:hAnsi="Times New Roman"/>
          </w:rPr>
          <w:delText xml:space="preserve">the </w:delText>
        </w:r>
      </w:del>
      <w:ins w:id="111" w:author="Avital Tsype" w:date="2022-04-30T10:47:00Z">
        <w:r w:rsidR="004110B9">
          <w:rPr>
            <w:rFonts w:ascii="Times New Roman" w:hAnsi="Times New Roman"/>
          </w:rPr>
          <w:t>its</w:t>
        </w:r>
        <w:r w:rsidR="004110B9" w:rsidRPr="00F873B0">
          <w:rPr>
            <w:rFonts w:ascii="Times New Roman" w:hAnsi="Times New Roman"/>
          </w:rPr>
          <w:t xml:space="preserve"> </w:t>
        </w:r>
      </w:ins>
      <w:r w:rsidRPr="00F873B0">
        <w:rPr>
          <w:rFonts w:ascii="Times New Roman" w:hAnsi="Times New Roman"/>
        </w:rPr>
        <w:t>encounter with immigrants</w:t>
      </w:r>
      <w:r w:rsidRPr="00F873B0">
        <w:rPr>
          <w:rFonts w:ascii="Times New Roman" w:eastAsia="Calibri" w:hAnsi="Times New Roman"/>
          <w:rtl/>
        </w:rPr>
        <w:t xml:space="preserve"> </w:t>
      </w:r>
      <w:r w:rsidRPr="00F873B0">
        <w:rPr>
          <w:rFonts w:ascii="Times New Roman" w:hAnsi="Times New Roman"/>
        </w:rPr>
        <w:t>(</w:t>
      </w:r>
      <w:bookmarkStart w:id="112" w:name="MLB_522_Ref_989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"Ref_989_FILE150315054PIV024" \o "(ManLink):Sam, D. L., and Berry, J. W. (2010). Acculturation: When individuals and groups of different cultural backgrounds meet. Perspectives on Psychological Science, 5(4),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1:26:43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Sam and Berry, 2010</w:t>
      </w:r>
      <w:bookmarkEnd w:id="112"/>
      <w:r w:rsidRPr="00F873B0">
        <w:rPr>
          <w:rFonts w:ascii="Times New Roman" w:hAnsi="Times New Roman"/>
          <w:shd w:val="clear" w:color="auto" w:fill="00FF00"/>
        </w:rPr>
        <w:fldChar w:fldCharType="end"/>
      </w:r>
      <w:r w:rsidRPr="00F873B0">
        <w:rPr>
          <w:rFonts w:ascii="Times New Roman" w:hAnsi="Times New Roman"/>
        </w:rPr>
        <w:t>)</w:t>
      </w:r>
      <w:r w:rsidRPr="00F873B0">
        <w:rPr>
          <w:rFonts w:ascii="Times New Roman" w:hAnsi="Times New Roman"/>
          <w:rtl/>
        </w:rPr>
        <w:t>.</w:t>
      </w:r>
      <w:r w:rsidRPr="00F873B0">
        <w:rPr>
          <w:rFonts w:ascii="Times New Roman" w:hAnsi="Times New Roman"/>
        </w:rPr>
        <w:t xml:space="preserve"> These changes may be expressed on the group level in</w:t>
      </w:r>
      <w:ins w:id="113" w:author="Avital Tsype" w:date="2022-04-30T10:47:00Z">
        <w:r w:rsidR="004110B9">
          <w:rPr>
            <w:rFonts w:ascii="Times New Roman" w:hAnsi="Times New Roman"/>
          </w:rPr>
          <w:t xml:space="preserve"> the</w:t>
        </w:r>
      </w:ins>
      <w:r w:rsidRPr="00F873B0">
        <w:rPr>
          <w:rFonts w:ascii="Times New Roman" w:hAnsi="Times New Roman"/>
        </w:rPr>
        <w:t xml:space="preserve"> physical, biological, political, economic, cultural</w:t>
      </w:r>
      <w:ins w:id="114" w:author="Avital Tsype" w:date="2022-04-30T10:47:00Z">
        <w:r w:rsidR="004110B9">
          <w:rPr>
            <w:rFonts w:ascii="Times New Roman" w:hAnsi="Times New Roman"/>
          </w:rPr>
          <w:t>,</w:t>
        </w:r>
      </w:ins>
      <w:r w:rsidRPr="00F873B0">
        <w:rPr>
          <w:rFonts w:ascii="Times New Roman" w:hAnsi="Times New Roman"/>
        </w:rPr>
        <w:t xml:space="preserve"> and social spheres. On the individual level</w:t>
      </w:r>
      <w:r w:rsidR="00F06E3F">
        <w:rPr>
          <w:rFonts w:ascii="Times New Roman" w:hAnsi="Times New Roman"/>
        </w:rPr>
        <w:t>,</w:t>
      </w:r>
      <w:r w:rsidRPr="00F873B0">
        <w:rPr>
          <w:rFonts w:ascii="Times New Roman" w:hAnsi="Times New Roman"/>
        </w:rPr>
        <w:t xml:space="preserve"> they may be expressed in </w:t>
      </w:r>
      <w:ins w:id="115" w:author="Avital Tsype" w:date="2022-04-30T10:47:00Z">
        <w:r w:rsidR="004110B9">
          <w:rPr>
            <w:rFonts w:ascii="Times New Roman" w:hAnsi="Times New Roman"/>
          </w:rPr>
          <w:t xml:space="preserve">terms of </w:t>
        </w:r>
      </w:ins>
      <w:r w:rsidRPr="00F873B0">
        <w:rPr>
          <w:rFonts w:ascii="Times New Roman" w:hAnsi="Times New Roman"/>
        </w:rPr>
        <w:t xml:space="preserve">behavior, values, attitudes, skills, </w:t>
      </w:r>
      <w:ins w:id="116" w:author="Susan" w:date="2022-05-02T16:27:00Z">
        <w:r w:rsidR="005A5C26">
          <w:rPr>
            <w:rFonts w:ascii="Times New Roman" w:hAnsi="Times New Roman"/>
          </w:rPr>
          <w:t xml:space="preserve">and </w:t>
        </w:r>
      </w:ins>
      <w:r w:rsidRPr="00F873B0">
        <w:rPr>
          <w:rFonts w:ascii="Times New Roman" w:hAnsi="Times New Roman"/>
        </w:rPr>
        <w:t>motivations</w:t>
      </w:r>
      <w:ins w:id="117" w:author="Avital Tsype" w:date="2022-04-30T10:48:00Z">
        <w:r w:rsidR="004110B9">
          <w:rPr>
            <w:rFonts w:ascii="Times New Roman" w:hAnsi="Times New Roman"/>
          </w:rPr>
          <w:t>,</w:t>
        </w:r>
      </w:ins>
      <w:r w:rsidRPr="00F873B0">
        <w:rPr>
          <w:rFonts w:ascii="Times New Roman" w:hAnsi="Times New Roman"/>
        </w:rPr>
        <w:t xml:space="preserve"> as well as </w:t>
      </w:r>
      <w:del w:id="118" w:author="Avital Tsype" w:date="2022-04-30T10:48:00Z">
        <w:r w:rsidRPr="00F873B0" w:rsidDel="004110B9">
          <w:rPr>
            <w:rFonts w:ascii="Times New Roman" w:hAnsi="Times New Roman"/>
          </w:rPr>
          <w:delText xml:space="preserve">in </w:delText>
        </w:r>
      </w:del>
      <w:r w:rsidRPr="00F873B0">
        <w:rPr>
          <w:rFonts w:ascii="Times New Roman" w:hAnsi="Times New Roman"/>
        </w:rPr>
        <w:t>personal and ethnic identity. Adaptation to the new society is the positive outcome of acculturation. The negative outcome may be social marginalization of immigrants, exclusion</w:t>
      </w:r>
      <w:ins w:id="119" w:author="Avital Tsype" w:date="2022-04-30T10:48:00Z">
        <w:r w:rsidR="004110B9">
          <w:rPr>
            <w:rFonts w:ascii="Times New Roman" w:hAnsi="Times New Roman"/>
          </w:rPr>
          <w:t>,</w:t>
        </w:r>
      </w:ins>
      <w:r w:rsidRPr="00F873B0">
        <w:rPr>
          <w:rFonts w:ascii="Times New Roman" w:hAnsi="Times New Roman"/>
        </w:rPr>
        <w:t xml:space="preserve"> and accompanying acculturative stress and psychological distress (</w:t>
      </w:r>
      <w:bookmarkStart w:id="120" w:name="VLB_789_Ref_946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"Ref_946_FILE150315054PIV024" \o "(AutoLink):Berry, J. W. (1997). Immigration, acculturation, and adaptation. Applied Psychology, 46(1), 5–34.</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4:15:31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Berry, 1997</w:t>
      </w:r>
      <w:r w:rsidRPr="00F873B0">
        <w:rPr>
          <w:rFonts w:ascii="Times New Roman" w:hAnsi="Times New Roman"/>
          <w:shd w:val="clear" w:color="auto" w:fill="00FF00"/>
        </w:rPr>
        <w:fldChar w:fldCharType="end"/>
      </w:r>
      <w:bookmarkEnd w:id="120"/>
      <w:r w:rsidRPr="00F873B0">
        <w:rPr>
          <w:rFonts w:ascii="Times New Roman" w:hAnsi="Times New Roman"/>
        </w:rPr>
        <w:t xml:space="preserve">; </w:t>
      </w:r>
      <w:bookmarkStart w:id="121" w:name="VLB_799_Ref_960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 xml:space="preserve">HYPERLINK "F:\\Geek Squad Data Backup 7.27.2020\\Users\\Paige\\Desktop\\15031s\\15031-5054 Ben-Porat\\03 from CE\\15031-5054-FullBook.docx" \l "Ref_960_FILE150315054PIV024" \o "(AutoLink):Kim, Y. Y. (2001). Becoming intercultural: An integrative theory of communication and cross-cultural adaptation. Thousand Oaks, CA: Sage. </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4:16:06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Kim, 2001</w:t>
      </w:r>
      <w:r w:rsidRPr="00F873B0">
        <w:rPr>
          <w:rFonts w:ascii="Times New Roman" w:hAnsi="Times New Roman"/>
          <w:shd w:val="clear" w:color="auto" w:fill="00FF00"/>
        </w:rPr>
        <w:fldChar w:fldCharType="end"/>
      </w:r>
      <w:bookmarkEnd w:id="121"/>
      <w:r w:rsidRPr="00F873B0">
        <w:rPr>
          <w:rFonts w:ascii="Times New Roman" w:hAnsi="Times New Roman"/>
        </w:rPr>
        <w:t>).</w:t>
      </w:r>
    </w:p>
    <w:p w14:paraId="1F0F2F07" w14:textId="4E959820" w:rsidR="00FC4226" w:rsidRPr="00F873B0" w:rsidRDefault="00FC4226" w:rsidP="0038187A">
      <w:pPr>
        <w:pStyle w:val="TxText"/>
        <w:rPr>
          <w:rFonts w:ascii="Times New Roman" w:hAnsi="Times New Roman"/>
        </w:rPr>
      </w:pPr>
      <w:r w:rsidRPr="00F873B0">
        <w:rPr>
          <w:rFonts w:ascii="Times New Roman" w:hAnsi="Times New Roman"/>
        </w:rPr>
        <w:t>Although the original definition of acculturation relates to changes of the original cultur</w:t>
      </w:r>
      <w:ins w:id="122" w:author="Susan" w:date="2022-05-02T13:24:00Z">
        <w:r w:rsidR="00A8109E">
          <w:rPr>
            <w:rFonts w:ascii="Times New Roman" w:hAnsi="Times New Roman"/>
          </w:rPr>
          <w:t>al</w:t>
        </w:r>
      </w:ins>
      <w:del w:id="123" w:author="Susan" w:date="2022-05-02T13:24:00Z">
        <w:r w:rsidRPr="00F873B0" w:rsidDel="00A8109E">
          <w:rPr>
            <w:rFonts w:ascii="Times New Roman" w:hAnsi="Times New Roman"/>
          </w:rPr>
          <w:delText>e</w:delText>
        </w:r>
      </w:del>
      <w:r w:rsidRPr="00F873B0">
        <w:rPr>
          <w:rFonts w:ascii="Times New Roman" w:hAnsi="Times New Roman"/>
        </w:rPr>
        <w:t xml:space="preserve"> patterns of either or both groups as a result of continuous first-hand contact between them </w:t>
      </w:r>
      <w:r w:rsidRPr="00F873B0">
        <w:rPr>
          <w:rFonts w:ascii="Times New Roman" w:hAnsi="Times New Roman"/>
        </w:rPr>
        <w:lastRenderedPageBreak/>
        <w:t>(</w:t>
      </w:r>
      <w:bookmarkStart w:id="124" w:name="MLB_523_Ref_977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"Ref_977_FILE150315054PIV024" \o "(ManLink):Redfield, R., Linton, R. and Herskovits, M. J. (1936). Memorandum for the study of acculturation. American Anthropologist, 38(1), 149–152.</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1:26:47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Redfield, Linton, and Herskovits, 1936</w:t>
      </w:r>
      <w:bookmarkEnd w:id="124"/>
      <w:r w:rsidRPr="00F873B0">
        <w:rPr>
          <w:rFonts w:ascii="Times New Roman" w:hAnsi="Times New Roman"/>
          <w:shd w:val="clear" w:color="auto" w:fill="00FF00"/>
        </w:rPr>
        <w:fldChar w:fldCharType="end"/>
      </w:r>
      <w:r w:rsidRPr="00F873B0">
        <w:rPr>
          <w:rFonts w:ascii="Times New Roman" w:hAnsi="Times New Roman"/>
        </w:rPr>
        <w:t>, p. 149–</w:t>
      </w:r>
      <w:ins w:id="125" w:author="Susan" w:date="2022-05-02T16:28:00Z">
        <w:r w:rsidR="005A5C26">
          <w:rPr>
            <w:rFonts w:ascii="Times New Roman" w:hAnsi="Times New Roman"/>
          </w:rPr>
          <w:t>1</w:t>
        </w:r>
      </w:ins>
      <w:r w:rsidRPr="00F873B0">
        <w:rPr>
          <w:rFonts w:ascii="Times New Roman" w:hAnsi="Times New Roman"/>
        </w:rPr>
        <w:t xml:space="preserve">52), most popular acculturation models focus only on changes </w:t>
      </w:r>
      <w:ins w:id="126" w:author="Avital Tsype" w:date="2022-04-30T10:49:00Z">
        <w:r w:rsidR="004110B9">
          <w:rPr>
            <w:rFonts w:ascii="Times New Roman" w:hAnsi="Times New Roman"/>
          </w:rPr>
          <w:t>with</w:t>
        </w:r>
      </w:ins>
      <w:r w:rsidRPr="00F873B0">
        <w:rPr>
          <w:rFonts w:ascii="Times New Roman" w:hAnsi="Times New Roman"/>
        </w:rPr>
        <w:t xml:space="preserve">in the immigrant groups </w:t>
      </w:r>
      <w:r w:rsidRPr="00F873B0">
        <w:rPr>
          <w:rFonts w:ascii="Times New Roman" w:hAnsi="Times New Roman"/>
          <w:lang w:eastAsia="en-GB"/>
        </w:rPr>
        <w:t>(</w:t>
      </w:r>
      <w:bookmarkStart w:id="127" w:name="VLB_790_Ref_946_FILE150315054PIV024"/>
      <w:r w:rsidRPr="00F873B0">
        <w:rPr>
          <w:rFonts w:ascii="Times New Roman" w:hAnsi="Times New Roman"/>
          <w:shd w:val="clear" w:color="auto" w:fill="00FF00"/>
          <w:lang w:eastAsia="en-GB"/>
        </w:rPr>
        <w:fldChar w:fldCharType="begin"/>
      </w:r>
      <w:r w:rsidR="0051292C">
        <w:rPr>
          <w:rFonts w:ascii="Times New Roman" w:hAnsi="Times New Roman"/>
          <w:shd w:val="clear" w:color="auto" w:fill="00FF00"/>
          <w:lang w:eastAsia="en-GB"/>
        </w:rPr>
        <w:instrText>HYPERLINK "F:\\Geek Squad Data Backup 7.27.2020\\Users\\Paige\\Desktop\\15031s\\15031-5054 Ben-Porat\\03 from CE\\15031-5054-FullBook.docx" \l "Ref_946_FILE150315054PIV024" \o "(AutoLink):Berry, J. W. (1997). Immigration, acculturation, and adaptation. Applied Psychology, 46(1), 5–34.</w:instrText>
      </w:r>
      <w:r w:rsidR="0051292C">
        <w:rPr>
          <w:rFonts w:ascii="Times New Roman" w:hAnsi="Times New Roman" w:cs="Times New Roman"/>
          <w:szCs w:val="24"/>
          <w:shd w:val="clear" w:color="auto" w:fill="00FF00"/>
          <w:rtl/>
          <w:lang w:eastAsia="en-GB"/>
        </w:rPr>
        <w:instrText>‏</w:instrText>
      </w:r>
      <w:r w:rsidR="0051292C">
        <w:rPr>
          <w:rFonts w:ascii="Times New Roman" w:hAnsi="Times New Roman"/>
          <w:shd w:val="clear" w:color="auto" w:fill="00FF00"/>
          <w:lang w:eastAsia="en-GB"/>
        </w:rPr>
        <w:cr/>
      </w:r>
      <w:r w:rsidR="0051292C">
        <w:rPr>
          <w:rFonts w:ascii="Times New Roman" w:hAnsi="Times New Roman"/>
          <w:shd w:val="clear" w:color="auto" w:fill="00FF00"/>
          <w:lang w:eastAsia="en-GB"/>
        </w:rPr>
        <w:cr/>
        <w:instrText xml:space="preserve"> UserName - DateTime: user1-2/22/2022 4:15:31 PM"</w:instrText>
      </w:r>
      <w:r w:rsidRPr="00F873B0">
        <w:rPr>
          <w:rFonts w:ascii="Times New Roman" w:hAnsi="Times New Roman"/>
          <w:shd w:val="clear" w:color="auto" w:fill="00FF00"/>
          <w:lang w:eastAsia="en-GB"/>
        </w:rPr>
        <w:fldChar w:fldCharType="separate"/>
      </w:r>
      <w:r w:rsidRPr="00F873B0">
        <w:rPr>
          <w:rStyle w:val="Hyperlink"/>
          <w:rFonts w:ascii="Times New Roman" w:hAnsi="Times New Roman"/>
          <w:shd w:val="clear" w:color="auto" w:fill="00FF00"/>
          <w:lang w:eastAsia="en-GB"/>
        </w:rPr>
        <w:t>Berry, 1997</w:t>
      </w:r>
      <w:r w:rsidRPr="00F873B0">
        <w:rPr>
          <w:rFonts w:ascii="Times New Roman" w:hAnsi="Times New Roman"/>
          <w:shd w:val="clear" w:color="auto" w:fill="00FF00"/>
          <w:lang w:eastAsia="en-GB"/>
        </w:rPr>
        <w:fldChar w:fldCharType="end"/>
      </w:r>
      <w:bookmarkEnd w:id="127"/>
      <w:r w:rsidRPr="00F873B0">
        <w:rPr>
          <w:rFonts w:ascii="Times New Roman" w:hAnsi="Times New Roman"/>
          <w:lang w:eastAsia="en-GB"/>
        </w:rPr>
        <w:t xml:space="preserve">; </w:t>
      </w:r>
      <w:bookmarkStart w:id="128" w:name="VLB_800_Ref_960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 xml:space="preserve">HYPERLINK "F:\\Geek Squad Data Backup 7.27.2020\\Users\\Paige\\Desktop\\15031s\\15031-5054 Ben-Porat\\03 from CE\\15031-5054-FullBook.docx" \l "Ref_960_FILE150315054PIV024" \o "(AutoLink):Kim, Y. Y. (2001). Becoming intercultural: An integrative theory of communication and cross-cultural adaptation. Thousand Oaks, CA: Sage. </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4:16:06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Kim, 2001</w:t>
      </w:r>
      <w:r w:rsidRPr="00F873B0">
        <w:rPr>
          <w:rFonts w:ascii="Times New Roman" w:hAnsi="Times New Roman"/>
          <w:shd w:val="clear" w:color="auto" w:fill="00FF00"/>
        </w:rPr>
        <w:fldChar w:fldCharType="end"/>
      </w:r>
      <w:bookmarkEnd w:id="128"/>
      <w:r w:rsidRPr="00F873B0">
        <w:rPr>
          <w:rFonts w:ascii="Times New Roman" w:hAnsi="Times New Roman"/>
        </w:rPr>
        <w:t xml:space="preserve">; </w:t>
      </w:r>
      <w:bookmarkStart w:id="129" w:name="MLB_524_Ref_990_FILE150315054PIV024"/>
      <w:r w:rsidRPr="00F873B0">
        <w:rPr>
          <w:rFonts w:ascii="Times New Roman" w:hAnsi="Times New Roman"/>
          <w:shd w:val="clear" w:color="auto" w:fill="00FF00"/>
          <w:lang w:eastAsia="en-GB"/>
        </w:rPr>
        <w:fldChar w:fldCharType="begin"/>
      </w:r>
      <w:r w:rsidR="0051292C">
        <w:rPr>
          <w:rFonts w:ascii="Times New Roman" w:hAnsi="Times New Roman"/>
          <w:shd w:val="clear" w:color="auto" w:fill="00FF00"/>
          <w:lang w:eastAsia="en-GB"/>
        </w:rPr>
        <w:instrText>HYPERLINK "F:\\Geek Squad Data Backup 7.27.2020\\Users\\Paige\\Desktop\\15031s\\15031-5054 Ben-Porat\\03 from CE\\15031-5054-FullBook.docx" \l "Ref_990_FILE150315054PIV024" \o "(ManLink):Schwartz, S. J., Montgomery, M. J. and Briones, E. (2006). The role of identity in acculturation among immigrant people: Theoretical propositions, empirical questions, and applied recommendations. Human Development, 49(1), 1–30.</w:instrText>
      </w:r>
      <w:r w:rsidR="0051292C">
        <w:rPr>
          <w:rFonts w:ascii="Times New Roman" w:hAnsi="Times New Roman" w:cs="Times New Roman"/>
          <w:szCs w:val="24"/>
          <w:shd w:val="clear" w:color="auto" w:fill="00FF00"/>
          <w:rtl/>
          <w:lang w:eastAsia="en-GB"/>
        </w:rPr>
        <w:instrText>‏</w:instrText>
      </w:r>
      <w:r w:rsidR="0051292C">
        <w:rPr>
          <w:rFonts w:ascii="Times New Roman" w:hAnsi="Times New Roman"/>
          <w:shd w:val="clear" w:color="auto" w:fill="00FF00"/>
          <w:lang w:eastAsia="en-GB"/>
        </w:rPr>
        <w:cr/>
      </w:r>
      <w:r w:rsidR="0051292C">
        <w:rPr>
          <w:rFonts w:ascii="Times New Roman" w:hAnsi="Times New Roman"/>
          <w:shd w:val="clear" w:color="auto" w:fill="00FF00"/>
          <w:lang w:eastAsia="en-GB"/>
        </w:rPr>
        <w:cr/>
        <w:instrText xml:space="preserve"> UserName - DateTime: WFS-2/23/2022 1:26:51 PM"</w:instrText>
      </w:r>
      <w:r w:rsidRPr="00F873B0">
        <w:rPr>
          <w:rFonts w:ascii="Times New Roman" w:hAnsi="Times New Roman"/>
          <w:shd w:val="clear" w:color="auto" w:fill="00FF00"/>
          <w:lang w:eastAsia="en-GB"/>
        </w:rPr>
        <w:fldChar w:fldCharType="separate"/>
      </w:r>
      <w:r w:rsidRPr="00F873B0">
        <w:rPr>
          <w:rStyle w:val="Hyperlink"/>
          <w:rFonts w:ascii="Times New Roman" w:hAnsi="Times New Roman"/>
          <w:shd w:val="clear" w:color="auto" w:fill="00FF00"/>
          <w:lang w:eastAsia="en-GB"/>
        </w:rPr>
        <w:t>Schwartz, Montgomery, and Briones, 2006</w:t>
      </w:r>
      <w:bookmarkEnd w:id="129"/>
      <w:r w:rsidRPr="00F873B0">
        <w:rPr>
          <w:rFonts w:ascii="Times New Roman" w:hAnsi="Times New Roman"/>
          <w:shd w:val="clear" w:color="auto" w:fill="00FF00"/>
          <w:lang w:eastAsia="en-GB"/>
        </w:rPr>
        <w:fldChar w:fldCharType="end"/>
      </w:r>
      <w:r w:rsidRPr="00F873B0">
        <w:rPr>
          <w:rFonts w:ascii="Times New Roman" w:hAnsi="Times New Roman"/>
        </w:rPr>
        <w:t>).</w:t>
      </w:r>
    </w:p>
    <w:p w14:paraId="248BDCE9" w14:textId="0321B368" w:rsidR="00FC4226" w:rsidRPr="00F873B0" w:rsidRDefault="00FC4226" w:rsidP="004110B9">
      <w:pPr>
        <w:pStyle w:val="TxText"/>
        <w:rPr>
          <w:rFonts w:ascii="Times New Roman" w:hAnsi="Times New Roman"/>
        </w:rPr>
      </w:pPr>
      <w:r w:rsidRPr="00F873B0">
        <w:rPr>
          <w:rFonts w:ascii="Times New Roman" w:hAnsi="Times New Roman"/>
        </w:rPr>
        <w:t xml:space="preserve">This one-sidedness has </w:t>
      </w:r>
      <w:del w:id="130" w:author="Avital Tsype" w:date="2022-04-30T10:49:00Z">
        <w:r w:rsidRPr="00F873B0" w:rsidDel="004110B9">
          <w:rPr>
            <w:rFonts w:ascii="Times New Roman" w:hAnsi="Times New Roman"/>
          </w:rPr>
          <w:delText xml:space="preserve">been </w:delText>
        </w:r>
      </w:del>
      <w:r w:rsidRPr="00F873B0">
        <w:rPr>
          <w:rFonts w:ascii="Times New Roman" w:hAnsi="Times New Roman"/>
        </w:rPr>
        <w:t xml:space="preserve">recently </w:t>
      </w:r>
      <w:ins w:id="131" w:author="Avital Tsype" w:date="2022-04-30T10:49:00Z">
        <w:r w:rsidR="004110B9" w:rsidRPr="00F873B0">
          <w:rPr>
            <w:rFonts w:ascii="Times New Roman" w:hAnsi="Times New Roman"/>
          </w:rPr>
          <w:t xml:space="preserve">been </w:t>
        </w:r>
      </w:ins>
      <w:r w:rsidRPr="00F873B0">
        <w:rPr>
          <w:rFonts w:ascii="Times New Roman" w:hAnsi="Times New Roman"/>
        </w:rPr>
        <w:t>corrected by the cultural fusion theory (</w:t>
      </w:r>
      <w:bookmarkStart w:id="132" w:name="MLB_525_Ref_949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"Ref_949_FILE150315054PIV024" \o "(ManLink):Croucher, S. and Kramer, E. (2017). Cultural fusion theory: An alternative to acculturation. Journal of International and Intercultural Communication 10(2), 97–114.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1:26:56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Croucher and Kramer, 2017</w:t>
      </w:r>
      <w:bookmarkEnd w:id="132"/>
      <w:r w:rsidRPr="00F873B0">
        <w:rPr>
          <w:rFonts w:ascii="Times New Roman" w:hAnsi="Times New Roman"/>
          <w:shd w:val="clear" w:color="auto" w:fill="00FF00"/>
        </w:rPr>
        <w:fldChar w:fldCharType="end"/>
      </w:r>
      <w:r w:rsidRPr="00F873B0">
        <w:rPr>
          <w:rFonts w:ascii="Times New Roman" w:hAnsi="Times New Roman"/>
        </w:rPr>
        <w:t xml:space="preserve">). The authors argue that as the newcomer and </w:t>
      </w:r>
      <w:del w:id="133" w:author="Avital Tsype" w:date="2022-04-30T10:49:00Z">
        <w:r w:rsidRPr="00F873B0" w:rsidDel="004110B9">
          <w:rPr>
            <w:rFonts w:ascii="Times New Roman" w:hAnsi="Times New Roman"/>
          </w:rPr>
          <w:delText xml:space="preserve">the </w:delText>
        </w:r>
      </w:del>
      <w:r w:rsidRPr="00F873B0">
        <w:rPr>
          <w:rFonts w:ascii="Times New Roman" w:hAnsi="Times New Roman"/>
        </w:rPr>
        <w:t xml:space="preserve">dominant cultural groups </w:t>
      </w:r>
      <w:del w:id="134" w:author="Avital Tsype" w:date="2022-04-30T10:49:00Z">
        <w:r w:rsidRPr="00F873B0" w:rsidDel="004110B9">
          <w:rPr>
            <w:rFonts w:ascii="Times New Roman" w:hAnsi="Times New Roman"/>
          </w:rPr>
          <w:delText>are interacting</w:delText>
        </w:r>
      </w:del>
      <w:ins w:id="135" w:author="Avital Tsype" w:date="2022-04-30T10:49:00Z">
        <w:r w:rsidR="004110B9">
          <w:rPr>
            <w:rFonts w:ascii="Times New Roman" w:hAnsi="Times New Roman"/>
          </w:rPr>
          <w:t>interact</w:t>
        </w:r>
      </w:ins>
      <w:r w:rsidRPr="00F873B0">
        <w:rPr>
          <w:rFonts w:ascii="Times New Roman" w:hAnsi="Times New Roman"/>
        </w:rPr>
        <w:t xml:space="preserve"> </w:t>
      </w:r>
      <w:commentRangeStart w:id="136"/>
      <w:r w:rsidRPr="00F873B0">
        <w:rPr>
          <w:rFonts w:ascii="Times New Roman" w:hAnsi="Times New Roman"/>
        </w:rPr>
        <w:t>together</w:t>
      </w:r>
      <w:commentRangeEnd w:id="136"/>
      <w:r w:rsidR="00A8109E">
        <w:rPr>
          <w:rStyle w:val="CommentReference"/>
        </w:rPr>
        <w:commentReference w:id="136"/>
      </w:r>
      <w:del w:id="137" w:author="Susan" w:date="2022-05-02T16:28:00Z">
        <w:r w:rsidRPr="00F873B0" w:rsidDel="005A5C26">
          <w:rPr>
            <w:rFonts w:ascii="Times New Roman" w:hAnsi="Times New Roman"/>
          </w:rPr>
          <w:delText>,</w:delText>
        </w:r>
      </w:del>
      <w:r w:rsidRPr="00F873B0">
        <w:rPr>
          <w:rFonts w:ascii="Times New Roman" w:hAnsi="Times New Roman"/>
        </w:rPr>
        <w:t xml:space="preserve"> in an open system, it is impossible for the dominant culture </w:t>
      </w:r>
      <w:del w:id="138" w:author="Avital Tsype" w:date="2022-04-30T10:50:00Z">
        <w:r w:rsidRPr="00F873B0" w:rsidDel="004110B9">
          <w:rPr>
            <w:rFonts w:ascii="Times New Roman" w:hAnsi="Times New Roman"/>
          </w:rPr>
          <w:delText>to not</w:delText>
        </w:r>
      </w:del>
      <w:ins w:id="139" w:author="Avital Tsype" w:date="2022-04-30T10:50:00Z">
        <w:r w:rsidR="004110B9">
          <w:rPr>
            <w:rFonts w:ascii="Times New Roman" w:hAnsi="Times New Roman"/>
          </w:rPr>
          <w:t>not to</w:t>
        </w:r>
      </w:ins>
      <w:r w:rsidRPr="00F873B0">
        <w:rPr>
          <w:rFonts w:ascii="Times New Roman" w:hAnsi="Times New Roman"/>
        </w:rPr>
        <w:t xml:space="preserve"> be affected to some extent by the introduction of new cultural practices, beliefs, norms</w:t>
      </w:r>
      <w:ins w:id="140" w:author="Avital Tsype" w:date="2022-04-30T10:50:00Z">
        <w:r w:rsidR="004110B9">
          <w:rPr>
            <w:rFonts w:ascii="Times New Roman" w:hAnsi="Times New Roman"/>
          </w:rPr>
          <w:t>,</w:t>
        </w:r>
      </w:ins>
      <w:r w:rsidRPr="00F873B0">
        <w:rPr>
          <w:rFonts w:ascii="Times New Roman" w:hAnsi="Times New Roman"/>
        </w:rPr>
        <w:t xml:space="preserve"> and so forth.</w:t>
      </w:r>
    </w:p>
    <w:p w14:paraId="24A6A76B" w14:textId="71A544FF" w:rsidR="00FC4226" w:rsidRPr="00F873B0" w:rsidRDefault="00FC4226" w:rsidP="004110B9">
      <w:pPr>
        <w:pStyle w:val="TxText"/>
        <w:rPr>
          <w:rFonts w:ascii="Times New Roman" w:hAnsi="Times New Roman"/>
        </w:rPr>
      </w:pPr>
      <w:r w:rsidRPr="00F873B0">
        <w:rPr>
          <w:rFonts w:ascii="Times New Roman" w:hAnsi="Times New Roman"/>
        </w:rPr>
        <w:t xml:space="preserve">This chapter embraces this integrative perspective to address changes in the group of FSU immigrants and in </w:t>
      </w:r>
      <w:ins w:id="141" w:author="Susan" w:date="2022-05-02T16:12:00Z">
        <w:r w:rsidR="00C9658A">
          <w:rPr>
            <w:rFonts w:ascii="Times New Roman" w:hAnsi="Times New Roman"/>
          </w:rPr>
          <w:t xml:space="preserve">the </w:t>
        </w:r>
      </w:ins>
      <w:del w:id="142" w:author="Avital Tsype" w:date="2022-04-30T10:50:00Z">
        <w:r w:rsidRPr="00F873B0" w:rsidDel="004110B9">
          <w:rPr>
            <w:rFonts w:ascii="Times New Roman" w:hAnsi="Times New Roman"/>
          </w:rPr>
          <w:delText xml:space="preserve">the </w:delText>
        </w:r>
      </w:del>
      <w:r w:rsidRPr="00F873B0">
        <w:rPr>
          <w:rFonts w:ascii="Times New Roman" w:hAnsi="Times New Roman"/>
        </w:rPr>
        <w:t>Israeli majority society in the course of the cross-cultural encounter between them.</w:t>
      </w:r>
    </w:p>
    <w:p w14:paraId="2871865E" w14:textId="6A0B2421" w:rsidR="00FC4226" w:rsidRPr="00F873B0" w:rsidRDefault="00FC4226" w:rsidP="009E5C21">
      <w:pPr>
        <w:pStyle w:val="H1Heading1"/>
        <w:rPr>
          <w:rFonts w:ascii="Times New Roman" w:hAnsi="Times New Roman"/>
        </w:rPr>
      </w:pPr>
      <w:r w:rsidRPr="00F873B0">
        <w:rPr>
          <w:rFonts w:ascii="Times New Roman" w:hAnsi="Times New Roman"/>
        </w:rPr>
        <w:t xml:space="preserve">Immigrants </w:t>
      </w:r>
      <w:ins w:id="143" w:author="Susan" w:date="2022-05-02T13:24:00Z">
        <w:r w:rsidR="00A8109E">
          <w:rPr>
            <w:rFonts w:ascii="Times New Roman" w:hAnsi="Times New Roman"/>
          </w:rPr>
          <w:t>f</w:t>
        </w:r>
      </w:ins>
      <w:del w:id="144" w:author="Susan" w:date="2022-05-02T13:24:00Z">
        <w:r w:rsidR="00C433F5" w:rsidDel="00A8109E">
          <w:rPr>
            <w:rFonts w:ascii="Times New Roman" w:hAnsi="Times New Roman"/>
          </w:rPr>
          <w:delText>F</w:delText>
        </w:r>
      </w:del>
      <w:r w:rsidRPr="00F873B0">
        <w:rPr>
          <w:rFonts w:ascii="Times New Roman" w:hAnsi="Times New Roman"/>
        </w:rPr>
        <w:t>rom the Former Soviet Union (FSU) in Israel</w:t>
      </w:r>
      <w:del w:id="145" w:author="Avital Tsype" w:date="2022-04-30T10:55:00Z">
        <w:r w:rsidRPr="00F873B0" w:rsidDel="009E5C21">
          <w:rPr>
            <w:rFonts w:ascii="Times New Roman" w:hAnsi="Times New Roman"/>
          </w:rPr>
          <w:delText xml:space="preserve"> –</w:delText>
        </w:r>
      </w:del>
      <w:ins w:id="146" w:author="Avital Tsype" w:date="2022-04-30T10:55:00Z">
        <w:r w:rsidR="009E5C21">
          <w:rPr>
            <w:rFonts w:ascii="Times New Roman" w:hAnsi="Times New Roman"/>
          </w:rPr>
          <w:t>—</w:t>
        </w:r>
      </w:ins>
      <w:del w:id="147" w:author="Avital Tsype" w:date="2022-04-30T10:55:00Z">
        <w:r w:rsidRPr="00F873B0" w:rsidDel="009E5C21">
          <w:rPr>
            <w:rFonts w:ascii="Times New Roman" w:hAnsi="Times New Roman"/>
          </w:rPr>
          <w:delText xml:space="preserve"> </w:delText>
        </w:r>
      </w:del>
      <w:r w:rsidR="003E41F9" w:rsidRPr="00F873B0">
        <w:rPr>
          <w:rFonts w:ascii="Times New Roman" w:hAnsi="Times New Roman"/>
        </w:rPr>
        <w:t>Historical Background</w:t>
      </w:r>
    </w:p>
    <w:p w14:paraId="263C9D77" w14:textId="14C30153" w:rsidR="00FC4226" w:rsidRPr="00F873B0" w:rsidRDefault="00FC4226" w:rsidP="009E5C21">
      <w:pPr>
        <w:pStyle w:val="Tx1TextFirstParagraph"/>
        <w:rPr>
          <w:rFonts w:ascii="Times New Roman" w:hAnsi="Times New Roman"/>
        </w:rPr>
      </w:pPr>
      <w:r w:rsidRPr="00F873B0">
        <w:rPr>
          <w:rFonts w:ascii="Times New Roman" w:hAnsi="Times New Roman"/>
        </w:rPr>
        <w:t>Three major waves of immigration arrived in Israel from Russia, the Soviet Union (USSR)</w:t>
      </w:r>
      <w:ins w:id="148" w:author="Avital Tsype" w:date="2022-04-30T10:50:00Z">
        <w:r w:rsidR="004110B9">
          <w:rPr>
            <w:rFonts w:ascii="Times New Roman" w:hAnsi="Times New Roman"/>
          </w:rPr>
          <w:t>,</w:t>
        </w:r>
      </w:ins>
      <w:r w:rsidRPr="00F873B0">
        <w:rPr>
          <w:rFonts w:ascii="Times New Roman" w:hAnsi="Times New Roman"/>
        </w:rPr>
        <w:t xml:space="preserve"> and the </w:t>
      </w:r>
      <w:r w:rsidR="00F06E3F">
        <w:rPr>
          <w:rFonts w:ascii="Times New Roman" w:hAnsi="Times New Roman"/>
        </w:rPr>
        <w:t>f</w:t>
      </w:r>
      <w:r w:rsidRPr="00F873B0">
        <w:rPr>
          <w:rFonts w:ascii="Times New Roman" w:hAnsi="Times New Roman"/>
        </w:rPr>
        <w:t xml:space="preserve">ormer Soviet Union (FSU). </w:t>
      </w:r>
      <w:ins w:id="149" w:author="Avital Tsype" w:date="2022-04-30T10:51:00Z">
        <w:r w:rsidR="004110B9">
          <w:rPr>
            <w:rFonts w:ascii="Times New Roman" w:hAnsi="Times New Roman"/>
          </w:rPr>
          <w:t xml:space="preserve">In the period </w:t>
        </w:r>
      </w:ins>
      <w:del w:id="150" w:author="Avital Tsype" w:date="2022-04-30T10:51:00Z">
        <w:r w:rsidRPr="00F873B0" w:rsidDel="004110B9">
          <w:rPr>
            <w:rFonts w:ascii="Times New Roman" w:hAnsi="Times New Roman"/>
          </w:rPr>
          <w:delText>P</w:delText>
        </w:r>
      </w:del>
      <w:ins w:id="151" w:author="Avital Tsype" w:date="2022-04-30T10:51:00Z">
        <w:r w:rsidR="004110B9">
          <w:rPr>
            <w:rFonts w:ascii="Times New Roman" w:hAnsi="Times New Roman"/>
          </w:rPr>
          <w:t>p</w:t>
        </w:r>
      </w:ins>
      <w:r w:rsidRPr="00F873B0">
        <w:rPr>
          <w:rFonts w:ascii="Times New Roman" w:hAnsi="Times New Roman"/>
        </w:rPr>
        <w:t xml:space="preserve">rior to the establishment of the </w:t>
      </w:r>
      <w:r w:rsidR="00F06E3F">
        <w:rPr>
          <w:rFonts w:ascii="Times New Roman" w:hAnsi="Times New Roman"/>
        </w:rPr>
        <w:t>S</w:t>
      </w:r>
      <w:r w:rsidRPr="00F873B0">
        <w:rPr>
          <w:rFonts w:ascii="Times New Roman" w:hAnsi="Times New Roman"/>
        </w:rPr>
        <w:t>tate of Israel (1881–1948), 120,000 immigrants arrived</w:t>
      </w:r>
      <w:ins w:id="152" w:author="Avital Tsype" w:date="2022-04-30T10:51:00Z">
        <w:r w:rsidR="004110B9">
          <w:rPr>
            <w:rFonts w:ascii="Times New Roman" w:hAnsi="Times New Roman"/>
          </w:rPr>
          <w:t xml:space="preserve"> from these countries</w:t>
        </w:r>
      </w:ins>
      <w:r w:rsidRPr="00F873B0">
        <w:rPr>
          <w:rFonts w:ascii="Times New Roman" w:hAnsi="Times New Roman"/>
        </w:rPr>
        <w:t xml:space="preserve"> </w:t>
      </w:r>
      <w:del w:id="153" w:author="Avital Tsype" w:date="2022-04-30T10:51:00Z">
        <w:r w:rsidRPr="00F873B0" w:rsidDel="004110B9">
          <w:rPr>
            <w:rFonts w:ascii="Times New Roman" w:hAnsi="Times New Roman"/>
          </w:rPr>
          <w:delText>and comprised</w:delText>
        </w:r>
      </w:del>
      <w:ins w:id="154" w:author="Avital Tsype" w:date="2022-04-30T10:51:00Z">
        <w:r w:rsidR="004110B9">
          <w:rPr>
            <w:rFonts w:ascii="Times New Roman" w:hAnsi="Times New Roman"/>
          </w:rPr>
          <w:t>and constituted</w:t>
        </w:r>
      </w:ins>
      <w:r w:rsidRPr="00F873B0">
        <w:rPr>
          <w:rFonts w:ascii="Times New Roman" w:hAnsi="Times New Roman"/>
        </w:rPr>
        <w:t xml:space="preserve"> about </w:t>
      </w:r>
      <w:r w:rsidR="00F06E3F">
        <w:rPr>
          <w:rFonts w:ascii="Times New Roman" w:hAnsi="Times New Roman"/>
        </w:rPr>
        <w:t xml:space="preserve">a </w:t>
      </w:r>
      <w:r w:rsidRPr="00F873B0">
        <w:rPr>
          <w:rFonts w:ascii="Times New Roman" w:hAnsi="Times New Roman"/>
        </w:rPr>
        <w:t>fifth of all immigrants to the land of Israel (</w:t>
      </w:r>
      <w:bookmarkStart w:id="155" w:name="VLB_839_Ref_995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"Ref_995_FILE150315054PIV024" \o "(AutoLink):Sikron, M. (2012). The demographic characteristics and patterns of FSU immigrants in Israel: A demographic-statistical overview. In S. Lissitsa, and Y. Bokek-Cohen (eds.) Old roots in new soil: The adjustment of FSU immigrants in Israel in the new millennium (pp. 223–239). Ariel: Ariel University Center of Samaria.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4:17:34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Sikron</w:t>
      </w:r>
      <w:proofErr w:type="spellEnd"/>
      <w:r w:rsidRPr="00F873B0">
        <w:rPr>
          <w:rStyle w:val="Hyperlink"/>
          <w:rFonts w:ascii="Times New Roman" w:hAnsi="Times New Roman"/>
          <w:shd w:val="clear" w:color="auto" w:fill="00FF00"/>
        </w:rPr>
        <w:t>, 2012</w:t>
      </w:r>
      <w:r w:rsidRPr="00F873B0">
        <w:rPr>
          <w:rFonts w:ascii="Times New Roman" w:hAnsi="Times New Roman"/>
          <w:shd w:val="clear" w:color="auto" w:fill="00FF00"/>
        </w:rPr>
        <w:fldChar w:fldCharType="end"/>
      </w:r>
      <w:bookmarkEnd w:id="155"/>
      <w:r w:rsidRPr="00F873B0">
        <w:rPr>
          <w:rFonts w:ascii="Times New Roman" w:hAnsi="Times New Roman"/>
        </w:rPr>
        <w:t xml:space="preserve">). Some of them were </w:t>
      </w:r>
      <w:commentRangeStart w:id="156"/>
      <w:r w:rsidRPr="00F873B0">
        <w:rPr>
          <w:rFonts w:ascii="Times New Roman" w:hAnsi="Times New Roman"/>
        </w:rPr>
        <w:t>pioneers</w:t>
      </w:r>
      <w:commentRangeEnd w:id="156"/>
      <w:r w:rsidR="00A8109E">
        <w:rPr>
          <w:rStyle w:val="CommentReference"/>
        </w:rPr>
        <w:commentReference w:id="156"/>
      </w:r>
      <w:del w:id="157" w:author="Avital Tsype" w:date="2022-04-30T10:51:00Z">
        <w:r w:rsidRPr="00F873B0" w:rsidDel="009E5C21">
          <w:rPr>
            <w:rFonts w:ascii="Times New Roman" w:hAnsi="Times New Roman"/>
          </w:rPr>
          <w:delText>,</w:delText>
        </w:r>
      </w:del>
      <w:r w:rsidRPr="00F873B0">
        <w:rPr>
          <w:rFonts w:ascii="Times New Roman" w:hAnsi="Times New Roman"/>
        </w:rPr>
        <w:t xml:space="preserve"> with socialist-liberal beliefs</w:t>
      </w:r>
      <w:del w:id="158" w:author="Avital Tsype" w:date="2022-04-30T10:51:00Z">
        <w:r w:rsidRPr="00F873B0" w:rsidDel="004110B9">
          <w:rPr>
            <w:rFonts w:ascii="Times New Roman" w:hAnsi="Times New Roman"/>
          </w:rPr>
          <w:delText>,</w:delText>
        </w:r>
      </w:del>
      <w:r w:rsidRPr="00F873B0">
        <w:rPr>
          <w:rFonts w:ascii="Times New Roman" w:hAnsi="Times New Roman"/>
        </w:rPr>
        <w:t xml:space="preserve"> inspired by the Zionist ideology</w:t>
      </w:r>
      <w:ins w:id="159" w:author="Susan" w:date="2022-05-02T16:29:00Z">
        <w:r w:rsidR="00370543">
          <w:rPr>
            <w:rFonts w:ascii="Times New Roman" w:hAnsi="Times New Roman"/>
          </w:rPr>
          <w:t>; they</w:t>
        </w:r>
      </w:ins>
      <w:ins w:id="160" w:author="Avital Tsype" w:date="2022-04-30T10:51:00Z">
        <w:del w:id="161" w:author="Susan" w:date="2022-05-02T16:29:00Z">
          <w:r w:rsidR="009E5C21" w:rsidDel="00370543">
            <w:rPr>
              <w:rFonts w:ascii="Times New Roman" w:hAnsi="Times New Roman"/>
            </w:rPr>
            <w:delText>,</w:delText>
          </w:r>
        </w:del>
      </w:ins>
      <w:del w:id="162" w:author="Avital Tsype" w:date="2022-04-30T10:51:00Z">
        <w:r w:rsidRPr="00F873B0" w:rsidDel="009E5C21">
          <w:rPr>
            <w:rFonts w:ascii="Times New Roman" w:hAnsi="Times New Roman"/>
          </w:rPr>
          <w:delText xml:space="preserve"> and</w:delText>
        </w:r>
      </w:del>
      <w:ins w:id="163" w:author="Avital Tsype" w:date="2022-04-30T10:51:00Z">
        <w:del w:id="164" w:author="Susan" w:date="2022-05-02T16:29:00Z">
          <w:r w:rsidR="009E5C21" w:rsidDel="00370543">
            <w:rPr>
              <w:rFonts w:ascii="Times New Roman" w:hAnsi="Times New Roman"/>
            </w:rPr>
            <w:delText xml:space="preserve"> who</w:delText>
          </w:r>
        </w:del>
      </w:ins>
      <w:r w:rsidRPr="00F873B0">
        <w:rPr>
          <w:rFonts w:ascii="Times New Roman" w:hAnsi="Times New Roman"/>
        </w:rPr>
        <w:t xml:space="preserve"> became the founding fathers of the Jewish state. Others fled the </w:t>
      </w:r>
      <w:r w:rsidR="00F06E3F">
        <w:rPr>
          <w:rFonts w:ascii="Times New Roman" w:hAnsi="Times New Roman"/>
        </w:rPr>
        <w:t>rising</w:t>
      </w:r>
      <w:r w:rsidRPr="00F873B0">
        <w:rPr>
          <w:rFonts w:ascii="Times New Roman" w:hAnsi="Times New Roman"/>
        </w:rPr>
        <w:t xml:space="preserve"> waves of anti-Semitism in Eastern Europe.</w:t>
      </w:r>
    </w:p>
    <w:p w14:paraId="7E71A57C" w14:textId="0C82AE77" w:rsidR="00FC4226" w:rsidRPr="00F873B0" w:rsidRDefault="00FC4226" w:rsidP="009E5C21">
      <w:pPr>
        <w:pStyle w:val="TxText"/>
        <w:rPr>
          <w:rFonts w:ascii="Times New Roman" w:hAnsi="Times New Roman"/>
        </w:rPr>
      </w:pPr>
      <w:r w:rsidRPr="00F873B0">
        <w:rPr>
          <w:rFonts w:ascii="Times New Roman" w:hAnsi="Times New Roman"/>
        </w:rPr>
        <w:t xml:space="preserve">In the first two decades following the establishment of the </w:t>
      </w:r>
      <w:r w:rsidR="00C433F5">
        <w:rPr>
          <w:rFonts w:ascii="Times New Roman" w:hAnsi="Times New Roman"/>
        </w:rPr>
        <w:t>S</w:t>
      </w:r>
      <w:r w:rsidRPr="00F873B0">
        <w:rPr>
          <w:rFonts w:ascii="Times New Roman" w:hAnsi="Times New Roman"/>
        </w:rPr>
        <w:t>tate of Israel (1948–</w:t>
      </w:r>
      <w:ins w:id="165" w:author="Susan" w:date="2022-05-02T13:27:00Z">
        <w:r w:rsidR="00A8109E">
          <w:rPr>
            <w:rFonts w:ascii="Times New Roman" w:hAnsi="Times New Roman"/>
          </w:rPr>
          <w:t>19</w:t>
        </w:r>
      </w:ins>
      <w:r w:rsidRPr="00F873B0">
        <w:rPr>
          <w:rFonts w:ascii="Times New Roman" w:hAnsi="Times New Roman"/>
        </w:rPr>
        <w:t>69), only 20,000 immigrants arrived from the USSR</w:t>
      </w:r>
      <w:ins w:id="166" w:author="Susan" w:date="2022-05-02T13:27:00Z">
        <w:r w:rsidR="00A8109E">
          <w:rPr>
            <w:rFonts w:ascii="Times New Roman" w:hAnsi="Times New Roman"/>
          </w:rPr>
          <w:t>,</w:t>
        </w:r>
      </w:ins>
      <w:r w:rsidRPr="00F873B0">
        <w:rPr>
          <w:rFonts w:ascii="Times New Roman" w:hAnsi="Times New Roman"/>
        </w:rPr>
        <w:t xml:space="preserve"> as the Soviet regime did not allow </w:t>
      </w:r>
      <w:del w:id="167" w:author="Avital Tsype" w:date="2022-04-30T10:52:00Z">
        <w:r w:rsidRPr="00F873B0" w:rsidDel="009E5C21">
          <w:rPr>
            <w:rFonts w:ascii="Times New Roman" w:hAnsi="Times New Roman"/>
          </w:rPr>
          <w:delText xml:space="preserve">the </w:delText>
        </w:r>
      </w:del>
      <w:r w:rsidRPr="00F873B0">
        <w:rPr>
          <w:rFonts w:ascii="Times New Roman" w:hAnsi="Times New Roman"/>
        </w:rPr>
        <w:t>Jews to leave (</w:t>
      </w:r>
      <w:bookmarkStart w:id="168" w:name="VLB_796_Ref_958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"Ref_958_FILE150315054PIV024" \o "(AutoLink):Gitelman, Z. (2001). A century of ambivalence: The Jews of Russia and the Soviet Union, 1881 to the present. Bloomington: Indiana University Press, 2nd ed.</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Gitelman</w:t>
      </w:r>
      <w:proofErr w:type="spellEnd"/>
      <w:r w:rsidRPr="00F873B0">
        <w:rPr>
          <w:rStyle w:val="Hyperlink"/>
          <w:rFonts w:ascii="Times New Roman" w:hAnsi="Times New Roman"/>
          <w:shd w:val="clear" w:color="auto" w:fill="00FF00"/>
        </w:rPr>
        <w:t>, 2001</w:t>
      </w:r>
      <w:r w:rsidRPr="00F873B0">
        <w:rPr>
          <w:rFonts w:ascii="Times New Roman" w:hAnsi="Times New Roman"/>
          <w:shd w:val="clear" w:color="auto" w:fill="00FF00"/>
        </w:rPr>
        <w:fldChar w:fldCharType="end"/>
      </w:r>
      <w:bookmarkEnd w:id="168"/>
      <w:r w:rsidRPr="00F873B0">
        <w:rPr>
          <w:rFonts w:ascii="Times New Roman" w:hAnsi="Times New Roman"/>
        </w:rPr>
        <w:t xml:space="preserve">). This changed dramatically in the 1970s, when 163,000 </w:t>
      </w:r>
      <w:del w:id="169" w:author="Avital Tsype" w:date="2022-04-30T10:52:00Z">
        <w:r w:rsidRPr="00F873B0" w:rsidDel="009E5C21">
          <w:rPr>
            <w:rFonts w:ascii="Times New Roman" w:hAnsi="Times New Roman"/>
          </w:rPr>
          <w:delText xml:space="preserve">USSR </w:delText>
        </w:r>
      </w:del>
      <w:r w:rsidRPr="00F873B0">
        <w:rPr>
          <w:rFonts w:ascii="Times New Roman" w:hAnsi="Times New Roman"/>
        </w:rPr>
        <w:t xml:space="preserve">Jews were allowed to immigrate </w:t>
      </w:r>
      <w:ins w:id="170" w:author="Avital Tsype" w:date="2022-04-30T10:52:00Z">
        <w:r w:rsidR="009E5C21">
          <w:rPr>
            <w:rFonts w:ascii="Times New Roman" w:hAnsi="Times New Roman"/>
          </w:rPr>
          <w:t xml:space="preserve">from the USSR </w:t>
        </w:r>
      </w:ins>
      <w:r w:rsidRPr="00F873B0">
        <w:rPr>
          <w:rFonts w:ascii="Times New Roman" w:hAnsi="Times New Roman"/>
        </w:rPr>
        <w:t xml:space="preserve">to Israel and </w:t>
      </w:r>
      <w:r w:rsidR="00C433F5">
        <w:rPr>
          <w:rFonts w:ascii="Times New Roman" w:hAnsi="Times New Roman"/>
        </w:rPr>
        <w:t xml:space="preserve">an </w:t>
      </w:r>
      <w:r w:rsidRPr="00F873B0">
        <w:rPr>
          <w:rFonts w:ascii="Times New Roman" w:hAnsi="Times New Roman"/>
        </w:rPr>
        <w:t>additional 65,000 to the U</w:t>
      </w:r>
      <w:ins w:id="171" w:author="Susan" w:date="2022-05-02T13:27:00Z">
        <w:r w:rsidR="00A8109E">
          <w:rPr>
            <w:rFonts w:ascii="Times New Roman" w:hAnsi="Times New Roman"/>
          </w:rPr>
          <w:t>nited States</w:t>
        </w:r>
      </w:ins>
      <w:del w:id="172" w:author="Susan" w:date="2022-05-02T13:27:00Z">
        <w:r w:rsidRPr="00F873B0" w:rsidDel="00A8109E">
          <w:rPr>
            <w:rFonts w:ascii="Times New Roman" w:hAnsi="Times New Roman"/>
          </w:rPr>
          <w:delText>SA</w:delText>
        </w:r>
      </w:del>
      <w:r w:rsidRPr="00F873B0">
        <w:rPr>
          <w:rFonts w:ascii="Times New Roman" w:hAnsi="Times New Roman"/>
        </w:rPr>
        <w:t xml:space="preserve"> (</w:t>
      </w:r>
      <w:bookmarkStart w:id="173" w:name="VLB_840_Ref_995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"Ref_995_FILE150315054PIV024" \o "(AutoLink):Sikron, M. (2012). The demographic characteristics and patterns of FSU immigrants in Israel: A demographic-statistical overview. In S. Lissitsa, and Y. Bokek-Cohen (eds.) Old roots in new soil: The adjustment of FSU immigrants in Israel in the new millennium (pp. 223–239). Ariel: Ariel University Center of Samaria.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4:17:37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Sikron</w:t>
      </w:r>
      <w:proofErr w:type="spellEnd"/>
      <w:r w:rsidRPr="00F873B0">
        <w:rPr>
          <w:rStyle w:val="Hyperlink"/>
          <w:rFonts w:ascii="Times New Roman" w:hAnsi="Times New Roman"/>
          <w:shd w:val="clear" w:color="auto" w:fill="00FF00"/>
        </w:rPr>
        <w:t>, 2012</w:t>
      </w:r>
      <w:r w:rsidRPr="00F873B0">
        <w:rPr>
          <w:rFonts w:ascii="Times New Roman" w:hAnsi="Times New Roman"/>
          <w:shd w:val="clear" w:color="auto" w:fill="00FF00"/>
        </w:rPr>
        <w:fldChar w:fldCharType="end"/>
      </w:r>
      <w:bookmarkEnd w:id="173"/>
      <w:r w:rsidRPr="00F873B0">
        <w:rPr>
          <w:rFonts w:ascii="Times New Roman" w:hAnsi="Times New Roman"/>
        </w:rPr>
        <w:t xml:space="preserve">). Many of these immigrants were motivated by an ethno-national reawakening and reconnection to </w:t>
      </w:r>
      <w:r w:rsidRPr="00F873B0">
        <w:rPr>
          <w:rFonts w:ascii="Times New Roman" w:hAnsi="Times New Roman"/>
        </w:rPr>
        <w:lastRenderedPageBreak/>
        <w:t>their culture, tradition</w:t>
      </w:r>
      <w:ins w:id="174" w:author="Avital Tsype" w:date="2022-04-30T10:52:00Z">
        <w:r w:rsidR="009E5C21">
          <w:rPr>
            <w:rFonts w:ascii="Times New Roman" w:hAnsi="Times New Roman"/>
          </w:rPr>
          <w:t>,</w:t>
        </w:r>
      </w:ins>
      <w:r w:rsidRPr="00F873B0">
        <w:rPr>
          <w:rFonts w:ascii="Times New Roman" w:hAnsi="Times New Roman"/>
        </w:rPr>
        <w:t xml:space="preserve"> and religion. Only 40% came from large cities in the European part of the USSR, such as Moscow, St. Petersburg</w:t>
      </w:r>
      <w:ins w:id="175" w:author="Avital Tsype" w:date="2022-04-30T10:52:00Z">
        <w:r w:rsidR="009E5C21">
          <w:rPr>
            <w:rFonts w:ascii="Times New Roman" w:hAnsi="Times New Roman"/>
          </w:rPr>
          <w:t>,</w:t>
        </w:r>
      </w:ins>
      <w:r w:rsidRPr="00F873B0">
        <w:rPr>
          <w:rFonts w:ascii="Times New Roman" w:hAnsi="Times New Roman"/>
        </w:rPr>
        <w:t xml:space="preserve"> and Kiev. Most came from the Soviet “periphery</w:t>
      </w:r>
      <w:ins w:id="176" w:author="Susan" w:date="2022-05-02T13:27:00Z">
        <w:r w:rsidR="00A8109E">
          <w:rPr>
            <w:rFonts w:ascii="Times New Roman" w:hAnsi="Times New Roman"/>
          </w:rPr>
          <w:t>,</w:t>
        </w:r>
      </w:ins>
      <w:r w:rsidRPr="00F873B0">
        <w:rPr>
          <w:rFonts w:ascii="Times New Roman" w:hAnsi="Times New Roman"/>
        </w:rPr>
        <w:t xml:space="preserve">” </w:t>
      </w:r>
      <w:ins w:id="177" w:author="Susan" w:date="2022-05-02T16:34:00Z">
        <w:r w:rsidR="00370543">
          <w:rPr>
            <w:rFonts w:ascii="Times New Roman" w:hAnsi="Times New Roman"/>
          </w:rPr>
          <w:t>including</w:t>
        </w:r>
      </w:ins>
      <w:del w:id="178" w:author="Susan" w:date="2022-05-02T16:34:00Z">
        <w:r w:rsidRPr="00F873B0" w:rsidDel="00370543">
          <w:rPr>
            <w:rFonts w:ascii="Times New Roman" w:hAnsi="Times New Roman"/>
          </w:rPr>
          <w:delText>such as</w:delText>
        </w:r>
      </w:del>
      <w:r w:rsidRPr="00F873B0">
        <w:rPr>
          <w:rFonts w:ascii="Times New Roman" w:hAnsi="Times New Roman"/>
        </w:rPr>
        <w:t xml:space="preserve"> </w:t>
      </w:r>
      <w:commentRangeStart w:id="179"/>
      <w:r w:rsidRPr="00F873B0">
        <w:rPr>
          <w:rFonts w:ascii="Times New Roman" w:hAnsi="Times New Roman"/>
        </w:rPr>
        <w:t>Georgia</w:t>
      </w:r>
      <w:commentRangeEnd w:id="179"/>
      <w:r w:rsidR="00370543">
        <w:rPr>
          <w:rStyle w:val="CommentReference"/>
        </w:rPr>
        <w:commentReference w:id="179"/>
      </w:r>
      <w:r w:rsidRPr="00F873B0">
        <w:rPr>
          <w:rFonts w:ascii="Times New Roman" w:hAnsi="Times New Roman"/>
        </w:rPr>
        <w:t xml:space="preserve">, </w:t>
      </w:r>
      <w:ins w:id="180" w:author="Avital Tsype" w:date="2022-05-02T10:58:00Z">
        <w:r w:rsidR="006155AD">
          <w:rPr>
            <w:rFonts w:ascii="Times New Roman" w:hAnsi="Times New Roman"/>
          </w:rPr>
          <w:t>C</w:t>
        </w:r>
      </w:ins>
      <w:del w:id="181" w:author="Avital Tsype" w:date="2022-05-02T10:58:00Z">
        <w:r w:rsidRPr="00F873B0" w:rsidDel="006155AD">
          <w:rPr>
            <w:rFonts w:ascii="Times New Roman" w:hAnsi="Times New Roman"/>
          </w:rPr>
          <w:delText>c</w:delText>
        </w:r>
      </w:del>
      <w:r w:rsidRPr="00F873B0">
        <w:rPr>
          <w:rFonts w:ascii="Times New Roman" w:hAnsi="Times New Roman"/>
        </w:rPr>
        <w:t>entral Asia</w:t>
      </w:r>
      <w:ins w:id="182" w:author="Avital Tsype" w:date="2022-04-30T10:52:00Z">
        <w:r w:rsidR="009E5C21">
          <w:rPr>
            <w:rFonts w:ascii="Times New Roman" w:hAnsi="Times New Roman"/>
          </w:rPr>
          <w:t>,</w:t>
        </w:r>
      </w:ins>
      <w:r w:rsidRPr="00F873B0">
        <w:rPr>
          <w:rFonts w:ascii="Times New Roman" w:hAnsi="Times New Roman"/>
        </w:rPr>
        <w:t xml:space="preserve"> and West Ukraine, where the connection to the Jewish tradition and Zionism prevailed in spite of the</w:t>
      </w:r>
      <w:ins w:id="183" w:author="Avital Tsype" w:date="2022-04-30T10:53:00Z">
        <w:r w:rsidR="009E5C21">
          <w:rPr>
            <w:rFonts w:ascii="Times New Roman" w:hAnsi="Times New Roman"/>
          </w:rPr>
          <w:t xml:space="preserve"> regime’s</w:t>
        </w:r>
      </w:ins>
      <w:r w:rsidRPr="00F873B0">
        <w:rPr>
          <w:rFonts w:ascii="Times New Roman" w:hAnsi="Times New Roman"/>
        </w:rPr>
        <w:t xml:space="preserve"> efforts </w:t>
      </w:r>
      <w:del w:id="184" w:author="Avital Tsype" w:date="2022-04-30T10:53:00Z">
        <w:r w:rsidRPr="00F873B0" w:rsidDel="009E5C21">
          <w:rPr>
            <w:rFonts w:ascii="Times New Roman" w:hAnsi="Times New Roman"/>
          </w:rPr>
          <w:delText xml:space="preserve">of the regime </w:delText>
        </w:r>
      </w:del>
      <w:r w:rsidRPr="00F873B0">
        <w:rPr>
          <w:rFonts w:ascii="Times New Roman" w:hAnsi="Times New Roman"/>
        </w:rPr>
        <w:t>to extinguish it (</w:t>
      </w:r>
      <w:bookmarkStart w:id="185" w:name="VLB_797_Ref_958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"Ref_958_FILE150315054PIV024" \o "(AutoLink):Gitelman, Z. (2001). A century of ambivalence: The Jews of Russia and the Soviet Union, 1881 to the present. Bloomington: Indiana University Press, 2nd ed.</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Gitelman</w:t>
      </w:r>
      <w:proofErr w:type="spellEnd"/>
      <w:r w:rsidRPr="00F873B0">
        <w:rPr>
          <w:rStyle w:val="Hyperlink"/>
          <w:rFonts w:ascii="Times New Roman" w:hAnsi="Times New Roman"/>
          <w:shd w:val="clear" w:color="auto" w:fill="00FF00"/>
        </w:rPr>
        <w:t>, 2001</w:t>
      </w:r>
      <w:r w:rsidRPr="00F873B0">
        <w:rPr>
          <w:rFonts w:ascii="Times New Roman" w:hAnsi="Times New Roman"/>
          <w:shd w:val="clear" w:color="auto" w:fill="00FF00"/>
        </w:rPr>
        <w:fldChar w:fldCharType="end"/>
      </w:r>
      <w:bookmarkEnd w:id="185"/>
      <w:r w:rsidRPr="00F873B0">
        <w:rPr>
          <w:rFonts w:ascii="Times New Roman" w:hAnsi="Times New Roman"/>
        </w:rPr>
        <w:t>). It is likely that this background contributed to the relatively smooth integration of these immigrants in</w:t>
      </w:r>
      <w:ins w:id="186" w:author="Susan" w:date="2022-05-02T13:30:00Z">
        <w:r w:rsidR="00F3236C">
          <w:rPr>
            <w:rFonts w:ascii="Times New Roman" w:hAnsi="Times New Roman"/>
          </w:rPr>
          <w:t>to</w:t>
        </w:r>
      </w:ins>
      <w:r w:rsidRPr="00F873B0">
        <w:rPr>
          <w:rFonts w:ascii="Times New Roman" w:hAnsi="Times New Roman"/>
        </w:rPr>
        <w:t xml:space="preserve"> the country (</w:t>
      </w:r>
      <w:bookmarkStart w:id="187" w:name="MLB_526_Ref_979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"Ref_979_FILE150315054PIV024" \o "(ManLink):Remennick, L. (2015a). The two waves of Russian-Jewish migration from the USSR/FSU to Israel: Dissidents of the 1970s and pragmatics of the 1990s. Diaspora: A Journal of Transnational Studies, 18(1), 44–66.</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1:27:10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w:t>
      </w:r>
      <w:proofErr w:type="spellEnd"/>
      <w:r w:rsidRPr="00F873B0">
        <w:rPr>
          <w:rStyle w:val="Hyperlink"/>
          <w:rFonts w:ascii="Times New Roman" w:hAnsi="Times New Roman"/>
          <w:shd w:val="clear" w:color="auto" w:fill="00FF00"/>
        </w:rPr>
        <w:t>, 2015a</w:t>
      </w:r>
      <w:bookmarkEnd w:id="187"/>
      <w:r w:rsidRPr="00F873B0">
        <w:rPr>
          <w:rFonts w:ascii="Times New Roman" w:hAnsi="Times New Roman"/>
          <w:shd w:val="clear" w:color="auto" w:fill="00FF00"/>
        </w:rPr>
        <w:fldChar w:fldCharType="end"/>
      </w:r>
      <w:r w:rsidRPr="00F873B0">
        <w:rPr>
          <w:rFonts w:ascii="Times New Roman" w:hAnsi="Times New Roman"/>
        </w:rPr>
        <w:t>).</w:t>
      </w:r>
    </w:p>
    <w:p w14:paraId="68E67C48" w14:textId="1A67BBE3" w:rsidR="00FC4226" w:rsidRPr="00F873B0" w:rsidRDefault="00FC4226" w:rsidP="009E5C21">
      <w:pPr>
        <w:pStyle w:val="TxText"/>
        <w:rPr>
          <w:rFonts w:ascii="Times New Roman" w:hAnsi="Times New Roman"/>
        </w:rPr>
      </w:pPr>
      <w:del w:id="188" w:author="Avital Tsype" w:date="2022-04-30T10:53:00Z">
        <w:r w:rsidRPr="00F873B0" w:rsidDel="009E5C21">
          <w:rPr>
            <w:rFonts w:ascii="Times New Roman" w:hAnsi="Times New Roman"/>
          </w:rPr>
          <w:delText xml:space="preserve">Since </w:delText>
        </w:r>
      </w:del>
      <w:ins w:id="189" w:author="Avital Tsype" w:date="2022-04-30T10:53:00Z">
        <w:r w:rsidR="009E5C21">
          <w:rPr>
            <w:rFonts w:ascii="Times New Roman" w:hAnsi="Times New Roman"/>
          </w:rPr>
          <w:t xml:space="preserve">The third wave of immigration began in </w:t>
        </w:r>
      </w:ins>
      <w:r w:rsidRPr="00F873B0">
        <w:rPr>
          <w:rFonts w:ascii="Times New Roman" w:hAnsi="Times New Roman"/>
        </w:rPr>
        <w:t xml:space="preserve">1989 </w:t>
      </w:r>
      <w:del w:id="190" w:author="Avital Tsype" w:date="2022-04-30T10:54:00Z">
        <w:r w:rsidRPr="00F873B0" w:rsidDel="009E5C21">
          <w:rPr>
            <w:rFonts w:ascii="Times New Roman" w:hAnsi="Times New Roman"/>
          </w:rPr>
          <w:delText xml:space="preserve">until the </w:delText>
        </w:r>
      </w:del>
      <w:ins w:id="191" w:author="Evgeny Knaifel" w:date="2022-03-20T00:41:00Z">
        <w:del w:id="192" w:author="Avital Tsype" w:date="2022-04-30T10:54:00Z">
          <w:r w:rsidR="005E4000" w:rsidDel="009E5C21">
            <w:rPr>
              <w:rFonts w:ascii="Times New Roman" w:hAnsi="Times New Roman"/>
            </w:rPr>
            <w:delText>2015</w:delText>
          </w:r>
        </w:del>
      </w:ins>
      <w:ins w:id="193" w:author="Avital Tsype" w:date="2022-04-30T10:54:00Z">
        <w:r w:rsidR="009E5C21">
          <w:rPr>
            <w:rFonts w:ascii="Times New Roman" w:hAnsi="Times New Roman"/>
          </w:rPr>
          <w:t>and continues to this day. By 2015</w:t>
        </w:r>
      </w:ins>
      <w:del w:id="194" w:author="Evgeny Knaifel" w:date="2022-03-20T00:41:00Z">
        <w:r w:rsidRPr="00F873B0" w:rsidDel="005E4000">
          <w:rPr>
            <w:rFonts w:ascii="Times New Roman" w:hAnsi="Times New Roman"/>
          </w:rPr>
          <w:delText>present</w:delText>
        </w:r>
      </w:del>
      <w:r w:rsidRPr="00F873B0">
        <w:rPr>
          <w:rFonts w:ascii="Times New Roman" w:hAnsi="Times New Roman"/>
        </w:rPr>
        <w:t xml:space="preserve">, over one million immigrants from the FSU </w:t>
      </w:r>
      <w:del w:id="195" w:author="Avital Tsype" w:date="2022-04-30T10:54:00Z">
        <w:r w:rsidRPr="00F873B0" w:rsidDel="009E5C21">
          <w:rPr>
            <w:rFonts w:ascii="Times New Roman" w:hAnsi="Times New Roman"/>
          </w:rPr>
          <w:delText xml:space="preserve">came </w:delText>
        </w:r>
      </w:del>
      <w:ins w:id="196" w:author="Avital Tsype" w:date="2022-04-30T10:54:00Z">
        <w:r w:rsidR="009E5C21">
          <w:rPr>
            <w:rFonts w:ascii="Times New Roman" w:hAnsi="Times New Roman"/>
          </w:rPr>
          <w:t>had settled</w:t>
        </w:r>
        <w:r w:rsidR="009E5C21" w:rsidRPr="00F873B0">
          <w:rPr>
            <w:rFonts w:ascii="Times New Roman" w:hAnsi="Times New Roman"/>
          </w:rPr>
          <w:t xml:space="preserve"> </w:t>
        </w:r>
      </w:ins>
      <w:del w:id="197" w:author="Avital Tsype" w:date="2022-04-30T10:54:00Z">
        <w:r w:rsidRPr="00F873B0" w:rsidDel="009E5C21">
          <w:rPr>
            <w:rFonts w:ascii="Times New Roman" w:hAnsi="Times New Roman"/>
          </w:rPr>
          <w:delText xml:space="preserve">to </w:delText>
        </w:r>
      </w:del>
      <w:ins w:id="198" w:author="Avital Tsype" w:date="2022-04-30T10:54:00Z">
        <w:r w:rsidR="009E5C21">
          <w:rPr>
            <w:rFonts w:ascii="Times New Roman" w:hAnsi="Times New Roman"/>
          </w:rPr>
          <w:t>in</w:t>
        </w:r>
        <w:r w:rsidR="009E5C21" w:rsidRPr="00F873B0">
          <w:rPr>
            <w:rFonts w:ascii="Times New Roman" w:hAnsi="Times New Roman"/>
          </w:rPr>
          <w:t xml:space="preserve"> </w:t>
        </w:r>
      </w:ins>
      <w:r w:rsidRPr="00F873B0">
        <w:rPr>
          <w:rFonts w:ascii="Times New Roman" w:hAnsi="Times New Roman"/>
        </w:rPr>
        <w:t xml:space="preserve">Israel </w:t>
      </w:r>
      <w:ins w:id="199" w:author="Evgeny Knaifel" w:date="2022-03-20T00:42:00Z">
        <w:r w:rsidR="005E4000">
          <w:rPr>
            <w:rFonts w:ascii="Times New Roman" w:hAnsi="Times New Roman"/>
          </w:rPr>
          <w:t>(</w:t>
        </w:r>
      </w:ins>
      <w:proofErr w:type="spellStart"/>
      <w:del w:id="200" w:author="Evgeny Knaifel" w:date="2022-03-20T00:41:00Z">
        <w:r w:rsidRPr="00F873B0" w:rsidDel="005E4000">
          <w:rPr>
            <w:rFonts w:ascii="Times New Roman" w:hAnsi="Times New Roman"/>
          </w:rPr>
          <w:delText>(</w:delText>
        </w:r>
      </w:del>
      <w:bookmarkStart w:id="201" w:name="MLB_527_Ref_955_FILE150315054PIV024"/>
      <w:ins w:id="202" w:author="Evgeny Knaifel" w:date="2022-03-20T00:41:00Z">
        <w:r w:rsidR="005E4000">
          <w:rPr>
            <w:rFonts w:ascii="Times New Roman" w:hAnsi="Times New Roman"/>
          </w:rPr>
          <w:t>Sheps</w:t>
        </w:r>
        <w:proofErr w:type="spellEnd"/>
        <w:r w:rsidR="005E4000">
          <w:rPr>
            <w:rFonts w:ascii="Times New Roman" w:hAnsi="Times New Roman"/>
          </w:rPr>
          <w:t>, 2016</w:t>
        </w:r>
      </w:ins>
      <w:del w:id="203" w:author="Evgeny Knaifel" w:date="2022-03-20T00:41:00Z">
        <w:r w:rsidRPr="00F873B0" w:rsidDel="005E4000">
          <w:rPr>
            <w:rFonts w:ascii="Times New Roman" w:hAnsi="Times New Roman"/>
            <w:shd w:val="clear" w:color="auto" w:fill="00FF00"/>
          </w:rPr>
          <w:fldChar w:fldCharType="begin"/>
        </w:r>
        <w:r w:rsidR="0051292C" w:rsidDel="005E4000">
          <w:rPr>
            <w:rFonts w:ascii="Times New Roman" w:hAnsi="Times New Roman"/>
            <w:shd w:val="clear" w:color="auto" w:fill="00FF00"/>
          </w:rPr>
          <w:delInstrText>HYPERLINK "F:\\Geek Squad Data Backup 7.27.2020\\Users\\Paige\\Desktop\\15031s\\15031-5054 Ben-Porat\\03 from CE\\15031-5054-FullBook.docx" \l "Ref_955_FILE150315054PIV024" \o "(ManLink):ICBS (Israeli Central Bureau of Statistics). (2019). The statistical abstract of Israel. Jerusalem: CBS Publishing.</w:delInstrText>
        </w:r>
        <w:r w:rsidR="0051292C" w:rsidDel="005E4000">
          <w:rPr>
            <w:rFonts w:ascii="Times New Roman" w:hAnsi="Times New Roman"/>
            <w:shd w:val="clear" w:color="auto" w:fill="00FF00"/>
          </w:rPr>
          <w:cr/>
        </w:r>
        <w:r w:rsidR="0051292C" w:rsidDel="005E4000">
          <w:rPr>
            <w:rFonts w:ascii="Times New Roman" w:hAnsi="Times New Roman"/>
            <w:shd w:val="clear" w:color="auto" w:fill="00FF00"/>
          </w:rPr>
          <w:cr/>
          <w:delInstrText xml:space="preserve"> UserName - DateTime: WFS-2/23/2022 1:27:16 PM"</w:delInstrText>
        </w:r>
        <w:r w:rsidRPr="00F873B0" w:rsidDel="005E4000">
          <w:rPr>
            <w:rFonts w:ascii="Times New Roman" w:hAnsi="Times New Roman"/>
            <w:shd w:val="clear" w:color="auto" w:fill="00FF00"/>
          </w:rPr>
          <w:fldChar w:fldCharType="separate"/>
        </w:r>
        <w:r w:rsidRPr="00F873B0" w:rsidDel="005E4000">
          <w:rPr>
            <w:rStyle w:val="Hyperlink"/>
            <w:rFonts w:ascii="Times New Roman" w:hAnsi="Times New Roman"/>
            <w:shd w:val="clear" w:color="auto" w:fill="00FF00"/>
          </w:rPr>
          <w:delText>ICBS, 2019</w:delText>
        </w:r>
        <w:bookmarkEnd w:id="201"/>
        <w:r w:rsidRPr="00F873B0" w:rsidDel="005E4000">
          <w:rPr>
            <w:rFonts w:ascii="Times New Roman" w:hAnsi="Times New Roman"/>
            <w:shd w:val="clear" w:color="auto" w:fill="00FF00"/>
          </w:rPr>
          <w:fldChar w:fldCharType="end"/>
        </w:r>
      </w:del>
      <w:r w:rsidRPr="00F873B0">
        <w:rPr>
          <w:rFonts w:ascii="Times New Roman" w:hAnsi="Times New Roman"/>
        </w:rPr>
        <w:t xml:space="preserve">). This is the largest ethnic group that </w:t>
      </w:r>
      <w:ins w:id="204" w:author="Avital Tsype" w:date="2022-04-30T10:54:00Z">
        <w:r w:rsidR="009E5C21">
          <w:rPr>
            <w:rFonts w:ascii="Times New Roman" w:hAnsi="Times New Roman"/>
          </w:rPr>
          <w:t xml:space="preserve">has </w:t>
        </w:r>
      </w:ins>
      <w:r w:rsidRPr="00F873B0">
        <w:rPr>
          <w:rFonts w:ascii="Times New Roman" w:hAnsi="Times New Roman"/>
        </w:rPr>
        <w:t xml:space="preserve">ever immigrated to </w:t>
      </w:r>
      <w:commentRangeStart w:id="205"/>
      <w:r w:rsidRPr="00F873B0">
        <w:rPr>
          <w:rFonts w:ascii="Times New Roman" w:hAnsi="Times New Roman"/>
        </w:rPr>
        <w:t>Israel</w:t>
      </w:r>
      <w:commentRangeEnd w:id="205"/>
      <w:r w:rsidR="00F3236C">
        <w:rPr>
          <w:rStyle w:val="CommentReference"/>
        </w:rPr>
        <w:commentReference w:id="205"/>
      </w:r>
      <w:r w:rsidRPr="00F873B0">
        <w:rPr>
          <w:rFonts w:ascii="Times New Roman" w:hAnsi="Times New Roman"/>
        </w:rPr>
        <w:t xml:space="preserve"> (</w:t>
      </w:r>
      <w:bookmarkStart w:id="206" w:name="VLB_841_Ref_995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"Ref_995_FILE150315054PIV024" \o "(AutoLink):Sikron, M. (2012). The demographic characteristics and patterns of FSU immigrants in Israel: A demographic-statistical overview. In S. Lissitsa, and Y. Bokek-Cohen (eds.) Old roots in new soil: The adjustment of FSU immigrants in Israel in the new millennium (pp. 223–239). Ariel: Ariel University Center of Samaria.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4:17:37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Sikron</w:t>
      </w:r>
      <w:proofErr w:type="spellEnd"/>
      <w:r w:rsidRPr="00F873B0">
        <w:rPr>
          <w:rStyle w:val="Hyperlink"/>
          <w:rFonts w:ascii="Times New Roman" w:hAnsi="Times New Roman"/>
          <w:shd w:val="clear" w:color="auto" w:fill="00FF00"/>
        </w:rPr>
        <w:t>, 2012</w:t>
      </w:r>
      <w:r w:rsidRPr="00F873B0">
        <w:rPr>
          <w:rFonts w:ascii="Times New Roman" w:hAnsi="Times New Roman"/>
          <w:shd w:val="clear" w:color="auto" w:fill="00FF00"/>
        </w:rPr>
        <w:fldChar w:fldCharType="end"/>
      </w:r>
      <w:bookmarkEnd w:id="206"/>
      <w:r w:rsidRPr="00F873B0">
        <w:rPr>
          <w:rFonts w:ascii="Times New Roman" w:hAnsi="Times New Roman"/>
        </w:rPr>
        <w:t>). Considering the size of the local Israeli population</w:t>
      </w:r>
      <w:del w:id="207" w:author="Avital Tsype" w:date="2022-04-30T10:54:00Z">
        <w:r w:rsidRPr="00F873B0" w:rsidDel="009E5C21">
          <w:rPr>
            <w:rFonts w:ascii="Times New Roman" w:hAnsi="Times New Roman"/>
          </w:rPr>
          <w:delText xml:space="preserve"> –</w:delText>
        </w:r>
      </w:del>
      <w:ins w:id="208" w:author="Avital Tsype" w:date="2022-04-30T10:54:00Z">
        <w:r w:rsidR="009E5C21">
          <w:rPr>
            <w:rFonts w:ascii="Times New Roman" w:hAnsi="Times New Roman"/>
          </w:rPr>
          <w:t>—</w:t>
        </w:r>
      </w:ins>
      <w:del w:id="209" w:author="Avital Tsype" w:date="2022-04-30T10:54:00Z">
        <w:r w:rsidRPr="00F873B0" w:rsidDel="009E5C21">
          <w:rPr>
            <w:rFonts w:ascii="Times New Roman" w:hAnsi="Times New Roman"/>
          </w:rPr>
          <w:delText xml:space="preserve"> to date </w:delText>
        </w:r>
      </w:del>
      <w:r w:rsidRPr="00F873B0">
        <w:rPr>
          <w:rFonts w:ascii="Times New Roman" w:hAnsi="Times New Roman"/>
        </w:rPr>
        <w:t>9,</w:t>
      </w:r>
      <w:ins w:id="210" w:author="Evgeny Knaifel" w:date="2022-03-20T15:15:00Z">
        <w:del w:id="211" w:author="Susan" w:date="2022-05-02T16:35:00Z">
          <w:r w:rsidR="00025E39" w:rsidDel="00370543">
            <w:rPr>
              <w:rFonts w:ascii="Times New Roman" w:hAnsi="Times New Roman"/>
            </w:rPr>
            <w:delText xml:space="preserve"> </w:delText>
          </w:r>
        </w:del>
        <w:r w:rsidR="00025E39">
          <w:rPr>
            <w:rFonts w:ascii="Times New Roman" w:hAnsi="Times New Roman"/>
          </w:rPr>
          <w:t>289</w:t>
        </w:r>
      </w:ins>
      <w:del w:id="212" w:author="Evgeny Knaifel" w:date="2022-03-20T15:15:00Z">
        <w:r w:rsidRPr="00F873B0" w:rsidDel="00025E39">
          <w:rPr>
            <w:rFonts w:ascii="Times New Roman" w:hAnsi="Times New Roman"/>
          </w:rPr>
          <w:delText>136</w:delText>
        </w:r>
      </w:del>
      <w:r w:rsidRPr="00F873B0">
        <w:rPr>
          <w:rFonts w:ascii="Times New Roman" w:hAnsi="Times New Roman"/>
        </w:rPr>
        <w:t>,</w:t>
      </w:r>
      <w:del w:id="213" w:author="Evgeny Knaifel" w:date="2022-03-20T15:15:00Z">
        <w:r w:rsidRPr="00F873B0" w:rsidDel="00025E39">
          <w:rPr>
            <w:rFonts w:ascii="Times New Roman" w:hAnsi="Times New Roman"/>
          </w:rPr>
          <w:delText>0</w:delText>
        </w:r>
      </w:del>
      <w:ins w:id="214" w:author="Evgeny Knaifel" w:date="2022-03-20T15:15:00Z">
        <w:r w:rsidR="00025E39">
          <w:rPr>
            <w:rFonts w:ascii="Times New Roman" w:hAnsi="Times New Roman"/>
          </w:rPr>
          <w:t>8</w:t>
        </w:r>
      </w:ins>
      <w:r w:rsidRPr="00F873B0">
        <w:rPr>
          <w:rFonts w:ascii="Times New Roman" w:hAnsi="Times New Roman"/>
        </w:rPr>
        <w:t>00,</w:t>
      </w:r>
      <w:ins w:id="215" w:author="Avital Tsype" w:date="2022-04-30T10:55:00Z">
        <w:r w:rsidR="009E5C21">
          <w:rPr>
            <w:rFonts w:ascii="Times New Roman" w:hAnsi="Times New Roman"/>
          </w:rPr>
          <w:t xml:space="preserve"> at the time of writing,</w:t>
        </w:r>
      </w:ins>
      <w:r w:rsidRPr="00F873B0">
        <w:rPr>
          <w:rFonts w:ascii="Times New Roman" w:hAnsi="Times New Roman"/>
        </w:rPr>
        <w:t xml:space="preserve"> </w:t>
      </w:r>
      <w:del w:id="216" w:author="Avital Tsype" w:date="2022-04-30T10:55:00Z">
        <w:r w:rsidRPr="00F873B0" w:rsidDel="009E5C21">
          <w:rPr>
            <w:rFonts w:ascii="Times New Roman" w:hAnsi="Times New Roman"/>
          </w:rPr>
          <w:delText xml:space="preserve">with </w:delText>
        </w:r>
      </w:del>
      <w:r w:rsidRPr="00F873B0">
        <w:rPr>
          <w:rFonts w:ascii="Times New Roman" w:hAnsi="Times New Roman"/>
        </w:rPr>
        <w:t>6,</w:t>
      </w:r>
      <w:ins w:id="217" w:author="Evgeny Knaifel" w:date="2022-03-20T15:16:00Z">
        <w:r w:rsidR="00025E39">
          <w:rPr>
            <w:rFonts w:ascii="Times New Roman" w:hAnsi="Times New Roman"/>
          </w:rPr>
          <w:t>873</w:t>
        </w:r>
      </w:ins>
      <w:del w:id="218" w:author="Evgeny Knaifel" w:date="2022-03-20T15:16:00Z">
        <w:r w:rsidRPr="00F873B0" w:rsidDel="00025E39">
          <w:rPr>
            <w:rFonts w:ascii="Times New Roman" w:hAnsi="Times New Roman"/>
          </w:rPr>
          <w:delText>772</w:delText>
        </w:r>
      </w:del>
      <w:r w:rsidRPr="00F873B0">
        <w:rPr>
          <w:rFonts w:ascii="Times New Roman" w:hAnsi="Times New Roman"/>
        </w:rPr>
        <w:t>,</w:t>
      </w:r>
      <w:ins w:id="219" w:author="Evgeny Knaifel" w:date="2022-03-20T15:16:00Z">
        <w:r w:rsidR="00025E39">
          <w:rPr>
            <w:rFonts w:ascii="Times New Roman" w:hAnsi="Times New Roman"/>
          </w:rPr>
          <w:t>9</w:t>
        </w:r>
      </w:ins>
      <w:del w:id="220" w:author="Evgeny Knaifel" w:date="2022-03-20T15:16:00Z">
        <w:r w:rsidRPr="00F873B0" w:rsidDel="00025E39">
          <w:rPr>
            <w:rFonts w:ascii="Times New Roman" w:hAnsi="Times New Roman"/>
          </w:rPr>
          <w:delText>0</w:delText>
        </w:r>
      </w:del>
      <w:r w:rsidRPr="00F873B0">
        <w:rPr>
          <w:rFonts w:ascii="Times New Roman" w:hAnsi="Times New Roman"/>
        </w:rPr>
        <w:t xml:space="preserve">00 </w:t>
      </w:r>
      <w:ins w:id="221" w:author="Avital Tsype" w:date="2022-04-30T10:55:00Z">
        <w:r w:rsidR="009E5C21">
          <w:rPr>
            <w:rFonts w:ascii="Times New Roman" w:hAnsi="Times New Roman"/>
          </w:rPr>
          <w:t xml:space="preserve">of them </w:t>
        </w:r>
      </w:ins>
      <w:r w:rsidRPr="00F873B0">
        <w:rPr>
          <w:rFonts w:ascii="Times New Roman" w:hAnsi="Times New Roman"/>
        </w:rPr>
        <w:t>Jew</w:t>
      </w:r>
      <w:ins w:id="222" w:author="Avital Tsype" w:date="2022-04-30T10:55:00Z">
        <w:r w:rsidR="009E5C21">
          <w:rPr>
            <w:rFonts w:ascii="Times New Roman" w:hAnsi="Times New Roman"/>
          </w:rPr>
          <w:t>i</w:t>
        </w:r>
      </w:ins>
      <w:r w:rsidRPr="00F873B0">
        <w:rPr>
          <w:rFonts w:ascii="Times New Roman" w:hAnsi="Times New Roman"/>
        </w:rPr>
        <w:t>s</w:t>
      </w:r>
      <w:ins w:id="223" w:author="Avital Tsype" w:date="2022-04-30T10:55:00Z">
        <w:r w:rsidR="009E5C21">
          <w:rPr>
            <w:rFonts w:ascii="Times New Roman" w:hAnsi="Times New Roman"/>
          </w:rPr>
          <w:t>h</w:t>
        </w:r>
      </w:ins>
      <w:r w:rsidRPr="00F873B0">
        <w:rPr>
          <w:rFonts w:ascii="Times New Roman" w:hAnsi="Times New Roman"/>
        </w:rPr>
        <w:t xml:space="preserve"> (</w:t>
      </w:r>
      <w:bookmarkStart w:id="224" w:name="MLB_528_Ref_95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"Ref_955_FILE150315054PIV024" \o "(ManLink):ICBS (Israeli Central Bureau of Statistics). (2019). The statistical abstract of Israel. Jerusalem: CBS Publishing.</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1:27:20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 xml:space="preserve">ICBS, </w:t>
      </w:r>
      <w:ins w:id="225" w:author="Evgeny Knaifel" w:date="2022-03-20T15:14:00Z">
        <w:r w:rsidR="00025E39">
          <w:rPr>
            <w:rStyle w:val="Hyperlink"/>
            <w:rFonts w:ascii="Times New Roman" w:hAnsi="Times New Roman"/>
            <w:shd w:val="clear" w:color="auto" w:fill="00FF00"/>
          </w:rPr>
          <w:t>2021</w:t>
        </w:r>
      </w:ins>
      <w:del w:id="226" w:author="Evgeny Knaifel" w:date="2022-03-20T15:14:00Z">
        <w:r w:rsidRPr="00F873B0" w:rsidDel="00025E39">
          <w:rPr>
            <w:rStyle w:val="Hyperlink"/>
            <w:rFonts w:ascii="Times New Roman" w:hAnsi="Times New Roman"/>
            <w:shd w:val="clear" w:color="auto" w:fill="00FF00"/>
          </w:rPr>
          <w:delText>2019</w:delText>
        </w:r>
      </w:del>
      <w:bookmarkEnd w:id="224"/>
      <w:r w:rsidRPr="00F873B0">
        <w:rPr>
          <w:rFonts w:ascii="Times New Roman" w:hAnsi="Times New Roman"/>
          <w:shd w:val="clear" w:color="auto" w:fill="00FF00"/>
        </w:rPr>
        <w:fldChar w:fldCharType="end"/>
      </w:r>
      <w:r w:rsidRPr="00F873B0">
        <w:rPr>
          <w:rFonts w:ascii="Times New Roman" w:hAnsi="Times New Roman"/>
        </w:rPr>
        <w:t>)</w:t>
      </w:r>
      <w:del w:id="227" w:author="Avital Tsype" w:date="2022-04-30T10:55:00Z">
        <w:r w:rsidRPr="00F873B0" w:rsidDel="009E5C21">
          <w:rPr>
            <w:rFonts w:ascii="Times New Roman" w:hAnsi="Times New Roman"/>
          </w:rPr>
          <w:delText xml:space="preserve"> –</w:delText>
        </w:r>
      </w:del>
      <w:ins w:id="228" w:author="Avital Tsype" w:date="2022-04-30T10:55:00Z">
        <w:r w:rsidR="009E5C21">
          <w:rPr>
            <w:rFonts w:ascii="Times New Roman" w:hAnsi="Times New Roman"/>
          </w:rPr>
          <w:t>—</w:t>
        </w:r>
      </w:ins>
      <w:r w:rsidRPr="00F873B0">
        <w:rPr>
          <w:rFonts w:ascii="Times New Roman" w:hAnsi="Times New Roman"/>
        </w:rPr>
        <w:t xml:space="preserve"> this is an exceptional number of immigrants in comparison to other </w:t>
      </w:r>
      <w:del w:id="229" w:author="Susan" w:date="2022-05-02T13:33:00Z">
        <w:r w:rsidRPr="00F873B0" w:rsidDel="00F3236C">
          <w:rPr>
            <w:rFonts w:ascii="Times New Roman" w:hAnsi="Times New Roman"/>
          </w:rPr>
          <w:delText xml:space="preserve">immigration </w:delText>
        </w:r>
      </w:del>
      <w:r w:rsidRPr="00F873B0">
        <w:rPr>
          <w:rFonts w:ascii="Times New Roman" w:hAnsi="Times New Roman"/>
        </w:rPr>
        <w:t>countries</w:t>
      </w:r>
      <w:ins w:id="230" w:author="Susan" w:date="2022-05-02T13:33:00Z">
        <w:r w:rsidR="00F3236C">
          <w:rPr>
            <w:rFonts w:ascii="Times New Roman" w:hAnsi="Times New Roman"/>
          </w:rPr>
          <w:t xml:space="preserve"> of origin</w:t>
        </w:r>
      </w:ins>
      <w:r w:rsidRPr="00F873B0">
        <w:rPr>
          <w:rFonts w:ascii="Times New Roman" w:hAnsi="Times New Roman"/>
        </w:rPr>
        <w:t>.</w:t>
      </w:r>
    </w:p>
    <w:p w14:paraId="6D3AC81F" w14:textId="775EA24F" w:rsidR="00FC4226" w:rsidRPr="00F873B0" w:rsidRDefault="00FC4226" w:rsidP="009E5C21">
      <w:pPr>
        <w:pStyle w:val="TxText"/>
        <w:rPr>
          <w:rFonts w:ascii="Times New Roman" w:hAnsi="Times New Roman"/>
        </w:rPr>
      </w:pPr>
      <w:r w:rsidRPr="00F873B0">
        <w:rPr>
          <w:rFonts w:ascii="Times New Roman" w:hAnsi="Times New Roman"/>
        </w:rPr>
        <w:t>Unlike in the previous waves of immigration, few of these immigrants were motivated by Zionism or the sense of affiliation with Jewishness. Most of them were pushed out by the political, economic</w:t>
      </w:r>
      <w:ins w:id="231" w:author="Avital Tsype" w:date="2022-04-30T10:55:00Z">
        <w:r w:rsidR="009E5C21">
          <w:rPr>
            <w:rFonts w:ascii="Times New Roman" w:hAnsi="Times New Roman"/>
          </w:rPr>
          <w:t>,</w:t>
        </w:r>
      </w:ins>
      <w:r w:rsidRPr="00F873B0">
        <w:rPr>
          <w:rFonts w:ascii="Times New Roman" w:hAnsi="Times New Roman"/>
        </w:rPr>
        <w:t xml:space="preserve"> and physical insecurity that </w:t>
      </w:r>
      <w:del w:id="232" w:author="Avital Tsype" w:date="2022-04-30T10:56:00Z">
        <w:r w:rsidRPr="00F873B0" w:rsidDel="009E5C21">
          <w:rPr>
            <w:rFonts w:ascii="Times New Roman" w:hAnsi="Times New Roman"/>
          </w:rPr>
          <w:delText xml:space="preserve">reigned </w:delText>
        </w:r>
      </w:del>
      <w:ins w:id="233" w:author="Avital Tsype" w:date="2022-04-30T10:56:00Z">
        <w:r w:rsidR="009E5C21">
          <w:rPr>
            <w:rFonts w:ascii="Times New Roman" w:hAnsi="Times New Roman"/>
          </w:rPr>
          <w:t>pervaded</w:t>
        </w:r>
      </w:ins>
      <w:del w:id="234" w:author="Avital Tsype" w:date="2022-04-30T10:56:00Z">
        <w:r w:rsidRPr="00F873B0" w:rsidDel="009E5C21">
          <w:rPr>
            <w:rFonts w:ascii="Times New Roman" w:hAnsi="Times New Roman"/>
          </w:rPr>
          <w:delText>in</w:delText>
        </w:r>
      </w:del>
      <w:r w:rsidRPr="00F873B0">
        <w:rPr>
          <w:rFonts w:ascii="Times New Roman" w:hAnsi="Times New Roman"/>
        </w:rPr>
        <w:t xml:space="preserve"> their homeland</w:t>
      </w:r>
      <w:ins w:id="235" w:author="Avital Tsype" w:date="2022-04-30T10:56:00Z">
        <w:r w:rsidR="009E5C21">
          <w:rPr>
            <w:rFonts w:ascii="Times New Roman" w:hAnsi="Times New Roman"/>
          </w:rPr>
          <w:t>s</w:t>
        </w:r>
      </w:ins>
      <w:r w:rsidRPr="00F873B0">
        <w:rPr>
          <w:rFonts w:ascii="Times New Roman" w:hAnsi="Times New Roman"/>
        </w:rPr>
        <w:t xml:space="preserve"> at the end of the Soviet era (</w:t>
      </w:r>
      <w:bookmarkStart w:id="236" w:name="MLB_529_Ref_979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"Ref_979_FILE150315054PIV024" \o "(ManLink):Remennick, L. (2015a). The two waves of Russian-Jewish migration from the USSR/FSU to Israel: Dissidents of the 1970s and pragmatics of the 1990s. Diaspora: A Journal of Transnational Studies, 18(1), 44–66.</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1:27:24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w:t>
      </w:r>
      <w:proofErr w:type="spellEnd"/>
      <w:r w:rsidRPr="00F873B0">
        <w:rPr>
          <w:rStyle w:val="Hyperlink"/>
          <w:rFonts w:ascii="Times New Roman" w:hAnsi="Times New Roman"/>
          <w:shd w:val="clear" w:color="auto" w:fill="00FF00"/>
        </w:rPr>
        <w:t>, 2015a</w:t>
      </w:r>
      <w:bookmarkEnd w:id="236"/>
      <w:r w:rsidRPr="00F873B0">
        <w:rPr>
          <w:rFonts w:ascii="Times New Roman" w:hAnsi="Times New Roman"/>
          <w:shd w:val="clear" w:color="auto" w:fill="00FF00"/>
        </w:rPr>
        <w:fldChar w:fldCharType="end"/>
      </w:r>
      <w:r w:rsidRPr="00F873B0">
        <w:rPr>
          <w:rFonts w:ascii="Times New Roman" w:hAnsi="Times New Roman"/>
        </w:rPr>
        <w:t xml:space="preserve">; </w:t>
      </w:r>
      <w:bookmarkStart w:id="237" w:name="VLB_844_Ref_998_FILE150315054PIV024"/>
      <w:r w:rsidRPr="00F873B0">
        <w:rPr>
          <w:rFonts w:ascii="Times New Roman" w:hAnsi="Times New Roman"/>
          <w:color w:val="222222"/>
          <w:shd w:val="clear" w:color="auto" w:fill="00FF00"/>
        </w:rPr>
        <w:fldChar w:fldCharType="begin"/>
      </w:r>
      <w:r w:rsidR="0051292C">
        <w:rPr>
          <w:rFonts w:ascii="Times New Roman" w:hAnsi="Times New Roman"/>
          <w:color w:val="222222"/>
          <w:shd w:val="clear" w:color="auto" w:fill="00FF00"/>
        </w:rPr>
        <w:instrText>HYPERLINK "F:\\Geek Squad Data Backup 7.27.2020\\Users\\Paige\\Desktop\\15031s\\15031-5054 Ben-Porat\\03 from CE\\15031-5054-FullBook.docx" \l "Ref_998_FILE150315054PIV024" \o "(AutoLink):Smooha, S. (2008). The mass immigrations to Israel: A comparison of the failure of the Mizrahi immigrants of the 1950s with the success of the Russian immigrants of the 1990s. Journal of Israeli History, 27(1), 1–27.</w:instrText>
      </w:r>
      <w:r w:rsidR="0051292C">
        <w:rPr>
          <w:rFonts w:ascii="Times New Roman" w:hAnsi="Times New Roman" w:cs="Times New Roman"/>
          <w:color w:val="222222"/>
          <w:szCs w:val="24"/>
          <w:shd w:val="clear" w:color="auto" w:fill="00FF00"/>
          <w:rtl/>
        </w:rPr>
        <w:instrText>‏</w:instrText>
      </w:r>
      <w:r w:rsidR="0051292C">
        <w:rPr>
          <w:rFonts w:ascii="Times New Roman" w:hAnsi="Times New Roman"/>
          <w:color w:val="222222"/>
          <w:shd w:val="clear" w:color="auto" w:fill="00FF00"/>
        </w:rPr>
        <w:cr/>
      </w:r>
      <w:r w:rsidR="0051292C">
        <w:rPr>
          <w:rFonts w:ascii="Times New Roman" w:hAnsi="Times New Roman"/>
          <w:color w:val="222222"/>
          <w:shd w:val="clear" w:color="auto" w:fill="00FF00"/>
        </w:rPr>
        <w:cr/>
        <w:instrText xml:space="preserve"> UserName - DateTime: user1-2/22/2022 4:17:46 PM"</w:instrText>
      </w:r>
      <w:r w:rsidRPr="00F873B0">
        <w:rPr>
          <w:rFonts w:ascii="Times New Roman" w:hAnsi="Times New Roman"/>
          <w:color w:val="222222"/>
          <w:shd w:val="clear" w:color="auto" w:fill="00FF00"/>
        </w:rPr>
        <w:fldChar w:fldCharType="separate"/>
      </w:r>
      <w:proofErr w:type="spellStart"/>
      <w:r w:rsidRPr="00F873B0">
        <w:rPr>
          <w:rStyle w:val="Hyperlink"/>
          <w:rFonts w:ascii="Times New Roman" w:hAnsi="Times New Roman"/>
          <w:shd w:val="clear" w:color="auto" w:fill="00FF00"/>
        </w:rPr>
        <w:t>Smooha</w:t>
      </w:r>
      <w:proofErr w:type="spellEnd"/>
      <w:r w:rsidRPr="00F873B0">
        <w:rPr>
          <w:rStyle w:val="Hyperlink"/>
          <w:rFonts w:ascii="Times New Roman" w:hAnsi="Times New Roman"/>
          <w:shd w:val="clear" w:color="auto" w:fill="00FF00"/>
        </w:rPr>
        <w:t>, 2008</w:t>
      </w:r>
      <w:r w:rsidRPr="00F873B0">
        <w:rPr>
          <w:rFonts w:ascii="Times New Roman" w:hAnsi="Times New Roman"/>
          <w:color w:val="222222"/>
          <w:shd w:val="clear" w:color="auto" w:fill="00FF00"/>
        </w:rPr>
        <w:fldChar w:fldCharType="end"/>
      </w:r>
      <w:bookmarkEnd w:id="237"/>
      <w:r w:rsidRPr="00F873B0">
        <w:rPr>
          <w:rFonts w:ascii="Times New Roman" w:hAnsi="Times New Roman"/>
        </w:rPr>
        <w:t xml:space="preserve">). This </w:t>
      </w:r>
      <w:del w:id="238" w:author="Avital Tsype" w:date="2022-04-30T10:56:00Z">
        <w:r w:rsidRPr="00F873B0" w:rsidDel="009E5C21">
          <w:rPr>
            <w:rFonts w:ascii="Times New Roman" w:hAnsi="Times New Roman"/>
          </w:rPr>
          <w:delText xml:space="preserve">migration </w:delText>
        </w:r>
      </w:del>
      <w:r w:rsidRPr="00F873B0">
        <w:rPr>
          <w:rFonts w:ascii="Times New Roman" w:hAnsi="Times New Roman"/>
        </w:rPr>
        <w:t xml:space="preserve">wave began </w:t>
      </w:r>
      <w:del w:id="239" w:author="Avital Tsype" w:date="2022-04-30T10:57:00Z">
        <w:r w:rsidRPr="00F873B0" w:rsidDel="009E5C21">
          <w:rPr>
            <w:rFonts w:ascii="Times New Roman" w:hAnsi="Times New Roman"/>
          </w:rPr>
          <w:delText xml:space="preserve">by </w:delText>
        </w:r>
      </w:del>
      <w:ins w:id="240" w:author="Avital Tsype" w:date="2022-04-30T10:57:00Z">
        <w:r w:rsidR="009E5C21">
          <w:rPr>
            <w:rFonts w:ascii="Times New Roman" w:hAnsi="Times New Roman"/>
          </w:rPr>
          <w:t>at</w:t>
        </w:r>
        <w:r w:rsidR="009E5C21" w:rsidRPr="00F873B0">
          <w:rPr>
            <w:rFonts w:ascii="Times New Roman" w:hAnsi="Times New Roman"/>
          </w:rPr>
          <w:t xml:space="preserve"> </w:t>
        </w:r>
      </w:ins>
      <w:r w:rsidRPr="00F873B0">
        <w:rPr>
          <w:rFonts w:ascii="Times New Roman" w:hAnsi="Times New Roman"/>
        </w:rPr>
        <w:t xml:space="preserve">the end of the 1980s, following political changes in the USSR that eventually resulted in the collapse of the Soviet regime. Democratization processes in the USSR (“glasnost” and “perestroika”) brought </w:t>
      </w:r>
      <w:commentRangeStart w:id="241"/>
      <w:r w:rsidRPr="00F873B0">
        <w:rPr>
          <w:rFonts w:ascii="Times New Roman" w:hAnsi="Times New Roman"/>
        </w:rPr>
        <w:t>about</w:t>
      </w:r>
      <w:commentRangeEnd w:id="241"/>
      <w:r w:rsidR="00F3236C">
        <w:rPr>
          <w:rStyle w:val="CommentReference"/>
        </w:rPr>
        <w:commentReference w:id="241"/>
      </w:r>
      <w:r w:rsidRPr="00F873B0">
        <w:rPr>
          <w:rFonts w:ascii="Times New Roman" w:hAnsi="Times New Roman"/>
        </w:rPr>
        <w:t xml:space="preserve"> economic deterioration and a </w:t>
      </w:r>
      <w:del w:id="242" w:author="Avital Tsype" w:date="2022-04-30T10:57:00Z">
        <w:r w:rsidRPr="00F873B0" w:rsidDel="009E5C21">
          <w:rPr>
            <w:rFonts w:ascii="Times New Roman" w:hAnsi="Times New Roman"/>
          </w:rPr>
          <w:delText>raise of</w:delText>
        </w:r>
      </w:del>
      <w:ins w:id="243" w:author="Avital Tsype" w:date="2022-04-30T10:57:00Z">
        <w:r w:rsidR="009E5C21">
          <w:rPr>
            <w:rFonts w:ascii="Times New Roman" w:hAnsi="Times New Roman"/>
          </w:rPr>
          <w:t>rise in</w:t>
        </w:r>
      </w:ins>
      <w:r w:rsidRPr="00F873B0">
        <w:rPr>
          <w:rFonts w:ascii="Times New Roman" w:hAnsi="Times New Roman"/>
        </w:rPr>
        <w:t xml:space="preserve"> anti</w:t>
      </w:r>
      <w:r w:rsidR="00C433F5">
        <w:rPr>
          <w:rFonts w:ascii="Times New Roman" w:hAnsi="Times New Roman"/>
        </w:rPr>
        <w:t>-S</w:t>
      </w:r>
      <w:r w:rsidRPr="00F873B0">
        <w:rPr>
          <w:rFonts w:ascii="Times New Roman" w:hAnsi="Times New Roman"/>
        </w:rPr>
        <w:t xml:space="preserve">emitism, which motivated </w:t>
      </w:r>
      <w:del w:id="244" w:author="Avital Tsype" w:date="2022-04-30T10:57:00Z">
        <w:r w:rsidRPr="00F873B0" w:rsidDel="009E5C21">
          <w:rPr>
            <w:rFonts w:ascii="Times New Roman" w:hAnsi="Times New Roman"/>
          </w:rPr>
          <w:delText>most of USSR immigrants</w:delText>
        </w:r>
      </w:del>
      <w:ins w:id="245" w:author="Avital Tsype" w:date="2022-04-30T10:57:00Z">
        <w:r w:rsidR="009E5C21">
          <w:rPr>
            <w:rFonts w:ascii="Times New Roman" w:hAnsi="Times New Roman"/>
          </w:rPr>
          <w:t>Jews</w:t>
        </w:r>
      </w:ins>
      <w:r w:rsidRPr="00F873B0">
        <w:rPr>
          <w:rFonts w:ascii="Times New Roman" w:hAnsi="Times New Roman"/>
        </w:rPr>
        <w:t xml:space="preserve"> to seek a safer and better future for their children outside their homeland</w:t>
      </w:r>
      <w:ins w:id="246" w:author="Avital Tsype" w:date="2022-04-30T10:57:00Z">
        <w:r w:rsidR="009E5C21">
          <w:rPr>
            <w:rFonts w:ascii="Times New Roman" w:hAnsi="Times New Roman"/>
          </w:rPr>
          <w:t>s</w:t>
        </w:r>
      </w:ins>
      <w:r w:rsidRPr="00F873B0">
        <w:rPr>
          <w:rFonts w:ascii="Times New Roman" w:hAnsi="Times New Roman"/>
        </w:rPr>
        <w:t xml:space="preserve"> (</w:t>
      </w:r>
      <w:bookmarkStart w:id="247" w:name="VLB_769_Ref_940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"Ref_940_FILE150315054PIV024" \o "(AutoLink):Al-Haj, M. I. (2019). The Russians in Israel: A new ethnic group in a tribal society. Routledge.</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4:15:04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Al-Haj, 2019</w:t>
      </w:r>
      <w:r w:rsidRPr="00F873B0">
        <w:rPr>
          <w:rFonts w:ascii="Times New Roman" w:hAnsi="Times New Roman"/>
          <w:shd w:val="clear" w:color="auto" w:fill="00FF00"/>
        </w:rPr>
        <w:fldChar w:fldCharType="end"/>
      </w:r>
      <w:bookmarkEnd w:id="247"/>
      <w:r w:rsidRPr="00F873B0">
        <w:rPr>
          <w:rFonts w:ascii="Times New Roman" w:hAnsi="Times New Roman"/>
        </w:rPr>
        <w:t xml:space="preserve">). Restrictions on </w:t>
      </w:r>
      <w:del w:id="248" w:author="Avital Tsype" w:date="2022-04-30T10:57:00Z">
        <w:r w:rsidRPr="00F873B0" w:rsidDel="009E5C21">
          <w:rPr>
            <w:rFonts w:ascii="Times New Roman" w:hAnsi="Times New Roman"/>
          </w:rPr>
          <w:delText xml:space="preserve">their </w:delText>
        </w:r>
      </w:del>
      <w:r w:rsidRPr="00F873B0">
        <w:rPr>
          <w:rFonts w:ascii="Times New Roman" w:hAnsi="Times New Roman"/>
        </w:rPr>
        <w:t>immigration to the U</w:t>
      </w:r>
      <w:ins w:id="249" w:author="Susan" w:date="2022-05-02T13:34:00Z">
        <w:r w:rsidR="00F3236C">
          <w:rPr>
            <w:rFonts w:ascii="Times New Roman" w:hAnsi="Times New Roman"/>
          </w:rPr>
          <w:t>nited States</w:t>
        </w:r>
      </w:ins>
      <w:del w:id="250" w:author="Susan" w:date="2022-05-02T13:34:00Z">
        <w:r w:rsidRPr="00F873B0" w:rsidDel="00F3236C">
          <w:rPr>
            <w:rFonts w:ascii="Times New Roman" w:hAnsi="Times New Roman"/>
          </w:rPr>
          <w:delText>SA</w:delText>
        </w:r>
      </w:del>
      <w:r w:rsidRPr="00F873B0">
        <w:rPr>
          <w:rFonts w:ascii="Times New Roman" w:hAnsi="Times New Roman"/>
        </w:rPr>
        <w:t xml:space="preserve">, due </w:t>
      </w:r>
      <w:r w:rsidR="00C433F5">
        <w:rPr>
          <w:rFonts w:ascii="Times New Roman" w:hAnsi="Times New Roman"/>
        </w:rPr>
        <w:t>to</w:t>
      </w:r>
      <w:r w:rsidRPr="00F873B0">
        <w:rPr>
          <w:rFonts w:ascii="Times New Roman" w:hAnsi="Times New Roman"/>
        </w:rPr>
        <w:t xml:space="preserve"> </w:t>
      </w:r>
      <w:del w:id="251" w:author="Avital Tsype" w:date="2022-04-30T10:57:00Z">
        <w:r w:rsidRPr="00F873B0" w:rsidDel="009E5C21">
          <w:rPr>
            <w:rFonts w:ascii="Times New Roman" w:hAnsi="Times New Roman"/>
          </w:rPr>
          <w:delText xml:space="preserve">Israeli government’s </w:delText>
        </w:r>
      </w:del>
      <w:r w:rsidRPr="00F873B0">
        <w:rPr>
          <w:rFonts w:ascii="Times New Roman" w:hAnsi="Times New Roman"/>
        </w:rPr>
        <w:t>pressure</w:t>
      </w:r>
      <w:ins w:id="252" w:author="Avital Tsype" w:date="2022-04-30T10:58:00Z">
        <w:r w:rsidR="009E5C21">
          <w:rPr>
            <w:rFonts w:ascii="Times New Roman" w:hAnsi="Times New Roman"/>
          </w:rPr>
          <w:t xml:space="preserve"> from the Israeli government</w:t>
        </w:r>
      </w:ins>
      <w:r w:rsidRPr="00F873B0">
        <w:rPr>
          <w:rFonts w:ascii="Times New Roman" w:hAnsi="Times New Roman"/>
        </w:rPr>
        <w:t xml:space="preserve">, directed an increasing stream of immigrants to Israel </w:t>
      </w:r>
      <w:r w:rsidRPr="00F873B0">
        <w:rPr>
          <w:rFonts w:ascii="Times New Roman" w:hAnsi="Times New Roman"/>
          <w:color w:val="222222"/>
          <w:shd w:val="clear" w:color="auto" w:fill="FFFFFF"/>
        </w:rPr>
        <w:t>(</w:t>
      </w:r>
      <w:bookmarkStart w:id="253" w:name="VLB_845_Ref_998_FILE150315054PIV024"/>
      <w:proofErr w:type="spellStart"/>
      <w:r w:rsidRPr="00F873B0">
        <w:rPr>
          <w:rFonts w:ascii="Times New Roman" w:hAnsi="Times New Roman"/>
          <w:color w:val="222222"/>
          <w:shd w:val="clear" w:color="auto" w:fill="00FF00"/>
        </w:rPr>
        <w:fldChar w:fldCharType="begin"/>
      </w:r>
      <w:r w:rsidR="0051292C">
        <w:rPr>
          <w:rFonts w:ascii="Times New Roman" w:hAnsi="Times New Roman"/>
          <w:color w:val="222222"/>
          <w:shd w:val="clear" w:color="auto" w:fill="00FF00"/>
        </w:rPr>
        <w:instrText>HYPERLINK "F:\\Geek Squad Data Backup 7.27.2020\\Users\\Paige\\Desktop\\15031s\\15031-5054 Ben-Porat\\03 from CE\\15031-5054-FullBook.docx" \l "Ref_998_FILE150315054PIV024" \o "(AutoLink):Smooha, S. (2008). The mass immigrations to Israel: A comparison of the failure of the Mizrahi immigrants of the 1950s with the success of the Russian immigrants of the 1990s. Journal of Israeli History, 27(1), 1–27.</w:instrText>
      </w:r>
      <w:r w:rsidR="0051292C">
        <w:rPr>
          <w:rFonts w:ascii="Times New Roman" w:hAnsi="Times New Roman" w:cs="Times New Roman"/>
          <w:color w:val="222222"/>
          <w:szCs w:val="24"/>
          <w:shd w:val="clear" w:color="auto" w:fill="00FF00"/>
          <w:rtl/>
        </w:rPr>
        <w:instrText>‏</w:instrText>
      </w:r>
      <w:r w:rsidR="0051292C">
        <w:rPr>
          <w:rFonts w:ascii="Times New Roman" w:hAnsi="Times New Roman"/>
          <w:color w:val="222222"/>
          <w:shd w:val="clear" w:color="auto" w:fill="00FF00"/>
        </w:rPr>
        <w:cr/>
      </w:r>
      <w:r w:rsidR="0051292C">
        <w:rPr>
          <w:rFonts w:ascii="Times New Roman" w:hAnsi="Times New Roman"/>
          <w:color w:val="222222"/>
          <w:shd w:val="clear" w:color="auto" w:fill="00FF00"/>
        </w:rPr>
        <w:cr/>
        <w:instrText xml:space="preserve"> UserName - DateTime: user1-2/22/2022 4:17:46 PM"</w:instrText>
      </w:r>
      <w:r w:rsidRPr="00F873B0">
        <w:rPr>
          <w:rFonts w:ascii="Times New Roman" w:hAnsi="Times New Roman"/>
          <w:color w:val="222222"/>
          <w:shd w:val="clear" w:color="auto" w:fill="00FF00"/>
        </w:rPr>
        <w:fldChar w:fldCharType="separate"/>
      </w:r>
      <w:r w:rsidRPr="00F873B0">
        <w:rPr>
          <w:rStyle w:val="Hyperlink"/>
          <w:rFonts w:ascii="Times New Roman" w:hAnsi="Times New Roman"/>
          <w:shd w:val="clear" w:color="auto" w:fill="00FF00"/>
        </w:rPr>
        <w:t>Smooha</w:t>
      </w:r>
      <w:proofErr w:type="spellEnd"/>
      <w:r w:rsidRPr="00F873B0">
        <w:rPr>
          <w:rStyle w:val="Hyperlink"/>
          <w:rFonts w:ascii="Times New Roman" w:hAnsi="Times New Roman"/>
          <w:shd w:val="clear" w:color="auto" w:fill="00FF00"/>
        </w:rPr>
        <w:t>, 2008</w:t>
      </w:r>
      <w:r w:rsidRPr="00F873B0">
        <w:rPr>
          <w:rFonts w:ascii="Times New Roman" w:hAnsi="Times New Roman"/>
          <w:color w:val="222222"/>
          <w:shd w:val="clear" w:color="auto" w:fill="00FF00"/>
        </w:rPr>
        <w:fldChar w:fldCharType="end"/>
      </w:r>
      <w:bookmarkEnd w:id="253"/>
      <w:r w:rsidRPr="00F873B0">
        <w:rPr>
          <w:rFonts w:ascii="Times New Roman" w:hAnsi="Times New Roman"/>
          <w:color w:val="222222"/>
          <w:shd w:val="clear" w:color="auto" w:fill="FFFFFF"/>
        </w:rPr>
        <w:t>)</w:t>
      </w:r>
      <w:r w:rsidRPr="00F873B0">
        <w:rPr>
          <w:rFonts w:ascii="Times New Roman" w:hAnsi="Times New Roman"/>
        </w:rPr>
        <w:t>. The peak of this wave of immigration took place in the years 1990 and 1991, when</w:t>
      </w:r>
      <w:ins w:id="254" w:author="Susan" w:date="2022-05-02T13:34:00Z">
        <w:r w:rsidR="00F3236C">
          <w:rPr>
            <w:rFonts w:ascii="Times New Roman" w:hAnsi="Times New Roman"/>
          </w:rPr>
          <w:t>,</w:t>
        </w:r>
      </w:ins>
      <w:r w:rsidRPr="00F873B0">
        <w:rPr>
          <w:rFonts w:ascii="Times New Roman" w:hAnsi="Times New Roman"/>
        </w:rPr>
        <w:t xml:space="preserve"> within one and a half year</w:t>
      </w:r>
      <w:r w:rsidR="00C433F5">
        <w:rPr>
          <w:rFonts w:ascii="Times New Roman" w:hAnsi="Times New Roman"/>
        </w:rPr>
        <w:t>s,</w:t>
      </w:r>
      <w:r w:rsidRPr="00F873B0">
        <w:rPr>
          <w:rFonts w:ascii="Times New Roman" w:hAnsi="Times New Roman"/>
        </w:rPr>
        <w:t xml:space="preserve"> 320,000 immigrants arrived in Israel. Altogether</w:t>
      </w:r>
      <w:r w:rsidR="00C433F5">
        <w:rPr>
          <w:rFonts w:ascii="Times New Roman" w:hAnsi="Times New Roman"/>
        </w:rPr>
        <w:t>,</w:t>
      </w:r>
      <w:r w:rsidRPr="00F873B0">
        <w:rPr>
          <w:rFonts w:ascii="Times New Roman" w:hAnsi="Times New Roman"/>
        </w:rPr>
        <w:t xml:space="preserve"> 1.6 million Soviet Jews and their family members emigrated from the FSU between 1989 and 2006. About one million (979,000) arrived in Israel, 325,000 in the U</w:t>
      </w:r>
      <w:ins w:id="255" w:author="Susan" w:date="2022-05-02T13:34:00Z">
        <w:r w:rsidR="00F3236C">
          <w:rPr>
            <w:rFonts w:ascii="Times New Roman" w:hAnsi="Times New Roman"/>
          </w:rPr>
          <w:t>nited States</w:t>
        </w:r>
      </w:ins>
      <w:del w:id="256" w:author="Susan" w:date="2022-05-02T13:34:00Z">
        <w:r w:rsidRPr="00F873B0" w:rsidDel="00F3236C">
          <w:rPr>
            <w:rFonts w:ascii="Times New Roman" w:hAnsi="Times New Roman"/>
          </w:rPr>
          <w:delText>SA</w:delText>
        </w:r>
      </w:del>
      <w:r w:rsidRPr="00F873B0">
        <w:rPr>
          <w:rFonts w:ascii="Times New Roman" w:hAnsi="Times New Roman"/>
        </w:rPr>
        <w:t>, 219,000 in Germany</w:t>
      </w:r>
      <w:ins w:id="257" w:author="Avital Tsype" w:date="2022-04-30T11:00:00Z">
        <w:r w:rsidR="009E5C21">
          <w:rPr>
            <w:rFonts w:ascii="Times New Roman" w:hAnsi="Times New Roman"/>
          </w:rPr>
          <w:t>,</w:t>
        </w:r>
      </w:ins>
      <w:r w:rsidRPr="00F873B0">
        <w:rPr>
          <w:rFonts w:ascii="Times New Roman" w:hAnsi="Times New Roman"/>
        </w:rPr>
        <w:t xml:space="preserve"> and the rest in other countries (</w:t>
      </w:r>
      <w:bookmarkStart w:id="258" w:name="VLB_850_Ref_999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"Ref_999_FILE150315054PIV024" \o "(AutoLink):Tolts, M. (2009, August). Post-Soviet Aliyah and Jewish demographic transformation. Paper presented at the 15th World Congress of Jewish Studies, Jerusalem.</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4:17:49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Tolts</w:t>
      </w:r>
      <w:proofErr w:type="spellEnd"/>
      <w:r w:rsidRPr="00F873B0">
        <w:rPr>
          <w:rStyle w:val="Hyperlink"/>
          <w:rFonts w:ascii="Times New Roman" w:hAnsi="Times New Roman"/>
          <w:shd w:val="clear" w:color="auto" w:fill="00FF00"/>
        </w:rPr>
        <w:t>, 2009</w:t>
      </w:r>
      <w:r w:rsidRPr="00F873B0">
        <w:rPr>
          <w:rFonts w:ascii="Times New Roman" w:hAnsi="Times New Roman"/>
          <w:shd w:val="clear" w:color="auto" w:fill="00FF00"/>
        </w:rPr>
        <w:fldChar w:fldCharType="end"/>
      </w:r>
      <w:bookmarkEnd w:id="258"/>
      <w:r w:rsidRPr="00F873B0">
        <w:rPr>
          <w:rFonts w:ascii="Times New Roman" w:hAnsi="Times New Roman"/>
        </w:rPr>
        <w:t>).</w:t>
      </w:r>
    </w:p>
    <w:p w14:paraId="031C31AB" w14:textId="738F402F" w:rsidR="00FC4226" w:rsidRPr="00F873B0" w:rsidRDefault="00FC4226" w:rsidP="0038187A">
      <w:pPr>
        <w:pStyle w:val="H1Heading1"/>
        <w:rPr>
          <w:rFonts w:ascii="Times New Roman" w:hAnsi="Times New Roman"/>
        </w:rPr>
      </w:pPr>
      <w:r w:rsidRPr="00F873B0">
        <w:rPr>
          <w:rFonts w:ascii="Times New Roman" w:hAnsi="Times New Roman"/>
        </w:rPr>
        <w:lastRenderedPageBreak/>
        <w:t xml:space="preserve">Demographic and </w:t>
      </w:r>
      <w:r w:rsidR="003E41F9" w:rsidRPr="00F873B0">
        <w:rPr>
          <w:rFonts w:ascii="Times New Roman" w:hAnsi="Times New Roman"/>
        </w:rPr>
        <w:t xml:space="preserve">Cultural Background </w:t>
      </w:r>
      <w:r w:rsidRPr="00F873B0">
        <w:rPr>
          <w:rFonts w:ascii="Times New Roman" w:hAnsi="Times New Roman"/>
        </w:rPr>
        <w:t xml:space="preserve">of </w:t>
      </w:r>
      <w:r w:rsidR="003E41F9" w:rsidRPr="00F873B0">
        <w:rPr>
          <w:rFonts w:ascii="Times New Roman" w:hAnsi="Times New Roman"/>
        </w:rPr>
        <w:t xml:space="preserve">Immigrants </w:t>
      </w:r>
      <w:ins w:id="259" w:author="Susan" w:date="2022-05-02T13:34:00Z">
        <w:r w:rsidR="00F3236C">
          <w:rPr>
            <w:rFonts w:ascii="Times New Roman" w:hAnsi="Times New Roman"/>
          </w:rPr>
          <w:t>f</w:t>
        </w:r>
      </w:ins>
      <w:del w:id="260" w:author="Susan" w:date="2022-05-02T13:34:00Z">
        <w:r w:rsidR="00F8553A" w:rsidDel="00F3236C">
          <w:rPr>
            <w:rFonts w:ascii="Times New Roman" w:hAnsi="Times New Roman"/>
          </w:rPr>
          <w:delText>F</w:delText>
        </w:r>
      </w:del>
      <w:r w:rsidRPr="00F873B0">
        <w:rPr>
          <w:rFonts w:ascii="Times New Roman" w:hAnsi="Times New Roman"/>
        </w:rPr>
        <w:t>rom the FSU in Israel</w:t>
      </w:r>
    </w:p>
    <w:p w14:paraId="6BAA2FE1" w14:textId="4FEDC643" w:rsidR="00FC4226" w:rsidDel="009C6E84" w:rsidRDefault="00FC4226" w:rsidP="009C6E84">
      <w:pPr>
        <w:pStyle w:val="Tx1TextFirstParagraph"/>
        <w:rPr>
          <w:del w:id="261" w:author="Avital Tsype" w:date="2022-04-30T15:36:00Z"/>
          <w:rFonts w:asciiTheme="majorBidi" w:hAnsiTheme="majorBidi" w:cstheme="majorBidi"/>
        </w:rPr>
      </w:pPr>
      <w:r w:rsidRPr="00F873B0">
        <w:rPr>
          <w:rFonts w:ascii="Times New Roman" w:hAnsi="Times New Roman"/>
        </w:rPr>
        <w:t xml:space="preserve">Several characteristics make immigrants from the FSU in Israel a unique group. Especially noticeable is their human capital: in </w:t>
      </w:r>
      <w:r w:rsidR="00F8553A">
        <w:rPr>
          <w:rFonts w:ascii="Times New Roman" w:hAnsi="Times New Roman"/>
        </w:rPr>
        <w:t xml:space="preserve">the </w:t>
      </w:r>
      <w:r w:rsidRPr="00F873B0">
        <w:rPr>
          <w:rFonts w:ascii="Times New Roman" w:hAnsi="Times New Roman"/>
        </w:rPr>
        <w:t>early 1990s</w:t>
      </w:r>
      <w:r w:rsidR="00F8553A">
        <w:rPr>
          <w:rFonts w:ascii="Times New Roman" w:hAnsi="Times New Roman"/>
        </w:rPr>
        <w:t>,</w:t>
      </w:r>
      <w:r w:rsidRPr="00F873B0">
        <w:rPr>
          <w:rFonts w:ascii="Times New Roman" w:hAnsi="Times New Roman"/>
        </w:rPr>
        <w:t xml:space="preserve"> this was a</w:t>
      </w:r>
      <w:ins w:id="262" w:author="Avital Tsype" w:date="2022-04-30T15:34:00Z">
        <w:r w:rsidR="009C6E84">
          <w:rPr>
            <w:rFonts w:ascii="Times New Roman" w:hAnsi="Times New Roman"/>
          </w:rPr>
          <w:t xml:space="preserve"> relatively</w:t>
        </w:r>
      </w:ins>
      <w:r w:rsidRPr="00F873B0">
        <w:rPr>
          <w:rFonts w:ascii="Times New Roman" w:hAnsi="Times New Roman"/>
        </w:rPr>
        <w:t xml:space="preserve"> </w:t>
      </w:r>
      <w:del w:id="263" w:author="Susan" w:date="2022-05-02T13:35:00Z">
        <w:r w:rsidRPr="00F873B0" w:rsidDel="00164B5F">
          <w:rPr>
            <w:rFonts w:ascii="Times New Roman" w:hAnsi="Times New Roman"/>
          </w:rPr>
          <w:delText xml:space="preserve">very </w:delText>
        </w:r>
      </w:del>
      <w:r w:rsidRPr="00F873B0">
        <w:rPr>
          <w:rFonts w:ascii="Times New Roman" w:hAnsi="Times New Roman"/>
        </w:rPr>
        <w:t>highly educated group</w:t>
      </w:r>
      <w:ins w:id="264" w:author="Avital Tsype" w:date="2022-04-30T15:34:00Z">
        <w:r w:rsidR="009C6E84">
          <w:rPr>
            <w:rFonts w:ascii="Times New Roman" w:hAnsi="Times New Roman"/>
          </w:rPr>
          <w:t>,</w:t>
        </w:r>
      </w:ins>
      <w:r w:rsidRPr="00F873B0">
        <w:rPr>
          <w:rFonts w:ascii="Times New Roman" w:hAnsi="Times New Roman"/>
        </w:rPr>
        <w:t xml:space="preserve"> with 58% of immigrants holding academic education, </w:t>
      </w:r>
      <w:del w:id="265" w:author="Susan" w:date="2022-05-02T16:36:00Z">
        <w:r w:rsidRPr="00F873B0" w:rsidDel="00370543">
          <w:rPr>
            <w:rFonts w:ascii="Times New Roman" w:hAnsi="Times New Roman"/>
          </w:rPr>
          <w:delText xml:space="preserve">as </w:delText>
        </w:r>
      </w:del>
      <w:r w:rsidRPr="00F873B0">
        <w:rPr>
          <w:rFonts w:ascii="Times New Roman" w:hAnsi="Times New Roman"/>
        </w:rPr>
        <w:t>compared to only 25% in the Israeli local population at that time (</w:t>
      </w:r>
      <w:bookmarkStart w:id="266" w:name="VLB_817_Ref_978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"Ref_978_FILE150315054PIV024" \o "(AutoLink):Remennick, L. (2013). Professional identities in transit: Factors shaping immigrant labour market success. International Migration, 51(1), 152–168.</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4:16:58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w:t>
      </w:r>
      <w:proofErr w:type="spellEnd"/>
      <w:r w:rsidRPr="00F873B0">
        <w:rPr>
          <w:rStyle w:val="Hyperlink"/>
          <w:rFonts w:ascii="Times New Roman" w:hAnsi="Times New Roman"/>
          <w:shd w:val="clear" w:color="auto" w:fill="00FF00"/>
        </w:rPr>
        <w:t>, 2013</w:t>
      </w:r>
      <w:r w:rsidRPr="00F873B0">
        <w:rPr>
          <w:rFonts w:ascii="Times New Roman" w:hAnsi="Times New Roman"/>
          <w:shd w:val="clear" w:color="auto" w:fill="00FF00"/>
        </w:rPr>
        <w:fldChar w:fldCharType="end"/>
      </w:r>
      <w:bookmarkEnd w:id="266"/>
      <w:r w:rsidRPr="00F873B0">
        <w:rPr>
          <w:rFonts w:ascii="Times New Roman" w:hAnsi="Times New Roman"/>
        </w:rPr>
        <w:t xml:space="preserve">). </w:t>
      </w:r>
      <w:del w:id="267" w:author="Avital Tsype" w:date="2022-04-30T15:35:00Z">
        <w:r w:rsidRPr="00F873B0" w:rsidDel="009C6E84">
          <w:rPr>
            <w:rFonts w:ascii="Times New Roman" w:hAnsi="Times New Roman"/>
          </w:rPr>
          <w:delText xml:space="preserve">This </w:delText>
        </w:r>
      </w:del>
      <w:ins w:id="268" w:author="Avital Tsype" w:date="2022-04-30T15:35:00Z">
        <w:r w:rsidR="009C6E84" w:rsidRPr="00F873B0">
          <w:rPr>
            <w:rFonts w:ascii="Times New Roman" w:hAnsi="Times New Roman"/>
          </w:rPr>
          <w:t>Th</w:t>
        </w:r>
        <w:r w:rsidR="009C6E84">
          <w:rPr>
            <w:rFonts w:ascii="Times New Roman" w:hAnsi="Times New Roman"/>
          </w:rPr>
          <w:t>e wave of immigration</w:t>
        </w:r>
        <w:r w:rsidR="009C6E84" w:rsidRPr="00F873B0">
          <w:rPr>
            <w:rFonts w:ascii="Times New Roman" w:hAnsi="Times New Roman"/>
          </w:rPr>
          <w:t xml:space="preserve"> </w:t>
        </w:r>
      </w:ins>
      <w:r w:rsidRPr="00F873B0">
        <w:rPr>
          <w:rFonts w:ascii="Times New Roman" w:hAnsi="Times New Roman"/>
        </w:rPr>
        <w:t>brought to the country thousands of physicians, engineers, architects, teachers, actors, writers, journalists, scientists</w:t>
      </w:r>
      <w:ins w:id="269" w:author="Avital Tsype" w:date="2022-04-30T15:36:00Z">
        <w:r w:rsidR="009C6E84">
          <w:rPr>
            <w:rFonts w:ascii="Times New Roman" w:hAnsi="Times New Roman"/>
          </w:rPr>
          <w:t>,</w:t>
        </w:r>
      </w:ins>
      <w:r w:rsidRPr="00F873B0">
        <w:rPr>
          <w:rFonts w:ascii="Times New Roman" w:hAnsi="Times New Roman"/>
        </w:rPr>
        <w:t xml:space="preserve"> </w:t>
      </w:r>
      <w:ins w:id="270" w:author="Susan" w:date="2022-05-02T13:35:00Z">
        <w:r w:rsidR="00164B5F">
          <w:rPr>
            <w:rFonts w:ascii="Times New Roman" w:hAnsi="Times New Roman"/>
          </w:rPr>
          <w:t>and more</w:t>
        </w:r>
      </w:ins>
      <w:del w:id="271" w:author="Susan" w:date="2022-05-02T13:35:00Z">
        <w:r w:rsidRPr="00F873B0" w:rsidDel="00164B5F">
          <w:rPr>
            <w:rFonts w:ascii="Times New Roman" w:hAnsi="Times New Roman"/>
          </w:rPr>
          <w:delText>etc</w:delText>
        </w:r>
      </w:del>
      <w:r w:rsidRPr="009C6E84">
        <w:rPr>
          <w:rFonts w:asciiTheme="majorBidi" w:hAnsiTheme="majorBidi" w:cstheme="majorBidi"/>
        </w:rPr>
        <w:t>.</w:t>
      </w:r>
    </w:p>
    <w:p w14:paraId="30086217" w14:textId="77777777" w:rsidR="009C6E84" w:rsidRPr="009C6E84" w:rsidRDefault="009C6E84" w:rsidP="009C6E84">
      <w:pPr>
        <w:pStyle w:val="Tx1TextFirstParagraph"/>
        <w:rPr>
          <w:ins w:id="272" w:author="Avital Tsype" w:date="2022-04-30T15:36:00Z"/>
          <w:rFonts w:asciiTheme="majorBidi" w:hAnsiTheme="majorBidi" w:cstheme="majorBidi"/>
        </w:rPr>
      </w:pPr>
    </w:p>
    <w:p w14:paraId="7AFBC4DF" w14:textId="6CD47DEC" w:rsidR="00FC4226" w:rsidRPr="009C6E84" w:rsidRDefault="00FC4226" w:rsidP="009C6E84">
      <w:pPr>
        <w:pStyle w:val="Tx1TextFirstParagraph"/>
        <w:ind w:firstLine="720"/>
        <w:rPr>
          <w:rFonts w:asciiTheme="majorBidi" w:hAnsiTheme="majorBidi" w:cstheme="majorBidi"/>
        </w:rPr>
      </w:pPr>
      <w:r w:rsidRPr="009C6E84">
        <w:rPr>
          <w:rFonts w:asciiTheme="majorBidi" w:hAnsiTheme="majorBidi" w:cstheme="majorBidi"/>
        </w:rPr>
        <w:t xml:space="preserve">In terms of family structure, </w:t>
      </w:r>
      <w:del w:id="273" w:author="Avital Tsype" w:date="2022-04-30T15:39:00Z">
        <w:r w:rsidRPr="009C6E84" w:rsidDel="009C6E84">
          <w:rPr>
            <w:rFonts w:asciiTheme="majorBidi" w:hAnsiTheme="majorBidi" w:cstheme="majorBidi"/>
          </w:rPr>
          <w:delText xml:space="preserve">the </w:delText>
        </w:r>
      </w:del>
      <w:del w:id="274" w:author="Avital Tsype" w:date="2022-04-30T15:38:00Z">
        <w:r w:rsidRPr="009C6E84" w:rsidDel="009C6E84">
          <w:rPr>
            <w:rFonts w:asciiTheme="majorBidi" w:hAnsiTheme="majorBidi" w:cstheme="majorBidi"/>
          </w:rPr>
          <w:delText>most prominent</w:delText>
        </w:r>
      </w:del>
      <w:del w:id="275" w:author="Avital Tsype" w:date="2022-04-30T15:39:00Z">
        <w:r w:rsidRPr="009C6E84" w:rsidDel="009C6E84">
          <w:rPr>
            <w:rFonts w:asciiTheme="majorBidi" w:hAnsiTheme="majorBidi" w:cstheme="majorBidi"/>
          </w:rPr>
          <w:delText xml:space="preserve"> characteristic</w:delText>
        </w:r>
      </w:del>
      <w:del w:id="276" w:author="Avital Tsype" w:date="2022-04-30T15:37:00Z">
        <w:r w:rsidRPr="009C6E84" w:rsidDel="009C6E84">
          <w:rPr>
            <w:rFonts w:asciiTheme="majorBidi" w:hAnsiTheme="majorBidi" w:cstheme="majorBidi"/>
          </w:rPr>
          <w:delText>s</w:delText>
        </w:r>
      </w:del>
      <w:del w:id="277" w:author="Avital Tsype" w:date="2022-04-30T15:39:00Z">
        <w:r w:rsidRPr="009C6E84" w:rsidDel="009C6E84">
          <w:rPr>
            <w:rFonts w:asciiTheme="majorBidi" w:hAnsiTheme="majorBidi" w:cstheme="majorBidi"/>
          </w:rPr>
          <w:delText xml:space="preserve"> </w:delText>
        </w:r>
      </w:del>
      <w:del w:id="278" w:author="Avital Tsype" w:date="2022-04-30T15:38:00Z">
        <w:r w:rsidRPr="009C6E84" w:rsidDel="009C6E84">
          <w:rPr>
            <w:rFonts w:asciiTheme="majorBidi" w:hAnsiTheme="majorBidi" w:cstheme="majorBidi"/>
          </w:rPr>
          <w:delText xml:space="preserve">of </w:delText>
        </w:r>
      </w:del>
      <w:r w:rsidRPr="009C6E84">
        <w:rPr>
          <w:rFonts w:asciiTheme="majorBidi" w:hAnsiTheme="majorBidi" w:cstheme="majorBidi"/>
        </w:rPr>
        <w:t>FSU immigrants (</w:t>
      </w:r>
      <w:del w:id="279" w:author="Avital Tsype" w:date="2022-04-30T15:39:00Z">
        <w:r w:rsidRPr="009C6E84" w:rsidDel="009C6E84">
          <w:rPr>
            <w:rFonts w:asciiTheme="majorBidi" w:hAnsiTheme="majorBidi" w:cstheme="majorBidi"/>
          </w:rPr>
          <w:delText xml:space="preserve">primarily </w:delText>
        </w:r>
      </w:del>
      <w:ins w:id="280" w:author="Avital Tsype" w:date="2022-04-30T15:39:00Z">
        <w:r w:rsidR="009C6E84">
          <w:rPr>
            <w:rFonts w:asciiTheme="majorBidi" w:hAnsiTheme="majorBidi" w:cstheme="majorBidi"/>
          </w:rPr>
          <w:t>especially</w:t>
        </w:r>
        <w:r w:rsidR="009C6E84" w:rsidRPr="009C6E84">
          <w:rPr>
            <w:rFonts w:asciiTheme="majorBidi" w:hAnsiTheme="majorBidi" w:cstheme="majorBidi"/>
          </w:rPr>
          <w:t xml:space="preserve"> </w:t>
        </w:r>
      </w:ins>
      <w:del w:id="281" w:author="Avital Tsype" w:date="2022-04-30T15:38:00Z">
        <w:r w:rsidRPr="009C6E84" w:rsidDel="009C6E84">
          <w:rPr>
            <w:rFonts w:asciiTheme="majorBidi" w:hAnsiTheme="majorBidi" w:cstheme="majorBidi"/>
          </w:rPr>
          <w:delText xml:space="preserve">of </w:delText>
        </w:r>
      </w:del>
      <w:r w:rsidRPr="009C6E84">
        <w:rPr>
          <w:rFonts w:asciiTheme="majorBidi" w:hAnsiTheme="majorBidi" w:cstheme="majorBidi"/>
        </w:rPr>
        <w:t>those from the European parts</w:t>
      </w:r>
      <w:ins w:id="282" w:author="Avital Tsype" w:date="2022-04-30T15:37:00Z">
        <w:r w:rsidR="009C6E84">
          <w:rPr>
            <w:rFonts w:asciiTheme="majorBidi" w:hAnsiTheme="majorBidi" w:cstheme="majorBidi"/>
          </w:rPr>
          <w:t xml:space="preserve"> of the FSU</w:t>
        </w:r>
      </w:ins>
      <w:r w:rsidRPr="009C6E84">
        <w:rPr>
          <w:rFonts w:asciiTheme="majorBidi" w:hAnsiTheme="majorBidi" w:cstheme="majorBidi"/>
        </w:rPr>
        <w:t xml:space="preserve">) </w:t>
      </w:r>
      <w:del w:id="283" w:author="Avital Tsype" w:date="2022-04-30T15:39:00Z">
        <w:r w:rsidRPr="009C6E84" w:rsidDel="009C6E84">
          <w:rPr>
            <w:rFonts w:asciiTheme="majorBidi" w:hAnsiTheme="majorBidi" w:cstheme="majorBidi"/>
          </w:rPr>
          <w:delText xml:space="preserve">is </w:delText>
        </w:r>
      </w:del>
      <w:ins w:id="284" w:author="Avital Tsype" w:date="2022-04-30T15:39:00Z">
        <w:r w:rsidR="009C6E84">
          <w:rPr>
            <w:rFonts w:asciiTheme="majorBidi" w:hAnsiTheme="majorBidi" w:cstheme="majorBidi"/>
          </w:rPr>
          <w:t>predominantly live in</w:t>
        </w:r>
        <w:r w:rsidR="009C6E84" w:rsidRPr="009C6E84">
          <w:rPr>
            <w:rFonts w:asciiTheme="majorBidi" w:hAnsiTheme="majorBidi" w:cstheme="majorBidi"/>
          </w:rPr>
          <w:t xml:space="preserve"> </w:t>
        </w:r>
      </w:ins>
      <w:del w:id="285" w:author="Avital Tsype" w:date="2022-04-30T15:39:00Z">
        <w:r w:rsidRPr="009C6E84" w:rsidDel="009C6E84">
          <w:rPr>
            <w:rFonts w:asciiTheme="majorBidi" w:hAnsiTheme="majorBidi" w:cstheme="majorBidi"/>
          </w:rPr>
          <w:delText xml:space="preserve">the </w:delText>
        </w:r>
      </w:del>
      <w:r w:rsidRPr="009C6E84">
        <w:rPr>
          <w:rFonts w:asciiTheme="majorBidi" w:hAnsiTheme="majorBidi" w:cstheme="majorBidi"/>
        </w:rPr>
        <w:t>small family unit</w:t>
      </w:r>
      <w:ins w:id="286" w:author="Avital Tsype" w:date="2022-04-30T15:39:00Z">
        <w:r w:rsidR="009C6E84">
          <w:rPr>
            <w:rFonts w:asciiTheme="majorBidi" w:hAnsiTheme="majorBidi" w:cstheme="majorBidi"/>
          </w:rPr>
          <w:t>s</w:t>
        </w:r>
      </w:ins>
      <w:r w:rsidRPr="009C6E84">
        <w:rPr>
          <w:rFonts w:asciiTheme="majorBidi" w:hAnsiTheme="majorBidi" w:cstheme="majorBidi"/>
        </w:rPr>
        <w:t>. Most of these families have one or two children (average 1.7), while local Jewish families in Israel are much larger (average 2.9) (</w:t>
      </w:r>
      <w:bookmarkStart w:id="287" w:name="VLB_851_Ref_999_FILE150315054PIV024"/>
      <w:proofErr w:type="spellStart"/>
      <w:r w:rsidRPr="009C6E84">
        <w:rPr>
          <w:rFonts w:asciiTheme="majorBidi" w:hAnsiTheme="majorBidi" w:cstheme="majorBidi"/>
          <w:shd w:val="clear" w:color="auto" w:fill="00FF00"/>
        </w:rPr>
        <w:fldChar w:fldCharType="begin"/>
      </w:r>
      <w:r w:rsidR="0051292C" w:rsidRPr="009C6E84">
        <w:rPr>
          <w:rFonts w:asciiTheme="majorBidi" w:hAnsiTheme="majorBidi" w:cstheme="majorBidi"/>
          <w:shd w:val="clear" w:color="auto" w:fill="00FF00"/>
        </w:rPr>
        <w:instrText>HYPERLINK "F:\\Geek Squad Data Backup 7.27.2020\\Users\\Paige\\Desktop\\15031s\\15031-5054 Ben-Porat\\03 from CE\\15031-5054-FullBook.docx" \l "Ref_999_FILE150315054PIV024" \o "(AutoLink):Tolts, M. (2009, August). Post-Soviet Aliyah and Jewish demographic transformation. Paper presented at the 15th World Congress of Jewish Studies, Jerusalem.</w:instrText>
      </w:r>
      <w:r w:rsidR="0051292C" w:rsidRPr="009C6E84">
        <w:rPr>
          <w:rFonts w:asciiTheme="majorBidi" w:hAnsiTheme="majorBidi" w:cstheme="majorBidi"/>
          <w:shd w:val="clear" w:color="auto" w:fill="00FF00"/>
        </w:rPr>
        <w:cr/>
      </w:r>
      <w:r w:rsidR="0051292C" w:rsidRPr="009C6E84">
        <w:rPr>
          <w:rFonts w:asciiTheme="majorBidi" w:hAnsiTheme="majorBidi" w:cstheme="majorBidi"/>
          <w:shd w:val="clear" w:color="auto" w:fill="00FF00"/>
        </w:rPr>
        <w:cr/>
        <w:instrText xml:space="preserve"> UserName - DateTime: user1-2/22/2022 4:17:50 PM"</w:instrText>
      </w:r>
      <w:r w:rsidRPr="009C6E84">
        <w:rPr>
          <w:rFonts w:asciiTheme="majorBidi" w:hAnsiTheme="majorBidi" w:cstheme="majorBidi"/>
          <w:shd w:val="clear" w:color="auto" w:fill="00FF00"/>
        </w:rPr>
        <w:fldChar w:fldCharType="separate"/>
      </w:r>
      <w:r w:rsidRPr="009C6E84">
        <w:rPr>
          <w:rStyle w:val="Hyperlink"/>
          <w:rFonts w:asciiTheme="majorBidi" w:hAnsiTheme="majorBidi" w:cstheme="majorBidi"/>
          <w:szCs w:val="24"/>
          <w:shd w:val="clear" w:color="auto" w:fill="00FF00"/>
        </w:rPr>
        <w:t>Tolts</w:t>
      </w:r>
      <w:proofErr w:type="spellEnd"/>
      <w:r w:rsidRPr="009C6E84">
        <w:rPr>
          <w:rStyle w:val="Hyperlink"/>
          <w:rFonts w:asciiTheme="majorBidi" w:hAnsiTheme="majorBidi" w:cstheme="majorBidi"/>
          <w:szCs w:val="24"/>
          <w:shd w:val="clear" w:color="auto" w:fill="00FF00"/>
        </w:rPr>
        <w:t>, 2009</w:t>
      </w:r>
      <w:r w:rsidRPr="009C6E84">
        <w:rPr>
          <w:rFonts w:asciiTheme="majorBidi" w:hAnsiTheme="majorBidi" w:cstheme="majorBidi"/>
          <w:shd w:val="clear" w:color="auto" w:fill="00FF00"/>
        </w:rPr>
        <w:fldChar w:fldCharType="end"/>
      </w:r>
      <w:bookmarkEnd w:id="287"/>
      <w:r w:rsidRPr="009C6E84">
        <w:rPr>
          <w:rFonts w:asciiTheme="majorBidi" w:hAnsiTheme="majorBidi" w:cstheme="majorBidi"/>
        </w:rPr>
        <w:t>). A high rate of single</w:t>
      </w:r>
      <w:r w:rsidR="00F8553A" w:rsidRPr="009C6E84">
        <w:rPr>
          <w:rFonts w:asciiTheme="majorBidi" w:hAnsiTheme="majorBidi" w:cstheme="majorBidi"/>
        </w:rPr>
        <w:t>-</w:t>
      </w:r>
      <w:r w:rsidRPr="009C6E84">
        <w:rPr>
          <w:rFonts w:asciiTheme="majorBidi" w:hAnsiTheme="majorBidi" w:cstheme="majorBidi"/>
        </w:rPr>
        <w:t xml:space="preserve">parent families also typifies </w:t>
      </w:r>
      <w:commentRangeStart w:id="288"/>
      <w:r w:rsidRPr="009C6E84">
        <w:rPr>
          <w:rFonts w:asciiTheme="majorBidi" w:hAnsiTheme="majorBidi" w:cstheme="majorBidi"/>
        </w:rPr>
        <w:t>this</w:t>
      </w:r>
      <w:commentRangeEnd w:id="288"/>
      <w:r w:rsidR="00370543">
        <w:rPr>
          <w:rStyle w:val="CommentReference"/>
        </w:rPr>
        <w:commentReference w:id="288"/>
      </w:r>
      <w:r w:rsidRPr="009C6E84">
        <w:rPr>
          <w:rFonts w:asciiTheme="majorBidi" w:hAnsiTheme="majorBidi" w:cstheme="majorBidi"/>
        </w:rPr>
        <w:t xml:space="preserve"> group: </w:t>
      </w:r>
      <w:commentRangeStart w:id="289"/>
      <w:r w:rsidRPr="009C6E84">
        <w:rPr>
          <w:rFonts w:asciiTheme="majorBidi" w:hAnsiTheme="majorBidi" w:cstheme="majorBidi"/>
        </w:rPr>
        <w:t xml:space="preserve">14% of </w:t>
      </w:r>
      <w:del w:id="290" w:author="Evgeny Knaifel" w:date="2022-04-29T14:16:00Z">
        <w:r w:rsidRPr="009C6E84" w:rsidDel="00714338">
          <w:rPr>
            <w:rFonts w:asciiTheme="majorBidi" w:hAnsiTheme="majorBidi" w:cstheme="majorBidi"/>
          </w:rPr>
          <w:delText xml:space="preserve">immigrant children from FSU </w:delText>
        </w:r>
        <w:r w:rsidR="00F8553A" w:rsidRPr="009C6E84" w:rsidDel="00714338">
          <w:rPr>
            <w:rFonts w:asciiTheme="majorBidi" w:hAnsiTheme="majorBidi" w:cstheme="majorBidi"/>
          </w:rPr>
          <w:delText xml:space="preserve">are </w:delText>
        </w:r>
        <w:r w:rsidRPr="009C6E84" w:rsidDel="00714338">
          <w:rPr>
            <w:rFonts w:asciiTheme="majorBidi" w:hAnsiTheme="majorBidi" w:cstheme="majorBidi"/>
          </w:rPr>
          <w:delText>under the age of 17 while only 8% of their peers in the local population lived in the 1990s in single</w:delText>
        </w:r>
        <w:r w:rsidR="00F8553A" w:rsidRPr="009C6E84" w:rsidDel="00714338">
          <w:rPr>
            <w:rFonts w:asciiTheme="majorBidi" w:hAnsiTheme="majorBidi" w:cstheme="majorBidi"/>
          </w:rPr>
          <w:delText>-</w:delText>
        </w:r>
        <w:r w:rsidRPr="009C6E84" w:rsidDel="00714338">
          <w:rPr>
            <w:rFonts w:asciiTheme="majorBidi" w:hAnsiTheme="majorBidi" w:cstheme="majorBidi"/>
          </w:rPr>
          <w:delText xml:space="preserve">parent families, typically headed by women </w:delText>
        </w:r>
      </w:del>
      <w:ins w:id="291" w:author="Evgeny Knaifel" w:date="2022-04-29T14:16:00Z">
        <w:r w:rsidR="00714338" w:rsidRPr="009C6E84">
          <w:rPr>
            <w:rFonts w:asciiTheme="majorBidi" w:hAnsiTheme="majorBidi" w:cstheme="majorBidi"/>
          </w:rPr>
          <w:t>FSU</w:t>
        </w:r>
      </w:ins>
      <w:ins w:id="292" w:author="Avital Tsype" w:date="2022-05-02T10:57:00Z">
        <w:r w:rsidR="006643D6">
          <w:rPr>
            <w:rFonts w:asciiTheme="majorBidi" w:hAnsiTheme="majorBidi" w:cstheme="majorBidi"/>
          </w:rPr>
          <w:t>-immigrant</w:t>
        </w:r>
      </w:ins>
      <w:ins w:id="293" w:author="Evgeny Knaifel" w:date="2022-04-29T14:16:00Z">
        <w:del w:id="294" w:author="Avital Tsype" w:date="2022-05-02T10:57:00Z">
          <w:r w:rsidR="00714338" w:rsidRPr="009C6E84" w:rsidDel="006643D6">
            <w:rPr>
              <w:rFonts w:asciiTheme="majorBidi" w:hAnsiTheme="majorBidi" w:cstheme="majorBidi"/>
            </w:rPr>
            <w:delText xml:space="preserve"> immigrant</w:delText>
          </w:r>
        </w:del>
        <w:r w:rsidR="00714338" w:rsidRPr="009C6E84">
          <w:rPr>
            <w:rFonts w:asciiTheme="majorBidi" w:hAnsiTheme="majorBidi" w:cstheme="majorBidi"/>
          </w:rPr>
          <w:t xml:space="preserve"> children under the age of 17 were living in single-parent families, </w:t>
        </w:r>
        <w:commentRangeStart w:id="295"/>
        <w:r w:rsidR="00714338" w:rsidRPr="009C6E84">
          <w:rPr>
            <w:rFonts w:asciiTheme="majorBidi" w:hAnsiTheme="majorBidi" w:cstheme="majorBidi"/>
          </w:rPr>
          <w:t>typically</w:t>
        </w:r>
      </w:ins>
      <w:commentRangeEnd w:id="295"/>
      <w:r w:rsidR="00370543">
        <w:rPr>
          <w:rStyle w:val="CommentReference"/>
        </w:rPr>
        <w:commentReference w:id="295"/>
      </w:r>
      <w:ins w:id="296" w:author="Evgeny Knaifel" w:date="2022-04-29T14:16:00Z">
        <w:r w:rsidR="00714338" w:rsidRPr="009C6E84">
          <w:rPr>
            <w:rFonts w:asciiTheme="majorBidi" w:hAnsiTheme="majorBidi" w:cstheme="majorBidi"/>
          </w:rPr>
          <w:t xml:space="preserve"> headed by women, </w:t>
        </w:r>
        <w:del w:id="297" w:author="Avital Tsype" w:date="2022-04-30T15:40:00Z">
          <w:r w:rsidR="00714338" w:rsidRPr="009C6E84" w:rsidDel="009C6E84">
            <w:rPr>
              <w:rFonts w:asciiTheme="majorBidi" w:hAnsiTheme="majorBidi" w:cstheme="majorBidi"/>
            </w:rPr>
            <w:delText>while</w:delText>
          </w:r>
        </w:del>
      </w:ins>
      <w:ins w:id="298" w:author="Avital Tsype" w:date="2022-04-30T15:40:00Z">
        <w:del w:id="299" w:author="Susan" w:date="2022-05-02T16:38:00Z">
          <w:r w:rsidR="009C6E84" w:rsidDel="00370543">
            <w:rPr>
              <w:rFonts w:asciiTheme="majorBidi" w:hAnsiTheme="majorBidi" w:cstheme="majorBidi"/>
            </w:rPr>
            <w:delText xml:space="preserve">as </w:delText>
          </w:r>
        </w:del>
        <w:r w:rsidR="009C6E84">
          <w:rPr>
            <w:rFonts w:asciiTheme="majorBidi" w:hAnsiTheme="majorBidi" w:cstheme="majorBidi"/>
          </w:rPr>
          <w:t>compared to</w:t>
        </w:r>
      </w:ins>
      <w:ins w:id="300" w:author="Evgeny Knaifel" w:date="2022-04-29T14:16:00Z">
        <w:r w:rsidR="00714338" w:rsidRPr="009C6E84">
          <w:rPr>
            <w:rFonts w:asciiTheme="majorBidi" w:hAnsiTheme="majorBidi" w:cstheme="majorBidi"/>
          </w:rPr>
          <w:t xml:space="preserve"> only 8% of their peers in the local population</w:t>
        </w:r>
      </w:ins>
      <w:ins w:id="301" w:author="Avital Tsype" w:date="2022-04-30T15:40:00Z">
        <w:r w:rsidR="009C6E84">
          <w:rPr>
            <w:rFonts w:asciiTheme="majorBidi" w:hAnsiTheme="majorBidi" w:cstheme="majorBidi"/>
          </w:rPr>
          <w:t xml:space="preserve"> </w:t>
        </w:r>
      </w:ins>
      <w:commentRangeEnd w:id="289"/>
      <w:ins w:id="302" w:author="Avital Tsype" w:date="2022-04-30T15:41:00Z">
        <w:r w:rsidR="009C6E84">
          <w:rPr>
            <w:rStyle w:val="CommentReference"/>
          </w:rPr>
          <w:commentReference w:id="289"/>
        </w:r>
      </w:ins>
      <w:ins w:id="303" w:author="Evgeny Knaifel" w:date="2022-04-29T14:16:00Z">
        <w:del w:id="304" w:author="Avital Tsype" w:date="2022-04-30T15:40:00Z">
          <w:r w:rsidR="00714338" w:rsidRPr="009C6E84" w:rsidDel="009C6E84">
            <w:rPr>
              <w:rFonts w:asciiTheme="majorBidi" w:hAnsiTheme="majorBidi" w:cstheme="majorBidi"/>
              <w:rtl/>
            </w:rPr>
            <w:delText>.</w:delText>
          </w:r>
          <w:r w:rsidR="00714338" w:rsidRPr="009C6E84" w:rsidDel="009C6E84">
            <w:rPr>
              <w:rFonts w:asciiTheme="majorBidi" w:hAnsiTheme="majorBidi" w:cstheme="majorBidi"/>
            </w:rPr>
            <w:delText xml:space="preserve"> </w:delText>
          </w:r>
        </w:del>
      </w:ins>
      <w:r w:rsidRPr="009C6E84">
        <w:rPr>
          <w:rFonts w:asciiTheme="majorBidi" w:hAnsiTheme="majorBidi" w:cstheme="majorBidi"/>
        </w:rPr>
        <w:t>(</w:t>
      </w:r>
      <w:bookmarkStart w:id="305" w:name="VLB_833_Ref_992_FILE150315054PIV024"/>
      <w:proofErr w:type="spellStart"/>
      <w:r w:rsidRPr="009C6E84">
        <w:rPr>
          <w:rFonts w:asciiTheme="majorBidi" w:hAnsiTheme="majorBidi" w:cstheme="majorBidi"/>
          <w:shd w:val="clear" w:color="auto" w:fill="00FF00"/>
        </w:rPr>
        <w:fldChar w:fldCharType="begin"/>
      </w:r>
      <w:r w:rsidR="0051292C" w:rsidRPr="009C6E84">
        <w:rPr>
          <w:rFonts w:asciiTheme="majorBidi" w:hAnsiTheme="majorBidi" w:cstheme="majorBidi"/>
          <w:shd w:val="clear" w:color="auto" w:fill="00FF00"/>
        </w:rPr>
        <w:instrText>HYPERLINK "F:\\Geek Squad Data Backup 7.27.2020\\Users\\Paige\\Desktop\\15031s\\15031-5054 Ben-Porat\\03 from CE\\15031-5054-FullBook.docx" \l "Ref_992_FILE150315054PIV024" \o "(AutoLink):Sheps, M. (2016). Selected data on the population of the former Soviet Union immigrants for the twenty-fifth anniversary of the immigration wave. Hed Haulpan  Hahadash, 105, 62–83. (in Hebrew).</w:instrText>
      </w:r>
      <w:r w:rsidR="0051292C" w:rsidRPr="009C6E84">
        <w:rPr>
          <w:rFonts w:asciiTheme="majorBidi" w:hAnsiTheme="majorBidi" w:cstheme="majorBidi"/>
          <w:shd w:val="clear" w:color="auto" w:fill="00FF00"/>
        </w:rPr>
        <w:cr/>
      </w:r>
      <w:r w:rsidR="0051292C" w:rsidRPr="009C6E84">
        <w:rPr>
          <w:rFonts w:asciiTheme="majorBidi" w:hAnsiTheme="majorBidi" w:cstheme="majorBidi"/>
          <w:shd w:val="clear" w:color="auto" w:fill="00FF00"/>
        </w:rPr>
        <w:cr/>
        <w:instrText xml:space="preserve"> UserName - DateTime: user1-2/22/2022 4:17:26 PM"</w:instrText>
      </w:r>
      <w:r w:rsidRPr="009C6E84">
        <w:rPr>
          <w:rFonts w:asciiTheme="majorBidi" w:hAnsiTheme="majorBidi" w:cstheme="majorBidi"/>
          <w:shd w:val="clear" w:color="auto" w:fill="00FF00"/>
        </w:rPr>
        <w:fldChar w:fldCharType="separate"/>
      </w:r>
      <w:r w:rsidRPr="009C6E84">
        <w:rPr>
          <w:rStyle w:val="Hyperlink"/>
          <w:rFonts w:asciiTheme="majorBidi" w:hAnsiTheme="majorBidi" w:cstheme="majorBidi"/>
          <w:szCs w:val="24"/>
          <w:shd w:val="clear" w:color="auto" w:fill="00FF00"/>
        </w:rPr>
        <w:t>Sheps</w:t>
      </w:r>
      <w:proofErr w:type="spellEnd"/>
      <w:r w:rsidRPr="009C6E84">
        <w:rPr>
          <w:rStyle w:val="Hyperlink"/>
          <w:rFonts w:asciiTheme="majorBidi" w:hAnsiTheme="majorBidi" w:cstheme="majorBidi"/>
          <w:szCs w:val="24"/>
          <w:shd w:val="clear" w:color="auto" w:fill="00FF00"/>
        </w:rPr>
        <w:t>, 2016</w:t>
      </w:r>
      <w:r w:rsidRPr="009C6E84">
        <w:rPr>
          <w:rFonts w:asciiTheme="majorBidi" w:hAnsiTheme="majorBidi" w:cstheme="majorBidi"/>
          <w:shd w:val="clear" w:color="auto" w:fill="00FF00"/>
        </w:rPr>
        <w:fldChar w:fldCharType="end"/>
      </w:r>
      <w:bookmarkEnd w:id="305"/>
      <w:r w:rsidRPr="009C6E84">
        <w:rPr>
          <w:rFonts w:asciiTheme="majorBidi" w:hAnsiTheme="majorBidi" w:cstheme="majorBidi"/>
        </w:rPr>
        <w:t>). In the 1990s</w:t>
      </w:r>
      <w:r w:rsidR="00F8553A" w:rsidRPr="009C6E84">
        <w:rPr>
          <w:rFonts w:asciiTheme="majorBidi" w:hAnsiTheme="majorBidi" w:cstheme="majorBidi"/>
        </w:rPr>
        <w:t>,</w:t>
      </w:r>
      <w:r w:rsidRPr="009C6E84">
        <w:rPr>
          <w:rFonts w:asciiTheme="majorBidi" w:hAnsiTheme="majorBidi" w:cstheme="majorBidi"/>
        </w:rPr>
        <w:t xml:space="preserve"> 20% of immigrant families from </w:t>
      </w:r>
      <w:ins w:id="306" w:author="Avital Tsype" w:date="2022-04-30T15:41:00Z">
        <w:r w:rsidR="009C6E84">
          <w:rPr>
            <w:rFonts w:asciiTheme="majorBidi" w:hAnsiTheme="majorBidi" w:cstheme="majorBidi"/>
          </w:rPr>
          <w:t xml:space="preserve">the </w:t>
        </w:r>
      </w:ins>
      <w:r w:rsidRPr="009C6E84">
        <w:rPr>
          <w:rFonts w:asciiTheme="majorBidi" w:hAnsiTheme="majorBidi" w:cstheme="majorBidi"/>
        </w:rPr>
        <w:t>FSU lived in multigenerational households (children, parents</w:t>
      </w:r>
      <w:ins w:id="307" w:author="Avital Tsype" w:date="2022-04-30T15:42:00Z">
        <w:r w:rsidR="009C6E84">
          <w:rPr>
            <w:rFonts w:asciiTheme="majorBidi" w:hAnsiTheme="majorBidi" w:cstheme="majorBidi"/>
          </w:rPr>
          <w:t>,</w:t>
        </w:r>
      </w:ins>
      <w:r w:rsidRPr="009C6E84">
        <w:rPr>
          <w:rFonts w:asciiTheme="majorBidi" w:hAnsiTheme="majorBidi" w:cstheme="majorBidi"/>
        </w:rPr>
        <w:t xml:space="preserve"> and grandparents)</w:t>
      </w:r>
      <w:ins w:id="308" w:author="Avital Tsype" w:date="2022-04-30T15:42:00Z">
        <w:r w:rsidR="009C6E84">
          <w:rPr>
            <w:rFonts w:asciiTheme="majorBidi" w:hAnsiTheme="majorBidi" w:cstheme="majorBidi"/>
          </w:rPr>
          <w:t>,</w:t>
        </w:r>
      </w:ins>
      <w:r w:rsidRPr="009C6E84">
        <w:rPr>
          <w:rFonts w:asciiTheme="majorBidi" w:hAnsiTheme="majorBidi" w:cstheme="majorBidi"/>
        </w:rPr>
        <w:t xml:space="preserve"> with </w:t>
      </w:r>
      <w:del w:id="309" w:author="Avital Tsype" w:date="2022-04-30T15:42:00Z">
        <w:r w:rsidRPr="009C6E84" w:rsidDel="009C6E84">
          <w:rPr>
            <w:rFonts w:asciiTheme="majorBidi" w:hAnsiTheme="majorBidi" w:cstheme="majorBidi"/>
          </w:rPr>
          <w:delText xml:space="preserve">high involvement of </w:delText>
        </w:r>
      </w:del>
      <w:r w:rsidRPr="009C6E84">
        <w:rPr>
          <w:rFonts w:asciiTheme="majorBidi" w:hAnsiTheme="majorBidi" w:cstheme="majorBidi"/>
        </w:rPr>
        <w:t xml:space="preserve">elderly parents </w:t>
      </w:r>
      <w:ins w:id="310" w:author="Avital Tsype" w:date="2022-04-30T15:42:00Z">
        <w:r w:rsidR="009C6E84">
          <w:rPr>
            <w:rFonts w:asciiTheme="majorBidi" w:hAnsiTheme="majorBidi" w:cstheme="majorBidi"/>
          </w:rPr>
          <w:t xml:space="preserve">having a high degree of involvement </w:t>
        </w:r>
      </w:ins>
      <w:r w:rsidRPr="009C6E84">
        <w:rPr>
          <w:rFonts w:asciiTheme="majorBidi" w:hAnsiTheme="majorBidi" w:cstheme="majorBidi"/>
        </w:rPr>
        <w:t>in the lives of their children and grandchildren (</w:t>
      </w:r>
      <w:bookmarkStart w:id="311" w:name="VLB_812_Ref_973_FILE150315054PIV024"/>
      <w:r w:rsidRPr="009C6E84">
        <w:rPr>
          <w:rFonts w:asciiTheme="majorBidi" w:hAnsiTheme="majorBidi" w:cstheme="majorBidi"/>
          <w:shd w:val="clear" w:color="auto" w:fill="00FF00"/>
        </w:rPr>
        <w:fldChar w:fldCharType="begin"/>
      </w:r>
      <w:r w:rsidR="0051292C" w:rsidRPr="009C6E84">
        <w:rPr>
          <w:rFonts w:asciiTheme="majorBidi" w:hAnsiTheme="majorBidi" w:cstheme="majorBidi"/>
          <w:shd w:val="clear" w:color="auto" w:fill="00FF00"/>
        </w:rPr>
        <w:instrText>HYPERLINK "F:\\Geek Squad Data Backup 7.27.2020\\Users\\Paige\\Desktop\\15031s\\15031-5054 Ben-Porat\\03 from CE\\15031-5054-FullBook.docx" \l "Ref_973_FILE150315054PIV024" \o "(AutoLink):Lowenstein, A. (2002). Solidarity and conflicts in coresidence of three-generational immigrant families from the former Soviet Union. Journal of Aging Studies, 16(3), 221–241.</w:instrText>
      </w:r>
      <w:r w:rsidR="0051292C" w:rsidRPr="009C6E84">
        <w:rPr>
          <w:rFonts w:asciiTheme="majorBidi" w:hAnsiTheme="majorBidi" w:cstheme="majorBidi"/>
          <w:shd w:val="clear" w:color="auto" w:fill="00FF00"/>
          <w:rtl/>
        </w:rPr>
        <w:instrText>‏</w:instrText>
      </w:r>
      <w:r w:rsidR="0051292C" w:rsidRPr="009C6E84">
        <w:rPr>
          <w:rFonts w:asciiTheme="majorBidi" w:hAnsiTheme="majorBidi" w:cstheme="majorBidi"/>
          <w:shd w:val="clear" w:color="auto" w:fill="00FF00"/>
        </w:rPr>
        <w:cr/>
      </w:r>
      <w:r w:rsidR="0051292C" w:rsidRPr="009C6E84">
        <w:rPr>
          <w:rFonts w:asciiTheme="majorBidi" w:hAnsiTheme="majorBidi" w:cstheme="majorBidi"/>
          <w:shd w:val="clear" w:color="auto" w:fill="00FF00"/>
        </w:rPr>
        <w:cr/>
        <w:instrText xml:space="preserve"> UserName - DateTime: user1-2/22/2022 4:16:42 PM"</w:instrText>
      </w:r>
      <w:r w:rsidRPr="009C6E84">
        <w:rPr>
          <w:rFonts w:asciiTheme="majorBidi" w:hAnsiTheme="majorBidi" w:cstheme="majorBidi"/>
          <w:shd w:val="clear" w:color="auto" w:fill="00FF00"/>
        </w:rPr>
        <w:fldChar w:fldCharType="separate"/>
      </w:r>
      <w:r w:rsidRPr="009C6E84">
        <w:rPr>
          <w:rStyle w:val="Hyperlink"/>
          <w:rFonts w:asciiTheme="majorBidi" w:hAnsiTheme="majorBidi" w:cstheme="majorBidi"/>
          <w:szCs w:val="24"/>
          <w:shd w:val="clear" w:color="auto" w:fill="00FF00"/>
        </w:rPr>
        <w:t>Lowenstein, 2002</w:t>
      </w:r>
      <w:r w:rsidRPr="009C6E84">
        <w:rPr>
          <w:rFonts w:asciiTheme="majorBidi" w:hAnsiTheme="majorBidi" w:cstheme="majorBidi"/>
          <w:shd w:val="clear" w:color="auto" w:fill="00FF00"/>
        </w:rPr>
        <w:fldChar w:fldCharType="end"/>
      </w:r>
      <w:bookmarkEnd w:id="311"/>
      <w:r w:rsidRPr="009C6E84">
        <w:rPr>
          <w:rFonts w:asciiTheme="majorBidi" w:hAnsiTheme="majorBidi" w:cstheme="majorBidi"/>
        </w:rPr>
        <w:t>).</w:t>
      </w:r>
    </w:p>
    <w:p w14:paraId="27BC92A1" w14:textId="53314A62" w:rsidR="00FC4226" w:rsidRPr="00F873B0" w:rsidRDefault="00FC4226" w:rsidP="009C6E84">
      <w:pPr>
        <w:pStyle w:val="TxText"/>
        <w:rPr>
          <w:rFonts w:ascii="Times New Roman" w:hAnsi="Times New Roman"/>
        </w:rPr>
      </w:pPr>
      <w:r w:rsidRPr="00F873B0">
        <w:rPr>
          <w:rFonts w:ascii="Times New Roman" w:hAnsi="Times New Roman"/>
        </w:rPr>
        <w:t xml:space="preserve">In terms of culture, many Jews who immigrated from </w:t>
      </w:r>
      <w:ins w:id="312" w:author="Avital Tsype" w:date="2022-04-30T15:42:00Z">
        <w:r w:rsidR="009C6E84">
          <w:rPr>
            <w:rFonts w:ascii="Times New Roman" w:hAnsi="Times New Roman"/>
          </w:rPr>
          <w:t xml:space="preserve">the </w:t>
        </w:r>
      </w:ins>
      <w:r w:rsidRPr="00F873B0">
        <w:rPr>
          <w:rFonts w:ascii="Times New Roman" w:hAnsi="Times New Roman"/>
        </w:rPr>
        <w:t>FSU regard</w:t>
      </w:r>
      <w:ins w:id="313" w:author="Avital Tsype" w:date="2022-04-30T15:43:00Z">
        <w:r w:rsidR="009C6E84">
          <w:rPr>
            <w:rFonts w:ascii="Times New Roman" w:hAnsi="Times New Roman"/>
          </w:rPr>
          <w:t>ed</w:t>
        </w:r>
      </w:ins>
      <w:r w:rsidRPr="00F873B0">
        <w:rPr>
          <w:rFonts w:ascii="Times New Roman" w:hAnsi="Times New Roman"/>
        </w:rPr>
        <w:t xml:space="preserve"> themselves as belonging to</w:t>
      </w:r>
      <w:ins w:id="314" w:author="Avital Tsype" w:date="2022-04-30T15:42:00Z">
        <w:r w:rsidR="009C6E84">
          <w:rPr>
            <w:rFonts w:ascii="Times New Roman" w:hAnsi="Times New Roman"/>
          </w:rPr>
          <w:t xml:space="preserve"> the</w:t>
        </w:r>
      </w:ins>
      <w:r w:rsidRPr="00F873B0">
        <w:rPr>
          <w:rFonts w:ascii="Times New Roman" w:hAnsi="Times New Roman"/>
        </w:rPr>
        <w:t xml:space="preserve"> “intelligentsia”</w:t>
      </w:r>
      <w:del w:id="315" w:author="Avital Tsype" w:date="2022-04-30T15:42:00Z">
        <w:r w:rsidRPr="00F873B0" w:rsidDel="009C6E84">
          <w:rPr>
            <w:rFonts w:ascii="Times New Roman" w:hAnsi="Times New Roman"/>
          </w:rPr>
          <w:delText xml:space="preserve"> –</w:delText>
        </w:r>
      </w:del>
      <w:ins w:id="316" w:author="Avital Tsype" w:date="2022-04-30T15:42:00Z">
        <w:r w:rsidR="009C6E84">
          <w:rPr>
            <w:rFonts w:ascii="Times New Roman" w:hAnsi="Times New Roman"/>
          </w:rPr>
          <w:t>—</w:t>
        </w:r>
      </w:ins>
      <w:del w:id="317" w:author="Avital Tsype" w:date="2022-04-30T15:42:00Z">
        <w:r w:rsidRPr="00F873B0" w:rsidDel="009C6E84">
          <w:rPr>
            <w:rFonts w:ascii="Times New Roman" w:hAnsi="Times New Roman"/>
          </w:rPr>
          <w:delText xml:space="preserve"> </w:delText>
        </w:r>
      </w:del>
      <w:r w:rsidRPr="00F873B0">
        <w:rPr>
          <w:rFonts w:ascii="Times New Roman" w:hAnsi="Times New Roman"/>
        </w:rPr>
        <w:t xml:space="preserve">the social class of educated people in </w:t>
      </w:r>
      <w:del w:id="318" w:author="Avital Tsype" w:date="2022-04-30T15:43:00Z">
        <w:r w:rsidRPr="00F873B0" w:rsidDel="009C6E84">
          <w:rPr>
            <w:rFonts w:ascii="Times New Roman" w:hAnsi="Times New Roman"/>
          </w:rPr>
          <w:delText xml:space="preserve">the </w:delText>
        </w:r>
      </w:del>
      <w:r w:rsidRPr="00F873B0">
        <w:rPr>
          <w:rFonts w:ascii="Times New Roman" w:hAnsi="Times New Roman"/>
        </w:rPr>
        <w:t>academic, intellectual</w:t>
      </w:r>
      <w:ins w:id="319" w:author="Avital Tsype" w:date="2022-04-30T15:43:00Z">
        <w:r w:rsidR="009C6E84">
          <w:rPr>
            <w:rFonts w:ascii="Times New Roman" w:hAnsi="Times New Roman"/>
          </w:rPr>
          <w:t>,</w:t>
        </w:r>
      </w:ins>
      <w:r w:rsidRPr="00F873B0">
        <w:rPr>
          <w:rFonts w:ascii="Times New Roman" w:hAnsi="Times New Roman"/>
        </w:rPr>
        <w:t xml:space="preserve"> and cultural professions, who were adept in </w:t>
      </w:r>
      <w:del w:id="320" w:author="Avital Tsype" w:date="2022-04-30T15:43:00Z">
        <w:r w:rsidRPr="00F873B0" w:rsidDel="009C6E84">
          <w:rPr>
            <w:rFonts w:ascii="Times New Roman" w:hAnsi="Times New Roman"/>
          </w:rPr>
          <w:delText xml:space="preserve">the </w:delText>
        </w:r>
      </w:del>
      <w:r w:rsidRPr="00F873B0">
        <w:rPr>
          <w:rFonts w:ascii="Times New Roman" w:hAnsi="Times New Roman"/>
        </w:rPr>
        <w:t xml:space="preserve">Russian culture and </w:t>
      </w:r>
      <w:ins w:id="321" w:author="Susan" w:date="2022-05-02T13:36:00Z">
        <w:r w:rsidR="00164B5F">
          <w:rPr>
            <w:rFonts w:ascii="Times New Roman" w:hAnsi="Times New Roman"/>
          </w:rPr>
          <w:t xml:space="preserve">who </w:t>
        </w:r>
      </w:ins>
      <w:r w:rsidRPr="00F873B0">
        <w:rPr>
          <w:rFonts w:ascii="Times New Roman" w:hAnsi="Times New Roman"/>
        </w:rPr>
        <w:t>le</w:t>
      </w:r>
      <w:del w:id="322" w:author="Susan" w:date="2022-05-02T13:36:00Z">
        <w:r w:rsidRPr="00F873B0" w:rsidDel="00164B5F">
          <w:rPr>
            <w:rFonts w:ascii="Times New Roman" w:hAnsi="Times New Roman"/>
          </w:rPr>
          <w:delText>a</w:delText>
        </w:r>
      </w:del>
      <w:r w:rsidRPr="00F873B0">
        <w:rPr>
          <w:rFonts w:ascii="Times New Roman" w:hAnsi="Times New Roman"/>
        </w:rPr>
        <w:t>d the shaping of this culture (</w:t>
      </w:r>
      <w:bookmarkStart w:id="323" w:name="MLB_530_Ref_972_FILE150315054PIV024"/>
      <w:bookmarkStart w:id="324" w:name="_SkipLevel_223202235613PM77"/>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"Ref_972_FILE150315054PIV024" \o "(ManLink):Lomsky-Feder, E. and Rapoport, T. (2012). Israelis in their own way: Migration stories of young adults from former U.S.S.R. Jerusalem: Magness Press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1:27:47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Lomsky</w:t>
      </w:r>
      <w:proofErr w:type="spellEnd"/>
      <w:r w:rsidRPr="00F873B0">
        <w:rPr>
          <w:rStyle w:val="Hyperlink"/>
          <w:rFonts w:ascii="Times New Roman" w:hAnsi="Times New Roman"/>
          <w:shd w:val="clear" w:color="auto" w:fill="00FF00"/>
        </w:rPr>
        <w:t xml:space="preserve">-Feder and </w:t>
      </w:r>
      <w:r w:rsidR="00804386" w:rsidRPr="00F873B0">
        <w:rPr>
          <w:rStyle w:val="Hyperlink"/>
          <w:rFonts w:ascii="Times New Roman" w:hAnsi="Times New Roman"/>
          <w:shd w:val="clear" w:color="auto" w:fill="00FF00"/>
        </w:rPr>
        <w:t>Rap</w:t>
      </w:r>
      <w:r w:rsidR="00804386">
        <w:rPr>
          <w:rStyle w:val="Hyperlink"/>
          <w:rFonts w:ascii="Times New Roman" w:hAnsi="Times New Roman"/>
          <w:shd w:val="clear" w:color="auto" w:fill="00FF00"/>
        </w:rPr>
        <w:t>o</w:t>
      </w:r>
      <w:r w:rsidR="00804386" w:rsidRPr="00F873B0">
        <w:rPr>
          <w:rStyle w:val="Hyperlink"/>
          <w:rFonts w:ascii="Times New Roman" w:hAnsi="Times New Roman"/>
          <w:shd w:val="clear" w:color="auto" w:fill="00FF00"/>
        </w:rPr>
        <w:t>port</w:t>
      </w:r>
      <w:r w:rsidRPr="00F873B0">
        <w:rPr>
          <w:rStyle w:val="Hyperlink"/>
          <w:rFonts w:ascii="Times New Roman" w:hAnsi="Times New Roman"/>
          <w:shd w:val="clear" w:color="auto" w:fill="00FF00"/>
        </w:rPr>
        <w:t>, 2012</w:t>
      </w:r>
      <w:bookmarkEnd w:id="323"/>
      <w:r w:rsidRPr="00F873B0">
        <w:rPr>
          <w:rFonts w:ascii="Times New Roman" w:hAnsi="Times New Roman"/>
          <w:shd w:val="clear" w:color="auto" w:fill="00FF00"/>
        </w:rPr>
        <w:fldChar w:fldCharType="end"/>
      </w:r>
      <w:bookmarkEnd w:id="324"/>
      <w:r w:rsidRPr="00F873B0">
        <w:rPr>
          <w:rFonts w:ascii="Times New Roman" w:hAnsi="Times New Roman"/>
        </w:rPr>
        <w:t>). This cultural identity</w:t>
      </w:r>
      <w:del w:id="325" w:author="Avital Tsype" w:date="2022-04-30T15:43:00Z">
        <w:r w:rsidRPr="00F873B0" w:rsidDel="009C6E84">
          <w:rPr>
            <w:rFonts w:ascii="Times New Roman" w:hAnsi="Times New Roman"/>
          </w:rPr>
          <w:delText>,</w:delText>
        </w:r>
      </w:del>
      <w:r w:rsidRPr="00F873B0">
        <w:rPr>
          <w:rFonts w:ascii="Times New Roman" w:hAnsi="Times New Roman"/>
        </w:rPr>
        <w:t xml:space="preserve"> and the affiliation with the cultural elite in their homeland</w:t>
      </w:r>
      <w:del w:id="326" w:author="Avital Tsype" w:date="2022-04-30T15:43:00Z">
        <w:r w:rsidRPr="00F873B0" w:rsidDel="009C6E84">
          <w:rPr>
            <w:rFonts w:ascii="Times New Roman" w:hAnsi="Times New Roman"/>
          </w:rPr>
          <w:delText xml:space="preserve">, is </w:delText>
        </w:r>
      </w:del>
      <w:ins w:id="327" w:author="Avital Tsype" w:date="2022-04-30T15:43:00Z">
        <w:r w:rsidR="009C6E84">
          <w:rPr>
            <w:rFonts w:ascii="Times New Roman" w:hAnsi="Times New Roman"/>
          </w:rPr>
          <w:t xml:space="preserve"> are </w:t>
        </w:r>
      </w:ins>
      <w:r w:rsidRPr="00F873B0">
        <w:rPr>
          <w:rFonts w:ascii="Times New Roman" w:hAnsi="Times New Roman"/>
        </w:rPr>
        <w:t>the main component</w:t>
      </w:r>
      <w:ins w:id="328" w:author="Avital Tsype" w:date="2022-04-30T15:44:00Z">
        <w:r w:rsidR="009C6E84">
          <w:rPr>
            <w:rFonts w:ascii="Times New Roman" w:hAnsi="Times New Roman"/>
          </w:rPr>
          <w:t>s</w:t>
        </w:r>
      </w:ins>
      <w:r w:rsidRPr="00F873B0">
        <w:rPr>
          <w:rFonts w:ascii="Times New Roman" w:hAnsi="Times New Roman"/>
        </w:rPr>
        <w:t xml:space="preserve"> of the cultural capital of FSU immigrants. It is shared by immigrants who came from different former republics of the USSR, young and old, men and women</w:t>
      </w:r>
      <w:ins w:id="329" w:author="Avital Tsype" w:date="2022-04-30T15:44:00Z">
        <w:r w:rsidR="009C6E84">
          <w:rPr>
            <w:rFonts w:ascii="Times New Roman" w:hAnsi="Times New Roman"/>
          </w:rPr>
          <w:t>,</w:t>
        </w:r>
      </w:ins>
      <w:r w:rsidRPr="00F873B0">
        <w:rPr>
          <w:rFonts w:ascii="Times New Roman" w:hAnsi="Times New Roman"/>
        </w:rPr>
        <w:t xml:space="preserve"> and those who immigrated to Germany, </w:t>
      </w:r>
      <w:ins w:id="330" w:author="Susan" w:date="2022-05-02T13:36:00Z">
        <w:r w:rsidR="00164B5F">
          <w:rPr>
            <w:rFonts w:ascii="Times New Roman" w:hAnsi="Times New Roman"/>
          </w:rPr>
          <w:t xml:space="preserve">the United </w:t>
        </w:r>
      </w:ins>
      <w:ins w:id="331" w:author="Susan" w:date="2022-05-02T13:37:00Z">
        <w:r w:rsidR="00164B5F">
          <w:rPr>
            <w:rFonts w:ascii="Times New Roman" w:hAnsi="Times New Roman"/>
          </w:rPr>
          <w:t>States</w:t>
        </w:r>
      </w:ins>
      <w:del w:id="332" w:author="Susan" w:date="2022-05-02T13:37:00Z">
        <w:r w:rsidRPr="00F873B0" w:rsidDel="00164B5F">
          <w:rPr>
            <w:rFonts w:ascii="Times New Roman" w:hAnsi="Times New Roman"/>
          </w:rPr>
          <w:delText>USA</w:delText>
        </w:r>
      </w:del>
      <w:ins w:id="333" w:author="Avital Tsype" w:date="2022-04-30T15:44:00Z">
        <w:r w:rsidR="009C6E84">
          <w:rPr>
            <w:rFonts w:ascii="Times New Roman" w:hAnsi="Times New Roman"/>
          </w:rPr>
          <w:t>,</w:t>
        </w:r>
      </w:ins>
      <w:r w:rsidRPr="00F873B0">
        <w:rPr>
          <w:rFonts w:ascii="Times New Roman" w:hAnsi="Times New Roman"/>
        </w:rPr>
        <w:t xml:space="preserve"> and Israel (</w:t>
      </w:r>
      <w:bookmarkStart w:id="334" w:name="MLB_531_Ref_972_FILE150315054PIV024"/>
      <w:bookmarkStart w:id="335" w:name="_SkipLevel_223202235613PM78"/>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"Ref_972_FILE150315054PIV024" \o "(ManLink):Lomsky-Feder, E. and Rapoport, T. (2012). Israelis in their own way: Migration stories of young adults from former U.S.S.R. Jerusalem: Magness Press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1:27:56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Lomsky</w:t>
      </w:r>
      <w:proofErr w:type="spellEnd"/>
      <w:r w:rsidRPr="00F873B0">
        <w:rPr>
          <w:rStyle w:val="Hyperlink"/>
          <w:rFonts w:ascii="Times New Roman" w:hAnsi="Times New Roman"/>
          <w:shd w:val="clear" w:color="auto" w:fill="00FF00"/>
        </w:rPr>
        <w:t>-Feder and Rap</w:t>
      </w:r>
      <w:r w:rsidR="00D10DB1">
        <w:rPr>
          <w:rStyle w:val="Hyperlink"/>
          <w:rFonts w:ascii="Times New Roman" w:hAnsi="Times New Roman"/>
          <w:shd w:val="clear" w:color="auto" w:fill="00FF00"/>
        </w:rPr>
        <w:t>o</w:t>
      </w:r>
      <w:r w:rsidRPr="00F873B0">
        <w:rPr>
          <w:rStyle w:val="Hyperlink"/>
          <w:rFonts w:ascii="Times New Roman" w:hAnsi="Times New Roman"/>
          <w:shd w:val="clear" w:color="auto" w:fill="00FF00"/>
        </w:rPr>
        <w:t>port, 2012</w:t>
      </w:r>
      <w:bookmarkEnd w:id="334"/>
      <w:r w:rsidRPr="00F873B0">
        <w:rPr>
          <w:rFonts w:ascii="Times New Roman" w:hAnsi="Times New Roman"/>
          <w:shd w:val="clear" w:color="auto" w:fill="00FF00"/>
        </w:rPr>
        <w:fldChar w:fldCharType="end"/>
      </w:r>
      <w:bookmarkEnd w:id="335"/>
      <w:r w:rsidRPr="00F873B0">
        <w:rPr>
          <w:rFonts w:ascii="Times New Roman" w:hAnsi="Times New Roman"/>
        </w:rPr>
        <w:t>).</w:t>
      </w:r>
    </w:p>
    <w:p w14:paraId="0851E875" w14:textId="1DBE4C06" w:rsidR="00FC4226" w:rsidRPr="00F873B0" w:rsidRDefault="00FC4226" w:rsidP="00D65E07">
      <w:pPr>
        <w:pStyle w:val="TxText"/>
        <w:rPr>
          <w:rFonts w:ascii="Times New Roman" w:hAnsi="Times New Roman"/>
        </w:rPr>
      </w:pPr>
      <w:r w:rsidRPr="00F873B0">
        <w:rPr>
          <w:rFonts w:ascii="Times New Roman" w:hAnsi="Times New Roman"/>
        </w:rPr>
        <w:lastRenderedPageBreak/>
        <w:t xml:space="preserve">Two additional </w:t>
      </w:r>
      <w:del w:id="336" w:author="Avital Tsype" w:date="2022-04-30T15:46:00Z">
        <w:r w:rsidRPr="00F873B0" w:rsidDel="00D65E07">
          <w:rPr>
            <w:rFonts w:ascii="Times New Roman" w:hAnsi="Times New Roman"/>
          </w:rPr>
          <w:delText xml:space="preserve">features </w:delText>
        </w:r>
      </w:del>
      <w:ins w:id="337" w:author="Avital Tsype" w:date="2022-04-30T15:46:00Z">
        <w:r w:rsidR="00D65E07" w:rsidRPr="00F873B0">
          <w:rPr>
            <w:rFonts w:ascii="Times New Roman" w:hAnsi="Times New Roman"/>
          </w:rPr>
          <w:t>f</w:t>
        </w:r>
        <w:r w:rsidR="00D65E07">
          <w:rPr>
            <w:rFonts w:ascii="Times New Roman" w:hAnsi="Times New Roman"/>
          </w:rPr>
          <w:t>actors</w:t>
        </w:r>
        <w:r w:rsidR="00D65E07" w:rsidRPr="00F873B0">
          <w:rPr>
            <w:rFonts w:ascii="Times New Roman" w:hAnsi="Times New Roman"/>
          </w:rPr>
          <w:t xml:space="preserve"> </w:t>
        </w:r>
      </w:ins>
      <w:ins w:id="338" w:author="Avital Tsype" w:date="2022-04-30T15:45:00Z">
        <w:del w:id="339" w:author="Susan" w:date="2022-05-02T13:37:00Z">
          <w:r w:rsidR="00D65E07" w:rsidDel="00164B5F">
            <w:rPr>
              <w:rFonts w:ascii="Times New Roman" w:hAnsi="Times New Roman"/>
            </w:rPr>
            <w:delText xml:space="preserve">have </w:delText>
          </w:r>
        </w:del>
      </w:ins>
      <w:r w:rsidRPr="00F873B0">
        <w:rPr>
          <w:rFonts w:ascii="Times New Roman" w:hAnsi="Times New Roman"/>
        </w:rPr>
        <w:t>mold</w:t>
      </w:r>
      <w:ins w:id="340" w:author="Avital Tsype" w:date="2022-04-30T15:44:00Z">
        <w:r w:rsidR="00D65E07">
          <w:rPr>
            <w:rFonts w:ascii="Times New Roman" w:hAnsi="Times New Roman"/>
          </w:rPr>
          <w:t>ed</w:t>
        </w:r>
      </w:ins>
      <w:r w:rsidRPr="00F873B0">
        <w:rPr>
          <w:rFonts w:ascii="Times New Roman" w:hAnsi="Times New Roman"/>
        </w:rPr>
        <w:t xml:space="preserve"> their worldview</w:t>
      </w:r>
      <w:ins w:id="341" w:author="Avital Tsype" w:date="2022-04-30T15:44:00Z">
        <w:r w:rsidR="00D65E07">
          <w:rPr>
            <w:rFonts w:ascii="Times New Roman" w:hAnsi="Times New Roman"/>
          </w:rPr>
          <w:t>s</w:t>
        </w:r>
      </w:ins>
      <w:r w:rsidRPr="00F873B0">
        <w:rPr>
          <w:rFonts w:ascii="Times New Roman" w:hAnsi="Times New Roman"/>
        </w:rPr>
        <w:t xml:space="preserve"> after emigration: </w:t>
      </w:r>
      <w:del w:id="342" w:author="Avital Tsype" w:date="2022-04-30T15:46:00Z">
        <w:r w:rsidRPr="00F873B0" w:rsidDel="00D65E07">
          <w:rPr>
            <w:rFonts w:ascii="Times New Roman" w:hAnsi="Times New Roman"/>
          </w:rPr>
          <w:delText xml:space="preserve">generations’ </w:delText>
        </w:r>
      </w:del>
      <w:ins w:id="343" w:author="Avital Tsype" w:date="2022-04-30T15:46:00Z">
        <w:r w:rsidR="00D65E07" w:rsidRPr="00F873B0">
          <w:rPr>
            <w:rFonts w:ascii="Times New Roman" w:hAnsi="Times New Roman"/>
          </w:rPr>
          <w:t>generations</w:t>
        </w:r>
        <w:r w:rsidR="00D65E07">
          <w:rPr>
            <w:rFonts w:ascii="Times New Roman" w:hAnsi="Times New Roman"/>
          </w:rPr>
          <w:t>-</w:t>
        </w:r>
      </w:ins>
      <w:r w:rsidRPr="00F873B0">
        <w:rPr>
          <w:rFonts w:ascii="Times New Roman" w:hAnsi="Times New Roman"/>
        </w:rPr>
        <w:t xml:space="preserve">long socialization </w:t>
      </w:r>
      <w:ins w:id="344" w:author="Avital Tsype" w:date="2022-04-30T15:46:00Z">
        <w:r w:rsidR="00D65E07">
          <w:rPr>
            <w:rFonts w:ascii="Times New Roman" w:hAnsi="Times New Roman"/>
          </w:rPr>
          <w:t>with</w:t>
        </w:r>
      </w:ins>
      <w:del w:id="345" w:author="Avital Tsype" w:date="2022-04-30T15:44:00Z">
        <w:r w:rsidRPr="00F873B0" w:rsidDel="00D65E07">
          <w:rPr>
            <w:rFonts w:ascii="Times New Roman" w:hAnsi="Times New Roman"/>
          </w:rPr>
          <w:delText xml:space="preserve">to </w:delText>
        </w:r>
      </w:del>
      <w:ins w:id="346" w:author="Avital Tsype" w:date="2022-04-30T15:44:00Z">
        <w:r w:rsidR="00D65E07">
          <w:rPr>
            <w:rFonts w:ascii="Times New Roman" w:hAnsi="Times New Roman"/>
          </w:rPr>
          <w:t>in</w:t>
        </w:r>
        <w:r w:rsidR="00D65E07" w:rsidRPr="00F873B0">
          <w:rPr>
            <w:rFonts w:ascii="Times New Roman" w:hAnsi="Times New Roman"/>
          </w:rPr>
          <w:t xml:space="preserve"> </w:t>
        </w:r>
      </w:ins>
      <w:r w:rsidRPr="00F873B0">
        <w:rPr>
          <w:rFonts w:ascii="Times New Roman" w:hAnsi="Times New Roman"/>
        </w:rPr>
        <w:t>the Soviet regime and cultural collectivism (</w:t>
      </w:r>
      <w:bookmarkStart w:id="347" w:name="VLB_813_Ref_974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"Ref_974_FILE150315054PIV024" \o "(AutoLink):Mirsky, J. (2001). Psychological independence among immigrant adolescents from the former Soviet Union. Transcultural Psychiatry, 38(3), 363–373.</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4:16:43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Mirsky, 2001</w:t>
      </w:r>
      <w:r w:rsidRPr="00F873B0">
        <w:rPr>
          <w:rFonts w:ascii="Times New Roman" w:hAnsi="Times New Roman"/>
          <w:shd w:val="clear" w:color="auto" w:fill="00FF00"/>
        </w:rPr>
        <w:fldChar w:fldCharType="end"/>
      </w:r>
      <w:bookmarkEnd w:id="347"/>
      <w:r w:rsidRPr="00F873B0">
        <w:rPr>
          <w:rFonts w:ascii="Times New Roman" w:hAnsi="Times New Roman"/>
        </w:rPr>
        <w:t>). This background produces ambivalence toward the establishment: fear and suspicion on the one hand, and dependence and an external focus of control</w:t>
      </w:r>
      <w:r w:rsidR="00254F65">
        <w:rPr>
          <w:rFonts w:ascii="Times New Roman" w:hAnsi="Times New Roman"/>
        </w:rPr>
        <w:t>,</w:t>
      </w:r>
      <w:r w:rsidRPr="00F873B0">
        <w:rPr>
          <w:rFonts w:ascii="Times New Roman" w:hAnsi="Times New Roman"/>
        </w:rPr>
        <w:t xml:space="preserve"> on the other hand. </w:t>
      </w:r>
      <w:del w:id="348" w:author="Avital Tsype" w:date="2022-04-30T15:47:00Z">
        <w:r w:rsidRPr="00F873B0" w:rsidDel="00D65E07">
          <w:rPr>
            <w:rFonts w:ascii="Times New Roman" w:hAnsi="Times New Roman"/>
          </w:rPr>
          <w:delText xml:space="preserve">The </w:delText>
        </w:r>
      </w:del>
      <w:ins w:id="349" w:author="Avital Tsype" w:date="2022-04-30T15:47:00Z">
        <w:r w:rsidR="00D65E07" w:rsidRPr="00F873B0">
          <w:rPr>
            <w:rFonts w:ascii="Times New Roman" w:hAnsi="Times New Roman"/>
          </w:rPr>
          <w:t>Th</w:t>
        </w:r>
        <w:r w:rsidR="00D65E07">
          <w:rPr>
            <w:rFonts w:ascii="Times New Roman" w:hAnsi="Times New Roman"/>
          </w:rPr>
          <w:t>is</w:t>
        </w:r>
        <w:r w:rsidR="00D65E07" w:rsidRPr="00F873B0">
          <w:rPr>
            <w:rFonts w:ascii="Times New Roman" w:hAnsi="Times New Roman"/>
          </w:rPr>
          <w:t xml:space="preserve"> </w:t>
        </w:r>
      </w:ins>
      <w:r w:rsidRPr="00F873B0">
        <w:rPr>
          <w:rFonts w:ascii="Times New Roman" w:hAnsi="Times New Roman"/>
        </w:rPr>
        <w:t>ambivalence reflects their experience in a totalitarian socialist society that attempted to create unity and equality among people through mechanisms of oppression and force.</w:t>
      </w:r>
    </w:p>
    <w:p w14:paraId="494F8C4C" w14:textId="00F9AD4B" w:rsidR="00FC4226" w:rsidRPr="00F873B0" w:rsidRDefault="00FC4226" w:rsidP="0038187A">
      <w:pPr>
        <w:pStyle w:val="TxText"/>
        <w:rPr>
          <w:rFonts w:ascii="Times New Roman" w:hAnsi="Times New Roman"/>
        </w:rPr>
      </w:pPr>
      <w:r w:rsidRPr="00F873B0">
        <w:rPr>
          <w:rFonts w:ascii="Times New Roman" w:hAnsi="Times New Roman"/>
        </w:rPr>
        <w:t xml:space="preserve">Despite shared features, FSU immigrants are far from a uniform group and there are differences among them in </w:t>
      </w:r>
      <w:ins w:id="350" w:author="Avital Tsype" w:date="2022-04-30T15:47:00Z">
        <w:r w:rsidR="00D65E07">
          <w:rPr>
            <w:rFonts w:ascii="Times New Roman" w:hAnsi="Times New Roman"/>
          </w:rPr>
          <w:t xml:space="preserve">terms of </w:t>
        </w:r>
      </w:ins>
      <w:r w:rsidRPr="00F873B0">
        <w:rPr>
          <w:rFonts w:ascii="Times New Roman" w:hAnsi="Times New Roman"/>
        </w:rPr>
        <w:t xml:space="preserve">ethnicity and culture. Three differentiating factors may </w:t>
      </w:r>
      <w:r w:rsidR="00254F65">
        <w:rPr>
          <w:rFonts w:ascii="Times New Roman" w:hAnsi="Times New Roman"/>
        </w:rPr>
        <w:t>affect</w:t>
      </w:r>
      <w:r w:rsidRPr="00F873B0">
        <w:rPr>
          <w:rFonts w:ascii="Times New Roman" w:hAnsi="Times New Roman"/>
        </w:rPr>
        <w:t xml:space="preserve"> these immigrants’ adjustment </w:t>
      </w:r>
      <w:ins w:id="351" w:author="Susan" w:date="2022-05-02T16:38:00Z">
        <w:r w:rsidR="00370543">
          <w:rPr>
            <w:rFonts w:ascii="Times New Roman" w:hAnsi="Times New Roman"/>
          </w:rPr>
          <w:t>to</w:t>
        </w:r>
      </w:ins>
      <w:del w:id="352" w:author="Susan" w:date="2022-05-02T16:38:00Z">
        <w:r w:rsidRPr="00F873B0" w:rsidDel="00370543">
          <w:rPr>
            <w:rFonts w:ascii="Times New Roman" w:hAnsi="Times New Roman"/>
          </w:rPr>
          <w:delText>in</w:delText>
        </w:r>
      </w:del>
      <w:r w:rsidRPr="00F873B0">
        <w:rPr>
          <w:rFonts w:ascii="Times New Roman" w:hAnsi="Times New Roman"/>
        </w:rPr>
        <w:t xml:space="preserve"> </w:t>
      </w:r>
      <w:del w:id="353" w:author="Susan" w:date="2022-05-02T13:37:00Z">
        <w:r w:rsidRPr="00F873B0" w:rsidDel="00164B5F">
          <w:rPr>
            <w:rFonts w:ascii="Times New Roman" w:hAnsi="Times New Roman"/>
          </w:rPr>
          <w:delText xml:space="preserve">the </w:delText>
        </w:r>
      </w:del>
      <w:r w:rsidRPr="00F873B0">
        <w:rPr>
          <w:rFonts w:ascii="Times New Roman" w:hAnsi="Times New Roman"/>
        </w:rPr>
        <w:t>Israeli society.</w:t>
      </w:r>
    </w:p>
    <w:p w14:paraId="0BC61781" w14:textId="38C9108D" w:rsidR="00FC4226" w:rsidRPr="00F873B0" w:rsidRDefault="00FC4226" w:rsidP="00D65E07">
      <w:pPr>
        <w:pStyle w:val="TxText"/>
        <w:rPr>
          <w:rFonts w:ascii="Times New Roman" w:hAnsi="Times New Roman"/>
        </w:rPr>
      </w:pPr>
      <w:r w:rsidRPr="00F873B0">
        <w:rPr>
          <w:rFonts w:ascii="Times New Roman" w:hAnsi="Times New Roman"/>
        </w:rPr>
        <w:t xml:space="preserve">More than 30% of FSU immigrants are not recognized as Jews </w:t>
      </w:r>
      <w:del w:id="354" w:author="Avital Tsype" w:date="2022-04-30T15:47:00Z">
        <w:r w:rsidRPr="00F873B0" w:rsidDel="00D65E07">
          <w:rPr>
            <w:rFonts w:ascii="Times New Roman" w:hAnsi="Times New Roman"/>
          </w:rPr>
          <w:delText>by the</w:delText>
        </w:r>
      </w:del>
      <w:ins w:id="355" w:author="Avital Tsype" w:date="2022-04-30T15:47:00Z">
        <w:r w:rsidR="00D65E07">
          <w:rPr>
            <w:rFonts w:ascii="Times New Roman" w:hAnsi="Times New Roman"/>
          </w:rPr>
          <w:t>under</w:t>
        </w:r>
      </w:ins>
      <w:r w:rsidRPr="00F873B0">
        <w:rPr>
          <w:rFonts w:ascii="Times New Roman" w:hAnsi="Times New Roman"/>
        </w:rPr>
        <w:t xml:space="preserve"> Jewish law and jurisprudence (Halacha), which guides the recognition of nationality in Israel (</w:t>
      </w:r>
      <w:bookmarkStart w:id="356" w:name="VLB_770_Ref_940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"Ref_940_FILE150315054PIV024" \o "(AutoLink):Al-Haj, M. I. (2019). The Russians in Israel: A new ethnic group in a tribal society. Routledge.</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4:15:04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Al-Haj, 2019</w:t>
      </w:r>
      <w:r w:rsidRPr="00F873B0">
        <w:rPr>
          <w:rFonts w:ascii="Times New Roman" w:hAnsi="Times New Roman"/>
          <w:shd w:val="clear" w:color="auto" w:fill="00FF00"/>
        </w:rPr>
        <w:fldChar w:fldCharType="end"/>
      </w:r>
      <w:bookmarkEnd w:id="356"/>
      <w:r w:rsidRPr="00F873B0">
        <w:rPr>
          <w:rFonts w:ascii="Times New Roman" w:hAnsi="Times New Roman"/>
        </w:rPr>
        <w:t xml:space="preserve">). By the </w:t>
      </w:r>
      <w:ins w:id="357" w:author="Susan" w:date="2022-05-02T13:42:00Z">
        <w:r w:rsidR="00B62144">
          <w:rPr>
            <w:rFonts w:ascii="Times New Roman" w:hAnsi="Times New Roman"/>
          </w:rPr>
          <w:t>h</w:t>
        </w:r>
      </w:ins>
      <w:del w:id="358" w:author="Susan" w:date="2022-05-02T13:42:00Z">
        <w:r w:rsidRPr="00F873B0" w:rsidDel="00B62144">
          <w:rPr>
            <w:rFonts w:ascii="Times New Roman" w:hAnsi="Times New Roman"/>
          </w:rPr>
          <w:delText>H</w:delText>
        </w:r>
      </w:del>
      <w:r w:rsidRPr="00F873B0">
        <w:rPr>
          <w:rFonts w:ascii="Times New Roman" w:hAnsi="Times New Roman"/>
        </w:rPr>
        <w:t xml:space="preserve">alachic definition, </w:t>
      </w:r>
      <w:del w:id="359" w:author="Avital Tsype" w:date="2022-04-30T15:48:00Z">
        <w:r w:rsidRPr="00F873B0" w:rsidDel="00D65E07">
          <w:rPr>
            <w:rFonts w:ascii="Times New Roman" w:hAnsi="Times New Roman"/>
          </w:rPr>
          <w:delText>a Jew is</w:delText>
        </w:r>
      </w:del>
      <w:ins w:id="360" w:author="Avital Tsype" w:date="2022-04-30T15:48:00Z">
        <w:r w:rsidR="00D65E07">
          <w:rPr>
            <w:rFonts w:ascii="Times New Roman" w:hAnsi="Times New Roman"/>
          </w:rPr>
          <w:t>to be a Jew</w:t>
        </w:r>
      </w:ins>
      <w:ins w:id="361" w:author="Susan" w:date="2022-05-02T16:38:00Z">
        <w:r w:rsidR="00370543">
          <w:rPr>
            <w:rFonts w:ascii="Times New Roman" w:hAnsi="Times New Roman"/>
          </w:rPr>
          <w:t>,</w:t>
        </w:r>
      </w:ins>
      <w:r w:rsidRPr="00F873B0">
        <w:rPr>
          <w:rFonts w:ascii="Times New Roman" w:hAnsi="Times New Roman"/>
        </w:rPr>
        <w:t xml:space="preserve"> one</w:t>
      </w:r>
      <w:ins w:id="362" w:author="Avital Tsype" w:date="2022-04-30T15:48:00Z">
        <w:r w:rsidR="00D65E07">
          <w:rPr>
            <w:rFonts w:ascii="Times New Roman" w:hAnsi="Times New Roman"/>
          </w:rPr>
          <w:t xml:space="preserve"> must be</w:t>
        </w:r>
      </w:ins>
      <w:r w:rsidRPr="00F873B0">
        <w:rPr>
          <w:rFonts w:ascii="Times New Roman" w:hAnsi="Times New Roman"/>
        </w:rPr>
        <w:t xml:space="preserve"> born to a Jewish mother or </w:t>
      </w:r>
      <w:ins w:id="363" w:author="Avital Tsype" w:date="2022-04-30T15:48:00Z">
        <w:r w:rsidR="00D65E07">
          <w:rPr>
            <w:rFonts w:ascii="Times New Roman" w:hAnsi="Times New Roman"/>
          </w:rPr>
          <w:t xml:space="preserve">have </w:t>
        </w:r>
      </w:ins>
      <w:r w:rsidRPr="00F873B0">
        <w:rPr>
          <w:rFonts w:ascii="Times New Roman" w:hAnsi="Times New Roman"/>
        </w:rPr>
        <w:t>undergo</w:t>
      </w:r>
      <w:ins w:id="364" w:author="Avital Tsype" w:date="2022-04-30T15:48:00Z">
        <w:r w:rsidR="00D65E07">
          <w:rPr>
            <w:rFonts w:ascii="Times New Roman" w:hAnsi="Times New Roman"/>
          </w:rPr>
          <w:t>ne</w:t>
        </w:r>
      </w:ins>
      <w:del w:id="365" w:author="Avital Tsype" w:date="2022-04-30T15:48:00Z">
        <w:r w:rsidRPr="00F873B0" w:rsidDel="00D65E07">
          <w:rPr>
            <w:rFonts w:ascii="Times New Roman" w:hAnsi="Times New Roman"/>
          </w:rPr>
          <w:delText>ne</w:delText>
        </w:r>
      </w:del>
      <w:r w:rsidRPr="00F873B0">
        <w:rPr>
          <w:rFonts w:ascii="Times New Roman" w:hAnsi="Times New Roman"/>
        </w:rPr>
        <w:t xml:space="preserve"> an </w:t>
      </w:r>
      <w:ins w:id="366" w:author="Avital Tsype" w:date="2022-05-02T10:59:00Z">
        <w:r w:rsidR="006155AD">
          <w:rPr>
            <w:rFonts w:ascii="Times New Roman" w:hAnsi="Times New Roman"/>
          </w:rPr>
          <w:t>O</w:t>
        </w:r>
      </w:ins>
      <w:del w:id="367" w:author="Avital Tsype" w:date="2022-05-02T10:59:00Z">
        <w:r w:rsidRPr="00F873B0" w:rsidDel="006155AD">
          <w:rPr>
            <w:rFonts w:ascii="Times New Roman" w:hAnsi="Times New Roman"/>
          </w:rPr>
          <w:delText>o</w:delText>
        </w:r>
      </w:del>
      <w:r w:rsidRPr="00F873B0">
        <w:rPr>
          <w:rFonts w:ascii="Times New Roman" w:hAnsi="Times New Roman"/>
        </w:rPr>
        <w:t>rthodox conversion. These immigrants were allowed to come to Israel based on the “Law of Return</w:t>
      </w:r>
      <w:r w:rsidR="00254F65">
        <w:rPr>
          <w:rFonts w:ascii="Times New Roman" w:hAnsi="Times New Roman"/>
        </w:rPr>
        <w:t>,</w:t>
      </w:r>
      <w:r w:rsidRPr="00F873B0">
        <w:rPr>
          <w:rFonts w:ascii="Times New Roman" w:hAnsi="Times New Roman"/>
        </w:rPr>
        <w:t xml:space="preserve">” passed soon after the establishment of the </w:t>
      </w:r>
      <w:r w:rsidR="00254F65">
        <w:rPr>
          <w:rFonts w:ascii="Times New Roman" w:hAnsi="Times New Roman"/>
        </w:rPr>
        <w:t>S</w:t>
      </w:r>
      <w:r w:rsidRPr="00F873B0">
        <w:rPr>
          <w:rFonts w:ascii="Times New Roman" w:hAnsi="Times New Roman"/>
        </w:rPr>
        <w:t xml:space="preserve">tate of Israel in 1950. According to this law, </w:t>
      </w:r>
      <w:ins w:id="368" w:author="Susan" w:date="2022-05-02T16:40:00Z">
        <w:r w:rsidR="00C7638A">
          <w:rPr>
            <w:rFonts w:ascii="Times New Roman" w:hAnsi="Times New Roman"/>
          </w:rPr>
          <w:t xml:space="preserve">only </w:t>
        </w:r>
      </w:ins>
      <w:ins w:id="369" w:author="Susan" w:date="2022-05-02T16:39:00Z">
        <w:r w:rsidR="00C7638A">
          <w:rPr>
            <w:rFonts w:ascii="Times New Roman" w:hAnsi="Times New Roman"/>
          </w:rPr>
          <w:t>h</w:t>
        </w:r>
        <w:r w:rsidR="00C7638A" w:rsidRPr="00F873B0">
          <w:rPr>
            <w:rFonts w:ascii="Times New Roman" w:hAnsi="Times New Roman"/>
          </w:rPr>
          <w:t>alachic Jews as well as their children and immediate family members</w:t>
        </w:r>
        <w:r w:rsidR="00C7638A">
          <w:rPr>
            <w:rFonts w:ascii="Times New Roman" w:hAnsi="Times New Roman"/>
          </w:rPr>
          <w:t xml:space="preserve"> are</w:t>
        </w:r>
      </w:ins>
      <w:del w:id="370" w:author="Susan" w:date="2022-05-02T16:39:00Z">
        <w:r w:rsidRPr="00F873B0" w:rsidDel="00C7638A">
          <w:rPr>
            <w:rFonts w:ascii="Times New Roman" w:hAnsi="Times New Roman"/>
          </w:rPr>
          <w:delText>those</w:delText>
        </w:r>
      </w:del>
      <w:r w:rsidRPr="00F873B0">
        <w:rPr>
          <w:rFonts w:ascii="Times New Roman" w:hAnsi="Times New Roman"/>
        </w:rPr>
        <w:t xml:space="preserve"> entitled to immigrate to Israel</w:t>
      </w:r>
      <w:del w:id="371" w:author="Susan" w:date="2022-05-02T16:40:00Z">
        <w:r w:rsidRPr="00F873B0" w:rsidDel="00C7638A">
          <w:rPr>
            <w:rFonts w:ascii="Times New Roman" w:hAnsi="Times New Roman"/>
          </w:rPr>
          <w:delText xml:space="preserve"> </w:delText>
        </w:r>
      </w:del>
      <w:del w:id="372" w:author="Susan" w:date="2022-05-02T16:39:00Z">
        <w:r w:rsidRPr="00F873B0" w:rsidDel="00C7638A">
          <w:rPr>
            <w:rFonts w:ascii="Times New Roman" w:hAnsi="Times New Roman"/>
          </w:rPr>
          <w:delText xml:space="preserve">are </w:delText>
        </w:r>
      </w:del>
      <w:del w:id="373" w:author="Susan" w:date="2022-05-02T13:42:00Z">
        <w:r w:rsidRPr="00F873B0" w:rsidDel="00B62144">
          <w:rPr>
            <w:rFonts w:ascii="Times New Roman" w:hAnsi="Times New Roman"/>
          </w:rPr>
          <w:delText>H</w:delText>
        </w:r>
      </w:del>
      <w:del w:id="374" w:author="Susan" w:date="2022-05-02T16:39:00Z">
        <w:r w:rsidRPr="00F873B0" w:rsidDel="00C7638A">
          <w:rPr>
            <w:rFonts w:ascii="Times New Roman" w:hAnsi="Times New Roman"/>
          </w:rPr>
          <w:delText>alachic Jews as well as their children and immediate family members</w:delText>
        </w:r>
      </w:del>
      <w:r w:rsidRPr="00F873B0">
        <w:rPr>
          <w:rFonts w:ascii="Times New Roman" w:hAnsi="Times New Roman"/>
        </w:rPr>
        <w:t xml:space="preserve">. In 1970, the law was expanded to include the grandchildren of Jews. Among these immigrants, there are indeed many non-Jews with little independent motivation to adapt </w:t>
      </w:r>
      <w:del w:id="375" w:author="Avital Tsype" w:date="2022-04-30T15:49:00Z">
        <w:r w:rsidRPr="00F873B0" w:rsidDel="00D65E07">
          <w:rPr>
            <w:rFonts w:ascii="Times New Roman" w:hAnsi="Times New Roman"/>
          </w:rPr>
          <w:delText>in Israel</w:delText>
        </w:r>
      </w:del>
      <w:ins w:id="376" w:author="Avital Tsype" w:date="2022-04-30T15:49:00Z">
        <w:r w:rsidR="00D65E07">
          <w:rPr>
            <w:rFonts w:ascii="Times New Roman" w:hAnsi="Times New Roman"/>
          </w:rPr>
          <w:t>to Israeli society</w:t>
        </w:r>
      </w:ins>
      <w:r w:rsidRPr="00F873B0">
        <w:rPr>
          <w:rFonts w:ascii="Times New Roman" w:hAnsi="Times New Roman"/>
        </w:rPr>
        <w:t xml:space="preserve"> or </w:t>
      </w:r>
      <w:commentRangeStart w:id="377"/>
      <w:r w:rsidRPr="00F873B0">
        <w:rPr>
          <w:rFonts w:ascii="Times New Roman" w:hAnsi="Times New Roman"/>
        </w:rPr>
        <w:t>sense</w:t>
      </w:r>
      <w:commentRangeEnd w:id="377"/>
      <w:r w:rsidR="00C7638A">
        <w:rPr>
          <w:rStyle w:val="CommentReference"/>
        </w:rPr>
        <w:commentReference w:id="377"/>
      </w:r>
      <w:r w:rsidRPr="00F873B0">
        <w:rPr>
          <w:rFonts w:ascii="Times New Roman" w:hAnsi="Times New Roman"/>
        </w:rPr>
        <w:t xml:space="preserve"> of belonging to its people </w:t>
      </w:r>
      <w:del w:id="378" w:author="Avital Tsype" w:date="2022-04-30T15:49:00Z">
        <w:r w:rsidRPr="00F873B0" w:rsidDel="00D65E07">
          <w:rPr>
            <w:rFonts w:ascii="Times New Roman" w:hAnsi="Times New Roman"/>
          </w:rPr>
          <w:delText xml:space="preserve">or </w:delText>
        </w:r>
      </w:del>
      <w:ins w:id="379" w:author="Avital Tsype" w:date="2022-04-30T15:49:00Z">
        <w:r w:rsidR="00D65E07">
          <w:rPr>
            <w:rFonts w:ascii="Times New Roman" w:hAnsi="Times New Roman"/>
          </w:rPr>
          <w:t xml:space="preserve">and </w:t>
        </w:r>
      </w:ins>
      <w:r w:rsidRPr="00F873B0">
        <w:rPr>
          <w:rFonts w:ascii="Times New Roman" w:hAnsi="Times New Roman"/>
        </w:rPr>
        <w:t>culture. However, there are also many among them who</w:t>
      </w:r>
      <w:ins w:id="380" w:author="Avital Tsype" w:date="2022-04-30T15:50:00Z">
        <w:r w:rsidR="00D65E07">
          <w:rPr>
            <w:rFonts w:ascii="Times New Roman" w:hAnsi="Times New Roman"/>
          </w:rPr>
          <w:t>, back</w:t>
        </w:r>
      </w:ins>
      <w:r w:rsidRPr="00F873B0">
        <w:rPr>
          <w:rFonts w:ascii="Times New Roman" w:hAnsi="Times New Roman"/>
        </w:rPr>
        <w:t xml:space="preserve"> in the FSU, where nationality was defined by the father, were raised as Jews, considered Jews by their environment</w:t>
      </w:r>
      <w:ins w:id="381" w:author="Avital Tsype" w:date="2022-04-30T15:50:00Z">
        <w:r w:rsidR="00D65E07">
          <w:rPr>
            <w:rFonts w:ascii="Times New Roman" w:hAnsi="Times New Roman"/>
          </w:rPr>
          <w:t>,</w:t>
        </w:r>
      </w:ins>
      <w:r w:rsidRPr="00F873B0">
        <w:rPr>
          <w:rFonts w:ascii="Times New Roman" w:hAnsi="Times New Roman"/>
        </w:rPr>
        <w:t xml:space="preserve"> and discriminated against because of </w:t>
      </w:r>
      <w:commentRangeStart w:id="382"/>
      <w:r w:rsidRPr="00F873B0">
        <w:rPr>
          <w:rFonts w:ascii="Times New Roman" w:hAnsi="Times New Roman"/>
        </w:rPr>
        <w:t>that</w:t>
      </w:r>
      <w:commentRangeEnd w:id="382"/>
      <w:r w:rsidR="00B62144">
        <w:rPr>
          <w:rStyle w:val="CommentReference"/>
        </w:rPr>
        <w:commentReference w:id="382"/>
      </w:r>
      <w:r w:rsidRPr="00F873B0">
        <w:rPr>
          <w:rFonts w:ascii="Times New Roman" w:hAnsi="Times New Roman"/>
        </w:rPr>
        <w:t xml:space="preserve">. The fact that they are not recognized as Jews in the Jewish state is highly frustrating and insulting </w:t>
      </w:r>
      <w:del w:id="383" w:author="Avital Tsype" w:date="2022-04-30T15:50:00Z">
        <w:r w:rsidRPr="00F873B0" w:rsidDel="00D65E07">
          <w:rPr>
            <w:rFonts w:ascii="Times New Roman" w:hAnsi="Times New Roman"/>
          </w:rPr>
          <w:delText xml:space="preserve">for </w:delText>
        </w:r>
      </w:del>
      <w:ins w:id="384" w:author="Avital Tsype" w:date="2022-04-30T15:50:00Z">
        <w:r w:rsidR="00D65E07">
          <w:rPr>
            <w:rFonts w:ascii="Times New Roman" w:hAnsi="Times New Roman"/>
          </w:rPr>
          <w:t>to</w:t>
        </w:r>
        <w:r w:rsidR="00D65E07" w:rsidRPr="00F873B0">
          <w:rPr>
            <w:rFonts w:ascii="Times New Roman" w:hAnsi="Times New Roman"/>
          </w:rPr>
          <w:t xml:space="preserve"> </w:t>
        </w:r>
      </w:ins>
      <w:r w:rsidRPr="00F873B0">
        <w:rPr>
          <w:rFonts w:ascii="Times New Roman" w:hAnsi="Times New Roman"/>
        </w:rPr>
        <w:t>them (</w:t>
      </w:r>
      <w:bookmarkStart w:id="385" w:name="MLB_532_Ref_948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"Ref_948_FILE150315054PIV024" \o "(ManLink):Cohen, A. and B. Susser. (2009). Jews and others: Non-Jewish Jews in Israel. Israel Affairs 15(1), 52–65.</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1:28:05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 xml:space="preserve">Cohen and </w:t>
      </w:r>
      <w:proofErr w:type="spellStart"/>
      <w:r w:rsidRPr="00F873B0">
        <w:rPr>
          <w:rStyle w:val="Hyperlink"/>
          <w:rFonts w:ascii="Times New Roman" w:hAnsi="Times New Roman"/>
          <w:shd w:val="clear" w:color="auto" w:fill="00FF00"/>
        </w:rPr>
        <w:t>Susser</w:t>
      </w:r>
      <w:proofErr w:type="spellEnd"/>
      <w:r w:rsidRPr="00F873B0">
        <w:rPr>
          <w:rStyle w:val="Hyperlink"/>
          <w:rFonts w:ascii="Times New Roman" w:hAnsi="Times New Roman"/>
          <w:shd w:val="clear" w:color="auto" w:fill="00FF00"/>
        </w:rPr>
        <w:t>, 2009</w:t>
      </w:r>
      <w:bookmarkEnd w:id="385"/>
      <w:r w:rsidRPr="00F873B0">
        <w:rPr>
          <w:rFonts w:ascii="Times New Roman" w:hAnsi="Times New Roman"/>
          <w:shd w:val="clear" w:color="auto" w:fill="00FF00"/>
        </w:rPr>
        <w:fldChar w:fldCharType="end"/>
      </w:r>
      <w:r w:rsidRPr="00F873B0">
        <w:rPr>
          <w:rFonts w:ascii="Times New Roman" w:hAnsi="Times New Roman"/>
        </w:rPr>
        <w:t xml:space="preserve">; </w:t>
      </w:r>
      <w:bookmarkStart w:id="386" w:name="VLB_807_Ref_964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"Ref_964_FILE150315054PIV024" \o "(AutoLink):Lerner, J. (2015). \“Russians\” in the Jewish state: Blood, identity and national bureaucracy. Ethnologie française, 45(2), 363–374.</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4:16:25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Lerner, 2015</w:t>
      </w:r>
      <w:r w:rsidRPr="00F873B0">
        <w:rPr>
          <w:rFonts w:ascii="Times New Roman" w:hAnsi="Times New Roman"/>
          <w:shd w:val="clear" w:color="auto" w:fill="00FF00"/>
        </w:rPr>
        <w:fldChar w:fldCharType="end"/>
      </w:r>
      <w:bookmarkEnd w:id="386"/>
      <w:r w:rsidRPr="00F873B0">
        <w:rPr>
          <w:rFonts w:ascii="Times New Roman" w:hAnsi="Times New Roman"/>
        </w:rPr>
        <w:t>).</w:t>
      </w:r>
    </w:p>
    <w:p w14:paraId="498065D0" w14:textId="7152C67A" w:rsidR="00FC4226" w:rsidRPr="00F873B0" w:rsidRDefault="00FC4226" w:rsidP="00D65E07">
      <w:pPr>
        <w:pStyle w:val="TxText"/>
        <w:rPr>
          <w:rFonts w:ascii="Times New Roman" w:hAnsi="Times New Roman"/>
        </w:rPr>
      </w:pPr>
      <w:r w:rsidRPr="00F873B0">
        <w:rPr>
          <w:rFonts w:ascii="Times New Roman" w:hAnsi="Times New Roman"/>
        </w:rPr>
        <w:t>Another difference within the group of FSU immigrants is between</w:t>
      </w:r>
      <w:ins w:id="387" w:author="Avital Tsype" w:date="2022-04-30T15:50:00Z">
        <w:r w:rsidR="00D65E07">
          <w:rPr>
            <w:rFonts w:ascii="Times New Roman" w:hAnsi="Times New Roman"/>
          </w:rPr>
          <w:t xml:space="preserve"> </w:t>
        </w:r>
      </w:ins>
      <w:del w:id="388" w:author="Avital Tsype" w:date="2022-04-30T15:50:00Z">
        <w:r w:rsidRPr="00F873B0" w:rsidDel="00D65E07">
          <w:rPr>
            <w:rFonts w:ascii="Times New Roman" w:hAnsi="Times New Roman"/>
          </w:rPr>
          <w:delText xml:space="preserve"> the </w:delText>
        </w:r>
      </w:del>
      <w:r w:rsidRPr="00F873B0">
        <w:rPr>
          <w:rFonts w:ascii="Times New Roman" w:hAnsi="Times New Roman"/>
        </w:rPr>
        <w:t xml:space="preserve">Jews of European (Ashkenazi) origin and non-European Jews (Sephardi). The former, </w:t>
      </w:r>
      <w:r w:rsidR="00254F65">
        <w:rPr>
          <w:rFonts w:ascii="Times New Roman" w:hAnsi="Times New Roman"/>
        </w:rPr>
        <w:t>who</w:t>
      </w:r>
      <w:r w:rsidRPr="00F873B0">
        <w:rPr>
          <w:rFonts w:ascii="Times New Roman" w:hAnsi="Times New Roman"/>
        </w:rPr>
        <w:t xml:space="preserve"> came from </w:t>
      </w:r>
      <w:del w:id="389" w:author="Avital Tsype" w:date="2022-04-30T15:50:00Z">
        <w:r w:rsidRPr="00F873B0" w:rsidDel="00D65E07">
          <w:rPr>
            <w:rFonts w:ascii="Times New Roman" w:hAnsi="Times New Roman"/>
          </w:rPr>
          <w:delText xml:space="preserve">the </w:delText>
        </w:r>
      </w:del>
      <w:r w:rsidRPr="00F873B0">
        <w:rPr>
          <w:rFonts w:ascii="Times New Roman" w:hAnsi="Times New Roman"/>
        </w:rPr>
        <w:t xml:space="preserve">Slavic and Baltic lands, </w:t>
      </w:r>
      <w:r w:rsidR="00254F65">
        <w:rPr>
          <w:rFonts w:ascii="Times New Roman" w:hAnsi="Times New Roman"/>
        </w:rPr>
        <w:t xml:space="preserve">such </w:t>
      </w:r>
      <w:r w:rsidRPr="00F873B0">
        <w:rPr>
          <w:rFonts w:ascii="Times New Roman" w:hAnsi="Times New Roman"/>
        </w:rPr>
        <w:t xml:space="preserve">as </w:t>
      </w:r>
      <w:commentRangeStart w:id="390"/>
      <w:r w:rsidRPr="00F873B0">
        <w:rPr>
          <w:rFonts w:ascii="Times New Roman" w:hAnsi="Times New Roman"/>
        </w:rPr>
        <w:t>Russia, Ukraine</w:t>
      </w:r>
      <w:ins w:id="391" w:author="Avital Tsype" w:date="2022-04-30T15:51:00Z">
        <w:r w:rsidR="00D65E07">
          <w:rPr>
            <w:rFonts w:ascii="Times New Roman" w:hAnsi="Times New Roman"/>
          </w:rPr>
          <w:t>,</w:t>
        </w:r>
      </w:ins>
      <w:r w:rsidR="00254F65">
        <w:rPr>
          <w:rFonts w:ascii="Times New Roman" w:hAnsi="Times New Roman"/>
        </w:rPr>
        <w:t xml:space="preserve"> and</w:t>
      </w:r>
      <w:r w:rsidRPr="00F873B0">
        <w:rPr>
          <w:rFonts w:ascii="Times New Roman" w:hAnsi="Times New Roman"/>
        </w:rPr>
        <w:t xml:space="preserve"> Belarus</w:t>
      </w:r>
      <w:commentRangeEnd w:id="390"/>
      <w:r w:rsidR="00D65E07">
        <w:rPr>
          <w:rStyle w:val="CommentReference"/>
        </w:rPr>
        <w:commentReference w:id="390"/>
      </w:r>
      <w:r w:rsidRPr="00F873B0">
        <w:rPr>
          <w:rFonts w:ascii="Times New Roman" w:hAnsi="Times New Roman"/>
        </w:rPr>
        <w:t xml:space="preserve">, make up about 85% of </w:t>
      </w:r>
      <w:del w:id="392" w:author="Avital Tsype" w:date="2022-04-30T15:51:00Z">
        <w:r w:rsidRPr="00F873B0" w:rsidDel="00D65E07">
          <w:rPr>
            <w:rFonts w:ascii="Times New Roman" w:hAnsi="Times New Roman"/>
          </w:rPr>
          <w:delText>the total</w:delText>
        </w:r>
      </w:del>
      <w:ins w:id="393" w:author="Avital Tsype" w:date="2022-04-30T15:51:00Z">
        <w:r w:rsidR="00D65E07">
          <w:rPr>
            <w:rFonts w:ascii="Times New Roman" w:hAnsi="Times New Roman"/>
          </w:rPr>
          <w:t>all</w:t>
        </w:r>
      </w:ins>
      <w:r w:rsidRPr="00F873B0">
        <w:rPr>
          <w:rFonts w:ascii="Times New Roman" w:hAnsi="Times New Roman"/>
        </w:rPr>
        <w:t xml:space="preserve"> FSU immigrants. </w:t>
      </w:r>
      <w:r w:rsidR="00254F65">
        <w:rPr>
          <w:rFonts w:ascii="Times New Roman" w:hAnsi="Times New Roman"/>
        </w:rPr>
        <w:lastRenderedPageBreak/>
        <w:t xml:space="preserve">They </w:t>
      </w:r>
      <w:r w:rsidRPr="00F873B0">
        <w:rPr>
          <w:rFonts w:ascii="Times New Roman" w:hAnsi="Times New Roman"/>
        </w:rPr>
        <w:t>are the bearers of</w:t>
      </w:r>
      <w:del w:id="394" w:author="Avital Tsype" w:date="2022-04-30T15:51:00Z">
        <w:r w:rsidRPr="00F873B0" w:rsidDel="00D65E07">
          <w:rPr>
            <w:rFonts w:ascii="Times New Roman" w:hAnsi="Times New Roman"/>
          </w:rPr>
          <w:delText xml:space="preserve"> the</w:delText>
        </w:r>
      </w:del>
      <w:r w:rsidRPr="00F873B0">
        <w:rPr>
          <w:rFonts w:ascii="Times New Roman" w:hAnsi="Times New Roman"/>
        </w:rPr>
        <w:t xml:space="preserve"> Russian-European culture and </w:t>
      </w:r>
      <w:ins w:id="395" w:author="Avital Tsype" w:date="2022-04-30T15:53:00Z">
        <w:r w:rsidR="00D65E07">
          <w:rPr>
            <w:rFonts w:ascii="Times New Roman" w:hAnsi="Times New Roman"/>
          </w:rPr>
          <w:t xml:space="preserve">are, generally speaking, </w:t>
        </w:r>
      </w:ins>
      <w:r w:rsidRPr="00F873B0">
        <w:rPr>
          <w:rFonts w:ascii="Times New Roman" w:hAnsi="Times New Roman"/>
        </w:rPr>
        <w:t xml:space="preserve">rather removed from their Jewish roots. The small group of Sephardi Jews </w:t>
      </w:r>
      <w:r w:rsidR="00254F65">
        <w:rPr>
          <w:rFonts w:ascii="Times New Roman" w:hAnsi="Times New Roman"/>
        </w:rPr>
        <w:t>who</w:t>
      </w:r>
      <w:r w:rsidRPr="00F873B0">
        <w:rPr>
          <w:rFonts w:ascii="Times New Roman" w:hAnsi="Times New Roman"/>
        </w:rPr>
        <w:t xml:space="preserve"> came from Central Asia, Georgia, Azerbaijan</w:t>
      </w:r>
      <w:ins w:id="396" w:author="Avital Tsype" w:date="2022-04-30T15:53:00Z">
        <w:r w:rsidR="00D65E07">
          <w:rPr>
            <w:rFonts w:ascii="Times New Roman" w:hAnsi="Times New Roman"/>
          </w:rPr>
          <w:t>,</w:t>
        </w:r>
      </w:ins>
      <w:r w:rsidRPr="00F873B0">
        <w:rPr>
          <w:rFonts w:ascii="Times New Roman" w:hAnsi="Times New Roman"/>
        </w:rPr>
        <w:t xml:space="preserve"> and the North Caucasus </w:t>
      </w:r>
      <w:del w:id="397" w:author="Avital Tsype" w:date="2022-04-30T15:53:00Z">
        <w:r w:rsidRPr="00F873B0" w:rsidDel="00D65E07">
          <w:rPr>
            <w:rFonts w:ascii="Times New Roman" w:hAnsi="Times New Roman"/>
          </w:rPr>
          <w:delText xml:space="preserve">were </w:delText>
        </w:r>
      </w:del>
      <w:ins w:id="398" w:author="Avital Tsype" w:date="2022-04-30T15:54:00Z">
        <w:r w:rsidR="00D65E07">
          <w:rPr>
            <w:rFonts w:ascii="Times New Roman" w:hAnsi="Times New Roman"/>
          </w:rPr>
          <w:t>have a deeper attachment</w:t>
        </w:r>
      </w:ins>
      <w:del w:id="399" w:author="Avital Tsype" w:date="2022-04-30T15:54:00Z">
        <w:r w:rsidRPr="00F873B0" w:rsidDel="00D65E07">
          <w:rPr>
            <w:rFonts w:ascii="Times New Roman" w:hAnsi="Times New Roman"/>
          </w:rPr>
          <w:delText>more closely connected</w:delText>
        </w:r>
      </w:del>
      <w:r w:rsidRPr="00F873B0">
        <w:rPr>
          <w:rFonts w:ascii="Times New Roman" w:hAnsi="Times New Roman"/>
        </w:rPr>
        <w:t xml:space="preserve"> to their Jewish identity (</w:t>
      </w:r>
      <w:bookmarkStart w:id="400" w:name="MLB_533_Ref_979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"Ref_979_FILE150315054PIV024" \o "(ManLink):Remennick, L. (2015a). The two waves of Russian-Jewish migration from the USSR/FSU to Israel: Dissidents of the 1970s and pragmatics of the 1990s. Diaspora: A Journal of Transnational Studies, 18(1), 44–66.</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1:28:09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w:t>
      </w:r>
      <w:proofErr w:type="spellEnd"/>
      <w:r w:rsidRPr="00F873B0">
        <w:rPr>
          <w:rStyle w:val="Hyperlink"/>
          <w:rFonts w:ascii="Times New Roman" w:hAnsi="Times New Roman"/>
          <w:shd w:val="clear" w:color="auto" w:fill="00FF00"/>
        </w:rPr>
        <w:t>, 2015a</w:t>
      </w:r>
      <w:bookmarkEnd w:id="400"/>
      <w:r w:rsidRPr="00F873B0">
        <w:rPr>
          <w:rFonts w:ascii="Times New Roman" w:hAnsi="Times New Roman"/>
          <w:shd w:val="clear" w:color="auto" w:fill="00FF00"/>
        </w:rPr>
        <w:fldChar w:fldCharType="end"/>
      </w:r>
      <w:r w:rsidRPr="00F873B0">
        <w:rPr>
          <w:rFonts w:ascii="Times New Roman" w:hAnsi="Times New Roman"/>
        </w:rPr>
        <w:t>). It would be plausible to assume that the acculturation patterns of these two ethno-cultural groups would differ.</w:t>
      </w:r>
    </w:p>
    <w:p w14:paraId="5DCEAE02" w14:textId="497DCFF4" w:rsidR="00FC4226" w:rsidRPr="00F873B0" w:rsidRDefault="00FC4226" w:rsidP="003B641C">
      <w:pPr>
        <w:pStyle w:val="TxText"/>
        <w:rPr>
          <w:rFonts w:ascii="Times New Roman" w:hAnsi="Times New Roman"/>
        </w:rPr>
      </w:pPr>
      <w:r w:rsidRPr="00F873B0">
        <w:rPr>
          <w:rFonts w:ascii="Times New Roman" w:hAnsi="Times New Roman"/>
        </w:rPr>
        <w:t>A very important factor that differentiates between FSU immigrants is the time of their arrival in Israel. Those who immigrated at the beginning of the 1990s (1989–</w:t>
      </w:r>
      <w:ins w:id="401" w:author="Susan" w:date="2022-05-02T13:44:00Z">
        <w:r w:rsidR="00B62144">
          <w:rPr>
            <w:rFonts w:ascii="Times New Roman" w:hAnsi="Times New Roman"/>
          </w:rPr>
          <w:t>19</w:t>
        </w:r>
      </w:ins>
      <w:r w:rsidRPr="00F873B0">
        <w:rPr>
          <w:rFonts w:ascii="Times New Roman" w:hAnsi="Times New Roman"/>
        </w:rPr>
        <w:t xml:space="preserve">95) differ </w:t>
      </w:r>
      <w:del w:id="402" w:author="Avital Tsype" w:date="2022-04-30T15:57:00Z">
        <w:r w:rsidRPr="00F873B0" w:rsidDel="003B641C">
          <w:rPr>
            <w:rFonts w:ascii="Times New Roman" w:hAnsi="Times New Roman"/>
          </w:rPr>
          <w:delText>in their characteristics from</w:delText>
        </w:r>
      </w:del>
      <w:ins w:id="403" w:author="Avital Tsype" w:date="2022-04-30T15:57:00Z">
        <w:r w:rsidR="003B641C">
          <w:rPr>
            <w:rFonts w:ascii="Times New Roman" w:hAnsi="Times New Roman"/>
          </w:rPr>
          <w:t>culturally and socioeconomically</w:t>
        </w:r>
      </w:ins>
      <w:r w:rsidRPr="00F873B0">
        <w:rPr>
          <w:rFonts w:ascii="Times New Roman" w:hAnsi="Times New Roman"/>
        </w:rPr>
        <w:t xml:space="preserve"> </w:t>
      </w:r>
      <w:ins w:id="404" w:author="Susan" w:date="2022-05-02T13:44:00Z">
        <w:r w:rsidR="00B62144">
          <w:rPr>
            <w:rFonts w:ascii="Times New Roman" w:hAnsi="Times New Roman"/>
          </w:rPr>
          <w:t xml:space="preserve">from </w:t>
        </w:r>
      </w:ins>
      <w:r w:rsidRPr="00F873B0">
        <w:rPr>
          <w:rFonts w:ascii="Times New Roman" w:hAnsi="Times New Roman"/>
        </w:rPr>
        <w:t xml:space="preserve">those who came in the late 1990s and beginning of </w:t>
      </w:r>
      <w:ins w:id="405" w:author="Avital Tsype" w:date="2022-04-30T15:57:00Z">
        <w:r w:rsidR="003B641C">
          <w:rPr>
            <w:rFonts w:ascii="Times New Roman" w:hAnsi="Times New Roman"/>
          </w:rPr>
          <w:t xml:space="preserve">the </w:t>
        </w:r>
      </w:ins>
      <w:r w:rsidRPr="00F873B0">
        <w:rPr>
          <w:rFonts w:ascii="Times New Roman" w:hAnsi="Times New Roman"/>
        </w:rPr>
        <w:t>2000s. With time, the rate of immigrants with academic education dropped</w:t>
      </w:r>
      <w:ins w:id="406" w:author="Susan" w:date="2022-05-02T13:44:00Z">
        <w:r w:rsidR="00B62144">
          <w:rPr>
            <w:rFonts w:ascii="Times New Roman" w:hAnsi="Times New Roman"/>
          </w:rPr>
          <w:t>,</w:t>
        </w:r>
      </w:ins>
      <w:r w:rsidRPr="00F873B0">
        <w:rPr>
          <w:rFonts w:ascii="Times New Roman" w:hAnsi="Times New Roman"/>
        </w:rPr>
        <w:t xml:space="preserve"> as did the rate of those coming from the central cities</w:t>
      </w:r>
      <w:ins w:id="407" w:author="Avital Tsype" w:date="2022-04-30T15:57:00Z">
        <w:r w:rsidR="003B641C">
          <w:rPr>
            <w:rFonts w:ascii="Times New Roman" w:hAnsi="Times New Roman"/>
          </w:rPr>
          <w:t>,</w:t>
        </w:r>
      </w:ins>
      <w:r w:rsidRPr="00F873B0">
        <w:rPr>
          <w:rFonts w:ascii="Times New Roman" w:hAnsi="Times New Roman"/>
        </w:rPr>
        <w:t xml:space="preserve"> such as Moscow, St. Petersburg and Kiev</w:t>
      </w:r>
      <w:r w:rsidR="00254F65">
        <w:rPr>
          <w:rFonts w:ascii="Times New Roman" w:hAnsi="Times New Roman"/>
        </w:rPr>
        <w:t>,</w:t>
      </w:r>
      <w:r w:rsidRPr="00F873B0">
        <w:rPr>
          <w:rFonts w:ascii="Times New Roman" w:hAnsi="Times New Roman"/>
        </w:rPr>
        <w:t xml:space="preserve"> </w:t>
      </w:r>
      <w:del w:id="408" w:author="Avital Tsype" w:date="2022-04-30T15:58:00Z">
        <w:r w:rsidRPr="00F873B0" w:rsidDel="003B641C">
          <w:rPr>
            <w:rFonts w:ascii="Times New Roman" w:hAnsi="Times New Roman"/>
          </w:rPr>
          <w:delText xml:space="preserve">and </w:delText>
        </w:r>
      </w:del>
      <w:ins w:id="409" w:author="Avital Tsype" w:date="2022-04-30T15:58:00Z">
        <w:r w:rsidR="003B641C">
          <w:rPr>
            <w:rFonts w:ascii="Times New Roman" w:hAnsi="Times New Roman"/>
          </w:rPr>
          <w:t>while</w:t>
        </w:r>
        <w:r w:rsidR="003B641C" w:rsidRPr="00F873B0">
          <w:rPr>
            <w:rFonts w:ascii="Times New Roman" w:hAnsi="Times New Roman"/>
          </w:rPr>
          <w:t xml:space="preserve"> </w:t>
        </w:r>
      </w:ins>
      <w:r w:rsidRPr="00F873B0">
        <w:rPr>
          <w:rFonts w:ascii="Times New Roman" w:hAnsi="Times New Roman"/>
        </w:rPr>
        <w:t xml:space="preserve">the </w:t>
      </w:r>
      <w:del w:id="410" w:author="Avital Tsype" w:date="2022-04-30T16:00:00Z">
        <w:r w:rsidRPr="00F873B0" w:rsidDel="003B641C">
          <w:rPr>
            <w:rFonts w:ascii="Times New Roman" w:hAnsi="Times New Roman"/>
          </w:rPr>
          <w:delText xml:space="preserve">rate </w:delText>
        </w:r>
      </w:del>
      <w:ins w:id="411" w:author="Avital Tsype" w:date="2022-04-30T16:00:00Z">
        <w:r w:rsidR="003B641C">
          <w:rPr>
            <w:rFonts w:ascii="Times New Roman" w:hAnsi="Times New Roman"/>
          </w:rPr>
          <w:t>percentages</w:t>
        </w:r>
        <w:r w:rsidR="003B641C" w:rsidRPr="00F873B0">
          <w:rPr>
            <w:rFonts w:ascii="Times New Roman" w:hAnsi="Times New Roman"/>
          </w:rPr>
          <w:t xml:space="preserve"> </w:t>
        </w:r>
      </w:ins>
      <w:r w:rsidRPr="00F873B0">
        <w:rPr>
          <w:rFonts w:ascii="Times New Roman" w:hAnsi="Times New Roman"/>
        </w:rPr>
        <w:t xml:space="preserve">of non-Jews and those </w:t>
      </w:r>
      <w:del w:id="412" w:author="Avital Tsype" w:date="2022-04-30T16:01:00Z">
        <w:r w:rsidRPr="00F873B0" w:rsidDel="003B641C">
          <w:rPr>
            <w:rFonts w:ascii="Times New Roman" w:hAnsi="Times New Roman"/>
          </w:rPr>
          <w:delText xml:space="preserve">coming </w:delText>
        </w:r>
      </w:del>
      <w:ins w:id="413" w:author="Avital Tsype" w:date="2022-04-30T16:01:00Z">
        <w:r w:rsidR="003B641C">
          <w:rPr>
            <w:rFonts w:ascii="Times New Roman" w:hAnsi="Times New Roman"/>
          </w:rPr>
          <w:t>hailing</w:t>
        </w:r>
        <w:r w:rsidR="003B641C" w:rsidRPr="00F873B0">
          <w:rPr>
            <w:rFonts w:ascii="Times New Roman" w:hAnsi="Times New Roman"/>
          </w:rPr>
          <w:t xml:space="preserve"> </w:t>
        </w:r>
      </w:ins>
      <w:r w:rsidRPr="00F873B0">
        <w:rPr>
          <w:rFonts w:ascii="Times New Roman" w:hAnsi="Times New Roman"/>
        </w:rPr>
        <w:t xml:space="preserve">from the periphery </w:t>
      </w:r>
      <w:r w:rsidR="00330F17">
        <w:rPr>
          <w:rFonts w:ascii="Times New Roman" w:hAnsi="Times New Roman"/>
        </w:rPr>
        <w:t>rose</w:t>
      </w:r>
      <w:r w:rsidRPr="00F873B0">
        <w:rPr>
          <w:rFonts w:ascii="Times New Roman" w:hAnsi="Times New Roman"/>
        </w:rPr>
        <w:t xml:space="preserve"> (</w:t>
      </w:r>
      <w:bookmarkStart w:id="414" w:name="VLB_842_Ref_995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"Ref_995_FILE150315054PIV024" \o "(AutoLink):Sikron, M. (2012). The demographic characteristics and patterns of FSU immigrants in Israel: A demographic-statistical overview. In S. Lissitsa, and Y. Bokek-Cohen (eds.) Old roots in new soil: The adjustment of FSU immigrants in Israel in the new millennium (pp. 223–239). Ariel: Ariel University Center of Samaria.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4:17:37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Sikron</w:t>
      </w:r>
      <w:proofErr w:type="spellEnd"/>
      <w:r w:rsidRPr="00F873B0">
        <w:rPr>
          <w:rStyle w:val="Hyperlink"/>
          <w:rFonts w:ascii="Times New Roman" w:hAnsi="Times New Roman"/>
          <w:shd w:val="clear" w:color="auto" w:fill="00FF00"/>
        </w:rPr>
        <w:t>, 2012</w:t>
      </w:r>
      <w:r w:rsidRPr="00F873B0">
        <w:rPr>
          <w:rFonts w:ascii="Times New Roman" w:hAnsi="Times New Roman"/>
          <w:shd w:val="clear" w:color="auto" w:fill="00FF00"/>
        </w:rPr>
        <w:fldChar w:fldCharType="end"/>
      </w:r>
      <w:bookmarkEnd w:id="414"/>
      <w:r w:rsidRPr="00F873B0">
        <w:rPr>
          <w:rFonts w:ascii="Times New Roman" w:hAnsi="Times New Roman"/>
        </w:rPr>
        <w:t xml:space="preserve">). The </w:t>
      </w:r>
      <w:del w:id="415" w:author="Avital Tsype" w:date="2022-04-30T15:59:00Z">
        <w:r w:rsidRPr="00F873B0" w:rsidDel="003B641C">
          <w:rPr>
            <w:rFonts w:ascii="Times New Roman" w:hAnsi="Times New Roman"/>
          </w:rPr>
          <w:delText xml:space="preserve">rate </w:delText>
        </w:r>
      </w:del>
      <w:ins w:id="416" w:author="Avital Tsype" w:date="2022-04-30T15:59:00Z">
        <w:r w:rsidR="003B641C">
          <w:rPr>
            <w:rFonts w:ascii="Times New Roman" w:hAnsi="Times New Roman"/>
          </w:rPr>
          <w:t>incidence of</w:t>
        </w:r>
      </w:ins>
      <w:del w:id="417" w:author="Avital Tsype" w:date="2022-04-30T15:59:00Z">
        <w:r w:rsidRPr="00F873B0" w:rsidDel="003B641C">
          <w:rPr>
            <w:rFonts w:ascii="Times New Roman" w:hAnsi="Times New Roman"/>
          </w:rPr>
          <w:delText>of those who suffered from</w:delText>
        </w:r>
      </w:del>
      <w:r w:rsidRPr="00F873B0">
        <w:rPr>
          <w:rFonts w:ascii="Times New Roman" w:hAnsi="Times New Roman"/>
        </w:rPr>
        <w:t xml:space="preserve"> </w:t>
      </w:r>
      <w:commentRangeStart w:id="418"/>
      <w:r w:rsidRPr="00F873B0">
        <w:rPr>
          <w:rFonts w:ascii="Times New Roman" w:hAnsi="Times New Roman"/>
        </w:rPr>
        <w:t>familial</w:t>
      </w:r>
      <w:commentRangeEnd w:id="418"/>
      <w:r w:rsidR="00C7638A">
        <w:rPr>
          <w:rStyle w:val="CommentReference"/>
        </w:rPr>
        <w:commentReference w:id="418"/>
      </w:r>
      <w:r w:rsidRPr="00F873B0">
        <w:rPr>
          <w:rFonts w:ascii="Times New Roman" w:hAnsi="Times New Roman"/>
        </w:rPr>
        <w:t xml:space="preserve"> and social problems prior to </w:t>
      </w:r>
      <w:del w:id="419" w:author="Avital Tsype" w:date="2022-04-30T15:59:00Z">
        <w:r w:rsidRPr="00F873B0" w:rsidDel="003B641C">
          <w:rPr>
            <w:rFonts w:ascii="Times New Roman" w:hAnsi="Times New Roman"/>
          </w:rPr>
          <w:delText xml:space="preserve">their </w:delText>
        </w:r>
      </w:del>
      <w:r w:rsidRPr="00F873B0">
        <w:rPr>
          <w:rFonts w:ascii="Times New Roman" w:hAnsi="Times New Roman"/>
        </w:rPr>
        <w:t>immigration also rose among the later</w:t>
      </w:r>
      <w:ins w:id="420" w:author="Avital Tsype" w:date="2022-04-30T16:00:00Z">
        <w:r w:rsidR="003B641C">
          <w:rPr>
            <w:rFonts w:ascii="Times New Roman" w:hAnsi="Times New Roman"/>
          </w:rPr>
          <w:t xml:space="preserve"> FSU</w:t>
        </w:r>
      </w:ins>
      <w:r w:rsidRPr="00F873B0">
        <w:rPr>
          <w:rFonts w:ascii="Times New Roman" w:hAnsi="Times New Roman"/>
        </w:rPr>
        <w:t xml:space="preserve"> immigrants because of the economic crisis and chaotic reality that prevailed in the post-Soviet era in the 1990s. The present chapter focuses mostly on immigrants who arrived in Israel in the beginning of the 1990s and </w:t>
      </w:r>
      <w:ins w:id="421" w:author="Avital Tsype" w:date="2022-04-30T16:01:00Z">
        <w:r w:rsidR="003B641C">
          <w:rPr>
            <w:rFonts w:ascii="Times New Roman" w:hAnsi="Times New Roman"/>
          </w:rPr>
          <w:t>fit</w:t>
        </w:r>
      </w:ins>
      <w:del w:id="422" w:author="Avital Tsype" w:date="2022-04-30T16:01:00Z">
        <w:r w:rsidRPr="00F873B0" w:rsidDel="003B641C">
          <w:rPr>
            <w:rFonts w:ascii="Times New Roman" w:hAnsi="Times New Roman"/>
          </w:rPr>
          <w:delText>represent</w:delText>
        </w:r>
      </w:del>
      <w:r w:rsidRPr="00F873B0">
        <w:rPr>
          <w:rFonts w:ascii="Times New Roman" w:hAnsi="Times New Roman"/>
        </w:rPr>
        <w:t xml:space="preserve"> the more “classic</w:t>
      </w:r>
      <w:del w:id="423" w:author="Avital Tsype" w:date="2022-04-30T16:01:00Z">
        <w:r w:rsidRPr="00F873B0" w:rsidDel="003B641C">
          <w:rPr>
            <w:rFonts w:ascii="Times New Roman" w:hAnsi="Times New Roman"/>
          </w:rPr>
          <w:delText>al</w:delText>
        </w:r>
      </w:del>
      <w:r w:rsidRPr="00F873B0">
        <w:rPr>
          <w:rFonts w:ascii="Times New Roman" w:hAnsi="Times New Roman"/>
        </w:rPr>
        <w:t xml:space="preserve">” profile of Jews from </w:t>
      </w:r>
      <w:ins w:id="424" w:author="Avital Tsype" w:date="2022-04-30T16:01:00Z">
        <w:r w:rsidR="003B641C">
          <w:rPr>
            <w:rFonts w:ascii="Times New Roman" w:hAnsi="Times New Roman"/>
          </w:rPr>
          <w:t xml:space="preserve">the </w:t>
        </w:r>
      </w:ins>
      <w:r w:rsidRPr="00F873B0">
        <w:rPr>
          <w:rFonts w:ascii="Times New Roman" w:hAnsi="Times New Roman"/>
        </w:rPr>
        <w:t>FSU.</w:t>
      </w:r>
    </w:p>
    <w:p w14:paraId="5CF66D93" w14:textId="72EF17D6" w:rsidR="00FC4226" w:rsidRPr="00F873B0" w:rsidRDefault="00FC4226" w:rsidP="003B641C">
      <w:pPr>
        <w:pStyle w:val="H1Heading1"/>
        <w:rPr>
          <w:rFonts w:ascii="Times New Roman" w:hAnsi="Times New Roman"/>
        </w:rPr>
      </w:pPr>
      <w:r w:rsidRPr="00F873B0">
        <w:rPr>
          <w:rFonts w:ascii="Times New Roman" w:hAnsi="Times New Roman"/>
        </w:rPr>
        <w:t xml:space="preserve">The </w:t>
      </w:r>
      <w:del w:id="425" w:author="Avital Tsype" w:date="2022-04-30T16:02:00Z">
        <w:r w:rsidR="003E41F9" w:rsidRPr="00F873B0" w:rsidDel="003B641C">
          <w:rPr>
            <w:rFonts w:ascii="Times New Roman" w:hAnsi="Times New Roman"/>
          </w:rPr>
          <w:delText xml:space="preserve">Adjustment </w:delText>
        </w:r>
      </w:del>
      <w:ins w:id="426" w:author="Avital Tsype" w:date="2022-04-30T16:02:00Z">
        <w:r w:rsidR="003B641C">
          <w:rPr>
            <w:rFonts w:ascii="Times New Roman" w:hAnsi="Times New Roman"/>
          </w:rPr>
          <w:t>Integration</w:t>
        </w:r>
        <w:r w:rsidR="003B641C" w:rsidRPr="00F873B0">
          <w:rPr>
            <w:rFonts w:ascii="Times New Roman" w:hAnsi="Times New Roman"/>
          </w:rPr>
          <w:t xml:space="preserve"> </w:t>
        </w:r>
      </w:ins>
      <w:r w:rsidRPr="00F873B0">
        <w:rPr>
          <w:rFonts w:ascii="Times New Roman" w:hAnsi="Times New Roman"/>
        </w:rPr>
        <w:t xml:space="preserve">of FSU </w:t>
      </w:r>
      <w:r w:rsidR="003E41F9" w:rsidRPr="00F873B0">
        <w:rPr>
          <w:rFonts w:ascii="Times New Roman" w:hAnsi="Times New Roman"/>
        </w:rPr>
        <w:t xml:space="preserve">Immigrants </w:t>
      </w:r>
      <w:r w:rsidRPr="00F873B0">
        <w:rPr>
          <w:rFonts w:ascii="Times New Roman" w:hAnsi="Times New Roman"/>
        </w:rPr>
        <w:t xml:space="preserve">in </w:t>
      </w:r>
      <w:del w:id="427" w:author="Avital Tsype" w:date="2022-04-30T16:01:00Z">
        <w:r w:rsidRPr="00F873B0" w:rsidDel="003B641C">
          <w:rPr>
            <w:rFonts w:ascii="Times New Roman" w:hAnsi="Times New Roman"/>
          </w:rPr>
          <w:delText xml:space="preserve">the </w:delText>
        </w:r>
      </w:del>
      <w:r w:rsidRPr="00F873B0">
        <w:rPr>
          <w:rFonts w:ascii="Times New Roman" w:hAnsi="Times New Roman"/>
        </w:rPr>
        <w:t xml:space="preserve">Israeli </w:t>
      </w:r>
      <w:r w:rsidR="003E41F9" w:rsidRPr="00F873B0">
        <w:rPr>
          <w:rFonts w:ascii="Times New Roman" w:hAnsi="Times New Roman"/>
        </w:rPr>
        <w:t>Society</w:t>
      </w:r>
    </w:p>
    <w:p w14:paraId="74D67AFD" w14:textId="6A41E27E" w:rsidR="00FC4226" w:rsidRPr="00F873B0" w:rsidRDefault="00FC4226" w:rsidP="00A3769E">
      <w:pPr>
        <w:pStyle w:val="Tx1TextFirstParagraph"/>
        <w:rPr>
          <w:rFonts w:ascii="Times New Roman" w:hAnsi="Times New Roman"/>
        </w:rPr>
      </w:pPr>
      <w:r w:rsidRPr="00F873B0">
        <w:rPr>
          <w:rFonts w:ascii="Times New Roman" w:hAnsi="Times New Roman"/>
        </w:rPr>
        <w:t>In the first decades of its existence</w:t>
      </w:r>
      <w:r w:rsidR="00330F17">
        <w:rPr>
          <w:rFonts w:ascii="Times New Roman" w:hAnsi="Times New Roman"/>
        </w:rPr>
        <w:t>,</w:t>
      </w:r>
      <w:r w:rsidRPr="00F873B0">
        <w:rPr>
          <w:rFonts w:ascii="Times New Roman" w:hAnsi="Times New Roman"/>
        </w:rPr>
        <w:t xml:space="preserve"> Israel practiced a “melting pot” policy toward new immigrants. On the official and nonofficial levels, new arrivals were pressured to promptly adopt Israeli values, modes of behavior and thought</w:t>
      </w:r>
      <w:ins w:id="428" w:author="Avital Tsype" w:date="2022-04-30T16:02:00Z">
        <w:r w:rsidR="003B641C">
          <w:rPr>
            <w:rFonts w:ascii="Times New Roman" w:hAnsi="Times New Roman"/>
          </w:rPr>
          <w:t>,</w:t>
        </w:r>
      </w:ins>
      <w:r w:rsidRPr="00F873B0">
        <w:rPr>
          <w:rFonts w:ascii="Times New Roman" w:hAnsi="Times New Roman"/>
        </w:rPr>
        <w:t xml:space="preserve"> and “become Israeli</w:t>
      </w:r>
      <w:del w:id="429" w:author="Avital Tsype" w:date="2022-04-30T16:02:00Z">
        <w:r w:rsidRPr="00F873B0" w:rsidDel="003B641C">
          <w:rPr>
            <w:rFonts w:ascii="Times New Roman" w:hAnsi="Times New Roman"/>
          </w:rPr>
          <w:delText>s</w:delText>
        </w:r>
      </w:del>
      <w:r w:rsidR="00936492">
        <w:rPr>
          <w:rFonts w:ascii="Times New Roman" w:hAnsi="Times New Roman"/>
        </w:rPr>
        <w:t>.</w:t>
      </w:r>
      <w:r w:rsidRPr="00F873B0">
        <w:rPr>
          <w:rFonts w:ascii="Times New Roman" w:hAnsi="Times New Roman"/>
        </w:rPr>
        <w:t xml:space="preserve">” </w:t>
      </w:r>
      <w:del w:id="430" w:author="Avital Tsype" w:date="2022-04-30T16:04:00Z">
        <w:r w:rsidRPr="00F873B0" w:rsidDel="003B641C">
          <w:rPr>
            <w:rFonts w:ascii="Times New Roman" w:hAnsi="Times New Roman"/>
          </w:rPr>
          <w:delText xml:space="preserve">With </w:delText>
        </w:r>
      </w:del>
      <w:ins w:id="431" w:author="Avital Tsype" w:date="2022-04-30T16:04:00Z">
        <w:r w:rsidR="003B641C">
          <w:rPr>
            <w:rFonts w:ascii="Times New Roman" w:hAnsi="Times New Roman"/>
          </w:rPr>
          <w:t>Over</w:t>
        </w:r>
        <w:r w:rsidR="003B641C" w:rsidRPr="00F873B0">
          <w:rPr>
            <w:rFonts w:ascii="Times New Roman" w:hAnsi="Times New Roman"/>
          </w:rPr>
          <w:t xml:space="preserve"> </w:t>
        </w:r>
      </w:ins>
      <w:r w:rsidRPr="00F873B0">
        <w:rPr>
          <w:rFonts w:ascii="Times New Roman" w:hAnsi="Times New Roman"/>
        </w:rPr>
        <w:t>time, this policy changed</w:t>
      </w:r>
      <w:ins w:id="432" w:author="Avital Tsype" w:date="2022-04-30T16:02:00Z">
        <w:r w:rsidR="003B641C">
          <w:rPr>
            <w:rFonts w:ascii="Times New Roman" w:hAnsi="Times New Roman"/>
          </w:rPr>
          <w:t>,</w:t>
        </w:r>
      </w:ins>
      <w:r w:rsidRPr="00F873B0">
        <w:rPr>
          <w:rFonts w:ascii="Times New Roman" w:hAnsi="Times New Roman"/>
        </w:rPr>
        <w:t xml:space="preserve"> and by the 1990s</w:t>
      </w:r>
      <w:ins w:id="433" w:author="Avital Tsype" w:date="2022-04-30T16:04:00Z">
        <w:r w:rsidR="003B641C">
          <w:rPr>
            <w:rFonts w:ascii="Times New Roman" w:hAnsi="Times New Roman"/>
          </w:rPr>
          <w:t xml:space="preserve"> </w:t>
        </w:r>
      </w:ins>
      <w:del w:id="434" w:author="Avital Tsype" w:date="2022-04-30T16:04:00Z">
        <w:r w:rsidRPr="00F873B0" w:rsidDel="003B641C">
          <w:rPr>
            <w:rFonts w:ascii="Times New Roman" w:hAnsi="Times New Roman"/>
          </w:rPr>
          <w:delText xml:space="preserve"> </w:delText>
        </w:r>
      </w:del>
      <w:del w:id="435" w:author="Avital Tsype" w:date="2022-04-30T16:03:00Z">
        <w:r w:rsidRPr="00F873B0" w:rsidDel="003B641C">
          <w:rPr>
            <w:rFonts w:ascii="Times New Roman" w:hAnsi="Times New Roman"/>
          </w:rPr>
          <w:delText>was characterized by</w:delText>
        </w:r>
      </w:del>
      <w:ins w:id="436" w:author="Avital Tsype" w:date="2022-04-30T16:03:00Z">
        <w:r w:rsidR="003B641C">
          <w:rPr>
            <w:rFonts w:ascii="Times New Roman" w:hAnsi="Times New Roman"/>
          </w:rPr>
          <w:t>the country adopted</w:t>
        </w:r>
      </w:ins>
      <w:r w:rsidRPr="00F873B0">
        <w:rPr>
          <w:rFonts w:ascii="Times New Roman" w:hAnsi="Times New Roman"/>
        </w:rPr>
        <w:t xml:space="preserve"> a multicultural approach</w:t>
      </w:r>
      <w:ins w:id="437" w:author="Avital Tsype" w:date="2022-04-30T16:04:00Z">
        <w:r w:rsidR="003B641C">
          <w:rPr>
            <w:rFonts w:ascii="Times New Roman" w:hAnsi="Times New Roman"/>
          </w:rPr>
          <w:t>,</w:t>
        </w:r>
      </w:ins>
      <w:r w:rsidRPr="00F873B0">
        <w:rPr>
          <w:rFonts w:ascii="Times New Roman" w:hAnsi="Times New Roman"/>
        </w:rPr>
        <w:t xml:space="preserve"> with </w:t>
      </w:r>
      <w:del w:id="438" w:author="Avital Tsype" w:date="2022-04-30T16:03:00Z">
        <w:r w:rsidRPr="00F873B0" w:rsidDel="003B641C">
          <w:rPr>
            <w:rFonts w:ascii="Times New Roman" w:hAnsi="Times New Roman"/>
          </w:rPr>
          <w:delText xml:space="preserve">a lesser involvement of </w:delText>
        </w:r>
      </w:del>
      <w:r w:rsidRPr="00F873B0">
        <w:rPr>
          <w:rFonts w:ascii="Times New Roman" w:hAnsi="Times New Roman"/>
        </w:rPr>
        <w:t>the state</w:t>
      </w:r>
      <w:ins w:id="439" w:author="Avital Tsype" w:date="2022-04-30T16:03:00Z">
        <w:r w:rsidR="003B641C">
          <w:rPr>
            <w:rFonts w:ascii="Times New Roman" w:hAnsi="Times New Roman"/>
          </w:rPr>
          <w:t xml:space="preserve"> becoming less involved</w:t>
        </w:r>
      </w:ins>
      <w:r w:rsidRPr="00F873B0">
        <w:rPr>
          <w:rFonts w:ascii="Times New Roman" w:hAnsi="Times New Roman"/>
        </w:rPr>
        <w:t xml:space="preserve"> in the process</w:t>
      </w:r>
      <w:ins w:id="440" w:author="Avital Tsype" w:date="2022-04-30T16:03:00Z">
        <w:r w:rsidR="003B641C">
          <w:rPr>
            <w:rFonts w:ascii="Times New Roman" w:hAnsi="Times New Roman"/>
          </w:rPr>
          <w:t xml:space="preserve"> of </w:t>
        </w:r>
      </w:ins>
      <w:ins w:id="441" w:author="Avital Tsype" w:date="2022-04-30T16:05:00Z">
        <w:r w:rsidR="00A3769E">
          <w:rPr>
            <w:rFonts w:ascii="Times New Roman" w:hAnsi="Times New Roman"/>
          </w:rPr>
          <w:t>absorption</w:t>
        </w:r>
      </w:ins>
      <w:r w:rsidRPr="00F873B0">
        <w:rPr>
          <w:rFonts w:ascii="Times New Roman" w:hAnsi="Times New Roman"/>
        </w:rPr>
        <w:t xml:space="preserve"> and </w:t>
      </w:r>
      <w:del w:id="442" w:author="Avital Tsype" w:date="2022-04-30T16:03:00Z">
        <w:r w:rsidRPr="00F873B0" w:rsidDel="003B641C">
          <w:rPr>
            <w:rFonts w:ascii="Times New Roman" w:hAnsi="Times New Roman"/>
          </w:rPr>
          <w:delText>a higher</w:delText>
        </w:r>
      </w:del>
      <w:ins w:id="443" w:author="Avital Tsype" w:date="2022-04-30T16:03:00Z">
        <w:r w:rsidR="003B641C">
          <w:rPr>
            <w:rFonts w:ascii="Times New Roman" w:hAnsi="Times New Roman"/>
          </w:rPr>
          <w:t>promoting the</w:t>
        </w:r>
      </w:ins>
      <w:r w:rsidRPr="00F873B0">
        <w:rPr>
          <w:rFonts w:ascii="Times New Roman" w:hAnsi="Times New Roman"/>
        </w:rPr>
        <w:t xml:space="preserve"> legitimization of cultural variety (</w:t>
      </w:r>
      <w:bookmarkStart w:id="444" w:name="VLB_846_Ref_998_FILE150315054PIV024"/>
      <w:proofErr w:type="spellStart"/>
      <w:r w:rsidRPr="00F873B0">
        <w:rPr>
          <w:rFonts w:ascii="Times New Roman" w:hAnsi="Times New Roman"/>
          <w:color w:val="222222"/>
          <w:shd w:val="clear" w:color="auto" w:fill="00FF00"/>
        </w:rPr>
        <w:fldChar w:fldCharType="begin"/>
      </w:r>
      <w:r w:rsidR="0051292C">
        <w:rPr>
          <w:rFonts w:ascii="Times New Roman" w:hAnsi="Times New Roman"/>
          <w:color w:val="222222"/>
          <w:shd w:val="clear" w:color="auto" w:fill="00FF00"/>
        </w:rPr>
        <w:instrText>HYPERLINK "F:\\Geek Squad Data Backup 7.27.2020\\Users\\Paige\\Desktop\\15031s\\15031-5054 Ben-Porat\\03 from CE\\15031-5054-FullBook.docx" \l "Ref_998_FILE150315054PIV024" \o "(AutoLink):Smooha, S. (2008). The mass immigrations to Israel: A comparison of the failure of the Mizrahi immigrants of the 1950s with the success of the Russian immigrants of the 1990s. Journal of Israeli History, 27(1), 1–27.</w:instrText>
      </w:r>
      <w:r w:rsidR="0051292C">
        <w:rPr>
          <w:rFonts w:ascii="Times New Roman" w:hAnsi="Times New Roman" w:cs="Times New Roman"/>
          <w:color w:val="222222"/>
          <w:szCs w:val="24"/>
          <w:shd w:val="clear" w:color="auto" w:fill="00FF00"/>
          <w:rtl/>
        </w:rPr>
        <w:instrText>‏</w:instrText>
      </w:r>
      <w:r w:rsidR="0051292C">
        <w:rPr>
          <w:rFonts w:ascii="Times New Roman" w:hAnsi="Times New Roman"/>
          <w:color w:val="222222"/>
          <w:shd w:val="clear" w:color="auto" w:fill="00FF00"/>
        </w:rPr>
        <w:cr/>
      </w:r>
      <w:r w:rsidR="0051292C">
        <w:rPr>
          <w:rFonts w:ascii="Times New Roman" w:hAnsi="Times New Roman"/>
          <w:color w:val="222222"/>
          <w:shd w:val="clear" w:color="auto" w:fill="00FF00"/>
        </w:rPr>
        <w:cr/>
        <w:instrText xml:space="preserve"> UserName - DateTime: user1-2/22/2022 4:17:46 PM"</w:instrText>
      </w:r>
      <w:r w:rsidRPr="00F873B0">
        <w:rPr>
          <w:rFonts w:ascii="Times New Roman" w:hAnsi="Times New Roman"/>
          <w:color w:val="222222"/>
          <w:shd w:val="clear" w:color="auto" w:fill="00FF00"/>
        </w:rPr>
        <w:fldChar w:fldCharType="separate"/>
      </w:r>
      <w:r w:rsidRPr="00F873B0">
        <w:rPr>
          <w:rStyle w:val="Hyperlink"/>
          <w:rFonts w:ascii="Times New Roman" w:hAnsi="Times New Roman"/>
          <w:shd w:val="clear" w:color="auto" w:fill="00FF00"/>
        </w:rPr>
        <w:t>Smooha</w:t>
      </w:r>
      <w:proofErr w:type="spellEnd"/>
      <w:r w:rsidRPr="00F873B0">
        <w:rPr>
          <w:rStyle w:val="Hyperlink"/>
          <w:rFonts w:ascii="Times New Roman" w:hAnsi="Times New Roman"/>
          <w:shd w:val="clear" w:color="auto" w:fill="00FF00"/>
        </w:rPr>
        <w:t>, 2008</w:t>
      </w:r>
      <w:r w:rsidRPr="00F873B0">
        <w:rPr>
          <w:rFonts w:ascii="Times New Roman" w:hAnsi="Times New Roman"/>
          <w:color w:val="222222"/>
          <w:shd w:val="clear" w:color="auto" w:fill="00FF00"/>
        </w:rPr>
        <w:fldChar w:fldCharType="end"/>
      </w:r>
      <w:bookmarkEnd w:id="444"/>
      <w:r w:rsidRPr="00F873B0">
        <w:rPr>
          <w:rFonts w:ascii="Times New Roman" w:hAnsi="Times New Roman"/>
        </w:rPr>
        <w:t>).</w:t>
      </w:r>
    </w:p>
    <w:p w14:paraId="63392CE6" w14:textId="5225F0CC" w:rsidR="00FC4226" w:rsidRPr="00F873B0" w:rsidRDefault="00FC4226" w:rsidP="00A3769E">
      <w:pPr>
        <w:pStyle w:val="TxText"/>
        <w:rPr>
          <w:rFonts w:ascii="Times New Roman" w:hAnsi="Times New Roman"/>
        </w:rPr>
      </w:pPr>
      <w:r w:rsidRPr="00F873B0">
        <w:rPr>
          <w:rFonts w:ascii="Times New Roman" w:hAnsi="Times New Roman"/>
        </w:rPr>
        <w:t xml:space="preserve">These changes affected the </w:t>
      </w:r>
      <w:del w:id="445" w:author="Avital Tsype" w:date="2022-04-30T16:05:00Z">
        <w:r w:rsidRPr="00F873B0" w:rsidDel="00A3769E">
          <w:rPr>
            <w:rFonts w:ascii="Times New Roman" w:hAnsi="Times New Roman"/>
          </w:rPr>
          <w:delText xml:space="preserve">adjustment </w:delText>
        </w:r>
      </w:del>
      <w:ins w:id="446" w:author="Avital Tsype" w:date="2022-04-30T16:05:00Z">
        <w:r w:rsidR="00A3769E">
          <w:rPr>
            <w:rFonts w:ascii="Times New Roman" w:hAnsi="Times New Roman"/>
          </w:rPr>
          <w:t>integration</w:t>
        </w:r>
        <w:r w:rsidR="00A3769E" w:rsidRPr="00F873B0">
          <w:rPr>
            <w:rFonts w:ascii="Times New Roman" w:hAnsi="Times New Roman"/>
          </w:rPr>
          <w:t xml:space="preserve"> </w:t>
        </w:r>
      </w:ins>
      <w:r w:rsidRPr="00F873B0">
        <w:rPr>
          <w:rFonts w:ascii="Times New Roman" w:hAnsi="Times New Roman"/>
        </w:rPr>
        <w:t xml:space="preserve">of immigrants from the FSU. On the occupational level, </w:t>
      </w:r>
      <w:del w:id="447" w:author="Avital Tsype" w:date="2022-04-30T16:05:00Z">
        <w:r w:rsidRPr="00F873B0" w:rsidDel="00A3769E">
          <w:rPr>
            <w:rFonts w:ascii="Times New Roman" w:hAnsi="Times New Roman"/>
          </w:rPr>
          <w:delText xml:space="preserve">the adjustment of </w:delText>
        </w:r>
      </w:del>
      <w:r w:rsidRPr="00F873B0">
        <w:rPr>
          <w:rFonts w:ascii="Times New Roman" w:hAnsi="Times New Roman"/>
        </w:rPr>
        <w:t xml:space="preserve">FSU immigrants </w:t>
      </w:r>
      <w:del w:id="448" w:author="Avital Tsype" w:date="2022-04-30T16:05:00Z">
        <w:r w:rsidRPr="00F873B0" w:rsidDel="00A3769E">
          <w:rPr>
            <w:rFonts w:ascii="Times New Roman" w:hAnsi="Times New Roman"/>
          </w:rPr>
          <w:delText>was fast</w:delText>
        </w:r>
      </w:del>
      <w:ins w:id="449" w:author="Avital Tsype" w:date="2022-04-30T16:05:00Z">
        <w:r w:rsidR="00A3769E">
          <w:rPr>
            <w:rFonts w:ascii="Times New Roman" w:hAnsi="Times New Roman"/>
          </w:rPr>
          <w:t>adjusted quickly</w:t>
        </w:r>
      </w:ins>
      <w:r w:rsidRPr="00F873B0">
        <w:rPr>
          <w:rFonts w:ascii="Times New Roman" w:hAnsi="Times New Roman"/>
        </w:rPr>
        <w:t xml:space="preserve"> because of their education and commitment to </w:t>
      </w:r>
      <w:ins w:id="450" w:author="Avital Tsype" w:date="2022-04-30T16:06:00Z">
        <w:r w:rsidR="00A3769E">
          <w:rPr>
            <w:rFonts w:ascii="Times New Roman" w:hAnsi="Times New Roman"/>
          </w:rPr>
          <w:t>work-</w:t>
        </w:r>
        <w:r w:rsidR="00A3769E">
          <w:rPr>
            <w:rFonts w:ascii="Times New Roman" w:hAnsi="Times New Roman"/>
          </w:rPr>
          <w:lastRenderedPageBreak/>
          <w:t xml:space="preserve">centric </w:t>
        </w:r>
      </w:ins>
      <w:r w:rsidRPr="00F873B0">
        <w:rPr>
          <w:rFonts w:ascii="Times New Roman" w:hAnsi="Times New Roman"/>
        </w:rPr>
        <w:t>values</w:t>
      </w:r>
      <w:del w:id="451" w:author="Avital Tsype" w:date="2022-04-30T16:06:00Z">
        <w:r w:rsidRPr="00F873B0" w:rsidDel="00A3769E">
          <w:rPr>
            <w:rFonts w:ascii="Times New Roman" w:hAnsi="Times New Roman"/>
          </w:rPr>
          <w:delText xml:space="preserve"> of work</w:delText>
        </w:r>
      </w:del>
      <w:r w:rsidRPr="00F873B0">
        <w:rPr>
          <w:rFonts w:ascii="Times New Roman" w:hAnsi="Times New Roman"/>
        </w:rPr>
        <w:t xml:space="preserve">. However, </w:t>
      </w:r>
      <w:del w:id="452" w:author="Avital Tsype" w:date="2022-04-30T16:07:00Z">
        <w:r w:rsidRPr="00F873B0" w:rsidDel="00A3769E">
          <w:rPr>
            <w:rFonts w:ascii="Times New Roman" w:hAnsi="Times New Roman"/>
          </w:rPr>
          <w:delText>because of</w:delText>
        </w:r>
      </w:del>
      <w:ins w:id="453" w:author="Avital Tsype" w:date="2022-04-30T16:07:00Z">
        <w:r w:rsidR="00A3769E">
          <w:rPr>
            <w:rFonts w:ascii="Times New Roman" w:hAnsi="Times New Roman"/>
          </w:rPr>
          <w:t>due to</w:t>
        </w:r>
      </w:ins>
      <w:r w:rsidRPr="00F873B0">
        <w:rPr>
          <w:rFonts w:ascii="Times New Roman" w:hAnsi="Times New Roman"/>
        </w:rPr>
        <w:t xml:space="preserve"> language barriers</w:t>
      </w:r>
      <w:del w:id="454" w:author="Avital Tsype" w:date="2022-04-30T16:07:00Z">
        <w:r w:rsidRPr="00F873B0" w:rsidDel="00A3769E">
          <w:rPr>
            <w:rFonts w:ascii="Times New Roman" w:hAnsi="Times New Roman"/>
          </w:rPr>
          <w:delText xml:space="preserve"> and</w:delText>
        </w:r>
      </w:del>
      <w:ins w:id="455" w:author="Avital Tsype" w:date="2022-04-30T16:07:00Z">
        <w:r w:rsidR="00A3769E">
          <w:rPr>
            <w:rFonts w:ascii="Times New Roman" w:hAnsi="Times New Roman"/>
          </w:rPr>
          <w:t>,</w:t>
        </w:r>
      </w:ins>
      <w:r w:rsidRPr="00F873B0">
        <w:rPr>
          <w:rFonts w:ascii="Times New Roman" w:hAnsi="Times New Roman"/>
        </w:rPr>
        <w:t xml:space="preserve"> the lack of social connections, </w:t>
      </w:r>
      <w:del w:id="456" w:author="Avital Tsype" w:date="2022-04-30T16:07:00Z">
        <w:r w:rsidRPr="00F873B0" w:rsidDel="00A3769E">
          <w:rPr>
            <w:rFonts w:ascii="Times New Roman" w:hAnsi="Times New Roman"/>
          </w:rPr>
          <w:delText xml:space="preserve">a </w:delText>
        </w:r>
      </w:del>
      <w:ins w:id="457" w:author="Susan" w:date="2022-05-02T13:46:00Z">
        <w:r w:rsidR="00B62144">
          <w:rPr>
            <w:rFonts w:ascii="Times New Roman" w:hAnsi="Times New Roman"/>
          </w:rPr>
          <w:t xml:space="preserve">and </w:t>
        </w:r>
      </w:ins>
      <w:ins w:id="458" w:author="Avital Tsype" w:date="2022-04-30T16:07:00Z">
        <w:r w:rsidR="00A3769E">
          <w:rPr>
            <w:rFonts w:ascii="Times New Roman" w:hAnsi="Times New Roman"/>
          </w:rPr>
          <w:t>the</w:t>
        </w:r>
        <w:r w:rsidR="00A3769E" w:rsidRPr="00F873B0">
          <w:rPr>
            <w:rFonts w:ascii="Times New Roman" w:hAnsi="Times New Roman"/>
          </w:rPr>
          <w:t xml:space="preserve"> </w:t>
        </w:r>
      </w:ins>
      <w:r w:rsidRPr="00F873B0">
        <w:rPr>
          <w:rFonts w:ascii="Times New Roman" w:hAnsi="Times New Roman"/>
        </w:rPr>
        <w:t>competitive structure of the Israeli labor market</w:t>
      </w:r>
      <w:ins w:id="459" w:author="Avital Tsype" w:date="2022-04-30T16:07:00Z">
        <w:r w:rsidR="00A3769E">
          <w:rPr>
            <w:rFonts w:ascii="Times New Roman" w:hAnsi="Times New Roman"/>
          </w:rPr>
          <w:t xml:space="preserve">, </w:t>
        </w:r>
      </w:ins>
      <w:ins w:id="460" w:author="Susan" w:date="2022-05-02T13:46:00Z">
        <w:r w:rsidR="00B62144">
          <w:rPr>
            <w:rFonts w:ascii="Times New Roman" w:hAnsi="Times New Roman"/>
          </w:rPr>
          <w:t>as well as</w:t>
        </w:r>
      </w:ins>
      <w:ins w:id="461" w:author="Avital Tsype" w:date="2022-04-30T16:07:00Z">
        <w:del w:id="462" w:author="Susan" w:date="2022-05-02T13:46:00Z">
          <w:r w:rsidR="00A3769E" w:rsidDel="00B62144">
            <w:rPr>
              <w:rFonts w:ascii="Times New Roman" w:hAnsi="Times New Roman"/>
            </w:rPr>
            <w:delText xml:space="preserve">and </w:delText>
          </w:r>
        </w:del>
      </w:ins>
      <w:del w:id="463" w:author="Susan" w:date="2022-05-02T13:46:00Z">
        <w:r w:rsidRPr="00F873B0" w:rsidDel="00B62144">
          <w:rPr>
            <w:rFonts w:ascii="Times New Roman" w:hAnsi="Times New Roman"/>
          </w:rPr>
          <w:delText xml:space="preserve"> as well as </w:delText>
        </w:r>
      </w:del>
      <w:ins w:id="464" w:author="Susan" w:date="2022-05-02T13:46:00Z">
        <w:r w:rsidR="00B62144">
          <w:rPr>
            <w:rFonts w:ascii="Times New Roman" w:hAnsi="Times New Roman"/>
          </w:rPr>
          <w:t xml:space="preserve"> </w:t>
        </w:r>
      </w:ins>
      <w:r w:rsidRPr="00F873B0">
        <w:rPr>
          <w:rFonts w:ascii="Times New Roman" w:hAnsi="Times New Roman"/>
        </w:rPr>
        <w:t xml:space="preserve">its small size, many of them were forced to accept employment </w:t>
      </w:r>
      <w:del w:id="465" w:author="Avital Tsype" w:date="2022-04-30T16:07:00Z">
        <w:r w:rsidRPr="00F873B0" w:rsidDel="00A3769E">
          <w:rPr>
            <w:rFonts w:ascii="Times New Roman" w:hAnsi="Times New Roman"/>
          </w:rPr>
          <w:delText>not in</w:delText>
        </w:r>
      </w:del>
      <w:ins w:id="466" w:author="Avital Tsype" w:date="2022-04-30T16:07:00Z">
        <w:r w:rsidR="00A3769E">
          <w:rPr>
            <w:rFonts w:ascii="Times New Roman" w:hAnsi="Times New Roman"/>
          </w:rPr>
          <w:t>outside of</w:t>
        </w:r>
      </w:ins>
      <w:r w:rsidRPr="00F873B0">
        <w:rPr>
          <w:rFonts w:ascii="Times New Roman" w:hAnsi="Times New Roman"/>
        </w:rPr>
        <w:t xml:space="preserve"> their profession</w:t>
      </w:r>
      <w:del w:id="467" w:author="Avital Tsype" w:date="2022-04-30T16:07:00Z">
        <w:r w:rsidRPr="00F873B0" w:rsidDel="00A3769E">
          <w:rPr>
            <w:rFonts w:ascii="Times New Roman" w:hAnsi="Times New Roman"/>
          </w:rPr>
          <w:delText xml:space="preserve">, </w:delText>
        </w:r>
      </w:del>
      <w:ins w:id="468" w:author="Avital Tsype" w:date="2022-04-30T16:07:00Z">
        <w:r w:rsidR="00A3769E">
          <w:rPr>
            <w:rFonts w:ascii="Times New Roman" w:hAnsi="Times New Roman"/>
          </w:rPr>
          <w:t xml:space="preserve"> and</w:t>
        </w:r>
        <w:r w:rsidR="00A3769E" w:rsidRPr="00F873B0">
          <w:rPr>
            <w:rFonts w:ascii="Times New Roman" w:hAnsi="Times New Roman"/>
          </w:rPr>
          <w:t xml:space="preserve"> </w:t>
        </w:r>
      </w:ins>
      <w:del w:id="469" w:author="Avital Tsype" w:date="2022-04-30T16:07:00Z">
        <w:r w:rsidRPr="00F873B0" w:rsidDel="00A3769E">
          <w:rPr>
            <w:rFonts w:ascii="Times New Roman" w:hAnsi="Times New Roman"/>
          </w:rPr>
          <w:delText xml:space="preserve">to </w:delText>
        </w:r>
      </w:del>
      <w:r w:rsidRPr="00F873B0">
        <w:rPr>
          <w:rFonts w:ascii="Times New Roman" w:hAnsi="Times New Roman"/>
        </w:rPr>
        <w:t xml:space="preserve">work </w:t>
      </w:r>
      <w:del w:id="470" w:author="Avital Tsype" w:date="2022-04-30T16:07:00Z">
        <w:r w:rsidRPr="00F873B0" w:rsidDel="00A3769E">
          <w:rPr>
            <w:rFonts w:ascii="Times New Roman" w:hAnsi="Times New Roman"/>
          </w:rPr>
          <w:delText xml:space="preserve">for </w:delText>
        </w:r>
      </w:del>
      <w:r w:rsidRPr="00F873B0">
        <w:rPr>
          <w:rFonts w:ascii="Times New Roman" w:hAnsi="Times New Roman"/>
        </w:rPr>
        <w:t xml:space="preserve">long hours in </w:t>
      </w:r>
      <w:del w:id="471" w:author="Avital Tsype" w:date="2022-04-30T16:07:00Z">
        <w:r w:rsidRPr="00F873B0" w:rsidDel="00A3769E">
          <w:rPr>
            <w:rFonts w:ascii="Times New Roman" w:hAnsi="Times New Roman"/>
          </w:rPr>
          <w:delText xml:space="preserve">odd </w:delText>
        </w:r>
      </w:del>
      <w:r w:rsidRPr="00F873B0">
        <w:rPr>
          <w:rFonts w:ascii="Times New Roman" w:hAnsi="Times New Roman"/>
        </w:rPr>
        <w:t xml:space="preserve">menial </w:t>
      </w:r>
      <w:ins w:id="472" w:author="Avital Tsype" w:date="2022-04-30T16:07:00Z">
        <w:r w:rsidR="00A3769E" w:rsidRPr="00F873B0">
          <w:rPr>
            <w:rFonts w:ascii="Times New Roman" w:hAnsi="Times New Roman"/>
          </w:rPr>
          <w:t xml:space="preserve">odd </w:t>
        </w:r>
      </w:ins>
      <w:r w:rsidRPr="00F873B0">
        <w:rPr>
          <w:rFonts w:ascii="Times New Roman" w:hAnsi="Times New Roman"/>
        </w:rPr>
        <w:t>jobs, often without minimal social benefits (</w:t>
      </w:r>
      <w:bookmarkStart w:id="473" w:name="MLB_534_Ref_959_FILE150315054PIV024"/>
      <w:bookmarkStart w:id="474" w:name="_SkipLevel_223202235614PM79"/>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"Ref_959_FILE150315054PIV024" \o "(ManLink):Gorodzeisky, A. and Semyonov, M. (2011). Two dimensions to economic incorporation: Soviet immigrants in the Israeli labor market. Journal of Ethnic and Migration Studies, 37(7), 1059–1077.</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1:28:27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Gorodzeisky</w:t>
      </w:r>
      <w:proofErr w:type="spellEnd"/>
      <w:r w:rsidRPr="00F873B0">
        <w:rPr>
          <w:rStyle w:val="Hyperlink"/>
          <w:rFonts w:ascii="Times New Roman" w:hAnsi="Times New Roman"/>
          <w:shd w:val="clear" w:color="auto" w:fill="00FF00"/>
        </w:rPr>
        <w:t xml:space="preserve"> and Sem</w:t>
      </w:r>
      <w:r w:rsidR="00D10DB1">
        <w:rPr>
          <w:rStyle w:val="Hyperlink"/>
          <w:rFonts w:ascii="Times New Roman" w:hAnsi="Times New Roman"/>
          <w:shd w:val="clear" w:color="auto" w:fill="00FF00"/>
        </w:rPr>
        <w:t>y</w:t>
      </w:r>
      <w:r w:rsidRPr="00F873B0">
        <w:rPr>
          <w:rStyle w:val="Hyperlink"/>
          <w:rFonts w:ascii="Times New Roman" w:hAnsi="Times New Roman"/>
          <w:shd w:val="clear" w:color="auto" w:fill="00FF00"/>
        </w:rPr>
        <w:t>onov, 2011</w:t>
      </w:r>
      <w:bookmarkEnd w:id="473"/>
      <w:r w:rsidRPr="00F873B0">
        <w:rPr>
          <w:rFonts w:ascii="Times New Roman" w:hAnsi="Times New Roman"/>
          <w:shd w:val="clear" w:color="auto" w:fill="00FF00"/>
        </w:rPr>
        <w:fldChar w:fldCharType="end"/>
      </w:r>
      <w:bookmarkEnd w:id="474"/>
      <w:r w:rsidRPr="00F873B0">
        <w:rPr>
          <w:rFonts w:ascii="Times New Roman" w:hAnsi="Times New Roman"/>
        </w:rPr>
        <w:t>). Only one</w:t>
      </w:r>
      <w:r w:rsidR="00410C17">
        <w:rPr>
          <w:rFonts w:ascii="Times New Roman" w:hAnsi="Times New Roman"/>
        </w:rPr>
        <w:t>-</w:t>
      </w:r>
      <w:r w:rsidRPr="00F873B0">
        <w:rPr>
          <w:rFonts w:ascii="Times New Roman" w:hAnsi="Times New Roman"/>
        </w:rPr>
        <w:t>third of FSU immigrants with</w:t>
      </w:r>
      <w:ins w:id="475" w:author="Avital Tsype" w:date="2022-04-30T16:08:00Z">
        <w:r w:rsidR="00A3769E">
          <w:rPr>
            <w:rFonts w:ascii="Times New Roman" w:hAnsi="Times New Roman"/>
          </w:rPr>
          <w:t xml:space="preserve"> an</w:t>
        </w:r>
      </w:ins>
      <w:r w:rsidRPr="00F873B0">
        <w:rPr>
          <w:rFonts w:ascii="Times New Roman" w:hAnsi="Times New Roman"/>
        </w:rPr>
        <w:t xml:space="preserve"> academic education continued working in their original professions, while others suffered a decline in their occupational status (</w:t>
      </w:r>
      <w:bookmarkStart w:id="476" w:name="VLB_818_Ref_978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"Ref_978_FILE150315054PIV024" \o "(AutoLink):Remennick, L. (2013). Professional identities in transit: Factors shaping immigrant labour market success. International Migration, 51(1), 152–168.</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4:16:58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w:t>
      </w:r>
      <w:proofErr w:type="spellEnd"/>
      <w:r w:rsidRPr="00F873B0">
        <w:rPr>
          <w:rStyle w:val="Hyperlink"/>
          <w:rFonts w:ascii="Times New Roman" w:hAnsi="Times New Roman"/>
          <w:shd w:val="clear" w:color="auto" w:fill="00FF00"/>
        </w:rPr>
        <w:t>, 2013</w:t>
      </w:r>
      <w:r w:rsidRPr="00F873B0">
        <w:rPr>
          <w:rFonts w:ascii="Times New Roman" w:hAnsi="Times New Roman"/>
          <w:shd w:val="clear" w:color="auto" w:fill="00FF00"/>
        </w:rPr>
        <w:fldChar w:fldCharType="end"/>
      </w:r>
      <w:bookmarkEnd w:id="476"/>
      <w:r w:rsidRPr="00F873B0">
        <w:rPr>
          <w:rFonts w:ascii="Times New Roman" w:hAnsi="Times New Roman"/>
        </w:rPr>
        <w:t>).</w:t>
      </w:r>
    </w:p>
    <w:p w14:paraId="237C7076" w14:textId="0C47DC02" w:rsidR="00FC4226" w:rsidRPr="00F873B0" w:rsidRDefault="00FC4226" w:rsidP="00A3769E">
      <w:pPr>
        <w:pStyle w:val="TxText"/>
        <w:rPr>
          <w:rFonts w:ascii="Times New Roman" w:hAnsi="Times New Roman"/>
        </w:rPr>
      </w:pPr>
      <w:r w:rsidRPr="00F873B0">
        <w:rPr>
          <w:rFonts w:ascii="Times New Roman" w:hAnsi="Times New Roman"/>
        </w:rPr>
        <w:t xml:space="preserve">Even at </w:t>
      </w:r>
      <w:del w:id="477" w:author="Avital Tsype" w:date="2022-04-30T16:08:00Z">
        <w:r w:rsidRPr="00F873B0" w:rsidDel="00A3769E">
          <w:rPr>
            <w:rFonts w:ascii="Times New Roman" w:hAnsi="Times New Roman"/>
          </w:rPr>
          <w:delText xml:space="preserve">the </w:delText>
        </w:r>
      </w:del>
      <w:r w:rsidRPr="00F873B0">
        <w:rPr>
          <w:rFonts w:ascii="Times New Roman" w:hAnsi="Times New Roman"/>
        </w:rPr>
        <w:t xml:space="preserve">present, </w:t>
      </w:r>
      <w:del w:id="478" w:author="Avital Tsype" w:date="2022-04-30T16:08:00Z">
        <w:r w:rsidRPr="00F873B0" w:rsidDel="00A3769E">
          <w:rPr>
            <w:rFonts w:ascii="Times New Roman" w:hAnsi="Times New Roman"/>
          </w:rPr>
          <w:delText xml:space="preserve">30 </w:delText>
        </w:r>
      </w:del>
      <w:ins w:id="479" w:author="Avital Tsype" w:date="2022-04-30T16:08:00Z">
        <w:r w:rsidR="00A3769E">
          <w:rPr>
            <w:rFonts w:ascii="Times New Roman" w:hAnsi="Times New Roman"/>
          </w:rPr>
          <w:t>thirty</w:t>
        </w:r>
        <w:r w:rsidR="00A3769E" w:rsidRPr="00F873B0">
          <w:rPr>
            <w:rFonts w:ascii="Times New Roman" w:hAnsi="Times New Roman"/>
          </w:rPr>
          <w:t xml:space="preserve"> </w:t>
        </w:r>
      </w:ins>
      <w:r w:rsidRPr="00F873B0">
        <w:rPr>
          <w:rFonts w:ascii="Times New Roman" w:hAnsi="Times New Roman"/>
        </w:rPr>
        <w:t xml:space="preserve">years </w:t>
      </w:r>
      <w:del w:id="480" w:author="Avital Tsype" w:date="2022-04-30T16:08:00Z">
        <w:r w:rsidRPr="00F873B0" w:rsidDel="00A3769E">
          <w:rPr>
            <w:rFonts w:ascii="Times New Roman" w:hAnsi="Times New Roman"/>
          </w:rPr>
          <w:delText xml:space="preserve">following </w:delText>
        </w:r>
      </w:del>
      <w:ins w:id="481" w:author="Avital Tsype" w:date="2022-04-30T16:08:00Z">
        <w:r w:rsidR="00A3769E">
          <w:rPr>
            <w:rFonts w:ascii="Times New Roman" w:hAnsi="Times New Roman"/>
          </w:rPr>
          <w:t>after</w:t>
        </w:r>
        <w:r w:rsidR="00A3769E" w:rsidRPr="00F873B0">
          <w:rPr>
            <w:rFonts w:ascii="Times New Roman" w:hAnsi="Times New Roman"/>
          </w:rPr>
          <w:t xml:space="preserve"> </w:t>
        </w:r>
      </w:ins>
      <w:r w:rsidRPr="00F873B0">
        <w:rPr>
          <w:rFonts w:ascii="Times New Roman" w:hAnsi="Times New Roman"/>
        </w:rPr>
        <w:t>the</w:t>
      </w:r>
      <w:ins w:id="482" w:author="Avital Tsype" w:date="2022-04-30T16:08:00Z">
        <w:r w:rsidR="00A3769E">
          <w:rPr>
            <w:rFonts w:ascii="Times New Roman" w:hAnsi="Times New Roman"/>
          </w:rPr>
          <w:t xml:space="preserve"> peak of the</w:t>
        </w:r>
      </w:ins>
      <w:r w:rsidRPr="00F873B0">
        <w:rPr>
          <w:rFonts w:ascii="Times New Roman" w:hAnsi="Times New Roman"/>
        </w:rPr>
        <w:t xml:space="preserve"> wave of immigration from the FSU, the average income of immigrant families is 30% lower than that of native Israeli families (</w:t>
      </w:r>
      <w:bookmarkStart w:id="483" w:name="VLB_805_Ref_962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"Ref_962_FILE150315054PIV024" \o "(AutoLink):Kushnirovich, N. (2018). Wage gap paradox: the case of immigrants from the FSU in Israel. International Migration, 56(5), 243–259.</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4:16:12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Kushnirovich</w:t>
      </w:r>
      <w:proofErr w:type="spellEnd"/>
      <w:r w:rsidRPr="00F873B0">
        <w:rPr>
          <w:rStyle w:val="Hyperlink"/>
          <w:rFonts w:ascii="Times New Roman" w:hAnsi="Times New Roman"/>
          <w:shd w:val="clear" w:color="auto" w:fill="00FF00"/>
        </w:rPr>
        <w:t>, 2018</w:t>
      </w:r>
      <w:r w:rsidRPr="00F873B0">
        <w:rPr>
          <w:rFonts w:ascii="Times New Roman" w:hAnsi="Times New Roman"/>
          <w:shd w:val="clear" w:color="auto" w:fill="00FF00"/>
        </w:rPr>
        <w:fldChar w:fldCharType="end"/>
      </w:r>
      <w:bookmarkEnd w:id="483"/>
      <w:r w:rsidRPr="00F873B0">
        <w:rPr>
          <w:rFonts w:ascii="Times New Roman" w:hAnsi="Times New Roman"/>
        </w:rPr>
        <w:t xml:space="preserve">). </w:t>
      </w:r>
      <w:del w:id="484" w:author="Avital Tsype" w:date="2022-04-30T16:09:00Z">
        <w:r w:rsidRPr="00F873B0" w:rsidDel="00A3769E">
          <w:rPr>
            <w:rFonts w:ascii="Times New Roman" w:hAnsi="Times New Roman"/>
          </w:rPr>
          <w:delText xml:space="preserve">One </w:delText>
        </w:r>
      </w:del>
      <w:ins w:id="485" w:author="Avital Tsype" w:date="2022-04-30T16:09:00Z">
        <w:r w:rsidR="00A3769E">
          <w:rPr>
            <w:rFonts w:ascii="Times New Roman" w:hAnsi="Times New Roman"/>
          </w:rPr>
          <w:t>Two</w:t>
        </w:r>
        <w:r w:rsidR="00A3769E" w:rsidRPr="00F873B0">
          <w:rPr>
            <w:rFonts w:ascii="Times New Roman" w:hAnsi="Times New Roman"/>
          </w:rPr>
          <w:t xml:space="preserve"> </w:t>
        </w:r>
      </w:ins>
      <w:del w:id="486" w:author="Susan" w:date="2022-05-02T16:43:00Z">
        <w:r w:rsidRPr="00F873B0" w:rsidDel="00C7638A">
          <w:rPr>
            <w:rFonts w:ascii="Times New Roman" w:hAnsi="Times New Roman"/>
          </w:rPr>
          <w:delText>of the</w:delText>
        </w:r>
      </w:del>
      <w:ins w:id="487" w:author="Avital Tsype" w:date="2022-04-30T16:09:00Z">
        <w:del w:id="488" w:author="Susan" w:date="2022-05-02T16:43:00Z">
          <w:r w:rsidR="00A3769E" w:rsidDel="00C7638A">
            <w:rPr>
              <w:rFonts w:ascii="Times New Roman" w:hAnsi="Times New Roman"/>
            </w:rPr>
            <w:delText xml:space="preserve"> </w:delText>
          </w:r>
        </w:del>
        <w:r w:rsidR="00A3769E">
          <w:rPr>
            <w:rFonts w:ascii="Times New Roman" w:hAnsi="Times New Roman"/>
          </w:rPr>
          <w:t>major</w:t>
        </w:r>
      </w:ins>
      <w:r w:rsidRPr="00F873B0">
        <w:rPr>
          <w:rFonts w:ascii="Times New Roman" w:hAnsi="Times New Roman"/>
        </w:rPr>
        <w:t xml:space="preserve"> factors that contribute to the intensification of economic difficulties for all immigrants in Israel </w:t>
      </w:r>
      <w:del w:id="489" w:author="Avital Tsype" w:date="2022-04-30T16:09:00Z">
        <w:r w:rsidRPr="00F873B0" w:rsidDel="00A3769E">
          <w:rPr>
            <w:rFonts w:ascii="Times New Roman" w:hAnsi="Times New Roman"/>
          </w:rPr>
          <w:delText xml:space="preserve">is </w:delText>
        </w:r>
      </w:del>
      <w:ins w:id="490" w:author="Avital Tsype" w:date="2022-04-30T16:09:00Z">
        <w:r w:rsidR="00A3769E">
          <w:rPr>
            <w:rFonts w:ascii="Times New Roman" w:hAnsi="Times New Roman"/>
          </w:rPr>
          <w:t>are</w:t>
        </w:r>
        <w:r w:rsidR="00A3769E" w:rsidRPr="00F873B0">
          <w:rPr>
            <w:rFonts w:ascii="Times New Roman" w:hAnsi="Times New Roman"/>
          </w:rPr>
          <w:t xml:space="preserve"> </w:t>
        </w:r>
      </w:ins>
      <w:r w:rsidRPr="00F873B0">
        <w:rPr>
          <w:rFonts w:ascii="Times New Roman" w:hAnsi="Times New Roman"/>
        </w:rPr>
        <w:t xml:space="preserve">the high cost of living and the lack of public housing. Immigrants who succeeded in acquiring an apartment or obtaining public housing typically report </w:t>
      </w:r>
      <w:del w:id="491" w:author="Avital Tsype" w:date="2022-04-30T16:09:00Z">
        <w:r w:rsidRPr="00F873B0" w:rsidDel="00A3769E">
          <w:rPr>
            <w:rFonts w:ascii="Times New Roman" w:hAnsi="Times New Roman"/>
          </w:rPr>
          <w:delText xml:space="preserve">a </w:delText>
        </w:r>
      </w:del>
      <w:r w:rsidRPr="00F873B0">
        <w:rPr>
          <w:rFonts w:ascii="Times New Roman" w:hAnsi="Times New Roman"/>
        </w:rPr>
        <w:t xml:space="preserve">better </w:t>
      </w:r>
      <w:del w:id="492" w:author="Avital Tsype" w:date="2022-04-30T16:09:00Z">
        <w:r w:rsidRPr="00F873B0" w:rsidDel="00A3769E">
          <w:rPr>
            <w:rFonts w:ascii="Times New Roman" w:hAnsi="Times New Roman"/>
          </w:rPr>
          <w:delText xml:space="preserve">adjustment </w:delText>
        </w:r>
      </w:del>
      <w:ins w:id="493" w:author="Avital Tsype" w:date="2022-04-30T16:09:00Z">
        <w:r w:rsidR="00A3769E">
          <w:rPr>
            <w:rFonts w:ascii="Times New Roman" w:hAnsi="Times New Roman"/>
          </w:rPr>
          <w:t>integration</w:t>
        </w:r>
        <w:r w:rsidR="00A3769E" w:rsidRPr="00F873B0">
          <w:rPr>
            <w:rFonts w:ascii="Times New Roman" w:hAnsi="Times New Roman"/>
          </w:rPr>
          <w:t xml:space="preserve"> </w:t>
        </w:r>
      </w:ins>
      <w:r w:rsidRPr="00F873B0">
        <w:rPr>
          <w:rFonts w:ascii="Times New Roman" w:hAnsi="Times New Roman"/>
        </w:rPr>
        <w:t xml:space="preserve">and </w:t>
      </w:r>
      <w:ins w:id="494" w:author="Avital Tsype" w:date="2022-04-30T16:09:00Z">
        <w:r w:rsidR="00A3769E">
          <w:rPr>
            <w:rFonts w:ascii="Times New Roman" w:hAnsi="Times New Roman"/>
          </w:rPr>
          <w:t xml:space="preserve">a higher </w:t>
        </w:r>
      </w:ins>
      <w:r w:rsidRPr="00F873B0">
        <w:rPr>
          <w:rFonts w:ascii="Times New Roman" w:hAnsi="Times New Roman"/>
        </w:rPr>
        <w:t xml:space="preserve">economic status than those </w:t>
      </w:r>
      <w:del w:id="495" w:author="Avital Tsype" w:date="2022-04-30T16:09:00Z">
        <w:r w:rsidRPr="00F873B0" w:rsidDel="00A3769E">
          <w:rPr>
            <w:rFonts w:ascii="Times New Roman" w:hAnsi="Times New Roman"/>
          </w:rPr>
          <w:delText xml:space="preserve">who are </w:delText>
        </w:r>
      </w:del>
      <w:r w:rsidRPr="00F873B0">
        <w:rPr>
          <w:rFonts w:ascii="Times New Roman" w:hAnsi="Times New Roman"/>
        </w:rPr>
        <w:t>forced to continue renting housing in the free market (</w:t>
      </w:r>
      <w:bookmarkStart w:id="496" w:name="VLB_802_Ref_961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"Ref_961_FILE150315054PIV024" \o "(AutoLink):Konstantinov, V. (2015). Patterns of integration into Israeli society among immigrants from the Former Soviet Union over the past two decades. Jerusalem: Myers-JDC-Brookdale Institute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Konstantinov</w:t>
      </w:r>
      <w:proofErr w:type="spellEnd"/>
      <w:r w:rsidRPr="00F873B0">
        <w:rPr>
          <w:rStyle w:val="Hyperlink"/>
          <w:rFonts w:ascii="Times New Roman" w:hAnsi="Times New Roman"/>
          <w:shd w:val="clear" w:color="auto" w:fill="00FF00"/>
        </w:rPr>
        <w:t>, 2015</w:t>
      </w:r>
      <w:r w:rsidRPr="00F873B0">
        <w:rPr>
          <w:rFonts w:ascii="Times New Roman" w:hAnsi="Times New Roman"/>
          <w:shd w:val="clear" w:color="auto" w:fill="00FF00"/>
        </w:rPr>
        <w:fldChar w:fldCharType="end"/>
      </w:r>
      <w:bookmarkEnd w:id="496"/>
      <w:r w:rsidRPr="00F873B0">
        <w:rPr>
          <w:rFonts w:ascii="Times New Roman" w:hAnsi="Times New Roman"/>
        </w:rPr>
        <w:t>).</w:t>
      </w:r>
    </w:p>
    <w:p w14:paraId="77F330D6" w14:textId="16E9BDEB" w:rsidR="00FC4226" w:rsidRPr="00F873B0" w:rsidRDefault="00FC4226" w:rsidP="00EE45DD">
      <w:pPr>
        <w:pStyle w:val="TxText"/>
        <w:rPr>
          <w:rFonts w:ascii="Times New Roman" w:hAnsi="Times New Roman"/>
        </w:rPr>
      </w:pPr>
      <w:r w:rsidRPr="00F873B0">
        <w:rPr>
          <w:rFonts w:ascii="Times New Roman" w:hAnsi="Times New Roman"/>
        </w:rPr>
        <w:t xml:space="preserve">On the cultural level, most FSU immigrants </w:t>
      </w:r>
      <w:ins w:id="497" w:author="Avital Tsype" w:date="2022-04-30T16:10:00Z">
        <w:r w:rsidR="00A3769E">
          <w:rPr>
            <w:rFonts w:ascii="Times New Roman" w:hAnsi="Times New Roman"/>
          </w:rPr>
          <w:t xml:space="preserve">have </w:t>
        </w:r>
      </w:ins>
      <w:r w:rsidRPr="00F873B0">
        <w:rPr>
          <w:rFonts w:ascii="Times New Roman" w:hAnsi="Times New Roman"/>
        </w:rPr>
        <w:t>preserve</w:t>
      </w:r>
      <w:ins w:id="498" w:author="Avital Tsype" w:date="2022-04-30T16:10:00Z">
        <w:r w:rsidR="00A3769E">
          <w:rPr>
            <w:rFonts w:ascii="Times New Roman" w:hAnsi="Times New Roman"/>
          </w:rPr>
          <w:t>d</w:t>
        </w:r>
      </w:ins>
      <w:r w:rsidRPr="00F873B0">
        <w:rPr>
          <w:rFonts w:ascii="Times New Roman" w:hAnsi="Times New Roman"/>
        </w:rPr>
        <w:t xml:space="preserve"> the culture of their country of </w:t>
      </w:r>
      <w:del w:id="499" w:author="Avital Tsype" w:date="2022-04-30T16:10:00Z">
        <w:r w:rsidRPr="00F873B0" w:rsidDel="00A3769E">
          <w:rPr>
            <w:rFonts w:ascii="Times New Roman" w:hAnsi="Times New Roman"/>
          </w:rPr>
          <w:delText xml:space="preserve">descent </w:delText>
        </w:r>
      </w:del>
      <w:ins w:id="500" w:author="Avital Tsype" w:date="2022-04-30T16:10:00Z">
        <w:r w:rsidR="00A3769E">
          <w:rPr>
            <w:rFonts w:ascii="Times New Roman" w:hAnsi="Times New Roman"/>
          </w:rPr>
          <w:t>origin</w:t>
        </w:r>
        <w:r w:rsidR="00A3769E" w:rsidRPr="00F873B0">
          <w:rPr>
            <w:rFonts w:ascii="Times New Roman" w:hAnsi="Times New Roman"/>
          </w:rPr>
          <w:t xml:space="preserve"> </w:t>
        </w:r>
      </w:ins>
      <w:r w:rsidRPr="00F873B0">
        <w:rPr>
          <w:rFonts w:ascii="Times New Roman" w:hAnsi="Times New Roman"/>
        </w:rPr>
        <w:t xml:space="preserve">while gradually adopting cultural characteristics from their present social environment. </w:t>
      </w:r>
      <w:ins w:id="501" w:author="Avital Tsype" w:date="2022-04-30T16:11:00Z">
        <w:r w:rsidR="00A3769E">
          <w:rPr>
            <w:rFonts w:ascii="Times New Roman" w:hAnsi="Times New Roman"/>
          </w:rPr>
          <w:t>A</w:t>
        </w:r>
      </w:ins>
      <w:del w:id="502" w:author="Avital Tsype" w:date="2022-04-30T16:10:00Z">
        <w:r w:rsidRPr="00F873B0" w:rsidDel="00A3769E">
          <w:rPr>
            <w:rFonts w:ascii="Times New Roman" w:hAnsi="Times New Roman"/>
          </w:rPr>
          <w:delText>Maintenance</w:delText>
        </w:r>
      </w:del>
      <w:ins w:id="503" w:author="Avital Tsype" w:date="2022-04-30T16:11:00Z">
        <w:r w:rsidR="00A3769E">
          <w:rPr>
            <w:rFonts w:ascii="Times New Roman" w:hAnsi="Times New Roman"/>
          </w:rPr>
          <w:t>ttachment to</w:t>
        </w:r>
      </w:ins>
      <w:del w:id="504" w:author="Avital Tsype" w:date="2022-04-30T16:11:00Z">
        <w:r w:rsidRPr="00F873B0" w:rsidDel="00A3769E">
          <w:rPr>
            <w:rFonts w:ascii="Times New Roman" w:hAnsi="Times New Roman"/>
          </w:rPr>
          <w:delText xml:space="preserve"> of</w:delText>
        </w:r>
      </w:del>
      <w:r w:rsidRPr="00F873B0">
        <w:rPr>
          <w:rFonts w:ascii="Times New Roman" w:hAnsi="Times New Roman"/>
        </w:rPr>
        <w:t xml:space="preserve"> their culture of origin is expressed</w:t>
      </w:r>
      <w:ins w:id="505" w:author="Avital Tsype" w:date="2022-04-30T16:11:00Z">
        <w:r w:rsidR="00A3769E">
          <w:rPr>
            <w:rFonts w:ascii="Times New Roman" w:hAnsi="Times New Roman"/>
          </w:rPr>
          <w:t>,</w:t>
        </w:r>
      </w:ins>
      <w:r w:rsidRPr="00F873B0">
        <w:rPr>
          <w:rFonts w:ascii="Times New Roman" w:hAnsi="Times New Roman"/>
        </w:rPr>
        <w:t xml:space="preserve"> first </w:t>
      </w:r>
      <w:del w:id="506" w:author="Avital Tsype" w:date="2022-04-30T16:11:00Z">
        <w:r w:rsidRPr="00F873B0" w:rsidDel="00A3769E">
          <w:rPr>
            <w:rFonts w:ascii="Times New Roman" w:hAnsi="Times New Roman"/>
          </w:rPr>
          <w:delText>of all</w:delText>
        </w:r>
      </w:del>
      <w:ins w:id="507" w:author="Avital Tsype" w:date="2022-04-30T16:11:00Z">
        <w:r w:rsidR="00A3769E">
          <w:rPr>
            <w:rFonts w:ascii="Times New Roman" w:hAnsi="Times New Roman"/>
          </w:rPr>
          <w:t>and foremost,</w:t>
        </w:r>
      </w:ins>
      <w:r w:rsidRPr="00F873B0">
        <w:rPr>
          <w:rFonts w:ascii="Times New Roman" w:hAnsi="Times New Roman"/>
        </w:rPr>
        <w:t xml:space="preserve"> in the preservation of their language</w:t>
      </w:r>
      <w:del w:id="508" w:author="Avital Tsype" w:date="2022-04-30T16:11:00Z">
        <w:r w:rsidRPr="00F873B0" w:rsidDel="00A3769E">
          <w:rPr>
            <w:rFonts w:ascii="Times New Roman" w:hAnsi="Times New Roman"/>
          </w:rPr>
          <w:delText xml:space="preserve"> – </w:delText>
        </w:r>
      </w:del>
      <w:ins w:id="509" w:author="Avital Tsype" w:date="2022-04-30T16:11:00Z">
        <w:r w:rsidR="00A3769E">
          <w:rPr>
            <w:rFonts w:ascii="Times New Roman" w:hAnsi="Times New Roman"/>
          </w:rPr>
          <w:t xml:space="preserve">: </w:t>
        </w:r>
      </w:ins>
      <w:r w:rsidRPr="00F873B0">
        <w:rPr>
          <w:rFonts w:ascii="Times New Roman" w:hAnsi="Times New Roman"/>
        </w:rPr>
        <w:t xml:space="preserve">Russian is the main language used in </w:t>
      </w:r>
      <w:del w:id="510" w:author="Avital Tsype" w:date="2022-04-30T16:11:00Z">
        <w:r w:rsidRPr="00F873B0" w:rsidDel="00A3769E">
          <w:rPr>
            <w:rFonts w:ascii="Times New Roman" w:hAnsi="Times New Roman"/>
          </w:rPr>
          <w:delText xml:space="preserve">the </w:delText>
        </w:r>
      </w:del>
      <w:ins w:id="511" w:author="Avital Tsype" w:date="2022-04-30T16:11:00Z">
        <w:r w:rsidR="00A3769E">
          <w:rPr>
            <w:rFonts w:ascii="Times New Roman" w:hAnsi="Times New Roman"/>
          </w:rPr>
          <w:t>FSU</w:t>
        </w:r>
      </w:ins>
      <w:ins w:id="512" w:author="Avital Tsype" w:date="2022-05-02T10:57:00Z">
        <w:r w:rsidR="006643D6">
          <w:rPr>
            <w:rFonts w:ascii="Times New Roman" w:hAnsi="Times New Roman"/>
          </w:rPr>
          <w:t>-immigrant</w:t>
        </w:r>
      </w:ins>
      <w:ins w:id="513" w:author="Avital Tsype" w:date="2022-04-30T16:11:00Z">
        <w:r w:rsidR="00A3769E" w:rsidRPr="00F873B0">
          <w:rPr>
            <w:rFonts w:ascii="Times New Roman" w:hAnsi="Times New Roman"/>
          </w:rPr>
          <w:t xml:space="preserve"> </w:t>
        </w:r>
      </w:ins>
      <w:del w:id="514" w:author="Avital Tsype" w:date="2022-04-30T16:11:00Z">
        <w:r w:rsidRPr="00F873B0" w:rsidDel="00A3769E">
          <w:rPr>
            <w:rFonts w:ascii="Times New Roman" w:hAnsi="Times New Roman"/>
          </w:rPr>
          <w:delText xml:space="preserve">family </w:delText>
        </w:r>
      </w:del>
      <w:ins w:id="515" w:author="Avital Tsype" w:date="2022-04-30T16:11:00Z">
        <w:r w:rsidR="00A3769E" w:rsidRPr="00F873B0">
          <w:rPr>
            <w:rFonts w:ascii="Times New Roman" w:hAnsi="Times New Roman"/>
          </w:rPr>
          <w:t>famil</w:t>
        </w:r>
        <w:r w:rsidR="00A3769E">
          <w:rPr>
            <w:rFonts w:ascii="Times New Roman" w:hAnsi="Times New Roman"/>
          </w:rPr>
          <w:t>ies</w:t>
        </w:r>
        <w:r w:rsidR="00A3769E" w:rsidRPr="00F873B0">
          <w:rPr>
            <w:rFonts w:ascii="Times New Roman" w:hAnsi="Times New Roman"/>
          </w:rPr>
          <w:t xml:space="preserve"> </w:t>
        </w:r>
      </w:ins>
      <w:r w:rsidRPr="00F873B0">
        <w:rPr>
          <w:rFonts w:ascii="Times New Roman" w:hAnsi="Times New Roman"/>
        </w:rPr>
        <w:t xml:space="preserve">and they </w:t>
      </w:r>
      <w:ins w:id="516" w:author="Avital Tsype" w:date="2022-04-30T16:11:00Z">
        <w:r w:rsidR="00A3769E">
          <w:rPr>
            <w:rFonts w:ascii="Times New Roman" w:hAnsi="Times New Roman"/>
          </w:rPr>
          <w:t xml:space="preserve">continue to </w:t>
        </w:r>
      </w:ins>
      <w:r w:rsidRPr="00F873B0">
        <w:rPr>
          <w:rFonts w:ascii="Times New Roman" w:hAnsi="Times New Roman"/>
        </w:rPr>
        <w:t>consume Russian language media (</w:t>
      </w:r>
      <w:bookmarkStart w:id="517" w:name="MLB_535_Ref_953_FILE150315054PIV024"/>
      <w:bookmarkStart w:id="518" w:name="_SkipLevel_223202235616PM80"/>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"Ref_953_FILE150315054PIV024" \o "(ManLink):Elias, N. and Lemish, D. (2011). Between three worlds: Host, homeland, and global media in the lives of Russian immigrant families in Israel and Germany. Journal of Family Issues, 32(9), 1245–1274.</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1:28:33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 xml:space="preserve">Ellis and </w:t>
      </w:r>
      <w:proofErr w:type="spellStart"/>
      <w:r w:rsidRPr="00F873B0">
        <w:rPr>
          <w:rStyle w:val="Hyperlink"/>
          <w:rFonts w:ascii="Times New Roman" w:hAnsi="Times New Roman"/>
          <w:shd w:val="clear" w:color="auto" w:fill="00FF00"/>
        </w:rPr>
        <w:t>Lemesh</w:t>
      </w:r>
      <w:proofErr w:type="spellEnd"/>
      <w:r w:rsidRPr="00F873B0">
        <w:rPr>
          <w:rStyle w:val="Hyperlink"/>
          <w:rFonts w:ascii="Times New Roman" w:hAnsi="Times New Roman"/>
          <w:shd w:val="clear" w:color="auto" w:fill="00FF00"/>
        </w:rPr>
        <w:t>, 2011</w:t>
      </w:r>
      <w:bookmarkEnd w:id="517"/>
      <w:r w:rsidRPr="00F873B0">
        <w:rPr>
          <w:rFonts w:ascii="Times New Roman" w:hAnsi="Times New Roman"/>
          <w:shd w:val="clear" w:color="auto" w:fill="00FF00"/>
        </w:rPr>
        <w:fldChar w:fldCharType="end"/>
      </w:r>
      <w:bookmarkEnd w:id="518"/>
      <w:r w:rsidRPr="00F873B0">
        <w:rPr>
          <w:rFonts w:ascii="Times New Roman" w:hAnsi="Times New Roman"/>
        </w:rPr>
        <w:t>). Second, they remain loyal to the high value of education that characterized their home culture and have established special kindergartens and schools for their children. Political parties funded by FSU immigrants and addressing this constituency, such as “Israel be-Aliya”</w:t>
      </w:r>
      <w:r w:rsidRPr="00501B4A">
        <w:rPr>
          <w:rStyle w:val="EndnoteReference"/>
          <w:rFonts w:ascii="Times New Roman" w:eastAsiaTheme="majorEastAsia" w:hAnsi="Times New Roman"/>
        </w:rPr>
        <w:endnoteReference w:id="1"/>
      </w:r>
      <w:r w:rsidRPr="00F873B0">
        <w:rPr>
          <w:rFonts w:ascii="Times New Roman" w:hAnsi="Times New Roman"/>
        </w:rPr>
        <w:t xml:space="preserve"> in the past and “Israel </w:t>
      </w:r>
      <w:proofErr w:type="spellStart"/>
      <w:r w:rsidRPr="00F873B0">
        <w:rPr>
          <w:rFonts w:ascii="Times New Roman" w:hAnsi="Times New Roman"/>
        </w:rPr>
        <w:t>Beiteinu</w:t>
      </w:r>
      <w:proofErr w:type="spellEnd"/>
      <w:r w:rsidRPr="00F873B0">
        <w:rPr>
          <w:rFonts w:ascii="Times New Roman" w:hAnsi="Times New Roman"/>
        </w:rPr>
        <w:t>”</w:t>
      </w:r>
      <w:r w:rsidRPr="00501B4A">
        <w:rPr>
          <w:rStyle w:val="EndnoteReference"/>
          <w:rFonts w:ascii="Times New Roman" w:eastAsiaTheme="majorEastAsia" w:hAnsi="Times New Roman"/>
        </w:rPr>
        <w:endnoteReference w:id="2"/>
      </w:r>
      <w:r w:rsidRPr="00F873B0">
        <w:rPr>
          <w:rFonts w:ascii="Times New Roman" w:hAnsi="Times New Roman"/>
        </w:rPr>
        <w:t xml:space="preserve"> in the present, have become part of </w:t>
      </w:r>
      <w:del w:id="528" w:author="Avital Tsype" w:date="2022-04-30T16:12:00Z">
        <w:r w:rsidRPr="00F873B0" w:rsidDel="00A3769E">
          <w:rPr>
            <w:rFonts w:ascii="Times New Roman" w:hAnsi="Times New Roman"/>
          </w:rPr>
          <w:delText xml:space="preserve">the </w:delText>
        </w:r>
      </w:del>
      <w:r w:rsidRPr="00F873B0">
        <w:rPr>
          <w:rFonts w:ascii="Times New Roman" w:hAnsi="Times New Roman"/>
        </w:rPr>
        <w:t>political life in Israel (</w:t>
      </w:r>
      <w:bookmarkStart w:id="529" w:name="VLB_771_Ref_940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"Ref_940_FILE150315054PIV024" \o "(AutoLink):Al-Haj, M. I. (2019). The Russians in Israel: A new ethnic group in a tribal society. Routledge.</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4:15:04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Al-Haj, 2019</w:t>
      </w:r>
      <w:r w:rsidRPr="00F873B0">
        <w:rPr>
          <w:rFonts w:ascii="Times New Roman" w:hAnsi="Times New Roman"/>
          <w:shd w:val="clear" w:color="auto" w:fill="00FF00"/>
        </w:rPr>
        <w:fldChar w:fldCharType="end"/>
      </w:r>
      <w:bookmarkEnd w:id="529"/>
      <w:r w:rsidRPr="00F873B0">
        <w:rPr>
          <w:rFonts w:ascii="Times New Roman" w:hAnsi="Times New Roman"/>
        </w:rPr>
        <w:t xml:space="preserve">). And to maintain their consumption patterns, FSU immigrants </w:t>
      </w:r>
      <w:ins w:id="530" w:author="Avital Tsype" w:date="2022-04-30T16:13:00Z">
        <w:r w:rsidR="00A3769E">
          <w:rPr>
            <w:rFonts w:ascii="Times New Roman" w:hAnsi="Times New Roman"/>
          </w:rPr>
          <w:t xml:space="preserve">have </w:t>
        </w:r>
      </w:ins>
      <w:r w:rsidRPr="00F873B0">
        <w:rPr>
          <w:rFonts w:ascii="Times New Roman" w:hAnsi="Times New Roman"/>
        </w:rPr>
        <w:t xml:space="preserve">established </w:t>
      </w:r>
      <w:del w:id="531" w:author="Susan" w:date="2022-05-02T13:50:00Z">
        <w:r w:rsidRPr="00F873B0" w:rsidDel="00B62144">
          <w:rPr>
            <w:rFonts w:ascii="Times New Roman" w:hAnsi="Times New Roman"/>
          </w:rPr>
          <w:delText xml:space="preserve">in Israel </w:delText>
        </w:r>
      </w:del>
      <w:commentRangeStart w:id="532"/>
      <w:del w:id="533" w:author="Avital Tsype" w:date="2022-04-30T16:16:00Z">
        <w:r w:rsidRPr="00F873B0" w:rsidDel="00EE45DD">
          <w:rPr>
            <w:rFonts w:ascii="Times New Roman" w:hAnsi="Times New Roman"/>
          </w:rPr>
          <w:delText xml:space="preserve">marketing </w:delText>
        </w:r>
      </w:del>
      <w:ins w:id="534" w:author="Avital Tsype" w:date="2022-04-30T16:16:00Z">
        <w:r w:rsidR="00EE45DD">
          <w:rPr>
            <w:rFonts w:ascii="Times New Roman" w:hAnsi="Times New Roman"/>
          </w:rPr>
          <w:t>shopping</w:t>
        </w:r>
        <w:r w:rsidR="00EE45DD" w:rsidRPr="00F873B0">
          <w:rPr>
            <w:rFonts w:ascii="Times New Roman" w:hAnsi="Times New Roman"/>
          </w:rPr>
          <w:t xml:space="preserve"> </w:t>
        </w:r>
      </w:ins>
      <w:r w:rsidRPr="00F873B0">
        <w:rPr>
          <w:rFonts w:ascii="Times New Roman" w:hAnsi="Times New Roman"/>
        </w:rPr>
        <w:t>and food networks</w:t>
      </w:r>
      <w:del w:id="535" w:author="Susan" w:date="2022-05-02T15:07:00Z">
        <w:r w:rsidRPr="00F873B0" w:rsidDel="005518DB">
          <w:rPr>
            <w:rFonts w:ascii="Times New Roman" w:hAnsi="Times New Roman"/>
          </w:rPr>
          <w:delText xml:space="preserve"> </w:delText>
        </w:r>
      </w:del>
      <w:commentRangeEnd w:id="532"/>
      <w:r w:rsidR="00EE45DD">
        <w:rPr>
          <w:rStyle w:val="CommentReference"/>
        </w:rPr>
        <w:commentReference w:id="532"/>
      </w:r>
      <w:ins w:id="536" w:author="Susan" w:date="2022-05-02T13:50:00Z">
        <w:r w:rsidR="00B62144" w:rsidRPr="00B62144">
          <w:rPr>
            <w:rFonts w:ascii="Times New Roman" w:hAnsi="Times New Roman"/>
          </w:rPr>
          <w:t xml:space="preserve"> </w:t>
        </w:r>
        <w:r w:rsidR="00B62144" w:rsidRPr="00F873B0">
          <w:rPr>
            <w:rFonts w:ascii="Times New Roman" w:hAnsi="Times New Roman"/>
          </w:rPr>
          <w:t xml:space="preserve">in Israel </w:t>
        </w:r>
      </w:ins>
      <w:r w:rsidRPr="00F873B0">
        <w:rPr>
          <w:rFonts w:ascii="Times New Roman" w:hAnsi="Times New Roman"/>
        </w:rPr>
        <w:t>unique to their community (</w:t>
      </w:r>
      <w:bookmarkStart w:id="537" w:name="VLB_786_Ref_94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"Ref_945_FILE150315054PIV024" \o "(AutoLink):Bernstein, J. (2010). Food for thought: Transnational contested identities and food practices of Russian-speaking Jewish migrants in Israel and Germany. Frankfurt/New-York: Campus Verlag.</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4:15:28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Bernstein, 2010</w:t>
      </w:r>
      <w:r w:rsidRPr="00F873B0">
        <w:rPr>
          <w:rFonts w:ascii="Times New Roman" w:hAnsi="Times New Roman"/>
          <w:shd w:val="clear" w:color="auto" w:fill="00FF00"/>
        </w:rPr>
        <w:fldChar w:fldCharType="end"/>
      </w:r>
      <w:bookmarkEnd w:id="537"/>
      <w:r w:rsidRPr="00F873B0">
        <w:rPr>
          <w:rFonts w:ascii="Times New Roman" w:hAnsi="Times New Roman"/>
        </w:rPr>
        <w:t>).</w:t>
      </w:r>
    </w:p>
    <w:p w14:paraId="47A57701" w14:textId="31A8E506" w:rsidR="00FC4226" w:rsidRPr="00F873B0" w:rsidRDefault="00FC4226" w:rsidP="00EE45DD">
      <w:pPr>
        <w:pStyle w:val="TxText"/>
        <w:rPr>
          <w:rFonts w:ascii="Times New Roman" w:hAnsi="Times New Roman"/>
        </w:rPr>
      </w:pPr>
      <w:r w:rsidRPr="00F873B0">
        <w:rPr>
          <w:rFonts w:ascii="Times New Roman" w:hAnsi="Times New Roman"/>
        </w:rPr>
        <w:lastRenderedPageBreak/>
        <w:t xml:space="preserve">Generally, in the first years following immigration, FSU immigrants conserve </w:t>
      </w:r>
      <w:del w:id="538" w:author="Avital Tsype" w:date="2022-04-30T16:17:00Z">
        <w:r w:rsidRPr="00F873B0" w:rsidDel="00EE45DD">
          <w:rPr>
            <w:rFonts w:ascii="Times New Roman" w:hAnsi="Times New Roman"/>
          </w:rPr>
          <w:delText xml:space="preserve">more </w:delText>
        </w:r>
      </w:del>
      <w:r w:rsidRPr="00F873B0">
        <w:rPr>
          <w:rFonts w:ascii="Times New Roman" w:hAnsi="Times New Roman"/>
        </w:rPr>
        <w:t>their culture of origin, but with time, they gradually adopt the Israeli culture, language</w:t>
      </w:r>
      <w:ins w:id="539" w:author="Avital Tsype" w:date="2022-04-30T16:17:00Z">
        <w:r w:rsidR="00EE45DD">
          <w:rPr>
            <w:rFonts w:ascii="Times New Roman" w:hAnsi="Times New Roman"/>
          </w:rPr>
          <w:t>,</w:t>
        </w:r>
      </w:ins>
      <w:r w:rsidRPr="00F873B0">
        <w:rPr>
          <w:rFonts w:ascii="Times New Roman" w:hAnsi="Times New Roman"/>
        </w:rPr>
        <w:t xml:space="preserve"> and traditions and become integrated </w:t>
      </w:r>
      <w:proofErr w:type="spellStart"/>
      <w:r w:rsidRPr="00F873B0">
        <w:rPr>
          <w:rFonts w:ascii="Times New Roman" w:hAnsi="Times New Roman"/>
        </w:rPr>
        <w:t>in</w:t>
      </w:r>
      <w:ins w:id="540" w:author="Susan" w:date="2022-05-02T13:51:00Z">
        <w:r w:rsidR="00B62144">
          <w:rPr>
            <w:rFonts w:ascii="Times New Roman" w:hAnsi="Times New Roman"/>
          </w:rPr>
          <w:t>tp</w:t>
        </w:r>
      </w:ins>
      <w:proofErr w:type="spellEnd"/>
      <w:r w:rsidRPr="00F873B0">
        <w:rPr>
          <w:rFonts w:ascii="Times New Roman" w:hAnsi="Times New Roman"/>
        </w:rPr>
        <w:t xml:space="preserve"> the occupational, social, cultural</w:t>
      </w:r>
      <w:ins w:id="541" w:author="Avital Tsype" w:date="2022-04-30T16:17:00Z">
        <w:r w:rsidR="00EE45DD">
          <w:rPr>
            <w:rFonts w:ascii="Times New Roman" w:hAnsi="Times New Roman"/>
          </w:rPr>
          <w:t>,</w:t>
        </w:r>
      </w:ins>
      <w:r w:rsidRPr="00F873B0">
        <w:rPr>
          <w:rFonts w:ascii="Times New Roman" w:hAnsi="Times New Roman"/>
        </w:rPr>
        <w:t xml:space="preserve"> and political spheres (</w:t>
      </w:r>
      <w:bookmarkStart w:id="542" w:name="VLB_772_Ref_940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"Ref_940_FILE150315054PIV024" \o "(AutoLink):Al-Haj, M. I. (2019). The Russians in Israel: A new ethnic group in a tribal society. Routledge.</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4:15:04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Al-Haj, 2019</w:t>
      </w:r>
      <w:r w:rsidRPr="00F873B0">
        <w:rPr>
          <w:rFonts w:ascii="Times New Roman" w:hAnsi="Times New Roman"/>
          <w:shd w:val="clear" w:color="auto" w:fill="00FF00"/>
        </w:rPr>
        <w:fldChar w:fldCharType="end"/>
      </w:r>
      <w:bookmarkEnd w:id="542"/>
      <w:r w:rsidRPr="00F873B0">
        <w:rPr>
          <w:rFonts w:ascii="Times New Roman" w:hAnsi="Times New Roman"/>
        </w:rPr>
        <w:t xml:space="preserve">; </w:t>
      </w:r>
      <w:bookmarkStart w:id="543" w:name="VLB_773_Ref_941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"Ref_941_FILE150315054PIV024" \o "(AutoLink):Amit, K. (2012). Social integration and identity of immigrants from western countries, the FSU and Ethiopia in Israel. Ethnic and Racial Studies, 35(7), 1287–1310.</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4:15:05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Amit, 2012</w:t>
      </w:r>
      <w:r w:rsidRPr="00F873B0">
        <w:rPr>
          <w:rFonts w:ascii="Times New Roman" w:hAnsi="Times New Roman"/>
          <w:shd w:val="clear" w:color="auto" w:fill="00FF00"/>
        </w:rPr>
        <w:fldChar w:fldCharType="end"/>
      </w:r>
      <w:bookmarkEnd w:id="543"/>
      <w:r w:rsidRPr="00F873B0">
        <w:rPr>
          <w:rFonts w:ascii="Times New Roman" w:hAnsi="Times New Roman"/>
        </w:rPr>
        <w:t xml:space="preserve">; </w:t>
      </w:r>
      <w:bookmarkStart w:id="544" w:name="VLB_847_Ref_998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"Ref_998_FILE150315054PIV024" \o "(AutoLink):Smooha, S. (2008). The mass immigrations to Israel: A comparison of the failure of the Mizrahi immigrants of the 1950s with the success of the Russian immigrants of the 1990s. Journal of Israeli History, 27(1), 1–27.</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4:17:48 PM"</w:instrText>
      </w:r>
      <w:r w:rsidRPr="00F873B0">
        <w:rPr>
          <w:rFonts w:ascii="Times New Roman" w:hAnsi="Times New Roman"/>
          <w:shd w:val="clear" w:color="auto" w:fill="00FF00"/>
        </w:rPr>
        <w:fldChar w:fldCharType="separate"/>
      </w:r>
      <w:proofErr w:type="spellStart"/>
      <w:r w:rsidRPr="00F873B0">
        <w:rPr>
          <w:rStyle w:val="Hyperlink"/>
          <w:rFonts w:ascii="Times New Roman" w:hAnsi="Times New Roman"/>
          <w:shd w:val="clear" w:color="auto" w:fill="00FF00"/>
        </w:rPr>
        <w:t>Smooha</w:t>
      </w:r>
      <w:proofErr w:type="spellEnd"/>
      <w:r w:rsidRPr="00F873B0">
        <w:rPr>
          <w:rStyle w:val="Hyperlink"/>
          <w:rFonts w:ascii="Times New Roman" w:hAnsi="Times New Roman"/>
          <w:shd w:val="clear" w:color="auto" w:fill="00FF00"/>
        </w:rPr>
        <w:t>, 2008</w:t>
      </w:r>
      <w:r w:rsidRPr="00F873B0">
        <w:rPr>
          <w:rFonts w:ascii="Times New Roman" w:hAnsi="Times New Roman"/>
          <w:shd w:val="clear" w:color="auto" w:fill="00FF00"/>
        </w:rPr>
        <w:fldChar w:fldCharType="end"/>
      </w:r>
      <w:bookmarkEnd w:id="544"/>
      <w:r w:rsidRPr="00F873B0">
        <w:rPr>
          <w:rFonts w:ascii="Times New Roman" w:hAnsi="Times New Roman"/>
        </w:rPr>
        <w:t>).</w:t>
      </w:r>
    </w:p>
    <w:p w14:paraId="31D3458B" w14:textId="32F58017" w:rsidR="00FC4226" w:rsidRPr="00F873B0" w:rsidRDefault="00FC4226" w:rsidP="00EE45DD">
      <w:pPr>
        <w:pStyle w:val="TxText"/>
        <w:rPr>
          <w:rFonts w:ascii="Times New Roman" w:hAnsi="Times New Roman"/>
        </w:rPr>
      </w:pPr>
      <w:r w:rsidRPr="00F873B0">
        <w:rPr>
          <w:rFonts w:ascii="Times New Roman" w:hAnsi="Times New Roman"/>
        </w:rPr>
        <w:t>This integration processes</w:t>
      </w:r>
      <w:del w:id="545" w:author="Avital Tsype" w:date="2022-04-30T16:17:00Z">
        <w:r w:rsidRPr="00F873B0" w:rsidDel="00EE45DD">
          <w:rPr>
            <w:rFonts w:ascii="Times New Roman" w:hAnsi="Times New Roman"/>
          </w:rPr>
          <w:delText xml:space="preserve"> –</w:delText>
        </w:r>
      </w:del>
      <w:ins w:id="546" w:author="Avital Tsype" w:date="2022-04-30T16:17:00Z">
        <w:r w:rsidR="00EE45DD">
          <w:rPr>
            <w:rFonts w:ascii="Times New Roman" w:hAnsi="Times New Roman"/>
          </w:rPr>
          <w:t>—</w:t>
        </w:r>
      </w:ins>
      <w:del w:id="547" w:author="Avital Tsype" w:date="2022-04-30T16:17:00Z">
        <w:r w:rsidRPr="00F873B0" w:rsidDel="00EE45DD">
          <w:rPr>
            <w:rFonts w:ascii="Times New Roman" w:hAnsi="Times New Roman"/>
          </w:rPr>
          <w:delText xml:space="preserve"> </w:delText>
        </w:r>
      </w:del>
      <w:r w:rsidRPr="00F873B0">
        <w:rPr>
          <w:rFonts w:ascii="Times New Roman" w:hAnsi="Times New Roman"/>
        </w:rPr>
        <w:t xml:space="preserve">the preservation of the culture of origin </w:t>
      </w:r>
      <w:del w:id="548" w:author="Avital Tsype" w:date="2022-04-30T16:18:00Z">
        <w:r w:rsidRPr="00F873B0" w:rsidDel="00EE45DD">
          <w:rPr>
            <w:rFonts w:ascii="Times New Roman" w:hAnsi="Times New Roman"/>
          </w:rPr>
          <w:delText>and parallel acquisition of</w:delText>
        </w:r>
      </w:del>
      <w:ins w:id="549" w:author="Avital Tsype" w:date="2022-04-30T16:18:00Z">
        <w:r w:rsidR="00EE45DD">
          <w:rPr>
            <w:rFonts w:ascii="Times New Roman" w:hAnsi="Times New Roman"/>
          </w:rPr>
          <w:t>while gradually acquiring</w:t>
        </w:r>
      </w:ins>
      <w:r w:rsidRPr="00F873B0">
        <w:rPr>
          <w:rFonts w:ascii="Times New Roman" w:hAnsi="Times New Roman"/>
        </w:rPr>
        <w:t xml:space="preserve"> the new culture</w:t>
      </w:r>
      <w:ins w:id="550" w:author="Avital Tsype" w:date="2022-04-30T16:18:00Z">
        <w:r w:rsidR="00EE45DD">
          <w:rPr>
            <w:rFonts w:ascii="Times New Roman" w:hAnsi="Times New Roman"/>
          </w:rPr>
          <w:t xml:space="preserve"> in parallel</w:t>
        </w:r>
      </w:ins>
      <w:del w:id="551" w:author="Avital Tsype" w:date="2022-04-30T16:18:00Z">
        <w:r w:rsidRPr="00F873B0" w:rsidDel="00EE45DD">
          <w:rPr>
            <w:rFonts w:ascii="Times New Roman" w:hAnsi="Times New Roman"/>
          </w:rPr>
          <w:delText xml:space="preserve"> </w:delText>
        </w:r>
      </w:del>
      <w:ins w:id="552" w:author="Avital Tsype" w:date="2022-04-30T16:18:00Z">
        <w:r w:rsidR="00EE45DD">
          <w:rPr>
            <w:rFonts w:ascii="Times New Roman" w:hAnsi="Times New Roman"/>
          </w:rPr>
          <w:t>—</w:t>
        </w:r>
      </w:ins>
      <w:r w:rsidRPr="00F873B0">
        <w:rPr>
          <w:rFonts w:ascii="Times New Roman" w:hAnsi="Times New Roman"/>
        </w:rPr>
        <w:t>is reflected in the cultural identity of FSU immigrants in Israel. By the end of the 1990s, most FSU immigrants defined their main identity as “Russian” (47%) or “Jewish” (45%)</w:t>
      </w:r>
      <w:r w:rsidR="00D74019">
        <w:rPr>
          <w:rFonts w:ascii="Times New Roman" w:hAnsi="Times New Roman"/>
        </w:rPr>
        <w:t>,</w:t>
      </w:r>
      <w:r w:rsidRPr="00F873B0">
        <w:rPr>
          <w:rFonts w:ascii="Times New Roman" w:hAnsi="Times New Roman"/>
        </w:rPr>
        <w:t xml:space="preserve"> and only 8% defined themselves as primarily “Israeli” (</w:t>
      </w:r>
      <w:bookmarkStart w:id="553" w:name="MLB_536_Ref_970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"Ref_970_FILE150315054PIV024" \o "(ManLink):Lissitsa, S. and Peres, Y. (2000). Immigrants from the CIS – identity formation and integrative processes. Israeli Sociology, 1, 7–30.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1:28:44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Lissitsa</w:t>
      </w:r>
      <w:proofErr w:type="spellEnd"/>
      <w:r w:rsidRPr="00F873B0">
        <w:rPr>
          <w:rStyle w:val="Hyperlink"/>
          <w:rFonts w:ascii="Times New Roman" w:hAnsi="Times New Roman"/>
          <w:shd w:val="clear" w:color="auto" w:fill="00FF00"/>
        </w:rPr>
        <w:t xml:space="preserve"> and Peres, 2000</w:t>
      </w:r>
      <w:bookmarkEnd w:id="553"/>
      <w:r w:rsidRPr="00F873B0">
        <w:rPr>
          <w:rFonts w:ascii="Times New Roman" w:hAnsi="Times New Roman"/>
          <w:shd w:val="clear" w:color="auto" w:fill="00FF00"/>
        </w:rPr>
        <w:fldChar w:fldCharType="end"/>
      </w:r>
      <w:r w:rsidRPr="00F873B0">
        <w:rPr>
          <w:rFonts w:ascii="Times New Roman" w:hAnsi="Times New Roman"/>
        </w:rPr>
        <w:t>). In 2010</w:t>
      </w:r>
      <w:r w:rsidR="00410C17">
        <w:rPr>
          <w:rFonts w:ascii="Times New Roman" w:hAnsi="Times New Roman"/>
        </w:rPr>
        <w:t>,</w:t>
      </w:r>
      <w:r w:rsidRPr="00F873B0">
        <w:rPr>
          <w:rFonts w:ascii="Times New Roman" w:hAnsi="Times New Roman"/>
        </w:rPr>
        <w:t xml:space="preserve"> however, 42% considered themselves primarily “Jewish</w:t>
      </w:r>
      <w:r w:rsidR="00410C17">
        <w:rPr>
          <w:rFonts w:ascii="Times New Roman" w:hAnsi="Times New Roman"/>
        </w:rPr>
        <w:t>,</w:t>
      </w:r>
      <w:r w:rsidRPr="00F873B0">
        <w:rPr>
          <w:rFonts w:ascii="Times New Roman" w:hAnsi="Times New Roman"/>
        </w:rPr>
        <w:t>” 38% primarily “Israeli</w:t>
      </w:r>
      <w:ins w:id="554" w:author="Avital Tsype" w:date="2022-04-30T16:19:00Z">
        <w:r w:rsidR="00EE45DD">
          <w:rPr>
            <w:rFonts w:ascii="Times New Roman" w:hAnsi="Times New Roman"/>
          </w:rPr>
          <w:t>,</w:t>
        </w:r>
      </w:ins>
      <w:r w:rsidRPr="00F873B0">
        <w:rPr>
          <w:rFonts w:ascii="Times New Roman" w:hAnsi="Times New Roman"/>
        </w:rPr>
        <w:t>” and only 20% primarily “Russian” (</w:t>
      </w:r>
      <w:bookmarkStart w:id="555" w:name="VLB_803_Ref_961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"Ref_961_FILE150315054PIV024" \o "(AutoLink):Konstantinov, V. (2015). Patterns of integration into Israeli society among immigrants from the Former Soviet Union over the past two decades. Jerusalem: Myers-JDC-Brookdale Institute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Konstantinov</w:t>
      </w:r>
      <w:proofErr w:type="spellEnd"/>
      <w:r w:rsidRPr="00F873B0">
        <w:rPr>
          <w:rStyle w:val="Hyperlink"/>
          <w:rFonts w:ascii="Times New Roman" w:hAnsi="Times New Roman"/>
          <w:shd w:val="clear" w:color="auto" w:fill="00FF00"/>
        </w:rPr>
        <w:t>, 2015</w:t>
      </w:r>
      <w:r w:rsidRPr="00F873B0">
        <w:rPr>
          <w:rFonts w:ascii="Times New Roman" w:hAnsi="Times New Roman"/>
          <w:shd w:val="clear" w:color="auto" w:fill="00FF00"/>
        </w:rPr>
        <w:fldChar w:fldCharType="end"/>
      </w:r>
      <w:bookmarkEnd w:id="555"/>
      <w:r w:rsidRPr="00F873B0">
        <w:rPr>
          <w:rFonts w:ascii="Times New Roman" w:hAnsi="Times New Roman"/>
        </w:rPr>
        <w:t>). Jewish identity was stronger among the older immigrants</w:t>
      </w:r>
      <w:r w:rsidR="00410C17">
        <w:rPr>
          <w:rFonts w:ascii="Times New Roman" w:hAnsi="Times New Roman"/>
        </w:rPr>
        <w:t>,</w:t>
      </w:r>
      <w:r w:rsidRPr="00F873B0">
        <w:rPr>
          <w:rFonts w:ascii="Times New Roman" w:hAnsi="Times New Roman"/>
        </w:rPr>
        <w:t xml:space="preserve"> and </w:t>
      </w:r>
      <w:del w:id="556" w:author="Avital Tsype" w:date="2022-04-30T16:19:00Z">
        <w:r w:rsidRPr="00F873B0" w:rsidDel="00EE45DD">
          <w:rPr>
            <w:rFonts w:ascii="Times New Roman" w:hAnsi="Times New Roman"/>
          </w:rPr>
          <w:delText xml:space="preserve">the </w:delText>
        </w:r>
      </w:del>
      <w:r w:rsidRPr="00F873B0">
        <w:rPr>
          <w:rFonts w:ascii="Times New Roman" w:hAnsi="Times New Roman"/>
        </w:rPr>
        <w:t>Israeli identity was stronger among the younger immigrants. Interestingly, 41.5% of non-Jewish immigrants chose to define themselves as primarily “Israelis” and 12.8% as Jewish (</w:t>
      </w:r>
      <w:bookmarkStart w:id="557" w:name="VLB_811_Ref_967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"Ref_967_FILE150315054PIV024" \o "(AutoLink):Leshem, E. (2008). Being an Israeli: Immigrants from the former Soviet Union in Israel, fifteen years later. Journal of Israeli History, 27(1), 29–49.</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4:16:31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Leshem</w:t>
      </w:r>
      <w:proofErr w:type="spellEnd"/>
      <w:r w:rsidRPr="00F873B0">
        <w:rPr>
          <w:rStyle w:val="Hyperlink"/>
          <w:rFonts w:ascii="Times New Roman" w:hAnsi="Times New Roman"/>
          <w:shd w:val="clear" w:color="auto" w:fill="00FF00"/>
        </w:rPr>
        <w:t>, 2008</w:t>
      </w:r>
      <w:r w:rsidRPr="00F873B0">
        <w:rPr>
          <w:rFonts w:ascii="Times New Roman" w:hAnsi="Times New Roman"/>
          <w:shd w:val="clear" w:color="auto" w:fill="00FF00"/>
        </w:rPr>
        <w:fldChar w:fldCharType="end"/>
      </w:r>
      <w:bookmarkEnd w:id="557"/>
      <w:r w:rsidRPr="00F873B0">
        <w:rPr>
          <w:rFonts w:ascii="Times New Roman" w:hAnsi="Times New Roman"/>
        </w:rPr>
        <w:t>).</w:t>
      </w:r>
    </w:p>
    <w:p w14:paraId="111FB9B8" w14:textId="5B100DD1" w:rsidR="00FC4226" w:rsidRPr="00F873B0" w:rsidRDefault="00FC4226" w:rsidP="00EE45DD">
      <w:pPr>
        <w:pStyle w:val="TxText"/>
        <w:rPr>
          <w:rFonts w:ascii="Times New Roman" w:hAnsi="Times New Roman"/>
        </w:rPr>
      </w:pPr>
      <w:r w:rsidRPr="00F873B0">
        <w:rPr>
          <w:rFonts w:ascii="Times New Roman" w:hAnsi="Times New Roman"/>
        </w:rPr>
        <w:t>Looking at the adaptation</w:t>
      </w:r>
      <w:ins w:id="558" w:author="Avital Tsype" w:date="2022-04-30T16:19:00Z">
        <w:r w:rsidR="00EE45DD">
          <w:rPr>
            <w:rFonts w:ascii="Times New Roman" w:hAnsi="Times New Roman"/>
          </w:rPr>
          <w:t xml:space="preserve"> processes</w:t>
        </w:r>
      </w:ins>
      <w:r w:rsidRPr="00F873B0">
        <w:rPr>
          <w:rFonts w:ascii="Times New Roman" w:hAnsi="Times New Roman"/>
        </w:rPr>
        <w:t xml:space="preserve"> of FSU immigrants through the lenses of </w:t>
      </w:r>
      <w:bookmarkStart w:id="559" w:name="VLB_791_Ref_946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"Ref_946_FILE150315054PIV024" \o "(AutoLink):Berry, J. W. (1997). Immigration, acculturation, and adaptation. Applied Psychology, 46(1), 5–34.</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4:15:33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Berry’s (1997</w:t>
      </w:r>
      <w:r w:rsidRPr="00F873B0">
        <w:rPr>
          <w:rFonts w:ascii="Times New Roman" w:hAnsi="Times New Roman"/>
          <w:shd w:val="clear" w:color="auto" w:fill="00FF00"/>
        </w:rPr>
        <w:fldChar w:fldCharType="end"/>
      </w:r>
      <w:bookmarkEnd w:id="559"/>
      <w:r w:rsidRPr="00F873B0">
        <w:rPr>
          <w:rFonts w:ascii="Times New Roman" w:hAnsi="Times New Roman"/>
        </w:rPr>
        <w:t>) acculturation model,</w:t>
      </w:r>
      <w:r w:rsidRPr="00F873B0" w:rsidDel="00C52F0A">
        <w:rPr>
          <w:rFonts w:ascii="Times New Roman" w:hAnsi="Times New Roman"/>
        </w:rPr>
        <w:t xml:space="preserve"> </w:t>
      </w:r>
      <w:r w:rsidRPr="00F873B0">
        <w:rPr>
          <w:rFonts w:ascii="Times New Roman" w:hAnsi="Times New Roman"/>
        </w:rPr>
        <w:t xml:space="preserve">it was found that they opt for the integration strategy (involvement in the host culture while preserving their culture of origin) </w:t>
      </w:r>
      <w:del w:id="560" w:author="Avital Tsype" w:date="2022-04-30T16:20:00Z">
        <w:r w:rsidRPr="00F873B0" w:rsidDel="00EE45DD">
          <w:rPr>
            <w:rFonts w:ascii="Times New Roman" w:hAnsi="Times New Roman"/>
          </w:rPr>
          <w:delText>and do not at all apply</w:delText>
        </w:r>
      </w:del>
      <w:ins w:id="561" w:author="Avital Tsype" w:date="2022-04-30T16:20:00Z">
        <w:r w:rsidR="00EE45DD">
          <w:rPr>
            <w:rFonts w:ascii="Times New Roman" w:hAnsi="Times New Roman"/>
          </w:rPr>
          <w:t>while rejecting</w:t>
        </w:r>
      </w:ins>
      <w:r w:rsidRPr="00F873B0">
        <w:rPr>
          <w:rFonts w:ascii="Times New Roman" w:hAnsi="Times New Roman"/>
        </w:rPr>
        <w:t xml:space="preserve"> strategies of assimilation (total assimilation in the new culture) or marginalization (rejecting both cultures) (</w:t>
      </w:r>
      <w:bookmarkStart w:id="562" w:name="MIB_97__FILE150315054PIV024"/>
      <w:commentRangeStart w:id="563"/>
      <w:proofErr w:type="spellStart"/>
      <w:r w:rsidRPr="005D745C">
        <w:rPr>
          <w:rFonts w:ascii="Times New Roman" w:hAnsi="Times New Roman"/>
        </w:rPr>
        <w:t>Lissitsa</w:t>
      </w:r>
      <w:proofErr w:type="spellEnd"/>
      <w:r w:rsidRPr="005D745C">
        <w:rPr>
          <w:rFonts w:ascii="Times New Roman" w:hAnsi="Times New Roman"/>
        </w:rPr>
        <w:t xml:space="preserve"> and </w:t>
      </w:r>
      <w:proofErr w:type="spellStart"/>
      <w:r w:rsidRPr="005D745C">
        <w:rPr>
          <w:rFonts w:ascii="Times New Roman" w:hAnsi="Times New Roman"/>
        </w:rPr>
        <w:t>Bokek</w:t>
      </w:r>
      <w:proofErr w:type="spellEnd"/>
      <w:r w:rsidRPr="005D745C">
        <w:rPr>
          <w:rFonts w:ascii="Times New Roman" w:hAnsi="Times New Roman"/>
        </w:rPr>
        <w:t>-Cohen, 201</w:t>
      </w:r>
      <w:ins w:id="564" w:author="Evgeny Knaifel" w:date="2022-03-19T18:57:00Z">
        <w:r w:rsidR="00015434">
          <w:rPr>
            <w:rFonts w:ascii="Times New Roman" w:hAnsi="Times New Roman"/>
          </w:rPr>
          <w:t>2</w:t>
        </w:r>
      </w:ins>
      <w:commentRangeEnd w:id="563"/>
      <w:r w:rsidR="00EE45DD">
        <w:rPr>
          <w:rStyle w:val="CommentReference"/>
        </w:rPr>
        <w:commentReference w:id="563"/>
      </w:r>
      <w:ins w:id="565" w:author="Avital Tsype" w:date="2022-04-30T16:20:00Z">
        <w:r w:rsidR="00EE45DD">
          <w:rPr>
            <w:rFonts w:ascii="Times New Roman" w:hAnsi="Times New Roman"/>
          </w:rPr>
          <w:t>)</w:t>
        </w:r>
      </w:ins>
      <w:del w:id="566" w:author="Evgeny Knaifel" w:date="2022-03-19T18:57:00Z">
        <w:r w:rsidRPr="005D745C" w:rsidDel="00015434">
          <w:rPr>
            <w:rFonts w:ascii="Times New Roman" w:hAnsi="Times New Roman"/>
          </w:rPr>
          <w:delText>3</w:delText>
        </w:r>
        <w:bookmarkEnd w:id="562"/>
        <w:r w:rsidRPr="00F873B0" w:rsidDel="00015434">
          <w:rPr>
            <w:rFonts w:ascii="Times New Roman" w:hAnsi="Times New Roman"/>
          </w:rPr>
          <w:delText>)</w:delText>
        </w:r>
      </w:del>
      <w:r w:rsidRPr="00F873B0">
        <w:rPr>
          <w:rFonts w:ascii="Times New Roman" w:hAnsi="Times New Roman"/>
        </w:rPr>
        <w:t xml:space="preserve">. It was also found that </w:t>
      </w:r>
      <w:del w:id="567" w:author="Avital Tsype" w:date="2022-04-30T16:21:00Z">
        <w:r w:rsidRPr="00F873B0" w:rsidDel="00EE45DD">
          <w:rPr>
            <w:rFonts w:ascii="Times New Roman" w:hAnsi="Times New Roman"/>
          </w:rPr>
          <w:delText xml:space="preserve">mainly </w:delText>
        </w:r>
      </w:del>
      <w:ins w:id="568" w:author="Avital Tsype" w:date="2022-04-30T16:21:00Z">
        <w:r w:rsidR="00EE45DD">
          <w:rPr>
            <w:rFonts w:ascii="Times New Roman" w:hAnsi="Times New Roman"/>
          </w:rPr>
          <w:t>the integration strategy was especially prevalent among</w:t>
        </w:r>
        <w:r w:rsidR="00EE45DD" w:rsidRPr="00F873B0">
          <w:rPr>
            <w:rFonts w:ascii="Times New Roman" w:hAnsi="Times New Roman"/>
          </w:rPr>
          <w:t xml:space="preserve"> </w:t>
        </w:r>
      </w:ins>
      <w:r w:rsidRPr="00F873B0">
        <w:rPr>
          <w:rFonts w:ascii="Times New Roman" w:hAnsi="Times New Roman"/>
        </w:rPr>
        <w:t xml:space="preserve">young immigrants, women, immigrants with </w:t>
      </w:r>
      <w:ins w:id="569" w:author="Avital Tsype" w:date="2022-04-30T16:22:00Z">
        <w:r w:rsidR="00EE45DD">
          <w:rPr>
            <w:rFonts w:ascii="Times New Roman" w:hAnsi="Times New Roman"/>
          </w:rPr>
          <w:t xml:space="preserve">an </w:t>
        </w:r>
      </w:ins>
      <w:r w:rsidRPr="00F873B0">
        <w:rPr>
          <w:rFonts w:ascii="Times New Roman" w:hAnsi="Times New Roman"/>
        </w:rPr>
        <w:t>academic education</w:t>
      </w:r>
      <w:ins w:id="570" w:author="Avital Tsype" w:date="2022-04-30T16:22:00Z">
        <w:r w:rsidR="00EE45DD">
          <w:rPr>
            <w:rFonts w:ascii="Times New Roman" w:hAnsi="Times New Roman"/>
          </w:rPr>
          <w:t>,</w:t>
        </w:r>
      </w:ins>
      <w:r w:rsidRPr="00F873B0">
        <w:rPr>
          <w:rFonts w:ascii="Times New Roman" w:hAnsi="Times New Roman"/>
        </w:rPr>
        <w:t xml:space="preserve"> and </w:t>
      </w:r>
      <w:del w:id="571" w:author="Avital Tsype" w:date="2022-04-30T16:22:00Z">
        <w:r w:rsidRPr="00F873B0" w:rsidDel="00EE45DD">
          <w:rPr>
            <w:rFonts w:ascii="Times New Roman" w:hAnsi="Times New Roman"/>
          </w:rPr>
          <w:delText>a longer time of stay in</w:delText>
        </w:r>
      </w:del>
      <w:ins w:id="572" w:author="Avital Tsype" w:date="2022-04-30T16:22:00Z">
        <w:r w:rsidR="00EE45DD">
          <w:rPr>
            <w:rFonts w:ascii="Times New Roman" w:hAnsi="Times New Roman"/>
          </w:rPr>
          <w:t>those who have been in</w:t>
        </w:r>
      </w:ins>
      <w:r w:rsidRPr="00F873B0">
        <w:rPr>
          <w:rFonts w:ascii="Times New Roman" w:hAnsi="Times New Roman"/>
        </w:rPr>
        <w:t xml:space="preserve"> the country </w:t>
      </w:r>
      <w:del w:id="573" w:author="Avital Tsype" w:date="2022-04-30T16:22:00Z">
        <w:r w:rsidRPr="00F873B0" w:rsidDel="00EE45DD">
          <w:rPr>
            <w:rFonts w:ascii="Times New Roman" w:hAnsi="Times New Roman"/>
          </w:rPr>
          <w:delText>chose the integration stra</w:delText>
        </w:r>
      </w:del>
      <w:ins w:id="574" w:author="Avital Tsype" w:date="2022-04-30T16:22:00Z">
        <w:r w:rsidR="00EE45DD">
          <w:rPr>
            <w:rFonts w:ascii="Times New Roman" w:hAnsi="Times New Roman"/>
          </w:rPr>
          <w:t>longer</w:t>
        </w:r>
      </w:ins>
      <w:del w:id="575" w:author="Avital Tsype" w:date="2022-04-30T16:22:00Z">
        <w:r w:rsidRPr="00F873B0" w:rsidDel="00EE45DD">
          <w:rPr>
            <w:rFonts w:ascii="Times New Roman" w:hAnsi="Times New Roman"/>
          </w:rPr>
          <w:delText>tegy</w:delText>
        </w:r>
      </w:del>
      <w:r w:rsidRPr="00F873B0">
        <w:rPr>
          <w:rFonts w:ascii="Times New Roman" w:hAnsi="Times New Roman"/>
        </w:rPr>
        <w:t>. Men, older immigrants</w:t>
      </w:r>
      <w:ins w:id="576" w:author="Avital Tsype" w:date="2022-04-30T16:22:00Z">
        <w:r w:rsidR="00EE45DD">
          <w:rPr>
            <w:rFonts w:ascii="Times New Roman" w:hAnsi="Times New Roman"/>
          </w:rPr>
          <w:t>,</w:t>
        </w:r>
      </w:ins>
      <w:r w:rsidRPr="00F873B0">
        <w:rPr>
          <w:rFonts w:ascii="Times New Roman" w:hAnsi="Times New Roman"/>
        </w:rPr>
        <w:t xml:space="preserve"> and those with lower income</w:t>
      </w:r>
      <w:ins w:id="577" w:author="Avital Tsype" w:date="2022-04-30T16:22:00Z">
        <w:r w:rsidR="00EE45DD">
          <w:rPr>
            <w:rFonts w:ascii="Times New Roman" w:hAnsi="Times New Roman"/>
          </w:rPr>
          <w:t>s</w:t>
        </w:r>
      </w:ins>
      <w:r w:rsidRPr="00F873B0">
        <w:rPr>
          <w:rFonts w:ascii="Times New Roman" w:hAnsi="Times New Roman"/>
        </w:rPr>
        <w:t xml:space="preserve"> chose the strategy of segregation (clinging to the culture of origin and rejecting the new culture).</w:t>
      </w:r>
      <w:r w:rsidRPr="00F873B0">
        <w:rPr>
          <w:rFonts w:ascii="Times New Roman" w:hAnsi="Times New Roman"/>
          <w:b/>
          <w:bCs/>
        </w:rPr>
        <w:t xml:space="preserve"> </w:t>
      </w:r>
      <w:r w:rsidRPr="00F873B0">
        <w:rPr>
          <w:rFonts w:ascii="Times New Roman" w:hAnsi="Times New Roman"/>
        </w:rPr>
        <w:t xml:space="preserve">These choices differ from those of Soviet immigrants </w:t>
      </w:r>
      <w:del w:id="578" w:author="Avital Tsype" w:date="2022-04-30T16:22:00Z">
        <w:r w:rsidRPr="00F873B0" w:rsidDel="00EE45DD">
          <w:rPr>
            <w:rFonts w:ascii="Times New Roman" w:hAnsi="Times New Roman"/>
          </w:rPr>
          <w:delText xml:space="preserve">in </w:delText>
        </w:r>
      </w:del>
      <w:ins w:id="579" w:author="Avital Tsype" w:date="2022-04-30T16:22:00Z">
        <w:r w:rsidR="00EE45DD">
          <w:rPr>
            <w:rFonts w:ascii="Times New Roman" w:hAnsi="Times New Roman"/>
          </w:rPr>
          <w:t>of</w:t>
        </w:r>
        <w:r w:rsidR="00EE45DD" w:rsidRPr="00F873B0">
          <w:rPr>
            <w:rFonts w:ascii="Times New Roman" w:hAnsi="Times New Roman"/>
          </w:rPr>
          <w:t xml:space="preserve"> </w:t>
        </w:r>
      </w:ins>
      <w:r w:rsidRPr="00F873B0">
        <w:rPr>
          <w:rFonts w:ascii="Times New Roman" w:hAnsi="Times New Roman"/>
        </w:rPr>
        <w:t>the 1970s, who typically preferred “assimilation”</w:t>
      </w:r>
      <w:del w:id="580" w:author="Avital Tsype" w:date="2022-04-30T16:22:00Z">
        <w:r w:rsidRPr="00F873B0" w:rsidDel="00EE45DD">
          <w:rPr>
            <w:rFonts w:ascii="Times New Roman" w:hAnsi="Times New Roman"/>
          </w:rPr>
          <w:delText xml:space="preserve"> –</w:delText>
        </w:r>
      </w:del>
      <w:ins w:id="581" w:author="Avital Tsype" w:date="2022-04-30T16:22:00Z">
        <w:r w:rsidR="00EE45DD">
          <w:rPr>
            <w:rFonts w:ascii="Times New Roman" w:hAnsi="Times New Roman"/>
          </w:rPr>
          <w:t>—</w:t>
        </w:r>
      </w:ins>
      <w:del w:id="582" w:author="Avital Tsype" w:date="2022-04-30T16:22:00Z">
        <w:r w:rsidRPr="00F873B0" w:rsidDel="00EE45DD">
          <w:rPr>
            <w:rFonts w:ascii="Times New Roman" w:hAnsi="Times New Roman"/>
          </w:rPr>
          <w:delText xml:space="preserve"> </w:delText>
        </w:r>
      </w:del>
      <w:r w:rsidRPr="00F873B0">
        <w:rPr>
          <w:rFonts w:ascii="Times New Roman" w:hAnsi="Times New Roman"/>
        </w:rPr>
        <w:t>rejection of the old culture and adoption of the new one (</w:t>
      </w:r>
      <w:bookmarkStart w:id="583" w:name="MLB_537_Ref_979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"Ref_979_FILE150315054PIV024" \o "(ManLink):Remennick, L. (2015a). The two waves of Russian-Jewish migration from the USSR/FSU to Israel: Dissidents of the 1970s and pragmatics of the 1990s. Diaspora: A Journal of Transnational Studies, 18(1), 44–66.</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1:28:57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w:t>
      </w:r>
      <w:proofErr w:type="spellEnd"/>
      <w:r w:rsidRPr="00F873B0">
        <w:rPr>
          <w:rStyle w:val="Hyperlink"/>
          <w:rFonts w:ascii="Times New Roman" w:hAnsi="Times New Roman"/>
          <w:shd w:val="clear" w:color="auto" w:fill="00FF00"/>
        </w:rPr>
        <w:t>, 2015a</w:t>
      </w:r>
      <w:bookmarkEnd w:id="583"/>
      <w:r w:rsidRPr="00F873B0">
        <w:rPr>
          <w:rFonts w:ascii="Times New Roman" w:hAnsi="Times New Roman"/>
          <w:shd w:val="clear" w:color="auto" w:fill="00FF00"/>
        </w:rPr>
        <w:fldChar w:fldCharType="end"/>
      </w:r>
      <w:r w:rsidRPr="00F873B0">
        <w:rPr>
          <w:rFonts w:ascii="Times New Roman" w:hAnsi="Times New Roman"/>
        </w:rPr>
        <w:t>).</w:t>
      </w:r>
    </w:p>
    <w:p w14:paraId="0924819E" w14:textId="7699A8AE" w:rsidR="00FC4226" w:rsidRPr="00F873B0" w:rsidRDefault="00FC4226" w:rsidP="00EE45DD">
      <w:pPr>
        <w:pStyle w:val="TxText"/>
        <w:rPr>
          <w:rFonts w:ascii="Times New Roman" w:hAnsi="Times New Roman"/>
        </w:rPr>
      </w:pPr>
      <w:r w:rsidRPr="00F873B0">
        <w:rPr>
          <w:rFonts w:ascii="Times New Roman" w:hAnsi="Times New Roman"/>
        </w:rPr>
        <w:t xml:space="preserve">In recent years, many studies </w:t>
      </w:r>
      <w:ins w:id="584" w:author="Avital Tsype" w:date="2022-04-30T16:23:00Z">
        <w:r w:rsidR="00EE45DD">
          <w:rPr>
            <w:rFonts w:ascii="Times New Roman" w:hAnsi="Times New Roman"/>
          </w:rPr>
          <w:t xml:space="preserve">have </w:t>
        </w:r>
      </w:ins>
      <w:r w:rsidRPr="00F873B0">
        <w:rPr>
          <w:rFonts w:ascii="Times New Roman" w:hAnsi="Times New Roman"/>
        </w:rPr>
        <w:t>focus</w:t>
      </w:r>
      <w:ins w:id="585" w:author="Avital Tsype" w:date="2022-04-30T16:23:00Z">
        <w:r w:rsidR="00EE45DD">
          <w:rPr>
            <w:rFonts w:ascii="Times New Roman" w:hAnsi="Times New Roman"/>
          </w:rPr>
          <w:t>ed</w:t>
        </w:r>
      </w:ins>
      <w:r w:rsidRPr="00F873B0">
        <w:rPr>
          <w:rFonts w:ascii="Times New Roman" w:hAnsi="Times New Roman"/>
        </w:rPr>
        <w:t xml:space="preserve"> on the 1.5 generation</w:t>
      </w:r>
      <w:del w:id="586" w:author="Avital Tsype" w:date="2022-04-30T16:23:00Z">
        <w:r w:rsidR="00410C17" w:rsidDel="00EE45DD">
          <w:rPr>
            <w:rFonts w:ascii="Times New Roman" w:hAnsi="Times New Roman"/>
          </w:rPr>
          <w:delText>s</w:delText>
        </w:r>
      </w:del>
      <w:r w:rsidRPr="00F873B0">
        <w:rPr>
          <w:rFonts w:ascii="Times New Roman" w:hAnsi="Times New Roman"/>
        </w:rPr>
        <w:t xml:space="preserve"> of FSU immigrants</w:t>
      </w:r>
      <w:del w:id="587" w:author="Avital Tsype" w:date="2022-04-30T16:23:00Z">
        <w:r w:rsidRPr="00F873B0" w:rsidDel="00EE45DD">
          <w:rPr>
            <w:rFonts w:ascii="Times New Roman" w:hAnsi="Times New Roman"/>
          </w:rPr>
          <w:delText xml:space="preserve">, </w:delText>
        </w:r>
      </w:del>
      <w:ins w:id="588" w:author="Avital Tsype" w:date="2022-04-30T16:23:00Z">
        <w:r w:rsidR="00EE45DD">
          <w:rPr>
            <w:rFonts w:ascii="Times New Roman" w:hAnsi="Times New Roman"/>
          </w:rPr>
          <w:t>—</w:t>
        </w:r>
      </w:ins>
      <w:r w:rsidRPr="00F873B0">
        <w:rPr>
          <w:rFonts w:ascii="Times New Roman" w:hAnsi="Times New Roman"/>
        </w:rPr>
        <w:t xml:space="preserve">those </w:t>
      </w:r>
      <w:r w:rsidR="00D74019">
        <w:rPr>
          <w:rFonts w:ascii="Times New Roman" w:hAnsi="Times New Roman"/>
        </w:rPr>
        <w:t>who</w:t>
      </w:r>
      <w:r w:rsidRPr="00F873B0">
        <w:rPr>
          <w:rFonts w:ascii="Times New Roman" w:hAnsi="Times New Roman"/>
        </w:rPr>
        <w:t xml:space="preserve"> came in the 1990s as children or adolescents (ages 5–15) and are now in their </w:t>
      </w:r>
      <w:r w:rsidR="00410C17">
        <w:rPr>
          <w:rFonts w:ascii="Times New Roman" w:hAnsi="Times New Roman"/>
        </w:rPr>
        <w:t>30s</w:t>
      </w:r>
      <w:r w:rsidRPr="00F873B0">
        <w:rPr>
          <w:rFonts w:ascii="Times New Roman" w:hAnsi="Times New Roman"/>
        </w:rPr>
        <w:t xml:space="preserve"> and </w:t>
      </w:r>
      <w:r w:rsidR="00410C17">
        <w:rPr>
          <w:rFonts w:ascii="Times New Roman" w:hAnsi="Times New Roman"/>
        </w:rPr>
        <w:lastRenderedPageBreak/>
        <w:t>40s</w:t>
      </w:r>
      <w:r w:rsidRPr="00F873B0">
        <w:rPr>
          <w:rFonts w:ascii="Times New Roman" w:hAnsi="Times New Roman"/>
        </w:rPr>
        <w:t xml:space="preserve">. </w:t>
      </w:r>
      <w:ins w:id="589" w:author="Avital Tsype" w:date="2022-04-30T16:23:00Z">
        <w:r w:rsidR="00EE45DD">
          <w:rPr>
            <w:rFonts w:ascii="Times New Roman" w:hAnsi="Times New Roman"/>
          </w:rPr>
          <w:t xml:space="preserve">These </w:t>
        </w:r>
      </w:ins>
      <w:del w:id="590" w:author="Avital Tsype" w:date="2022-04-30T16:23:00Z">
        <w:r w:rsidRPr="00F873B0" w:rsidDel="00EE45DD">
          <w:rPr>
            <w:rFonts w:ascii="Times New Roman" w:hAnsi="Times New Roman"/>
          </w:rPr>
          <w:delText>S</w:delText>
        </w:r>
      </w:del>
      <w:ins w:id="591" w:author="Avital Tsype" w:date="2022-04-30T16:23:00Z">
        <w:r w:rsidR="00EE45DD">
          <w:rPr>
            <w:rFonts w:ascii="Times New Roman" w:hAnsi="Times New Roman"/>
          </w:rPr>
          <w:t>s</w:t>
        </w:r>
      </w:ins>
      <w:r w:rsidRPr="00F873B0">
        <w:rPr>
          <w:rFonts w:ascii="Times New Roman" w:hAnsi="Times New Roman"/>
        </w:rPr>
        <w:t xml:space="preserve">tudies indicate that </w:t>
      </w:r>
      <w:ins w:id="592" w:author="Avital Tsype" w:date="2022-04-30T16:23:00Z">
        <w:r w:rsidR="00EE45DD">
          <w:rPr>
            <w:rFonts w:ascii="Times New Roman" w:hAnsi="Times New Roman"/>
          </w:rPr>
          <w:t xml:space="preserve">the </w:t>
        </w:r>
      </w:ins>
      <w:r w:rsidRPr="00F873B0">
        <w:rPr>
          <w:rFonts w:ascii="Times New Roman" w:hAnsi="Times New Roman"/>
        </w:rPr>
        <w:t>1.5 generation</w:t>
      </w:r>
      <w:del w:id="593" w:author="Avital Tsype" w:date="2022-04-30T16:23:00Z">
        <w:r w:rsidR="00D74019" w:rsidDel="00EE45DD">
          <w:rPr>
            <w:rFonts w:ascii="Times New Roman" w:hAnsi="Times New Roman"/>
          </w:rPr>
          <w:delText>s</w:delText>
        </w:r>
      </w:del>
      <w:r w:rsidRPr="00F873B0">
        <w:rPr>
          <w:rFonts w:ascii="Times New Roman" w:hAnsi="Times New Roman"/>
        </w:rPr>
        <w:t xml:space="preserve"> </w:t>
      </w:r>
      <w:r w:rsidR="00D74019">
        <w:rPr>
          <w:rFonts w:ascii="Times New Roman" w:hAnsi="Times New Roman"/>
        </w:rPr>
        <w:t xml:space="preserve">of </w:t>
      </w:r>
      <w:r w:rsidRPr="00F873B0">
        <w:rPr>
          <w:rFonts w:ascii="Times New Roman" w:hAnsi="Times New Roman"/>
        </w:rPr>
        <w:t>FSU immigrants in Israel feel “integrated but distinct” (</w:t>
      </w:r>
      <w:bookmarkStart w:id="594" w:name="MLB_538_Ref_982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"Ref_982_FILE150315054PIV024" \o "(ManLink):Remennick, L., and Prashizky, A. (2019). Generation 1.5 of Russian Israelis: Integrated but distinct. Journal of Modern Jewish Studies, 18(3), 263–281.</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1:29:05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w:t>
      </w:r>
      <w:proofErr w:type="spellEnd"/>
      <w:r w:rsidRPr="00F873B0">
        <w:rPr>
          <w:rStyle w:val="Hyperlink"/>
          <w:rFonts w:ascii="Times New Roman" w:hAnsi="Times New Roman"/>
          <w:shd w:val="clear" w:color="auto" w:fill="00FF00"/>
        </w:rPr>
        <w:t xml:space="preserve"> and </w:t>
      </w:r>
      <w:proofErr w:type="spellStart"/>
      <w:r w:rsidRPr="00F873B0">
        <w:rPr>
          <w:rStyle w:val="Hyperlink"/>
          <w:rFonts w:ascii="Times New Roman" w:hAnsi="Times New Roman"/>
          <w:shd w:val="clear" w:color="auto" w:fill="00FF00"/>
        </w:rPr>
        <w:t>Prashizky</w:t>
      </w:r>
      <w:proofErr w:type="spellEnd"/>
      <w:r w:rsidRPr="00F873B0">
        <w:rPr>
          <w:rStyle w:val="Hyperlink"/>
          <w:rFonts w:ascii="Times New Roman" w:hAnsi="Times New Roman"/>
          <w:shd w:val="clear" w:color="auto" w:fill="00FF00"/>
        </w:rPr>
        <w:t>, 2019</w:t>
      </w:r>
      <w:bookmarkEnd w:id="594"/>
      <w:r w:rsidRPr="00F873B0">
        <w:rPr>
          <w:rFonts w:ascii="Times New Roman" w:hAnsi="Times New Roman"/>
          <w:shd w:val="clear" w:color="auto" w:fill="00FF00"/>
        </w:rPr>
        <w:fldChar w:fldCharType="end"/>
      </w:r>
      <w:r w:rsidRPr="00F873B0">
        <w:rPr>
          <w:rFonts w:ascii="Times New Roman" w:hAnsi="Times New Roman"/>
        </w:rPr>
        <w:t>). The process of their adaptation is fragmented: in some areas</w:t>
      </w:r>
      <w:r w:rsidR="00D74019">
        <w:rPr>
          <w:rFonts w:ascii="Times New Roman" w:hAnsi="Times New Roman"/>
        </w:rPr>
        <w:t>,</w:t>
      </w:r>
      <w:r w:rsidRPr="00F873B0">
        <w:rPr>
          <w:rFonts w:ascii="Times New Roman" w:hAnsi="Times New Roman"/>
        </w:rPr>
        <w:t xml:space="preserve"> they act according to local norms and show good adjustment skills as well as educational, occupational</w:t>
      </w:r>
      <w:ins w:id="595" w:author="Avital Tsype" w:date="2022-04-30T16:24:00Z">
        <w:r w:rsidR="00EE45DD">
          <w:rPr>
            <w:rFonts w:ascii="Times New Roman" w:hAnsi="Times New Roman"/>
          </w:rPr>
          <w:t>,</w:t>
        </w:r>
      </w:ins>
      <w:r w:rsidRPr="00F873B0">
        <w:rPr>
          <w:rFonts w:ascii="Times New Roman" w:hAnsi="Times New Roman"/>
        </w:rPr>
        <w:t xml:space="preserve"> and social mobility. In other spheres, </w:t>
      </w:r>
      <w:ins w:id="596" w:author="Avital Tsype" w:date="2022-04-30T16:24:00Z">
        <w:r w:rsidR="00EE45DD">
          <w:rPr>
            <w:rFonts w:ascii="Times New Roman" w:hAnsi="Times New Roman"/>
          </w:rPr>
          <w:t xml:space="preserve">however, </w:t>
        </w:r>
      </w:ins>
      <w:r w:rsidRPr="00F873B0">
        <w:rPr>
          <w:rFonts w:ascii="Times New Roman" w:hAnsi="Times New Roman"/>
        </w:rPr>
        <w:t>they hold on to “Russian” models of behavior and norms. The focus on</w:t>
      </w:r>
      <w:ins w:id="597" w:author="Avital Tsype" w:date="2022-04-30T16:24:00Z">
        <w:r w:rsidR="00EE45DD">
          <w:rPr>
            <w:rFonts w:ascii="Times New Roman" w:hAnsi="Times New Roman"/>
          </w:rPr>
          <w:t xml:space="preserve"> the</w:t>
        </w:r>
      </w:ins>
      <w:r w:rsidRPr="00F873B0">
        <w:rPr>
          <w:rFonts w:ascii="Times New Roman" w:hAnsi="Times New Roman"/>
        </w:rPr>
        <w:t xml:space="preserve"> 1.5 generation</w:t>
      </w:r>
      <w:del w:id="598" w:author="Avital Tsype" w:date="2022-04-30T16:24:00Z">
        <w:r w:rsidR="00D74019" w:rsidDel="00EE45DD">
          <w:rPr>
            <w:rFonts w:ascii="Times New Roman" w:hAnsi="Times New Roman"/>
          </w:rPr>
          <w:delText>s</w:delText>
        </w:r>
      </w:del>
      <w:r w:rsidRPr="00F873B0">
        <w:rPr>
          <w:rFonts w:ascii="Times New Roman" w:hAnsi="Times New Roman"/>
        </w:rPr>
        <w:t xml:space="preserve"> helps explore areas where intergenerational changes occurred or did not occur among FSU immigrants </w:t>
      </w:r>
      <w:r w:rsidR="00D74019" w:rsidRPr="00F873B0">
        <w:rPr>
          <w:rFonts w:ascii="Times New Roman" w:hAnsi="Times New Roman"/>
        </w:rPr>
        <w:t>during</w:t>
      </w:r>
      <w:r w:rsidRPr="00F873B0">
        <w:rPr>
          <w:rFonts w:ascii="Times New Roman" w:hAnsi="Times New Roman"/>
        </w:rPr>
        <w:t xml:space="preserve"> their prolonged interaction with </w:t>
      </w:r>
      <w:del w:id="599" w:author="Avital Tsype" w:date="2022-04-30T16:24:00Z">
        <w:r w:rsidRPr="00F873B0" w:rsidDel="00EE45DD">
          <w:rPr>
            <w:rFonts w:ascii="Times New Roman" w:hAnsi="Times New Roman"/>
          </w:rPr>
          <w:delText xml:space="preserve">the </w:delText>
        </w:r>
      </w:del>
      <w:r w:rsidRPr="00F873B0">
        <w:rPr>
          <w:rFonts w:ascii="Times New Roman" w:hAnsi="Times New Roman"/>
        </w:rPr>
        <w:t>local Israeli society.</w:t>
      </w:r>
    </w:p>
    <w:p w14:paraId="588D3F99" w14:textId="575E665D" w:rsidR="00FC4226" w:rsidRPr="00F873B0" w:rsidRDefault="00FC4226" w:rsidP="0038187A">
      <w:pPr>
        <w:pStyle w:val="H1Heading1"/>
        <w:rPr>
          <w:rFonts w:ascii="Times New Roman" w:hAnsi="Times New Roman"/>
        </w:rPr>
      </w:pPr>
      <w:r w:rsidRPr="00F873B0">
        <w:rPr>
          <w:rFonts w:ascii="Times New Roman" w:hAnsi="Times New Roman"/>
        </w:rPr>
        <w:t xml:space="preserve">Acculturation as a </w:t>
      </w:r>
      <w:r w:rsidR="003E41F9" w:rsidRPr="00F873B0">
        <w:rPr>
          <w:rFonts w:ascii="Times New Roman" w:hAnsi="Times New Roman"/>
        </w:rPr>
        <w:t>Two-Way Process</w:t>
      </w:r>
    </w:p>
    <w:p w14:paraId="3DCDA913" w14:textId="1AE0C3A9" w:rsidR="00FC4226" w:rsidRPr="00F873B0" w:rsidRDefault="00FC4226" w:rsidP="007844C8">
      <w:pPr>
        <w:pStyle w:val="Tx1TextFirstParagraph"/>
        <w:rPr>
          <w:rFonts w:ascii="Times New Roman" w:hAnsi="Times New Roman"/>
        </w:rPr>
      </w:pPr>
      <w:r w:rsidRPr="00F873B0">
        <w:rPr>
          <w:rFonts w:ascii="Times New Roman" w:hAnsi="Times New Roman"/>
        </w:rPr>
        <w:t xml:space="preserve">This chapter adopts the two-way model of acculturation that postulates a reciprocal process of change </w:t>
      </w:r>
      <w:del w:id="600" w:author="Avital Tsype" w:date="2022-05-01T14:35:00Z">
        <w:r w:rsidRPr="00F873B0" w:rsidDel="007844C8">
          <w:rPr>
            <w:rFonts w:ascii="Times New Roman" w:hAnsi="Times New Roman"/>
          </w:rPr>
          <w:delText xml:space="preserve">of </w:delText>
        </w:r>
      </w:del>
      <w:ins w:id="601" w:author="Avital Tsype" w:date="2022-05-01T14:35:00Z">
        <w:r w:rsidR="007844C8">
          <w:rPr>
            <w:rFonts w:ascii="Times New Roman" w:hAnsi="Times New Roman"/>
          </w:rPr>
          <w:t>between</w:t>
        </w:r>
        <w:r w:rsidR="007844C8" w:rsidRPr="00F873B0">
          <w:rPr>
            <w:rFonts w:ascii="Times New Roman" w:hAnsi="Times New Roman"/>
          </w:rPr>
          <w:t xml:space="preserve"> </w:t>
        </w:r>
      </w:ins>
      <w:r w:rsidRPr="00F873B0">
        <w:rPr>
          <w:rFonts w:ascii="Times New Roman" w:hAnsi="Times New Roman"/>
        </w:rPr>
        <w:t xml:space="preserve">the minority group and the majority society. </w:t>
      </w:r>
      <w:del w:id="602" w:author="Avital Tsype" w:date="2022-05-01T14:36:00Z">
        <w:r w:rsidRPr="00F873B0" w:rsidDel="007844C8">
          <w:rPr>
            <w:rFonts w:ascii="Times New Roman" w:hAnsi="Times New Roman"/>
          </w:rPr>
          <w:delText>Described will be</w:delText>
        </w:r>
      </w:del>
      <w:ins w:id="603" w:author="Avital Tsype" w:date="2022-05-01T14:36:00Z">
        <w:r w:rsidR="007844C8">
          <w:rPr>
            <w:rFonts w:ascii="Times New Roman" w:hAnsi="Times New Roman"/>
          </w:rPr>
          <w:t>In this particular case, the changes described will be those</w:t>
        </w:r>
      </w:ins>
      <w:del w:id="604" w:author="Avital Tsype" w:date="2022-05-01T14:36:00Z">
        <w:r w:rsidRPr="00F873B0" w:rsidDel="007844C8">
          <w:rPr>
            <w:rFonts w:ascii="Times New Roman" w:hAnsi="Times New Roman"/>
          </w:rPr>
          <w:delText xml:space="preserve"> changes</w:delText>
        </w:r>
      </w:del>
      <w:r w:rsidRPr="00F873B0">
        <w:rPr>
          <w:rFonts w:ascii="Times New Roman" w:hAnsi="Times New Roman"/>
        </w:rPr>
        <w:t xml:space="preserve"> that took place among FSU immigrants </w:t>
      </w:r>
      <w:r w:rsidR="00F45046" w:rsidRPr="00F873B0">
        <w:rPr>
          <w:rFonts w:ascii="Times New Roman" w:hAnsi="Times New Roman"/>
        </w:rPr>
        <w:t>during</w:t>
      </w:r>
      <w:r w:rsidRPr="00F873B0">
        <w:rPr>
          <w:rFonts w:ascii="Times New Roman" w:hAnsi="Times New Roman"/>
        </w:rPr>
        <w:t xml:space="preserve"> their encounter with </w:t>
      </w:r>
      <w:del w:id="605" w:author="Susan" w:date="2022-05-02T16:12:00Z">
        <w:r w:rsidRPr="00F873B0" w:rsidDel="00C9658A">
          <w:rPr>
            <w:rFonts w:ascii="Times New Roman" w:hAnsi="Times New Roman"/>
          </w:rPr>
          <w:delText xml:space="preserve">the </w:delText>
        </w:r>
      </w:del>
      <w:r w:rsidRPr="00F873B0">
        <w:rPr>
          <w:rFonts w:ascii="Times New Roman" w:hAnsi="Times New Roman"/>
        </w:rPr>
        <w:t xml:space="preserve">Israeli society and </w:t>
      </w:r>
      <w:del w:id="606" w:author="Avital Tsype" w:date="2022-05-01T14:36:00Z">
        <w:r w:rsidRPr="00F873B0" w:rsidDel="007844C8">
          <w:rPr>
            <w:rFonts w:ascii="Times New Roman" w:hAnsi="Times New Roman"/>
          </w:rPr>
          <w:delText xml:space="preserve">changes </w:delText>
        </w:r>
      </w:del>
      <w:ins w:id="607" w:author="Avital Tsype" w:date="2022-05-01T14:36:00Z">
        <w:r w:rsidR="007844C8">
          <w:rPr>
            <w:rFonts w:ascii="Times New Roman" w:hAnsi="Times New Roman"/>
          </w:rPr>
          <w:t>those</w:t>
        </w:r>
        <w:r w:rsidR="007844C8" w:rsidRPr="00F873B0">
          <w:rPr>
            <w:rFonts w:ascii="Times New Roman" w:hAnsi="Times New Roman"/>
          </w:rPr>
          <w:t xml:space="preserve"> </w:t>
        </w:r>
      </w:ins>
      <w:r w:rsidRPr="00F873B0">
        <w:rPr>
          <w:rFonts w:ascii="Times New Roman" w:hAnsi="Times New Roman"/>
        </w:rPr>
        <w:t xml:space="preserve">that took place in the majority Israeli culture in the course of </w:t>
      </w:r>
      <w:del w:id="608" w:author="Avital Tsype" w:date="2022-05-01T14:36:00Z">
        <w:r w:rsidRPr="00F873B0" w:rsidDel="007844C8">
          <w:rPr>
            <w:rFonts w:ascii="Times New Roman" w:hAnsi="Times New Roman"/>
          </w:rPr>
          <w:delText xml:space="preserve">the </w:delText>
        </w:r>
      </w:del>
      <w:ins w:id="609" w:author="Avital Tsype" w:date="2022-05-01T14:36:00Z">
        <w:r w:rsidR="007844C8">
          <w:rPr>
            <w:rFonts w:ascii="Times New Roman" w:hAnsi="Times New Roman"/>
          </w:rPr>
          <w:t>its</w:t>
        </w:r>
        <w:r w:rsidR="007844C8" w:rsidRPr="00F873B0">
          <w:rPr>
            <w:rFonts w:ascii="Times New Roman" w:hAnsi="Times New Roman"/>
          </w:rPr>
          <w:t xml:space="preserve"> </w:t>
        </w:r>
      </w:ins>
      <w:r w:rsidRPr="00F873B0">
        <w:rPr>
          <w:rFonts w:ascii="Times New Roman" w:hAnsi="Times New Roman"/>
        </w:rPr>
        <w:t>encounter with FSU immigrants.</w:t>
      </w:r>
    </w:p>
    <w:p w14:paraId="15DC053D" w14:textId="2D725EDE" w:rsidR="00FC4226" w:rsidRPr="00F60141" w:rsidRDefault="00FC4226" w:rsidP="007844C8">
      <w:pPr>
        <w:pStyle w:val="H2Heading2"/>
        <w:rPr>
          <w:rFonts w:ascii="Times New Roman" w:hAnsi="Times New Roman"/>
        </w:rPr>
      </w:pPr>
      <w:r w:rsidRPr="00F60141">
        <w:rPr>
          <w:rFonts w:ascii="Times New Roman" w:hAnsi="Times New Roman"/>
        </w:rPr>
        <w:t xml:space="preserve">The </w:t>
      </w:r>
      <w:r w:rsidR="000902B5" w:rsidRPr="00F60141">
        <w:rPr>
          <w:rFonts w:ascii="Times New Roman" w:hAnsi="Times New Roman"/>
        </w:rPr>
        <w:t xml:space="preserve">Impact </w:t>
      </w:r>
      <w:r w:rsidRPr="00F60141">
        <w:rPr>
          <w:rFonts w:ascii="Times New Roman" w:hAnsi="Times New Roman"/>
        </w:rPr>
        <w:t xml:space="preserve">of </w:t>
      </w:r>
      <w:del w:id="610" w:author="Avital Tsype" w:date="2022-05-01T14:37:00Z">
        <w:r w:rsidRPr="00F60141" w:rsidDel="007844C8">
          <w:rPr>
            <w:rFonts w:ascii="Times New Roman" w:hAnsi="Times New Roman"/>
          </w:rPr>
          <w:delText xml:space="preserve">the </w:delText>
        </w:r>
      </w:del>
      <w:r w:rsidRPr="00F60141">
        <w:rPr>
          <w:rFonts w:ascii="Times New Roman" w:hAnsi="Times New Roman"/>
        </w:rPr>
        <w:t xml:space="preserve">Israeli </w:t>
      </w:r>
      <w:r w:rsidR="000902B5" w:rsidRPr="00F60141">
        <w:rPr>
          <w:rFonts w:ascii="Times New Roman" w:hAnsi="Times New Roman"/>
        </w:rPr>
        <w:t xml:space="preserve">Society </w:t>
      </w:r>
      <w:r w:rsidRPr="00F60141">
        <w:rPr>
          <w:rFonts w:ascii="Times New Roman" w:hAnsi="Times New Roman"/>
        </w:rPr>
        <w:t xml:space="preserve">on FSU </w:t>
      </w:r>
      <w:r w:rsidR="000902B5" w:rsidRPr="00F60141">
        <w:rPr>
          <w:rFonts w:ascii="Times New Roman" w:hAnsi="Times New Roman"/>
        </w:rPr>
        <w:t>Immigrants</w:t>
      </w:r>
    </w:p>
    <w:p w14:paraId="34C1A5A4" w14:textId="7E0B40C8" w:rsidR="00FC4226" w:rsidRPr="00F873B0" w:rsidRDefault="00FC4226" w:rsidP="007844C8">
      <w:pPr>
        <w:pStyle w:val="Tx1TextFirstParagraph"/>
        <w:rPr>
          <w:rFonts w:ascii="Times New Roman" w:hAnsi="Times New Roman"/>
        </w:rPr>
      </w:pPr>
      <w:r w:rsidRPr="00F873B0">
        <w:rPr>
          <w:rFonts w:ascii="Times New Roman" w:hAnsi="Times New Roman"/>
        </w:rPr>
        <w:t>Cultural changes in the FSU</w:t>
      </w:r>
      <w:ins w:id="611" w:author="Avital Tsype" w:date="2022-05-02T10:57:00Z">
        <w:r w:rsidR="006643D6">
          <w:rPr>
            <w:rFonts w:ascii="Times New Roman" w:hAnsi="Times New Roman"/>
          </w:rPr>
          <w:t>-</w:t>
        </w:r>
      </w:ins>
      <w:del w:id="612" w:author="Avital Tsype" w:date="2022-05-02T10:57:00Z">
        <w:r w:rsidRPr="00F873B0" w:rsidDel="006643D6">
          <w:rPr>
            <w:rFonts w:ascii="Times New Roman" w:hAnsi="Times New Roman"/>
          </w:rPr>
          <w:delText xml:space="preserve"> </w:delText>
        </w:r>
      </w:del>
      <w:r w:rsidRPr="00F873B0">
        <w:rPr>
          <w:rFonts w:ascii="Times New Roman" w:hAnsi="Times New Roman"/>
        </w:rPr>
        <w:t>immigrant</w:t>
      </w:r>
      <w:del w:id="613" w:author="Avital Tsype" w:date="2022-05-01T14:37:00Z">
        <w:r w:rsidRPr="00F873B0" w:rsidDel="007844C8">
          <w:rPr>
            <w:rFonts w:ascii="Times New Roman" w:hAnsi="Times New Roman"/>
          </w:rPr>
          <w:delText>s’</w:delText>
        </w:r>
      </w:del>
      <w:r w:rsidRPr="00F873B0">
        <w:rPr>
          <w:rFonts w:ascii="Times New Roman" w:hAnsi="Times New Roman"/>
        </w:rPr>
        <w:t xml:space="preserve"> community are particularly noticeable among 1.5</w:t>
      </w:r>
      <w:ins w:id="614" w:author="Avital Tsype" w:date="2022-05-01T14:37:00Z">
        <w:r w:rsidR="007844C8">
          <w:rPr>
            <w:rFonts w:ascii="Times New Roman" w:hAnsi="Times New Roman"/>
          </w:rPr>
          <w:t>-</w:t>
        </w:r>
      </w:ins>
      <w:r w:rsidRPr="00F873B0">
        <w:rPr>
          <w:rFonts w:ascii="Times New Roman" w:hAnsi="Times New Roman"/>
        </w:rPr>
        <w:t xml:space="preserve"> generation</w:t>
      </w:r>
      <w:del w:id="615" w:author="Avital Tsype" w:date="2022-05-01T14:37:00Z">
        <w:r w:rsidR="00F45046" w:rsidDel="007844C8">
          <w:rPr>
            <w:rFonts w:ascii="Times New Roman" w:hAnsi="Times New Roman"/>
          </w:rPr>
          <w:delText>s</w:delText>
        </w:r>
      </w:del>
      <w:r w:rsidR="00F45046">
        <w:rPr>
          <w:rFonts w:ascii="Times New Roman" w:hAnsi="Times New Roman"/>
        </w:rPr>
        <w:t xml:space="preserve"> </w:t>
      </w:r>
      <w:del w:id="616" w:author="Avital Tsype" w:date="2022-05-01T14:37:00Z">
        <w:r w:rsidR="00F45046" w:rsidDel="007844C8">
          <w:rPr>
            <w:rFonts w:ascii="Times New Roman" w:hAnsi="Times New Roman"/>
          </w:rPr>
          <w:delText>of</w:delText>
        </w:r>
        <w:r w:rsidRPr="00F873B0" w:rsidDel="007844C8">
          <w:rPr>
            <w:rFonts w:ascii="Times New Roman" w:hAnsi="Times New Roman"/>
          </w:rPr>
          <w:delText xml:space="preserve"> </w:delText>
        </w:r>
      </w:del>
      <w:r w:rsidRPr="00F873B0">
        <w:rPr>
          <w:rFonts w:ascii="Times New Roman" w:hAnsi="Times New Roman"/>
        </w:rPr>
        <w:t>immigrants, who</w:t>
      </w:r>
      <w:ins w:id="617" w:author="Avital Tsype" w:date="2022-05-01T14:37:00Z">
        <w:r w:rsidR="007844C8">
          <w:rPr>
            <w:rFonts w:ascii="Times New Roman" w:hAnsi="Times New Roman"/>
          </w:rPr>
          <w:t>,</w:t>
        </w:r>
      </w:ins>
      <w:r w:rsidRPr="00F873B0">
        <w:rPr>
          <w:rFonts w:ascii="Times New Roman" w:hAnsi="Times New Roman"/>
        </w:rPr>
        <w:t xml:space="preserve"> unlike their parents</w:t>
      </w:r>
      <w:ins w:id="618" w:author="Avital Tsype" w:date="2022-05-01T14:37:00Z">
        <w:r w:rsidR="007844C8">
          <w:rPr>
            <w:rFonts w:ascii="Times New Roman" w:hAnsi="Times New Roman"/>
          </w:rPr>
          <w:t>, have</w:t>
        </w:r>
      </w:ins>
      <w:r w:rsidRPr="00F873B0">
        <w:rPr>
          <w:rFonts w:ascii="Times New Roman" w:hAnsi="Times New Roman"/>
        </w:rPr>
        <w:t xml:space="preserve"> </w:t>
      </w:r>
      <w:del w:id="619" w:author="Avital Tsype" w:date="2022-05-01T14:37:00Z">
        <w:r w:rsidRPr="00F873B0" w:rsidDel="007844C8">
          <w:rPr>
            <w:rFonts w:ascii="Times New Roman" w:hAnsi="Times New Roman"/>
          </w:rPr>
          <w:delText xml:space="preserve">lived </w:delText>
        </w:r>
      </w:del>
      <w:ins w:id="620" w:author="Avital Tsype" w:date="2022-05-01T14:37:00Z">
        <w:r w:rsidR="007844C8">
          <w:rPr>
            <w:rFonts w:ascii="Times New Roman" w:hAnsi="Times New Roman"/>
          </w:rPr>
          <w:t>spent</w:t>
        </w:r>
        <w:r w:rsidR="007844C8" w:rsidRPr="00F873B0">
          <w:rPr>
            <w:rFonts w:ascii="Times New Roman" w:hAnsi="Times New Roman"/>
          </w:rPr>
          <w:t xml:space="preserve"> </w:t>
        </w:r>
      </w:ins>
      <w:r w:rsidRPr="00F873B0">
        <w:rPr>
          <w:rFonts w:ascii="Times New Roman" w:hAnsi="Times New Roman"/>
        </w:rPr>
        <w:t xml:space="preserve">most of their lives in Israel. These changes relate to </w:t>
      </w:r>
      <w:commentRangeStart w:id="621"/>
      <w:r w:rsidRPr="00F873B0">
        <w:rPr>
          <w:rFonts w:ascii="Times New Roman" w:hAnsi="Times New Roman"/>
        </w:rPr>
        <w:t>parent</w:t>
      </w:r>
      <w:ins w:id="622" w:author="Susan" w:date="2022-05-02T16:06:00Z">
        <w:r w:rsidR="00C9658A">
          <w:rPr>
            <w:rFonts w:ascii="Times New Roman" w:hAnsi="Times New Roman"/>
          </w:rPr>
          <w:t>ing</w:t>
        </w:r>
      </w:ins>
      <w:del w:id="623" w:author="Susan" w:date="2022-05-02T16:06:00Z">
        <w:r w:rsidRPr="00F873B0" w:rsidDel="00C9658A">
          <w:rPr>
            <w:rFonts w:ascii="Times New Roman" w:hAnsi="Times New Roman"/>
          </w:rPr>
          <w:delText>al</w:delText>
        </w:r>
      </w:del>
      <w:commentRangeEnd w:id="621"/>
      <w:r w:rsidR="00C9658A">
        <w:rPr>
          <w:rStyle w:val="CommentReference"/>
        </w:rPr>
        <w:commentReference w:id="621"/>
      </w:r>
      <w:r w:rsidRPr="00F873B0">
        <w:rPr>
          <w:rFonts w:ascii="Times New Roman" w:hAnsi="Times New Roman"/>
        </w:rPr>
        <w:t xml:space="preserve"> practices, attitudes toward Jewish traditions and religion</w:t>
      </w:r>
      <w:ins w:id="624" w:author="Avital Tsype" w:date="2022-05-01T14:37:00Z">
        <w:r w:rsidR="007844C8">
          <w:rPr>
            <w:rFonts w:ascii="Times New Roman" w:hAnsi="Times New Roman"/>
          </w:rPr>
          <w:t>,</w:t>
        </w:r>
      </w:ins>
      <w:r w:rsidRPr="00F873B0">
        <w:rPr>
          <w:rFonts w:ascii="Times New Roman" w:hAnsi="Times New Roman"/>
        </w:rPr>
        <w:t xml:space="preserve"> and </w:t>
      </w:r>
      <w:ins w:id="625" w:author="Avital Tsype" w:date="2022-05-01T14:38:00Z">
        <w:r w:rsidR="007844C8">
          <w:rPr>
            <w:rFonts w:ascii="Times New Roman" w:hAnsi="Times New Roman"/>
          </w:rPr>
          <w:t xml:space="preserve">attitudes </w:t>
        </w:r>
      </w:ins>
      <w:r w:rsidRPr="00F873B0">
        <w:rPr>
          <w:rFonts w:ascii="Times New Roman" w:hAnsi="Times New Roman"/>
        </w:rPr>
        <w:t>toward the culture of Mizrahi</w:t>
      </w:r>
      <w:r w:rsidRPr="00501B4A">
        <w:rPr>
          <w:rStyle w:val="EndnoteReference"/>
          <w:rFonts w:ascii="Times New Roman" w:eastAsiaTheme="majorEastAsia" w:hAnsi="Times New Roman"/>
        </w:rPr>
        <w:endnoteReference w:id="3"/>
      </w:r>
      <w:r w:rsidRPr="00F873B0">
        <w:rPr>
          <w:rFonts w:ascii="Times New Roman" w:hAnsi="Times New Roman"/>
        </w:rPr>
        <w:t xml:space="preserve"> Israelis.</w:t>
      </w:r>
    </w:p>
    <w:p w14:paraId="03FC4C10" w14:textId="05E51BFD" w:rsidR="00FC4226" w:rsidRPr="00F60141" w:rsidRDefault="00FC4226" w:rsidP="0038187A">
      <w:pPr>
        <w:pStyle w:val="H3Heading3"/>
        <w:rPr>
          <w:rFonts w:ascii="Times New Roman" w:hAnsi="Times New Roman"/>
        </w:rPr>
      </w:pPr>
      <w:r w:rsidRPr="00F60141">
        <w:rPr>
          <w:rFonts w:ascii="Times New Roman" w:hAnsi="Times New Roman"/>
        </w:rPr>
        <w:t>Parent</w:t>
      </w:r>
      <w:ins w:id="635" w:author="Susan" w:date="2022-05-02T16:07:00Z">
        <w:r w:rsidR="00C9658A">
          <w:rPr>
            <w:rFonts w:ascii="Times New Roman" w:hAnsi="Times New Roman"/>
          </w:rPr>
          <w:t>ing</w:t>
        </w:r>
      </w:ins>
      <w:del w:id="636" w:author="Susan" w:date="2022-05-02T16:07:00Z">
        <w:r w:rsidRPr="00F60141" w:rsidDel="00C9658A">
          <w:rPr>
            <w:rFonts w:ascii="Times New Roman" w:hAnsi="Times New Roman"/>
          </w:rPr>
          <w:delText>al</w:delText>
        </w:r>
      </w:del>
      <w:r w:rsidRPr="00F60141">
        <w:rPr>
          <w:rFonts w:ascii="Times New Roman" w:hAnsi="Times New Roman"/>
        </w:rPr>
        <w:t xml:space="preserve"> </w:t>
      </w:r>
      <w:r w:rsidR="00232192" w:rsidRPr="00F60141">
        <w:rPr>
          <w:rFonts w:ascii="Times New Roman" w:hAnsi="Times New Roman"/>
        </w:rPr>
        <w:t>Practices</w:t>
      </w:r>
    </w:p>
    <w:p w14:paraId="00FEC03B" w14:textId="4A1E38AD" w:rsidR="00FC4226" w:rsidRPr="00F873B0" w:rsidRDefault="00FC4226" w:rsidP="007844C8">
      <w:pPr>
        <w:pStyle w:val="Tx1TextFirstParagraph"/>
        <w:rPr>
          <w:rFonts w:ascii="Times New Roman" w:hAnsi="Times New Roman"/>
        </w:rPr>
      </w:pPr>
      <w:r w:rsidRPr="00F873B0">
        <w:rPr>
          <w:rFonts w:ascii="Times New Roman" w:hAnsi="Times New Roman"/>
        </w:rPr>
        <w:t xml:space="preserve">Studies </w:t>
      </w:r>
      <w:del w:id="637" w:author="Avital Tsype" w:date="2022-05-01T14:40:00Z">
        <w:r w:rsidRPr="00F873B0" w:rsidDel="007844C8">
          <w:rPr>
            <w:rFonts w:ascii="Times New Roman" w:hAnsi="Times New Roman"/>
          </w:rPr>
          <w:delText xml:space="preserve">on </w:delText>
        </w:r>
      </w:del>
      <w:ins w:id="638" w:author="Avital Tsype" w:date="2022-05-01T14:40:00Z">
        <w:r w:rsidR="007844C8">
          <w:rPr>
            <w:rFonts w:ascii="Times New Roman" w:hAnsi="Times New Roman"/>
          </w:rPr>
          <w:t>of</w:t>
        </w:r>
        <w:r w:rsidR="007844C8" w:rsidRPr="00F873B0">
          <w:rPr>
            <w:rFonts w:ascii="Times New Roman" w:hAnsi="Times New Roman"/>
          </w:rPr>
          <w:t xml:space="preserve"> </w:t>
        </w:r>
      </w:ins>
      <w:r w:rsidRPr="00F873B0">
        <w:rPr>
          <w:rFonts w:ascii="Times New Roman" w:hAnsi="Times New Roman"/>
        </w:rPr>
        <w:t>parents in immigrant families from the FSU in Israel reveal their adherence to educational values and models from their homeland (</w:t>
      </w:r>
      <w:bookmarkStart w:id="639" w:name="VLB_835_Ref_993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"Ref_993_FILE150315054PIV024" \o "(AutoLink):Shor, R. (1999). Inappropriate child rearing practices as perceived by Jewish immigrant parents from the former Soviet Union. Child Abuse and Neglect, 23, 487–499.</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4:17:27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Shor, 1999</w:t>
      </w:r>
      <w:r w:rsidRPr="00F873B0">
        <w:rPr>
          <w:rFonts w:ascii="Times New Roman" w:hAnsi="Times New Roman"/>
          <w:shd w:val="clear" w:color="auto" w:fill="00FF00"/>
        </w:rPr>
        <w:fldChar w:fldCharType="end"/>
      </w:r>
      <w:bookmarkEnd w:id="639"/>
      <w:r w:rsidRPr="00F873B0">
        <w:rPr>
          <w:rFonts w:ascii="Times New Roman" w:hAnsi="Times New Roman"/>
        </w:rPr>
        <w:t xml:space="preserve">; </w:t>
      </w:r>
      <w:bookmarkStart w:id="640" w:name="MLB_539_Ref_997_FILE150315054PIV024"/>
      <w:bookmarkStart w:id="641" w:name="_SkipLevel_223202235616PM81"/>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"Ref_997_FILE150315054PIV024" \o "(ManLink):Slonim-Nevo, V., Sharaga, Y., and Mirsky, J. (1999). A culturally sensitive approach to therapy with immigrant families: The case of Jewish emigrants from the former Soviet Union. Family Process, 38, 445–461.</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1:29:16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Slonim-</w:t>
      </w:r>
      <w:proofErr w:type="spellStart"/>
      <w:r w:rsidRPr="00F873B0">
        <w:rPr>
          <w:rStyle w:val="Hyperlink"/>
          <w:rFonts w:ascii="Times New Roman" w:hAnsi="Times New Roman"/>
          <w:shd w:val="clear" w:color="auto" w:fill="00FF00"/>
        </w:rPr>
        <w:t>Nevo</w:t>
      </w:r>
      <w:proofErr w:type="spellEnd"/>
      <w:r w:rsidRPr="00F873B0">
        <w:rPr>
          <w:rStyle w:val="Hyperlink"/>
          <w:rFonts w:ascii="Times New Roman" w:hAnsi="Times New Roman"/>
          <w:shd w:val="clear" w:color="auto" w:fill="00FF00"/>
        </w:rPr>
        <w:t xml:space="preserve">, </w:t>
      </w:r>
      <w:proofErr w:type="spellStart"/>
      <w:r w:rsidRPr="00F873B0">
        <w:rPr>
          <w:rStyle w:val="Hyperlink"/>
          <w:rFonts w:ascii="Times New Roman" w:hAnsi="Times New Roman"/>
          <w:shd w:val="clear" w:color="auto" w:fill="00FF00"/>
        </w:rPr>
        <w:t>Shraga</w:t>
      </w:r>
      <w:proofErr w:type="spellEnd"/>
      <w:r w:rsidRPr="00F873B0">
        <w:rPr>
          <w:rStyle w:val="Hyperlink"/>
          <w:rFonts w:ascii="Times New Roman" w:hAnsi="Times New Roman"/>
          <w:shd w:val="clear" w:color="auto" w:fill="00FF00"/>
        </w:rPr>
        <w:t xml:space="preserve"> and Mirsky, 1999</w:t>
      </w:r>
      <w:bookmarkEnd w:id="640"/>
      <w:r w:rsidRPr="00F873B0">
        <w:rPr>
          <w:rFonts w:ascii="Times New Roman" w:hAnsi="Times New Roman"/>
          <w:shd w:val="clear" w:color="auto" w:fill="00FF00"/>
        </w:rPr>
        <w:fldChar w:fldCharType="end"/>
      </w:r>
      <w:bookmarkEnd w:id="641"/>
      <w:r w:rsidRPr="00F873B0">
        <w:rPr>
          <w:rFonts w:ascii="Times New Roman" w:hAnsi="Times New Roman"/>
        </w:rPr>
        <w:t xml:space="preserve">; </w:t>
      </w:r>
      <w:bookmarkStart w:id="642" w:name="VLB_852_Ref_1000_FILE150315054PIV024"/>
      <w:r w:rsidRPr="00F873B0">
        <w:rPr>
          <w:rFonts w:ascii="Times New Roman" w:hAnsi="Times New Roman"/>
          <w:color w:val="333333"/>
          <w:shd w:val="clear" w:color="auto" w:fill="00FF00"/>
        </w:rPr>
        <w:fldChar w:fldCharType="begin"/>
      </w:r>
      <w:r w:rsidR="0051292C">
        <w:rPr>
          <w:rFonts w:ascii="Times New Roman" w:hAnsi="Times New Roman"/>
          <w:color w:val="333333"/>
          <w:shd w:val="clear" w:color="auto" w:fill="00FF00"/>
        </w:rPr>
        <w:instrText>HYPERLINK "F:\\Geek Squad Data Backup 7.27.2020\\Users\\Paige\\Desktop\\15031s\\15031-5054 Ben-Porat\\03 from CE\\15031-5054-FullBook.docx" \l "Ref_1000_FILE150315054PIV024" \o "(AutoLink):Yakhnich, L. (2016). \“This is my responsibility\”: Parental experience of former Soviet Union immigrant parents in Israel. International Journal of Child, Youth and Family Studies, 7, 1–26.</w:instrText>
      </w:r>
      <w:r w:rsidR="0051292C">
        <w:rPr>
          <w:rFonts w:ascii="Times New Roman" w:hAnsi="Times New Roman"/>
          <w:color w:val="333333"/>
          <w:shd w:val="clear" w:color="auto" w:fill="00FF00"/>
        </w:rPr>
        <w:cr/>
      </w:r>
      <w:r w:rsidR="0051292C">
        <w:rPr>
          <w:rFonts w:ascii="Times New Roman" w:hAnsi="Times New Roman"/>
          <w:color w:val="333333"/>
          <w:shd w:val="clear" w:color="auto" w:fill="00FF00"/>
        </w:rPr>
        <w:cr/>
        <w:instrText xml:space="preserve"> UserName - DateTime: user1-2/22/2022 4:17:52 PM"</w:instrText>
      </w:r>
      <w:r w:rsidRPr="00F873B0">
        <w:rPr>
          <w:rFonts w:ascii="Times New Roman" w:hAnsi="Times New Roman"/>
          <w:color w:val="333333"/>
          <w:shd w:val="clear" w:color="auto" w:fill="00FF00"/>
        </w:rPr>
        <w:fldChar w:fldCharType="separate"/>
      </w:r>
      <w:proofErr w:type="spellStart"/>
      <w:r w:rsidRPr="00F873B0">
        <w:rPr>
          <w:rStyle w:val="Hyperlink"/>
          <w:rFonts w:ascii="Times New Roman" w:hAnsi="Times New Roman"/>
          <w:shd w:val="clear" w:color="auto" w:fill="00FF00"/>
        </w:rPr>
        <w:t>Yakhnich</w:t>
      </w:r>
      <w:proofErr w:type="spellEnd"/>
      <w:r w:rsidRPr="00F873B0">
        <w:rPr>
          <w:rStyle w:val="Hyperlink"/>
          <w:rFonts w:ascii="Times New Roman" w:hAnsi="Times New Roman"/>
          <w:shd w:val="clear" w:color="auto" w:fill="00FF00"/>
        </w:rPr>
        <w:t>, 2016</w:t>
      </w:r>
      <w:r w:rsidRPr="00F873B0">
        <w:rPr>
          <w:rFonts w:ascii="Times New Roman" w:hAnsi="Times New Roman"/>
          <w:color w:val="333333"/>
          <w:shd w:val="clear" w:color="auto" w:fill="00FF00"/>
        </w:rPr>
        <w:fldChar w:fldCharType="end"/>
      </w:r>
      <w:bookmarkEnd w:id="642"/>
      <w:r w:rsidRPr="00F873B0">
        <w:rPr>
          <w:rFonts w:ascii="Times New Roman" w:hAnsi="Times New Roman"/>
        </w:rPr>
        <w:t xml:space="preserve">). Scholars suggest that even after the collapse of the Soviet </w:t>
      </w:r>
      <w:r w:rsidRPr="00F873B0">
        <w:rPr>
          <w:rFonts w:ascii="Times New Roman" w:hAnsi="Times New Roman"/>
        </w:rPr>
        <w:lastRenderedPageBreak/>
        <w:t xml:space="preserve">regime, the relationships between parents and children in FSU families </w:t>
      </w:r>
      <w:del w:id="643" w:author="Susan" w:date="2022-05-02T13:53:00Z">
        <w:r w:rsidRPr="00F873B0" w:rsidDel="00055B44">
          <w:rPr>
            <w:rFonts w:ascii="Times New Roman" w:hAnsi="Times New Roman"/>
          </w:rPr>
          <w:delText xml:space="preserve">reflected </w:delText>
        </w:r>
      </w:del>
      <w:r w:rsidRPr="00F873B0">
        <w:rPr>
          <w:rFonts w:ascii="Times New Roman" w:hAnsi="Times New Roman"/>
        </w:rPr>
        <w:t xml:space="preserve">in many ways </w:t>
      </w:r>
      <w:ins w:id="644" w:author="Susan" w:date="2022-05-02T13:53:00Z">
        <w:r w:rsidR="00055B44" w:rsidRPr="00F873B0">
          <w:rPr>
            <w:rFonts w:ascii="Times New Roman" w:hAnsi="Times New Roman"/>
          </w:rPr>
          <w:t xml:space="preserve">reflected </w:t>
        </w:r>
      </w:ins>
      <w:r w:rsidRPr="00F873B0">
        <w:rPr>
          <w:rFonts w:ascii="Times New Roman" w:hAnsi="Times New Roman"/>
        </w:rPr>
        <w:t>the relationship</w:t>
      </w:r>
      <w:del w:id="645" w:author="Avital Tsype" w:date="2022-05-01T14:39:00Z">
        <w:r w:rsidRPr="00F873B0" w:rsidDel="007844C8">
          <w:rPr>
            <w:rFonts w:ascii="Times New Roman" w:hAnsi="Times New Roman"/>
          </w:rPr>
          <w:delText>s</w:delText>
        </w:r>
      </w:del>
      <w:r w:rsidRPr="00F873B0">
        <w:rPr>
          <w:rFonts w:ascii="Times New Roman" w:hAnsi="Times New Roman"/>
        </w:rPr>
        <w:t xml:space="preserve"> between </w:t>
      </w:r>
      <w:del w:id="646" w:author="Avital Tsype" w:date="2022-05-01T14:39:00Z">
        <w:r w:rsidRPr="00F873B0" w:rsidDel="007844C8">
          <w:rPr>
            <w:rFonts w:ascii="Times New Roman" w:hAnsi="Times New Roman"/>
          </w:rPr>
          <w:delText xml:space="preserve">the </w:delText>
        </w:r>
      </w:del>
      <w:r w:rsidRPr="00F873B0">
        <w:rPr>
          <w:rFonts w:ascii="Times New Roman" w:hAnsi="Times New Roman"/>
        </w:rPr>
        <w:t xml:space="preserve">state and citizens in </w:t>
      </w:r>
      <w:del w:id="647" w:author="Avital Tsype" w:date="2022-05-01T14:38:00Z">
        <w:r w:rsidRPr="00F873B0" w:rsidDel="007844C8">
          <w:rPr>
            <w:rFonts w:ascii="Times New Roman" w:hAnsi="Times New Roman"/>
          </w:rPr>
          <w:delText xml:space="preserve">the </w:delText>
        </w:r>
      </w:del>
      <w:r w:rsidRPr="00F873B0">
        <w:rPr>
          <w:rFonts w:ascii="Times New Roman" w:hAnsi="Times New Roman"/>
        </w:rPr>
        <w:t>totalitarian-collectivist</w:t>
      </w:r>
      <w:del w:id="648" w:author="Avital Tsype" w:date="2022-05-01T14:39:00Z">
        <w:r w:rsidRPr="00F873B0" w:rsidDel="007844C8">
          <w:rPr>
            <w:rFonts w:ascii="Times New Roman" w:hAnsi="Times New Roman"/>
          </w:rPr>
          <w:delText>ic</w:delText>
        </w:r>
      </w:del>
      <w:r w:rsidRPr="00F873B0">
        <w:rPr>
          <w:rFonts w:ascii="Times New Roman" w:hAnsi="Times New Roman"/>
        </w:rPr>
        <w:t xml:space="preserve"> societies: cohesion, closeness</w:t>
      </w:r>
      <w:ins w:id="649" w:author="Avital Tsype" w:date="2022-05-01T14:39:00Z">
        <w:r w:rsidR="007844C8">
          <w:rPr>
            <w:rFonts w:ascii="Times New Roman" w:hAnsi="Times New Roman"/>
          </w:rPr>
          <w:t>,</w:t>
        </w:r>
      </w:ins>
      <w:r w:rsidRPr="00F873B0">
        <w:rPr>
          <w:rFonts w:ascii="Times New Roman" w:hAnsi="Times New Roman"/>
        </w:rPr>
        <w:t xml:space="preserve"> and mutual assistance on one hand, and </w:t>
      </w:r>
      <w:ins w:id="650" w:author="Avital Tsype" w:date="2022-05-01T14:39:00Z">
        <w:r w:rsidR="007844C8">
          <w:rPr>
            <w:rFonts w:ascii="Times New Roman" w:hAnsi="Times New Roman"/>
          </w:rPr>
          <w:t xml:space="preserve">an </w:t>
        </w:r>
      </w:ins>
      <w:r w:rsidRPr="00F873B0">
        <w:rPr>
          <w:rFonts w:ascii="Times New Roman" w:hAnsi="Times New Roman"/>
        </w:rPr>
        <w:t>authoritarian parent</w:t>
      </w:r>
      <w:ins w:id="651" w:author="Susan" w:date="2022-05-02T16:07:00Z">
        <w:r w:rsidR="00C9658A">
          <w:rPr>
            <w:rFonts w:ascii="Times New Roman" w:hAnsi="Times New Roman"/>
          </w:rPr>
          <w:t>ing</w:t>
        </w:r>
      </w:ins>
      <w:del w:id="652" w:author="Susan" w:date="2022-05-02T16:07:00Z">
        <w:r w:rsidRPr="00F873B0" w:rsidDel="00C9658A">
          <w:rPr>
            <w:rFonts w:ascii="Times New Roman" w:hAnsi="Times New Roman"/>
          </w:rPr>
          <w:delText>al</w:delText>
        </w:r>
      </w:del>
      <w:r w:rsidRPr="00F873B0">
        <w:rPr>
          <w:rFonts w:ascii="Times New Roman" w:hAnsi="Times New Roman"/>
        </w:rPr>
        <w:t xml:space="preserve"> style, with </w:t>
      </w:r>
      <w:ins w:id="653" w:author="Avital Tsype" w:date="2022-05-01T14:39:00Z">
        <w:r w:rsidR="007844C8">
          <w:rPr>
            <w:rFonts w:ascii="Times New Roman" w:hAnsi="Times New Roman"/>
          </w:rPr>
          <w:t xml:space="preserve">a </w:t>
        </w:r>
      </w:ins>
      <w:r w:rsidRPr="00F873B0">
        <w:rPr>
          <w:rFonts w:ascii="Times New Roman" w:hAnsi="Times New Roman"/>
        </w:rPr>
        <w:t>high level of control and low level of child autonomy</w:t>
      </w:r>
      <w:del w:id="654" w:author="Susan" w:date="2022-05-02T16:45:00Z">
        <w:r w:rsidRPr="00F873B0" w:rsidDel="004124BB">
          <w:rPr>
            <w:rFonts w:ascii="Times New Roman" w:hAnsi="Times New Roman"/>
          </w:rPr>
          <w:delText>,</w:delText>
        </w:r>
      </w:del>
      <w:r w:rsidRPr="00F873B0">
        <w:rPr>
          <w:rFonts w:ascii="Times New Roman" w:hAnsi="Times New Roman"/>
        </w:rPr>
        <w:t xml:space="preserve"> on the other hand (</w:t>
      </w:r>
      <w:bookmarkStart w:id="655" w:name="VLB_814_Ref_974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"Ref_974_FILE150315054PIV024" \o "(AutoLink):Mirsky, J. (2001). Psychological independence among immigrant adolescents from the former Soviet Union. Transcultural Psychiatry, 38(3), 363–373.</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4:16:43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Mirsky, 2001</w:t>
      </w:r>
      <w:r w:rsidRPr="00F873B0">
        <w:rPr>
          <w:rFonts w:ascii="Times New Roman" w:hAnsi="Times New Roman"/>
          <w:shd w:val="clear" w:color="auto" w:fill="00FF00"/>
        </w:rPr>
        <w:fldChar w:fldCharType="end"/>
      </w:r>
      <w:bookmarkEnd w:id="655"/>
      <w:r w:rsidRPr="00F873B0">
        <w:rPr>
          <w:rFonts w:ascii="Times New Roman" w:hAnsi="Times New Roman"/>
        </w:rPr>
        <w:t xml:space="preserve">; </w:t>
      </w:r>
      <w:bookmarkStart w:id="656" w:name="MLB_540_Ref_997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"Ref_997_FILE150315054PIV024" \o "(ManLink):Slonim-Nevo, V., Sharaga, Y., and Mirsky, J. (1999). A culturally sensitive approach to therapy with immigrant families: The case of Jewish emigrants from the former Soviet Union. Family Process, 38, 445–461.</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1:29:21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Slonim-</w:t>
      </w:r>
      <w:proofErr w:type="spellStart"/>
      <w:r w:rsidRPr="00F873B0">
        <w:rPr>
          <w:rStyle w:val="Hyperlink"/>
          <w:rFonts w:ascii="Times New Roman" w:hAnsi="Times New Roman"/>
          <w:shd w:val="clear" w:color="auto" w:fill="00FF00"/>
        </w:rPr>
        <w:t>Nevo</w:t>
      </w:r>
      <w:proofErr w:type="spellEnd"/>
      <w:r w:rsidRPr="00F873B0">
        <w:rPr>
          <w:rStyle w:val="Hyperlink"/>
          <w:rFonts w:ascii="Times New Roman" w:hAnsi="Times New Roman"/>
          <w:shd w:val="clear" w:color="auto" w:fill="00FF00"/>
        </w:rPr>
        <w:t xml:space="preserve"> et al., 1999</w:t>
      </w:r>
      <w:bookmarkEnd w:id="656"/>
      <w:r w:rsidRPr="00F873B0">
        <w:rPr>
          <w:rFonts w:ascii="Times New Roman" w:hAnsi="Times New Roman"/>
          <w:shd w:val="clear" w:color="auto" w:fill="00FF00"/>
        </w:rPr>
        <w:fldChar w:fldCharType="end"/>
      </w:r>
      <w:r w:rsidRPr="00F873B0">
        <w:rPr>
          <w:rFonts w:ascii="Times New Roman" w:hAnsi="Times New Roman"/>
        </w:rPr>
        <w:t xml:space="preserve">). These attitudes were expressed in </w:t>
      </w:r>
      <w:ins w:id="657" w:author="Avital Tsype" w:date="2022-05-01T14:40:00Z">
        <w:r w:rsidR="007844C8">
          <w:rPr>
            <w:rFonts w:ascii="Times New Roman" w:hAnsi="Times New Roman"/>
          </w:rPr>
          <w:t xml:space="preserve">the </w:t>
        </w:r>
      </w:ins>
      <w:r w:rsidRPr="00F873B0">
        <w:rPr>
          <w:rFonts w:ascii="Times New Roman" w:hAnsi="Times New Roman"/>
        </w:rPr>
        <w:t>over</w:t>
      </w:r>
      <w:r w:rsidR="00F45046">
        <w:rPr>
          <w:rFonts w:ascii="Times New Roman" w:hAnsi="Times New Roman"/>
        </w:rPr>
        <w:t>-</w:t>
      </w:r>
      <w:r w:rsidRPr="00F873B0">
        <w:rPr>
          <w:rFonts w:ascii="Times New Roman" w:hAnsi="Times New Roman"/>
        </w:rPr>
        <w:t xml:space="preserve">involvement of parents in their children’s life, disapproval of the expression </w:t>
      </w:r>
      <w:commentRangeStart w:id="658"/>
      <w:r w:rsidRPr="00F873B0">
        <w:rPr>
          <w:rFonts w:ascii="Times New Roman" w:hAnsi="Times New Roman"/>
        </w:rPr>
        <w:t>of</w:t>
      </w:r>
      <w:commentRangeEnd w:id="658"/>
      <w:r w:rsidR="00055B44">
        <w:rPr>
          <w:rStyle w:val="CommentReference"/>
        </w:rPr>
        <w:commentReference w:id="658"/>
      </w:r>
      <w:r w:rsidRPr="00F873B0">
        <w:rPr>
          <w:rFonts w:ascii="Times New Roman" w:hAnsi="Times New Roman"/>
        </w:rPr>
        <w:t xml:space="preserve"> negative emotions, expectations for high accomplishments and conformity</w:t>
      </w:r>
      <w:ins w:id="659" w:author="Avital Tsype" w:date="2022-05-01T14:40:00Z">
        <w:r w:rsidR="007844C8">
          <w:rPr>
            <w:rFonts w:ascii="Times New Roman" w:hAnsi="Times New Roman"/>
          </w:rPr>
          <w:t>,</w:t>
        </w:r>
      </w:ins>
      <w:r w:rsidRPr="00F873B0">
        <w:rPr>
          <w:rFonts w:ascii="Times New Roman" w:hAnsi="Times New Roman"/>
        </w:rPr>
        <w:t xml:space="preserve"> and </w:t>
      </w:r>
      <w:ins w:id="660" w:author="Evgeny Knaifel" w:date="2022-04-29T14:18:00Z">
        <w:r w:rsidR="00714338">
          <w:rPr>
            <w:rFonts w:ascii="Times New Roman" w:hAnsi="Times New Roman"/>
          </w:rPr>
          <w:t>sometimes</w:t>
        </w:r>
      </w:ins>
      <w:del w:id="661" w:author="Evgeny Knaifel" w:date="2022-04-29T14:18:00Z">
        <w:r w:rsidRPr="00F873B0" w:rsidDel="00714338">
          <w:rPr>
            <w:rFonts w:ascii="Times New Roman" w:hAnsi="Times New Roman"/>
          </w:rPr>
          <w:delText>often</w:delText>
        </w:r>
      </w:del>
      <w:ins w:id="662" w:author="Avital Tsype" w:date="2022-05-01T14:40:00Z">
        <w:r w:rsidR="007844C8">
          <w:rPr>
            <w:rFonts w:ascii="Times New Roman" w:hAnsi="Times New Roman"/>
          </w:rPr>
          <w:t xml:space="preserve"> </w:t>
        </w:r>
      </w:ins>
      <w:del w:id="663" w:author="Avital Tsype" w:date="2022-05-01T14:40:00Z">
        <w:r w:rsidRPr="00F873B0" w:rsidDel="007844C8">
          <w:rPr>
            <w:rFonts w:ascii="Times New Roman" w:hAnsi="Times New Roman"/>
          </w:rPr>
          <w:delText xml:space="preserve"> – </w:delText>
        </w:r>
      </w:del>
      <w:r w:rsidRPr="00F873B0">
        <w:rPr>
          <w:rFonts w:ascii="Times New Roman" w:hAnsi="Times New Roman"/>
        </w:rPr>
        <w:t>physical punishment (</w:t>
      </w:r>
      <w:bookmarkStart w:id="664" w:name="VLB_836_Ref_993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"Ref_993_FILE150315054PIV024" \o "(AutoLink):Shor, R. (1999). Inappropriate child rearing practices as perceived by Jewish immigrant parents from the former Soviet Union. Child Abuse and Neglect, 23, 487–499.</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4:17:27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Shor, 1999</w:t>
      </w:r>
      <w:r w:rsidRPr="00F873B0">
        <w:rPr>
          <w:rFonts w:ascii="Times New Roman" w:hAnsi="Times New Roman"/>
          <w:shd w:val="clear" w:color="auto" w:fill="00FF00"/>
        </w:rPr>
        <w:fldChar w:fldCharType="end"/>
      </w:r>
      <w:bookmarkEnd w:id="664"/>
      <w:r w:rsidRPr="00F873B0">
        <w:rPr>
          <w:rFonts w:ascii="Times New Roman" w:hAnsi="Times New Roman"/>
        </w:rPr>
        <w:t xml:space="preserve">). Authoritarian-authoritative </w:t>
      </w:r>
      <w:del w:id="665" w:author="Susan" w:date="2022-05-02T16:07:00Z">
        <w:r w:rsidRPr="00F873B0" w:rsidDel="00C9658A">
          <w:rPr>
            <w:rFonts w:ascii="Times New Roman" w:hAnsi="Times New Roman"/>
          </w:rPr>
          <w:delText xml:space="preserve">parental </w:delText>
        </w:r>
      </w:del>
      <w:ins w:id="666" w:author="Susan" w:date="2022-05-02T16:07:00Z">
        <w:r w:rsidR="00C9658A" w:rsidRPr="00F873B0">
          <w:rPr>
            <w:rFonts w:ascii="Times New Roman" w:hAnsi="Times New Roman"/>
          </w:rPr>
          <w:t>parent</w:t>
        </w:r>
        <w:r w:rsidR="00C9658A">
          <w:rPr>
            <w:rFonts w:ascii="Times New Roman" w:hAnsi="Times New Roman"/>
          </w:rPr>
          <w:t>ing</w:t>
        </w:r>
        <w:r w:rsidR="00C9658A" w:rsidRPr="00F873B0">
          <w:rPr>
            <w:rFonts w:ascii="Times New Roman" w:hAnsi="Times New Roman"/>
          </w:rPr>
          <w:t xml:space="preserve"> </w:t>
        </w:r>
      </w:ins>
      <w:r w:rsidRPr="00F873B0">
        <w:rPr>
          <w:rFonts w:ascii="Times New Roman" w:hAnsi="Times New Roman"/>
        </w:rPr>
        <w:t>style</w:t>
      </w:r>
      <w:ins w:id="667" w:author="Avital Tsype" w:date="2022-05-01T14:40:00Z">
        <w:r w:rsidR="007844C8">
          <w:rPr>
            <w:rFonts w:ascii="Times New Roman" w:hAnsi="Times New Roman"/>
          </w:rPr>
          <w:t>s</w:t>
        </w:r>
      </w:ins>
      <w:r w:rsidRPr="00F873B0">
        <w:rPr>
          <w:rFonts w:ascii="Times New Roman" w:hAnsi="Times New Roman"/>
        </w:rPr>
        <w:t xml:space="preserve"> and rigid parent</w:t>
      </w:r>
      <w:ins w:id="668" w:author="Susan" w:date="2022-05-02T16:07:00Z">
        <w:r w:rsidR="00C9658A">
          <w:rPr>
            <w:rFonts w:ascii="Times New Roman" w:hAnsi="Times New Roman"/>
          </w:rPr>
          <w:t>ing</w:t>
        </w:r>
      </w:ins>
      <w:del w:id="669" w:author="Susan" w:date="2022-05-02T16:07:00Z">
        <w:r w:rsidRPr="00F873B0" w:rsidDel="00C9658A">
          <w:rPr>
            <w:rFonts w:ascii="Times New Roman" w:hAnsi="Times New Roman"/>
          </w:rPr>
          <w:delText>al</w:delText>
        </w:r>
      </w:del>
      <w:r w:rsidRPr="00F873B0">
        <w:rPr>
          <w:rFonts w:ascii="Times New Roman" w:hAnsi="Times New Roman"/>
        </w:rPr>
        <w:t xml:space="preserve"> practices</w:t>
      </w:r>
      <w:ins w:id="670" w:author="Susan" w:date="2022-05-02T13:58:00Z">
        <w:r w:rsidR="00055B44">
          <w:rPr>
            <w:rFonts w:ascii="Times New Roman" w:hAnsi="Times New Roman"/>
          </w:rPr>
          <w:t>,</w:t>
        </w:r>
      </w:ins>
      <w:r w:rsidRPr="00F873B0">
        <w:rPr>
          <w:rFonts w:ascii="Times New Roman" w:hAnsi="Times New Roman"/>
        </w:rPr>
        <w:t xml:space="preserve"> with an emphasis on high academic achievements were also found among post-Soviet immigrants in recent studies (</w:t>
      </w:r>
      <w:bookmarkStart w:id="671" w:name="VLB_853_Ref_1000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"Ref_1000_FILE150315054PIV024" \o "(AutoLink):Yakhnich, L. (2016). \“This is my responsibility\”: Parental experience of former Soviet Union immigrant parents in Israel. International Journal of Child, Youth and Family Studies, 7, 1–26.</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4:17:52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Yakhnich</w:t>
      </w:r>
      <w:proofErr w:type="spellEnd"/>
      <w:r w:rsidRPr="00F873B0">
        <w:rPr>
          <w:rStyle w:val="Hyperlink"/>
          <w:rFonts w:ascii="Times New Roman" w:hAnsi="Times New Roman"/>
          <w:shd w:val="clear" w:color="auto" w:fill="00FF00"/>
        </w:rPr>
        <w:t>, 2016</w:t>
      </w:r>
      <w:r w:rsidRPr="00F873B0">
        <w:rPr>
          <w:rFonts w:ascii="Times New Roman" w:hAnsi="Times New Roman"/>
          <w:shd w:val="clear" w:color="auto" w:fill="00FF00"/>
        </w:rPr>
        <w:fldChar w:fldCharType="end"/>
      </w:r>
      <w:bookmarkEnd w:id="671"/>
      <w:r w:rsidRPr="00F873B0">
        <w:rPr>
          <w:rFonts w:ascii="Times New Roman" w:hAnsi="Times New Roman"/>
        </w:rPr>
        <w:t>).</w:t>
      </w:r>
    </w:p>
    <w:p w14:paraId="482156AC" w14:textId="29EA3466" w:rsidR="00FC4226" w:rsidRPr="00F873B0" w:rsidRDefault="00FC4226" w:rsidP="007844C8">
      <w:pPr>
        <w:pStyle w:val="TxText"/>
        <w:rPr>
          <w:rFonts w:ascii="Times New Roman" w:hAnsi="Times New Roman"/>
        </w:rPr>
      </w:pPr>
      <w:del w:id="672" w:author="Avital Tsype" w:date="2022-05-01T14:41:00Z">
        <w:r w:rsidRPr="00F873B0" w:rsidDel="007844C8">
          <w:rPr>
            <w:rFonts w:ascii="Times New Roman" w:hAnsi="Times New Roman"/>
          </w:rPr>
          <w:delText xml:space="preserve">In </w:delText>
        </w:r>
      </w:del>
      <w:ins w:id="673" w:author="Avital Tsype" w:date="2022-05-01T14:41:00Z">
        <w:r w:rsidR="007844C8">
          <w:rPr>
            <w:rFonts w:ascii="Times New Roman" w:hAnsi="Times New Roman"/>
          </w:rPr>
          <w:t>By</w:t>
        </w:r>
        <w:r w:rsidR="007844C8" w:rsidRPr="00F873B0">
          <w:rPr>
            <w:rFonts w:ascii="Times New Roman" w:hAnsi="Times New Roman"/>
          </w:rPr>
          <w:t xml:space="preserve"> </w:t>
        </w:r>
      </w:ins>
      <w:r w:rsidRPr="00F873B0">
        <w:rPr>
          <w:rFonts w:ascii="Times New Roman" w:hAnsi="Times New Roman"/>
        </w:rPr>
        <w:t xml:space="preserve">contrast, in the past </w:t>
      </w:r>
      <w:del w:id="674" w:author="Avital Tsype" w:date="2022-05-01T14:41:00Z">
        <w:r w:rsidR="00F45046" w:rsidDel="007844C8">
          <w:rPr>
            <w:rFonts w:ascii="Times New Roman" w:hAnsi="Times New Roman"/>
          </w:rPr>
          <w:delText>50</w:delText>
        </w:r>
        <w:r w:rsidRPr="00F873B0" w:rsidDel="007844C8">
          <w:rPr>
            <w:rFonts w:ascii="Times New Roman" w:hAnsi="Times New Roman"/>
          </w:rPr>
          <w:delText xml:space="preserve"> </w:delText>
        </w:r>
      </w:del>
      <w:ins w:id="675" w:author="Avital Tsype" w:date="2022-05-01T14:41:00Z">
        <w:r w:rsidR="007844C8">
          <w:rPr>
            <w:rFonts w:ascii="Times New Roman" w:hAnsi="Times New Roman"/>
          </w:rPr>
          <w:t>fifty</w:t>
        </w:r>
        <w:r w:rsidR="007844C8" w:rsidRPr="00F873B0">
          <w:rPr>
            <w:rFonts w:ascii="Times New Roman" w:hAnsi="Times New Roman"/>
          </w:rPr>
          <w:t xml:space="preserve"> </w:t>
        </w:r>
      </w:ins>
      <w:r w:rsidRPr="00F873B0">
        <w:rPr>
          <w:rFonts w:ascii="Times New Roman" w:hAnsi="Times New Roman"/>
        </w:rPr>
        <w:t>years</w:t>
      </w:r>
      <w:r w:rsidR="00F45046">
        <w:rPr>
          <w:rFonts w:ascii="Times New Roman" w:hAnsi="Times New Roman"/>
        </w:rPr>
        <w:t>,</w:t>
      </w:r>
      <w:r w:rsidRPr="00F873B0">
        <w:rPr>
          <w:rFonts w:ascii="Times New Roman" w:hAnsi="Times New Roman"/>
        </w:rPr>
        <w:t xml:space="preserve"> </w:t>
      </w:r>
      <w:del w:id="676" w:author="Avital Tsype" w:date="2022-05-01T14:41:00Z">
        <w:r w:rsidRPr="00F873B0" w:rsidDel="007844C8">
          <w:rPr>
            <w:rFonts w:ascii="Times New Roman" w:hAnsi="Times New Roman"/>
          </w:rPr>
          <w:delText xml:space="preserve">the </w:delText>
        </w:r>
      </w:del>
      <w:r w:rsidRPr="00F873B0">
        <w:rPr>
          <w:rFonts w:ascii="Times New Roman" w:hAnsi="Times New Roman"/>
        </w:rPr>
        <w:t xml:space="preserve">Israeli society </w:t>
      </w:r>
      <w:r w:rsidR="00FF0857">
        <w:rPr>
          <w:rFonts w:ascii="Times New Roman" w:hAnsi="Times New Roman"/>
        </w:rPr>
        <w:t>has given</w:t>
      </w:r>
      <w:r w:rsidRPr="00F873B0">
        <w:rPr>
          <w:rFonts w:ascii="Times New Roman" w:hAnsi="Times New Roman"/>
        </w:rPr>
        <w:t xml:space="preserve"> preference to the values of individualism, self-actualization</w:t>
      </w:r>
      <w:ins w:id="677" w:author="Avital Tsype" w:date="2022-05-01T14:41:00Z">
        <w:r w:rsidR="007844C8">
          <w:rPr>
            <w:rFonts w:ascii="Times New Roman" w:hAnsi="Times New Roman"/>
          </w:rPr>
          <w:t>,</w:t>
        </w:r>
      </w:ins>
      <w:r w:rsidRPr="00F873B0">
        <w:rPr>
          <w:rFonts w:ascii="Times New Roman" w:hAnsi="Times New Roman"/>
        </w:rPr>
        <w:t xml:space="preserve"> and autonomy of the child over obedience and conformity. The shift from </w:t>
      </w:r>
      <w:del w:id="678" w:author="Avital Tsype" w:date="2022-05-01T14:41:00Z">
        <w:r w:rsidRPr="00F873B0" w:rsidDel="007844C8">
          <w:rPr>
            <w:rFonts w:ascii="Times New Roman" w:hAnsi="Times New Roman"/>
          </w:rPr>
          <w:delText xml:space="preserve">the </w:delText>
        </w:r>
      </w:del>
      <w:ins w:id="679" w:author="Avital Tsype" w:date="2022-05-01T14:41:00Z">
        <w:r w:rsidR="007844C8">
          <w:rPr>
            <w:rFonts w:ascii="Times New Roman" w:hAnsi="Times New Roman"/>
          </w:rPr>
          <w:t>its</w:t>
        </w:r>
        <w:r w:rsidR="007844C8" w:rsidRPr="00F873B0">
          <w:rPr>
            <w:rFonts w:ascii="Times New Roman" w:hAnsi="Times New Roman"/>
          </w:rPr>
          <w:t xml:space="preserve"> </w:t>
        </w:r>
      </w:ins>
      <w:r w:rsidRPr="00F873B0">
        <w:rPr>
          <w:rFonts w:ascii="Times New Roman" w:hAnsi="Times New Roman"/>
        </w:rPr>
        <w:t>initially collectivist</w:t>
      </w:r>
      <w:del w:id="680" w:author="Avital Tsype" w:date="2022-05-01T14:41:00Z">
        <w:r w:rsidRPr="00F873B0" w:rsidDel="007844C8">
          <w:rPr>
            <w:rFonts w:ascii="Times New Roman" w:hAnsi="Times New Roman"/>
          </w:rPr>
          <w:delText>ic</w:delText>
        </w:r>
      </w:del>
      <w:r w:rsidRPr="00F873B0">
        <w:rPr>
          <w:rFonts w:ascii="Times New Roman" w:hAnsi="Times New Roman"/>
        </w:rPr>
        <w:t xml:space="preserve"> values occurred in Israel during the </w:t>
      </w:r>
      <w:ins w:id="681" w:author="Avital Tsype" w:date="2022-05-01T14:41:00Z">
        <w:r w:rsidR="007844C8">
          <w:rPr>
            <w:rFonts w:ascii="Times New Roman" w:hAnsi="Times New Roman"/>
          </w:rPr>
          <w:t>19</w:t>
        </w:r>
      </w:ins>
      <w:r w:rsidR="00676EB7">
        <w:rPr>
          <w:rFonts w:ascii="Times New Roman" w:hAnsi="Times New Roman"/>
        </w:rPr>
        <w:t>60s</w:t>
      </w:r>
      <w:r w:rsidRPr="00F873B0">
        <w:rPr>
          <w:rFonts w:ascii="Times New Roman" w:hAnsi="Times New Roman"/>
        </w:rPr>
        <w:t xml:space="preserve"> and </w:t>
      </w:r>
      <w:del w:id="682" w:author="Avital Tsype" w:date="2022-05-01T14:41:00Z">
        <w:r w:rsidRPr="00F873B0" w:rsidDel="007844C8">
          <w:rPr>
            <w:rFonts w:ascii="Times New Roman" w:hAnsi="Times New Roman"/>
          </w:rPr>
          <w:delText xml:space="preserve">the </w:delText>
        </w:r>
      </w:del>
      <w:ins w:id="683" w:author="Avital Tsype" w:date="2022-05-01T14:41:00Z">
        <w:r w:rsidR="007844C8">
          <w:rPr>
            <w:rFonts w:ascii="Times New Roman" w:hAnsi="Times New Roman"/>
          </w:rPr>
          <w:t>19</w:t>
        </w:r>
      </w:ins>
      <w:r w:rsidR="00676EB7">
        <w:rPr>
          <w:rFonts w:ascii="Times New Roman" w:hAnsi="Times New Roman"/>
        </w:rPr>
        <w:t>70s</w:t>
      </w:r>
      <w:r w:rsidRPr="00F873B0">
        <w:rPr>
          <w:rFonts w:ascii="Times New Roman" w:hAnsi="Times New Roman"/>
        </w:rPr>
        <w:t xml:space="preserve">, </w:t>
      </w:r>
      <w:del w:id="684" w:author="Avital Tsype" w:date="2022-05-01T14:42:00Z">
        <w:r w:rsidRPr="00F873B0" w:rsidDel="007844C8">
          <w:rPr>
            <w:rFonts w:ascii="Times New Roman" w:hAnsi="Times New Roman"/>
          </w:rPr>
          <w:delText xml:space="preserve">much </w:delText>
        </w:r>
      </w:del>
      <w:ins w:id="685" w:author="Avital Tsype" w:date="2022-05-01T14:42:00Z">
        <w:r w:rsidR="007844C8">
          <w:rPr>
            <w:rFonts w:ascii="Times New Roman" w:hAnsi="Times New Roman"/>
          </w:rPr>
          <w:t>in large part due to</w:t>
        </w:r>
      </w:ins>
      <w:del w:id="686" w:author="Avital Tsype" w:date="2022-05-01T14:42:00Z">
        <w:r w:rsidRPr="00F873B0" w:rsidDel="007844C8">
          <w:rPr>
            <w:rFonts w:ascii="Times New Roman" w:hAnsi="Times New Roman"/>
          </w:rPr>
          <w:delText>under</w:delText>
        </w:r>
      </w:del>
      <w:r w:rsidRPr="00F873B0">
        <w:rPr>
          <w:rFonts w:ascii="Times New Roman" w:hAnsi="Times New Roman"/>
        </w:rPr>
        <w:t xml:space="preserve"> the influence of social movements and changes that took place at that time in the U</w:t>
      </w:r>
      <w:ins w:id="687" w:author="Susan" w:date="2022-05-02T13:59:00Z">
        <w:r w:rsidR="00055B44">
          <w:rPr>
            <w:rFonts w:ascii="Times New Roman" w:hAnsi="Times New Roman"/>
          </w:rPr>
          <w:t>nited States</w:t>
        </w:r>
      </w:ins>
      <w:del w:id="688" w:author="Susan" w:date="2022-05-02T13:59:00Z">
        <w:r w:rsidRPr="00F873B0" w:rsidDel="00055B44">
          <w:rPr>
            <w:rFonts w:ascii="Times New Roman" w:hAnsi="Times New Roman"/>
          </w:rPr>
          <w:delText>S</w:delText>
        </w:r>
      </w:del>
      <w:r w:rsidRPr="00F873B0">
        <w:rPr>
          <w:rFonts w:ascii="Times New Roman" w:hAnsi="Times New Roman"/>
        </w:rPr>
        <w:t xml:space="preserve"> (</w:t>
      </w:r>
      <w:bookmarkStart w:id="689" w:name="MLB_541_Ref_984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"Ref_984_FILE150315054PIV024" \o "(ManLink):Roer-Strier, D., and Rivlis, M. (1998). Timetable of psychological and behavioural autonomy expectations among parents from Israel and the former Soviet Union. International Journal of Psychology, 33(2), 123–135.</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1:29:25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Roer-Strier</w:t>
      </w:r>
      <w:proofErr w:type="spellEnd"/>
      <w:r w:rsidRPr="00F873B0">
        <w:rPr>
          <w:rStyle w:val="Hyperlink"/>
          <w:rFonts w:ascii="Times New Roman" w:hAnsi="Times New Roman"/>
          <w:shd w:val="clear" w:color="auto" w:fill="00FF00"/>
        </w:rPr>
        <w:t xml:space="preserve"> and </w:t>
      </w:r>
      <w:proofErr w:type="spellStart"/>
      <w:r w:rsidRPr="00F873B0">
        <w:rPr>
          <w:rStyle w:val="Hyperlink"/>
          <w:rFonts w:ascii="Times New Roman" w:hAnsi="Times New Roman"/>
          <w:shd w:val="clear" w:color="auto" w:fill="00FF00"/>
        </w:rPr>
        <w:t>Rivlis</w:t>
      </w:r>
      <w:proofErr w:type="spellEnd"/>
      <w:r w:rsidRPr="00F873B0">
        <w:rPr>
          <w:rStyle w:val="Hyperlink"/>
          <w:rFonts w:ascii="Times New Roman" w:hAnsi="Times New Roman"/>
          <w:shd w:val="clear" w:color="auto" w:fill="00FF00"/>
        </w:rPr>
        <w:t>, 1998</w:t>
      </w:r>
      <w:bookmarkEnd w:id="689"/>
      <w:r w:rsidRPr="00F873B0">
        <w:rPr>
          <w:rFonts w:ascii="Times New Roman" w:hAnsi="Times New Roman"/>
          <w:shd w:val="clear" w:color="auto" w:fill="00FF00"/>
        </w:rPr>
        <w:fldChar w:fldCharType="end"/>
      </w:r>
      <w:r w:rsidRPr="00F873B0">
        <w:rPr>
          <w:rFonts w:ascii="Times New Roman" w:hAnsi="Times New Roman"/>
        </w:rPr>
        <w:t xml:space="preserve">). Scholars suggest that the relationships between parents and children in Israel are typified by </w:t>
      </w:r>
      <w:ins w:id="690" w:author="Avital Tsype" w:date="2022-05-01T14:42:00Z">
        <w:r w:rsidR="007844C8">
          <w:rPr>
            <w:rFonts w:ascii="Times New Roman" w:hAnsi="Times New Roman"/>
          </w:rPr>
          <w:t xml:space="preserve">a </w:t>
        </w:r>
      </w:ins>
      <w:r w:rsidRPr="00F873B0">
        <w:rPr>
          <w:rFonts w:ascii="Times New Roman" w:hAnsi="Times New Roman"/>
        </w:rPr>
        <w:t>permissive parent</w:t>
      </w:r>
      <w:ins w:id="691" w:author="Susan" w:date="2022-05-02T14:01:00Z">
        <w:r w:rsidR="00055B44">
          <w:rPr>
            <w:rFonts w:ascii="Times New Roman" w:hAnsi="Times New Roman"/>
          </w:rPr>
          <w:t>ing</w:t>
        </w:r>
      </w:ins>
      <w:del w:id="692" w:author="Susan" w:date="2022-05-02T14:01:00Z">
        <w:r w:rsidRPr="00F873B0" w:rsidDel="00055B44">
          <w:rPr>
            <w:rFonts w:ascii="Times New Roman" w:hAnsi="Times New Roman"/>
          </w:rPr>
          <w:delText>al</w:delText>
        </w:r>
      </w:del>
      <w:r w:rsidRPr="00F873B0">
        <w:rPr>
          <w:rFonts w:ascii="Times New Roman" w:hAnsi="Times New Roman"/>
        </w:rPr>
        <w:t xml:space="preserve"> style: low level of control and high level of child autonomy, with minimal supervision of</w:t>
      </w:r>
      <w:ins w:id="693" w:author="Avital Tsype" w:date="2022-05-01T14:42:00Z">
        <w:r w:rsidR="007844C8">
          <w:rPr>
            <w:rFonts w:ascii="Times New Roman" w:hAnsi="Times New Roman"/>
          </w:rPr>
          <w:t xml:space="preserve"> the </w:t>
        </w:r>
      </w:ins>
      <w:del w:id="694" w:author="Avital Tsype" w:date="2022-05-01T14:42:00Z">
        <w:r w:rsidRPr="00F873B0" w:rsidDel="007844C8">
          <w:rPr>
            <w:rFonts w:ascii="Times New Roman" w:hAnsi="Times New Roman"/>
          </w:rPr>
          <w:delText xml:space="preserve"> </w:delText>
        </w:r>
      </w:del>
      <w:r w:rsidRPr="00F873B0">
        <w:rPr>
          <w:rFonts w:ascii="Times New Roman" w:hAnsi="Times New Roman"/>
        </w:rPr>
        <w:t>child’s behavior (</w:t>
      </w:r>
      <w:bookmarkStart w:id="695" w:name="MLB_542_Ref_984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"Ref_984_FILE150315054PIV024" \o "(ManLink):Roer-Strier, D., and Rivlis, M. (1998). Timetable of psychological and behavioural autonomy expectations among parents from Israel and the former Soviet Union. International Journal of Psychology, 33(2), 123–135.</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1:29:29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Roer-Strier</w:t>
      </w:r>
      <w:proofErr w:type="spellEnd"/>
      <w:r w:rsidRPr="00F873B0">
        <w:rPr>
          <w:rStyle w:val="Hyperlink"/>
          <w:rFonts w:ascii="Times New Roman" w:hAnsi="Times New Roman"/>
          <w:shd w:val="clear" w:color="auto" w:fill="00FF00"/>
        </w:rPr>
        <w:t xml:space="preserve"> and </w:t>
      </w:r>
      <w:proofErr w:type="spellStart"/>
      <w:r w:rsidRPr="00F873B0">
        <w:rPr>
          <w:rStyle w:val="Hyperlink"/>
          <w:rFonts w:ascii="Times New Roman" w:hAnsi="Times New Roman"/>
          <w:shd w:val="clear" w:color="auto" w:fill="00FF00"/>
        </w:rPr>
        <w:t>Rivlis</w:t>
      </w:r>
      <w:proofErr w:type="spellEnd"/>
      <w:r w:rsidRPr="00F873B0">
        <w:rPr>
          <w:rStyle w:val="Hyperlink"/>
          <w:rFonts w:ascii="Times New Roman" w:hAnsi="Times New Roman"/>
          <w:shd w:val="clear" w:color="auto" w:fill="00FF00"/>
        </w:rPr>
        <w:t>, 1998</w:t>
      </w:r>
      <w:bookmarkEnd w:id="695"/>
      <w:r w:rsidRPr="00F873B0">
        <w:rPr>
          <w:rFonts w:ascii="Times New Roman" w:hAnsi="Times New Roman"/>
          <w:shd w:val="clear" w:color="auto" w:fill="00FF00"/>
        </w:rPr>
        <w:fldChar w:fldCharType="end"/>
      </w:r>
      <w:r w:rsidRPr="00F873B0">
        <w:rPr>
          <w:rFonts w:ascii="Times New Roman" w:hAnsi="Times New Roman"/>
        </w:rPr>
        <w:t xml:space="preserve">; </w:t>
      </w:r>
      <w:bookmarkStart w:id="696" w:name="MLB_543_Ref_996_FILE150315054PIV024"/>
      <w:r w:rsidRPr="00F873B0">
        <w:rPr>
          <w:rFonts w:ascii="Times New Roman" w:hAnsi="Times New Roman"/>
          <w:color w:val="222222"/>
          <w:shd w:val="clear" w:color="auto" w:fill="00FF00"/>
        </w:rPr>
        <w:fldChar w:fldCharType="begin"/>
      </w:r>
      <w:r w:rsidR="0051292C">
        <w:rPr>
          <w:rFonts w:ascii="Times New Roman" w:hAnsi="Times New Roman"/>
          <w:color w:val="222222"/>
          <w:shd w:val="clear" w:color="auto" w:fill="00FF00"/>
        </w:rPr>
        <w:instrText>HYPERLINK "F:\\Geek Squad Data Backup 7.27.2020\\Users\\Paige\\Desktop\\15031s\\15031-5054 Ben-Porat\\03 from CE\\15031-5054-FullBook.docx" \l "Ref_996_FILE150315054PIV024" \o "(ManLink):Slone, M., Shechner, T., and Farah, O. K. (2012). Parenting style as a moderator of effects of political violence: Cross-cultural comparison of Israeli Jewish and Arab children. International Journal of Behavioral Development, 36(1), 62–70.</w:instrText>
      </w:r>
      <w:r w:rsidR="0051292C">
        <w:rPr>
          <w:rFonts w:ascii="Times New Roman" w:hAnsi="Times New Roman"/>
          <w:color w:val="222222"/>
          <w:shd w:val="clear" w:color="auto" w:fill="00FF00"/>
        </w:rPr>
        <w:cr/>
      </w:r>
      <w:r w:rsidR="0051292C">
        <w:rPr>
          <w:rFonts w:ascii="Times New Roman" w:hAnsi="Times New Roman"/>
          <w:color w:val="222222"/>
          <w:shd w:val="clear" w:color="auto" w:fill="00FF00"/>
        </w:rPr>
        <w:cr/>
        <w:instrText xml:space="preserve"> UserName - DateTime: WFS-2/23/2022 1:29:33 PM"</w:instrText>
      </w:r>
      <w:r w:rsidRPr="00F873B0">
        <w:rPr>
          <w:rFonts w:ascii="Times New Roman" w:hAnsi="Times New Roman"/>
          <w:color w:val="222222"/>
          <w:shd w:val="clear" w:color="auto" w:fill="00FF00"/>
        </w:rPr>
        <w:fldChar w:fldCharType="separate"/>
      </w:r>
      <w:r w:rsidRPr="00F873B0">
        <w:rPr>
          <w:rStyle w:val="Hyperlink"/>
          <w:rFonts w:ascii="Times New Roman" w:hAnsi="Times New Roman"/>
          <w:shd w:val="clear" w:color="auto" w:fill="00FF00"/>
        </w:rPr>
        <w:t xml:space="preserve">Slone, </w:t>
      </w:r>
      <w:proofErr w:type="spellStart"/>
      <w:r w:rsidRPr="00F873B0">
        <w:rPr>
          <w:rStyle w:val="Hyperlink"/>
          <w:rFonts w:ascii="Times New Roman" w:hAnsi="Times New Roman"/>
          <w:shd w:val="clear" w:color="auto" w:fill="00FF00"/>
        </w:rPr>
        <w:t>Shechner</w:t>
      </w:r>
      <w:proofErr w:type="spellEnd"/>
      <w:r w:rsidRPr="00F873B0">
        <w:rPr>
          <w:rStyle w:val="Hyperlink"/>
          <w:rFonts w:ascii="Times New Roman" w:hAnsi="Times New Roman"/>
          <w:shd w:val="clear" w:color="auto" w:fill="00FF00"/>
        </w:rPr>
        <w:t>, and Farah, 2012</w:t>
      </w:r>
      <w:bookmarkEnd w:id="696"/>
      <w:r w:rsidRPr="00F873B0">
        <w:rPr>
          <w:rFonts w:ascii="Times New Roman" w:hAnsi="Times New Roman"/>
          <w:color w:val="222222"/>
          <w:shd w:val="clear" w:color="auto" w:fill="00FF00"/>
        </w:rPr>
        <w:fldChar w:fldCharType="end"/>
      </w:r>
      <w:r w:rsidRPr="00F873B0">
        <w:rPr>
          <w:rFonts w:ascii="Times New Roman" w:hAnsi="Times New Roman"/>
        </w:rPr>
        <w:t>).</w:t>
      </w:r>
    </w:p>
    <w:p w14:paraId="4206EA03" w14:textId="693ECCC4" w:rsidR="00FC4226" w:rsidRPr="00F873B0" w:rsidRDefault="00FC4226" w:rsidP="007844C8">
      <w:pPr>
        <w:pStyle w:val="TxText"/>
        <w:rPr>
          <w:rFonts w:ascii="Times New Roman" w:hAnsi="Times New Roman"/>
        </w:rPr>
      </w:pPr>
      <w:r w:rsidRPr="00F873B0">
        <w:rPr>
          <w:rFonts w:ascii="Times New Roman" w:hAnsi="Times New Roman"/>
        </w:rPr>
        <w:t>The gap between the authoritarian parent</w:t>
      </w:r>
      <w:ins w:id="697" w:author="Susan" w:date="2022-05-02T14:02:00Z">
        <w:r w:rsidR="00457D45">
          <w:rPr>
            <w:rFonts w:ascii="Times New Roman" w:hAnsi="Times New Roman"/>
          </w:rPr>
          <w:t>ing</w:t>
        </w:r>
      </w:ins>
      <w:del w:id="698" w:author="Susan" w:date="2022-05-02T14:02:00Z">
        <w:r w:rsidRPr="00F873B0" w:rsidDel="00457D45">
          <w:rPr>
            <w:rFonts w:ascii="Times New Roman" w:hAnsi="Times New Roman"/>
          </w:rPr>
          <w:delText>al</w:delText>
        </w:r>
      </w:del>
      <w:r w:rsidRPr="00F873B0">
        <w:rPr>
          <w:rFonts w:ascii="Times New Roman" w:hAnsi="Times New Roman"/>
        </w:rPr>
        <w:t xml:space="preserve"> style of FSU immigrants and the liberal-permissive one in most of </w:t>
      </w:r>
      <w:del w:id="699" w:author="Avital Tsype" w:date="2022-05-01T14:42:00Z">
        <w:r w:rsidRPr="00F873B0" w:rsidDel="007844C8">
          <w:rPr>
            <w:rFonts w:ascii="Times New Roman" w:hAnsi="Times New Roman"/>
          </w:rPr>
          <w:delText xml:space="preserve">the </w:delText>
        </w:r>
      </w:del>
      <w:r w:rsidRPr="00F873B0">
        <w:rPr>
          <w:rFonts w:ascii="Times New Roman" w:hAnsi="Times New Roman"/>
        </w:rPr>
        <w:t>Israeli society created difficulties in parent-child relationships in immigrant families (</w:t>
      </w:r>
      <w:bookmarkStart w:id="700" w:name="MLB_544_Ref_951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"Ref_951_FILE150315054PIV024" \o "(ManLink):Dwairy, M., and Dor, A. (2009). Parenting and psychological adjustment of adolescent immigrants in Israel. Journal of Family Psychology, 23, 416–425.</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1:29:36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Dwairy</w:t>
      </w:r>
      <w:proofErr w:type="spellEnd"/>
      <w:r w:rsidRPr="00F873B0">
        <w:rPr>
          <w:rStyle w:val="Hyperlink"/>
          <w:rFonts w:ascii="Times New Roman" w:hAnsi="Times New Roman"/>
          <w:shd w:val="clear" w:color="auto" w:fill="00FF00"/>
        </w:rPr>
        <w:t xml:space="preserve"> and </w:t>
      </w:r>
      <w:proofErr w:type="spellStart"/>
      <w:r w:rsidRPr="00F873B0">
        <w:rPr>
          <w:rStyle w:val="Hyperlink"/>
          <w:rFonts w:ascii="Times New Roman" w:hAnsi="Times New Roman"/>
          <w:shd w:val="clear" w:color="auto" w:fill="00FF00"/>
        </w:rPr>
        <w:t>Dor</w:t>
      </w:r>
      <w:proofErr w:type="spellEnd"/>
      <w:r w:rsidRPr="00F873B0">
        <w:rPr>
          <w:rStyle w:val="Hyperlink"/>
          <w:rFonts w:ascii="Times New Roman" w:hAnsi="Times New Roman"/>
          <w:shd w:val="clear" w:color="auto" w:fill="00FF00"/>
        </w:rPr>
        <w:t>, 2009</w:t>
      </w:r>
      <w:bookmarkEnd w:id="700"/>
      <w:r w:rsidRPr="00F873B0">
        <w:rPr>
          <w:rFonts w:ascii="Times New Roman" w:hAnsi="Times New Roman"/>
          <w:shd w:val="clear" w:color="auto" w:fill="00FF00"/>
        </w:rPr>
        <w:fldChar w:fldCharType="end"/>
      </w:r>
      <w:r w:rsidRPr="00F873B0">
        <w:rPr>
          <w:rFonts w:ascii="Times New Roman" w:hAnsi="Times New Roman"/>
        </w:rPr>
        <w:t>). Yet</w:t>
      </w:r>
      <w:ins w:id="701" w:author="Susan" w:date="2022-05-02T14:00:00Z">
        <w:r w:rsidR="00055B44">
          <w:rPr>
            <w:rFonts w:ascii="Times New Roman" w:hAnsi="Times New Roman"/>
          </w:rPr>
          <w:t>,</w:t>
        </w:r>
      </w:ins>
      <w:r w:rsidRPr="00F873B0">
        <w:rPr>
          <w:rFonts w:ascii="Times New Roman" w:hAnsi="Times New Roman"/>
        </w:rPr>
        <w:t xml:space="preserve"> </w:t>
      </w:r>
      <w:ins w:id="702" w:author="Susan" w:date="2022-05-02T16:46:00Z">
        <w:r w:rsidR="004124BB" w:rsidRPr="00F873B0">
          <w:rPr>
            <w:rFonts w:ascii="Times New Roman" w:hAnsi="Times New Roman"/>
          </w:rPr>
          <w:t>over time</w:t>
        </w:r>
        <w:r w:rsidR="004124BB">
          <w:rPr>
            <w:rFonts w:ascii="Times New Roman" w:hAnsi="Times New Roman"/>
          </w:rPr>
          <w:t>,</w:t>
        </w:r>
        <w:r w:rsidR="004124BB" w:rsidRPr="00F873B0">
          <w:rPr>
            <w:rFonts w:ascii="Times New Roman" w:hAnsi="Times New Roman"/>
          </w:rPr>
          <w:t xml:space="preserve"> immigrant</w:t>
        </w:r>
        <w:r w:rsidR="004124BB">
          <w:rPr>
            <w:rFonts w:ascii="Times New Roman" w:hAnsi="Times New Roman"/>
          </w:rPr>
          <w:t>s</w:t>
        </w:r>
        <w:r w:rsidR="004124BB" w:rsidRPr="00F873B0">
          <w:rPr>
            <w:rFonts w:ascii="Times New Roman" w:hAnsi="Times New Roman"/>
          </w:rPr>
          <w:t xml:space="preserve"> </w:t>
        </w:r>
        <w:r w:rsidR="004124BB">
          <w:rPr>
            <w:rFonts w:ascii="Times New Roman" w:hAnsi="Times New Roman"/>
          </w:rPr>
          <w:t xml:space="preserve">have </w:t>
        </w:r>
        <w:r w:rsidR="004124BB" w:rsidRPr="00F873B0">
          <w:rPr>
            <w:rFonts w:ascii="Times New Roman" w:hAnsi="Times New Roman"/>
          </w:rPr>
          <w:t>adopt</w:t>
        </w:r>
        <w:r w:rsidR="004124BB">
          <w:rPr>
            <w:rFonts w:ascii="Times New Roman" w:hAnsi="Times New Roman"/>
          </w:rPr>
          <w:t>ed</w:t>
        </w:r>
        <w:r w:rsidR="004124BB" w:rsidRPr="00F873B0">
          <w:rPr>
            <w:rFonts w:ascii="Times New Roman" w:hAnsi="Times New Roman"/>
          </w:rPr>
          <w:t xml:space="preserve"> new elements from the</w:t>
        </w:r>
        <w:r w:rsidR="004124BB">
          <w:rPr>
            <w:rFonts w:ascii="Times New Roman" w:hAnsi="Times New Roman"/>
          </w:rPr>
          <w:t>ir</w:t>
        </w:r>
        <w:r w:rsidR="004124BB" w:rsidRPr="00F873B0">
          <w:rPr>
            <w:rFonts w:ascii="Times New Roman" w:hAnsi="Times New Roman"/>
          </w:rPr>
          <w:t xml:space="preserve"> </w:t>
        </w:r>
        <w:r w:rsidR="004124BB">
          <w:rPr>
            <w:rFonts w:ascii="Times New Roman" w:hAnsi="Times New Roman"/>
          </w:rPr>
          <w:t>host</w:t>
        </w:r>
        <w:r w:rsidR="004124BB" w:rsidRPr="00F873B0">
          <w:rPr>
            <w:rFonts w:ascii="Times New Roman" w:hAnsi="Times New Roman"/>
          </w:rPr>
          <w:t xml:space="preserve"> society</w:t>
        </w:r>
        <w:r w:rsidR="004124BB" w:rsidRPr="00F873B0">
          <w:rPr>
            <w:rFonts w:ascii="Times New Roman" w:hAnsi="Times New Roman"/>
          </w:rPr>
          <w:t xml:space="preserve"> </w:t>
        </w:r>
      </w:ins>
      <w:r w:rsidRPr="00F873B0">
        <w:rPr>
          <w:rFonts w:ascii="Times New Roman" w:hAnsi="Times New Roman"/>
        </w:rPr>
        <w:t>while preserving elements of parenting from their homeland</w:t>
      </w:r>
      <w:del w:id="703" w:author="Susan" w:date="2022-05-02T16:46:00Z">
        <w:r w:rsidRPr="00F873B0" w:rsidDel="004124BB">
          <w:rPr>
            <w:rFonts w:ascii="Times New Roman" w:hAnsi="Times New Roman"/>
          </w:rPr>
          <w:delText>, over time</w:delText>
        </w:r>
        <w:r w:rsidR="00676EB7" w:rsidDel="004124BB">
          <w:rPr>
            <w:rFonts w:ascii="Times New Roman" w:hAnsi="Times New Roman"/>
          </w:rPr>
          <w:delText>,</w:delText>
        </w:r>
        <w:r w:rsidRPr="00F873B0" w:rsidDel="004124BB">
          <w:rPr>
            <w:rFonts w:ascii="Times New Roman" w:hAnsi="Times New Roman"/>
          </w:rPr>
          <w:delText xml:space="preserve"> immigrant</w:delText>
        </w:r>
        <w:r w:rsidR="00676EB7" w:rsidDel="004124BB">
          <w:rPr>
            <w:rFonts w:ascii="Times New Roman" w:hAnsi="Times New Roman"/>
          </w:rPr>
          <w:delText>s</w:delText>
        </w:r>
        <w:r w:rsidRPr="00F873B0" w:rsidDel="004124BB">
          <w:rPr>
            <w:rFonts w:ascii="Times New Roman" w:hAnsi="Times New Roman"/>
          </w:rPr>
          <w:delText xml:space="preserve"> </w:delText>
        </w:r>
      </w:del>
      <w:ins w:id="704" w:author="Avital Tsype" w:date="2022-05-01T14:43:00Z">
        <w:del w:id="705" w:author="Susan" w:date="2022-05-02T16:46:00Z">
          <w:r w:rsidR="007844C8" w:rsidDel="004124BB">
            <w:rPr>
              <w:rFonts w:ascii="Times New Roman" w:hAnsi="Times New Roman"/>
            </w:rPr>
            <w:delText xml:space="preserve">have </w:delText>
          </w:r>
        </w:del>
      </w:ins>
      <w:del w:id="706" w:author="Susan" w:date="2022-05-02T16:46:00Z">
        <w:r w:rsidRPr="00F873B0" w:rsidDel="004124BB">
          <w:rPr>
            <w:rFonts w:ascii="Times New Roman" w:hAnsi="Times New Roman"/>
          </w:rPr>
          <w:delText>adopt</w:delText>
        </w:r>
        <w:r w:rsidR="00676EB7" w:rsidDel="004124BB">
          <w:rPr>
            <w:rFonts w:ascii="Times New Roman" w:hAnsi="Times New Roman"/>
          </w:rPr>
          <w:delText>ed</w:delText>
        </w:r>
        <w:r w:rsidRPr="00F873B0" w:rsidDel="004124BB">
          <w:rPr>
            <w:rFonts w:ascii="Times New Roman" w:hAnsi="Times New Roman"/>
          </w:rPr>
          <w:delText xml:space="preserve"> new elements from the</w:delText>
        </w:r>
      </w:del>
      <w:ins w:id="707" w:author="Avital Tsype" w:date="2022-05-01T14:43:00Z">
        <w:del w:id="708" w:author="Susan" w:date="2022-05-02T16:46:00Z">
          <w:r w:rsidR="007844C8" w:rsidDel="004124BB">
            <w:rPr>
              <w:rFonts w:ascii="Times New Roman" w:hAnsi="Times New Roman"/>
            </w:rPr>
            <w:delText>ir</w:delText>
          </w:r>
        </w:del>
      </w:ins>
      <w:del w:id="709" w:author="Susan" w:date="2022-05-02T16:46:00Z">
        <w:r w:rsidRPr="00F873B0" w:rsidDel="004124BB">
          <w:rPr>
            <w:rFonts w:ascii="Times New Roman" w:hAnsi="Times New Roman"/>
          </w:rPr>
          <w:delText xml:space="preserve"> new</w:delText>
        </w:r>
      </w:del>
      <w:ins w:id="710" w:author="Avital Tsype" w:date="2022-05-01T14:43:00Z">
        <w:del w:id="711" w:author="Susan" w:date="2022-05-02T16:46:00Z">
          <w:r w:rsidR="007844C8" w:rsidDel="004124BB">
            <w:rPr>
              <w:rFonts w:ascii="Times New Roman" w:hAnsi="Times New Roman"/>
            </w:rPr>
            <w:delText>host</w:delText>
          </w:r>
        </w:del>
      </w:ins>
      <w:del w:id="712" w:author="Susan" w:date="2022-05-02T16:46:00Z">
        <w:r w:rsidRPr="00F873B0" w:rsidDel="004124BB">
          <w:rPr>
            <w:rFonts w:ascii="Times New Roman" w:hAnsi="Times New Roman"/>
          </w:rPr>
          <w:delText xml:space="preserve"> society</w:delText>
        </w:r>
      </w:del>
      <w:r w:rsidRPr="00F873B0">
        <w:rPr>
          <w:rFonts w:ascii="Times New Roman" w:hAnsi="Times New Roman"/>
        </w:rPr>
        <w:t>.</w:t>
      </w:r>
    </w:p>
    <w:p w14:paraId="1E4C5F1E" w14:textId="2B809501" w:rsidR="00FC4226" w:rsidRPr="00F873B0" w:rsidRDefault="00FC4226" w:rsidP="005A3551">
      <w:pPr>
        <w:pStyle w:val="TxText"/>
        <w:rPr>
          <w:rFonts w:ascii="Times New Roman" w:hAnsi="Times New Roman"/>
        </w:rPr>
      </w:pPr>
      <w:r w:rsidRPr="00F873B0">
        <w:rPr>
          <w:rFonts w:ascii="Times New Roman" w:hAnsi="Times New Roman"/>
        </w:rPr>
        <w:t xml:space="preserve">Studies on </w:t>
      </w:r>
      <w:ins w:id="713" w:author="Avital Tsype" w:date="2022-05-01T14:43:00Z">
        <w:r w:rsidR="007844C8">
          <w:rPr>
            <w:rFonts w:ascii="Times New Roman" w:hAnsi="Times New Roman"/>
          </w:rPr>
          <w:t xml:space="preserve">1.5-generation </w:t>
        </w:r>
      </w:ins>
      <w:r w:rsidRPr="00F873B0">
        <w:rPr>
          <w:rFonts w:ascii="Times New Roman" w:hAnsi="Times New Roman"/>
        </w:rPr>
        <w:t xml:space="preserve">FSU immigrants </w:t>
      </w:r>
      <w:del w:id="714" w:author="Avital Tsype" w:date="2022-05-01T14:44:00Z">
        <w:r w:rsidRPr="00F873B0" w:rsidDel="007844C8">
          <w:rPr>
            <w:rFonts w:ascii="Times New Roman" w:hAnsi="Times New Roman"/>
          </w:rPr>
          <w:delText>from 1.5 generation</w:delText>
        </w:r>
        <w:r w:rsidR="00676EB7" w:rsidDel="007844C8">
          <w:rPr>
            <w:rFonts w:ascii="Times New Roman" w:hAnsi="Times New Roman"/>
          </w:rPr>
          <w:delText>s</w:delText>
        </w:r>
        <w:r w:rsidRPr="00F873B0" w:rsidDel="007844C8">
          <w:rPr>
            <w:rFonts w:ascii="Times New Roman" w:hAnsi="Times New Roman"/>
          </w:rPr>
          <w:delText xml:space="preserve"> </w:delText>
        </w:r>
      </w:del>
      <w:r w:rsidRPr="00F873B0">
        <w:rPr>
          <w:rFonts w:ascii="Times New Roman" w:hAnsi="Times New Roman"/>
        </w:rPr>
        <w:t xml:space="preserve">illustrate this process. Parents from </w:t>
      </w:r>
      <w:ins w:id="715" w:author="Avital Tsype" w:date="2022-05-01T14:44:00Z">
        <w:r w:rsidR="007844C8">
          <w:rPr>
            <w:rFonts w:ascii="Times New Roman" w:hAnsi="Times New Roman"/>
          </w:rPr>
          <w:t xml:space="preserve">the </w:t>
        </w:r>
      </w:ins>
      <w:r w:rsidRPr="00F873B0">
        <w:rPr>
          <w:rFonts w:ascii="Times New Roman" w:hAnsi="Times New Roman"/>
        </w:rPr>
        <w:t>1.5</w:t>
      </w:r>
      <w:ins w:id="716" w:author="Avital Tsype" w:date="2022-05-01T14:44:00Z">
        <w:r w:rsidR="007844C8">
          <w:rPr>
            <w:rFonts w:ascii="Times New Roman" w:hAnsi="Times New Roman"/>
          </w:rPr>
          <w:t>-</w:t>
        </w:r>
      </w:ins>
      <w:del w:id="717" w:author="Avital Tsype" w:date="2022-05-01T14:44:00Z">
        <w:r w:rsidRPr="00F873B0" w:rsidDel="007844C8">
          <w:rPr>
            <w:rFonts w:ascii="Times New Roman" w:hAnsi="Times New Roman"/>
          </w:rPr>
          <w:delText xml:space="preserve"> </w:delText>
        </w:r>
      </w:del>
      <w:r w:rsidRPr="00F873B0">
        <w:rPr>
          <w:rFonts w:ascii="Times New Roman" w:hAnsi="Times New Roman"/>
        </w:rPr>
        <w:t>generation</w:t>
      </w:r>
      <w:del w:id="718" w:author="Avital Tsype" w:date="2022-05-01T14:44:00Z">
        <w:r w:rsidR="00676EB7" w:rsidDel="007844C8">
          <w:rPr>
            <w:rFonts w:ascii="Times New Roman" w:hAnsi="Times New Roman"/>
          </w:rPr>
          <w:delText>s</w:delText>
        </w:r>
      </w:del>
      <w:r w:rsidRPr="00F873B0">
        <w:rPr>
          <w:rFonts w:ascii="Times New Roman" w:hAnsi="Times New Roman"/>
        </w:rPr>
        <w:t xml:space="preserve"> were shown to have adopted an integrative parenting style that combines high involvement in their children’s academic work but at the same time encourages and supports </w:t>
      </w:r>
      <w:r w:rsidRPr="00F873B0">
        <w:rPr>
          <w:rFonts w:ascii="Times New Roman" w:hAnsi="Times New Roman"/>
        </w:rPr>
        <w:lastRenderedPageBreak/>
        <w:t>their independence (</w:t>
      </w:r>
      <w:bookmarkStart w:id="719" w:name="VLB_819_Ref_980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"Ref_980_FILE150315054PIV024" \o "(AutoLink):Remennick, L. (2015b). \“We do not own our children\”: Transformation of parental attitudes and practices in two generations of Russian Israelis. Journal of International Migration and Integration, 16(2), 355–376.</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4:17:00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w:t>
      </w:r>
      <w:proofErr w:type="spellEnd"/>
      <w:r w:rsidRPr="00F873B0">
        <w:rPr>
          <w:rStyle w:val="Hyperlink"/>
          <w:rFonts w:ascii="Times New Roman" w:hAnsi="Times New Roman"/>
          <w:shd w:val="clear" w:color="auto" w:fill="00FF00"/>
        </w:rPr>
        <w:t>, 2015b</w:t>
      </w:r>
      <w:r w:rsidRPr="00F873B0">
        <w:rPr>
          <w:rFonts w:ascii="Times New Roman" w:hAnsi="Times New Roman"/>
          <w:shd w:val="clear" w:color="auto" w:fill="00FF00"/>
        </w:rPr>
        <w:fldChar w:fldCharType="end"/>
      </w:r>
      <w:bookmarkEnd w:id="719"/>
      <w:r w:rsidRPr="00F873B0">
        <w:rPr>
          <w:rFonts w:ascii="Times New Roman" w:hAnsi="Times New Roman"/>
        </w:rPr>
        <w:t>). This</w:t>
      </w:r>
      <w:del w:id="720" w:author="Susan" w:date="2022-05-02T16:47:00Z">
        <w:r w:rsidRPr="00F873B0" w:rsidDel="004124BB">
          <w:rPr>
            <w:rFonts w:ascii="Times New Roman" w:hAnsi="Times New Roman"/>
          </w:rPr>
          <w:delText>,</w:delText>
        </w:r>
      </w:del>
      <w:r w:rsidRPr="00F873B0">
        <w:rPr>
          <w:rFonts w:ascii="Times New Roman" w:hAnsi="Times New Roman"/>
        </w:rPr>
        <w:t xml:space="preserve"> </w:t>
      </w:r>
      <w:del w:id="721" w:author="Avital Tsype" w:date="2022-05-01T14:44:00Z">
        <w:r w:rsidRPr="00F873B0" w:rsidDel="007844C8">
          <w:rPr>
            <w:rFonts w:ascii="Times New Roman" w:hAnsi="Times New Roman"/>
          </w:rPr>
          <w:delText xml:space="preserve">although </w:delText>
        </w:r>
      </w:del>
      <w:ins w:id="722" w:author="Avital Tsype" w:date="2022-05-01T14:44:00Z">
        <w:r w:rsidR="007844C8">
          <w:rPr>
            <w:rFonts w:ascii="Times New Roman" w:hAnsi="Times New Roman"/>
          </w:rPr>
          <w:t>despite</w:t>
        </w:r>
        <w:r w:rsidR="007844C8" w:rsidRPr="00F873B0">
          <w:rPr>
            <w:rFonts w:ascii="Times New Roman" w:hAnsi="Times New Roman"/>
          </w:rPr>
          <w:t xml:space="preserve"> </w:t>
        </w:r>
      </w:ins>
      <w:r w:rsidRPr="00F873B0">
        <w:rPr>
          <w:rFonts w:ascii="Times New Roman" w:hAnsi="Times New Roman"/>
        </w:rPr>
        <w:t>their own parents</w:t>
      </w:r>
      <w:ins w:id="723" w:author="Avital Tsype" w:date="2022-05-01T14:44:00Z">
        <w:r w:rsidR="007844C8">
          <w:rPr>
            <w:rFonts w:ascii="Times New Roman" w:hAnsi="Times New Roman"/>
          </w:rPr>
          <w:t>’</w:t>
        </w:r>
      </w:ins>
      <w:r w:rsidRPr="00F873B0">
        <w:rPr>
          <w:rFonts w:ascii="Times New Roman" w:hAnsi="Times New Roman"/>
        </w:rPr>
        <w:t xml:space="preserve"> </w:t>
      </w:r>
      <w:del w:id="724" w:author="Avital Tsype" w:date="2022-05-01T14:44:00Z">
        <w:r w:rsidRPr="00F873B0" w:rsidDel="007844C8">
          <w:rPr>
            <w:rFonts w:ascii="Times New Roman" w:hAnsi="Times New Roman"/>
          </w:rPr>
          <w:delText>were still clinging</w:delText>
        </w:r>
      </w:del>
      <w:ins w:id="725" w:author="Avital Tsype" w:date="2022-05-01T14:44:00Z">
        <w:r w:rsidR="007844C8">
          <w:rPr>
            <w:rFonts w:ascii="Times New Roman" w:hAnsi="Times New Roman"/>
          </w:rPr>
          <w:t>continued adhe</w:t>
        </w:r>
      </w:ins>
      <w:ins w:id="726" w:author="Avital Tsype" w:date="2022-05-01T14:45:00Z">
        <w:r w:rsidR="007844C8">
          <w:rPr>
            <w:rFonts w:ascii="Times New Roman" w:hAnsi="Times New Roman"/>
          </w:rPr>
          <w:t>rence</w:t>
        </w:r>
      </w:ins>
      <w:r w:rsidRPr="00F873B0">
        <w:rPr>
          <w:rFonts w:ascii="Times New Roman" w:hAnsi="Times New Roman"/>
        </w:rPr>
        <w:t xml:space="preserve"> to the authoritarian-authoritative style. The fact that such changes occurred </w:t>
      </w:r>
      <w:del w:id="727" w:author=" Evgeny Knaifel" w:date="2022-04-29T14:19:00Z">
        <w:r w:rsidRPr="00F873B0" w:rsidDel="00714338">
          <w:rPr>
            <w:rFonts w:ascii="Times New Roman" w:hAnsi="Times New Roman"/>
          </w:rPr>
          <w:delText xml:space="preserve">in one </w:delText>
        </w:r>
        <w:r w:rsidRPr="00714338" w:rsidDel="00714338">
          <w:rPr>
            <w:rFonts w:ascii="Times New Roman" w:hAnsi="Times New Roman"/>
          </w:rPr>
          <w:delText>family</w:delText>
        </w:r>
      </w:del>
      <w:ins w:id="728" w:author=" Evgeny Knaifel" w:date="2022-04-29T14:19:00Z">
        <w:r w:rsidR="00714338" w:rsidRPr="00714338">
          <w:rPr>
            <w:rFonts w:asciiTheme="majorBidi" w:hAnsiTheme="majorBidi" w:cstheme="majorBidi"/>
            <w:szCs w:val="24"/>
          </w:rPr>
          <w:t>within the same family</w:t>
        </w:r>
      </w:ins>
      <w:r w:rsidRPr="00714338">
        <w:rPr>
          <w:rFonts w:ascii="Times New Roman" w:hAnsi="Times New Roman"/>
        </w:rPr>
        <w:t xml:space="preserve"> supports the proposition that the </w:t>
      </w:r>
      <w:del w:id="729" w:author="Avital Tsype" w:date="2022-05-01T14:45:00Z">
        <w:r w:rsidRPr="00714338" w:rsidDel="005A3551">
          <w:rPr>
            <w:rFonts w:ascii="Times New Roman" w:hAnsi="Times New Roman"/>
          </w:rPr>
          <w:delText>changes in 1.5 gener</w:delText>
        </w:r>
        <w:r w:rsidRPr="00F873B0" w:rsidDel="005A3551">
          <w:rPr>
            <w:rFonts w:ascii="Times New Roman" w:hAnsi="Times New Roman"/>
          </w:rPr>
          <w:delText>ation</w:delText>
        </w:r>
        <w:r w:rsidR="00676EB7" w:rsidDel="005A3551">
          <w:rPr>
            <w:rFonts w:ascii="Times New Roman" w:hAnsi="Times New Roman"/>
          </w:rPr>
          <w:delText>s</w:delText>
        </w:r>
      </w:del>
      <w:ins w:id="730" w:author="Avital Tsype" w:date="2022-05-01T14:45:00Z">
        <w:r w:rsidR="005A3551">
          <w:rPr>
            <w:rFonts w:ascii="Times New Roman" w:hAnsi="Times New Roman"/>
          </w:rPr>
          <w:t>behavior of the 1</w:t>
        </w:r>
      </w:ins>
      <w:ins w:id="731" w:author="Avital Tsype" w:date="2022-05-01T14:46:00Z">
        <w:r w:rsidR="005A3551">
          <w:rPr>
            <w:rFonts w:ascii="Times New Roman" w:hAnsi="Times New Roman"/>
          </w:rPr>
          <w:t>.5 generation has been</w:t>
        </w:r>
      </w:ins>
      <w:del w:id="732" w:author="Avital Tsype" w:date="2022-05-01T14:46:00Z">
        <w:r w:rsidRPr="00F873B0" w:rsidDel="005A3551">
          <w:rPr>
            <w:rFonts w:ascii="Times New Roman" w:hAnsi="Times New Roman"/>
          </w:rPr>
          <w:delText xml:space="preserve"> were</w:delText>
        </w:r>
      </w:del>
      <w:r w:rsidRPr="00F873B0">
        <w:rPr>
          <w:rFonts w:ascii="Times New Roman" w:hAnsi="Times New Roman"/>
        </w:rPr>
        <w:t xml:space="preserve"> affected by cultural factors outside the family. Other studies also support the notion that 1.5</w:t>
      </w:r>
      <w:r w:rsidR="00676EB7">
        <w:rPr>
          <w:rFonts w:ascii="Times New Roman" w:hAnsi="Times New Roman"/>
        </w:rPr>
        <w:t>-</w:t>
      </w:r>
      <w:r w:rsidRPr="00F873B0">
        <w:rPr>
          <w:rFonts w:ascii="Times New Roman" w:hAnsi="Times New Roman"/>
        </w:rPr>
        <w:t xml:space="preserve">generation immigrants from </w:t>
      </w:r>
      <w:ins w:id="733" w:author="Avital Tsype" w:date="2022-05-01T14:46:00Z">
        <w:r w:rsidR="005A3551">
          <w:rPr>
            <w:rFonts w:ascii="Times New Roman" w:hAnsi="Times New Roman"/>
          </w:rPr>
          <w:t xml:space="preserve">the </w:t>
        </w:r>
      </w:ins>
      <w:r w:rsidRPr="00F873B0">
        <w:rPr>
          <w:rFonts w:ascii="Times New Roman" w:hAnsi="Times New Roman"/>
        </w:rPr>
        <w:t xml:space="preserve">FSU tend to adopt </w:t>
      </w:r>
      <w:del w:id="734" w:author="Avital Tsype" w:date="2022-05-01T14:46:00Z">
        <w:r w:rsidRPr="00F873B0" w:rsidDel="005A3551">
          <w:rPr>
            <w:rFonts w:ascii="Times New Roman" w:hAnsi="Times New Roman"/>
          </w:rPr>
          <w:delText xml:space="preserve">a </w:delText>
        </w:r>
      </w:del>
      <w:r w:rsidRPr="00F873B0">
        <w:rPr>
          <w:rFonts w:ascii="Times New Roman" w:hAnsi="Times New Roman"/>
        </w:rPr>
        <w:t xml:space="preserve">more liberal and permissive </w:t>
      </w:r>
      <w:del w:id="735" w:author="Avital Tsype" w:date="2022-05-01T14:46:00Z">
        <w:r w:rsidRPr="00F873B0" w:rsidDel="005A3551">
          <w:rPr>
            <w:rFonts w:ascii="Times New Roman" w:hAnsi="Times New Roman"/>
          </w:rPr>
          <w:delText xml:space="preserve">style of </w:delText>
        </w:r>
      </w:del>
      <w:r w:rsidRPr="00F873B0">
        <w:rPr>
          <w:rFonts w:ascii="Times New Roman" w:hAnsi="Times New Roman"/>
        </w:rPr>
        <w:t>parent</w:t>
      </w:r>
      <w:ins w:id="736" w:author="Susan" w:date="2022-05-02T14:03:00Z">
        <w:r w:rsidR="00457D45">
          <w:rPr>
            <w:rFonts w:ascii="Times New Roman" w:hAnsi="Times New Roman"/>
          </w:rPr>
          <w:t>ing</w:t>
        </w:r>
      </w:ins>
      <w:del w:id="737" w:author="Susan" w:date="2022-05-02T14:03:00Z">
        <w:r w:rsidRPr="00F873B0" w:rsidDel="00457D45">
          <w:rPr>
            <w:rFonts w:ascii="Times New Roman" w:hAnsi="Times New Roman"/>
          </w:rPr>
          <w:delText>al</w:delText>
        </w:r>
      </w:del>
      <w:r w:rsidRPr="00F873B0">
        <w:rPr>
          <w:rFonts w:ascii="Times New Roman" w:hAnsi="Times New Roman"/>
        </w:rPr>
        <w:t xml:space="preserve"> practices </w:t>
      </w:r>
      <w:del w:id="738" w:author="Avital Tsype" w:date="2022-05-01T14:46:00Z">
        <w:r w:rsidRPr="00F873B0" w:rsidDel="005A3551">
          <w:rPr>
            <w:rFonts w:ascii="Times New Roman" w:hAnsi="Times New Roman"/>
          </w:rPr>
          <w:delText>that is typical</w:delText>
        </w:r>
      </w:del>
      <w:ins w:id="739" w:author="Avital Tsype" w:date="2022-05-01T14:46:00Z">
        <w:r w:rsidR="005A3551">
          <w:rPr>
            <w:rFonts w:ascii="Times New Roman" w:hAnsi="Times New Roman"/>
          </w:rPr>
          <w:t xml:space="preserve">commonly </w:t>
        </w:r>
      </w:ins>
      <w:ins w:id="740" w:author="Avital Tsype" w:date="2022-05-01T14:47:00Z">
        <w:r w:rsidR="005A3551">
          <w:rPr>
            <w:rFonts w:ascii="Times New Roman" w:hAnsi="Times New Roman"/>
          </w:rPr>
          <w:t>adopted</w:t>
        </w:r>
      </w:ins>
      <w:r w:rsidRPr="00F873B0">
        <w:rPr>
          <w:rFonts w:ascii="Times New Roman" w:hAnsi="Times New Roman"/>
        </w:rPr>
        <w:t xml:space="preserve"> in Israel (</w:t>
      </w:r>
      <w:bookmarkStart w:id="741" w:name="VLB_832_Ref_991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"Ref_991_FILE150315054PIV024" \o "(AutoLink):Shein, J. (2016). The parental experiences of immigrant mothers from the Commonwealth of independent states (CIS). Unpublished PhD dissertation. The University of the Ben-Gurion in Negev. Beer-Sheva, Israel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4:17:25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Shein</w:t>
      </w:r>
      <w:proofErr w:type="spellEnd"/>
      <w:r w:rsidRPr="00F873B0">
        <w:rPr>
          <w:rStyle w:val="Hyperlink"/>
          <w:rFonts w:ascii="Times New Roman" w:hAnsi="Times New Roman"/>
          <w:shd w:val="clear" w:color="auto" w:fill="00FF00"/>
        </w:rPr>
        <w:t>, 2016</w:t>
      </w:r>
      <w:r w:rsidRPr="00F873B0">
        <w:rPr>
          <w:rFonts w:ascii="Times New Roman" w:hAnsi="Times New Roman"/>
          <w:shd w:val="clear" w:color="auto" w:fill="00FF00"/>
        </w:rPr>
        <w:fldChar w:fldCharType="end"/>
      </w:r>
      <w:bookmarkEnd w:id="741"/>
      <w:r w:rsidRPr="00F873B0">
        <w:rPr>
          <w:rFonts w:ascii="Times New Roman" w:hAnsi="Times New Roman"/>
        </w:rPr>
        <w:t>). It appears that</w:t>
      </w:r>
      <w:ins w:id="742" w:author="Avital Tsype" w:date="2022-05-01T14:47:00Z">
        <w:r w:rsidR="005A3551">
          <w:rPr>
            <w:rFonts w:ascii="Times New Roman" w:hAnsi="Times New Roman"/>
          </w:rPr>
          <w:t>,</w:t>
        </w:r>
      </w:ins>
      <w:r w:rsidRPr="00F873B0">
        <w:rPr>
          <w:rFonts w:ascii="Times New Roman" w:hAnsi="Times New Roman"/>
        </w:rPr>
        <w:t xml:space="preserve"> having lived in the Israeli society from childhood, 1.5</w:t>
      </w:r>
      <w:r w:rsidR="00676EB7">
        <w:rPr>
          <w:rFonts w:ascii="Times New Roman" w:hAnsi="Times New Roman"/>
        </w:rPr>
        <w:t>-</w:t>
      </w:r>
      <w:r w:rsidRPr="00F873B0">
        <w:rPr>
          <w:rFonts w:ascii="Times New Roman" w:hAnsi="Times New Roman"/>
        </w:rPr>
        <w:t xml:space="preserve">generation immigrants from the FSU </w:t>
      </w:r>
      <w:ins w:id="743" w:author="Avital Tsype" w:date="2022-05-01T14:47:00Z">
        <w:r w:rsidR="005A3551">
          <w:rPr>
            <w:rFonts w:ascii="Times New Roman" w:hAnsi="Times New Roman"/>
          </w:rPr>
          <w:t xml:space="preserve">have </w:t>
        </w:r>
      </w:ins>
      <w:r w:rsidRPr="00F873B0">
        <w:rPr>
          <w:rFonts w:ascii="Times New Roman" w:hAnsi="Times New Roman"/>
        </w:rPr>
        <w:t>internalized local norms through their contacts with major socialization agents</w:t>
      </w:r>
      <w:ins w:id="744" w:author="Susan" w:date="2022-05-02T14:03:00Z">
        <w:r w:rsidR="00457D45">
          <w:rPr>
            <w:rFonts w:ascii="Times New Roman" w:hAnsi="Times New Roman"/>
          </w:rPr>
          <w:t>,</w:t>
        </w:r>
      </w:ins>
      <w:r w:rsidRPr="00F873B0">
        <w:rPr>
          <w:rFonts w:ascii="Times New Roman" w:hAnsi="Times New Roman"/>
        </w:rPr>
        <w:t xml:space="preserve"> such as native-born friends, the educational system</w:t>
      </w:r>
      <w:ins w:id="745" w:author="Avital Tsype" w:date="2022-05-01T14:47:00Z">
        <w:r w:rsidR="005A3551">
          <w:rPr>
            <w:rFonts w:ascii="Times New Roman" w:hAnsi="Times New Roman"/>
          </w:rPr>
          <w:t>,</w:t>
        </w:r>
      </w:ins>
      <w:r w:rsidRPr="00F873B0">
        <w:rPr>
          <w:rFonts w:ascii="Times New Roman" w:hAnsi="Times New Roman"/>
        </w:rPr>
        <w:t xml:space="preserve"> and the Israeli army (IDF).</w:t>
      </w:r>
    </w:p>
    <w:p w14:paraId="72E9B632" w14:textId="0C624F6C" w:rsidR="00FC4226" w:rsidRPr="00F60141" w:rsidRDefault="00FC4226" w:rsidP="0038187A">
      <w:pPr>
        <w:pStyle w:val="H3Heading3"/>
        <w:rPr>
          <w:rFonts w:ascii="Times New Roman" w:hAnsi="Times New Roman"/>
        </w:rPr>
      </w:pPr>
      <w:r w:rsidRPr="00F60141">
        <w:rPr>
          <w:rFonts w:ascii="Times New Roman" w:hAnsi="Times New Roman"/>
        </w:rPr>
        <w:t xml:space="preserve">Attitudes </w:t>
      </w:r>
      <w:r w:rsidR="00936492">
        <w:rPr>
          <w:rFonts w:ascii="Times New Roman" w:hAnsi="Times New Roman"/>
        </w:rPr>
        <w:t>T</w:t>
      </w:r>
      <w:r w:rsidRPr="00F60141">
        <w:rPr>
          <w:rFonts w:ascii="Times New Roman" w:hAnsi="Times New Roman"/>
        </w:rPr>
        <w:t xml:space="preserve">oward Jewish </w:t>
      </w:r>
      <w:r w:rsidR="00232192" w:rsidRPr="00F60141">
        <w:rPr>
          <w:rFonts w:ascii="Times New Roman" w:hAnsi="Times New Roman"/>
        </w:rPr>
        <w:t xml:space="preserve">Traditions </w:t>
      </w:r>
      <w:r w:rsidRPr="00F60141">
        <w:rPr>
          <w:rFonts w:ascii="Times New Roman" w:hAnsi="Times New Roman"/>
        </w:rPr>
        <w:t xml:space="preserve">and </w:t>
      </w:r>
      <w:r w:rsidR="00232192" w:rsidRPr="00F60141">
        <w:rPr>
          <w:rFonts w:ascii="Times New Roman" w:hAnsi="Times New Roman"/>
        </w:rPr>
        <w:t>Religion</w:t>
      </w:r>
    </w:p>
    <w:p w14:paraId="0AFF9421" w14:textId="056632C0" w:rsidR="00FC4226" w:rsidRPr="00F873B0" w:rsidRDefault="00FC4226" w:rsidP="00F37571">
      <w:pPr>
        <w:pStyle w:val="Tx1TextFirstParagraph"/>
        <w:rPr>
          <w:rFonts w:ascii="Times New Roman" w:hAnsi="Times New Roman"/>
        </w:rPr>
      </w:pPr>
      <w:r w:rsidRPr="00F873B0">
        <w:rPr>
          <w:rFonts w:ascii="Times New Roman" w:hAnsi="Times New Roman"/>
        </w:rPr>
        <w:t xml:space="preserve">The Soviet regime </w:t>
      </w:r>
      <w:commentRangeStart w:id="746"/>
      <w:r w:rsidRPr="00F873B0">
        <w:rPr>
          <w:rFonts w:ascii="Times New Roman" w:hAnsi="Times New Roman"/>
        </w:rPr>
        <w:t>practically</w:t>
      </w:r>
      <w:commentRangeEnd w:id="746"/>
      <w:r w:rsidR="004124BB">
        <w:rPr>
          <w:rStyle w:val="CommentReference"/>
        </w:rPr>
        <w:commentReference w:id="746"/>
      </w:r>
      <w:r w:rsidRPr="00F873B0">
        <w:rPr>
          <w:rFonts w:ascii="Times New Roman" w:hAnsi="Times New Roman"/>
        </w:rPr>
        <w:t xml:space="preserve"> succeeded in </w:t>
      </w:r>
      <w:ins w:id="747" w:author="Susan" w:date="2022-05-02T14:03:00Z">
        <w:r w:rsidR="00457D45">
          <w:rPr>
            <w:rFonts w:ascii="Times New Roman" w:hAnsi="Times New Roman"/>
          </w:rPr>
          <w:t>aboli</w:t>
        </w:r>
      </w:ins>
      <w:ins w:id="748" w:author="Susan" w:date="2022-05-02T14:04:00Z">
        <w:r w:rsidR="00457D45">
          <w:rPr>
            <w:rFonts w:ascii="Times New Roman" w:hAnsi="Times New Roman"/>
          </w:rPr>
          <w:t>shing</w:t>
        </w:r>
      </w:ins>
      <w:del w:id="749" w:author="Susan" w:date="2022-05-02T14:04:00Z">
        <w:r w:rsidRPr="00F873B0" w:rsidDel="00457D45">
          <w:rPr>
            <w:rFonts w:ascii="Times New Roman" w:hAnsi="Times New Roman"/>
          </w:rPr>
          <w:delText>the abolition of</w:delText>
        </w:r>
      </w:del>
      <w:r w:rsidRPr="00F873B0">
        <w:rPr>
          <w:rFonts w:ascii="Times New Roman" w:hAnsi="Times New Roman"/>
        </w:rPr>
        <w:t xml:space="preserve"> religion</w:t>
      </w:r>
      <w:ins w:id="750" w:author="Avital Tsype" w:date="2022-05-01T14:48:00Z">
        <w:r w:rsidR="005A3551">
          <w:rPr>
            <w:rFonts w:ascii="Times New Roman" w:hAnsi="Times New Roman"/>
          </w:rPr>
          <w:t>,</w:t>
        </w:r>
      </w:ins>
      <w:r w:rsidRPr="00F873B0">
        <w:rPr>
          <w:rFonts w:ascii="Times New Roman" w:hAnsi="Times New Roman"/>
        </w:rPr>
        <w:t xml:space="preserve"> producing a secular-atheist</w:t>
      </w:r>
      <w:del w:id="751" w:author="Avital Tsype" w:date="2022-05-01T14:49:00Z">
        <w:r w:rsidRPr="00F873B0" w:rsidDel="005A3551">
          <w:rPr>
            <w:rFonts w:ascii="Times New Roman" w:hAnsi="Times New Roman"/>
          </w:rPr>
          <w:delText>ic</w:delText>
        </w:r>
      </w:del>
      <w:r w:rsidRPr="00F873B0">
        <w:rPr>
          <w:rFonts w:ascii="Times New Roman" w:hAnsi="Times New Roman"/>
        </w:rPr>
        <w:t xml:space="preserve"> society (</w:t>
      </w:r>
      <w:bookmarkStart w:id="752" w:name="VLB_798_Ref_958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"Ref_958_FILE150315054PIV024" \o "(AutoLink):Gitelman, Z. (2001). A century of ambivalence: The Jews of Russia and the Soviet Union, 1881 to the present. Bloomington: Indiana University Press, 2nd ed.</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Gitelman</w:t>
      </w:r>
      <w:proofErr w:type="spellEnd"/>
      <w:r w:rsidRPr="00F873B0">
        <w:rPr>
          <w:rStyle w:val="Hyperlink"/>
          <w:rFonts w:ascii="Times New Roman" w:hAnsi="Times New Roman"/>
          <w:shd w:val="clear" w:color="auto" w:fill="00FF00"/>
        </w:rPr>
        <w:t>, 2001</w:t>
      </w:r>
      <w:r w:rsidRPr="00F873B0">
        <w:rPr>
          <w:rFonts w:ascii="Times New Roman" w:hAnsi="Times New Roman"/>
          <w:shd w:val="clear" w:color="auto" w:fill="00FF00"/>
        </w:rPr>
        <w:fldChar w:fldCharType="end"/>
      </w:r>
      <w:bookmarkEnd w:id="752"/>
      <w:r w:rsidRPr="00F873B0">
        <w:rPr>
          <w:rFonts w:ascii="Times New Roman" w:hAnsi="Times New Roman"/>
        </w:rPr>
        <w:t xml:space="preserve">). FSU immigrants </w:t>
      </w:r>
      <w:r w:rsidR="00FF0857">
        <w:rPr>
          <w:rFonts w:ascii="Times New Roman" w:hAnsi="Times New Roman"/>
        </w:rPr>
        <w:t>who</w:t>
      </w:r>
      <w:r w:rsidRPr="00F873B0">
        <w:rPr>
          <w:rFonts w:ascii="Times New Roman" w:hAnsi="Times New Roman"/>
        </w:rPr>
        <w:t xml:space="preserve"> arrived in Israel in the 1990s were indeed secular</w:t>
      </w:r>
      <w:ins w:id="753" w:author="Avital Tsype" w:date="2022-05-01T14:49:00Z">
        <w:r w:rsidR="005A3551">
          <w:rPr>
            <w:rFonts w:ascii="Times New Roman" w:hAnsi="Times New Roman"/>
          </w:rPr>
          <w:t>,</w:t>
        </w:r>
      </w:ins>
      <w:r w:rsidRPr="00F873B0">
        <w:rPr>
          <w:rFonts w:ascii="Times New Roman" w:hAnsi="Times New Roman"/>
        </w:rPr>
        <w:t xml:space="preserve"> and very few felt any affinity </w:t>
      </w:r>
      <w:del w:id="754" w:author="Avital Tsype" w:date="2022-05-01T14:49:00Z">
        <w:r w:rsidRPr="00F873B0" w:rsidDel="005A3551">
          <w:rPr>
            <w:rFonts w:ascii="Times New Roman" w:hAnsi="Times New Roman"/>
          </w:rPr>
          <w:delText xml:space="preserve">with </w:delText>
        </w:r>
      </w:del>
      <w:ins w:id="755" w:author="Avital Tsype" w:date="2022-05-02T09:38:00Z">
        <w:r w:rsidR="00F37571">
          <w:rPr>
            <w:rFonts w:ascii="Times New Roman" w:hAnsi="Times New Roman"/>
          </w:rPr>
          <w:t>with</w:t>
        </w:r>
      </w:ins>
      <w:ins w:id="756" w:author="Avital Tsype" w:date="2022-05-01T14:49:00Z">
        <w:r w:rsidR="005A3551" w:rsidRPr="00F873B0">
          <w:rPr>
            <w:rFonts w:ascii="Times New Roman" w:hAnsi="Times New Roman"/>
          </w:rPr>
          <w:t xml:space="preserve"> </w:t>
        </w:r>
      </w:ins>
      <w:r w:rsidRPr="00F873B0">
        <w:rPr>
          <w:rFonts w:ascii="Times New Roman" w:hAnsi="Times New Roman"/>
        </w:rPr>
        <w:t xml:space="preserve">religion. In a </w:t>
      </w:r>
      <w:ins w:id="757" w:author="Susan" w:date="2022-05-02T14:04:00Z">
        <w:r w:rsidR="00457D45" w:rsidRPr="00F873B0">
          <w:rPr>
            <w:rFonts w:ascii="Times New Roman" w:hAnsi="Times New Roman"/>
          </w:rPr>
          <w:t>1993</w:t>
        </w:r>
      </w:ins>
      <w:ins w:id="758" w:author="Susan" w:date="2022-05-02T16:49:00Z">
        <w:r w:rsidR="004124BB">
          <w:rPr>
            <w:rFonts w:ascii="Times New Roman" w:hAnsi="Times New Roman"/>
          </w:rPr>
          <w:t xml:space="preserve"> </w:t>
        </w:r>
      </w:ins>
      <w:r w:rsidRPr="00F873B0">
        <w:rPr>
          <w:rFonts w:ascii="Times New Roman" w:hAnsi="Times New Roman"/>
        </w:rPr>
        <w:t>survey</w:t>
      </w:r>
      <w:del w:id="759" w:author="Susan" w:date="2022-05-02T15:07:00Z">
        <w:r w:rsidRPr="00F873B0" w:rsidDel="005518DB">
          <w:rPr>
            <w:rFonts w:ascii="Times New Roman" w:hAnsi="Times New Roman"/>
          </w:rPr>
          <w:delText xml:space="preserve"> </w:delText>
        </w:r>
      </w:del>
      <w:del w:id="760" w:author="Susan" w:date="2022-05-02T14:04:00Z">
        <w:r w:rsidRPr="00F873B0" w:rsidDel="00457D45">
          <w:rPr>
            <w:rFonts w:ascii="Times New Roman" w:hAnsi="Times New Roman"/>
          </w:rPr>
          <w:delText>held in 1993</w:delText>
        </w:r>
      </w:del>
      <w:r w:rsidRPr="00F873B0">
        <w:rPr>
          <w:rFonts w:ascii="Times New Roman" w:hAnsi="Times New Roman"/>
        </w:rPr>
        <w:t>, a very low level of religious observance was found among FSU immigrants</w:t>
      </w:r>
      <w:del w:id="761" w:author="Avital Tsype" w:date="2022-05-01T14:50:00Z">
        <w:r w:rsidRPr="00F873B0" w:rsidDel="005A3551">
          <w:rPr>
            <w:rFonts w:ascii="Times New Roman" w:hAnsi="Times New Roman"/>
          </w:rPr>
          <w:delText xml:space="preserve"> (</w:delText>
        </w:r>
        <w:bookmarkStart w:id="762" w:name="VLB_809_Ref_966_FILE150315054PIV024"/>
        <w:r w:rsidRPr="00F873B0" w:rsidDel="005A3551">
          <w:rPr>
            <w:rFonts w:ascii="Times New Roman" w:hAnsi="Times New Roman"/>
            <w:shd w:val="clear" w:color="auto" w:fill="00FF00"/>
          </w:rPr>
          <w:fldChar w:fldCharType="begin"/>
        </w:r>
        <w:r w:rsidR="0051292C" w:rsidDel="005A3551">
          <w:rPr>
            <w:rFonts w:ascii="Times New Roman" w:hAnsi="Times New Roman"/>
            <w:shd w:val="clear" w:color="auto" w:fill="00FF00"/>
          </w:rPr>
          <w:delInstrText>HYPERLINK "F:\\Geek Squad Data Backup 7.27.2020\\Users\\Paige\\Desktop\\15031s\\15031-5054 Ben-Porat\\03 from CE\\15031-5054-FullBook.docx" \l "Ref_966_FILE150315054PIV024" \o "(AutoLink):Leshem, E. (2001). Aliya from the Former Soviet Union and the rift between the religious and the secular in Israel. In M. Lissak and E. Leshem (Eds). From Russia to Israel: Identity and culture in transition (pp. 124–147). Tel Aviv: Kav Adom and Hakibbutz Hameuchad. (in Hebrew)</w:delInstrText>
        </w:r>
        <w:r w:rsidR="0051292C" w:rsidDel="005A3551">
          <w:rPr>
            <w:rFonts w:ascii="Times New Roman" w:hAnsi="Times New Roman"/>
            <w:shd w:val="clear" w:color="auto" w:fill="00FF00"/>
          </w:rPr>
          <w:cr/>
        </w:r>
        <w:r w:rsidR="0051292C" w:rsidDel="005A3551">
          <w:rPr>
            <w:rFonts w:ascii="Times New Roman" w:hAnsi="Times New Roman"/>
            <w:shd w:val="clear" w:color="auto" w:fill="00FF00"/>
          </w:rPr>
          <w:cr/>
          <w:delInstrText xml:space="preserve"> UserName - DateTime: user1-2/22/2022 4:16:29 PM"</w:delInstrText>
        </w:r>
        <w:r w:rsidRPr="00F873B0" w:rsidDel="005A3551">
          <w:rPr>
            <w:rFonts w:ascii="Times New Roman" w:hAnsi="Times New Roman"/>
            <w:shd w:val="clear" w:color="auto" w:fill="00FF00"/>
          </w:rPr>
          <w:fldChar w:fldCharType="separate"/>
        </w:r>
        <w:r w:rsidRPr="00F873B0" w:rsidDel="005A3551">
          <w:rPr>
            <w:rStyle w:val="Hyperlink"/>
            <w:rFonts w:ascii="Times New Roman" w:hAnsi="Times New Roman"/>
            <w:shd w:val="clear" w:color="auto" w:fill="00FF00"/>
          </w:rPr>
          <w:delText>Leshem, 2001</w:delText>
        </w:r>
        <w:r w:rsidRPr="00F873B0" w:rsidDel="005A3551">
          <w:rPr>
            <w:rFonts w:ascii="Times New Roman" w:hAnsi="Times New Roman"/>
            <w:shd w:val="clear" w:color="auto" w:fill="00FF00"/>
          </w:rPr>
          <w:fldChar w:fldCharType="end"/>
        </w:r>
        <w:bookmarkEnd w:id="762"/>
        <w:r w:rsidRPr="00F873B0" w:rsidDel="005A3551">
          <w:rPr>
            <w:rFonts w:ascii="Times New Roman" w:hAnsi="Times New Roman"/>
          </w:rPr>
          <w:delText>)</w:delText>
        </w:r>
      </w:del>
      <w:r w:rsidRPr="00F873B0">
        <w:rPr>
          <w:rFonts w:ascii="Times New Roman" w:hAnsi="Times New Roman"/>
        </w:rPr>
        <w:t xml:space="preserve">: 76% </w:t>
      </w:r>
      <w:r w:rsidR="00FF0857">
        <w:rPr>
          <w:rFonts w:ascii="Times New Roman" w:hAnsi="Times New Roman"/>
        </w:rPr>
        <w:t xml:space="preserve">of </w:t>
      </w:r>
      <w:r w:rsidRPr="00F873B0">
        <w:rPr>
          <w:rFonts w:ascii="Times New Roman" w:hAnsi="Times New Roman"/>
        </w:rPr>
        <w:t>respondents defined themselves as “secular</w:t>
      </w:r>
      <w:r w:rsidR="00FF0857">
        <w:rPr>
          <w:rFonts w:ascii="Times New Roman" w:hAnsi="Times New Roman"/>
        </w:rPr>
        <w:t>,</w:t>
      </w:r>
      <w:r w:rsidRPr="00F873B0">
        <w:rPr>
          <w:rFonts w:ascii="Times New Roman" w:hAnsi="Times New Roman"/>
        </w:rPr>
        <w:t>” observing no religious rituals in their daily lives, 16% defined themselves as “traditional</w:t>
      </w:r>
      <w:r w:rsidR="00FF0857">
        <w:rPr>
          <w:rFonts w:ascii="Times New Roman" w:hAnsi="Times New Roman"/>
        </w:rPr>
        <w:t>,</w:t>
      </w:r>
      <w:r w:rsidRPr="00F873B0">
        <w:rPr>
          <w:rFonts w:ascii="Times New Roman" w:hAnsi="Times New Roman"/>
        </w:rPr>
        <w:t xml:space="preserve">” observing some Jewish </w:t>
      </w:r>
      <w:del w:id="763" w:author="Avital Tsype" w:date="2022-05-01T14:50:00Z">
        <w:r w:rsidRPr="00F873B0" w:rsidDel="005A3551">
          <w:rPr>
            <w:rFonts w:ascii="Times New Roman" w:hAnsi="Times New Roman"/>
          </w:rPr>
          <w:delText xml:space="preserve">commandments </w:delText>
        </w:r>
      </w:del>
      <w:ins w:id="764" w:author="Avital Tsype" w:date="2022-05-01T14:50:00Z">
        <w:r w:rsidR="005A3551" w:rsidRPr="00F873B0">
          <w:rPr>
            <w:rFonts w:ascii="Times New Roman" w:hAnsi="Times New Roman"/>
          </w:rPr>
          <w:t>commandments</w:t>
        </w:r>
        <w:r w:rsidR="005A3551">
          <w:rPr>
            <w:rFonts w:ascii="Times New Roman" w:hAnsi="Times New Roman"/>
          </w:rPr>
          <w:t xml:space="preserve">, </w:t>
        </w:r>
      </w:ins>
      <w:r w:rsidRPr="00F873B0">
        <w:rPr>
          <w:rFonts w:ascii="Times New Roman" w:hAnsi="Times New Roman"/>
        </w:rPr>
        <w:t>and 8% defined themselves as “religious</w:t>
      </w:r>
      <w:r w:rsidR="00FF0857">
        <w:rPr>
          <w:rFonts w:ascii="Times New Roman" w:hAnsi="Times New Roman"/>
        </w:rPr>
        <w:t>,</w:t>
      </w:r>
      <w:r w:rsidRPr="00F873B0">
        <w:rPr>
          <w:rFonts w:ascii="Times New Roman" w:hAnsi="Times New Roman"/>
        </w:rPr>
        <w:t>” observing all or most Jewish commandments and rituals</w:t>
      </w:r>
      <w:ins w:id="765" w:author="Avital Tsype" w:date="2022-05-01T14:50:00Z">
        <w:r w:rsidR="005A3551">
          <w:rPr>
            <w:rFonts w:ascii="Times New Roman" w:hAnsi="Times New Roman"/>
          </w:rPr>
          <w:t xml:space="preserve"> </w:t>
        </w:r>
        <w:r w:rsidR="005A3551" w:rsidRPr="00F873B0">
          <w:rPr>
            <w:rFonts w:ascii="Times New Roman" w:hAnsi="Times New Roman"/>
          </w:rPr>
          <w:t>(</w:t>
        </w:r>
        <w:proofErr w:type="spellStart"/>
        <w:r w:rsidR="005A3551" w:rsidRPr="00F873B0">
          <w:rPr>
            <w:rFonts w:ascii="Times New Roman" w:hAnsi="Times New Roman"/>
            <w:shd w:val="clear" w:color="auto" w:fill="00FF00"/>
          </w:rPr>
          <w:fldChar w:fldCharType="begin"/>
        </w:r>
        <w:r w:rsidR="005A3551">
          <w:rPr>
            <w:rFonts w:ascii="Times New Roman" w:hAnsi="Times New Roman"/>
            <w:shd w:val="clear" w:color="auto" w:fill="00FF00"/>
          </w:rPr>
          <w:instrText>HYPERLINK "F:\\Geek Squad Data Backup 7.27.2020\\Users\\Paige\\Desktop\\15031s\\15031-5054 Ben-Porat\\03 from CE\\15031-5054-FullBook.docx" \l "Ref_966_FILE150315054PIV024" \o "(AutoLink):Leshem, E. (2001). Aliya from the Former Soviet Union and the rift between the religious and the secular in Israel. In M. Lissak and E. Leshem (Eds). From Russia to Israel: Identity and culture in transition (pp. 124–147). Tel Aviv: Kav Adom and Hakibbutz Hameuchad. (in Hebrew)</w:instrText>
        </w:r>
        <w:r w:rsidR="005A3551">
          <w:rPr>
            <w:rFonts w:ascii="Times New Roman" w:hAnsi="Times New Roman"/>
            <w:shd w:val="clear" w:color="auto" w:fill="00FF00"/>
          </w:rPr>
          <w:cr/>
        </w:r>
        <w:r w:rsidR="005A3551">
          <w:rPr>
            <w:rFonts w:ascii="Times New Roman" w:hAnsi="Times New Roman"/>
            <w:shd w:val="clear" w:color="auto" w:fill="00FF00"/>
          </w:rPr>
          <w:cr/>
          <w:instrText xml:space="preserve"> UserName - DateTime: user1-2/22/2022 4:16:29 PM"</w:instrText>
        </w:r>
        <w:r w:rsidR="005A3551" w:rsidRPr="00F873B0">
          <w:rPr>
            <w:rFonts w:ascii="Times New Roman" w:hAnsi="Times New Roman"/>
            <w:shd w:val="clear" w:color="auto" w:fill="00FF00"/>
          </w:rPr>
          <w:fldChar w:fldCharType="separate"/>
        </w:r>
        <w:r w:rsidR="005A3551" w:rsidRPr="00F873B0">
          <w:rPr>
            <w:rStyle w:val="Hyperlink"/>
            <w:rFonts w:ascii="Times New Roman" w:hAnsi="Times New Roman"/>
            <w:shd w:val="clear" w:color="auto" w:fill="00FF00"/>
          </w:rPr>
          <w:t>Leshem</w:t>
        </w:r>
        <w:proofErr w:type="spellEnd"/>
        <w:r w:rsidR="005A3551" w:rsidRPr="00F873B0">
          <w:rPr>
            <w:rStyle w:val="Hyperlink"/>
            <w:rFonts w:ascii="Times New Roman" w:hAnsi="Times New Roman"/>
            <w:shd w:val="clear" w:color="auto" w:fill="00FF00"/>
          </w:rPr>
          <w:t>, 2001</w:t>
        </w:r>
        <w:r w:rsidR="005A3551" w:rsidRPr="00F873B0">
          <w:rPr>
            <w:rFonts w:ascii="Times New Roman" w:hAnsi="Times New Roman"/>
            <w:shd w:val="clear" w:color="auto" w:fill="00FF00"/>
          </w:rPr>
          <w:fldChar w:fldCharType="end"/>
        </w:r>
        <w:r w:rsidR="005A3551" w:rsidRPr="00F873B0">
          <w:rPr>
            <w:rFonts w:ascii="Times New Roman" w:hAnsi="Times New Roman"/>
          </w:rPr>
          <w:t>)</w:t>
        </w:r>
      </w:ins>
      <w:r w:rsidRPr="00F873B0">
        <w:rPr>
          <w:rFonts w:ascii="Times New Roman" w:hAnsi="Times New Roman"/>
        </w:rPr>
        <w:t xml:space="preserve">. In contrast, most </w:t>
      </w:r>
      <w:del w:id="766" w:author="Avital Tsype" w:date="2022-05-01T14:51:00Z">
        <w:r w:rsidRPr="00F873B0" w:rsidDel="005A3551">
          <w:rPr>
            <w:rFonts w:ascii="Times New Roman" w:hAnsi="Times New Roman"/>
          </w:rPr>
          <w:delText xml:space="preserve">of </w:delText>
        </w:r>
      </w:del>
      <w:r w:rsidRPr="00F873B0">
        <w:rPr>
          <w:rFonts w:ascii="Times New Roman" w:hAnsi="Times New Roman"/>
        </w:rPr>
        <w:t xml:space="preserve">Jewish Israelis at that time reported a close affinity with </w:t>
      </w:r>
      <w:ins w:id="767" w:author="Avital Tsype" w:date="2022-05-01T14:51:00Z">
        <w:r w:rsidR="005A3551">
          <w:rPr>
            <w:rFonts w:ascii="Times New Roman" w:hAnsi="Times New Roman"/>
          </w:rPr>
          <w:t xml:space="preserve">Jewish </w:t>
        </w:r>
      </w:ins>
      <w:r w:rsidRPr="00F873B0">
        <w:rPr>
          <w:rFonts w:ascii="Times New Roman" w:hAnsi="Times New Roman"/>
        </w:rPr>
        <w:t xml:space="preserve">tradition or </w:t>
      </w:r>
      <w:del w:id="768" w:author="Avital Tsype" w:date="2022-05-01T14:51:00Z">
        <w:r w:rsidRPr="00F873B0" w:rsidDel="005A3551">
          <w:rPr>
            <w:rFonts w:ascii="Times New Roman" w:hAnsi="Times New Roman"/>
          </w:rPr>
          <w:delText>Judaism</w:delText>
        </w:r>
      </w:del>
      <w:ins w:id="769" w:author="Avital Tsype" w:date="2022-05-01T14:51:00Z">
        <w:r w:rsidR="005A3551">
          <w:rPr>
            <w:rFonts w:ascii="Times New Roman" w:hAnsi="Times New Roman"/>
          </w:rPr>
          <w:t>religion</w:t>
        </w:r>
      </w:ins>
      <w:r w:rsidR="00C56540">
        <w:rPr>
          <w:rFonts w:ascii="Times New Roman" w:hAnsi="Times New Roman"/>
        </w:rPr>
        <w:t>,</w:t>
      </w:r>
      <w:r w:rsidRPr="00F873B0">
        <w:rPr>
          <w:rFonts w:ascii="Times New Roman" w:hAnsi="Times New Roman"/>
        </w:rPr>
        <w:t xml:space="preserve"> and only 21% reported </w:t>
      </w:r>
      <w:del w:id="770" w:author="Avital Tsype" w:date="2022-05-01T14:51:00Z">
        <w:r w:rsidRPr="00F873B0" w:rsidDel="005A3551">
          <w:rPr>
            <w:rFonts w:ascii="Times New Roman" w:hAnsi="Times New Roman"/>
          </w:rPr>
          <w:delText>that they were</w:delText>
        </w:r>
      </w:del>
      <w:ins w:id="771" w:author="Avital Tsype" w:date="2022-05-01T14:51:00Z">
        <w:r w:rsidR="005A3551">
          <w:rPr>
            <w:rFonts w:ascii="Times New Roman" w:hAnsi="Times New Roman"/>
          </w:rPr>
          <w:t>being</w:t>
        </w:r>
      </w:ins>
      <w:r w:rsidRPr="00F873B0">
        <w:rPr>
          <w:rFonts w:ascii="Times New Roman" w:hAnsi="Times New Roman"/>
        </w:rPr>
        <w:t xml:space="preserve"> “secular” (</w:t>
      </w:r>
      <w:bookmarkStart w:id="772" w:name="VLB_810_Ref_966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"Ref_966_FILE150315054PIV024" \o "(AutoLink):Leshem, E. (2001). Aliya from the Former Soviet Union and the rift between the religious and the secular in Israel. In M. Lissak and E. Leshem (Eds). From Russia to Israel: Identity and culture in transition (pp. 124–147). Tel Aviv: Kav Adom and Hakibbutz Hameuchad.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4:16:29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Leshem</w:t>
      </w:r>
      <w:proofErr w:type="spellEnd"/>
      <w:r w:rsidRPr="00F873B0">
        <w:rPr>
          <w:rStyle w:val="Hyperlink"/>
          <w:rFonts w:ascii="Times New Roman" w:hAnsi="Times New Roman"/>
          <w:shd w:val="clear" w:color="auto" w:fill="00FF00"/>
        </w:rPr>
        <w:t>, 2001</w:t>
      </w:r>
      <w:r w:rsidRPr="00F873B0">
        <w:rPr>
          <w:rFonts w:ascii="Times New Roman" w:hAnsi="Times New Roman"/>
          <w:shd w:val="clear" w:color="auto" w:fill="00FF00"/>
        </w:rPr>
        <w:fldChar w:fldCharType="end"/>
      </w:r>
      <w:bookmarkEnd w:id="772"/>
      <w:r w:rsidRPr="00F873B0">
        <w:rPr>
          <w:rFonts w:ascii="Times New Roman" w:hAnsi="Times New Roman"/>
        </w:rPr>
        <w:t>).</w:t>
      </w:r>
    </w:p>
    <w:p w14:paraId="09E26220" w14:textId="5B84B4ED" w:rsidR="00FC4226" w:rsidRPr="00F873B0" w:rsidRDefault="00FC4226" w:rsidP="005A3551">
      <w:pPr>
        <w:pStyle w:val="TxText"/>
        <w:rPr>
          <w:rFonts w:ascii="Times New Roman" w:hAnsi="Times New Roman"/>
        </w:rPr>
      </w:pPr>
      <w:r w:rsidRPr="00F873B0">
        <w:rPr>
          <w:rFonts w:ascii="Times New Roman" w:hAnsi="Times New Roman"/>
        </w:rPr>
        <w:t>More recent studies shed light on how life in an ethno-religious society such as Israel</w:t>
      </w:r>
      <w:ins w:id="773" w:author="Susan" w:date="2022-05-02T16:14:00Z">
        <w:r w:rsidR="00C9658A">
          <w:rPr>
            <w:rFonts w:ascii="Times New Roman" w:hAnsi="Times New Roman"/>
          </w:rPr>
          <w:t>’s</w:t>
        </w:r>
      </w:ins>
      <w:r w:rsidRPr="00F873B0">
        <w:rPr>
          <w:rFonts w:ascii="Times New Roman" w:hAnsi="Times New Roman"/>
        </w:rPr>
        <w:t xml:space="preserve"> may affect religious beliefs and practices of FSU immigrants. In a survey </w:t>
      </w:r>
      <w:del w:id="774" w:author="Avital Tsype" w:date="2022-05-01T14:52:00Z">
        <w:r w:rsidRPr="00F873B0" w:rsidDel="005A3551">
          <w:rPr>
            <w:rFonts w:ascii="Times New Roman" w:hAnsi="Times New Roman"/>
          </w:rPr>
          <w:delText xml:space="preserve">25 </w:delText>
        </w:r>
      </w:del>
      <w:ins w:id="775" w:author="Avital Tsype" w:date="2022-05-01T14:52:00Z">
        <w:r w:rsidR="005A3551">
          <w:rPr>
            <w:rFonts w:ascii="Times New Roman" w:hAnsi="Times New Roman"/>
          </w:rPr>
          <w:t xml:space="preserve">conducted twenty-five </w:t>
        </w:r>
      </w:ins>
      <w:r w:rsidRPr="00F873B0">
        <w:rPr>
          <w:rFonts w:ascii="Times New Roman" w:hAnsi="Times New Roman"/>
        </w:rPr>
        <w:t>years after their immigration (</w:t>
      </w:r>
      <w:bookmarkStart w:id="776" w:name="VLB_834_Ref_992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"Ref_992_FILE150315054PIV024" \o "(AutoLink):Sheps, M. (2016). Selected data on the population of the former Soviet Union immigrants for the twenty-fifth anniversary of the immigration wave. Hed Haulpan  Hahadash, 105, 62–83.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4:17:26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Sheps</w:t>
      </w:r>
      <w:proofErr w:type="spellEnd"/>
      <w:r w:rsidRPr="00F873B0">
        <w:rPr>
          <w:rStyle w:val="Hyperlink"/>
          <w:rFonts w:ascii="Times New Roman" w:hAnsi="Times New Roman"/>
          <w:shd w:val="clear" w:color="auto" w:fill="00FF00"/>
        </w:rPr>
        <w:t>, 2016</w:t>
      </w:r>
      <w:r w:rsidRPr="00F873B0">
        <w:rPr>
          <w:rFonts w:ascii="Times New Roman" w:hAnsi="Times New Roman"/>
          <w:shd w:val="clear" w:color="auto" w:fill="00FF00"/>
        </w:rPr>
        <w:fldChar w:fldCharType="end"/>
      </w:r>
      <w:bookmarkEnd w:id="776"/>
      <w:r w:rsidRPr="00F873B0">
        <w:rPr>
          <w:rFonts w:ascii="Times New Roman" w:hAnsi="Times New Roman"/>
        </w:rPr>
        <w:t>), most FSU immigrants reported that they were “secular” (67%), 25% reported being “traditional</w:t>
      </w:r>
      <w:ins w:id="777" w:author="Avital Tsype" w:date="2022-05-01T14:52:00Z">
        <w:r w:rsidR="005A3551">
          <w:rPr>
            <w:rFonts w:ascii="Times New Roman" w:hAnsi="Times New Roman"/>
          </w:rPr>
          <w:t>,</w:t>
        </w:r>
      </w:ins>
      <w:r w:rsidRPr="00F873B0">
        <w:rPr>
          <w:rFonts w:ascii="Times New Roman" w:hAnsi="Times New Roman"/>
        </w:rPr>
        <w:t>” and 8% “religious</w:t>
      </w:r>
      <w:r w:rsidR="00C56540">
        <w:rPr>
          <w:rFonts w:ascii="Times New Roman" w:hAnsi="Times New Roman"/>
        </w:rPr>
        <w:t>.</w:t>
      </w:r>
      <w:r w:rsidRPr="00F873B0">
        <w:rPr>
          <w:rFonts w:ascii="Times New Roman" w:hAnsi="Times New Roman"/>
        </w:rPr>
        <w:t>” In the general population</w:t>
      </w:r>
      <w:r w:rsidR="00C56540">
        <w:rPr>
          <w:rFonts w:ascii="Times New Roman" w:hAnsi="Times New Roman"/>
        </w:rPr>
        <w:t>,</w:t>
      </w:r>
      <w:r w:rsidRPr="00F873B0">
        <w:rPr>
          <w:rFonts w:ascii="Times New Roman" w:hAnsi="Times New Roman"/>
        </w:rPr>
        <w:t xml:space="preserve"> the </w:t>
      </w:r>
      <w:del w:id="778" w:author="Avital Tsype" w:date="2022-05-01T14:52:00Z">
        <w:r w:rsidRPr="00F873B0" w:rsidDel="005A3551">
          <w:rPr>
            <w:rFonts w:ascii="Times New Roman" w:hAnsi="Times New Roman"/>
          </w:rPr>
          <w:delText xml:space="preserve">rate </w:delText>
        </w:r>
      </w:del>
      <w:ins w:id="779" w:author="Avital Tsype" w:date="2022-05-01T14:52:00Z">
        <w:r w:rsidR="005A3551">
          <w:rPr>
            <w:rFonts w:ascii="Times New Roman" w:hAnsi="Times New Roman"/>
          </w:rPr>
          <w:t>incidence</w:t>
        </w:r>
        <w:r w:rsidR="005A3551" w:rsidRPr="00F873B0">
          <w:rPr>
            <w:rFonts w:ascii="Times New Roman" w:hAnsi="Times New Roman"/>
          </w:rPr>
          <w:t xml:space="preserve"> </w:t>
        </w:r>
      </w:ins>
      <w:r w:rsidRPr="00F873B0">
        <w:rPr>
          <w:rFonts w:ascii="Times New Roman" w:hAnsi="Times New Roman"/>
        </w:rPr>
        <w:t xml:space="preserve">of “secular” was lower (40%), </w:t>
      </w:r>
      <w:del w:id="780" w:author="Avital Tsype" w:date="2022-05-01T14:53:00Z">
        <w:r w:rsidRPr="00F873B0" w:rsidDel="005A3551">
          <w:rPr>
            <w:rFonts w:ascii="Times New Roman" w:hAnsi="Times New Roman"/>
          </w:rPr>
          <w:delText xml:space="preserve">of </w:delText>
        </w:r>
      </w:del>
      <w:r w:rsidRPr="00F873B0">
        <w:rPr>
          <w:rFonts w:ascii="Times New Roman" w:hAnsi="Times New Roman"/>
        </w:rPr>
        <w:t xml:space="preserve">“traditional” </w:t>
      </w:r>
      <w:ins w:id="781" w:author="Avital Tsype" w:date="2022-05-01T14:53:00Z">
        <w:r w:rsidR="005A3551">
          <w:rPr>
            <w:rFonts w:ascii="Times New Roman" w:hAnsi="Times New Roman"/>
          </w:rPr>
          <w:t xml:space="preserve">was </w:t>
        </w:r>
      </w:ins>
      <w:r w:rsidRPr="00F873B0">
        <w:rPr>
          <w:rFonts w:ascii="Times New Roman" w:hAnsi="Times New Roman"/>
        </w:rPr>
        <w:t>similar (24%)</w:t>
      </w:r>
      <w:ins w:id="782" w:author="Avital Tsype" w:date="2022-05-01T14:53:00Z">
        <w:r w:rsidR="005A3551">
          <w:rPr>
            <w:rFonts w:ascii="Times New Roman" w:hAnsi="Times New Roman"/>
          </w:rPr>
          <w:t>,</w:t>
        </w:r>
      </w:ins>
      <w:r w:rsidRPr="00F873B0">
        <w:rPr>
          <w:rFonts w:ascii="Times New Roman" w:hAnsi="Times New Roman"/>
        </w:rPr>
        <w:t xml:space="preserve"> and </w:t>
      </w:r>
      <w:del w:id="783" w:author="Avital Tsype" w:date="2022-05-01T14:53:00Z">
        <w:r w:rsidRPr="00F873B0" w:rsidDel="005A3551">
          <w:rPr>
            <w:rFonts w:ascii="Times New Roman" w:hAnsi="Times New Roman"/>
          </w:rPr>
          <w:delText xml:space="preserve">of </w:delText>
        </w:r>
      </w:del>
      <w:r w:rsidRPr="00F873B0">
        <w:rPr>
          <w:rFonts w:ascii="Times New Roman" w:hAnsi="Times New Roman"/>
        </w:rPr>
        <w:t xml:space="preserve">“religious” much higher (36%). Although most FSU immigrants are still secular, there </w:t>
      </w:r>
      <w:del w:id="784" w:author="Avital Tsype" w:date="2022-05-01T14:54:00Z">
        <w:r w:rsidRPr="00F873B0" w:rsidDel="005A3551">
          <w:rPr>
            <w:rFonts w:ascii="Times New Roman" w:hAnsi="Times New Roman"/>
          </w:rPr>
          <w:delText xml:space="preserve">is </w:delText>
        </w:r>
      </w:del>
      <w:ins w:id="785" w:author="Avital Tsype" w:date="2022-05-01T14:54:00Z">
        <w:r w:rsidR="005A3551">
          <w:rPr>
            <w:rFonts w:ascii="Times New Roman" w:hAnsi="Times New Roman"/>
          </w:rPr>
          <w:t>has been</w:t>
        </w:r>
        <w:r w:rsidR="005A3551" w:rsidRPr="00F873B0">
          <w:rPr>
            <w:rFonts w:ascii="Times New Roman" w:hAnsi="Times New Roman"/>
          </w:rPr>
          <w:t xml:space="preserve"> </w:t>
        </w:r>
      </w:ins>
      <w:r w:rsidRPr="00F873B0">
        <w:rPr>
          <w:rFonts w:ascii="Times New Roman" w:hAnsi="Times New Roman"/>
        </w:rPr>
        <w:t xml:space="preserve">a </w:t>
      </w:r>
      <w:del w:id="786" w:author="Avital Tsype" w:date="2022-05-01T14:54:00Z">
        <w:r w:rsidRPr="00F873B0" w:rsidDel="005A3551">
          <w:rPr>
            <w:rFonts w:ascii="Times New Roman" w:hAnsi="Times New Roman"/>
          </w:rPr>
          <w:lastRenderedPageBreak/>
          <w:delText xml:space="preserve">decrease </w:delText>
        </w:r>
      </w:del>
      <w:ins w:id="787" w:author="Avital Tsype" w:date="2022-05-01T14:54:00Z">
        <w:r w:rsidR="005A3551">
          <w:rPr>
            <w:rFonts w:ascii="Times New Roman" w:hAnsi="Times New Roman"/>
          </w:rPr>
          <w:t>decline</w:t>
        </w:r>
        <w:r w:rsidR="005A3551" w:rsidRPr="00F873B0">
          <w:rPr>
            <w:rFonts w:ascii="Times New Roman" w:hAnsi="Times New Roman"/>
          </w:rPr>
          <w:t xml:space="preserve"> </w:t>
        </w:r>
      </w:ins>
      <w:r w:rsidRPr="00F873B0">
        <w:rPr>
          <w:rFonts w:ascii="Times New Roman" w:hAnsi="Times New Roman"/>
        </w:rPr>
        <w:t xml:space="preserve">in this category (from 76% to 67%) and a noticeable increase in those </w:t>
      </w:r>
      <w:r w:rsidR="00C56540">
        <w:rPr>
          <w:rFonts w:ascii="Times New Roman" w:hAnsi="Times New Roman"/>
        </w:rPr>
        <w:t>who</w:t>
      </w:r>
      <w:r w:rsidRPr="00F873B0">
        <w:rPr>
          <w:rFonts w:ascii="Times New Roman" w:hAnsi="Times New Roman"/>
        </w:rPr>
        <w:t xml:space="preserve"> define themselves as “traditional” (from 16% to 25%).</w:t>
      </w:r>
    </w:p>
    <w:p w14:paraId="4CDB1893" w14:textId="7FB31D40" w:rsidR="00FC4226" w:rsidRPr="00F873B0" w:rsidRDefault="00FC4226" w:rsidP="00015602">
      <w:pPr>
        <w:pStyle w:val="TxText"/>
        <w:rPr>
          <w:rFonts w:ascii="Times New Roman" w:hAnsi="Times New Roman"/>
        </w:rPr>
      </w:pPr>
      <w:r w:rsidRPr="00F873B0">
        <w:rPr>
          <w:rFonts w:ascii="Times New Roman" w:hAnsi="Times New Roman"/>
        </w:rPr>
        <w:t xml:space="preserve">In a study that explored in detail the variety of FSU’s immigrants’ perceptions of Jewish tradition and religion, more than half (55%) reported that they maintained a secular lifestyle but also </w:t>
      </w:r>
      <w:ins w:id="788" w:author="Susan" w:date="2022-05-02T14:05:00Z">
        <w:r w:rsidR="00457D45">
          <w:rPr>
            <w:rFonts w:ascii="Times New Roman" w:hAnsi="Times New Roman"/>
          </w:rPr>
          <w:t xml:space="preserve">had </w:t>
        </w:r>
      </w:ins>
      <w:r w:rsidRPr="00F873B0">
        <w:rPr>
          <w:rFonts w:ascii="Times New Roman" w:hAnsi="Times New Roman"/>
        </w:rPr>
        <w:t>some affiliation with Jewish traditions</w:t>
      </w:r>
      <w:ins w:id="789" w:author="Susan" w:date="2022-05-02T14:05:00Z">
        <w:r w:rsidR="00457D45">
          <w:rPr>
            <w:rFonts w:ascii="Times New Roman" w:hAnsi="Times New Roman"/>
          </w:rPr>
          <w:t>,</w:t>
        </w:r>
      </w:ins>
      <w:r w:rsidRPr="00F873B0">
        <w:rPr>
          <w:rFonts w:ascii="Times New Roman" w:hAnsi="Times New Roman"/>
        </w:rPr>
        <w:t xml:space="preserve"> such as lighting </w:t>
      </w:r>
      <w:r w:rsidR="00C56540" w:rsidRPr="00C56540">
        <w:rPr>
          <w:rFonts w:ascii="Times New Roman" w:hAnsi="Times New Roman"/>
        </w:rPr>
        <w:t>Hanukkah</w:t>
      </w:r>
      <w:r w:rsidRPr="00F873B0">
        <w:rPr>
          <w:rFonts w:ascii="Times New Roman" w:hAnsi="Times New Roman"/>
        </w:rPr>
        <w:t xml:space="preserve"> candles and participating in </w:t>
      </w:r>
      <w:ins w:id="790" w:author="Avital Tsype" w:date="2022-05-01T14:54:00Z">
        <w:r w:rsidR="005A3551">
          <w:rPr>
            <w:rFonts w:ascii="Times New Roman" w:hAnsi="Times New Roman"/>
          </w:rPr>
          <w:t>the tradit</w:t>
        </w:r>
      </w:ins>
      <w:ins w:id="791" w:author="Avital Tsype" w:date="2022-05-01T14:55:00Z">
        <w:r w:rsidR="005A3551">
          <w:rPr>
            <w:rFonts w:ascii="Times New Roman" w:hAnsi="Times New Roman"/>
          </w:rPr>
          <w:t xml:space="preserve">ional </w:t>
        </w:r>
      </w:ins>
      <w:r w:rsidRPr="00F873B0">
        <w:rPr>
          <w:rFonts w:ascii="Times New Roman" w:hAnsi="Times New Roman"/>
        </w:rPr>
        <w:t xml:space="preserve">Passover </w:t>
      </w:r>
      <w:del w:id="792" w:author="Avital Tsype" w:date="2022-05-01T14:55:00Z">
        <w:r w:rsidRPr="00F873B0" w:rsidDel="005A3551">
          <w:rPr>
            <w:rFonts w:ascii="Times New Roman" w:hAnsi="Times New Roman"/>
          </w:rPr>
          <w:delText xml:space="preserve">traditional </w:delText>
        </w:r>
      </w:del>
      <w:r w:rsidRPr="00F873B0">
        <w:rPr>
          <w:rFonts w:ascii="Times New Roman" w:hAnsi="Times New Roman"/>
        </w:rPr>
        <w:t>meal (</w:t>
      </w:r>
      <w:bookmarkStart w:id="793" w:name="MLB_545_Ref_981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"Ref_981_FILE150315054PIV024" \o "(ManLink):Remennick, L. and Prashizky, A. (2012). Russian Israelis and religion: What has changed after twenty years in Israel? Israel Studies Review, 27(1), 55–77.</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1:29:45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w:t>
      </w:r>
      <w:proofErr w:type="spellEnd"/>
      <w:r w:rsidRPr="00F873B0">
        <w:rPr>
          <w:rStyle w:val="Hyperlink"/>
          <w:rFonts w:ascii="Times New Roman" w:hAnsi="Times New Roman"/>
          <w:shd w:val="clear" w:color="auto" w:fill="00FF00"/>
        </w:rPr>
        <w:t xml:space="preserve"> and </w:t>
      </w:r>
      <w:proofErr w:type="spellStart"/>
      <w:r w:rsidRPr="00F873B0">
        <w:rPr>
          <w:rStyle w:val="Hyperlink"/>
          <w:rFonts w:ascii="Times New Roman" w:hAnsi="Times New Roman"/>
          <w:shd w:val="clear" w:color="auto" w:fill="00FF00"/>
        </w:rPr>
        <w:t>Prashizky</w:t>
      </w:r>
      <w:proofErr w:type="spellEnd"/>
      <w:r w:rsidRPr="00F873B0">
        <w:rPr>
          <w:rStyle w:val="Hyperlink"/>
          <w:rFonts w:ascii="Times New Roman" w:hAnsi="Times New Roman"/>
          <w:shd w:val="clear" w:color="auto" w:fill="00FF00"/>
        </w:rPr>
        <w:t>, 2012</w:t>
      </w:r>
      <w:bookmarkEnd w:id="793"/>
      <w:r w:rsidRPr="00F873B0">
        <w:rPr>
          <w:rFonts w:ascii="Times New Roman" w:hAnsi="Times New Roman"/>
          <w:shd w:val="clear" w:color="auto" w:fill="00FF00"/>
        </w:rPr>
        <w:fldChar w:fldCharType="end"/>
      </w:r>
      <w:r w:rsidRPr="00F873B0">
        <w:rPr>
          <w:rFonts w:ascii="Times New Roman" w:hAnsi="Times New Roman"/>
        </w:rPr>
        <w:t>). Most emphasized their interest in the spiritual content</w:t>
      </w:r>
      <w:del w:id="794" w:author="Avital Tsype" w:date="2022-05-01T14:55:00Z">
        <w:r w:rsidRPr="00F873B0" w:rsidDel="00015602">
          <w:rPr>
            <w:rFonts w:ascii="Times New Roman" w:hAnsi="Times New Roman"/>
          </w:rPr>
          <w:delText>s</w:delText>
        </w:r>
      </w:del>
      <w:r w:rsidRPr="00F873B0">
        <w:rPr>
          <w:rFonts w:ascii="Times New Roman" w:hAnsi="Times New Roman"/>
        </w:rPr>
        <w:t xml:space="preserve"> rather than </w:t>
      </w:r>
      <w:del w:id="795" w:author="Avital Tsype" w:date="2022-05-01T14:55:00Z">
        <w:r w:rsidRPr="00F873B0" w:rsidDel="00015602">
          <w:rPr>
            <w:rFonts w:ascii="Times New Roman" w:hAnsi="Times New Roman"/>
          </w:rPr>
          <w:delText xml:space="preserve">in </w:delText>
        </w:r>
      </w:del>
      <w:r w:rsidRPr="00F873B0">
        <w:rPr>
          <w:rFonts w:ascii="Times New Roman" w:hAnsi="Times New Roman"/>
        </w:rPr>
        <w:t xml:space="preserve">the ritual aspects of Jewish traditions. Similar results were obtained in </w:t>
      </w:r>
      <w:ins w:id="796" w:author="Avital Tsype" w:date="2022-05-01T14:55:00Z">
        <w:r w:rsidR="00015602">
          <w:rPr>
            <w:rFonts w:ascii="Times New Roman" w:hAnsi="Times New Roman"/>
          </w:rPr>
          <w:t>surveys</w:t>
        </w:r>
      </w:ins>
      <w:del w:id="797" w:author="Avital Tsype" w:date="2022-05-01T14:55:00Z">
        <w:r w:rsidRPr="00F873B0" w:rsidDel="00015602">
          <w:rPr>
            <w:rFonts w:ascii="Times New Roman" w:hAnsi="Times New Roman"/>
          </w:rPr>
          <w:delText>survey</w:delText>
        </w:r>
      </w:del>
      <w:r w:rsidRPr="00F873B0">
        <w:rPr>
          <w:rFonts w:ascii="Times New Roman" w:hAnsi="Times New Roman"/>
        </w:rPr>
        <w:t xml:space="preserve"> of first</w:t>
      </w:r>
      <w:r w:rsidR="00C56540">
        <w:rPr>
          <w:rFonts w:ascii="Times New Roman" w:hAnsi="Times New Roman"/>
        </w:rPr>
        <w:t>-</w:t>
      </w:r>
      <w:r w:rsidRPr="00F873B0">
        <w:rPr>
          <w:rFonts w:ascii="Times New Roman" w:hAnsi="Times New Roman"/>
        </w:rPr>
        <w:t>generation (</w:t>
      </w:r>
      <w:bookmarkStart w:id="798" w:name="VLB_843_Ref_995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"Ref_995_FILE150315054PIV024" \o "(AutoLink):Sikron, M. (2012). The demographic characteristics and patterns of FSU immigrants in Israel: A demographic-statistical overview. In S. Lissitsa, and Y. Bokek-Cohen (eds.) Old roots in new soil: The adjustment of FSU immigrants in Israel in the new millennium (pp. 223–239). Ariel: Ariel University Center of Samaria.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4:17:39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Sikron</w:t>
      </w:r>
      <w:proofErr w:type="spellEnd"/>
      <w:r w:rsidRPr="00F873B0">
        <w:rPr>
          <w:rStyle w:val="Hyperlink"/>
          <w:rFonts w:ascii="Times New Roman" w:hAnsi="Times New Roman"/>
          <w:shd w:val="clear" w:color="auto" w:fill="00FF00"/>
        </w:rPr>
        <w:t>, 2012</w:t>
      </w:r>
      <w:r w:rsidRPr="00F873B0">
        <w:rPr>
          <w:rFonts w:ascii="Times New Roman" w:hAnsi="Times New Roman"/>
          <w:shd w:val="clear" w:color="auto" w:fill="00FF00"/>
        </w:rPr>
        <w:fldChar w:fldCharType="end"/>
      </w:r>
      <w:bookmarkEnd w:id="798"/>
      <w:r w:rsidRPr="00F873B0">
        <w:rPr>
          <w:rFonts w:ascii="Times New Roman" w:hAnsi="Times New Roman"/>
        </w:rPr>
        <w:t>) and 1.5</w:t>
      </w:r>
      <w:r w:rsidR="00C56540">
        <w:rPr>
          <w:rFonts w:ascii="Times New Roman" w:hAnsi="Times New Roman"/>
        </w:rPr>
        <w:t>-</w:t>
      </w:r>
      <w:r w:rsidRPr="00F873B0">
        <w:rPr>
          <w:rFonts w:ascii="Times New Roman" w:hAnsi="Times New Roman"/>
        </w:rPr>
        <w:t>generation FSU immigrants in Israel (</w:t>
      </w:r>
      <w:bookmarkStart w:id="799" w:name="MLB_546_Ref_982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"Ref_982_FILE150315054PIV024" \o "(ManLink):Remennick, L., and Prashizky, A. (2019). Generation 1.5 of Russian Israelis: Integrated but distinct. Journal of Modern Jewish Studies, 18(3), 263–281.</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1:29:50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w:t>
      </w:r>
      <w:proofErr w:type="spellEnd"/>
      <w:r w:rsidRPr="00F873B0">
        <w:rPr>
          <w:rStyle w:val="Hyperlink"/>
          <w:rFonts w:ascii="Times New Roman" w:hAnsi="Times New Roman"/>
          <w:shd w:val="clear" w:color="auto" w:fill="00FF00"/>
        </w:rPr>
        <w:t xml:space="preserve"> and </w:t>
      </w:r>
      <w:proofErr w:type="spellStart"/>
      <w:r w:rsidRPr="00F873B0">
        <w:rPr>
          <w:rStyle w:val="Hyperlink"/>
          <w:rFonts w:ascii="Times New Roman" w:hAnsi="Times New Roman"/>
          <w:shd w:val="clear" w:color="auto" w:fill="00FF00"/>
        </w:rPr>
        <w:t>Prashizky</w:t>
      </w:r>
      <w:proofErr w:type="spellEnd"/>
      <w:r w:rsidRPr="00F873B0">
        <w:rPr>
          <w:rStyle w:val="Hyperlink"/>
          <w:rFonts w:ascii="Times New Roman" w:hAnsi="Times New Roman"/>
          <w:shd w:val="clear" w:color="auto" w:fill="00FF00"/>
        </w:rPr>
        <w:t>, 2019</w:t>
      </w:r>
      <w:bookmarkEnd w:id="799"/>
      <w:r w:rsidRPr="00F873B0">
        <w:rPr>
          <w:rFonts w:ascii="Times New Roman" w:hAnsi="Times New Roman"/>
          <w:shd w:val="clear" w:color="auto" w:fill="00FF00"/>
        </w:rPr>
        <w:fldChar w:fldCharType="end"/>
      </w:r>
      <w:r w:rsidRPr="00F873B0">
        <w:rPr>
          <w:rFonts w:ascii="Times New Roman" w:hAnsi="Times New Roman"/>
        </w:rPr>
        <w:t>).</w:t>
      </w:r>
    </w:p>
    <w:p w14:paraId="0C4AAD07" w14:textId="73BA8023" w:rsidR="00FC4226" w:rsidRPr="00F873B0" w:rsidRDefault="00FC4226" w:rsidP="006643D6">
      <w:pPr>
        <w:pStyle w:val="TxText"/>
        <w:rPr>
          <w:rFonts w:ascii="Times New Roman" w:hAnsi="Times New Roman"/>
        </w:rPr>
      </w:pPr>
      <w:r w:rsidRPr="00F873B0">
        <w:rPr>
          <w:rFonts w:ascii="Times New Roman" w:hAnsi="Times New Roman"/>
        </w:rPr>
        <w:t>In fact, the distribution of FSU immigrants on the religious</w:t>
      </w:r>
      <w:r w:rsidR="00455D80">
        <w:rPr>
          <w:rFonts w:ascii="Times New Roman" w:hAnsi="Times New Roman"/>
        </w:rPr>
        <w:t>–</w:t>
      </w:r>
      <w:r w:rsidRPr="00F873B0">
        <w:rPr>
          <w:rFonts w:ascii="Times New Roman" w:hAnsi="Times New Roman"/>
        </w:rPr>
        <w:t xml:space="preserve">secular continuum </w:t>
      </w:r>
      <w:del w:id="800" w:author="Avital Tsype" w:date="2022-05-01T14:56:00Z">
        <w:r w:rsidRPr="00F873B0" w:rsidDel="00015602">
          <w:rPr>
            <w:rFonts w:ascii="Times New Roman" w:hAnsi="Times New Roman"/>
          </w:rPr>
          <w:delText xml:space="preserve">begins </w:delText>
        </w:r>
      </w:del>
      <w:ins w:id="801" w:author="Avital Tsype" w:date="2022-05-01T14:56:00Z">
        <w:r w:rsidR="00015602">
          <w:rPr>
            <w:rFonts w:ascii="Times New Roman" w:hAnsi="Times New Roman"/>
          </w:rPr>
          <w:t xml:space="preserve">has begun </w:t>
        </w:r>
      </w:ins>
      <w:r w:rsidRPr="00F873B0">
        <w:rPr>
          <w:rFonts w:ascii="Times New Roman" w:hAnsi="Times New Roman"/>
        </w:rPr>
        <w:t>to resemble the typical Israeli distribution in the age of “post-secularism”(</w:t>
      </w:r>
      <w:bookmarkStart w:id="802" w:name="VLB_780_Ref_944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"Ref_944_FILE150315054PIV024" \o "(AutoLink):Ben-Porat, G. (2013). Between state and synagogue: The secularization of contemporary Israel. Cambridge: Cambridge University Press.</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4:15:15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Ben-</w:t>
      </w:r>
      <w:proofErr w:type="spellStart"/>
      <w:r w:rsidRPr="00F873B0">
        <w:rPr>
          <w:rStyle w:val="Hyperlink"/>
          <w:rFonts w:ascii="Times New Roman" w:hAnsi="Times New Roman"/>
          <w:shd w:val="clear" w:color="auto" w:fill="00FF00"/>
        </w:rPr>
        <w:t>Porat</w:t>
      </w:r>
      <w:proofErr w:type="spellEnd"/>
      <w:r w:rsidRPr="00F873B0">
        <w:rPr>
          <w:rStyle w:val="Hyperlink"/>
          <w:rFonts w:ascii="Times New Roman" w:hAnsi="Times New Roman"/>
          <w:shd w:val="clear" w:color="auto" w:fill="00FF00"/>
        </w:rPr>
        <w:t>, 2013</w:t>
      </w:r>
      <w:r w:rsidRPr="00F873B0">
        <w:rPr>
          <w:rFonts w:ascii="Times New Roman" w:hAnsi="Times New Roman"/>
          <w:shd w:val="clear" w:color="auto" w:fill="00FF00"/>
        </w:rPr>
        <w:fldChar w:fldCharType="end"/>
      </w:r>
      <w:bookmarkEnd w:id="802"/>
      <w:r w:rsidRPr="00F873B0">
        <w:rPr>
          <w:rFonts w:ascii="Times New Roman" w:hAnsi="Times New Roman"/>
        </w:rPr>
        <w:t>). Only a small minority consistently define themselves as secular (or atheists)</w:t>
      </w:r>
      <w:ins w:id="803" w:author="Avital Tsype" w:date="2022-05-01T14:56:00Z">
        <w:r w:rsidR="00015602">
          <w:rPr>
            <w:rFonts w:ascii="Times New Roman" w:hAnsi="Times New Roman"/>
          </w:rPr>
          <w:t>; nevertheless,</w:t>
        </w:r>
      </w:ins>
      <w:del w:id="804" w:author="Avital Tsype" w:date="2022-05-01T14:56:00Z">
        <w:r w:rsidRPr="00F873B0" w:rsidDel="00015602">
          <w:rPr>
            <w:rFonts w:ascii="Times New Roman" w:hAnsi="Times New Roman"/>
          </w:rPr>
          <w:delText>. But</w:delText>
        </w:r>
      </w:del>
      <w:r w:rsidRPr="00F873B0">
        <w:rPr>
          <w:rFonts w:ascii="Times New Roman" w:hAnsi="Times New Roman"/>
        </w:rPr>
        <w:t xml:space="preserve"> many in this group participate</w:t>
      </w:r>
      <w:del w:id="805" w:author="Susan" w:date="2022-05-02T14:18:00Z">
        <w:r w:rsidRPr="00F873B0" w:rsidDel="007003C5">
          <w:rPr>
            <w:rFonts w:ascii="Times New Roman" w:hAnsi="Times New Roman"/>
          </w:rPr>
          <w:delText>, out of respect,</w:delText>
        </w:r>
      </w:del>
      <w:r w:rsidRPr="00F873B0">
        <w:rPr>
          <w:rFonts w:ascii="Times New Roman" w:hAnsi="Times New Roman"/>
        </w:rPr>
        <w:t xml:space="preserve"> in </w:t>
      </w:r>
      <w:ins w:id="806" w:author="Avital Tsype" w:date="2022-05-01T14:56:00Z">
        <w:r w:rsidR="00015602">
          <w:rPr>
            <w:rFonts w:ascii="Times New Roman" w:hAnsi="Times New Roman"/>
          </w:rPr>
          <w:t xml:space="preserve">the </w:t>
        </w:r>
      </w:ins>
      <w:del w:id="807" w:author="Susan" w:date="2022-05-02T14:19:00Z">
        <w:r w:rsidRPr="00F873B0" w:rsidDel="007003C5">
          <w:rPr>
            <w:rFonts w:ascii="Times New Roman" w:hAnsi="Times New Roman"/>
          </w:rPr>
          <w:delText xml:space="preserve">everyday </w:delText>
        </w:r>
      </w:del>
      <w:r w:rsidRPr="00F873B0">
        <w:rPr>
          <w:rFonts w:ascii="Times New Roman" w:hAnsi="Times New Roman"/>
        </w:rPr>
        <w:t xml:space="preserve">Jewish traditions </w:t>
      </w:r>
      <w:ins w:id="808" w:author="Susan" w:date="2022-05-02T14:19:00Z">
        <w:r w:rsidR="007003C5">
          <w:rPr>
            <w:rFonts w:ascii="Times New Roman" w:hAnsi="Times New Roman"/>
          </w:rPr>
          <w:t xml:space="preserve">commonly </w:t>
        </w:r>
      </w:ins>
      <w:r w:rsidRPr="00F873B0">
        <w:rPr>
          <w:rFonts w:ascii="Times New Roman" w:hAnsi="Times New Roman"/>
        </w:rPr>
        <w:t>observed in Israel</w:t>
      </w:r>
      <w:ins w:id="809" w:author="Susan" w:date="2022-05-02T14:18:00Z">
        <w:r w:rsidR="007003C5" w:rsidRPr="007003C5">
          <w:rPr>
            <w:rFonts w:ascii="Times New Roman" w:hAnsi="Times New Roman"/>
          </w:rPr>
          <w:t xml:space="preserve"> </w:t>
        </w:r>
        <w:r w:rsidR="007003C5" w:rsidRPr="00F873B0">
          <w:rPr>
            <w:rFonts w:ascii="Times New Roman" w:hAnsi="Times New Roman"/>
          </w:rPr>
          <w:t>out of respect</w:t>
        </w:r>
      </w:ins>
      <w:r w:rsidRPr="00F873B0">
        <w:rPr>
          <w:rFonts w:ascii="Times New Roman" w:hAnsi="Times New Roman"/>
        </w:rPr>
        <w:t xml:space="preserve">. The rest define themselves as “spiritual” and </w:t>
      </w:r>
      <w:del w:id="810" w:author="Avital Tsype" w:date="2022-05-01T14:57:00Z">
        <w:r w:rsidRPr="00F873B0" w:rsidDel="00015602">
          <w:rPr>
            <w:rFonts w:ascii="Times New Roman" w:hAnsi="Times New Roman"/>
          </w:rPr>
          <w:delText xml:space="preserve">take a more active part in </w:delText>
        </w:r>
      </w:del>
      <w:r w:rsidRPr="00F873B0">
        <w:rPr>
          <w:rFonts w:ascii="Times New Roman" w:hAnsi="Times New Roman"/>
        </w:rPr>
        <w:t>practic</w:t>
      </w:r>
      <w:del w:id="811" w:author="Avital Tsype" w:date="2022-05-02T10:48:00Z">
        <w:r w:rsidRPr="00F873B0" w:rsidDel="006643D6">
          <w:rPr>
            <w:rFonts w:ascii="Times New Roman" w:hAnsi="Times New Roman"/>
          </w:rPr>
          <w:delText>ing</w:delText>
        </w:r>
      </w:del>
      <w:ins w:id="812" w:author="Avital Tsype" w:date="2022-05-02T10:48:00Z">
        <w:r w:rsidR="006643D6">
          <w:rPr>
            <w:rFonts w:ascii="Times New Roman" w:hAnsi="Times New Roman"/>
          </w:rPr>
          <w:t>e</w:t>
        </w:r>
      </w:ins>
      <w:r w:rsidRPr="00F873B0">
        <w:rPr>
          <w:rFonts w:ascii="Times New Roman" w:hAnsi="Times New Roman"/>
        </w:rPr>
        <w:t xml:space="preserve"> Jewish traditions</w:t>
      </w:r>
      <w:ins w:id="813" w:author="Avital Tsype" w:date="2022-05-01T14:57:00Z">
        <w:r w:rsidR="00015602">
          <w:rPr>
            <w:rFonts w:ascii="Times New Roman" w:hAnsi="Times New Roman"/>
          </w:rPr>
          <w:t xml:space="preserve"> more actively</w:t>
        </w:r>
      </w:ins>
      <w:r w:rsidR="00C56540">
        <w:rPr>
          <w:rFonts w:ascii="Times New Roman" w:hAnsi="Times New Roman"/>
        </w:rPr>
        <w:t>;</w:t>
      </w:r>
      <w:r w:rsidRPr="00F873B0">
        <w:rPr>
          <w:rFonts w:ascii="Times New Roman" w:hAnsi="Times New Roman"/>
        </w:rPr>
        <w:t xml:space="preserve"> for example</w:t>
      </w:r>
      <w:r w:rsidR="00C56540">
        <w:rPr>
          <w:rFonts w:ascii="Times New Roman" w:hAnsi="Times New Roman"/>
        </w:rPr>
        <w:t>,</w:t>
      </w:r>
      <w:r w:rsidRPr="00F873B0">
        <w:rPr>
          <w:rFonts w:ascii="Times New Roman" w:hAnsi="Times New Roman"/>
        </w:rPr>
        <w:t xml:space="preserve"> they may study </w:t>
      </w:r>
      <w:del w:id="814" w:author="Avital Tsype" w:date="2022-05-01T14:57:00Z">
        <w:r w:rsidRPr="00F873B0" w:rsidDel="00015602">
          <w:rPr>
            <w:rFonts w:ascii="Times New Roman" w:hAnsi="Times New Roman"/>
          </w:rPr>
          <w:delText>Kabbala</w:delText>
        </w:r>
      </w:del>
      <w:ins w:id="815" w:author="Avital Tsype" w:date="2022-05-01T14:57:00Z">
        <w:r w:rsidR="00015602" w:rsidRPr="00F873B0">
          <w:rPr>
            <w:rFonts w:ascii="Times New Roman" w:hAnsi="Times New Roman"/>
          </w:rPr>
          <w:t>Kabbalah</w:t>
        </w:r>
      </w:ins>
      <w:r w:rsidRPr="00F873B0">
        <w:rPr>
          <w:rFonts w:ascii="Times New Roman" w:hAnsi="Times New Roman"/>
        </w:rPr>
        <w:t xml:space="preserve"> or join New Age movements (</w:t>
      </w:r>
      <w:bookmarkStart w:id="816" w:name="MLB_547_Ref_981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"Ref_981_FILE150315054PIV024" \o "(ManLink):Remennick, L. and Prashizky, A. (2012). Russian Israelis and religion: What has changed after twenty years in Israel? Israel Studies Review, 27(1), 55–77.</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1:29:54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Remennick</w:t>
      </w:r>
      <w:proofErr w:type="spellEnd"/>
      <w:r w:rsidRPr="00F873B0">
        <w:rPr>
          <w:rStyle w:val="Hyperlink"/>
          <w:rFonts w:ascii="Times New Roman" w:hAnsi="Times New Roman"/>
          <w:shd w:val="clear" w:color="auto" w:fill="00FF00"/>
        </w:rPr>
        <w:t xml:space="preserve"> and </w:t>
      </w:r>
      <w:proofErr w:type="spellStart"/>
      <w:r w:rsidRPr="00F873B0">
        <w:rPr>
          <w:rStyle w:val="Hyperlink"/>
          <w:rFonts w:ascii="Times New Roman" w:hAnsi="Times New Roman"/>
          <w:shd w:val="clear" w:color="auto" w:fill="00FF00"/>
        </w:rPr>
        <w:t>Prashizky</w:t>
      </w:r>
      <w:proofErr w:type="spellEnd"/>
      <w:r w:rsidRPr="00F873B0">
        <w:rPr>
          <w:rStyle w:val="Hyperlink"/>
          <w:rFonts w:ascii="Times New Roman" w:hAnsi="Times New Roman"/>
          <w:shd w:val="clear" w:color="auto" w:fill="00FF00"/>
        </w:rPr>
        <w:t>, 2012</w:t>
      </w:r>
      <w:bookmarkEnd w:id="816"/>
      <w:r w:rsidRPr="00F873B0">
        <w:rPr>
          <w:rFonts w:ascii="Times New Roman" w:hAnsi="Times New Roman"/>
          <w:shd w:val="clear" w:color="auto" w:fill="00FF00"/>
        </w:rPr>
        <w:fldChar w:fldCharType="end"/>
      </w:r>
      <w:r w:rsidRPr="00F873B0">
        <w:rPr>
          <w:rFonts w:ascii="Times New Roman" w:hAnsi="Times New Roman"/>
        </w:rPr>
        <w:t>).</w:t>
      </w:r>
    </w:p>
    <w:p w14:paraId="27DC8F0E" w14:textId="0C0C1031" w:rsidR="00FC4226" w:rsidRPr="00F873B0" w:rsidRDefault="00FC4226" w:rsidP="00015602">
      <w:pPr>
        <w:pStyle w:val="TxText"/>
        <w:rPr>
          <w:rFonts w:ascii="Times New Roman" w:hAnsi="Times New Roman"/>
          <w:color w:val="222222"/>
        </w:rPr>
      </w:pPr>
      <w:r w:rsidRPr="00F873B0">
        <w:rPr>
          <w:rFonts w:ascii="Times New Roman" w:hAnsi="Times New Roman"/>
        </w:rPr>
        <w:t xml:space="preserve">These changes can </w:t>
      </w:r>
      <w:ins w:id="817" w:author="Avital Tsype" w:date="2022-05-01T14:57:00Z">
        <w:r w:rsidR="00015602" w:rsidRPr="00F873B0">
          <w:rPr>
            <w:rFonts w:ascii="Times New Roman" w:hAnsi="Times New Roman"/>
          </w:rPr>
          <w:t xml:space="preserve">hardly </w:t>
        </w:r>
      </w:ins>
      <w:r w:rsidRPr="00F873B0">
        <w:rPr>
          <w:rFonts w:ascii="Times New Roman" w:hAnsi="Times New Roman"/>
        </w:rPr>
        <w:t xml:space="preserve">be </w:t>
      </w:r>
      <w:del w:id="818" w:author="Avital Tsype" w:date="2022-05-01T14:57:00Z">
        <w:r w:rsidRPr="00F873B0" w:rsidDel="00015602">
          <w:rPr>
            <w:rFonts w:ascii="Times New Roman" w:hAnsi="Times New Roman"/>
          </w:rPr>
          <w:delText xml:space="preserve">hardly </w:delText>
        </w:r>
      </w:del>
      <w:r w:rsidRPr="00F873B0">
        <w:rPr>
          <w:rFonts w:ascii="Times New Roman" w:hAnsi="Times New Roman"/>
        </w:rPr>
        <w:t xml:space="preserve">attributed to an increase in religiosity </w:t>
      </w:r>
      <w:del w:id="819" w:author="Avital Tsype" w:date="2022-05-01T14:57:00Z">
        <w:r w:rsidRPr="00F873B0" w:rsidDel="00015602">
          <w:rPr>
            <w:rFonts w:ascii="Times New Roman" w:hAnsi="Times New Roman"/>
          </w:rPr>
          <w:delText xml:space="preserve">of </w:delText>
        </w:r>
      </w:del>
      <w:ins w:id="820" w:author="Avital Tsype" w:date="2022-05-01T14:57:00Z">
        <w:r w:rsidR="00015602">
          <w:rPr>
            <w:rFonts w:ascii="Times New Roman" w:hAnsi="Times New Roman"/>
          </w:rPr>
          <w:t xml:space="preserve">among </w:t>
        </w:r>
      </w:ins>
      <w:r w:rsidRPr="00F873B0">
        <w:rPr>
          <w:rFonts w:ascii="Times New Roman" w:hAnsi="Times New Roman"/>
        </w:rPr>
        <w:t xml:space="preserve">FSU immigrants and </w:t>
      </w:r>
      <w:del w:id="821" w:author="Avital Tsype" w:date="2022-05-01T14:57:00Z">
        <w:r w:rsidRPr="00F873B0" w:rsidDel="00015602">
          <w:rPr>
            <w:rFonts w:ascii="Times New Roman" w:hAnsi="Times New Roman"/>
          </w:rPr>
          <w:delText>need be</w:delText>
        </w:r>
      </w:del>
      <w:ins w:id="822" w:author="Avital Tsype" w:date="2022-05-01T14:57:00Z">
        <w:r w:rsidR="00015602">
          <w:rPr>
            <w:rFonts w:ascii="Times New Roman" w:hAnsi="Times New Roman"/>
          </w:rPr>
          <w:t>should</w:t>
        </w:r>
      </w:ins>
      <w:r w:rsidRPr="00F873B0">
        <w:rPr>
          <w:rFonts w:ascii="Times New Roman" w:hAnsi="Times New Roman"/>
        </w:rPr>
        <w:t xml:space="preserve"> rather</w:t>
      </w:r>
      <w:ins w:id="823" w:author="Avital Tsype" w:date="2022-05-01T14:57:00Z">
        <w:r w:rsidR="00015602">
          <w:rPr>
            <w:rFonts w:ascii="Times New Roman" w:hAnsi="Times New Roman"/>
          </w:rPr>
          <w:t xml:space="preserve"> be</w:t>
        </w:r>
      </w:ins>
      <w:r w:rsidRPr="00F873B0">
        <w:rPr>
          <w:rFonts w:ascii="Times New Roman" w:hAnsi="Times New Roman"/>
        </w:rPr>
        <w:t xml:space="preserve"> interpreted as an attempt to adjust </w:t>
      </w:r>
      <w:ins w:id="824" w:author="Susan" w:date="2022-05-02T14:20:00Z">
        <w:r w:rsidR="007003C5">
          <w:rPr>
            <w:rFonts w:ascii="Times New Roman" w:hAnsi="Times New Roman"/>
          </w:rPr>
          <w:t xml:space="preserve">to </w:t>
        </w:r>
      </w:ins>
      <w:r w:rsidRPr="00F873B0">
        <w:rPr>
          <w:rFonts w:ascii="Times New Roman" w:hAnsi="Times New Roman"/>
        </w:rPr>
        <w:t xml:space="preserve">and be part of </w:t>
      </w:r>
      <w:del w:id="825" w:author="Avital Tsype" w:date="2022-05-01T14:58:00Z">
        <w:r w:rsidRPr="00F873B0" w:rsidDel="00015602">
          <w:rPr>
            <w:rFonts w:ascii="Times New Roman" w:hAnsi="Times New Roman"/>
          </w:rPr>
          <w:delText xml:space="preserve">the </w:delText>
        </w:r>
      </w:del>
      <w:r w:rsidRPr="00F873B0">
        <w:rPr>
          <w:rFonts w:ascii="Times New Roman" w:hAnsi="Times New Roman"/>
        </w:rPr>
        <w:t xml:space="preserve">Jewish-Israeli society. Acquaintance with Jewish traditions and observance of some common rituals play a major role in the structuring of Jewish-Israeli identity. It appears that many FSU immigrants </w:t>
      </w:r>
      <w:del w:id="826" w:author="Avital Tsype" w:date="2022-05-01T14:58:00Z">
        <w:r w:rsidRPr="00F873B0" w:rsidDel="00015602">
          <w:rPr>
            <w:rFonts w:ascii="Times New Roman" w:hAnsi="Times New Roman"/>
          </w:rPr>
          <w:delText xml:space="preserve">adopt </w:delText>
        </w:r>
      </w:del>
      <w:ins w:id="827" w:author="Avital Tsype" w:date="2022-05-01T14:58:00Z">
        <w:r w:rsidR="00015602">
          <w:rPr>
            <w:rFonts w:ascii="Times New Roman" w:hAnsi="Times New Roman"/>
          </w:rPr>
          <w:t xml:space="preserve">have integrated </w:t>
        </w:r>
      </w:ins>
      <w:r w:rsidRPr="00F873B0">
        <w:rPr>
          <w:rFonts w:ascii="Times New Roman" w:hAnsi="Times New Roman"/>
        </w:rPr>
        <w:t xml:space="preserve">these aspects into their identity </w:t>
      </w:r>
      <w:ins w:id="828" w:author="Avital Tsype" w:date="2022-05-01T14:58:00Z">
        <w:r w:rsidR="00015602">
          <w:rPr>
            <w:rFonts w:ascii="Times New Roman" w:hAnsi="Times New Roman"/>
          </w:rPr>
          <w:t xml:space="preserve">in order </w:t>
        </w:r>
      </w:ins>
      <w:r w:rsidRPr="00F873B0">
        <w:rPr>
          <w:rFonts w:ascii="Times New Roman" w:hAnsi="Times New Roman"/>
        </w:rPr>
        <w:t>to belong to the Israeli collective (</w:t>
      </w:r>
      <w:bookmarkStart w:id="829" w:name="VLB_808_Ref_964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"Ref_964_FILE150315054PIV024" \o "(AutoLink):Lerner, J. (2015). \“Russians\” in the Jewish state: Blood, identity and national bureaucracy. Ethnologie française, 45(2), 363–374.</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4:16:25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Lerner, 2015</w:t>
      </w:r>
      <w:r w:rsidRPr="00F873B0">
        <w:rPr>
          <w:rFonts w:ascii="Times New Roman" w:hAnsi="Times New Roman"/>
          <w:shd w:val="clear" w:color="auto" w:fill="00FF00"/>
        </w:rPr>
        <w:fldChar w:fldCharType="end"/>
      </w:r>
      <w:bookmarkEnd w:id="829"/>
      <w:r w:rsidRPr="00F873B0">
        <w:rPr>
          <w:rFonts w:ascii="Times New Roman" w:hAnsi="Times New Roman"/>
        </w:rPr>
        <w:t>).</w:t>
      </w:r>
    </w:p>
    <w:p w14:paraId="5368D7B0" w14:textId="04E227F1" w:rsidR="00FC4226" w:rsidRPr="00F60141" w:rsidRDefault="00FC4226" w:rsidP="00015602">
      <w:pPr>
        <w:pStyle w:val="H3Heading3"/>
        <w:rPr>
          <w:rFonts w:ascii="Times New Roman" w:hAnsi="Times New Roman"/>
        </w:rPr>
      </w:pPr>
      <w:r w:rsidRPr="00F60141">
        <w:rPr>
          <w:rFonts w:ascii="Times New Roman" w:hAnsi="Times New Roman"/>
        </w:rPr>
        <w:t xml:space="preserve">Attitudes </w:t>
      </w:r>
      <w:r w:rsidR="00936492">
        <w:rPr>
          <w:rFonts w:ascii="Times New Roman" w:hAnsi="Times New Roman"/>
        </w:rPr>
        <w:t>T</w:t>
      </w:r>
      <w:r w:rsidRPr="00F60141">
        <w:rPr>
          <w:rFonts w:ascii="Times New Roman" w:hAnsi="Times New Roman"/>
        </w:rPr>
        <w:t xml:space="preserve">oward </w:t>
      </w:r>
      <w:del w:id="830" w:author="Avital Tsype" w:date="2022-05-01T14:58:00Z">
        <w:r w:rsidRPr="00F60141" w:rsidDel="00015602">
          <w:rPr>
            <w:rFonts w:ascii="Times New Roman" w:hAnsi="Times New Roman"/>
          </w:rPr>
          <w:delText xml:space="preserve">the </w:delText>
        </w:r>
      </w:del>
      <w:r w:rsidRPr="00F60141">
        <w:rPr>
          <w:rFonts w:ascii="Times New Roman" w:hAnsi="Times New Roman"/>
        </w:rPr>
        <w:t xml:space="preserve">Mizrahi </w:t>
      </w:r>
      <w:r w:rsidR="00232192" w:rsidRPr="00F60141">
        <w:rPr>
          <w:rFonts w:ascii="Times New Roman" w:hAnsi="Times New Roman"/>
        </w:rPr>
        <w:t>Culture</w:t>
      </w:r>
    </w:p>
    <w:p w14:paraId="78275F57" w14:textId="7C34DDD0" w:rsidR="00FC4226" w:rsidRPr="00F873B0" w:rsidRDefault="00FC4226" w:rsidP="00F37571">
      <w:pPr>
        <w:pStyle w:val="Tx1TextFirstParagraph"/>
        <w:rPr>
          <w:rFonts w:ascii="Times New Roman" w:hAnsi="Times New Roman"/>
        </w:rPr>
      </w:pPr>
      <w:r w:rsidRPr="00F873B0">
        <w:rPr>
          <w:rFonts w:ascii="Times New Roman" w:hAnsi="Times New Roman"/>
        </w:rPr>
        <w:t xml:space="preserve">When they arrived in Israel in the </w:t>
      </w:r>
      <w:ins w:id="831" w:author="Susan" w:date="2022-05-02T14:20:00Z">
        <w:r w:rsidR="007003C5">
          <w:rPr>
            <w:rFonts w:ascii="Times New Roman" w:hAnsi="Times New Roman"/>
          </w:rPr>
          <w:t>19</w:t>
        </w:r>
      </w:ins>
      <w:r w:rsidRPr="00F873B0">
        <w:rPr>
          <w:rFonts w:ascii="Times New Roman" w:hAnsi="Times New Roman"/>
        </w:rPr>
        <w:t xml:space="preserve">90s, </w:t>
      </w:r>
      <w:del w:id="832" w:author="Evgeny Knaifel" w:date="2022-03-19T20:23:00Z">
        <w:r w:rsidRPr="00F873B0" w:rsidDel="009040EF">
          <w:rPr>
            <w:rFonts w:ascii="Times New Roman" w:hAnsi="Times New Roman"/>
          </w:rPr>
          <w:delText>most</w:delText>
        </w:r>
      </w:del>
      <w:ins w:id="833" w:author="Evgeny Knaifel" w:date="2022-03-19T20:22:00Z">
        <w:r w:rsidR="009040EF">
          <w:rPr>
            <w:rFonts w:ascii="Times New Roman" w:hAnsi="Times New Roman"/>
          </w:rPr>
          <w:t>many</w:t>
        </w:r>
      </w:ins>
      <w:r w:rsidRPr="00F873B0">
        <w:rPr>
          <w:rFonts w:ascii="Times New Roman" w:hAnsi="Times New Roman"/>
        </w:rPr>
        <w:t xml:space="preserve"> FSU immigrants held orientalist</w:t>
      </w:r>
      <w:r w:rsidRPr="00501B4A">
        <w:rPr>
          <w:rStyle w:val="EndnoteReference"/>
          <w:rFonts w:ascii="Times New Roman" w:eastAsiaTheme="majorEastAsia" w:hAnsi="Times New Roman"/>
        </w:rPr>
        <w:endnoteReference w:id="4"/>
      </w:r>
      <w:r w:rsidRPr="00F873B0">
        <w:rPr>
          <w:rFonts w:ascii="Times New Roman" w:hAnsi="Times New Roman"/>
        </w:rPr>
        <w:t xml:space="preserve"> attitudes toward Jews from Arab countries </w:t>
      </w:r>
      <w:r w:rsidR="00CB5D85">
        <w:rPr>
          <w:rFonts w:ascii="Times New Roman" w:hAnsi="Times New Roman"/>
        </w:rPr>
        <w:t>whom</w:t>
      </w:r>
      <w:r w:rsidRPr="00F873B0">
        <w:rPr>
          <w:rFonts w:ascii="Times New Roman" w:hAnsi="Times New Roman"/>
        </w:rPr>
        <w:t xml:space="preserve"> they met in Israel</w:t>
      </w:r>
      <w:ins w:id="835" w:author="Evgeny Knaifel" w:date="2022-03-19T20:30:00Z">
        <w:r w:rsidR="009040EF">
          <w:rPr>
            <w:rFonts w:ascii="Times New Roman" w:hAnsi="Times New Roman"/>
          </w:rPr>
          <w:t xml:space="preserve"> (</w:t>
        </w:r>
      </w:ins>
      <w:proofErr w:type="spellStart"/>
      <w:ins w:id="836" w:author="Evgeny Knaifel" w:date="2022-03-21T12:03:00Z">
        <w:r w:rsidR="00123D25" w:rsidRPr="00F873B0">
          <w:rPr>
            <w:rFonts w:ascii="Times New Roman" w:hAnsi="Times New Roman"/>
            <w:shd w:val="clear" w:color="auto" w:fill="00FF00"/>
          </w:rPr>
          <w:fldChar w:fldCharType="begin"/>
        </w:r>
        <w:r w:rsidR="00123D25">
          <w:rPr>
            <w:rFonts w:ascii="Times New Roman" w:hAnsi="Times New Roman"/>
            <w:shd w:val="clear" w:color="auto" w:fill="00FF00"/>
          </w:rPr>
          <w:instrText>HYPERLINK "F:\\Geek Squad Data Backup 7.27.2020\\Users\\Paige\\Desktop\\15031s\\15031-5054 Ben-Porat\\03 from CE\\15031-5054-FullBook.docx" \l "Ref_954_FILE150315054PIV024" \o "(ManLink):Fialkova, L. and Yelenevskaya, M. (2004). How to find the West in the Middle East: Perceptions of the East and West among Russian Jews in Israel. In: Paládi-Kovács, A (ed). Times-places-passages: Ethnological approaches in the new millennium (pp. 453–480). Budapest: Hungarian Academy of Sciences.</w:instrText>
        </w:r>
        <w:r w:rsidR="00123D25">
          <w:rPr>
            <w:rFonts w:ascii="Times New Roman" w:hAnsi="Times New Roman"/>
            <w:shd w:val="clear" w:color="auto" w:fill="00FF00"/>
          </w:rPr>
          <w:cr/>
        </w:r>
        <w:r w:rsidR="00123D25">
          <w:rPr>
            <w:rFonts w:ascii="Times New Roman" w:hAnsi="Times New Roman"/>
            <w:shd w:val="clear" w:color="auto" w:fill="00FF00"/>
          </w:rPr>
          <w:cr/>
          <w:instrText xml:space="preserve"> UserName - DateTime: WFS-2/23/2022 1:29:57 PM"</w:instrText>
        </w:r>
        <w:r w:rsidR="00123D25" w:rsidRPr="00F873B0">
          <w:rPr>
            <w:rFonts w:ascii="Times New Roman" w:hAnsi="Times New Roman"/>
            <w:shd w:val="clear" w:color="auto" w:fill="00FF00"/>
          </w:rPr>
          <w:fldChar w:fldCharType="separate"/>
        </w:r>
        <w:r w:rsidR="00123D25" w:rsidRPr="00F873B0">
          <w:rPr>
            <w:rStyle w:val="Hyperlink"/>
            <w:rFonts w:ascii="Times New Roman" w:hAnsi="Times New Roman"/>
            <w:shd w:val="clear" w:color="auto" w:fill="00FF00"/>
          </w:rPr>
          <w:t>Fialkova</w:t>
        </w:r>
        <w:proofErr w:type="spellEnd"/>
        <w:r w:rsidR="00123D25" w:rsidRPr="00F873B0">
          <w:rPr>
            <w:rStyle w:val="Hyperlink"/>
            <w:rFonts w:ascii="Times New Roman" w:hAnsi="Times New Roman"/>
            <w:shd w:val="clear" w:color="auto" w:fill="00FF00"/>
          </w:rPr>
          <w:t xml:space="preserve"> and </w:t>
        </w:r>
        <w:proofErr w:type="spellStart"/>
        <w:r w:rsidR="00123D25" w:rsidRPr="00F873B0">
          <w:rPr>
            <w:rStyle w:val="Hyperlink"/>
            <w:rFonts w:ascii="Times New Roman" w:hAnsi="Times New Roman"/>
            <w:shd w:val="clear" w:color="auto" w:fill="00FF00"/>
          </w:rPr>
          <w:t>Yelenevskaya</w:t>
        </w:r>
        <w:proofErr w:type="spellEnd"/>
        <w:r w:rsidR="00123D25" w:rsidRPr="00F873B0">
          <w:rPr>
            <w:rStyle w:val="Hyperlink"/>
            <w:rFonts w:ascii="Times New Roman" w:hAnsi="Times New Roman"/>
            <w:shd w:val="clear" w:color="auto" w:fill="00FF00"/>
          </w:rPr>
          <w:t>, 2004</w:t>
        </w:r>
        <w:r w:rsidR="00123D25" w:rsidRPr="00F873B0">
          <w:rPr>
            <w:rFonts w:ascii="Times New Roman" w:hAnsi="Times New Roman"/>
            <w:shd w:val="clear" w:color="auto" w:fill="00FF00"/>
          </w:rPr>
          <w:fldChar w:fldCharType="end"/>
        </w:r>
        <w:r w:rsidR="00123D25">
          <w:rPr>
            <w:rFonts w:ascii="Times New Roman" w:hAnsi="Times New Roman"/>
            <w:shd w:val="clear" w:color="auto" w:fill="00FF00"/>
          </w:rPr>
          <w:t>;</w:t>
        </w:r>
      </w:ins>
      <w:ins w:id="837" w:author="Evgeny Knaifel" w:date="2022-03-21T12:04:00Z">
        <w:r w:rsidR="00123D25">
          <w:rPr>
            <w:rFonts w:ascii="Times New Roman" w:hAnsi="Times New Roman"/>
            <w:shd w:val="clear" w:color="auto" w:fill="00FF00"/>
          </w:rPr>
          <w:t xml:space="preserve"> </w:t>
        </w:r>
      </w:ins>
      <w:ins w:id="838" w:author="Evgeny Knaifel" w:date="2022-03-19T20:32:00Z">
        <w:r w:rsidR="00F2056A" w:rsidRPr="00F873B0">
          <w:rPr>
            <w:rFonts w:ascii="Times New Roman" w:hAnsi="Times New Roman"/>
            <w:shd w:val="clear" w:color="auto" w:fill="00FF00"/>
          </w:rPr>
          <w:lastRenderedPageBreak/>
          <w:fldChar w:fldCharType="begin"/>
        </w:r>
        <w:r w:rsidR="00F2056A">
          <w:rPr>
            <w:rFonts w:ascii="Times New Roman" w:hAnsi="Times New Roman"/>
            <w:shd w:val="clear" w:color="auto" w:fill="00FF00"/>
          </w:rPr>
          <w:instrText>HYPERLINK "F:\\Geek Squad Data Backup 7.27.2020\\Users\\Paige\\Desktop\\15031s\\15031-5054 Ben-Porat\\03 from CE\\15031-5054-FullBook.docx" \l "Ref_972_FILE150315054PIV024" \o "(ManLink):Lomsky-Feder, E. and Rapoport, T. (2012). Israelis in their own way: Migration stories of young adults from former U.S.S.R. Jerusalem: Magness Press (in Hebrew).</w:instrText>
        </w:r>
        <w:r w:rsidR="00F2056A">
          <w:rPr>
            <w:rFonts w:ascii="Times New Roman" w:hAnsi="Times New Roman"/>
            <w:shd w:val="clear" w:color="auto" w:fill="00FF00"/>
          </w:rPr>
          <w:cr/>
        </w:r>
        <w:r w:rsidR="00F2056A">
          <w:rPr>
            <w:rFonts w:ascii="Times New Roman" w:hAnsi="Times New Roman"/>
            <w:shd w:val="clear" w:color="auto" w:fill="00FF00"/>
          </w:rPr>
          <w:cr/>
          <w:instrText xml:space="preserve"> UserName - DateTime: WFS-2/23/2022 1:27:47 PM"</w:instrText>
        </w:r>
        <w:r w:rsidR="00F2056A" w:rsidRPr="00F873B0">
          <w:rPr>
            <w:rFonts w:ascii="Times New Roman" w:hAnsi="Times New Roman"/>
            <w:shd w:val="clear" w:color="auto" w:fill="00FF00"/>
          </w:rPr>
          <w:fldChar w:fldCharType="separate"/>
        </w:r>
        <w:proofErr w:type="spellStart"/>
        <w:r w:rsidR="00F2056A" w:rsidRPr="00F873B0">
          <w:rPr>
            <w:rStyle w:val="Hyperlink"/>
            <w:rFonts w:ascii="Times New Roman" w:hAnsi="Times New Roman"/>
            <w:shd w:val="clear" w:color="auto" w:fill="00FF00"/>
          </w:rPr>
          <w:t>Lomsky</w:t>
        </w:r>
        <w:proofErr w:type="spellEnd"/>
        <w:r w:rsidR="00F2056A" w:rsidRPr="00F873B0">
          <w:rPr>
            <w:rStyle w:val="Hyperlink"/>
            <w:rFonts w:ascii="Times New Roman" w:hAnsi="Times New Roman"/>
            <w:shd w:val="clear" w:color="auto" w:fill="00FF00"/>
          </w:rPr>
          <w:t>-Feder and Rap</w:t>
        </w:r>
        <w:r w:rsidR="00F2056A">
          <w:rPr>
            <w:rStyle w:val="Hyperlink"/>
            <w:rFonts w:ascii="Times New Roman" w:hAnsi="Times New Roman"/>
            <w:shd w:val="clear" w:color="auto" w:fill="00FF00"/>
          </w:rPr>
          <w:t>o</w:t>
        </w:r>
        <w:r w:rsidR="00F2056A" w:rsidRPr="00F873B0">
          <w:rPr>
            <w:rStyle w:val="Hyperlink"/>
            <w:rFonts w:ascii="Times New Roman" w:hAnsi="Times New Roman"/>
            <w:shd w:val="clear" w:color="auto" w:fill="00FF00"/>
          </w:rPr>
          <w:t>port, 2012</w:t>
        </w:r>
        <w:r w:rsidR="00F2056A" w:rsidRPr="00F873B0">
          <w:rPr>
            <w:rFonts w:ascii="Times New Roman" w:hAnsi="Times New Roman"/>
            <w:shd w:val="clear" w:color="auto" w:fill="00FF00"/>
          </w:rPr>
          <w:fldChar w:fldCharType="end"/>
        </w:r>
      </w:ins>
      <w:ins w:id="839" w:author="Evgeny Knaifel" w:date="2022-03-21T00:04:00Z">
        <w:r w:rsidR="00C115DB">
          <w:rPr>
            <w:rFonts w:ascii="Times New Roman" w:hAnsi="Times New Roman"/>
            <w:shd w:val="clear" w:color="auto" w:fill="00FF00"/>
          </w:rPr>
          <w:t xml:space="preserve">; </w:t>
        </w:r>
        <w:proofErr w:type="spellStart"/>
        <w:r w:rsidR="00C115DB">
          <w:rPr>
            <w:rFonts w:ascii="Times New Roman" w:hAnsi="Times New Roman"/>
            <w:shd w:val="clear" w:color="auto" w:fill="00FF00"/>
          </w:rPr>
          <w:t>Shumsky</w:t>
        </w:r>
        <w:proofErr w:type="spellEnd"/>
        <w:r w:rsidR="00C115DB">
          <w:rPr>
            <w:rFonts w:ascii="Times New Roman" w:hAnsi="Times New Roman"/>
            <w:shd w:val="clear" w:color="auto" w:fill="00FF00"/>
          </w:rPr>
          <w:t>, 2004</w:t>
        </w:r>
      </w:ins>
      <w:ins w:id="840" w:author="Evgeny Knaifel" w:date="2022-03-19T20:32:00Z">
        <w:r w:rsidR="00F2056A" w:rsidRPr="00F873B0">
          <w:rPr>
            <w:rFonts w:ascii="Times New Roman" w:hAnsi="Times New Roman"/>
          </w:rPr>
          <w:t>)</w:t>
        </w:r>
      </w:ins>
      <w:r w:rsidRPr="00F873B0">
        <w:rPr>
          <w:rFonts w:ascii="Times New Roman" w:hAnsi="Times New Roman"/>
        </w:rPr>
        <w:t xml:space="preserve">. This position was supported by the patronizing Western-European model that developed in </w:t>
      </w:r>
      <w:del w:id="841" w:author="Avital Tsype" w:date="2022-05-02T09:34:00Z">
        <w:r w:rsidRPr="00F873B0" w:rsidDel="00F37571">
          <w:rPr>
            <w:rFonts w:ascii="Times New Roman" w:hAnsi="Times New Roman"/>
          </w:rPr>
          <w:delText xml:space="preserve">the </w:delText>
        </w:r>
      </w:del>
      <w:r w:rsidRPr="00F873B0">
        <w:rPr>
          <w:rFonts w:ascii="Times New Roman" w:hAnsi="Times New Roman"/>
        </w:rPr>
        <w:t>Russian imperialist</w:t>
      </w:r>
      <w:del w:id="842" w:author="Avital Tsype" w:date="2022-05-02T09:34:00Z">
        <w:r w:rsidRPr="00F873B0" w:rsidDel="00F37571">
          <w:rPr>
            <w:rFonts w:ascii="Times New Roman" w:hAnsi="Times New Roman"/>
          </w:rPr>
          <w:delText>ic</w:delText>
        </w:r>
      </w:del>
      <w:r w:rsidRPr="00F873B0">
        <w:rPr>
          <w:rFonts w:ascii="Times New Roman" w:hAnsi="Times New Roman"/>
        </w:rPr>
        <w:t xml:space="preserve"> culture</w:t>
      </w:r>
      <w:ins w:id="843" w:author="Avital Tsype" w:date="2022-05-02T09:34:00Z">
        <w:r w:rsidR="00F37571">
          <w:rPr>
            <w:rFonts w:ascii="Times New Roman" w:hAnsi="Times New Roman"/>
          </w:rPr>
          <w:t>,</w:t>
        </w:r>
      </w:ins>
      <w:r w:rsidRPr="00F873B0">
        <w:rPr>
          <w:rFonts w:ascii="Times New Roman" w:hAnsi="Times New Roman"/>
        </w:rPr>
        <w:t xml:space="preserve"> especially toward peoples of </w:t>
      </w:r>
      <w:ins w:id="844" w:author="Avital Tsype" w:date="2022-05-02T09:34:00Z">
        <w:r w:rsidR="00F37571">
          <w:rPr>
            <w:rFonts w:ascii="Times New Roman" w:hAnsi="Times New Roman"/>
          </w:rPr>
          <w:t xml:space="preserve">the </w:t>
        </w:r>
      </w:ins>
      <w:r w:rsidRPr="00F873B0">
        <w:rPr>
          <w:rFonts w:ascii="Times New Roman" w:hAnsi="Times New Roman"/>
        </w:rPr>
        <w:t>Caucasus and Middle Asia (</w:t>
      </w:r>
      <w:bookmarkStart w:id="845" w:name="MLB_548_Ref_954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"Ref_954_FILE150315054PIV024" \o "(ManLink):Fialkova, L. and Yelenevskaya, M. (2004). How to find the West in the Middle East: Perceptions of the East and West among Russian Jews in Israel. In: Paládi-Kovács, A (ed). Times-places-passages: Ethnological approaches in the new millennium (pp. 453–480). Budapest: Hungarian Academy of Sciences.</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1:29:57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Fialkova</w:t>
      </w:r>
      <w:proofErr w:type="spellEnd"/>
      <w:r w:rsidRPr="00F873B0">
        <w:rPr>
          <w:rStyle w:val="Hyperlink"/>
          <w:rFonts w:ascii="Times New Roman" w:hAnsi="Times New Roman"/>
          <w:shd w:val="clear" w:color="auto" w:fill="00FF00"/>
        </w:rPr>
        <w:t xml:space="preserve"> and </w:t>
      </w:r>
      <w:proofErr w:type="spellStart"/>
      <w:r w:rsidRPr="00F873B0">
        <w:rPr>
          <w:rStyle w:val="Hyperlink"/>
          <w:rFonts w:ascii="Times New Roman" w:hAnsi="Times New Roman"/>
          <w:shd w:val="clear" w:color="auto" w:fill="00FF00"/>
        </w:rPr>
        <w:t>Yelenevskaya</w:t>
      </w:r>
      <w:proofErr w:type="spellEnd"/>
      <w:r w:rsidRPr="00F873B0">
        <w:rPr>
          <w:rStyle w:val="Hyperlink"/>
          <w:rFonts w:ascii="Times New Roman" w:hAnsi="Times New Roman"/>
          <w:shd w:val="clear" w:color="auto" w:fill="00FF00"/>
        </w:rPr>
        <w:t>, 2004</w:t>
      </w:r>
      <w:bookmarkEnd w:id="845"/>
      <w:r w:rsidRPr="00F873B0">
        <w:rPr>
          <w:rFonts w:ascii="Times New Roman" w:hAnsi="Times New Roman"/>
          <w:shd w:val="clear" w:color="auto" w:fill="00FF00"/>
        </w:rPr>
        <w:fldChar w:fldCharType="end"/>
      </w:r>
      <w:del w:id="846" w:author="Evgeny Knaifel" w:date="2022-03-21T00:05:00Z">
        <w:r w:rsidRPr="00F873B0" w:rsidDel="00C115DB">
          <w:rPr>
            <w:rFonts w:ascii="Times New Roman" w:hAnsi="Times New Roman"/>
          </w:rPr>
          <w:delText>;</w:delText>
        </w:r>
      </w:del>
      <w:del w:id="847" w:author="Evgeny Knaifel" w:date="2022-03-21T00:04:00Z">
        <w:r w:rsidRPr="00F873B0" w:rsidDel="00C115DB">
          <w:rPr>
            <w:rFonts w:ascii="Times New Roman" w:hAnsi="Times New Roman"/>
          </w:rPr>
          <w:delText xml:space="preserve"> </w:delText>
        </w:r>
        <w:bookmarkStart w:id="848" w:name="VLB_837_Ref_994_FILE150315054PIV024"/>
        <w:r w:rsidRPr="00F873B0" w:rsidDel="00C115DB">
          <w:rPr>
            <w:rFonts w:ascii="Times New Roman" w:hAnsi="Times New Roman"/>
            <w:shd w:val="clear" w:color="auto" w:fill="00FF00"/>
          </w:rPr>
          <w:fldChar w:fldCharType="begin"/>
        </w:r>
        <w:r w:rsidR="0051292C" w:rsidDel="00C115DB">
          <w:rPr>
            <w:rFonts w:ascii="Times New Roman" w:hAnsi="Times New Roman"/>
            <w:shd w:val="clear" w:color="auto" w:fill="00FF00"/>
          </w:rPr>
          <w:delInstrText>HYPERLINK "F:\\Geek Squad Data Backup 7.27.2020\\Users\\Paige\\Desktop\\15031s\\15031-5054 Ben-Porat\\03 from CE\\15031-5054-FullBook.docx" \l "Ref_994_FILE150315054PIV024" \o "(AutoLink):Shumsky, D. (2004). Post-zionist orientalism? Orientalist discourse and Islamophobia among the Russian-speaking intelligentsia in Israel. Social Identities, 10(1), 83–99.</w:delInstrText>
        </w:r>
        <w:r w:rsidR="0051292C" w:rsidDel="00C115DB">
          <w:rPr>
            <w:rFonts w:ascii="Times New Roman" w:hAnsi="Times New Roman"/>
            <w:shd w:val="clear" w:color="auto" w:fill="00FF00"/>
          </w:rPr>
          <w:cr/>
        </w:r>
        <w:r w:rsidR="0051292C" w:rsidDel="00C115DB">
          <w:rPr>
            <w:rFonts w:ascii="Times New Roman" w:hAnsi="Times New Roman"/>
            <w:shd w:val="clear" w:color="auto" w:fill="00FF00"/>
          </w:rPr>
          <w:cr/>
          <w:delInstrText xml:space="preserve"> UserName - DateTime: user1-2/22/2022 4:17:29 PM"</w:delInstrText>
        </w:r>
        <w:r w:rsidRPr="00F873B0" w:rsidDel="00C115DB">
          <w:rPr>
            <w:rFonts w:ascii="Times New Roman" w:hAnsi="Times New Roman"/>
            <w:shd w:val="clear" w:color="auto" w:fill="00FF00"/>
          </w:rPr>
          <w:fldChar w:fldCharType="separate"/>
        </w:r>
        <w:r w:rsidRPr="00F873B0" w:rsidDel="00C115DB">
          <w:rPr>
            <w:rStyle w:val="Hyperlink"/>
            <w:rFonts w:ascii="Times New Roman" w:hAnsi="Times New Roman"/>
            <w:shd w:val="clear" w:color="auto" w:fill="00FF00"/>
          </w:rPr>
          <w:delText>Shumsky, 2004</w:delText>
        </w:r>
        <w:r w:rsidRPr="00F873B0" w:rsidDel="00C115DB">
          <w:rPr>
            <w:rFonts w:ascii="Times New Roman" w:hAnsi="Times New Roman"/>
            <w:shd w:val="clear" w:color="auto" w:fill="00FF00"/>
          </w:rPr>
          <w:fldChar w:fldCharType="end"/>
        </w:r>
      </w:del>
      <w:bookmarkEnd w:id="848"/>
      <w:r w:rsidRPr="00F873B0">
        <w:rPr>
          <w:rFonts w:ascii="Times New Roman" w:hAnsi="Times New Roman"/>
        </w:rPr>
        <w:t>). In the eyes of the Jewish-Russian “intelligentsia</w:t>
      </w:r>
      <w:r w:rsidR="00CB5D85">
        <w:rPr>
          <w:rFonts w:ascii="Times New Roman" w:hAnsi="Times New Roman"/>
        </w:rPr>
        <w:t>,</w:t>
      </w:r>
      <w:r w:rsidRPr="00F873B0">
        <w:rPr>
          <w:rFonts w:ascii="Times New Roman" w:hAnsi="Times New Roman"/>
        </w:rPr>
        <w:t xml:space="preserve">” the culture of Jews from Mediterranean and Islamic countries appeared inferior and primitive </w:t>
      </w:r>
      <w:del w:id="849" w:author="Susan" w:date="2022-05-02T14:23:00Z">
        <w:r w:rsidRPr="00F873B0" w:rsidDel="007003C5">
          <w:rPr>
            <w:rFonts w:ascii="Times New Roman" w:hAnsi="Times New Roman"/>
          </w:rPr>
          <w:delText xml:space="preserve">as </w:delText>
        </w:r>
      </w:del>
      <w:r w:rsidRPr="00F873B0">
        <w:rPr>
          <w:rFonts w:ascii="Times New Roman" w:hAnsi="Times New Roman"/>
        </w:rPr>
        <w:t xml:space="preserve">compared to </w:t>
      </w:r>
      <w:del w:id="850" w:author="Avital Tsype" w:date="2022-05-02T09:34:00Z">
        <w:r w:rsidRPr="00F873B0" w:rsidDel="00F37571">
          <w:rPr>
            <w:rFonts w:ascii="Times New Roman" w:hAnsi="Times New Roman"/>
          </w:rPr>
          <w:delText xml:space="preserve">the </w:delText>
        </w:r>
      </w:del>
      <w:r w:rsidRPr="00F873B0">
        <w:rPr>
          <w:rFonts w:ascii="Times New Roman" w:hAnsi="Times New Roman"/>
        </w:rPr>
        <w:t>Russian-European culture (</w:t>
      </w:r>
      <w:bookmarkStart w:id="851" w:name="VLB_838_Ref_994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"Ref_994_FILE150315054PIV024" \o "(AutoLink):Shumsky, D. (2004). Post-zionist orientalism? Orientalist discourse and Islamophobia among the Russian-speaking intelligentsia in Israel. Social Identities, 10(1), 83–99.</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4:17:29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Shumsky</w:t>
      </w:r>
      <w:proofErr w:type="spellEnd"/>
      <w:r w:rsidRPr="00F873B0">
        <w:rPr>
          <w:rStyle w:val="Hyperlink"/>
          <w:rFonts w:ascii="Times New Roman" w:hAnsi="Times New Roman"/>
          <w:shd w:val="clear" w:color="auto" w:fill="00FF00"/>
        </w:rPr>
        <w:t>, 2004</w:t>
      </w:r>
      <w:r w:rsidRPr="00F873B0">
        <w:rPr>
          <w:rFonts w:ascii="Times New Roman" w:hAnsi="Times New Roman"/>
          <w:shd w:val="clear" w:color="auto" w:fill="00FF00"/>
        </w:rPr>
        <w:fldChar w:fldCharType="end"/>
      </w:r>
      <w:bookmarkEnd w:id="851"/>
      <w:r w:rsidRPr="00F873B0">
        <w:rPr>
          <w:rFonts w:ascii="Times New Roman" w:hAnsi="Times New Roman"/>
        </w:rPr>
        <w:t>). FSU immigrants held on to their orientalist perspective</w:t>
      </w:r>
      <w:del w:id="852" w:author="Avital Tsype" w:date="2022-05-02T09:36:00Z">
        <w:r w:rsidRPr="00F873B0" w:rsidDel="00F37571">
          <w:rPr>
            <w:rFonts w:ascii="Times New Roman" w:hAnsi="Times New Roman"/>
          </w:rPr>
          <w:delText>,</w:delText>
        </w:r>
      </w:del>
      <w:r w:rsidRPr="00F873B0">
        <w:rPr>
          <w:rFonts w:ascii="Times New Roman" w:hAnsi="Times New Roman"/>
        </w:rPr>
        <w:t xml:space="preserve"> in the hope </w:t>
      </w:r>
      <w:r w:rsidR="00CB5D85">
        <w:rPr>
          <w:rFonts w:ascii="Times New Roman" w:hAnsi="Times New Roman"/>
        </w:rPr>
        <w:t>of finding</w:t>
      </w:r>
      <w:r w:rsidRPr="00F873B0">
        <w:rPr>
          <w:rFonts w:ascii="Times New Roman" w:hAnsi="Times New Roman"/>
        </w:rPr>
        <w:t xml:space="preserve"> their place and </w:t>
      </w:r>
      <w:r w:rsidR="00CB5D85">
        <w:rPr>
          <w:rFonts w:ascii="Times New Roman" w:hAnsi="Times New Roman"/>
        </w:rPr>
        <w:t>gaining</w:t>
      </w:r>
      <w:r w:rsidRPr="00F873B0">
        <w:rPr>
          <w:rFonts w:ascii="Times New Roman" w:hAnsi="Times New Roman"/>
        </w:rPr>
        <w:t xml:space="preserve"> upward social mobility in the </w:t>
      </w:r>
      <w:del w:id="853" w:author="Avital Tsype" w:date="2022-05-02T09:36:00Z">
        <w:r w:rsidRPr="00F873B0" w:rsidDel="00F37571">
          <w:rPr>
            <w:rFonts w:ascii="Times New Roman" w:hAnsi="Times New Roman"/>
          </w:rPr>
          <w:delText>very much split</w:delText>
        </w:r>
      </w:del>
      <w:ins w:id="854" w:author="Avital Tsype" w:date="2022-05-02T09:36:00Z">
        <w:r w:rsidR="00F37571">
          <w:rPr>
            <w:rFonts w:ascii="Times New Roman" w:hAnsi="Times New Roman"/>
          </w:rPr>
          <w:t>splintered</w:t>
        </w:r>
      </w:ins>
      <w:r w:rsidRPr="00F873B0">
        <w:rPr>
          <w:rFonts w:ascii="Times New Roman" w:hAnsi="Times New Roman"/>
        </w:rPr>
        <w:t xml:space="preserve"> and multicultural Israeli society (</w:t>
      </w:r>
      <w:bookmarkStart w:id="855" w:name="MLB_549_Ref_965_FILE150315054PIV024"/>
      <w:bookmarkStart w:id="856" w:name="_SkipLevel_223202235617PM82"/>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"Ref_965_FILE150315054PIV024" \o "(ManLink):Lerner, J., Rapoport, T. and Lomsky-Feder, E. (2007). The ethnic script in action: The regrounding of Russian Jewish immigrants in Israel. Ethos, 35(2), 168–195.</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1:30:03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 xml:space="preserve">Lerner, </w:t>
      </w:r>
      <w:ins w:id="857" w:author="Evgeny Knaifel" w:date="2022-03-19T18:18:00Z">
        <w:r w:rsidR="00BF5EE4">
          <w:rPr>
            <w:rStyle w:val="Hyperlink"/>
            <w:rFonts w:ascii="Times New Roman" w:hAnsi="Times New Roman"/>
            <w:shd w:val="clear" w:color="auto" w:fill="00FF00"/>
          </w:rPr>
          <w:t xml:space="preserve">Rapoport and </w:t>
        </w:r>
      </w:ins>
      <w:proofErr w:type="spellStart"/>
      <w:r w:rsidRPr="00F873B0">
        <w:rPr>
          <w:rStyle w:val="Hyperlink"/>
          <w:rFonts w:ascii="Times New Roman" w:hAnsi="Times New Roman"/>
          <w:shd w:val="clear" w:color="auto" w:fill="00FF00"/>
        </w:rPr>
        <w:t>Lomsky</w:t>
      </w:r>
      <w:proofErr w:type="spellEnd"/>
      <w:r w:rsidRPr="00F873B0">
        <w:rPr>
          <w:rStyle w:val="Hyperlink"/>
          <w:rFonts w:ascii="Times New Roman" w:hAnsi="Times New Roman"/>
          <w:shd w:val="clear" w:color="auto" w:fill="00FF00"/>
        </w:rPr>
        <w:t>-Feder</w:t>
      </w:r>
      <w:ins w:id="858" w:author="Evgeny Knaifel" w:date="2022-03-19T18:19:00Z">
        <w:r w:rsidR="00BF5EE4">
          <w:rPr>
            <w:rStyle w:val="Hyperlink"/>
            <w:rFonts w:ascii="Times New Roman" w:hAnsi="Times New Roman"/>
            <w:shd w:val="clear" w:color="auto" w:fill="00FF00"/>
          </w:rPr>
          <w:t>,</w:t>
        </w:r>
      </w:ins>
      <w:del w:id="859" w:author="Susan" w:date="2022-05-02T15:07:00Z">
        <w:r w:rsidRPr="00F873B0" w:rsidDel="005518DB">
          <w:rPr>
            <w:rStyle w:val="Hyperlink"/>
            <w:rFonts w:ascii="Times New Roman" w:hAnsi="Times New Roman"/>
            <w:shd w:val="clear" w:color="auto" w:fill="00FF00"/>
          </w:rPr>
          <w:delText xml:space="preserve"> </w:delText>
        </w:r>
      </w:del>
      <w:del w:id="860" w:author="Evgeny Knaifel" w:date="2022-03-19T18:18:00Z">
        <w:r w:rsidRPr="00F873B0" w:rsidDel="00BF5EE4">
          <w:rPr>
            <w:rStyle w:val="Hyperlink"/>
            <w:rFonts w:ascii="Times New Roman" w:hAnsi="Times New Roman"/>
            <w:shd w:val="clear" w:color="auto" w:fill="00FF00"/>
          </w:rPr>
          <w:delText>and Rappoport,</w:delText>
        </w:r>
      </w:del>
      <w:r w:rsidRPr="00F873B0">
        <w:rPr>
          <w:rStyle w:val="Hyperlink"/>
          <w:rFonts w:ascii="Times New Roman" w:hAnsi="Times New Roman"/>
          <w:shd w:val="clear" w:color="auto" w:fill="00FF00"/>
        </w:rPr>
        <w:t xml:space="preserve"> 2007</w:t>
      </w:r>
      <w:bookmarkEnd w:id="855"/>
      <w:r w:rsidRPr="00F873B0">
        <w:rPr>
          <w:rFonts w:ascii="Times New Roman" w:hAnsi="Times New Roman"/>
          <w:shd w:val="clear" w:color="auto" w:fill="00FF00"/>
        </w:rPr>
        <w:fldChar w:fldCharType="end"/>
      </w:r>
      <w:bookmarkEnd w:id="856"/>
      <w:r w:rsidRPr="00F873B0">
        <w:rPr>
          <w:rFonts w:ascii="Times New Roman" w:hAnsi="Times New Roman"/>
        </w:rPr>
        <w:t xml:space="preserve">). Mutual hostility and conflictual relationships between them and Mizrahi Jews, often covered in the media in the </w:t>
      </w:r>
      <w:ins w:id="861" w:author="Avital Tsype" w:date="2022-05-02T09:37:00Z">
        <w:r w:rsidR="00F37571">
          <w:rPr>
            <w:rFonts w:ascii="Times New Roman" w:hAnsi="Times New Roman"/>
          </w:rPr>
          <w:t>19</w:t>
        </w:r>
      </w:ins>
      <w:r w:rsidR="00CB5D85">
        <w:rPr>
          <w:rFonts w:ascii="Times New Roman" w:hAnsi="Times New Roman"/>
        </w:rPr>
        <w:t>90s</w:t>
      </w:r>
      <w:r w:rsidRPr="00F873B0">
        <w:rPr>
          <w:rFonts w:ascii="Times New Roman" w:hAnsi="Times New Roman"/>
        </w:rPr>
        <w:t>, fed this attitude.</w:t>
      </w:r>
    </w:p>
    <w:p w14:paraId="198175BC" w14:textId="01988646" w:rsidR="00FC4226" w:rsidRPr="00F873B0" w:rsidRDefault="00FC4226" w:rsidP="00FE0645">
      <w:pPr>
        <w:pStyle w:val="TxText"/>
        <w:rPr>
          <w:rFonts w:ascii="Times New Roman" w:hAnsi="Times New Roman"/>
        </w:rPr>
      </w:pPr>
      <w:r w:rsidRPr="00F873B0">
        <w:rPr>
          <w:rFonts w:ascii="Times New Roman" w:hAnsi="Times New Roman"/>
        </w:rPr>
        <w:t xml:space="preserve">However, in the past two decades, FSU immigrants </w:t>
      </w:r>
      <w:ins w:id="862" w:author="Susan" w:date="2022-05-02T16:50:00Z">
        <w:r w:rsidR="00F4332D">
          <w:rPr>
            <w:rFonts w:ascii="Times New Roman" w:hAnsi="Times New Roman"/>
          </w:rPr>
          <w:t xml:space="preserve">have </w:t>
        </w:r>
      </w:ins>
      <w:r w:rsidRPr="00F873B0">
        <w:rPr>
          <w:rFonts w:ascii="Times New Roman" w:hAnsi="Times New Roman"/>
        </w:rPr>
        <w:t>beg</w:t>
      </w:r>
      <w:ins w:id="863" w:author="Susan" w:date="2022-05-02T16:50:00Z">
        <w:r w:rsidR="00F4332D">
          <w:rPr>
            <w:rFonts w:ascii="Times New Roman" w:hAnsi="Times New Roman"/>
          </w:rPr>
          <w:t>u</w:t>
        </w:r>
      </w:ins>
      <w:del w:id="864" w:author="Susan" w:date="2022-05-02T16:50:00Z">
        <w:r w:rsidRPr="00F873B0" w:rsidDel="00F4332D">
          <w:rPr>
            <w:rFonts w:ascii="Times New Roman" w:hAnsi="Times New Roman"/>
          </w:rPr>
          <w:delText>a</w:delText>
        </w:r>
      </w:del>
      <w:r w:rsidRPr="00F873B0">
        <w:rPr>
          <w:rFonts w:ascii="Times New Roman" w:hAnsi="Times New Roman"/>
        </w:rPr>
        <w:t xml:space="preserve">n </w:t>
      </w:r>
      <w:del w:id="865" w:author="Avital Tsype" w:date="2022-05-02T09:37:00Z">
        <w:r w:rsidRPr="00F873B0" w:rsidDel="00F37571">
          <w:rPr>
            <w:rFonts w:ascii="Times New Roman" w:hAnsi="Times New Roman"/>
          </w:rPr>
          <w:delText>creating affinity</w:delText>
        </w:r>
      </w:del>
      <w:ins w:id="866" w:author="Avital Tsype" w:date="2022-05-02T09:37:00Z">
        <w:r w:rsidR="00F37571">
          <w:rPr>
            <w:rFonts w:ascii="Times New Roman" w:hAnsi="Times New Roman"/>
          </w:rPr>
          <w:t>cultivating an affinity</w:t>
        </w:r>
      </w:ins>
      <w:r w:rsidRPr="00F873B0">
        <w:rPr>
          <w:rFonts w:ascii="Times New Roman" w:hAnsi="Times New Roman"/>
        </w:rPr>
        <w:t xml:space="preserve"> with </w:t>
      </w:r>
      <w:del w:id="867" w:author="Avital Tsype" w:date="2022-05-02T09:37:00Z">
        <w:r w:rsidRPr="00F873B0" w:rsidDel="00F37571">
          <w:rPr>
            <w:rFonts w:ascii="Times New Roman" w:hAnsi="Times New Roman"/>
          </w:rPr>
          <w:delText xml:space="preserve">the </w:delText>
        </w:r>
      </w:del>
      <w:r w:rsidRPr="00F873B0">
        <w:rPr>
          <w:rFonts w:ascii="Times New Roman" w:hAnsi="Times New Roman"/>
        </w:rPr>
        <w:t xml:space="preserve">Mizrahi culture. This trend is especially visible in </w:t>
      </w:r>
      <w:ins w:id="868" w:author="Avital Tsype" w:date="2022-05-02T09:39:00Z">
        <w:r w:rsidR="00F37571">
          <w:rPr>
            <w:rFonts w:ascii="Times New Roman" w:hAnsi="Times New Roman"/>
          </w:rPr>
          <w:t xml:space="preserve">the </w:t>
        </w:r>
      </w:ins>
      <w:r w:rsidRPr="00F873B0">
        <w:rPr>
          <w:rFonts w:ascii="Times New Roman" w:hAnsi="Times New Roman"/>
        </w:rPr>
        <w:t>1.5</w:t>
      </w:r>
      <w:ins w:id="869" w:author="Avital Tsype" w:date="2022-05-02T09:39:00Z">
        <w:r w:rsidR="00F37571">
          <w:rPr>
            <w:rFonts w:ascii="Times New Roman" w:hAnsi="Times New Roman"/>
          </w:rPr>
          <w:t>-</w:t>
        </w:r>
      </w:ins>
      <w:del w:id="870" w:author="Avital Tsype" w:date="2022-05-02T09:39:00Z">
        <w:r w:rsidRPr="00F873B0" w:rsidDel="00F37571">
          <w:rPr>
            <w:rFonts w:ascii="Times New Roman" w:hAnsi="Times New Roman"/>
          </w:rPr>
          <w:delText xml:space="preserve"> </w:delText>
        </w:r>
      </w:del>
      <w:r w:rsidRPr="00F873B0">
        <w:rPr>
          <w:rFonts w:ascii="Times New Roman" w:hAnsi="Times New Roman"/>
        </w:rPr>
        <w:t>generation</w:t>
      </w:r>
      <w:del w:id="871" w:author="Avital Tsype" w:date="2022-05-02T09:39:00Z">
        <w:r w:rsidR="00CB5D85" w:rsidDel="00F37571">
          <w:rPr>
            <w:rFonts w:ascii="Times New Roman" w:hAnsi="Times New Roman"/>
          </w:rPr>
          <w:delText>s</w:delText>
        </w:r>
      </w:del>
      <w:r w:rsidRPr="00F873B0">
        <w:rPr>
          <w:rFonts w:ascii="Times New Roman" w:hAnsi="Times New Roman"/>
        </w:rPr>
        <w:t>, who have discarded their parents’ hostility and fear and opened themselves to close interactions with Mizrahi Jews. This transition is expressed</w:t>
      </w:r>
      <w:ins w:id="872" w:author="Avital Tsype" w:date="2022-05-02T09:39:00Z">
        <w:r w:rsidR="00F37571">
          <w:rPr>
            <w:rFonts w:ascii="Times New Roman" w:hAnsi="Times New Roman"/>
          </w:rPr>
          <w:t>,</w:t>
        </w:r>
      </w:ins>
      <w:r w:rsidRPr="00F873B0">
        <w:rPr>
          <w:rFonts w:ascii="Times New Roman" w:hAnsi="Times New Roman"/>
        </w:rPr>
        <w:t xml:space="preserve"> among other things</w:t>
      </w:r>
      <w:ins w:id="873" w:author="Avital Tsype" w:date="2022-05-02T09:39:00Z">
        <w:r w:rsidR="00F37571">
          <w:rPr>
            <w:rFonts w:ascii="Times New Roman" w:hAnsi="Times New Roman"/>
          </w:rPr>
          <w:t>,</w:t>
        </w:r>
      </w:ins>
      <w:r w:rsidRPr="00F873B0">
        <w:rPr>
          <w:rFonts w:ascii="Times New Roman" w:hAnsi="Times New Roman"/>
        </w:rPr>
        <w:t xml:space="preserve"> in </w:t>
      </w:r>
      <w:ins w:id="874" w:author="Avital Tsype" w:date="2022-05-02T09:39:00Z">
        <w:r w:rsidR="00F37571">
          <w:rPr>
            <w:rFonts w:ascii="Times New Roman" w:hAnsi="Times New Roman"/>
          </w:rPr>
          <w:t xml:space="preserve">an </w:t>
        </w:r>
      </w:ins>
      <w:r w:rsidRPr="00F873B0">
        <w:rPr>
          <w:rFonts w:ascii="Times New Roman" w:hAnsi="Times New Roman"/>
        </w:rPr>
        <w:t xml:space="preserve">increased rate of marriages between FSU immigrants of </w:t>
      </w:r>
      <w:ins w:id="875" w:author="Avital Tsype" w:date="2022-05-02T09:39:00Z">
        <w:r w:rsidR="00F37571">
          <w:rPr>
            <w:rFonts w:ascii="Times New Roman" w:hAnsi="Times New Roman"/>
          </w:rPr>
          <w:t xml:space="preserve">the </w:t>
        </w:r>
      </w:ins>
      <w:r w:rsidRPr="00F873B0">
        <w:rPr>
          <w:rFonts w:ascii="Times New Roman" w:hAnsi="Times New Roman"/>
        </w:rPr>
        <w:t>1.5 generation</w:t>
      </w:r>
      <w:del w:id="876" w:author="Avital Tsype" w:date="2022-05-02T09:39:00Z">
        <w:r w:rsidR="00CB5D85" w:rsidDel="00F37571">
          <w:rPr>
            <w:rFonts w:ascii="Times New Roman" w:hAnsi="Times New Roman"/>
          </w:rPr>
          <w:delText>s</w:delText>
        </w:r>
      </w:del>
      <w:r w:rsidRPr="00F873B0">
        <w:rPr>
          <w:rFonts w:ascii="Times New Roman" w:hAnsi="Times New Roman"/>
        </w:rPr>
        <w:t xml:space="preserve"> and Mizrahi Israelis (</w:t>
      </w:r>
      <w:bookmarkStart w:id="877" w:name="MLB_550_Ref_971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"Ref_971_FILE150315054PIV024" \o "(ManLink):Lomsky-Feder, E. and Leibovitz, T. (2010). Inter-ethnic encounters within the family: Competing cultural models and social exchange. Journal of Ethnic and Migration Studies 36(1): 107–124.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1:30:07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Lomsky</w:t>
      </w:r>
      <w:proofErr w:type="spellEnd"/>
      <w:r w:rsidRPr="00F873B0">
        <w:rPr>
          <w:rStyle w:val="Hyperlink"/>
          <w:rFonts w:ascii="Times New Roman" w:hAnsi="Times New Roman"/>
          <w:shd w:val="clear" w:color="auto" w:fill="00FF00"/>
        </w:rPr>
        <w:t>-Feder and Leibovitz, 2010</w:t>
      </w:r>
      <w:bookmarkEnd w:id="877"/>
      <w:r w:rsidRPr="00F873B0">
        <w:rPr>
          <w:rFonts w:ascii="Times New Roman" w:hAnsi="Times New Roman"/>
          <w:shd w:val="clear" w:color="auto" w:fill="00FF00"/>
        </w:rPr>
        <w:fldChar w:fldCharType="end"/>
      </w:r>
      <w:r w:rsidRPr="00F873B0">
        <w:rPr>
          <w:rFonts w:ascii="Times New Roman" w:hAnsi="Times New Roman"/>
        </w:rPr>
        <w:t>)</w:t>
      </w:r>
      <w:ins w:id="878" w:author="Avital Tsype" w:date="2022-05-02T09:39:00Z">
        <w:r w:rsidR="00F37571">
          <w:rPr>
            <w:rFonts w:ascii="Times New Roman" w:hAnsi="Times New Roman"/>
          </w:rPr>
          <w:t>,</w:t>
        </w:r>
      </w:ins>
      <w:r w:rsidRPr="00F873B0">
        <w:rPr>
          <w:rFonts w:ascii="Times New Roman" w:hAnsi="Times New Roman"/>
        </w:rPr>
        <w:t xml:space="preserve"> as well as </w:t>
      </w:r>
      <w:ins w:id="879" w:author="Susan" w:date="2022-05-02T14:24:00Z">
        <w:r w:rsidR="007003C5">
          <w:rPr>
            <w:rFonts w:ascii="Times New Roman" w:hAnsi="Times New Roman"/>
          </w:rPr>
          <w:t xml:space="preserve">in </w:t>
        </w:r>
      </w:ins>
      <w:r w:rsidRPr="00F873B0">
        <w:rPr>
          <w:rFonts w:ascii="Times New Roman" w:hAnsi="Times New Roman"/>
        </w:rPr>
        <w:t>cultural collaborations between FSU-immigrant and Mizrahi intellectuals and artists (</w:t>
      </w:r>
      <w:bookmarkStart w:id="880" w:name="MLB_551_Ref_985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"Ref_985_FILE150315054PIV024" \o "(ManLink):Prashizky, A. (2019). Ethnic fusion in migration: The new Russian – Mizrahi pop-culture hybrids in Israel. Ethnicities, 19(6), 1062–1081.</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1:30:11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Prashizky</w:t>
      </w:r>
      <w:proofErr w:type="spellEnd"/>
      <w:r w:rsidRPr="00F873B0">
        <w:rPr>
          <w:rStyle w:val="Hyperlink"/>
          <w:rFonts w:ascii="Times New Roman" w:hAnsi="Times New Roman"/>
          <w:shd w:val="clear" w:color="auto" w:fill="00FF00"/>
        </w:rPr>
        <w:t>, 2019</w:t>
      </w:r>
      <w:bookmarkEnd w:id="880"/>
      <w:r w:rsidRPr="00F873B0">
        <w:rPr>
          <w:rFonts w:ascii="Times New Roman" w:hAnsi="Times New Roman"/>
          <w:shd w:val="clear" w:color="auto" w:fill="00FF00"/>
        </w:rPr>
        <w:fldChar w:fldCharType="end"/>
      </w:r>
      <w:r w:rsidRPr="00F873B0">
        <w:rPr>
          <w:rFonts w:ascii="Times New Roman" w:hAnsi="Times New Roman"/>
        </w:rPr>
        <w:t xml:space="preserve">). Another manifestation of FSU immigrants’ rapprochement with </w:t>
      </w:r>
      <w:del w:id="881" w:author="Avital Tsype" w:date="2022-05-02T09:39:00Z">
        <w:r w:rsidRPr="00F873B0" w:rsidDel="00F37571">
          <w:rPr>
            <w:rFonts w:ascii="Times New Roman" w:hAnsi="Times New Roman"/>
          </w:rPr>
          <w:delText xml:space="preserve">the </w:delText>
        </w:r>
      </w:del>
      <w:r w:rsidRPr="00F873B0">
        <w:rPr>
          <w:rFonts w:ascii="Times New Roman" w:hAnsi="Times New Roman"/>
        </w:rPr>
        <w:t>Mizrahi culture is manifested in their adoption of Mizrahi cultural components</w:t>
      </w:r>
      <w:del w:id="882" w:author="Avital Tsype" w:date="2022-05-02T09:40:00Z">
        <w:r w:rsidRPr="00F873B0" w:rsidDel="00F37571">
          <w:rPr>
            <w:rFonts w:ascii="Times New Roman" w:hAnsi="Times New Roman"/>
          </w:rPr>
          <w:delText xml:space="preserve"> into their culture</w:delText>
        </w:r>
      </w:del>
      <w:r w:rsidRPr="00F873B0">
        <w:rPr>
          <w:rFonts w:ascii="Times New Roman" w:hAnsi="Times New Roman"/>
        </w:rPr>
        <w:t>. For example, 1.5</w:t>
      </w:r>
      <w:r w:rsidR="00CB5D85">
        <w:rPr>
          <w:rFonts w:ascii="Times New Roman" w:hAnsi="Times New Roman"/>
        </w:rPr>
        <w:t>-</w:t>
      </w:r>
      <w:r w:rsidRPr="00F873B0">
        <w:rPr>
          <w:rFonts w:ascii="Times New Roman" w:hAnsi="Times New Roman"/>
        </w:rPr>
        <w:t>generation FSU immigrants celebrate “Russian Mimouna”</w:t>
      </w:r>
      <w:ins w:id="883" w:author="Avital Tsype" w:date="2022-05-02T10:31:00Z">
        <w:r w:rsidR="00FE0645">
          <w:rPr>
            <w:rFonts w:ascii="Times New Roman" w:hAnsi="Times New Roman"/>
          </w:rPr>
          <w:t>—</w:t>
        </w:r>
      </w:ins>
      <w:del w:id="884" w:author="Avital Tsype" w:date="2022-05-02T10:31:00Z">
        <w:r w:rsidRPr="00F873B0" w:rsidDel="00FE0645">
          <w:rPr>
            <w:rFonts w:ascii="Times New Roman" w:hAnsi="Times New Roman"/>
          </w:rPr>
          <w:delText xml:space="preserve"> – </w:delText>
        </w:r>
      </w:del>
      <w:r w:rsidRPr="00F873B0">
        <w:rPr>
          <w:rFonts w:ascii="Times New Roman" w:hAnsi="Times New Roman"/>
        </w:rPr>
        <w:t xml:space="preserve">a term </w:t>
      </w:r>
      <w:del w:id="885" w:author="Avital Tsype" w:date="2022-05-02T09:42:00Z">
        <w:r w:rsidRPr="00F873B0" w:rsidDel="00F37571">
          <w:rPr>
            <w:rFonts w:ascii="Times New Roman" w:hAnsi="Times New Roman"/>
          </w:rPr>
          <w:delText xml:space="preserve">borrowed </w:delText>
        </w:r>
      </w:del>
      <w:ins w:id="886" w:author="Avital Tsype" w:date="2022-05-02T09:42:00Z">
        <w:r w:rsidR="00F37571">
          <w:rPr>
            <w:rFonts w:ascii="Times New Roman" w:hAnsi="Times New Roman"/>
          </w:rPr>
          <w:t>derived</w:t>
        </w:r>
        <w:r w:rsidR="00F37571" w:rsidRPr="00F873B0">
          <w:rPr>
            <w:rFonts w:ascii="Times New Roman" w:hAnsi="Times New Roman"/>
          </w:rPr>
          <w:t xml:space="preserve"> </w:t>
        </w:r>
      </w:ins>
      <w:r w:rsidRPr="00F873B0">
        <w:rPr>
          <w:rFonts w:ascii="Times New Roman" w:hAnsi="Times New Roman"/>
        </w:rPr>
        <w:t xml:space="preserve">from </w:t>
      </w:r>
      <w:del w:id="887" w:author="Avital Tsype" w:date="2022-05-02T09:42:00Z">
        <w:r w:rsidRPr="00F873B0" w:rsidDel="00F37571">
          <w:rPr>
            <w:rFonts w:ascii="Times New Roman" w:hAnsi="Times New Roman"/>
          </w:rPr>
          <w:delText xml:space="preserve">a </w:delText>
        </w:r>
      </w:del>
      <w:ins w:id="888" w:author="Avital Tsype" w:date="2022-05-02T09:42:00Z">
        <w:r w:rsidR="00F37571">
          <w:rPr>
            <w:rFonts w:ascii="Times New Roman" w:hAnsi="Times New Roman"/>
          </w:rPr>
          <w:t>the</w:t>
        </w:r>
        <w:r w:rsidR="00F37571" w:rsidRPr="00F873B0">
          <w:rPr>
            <w:rFonts w:ascii="Times New Roman" w:hAnsi="Times New Roman"/>
          </w:rPr>
          <w:t xml:space="preserve"> </w:t>
        </w:r>
      </w:ins>
      <w:r w:rsidRPr="00F873B0">
        <w:rPr>
          <w:rFonts w:ascii="Times New Roman" w:hAnsi="Times New Roman"/>
        </w:rPr>
        <w:t xml:space="preserve">traditional </w:t>
      </w:r>
      <w:del w:id="889" w:author="Avital Tsype" w:date="2022-05-02T09:41:00Z">
        <w:r w:rsidRPr="00F873B0" w:rsidDel="00F37571">
          <w:rPr>
            <w:rFonts w:ascii="Times New Roman" w:hAnsi="Times New Roman"/>
          </w:rPr>
          <w:delText>celebration of</w:delText>
        </w:r>
      </w:del>
      <w:ins w:id="890" w:author="Avital Tsype" w:date="2022-05-02T09:41:00Z">
        <w:r w:rsidR="00F37571">
          <w:rPr>
            <w:rFonts w:ascii="Times New Roman" w:hAnsi="Times New Roman"/>
          </w:rPr>
          <w:t>holiday celebrated by</w:t>
        </w:r>
      </w:ins>
      <w:r w:rsidRPr="00F873B0">
        <w:rPr>
          <w:rFonts w:ascii="Times New Roman" w:hAnsi="Times New Roman"/>
        </w:rPr>
        <w:t xml:space="preserve"> </w:t>
      </w:r>
      <w:ins w:id="891" w:author="Avital Tsype" w:date="2022-05-02T09:40:00Z">
        <w:r w:rsidR="00F37571" w:rsidRPr="00F873B0">
          <w:rPr>
            <w:rFonts w:ascii="Times New Roman" w:hAnsi="Times New Roman"/>
          </w:rPr>
          <w:t>North</w:t>
        </w:r>
      </w:ins>
      <w:ins w:id="892" w:author="Susan" w:date="2022-05-02T16:51:00Z">
        <w:r w:rsidR="00F4332D">
          <w:rPr>
            <w:rFonts w:ascii="Times New Roman" w:hAnsi="Times New Roman"/>
          </w:rPr>
          <w:t>w</w:t>
        </w:r>
      </w:ins>
      <w:ins w:id="893" w:author="Avital Tsype" w:date="2022-05-02T09:40:00Z">
        <w:del w:id="894" w:author="Susan" w:date="2022-05-02T16:51:00Z">
          <w:r w:rsidR="00F37571" w:rsidRPr="00F873B0" w:rsidDel="00F4332D">
            <w:rPr>
              <w:rFonts w:ascii="Times New Roman" w:hAnsi="Times New Roman"/>
            </w:rPr>
            <w:delText>-W</w:delText>
          </w:r>
        </w:del>
        <w:r w:rsidR="00F37571" w:rsidRPr="00F873B0">
          <w:rPr>
            <w:rFonts w:ascii="Times New Roman" w:hAnsi="Times New Roman"/>
          </w:rPr>
          <w:t>est Africa</w:t>
        </w:r>
        <w:r w:rsidR="00F37571">
          <w:rPr>
            <w:rFonts w:ascii="Times New Roman" w:hAnsi="Times New Roman"/>
          </w:rPr>
          <w:t>n</w:t>
        </w:r>
        <w:r w:rsidR="00F37571" w:rsidRPr="00F873B0">
          <w:rPr>
            <w:rFonts w:ascii="Times New Roman" w:hAnsi="Times New Roman"/>
          </w:rPr>
          <w:t xml:space="preserve"> </w:t>
        </w:r>
      </w:ins>
      <w:r w:rsidRPr="00F873B0">
        <w:rPr>
          <w:rFonts w:ascii="Times New Roman" w:hAnsi="Times New Roman"/>
        </w:rPr>
        <w:t>Jews</w:t>
      </w:r>
      <w:del w:id="895" w:author="Avital Tsype" w:date="2022-05-02T10:31:00Z">
        <w:r w:rsidRPr="00F873B0" w:rsidDel="00FE0645">
          <w:rPr>
            <w:rFonts w:ascii="Times New Roman" w:hAnsi="Times New Roman"/>
          </w:rPr>
          <w:delText xml:space="preserve"> </w:delText>
        </w:r>
      </w:del>
      <w:del w:id="896" w:author="Avital Tsype" w:date="2022-05-02T09:41:00Z">
        <w:r w:rsidRPr="00F873B0" w:rsidDel="00F37571">
          <w:rPr>
            <w:rFonts w:ascii="Times New Roman" w:hAnsi="Times New Roman"/>
          </w:rPr>
          <w:delText>descending from</w:delText>
        </w:r>
      </w:del>
      <w:del w:id="897" w:author="Avital Tsype" w:date="2022-05-02T09:40:00Z">
        <w:r w:rsidRPr="00F873B0" w:rsidDel="00F37571">
          <w:rPr>
            <w:rFonts w:ascii="Times New Roman" w:hAnsi="Times New Roman"/>
          </w:rPr>
          <w:delText xml:space="preserve"> North-West Africa</w:delText>
        </w:r>
      </w:del>
      <w:del w:id="898" w:author="Avital Tsype" w:date="2022-05-02T09:41:00Z">
        <w:r w:rsidRPr="00F873B0" w:rsidDel="00F37571">
          <w:rPr>
            <w:rFonts w:ascii="Times New Roman" w:hAnsi="Times New Roman"/>
          </w:rPr>
          <w:delText>,</w:delText>
        </w:r>
      </w:del>
      <w:ins w:id="899" w:author="Avital Tsype" w:date="2022-05-02T10:31:00Z">
        <w:r w:rsidR="00FE0645">
          <w:rPr>
            <w:rFonts w:ascii="Times New Roman" w:hAnsi="Times New Roman"/>
          </w:rPr>
          <w:t>—</w:t>
        </w:r>
      </w:ins>
      <w:del w:id="900" w:author="Avital Tsype" w:date="2022-05-02T10:31:00Z">
        <w:r w:rsidRPr="00F873B0" w:rsidDel="00FE0645">
          <w:rPr>
            <w:rFonts w:ascii="Times New Roman" w:hAnsi="Times New Roman"/>
          </w:rPr>
          <w:delText xml:space="preserve"> </w:delText>
        </w:r>
      </w:del>
      <w:del w:id="901" w:author="Avital Tsype" w:date="2022-05-02T09:41:00Z">
        <w:r w:rsidRPr="00F873B0" w:rsidDel="00F37571">
          <w:rPr>
            <w:rFonts w:ascii="Times New Roman" w:hAnsi="Times New Roman"/>
          </w:rPr>
          <w:delText>where they combine</w:delText>
        </w:r>
      </w:del>
      <w:ins w:id="902" w:author="Susan" w:date="2022-05-02T14:30:00Z">
        <w:r w:rsidR="00C76481">
          <w:rPr>
            <w:rFonts w:ascii="Times New Roman" w:hAnsi="Times New Roman"/>
          </w:rPr>
          <w:t>that</w:t>
        </w:r>
      </w:ins>
      <w:ins w:id="903" w:author="Avital Tsype" w:date="2022-05-02T09:41:00Z">
        <w:del w:id="904" w:author="Susan" w:date="2022-05-02T14:30:00Z">
          <w:r w:rsidR="00F37571" w:rsidDel="00C76481">
            <w:rPr>
              <w:rFonts w:ascii="Times New Roman" w:hAnsi="Times New Roman"/>
            </w:rPr>
            <w:delText>which</w:delText>
          </w:r>
        </w:del>
        <w:r w:rsidR="00F37571">
          <w:rPr>
            <w:rFonts w:ascii="Times New Roman" w:hAnsi="Times New Roman"/>
          </w:rPr>
          <w:t xml:space="preserve"> features a combination of</w:t>
        </w:r>
      </w:ins>
      <w:r w:rsidRPr="00F873B0">
        <w:rPr>
          <w:rFonts w:ascii="Times New Roman" w:hAnsi="Times New Roman"/>
        </w:rPr>
        <w:t xml:space="preserve"> Russian and Moroccan food and music (</w:t>
      </w:r>
      <w:bookmarkStart w:id="905" w:name="MLB_552_Ref_985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"Ref_985_FILE150315054PIV024" \o "(ManLink):Prashizky, A. (2019). Ethnic fusion in migration: The new Russian – Mizrahi pop-culture hybrids in Israel. Ethnicities, 19(6), 1062–1081.</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1:30:15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Prashizky</w:t>
      </w:r>
      <w:proofErr w:type="spellEnd"/>
      <w:r w:rsidRPr="00F873B0">
        <w:rPr>
          <w:rStyle w:val="Hyperlink"/>
          <w:rFonts w:ascii="Times New Roman" w:hAnsi="Times New Roman"/>
          <w:shd w:val="clear" w:color="auto" w:fill="00FF00"/>
        </w:rPr>
        <w:t>, 2019</w:t>
      </w:r>
      <w:bookmarkEnd w:id="905"/>
      <w:r w:rsidRPr="00F873B0">
        <w:rPr>
          <w:rFonts w:ascii="Times New Roman" w:hAnsi="Times New Roman"/>
          <w:shd w:val="clear" w:color="auto" w:fill="00FF00"/>
        </w:rPr>
        <w:fldChar w:fldCharType="end"/>
      </w:r>
      <w:r w:rsidRPr="00F873B0">
        <w:rPr>
          <w:rFonts w:ascii="Times New Roman" w:hAnsi="Times New Roman"/>
        </w:rPr>
        <w:t>).</w:t>
      </w:r>
    </w:p>
    <w:p w14:paraId="168E5AC8" w14:textId="3793385A" w:rsidR="00FC4226" w:rsidRPr="00F873B0" w:rsidRDefault="00FC4226" w:rsidP="00F37571">
      <w:pPr>
        <w:pStyle w:val="TxText"/>
        <w:rPr>
          <w:rFonts w:ascii="Times New Roman" w:hAnsi="Times New Roman"/>
        </w:rPr>
      </w:pPr>
      <w:r w:rsidRPr="00F873B0">
        <w:rPr>
          <w:rFonts w:ascii="Times New Roman" w:hAnsi="Times New Roman"/>
        </w:rPr>
        <w:t xml:space="preserve">Researchers suggest that this transition was </w:t>
      </w:r>
      <w:del w:id="906" w:author="Avital Tsype" w:date="2022-05-02T09:42:00Z">
        <w:r w:rsidRPr="00F873B0" w:rsidDel="00F37571">
          <w:rPr>
            <w:rFonts w:ascii="Times New Roman" w:hAnsi="Times New Roman"/>
          </w:rPr>
          <w:delText xml:space="preserve">induced </w:delText>
        </w:r>
      </w:del>
      <w:ins w:id="907" w:author="Avital Tsype" w:date="2022-05-02T09:42:00Z">
        <w:r w:rsidR="00F37571">
          <w:rPr>
            <w:rFonts w:ascii="Times New Roman" w:hAnsi="Times New Roman"/>
          </w:rPr>
          <w:t>brought on</w:t>
        </w:r>
        <w:r w:rsidR="00F37571" w:rsidRPr="00F873B0">
          <w:rPr>
            <w:rFonts w:ascii="Times New Roman" w:hAnsi="Times New Roman"/>
          </w:rPr>
          <w:t xml:space="preserve"> </w:t>
        </w:r>
      </w:ins>
      <w:r w:rsidRPr="00F873B0">
        <w:rPr>
          <w:rFonts w:ascii="Times New Roman" w:hAnsi="Times New Roman"/>
        </w:rPr>
        <w:t xml:space="preserve">by the fact that many young FSU immigrants grew up in </w:t>
      </w:r>
      <w:del w:id="908" w:author="Avital Tsype" w:date="2022-05-02T09:42:00Z">
        <w:r w:rsidRPr="00F873B0" w:rsidDel="00F37571">
          <w:rPr>
            <w:rFonts w:ascii="Times New Roman" w:hAnsi="Times New Roman"/>
          </w:rPr>
          <w:delText xml:space="preserve">the </w:delText>
        </w:r>
      </w:del>
      <w:r w:rsidRPr="00F873B0">
        <w:rPr>
          <w:rFonts w:ascii="Times New Roman" w:hAnsi="Times New Roman"/>
        </w:rPr>
        <w:t xml:space="preserve">geographical and social proximity </w:t>
      </w:r>
      <w:del w:id="909" w:author="Avital Tsype" w:date="2022-05-02T09:42:00Z">
        <w:r w:rsidRPr="00F873B0" w:rsidDel="00F37571">
          <w:rPr>
            <w:rFonts w:ascii="Times New Roman" w:hAnsi="Times New Roman"/>
          </w:rPr>
          <w:delText xml:space="preserve">of </w:delText>
        </w:r>
      </w:del>
      <w:ins w:id="910" w:author="Avital Tsype" w:date="2022-05-02T09:42:00Z">
        <w:r w:rsidR="00F37571">
          <w:rPr>
            <w:rFonts w:ascii="Times New Roman" w:hAnsi="Times New Roman"/>
          </w:rPr>
          <w:t>to</w:t>
        </w:r>
        <w:r w:rsidR="00F37571" w:rsidRPr="00F873B0">
          <w:rPr>
            <w:rFonts w:ascii="Times New Roman" w:hAnsi="Times New Roman"/>
          </w:rPr>
          <w:t xml:space="preserve"> </w:t>
        </w:r>
      </w:ins>
      <w:r w:rsidRPr="00F873B0">
        <w:rPr>
          <w:rFonts w:ascii="Times New Roman" w:hAnsi="Times New Roman"/>
        </w:rPr>
        <w:t xml:space="preserve">Mizrahi Israelis, especially in </w:t>
      </w:r>
      <w:del w:id="911" w:author="Avital Tsype" w:date="2022-05-02T09:42:00Z">
        <w:r w:rsidRPr="00F873B0" w:rsidDel="00F37571">
          <w:rPr>
            <w:rFonts w:ascii="Times New Roman" w:hAnsi="Times New Roman"/>
          </w:rPr>
          <w:delText xml:space="preserve">the periphery of the country </w:delText>
        </w:r>
      </w:del>
      <w:ins w:id="912" w:author="Avital Tsype" w:date="2022-05-02T09:42:00Z">
        <w:r w:rsidR="00F37571">
          <w:rPr>
            <w:rFonts w:ascii="Times New Roman" w:hAnsi="Times New Roman"/>
          </w:rPr>
          <w:t xml:space="preserve">peripheral areas, </w:t>
        </w:r>
      </w:ins>
      <w:r w:rsidRPr="00F873B0">
        <w:rPr>
          <w:rFonts w:ascii="Times New Roman" w:hAnsi="Times New Roman"/>
        </w:rPr>
        <w:t>and developed</w:t>
      </w:r>
      <w:ins w:id="913" w:author="Avital Tsype" w:date="2022-05-02T09:42:00Z">
        <w:r w:rsidR="00F37571">
          <w:rPr>
            <w:rFonts w:ascii="Times New Roman" w:hAnsi="Times New Roman"/>
          </w:rPr>
          <w:t xml:space="preserve"> an</w:t>
        </w:r>
      </w:ins>
      <w:r w:rsidRPr="00F873B0">
        <w:rPr>
          <w:rFonts w:ascii="Times New Roman" w:hAnsi="Times New Roman"/>
        </w:rPr>
        <w:t xml:space="preserve"> identification with them and their culture (</w:t>
      </w:r>
      <w:bookmarkStart w:id="914" w:name="VLB_794_Ref_956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"Ref_956_FILE150315054PIV024" \o "(AutoLink):Idzinski, V. (2014). Becoming Israeli, becoming Mizrahi? Unpublished MA Thesis, Tel Aviv University, Israel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4:16:02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Idzinski</w:t>
      </w:r>
      <w:proofErr w:type="spellEnd"/>
      <w:r w:rsidRPr="00F873B0">
        <w:rPr>
          <w:rStyle w:val="Hyperlink"/>
          <w:rFonts w:ascii="Times New Roman" w:hAnsi="Times New Roman"/>
          <w:shd w:val="clear" w:color="auto" w:fill="00FF00"/>
        </w:rPr>
        <w:t>, 2014</w:t>
      </w:r>
      <w:r w:rsidRPr="00F873B0">
        <w:rPr>
          <w:rFonts w:ascii="Times New Roman" w:hAnsi="Times New Roman"/>
          <w:shd w:val="clear" w:color="auto" w:fill="00FF00"/>
        </w:rPr>
        <w:fldChar w:fldCharType="end"/>
      </w:r>
      <w:bookmarkEnd w:id="914"/>
      <w:r w:rsidRPr="00F873B0">
        <w:rPr>
          <w:rFonts w:ascii="Times New Roman" w:hAnsi="Times New Roman"/>
        </w:rPr>
        <w:t xml:space="preserve">). Other scholars submit that this affinity is also an expression of solidarity and of the awareness that </w:t>
      </w:r>
      <w:del w:id="915" w:author="Susan" w:date="2022-05-02T14:31:00Z">
        <w:r w:rsidRPr="00F873B0" w:rsidDel="00C76481">
          <w:rPr>
            <w:rFonts w:ascii="Times New Roman" w:hAnsi="Times New Roman"/>
          </w:rPr>
          <w:delText xml:space="preserve">both </w:delText>
        </w:r>
      </w:del>
      <w:r w:rsidRPr="00F873B0">
        <w:rPr>
          <w:rFonts w:ascii="Times New Roman" w:hAnsi="Times New Roman"/>
        </w:rPr>
        <w:t xml:space="preserve">FSU immigrants and Mizrahi Israelis </w:t>
      </w:r>
      <w:ins w:id="916" w:author="Susan" w:date="2022-05-02T14:31:00Z">
        <w:r w:rsidR="00C76481" w:rsidRPr="00F873B0">
          <w:rPr>
            <w:rFonts w:ascii="Times New Roman" w:hAnsi="Times New Roman"/>
          </w:rPr>
          <w:t xml:space="preserve">both </w:t>
        </w:r>
      </w:ins>
      <w:r w:rsidRPr="00F873B0">
        <w:rPr>
          <w:rFonts w:ascii="Times New Roman" w:hAnsi="Times New Roman"/>
        </w:rPr>
        <w:t>suffer discrimination and exclusion (</w:t>
      </w:r>
      <w:bookmarkStart w:id="917" w:name="MLB_553_Ref_986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"Ref_986_FILE150315054PIV024" \o "(ManLink):Prashizky, A., and Remennick, L. (2016). Ethnic awakening among Russian Israelis of 1.5 generation: Physical and symbolic dimensions of their belonging and protest. In</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1:30:20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Prashizky</w:t>
      </w:r>
      <w:proofErr w:type="spellEnd"/>
      <w:r w:rsidRPr="00F873B0">
        <w:rPr>
          <w:rStyle w:val="Hyperlink"/>
          <w:rFonts w:ascii="Times New Roman" w:hAnsi="Times New Roman"/>
          <w:shd w:val="clear" w:color="auto" w:fill="00FF00"/>
        </w:rPr>
        <w:t xml:space="preserve"> and </w:t>
      </w:r>
      <w:proofErr w:type="spellStart"/>
      <w:r w:rsidRPr="00F873B0">
        <w:rPr>
          <w:rStyle w:val="Hyperlink"/>
          <w:rFonts w:ascii="Times New Roman" w:hAnsi="Times New Roman"/>
          <w:shd w:val="clear" w:color="auto" w:fill="00FF00"/>
        </w:rPr>
        <w:t>Remennick</w:t>
      </w:r>
      <w:proofErr w:type="spellEnd"/>
      <w:r w:rsidRPr="00F873B0">
        <w:rPr>
          <w:rStyle w:val="Hyperlink"/>
          <w:rFonts w:ascii="Times New Roman" w:hAnsi="Times New Roman"/>
          <w:shd w:val="clear" w:color="auto" w:fill="00FF00"/>
        </w:rPr>
        <w:t>, 2016</w:t>
      </w:r>
      <w:bookmarkEnd w:id="917"/>
      <w:r w:rsidRPr="00F873B0">
        <w:rPr>
          <w:rFonts w:ascii="Times New Roman" w:hAnsi="Times New Roman"/>
          <w:shd w:val="clear" w:color="auto" w:fill="00FF00"/>
        </w:rPr>
        <w:fldChar w:fldCharType="end"/>
      </w:r>
      <w:r w:rsidRPr="00F873B0">
        <w:rPr>
          <w:rFonts w:ascii="Times New Roman" w:hAnsi="Times New Roman"/>
        </w:rPr>
        <w:t>).</w:t>
      </w:r>
      <w:r w:rsidRPr="00F873B0" w:rsidDel="001201AD">
        <w:rPr>
          <w:rFonts w:ascii="Times New Roman" w:hAnsi="Times New Roman"/>
        </w:rPr>
        <w:t xml:space="preserve"> </w:t>
      </w:r>
      <w:r w:rsidRPr="00F873B0">
        <w:rPr>
          <w:rFonts w:ascii="Times New Roman" w:hAnsi="Times New Roman"/>
        </w:rPr>
        <w:t>Moreover, they suggest that many 1.5</w:t>
      </w:r>
      <w:r w:rsidR="00CB5D85">
        <w:rPr>
          <w:rFonts w:ascii="Times New Roman" w:hAnsi="Times New Roman"/>
        </w:rPr>
        <w:t>-</w:t>
      </w:r>
      <w:r w:rsidRPr="00F873B0">
        <w:rPr>
          <w:rFonts w:ascii="Times New Roman" w:hAnsi="Times New Roman"/>
        </w:rPr>
        <w:t xml:space="preserve">generation activists see the </w:t>
      </w:r>
      <w:r w:rsidRPr="00F873B0">
        <w:rPr>
          <w:rFonts w:ascii="Times New Roman" w:hAnsi="Times New Roman"/>
        </w:rPr>
        <w:lastRenderedPageBreak/>
        <w:t>Mizrahi protest</w:t>
      </w:r>
      <w:ins w:id="918" w:author="Avital Tsype" w:date="2022-05-02T09:43:00Z">
        <w:r w:rsidR="00F37571">
          <w:rPr>
            <w:rFonts w:ascii="Times New Roman" w:hAnsi="Times New Roman"/>
          </w:rPr>
          <w:t>s</w:t>
        </w:r>
      </w:ins>
      <w:r w:rsidRPr="00F873B0">
        <w:rPr>
          <w:rFonts w:ascii="Times New Roman" w:hAnsi="Times New Roman"/>
        </w:rPr>
        <w:t xml:space="preserve"> of the 1970s</w:t>
      </w:r>
      <w:r w:rsidRPr="00501B4A">
        <w:rPr>
          <w:rStyle w:val="EndnoteReference"/>
          <w:rFonts w:ascii="Times New Roman" w:eastAsiaTheme="majorEastAsia" w:hAnsi="Times New Roman"/>
        </w:rPr>
        <w:endnoteReference w:id="5"/>
      </w:r>
      <w:r w:rsidRPr="00F873B0">
        <w:rPr>
          <w:rFonts w:ascii="Times New Roman" w:hAnsi="Times New Roman"/>
        </w:rPr>
        <w:t xml:space="preserve"> as a model for the “Russian Ethnic” protest that started </w:t>
      </w:r>
      <w:r w:rsidR="00C6009F">
        <w:rPr>
          <w:rFonts w:ascii="Times New Roman" w:hAnsi="Times New Roman"/>
        </w:rPr>
        <w:t>rising</w:t>
      </w:r>
      <w:r w:rsidRPr="00F873B0">
        <w:rPr>
          <w:rFonts w:ascii="Times New Roman" w:hAnsi="Times New Roman"/>
        </w:rPr>
        <w:t xml:space="preserve"> recently against </w:t>
      </w:r>
      <w:commentRangeStart w:id="925"/>
      <w:r w:rsidRPr="00F873B0">
        <w:rPr>
          <w:rFonts w:ascii="Times New Roman" w:hAnsi="Times New Roman"/>
        </w:rPr>
        <w:t>religious</w:t>
      </w:r>
      <w:commentRangeEnd w:id="925"/>
      <w:r w:rsidR="00C76481">
        <w:rPr>
          <w:rStyle w:val="CommentReference"/>
        </w:rPr>
        <w:commentReference w:id="925"/>
      </w:r>
      <w:r w:rsidRPr="00F873B0">
        <w:rPr>
          <w:rFonts w:ascii="Times New Roman" w:hAnsi="Times New Roman"/>
        </w:rPr>
        <w:t xml:space="preserve"> </w:t>
      </w:r>
      <w:ins w:id="926" w:author="Susan" w:date="2022-05-02T14:31:00Z">
        <w:r w:rsidR="00C76481" w:rsidRPr="00F873B0">
          <w:rPr>
            <w:rFonts w:ascii="Times New Roman" w:hAnsi="Times New Roman"/>
          </w:rPr>
          <w:t xml:space="preserve">marriage and burial </w:t>
        </w:r>
      </w:ins>
      <w:r w:rsidRPr="00F873B0">
        <w:rPr>
          <w:rFonts w:ascii="Times New Roman" w:hAnsi="Times New Roman"/>
        </w:rPr>
        <w:t xml:space="preserve">procedures </w:t>
      </w:r>
      <w:del w:id="927" w:author="Susan" w:date="2022-05-02T14:31:00Z">
        <w:r w:rsidRPr="00F873B0" w:rsidDel="00C76481">
          <w:rPr>
            <w:rFonts w:ascii="Times New Roman" w:hAnsi="Times New Roman"/>
          </w:rPr>
          <w:delText xml:space="preserve">of marriage and burial </w:delText>
        </w:r>
      </w:del>
      <w:r w:rsidRPr="00F873B0">
        <w:rPr>
          <w:rFonts w:ascii="Times New Roman" w:hAnsi="Times New Roman"/>
        </w:rPr>
        <w:t xml:space="preserve">as well as the generally racist and sexist attitudes toward women of Russian origin in </w:t>
      </w:r>
      <w:del w:id="928" w:author="Susan" w:date="2022-05-02T14:33:00Z">
        <w:r w:rsidRPr="00F873B0" w:rsidDel="00C76481">
          <w:rPr>
            <w:rFonts w:ascii="Times New Roman" w:hAnsi="Times New Roman"/>
          </w:rPr>
          <w:delText xml:space="preserve">the </w:delText>
        </w:r>
      </w:del>
      <w:r w:rsidRPr="00F873B0">
        <w:rPr>
          <w:rFonts w:ascii="Times New Roman" w:hAnsi="Times New Roman"/>
        </w:rPr>
        <w:t>Israeli society (</w:t>
      </w:r>
      <w:bookmarkStart w:id="929" w:name="VLB_806_Ref_963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"Ref_963_FILE150315054PIV024" \o "(AutoLink):Lemish, D. (2000). The whore and the other: Israeli Images of female immigrants from the Former USSR. Gender and Society, 14, 333–349.</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4:16:19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Lemish</w:t>
      </w:r>
      <w:proofErr w:type="spellEnd"/>
      <w:r w:rsidRPr="00F873B0">
        <w:rPr>
          <w:rStyle w:val="Hyperlink"/>
          <w:rFonts w:ascii="Times New Roman" w:hAnsi="Times New Roman"/>
          <w:shd w:val="clear" w:color="auto" w:fill="00FF00"/>
        </w:rPr>
        <w:t>, 2000</w:t>
      </w:r>
      <w:r w:rsidRPr="00F873B0">
        <w:rPr>
          <w:rFonts w:ascii="Times New Roman" w:hAnsi="Times New Roman"/>
          <w:shd w:val="clear" w:color="auto" w:fill="00FF00"/>
        </w:rPr>
        <w:fldChar w:fldCharType="end"/>
      </w:r>
      <w:bookmarkEnd w:id="929"/>
      <w:r w:rsidRPr="00F873B0">
        <w:rPr>
          <w:rFonts w:ascii="Times New Roman" w:hAnsi="Times New Roman"/>
        </w:rPr>
        <w:t xml:space="preserve">; </w:t>
      </w:r>
      <w:bookmarkStart w:id="930" w:name="MLB_554_Ref_986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"Ref_986_FILE150315054PIV024" \o "(ManLink):Prashizky, A., and Remennick, L. (2016). Ethnic awakening among Russian Israelis of 1.5 generation: Physical and symbolic dimensions of their belonging and protest. In</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1:30:29 PM"</w:instrText>
      </w:r>
      <w:r w:rsidRPr="00F873B0">
        <w:rPr>
          <w:rFonts w:ascii="Times New Roman" w:hAnsi="Times New Roman"/>
          <w:shd w:val="clear" w:color="auto" w:fill="00FF00"/>
        </w:rPr>
        <w:fldChar w:fldCharType="separate"/>
      </w:r>
      <w:proofErr w:type="spellStart"/>
      <w:r w:rsidRPr="00F873B0">
        <w:rPr>
          <w:rStyle w:val="Hyperlink"/>
          <w:rFonts w:ascii="Times New Roman" w:hAnsi="Times New Roman"/>
          <w:shd w:val="clear" w:color="auto" w:fill="00FF00"/>
        </w:rPr>
        <w:t>Prashizky</w:t>
      </w:r>
      <w:proofErr w:type="spellEnd"/>
      <w:r w:rsidRPr="00F873B0">
        <w:rPr>
          <w:rStyle w:val="Hyperlink"/>
          <w:rFonts w:ascii="Times New Roman" w:hAnsi="Times New Roman"/>
          <w:shd w:val="clear" w:color="auto" w:fill="00FF00"/>
        </w:rPr>
        <w:t xml:space="preserve"> and </w:t>
      </w:r>
      <w:proofErr w:type="spellStart"/>
      <w:r w:rsidRPr="00F873B0">
        <w:rPr>
          <w:rStyle w:val="Hyperlink"/>
          <w:rFonts w:ascii="Times New Roman" w:hAnsi="Times New Roman"/>
          <w:shd w:val="clear" w:color="auto" w:fill="00FF00"/>
        </w:rPr>
        <w:t>Remennick</w:t>
      </w:r>
      <w:proofErr w:type="spellEnd"/>
      <w:r w:rsidRPr="00F873B0">
        <w:rPr>
          <w:rStyle w:val="Hyperlink"/>
          <w:rFonts w:ascii="Times New Roman" w:hAnsi="Times New Roman"/>
          <w:shd w:val="clear" w:color="auto" w:fill="00FF00"/>
        </w:rPr>
        <w:t>, 2016</w:t>
      </w:r>
      <w:bookmarkEnd w:id="930"/>
      <w:r w:rsidRPr="00F873B0">
        <w:rPr>
          <w:rFonts w:ascii="Times New Roman" w:hAnsi="Times New Roman"/>
          <w:shd w:val="clear" w:color="auto" w:fill="00FF00"/>
        </w:rPr>
        <w:fldChar w:fldCharType="end"/>
      </w:r>
      <w:r w:rsidRPr="00F873B0">
        <w:rPr>
          <w:rFonts w:ascii="Times New Roman" w:hAnsi="Times New Roman"/>
        </w:rPr>
        <w:t>).</w:t>
      </w:r>
    </w:p>
    <w:p w14:paraId="6E3D67F2" w14:textId="5ABD23FB" w:rsidR="00FC4226" w:rsidRPr="00F873B0" w:rsidRDefault="00FC4226" w:rsidP="00C03CCA">
      <w:pPr>
        <w:pStyle w:val="H1Heading1"/>
        <w:rPr>
          <w:rFonts w:ascii="Times New Roman" w:hAnsi="Times New Roman"/>
        </w:rPr>
      </w:pPr>
      <w:r w:rsidRPr="00F873B0">
        <w:rPr>
          <w:rFonts w:ascii="Times New Roman" w:hAnsi="Times New Roman"/>
        </w:rPr>
        <w:t xml:space="preserve">The </w:t>
      </w:r>
      <w:r w:rsidR="003E41F9" w:rsidRPr="00F873B0">
        <w:rPr>
          <w:rFonts w:ascii="Times New Roman" w:hAnsi="Times New Roman"/>
        </w:rPr>
        <w:t xml:space="preserve">Impact </w:t>
      </w:r>
      <w:r w:rsidRPr="00F873B0">
        <w:rPr>
          <w:rFonts w:ascii="Times New Roman" w:hAnsi="Times New Roman"/>
        </w:rPr>
        <w:t xml:space="preserve">of FSU </w:t>
      </w:r>
      <w:r w:rsidR="003E41F9" w:rsidRPr="00F873B0">
        <w:rPr>
          <w:rFonts w:ascii="Times New Roman" w:hAnsi="Times New Roman"/>
        </w:rPr>
        <w:t xml:space="preserve">Immigrants </w:t>
      </w:r>
      <w:r w:rsidRPr="00F873B0">
        <w:rPr>
          <w:rFonts w:ascii="Times New Roman" w:hAnsi="Times New Roman"/>
        </w:rPr>
        <w:t xml:space="preserve">on </w:t>
      </w:r>
      <w:del w:id="931" w:author="Avital Tsype" w:date="2022-05-02T09:43:00Z">
        <w:r w:rsidRPr="00F873B0" w:rsidDel="00C03CCA">
          <w:rPr>
            <w:rFonts w:ascii="Times New Roman" w:hAnsi="Times New Roman"/>
          </w:rPr>
          <w:delText xml:space="preserve">the </w:delText>
        </w:r>
      </w:del>
      <w:r w:rsidRPr="00F873B0">
        <w:rPr>
          <w:rFonts w:ascii="Times New Roman" w:hAnsi="Times New Roman"/>
        </w:rPr>
        <w:t xml:space="preserve">Israeli </w:t>
      </w:r>
      <w:r w:rsidR="003E41F9" w:rsidRPr="00F873B0">
        <w:rPr>
          <w:rFonts w:ascii="Times New Roman" w:hAnsi="Times New Roman"/>
        </w:rPr>
        <w:t>Society</w:t>
      </w:r>
    </w:p>
    <w:p w14:paraId="44C99F15" w14:textId="281CC5B8" w:rsidR="00FC4226" w:rsidRPr="00F873B0" w:rsidRDefault="00FC4226" w:rsidP="00C03CCA">
      <w:pPr>
        <w:pStyle w:val="Tx1TextFirstParagraph"/>
        <w:rPr>
          <w:rFonts w:ascii="Times New Roman" w:hAnsi="Times New Roman"/>
        </w:rPr>
      </w:pPr>
      <w:r w:rsidRPr="00F873B0">
        <w:rPr>
          <w:rFonts w:ascii="Times New Roman" w:hAnsi="Times New Roman"/>
        </w:rPr>
        <w:t xml:space="preserve">The impact of FSU immigrants on </w:t>
      </w:r>
      <w:del w:id="932" w:author="Avital Tsype" w:date="2022-05-02T09:44:00Z">
        <w:r w:rsidRPr="00F873B0" w:rsidDel="00C03CCA">
          <w:rPr>
            <w:rFonts w:ascii="Times New Roman" w:hAnsi="Times New Roman"/>
          </w:rPr>
          <w:delText xml:space="preserve">the </w:delText>
        </w:r>
      </w:del>
      <w:r w:rsidRPr="00F873B0">
        <w:rPr>
          <w:rFonts w:ascii="Times New Roman" w:hAnsi="Times New Roman"/>
        </w:rPr>
        <w:t>Israeli society is apparent on the political, economic, social</w:t>
      </w:r>
      <w:ins w:id="933" w:author="Avital Tsype" w:date="2022-05-02T10:48:00Z">
        <w:r w:rsidR="006643D6">
          <w:rPr>
            <w:rFonts w:ascii="Times New Roman" w:hAnsi="Times New Roman"/>
          </w:rPr>
          <w:t>,</w:t>
        </w:r>
      </w:ins>
      <w:r w:rsidRPr="00F873B0">
        <w:rPr>
          <w:rFonts w:ascii="Times New Roman" w:hAnsi="Times New Roman"/>
        </w:rPr>
        <w:t xml:space="preserve"> and cultural levels. The phenomena underscored here </w:t>
      </w:r>
      <w:del w:id="934" w:author="Avital Tsype" w:date="2022-05-02T09:44:00Z">
        <w:r w:rsidRPr="00F873B0" w:rsidDel="00C03CCA">
          <w:rPr>
            <w:rFonts w:ascii="Times New Roman" w:hAnsi="Times New Roman"/>
          </w:rPr>
          <w:delText>will be</w:delText>
        </w:r>
      </w:del>
      <w:ins w:id="935" w:author="Avital Tsype" w:date="2022-05-02T09:45:00Z">
        <w:r w:rsidR="00C03CCA">
          <w:rPr>
            <w:rFonts w:ascii="Times New Roman" w:hAnsi="Times New Roman"/>
          </w:rPr>
          <w:t>are</w:t>
        </w:r>
      </w:ins>
      <w:r w:rsidRPr="00F873B0">
        <w:rPr>
          <w:rFonts w:ascii="Times New Roman" w:hAnsi="Times New Roman"/>
        </w:rPr>
        <w:t xml:space="preserve"> their impact on the economy, </w:t>
      </w:r>
      <w:ins w:id="936" w:author="Avital Tsype" w:date="2022-05-02T09:44:00Z">
        <w:r w:rsidR="00C03CCA">
          <w:rPr>
            <w:rFonts w:ascii="Times New Roman" w:hAnsi="Times New Roman"/>
          </w:rPr>
          <w:t xml:space="preserve">the </w:t>
        </w:r>
      </w:ins>
      <w:del w:id="937" w:author="Avital Tsype" w:date="2022-05-02T09:44:00Z">
        <w:r w:rsidRPr="00F873B0" w:rsidDel="00C03CCA">
          <w:rPr>
            <w:rFonts w:ascii="Times New Roman" w:hAnsi="Times New Roman"/>
          </w:rPr>
          <w:delText xml:space="preserve">on </w:delText>
        </w:r>
      </w:del>
      <w:r w:rsidRPr="00F873B0">
        <w:rPr>
          <w:rFonts w:ascii="Times New Roman" w:hAnsi="Times New Roman"/>
        </w:rPr>
        <w:t xml:space="preserve">secularization </w:t>
      </w:r>
      <w:del w:id="938" w:author="Avital Tsype" w:date="2022-05-02T09:44:00Z">
        <w:r w:rsidRPr="00F873B0" w:rsidDel="00C03CCA">
          <w:rPr>
            <w:rFonts w:ascii="Times New Roman" w:hAnsi="Times New Roman"/>
          </w:rPr>
          <w:delText>in the</w:delText>
        </w:r>
      </w:del>
      <w:ins w:id="939" w:author="Avital Tsype" w:date="2022-05-02T09:44:00Z">
        <w:r w:rsidR="00C03CCA">
          <w:rPr>
            <w:rFonts w:ascii="Times New Roman" w:hAnsi="Times New Roman"/>
          </w:rPr>
          <w:t>of</w:t>
        </w:r>
      </w:ins>
      <w:r w:rsidRPr="00F873B0">
        <w:rPr>
          <w:rFonts w:ascii="Times New Roman" w:hAnsi="Times New Roman"/>
        </w:rPr>
        <w:t xml:space="preserve"> public spaces</w:t>
      </w:r>
      <w:ins w:id="940" w:author="Avital Tsype" w:date="2022-05-02T10:49:00Z">
        <w:r w:rsidR="006643D6">
          <w:rPr>
            <w:rFonts w:ascii="Times New Roman" w:hAnsi="Times New Roman"/>
          </w:rPr>
          <w:t>,</w:t>
        </w:r>
      </w:ins>
      <w:r w:rsidRPr="00F873B0">
        <w:rPr>
          <w:rFonts w:ascii="Times New Roman" w:hAnsi="Times New Roman"/>
        </w:rPr>
        <w:t xml:space="preserve"> and </w:t>
      </w:r>
      <w:ins w:id="941" w:author="Avital Tsype" w:date="2022-05-02T09:44:00Z">
        <w:r w:rsidR="00C03CCA">
          <w:rPr>
            <w:rFonts w:ascii="Times New Roman" w:hAnsi="Times New Roman"/>
          </w:rPr>
          <w:t xml:space="preserve">the </w:t>
        </w:r>
      </w:ins>
      <w:r w:rsidRPr="00F873B0">
        <w:rPr>
          <w:rFonts w:ascii="Times New Roman" w:hAnsi="Times New Roman"/>
        </w:rPr>
        <w:t>introduction of new commemoration days and holidays.</w:t>
      </w:r>
    </w:p>
    <w:p w14:paraId="05E8BF53" w14:textId="118DE353" w:rsidR="00FC4226" w:rsidRPr="00F60141" w:rsidRDefault="00FC4226" w:rsidP="0038187A">
      <w:pPr>
        <w:pStyle w:val="H2Heading2"/>
        <w:rPr>
          <w:rFonts w:ascii="Times New Roman" w:hAnsi="Times New Roman"/>
        </w:rPr>
      </w:pPr>
      <w:r w:rsidRPr="00F60141">
        <w:rPr>
          <w:rFonts w:ascii="Times New Roman" w:hAnsi="Times New Roman"/>
        </w:rPr>
        <w:t xml:space="preserve">Market </w:t>
      </w:r>
      <w:r w:rsidR="00F54665" w:rsidRPr="00F60141">
        <w:rPr>
          <w:rFonts w:ascii="Times New Roman" w:hAnsi="Times New Roman"/>
        </w:rPr>
        <w:t>Economy</w:t>
      </w:r>
    </w:p>
    <w:p w14:paraId="4D008CB2" w14:textId="5FA3E6C7" w:rsidR="00FC4226" w:rsidRPr="00F873B0" w:rsidRDefault="00FC4226" w:rsidP="00C03CCA">
      <w:pPr>
        <w:pStyle w:val="Tx1TextFirstParagraph"/>
        <w:rPr>
          <w:rFonts w:ascii="Times New Roman" w:hAnsi="Times New Roman"/>
        </w:rPr>
      </w:pPr>
      <w:r w:rsidRPr="00F873B0">
        <w:rPr>
          <w:rFonts w:ascii="Times New Roman" w:hAnsi="Times New Roman"/>
        </w:rPr>
        <w:t xml:space="preserve">The educational capital of FSU immigrants significantly affected the market economy in Israel. In </w:t>
      </w:r>
      <w:del w:id="942" w:author="Avital Tsype" w:date="2022-05-02T09:45:00Z">
        <w:r w:rsidRPr="00F873B0" w:rsidDel="00C03CCA">
          <w:rPr>
            <w:rFonts w:ascii="Times New Roman" w:hAnsi="Times New Roman"/>
          </w:rPr>
          <w:delText xml:space="preserve">the </w:delText>
        </w:r>
      </w:del>
      <w:r w:rsidRPr="00F873B0">
        <w:rPr>
          <w:rFonts w:ascii="Times New Roman" w:hAnsi="Times New Roman"/>
        </w:rPr>
        <w:t>Soviet society, where economic capital was ideologically “cancelled</w:t>
      </w:r>
      <w:r w:rsidR="00C6009F">
        <w:rPr>
          <w:rFonts w:ascii="Times New Roman" w:hAnsi="Times New Roman"/>
        </w:rPr>
        <w:t>,</w:t>
      </w:r>
      <w:r w:rsidRPr="00F873B0">
        <w:rPr>
          <w:rFonts w:ascii="Times New Roman" w:hAnsi="Times New Roman"/>
        </w:rPr>
        <w:t>” education provided social status, prestige</w:t>
      </w:r>
      <w:ins w:id="943" w:author="Avital Tsype" w:date="2022-05-02T10:49:00Z">
        <w:r w:rsidR="006643D6">
          <w:rPr>
            <w:rFonts w:ascii="Times New Roman" w:hAnsi="Times New Roman"/>
          </w:rPr>
          <w:t>,</w:t>
        </w:r>
      </w:ins>
      <w:r w:rsidRPr="00F873B0">
        <w:rPr>
          <w:rFonts w:ascii="Times New Roman" w:hAnsi="Times New Roman"/>
        </w:rPr>
        <w:t xml:space="preserve"> and access to symbolic and cultural assets</w:t>
      </w:r>
      <w:r w:rsidR="00741441">
        <w:rPr>
          <w:rFonts w:ascii="Times New Roman" w:hAnsi="Times New Roman"/>
        </w:rPr>
        <w:t>,</w:t>
      </w:r>
      <w:r w:rsidRPr="00F873B0">
        <w:rPr>
          <w:rFonts w:ascii="Times New Roman" w:hAnsi="Times New Roman"/>
        </w:rPr>
        <w:t xml:space="preserve"> </w:t>
      </w:r>
      <w:del w:id="944" w:author="Avital Tsype" w:date="2022-05-02T09:45:00Z">
        <w:r w:rsidRPr="00F873B0" w:rsidDel="00C03CCA">
          <w:rPr>
            <w:rFonts w:ascii="Times New Roman" w:hAnsi="Times New Roman"/>
          </w:rPr>
          <w:delText xml:space="preserve">and </w:delText>
        </w:r>
      </w:del>
      <w:ins w:id="945" w:author="Avital Tsype" w:date="2022-05-02T09:45:00Z">
        <w:r w:rsidR="00C03CCA">
          <w:rPr>
            <w:rFonts w:ascii="Times New Roman" w:hAnsi="Times New Roman"/>
          </w:rPr>
          <w:t>while</w:t>
        </w:r>
        <w:r w:rsidR="00C03CCA" w:rsidRPr="00F873B0">
          <w:rPr>
            <w:rFonts w:ascii="Times New Roman" w:hAnsi="Times New Roman"/>
          </w:rPr>
          <w:t xml:space="preserve"> </w:t>
        </w:r>
      </w:ins>
      <w:r w:rsidRPr="00F873B0">
        <w:rPr>
          <w:rFonts w:ascii="Times New Roman" w:hAnsi="Times New Roman"/>
        </w:rPr>
        <w:t>higher education institutions became the arena where Jews could prove their skills and talents (</w:t>
      </w:r>
      <w:bookmarkStart w:id="946" w:name="MLB_555_Ref_96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"Ref_965_FILE150315054PIV024" \o "(ManLink):Lerner, J., Rapoport, T. and Lomsky-Feder, E. (2007). The ethnic script in action: The regrounding of Russian Jewish immigrants in Israel. Ethos, 35(2), 168–195.</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1:30:32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Lerner et al., 2007</w:t>
      </w:r>
      <w:bookmarkEnd w:id="946"/>
      <w:r w:rsidRPr="00F873B0">
        <w:rPr>
          <w:rFonts w:ascii="Times New Roman" w:hAnsi="Times New Roman"/>
          <w:shd w:val="clear" w:color="auto" w:fill="00FF00"/>
        </w:rPr>
        <w:fldChar w:fldCharType="end"/>
      </w:r>
      <w:r w:rsidRPr="00F873B0">
        <w:rPr>
          <w:rFonts w:ascii="Times New Roman" w:hAnsi="Times New Roman"/>
        </w:rPr>
        <w:t>).</w:t>
      </w:r>
    </w:p>
    <w:p w14:paraId="292275B0" w14:textId="3991552F" w:rsidR="00FC4226" w:rsidRPr="00F873B0" w:rsidRDefault="00FC4226" w:rsidP="00C03CCA">
      <w:pPr>
        <w:pStyle w:val="TxText"/>
        <w:rPr>
          <w:rFonts w:ascii="Times New Roman" w:hAnsi="Times New Roman"/>
        </w:rPr>
      </w:pPr>
      <w:r w:rsidRPr="00F873B0">
        <w:rPr>
          <w:rFonts w:ascii="Times New Roman" w:hAnsi="Times New Roman"/>
        </w:rPr>
        <w:t>In Israel, FSU immigrants were highly motivated to succeed in the competitive local labor market (</w:t>
      </w:r>
      <w:bookmarkStart w:id="947" w:name="MLB_556_Ref_978_FILE150315054PIV024"/>
      <w:bookmarkStart w:id="948" w:name="_SkipLevel_223202235617PM83"/>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"Ref_978_FILE150315054PIV024" \o "(ManLink):Remennick, L. (2013). Professional identities in transit: Factors shaping immigrant labour market success. International Migration, 51(1), 152–168.</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1:30:40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Reme</w:t>
      </w:r>
      <w:r w:rsidR="00A17B4D">
        <w:rPr>
          <w:rStyle w:val="Hyperlink"/>
          <w:rFonts w:ascii="Times New Roman" w:hAnsi="Times New Roman"/>
          <w:shd w:val="clear" w:color="auto" w:fill="00FF00"/>
        </w:rPr>
        <w:t>n</w:t>
      </w:r>
      <w:r w:rsidRPr="00F873B0">
        <w:rPr>
          <w:rStyle w:val="Hyperlink"/>
          <w:rFonts w:ascii="Times New Roman" w:hAnsi="Times New Roman"/>
          <w:shd w:val="clear" w:color="auto" w:fill="00FF00"/>
        </w:rPr>
        <w:t>nick</w:t>
      </w:r>
      <w:proofErr w:type="spellEnd"/>
      <w:r w:rsidRPr="00F873B0">
        <w:rPr>
          <w:rStyle w:val="Hyperlink"/>
          <w:rFonts w:ascii="Times New Roman" w:hAnsi="Times New Roman"/>
          <w:shd w:val="clear" w:color="auto" w:fill="00FF00"/>
        </w:rPr>
        <w:t>, 2013</w:t>
      </w:r>
      <w:bookmarkEnd w:id="947"/>
      <w:r w:rsidRPr="00F873B0">
        <w:rPr>
          <w:rFonts w:ascii="Times New Roman" w:hAnsi="Times New Roman"/>
          <w:shd w:val="clear" w:color="auto" w:fill="00FF00"/>
        </w:rPr>
        <w:fldChar w:fldCharType="end"/>
      </w:r>
      <w:bookmarkEnd w:id="948"/>
      <w:r w:rsidRPr="00F873B0">
        <w:rPr>
          <w:rFonts w:ascii="Times New Roman" w:hAnsi="Times New Roman"/>
        </w:rPr>
        <w:t xml:space="preserve">). At the same time, the state had a substantial interest </w:t>
      </w:r>
      <w:ins w:id="949" w:author="Susan" w:date="2022-05-02T14:33:00Z">
        <w:r w:rsidR="00C76481">
          <w:rPr>
            <w:rFonts w:ascii="Times New Roman" w:hAnsi="Times New Roman"/>
          </w:rPr>
          <w:t>in integrat</w:t>
        </w:r>
      </w:ins>
      <w:ins w:id="950" w:author="Susan" w:date="2022-05-02T14:34:00Z">
        <w:r w:rsidR="00C76481">
          <w:rPr>
            <w:rFonts w:ascii="Times New Roman" w:hAnsi="Times New Roman"/>
          </w:rPr>
          <w:t>ing</w:t>
        </w:r>
      </w:ins>
      <w:del w:id="951" w:author="Susan" w:date="2022-05-02T14:34:00Z">
        <w:r w:rsidRPr="00F873B0" w:rsidDel="00C76481">
          <w:rPr>
            <w:rFonts w:ascii="Times New Roman" w:hAnsi="Times New Roman"/>
          </w:rPr>
          <w:delText>to integrate</w:delText>
        </w:r>
      </w:del>
      <w:r w:rsidRPr="00F873B0">
        <w:rPr>
          <w:rFonts w:ascii="Times New Roman" w:hAnsi="Times New Roman"/>
        </w:rPr>
        <w:t xml:space="preserve"> high</w:t>
      </w:r>
      <w:ins w:id="952" w:author="Susan" w:date="2022-05-02T14:34:00Z">
        <w:r w:rsidR="00C76481">
          <w:rPr>
            <w:rFonts w:ascii="Times New Roman" w:hAnsi="Times New Roman"/>
          </w:rPr>
          <w:t>-</w:t>
        </w:r>
      </w:ins>
      <w:del w:id="953" w:author="Susan" w:date="2022-05-02T14:34:00Z">
        <w:r w:rsidRPr="00F873B0" w:rsidDel="00C76481">
          <w:rPr>
            <w:rFonts w:ascii="Times New Roman" w:hAnsi="Times New Roman"/>
          </w:rPr>
          <w:delText xml:space="preserve"> </w:delText>
        </w:r>
      </w:del>
      <w:r w:rsidRPr="00F873B0">
        <w:rPr>
          <w:rFonts w:ascii="Times New Roman" w:hAnsi="Times New Roman"/>
        </w:rPr>
        <w:t>quality and educated manpower that could strengthen its economy. This was especially crucial as</w:t>
      </w:r>
      <w:ins w:id="954" w:author="Avital Tsype" w:date="2022-05-02T09:46:00Z">
        <w:r w:rsidR="00C03CCA">
          <w:rPr>
            <w:rFonts w:ascii="Times New Roman" w:hAnsi="Times New Roman"/>
          </w:rPr>
          <w:t>,</w:t>
        </w:r>
      </w:ins>
      <w:r w:rsidRPr="00F873B0">
        <w:rPr>
          <w:rFonts w:ascii="Times New Roman" w:hAnsi="Times New Roman"/>
        </w:rPr>
        <w:t xml:space="preserve"> from </w:t>
      </w:r>
      <w:r w:rsidR="00C6009F">
        <w:rPr>
          <w:rFonts w:ascii="Times New Roman" w:hAnsi="Times New Roman"/>
        </w:rPr>
        <w:t xml:space="preserve">the </w:t>
      </w:r>
      <w:r w:rsidRPr="00F873B0">
        <w:rPr>
          <w:rFonts w:ascii="Times New Roman" w:hAnsi="Times New Roman"/>
        </w:rPr>
        <w:t>mid</w:t>
      </w:r>
      <w:r w:rsidR="00C6009F">
        <w:rPr>
          <w:rFonts w:ascii="Times New Roman" w:hAnsi="Times New Roman"/>
        </w:rPr>
        <w:t>-</w:t>
      </w:r>
      <w:r w:rsidRPr="00F873B0">
        <w:rPr>
          <w:rFonts w:ascii="Times New Roman" w:hAnsi="Times New Roman"/>
        </w:rPr>
        <w:t>1980s</w:t>
      </w:r>
      <w:r w:rsidR="00C6009F">
        <w:rPr>
          <w:rFonts w:ascii="Times New Roman" w:hAnsi="Times New Roman"/>
        </w:rPr>
        <w:t>,</w:t>
      </w:r>
      <w:r w:rsidRPr="00F873B0">
        <w:rPr>
          <w:rFonts w:ascii="Times New Roman" w:hAnsi="Times New Roman"/>
        </w:rPr>
        <w:t xml:space="preserve"> </w:t>
      </w:r>
      <w:ins w:id="955" w:author="Avital Tsype" w:date="2022-05-02T09:46:00Z">
        <w:r w:rsidR="00C03CCA">
          <w:rPr>
            <w:rFonts w:ascii="Times New Roman" w:hAnsi="Times New Roman"/>
          </w:rPr>
          <w:t xml:space="preserve">the </w:t>
        </w:r>
      </w:ins>
      <w:r w:rsidRPr="00F873B0">
        <w:rPr>
          <w:rFonts w:ascii="Times New Roman" w:hAnsi="Times New Roman"/>
        </w:rPr>
        <w:t xml:space="preserve">Israeli economy was in </w:t>
      </w:r>
      <w:del w:id="956" w:author="Avital Tsype" w:date="2022-05-02T09:46:00Z">
        <w:r w:rsidRPr="00F873B0" w:rsidDel="00C03CCA">
          <w:rPr>
            <w:rFonts w:ascii="Times New Roman" w:hAnsi="Times New Roman"/>
          </w:rPr>
          <w:delText xml:space="preserve">a </w:delText>
        </w:r>
      </w:del>
      <w:r w:rsidRPr="00F873B0">
        <w:rPr>
          <w:rFonts w:ascii="Times New Roman" w:hAnsi="Times New Roman"/>
        </w:rPr>
        <w:t>deep crisis with high inflation rates: in 1985</w:t>
      </w:r>
      <w:r w:rsidR="00C6009F">
        <w:rPr>
          <w:rFonts w:ascii="Times New Roman" w:hAnsi="Times New Roman"/>
        </w:rPr>
        <w:t>,</w:t>
      </w:r>
      <w:r w:rsidRPr="00F873B0">
        <w:rPr>
          <w:rFonts w:ascii="Times New Roman" w:hAnsi="Times New Roman"/>
        </w:rPr>
        <w:t xml:space="preserve"> the monthly inflation rate was 27.49% (</w:t>
      </w:r>
      <w:bookmarkStart w:id="957" w:name="VLB_777_Ref_943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"Ref_943_FILE150315054PIV024" \o "(AutoLink):Ben-Bassat, A. (2002). The Israeli economy, 1985–1998: From government intervention to market economics. Cambridge, MA: MIT Press.</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4:15:10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Ben-</w:t>
      </w:r>
      <w:proofErr w:type="spellStart"/>
      <w:r w:rsidRPr="00F873B0">
        <w:rPr>
          <w:rStyle w:val="Hyperlink"/>
          <w:rFonts w:ascii="Times New Roman" w:hAnsi="Times New Roman"/>
          <w:shd w:val="clear" w:color="auto" w:fill="00FF00"/>
        </w:rPr>
        <w:t>Bassat</w:t>
      </w:r>
      <w:proofErr w:type="spellEnd"/>
      <w:r w:rsidRPr="00F873B0">
        <w:rPr>
          <w:rStyle w:val="Hyperlink"/>
          <w:rFonts w:ascii="Times New Roman" w:hAnsi="Times New Roman"/>
          <w:shd w:val="clear" w:color="auto" w:fill="00FF00"/>
        </w:rPr>
        <w:t>, 2002</w:t>
      </w:r>
      <w:r w:rsidRPr="00F873B0">
        <w:rPr>
          <w:rFonts w:ascii="Times New Roman" w:hAnsi="Times New Roman"/>
          <w:shd w:val="clear" w:color="auto" w:fill="00FF00"/>
        </w:rPr>
        <w:fldChar w:fldCharType="end"/>
      </w:r>
      <w:bookmarkEnd w:id="957"/>
      <w:r w:rsidRPr="00F873B0">
        <w:rPr>
          <w:rFonts w:ascii="Times New Roman" w:hAnsi="Times New Roman"/>
        </w:rPr>
        <w:t>). The economic crisis was resolved by government intervention and</w:t>
      </w:r>
      <w:ins w:id="958" w:author="Avital Tsype" w:date="2022-05-02T10:49:00Z">
        <w:r w:rsidR="006643D6">
          <w:rPr>
            <w:rFonts w:ascii="Times New Roman" w:hAnsi="Times New Roman"/>
          </w:rPr>
          <w:t>,</w:t>
        </w:r>
      </w:ins>
      <w:r w:rsidRPr="00F873B0">
        <w:rPr>
          <w:rFonts w:ascii="Times New Roman" w:hAnsi="Times New Roman"/>
        </w:rPr>
        <w:t xml:space="preserve"> by the end of 1990, the inflation rate dropped to 10%</w:t>
      </w:r>
      <w:ins w:id="959" w:author="Avital Tsype" w:date="2022-05-02T09:46:00Z">
        <w:r w:rsidR="00C03CCA">
          <w:rPr>
            <w:rFonts w:ascii="Times New Roman" w:hAnsi="Times New Roman"/>
          </w:rPr>
          <w:t>;</w:t>
        </w:r>
      </w:ins>
      <w:r w:rsidRPr="00F873B0">
        <w:rPr>
          <w:rFonts w:ascii="Times New Roman" w:hAnsi="Times New Roman"/>
        </w:rPr>
        <w:t xml:space="preserve"> </w:t>
      </w:r>
      <w:del w:id="960" w:author="Avital Tsype" w:date="2022-05-02T09:46:00Z">
        <w:r w:rsidRPr="00F873B0" w:rsidDel="00C03CCA">
          <w:rPr>
            <w:rFonts w:ascii="Times New Roman" w:hAnsi="Times New Roman"/>
          </w:rPr>
          <w:delText>and in</w:delText>
        </w:r>
      </w:del>
      <w:ins w:id="961" w:author="Avital Tsype" w:date="2022-05-02T09:46:00Z">
        <w:r w:rsidR="00C03CCA">
          <w:rPr>
            <w:rFonts w:ascii="Times New Roman" w:hAnsi="Times New Roman"/>
          </w:rPr>
          <w:t>by</w:t>
        </w:r>
      </w:ins>
      <w:r w:rsidRPr="00F873B0">
        <w:rPr>
          <w:rFonts w:ascii="Times New Roman" w:hAnsi="Times New Roman"/>
        </w:rPr>
        <w:t xml:space="preserve"> 2000</w:t>
      </w:r>
      <w:r w:rsidR="00741441">
        <w:rPr>
          <w:rFonts w:ascii="Times New Roman" w:hAnsi="Times New Roman"/>
        </w:rPr>
        <w:t>,</w:t>
      </w:r>
      <w:r w:rsidRPr="00F873B0">
        <w:rPr>
          <w:rFonts w:ascii="Times New Roman" w:hAnsi="Times New Roman"/>
        </w:rPr>
        <w:t xml:space="preserve"> it was close to 0%. </w:t>
      </w:r>
      <w:commentRangeStart w:id="962"/>
      <w:r w:rsidRPr="00F873B0">
        <w:rPr>
          <w:rFonts w:ascii="Times New Roman" w:hAnsi="Times New Roman"/>
        </w:rPr>
        <w:t>However</w:t>
      </w:r>
      <w:commentRangeEnd w:id="962"/>
      <w:r w:rsidR="00C76481">
        <w:rPr>
          <w:rStyle w:val="CommentReference"/>
        </w:rPr>
        <w:commentReference w:id="962"/>
      </w:r>
      <w:r w:rsidRPr="00F873B0">
        <w:rPr>
          <w:rFonts w:ascii="Times New Roman" w:hAnsi="Times New Roman"/>
        </w:rPr>
        <w:t>, some economists claim that FSU immigrants contributed to this transition from crisis to growth (</w:t>
      </w:r>
      <w:bookmarkStart w:id="963" w:name="VLB_778_Ref_943_FILE150315054PIV024"/>
      <w:r w:rsidRPr="00F873B0">
        <w:rPr>
          <w:rFonts w:ascii="Times New Roman" w:hAnsi="Times New Roman"/>
          <w:color w:val="222222"/>
          <w:shd w:val="clear" w:color="auto" w:fill="00FF00"/>
        </w:rPr>
        <w:fldChar w:fldCharType="begin"/>
      </w:r>
      <w:r w:rsidR="0051292C">
        <w:rPr>
          <w:rFonts w:ascii="Times New Roman" w:hAnsi="Times New Roman"/>
          <w:color w:val="222222"/>
          <w:shd w:val="clear" w:color="auto" w:fill="00FF00"/>
        </w:rPr>
        <w:instrText>HYPERLINK "F:\\Geek Squad Data Backup 7.27.2020\\Users\\Paige\\Desktop\\15031s\\15031-5054 Ben-Porat\\03 from CE\\15031-5054-FullBook.docx" \l "Ref_943_FILE150315054PIV024" \o "(AutoLink):Ben-Bassat, A. (2002). The Israeli economy, 1985–1998: From government intervention to market economics. Cambridge, MA: MIT Press.</w:instrText>
      </w:r>
      <w:r w:rsidR="0051292C">
        <w:rPr>
          <w:rFonts w:ascii="Times New Roman" w:hAnsi="Times New Roman"/>
          <w:color w:val="222222"/>
          <w:shd w:val="clear" w:color="auto" w:fill="00FF00"/>
        </w:rPr>
        <w:cr/>
      </w:r>
      <w:r w:rsidR="0051292C">
        <w:rPr>
          <w:rFonts w:ascii="Times New Roman" w:hAnsi="Times New Roman"/>
          <w:color w:val="222222"/>
          <w:shd w:val="clear" w:color="auto" w:fill="00FF00"/>
        </w:rPr>
        <w:cr/>
        <w:instrText xml:space="preserve"> UserName - DateTime: user1-2/22/2022 4:15:10 PM"</w:instrText>
      </w:r>
      <w:r w:rsidRPr="00F873B0">
        <w:rPr>
          <w:rFonts w:ascii="Times New Roman" w:hAnsi="Times New Roman"/>
          <w:color w:val="222222"/>
          <w:shd w:val="clear" w:color="auto" w:fill="00FF00"/>
        </w:rPr>
        <w:fldChar w:fldCharType="separate"/>
      </w:r>
      <w:r w:rsidRPr="00F873B0">
        <w:rPr>
          <w:rStyle w:val="Hyperlink"/>
          <w:rFonts w:ascii="Times New Roman" w:hAnsi="Times New Roman"/>
          <w:shd w:val="clear" w:color="auto" w:fill="00FF00"/>
        </w:rPr>
        <w:t>Ben-</w:t>
      </w:r>
      <w:proofErr w:type="spellStart"/>
      <w:r w:rsidRPr="00F873B0">
        <w:rPr>
          <w:rStyle w:val="Hyperlink"/>
          <w:rFonts w:ascii="Times New Roman" w:hAnsi="Times New Roman"/>
          <w:shd w:val="clear" w:color="auto" w:fill="00FF00"/>
        </w:rPr>
        <w:t>Bassat</w:t>
      </w:r>
      <w:proofErr w:type="spellEnd"/>
      <w:r w:rsidRPr="00F873B0">
        <w:rPr>
          <w:rStyle w:val="Hyperlink"/>
          <w:rFonts w:ascii="Times New Roman" w:hAnsi="Times New Roman"/>
          <w:shd w:val="clear" w:color="auto" w:fill="00FF00"/>
        </w:rPr>
        <w:t>, 2002</w:t>
      </w:r>
      <w:r w:rsidRPr="00F873B0">
        <w:rPr>
          <w:rFonts w:ascii="Times New Roman" w:hAnsi="Times New Roman"/>
          <w:color w:val="222222"/>
          <w:shd w:val="clear" w:color="auto" w:fill="00FF00"/>
        </w:rPr>
        <w:fldChar w:fldCharType="end"/>
      </w:r>
      <w:bookmarkEnd w:id="963"/>
      <w:r w:rsidRPr="00F873B0">
        <w:rPr>
          <w:rFonts w:ascii="Times New Roman" w:hAnsi="Times New Roman"/>
          <w:color w:val="222222"/>
        </w:rPr>
        <w:t xml:space="preserve">; </w:t>
      </w:r>
      <w:bookmarkStart w:id="964" w:name="MLB_557_Ref_952_FILE150315054PIV024"/>
      <w:r w:rsidRPr="00F873B0">
        <w:rPr>
          <w:rFonts w:ascii="Times New Roman" w:hAnsi="Times New Roman"/>
          <w:color w:val="222222"/>
          <w:shd w:val="clear" w:color="auto" w:fill="00FF00"/>
        </w:rPr>
        <w:fldChar w:fldCharType="begin"/>
      </w:r>
      <w:r w:rsidR="0051292C">
        <w:rPr>
          <w:rFonts w:ascii="Times New Roman" w:hAnsi="Times New Roman"/>
          <w:color w:val="222222"/>
          <w:shd w:val="clear" w:color="auto" w:fill="00FF00"/>
        </w:rPr>
        <w:instrText>HYPERLINK "F:\\Geek Squad Data Backup 7.27.2020\\Users\\Paige\\Desktop\\15031s\\15031-5054 Ben-Porat\\03 from CE\\15031-5054-FullBook.docx" \l "Ref_952_FILE150315054PIV024" \o "(ManLink):Eckstein, Z., and Weiss, Y. (1998). The absorption of highly skilled immigrants: Israel, 1990–1995. Pinhas Sapir Center for Development.</w:instrText>
      </w:r>
      <w:r w:rsidR="0051292C">
        <w:rPr>
          <w:rFonts w:ascii="Times New Roman" w:hAnsi="Times New Roman" w:cs="Times New Roman"/>
          <w:color w:val="222222"/>
          <w:szCs w:val="24"/>
          <w:shd w:val="clear" w:color="auto" w:fill="00FF00"/>
          <w:rtl/>
        </w:rPr>
        <w:instrText>‏</w:instrText>
      </w:r>
      <w:r w:rsidR="0051292C">
        <w:rPr>
          <w:rFonts w:ascii="Times New Roman" w:hAnsi="Times New Roman"/>
          <w:color w:val="222222"/>
          <w:shd w:val="clear" w:color="auto" w:fill="00FF00"/>
        </w:rPr>
        <w:cr/>
      </w:r>
      <w:r w:rsidR="0051292C">
        <w:rPr>
          <w:rFonts w:ascii="Times New Roman" w:hAnsi="Times New Roman"/>
          <w:color w:val="222222"/>
          <w:shd w:val="clear" w:color="auto" w:fill="00FF00"/>
        </w:rPr>
        <w:cr/>
        <w:instrText xml:space="preserve"> UserName - DateTime: WFS-2/23/2022 1:30:52 PM"</w:instrText>
      </w:r>
      <w:r w:rsidRPr="00F873B0">
        <w:rPr>
          <w:rFonts w:ascii="Times New Roman" w:hAnsi="Times New Roman"/>
          <w:color w:val="222222"/>
          <w:shd w:val="clear" w:color="auto" w:fill="00FF00"/>
        </w:rPr>
        <w:fldChar w:fldCharType="separate"/>
      </w:r>
      <w:r w:rsidRPr="00F873B0">
        <w:rPr>
          <w:rStyle w:val="Hyperlink"/>
          <w:rFonts w:ascii="Times New Roman" w:hAnsi="Times New Roman"/>
          <w:shd w:val="clear" w:color="auto" w:fill="00FF00"/>
        </w:rPr>
        <w:t>Eckstein and Weiss, 1998</w:t>
      </w:r>
      <w:bookmarkEnd w:id="964"/>
      <w:r w:rsidRPr="00F873B0">
        <w:rPr>
          <w:rFonts w:ascii="Times New Roman" w:hAnsi="Times New Roman"/>
          <w:color w:val="222222"/>
          <w:shd w:val="clear" w:color="auto" w:fill="00FF00"/>
        </w:rPr>
        <w:fldChar w:fldCharType="end"/>
      </w:r>
      <w:r w:rsidRPr="00F873B0">
        <w:rPr>
          <w:rFonts w:ascii="Times New Roman" w:hAnsi="Times New Roman"/>
        </w:rPr>
        <w:t>).</w:t>
      </w:r>
    </w:p>
    <w:p w14:paraId="2A099F6E" w14:textId="7FCF5291" w:rsidR="00FC4226" w:rsidRPr="00F873B0" w:rsidRDefault="00FC4226" w:rsidP="00800920">
      <w:pPr>
        <w:pStyle w:val="TxText"/>
        <w:rPr>
          <w:rFonts w:ascii="Times New Roman" w:hAnsi="Times New Roman"/>
        </w:rPr>
      </w:pPr>
      <w:del w:id="965" w:author="Avital Tsype" w:date="2022-05-02T09:47:00Z">
        <w:r w:rsidRPr="00F873B0" w:rsidDel="00C03CCA">
          <w:rPr>
            <w:rFonts w:ascii="Times New Roman" w:hAnsi="Times New Roman"/>
          </w:rPr>
          <w:lastRenderedPageBreak/>
          <w:delText>In a short time, t</w:delText>
        </w:r>
      </w:del>
      <w:ins w:id="966" w:author="Avital Tsype" w:date="2022-05-02T09:47:00Z">
        <w:r w:rsidR="00C03CCA">
          <w:rPr>
            <w:rFonts w:ascii="Times New Roman" w:hAnsi="Times New Roman"/>
          </w:rPr>
          <w:t>T</w:t>
        </w:r>
      </w:ins>
      <w:r w:rsidRPr="00F873B0">
        <w:rPr>
          <w:rFonts w:ascii="Times New Roman" w:hAnsi="Times New Roman"/>
        </w:rPr>
        <w:t xml:space="preserve">he Israeli economy grew by 20% </w:t>
      </w:r>
      <w:ins w:id="967" w:author="Avital Tsype" w:date="2022-05-02T09:47:00Z">
        <w:r w:rsidR="00C03CCA">
          <w:rPr>
            <w:rFonts w:ascii="Times New Roman" w:hAnsi="Times New Roman"/>
          </w:rPr>
          <w:t>in a short time</w:t>
        </w:r>
      </w:ins>
      <w:ins w:id="968" w:author="Avital Tsype" w:date="2022-05-02T09:58:00Z">
        <w:r w:rsidR="00800920">
          <w:rPr>
            <w:rFonts w:ascii="Times New Roman" w:hAnsi="Times New Roman"/>
          </w:rPr>
          <w:t xml:space="preserve"> </w:t>
        </w:r>
      </w:ins>
      <w:r w:rsidRPr="00F873B0">
        <w:rPr>
          <w:rFonts w:ascii="Times New Roman" w:hAnsi="Times New Roman"/>
        </w:rPr>
        <w:t>(</w:t>
      </w:r>
      <w:bookmarkStart w:id="969" w:name="VLB_774_Ref_942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"Ref_942_FILE150315054PIV024" \o "(AutoLink):Bar, I. (2012). The main effects of the 1990 immigration from the CIS on the economy of Israel. Jerusalem: The Knesset, Research and Information Center.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4:15:05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Bar, 2012</w:t>
      </w:r>
      <w:r w:rsidRPr="00F873B0">
        <w:rPr>
          <w:rFonts w:ascii="Times New Roman" w:hAnsi="Times New Roman"/>
          <w:shd w:val="clear" w:color="auto" w:fill="00FF00"/>
        </w:rPr>
        <w:fldChar w:fldCharType="end"/>
      </w:r>
      <w:bookmarkEnd w:id="969"/>
      <w:r w:rsidRPr="00F873B0">
        <w:rPr>
          <w:rFonts w:ascii="Times New Roman" w:hAnsi="Times New Roman"/>
        </w:rPr>
        <w:t>)</w:t>
      </w:r>
      <w:r w:rsidR="00C6009F">
        <w:rPr>
          <w:rFonts w:ascii="Times New Roman" w:hAnsi="Times New Roman"/>
        </w:rPr>
        <w:t>,</w:t>
      </w:r>
      <w:r w:rsidRPr="00F873B0">
        <w:rPr>
          <w:rFonts w:ascii="Times New Roman" w:hAnsi="Times New Roman"/>
        </w:rPr>
        <w:t xml:space="preserve"> </w:t>
      </w:r>
      <w:del w:id="970" w:author="Avital Tsype" w:date="2022-05-02T09:57:00Z">
        <w:r w:rsidRPr="00F873B0" w:rsidDel="00800920">
          <w:rPr>
            <w:rFonts w:ascii="Times New Roman" w:hAnsi="Times New Roman"/>
          </w:rPr>
          <w:delText xml:space="preserve">much </w:delText>
        </w:r>
      </w:del>
      <w:ins w:id="971" w:author="Avital Tsype" w:date="2022-05-02T09:57:00Z">
        <w:r w:rsidR="00800920">
          <w:rPr>
            <w:rFonts w:ascii="Times New Roman" w:hAnsi="Times New Roman"/>
          </w:rPr>
          <w:t>in large part</w:t>
        </w:r>
        <w:r w:rsidR="00800920" w:rsidRPr="00F873B0">
          <w:rPr>
            <w:rFonts w:ascii="Times New Roman" w:hAnsi="Times New Roman"/>
          </w:rPr>
          <w:t xml:space="preserve"> </w:t>
        </w:r>
      </w:ins>
      <w:r w:rsidRPr="00F873B0">
        <w:rPr>
          <w:rFonts w:ascii="Times New Roman" w:hAnsi="Times New Roman"/>
        </w:rPr>
        <w:t>thanks to the human and professional capital of FSU immigrants. This trend is especially visible in the high-tech industry, medicine</w:t>
      </w:r>
      <w:ins w:id="972" w:author="Avital Tsype" w:date="2022-05-02T10:49:00Z">
        <w:r w:rsidR="006643D6">
          <w:rPr>
            <w:rFonts w:ascii="Times New Roman" w:hAnsi="Times New Roman"/>
          </w:rPr>
          <w:t>,</w:t>
        </w:r>
      </w:ins>
      <w:r w:rsidRPr="00F873B0">
        <w:rPr>
          <w:rFonts w:ascii="Times New Roman" w:hAnsi="Times New Roman"/>
        </w:rPr>
        <w:t xml:space="preserve"> and science. For example, one</w:t>
      </w:r>
      <w:r w:rsidR="00C6009F">
        <w:rPr>
          <w:rFonts w:ascii="Times New Roman" w:hAnsi="Times New Roman"/>
        </w:rPr>
        <w:t>-</w:t>
      </w:r>
      <w:r w:rsidRPr="00F873B0">
        <w:rPr>
          <w:rFonts w:ascii="Times New Roman" w:hAnsi="Times New Roman"/>
        </w:rPr>
        <w:t>third of those employed in Israeli high-tech are FSU immigrants (</w:t>
      </w:r>
      <w:bookmarkStart w:id="973" w:name="VLB_793_Ref_947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"Ref_947_FILE150315054PIV024" \o "(AutoLink):Cohen-Goldner, S. (2006). Immigrants in the Israeli Hi-Tech industry: Comparison to natives and the effect of training. Research in Labor Economics, 24, 265–292.</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4:15:39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Cohen-Goldner, 2006</w:t>
      </w:r>
      <w:r w:rsidRPr="00F873B0">
        <w:rPr>
          <w:rFonts w:ascii="Times New Roman" w:hAnsi="Times New Roman"/>
          <w:shd w:val="clear" w:color="auto" w:fill="00FF00"/>
        </w:rPr>
        <w:fldChar w:fldCharType="end"/>
      </w:r>
      <w:bookmarkEnd w:id="973"/>
      <w:r w:rsidRPr="00F873B0">
        <w:rPr>
          <w:rFonts w:ascii="Times New Roman" w:hAnsi="Times New Roman"/>
        </w:rPr>
        <w:t>), and this industry is the main growth engine of the Israeli economy (</w:t>
      </w:r>
      <w:bookmarkStart w:id="974" w:name="VLB_775_Ref_942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"Ref_942_FILE150315054PIV024" \o "(AutoLink):Bar, I. (2012). The main effects of the 1990 immigration from the CIS on the economy of Israel. Jerusalem: The Knesset, Research and Information Center.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4:15:05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Bar, 2012</w:t>
      </w:r>
      <w:r w:rsidRPr="00F873B0">
        <w:rPr>
          <w:rFonts w:ascii="Times New Roman" w:hAnsi="Times New Roman"/>
          <w:shd w:val="clear" w:color="auto" w:fill="00FF00"/>
        </w:rPr>
        <w:fldChar w:fldCharType="end"/>
      </w:r>
      <w:bookmarkEnd w:id="974"/>
      <w:r w:rsidRPr="00F873B0">
        <w:rPr>
          <w:rFonts w:ascii="Times New Roman" w:hAnsi="Times New Roman"/>
        </w:rPr>
        <w:t>).</w:t>
      </w:r>
    </w:p>
    <w:p w14:paraId="4E36052B" w14:textId="78D50DD7" w:rsidR="00FC4226" w:rsidRPr="00F873B0" w:rsidRDefault="00FC4226" w:rsidP="00800920">
      <w:pPr>
        <w:pStyle w:val="TxText"/>
        <w:rPr>
          <w:rFonts w:ascii="Times New Roman" w:hAnsi="Times New Roman"/>
        </w:rPr>
      </w:pPr>
      <w:r w:rsidRPr="00F873B0">
        <w:rPr>
          <w:rFonts w:ascii="Times New Roman" w:hAnsi="Times New Roman"/>
        </w:rPr>
        <w:t xml:space="preserve">Another professional field </w:t>
      </w:r>
      <w:commentRangeStart w:id="975"/>
      <w:r w:rsidRPr="00F873B0">
        <w:rPr>
          <w:rFonts w:ascii="Times New Roman" w:hAnsi="Times New Roman"/>
        </w:rPr>
        <w:t>where</w:t>
      </w:r>
      <w:commentRangeEnd w:id="975"/>
      <w:r w:rsidR="00FE40FC">
        <w:rPr>
          <w:rStyle w:val="CommentReference"/>
        </w:rPr>
        <w:commentReference w:id="975"/>
      </w:r>
      <w:r w:rsidRPr="00F873B0">
        <w:rPr>
          <w:rFonts w:ascii="Times New Roman" w:hAnsi="Times New Roman"/>
        </w:rPr>
        <w:t xml:space="preserve"> the influence of FSU immigrants is noticeable is </w:t>
      </w:r>
      <w:ins w:id="976" w:author="Susan" w:date="2022-05-02T17:02:00Z">
        <w:r w:rsidR="0061285F">
          <w:rPr>
            <w:rFonts w:ascii="Times New Roman" w:hAnsi="Times New Roman"/>
          </w:rPr>
          <w:t xml:space="preserve">that of </w:t>
        </w:r>
      </w:ins>
      <w:r w:rsidRPr="00F873B0">
        <w:rPr>
          <w:rFonts w:ascii="Times New Roman" w:hAnsi="Times New Roman"/>
        </w:rPr>
        <w:t>medicine and</w:t>
      </w:r>
      <w:ins w:id="977" w:author="Avital Tsype" w:date="2022-05-02T09:58:00Z">
        <w:r w:rsidR="00800920">
          <w:rPr>
            <w:rFonts w:ascii="Times New Roman" w:hAnsi="Times New Roman"/>
          </w:rPr>
          <w:t xml:space="preserve"> the</w:t>
        </w:r>
      </w:ins>
      <w:r w:rsidRPr="00F873B0">
        <w:rPr>
          <w:rFonts w:ascii="Times New Roman" w:hAnsi="Times New Roman"/>
        </w:rPr>
        <w:t xml:space="preserve"> paramedical professions. In the </w:t>
      </w:r>
      <w:r w:rsidRPr="00F873B0">
        <w:rPr>
          <w:rFonts w:ascii="Times New Roman" w:hAnsi="Times New Roman"/>
          <w:rtl/>
        </w:rPr>
        <w:t>19</w:t>
      </w:r>
      <w:r w:rsidRPr="00F873B0">
        <w:rPr>
          <w:rFonts w:ascii="Times New Roman" w:hAnsi="Times New Roman"/>
        </w:rPr>
        <w:t xml:space="preserve">90s, 14,000 physicians came to Israel from </w:t>
      </w:r>
      <w:ins w:id="978" w:author="Avital Tsype" w:date="2022-05-02T09:58:00Z">
        <w:r w:rsidR="00800920">
          <w:rPr>
            <w:rFonts w:ascii="Times New Roman" w:hAnsi="Times New Roman"/>
          </w:rPr>
          <w:t xml:space="preserve">the </w:t>
        </w:r>
      </w:ins>
      <w:r w:rsidRPr="00F873B0">
        <w:rPr>
          <w:rFonts w:ascii="Times New Roman" w:hAnsi="Times New Roman"/>
        </w:rPr>
        <w:t>FSU, doubling the number of physicians in the country (</w:t>
      </w:r>
      <w:bookmarkStart w:id="979" w:name="VLB_816_Ref_976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"Ref_976_FILE150315054PIV024" \o "(AutoLink):Nirel, N. (1999). The employment of immigrant physicians from the former Soviet Union in 1998: Summary of findings from a follow-up study. Jerusalem: JDC- Brookdale Institute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4:16:49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Nirel</w:t>
      </w:r>
      <w:proofErr w:type="spellEnd"/>
      <w:r w:rsidRPr="00F873B0">
        <w:rPr>
          <w:rStyle w:val="Hyperlink"/>
          <w:rFonts w:ascii="Times New Roman" w:hAnsi="Times New Roman"/>
          <w:shd w:val="clear" w:color="auto" w:fill="00FF00"/>
        </w:rPr>
        <w:t>, 1999</w:t>
      </w:r>
      <w:r w:rsidRPr="00F873B0">
        <w:rPr>
          <w:rFonts w:ascii="Times New Roman" w:hAnsi="Times New Roman"/>
          <w:shd w:val="clear" w:color="auto" w:fill="00FF00"/>
        </w:rPr>
        <w:fldChar w:fldCharType="end"/>
      </w:r>
      <w:bookmarkEnd w:id="979"/>
      <w:r w:rsidRPr="00F873B0">
        <w:rPr>
          <w:rFonts w:ascii="Times New Roman" w:hAnsi="Times New Roman"/>
        </w:rPr>
        <w:t>). About 8,000 immigrant physicians were integrated in</w:t>
      </w:r>
      <w:ins w:id="980" w:author="Susan" w:date="2022-05-02T17:02:00Z">
        <w:r w:rsidR="0061285F">
          <w:rPr>
            <w:rFonts w:ascii="Times New Roman" w:hAnsi="Times New Roman"/>
          </w:rPr>
          <w:t>to</w:t>
        </w:r>
      </w:ins>
      <w:r w:rsidRPr="00F873B0">
        <w:rPr>
          <w:rFonts w:ascii="Times New Roman" w:hAnsi="Times New Roman"/>
        </w:rPr>
        <w:t xml:space="preserve"> their profession in Israel. The cost of training a physician is about $50,000</w:t>
      </w:r>
      <w:ins w:id="981" w:author="Avital Tsype" w:date="2022-05-02T09:59:00Z">
        <w:r w:rsidR="00800920">
          <w:rPr>
            <w:rFonts w:ascii="Times New Roman" w:hAnsi="Times New Roman"/>
          </w:rPr>
          <w:t>,</w:t>
        </w:r>
      </w:ins>
      <w:r w:rsidRPr="00F873B0">
        <w:rPr>
          <w:rFonts w:ascii="Times New Roman" w:hAnsi="Times New Roman"/>
        </w:rPr>
        <w:t xml:space="preserve"> therefore, this saved the Israeli economy about </w:t>
      </w:r>
      <w:ins w:id="982" w:author="Avital Tsype" w:date="2022-05-02T09:59:00Z">
        <w:r w:rsidR="00800920">
          <w:rPr>
            <w:rFonts w:ascii="Times New Roman" w:hAnsi="Times New Roman"/>
          </w:rPr>
          <w:t>$</w:t>
        </w:r>
      </w:ins>
      <w:r w:rsidRPr="00F873B0">
        <w:rPr>
          <w:rFonts w:ascii="Times New Roman" w:hAnsi="Times New Roman"/>
        </w:rPr>
        <w:t xml:space="preserve">4 billion </w:t>
      </w:r>
      <w:del w:id="983" w:author="Avital Tsype" w:date="2022-05-02T09:59:00Z">
        <w:r w:rsidRPr="00F873B0" w:rsidDel="00800920">
          <w:rPr>
            <w:rFonts w:ascii="Times New Roman" w:hAnsi="Times New Roman"/>
          </w:rPr>
          <w:delText xml:space="preserve">dollars </w:delText>
        </w:r>
      </w:del>
      <w:r w:rsidRPr="00F873B0">
        <w:rPr>
          <w:rFonts w:ascii="Times New Roman" w:hAnsi="Times New Roman"/>
        </w:rPr>
        <w:t>(</w:t>
      </w:r>
      <w:bookmarkStart w:id="984" w:name="VLB_776_Ref_942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"Ref_942_FILE150315054PIV024" \o "(AutoLink):Bar, I. (2012). The main effects of the 1990 immigration from the CIS on the economy of Israel. Jerusalem: The Knesset, Research and Information Center.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4:15:07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Bar, 2012</w:t>
      </w:r>
      <w:r w:rsidRPr="00F873B0">
        <w:rPr>
          <w:rFonts w:ascii="Times New Roman" w:hAnsi="Times New Roman"/>
          <w:shd w:val="clear" w:color="auto" w:fill="00FF00"/>
        </w:rPr>
        <w:fldChar w:fldCharType="end"/>
      </w:r>
      <w:bookmarkEnd w:id="984"/>
      <w:r w:rsidRPr="00F873B0">
        <w:rPr>
          <w:rFonts w:ascii="Times New Roman" w:hAnsi="Times New Roman"/>
        </w:rPr>
        <w:t xml:space="preserve">). It can be argued that the present crisis in the Israeli health system has to do with the exit of this </w:t>
      </w:r>
      <w:del w:id="985" w:author="Avital Tsype" w:date="2022-05-02T09:59:00Z">
        <w:r w:rsidRPr="00F873B0" w:rsidDel="00800920">
          <w:rPr>
            <w:rFonts w:ascii="Times New Roman" w:hAnsi="Times New Roman"/>
          </w:rPr>
          <w:delText xml:space="preserve">cadre </w:delText>
        </w:r>
      </w:del>
      <w:ins w:id="986" w:author="Avital Tsype" w:date="2022-05-02T09:59:00Z">
        <w:r w:rsidR="00800920">
          <w:rPr>
            <w:rFonts w:ascii="Times New Roman" w:hAnsi="Times New Roman"/>
          </w:rPr>
          <w:t>generation</w:t>
        </w:r>
        <w:r w:rsidR="00800920" w:rsidRPr="00F873B0">
          <w:rPr>
            <w:rFonts w:ascii="Times New Roman" w:hAnsi="Times New Roman"/>
          </w:rPr>
          <w:t xml:space="preserve"> </w:t>
        </w:r>
      </w:ins>
      <w:r w:rsidRPr="00F873B0">
        <w:rPr>
          <w:rFonts w:ascii="Times New Roman" w:hAnsi="Times New Roman"/>
        </w:rPr>
        <w:t xml:space="preserve">of FSU physicians from the labor force as they have reached </w:t>
      </w:r>
      <w:del w:id="987" w:author="Avital Tsype" w:date="2022-05-02T10:00:00Z">
        <w:r w:rsidRPr="00F873B0" w:rsidDel="00800920">
          <w:rPr>
            <w:rFonts w:ascii="Times New Roman" w:hAnsi="Times New Roman"/>
          </w:rPr>
          <w:delText xml:space="preserve">the </w:delText>
        </w:r>
      </w:del>
      <w:r w:rsidRPr="00F873B0">
        <w:rPr>
          <w:rFonts w:ascii="Times New Roman" w:hAnsi="Times New Roman"/>
        </w:rPr>
        <w:t>retirement age.</w:t>
      </w:r>
    </w:p>
    <w:p w14:paraId="09712408" w14:textId="2F3A7F07" w:rsidR="00FC4226" w:rsidRPr="00F873B0" w:rsidRDefault="00FC4226" w:rsidP="00800920">
      <w:pPr>
        <w:pStyle w:val="TxText"/>
        <w:rPr>
          <w:rFonts w:ascii="Times New Roman" w:hAnsi="Times New Roman"/>
          <w:color w:val="222222"/>
        </w:rPr>
      </w:pPr>
      <w:r w:rsidRPr="00F873B0">
        <w:rPr>
          <w:rFonts w:ascii="Times New Roman" w:hAnsi="Times New Roman"/>
        </w:rPr>
        <w:t xml:space="preserve">The influence of FSU immigrants is also felt in the field of science. </w:t>
      </w:r>
      <w:del w:id="988" w:author="Avital Tsype" w:date="2022-05-02T10:00:00Z">
        <w:r w:rsidRPr="00F873B0" w:rsidDel="00800920">
          <w:rPr>
            <w:rFonts w:ascii="Times New Roman" w:hAnsi="Times New Roman"/>
          </w:rPr>
          <w:delText>Only b</w:delText>
        </w:r>
      </w:del>
      <w:ins w:id="989" w:author="Avital Tsype" w:date="2022-05-02T10:00:00Z">
        <w:r w:rsidR="00800920">
          <w:rPr>
            <w:rFonts w:ascii="Times New Roman" w:hAnsi="Times New Roman"/>
          </w:rPr>
          <w:t>B</w:t>
        </w:r>
      </w:ins>
      <w:r w:rsidRPr="00F873B0">
        <w:rPr>
          <w:rFonts w:ascii="Times New Roman" w:hAnsi="Times New Roman"/>
        </w:rPr>
        <w:t xml:space="preserve">etween 1989 and 1991, 6,000 scientists from </w:t>
      </w:r>
      <w:ins w:id="990" w:author="Avital Tsype" w:date="2022-05-02T10:00:00Z">
        <w:r w:rsidR="00800920">
          <w:rPr>
            <w:rFonts w:ascii="Times New Roman" w:hAnsi="Times New Roman"/>
          </w:rPr>
          <w:t xml:space="preserve">the </w:t>
        </w:r>
      </w:ins>
      <w:r w:rsidRPr="00F873B0">
        <w:rPr>
          <w:rFonts w:ascii="Times New Roman" w:hAnsi="Times New Roman"/>
        </w:rPr>
        <w:t>FSU immigrated to Israel, while</w:t>
      </w:r>
      <w:ins w:id="991" w:author="Avital Tsype" w:date="2022-05-02T10:00:00Z">
        <w:r w:rsidR="00800920">
          <w:rPr>
            <w:rFonts w:ascii="Times New Roman" w:hAnsi="Times New Roman"/>
          </w:rPr>
          <w:t>,</w:t>
        </w:r>
      </w:ins>
      <w:r w:rsidRPr="00F873B0">
        <w:rPr>
          <w:rFonts w:ascii="Times New Roman" w:hAnsi="Times New Roman"/>
        </w:rPr>
        <w:t xml:space="preserve"> at this time</w:t>
      </w:r>
      <w:ins w:id="992" w:author="Avital Tsype" w:date="2022-05-02T10:00:00Z">
        <w:r w:rsidR="00800920">
          <w:rPr>
            <w:rFonts w:ascii="Times New Roman" w:hAnsi="Times New Roman"/>
          </w:rPr>
          <w:t>,</w:t>
        </w:r>
      </w:ins>
      <w:r w:rsidRPr="00F873B0">
        <w:rPr>
          <w:rFonts w:ascii="Times New Roman" w:hAnsi="Times New Roman"/>
        </w:rPr>
        <w:t xml:space="preserve"> local scientists numbered 8,000 (</w:t>
      </w:r>
      <w:bookmarkStart w:id="993" w:name="VLB_795_Ref_957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"Ref_957_FILE150315054PIV024" \o "(AutoLink):Geva-May, I. (2000). On impacts of comparative policy analysis: Immigration to Israel: What other countries can learn. International Migration, 38, 3–46.</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4:16:03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Geva</w:t>
      </w:r>
      <w:proofErr w:type="spellEnd"/>
      <w:r w:rsidRPr="00F873B0">
        <w:rPr>
          <w:rStyle w:val="Hyperlink"/>
          <w:rFonts w:ascii="Times New Roman" w:hAnsi="Times New Roman"/>
          <w:shd w:val="clear" w:color="auto" w:fill="00FF00"/>
        </w:rPr>
        <w:t>-May, 2000</w:t>
      </w:r>
      <w:r w:rsidRPr="00F873B0">
        <w:rPr>
          <w:rFonts w:ascii="Times New Roman" w:hAnsi="Times New Roman"/>
          <w:shd w:val="clear" w:color="auto" w:fill="00FF00"/>
        </w:rPr>
        <w:fldChar w:fldCharType="end"/>
      </w:r>
      <w:bookmarkEnd w:id="993"/>
      <w:r w:rsidRPr="00F873B0">
        <w:rPr>
          <w:rFonts w:ascii="Times New Roman" w:hAnsi="Times New Roman"/>
        </w:rPr>
        <w:t>). The contribution of FSU</w:t>
      </w:r>
      <w:ins w:id="994" w:author="Avital Tsype" w:date="2022-05-02T10:00:00Z">
        <w:r w:rsidR="00800920">
          <w:rPr>
            <w:rFonts w:ascii="Times New Roman" w:hAnsi="Times New Roman"/>
          </w:rPr>
          <w:t>-</w:t>
        </w:r>
      </w:ins>
      <w:del w:id="995" w:author="Avital Tsype" w:date="2022-05-02T10:00:00Z">
        <w:r w:rsidRPr="00F873B0" w:rsidDel="00800920">
          <w:rPr>
            <w:rFonts w:ascii="Times New Roman" w:hAnsi="Times New Roman"/>
          </w:rPr>
          <w:delText xml:space="preserve"> </w:delText>
        </w:r>
      </w:del>
      <w:r w:rsidRPr="00F873B0">
        <w:rPr>
          <w:rFonts w:ascii="Times New Roman" w:hAnsi="Times New Roman"/>
        </w:rPr>
        <w:t>immigrant scientist</w:t>
      </w:r>
      <w:r w:rsidR="00741441">
        <w:rPr>
          <w:rFonts w:ascii="Times New Roman" w:hAnsi="Times New Roman"/>
        </w:rPr>
        <w:t>s</w:t>
      </w:r>
      <w:r w:rsidRPr="00F873B0">
        <w:rPr>
          <w:rFonts w:ascii="Times New Roman" w:hAnsi="Times New Roman"/>
        </w:rPr>
        <w:t xml:space="preserve"> to </w:t>
      </w:r>
      <w:del w:id="996" w:author="Avital Tsype" w:date="2022-05-02T10:00:00Z">
        <w:r w:rsidRPr="00F873B0" w:rsidDel="00800920">
          <w:rPr>
            <w:rFonts w:ascii="Times New Roman" w:hAnsi="Times New Roman"/>
          </w:rPr>
          <w:delText xml:space="preserve">the </w:delText>
        </w:r>
      </w:del>
      <w:r w:rsidRPr="00F873B0">
        <w:rPr>
          <w:rFonts w:ascii="Times New Roman" w:hAnsi="Times New Roman"/>
        </w:rPr>
        <w:t xml:space="preserve">Israeli academia was found to be larger than that of any other ethnic group </w:t>
      </w:r>
      <w:r w:rsidRPr="00F873B0">
        <w:rPr>
          <w:rFonts w:ascii="Times New Roman" w:hAnsi="Times New Roman"/>
          <w:color w:val="222222"/>
        </w:rPr>
        <w:t>(</w:t>
      </w:r>
      <w:bookmarkStart w:id="997" w:name="MLB_558_Ref_950_FILE150315054PIV024"/>
      <w:proofErr w:type="spellStart"/>
      <w:r w:rsidRPr="00F873B0">
        <w:rPr>
          <w:rFonts w:ascii="Times New Roman" w:hAnsi="Times New Roman"/>
          <w:color w:val="222222"/>
          <w:shd w:val="clear" w:color="auto" w:fill="00FF00"/>
        </w:rPr>
        <w:fldChar w:fldCharType="begin"/>
      </w:r>
      <w:r w:rsidR="0051292C">
        <w:rPr>
          <w:rFonts w:ascii="Times New Roman" w:hAnsi="Times New Roman"/>
          <w:color w:val="222222"/>
          <w:shd w:val="clear" w:color="auto" w:fill="00FF00"/>
        </w:rPr>
        <w:instrText>HYPERLINK "F:\\Geek Squad Data Backup 7.27.2020\\Users\\Paige\\Desktop\\15031s\\15031-5054 Ben-Porat\\03 from CE\\15031-5054-FullBook.docx" \l "Ref_950_FILE150315054PIV024" \o "(ManLink):Davidovitch, N., Soen, D. and Sinuany-Stern, Z. (2010). Cultural capital and the riches of manna: Integration of immigrant scientists in Israeli academia. Problems of Education in the 21st Century, 20, 118–134.</w:instrText>
      </w:r>
      <w:r w:rsidR="0051292C">
        <w:rPr>
          <w:rFonts w:ascii="Times New Roman" w:hAnsi="Times New Roman"/>
          <w:color w:val="222222"/>
          <w:shd w:val="clear" w:color="auto" w:fill="00FF00"/>
        </w:rPr>
        <w:cr/>
      </w:r>
      <w:r w:rsidR="0051292C">
        <w:rPr>
          <w:rFonts w:ascii="Times New Roman" w:hAnsi="Times New Roman"/>
          <w:color w:val="222222"/>
          <w:shd w:val="clear" w:color="auto" w:fill="00FF00"/>
        </w:rPr>
        <w:cr/>
        <w:instrText xml:space="preserve"> UserName - DateTime: WFS-2/23/2022 1:31:02 PM"</w:instrText>
      </w:r>
      <w:r w:rsidRPr="00F873B0">
        <w:rPr>
          <w:rFonts w:ascii="Times New Roman" w:hAnsi="Times New Roman"/>
          <w:color w:val="222222"/>
          <w:shd w:val="clear" w:color="auto" w:fill="00FF00"/>
        </w:rPr>
        <w:fldChar w:fldCharType="separate"/>
      </w:r>
      <w:r w:rsidRPr="00F873B0">
        <w:rPr>
          <w:rStyle w:val="Hyperlink"/>
          <w:rFonts w:ascii="Times New Roman" w:hAnsi="Times New Roman"/>
          <w:shd w:val="clear" w:color="auto" w:fill="00FF00"/>
        </w:rPr>
        <w:t>Davidovitch</w:t>
      </w:r>
      <w:proofErr w:type="spellEnd"/>
      <w:r w:rsidRPr="00F873B0">
        <w:rPr>
          <w:rStyle w:val="Hyperlink"/>
          <w:rFonts w:ascii="Times New Roman" w:hAnsi="Times New Roman"/>
          <w:shd w:val="clear" w:color="auto" w:fill="00FF00"/>
        </w:rPr>
        <w:t xml:space="preserve">, </w:t>
      </w:r>
      <w:proofErr w:type="spellStart"/>
      <w:r w:rsidRPr="00F873B0">
        <w:rPr>
          <w:rStyle w:val="Hyperlink"/>
          <w:rFonts w:ascii="Times New Roman" w:hAnsi="Times New Roman"/>
          <w:shd w:val="clear" w:color="auto" w:fill="00FF00"/>
        </w:rPr>
        <w:t>Soen</w:t>
      </w:r>
      <w:proofErr w:type="spellEnd"/>
      <w:r w:rsidRPr="00F873B0">
        <w:rPr>
          <w:rStyle w:val="Hyperlink"/>
          <w:rFonts w:ascii="Times New Roman" w:hAnsi="Times New Roman"/>
          <w:shd w:val="clear" w:color="auto" w:fill="00FF00"/>
        </w:rPr>
        <w:t xml:space="preserve">, and </w:t>
      </w:r>
      <w:proofErr w:type="spellStart"/>
      <w:r w:rsidRPr="00F873B0">
        <w:rPr>
          <w:rStyle w:val="Hyperlink"/>
          <w:rFonts w:ascii="Times New Roman" w:hAnsi="Times New Roman"/>
          <w:shd w:val="clear" w:color="auto" w:fill="00FF00"/>
        </w:rPr>
        <w:t>Sinuany</w:t>
      </w:r>
      <w:proofErr w:type="spellEnd"/>
      <w:r w:rsidRPr="00F873B0">
        <w:rPr>
          <w:rStyle w:val="Hyperlink"/>
          <w:rFonts w:ascii="Times New Roman" w:hAnsi="Times New Roman"/>
          <w:shd w:val="clear" w:color="auto" w:fill="00FF00"/>
        </w:rPr>
        <w:t>-Stern, 2010</w:t>
      </w:r>
      <w:bookmarkEnd w:id="997"/>
      <w:r w:rsidRPr="00F873B0">
        <w:rPr>
          <w:rFonts w:ascii="Times New Roman" w:hAnsi="Times New Roman"/>
          <w:color w:val="222222"/>
          <w:shd w:val="clear" w:color="auto" w:fill="00FF00"/>
        </w:rPr>
        <w:fldChar w:fldCharType="end"/>
      </w:r>
      <w:r w:rsidRPr="00F873B0">
        <w:rPr>
          <w:rFonts w:ascii="Times New Roman" w:hAnsi="Times New Roman"/>
          <w:color w:val="222222"/>
        </w:rPr>
        <w:t>).</w:t>
      </w:r>
    </w:p>
    <w:p w14:paraId="547FFF7A" w14:textId="6C8896DD" w:rsidR="00FC4226" w:rsidRPr="00F60141" w:rsidRDefault="00FC4226" w:rsidP="0038187A">
      <w:pPr>
        <w:pStyle w:val="H2Heading2"/>
        <w:rPr>
          <w:rFonts w:ascii="Times New Roman" w:hAnsi="Times New Roman"/>
        </w:rPr>
      </w:pPr>
      <w:r w:rsidRPr="00F60141">
        <w:rPr>
          <w:rFonts w:ascii="Times New Roman" w:hAnsi="Times New Roman"/>
        </w:rPr>
        <w:t xml:space="preserve">Secularization in </w:t>
      </w:r>
      <w:r w:rsidR="000902B5" w:rsidRPr="00F60141">
        <w:rPr>
          <w:rFonts w:ascii="Times New Roman" w:hAnsi="Times New Roman"/>
        </w:rPr>
        <w:t>Public Spaces</w:t>
      </w:r>
    </w:p>
    <w:p w14:paraId="010C06B7" w14:textId="7227FB5E" w:rsidR="002D439A" w:rsidRPr="00800920" w:rsidDel="00800920" w:rsidRDefault="00FC4226" w:rsidP="002D439A">
      <w:pPr>
        <w:spacing w:line="480" w:lineRule="auto"/>
        <w:rPr>
          <w:ins w:id="998" w:author=" Evgeny Knaifel" w:date="2022-04-29T14:22:00Z"/>
          <w:del w:id="999" w:author="Avital Tsype" w:date="2022-05-02T10:01:00Z"/>
          <w:rFonts w:asciiTheme="majorBidi" w:hAnsiTheme="majorBidi" w:cstheme="majorBidi"/>
          <w:sz w:val="28"/>
          <w:szCs w:val="28"/>
        </w:rPr>
      </w:pPr>
      <w:r w:rsidRPr="002D439A">
        <w:rPr>
          <w:rFonts w:ascii="Times New Roman" w:hAnsi="Times New Roman"/>
          <w:sz w:val="24"/>
          <w:szCs w:val="24"/>
        </w:rPr>
        <w:t xml:space="preserve">Israel was established as </w:t>
      </w:r>
      <w:del w:id="1000" w:author=" Evgeny Knaifel" w:date="2022-04-29T14:23:00Z">
        <w:r w:rsidRPr="002D439A" w:rsidDel="002D439A">
          <w:rPr>
            <w:rFonts w:ascii="Times New Roman" w:hAnsi="Times New Roman"/>
            <w:sz w:val="24"/>
            <w:szCs w:val="24"/>
          </w:rPr>
          <w:delText>a democratic and Jewish state</w:delText>
        </w:r>
      </w:del>
      <w:ins w:id="1001" w:author=" Evgeny Knaifel" w:date="2022-04-29T14:22:00Z">
        <w:r w:rsidR="002D439A" w:rsidRPr="002D439A">
          <w:rPr>
            <w:rFonts w:ascii="Times New Roman" w:hAnsi="Times New Roman"/>
            <w:sz w:val="24"/>
            <w:szCs w:val="24"/>
          </w:rPr>
          <w:t>a Jewish and democratic state</w:t>
        </w:r>
        <w:r w:rsidR="002D439A" w:rsidRPr="002D439A">
          <w:rPr>
            <w:rFonts w:asciiTheme="majorBidi" w:hAnsiTheme="majorBidi" w:cstheme="majorBidi"/>
            <w:sz w:val="24"/>
            <w:szCs w:val="24"/>
          </w:rPr>
          <w:t>.</w:t>
        </w:r>
      </w:ins>
      <w:ins w:id="1002" w:author="Avital Tsype" w:date="2022-05-02T10:01:00Z">
        <w:r w:rsidR="00800920">
          <w:rPr>
            <w:rFonts w:asciiTheme="majorBidi" w:hAnsiTheme="majorBidi" w:cstheme="majorBidi"/>
            <w:sz w:val="24"/>
            <w:szCs w:val="24"/>
          </w:rPr>
          <w:t xml:space="preserve"> </w:t>
        </w:r>
      </w:ins>
    </w:p>
    <w:p w14:paraId="4D78CA7B" w14:textId="4D8524D8" w:rsidR="00FC4226" w:rsidRPr="00800920" w:rsidRDefault="00FC4226" w:rsidP="00800920">
      <w:pPr>
        <w:spacing w:line="480" w:lineRule="auto"/>
        <w:rPr>
          <w:rFonts w:asciiTheme="majorBidi" w:hAnsiTheme="majorBidi" w:cstheme="majorBidi"/>
          <w:sz w:val="24"/>
          <w:szCs w:val="24"/>
        </w:rPr>
      </w:pPr>
      <w:del w:id="1003" w:author="Avital Tsype" w:date="2022-05-02T10:01:00Z">
        <w:r w:rsidRPr="00800920" w:rsidDel="00800920">
          <w:rPr>
            <w:rFonts w:asciiTheme="majorBidi" w:hAnsiTheme="majorBidi" w:cstheme="majorBidi"/>
            <w:sz w:val="24"/>
            <w:szCs w:val="24"/>
          </w:rPr>
          <w:delText xml:space="preserve">. </w:delText>
        </w:r>
      </w:del>
      <w:r w:rsidRPr="00800920">
        <w:rPr>
          <w:rFonts w:asciiTheme="majorBidi" w:hAnsiTheme="majorBidi" w:cstheme="majorBidi"/>
          <w:sz w:val="24"/>
          <w:szCs w:val="24"/>
        </w:rPr>
        <w:t xml:space="preserve">Due to political agreements </w:t>
      </w:r>
      <w:ins w:id="1004" w:author="Avital Tsype" w:date="2022-05-02T10:01:00Z">
        <w:r w:rsidR="00800920">
          <w:rPr>
            <w:rFonts w:asciiTheme="majorBidi" w:hAnsiTheme="majorBidi" w:cstheme="majorBidi"/>
            <w:sz w:val="24"/>
            <w:szCs w:val="24"/>
          </w:rPr>
          <w:t xml:space="preserve">made </w:t>
        </w:r>
      </w:ins>
      <w:r w:rsidRPr="00800920">
        <w:rPr>
          <w:rFonts w:asciiTheme="majorBidi" w:hAnsiTheme="majorBidi" w:cstheme="majorBidi"/>
          <w:sz w:val="24"/>
          <w:szCs w:val="24"/>
        </w:rPr>
        <w:t xml:space="preserve">at the time, </w:t>
      </w:r>
      <w:del w:id="1005" w:author="Susan" w:date="2022-05-02T17:03:00Z">
        <w:r w:rsidRPr="00800920" w:rsidDel="0061285F">
          <w:rPr>
            <w:rFonts w:asciiTheme="majorBidi" w:hAnsiTheme="majorBidi" w:cstheme="majorBidi"/>
            <w:sz w:val="24"/>
            <w:szCs w:val="24"/>
          </w:rPr>
          <w:delText xml:space="preserve">parallel to </w:delText>
        </w:r>
      </w:del>
      <w:ins w:id="1006" w:author="Avital Tsype" w:date="2022-05-02T10:01:00Z">
        <w:del w:id="1007" w:author="Susan" w:date="2022-05-02T17:03:00Z">
          <w:r w:rsidR="00800920" w:rsidDel="0061285F">
            <w:rPr>
              <w:rFonts w:asciiTheme="majorBidi" w:hAnsiTheme="majorBidi" w:cstheme="majorBidi"/>
              <w:sz w:val="24"/>
              <w:szCs w:val="24"/>
            </w:rPr>
            <w:delText xml:space="preserve">the </w:delText>
          </w:r>
        </w:del>
      </w:ins>
      <w:del w:id="1008" w:author="Susan" w:date="2022-05-02T17:03:00Z">
        <w:r w:rsidRPr="00800920" w:rsidDel="0061285F">
          <w:rPr>
            <w:rFonts w:asciiTheme="majorBidi" w:hAnsiTheme="majorBidi" w:cstheme="majorBidi"/>
            <w:sz w:val="24"/>
            <w:szCs w:val="24"/>
          </w:rPr>
          <w:delText>democratic-liberal structure</w:delText>
        </w:r>
      </w:del>
      <w:del w:id="1009" w:author="Susan" w:date="2022-05-02T14:41:00Z">
        <w:r w:rsidRPr="00800920" w:rsidDel="00E67EE4">
          <w:rPr>
            <w:rFonts w:asciiTheme="majorBidi" w:hAnsiTheme="majorBidi" w:cstheme="majorBidi"/>
            <w:sz w:val="24"/>
            <w:szCs w:val="24"/>
          </w:rPr>
          <w:delText xml:space="preserve"> of the state</w:delText>
        </w:r>
      </w:del>
      <w:del w:id="1010" w:author="Susan" w:date="2022-05-02T17:03:00Z">
        <w:r w:rsidRPr="00800920" w:rsidDel="0061285F">
          <w:rPr>
            <w:rFonts w:asciiTheme="majorBidi" w:hAnsiTheme="majorBidi" w:cstheme="majorBidi"/>
            <w:sz w:val="24"/>
            <w:szCs w:val="24"/>
          </w:rPr>
          <w:delText xml:space="preserve">, </w:delText>
        </w:r>
      </w:del>
      <w:ins w:id="1011" w:author="Avital Tsype" w:date="2022-05-02T10:01:00Z">
        <w:r w:rsidR="00800920" w:rsidRPr="00800920">
          <w:rPr>
            <w:rFonts w:asciiTheme="majorBidi" w:hAnsiTheme="majorBidi" w:cstheme="majorBidi"/>
            <w:sz w:val="24"/>
            <w:szCs w:val="24"/>
          </w:rPr>
          <w:t xml:space="preserve">the religious establishment </w:t>
        </w:r>
      </w:ins>
      <w:del w:id="1012" w:author="Avital Tsype" w:date="2022-05-02T10:01:00Z">
        <w:r w:rsidRPr="00800920" w:rsidDel="00800920">
          <w:rPr>
            <w:rFonts w:asciiTheme="majorBidi" w:hAnsiTheme="majorBidi" w:cstheme="majorBidi"/>
            <w:sz w:val="24"/>
            <w:szCs w:val="24"/>
          </w:rPr>
          <w:delText xml:space="preserve">a </w:delText>
        </w:r>
      </w:del>
      <w:ins w:id="1013" w:author="Avital Tsype" w:date="2022-05-02T10:01:00Z">
        <w:r w:rsidR="00800920">
          <w:rPr>
            <w:rFonts w:asciiTheme="majorBidi" w:hAnsiTheme="majorBidi" w:cstheme="majorBidi"/>
            <w:sz w:val="24"/>
            <w:szCs w:val="24"/>
          </w:rPr>
          <w:t xml:space="preserve">was given </w:t>
        </w:r>
      </w:ins>
      <w:r w:rsidRPr="00800920">
        <w:rPr>
          <w:rFonts w:asciiTheme="majorBidi" w:hAnsiTheme="majorBidi" w:cstheme="majorBidi"/>
          <w:sz w:val="24"/>
          <w:szCs w:val="24"/>
        </w:rPr>
        <w:t>considerable power over the everyday life of Israelis</w:t>
      </w:r>
      <w:ins w:id="1014" w:author="Susan" w:date="2022-05-02T17:04:00Z">
        <w:r w:rsidR="0061285F">
          <w:rPr>
            <w:rFonts w:asciiTheme="majorBidi" w:hAnsiTheme="majorBidi" w:cstheme="majorBidi"/>
            <w:sz w:val="24"/>
            <w:szCs w:val="24"/>
          </w:rPr>
          <w:t>,</w:t>
        </w:r>
      </w:ins>
      <w:ins w:id="1015" w:author="Susan" w:date="2022-05-02T17:03:00Z">
        <w:r w:rsidR="0061285F" w:rsidRPr="0061285F">
          <w:rPr>
            <w:rFonts w:asciiTheme="majorBidi" w:hAnsiTheme="majorBidi" w:cstheme="majorBidi"/>
            <w:sz w:val="24"/>
            <w:szCs w:val="24"/>
          </w:rPr>
          <w:t xml:space="preserve"> </w:t>
        </w:r>
      </w:ins>
      <w:ins w:id="1016" w:author="Susan" w:date="2022-05-02T17:04:00Z">
        <w:r w:rsidR="0061285F">
          <w:rPr>
            <w:rFonts w:asciiTheme="majorBidi" w:hAnsiTheme="majorBidi" w:cstheme="majorBidi"/>
            <w:sz w:val="24"/>
            <w:szCs w:val="24"/>
          </w:rPr>
          <w:t xml:space="preserve">in </w:t>
        </w:r>
      </w:ins>
      <w:ins w:id="1017" w:author="Susan" w:date="2022-05-02T17:03:00Z">
        <w:r w:rsidR="0061285F" w:rsidRPr="00800920">
          <w:rPr>
            <w:rFonts w:asciiTheme="majorBidi" w:hAnsiTheme="majorBidi" w:cstheme="majorBidi"/>
            <w:sz w:val="24"/>
            <w:szCs w:val="24"/>
          </w:rPr>
          <w:t xml:space="preserve">parallel </w:t>
        </w:r>
      </w:ins>
      <w:ins w:id="1018" w:author="Susan" w:date="2022-05-02T17:04:00Z">
        <w:r w:rsidR="0061285F">
          <w:rPr>
            <w:rFonts w:asciiTheme="majorBidi" w:hAnsiTheme="majorBidi" w:cstheme="majorBidi"/>
            <w:sz w:val="24"/>
            <w:szCs w:val="24"/>
          </w:rPr>
          <w:t>with</w:t>
        </w:r>
      </w:ins>
      <w:ins w:id="1019" w:author="Susan" w:date="2022-05-02T17:03:00Z">
        <w:r w:rsidR="0061285F" w:rsidRPr="00800920">
          <w:rPr>
            <w:rFonts w:asciiTheme="majorBidi" w:hAnsiTheme="majorBidi" w:cstheme="majorBidi"/>
            <w:sz w:val="24"/>
            <w:szCs w:val="24"/>
          </w:rPr>
          <w:t xml:space="preserve"> </w:t>
        </w:r>
        <w:r w:rsidR="0061285F">
          <w:rPr>
            <w:rFonts w:asciiTheme="majorBidi" w:hAnsiTheme="majorBidi" w:cstheme="majorBidi"/>
            <w:sz w:val="24"/>
            <w:szCs w:val="24"/>
          </w:rPr>
          <w:t xml:space="preserve">the </w:t>
        </w:r>
        <w:r w:rsidR="0061285F">
          <w:rPr>
            <w:rFonts w:asciiTheme="majorBidi" w:hAnsiTheme="majorBidi" w:cstheme="majorBidi"/>
            <w:sz w:val="24"/>
            <w:szCs w:val="24"/>
          </w:rPr>
          <w:t xml:space="preserve">state’s </w:t>
        </w:r>
        <w:r w:rsidR="0061285F" w:rsidRPr="00800920">
          <w:rPr>
            <w:rFonts w:asciiTheme="majorBidi" w:hAnsiTheme="majorBidi" w:cstheme="majorBidi"/>
            <w:sz w:val="24"/>
            <w:szCs w:val="24"/>
          </w:rPr>
          <w:t>democratic-liberal structure</w:t>
        </w:r>
      </w:ins>
      <w:del w:id="1020" w:author="Avital Tsype" w:date="2022-05-02T10:01:00Z">
        <w:r w:rsidRPr="00800920" w:rsidDel="00800920">
          <w:rPr>
            <w:rFonts w:asciiTheme="majorBidi" w:hAnsiTheme="majorBidi" w:cstheme="majorBidi"/>
            <w:sz w:val="24"/>
            <w:szCs w:val="24"/>
          </w:rPr>
          <w:delText xml:space="preserve"> is in the hands of the religious establishment</w:delText>
        </w:r>
      </w:del>
      <w:r w:rsidRPr="00800920">
        <w:rPr>
          <w:rFonts w:asciiTheme="majorBidi" w:hAnsiTheme="majorBidi" w:cstheme="majorBidi"/>
          <w:sz w:val="24"/>
          <w:szCs w:val="24"/>
        </w:rPr>
        <w:t xml:space="preserve">. This is reflected in the designation of Shabbat (Saturday) as </w:t>
      </w:r>
      <w:r w:rsidR="003F7757" w:rsidRPr="00800920">
        <w:rPr>
          <w:rFonts w:asciiTheme="majorBidi" w:hAnsiTheme="majorBidi" w:cstheme="majorBidi"/>
          <w:sz w:val="24"/>
          <w:szCs w:val="24"/>
        </w:rPr>
        <w:t xml:space="preserve">a </w:t>
      </w:r>
      <w:r w:rsidRPr="00800920">
        <w:rPr>
          <w:rFonts w:asciiTheme="majorBidi" w:hAnsiTheme="majorBidi" w:cstheme="majorBidi"/>
          <w:sz w:val="24"/>
          <w:szCs w:val="24"/>
        </w:rPr>
        <w:t xml:space="preserve">day of rest, </w:t>
      </w:r>
      <w:del w:id="1021" w:author="Avital Tsype" w:date="2022-05-02T10:02:00Z">
        <w:r w:rsidRPr="00800920" w:rsidDel="00800920">
          <w:rPr>
            <w:rFonts w:asciiTheme="majorBidi" w:hAnsiTheme="majorBidi" w:cstheme="majorBidi"/>
            <w:sz w:val="24"/>
            <w:szCs w:val="24"/>
          </w:rPr>
          <w:delText xml:space="preserve">with a </w:delText>
        </w:r>
      </w:del>
      <w:ins w:id="1022" w:author="Avital Tsype" w:date="2022-05-02T10:02:00Z">
        <w:r w:rsidR="00800920">
          <w:rPr>
            <w:rFonts w:asciiTheme="majorBidi" w:hAnsiTheme="majorBidi" w:cstheme="majorBidi"/>
            <w:sz w:val="24"/>
            <w:szCs w:val="24"/>
          </w:rPr>
          <w:t xml:space="preserve">including a </w:t>
        </w:r>
      </w:ins>
      <w:r w:rsidRPr="00800920">
        <w:rPr>
          <w:rFonts w:asciiTheme="majorBidi" w:hAnsiTheme="majorBidi" w:cstheme="majorBidi"/>
          <w:sz w:val="24"/>
          <w:szCs w:val="24"/>
        </w:rPr>
        <w:t xml:space="preserve">mandatory </w:t>
      </w:r>
      <w:ins w:id="1023" w:author="Susan" w:date="2022-05-02T14:42:00Z">
        <w:r w:rsidR="00E67EE4">
          <w:rPr>
            <w:rFonts w:asciiTheme="majorBidi" w:hAnsiTheme="majorBidi" w:cstheme="majorBidi"/>
            <w:sz w:val="24"/>
            <w:szCs w:val="24"/>
          </w:rPr>
          <w:t>closure</w:t>
        </w:r>
      </w:ins>
      <w:del w:id="1024" w:author="Susan" w:date="2022-05-02T14:42:00Z">
        <w:r w:rsidRPr="00800920" w:rsidDel="00E67EE4">
          <w:rPr>
            <w:rFonts w:asciiTheme="majorBidi" w:hAnsiTheme="majorBidi" w:cstheme="majorBidi"/>
            <w:sz w:val="24"/>
            <w:szCs w:val="24"/>
          </w:rPr>
          <w:delText>shutting down</w:delText>
        </w:r>
      </w:del>
      <w:r w:rsidRPr="00800920">
        <w:rPr>
          <w:rFonts w:asciiTheme="majorBidi" w:hAnsiTheme="majorBidi" w:cstheme="majorBidi"/>
          <w:sz w:val="24"/>
          <w:szCs w:val="24"/>
        </w:rPr>
        <w:t xml:space="preserve"> of stores and public services, the mandatory observance of Jewish dietary rules (kashrut) in the public space</w:t>
      </w:r>
      <w:ins w:id="1025" w:author="Avital Tsype" w:date="2022-05-02T10:49:00Z">
        <w:r w:rsidR="006643D6">
          <w:rPr>
            <w:rFonts w:asciiTheme="majorBidi" w:hAnsiTheme="majorBidi" w:cstheme="majorBidi"/>
            <w:sz w:val="24"/>
            <w:szCs w:val="24"/>
          </w:rPr>
          <w:t>,</w:t>
        </w:r>
      </w:ins>
      <w:r w:rsidRPr="00800920">
        <w:rPr>
          <w:rFonts w:asciiTheme="majorBidi" w:hAnsiTheme="majorBidi" w:cstheme="majorBidi"/>
          <w:sz w:val="24"/>
          <w:szCs w:val="24"/>
        </w:rPr>
        <w:t xml:space="preserve"> and the Orthodox monopoly over burial</w:t>
      </w:r>
      <w:ins w:id="1026" w:author="Avital Tsype" w:date="2022-05-02T10:02:00Z">
        <w:r w:rsidR="00800920">
          <w:rPr>
            <w:rFonts w:asciiTheme="majorBidi" w:hAnsiTheme="majorBidi" w:cstheme="majorBidi"/>
            <w:sz w:val="24"/>
            <w:szCs w:val="24"/>
          </w:rPr>
          <w:t>s</w:t>
        </w:r>
      </w:ins>
      <w:r w:rsidRPr="00800920">
        <w:rPr>
          <w:rFonts w:asciiTheme="majorBidi" w:hAnsiTheme="majorBidi" w:cstheme="majorBidi"/>
          <w:sz w:val="24"/>
          <w:szCs w:val="24"/>
        </w:rPr>
        <w:t>, marriage</w:t>
      </w:r>
      <w:ins w:id="1027" w:author="Avital Tsype" w:date="2022-05-02T10:02:00Z">
        <w:r w:rsidR="00800920">
          <w:rPr>
            <w:rFonts w:asciiTheme="majorBidi" w:hAnsiTheme="majorBidi" w:cstheme="majorBidi"/>
            <w:sz w:val="24"/>
            <w:szCs w:val="24"/>
          </w:rPr>
          <w:t>s</w:t>
        </w:r>
      </w:ins>
      <w:r w:rsidRPr="00800920">
        <w:rPr>
          <w:rFonts w:asciiTheme="majorBidi" w:hAnsiTheme="majorBidi" w:cstheme="majorBidi"/>
          <w:sz w:val="24"/>
          <w:szCs w:val="24"/>
        </w:rPr>
        <w:t xml:space="preserve"> and divorce (</w:t>
      </w:r>
      <w:bookmarkStart w:id="1028" w:name="VLB_781_Ref_944_FILE150315054PIV024"/>
      <w:r w:rsidRPr="00800920">
        <w:rPr>
          <w:rFonts w:asciiTheme="majorBidi" w:hAnsiTheme="majorBidi" w:cstheme="majorBidi"/>
          <w:sz w:val="24"/>
          <w:szCs w:val="24"/>
          <w:shd w:val="clear" w:color="auto" w:fill="00FF00"/>
        </w:rPr>
        <w:fldChar w:fldCharType="begin"/>
      </w:r>
      <w:r w:rsidR="0051292C" w:rsidRPr="00800920">
        <w:rPr>
          <w:rFonts w:asciiTheme="majorBidi" w:hAnsiTheme="majorBidi" w:cstheme="majorBidi"/>
          <w:sz w:val="24"/>
          <w:szCs w:val="24"/>
          <w:shd w:val="clear" w:color="auto" w:fill="00FF00"/>
        </w:rPr>
        <w:instrText>HYPERLINK "F:\\Geek Squad Data Backup 7.27.2020\\Users\\Paige\\Desktop\\15031s\\15031-5054 Ben-Porat\\03 from CE\\15031-5054-FullBook.docx" \l "Ref_944_FILE150315054PIV024" \o "(AutoLink):Ben-Porat, G. (2013). Between state and synagogue: The secularization of contemporary Israel. Cambridge: Cambridge University Press.</w:instrText>
      </w:r>
      <w:r w:rsidR="0051292C" w:rsidRPr="00800920">
        <w:rPr>
          <w:rFonts w:asciiTheme="majorBidi" w:hAnsiTheme="majorBidi" w:cstheme="majorBidi"/>
          <w:sz w:val="24"/>
          <w:szCs w:val="24"/>
          <w:shd w:val="clear" w:color="auto" w:fill="00FF00"/>
        </w:rPr>
        <w:cr/>
      </w:r>
      <w:r w:rsidR="0051292C" w:rsidRPr="00800920">
        <w:rPr>
          <w:rFonts w:asciiTheme="majorBidi" w:hAnsiTheme="majorBidi" w:cstheme="majorBidi"/>
          <w:sz w:val="24"/>
          <w:szCs w:val="24"/>
          <w:shd w:val="clear" w:color="auto" w:fill="00FF00"/>
        </w:rPr>
        <w:cr/>
        <w:instrText xml:space="preserve"> UserName - DateTime: user1-2/22/2022 4:15:15 PM"</w:instrText>
      </w:r>
      <w:r w:rsidRPr="00800920">
        <w:rPr>
          <w:rFonts w:asciiTheme="majorBidi" w:hAnsiTheme="majorBidi" w:cstheme="majorBidi"/>
          <w:sz w:val="24"/>
          <w:szCs w:val="24"/>
          <w:shd w:val="clear" w:color="auto" w:fill="00FF00"/>
        </w:rPr>
        <w:fldChar w:fldCharType="separate"/>
      </w:r>
      <w:r w:rsidRPr="00800920">
        <w:rPr>
          <w:rStyle w:val="Hyperlink"/>
          <w:rFonts w:asciiTheme="majorBidi" w:hAnsiTheme="majorBidi" w:cstheme="majorBidi"/>
          <w:sz w:val="24"/>
          <w:szCs w:val="24"/>
          <w:shd w:val="clear" w:color="auto" w:fill="00FF00"/>
        </w:rPr>
        <w:t>Ben-</w:t>
      </w:r>
      <w:proofErr w:type="spellStart"/>
      <w:r w:rsidRPr="00800920">
        <w:rPr>
          <w:rStyle w:val="Hyperlink"/>
          <w:rFonts w:asciiTheme="majorBidi" w:hAnsiTheme="majorBidi" w:cstheme="majorBidi"/>
          <w:sz w:val="24"/>
          <w:szCs w:val="24"/>
          <w:shd w:val="clear" w:color="auto" w:fill="00FF00"/>
        </w:rPr>
        <w:t>Porat</w:t>
      </w:r>
      <w:proofErr w:type="spellEnd"/>
      <w:r w:rsidRPr="00800920">
        <w:rPr>
          <w:rStyle w:val="Hyperlink"/>
          <w:rFonts w:asciiTheme="majorBidi" w:hAnsiTheme="majorBidi" w:cstheme="majorBidi"/>
          <w:sz w:val="24"/>
          <w:szCs w:val="24"/>
          <w:shd w:val="clear" w:color="auto" w:fill="00FF00"/>
        </w:rPr>
        <w:t>, 2013</w:t>
      </w:r>
      <w:r w:rsidRPr="00800920">
        <w:rPr>
          <w:rFonts w:asciiTheme="majorBidi" w:hAnsiTheme="majorBidi" w:cstheme="majorBidi"/>
          <w:sz w:val="24"/>
          <w:szCs w:val="24"/>
          <w:shd w:val="clear" w:color="auto" w:fill="00FF00"/>
        </w:rPr>
        <w:fldChar w:fldCharType="end"/>
      </w:r>
      <w:bookmarkEnd w:id="1028"/>
      <w:r w:rsidRPr="00800920">
        <w:rPr>
          <w:rFonts w:asciiTheme="majorBidi" w:hAnsiTheme="majorBidi" w:cstheme="majorBidi"/>
          <w:sz w:val="24"/>
          <w:szCs w:val="24"/>
        </w:rPr>
        <w:t xml:space="preserve">; </w:t>
      </w:r>
      <w:bookmarkStart w:id="1029" w:name="MLB_559_Ref_948_FILE150315054PIV024"/>
      <w:commentRangeStart w:id="1030"/>
      <w:r w:rsidRPr="00800920">
        <w:rPr>
          <w:rFonts w:asciiTheme="majorBidi" w:hAnsiTheme="majorBidi" w:cstheme="majorBidi"/>
          <w:sz w:val="24"/>
          <w:szCs w:val="24"/>
          <w:shd w:val="clear" w:color="auto" w:fill="00FF00"/>
        </w:rPr>
        <w:fldChar w:fldCharType="begin"/>
      </w:r>
      <w:r w:rsidR="0051292C" w:rsidRPr="00800920">
        <w:rPr>
          <w:rFonts w:asciiTheme="majorBidi" w:hAnsiTheme="majorBidi" w:cstheme="majorBidi"/>
          <w:sz w:val="24"/>
          <w:szCs w:val="24"/>
          <w:shd w:val="clear" w:color="auto" w:fill="00FF00"/>
        </w:rPr>
        <w:instrText>HYPERLINK "F:\\Geek Squad Data Backup 7.27.2020\\Users\\Paige\\Desktop\\15031s\\15031-5054 Ben-Porat\\03 from CE\\15031-5054-FullBook.docx" \l "Ref_948_FILE150315054PIV024" \o "(ManLink):Cohen, A. and B. Susser. (2009). Jews and others: Non-Jewish Jews in Israel. Israel Affairs 15(1), 52–65.</w:instrText>
      </w:r>
      <w:r w:rsidR="0051292C" w:rsidRPr="00800920">
        <w:rPr>
          <w:rFonts w:asciiTheme="majorBidi" w:hAnsiTheme="majorBidi" w:cstheme="majorBidi"/>
          <w:sz w:val="24"/>
          <w:szCs w:val="24"/>
          <w:shd w:val="clear" w:color="auto" w:fill="00FF00"/>
        </w:rPr>
        <w:cr/>
      </w:r>
      <w:r w:rsidR="0051292C" w:rsidRPr="00800920">
        <w:rPr>
          <w:rFonts w:asciiTheme="majorBidi" w:hAnsiTheme="majorBidi" w:cstheme="majorBidi"/>
          <w:sz w:val="24"/>
          <w:szCs w:val="24"/>
          <w:shd w:val="clear" w:color="auto" w:fill="00FF00"/>
        </w:rPr>
        <w:cr/>
        <w:instrText xml:space="preserve"> UserName - DateTime: WFS-2/23/2022 1:31:06 PM"</w:instrText>
      </w:r>
      <w:r w:rsidRPr="00800920">
        <w:rPr>
          <w:rFonts w:asciiTheme="majorBidi" w:hAnsiTheme="majorBidi" w:cstheme="majorBidi"/>
          <w:sz w:val="24"/>
          <w:szCs w:val="24"/>
          <w:shd w:val="clear" w:color="auto" w:fill="00FF00"/>
        </w:rPr>
        <w:fldChar w:fldCharType="separate"/>
      </w:r>
      <w:r w:rsidRPr="00800920">
        <w:rPr>
          <w:rStyle w:val="Hyperlink"/>
          <w:rFonts w:asciiTheme="majorBidi" w:hAnsiTheme="majorBidi" w:cstheme="majorBidi"/>
          <w:sz w:val="24"/>
          <w:szCs w:val="24"/>
          <w:shd w:val="clear" w:color="auto" w:fill="00FF00"/>
        </w:rPr>
        <w:t xml:space="preserve">Cohen and </w:t>
      </w:r>
      <w:proofErr w:type="spellStart"/>
      <w:r w:rsidRPr="00800920">
        <w:rPr>
          <w:rStyle w:val="Hyperlink"/>
          <w:rFonts w:asciiTheme="majorBidi" w:hAnsiTheme="majorBidi" w:cstheme="majorBidi"/>
          <w:sz w:val="24"/>
          <w:szCs w:val="24"/>
          <w:shd w:val="clear" w:color="auto" w:fill="00FF00"/>
        </w:rPr>
        <w:t>Susser</w:t>
      </w:r>
      <w:proofErr w:type="spellEnd"/>
      <w:r w:rsidRPr="00800920">
        <w:rPr>
          <w:rStyle w:val="Hyperlink"/>
          <w:rFonts w:asciiTheme="majorBidi" w:hAnsiTheme="majorBidi" w:cstheme="majorBidi"/>
          <w:sz w:val="24"/>
          <w:szCs w:val="24"/>
          <w:shd w:val="clear" w:color="auto" w:fill="00FF00"/>
        </w:rPr>
        <w:t>, 2009</w:t>
      </w:r>
      <w:bookmarkEnd w:id="1029"/>
      <w:r w:rsidRPr="00800920">
        <w:rPr>
          <w:rFonts w:asciiTheme="majorBidi" w:hAnsiTheme="majorBidi" w:cstheme="majorBidi"/>
          <w:sz w:val="24"/>
          <w:szCs w:val="24"/>
          <w:shd w:val="clear" w:color="auto" w:fill="00FF00"/>
        </w:rPr>
        <w:fldChar w:fldCharType="end"/>
      </w:r>
      <w:r w:rsidRPr="00800920">
        <w:rPr>
          <w:rFonts w:asciiTheme="majorBidi" w:hAnsiTheme="majorBidi" w:cstheme="majorBidi"/>
          <w:sz w:val="24"/>
          <w:szCs w:val="24"/>
        </w:rPr>
        <w:t>).</w:t>
      </w:r>
    </w:p>
    <w:p w14:paraId="2DFC9E63" w14:textId="2C1B72FB" w:rsidR="00FC4226" w:rsidRPr="00F873B0" w:rsidRDefault="00FC4226" w:rsidP="00C37805">
      <w:pPr>
        <w:pStyle w:val="TxText"/>
        <w:rPr>
          <w:rFonts w:ascii="Times New Roman" w:hAnsi="Times New Roman"/>
        </w:rPr>
      </w:pPr>
      <w:r w:rsidRPr="00F873B0">
        <w:rPr>
          <w:rFonts w:ascii="Times New Roman" w:hAnsi="Times New Roman"/>
        </w:rPr>
        <w:lastRenderedPageBreak/>
        <w:t>Yet in the past</w:t>
      </w:r>
      <w:commentRangeEnd w:id="1030"/>
      <w:r w:rsidR="00800920">
        <w:rPr>
          <w:rStyle w:val="CommentReference"/>
        </w:rPr>
        <w:commentReference w:id="1030"/>
      </w:r>
      <w:r w:rsidRPr="00F873B0">
        <w:rPr>
          <w:rFonts w:ascii="Times New Roman" w:hAnsi="Times New Roman"/>
        </w:rPr>
        <w:t xml:space="preserve"> </w:t>
      </w:r>
      <w:r w:rsidR="004462B3">
        <w:rPr>
          <w:rFonts w:ascii="Times New Roman" w:hAnsi="Times New Roman"/>
        </w:rPr>
        <w:t xml:space="preserve">two </w:t>
      </w:r>
      <w:r w:rsidRPr="00F873B0">
        <w:rPr>
          <w:rFonts w:ascii="Times New Roman" w:hAnsi="Times New Roman"/>
        </w:rPr>
        <w:t xml:space="preserve">decades, secularization processes </w:t>
      </w:r>
      <w:r w:rsidR="004462B3">
        <w:rPr>
          <w:rFonts w:ascii="Times New Roman" w:hAnsi="Times New Roman"/>
        </w:rPr>
        <w:t>have taken</w:t>
      </w:r>
      <w:r w:rsidRPr="00F873B0">
        <w:rPr>
          <w:rFonts w:ascii="Times New Roman" w:hAnsi="Times New Roman"/>
        </w:rPr>
        <w:t xml:space="preserve"> place in the public domain in Israel</w:t>
      </w:r>
      <w:ins w:id="1031" w:author="Susan" w:date="2022-05-02T14:42:00Z">
        <w:r w:rsidR="00E67EE4">
          <w:rPr>
            <w:rFonts w:ascii="Times New Roman" w:hAnsi="Times New Roman"/>
          </w:rPr>
          <w:t xml:space="preserve"> that</w:t>
        </w:r>
      </w:ins>
      <w:del w:id="1032" w:author="Susan" w:date="2022-05-02T14:42:00Z">
        <w:r w:rsidRPr="00F873B0" w:rsidDel="00E67EE4">
          <w:rPr>
            <w:rFonts w:ascii="Times New Roman" w:hAnsi="Times New Roman"/>
          </w:rPr>
          <w:delText>, and they</w:delText>
        </w:r>
      </w:del>
      <w:r w:rsidRPr="00F873B0">
        <w:rPr>
          <w:rFonts w:ascii="Times New Roman" w:hAnsi="Times New Roman"/>
        </w:rPr>
        <w:t xml:space="preserve"> </w:t>
      </w:r>
      <w:r w:rsidR="004462B3">
        <w:rPr>
          <w:rFonts w:ascii="Times New Roman" w:hAnsi="Times New Roman"/>
        </w:rPr>
        <w:t xml:space="preserve">have </w:t>
      </w:r>
      <w:r w:rsidRPr="00F873B0">
        <w:rPr>
          <w:rFonts w:ascii="Times New Roman" w:hAnsi="Times New Roman"/>
        </w:rPr>
        <w:t>undermine</w:t>
      </w:r>
      <w:r w:rsidR="004462B3">
        <w:rPr>
          <w:rFonts w:ascii="Times New Roman" w:hAnsi="Times New Roman"/>
        </w:rPr>
        <w:t>d</w:t>
      </w:r>
      <w:r w:rsidRPr="00F873B0">
        <w:rPr>
          <w:rFonts w:ascii="Times New Roman" w:hAnsi="Times New Roman"/>
        </w:rPr>
        <w:t xml:space="preserve"> the status quo</w:t>
      </w:r>
      <w:r w:rsidRPr="00501B4A">
        <w:rPr>
          <w:rStyle w:val="EndnoteReference"/>
          <w:rFonts w:ascii="Times New Roman" w:eastAsiaTheme="majorEastAsia" w:hAnsi="Times New Roman"/>
        </w:rPr>
        <w:endnoteReference w:id="6"/>
      </w:r>
      <w:ins w:id="1039" w:author="Avital Tsype" w:date="2022-05-02T10:06:00Z">
        <w:r w:rsidR="00800920">
          <w:rPr>
            <w:rFonts w:ascii="Times New Roman" w:hAnsi="Times New Roman"/>
          </w:rPr>
          <w:t xml:space="preserve"> </w:t>
        </w:r>
      </w:ins>
      <w:del w:id="1040" w:author="Avital Tsype" w:date="2022-05-02T10:06:00Z">
        <w:r w:rsidRPr="00F873B0" w:rsidDel="00800920">
          <w:rPr>
            <w:rFonts w:ascii="Times New Roman" w:hAnsi="Times New Roman"/>
          </w:rPr>
          <w:delText xml:space="preserve"> that was </w:delText>
        </w:r>
      </w:del>
      <w:r w:rsidRPr="00F873B0">
        <w:rPr>
          <w:rFonts w:ascii="Times New Roman" w:hAnsi="Times New Roman"/>
        </w:rPr>
        <w:t>observed until the 1990s. T</w:t>
      </w:r>
      <w:ins w:id="1041" w:author="Susan" w:date="2022-05-02T14:43:00Z">
        <w:r w:rsidR="00E67EE4">
          <w:rPr>
            <w:rFonts w:ascii="Times New Roman" w:hAnsi="Times New Roman"/>
          </w:rPr>
          <w:t>oday, dozens</w:t>
        </w:r>
      </w:ins>
      <w:del w:id="1042" w:author="Susan" w:date="2022-05-02T14:43:00Z">
        <w:r w:rsidRPr="00F873B0" w:rsidDel="00E67EE4">
          <w:rPr>
            <w:rFonts w:ascii="Times New Roman" w:hAnsi="Times New Roman"/>
          </w:rPr>
          <w:delText>ens</w:delText>
        </w:r>
      </w:del>
      <w:r w:rsidRPr="00F873B0">
        <w:rPr>
          <w:rFonts w:ascii="Times New Roman" w:hAnsi="Times New Roman"/>
        </w:rPr>
        <w:t xml:space="preserve"> of shopping centers</w:t>
      </w:r>
      <w:del w:id="1043" w:author="Susan" w:date="2022-05-02T15:07:00Z">
        <w:r w:rsidRPr="00F873B0" w:rsidDel="005518DB">
          <w:rPr>
            <w:rFonts w:ascii="Times New Roman" w:hAnsi="Times New Roman"/>
          </w:rPr>
          <w:delText xml:space="preserve"> </w:delText>
        </w:r>
      </w:del>
      <w:del w:id="1044" w:author="Avital Tsype" w:date="2022-05-02T10:06:00Z">
        <w:r w:rsidRPr="00F873B0" w:rsidDel="00800920">
          <w:rPr>
            <w:rFonts w:ascii="Times New Roman" w:hAnsi="Times New Roman"/>
          </w:rPr>
          <w:delText>ar</w:delText>
        </w:r>
      </w:del>
      <w:del w:id="1045" w:author="Susan" w:date="2022-05-02T14:43:00Z">
        <w:r w:rsidRPr="00F873B0" w:rsidDel="00E67EE4">
          <w:rPr>
            <w:rFonts w:ascii="Times New Roman" w:hAnsi="Times New Roman"/>
          </w:rPr>
          <w:delText>e</w:delText>
        </w:r>
      </w:del>
      <w:ins w:id="1046" w:author="Avital Tsype" w:date="2022-05-02T10:06:00Z">
        <w:del w:id="1047" w:author="Susan" w:date="2022-05-02T14:43:00Z">
          <w:r w:rsidR="00800920" w:rsidDel="00E67EE4">
            <w:rPr>
              <w:rFonts w:ascii="Times New Roman" w:hAnsi="Times New Roman"/>
            </w:rPr>
            <w:delText>nowadays</w:delText>
          </w:r>
        </w:del>
        <w:r w:rsidR="00800920">
          <w:rPr>
            <w:rFonts w:ascii="Times New Roman" w:hAnsi="Times New Roman"/>
          </w:rPr>
          <w:t xml:space="preserve"> </w:t>
        </w:r>
      </w:ins>
      <w:ins w:id="1048" w:author="Avital Tsype" w:date="2022-05-02T10:07:00Z">
        <w:r w:rsidR="00800920">
          <w:rPr>
            <w:rFonts w:ascii="Times New Roman" w:hAnsi="Times New Roman"/>
          </w:rPr>
          <w:t>remain</w:t>
        </w:r>
      </w:ins>
      <w:r w:rsidRPr="00F873B0">
        <w:rPr>
          <w:rFonts w:ascii="Times New Roman" w:hAnsi="Times New Roman"/>
        </w:rPr>
        <w:t xml:space="preserve"> open on Shabbat</w:t>
      </w:r>
      <w:del w:id="1049" w:author="Avital Tsype" w:date="2022-05-02T10:07:00Z">
        <w:r w:rsidRPr="00F873B0" w:rsidDel="00800920">
          <w:rPr>
            <w:rFonts w:ascii="Times New Roman" w:hAnsi="Times New Roman"/>
          </w:rPr>
          <w:delText xml:space="preserve">, </w:delText>
        </w:r>
      </w:del>
      <w:ins w:id="1050" w:author="Avital Tsype" w:date="2022-05-02T10:07:00Z">
        <w:r w:rsidR="00800920">
          <w:rPr>
            <w:rFonts w:ascii="Times New Roman" w:hAnsi="Times New Roman"/>
          </w:rPr>
          <w:t>;</w:t>
        </w:r>
        <w:r w:rsidR="00800920" w:rsidRPr="00F873B0">
          <w:rPr>
            <w:rFonts w:ascii="Times New Roman" w:hAnsi="Times New Roman"/>
          </w:rPr>
          <w:t xml:space="preserve"> </w:t>
        </w:r>
      </w:ins>
      <w:r w:rsidRPr="00F873B0">
        <w:rPr>
          <w:rFonts w:ascii="Times New Roman" w:hAnsi="Times New Roman"/>
        </w:rPr>
        <w:t>hundreds of stores sell non</w:t>
      </w:r>
      <w:ins w:id="1051" w:author=" Evgeny Knaifel" w:date="2022-04-29T14:24:00Z">
        <w:r w:rsidR="002D439A">
          <w:rPr>
            <w:rFonts w:ascii="Times New Roman" w:hAnsi="Times New Roman"/>
          </w:rPr>
          <w:t>-</w:t>
        </w:r>
      </w:ins>
      <w:r w:rsidRPr="00F873B0">
        <w:rPr>
          <w:rFonts w:ascii="Times New Roman" w:hAnsi="Times New Roman"/>
        </w:rPr>
        <w:t>kosher foods</w:t>
      </w:r>
      <w:ins w:id="1052" w:author="Avital Tsype" w:date="2022-05-02T10:07:00Z">
        <w:r w:rsidR="00800920">
          <w:rPr>
            <w:rFonts w:ascii="Times New Roman" w:hAnsi="Times New Roman"/>
          </w:rPr>
          <w:t>;</w:t>
        </w:r>
      </w:ins>
      <w:del w:id="1053" w:author="Avital Tsype" w:date="2022-05-02T10:07:00Z">
        <w:r w:rsidRPr="00F873B0" w:rsidDel="00800920">
          <w:rPr>
            <w:rFonts w:ascii="Times New Roman" w:hAnsi="Times New Roman"/>
          </w:rPr>
          <w:delText>,</w:delText>
        </w:r>
      </w:del>
      <w:r w:rsidRPr="00F873B0">
        <w:rPr>
          <w:rFonts w:ascii="Times New Roman" w:hAnsi="Times New Roman"/>
        </w:rPr>
        <w:t xml:space="preserve"> thousands of couples get married outside the </w:t>
      </w:r>
      <w:ins w:id="1054" w:author="Avital Tsype" w:date="2022-05-02T10:59:00Z">
        <w:r w:rsidR="006155AD">
          <w:rPr>
            <w:rFonts w:ascii="Times New Roman" w:hAnsi="Times New Roman"/>
          </w:rPr>
          <w:t>O</w:t>
        </w:r>
      </w:ins>
      <w:del w:id="1055" w:author="Avital Tsype" w:date="2022-05-02T10:59:00Z">
        <w:r w:rsidRPr="00F873B0" w:rsidDel="006155AD">
          <w:rPr>
            <w:rFonts w:ascii="Times New Roman" w:hAnsi="Times New Roman"/>
          </w:rPr>
          <w:delText>o</w:delText>
        </w:r>
      </w:del>
      <w:r w:rsidRPr="00F873B0">
        <w:rPr>
          <w:rFonts w:ascii="Times New Roman" w:hAnsi="Times New Roman"/>
        </w:rPr>
        <w:t>rthodox rabbinical establishment</w:t>
      </w:r>
      <w:del w:id="1056" w:author="Avital Tsype" w:date="2022-05-02T10:07:00Z">
        <w:r w:rsidRPr="00F873B0" w:rsidDel="00800920">
          <w:rPr>
            <w:rFonts w:ascii="Times New Roman" w:hAnsi="Times New Roman"/>
          </w:rPr>
          <w:delText xml:space="preserve">, </w:delText>
        </w:r>
      </w:del>
      <w:ins w:id="1057" w:author="Avital Tsype" w:date="2022-05-02T10:07:00Z">
        <w:r w:rsidR="00800920">
          <w:rPr>
            <w:rFonts w:ascii="Times New Roman" w:hAnsi="Times New Roman"/>
          </w:rPr>
          <w:t>;</w:t>
        </w:r>
        <w:r w:rsidR="00800920" w:rsidRPr="00F873B0">
          <w:rPr>
            <w:rFonts w:ascii="Times New Roman" w:hAnsi="Times New Roman"/>
          </w:rPr>
          <w:t xml:space="preserve"> </w:t>
        </w:r>
        <w:r w:rsidR="00800920">
          <w:rPr>
            <w:rFonts w:ascii="Times New Roman" w:hAnsi="Times New Roman"/>
          </w:rPr>
          <w:t xml:space="preserve">Gay Pride </w:t>
        </w:r>
      </w:ins>
      <w:del w:id="1058" w:author="Avital Tsype" w:date="2022-05-02T10:07:00Z">
        <w:r w:rsidRPr="00F873B0" w:rsidDel="00800920">
          <w:rPr>
            <w:rFonts w:ascii="Times New Roman" w:hAnsi="Times New Roman"/>
          </w:rPr>
          <w:delText xml:space="preserve">gay </w:delText>
        </w:r>
      </w:del>
      <w:r w:rsidRPr="00F873B0">
        <w:rPr>
          <w:rFonts w:ascii="Times New Roman" w:hAnsi="Times New Roman"/>
        </w:rPr>
        <w:t>parades take place in major cities</w:t>
      </w:r>
      <w:ins w:id="1059" w:author="Avital Tsype" w:date="2022-05-02T10:07:00Z">
        <w:r w:rsidR="00C37805">
          <w:rPr>
            <w:rFonts w:ascii="Times New Roman" w:hAnsi="Times New Roman"/>
          </w:rPr>
          <w:t>;</w:t>
        </w:r>
      </w:ins>
      <w:r w:rsidRPr="00F873B0">
        <w:rPr>
          <w:rFonts w:ascii="Times New Roman" w:hAnsi="Times New Roman"/>
        </w:rPr>
        <w:t xml:space="preserve"> and civil graveyards make alternative burial</w:t>
      </w:r>
      <w:ins w:id="1060" w:author="Avital Tsype" w:date="2022-05-02T10:07:00Z">
        <w:r w:rsidR="00C37805">
          <w:rPr>
            <w:rFonts w:ascii="Times New Roman" w:hAnsi="Times New Roman"/>
          </w:rPr>
          <w:t>s</w:t>
        </w:r>
      </w:ins>
      <w:r w:rsidRPr="00F873B0">
        <w:rPr>
          <w:rFonts w:ascii="Times New Roman" w:hAnsi="Times New Roman"/>
        </w:rPr>
        <w:t xml:space="preserve"> possible. All these constitute major changes </w:t>
      </w:r>
      <w:del w:id="1061" w:author="Avital Tsype" w:date="2022-05-02T10:07:00Z">
        <w:r w:rsidRPr="00F873B0" w:rsidDel="00C37805">
          <w:rPr>
            <w:rFonts w:ascii="Times New Roman" w:hAnsi="Times New Roman"/>
          </w:rPr>
          <w:delText xml:space="preserve">in </w:delText>
        </w:r>
      </w:del>
      <w:ins w:id="1062" w:author="Avital Tsype" w:date="2022-05-02T10:07:00Z">
        <w:r w:rsidR="00C37805">
          <w:rPr>
            <w:rFonts w:ascii="Times New Roman" w:hAnsi="Times New Roman"/>
          </w:rPr>
          <w:t>to</w:t>
        </w:r>
        <w:r w:rsidR="00C37805" w:rsidRPr="00F873B0">
          <w:rPr>
            <w:rFonts w:ascii="Times New Roman" w:hAnsi="Times New Roman"/>
          </w:rPr>
          <w:t xml:space="preserve"> </w:t>
        </w:r>
      </w:ins>
      <w:r w:rsidRPr="00F873B0">
        <w:rPr>
          <w:rFonts w:ascii="Times New Roman" w:hAnsi="Times New Roman"/>
        </w:rPr>
        <w:t>daily life in the country.</w:t>
      </w:r>
    </w:p>
    <w:bookmarkStart w:id="1063" w:name="VLB_782_Ref_944_FILE150315054PIV024"/>
    <w:p w14:paraId="4F54FD4D" w14:textId="61233A6E" w:rsidR="00FC4226" w:rsidRPr="00F873B0" w:rsidRDefault="00FC4226" w:rsidP="00C37805">
      <w:pPr>
        <w:pStyle w:val="TxText"/>
        <w:rPr>
          <w:rFonts w:ascii="Times New Roman" w:hAnsi="Times New Roman"/>
        </w:rPr>
      </w:pPr>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"Ref_944_FILE150315054PIV024" \o "(AutoLink):Ben-Porat, G. (2013). Between state and synagogue: The secularization of contemporary Israel. Cambridge: Cambridge University Press.</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4:15:17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Ben-</w:t>
      </w:r>
      <w:proofErr w:type="spellStart"/>
      <w:r w:rsidRPr="00F873B0">
        <w:rPr>
          <w:rStyle w:val="Hyperlink"/>
          <w:rFonts w:ascii="Times New Roman" w:hAnsi="Times New Roman"/>
          <w:shd w:val="clear" w:color="auto" w:fill="00FF00"/>
        </w:rPr>
        <w:t>Porat</w:t>
      </w:r>
      <w:proofErr w:type="spellEnd"/>
      <w:r w:rsidRPr="00F873B0">
        <w:rPr>
          <w:rStyle w:val="Hyperlink"/>
          <w:rFonts w:ascii="Times New Roman" w:hAnsi="Times New Roman"/>
          <w:shd w:val="clear" w:color="auto" w:fill="00FF00"/>
        </w:rPr>
        <w:t xml:space="preserve"> (2013</w:t>
      </w:r>
      <w:r w:rsidRPr="00F873B0">
        <w:rPr>
          <w:rFonts w:ascii="Times New Roman" w:hAnsi="Times New Roman"/>
          <w:shd w:val="clear" w:color="auto" w:fill="00FF00"/>
        </w:rPr>
        <w:fldChar w:fldCharType="end"/>
      </w:r>
      <w:bookmarkEnd w:id="1063"/>
      <w:r w:rsidRPr="00F873B0">
        <w:rPr>
          <w:rFonts w:ascii="Times New Roman" w:hAnsi="Times New Roman"/>
        </w:rPr>
        <w:t xml:space="preserve">) claims that in addition to universal trends in Western societies of </w:t>
      </w:r>
      <w:del w:id="1064" w:author="Avital Tsype" w:date="2022-05-02T10:09:00Z">
        <w:r w:rsidRPr="00F873B0" w:rsidDel="00C37805">
          <w:rPr>
            <w:rFonts w:ascii="Times New Roman" w:hAnsi="Times New Roman"/>
          </w:rPr>
          <w:delText xml:space="preserve">increase </w:delText>
        </w:r>
      </w:del>
      <w:del w:id="1065" w:author="Susan" w:date="2022-05-02T14:43:00Z">
        <w:r w:rsidRPr="00F873B0" w:rsidDel="00E67EE4">
          <w:rPr>
            <w:rFonts w:ascii="Times New Roman" w:hAnsi="Times New Roman"/>
          </w:rPr>
          <w:delText>in</w:delText>
        </w:r>
      </w:del>
      <w:ins w:id="1066" w:author="Avital Tsype" w:date="2022-05-02T10:09:00Z">
        <w:del w:id="1067" w:author="Susan" w:date="2022-05-02T14:43:00Z">
          <w:r w:rsidR="00C37805" w:rsidDel="00E67EE4">
            <w:rPr>
              <w:rFonts w:ascii="Times New Roman" w:hAnsi="Times New Roman"/>
            </w:rPr>
            <w:delText xml:space="preserve">a wider </w:delText>
          </w:r>
        </w:del>
      </w:ins>
      <w:ins w:id="1068" w:author="Susan" w:date="2022-05-02T14:43:00Z">
        <w:r w:rsidR="00E67EE4">
          <w:rPr>
            <w:rFonts w:ascii="Times New Roman" w:hAnsi="Times New Roman"/>
          </w:rPr>
          <w:t xml:space="preserve">greater </w:t>
        </w:r>
      </w:ins>
      <w:ins w:id="1069" w:author="Avital Tsype" w:date="2022-05-02T10:09:00Z">
        <w:r w:rsidR="00C37805">
          <w:rPr>
            <w:rFonts w:ascii="Times New Roman" w:hAnsi="Times New Roman"/>
          </w:rPr>
          <w:t>adherence to</w:t>
        </w:r>
      </w:ins>
      <w:r w:rsidRPr="00F873B0">
        <w:rPr>
          <w:rFonts w:ascii="Times New Roman" w:hAnsi="Times New Roman"/>
        </w:rPr>
        <w:t xml:space="preserve"> democratic-liberal values and </w:t>
      </w:r>
      <w:del w:id="1070" w:author="Avital Tsype" w:date="2022-05-02T10:09:00Z">
        <w:r w:rsidRPr="00F873B0" w:rsidDel="00C37805">
          <w:rPr>
            <w:rFonts w:ascii="Times New Roman" w:hAnsi="Times New Roman"/>
          </w:rPr>
          <w:delText xml:space="preserve">human rights movements that encourage </w:delText>
        </w:r>
      </w:del>
      <w:r w:rsidRPr="00F873B0">
        <w:rPr>
          <w:rFonts w:ascii="Times New Roman" w:hAnsi="Times New Roman"/>
        </w:rPr>
        <w:t>secularization</w:t>
      </w:r>
      <w:ins w:id="1071" w:author="Avital Tsype" w:date="2022-05-02T10:09:00Z">
        <w:r w:rsidR="00C37805">
          <w:rPr>
            <w:rFonts w:ascii="Times New Roman" w:hAnsi="Times New Roman"/>
          </w:rPr>
          <w:t xml:space="preserve"> encouraged by human rights movements</w:t>
        </w:r>
      </w:ins>
      <w:r w:rsidRPr="00F873B0">
        <w:rPr>
          <w:rFonts w:ascii="Times New Roman" w:hAnsi="Times New Roman"/>
        </w:rPr>
        <w:t xml:space="preserve">, </w:t>
      </w:r>
      <w:del w:id="1072" w:author="Susan" w:date="2022-05-02T17:08:00Z">
        <w:r w:rsidRPr="00F873B0" w:rsidDel="0061285F">
          <w:rPr>
            <w:rFonts w:ascii="Times New Roman" w:hAnsi="Times New Roman"/>
          </w:rPr>
          <w:delText>in Israel</w:delText>
        </w:r>
        <w:r w:rsidR="003F7757" w:rsidDel="0061285F">
          <w:rPr>
            <w:rFonts w:ascii="Times New Roman" w:hAnsi="Times New Roman"/>
          </w:rPr>
          <w:delText>,</w:delText>
        </w:r>
        <w:r w:rsidRPr="00F873B0" w:rsidDel="0061285F">
          <w:rPr>
            <w:rFonts w:ascii="Times New Roman" w:hAnsi="Times New Roman"/>
          </w:rPr>
          <w:delText xml:space="preserve"> </w:delText>
        </w:r>
      </w:del>
      <w:r w:rsidRPr="00F873B0">
        <w:rPr>
          <w:rFonts w:ascii="Times New Roman" w:hAnsi="Times New Roman"/>
        </w:rPr>
        <w:t>FSU immigrants</w:t>
      </w:r>
      <w:ins w:id="1073" w:author="Avital Tsype" w:date="2022-05-02T10:09:00Z">
        <w:r w:rsidR="00C37805">
          <w:rPr>
            <w:rFonts w:ascii="Times New Roman" w:hAnsi="Times New Roman"/>
          </w:rPr>
          <w:t xml:space="preserve"> have</w:t>
        </w:r>
      </w:ins>
      <w:r w:rsidRPr="00F873B0">
        <w:rPr>
          <w:rFonts w:ascii="Times New Roman" w:hAnsi="Times New Roman"/>
        </w:rPr>
        <w:t xml:space="preserve"> </w:t>
      </w:r>
      <w:ins w:id="1074" w:author="Susan" w:date="2022-05-02T14:44:00Z">
        <w:r w:rsidR="00E67EE4">
          <w:rPr>
            <w:rFonts w:ascii="Times New Roman" w:hAnsi="Times New Roman"/>
          </w:rPr>
          <w:t>made a contribution</w:t>
        </w:r>
      </w:ins>
      <w:del w:id="1075" w:author="Susan" w:date="2022-05-02T14:44:00Z">
        <w:r w:rsidRPr="00F873B0" w:rsidDel="00E67EE4">
          <w:rPr>
            <w:rFonts w:ascii="Times New Roman" w:hAnsi="Times New Roman"/>
          </w:rPr>
          <w:delText>contribute</w:delText>
        </w:r>
      </w:del>
      <w:ins w:id="1076" w:author="Avital Tsype" w:date="2022-05-02T10:09:00Z">
        <w:del w:id="1077" w:author="Susan" w:date="2022-05-02T14:44:00Z">
          <w:r w:rsidR="00C37805" w:rsidDel="00E67EE4">
            <w:rPr>
              <w:rFonts w:ascii="Times New Roman" w:hAnsi="Times New Roman"/>
            </w:rPr>
            <w:delText>d</w:delText>
          </w:r>
        </w:del>
      </w:ins>
      <w:r w:rsidRPr="00F873B0">
        <w:rPr>
          <w:rFonts w:ascii="Times New Roman" w:hAnsi="Times New Roman"/>
        </w:rPr>
        <w:t xml:space="preserve"> to this process</w:t>
      </w:r>
      <w:ins w:id="1078" w:author="Susan" w:date="2022-05-02T17:08:00Z">
        <w:r w:rsidR="0061285F" w:rsidRPr="0061285F">
          <w:rPr>
            <w:rFonts w:ascii="Times New Roman" w:hAnsi="Times New Roman"/>
          </w:rPr>
          <w:t xml:space="preserve"> </w:t>
        </w:r>
        <w:r w:rsidR="0061285F" w:rsidRPr="00F873B0">
          <w:rPr>
            <w:rFonts w:ascii="Times New Roman" w:hAnsi="Times New Roman"/>
          </w:rPr>
          <w:t>in Israel</w:t>
        </w:r>
      </w:ins>
      <w:r w:rsidRPr="00F873B0">
        <w:rPr>
          <w:rFonts w:ascii="Times New Roman" w:hAnsi="Times New Roman"/>
        </w:rPr>
        <w:t xml:space="preserve">. </w:t>
      </w:r>
      <w:del w:id="1079" w:author="Avital Tsype" w:date="2022-05-02T10:10:00Z">
        <w:r w:rsidRPr="00F873B0" w:rsidDel="00C37805">
          <w:rPr>
            <w:rFonts w:ascii="Times New Roman" w:hAnsi="Times New Roman"/>
          </w:rPr>
          <w:delText>Because of</w:delText>
        </w:r>
      </w:del>
      <w:ins w:id="1080" w:author="Avital Tsype" w:date="2022-05-02T10:10:00Z">
        <w:r w:rsidR="00C37805">
          <w:rPr>
            <w:rFonts w:ascii="Times New Roman" w:hAnsi="Times New Roman"/>
          </w:rPr>
          <w:t>Due to</w:t>
        </w:r>
      </w:ins>
      <w:r w:rsidRPr="00F873B0">
        <w:rPr>
          <w:rFonts w:ascii="Times New Roman" w:hAnsi="Times New Roman"/>
        </w:rPr>
        <w:t xml:space="preserve"> their large numbers</w:t>
      </w:r>
      <w:del w:id="1081" w:author="Susan" w:date="2022-05-02T17:08:00Z">
        <w:r w:rsidRPr="00F873B0" w:rsidDel="0061285F">
          <w:rPr>
            <w:rFonts w:ascii="Times New Roman" w:hAnsi="Times New Roman"/>
          </w:rPr>
          <w:delText>,</w:delText>
        </w:r>
      </w:del>
      <w:r w:rsidRPr="00F873B0">
        <w:rPr>
          <w:rFonts w:ascii="Times New Roman" w:hAnsi="Times New Roman"/>
        </w:rPr>
        <w:t xml:space="preserve"> and </w:t>
      </w:r>
      <w:del w:id="1082" w:author="Avital Tsype" w:date="2022-05-02T10:09:00Z">
        <w:r w:rsidRPr="00F873B0" w:rsidDel="00C37805">
          <w:rPr>
            <w:rFonts w:ascii="Times New Roman" w:hAnsi="Times New Roman"/>
          </w:rPr>
          <w:delText xml:space="preserve">a </w:delText>
        </w:r>
      </w:del>
      <w:ins w:id="1083" w:author="Avital Tsype" w:date="2022-05-02T10:09:00Z">
        <w:r w:rsidR="00C37805">
          <w:rPr>
            <w:rFonts w:ascii="Times New Roman" w:hAnsi="Times New Roman"/>
          </w:rPr>
          <w:t>the</w:t>
        </w:r>
        <w:r w:rsidR="00C37805" w:rsidRPr="00F873B0">
          <w:rPr>
            <w:rFonts w:ascii="Times New Roman" w:hAnsi="Times New Roman"/>
          </w:rPr>
          <w:t xml:space="preserve"> </w:t>
        </w:r>
      </w:ins>
      <w:r w:rsidRPr="00F873B0">
        <w:rPr>
          <w:rFonts w:ascii="Times New Roman" w:hAnsi="Times New Roman"/>
        </w:rPr>
        <w:t>high rate of non-Jews among them, as well as their culture consumption and leisure habits, they</w:t>
      </w:r>
      <w:ins w:id="1084" w:author="Avital Tsype" w:date="2022-05-02T10:09:00Z">
        <w:r w:rsidR="00C37805">
          <w:rPr>
            <w:rFonts w:ascii="Times New Roman" w:hAnsi="Times New Roman"/>
          </w:rPr>
          <w:t xml:space="preserve"> have</w:t>
        </w:r>
      </w:ins>
      <w:r w:rsidRPr="00F873B0">
        <w:rPr>
          <w:rFonts w:ascii="Times New Roman" w:hAnsi="Times New Roman"/>
        </w:rPr>
        <w:t xml:space="preserve"> challenged the religious conservatism, changed the power relations in the society</w:t>
      </w:r>
      <w:ins w:id="1085" w:author="Avital Tsype" w:date="2022-05-02T10:50:00Z">
        <w:r w:rsidR="006643D6">
          <w:rPr>
            <w:rFonts w:ascii="Times New Roman" w:hAnsi="Times New Roman"/>
          </w:rPr>
          <w:t>,</w:t>
        </w:r>
      </w:ins>
      <w:r w:rsidRPr="00F873B0">
        <w:rPr>
          <w:rFonts w:ascii="Times New Roman" w:hAnsi="Times New Roman"/>
        </w:rPr>
        <w:t xml:space="preserve"> and contributed to the development of cultural pluralism in central public spaces.</w:t>
      </w:r>
    </w:p>
    <w:p w14:paraId="0A865BCD" w14:textId="43960073" w:rsidR="00FC4226" w:rsidRPr="00F873B0" w:rsidRDefault="00FC4226" w:rsidP="006643D6">
      <w:pPr>
        <w:pStyle w:val="TxText"/>
        <w:rPr>
          <w:rFonts w:ascii="Times New Roman" w:hAnsi="Times New Roman"/>
        </w:rPr>
      </w:pPr>
      <w:r w:rsidRPr="00F873B0">
        <w:rPr>
          <w:rFonts w:ascii="Times New Roman" w:hAnsi="Times New Roman"/>
        </w:rPr>
        <w:t xml:space="preserve">One conspicuous example </w:t>
      </w:r>
      <w:r w:rsidR="003F7757">
        <w:rPr>
          <w:rFonts w:ascii="Times New Roman" w:hAnsi="Times New Roman"/>
        </w:rPr>
        <w:t>is</w:t>
      </w:r>
      <w:r w:rsidRPr="00F873B0">
        <w:rPr>
          <w:rFonts w:ascii="Times New Roman" w:hAnsi="Times New Roman"/>
        </w:rPr>
        <w:t xml:space="preserve"> the food stores that FSU immigrants opened during the </w:t>
      </w:r>
      <w:ins w:id="1086" w:author="Susan" w:date="2022-05-02T14:44:00Z">
        <w:r w:rsidR="00E67EE4">
          <w:rPr>
            <w:rFonts w:ascii="Times New Roman" w:hAnsi="Times New Roman"/>
          </w:rPr>
          <w:t>19</w:t>
        </w:r>
      </w:ins>
      <w:r w:rsidRPr="00F873B0">
        <w:rPr>
          <w:rFonts w:ascii="Times New Roman" w:hAnsi="Times New Roman"/>
        </w:rPr>
        <w:t>90s. These stores sell non</w:t>
      </w:r>
      <w:ins w:id="1087" w:author="Avital Tsype" w:date="2022-05-02T10:10:00Z">
        <w:r w:rsidR="00C37805">
          <w:rPr>
            <w:rFonts w:ascii="Times New Roman" w:hAnsi="Times New Roman"/>
          </w:rPr>
          <w:t>-</w:t>
        </w:r>
      </w:ins>
      <w:r w:rsidRPr="00F873B0">
        <w:rPr>
          <w:rFonts w:ascii="Times New Roman" w:hAnsi="Times New Roman"/>
        </w:rPr>
        <w:t>kosher products</w:t>
      </w:r>
      <w:del w:id="1088" w:author="Avital Tsype" w:date="2022-05-02T10:10:00Z">
        <w:r w:rsidRPr="00F873B0" w:rsidDel="00C37805">
          <w:rPr>
            <w:rFonts w:ascii="Times New Roman" w:hAnsi="Times New Roman"/>
          </w:rPr>
          <w:delText xml:space="preserve">, </w:delText>
        </w:r>
      </w:del>
      <w:ins w:id="1089" w:author="Avital Tsype" w:date="2022-05-02T10:10:00Z">
        <w:r w:rsidR="00C37805">
          <w:rPr>
            <w:rFonts w:ascii="Times New Roman" w:hAnsi="Times New Roman"/>
          </w:rPr>
          <w:t xml:space="preserve"> that are</w:t>
        </w:r>
        <w:r w:rsidR="00C37805" w:rsidRPr="00F873B0">
          <w:rPr>
            <w:rFonts w:ascii="Times New Roman" w:hAnsi="Times New Roman"/>
          </w:rPr>
          <w:t xml:space="preserve"> </w:t>
        </w:r>
      </w:ins>
      <w:r w:rsidRPr="00F873B0">
        <w:rPr>
          <w:rFonts w:ascii="Times New Roman" w:hAnsi="Times New Roman"/>
        </w:rPr>
        <w:t xml:space="preserve">standard in Russian cuisine. </w:t>
      </w:r>
      <w:ins w:id="1090" w:author="Susan" w:date="2022-05-02T14:45:00Z">
        <w:r w:rsidR="00E67EE4">
          <w:rPr>
            <w:rFonts w:ascii="Times New Roman" w:hAnsi="Times New Roman"/>
          </w:rPr>
          <w:t>I</w:t>
        </w:r>
        <w:r w:rsidR="00E67EE4" w:rsidRPr="00F873B0">
          <w:rPr>
            <w:rFonts w:ascii="Times New Roman" w:hAnsi="Times New Roman"/>
          </w:rPr>
          <w:t>n a study of food consumption habits of FSU immigrants in Israel and Germany</w:t>
        </w:r>
      </w:ins>
      <w:ins w:id="1091" w:author="Susan" w:date="2022-05-02T17:09:00Z">
        <w:r w:rsidR="0061285F">
          <w:rPr>
            <w:rFonts w:ascii="Times New Roman" w:hAnsi="Times New Roman"/>
          </w:rPr>
          <w:t>,</w:t>
        </w:r>
      </w:ins>
      <w:ins w:id="1092" w:author="Susan" w:date="2022-05-02T14:45:00Z">
        <w:r w:rsidR="00E67EE4">
          <w:rPr>
            <w:rFonts w:ascii="Times New Roman" w:hAnsi="Times New Roman"/>
          </w:rPr>
          <w:t xml:space="preserve"> i</w:t>
        </w:r>
      </w:ins>
      <w:del w:id="1093" w:author="Susan" w:date="2022-05-02T14:45:00Z">
        <w:r w:rsidRPr="00F873B0" w:rsidDel="00E67EE4">
          <w:rPr>
            <w:rFonts w:ascii="Times New Roman" w:hAnsi="Times New Roman"/>
          </w:rPr>
          <w:delText>I</w:delText>
        </w:r>
      </w:del>
      <w:r w:rsidRPr="00F873B0">
        <w:rPr>
          <w:rFonts w:ascii="Times New Roman" w:hAnsi="Times New Roman"/>
        </w:rPr>
        <w:t>t was argued</w:t>
      </w:r>
      <w:ins w:id="1094" w:author="Avital Tsype" w:date="2022-05-02T10:10:00Z">
        <w:del w:id="1095" w:author="Susan" w:date="2022-05-02T14:45:00Z">
          <w:r w:rsidR="00C37805" w:rsidDel="00E67EE4">
            <w:rPr>
              <w:rFonts w:ascii="Times New Roman" w:hAnsi="Times New Roman"/>
            </w:rPr>
            <w:delText>,</w:delText>
          </w:r>
        </w:del>
      </w:ins>
      <w:r w:rsidRPr="00F873B0">
        <w:rPr>
          <w:rFonts w:ascii="Times New Roman" w:hAnsi="Times New Roman"/>
        </w:rPr>
        <w:t xml:space="preserve"> </w:t>
      </w:r>
      <w:del w:id="1096" w:author="Susan" w:date="2022-05-02T14:45:00Z">
        <w:r w:rsidRPr="00F873B0" w:rsidDel="00E67EE4">
          <w:rPr>
            <w:rFonts w:ascii="Times New Roman" w:hAnsi="Times New Roman"/>
          </w:rPr>
          <w:delText>in a study of food consumption habits of FSU immigrants in Israel and Germany</w:delText>
        </w:r>
      </w:del>
      <w:ins w:id="1097" w:author="Avital Tsype" w:date="2022-05-02T10:10:00Z">
        <w:del w:id="1098" w:author="Susan" w:date="2022-05-02T14:45:00Z">
          <w:r w:rsidR="00C37805" w:rsidDel="00E67EE4">
            <w:rPr>
              <w:rFonts w:ascii="Times New Roman" w:hAnsi="Times New Roman"/>
            </w:rPr>
            <w:delText>,</w:delText>
          </w:r>
        </w:del>
      </w:ins>
      <w:del w:id="1099" w:author="Susan" w:date="2022-05-02T14:45:00Z">
        <w:r w:rsidRPr="00F873B0" w:rsidDel="00E67EE4">
          <w:rPr>
            <w:rFonts w:ascii="Times New Roman" w:hAnsi="Times New Roman"/>
          </w:rPr>
          <w:delText xml:space="preserve"> </w:delText>
        </w:r>
      </w:del>
      <w:r w:rsidRPr="00F873B0">
        <w:rPr>
          <w:rFonts w:ascii="Times New Roman" w:hAnsi="Times New Roman"/>
        </w:rPr>
        <w:t xml:space="preserve">that the foods offered in these stores reflect not only </w:t>
      </w:r>
      <w:ins w:id="1100" w:author="Susan" w:date="2022-05-02T14:45:00Z">
        <w:r w:rsidR="00E67EE4">
          <w:rPr>
            <w:rFonts w:ascii="Times New Roman" w:hAnsi="Times New Roman"/>
          </w:rPr>
          <w:t>FSU immigrants’</w:t>
        </w:r>
      </w:ins>
      <w:del w:id="1101" w:author="Susan" w:date="2022-05-02T14:45:00Z">
        <w:r w:rsidRPr="00F873B0" w:rsidDel="00E67EE4">
          <w:rPr>
            <w:rFonts w:ascii="Times New Roman" w:hAnsi="Times New Roman"/>
          </w:rPr>
          <w:delText>their</w:delText>
        </w:r>
      </w:del>
      <w:r w:rsidRPr="00F873B0">
        <w:rPr>
          <w:rFonts w:ascii="Times New Roman" w:hAnsi="Times New Roman"/>
        </w:rPr>
        <w:t xml:space="preserve"> </w:t>
      </w:r>
      <w:del w:id="1102" w:author="Avital Tsype" w:date="2022-05-02T10:11:00Z">
        <w:r w:rsidRPr="00F873B0" w:rsidDel="00C37805">
          <w:rPr>
            <w:rFonts w:ascii="Times New Roman" w:hAnsi="Times New Roman"/>
          </w:rPr>
          <w:delText>habitual products</w:delText>
        </w:r>
      </w:del>
      <w:ins w:id="1103" w:author="Avital Tsype" w:date="2022-05-02T10:11:00Z">
        <w:r w:rsidR="00C37805">
          <w:rPr>
            <w:rFonts w:ascii="Times New Roman" w:hAnsi="Times New Roman"/>
          </w:rPr>
          <w:t>culinary habits</w:t>
        </w:r>
      </w:ins>
      <w:r w:rsidRPr="00F873B0">
        <w:rPr>
          <w:rFonts w:ascii="Times New Roman" w:hAnsi="Times New Roman"/>
        </w:rPr>
        <w:t xml:space="preserve"> but also a challenge to the collective Jewish (kosher) identity (</w:t>
      </w:r>
      <w:bookmarkStart w:id="1104" w:name="VLB_787_Ref_94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"Ref_945_FILE150315054PIV024" \o "(AutoLink):Bernstein, J. (2010). Food for thought: Transnational contested identities and food practices of Russian-speaking Jewish migrants in Israel and Germany. Frankfurt/New-York: Campus Verlag.</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4:15:28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Bernstein, 2010</w:t>
      </w:r>
      <w:r w:rsidRPr="00F873B0">
        <w:rPr>
          <w:rFonts w:ascii="Times New Roman" w:hAnsi="Times New Roman"/>
          <w:shd w:val="clear" w:color="auto" w:fill="00FF00"/>
        </w:rPr>
        <w:fldChar w:fldCharType="end"/>
      </w:r>
      <w:bookmarkEnd w:id="1104"/>
      <w:r w:rsidRPr="00F873B0">
        <w:rPr>
          <w:rFonts w:ascii="Times New Roman" w:hAnsi="Times New Roman"/>
        </w:rPr>
        <w:t>). The “Russian” stores</w:t>
      </w:r>
      <w:ins w:id="1105" w:author="Avital Tsype" w:date="2022-05-02T10:11:00Z">
        <w:r w:rsidR="00C37805">
          <w:rPr>
            <w:rFonts w:ascii="Times New Roman" w:hAnsi="Times New Roman"/>
          </w:rPr>
          <w:t>, in turn,</w:t>
        </w:r>
      </w:ins>
      <w:r w:rsidRPr="00F873B0">
        <w:rPr>
          <w:rFonts w:ascii="Times New Roman" w:hAnsi="Times New Roman"/>
        </w:rPr>
        <w:t xml:space="preserve"> also affect </w:t>
      </w:r>
      <w:ins w:id="1106" w:author="Avital Tsype" w:date="2022-05-02T10:11:00Z">
        <w:r w:rsidR="00C37805">
          <w:rPr>
            <w:rFonts w:ascii="Times New Roman" w:hAnsi="Times New Roman"/>
          </w:rPr>
          <w:t xml:space="preserve">the </w:t>
        </w:r>
      </w:ins>
      <w:r w:rsidRPr="00F873B0">
        <w:rPr>
          <w:rFonts w:ascii="Times New Roman" w:hAnsi="Times New Roman"/>
        </w:rPr>
        <w:t>food preference</w:t>
      </w:r>
      <w:ins w:id="1107" w:author="Avital Tsype" w:date="2022-05-02T10:11:00Z">
        <w:r w:rsidR="00C37805">
          <w:rPr>
            <w:rFonts w:ascii="Times New Roman" w:hAnsi="Times New Roman"/>
          </w:rPr>
          <w:t>s</w:t>
        </w:r>
      </w:ins>
      <w:r w:rsidRPr="00F873B0">
        <w:rPr>
          <w:rFonts w:ascii="Times New Roman" w:hAnsi="Times New Roman"/>
        </w:rPr>
        <w:t xml:space="preserve"> of the local population. The transformation of the largest non</w:t>
      </w:r>
      <w:ins w:id="1108" w:author="Avital Tsype" w:date="2022-05-02T10:12:00Z">
        <w:r w:rsidR="00C37805">
          <w:rPr>
            <w:rFonts w:ascii="Times New Roman" w:hAnsi="Times New Roman"/>
          </w:rPr>
          <w:t>-</w:t>
        </w:r>
      </w:ins>
      <w:r w:rsidRPr="00F873B0">
        <w:rPr>
          <w:rFonts w:ascii="Times New Roman" w:hAnsi="Times New Roman"/>
        </w:rPr>
        <w:t>kosher supermarket chain in Israel</w:t>
      </w:r>
      <w:r w:rsidR="003F7757">
        <w:rPr>
          <w:rFonts w:ascii="Times New Roman" w:hAnsi="Times New Roman"/>
        </w:rPr>
        <w:t>,</w:t>
      </w:r>
      <w:r w:rsidRPr="00F873B0">
        <w:rPr>
          <w:rFonts w:ascii="Times New Roman" w:hAnsi="Times New Roman"/>
        </w:rPr>
        <w:t xml:space="preserve"> “</w:t>
      </w:r>
      <w:proofErr w:type="spellStart"/>
      <w:r w:rsidRPr="00F873B0">
        <w:rPr>
          <w:rFonts w:ascii="Times New Roman" w:hAnsi="Times New Roman"/>
        </w:rPr>
        <w:t>Tiv</w:t>
      </w:r>
      <w:proofErr w:type="spellEnd"/>
      <w:r w:rsidRPr="00F873B0">
        <w:rPr>
          <w:rFonts w:ascii="Times New Roman" w:hAnsi="Times New Roman"/>
        </w:rPr>
        <w:t xml:space="preserve"> </w:t>
      </w:r>
      <w:proofErr w:type="spellStart"/>
      <w:r w:rsidRPr="00F873B0">
        <w:rPr>
          <w:rFonts w:ascii="Times New Roman" w:hAnsi="Times New Roman"/>
        </w:rPr>
        <w:t>Ta</w:t>
      </w:r>
      <w:ins w:id="1109" w:author="Susan" w:date="2022-05-02T17:10:00Z">
        <w:r w:rsidR="0061285F">
          <w:rPr>
            <w:rFonts w:ascii="Times New Roman" w:hAnsi="Times New Roman"/>
            <w:lang w:bidi="he-IL"/>
          </w:rPr>
          <w:t>’</w:t>
        </w:r>
      </w:ins>
      <w:r w:rsidRPr="00F873B0">
        <w:rPr>
          <w:rFonts w:ascii="Times New Roman" w:hAnsi="Times New Roman"/>
        </w:rPr>
        <w:t>am</w:t>
      </w:r>
      <w:proofErr w:type="spellEnd"/>
      <w:r w:rsidR="003F7757">
        <w:rPr>
          <w:rFonts w:ascii="Times New Roman" w:hAnsi="Times New Roman"/>
        </w:rPr>
        <w:t>,</w:t>
      </w:r>
      <w:r w:rsidRPr="00F873B0">
        <w:rPr>
          <w:rFonts w:ascii="Times New Roman" w:hAnsi="Times New Roman"/>
        </w:rPr>
        <w:t>” illustrates this process. From a single store opened in Tel Aviv in 1989 to cater to the needs of the Russian</w:t>
      </w:r>
      <w:r w:rsidR="004462B3">
        <w:rPr>
          <w:rFonts w:ascii="Times New Roman" w:hAnsi="Times New Roman"/>
        </w:rPr>
        <w:t>-</w:t>
      </w:r>
      <w:r w:rsidRPr="00F873B0">
        <w:rPr>
          <w:rFonts w:ascii="Times New Roman" w:hAnsi="Times New Roman"/>
        </w:rPr>
        <w:t xml:space="preserve">speaking community, it grew into a </w:t>
      </w:r>
      <w:ins w:id="1110" w:author="Avital Tsype" w:date="2022-05-02T10:50:00Z">
        <w:r w:rsidR="006643D6">
          <w:rPr>
            <w:rFonts w:ascii="Times New Roman" w:hAnsi="Times New Roman"/>
          </w:rPr>
          <w:t>nationwide supermark</w:t>
        </w:r>
      </w:ins>
      <w:ins w:id="1111" w:author="Avital Tsype" w:date="2022-05-02T10:51:00Z">
        <w:r w:rsidR="006643D6">
          <w:rPr>
            <w:rFonts w:ascii="Times New Roman" w:hAnsi="Times New Roman"/>
          </w:rPr>
          <w:t>e</w:t>
        </w:r>
      </w:ins>
      <w:ins w:id="1112" w:author="Avital Tsype" w:date="2022-05-02T10:50:00Z">
        <w:r w:rsidR="006643D6">
          <w:rPr>
            <w:rFonts w:ascii="Times New Roman" w:hAnsi="Times New Roman"/>
          </w:rPr>
          <w:t xml:space="preserve">t </w:t>
        </w:r>
      </w:ins>
      <w:r w:rsidRPr="00F873B0">
        <w:rPr>
          <w:rFonts w:ascii="Times New Roman" w:hAnsi="Times New Roman"/>
        </w:rPr>
        <w:t>chain</w:t>
      </w:r>
      <w:ins w:id="1113" w:author="Susan" w:date="2022-05-02T14:46:00Z">
        <w:r w:rsidR="00E67EE4">
          <w:rPr>
            <w:rFonts w:ascii="Times New Roman" w:hAnsi="Times New Roman"/>
          </w:rPr>
          <w:t>, becoming</w:t>
        </w:r>
      </w:ins>
      <w:del w:id="1114" w:author="Susan" w:date="2022-05-02T14:46:00Z">
        <w:r w:rsidRPr="00F873B0" w:rsidDel="00E67EE4">
          <w:rPr>
            <w:rFonts w:ascii="Times New Roman" w:hAnsi="Times New Roman"/>
          </w:rPr>
          <w:delText xml:space="preserve"> of supermarkets all over the country and became</w:delText>
        </w:r>
      </w:del>
      <w:r w:rsidRPr="00F873B0">
        <w:rPr>
          <w:rFonts w:ascii="Times New Roman" w:hAnsi="Times New Roman"/>
        </w:rPr>
        <w:t xml:space="preserve"> well </w:t>
      </w:r>
      <w:r w:rsidR="003F7757">
        <w:rPr>
          <w:rFonts w:ascii="Times New Roman" w:hAnsi="Times New Roman"/>
        </w:rPr>
        <w:t>known</w:t>
      </w:r>
      <w:r w:rsidRPr="00F873B0">
        <w:rPr>
          <w:rFonts w:ascii="Times New Roman" w:hAnsi="Times New Roman"/>
        </w:rPr>
        <w:t xml:space="preserve"> and prestigious among secular Israelis as well (</w:t>
      </w:r>
      <w:bookmarkStart w:id="1115" w:name="VLB_783_Ref_944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"Ref_944_FILE150315054PIV024" \o "(AutoLink):Ben-Porat, G. (2013). Between state and synagogue: The secularization of contemporary Israel. Cambridge: Cambridge University Press.</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4:15:19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Ben-</w:t>
      </w:r>
      <w:proofErr w:type="spellStart"/>
      <w:r w:rsidRPr="00F873B0">
        <w:rPr>
          <w:rStyle w:val="Hyperlink"/>
          <w:rFonts w:ascii="Times New Roman" w:hAnsi="Times New Roman"/>
          <w:shd w:val="clear" w:color="auto" w:fill="00FF00"/>
        </w:rPr>
        <w:t>Porat</w:t>
      </w:r>
      <w:proofErr w:type="spellEnd"/>
      <w:r w:rsidRPr="00F873B0">
        <w:rPr>
          <w:rStyle w:val="Hyperlink"/>
          <w:rFonts w:ascii="Times New Roman" w:hAnsi="Times New Roman"/>
          <w:shd w:val="clear" w:color="auto" w:fill="00FF00"/>
        </w:rPr>
        <w:t>, 2013</w:t>
      </w:r>
      <w:r w:rsidRPr="00F873B0">
        <w:rPr>
          <w:rFonts w:ascii="Times New Roman" w:hAnsi="Times New Roman"/>
          <w:shd w:val="clear" w:color="auto" w:fill="00FF00"/>
        </w:rPr>
        <w:fldChar w:fldCharType="end"/>
      </w:r>
      <w:bookmarkEnd w:id="1115"/>
      <w:r w:rsidRPr="00F873B0">
        <w:rPr>
          <w:rFonts w:ascii="Times New Roman" w:hAnsi="Times New Roman"/>
        </w:rPr>
        <w:t xml:space="preserve">). It </w:t>
      </w:r>
      <w:del w:id="1116" w:author="Avital Tsype" w:date="2022-05-02T10:13:00Z">
        <w:r w:rsidRPr="00F873B0" w:rsidDel="00C37805">
          <w:rPr>
            <w:rFonts w:ascii="Times New Roman" w:hAnsi="Times New Roman"/>
          </w:rPr>
          <w:delText xml:space="preserve">provides </w:delText>
        </w:r>
      </w:del>
      <w:ins w:id="1117" w:author="Avital Tsype" w:date="2022-05-02T10:13:00Z">
        <w:r w:rsidR="00C37805" w:rsidRPr="00F873B0">
          <w:rPr>
            <w:rFonts w:ascii="Times New Roman" w:hAnsi="Times New Roman"/>
          </w:rPr>
          <w:t>provide</w:t>
        </w:r>
        <w:r w:rsidR="00C37805">
          <w:rPr>
            <w:rFonts w:ascii="Times New Roman" w:hAnsi="Times New Roman"/>
          </w:rPr>
          <w:t>d</w:t>
        </w:r>
        <w:r w:rsidR="00C37805" w:rsidRPr="00F873B0">
          <w:rPr>
            <w:rFonts w:ascii="Times New Roman" w:hAnsi="Times New Roman"/>
          </w:rPr>
          <w:t xml:space="preserve"> </w:t>
        </w:r>
      </w:ins>
      <w:r w:rsidRPr="00F873B0">
        <w:rPr>
          <w:rFonts w:ascii="Times New Roman" w:hAnsi="Times New Roman"/>
        </w:rPr>
        <w:t>public legitimization to the consumption of non</w:t>
      </w:r>
      <w:ins w:id="1118" w:author="Avital Tsype" w:date="2022-05-02T10:13:00Z">
        <w:r w:rsidR="00C37805">
          <w:rPr>
            <w:rFonts w:ascii="Times New Roman" w:hAnsi="Times New Roman"/>
          </w:rPr>
          <w:t>-</w:t>
        </w:r>
      </w:ins>
      <w:r w:rsidRPr="00F873B0">
        <w:rPr>
          <w:rFonts w:ascii="Times New Roman" w:hAnsi="Times New Roman"/>
        </w:rPr>
        <w:t xml:space="preserve">kosher foods and </w:t>
      </w:r>
      <w:del w:id="1119" w:author="Avital Tsype" w:date="2022-05-02T10:13:00Z">
        <w:r w:rsidRPr="00F873B0" w:rsidDel="00C37805">
          <w:rPr>
            <w:rFonts w:ascii="Times New Roman" w:hAnsi="Times New Roman"/>
          </w:rPr>
          <w:delText xml:space="preserve">to </w:delText>
        </w:r>
      </w:del>
      <w:r w:rsidRPr="00F873B0">
        <w:rPr>
          <w:rFonts w:ascii="Times New Roman" w:hAnsi="Times New Roman"/>
        </w:rPr>
        <w:t>the opening of additional stores and chains on Shabbat (</w:t>
      </w:r>
      <w:bookmarkStart w:id="1120" w:name="VLB_788_Ref_94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"Ref_945_FILE150315054PIV024" \o "(AutoLink):Bernstein, J. (2010). Food for thought: Transnational contested identities and food practices of Russian-speaking Jewish migrants in Israel and Germany. Frankfurt/New-York: Campus Verlag.</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4:15:30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Bernstein, 2010</w:t>
      </w:r>
      <w:r w:rsidRPr="00F873B0">
        <w:rPr>
          <w:rFonts w:ascii="Times New Roman" w:hAnsi="Times New Roman"/>
          <w:shd w:val="clear" w:color="auto" w:fill="00FF00"/>
        </w:rPr>
        <w:fldChar w:fldCharType="end"/>
      </w:r>
      <w:bookmarkEnd w:id="1120"/>
      <w:r w:rsidRPr="00F873B0">
        <w:rPr>
          <w:rFonts w:ascii="Times New Roman" w:hAnsi="Times New Roman"/>
        </w:rPr>
        <w:t>).</w:t>
      </w:r>
    </w:p>
    <w:p w14:paraId="5F7C7F5E" w14:textId="7421B116" w:rsidR="00FC4226" w:rsidRPr="00F873B0" w:rsidRDefault="00FC4226" w:rsidP="00C37805">
      <w:pPr>
        <w:pStyle w:val="TxText"/>
        <w:rPr>
          <w:rFonts w:ascii="Times New Roman" w:hAnsi="Times New Roman"/>
        </w:rPr>
      </w:pPr>
      <w:r w:rsidRPr="00F873B0">
        <w:rPr>
          <w:rFonts w:ascii="Times New Roman" w:hAnsi="Times New Roman"/>
        </w:rPr>
        <w:t xml:space="preserve">Other secularization processes </w:t>
      </w:r>
      <w:del w:id="1121" w:author="Avital Tsype" w:date="2022-05-02T10:13:00Z">
        <w:r w:rsidRPr="00F873B0" w:rsidDel="00C37805">
          <w:rPr>
            <w:rFonts w:ascii="Times New Roman" w:hAnsi="Times New Roman"/>
          </w:rPr>
          <w:delText>take place</w:delText>
        </w:r>
      </w:del>
      <w:ins w:id="1122" w:author="Avital Tsype" w:date="2022-05-02T10:13:00Z">
        <w:r w:rsidR="00C37805">
          <w:rPr>
            <w:rFonts w:ascii="Times New Roman" w:hAnsi="Times New Roman"/>
          </w:rPr>
          <w:t>have taken place</w:t>
        </w:r>
      </w:ins>
      <w:r w:rsidRPr="00F873B0">
        <w:rPr>
          <w:rFonts w:ascii="Times New Roman" w:hAnsi="Times New Roman"/>
        </w:rPr>
        <w:t xml:space="preserve"> due to </w:t>
      </w:r>
      <w:ins w:id="1123" w:author="Avital Tsype" w:date="2022-05-02T10:14:00Z">
        <w:r w:rsidR="00C37805">
          <w:rPr>
            <w:rFonts w:ascii="Times New Roman" w:hAnsi="Times New Roman"/>
          </w:rPr>
          <w:t xml:space="preserve">the </w:t>
        </w:r>
      </w:ins>
      <w:r w:rsidRPr="00F873B0">
        <w:rPr>
          <w:rFonts w:ascii="Times New Roman" w:hAnsi="Times New Roman"/>
        </w:rPr>
        <w:t>lack of an</w:t>
      </w:r>
      <w:ins w:id="1124" w:author="Susan" w:date="2022-05-02T14:47:00Z">
        <w:r w:rsidR="00E67EE4">
          <w:rPr>
            <w:rFonts w:ascii="Times New Roman" w:hAnsi="Times New Roman"/>
          </w:rPr>
          <w:t>y</w:t>
        </w:r>
      </w:ins>
      <w:r w:rsidRPr="00F873B0">
        <w:rPr>
          <w:rFonts w:ascii="Times New Roman" w:hAnsi="Times New Roman"/>
        </w:rPr>
        <w:t xml:space="preserve"> alternative. For example, civil marriages outside Israel are the only path </w:t>
      </w:r>
      <w:del w:id="1125" w:author="Avital Tsype" w:date="2022-05-02T10:14:00Z">
        <w:r w:rsidRPr="00F873B0" w:rsidDel="00C37805">
          <w:rPr>
            <w:rFonts w:ascii="Times New Roman" w:hAnsi="Times New Roman"/>
          </w:rPr>
          <w:delText xml:space="preserve">to get married </w:delText>
        </w:r>
      </w:del>
      <w:r w:rsidRPr="00F873B0">
        <w:rPr>
          <w:rFonts w:ascii="Times New Roman" w:hAnsi="Times New Roman"/>
        </w:rPr>
        <w:t xml:space="preserve">for FSU immigrants who are not </w:t>
      </w:r>
      <w:r w:rsidRPr="00F873B0">
        <w:rPr>
          <w:rFonts w:ascii="Times New Roman" w:hAnsi="Times New Roman"/>
        </w:rPr>
        <w:lastRenderedPageBreak/>
        <w:t xml:space="preserve">recognized as Jews by the rabbinical establishment </w:t>
      </w:r>
      <w:ins w:id="1126" w:author="Avital Tsype" w:date="2022-05-02T10:14:00Z">
        <w:r w:rsidR="00C37805" w:rsidRPr="00F873B0">
          <w:rPr>
            <w:rFonts w:ascii="Times New Roman" w:hAnsi="Times New Roman"/>
          </w:rPr>
          <w:t xml:space="preserve">to get </w:t>
        </w:r>
      </w:ins>
      <w:ins w:id="1127" w:author="Susan" w:date="2022-05-02T14:49:00Z">
        <w:r w:rsidR="00E67EE4">
          <w:rPr>
            <w:rFonts w:ascii="Times New Roman" w:hAnsi="Times New Roman"/>
          </w:rPr>
          <w:t xml:space="preserve">legally </w:t>
        </w:r>
      </w:ins>
      <w:ins w:id="1128" w:author="Avital Tsype" w:date="2022-05-02T10:14:00Z">
        <w:r w:rsidR="00C37805" w:rsidRPr="00F873B0">
          <w:rPr>
            <w:rFonts w:ascii="Times New Roman" w:hAnsi="Times New Roman"/>
          </w:rPr>
          <w:t xml:space="preserve">married </w:t>
        </w:r>
      </w:ins>
      <w:r w:rsidRPr="00F873B0">
        <w:rPr>
          <w:rFonts w:ascii="Times New Roman" w:hAnsi="Times New Roman"/>
        </w:rPr>
        <w:t>(</w:t>
      </w:r>
      <w:bookmarkStart w:id="1129" w:name="MLB_560_Ref_986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"Ref_986_FILE150315054PIV024" \o "(ManLink):Prashizky, A., and Remennick, L. (2016). Ethnic awakening among Russian Israelis of 1.5 generation: Physical and symbolic dimensions of their belonging and protest. In</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1:31:14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Prashizky</w:t>
      </w:r>
      <w:proofErr w:type="spellEnd"/>
      <w:r w:rsidRPr="00F873B0">
        <w:rPr>
          <w:rStyle w:val="Hyperlink"/>
          <w:rFonts w:ascii="Times New Roman" w:hAnsi="Times New Roman"/>
          <w:shd w:val="clear" w:color="auto" w:fill="00FF00"/>
        </w:rPr>
        <w:t xml:space="preserve"> and </w:t>
      </w:r>
      <w:proofErr w:type="spellStart"/>
      <w:r w:rsidRPr="00F873B0">
        <w:rPr>
          <w:rStyle w:val="Hyperlink"/>
          <w:rFonts w:ascii="Times New Roman" w:hAnsi="Times New Roman"/>
          <w:shd w:val="clear" w:color="auto" w:fill="00FF00"/>
        </w:rPr>
        <w:t>Remennick</w:t>
      </w:r>
      <w:proofErr w:type="spellEnd"/>
      <w:r w:rsidRPr="00F873B0">
        <w:rPr>
          <w:rStyle w:val="Hyperlink"/>
          <w:rFonts w:ascii="Times New Roman" w:hAnsi="Times New Roman"/>
          <w:shd w:val="clear" w:color="auto" w:fill="00FF00"/>
        </w:rPr>
        <w:t>, 2016</w:t>
      </w:r>
      <w:bookmarkEnd w:id="1129"/>
      <w:r w:rsidRPr="00F873B0">
        <w:rPr>
          <w:rFonts w:ascii="Times New Roman" w:hAnsi="Times New Roman"/>
          <w:shd w:val="clear" w:color="auto" w:fill="00FF00"/>
        </w:rPr>
        <w:fldChar w:fldCharType="end"/>
      </w:r>
      <w:r w:rsidRPr="00F873B0">
        <w:rPr>
          <w:rFonts w:ascii="Times New Roman" w:hAnsi="Times New Roman"/>
        </w:rPr>
        <w:t>). At the same time, more and more Israel</w:t>
      </w:r>
      <w:ins w:id="1130" w:author="Avital Tsype" w:date="2022-05-02T10:14:00Z">
        <w:r w:rsidR="00C37805">
          <w:rPr>
            <w:rFonts w:ascii="Times New Roman" w:hAnsi="Times New Roman"/>
          </w:rPr>
          <w:t>i</w:t>
        </w:r>
      </w:ins>
      <w:r w:rsidR="003F7757">
        <w:rPr>
          <w:rFonts w:ascii="Times New Roman" w:hAnsi="Times New Roman"/>
        </w:rPr>
        <w:t>-</w:t>
      </w:r>
      <w:r w:rsidRPr="00F873B0">
        <w:rPr>
          <w:rFonts w:ascii="Times New Roman" w:hAnsi="Times New Roman"/>
        </w:rPr>
        <w:t xml:space="preserve">born secular couples who </w:t>
      </w:r>
      <w:del w:id="1131" w:author="Avital Tsype" w:date="2022-05-02T10:15:00Z">
        <w:r w:rsidRPr="00F873B0" w:rsidDel="00C37805">
          <w:rPr>
            <w:rFonts w:ascii="Times New Roman" w:hAnsi="Times New Roman"/>
          </w:rPr>
          <w:delText>could have gotten</w:delText>
        </w:r>
      </w:del>
      <w:ins w:id="1132" w:author="Susan" w:date="2022-05-02T14:49:00Z">
        <w:r w:rsidR="00E67EE4">
          <w:rPr>
            <w:rFonts w:ascii="Times New Roman" w:hAnsi="Times New Roman"/>
          </w:rPr>
          <w:t>may</w:t>
        </w:r>
      </w:ins>
      <w:ins w:id="1133" w:author="Avital Tsype" w:date="2022-05-02T10:15:00Z">
        <w:del w:id="1134" w:author="Susan" w:date="2022-05-02T14:49:00Z">
          <w:r w:rsidR="00C37805" w:rsidDel="00E67EE4">
            <w:rPr>
              <w:rFonts w:ascii="Times New Roman" w:hAnsi="Times New Roman"/>
            </w:rPr>
            <w:delText>can</w:delText>
          </w:r>
        </w:del>
        <w:r w:rsidR="00C37805">
          <w:rPr>
            <w:rFonts w:ascii="Times New Roman" w:hAnsi="Times New Roman"/>
          </w:rPr>
          <w:t xml:space="preserve"> get</w:t>
        </w:r>
      </w:ins>
      <w:r w:rsidRPr="00F873B0">
        <w:rPr>
          <w:rFonts w:ascii="Times New Roman" w:hAnsi="Times New Roman"/>
        </w:rPr>
        <w:t xml:space="preserve"> married in Israel</w:t>
      </w:r>
      <w:del w:id="1135" w:author="Avital Tsype" w:date="2022-05-02T10:15:00Z">
        <w:r w:rsidRPr="00F873B0" w:rsidDel="00C37805">
          <w:rPr>
            <w:rFonts w:ascii="Times New Roman" w:hAnsi="Times New Roman"/>
          </w:rPr>
          <w:delText>,</w:delText>
        </w:r>
      </w:del>
      <w:r w:rsidRPr="00F873B0">
        <w:rPr>
          <w:rFonts w:ascii="Times New Roman" w:hAnsi="Times New Roman"/>
        </w:rPr>
        <w:t xml:space="preserve"> opt not to do so</w:t>
      </w:r>
      <w:del w:id="1136" w:author="Avital Tsype" w:date="2022-05-02T10:15:00Z">
        <w:r w:rsidRPr="00F873B0" w:rsidDel="00C37805">
          <w:rPr>
            <w:rFonts w:ascii="Times New Roman" w:hAnsi="Times New Roman"/>
          </w:rPr>
          <w:delText>,</w:delText>
        </w:r>
      </w:del>
      <w:r w:rsidRPr="00F873B0">
        <w:rPr>
          <w:rFonts w:ascii="Times New Roman" w:hAnsi="Times New Roman"/>
        </w:rPr>
        <w:t xml:space="preserve"> as a protest against the religious ritual or in search </w:t>
      </w:r>
      <w:del w:id="1137" w:author="Avital Tsype" w:date="2022-05-02T10:15:00Z">
        <w:r w:rsidRPr="00F873B0" w:rsidDel="00C37805">
          <w:rPr>
            <w:rFonts w:ascii="Times New Roman" w:hAnsi="Times New Roman"/>
          </w:rPr>
          <w:delText xml:space="preserve">for </w:delText>
        </w:r>
      </w:del>
      <w:ins w:id="1138" w:author="Avital Tsype" w:date="2022-05-02T10:15:00Z">
        <w:r w:rsidR="00C37805">
          <w:rPr>
            <w:rFonts w:ascii="Times New Roman" w:hAnsi="Times New Roman"/>
          </w:rPr>
          <w:t>of</w:t>
        </w:r>
        <w:r w:rsidR="00C37805" w:rsidRPr="00F873B0">
          <w:rPr>
            <w:rFonts w:ascii="Times New Roman" w:hAnsi="Times New Roman"/>
          </w:rPr>
          <w:t xml:space="preserve"> </w:t>
        </w:r>
      </w:ins>
      <w:del w:id="1139" w:author="Avital Tsype" w:date="2022-05-02T10:15:00Z">
        <w:r w:rsidRPr="00F873B0" w:rsidDel="00C37805">
          <w:rPr>
            <w:rFonts w:ascii="Times New Roman" w:hAnsi="Times New Roman"/>
          </w:rPr>
          <w:delText xml:space="preserve">an </w:delText>
        </w:r>
      </w:del>
      <w:ins w:id="1140" w:author="Avital Tsype" w:date="2022-05-02T10:15:00Z">
        <w:r w:rsidR="00C37805" w:rsidRPr="00F873B0">
          <w:rPr>
            <w:rFonts w:ascii="Times New Roman" w:hAnsi="Times New Roman"/>
          </w:rPr>
          <w:t>a</w:t>
        </w:r>
        <w:r w:rsidR="00C37805">
          <w:rPr>
            <w:rFonts w:ascii="Times New Roman" w:hAnsi="Times New Roman"/>
          </w:rPr>
          <w:t xml:space="preserve"> meaningful</w:t>
        </w:r>
        <w:r w:rsidR="00C37805" w:rsidRPr="00F873B0">
          <w:rPr>
            <w:rFonts w:ascii="Times New Roman" w:hAnsi="Times New Roman"/>
          </w:rPr>
          <w:t xml:space="preserve"> </w:t>
        </w:r>
      </w:ins>
      <w:r w:rsidRPr="00F873B0">
        <w:rPr>
          <w:rFonts w:ascii="Times New Roman" w:hAnsi="Times New Roman"/>
        </w:rPr>
        <w:t>alternative</w:t>
      </w:r>
      <w:del w:id="1141" w:author="Avital Tsype" w:date="2022-05-02T10:15:00Z">
        <w:r w:rsidRPr="00F873B0" w:rsidDel="00C37805">
          <w:rPr>
            <w:rFonts w:ascii="Times New Roman" w:hAnsi="Times New Roman"/>
          </w:rPr>
          <w:delText xml:space="preserve"> and </w:delText>
        </w:r>
        <w:r w:rsidR="003B6FD6" w:rsidDel="00C37805">
          <w:rPr>
            <w:rFonts w:ascii="Times New Roman" w:hAnsi="Times New Roman"/>
          </w:rPr>
          <w:delText xml:space="preserve">a </w:delText>
        </w:r>
        <w:r w:rsidRPr="00F873B0" w:rsidDel="00C37805">
          <w:rPr>
            <w:rFonts w:ascii="Times New Roman" w:hAnsi="Times New Roman"/>
          </w:rPr>
          <w:delText>meaningful one</w:delText>
        </w:r>
      </w:del>
      <w:r w:rsidRPr="00F873B0">
        <w:rPr>
          <w:rFonts w:ascii="Times New Roman" w:hAnsi="Times New Roman"/>
        </w:rPr>
        <w:t xml:space="preserve">. These </w:t>
      </w:r>
      <w:del w:id="1142" w:author="Avital Tsype" w:date="2022-05-02T10:15:00Z">
        <w:r w:rsidRPr="00F873B0" w:rsidDel="00C37805">
          <w:rPr>
            <w:rFonts w:ascii="Times New Roman" w:hAnsi="Times New Roman"/>
          </w:rPr>
          <w:delText xml:space="preserve">tendencies </w:delText>
        </w:r>
      </w:del>
      <w:ins w:id="1143" w:author="Avital Tsype" w:date="2022-05-02T10:15:00Z">
        <w:r w:rsidR="00C37805">
          <w:rPr>
            <w:rFonts w:ascii="Times New Roman" w:hAnsi="Times New Roman"/>
          </w:rPr>
          <w:t>trends</w:t>
        </w:r>
        <w:r w:rsidR="00C37805" w:rsidRPr="00F873B0">
          <w:rPr>
            <w:rFonts w:ascii="Times New Roman" w:hAnsi="Times New Roman"/>
          </w:rPr>
          <w:t xml:space="preserve"> </w:t>
        </w:r>
      </w:ins>
      <w:del w:id="1144" w:author="Avital Tsype" w:date="2022-05-02T10:15:00Z">
        <w:r w:rsidRPr="00F873B0" w:rsidDel="00C37805">
          <w:rPr>
            <w:rFonts w:ascii="Times New Roman" w:hAnsi="Times New Roman"/>
          </w:rPr>
          <w:delText xml:space="preserve">at </w:delText>
        </w:r>
      </w:del>
      <w:ins w:id="1145" w:author="Avital Tsype" w:date="2022-05-02T10:15:00Z">
        <w:r w:rsidR="00C37805">
          <w:rPr>
            <w:rFonts w:ascii="Times New Roman" w:hAnsi="Times New Roman"/>
          </w:rPr>
          <w:t xml:space="preserve">of </w:t>
        </w:r>
      </w:ins>
      <w:del w:id="1146" w:author="Avital Tsype" w:date="2022-05-02T10:15:00Z">
        <w:r w:rsidRPr="00F873B0" w:rsidDel="00C37805">
          <w:rPr>
            <w:rFonts w:ascii="Times New Roman" w:hAnsi="Times New Roman"/>
          </w:rPr>
          <w:delText xml:space="preserve">secularization of </w:delText>
        </w:r>
      </w:del>
      <w:r w:rsidRPr="00F873B0">
        <w:rPr>
          <w:rFonts w:ascii="Times New Roman" w:hAnsi="Times New Roman"/>
        </w:rPr>
        <w:t>marriage</w:t>
      </w:r>
      <w:ins w:id="1147" w:author="Avital Tsype" w:date="2022-05-02T10:16:00Z">
        <w:r w:rsidR="00C37805">
          <w:rPr>
            <w:rFonts w:ascii="Times New Roman" w:hAnsi="Times New Roman"/>
          </w:rPr>
          <w:t xml:space="preserve"> secularization</w:t>
        </w:r>
      </w:ins>
      <w:r w:rsidRPr="00F873B0">
        <w:rPr>
          <w:rFonts w:ascii="Times New Roman" w:hAnsi="Times New Roman"/>
        </w:rPr>
        <w:t xml:space="preserve"> </w:t>
      </w:r>
      <w:ins w:id="1148" w:author="Avital Tsype" w:date="2022-05-02T10:15:00Z">
        <w:r w:rsidR="00C37805">
          <w:rPr>
            <w:rFonts w:ascii="Times New Roman" w:hAnsi="Times New Roman"/>
          </w:rPr>
          <w:t xml:space="preserve">have </w:t>
        </w:r>
      </w:ins>
      <w:r w:rsidRPr="00F873B0">
        <w:rPr>
          <w:rFonts w:ascii="Times New Roman" w:hAnsi="Times New Roman"/>
        </w:rPr>
        <w:t xml:space="preserve">forced the state to grant some </w:t>
      </w:r>
      <w:r w:rsidR="003B6FD6">
        <w:rPr>
          <w:rFonts w:ascii="Times New Roman" w:hAnsi="Times New Roman"/>
        </w:rPr>
        <w:t>acknowledgment</w:t>
      </w:r>
      <w:r w:rsidRPr="00F873B0">
        <w:rPr>
          <w:rFonts w:ascii="Times New Roman" w:hAnsi="Times New Roman"/>
        </w:rPr>
        <w:t xml:space="preserve"> to civil marriages. Some scholars suggest that the inspiration for resisting religious coercion and struggling for </w:t>
      </w:r>
      <w:del w:id="1149" w:author="Avital Tsype" w:date="2022-05-02T10:16:00Z">
        <w:r w:rsidRPr="00F873B0" w:rsidDel="00C37805">
          <w:rPr>
            <w:rFonts w:ascii="Times New Roman" w:hAnsi="Times New Roman"/>
          </w:rPr>
          <w:delText xml:space="preserve">the </w:delText>
        </w:r>
      </w:del>
      <w:r w:rsidRPr="00F873B0">
        <w:rPr>
          <w:rFonts w:ascii="Times New Roman" w:hAnsi="Times New Roman"/>
        </w:rPr>
        <w:t xml:space="preserve">freedom of expression and </w:t>
      </w:r>
      <w:del w:id="1150" w:author="Avital Tsype" w:date="2022-05-02T10:16:00Z">
        <w:r w:rsidRPr="00F873B0" w:rsidDel="00C37805">
          <w:rPr>
            <w:rFonts w:ascii="Times New Roman" w:hAnsi="Times New Roman"/>
          </w:rPr>
          <w:delText xml:space="preserve">for </w:delText>
        </w:r>
      </w:del>
      <w:r w:rsidRPr="00F873B0">
        <w:rPr>
          <w:rFonts w:ascii="Times New Roman" w:hAnsi="Times New Roman"/>
        </w:rPr>
        <w:t xml:space="preserve">basic civil rights </w:t>
      </w:r>
      <w:del w:id="1151" w:author="Avital Tsype" w:date="2022-05-02T10:17:00Z">
        <w:r w:rsidR="003F7757" w:rsidDel="00C37805">
          <w:rPr>
            <w:rFonts w:ascii="Times New Roman" w:hAnsi="Times New Roman"/>
          </w:rPr>
          <w:delText>was</w:delText>
        </w:r>
      </w:del>
      <w:ins w:id="1152" w:author="Avital Tsype" w:date="2022-05-02T10:17:00Z">
        <w:r w:rsidR="00C37805">
          <w:rPr>
            <w:rFonts w:ascii="Times New Roman" w:hAnsi="Times New Roman"/>
          </w:rPr>
          <w:t>should</w:t>
        </w:r>
      </w:ins>
      <w:ins w:id="1153" w:author="Avital Tsype" w:date="2022-05-02T10:16:00Z">
        <w:r w:rsidR="00C37805">
          <w:rPr>
            <w:rFonts w:ascii="Times New Roman" w:hAnsi="Times New Roman"/>
          </w:rPr>
          <w:t>,</w:t>
        </w:r>
      </w:ins>
      <w:r w:rsidRPr="00F873B0">
        <w:rPr>
          <w:rFonts w:ascii="Times New Roman" w:hAnsi="Times New Roman"/>
        </w:rPr>
        <w:t xml:space="preserve"> to a large degree</w:t>
      </w:r>
      <w:ins w:id="1154" w:author="Avital Tsype" w:date="2022-05-02T10:16:00Z">
        <w:r w:rsidR="00C37805">
          <w:rPr>
            <w:rFonts w:ascii="Times New Roman" w:hAnsi="Times New Roman"/>
          </w:rPr>
          <w:t>,</w:t>
        </w:r>
      </w:ins>
      <w:r w:rsidRPr="00F873B0">
        <w:rPr>
          <w:rFonts w:ascii="Times New Roman" w:hAnsi="Times New Roman"/>
        </w:rPr>
        <w:t xml:space="preserve"> </w:t>
      </w:r>
      <w:ins w:id="1155" w:author="Avital Tsype" w:date="2022-05-02T10:17:00Z">
        <w:r w:rsidR="00C37805">
          <w:rPr>
            <w:rFonts w:ascii="Times New Roman" w:hAnsi="Times New Roman"/>
          </w:rPr>
          <w:t xml:space="preserve">be attributed to </w:t>
        </w:r>
      </w:ins>
      <w:del w:id="1156" w:author="Avital Tsype" w:date="2022-05-02T10:17:00Z">
        <w:r w:rsidRPr="00F873B0" w:rsidDel="00C37805">
          <w:rPr>
            <w:rFonts w:ascii="Times New Roman" w:hAnsi="Times New Roman"/>
          </w:rPr>
          <w:delText xml:space="preserve">the contribution of </w:delText>
        </w:r>
      </w:del>
      <w:r w:rsidRPr="00F873B0">
        <w:rPr>
          <w:rFonts w:ascii="Times New Roman" w:hAnsi="Times New Roman"/>
        </w:rPr>
        <w:t>FSU immigrants (</w:t>
      </w:r>
      <w:bookmarkStart w:id="1157" w:name="VLB_784_Ref_944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"Ref_944_FILE150315054PIV024" \o "(AutoLink):Ben-Porat, G. (2013). Between state and synagogue: The secularization of contemporary Israel. Cambridge: Cambridge University Press.</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4:15:21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Ben-</w:t>
      </w:r>
      <w:proofErr w:type="spellStart"/>
      <w:r w:rsidRPr="00F873B0">
        <w:rPr>
          <w:rStyle w:val="Hyperlink"/>
          <w:rFonts w:ascii="Times New Roman" w:hAnsi="Times New Roman"/>
          <w:shd w:val="clear" w:color="auto" w:fill="00FF00"/>
        </w:rPr>
        <w:t>Porat</w:t>
      </w:r>
      <w:proofErr w:type="spellEnd"/>
      <w:r w:rsidRPr="00F873B0">
        <w:rPr>
          <w:rStyle w:val="Hyperlink"/>
          <w:rFonts w:ascii="Times New Roman" w:hAnsi="Times New Roman"/>
          <w:shd w:val="clear" w:color="auto" w:fill="00FF00"/>
        </w:rPr>
        <w:t>, 2013</w:t>
      </w:r>
      <w:r w:rsidRPr="00F873B0">
        <w:rPr>
          <w:rFonts w:ascii="Times New Roman" w:hAnsi="Times New Roman"/>
          <w:shd w:val="clear" w:color="auto" w:fill="00FF00"/>
        </w:rPr>
        <w:fldChar w:fldCharType="end"/>
      </w:r>
      <w:bookmarkEnd w:id="1157"/>
      <w:r w:rsidRPr="00F873B0">
        <w:rPr>
          <w:rFonts w:ascii="Times New Roman" w:hAnsi="Times New Roman"/>
        </w:rPr>
        <w:t xml:space="preserve">; </w:t>
      </w:r>
      <w:bookmarkStart w:id="1158" w:name="MLB_561_Ref_948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"Ref_948_FILE150315054PIV024" \o "(ManLink):Cohen, A. and B. Susser. (2009). Jews and others: Non-Jewish Jews in Israel. Israel Affairs 15(1), 52–65.</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1:31:17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 xml:space="preserve">Cohen and </w:t>
      </w:r>
      <w:proofErr w:type="spellStart"/>
      <w:r w:rsidRPr="00F873B0">
        <w:rPr>
          <w:rStyle w:val="Hyperlink"/>
          <w:rFonts w:ascii="Times New Roman" w:hAnsi="Times New Roman"/>
          <w:shd w:val="clear" w:color="auto" w:fill="00FF00"/>
        </w:rPr>
        <w:t>Susser</w:t>
      </w:r>
      <w:proofErr w:type="spellEnd"/>
      <w:r w:rsidRPr="00F873B0">
        <w:rPr>
          <w:rStyle w:val="Hyperlink"/>
          <w:rFonts w:ascii="Times New Roman" w:hAnsi="Times New Roman"/>
          <w:shd w:val="clear" w:color="auto" w:fill="00FF00"/>
        </w:rPr>
        <w:t>, 2009</w:t>
      </w:r>
      <w:bookmarkEnd w:id="1158"/>
      <w:r w:rsidRPr="00F873B0">
        <w:rPr>
          <w:rFonts w:ascii="Times New Roman" w:hAnsi="Times New Roman"/>
          <w:shd w:val="clear" w:color="auto" w:fill="00FF00"/>
        </w:rPr>
        <w:fldChar w:fldCharType="end"/>
      </w:r>
      <w:r w:rsidRPr="00F873B0">
        <w:rPr>
          <w:rFonts w:ascii="Times New Roman" w:hAnsi="Times New Roman"/>
        </w:rPr>
        <w:t>).</w:t>
      </w:r>
    </w:p>
    <w:p w14:paraId="462F2652" w14:textId="14E53229" w:rsidR="00FC4226" w:rsidRPr="00F873B0" w:rsidRDefault="00FC4226" w:rsidP="0077044B">
      <w:pPr>
        <w:pStyle w:val="TxText"/>
        <w:rPr>
          <w:rFonts w:ascii="Times New Roman" w:hAnsi="Times New Roman"/>
        </w:rPr>
      </w:pPr>
      <w:r w:rsidRPr="00F873B0">
        <w:rPr>
          <w:rFonts w:ascii="Times New Roman" w:hAnsi="Times New Roman"/>
        </w:rPr>
        <w:t xml:space="preserve">In fact, the social dispute around FSU immigrants </w:t>
      </w:r>
      <w:del w:id="1159" w:author="Avital Tsype" w:date="2022-05-02T10:17:00Z">
        <w:r w:rsidRPr="00F873B0" w:rsidDel="0077044B">
          <w:rPr>
            <w:rFonts w:ascii="Times New Roman" w:hAnsi="Times New Roman"/>
          </w:rPr>
          <w:delText xml:space="preserve">awoke </w:delText>
        </w:r>
      </w:del>
      <w:ins w:id="1160" w:author="Avital Tsype" w:date="2022-05-02T10:18:00Z">
        <w:r w:rsidR="0077044B">
          <w:rPr>
            <w:rFonts w:ascii="Times New Roman" w:hAnsi="Times New Roman"/>
          </w:rPr>
          <w:t>rekindled</w:t>
        </w:r>
      </w:ins>
      <w:ins w:id="1161" w:author="Avital Tsype" w:date="2022-05-02T10:17:00Z">
        <w:r w:rsidR="0077044B" w:rsidRPr="00F873B0">
          <w:rPr>
            <w:rFonts w:ascii="Times New Roman" w:hAnsi="Times New Roman"/>
          </w:rPr>
          <w:t xml:space="preserve"> </w:t>
        </w:r>
      </w:ins>
      <w:r w:rsidRPr="00F873B0">
        <w:rPr>
          <w:rFonts w:ascii="Times New Roman" w:hAnsi="Times New Roman"/>
        </w:rPr>
        <w:t xml:space="preserve">old secular ideological battles that </w:t>
      </w:r>
      <w:del w:id="1162" w:author="Avital Tsype" w:date="2022-05-02T10:18:00Z">
        <w:r w:rsidRPr="00F873B0" w:rsidDel="0077044B">
          <w:rPr>
            <w:rFonts w:ascii="Times New Roman" w:hAnsi="Times New Roman"/>
          </w:rPr>
          <w:delText xml:space="preserve">were </w:delText>
        </w:r>
      </w:del>
      <w:ins w:id="1163" w:author="Avital Tsype" w:date="2022-05-02T10:18:00Z">
        <w:r w:rsidR="0077044B">
          <w:rPr>
            <w:rFonts w:ascii="Times New Roman" w:hAnsi="Times New Roman"/>
          </w:rPr>
          <w:t>had</w:t>
        </w:r>
        <w:r w:rsidR="0077044B" w:rsidRPr="00F873B0">
          <w:rPr>
            <w:rFonts w:ascii="Times New Roman" w:hAnsi="Times New Roman"/>
          </w:rPr>
          <w:t xml:space="preserve"> </w:t>
        </w:r>
      </w:ins>
      <w:r w:rsidRPr="00F873B0">
        <w:rPr>
          <w:rFonts w:ascii="Times New Roman" w:hAnsi="Times New Roman"/>
        </w:rPr>
        <w:t xml:space="preserve">previously </w:t>
      </w:r>
      <w:ins w:id="1164" w:author="Avital Tsype" w:date="2022-05-02T10:18:00Z">
        <w:r w:rsidR="0077044B">
          <w:rPr>
            <w:rFonts w:ascii="Times New Roman" w:hAnsi="Times New Roman"/>
          </w:rPr>
          <w:t xml:space="preserve">been </w:t>
        </w:r>
      </w:ins>
      <w:r w:rsidRPr="00F873B0">
        <w:rPr>
          <w:rFonts w:ascii="Times New Roman" w:hAnsi="Times New Roman"/>
        </w:rPr>
        <w:t xml:space="preserve">silenced for political reasons. </w:t>
      </w:r>
      <w:del w:id="1165" w:author="Avital Tsype" w:date="2022-05-02T10:18:00Z">
        <w:r w:rsidRPr="00F873B0" w:rsidDel="0077044B">
          <w:rPr>
            <w:rFonts w:ascii="Times New Roman" w:hAnsi="Times New Roman"/>
          </w:rPr>
          <w:delText>But they</w:delText>
        </w:r>
      </w:del>
      <w:ins w:id="1166" w:author="Avital Tsype" w:date="2022-05-02T10:18:00Z">
        <w:r w:rsidR="0077044B">
          <w:rPr>
            <w:rFonts w:ascii="Times New Roman" w:hAnsi="Times New Roman"/>
          </w:rPr>
          <w:t>These</w:t>
        </w:r>
      </w:ins>
      <w:r w:rsidRPr="00F873B0">
        <w:rPr>
          <w:rFonts w:ascii="Times New Roman" w:hAnsi="Times New Roman"/>
        </w:rPr>
        <w:t xml:space="preserve"> could </w:t>
      </w:r>
      <w:del w:id="1167" w:author="Avital Tsype" w:date="2022-05-02T10:19:00Z">
        <w:r w:rsidRPr="00F873B0" w:rsidDel="0077044B">
          <w:rPr>
            <w:rFonts w:ascii="Times New Roman" w:hAnsi="Times New Roman"/>
          </w:rPr>
          <w:delText>not be</w:delText>
        </w:r>
      </w:del>
      <w:ins w:id="1168" w:author="Avital Tsype" w:date="2022-05-02T10:19:00Z">
        <w:r w:rsidR="0077044B">
          <w:rPr>
            <w:rFonts w:ascii="Times New Roman" w:hAnsi="Times New Roman"/>
          </w:rPr>
          <w:t>no longer be</w:t>
        </w:r>
      </w:ins>
      <w:r w:rsidRPr="00F873B0">
        <w:rPr>
          <w:rFonts w:ascii="Times New Roman" w:hAnsi="Times New Roman"/>
        </w:rPr>
        <w:t xml:space="preserve"> </w:t>
      </w:r>
      <w:del w:id="1169" w:author="Avital Tsype" w:date="2022-05-02T10:19:00Z">
        <w:r w:rsidRPr="00F873B0" w:rsidDel="0077044B">
          <w:rPr>
            <w:rFonts w:ascii="Times New Roman" w:hAnsi="Times New Roman"/>
          </w:rPr>
          <w:delText xml:space="preserve">silenced </w:delText>
        </w:r>
      </w:del>
      <w:ins w:id="1170" w:author="Avital Tsype" w:date="2022-05-02T10:20:00Z">
        <w:r w:rsidR="0077044B">
          <w:rPr>
            <w:rFonts w:ascii="Times New Roman" w:hAnsi="Times New Roman"/>
          </w:rPr>
          <w:t xml:space="preserve">suppressed </w:t>
        </w:r>
      </w:ins>
      <w:del w:id="1171" w:author="Avital Tsype" w:date="2022-05-02T10:20:00Z">
        <w:r w:rsidRPr="00F873B0" w:rsidDel="0077044B">
          <w:rPr>
            <w:rFonts w:ascii="Times New Roman" w:hAnsi="Times New Roman"/>
          </w:rPr>
          <w:delText xml:space="preserve">any longer </w:delText>
        </w:r>
      </w:del>
      <w:r w:rsidRPr="00F873B0">
        <w:rPr>
          <w:rFonts w:ascii="Times New Roman" w:hAnsi="Times New Roman"/>
        </w:rPr>
        <w:t xml:space="preserve">as they had to do with </w:t>
      </w:r>
      <w:ins w:id="1172" w:author="Avital Tsype" w:date="2022-05-02T10:18:00Z">
        <w:r w:rsidR="0077044B">
          <w:rPr>
            <w:rFonts w:ascii="Times New Roman" w:hAnsi="Times New Roman"/>
          </w:rPr>
          <w:t xml:space="preserve">the </w:t>
        </w:r>
      </w:ins>
      <w:r w:rsidRPr="00F873B0">
        <w:rPr>
          <w:rFonts w:ascii="Times New Roman" w:hAnsi="Times New Roman"/>
        </w:rPr>
        <w:t>everyday survival needs of the immigrant</w:t>
      </w:r>
      <w:ins w:id="1173" w:author="Avital Tsype" w:date="2022-05-02T10:18:00Z">
        <w:r w:rsidR="0077044B">
          <w:rPr>
            <w:rFonts w:ascii="Times New Roman" w:hAnsi="Times New Roman"/>
          </w:rPr>
          <w:t xml:space="preserve"> population</w:t>
        </w:r>
      </w:ins>
      <w:del w:id="1174" w:author="Avital Tsype" w:date="2022-05-02T10:18:00Z">
        <w:r w:rsidRPr="00F873B0" w:rsidDel="0077044B">
          <w:rPr>
            <w:rFonts w:ascii="Times New Roman" w:hAnsi="Times New Roman"/>
          </w:rPr>
          <w:delText>s</w:delText>
        </w:r>
      </w:del>
      <w:r w:rsidRPr="00F873B0">
        <w:rPr>
          <w:rFonts w:ascii="Times New Roman" w:hAnsi="Times New Roman"/>
        </w:rPr>
        <w:t>. For example, immigrants’ economic inability to purchase a car</w:t>
      </w:r>
      <w:del w:id="1175" w:author=" Evgeny Knaifel" w:date="2022-04-29T14:25:00Z">
        <w:r w:rsidRPr="00F873B0" w:rsidDel="002D439A">
          <w:rPr>
            <w:rFonts w:ascii="Times New Roman" w:hAnsi="Times New Roman"/>
          </w:rPr>
          <w:delText xml:space="preserve">, which in fact grounded them on Shabbat, </w:delText>
        </w:r>
      </w:del>
      <w:ins w:id="1176" w:author=" Evgeny Knaifel" w:date="2022-04-29T14:25:00Z">
        <w:r w:rsidR="002D439A">
          <w:rPr>
            <w:rFonts w:ascii="Times New Roman" w:hAnsi="Times New Roman"/>
          </w:rPr>
          <w:t xml:space="preserve"> </w:t>
        </w:r>
      </w:ins>
      <w:del w:id="1177" w:author=" Evgeny Knaifel" w:date="2022-04-29T14:25:00Z">
        <w:r w:rsidRPr="00F873B0" w:rsidDel="002D439A">
          <w:rPr>
            <w:rFonts w:ascii="Times New Roman" w:hAnsi="Times New Roman"/>
          </w:rPr>
          <w:delText>reawoke</w:delText>
        </w:r>
      </w:del>
      <w:ins w:id="1178" w:author=" Evgeny Knaifel" w:date="2022-04-29T14:25:00Z">
        <w:r w:rsidR="002D439A" w:rsidRPr="00F873B0">
          <w:rPr>
            <w:rFonts w:ascii="Times New Roman" w:hAnsi="Times New Roman"/>
          </w:rPr>
          <w:t>reawake</w:t>
        </w:r>
      </w:ins>
      <w:ins w:id="1179" w:author="Avital Tsype" w:date="2022-05-02T10:18:00Z">
        <w:r w:rsidR="0077044B">
          <w:rPr>
            <w:rFonts w:ascii="Times New Roman" w:hAnsi="Times New Roman"/>
          </w:rPr>
          <w:t>ne</w:t>
        </w:r>
      </w:ins>
      <w:ins w:id="1180" w:author=" Evgeny Knaifel" w:date="2022-04-29T14:25:00Z">
        <w:r w:rsidR="002D439A" w:rsidRPr="00F873B0">
          <w:rPr>
            <w:rFonts w:ascii="Times New Roman" w:hAnsi="Times New Roman"/>
          </w:rPr>
          <w:t>d</w:t>
        </w:r>
      </w:ins>
      <w:r w:rsidRPr="00F873B0">
        <w:rPr>
          <w:rFonts w:ascii="Times New Roman" w:hAnsi="Times New Roman"/>
        </w:rPr>
        <w:t xml:space="preserve"> the dispute around public transportation on Shabbat and led to local initiatives that </w:t>
      </w:r>
      <w:del w:id="1181" w:author=" Evgeny Knaifel" w:date="2022-04-29T14:25:00Z">
        <w:r w:rsidRPr="00F873B0" w:rsidDel="002D439A">
          <w:rPr>
            <w:rFonts w:ascii="Times New Roman" w:hAnsi="Times New Roman"/>
          </w:rPr>
          <w:delText>in the past months</w:delText>
        </w:r>
      </w:del>
      <w:del w:id="1182" w:author="Susan" w:date="2022-05-02T15:07:00Z">
        <w:r w:rsidRPr="00F873B0" w:rsidDel="005518DB">
          <w:rPr>
            <w:rFonts w:ascii="Times New Roman" w:hAnsi="Times New Roman"/>
          </w:rPr>
          <w:delText xml:space="preserve"> </w:delText>
        </w:r>
      </w:del>
      <w:r w:rsidRPr="00F873B0">
        <w:rPr>
          <w:rFonts w:ascii="Times New Roman" w:hAnsi="Times New Roman"/>
        </w:rPr>
        <w:t xml:space="preserve">started operating public </w:t>
      </w:r>
      <w:r w:rsidR="004462B3">
        <w:rPr>
          <w:rFonts w:ascii="Times New Roman" w:hAnsi="Times New Roman"/>
        </w:rPr>
        <w:t>buses</w:t>
      </w:r>
      <w:r w:rsidRPr="00F873B0">
        <w:rPr>
          <w:rFonts w:ascii="Times New Roman" w:hAnsi="Times New Roman"/>
        </w:rPr>
        <w:t xml:space="preserve"> on </w:t>
      </w:r>
      <w:del w:id="1183" w:author="Avital Tsype" w:date="2022-05-02T10:21:00Z">
        <w:r w:rsidRPr="00F873B0" w:rsidDel="0077044B">
          <w:rPr>
            <w:rFonts w:ascii="Times New Roman" w:hAnsi="Times New Roman"/>
          </w:rPr>
          <w:delText>Shabbat</w:delText>
        </w:r>
      </w:del>
      <w:ins w:id="1184" w:author="Avital Tsype" w:date="2022-05-02T10:21:00Z">
        <w:r w:rsidR="0077044B">
          <w:rPr>
            <w:rFonts w:ascii="Times New Roman" w:hAnsi="Times New Roman"/>
          </w:rPr>
          <w:t>Friday evening and Saturday</w:t>
        </w:r>
      </w:ins>
      <w:r w:rsidRPr="00F873B0">
        <w:rPr>
          <w:rFonts w:ascii="Times New Roman" w:hAnsi="Times New Roman"/>
        </w:rPr>
        <w:t xml:space="preserve">. It appears that the cultural and contextual background of FSU immigrants </w:t>
      </w:r>
      <w:ins w:id="1185" w:author="Avital Tsype" w:date="2022-05-02T10:21:00Z">
        <w:r w:rsidR="0077044B">
          <w:rPr>
            <w:rFonts w:ascii="Times New Roman" w:hAnsi="Times New Roman"/>
          </w:rPr>
          <w:t xml:space="preserve">has </w:t>
        </w:r>
      </w:ins>
      <w:del w:id="1186" w:author="Avital Tsype" w:date="2022-05-02T10:21:00Z">
        <w:r w:rsidRPr="00F873B0" w:rsidDel="0077044B">
          <w:rPr>
            <w:rFonts w:ascii="Times New Roman" w:hAnsi="Times New Roman"/>
          </w:rPr>
          <w:delText xml:space="preserve">challenges </w:delText>
        </w:r>
      </w:del>
      <w:ins w:id="1187" w:author="Avital Tsype" w:date="2022-05-02T10:21:00Z">
        <w:r w:rsidR="0077044B" w:rsidRPr="00F873B0">
          <w:rPr>
            <w:rFonts w:ascii="Times New Roman" w:hAnsi="Times New Roman"/>
          </w:rPr>
          <w:t>challenge</w:t>
        </w:r>
        <w:r w:rsidR="0077044B">
          <w:rPr>
            <w:rFonts w:ascii="Times New Roman" w:hAnsi="Times New Roman"/>
          </w:rPr>
          <w:t>d</w:t>
        </w:r>
        <w:r w:rsidR="0077044B" w:rsidRPr="00F873B0">
          <w:rPr>
            <w:rFonts w:ascii="Times New Roman" w:hAnsi="Times New Roman"/>
          </w:rPr>
          <w:t xml:space="preserve"> </w:t>
        </w:r>
      </w:ins>
      <w:r w:rsidRPr="00F873B0">
        <w:rPr>
          <w:rFonts w:ascii="Times New Roman" w:hAnsi="Times New Roman"/>
        </w:rPr>
        <w:t xml:space="preserve">the status quo arrangements and the monopoly of the </w:t>
      </w:r>
      <w:ins w:id="1188" w:author="Avital Tsype" w:date="2022-05-02T10:59:00Z">
        <w:r w:rsidR="006155AD">
          <w:rPr>
            <w:rFonts w:ascii="Times New Roman" w:hAnsi="Times New Roman"/>
          </w:rPr>
          <w:t>O</w:t>
        </w:r>
      </w:ins>
      <w:del w:id="1189" w:author="Avital Tsype" w:date="2022-05-02T10:59:00Z">
        <w:r w:rsidRPr="00F873B0" w:rsidDel="006155AD">
          <w:rPr>
            <w:rFonts w:ascii="Times New Roman" w:hAnsi="Times New Roman"/>
          </w:rPr>
          <w:delText>o</w:delText>
        </w:r>
      </w:del>
      <w:r w:rsidRPr="00F873B0">
        <w:rPr>
          <w:rFonts w:ascii="Times New Roman" w:hAnsi="Times New Roman"/>
        </w:rPr>
        <w:t xml:space="preserve">rthodox religious establishment in Israel. This </w:t>
      </w:r>
      <w:ins w:id="1190" w:author="Avital Tsype" w:date="2022-05-02T10:22:00Z">
        <w:r w:rsidR="0077044B">
          <w:rPr>
            <w:rFonts w:ascii="Times New Roman" w:hAnsi="Times New Roman"/>
          </w:rPr>
          <w:t xml:space="preserve">has </w:t>
        </w:r>
      </w:ins>
      <w:del w:id="1191" w:author="Avital Tsype" w:date="2022-05-02T10:22:00Z">
        <w:r w:rsidRPr="00F873B0" w:rsidDel="0077044B">
          <w:rPr>
            <w:rFonts w:ascii="Times New Roman" w:hAnsi="Times New Roman"/>
          </w:rPr>
          <w:delText xml:space="preserve">encourages </w:delText>
        </w:r>
      </w:del>
      <w:ins w:id="1192" w:author="Avital Tsype" w:date="2022-05-02T10:22:00Z">
        <w:r w:rsidR="0077044B" w:rsidRPr="00F873B0">
          <w:rPr>
            <w:rFonts w:ascii="Times New Roman" w:hAnsi="Times New Roman"/>
          </w:rPr>
          <w:t>encourage</w:t>
        </w:r>
        <w:r w:rsidR="0077044B">
          <w:rPr>
            <w:rFonts w:ascii="Times New Roman" w:hAnsi="Times New Roman"/>
          </w:rPr>
          <w:t>d</w:t>
        </w:r>
        <w:r w:rsidR="0077044B" w:rsidRPr="00F873B0">
          <w:rPr>
            <w:rFonts w:ascii="Times New Roman" w:hAnsi="Times New Roman"/>
          </w:rPr>
          <w:t xml:space="preserve"> </w:t>
        </w:r>
      </w:ins>
      <w:r w:rsidRPr="00F873B0">
        <w:rPr>
          <w:rFonts w:ascii="Times New Roman" w:hAnsi="Times New Roman"/>
        </w:rPr>
        <w:t xml:space="preserve">not only secularization processes in modern Israel but also cultural pluralism </w:t>
      </w:r>
      <w:r w:rsidR="00F20DC9" w:rsidRPr="00F20DC9">
        <w:rPr>
          <w:rFonts w:ascii="Times New Roman" w:hAnsi="Times New Roman"/>
        </w:rPr>
        <w:t>vis-à-vis</w:t>
      </w:r>
      <w:r w:rsidRPr="00F873B0">
        <w:rPr>
          <w:rFonts w:ascii="Times New Roman" w:hAnsi="Times New Roman"/>
        </w:rPr>
        <w:t xml:space="preserve"> various social minorities such as</w:t>
      </w:r>
      <w:ins w:id="1193" w:author="Avital Tsype" w:date="2022-05-02T10:22:00Z">
        <w:r w:rsidR="0077044B">
          <w:rPr>
            <w:rFonts w:ascii="Times New Roman" w:hAnsi="Times New Roman"/>
          </w:rPr>
          <w:t>,</w:t>
        </w:r>
      </w:ins>
      <w:r w:rsidRPr="00F873B0">
        <w:rPr>
          <w:rFonts w:ascii="Times New Roman" w:hAnsi="Times New Roman"/>
        </w:rPr>
        <w:t xml:space="preserve"> for example, the </w:t>
      </w:r>
      <w:del w:id="1194" w:author="Avital Tsype" w:date="2022-05-02T10:22:00Z">
        <w:r w:rsidRPr="00F873B0" w:rsidDel="0077044B">
          <w:rPr>
            <w:rFonts w:ascii="Times New Roman" w:hAnsi="Times New Roman"/>
          </w:rPr>
          <w:delText>LGBQT</w:delText>
        </w:r>
        <w:r w:rsidRPr="00F873B0" w:rsidDel="0077044B">
          <w:rPr>
            <w:rFonts w:ascii="Times New Roman" w:hAnsi="Times New Roman"/>
            <w:rtl/>
          </w:rPr>
          <w:delText xml:space="preserve"> </w:delText>
        </w:r>
      </w:del>
      <w:ins w:id="1195" w:author="Avital Tsype" w:date="2022-05-02T10:22:00Z">
        <w:r w:rsidR="0077044B" w:rsidRPr="00F873B0">
          <w:rPr>
            <w:rFonts w:ascii="Times New Roman" w:hAnsi="Times New Roman"/>
          </w:rPr>
          <w:t>LGB</w:t>
        </w:r>
        <w:r w:rsidR="0077044B">
          <w:rPr>
            <w:rFonts w:ascii="Times New Roman" w:hAnsi="Times New Roman"/>
          </w:rPr>
          <w:t>TQ</w:t>
        </w:r>
        <w:r w:rsidR="0077044B" w:rsidRPr="00F873B0">
          <w:rPr>
            <w:rFonts w:ascii="Times New Roman" w:hAnsi="Times New Roman"/>
            <w:rtl/>
          </w:rPr>
          <w:t xml:space="preserve"> </w:t>
        </w:r>
      </w:ins>
      <w:r w:rsidRPr="00F873B0">
        <w:rPr>
          <w:rFonts w:ascii="Times New Roman" w:hAnsi="Times New Roman"/>
        </w:rPr>
        <w:t>community.</w:t>
      </w:r>
    </w:p>
    <w:p w14:paraId="19DDE438" w14:textId="00C05F50" w:rsidR="00FC4226" w:rsidRPr="00F60141" w:rsidRDefault="00FC4226" w:rsidP="0038187A">
      <w:pPr>
        <w:pStyle w:val="H2Heading2"/>
        <w:rPr>
          <w:rFonts w:ascii="Times New Roman" w:hAnsi="Times New Roman"/>
        </w:rPr>
      </w:pPr>
      <w:r w:rsidRPr="00F60141">
        <w:rPr>
          <w:rFonts w:ascii="Times New Roman" w:hAnsi="Times New Roman"/>
        </w:rPr>
        <w:t xml:space="preserve">New </w:t>
      </w:r>
      <w:r w:rsidR="000902B5" w:rsidRPr="00F60141">
        <w:rPr>
          <w:rFonts w:ascii="Times New Roman" w:hAnsi="Times New Roman"/>
        </w:rPr>
        <w:t xml:space="preserve">Commemoration Days </w:t>
      </w:r>
      <w:r w:rsidRPr="00F60141">
        <w:rPr>
          <w:rFonts w:ascii="Times New Roman" w:hAnsi="Times New Roman"/>
        </w:rPr>
        <w:t xml:space="preserve">and </w:t>
      </w:r>
      <w:r w:rsidR="000902B5" w:rsidRPr="00F60141">
        <w:rPr>
          <w:rFonts w:ascii="Times New Roman" w:hAnsi="Times New Roman"/>
        </w:rPr>
        <w:t>Holidays</w:t>
      </w:r>
    </w:p>
    <w:p w14:paraId="7088F64F" w14:textId="2C277E6B" w:rsidR="00FC4226" w:rsidRPr="00F873B0" w:rsidRDefault="00FC4226" w:rsidP="0077044B">
      <w:pPr>
        <w:pStyle w:val="Tx1TextFirstParagraph"/>
        <w:rPr>
          <w:rFonts w:ascii="Times New Roman" w:hAnsi="Times New Roman"/>
        </w:rPr>
      </w:pPr>
      <w:r w:rsidRPr="00F873B0">
        <w:rPr>
          <w:rFonts w:ascii="Times New Roman" w:hAnsi="Times New Roman"/>
        </w:rPr>
        <w:t xml:space="preserve">The </w:t>
      </w:r>
      <w:r w:rsidR="003B6FD6">
        <w:rPr>
          <w:rFonts w:ascii="Times New Roman" w:hAnsi="Times New Roman"/>
        </w:rPr>
        <w:t>H</w:t>
      </w:r>
      <w:r w:rsidRPr="00F873B0">
        <w:rPr>
          <w:rFonts w:ascii="Times New Roman" w:hAnsi="Times New Roman"/>
        </w:rPr>
        <w:t xml:space="preserve">olocaust is an essential part of </w:t>
      </w:r>
      <w:del w:id="1196" w:author="Avital Tsype" w:date="2022-05-02T10:23:00Z">
        <w:r w:rsidRPr="00F873B0" w:rsidDel="0077044B">
          <w:rPr>
            <w:rFonts w:ascii="Times New Roman" w:hAnsi="Times New Roman"/>
          </w:rPr>
          <w:delText xml:space="preserve">the </w:delText>
        </w:r>
      </w:del>
      <w:r w:rsidRPr="00F873B0">
        <w:rPr>
          <w:rFonts w:ascii="Times New Roman" w:hAnsi="Times New Roman"/>
        </w:rPr>
        <w:t>collective traumatic memory in Israel. It is inseparable from the narrative of Jewish history and provides practical and moral legitimization to the existence of Israel as the National Home of the Jewish people (</w:t>
      </w:r>
      <w:bookmarkStart w:id="1197" w:name="VLB_854_Ref_1001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"Ref_1001_FILE150315054PIV024" \o "(AutoLink):Zerubavel, Y. (1995). Recovered roots: Collective memory and the making of Israeli national tradition. University of Chicago Press.</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4:17:53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Zerubavel</w:t>
      </w:r>
      <w:proofErr w:type="spellEnd"/>
      <w:r w:rsidRPr="00F873B0">
        <w:rPr>
          <w:rStyle w:val="Hyperlink"/>
          <w:rFonts w:ascii="Times New Roman" w:hAnsi="Times New Roman"/>
          <w:shd w:val="clear" w:color="auto" w:fill="00FF00"/>
        </w:rPr>
        <w:t>, 1995</w:t>
      </w:r>
      <w:r w:rsidRPr="00F873B0">
        <w:rPr>
          <w:rFonts w:ascii="Times New Roman" w:hAnsi="Times New Roman"/>
          <w:shd w:val="clear" w:color="auto" w:fill="00FF00"/>
        </w:rPr>
        <w:fldChar w:fldCharType="end"/>
      </w:r>
      <w:bookmarkEnd w:id="1197"/>
      <w:r w:rsidRPr="00F873B0">
        <w:rPr>
          <w:rFonts w:ascii="Times New Roman" w:hAnsi="Times New Roman"/>
        </w:rPr>
        <w:t xml:space="preserve">). </w:t>
      </w:r>
      <w:del w:id="1198" w:author="Avital Tsype" w:date="2022-05-02T10:23:00Z">
        <w:r w:rsidRPr="00F873B0" w:rsidDel="0077044B">
          <w:rPr>
            <w:rFonts w:ascii="Times New Roman" w:hAnsi="Times New Roman"/>
          </w:rPr>
          <w:delText xml:space="preserve">The </w:delText>
        </w:r>
      </w:del>
      <w:r w:rsidRPr="00F873B0">
        <w:rPr>
          <w:rFonts w:ascii="Times New Roman" w:hAnsi="Times New Roman"/>
        </w:rPr>
        <w:t xml:space="preserve">Israeli society perceives the </w:t>
      </w:r>
      <w:r w:rsidR="003B6FD6">
        <w:rPr>
          <w:rFonts w:ascii="Times New Roman" w:hAnsi="Times New Roman"/>
        </w:rPr>
        <w:t>H</w:t>
      </w:r>
      <w:r w:rsidRPr="00F873B0">
        <w:rPr>
          <w:rFonts w:ascii="Times New Roman" w:hAnsi="Times New Roman"/>
        </w:rPr>
        <w:t>olocaust as a</w:t>
      </w:r>
      <w:ins w:id="1199" w:author="Avital Tsype" w:date="2022-05-02T10:23:00Z">
        <w:r w:rsidR="0077044B">
          <w:rPr>
            <w:rFonts w:ascii="Times New Roman" w:hAnsi="Times New Roman"/>
          </w:rPr>
          <w:t>n</w:t>
        </w:r>
      </w:ins>
      <w:r w:rsidRPr="00F873B0">
        <w:rPr>
          <w:rFonts w:ascii="Times New Roman" w:hAnsi="Times New Roman"/>
        </w:rPr>
        <w:t xml:space="preserve"> </w:t>
      </w:r>
      <w:del w:id="1200" w:author="Avital Tsype" w:date="2022-05-02T10:23:00Z">
        <w:r w:rsidRPr="00F873B0" w:rsidDel="0077044B">
          <w:rPr>
            <w:rFonts w:ascii="Times New Roman" w:hAnsi="Times New Roman"/>
          </w:rPr>
          <w:delText>matchless</w:delText>
        </w:r>
      </w:del>
      <w:ins w:id="1201" w:author="Avital Tsype" w:date="2022-05-02T10:23:00Z">
        <w:r w:rsidR="0077044B" w:rsidRPr="00F873B0">
          <w:rPr>
            <w:rFonts w:ascii="Times New Roman" w:hAnsi="Times New Roman"/>
          </w:rPr>
          <w:t>unparalleled</w:t>
        </w:r>
      </w:ins>
      <w:r w:rsidRPr="00F873B0">
        <w:rPr>
          <w:rFonts w:ascii="Times New Roman" w:hAnsi="Times New Roman"/>
        </w:rPr>
        <w:t xml:space="preserve"> event of anti</w:t>
      </w:r>
      <w:r w:rsidR="002D1221">
        <w:rPr>
          <w:rFonts w:ascii="Times New Roman" w:hAnsi="Times New Roman"/>
        </w:rPr>
        <w:t>-S</w:t>
      </w:r>
      <w:r w:rsidRPr="00F873B0">
        <w:rPr>
          <w:rFonts w:ascii="Times New Roman" w:hAnsi="Times New Roman"/>
        </w:rPr>
        <w:t>emitism, persecution, victimization, suffering</w:t>
      </w:r>
      <w:ins w:id="1202" w:author="Avital Tsype" w:date="2022-05-02T10:52:00Z">
        <w:r w:rsidR="006643D6">
          <w:rPr>
            <w:rFonts w:ascii="Times New Roman" w:hAnsi="Times New Roman"/>
          </w:rPr>
          <w:t>,</w:t>
        </w:r>
      </w:ins>
      <w:r w:rsidRPr="00F873B0">
        <w:rPr>
          <w:rFonts w:ascii="Times New Roman" w:hAnsi="Times New Roman"/>
        </w:rPr>
        <w:t xml:space="preserve"> and genocide of the Jews and </w:t>
      </w:r>
      <w:ins w:id="1203" w:author="Susan" w:date="2022-05-02T14:52:00Z">
        <w:r w:rsidR="009F54F1">
          <w:rPr>
            <w:rFonts w:ascii="Times New Roman" w:hAnsi="Times New Roman"/>
          </w:rPr>
          <w:t>rejects</w:t>
        </w:r>
      </w:ins>
      <w:del w:id="1204" w:author="Susan" w:date="2022-05-02T14:52:00Z">
        <w:r w:rsidRPr="00F873B0" w:rsidDel="009F54F1">
          <w:rPr>
            <w:rFonts w:ascii="Times New Roman" w:hAnsi="Times New Roman"/>
          </w:rPr>
          <w:delText>d</w:delText>
        </w:r>
      </w:del>
      <w:del w:id="1205" w:author="Susan" w:date="2022-05-02T14:53:00Z">
        <w:r w:rsidRPr="00F873B0" w:rsidDel="009F54F1">
          <w:rPr>
            <w:rFonts w:ascii="Times New Roman" w:hAnsi="Times New Roman"/>
          </w:rPr>
          <w:delText>iscards</w:delText>
        </w:r>
      </w:del>
      <w:r w:rsidRPr="00F873B0">
        <w:rPr>
          <w:rFonts w:ascii="Times New Roman" w:hAnsi="Times New Roman"/>
        </w:rPr>
        <w:t xml:space="preserve"> any attempt to render it a universal symbol (</w:t>
      </w:r>
      <w:bookmarkStart w:id="1206" w:name="MLB_562_Ref_968_FILE150315054PIV024"/>
      <w:bookmarkStart w:id="1207" w:name="_SkipLevel_223202235617PM8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"Ref_968_FILE150315054PIV024" \o "(ManLink):Levy, D. and Sznaider, N. (2005). Memory and the holocaust in the global age. Philadelphia: Temple University Press.</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1:31:22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 xml:space="preserve">Levy and </w:t>
      </w:r>
      <w:proofErr w:type="spellStart"/>
      <w:r w:rsidR="00FC796E" w:rsidRPr="00F873B0">
        <w:rPr>
          <w:rStyle w:val="Hyperlink"/>
          <w:rFonts w:ascii="Times New Roman" w:hAnsi="Times New Roman"/>
          <w:shd w:val="clear" w:color="auto" w:fill="00FF00"/>
        </w:rPr>
        <w:t>Sznaid</w:t>
      </w:r>
      <w:r w:rsidR="00FC796E">
        <w:rPr>
          <w:rStyle w:val="Hyperlink"/>
          <w:rFonts w:ascii="Times New Roman" w:hAnsi="Times New Roman"/>
          <w:shd w:val="clear" w:color="auto" w:fill="00FF00"/>
        </w:rPr>
        <w:t>e</w:t>
      </w:r>
      <w:r w:rsidR="00FC796E" w:rsidRPr="00F873B0">
        <w:rPr>
          <w:rStyle w:val="Hyperlink"/>
          <w:rFonts w:ascii="Times New Roman" w:hAnsi="Times New Roman"/>
          <w:shd w:val="clear" w:color="auto" w:fill="00FF00"/>
        </w:rPr>
        <w:t>r</w:t>
      </w:r>
      <w:proofErr w:type="spellEnd"/>
      <w:r w:rsidRPr="00F873B0">
        <w:rPr>
          <w:rStyle w:val="Hyperlink"/>
          <w:rFonts w:ascii="Times New Roman" w:hAnsi="Times New Roman"/>
          <w:shd w:val="clear" w:color="auto" w:fill="00FF00"/>
        </w:rPr>
        <w:t>, 2005</w:t>
      </w:r>
      <w:bookmarkEnd w:id="1206"/>
      <w:r w:rsidRPr="00F873B0">
        <w:rPr>
          <w:rFonts w:ascii="Times New Roman" w:hAnsi="Times New Roman"/>
          <w:shd w:val="clear" w:color="auto" w:fill="00FF00"/>
        </w:rPr>
        <w:fldChar w:fldCharType="end"/>
      </w:r>
      <w:bookmarkEnd w:id="1207"/>
      <w:r w:rsidRPr="00F873B0">
        <w:rPr>
          <w:rFonts w:ascii="Times New Roman" w:hAnsi="Times New Roman"/>
        </w:rPr>
        <w:t>).</w:t>
      </w:r>
    </w:p>
    <w:p w14:paraId="515E16DB" w14:textId="6EF09491" w:rsidR="00FC4226" w:rsidRPr="00F873B0" w:rsidRDefault="00FC4226" w:rsidP="006643D6">
      <w:pPr>
        <w:pStyle w:val="TxText"/>
        <w:rPr>
          <w:rFonts w:ascii="Times New Roman" w:hAnsi="Times New Roman"/>
        </w:rPr>
      </w:pPr>
      <w:del w:id="1208" w:author="Avital Tsype" w:date="2022-05-02T10:24:00Z">
        <w:r w:rsidRPr="00F873B0" w:rsidDel="0077044B">
          <w:rPr>
            <w:rFonts w:ascii="Times New Roman" w:hAnsi="Times New Roman"/>
          </w:rPr>
          <w:lastRenderedPageBreak/>
          <w:delText xml:space="preserve">In </w:delText>
        </w:r>
      </w:del>
      <w:ins w:id="1209" w:author="Avital Tsype" w:date="2022-05-02T10:24:00Z">
        <w:r w:rsidR="0077044B">
          <w:rPr>
            <w:rFonts w:ascii="Times New Roman" w:hAnsi="Times New Roman"/>
          </w:rPr>
          <w:t>By</w:t>
        </w:r>
        <w:r w:rsidR="0077044B" w:rsidRPr="00F873B0">
          <w:rPr>
            <w:rFonts w:ascii="Times New Roman" w:hAnsi="Times New Roman"/>
          </w:rPr>
          <w:t xml:space="preserve"> </w:t>
        </w:r>
      </w:ins>
      <w:r w:rsidRPr="00F873B0">
        <w:rPr>
          <w:rFonts w:ascii="Times New Roman" w:hAnsi="Times New Roman"/>
        </w:rPr>
        <w:t xml:space="preserve">contrast, </w:t>
      </w:r>
      <w:ins w:id="1210" w:author="Avital Tsype" w:date="2022-05-02T10:24:00Z">
        <w:r w:rsidR="0077044B" w:rsidRPr="00F873B0">
          <w:rPr>
            <w:rFonts w:ascii="Times New Roman" w:hAnsi="Times New Roman"/>
          </w:rPr>
          <w:t xml:space="preserve">the </w:t>
        </w:r>
        <w:r w:rsidR="0077044B">
          <w:rPr>
            <w:rFonts w:ascii="Times New Roman" w:hAnsi="Times New Roman"/>
          </w:rPr>
          <w:t>H</w:t>
        </w:r>
        <w:r w:rsidR="0077044B" w:rsidRPr="00F873B0">
          <w:rPr>
            <w:rFonts w:ascii="Times New Roman" w:hAnsi="Times New Roman"/>
          </w:rPr>
          <w:t xml:space="preserve">olocaust holds a different place </w:t>
        </w:r>
      </w:ins>
      <w:r w:rsidRPr="00F873B0">
        <w:rPr>
          <w:rFonts w:ascii="Times New Roman" w:hAnsi="Times New Roman"/>
        </w:rPr>
        <w:t xml:space="preserve">in </w:t>
      </w:r>
      <w:del w:id="1211" w:author="Avital Tsype" w:date="2022-05-02T10:23:00Z">
        <w:r w:rsidRPr="00F873B0" w:rsidDel="0077044B">
          <w:rPr>
            <w:rFonts w:ascii="Times New Roman" w:hAnsi="Times New Roman"/>
          </w:rPr>
          <w:delText xml:space="preserve">the </w:delText>
        </w:r>
      </w:del>
      <w:r w:rsidRPr="00F873B0">
        <w:rPr>
          <w:rFonts w:ascii="Times New Roman" w:hAnsi="Times New Roman"/>
        </w:rPr>
        <w:t>collective Soviet memory</w:t>
      </w:r>
      <w:ins w:id="1212" w:author="Susan" w:date="2022-05-02T17:21:00Z">
        <w:r w:rsidR="009312D5">
          <w:rPr>
            <w:rFonts w:ascii="Times New Roman" w:hAnsi="Times New Roman"/>
          </w:rPr>
          <w:t>,</w:t>
        </w:r>
      </w:ins>
      <w:del w:id="1213" w:author="Avital Tsype" w:date="2022-05-02T10:24:00Z">
        <w:r w:rsidRPr="00F873B0" w:rsidDel="0077044B">
          <w:rPr>
            <w:rFonts w:ascii="Times New Roman" w:hAnsi="Times New Roman"/>
          </w:rPr>
          <w:delText>,</w:delText>
        </w:r>
      </w:del>
      <w:r w:rsidRPr="00F873B0">
        <w:rPr>
          <w:rFonts w:ascii="Times New Roman" w:hAnsi="Times New Roman"/>
        </w:rPr>
        <w:t xml:space="preserve"> </w:t>
      </w:r>
      <w:del w:id="1214" w:author="Avital Tsype" w:date="2022-05-02T10:24:00Z">
        <w:r w:rsidRPr="00F873B0" w:rsidDel="0077044B">
          <w:rPr>
            <w:rFonts w:ascii="Times New Roman" w:hAnsi="Times New Roman"/>
          </w:rPr>
          <w:delText xml:space="preserve">the </w:delText>
        </w:r>
        <w:r w:rsidR="002D1221" w:rsidDel="0077044B">
          <w:rPr>
            <w:rFonts w:ascii="Times New Roman" w:hAnsi="Times New Roman"/>
          </w:rPr>
          <w:delText>H</w:delText>
        </w:r>
        <w:r w:rsidRPr="00F873B0" w:rsidDel="0077044B">
          <w:rPr>
            <w:rFonts w:ascii="Times New Roman" w:hAnsi="Times New Roman"/>
          </w:rPr>
          <w:delText xml:space="preserve">olocaust holds a different place </w:delText>
        </w:r>
      </w:del>
      <w:r w:rsidRPr="00F873B0">
        <w:rPr>
          <w:rFonts w:ascii="Times New Roman" w:hAnsi="Times New Roman"/>
        </w:rPr>
        <w:t>with</w:t>
      </w:r>
      <w:ins w:id="1215" w:author="Avital Tsype" w:date="2022-05-02T10:24:00Z">
        <w:r w:rsidR="0077044B">
          <w:rPr>
            <w:rFonts w:ascii="Times New Roman" w:hAnsi="Times New Roman"/>
          </w:rPr>
          <w:t xml:space="preserve"> </w:t>
        </w:r>
      </w:ins>
      <w:del w:id="1216" w:author="Avital Tsype" w:date="2022-05-02T10:52:00Z">
        <w:r w:rsidRPr="00F873B0" w:rsidDel="006643D6">
          <w:rPr>
            <w:rFonts w:ascii="Times New Roman" w:hAnsi="Times New Roman"/>
          </w:rPr>
          <w:delText xml:space="preserve"> </w:delText>
        </w:r>
      </w:del>
      <w:ins w:id="1217" w:author="Susan" w:date="2022-05-02T14:53:00Z">
        <w:r w:rsidR="009F54F1">
          <w:rPr>
            <w:rFonts w:ascii="Times New Roman" w:hAnsi="Times New Roman"/>
          </w:rPr>
          <w:t xml:space="preserve">an </w:t>
        </w:r>
      </w:ins>
      <w:r w:rsidRPr="00F873B0">
        <w:rPr>
          <w:rFonts w:ascii="Times New Roman" w:hAnsi="Times New Roman"/>
        </w:rPr>
        <w:t>emphasis on heroism</w:t>
      </w:r>
      <w:del w:id="1218" w:author="Avital Tsype" w:date="2022-05-02T10:52:00Z">
        <w:r w:rsidRPr="00F873B0" w:rsidDel="006643D6">
          <w:rPr>
            <w:rFonts w:ascii="Times New Roman" w:hAnsi="Times New Roman"/>
          </w:rPr>
          <w:delText xml:space="preserve"> and</w:delText>
        </w:r>
      </w:del>
      <w:ins w:id="1219" w:author="Avital Tsype" w:date="2022-05-02T10:52:00Z">
        <w:r w:rsidR="006643D6">
          <w:rPr>
            <w:rFonts w:ascii="Times New Roman" w:hAnsi="Times New Roman"/>
          </w:rPr>
          <w:t>,</w:t>
        </w:r>
      </w:ins>
      <w:r w:rsidRPr="00F873B0">
        <w:rPr>
          <w:rFonts w:ascii="Times New Roman" w:hAnsi="Times New Roman"/>
        </w:rPr>
        <w:t xml:space="preserve"> resistance</w:t>
      </w:r>
      <w:ins w:id="1220" w:author="Avital Tsype" w:date="2022-05-02T10:52:00Z">
        <w:r w:rsidR="006643D6">
          <w:rPr>
            <w:rFonts w:ascii="Times New Roman" w:hAnsi="Times New Roman"/>
          </w:rPr>
          <w:t>,</w:t>
        </w:r>
      </w:ins>
      <w:r w:rsidRPr="00F873B0">
        <w:rPr>
          <w:rFonts w:ascii="Times New Roman" w:hAnsi="Times New Roman"/>
        </w:rPr>
        <w:t xml:space="preserve"> and the victory over the Nazis in what was termed in the USSR “The Big Patriotic War</w:t>
      </w:r>
      <w:r w:rsidR="002D1221">
        <w:rPr>
          <w:rFonts w:ascii="Times New Roman" w:hAnsi="Times New Roman"/>
        </w:rPr>
        <w:t>.</w:t>
      </w:r>
      <w:r w:rsidRPr="00F873B0">
        <w:rPr>
          <w:rFonts w:ascii="Times New Roman" w:hAnsi="Times New Roman"/>
        </w:rPr>
        <w:t>” About 700,000 Jewish soldiers fought in the ranks of the Red Army or the Partisans during WWII</w:t>
      </w:r>
      <w:del w:id="1221" w:author="Avital Tsype" w:date="2022-05-02T10:24:00Z">
        <w:r w:rsidRPr="00F873B0" w:rsidDel="0077044B">
          <w:rPr>
            <w:rFonts w:ascii="Times New Roman" w:hAnsi="Times New Roman"/>
          </w:rPr>
          <w:delText xml:space="preserve"> and</w:delText>
        </w:r>
      </w:del>
      <w:ins w:id="1222" w:author="Avital Tsype" w:date="2022-05-02T10:24:00Z">
        <w:r w:rsidR="0077044B">
          <w:rPr>
            <w:rFonts w:ascii="Times New Roman" w:hAnsi="Times New Roman"/>
          </w:rPr>
          <w:t xml:space="preserve">, </w:t>
        </w:r>
      </w:ins>
      <w:del w:id="1223" w:author="Avital Tsype" w:date="2022-05-02T10:59:00Z">
        <w:r w:rsidRPr="00F873B0" w:rsidDel="000C79F7">
          <w:rPr>
            <w:rFonts w:ascii="Times New Roman" w:hAnsi="Times New Roman"/>
          </w:rPr>
          <w:delText xml:space="preserve"> </w:delText>
        </w:r>
      </w:del>
      <w:r w:rsidRPr="00F873B0">
        <w:rPr>
          <w:rFonts w:ascii="Times New Roman" w:hAnsi="Times New Roman"/>
        </w:rPr>
        <w:t xml:space="preserve">half of </w:t>
      </w:r>
      <w:del w:id="1224" w:author="Avital Tsype" w:date="2022-05-02T10:24:00Z">
        <w:r w:rsidRPr="00F873B0" w:rsidDel="0077044B">
          <w:rPr>
            <w:rFonts w:ascii="Times New Roman" w:hAnsi="Times New Roman"/>
          </w:rPr>
          <w:delText xml:space="preserve">them </w:delText>
        </w:r>
      </w:del>
      <w:ins w:id="1225" w:author="Avital Tsype" w:date="2022-05-02T10:24:00Z">
        <w:r w:rsidR="0077044B">
          <w:rPr>
            <w:rFonts w:ascii="Times New Roman" w:hAnsi="Times New Roman"/>
          </w:rPr>
          <w:t>whom</w:t>
        </w:r>
        <w:r w:rsidR="0077044B" w:rsidRPr="00F873B0">
          <w:rPr>
            <w:rFonts w:ascii="Times New Roman" w:hAnsi="Times New Roman"/>
          </w:rPr>
          <w:t xml:space="preserve"> </w:t>
        </w:r>
      </w:ins>
      <w:r w:rsidRPr="00F873B0">
        <w:rPr>
          <w:rFonts w:ascii="Times New Roman" w:hAnsi="Times New Roman"/>
        </w:rPr>
        <w:t>were killed (</w:t>
      </w:r>
      <w:bookmarkStart w:id="1226" w:name="MLB_563_Ref_988_FILE150315054PIV024"/>
      <w:bookmarkStart w:id="1227" w:name="_SkipLevel_223202235618PM85"/>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"Ref_988_FILE150315054PIV024" \o "(ManLink):Prashizky, A., &amp; Remennick, L. (2018). Celebrating memory and belonging: Young Russian Israelis claim their unique place in Tel-Aviv’s urban space. Journal of Contemporary Ethnography, 47(3), 336–366.</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1:31:29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Prashizky</w:t>
      </w:r>
      <w:proofErr w:type="spellEnd"/>
      <w:r w:rsidRPr="00F873B0">
        <w:rPr>
          <w:rStyle w:val="Hyperlink"/>
          <w:rFonts w:ascii="Times New Roman" w:hAnsi="Times New Roman"/>
          <w:shd w:val="clear" w:color="auto" w:fill="00FF00"/>
        </w:rPr>
        <w:t xml:space="preserve"> and </w:t>
      </w:r>
      <w:proofErr w:type="spellStart"/>
      <w:r w:rsidRPr="00F873B0">
        <w:rPr>
          <w:rStyle w:val="Hyperlink"/>
          <w:rFonts w:ascii="Times New Roman" w:hAnsi="Times New Roman"/>
          <w:shd w:val="clear" w:color="auto" w:fill="00FF00"/>
        </w:rPr>
        <w:t>Remenni</w:t>
      </w:r>
      <w:r w:rsidR="00FC796E">
        <w:rPr>
          <w:rStyle w:val="Hyperlink"/>
          <w:rFonts w:ascii="Times New Roman" w:hAnsi="Times New Roman"/>
          <w:shd w:val="clear" w:color="auto" w:fill="00FF00"/>
        </w:rPr>
        <w:t>c</w:t>
      </w:r>
      <w:r w:rsidRPr="00F873B0">
        <w:rPr>
          <w:rStyle w:val="Hyperlink"/>
          <w:rFonts w:ascii="Times New Roman" w:hAnsi="Times New Roman"/>
          <w:shd w:val="clear" w:color="auto" w:fill="00FF00"/>
        </w:rPr>
        <w:t>k</w:t>
      </w:r>
      <w:proofErr w:type="spellEnd"/>
      <w:r w:rsidRPr="00F873B0">
        <w:rPr>
          <w:rStyle w:val="Hyperlink"/>
          <w:rFonts w:ascii="Times New Roman" w:hAnsi="Times New Roman"/>
          <w:shd w:val="clear" w:color="auto" w:fill="00FF00"/>
        </w:rPr>
        <w:t>, 2018</w:t>
      </w:r>
      <w:bookmarkEnd w:id="1226"/>
      <w:r w:rsidRPr="00F873B0">
        <w:rPr>
          <w:rFonts w:ascii="Times New Roman" w:hAnsi="Times New Roman"/>
          <w:shd w:val="clear" w:color="auto" w:fill="00FF00"/>
        </w:rPr>
        <w:fldChar w:fldCharType="end"/>
      </w:r>
      <w:bookmarkEnd w:id="1227"/>
      <w:r w:rsidRPr="00F873B0">
        <w:rPr>
          <w:rFonts w:ascii="Times New Roman" w:hAnsi="Times New Roman"/>
        </w:rPr>
        <w:t>). Many Jews served in commanding positions in the Red Army</w:t>
      </w:r>
      <w:r w:rsidR="002D1221">
        <w:rPr>
          <w:rFonts w:ascii="Times New Roman" w:hAnsi="Times New Roman"/>
        </w:rPr>
        <w:t>,</w:t>
      </w:r>
      <w:r w:rsidRPr="00F873B0">
        <w:rPr>
          <w:rFonts w:ascii="Times New Roman" w:hAnsi="Times New Roman"/>
        </w:rPr>
        <w:t xml:space="preserve"> and thousands were decorated for bravery. </w:t>
      </w:r>
      <w:del w:id="1228" w:author="Avital Tsype" w:date="2022-05-02T10:27:00Z">
        <w:r w:rsidRPr="00F873B0" w:rsidDel="00FE0645">
          <w:rPr>
            <w:rFonts w:ascii="Times New Roman" w:hAnsi="Times New Roman"/>
          </w:rPr>
          <w:delText xml:space="preserve">But </w:delText>
        </w:r>
      </w:del>
      <w:ins w:id="1229" w:author="Avital Tsype" w:date="2022-05-02T10:27:00Z">
        <w:r w:rsidR="00FE0645">
          <w:rPr>
            <w:rFonts w:ascii="Times New Roman" w:hAnsi="Times New Roman"/>
          </w:rPr>
          <w:t>Yet,</w:t>
        </w:r>
        <w:r w:rsidR="00FE0645" w:rsidRPr="00F873B0">
          <w:rPr>
            <w:rFonts w:ascii="Times New Roman" w:hAnsi="Times New Roman"/>
          </w:rPr>
          <w:t xml:space="preserve"> </w:t>
        </w:r>
      </w:ins>
      <w:r w:rsidR="00531356" w:rsidRPr="00F873B0">
        <w:rPr>
          <w:rFonts w:ascii="Times New Roman" w:hAnsi="Times New Roman"/>
        </w:rPr>
        <w:t>despite</w:t>
      </w:r>
      <w:r w:rsidRPr="00F873B0">
        <w:rPr>
          <w:rFonts w:ascii="Times New Roman" w:hAnsi="Times New Roman"/>
        </w:rPr>
        <w:t xml:space="preserve"> this involvement of Jewish soldiers, the 9th of May</w:t>
      </w:r>
      <w:ins w:id="1230" w:author="Avital Tsype" w:date="2022-05-02T10:31:00Z">
        <w:r w:rsidR="00FE0645">
          <w:rPr>
            <w:rFonts w:ascii="Times New Roman" w:hAnsi="Times New Roman"/>
          </w:rPr>
          <w:t>—</w:t>
        </w:r>
      </w:ins>
      <w:del w:id="1231" w:author="Avital Tsype" w:date="2022-05-02T10:31:00Z">
        <w:r w:rsidRPr="00F873B0" w:rsidDel="00FE0645">
          <w:rPr>
            <w:rFonts w:ascii="Times New Roman" w:hAnsi="Times New Roman"/>
          </w:rPr>
          <w:delText xml:space="preserve"> </w:delText>
        </w:r>
        <w:r w:rsidR="002D1221" w:rsidDel="00FE0645">
          <w:rPr>
            <w:rFonts w:ascii="Times New Roman" w:hAnsi="Times New Roman"/>
          </w:rPr>
          <w:delText>–</w:delText>
        </w:r>
      </w:del>
      <w:del w:id="1232" w:author="Avital Tsype" w:date="2022-05-02T10:25:00Z">
        <w:r w:rsidR="002D1221" w:rsidDel="0077044B">
          <w:rPr>
            <w:rFonts w:ascii="Times New Roman" w:hAnsi="Times New Roman"/>
          </w:rPr>
          <w:delText xml:space="preserve"> </w:delText>
        </w:r>
        <w:r w:rsidRPr="00F873B0" w:rsidDel="0077044B">
          <w:rPr>
            <w:rFonts w:ascii="Times New Roman" w:hAnsi="Times New Roman"/>
          </w:rPr>
          <w:delText xml:space="preserve">the </w:delText>
        </w:r>
      </w:del>
      <w:r w:rsidRPr="00F873B0">
        <w:rPr>
          <w:rFonts w:ascii="Times New Roman" w:hAnsi="Times New Roman"/>
        </w:rPr>
        <w:t xml:space="preserve">Victory Day, </w:t>
      </w:r>
      <w:ins w:id="1233" w:author="Avital Tsype" w:date="2022-05-02T10:26:00Z">
        <w:r w:rsidR="0077044B">
          <w:rPr>
            <w:rFonts w:ascii="Times New Roman" w:hAnsi="Times New Roman"/>
          </w:rPr>
          <w:t>a major</w:t>
        </w:r>
        <w:r w:rsidR="006643D6">
          <w:rPr>
            <w:rFonts w:ascii="Times New Roman" w:hAnsi="Times New Roman"/>
          </w:rPr>
          <w:t xml:space="preserve"> holiday</w:t>
        </w:r>
        <w:r w:rsidR="0077044B" w:rsidRPr="00F873B0">
          <w:rPr>
            <w:rFonts w:ascii="Times New Roman" w:hAnsi="Times New Roman"/>
          </w:rPr>
          <w:t xml:space="preserve"> in the FSU</w:t>
        </w:r>
        <w:r w:rsidR="0077044B">
          <w:rPr>
            <w:rFonts w:ascii="Times New Roman" w:hAnsi="Times New Roman"/>
          </w:rPr>
          <w:t xml:space="preserve"> </w:t>
        </w:r>
      </w:ins>
      <w:del w:id="1234" w:author="Avital Tsype" w:date="2022-05-02T10:26:00Z">
        <w:r w:rsidRPr="00F873B0" w:rsidDel="0077044B">
          <w:rPr>
            <w:rFonts w:ascii="Times New Roman" w:hAnsi="Times New Roman"/>
          </w:rPr>
          <w:delText xml:space="preserve">when </w:delText>
        </w:r>
      </w:del>
      <w:ins w:id="1235" w:author="Avital Tsype" w:date="2022-05-02T10:26:00Z">
        <w:r w:rsidR="0077044B">
          <w:rPr>
            <w:rFonts w:ascii="Times New Roman" w:hAnsi="Times New Roman"/>
          </w:rPr>
          <w:t>celebrating</w:t>
        </w:r>
        <w:r w:rsidR="0077044B" w:rsidRPr="00F873B0">
          <w:rPr>
            <w:rFonts w:ascii="Times New Roman" w:hAnsi="Times New Roman"/>
          </w:rPr>
          <w:t xml:space="preserve"> </w:t>
        </w:r>
      </w:ins>
      <w:ins w:id="1236" w:author="Avital Tsype" w:date="2022-05-02T10:27:00Z">
        <w:r w:rsidR="00FE0645" w:rsidRPr="00F873B0">
          <w:rPr>
            <w:rFonts w:ascii="Times New Roman" w:hAnsi="Times New Roman"/>
          </w:rPr>
          <w:t>Nazi Germany</w:t>
        </w:r>
        <w:r w:rsidR="00FE0645">
          <w:rPr>
            <w:rFonts w:ascii="Times New Roman" w:hAnsi="Times New Roman"/>
          </w:rPr>
          <w:t>’s</w:t>
        </w:r>
      </w:ins>
      <w:del w:id="1237" w:author="Avital Tsype" w:date="2022-05-02T10:27:00Z">
        <w:r w:rsidRPr="00F873B0" w:rsidDel="00FE0645">
          <w:rPr>
            <w:rFonts w:ascii="Times New Roman" w:hAnsi="Times New Roman"/>
          </w:rPr>
          <w:delText>the</w:delText>
        </w:r>
      </w:del>
      <w:ins w:id="1238" w:author="Avital Tsype" w:date="2022-05-02T10:26:00Z">
        <w:r w:rsidR="0077044B">
          <w:rPr>
            <w:rFonts w:ascii="Times New Roman" w:hAnsi="Times New Roman"/>
          </w:rPr>
          <w:t xml:space="preserve"> signing of the</w:t>
        </w:r>
      </w:ins>
      <w:r w:rsidRPr="00F873B0">
        <w:rPr>
          <w:rFonts w:ascii="Times New Roman" w:hAnsi="Times New Roman"/>
        </w:rPr>
        <w:t xml:space="preserve"> capitulation agreement</w:t>
      </w:r>
      <w:ins w:id="1239" w:author="Avital Tsype" w:date="2022-05-02T10:31:00Z">
        <w:r w:rsidR="00FE0645">
          <w:rPr>
            <w:rFonts w:ascii="Times New Roman" w:hAnsi="Times New Roman"/>
          </w:rPr>
          <w:t>—</w:t>
        </w:r>
      </w:ins>
      <w:del w:id="1240" w:author="Avital Tsype" w:date="2022-05-02T10:27:00Z">
        <w:r w:rsidRPr="00F873B0" w:rsidDel="00FE0645">
          <w:rPr>
            <w:rFonts w:ascii="Times New Roman" w:hAnsi="Times New Roman"/>
          </w:rPr>
          <w:delText xml:space="preserve"> </w:delText>
        </w:r>
      </w:del>
      <w:del w:id="1241" w:author="Avital Tsype" w:date="2022-05-02T10:26:00Z">
        <w:r w:rsidRPr="00F873B0" w:rsidDel="0077044B">
          <w:rPr>
            <w:rFonts w:ascii="Times New Roman" w:hAnsi="Times New Roman"/>
          </w:rPr>
          <w:delText xml:space="preserve">was signed </w:delText>
        </w:r>
      </w:del>
      <w:del w:id="1242" w:author="Avital Tsype" w:date="2022-05-02T10:27:00Z">
        <w:r w:rsidRPr="00F873B0" w:rsidDel="00FE0645">
          <w:rPr>
            <w:rFonts w:ascii="Times New Roman" w:hAnsi="Times New Roman"/>
          </w:rPr>
          <w:delText>by Nazi Germany</w:delText>
        </w:r>
      </w:del>
      <w:del w:id="1243" w:author="Avital Tsype" w:date="2022-05-02T10:26:00Z">
        <w:r w:rsidRPr="00F873B0" w:rsidDel="0077044B">
          <w:rPr>
            <w:rFonts w:ascii="Times New Roman" w:hAnsi="Times New Roman"/>
          </w:rPr>
          <w:delText xml:space="preserve"> and has been celebrated as one of the central holidays in the FSU</w:delText>
        </w:r>
      </w:del>
      <w:del w:id="1244" w:author="Avital Tsype" w:date="2022-05-02T10:27:00Z">
        <w:r w:rsidRPr="00F873B0" w:rsidDel="00FE0645">
          <w:rPr>
            <w:rFonts w:ascii="Times New Roman" w:hAnsi="Times New Roman"/>
          </w:rPr>
          <w:delText xml:space="preserve"> </w:delText>
        </w:r>
      </w:del>
      <w:del w:id="1245" w:author="Avital Tsype" w:date="2022-05-02T10:31:00Z">
        <w:r w:rsidRPr="00F873B0" w:rsidDel="00FE0645">
          <w:rPr>
            <w:rFonts w:ascii="Times New Roman" w:hAnsi="Times New Roman"/>
          </w:rPr>
          <w:delText xml:space="preserve">– </w:delText>
        </w:r>
      </w:del>
      <w:r w:rsidRPr="00F873B0">
        <w:rPr>
          <w:rFonts w:ascii="Times New Roman" w:hAnsi="Times New Roman"/>
        </w:rPr>
        <w:t xml:space="preserve">was </w:t>
      </w:r>
      <w:del w:id="1246" w:author="Avital Tsype" w:date="2022-05-02T10:26:00Z">
        <w:r w:rsidRPr="00F873B0" w:rsidDel="0077044B">
          <w:rPr>
            <w:rFonts w:ascii="Times New Roman" w:hAnsi="Times New Roman"/>
          </w:rPr>
          <w:delText>never celebrated</w:delText>
        </w:r>
      </w:del>
      <w:ins w:id="1247" w:author="Avital Tsype" w:date="2022-05-02T10:26:00Z">
        <w:r w:rsidR="0077044B">
          <w:rPr>
            <w:rFonts w:ascii="Times New Roman" w:hAnsi="Times New Roman"/>
          </w:rPr>
          <w:t>not a holiday</w:t>
        </w:r>
      </w:ins>
      <w:r w:rsidRPr="00F873B0">
        <w:rPr>
          <w:rFonts w:ascii="Times New Roman" w:hAnsi="Times New Roman"/>
        </w:rPr>
        <w:t xml:space="preserve"> in Israel. Scholars suggest that one of the reasons for this may have been </w:t>
      </w:r>
      <w:ins w:id="1248" w:author="Susan" w:date="2022-05-02T14:53:00Z">
        <w:r w:rsidR="009F54F1" w:rsidRPr="00F873B0">
          <w:rPr>
            <w:rFonts w:ascii="Times New Roman" w:hAnsi="Times New Roman"/>
          </w:rPr>
          <w:t>Zionism</w:t>
        </w:r>
        <w:r w:rsidR="009F54F1">
          <w:rPr>
            <w:rFonts w:ascii="Times New Roman" w:hAnsi="Times New Roman"/>
          </w:rPr>
          <w:t>’s excl</w:t>
        </w:r>
      </w:ins>
      <w:ins w:id="1249" w:author="Susan" w:date="2022-05-02T14:54:00Z">
        <w:r w:rsidR="009F54F1">
          <w:rPr>
            <w:rFonts w:ascii="Times New Roman" w:hAnsi="Times New Roman"/>
          </w:rPr>
          <w:t>usivist</w:t>
        </w:r>
      </w:ins>
      <w:del w:id="1250" w:author="Susan" w:date="2022-05-02T14:54:00Z">
        <w:r w:rsidRPr="00F873B0" w:rsidDel="009F54F1">
          <w:rPr>
            <w:rFonts w:ascii="Times New Roman" w:hAnsi="Times New Roman"/>
          </w:rPr>
          <w:delText>the exclusive</w:delText>
        </w:r>
      </w:del>
      <w:r w:rsidRPr="00F873B0">
        <w:rPr>
          <w:rFonts w:ascii="Times New Roman" w:hAnsi="Times New Roman"/>
        </w:rPr>
        <w:t xml:space="preserve"> claim </w:t>
      </w:r>
      <w:ins w:id="1251" w:author="Susan" w:date="2022-05-02T14:58:00Z">
        <w:r w:rsidR="009F54F1">
          <w:rPr>
            <w:rFonts w:ascii="Times New Roman" w:hAnsi="Times New Roman"/>
          </w:rPr>
          <w:t>to</w:t>
        </w:r>
      </w:ins>
      <w:del w:id="1252" w:author="Susan" w:date="2022-05-02T14:58:00Z">
        <w:r w:rsidRPr="00F873B0" w:rsidDel="009F54F1">
          <w:rPr>
            <w:rFonts w:ascii="Times New Roman" w:hAnsi="Times New Roman"/>
          </w:rPr>
          <w:delText>of</w:delText>
        </w:r>
      </w:del>
      <w:r w:rsidRPr="00F873B0">
        <w:rPr>
          <w:rFonts w:ascii="Times New Roman" w:hAnsi="Times New Roman"/>
        </w:rPr>
        <w:t xml:space="preserve"> </w:t>
      </w:r>
      <w:ins w:id="1253" w:author="Susan" w:date="2022-05-02T14:57:00Z">
        <w:r w:rsidR="009F54F1" w:rsidRPr="00F873B0">
          <w:rPr>
            <w:rFonts w:ascii="Times New Roman" w:hAnsi="Times New Roman"/>
          </w:rPr>
          <w:t>Jewish soldiers</w:t>
        </w:r>
        <w:r w:rsidR="009F54F1">
          <w:rPr>
            <w:rFonts w:ascii="Times New Roman" w:hAnsi="Times New Roman"/>
          </w:rPr>
          <w:t>’</w:t>
        </w:r>
        <w:r w:rsidR="009F54F1" w:rsidRPr="00F873B0">
          <w:rPr>
            <w:rFonts w:ascii="Times New Roman" w:hAnsi="Times New Roman"/>
          </w:rPr>
          <w:t xml:space="preserve"> </w:t>
        </w:r>
      </w:ins>
      <w:del w:id="1254" w:author="Susan" w:date="2022-05-02T14:53:00Z">
        <w:r w:rsidRPr="00F873B0" w:rsidDel="009F54F1">
          <w:rPr>
            <w:rFonts w:ascii="Times New Roman" w:hAnsi="Times New Roman"/>
          </w:rPr>
          <w:delText xml:space="preserve">Zionism </w:delText>
        </w:r>
      </w:del>
      <w:del w:id="1255" w:author="Susan" w:date="2022-05-02T14:54:00Z">
        <w:r w:rsidRPr="00F873B0" w:rsidDel="009F54F1">
          <w:rPr>
            <w:rFonts w:ascii="Times New Roman" w:hAnsi="Times New Roman"/>
          </w:rPr>
          <w:delText xml:space="preserve">on </w:delText>
        </w:r>
      </w:del>
      <w:ins w:id="1256" w:author="Avital Tsype" w:date="2022-05-02T10:53:00Z">
        <w:del w:id="1257" w:author="Susan" w:date="2022-05-02T14:54:00Z">
          <w:r w:rsidR="006643D6" w:rsidDel="009F54F1">
            <w:rPr>
              <w:rFonts w:ascii="Times New Roman" w:hAnsi="Times New Roman"/>
            </w:rPr>
            <w:delText xml:space="preserve">the </w:delText>
          </w:r>
        </w:del>
      </w:ins>
      <w:r w:rsidRPr="00F873B0">
        <w:rPr>
          <w:rFonts w:ascii="Times New Roman" w:hAnsi="Times New Roman"/>
        </w:rPr>
        <w:t>heroism</w:t>
      </w:r>
      <w:del w:id="1258" w:author="Susan" w:date="2022-05-02T14:57:00Z">
        <w:r w:rsidRPr="00F873B0" w:rsidDel="009F54F1">
          <w:rPr>
            <w:rFonts w:ascii="Times New Roman" w:hAnsi="Times New Roman"/>
          </w:rPr>
          <w:delText xml:space="preserve"> of Jewish soldiers </w:delText>
        </w:r>
      </w:del>
      <w:ins w:id="1259" w:author="Susan" w:date="2022-05-02T14:57:00Z">
        <w:r w:rsidR="009F54F1">
          <w:rPr>
            <w:rFonts w:ascii="Times New Roman" w:hAnsi="Times New Roman"/>
          </w:rPr>
          <w:t xml:space="preserve"> </w:t>
        </w:r>
      </w:ins>
      <w:r w:rsidRPr="00F873B0">
        <w:rPr>
          <w:rFonts w:ascii="Times New Roman" w:hAnsi="Times New Roman"/>
        </w:rPr>
        <w:t>(</w:t>
      </w:r>
      <w:bookmarkStart w:id="1260" w:name="VLB_820_Ref_983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"Ref_983_FILE150315054PIV024" \o "(AutoLink):Roberman, S. (2007). Commemorative activities of the great war and the empowerment of elderly immigrant Soviet Jewish veterans in Israel. Anthropological Quarterly, 80(4), 1035–1064.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4:17:11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Roberman</w:t>
      </w:r>
      <w:proofErr w:type="spellEnd"/>
      <w:r w:rsidRPr="00F873B0">
        <w:rPr>
          <w:rStyle w:val="Hyperlink"/>
          <w:rFonts w:ascii="Times New Roman" w:hAnsi="Times New Roman"/>
          <w:shd w:val="clear" w:color="auto" w:fill="00FF00"/>
        </w:rPr>
        <w:t>, 2007</w:t>
      </w:r>
      <w:r w:rsidRPr="00F873B0">
        <w:rPr>
          <w:rFonts w:ascii="Times New Roman" w:hAnsi="Times New Roman"/>
          <w:shd w:val="clear" w:color="auto" w:fill="00FF00"/>
        </w:rPr>
        <w:fldChar w:fldCharType="end"/>
      </w:r>
      <w:bookmarkEnd w:id="1260"/>
      <w:r w:rsidRPr="00F873B0">
        <w:rPr>
          <w:rFonts w:ascii="Times New Roman" w:hAnsi="Times New Roman"/>
        </w:rPr>
        <w:t>).</w:t>
      </w:r>
    </w:p>
    <w:p w14:paraId="219FA774" w14:textId="54AE1563" w:rsidR="00FC4226" w:rsidRPr="00F873B0" w:rsidRDefault="00FC4226" w:rsidP="006643D6">
      <w:pPr>
        <w:pStyle w:val="TxText"/>
        <w:rPr>
          <w:rFonts w:ascii="Times New Roman" w:hAnsi="Times New Roman"/>
        </w:rPr>
      </w:pPr>
      <w:r w:rsidRPr="00F873B0">
        <w:rPr>
          <w:rFonts w:ascii="Times New Roman" w:hAnsi="Times New Roman"/>
        </w:rPr>
        <w:t xml:space="preserve">FSU immigrants led </w:t>
      </w:r>
      <w:del w:id="1261" w:author="Avital Tsype" w:date="2022-05-02T10:29:00Z">
        <w:r w:rsidRPr="00F873B0" w:rsidDel="00FE0645">
          <w:rPr>
            <w:rFonts w:ascii="Times New Roman" w:hAnsi="Times New Roman"/>
          </w:rPr>
          <w:delText xml:space="preserve">in Israel </w:delText>
        </w:r>
      </w:del>
      <w:r w:rsidRPr="00F873B0">
        <w:rPr>
          <w:rFonts w:ascii="Times New Roman" w:hAnsi="Times New Roman"/>
        </w:rPr>
        <w:t xml:space="preserve">a transformation </w:t>
      </w:r>
      <w:ins w:id="1262" w:author="Avital Tsype" w:date="2022-05-02T10:29:00Z">
        <w:r w:rsidR="00FE0645" w:rsidRPr="00F873B0">
          <w:rPr>
            <w:rFonts w:ascii="Times New Roman" w:hAnsi="Times New Roman"/>
          </w:rPr>
          <w:t>in Israel</w:t>
        </w:r>
        <w:r w:rsidR="00FE0645">
          <w:rPr>
            <w:rFonts w:ascii="Times New Roman" w:hAnsi="Times New Roman"/>
          </w:rPr>
          <w:t xml:space="preserve"> </w:t>
        </w:r>
      </w:ins>
      <w:r w:rsidR="002D1221">
        <w:rPr>
          <w:rFonts w:ascii="Times New Roman" w:hAnsi="Times New Roman"/>
        </w:rPr>
        <w:t>regarding</w:t>
      </w:r>
      <w:r w:rsidRPr="00F873B0">
        <w:rPr>
          <w:rFonts w:ascii="Times New Roman" w:hAnsi="Times New Roman"/>
        </w:rPr>
        <w:t xml:space="preserve"> </w:t>
      </w:r>
      <w:ins w:id="1263" w:author="Avital Tsype" w:date="2022-05-02T10:29:00Z">
        <w:r w:rsidR="00FE0645">
          <w:rPr>
            <w:rFonts w:ascii="Times New Roman" w:hAnsi="Times New Roman"/>
          </w:rPr>
          <w:t xml:space="preserve">the </w:t>
        </w:r>
      </w:ins>
      <w:r w:rsidRPr="00F873B0">
        <w:rPr>
          <w:rFonts w:ascii="Times New Roman" w:hAnsi="Times New Roman"/>
        </w:rPr>
        <w:t>public commemoration of the Holocaust toward an emphasis on the heroic involvement of Soviet Jews in the victory over Nazi Germany and</w:t>
      </w:r>
      <w:ins w:id="1264" w:author="Avital Tsype" w:date="2022-05-02T10:29:00Z">
        <w:r w:rsidR="00FE0645">
          <w:rPr>
            <w:rFonts w:ascii="Times New Roman" w:hAnsi="Times New Roman"/>
          </w:rPr>
          <w:t>,</w:t>
        </w:r>
      </w:ins>
      <w:r w:rsidRPr="00F873B0">
        <w:rPr>
          <w:rFonts w:ascii="Times New Roman" w:hAnsi="Times New Roman"/>
        </w:rPr>
        <w:t xml:space="preserve"> through it, in the establishment of the State of Israel three years after </w:t>
      </w:r>
      <w:ins w:id="1265" w:author="Avital Tsype" w:date="2022-05-02T10:29:00Z">
        <w:r w:rsidR="00FE0645">
          <w:rPr>
            <w:rFonts w:ascii="Times New Roman" w:hAnsi="Times New Roman"/>
          </w:rPr>
          <w:t xml:space="preserve">the end of </w:t>
        </w:r>
      </w:ins>
      <w:r w:rsidRPr="00F873B0">
        <w:rPr>
          <w:rFonts w:ascii="Times New Roman" w:hAnsi="Times New Roman"/>
        </w:rPr>
        <w:t>WWII</w:t>
      </w:r>
      <w:del w:id="1266" w:author="Avital Tsype" w:date="2022-05-02T10:29:00Z">
        <w:r w:rsidRPr="00F873B0" w:rsidDel="00FE0645">
          <w:rPr>
            <w:rFonts w:ascii="Times New Roman" w:hAnsi="Times New Roman"/>
          </w:rPr>
          <w:delText xml:space="preserve"> ended</w:delText>
        </w:r>
      </w:del>
      <w:r w:rsidRPr="00F873B0">
        <w:rPr>
          <w:rFonts w:ascii="Times New Roman" w:hAnsi="Times New Roman"/>
        </w:rPr>
        <w:t xml:space="preserve">. Jewish Veterans of WWII who had immigrated to Israel initiated this </w:t>
      </w:r>
      <w:del w:id="1267" w:author="Avital Tsype" w:date="2022-05-02T10:30:00Z">
        <w:r w:rsidRPr="00F873B0" w:rsidDel="00FE0645">
          <w:rPr>
            <w:rFonts w:ascii="Times New Roman" w:hAnsi="Times New Roman"/>
          </w:rPr>
          <w:delText>transformation</w:delText>
        </w:r>
      </w:del>
      <w:ins w:id="1268" w:author="Avital Tsype" w:date="2022-05-02T10:30:00Z">
        <w:r w:rsidR="00FE0645">
          <w:rPr>
            <w:rFonts w:ascii="Times New Roman" w:hAnsi="Times New Roman"/>
          </w:rPr>
          <w:t>process</w:t>
        </w:r>
      </w:ins>
      <w:r w:rsidRPr="00F873B0">
        <w:rPr>
          <w:rFonts w:ascii="Times New Roman" w:hAnsi="Times New Roman"/>
        </w:rPr>
        <w:t xml:space="preserve">. They refused to </w:t>
      </w:r>
      <w:commentRangeStart w:id="1269"/>
      <w:r w:rsidRPr="00F873B0">
        <w:rPr>
          <w:rFonts w:ascii="Times New Roman" w:hAnsi="Times New Roman"/>
        </w:rPr>
        <w:t>adopt</w:t>
      </w:r>
      <w:commentRangeEnd w:id="1269"/>
      <w:r w:rsidR="004842A0">
        <w:rPr>
          <w:rStyle w:val="CommentReference"/>
        </w:rPr>
        <w:commentReference w:id="1269"/>
      </w:r>
      <w:r w:rsidRPr="00F873B0">
        <w:rPr>
          <w:rFonts w:ascii="Times New Roman" w:hAnsi="Times New Roman"/>
        </w:rPr>
        <w:t xml:space="preserve"> the hegemonic Israeli </w:t>
      </w:r>
      <w:ins w:id="1270" w:author="Avital Tsype" w:date="2022-05-02T10:30:00Z">
        <w:r w:rsidR="00FE0645">
          <w:rPr>
            <w:rFonts w:ascii="Times New Roman" w:hAnsi="Times New Roman"/>
          </w:rPr>
          <w:t xml:space="preserve">memory of the </w:t>
        </w:r>
      </w:ins>
      <w:r w:rsidR="002D1221">
        <w:rPr>
          <w:rFonts w:ascii="Times New Roman" w:hAnsi="Times New Roman"/>
        </w:rPr>
        <w:t>H</w:t>
      </w:r>
      <w:r w:rsidRPr="00F873B0">
        <w:rPr>
          <w:rFonts w:ascii="Times New Roman" w:hAnsi="Times New Roman"/>
        </w:rPr>
        <w:t xml:space="preserve">olocaust </w:t>
      </w:r>
      <w:del w:id="1271" w:author="Avital Tsype" w:date="2022-05-02T10:30:00Z">
        <w:r w:rsidRPr="00F873B0" w:rsidDel="00FE0645">
          <w:rPr>
            <w:rFonts w:ascii="Times New Roman" w:hAnsi="Times New Roman"/>
          </w:rPr>
          <w:delText xml:space="preserve">memory </w:delText>
        </w:r>
      </w:del>
      <w:r w:rsidRPr="00F873B0">
        <w:rPr>
          <w:rFonts w:ascii="Times New Roman" w:hAnsi="Times New Roman"/>
        </w:rPr>
        <w:t xml:space="preserve">and the passive identity of </w:t>
      </w:r>
      <w:ins w:id="1272" w:author="Avital Tsype" w:date="2022-05-02T10:30:00Z">
        <w:r w:rsidR="00FE0645">
          <w:rPr>
            <w:rFonts w:ascii="Times New Roman" w:hAnsi="Times New Roman"/>
          </w:rPr>
          <w:t xml:space="preserve">its </w:t>
        </w:r>
      </w:ins>
      <w:r w:rsidRPr="00F873B0">
        <w:rPr>
          <w:rFonts w:ascii="Times New Roman" w:hAnsi="Times New Roman"/>
        </w:rPr>
        <w:t xml:space="preserve">victims. Instead, they </w:t>
      </w:r>
      <w:del w:id="1273" w:author="Avital Tsype" w:date="2022-05-02T10:30:00Z">
        <w:r w:rsidRPr="00F873B0" w:rsidDel="00FE0645">
          <w:rPr>
            <w:rFonts w:ascii="Times New Roman" w:hAnsi="Times New Roman"/>
          </w:rPr>
          <w:delText xml:space="preserve">centered </w:delText>
        </w:r>
      </w:del>
      <w:ins w:id="1274" w:author="Avital Tsype" w:date="2022-05-02T10:30:00Z">
        <w:r w:rsidR="00FE0645">
          <w:rPr>
            <w:rFonts w:ascii="Times New Roman" w:hAnsi="Times New Roman"/>
          </w:rPr>
          <w:t>focused</w:t>
        </w:r>
        <w:r w:rsidR="00FE0645" w:rsidRPr="00F873B0">
          <w:rPr>
            <w:rFonts w:ascii="Times New Roman" w:hAnsi="Times New Roman"/>
          </w:rPr>
          <w:t xml:space="preserve"> </w:t>
        </w:r>
      </w:ins>
      <w:r w:rsidRPr="00F873B0">
        <w:rPr>
          <w:rFonts w:ascii="Times New Roman" w:hAnsi="Times New Roman"/>
        </w:rPr>
        <w:t>the discourse on the strength and heroism of Jewish soldiers and demanded recognition and inclusion through the establishment of museums and monuments (</w:t>
      </w:r>
      <w:bookmarkStart w:id="1275" w:name="VLB_821_Ref_983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"Ref_983_FILE150315054PIV024" \o "(AutoLink):Roberman, S. (2007). Commemorative activities of the great war and the empowerment of elderly immigrant Soviet Jewish veterans in Israel. Anthropological Quarterly, 80(4), 1035–1064.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4:17:11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Roberman</w:t>
      </w:r>
      <w:proofErr w:type="spellEnd"/>
      <w:r w:rsidRPr="00F873B0">
        <w:rPr>
          <w:rStyle w:val="Hyperlink"/>
          <w:rFonts w:ascii="Times New Roman" w:hAnsi="Times New Roman"/>
          <w:shd w:val="clear" w:color="auto" w:fill="00FF00"/>
        </w:rPr>
        <w:t>, 2007</w:t>
      </w:r>
      <w:r w:rsidRPr="00F873B0">
        <w:rPr>
          <w:rFonts w:ascii="Times New Roman" w:hAnsi="Times New Roman"/>
          <w:shd w:val="clear" w:color="auto" w:fill="00FF00"/>
        </w:rPr>
        <w:fldChar w:fldCharType="end"/>
      </w:r>
      <w:bookmarkEnd w:id="1275"/>
      <w:r w:rsidRPr="00F873B0">
        <w:rPr>
          <w:rFonts w:ascii="Times New Roman" w:hAnsi="Times New Roman"/>
        </w:rPr>
        <w:t xml:space="preserve">). They started to hold parades on </w:t>
      </w:r>
      <w:r w:rsidR="002D1221">
        <w:rPr>
          <w:rFonts w:ascii="Times New Roman" w:hAnsi="Times New Roman"/>
        </w:rPr>
        <w:t xml:space="preserve">the </w:t>
      </w:r>
      <w:r w:rsidRPr="00F873B0">
        <w:rPr>
          <w:rFonts w:ascii="Times New Roman" w:hAnsi="Times New Roman"/>
        </w:rPr>
        <w:t>9th of May in central Israeli cities.</w:t>
      </w:r>
    </w:p>
    <w:p w14:paraId="04E7C318" w14:textId="14D9554A" w:rsidR="00FC4226" w:rsidRPr="00F873B0" w:rsidRDefault="00FC4226" w:rsidP="00FE0645">
      <w:pPr>
        <w:pStyle w:val="TxText"/>
        <w:rPr>
          <w:rFonts w:ascii="Times New Roman" w:hAnsi="Times New Roman"/>
        </w:rPr>
      </w:pPr>
      <w:r w:rsidRPr="00F873B0">
        <w:rPr>
          <w:rFonts w:ascii="Times New Roman" w:hAnsi="Times New Roman"/>
        </w:rPr>
        <w:t>The grandchildren of these veterans, 1.5</w:t>
      </w:r>
      <w:r w:rsidR="002D1221">
        <w:rPr>
          <w:rFonts w:ascii="Times New Roman" w:hAnsi="Times New Roman"/>
        </w:rPr>
        <w:t>-</w:t>
      </w:r>
      <w:r w:rsidRPr="00F873B0">
        <w:rPr>
          <w:rFonts w:ascii="Times New Roman" w:hAnsi="Times New Roman"/>
        </w:rPr>
        <w:t>generation FSU immigrants</w:t>
      </w:r>
      <w:r w:rsidR="00531356">
        <w:rPr>
          <w:rFonts w:ascii="Times New Roman" w:hAnsi="Times New Roman"/>
        </w:rPr>
        <w:t>,</w:t>
      </w:r>
      <w:r w:rsidRPr="00F873B0">
        <w:rPr>
          <w:rFonts w:ascii="Times New Roman" w:hAnsi="Times New Roman"/>
        </w:rPr>
        <w:t xml:space="preserve"> </w:t>
      </w:r>
      <w:ins w:id="1276" w:author="Susan" w:date="2022-05-02T14:59:00Z">
        <w:r w:rsidR="00127183">
          <w:rPr>
            <w:rFonts w:ascii="Times New Roman" w:hAnsi="Times New Roman"/>
          </w:rPr>
          <w:t>took</w:t>
        </w:r>
      </w:ins>
      <w:del w:id="1277" w:author="Susan" w:date="2022-05-02T14:59:00Z">
        <w:r w:rsidRPr="00F873B0" w:rsidDel="00127183">
          <w:rPr>
            <w:rFonts w:ascii="Times New Roman" w:hAnsi="Times New Roman"/>
          </w:rPr>
          <w:delText>picked</w:delText>
        </w:r>
      </w:del>
      <w:r w:rsidRPr="00F873B0">
        <w:rPr>
          <w:rFonts w:ascii="Times New Roman" w:hAnsi="Times New Roman"/>
        </w:rPr>
        <w:t xml:space="preserve"> up this struggle in the years 2012–</w:t>
      </w:r>
      <w:ins w:id="1278" w:author="Susan" w:date="2022-05-02T14:59:00Z">
        <w:r w:rsidR="00127183">
          <w:rPr>
            <w:rFonts w:ascii="Times New Roman" w:hAnsi="Times New Roman"/>
          </w:rPr>
          <w:t>20</w:t>
        </w:r>
      </w:ins>
      <w:r w:rsidRPr="00F873B0">
        <w:rPr>
          <w:rFonts w:ascii="Times New Roman" w:hAnsi="Times New Roman"/>
        </w:rPr>
        <w:t>16 (</w:t>
      </w:r>
      <w:bookmarkStart w:id="1279" w:name="MLB_564_Ref_988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"Ref_988_FILE150315054PIV024" \o "(ManLink):Prashizky, A., &amp; Remennick, L. (2018). Celebrating memory and belonging: Young Russian Israelis claim their unique place in Tel-Aviv’s urban space. Journal of Contemporary Ethnography, 47(3), 336–366.</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1:31:38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Prashizky</w:t>
      </w:r>
      <w:proofErr w:type="spellEnd"/>
      <w:r w:rsidRPr="00F873B0">
        <w:rPr>
          <w:rStyle w:val="Hyperlink"/>
          <w:rFonts w:ascii="Times New Roman" w:hAnsi="Times New Roman"/>
          <w:shd w:val="clear" w:color="auto" w:fill="00FF00"/>
        </w:rPr>
        <w:t xml:space="preserve"> and </w:t>
      </w:r>
      <w:proofErr w:type="spellStart"/>
      <w:r w:rsidRPr="00F873B0">
        <w:rPr>
          <w:rStyle w:val="Hyperlink"/>
          <w:rFonts w:ascii="Times New Roman" w:hAnsi="Times New Roman"/>
          <w:shd w:val="clear" w:color="auto" w:fill="00FF00"/>
        </w:rPr>
        <w:t>Remennick</w:t>
      </w:r>
      <w:proofErr w:type="spellEnd"/>
      <w:r w:rsidRPr="00F873B0">
        <w:rPr>
          <w:rStyle w:val="Hyperlink"/>
          <w:rFonts w:ascii="Times New Roman" w:hAnsi="Times New Roman"/>
          <w:shd w:val="clear" w:color="auto" w:fill="00FF00"/>
        </w:rPr>
        <w:t>, 201</w:t>
      </w:r>
      <w:bookmarkStart w:id="1280" w:name="_GoBack"/>
      <w:bookmarkEnd w:id="1280"/>
      <w:r w:rsidRPr="00F873B0">
        <w:rPr>
          <w:rStyle w:val="Hyperlink"/>
          <w:rFonts w:ascii="Times New Roman" w:hAnsi="Times New Roman"/>
          <w:shd w:val="clear" w:color="auto" w:fill="00FF00"/>
        </w:rPr>
        <w:t>8</w:t>
      </w:r>
      <w:bookmarkEnd w:id="1279"/>
      <w:r w:rsidRPr="00F873B0">
        <w:rPr>
          <w:rFonts w:ascii="Times New Roman" w:hAnsi="Times New Roman"/>
          <w:shd w:val="clear" w:color="auto" w:fill="00FF00"/>
        </w:rPr>
        <w:fldChar w:fldCharType="end"/>
      </w:r>
      <w:r w:rsidRPr="00F873B0">
        <w:rPr>
          <w:rFonts w:ascii="Times New Roman" w:hAnsi="Times New Roman"/>
        </w:rPr>
        <w:t>). They demanded that the 9th of May become a public Israeli commemoration day to remind</w:t>
      </w:r>
      <w:ins w:id="1281" w:author="Avital Tsype" w:date="2022-05-02T10:34:00Z">
        <w:r w:rsidR="00FE0645">
          <w:rPr>
            <w:rFonts w:ascii="Times New Roman" w:hAnsi="Times New Roman"/>
          </w:rPr>
          <w:t xml:space="preserve"> the nation</w:t>
        </w:r>
      </w:ins>
      <w:r w:rsidRPr="00F873B0">
        <w:rPr>
          <w:rFonts w:ascii="Times New Roman" w:hAnsi="Times New Roman"/>
        </w:rPr>
        <w:t xml:space="preserve"> of the importance of the victory over Nazi</w:t>
      </w:r>
      <w:del w:id="1282" w:author="Avital Tsype" w:date="2022-05-02T10:34:00Z">
        <w:r w:rsidRPr="00F873B0" w:rsidDel="00FE0645">
          <w:rPr>
            <w:rFonts w:ascii="Times New Roman" w:hAnsi="Times New Roman"/>
          </w:rPr>
          <w:delText>’s</w:delText>
        </w:r>
      </w:del>
      <w:r w:rsidRPr="00F873B0">
        <w:rPr>
          <w:rFonts w:ascii="Times New Roman" w:hAnsi="Times New Roman"/>
        </w:rPr>
        <w:t xml:space="preserve"> Germany </w:t>
      </w:r>
      <w:del w:id="1283" w:author="Avital Tsype" w:date="2022-05-02T10:34:00Z">
        <w:r w:rsidRPr="00F873B0" w:rsidDel="00FE0645">
          <w:rPr>
            <w:rFonts w:ascii="Times New Roman" w:hAnsi="Times New Roman"/>
          </w:rPr>
          <w:delText xml:space="preserve">to </w:delText>
        </w:r>
      </w:del>
      <w:ins w:id="1284" w:author="Avital Tsype" w:date="2022-05-02T10:34:00Z">
        <w:r w:rsidR="00FE0645">
          <w:rPr>
            <w:rFonts w:ascii="Times New Roman" w:hAnsi="Times New Roman"/>
          </w:rPr>
          <w:t>in</w:t>
        </w:r>
        <w:r w:rsidR="00FE0645" w:rsidRPr="00F873B0">
          <w:rPr>
            <w:rFonts w:ascii="Times New Roman" w:hAnsi="Times New Roman"/>
          </w:rPr>
          <w:t xml:space="preserve"> </w:t>
        </w:r>
      </w:ins>
      <w:r w:rsidRPr="00F873B0">
        <w:rPr>
          <w:rFonts w:ascii="Times New Roman" w:hAnsi="Times New Roman"/>
        </w:rPr>
        <w:t>the Israeli context. Through social networks</w:t>
      </w:r>
      <w:r w:rsidR="002D1221">
        <w:rPr>
          <w:rFonts w:ascii="Times New Roman" w:hAnsi="Times New Roman"/>
        </w:rPr>
        <w:t>,</w:t>
      </w:r>
      <w:r w:rsidRPr="00F873B0">
        <w:rPr>
          <w:rFonts w:ascii="Times New Roman" w:hAnsi="Times New Roman"/>
        </w:rPr>
        <w:t xml:space="preserve"> these young immigrants disseminated family narratives that commemorated the heroism of their relatives and put before the Israeli public a different narrative </w:t>
      </w:r>
      <w:del w:id="1285" w:author="Avital Tsype" w:date="2022-05-02T10:34:00Z">
        <w:r w:rsidRPr="00F873B0" w:rsidDel="00FE0645">
          <w:rPr>
            <w:rFonts w:ascii="Times New Roman" w:hAnsi="Times New Roman"/>
          </w:rPr>
          <w:delText xml:space="preserve">on </w:delText>
        </w:r>
      </w:del>
      <w:ins w:id="1286" w:author="Avital Tsype" w:date="2022-05-02T10:34:00Z">
        <w:r w:rsidR="00FE0645" w:rsidRPr="00F873B0">
          <w:rPr>
            <w:rFonts w:ascii="Times New Roman" w:hAnsi="Times New Roman"/>
          </w:rPr>
          <w:t>o</w:t>
        </w:r>
        <w:r w:rsidR="00FE0645">
          <w:rPr>
            <w:rFonts w:ascii="Times New Roman" w:hAnsi="Times New Roman"/>
          </w:rPr>
          <w:t>f</w:t>
        </w:r>
        <w:r w:rsidR="00FE0645" w:rsidRPr="00F873B0">
          <w:rPr>
            <w:rFonts w:ascii="Times New Roman" w:hAnsi="Times New Roman"/>
          </w:rPr>
          <w:t xml:space="preserve"> </w:t>
        </w:r>
      </w:ins>
      <w:r w:rsidRPr="00F873B0">
        <w:rPr>
          <w:rFonts w:ascii="Times New Roman" w:hAnsi="Times New Roman"/>
        </w:rPr>
        <w:t>Jews</w:t>
      </w:r>
      <w:ins w:id="1287" w:author="Avital Tsype" w:date="2022-05-02T10:34:00Z">
        <w:r w:rsidR="00FE0645">
          <w:rPr>
            <w:rFonts w:ascii="Times New Roman" w:hAnsi="Times New Roman"/>
          </w:rPr>
          <w:t>’ conduct during</w:t>
        </w:r>
      </w:ins>
      <w:del w:id="1288" w:author="Avital Tsype" w:date="2022-05-02T10:34:00Z">
        <w:r w:rsidRPr="00F873B0" w:rsidDel="00FE0645">
          <w:rPr>
            <w:rFonts w:ascii="Times New Roman" w:hAnsi="Times New Roman"/>
          </w:rPr>
          <w:delText xml:space="preserve"> in</w:delText>
        </w:r>
      </w:del>
      <w:r w:rsidRPr="00F873B0">
        <w:rPr>
          <w:rFonts w:ascii="Times New Roman" w:hAnsi="Times New Roman"/>
        </w:rPr>
        <w:t xml:space="preserve"> the </w:t>
      </w:r>
      <w:r w:rsidR="002D1221">
        <w:rPr>
          <w:rFonts w:ascii="Times New Roman" w:hAnsi="Times New Roman"/>
        </w:rPr>
        <w:t>H</w:t>
      </w:r>
      <w:r w:rsidRPr="00F873B0">
        <w:rPr>
          <w:rFonts w:ascii="Times New Roman" w:hAnsi="Times New Roman"/>
        </w:rPr>
        <w:t xml:space="preserve">olocaust. Finally, in 2017, the Israeli Parliament (Knesset) recognized the 9th of May as a </w:t>
      </w:r>
      <w:del w:id="1289" w:author="Avital Tsype" w:date="2022-05-02T10:35:00Z">
        <w:r w:rsidRPr="00F873B0" w:rsidDel="00FE0645">
          <w:rPr>
            <w:rFonts w:ascii="Times New Roman" w:hAnsi="Times New Roman"/>
          </w:rPr>
          <w:delText xml:space="preserve">state </w:delText>
        </w:r>
      </w:del>
      <w:ins w:id="1290" w:author="Avital Tsype" w:date="2022-05-02T10:35:00Z">
        <w:r w:rsidR="00FE0645">
          <w:rPr>
            <w:rFonts w:ascii="Times New Roman" w:hAnsi="Times New Roman"/>
          </w:rPr>
          <w:t>national</w:t>
        </w:r>
        <w:r w:rsidR="00FE0645" w:rsidRPr="00F873B0">
          <w:rPr>
            <w:rFonts w:ascii="Times New Roman" w:hAnsi="Times New Roman"/>
          </w:rPr>
          <w:t xml:space="preserve"> </w:t>
        </w:r>
      </w:ins>
      <w:r w:rsidRPr="00F873B0">
        <w:rPr>
          <w:rFonts w:ascii="Times New Roman" w:hAnsi="Times New Roman"/>
        </w:rPr>
        <w:t>commemoration day.</w:t>
      </w:r>
    </w:p>
    <w:p w14:paraId="4A341ACD" w14:textId="2173CCB3" w:rsidR="00FC4226" w:rsidRPr="00F873B0" w:rsidRDefault="00FC4226" w:rsidP="00FE0645">
      <w:pPr>
        <w:pStyle w:val="TxText"/>
        <w:rPr>
          <w:rFonts w:ascii="Times New Roman" w:hAnsi="Times New Roman"/>
        </w:rPr>
      </w:pPr>
      <w:r w:rsidRPr="00F873B0">
        <w:rPr>
          <w:rFonts w:ascii="Times New Roman" w:hAnsi="Times New Roman"/>
        </w:rPr>
        <w:lastRenderedPageBreak/>
        <w:t xml:space="preserve">Like the 9th of May, other holiday days that were popular in the Russian-Soviet culture are becoming </w:t>
      </w:r>
      <w:ins w:id="1291" w:author="Avital Tsype" w:date="2022-05-02T10:36:00Z">
        <w:r w:rsidR="00FE0645">
          <w:rPr>
            <w:rFonts w:ascii="Times New Roman" w:hAnsi="Times New Roman"/>
          </w:rPr>
          <w:t xml:space="preserve">more </w:t>
        </w:r>
      </w:ins>
      <w:r w:rsidRPr="00F873B0">
        <w:rPr>
          <w:rFonts w:ascii="Times New Roman" w:hAnsi="Times New Roman"/>
        </w:rPr>
        <w:t xml:space="preserve">familiar and </w:t>
      </w:r>
      <w:del w:id="1292" w:author="Avital Tsype" w:date="2022-05-02T10:36:00Z">
        <w:r w:rsidRPr="00F873B0" w:rsidDel="00FE0645">
          <w:rPr>
            <w:rFonts w:ascii="Times New Roman" w:hAnsi="Times New Roman"/>
          </w:rPr>
          <w:delText xml:space="preserve">more </w:delText>
        </w:r>
      </w:del>
      <w:r w:rsidRPr="00F873B0">
        <w:rPr>
          <w:rFonts w:ascii="Times New Roman" w:hAnsi="Times New Roman"/>
        </w:rPr>
        <w:t>widely celebrated in Israel</w:t>
      </w:r>
      <w:r w:rsidR="002D1221">
        <w:rPr>
          <w:rFonts w:ascii="Times New Roman" w:hAnsi="Times New Roman"/>
        </w:rPr>
        <w:t>,</w:t>
      </w:r>
      <w:r w:rsidRPr="00F873B0">
        <w:rPr>
          <w:rFonts w:ascii="Times New Roman" w:hAnsi="Times New Roman"/>
        </w:rPr>
        <w:t xml:space="preserve"> such </w:t>
      </w:r>
      <w:r w:rsidR="002D1221">
        <w:rPr>
          <w:rFonts w:ascii="Times New Roman" w:hAnsi="Times New Roman"/>
        </w:rPr>
        <w:t>as</w:t>
      </w:r>
      <w:r w:rsidRPr="00F873B0">
        <w:rPr>
          <w:rFonts w:ascii="Times New Roman" w:hAnsi="Times New Roman"/>
        </w:rPr>
        <w:t xml:space="preserve"> </w:t>
      </w:r>
      <w:del w:id="1293" w:author="Avital Tsype" w:date="2022-05-02T10:36:00Z">
        <w:r w:rsidRPr="00F873B0" w:rsidDel="00FE0645">
          <w:rPr>
            <w:rFonts w:ascii="Times New Roman" w:hAnsi="Times New Roman"/>
          </w:rPr>
          <w:delText xml:space="preserve">the </w:delText>
        </w:r>
      </w:del>
      <w:r w:rsidRPr="00F873B0">
        <w:rPr>
          <w:rFonts w:ascii="Times New Roman" w:hAnsi="Times New Roman"/>
        </w:rPr>
        <w:t>New Year</w:t>
      </w:r>
      <w:ins w:id="1294" w:author="Avital Tsype" w:date="2022-05-02T10:36:00Z">
        <w:r w:rsidR="00FE0645">
          <w:rPr>
            <w:rFonts w:ascii="Times New Roman" w:hAnsi="Times New Roman"/>
          </w:rPr>
          <w:t>’s Eve</w:t>
        </w:r>
      </w:ins>
      <w:r w:rsidRPr="00F873B0">
        <w:rPr>
          <w:rFonts w:ascii="Times New Roman" w:hAnsi="Times New Roman"/>
        </w:rPr>
        <w:t xml:space="preserve"> (</w:t>
      </w:r>
      <w:proofErr w:type="spellStart"/>
      <w:r w:rsidRPr="00F873B0">
        <w:rPr>
          <w:rFonts w:ascii="Times New Roman" w:hAnsi="Times New Roman"/>
        </w:rPr>
        <w:t>Novy</w:t>
      </w:r>
      <w:proofErr w:type="spellEnd"/>
      <w:del w:id="1295" w:author="Avital Tsype" w:date="2022-05-02T10:37:00Z">
        <w:r w:rsidRPr="00F873B0" w:rsidDel="00FE0645">
          <w:rPr>
            <w:rFonts w:ascii="Times New Roman" w:hAnsi="Times New Roman"/>
          </w:rPr>
          <w:delText>i</w:delText>
        </w:r>
      </w:del>
      <w:r w:rsidRPr="00F873B0">
        <w:rPr>
          <w:rFonts w:ascii="Times New Roman" w:hAnsi="Times New Roman"/>
        </w:rPr>
        <w:t xml:space="preserve"> God) on December 31 and</w:t>
      </w:r>
      <w:del w:id="1296" w:author="Avital Tsype" w:date="2022-05-02T10:36:00Z">
        <w:r w:rsidRPr="00F873B0" w:rsidDel="00FE0645">
          <w:rPr>
            <w:rFonts w:ascii="Times New Roman" w:hAnsi="Times New Roman"/>
          </w:rPr>
          <w:delText xml:space="preserve"> the</w:delText>
        </w:r>
      </w:del>
      <w:r w:rsidRPr="00F873B0">
        <w:rPr>
          <w:rFonts w:ascii="Times New Roman" w:hAnsi="Times New Roman"/>
        </w:rPr>
        <w:t xml:space="preserve"> International Women’s Day</w:t>
      </w:r>
      <w:r w:rsidR="00531356">
        <w:rPr>
          <w:rFonts w:ascii="Times New Roman" w:hAnsi="Times New Roman"/>
        </w:rPr>
        <w:t xml:space="preserve"> on</w:t>
      </w:r>
      <w:r w:rsidRPr="00F873B0">
        <w:rPr>
          <w:rFonts w:ascii="Times New Roman" w:hAnsi="Times New Roman"/>
        </w:rPr>
        <w:t xml:space="preserve"> March</w:t>
      </w:r>
      <w:r w:rsidR="002D1221">
        <w:rPr>
          <w:rFonts w:ascii="Times New Roman" w:hAnsi="Times New Roman"/>
        </w:rPr>
        <w:t xml:space="preserve"> 8</w:t>
      </w:r>
      <w:r w:rsidRPr="00F873B0">
        <w:rPr>
          <w:rFonts w:ascii="Times New Roman" w:hAnsi="Times New Roman"/>
        </w:rPr>
        <w:t>.</w:t>
      </w:r>
    </w:p>
    <w:p w14:paraId="4BF51552" w14:textId="30A86BA6" w:rsidR="00FC4226" w:rsidRPr="00F873B0" w:rsidRDefault="00FC4226" w:rsidP="0038187A">
      <w:pPr>
        <w:pStyle w:val="H1Heading1"/>
        <w:rPr>
          <w:rFonts w:ascii="Times New Roman" w:hAnsi="Times New Roman"/>
        </w:rPr>
      </w:pPr>
      <w:r w:rsidRPr="00F873B0">
        <w:rPr>
          <w:rFonts w:ascii="Times New Roman" w:hAnsi="Times New Roman"/>
        </w:rPr>
        <w:t xml:space="preserve">Final </w:t>
      </w:r>
      <w:r w:rsidR="003E41F9" w:rsidRPr="00F873B0">
        <w:rPr>
          <w:rFonts w:ascii="Times New Roman" w:hAnsi="Times New Roman"/>
        </w:rPr>
        <w:t>Thoughts</w:t>
      </w:r>
    </w:p>
    <w:p w14:paraId="143FC561" w14:textId="0966054F" w:rsidR="00FC4226" w:rsidRPr="00F873B0" w:rsidRDefault="00FC4226" w:rsidP="008B2367">
      <w:pPr>
        <w:pStyle w:val="Tx1TextFirstParagraph"/>
        <w:rPr>
          <w:rFonts w:ascii="Times New Roman" w:hAnsi="Times New Roman"/>
        </w:rPr>
      </w:pPr>
      <w:r w:rsidRPr="00F873B0">
        <w:rPr>
          <w:rFonts w:ascii="Times New Roman" w:hAnsi="Times New Roman"/>
        </w:rPr>
        <w:t xml:space="preserve">The present chapter reviews empirical and theoretical literature on the sociocultural adjustment of FSU immigrants in Israel and describes how these immigrants </w:t>
      </w:r>
      <w:del w:id="1297" w:author="Avital Tsype" w:date="2022-05-02T10:42:00Z">
        <w:r w:rsidRPr="00F873B0" w:rsidDel="008B2367">
          <w:rPr>
            <w:rFonts w:ascii="Times New Roman" w:hAnsi="Times New Roman"/>
          </w:rPr>
          <w:delText xml:space="preserve">were </w:delText>
        </w:r>
      </w:del>
      <w:ins w:id="1298" w:author="Avital Tsype" w:date="2022-05-02T10:42:00Z">
        <w:r w:rsidR="008B2367">
          <w:rPr>
            <w:rFonts w:ascii="Times New Roman" w:hAnsi="Times New Roman"/>
          </w:rPr>
          <w:t>have been</w:t>
        </w:r>
        <w:r w:rsidR="008B2367" w:rsidRPr="00F873B0">
          <w:rPr>
            <w:rFonts w:ascii="Times New Roman" w:hAnsi="Times New Roman"/>
          </w:rPr>
          <w:t xml:space="preserve"> </w:t>
        </w:r>
      </w:ins>
      <w:r w:rsidRPr="00F873B0">
        <w:rPr>
          <w:rFonts w:ascii="Times New Roman" w:hAnsi="Times New Roman"/>
        </w:rPr>
        <w:t xml:space="preserve">affected by </w:t>
      </w:r>
      <w:del w:id="1299" w:author="Avital Tsype" w:date="2022-05-02T10:37:00Z">
        <w:r w:rsidRPr="00F873B0" w:rsidDel="00FE0645">
          <w:rPr>
            <w:rFonts w:ascii="Times New Roman" w:hAnsi="Times New Roman"/>
          </w:rPr>
          <w:delText xml:space="preserve">the </w:delText>
        </w:r>
      </w:del>
      <w:r w:rsidRPr="00F873B0">
        <w:rPr>
          <w:rFonts w:ascii="Times New Roman" w:hAnsi="Times New Roman"/>
        </w:rPr>
        <w:t>Israeli society, and how they</w:t>
      </w:r>
      <w:ins w:id="1300" w:author="Avital Tsype" w:date="2022-05-02T10:37:00Z">
        <w:r w:rsidR="00FE0645">
          <w:rPr>
            <w:rFonts w:ascii="Times New Roman" w:hAnsi="Times New Roman"/>
          </w:rPr>
          <w:t>,</w:t>
        </w:r>
      </w:ins>
      <w:r w:rsidRPr="00F873B0">
        <w:rPr>
          <w:rFonts w:ascii="Times New Roman" w:hAnsi="Times New Roman"/>
        </w:rPr>
        <w:t xml:space="preserve"> in turn</w:t>
      </w:r>
      <w:ins w:id="1301" w:author="Avital Tsype" w:date="2022-05-02T10:37:00Z">
        <w:r w:rsidR="00FE0645">
          <w:rPr>
            <w:rFonts w:ascii="Times New Roman" w:hAnsi="Times New Roman"/>
          </w:rPr>
          <w:t>,</w:t>
        </w:r>
      </w:ins>
      <w:r w:rsidRPr="00F873B0">
        <w:rPr>
          <w:rFonts w:ascii="Times New Roman" w:hAnsi="Times New Roman"/>
        </w:rPr>
        <w:t xml:space="preserve"> </w:t>
      </w:r>
      <w:ins w:id="1302" w:author="Avital Tsype" w:date="2022-05-02T10:42:00Z">
        <w:r w:rsidR="008B2367">
          <w:rPr>
            <w:rFonts w:ascii="Times New Roman" w:hAnsi="Times New Roman"/>
          </w:rPr>
          <w:t xml:space="preserve">have </w:t>
        </w:r>
      </w:ins>
      <w:r w:rsidRPr="00F873B0">
        <w:rPr>
          <w:rFonts w:ascii="Times New Roman" w:hAnsi="Times New Roman"/>
        </w:rPr>
        <w:t>affected Israel.</w:t>
      </w:r>
    </w:p>
    <w:p w14:paraId="6D83E4DD" w14:textId="73ADB56B" w:rsidR="00FC4226" w:rsidRPr="00F873B0" w:rsidRDefault="00FC4226" w:rsidP="00FE0645">
      <w:pPr>
        <w:pStyle w:val="TxText"/>
        <w:rPr>
          <w:rFonts w:ascii="Times New Roman" w:hAnsi="Times New Roman"/>
        </w:rPr>
      </w:pPr>
      <w:r w:rsidRPr="00F873B0">
        <w:rPr>
          <w:rFonts w:ascii="Times New Roman" w:hAnsi="Times New Roman"/>
        </w:rPr>
        <w:t>Although acculturation is in its essence a two-way process (</w:t>
      </w:r>
      <w:bookmarkStart w:id="1303" w:name="MLB_565_Ref_977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"Ref_977_FILE150315054PIV024" \o "(ManLink):Redfield, R., Linton, R. and Herskovits, M. J. (1936). Memorandum for the study of acculturation. American Anthropologist, 38(1), 149–152.</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1:31:45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Redfield et al., 1936</w:t>
      </w:r>
      <w:bookmarkEnd w:id="1303"/>
      <w:r w:rsidRPr="00F873B0">
        <w:rPr>
          <w:rFonts w:ascii="Times New Roman" w:hAnsi="Times New Roman"/>
          <w:shd w:val="clear" w:color="auto" w:fill="00FF00"/>
        </w:rPr>
        <w:fldChar w:fldCharType="end"/>
      </w:r>
      <w:r w:rsidRPr="00F873B0">
        <w:rPr>
          <w:rFonts w:ascii="Times New Roman" w:hAnsi="Times New Roman"/>
        </w:rPr>
        <w:t xml:space="preserve">), most </w:t>
      </w:r>
      <w:del w:id="1304" w:author="Avital Tsype" w:date="2022-05-02T10:37:00Z">
        <w:r w:rsidRPr="00F873B0" w:rsidDel="00FE0645">
          <w:rPr>
            <w:rFonts w:ascii="Times New Roman" w:hAnsi="Times New Roman"/>
          </w:rPr>
          <w:delText xml:space="preserve">of </w:delText>
        </w:r>
      </w:del>
      <w:r w:rsidRPr="00F873B0">
        <w:rPr>
          <w:rFonts w:ascii="Times New Roman" w:hAnsi="Times New Roman"/>
        </w:rPr>
        <w:t>acculturation research explores changes in the immigrant or minority groups and not in the majority society (</w:t>
      </w:r>
      <w:bookmarkStart w:id="1305" w:name="VLB_792_Ref_946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"Ref_946_FILE150315054PIV024" \o "(AutoLink):Berry, J. W. (1997). Immigration, acculturation, and adaptation. Applied Psychology, 46(1), 5–34.</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4:15:35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Berry, 1997</w:t>
      </w:r>
      <w:r w:rsidRPr="00F873B0">
        <w:rPr>
          <w:rFonts w:ascii="Times New Roman" w:hAnsi="Times New Roman"/>
          <w:shd w:val="clear" w:color="auto" w:fill="00FF00"/>
        </w:rPr>
        <w:fldChar w:fldCharType="end"/>
      </w:r>
      <w:bookmarkEnd w:id="1305"/>
      <w:r w:rsidRPr="00F873B0">
        <w:rPr>
          <w:rFonts w:ascii="Times New Roman" w:hAnsi="Times New Roman"/>
        </w:rPr>
        <w:t xml:space="preserve">; </w:t>
      </w:r>
      <w:bookmarkStart w:id="1306" w:name="VLB_801_Ref_960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 xml:space="preserve">HYPERLINK "F:\\Geek Squad Data Backup 7.27.2020\\Users\\Paige\\Desktop\\15031s\\15031-5054 Ben-Porat\\03 from CE\\15031-5054-FullBook.docx" \l "Ref_960_FILE150315054PIV024" \o "(AutoLink):Kim, Y. Y. (2001). Becoming intercultural: An integrative theory of communication and cross-cultural adaptation. Thousand Oaks, CA: Sage. </w:instrText>
      </w:r>
      <w:r w:rsidR="0051292C">
        <w:rPr>
          <w:rFonts w:ascii="Times New Roman" w:hAnsi="Times New Roman" w:cs="Times New Roman"/>
          <w:szCs w:val="24"/>
          <w:shd w:val="clear" w:color="auto" w:fill="00FF00"/>
          <w:rtl/>
        </w:rPr>
        <w:instrText>‏</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4:16:06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Kim, 2001</w:t>
      </w:r>
      <w:r w:rsidRPr="00F873B0">
        <w:rPr>
          <w:rFonts w:ascii="Times New Roman" w:hAnsi="Times New Roman"/>
          <w:shd w:val="clear" w:color="auto" w:fill="00FF00"/>
        </w:rPr>
        <w:fldChar w:fldCharType="end"/>
      </w:r>
      <w:bookmarkEnd w:id="1306"/>
      <w:r w:rsidRPr="00F873B0">
        <w:rPr>
          <w:rFonts w:ascii="Times New Roman" w:hAnsi="Times New Roman"/>
        </w:rPr>
        <w:t>). This chapter is in line with the growing academic and public discourse on the two-way effects of cultural encounters (</w:t>
      </w:r>
      <w:bookmarkStart w:id="1307" w:name="MLB_566_Ref_949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"Ref_949_FILE150315054PIV024" \o "(ManLink):Croucher, S. and Kramer, E. (2017). Cultural fusion theory: An alternative to acculturation. Journal of International and Intercultural Communication 10(2), 97–114.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1:31:51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Croucher and Kramer, 2017</w:t>
      </w:r>
      <w:bookmarkEnd w:id="1307"/>
      <w:r w:rsidRPr="00F873B0">
        <w:rPr>
          <w:rFonts w:ascii="Times New Roman" w:hAnsi="Times New Roman"/>
          <w:shd w:val="clear" w:color="auto" w:fill="00FF00"/>
        </w:rPr>
        <w:fldChar w:fldCharType="end"/>
      </w:r>
      <w:r w:rsidRPr="00F873B0">
        <w:rPr>
          <w:rFonts w:ascii="Times New Roman" w:hAnsi="Times New Roman"/>
        </w:rPr>
        <w:t>).</w:t>
      </w:r>
    </w:p>
    <w:p w14:paraId="77EFEF30" w14:textId="60A630FA" w:rsidR="00FC4226" w:rsidRPr="00F873B0" w:rsidRDefault="00FC4226" w:rsidP="008B2367">
      <w:pPr>
        <w:pStyle w:val="TxText"/>
        <w:rPr>
          <w:rFonts w:ascii="Times New Roman" w:hAnsi="Times New Roman"/>
        </w:rPr>
      </w:pPr>
      <w:r w:rsidRPr="00F873B0">
        <w:rPr>
          <w:rFonts w:ascii="Times New Roman" w:hAnsi="Times New Roman"/>
        </w:rPr>
        <w:t xml:space="preserve">Indeed, </w:t>
      </w:r>
      <w:del w:id="1308" w:author="Avital Tsype" w:date="2022-05-02T10:37:00Z">
        <w:r w:rsidRPr="00F873B0" w:rsidDel="008B2367">
          <w:rPr>
            <w:rFonts w:ascii="Times New Roman" w:hAnsi="Times New Roman"/>
          </w:rPr>
          <w:delText xml:space="preserve">30 </w:delText>
        </w:r>
      </w:del>
      <w:ins w:id="1309" w:author="Avital Tsype" w:date="2022-05-02T10:37:00Z">
        <w:r w:rsidR="008B2367">
          <w:rPr>
            <w:rFonts w:ascii="Times New Roman" w:hAnsi="Times New Roman"/>
          </w:rPr>
          <w:t xml:space="preserve">thirty </w:t>
        </w:r>
      </w:ins>
      <w:r w:rsidRPr="00F873B0">
        <w:rPr>
          <w:rFonts w:ascii="Times New Roman" w:hAnsi="Times New Roman"/>
        </w:rPr>
        <w:t xml:space="preserve">years after the big immigration wave of the 1990s, it is hard to say who </w:t>
      </w:r>
      <w:del w:id="1310" w:author="Avital Tsype" w:date="2022-05-02T10:37:00Z">
        <w:r w:rsidRPr="00F873B0" w:rsidDel="008B2367">
          <w:rPr>
            <w:rFonts w:ascii="Times New Roman" w:hAnsi="Times New Roman"/>
          </w:rPr>
          <w:delText>influenced whom more</w:delText>
        </w:r>
      </w:del>
      <w:ins w:id="1311" w:author="Avital Tsype" w:date="2022-05-02T10:37:00Z">
        <w:r w:rsidR="008B2367">
          <w:rPr>
            <w:rFonts w:ascii="Times New Roman" w:hAnsi="Times New Roman"/>
          </w:rPr>
          <w:t>had a bigger i</w:t>
        </w:r>
      </w:ins>
      <w:ins w:id="1312" w:author="Avital Tsype" w:date="2022-05-02T10:38:00Z">
        <w:r w:rsidR="008B2367">
          <w:rPr>
            <w:rFonts w:ascii="Times New Roman" w:hAnsi="Times New Roman"/>
          </w:rPr>
          <w:t>nfluence</w:t>
        </w:r>
      </w:ins>
      <w:ins w:id="1313" w:author="Avital Tsype" w:date="2022-05-02T10:37:00Z">
        <w:r w:rsidR="008B2367">
          <w:rPr>
            <w:rFonts w:ascii="Times New Roman" w:hAnsi="Times New Roman"/>
          </w:rPr>
          <w:t xml:space="preserve"> on whom</w:t>
        </w:r>
      </w:ins>
      <w:r w:rsidRPr="00F873B0">
        <w:rPr>
          <w:rFonts w:ascii="Times New Roman" w:hAnsi="Times New Roman"/>
        </w:rPr>
        <w:t>: the Israeli society</w:t>
      </w:r>
      <w:del w:id="1314" w:author="Avital Tsype" w:date="2022-05-02T10:31:00Z">
        <w:r w:rsidRPr="00F873B0" w:rsidDel="00FE0645">
          <w:rPr>
            <w:rFonts w:ascii="Times New Roman" w:hAnsi="Times New Roman"/>
          </w:rPr>
          <w:delText xml:space="preserve"> –</w:delText>
        </w:r>
      </w:del>
      <w:ins w:id="1315" w:author="Avital Tsype" w:date="2022-05-02T10:38:00Z">
        <w:r w:rsidR="008B2367">
          <w:rPr>
            <w:rFonts w:ascii="Times New Roman" w:hAnsi="Times New Roman"/>
          </w:rPr>
          <w:t xml:space="preserve"> on the</w:t>
        </w:r>
        <w:del w:id="1316" w:author="Susan" w:date="2022-05-02T15:07:00Z">
          <w:r w:rsidR="008B2367" w:rsidDel="005518DB">
            <w:rPr>
              <w:rFonts w:ascii="Times New Roman" w:hAnsi="Times New Roman"/>
            </w:rPr>
            <w:delText xml:space="preserve"> </w:delText>
          </w:r>
        </w:del>
      </w:ins>
      <w:del w:id="1317" w:author="Avital Tsype" w:date="2022-05-02T10:31:00Z">
        <w:r w:rsidRPr="00F873B0" w:rsidDel="00FE0645">
          <w:rPr>
            <w:rFonts w:ascii="Times New Roman" w:hAnsi="Times New Roman"/>
          </w:rPr>
          <w:delText xml:space="preserve"> </w:delText>
        </w:r>
      </w:del>
      <w:del w:id="1318" w:author="Avital Tsype" w:date="2022-05-02T10:38:00Z">
        <w:r w:rsidRPr="00F873B0" w:rsidDel="008B2367">
          <w:rPr>
            <w:rFonts w:ascii="Times New Roman" w:hAnsi="Times New Roman"/>
          </w:rPr>
          <w:delText>the</w:delText>
        </w:r>
      </w:del>
      <w:r w:rsidRPr="00F873B0">
        <w:rPr>
          <w:rFonts w:ascii="Times New Roman" w:hAnsi="Times New Roman"/>
        </w:rPr>
        <w:t xml:space="preserve"> immigrants, or the immigrants</w:t>
      </w:r>
      <w:del w:id="1319" w:author="Avital Tsype" w:date="2022-05-02T10:32:00Z">
        <w:r w:rsidRPr="00F873B0" w:rsidDel="00FE0645">
          <w:rPr>
            <w:rFonts w:ascii="Times New Roman" w:hAnsi="Times New Roman"/>
          </w:rPr>
          <w:delText xml:space="preserve"> –</w:delText>
        </w:r>
      </w:del>
      <w:ins w:id="1320" w:author="Avital Tsype" w:date="2022-05-02T10:38:00Z">
        <w:r w:rsidR="008B2367">
          <w:rPr>
            <w:rFonts w:ascii="Times New Roman" w:hAnsi="Times New Roman"/>
          </w:rPr>
          <w:t xml:space="preserve"> on</w:t>
        </w:r>
      </w:ins>
      <w:del w:id="1321" w:author="Avital Tsype" w:date="2022-05-02T10:32:00Z">
        <w:r w:rsidRPr="00F873B0" w:rsidDel="00FE0645">
          <w:rPr>
            <w:rFonts w:ascii="Times New Roman" w:hAnsi="Times New Roman"/>
          </w:rPr>
          <w:delText xml:space="preserve"> </w:delText>
        </w:r>
      </w:del>
      <w:del w:id="1322" w:author="Avital Tsype" w:date="2022-05-02T10:38:00Z">
        <w:r w:rsidRPr="00F873B0" w:rsidDel="008B2367">
          <w:rPr>
            <w:rFonts w:ascii="Times New Roman" w:hAnsi="Times New Roman"/>
          </w:rPr>
          <w:delText>the</w:delText>
        </w:r>
      </w:del>
      <w:r w:rsidRPr="00F873B0">
        <w:rPr>
          <w:rFonts w:ascii="Times New Roman" w:hAnsi="Times New Roman"/>
        </w:rPr>
        <w:t xml:space="preserve"> Israeli society</w:t>
      </w:r>
      <w:del w:id="1323" w:author="Avital Tsype" w:date="2022-05-02T10:38:00Z">
        <w:r w:rsidRPr="00F873B0" w:rsidDel="008B2367">
          <w:rPr>
            <w:rFonts w:ascii="Times New Roman" w:hAnsi="Times New Roman"/>
          </w:rPr>
          <w:delText xml:space="preserve">? </w:delText>
        </w:r>
      </w:del>
      <w:ins w:id="1324" w:author="Avital Tsype" w:date="2022-05-02T10:38:00Z">
        <w:r w:rsidR="008B2367">
          <w:rPr>
            <w:rFonts w:ascii="Times New Roman" w:hAnsi="Times New Roman"/>
          </w:rPr>
          <w:t>.</w:t>
        </w:r>
        <w:r w:rsidR="008B2367" w:rsidRPr="00F873B0">
          <w:rPr>
            <w:rFonts w:ascii="Times New Roman" w:hAnsi="Times New Roman"/>
          </w:rPr>
          <w:t xml:space="preserve"> </w:t>
        </w:r>
      </w:ins>
      <w:r w:rsidRPr="00F873B0">
        <w:rPr>
          <w:rFonts w:ascii="Times New Roman" w:hAnsi="Times New Roman"/>
        </w:rPr>
        <w:t>The impact appears to be reciprocal and demonstrates the cultural fusion model (</w:t>
      </w:r>
      <w:bookmarkStart w:id="1325" w:name="MLB_567_Ref_949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"Ref_949_FILE150315054PIV024" \o "(ManLink):Croucher, S. and Kramer, E. (2017). Cultural fusion theory: An alternative to acculturation. Journal of International and Intercultural Communication 10(2), 97–114.</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1:31:57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Croucher and Kramer, 2017</w:t>
      </w:r>
      <w:bookmarkEnd w:id="1325"/>
      <w:r w:rsidRPr="00F873B0">
        <w:rPr>
          <w:rFonts w:ascii="Times New Roman" w:hAnsi="Times New Roman"/>
          <w:shd w:val="clear" w:color="auto" w:fill="00FF00"/>
        </w:rPr>
        <w:fldChar w:fldCharType="end"/>
      </w:r>
      <w:r w:rsidRPr="00F873B0">
        <w:rPr>
          <w:rFonts w:ascii="Times New Roman" w:hAnsi="Times New Roman"/>
        </w:rPr>
        <w:t>).</w:t>
      </w:r>
    </w:p>
    <w:p w14:paraId="1731C207" w14:textId="7E414ADA" w:rsidR="000A0A75" w:rsidDel="008B2367" w:rsidRDefault="00FC4226" w:rsidP="006643D6">
      <w:pPr>
        <w:pStyle w:val="TxText"/>
        <w:rPr>
          <w:ins w:id="1326" w:author=" Evgeny Knaifel" w:date="2022-04-29T14:55:00Z"/>
          <w:del w:id="1327" w:author="Avital Tsype" w:date="2022-05-02T10:41:00Z"/>
          <w:rFonts w:ascii="Times New Roman" w:hAnsi="Times New Roman"/>
        </w:rPr>
      </w:pPr>
      <w:r w:rsidRPr="00F873B0">
        <w:rPr>
          <w:rFonts w:ascii="Times New Roman" w:hAnsi="Times New Roman"/>
        </w:rPr>
        <w:t>However, it</w:t>
      </w:r>
      <w:ins w:id="1328" w:author="Avital Tsype" w:date="2022-05-02T10:38:00Z">
        <w:r w:rsidR="008B2367">
          <w:rPr>
            <w:rFonts w:ascii="Times New Roman" w:hAnsi="Times New Roman"/>
          </w:rPr>
          <w:t xml:space="preserve"> is</w:t>
        </w:r>
      </w:ins>
      <w:r w:rsidRPr="00F873B0">
        <w:rPr>
          <w:rFonts w:ascii="Times New Roman" w:hAnsi="Times New Roman"/>
        </w:rPr>
        <w:t xml:space="preserve"> important to note that although most FSU immigrants </w:t>
      </w:r>
      <w:ins w:id="1329" w:author="Avital Tsype" w:date="2022-05-02T10:38:00Z">
        <w:r w:rsidR="008B2367">
          <w:rPr>
            <w:rFonts w:ascii="Times New Roman" w:hAnsi="Times New Roman"/>
          </w:rPr>
          <w:t xml:space="preserve">have </w:t>
        </w:r>
      </w:ins>
      <w:r w:rsidRPr="00F873B0">
        <w:rPr>
          <w:rFonts w:ascii="Times New Roman" w:hAnsi="Times New Roman"/>
        </w:rPr>
        <w:t>adapt</w:t>
      </w:r>
      <w:ins w:id="1330" w:author="Avital Tsype" w:date="2022-05-02T10:38:00Z">
        <w:r w:rsidR="008B2367">
          <w:rPr>
            <w:rFonts w:ascii="Times New Roman" w:hAnsi="Times New Roman"/>
          </w:rPr>
          <w:t>ed</w:t>
        </w:r>
      </w:ins>
      <w:r w:rsidRPr="00F873B0">
        <w:rPr>
          <w:rFonts w:ascii="Times New Roman" w:hAnsi="Times New Roman"/>
        </w:rPr>
        <w:t xml:space="preserve"> well in Israel, there are several </w:t>
      </w:r>
      <w:ins w:id="1331" w:author="Avital Tsype" w:date="2022-05-02T10:32:00Z">
        <w:r w:rsidR="00FE0645">
          <w:rPr>
            <w:rFonts w:ascii="Times New Roman" w:hAnsi="Times New Roman"/>
          </w:rPr>
          <w:t xml:space="preserve">risk </w:t>
        </w:r>
      </w:ins>
      <w:r w:rsidRPr="00F873B0">
        <w:rPr>
          <w:rFonts w:ascii="Times New Roman" w:hAnsi="Times New Roman"/>
        </w:rPr>
        <w:t>groups</w:t>
      </w:r>
      <w:del w:id="1332" w:author="Avital Tsype" w:date="2022-05-02T10:32:00Z">
        <w:r w:rsidRPr="00F873B0" w:rsidDel="00FE0645">
          <w:rPr>
            <w:rFonts w:ascii="Times New Roman" w:hAnsi="Times New Roman"/>
          </w:rPr>
          <w:delText xml:space="preserve"> of risk –</w:delText>
        </w:r>
      </w:del>
      <w:ins w:id="1333" w:author="Avital Tsype" w:date="2022-05-02T10:32:00Z">
        <w:r w:rsidR="00FE0645">
          <w:rPr>
            <w:rFonts w:ascii="Times New Roman" w:hAnsi="Times New Roman"/>
          </w:rPr>
          <w:t>,</w:t>
        </w:r>
      </w:ins>
      <w:r w:rsidRPr="00F873B0">
        <w:rPr>
          <w:rFonts w:ascii="Times New Roman" w:hAnsi="Times New Roman"/>
        </w:rPr>
        <w:t xml:space="preserve"> such as single mothers, the elderly</w:t>
      </w:r>
      <w:ins w:id="1334" w:author="Avital Tsype" w:date="2022-05-02T10:33:00Z">
        <w:r w:rsidR="00FE0645">
          <w:rPr>
            <w:rFonts w:ascii="Times New Roman" w:hAnsi="Times New Roman"/>
          </w:rPr>
          <w:t>,</w:t>
        </w:r>
      </w:ins>
      <w:r w:rsidRPr="00F873B0">
        <w:rPr>
          <w:rFonts w:ascii="Times New Roman" w:hAnsi="Times New Roman"/>
        </w:rPr>
        <w:t xml:space="preserve"> and youth</w:t>
      </w:r>
      <w:ins w:id="1335" w:author="Avital Tsype" w:date="2022-05-02T10:33:00Z">
        <w:r w:rsidR="00FE0645">
          <w:rPr>
            <w:rFonts w:ascii="Times New Roman" w:hAnsi="Times New Roman"/>
          </w:rPr>
          <w:t>s</w:t>
        </w:r>
      </w:ins>
      <w:r w:rsidRPr="00F873B0">
        <w:rPr>
          <w:rFonts w:ascii="Times New Roman" w:hAnsi="Times New Roman"/>
        </w:rPr>
        <w:t xml:space="preserve"> (</w:t>
      </w:r>
      <w:bookmarkStart w:id="1336" w:name="VLB_804_Ref_961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"Ref_961_FILE150315054PIV024" \o "(AutoLink):Konstantinov, V. (2015). Patterns of integration into Israeli society among immigrants from the Former Soviet Union over the past two decades. Jerusalem: Myers-JDC-Brookdale Institute (in Hebrew).</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4:16:09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Konstantinov</w:t>
      </w:r>
      <w:proofErr w:type="spellEnd"/>
      <w:r w:rsidRPr="00F873B0">
        <w:rPr>
          <w:rStyle w:val="Hyperlink"/>
          <w:rFonts w:ascii="Times New Roman" w:hAnsi="Times New Roman"/>
          <w:shd w:val="clear" w:color="auto" w:fill="00FF00"/>
        </w:rPr>
        <w:t>, 2015</w:t>
      </w:r>
      <w:r w:rsidRPr="00F873B0">
        <w:rPr>
          <w:rFonts w:ascii="Times New Roman" w:hAnsi="Times New Roman"/>
          <w:shd w:val="clear" w:color="auto" w:fill="00FF00"/>
        </w:rPr>
        <w:fldChar w:fldCharType="end"/>
      </w:r>
      <w:bookmarkEnd w:id="1336"/>
      <w:r w:rsidRPr="00F873B0">
        <w:rPr>
          <w:rFonts w:ascii="Times New Roman" w:hAnsi="Times New Roman"/>
        </w:rPr>
        <w:t>). Economic difficulties, lack of housing</w:t>
      </w:r>
      <w:ins w:id="1337" w:author="Avital Tsype" w:date="2022-05-02T10:54:00Z">
        <w:r w:rsidR="006643D6">
          <w:rPr>
            <w:rFonts w:ascii="Times New Roman" w:hAnsi="Times New Roman"/>
          </w:rPr>
          <w:t>,</w:t>
        </w:r>
      </w:ins>
      <w:r w:rsidRPr="00F873B0">
        <w:rPr>
          <w:rFonts w:ascii="Times New Roman" w:hAnsi="Times New Roman"/>
        </w:rPr>
        <w:t xml:space="preserve"> and risk behaviors may push less resilient immigrants to the margins of society and cause mental health problems (</w:t>
      </w:r>
      <w:bookmarkStart w:id="1338" w:name="VLB_815_Ref_975_FILE150315054PIV024"/>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"Ref_975_FILE150315054PIV024" \o "(AutoLink):Mirsky, J. (2009). Mental health implications of migration: A review of mental health community studies on Russian-speaking immigrants in Israel. Journal of Social Psychiatry and Psychiatric Epidemiology, 44(3), 179–187.</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user1-2/22/2022 4:16:44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Mirsky, 2009</w:t>
      </w:r>
      <w:r w:rsidRPr="00F873B0">
        <w:rPr>
          <w:rFonts w:ascii="Times New Roman" w:hAnsi="Times New Roman"/>
          <w:shd w:val="clear" w:color="auto" w:fill="00FF00"/>
        </w:rPr>
        <w:fldChar w:fldCharType="end"/>
      </w:r>
      <w:bookmarkEnd w:id="1338"/>
      <w:r w:rsidRPr="00F873B0">
        <w:rPr>
          <w:rFonts w:ascii="Times New Roman" w:hAnsi="Times New Roman"/>
          <w:b/>
          <w:bCs/>
        </w:rPr>
        <w:t xml:space="preserve">). </w:t>
      </w:r>
      <w:r w:rsidRPr="00F873B0">
        <w:rPr>
          <w:rFonts w:ascii="Times New Roman" w:hAnsi="Times New Roman"/>
        </w:rPr>
        <w:t xml:space="preserve">Therefore, cultural-lingual access and instrumental and emotional support are crucial for these immigrants. </w:t>
      </w:r>
      <w:ins w:id="1339" w:author="Avital Tsype" w:date="2022-05-02T10:39:00Z">
        <w:r w:rsidR="008B2367">
          <w:rPr>
            <w:rFonts w:ascii="Times New Roman" w:hAnsi="Times New Roman"/>
          </w:rPr>
          <w:t>I</w:t>
        </w:r>
      </w:ins>
      <w:del w:id="1340" w:author="Avital Tsype" w:date="2022-05-02T10:39:00Z">
        <w:r w:rsidRPr="00F873B0" w:rsidDel="008B2367">
          <w:rPr>
            <w:rFonts w:ascii="Times New Roman" w:hAnsi="Times New Roman"/>
          </w:rPr>
          <w:delText>The I</w:delText>
        </w:r>
      </w:del>
      <w:r w:rsidRPr="00F873B0">
        <w:rPr>
          <w:rFonts w:ascii="Times New Roman" w:hAnsi="Times New Roman"/>
        </w:rPr>
        <w:t>sraeli society also needs to solve the burning issues that occupy FSU immigrants</w:t>
      </w:r>
      <w:ins w:id="1341" w:author="Susan" w:date="2022-05-02T15:03:00Z">
        <w:r w:rsidR="005518DB">
          <w:rPr>
            <w:rFonts w:ascii="Times New Roman" w:hAnsi="Times New Roman"/>
          </w:rPr>
          <w:t>,</w:t>
        </w:r>
      </w:ins>
      <w:r w:rsidRPr="00F873B0">
        <w:rPr>
          <w:rFonts w:ascii="Times New Roman" w:hAnsi="Times New Roman"/>
        </w:rPr>
        <w:t xml:space="preserve"> such as civil marriage and burial, pensions for the elderly</w:t>
      </w:r>
      <w:ins w:id="1342" w:author="Avital Tsype" w:date="2022-05-02T10:39:00Z">
        <w:r w:rsidR="008B2367">
          <w:rPr>
            <w:rFonts w:ascii="Times New Roman" w:hAnsi="Times New Roman"/>
          </w:rPr>
          <w:t>,</w:t>
        </w:r>
      </w:ins>
      <w:r w:rsidRPr="00F873B0">
        <w:rPr>
          <w:rFonts w:ascii="Times New Roman" w:hAnsi="Times New Roman"/>
        </w:rPr>
        <w:t xml:space="preserve"> as well as racist attitudes toward Russian women. The absence of proper solutions may</w:t>
      </w:r>
      <w:ins w:id="1343" w:author="Avital Tsype" w:date="2022-05-02T10:39:00Z">
        <w:r w:rsidR="008B2367">
          <w:rPr>
            <w:rFonts w:ascii="Times New Roman" w:hAnsi="Times New Roman"/>
          </w:rPr>
          <w:t>,</w:t>
        </w:r>
      </w:ins>
      <w:r w:rsidRPr="00F873B0">
        <w:rPr>
          <w:rFonts w:ascii="Times New Roman" w:hAnsi="Times New Roman"/>
        </w:rPr>
        <w:t xml:space="preserve"> in the future</w:t>
      </w:r>
      <w:ins w:id="1344" w:author="Avital Tsype" w:date="2022-05-02T10:39:00Z">
        <w:r w:rsidR="008B2367">
          <w:rPr>
            <w:rFonts w:ascii="Times New Roman" w:hAnsi="Times New Roman"/>
          </w:rPr>
          <w:t>,</w:t>
        </w:r>
      </w:ins>
      <w:r w:rsidRPr="00F873B0">
        <w:rPr>
          <w:rFonts w:ascii="Times New Roman" w:hAnsi="Times New Roman"/>
        </w:rPr>
        <w:t xml:space="preserve"> lead to social protest</w:t>
      </w:r>
      <w:ins w:id="1345" w:author="Avital Tsype" w:date="2022-05-02T10:40:00Z">
        <w:r w:rsidR="008B2367">
          <w:rPr>
            <w:rFonts w:ascii="Times New Roman" w:hAnsi="Times New Roman"/>
          </w:rPr>
          <w:t>s</w:t>
        </w:r>
      </w:ins>
      <w:r w:rsidRPr="00F873B0">
        <w:rPr>
          <w:rFonts w:ascii="Times New Roman" w:hAnsi="Times New Roman"/>
        </w:rPr>
        <w:t xml:space="preserve"> </w:t>
      </w:r>
      <w:del w:id="1346" w:author="Avital Tsype" w:date="2022-05-02T10:55:00Z">
        <w:r w:rsidRPr="00F873B0" w:rsidDel="006643D6">
          <w:rPr>
            <w:rFonts w:ascii="Times New Roman" w:hAnsi="Times New Roman"/>
          </w:rPr>
          <w:delText xml:space="preserve">of </w:delText>
        </w:r>
      </w:del>
      <w:ins w:id="1347" w:author="Avital Tsype" w:date="2022-05-02T10:55:00Z">
        <w:r w:rsidR="006643D6">
          <w:rPr>
            <w:rFonts w:ascii="Times New Roman" w:hAnsi="Times New Roman"/>
          </w:rPr>
          <w:t xml:space="preserve">on the </w:t>
        </w:r>
        <w:r w:rsidR="006643D6">
          <w:rPr>
            <w:rFonts w:ascii="Times New Roman" w:hAnsi="Times New Roman"/>
          </w:rPr>
          <w:lastRenderedPageBreak/>
          <w:t>part of</w:t>
        </w:r>
        <w:r w:rsidR="006643D6" w:rsidRPr="00F873B0">
          <w:rPr>
            <w:rFonts w:ascii="Times New Roman" w:hAnsi="Times New Roman"/>
          </w:rPr>
          <w:t xml:space="preserve"> </w:t>
        </w:r>
      </w:ins>
      <w:r w:rsidRPr="00F873B0">
        <w:rPr>
          <w:rFonts w:ascii="Times New Roman" w:hAnsi="Times New Roman"/>
        </w:rPr>
        <w:t>FSU immigrants, led by</w:t>
      </w:r>
      <w:del w:id="1348" w:author="Avital Tsype" w:date="2022-05-02T10:40:00Z">
        <w:r w:rsidRPr="00F873B0" w:rsidDel="008B2367">
          <w:rPr>
            <w:rFonts w:ascii="Times New Roman" w:hAnsi="Times New Roman"/>
          </w:rPr>
          <w:delText xml:space="preserve"> the</w:delText>
        </w:r>
      </w:del>
      <w:r w:rsidRPr="00F873B0">
        <w:rPr>
          <w:rFonts w:ascii="Times New Roman" w:hAnsi="Times New Roman"/>
        </w:rPr>
        <w:t xml:space="preserve"> second-generation immigrants, born and raised in Israel and aware of their civil rights. The buds of this protest can be already observed </w:t>
      </w:r>
      <w:ins w:id="1349" w:author="Evgeny Knaifel" w:date="2022-04-29T12:15:00Z">
        <w:r w:rsidR="00EA2136">
          <w:rPr>
            <w:rFonts w:ascii="Times New Roman" w:hAnsi="Times New Roman"/>
          </w:rPr>
          <w:t xml:space="preserve">among </w:t>
        </w:r>
      </w:ins>
      <w:ins w:id="1350" w:author="Avital Tsype" w:date="2022-05-02T10:40:00Z">
        <w:r w:rsidR="008B2367">
          <w:rPr>
            <w:rFonts w:ascii="Times New Roman" w:hAnsi="Times New Roman"/>
          </w:rPr>
          <w:t xml:space="preserve">the </w:t>
        </w:r>
      </w:ins>
      <w:ins w:id="1351" w:author="Evgeny Knaifel" w:date="2022-04-29T12:15:00Z">
        <w:r w:rsidR="00EA2136">
          <w:rPr>
            <w:rFonts w:ascii="Times New Roman" w:hAnsi="Times New Roman"/>
          </w:rPr>
          <w:t xml:space="preserve">1.5 generation </w:t>
        </w:r>
      </w:ins>
      <w:r w:rsidRPr="00F873B0">
        <w:rPr>
          <w:rFonts w:ascii="Times New Roman" w:hAnsi="Times New Roman"/>
        </w:rPr>
        <w:t>(</w:t>
      </w:r>
      <w:bookmarkStart w:id="1352" w:name="MLB_568_Ref_986_FILE150315054PIV024"/>
      <w:proofErr w:type="spellStart"/>
      <w:r w:rsidRPr="00F873B0">
        <w:rPr>
          <w:rFonts w:ascii="Times New Roman" w:hAnsi="Times New Roman"/>
          <w:shd w:val="clear" w:color="auto" w:fill="00FF00"/>
        </w:rPr>
        <w:fldChar w:fldCharType="begin"/>
      </w:r>
      <w:r w:rsidR="0051292C">
        <w:rPr>
          <w:rFonts w:ascii="Times New Roman" w:hAnsi="Times New Roman"/>
          <w:shd w:val="clear" w:color="auto" w:fill="00FF00"/>
        </w:rPr>
        <w:instrText>HYPERLINK "F:\\Geek Squad Data Backup 7.27.2020\\Users\\Paige\\Desktop\\15031s\\15031-5054 Ben-Porat\\03 from CE\\15031-5054-FullBook.docx" \l "Ref_986_FILE150315054PIV024" \o "(ManLink):Prashizky, A., and Remennick, L. (2016). Ethnic awakening among Russian Israelis of 1.5 generation: Physical and symbolic dimensions of their belonging and protest. In</w:instrText>
      </w:r>
      <w:r w:rsidR="0051292C">
        <w:rPr>
          <w:rFonts w:ascii="Times New Roman" w:hAnsi="Times New Roman"/>
          <w:shd w:val="clear" w:color="auto" w:fill="00FF00"/>
        </w:rPr>
        <w:cr/>
      </w:r>
      <w:r w:rsidR="0051292C">
        <w:rPr>
          <w:rFonts w:ascii="Times New Roman" w:hAnsi="Times New Roman"/>
          <w:shd w:val="clear" w:color="auto" w:fill="00FF00"/>
        </w:rPr>
        <w:cr/>
        <w:instrText xml:space="preserve"> UserName - DateTime: WFS-2/23/2022 1:32:01 PM"</w:instrText>
      </w:r>
      <w:r w:rsidRPr="00F873B0">
        <w:rPr>
          <w:rFonts w:ascii="Times New Roman" w:hAnsi="Times New Roman"/>
          <w:shd w:val="clear" w:color="auto" w:fill="00FF00"/>
        </w:rPr>
        <w:fldChar w:fldCharType="separate"/>
      </w:r>
      <w:r w:rsidRPr="00F873B0">
        <w:rPr>
          <w:rStyle w:val="Hyperlink"/>
          <w:rFonts w:ascii="Times New Roman" w:hAnsi="Times New Roman"/>
          <w:shd w:val="clear" w:color="auto" w:fill="00FF00"/>
        </w:rPr>
        <w:t>Prashizky</w:t>
      </w:r>
      <w:proofErr w:type="spellEnd"/>
      <w:r w:rsidRPr="00F873B0">
        <w:rPr>
          <w:rStyle w:val="Hyperlink"/>
          <w:rFonts w:ascii="Times New Roman" w:hAnsi="Times New Roman"/>
          <w:shd w:val="clear" w:color="auto" w:fill="00FF00"/>
        </w:rPr>
        <w:t xml:space="preserve"> and </w:t>
      </w:r>
      <w:proofErr w:type="spellStart"/>
      <w:r w:rsidRPr="00F873B0">
        <w:rPr>
          <w:rStyle w:val="Hyperlink"/>
          <w:rFonts w:ascii="Times New Roman" w:hAnsi="Times New Roman"/>
          <w:shd w:val="clear" w:color="auto" w:fill="00FF00"/>
        </w:rPr>
        <w:t>Remennick</w:t>
      </w:r>
      <w:proofErr w:type="spellEnd"/>
      <w:r w:rsidRPr="00F873B0">
        <w:rPr>
          <w:rStyle w:val="Hyperlink"/>
          <w:rFonts w:ascii="Times New Roman" w:hAnsi="Times New Roman"/>
          <w:shd w:val="clear" w:color="auto" w:fill="00FF00"/>
        </w:rPr>
        <w:t>, 2016</w:t>
      </w:r>
      <w:bookmarkEnd w:id="1352"/>
      <w:r w:rsidRPr="00F873B0">
        <w:rPr>
          <w:rFonts w:ascii="Times New Roman" w:hAnsi="Times New Roman"/>
          <w:shd w:val="clear" w:color="auto" w:fill="00FF00"/>
        </w:rPr>
        <w:fldChar w:fldCharType="end"/>
      </w:r>
      <w:r w:rsidRPr="00F873B0">
        <w:rPr>
          <w:rFonts w:ascii="Times New Roman" w:hAnsi="Times New Roman"/>
        </w:rPr>
        <w:t>). Yet</w:t>
      </w:r>
      <w:ins w:id="1353" w:author="Avital Tsype" w:date="2022-05-02T10:41:00Z">
        <w:r w:rsidR="008B2367">
          <w:rPr>
            <w:rFonts w:ascii="Times New Roman" w:hAnsi="Times New Roman"/>
          </w:rPr>
          <w:t>,</w:t>
        </w:r>
      </w:ins>
      <w:r w:rsidRPr="00F873B0">
        <w:rPr>
          <w:rFonts w:ascii="Times New Roman" w:hAnsi="Times New Roman"/>
        </w:rPr>
        <w:t xml:space="preserve"> if supported, the </w:t>
      </w:r>
      <w:del w:id="1354" w:author="Avital Tsype" w:date="2022-05-02T10:41:00Z">
        <w:r w:rsidRPr="00F873B0" w:rsidDel="008B2367">
          <w:rPr>
            <w:rFonts w:ascii="Times New Roman" w:hAnsi="Times New Roman"/>
          </w:rPr>
          <w:delText xml:space="preserve">continuing </w:delText>
        </w:r>
      </w:del>
      <w:ins w:id="1355" w:author="Avital Tsype" w:date="2022-05-02T10:41:00Z">
        <w:r w:rsidR="008B2367" w:rsidRPr="00F873B0">
          <w:rPr>
            <w:rFonts w:ascii="Times New Roman" w:hAnsi="Times New Roman"/>
          </w:rPr>
          <w:t>continu</w:t>
        </w:r>
        <w:r w:rsidR="008B2367">
          <w:rPr>
            <w:rFonts w:ascii="Times New Roman" w:hAnsi="Times New Roman"/>
          </w:rPr>
          <w:t>ed</w:t>
        </w:r>
        <w:r w:rsidR="008B2367" w:rsidRPr="00F873B0">
          <w:rPr>
            <w:rFonts w:ascii="Times New Roman" w:hAnsi="Times New Roman"/>
          </w:rPr>
          <w:t xml:space="preserve"> </w:t>
        </w:r>
      </w:ins>
      <w:r w:rsidRPr="00F873B0">
        <w:rPr>
          <w:rFonts w:ascii="Times New Roman" w:hAnsi="Times New Roman"/>
        </w:rPr>
        <w:t xml:space="preserve">positive adjustment of FSU immigrants may </w:t>
      </w:r>
      <w:ins w:id="1356" w:author="Avital Tsype" w:date="2022-05-02T10:41:00Z">
        <w:r w:rsidR="008B2367">
          <w:rPr>
            <w:rFonts w:ascii="Times New Roman" w:hAnsi="Times New Roman"/>
          </w:rPr>
          <w:t xml:space="preserve">serve to </w:t>
        </w:r>
      </w:ins>
      <w:r w:rsidRPr="00F873B0">
        <w:rPr>
          <w:rFonts w:ascii="Times New Roman" w:hAnsi="Times New Roman"/>
        </w:rPr>
        <w:t>consolidate the pluralism, multicultur</w:t>
      </w:r>
      <w:ins w:id="1357" w:author="Avital Tsype" w:date="2022-05-02T10:41:00Z">
        <w:r w:rsidR="008B2367">
          <w:rPr>
            <w:rFonts w:ascii="Times New Roman" w:hAnsi="Times New Roman"/>
          </w:rPr>
          <w:t>al</w:t>
        </w:r>
      </w:ins>
      <w:r w:rsidRPr="00F873B0">
        <w:rPr>
          <w:rFonts w:ascii="Times New Roman" w:hAnsi="Times New Roman"/>
        </w:rPr>
        <w:t>ism</w:t>
      </w:r>
      <w:ins w:id="1358" w:author="Avital Tsype" w:date="2022-05-02T10:41:00Z">
        <w:r w:rsidR="008B2367">
          <w:rPr>
            <w:rFonts w:ascii="Times New Roman" w:hAnsi="Times New Roman"/>
          </w:rPr>
          <w:t>,</w:t>
        </w:r>
      </w:ins>
      <w:r w:rsidRPr="00F873B0">
        <w:rPr>
          <w:rFonts w:ascii="Times New Roman" w:hAnsi="Times New Roman"/>
        </w:rPr>
        <w:t xml:space="preserve"> and </w:t>
      </w:r>
      <w:del w:id="1359" w:author="Avital Tsype" w:date="2022-05-02T10:41:00Z">
        <w:r w:rsidRPr="00F873B0" w:rsidDel="008B2367">
          <w:rPr>
            <w:rFonts w:ascii="Times New Roman" w:hAnsi="Times New Roman"/>
          </w:rPr>
          <w:delText xml:space="preserve">the </w:delText>
        </w:r>
      </w:del>
      <w:r w:rsidRPr="00F873B0">
        <w:rPr>
          <w:rFonts w:ascii="Times New Roman" w:hAnsi="Times New Roman"/>
        </w:rPr>
        <w:t xml:space="preserve">cohesion of </w:t>
      </w:r>
      <w:del w:id="1360" w:author="Avital Tsype" w:date="2022-05-02T10:41:00Z">
        <w:r w:rsidRPr="00F873B0" w:rsidDel="008B2367">
          <w:rPr>
            <w:rFonts w:ascii="Times New Roman" w:hAnsi="Times New Roman"/>
          </w:rPr>
          <w:delText xml:space="preserve">the </w:delText>
        </w:r>
      </w:del>
      <w:r w:rsidRPr="00F873B0">
        <w:rPr>
          <w:rFonts w:ascii="Times New Roman" w:hAnsi="Times New Roman"/>
        </w:rPr>
        <w:t xml:space="preserve">contemporary </w:t>
      </w:r>
      <w:commentRangeStart w:id="1361"/>
      <w:r w:rsidRPr="00F873B0">
        <w:rPr>
          <w:rFonts w:ascii="Times New Roman" w:hAnsi="Times New Roman"/>
        </w:rPr>
        <w:t>Israeli society.</w:t>
      </w:r>
      <w:commentRangeEnd w:id="1361"/>
      <w:r w:rsidR="008B2367">
        <w:rPr>
          <w:rStyle w:val="CommentReference"/>
        </w:rPr>
        <w:commentReference w:id="1361"/>
      </w:r>
    </w:p>
    <w:p w14:paraId="5BD9A60E" w14:textId="0F6388C7" w:rsidR="000A0A75" w:rsidDel="008B2367" w:rsidRDefault="000A0A75" w:rsidP="008B2367">
      <w:pPr>
        <w:pStyle w:val="TxText"/>
        <w:ind w:firstLine="0"/>
        <w:rPr>
          <w:ins w:id="1362" w:author=" Evgeny Knaifel" w:date="2022-04-29T14:55:00Z"/>
          <w:del w:id="1363" w:author="Avital Tsype" w:date="2022-05-02T10:41:00Z"/>
          <w:rFonts w:ascii="Times New Roman" w:hAnsi="Times New Roman"/>
          <w:rtl/>
          <w:lang w:bidi="he-IL"/>
        </w:rPr>
      </w:pPr>
      <w:ins w:id="1364" w:author=" Evgeny Knaifel" w:date="2022-04-29T14:55:00Z">
        <w:del w:id="1365" w:author="Avital Tsype" w:date="2022-05-02T10:41:00Z">
          <w:r w:rsidDel="008B2367">
            <w:rPr>
              <w:rFonts w:ascii="Times New Roman" w:hAnsi="Times New Roman" w:hint="cs"/>
              <w:rtl/>
              <w:lang w:bidi="he-IL"/>
            </w:rPr>
            <w:delText>האם המשפט האחרון מספיק מובן? (יבגני)</w:delText>
          </w:r>
        </w:del>
      </w:ins>
    </w:p>
    <w:p w14:paraId="1A6FA404" w14:textId="77777777" w:rsidR="000A0A75" w:rsidRPr="00F873B0" w:rsidRDefault="000A0A75" w:rsidP="008B2367">
      <w:pPr>
        <w:pStyle w:val="TxText"/>
        <w:rPr>
          <w:rFonts w:ascii="Times New Roman" w:hAnsi="Times New Roman"/>
        </w:rPr>
      </w:pPr>
    </w:p>
    <w:p w14:paraId="306F37DB" w14:textId="77777777" w:rsidR="00E70D16" w:rsidRPr="00F873B0" w:rsidRDefault="00E70D16" w:rsidP="00E70D16">
      <w:pPr>
        <w:pStyle w:val="ENHEndnotesHeading"/>
        <w:rPr>
          <w:rFonts w:ascii="Times New Roman" w:hAnsi="Times New Roman"/>
        </w:rPr>
      </w:pPr>
      <w:r w:rsidRPr="00F873B0">
        <w:rPr>
          <w:rFonts w:ascii="Times New Roman" w:hAnsi="Times New Roman"/>
        </w:rPr>
        <w:t>Notes</w:t>
      </w:r>
    </w:p>
    <w:p w14:paraId="0F6BE6C7" w14:textId="77777777" w:rsidR="00FC4226" w:rsidRPr="00F873B0" w:rsidRDefault="00FC4226" w:rsidP="0038187A">
      <w:pPr>
        <w:pStyle w:val="BibHBibliographyHeading"/>
        <w:rPr>
          <w:rFonts w:ascii="Times New Roman" w:hAnsi="Times New Roman"/>
        </w:rPr>
      </w:pPr>
      <w:r w:rsidRPr="00F873B0">
        <w:rPr>
          <w:rFonts w:ascii="Times New Roman" w:hAnsi="Times New Roman"/>
        </w:rPr>
        <w:t>Bibliography</w:t>
      </w:r>
    </w:p>
    <w:p w14:paraId="398120E2" w14:textId="7C27E454" w:rsidR="00FC4226" w:rsidRPr="00213EF9" w:rsidRDefault="00FC4226" w:rsidP="0038187A">
      <w:pPr>
        <w:pStyle w:val="RefBook"/>
        <w:rPr>
          <w:rFonts w:asciiTheme="majorBidi" w:hAnsiTheme="majorBidi" w:cstheme="majorBidi"/>
        </w:rPr>
      </w:pPr>
      <w:r w:rsidRPr="00213EF9">
        <w:rPr>
          <w:rFonts w:asciiTheme="majorBidi" w:hAnsiTheme="majorBidi" w:cstheme="majorBidi"/>
        </w:rPr>
        <w:t>Al-</w:t>
      </w:r>
      <w:bookmarkStart w:id="1366" w:name="Ref_940_FILE150315054PIV024"/>
      <w:r w:rsidRPr="00213EF9">
        <w:rPr>
          <w:rFonts w:asciiTheme="majorBidi" w:hAnsiTheme="majorBidi" w:cstheme="majorBidi"/>
        </w:rPr>
        <w:t>Haj, M. I. (2019).</w:t>
      </w:r>
      <w:r>
        <w:rPr>
          <w:rFonts w:asciiTheme="majorBidi" w:hAnsiTheme="majorBidi" w:cstheme="majorBidi"/>
        </w:rPr>
        <w:t xml:space="preserve"> </w:t>
      </w:r>
      <w:r w:rsidRPr="00F873B0">
        <w:rPr>
          <w:rFonts w:ascii="Times New Roman" w:hAnsi="Times New Roman"/>
          <w:i/>
        </w:rPr>
        <w:t>The Russians in Israel: A new ethnic group in a tribal society</w:t>
      </w:r>
      <w:r w:rsidRPr="00213EF9">
        <w:rPr>
          <w:rFonts w:asciiTheme="majorBidi" w:hAnsiTheme="majorBidi" w:cstheme="majorBidi"/>
        </w:rPr>
        <w:t xml:space="preserve">. </w:t>
      </w:r>
      <w:ins w:id="1367" w:author="Evgeny Knaifel" w:date="2022-03-19T18:07:00Z">
        <w:r w:rsidR="007B0FA4">
          <w:rPr>
            <w:rFonts w:asciiTheme="majorBidi" w:hAnsiTheme="majorBidi" w:cstheme="majorBidi"/>
          </w:rPr>
          <w:t>Lon</w:t>
        </w:r>
      </w:ins>
      <w:ins w:id="1368" w:author="Evgeny Knaifel" w:date="2022-03-19T18:08:00Z">
        <w:r w:rsidR="007B0FA4">
          <w:rPr>
            <w:rFonts w:asciiTheme="majorBidi" w:hAnsiTheme="majorBidi" w:cstheme="majorBidi"/>
          </w:rPr>
          <w:t xml:space="preserve">don: </w:t>
        </w:r>
      </w:ins>
      <w:r w:rsidRPr="00213EF9">
        <w:rPr>
          <w:rFonts w:asciiTheme="majorBidi" w:hAnsiTheme="majorBidi" w:cstheme="majorBidi"/>
        </w:rPr>
        <w:t>Routledge.</w:t>
      </w:r>
      <w:bookmarkEnd w:id="1366"/>
      <w:r w:rsidRPr="00213EF9">
        <w:rPr>
          <w:rFonts w:asciiTheme="majorBidi" w:hAnsiTheme="majorBidi" w:cstheme="majorBidi"/>
          <w:rtl/>
        </w:rPr>
        <w:t>‏</w:t>
      </w:r>
    </w:p>
    <w:p w14:paraId="29D7479C" w14:textId="77777777" w:rsidR="00FC4226" w:rsidRPr="00F873B0" w:rsidRDefault="00FC4226" w:rsidP="0038187A">
      <w:pPr>
        <w:pStyle w:val="RefJournal"/>
        <w:rPr>
          <w:rFonts w:ascii="Times New Roman" w:hAnsi="Times New Roman"/>
        </w:rPr>
      </w:pPr>
      <w:r w:rsidRPr="00F873B0">
        <w:rPr>
          <w:rFonts w:ascii="Times New Roman" w:hAnsi="Times New Roman"/>
        </w:rPr>
        <w:t xml:space="preserve">Amit, </w:t>
      </w:r>
      <w:bookmarkStart w:id="1369" w:name="Ref_941_FILE150315054PIV024"/>
      <w:r w:rsidRPr="00F873B0">
        <w:rPr>
          <w:rFonts w:ascii="Times New Roman" w:hAnsi="Times New Roman"/>
        </w:rPr>
        <w:t xml:space="preserve">K. (2012). Social integration and identity of immigrants from western countries, the FSU and Ethiopia in Israel. </w:t>
      </w:r>
      <w:r w:rsidRPr="00F873B0">
        <w:rPr>
          <w:rFonts w:ascii="Times New Roman" w:hAnsi="Times New Roman"/>
          <w:i/>
          <w:iCs/>
        </w:rPr>
        <w:t>Ethnic and Racial Studies</w:t>
      </w:r>
      <w:r w:rsidRPr="00F873B0">
        <w:rPr>
          <w:rFonts w:ascii="Times New Roman" w:hAnsi="Times New Roman"/>
        </w:rPr>
        <w:t xml:space="preserve">, </w:t>
      </w:r>
      <w:r w:rsidRPr="00F873B0">
        <w:rPr>
          <w:rFonts w:ascii="Times New Roman" w:hAnsi="Times New Roman"/>
          <w:i/>
          <w:iCs/>
        </w:rPr>
        <w:t>35</w:t>
      </w:r>
      <w:r w:rsidRPr="00F873B0">
        <w:rPr>
          <w:rFonts w:ascii="Times New Roman" w:hAnsi="Times New Roman"/>
        </w:rPr>
        <w:t>(7), 1287–1310.</w:t>
      </w:r>
      <w:bookmarkEnd w:id="1369"/>
      <w:r w:rsidRPr="00F873B0">
        <w:rPr>
          <w:rFonts w:ascii="Times New Roman" w:hAnsi="Times New Roman"/>
          <w:rtl/>
        </w:rPr>
        <w:t>‏</w:t>
      </w:r>
    </w:p>
    <w:p w14:paraId="42E2E66A" w14:textId="01A9A4D3" w:rsidR="00FC4226" w:rsidRPr="00213EF9" w:rsidRDefault="00FC4226" w:rsidP="0038187A">
      <w:pPr>
        <w:pStyle w:val="RefBook"/>
        <w:rPr>
          <w:rFonts w:asciiTheme="majorBidi" w:hAnsiTheme="majorBidi" w:cstheme="majorBidi"/>
          <w:snapToGrid w:val="0"/>
        </w:rPr>
      </w:pPr>
      <w:r w:rsidRPr="00213EF9">
        <w:rPr>
          <w:rFonts w:asciiTheme="majorBidi" w:hAnsiTheme="majorBidi" w:cstheme="majorBidi"/>
          <w:snapToGrid w:val="0"/>
        </w:rPr>
        <w:t xml:space="preserve">Bar, </w:t>
      </w:r>
      <w:bookmarkStart w:id="1370" w:name="Ref_942_FILE150315054PIV024"/>
      <w:r w:rsidRPr="00213EF9">
        <w:rPr>
          <w:rFonts w:asciiTheme="majorBidi" w:hAnsiTheme="majorBidi" w:cstheme="majorBidi"/>
          <w:snapToGrid w:val="0"/>
        </w:rPr>
        <w:t xml:space="preserve">I. (2012). </w:t>
      </w:r>
      <w:r w:rsidRPr="00F873B0">
        <w:rPr>
          <w:rFonts w:ascii="Times New Roman" w:hAnsi="Times New Roman"/>
          <w:i/>
          <w:snapToGrid w:val="0"/>
        </w:rPr>
        <w:t xml:space="preserve">The main effects of the 1990 immigration from the </w:t>
      </w:r>
      <w:r w:rsidRPr="00F873B0">
        <w:rPr>
          <w:rFonts w:ascii="Times New Roman" w:hAnsi="Times New Roman"/>
          <w:i/>
        </w:rPr>
        <w:t>CIS on the economy of Israel</w:t>
      </w:r>
      <w:r w:rsidRPr="00213EF9">
        <w:rPr>
          <w:rFonts w:asciiTheme="majorBidi" w:hAnsiTheme="majorBidi" w:cstheme="majorBidi"/>
        </w:rPr>
        <w:t>. Jerusalem: The Knesset, Research and Information Center (in Hebrew</w:t>
      </w:r>
      <w:r w:rsidRPr="00213EF9">
        <w:rPr>
          <w:rFonts w:asciiTheme="majorBidi" w:hAnsiTheme="majorBidi" w:cstheme="majorBidi"/>
          <w:snapToGrid w:val="0"/>
        </w:rPr>
        <w:t>)</w:t>
      </w:r>
      <w:bookmarkEnd w:id="1370"/>
      <w:r w:rsidRPr="00213EF9">
        <w:rPr>
          <w:rFonts w:asciiTheme="majorBidi" w:hAnsiTheme="majorBidi" w:cstheme="majorBidi"/>
          <w:snapToGrid w:val="0"/>
        </w:rPr>
        <w:t>.</w:t>
      </w:r>
    </w:p>
    <w:p w14:paraId="15AE59EF" w14:textId="77777777" w:rsidR="00FC4226" w:rsidRPr="00213EF9" w:rsidRDefault="00FC4226" w:rsidP="0038187A">
      <w:pPr>
        <w:pStyle w:val="RefBook"/>
        <w:rPr>
          <w:rFonts w:asciiTheme="majorBidi" w:hAnsiTheme="majorBidi" w:cstheme="majorBidi"/>
          <w:snapToGrid w:val="0"/>
          <w:lang w:bidi="he-IL"/>
        </w:rPr>
      </w:pPr>
      <w:r w:rsidRPr="00213EF9">
        <w:rPr>
          <w:rFonts w:asciiTheme="majorBidi" w:hAnsiTheme="majorBidi" w:cstheme="majorBidi"/>
          <w:snapToGrid w:val="0"/>
        </w:rPr>
        <w:t>Ben-</w:t>
      </w:r>
      <w:bookmarkStart w:id="1371" w:name="Ref_943_FILE150315054PIV024"/>
      <w:proofErr w:type="spellStart"/>
      <w:r w:rsidRPr="00213EF9">
        <w:rPr>
          <w:rFonts w:asciiTheme="majorBidi" w:hAnsiTheme="majorBidi" w:cstheme="majorBidi"/>
          <w:snapToGrid w:val="0"/>
        </w:rPr>
        <w:t>Bassat</w:t>
      </w:r>
      <w:proofErr w:type="spellEnd"/>
      <w:r w:rsidRPr="00213EF9">
        <w:rPr>
          <w:rFonts w:asciiTheme="majorBidi" w:hAnsiTheme="majorBidi" w:cstheme="majorBidi"/>
          <w:snapToGrid w:val="0"/>
        </w:rPr>
        <w:t xml:space="preserve">, A. (2002). </w:t>
      </w:r>
      <w:r w:rsidRPr="00F873B0">
        <w:rPr>
          <w:rFonts w:ascii="Times New Roman" w:hAnsi="Times New Roman"/>
          <w:i/>
          <w:snapToGrid w:val="0"/>
        </w:rPr>
        <w:t>The Israeli economy, 1985–1998: From government intervention to market economics</w:t>
      </w:r>
      <w:r w:rsidRPr="00213EF9">
        <w:rPr>
          <w:rFonts w:asciiTheme="majorBidi" w:hAnsiTheme="majorBidi" w:cstheme="majorBidi"/>
          <w:snapToGrid w:val="0"/>
        </w:rPr>
        <w:t>.</w:t>
      </w:r>
      <w:r w:rsidRPr="00213EF9">
        <w:rPr>
          <w:rFonts w:asciiTheme="majorBidi" w:hAnsiTheme="majorBidi" w:cstheme="majorBidi"/>
        </w:rPr>
        <w:t xml:space="preserve"> Cambridge, MA: MIT Press</w:t>
      </w:r>
      <w:bookmarkEnd w:id="1371"/>
      <w:r w:rsidRPr="00213EF9">
        <w:rPr>
          <w:rFonts w:asciiTheme="majorBidi" w:hAnsiTheme="majorBidi" w:cstheme="majorBidi"/>
          <w:snapToGrid w:val="0"/>
        </w:rPr>
        <w:t>.</w:t>
      </w:r>
    </w:p>
    <w:p w14:paraId="5CBCEF1A" w14:textId="4098796F" w:rsidR="00FC4226" w:rsidRPr="00A06C70" w:rsidRDefault="00FC4226" w:rsidP="0038187A">
      <w:pPr>
        <w:pStyle w:val="RefBook"/>
        <w:rPr>
          <w:rFonts w:asciiTheme="majorBidi" w:hAnsiTheme="majorBidi" w:cstheme="majorBidi"/>
          <w:rtl/>
        </w:rPr>
      </w:pPr>
      <w:r w:rsidRPr="00213EF9">
        <w:rPr>
          <w:rFonts w:asciiTheme="majorBidi" w:hAnsiTheme="majorBidi" w:cstheme="majorBidi"/>
        </w:rPr>
        <w:t>Ben-</w:t>
      </w:r>
      <w:bookmarkStart w:id="1372" w:name="Ref_944_FILE150315054PIV024"/>
      <w:proofErr w:type="spellStart"/>
      <w:r w:rsidRPr="00213EF9">
        <w:rPr>
          <w:rFonts w:asciiTheme="majorBidi" w:hAnsiTheme="majorBidi" w:cstheme="majorBidi"/>
        </w:rPr>
        <w:t>Porat</w:t>
      </w:r>
      <w:proofErr w:type="spellEnd"/>
      <w:r w:rsidRPr="00213EF9">
        <w:rPr>
          <w:rFonts w:asciiTheme="majorBidi" w:hAnsiTheme="majorBidi" w:cstheme="majorBidi"/>
        </w:rPr>
        <w:t xml:space="preserve">, G. (2013). </w:t>
      </w:r>
      <w:r w:rsidRPr="00F873B0">
        <w:rPr>
          <w:rFonts w:ascii="Times New Roman" w:hAnsi="Times New Roman"/>
          <w:i/>
        </w:rPr>
        <w:t>Between state and synagogue: The secularization of contemporary Israel.</w:t>
      </w:r>
      <w:r w:rsidRPr="00213EF9">
        <w:rPr>
          <w:rFonts w:asciiTheme="majorBidi" w:hAnsiTheme="majorBidi" w:cstheme="majorBidi"/>
        </w:rPr>
        <w:t xml:space="preserve"> Cambridge: Cambridge University Press</w:t>
      </w:r>
      <w:bookmarkEnd w:id="1372"/>
      <w:r w:rsidRPr="00213EF9">
        <w:rPr>
          <w:rFonts w:asciiTheme="majorBidi" w:hAnsiTheme="majorBidi" w:cstheme="majorBidi"/>
        </w:rPr>
        <w:t>.</w:t>
      </w:r>
    </w:p>
    <w:p w14:paraId="572DAB02" w14:textId="6424E9A6" w:rsidR="00FC4226" w:rsidRPr="00213EF9" w:rsidRDefault="00FC4226" w:rsidP="0038187A">
      <w:pPr>
        <w:pStyle w:val="RefBook"/>
        <w:rPr>
          <w:rFonts w:asciiTheme="majorBidi" w:hAnsiTheme="majorBidi" w:cstheme="majorBidi"/>
        </w:rPr>
      </w:pPr>
      <w:r w:rsidRPr="00213EF9">
        <w:rPr>
          <w:rFonts w:asciiTheme="majorBidi" w:hAnsiTheme="majorBidi" w:cstheme="majorBidi"/>
        </w:rPr>
        <w:t xml:space="preserve">Bernstein, </w:t>
      </w:r>
      <w:bookmarkStart w:id="1373" w:name="Ref_945_FILE150315054PIV024"/>
      <w:r w:rsidRPr="00213EF9">
        <w:rPr>
          <w:rFonts w:asciiTheme="majorBidi" w:hAnsiTheme="majorBidi" w:cstheme="majorBidi"/>
        </w:rPr>
        <w:t xml:space="preserve">J. (2010). </w:t>
      </w:r>
      <w:r w:rsidRPr="00F873B0">
        <w:rPr>
          <w:rFonts w:ascii="Times New Roman" w:hAnsi="Times New Roman"/>
          <w:i/>
        </w:rPr>
        <w:t>Food for thought: Transnational contested identities and food practices of Russian-speaking Jewish migrants in Israel and Germany</w:t>
      </w:r>
      <w:r w:rsidRPr="00213EF9">
        <w:rPr>
          <w:rFonts w:asciiTheme="majorBidi" w:hAnsiTheme="majorBidi" w:cstheme="majorBidi"/>
        </w:rPr>
        <w:t>. Frankfurt/New</w:t>
      </w:r>
      <w:r w:rsidR="003B5012">
        <w:rPr>
          <w:rFonts w:asciiTheme="majorBidi" w:hAnsiTheme="majorBidi" w:cstheme="majorBidi"/>
        </w:rPr>
        <w:t xml:space="preserve"> </w:t>
      </w:r>
      <w:r w:rsidRPr="00213EF9">
        <w:rPr>
          <w:rFonts w:asciiTheme="majorBidi" w:hAnsiTheme="majorBidi" w:cstheme="majorBidi"/>
        </w:rPr>
        <w:t>York: Campus Verlag.</w:t>
      </w:r>
      <w:bookmarkEnd w:id="1373"/>
      <w:r w:rsidRPr="00213EF9">
        <w:rPr>
          <w:rFonts w:asciiTheme="majorBidi" w:hAnsiTheme="majorBidi" w:cstheme="majorBidi"/>
          <w:rtl/>
        </w:rPr>
        <w:t>‏</w:t>
      </w:r>
    </w:p>
    <w:p w14:paraId="0E066184" w14:textId="77777777" w:rsidR="00FC4226" w:rsidRPr="00F873B0" w:rsidRDefault="00FC4226" w:rsidP="0038187A">
      <w:pPr>
        <w:pStyle w:val="RefJournal"/>
        <w:rPr>
          <w:rFonts w:ascii="Times New Roman" w:hAnsi="Times New Roman"/>
        </w:rPr>
      </w:pPr>
      <w:r w:rsidRPr="00F873B0">
        <w:rPr>
          <w:rFonts w:ascii="Times New Roman" w:hAnsi="Times New Roman"/>
        </w:rPr>
        <w:t xml:space="preserve">Berry, </w:t>
      </w:r>
      <w:bookmarkStart w:id="1374" w:name="Ref_946_FILE150315054PIV024"/>
      <w:r w:rsidRPr="00F873B0">
        <w:rPr>
          <w:rFonts w:ascii="Times New Roman" w:hAnsi="Times New Roman"/>
        </w:rPr>
        <w:t xml:space="preserve">J. W. (1997). Immigration, acculturation, and adaptation. </w:t>
      </w:r>
      <w:r w:rsidRPr="00F873B0">
        <w:rPr>
          <w:rFonts w:ascii="Times New Roman" w:hAnsi="Times New Roman"/>
          <w:i/>
          <w:iCs/>
        </w:rPr>
        <w:t>Applied Psychology</w:t>
      </w:r>
      <w:r w:rsidRPr="00F873B0">
        <w:rPr>
          <w:rFonts w:ascii="Times New Roman" w:hAnsi="Times New Roman"/>
        </w:rPr>
        <w:t xml:space="preserve">, </w:t>
      </w:r>
      <w:r w:rsidRPr="00F873B0">
        <w:rPr>
          <w:rFonts w:ascii="Times New Roman" w:hAnsi="Times New Roman"/>
          <w:i/>
          <w:iCs/>
        </w:rPr>
        <w:t>46</w:t>
      </w:r>
      <w:r w:rsidRPr="00F873B0">
        <w:rPr>
          <w:rFonts w:ascii="Times New Roman" w:hAnsi="Times New Roman"/>
        </w:rPr>
        <w:t>(1), 5–34.</w:t>
      </w:r>
      <w:bookmarkEnd w:id="1374"/>
      <w:r w:rsidRPr="00F873B0">
        <w:rPr>
          <w:rFonts w:ascii="Times New Roman" w:hAnsi="Times New Roman"/>
          <w:rtl/>
        </w:rPr>
        <w:t>‏</w:t>
      </w:r>
    </w:p>
    <w:p w14:paraId="25D7CD1C" w14:textId="77777777" w:rsidR="00FC4226" w:rsidRPr="00F873B0" w:rsidRDefault="00FC4226" w:rsidP="0038187A">
      <w:pPr>
        <w:pStyle w:val="RefJournal"/>
        <w:rPr>
          <w:rFonts w:ascii="Times New Roman" w:hAnsi="Times New Roman"/>
        </w:rPr>
      </w:pPr>
      <w:r w:rsidRPr="00F873B0">
        <w:rPr>
          <w:rFonts w:ascii="Times New Roman" w:hAnsi="Times New Roman"/>
        </w:rPr>
        <w:lastRenderedPageBreak/>
        <w:t>Cohen-</w:t>
      </w:r>
      <w:bookmarkStart w:id="1375" w:name="Ref_947_FILE150315054PIV024"/>
      <w:r w:rsidRPr="00F873B0">
        <w:rPr>
          <w:rFonts w:ascii="Times New Roman" w:hAnsi="Times New Roman"/>
        </w:rPr>
        <w:t xml:space="preserve">Goldner, S. (2006). Immigrants in the Israeli Hi-Tech industry: Comparison to natives and the effect of training. </w:t>
      </w:r>
      <w:r w:rsidRPr="00F873B0">
        <w:rPr>
          <w:rFonts w:ascii="Times New Roman" w:hAnsi="Times New Roman"/>
          <w:i/>
          <w:iCs/>
        </w:rPr>
        <w:t>Research in Labor Economics</w:t>
      </w:r>
      <w:r w:rsidRPr="00F873B0">
        <w:rPr>
          <w:rFonts w:ascii="Times New Roman" w:hAnsi="Times New Roman"/>
        </w:rPr>
        <w:t xml:space="preserve">, </w:t>
      </w:r>
      <w:r w:rsidRPr="00F873B0">
        <w:rPr>
          <w:rFonts w:ascii="Times New Roman" w:hAnsi="Times New Roman"/>
          <w:i/>
          <w:iCs/>
        </w:rPr>
        <w:t>24</w:t>
      </w:r>
      <w:r w:rsidRPr="00F873B0">
        <w:rPr>
          <w:rFonts w:ascii="Times New Roman" w:hAnsi="Times New Roman"/>
        </w:rPr>
        <w:t>, 265–292.</w:t>
      </w:r>
      <w:bookmarkEnd w:id="1375"/>
      <w:r w:rsidRPr="00F873B0">
        <w:rPr>
          <w:rFonts w:ascii="Times New Roman" w:hAnsi="Times New Roman"/>
          <w:rtl/>
        </w:rPr>
        <w:t>‏</w:t>
      </w:r>
    </w:p>
    <w:p w14:paraId="62E481F0" w14:textId="77777777" w:rsidR="00FC4226" w:rsidRPr="00F873B0" w:rsidRDefault="00FC4226" w:rsidP="0038187A">
      <w:pPr>
        <w:pStyle w:val="RefJournal"/>
        <w:rPr>
          <w:rFonts w:ascii="Times New Roman" w:hAnsi="Times New Roman"/>
        </w:rPr>
      </w:pPr>
      <w:r w:rsidRPr="00F873B0">
        <w:rPr>
          <w:rFonts w:ascii="Times New Roman" w:hAnsi="Times New Roman"/>
        </w:rPr>
        <w:t xml:space="preserve">Cohen, </w:t>
      </w:r>
      <w:bookmarkStart w:id="1376" w:name="Ref_948_FILE150315054PIV024"/>
      <w:r w:rsidRPr="00F873B0">
        <w:rPr>
          <w:rFonts w:ascii="Times New Roman" w:hAnsi="Times New Roman"/>
        </w:rPr>
        <w:t xml:space="preserve">A. and B. </w:t>
      </w:r>
      <w:proofErr w:type="spellStart"/>
      <w:r w:rsidRPr="00F873B0">
        <w:rPr>
          <w:rFonts w:ascii="Times New Roman" w:hAnsi="Times New Roman"/>
        </w:rPr>
        <w:t>Susser</w:t>
      </w:r>
      <w:proofErr w:type="spellEnd"/>
      <w:r w:rsidRPr="00F873B0">
        <w:rPr>
          <w:rFonts w:ascii="Times New Roman" w:hAnsi="Times New Roman"/>
        </w:rPr>
        <w:t xml:space="preserve">. (2009). Jews and others: Non-Jewish Jews in Israel. </w:t>
      </w:r>
      <w:r w:rsidRPr="00F873B0">
        <w:rPr>
          <w:rFonts w:ascii="Times New Roman" w:hAnsi="Times New Roman"/>
          <w:i/>
          <w:iCs/>
        </w:rPr>
        <w:t>Israel Affairs 15</w:t>
      </w:r>
      <w:r w:rsidRPr="00F873B0">
        <w:rPr>
          <w:rFonts w:ascii="Times New Roman" w:hAnsi="Times New Roman"/>
        </w:rPr>
        <w:t>(1), 52–65</w:t>
      </w:r>
      <w:bookmarkEnd w:id="1376"/>
      <w:r w:rsidRPr="00F873B0">
        <w:rPr>
          <w:rFonts w:ascii="Times New Roman" w:hAnsi="Times New Roman"/>
        </w:rPr>
        <w:t>.</w:t>
      </w:r>
    </w:p>
    <w:p w14:paraId="7359BB10" w14:textId="77777777" w:rsidR="00FC4226" w:rsidRPr="00F873B0" w:rsidRDefault="00FC4226" w:rsidP="0038187A">
      <w:pPr>
        <w:pStyle w:val="RefJournal"/>
        <w:rPr>
          <w:rFonts w:ascii="Times New Roman" w:hAnsi="Times New Roman"/>
        </w:rPr>
      </w:pPr>
      <w:r w:rsidRPr="00F873B0">
        <w:rPr>
          <w:rFonts w:ascii="Times New Roman" w:hAnsi="Times New Roman"/>
        </w:rPr>
        <w:t xml:space="preserve">Croucher, </w:t>
      </w:r>
      <w:bookmarkStart w:id="1377" w:name="Ref_949_FILE150315054PIV024"/>
      <w:r w:rsidRPr="00F873B0">
        <w:rPr>
          <w:rFonts w:ascii="Times New Roman" w:hAnsi="Times New Roman"/>
        </w:rPr>
        <w:t xml:space="preserve">S. and Kramer, E. (2017). Cultural fusion theory: An alternative to acculturation. </w:t>
      </w:r>
      <w:r w:rsidRPr="00F873B0">
        <w:rPr>
          <w:rFonts w:ascii="Times New Roman" w:hAnsi="Times New Roman"/>
          <w:i/>
          <w:iCs/>
        </w:rPr>
        <w:t>Journal of International and Intercultural Communication 10</w:t>
      </w:r>
      <w:r w:rsidRPr="00F873B0">
        <w:rPr>
          <w:rFonts w:ascii="Times New Roman" w:hAnsi="Times New Roman"/>
        </w:rPr>
        <w:t>(2)</w:t>
      </w:r>
      <w:r w:rsidRPr="00F873B0">
        <w:rPr>
          <w:rFonts w:ascii="Times New Roman" w:hAnsi="Times New Roman"/>
          <w:iCs/>
        </w:rPr>
        <w:t>,</w:t>
      </w:r>
      <w:r w:rsidRPr="00F873B0">
        <w:rPr>
          <w:rFonts w:ascii="Times New Roman" w:hAnsi="Times New Roman"/>
        </w:rPr>
        <w:t xml:space="preserve"> 97–114</w:t>
      </w:r>
      <w:bookmarkEnd w:id="1377"/>
      <w:r w:rsidRPr="00F873B0">
        <w:rPr>
          <w:rFonts w:ascii="Times New Roman" w:hAnsi="Times New Roman"/>
        </w:rPr>
        <w:t>.</w:t>
      </w:r>
    </w:p>
    <w:p w14:paraId="546A3DB6" w14:textId="77777777" w:rsidR="00FC4226" w:rsidRPr="00F873B0" w:rsidRDefault="00FC4226" w:rsidP="0038187A">
      <w:pPr>
        <w:pStyle w:val="RefJournal"/>
        <w:rPr>
          <w:rFonts w:ascii="Times New Roman" w:hAnsi="Times New Roman"/>
          <w:rtl/>
        </w:rPr>
      </w:pPr>
      <w:proofErr w:type="spellStart"/>
      <w:r w:rsidRPr="00F873B0">
        <w:rPr>
          <w:rFonts w:ascii="Times New Roman" w:hAnsi="Times New Roman"/>
        </w:rPr>
        <w:t>Davidovitch</w:t>
      </w:r>
      <w:proofErr w:type="spellEnd"/>
      <w:r w:rsidRPr="00F873B0">
        <w:rPr>
          <w:rFonts w:ascii="Times New Roman" w:hAnsi="Times New Roman"/>
        </w:rPr>
        <w:t xml:space="preserve">, </w:t>
      </w:r>
      <w:bookmarkStart w:id="1378" w:name="Ref_950_FILE150315054PIV024"/>
      <w:r w:rsidRPr="00F873B0">
        <w:rPr>
          <w:rFonts w:ascii="Times New Roman" w:hAnsi="Times New Roman"/>
        </w:rPr>
        <w:t xml:space="preserve">N., </w:t>
      </w:r>
      <w:proofErr w:type="spellStart"/>
      <w:r w:rsidRPr="00F873B0">
        <w:rPr>
          <w:rFonts w:ascii="Times New Roman" w:hAnsi="Times New Roman"/>
        </w:rPr>
        <w:t>Soen</w:t>
      </w:r>
      <w:proofErr w:type="spellEnd"/>
      <w:r w:rsidRPr="00F873B0">
        <w:rPr>
          <w:rFonts w:ascii="Times New Roman" w:hAnsi="Times New Roman"/>
        </w:rPr>
        <w:t xml:space="preserve">, D. and </w:t>
      </w:r>
      <w:proofErr w:type="spellStart"/>
      <w:r w:rsidRPr="00F873B0">
        <w:rPr>
          <w:rFonts w:ascii="Times New Roman" w:hAnsi="Times New Roman"/>
        </w:rPr>
        <w:t>Sinuany</w:t>
      </w:r>
      <w:proofErr w:type="spellEnd"/>
      <w:r w:rsidRPr="00F873B0">
        <w:rPr>
          <w:rFonts w:ascii="Times New Roman" w:hAnsi="Times New Roman"/>
        </w:rPr>
        <w:t xml:space="preserve">-Stern, Z. (2010). Cultural capital and the riches of manna: Integration of immigrant scientists in Israeli academia. </w:t>
      </w:r>
      <w:r w:rsidRPr="00F873B0">
        <w:rPr>
          <w:rFonts w:ascii="Times New Roman" w:hAnsi="Times New Roman"/>
          <w:i/>
          <w:iCs/>
        </w:rPr>
        <w:t>Problems of Education in the 21st Century</w:t>
      </w:r>
      <w:r w:rsidRPr="00F873B0">
        <w:rPr>
          <w:rFonts w:ascii="Times New Roman" w:hAnsi="Times New Roman"/>
        </w:rPr>
        <w:t xml:space="preserve">, </w:t>
      </w:r>
      <w:r w:rsidRPr="00F873B0">
        <w:rPr>
          <w:rFonts w:ascii="Times New Roman" w:hAnsi="Times New Roman"/>
          <w:i/>
          <w:iCs/>
        </w:rPr>
        <w:t>20</w:t>
      </w:r>
      <w:r w:rsidRPr="00F873B0">
        <w:rPr>
          <w:rFonts w:ascii="Times New Roman" w:hAnsi="Times New Roman"/>
        </w:rPr>
        <w:t>, 118–134</w:t>
      </w:r>
      <w:bookmarkEnd w:id="1378"/>
      <w:r w:rsidRPr="00F873B0">
        <w:rPr>
          <w:rFonts w:ascii="Times New Roman" w:hAnsi="Times New Roman"/>
        </w:rPr>
        <w:t>.</w:t>
      </w:r>
    </w:p>
    <w:p w14:paraId="0ACE5459" w14:textId="77246B94" w:rsidR="00FC4226" w:rsidRPr="00F873B0" w:rsidRDefault="00FC4226" w:rsidP="0038187A">
      <w:pPr>
        <w:pStyle w:val="RefJournal"/>
        <w:rPr>
          <w:rFonts w:ascii="Times New Roman" w:hAnsi="Times New Roman"/>
        </w:rPr>
      </w:pPr>
      <w:proofErr w:type="spellStart"/>
      <w:r w:rsidRPr="00F873B0">
        <w:rPr>
          <w:rFonts w:ascii="Times New Roman" w:hAnsi="Times New Roman"/>
        </w:rPr>
        <w:t>Dwairy</w:t>
      </w:r>
      <w:proofErr w:type="spellEnd"/>
      <w:r w:rsidRPr="00F873B0">
        <w:rPr>
          <w:rFonts w:ascii="Times New Roman" w:hAnsi="Times New Roman"/>
        </w:rPr>
        <w:t xml:space="preserve">, </w:t>
      </w:r>
      <w:bookmarkStart w:id="1379" w:name="Ref_951_FILE150315054PIV024"/>
      <w:r w:rsidRPr="00F873B0">
        <w:rPr>
          <w:rFonts w:ascii="Times New Roman" w:hAnsi="Times New Roman"/>
        </w:rPr>
        <w:t xml:space="preserve">M. and </w:t>
      </w:r>
      <w:proofErr w:type="spellStart"/>
      <w:r w:rsidRPr="00F873B0">
        <w:rPr>
          <w:rFonts w:ascii="Times New Roman" w:hAnsi="Times New Roman"/>
        </w:rPr>
        <w:t>Dor</w:t>
      </w:r>
      <w:proofErr w:type="spellEnd"/>
      <w:r w:rsidRPr="00F873B0">
        <w:rPr>
          <w:rFonts w:ascii="Times New Roman" w:hAnsi="Times New Roman"/>
        </w:rPr>
        <w:t xml:space="preserve">, A. (2009). Parenting and psychological adjustment of adolescent immigrants in Israel. </w:t>
      </w:r>
      <w:r w:rsidRPr="00F873B0">
        <w:rPr>
          <w:rFonts w:ascii="Times New Roman" w:hAnsi="Times New Roman"/>
          <w:i/>
          <w:iCs/>
        </w:rPr>
        <w:t>Journal of Family Psychology</w:t>
      </w:r>
      <w:r w:rsidRPr="00F873B0">
        <w:rPr>
          <w:rFonts w:ascii="Times New Roman" w:hAnsi="Times New Roman"/>
        </w:rPr>
        <w:t>,</w:t>
      </w:r>
      <w:r w:rsidRPr="00F873B0">
        <w:rPr>
          <w:rFonts w:ascii="Times New Roman" w:hAnsi="Times New Roman"/>
          <w:iCs/>
        </w:rPr>
        <w:t xml:space="preserve"> </w:t>
      </w:r>
      <w:r w:rsidRPr="00F873B0">
        <w:rPr>
          <w:rFonts w:ascii="Times New Roman" w:hAnsi="Times New Roman"/>
          <w:i/>
          <w:iCs/>
        </w:rPr>
        <w:t>23</w:t>
      </w:r>
      <w:r w:rsidRPr="00F873B0">
        <w:rPr>
          <w:rFonts w:ascii="Times New Roman" w:hAnsi="Times New Roman"/>
        </w:rPr>
        <w:t>, 416–425</w:t>
      </w:r>
      <w:bookmarkEnd w:id="1379"/>
      <w:r w:rsidRPr="00F873B0">
        <w:rPr>
          <w:rFonts w:ascii="Times New Roman" w:hAnsi="Times New Roman"/>
        </w:rPr>
        <w:t>.</w:t>
      </w:r>
    </w:p>
    <w:p w14:paraId="28869D05" w14:textId="083038F7" w:rsidR="00FC4226" w:rsidRPr="00213EF9" w:rsidRDefault="00FC4226" w:rsidP="0038187A">
      <w:pPr>
        <w:pStyle w:val="RefBook"/>
        <w:rPr>
          <w:rFonts w:asciiTheme="majorBidi" w:hAnsiTheme="majorBidi" w:cstheme="majorBidi"/>
          <w:rtl/>
        </w:rPr>
      </w:pPr>
      <w:r w:rsidRPr="00213EF9">
        <w:rPr>
          <w:rFonts w:asciiTheme="majorBidi" w:hAnsiTheme="majorBidi" w:cstheme="majorBidi"/>
        </w:rPr>
        <w:t xml:space="preserve">Eckstein, </w:t>
      </w:r>
      <w:bookmarkStart w:id="1380" w:name="Ref_952_FILE150315054PIV024"/>
      <w:r w:rsidRPr="00213EF9">
        <w:rPr>
          <w:rFonts w:asciiTheme="majorBidi" w:hAnsiTheme="majorBidi" w:cstheme="majorBidi"/>
        </w:rPr>
        <w:t xml:space="preserve">Z. and Weiss, Y. (1998). </w:t>
      </w:r>
      <w:r w:rsidRPr="00F873B0">
        <w:rPr>
          <w:rFonts w:ascii="Times New Roman" w:hAnsi="Times New Roman"/>
          <w:i/>
        </w:rPr>
        <w:t>The absorption of highly skilled immigrants: Israel, 1990–1995</w:t>
      </w:r>
      <w:r w:rsidRPr="00213EF9">
        <w:rPr>
          <w:rFonts w:asciiTheme="majorBidi" w:hAnsiTheme="majorBidi" w:cstheme="majorBidi"/>
        </w:rPr>
        <w:t xml:space="preserve">. </w:t>
      </w:r>
      <w:ins w:id="1381" w:author="Evgeny Knaifel" w:date="2022-03-19T18:11:00Z">
        <w:r w:rsidR="007B0FA4">
          <w:rPr>
            <w:rFonts w:asciiTheme="majorBidi" w:hAnsiTheme="majorBidi" w:cstheme="majorBidi"/>
          </w:rPr>
          <w:t xml:space="preserve">Tel Aviv: </w:t>
        </w:r>
      </w:ins>
      <w:proofErr w:type="spellStart"/>
      <w:r w:rsidRPr="00213EF9">
        <w:rPr>
          <w:rFonts w:asciiTheme="majorBidi" w:hAnsiTheme="majorBidi" w:cstheme="majorBidi"/>
        </w:rPr>
        <w:t>Pinhas</w:t>
      </w:r>
      <w:proofErr w:type="spellEnd"/>
      <w:r w:rsidRPr="00213EF9">
        <w:rPr>
          <w:rFonts w:asciiTheme="majorBidi" w:hAnsiTheme="majorBidi" w:cstheme="majorBidi"/>
        </w:rPr>
        <w:t xml:space="preserve"> Sapir Center for Development.</w:t>
      </w:r>
      <w:bookmarkEnd w:id="1380"/>
      <w:r w:rsidRPr="00213EF9">
        <w:rPr>
          <w:rFonts w:asciiTheme="majorBidi" w:hAnsiTheme="majorBidi" w:cstheme="majorBidi"/>
          <w:rtl/>
        </w:rPr>
        <w:t>‏</w:t>
      </w:r>
    </w:p>
    <w:p w14:paraId="4F42959E" w14:textId="77777777" w:rsidR="00FC4226" w:rsidRPr="00F873B0" w:rsidRDefault="00FC4226" w:rsidP="0038187A">
      <w:pPr>
        <w:pStyle w:val="RefJournal"/>
        <w:rPr>
          <w:rFonts w:ascii="Times New Roman" w:hAnsi="Times New Roman"/>
        </w:rPr>
      </w:pPr>
      <w:r w:rsidRPr="00F873B0">
        <w:rPr>
          <w:rFonts w:ascii="Times New Roman" w:hAnsi="Times New Roman"/>
        </w:rPr>
        <w:t xml:space="preserve">Elias, </w:t>
      </w:r>
      <w:bookmarkStart w:id="1382" w:name="Ref_953_FILE150315054PIV024"/>
      <w:r w:rsidRPr="00F873B0">
        <w:rPr>
          <w:rFonts w:ascii="Times New Roman" w:hAnsi="Times New Roman"/>
        </w:rPr>
        <w:t xml:space="preserve">N. and </w:t>
      </w:r>
      <w:proofErr w:type="spellStart"/>
      <w:r w:rsidRPr="00F873B0">
        <w:rPr>
          <w:rFonts w:ascii="Times New Roman" w:hAnsi="Times New Roman"/>
        </w:rPr>
        <w:t>Lemish</w:t>
      </w:r>
      <w:proofErr w:type="spellEnd"/>
      <w:r w:rsidRPr="00F873B0">
        <w:rPr>
          <w:rFonts w:ascii="Times New Roman" w:hAnsi="Times New Roman"/>
        </w:rPr>
        <w:t xml:space="preserve">, D. (2011). Between three worlds: Host, homeland, and global media in the lives of Russian immigrant families in Israel and Germany. </w:t>
      </w:r>
      <w:r w:rsidRPr="00F873B0">
        <w:rPr>
          <w:rFonts w:ascii="Times New Roman" w:hAnsi="Times New Roman"/>
          <w:i/>
          <w:iCs/>
        </w:rPr>
        <w:t>Journal of Family Issues</w:t>
      </w:r>
      <w:r w:rsidRPr="00F873B0">
        <w:rPr>
          <w:rFonts w:ascii="Times New Roman" w:hAnsi="Times New Roman"/>
        </w:rPr>
        <w:t xml:space="preserve">, </w:t>
      </w:r>
      <w:r w:rsidRPr="00F873B0">
        <w:rPr>
          <w:rFonts w:ascii="Times New Roman" w:hAnsi="Times New Roman"/>
          <w:i/>
          <w:iCs/>
        </w:rPr>
        <w:t>32</w:t>
      </w:r>
      <w:r w:rsidRPr="00F873B0">
        <w:rPr>
          <w:rFonts w:ascii="Times New Roman" w:hAnsi="Times New Roman"/>
        </w:rPr>
        <w:t>(9), 1245–1274.</w:t>
      </w:r>
      <w:bookmarkEnd w:id="1382"/>
      <w:r w:rsidRPr="00F873B0">
        <w:rPr>
          <w:rFonts w:ascii="Times New Roman" w:hAnsi="Times New Roman"/>
          <w:rtl/>
        </w:rPr>
        <w:t>‏</w:t>
      </w:r>
    </w:p>
    <w:p w14:paraId="4872AF35" w14:textId="77777777" w:rsidR="00FC4226" w:rsidRPr="00F873B0" w:rsidRDefault="00FC4226" w:rsidP="0038187A">
      <w:pPr>
        <w:pStyle w:val="RefBook"/>
        <w:rPr>
          <w:rFonts w:ascii="Times New Roman" w:hAnsi="Times New Roman"/>
        </w:rPr>
      </w:pPr>
      <w:proofErr w:type="spellStart"/>
      <w:r w:rsidRPr="00F873B0">
        <w:rPr>
          <w:rFonts w:ascii="Times New Roman" w:hAnsi="Times New Roman"/>
        </w:rPr>
        <w:t>Fialkova</w:t>
      </w:r>
      <w:proofErr w:type="spellEnd"/>
      <w:r w:rsidRPr="00F873B0">
        <w:rPr>
          <w:rFonts w:ascii="Times New Roman" w:hAnsi="Times New Roman"/>
        </w:rPr>
        <w:t xml:space="preserve">, </w:t>
      </w:r>
      <w:bookmarkStart w:id="1383" w:name="Ref_954_FILE150315054PIV024"/>
      <w:r w:rsidRPr="00F873B0">
        <w:rPr>
          <w:rFonts w:ascii="Times New Roman" w:hAnsi="Times New Roman"/>
        </w:rPr>
        <w:t xml:space="preserve">L. and </w:t>
      </w:r>
      <w:proofErr w:type="spellStart"/>
      <w:r w:rsidRPr="00F873B0">
        <w:rPr>
          <w:rFonts w:ascii="Times New Roman" w:hAnsi="Times New Roman"/>
        </w:rPr>
        <w:t>Yelenevskaya</w:t>
      </w:r>
      <w:proofErr w:type="spellEnd"/>
      <w:r w:rsidRPr="00F873B0">
        <w:rPr>
          <w:rFonts w:ascii="Times New Roman" w:hAnsi="Times New Roman"/>
        </w:rPr>
        <w:t xml:space="preserve">, M. (2004). How to find the West in the Middle East: Perceptions of the East and West among Russian Jews in Israel. In: </w:t>
      </w:r>
      <w:proofErr w:type="spellStart"/>
      <w:r w:rsidRPr="00F873B0">
        <w:rPr>
          <w:rFonts w:ascii="Times New Roman" w:hAnsi="Times New Roman"/>
        </w:rPr>
        <w:t>Paládi-Kovács</w:t>
      </w:r>
      <w:proofErr w:type="spellEnd"/>
      <w:r w:rsidRPr="00F873B0">
        <w:rPr>
          <w:rFonts w:ascii="Times New Roman" w:hAnsi="Times New Roman"/>
        </w:rPr>
        <w:t xml:space="preserve">, A (ed). </w:t>
      </w:r>
      <w:r w:rsidRPr="00F873B0">
        <w:rPr>
          <w:rFonts w:ascii="Times New Roman" w:hAnsi="Times New Roman"/>
          <w:i/>
          <w:iCs/>
        </w:rPr>
        <w:t>Times-places-passages: Ethnological approaches in the new millennium</w:t>
      </w:r>
      <w:r w:rsidRPr="00F873B0">
        <w:rPr>
          <w:rFonts w:ascii="Times New Roman" w:hAnsi="Times New Roman"/>
          <w:iCs/>
        </w:rPr>
        <w:t xml:space="preserve"> </w:t>
      </w:r>
      <w:r w:rsidRPr="00F873B0">
        <w:rPr>
          <w:rFonts w:ascii="Times New Roman" w:hAnsi="Times New Roman"/>
        </w:rPr>
        <w:t>(pp.</w:t>
      </w:r>
      <w:r w:rsidRPr="00F873B0">
        <w:rPr>
          <w:rFonts w:ascii="Times New Roman" w:hAnsi="Times New Roman"/>
          <w:iCs/>
        </w:rPr>
        <w:t> </w:t>
      </w:r>
      <w:r w:rsidRPr="00F873B0">
        <w:rPr>
          <w:rFonts w:ascii="Times New Roman" w:hAnsi="Times New Roman"/>
        </w:rPr>
        <w:t>453–480). Budapest: Hungarian Academy of Sciences</w:t>
      </w:r>
      <w:bookmarkEnd w:id="1383"/>
      <w:r w:rsidRPr="00F873B0">
        <w:rPr>
          <w:rFonts w:ascii="Times New Roman" w:hAnsi="Times New Roman"/>
        </w:rPr>
        <w:t>.</w:t>
      </w:r>
    </w:p>
    <w:p w14:paraId="72B851CD" w14:textId="11D87938" w:rsidR="00FC4226" w:rsidRPr="00F873B0" w:rsidRDefault="00FC4226" w:rsidP="0038187A">
      <w:pPr>
        <w:pStyle w:val="RefBook"/>
        <w:rPr>
          <w:rFonts w:ascii="Times New Roman" w:hAnsi="Times New Roman"/>
        </w:rPr>
      </w:pPr>
      <w:r w:rsidRPr="00F873B0">
        <w:rPr>
          <w:rFonts w:ascii="Times New Roman" w:hAnsi="Times New Roman"/>
        </w:rPr>
        <w:t>ICBS (</w:t>
      </w:r>
      <w:bookmarkStart w:id="1384" w:name="Ref_955_FILE150315054PIV024"/>
      <w:r w:rsidRPr="00F873B0">
        <w:rPr>
          <w:rFonts w:ascii="Times New Roman" w:hAnsi="Times New Roman"/>
        </w:rPr>
        <w:t>Israeli Central Bureau of Statistics). (20</w:t>
      </w:r>
      <w:ins w:id="1385" w:author="Evgeny Knaifel" w:date="2022-03-20T15:43:00Z">
        <w:r w:rsidR="0073278B">
          <w:rPr>
            <w:rFonts w:ascii="Times New Roman" w:hAnsi="Times New Roman"/>
          </w:rPr>
          <w:t>2</w:t>
        </w:r>
      </w:ins>
      <w:r w:rsidRPr="00F873B0">
        <w:rPr>
          <w:rFonts w:ascii="Times New Roman" w:hAnsi="Times New Roman"/>
        </w:rPr>
        <w:t>1</w:t>
      </w:r>
      <w:del w:id="1386" w:author="Evgeny Knaifel" w:date="2022-03-20T15:43:00Z">
        <w:r w:rsidRPr="00F873B0" w:rsidDel="0073278B">
          <w:rPr>
            <w:rFonts w:ascii="Times New Roman" w:hAnsi="Times New Roman"/>
          </w:rPr>
          <w:delText>9</w:delText>
        </w:r>
      </w:del>
      <w:r w:rsidRPr="00F873B0">
        <w:rPr>
          <w:rFonts w:ascii="Times New Roman" w:hAnsi="Times New Roman"/>
        </w:rPr>
        <w:t xml:space="preserve">). </w:t>
      </w:r>
      <w:r w:rsidRPr="00F873B0">
        <w:rPr>
          <w:rFonts w:ascii="Times New Roman" w:hAnsi="Times New Roman"/>
          <w:i/>
          <w:iCs/>
        </w:rPr>
        <w:t>The statistical abstract of Israel</w:t>
      </w:r>
      <w:ins w:id="1387" w:author="Evgeny Knaifel" w:date="2022-03-20T15:44:00Z">
        <w:r w:rsidR="0073278B">
          <w:rPr>
            <w:rFonts w:ascii="Times New Roman" w:hAnsi="Times New Roman"/>
            <w:i/>
            <w:iCs/>
          </w:rPr>
          <w:t>, 2020</w:t>
        </w:r>
      </w:ins>
      <w:r w:rsidRPr="00F873B0">
        <w:rPr>
          <w:rFonts w:ascii="Times New Roman" w:hAnsi="Times New Roman"/>
        </w:rPr>
        <w:t>. Jerusalem: CBS Publishing</w:t>
      </w:r>
      <w:bookmarkEnd w:id="1384"/>
      <w:r w:rsidRPr="00F873B0">
        <w:rPr>
          <w:rFonts w:ascii="Times New Roman" w:hAnsi="Times New Roman"/>
        </w:rPr>
        <w:t>.</w:t>
      </w:r>
    </w:p>
    <w:p w14:paraId="2427259A" w14:textId="77777777" w:rsidR="00FC4226" w:rsidRPr="00F873B0" w:rsidRDefault="00FC4226" w:rsidP="0038187A">
      <w:pPr>
        <w:pStyle w:val="RefOther"/>
        <w:rPr>
          <w:rFonts w:ascii="Times New Roman" w:hAnsi="Times New Roman"/>
        </w:rPr>
      </w:pPr>
      <w:proofErr w:type="spellStart"/>
      <w:r w:rsidRPr="00F873B0">
        <w:rPr>
          <w:rFonts w:ascii="Times New Roman" w:hAnsi="Times New Roman"/>
        </w:rPr>
        <w:lastRenderedPageBreak/>
        <w:t>Idzinski</w:t>
      </w:r>
      <w:proofErr w:type="spellEnd"/>
      <w:r w:rsidRPr="00F873B0">
        <w:rPr>
          <w:rFonts w:ascii="Times New Roman" w:hAnsi="Times New Roman"/>
        </w:rPr>
        <w:t xml:space="preserve">, </w:t>
      </w:r>
      <w:bookmarkStart w:id="1388" w:name="Ref_956_FILE150315054PIV024"/>
      <w:r w:rsidRPr="00F873B0">
        <w:rPr>
          <w:rFonts w:ascii="Times New Roman" w:hAnsi="Times New Roman"/>
        </w:rPr>
        <w:t xml:space="preserve">V. (2014). </w:t>
      </w:r>
      <w:r w:rsidRPr="00F873B0">
        <w:rPr>
          <w:rFonts w:ascii="Times New Roman" w:hAnsi="Times New Roman"/>
          <w:i/>
          <w:iCs/>
        </w:rPr>
        <w:t>Becoming Israeli, becoming Mizrahi?</w:t>
      </w:r>
      <w:r w:rsidRPr="00F873B0">
        <w:rPr>
          <w:rFonts w:ascii="Times New Roman" w:hAnsi="Times New Roman"/>
        </w:rPr>
        <w:t xml:space="preserve"> Unpublished MA Thesis, Tel Aviv University, Israel (in Hebrew)</w:t>
      </w:r>
      <w:bookmarkEnd w:id="1388"/>
      <w:r w:rsidRPr="00F873B0">
        <w:rPr>
          <w:rFonts w:ascii="Times New Roman" w:hAnsi="Times New Roman"/>
        </w:rPr>
        <w:t>.</w:t>
      </w:r>
    </w:p>
    <w:p w14:paraId="0CDA4FA7" w14:textId="77777777" w:rsidR="00FC4226" w:rsidRPr="00F873B0" w:rsidRDefault="00FC4226" w:rsidP="0038187A">
      <w:pPr>
        <w:pStyle w:val="RefJournal"/>
        <w:rPr>
          <w:rFonts w:ascii="Times New Roman" w:hAnsi="Times New Roman"/>
        </w:rPr>
      </w:pPr>
      <w:proofErr w:type="spellStart"/>
      <w:r w:rsidRPr="00F873B0">
        <w:rPr>
          <w:rFonts w:ascii="Times New Roman" w:hAnsi="Times New Roman"/>
        </w:rPr>
        <w:t>Geva</w:t>
      </w:r>
      <w:proofErr w:type="spellEnd"/>
      <w:r w:rsidRPr="00F873B0">
        <w:rPr>
          <w:rFonts w:ascii="Times New Roman" w:hAnsi="Times New Roman"/>
        </w:rPr>
        <w:t>-</w:t>
      </w:r>
      <w:bookmarkStart w:id="1389" w:name="Ref_957_FILE150315054PIV024"/>
      <w:r w:rsidRPr="00F873B0">
        <w:rPr>
          <w:rFonts w:ascii="Times New Roman" w:hAnsi="Times New Roman"/>
        </w:rPr>
        <w:t xml:space="preserve">May, I. (2000). On impacts of comparative policy analysis: Immigration to Israel: What other countries can learn. </w:t>
      </w:r>
      <w:r w:rsidRPr="00F873B0">
        <w:rPr>
          <w:rFonts w:ascii="Times New Roman" w:hAnsi="Times New Roman"/>
          <w:i/>
          <w:iCs/>
        </w:rPr>
        <w:t>International Migration</w:t>
      </w:r>
      <w:r w:rsidRPr="00F873B0">
        <w:rPr>
          <w:rFonts w:ascii="Times New Roman" w:hAnsi="Times New Roman"/>
        </w:rPr>
        <w:t>,</w:t>
      </w:r>
      <w:r w:rsidRPr="00F873B0">
        <w:rPr>
          <w:rFonts w:ascii="Times New Roman" w:hAnsi="Times New Roman"/>
          <w:iCs/>
        </w:rPr>
        <w:t xml:space="preserve"> </w:t>
      </w:r>
      <w:r w:rsidRPr="00F873B0">
        <w:rPr>
          <w:rFonts w:ascii="Times New Roman" w:hAnsi="Times New Roman"/>
          <w:i/>
          <w:iCs/>
        </w:rPr>
        <w:t>38</w:t>
      </w:r>
      <w:r w:rsidRPr="00F873B0">
        <w:rPr>
          <w:rFonts w:ascii="Times New Roman" w:hAnsi="Times New Roman"/>
          <w:iCs/>
        </w:rPr>
        <w:t>,</w:t>
      </w:r>
      <w:r w:rsidRPr="00F873B0">
        <w:rPr>
          <w:rFonts w:ascii="Times New Roman" w:hAnsi="Times New Roman"/>
        </w:rPr>
        <w:t xml:space="preserve"> 3–46</w:t>
      </w:r>
      <w:bookmarkEnd w:id="1389"/>
      <w:r w:rsidRPr="00F873B0">
        <w:rPr>
          <w:rFonts w:ascii="Times New Roman" w:hAnsi="Times New Roman"/>
        </w:rPr>
        <w:t>.</w:t>
      </w:r>
    </w:p>
    <w:p w14:paraId="2E2E70D1" w14:textId="299BDF13" w:rsidR="00FC4226" w:rsidRPr="00213EF9" w:rsidRDefault="00FC4226" w:rsidP="0038187A">
      <w:pPr>
        <w:pStyle w:val="RefBook"/>
        <w:rPr>
          <w:rFonts w:asciiTheme="majorBidi" w:hAnsiTheme="majorBidi" w:cstheme="majorBidi"/>
        </w:rPr>
      </w:pPr>
      <w:proofErr w:type="spellStart"/>
      <w:r w:rsidRPr="00213EF9">
        <w:rPr>
          <w:rFonts w:asciiTheme="majorBidi" w:hAnsiTheme="majorBidi" w:cstheme="majorBidi"/>
        </w:rPr>
        <w:t>Gitelman</w:t>
      </w:r>
      <w:proofErr w:type="spellEnd"/>
      <w:r w:rsidRPr="00213EF9">
        <w:rPr>
          <w:rFonts w:asciiTheme="majorBidi" w:hAnsiTheme="majorBidi" w:cstheme="majorBidi"/>
        </w:rPr>
        <w:t xml:space="preserve">, </w:t>
      </w:r>
      <w:bookmarkStart w:id="1390" w:name="Ref_958_FILE150315054PIV024"/>
      <w:r w:rsidRPr="00213EF9">
        <w:rPr>
          <w:rFonts w:asciiTheme="majorBidi" w:hAnsiTheme="majorBidi" w:cstheme="majorBidi"/>
        </w:rPr>
        <w:t xml:space="preserve">Z. (2001). </w:t>
      </w:r>
      <w:r w:rsidRPr="00F873B0">
        <w:rPr>
          <w:rFonts w:ascii="Times New Roman" w:hAnsi="Times New Roman"/>
          <w:i/>
        </w:rPr>
        <w:t>A century of ambivalence: The Jews of Russia and the Soviet Union, 1881 to the present</w:t>
      </w:r>
      <w:r w:rsidRPr="00F873B0">
        <w:rPr>
          <w:rFonts w:ascii="Times New Roman" w:hAnsi="Times New Roman"/>
        </w:rPr>
        <w:t xml:space="preserve"> (2nd ed). </w:t>
      </w:r>
      <w:r w:rsidRPr="00213EF9">
        <w:rPr>
          <w:rFonts w:asciiTheme="majorBidi" w:hAnsiTheme="majorBidi" w:cstheme="majorBidi"/>
        </w:rPr>
        <w:t>Bloomington: Indiana University Press</w:t>
      </w:r>
      <w:bookmarkEnd w:id="1390"/>
      <w:r w:rsidRPr="00213EF9">
        <w:rPr>
          <w:rFonts w:asciiTheme="majorBidi" w:hAnsiTheme="majorBidi" w:cstheme="majorBidi"/>
        </w:rPr>
        <w:t>.</w:t>
      </w:r>
    </w:p>
    <w:p w14:paraId="46AACFC7" w14:textId="77777777" w:rsidR="00FC4226" w:rsidRPr="00F873B0" w:rsidRDefault="00FC4226" w:rsidP="0038187A">
      <w:pPr>
        <w:pStyle w:val="RefJournal"/>
        <w:rPr>
          <w:rFonts w:ascii="Times New Roman" w:hAnsi="Times New Roman"/>
          <w:rtl/>
        </w:rPr>
      </w:pPr>
      <w:proofErr w:type="spellStart"/>
      <w:r w:rsidRPr="00F873B0">
        <w:rPr>
          <w:rFonts w:ascii="Times New Roman" w:hAnsi="Times New Roman"/>
        </w:rPr>
        <w:t>Gorodzeisky</w:t>
      </w:r>
      <w:proofErr w:type="spellEnd"/>
      <w:r w:rsidRPr="00F873B0">
        <w:rPr>
          <w:rFonts w:ascii="Times New Roman" w:hAnsi="Times New Roman"/>
        </w:rPr>
        <w:t xml:space="preserve">, </w:t>
      </w:r>
      <w:bookmarkStart w:id="1391" w:name="Ref_959_FILE150315054PIV024"/>
      <w:r w:rsidRPr="00F873B0">
        <w:rPr>
          <w:rFonts w:ascii="Times New Roman" w:hAnsi="Times New Roman"/>
        </w:rPr>
        <w:t xml:space="preserve">A. and Semyonov, M. (2011). Two dimensions to economic incorporation: Soviet immigrants in the Israeli labor market. </w:t>
      </w:r>
      <w:r w:rsidRPr="00F873B0">
        <w:rPr>
          <w:rFonts w:ascii="Times New Roman" w:hAnsi="Times New Roman"/>
          <w:i/>
          <w:iCs/>
        </w:rPr>
        <w:t>Journal of Ethnic and Migration Studies</w:t>
      </w:r>
      <w:r w:rsidRPr="00F873B0">
        <w:rPr>
          <w:rFonts w:ascii="Times New Roman" w:hAnsi="Times New Roman"/>
          <w:iCs/>
        </w:rPr>
        <w:t xml:space="preserve">, </w:t>
      </w:r>
      <w:r w:rsidRPr="00F873B0">
        <w:rPr>
          <w:rFonts w:ascii="Times New Roman" w:hAnsi="Times New Roman"/>
          <w:i/>
          <w:iCs/>
        </w:rPr>
        <w:t>37</w:t>
      </w:r>
      <w:r w:rsidRPr="00F873B0">
        <w:rPr>
          <w:rFonts w:ascii="Times New Roman" w:hAnsi="Times New Roman"/>
        </w:rPr>
        <w:t>(7), 1059–1077</w:t>
      </w:r>
      <w:bookmarkEnd w:id="1391"/>
      <w:r w:rsidRPr="00F873B0">
        <w:rPr>
          <w:rFonts w:ascii="Times New Roman" w:hAnsi="Times New Roman"/>
        </w:rPr>
        <w:t>.</w:t>
      </w:r>
    </w:p>
    <w:p w14:paraId="21F1D492" w14:textId="77777777" w:rsidR="00FC4226" w:rsidRPr="00213EF9" w:rsidRDefault="00FC4226" w:rsidP="0038187A">
      <w:pPr>
        <w:pStyle w:val="RefBook"/>
        <w:rPr>
          <w:rFonts w:asciiTheme="majorBidi" w:hAnsiTheme="majorBidi" w:cstheme="majorBidi"/>
          <w:rtl/>
        </w:rPr>
      </w:pPr>
      <w:r w:rsidRPr="00213EF9">
        <w:rPr>
          <w:rFonts w:asciiTheme="majorBidi" w:hAnsiTheme="majorBidi" w:cstheme="majorBidi"/>
        </w:rPr>
        <w:t xml:space="preserve">Kim, </w:t>
      </w:r>
      <w:bookmarkStart w:id="1392" w:name="Ref_960_FILE150315054PIV024"/>
      <w:r w:rsidRPr="00213EF9">
        <w:rPr>
          <w:rFonts w:asciiTheme="majorBidi" w:hAnsiTheme="majorBidi" w:cstheme="majorBidi"/>
        </w:rPr>
        <w:t xml:space="preserve">Y. Y. (2001). </w:t>
      </w:r>
      <w:r w:rsidRPr="00F873B0">
        <w:rPr>
          <w:rFonts w:ascii="Times New Roman" w:hAnsi="Times New Roman"/>
          <w:i/>
        </w:rPr>
        <w:t>Becoming intercultural: An integrative theory of communication and cross-cultural adaptation</w:t>
      </w:r>
      <w:r w:rsidRPr="00213EF9">
        <w:rPr>
          <w:rFonts w:asciiTheme="majorBidi" w:hAnsiTheme="majorBidi" w:cstheme="majorBidi"/>
        </w:rPr>
        <w:t xml:space="preserve">. Thousand Oaks, CA: Sage. </w:t>
      </w:r>
      <w:bookmarkEnd w:id="1392"/>
      <w:r w:rsidRPr="00213EF9">
        <w:rPr>
          <w:rFonts w:asciiTheme="majorBidi" w:hAnsiTheme="majorBidi" w:cstheme="majorBidi"/>
          <w:rtl/>
        </w:rPr>
        <w:t>‏</w:t>
      </w:r>
    </w:p>
    <w:p w14:paraId="55749F42" w14:textId="77777777" w:rsidR="00FC4226" w:rsidRPr="00213EF9" w:rsidRDefault="00FC4226" w:rsidP="0038187A">
      <w:pPr>
        <w:pStyle w:val="RefBook"/>
        <w:rPr>
          <w:rFonts w:asciiTheme="majorBidi" w:hAnsiTheme="majorBidi" w:cstheme="majorBidi"/>
        </w:rPr>
      </w:pPr>
      <w:proofErr w:type="spellStart"/>
      <w:r w:rsidRPr="00213EF9">
        <w:rPr>
          <w:rFonts w:asciiTheme="majorBidi" w:hAnsiTheme="majorBidi" w:cstheme="majorBidi"/>
        </w:rPr>
        <w:t>Konstantinov</w:t>
      </w:r>
      <w:proofErr w:type="spellEnd"/>
      <w:r w:rsidRPr="00213EF9">
        <w:rPr>
          <w:rFonts w:asciiTheme="majorBidi" w:hAnsiTheme="majorBidi" w:cstheme="majorBidi"/>
        </w:rPr>
        <w:t xml:space="preserve">, </w:t>
      </w:r>
      <w:bookmarkStart w:id="1393" w:name="Ref_961_FILE150315054PIV024"/>
      <w:r w:rsidRPr="00213EF9">
        <w:rPr>
          <w:rFonts w:asciiTheme="majorBidi" w:hAnsiTheme="majorBidi" w:cstheme="majorBidi"/>
        </w:rPr>
        <w:t xml:space="preserve">V. (2015). </w:t>
      </w:r>
      <w:r w:rsidRPr="00F873B0">
        <w:rPr>
          <w:rFonts w:ascii="Times New Roman" w:hAnsi="Times New Roman"/>
          <w:i/>
        </w:rPr>
        <w:t>Patterns of integration into Israeli society among immigrants from the Former Soviet Union over the past two decades</w:t>
      </w:r>
      <w:r w:rsidRPr="00213EF9">
        <w:rPr>
          <w:rFonts w:asciiTheme="majorBidi" w:hAnsiTheme="majorBidi" w:cstheme="majorBidi"/>
        </w:rPr>
        <w:t>. Jerusalem: Myers-JDC-Brookdale Institute (in Hebrew)</w:t>
      </w:r>
      <w:bookmarkEnd w:id="1393"/>
      <w:r w:rsidRPr="00213EF9">
        <w:rPr>
          <w:rFonts w:asciiTheme="majorBidi" w:hAnsiTheme="majorBidi" w:cstheme="majorBidi"/>
        </w:rPr>
        <w:t>.</w:t>
      </w:r>
    </w:p>
    <w:p w14:paraId="760E85FC" w14:textId="588A6ED5" w:rsidR="00FC4226" w:rsidRPr="00F873B0" w:rsidRDefault="00FC4226" w:rsidP="0038187A">
      <w:pPr>
        <w:pStyle w:val="RefJournal"/>
        <w:rPr>
          <w:rFonts w:ascii="Times New Roman" w:hAnsi="Times New Roman"/>
          <w:lang w:eastAsia="he-IL"/>
        </w:rPr>
      </w:pPr>
      <w:proofErr w:type="spellStart"/>
      <w:r w:rsidRPr="00F873B0">
        <w:rPr>
          <w:rFonts w:ascii="Times New Roman" w:hAnsi="Times New Roman"/>
          <w:lang w:eastAsia="he-IL"/>
        </w:rPr>
        <w:t>Kushnirovich</w:t>
      </w:r>
      <w:proofErr w:type="spellEnd"/>
      <w:r w:rsidRPr="00F873B0">
        <w:rPr>
          <w:rFonts w:ascii="Times New Roman" w:hAnsi="Times New Roman"/>
          <w:lang w:eastAsia="he-IL"/>
        </w:rPr>
        <w:t xml:space="preserve">, </w:t>
      </w:r>
      <w:bookmarkStart w:id="1394" w:name="Ref_962_FILE150315054PIV024"/>
      <w:r w:rsidRPr="00F873B0">
        <w:rPr>
          <w:rFonts w:ascii="Times New Roman" w:hAnsi="Times New Roman"/>
          <w:lang w:eastAsia="he-IL"/>
        </w:rPr>
        <w:t xml:space="preserve">N. (2018). Wage gap paradox: </w:t>
      </w:r>
      <w:ins w:id="1395" w:author="Evgeny Knaifel" w:date="2022-03-19T18:47:00Z">
        <w:r w:rsidR="00171091">
          <w:rPr>
            <w:rFonts w:ascii="Times New Roman" w:hAnsi="Times New Roman"/>
            <w:lang w:eastAsia="he-IL"/>
          </w:rPr>
          <w:t>T</w:t>
        </w:r>
      </w:ins>
      <w:del w:id="1396" w:author="Evgeny Knaifel" w:date="2022-03-19T18:47:00Z">
        <w:r w:rsidRPr="00F873B0" w:rsidDel="00171091">
          <w:rPr>
            <w:rFonts w:ascii="Times New Roman" w:hAnsi="Times New Roman"/>
            <w:lang w:eastAsia="he-IL"/>
          </w:rPr>
          <w:delText>t</w:delText>
        </w:r>
      </w:del>
      <w:r w:rsidRPr="00F873B0">
        <w:rPr>
          <w:rFonts w:ascii="Times New Roman" w:hAnsi="Times New Roman"/>
          <w:lang w:eastAsia="he-IL"/>
        </w:rPr>
        <w:t xml:space="preserve">he case of immigrants from the FSU in Israel. </w:t>
      </w:r>
      <w:r w:rsidRPr="00F873B0">
        <w:rPr>
          <w:rFonts w:ascii="Times New Roman" w:hAnsi="Times New Roman"/>
          <w:i/>
          <w:iCs/>
          <w:lang w:eastAsia="he-IL"/>
        </w:rPr>
        <w:t>International Migration</w:t>
      </w:r>
      <w:r w:rsidRPr="00F873B0">
        <w:rPr>
          <w:rFonts w:ascii="Times New Roman" w:hAnsi="Times New Roman"/>
        </w:rPr>
        <w:t xml:space="preserve">, </w:t>
      </w:r>
      <w:r w:rsidRPr="00F873B0">
        <w:rPr>
          <w:rFonts w:ascii="Times New Roman" w:hAnsi="Times New Roman"/>
          <w:i/>
          <w:iCs/>
          <w:lang w:eastAsia="he-IL"/>
        </w:rPr>
        <w:t>56</w:t>
      </w:r>
      <w:r w:rsidRPr="00F873B0">
        <w:rPr>
          <w:rFonts w:ascii="Times New Roman" w:hAnsi="Times New Roman"/>
          <w:lang w:eastAsia="he-IL"/>
        </w:rPr>
        <w:t>(5), 243–259.</w:t>
      </w:r>
      <w:bookmarkEnd w:id="1394"/>
      <w:r w:rsidRPr="00F873B0">
        <w:rPr>
          <w:rFonts w:ascii="Times New Roman" w:hAnsi="Times New Roman"/>
          <w:rtl/>
          <w:lang w:eastAsia="he-IL"/>
        </w:rPr>
        <w:t>‏</w:t>
      </w:r>
    </w:p>
    <w:p w14:paraId="2636FAAD" w14:textId="77777777" w:rsidR="00FC4226" w:rsidRPr="00F873B0" w:rsidRDefault="00FC4226" w:rsidP="0038187A">
      <w:pPr>
        <w:pStyle w:val="RefJournal"/>
        <w:rPr>
          <w:rFonts w:ascii="Times New Roman" w:hAnsi="Times New Roman"/>
          <w:rtl/>
          <w:lang w:eastAsia="he-IL"/>
        </w:rPr>
      </w:pPr>
      <w:proofErr w:type="spellStart"/>
      <w:r w:rsidRPr="00F873B0">
        <w:rPr>
          <w:rFonts w:ascii="Times New Roman" w:hAnsi="Times New Roman"/>
          <w:lang w:eastAsia="he-IL"/>
        </w:rPr>
        <w:t>Lemish</w:t>
      </w:r>
      <w:proofErr w:type="spellEnd"/>
      <w:r w:rsidRPr="00F873B0">
        <w:rPr>
          <w:rFonts w:ascii="Times New Roman" w:hAnsi="Times New Roman"/>
          <w:lang w:eastAsia="he-IL"/>
        </w:rPr>
        <w:t xml:space="preserve">, </w:t>
      </w:r>
      <w:bookmarkStart w:id="1397" w:name="Ref_963_FILE150315054PIV024"/>
      <w:r w:rsidRPr="00F873B0">
        <w:rPr>
          <w:rFonts w:ascii="Times New Roman" w:hAnsi="Times New Roman"/>
          <w:lang w:eastAsia="he-IL"/>
        </w:rPr>
        <w:t xml:space="preserve">D. (2000). The whore and the other: Israeli Images of female immigrants from the Former USSR. </w:t>
      </w:r>
      <w:r w:rsidRPr="00F873B0">
        <w:rPr>
          <w:rFonts w:ascii="Times New Roman" w:hAnsi="Times New Roman"/>
          <w:i/>
          <w:iCs/>
          <w:lang w:eastAsia="he-IL"/>
        </w:rPr>
        <w:t>Gender and Society</w:t>
      </w:r>
      <w:r w:rsidRPr="00F873B0">
        <w:rPr>
          <w:rFonts w:ascii="Times New Roman" w:hAnsi="Times New Roman"/>
        </w:rPr>
        <w:t xml:space="preserve">, </w:t>
      </w:r>
      <w:r w:rsidRPr="00F873B0">
        <w:rPr>
          <w:rFonts w:ascii="Times New Roman" w:hAnsi="Times New Roman"/>
          <w:i/>
          <w:iCs/>
          <w:lang w:eastAsia="he-IL"/>
        </w:rPr>
        <w:t>14</w:t>
      </w:r>
      <w:r w:rsidRPr="00F873B0">
        <w:rPr>
          <w:rFonts w:ascii="Times New Roman" w:hAnsi="Times New Roman"/>
          <w:iCs/>
          <w:lang w:eastAsia="he-IL"/>
        </w:rPr>
        <w:t>,</w:t>
      </w:r>
      <w:r w:rsidRPr="00F873B0">
        <w:rPr>
          <w:rFonts w:ascii="Times New Roman" w:hAnsi="Times New Roman"/>
          <w:lang w:eastAsia="he-IL"/>
        </w:rPr>
        <w:t xml:space="preserve"> 333–349</w:t>
      </w:r>
      <w:bookmarkEnd w:id="1397"/>
      <w:r w:rsidRPr="00F873B0">
        <w:rPr>
          <w:rFonts w:ascii="Times New Roman" w:hAnsi="Times New Roman"/>
          <w:lang w:eastAsia="he-IL"/>
        </w:rPr>
        <w:t>.</w:t>
      </w:r>
    </w:p>
    <w:p w14:paraId="263B8881" w14:textId="77777777" w:rsidR="00FC4226" w:rsidRPr="00F873B0" w:rsidRDefault="00FC4226" w:rsidP="0038187A">
      <w:pPr>
        <w:pStyle w:val="RefJournal"/>
        <w:rPr>
          <w:rFonts w:ascii="Times New Roman" w:hAnsi="Times New Roman"/>
        </w:rPr>
      </w:pPr>
      <w:r w:rsidRPr="00F873B0">
        <w:rPr>
          <w:rFonts w:ascii="Times New Roman" w:hAnsi="Times New Roman"/>
        </w:rPr>
        <w:t xml:space="preserve">Lerner, </w:t>
      </w:r>
      <w:bookmarkStart w:id="1398" w:name="Ref_964_FILE150315054PIV024"/>
      <w:r w:rsidRPr="00F873B0">
        <w:rPr>
          <w:rFonts w:ascii="Times New Roman" w:hAnsi="Times New Roman"/>
        </w:rPr>
        <w:t xml:space="preserve">J. (2015). “Russians” in the Jewish state: Blood, identity and national bureaucracy. </w:t>
      </w:r>
      <w:proofErr w:type="spellStart"/>
      <w:r w:rsidRPr="00F873B0">
        <w:rPr>
          <w:rFonts w:ascii="Times New Roman" w:hAnsi="Times New Roman"/>
          <w:i/>
          <w:iCs/>
        </w:rPr>
        <w:t>Ethnologie</w:t>
      </w:r>
      <w:proofErr w:type="spellEnd"/>
      <w:r w:rsidRPr="00F873B0">
        <w:rPr>
          <w:rFonts w:ascii="Times New Roman" w:hAnsi="Times New Roman"/>
          <w:i/>
          <w:iCs/>
        </w:rPr>
        <w:t xml:space="preserve"> </w:t>
      </w:r>
      <w:proofErr w:type="spellStart"/>
      <w:r w:rsidRPr="00F873B0">
        <w:rPr>
          <w:rFonts w:ascii="Times New Roman" w:hAnsi="Times New Roman"/>
          <w:i/>
          <w:iCs/>
        </w:rPr>
        <w:t>française</w:t>
      </w:r>
      <w:proofErr w:type="spellEnd"/>
      <w:r w:rsidRPr="00F873B0">
        <w:rPr>
          <w:rFonts w:ascii="Times New Roman" w:hAnsi="Times New Roman"/>
        </w:rPr>
        <w:t xml:space="preserve">, </w:t>
      </w:r>
      <w:r w:rsidRPr="00F873B0">
        <w:rPr>
          <w:rFonts w:ascii="Times New Roman" w:hAnsi="Times New Roman"/>
          <w:i/>
          <w:iCs/>
        </w:rPr>
        <w:t>45</w:t>
      </w:r>
      <w:r w:rsidRPr="00F873B0">
        <w:rPr>
          <w:rFonts w:ascii="Times New Roman" w:hAnsi="Times New Roman"/>
        </w:rPr>
        <w:t>(2), 363–374.</w:t>
      </w:r>
      <w:bookmarkEnd w:id="1398"/>
      <w:r w:rsidRPr="00F873B0">
        <w:rPr>
          <w:rFonts w:ascii="Times New Roman" w:hAnsi="Times New Roman"/>
          <w:rtl/>
        </w:rPr>
        <w:t>‏</w:t>
      </w:r>
    </w:p>
    <w:p w14:paraId="54F0858B" w14:textId="54F644FA" w:rsidR="00FC4226" w:rsidRPr="00F873B0" w:rsidRDefault="00FC4226" w:rsidP="0038187A">
      <w:pPr>
        <w:pStyle w:val="RefJournal"/>
        <w:rPr>
          <w:rFonts w:ascii="Times New Roman" w:hAnsi="Times New Roman"/>
        </w:rPr>
      </w:pPr>
      <w:r w:rsidRPr="00F873B0">
        <w:rPr>
          <w:rFonts w:ascii="Times New Roman" w:hAnsi="Times New Roman"/>
        </w:rPr>
        <w:t xml:space="preserve">Lerner, </w:t>
      </w:r>
      <w:bookmarkStart w:id="1399" w:name="Ref_965_FILE150315054PIV024"/>
      <w:r w:rsidRPr="00F873B0">
        <w:rPr>
          <w:rFonts w:ascii="Times New Roman" w:hAnsi="Times New Roman"/>
        </w:rPr>
        <w:t xml:space="preserve">J., Rapoport, T. and </w:t>
      </w:r>
      <w:proofErr w:type="spellStart"/>
      <w:r w:rsidRPr="00F873B0">
        <w:rPr>
          <w:rFonts w:ascii="Times New Roman" w:hAnsi="Times New Roman"/>
        </w:rPr>
        <w:t>Lomsky</w:t>
      </w:r>
      <w:proofErr w:type="spellEnd"/>
      <w:r w:rsidRPr="00F873B0">
        <w:rPr>
          <w:rFonts w:ascii="Times New Roman" w:hAnsi="Times New Roman"/>
        </w:rPr>
        <w:t xml:space="preserve">-Feder, E. (2007). The ethnic script in action: The </w:t>
      </w:r>
      <w:proofErr w:type="spellStart"/>
      <w:r w:rsidRPr="00F873B0">
        <w:rPr>
          <w:rFonts w:ascii="Times New Roman" w:hAnsi="Times New Roman"/>
        </w:rPr>
        <w:t>re</w:t>
      </w:r>
      <w:ins w:id="1400" w:author="Evgeny Knaifel" w:date="2022-03-19T18:24:00Z">
        <w:del w:id="1401" w:author="Evgeny Knaifel" w:date="2022-03-19T18:31:00Z">
          <w:r w:rsidR="00BF5EE4" w:rsidDel="001052BA">
            <w:rPr>
              <w:rFonts w:ascii="Times New Roman" w:hAnsi="Times New Roman"/>
            </w:rPr>
            <w:delText>-</w:delText>
          </w:r>
        </w:del>
      </w:ins>
      <w:r w:rsidRPr="00F873B0">
        <w:rPr>
          <w:rFonts w:ascii="Times New Roman" w:hAnsi="Times New Roman"/>
        </w:rPr>
        <w:t>grounding</w:t>
      </w:r>
      <w:proofErr w:type="spellEnd"/>
      <w:r w:rsidRPr="00F873B0">
        <w:rPr>
          <w:rFonts w:ascii="Times New Roman" w:hAnsi="Times New Roman"/>
        </w:rPr>
        <w:t xml:space="preserve"> of Russian Jewish immigrants in Israel. </w:t>
      </w:r>
      <w:r w:rsidRPr="00F873B0">
        <w:rPr>
          <w:rFonts w:ascii="Times New Roman" w:hAnsi="Times New Roman"/>
          <w:i/>
          <w:iCs/>
        </w:rPr>
        <w:t>Ethos</w:t>
      </w:r>
      <w:r w:rsidRPr="00F873B0">
        <w:rPr>
          <w:rFonts w:ascii="Times New Roman" w:hAnsi="Times New Roman"/>
          <w:iCs/>
        </w:rPr>
        <w:t xml:space="preserve">, </w:t>
      </w:r>
      <w:r w:rsidRPr="00F873B0">
        <w:rPr>
          <w:rFonts w:ascii="Times New Roman" w:hAnsi="Times New Roman"/>
          <w:i/>
          <w:iCs/>
        </w:rPr>
        <w:t>35(2)</w:t>
      </w:r>
      <w:r w:rsidRPr="00F873B0">
        <w:rPr>
          <w:rFonts w:ascii="Times New Roman" w:hAnsi="Times New Roman"/>
          <w:iCs/>
        </w:rPr>
        <w:t>,</w:t>
      </w:r>
      <w:r w:rsidRPr="00F873B0">
        <w:rPr>
          <w:rFonts w:ascii="Times New Roman" w:hAnsi="Times New Roman"/>
        </w:rPr>
        <w:t xml:space="preserve"> 168–195</w:t>
      </w:r>
      <w:bookmarkEnd w:id="1399"/>
      <w:r w:rsidRPr="00F873B0">
        <w:rPr>
          <w:rFonts w:ascii="Times New Roman" w:hAnsi="Times New Roman"/>
        </w:rPr>
        <w:t>.</w:t>
      </w:r>
    </w:p>
    <w:p w14:paraId="2A4006AE" w14:textId="77777777" w:rsidR="00FC4226" w:rsidRPr="00F873B0" w:rsidRDefault="00FC4226" w:rsidP="0038187A">
      <w:pPr>
        <w:pStyle w:val="RefBook"/>
        <w:rPr>
          <w:rFonts w:ascii="Times New Roman" w:hAnsi="Times New Roman"/>
          <w:rtl/>
        </w:rPr>
      </w:pPr>
      <w:proofErr w:type="spellStart"/>
      <w:r w:rsidRPr="00F873B0">
        <w:rPr>
          <w:rFonts w:ascii="Times New Roman" w:hAnsi="Times New Roman"/>
        </w:rPr>
        <w:lastRenderedPageBreak/>
        <w:t>Leshem</w:t>
      </w:r>
      <w:proofErr w:type="spellEnd"/>
      <w:r w:rsidRPr="00F873B0">
        <w:rPr>
          <w:rFonts w:ascii="Times New Roman" w:hAnsi="Times New Roman"/>
        </w:rPr>
        <w:t xml:space="preserve">, </w:t>
      </w:r>
      <w:bookmarkStart w:id="1402" w:name="Ref_966_FILE150315054PIV024"/>
      <w:r w:rsidRPr="00F873B0">
        <w:rPr>
          <w:rFonts w:ascii="Times New Roman" w:hAnsi="Times New Roman"/>
        </w:rPr>
        <w:t xml:space="preserve">E. (2001). Aliya from the Former Soviet Union and the rift between the religious and the secular in Israel. In M. </w:t>
      </w:r>
      <w:proofErr w:type="spellStart"/>
      <w:r w:rsidRPr="00F873B0">
        <w:rPr>
          <w:rFonts w:ascii="Times New Roman" w:hAnsi="Times New Roman"/>
        </w:rPr>
        <w:t>Lissak</w:t>
      </w:r>
      <w:proofErr w:type="spellEnd"/>
      <w:r w:rsidRPr="00F873B0">
        <w:rPr>
          <w:rFonts w:ascii="Times New Roman" w:hAnsi="Times New Roman"/>
        </w:rPr>
        <w:t xml:space="preserve"> and E. </w:t>
      </w:r>
      <w:proofErr w:type="spellStart"/>
      <w:r w:rsidRPr="00F873B0">
        <w:rPr>
          <w:rFonts w:ascii="Times New Roman" w:hAnsi="Times New Roman"/>
        </w:rPr>
        <w:t>Leshem</w:t>
      </w:r>
      <w:proofErr w:type="spellEnd"/>
      <w:r w:rsidRPr="00F873B0">
        <w:rPr>
          <w:rFonts w:ascii="Times New Roman" w:hAnsi="Times New Roman"/>
        </w:rPr>
        <w:t xml:space="preserve"> (Eds). </w:t>
      </w:r>
      <w:r w:rsidRPr="00F873B0">
        <w:rPr>
          <w:rFonts w:ascii="Times New Roman" w:hAnsi="Times New Roman"/>
          <w:i/>
          <w:iCs/>
          <w:szCs w:val="24"/>
        </w:rPr>
        <w:t>From Russia to Israel: Identity and culture in transition</w:t>
      </w:r>
      <w:r w:rsidRPr="00213EF9">
        <w:rPr>
          <w:rFonts w:asciiTheme="majorBidi" w:hAnsiTheme="majorBidi" w:cstheme="majorBidi"/>
          <w:szCs w:val="24"/>
        </w:rPr>
        <w:t xml:space="preserve"> (pp. 124–147). </w:t>
      </w:r>
      <w:r w:rsidRPr="00F873B0">
        <w:rPr>
          <w:rFonts w:ascii="Times New Roman" w:hAnsi="Times New Roman"/>
        </w:rPr>
        <w:t xml:space="preserve">Tel Aviv: </w:t>
      </w:r>
      <w:proofErr w:type="spellStart"/>
      <w:r w:rsidRPr="00F873B0">
        <w:rPr>
          <w:rFonts w:ascii="Times New Roman" w:hAnsi="Times New Roman"/>
        </w:rPr>
        <w:t>Kav</w:t>
      </w:r>
      <w:proofErr w:type="spellEnd"/>
      <w:r w:rsidRPr="00F873B0">
        <w:rPr>
          <w:rFonts w:ascii="Times New Roman" w:hAnsi="Times New Roman"/>
        </w:rPr>
        <w:t xml:space="preserve"> </w:t>
      </w:r>
      <w:proofErr w:type="spellStart"/>
      <w:r w:rsidRPr="00F873B0">
        <w:rPr>
          <w:rFonts w:ascii="Times New Roman" w:hAnsi="Times New Roman"/>
        </w:rPr>
        <w:t>Adom</w:t>
      </w:r>
      <w:proofErr w:type="spellEnd"/>
      <w:r w:rsidRPr="00F873B0">
        <w:rPr>
          <w:rFonts w:ascii="Times New Roman" w:hAnsi="Times New Roman"/>
        </w:rPr>
        <w:t xml:space="preserve"> and </w:t>
      </w:r>
      <w:proofErr w:type="spellStart"/>
      <w:r w:rsidRPr="00F873B0">
        <w:rPr>
          <w:rFonts w:ascii="Times New Roman" w:hAnsi="Times New Roman"/>
        </w:rPr>
        <w:t>Hakibbutz</w:t>
      </w:r>
      <w:proofErr w:type="spellEnd"/>
      <w:r w:rsidRPr="00F873B0">
        <w:rPr>
          <w:rFonts w:ascii="Times New Roman" w:hAnsi="Times New Roman"/>
        </w:rPr>
        <w:t xml:space="preserve"> </w:t>
      </w:r>
      <w:proofErr w:type="spellStart"/>
      <w:r w:rsidRPr="00F873B0">
        <w:rPr>
          <w:rFonts w:ascii="Times New Roman" w:hAnsi="Times New Roman"/>
        </w:rPr>
        <w:t>Hameuchad</w:t>
      </w:r>
      <w:proofErr w:type="spellEnd"/>
      <w:r w:rsidRPr="00F873B0">
        <w:rPr>
          <w:rFonts w:ascii="Times New Roman" w:hAnsi="Times New Roman"/>
        </w:rPr>
        <w:t>. (in Hebrew</w:t>
      </w:r>
      <w:bookmarkEnd w:id="1402"/>
      <w:r w:rsidRPr="00F873B0">
        <w:rPr>
          <w:rFonts w:ascii="Times New Roman" w:hAnsi="Times New Roman"/>
        </w:rPr>
        <w:t>)</w:t>
      </w:r>
    </w:p>
    <w:p w14:paraId="754D0B3D" w14:textId="77777777" w:rsidR="00FC4226" w:rsidRPr="00F873B0" w:rsidRDefault="00FC4226" w:rsidP="0038187A">
      <w:pPr>
        <w:pStyle w:val="RefJournal"/>
        <w:rPr>
          <w:rFonts w:ascii="Times New Roman" w:hAnsi="Times New Roman"/>
        </w:rPr>
      </w:pPr>
      <w:proofErr w:type="spellStart"/>
      <w:r w:rsidRPr="00F873B0">
        <w:rPr>
          <w:rFonts w:ascii="Times New Roman" w:hAnsi="Times New Roman"/>
        </w:rPr>
        <w:t>Leshem</w:t>
      </w:r>
      <w:proofErr w:type="spellEnd"/>
      <w:r w:rsidRPr="00F873B0">
        <w:rPr>
          <w:rFonts w:ascii="Times New Roman" w:hAnsi="Times New Roman"/>
        </w:rPr>
        <w:t xml:space="preserve">, </w:t>
      </w:r>
      <w:bookmarkStart w:id="1403" w:name="Ref_967_FILE150315054PIV024"/>
      <w:r w:rsidRPr="00F873B0">
        <w:rPr>
          <w:rFonts w:ascii="Times New Roman" w:hAnsi="Times New Roman"/>
        </w:rPr>
        <w:t xml:space="preserve">E. (2008). Being an Israeli: Immigrants from the former Soviet Union in Israel, fifteen years later. </w:t>
      </w:r>
      <w:r w:rsidRPr="00F873B0">
        <w:rPr>
          <w:rFonts w:ascii="Times New Roman" w:hAnsi="Times New Roman"/>
          <w:i/>
          <w:iCs/>
        </w:rPr>
        <w:t>Journal of Israeli History</w:t>
      </w:r>
      <w:r w:rsidRPr="00F873B0">
        <w:rPr>
          <w:rFonts w:ascii="Times New Roman" w:hAnsi="Times New Roman"/>
        </w:rPr>
        <w:t xml:space="preserve">, </w:t>
      </w:r>
      <w:r w:rsidRPr="00F873B0">
        <w:rPr>
          <w:rFonts w:ascii="Times New Roman" w:hAnsi="Times New Roman"/>
          <w:i/>
          <w:iCs/>
        </w:rPr>
        <w:t>27</w:t>
      </w:r>
      <w:r w:rsidRPr="00F873B0">
        <w:rPr>
          <w:rFonts w:ascii="Times New Roman" w:hAnsi="Times New Roman"/>
        </w:rPr>
        <w:t>(1), 29–49.</w:t>
      </w:r>
      <w:bookmarkEnd w:id="1403"/>
      <w:r w:rsidRPr="00F873B0">
        <w:rPr>
          <w:rFonts w:ascii="Times New Roman" w:hAnsi="Times New Roman"/>
          <w:rtl/>
        </w:rPr>
        <w:t>‏</w:t>
      </w:r>
    </w:p>
    <w:p w14:paraId="27B50EAF" w14:textId="03583D29" w:rsidR="00FC4226" w:rsidRPr="00F873B0" w:rsidRDefault="00FC4226" w:rsidP="0038187A">
      <w:pPr>
        <w:pStyle w:val="RefBook"/>
        <w:rPr>
          <w:rFonts w:ascii="Times New Roman" w:hAnsi="Times New Roman"/>
        </w:rPr>
      </w:pPr>
      <w:r w:rsidRPr="00F873B0">
        <w:rPr>
          <w:rFonts w:ascii="Times New Roman" w:hAnsi="Times New Roman"/>
        </w:rPr>
        <w:t xml:space="preserve">Levy, </w:t>
      </w:r>
      <w:bookmarkStart w:id="1404" w:name="Ref_968_FILE150315054PIV024"/>
      <w:r w:rsidRPr="00F873B0">
        <w:rPr>
          <w:rFonts w:ascii="Times New Roman" w:hAnsi="Times New Roman"/>
        </w:rPr>
        <w:t xml:space="preserve">D. and </w:t>
      </w:r>
      <w:proofErr w:type="spellStart"/>
      <w:r w:rsidRPr="00F873B0">
        <w:rPr>
          <w:rFonts w:ascii="Times New Roman" w:hAnsi="Times New Roman"/>
        </w:rPr>
        <w:t>Sznaider</w:t>
      </w:r>
      <w:proofErr w:type="spellEnd"/>
      <w:r w:rsidRPr="00F873B0">
        <w:rPr>
          <w:rFonts w:ascii="Times New Roman" w:hAnsi="Times New Roman"/>
        </w:rPr>
        <w:t xml:space="preserve">, N. (2005). </w:t>
      </w:r>
      <w:ins w:id="1405" w:author="Evgeny Knaifel" w:date="2022-03-19T18:27:00Z">
        <w:r w:rsidR="00BF5EE4">
          <w:rPr>
            <w:rFonts w:ascii="Times New Roman" w:hAnsi="Times New Roman"/>
            <w:i/>
          </w:rPr>
          <w:t xml:space="preserve">The </w:t>
        </w:r>
        <w:del w:id="1406" w:author="Evgeny Knaifel" w:date="2022-03-19T18:28:00Z">
          <w:r w:rsidR="001052BA" w:rsidDel="001052BA">
            <w:rPr>
              <w:rFonts w:ascii="Times New Roman" w:hAnsi="Times New Roman"/>
              <w:i/>
            </w:rPr>
            <w:delText>Ho</w:delText>
          </w:r>
        </w:del>
      </w:ins>
      <w:ins w:id="1407" w:author="Evgeny Knaifel" w:date="2022-03-19T18:28:00Z">
        <w:r w:rsidR="001052BA">
          <w:rPr>
            <w:rFonts w:ascii="Times New Roman" w:hAnsi="Times New Roman"/>
            <w:i/>
          </w:rPr>
          <w:t>Holocaust and m</w:t>
        </w:r>
      </w:ins>
      <w:del w:id="1408" w:author="Evgeny Knaifel" w:date="2022-03-19T18:28:00Z">
        <w:r w:rsidRPr="00F873B0" w:rsidDel="001052BA">
          <w:rPr>
            <w:rFonts w:ascii="Times New Roman" w:hAnsi="Times New Roman"/>
            <w:i/>
          </w:rPr>
          <w:delText>M</w:delText>
        </w:r>
      </w:del>
      <w:r w:rsidRPr="00F873B0">
        <w:rPr>
          <w:rFonts w:ascii="Times New Roman" w:hAnsi="Times New Roman"/>
          <w:i/>
        </w:rPr>
        <w:t xml:space="preserve">emory </w:t>
      </w:r>
      <w:del w:id="1409" w:author="Evgeny Knaifel" w:date="2022-03-19T18:28:00Z">
        <w:r w:rsidRPr="00F873B0" w:rsidDel="001052BA">
          <w:rPr>
            <w:rFonts w:ascii="Times New Roman" w:hAnsi="Times New Roman"/>
            <w:i/>
          </w:rPr>
          <w:delText xml:space="preserve">and the holocaust </w:delText>
        </w:r>
      </w:del>
      <w:r w:rsidRPr="00F873B0">
        <w:rPr>
          <w:rFonts w:ascii="Times New Roman" w:hAnsi="Times New Roman"/>
          <w:i/>
        </w:rPr>
        <w:t>in the global age</w:t>
      </w:r>
      <w:r w:rsidRPr="00F873B0">
        <w:rPr>
          <w:rFonts w:ascii="Times New Roman" w:hAnsi="Times New Roman"/>
        </w:rPr>
        <w:t>. Philadelphia</w:t>
      </w:r>
      <w:ins w:id="1410" w:author="Evgeny Knaifel" w:date="2022-03-21T12:08:00Z">
        <w:r w:rsidR="00123D25">
          <w:rPr>
            <w:rFonts w:ascii="Times New Roman" w:hAnsi="Times New Roman"/>
          </w:rPr>
          <w:t>, PA</w:t>
        </w:r>
      </w:ins>
      <w:ins w:id="1411" w:author="Evgeny Knaifel" w:date="2022-03-19T18:29:00Z">
        <w:del w:id="1412" w:author="Evgeny Knaifel" w:date="2022-03-19T18:39:00Z">
          <w:r w:rsidR="001052BA" w:rsidDel="00171091">
            <w:rPr>
              <w:rFonts w:ascii="Times New Roman" w:hAnsi="Times New Roman"/>
            </w:rPr>
            <w:delText>, PA</w:delText>
          </w:r>
        </w:del>
      </w:ins>
      <w:r w:rsidRPr="00F873B0">
        <w:rPr>
          <w:rFonts w:ascii="Times New Roman" w:hAnsi="Times New Roman"/>
        </w:rPr>
        <w:t>: Temple University Press</w:t>
      </w:r>
      <w:bookmarkEnd w:id="1404"/>
      <w:r w:rsidRPr="00F873B0">
        <w:rPr>
          <w:rFonts w:ascii="Times New Roman" w:hAnsi="Times New Roman"/>
        </w:rPr>
        <w:t>.</w:t>
      </w:r>
    </w:p>
    <w:p w14:paraId="68011C39" w14:textId="5BC9A063" w:rsidR="00FC4226" w:rsidRPr="00F873B0" w:rsidRDefault="002A11B6" w:rsidP="0038187A">
      <w:pPr>
        <w:pStyle w:val="RefBook"/>
        <w:rPr>
          <w:rFonts w:ascii="Times New Roman" w:hAnsi="Times New Roman"/>
        </w:rPr>
      </w:pPr>
      <w:hyperlink r:id="rId14" w:anchor="LStERROR_115" w:tooltip="Goto error report" w:history="1">
        <w:proofErr w:type="spellStart"/>
        <w:r w:rsidR="00FC4226" w:rsidRPr="00015434">
          <w:rPr>
            <w:rStyle w:val="Hyperlink"/>
            <w:rFonts w:ascii="Times New Roman" w:hAnsi="Times New Roman"/>
            <w:color w:val="auto"/>
          </w:rPr>
          <w:t>Lissitsa</w:t>
        </w:r>
        <w:proofErr w:type="spellEnd"/>
      </w:hyperlink>
      <w:r w:rsidR="00FC4226" w:rsidRPr="00015434">
        <w:rPr>
          <w:rFonts w:ascii="Times New Roman" w:hAnsi="Times New Roman"/>
        </w:rPr>
        <w:t xml:space="preserve">, </w:t>
      </w:r>
      <w:bookmarkStart w:id="1413" w:name="Ref_969_FILE150315054PIV024"/>
      <w:r w:rsidR="00FC4226" w:rsidRPr="00F873B0">
        <w:rPr>
          <w:rFonts w:ascii="Times New Roman" w:hAnsi="Times New Roman"/>
        </w:rPr>
        <w:t xml:space="preserve">S. and </w:t>
      </w:r>
      <w:proofErr w:type="spellStart"/>
      <w:r w:rsidR="00FC4226" w:rsidRPr="00F873B0">
        <w:rPr>
          <w:rFonts w:ascii="Times New Roman" w:hAnsi="Times New Roman"/>
        </w:rPr>
        <w:t>Bokek</w:t>
      </w:r>
      <w:proofErr w:type="spellEnd"/>
      <w:r w:rsidR="00FC4226" w:rsidRPr="00F873B0">
        <w:rPr>
          <w:rFonts w:ascii="Times New Roman" w:hAnsi="Times New Roman"/>
        </w:rPr>
        <w:t xml:space="preserve">-Cohen, Y. (2012). CIS immigrants: One block or segmented parts? In A. </w:t>
      </w:r>
      <w:proofErr w:type="spellStart"/>
      <w:r w:rsidR="00FC4226" w:rsidRPr="00F873B0">
        <w:rPr>
          <w:rFonts w:ascii="Times New Roman" w:hAnsi="Times New Roman"/>
        </w:rPr>
        <w:t>Ya’ari</w:t>
      </w:r>
      <w:proofErr w:type="spellEnd"/>
      <w:r w:rsidR="00FC4226" w:rsidRPr="00F873B0">
        <w:rPr>
          <w:rFonts w:ascii="Times New Roman" w:hAnsi="Times New Roman"/>
        </w:rPr>
        <w:t xml:space="preserve"> and E.D. </w:t>
      </w:r>
      <w:proofErr w:type="spellStart"/>
      <w:r w:rsidR="00FC4226" w:rsidRPr="00F873B0">
        <w:rPr>
          <w:rFonts w:ascii="Times New Roman" w:hAnsi="Times New Roman"/>
        </w:rPr>
        <w:t>Zahavi</w:t>
      </w:r>
      <w:proofErr w:type="spellEnd"/>
      <w:r w:rsidR="00FC4226" w:rsidRPr="00F873B0">
        <w:rPr>
          <w:rFonts w:ascii="Times New Roman" w:hAnsi="Times New Roman"/>
        </w:rPr>
        <w:t xml:space="preserve"> (Eds.). </w:t>
      </w:r>
      <w:r w:rsidR="00FC4226" w:rsidRPr="00F873B0">
        <w:rPr>
          <w:rFonts w:ascii="Times New Roman" w:hAnsi="Times New Roman"/>
          <w:i/>
          <w:iCs/>
        </w:rPr>
        <w:t>Israel: Social, economic and political developments</w:t>
      </w:r>
      <w:r w:rsidR="00FC4226" w:rsidRPr="00F873B0">
        <w:rPr>
          <w:rFonts w:ascii="Times New Roman" w:hAnsi="Times New Roman"/>
          <w:iCs/>
        </w:rPr>
        <w:t xml:space="preserve"> </w:t>
      </w:r>
      <w:r w:rsidR="00FC4226" w:rsidRPr="00F873B0">
        <w:rPr>
          <w:rFonts w:ascii="Times New Roman" w:hAnsi="Times New Roman"/>
        </w:rPr>
        <w:t>(pp.</w:t>
      </w:r>
      <w:r w:rsidR="00FC4226" w:rsidRPr="00F873B0">
        <w:rPr>
          <w:rFonts w:ascii="Times New Roman" w:hAnsi="Times New Roman"/>
          <w:iCs/>
        </w:rPr>
        <w:t> </w:t>
      </w:r>
      <w:r w:rsidR="00FC4226" w:rsidRPr="00F873B0">
        <w:rPr>
          <w:rFonts w:ascii="Times New Roman" w:hAnsi="Times New Roman"/>
        </w:rPr>
        <w:t>43–68). New York: Nova Science Publishers</w:t>
      </w:r>
      <w:bookmarkEnd w:id="1413"/>
      <w:r w:rsidR="00FC4226" w:rsidRPr="00F873B0">
        <w:rPr>
          <w:rFonts w:ascii="Times New Roman" w:hAnsi="Times New Roman"/>
        </w:rPr>
        <w:t>.</w:t>
      </w:r>
    </w:p>
    <w:p w14:paraId="0DA4AFF2" w14:textId="77777777" w:rsidR="00FC4226" w:rsidRPr="00F873B0" w:rsidRDefault="00FC4226" w:rsidP="0038187A">
      <w:pPr>
        <w:pStyle w:val="RefJournal"/>
        <w:rPr>
          <w:rFonts w:ascii="Times New Roman" w:hAnsi="Times New Roman"/>
        </w:rPr>
      </w:pPr>
      <w:proofErr w:type="spellStart"/>
      <w:r w:rsidRPr="00F873B0">
        <w:rPr>
          <w:rFonts w:ascii="Times New Roman" w:hAnsi="Times New Roman"/>
        </w:rPr>
        <w:t>Lissitsa</w:t>
      </w:r>
      <w:proofErr w:type="spellEnd"/>
      <w:r w:rsidRPr="00F873B0">
        <w:rPr>
          <w:rFonts w:ascii="Times New Roman" w:hAnsi="Times New Roman"/>
        </w:rPr>
        <w:t xml:space="preserve">, </w:t>
      </w:r>
      <w:bookmarkStart w:id="1414" w:name="Ref_970_FILE150315054PIV024"/>
      <w:r w:rsidRPr="00F873B0">
        <w:rPr>
          <w:rFonts w:ascii="Times New Roman" w:hAnsi="Times New Roman"/>
        </w:rPr>
        <w:t xml:space="preserve">S. and Peres, Y. (2000). Immigrants from the CIS – identity formation and integrative processes. </w:t>
      </w:r>
      <w:r w:rsidRPr="00F873B0">
        <w:rPr>
          <w:rFonts w:ascii="Times New Roman" w:hAnsi="Times New Roman"/>
          <w:i/>
          <w:iCs/>
        </w:rPr>
        <w:t>Israeli Sociology</w:t>
      </w:r>
      <w:r w:rsidRPr="00F873B0">
        <w:rPr>
          <w:rFonts w:ascii="Times New Roman" w:hAnsi="Times New Roman"/>
          <w:iCs/>
        </w:rPr>
        <w:t xml:space="preserve">, </w:t>
      </w:r>
      <w:r w:rsidRPr="00F873B0">
        <w:rPr>
          <w:rFonts w:ascii="Times New Roman" w:hAnsi="Times New Roman"/>
          <w:i/>
          <w:iCs/>
        </w:rPr>
        <w:t>1</w:t>
      </w:r>
      <w:r w:rsidRPr="00F873B0">
        <w:rPr>
          <w:rFonts w:ascii="Times New Roman" w:hAnsi="Times New Roman"/>
        </w:rPr>
        <w:t>, 7–30. (in Hebrew</w:t>
      </w:r>
      <w:bookmarkEnd w:id="1414"/>
      <w:r w:rsidRPr="00F873B0">
        <w:rPr>
          <w:rFonts w:ascii="Times New Roman" w:hAnsi="Times New Roman"/>
        </w:rPr>
        <w:t>)</w:t>
      </w:r>
    </w:p>
    <w:p w14:paraId="01FE8659" w14:textId="77777777" w:rsidR="00FC4226" w:rsidRPr="00213EF9" w:rsidRDefault="00FC4226" w:rsidP="0038187A">
      <w:pPr>
        <w:pStyle w:val="RefJournal"/>
        <w:rPr>
          <w:rFonts w:asciiTheme="majorBidi" w:hAnsiTheme="majorBidi" w:cstheme="majorBidi"/>
          <w:rtl/>
        </w:rPr>
      </w:pPr>
      <w:proofErr w:type="spellStart"/>
      <w:r w:rsidRPr="00F873B0">
        <w:rPr>
          <w:rFonts w:ascii="Times New Roman" w:hAnsi="Times New Roman"/>
        </w:rPr>
        <w:t>Lomsky</w:t>
      </w:r>
      <w:proofErr w:type="spellEnd"/>
      <w:r w:rsidRPr="00F873B0">
        <w:rPr>
          <w:rFonts w:ascii="Times New Roman" w:hAnsi="Times New Roman"/>
        </w:rPr>
        <w:t>-</w:t>
      </w:r>
      <w:bookmarkStart w:id="1415" w:name="Ref_971_FILE150315054PIV024"/>
      <w:r w:rsidRPr="00F873B0">
        <w:rPr>
          <w:rFonts w:ascii="Times New Roman" w:hAnsi="Times New Roman"/>
        </w:rPr>
        <w:t xml:space="preserve">Feder, E. and Leibovitz, T. (2010). Inter-ethnic encounters within the family: </w:t>
      </w:r>
      <w:r w:rsidRPr="00213EF9">
        <w:rPr>
          <w:rFonts w:asciiTheme="majorBidi" w:hAnsiTheme="majorBidi" w:cstheme="majorBidi"/>
        </w:rPr>
        <w:t xml:space="preserve">Competing cultural models and social exchange. </w:t>
      </w:r>
      <w:r w:rsidRPr="00F873B0">
        <w:rPr>
          <w:rFonts w:ascii="Times New Roman" w:hAnsi="Times New Roman"/>
          <w:i/>
          <w:iCs/>
        </w:rPr>
        <w:t>Journal of Ethnic and Migration Studies 36</w:t>
      </w:r>
      <w:r w:rsidRPr="00213EF9">
        <w:rPr>
          <w:rFonts w:asciiTheme="majorBidi" w:hAnsiTheme="majorBidi" w:cstheme="majorBidi"/>
        </w:rPr>
        <w:t>(1): 107–124</w:t>
      </w:r>
      <w:bookmarkEnd w:id="1415"/>
      <w:r w:rsidRPr="00213EF9">
        <w:rPr>
          <w:rFonts w:asciiTheme="majorBidi" w:hAnsiTheme="majorBidi" w:cstheme="majorBidi"/>
        </w:rPr>
        <w:t>.</w:t>
      </w:r>
    </w:p>
    <w:p w14:paraId="1C74B6FC" w14:textId="77777777" w:rsidR="00FC4226" w:rsidRPr="00213EF9" w:rsidRDefault="00FC4226" w:rsidP="0038187A">
      <w:pPr>
        <w:pStyle w:val="RefBook"/>
        <w:rPr>
          <w:rFonts w:asciiTheme="majorBidi" w:hAnsiTheme="majorBidi" w:cstheme="majorBidi"/>
          <w:rtl/>
        </w:rPr>
      </w:pPr>
      <w:proofErr w:type="spellStart"/>
      <w:r w:rsidRPr="00213EF9">
        <w:rPr>
          <w:rFonts w:asciiTheme="majorBidi" w:hAnsiTheme="majorBidi" w:cstheme="majorBidi"/>
        </w:rPr>
        <w:t>Lomsky</w:t>
      </w:r>
      <w:proofErr w:type="spellEnd"/>
      <w:r w:rsidRPr="00213EF9">
        <w:rPr>
          <w:rFonts w:asciiTheme="majorBidi" w:hAnsiTheme="majorBidi" w:cstheme="majorBidi"/>
        </w:rPr>
        <w:t>-</w:t>
      </w:r>
      <w:bookmarkStart w:id="1416" w:name="Ref_972_FILE150315054PIV024"/>
      <w:r w:rsidRPr="00213EF9">
        <w:rPr>
          <w:rFonts w:asciiTheme="majorBidi" w:hAnsiTheme="majorBidi" w:cstheme="majorBidi"/>
        </w:rPr>
        <w:t xml:space="preserve">Feder, E. and Rapoport, T. (2012). </w:t>
      </w:r>
      <w:r w:rsidRPr="00F873B0">
        <w:rPr>
          <w:rFonts w:ascii="Times New Roman" w:hAnsi="Times New Roman"/>
          <w:i/>
        </w:rPr>
        <w:t>Israelis in their own way: Migration stories of young adults from former U.S.S.R</w:t>
      </w:r>
      <w:r w:rsidRPr="00F873B0">
        <w:rPr>
          <w:rFonts w:ascii="Times New Roman" w:hAnsi="Times New Roman"/>
        </w:rPr>
        <w:t>.</w:t>
      </w:r>
      <w:r w:rsidRPr="00213EF9">
        <w:rPr>
          <w:rFonts w:asciiTheme="majorBidi" w:hAnsiTheme="majorBidi" w:cstheme="majorBidi"/>
        </w:rPr>
        <w:t xml:space="preserve"> Jerusalem: Magness Press (in Hebrew)</w:t>
      </w:r>
      <w:bookmarkEnd w:id="1416"/>
      <w:r w:rsidRPr="00213EF9">
        <w:rPr>
          <w:rFonts w:asciiTheme="majorBidi" w:hAnsiTheme="majorBidi" w:cstheme="majorBidi"/>
        </w:rPr>
        <w:t>.</w:t>
      </w:r>
    </w:p>
    <w:p w14:paraId="449CB34C" w14:textId="77777777" w:rsidR="00FC4226" w:rsidRPr="00F873B0" w:rsidRDefault="00FC4226" w:rsidP="0038187A">
      <w:pPr>
        <w:pStyle w:val="RefJournal"/>
        <w:rPr>
          <w:rFonts w:ascii="Times New Roman" w:hAnsi="Times New Roman"/>
          <w:rtl/>
        </w:rPr>
      </w:pPr>
      <w:r w:rsidRPr="00F873B0">
        <w:rPr>
          <w:rFonts w:ascii="Times New Roman" w:hAnsi="Times New Roman"/>
        </w:rPr>
        <w:t xml:space="preserve">Lowenstein, </w:t>
      </w:r>
      <w:bookmarkStart w:id="1417" w:name="Ref_973_FILE150315054PIV024"/>
      <w:r w:rsidRPr="00F873B0">
        <w:rPr>
          <w:rFonts w:ascii="Times New Roman" w:hAnsi="Times New Roman"/>
        </w:rPr>
        <w:t xml:space="preserve">A. (2002). Solidarity and conflicts in </w:t>
      </w:r>
      <w:proofErr w:type="spellStart"/>
      <w:r w:rsidRPr="00F873B0">
        <w:rPr>
          <w:rFonts w:ascii="Times New Roman" w:hAnsi="Times New Roman"/>
        </w:rPr>
        <w:t>coresidence</w:t>
      </w:r>
      <w:proofErr w:type="spellEnd"/>
      <w:r w:rsidRPr="00F873B0">
        <w:rPr>
          <w:rFonts w:ascii="Times New Roman" w:hAnsi="Times New Roman"/>
        </w:rPr>
        <w:t xml:space="preserve"> of three-generational immigrant families from the former Soviet Union. </w:t>
      </w:r>
      <w:r w:rsidRPr="00F873B0">
        <w:rPr>
          <w:rFonts w:ascii="Times New Roman" w:hAnsi="Times New Roman"/>
          <w:i/>
          <w:iCs/>
        </w:rPr>
        <w:t>Journal of Aging Studies</w:t>
      </w:r>
      <w:r w:rsidRPr="00F873B0">
        <w:rPr>
          <w:rFonts w:ascii="Times New Roman" w:hAnsi="Times New Roman"/>
        </w:rPr>
        <w:t xml:space="preserve">, </w:t>
      </w:r>
      <w:r w:rsidRPr="00F873B0">
        <w:rPr>
          <w:rFonts w:ascii="Times New Roman" w:hAnsi="Times New Roman"/>
          <w:i/>
          <w:iCs/>
        </w:rPr>
        <w:t>16</w:t>
      </w:r>
      <w:r w:rsidRPr="00F873B0">
        <w:rPr>
          <w:rFonts w:ascii="Times New Roman" w:hAnsi="Times New Roman"/>
        </w:rPr>
        <w:t>(3), 221–241.</w:t>
      </w:r>
      <w:bookmarkEnd w:id="1417"/>
      <w:r w:rsidRPr="00F873B0">
        <w:rPr>
          <w:rFonts w:ascii="Times New Roman" w:hAnsi="Times New Roman"/>
          <w:rtl/>
        </w:rPr>
        <w:t>‏</w:t>
      </w:r>
    </w:p>
    <w:p w14:paraId="4A973B9B" w14:textId="77777777" w:rsidR="00FC4226" w:rsidRPr="00F873B0" w:rsidRDefault="00FC4226" w:rsidP="0038187A">
      <w:pPr>
        <w:pStyle w:val="RefJournal"/>
        <w:rPr>
          <w:rFonts w:ascii="Times New Roman" w:hAnsi="Times New Roman"/>
          <w:rtl/>
        </w:rPr>
      </w:pPr>
      <w:r w:rsidRPr="00F873B0">
        <w:rPr>
          <w:rFonts w:ascii="Times New Roman" w:hAnsi="Times New Roman"/>
        </w:rPr>
        <w:t xml:space="preserve">Mirsky, </w:t>
      </w:r>
      <w:bookmarkStart w:id="1418" w:name="Ref_974_FILE150315054PIV024"/>
      <w:r w:rsidRPr="00F873B0">
        <w:rPr>
          <w:rFonts w:ascii="Times New Roman" w:hAnsi="Times New Roman"/>
        </w:rPr>
        <w:t xml:space="preserve">J. (2001). Psychological independence among immigrant adolescents from the former Soviet Union. </w:t>
      </w:r>
      <w:r w:rsidRPr="00F873B0">
        <w:rPr>
          <w:rFonts w:ascii="Times New Roman" w:hAnsi="Times New Roman"/>
          <w:i/>
          <w:iCs/>
        </w:rPr>
        <w:t>Transcultural Psychiatry</w:t>
      </w:r>
      <w:r w:rsidRPr="00F873B0">
        <w:rPr>
          <w:rFonts w:ascii="Times New Roman" w:hAnsi="Times New Roman"/>
        </w:rPr>
        <w:t xml:space="preserve">, </w:t>
      </w:r>
      <w:r w:rsidRPr="00F873B0">
        <w:rPr>
          <w:rFonts w:ascii="Times New Roman" w:hAnsi="Times New Roman"/>
          <w:i/>
          <w:iCs/>
        </w:rPr>
        <w:t>38</w:t>
      </w:r>
      <w:r w:rsidRPr="00F873B0">
        <w:rPr>
          <w:rFonts w:ascii="Times New Roman" w:hAnsi="Times New Roman"/>
        </w:rPr>
        <w:t>(3), 363–373.</w:t>
      </w:r>
      <w:bookmarkEnd w:id="1418"/>
      <w:r w:rsidRPr="00F873B0">
        <w:rPr>
          <w:rFonts w:ascii="Times New Roman" w:hAnsi="Times New Roman"/>
          <w:rtl/>
        </w:rPr>
        <w:t>‏</w:t>
      </w:r>
    </w:p>
    <w:p w14:paraId="26D690B6" w14:textId="77777777" w:rsidR="00FC4226" w:rsidRPr="00F873B0" w:rsidRDefault="00FC4226" w:rsidP="0038187A">
      <w:pPr>
        <w:pStyle w:val="RefJournal"/>
        <w:rPr>
          <w:rFonts w:ascii="Times New Roman" w:hAnsi="Times New Roman"/>
          <w:rtl/>
        </w:rPr>
      </w:pPr>
      <w:r w:rsidRPr="00F873B0">
        <w:rPr>
          <w:rFonts w:ascii="Times New Roman" w:hAnsi="Times New Roman"/>
        </w:rPr>
        <w:lastRenderedPageBreak/>
        <w:t xml:space="preserve">Mirsky, </w:t>
      </w:r>
      <w:bookmarkStart w:id="1419" w:name="Ref_975_FILE150315054PIV024"/>
      <w:r w:rsidRPr="00F873B0">
        <w:rPr>
          <w:rFonts w:ascii="Times New Roman" w:hAnsi="Times New Roman"/>
        </w:rPr>
        <w:t>J. (2009). Mental health implications of migration: A review of mental health community studies on Russian-speaking immigrants in Israel</w:t>
      </w:r>
      <w:r w:rsidRPr="00215CAF">
        <w:rPr>
          <w:rFonts w:ascii="Times New Roman" w:hAnsi="Times New Roman"/>
        </w:rPr>
        <w:t>.</w:t>
      </w:r>
      <w:r w:rsidRPr="00F873B0">
        <w:rPr>
          <w:rFonts w:ascii="Times New Roman" w:hAnsi="Times New Roman"/>
          <w:iCs/>
        </w:rPr>
        <w:t xml:space="preserve"> </w:t>
      </w:r>
      <w:r w:rsidRPr="00F873B0">
        <w:rPr>
          <w:rFonts w:ascii="Times New Roman" w:hAnsi="Times New Roman"/>
          <w:i/>
          <w:iCs/>
        </w:rPr>
        <w:t>Journal of Social Psychiatry and Psychiatric Epidemiology</w:t>
      </w:r>
      <w:r w:rsidRPr="00F873B0">
        <w:rPr>
          <w:rFonts w:ascii="Times New Roman" w:hAnsi="Times New Roman"/>
          <w:iCs/>
        </w:rPr>
        <w:t xml:space="preserve">, </w:t>
      </w:r>
      <w:r w:rsidRPr="00F873B0">
        <w:rPr>
          <w:rFonts w:ascii="Times New Roman" w:hAnsi="Times New Roman"/>
          <w:i/>
          <w:iCs/>
        </w:rPr>
        <w:t>44</w:t>
      </w:r>
      <w:r w:rsidRPr="00F873B0">
        <w:rPr>
          <w:rFonts w:ascii="Times New Roman" w:hAnsi="Times New Roman"/>
        </w:rPr>
        <w:t>(3), 179–187</w:t>
      </w:r>
      <w:bookmarkEnd w:id="1419"/>
      <w:r w:rsidRPr="00F873B0">
        <w:rPr>
          <w:rFonts w:ascii="Times New Roman" w:hAnsi="Times New Roman"/>
        </w:rPr>
        <w:t>.</w:t>
      </w:r>
    </w:p>
    <w:p w14:paraId="107A6312" w14:textId="77777777" w:rsidR="00FC4226" w:rsidRPr="00213EF9" w:rsidRDefault="00FC4226" w:rsidP="0038187A">
      <w:pPr>
        <w:pStyle w:val="RefBook"/>
        <w:rPr>
          <w:rFonts w:asciiTheme="majorBidi" w:hAnsiTheme="majorBidi" w:cstheme="majorBidi"/>
          <w:rtl/>
        </w:rPr>
      </w:pPr>
      <w:proofErr w:type="spellStart"/>
      <w:r w:rsidRPr="00213EF9">
        <w:rPr>
          <w:rFonts w:asciiTheme="majorBidi" w:hAnsiTheme="majorBidi" w:cstheme="majorBidi"/>
        </w:rPr>
        <w:t>Nirel</w:t>
      </w:r>
      <w:proofErr w:type="spellEnd"/>
      <w:r w:rsidRPr="00213EF9">
        <w:rPr>
          <w:rFonts w:asciiTheme="majorBidi" w:hAnsiTheme="majorBidi" w:cstheme="majorBidi"/>
        </w:rPr>
        <w:t xml:space="preserve">, </w:t>
      </w:r>
      <w:bookmarkStart w:id="1420" w:name="Ref_976_FILE150315054PIV024"/>
      <w:r w:rsidRPr="00213EF9">
        <w:rPr>
          <w:rFonts w:asciiTheme="majorBidi" w:hAnsiTheme="majorBidi" w:cstheme="majorBidi"/>
        </w:rPr>
        <w:t xml:space="preserve">N. (1999). </w:t>
      </w:r>
      <w:r w:rsidRPr="00F873B0">
        <w:rPr>
          <w:rFonts w:ascii="Times New Roman" w:hAnsi="Times New Roman"/>
          <w:i/>
        </w:rPr>
        <w:t>The employment of immigrant physicians from the former Soviet Union in 1998: Summary of findings from a follow-up study.</w:t>
      </w:r>
      <w:r w:rsidRPr="00213EF9">
        <w:rPr>
          <w:rFonts w:asciiTheme="majorBidi" w:hAnsiTheme="majorBidi" w:cstheme="majorBidi"/>
        </w:rPr>
        <w:t xml:space="preserve"> Jerusalem: JDC- Brookdale Institute (in Hebrew)</w:t>
      </w:r>
      <w:bookmarkEnd w:id="1420"/>
      <w:r w:rsidRPr="00213EF9">
        <w:rPr>
          <w:rFonts w:asciiTheme="majorBidi" w:hAnsiTheme="majorBidi" w:cstheme="majorBidi"/>
        </w:rPr>
        <w:t>.</w:t>
      </w:r>
    </w:p>
    <w:p w14:paraId="423771EC" w14:textId="77777777" w:rsidR="00FC4226" w:rsidRPr="00F873B0" w:rsidRDefault="00FC4226" w:rsidP="0038187A">
      <w:pPr>
        <w:pStyle w:val="RefJournal"/>
        <w:rPr>
          <w:rFonts w:ascii="Times New Roman" w:hAnsi="Times New Roman"/>
          <w:rtl/>
        </w:rPr>
      </w:pPr>
      <w:r w:rsidRPr="00F873B0">
        <w:rPr>
          <w:rFonts w:ascii="Times New Roman" w:hAnsi="Times New Roman"/>
        </w:rPr>
        <w:t xml:space="preserve">Redfield, </w:t>
      </w:r>
      <w:bookmarkStart w:id="1421" w:name="Ref_977_FILE150315054PIV024"/>
      <w:r w:rsidRPr="00F873B0">
        <w:rPr>
          <w:rFonts w:ascii="Times New Roman" w:hAnsi="Times New Roman"/>
        </w:rPr>
        <w:t xml:space="preserve">R., Linton, R. and Herskovits, M. J. (1936). Memorandum for the study of acculturation. </w:t>
      </w:r>
      <w:r w:rsidRPr="00F873B0">
        <w:rPr>
          <w:rFonts w:ascii="Times New Roman" w:hAnsi="Times New Roman"/>
          <w:i/>
          <w:iCs/>
        </w:rPr>
        <w:t>American Anthropologist</w:t>
      </w:r>
      <w:r w:rsidRPr="00F873B0">
        <w:rPr>
          <w:rFonts w:ascii="Times New Roman" w:hAnsi="Times New Roman"/>
        </w:rPr>
        <w:t xml:space="preserve">, </w:t>
      </w:r>
      <w:r w:rsidRPr="00F873B0">
        <w:rPr>
          <w:rFonts w:ascii="Times New Roman" w:hAnsi="Times New Roman"/>
          <w:i/>
          <w:iCs/>
        </w:rPr>
        <w:t>38</w:t>
      </w:r>
      <w:r w:rsidRPr="00F873B0">
        <w:rPr>
          <w:rFonts w:ascii="Times New Roman" w:hAnsi="Times New Roman"/>
        </w:rPr>
        <w:t>(1), 149–152.</w:t>
      </w:r>
      <w:bookmarkEnd w:id="1421"/>
      <w:r w:rsidRPr="00F873B0">
        <w:rPr>
          <w:rFonts w:ascii="Times New Roman" w:hAnsi="Times New Roman"/>
          <w:rtl/>
        </w:rPr>
        <w:t>‏</w:t>
      </w:r>
    </w:p>
    <w:p w14:paraId="641A300B" w14:textId="0E7FA8E2" w:rsidR="00FC4226" w:rsidRPr="00F873B0" w:rsidRDefault="00FC4226" w:rsidP="0038187A">
      <w:pPr>
        <w:pStyle w:val="RefJournal"/>
        <w:rPr>
          <w:rFonts w:ascii="Times New Roman" w:hAnsi="Times New Roman"/>
          <w:rtl/>
        </w:rPr>
      </w:pPr>
      <w:proofErr w:type="spellStart"/>
      <w:r w:rsidRPr="00F873B0">
        <w:rPr>
          <w:rFonts w:ascii="Times New Roman" w:hAnsi="Times New Roman"/>
        </w:rPr>
        <w:t>Remennick</w:t>
      </w:r>
      <w:proofErr w:type="spellEnd"/>
      <w:r w:rsidRPr="00F873B0">
        <w:rPr>
          <w:rFonts w:ascii="Times New Roman" w:hAnsi="Times New Roman"/>
        </w:rPr>
        <w:t xml:space="preserve">, </w:t>
      </w:r>
      <w:bookmarkStart w:id="1422" w:name="Ref_978_FILE150315054PIV024"/>
      <w:r w:rsidRPr="00F873B0">
        <w:rPr>
          <w:rFonts w:ascii="Times New Roman" w:hAnsi="Times New Roman"/>
        </w:rPr>
        <w:t xml:space="preserve">L. (2013). Professional identities in transit: Factors shaping immigrant </w:t>
      </w:r>
      <w:proofErr w:type="spellStart"/>
      <w:r w:rsidRPr="00F873B0">
        <w:rPr>
          <w:rFonts w:ascii="Times New Roman" w:hAnsi="Times New Roman"/>
        </w:rPr>
        <w:t>labour</w:t>
      </w:r>
      <w:proofErr w:type="spellEnd"/>
      <w:r w:rsidRPr="00F873B0">
        <w:rPr>
          <w:rFonts w:ascii="Times New Roman" w:hAnsi="Times New Roman"/>
        </w:rPr>
        <w:t xml:space="preserve"> market success. </w:t>
      </w:r>
      <w:r w:rsidRPr="00F873B0">
        <w:rPr>
          <w:rFonts w:ascii="Times New Roman" w:hAnsi="Times New Roman"/>
          <w:i/>
          <w:iCs/>
        </w:rPr>
        <w:t>International Migration</w:t>
      </w:r>
      <w:r w:rsidRPr="00F873B0">
        <w:rPr>
          <w:rFonts w:ascii="Times New Roman" w:hAnsi="Times New Roman"/>
          <w:iCs/>
        </w:rPr>
        <w:t xml:space="preserve">, </w:t>
      </w:r>
      <w:r w:rsidRPr="00F873B0">
        <w:rPr>
          <w:rFonts w:ascii="Times New Roman" w:hAnsi="Times New Roman"/>
          <w:i/>
          <w:iCs/>
        </w:rPr>
        <w:t>51</w:t>
      </w:r>
      <w:r w:rsidRPr="00F873B0">
        <w:rPr>
          <w:rFonts w:ascii="Times New Roman" w:hAnsi="Times New Roman"/>
        </w:rPr>
        <w:t>(1), 152–168</w:t>
      </w:r>
      <w:bookmarkEnd w:id="1422"/>
      <w:r w:rsidRPr="00F873B0">
        <w:rPr>
          <w:rFonts w:ascii="Times New Roman" w:hAnsi="Times New Roman"/>
        </w:rPr>
        <w:t>.</w:t>
      </w:r>
    </w:p>
    <w:p w14:paraId="5BB1F082" w14:textId="77777777" w:rsidR="00FC4226" w:rsidRPr="00F873B0" w:rsidRDefault="00FC4226" w:rsidP="0038187A">
      <w:pPr>
        <w:pStyle w:val="RefJournal"/>
        <w:rPr>
          <w:rFonts w:ascii="Times New Roman" w:hAnsi="Times New Roman"/>
        </w:rPr>
      </w:pPr>
      <w:proofErr w:type="spellStart"/>
      <w:r w:rsidRPr="00F873B0">
        <w:rPr>
          <w:rFonts w:ascii="Times New Roman" w:hAnsi="Times New Roman"/>
        </w:rPr>
        <w:t>Remennick</w:t>
      </w:r>
      <w:proofErr w:type="spellEnd"/>
      <w:r w:rsidRPr="00F873B0">
        <w:rPr>
          <w:rFonts w:ascii="Times New Roman" w:hAnsi="Times New Roman"/>
        </w:rPr>
        <w:t xml:space="preserve">, </w:t>
      </w:r>
      <w:bookmarkStart w:id="1423" w:name="Ref_979_FILE150315054PIV024"/>
      <w:r w:rsidRPr="00F873B0">
        <w:rPr>
          <w:rFonts w:ascii="Times New Roman" w:hAnsi="Times New Roman"/>
        </w:rPr>
        <w:t xml:space="preserve">L. (2015a). The two waves of Russian-Jewish migration from the USSR/FSU to Israel: Dissidents of the 1970s and pragmatics of the 1990s. </w:t>
      </w:r>
      <w:r w:rsidRPr="00F873B0">
        <w:rPr>
          <w:rFonts w:ascii="Times New Roman" w:hAnsi="Times New Roman"/>
          <w:i/>
          <w:iCs/>
        </w:rPr>
        <w:t>Diaspora: A Journal of Transnational Studies</w:t>
      </w:r>
      <w:r w:rsidRPr="00F873B0">
        <w:rPr>
          <w:rFonts w:ascii="Times New Roman" w:hAnsi="Times New Roman"/>
        </w:rPr>
        <w:t xml:space="preserve">, </w:t>
      </w:r>
      <w:r w:rsidRPr="00F873B0">
        <w:rPr>
          <w:rFonts w:ascii="Times New Roman" w:hAnsi="Times New Roman"/>
          <w:i/>
          <w:iCs/>
        </w:rPr>
        <w:t>18</w:t>
      </w:r>
      <w:r w:rsidRPr="00F873B0">
        <w:rPr>
          <w:rFonts w:ascii="Times New Roman" w:hAnsi="Times New Roman"/>
        </w:rPr>
        <w:t>(1), 44–66.</w:t>
      </w:r>
      <w:bookmarkEnd w:id="1423"/>
      <w:r w:rsidRPr="00F873B0">
        <w:rPr>
          <w:rFonts w:ascii="Times New Roman" w:hAnsi="Times New Roman"/>
          <w:rtl/>
        </w:rPr>
        <w:t>‏</w:t>
      </w:r>
    </w:p>
    <w:p w14:paraId="54649540" w14:textId="77777777" w:rsidR="00FC4226" w:rsidRPr="00F873B0" w:rsidRDefault="00FC4226" w:rsidP="0038187A">
      <w:pPr>
        <w:pStyle w:val="RefJournal"/>
        <w:rPr>
          <w:rFonts w:ascii="Times New Roman" w:hAnsi="Times New Roman"/>
        </w:rPr>
      </w:pPr>
      <w:proofErr w:type="spellStart"/>
      <w:r w:rsidRPr="00F873B0">
        <w:rPr>
          <w:rFonts w:ascii="Times New Roman" w:hAnsi="Times New Roman"/>
        </w:rPr>
        <w:t>Remennick</w:t>
      </w:r>
      <w:proofErr w:type="spellEnd"/>
      <w:r w:rsidRPr="00F873B0">
        <w:rPr>
          <w:rFonts w:ascii="Times New Roman" w:hAnsi="Times New Roman"/>
        </w:rPr>
        <w:t xml:space="preserve">, </w:t>
      </w:r>
      <w:bookmarkStart w:id="1424" w:name="Ref_980_FILE150315054PIV024"/>
      <w:r w:rsidRPr="00F873B0">
        <w:rPr>
          <w:rFonts w:ascii="Times New Roman" w:hAnsi="Times New Roman"/>
        </w:rPr>
        <w:t>L. (2015b). “We do not own our children”: Transformation of parental attitudes and practices in two generations of Russian Israelis.</w:t>
      </w:r>
      <w:r w:rsidRPr="00F873B0">
        <w:rPr>
          <w:rFonts w:ascii="Times New Roman" w:hAnsi="Times New Roman"/>
          <w:iCs/>
        </w:rPr>
        <w:t xml:space="preserve"> </w:t>
      </w:r>
      <w:r w:rsidRPr="00F873B0">
        <w:rPr>
          <w:rFonts w:ascii="Times New Roman" w:hAnsi="Times New Roman"/>
          <w:i/>
          <w:iCs/>
        </w:rPr>
        <w:t>Journal of International Migration and Integration</w:t>
      </w:r>
      <w:r w:rsidRPr="00F873B0">
        <w:rPr>
          <w:rFonts w:ascii="Times New Roman" w:hAnsi="Times New Roman"/>
          <w:iCs/>
        </w:rPr>
        <w:t xml:space="preserve">, </w:t>
      </w:r>
      <w:r w:rsidRPr="00F873B0">
        <w:rPr>
          <w:rFonts w:ascii="Times New Roman" w:hAnsi="Times New Roman"/>
          <w:i/>
          <w:iCs/>
        </w:rPr>
        <w:t>16</w:t>
      </w:r>
      <w:r w:rsidRPr="00F873B0">
        <w:rPr>
          <w:rFonts w:ascii="Times New Roman" w:hAnsi="Times New Roman"/>
        </w:rPr>
        <w:t>(2), 355–376</w:t>
      </w:r>
      <w:bookmarkEnd w:id="1424"/>
      <w:r w:rsidRPr="00F873B0">
        <w:rPr>
          <w:rFonts w:ascii="Times New Roman" w:hAnsi="Times New Roman"/>
        </w:rPr>
        <w:t>.</w:t>
      </w:r>
    </w:p>
    <w:p w14:paraId="31BE92EA" w14:textId="77777777" w:rsidR="00FC4226" w:rsidRPr="00F873B0" w:rsidRDefault="00FC4226" w:rsidP="0038187A">
      <w:pPr>
        <w:pStyle w:val="RefJournal"/>
        <w:rPr>
          <w:rFonts w:ascii="Times New Roman" w:hAnsi="Times New Roman"/>
        </w:rPr>
      </w:pPr>
      <w:proofErr w:type="spellStart"/>
      <w:r w:rsidRPr="00F873B0">
        <w:rPr>
          <w:rFonts w:ascii="Times New Roman" w:hAnsi="Times New Roman"/>
        </w:rPr>
        <w:t>Remennick</w:t>
      </w:r>
      <w:proofErr w:type="spellEnd"/>
      <w:r w:rsidRPr="00F873B0">
        <w:rPr>
          <w:rFonts w:ascii="Times New Roman" w:hAnsi="Times New Roman"/>
        </w:rPr>
        <w:t xml:space="preserve">, </w:t>
      </w:r>
      <w:bookmarkStart w:id="1425" w:name="Ref_981_FILE150315054PIV024"/>
      <w:r w:rsidRPr="00F873B0">
        <w:rPr>
          <w:rFonts w:ascii="Times New Roman" w:hAnsi="Times New Roman"/>
        </w:rPr>
        <w:t xml:space="preserve">L. and </w:t>
      </w:r>
      <w:proofErr w:type="spellStart"/>
      <w:r w:rsidRPr="00F873B0">
        <w:rPr>
          <w:rFonts w:ascii="Times New Roman" w:hAnsi="Times New Roman"/>
        </w:rPr>
        <w:t>Prashizky</w:t>
      </w:r>
      <w:proofErr w:type="spellEnd"/>
      <w:r w:rsidRPr="00F873B0">
        <w:rPr>
          <w:rFonts w:ascii="Times New Roman" w:hAnsi="Times New Roman"/>
        </w:rPr>
        <w:t xml:space="preserve">, A. (2012). Russian Israelis and religion: What </w:t>
      </w:r>
      <w:proofErr w:type="gramStart"/>
      <w:r w:rsidRPr="00F873B0">
        <w:rPr>
          <w:rFonts w:ascii="Times New Roman" w:hAnsi="Times New Roman"/>
        </w:rPr>
        <w:t>has</w:t>
      </w:r>
      <w:proofErr w:type="gramEnd"/>
      <w:r w:rsidRPr="00F873B0">
        <w:rPr>
          <w:rFonts w:ascii="Times New Roman" w:hAnsi="Times New Roman"/>
        </w:rPr>
        <w:t xml:space="preserve"> changed after twenty years in Israel? </w:t>
      </w:r>
      <w:r w:rsidRPr="00F873B0">
        <w:rPr>
          <w:rFonts w:ascii="Times New Roman" w:hAnsi="Times New Roman"/>
          <w:i/>
          <w:iCs/>
        </w:rPr>
        <w:t>Israel Studies Review</w:t>
      </w:r>
      <w:r w:rsidRPr="00F873B0">
        <w:rPr>
          <w:rFonts w:ascii="Times New Roman" w:hAnsi="Times New Roman"/>
        </w:rPr>
        <w:t>,</w:t>
      </w:r>
      <w:r w:rsidRPr="00F873B0">
        <w:rPr>
          <w:rFonts w:ascii="Times New Roman" w:hAnsi="Times New Roman"/>
          <w:iCs/>
        </w:rPr>
        <w:t xml:space="preserve"> </w:t>
      </w:r>
      <w:r w:rsidRPr="00F873B0">
        <w:rPr>
          <w:rFonts w:ascii="Times New Roman" w:hAnsi="Times New Roman"/>
          <w:i/>
          <w:iCs/>
        </w:rPr>
        <w:t>27</w:t>
      </w:r>
      <w:r w:rsidRPr="00F873B0">
        <w:rPr>
          <w:rFonts w:ascii="Times New Roman" w:hAnsi="Times New Roman"/>
        </w:rPr>
        <w:t>(1), 55–77</w:t>
      </w:r>
      <w:bookmarkEnd w:id="1425"/>
      <w:r w:rsidRPr="00F873B0">
        <w:rPr>
          <w:rFonts w:ascii="Times New Roman" w:hAnsi="Times New Roman"/>
        </w:rPr>
        <w:t>.</w:t>
      </w:r>
    </w:p>
    <w:p w14:paraId="7716EC9A" w14:textId="611AD08D" w:rsidR="00FC4226" w:rsidRPr="00F873B0" w:rsidRDefault="00FC4226" w:rsidP="0038187A">
      <w:pPr>
        <w:pStyle w:val="RefJournal"/>
        <w:rPr>
          <w:rFonts w:ascii="Times New Roman" w:hAnsi="Times New Roman"/>
        </w:rPr>
      </w:pPr>
      <w:proofErr w:type="spellStart"/>
      <w:r w:rsidRPr="00F873B0">
        <w:rPr>
          <w:rFonts w:ascii="Times New Roman" w:hAnsi="Times New Roman"/>
        </w:rPr>
        <w:t>Remennick</w:t>
      </w:r>
      <w:proofErr w:type="spellEnd"/>
      <w:r w:rsidRPr="00F873B0">
        <w:rPr>
          <w:rFonts w:ascii="Times New Roman" w:hAnsi="Times New Roman"/>
        </w:rPr>
        <w:t xml:space="preserve">, </w:t>
      </w:r>
      <w:bookmarkStart w:id="1426" w:name="Ref_982_FILE150315054PIV024"/>
      <w:r w:rsidRPr="00F873B0">
        <w:rPr>
          <w:rFonts w:ascii="Times New Roman" w:hAnsi="Times New Roman"/>
        </w:rPr>
        <w:t xml:space="preserve">L. and </w:t>
      </w:r>
      <w:proofErr w:type="spellStart"/>
      <w:r w:rsidRPr="00F873B0">
        <w:rPr>
          <w:rFonts w:ascii="Times New Roman" w:hAnsi="Times New Roman"/>
        </w:rPr>
        <w:t>Prashizky</w:t>
      </w:r>
      <w:proofErr w:type="spellEnd"/>
      <w:r w:rsidRPr="00F873B0">
        <w:rPr>
          <w:rFonts w:ascii="Times New Roman" w:hAnsi="Times New Roman"/>
        </w:rPr>
        <w:t xml:space="preserve">, A. (2019). Generation 1.5 of Russian Israelis: Integrated but distinct. </w:t>
      </w:r>
      <w:r w:rsidRPr="00F873B0">
        <w:rPr>
          <w:rFonts w:ascii="Times New Roman" w:hAnsi="Times New Roman"/>
          <w:i/>
          <w:iCs/>
        </w:rPr>
        <w:t>Journal of Modern Jewish Studies</w:t>
      </w:r>
      <w:r w:rsidRPr="00F873B0">
        <w:rPr>
          <w:rFonts w:ascii="Times New Roman" w:hAnsi="Times New Roman"/>
        </w:rPr>
        <w:t xml:space="preserve">, </w:t>
      </w:r>
      <w:r w:rsidRPr="00F873B0">
        <w:rPr>
          <w:rFonts w:ascii="Times New Roman" w:hAnsi="Times New Roman"/>
          <w:i/>
          <w:iCs/>
        </w:rPr>
        <w:t>18</w:t>
      </w:r>
      <w:r w:rsidRPr="00F873B0">
        <w:rPr>
          <w:rFonts w:ascii="Times New Roman" w:hAnsi="Times New Roman"/>
        </w:rPr>
        <w:t>(3), 263–281.</w:t>
      </w:r>
      <w:bookmarkEnd w:id="1426"/>
      <w:r w:rsidRPr="00F873B0">
        <w:rPr>
          <w:rFonts w:ascii="Times New Roman" w:hAnsi="Times New Roman"/>
          <w:rtl/>
        </w:rPr>
        <w:t>‏</w:t>
      </w:r>
    </w:p>
    <w:p w14:paraId="457FC8BB" w14:textId="77777777" w:rsidR="00FC4226" w:rsidRPr="00F873B0" w:rsidRDefault="00FC4226" w:rsidP="0038187A">
      <w:pPr>
        <w:pStyle w:val="RefJournal"/>
        <w:rPr>
          <w:rFonts w:ascii="Times New Roman" w:hAnsi="Times New Roman"/>
        </w:rPr>
      </w:pPr>
      <w:proofErr w:type="spellStart"/>
      <w:r w:rsidRPr="00F873B0">
        <w:rPr>
          <w:rFonts w:ascii="Times New Roman" w:hAnsi="Times New Roman"/>
        </w:rPr>
        <w:t>Roberman</w:t>
      </w:r>
      <w:proofErr w:type="spellEnd"/>
      <w:r w:rsidRPr="00F873B0">
        <w:rPr>
          <w:rFonts w:ascii="Times New Roman" w:hAnsi="Times New Roman"/>
        </w:rPr>
        <w:t xml:space="preserve">, </w:t>
      </w:r>
      <w:bookmarkStart w:id="1427" w:name="Ref_983_FILE150315054PIV024"/>
      <w:r w:rsidRPr="00F873B0">
        <w:rPr>
          <w:rFonts w:ascii="Times New Roman" w:hAnsi="Times New Roman"/>
        </w:rPr>
        <w:t>S. (2007). Commemorative activities of the great war and the empowerment of elderly immigrant Soviet Jewish veterans in Israel</w:t>
      </w:r>
      <w:r w:rsidRPr="00F873B0">
        <w:rPr>
          <w:rFonts w:ascii="Times New Roman" w:hAnsi="Times New Roman"/>
          <w:i/>
          <w:iCs/>
        </w:rPr>
        <w:t>. Anthropological Quarterly</w:t>
      </w:r>
      <w:r w:rsidRPr="00F873B0">
        <w:rPr>
          <w:rFonts w:ascii="Times New Roman" w:hAnsi="Times New Roman"/>
          <w:iCs/>
        </w:rPr>
        <w:t xml:space="preserve">, </w:t>
      </w:r>
      <w:r w:rsidRPr="00F873B0">
        <w:rPr>
          <w:rFonts w:ascii="Times New Roman" w:hAnsi="Times New Roman"/>
          <w:i/>
          <w:iCs/>
        </w:rPr>
        <w:t>80</w:t>
      </w:r>
      <w:r w:rsidRPr="00F873B0">
        <w:rPr>
          <w:rFonts w:ascii="Times New Roman" w:hAnsi="Times New Roman"/>
        </w:rPr>
        <w:t>(4), 1035–1064</w:t>
      </w:r>
      <w:bookmarkEnd w:id="1427"/>
      <w:r w:rsidRPr="00F873B0">
        <w:rPr>
          <w:rFonts w:ascii="Times New Roman" w:hAnsi="Times New Roman"/>
        </w:rPr>
        <w:t>.</w:t>
      </w:r>
    </w:p>
    <w:p w14:paraId="52448047" w14:textId="5CBFA237" w:rsidR="00FC4226" w:rsidRPr="00F873B0" w:rsidRDefault="00FC4226" w:rsidP="0038187A">
      <w:pPr>
        <w:pStyle w:val="RefJournal"/>
        <w:rPr>
          <w:rFonts w:ascii="Times New Roman" w:hAnsi="Times New Roman"/>
        </w:rPr>
      </w:pPr>
      <w:proofErr w:type="spellStart"/>
      <w:r w:rsidRPr="00F873B0">
        <w:rPr>
          <w:rFonts w:ascii="Times New Roman" w:hAnsi="Times New Roman"/>
        </w:rPr>
        <w:lastRenderedPageBreak/>
        <w:t>Roer-</w:t>
      </w:r>
      <w:bookmarkStart w:id="1428" w:name="Ref_984_FILE150315054PIV024"/>
      <w:r w:rsidRPr="00F873B0">
        <w:rPr>
          <w:rFonts w:ascii="Times New Roman" w:hAnsi="Times New Roman"/>
        </w:rPr>
        <w:t>Strier</w:t>
      </w:r>
      <w:proofErr w:type="spellEnd"/>
      <w:r w:rsidRPr="00F873B0">
        <w:rPr>
          <w:rFonts w:ascii="Times New Roman" w:hAnsi="Times New Roman"/>
        </w:rPr>
        <w:t xml:space="preserve">, D. and </w:t>
      </w:r>
      <w:proofErr w:type="spellStart"/>
      <w:r w:rsidRPr="00F873B0">
        <w:rPr>
          <w:rFonts w:ascii="Times New Roman" w:hAnsi="Times New Roman"/>
        </w:rPr>
        <w:t>Rivlis</w:t>
      </w:r>
      <w:proofErr w:type="spellEnd"/>
      <w:r w:rsidRPr="00F873B0">
        <w:rPr>
          <w:rFonts w:ascii="Times New Roman" w:hAnsi="Times New Roman"/>
        </w:rPr>
        <w:t xml:space="preserve">, M. (1998). Timetable of psychological and </w:t>
      </w:r>
      <w:proofErr w:type="spellStart"/>
      <w:r w:rsidRPr="00F873B0">
        <w:rPr>
          <w:rFonts w:ascii="Times New Roman" w:hAnsi="Times New Roman"/>
        </w:rPr>
        <w:t>behavioural</w:t>
      </w:r>
      <w:proofErr w:type="spellEnd"/>
      <w:r w:rsidRPr="00F873B0">
        <w:rPr>
          <w:rFonts w:ascii="Times New Roman" w:hAnsi="Times New Roman"/>
        </w:rPr>
        <w:t xml:space="preserve"> autonomy expectations among parents from Israel and the former Soviet Union. </w:t>
      </w:r>
      <w:r w:rsidRPr="00F873B0">
        <w:rPr>
          <w:rFonts w:ascii="Times New Roman" w:hAnsi="Times New Roman"/>
          <w:i/>
          <w:iCs/>
        </w:rPr>
        <w:t>International Journal of Psychology</w:t>
      </w:r>
      <w:r w:rsidRPr="00F873B0">
        <w:rPr>
          <w:rFonts w:ascii="Times New Roman" w:hAnsi="Times New Roman"/>
        </w:rPr>
        <w:t xml:space="preserve">, </w:t>
      </w:r>
      <w:r w:rsidRPr="00F873B0">
        <w:rPr>
          <w:rFonts w:ascii="Times New Roman" w:hAnsi="Times New Roman"/>
          <w:i/>
          <w:iCs/>
        </w:rPr>
        <w:t>33</w:t>
      </w:r>
      <w:r w:rsidRPr="00F873B0">
        <w:rPr>
          <w:rFonts w:ascii="Times New Roman" w:hAnsi="Times New Roman"/>
        </w:rPr>
        <w:t>(2), 123–135.</w:t>
      </w:r>
      <w:bookmarkEnd w:id="1428"/>
      <w:r w:rsidRPr="00F873B0">
        <w:rPr>
          <w:rFonts w:ascii="Times New Roman" w:hAnsi="Times New Roman"/>
          <w:rtl/>
        </w:rPr>
        <w:t>‏</w:t>
      </w:r>
    </w:p>
    <w:p w14:paraId="28FA1589" w14:textId="3DD15CA7" w:rsidR="00FC4226" w:rsidRPr="00F873B0" w:rsidRDefault="00FC4226" w:rsidP="0038187A">
      <w:pPr>
        <w:pStyle w:val="RefJournal"/>
        <w:rPr>
          <w:rFonts w:ascii="Times New Roman" w:hAnsi="Times New Roman"/>
        </w:rPr>
      </w:pPr>
      <w:proofErr w:type="spellStart"/>
      <w:r w:rsidRPr="00F873B0">
        <w:rPr>
          <w:rFonts w:ascii="Times New Roman" w:hAnsi="Times New Roman"/>
        </w:rPr>
        <w:t>Prashizky</w:t>
      </w:r>
      <w:proofErr w:type="spellEnd"/>
      <w:r w:rsidRPr="00F873B0">
        <w:rPr>
          <w:rFonts w:ascii="Times New Roman" w:hAnsi="Times New Roman"/>
        </w:rPr>
        <w:t xml:space="preserve">, </w:t>
      </w:r>
      <w:bookmarkStart w:id="1429" w:name="Ref_985_FILE150315054PIV024"/>
      <w:r w:rsidRPr="00F873B0">
        <w:rPr>
          <w:rFonts w:ascii="Times New Roman" w:hAnsi="Times New Roman"/>
        </w:rPr>
        <w:t xml:space="preserve">A. (2019). Ethnic fusion in migration: The new Russian–Mizrahi pop-culture hybrids in Israel. </w:t>
      </w:r>
      <w:r w:rsidRPr="00F873B0">
        <w:rPr>
          <w:rFonts w:ascii="Times New Roman" w:hAnsi="Times New Roman"/>
          <w:i/>
          <w:iCs/>
        </w:rPr>
        <w:t>Ethnicities</w:t>
      </w:r>
      <w:r w:rsidRPr="00F873B0">
        <w:rPr>
          <w:rFonts w:ascii="Times New Roman" w:hAnsi="Times New Roman"/>
        </w:rPr>
        <w:t xml:space="preserve">, </w:t>
      </w:r>
      <w:r w:rsidRPr="00F873B0">
        <w:rPr>
          <w:rFonts w:ascii="Times New Roman" w:hAnsi="Times New Roman"/>
          <w:i/>
          <w:iCs/>
        </w:rPr>
        <w:t>19</w:t>
      </w:r>
      <w:r w:rsidRPr="00F873B0">
        <w:rPr>
          <w:rFonts w:ascii="Times New Roman" w:hAnsi="Times New Roman"/>
        </w:rPr>
        <w:t>(6), 1062–1081.</w:t>
      </w:r>
      <w:bookmarkEnd w:id="1429"/>
      <w:r w:rsidRPr="00F873B0">
        <w:rPr>
          <w:rFonts w:ascii="Times New Roman" w:hAnsi="Times New Roman"/>
          <w:rtl/>
        </w:rPr>
        <w:t>‏</w:t>
      </w:r>
    </w:p>
    <w:p w14:paraId="61F93E30" w14:textId="5D1E34E8" w:rsidR="00FC4226" w:rsidRPr="00F873B0" w:rsidRDefault="00FC4226" w:rsidP="0038187A">
      <w:pPr>
        <w:pStyle w:val="RefBook"/>
        <w:rPr>
          <w:rFonts w:ascii="Times New Roman" w:hAnsi="Times New Roman"/>
        </w:rPr>
      </w:pPr>
      <w:proofErr w:type="spellStart"/>
      <w:r w:rsidRPr="00F873B0">
        <w:rPr>
          <w:rFonts w:ascii="Times New Roman" w:hAnsi="Times New Roman"/>
        </w:rPr>
        <w:t>Prashizky</w:t>
      </w:r>
      <w:proofErr w:type="spellEnd"/>
      <w:r w:rsidRPr="00F873B0">
        <w:rPr>
          <w:rFonts w:ascii="Times New Roman" w:hAnsi="Times New Roman"/>
        </w:rPr>
        <w:t xml:space="preserve">, </w:t>
      </w:r>
      <w:bookmarkStart w:id="1430" w:name="Ref_986_FILE150315054PIV024"/>
      <w:r w:rsidRPr="00F873B0">
        <w:rPr>
          <w:rFonts w:ascii="Times New Roman" w:hAnsi="Times New Roman"/>
        </w:rPr>
        <w:t xml:space="preserve">A. and </w:t>
      </w:r>
      <w:proofErr w:type="spellStart"/>
      <w:r w:rsidRPr="00F873B0">
        <w:rPr>
          <w:rFonts w:ascii="Times New Roman" w:hAnsi="Times New Roman"/>
        </w:rPr>
        <w:t>Remennick</w:t>
      </w:r>
      <w:proofErr w:type="spellEnd"/>
      <w:r w:rsidRPr="00F873B0">
        <w:rPr>
          <w:rFonts w:ascii="Times New Roman" w:hAnsi="Times New Roman"/>
        </w:rPr>
        <w:t>, L. (2016). Ethnic awakening among Russian Israelis of 1.5 generation: Physical and symbolic dimensions of their belonging and protest. I</w:t>
      </w:r>
      <w:bookmarkEnd w:id="1430"/>
      <w:r w:rsidRPr="00F873B0">
        <w:rPr>
          <w:rFonts w:ascii="Times New Roman" w:hAnsi="Times New Roman"/>
        </w:rPr>
        <w:t xml:space="preserve">n </w:t>
      </w:r>
      <w:hyperlink r:id="rId15" w:anchor="LStERROR_116" w:tooltip="Goto error report" w:history="1">
        <w:r w:rsidRPr="00F873B0">
          <w:rPr>
            <w:rFonts w:ascii="Times New Roman" w:hAnsi="Times New Roman"/>
          </w:rPr>
          <w:t>A</w:t>
        </w:r>
      </w:hyperlink>
      <w:r w:rsidRPr="00F873B0">
        <w:rPr>
          <w:rFonts w:ascii="Times New Roman" w:hAnsi="Times New Roman"/>
        </w:rPr>
        <w:t xml:space="preserve">. </w:t>
      </w:r>
      <w:bookmarkStart w:id="1431" w:name="Ref_987_FILE150315054PIV024"/>
      <w:proofErr w:type="spellStart"/>
      <w:r w:rsidRPr="00F873B0">
        <w:rPr>
          <w:rFonts w:ascii="Times New Roman" w:hAnsi="Times New Roman"/>
        </w:rPr>
        <w:t>Remennick</w:t>
      </w:r>
      <w:proofErr w:type="spellEnd"/>
      <w:r w:rsidRPr="00F873B0">
        <w:rPr>
          <w:rFonts w:ascii="Times New Roman" w:hAnsi="Times New Roman"/>
        </w:rPr>
        <w:t xml:space="preserve"> (Ed.), </w:t>
      </w:r>
      <w:r w:rsidRPr="00F873B0">
        <w:rPr>
          <w:rFonts w:ascii="Times New Roman" w:hAnsi="Times New Roman"/>
          <w:i/>
          <w:iCs/>
        </w:rPr>
        <w:t>Social papers: The Russian 1.5 generation in Israel – between protest and belonging</w:t>
      </w:r>
      <w:r w:rsidRPr="00F873B0">
        <w:rPr>
          <w:rFonts w:ascii="Times New Roman" w:hAnsi="Times New Roman"/>
        </w:rPr>
        <w:t xml:space="preserve"> (Vol. 18, pp. 1–17). Israel: Sociological Institute for Community Studies, Bar-</w:t>
      </w:r>
      <w:proofErr w:type="spellStart"/>
      <w:r w:rsidRPr="00F873B0">
        <w:rPr>
          <w:rFonts w:ascii="Times New Roman" w:hAnsi="Times New Roman"/>
        </w:rPr>
        <w:t>Ilan</w:t>
      </w:r>
      <w:proofErr w:type="spellEnd"/>
      <w:r w:rsidRPr="00F873B0">
        <w:rPr>
          <w:rFonts w:ascii="Times New Roman" w:hAnsi="Times New Roman"/>
        </w:rPr>
        <w:t xml:space="preserve"> University</w:t>
      </w:r>
      <w:bookmarkEnd w:id="1431"/>
      <w:r w:rsidRPr="00F873B0">
        <w:rPr>
          <w:rFonts w:ascii="Times New Roman" w:hAnsi="Times New Roman"/>
        </w:rPr>
        <w:t>.</w:t>
      </w:r>
    </w:p>
    <w:p w14:paraId="31D3B073" w14:textId="437C3EF5" w:rsidR="00FC4226" w:rsidRPr="00F873B0" w:rsidRDefault="00FC4226" w:rsidP="0038187A">
      <w:pPr>
        <w:pStyle w:val="RefJournal"/>
        <w:rPr>
          <w:rFonts w:ascii="Times New Roman" w:hAnsi="Times New Roman"/>
        </w:rPr>
      </w:pPr>
      <w:proofErr w:type="spellStart"/>
      <w:r w:rsidRPr="00F873B0">
        <w:rPr>
          <w:rFonts w:ascii="Times New Roman" w:hAnsi="Times New Roman"/>
        </w:rPr>
        <w:t>Prashizky</w:t>
      </w:r>
      <w:proofErr w:type="spellEnd"/>
      <w:r w:rsidRPr="00F873B0">
        <w:rPr>
          <w:rFonts w:ascii="Times New Roman" w:hAnsi="Times New Roman"/>
        </w:rPr>
        <w:t xml:space="preserve">, </w:t>
      </w:r>
      <w:bookmarkStart w:id="1432" w:name="Ref_988_FILE150315054PIV024"/>
      <w:r w:rsidRPr="00F873B0">
        <w:rPr>
          <w:rFonts w:ascii="Times New Roman" w:hAnsi="Times New Roman"/>
        </w:rPr>
        <w:t xml:space="preserve">A. and </w:t>
      </w:r>
      <w:proofErr w:type="spellStart"/>
      <w:r w:rsidRPr="00F873B0">
        <w:rPr>
          <w:rFonts w:ascii="Times New Roman" w:hAnsi="Times New Roman"/>
        </w:rPr>
        <w:t>Remennick</w:t>
      </w:r>
      <w:proofErr w:type="spellEnd"/>
      <w:r w:rsidRPr="00F873B0">
        <w:rPr>
          <w:rFonts w:ascii="Times New Roman" w:hAnsi="Times New Roman"/>
        </w:rPr>
        <w:t xml:space="preserve">, L. (2018). Celebrating memory and belonging: Young Russian Israelis claim their unique place in Tel-Aviv’s urban space. </w:t>
      </w:r>
      <w:r w:rsidRPr="00F873B0">
        <w:rPr>
          <w:rFonts w:ascii="Times New Roman" w:hAnsi="Times New Roman"/>
          <w:i/>
          <w:iCs/>
        </w:rPr>
        <w:t>Journal of Contemporary Ethnography</w:t>
      </w:r>
      <w:r w:rsidRPr="00F873B0">
        <w:rPr>
          <w:rFonts w:ascii="Times New Roman" w:hAnsi="Times New Roman"/>
        </w:rPr>
        <w:t xml:space="preserve">, </w:t>
      </w:r>
      <w:r w:rsidRPr="00F873B0">
        <w:rPr>
          <w:rFonts w:ascii="Times New Roman" w:hAnsi="Times New Roman"/>
          <w:i/>
          <w:iCs/>
        </w:rPr>
        <w:t>47</w:t>
      </w:r>
      <w:r w:rsidRPr="00F873B0">
        <w:rPr>
          <w:rFonts w:ascii="Times New Roman" w:hAnsi="Times New Roman"/>
        </w:rPr>
        <w:t>(3), 336–366.</w:t>
      </w:r>
      <w:bookmarkEnd w:id="1432"/>
      <w:r w:rsidRPr="00F873B0">
        <w:rPr>
          <w:rFonts w:ascii="Times New Roman" w:hAnsi="Times New Roman"/>
          <w:rtl/>
        </w:rPr>
        <w:t>‏</w:t>
      </w:r>
    </w:p>
    <w:p w14:paraId="2124ECAB" w14:textId="50376A43" w:rsidR="00FC4226" w:rsidRPr="00F873B0" w:rsidRDefault="00FC4226" w:rsidP="0038187A">
      <w:pPr>
        <w:pStyle w:val="RefJournal"/>
        <w:rPr>
          <w:rFonts w:ascii="Times New Roman" w:hAnsi="Times New Roman"/>
        </w:rPr>
      </w:pPr>
      <w:r w:rsidRPr="00F873B0">
        <w:rPr>
          <w:rFonts w:ascii="Times New Roman" w:hAnsi="Times New Roman"/>
        </w:rPr>
        <w:t xml:space="preserve">Sam, </w:t>
      </w:r>
      <w:bookmarkStart w:id="1433" w:name="Ref_989_FILE150315054PIV024"/>
      <w:r w:rsidRPr="00F873B0">
        <w:rPr>
          <w:rFonts w:ascii="Times New Roman" w:hAnsi="Times New Roman"/>
        </w:rPr>
        <w:t xml:space="preserve">D. L. and Berry, J. W. (2010). Acculturation: When individuals and groups of different cultural backgrounds meet. </w:t>
      </w:r>
      <w:r w:rsidRPr="00F873B0">
        <w:rPr>
          <w:rFonts w:ascii="Times New Roman" w:hAnsi="Times New Roman"/>
          <w:i/>
          <w:iCs/>
        </w:rPr>
        <w:t>Perspectives on Psychological Science</w:t>
      </w:r>
      <w:r w:rsidRPr="00F873B0">
        <w:rPr>
          <w:rFonts w:ascii="Times New Roman" w:hAnsi="Times New Roman"/>
        </w:rPr>
        <w:t xml:space="preserve">, </w:t>
      </w:r>
      <w:r w:rsidRPr="00F873B0">
        <w:rPr>
          <w:rFonts w:ascii="Times New Roman" w:hAnsi="Times New Roman"/>
          <w:i/>
          <w:iCs/>
        </w:rPr>
        <w:t>5</w:t>
      </w:r>
      <w:r w:rsidRPr="00F873B0">
        <w:rPr>
          <w:rFonts w:ascii="Times New Roman" w:hAnsi="Times New Roman"/>
        </w:rPr>
        <w:t>(4</w:t>
      </w:r>
      <w:bookmarkEnd w:id="1433"/>
      <w:r w:rsidRPr="00F873B0">
        <w:rPr>
          <w:rFonts w:ascii="Times New Roman" w:hAnsi="Times New Roman"/>
        </w:rPr>
        <w:t>).</w:t>
      </w:r>
    </w:p>
    <w:p w14:paraId="20981B23" w14:textId="77777777" w:rsidR="00FC4226" w:rsidRPr="00F873B0" w:rsidRDefault="00FC4226" w:rsidP="0038187A">
      <w:pPr>
        <w:pStyle w:val="RefJournal"/>
        <w:rPr>
          <w:rFonts w:ascii="Times New Roman" w:hAnsi="Times New Roman"/>
          <w:rtl/>
        </w:rPr>
      </w:pPr>
      <w:r w:rsidRPr="00F873B0">
        <w:rPr>
          <w:rFonts w:ascii="Times New Roman" w:hAnsi="Times New Roman"/>
        </w:rPr>
        <w:t xml:space="preserve">Schwartz, </w:t>
      </w:r>
      <w:bookmarkStart w:id="1434" w:name="Ref_990_FILE150315054PIV024"/>
      <w:r w:rsidRPr="00F873B0">
        <w:rPr>
          <w:rFonts w:ascii="Times New Roman" w:hAnsi="Times New Roman"/>
        </w:rPr>
        <w:t xml:space="preserve">S. J., Montgomery, M. J. and Briones, E. (2006). The role of identity in acculturation among immigrant people: Theoretical propositions, empirical questions, and applied recommendations. </w:t>
      </w:r>
      <w:r w:rsidRPr="00F873B0">
        <w:rPr>
          <w:rFonts w:ascii="Times New Roman" w:hAnsi="Times New Roman"/>
          <w:i/>
          <w:iCs/>
        </w:rPr>
        <w:t>Human Development</w:t>
      </w:r>
      <w:r w:rsidRPr="00F873B0">
        <w:rPr>
          <w:rFonts w:ascii="Times New Roman" w:hAnsi="Times New Roman"/>
        </w:rPr>
        <w:t xml:space="preserve">, </w:t>
      </w:r>
      <w:r w:rsidRPr="00F873B0">
        <w:rPr>
          <w:rFonts w:ascii="Times New Roman" w:hAnsi="Times New Roman"/>
          <w:i/>
          <w:iCs/>
        </w:rPr>
        <w:t>49</w:t>
      </w:r>
      <w:r w:rsidRPr="00F873B0">
        <w:rPr>
          <w:rFonts w:ascii="Times New Roman" w:hAnsi="Times New Roman"/>
        </w:rPr>
        <w:t>(1), 1–30.</w:t>
      </w:r>
      <w:bookmarkEnd w:id="1434"/>
      <w:r w:rsidRPr="00F873B0">
        <w:rPr>
          <w:rFonts w:ascii="Times New Roman" w:hAnsi="Times New Roman"/>
          <w:rtl/>
        </w:rPr>
        <w:t>‏</w:t>
      </w:r>
    </w:p>
    <w:p w14:paraId="0655DE57" w14:textId="16D7CB0C" w:rsidR="00FC4226" w:rsidRPr="00F873B0" w:rsidRDefault="00FC4226" w:rsidP="0038187A">
      <w:pPr>
        <w:pStyle w:val="RefBook"/>
        <w:rPr>
          <w:rFonts w:ascii="Times New Roman" w:hAnsi="Times New Roman"/>
        </w:rPr>
      </w:pPr>
      <w:proofErr w:type="spellStart"/>
      <w:r w:rsidRPr="00F873B0">
        <w:rPr>
          <w:rFonts w:ascii="Times New Roman" w:hAnsi="Times New Roman"/>
        </w:rPr>
        <w:t>Shein</w:t>
      </w:r>
      <w:proofErr w:type="spellEnd"/>
      <w:r w:rsidRPr="00F873B0">
        <w:rPr>
          <w:rFonts w:ascii="Times New Roman" w:hAnsi="Times New Roman"/>
        </w:rPr>
        <w:t xml:space="preserve">, </w:t>
      </w:r>
      <w:bookmarkStart w:id="1435" w:name="Ref_991_FILE150315054PIV024"/>
      <w:r w:rsidRPr="00F873B0">
        <w:rPr>
          <w:rFonts w:ascii="Times New Roman" w:hAnsi="Times New Roman"/>
        </w:rPr>
        <w:t xml:space="preserve">J. (2016). </w:t>
      </w:r>
      <w:r w:rsidRPr="00F873B0">
        <w:rPr>
          <w:rFonts w:ascii="Times New Roman" w:hAnsi="Times New Roman"/>
          <w:i/>
          <w:iCs/>
        </w:rPr>
        <w:t xml:space="preserve">The parental experiences of immigrant mothers from the Commonwealth of </w:t>
      </w:r>
      <w:r w:rsidR="00215CAF">
        <w:rPr>
          <w:rFonts w:ascii="Times New Roman" w:hAnsi="Times New Roman"/>
          <w:i/>
          <w:iCs/>
        </w:rPr>
        <w:t>I</w:t>
      </w:r>
      <w:r w:rsidRPr="00F873B0">
        <w:rPr>
          <w:rFonts w:ascii="Times New Roman" w:hAnsi="Times New Roman"/>
          <w:i/>
          <w:iCs/>
        </w:rPr>
        <w:t xml:space="preserve">ndependent </w:t>
      </w:r>
      <w:r w:rsidR="00215CAF">
        <w:rPr>
          <w:rFonts w:ascii="Times New Roman" w:hAnsi="Times New Roman"/>
          <w:i/>
          <w:iCs/>
        </w:rPr>
        <w:t>S</w:t>
      </w:r>
      <w:r w:rsidRPr="00F873B0">
        <w:rPr>
          <w:rFonts w:ascii="Times New Roman" w:hAnsi="Times New Roman"/>
          <w:i/>
          <w:iCs/>
        </w:rPr>
        <w:t>tates (CIS)</w:t>
      </w:r>
      <w:r w:rsidRPr="00F873B0">
        <w:rPr>
          <w:rFonts w:ascii="Times New Roman" w:hAnsi="Times New Roman"/>
        </w:rPr>
        <w:t xml:space="preserve">. Unpublished PhD dissertation. </w:t>
      </w:r>
      <w:ins w:id="1436" w:author="Evgeny Knaifel" w:date="2022-03-19T18:41:00Z">
        <w:r w:rsidR="00171091">
          <w:rPr>
            <w:rFonts w:ascii="Times New Roman" w:hAnsi="Times New Roman"/>
          </w:rPr>
          <w:t>Ben-Gurion University of the Negev</w:t>
        </w:r>
      </w:ins>
      <w:ins w:id="1437" w:author="Evgeny Knaifel" w:date="2022-03-21T12:09:00Z">
        <w:r w:rsidR="00123D25">
          <w:rPr>
            <w:rFonts w:ascii="Times New Roman" w:hAnsi="Times New Roman"/>
          </w:rPr>
          <w:t xml:space="preserve">, </w:t>
        </w:r>
      </w:ins>
      <w:ins w:id="1438" w:author="Evgeny Knaifel" w:date="2022-03-19T18:41:00Z">
        <w:del w:id="1439" w:author="Evgeny Knaifel" w:date="2022-03-21T12:09:00Z">
          <w:r w:rsidR="00171091" w:rsidDel="00123D25">
            <w:rPr>
              <w:rFonts w:ascii="Times New Roman" w:hAnsi="Times New Roman"/>
            </w:rPr>
            <w:delText xml:space="preserve">. </w:delText>
          </w:r>
        </w:del>
      </w:ins>
      <w:del w:id="1440" w:author="Evgeny Knaifel" w:date="2022-03-19T18:41:00Z">
        <w:r w:rsidRPr="00F873B0" w:rsidDel="00171091">
          <w:rPr>
            <w:rFonts w:ascii="Times New Roman" w:hAnsi="Times New Roman"/>
          </w:rPr>
          <w:delText xml:space="preserve">The University of the Ben-Gurion in Negev. </w:delText>
        </w:r>
      </w:del>
      <w:r w:rsidRPr="00F873B0">
        <w:rPr>
          <w:rFonts w:ascii="Times New Roman" w:hAnsi="Times New Roman"/>
        </w:rPr>
        <w:t>Beer-Sheva, Israel (in Hebrew)</w:t>
      </w:r>
      <w:bookmarkEnd w:id="1435"/>
      <w:r w:rsidRPr="00F873B0">
        <w:rPr>
          <w:rFonts w:ascii="Times New Roman" w:hAnsi="Times New Roman"/>
        </w:rPr>
        <w:t>.</w:t>
      </w:r>
    </w:p>
    <w:p w14:paraId="273F742B" w14:textId="2E791A43" w:rsidR="00FC4226" w:rsidRPr="00213EF9" w:rsidRDefault="00FC4226" w:rsidP="0038187A">
      <w:pPr>
        <w:pStyle w:val="RefJournal"/>
        <w:rPr>
          <w:rFonts w:asciiTheme="majorBidi" w:hAnsiTheme="majorBidi" w:cstheme="majorBidi"/>
          <w:szCs w:val="24"/>
        </w:rPr>
      </w:pPr>
      <w:proofErr w:type="spellStart"/>
      <w:r w:rsidRPr="00F873B0">
        <w:rPr>
          <w:rFonts w:ascii="Times New Roman" w:hAnsi="Times New Roman"/>
        </w:rPr>
        <w:t>Sheps</w:t>
      </w:r>
      <w:proofErr w:type="spellEnd"/>
      <w:r w:rsidRPr="00F873B0">
        <w:rPr>
          <w:rFonts w:ascii="Times New Roman" w:hAnsi="Times New Roman"/>
        </w:rPr>
        <w:t xml:space="preserve">, </w:t>
      </w:r>
      <w:bookmarkStart w:id="1441" w:name="Ref_992_FILE150315054PIV024"/>
      <w:r w:rsidRPr="00F873B0">
        <w:rPr>
          <w:rFonts w:ascii="Times New Roman" w:hAnsi="Times New Roman"/>
        </w:rPr>
        <w:t xml:space="preserve">M. (2016). Selected data on the population of the former Soviet Union immigrants for the twenty-fifth anniversary of the immigration wave. </w:t>
      </w:r>
      <w:proofErr w:type="spellStart"/>
      <w:r w:rsidRPr="00F873B0">
        <w:rPr>
          <w:rFonts w:ascii="Times New Roman" w:hAnsi="Times New Roman"/>
          <w:i/>
          <w:iCs/>
        </w:rPr>
        <w:t>Hed</w:t>
      </w:r>
      <w:proofErr w:type="spellEnd"/>
      <w:r w:rsidRPr="00F873B0">
        <w:rPr>
          <w:rFonts w:ascii="Times New Roman" w:hAnsi="Times New Roman"/>
          <w:i/>
          <w:iCs/>
        </w:rPr>
        <w:t xml:space="preserve"> </w:t>
      </w:r>
      <w:proofErr w:type="spellStart"/>
      <w:r w:rsidRPr="00F873B0">
        <w:rPr>
          <w:rFonts w:ascii="Times New Roman" w:hAnsi="Times New Roman"/>
          <w:i/>
          <w:iCs/>
        </w:rPr>
        <w:t>Haulpan</w:t>
      </w:r>
      <w:proofErr w:type="spellEnd"/>
      <w:r w:rsidRPr="00F873B0">
        <w:rPr>
          <w:rFonts w:ascii="Times New Roman" w:hAnsi="Times New Roman"/>
          <w:i/>
          <w:iCs/>
        </w:rPr>
        <w:t xml:space="preserve"> </w:t>
      </w:r>
      <w:proofErr w:type="spellStart"/>
      <w:r w:rsidRPr="00F873B0">
        <w:rPr>
          <w:rFonts w:ascii="Times New Roman" w:hAnsi="Times New Roman"/>
          <w:i/>
          <w:iCs/>
          <w:szCs w:val="24"/>
        </w:rPr>
        <w:t>Hahadash</w:t>
      </w:r>
      <w:proofErr w:type="spellEnd"/>
      <w:r w:rsidRPr="00F873B0">
        <w:rPr>
          <w:rFonts w:ascii="Times New Roman" w:hAnsi="Times New Roman"/>
          <w:iCs/>
          <w:szCs w:val="24"/>
        </w:rPr>
        <w:t xml:space="preserve">, </w:t>
      </w:r>
      <w:r w:rsidRPr="00F873B0">
        <w:rPr>
          <w:rFonts w:ascii="Times New Roman" w:hAnsi="Times New Roman"/>
          <w:i/>
          <w:iCs/>
          <w:szCs w:val="24"/>
        </w:rPr>
        <w:t>105</w:t>
      </w:r>
      <w:r w:rsidRPr="00213EF9">
        <w:rPr>
          <w:rFonts w:asciiTheme="majorBidi" w:hAnsiTheme="majorBidi" w:cstheme="majorBidi"/>
          <w:szCs w:val="24"/>
        </w:rPr>
        <w:t>, 62–83 (in Hebrew)</w:t>
      </w:r>
      <w:bookmarkEnd w:id="1441"/>
      <w:r w:rsidRPr="00213EF9">
        <w:rPr>
          <w:rFonts w:asciiTheme="majorBidi" w:hAnsiTheme="majorBidi" w:cstheme="majorBidi"/>
          <w:szCs w:val="24"/>
        </w:rPr>
        <w:t>.</w:t>
      </w:r>
    </w:p>
    <w:p w14:paraId="485850D0" w14:textId="77777777" w:rsidR="00FC4226" w:rsidRPr="00F873B0" w:rsidRDefault="00FC4226" w:rsidP="0038187A">
      <w:pPr>
        <w:pStyle w:val="RefJournal"/>
        <w:rPr>
          <w:rFonts w:ascii="Times New Roman" w:hAnsi="Times New Roman"/>
        </w:rPr>
      </w:pPr>
      <w:r w:rsidRPr="00F873B0">
        <w:rPr>
          <w:rFonts w:ascii="Times New Roman" w:hAnsi="Times New Roman"/>
        </w:rPr>
        <w:lastRenderedPageBreak/>
        <w:t xml:space="preserve">Shor, </w:t>
      </w:r>
      <w:bookmarkStart w:id="1442" w:name="Ref_993_FILE150315054PIV024"/>
      <w:r w:rsidRPr="00F873B0">
        <w:rPr>
          <w:rFonts w:ascii="Times New Roman" w:hAnsi="Times New Roman"/>
        </w:rPr>
        <w:t xml:space="preserve">R. (1999). Inappropriate child rearing practices as perceived by Jewish immigrant parents from the former Soviet Union. </w:t>
      </w:r>
      <w:r w:rsidRPr="00F873B0">
        <w:rPr>
          <w:rFonts w:ascii="Times New Roman" w:hAnsi="Times New Roman"/>
          <w:i/>
          <w:iCs/>
        </w:rPr>
        <w:t>Child Abuse and Neglect</w:t>
      </w:r>
      <w:r w:rsidRPr="00F873B0">
        <w:rPr>
          <w:rFonts w:ascii="Times New Roman" w:hAnsi="Times New Roman"/>
          <w:iCs/>
        </w:rPr>
        <w:t xml:space="preserve">, </w:t>
      </w:r>
      <w:r w:rsidRPr="00F873B0">
        <w:rPr>
          <w:rFonts w:ascii="Times New Roman" w:hAnsi="Times New Roman"/>
          <w:i/>
          <w:iCs/>
        </w:rPr>
        <w:t>23</w:t>
      </w:r>
      <w:r w:rsidRPr="00F873B0">
        <w:rPr>
          <w:rFonts w:ascii="Times New Roman" w:hAnsi="Times New Roman"/>
        </w:rPr>
        <w:t>, 487–499</w:t>
      </w:r>
      <w:bookmarkEnd w:id="1442"/>
      <w:r w:rsidRPr="00F873B0">
        <w:rPr>
          <w:rFonts w:ascii="Times New Roman" w:hAnsi="Times New Roman"/>
        </w:rPr>
        <w:t>.</w:t>
      </w:r>
    </w:p>
    <w:p w14:paraId="7F21286E" w14:textId="76F151E8" w:rsidR="00FC4226" w:rsidRPr="00F873B0" w:rsidRDefault="00FC4226" w:rsidP="0038187A">
      <w:pPr>
        <w:pStyle w:val="RefJournal"/>
        <w:rPr>
          <w:rFonts w:ascii="Times New Roman" w:hAnsi="Times New Roman"/>
        </w:rPr>
      </w:pPr>
      <w:proofErr w:type="spellStart"/>
      <w:r w:rsidRPr="00F873B0">
        <w:rPr>
          <w:rFonts w:ascii="Times New Roman" w:hAnsi="Times New Roman"/>
        </w:rPr>
        <w:t>Shumsky</w:t>
      </w:r>
      <w:proofErr w:type="spellEnd"/>
      <w:r w:rsidRPr="00F873B0">
        <w:rPr>
          <w:rFonts w:ascii="Times New Roman" w:hAnsi="Times New Roman"/>
        </w:rPr>
        <w:t xml:space="preserve">, </w:t>
      </w:r>
      <w:bookmarkStart w:id="1443" w:name="Ref_994_FILE150315054PIV024"/>
      <w:r w:rsidRPr="00F873B0">
        <w:rPr>
          <w:rFonts w:ascii="Times New Roman" w:hAnsi="Times New Roman"/>
        </w:rPr>
        <w:t>D. (2004). Post-</w:t>
      </w:r>
      <w:r w:rsidR="00215CAF">
        <w:rPr>
          <w:rFonts w:ascii="Times New Roman" w:hAnsi="Times New Roman"/>
        </w:rPr>
        <w:t>Z</w:t>
      </w:r>
      <w:r w:rsidRPr="00F873B0">
        <w:rPr>
          <w:rFonts w:ascii="Times New Roman" w:hAnsi="Times New Roman"/>
        </w:rPr>
        <w:t xml:space="preserve">ionist orientalism? Orientalist discourse and Islamophobia among the Russian-speaking intelligentsia in Israel. </w:t>
      </w:r>
      <w:r w:rsidRPr="00F873B0">
        <w:rPr>
          <w:rFonts w:ascii="Times New Roman" w:hAnsi="Times New Roman"/>
          <w:i/>
          <w:iCs/>
        </w:rPr>
        <w:t>Social Identities</w:t>
      </w:r>
      <w:r w:rsidRPr="00F873B0">
        <w:rPr>
          <w:rFonts w:ascii="Times New Roman" w:hAnsi="Times New Roman"/>
          <w:iCs/>
        </w:rPr>
        <w:t xml:space="preserve">, </w:t>
      </w:r>
      <w:r w:rsidRPr="00F873B0">
        <w:rPr>
          <w:rFonts w:ascii="Times New Roman" w:hAnsi="Times New Roman"/>
          <w:i/>
          <w:iCs/>
        </w:rPr>
        <w:t>10</w:t>
      </w:r>
      <w:r w:rsidRPr="00F873B0">
        <w:rPr>
          <w:rFonts w:ascii="Times New Roman" w:hAnsi="Times New Roman"/>
        </w:rPr>
        <w:t>(1), 83–99</w:t>
      </w:r>
      <w:bookmarkEnd w:id="1443"/>
      <w:r w:rsidRPr="00F873B0">
        <w:rPr>
          <w:rFonts w:ascii="Times New Roman" w:hAnsi="Times New Roman"/>
        </w:rPr>
        <w:t>.</w:t>
      </w:r>
    </w:p>
    <w:p w14:paraId="3619013E" w14:textId="0A95994D" w:rsidR="00FC4226" w:rsidRPr="00F873B0" w:rsidRDefault="00FC4226" w:rsidP="0038187A">
      <w:pPr>
        <w:pStyle w:val="RefBook"/>
        <w:rPr>
          <w:rFonts w:ascii="Times New Roman" w:hAnsi="Times New Roman"/>
        </w:rPr>
      </w:pPr>
      <w:proofErr w:type="spellStart"/>
      <w:r w:rsidRPr="00F873B0">
        <w:rPr>
          <w:rFonts w:ascii="Times New Roman" w:hAnsi="Times New Roman"/>
        </w:rPr>
        <w:t>Sikron</w:t>
      </w:r>
      <w:proofErr w:type="spellEnd"/>
      <w:r w:rsidRPr="00F873B0">
        <w:rPr>
          <w:rFonts w:ascii="Times New Roman" w:hAnsi="Times New Roman"/>
        </w:rPr>
        <w:t xml:space="preserve">, </w:t>
      </w:r>
      <w:bookmarkStart w:id="1444" w:name="Ref_995_FILE150315054PIV024"/>
      <w:r w:rsidRPr="00F873B0">
        <w:rPr>
          <w:rFonts w:ascii="Times New Roman" w:hAnsi="Times New Roman"/>
        </w:rPr>
        <w:t xml:space="preserve">M. (2012). The demographic characteristics and patterns of FSU immigrants in Israel: A demographic-statistical overview. In S. </w:t>
      </w:r>
      <w:proofErr w:type="spellStart"/>
      <w:r w:rsidRPr="00F873B0">
        <w:rPr>
          <w:rFonts w:ascii="Times New Roman" w:hAnsi="Times New Roman"/>
        </w:rPr>
        <w:t>Lissitsa</w:t>
      </w:r>
      <w:proofErr w:type="spellEnd"/>
      <w:r w:rsidRPr="00F873B0">
        <w:rPr>
          <w:rFonts w:ascii="Times New Roman" w:hAnsi="Times New Roman"/>
        </w:rPr>
        <w:t xml:space="preserve"> and Y. </w:t>
      </w:r>
      <w:proofErr w:type="spellStart"/>
      <w:r w:rsidRPr="00F873B0">
        <w:rPr>
          <w:rFonts w:ascii="Times New Roman" w:hAnsi="Times New Roman"/>
        </w:rPr>
        <w:t>Bokek</w:t>
      </w:r>
      <w:proofErr w:type="spellEnd"/>
      <w:r w:rsidRPr="00F873B0">
        <w:rPr>
          <w:rFonts w:ascii="Times New Roman" w:hAnsi="Times New Roman"/>
        </w:rPr>
        <w:t xml:space="preserve">-Cohen (eds.) </w:t>
      </w:r>
      <w:r w:rsidRPr="00F873B0">
        <w:rPr>
          <w:rFonts w:ascii="Times New Roman" w:hAnsi="Times New Roman"/>
          <w:i/>
          <w:iCs/>
        </w:rPr>
        <w:t>Old roots in new soil: The adjustment of FSU immigrants in Israel in the new millennium</w:t>
      </w:r>
      <w:r w:rsidRPr="00F873B0">
        <w:rPr>
          <w:rFonts w:ascii="Times New Roman" w:hAnsi="Times New Roman"/>
        </w:rPr>
        <w:t xml:space="preserve"> (pp. 223–239).</w:t>
      </w:r>
      <w:r w:rsidRPr="00F873B0">
        <w:rPr>
          <w:rFonts w:ascii="Times New Roman" w:hAnsi="Times New Roman"/>
          <w:iCs/>
        </w:rPr>
        <w:t xml:space="preserve"> </w:t>
      </w:r>
      <w:r w:rsidRPr="00F873B0">
        <w:rPr>
          <w:rFonts w:ascii="Times New Roman" w:hAnsi="Times New Roman"/>
        </w:rPr>
        <w:t>Ariel: Ariel University Center of Samaria (in Hebrew)</w:t>
      </w:r>
      <w:bookmarkEnd w:id="1444"/>
      <w:r w:rsidRPr="00F873B0">
        <w:rPr>
          <w:rFonts w:ascii="Times New Roman" w:hAnsi="Times New Roman"/>
        </w:rPr>
        <w:t>.</w:t>
      </w:r>
    </w:p>
    <w:p w14:paraId="785175F8" w14:textId="2826DED0" w:rsidR="00FC4226" w:rsidRPr="00F873B0" w:rsidRDefault="00FC4226" w:rsidP="0038187A">
      <w:pPr>
        <w:pStyle w:val="RefJournal"/>
        <w:rPr>
          <w:rFonts w:ascii="Times New Roman" w:hAnsi="Times New Roman"/>
          <w:rtl/>
        </w:rPr>
      </w:pPr>
      <w:r w:rsidRPr="00F873B0">
        <w:rPr>
          <w:rFonts w:ascii="Times New Roman" w:hAnsi="Times New Roman"/>
        </w:rPr>
        <w:t xml:space="preserve">Slone, </w:t>
      </w:r>
      <w:bookmarkStart w:id="1445" w:name="Ref_996_FILE150315054PIV024"/>
      <w:r w:rsidRPr="00F873B0">
        <w:rPr>
          <w:rFonts w:ascii="Times New Roman" w:hAnsi="Times New Roman"/>
        </w:rPr>
        <w:t xml:space="preserve">M., </w:t>
      </w:r>
      <w:proofErr w:type="spellStart"/>
      <w:r w:rsidRPr="00F873B0">
        <w:rPr>
          <w:rFonts w:ascii="Times New Roman" w:hAnsi="Times New Roman"/>
        </w:rPr>
        <w:t>Shechner</w:t>
      </w:r>
      <w:proofErr w:type="spellEnd"/>
      <w:r w:rsidRPr="00F873B0">
        <w:rPr>
          <w:rFonts w:ascii="Times New Roman" w:hAnsi="Times New Roman"/>
        </w:rPr>
        <w:t xml:space="preserve">, T. and Farah, O. K. (2012). Parenting style as a moderator of effects of political violence: Cross-cultural comparison of Israeli Jewish and Arab children. </w:t>
      </w:r>
      <w:r w:rsidRPr="00F873B0">
        <w:rPr>
          <w:rFonts w:ascii="Times New Roman" w:hAnsi="Times New Roman"/>
          <w:i/>
          <w:iCs/>
        </w:rPr>
        <w:t>International Journal of Behavioral Development</w:t>
      </w:r>
      <w:r w:rsidRPr="00F873B0">
        <w:rPr>
          <w:rFonts w:ascii="Times New Roman" w:hAnsi="Times New Roman"/>
        </w:rPr>
        <w:t xml:space="preserve">, </w:t>
      </w:r>
      <w:r w:rsidRPr="00F873B0">
        <w:rPr>
          <w:rFonts w:ascii="Times New Roman" w:hAnsi="Times New Roman"/>
          <w:i/>
          <w:iCs/>
        </w:rPr>
        <w:t>36</w:t>
      </w:r>
      <w:r w:rsidRPr="00F873B0">
        <w:rPr>
          <w:rFonts w:ascii="Times New Roman" w:hAnsi="Times New Roman"/>
        </w:rPr>
        <w:t>(1), 62–70</w:t>
      </w:r>
      <w:bookmarkEnd w:id="1445"/>
      <w:r w:rsidRPr="00F873B0">
        <w:rPr>
          <w:rFonts w:ascii="Times New Roman" w:hAnsi="Times New Roman"/>
        </w:rPr>
        <w:t>.</w:t>
      </w:r>
    </w:p>
    <w:p w14:paraId="6827B21D" w14:textId="5BDDF020" w:rsidR="00FC4226" w:rsidRPr="00F873B0" w:rsidRDefault="00FC4226" w:rsidP="0038187A">
      <w:pPr>
        <w:pStyle w:val="RefJournal"/>
        <w:rPr>
          <w:rFonts w:ascii="Times New Roman" w:hAnsi="Times New Roman"/>
          <w:bCs/>
          <w:rtl/>
        </w:rPr>
      </w:pPr>
      <w:r w:rsidRPr="00F873B0">
        <w:rPr>
          <w:rFonts w:ascii="Times New Roman" w:hAnsi="Times New Roman"/>
        </w:rPr>
        <w:t>Slonim-</w:t>
      </w:r>
      <w:bookmarkStart w:id="1446" w:name="Ref_997_FILE150315054PIV024"/>
      <w:proofErr w:type="spellStart"/>
      <w:r w:rsidRPr="00F873B0">
        <w:rPr>
          <w:rFonts w:ascii="Times New Roman" w:hAnsi="Times New Roman"/>
        </w:rPr>
        <w:t>Nevo</w:t>
      </w:r>
      <w:proofErr w:type="spellEnd"/>
      <w:r w:rsidRPr="00F873B0">
        <w:rPr>
          <w:rFonts w:ascii="Times New Roman" w:hAnsi="Times New Roman"/>
        </w:rPr>
        <w:t xml:space="preserve">, V., </w:t>
      </w:r>
      <w:proofErr w:type="spellStart"/>
      <w:r w:rsidRPr="00F873B0">
        <w:rPr>
          <w:rFonts w:ascii="Times New Roman" w:hAnsi="Times New Roman"/>
        </w:rPr>
        <w:t>Shraga</w:t>
      </w:r>
      <w:proofErr w:type="spellEnd"/>
      <w:r w:rsidRPr="00F873B0">
        <w:rPr>
          <w:rFonts w:ascii="Times New Roman" w:hAnsi="Times New Roman"/>
        </w:rPr>
        <w:t>, Y. and Mirsky, J. (1999). A culturally sensitive approach to therapy with immigrant families: The case of Jewish emigrants from the former Soviet Union</w:t>
      </w:r>
      <w:r w:rsidRPr="00F873B0">
        <w:rPr>
          <w:rFonts w:ascii="Times New Roman" w:hAnsi="Times New Roman"/>
          <w:i/>
          <w:iCs/>
        </w:rPr>
        <w:t>. Family Process</w:t>
      </w:r>
      <w:r w:rsidRPr="00F873B0">
        <w:rPr>
          <w:rFonts w:ascii="Times New Roman" w:hAnsi="Times New Roman"/>
          <w:iCs/>
        </w:rPr>
        <w:t xml:space="preserve">, </w:t>
      </w:r>
      <w:r w:rsidRPr="00F873B0">
        <w:rPr>
          <w:rFonts w:ascii="Times New Roman" w:hAnsi="Times New Roman"/>
          <w:i/>
          <w:iCs/>
        </w:rPr>
        <w:t>38</w:t>
      </w:r>
      <w:r w:rsidRPr="00F873B0">
        <w:rPr>
          <w:rFonts w:ascii="Times New Roman" w:hAnsi="Times New Roman"/>
          <w:iCs/>
        </w:rPr>
        <w:t xml:space="preserve">, </w:t>
      </w:r>
      <w:r w:rsidRPr="00F873B0">
        <w:rPr>
          <w:rFonts w:ascii="Times New Roman" w:hAnsi="Times New Roman"/>
        </w:rPr>
        <w:t>445–461</w:t>
      </w:r>
      <w:bookmarkEnd w:id="1446"/>
      <w:r w:rsidRPr="00F873B0">
        <w:rPr>
          <w:rFonts w:ascii="Times New Roman" w:hAnsi="Times New Roman"/>
        </w:rPr>
        <w:t>.</w:t>
      </w:r>
    </w:p>
    <w:p w14:paraId="55E8E883" w14:textId="77777777" w:rsidR="00FC4226" w:rsidRPr="00F873B0" w:rsidRDefault="00FC4226" w:rsidP="0038187A">
      <w:pPr>
        <w:pStyle w:val="RefJournal"/>
        <w:rPr>
          <w:rFonts w:ascii="Times New Roman" w:hAnsi="Times New Roman"/>
        </w:rPr>
      </w:pPr>
      <w:proofErr w:type="spellStart"/>
      <w:r w:rsidRPr="00F873B0">
        <w:rPr>
          <w:rFonts w:ascii="Times New Roman" w:hAnsi="Times New Roman"/>
        </w:rPr>
        <w:t>Smooha</w:t>
      </w:r>
      <w:proofErr w:type="spellEnd"/>
      <w:r w:rsidRPr="00F873B0">
        <w:rPr>
          <w:rFonts w:ascii="Times New Roman" w:hAnsi="Times New Roman"/>
        </w:rPr>
        <w:t xml:space="preserve">, </w:t>
      </w:r>
      <w:bookmarkStart w:id="1447" w:name="Ref_998_FILE150315054PIV024"/>
      <w:r w:rsidRPr="00F873B0">
        <w:rPr>
          <w:rFonts w:ascii="Times New Roman" w:hAnsi="Times New Roman"/>
        </w:rPr>
        <w:t xml:space="preserve">S. (2008). The mass immigrations to Israel: A comparison of the failure of the Mizrahi immigrants of the 1950s with the success of the Russian immigrants of the 1990s. </w:t>
      </w:r>
      <w:r w:rsidRPr="00F873B0">
        <w:rPr>
          <w:rFonts w:ascii="Times New Roman" w:hAnsi="Times New Roman"/>
          <w:i/>
          <w:iCs/>
        </w:rPr>
        <w:t>Journal of Israeli History</w:t>
      </w:r>
      <w:r w:rsidRPr="00F873B0">
        <w:rPr>
          <w:rFonts w:ascii="Times New Roman" w:hAnsi="Times New Roman"/>
        </w:rPr>
        <w:t xml:space="preserve">, </w:t>
      </w:r>
      <w:r w:rsidRPr="00F873B0">
        <w:rPr>
          <w:rFonts w:ascii="Times New Roman" w:hAnsi="Times New Roman"/>
          <w:i/>
          <w:iCs/>
        </w:rPr>
        <w:t>27</w:t>
      </w:r>
      <w:r w:rsidRPr="00F873B0">
        <w:rPr>
          <w:rFonts w:ascii="Times New Roman" w:hAnsi="Times New Roman"/>
        </w:rPr>
        <w:t>(1), 1–27.</w:t>
      </w:r>
      <w:bookmarkEnd w:id="1447"/>
      <w:r w:rsidRPr="00F873B0">
        <w:rPr>
          <w:rFonts w:ascii="Times New Roman" w:hAnsi="Times New Roman"/>
          <w:rtl/>
        </w:rPr>
        <w:t>‏</w:t>
      </w:r>
    </w:p>
    <w:p w14:paraId="632CCB98" w14:textId="77777777" w:rsidR="00FC4226" w:rsidRPr="00F873B0" w:rsidRDefault="00FC4226" w:rsidP="0038187A">
      <w:pPr>
        <w:pStyle w:val="RefOther"/>
        <w:rPr>
          <w:rFonts w:ascii="Times New Roman" w:hAnsi="Times New Roman"/>
        </w:rPr>
      </w:pPr>
      <w:proofErr w:type="spellStart"/>
      <w:r w:rsidRPr="00F873B0">
        <w:rPr>
          <w:rFonts w:ascii="Times New Roman" w:hAnsi="Times New Roman"/>
        </w:rPr>
        <w:t>Tolts</w:t>
      </w:r>
      <w:proofErr w:type="spellEnd"/>
      <w:r w:rsidRPr="00F873B0">
        <w:rPr>
          <w:rFonts w:ascii="Times New Roman" w:hAnsi="Times New Roman"/>
        </w:rPr>
        <w:t xml:space="preserve">, </w:t>
      </w:r>
      <w:bookmarkStart w:id="1448" w:name="Ref_999_FILE150315054PIV024"/>
      <w:r w:rsidRPr="00F873B0">
        <w:rPr>
          <w:rFonts w:ascii="Times New Roman" w:hAnsi="Times New Roman"/>
        </w:rPr>
        <w:t xml:space="preserve">M. (2009, August). </w:t>
      </w:r>
      <w:r w:rsidRPr="00F873B0">
        <w:rPr>
          <w:rFonts w:ascii="Times New Roman" w:hAnsi="Times New Roman"/>
          <w:i/>
          <w:iCs/>
        </w:rPr>
        <w:t>Post-Soviet Aliyah and Jewish demographic transformation</w:t>
      </w:r>
      <w:r w:rsidRPr="00F873B0">
        <w:rPr>
          <w:rFonts w:ascii="Times New Roman" w:hAnsi="Times New Roman"/>
        </w:rPr>
        <w:t>. Paper presented at the 15th World Congress of Jewish Studies, Jerusalem</w:t>
      </w:r>
      <w:bookmarkEnd w:id="1448"/>
      <w:r w:rsidRPr="00F873B0">
        <w:rPr>
          <w:rFonts w:ascii="Times New Roman" w:hAnsi="Times New Roman"/>
        </w:rPr>
        <w:t>.</w:t>
      </w:r>
    </w:p>
    <w:p w14:paraId="488B7689" w14:textId="77777777" w:rsidR="00FC4226" w:rsidRPr="00F873B0" w:rsidRDefault="00FC4226" w:rsidP="0038187A">
      <w:pPr>
        <w:pStyle w:val="RefJournal"/>
        <w:rPr>
          <w:rFonts w:ascii="Times New Roman" w:hAnsi="Times New Roman"/>
        </w:rPr>
      </w:pPr>
      <w:proofErr w:type="spellStart"/>
      <w:r w:rsidRPr="00F873B0">
        <w:rPr>
          <w:rFonts w:ascii="Times New Roman" w:hAnsi="Times New Roman"/>
        </w:rPr>
        <w:t>Yakhnich</w:t>
      </w:r>
      <w:proofErr w:type="spellEnd"/>
      <w:r w:rsidRPr="00F873B0">
        <w:rPr>
          <w:rFonts w:ascii="Times New Roman" w:hAnsi="Times New Roman"/>
        </w:rPr>
        <w:t xml:space="preserve">, </w:t>
      </w:r>
      <w:bookmarkStart w:id="1449" w:name="Ref_1000_FILE150315054PIV024"/>
      <w:r w:rsidRPr="00F873B0">
        <w:rPr>
          <w:rFonts w:ascii="Times New Roman" w:hAnsi="Times New Roman"/>
        </w:rPr>
        <w:t xml:space="preserve">L. (2016). “This is my responsibility”: Parental experience of former Soviet Union immigrant parents in Israel. </w:t>
      </w:r>
      <w:r w:rsidRPr="00F873B0">
        <w:rPr>
          <w:rFonts w:ascii="Times New Roman" w:hAnsi="Times New Roman"/>
          <w:i/>
          <w:iCs/>
        </w:rPr>
        <w:t>International Journal of Child, Youth and Family Studies</w:t>
      </w:r>
      <w:r w:rsidRPr="00F873B0">
        <w:rPr>
          <w:rFonts w:ascii="Times New Roman" w:hAnsi="Times New Roman"/>
        </w:rPr>
        <w:t>,</w:t>
      </w:r>
      <w:r w:rsidRPr="00F873B0">
        <w:rPr>
          <w:rFonts w:ascii="Times New Roman" w:hAnsi="Times New Roman"/>
          <w:iCs/>
        </w:rPr>
        <w:t xml:space="preserve"> </w:t>
      </w:r>
      <w:r w:rsidRPr="00F873B0">
        <w:rPr>
          <w:rFonts w:ascii="Times New Roman" w:hAnsi="Times New Roman"/>
          <w:i/>
          <w:iCs/>
        </w:rPr>
        <w:t>7</w:t>
      </w:r>
      <w:r w:rsidRPr="00F873B0">
        <w:rPr>
          <w:rFonts w:ascii="Times New Roman" w:hAnsi="Times New Roman"/>
        </w:rPr>
        <w:t>, 1–26</w:t>
      </w:r>
      <w:bookmarkEnd w:id="1449"/>
      <w:r w:rsidRPr="00F873B0">
        <w:rPr>
          <w:rFonts w:ascii="Times New Roman" w:hAnsi="Times New Roman"/>
        </w:rPr>
        <w:t>.</w:t>
      </w:r>
    </w:p>
    <w:p w14:paraId="294F4A53" w14:textId="6BBDF89C" w:rsidR="00FC4226" w:rsidRPr="00213EF9" w:rsidRDefault="00FC4226" w:rsidP="0038187A">
      <w:pPr>
        <w:pStyle w:val="RefBook"/>
        <w:rPr>
          <w:rFonts w:asciiTheme="majorBidi" w:hAnsiTheme="majorBidi" w:cstheme="majorBidi"/>
          <w:rtl/>
        </w:rPr>
      </w:pPr>
      <w:proofErr w:type="spellStart"/>
      <w:r w:rsidRPr="00213EF9">
        <w:rPr>
          <w:rFonts w:asciiTheme="majorBidi" w:hAnsiTheme="majorBidi" w:cstheme="majorBidi"/>
        </w:rPr>
        <w:lastRenderedPageBreak/>
        <w:t>Zerubavel</w:t>
      </w:r>
      <w:proofErr w:type="spellEnd"/>
      <w:r w:rsidRPr="00213EF9">
        <w:rPr>
          <w:rFonts w:asciiTheme="majorBidi" w:hAnsiTheme="majorBidi" w:cstheme="majorBidi"/>
        </w:rPr>
        <w:t xml:space="preserve">, </w:t>
      </w:r>
      <w:bookmarkStart w:id="1450" w:name="Ref_1001_FILE150315054PIV024"/>
      <w:r w:rsidRPr="00213EF9">
        <w:rPr>
          <w:rFonts w:asciiTheme="majorBidi" w:hAnsiTheme="majorBidi" w:cstheme="majorBidi"/>
        </w:rPr>
        <w:t xml:space="preserve">Y. (1995). </w:t>
      </w:r>
      <w:r w:rsidRPr="00F873B0">
        <w:rPr>
          <w:rFonts w:ascii="Times New Roman" w:hAnsi="Times New Roman"/>
          <w:i/>
        </w:rPr>
        <w:t>Recovered roots: Collective memory and the making of Israeli national tradition</w:t>
      </w:r>
      <w:r w:rsidRPr="00213EF9">
        <w:rPr>
          <w:rFonts w:asciiTheme="majorBidi" w:hAnsiTheme="majorBidi" w:cstheme="majorBidi"/>
        </w:rPr>
        <w:t xml:space="preserve">. </w:t>
      </w:r>
      <w:ins w:id="1451" w:author="Evgeny Knaifel" w:date="2022-03-19T18:37:00Z">
        <w:r w:rsidR="001052BA">
          <w:rPr>
            <w:rFonts w:asciiTheme="majorBidi" w:hAnsiTheme="majorBidi" w:cstheme="majorBidi"/>
          </w:rPr>
          <w:t xml:space="preserve">Chicago: </w:t>
        </w:r>
      </w:ins>
      <w:r w:rsidRPr="00213EF9">
        <w:rPr>
          <w:rFonts w:asciiTheme="majorBidi" w:hAnsiTheme="majorBidi" w:cstheme="majorBidi"/>
        </w:rPr>
        <w:t>University of Chicago Press.</w:t>
      </w:r>
      <w:bookmarkEnd w:id="1450"/>
      <w:r w:rsidRPr="00213EF9">
        <w:rPr>
          <w:rFonts w:asciiTheme="majorBidi" w:hAnsiTheme="majorBidi" w:cstheme="majorBidi"/>
          <w:rtl/>
        </w:rPr>
        <w:t>‏</w:t>
      </w:r>
    </w:p>
    <w:p w14:paraId="5D19BEE7" w14:textId="7E0DA17D" w:rsidR="00FC4226" w:rsidRPr="00F873B0" w:rsidRDefault="00FC4226" w:rsidP="0038187A">
      <w:pPr>
        <w:pStyle w:val="RefBook"/>
        <w:rPr>
          <w:rFonts w:ascii="Times New Roman" w:hAnsi="Times New Roman"/>
        </w:rPr>
      </w:pPr>
    </w:p>
    <w:sectPr w:rsidR="00FC4226" w:rsidRPr="00F873B0" w:rsidSect="00FC4226">
      <w:headerReference w:type="even" r:id="rId16"/>
      <w:headerReference w:type="default" r:id="rId17"/>
      <w:footerReference w:type="even" r:id="rId18"/>
      <w:footerReference w:type="default" r:id="rId19"/>
      <w:headerReference w:type="first" r:id="rId20"/>
      <w:footerReference w:type="first" r:id="rId21"/>
      <w:endnotePr>
        <w:numFmt w:val="decimal"/>
        <w:numRestart w:val="eachSect"/>
      </w:endnotePr>
      <w:type w:val="oddPage"/>
      <w:pgSz w:w="12240" w:h="15840" w:code="9"/>
      <w:pgMar w:top="1440" w:right="1440" w:bottom="1440" w:left="1440" w:header="720" w:footer="720" w:gutter="0"/>
      <w:paperSrc w:first="11" w:other="1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Susan" w:date="2022-05-02T16:18:00Z" w:initials="S">
    <w:p w14:paraId="737F9E13" w14:textId="00391DAB" w:rsidR="006C6EF4" w:rsidRDefault="006C6EF4">
      <w:pPr>
        <w:pStyle w:val="CommentText"/>
      </w:pPr>
      <w:r>
        <w:rPr>
          <w:rStyle w:val="CommentReference"/>
        </w:rPr>
        <w:annotationRef/>
      </w:r>
      <w:r>
        <w:t>I would suggest changing the sentence to read …That has welcomed millions of Jews from all over the world since its establishment.</w:t>
      </w:r>
      <w:r w:rsidR="005A5C26">
        <w:t xml:space="preserve"> This is smoother.</w:t>
      </w:r>
    </w:p>
  </w:comment>
  <w:comment w:id="35" w:author="Susan" w:date="2022-05-02T16:24:00Z" w:initials="S">
    <w:p w14:paraId="0EAF1B27" w14:textId="4772FE5E" w:rsidR="005A5C26" w:rsidRDefault="005A5C26">
      <w:pPr>
        <w:pStyle w:val="CommentText"/>
      </w:pPr>
      <w:r>
        <w:rPr>
          <w:rStyle w:val="CommentReference"/>
        </w:rPr>
        <w:annotationRef/>
      </w:r>
      <w:r>
        <w:t>See comment about this sentence above</w:t>
      </w:r>
    </w:p>
  </w:comment>
  <w:comment w:id="41" w:author="Susan" w:date="2022-05-02T16:42:00Z" w:initials="S">
    <w:p w14:paraId="733DE811" w14:textId="7B833927" w:rsidR="00C7638A" w:rsidRDefault="00C7638A">
      <w:pPr>
        <w:pStyle w:val="CommentText"/>
      </w:pPr>
      <w:r>
        <w:rPr>
          <w:rStyle w:val="CommentReference"/>
        </w:rPr>
        <w:annotationRef/>
      </w:r>
      <w:r>
        <w:t>Consider family rather than familial</w:t>
      </w:r>
    </w:p>
  </w:comment>
  <w:comment w:id="109" w:author="Susan" w:date="2022-05-02T13:23:00Z" w:initials="S">
    <w:p w14:paraId="702D026A" w14:textId="554FA93A" w:rsidR="006C6EF4" w:rsidRDefault="006C6EF4">
      <w:pPr>
        <w:pStyle w:val="CommentText"/>
      </w:pPr>
      <w:r>
        <w:rPr>
          <w:rStyle w:val="CommentReference"/>
        </w:rPr>
        <w:annotationRef/>
      </w:r>
      <w:r>
        <w:t>Undergo?</w:t>
      </w:r>
    </w:p>
  </w:comment>
  <w:comment w:id="136" w:author="Susan" w:date="2022-05-02T13:25:00Z" w:initials="S">
    <w:p w14:paraId="4C2FCB81" w14:textId="2BB2DD03" w:rsidR="006C6EF4" w:rsidRDefault="006C6EF4">
      <w:pPr>
        <w:pStyle w:val="CommentText"/>
      </w:pPr>
      <w:r>
        <w:rPr>
          <w:rStyle w:val="CommentReference"/>
        </w:rPr>
        <w:annotationRef/>
      </w:r>
      <w:r>
        <w:t>Together is really redundant – you can delete it.</w:t>
      </w:r>
    </w:p>
  </w:comment>
  <w:comment w:id="156" w:author="Susan" w:date="2022-05-02T13:26:00Z" w:initials="S">
    <w:p w14:paraId="0EDF0876" w14:textId="2CEC0F65" w:rsidR="006C6EF4" w:rsidRDefault="006C6EF4">
      <w:pPr>
        <w:pStyle w:val="CommentText"/>
      </w:pPr>
      <w:r>
        <w:rPr>
          <w:rStyle w:val="CommentReference"/>
        </w:rPr>
        <w:annotationRef/>
      </w:r>
      <w:r>
        <w:t xml:space="preserve">This lacks chronological context – </w:t>
      </w:r>
      <w:r w:rsidR="00370543">
        <w:t>I think this change clarifies the issue.</w:t>
      </w:r>
    </w:p>
  </w:comment>
  <w:comment w:id="179" w:author="Susan" w:date="2022-05-02T16:34:00Z" w:initials="S">
    <w:p w14:paraId="718F8006" w14:textId="19016BF0" w:rsidR="00370543" w:rsidRDefault="00370543">
      <w:pPr>
        <w:pStyle w:val="CommentText"/>
      </w:pPr>
      <w:r>
        <w:rPr>
          <w:rStyle w:val="CommentReference"/>
        </w:rPr>
        <w:annotationRef/>
      </w:r>
      <w:r>
        <w:t>Changed to avoid repetition</w:t>
      </w:r>
    </w:p>
  </w:comment>
  <w:comment w:id="205" w:author="Susan" w:date="2022-05-02T13:31:00Z" w:initials="S">
    <w:p w14:paraId="0079D0C7" w14:textId="3F994B7C" w:rsidR="006C6EF4" w:rsidRDefault="006C6EF4">
      <w:pPr>
        <w:pStyle w:val="CommentText"/>
      </w:pPr>
      <w:r>
        <w:rPr>
          <w:rStyle w:val="CommentReference"/>
        </w:rPr>
        <w:annotationRef/>
      </w:r>
      <w:r>
        <w:t>Recommendation: …had settled in Israel, representing the largest ethnic group that has ever immigrated to the country.</w:t>
      </w:r>
      <w:r w:rsidR="00370543">
        <w:t xml:space="preserve"> This will read more smoothly.</w:t>
      </w:r>
    </w:p>
  </w:comment>
  <w:comment w:id="241" w:author="Susan" w:date="2022-05-02T13:33:00Z" w:initials="S">
    <w:p w14:paraId="7459CB38" w14:textId="45DF44A4" w:rsidR="006C6EF4" w:rsidRDefault="006C6EF4">
      <w:pPr>
        <w:pStyle w:val="CommentText"/>
      </w:pPr>
      <w:r>
        <w:rPr>
          <w:rStyle w:val="CommentReference"/>
        </w:rPr>
        <w:annotationRef/>
      </w:r>
      <w:r>
        <w:t>Consider resulted in rather than brought about</w:t>
      </w:r>
    </w:p>
  </w:comment>
  <w:comment w:id="288" w:author="Susan" w:date="2022-05-02T16:37:00Z" w:initials="S">
    <w:p w14:paraId="7163C825" w14:textId="21D4C47D" w:rsidR="00370543" w:rsidRDefault="00370543">
      <w:pPr>
        <w:pStyle w:val="CommentText"/>
      </w:pPr>
      <w:r>
        <w:rPr>
          <w:rStyle w:val="CommentReference"/>
        </w:rPr>
        <w:annotationRef/>
      </w:r>
      <w:r>
        <w:t>Characterizes is preferable to typifies, especially as you write typically headed later in the sentence.</w:t>
      </w:r>
    </w:p>
  </w:comment>
  <w:comment w:id="295" w:author="Susan" w:date="2022-05-02T16:37:00Z" w:initials="S">
    <w:p w14:paraId="391DC323" w14:textId="6B3B5FED" w:rsidR="00370543" w:rsidRDefault="00370543">
      <w:pPr>
        <w:pStyle w:val="CommentText"/>
      </w:pPr>
      <w:r>
        <w:rPr>
          <w:rStyle w:val="CommentReference"/>
        </w:rPr>
        <w:annotationRef/>
      </w:r>
      <w:r>
        <w:t>If you keep typifies, consider changing typically to usually</w:t>
      </w:r>
    </w:p>
  </w:comment>
  <w:comment w:id="289" w:author="Avital Tsype" w:date="2022-04-30T16:24:00Z" w:initials="AT">
    <w:p w14:paraId="065C53F2" w14:textId="1F0D1D6B" w:rsidR="006C6EF4" w:rsidRDefault="006C6EF4">
      <w:pPr>
        <w:pStyle w:val="CommentText"/>
      </w:pPr>
      <w:r>
        <w:rPr>
          <w:rStyle w:val="CommentReference"/>
        </w:rPr>
        <w:annotationRef/>
      </w:r>
      <w:r>
        <w:t>To what point in time does this statistic refer?</w:t>
      </w:r>
    </w:p>
  </w:comment>
  <w:comment w:id="377" w:author="Susan" w:date="2022-05-02T16:40:00Z" w:initials="S">
    <w:p w14:paraId="6D8D7E39" w14:textId="6C39C132" w:rsidR="00C7638A" w:rsidRDefault="00C7638A">
      <w:pPr>
        <w:pStyle w:val="CommentText"/>
      </w:pPr>
      <w:r>
        <w:rPr>
          <w:rStyle w:val="CommentReference"/>
        </w:rPr>
        <w:annotationRef/>
      </w:r>
      <w:r>
        <w:t>Consider adding the word any before sense – it will read better.</w:t>
      </w:r>
    </w:p>
  </w:comment>
  <w:comment w:id="382" w:author="Susan" w:date="2022-05-02T13:43:00Z" w:initials="S">
    <w:p w14:paraId="7E0473C7" w14:textId="14112546" w:rsidR="006C6EF4" w:rsidRDefault="006C6EF4">
      <w:pPr>
        <w:pStyle w:val="CommentText"/>
      </w:pPr>
      <w:r>
        <w:rPr>
          <w:rStyle w:val="CommentReference"/>
        </w:rPr>
        <w:annotationRef/>
      </w:r>
      <w:r>
        <w:t>Consider “as a result.” instead of because of that.</w:t>
      </w:r>
    </w:p>
  </w:comment>
  <w:comment w:id="390" w:author="Avital Tsype" w:date="2022-04-30T16:24:00Z" w:initials="AT">
    <w:p w14:paraId="6D23F4E8" w14:textId="177752FB" w:rsidR="006C6EF4" w:rsidRDefault="006C6EF4">
      <w:pPr>
        <w:pStyle w:val="CommentText"/>
      </w:pPr>
      <w:r>
        <w:rPr>
          <w:rStyle w:val="CommentReference"/>
        </w:rPr>
        <w:annotationRef/>
      </w:r>
      <w:r>
        <w:t>Perhaps it would be good to include a Baltic state in this list</w:t>
      </w:r>
    </w:p>
  </w:comment>
  <w:comment w:id="418" w:author="Susan" w:date="2022-05-02T16:42:00Z" w:initials="S">
    <w:p w14:paraId="2285F2A1" w14:textId="1D9C0BA7" w:rsidR="00C7638A" w:rsidRDefault="00C7638A">
      <w:pPr>
        <w:pStyle w:val="CommentText"/>
      </w:pPr>
      <w:r>
        <w:rPr>
          <w:rStyle w:val="CommentReference"/>
        </w:rPr>
        <w:annotationRef/>
      </w:r>
      <w:r>
        <w:t>Consider family rather than familial</w:t>
      </w:r>
    </w:p>
  </w:comment>
  <w:comment w:id="532" w:author="Avital Tsype" w:date="2022-04-30T16:24:00Z" w:initials="AT">
    <w:p w14:paraId="704D8F12" w14:textId="6A769481" w:rsidR="006C6EF4" w:rsidRDefault="006C6EF4">
      <w:pPr>
        <w:pStyle w:val="CommentText"/>
      </w:pPr>
      <w:r>
        <w:rPr>
          <w:rStyle w:val="CommentReference"/>
        </w:rPr>
        <w:annotationRef/>
      </w:r>
      <w:r>
        <w:t>I don't think marketing is the right word here</w:t>
      </w:r>
    </w:p>
  </w:comment>
  <w:comment w:id="563" w:author="Avital Tsype" w:date="2022-04-30T16:24:00Z" w:initials="AT">
    <w:p w14:paraId="554FB4FF" w14:textId="6DDF6AF5" w:rsidR="006C6EF4" w:rsidRDefault="006C6EF4">
      <w:pPr>
        <w:pStyle w:val="CommentText"/>
      </w:pPr>
      <w:r>
        <w:rPr>
          <w:rStyle w:val="CommentReference"/>
        </w:rPr>
        <w:annotationRef/>
      </w:r>
      <w:r>
        <w:t>Looks like the hyperlink is missing here</w:t>
      </w:r>
    </w:p>
  </w:comment>
  <w:comment w:id="621" w:author="Susan" w:date="2022-05-02T16:08:00Z" w:initials="S">
    <w:p w14:paraId="22116E88" w14:textId="0FDBEEFD" w:rsidR="006C6EF4" w:rsidRDefault="006C6EF4" w:rsidP="00C9658A">
      <w:pPr>
        <w:pStyle w:val="CommentText"/>
      </w:pPr>
      <w:r>
        <w:rPr>
          <w:rStyle w:val="CommentReference"/>
        </w:rPr>
        <w:annotationRef/>
      </w:r>
      <w:r>
        <w:t>Both parental and parenting are used in the literature, but parenting is used more frequently. However, three of your sources use parental. You also use parenting and parental. Parenting seems more correct: it refers to the process of raising and educating a child, while parental refers to a person performing the role of a parent. The way you use it in the paper seems to call for parenting.</w:t>
      </w:r>
    </w:p>
  </w:comment>
  <w:comment w:id="658" w:author="Susan" w:date="2022-05-02T13:58:00Z" w:initials="S">
    <w:p w14:paraId="10A0A40F" w14:textId="7A18459D" w:rsidR="006C6EF4" w:rsidRDefault="006C6EF4">
      <w:pPr>
        <w:pStyle w:val="CommentText"/>
      </w:pPr>
      <w:r>
        <w:rPr>
          <w:rStyle w:val="CommentReference"/>
        </w:rPr>
        <w:annotationRef/>
      </w:r>
      <w:r>
        <w:t>This would read better as simply expressing rather than the expression of.</w:t>
      </w:r>
    </w:p>
  </w:comment>
  <w:comment w:id="746" w:author="Susan" w:date="2022-05-02T16:48:00Z" w:initials="S">
    <w:p w14:paraId="3BAF7C22" w14:textId="792AC984" w:rsidR="004124BB" w:rsidRDefault="004124BB">
      <w:pPr>
        <w:pStyle w:val="CommentText"/>
      </w:pPr>
      <w:r>
        <w:rPr>
          <w:rStyle w:val="CommentReference"/>
        </w:rPr>
        <w:annotationRef/>
      </w:r>
      <w:r>
        <w:t>The meaning of practically is not clear here – do you mean nearly? Or do you mean essentially?</w:t>
      </w:r>
    </w:p>
  </w:comment>
  <w:comment w:id="925" w:author="Susan" w:date="2022-05-02T14:32:00Z" w:initials="S">
    <w:p w14:paraId="49F6D517" w14:textId="7F6E34BF" w:rsidR="006C6EF4" w:rsidRDefault="006C6EF4">
      <w:pPr>
        <w:pStyle w:val="CommentText"/>
      </w:pPr>
      <w:r>
        <w:rPr>
          <w:rStyle w:val="CommentReference"/>
        </w:rPr>
        <w:annotationRef/>
      </w:r>
      <w:r>
        <w:t>Religious here may be misleading – perhaps official Orthodox religious…</w:t>
      </w:r>
    </w:p>
  </w:comment>
  <w:comment w:id="962" w:author="Susan" w:date="2022-05-02T14:35:00Z" w:initials="S">
    <w:p w14:paraId="4C002C85" w14:textId="7AA6215A" w:rsidR="006C6EF4" w:rsidRDefault="006C6EF4" w:rsidP="00C76481">
      <w:pPr>
        <w:pStyle w:val="CommentText"/>
      </w:pPr>
      <w:r>
        <w:rPr>
          <w:rStyle w:val="CommentReference"/>
        </w:rPr>
        <w:annotationRef/>
      </w:r>
      <w:r>
        <w:t xml:space="preserve">Consider changing However to </w:t>
      </w:r>
      <w:proofErr w:type="gramStart"/>
      <w:r>
        <w:t>In</w:t>
      </w:r>
      <w:proofErr w:type="gramEnd"/>
      <w:r>
        <w:t xml:space="preserve"> fact.</w:t>
      </w:r>
    </w:p>
  </w:comment>
  <w:comment w:id="975" w:author="Susan" w:date="2022-05-02T17:02:00Z" w:initials="S">
    <w:p w14:paraId="67F48475" w14:textId="193CD963" w:rsidR="00FE40FC" w:rsidRDefault="00FE40FC">
      <w:pPr>
        <w:pStyle w:val="CommentText"/>
      </w:pPr>
      <w:r>
        <w:rPr>
          <w:rStyle w:val="CommentReference"/>
        </w:rPr>
        <w:annotationRef/>
      </w:r>
      <w:r>
        <w:t>In which is preferable to where</w:t>
      </w:r>
    </w:p>
  </w:comment>
  <w:comment w:id="1030" w:author="Avital Tsype" w:date="2022-05-02T10:05:00Z" w:initials="AT">
    <w:p w14:paraId="13800161" w14:textId="65B951A7" w:rsidR="006C6EF4" w:rsidRDefault="006C6EF4">
      <w:pPr>
        <w:pStyle w:val="CommentText"/>
      </w:pPr>
      <w:r>
        <w:rPr>
          <w:rStyle w:val="CommentReference"/>
        </w:rPr>
        <w:annotationRef/>
      </w:r>
      <w:r>
        <w:t>Seems to be a particularly large space here. I was unable to fix it.</w:t>
      </w:r>
    </w:p>
  </w:comment>
  <w:comment w:id="1269" w:author="Susan" w:date="2022-05-02T17:22:00Z" w:initials="S">
    <w:p w14:paraId="56AE8B06" w14:textId="0CEE281B" w:rsidR="004842A0" w:rsidRDefault="004842A0">
      <w:pPr>
        <w:pStyle w:val="CommentText"/>
      </w:pPr>
      <w:r>
        <w:rPr>
          <w:rStyle w:val="CommentReference"/>
        </w:rPr>
        <w:annotationRef/>
      </w:r>
      <w:r>
        <w:t>Adopt or accept?</w:t>
      </w:r>
    </w:p>
  </w:comment>
  <w:comment w:id="1361" w:author="Avital Tsype" w:date="2022-05-02T10:41:00Z" w:initials="AT">
    <w:p w14:paraId="05CA09DC" w14:textId="32E8EE13" w:rsidR="006C6EF4" w:rsidRDefault="006C6EF4">
      <w:pPr>
        <w:pStyle w:val="CommentText"/>
      </w:pPr>
      <w:r>
        <w:rPr>
          <w:rStyle w:val="CommentReference"/>
        </w:rPr>
        <w:annotationRef/>
      </w:r>
      <w:proofErr w:type="gramStart"/>
      <w:r>
        <w:t>Yes</w:t>
      </w:r>
      <w:proofErr w:type="gramEnd"/>
      <w:r>
        <w:t xml:space="preserve"> this sentence is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7F9E13" w15:done="0"/>
  <w15:commentEx w15:paraId="0EAF1B27" w15:done="0"/>
  <w15:commentEx w15:paraId="733DE811" w15:done="0"/>
  <w15:commentEx w15:paraId="702D026A" w15:done="0"/>
  <w15:commentEx w15:paraId="4C2FCB81" w15:done="0"/>
  <w15:commentEx w15:paraId="0EDF0876" w15:done="0"/>
  <w15:commentEx w15:paraId="718F8006" w15:done="0"/>
  <w15:commentEx w15:paraId="0079D0C7" w15:done="0"/>
  <w15:commentEx w15:paraId="7459CB38" w15:done="0"/>
  <w15:commentEx w15:paraId="7163C825" w15:done="0"/>
  <w15:commentEx w15:paraId="391DC323" w15:done="0"/>
  <w15:commentEx w15:paraId="065C53F2" w15:done="0"/>
  <w15:commentEx w15:paraId="6D8D7E39" w15:done="0"/>
  <w15:commentEx w15:paraId="7E0473C7" w15:done="0"/>
  <w15:commentEx w15:paraId="6D23F4E8" w15:done="0"/>
  <w15:commentEx w15:paraId="2285F2A1" w15:done="0"/>
  <w15:commentEx w15:paraId="704D8F12" w15:done="0"/>
  <w15:commentEx w15:paraId="554FB4FF" w15:done="0"/>
  <w15:commentEx w15:paraId="22116E88" w15:done="0"/>
  <w15:commentEx w15:paraId="10A0A40F" w15:done="0"/>
  <w15:commentEx w15:paraId="3BAF7C22" w15:done="0"/>
  <w15:commentEx w15:paraId="49F6D517" w15:done="0"/>
  <w15:commentEx w15:paraId="4C002C85" w15:done="0"/>
  <w15:commentEx w15:paraId="67F48475" w15:done="0"/>
  <w15:commentEx w15:paraId="13800161" w15:done="0"/>
  <w15:commentEx w15:paraId="56AE8B06" w15:done="0"/>
  <w15:commentEx w15:paraId="05CA09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F9E13" w16cid:durableId="261A82D2"/>
  <w16cid:commentId w16cid:paraId="0EAF1B27" w16cid:durableId="261A8449"/>
  <w16cid:commentId w16cid:paraId="733DE811" w16cid:durableId="261A886B"/>
  <w16cid:commentId w16cid:paraId="702D026A" w16cid:durableId="261A59DE"/>
  <w16cid:commentId w16cid:paraId="4C2FCB81" w16cid:durableId="261A5A31"/>
  <w16cid:commentId w16cid:paraId="0EDF0876" w16cid:durableId="261A5A7D"/>
  <w16cid:commentId w16cid:paraId="718F8006" w16cid:durableId="261A86AA"/>
  <w16cid:commentId w16cid:paraId="0079D0C7" w16cid:durableId="261A5BC4"/>
  <w16cid:commentId w16cid:paraId="7459CB38" w16cid:durableId="261A5C43"/>
  <w16cid:commentId w16cid:paraId="7163C825" w16cid:durableId="261A873E"/>
  <w16cid:commentId w16cid:paraId="391DC323" w16cid:durableId="261A875E"/>
  <w16cid:commentId w16cid:paraId="065C53F2" w16cid:durableId="261A55B5"/>
  <w16cid:commentId w16cid:paraId="6D8D7E39" w16cid:durableId="261A87FF"/>
  <w16cid:commentId w16cid:paraId="7E0473C7" w16cid:durableId="261A5E89"/>
  <w16cid:commentId w16cid:paraId="6D23F4E8" w16cid:durableId="261A55B6"/>
  <w16cid:commentId w16cid:paraId="2285F2A1" w16cid:durableId="261A885B"/>
  <w16cid:commentId w16cid:paraId="704D8F12" w16cid:durableId="261A55B7"/>
  <w16cid:commentId w16cid:paraId="554FB4FF" w16cid:durableId="261A55B8"/>
  <w16cid:commentId w16cid:paraId="22116E88" w16cid:durableId="261A8089"/>
  <w16cid:commentId w16cid:paraId="10A0A40F" w16cid:durableId="261A61F8"/>
  <w16cid:commentId w16cid:paraId="3BAF7C22" w16cid:durableId="261A89D0"/>
  <w16cid:commentId w16cid:paraId="49F6D517" w16cid:durableId="261A69E0"/>
  <w16cid:commentId w16cid:paraId="4C002C85" w16cid:durableId="261A6ABE"/>
  <w16cid:commentId w16cid:paraId="67F48475" w16cid:durableId="261A8D0B"/>
  <w16cid:commentId w16cid:paraId="13800161" w16cid:durableId="261A55B9"/>
  <w16cid:commentId w16cid:paraId="56AE8B06" w16cid:durableId="261A91BC"/>
  <w16cid:commentId w16cid:paraId="05CA09DC" w16cid:durableId="261A55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7AAD5" w14:textId="77777777" w:rsidR="000F5E6E" w:rsidRDefault="000F5E6E" w:rsidP="00F436B1">
      <w:r>
        <w:separator/>
      </w:r>
    </w:p>
  </w:endnote>
  <w:endnote w:type="continuationSeparator" w:id="0">
    <w:p w14:paraId="368BB0EC" w14:textId="77777777" w:rsidR="000F5E6E" w:rsidRDefault="000F5E6E" w:rsidP="00F436B1">
      <w:r>
        <w:continuationSeparator/>
      </w:r>
    </w:p>
  </w:endnote>
  <w:endnote w:id="1">
    <w:p w14:paraId="69D32134" w14:textId="14C9155C" w:rsidR="006C6EF4" w:rsidRPr="00F873B0" w:rsidRDefault="006C6EF4" w:rsidP="0038187A">
      <w:pPr>
        <w:pStyle w:val="EndnoteText"/>
        <w:rPr>
          <w:rFonts w:ascii="Times New Roman" w:hAnsi="Times New Roman"/>
        </w:rPr>
      </w:pPr>
      <w:r w:rsidRPr="00501B4A">
        <w:rPr>
          <w:rStyle w:val="EndnoteReference"/>
          <w:rFonts w:ascii="Times New Roman" w:eastAsiaTheme="majorEastAsia" w:hAnsi="Times New Roman"/>
        </w:rPr>
        <w:endnoteRef/>
      </w:r>
      <w:r w:rsidRPr="00F873B0">
        <w:rPr>
          <w:rFonts w:ascii="Times New Roman" w:hAnsi="Times New Roman"/>
          <w:rtl/>
        </w:rPr>
        <w:t xml:space="preserve"> </w:t>
      </w:r>
      <w:r w:rsidRPr="00F873B0">
        <w:rPr>
          <w:rFonts w:ascii="Times New Roman" w:hAnsi="Times New Roman"/>
        </w:rPr>
        <w:t>“Israel be-Alia” (Israel in Immigration) was established before the 1996 elections by Nathan (Anatoly) Sh</w:t>
      </w:r>
      <w:ins w:id="519" w:author="Avital Tsype" w:date="2022-05-02T10:43:00Z">
        <w:r>
          <w:rPr>
            <w:rFonts w:ascii="Times New Roman" w:hAnsi="Times New Roman"/>
          </w:rPr>
          <w:t>a</w:t>
        </w:r>
      </w:ins>
      <w:del w:id="520" w:author="Avital Tsype" w:date="2022-05-02T10:43:00Z">
        <w:r w:rsidRPr="00F873B0" w:rsidDel="00253D23">
          <w:rPr>
            <w:rFonts w:ascii="Times New Roman" w:hAnsi="Times New Roman"/>
          </w:rPr>
          <w:delText>i</w:delText>
        </w:r>
      </w:del>
      <w:r w:rsidRPr="00F873B0">
        <w:rPr>
          <w:rFonts w:ascii="Times New Roman" w:hAnsi="Times New Roman"/>
        </w:rPr>
        <w:t xml:space="preserve">ransky, a former political prisoner in the USSR. The party gained </w:t>
      </w:r>
      <w:r>
        <w:rPr>
          <w:rFonts w:ascii="Times New Roman" w:hAnsi="Times New Roman"/>
        </w:rPr>
        <w:t>seven</w:t>
      </w:r>
      <w:r w:rsidRPr="00F873B0">
        <w:rPr>
          <w:rFonts w:ascii="Times New Roman" w:hAnsi="Times New Roman"/>
        </w:rPr>
        <w:t xml:space="preserve"> </w:t>
      </w:r>
      <w:ins w:id="521" w:author="Avital Tsype" w:date="2022-05-02T10:43:00Z">
        <w:r>
          <w:rPr>
            <w:rFonts w:ascii="Times New Roman" w:hAnsi="Times New Roman"/>
          </w:rPr>
          <w:t xml:space="preserve">Knesset </w:t>
        </w:r>
      </w:ins>
      <w:r w:rsidRPr="00F873B0">
        <w:rPr>
          <w:rFonts w:ascii="Times New Roman" w:hAnsi="Times New Roman"/>
        </w:rPr>
        <w:t>seats (out of 120) but later lost its power and dissolved into the Likud (right</w:t>
      </w:r>
      <w:r>
        <w:rPr>
          <w:rFonts w:ascii="Times New Roman" w:hAnsi="Times New Roman"/>
        </w:rPr>
        <w:t>-</w:t>
      </w:r>
      <w:r w:rsidRPr="00F873B0">
        <w:rPr>
          <w:rFonts w:ascii="Times New Roman" w:hAnsi="Times New Roman"/>
        </w:rPr>
        <w:t>wing) party.</w:t>
      </w:r>
    </w:p>
  </w:endnote>
  <w:endnote w:id="2">
    <w:p w14:paraId="63ADC29F" w14:textId="05051E3E" w:rsidR="006C6EF4" w:rsidRPr="00F873B0" w:rsidRDefault="006C6EF4" w:rsidP="0038187A">
      <w:pPr>
        <w:pStyle w:val="EndnoteText"/>
        <w:rPr>
          <w:rFonts w:ascii="Times New Roman" w:hAnsi="Times New Roman"/>
        </w:rPr>
      </w:pPr>
      <w:r w:rsidRPr="00501B4A">
        <w:rPr>
          <w:rStyle w:val="EndnoteReference"/>
          <w:rFonts w:ascii="Times New Roman" w:eastAsiaTheme="majorEastAsia" w:hAnsi="Times New Roman"/>
        </w:rPr>
        <w:endnoteRef/>
      </w:r>
      <w:r w:rsidRPr="00F873B0">
        <w:rPr>
          <w:rFonts w:ascii="Times New Roman" w:hAnsi="Times New Roman"/>
          <w:rtl/>
        </w:rPr>
        <w:t xml:space="preserve"> </w:t>
      </w:r>
      <w:r w:rsidRPr="00F873B0">
        <w:rPr>
          <w:rFonts w:ascii="Times New Roman" w:hAnsi="Times New Roman"/>
        </w:rPr>
        <w:t xml:space="preserve">“Israel </w:t>
      </w:r>
      <w:proofErr w:type="spellStart"/>
      <w:r w:rsidRPr="00F873B0">
        <w:rPr>
          <w:rFonts w:ascii="Times New Roman" w:hAnsi="Times New Roman"/>
        </w:rPr>
        <w:t>Beitenu</w:t>
      </w:r>
      <w:proofErr w:type="spellEnd"/>
      <w:r w:rsidRPr="00F873B0">
        <w:rPr>
          <w:rFonts w:ascii="Times New Roman" w:hAnsi="Times New Roman"/>
        </w:rPr>
        <w:t xml:space="preserve">” (Israel </w:t>
      </w:r>
      <w:ins w:id="522" w:author="Evgeny Knaifel" w:date="2022-03-19T20:45:00Z">
        <w:r>
          <w:rPr>
            <w:rFonts w:ascii="Times New Roman" w:hAnsi="Times New Roman"/>
          </w:rPr>
          <w:t>O</w:t>
        </w:r>
      </w:ins>
      <w:del w:id="523" w:author="Evgeny Knaifel" w:date="2022-03-19T20:45:00Z">
        <w:r w:rsidRPr="00F873B0" w:rsidDel="001D4B35">
          <w:rPr>
            <w:rFonts w:ascii="Times New Roman" w:hAnsi="Times New Roman"/>
          </w:rPr>
          <w:delText>o</w:delText>
        </w:r>
      </w:del>
      <w:r w:rsidRPr="00F873B0">
        <w:rPr>
          <w:rFonts w:ascii="Times New Roman" w:hAnsi="Times New Roman"/>
        </w:rPr>
        <w:t xml:space="preserve">ur </w:t>
      </w:r>
      <w:ins w:id="524" w:author="Evgeny Knaifel" w:date="2022-03-19T20:45:00Z">
        <w:r>
          <w:rPr>
            <w:rFonts w:ascii="Times New Roman" w:hAnsi="Times New Roman"/>
          </w:rPr>
          <w:t>H</w:t>
        </w:r>
      </w:ins>
      <w:del w:id="525" w:author="Evgeny Knaifel" w:date="2022-03-19T20:45:00Z">
        <w:r w:rsidRPr="00F873B0" w:rsidDel="001D4B35">
          <w:rPr>
            <w:rFonts w:ascii="Times New Roman" w:hAnsi="Times New Roman"/>
          </w:rPr>
          <w:delText>h</w:delText>
        </w:r>
      </w:del>
      <w:r w:rsidRPr="00F873B0">
        <w:rPr>
          <w:rFonts w:ascii="Times New Roman" w:hAnsi="Times New Roman"/>
        </w:rPr>
        <w:t>ome) was founded in 1999 by an FSU immigrant, Avigdor Liberman</w:t>
      </w:r>
      <w:ins w:id="526" w:author="Avital Tsype" w:date="2022-05-02T10:43:00Z">
        <w:r>
          <w:rPr>
            <w:rFonts w:ascii="Times New Roman" w:hAnsi="Times New Roman"/>
          </w:rPr>
          <w:t>,</w:t>
        </w:r>
      </w:ins>
      <w:r w:rsidRPr="00F873B0">
        <w:rPr>
          <w:rFonts w:ascii="Times New Roman" w:hAnsi="Times New Roman"/>
        </w:rPr>
        <w:t xml:space="preserve"> and has been on the Israeli political map ever since with </w:t>
      </w:r>
      <w:r>
        <w:rPr>
          <w:rFonts w:ascii="Times New Roman" w:hAnsi="Times New Roman"/>
        </w:rPr>
        <w:t>four</w:t>
      </w:r>
      <w:r w:rsidRPr="00F873B0">
        <w:rPr>
          <w:rFonts w:ascii="Times New Roman" w:hAnsi="Times New Roman"/>
        </w:rPr>
        <w:t xml:space="preserve"> to </w:t>
      </w:r>
      <w:r>
        <w:rPr>
          <w:rFonts w:ascii="Times New Roman" w:hAnsi="Times New Roman"/>
        </w:rPr>
        <w:t>eight</w:t>
      </w:r>
      <w:r w:rsidRPr="00F873B0">
        <w:rPr>
          <w:rFonts w:ascii="Times New Roman" w:hAnsi="Times New Roman"/>
        </w:rPr>
        <w:t xml:space="preserve"> seats </w:t>
      </w:r>
      <w:ins w:id="527" w:author="Avital Tsype" w:date="2022-05-02T10:43:00Z">
        <w:r>
          <w:rPr>
            <w:rFonts w:ascii="Times New Roman" w:hAnsi="Times New Roman"/>
          </w:rPr>
          <w:t xml:space="preserve">in the Knesset </w:t>
        </w:r>
      </w:ins>
      <w:r w:rsidRPr="00F873B0">
        <w:rPr>
          <w:rFonts w:ascii="Times New Roman" w:hAnsi="Times New Roman"/>
        </w:rPr>
        <w:t>and senior government positions.</w:t>
      </w:r>
    </w:p>
  </w:endnote>
  <w:endnote w:id="3">
    <w:p w14:paraId="1C103BD5" w14:textId="403D70E5" w:rsidR="006C6EF4" w:rsidRPr="00F873B0" w:rsidRDefault="006C6EF4" w:rsidP="00253D23">
      <w:pPr>
        <w:pStyle w:val="EndnoteText"/>
        <w:rPr>
          <w:rFonts w:ascii="Times New Roman" w:hAnsi="Times New Roman"/>
        </w:rPr>
      </w:pPr>
      <w:r w:rsidRPr="00501B4A">
        <w:rPr>
          <w:rStyle w:val="EndnoteReference"/>
          <w:rFonts w:ascii="Times New Roman" w:eastAsiaTheme="majorEastAsia" w:hAnsi="Times New Roman"/>
        </w:rPr>
        <w:endnoteRef/>
      </w:r>
      <w:r w:rsidRPr="00F873B0">
        <w:rPr>
          <w:rFonts w:ascii="Times New Roman" w:hAnsi="Times New Roman"/>
          <w:rtl/>
        </w:rPr>
        <w:t xml:space="preserve"> </w:t>
      </w:r>
      <w:r w:rsidRPr="00F873B0">
        <w:rPr>
          <w:rFonts w:ascii="Times New Roman" w:hAnsi="Times New Roman"/>
        </w:rPr>
        <w:t>Mizrahi Jews/</w:t>
      </w:r>
      <w:proofErr w:type="spellStart"/>
      <w:r w:rsidRPr="00F873B0">
        <w:rPr>
          <w:rFonts w:ascii="Times New Roman" w:hAnsi="Times New Roman"/>
        </w:rPr>
        <w:t>Mizrachim</w:t>
      </w:r>
      <w:proofErr w:type="spellEnd"/>
      <w:r w:rsidRPr="00F873B0">
        <w:rPr>
          <w:rFonts w:ascii="Times New Roman" w:hAnsi="Times New Roman"/>
        </w:rPr>
        <w:t xml:space="preserve"> (also Sephardi), constitute one of the largest </w:t>
      </w:r>
      <w:del w:id="626" w:author="Avital Tsype" w:date="2022-05-02T10:43:00Z">
        <w:r w:rsidRPr="00F873B0" w:rsidDel="00253D23">
          <w:rPr>
            <w:rFonts w:ascii="Times New Roman" w:hAnsi="Times New Roman"/>
          </w:rPr>
          <w:delText>Jews</w:delText>
        </w:r>
        <w:r w:rsidDel="00253D23">
          <w:rPr>
            <w:rFonts w:ascii="Times New Roman" w:hAnsi="Times New Roman"/>
          </w:rPr>
          <w:delText>’</w:delText>
        </w:r>
        <w:r w:rsidRPr="00F873B0" w:rsidDel="00253D23">
          <w:rPr>
            <w:rFonts w:ascii="Times New Roman" w:hAnsi="Times New Roman"/>
          </w:rPr>
          <w:delText xml:space="preserve"> </w:delText>
        </w:r>
      </w:del>
      <w:ins w:id="627" w:author="Avital Tsype" w:date="2022-05-02T10:43:00Z">
        <w:r w:rsidRPr="00F873B0">
          <w:rPr>
            <w:rFonts w:ascii="Times New Roman" w:hAnsi="Times New Roman"/>
          </w:rPr>
          <w:t>Jew</w:t>
        </w:r>
        <w:r>
          <w:rPr>
            <w:rFonts w:ascii="Times New Roman" w:hAnsi="Times New Roman"/>
          </w:rPr>
          <w:t xml:space="preserve">ish </w:t>
        </w:r>
      </w:ins>
      <w:r w:rsidRPr="00F873B0">
        <w:rPr>
          <w:rFonts w:ascii="Times New Roman" w:hAnsi="Times New Roman"/>
        </w:rPr>
        <w:t xml:space="preserve">ethnic </w:t>
      </w:r>
      <w:del w:id="628" w:author="Avital Tsype" w:date="2022-05-02T10:43:00Z">
        <w:r w:rsidRPr="00F873B0" w:rsidDel="00253D23">
          <w:rPr>
            <w:rFonts w:ascii="Times New Roman" w:hAnsi="Times New Roman"/>
          </w:rPr>
          <w:delText>division</w:delText>
        </w:r>
        <w:r w:rsidDel="00253D23">
          <w:rPr>
            <w:rFonts w:ascii="Times New Roman" w:hAnsi="Times New Roman"/>
          </w:rPr>
          <w:delText>s</w:delText>
        </w:r>
        <w:r w:rsidRPr="00F873B0" w:rsidDel="00253D23">
          <w:rPr>
            <w:rFonts w:ascii="Times New Roman" w:hAnsi="Times New Roman"/>
          </w:rPr>
          <w:delText xml:space="preserve"> </w:delText>
        </w:r>
      </w:del>
      <w:ins w:id="629" w:author="Avital Tsype" w:date="2022-05-02T10:43:00Z">
        <w:r>
          <w:rPr>
            <w:rFonts w:ascii="Times New Roman" w:hAnsi="Times New Roman"/>
          </w:rPr>
          <w:t>minorities</w:t>
        </w:r>
        <w:r w:rsidRPr="00F873B0">
          <w:rPr>
            <w:rFonts w:ascii="Times New Roman" w:hAnsi="Times New Roman"/>
          </w:rPr>
          <w:t xml:space="preserve"> </w:t>
        </w:r>
      </w:ins>
      <w:r w:rsidRPr="00F873B0">
        <w:rPr>
          <w:rFonts w:ascii="Times New Roman" w:hAnsi="Times New Roman"/>
        </w:rPr>
        <w:t xml:space="preserve">among Israeli Jews. They are descended from Jewish communities in </w:t>
      </w:r>
      <w:del w:id="630" w:author="Avital Tsype" w:date="2022-05-02T10:44:00Z">
        <w:r w:rsidRPr="00F873B0" w:rsidDel="00253D23">
          <w:rPr>
            <w:rFonts w:ascii="Times New Roman" w:hAnsi="Times New Roman"/>
          </w:rPr>
          <w:delText xml:space="preserve">the </w:delText>
        </w:r>
      </w:del>
      <w:r w:rsidRPr="00F873B0">
        <w:rPr>
          <w:rFonts w:ascii="Times New Roman" w:hAnsi="Times New Roman"/>
        </w:rPr>
        <w:t xml:space="preserve">North Africa, </w:t>
      </w:r>
      <w:ins w:id="631" w:author="Avital Tsype" w:date="2022-05-02T10:44:00Z">
        <w:r>
          <w:rPr>
            <w:rFonts w:ascii="Times New Roman" w:hAnsi="Times New Roman"/>
          </w:rPr>
          <w:t xml:space="preserve">the </w:t>
        </w:r>
      </w:ins>
      <w:r w:rsidRPr="00F873B0">
        <w:rPr>
          <w:rFonts w:ascii="Times New Roman" w:hAnsi="Times New Roman"/>
        </w:rPr>
        <w:t>Middle East</w:t>
      </w:r>
      <w:ins w:id="632" w:author="Avital Tsype" w:date="2022-05-02T10:44:00Z">
        <w:r>
          <w:rPr>
            <w:rFonts w:ascii="Times New Roman" w:hAnsi="Times New Roman"/>
          </w:rPr>
          <w:t>,</w:t>
        </w:r>
      </w:ins>
      <w:r w:rsidRPr="00F873B0">
        <w:rPr>
          <w:rFonts w:ascii="Times New Roman" w:hAnsi="Times New Roman"/>
        </w:rPr>
        <w:t xml:space="preserve"> and Central Asia and tend to be more traditional in their </w:t>
      </w:r>
      <w:del w:id="633" w:author="Avital Tsype" w:date="2022-05-02T10:44:00Z">
        <w:r w:rsidRPr="00F873B0" w:rsidDel="00253D23">
          <w:rPr>
            <w:rFonts w:ascii="Times New Roman" w:hAnsi="Times New Roman"/>
          </w:rPr>
          <w:delText xml:space="preserve">faith </w:delText>
        </w:r>
      </w:del>
      <w:ins w:id="634" w:author="Avital Tsype" w:date="2022-05-02T10:44:00Z">
        <w:r>
          <w:rPr>
            <w:rFonts w:ascii="Times New Roman" w:hAnsi="Times New Roman"/>
          </w:rPr>
          <w:t>religious views</w:t>
        </w:r>
        <w:r w:rsidRPr="00F873B0">
          <w:rPr>
            <w:rFonts w:ascii="Times New Roman" w:hAnsi="Times New Roman"/>
          </w:rPr>
          <w:t xml:space="preserve"> </w:t>
        </w:r>
      </w:ins>
      <w:r w:rsidRPr="00F873B0">
        <w:rPr>
          <w:rFonts w:ascii="Times New Roman" w:hAnsi="Times New Roman"/>
        </w:rPr>
        <w:t>and conservative in their political preferences.</w:t>
      </w:r>
    </w:p>
  </w:endnote>
  <w:endnote w:id="4">
    <w:p w14:paraId="35D42DB3" w14:textId="419D1FF0" w:rsidR="006C6EF4" w:rsidRPr="00F873B0" w:rsidRDefault="006C6EF4" w:rsidP="0038187A">
      <w:pPr>
        <w:pStyle w:val="EndnoteText"/>
        <w:rPr>
          <w:rFonts w:ascii="Times New Roman" w:hAnsi="Times New Roman"/>
        </w:rPr>
      </w:pPr>
      <w:r w:rsidRPr="00501B4A">
        <w:rPr>
          <w:rStyle w:val="EndnoteReference"/>
          <w:rFonts w:ascii="Times New Roman" w:eastAsiaTheme="majorEastAsia" w:hAnsi="Times New Roman"/>
        </w:rPr>
        <w:endnoteRef/>
      </w:r>
      <w:r w:rsidRPr="00F873B0">
        <w:rPr>
          <w:rFonts w:ascii="Times New Roman" w:hAnsi="Times New Roman"/>
          <w:rtl/>
        </w:rPr>
        <w:t xml:space="preserve"> </w:t>
      </w:r>
      <w:r w:rsidRPr="00F873B0">
        <w:rPr>
          <w:rFonts w:ascii="Times New Roman" w:hAnsi="Times New Roman"/>
        </w:rPr>
        <w:t xml:space="preserve">Orientalism: </w:t>
      </w:r>
      <w:r>
        <w:rPr>
          <w:rFonts w:ascii="Times New Roman" w:hAnsi="Times New Roman"/>
        </w:rPr>
        <w:t>s</w:t>
      </w:r>
      <w:r w:rsidRPr="00F873B0">
        <w:rPr>
          <w:rFonts w:ascii="Times New Roman" w:hAnsi="Times New Roman"/>
        </w:rPr>
        <w:t xml:space="preserve">ince the publication of Edward Said’s </w:t>
      </w:r>
      <w:r w:rsidRPr="00F873B0">
        <w:rPr>
          <w:rFonts w:ascii="Times New Roman" w:hAnsi="Times New Roman"/>
          <w:i/>
          <w:iCs/>
        </w:rPr>
        <w:t xml:space="preserve">Orientalism </w:t>
      </w:r>
      <w:r w:rsidRPr="00F873B0">
        <w:rPr>
          <w:rFonts w:ascii="Times New Roman" w:hAnsi="Times New Roman"/>
        </w:rPr>
        <w:t xml:space="preserve">in 1978, much academic discourse has begun to use the term “Orientalism” to refer to a general patronizing Western attitude toward Asian and North African societies. </w:t>
      </w:r>
      <w:bookmarkStart w:id="834" w:name="MIB_146__FILE150315054PIV024"/>
      <w:r w:rsidRPr="005D745C">
        <w:rPr>
          <w:rFonts w:ascii="Times New Roman" w:hAnsi="Times New Roman"/>
        </w:rPr>
        <w:t>Said, E. (1978</w:t>
      </w:r>
      <w:bookmarkEnd w:id="834"/>
      <w:r w:rsidRPr="00F873B0">
        <w:rPr>
          <w:rFonts w:ascii="Times New Roman" w:hAnsi="Times New Roman"/>
        </w:rPr>
        <w:t>). Orientalism. New York: Vintage Books.</w:t>
      </w:r>
    </w:p>
  </w:endnote>
  <w:endnote w:id="5">
    <w:p w14:paraId="27EA0545" w14:textId="367758A1" w:rsidR="006C6EF4" w:rsidRPr="00F873B0" w:rsidRDefault="006C6EF4" w:rsidP="00253D23">
      <w:pPr>
        <w:pStyle w:val="EndnoteText"/>
        <w:rPr>
          <w:rFonts w:ascii="Times New Roman" w:hAnsi="Times New Roman"/>
        </w:rPr>
      </w:pPr>
      <w:r w:rsidRPr="00501B4A">
        <w:rPr>
          <w:rStyle w:val="EndnoteReference"/>
          <w:rFonts w:ascii="Times New Roman" w:eastAsiaTheme="majorEastAsia" w:hAnsi="Times New Roman"/>
        </w:rPr>
        <w:endnoteRef/>
      </w:r>
      <w:r w:rsidRPr="00F873B0">
        <w:rPr>
          <w:rFonts w:ascii="Times New Roman" w:hAnsi="Times New Roman"/>
          <w:rtl/>
        </w:rPr>
        <w:t xml:space="preserve"> </w:t>
      </w:r>
      <w:ins w:id="919" w:author="Avital Tsype" w:date="2022-05-02T09:43:00Z">
        <w:r>
          <w:rPr>
            <w:rFonts w:ascii="Times New Roman" w:hAnsi="Times New Roman"/>
          </w:rPr>
          <w:t xml:space="preserve">The </w:t>
        </w:r>
      </w:ins>
      <w:r w:rsidRPr="00F873B0">
        <w:rPr>
          <w:rFonts w:ascii="Times New Roman" w:hAnsi="Times New Roman"/>
        </w:rPr>
        <w:t xml:space="preserve">“Black Panthers” were the leading protest group of second-generation Mizrachi immigrants in Israel. Established in 1971 to protest two decades of exclusion and discrimination of the </w:t>
      </w:r>
      <w:proofErr w:type="spellStart"/>
      <w:r w:rsidRPr="00F873B0">
        <w:rPr>
          <w:rFonts w:ascii="Times New Roman" w:hAnsi="Times New Roman"/>
        </w:rPr>
        <w:t>Mizrachim</w:t>
      </w:r>
      <w:proofErr w:type="spellEnd"/>
      <w:r w:rsidRPr="00F873B0">
        <w:rPr>
          <w:rFonts w:ascii="Times New Roman" w:hAnsi="Times New Roman"/>
        </w:rPr>
        <w:t xml:space="preserve"> in the country, they succeeded in raising </w:t>
      </w:r>
      <w:del w:id="920" w:author="Avital Tsype" w:date="2022-05-02T10:45:00Z">
        <w:r w:rsidRPr="00F873B0" w:rsidDel="00253D23">
          <w:rPr>
            <w:rFonts w:ascii="Times New Roman" w:hAnsi="Times New Roman"/>
          </w:rPr>
          <w:delText xml:space="preserve">the </w:delText>
        </w:r>
      </w:del>
      <w:ins w:id="921" w:author="Avital Tsype" w:date="2022-05-02T10:45:00Z">
        <w:r>
          <w:rPr>
            <w:rFonts w:ascii="Times New Roman" w:hAnsi="Times New Roman"/>
          </w:rPr>
          <w:t xml:space="preserve">widespread </w:t>
        </w:r>
      </w:ins>
      <w:r w:rsidRPr="00F873B0">
        <w:rPr>
          <w:rFonts w:ascii="Times New Roman" w:hAnsi="Times New Roman"/>
        </w:rPr>
        <w:t xml:space="preserve">awareness </w:t>
      </w:r>
      <w:del w:id="922" w:author="Avital Tsype" w:date="2022-05-02T10:45:00Z">
        <w:r w:rsidRPr="00F873B0" w:rsidDel="00253D23">
          <w:rPr>
            <w:rFonts w:ascii="Times New Roman" w:hAnsi="Times New Roman"/>
          </w:rPr>
          <w:delText xml:space="preserve">to </w:delText>
        </w:r>
      </w:del>
      <w:ins w:id="923" w:author="Avital Tsype" w:date="2022-05-02T10:45:00Z">
        <w:r>
          <w:rPr>
            <w:rFonts w:ascii="Times New Roman" w:hAnsi="Times New Roman"/>
          </w:rPr>
          <w:t>of</w:t>
        </w:r>
        <w:r w:rsidRPr="00F873B0">
          <w:rPr>
            <w:rFonts w:ascii="Times New Roman" w:hAnsi="Times New Roman"/>
          </w:rPr>
          <w:t xml:space="preserve"> </w:t>
        </w:r>
      </w:ins>
      <w:r w:rsidRPr="00F873B0">
        <w:rPr>
          <w:rFonts w:ascii="Times New Roman" w:hAnsi="Times New Roman"/>
        </w:rPr>
        <w:t xml:space="preserve">poverty and social injustice. Their </w:t>
      </w:r>
      <w:del w:id="924" w:author="Avital Tsype" w:date="2022-05-02T10:45:00Z">
        <w:r w:rsidRPr="00F873B0" w:rsidDel="00253D23">
          <w:rPr>
            <w:rFonts w:ascii="Times New Roman" w:hAnsi="Times New Roman"/>
          </w:rPr>
          <w:delText xml:space="preserve">primary </w:delText>
        </w:r>
      </w:del>
      <w:r w:rsidRPr="00F873B0">
        <w:rPr>
          <w:rFonts w:ascii="Times New Roman" w:hAnsi="Times New Roman"/>
        </w:rPr>
        <w:t>leaders eventually joined political parties and were elected to the Israeli Parliament (Knesset).</w:t>
      </w:r>
    </w:p>
  </w:endnote>
  <w:endnote w:id="6">
    <w:p w14:paraId="57D8E85B" w14:textId="77FCC4F3" w:rsidR="006C6EF4" w:rsidRPr="00F873B0" w:rsidRDefault="006C6EF4" w:rsidP="00253D23">
      <w:pPr>
        <w:pStyle w:val="EndnoteText"/>
        <w:rPr>
          <w:rFonts w:ascii="Times New Roman" w:hAnsi="Times New Roman"/>
        </w:rPr>
      </w:pPr>
      <w:r w:rsidRPr="00501B4A">
        <w:rPr>
          <w:rStyle w:val="EndnoteReference"/>
          <w:rFonts w:ascii="Times New Roman" w:eastAsiaTheme="majorEastAsia" w:hAnsi="Times New Roman"/>
        </w:rPr>
        <w:endnoteRef/>
      </w:r>
      <w:r w:rsidRPr="00F873B0">
        <w:rPr>
          <w:rFonts w:ascii="Times New Roman" w:hAnsi="Times New Roman"/>
          <w:rtl/>
        </w:rPr>
        <w:t xml:space="preserve"> </w:t>
      </w:r>
      <w:ins w:id="1033" w:author="Avital Tsype" w:date="2022-05-02T10:45:00Z">
        <w:r>
          <w:rPr>
            <w:rFonts w:ascii="Times New Roman" w:hAnsi="Times New Roman"/>
          </w:rPr>
          <w:t xml:space="preserve">The </w:t>
        </w:r>
      </w:ins>
      <w:r w:rsidRPr="00F873B0">
        <w:rPr>
          <w:rFonts w:ascii="Times New Roman" w:hAnsi="Times New Roman"/>
        </w:rPr>
        <w:t>“</w:t>
      </w:r>
      <w:del w:id="1034" w:author="Avital Tsype" w:date="2022-05-02T10:45:00Z">
        <w:r w:rsidRPr="00F873B0" w:rsidDel="00253D23">
          <w:rPr>
            <w:rFonts w:ascii="Times New Roman" w:hAnsi="Times New Roman"/>
          </w:rPr>
          <w:delText xml:space="preserve">Status </w:delText>
        </w:r>
      </w:del>
      <w:ins w:id="1035" w:author="Avital Tsype" w:date="2022-05-02T10:45:00Z">
        <w:r>
          <w:rPr>
            <w:rFonts w:ascii="Times New Roman" w:hAnsi="Times New Roman"/>
          </w:rPr>
          <w:t>s</w:t>
        </w:r>
        <w:r w:rsidRPr="00F873B0">
          <w:rPr>
            <w:rFonts w:ascii="Times New Roman" w:hAnsi="Times New Roman"/>
          </w:rPr>
          <w:t xml:space="preserve">tatus </w:t>
        </w:r>
      </w:ins>
      <w:r w:rsidRPr="00F873B0">
        <w:rPr>
          <w:rFonts w:ascii="Times New Roman" w:hAnsi="Times New Roman"/>
        </w:rPr>
        <w:t>quo” in Israel refers to a political understanding between secular and religious political parties not to alter the communal arrangement in relation to religious matters</w:t>
      </w:r>
      <w:del w:id="1036" w:author="Avital Tsype" w:date="2022-05-02T10:45:00Z">
        <w:r w:rsidRPr="00F873B0" w:rsidDel="00253D23">
          <w:rPr>
            <w:rFonts w:ascii="Times New Roman" w:hAnsi="Times New Roman"/>
          </w:rPr>
          <w:delText>,</w:delText>
        </w:r>
      </w:del>
      <w:r w:rsidRPr="00F873B0">
        <w:rPr>
          <w:rFonts w:ascii="Times New Roman" w:hAnsi="Times New Roman"/>
        </w:rPr>
        <w:t xml:space="preserve"> in a predominantly secular population. The status quo was established before the creation of the state and relates to religious legislation, education, marriage and burials, kosher regulation</w:t>
      </w:r>
      <w:ins w:id="1037" w:author="Avital Tsype" w:date="2022-05-02T10:45:00Z">
        <w:r>
          <w:rPr>
            <w:rFonts w:ascii="Times New Roman" w:hAnsi="Times New Roman"/>
          </w:rPr>
          <w:t>s,</w:t>
        </w:r>
      </w:ins>
      <w:r w:rsidRPr="00F873B0">
        <w:rPr>
          <w:rFonts w:ascii="Times New Roman" w:hAnsi="Times New Roman"/>
        </w:rPr>
        <w:t xml:space="preserve"> and Shabbat. It was </w:t>
      </w:r>
      <w:del w:id="1038" w:author="Avital Tsype" w:date="2022-05-02T10:46:00Z">
        <w:r w:rsidRPr="00F873B0" w:rsidDel="00253D23">
          <w:rPr>
            <w:rFonts w:ascii="Times New Roman" w:hAnsi="Times New Roman"/>
          </w:rPr>
          <w:delText xml:space="preserve">a </w:delText>
        </w:r>
      </w:del>
      <w:r w:rsidRPr="00F873B0">
        <w:rPr>
          <w:rFonts w:ascii="Times New Roman" w:hAnsi="Times New Roman"/>
        </w:rPr>
        <w:t>part of all coalition agreements between the ruling and religious parties until the 1990s.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vid">
    <w:panose1 w:val="020E0502060401010101"/>
    <w:charset w:val="00"/>
    <w:family w:val="swiss"/>
    <w:pitch w:val="variable"/>
    <w:sig w:usb0="00000803" w:usb1="00000000" w:usb2="00000000" w:usb3="00000000" w:csb0="00000021" w:csb1="00000000"/>
  </w:font>
  <w:font w:name="ACaslonPro-Regular">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lT">
    <w:altName w:val="Times New Roman"/>
    <w:charset w:val="00"/>
    <w:family w:val="auto"/>
    <w:pitch w:val="default"/>
  </w:font>
  <w:font w:name="SwitzerlandLight">
    <w:altName w:val="Courier New"/>
    <w:charset w:val="00"/>
    <w:family w:val="swiss"/>
    <w:pitch w:val="variable"/>
    <w:sig w:usb0="00000003" w:usb1="00000000" w:usb2="00000000" w:usb3="00000000" w:csb0="00000001" w:csb1="00000000"/>
  </w:font>
  <w:font w:name="Helvetica Neue">
    <w:altName w:val="Arial"/>
    <w:charset w:val="00"/>
    <w:family w:val="roman"/>
    <w:pitch w:val="default"/>
  </w:font>
  <w:font w:name="Helvetica Narrow CE">
    <w:altName w:val="Franklin Gothic Medium Con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D2E1F" w14:textId="77777777" w:rsidR="006C6EF4" w:rsidRPr="00F873B0" w:rsidRDefault="006C6EF4">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1209" w14:textId="46603B05" w:rsidR="006C6EF4" w:rsidRPr="00F873B0" w:rsidRDefault="006C6EF4" w:rsidP="002B03C0">
    <w:pPr>
      <w:pStyle w:val="Footer"/>
      <w:rPr>
        <w:rFonts w:ascii="Times New Roman" w:hAnsi="Times New Roman"/>
        <w:sz w:val="24"/>
      </w:rPr>
    </w:pPr>
    <w:r w:rsidRPr="00F873B0">
      <w:rPr>
        <w:rFonts w:ascii="Times New Roman" w:hAnsi="Times New Roman"/>
        <w:sz w:val="24"/>
      </w:rPr>
      <w:t xml:space="preserve">Section </w:t>
    </w:r>
    <w:r w:rsidRPr="00F873B0">
      <w:rPr>
        <w:rFonts w:ascii="Times New Roman" w:hAnsi="Times New Roman"/>
        <w:sz w:val="24"/>
      </w:rPr>
      <w:fldChar w:fldCharType="begin"/>
    </w:r>
    <w:r w:rsidRPr="00F873B0">
      <w:rPr>
        <w:rFonts w:ascii="Times New Roman" w:hAnsi="Times New Roman"/>
        <w:sz w:val="24"/>
      </w:rPr>
      <w:instrText xml:space="preserve"> SECTION \* Arabic  </w:instrText>
    </w:r>
    <w:r w:rsidRPr="00F873B0">
      <w:rPr>
        <w:rFonts w:ascii="Times New Roman" w:hAnsi="Times New Roman"/>
        <w:sz w:val="24"/>
      </w:rPr>
      <w:fldChar w:fldCharType="separate"/>
    </w:r>
    <w:r w:rsidR="004842A0">
      <w:rPr>
        <w:rFonts w:ascii="Times New Roman" w:hAnsi="Times New Roman"/>
        <w:sz w:val="24"/>
      </w:rPr>
      <w:t>1</w:t>
    </w:r>
    <w:r w:rsidRPr="00F873B0">
      <w:rPr>
        <w:rFonts w:ascii="Times New Roman" w:hAnsi="Times New Roman"/>
        <w:sz w:val="24"/>
      </w:rPr>
      <w:fldChar w:fldCharType="end"/>
    </w:r>
    <w:r w:rsidRPr="00F873B0">
      <w:rPr>
        <w:rFonts w:ascii="Times New Roman" w:hAnsi="Times New Roman"/>
        <w:sz w:val="24"/>
      </w:rPr>
      <w:ptab w:relativeTo="margin" w:alignment="right" w:leader="none"/>
    </w:r>
    <w:r w:rsidRPr="00F873B0">
      <w:rPr>
        <w:rFonts w:ascii="Times New Roman" w:hAnsi="Times New Roman"/>
        <w:sz w:val="24"/>
      </w:rPr>
      <w:t xml:space="preserve">Page </w:t>
    </w:r>
    <w:r w:rsidRPr="00F873B0">
      <w:rPr>
        <w:rFonts w:ascii="Times New Roman" w:hAnsi="Times New Roman"/>
        <w:sz w:val="24"/>
      </w:rPr>
      <w:fldChar w:fldCharType="begin"/>
    </w:r>
    <w:r w:rsidRPr="00F873B0">
      <w:rPr>
        <w:rFonts w:ascii="Times New Roman" w:hAnsi="Times New Roman"/>
        <w:sz w:val="24"/>
      </w:rPr>
      <w:instrText xml:space="preserve"> PAGE \* Arabic  </w:instrText>
    </w:r>
    <w:r w:rsidRPr="00F873B0">
      <w:rPr>
        <w:rFonts w:ascii="Times New Roman" w:hAnsi="Times New Roman"/>
        <w:sz w:val="24"/>
      </w:rPr>
      <w:fldChar w:fldCharType="separate"/>
    </w:r>
    <w:r>
      <w:rPr>
        <w:rFonts w:ascii="Times New Roman" w:hAnsi="Times New Roman"/>
        <w:noProof/>
        <w:sz w:val="24"/>
      </w:rPr>
      <w:t>1</w:t>
    </w:r>
    <w:r w:rsidRPr="00F873B0">
      <w:rPr>
        <w:rFonts w:ascii="Times New Roman" w:hAnsi="Times New Roman"/>
        <w:sz w:val="24"/>
      </w:rPr>
      <w:fldChar w:fldCharType="end"/>
    </w:r>
    <w:r w:rsidRPr="00F873B0">
      <w:rPr>
        <w:rFonts w:ascii="Times New Roman" w:hAnsi="Times New Roman"/>
        <w:sz w:val="24"/>
      </w:rPr>
      <w:t xml:space="preserve"> of </w:t>
    </w:r>
    <w:r w:rsidRPr="00F873B0">
      <w:rPr>
        <w:rFonts w:ascii="Times New Roman" w:hAnsi="Times New Roman"/>
        <w:sz w:val="24"/>
      </w:rPr>
      <w:fldChar w:fldCharType="begin"/>
    </w:r>
    <w:r w:rsidRPr="00F873B0">
      <w:rPr>
        <w:rFonts w:ascii="Times New Roman" w:hAnsi="Times New Roman"/>
        <w:sz w:val="24"/>
      </w:rPr>
      <w:instrText xml:space="preserve"> NUMPAGES \* Arabic  </w:instrText>
    </w:r>
    <w:r w:rsidRPr="00F873B0">
      <w:rPr>
        <w:rFonts w:ascii="Times New Roman" w:hAnsi="Times New Roman"/>
        <w:sz w:val="24"/>
      </w:rPr>
      <w:fldChar w:fldCharType="separate"/>
    </w:r>
    <w:r>
      <w:rPr>
        <w:rFonts w:ascii="Times New Roman" w:hAnsi="Times New Roman"/>
        <w:noProof/>
        <w:sz w:val="24"/>
      </w:rPr>
      <w:t>30</w:t>
    </w:r>
    <w:r w:rsidRPr="00F873B0">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17EAE" w14:textId="77777777" w:rsidR="006C6EF4" w:rsidRPr="00F873B0" w:rsidRDefault="006C6EF4">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0CB56" w14:textId="77777777" w:rsidR="000F5E6E" w:rsidRDefault="000F5E6E" w:rsidP="00F436B1">
      <w:r>
        <w:separator/>
      </w:r>
    </w:p>
  </w:footnote>
  <w:footnote w:type="continuationSeparator" w:id="0">
    <w:p w14:paraId="36EAB395" w14:textId="77777777" w:rsidR="000F5E6E" w:rsidRDefault="000F5E6E" w:rsidP="00F43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268F" w14:textId="77777777" w:rsidR="006C6EF4" w:rsidRPr="00F873B0" w:rsidRDefault="006C6EF4">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EA13" w14:textId="48605B8E" w:rsidR="006C6EF4" w:rsidRPr="00F873B0" w:rsidRDefault="006C6EF4" w:rsidP="00E5218B">
    <w:pPr>
      <w:pStyle w:val="Heade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STYLEREF "CN Chapter Number" </w:instrText>
    </w:r>
    <w:r>
      <w:rPr>
        <w:rFonts w:ascii="Times New Roman" w:hAnsi="Times New Roman"/>
        <w:sz w:val="24"/>
      </w:rPr>
      <w:fldChar w:fldCharType="separate"/>
    </w:r>
    <w:r w:rsidR="004842A0">
      <w:rPr>
        <w:rFonts w:ascii="Times New Roman" w:hAnsi="Times New Roman"/>
        <w:noProof/>
        <w:sz w:val="24"/>
      </w:rPr>
      <w:t>Chapter 24</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STYLEREF "CT Chapter Title" </w:instrText>
    </w:r>
    <w:r>
      <w:rPr>
        <w:rFonts w:ascii="Times New Roman" w:hAnsi="Times New Roman"/>
        <w:sz w:val="24"/>
      </w:rPr>
      <w:fldChar w:fldCharType="separate"/>
    </w:r>
    <w:r w:rsidR="004842A0">
      <w:rPr>
        <w:rFonts w:ascii="Times New Roman" w:hAnsi="Times New Roman"/>
        <w:noProof/>
        <w:sz w:val="24"/>
      </w:rPr>
      <w:t>Acculturation as a Two-Way Process</w:t>
    </w:r>
    <w:r>
      <w:rPr>
        <w:rFonts w:ascii="Times New Roman" w:hAnsi="Times New Roman"/>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4EA4" w14:textId="77777777" w:rsidR="006C6EF4" w:rsidRPr="00F873B0" w:rsidRDefault="006C6EF4">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E4C0C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D086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C60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501F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A202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02BB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621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E2D7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7060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3C99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3316F"/>
    <w:multiLevelType w:val="multilevel"/>
    <w:tmpl w:val="54CC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3A4AFB"/>
    <w:multiLevelType w:val="multilevel"/>
    <w:tmpl w:val="867002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088F018A"/>
    <w:multiLevelType w:val="multilevel"/>
    <w:tmpl w:val="40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88450C"/>
    <w:multiLevelType w:val="hybridMultilevel"/>
    <w:tmpl w:val="F19A6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C3159E"/>
    <w:multiLevelType w:val="hybridMultilevel"/>
    <w:tmpl w:val="CE2A9664"/>
    <w:numStyleLink w:val="ImportedStyle1Apex2024310328"/>
  </w:abstractNum>
  <w:abstractNum w:abstractNumId="15" w15:restartNumberingAfterBreak="0">
    <w:nsid w:val="22490800"/>
    <w:multiLevelType w:val="multilevel"/>
    <w:tmpl w:val="4EF43D72"/>
    <w:lvl w:ilvl="0">
      <w:start w:val="1"/>
      <w:numFmt w:val="bullet"/>
      <w:lvlText w:val=""/>
      <w:lvlJc w:val="left"/>
      <w:pPr>
        <w:tabs>
          <w:tab w:val="num" w:pos="9716"/>
        </w:tabs>
        <w:ind w:left="9716" w:hanging="360"/>
      </w:pPr>
      <w:rPr>
        <w:rFonts w:ascii="Symbol" w:hAnsi="Symbol" w:hint="default"/>
        <w:sz w:val="20"/>
      </w:rPr>
    </w:lvl>
    <w:lvl w:ilvl="1" w:tentative="1">
      <w:start w:val="1"/>
      <w:numFmt w:val="bullet"/>
      <w:lvlText w:val="o"/>
      <w:lvlJc w:val="left"/>
      <w:pPr>
        <w:tabs>
          <w:tab w:val="num" w:pos="10436"/>
        </w:tabs>
        <w:ind w:left="10436" w:hanging="360"/>
      </w:pPr>
      <w:rPr>
        <w:rFonts w:ascii="Courier New" w:hAnsi="Courier New" w:hint="default"/>
        <w:sz w:val="20"/>
      </w:rPr>
    </w:lvl>
    <w:lvl w:ilvl="2" w:tentative="1">
      <w:start w:val="1"/>
      <w:numFmt w:val="bullet"/>
      <w:lvlText w:val=""/>
      <w:lvlJc w:val="left"/>
      <w:pPr>
        <w:tabs>
          <w:tab w:val="num" w:pos="11156"/>
        </w:tabs>
        <w:ind w:left="11156" w:hanging="360"/>
      </w:pPr>
      <w:rPr>
        <w:rFonts w:ascii="Wingdings" w:hAnsi="Wingdings" w:hint="default"/>
        <w:sz w:val="20"/>
      </w:rPr>
    </w:lvl>
    <w:lvl w:ilvl="3" w:tentative="1">
      <w:start w:val="1"/>
      <w:numFmt w:val="bullet"/>
      <w:lvlText w:val=""/>
      <w:lvlJc w:val="left"/>
      <w:pPr>
        <w:tabs>
          <w:tab w:val="num" w:pos="11876"/>
        </w:tabs>
        <w:ind w:left="11876" w:hanging="360"/>
      </w:pPr>
      <w:rPr>
        <w:rFonts w:ascii="Wingdings" w:hAnsi="Wingdings" w:hint="default"/>
        <w:sz w:val="20"/>
      </w:rPr>
    </w:lvl>
    <w:lvl w:ilvl="4" w:tentative="1">
      <w:start w:val="1"/>
      <w:numFmt w:val="bullet"/>
      <w:lvlText w:val=""/>
      <w:lvlJc w:val="left"/>
      <w:pPr>
        <w:tabs>
          <w:tab w:val="num" w:pos="12596"/>
        </w:tabs>
        <w:ind w:left="12596" w:hanging="360"/>
      </w:pPr>
      <w:rPr>
        <w:rFonts w:ascii="Wingdings" w:hAnsi="Wingdings" w:hint="default"/>
        <w:sz w:val="20"/>
      </w:rPr>
    </w:lvl>
    <w:lvl w:ilvl="5" w:tentative="1">
      <w:start w:val="1"/>
      <w:numFmt w:val="bullet"/>
      <w:lvlText w:val=""/>
      <w:lvlJc w:val="left"/>
      <w:pPr>
        <w:tabs>
          <w:tab w:val="num" w:pos="13316"/>
        </w:tabs>
        <w:ind w:left="13316" w:hanging="360"/>
      </w:pPr>
      <w:rPr>
        <w:rFonts w:ascii="Wingdings" w:hAnsi="Wingdings" w:hint="default"/>
        <w:sz w:val="20"/>
      </w:rPr>
    </w:lvl>
    <w:lvl w:ilvl="6" w:tentative="1">
      <w:start w:val="1"/>
      <w:numFmt w:val="bullet"/>
      <w:lvlText w:val=""/>
      <w:lvlJc w:val="left"/>
      <w:pPr>
        <w:tabs>
          <w:tab w:val="num" w:pos="14036"/>
        </w:tabs>
        <w:ind w:left="14036" w:hanging="360"/>
      </w:pPr>
      <w:rPr>
        <w:rFonts w:ascii="Wingdings" w:hAnsi="Wingdings" w:hint="default"/>
        <w:sz w:val="20"/>
      </w:rPr>
    </w:lvl>
    <w:lvl w:ilvl="7" w:tentative="1">
      <w:start w:val="1"/>
      <w:numFmt w:val="bullet"/>
      <w:lvlText w:val=""/>
      <w:lvlJc w:val="left"/>
      <w:pPr>
        <w:tabs>
          <w:tab w:val="num" w:pos="14756"/>
        </w:tabs>
        <w:ind w:left="14756" w:hanging="360"/>
      </w:pPr>
      <w:rPr>
        <w:rFonts w:ascii="Wingdings" w:hAnsi="Wingdings" w:hint="default"/>
        <w:sz w:val="20"/>
      </w:rPr>
    </w:lvl>
    <w:lvl w:ilvl="8" w:tentative="1">
      <w:start w:val="1"/>
      <w:numFmt w:val="bullet"/>
      <w:lvlText w:val=""/>
      <w:lvlJc w:val="left"/>
      <w:pPr>
        <w:tabs>
          <w:tab w:val="num" w:pos="15476"/>
        </w:tabs>
        <w:ind w:left="15476" w:hanging="360"/>
      </w:pPr>
      <w:rPr>
        <w:rFonts w:ascii="Wingdings" w:hAnsi="Wingdings" w:hint="default"/>
        <w:sz w:val="20"/>
      </w:rPr>
    </w:lvl>
  </w:abstractNum>
  <w:abstractNum w:abstractNumId="16" w15:restartNumberingAfterBreak="0">
    <w:nsid w:val="24576958"/>
    <w:multiLevelType w:val="hybridMultilevel"/>
    <w:tmpl w:val="5456F8EC"/>
    <w:lvl w:ilvl="0" w:tplc="D77ADE28">
      <w:start w:val="3"/>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074DC"/>
    <w:multiLevelType w:val="hybridMultilevel"/>
    <w:tmpl w:val="8E329356"/>
    <w:lvl w:ilvl="0" w:tplc="EBB6320E">
      <w:start w:val="1"/>
      <w:numFmt w:val="upperLetter"/>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8" w15:restartNumberingAfterBreak="0">
    <w:nsid w:val="2A5F43D4"/>
    <w:multiLevelType w:val="hybridMultilevel"/>
    <w:tmpl w:val="9DF2B5CC"/>
    <w:lvl w:ilvl="0" w:tplc="3BDE1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0A30AB"/>
    <w:multiLevelType w:val="hybridMultilevel"/>
    <w:tmpl w:val="A72E0654"/>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3119401D"/>
    <w:multiLevelType w:val="hybridMultilevel"/>
    <w:tmpl w:val="902419E4"/>
    <w:lvl w:ilvl="0" w:tplc="5D18D568">
      <w:start w:val="1"/>
      <w:numFmt w:val="decimal"/>
      <w:lvlText w:val="%1."/>
      <w:lvlJc w:val="left"/>
      <w:pPr>
        <w:ind w:left="720" w:hanging="360"/>
      </w:pPr>
      <w:rPr>
        <w:rFonts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4381F"/>
    <w:multiLevelType w:val="multilevel"/>
    <w:tmpl w:val="40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8B0C1A"/>
    <w:multiLevelType w:val="hybridMultilevel"/>
    <w:tmpl w:val="971A3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525DE2"/>
    <w:multiLevelType w:val="hybridMultilevel"/>
    <w:tmpl w:val="894808D6"/>
    <w:lvl w:ilvl="0" w:tplc="E0D02C5E">
      <w:numFmt w:val="bullet"/>
      <w:lvlText w:val=""/>
      <w:lvlJc w:val="left"/>
      <w:pPr>
        <w:ind w:left="720" w:hanging="360"/>
      </w:pPr>
      <w:rPr>
        <w:rFonts w:ascii="Symbol" w:eastAsia="Times New Roman" w:hAnsi="Symbol" w:cs="Miri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65AA0"/>
    <w:multiLevelType w:val="hybridMultilevel"/>
    <w:tmpl w:val="6576C45A"/>
    <w:lvl w:ilvl="0" w:tplc="A6C8B3C6">
      <w:numFmt w:val="bullet"/>
      <w:lvlText w:val=""/>
      <w:lvlJc w:val="left"/>
      <w:pPr>
        <w:ind w:left="720" w:hanging="360"/>
      </w:pPr>
      <w:rPr>
        <w:rFonts w:ascii="Symbol" w:eastAsia="Times New Roman" w:hAnsi="Symbol" w:cs="Miri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E0ABF"/>
    <w:multiLevelType w:val="multilevel"/>
    <w:tmpl w:val="D1BA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517D57"/>
    <w:multiLevelType w:val="multilevel"/>
    <w:tmpl w:val="6966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E10A0D"/>
    <w:multiLevelType w:val="hybridMultilevel"/>
    <w:tmpl w:val="32487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10669"/>
    <w:multiLevelType w:val="hybridMultilevel"/>
    <w:tmpl w:val="4D8A2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471C4"/>
    <w:multiLevelType w:val="hybridMultilevel"/>
    <w:tmpl w:val="DDCA1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D18CF"/>
    <w:multiLevelType w:val="hybridMultilevel"/>
    <w:tmpl w:val="632863A4"/>
    <w:lvl w:ilvl="0" w:tplc="9A88CC26">
      <w:start w:val="3"/>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843C1"/>
    <w:multiLevelType w:val="multilevel"/>
    <w:tmpl w:val="40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117753"/>
    <w:multiLevelType w:val="hybridMultilevel"/>
    <w:tmpl w:val="FFD8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EA73EC"/>
    <w:multiLevelType w:val="hybridMultilevel"/>
    <w:tmpl w:val="CE2A9664"/>
    <w:styleLink w:val="ImportedStyle1Apex2024310328"/>
    <w:lvl w:ilvl="0" w:tplc="0B22600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D03B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87C8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4410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FE71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4CA5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92ED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E82C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C6D06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4BA564C"/>
    <w:multiLevelType w:val="hybridMultilevel"/>
    <w:tmpl w:val="09927CBE"/>
    <w:lvl w:ilvl="0" w:tplc="3AE6F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0595C"/>
    <w:multiLevelType w:val="hybridMultilevel"/>
    <w:tmpl w:val="8974911C"/>
    <w:lvl w:ilvl="0" w:tplc="2CFAD99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FD15C5"/>
    <w:multiLevelType w:val="hybridMultilevel"/>
    <w:tmpl w:val="B9429256"/>
    <w:lvl w:ilvl="0" w:tplc="FFFFFFFF">
      <w:start w:val="1"/>
      <w:numFmt w:val="decimal"/>
      <w:pStyle w:val="Apex1140676061"/>
      <w:lvlText w:val="%1."/>
      <w:lvlJc w:val="left"/>
      <w:pPr>
        <w:tabs>
          <w:tab w:val="num" w:pos="360"/>
        </w:tabs>
        <w:ind w:left="357" w:right="357" w:hanging="357"/>
      </w:pPr>
      <w:rPr>
        <w:rFonts w:hint="default"/>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37" w15:restartNumberingAfterBreak="0">
    <w:nsid w:val="77B12399"/>
    <w:multiLevelType w:val="multilevel"/>
    <w:tmpl w:val="A99C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7433A3"/>
    <w:multiLevelType w:val="multilevel"/>
    <w:tmpl w:val="4300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CD2330"/>
    <w:multiLevelType w:val="hybridMultilevel"/>
    <w:tmpl w:val="1102D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2"/>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4"/>
  </w:num>
  <w:num w:numId="16">
    <w:abstractNumId w:val="24"/>
  </w:num>
  <w:num w:numId="17">
    <w:abstractNumId w:val="23"/>
  </w:num>
  <w:num w:numId="18">
    <w:abstractNumId w:val="20"/>
  </w:num>
  <w:num w:numId="19">
    <w:abstractNumId w:val="32"/>
  </w:num>
  <w:num w:numId="20">
    <w:abstractNumId w:val="13"/>
  </w:num>
  <w:num w:numId="21">
    <w:abstractNumId w:val="29"/>
  </w:num>
  <w:num w:numId="22">
    <w:abstractNumId w:val="28"/>
  </w:num>
  <w:num w:numId="23">
    <w:abstractNumId w:val="18"/>
  </w:num>
  <w:num w:numId="24">
    <w:abstractNumId w:val="27"/>
  </w:num>
  <w:num w:numId="25">
    <w:abstractNumId w:val="35"/>
  </w:num>
  <w:num w:numId="26">
    <w:abstractNumId w:val="38"/>
  </w:num>
  <w:num w:numId="27">
    <w:abstractNumId w:val="30"/>
  </w:num>
  <w:num w:numId="28">
    <w:abstractNumId w:val="16"/>
  </w:num>
  <w:num w:numId="29">
    <w:abstractNumId w:val="37"/>
  </w:num>
  <w:num w:numId="30">
    <w:abstractNumId w:val="15"/>
  </w:num>
  <w:num w:numId="31">
    <w:abstractNumId w:val="26"/>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4"/>
  </w:num>
  <w:num w:numId="35">
    <w:abstractNumId w:val="36"/>
  </w:num>
  <w:num w:numId="36">
    <w:abstractNumId w:val="22"/>
  </w:num>
  <w:num w:numId="37">
    <w:abstractNumId w:val="25"/>
  </w:num>
  <w:num w:numId="38">
    <w:abstractNumId w:val="10"/>
  </w:num>
  <w:num w:numId="39">
    <w:abstractNumId w:val="11"/>
  </w:num>
  <w:num w:numId="4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Evgeny Knaifel">
    <w15:presenceInfo w15:providerId="None" w15:userId=" Evgeny Knaifel"/>
  </w15:person>
  <w15:person w15:author=" Evgeny Knaifel">
    <w15:presenceInfo w15:providerId="None" w15:userId=" Evgeny Knaif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0324" w:allStyles="0" w:customStyles="0" w:latentStyles="1" w:stylesInUse="0" w:headingStyles="1" w:numberingStyles="0" w:tableStyles="0" w:directFormattingOnRuns="1" w:directFormattingOnParagraphs="1" w:directFormattingOnNumbering="0" w:directFormattingOnTables="0" w:clearFormatting="0" w:top3HeadingStyles="0" w:visibleStyles="0" w:alternateStyleNames="0"/>
  <w:trackRevisions/>
  <w:doNotTrackFormatting/>
  <w:documentProtection w:edit="trackedChanges" w:enforcement="1" w:cryptProviderType="rsaAES" w:cryptAlgorithmClass="hash" w:cryptAlgorithmType="typeAny" w:cryptAlgorithmSid="14" w:cryptSpinCount="100000" w:hash="ZEERaBuo6InidPI3kYFMMF1yGXQRkCrjrAgvIg05TJoiXlM4wywC08KNRy5ilqFEcIoUL7ZHld7NsUSTXk2AGQ==" w:salt="VnSr192cRlwsw95NWvP2Dg=="/>
  <w:defaultTabStop w:val="720"/>
  <w:characterSpacingControl w:val="doNotCompress"/>
  <w:hdrShapeDefaults>
    <o:shapedefaults v:ext="edit" spidmax="2049"/>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W3MDQwNzA1MLWwNDZV0lEKTi0uzszPAykwqQUAFbymFiwAAAA="/>
    <w:docVar w:name="AutoBiBRecords" w:val="Connor, Wa"/>
    <w:docVar w:name="AutoBibs" w:val="1240"/>
    <w:docVar w:name="AutoLinkEndTime" w:val="2/22/2022 4:35:39 PM"/>
    <w:docVar w:name="AutoLinkStartTime" w:val="2/22/2022 3:39:58 PM"/>
    <w:docVar w:name="AutoRefAuthorYear" w:val="-1"/>
    <w:docVar w:name="BOOKENDREFS" w:val="0"/>
    <w:docVar w:name="CEDIT" w:val="false"/>
    <w:docVar w:name="DashedAuthor" w:val="-1"/>
    <w:docVar w:name="ExpandedAuthor" w:val="-1"/>
    <w:docVar w:name="ManInValidBibCount" w:val="148"/>
    <w:docVar w:name="ManLinkCompleted" w:val="1"/>
    <w:docVar w:name="ManValidBibCount" w:val="841"/>
    <w:docVar w:name="MIB_1__FILE15031505400Intro" w:val="true"/>
    <w:docVar w:name="MIB_10__FILE150315054006" w:val="true"/>
    <w:docVar w:name="MIB_100__FILE150315054PIV025" w:val="true"/>
    <w:docVar w:name="MIB_101__FILE150315054PIV026" w:val="true"/>
    <w:docVar w:name="MIB_11__FILE150315054006" w:val="true"/>
    <w:docVar w:name="MIB_114__FILE150315054PIV027" w:val="true"/>
    <w:docVar w:name="MIB_115__FILE150315054PIV027" w:val="true"/>
    <w:docVar w:name="MIB_116__FILE150315054PIV028" w:val="true"/>
    <w:docVar w:name="MIB_118__FILE150315054PIV031" w:val="true"/>
    <w:docVar w:name="MIB_119__FILE150315054PIV031" w:val="true"/>
    <w:docVar w:name="MIB_12__FILE150315054PI005" w:val="true"/>
    <w:docVar w:name="MIB_120__FILE150315054PIV031" w:val="true"/>
    <w:docVar w:name="MIB_121__FILE150315054PIV031" w:val="true"/>
    <w:docVar w:name="MIB_122__FILE150315054PIV031" w:val="true"/>
    <w:docVar w:name="MIB_123__FILE150315054PIV031" w:val="true"/>
    <w:docVar w:name="MIB_125__FILE150315054PV033" w:val="true"/>
    <w:docVar w:name="MIB_126__FILE150315054PV034" w:val="true"/>
    <w:docVar w:name="MIB_127__FILE150315054PV034" w:val="true"/>
    <w:docVar w:name="MIB_129__FILE150315054PV034" w:val="true"/>
    <w:docVar w:name="MIB_13__FILE150315054PII006" w:val="true"/>
    <w:docVar w:name="MIB_130__FILE150315054PV035" w:val="true"/>
    <w:docVar w:name="MIB_131__FILE150315054PV035" w:val="true"/>
    <w:docVar w:name="MIB_132__FILE150315054PV035" w:val="true"/>
    <w:docVar w:name="MIB_133__FILE150315054PV035" w:val="true"/>
    <w:docVar w:name="MIB_137__FILE150315054PV036" w:val="true"/>
    <w:docVar w:name="MIB_138__FILE150315054PV036" w:val="true"/>
    <w:docVar w:name="MIB_139__FILE150315054PV036" w:val="true"/>
    <w:docVar w:name="MIB_14__FILE150315054PII006" w:val="true"/>
    <w:docVar w:name="MIB_140__FILE150315054PIII012" w:val="true"/>
    <w:docVar w:name="MIB_141__FILE150315054PIV019" w:val="true"/>
    <w:docVar w:name="MIB_142__FILE150315054PIV019" w:val="true"/>
    <w:docVar w:name="MIB_143__FILE150315054PIV020" w:val="true"/>
    <w:docVar w:name="MIB_144__FILE150315054PIV023" w:val="true"/>
    <w:docVar w:name="MIB_145__FILE150315054PIV023" w:val="true"/>
    <w:docVar w:name="MIB_146__FILE150315054PIV024" w:val="true"/>
    <w:docVar w:name="MIB_147__FILE150315054PIV027" w:val="true"/>
    <w:docVar w:name="MIB_148__FILE150315054PIV030" w:val="true"/>
    <w:docVar w:name="MIB_15__FILE150315054PII007" w:val="true"/>
    <w:docVar w:name="MIB_16__FILE150315054PII008" w:val="true"/>
    <w:docVar w:name="MIB_17__FILE150315054PII009" w:val="true"/>
    <w:docVar w:name="MIB_18__FILE150315054PII009" w:val="true"/>
    <w:docVar w:name="MIB_19__FILE150315054PII009" w:val="true"/>
    <w:docVar w:name="MIB_2__FILE15031505400Intro" w:val="true"/>
    <w:docVar w:name="MIB_20__FILE150315054PII009" w:val="true"/>
    <w:docVar w:name="MIB_21__FILE150315054PII009" w:val="true"/>
    <w:docVar w:name="MIB_22__FILE150315054PII009" w:val="true"/>
    <w:docVar w:name="MIB_23__FILE150315054PII009" w:val="true"/>
    <w:docVar w:name="MIB_24__FILE150315054PII009" w:val="true"/>
    <w:docVar w:name="MIB_25__FILE150315054PII009" w:val="true"/>
    <w:docVar w:name="MIB_26__FILE150315054PII011" w:val="true"/>
    <w:docVar w:name="MIB_27__FILE150315054PII011" w:val="true"/>
    <w:docVar w:name="MIB_28__FILE150315054PII011" w:val="true"/>
    <w:docVar w:name="MIB_29__FILE150315054PII011" w:val="true"/>
    <w:docVar w:name="MIB_3__FILE15031505400Intro" w:val="true"/>
    <w:docVar w:name="MIB_30__FILE150315054PII011" w:val="true"/>
    <w:docVar w:name="MIB_31__FILE150315054PII011" w:val="true"/>
    <w:docVar w:name="MIB_32__FILE150315054PII011" w:val="true"/>
    <w:docVar w:name="MIB_33__FILE150315054PII011" w:val="true"/>
    <w:docVar w:name="MIB_34__FILE150315054PII011" w:val="true"/>
    <w:docVar w:name="MIB_35__FILE150315054PII011" w:val="true"/>
    <w:docVar w:name="MIB_37__FILE150315054PII011" w:val="true"/>
    <w:docVar w:name="MIB_38__FILE150315054PII011" w:val="true"/>
    <w:docVar w:name="MIB_39__FILE150315054PII011" w:val="true"/>
    <w:docVar w:name="MIB_4__FILE15031505400Intro" w:val="true"/>
    <w:docVar w:name="MIB_40__FILE150315054PII011" w:val="true"/>
    <w:docVar w:name="MIB_41__FILE150315054PIII012" w:val="true"/>
    <w:docVar w:name="MIB_42__FILE150315054PIII012" w:val="true"/>
    <w:docVar w:name="MIB_43__FILE150315054PIII012" w:val="true"/>
    <w:docVar w:name="MIB_44__FILE150315054PIII012" w:val="true"/>
    <w:docVar w:name="MIB_45__FILE150315054PIII012" w:val="true"/>
    <w:docVar w:name="MIB_46__FILE150315054PIII012" w:val="true"/>
    <w:docVar w:name="MIB_47__FILE150315054PIII014" w:val="true"/>
    <w:docVar w:name="MIB_48__FILE150315054PIII014" w:val="true"/>
    <w:docVar w:name="MIB_49__FILE150315054PIII014" w:val="true"/>
    <w:docVar w:name="MIB_5__FILE15031505400Intro" w:val="true"/>
    <w:docVar w:name="MIB_50__FILE150315054PIII014" w:val="true"/>
    <w:docVar w:name="MIB_51__FILE150315054PIII014" w:val="true"/>
    <w:docVar w:name="MIB_52__FILE150315054PIII014" w:val="true"/>
    <w:docVar w:name="MIB_53__FILE150315054PIII014" w:val="true"/>
    <w:docVar w:name="MIB_54__FILE150315054PIII016" w:val="true"/>
    <w:docVar w:name="MIB_56__FILE150315054PIII017" w:val="true"/>
    <w:docVar w:name="MIB_57__FILE150315054PIII017" w:val="true"/>
    <w:docVar w:name="MIB_6__FILE15031505400Intro" w:val="true"/>
    <w:docVar w:name="MIB_60__FILE150315054PIV019" w:val="true"/>
    <w:docVar w:name="MIB_61__FILE150315054PIV019" w:val="true"/>
    <w:docVar w:name="MIB_62__FILE150315054PIV019" w:val="true"/>
    <w:docVar w:name="MIB_63__FILE150315054PIV019" w:val="true"/>
    <w:docVar w:name="MIB_64__FILE150315054PIV019" w:val="true"/>
    <w:docVar w:name="MIB_65__FILE150315054PIV019" w:val="true"/>
    <w:docVar w:name="MIB_66__FILE150315054PIV019" w:val="true"/>
    <w:docVar w:name="MIB_67__FILE150315054PIV019" w:val="true"/>
    <w:docVar w:name="MIB_68__FILE150315054PIV019" w:val="true"/>
    <w:docVar w:name="MIB_69__FILE150315054PIV020" w:val="true"/>
    <w:docVar w:name="MIB_7__FILE150315054006" w:val="true"/>
    <w:docVar w:name="MIB_70__FILE150315054PIV020" w:val="true"/>
    <w:docVar w:name="MIB_71__FILE150315054PIV020" w:val="true"/>
    <w:docVar w:name="MIB_72__FILE150315054PIV020" w:val="true"/>
    <w:docVar w:name="MIB_73__FILE150315054PIV020" w:val="true"/>
    <w:docVar w:name="MIB_74__FILE150315054PIV020" w:val="true"/>
    <w:docVar w:name="MIB_75__FILE150315054PIV020" w:val="true"/>
    <w:docVar w:name="MIB_76__FILE150315054PIV020" w:val="true"/>
    <w:docVar w:name="MIB_77__FILE150315054PIV020" w:val="true"/>
    <w:docVar w:name="MIB_78__FILE150315054PIV020" w:val="true"/>
    <w:docVar w:name="MIB_79__FILE150315054PIV020" w:val="true"/>
    <w:docVar w:name="MIB_8__FILE150315054006" w:val="true"/>
    <w:docVar w:name="MIB_80__FILE150315054PIV020" w:val="true"/>
    <w:docVar w:name="MIB_81__FILE150315054PIV020" w:val="true"/>
    <w:docVar w:name="MIB_82__FILE150315054PIV020" w:val="true"/>
    <w:docVar w:name="MIB_83__FILE150315054PIV020" w:val="true"/>
    <w:docVar w:name="MIB_84__FILE150315054PIV020" w:val="true"/>
    <w:docVar w:name="MIB_85__FILE150315054PIV020" w:val="true"/>
    <w:docVar w:name="MIB_86__FILE150315054PIV020" w:val="true"/>
    <w:docVar w:name="MIB_88__FILE150315054PIV020" w:val="true"/>
    <w:docVar w:name="MIB_89__FILE150315054PIV021" w:val="true"/>
    <w:docVar w:name="MIB_9__FILE150315054006" w:val="true"/>
    <w:docVar w:name="MIB_90__FILE150315054PIV022" w:val="true"/>
    <w:docVar w:name="MIB_92__FILE150315054PIV023" w:val="true"/>
    <w:docVar w:name="MIB_93__FILE150315054PIV023" w:val="true"/>
    <w:docVar w:name="MIB_94__FILE150315054PIV023" w:val="true"/>
    <w:docVar w:name="MIB_95__FILE150315054PIV023" w:val="true"/>
    <w:docVar w:name="MIB_96__FILE150315054PIV023" w:val="true"/>
    <w:docVar w:name="MIB_97__FILE150315054PIV024" w:val="true"/>
    <w:docVar w:name="MIB_98__FILE150315054PIV025" w:val="true"/>
    <w:docVar w:name="MIB_99__FILE150315054PIV025" w:val="true"/>
    <w:docVar w:name="OldTempName" w:val="Normal.dotm"/>
    <w:docVar w:name="Ref_1234_FILE150315054PIV031" w:val="true"/>
    <w:docVar w:name="Ref_1237_FILE150315054PIV031" w:val="true"/>
    <w:docVar w:name="Ref_1253_FILE150315054PIV031" w:val="true"/>
    <w:docVar w:name="Ref_1269_FILE150315054PIV031" w:val="true"/>
    <w:docVar w:name="Ref_1271_FILE150315054PIV031" w:val="true"/>
    <w:docVar w:name="Ref_1273_FILE150315054PIV031" w:val="true"/>
    <w:docVar w:name="Ref_1274_FILE150315054PIV031" w:val="true"/>
    <w:docVar w:name="Ref_1405_FILE150315054PV035" w:val="true"/>
    <w:docVar w:name="WFSI" w:val="false"/>
    <w:docVar w:name="YearatEnd" w:val="0"/>
  </w:docVars>
  <w:rsids>
    <w:rsidRoot w:val="00565E83"/>
    <w:rsid w:val="0000245A"/>
    <w:rsid w:val="0000405F"/>
    <w:rsid w:val="000049D3"/>
    <w:rsid w:val="000061F6"/>
    <w:rsid w:val="000116BB"/>
    <w:rsid w:val="00013B34"/>
    <w:rsid w:val="00014F6D"/>
    <w:rsid w:val="00015434"/>
    <w:rsid w:val="00015602"/>
    <w:rsid w:val="00015853"/>
    <w:rsid w:val="000162B0"/>
    <w:rsid w:val="000165A3"/>
    <w:rsid w:val="00021DFF"/>
    <w:rsid w:val="00022028"/>
    <w:rsid w:val="00025E39"/>
    <w:rsid w:val="000320A6"/>
    <w:rsid w:val="00033246"/>
    <w:rsid w:val="00036065"/>
    <w:rsid w:val="000367EF"/>
    <w:rsid w:val="00037315"/>
    <w:rsid w:val="000413CB"/>
    <w:rsid w:val="00042A28"/>
    <w:rsid w:val="0004365A"/>
    <w:rsid w:val="00044C9D"/>
    <w:rsid w:val="00045AB0"/>
    <w:rsid w:val="000504B0"/>
    <w:rsid w:val="00052444"/>
    <w:rsid w:val="00055B44"/>
    <w:rsid w:val="000574CD"/>
    <w:rsid w:val="00057DF8"/>
    <w:rsid w:val="000601CB"/>
    <w:rsid w:val="000604ED"/>
    <w:rsid w:val="00060681"/>
    <w:rsid w:val="00061363"/>
    <w:rsid w:val="000647AC"/>
    <w:rsid w:val="00065625"/>
    <w:rsid w:val="00065EBD"/>
    <w:rsid w:val="0006747A"/>
    <w:rsid w:val="0007250D"/>
    <w:rsid w:val="00072F82"/>
    <w:rsid w:val="00073352"/>
    <w:rsid w:val="0007473F"/>
    <w:rsid w:val="00074DC8"/>
    <w:rsid w:val="00075DAF"/>
    <w:rsid w:val="00076341"/>
    <w:rsid w:val="00080E21"/>
    <w:rsid w:val="00082FAB"/>
    <w:rsid w:val="000839FD"/>
    <w:rsid w:val="000842ED"/>
    <w:rsid w:val="00085B0E"/>
    <w:rsid w:val="00085E2A"/>
    <w:rsid w:val="00086489"/>
    <w:rsid w:val="000902B5"/>
    <w:rsid w:val="0009225E"/>
    <w:rsid w:val="00092291"/>
    <w:rsid w:val="000930BB"/>
    <w:rsid w:val="00094607"/>
    <w:rsid w:val="00094B6C"/>
    <w:rsid w:val="00097843"/>
    <w:rsid w:val="000A06A2"/>
    <w:rsid w:val="000A0A75"/>
    <w:rsid w:val="000A1C3C"/>
    <w:rsid w:val="000A205F"/>
    <w:rsid w:val="000A2297"/>
    <w:rsid w:val="000A22DC"/>
    <w:rsid w:val="000A42ED"/>
    <w:rsid w:val="000A5BD9"/>
    <w:rsid w:val="000A7DF0"/>
    <w:rsid w:val="000B13E8"/>
    <w:rsid w:val="000B166E"/>
    <w:rsid w:val="000B32BF"/>
    <w:rsid w:val="000B36CC"/>
    <w:rsid w:val="000B6E90"/>
    <w:rsid w:val="000B782F"/>
    <w:rsid w:val="000C1430"/>
    <w:rsid w:val="000C2BF9"/>
    <w:rsid w:val="000C3FFD"/>
    <w:rsid w:val="000C79F7"/>
    <w:rsid w:val="000C7BE5"/>
    <w:rsid w:val="000D0E7A"/>
    <w:rsid w:val="000D3DDB"/>
    <w:rsid w:val="000D51C5"/>
    <w:rsid w:val="000D548A"/>
    <w:rsid w:val="000D5739"/>
    <w:rsid w:val="000D6640"/>
    <w:rsid w:val="000E1B7F"/>
    <w:rsid w:val="000E22FE"/>
    <w:rsid w:val="000F3BA0"/>
    <w:rsid w:val="000F4A1F"/>
    <w:rsid w:val="000F5E6E"/>
    <w:rsid w:val="00102386"/>
    <w:rsid w:val="00102460"/>
    <w:rsid w:val="001042C9"/>
    <w:rsid w:val="001052BA"/>
    <w:rsid w:val="00107F3E"/>
    <w:rsid w:val="00111129"/>
    <w:rsid w:val="00111AEE"/>
    <w:rsid w:val="001139CE"/>
    <w:rsid w:val="001149BA"/>
    <w:rsid w:val="00115248"/>
    <w:rsid w:val="00117CFC"/>
    <w:rsid w:val="00123D25"/>
    <w:rsid w:val="001265EF"/>
    <w:rsid w:val="00126C1E"/>
    <w:rsid w:val="00127183"/>
    <w:rsid w:val="00132719"/>
    <w:rsid w:val="0013277F"/>
    <w:rsid w:val="00134983"/>
    <w:rsid w:val="0013501D"/>
    <w:rsid w:val="00135BCA"/>
    <w:rsid w:val="00136B0D"/>
    <w:rsid w:val="00137C8D"/>
    <w:rsid w:val="00140A8A"/>
    <w:rsid w:val="00140AA1"/>
    <w:rsid w:val="001449B2"/>
    <w:rsid w:val="0014596A"/>
    <w:rsid w:val="0015103D"/>
    <w:rsid w:val="00151BFA"/>
    <w:rsid w:val="00151FC7"/>
    <w:rsid w:val="00153236"/>
    <w:rsid w:val="0015350D"/>
    <w:rsid w:val="00153538"/>
    <w:rsid w:val="00153E6D"/>
    <w:rsid w:val="0015429A"/>
    <w:rsid w:val="00154B0B"/>
    <w:rsid w:val="00154C18"/>
    <w:rsid w:val="00155D3E"/>
    <w:rsid w:val="001576AC"/>
    <w:rsid w:val="00157C01"/>
    <w:rsid w:val="001621BE"/>
    <w:rsid w:val="0016253B"/>
    <w:rsid w:val="001646F4"/>
    <w:rsid w:val="00164B5F"/>
    <w:rsid w:val="00165416"/>
    <w:rsid w:val="00166040"/>
    <w:rsid w:val="00170AB6"/>
    <w:rsid w:val="00171091"/>
    <w:rsid w:val="0017406D"/>
    <w:rsid w:val="0017498C"/>
    <w:rsid w:val="0017741A"/>
    <w:rsid w:val="00181161"/>
    <w:rsid w:val="00184106"/>
    <w:rsid w:val="001847EE"/>
    <w:rsid w:val="00184F53"/>
    <w:rsid w:val="001851DE"/>
    <w:rsid w:val="001863BD"/>
    <w:rsid w:val="00192926"/>
    <w:rsid w:val="00193301"/>
    <w:rsid w:val="00193C5F"/>
    <w:rsid w:val="001944AD"/>
    <w:rsid w:val="001954B5"/>
    <w:rsid w:val="001A4709"/>
    <w:rsid w:val="001A53F1"/>
    <w:rsid w:val="001A56AC"/>
    <w:rsid w:val="001A76B2"/>
    <w:rsid w:val="001B11EA"/>
    <w:rsid w:val="001B1B59"/>
    <w:rsid w:val="001B1C52"/>
    <w:rsid w:val="001B57FE"/>
    <w:rsid w:val="001B6B1C"/>
    <w:rsid w:val="001C0AF9"/>
    <w:rsid w:val="001C52D1"/>
    <w:rsid w:val="001C5E07"/>
    <w:rsid w:val="001C6104"/>
    <w:rsid w:val="001C62A8"/>
    <w:rsid w:val="001C6862"/>
    <w:rsid w:val="001D1022"/>
    <w:rsid w:val="001D210B"/>
    <w:rsid w:val="001D244A"/>
    <w:rsid w:val="001D41DA"/>
    <w:rsid w:val="001D4B35"/>
    <w:rsid w:val="001D71FA"/>
    <w:rsid w:val="001D7511"/>
    <w:rsid w:val="001D7A82"/>
    <w:rsid w:val="001D7B5F"/>
    <w:rsid w:val="001E03EB"/>
    <w:rsid w:val="001E0F49"/>
    <w:rsid w:val="001E1CEC"/>
    <w:rsid w:val="001E24EB"/>
    <w:rsid w:val="001E390C"/>
    <w:rsid w:val="001E3E76"/>
    <w:rsid w:val="001E66C7"/>
    <w:rsid w:val="001F0477"/>
    <w:rsid w:val="001F0958"/>
    <w:rsid w:val="001F1BCE"/>
    <w:rsid w:val="001F2C0C"/>
    <w:rsid w:val="001F7284"/>
    <w:rsid w:val="002005BF"/>
    <w:rsid w:val="00202A6B"/>
    <w:rsid w:val="00204141"/>
    <w:rsid w:val="00204718"/>
    <w:rsid w:val="002078F8"/>
    <w:rsid w:val="00207BE3"/>
    <w:rsid w:val="00207C83"/>
    <w:rsid w:val="00211CA9"/>
    <w:rsid w:val="00211DFA"/>
    <w:rsid w:val="002121BF"/>
    <w:rsid w:val="0021228F"/>
    <w:rsid w:val="00213320"/>
    <w:rsid w:val="00213EF9"/>
    <w:rsid w:val="00215CAF"/>
    <w:rsid w:val="0021696B"/>
    <w:rsid w:val="002224D2"/>
    <w:rsid w:val="00225A12"/>
    <w:rsid w:val="00230AE6"/>
    <w:rsid w:val="00230B6B"/>
    <w:rsid w:val="002310C9"/>
    <w:rsid w:val="00232192"/>
    <w:rsid w:val="00234985"/>
    <w:rsid w:val="00235C54"/>
    <w:rsid w:val="00236607"/>
    <w:rsid w:val="002372C2"/>
    <w:rsid w:val="00237597"/>
    <w:rsid w:val="00241D50"/>
    <w:rsid w:val="00242054"/>
    <w:rsid w:val="0024456D"/>
    <w:rsid w:val="002471BE"/>
    <w:rsid w:val="00250555"/>
    <w:rsid w:val="00251738"/>
    <w:rsid w:val="00253D23"/>
    <w:rsid w:val="00254F65"/>
    <w:rsid w:val="00255319"/>
    <w:rsid w:val="00255851"/>
    <w:rsid w:val="00256799"/>
    <w:rsid w:val="002574E6"/>
    <w:rsid w:val="00257EBD"/>
    <w:rsid w:val="00262315"/>
    <w:rsid w:val="00262328"/>
    <w:rsid w:val="00263323"/>
    <w:rsid w:val="002651FB"/>
    <w:rsid w:val="00267DEA"/>
    <w:rsid w:val="00271A64"/>
    <w:rsid w:val="00272867"/>
    <w:rsid w:val="00275D77"/>
    <w:rsid w:val="002801F3"/>
    <w:rsid w:val="00280975"/>
    <w:rsid w:val="00280E4C"/>
    <w:rsid w:val="002818ED"/>
    <w:rsid w:val="002829AD"/>
    <w:rsid w:val="002844FD"/>
    <w:rsid w:val="00285903"/>
    <w:rsid w:val="00291869"/>
    <w:rsid w:val="00292B3F"/>
    <w:rsid w:val="00295117"/>
    <w:rsid w:val="00295E8E"/>
    <w:rsid w:val="00297C6A"/>
    <w:rsid w:val="002A11A7"/>
    <w:rsid w:val="002A11B6"/>
    <w:rsid w:val="002A1EC3"/>
    <w:rsid w:val="002A47F8"/>
    <w:rsid w:val="002A5766"/>
    <w:rsid w:val="002A5F01"/>
    <w:rsid w:val="002A6BED"/>
    <w:rsid w:val="002B03C0"/>
    <w:rsid w:val="002B4981"/>
    <w:rsid w:val="002B56D5"/>
    <w:rsid w:val="002B58ED"/>
    <w:rsid w:val="002B6EE5"/>
    <w:rsid w:val="002C79A3"/>
    <w:rsid w:val="002D00E9"/>
    <w:rsid w:val="002D1221"/>
    <w:rsid w:val="002D439A"/>
    <w:rsid w:val="002D5121"/>
    <w:rsid w:val="002D5852"/>
    <w:rsid w:val="002E0424"/>
    <w:rsid w:val="002E46CC"/>
    <w:rsid w:val="002E72F4"/>
    <w:rsid w:val="002F26C4"/>
    <w:rsid w:val="002F56A7"/>
    <w:rsid w:val="002F5BE1"/>
    <w:rsid w:val="003011F6"/>
    <w:rsid w:val="00301373"/>
    <w:rsid w:val="00303799"/>
    <w:rsid w:val="0030799D"/>
    <w:rsid w:val="003108B1"/>
    <w:rsid w:val="00310D07"/>
    <w:rsid w:val="00311BCA"/>
    <w:rsid w:val="00312EA9"/>
    <w:rsid w:val="003132C4"/>
    <w:rsid w:val="00313364"/>
    <w:rsid w:val="0031578C"/>
    <w:rsid w:val="003166C6"/>
    <w:rsid w:val="0031773E"/>
    <w:rsid w:val="003220F0"/>
    <w:rsid w:val="00322535"/>
    <w:rsid w:val="00322866"/>
    <w:rsid w:val="00322D48"/>
    <w:rsid w:val="00323115"/>
    <w:rsid w:val="00323D07"/>
    <w:rsid w:val="00325C9E"/>
    <w:rsid w:val="0032608A"/>
    <w:rsid w:val="00326D16"/>
    <w:rsid w:val="00326F2D"/>
    <w:rsid w:val="003309FB"/>
    <w:rsid w:val="00330F17"/>
    <w:rsid w:val="00331877"/>
    <w:rsid w:val="003358DF"/>
    <w:rsid w:val="00336991"/>
    <w:rsid w:val="003408F8"/>
    <w:rsid w:val="00340B4A"/>
    <w:rsid w:val="003414D4"/>
    <w:rsid w:val="003428D3"/>
    <w:rsid w:val="00344440"/>
    <w:rsid w:val="00344548"/>
    <w:rsid w:val="00347954"/>
    <w:rsid w:val="00352FFB"/>
    <w:rsid w:val="00353403"/>
    <w:rsid w:val="00353F91"/>
    <w:rsid w:val="0035566B"/>
    <w:rsid w:val="0036004D"/>
    <w:rsid w:val="00360F28"/>
    <w:rsid w:val="00367118"/>
    <w:rsid w:val="00370543"/>
    <w:rsid w:val="00371D77"/>
    <w:rsid w:val="00372B31"/>
    <w:rsid w:val="00372CA2"/>
    <w:rsid w:val="00372F9A"/>
    <w:rsid w:val="0037350D"/>
    <w:rsid w:val="00373982"/>
    <w:rsid w:val="00374326"/>
    <w:rsid w:val="00376272"/>
    <w:rsid w:val="003805D2"/>
    <w:rsid w:val="00380B0E"/>
    <w:rsid w:val="00380B40"/>
    <w:rsid w:val="00381753"/>
    <w:rsid w:val="0038187A"/>
    <w:rsid w:val="00381BD2"/>
    <w:rsid w:val="00385DCB"/>
    <w:rsid w:val="0038706F"/>
    <w:rsid w:val="00387127"/>
    <w:rsid w:val="00392E06"/>
    <w:rsid w:val="00392E58"/>
    <w:rsid w:val="00395E5A"/>
    <w:rsid w:val="00396BBD"/>
    <w:rsid w:val="003A2328"/>
    <w:rsid w:val="003A5674"/>
    <w:rsid w:val="003A7077"/>
    <w:rsid w:val="003A7417"/>
    <w:rsid w:val="003B179A"/>
    <w:rsid w:val="003B18D3"/>
    <w:rsid w:val="003B5012"/>
    <w:rsid w:val="003B53F2"/>
    <w:rsid w:val="003B6108"/>
    <w:rsid w:val="003B641C"/>
    <w:rsid w:val="003B6FD6"/>
    <w:rsid w:val="003B7431"/>
    <w:rsid w:val="003B7F14"/>
    <w:rsid w:val="003C15E3"/>
    <w:rsid w:val="003C2D56"/>
    <w:rsid w:val="003C32C7"/>
    <w:rsid w:val="003C5103"/>
    <w:rsid w:val="003D070A"/>
    <w:rsid w:val="003D1762"/>
    <w:rsid w:val="003D295C"/>
    <w:rsid w:val="003D3E7F"/>
    <w:rsid w:val="003D44A4"/>
    <w:rsid w:val="003D53C8"/>
    <w:rsid w:val="003D5D4F"/>
    <w:rsid w:val="003D621F"/>
    <w:rsid w:val="003E128E"/>
    <w:rsid w:val="003E1423"/>
    <w:rsid w:val="003E2291"/>
    <w:rsid w:val="003E2AF5"/>
    <w:rsid w:val="003E3616"/>
    <w:rsid w:val="003E3870"/>
    <w:rsid w:val="003E41F9"/>
    <w:rsid w:val="003E75FD"/>
    <w:rsid w:val="003F17F5"/>
    <w:rsid w:val="003F1821"/>
    <w:rsid w:val="003F1EE5"/>
    <w:rsid w:val="003F47B5"/>
    <w:rsid w:val="003F47F9"/>
    <w:rsid w:val="003F665E"/>
    <w:rsid w:val="003F7757"/>
    <w:rsid w:val="00400CDD"/>
    <w:rsid w:val="00402519"/>
    <w:rsid w:val="00403D12"/>
    <w:rsid w:val="00410C17"/>
    <w:rsid w:val="00410DDD"/>
    <w:rsid w:val="004110B9"/>
    <w:rsid w:val="0041117E"/>
    <w:rsid w:val="00411F1D"/>
    <w:rsid w:val="004124BB"/>
    <w:rsid w:val="0041451B"/>
    <w:rsid w:val="004146A5"/>
    <w:rsid w:val="004153CA"/>
    <w:rsid w:val="00415E41"/>
    <w:rsid w:val="00417E55"/>
    <w:rsid w:val="004228C2"/>
    <w:rsid w:val="0042313F"/>
    <w:rsid w:val="004256A9"/>
    <w:rsid w:val="00425EBE"/>
    <w:rsid w:val="004268DF"/>
    <w:rsid w:val="00426FA9"/>
    <w:rsid w:val="004275C9"/>
    <w:rsid w:val="00433780"/>
    <w:rsid w:val="0043594F"/>
    <w:rsid w:val="00435E48"/>
    <w:rsid w:val="004362F1"/>
    <w:rsid w:val="00442AA1"/>
    <w:rsid w:val="00444564"/>
    <w:rsid w:val="00445B92"/>
    <w:rsid w:val="004462B3"/>
    <w:rsid w:val="00446EC6"/>
    <w:rsid w:val="0045013E"/>
    <w:rsid w:val="004507CA"/>
    <w:rsid w:val="004525C4"/>
    <w:rsid w:val="00452733"/>
    <w:rsid w:val="00453FFE"/>
    <w:rsid w:val="00455588"/>
    <w:rsid w:val="00455D80"/>
    <w:rsid w:val="00457D45"/>
    <w:rsid w:val="0046085D"/>
    <w:rsid w:val="004633AF"/>
    <w:rsid w:val="0046350C"/>
    <w:rsid w:val="004642D4"/>
    <w:rsid w:val="0046587B"/>
    <w:rsid w:val="004660AF"/>
    <w:rsid w:val="00467CD9"/>
    <w:rsid w:val="00470EDA"/>
    <w:rsid w:val="004717F0"/>
    <w:rsid w:val="00472480"/>
    <w:rsid w:val="004732EF"/>
    <w:rsid w:val="004831E7"/>
    <w:rsid w:val="00483622"/>
    <w:rsid w:val="004842A0"/>
    <w:rsid w:val="00485F2A"/>
    <w:rsid w:val="00487366"/>
    <w:rsid w:val="004874EF"/>
    <w:rsid w:val="00490E52"/>
    <w:rsid w:val="00494B51"/>
    <w:rsid w:val="00494EF6"/>
    <w:rsid w:val="004953DD"/>
    <w:rsid w:val="004974A2"/>
    <w:rsid w:val="004A08D7"/>
    <w:rsid w:val="004A3BD9"/>
    <w:rsid w:val="004A3F5A"/>
    <w:rsid w:val="004A46AD"/>
    <w:rsid w:val="004B0C12"/>
    <w:rsid w:val="004B29FE"/>
    <w:rsid w:val="004B335B"/>
    <w:rsid w:val="004B447C"/>
    <w:rsid w:val="004B4D50"/>
    <w:rsid w:val="004B5DBD"/>
    <w:rsid w:val="004B668E"/>
    <w:rsid w:val="004B71C8"/>
    <w:rsid w:val="004C0D46"/>
    <w:rsid w:val="004C1E0B"/>
    <w:rsid w:val="004C2046"/>
    <w:rsid w:val="004C42A6"/>
    <w:rsid w:val="004C4903"/>
    <w:rsid w:val="004C5666"/>
    <w:rsid w:val="004C766E"/>
    <w:rsid w:val="004D0181"/>
    <w:rsid w:val="004D149D"/>
    <w:rsid w:val="004D1930"/>
    <w:rsid w:val="004D284C"/>
    <w:rsid w:val="004D285E"/>
    <w:rsid w:val="004D60F9"/>
    <w:rsid w:val="004D7361"/>
    <w:rsid w:val="004D7E3F"/>
    <w:rsid w:val="004E16FA"/>
    <w:rsid w:val="004E2298"/>
    <w:rsid w:val="004E6B87"/>
    <w:rsid w:val="004E7A69"/>
    <w:rsid w:val="004E7B19"/>
    <w:rsid w:val="004F14F1"/>
    <w:rsid w:val="004F17FE"/>
    <w:rsid w:val="004F27F6"/>
    <w:rsid w:val="004F5892"/>
    <w:rsid w:val="004F7411"/>
    <w:rsid w:val="004F7856"/>
    <w:rsid w:val="00501B4A"/>
    <w:rsid w:val="00502F22"/>
    <w:rsid w:val="00503E87"/>
    <w:rsid w:val="0050438A"/>
    <w:rsid w:val="00510C85"/>
    <w:rsid w:val="0051292C"/>
    <w:rsid w:val="00513015"/>
    <w:rsid w:val="005133DE"/>
    <w:rsid w:val="0051358A"/>
    <w:rsid w:val="00521328"/>
    <w:rsid w:val="00521D7F"/>
    <w:rsid w:val="005232AD"/>
    <w:rsid w:val="005264BF"/>
    <w:rsid w:val="00527359"/>
    <w:rsid w:val="005303A4"/>
    <w:rsid w:val="00530D9A"/>
    <w:rsid w:val="00531356"/>
    <w:rsid w:val="00531636"/>
    <w:rsid w:val="00532539"/>
    <w:rsid w:val="00533927"/>
    <w:rsid w:val="005362EC"/>
    <w:rsid w:val="00536FC5"/>
    <w:rsid w:val="00540DD0"/>
    <w:rsid w:val="0054191C"/>
    <w:rsid w:val="005428F8"/>
    <w:rsid w:val="005431DB"/>
    <w:rsid w:val="00543F67"/>
    <w:rsid w:val="005450A3"/>
    <w:rsid w:val="0054730A"/>
    <w:rsid w:val="00547590"/>
    <w:rsid w:val="005518DB"/>
    <w:rsid w:val="00552A4B"/>
    <w:rsid w:val="005562E3"/>
    <w:rsid w:val="00557610"/>
    <w:rsid w:val="0056081A"/>
    <w:rsid w:val="00560D21"/>
    <w:rsid w:val="00561237"/>
    <w:rsid w:val="00561D82"/>
    <w:rsid w:val="00562D5F"/>
    <w:rsid w:val="00563340"/>
    <w:rsid w:val="005633E7"/>
    <w:rsid w:val="00564607"/>
    <w:rsid w:val="0056512D"/>
    <w:rsid w:val="00565E83"/>
    <w:rsid w:val="005669A6"/>
    <w:rsid w:val="00566B20"/>
    <w:rsid w:val="00567397"/>
    <w:rsid w:val="00571A0B"/>
    <w:rsid w:val="00571CDF"/>
    <w:rsid w:val="0057315E"/>
    <w:rsid w:val="0057371F"/>
    <w:rsid w:val="0057438F"/>
    <w:rsid w:val="005815A7"/>
    <w:rsid w:val="00583B11"/>
    <w:rsid w:val="005843BD"/>
    <w:rsid w:val="0058726D"/>
    <w:rsid w:val="005905DC"/>
    <w:rsid w:val="00591008"/>
    <w:rsid w:val="00594E98"/>
    <w:rsid w:val="005A0C16"/>
    <w:rsid w:val="005A1514"/>
    <w:rsid w:val="005A196F"/>
    <w:rsid w:val="005A29D7"/>
    <w:rsid w:val="005A3551"/>
    <w:rsid w:val="005A42FE"/>
    <w:rsid w:val="005A52A3"/>
    <w:rsid w:val="005A5C26"/>
    <w:rsid w:val="005A614A"/>
    <w:rsid w:val="005A6CDD"/>
    <w:rsid w:val="005B07E7"/>
    <w:rsid w:val="005B22ED"/>
    <w:rsid w:val="005B3551"/>
    <w:rsid w:val="005B63E3"/>
    <w:rsid w:val="005C1717"/>
    <w:rsid w:val="005C2B27"/>
    <w:rsid w:val="005C5D24"/>
    <w:rsid w:val="005C789E"/>
    <w:rsid w:val="005C79B1"/>
    <w:rsid w:val="005D035D"/>
    <w:rsid w:val="005D09AA"/>
    <w:rsid w:val="005D128A"/>
    <w:rsid w:val="005D3DF9"/>
    <w:rsid w:val="005D7255"/>
    <w:rsid w:val="005D745C"/>
    <w:rsid w:val="005D773C"/>
    <w:rsid w:val="005D78A9"/>
    <w:rsid w:val="005E1F08"/>
    <w:rsid w:val="005E3200"/>
    <w:rsid w:val="005E4000"/>
    <w:rsid w:val="005F14C3"/>
    <w:rsid w:val="005F14F9"/>
    <w:rsid w:val="005F44EE"/>
    <w:rsid w:val="0060694F"/>
    <w:rsid w:val="00607BC3"/>
    <w:rsid w:val="00611164"/>
    <w:rsid w:val="00611931"/>
    <w:rsid w:val="0061285F"/>
    <w:rsid w:val="006147F3"/>
    <w:rsid w:val="00614990"/>
    <w:rsid w:val="006155AD"/>
    <w:rsid w:val="006167B5"/>
    <w:rsid w:val="0062111B"/>
    <w:rsid w:val="0062313C"/>
    <w:rsid w:val="00624CFA"/>
    <w:rsid w:val="006252E0"/>
    <w:rsid w:val="00632105"/>
    <w:rsid w:val="00633324"/>
    <w:rsid w:val="0063639E"/>
    <w:rsid w:val="00640321"/>
    <w:rsid w:val="00642596"/>
    <w:rsid w:val="00642C1A"/>
    <w:rsid w:val="0064528A"/>
    <w:rsid w:val="00652883"/>
    <w:rsid w:val="00653185"/>
    <w:rsid w:val="00654531"/>
    <w:rsid w:val="006552CA"/>
    <w:rsid w:val="00661EBC"/>
    <w:rsid w:val="006643D6"/>
    <w:rsid w:val="00664CA7"/>
    <w:rsid w:val="00664EF1"/>
    <w:rsid w:val="006654C3"/>
    <w:rsid w:val="0066591B"/>
    <w:rsid w:val="00665DE6"/>
    <w:rsid w:val="00666F28"/>
    <w:rsid w:val="00670652"/>
    <w:rsid w:val="00673F7A"/>
    <w:rsid w:val="00676EB7"/>
    <w:rsid w:val="0068164D"/>
    <w:rsid w:val="00681A5E"/>
    <w:rsid w:val="006828BB"/>
    <w:rsid w:val="00683032"/>
    <w:rsid w:val="006849F3"/>
    <w:rsid w:val="00684F04"/>
    <w:rsid w:val="0068503A"/>
    <w:rsid w:val="0068657D"/>
    <w:rsid w:val="006900EA"/>
    <w:rsid w:val="00691BE1"/>
    <w:rsid w:val="00694008"/>
    <w:rsid w:val="00694317"/>
    <w:rsid w:val="00694CC6"/>
    <w:rsid w:val="006A56A4"/>
    <w:rsid w:val="006A62A0"/>
    <w:rsid w:val="006B04D0"/>
    <w:rsid w:val="006B0744"/>
    <w:rsid w:val="006B2A1C"/>
    <w:rsid w:val="006B47C2"/>
    <w:rsid w:val="006B64B7"/>
    <w:rsid w:val="006B655E"/>
    <w:rsid w:val="006B713F"/>
    <w:rsid w:val="006B732D"/>
    <w:rsid w:val="006C0267"/>
    <w:rsid w:val="006C0714"/>
    <w:rsid w:val="006C2491"/>
    <w:rsid w:val="006C274F"/>
    <w:rsid w:val="006C6C05"/>
    <w:rsid w:val="006C6EF4"/>
    <w:rsid w:val="006D101A"/>
    <w:rsid w:val="006D531D"/>
    <w:rsid w:val="006D5F16"/>
    <w:rsid w:val="006D6F49"/>
    <w:rsid w:val="006E27AB"/>
    <w:rsid w:val="006E2C2E"/>
    <w:rsid w:val="006E4EA2"/>
    <w:rsid w:val="006E7F73"/>
    <w:rsid w:val="007003C5"/>
    <w:rsid w:val="007008DE"/>
    <w:rsid w:val="00701546"/>
    <w:rsid w:val="00702B1D"/>
    <w:rsid w:val="00702C11"/>
    <w:rsid w:val="007051E1"/>
    <w:rsid w:val="00705DC6"/>
    <w:rsid w:val="007066CD"/>
    <w:rsid w:val="00706A8C"/>
    <w:rsid w:val="007073D9"/>
    <w:rsid w:val="00710B56"/>
    <w:rsid w:val="007111BE"/>
    <w:rsid w:val="00711CFC"/>
    <w:rsid w:val="00711E4B"/>
    <w:rsid w:val="007121E6"/>
    <w:rsid w:val="007129D0"/>
    <w:rsid w:val="00714338"/>
    <w:rsid w:val="00714D82"/>
    <w:rsid w:val="00720938"/>
    <w:rsid w:val="007230ED"/>
    <w:rsid w:val="00723921"/>
    <w:rsid w:val="00724C47"/>
    <w:rsid w:val="00724F5E"/>
    <w:rsid w:val="00725FF1"/>
    <w:rsid w:val="00726156"/>
    <w:rsid w:val="007318D4"/>
    <w:rsid w:val="00731C1A"/>
    <w:rsid w:val="0073278B"/>
    <w:rsid w:val="007344EF"/>
    <w:rsid w:val="00734AC1"/>
    <w:rsid w:val="00735266"/>
    <w:rsid w:val="00736284"/>
    <w:rsid w:val="00741441"/>
    <w:rsid w:val="00741B4E"/>
    <w:rsid w:val="00742506"/>
    <w:rsid w:val="00742CB4"/>
    <w:rsid w:val="007430A8"/>
    <w:rsid w:val="00745771"/>
    <w:rsid w:val="00747426"/>
    <w:rsid w:val="0075061B"/>
    <w:rsid w:val="007514FB"/>
    <w:rsid w:val="00753BF5"/>
    <w:rsid w:val="007545DB"/>
    <w:rsid w:val="00755294"/>
    <w:rsid w:val="00755CEA"/>
    <w:rsid w:val="00756B8E"/>
    <w:rsid w:val="00761F53"/>
    <w:rsid w:val="00764F5B"/>
    <w:rsid w:val="00765046"/>
    <w:rsid w:val="007652A5"/>
    <w:rsid w:val="00767D01"/>
    <w:rsid w:val="0077044B"/>
    <w:rsid w:val="00772345"/>
    <w:rsid w:val="00772EAA"/>
    <w:rsid w:val="007743CD"/>
    <w:rsid w:val="0077447F"/>
    <w:rsid w:val="00775AA0"/>
    <w:rsid w:val="00775BF2"/>
    <w:rsid w:val="0077774F"/>
    <w:rsid w:val="0077775E"/>
    <w:rsid w:val="00780494"/>
    <w:rsid w:val="00782036"/>
    <w:rsid w:val="0078343C"/>
    <w:rsid w:val="007844C8"/>
    <w:rsid w:val="00786B53"/>
    <w:rsid w:val="00790DFE"/>
    <w:rsid w:val="00791E3A"/>
    <w:rsid w:val="00794BFF"/>
    <w:rsid w:val="007A0578"/>
    <w:rsid w:val="007A70C9"/>
    <w:rsid w:val="007A76F8"/>
    <w:rsid w:val="007B0FA4"/>
    <w:rsid w:val="007B1712"/>
    <w:rsid w:val="007B4328"/>
    <w:rsid w:val="007B66D4"/>
    <w:rsid w:val="007C0025"/>
    <w:rsid w:val="007C0861"/>
    <w:rsid w:val="007C1AD1"/>
    <w:rsid w:val="007C1C39"/>
    <w:rsid w:val="007C2D3A"/>
    <w:rsid w:val="007D08CC"/>
    <w:rsid w:val="007D0DAF"/>
    <w:rsid w:val="007D3F08"/>
    <w:rsid w:val="007D4B08"/>
    <w:rsid w:val="007D53ED"/>
    <w:rsid w:val="007E2895"/>
    <w:rsid w:val="007E294F"/>
    <w:rsid w:val="007E39B2"/>
    <w:rsid w:val="007E5537"/>
    <w:rsid w:val="007E6F73"/>
    <w:rsid w:val="007F0418"/>
    <w:rsid w:val="007F2F99"/>
    <w:rsid w:val="007F5CE7"/>
    <w:rsid w:val="007F7EAB"/>
    <w:rsid w:val="00800920"/>
    <w:rsid w:val="00800DF6"/>
    <w:rsid w:val="00801DFE"/>
    <w:rsid w:val="00802C8A"/>
    <w:rsid w:val="00803F19"/>
    <w:rsid w:val="00804386"/>
    <w:rsid w:val="0080629D"/>
    <w:rsid w:val="00806319"/>
    <w:rsid w:val="008064D4"/>
    <w:rsid w:val="00810150"/>
    <w:rsid w:val="008107EE"/>
    <w:rsid w:val="00812878"/>
    <w:rsid w:val="00812B1C"/>
    <w:rsid w:val="00816D01"/>
    <w:rsid w:val="00817233"/>
    <w:rsid w:val="0081774A"/>
    <w:rsid w:val="0082159B"/>
    <w:rsid w:val="00824964"/>
    <w:rsid w:val="0082549A"/>
    <w:rsid w:val="008271EA"/>
    <w:rsid w:val="00827B54"/>
    <w:rsid w:val="00830C73"/>
    <w:rsid w:val="008316E2"/>
    <w:rsid w:val="00832D39"/>
    <w:rsid w:val="00832E44"/>
    <w:rsid w:val="00834D69"/>
    <w:rsid w:val="008361B3"/>
    <w:rsid w:val="00837437"/>
    <w:rsid w:val="00841DD8"/>
    <w:rsid w:val="00843AD8"/>
    <w:rsid w:val="00843FFC"/>
    <w:rsid w:val="00846181"/>
    <w:rsid w:val="00853283"/>
    <w:rsid w:val="00854839"/>
    <w:rsid w:val="00857492"/>
    <w:rsid w:val="0086139B"/>
    <w:rsid w:val="00863DAD"/>
    <w:rsid w:val="008654CE"/>
    <w:rsid w:val="00865D6F"/>
    <w:rsid w:val="00870374"/>
    <w:rsid w:val="008708DB"/>
    <w:rsid w:val="00870B63"/>
    <w:rsid w:val="00870FE4"/>
    <w:rsid w:val="008715A4"/>
    <w:rsid w:val="00871DB3"/>
    <w:rsid w:val="00872A22"/>
    <w:rsid w:val="00872A9F"/>
    <w:rsid w:val="00875DDD"/>
    <w:rsid w:val="0087661E"/>
    <w:rsid w:val="00876739"/>
    <w:rsid w:val="008770E1"/>
    <w:rsid w:val="0088374C"/>
    <w:rsid w:val="00884875"/>
    <w:rsid w:val="00885D3F"/>
    <w:rsid w:val="00886B22"/>
    <w:rsid w:val="00887CD2"/>
    <w:rsid w:val="0089020A"/>
    <w:rsid w:val="008919CF"/>
    <w:rsid w:val="00891E35"/>
    <w:rsid w:val="00891F8B"/>
    <w:rsid w:val="0089311C"/>
    <w:rsid w:val="0089371F"/>
    <w:rsid w:val="00897C88"/>
    <w:rsid w:val="008A16D8"/>
    <w:rsid w:val="008A2155"/>
    <w:rsid w:val="008A2E7A"/>
    <w:rsid w:val="008A54D5"/>
    <w:rsid w:val="008A5564"/>
    <w:rsid w:val="008B2367"/>
    <w:rsid w:val="008B2A34"/>
    <w:rsid w:val="008B2AAA"/>
    <w:rsid w:val="008B32F5"/>
    <w:rsid w:val="008B5966"/>
    <w:rsid w:val="008B5DD0"/>
    <w:rsid w:val="008C0583"/>
    <w:rsid w:val="008C6EA3"/>
    <w:rsid w:val="008D094A"/>
    <w:rsid w:val="008D153C"/>
    <w:rsid w:val="008D1DEA"/>
    <w:rsid w:val="008D239F"/>
    <w:rsid w:val="008D28B3"/>
    <w:rsid w:val="008D480B"/>
    <w:rsid w:val="008D6FBE"/>
    <w:rsid w:val="008D737E"/>
    <w:rsid w:val="008D73CB"/>
    <w:rsid w:val="008E022C"/>
    <w:rsid w:val="008E0CD1"/>
    <w:rsid w:val="008E3045"/>
    <w:rsid w:val="008E354E"/>
    <w:rsid w:val="008E64C4"/>
    <w:rsid w:val="008E6D9A"/>
    <w:rsid w:val="008E6FED"/>
    <w:rsid w:val="008E76ED"/>
    <w:rsid w:val="008F05F5"/>
    <w:rsid w:val="008F0FA3"/>
    <w:rsid w:val="008F351E"/>
    <w:rsid w:val="008F3B3A"/>
    <w:rsid w:val="008F546A"/>
    <w:rsid w:val="008F5D2D"/>
    <w:rsid w:val="008F7236"/>
    <w:rsid w:val="008F7EA1"/>
    <w:rsid w:val="009017E3"/>
    <w:rsid w:val="00902769"/>
    <w:rsid w:val="009040EF"/>
    <w:rsid w:val="009056AF"/>
    <w:rsid w:val="00905CCE"/>
    <w:rsid w:val="00905EAE"/>
    <w:rsid w:val="009119C0"/>
    <w:rsid w:val="0091276D"/>
    <w:rsid w:val="00913054"/>
    <w:rsid w:val="009166BB"/>
    <w:rsid w:val="00916AF0"/>
    <w:rsid w:val="0091749E"/>
    <w:rsid w:val="00921457"/>
    <w:rsid w:val="00923AB0"/>
    <w:rsid w:val="00925149"/>
    <w:rsid w:val="009271C6"/>
    <w:rsid w:val="00927C27"/>
    <w:rsid w:val="009305A9"/>
    <w:rsid w:val="009309C6"/>
    <w:rsid w:val="00931091"/>
    <w:rsid w:val="009312D5"/>
    <w:rsid w:val="0093326A"/>
    <w:rsid w:val="00933B2A"/>
    <w:rsid w:val="00936020"/>
    <w:rsid w:val="00936492"/>
    <w:rsid w:val="009402D9"/>
    <w:rsid w:val="00940479"/>
    <w:rsid w:val="00942D5A"/>
    <w:rsid w:val="009448CB"/>
    <w:rsid w:val="00945CC3"/>
    <w:rsid w:val="00952110"/>
    <w:rsid w:val="00952610"/>
    <w:rsid w:val="009535D0"/>
    <w:rsid w:val="00955BCA"/>
    <w:rsid w:val="00956E57"/>
    <w:rsid w:val="00960E5A"/>
    <w:rsid w:val="009626BB"/>
    <w:rsid w:val="00962EB8"/>
    <w:rsid w:val="0096403A"/>
    <w:rsid w:val="009648CE"/>
    <w:rsid w:val="00965E8F"/>
    <w:rsid w:val="009675E6"/>
    <w:rsid w:val="009717C3"/>
    <w:rsid w:val="00971846"/>
    <w:rsid w:val="00971B2A"/>
    <w:rsid w:val="00971D60"/>
    <w:rsid w:val="009723CA"/>
    <w:rsid w:val="0098027A"/>
    <w:rsid w:val="009816A3"/>
    <w:rsid w:val="00981EDC"/>
    <w:rsid w:val="00982DE0"/>
    <w:rsid w:val="009869A5"/>
    <w:rsid w:val="00986D8D"/>
    <w:rsid w:val="00990AD1"/>
    <w:rsid w:val="009922C9"/>
    <w:rsid w:val="00993543"/>
    <w:rsid w:val="00997A3B"/>
    <w:rsid w:val="009A12FC"/>
    <w:rsid w:val="009A495E"/>
    <w:rsid w:val="009A4A83"/>
    <w:rsid w:val="009A5A3F"/>
    <w:rsid w:val="009A7AA1"/>
    <w:rsid w:val="009A7EBD"/>
    <w:rsid w:val="009B03EB"/>
    <w:rsid w:val="009B0827"/>
    <w:rsid w:val="009B09BE"/>
    <w:rsid w:val="009B2551"/>
    <w:rsid w:val="009B2754"/>
    <w:rsid w:val="009B43DD"/>
    <w:rsid w:val="009B4AA4"/>
    <w:rsid w:val="009B6B50"/>
    <w:rsid w:val="009C226A"/>
    <w:rsid w:val="009C2FF5"/>
    <w:rsid w:val="009C4B7C"/>
    <w:rsid w:val="009C6E84"/>
    <w:rsid w:val="009D1EA6"/>
    <w:rsid w:val="009D25FF"/>
    <w:rsid w:val="009D2A49"/>
    <w:rsid w:val="009D2C42"/>
    <w:rsid w:val="009D3735"/>
    <w:rsid w:val="009D3BD5"/>
    <w:rsid w:val="009D694F"/>
    <w:rsid w:val="009D6F1B"/>
    <w:rsid w:val="009E1338"/>
    <w:rsid w:val="009E213B"/>
    <w:rsid w:val="009E31DE"/>
    <w:rsid w:val="009E3F4C"/>
    <w:rsid w:val="009E4084"/>
    <w:rsid w:val="009E5325"/>
    <w:rsid w:val="009E5395"/>
    <w:rsid w:val="009E5C21"/>
    <w:rsid w:val="009E6EF7"/>
    <w:rsid w:val="009F54F1"/>
    <w:rsid w:val="009F706A"/>
    <w:rsid w:val="00A00B78"/>
    <w:rsid w:val="00A013D1"/>
    <w:rsid w:val="00A01A4E"/>
    <w:rsid w:val="00A03486"/>
    <w:rsid w:val="00A0406B"/>
    <w:rsid w:val="00A04D3C"/>
    <w:rsid w:val="00A05183"/>
    <w:rsid w:val="00A0554A"/>
    <w:rsid w:val="00A05FC7"/>
    <w:rsid w:val="00A0609B"/>
    <w:rsid w:val="00A06C70"/>
    <w:rsid w:val="00A10070"/>
    <w:rsid w:val="00A10114"/>
    <w:rsid w:val="00A10951"/>
    <w:rsid w:val="00A11C1E"/>
    <w:rsid w:val="00A13D79"/>
    <w:rsid w:val="00A1415A"/>
    <w:rsid w:val="00A14179"/>
    <w:rsid w:val="00A14C88"/>
    <w:rsid w:val="00A163A5"/>
    <w:rsid w:val="00A17B4D"/>
    <w:rsid w:val="00A20ABB"/>
    <w:rsid w:val="00A22E69"/>
    <w:rsid w:val="00A23C04"/>
    <w:rsid w:val="00A23D6C"/>
    <w:rsid w:val="00A247F4"/>
    <w:rsid w:val="00A25527"/>
    <w:rsid w:val="00A3076B"/>
    <w:rsid w:val="00A31FD5"/>
    <w:rsid w:val="00A34C65"/>
    <w:rsid w:val="00A35D89"/>
    <w:rsid w:val="00A35EB6"/>
    <w:rsid w:val="00A3769E"/>
    <w:rsid w:val="00A378BA"/>
    <w:rsid w:val="00A4006A"/>
    <w:rsid w:val="00A425C5"/>
    <w:rsid w:val="00A442B2"/>
    <w:rsid w:val="00A44840"/>
    <w:rsid w:val="00A4594D"/>
    <w:rsid w:val="00A4688C"/>
    <w:rsid w:val="00A47908"/>
    <w:rsid w:val="00A47F0D"/>
    <w:rsid w:val="00A50881"/>
    <w:rsid w:val="00A51D68"/>
    <w:rsid w:val="00A52D8F"/>
    <w:rsid w:val="00A54109"/>
    <w:rsid w:val="00A57948"/>
    <w:rsid w:val="00A624C0"/>
    <w:rsid w:val="00A62561"/>
    <w:rsid w:val="00A654E2"/>
    <w:rsid w:val="00A65E1B"/>
    <w:rsid w:val="00A664D4"/>
    <w:rsid w:val="00A70613"/>
    <w:rsid w:val="00A70A19"/>
    <w:rsid w:val="00A70A71"/>
    <w:rsid w:val="00A72717"/>
    <w:rsid w:val="00A762E2"/>
    <w:rsid w:val="00A77214"/>
    <w:rsid w:val="00A80D43"/>
    <w:rsid w:val="00A8109E"/>
    <w:rsid w:val="00A82822"/>
    <w:rsid w:val="00A831A5"/>
    <w:rsid w:val="00A847DC"/>
    <w:rsid w:val="00A86C79"/>
    <w:rsid w:val="00A87194"/>
    <w:rsid w:val="00A872CE"/>
    <w:rsid w:val="00A90FBB"/>
    <w:rsid w:val="00A91626"/>
    <w:rsid w:val="00A96D45"/>
    <w:rsid w:val="00AA1085"/>
    <w:rsid w:val="00AA15F8"/>
    <w:rsid w:val="00AA3A0B"/>
    <w:rsid w:val="00AA3CEF"/>
    <w:rsid w:val="00AA421A"/>
    <w:rsid w:val="00AA6733"/>
    <w:rsid w:val="00AA775E"/>
    <w:rsid w:val="00AA79C8"/>
    <w:rsid w:val="00AA7A4E"/>
    <w:rsid w:val="00AB15E3"/>
    <w:rsid w:val="00AB2906"/>
    <w:rsid w:val="00AB5A7B"/>
    <w:rsid w:val="00AB5D80"/>
    <w:rsid w:val="00AB65E5"/>
    <w:rsid w:val="00AB72C1"/>
    <w:rsid w:val="00AB793A"/>
    <w:rsid w:val="00AC0492"/>
    <w:rsid w:val="00AC1764"/>
    <w:rsid w:val="00AC1F3C"/>
    <w:rsid w:val="00AC409E"/>
    <w:rsid w:val="00AC60D2"/>
    <w:rsid w:val="00AC648E"/>
    <w:rsid w:val="00AD0A52"/>
    <w:rsid w:val="00AD13D2"/>
    <w:rsid w:val="00AD1819"/>
    <w:rsid w:val="00AD3891"/>
    <w:rsid w:val="00AD4388"/>
    <w:rsid w:val="00AD4FFB"/>
    <w:rsid w:val="00AD73ED"/>
    <w:rsid w:val="00AD77DB"/>
    <w:rsid w:val="00AE095D"/>
    <w:rsid w:val="00AE138F"/>
    <w:rsid w:val="00AE1574"/>
    <w:rsid w:val="00AE29DC"/>
    <w:rsid w:val="00AE4728"/>
    <w:rsid w:val="00AE4CD3"/>
    <w:rsid w:val="00AE514C"/>
    <w:rsid w:val="00AF1A74"/>
    <w:rsid w:val="00AF1A87"/>
    <w:rsid w:val="00AF6025"/>
    <w:rsid w:val="00AF6ED8"/>
    <w:rsid w:val="00B004E2"/>
    <w:rsid w:val="00B0454D"/>
    <w:rsid w:val="00B1169F"/>
    <w:rsid w:val="00B15776"/>
    <w:rsid w:val="00B1746A"/>
    <w:rsid w:val="00B17F0E"/>
    <w:rsid w:val="00B30117"/>
    <w:rsid w:val="00B30419"/>
    <w:rsid w:val="00B30517"/>
    <w:rsid w:val="00B3277E"/>
    <w:rsid w:val="00B331C8"/>
    <w:rsid w:val="00B345F5"/>
    <w:rsid w:val="00B34AE2"/>
    <w:rsid w:val="00B36769"/>
    <w:rsid w:val="00B36AF3"/>
    <w:rsid w:val="00B40068"/>
    <w:rsid w:val="00B401B3"/>
    <w:rsid w:val="00B41776"/>
    <w:rsid w:val="00B41BF9"/>
    <w:rsid w:val="00B423B1"/>
    <w:rsid w:val="00B437E8"/>
    <w:rsid w:val="00B439B7"/>
    <w:rsid w:val="00B443E4"/>
    <w:rsid w:val="00B46A2A"/>
    <w:rsid w:val="00B50BFD"/>
    <w:rsid w:val="00B5338D"/>
    <w:rsid w:val="00B53B81"/>
    <w:rsid w:val="00B55439"/>
    <w:rsid w:val="00B5558A"/>
    <w:rsid w:val="00B55CE7"/>
    <w:rsid w:val="00B56B8A"/>
    <w:rsid w:val="00B5762F"/>
    <w:rsid w:val="00B57B41"/>
    <w:rsid w:val="00B60461"/>
    <w:rsid w:val="00B62144"/>
    <w:rsid w:val="00B62B17"/>
    <w:rsid w:val="00B66E3E"/>
    <w:rsid w:val="00B672BF"/>
    <w:rsid w:val="00B70F4C"/>
    <w:rsid w:val="00B71C36"/>
    <w:rsid w:val="00B76635"/>
    <w:rsid w:val="00B774B1"/>
    <w:rsid w:val="00B80328"/>
    <w:rsid w:val="00B836F8"/>
    <w:rsid w:val="00B9015C"/>
    <w:rsid w:val="00B90C2A"/>
    <w:rsid w:val="00B924EA"/>
    <w:rsid w:val="00B92821"/>
    <w:rsid w:val="00B93820"/>
    <w:rsid w:val="00B93BEA"/>
    <w:rsid w:val="00B9760E"/>
    <w:rsid w:val="00BA2129"/>
    <w:rsid w:val="00BA21F0"/>
    <w:rsid w:val="00BA2799"/>
    <w:rsid w:val="00BA3C8F"/>
    <w:rsid w:val="00BB1CF2"/>
    <w:rsid w:val="00BB3E0D"/>
    <w:rsid w:val="00BB59CE"/>
    <w:rsid w:val="00BB6CBF"/>
    <w:rsid w:val="00BB74BF"/>
    <w:rsid w:val="00BB7540"/>
    <w:rsid w:val="00BC1587"/>
    <w:rsid w:val="00BC2DA0"/>
    <w:rsid w:val="00BC6337"/>
    <w:rsid w:val="00BC7A98"/>
    <w:rsid w:val="00BD1BD2"/>
    <w:rsid w:val="00BD4A34"/>
    <w:rsid w:val="00BD54A8"/>
    <w:rsid w:val="00BE0AD0"/>
    <w:rsid w:val="00BE1B2A"/>
    <w:rsid w:val="00BE1F95"/>
    <w:rsid w:val="00BE281E"/>
    <w:rsid w:val="00BE3901"/>
    <w:rsid w:val="00BE51CB"/>
    <w:rsid w:val="00BE73F6"/>
    <w:rsid w:val="00BE756C"/>
    <w:rsid w:val="00BF0218"/>
    <w:rsid w:val="00BF4FD9"/>
    <w:rsid w:val="00BF5EE4"/>
    <w:rsid w:val="00BF7C25"/>
    <w:rsid w:val="00C03545"/>
    <w:rsid w:val="00C03CCA"/>
    <w:rsid w:val="00C1038E"/>
    <w:rsid w:val="00C104AE"/>
    <w:rsid w:val="00C115DB"/>
    <w:rsid w:val="00C11E7A"/>
    <w:rsid w:val="00C134EB"/>
    <w:rsid w:val="00C13CA1"/>
    <w:rsid w:val="00C14312"/>
    <w:rsid w:val="00C14754"/>
    <w:rsid w:val="00C14E6D"/>
    <w:rsid w:val="00C158F1"/>
    <w:rsid w:val="00C23C2D"/>
    <w:rsid w:val="00C26548"/>
    <w:rsid w:val="00C30FD8"/>
    <w:rsid w:val="00C31517"/>
    <w:rsid w:val="00C3359F"/>
    <w:rsid w:val="00C33684"/>
    <w:rsid w:val="00C3388E"/>
    <w:rsid w:val="00C34BB8"/>
    <w:rsid w:val="00C35D66"/>
    <w:rsid w:val="00C3614F"/>
    <w:rsid w:val="00C37805"/>
    <w:rsid w:val="00C42905"/>
    <w:rsid w:val="00C433F5"/>
    <w:rsid w:val="00C4772D"/>
    <w:rsid w:val="00C520D2"/>
    <w:rsid w:val="00C52AE0"/>
    <w:rsid w:val="00C52C0D"/>
    <w:rsid w:val="00C55025"/>
    <w:rsid w:val="00C551E9"/>
    <w:rsid w:val="00C55472"/>
    <w:rsid w:val="00C56540"/>
    <w:rsid w:val="00C6009F"/>
    <w:rsid w:val="00C6124B"/>
    <w:rsid w:val="00C62407"/>
    <w:rsid w:val="00C62500"/>
    <w:rsid w:val="00C6269F"/>
    <w:rsid w:val="00C626B9"/>
    <w:rsid w:val="00C626F9"/>
    <w:rsid w:val="00C62B15"/>
    <w:rsid w:val="00C643AA"/>
    <w:rsid w:val="00C6614D"/>
    <w:rsid w:val="00C715E5"/>
    <w:rsid w:val="00C73E68"/>
    <w:rsid w:val="00C74E32"/>
    <w:rsid w:val="00C7638A"/>
    <w:rsid w:val="00C76481"/>
    <w:rsid w:val="00C8025A"/>
    <w:rsid w:val="00C82B5E"/>
    <w:rsid w:val="00C841CF"/>
    <w:rsid w:val="00C84FA6"/>
    <w:rsid w:val="00C876D6"/>
    <w:rsid w:val="00C87BCB"/>
    <w:rsid w:val="00C93DFA"/>
    <w:rsid w:val="00C9658A"/>
    <w:rsid w:val="00C96B22"/>
    <w:rsid w:val="00CA3463"/>
    <w:rsid w:val="00CA3F10"/>
    <w:rsid w:val="00CA45A4"/>
    <w:rsid w:val="00CA60ED"/>
    <w:rsid w:val="00CA6504"/>
    <w:rsid w:val="00CA78B4"/>
    <w:rsid w:val="00CB0C38"/>
    <w:rsid w:val="00CB381B"/>
    <w:rsid w:val="00CB57A5"/>
    <w:rsid w:val="00CB5D85"/>
    <w:rsid w:val="00CB5E1C"/>
    <w:rsid w:val="00CC3C3F"/>
    <w:rsid w:val="00CC42DD"/>
    <w:rsid w:val="00CC5E3B"/>
    <w:rsid w:val="00CC64D4"/>
    <w:rsid w:val="00CC7454"/>
    <w:rsid w:val="00CC7B44"/>
    <w:rsid w:val="00CD1D5B"/>
    <w:rsid w:val="00CD1E9B"/>
    <w:rsid w:val="00CD54FD"/>
    <w:rsid w:val="00CD692E"/>
    <w:rsid w:val="00CE0639"/>
    <w:rsid w:val="00CE0D99"/>
    <w:rsid w:val="00CE14B9"/>
    <w:rsid w:val="00CE44BC"/>
    <w:rsid w:val="00CE5566"/>
    <w:rsid w:val="00CE692F"/>
    <w:rsid w:val="00CF002E"/>
    <w:rsid w:val="00CF0C94"/>
    <w:rsid w:val="00CF436E"/>
    <w:rsid w:val="00CF511D"/>
    <w:rsid w:val="00CF6FAA"/>
    <w:rsid w:val="00D004A4"/>
    <w:rsid w:val="00D00A8E"/>
    <w:rsid w:val="00D0139D"/>
    <w:rsid w:val="00D0192C"/>
    <w:rsid w:val="00D02245"/>
    <w:rsid w:val="00D03A11"/>
    <w:rsid w:val="00D04472"/>
    <w:rsid w:val="00D07271"/>
    <w:rsid w:val="00D10DB1"/>
    <w:rsid w:val="00D12924"/>
    <w:rsid w:val="00D15AB0"/>
    <w:rsid w:val="00D161B5"/>
    <w:rsid w:val="00D16C89"/>
    <w:rsid w:val="00D173D4"/>
    <w:rsid w:val="00D2262A"/>
    <w:rsid w:val="00D2353A"/>
    <w:rsid w:val="00D23E35"/>
    <w:rsid w:val="00D24B78"/>
    <w:rsid w:val="00D25B2C"/>
    <w:rsid w:val="00D273F1"/>
    <w:rsid w:val="00D310EF"/>
    <w:rsid w:val="00D31C86"/>
    <w:rsid w:val="00D32874"/>
    <w:rsid w:val="00D33AC8"/>
    <w:rsid w:val="00D350B6"/>
    <w:rsid w:val="00D35A32"/>
    <w:rsid w:val="00D36F8A"/>
    <w:rsid w:val="00D37399"/>
    <w:rsid w:val="00D44E0B"/>
    <w:rsid w:val="00D458CD"/>
    <w:rsid w:val="00D50EA6"/>
    <w:rsid w:val="00D56289"/>
    <w:rsid w:val="00D57027"/>
    <w:rsid w:val="00D57D80"/>
    <w:rsid w:val="00D611BF"/>
    <w:rsid w:val="00D6182B"/>
    <w:rsid w:val="00D626DA"/>
    <w:rsid w:val="00D62F29"/>
    <w:rsid w:val="00D65E07"/>
    <w:rsid w:val="00D671A0"/>
    <w:rsid w:val="00D703CC"/>
    <w:rsid w:val="00D74019"/>
    <w:rsid w:val="00D74508"/>
    <w:rsid w:val="00D7588E"/>
    <w:rsid w:val="00D76861"/>
    <w:rsid w:val="00D8139E"/>
    <w:rsid w:val="00D83805"/>
    <w:rsid w:val="00D90741"/>
    <w:rsid w:val="00D927C2"/>
    <w:rsid w:val="00D927F9"/>
    <w:rsid w:val="00D93E8A"/>
    <w:rsid w:val="00D974F5"/>
    <w:rsid w:val="00D97D47"/>
    <w:rsid w:val="00DA0437"/>
    <w:rsid w:val="00DA0CA6"/>
    <w:rsid w:val="00DA25F5"/>
    <w:rsid w:val="00DA2EA9"/>
    <w:rsid w:val="00DA33E9"/>
    <w:rsid w:val="00DA4B98"/>
    <w:rsid w:val="00DA5427"/>
    <w:rsid w:val="00DA7C92"/>
    <w:rsid w:val="00DB00C9"/>
    <w:rsid w:val="00DB025E"/>
    <w:rsid w:val="00DB0DEC"/>
    <w:rsid w:val="00DB10FE"/>
    <w:rsid w:val="00DB2ECB"/>
    <w:rsid w:val="00DB30EC"/>
    <w:rsid w:val="00DB5A0A"/>
    <w:rsid w:val="00DB5A85"/>
    <w:rsid w:val="00DB7E6C"/>
    <w:rsid w:val="00DC0311"/>
    <w:rsid w:val="00DC457E"/>
    <w:rsid w:val="00DC5B11"/>
    <w:rsid w:val="00DC6DC6"/>
    <w:rsid w:val="00DC742E"/>
    <w:rsid w:val="00DC7451"/>
    <w:rsid w:val="00DD2522"/>
    <w:rsid w:val="00DD2928"/>
    <w:rsid w:val="00DE2C0F"/>
    <w:rsid w:val="00DE571C"/>
    <w:rsid w:val="00DE6506"/>
    <w:rsid w:val="00DE6CAF"/>
    <w:rsid w:val="00DF67F5"/>
    <w:rsid w:val="00DF6FBC"/>
    <w:rsid w:val="00DF6FD1"/>
    <w:rsid w:val="00E00306"/>
    <w:rsid w:val="00E016AC"/>
    <w:rsid w:val="00E01A9B"/>
    <w:rsid w:val="00E0258E"/>
    <w:rsid w:val="00E03AF8"/>
    <w:rsid w:val="00E03FE9"/>
    <w:rsid w:val="00E04885"/>
    <w:rsid w:val="00E06217"/>
    <w:rsid w:val="00E0662A"/>
    <w:rsid w:val="00E10610"/>
    <w:rsid w:val="00E121F4"/>
    <w:rsid w:val="00E1227A"/>
    <w:rsid w:val="00E13729"/>
    <w:rsid w:val="00E137E2"/>
    <w:rsid w:val="00E14D7A"/>
    <w:rsid w:val="00E156FF"/>
    <w:rsid w:val="00E16337"/>
    <w:rsid w:val="00E179D7"/>
    <w:rsid w:val="00E204B3"/>
    <w:rsid w:val="00E24348"/>
    <w:rsid w:val="00E24687"/>
    <w:rsid w:val="00E2713F"/>
    <w:rsid w:val="00E300B2"/>
    <w:rsid w:val="00E305E7"/>
    <w:rsid w:val="00E32446"/>
    <w:rsid w:val="00E32BE3"/>
    <w:rsid w:val="00E3485D"/>
    <w:rsid w:val="00E34F76"/>
    <w:rsid w:val="00E40536"/>
    <w:rsid w:val="00E4107F"/>
    <w:rsid w:val="00E411ED"/>
    <w:rsid w:val="00E426C4"/>
    <w:rsid w:val="00E44025"/>
    <w:rsid w:val="00E45068"/>
    <w:rsid w:val="00E45B7F"/>
    <w:rsid w:val="00E47754"/>
    <w:rsid w:val="00E5218B"/>
    <w:rsid w:val="00E5256A"/>
    <w:rsid w:val="00E53913"/>
    <w:rsid w:val="00E53F5F"/>
    <w:rsid w:val="00E563C3"/>
    <w:rsid w:val="00E57AC4"/>
    <w:rsid w:val="00E57EA3"/>
    <w:rsid w:val="00E6195F"/>
    <w:rsid w:val="00E61B9F"/>
    <w:rsid w:val="00E62441"/>
    <w:rsid w:val="00E6340F"/>
    <w:rsid w:val="00E63A45"/>
    <w:rsid w:val="00E651C4"/>
    <w:rsid w:val="00E654D4"/>
    <w:rsid w:val="00E66864"/>
    <w:rsid w:val="00E67EE4"/>
    <w:rsid w:val="00E702F3"/>
    <w:rsid w:val="00E70D16"/>
    <w:rsid w:val="00E71A20"/>
    <w:rsid w:val="00E759FD"/>
    <w:rsid w:val="00E76226"/>
    <w:rsid w:val="00E768FB"/>
    <w:rsid w:val="00E76AE5"/>
    <w:rsid w:val="00E77B43"/>
    <w:rsid w:val="00E81693"/>
    <w:rsid w:val="00E81F3B"/>
    <w:rsid w:val="00E82C42"/>
    <w:rsid w:val="00E8436D"/>
    <w:rsid w:val="00E8494A"/>
    <w:rsid w:val="00E866E4"/>
    <w:rsid w:val="00E879EA"/>
    <w:rsid w:val="00E9007E"/>
    <w:rsid w:val="00E90728"/>
    <w:rsid w:val="00E91430"/>
    <w:rsid w:val="00E964E5"/>
    <w:rsid w:val="00E96A03"/>
    <w:rsid w:val="00EA2136"/>
    <w:rsid w:val="00EA4005"/>
    <w:rsid w:val="00EB3F72"/>
    <w:rsid w:val="00EC1C51"/>
    <w:rsid w:val="00EC345B"/>
    <w:rsid w:val="00EC3514"/>
    <w:rsid w:val="00EC5E6D"/>
    <w:rsid w:val="00EC65F1"/>
    <w:rsid w:val="00EC7261"/>
    <w:rsid w:val="00ED04F6"/>
    <w:rsid w:val="00ED0EF6"/>
    <w:rsid w:val="00ED28DE"/>
    <w:rsid w:val="00ED46B3"/>
    <w:rsid w:val="00ED517F"/>
    <w:rsid w:val="00ED638E"/>
    <w:rsid w:val="00ED65D2"/>
    <w:rsid w:val="00ED7FAB"/>
    <w:rsid w:val="00EE0A23"/>
    <w:rsid w:val="00EE1812"/>
    <w:rsid w:val="00EE1D3E"/>
    <w:rsid w:val="00EE2970"/>
    <w:rsid w:val="00EE376F"/>
    <w:rsid w:val="00EE3993"/>
    <w:rsid w:val="00EE3D09"/>
    <w:rsid w:val="00EE45DD"/>
    <w:rsid w:val="00EE50C5"/>
    <w:rsid w:val="00EE6445"/>
    <w:rsid w:val="00EE6CFF"/>
    <w:rsid w:val="00EE6F67"/>
    <w:rsid w:val="00EF0EB5"/>
    <w:rsid w:val="00EF1A4D"/>
    <w:rsid w:val="00EF3D13"/>
    <w:rsid w:val="00EF4012"/>
    <w:rsid w:val="00EF4AA8"/>
    <w:rsid w:val="00EF55AE"/>
    <w:rsid w:val="00F001BE"/>
    <w:rsid w:val="00F00FF8"/>
    <w:rsid w:val="00F043EE"/>
    <w:rsid w:val="00F04407"/>
    <w:rsid w:val="00F046C1"/>
    <w:rsid w:val="00F053F7"/>
    <w:rsid w:val="00F059D0"/>
    <w:rsid w:val="00F064E5"/>
    <w:rsid w:val="00F066B5"/>
    <w:rsid w:val="00F06E0F"/>
    <w:rsid w:val="00F06E3F"/>
    <w:rsid w:val="00F11629"/>
    <w:rsid w:val="00F11CC9"/>
    <w:rsid w:val="00F1335B"/>
    <w:rsid w:val="00F14631"/>
    <w:rsid w:val="00F14DF0"/>
    <w:rsid w:val="00F17B47"/>
    <w:rsid w:val="00F17FC9"/>
    <w:rsid w:val="00F2056A"/>
    <w:rsid w:val="00F206CE"/>
    <w:rsid w:val="00F207FC"/>
    <w:rsid w:val="00F20DC9"/>
    <w:rsid w:val="00F2114F"/>
    <w:rsid w:val="00F215FB"/>
    <w:rsid w:val="00F231BF"/>
    <w:rsid w:val="00F241BF"/>
    <w:rsid w:val="00F25630"/>
    <w:rsid w:val="00F26576"/>
    <w:rsid w:val="00F31050"/>
    <w:rsid w:val="00F3236C"/>
    <w:rsid w:val="00F33289"/>
    <w:rsid w:val="00F33F32"/>
    <w:rsid w:val="00F35D77"/>
    <w:rsid w:val="00F35F6C"/>
    <w:rsid w:val="00F36B0A"/>
    <w:rsid w:val="00F37571"/>
    <w:rsid w:val="00F376A0"/>
    <w:rsid w:val="00F414FF"/>
    <w:rsid w:val="00F428AC"/>
    <w:rsid w:val="00F4332D"/>
    <w:rsid w:val="00F436B1"/>
    <w:rsid w:val="00F45046"/>
    <w:rsid w:val="00F46675"/>
    <w:rsid w:val="00F46DAF"/>
    <w:rsid w:val="00F51749"/>
    <w:rsid w:val="00F51D7C"/>
    <w:rsid w:val="00F51EEE"/>
    <w:rsid w:val="00F54665"/>
    <w:rsid w:val="00F55914"/>
    <w:rsid w:val="00F56015"/>
    <w:rsid w:val="00F56345"/>
    <w:rsid w:val="00F576B1"/>
    <w:rsid w:val="00F60141"/>
    <w:rsid w:val="00F60BD9"/>
    <w:rsid w:val="00F60FBC"/>
    <w:rsid w:val="00F62DA0"/>
    <w:rsid w:val="00F6348C"/>
    <w:rsid w:val="00F64B87"/>
    <w:rsid w:val="00F64FAF"/>
    <w:rsid w:val="00F65055"/>
    <w:rsid w:val="00F65176"/>
    <w:rsid w:val="00F6624C"/>
    <w:rsid w:val="00F71472"/>
    <w:rsid w:val="00F72507"/>
    <w:rsid w:val="00F74295"/>
    <w:rsid w:val="00F75FC0"/>
    <w:rsid w:val="00F7694F"/>
    <w:rsid w:val="00F809E3"/>
    <w:rsid w:val="00F814C4"/>
    <w:rsid w:val="00F8553A"/>
    <w:rsid w:val="00F8657C"/>
    <w:rsid w:val="00F873B0"/>
    <w:rsid w:val="00F873E7"/>
    <w:rsid w:val="00F9110C"/>
    <w:rsid w:val="00F914F9"/>
    <w:rsid w:val="00F91E10"/>
    <w:rsid w:val="00F92893"/>
    <w:rsid w:val="00F94727"/>
    <w:rsid w:val="00F9680F"/>
    <w:rsid w:val="00FA0D8E"/>
    <w:rsid w:val="00FA1C41"/>
    <w:rsid w:val="00FA24CA"/>
    <w:rsid w:val="00FA3133"/>
    <w:rsid w:val="00FA3F24"/>
    <w:rsid w:val="00FA4DD2"/>
    <w:rsid w:val="00FA778A"/>
    <w:rsid w:val="00FB07DB"/>
    <w:rsid w:val="00FB1282"/>
    <w:rsid w:val="00FB201D"/>
    <w:rsid w:val="00FB3067"/>
    <w:rsid w:val="00FB35EB"/>
    <w:rsid w:val="00FB4245"/>
    <w:rsid w:val="00FB424F"/>
    <w:rsid w:val="00FB784C"/>
    <w:rsid w:val="00FC0E39"/>
    <w:rsid w:val="00FC2508"/>
    <w:rsid w:val="00FC3ECF"/>
    <w:rsid w:val="00FC4226"/>
    <w:rsid w:val="00FC5BC6"/>
    <w:rsid w:val="00FC6670"/>
    <w:rsid w:val="00FC796E"/>
    <w:rsid w:val="00FD1753"/>
    <w:rsid w:val="00FD4F27"/>
    <w:rsid w:val="00FD5D4D"/>
    <w:rsid w:val="00FD6A17"/>
    <w:rsid w:val="00FE00CA"/>
    <w:rsid w:val="00FE0645"/>
    <w:rsid w:val="00FE1152"/>
    <w:rsid w:val="00FE2A83"/>
    <w:rsid w:val="00FE35B5"/>
    <w:rsid w:val="00FE4079"/>
    <w:rsid w:val="00FE40FC"/>
    <w:rsid w:val="00FF0857"/>
    <w:rsid w:val="00FF09EE"/>
    <w:rsid w:val="00FF0DC0"/>
    <w:rsid w:val="00FF2F13"/>
    <w:rsid w:val="00FF5EC4"/>
    <w:rsid w:val="00FF63D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5320C"/>
  <w15:docId w15:val="{79E06901-7554-4F1C-ACDF-451E312A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iPriority="0" w:unhideWhenUsed="1"/>
    <w:lsdException w:name="index 7" w:semiHidden="1" w:unhideWhenUsed="1"/>
    <w:lsdException w:name="index 8" w:semiHidden="1" w:uiPriority="0"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72D"/>
    <w:rPr>
      <w:lang w:val="en-US"/>
    </w:rPr>
  </w:style>
  <w:style w:type="paragraph" w:styleId="Heading1">
    <w:name w:val="heading 1"/>
    <w:basedOn w:val="Normal"/>
    <w:next w:val="Normal"/>
    <w:link w:val="Heading1Char"/>
    <w:qFormat/>
    <w:rsid w:val="00072F82"/>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9E31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72F82"/>
    <w:pPr>
      <w:keepNext/>
      <w:spacing w:before="240" w:after="60"/>
      <w:outlineLvl w:val="2"/>
    </w:pPr>
    <w:rPr>
      <w:rFonts w:ascii="Arial" w:hAnsi="Arial"/>
      <w:sz w:val="24"/>
    </w:rPr>
  </w:style>
  <w:style w:type="paragraph" w:styleId="Heading4">
    <w:name w:val="heading 4"/>
    <w:basedOn w:val="Normal"/>
    <w:next w:val="Normal"/>
    <w:link w:val="Heading4Char"/>
    <w:uiPriority w:val="9"/>
    <w:unhideWhenUsed/>
    <w:qFormat/>
    <w:rsid w:val="009E31D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072F82"/>
    <w:pPr>
      <w:spacing w:before="240" w:after="60"/>
      <w:outlineLvl w:val="4"/>
    </w:pPr>
  </w:style>
  <w:style w:type="paragraph" w:styleId="Heading6">
    <w:name w:val="heading 6"/>
    <w:basedOn w:val="Normal"/>
    <w:next w:val="Normal"/>
    <w:link w:val="Heading6Char"/>
    <w:uiPriority w:val="9"/>
    <w:semiHidden/>
    <w:unhideWhenUsed/>
    <w:qFormat/>
    <w:rsid w:val="009E31D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E31D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E31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3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3BF5"/>
    <w:rPr>
      <w:color w:val="0000FF" w:themeColor="hyperlink"/>
      <w:u w:val="single"/>
    </w:rPr>
  </w:style>
  <w:style w:type="paragraph" w:styleId="Header">
    <w:name w:val="header"/>
    <w:basedOn w:val="Normal"/>
    <w:link w:val="HeaderChar"/>
    <w:rsid w:val="00072F82"/>
    <w:pPr>
      <w:tabs>
        <w:tab w:val="center" w:pos="4320"/>
        <w:tab w:val="right" w:pos="8640"/>
      </w:tabs>
    </w:pPr>
  </w:style>
  <w:style w:type="character" w:customStyle="1" w:styleId="HeaderChar">
    <w:name w:val="Header Char"/>
    <w:basedOn w:val="DefaultParagraphFont"/>
    <w:link w:val="Header"/>
    <w:rsid w:val="00F436B1"/>
    <w:rPr>
      <w:rFonts w:ascii="Times New Roman" w:eastAsia="Times New Roman" w:hAnsi="Times New Roman" w:cs="Times New Roman"/>
      <w:sz w:val="20"/>
      <w:szCs w:val="20"/>
      <w:lang w:val="en-US"/>
    </w:rPr>
  </w:style>
  <w:style w:type="paragraph" w:styleId="Footer">
    <w:name w:val="footer"/>
    <w:basedOn w:val="Normal"/>
    <w:link w:val="FooterChar"/>
    <w:rsid w:val="00072F82"/>
    <w:pPr>
      <w:tabs>
        <w:tab w:val="center" w:pos="4320"/>
        <w:tab w:val="right" w:pos="8640"/>
      </w:tabs>
    </w:pPr>
  </w:style>
  <w:style w:type="character" w:customStyle="1" w:styleId="FooterChar">
    <w:name w:val="Footer Char"/>
    <w:basedOn w:val="DefaultParagraphFont"/>
    <w:link w:val="Footer"/>
    <w:rsid w:val="00F436B1"/>
    <w:rPr>
      <w:rFonts w:ascii="Times New Roman" w:eastAsia="Times New Roman" w:hAnsi="Times New Roman" w:cs="Times New Roman"/>
      <w:sz w:val="20"/>
      <w:szCs w:val="20"/>
      <w:lang w:val="en-US"/>
    </w:rPr>
  </w:style>
  <w:style w:type="character" w:styleId="CommentReference">
    <w:name w:val="annotation reference"/>
    <w:semiHidden/>
    <w:rsid w:val="00072F82"/>
    <w:rPr>
      <w:rFonts w:ascii="Helvetica" w:hAnsi="Helvetica"/>
      <w:b/>
      <w:sz w:val="28"/>
      <w:bdr w:val="none" w:sz="0" w:space="0" w:color="auto"/>
      <w:shd w:val="clear" w:color="auto" w:fill="FFFF00"/>
    </w:rPr>
  </w:style>
  <w:style w:type="paragraph" w:styleId="CommentText">
    <w:name w:val="annotation text"/>
    <w:basedOn w:val="Normal"/>
    <w:link w:val="CommentTextChar"/>
    <w:rsid w:val="00072F82"/>
    <w:pPr>
      <w:spacing w:line="320" w:lineRule="exact"/>
    </w:pPr>
    <w:rPr>
      <w:sz w:val="24"/>
    </w:rPr>
  </w:style>
  <w:style w:type="character" w:customStyle="1" w:styleId="CommentTextChar">
    <w:name w:val="Comment Text Char"/>
    <w:link w:val="CommentText"/>
    <w:rsid w:val="00072F82"/>
    <w:rPr>
      <w:rFonts w:ascii="Times New Roman" w:eastAsia="Times New Roman" w:hAnsi="Times New Roman" w:cs="Times New Roman"/>
      <w:sz w:val="24"/>
      <w:szCs w:val="20"/>
      <w:lang w:val="en-US"/>
    </w:rPr>
  </w:style>
  <w:style w:type="paragraph" w:styleId="CommentSubject">
    <w:name w:val="annotation subject"/>
    <w:basedOn w:val="CommentText"/>
    <w:next w:val="CommentText"/>
    <w:link w:val="CommentSubjectChar"/>
    <w:uiPriority w:val="99"/>
    <w:semiHidden/>
    <w:unhideWhenUsed/>
    <w:rsid w:val="008A2155"/>
    <w:rPr>
      <w:b/>
      <w:bCs/>
    </w:rPr>
  </w:style>
  <w:style w:type="character" w:customStyle="1" w:styleId="CommentSubjectChar">
    <w:name w:val="Comment Subject Char"/>
    <w:basedOn w:val="CommentTextChar"/>
    <w:link w:val="CommentSubject"/>
    <w:uiPriority w:val="99"/>
    <w:semiHidden/>
    <w:rsid w:val="008A2155"/>
    <w:rPr>
      <w:rFonts w:ascii="Times New Roman" w:eastAsia="Times New Roman" w:hAnsi="Times New Roman" w:cs="Times New Roman"/>
      <w:b/>
      <w:bCs/>
      <w:sz w:val="20"/>
      <w:szCs w:val="20"/>
      <w:lang w:val="en-US"/>
    </w:rPr>
  </w:style>
  <w:style w:type="paragraph" w:styleId="BalloonText">
    <w:name w:val="Balloon Text"/>
    <w:basedOn w:val="Normal"/>
    <w:link w:val="BalloonTextChar"/>
    <w:semiHidden/>
    <w:rsid w:val="00072F82"/>
    <w:rPr>
      <w:rFonts w:ascii="Tahoma" w:hAnsi="Tahoma" w:cs="Tahoma"/>
      <w:sz w:val="16"/>
      <w:szCs w:val="16"/>
    </w:rPr>
  </w:style>
  <w:style w:type="character" w:customStyle="1" w:styleId="BalloonTextChar">
    <w:name w:val="Balloon Text Char"/>
    <w:basedOn w:val="DefaultParagraphFont"/>
    <w:link w:val="BalloonText"/>
    <w:semiHidden/>
    <w:rsid w:val="008A2155"/>
    <w:rPr>
      <w:rFonts w:ascii="Tahoma" w:eastAsia="Times New Roman" w:hAnsi="Tahoma" w:cs="Tahoma"/>
      <w:sz w:val="16"/>
      <w:szCs w:val="16"/>
      <w:lang w:val="en-US"/>
    </w:rPr>
  </w:style>
  <w:style w:type="character" w:customStyle="1" w:styleId="UnresolvedMention1">
    <w:name w:val="Unresolved Mention1"/>
    <w:basedOn w:val="DefaultParagraphFont"/>
    <w:uiPriority w:val="99"/>
    <w:semiHidden/>
    <w:unhideWhenUsed/>
    <w:rsid w:val="0017498C"/>
    <w:rPr>
      <w:color w:val="605E5C"/>
      <w:shd w:val="clear" w:color="auto" w:fill="E1DFDD"/>
    </w:rPr>
  </w:style>
  <w:style w:type="character" w:styleId="Strong">
    <w:name w:val="Strong"/>
    <w:qFormat/>
    <w:rsid w:val="00072F82"/>
    <w:rPr>
      <w:b/>
    </w:rPr>
  </w:style>
  <w:style w:type="numbering" w:styleId="111111">
    <w:name w:val="Outline List 2"/>
    <w:basedOn w:val="NoList"/>
    <w:uiPriority w:val="99"/>
    <w:semiHidden/>
    <w:unhideWhenUsed/>
    <w:rsid w:val="009E31DE"/>
    <w:pPr>
      <w:numPr>
        <w:numId w:val="2"/>
      </w:numPr>
    </w:pPr>
  </w:style>
  <w:style w:type="numbering" w:styleId="1ai">
    <w:name w:val="Outline List 1"/>
    <w:basedOn w:val="NoList"/>
    <w:uiPriority w:val="99"/>
    <w:semiHidden/>
    <w:unhideWhenUsed/>
    <w:rsid w:val="009E31DE"/>
    <w:pPr>
      <w:numPr>
        <w:numId w:val="3"/>
      </w:numPr>
    </w:pPr>
  </w:style>
  <w:style w:type="character" w:customStyle="1" w:styleId="Heading1Char">
    <w:name w:val="Heading 1 Char"/>
    <w:basedOn w:val="DefaultParagraphFont"/>
    <w:link w:val="Heading1"/>
    <w:rsid w:val="009E31DE"/>
    <w:rPr>
      <w:rFonts w:ascii="Arial" w:eastAsia="Times New Roman" w:hAnsi="Arial" w:cs="Times New Roman"/>
      <w:b/>
      <w:kern w:val="28"/>
      <w:sz w:val="28"/>
      <w:szCs w:val="20"/>
      <w:lang w:val="en-US"/>
    </w:rPr>
  </w:style>
  <w:style w:type="character" w:customStyle="1" w:styleId="Heading2Char">
    <w:name w:val="Heading 2 Char"/>
    <w:basedOn w:val="DefaultParagraphFont"/>
    <w:link w:val="Heading2"/>
    <w:uiPriority w:val="9"/>
    <w:rsid w:val="009E31D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9E31DE"/>
    <w:rPr>
      <w:rFonts w:ascii="Arial" w:eastAsia="Times New Roman" w:hAnsi="Arial" w:cs="Times New Roman"/>
      <w:sz w:val="24"/>
      <w:szCs w:val="20"/>
      <w:lang w:val="en-US"/>
    </w:rPr>
  </w:style>
  <w:style w:type="character" w:customStyle="1" w:styleId="Heading4Char">
    <w:name w:val="Heading 4 Char"/>
    <w:basedOn w:val="DefaultParagraphFont"/>
    <w:link w:val="Heading4"/>
    <w:uiPriority w:val="9"/>
    <w:rsid w:val="009E31DE"/>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rsid w:val="009E31DE"/>
    <w:rPr>
      <w:rFonts w:ascii="Times New Roman" w:eastAsia="Times New Roman" w:hAnsi="Times New Roman" w:cs="Times New Roman"/>
      <w:szCs w:val="20"/>
      <w:lang w:val="en-US"/>
    </w:rPr>
  </w:style>
  <w:style w:type="character" w:customStyle="1" w:styleId="Heading6Char">
    <w:name w:val="Heading 6 Char"/>
    <w:basedOn w:val="DefaultParagraphFont"/>
    <w:link w:val="Heading6"/>
    <w:uiPriority w:val="9"/>
    <w:semiHidden/>
    <w:rsid w:val="009E31DE"/>
    <w:rPr>
      <w:rFonts w:asciiTheme="majorHAnsi" w:eastAsiaTheme="majorEastAsia" w:hAnsiTheme="majorHAnsi" w:cstheme="majorBidi"/>
      <w:color w:val="243F60" w:themeColor="accent1" w:themeShade="7F"/>
      <w:sz w:val="20"/>
      <w:szCs w:val="20"/>
    </w:rPr>
  </w:style>
  <w:style w:type="character" w:customStyle="1" w:styleId="Heading7Char">
    <w:name w:val="Heading 7 Char"/>
    <w:basedOn w:val="DefaultParagraphFont"/>
    <w:link w:val="Heading7"/>
    <w:uiPriority w:val="9"/>
    <w:semiHidden/>
    <w:rsid w:val="009E31DE"/>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semiHidden/>
    <w:rsid w:val="009E31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31DE"/>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9E31DE"/>
    <w:pPr>
      <w:numPr>
        <w:numId w:val="4"/>
      </w:numPr>
    </w:pPr>
  </w:style>
  <w:style w:type="paragraph" w:styleId="Bibliography">
    <w:name w:val="Bibliography"/>
    <w:basedOn w:val="Normal"/>
    <w:next w:val="Normal"/>
    <w:uiPriority w:val="37"/>
    <w:unhideWhenUsed/>
    <w:rsid w:val="009E31DE"/>
  </w:style>
  <w:style w:type="paragraph" w:styleId="BlockText">
    <w:name w:val="Block Text"/>
    <w:basedOn w:val="Normal"/>
    <w:uiPriority w:val="99"/>
    <w:semiHidden/>
    <w:unhideWhenUsed/>
    <w:rsid w:val="009E31D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rsid w:val="00072F82"/>
    <w:rPr>
      <w:sz w:val="24"/>
    </w:rPr>
  </w:style>
  <w:style w:type="character" w:customStyle="1" w:styleId="BodyTextChar">
    <w:name w:val="Body Text Char"/>
    <w:basedOn w:val="DefaultParagraphFont"/>
    <w:link w:val="BodyText"/>
    <w:rsid w:val="009E31DE"/>
    <w:rPr>
      <w:rFonts w:ascii="Times New Roman" w:eastAsia="Times New Roman" w:hAnsi="Times New Roman" w:cs="Times New Roman"/>
      <w:sz w:val="24"/>
      <w:szCs w:val="20"/>
      <w:lang w:val="en-US"/>
    </w:rPr>
  </w:style>
  <w:style w:type="paragraph" w:styleId="BodyText2">
    <w:name w:val="Body Text 2"/>
    <w:basedOn w:val="Normal"/>
    <w:link w:val="BodyText2Char"/>
    <w:rsid w:val="00072F82"/>
    <w:pPr>
      <w:spacing w:after="120" w:line="480" w:lineRule="auto"/>
    </w:pPr>
  </w:style>
  <w:style w:type="character" w:customStyle="1" w:styleId="BodyText2Char">
    <w:name w:val="Body Text 2 Char"/>
    <w:basedOn w:val="DefaultParagraphFont"/>
    <w:link w:val="BodyText2"/>
    <w:rsid w:val="009E31DE"/>
    <w:rPr>
      <w:rFonts w:ascii="Times New Roman" w:eastAsia="Times New Roman" w:hAnsi="Times New Roman" w:cs="Times New Roman"/>
      <w:sz w:val="20"/>
      <w:szCs w:val="20"/>
      <w:lang w:val="en-US"/>
    </w:rPr>
  </w:style>
  <w:style w:type="paragraph" w:styleId="BodyText3">
    <w:name w:val="Body Text 3"/>
    <w:basedOn w:val="Normal"/>
    <w:link w:val="BodyText3Char"/>
    <w:uiPriority w:val="99"/>
    <w:unhideWhenUsed/>
    <w:rsid w:val="009E31DE"/>
    <w:pPr>
      <w:spacing w:after="120"/>
    </w:pPr>
    <w:rPr>
      <w:sz w:val="16"/>
      <w:szCs w:val="16"/>
    </w:rPr>
  </w:style>
  <w:style w:type="character" w:customStyle="1" w:styleId="BodyText3Char">
    <w:name w:val="Body Text 3 Char"/>
    <w:basedOn w:val="DefaultParagraphFont"/>
    <w:link w:val="BodyText3"/>
    <w:uiPriority w:val="99"/>
    <w:rsid w:val="009E31DE"/>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072F82"/>
    <w:pPr>
      <w:spacing w:after="120"/>
      <w:ind w:firstLine="210"/>
    </w:pPr>
    <w:rPr>
      <w:sz w:val="20"/>
    </w:rPr>
  </w:style>
  <w:style w:type="character" w:customStyle="1" w:styleId="BodyTextFirstIndentChar">
    <w:name w:val="Body Text First Indent Char"/>
    <w:basedOn w:val="BodyTextChar"/>
    <w:link w:val="BodyTextFirstIndent"/>
    <w:rsid w:val="009E31DE"/>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unhideWhenUsed/>
    <w:rsid w:val="009E31DE"/>
    <w:pPr>
      <w:spacing w:after="120"/>
      <w:ind w:left="283"/>
    </w:pPr>
  </w:style>
  <w:style w:type="character" w:customStyle="1" w:styleId="BodyTextIndentChar">
    <w:name w:val="Body Text Indent Char"/>
    <w:basedOn w:val="DefaultParagraphFont"/>
    <w:link w:val="BodyTextIndent"/>
    <w:uiPriority w:val="99"/>
    <w:rsid w:val="009E31DE"/>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9E31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9E31DE"/>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9E31DE"/>
    <w:pPr>
      <w:spacing w:after="120" w:line="480" w:lineRule="auto"/>
      <w:ind w:left="283"/>
    </w:pPr>
  </w:style>
  <w:style w:type="character" w:customStyle="1" w:styleId="BodyTextIndent2Char">
    <w:name w:val="Body Text Indent 2 Char"/>
    <w:basedOn w:val="DefaultParagraphFont"/>
    <w:link w:val="BodyTextIndent2"/>
    <w:uiPriority w:val="99"/>
    <w:semiHidden/>
    <w:rsid w:val="009E31DE"/>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9E31DE"/>
    <w:pPr>
      <w:spacing w:after="120"/>
      <w:ind w:left="283"/>
    </w:pPr>
    <w:rPr>
      <w:sz w:val="16"/>
      <w:szCs w:val="16"/>
    </w:rPr>
  </w:style>
  <w:style w:type="character" w:customStyle="1" w:styleId="BodyTextIndent3Char">
    <w:name w:val="Body Text Indent 3 Char"/>
    <w:basedOn w:val="DefaultParagraphFont"/>
    <w:link w:val="BodyTextIndent3"/>
    <w:uiPriority w:val="99"/>
    <w:rsid w:val="009E31DE"/>
    <w:rPr>
      <w:rFonts w:ascii="Times New Roman" w:eastAsia="Times New Roman" w:hAnsi="Times New Roman" w:cs="Times New Roman"/>
      <w:sz w:val="16"/>
      <w:szCs w:val="16"/>
    </w:rPr>
  </w:style>
  <w:style w:type="character" w:styleId="BookTitle">
    <w:name w:val="Book Title"/>
    <w:basedOn w:val="DefaultParagraphFont"/>
    <w:uiPriority w:val="33"/>
    <w:qFormat/>
    <w:rsid w:val="009E31DE"/>
    <w:rPr>
      <w:b/>
      <w:bCs/>
      <w:i/>
      <w:iCs/>
      <w:spacing w:val="5"/>
    </w:rPr>
  </w:style>
  <w:style w:type="paragraph" w:styleId="Caption">
    <w:name w:val="caption"/>
    <w:basedOn w:val="Normal"/>
    <w:next w:val="Normal"/>
    <w:unhideWhenUsed/>
    <w:qFormat/>
    <w:rsid w:val="00753BF5"/>
    <w:rPr>
      <w:b/>
      <w:bCs/>
      <w:color w:val="4F81BD" w:themeColor="accent1"/>
      <w:sz w:val="18"/>
      <w:szCs w:val="18"/>
    </w:rPr>
  </w:style>
  <w:style w:type="paragraph" w:styleId="Closing">
    <w:name w:val="Closing"/>
    <w:basedOn w:val="Normal"/>
    <w:link w:val="ClosingChar"/>
    <w:uiPriority w:val="99"/>
    <w:semiHidden/>
    <w:unhideWhenUsed/>
    <w:rsid w:val="009E31DE"/>
    <w:pPr>
      <w:ind w:left="4252"/>
    </w:pPr>
  </w:style>
  <w:style w:type="character" w:customStyle="1" w:styleId="ClosingChar">
    <w:name w:val="Closing Char"/>
    <w:basedOn w:val="DefaultParagraphFont"/>
    <w:link w:val="Closing"/>
    <w:uiPriority w:val="99"/>
    <w:semiHidden/>
    <w:rsid w:val="009E31DE"/>
    <w:rPr>
      <w:rFonts w:ascii="Times New Roman" w:eastAsia="Times New Roman" w:hAnsi="Times New Roman" w:cs="Times New Roman"/>
      <w:sz w:val="20"/>
      <w:szCs w:val="20"/>
    </w:rPr>
  </w:style>
  <w:style w:type="table" w:styleId="ColorfulGrid">
    <w:name w:val="Colorful Grid"/>
    <w:basedOn w:val="TableNormal"/>
    <w:uiPriority w:val="73"/>
    <w:semiHidden/>
    <w:unhideWhenUsed/>
    <w:rsid w:val="009E31D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E31D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E31D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E31D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E31D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E31D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E31D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E31D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E31D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E31DE"/>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E31DE"/>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E31D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E31DE"/>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E31DE"/>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E31DE"/>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E31D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E31DE"/>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E31DE"/>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E31DE"/>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E31D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E31DE"/>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E31D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E31DE"/>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E31DE"/>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E31DE"/>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E31DE"/>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E31DE"/>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E31DE"/>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9E31DE"/>
  </w:style>
  <w:style w:type="character" w:customStyle="1" w:styleId="DateChar">
    <w:name w:val="Date Char"/>
    <w:basedOn w:val="DefaultParagraphFont"/>
    <w:link w:val="Date"/>
    <w:uiPriority w:val="99"/>
    <w:semiHidden/>
    <w:rsid w:val="009E31DE"/>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9E31D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E31DE"/>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9E31DE"/>
  </w:style>
  <w:style w:type="character" w:customStyle="1" w:styleId="E-mailSignatureChar">
    <w:name w:val="E-mail Signature Char"/>
    <w:basedOn w:val="DefaultParagraphFont"/>
    <w:link w:val="E-mailSignature"/>
    <w:uiPriority w:val="99"/>
    <w:semiHidden/>
    <w:rsid w:val="009E31DE"/>
    <w:rPr>
      <w:rFonts w:ascii="Times New Roman" w:eastAsia="Times New Roman" w:hAnsi="Times New Roman" w:cs="Times New Roman"/>
      <w:sz w:val="20"/>
      <w:szCs w:val="20"/>
    </w:rPr>
  </w:style>
  <w:style w:type="character" w:styleId="Emphasis">
    <w:name w:val="Emphasis"/>
    <w:basedOn w:val="DefaultParagraphFont"/>
    <w:uiPriority w:val="20"/>
    <w:qFormat/>
    <w:rsid w:val="009E31DE"/>
    <w:rPr>
      <w:i/>
      <w:iCs/>
    </w:rPr>
  </w:style>
  <w:style w:type="character" w:styleId="EndnoteReference">
    <w:name w:val="endnote reference"/>
    <w:rsid w:val="00072F82"/>
    <w:rPr>
      <w:rFonts w:ascii="Arial" w:hAnsi="Arial"/>
      <w:b/>
      <w:sz w:val="40"/>
      <w:bdr w:val="none" w:sz="0" w:space="0" w:color="auto"/>
      <w:shd w:val="clear" w:color="auto" w:fill="00FF00"/>
      <w:vertAlign w:val="superscript"/>
    </w:rPr>
  </w:style>
  <w:style w:type="paragraph" w:styleId="EndnoteText">
    <w:name w:val="endnote text"/>
    <w:basedOn w:val="Normal"/>
    <w:link w:val="EndnoteTextChar"/>
    <w:rsid w:val="00072F82"/>
    <w:pPr>
      <w:spacing w:before="120" w:line="560" w:lineRule="exact"/>
      <w:ind w:left="720" w:hanging="720"/>
      <w:contextualSpacing/>
    </w:pPr>
    <w:rPr>
      <w:sz w:val="24"/>
    </w:rPr>
  </w:style>
  <w:style w:type="character" w:customStyle="1" w:styleId="EndnoteTextChar">
    <w:name w:val="Endnote Text Char"/>
    <w:basedOn w:val="DefaultParagraphFont"/>
    <w:link w:val="EndnoteText"/>
    <w:rsid w:val="009E31DE"/>
    <w:rPr>
      <w:rFonts w:ascii="Times New Roman" w:eastAsia="Times New Roman" w:hAnsi="Times New Roman" w:cs="Times New Roman"/>
      <w:sz w:val="24"/>
      <w:szCs w:val="20"/>
      <w:lang w:val="en-US"/>
    </w:rPr>
  </w:style>
  <w:style w:type="paragraph" w:styleId="EnvelopeAddress">
    <w:name w:val="envelope address"/>
    <w:basedOn w:val="Normal"/>
    <w:rsid w:val="00072F82"/>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072F82"/>
    <w:rPr>
      <w:rFonts w:ascii="Arial" w:hAnsi="Arial"/>
    </w:rPr>
  </w:style>
  <w:style w:type="character" w:styleId="FollowedHyperlink">
    <w:name w:val="FollowedHyperlink"/>
    <w:basedOn w:val="DefaultParagraphFont"/>
    <w:uiPriority w:val="99"/>
    <w:semiHidden/>
    <w:unhideWhenUsed/>
    <w:rsid w:val="009E31DE"/>
    <w:rPr>
      <w:color w:val="800080" w:themeColor="followedHyperlink"/>
      <w:u w:val="single"/>
    </w:rPr>
  </w:style>
  <w:style w:type="character" w:styleId="FootnoteReference">
    <w:name w:val="footnote reference"/>
    <w:rsid w:val="00072F82"/>
    <w:rPr>
      <w:rFonts w:ascii="Arial" w:hAnsi="Arial"/>
      <w:b/>
      <w:sz w:val="40"/>
      <w:bdr w:val="none" w:sz="0" w:space="0" w:color="auto"/>
      <w:shd w:val="clear" w:color="auto" w:fill="00FFFF"/>
      <w:vertAlign w:val="superscript"/>
    </w:rPr>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rsid w:val="00072F82"/>
    <w:pPr>
      <w:spacing w:before="120" w:line="560" w:lineRule="exact"/>
      <w:ind w:left="720" w:hanging="720"/>
      <w:contextualSpacing/>
    </w:pPr>
    <w:rPr>
      <w:sz w:val="24"/>
    </w:rPr>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basedOn w:val="DefaultParagraphFont"/>
    <w:link w:val="FootnoteText"/>
    <w:rsid w:val="009E31DE"/>
    <w:rPr>
      <w:rFonts w:ascii="Times New Roman" w:eastAsia="Times New Roman" w:hAnsi="Times New Roman" w:cs="Times New Roman"/>
      <w:sz w:val="24"/>
      <w:szCs w:val="20"/>
      <w:lang w:val="en-US"/>
    </w:rPr>
  </w:style>
  <w:style w:type="table" w:customStyle="1" w:styleId="GridTable1Light1">
    <w:name w:val="Grid Table 1 Light1"/>
    <w:basedOn w:val="TableNormal"/>
    <w:uiPriority w:val="46"/>
    <w:rsid w:val="009E31D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9E31D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9E31D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9E31DE"/>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9E31DE"/>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9E31DE"/>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9E31D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9E31D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E31D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9E31DE"/>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9E31DE"/>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9E31DE"/>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9E31DE"/>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9E31D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9E31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9E31D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9E31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9E31D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9E31D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9E31D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9E31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9E31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9E31D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9E31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9E31D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9E31D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9E31D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9E31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9E31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9E31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9E31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9E31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9E31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9E31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9E31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9E31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9E31D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9E31DE"/>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9E31D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9E31DE"/>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9E31DE"/>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9E31DE"/>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9E31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9E31D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9E31DE"/>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9E31D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9E31DE"/>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9E31DE"/>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9E31DE"/>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9E31DE"/>
    <w:rPr>
      <w:color w:val="2B579A"/>
      <w:shd w:val="clear" w:color="auto" w:fill="E1DFDD"/>
    </w:rPr>
  </w:style>
  <w:style w:type="character" w:styleId="HTMLAcronym">
    <w:name w:val="HTML Acronym"/>
    <w:basedOn w:val="DefaultParagraphFont"/>
    <w:uiPriority w:val="99"/>
    <w:semiHidden/>
    <w:unhideWhenUsed/>
    <w:rsid w:val="009E31DE"/>
  </w:style>
  <w:style w:type="paragraph" w:styleId="HTMLAddress">
    <w:name w:val="HTML Address"/>
    <w:basedOn w:val="Normal"/>
    <w:link w:val="HTMLAddressChar"/>
    <w:uiPriority w:val="99"/>
    <w:semiHidden/>
    <w:unhideWhenUsed/>
    <w:rsid w:val="009E31DE"/>
    <w:rPr>
      <w:i/>
      <w:iCs/>
    </w:rPr>
  </w:style>
  <w:style w:type="character" w:customStyle="1" w:styleId="HTMLAddressChar">
    <w:name w:val="HTML Address Char"/>
    <w:basedOn w:val="DefaultParagraphFont"/>
    <w:link w:val="HTMLAddress"/>
    <w:uiPriority w:val="99"/>
    <w:semiHidden/>
    <w:rsid w:val="009E31DE"/>
    <w:rPr>
      <w:rFonts w:ascii="Times New Roman" w:eastAsia="Times New Roman" w:hAnsi="Times New Roman" w:cs="Times New Roman"/>
      <w:i/>
      <w:iCs/>
      <w:sz w:val="20"/>
      <w:szCs w:val="20"/>
    </w:rPr>
  </w:style>
  <w:style w:type="character" w:styleId="HTMLCite">
    <w:name w:val="HTML Cite"/>
    <w:basedOn w:val="DefaultParagraphFont"/>
    <w:uiPriority w:val="99"/>
    <w:semiHidden/>
    <w:unhideWhenUsed/>
    <w:rsid w:val="009E31DE"/>
    <w:rPr>
      <w:i/>
      <w:iCs/>
    </w:rPr>
  </w:style>
  <w:style w:type="character" w:styleId="HTMLCode">
    <w:name w:val="HTML Code"/>
    <w:basedOn w:val="DefaultParagraphFont"/>
    <w:uiPriority w:val="99"/>
    <w:semiHidden/>
    <w:unhideWhenUsed/>
    <w:rsid w:val="009E31DE"/>
    <w:rPr>
      <w:rFonts w:ascii="Consolas" w:hAnsi="Consolas"/>
      <w:sz w:val="20"/>
      <w:szCs w:val="20"/>
    </w:rPr>
  </w:style>
  <w:style w:type="character" w:styleId="HTMLDefinition">
    <w:name w:val="HTML Definition"/>
    <w:basedOn w:val="DefaultParagraphFont"/>
    <w:uiPriority w:val="99"/>
    <w:semiHidden/>
    <w:unhideWhenUsed/>
    <w:rsid w:val="009E31DE"/>
    <w:rPr>
      <w:i/>
      <w:iCs/>
    </w:rPr>
  </w:style>
  <w:style w:type="character" w:styleId="HTMLKeyboard">
    <w:name w:val="HTML Keyboard"/>
    <w:basedOn w:val="DefaultParagraphFont"/>
    <w:uiPriority w:val="99"/>
    <w:semiHidden/>
    <w:unhideWhenUsed/>
    <w:rsid w:val="009E31DE"/>
    <w:rPr>
      <w:rFonts w:ascii="Consolas" w:hAnsi="Consolas"/>
      <w:sz w:val="20"/>
      <w:szCs w:val="20"/>
    </w:rPr>
  </w:style>
  <w:style w:type="paragraph" w:styleId="HTMLPreformatted">
    <w:name w:val="HTML Preformatted"/>
    <w:basedOn w:val="Normal"/>
    <w:link w:val="HTMLPreformattedChar"/>
    <w:uiPriority w:val="99"/>
    <w:semiHidden/>
    <w:unhideWhenUsed/>
    <w:rsid w:val="009E31DE"/>
    <w:rPr>
      <w:rFonts w:ascii="Consolas" w:hAnsi="Consolas"/>
    </w:rPr>
  </w:style>
  <w:style w:type="character" w:customStyle="1" w:styleId="HTMLPreformattedChar">
    <w:name w:val="HTML Preformatted Char"/>
    <w:basedOn w:val="DefaultParagraphFont"/>
    <w:link w:val="HTMLPreformatted"/>
    <w:uiPriority w:val="99"/>
    <w:semiHidden/>
    <w:rsid w:val="009E31DE"/>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9E31DE"/>
    <w:rPr>
      <w:rFonts w:ascii="Consolas" w:hAnsi="Consolas"/>
      <w:sz w:val="24"/>
      <w:szCs w:val="24"/>
    </w:rPr>
  </w:style>
  <w:style w:type="character" w:styleId="HTMLTypewriter">
    <w:name w:val="HTML Typewriter"/>
    <w:basedOn w:val="DefaultParagraphFont"/>
    <w:uiPriority w:val="99"/>
    <w:semiHidden/>
    <w:unhideWhenUsed/>
    <w:rsid w:val="009E31DE"/>
    <w:rPr>
      <w:rFonts w:ascii="Consolas" w:hAnsi="Consolas"/>
      <w:sz w:val="20"/>
      <w:szCs w:val="20"/>
    </w:rPr>
  </w:style>
  <w:style w:type="character" w:styleId="HTMLVariable">
    <w:name w:val="HTML Variable"/>
    <w:basedOn w:val="DefaultParagraphFont"/>
    <w:uiPriority w:val="99"/>
    <w:semiHidden/>
    <w:unhideWhenUsed/>
    <w:rsid w:val="009E31DE"/>
    <w:rPr>
      <w:i/>
      <w:iCs/>
    </w:rPr>
  </w:style>
  <w:style w:type="paragraph" w:styleId="Index1">
    <w:name w:val="index 1"/>
    <w:basedOn w:val="Normal"/>
    <w:next w:val="Normal"/>
    <w:uiPriority w:val="99"/>
    <w:semiHidden/>
    <w:unhideWhenUsed/>
    <w:rsid w:val="009E31DE"/>
    <w:pPr>
      <w:ind w:left="200" w:hanging="200"/>
    </w:pPr>
  </w:style>
  <w:style w:type="paragraph" w:styleId="Index2">
    <w:name w:val="index 2"/>
    <w:basedOn w:val="Normal"/>
    <w:next w:val="Normal"/>
    <w:uiPriority w:val="99"/>
    <w:semiHidden/>
    <w:unhideWhenUsed/>
    <w:rsid w:val="009E31DE"/>
    <w:pPr>
      <w:ind w:left="400" w:hanging="200"/>
    </w:pPr>
  </w:style>
  <w:style w:type="paragraph" w:styleId="Index3">
    <w:name w:val="index 3"/>
    <w:basedOn w:val="Normal"/>
    <w:next w:val="Normal"/>
    <w:uiPriority w:val="99"/>
    <w:semiHidden/>
    <w:unhideWhenUsed/>
    <w:rsid w:val="009E31DE"/>
    <w:pPr>
      <w:ind w:left="600" w:hanging="200"/>
    </w:pPr>
  </w:style>
  <w:style w:type="paragraph" w:styleId="Index4">
    <w:name w:val="index 4"/>
    <w:basedOn w:val="Normal"/>
    <w:next w:val="Normal"/>
    <w:uiPriority w:val="99"/>
    <w:semiHidden/>
    <w:unhideWhenUsed/>
    <w:rsid w:val="009E31DE"/>
    <w:pPr>
      <w:ind w:left="800" w:hanging="200"/>
    </w:pPr>
  </w:style>
  <w:style w:type="paragraph" w:styleId="Index5">
    <w:name w:val="index 5"/>
    <w:basedOn w:val="Normal"/>
    <w:next w:val="Normal"/>
    <w:autoRedefine/>
    <w:rsid w:val="00072F82"/>
    <w:pPr>
      <w:ind w:left="1000" w:hanging="200"/>
    </w:pPr>
  </w:style>
  <w:style w:type="paragraph" w:styleId="Index6">
    <w:name w:val="index 6"/>
    <w:basedOn w:val="Normal"/>
    <w:next w:val="Normal"/>
    <w:autoRedefine/>
    <w:semiHidden/>
    <w:rsid w:val="00072F82"/>
    <w:pPr>
      <w:ind w:left="1200" w:hanging="200"/>
    </w:pPr>
  </w:style>
  <w:style w:type="paragraph" w:styleId="Index7">
    <w:name w:val="index 7"/>
    <w:basedOn w:val="Normal"/>
    <w:next w:val="Normal"/>
    <w:uiPriority w:val="99"/>
    <w:semiHidden/>
    <w:unhideWhenUsed/>
    <w:rsid w:val="009E31DE"/>
    <w:pPr>
      <w:ind w:left="1400" w:hanging="200"/>
    </w:pPr>
  </w:style>
  <w:style w:type="paragraph" w:styleId="Index8">
    <w:name w:val="index 8"/>
    <w:basedOn w:val="Normal"/>
    <w:next w:val="Normal"/>
    <w:autoRedefine/>
    <w:rsid w:val="00072F82"/>
    <w:pPr>
      <w:ind w:left="1600" w:hanging="200"/>
    </w:pPr>
  </w:style>
  <w:style w:type="paragraph" w:styleId="Index9">
    <w:name w:val="index 9"/>
    <w:basedOn w:val="Normal"/>
    <w:next w:val="Normal"/>
    <w:uiPriority w:val="99"/>
    <w:semiHidden/>
    <w:unhideWhenUsed/>
    <w:rsid w:val="009E31DE"/>
    <w:pPr>
      <w:ind w:left="1800" w:hanging="200"/>
    </w:pPr>
  </w:style>
  <w:style w:type="paragraph" w:styleId="IndexHeading">
    <w:name w:val="index heading"/>
    <w:basedOn w:val="Normal"/>
    <w:next w:val="Index1"/>
    <w:uiPriority w:val="99"/>
    <w:semiHidden/>
    <w:unhideWhenUsed/>
    <w:rsid w:val="009E31DE"/>
    <w:rPr>
      <w:rFonts w:asciiTheme="majorHAnsi" w:eastAsiaTheme="majorEastAsia" w:hAnsiTheme="majorHAnsi" w:cstheme="majorBidi"/>
      <w:b/>
      <w:bCs/>
    </w:rPr>
  </w:style>
  <w:style w:type="character" w:styleId="IntenseEmphasis">
    <w:name w:val="Intense Emphasis"/>
    <w:basedOn w:val="DefaultParagraphFont"/>
    <w:uiPriority w:val="21"/>
    <w:qFormat/>
    <w:rsid w:val="009E31DE"/>
    <w:rPr>
      <w:i/>
      <w:iCs/>
      <w:color w:val="4F81BD" w:themeColor="accent1"/>
    </w:rPr>
  </w:style>
  <w:style w:type="paragraph" w:styleId="IntenseQuote">
    <w:name w:val="Intense Quote"/>
    <w:basedOn w:val="Normal"/>
    <w:next w:val="Normal"/>
    <w:link w:val="IntenseQuoteChar"/>
    <w:uiPriority w:val="30"/>
    <w:qFormat/>
    <w:rsid w:val="009E31D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E31DE"/>
    <w:rPr>
      <w:rFonts w:ascii="Times New Roman" w:eastAsia="Times New Roman" w:hAnsi="Times New Roman" w:cs="Times New Roman"/>
      <w:i/>
      <w:iCs/>
      <w:color w:val="4F81BD" w:themeColor="accent1"/>
      <w:sz w:val="20"/>
      <w:szCs w:val="20"/>
    </w:rPr>
  </w:style>
  <w:style w:type="character" w:styleId="IntenseReference">
    <w:name w:val="Intense Reference"/>
    <w:basedOn w:val="DefaultParagraphFont"/>
    <w:uiPriority w:val="32"/>
    <w:qFormat/>
    <w:rsid w:val="009E31DE"/>
    <w:rPr>
      <w:b/>
      <w:bCs/>
      <w:smallCaps/>
      <w:color w:val="4F81BD" w:themeColor="accent1"/>
      <w:spacing w:val="5"/>
    </w:rPr>
  </w:style>
  <w:style w:type="table" w:styleId="LightGrid">
    <w:name w:val="Light Grid"/>
    <w:basedOn w:val="TableNormal"/>
    <w:uiPriority w:val="62"/>
    <w:semiHidden/>
    <w:unhideWhenUsed/>
    <w:rsid w:val="009E31D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E31D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E31D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E31D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E31D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E31D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E31D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E31D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E31D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E31D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E31D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E31D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E31D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E31D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E31D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E31D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E31D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E31D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E31D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E31D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E31DE"/>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9E31DE"/>
  </w:style>
  <w:style w:type="paragraph" w:styleId="List">
    <w:name w:val="List"/>
    <w:basedOn w:val="Normal"/>
    <w:uiPriority w:val="99"/>
    <w:unhideWhenUsed/>
    <w:rsid w:val="009E31DE"/>
    <w:pPr>
      <w:ind w:left="283" w:hanging="283"/>
      <w:contextualSpacing/>
    </w:pPr>
  </w:style>
  <w:style w:type="paragraph" w:styleId="List2">
    <w:name w:val="List 2"/>
    <w:basedOn w:val="Normal"/>
    <w:uiPriority w:val="99"/>
    <w:semiHidden/>
    <w:unhideWhenUsed/>
    <w:rsid w:val="009E31DE"/>
    <w:pPr>
      <w:ind w:left="566" w:hanging="283"/>
      <w:contextualSpacing/>
    </w:pPr>
  </w:style>
  <w:style w:type="paragraph" w:styleId="List3">
    <w:name w:val="List 3"/>
    <w:basedOn w:val="Normal"/>
    <w:uiPriority w:val="99"/>
    <w:semiHidden/>
    <w:unhideWhenUsed/>
    <w:rsid w:val="009E31DE"/>
    <w:pPr>
      <w:ind w:left="849" w:hanging="283"/>
      <w:contextualSpacing/>
    </w:pPr>
  </w:style>
  <w:style w:type="paragraph" w:styleId="List4">
    <w:name w:val="List 4"/>
    <w:basedOn w:val="Normal"/>
    <w:uiPriority w:val="99"/>
    <w:semiHidden/>
    <w:unhideWhenUsed/>
    <w:rsid w:val="009E31DE"/>
    <w:pPr>
      <w:ind w:left="1132" w:hanging="283"/>
      <w:contextualSpacing/>
    </w:pPr>
  </w:style>
  <w:style w:type="paragraph" w:styleId="List5">
    <w:name w:val="List 5"/>
    <w:basedOn w:val="Normal"/>
    <w:uiPriority w:val="99"/>
    <w:semiHidden/>
    <w:unhideWhenUsed/>
    <w:rsid w:val="009E31DE"/>
    <w:pPr>
      <w:ind w:left="1415" w:hanging="283"/>
      <w:contextualSpacing/>
    </w:pPr>
  </w:style>
  <w:style w:type="paragraph" w:styleId="ListBullet">
    <w:name w:val="List Bullet"/>
    <w:basedOn w:val="Normal"/>
    <w:uiPriority w:val="99"/>
    <w:semiHidden/>
    <w:unhideWhenUsed/>
    <w:rsid w:val="009E31DE"/>
    <w:pPr>
      <w:tabs>
        <w:tab w:val="num" w:pos="643"/>
      </w:tabs>
      <w:ind w:left="643" w:hanging="360"/>
      <w:contextualSpacing/>
    </w:pPr>
  </w:style>
  <w:style w:type="paragraph" w:styleId="ListBullet2">
    <w:name w:val="List Bullet 2"/>
    <w:basedOn w:val="Normal"/>
    <w:uiPriority w:val="99"/>
    <w:semiHidden/>
    <w:unhideWhenUsed/>
    <w:rsid w:val="009E31DE"/>
    <w:pPr>
      <w:tabs>
        <w:tab w:val="num" w:pos="720"/>
        <w:tab w:val="num" w:pos="926"/>
      </w:tabs>
      <w:ind w:left="926" w:hanging="360"/>
      <w:contextualSpacing/>
    </w:pPr>
  </w:style>
  <w:style w:type="paragraph" w:styleId="ListBullet3">
    <w:name w:val="List Bullet 3"/>
    <w:basedOn w:val="Normal"/>
    <w:uiPriority w:val="99"/>
    <w:semiHidden/>
    <w:unhideWhenUsed/>
    <w:rsid w:val="009E31DE"/>
    <w:pPr>
      <w:tabs>
        <w:tab w:val="num" w:pos="1080"/>
        <w:tab w:val="num" w:pos="1209"/>
      </w:tabs>
      <w:ind w:left="1209" w:hanging="360"/>
      <w:contextualSpacing/>
    </w:pPr>
  </w:style>
  <w:style w:type="paragraph" w:styleId="ListBullet4">
    <w:name w:val="List Bullet 4"/>
    <w:basedOn w:val="Normal"/>
    <w:uiPriority w:val="99"/>
    <w:semiHidden/>
    <w:unhideWhenUsed/>
    <w:rsid w:val="009E31DE"/>
    <w:pPr>
      <w:tabs>
        <w:tab w:val="num" w:pos="1440"/>
        <w:tab w:val="num" w:pos="1492"/>
      </w:tabs>
      <w:ind w:left="1492" w:hanging="360"/>
      <w:contextualSpacing/>
    </w:pPr>
  </w:style>
  <w:style w:type="paragraph" w:styleId="ListBullet5">
    <w:name w:val="List Bullet 5"/>
    <w:basedOn w:val="Normal"/>
    <w:uiPriority w:val="99"/>
    <w:semiHidden/>
    <w:unhideWhenUsed/>
    <w:rsid w:val="009E31DE"/>
    <w:pPr>
      <w:tabs>
        <w:tab w:val="num" w:pos="360"/>
        <w:tab w:val="num" w:pos="1800"/>
      </w:tabs>
      <w:ind w:left="360" w:hanging="360"/>
      <w:contextualSpacing/>
    </w:pPr>
  </w:style>
  <w:style w:type="paragraph" w:styleId="ListContinue">
    <w:name w:val="List Continue"/>
    <w:basedOn w:val="Normal"/>
    <w:uiPriority w:val="99"/>
    <w:semiHidden/>
    <w:unhideWhenUsed/>
    <w:rsid w:val="009E31DE"/>
    <w:pPr>
      <w:spacing w:after="120"/>
      <w:ind w:left="283"/>
      <w:contextualSpacing/>
    </w:pPr>
  </w:style>
  <w:style w:type="paragraph" w:styleId="ListContinue2">
    <w:name w:val="List Continue 2"/>
    <w:basedOn w:val="Normal"/>
    <w:uiPriority w:val="99"/>
    <w:semiHidden/>
    <w:unhideWhenUsed/>
    <w:rsid w:val="009E31DE"/>
    <w:pPr>
      <w:spacing w:after="120"/>
      <w:ind w:left="566"/>
      <w:contextualSpacing/>
    </w:pPr>
  </w:style>
  <w:style w:type="paragraph" w:styleId="ListContinue3">
    <w:name w:val="List Continue 3"/>
    <w:basedOn w:val="Normal"/>
    <w:uiPriority w:val="99"/>
    <w:semiHidden/>
    <w:unhideWhenUsed/>
    <w:rsid w:val="009E31DE"/>
    <w:pPr>
      <w:spacing w:after="120"/>
      <w:ind w:left="849"/>
      <w:contextualSpacing/>
    </w:pPr>
  </w:style>
  <w:style w:type="paragraph" w:styleId="ListContinue4">
    <w:name w:val="List Continue 4"/>
    <w:basedOn w:val="Normal"/>
    <w:uiPriority w:val="99"/>
    <w:semiHidden/>
    <w:unhideWhenUsed/>
    <w:rsid w:val="009E31DE"/>
    <w:pPr>
      <w:spacing w:after="120"/>
      <w:ind w:left="1132"/>
      <w:contextualSpacing/>
    </w:pPr>
  </w:style>
  <w:style w:type="paragraph" w:styleId="ListContinue5">
    <w:name w:val="List Continue 5"/>
    <w:basedOn w:val="Normal"/>
    <w:uiPriority w:val="99"/>
    <w:semiHidden/>
    <w:unhideWhenUsed/>
    <w:rsid w:val="009E31DE"/>
    <w:pPr>
      <w:spacing w:after="120"/>
      <w:ind w:left="1415"/>
      <w:contextualSpacing/>
    </w:pPr>
  </w:style>
  <w:style w:type="paragraph" w:styleId="ListNumber">
    <w:name w:val="List Number"/>
    <w:basedOn w:val="Normal"/>
    <w:uiPriority w:val="99"/>
    <w:semiHidden/>
    <w:unhideWhenUsed/>
    <w:rsid w:val="009E31DE"/>
    <w:pPr>
      <w:tabs>
        <w:tab w:val="num" w:pos="643"/>
      </w:tabs>
      <w:ind w:left="643" w:hanging="360"/>
      <w:contextualSpacing/>
    </w:pPr>
  </w:style>
  <w:style w:type="paragraph" w:styleId="ListNumber2">
    <w:name w:val="List Number 2"/>
    <w:basedOn w:val="Normal"/>
    <w:uiPriority w:val="99"/>
    <w:semiHidden/>
    <w:unhideWhenUsed/>
    <w:rsid w:val="009E31DE"/>
    <w:pPr>
      <w:tabs>
        <w:tab w:val="num" w:pos="720"/>
        <w:tab w:val="num" w:pos="926"/>
      </w:tabs>
      <w:ind w:left="926" w:hanging="360"/>
      <w:contextualSpacing/>
    </w:pPr>
  </w:style>
  <w:style w:type="paragraph" w:styleId="ListNumber3">
    <w:name w:val="List Number 3"/>
    <w:basedOn w:val="Normal"/>
    <w:uiPriority w:val="99"/>
    <w:semiHidden/>
    <w:unhideWhenUsed/>
    <w:rsid w:val="009E31DE"/>
    <w:pPr>
      <w:tabs>
        <w:tab w:val="num" w:pos="1080"/>
        <w:tab w:val="num" w:pos="1209"/>
      </w:tabs>
      <w:ind w:left="1209" w:hanging="360"/>
      <w:contextualSpacing/>
    </w:pPr>
  </w:style>
  <w:style w:type="paragraph" w:styleId="ListNumber4">
    <w:name w:val="List Number 4"/>
    <w:basedOn w:val="Normal"/>
    <w:uiPriority w:val="99"/>
    <w:semiHidden/>
    <w:unhideWhenUsed/>
    <w:rsid w:val="009E31DE"/>
    <w:pPr>
      <w:tabs>
        <w:tab w:val="num" w:pos="1440"/>
        <w:tab w:val="num" w:pos="1492"/>
      </w:tabs>
      <w:ind w:left="1492" w:hanging="360"/>
      <w:contextualSpacing/>
    </w:pPr>
  </w:style>
  <w:style w:type="paragraph" w:styleId="ListNumber5">
    <w:name w:val="List Number 5"/>
    <w:basedOn w:val="Normal"/>
    <w:uiPriority w:val="99"/>
    <w:semiHidden/>
    <w:unhideWhenUsed/>
    <w:rsid w:val="009E31DE"/>
    <w:pPr>
      <w:tabs>
        <w:tab w:val="num" w:pos="360"/>
        <w:tab w:val="num" w:pos="1800"/>
      </w:tabs>
      <w:contextualSpacing/>
    </w:pPr>
  </w:style>
  <w:style w:type="paragraph" w:styleId="ListParagraph">
    <w:name w:val="List Paragraph"/>
    <w:basedOn w:val="Normal"/>
    <w:uiPriority w:val="34"/>
    <w:qFormat/>
    <w:rsid w:val="009E31DE"/>
    <w:pPr>
      <w:ind w:left="720"/>
      <w:contextualSpacing/>
    </w:pPr>
  </w:style>
  <w:style w:type="table" w:customStyle="1" w:styleId="ListTable1Light1">
    <w:name w:val="List Table 1 Light1"/>
    <w:basedOn w:val="TableNormal"/>
    <w:uiPriority w:val="46"/>
    <w:rsid w:val="009E31D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9E31DE"/>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9E31DE"/>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9E31DE"/>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9E31DE"/>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9E31DE"/>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9E31DE"/>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9E31D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9E31DE"/>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9E31DE"/>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9E31DE"/>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9E31DE"/>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9E31DE"/>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9E31DE"/>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9E31D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9E31DE"/>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9E31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9E31DE"/>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9E31DE"/>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9E31DE"/>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9E31DE"/>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9E31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9E31D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9E31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9E31D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9E31D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9E31D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9E31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9E31D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9E31DE"/>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9E31DE"/>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9E31DE"/>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9E31DE"/>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9E31DE"/>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9E31DE"/>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9E31D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9E31DE"/>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9E31DE"/>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9E31DE"/>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9E31D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9E31DE"/>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9E31DE"/>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9E31D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9E31DE"/>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9E31DE"/>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9E31DE"/>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9E31DE"/>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9E31DE"/>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9E31DE"/>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E31D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9E31DE"/>
    <w:rPr>
      <w:rFonts w:ascii="Consolas" w:eastAsia="Times New Roman" w:hAnsi="Consolas" w:cs="Times New Roman"/>
      <w:sz w:val="20"/>
      <w:szCs w:val="20"/>
    </w:rPr>
  </w:style>
  <w:style w:type="table" w:styleId="MediumGrid1">
    <w:name w:val="Medium Grid 1"/>
    <w:basedOn w:val="TableNormal"/>
    <w:uiPriority w:val="67"/>
    <w:semiHidden/>
    <w:unhideWhenUsed/>
    <w:rsid w:val="009E31D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E31D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E31D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E31D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E31D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E31D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E31D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E31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E31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E31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E31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E31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E31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E31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E31D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E31D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E31DE"/>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E31DE"/>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E31DE"/>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E31DE"/>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E31DE"/>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E3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E31D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E31D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E31D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E31D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E31D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E31D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E31D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E31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9E31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9E31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9E31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9E31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9E31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9E31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9E31DE"/>
    <w:rPr>
      <w:color w:val="2B579A"/>
      <w:shd w:val="clear" w:color="auto" w:fill="E1DFDD"/>
    </w:rPr>
  </w:style>
  <w:style w:type="paragraph" w:styleId="MessageHeader">
    <w:name w:val="Message Header"/>
    <w:basedOn w:val="Normal"/>
    <w:link w:val="MessageHeaderChar"/>
    <w:uiPriority w:val="99"/>
    <w:semiHidden/>
    <w:unhideWhenUsed/>
    <w:rsid w:val="009E31D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E31DE"/>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9E31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NormalWeb">
    <w:name w:val="Normal (Web)"/>
    <w:basedOn w:val="Normal"/>
    <w:link w:val="NormalWebChar"/>
    <w:uiPriority w:val="99"/>
    <w:unhideWhenUsed/>
    <w:rsid w:val="009E31DE"/>
    <w:rPr>
      <w:sz w:val="24"/>
      <w:szCs w:val="24"/>
    </w:rPr>
  </w:style>
  <w:style w:type="paragraph" w:styleId="NormalIndent">
    <w:name w:val="Normal Indent"/>
    <w:basedOn w:val="Normal"/>
    <w:uiPriority w:val="99"/>
    <w:semiHidden/>
    <w:unhideWhenUsed/>
    <w:rsid w:val="009E31DE"/>
    <w:pPr>
      <w:ind w:left="720"/>
    </w:pPr>
  </w:style>
  <w:style w:type="paragraph" w:styleId="NoteHeading">
    <w:name w:val="Note Heading"/>
    <w:basedOn w:val="Normal"/>
    <w:next w:val="Normal"/>
    <w:link w:val="NoteHeadingChar"/>
    <w:uiPriority w:val="99"/>
    <w:semiHidden/>
    <w:unhideWhenUsed/>
    <w:rsid w:val="009E31DE"/>
  </w:style>
  <w:style w:type="character" w:customStyle="1" w:styleId="NoteHeadingChar">
    <w:name w:val="Note Heading Char"/>
    <w:basedOn w:val="DefaultParagraphFont"/>
    <w:link w:val="NoteHeading"/>
    <w:uiPriority w:val="99"/>
    <w:semiHidden/>
    <w:rsid w:val="009E31DE"/>
    <w:rPr>
      <w:rFonts w:ascii="Times New Roman" w:eastAsia="Times New Roman" w:hAnsi="Times New Roman" w:cs="Times New Roman"/>
      <w:sz w:val="20"/>
      <w:szCs w:val="20"/>
    </w:rPr>
  </w:style>
  <w:style w:type="character" w:styleId="PageNumber">
    <w:name w:val="page number"/>
    <w:rsid w:val="00072F82"/>
  </w:style>
  <w:style w:type="character" w:styleId="PlaceholderText">
    <w:name w:val="Placeholder Text"/>
    <w:basedOn w:val="DefaultParagraphFont"/>
    <w:uiPriority w:val="99"/>
    <w:semiHidden/>
    <w:rsid w:val="009E31DE"/>
    <w:rPr>
      <w:color w:val="808080"/>
    </w:rPr>
  </w:style>
  <w:style w:type="table" w:customStyle="1" w:styleId="PlainTable11">
    <w:name w:val="Plain Table 11"/>
    <w:basedOn w:val="TableNormal"/>
    <w:uiPriority w:val="41"/>
    <w:rsid w:val="009E31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9E31D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9E31D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9E31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9E31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72F82"/>
    <w:rPr>
      <w:rFonts w:ascii="Courier New" w:hAnsi="Courier New"/>
    </w:rPr>
  </w:style>
  <w:style w:type="character" w:customStyle="1" w:styleId="PlainTextChar">
    <w:name w:val="Plain Text Char"/>
    <w:link w:val="PlainText"/>
    <w:rsid w:val="00072F82"/>
    <w:rPr>
      <w:rFonts w:ascii="Courier New" w:eastAsia="Times New Roman" w:hAnsi="Courier New" w:cs="Times New Roman"/>
      <w:sz w:val="20"/>
      <w:szCs w:val="20"/>
      <w:lang w:val="en-US"/>
    </w:rPr>
  </w:style>
  <w:style w:type="paragraph" w:styleId="Quote">
    <w:name w:val="Quote"/>
    <w:basedOn w:val="Normal"/>
    <w:next w:val="Normal"/>
    <w:link w:val="QuoteChar"/>
    <w:uiPriority w:val="29"/>
    <w:qFormat/>
    <w:rsid w:val="009E31D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E31DE"/>
    <w:rPr>
      <w:rFonts w:ascii="Times New Roman" w:eastAsia="Times New Roman" w:hAnsi="Times New Roman" w:cs="Times New Roman"/>
      <w:i/>
      <w:iCs/>
      <w:color w:val="404040" w:themeColor="text1" w:themeTint="BF"/>
      <w:sz w:val="20"/>
      <w:szCs w:val="20"/>
    </w:rPr>
  </w:style>
  <w:style w:type="paragraph" w:styleId="Salutation">
    <w:name w:val="Salutation"/>
    <w:basedOn w:val="Normal"/>
    <w:next w:val="Normal"/>
    <w:link w:val="SalutationChar"/>
    <w:uiPriority w:val="99"/>
    <w:semiHidden/>
    <w:unhideWhenUsed/>
    <w:rsid w:val="009E31DE"/>
  </w:style>
  <w:style w:type="character" w:customStyle="1" w:styleId="SalutationChar">
    <w:name w:val="Salutation Char"/>
    <w:basedOn w:val="DefaultParagraphFont"/>
    <w:link w:val="Salutation"/>
    <w:uiPriority w:val="99"/>
    <w:semiHidden/>
    <w:rsid w:val="009E31DE"/>
    <w:rPr>
      <w:rFonts w:ascii="Times New Roman" w:eastAsia="Times New Roman" w:hAnsi="Times New Roman" w:cs="Times New Roman"/>
      <w:sz w:val="20"/>
      <w:szCs w:val="20"/>
    </w:rPr>
  </w:style>
  <w:style w:type="paragraph" w:styleId="Signature">
    <w:name w:val="Signature"/>
    <w:basedOn w:val="Normal"/>
    <w:link w:val="SignatureChar"/>
    <w:rsid w:val="00072F82"/>
    <w:pPr>
      <w:ind w:left="4320"/>
    </w:pPr>
  </w:style>
  <w:style w:type="character" w:customStyle="1" w:styleId="SignatureChar">
    <w:name w:val="Signature Char"/>
    <w:basedOn w:val="DefaultParagraphFont"/>
    <w:link w:val="Signature"/>
    <w:rsid w:val="009E31DE"/>
    <w:rPr>
      <w:rFonts w:ascii="Times New Roman" w:eastAsia="Times New Roman" w:hAnsi="Times New Roman" w:cs="Times New Roman"/>
      <w:sz w:val="20"/>
      <w:szCs w:val="20"/>
      <w:lang w:val="en-US"/>
    </w:rPr>
  </w:style>
  <w:style w:type="character" w:customStyle="1" w:styleId="SmartHyperlink1">
    <w:name w:val="Smart Hyperlink1"/>
    <w:basedOn w:val="DefaultParagraphFont"/>
    <w:uiPriority w:val="99"/>
    <w:semiHidden/>
    <w:unhideWhenUsed/>
    <w:rsid w:val="009E31DE"/>
    <w:rPr>
      <w:u w:val="dotted"/>
    </w:rPr>
  </w:style>
  <w:style w:type="character" w:customStyle="1" w:styleId="SmartLink1">
    <w:name w:val="SmartLink1"/>
    <w:basedOn w:val="DefaultParagraphFont"/>
    <w:uiPriority w:val="99"/>
    <w:semiHidden/>
    <w:unhideWhenUsed/>
    <w:rsid w:val="009E31DE"/>
    <w:rPr>
      <w:color w:val="0000FF"/>
      <w:u w:val="single"/>
      <w:shd w:val="clear" w:color="auto" w:fill="F3F2F1"/>
    </w:rPr>
  </w:style>
  <w:style w:type="paragraph" w:styleId="Subtitle">
    <w:name w:val="Subtitle"/>
    <w:basedOn w:val="Normal"/>
    <w:next w:val="Normal"/>
    <w:link w:val="SubtitleChar"/>
    <w:uiPriority w:val="11"/>
    <w:qFormat/>
    <w:rsid w:val="009E31D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31DE"/>
    <w:rPr>
      <w:rFonts w:eastAsiaTheme="minorEastAsia"/>
      <w:color w:val="5A5A5A" w:themeColor="text1" w:themeTint="A5"/>
      <w:spacing w:val="15"/>
    </w:rPr>
  </w:style>
  <w:style w:type="character" w:styleId="SubtleEmphasis">
    <w:name w:val="Subtle Emphasis"/>
    <w:basedOn w:val="DefaultParagraphFont"/>
    <w:uiPriority w:val="19"/>
    <w:qFormat/>
    <w:rsid w:val="009E31DE"/>
    <w:rPr>
      <w:i/>
      <w:iCs/>
      <w:color w:val="404040" w:themeColor="text1" w:themeTint="BF"/>
    </w:rPr>
  </w:style>
  <w:style w:type="character" w:styleId="SubtleReference">
    <w:name w:val="Subtle Reference"/>
    <w:basedOn w:val="DefaultParagraphFont"/>
    <w:uiPriority w:val="31"/>
    <w:qFormat/>
    <w:rsid w:val="009E31DE"/>
    <w:rPr>
      <w:smallCaps/>
      <w:color w:val="5A5A5A" w:themeColor="text1" w:themeTint="A5"/>
    </w:rPr>
  </w:style>
  <w:style w:type="table" w:styleId="Table3Deffects1">
    <w:name w:val="Table 3D effects 1"/>
    <w:basedOn w:val="TableNormal"/>
    <w:uiPriority w:val="99"/>
    <w:semiHidden/>
    <w:unhideWhenUsed/>
    <w:rsid w:val="009E31DE"/>
    <w:pPr>
      <w:overflowPunct w:val="0"/>
      <w:autoSpaceDE w:val="0"/>
      <w:autoSpaceDN w:val="0"/>
      <w:adjustRightInd w:val="0"/>
      <w:spacing w:after="0" w:line="240" w:lineRule="auto"/>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E31DE"/>
    <w:pPr>
      <w:overflowPunct w:val="0"/>
      <w:autoSpaceDE w:val="0"/>
      <w:autoSpaceDN w:val="0"/>
      <w:adjustRightInd w:val="0"/>
      <w:spacing w:after="0" w:line="240" w:lineRule="auto"/>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E31DE"/>
    <w:pPr>
      <w:overflowPunct w:val="0"/>
      <w:autoSpaceDE w:val="0"/>
      <w:autoSpaceDN w:val="0"/>
      <w:adjustRightInd w:val="0"/>
      <w:spacing w:after="0" w:line="240" w:lineRule="auto"/>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E31DE"/>
    <w:pPr>
      <w:overflowPunct w:val="0"/>
      <w:autoSpaceDE w:val="0"/>
      <w:autoSpaceDN w:val="0"/>
      <w:adjustRightInd w:val="0"/>
      <w:spacing w:after="0" w:line="240" w:lineRule="auto"/>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E31DE"/>
    <w:pPr>
      <w:overflowPunct w:val="0"/>
      <w:autoSpaceDE w:val="0"/>
      <w:autoSpaceDN w:val="0"/>
      <w:adjustRightInd w:val="0"/>
      <w:spacing w:after="0" w:line="240" w:lineRule="auto"/>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E31DE"/>
    <w:pPr>
      <w:overflowPunct w:val="0"/>
      <w:autoSpaceDE w:val="0"/>
      <w:autoSpaceDN w:val="0"/>
      <w:adjustRightInd w:val="0"/>
      <w:spacing w:after="0" w:line="240" w:lineRule="auto"/>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E31DE"/>
    <w:pPr>
      <w:overflowPunct w:val="0"/>
      <w:autoSpaceDE w:val="0"/>
      <w:autoSpaceDN w:val="0"/>
      <w:adjustRightInd w:val="0"/>
      <w:spacing w:after="0" w:line="240" w:lineRule="auto"/>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E31DE"/>
    <w:pPr>
      <w:overflowPunct w:val="0"/>
      <w:autoSpaceDE w:val="0"/>
      <w:autoSpaceDN w:val="0"/>
      <w:adjustRightInd w:val="0"/>
      <w:spacing w:after="0" w:line="240" w:lineRule="auto"/>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E31DE"/>
    <w:pPr>
      <w:overflowPunct w:val="0"/>
      <w:autoSpaceDE w:val="0"/>
      <w:autoSpaceDN w:val="0"/>
      <w:adjustRightInd w:val="0"/>
      <w:spacing w:after="0" w:line="240" w:lineRule="auto"/>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E31DE"/>
    <w:pPr>
      <w:overflowPunct w:val="0"/>
      <w:autoSpaceDE w:val="0"/>
      <w:autoSpaceDN w:val="0"/>
      <w:adjustRightInd w:val="0"/>
      <w:spacing w:after="0" w:line="240" w:lineRule="auto"/>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E31DE"/>
    <w:pPr>
      <w:overflowPunct w:val="0"/>
      <w:autoSpaceDE w:val="0"/>
      <w:autoSpaceDN w:val="0"/>
      <w:adjustRightInd w:val="0"/>
      <w:spacing w:after="0" w:line="240" w:lineRule="auto"/>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E31DE"/>
    <w:pPr>
      <w:overflowPunct w:val="0"/>
      <w:autoSpaceDE w:val="0"/>
      <w:autoSpaceDN w:val="0"/>
      <w:adjustRightInd w:val="0"/>
      <w:spacing w:after="0" w:line="240" w:lineRule="auto"/>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E31DE"/>
    <w:pPr>
      <w:overflowPunct w:val="0"/>
      <w:autoSpaceDE w:val="0"/>
      <w:autoSpaceDN w:val="0"/>
      <w:adjustRightInd w:val="0"/>
      <w:spacing w:after="0" w:line="240" w:lineRule="auto"/>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E31DE"/>
    <w:pPr>
      <w:overflowPunct w:val="0"/>
      <w:autoSpaceDE w:val="0"/>
      <w:autoSpaceDN w:val="0"/>
      <w:adjustRightInd w:val="0"/>
      <w:spacing w:after="0" w:line="240" w:lineRule="auto"/>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E31DE"/>
    <w:pPr>
      <w:overflowPunct w:val="0"/>
      <w:autoSpaceDE w:val="0"/>
      <w:autoSpaceDN w:val="0"/>
      <w:adjustRightInd w:val="0"/>
      <w:spacing w:after="0" w:line="240" w:lineRule="auto"/>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E31DE"/>
    <w:pPr>
      <w:overflowPunct w:val="0"/>
      <w:autoSpaceDE w:val="0"/>
      <w:autoSpaceDN w:val="0"/>
      <w:adjustRightInd w:val="0"/>
      <w:spacing w:after="0" w:line="240" w:lineRule="auto"/>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E31DE"/>
    <w:pPr>
      <w:overflowPunct w:val="0"/>
      <w:autoSpaceDE w:val="0"/>
      <w:autoSpaceDN w:val="0"/>
      <w:adjustRightInd w:val="0"/>
      <w:spacing w:after="0" w:line="240" w:lineRule="auto"/>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72F8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E31DE"/>
    <w:pPr>
      <w:overflowPunct w:val="0"/>
      <w:autoSpaceDE w:val="0"/>
      <w:autoSpaceDN w:val="0"/>
      <w:adjustRightInd w:val="0"/>
      <w:spacing w:after="0" w:line="240" w:lineRule="auto"/>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E31DE"/>
    <w:pPr>
      <w:overflowPunct w:val="0"/>
      <w:autoSpaceDE w:val="0"/>
      <w:autoSpaceDN w:val="0"/>
      <w:adjustRightInd w:val="0"/>
      <w:spacing w:after="0" w:line="240" w:lineRule="auto"/>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E31DE"/>
    <w:pPr>
      <w:overflowPunct w:val="0"/>
      <w:autoSpaceDE w:val="0"/>
      <w:autoSpaceDN w:val="0"/>
      <w:adjustRightInd w:val="0"/>
      <w:spacing w:after="0" w:line="240" w:lineRule="auto"/>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E31DE"/>
    <w:pPr>
      <w:overflowPunct w:val="0"/>
      <w:autoSpaceDE w:val="0"/>
      <w:autoSpaceDN w:val="0"/>
      <w:adjustRightInd w:val="0"/>
      <w:spacing w:after="0" w:line="240" w:lineRule="auto"/>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E31DE"/>
    <w:pPr>
      <w:overflowPunct w:val="0"/>
      <w:autoSpaceDE w:val="0"/>
      <w:autoSpaceDN w:val="0"/>
      <w:adjustRightInd w:val="0"/>
      <w:spacing w:after="0" w:line="240" w:lineRule="auto"/>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E31DE"/>
    <w:pPr>
      <w:overflowPunct w:val="0"/>
      <w:autoSpaceDE w:val="0"/>
      <w:autoSpaceDN w:val="0"/>
      <w:adjustRightInd w:val="0"/>
      <w:spacing w:after="0" w:line="240" w:lineRule="auto"/>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E31DE"/>
    <w:pPr>
      <w:overflowPunct w:val="0"/>
      <w:autoSpaceDE w:val="0"/>
      <w:autoSpaceDN w:val="0"/>
      <w:adjustRightInd w:val="0"/>
      <w:spacing w:after="0" w:line="240" w:lineRule="auto"/>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E31DE"/>
    <w:pPr>
      <w:overflowPunct w:val="0"/>
      <w:autoSpaceDE w:val="0"/>
      <w:autoSpaceDN w:val="0"/>
      <w:adjustRightInd w:val="0"/>
      <w:spacing w:after="0" w:line="240" w:lineRule="auto"/>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9E31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E31DE"/>
    <w:pPr>
      <w:overflowPunct w:val="0"/>
      <w:autoSpaceDE w:val="0"/>
      <w:autoSpaceDN w:val="0"/>
      <w:adjustRightInd w:val="0"/>
      <w:spacing w:after="0" w:line="240" w:lineRule="auto"/>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E31DE"/>
    <w:pPr>
      <w:overflowPunct w:val="0"/>
      <w:autoSpaceDE w:val="0"/>
      <w:autoSpaceDN w:val="0"/>
      <w:adjustRightInd w:val="0"/>
      <w:spacing w:after="0" w:line="240" w:lineRule="auto"/>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E31DE"/>
    <w:pPr>
      <w:overflowPunct w:val="0"/>
      <w:autoSpaceDE w:val="0"/>
      <w:autoSpaceDN w:val="0"/>
      <w:adjustRightInd w:val="0"/>
      <w:spacing w:after="0" w:line="240" w:lineRule="auto"/>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E31DE"/>
    <w:pPr>
      <w:overflowPunct w:val="0"/>
      <w:autoSpaceDE w:val="0"/>
      <w:autoSpaceDN w:val="0"/>
      <w:adjustRightInd w:val="0"/>
      <w:spacing w:after="0" w:line="240" w:lineRule="auto"/>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E31DE"/>
    <w:pPr>
      <w:overflowPunct w:val="0"/>
      <w:autoSpaceDE w:val="0"/>
      <w:autoSpaceDN w:val="0"/>
      <w:adjustRightInd w:val="0"/>
      <w:spacing w:after="0" w:line="240" w:lineRule="auto"/>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E31DE"/>
    <w:pPr>
      <w:overflowPunct w:val="0"/>
      <w:autoSpaceDE w:val="0"/>
      <w:autoSpaceDN w:val="0"/>
      <w:adjustRightInd w:val="0"/>
      <w:spacing w:after="0" w:line="240" w:lineRule="auto"/>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E31DE"/>
    <w:pPr>
      <w:overflowPunct w:val="0"/>
      <w:autoSpaceDE w:val="0"/>
      <w:autoSpaceDN w:val="0"/>
      <w:adjustRightInd w:val="0"/>
      <w:spacing w:after="0" w:line="240" w:lineRule="auto"/>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E31DE"/>
    <w:pPr>
      <w:overflowPunct w:val="0"/>
      <w:autoSpaceDE w:val="0"/>
      <w:autoSpaceDN w:val="0"/>
      <w:adjustRightInd w:val="0"/>
      <w:spacing w:after="0" w:line="240" w:lineRule="auto"/>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72F82"/>
    <w:pPr>
      <w:ind w:left="200" w:hanging="200"/>
    </w:pPr>
  </w:style>
  <w:style w:type="paragraph" w:styleId="TableofFigures">
    <w:name w:val="table of figures"/>
    <w:basedOn w:val="Normal"/>
    <w:next w:val="Normal"/>
    <w:semiHidden/>
    <w:rsid w:val="00072F82"/>
    <w:pPr>
      <w:ind w:left="400" w:hanging="400"/>
    </w:pPr>
  </w:style>
  <w:style w:type="table" w:styleId="TableProfessional">
    <w:name w:val="Table Professional"/>
    <w:basedOn w:val="TableNormal"/>
    <w:uiPriority w:val="99"/>
    <w:semiHidden/>
    <w:unhideWhenUsed/>
    <w:rsid w:val="009E31DE"/>
    <w:pPr>
      <w:overflowPunct w:val="0"/>
      <w:autoSpaceDE w:val="0"/>
      <w:autoSpaceDN w:val="0"/>
      <w:adjustRightInd w:val="0"/>
      <w:spacing w:after="0" w:line="240" w:lineRule="auto"/>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E31DE"/>
    <w:pPr>
      <w:overflowPunct w:val="0"/>
      <w:autoSpaceDE w:val="0"/>
      <w:autoSpaceDN w:val="0"/>
      <w:adjustRightInd w:val="0"/>
      <w:spacing w:after="0" w:line="240" w:lineRule="auto"/>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E31DE"/>
    <w:pPr>
      <w:overflowPunct w:val="0"/>
      <w:autoSpaceDE w:val="0"/>
      <w:autoSpaceDN w:val="0"/>
      <w:adjustRightInd w:val="0"/>
      <w:spacing w:after="0" w:line="240" w:lineRule="auto"/>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E31DE"/>
    <w:pPr>
      <w:overflowPunct w:val="0"/>
      <w:autoSpaceDE w:val="0"/>
      <w:autoSpaceDN w:val="0"/>
      <w:adjustRightInd w:val="0"/>
      <w:spacing w:after="0" w:line="240" w:lineRule="auto"/>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E31DE"/>
    <w:pPr>
      <w:overflowPunct w:val="0"/>
      <w:autoSpaceDE w:val="0"/>
      <w:autoSpaceDN w:val="0"/>
      <w:adjustRightInd w:val="0"/>
      <w:spacing w:after="0" w:line="240" w:lineRule="auto"/>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E31DE"/>
    <w:pPr>
      <w:overflowPunct w:val="0"/>
      <w:autoSpaceDE w:val="0"/>
      <w:autoSpaceDN w:val="0"/>
      <w:adjustRightInd w:val="0"/>
      <w:spacing w:after="0" w:line="240" w:lineRule="auto"/>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E31DE"/>
    <w:pPr>
      <w:overflowPunct w:val="0"/>
      <w:autoSpaceDE w:val="0"/>
      <w:autoSpaceDN w:val="0"/>
      <w:adjustRightInd w:val="0"/>
      <w:spacing w:after="0" w:line="240" w:lineRule="auto"/>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E31DE"/>
    <w:pPr>
      <w:overflowPunct w:val="0"/>
      <w:autoSpaceDE w:val="0"/>
      <w:autoSpaceDN w:val="0"/>
      <w:adjustRightInd w:val="0"/>
      <w:spacing w:after="0" w:line="240" w:lineRule="auto"/>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E31DE"/>
    <w:pPr>
      <w:overflowPunct w:val="0"/>
      <w:autoSpaceDE w:val="0"/>
      <w:autoSpaceDN w:val="0"/>
      <w:adjustRightInd w:val="0"/>
      <w:spacing w:after="0" w:line="240" w:lineRule="auto"/>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E31DE"/>
    <w:pPr>
      <w:overflowPunct w:val="0"/>
      <w:autoSpaceDE w:val="0"/>
      <w:autoSpaceDN w:val="0"/>
      <w:adjustRightInd w:val="0"/>
      <w:spacing w:after="0" w:line="240" w:lineRule="auto"/>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9E31D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1DE"/>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072F82"/>
    <w:pPr>
      <w:spacing w:before="120"/>
    </w:pPr>
    <w:rPr>
      <w:rFonts w:ascii="Arial" w:hAnsi="Arial"/>
      <w:b/>
      <w:sz w:val="24"/>
    </w:rPr>
  </w:style>
  <w:style w:type="paragraph" w:styleId="TOC1">
    <w:name w:val="toc 1"/>
    <w:basedOn w:val="Normal"/>
    <w:next w:val="Normal"/>
    <w:autoRedefine/>
    <w:rsid w:val="00072F82"/>
  </w:style>
  <w:style w:type="paragraph" w:styleId="TOC2">
    <w:name w:val="toc 2"/>
    <w:basedOn w:val="Normal"/>
    <w:next w:val="Normal"/>
    <w:uiPriority w:val="39"/>
    <w:semiHidden/>
    <w:unhideWhenUsed/>
    <w:rsid w:val="009E31DE"/>
    <w:pPr>
      <w:spacing w:after="100"/>
      <w:ind w:left="200"/>
    </w:pPr>
  </w:style>
  <w:style w:type="paragraph" w:styleId="TOC3">
    <w:name w:val="toc 3"/>
    <w:basedOn w:val="Normal"/>
    <w:next w:val="Normal"/>
    <w:uiPriority w:val="39"/>
    <w:semiHidden/>
    <w:unhideWhenUsed/>
    <w:rsid w:val="009E31DE"/>
    <w:pPr>
      <w:spacing w:after="100"/>
      <w:ind w:left="400"/>
    </w:pPr>
  </w:style>
  <w:style w:type="paragraph" w:styleId="TOC4">
    <w:name w:val="toc 4"/>
    <w:basedOn w:val="Normal"/>
    <w:next w:val="Normal"/>
    <w:uiPriority w:val="39"/>
    <w:semiHidden/>
    <w:unhideWhenUsed/>
    <w:rsid w:val="009E31DE"/>
    <w:pPr>
      <w:spacing w:after="100"/>
      <w:ind w:left="600"/>
    </w:pPr>
  </w:style>
  <w:style w:type="paragraph" w:styleId="TOC5">
    <w:name w:val="toc 5"/>
    <w:basedOn w:val="Normal"/>
    <w:next w:val="Normal"/>
    <w:uiPriority w:val="39"/>
    <w:semiHidden/>
    <w:unhideWhenUsed/>
    <w:rsid w:val="009E31DE"/>
    <w:pPr>
      <w:spacing w:after="100"/>
      <w:ind w:left="800"/>
    </w:pPr>
  </w:style>
  <w:style w:type="paragraph" w:styleId="TOC6">
    <w:name w:val="toc 6"/>
    <w:basedOn w:val="Normal"/>
    <w:next w:val="Normal"/>
    <w:uiPriority w:val="39"/>
    <w:semiHidden/>
    <w:unhideWhenUsed/>
    <w:rsid w:val="009E31DE"/>
    <w:pPr>
      <w:spacing w:after="100"/>
      <w:ind w:left="1000"/>
    </w:pPr>
  </w:style>
  <w:style w:type="paragraph" w:styleId="TOC7">
    <w:name w:val="toc 7"/>
    <w:basedOn w:val="Normal"/>
    <w:next w:val="Normal"/>
    <w:uiPriority w:val="39"/>
    <w:semiHidden/>
    <w:unhideWhenUsed/>
    <w:rsid w:val="009E31DE"/>
    <w:pPr>
      <w:spacing w:after="100"/>
      <w:ind w:left="1200"/>
    </w:pPr>
  </w:style>
  <w:style w:type="paragraph" w:styleId="TOC8">
    <w:name w:val="toc 8"/>
    <w:basedOn w:val="Normal"/>
    <w:next w:val="Normal"/>
    <w:autoRedefine/>
    <w:semiHidden/>
    <w:rsid w:val="00072F82"/>
    <w:pPr>
      <w:ind w:left="1400"/>
    </w:pPr>
  </w:style>
  <w:style w:type="paragraph" w:styleId="TOC9">
    <w:name w:val="toc 9"/>
    <w:basedOn w:val="Normal"/>
    <w:next w:val="Normal"/>
    <w:uiPriority w:val="39"/>
    <w:semiHidden/>
    <w:unhideWhenUsed/>
    <w:rsid w:val="009E31DE"/>
    <w:pPr>
      <w:spacing w:after="100"/>
      <w:ind w:left="1600"/>
    </w:pPr>
  </w:style>
  <w:style w:type="paragraph" w:styleId="TOCHeading">
    <w:name w:val="TOC Heading"/>
    <w:basedOn w:val="Heading1"/>
    <w:next w:val="Normal"/>
    <w:uiPriority w:val="39"/>
    <w:semiHidden/>
    <w:unhideWhenUsed/>
    <w:qFormat/>
    <w:rsid w:val="009E31DE"/>
    <w:pPr>
      <w:outlineLvl w:val="9"/>
    </w:pPr>
  </w:style>
  <w:style w:type="character" w:customStyle="1" w:styleId="UnresolvedMention2">
    <w:name w:val="Unresolved Mention2"/>
    <w:basedOn w:val="DefaultParagraphFont"/>
    <w:uiPriority w:val="99"/>
    <w:semiHidden/>
    <w:unhideWhenUsed/>
    <w:rsid w:val="009E31DE"/>
    <w:rPr>
      <w:color w:val="605E5C"/>
      <w:shd w:val="clear" w:color="auto" w:fill="E1DFDD"/>
    </w:rPr>
  </w:style>
  <w:style w:type="paragraph" w:customStyle="1" w:styleId="ImprintApex1523347906Apex1699401420Apex646938078">
    <w:name w:val="Imprint_Apex1523347906_Apex1699401420_Apex646938078"/>
    <w:basedOn w:val="Normal"/>
    <w:rPr>
      <w:color w:val="FF0000"/>
      <w:sz w:val="24"/>
      <w:szCs w:val="24"/>
      <w:lang w:eastAsia="en-GB"/>
    </w:rPr>
  </w:style>
  <w:style w:type="paragraph" w:customStyle="1" w:styleId="PSApex2139797319Apex26242633Apex674105008">
    <w:name w:val="PS_Apex2139797319_Apex26242633_Apex674105008"/>
    <w:basedOn w:val="Normal"/>
    <w:link w:val="PSApex2139797319Apex26242633Apex674105008Char"/>
    <w:pPr>
      <w:ind w:firstLine="432"/>
    </w:pPr>
    <w:rPr>
      <w:sz w:val="24"/>
    </w:rPr>
  </w:style>
  <w:style w:type="character" w:customStyle="1" w:styleId="PSApex2139797319Apex26242633Apex674105008Char">
    <w:name w:val="PS_Apex2139797319_Apex26242633_Apex674105008 Char"/>
    <w:link w:val="PSApex2139797319Apex26242633Apex674105008"/>
    <w:rPr>
      <w:rFonts w:ascii="Times New Roman" w:eastAsia="Times New Roman" w:hAnsi="Times New Roman" w:cs="Times New Roman"/>
      <w:sz w:val="24"/>
      <w:szCs w:val="20"/>
      <w:lang w:val="en-US"/>
    </w:rPr>
  </w:style>
  <w:style w:type="paragraph" w:customStyle="1" w:styleId="PCApex247504947Apex1176545541Apex937245301">
    <w:name w:val="PC_Apex247504947_Apex1176545541_Apex937245301"/>
    <w:basedOn w:val="Normal"/>
    <w:next w:val="Normal"/>
    <w:rPr>
      <w:sz w:val="24"/>
    </w:rPr>
  </w:style>
  <w:style w:type="character" w:customStyle="1" w:styleId="jlqj4bApex1446162046Apex640663939Apex634509966">
    <w:name w:val="jlqj4b_Apex1446162046_Apex640663939_Apex634509966"/>
    <w:basedOn w:val="DefaultParagraphFont"/>
  </w:style>
  <w:style w:type="character" w:customStyle="1" w:styleId="fontstyle01Apex847967129Apex1925237633Apex1350294793">
    <w:name w:val="fontstyle01_Apex847967129_Apex1925237633_Apex1350294793"/>
    <w:rPr>
      <w:rFonts w:cs="David" w:hint="cs"/>
      <w:b/>
      <w:bCs/>
      <w:i w:val="0"/>
      <w:iCs w:val="0"/>
      <w:color w:val="000000"/>
      <w:sz w:val="26"/>
      <w:szCs w:val="26"/>
    </w:rPr>
  </w:style>
  <w:style w:type="character" w:customStyle="1" w:styleId="fontstyle01Apex279489851Apex985733182Apex1028027798">
    <w:name w:val="fontstyle01_Apex279489851_Apex985733182_Apex1028027798"/>
    <w:basedOn w:val="DefaultParagraphFont"/>
    <w:rPr>
      <w:rFonts w:ascii="ACaslonPro-Regular" w:hAnsi="ACaslonPro-Regular" w:hint="default"/>
      <w:b w:val="0"/>
      <w:bCs w:val="0"/>
      <w:i w:val="0"/>
      <w:iCs w:val="0"/>
      <w:color w:val="231F20"/>
      <w:sz w:val="16"/>
      <w:szCs w:val="16"/>
    </w:rPr>
  </w:style>
  <w:style w:type="character" w:customStyle="1" w:styleId="nlmarticle-titleApex762250404Apex1096215422Apex12103683">
    <w:name w:val="nlm_article-title_Apex762250404_Apex1096215422_Apex12103683"/>
    <w:basedOn w:val="DefaultParagraphFont"/>
  </w:style>
  <w:style w:type="character" w:customStyle="1" w:styleId="nlmarticle-titleApex1356067561Apex484489211Apex638325635">
    <w:name w:val="nlm_article-title_Apex1356067561_Apex484489211_Apex638325635"/>
    <w:basedOn w:val="DefaultParagraphFont"/>
  </w:style>
  <w:style w:type="character" w:customStyle="1" w:styleId="nlmpublisher-locApex57724992Apex1747053346Apex1500675844">
    <w:name w:val="nlm_publisher-loc_Apex57724992_Apex1747053346_Apex1500675844"/>
    <w:basedOn w:val="DefaultParagraphFont"/>
  </w:style>
  <w:style w:type="character" w:customStyle="1" w:styleId="nlmpublisher-nameApex1978339241Apex571810917Apex1077897805">
    <w:name w:val="nlm_publisher-name_Apex1978339241_Apex571810917_Apex1077897805"/>
    <w:basedOn w:val="DefaultParagraphFont"/>
  </w:style>
  <w:style w:type="character" w:customStyle="1" w:styleId="contribdegreesApex2123184099Apex1906937935Apex376092021">
    <w:name w:val="contribdegrees_Apex2123184099_Apex1906937935_Apex376092021"/>
    <w:basedOn w:val="DefaultParagraphFont"/>
  </w:style>
  <w:style w:type="paragraph" w:customStyle="1" w:styleId="authorApex1880027216Apex108465649Apex207712242">
    <w:name w:val="author_Apex1880027216_Apex108465649_Apex207712242"/>
    <w:basedOn w:val="Normal"/>
    <w:pPr>
      <w:spacing w:before="100" w:beforeAutospacing="1" w:after="100" w:afterAutospacing="1"/>
    </w:pPr>
    <w:rPr>
      <w:sz w:val="24"/>
      <w:szCs w:val="24"/>
    </w:rPr>
  </w:style>
  <w:style w:type="paragraph" w:customStyle="1" w:styleId="publisherApex1042274333Apex2132841888Apex2139158984">
    <w:name w:val="publisher_Apex1042274333_Apex2132841888_Apex2139158984"/>
    <w:basedOn w:val="Normal"/>
    <w:pPr>
      <w:spacing w:before="100" w:beforeAutospacing="1" w:after="100" w:afterAutospacing="1"/>
    </w:pPr>
    <w:rPr>
      <w:sz w:val="24"/>
      <w:szCs w:val="24"/>
    </w:rPr>
  </w:style>
  <w:style w:type="character" w:customStyle="1" w:styleId="UnresolvedMention1Apex946994410Apex402231534Apex1321858496">
    <w:name w:val="Unresolved Mention1_Apex946994410_Apex402231534_Apex1321858496"/>
    <w:basedOn w:val="DefaultParagraphFont"/>
    <w:uiPriority w:val="99"/>
    <w:semiHidden/>
    <w:unhideWhenUsed/>
    <w:rPr>
      <w:color w:val="605E5C"/>
      <w:shd w:val="clear" w:color="auto" w:fill="E1DFDD"/>
    </w:rPr>
  </w:style>
  <w:style w:type="character" w:customStyle="1" w:styleId="UnresolvedMention2Apex1684942976Apex1081228467Apex1159296365">
    <w:name w:val="Unresolved Mention2_Apex1684942976_Apex1081228467_Apex1159296365"/>
    <w:basedOn w:val="DefaultParagraphFont"/>
    <w:uiPriority w:val="99"/>
    <w:semiHidden/>
    <w:unhideWhenUsed/>
    <w:rPr>
      <w:color w:val="605E5C"/>
      <w:shd w:val="clear" w:color="auto" w:fill="E1DFDD"/>
    </w:rPr>
  </w:style>
  <w:style w:type="character" w:customStyle="1" w:styleId="apple-converted-spaceApex450760301Apex1953606710Apex2099598220">
    <w:name w:val="apple-converted-space_Apex450760301_Apex1953606710_Apex2099598220"/>
    <w:basedOn w:val="DefaultParagraphFont"/>
  </w:style>
  <w:style w:type="character" w:customStyle="1" w:styleId="y2iqfc">
    <w:name w:val="y2iqfc"/>
    <w:basedOn w:val="DefaultParagraphFont"/>
  </w:style>
  <w:style w:type="character" w:customStyle="1" w:styleId="UnresolvedMention3Apex585596789Apex430136284Apex1632566907">
    <w:name w:val="Unresolved Mention3_Apex585596789_Apex430136284_Apex1632566907"/>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US"/>
    </w:rPr>
  </w:style>
  <w:style w:type="paragraph" w:customStyle="1" w:styleId="TXApex941865275">
    <w:name w:val="TX_Apex941865275"/>
    <w:pPr>
      <w:widowControl w:val="0"/>
      <w:tabs>
        <w:tab w:val="left" w:pos="720"/>
      </w:tabs>
      <w:spacing w:after="0" w:line="480" w:lineRule="auto"/>
    </w:pPr>
    <w:rPr>
      <w:rFonts w:ascii="Courier" w:eastAsia="Times New Roman" w:hAnsi="Courier" w:cs="Times New Roman"/>
      <w:sz w:val="24"/>
      <w:szCs w:val="24"/>
      <w:lang w:val="en-US"/>
    </w:rPr>
  </w:style>
  <w:style w:type="paragraph" w:customStyle="1" w:styleId="FBMDApex1904145060">
    <w:name w:val="FBMD_Apex1904145060"/>
    <w:basedOn w:val="TXApex941865275"/>
    <w:next w:val="TXApex941865275"/>
    <w:pPr>
      <w:spacing w:after="240"/>
    </w:pPr>
    <w:rPr>
      <w:b/>
      <w:sz w:val="26"/>
    </w:rPr>
  </w:style>
  <w:style w:type="paragraph" w:customStyle="1" w:styleId="RApex1395535085">
    <w:name w:val="R_Apex1395535085"/>
    <w:basedOn w:val="TXApex941865275"/>
    <w:next w:val="TXApex941865275"/>
    <w:pPr>
      <w:ind w:left="720" w:hanging="720"/>
    </w:pPr>
    <w:rPr>
      <w:sz w:val="22"/>
    </w:rPr>
  </w:style>
  <w:style w:type="character" w:customStyle="1" w:styleId="apple-style-spanApex1087576419">
    <w:name w:val="apple-style-span_Apex1087576419"/>
    <w:basedOn w:val="DefaultParagraphFont"/>
  </w:style>
  <w:style w:type="paragraph" w:customStyle="1" w:styleId="paraApex1281317769">
    <w:name w:val="§para_Apex1281317769"/>
    <w:basedOn w:val="Normal"/>
    <w:pPr>
      <w:spacing w:before="120" w:after="120" w:line="480" w:lineRule="auto"/>
      <w:ind w:firstLine="720"/>
    </w:pPr>
    <w:rPr>
      <w:sz w:val="24"/>
      <w:szCs w:val="24"/>
    </w:rPr>
  </w:style>
  <w:style w:type="paragraph" w:customStyle="1" w:styleId="CTApex233758311">
    <w:name w:val="§CT_Apex233758311"/>
    <w:basedOn w:val="Normal"/>
    <w:next w:val="Normal"/>
    <w:pPr>
      <w:spacing w:before="240" w:after="240"/>
      <w:jc w:val="center"/>
    </w:pPr>
    <w:rPr>
      <w:b/>
      <w:sz w:val="36"/>
      <w:szCs w:val="24"/>
    </w:rPr>
  </w:style>
  <w:style w:type="paragraph" w:customStyle="1" w:styleId="para-no-indentApex921260829">
    <w:name w:val="§para-no-indent_Apex921260829"/>
    <w:basedOn w:val="Normal"/>
    <w:pPr>
      <w:spacing w:before="120" w:after="120" w:line="480" w:lineRule="auto"/>
    </w:pPr>
    <w:rPr>
      <w:sz w:val="24"/>
      <w:szCs w:val="24"/>
    </w:rPr>
  </w:style>
  <w:style w:type="paragraph" w:customStyle="1" w:styleId="AApex1734252748">
    <w:name w:val="§A_Apex1734252748"/>
    <w:basedOn w:val="Heading2"/>
    <w:next w:val="Normal"/>
    <w:pPr>
      <w:keepLines w:val="0"/>
      <w:spacing w:before="240" w:after="60"/>
    </w:pPr>
    <w:rPr>
      <w:rFonts w:ascii="Times New Roman" w:eastAsia="Times New Roman" w:hAnsi="Times New Roman" w:cs="Arial"/>
      <w:b/>
      <w:bCs/>
      <w:iCs/>
      <w:color w:val="auto"/>
      <w:sz w:val="28"/>
      <w:szCs w:val="28"/>
    </w:rPr>
  </w:style>
  <w:style w:type="paragraph" w:customStyle="1" w:styleId="EXTApex2107648334">
    <w:name w:val="§EXT_Apex2107648334"/>
    <w:basedOn w:val="paraApex1281317769"/>
    <w:pPr>
      <w:ind w:left="720" w:firstLine="0"/>
    </w:pPr>
  </w:style>
  <w:style w:type="paragraph" w:customStyle="1" w:styleId="NoteheadingApex1159108866">
    <w:name w:val="§Note heading_Apex1159108866"/>
    <w:basedOn w:val="Normal"/>
    <w:next w:val="paraApex1281317769"/>
    <w:pPr>
      <w:keepNext/>
      <w:spacing w:before="240" w:after="60"/>
      <w:outlineLvl w:val="1"/>
    </w:pPr>
    <w:rPr>
      <w:rFonts w:cs="Arial"/>
      <w:b/>
      <w:bCs/>
      <w:iCs/>
      <w:sz w:val="28"/>
      <w:szCs w:val="28"/>
    </w:rPr>
  </w:style>
  <w:style w:type="paragraph" w:customStyle="1" w:styleId="ENApex1134812790">
    <w:name w:val="§EN_Apex1134812790"/>
    <w:basedOn w:val="Normal"/>
    <w:pPr>
      <w:spacing w:line="360" w:lineRule="auto"/>
      <w:ind w:left="227" w:hanging="227"/>
      <w:jc w:val="both"/>
    </w:pPr>
    <w:rPr>
      <w:lang w:eastAsia="de-DE"/>
    </w:rPr>
  </w:style>
  <w:style w:type="character" w:customStyle="1" w:styleId="authorssApex836809622">
    <w:name w:val="§authors_s_Apex836809622"/>
    <w:rPr>
      <w:rFonts w:ascii="Times New Roman" w:hAnsi="Times New Roman"/>
      <w:b/>
      <w:lang w:val="en-US"/>
    </w:rPr>
  </w:style>
  <w:style w:type="character" w:customStyle="1" w:styleId="authorsfApex728480716">
    <w:name w:val="§authors_f_Apex728480716"/>
    <w:rPr>
      <w:rFonts w:ascii="Times New Roman" w:hAnsi="Times New Roman"/>
      <w:b/>
      <w:lang w:val="en-US"/>
    </w:rPr>
  </w:style>
  <w:style w:type="character" w:customStyle="1" w:styleId="dateApex88529135">
    <w:name w:val="§date_Apex88529135"/>
    <w:rPr>
      <w:rFonts w:ascii="Times New Roman" w:hAnsi="Times New Roman"/>
      <w:lang w:val="en-US"/>
    </w:rPr>
  </w:style>
  <w:style w:type="character" w:customStyle="1" w:styleId="publisherlocApex1729940381">
    <w:name w:val="§publisher_loc_Apex1729940381"/>
    <w:basedOn w:val="publisherApex1664630731"/>
    <w:rPr>
      <w:rFonts w:ascii="Times New Roman" w:hAnsi="Times New Roman"/>
      <w:lang w:val="en-US"/>
    </w:rPr>
  </w:style>
  <w:style w:type="character" w:customStyle="1" w:styleId="publisherApex1664630731">
    <w:name w:val="§publisher_Apex1664630731"/>
    <w:rPr>
      <w:rFonts w:ascii="Times New Roman" w:hAnsi="Times New Roman"/>
      <w:lang w:val="en-US"/>
    </w:rPr>
  </w:style>
  <w:style w:type="paragraph" w:customStyle="1" w:styleId="bibApex44488545">
    <w:name w:val="§bib_Apex44488545"/>
    <w:basedOn w:val="Normal"/>
    <w:pPr>
      <w:spacing w:before="120" w:after="120" w:line="360" w:lineRule="auto"/>
      <w:ind w:left="720" w:hanging="720"/>
    </w:pPr>
    <w:rPr>
      <w:szCs w:val="24"/>
    </w:rPr>
  </w:style>
  <w:style w:type="character" w:customStyle="1" w:styleId="ArticletitleApex1966052147">
    <w:name w:val="§Article title_Apex1966052147"/>
    <w:rPr>
      <w:rFonts w:ascii="Times New Roman" w:hAnsi="Times New Roman"/>
      <w:lang w:val="en-US"/>
    </w:rPr>
  </w:style>
  <w:style w:type="character" w:customStyle="1" w:styleId="pageextentApex581570761">
    <w:name w:val="§page extent_Apex581570761"/>
    <w:rPr>
      <w:rFonts w:ascii="Times New Roman" w:hAnsi="Times New Roman"/>
      <w:lang w:val="en-US"/>
    </w:rPr>
  </w:style>
  <w:style w:type="character" w:customStyle="1" w:styleId="journal-titleApex1239412636">
    <w:name w:val="§journal-title_Apex1239412636"/>
    <w:rPr>
      <w:rFonts w:ascii="Times New Roman" w:hAnsi="Times New Roman"/>
      <w:i/>
      <w:lang w:val="en-US"/>
    </w:rPr>
  </w:style>
  <w:style w:type="character" w:customStyle="1" w:styleId="volumeApex1068331307">
    <w:name w:val="§volume_Apex1068331307"/>
    <w:rPr>
      <w:rFonts w:ascii="Times New Roman" w:hAnsi="Times New Roman"/>
      <w:b/>
      <w:lang w:val="en-US"/>
    </w:rPr>
  </w:style>
  <w:style w:type="character" w:customStyle="1" w:styleId="booktitleApex1121512111">
    <w:name w:val="§book title_Apex1121512111"/>
    <w:basedOn w:val="journal-titleApex1239412636"/>
    <w:rPr>
      <w:rFonts w:ascii="Times New Roman" w:hAnsi="Times New Roman"/>
      <w:i/>
      <w:lang w:val="en-US"/>
    </w:rPr>
  </w:style>
  <w:style w:type="character" w:customStyle="1" w:styleId="cmsmasterspostdateApex978086109">
    <w:name w:val="cmsmasters_post_date_Apex978086109"/>
    <w:basedOn w:val="DefaultParagraphFont"/>
  </w:style>
  <w:style w:type="character" w:customStyle="1" w:styleId="58clApex1161681732">
    <w:name w:val="_58cl_Apex1161681732"/>
    <w:basedOn w:val="DefaultParagraphFont"/>
  </w:style>
  <w:style w:type="character" w:customStyle="1" w:styleId="58cmApex790470636">
    <w:name w:val="_58cm_Apex790470636"/>
    <w:basedOn w:val="DefaultParagraphFont"/>
  </w:style>
  <w:style w:type="character" w:customStyle="1" w:styleId="1Apex556661572">
    <w:name w:val="אזכור לא מזוהה1_Apex556661572"/>
    <w:basedOn w:val="DefaultParagraphFont"/>
    <w:uiPriority w:val="99"/>
    <w:semiHidden/>
    <w:unhideWhenUsed/>
    <w:rPr>
      <w:color w:val="605E5C"/>
      <w:shd w:val="clear" w:color="auto" w:fill="E1DFDD"/>
    </w:rPr>
  </w:style>
  <w:style w:type="character" w:customStyle="1" w:styleId="2">
    <w:name w:val="אזכור לא מזוהה2"/>
    <w:basedOn w:val="DefaultParagraphFont"/>
    <w:uiPriority w:val="99"/>
    <w:semiHidden/>
    <w:unhideWhenUsed/>
    <w:rPr>
      <w:color w:val="605E5C"/>
      <w:shd w:val="clear" w:color="auto" w:fill="E1DFDD"/>
    </w:rPr>
  </w:style>
  <w:style w:type="paragraph" w:customStyle="1" w:styleId="BodyApex1266917533Apex989368670">
    <w:name w:val="Body_Apex1266917533_Apex989368670"/>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customStyle="1" w:styleId="headline3Apex446988434">
    <w:name w:val="headline 3_Apex446988434"/>
    <w:basedOn w:val="Normal"/>
    <w:pPr>
      <w:spacing w:line="360" w:lineRule="auto"/>
    </w:pPr>
    <w:rPr>
      <w:rFonts w:eastAsiaTheme="minorEastAsia"/>
      <w:b/>
      <w:sz w:val="24"/>
      <w:szCs w:val="24"/>
      <w:u w:val="single"/>
      <w:lang w:bidi="he-IL"/>
    </w:rPr>
  </w:style>
  <w:style w:type="paragraph" w:customStyle="1" w:styleId="tlaApex1604365027">
    <w:name w:val="tla_Apex1604365027"/>
    <w:basedOn w:val="Normal"/>
    <w:next w:val="Normal"/>
    <w:pPr>
      <w:suppressAutoHyphens/>
      <w:spacing w:before="180" w:line="360" w:lineRule="auto"/>
      <w:jc w:val="both"/>
    </w:pPr>
    <w:rPr>
      <w:sz w:val="26"/>
      <w:lang w:eastAsia="en-GB"/>
    </w:rPr>
  </w:style>
  <w:style w:type="table" w:customStyle="1" w:styleId="TableGrid1Apex1702975500">
    <w:name w:val="Table Grid1_Apex1702975500"/>
    <w:basedOn w:val="TableNormal"/>
    <w:next w:val="TableGrid"/>
    <w:uiPriority w:val="59"/>
    <w:pPr>
      <w:spacing w:after="0" w:line="240" w:lineRule="auto"/>
    </w:pPr>
    <w:rPr>
      <w:rFonts w:ascii="Calibri" w:eastAsia="Times New Roman" w:hAnsi="Calibri"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Apex1927852161">
    <w:name w:val="italics_Apex1927852161"/>
    <w:rPr>
      <w:rFonts w:ascii="CG Times" w:hAnsi="CG Times"/>
      <w:i/>
      <w:noProof w:val="0"/>
      <w:sz w:val="22"/>
      <w:lang w:val="en-US"/>
    </w:rPr>
  </w:style>
  <w:style w:type="paragraph" w:customStyle="1" w:styleId="IndentedParaApex278998603">
    <w:name w:val="Indented Para_Apex278998603"/>
    <w:pPr>
      <w:tabs>
        <w:tab w:val="left" w:pos="720"/>
      </w:tabs>
      <w:spacing w:after="0" w:line="240" w:lineRule="exact"/>
      <w:ind w:left="1152" w:hanging="1152"/>
    </w:pPr>
    <w:rPr>
      <w:rFonts w:ascii="CG Times" w:eastAsia="Times New Roman" w:hAnsi="CG Times" w:cs="Times New Roman"/>
      <w:szCs w:val="20"/>
      <w:lang w:val="en-US"/>
    </w:rPr>
  </w:style>
  <w:style w:type="character" w:customStyle="1" w:styleId="LatinCharApex1101905299">
    <w:name w:val="Latin_Char_Apex1101905299"/>
    <w:rPr>
      <w:rFonts w:ascii="TimelT" w:hAnsi="TimelT"/>
      <w:noProof w:val="0"/>
      <w:lang w:val="en-US"/>
    </w:rPr>
  </w:style>
  <w:style w:type="paragraph" w:customStyle="1" w:styleId="textApex1595414797">
    <w:name w:val="text_Apex1595414797"/>
    <w:basedOn w:val="Normal"/>
    <w:pPr>
      <w:widowControl w:val="0"/>
      <w:spacing w:line="200" w:lineRule="atLeast"/>
      <w:jc w:val="both"/>
    </w:pPr>
    <w:rPr>
      <w:rFonts w:ascii="SwitzerlandLight" w:hAnsi="SwitzerlandLight" w:cs="Miriam"/>
      <w:sz w:val="16"/>
      <w:szCs w:val="24"/>
      <w:lang w:eastAsia="he-IL" w:bidi="he-IL"/>
    </w:rPr>
  </w:style>
  <w:style w:type="paragraph" w:customStyle="1" w:styleId="20">
    <w:name w:val="סגנון2"/>
    <w:basedOn w:val="Normal"/>
    <w:pPr>
      <w:spacing w:before="120"/>
      <w:ind w:left="454" w:hanging="454"/>
      <w:jc w:val="both"/>
    </w:pPr>
    <w:rPr>
      <w:rFonts w:cs="Miriam"/>
      <w:sz w:val="24"/>
      <w:szCs w:val="24"/>
      <w:lang w:bidi="he-IL"/>
    </w:rPr>
  </w:style>
  <w:style w:type="paragraph" w:customStyle="1" w:styleId="DefaultApex187425145Apex1720025137">
    <w:name w:val="Default_Apex187425145_Apex1720025137"/>
    <w:pPr>
      <w:autoSpaceDE w:val="0"/>
      <w:autoSpaceDN w:val="0"/>
      <w:adjustRightInd w:val="0"/>
      <w:spacing w:after="0" w:line="240" w:lineRule="auto"/>
    </w:pPr>
    <w:rPr>
      <w:rFonts w:ascii="Times New Roman" w:hAnsi="Times New Roman" w:cs="Times New Roman"/>
      <w:color w:val="000000"/>
      <w:sz w:val="24"/>
      <w:szCs w:val="24"/>
      <w:lang w:val="en-US" w:bidi="he-IL"/>
    </w:rPr>
  </w:style>
  <w:style w:type="character" w:customStyle="1" w:styleId="serialtitleApex77730904">
    <w:name w:val="serial_title_Apex77730904"/>
    <w:basedOn w:val="DefaultParagraphFont"/>
  </w:style>
  <w:style w:type="character" w:customStyle="1" w:styleId="volumeissueApex29015786">
    <w:name w:val="volume_issue_Apex29015786"/>
    <w:basedOn w:val="DefaultParagraphFont"/>
  </w:style>
  <w:style w:type="character" w:customStyle="1" w:styleId="pagerangeApex1990269812">
    <w:name w:val="page_range_Apex1990269812"/>
    <w:basedOn w:val="DefaultParagraphFont"/>
  </w:style>
  <w:style w:type="character" w:customStyle="1" w:styleId="volumeApex2098207132">
    <w:name w:val="volume_Apex2098207132"/>
    <w:basedOn w:val="DefaultParagraphFont"/>
  </w:style>
  <w:style w:type="character" w:customStyle="1" w:styleId="issueApex1084666165">
    <w:name w:val="issue_Apex1084666165"/>
    <w:basedOn w:val="DefaultParagraphFont"/>
  </w:style>
  <w:style w:type="character" w:customStyle="1" w:styleId="pageApex207836223Apex743616553">
    <w:name w:val="page_Apex207836223_Apex743616553"/>
    <w:basedOn w:val="DefaultParagraphFont"/>
  </w:style>
  <w:style w:type="character" w:customStyle="1" w:styleId="aApex68593936">
    <w:name w:val="a_Apex68593936"/>
    <w:basedOn w:val="DefaultParagraphFont"/>
  </w:style>
  <w:style w:type="character" w:customStyle="1" w:styleId="NoSpacingChar">
    <w:name w:val="No Spacing Char"/>
    <w:basedOn w:val="DefaultParagraphFont"/>
    <w:link w:val="NoSpacing"/>
    <w:uiPriority w:val="1"/>
    <w:rPr>
      <w:rFonts w:ascii="Times New Roman" w:eastAsia="Times New Roman" w:hAnsi="Times New Roman" w:cs="Times New Roman"/>
      <w:sz w:val="20"/>
      <w:szCs w:val="20"/>
    </w:rPr>
  </w:style>
  <w:style w:type="paragraph" w:customStyle="1" w:styleId="EndNoteBibliographyApex2050254594Apex1177214726">
    <w:name w:val="EndNote Bibliography_Apex2050254594_Apex1177214726"/>
    <w:basedOn w:val="Normal"/>
    <w:link w:val="EndNoteBibliographyApex2050254594Apex1177214726Char"/>
    <w:pPr>
      <w:spacing w:after="160"/>
    </w:pPr>
    <w:rPr>
      <w:noProof/>
      <w:sz w:val="24"/>
    </w:rPr>
  </w:style>
  <w:style w:type="character" w:customStyle="1" w:styleId="EndNoteBibliographyApex2050254594Apex1177214726Char">
    <w:name w:val="EndNote Bibliography_Apex2050254594_Apex1177214726 Char"/>
    <w:basedOn w:val="DefaultParagraphFont"/>
    <w:link w:val="EndNoteBibliographyApex2050254594Apex1177214726"/>
    <w:rPr>
      <w:rFonts w:ascii="Times New Roman" w:hAnsi="Times New Roman" w:cs="Times New Roman"/>
      <w:noProof/>
      <w:sz w:val="24"/>
      <w:lang w:val="en-US"/>
    </w:rPr>
  </w:style>
  <w:style w:type="paragraph" w:customStyle="1" w:styleId="DefaultApex1579518038Apex945110056">
    <w:name w:val="Default_Apex1579518038_Apex945110056"/>
    <w:pPr>
      <w:autoSpaceDE w:val="0"/>
      <w:autoSpaceDN w:val="0"/>
      <w:adjustRightInd w:val="0"/>
      <w:spacing w:after="0" w:line="240" w:lineRule="auto"/>
    </w:pPr>
    <w:rPr>
      <w:rFonts w:ascii="Cambria" w:hAnsi="Cambria" w:cs="Cambria"/>
      <w:color w:val="000000"/>
      <w:sz w:val="24"/>
      <w:szCs w:val="24"/>
      <w:lang w:val="en-US" w:bidi="he-IL"/>
    </w:rPr>
  </w:style>
  <w:style w:type="paragraph" w:customStyle="1" w:styleId="HeaderFooterApex1488836671">
    <w:name w:val="Header &amp; Footer_Apex14888366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bidi="he-IL"/>
      <w14:textOutline w14:w="0" w14:cap="flat" w14:cmpd="sng" w14:algn="ctr">
        <w14:noFill/>
        <w14:prstDash w14:val="solid"/>
        <w14:bevel/>
      </w14:textOutline>
    </w:rPr>
  </w:style>
  <w:style w:type="paragraph" w:customStyle="1" w:styleId="BodyApex1138290936Apex205868886">
    <w:name w:val="Body_Apex1138290936_Apex205868886"/>
    <w:pPr>
      <w:pBdr>
        <w:top w:val="nil"/>
        <w:left w:val="nil"/>
        <w:bottom w:val="nil"/>
        <w:right w:val="nil"/>
        <w:between w:val="nil"/>
        <w:bar w:val="nil"/>
      </w:pBdr>
      <w:spacing w:after="160" w:line="259" w:lineRule="auto"/>
    </w:pPr>
    <w:rPr>
      <w:rFonts w:ascii="Arial Unicode MS" w:eastAsia="Arial Unicode MS" w:hAnsi="Arial Unicode MS" w:cs="Arial Unicode MS" w:hint="cs"/>
      <w:color w:val="000000"/>
      <w:u w:color="000000"/>
      <w:bdr w:val="nil"/>
      <w:lang w:val="he-IL" w:bidi="he-IL"/>
      <w14:textOutline w14:w="0" w14:cap="flat" w14:cmpd="sng" w14:algn="ctr">
        <w14:noFill/>
        <w14:prstDash w14:val="solid"/>
        <w14:bevel/>
      </w14:textOutline>
    </w:rPr>
  </w:style>
  <w:style w:type="numbering" w:customStyle="1" w:styleId="ImportedStyle1Apex2024310328">
    <w:name w:val="Imported Style 1_Apex2024310328"/>
    <w:pPr>
      <w:numPr>
        <w:numId w:val="33"/>
      </w:numPr>
    </w:pPr>
  </w:style>
  <w:style w:type="paragraph" w:customStyle="1" w:styleId="Apex1396475840">
    <w:name w:val="פיסקה_Apex1396475840"/>
    <w:basedOn w:val="Normal"/>
    <w:pPr>
      <w:bidi/>
      <w:spacing w:after="120" w:line="360" w:lineRule="auto"/>
      <w:jc w:val="both"/>
    </w:pPr>
    <w:rPr>
      <w:rFonts w:cs="David"/>
      <w:szCs w:val="24"/>
      <w:lang w:bidi="he-IL"/>
    </w:rPr>
  </w:style>
  <w:style w:type="paragraph" w:customStyle="1" w:styleId="a">
    <w:name w:val="פסקה"/>
    <w:basedOn w:val="Normal"/>
    <w:pPr>
      <w:widowControl w:val="0"/>
      <w:bidi/>
      <w:spacing w:after="120" w:line="480" w:lineRule="auto"/>
      <w:ind w:firstLine="284"/>
      <w:jc w:val="both"/>
    </w:pPr>
    <w:rPr>
      <w:rFonts w:cs="David"/>
      <w:szCs w:val="24"/>
      <w:lang w:eastAsia="he-IL" w:bidi="he-IL"/>
    </w:rPr>
  </w:style>
  <w:style w:type="paragraph" w:customStyle="1" w:styleId="Apex1140676061">
    <w:name w:val="ממוספר_Apex1140676061"/>
    <w:basedOn w:val="a"/>
    <w:pPr>
      <w:numPr>
        <w:numId w:val="35"/>
      </w:numPr>
      <w:spacing w:after="240" w:line="360" w:lineRule="auto"/>
      <w:ind w:right="0"/>
    </w:pPr>
    <w:rPr>
      <w:lang w:eastAsia="en-US"/>
    </w:rPr>
  </w:style>
  <w:style w:type="character" w:customStyle="1" w:styleId="glossarytermApex2037382701">
    <w:name w:val="glossaryterm_Apex2037382701"/>
    <w:basedOn w:val="DefaultParagraphFont"/>
  </w:style>
  <w:style w:type="paragraph" w:customStyle="1" w:styleId="DefaultApex261388026Apex1752902156">
    <w:name w:val="Default_Apex261388026_Apex1752902156"/>
    <w:pPr>
      <w:pBdr>
        <w:top w:val="nil"/>
        <w:left w:val="nil"/>
        <w:bottom w:val="nil"/>
        <w:right w:val="nil"/>
        <w:between w:val="nil"/>
        <w:bar w:val="nil"/>
      </w:pBdr>
      <w:spacing w:after="0" w:line="240" w:lineRule="auto"/>
    </w:pPr>
    <w:rPr>
      <w:rFonts w:ascii="Arial Unicode MS" w:eastAsia="Arial Unicode MS" w:hAnsi="Arial Unicode MS" w:cs="Arial Unicode MS" w:hint="cs"/>
      <w:color w:val="000000"/>
      <w:bdr w:val="nil"/>
      <w:lang w:val="he-IL" w:bidi="he-IL"/>
    </w:rPr>
  </w:style>
  <w:style w:type="character" w:customStyle="1" w:styleId="UnresolvedMention1Apex488067636">
    <w:name w:val="Unresolved Mention1_Apex488067636"/>
    <w:basedOn w:val="DefaultParagraphFont"/>
    <w:uiPriority w:val="99"/>
    <w:semiHidden/>
    <w:unhideWhenUsed/>
    <w:rPr>
      <w:color w:val="605E5C"/>
      <w:shd w:val="clear" w:color="auto" w:fill="E1DFDD"/>
    </w:rPr>
  </w:style>
  <w:style w:type="character" w:customStyle="1" w:styleId="MTConvertedEquationApex1897674205">
    <w:name w:val="MTConvertedEquation_Apex1897674205"/>
    <w:basedOn w:val="DefaultParagraphFont"/>
    <w:rPr>
      <w:color w:val="000000"/>
      <w:u w:val="single" w:color="000000"/>
    </w:rPr>
  </w:style>
  <w:style w:type="paragraph" w:customStyle="1" w:styleId="MTDisplayEquationApex1521204729">
    <w:name w:val="MTDisplayEquation_Apex1521204729"/>
    <w:basedOn w:val="NormalWeb"/>
    <w:next w:val="Normal"/>
    <w:link w:val="MTDisplayEquationApex1521204729Char"/>
    <w:pPr>
      <w:pBdr>
        <w:top w:val="nil"/>
        <w:left w:val="nil"/>
        <w:bottom w:val="nil"/>
        <w:right w:val="nil"/>
        <w:between w:val="nil"/>
        <w:bar w:val="nil"/>
      </w:pBdr>
      <w:tabs>
        <w:tab w:val="center" w:pos="4680"/>
        <w:tab w:val="right" w:pos="9360"/>
      </w:tabs>
      <w:spacing w:line="360" w:lineRule="auto"/>
      <w:ind w:firstLine="720"/>
      <w:jc w:val="both"/>
    </w:pPr>
    <w:rPr>
      <w:rFonts w:eastAsia="Arial Unicode MS"/>
      <w:bdr w:val="nil"/>
      <w:lang w:bidi="he-IL"/>
    </w:rPr>
  </w:style>
  <w:style w:type="character" w:customStyle="1" w:styleId="NormalWebChar">
    <w:name w:val="Normal (Web) Char"/>
    <w:basedOn w:val="DefaultParagraphFont"/>
    <w:link w:val="NormalWeb"/>
    <w:uiPriority w:val="99"/>
    <w:rPr>
      <w:rFonts w:ascii="Times New Roman" w:eastAsia="Times New Roman" w:hAnsi="Times New Roman" w:cs="Times New Roman"/>
      <w:sz w:val="24"/>
      <w:szCs w:val="24"/>
    </w:rPr>
  </w:style>
  <w:style w:type="character" w:customStyle="1" w:styleId="MTDisplayEquationApex1521204729Char">
    <w:name w:val="MTDisplayEquation_Apex1521204729 Char"/>
    <w:basedOn w:val="NormalWebChar"/>
    <w:link w:val="MTDisplayEquationApex1521204729"/>
    <w:rPr>
      <w:rFonts w:ascii="Times New Roman" w:eastAsia="Arial Unicode MS" w:hAnsi="Times New Roman" w:cs="Times New Roman"/>
      <w:sz w:val="24"/>
      <w:szCs w:val="24"/>
      <w:bdr w:val="nil"/>
      <w:lang w:val="en-US" w:bidi="he-IL"/>
    </w:rPr>
  </w:style>
  <w:style w:type="character" w:customStyle="1" w:styleId="apple-converted-spaceApex987918930">
    <w:name w:val="apple-converted-space_Apex987918930"/>
    <w:basedOn w:val="DefaultParagraphFont"/>
  </w:style>
  <w:style w:type="character" w:customStyle="1" w:styleId="UnresolvedMention1Apex2052186152">
    <w:name w:val="Unresolved Mention1_Apex2052186152"/>
    <w:basedOn w:val="DefaultParagraphFont"/>
    <w:uiPriority w:val="99"/>
    <w:semiHidden/>
    <w:unhideWhenUsed/>
    <w:rPr>
      <w:color w:val="605E5C"/>
      <w:shd w:val="clear" w:color="auto" w:fill="E1DFDD"/>
    </w:rPr>
  </w:style>
  <w:style w:type="character" w:customStyle="1" w:styleId="UnresolvedMention20">
    <w:name w:val="Unresolved Mention2"/>
    <w:basedOn w:val="DefaultParagraphFont"/>
    <w:uiPriority w:val="99"/>
    <w:semiHidden/>
    <w:unhideWhenUsed/>
    <w:rPr>
      <w:color w:val="605E5C"/>
      <w:shd w:val="clear" w:color="auto" w:fill="E1DFDD"/>
    </w:rPr>
  </w:style>
  <w:style w:type="character" w:customStyle="1" w:styleId="BacknoteReference">
    <w:name w:val="Backnote Reference"/>
    <w:rsid w:val="00072F82"/>
    <w:rPr>
      <w:rFonts w:ascii="Helvetica" w:hAnsi="Helvetica"/>
      <w:b/>
      <w:sz w:val="40"/>
      <w:bdr w:val="none" w:sz="0" w:space="0" w:color="auto"/>
      <w:shd w:val="clear" w:color="auto" w:fill="FF00FF"/>
      <w:vertAlign w:val="superscript"/>
    </w:rPr>
  </w:style>
  <w:style w:type="paragraph" w:customStyle="1" w:styleId="BacknoteText">
    <w:name w:val="Backnote Text"/>
    <w:basedOn w:val="TxText"/>
    <w:link w:val="BacknoteTextChar"/>
    <w:rsid w:val="00072F82"/>
    <w:pPr>
      <w:spacing w:after="120"/>
      <w:ind w:left="720" w:hanging="720"/>
    </w:pPr>
  </w:style>
  <w:style w:type="character" w:customStyle="1" w:styleId="BacknoteTextChar">
    <w:name w:val="Backnote Text Char"/>
    <w:basedOn w:val="DefaultParagraphFont"/>
    <w:link w:val="BacknoteText"/>
    <w:rsid w:val="00742506"/>
    <w:rPr>
      <w:rFonts w:ascii="Times New Roman" w:eastAsia="Times New Roman" w:hAnsi="Times New Roman" w:cs="Times New Roman"/>
      <w:sz w:val="24"/>
      <w:szCs w:val="20"/>
      <w:lang w:val="en-US"/>
    </w:rPr>
  </w:style>
  <w:style w:type="paragraph" w:customStyle="1" w:styleId="TxText">
    <w:name w:val="Tx Text"/>
    <w:basedOn w:val="Normal"/>
    <w:rsid w:val="00072F82"/>
    <w:pPr>
      <w:spacing w:line="480" w:lineRule="atLeast"/>
      <w:ind w:firstLine="720"/>
    </w:pPr>
    <w:rPr>
      <w:sz w:val="24"/>
    </w:rPr>
  </w:style>
  <w:style w:type="paragraph" w:customStyle="1" w:styleId="CNChapterNumber">
    <w:name w:val="CN Chapter Number"/>
    <w:basedOn w:val="TxText"/>
    <w:rsid w:val="00072F82"/>
    <w:pPr>
      <w:widowControl w:val="0"/>
      <w:spacing w:before="360"/>
      <w:ind w:firstLine="0"/>
      <w:outlineLvl w:val="0"/>
    </w:pPr>
    <w:rPr>
      <w:b/>
      <w:sz w:val="40"/>
    </w:rPr>
  </w:style>
  <w:style w:type="paragraph" w:customStyle="1" w:styleId="CTChapterTitle">
    <w:name w:val="CT Chapter Title"/>
    <w:basedOn w:val="TxText"/>
    <w:rsid w:val="00072F82"/>
    <w:pPr>
      <w:widowControl w:val="0"/>
      <w:spacing w:before="360" w:after="360"/>
      <w:ind w:firstLine="0"/>
      <w:outlineLvl w:val="0"/>
    </w:pPr>
    <w:rPr>
      <w:b/>
      <w:sz w:val="40"/>
    </w:rPr>
  </w:style>
  <w:style w:type="paragraph" w:customStyle="1" w:styleId="CAuChapterAuthor">
    <w:name w:val="CAu Chapter Author"/>
    <w:basedOn w:val="TxText"/>
    <w:rsid w:val="00072F82"/>
    <w:pPr>
      <w:keepNext/>
      <w:keepLines/>
      <w:widowControl w:val="0"/>
      <w:spacing w:after="360"/>
      <w:ind w:firstLine="0"/>
    </w:pPr>
    <w:rPr>
      <w:b/>
    </w:rPr>
  </w:style>
  <w:style w:type="paragraph" w:customStyle="1" w:styleId="H1Heading1">
    <w:name w:val="H1 Heading 1"/>
    <w:basedOn w:val="TxText"/>
    <w:rsid w:val="00072F82"/>
    <w:pPr>
      <w:keepLines/>
      <w:widowControl w:val="0"/>
      <w:pBdr>
        <w:top w:val="single" w:sz="4" w:space="1" w:color="auto"/>
        <w:bottom w:val="single" w:sz="4" w:space="1" w:color="auto"/>
      </w:pBdr>
      <w:spacing w:before="480" w:after="360"/>
      <w:ind w:firstLine="0"/>
      <w:jc w:val="center"/>
      <w:outlineLvl w:val="1"/>
    </w:pPr>
    <w:rPr>
      <w:b/>
      <w:sz w:val="40"/>
    </w:rPr>
  </w:style>
  <w:style w:type="paragraph" w:customStyle="1" w:styleId="H2Heading2">
    <w:name w:val="H2 Heading 2"/>
    <w:basedOn w:val="H1Heading1"/>
    <w:rsid w:val="00072F82"/>
    <w:pPr>
      <w:pBdr>
        <w:top w:val="none" w:sz="0" w:space="0" w:color="auto"/>
        <w:bottom w:val="none" w:sz="0" w:space="0" w:color="auto"/>
      </w:pBdr>
      <w:spacing w:before="360" w:after="240"/>
      <w:jc w:val="left"/>
      <w:outlineLvl w:val="2"/>
    </w:pPr>
  </w:style>
  <w:style w:type="paragraph" w:customStyle="1" w:styleId="H3Heading3">
    <w:name w:val="H3 Heading 3"/>
    <w:basedOn w:val="H2Heading2"/>
    <w:rsid w:val="00072F82"/>
    <w:pPr>
      <w:spacing w:after="120"/>
      <w:outlineLvl w:val="3"/>
    </w:pPr>
    <w:rPr>
      <w:sz w:val="32"/>
    </w:rPr>
  </w:style>
  <w:style w:type="paragraph" w:customStyle="1" w:styleId="H4Heading4">
    <w:name w:val="H4 Heading 4"/>
    <w:basedOn w:val="H2Heading2"/>
    <w:rsid w:val="00072F82"/>
    <w:pPr>
      <w:spacing w:before="240" w:after="120"/>
      <w:outlineLvl w:val="4"/>
    </w:pPr>
    <w:rPr>
      <w:sz w:val="24"/>
    </w:rPr>
  </w:style>
  <w:style w:type="paragraph" w:customStyle="1" w:styleId="H5Heading5">
    <w:name w:val="H5 Heading 5"/>
    <w:basedOn w:val="H2Heading2"/>
    <w:rsid w:val="00072F82"/>
    <w:pPr>
      <w:spacing w:before="240" w:after="120"/>
      <w:ind w:left="720"/>
      <w:outlineLvl w:val="5"/>
    </w:pPr>
    <w:rPr>
      <w:sz w:val="24"/>
    </w:rPr>
  </w:style>
  <w:style w:type="paragraph" w:customStyle="1" w:styleId="Ex1pExtractoneparagraph">
    <w:name w:val="Ex (1p) Extract (one paragraph)"/>
    <w:basedOn w:val="TxText"/>
    <w:rsid w:val="00072F82"/>
    <w:pPr>
      <w:spacing w:before="360" w:after="360" w:line="400" w:lineRule="exact"/>
      <w:ind w:left="720" w:right="720" w:firstLine="0"/>
    </w:pPr>
  </w:style>
  <w:style w:type="paragraph" w:customStyle="1" w:styleId="ExmExtractmiddle">
    <w:name w:val="Ex (m) Extract (middle)"/>
    <w:basedOn w:val="TxText"/>
    <w:rsid w:val="00072F82"/>
    <w:pPr>
      <w:spacing w:line="400" w:lineRule="exact"/>
      <w:ind w:left="720" w:right="720"/>
    </w:pPr>
  </w:style>
  <w:style w:type="paragraph" w:customStyle="1" w:styleId="ExfExtractfirst">
    <w:name w:val="Ex (f) Extract (first)"/>
    <w:basedOn w:val="ExmExtractmiddle"/>
    <w:rsid w:val="00072F82"/>
    <w:pPr>
      <w:spacing w:before="360"/>
      <w:ind w:firstLine="0"/>
    </w:pPr>
  </w:style>
  <w:style w:type="paragraph" w:customStyle="1" w:styleId="ExlExtractlast">
    <w:name w:val="Ex (l) Extract (last)"/>
    <w:basedOn w:val="ExmExtractmiddle"/>
    <w:rsid w:val="00072F82"/>
    <w:pPr>
      <w:spacing w:after="360"/>
    </w:pPr>
  </w:style>
  <w:style w:type="paragraph" w:customStyle="1" w:styleId="BLmBulletedListmiddle">
    <w:name w:val="BL (m) Bulleted List (middle)"/>
    <w:basedOn w:val="TxText"/>
    <w:rsid w:val="00072F82"/>
    <w:pPr>
      <w:tabs>
        <w:tab w:val="right" w:pos="547"/>
      </w:tabs>
      <w:spacing w:before="120"/>
      <w:ind w:left="720" w:hanging="720"/>
    </w:pPr>
  </w:style>
  <w:style w:type="paragraph" w:customStyle="1" w:styleId="BLfBulletedListfirst">
    <w:name w:val="BL (f) Bulleted List (first)"/>
    <w:basedOn w:val="BLmBulletedListmiddle"/>
    <w:rsid w:val="00072F82"/>
    <w:pPr>
      <w:spacing w:before="360"/>
    </w:pPr>
  </w:style>
  <w:style w:type="paragraph" w:customStyle="1" w:styleId="BLlBulletedListlast">
    <w:name w:val="BL (l) Bulleted List (last)"/>
    <w:basedOn w:val="BLmBulletedListmiddle"/>
    <w:rsid w:val="00072F82"/>
    <w:pPr>
      <w:spacing w:after="360"/>
    </w:pPr>
  </w:style>
  <w:style w:type="paragraph" w:customStyle="1" w:styleId="NLmNumberedListmiddle">
    <w:name w:val="NL (m) Numbered List (middle)"/>
    <w:basedOn w:val="TxText"/>
    <w:rsid w:val="00072F82"/>
    <w:pPr>
      <w:tabs>
        <w:tab w:val="right" w:pos="547"/>
      </w:tabs>
      <w:spacing w:before="120"/>
      <w:ind w:left="720" w:hanging="720"/>
    </w:pPr>
  </w:style>
  <w:style w:type="paragraph" w:customStyle="1" w:styleId="NLfNumberedListfirst">
    <w:name w:val="NL (f) Numbered List (first)"/>
    <w:basedOn w:val="NLmNumberedListmiddle"/>
    <w:rsid w:val="00072F82"/>
    <w:pPr>
      <w:spacing w:before="360"/>
    </w:pPr>
  </w:style>
  <w:style w:type="paragraph" w:customStyle="1" w:styleId="NLlNumberedListlast">
    <w:name w:val="NL (l) Numbered List (last)"/>
    <w:basedOn w:val="NLmNumberedListmiddle"/>
    <w:rsid w:val="00072F82"/>
    <w:pPr>
      <w:spacing w:after="360"/>
    </w:pPr>
  </w:style>
  <w:style w:type="paragraph" w:customStyle="1" w:styleId="ExULmExtractUnnumberedListmiddle">
    <w:name w:val="ExUL (m) Extract Unnumbered List (middle)"/>
    <w:basedOn w:val="TxText"/>
    <w:rsid w:val="00072F82"/>
    <w:pPr>
      <w:spacing w:before="120" w:line="400" w:lineRule="exact"/>
      <w:ind w:left="1080" w:right="720" w:firstLine="0"/>
    </w:pPr>
  </w:style>
  <w:style w:type="paragraph" w:customStyle="1" w:styleId="ULfUnnumberedListfirst">
    <w:name w:val="UL (f) Unnumbered List (first)"/>
    <w:basedOn w:val="ExULmExtractUnnumberedListmiddle"/>
    <w:rsid w:val="00072F82"/>
    <w:pPr>
      <w:spacing w:before="360"/>
      <w:ind w:left="432"/>
    </w:pPr>
  </w:style>
  <w:style w:type="paragraph" w:customStyle="1" w:styleId="ULlUnnumberedListlast">
    <w:name w:val="UL (l) Unnumbered List (last)"/>
    <w:basedOn w:val="ExULmExtractUnnumberedListmiddle"/>
    <w:rsid w:val="00072F82"/>
    <w:pPr>
      <w:spacing w:after="360"/>
      <w:ind w:left="432"/>
    </w:pPr>
  </w:style>
  <w:style w:type="paragraph" w:customStyle="1" w:styleId="CEpChapterEpigraph">
    <w:name w:val="CEp Chapter Epigraph"/>
    <w:basedOn w:val="TxText"/>
    <w:rsid w:val="00072F82"/>
    <w:pPr>
      <w:spacing w:after="360" w:line="400" w:lineRule="exact"/>
      <w:ind w:left="720" w:right="720" w:firstLine="0"/>
    </w:pPr>
  </w:style>
  <w:style w:type="paragraph" w:customStyle="1" w:styleId="CEpAChapterEpigraphAttribution">
    <w:name w:val="CEpA Chapter Epigraph Attribution"/>
    <w:basedOn w:val="CEpChapterEpigraph"/>
    <w:rsid w:val="00072F82"/>
    <w:pPr>
      <w:ind w:left="2880"/>
      <w:jc w:val="right"/>
    </w:pPr>
  </w:style>
  <w:style w:type="paragraph" w:customStyle="1" w:styleId="CITx1pChapterIntroTextoneparagraph">
    <w:name w:val="CITx (1p) Chapter Intro Text (one paragraph)"/>
    <w:basedOn w:val="TxText"/>
    <w:rsid w:val="00072F82"/>
    <w:pPr>
      <w:spacing w:before="360" w:after="360"/>
    </w:pPr>
    <w:rPr>
      <w:color w:val="0000FF"/>
    </w:rPr>
  </w:style>
  <w:style w:type="paragraph" w:customStyle="1" w:styleId="CITxmChapterIntroTextmiddle">
    <w:name w:val="CITx (m) Chapter Intro Text (middle)"/>
    <w:basedOn w:val="TxText"/>
    <w:rsid w:val="00072F82"/>
    <w:rPr>
      <w:color w:val="0000FF"/>
    </w:rPr>
  </w:style>
  <w:style w:type="paragraph" w:customStyle="1" w:styleId="CITxfChapterIntroTextf">
    <w:name w:val="CITx (f) Chapter Intro Text (f)"/>
    <w:basedOn w:val="CITxmChapterIntroTextmiddle"/>
    <w:rsid w:val="00072F82"/>
    <w:pPr>
      <w:spacing w:before="360"/>
    </w:pPr>
  </w:style>
  <w:style w:type="paragraph" w:customStyle="1" w:styleId="CITxlChapterIntroTextlast">
    <w:name w:val="CITx (l) Chapter Intro Text (last)"/>
    <w:basedOn w:val="CITxmChapterIntroTextmiddle"/>
    <w:rsid w:val="00072F82"/>
    <w:pPr>
      <w:spacing w:after="360"/>
    </w:pPr>
  </w:style>
  <w:style w:type="paragraph" w:customStyle="1" w:styleId="OL1OutlineListLevel1">
    <w:name w:val="OL1 Outline List Level 1"/>
    <w:basedOn w:val="TxText"/>
    <w:rsid w:val="00072F82"/>
    <w:pPr>
      <w:tabs>
        <w:tab w:val="right" w:pos="547"/>
      </w:tabs>
      <w:spacing w:before="120" w:after="120"/>
      <w:ind w:left="720" w:hanging="720"/>
    </w:pPr>
  </w:style>
  <w:style w:type="character" w:customStyle="1" w:styleId="FgCOFigureCallOut">
    <w:name w:val="FgCO Figure Call Out"/>
    <w:rsid w:val="00072F82"/>
    <w:rPr>
      <w:rFonts w:ascii="Helvetica" w:hAnsi="Helvetica"/>
      <w:b/>
      <w:sz w:val="24"/>
      <w:bdr w:val="none" w:sz="0" w:space="0" w:color="auto"/>
      <w:shd w:val="pct50" w:color="0000FF" w:fill="auto"/>
    </w:rPr>
  </w:style>
  <w:style w:type="paragraph" w:customStyle="1" w:styleId="LH1ListHeading1">
    <w:name w:val="LH1 List Heading 1"/>
    <w:basedOn w:val="TxText"/>
    <w:rsid w:val="00072F82"/>
    <w:pPr>
      <w:keepNext/>
      <w:keepLines/>
      <w:spacing w:before="360"/>
      <w:ind w:left="360" w:firstLine="0"/>
    </w:pPr>
    <w:rPr>
      <w:b/>
    </w:rPr>
  </w:style>
  <w:style w:type="paragraph" w:customStyle="1" w:styleId="FgCFigureCaption">
    <w:name w:val="FgC Figure Caption"/>
    <w:basedOn w:val="TxText"/>
    <w:rsid w:val="00072F82"/>
    <w:pPr>
      <w:pBdr>
        <w:top w:val="single" w:sz="4" w:space="1" w:color="auto"/>
        <w:left w:val="single" w:sz="4" w:space="4" w:color="auto"/>
        <w:bottom w:val="single" w:sz="4" w:space="1" w:color="auto"/>
        <w:right w:val="single" w:sz="4" w:space="4" w:color="auto"/>
      </w:pBdr>
      <w:spacing w:before="120"/>
      <w:ind w:firstLine="0"/>
    </w:pPr>
  </w:style>
  <w:style w:type="character" w:customStyle="1" w:styleId="FgNFigureNumber">
    <w:name w:val="FgN Figure Number"/>
    <w:rsid w:val="00072F82"/>
    <w:rPr>
      <w:sz w:val="24"/>
      <w:bdr w:val="none" w:sz="0" w:space="0" w:color="auto"/>
      <w:shd w:val="pct50" w:color="0000FF" w:fill="auto"/>
    </w:rPr>
  </w:style>
  <w:style w:type="paragraph" w:customStyle="1" w:styleId="RefHReferencesHeading">
    <w:name w:val="RefH References Heading"/>
    <w:basedOn w:val="TxText"/>
    <w:rsid w:val="00072F82"/>
    <w:pPr>
      <w:keepNext/>
      <w:keepLines/>
      <w:widowControl w:val="0"/>
      <w:spacing w:before="360" w:after="240"/>
      <w:ind w:firstLine="0"/>
      <w:outlineLvl w:val="1"/>
    </w:pPr>
    <w:rPr>
      <w:b/>
      <w:sz w:val="40"/>
    </w:rPr>
  </w:style>
  <w:style w:type="paragraph" w:customStyle="1" w:styleId="RefReference">
    <w:name w:val="Ref Reference"/>
    <w:basedOn w:val="TxText"/>
    <w:rsid w:val="00072F82"/>
    <w:pPr>
      <w:spacing w:after="120"/>
      <w:ind w:left="720" w:hanging="720"/>
    </w:pPr>
  </w:style>
  <w:style w:type="paragraph" w:customStyle="1" w:styleId="NRefNumberedReference">
    <w:name w:val="NRef Numbered Reference"/>
    <w:basedOn w:val="TxText"/>
    <w:rsid w:val="00072F82"/>
    <w:pPr>
      <w:tabs>
        <w:tab w:val="right" w:pos="547"/>
      </w:tabs>
      <w:spacing w:after="120"/>
      <w:ind w:left="720" w:hanging="720"/>
    </w:pPr>
  </w:style>
  <w:style w:type="paragraph" w:customStyle="1" w:styleId="BibHBibliographyHeading">
    <w:name w:val="BibH Bibliography Heading"/>
    <w:basedOn w:val="TxText"/>
    <w:rsid w:val="00072F82"/>
    <w:pPr>
      <w:keepNext/>
      <w:keepLines/>
      <w:widowControl w:val="0"/>
      <w:spacing w:before="360" w:after="240"/>
      <w:ind w:firstLine="0"/>
      <w:outlineLvl w:val="1"/>
    </w:pPr>
    <w:rPr>
      <w:b/>
      <w:sz w:val="40"/>
    </w:rPr>
  </w:style>
  <w:style w:type="paragraph" w:customStyle="1" w:styleId="BibBibliography">
    <w:name w:val="Bib Bibliography"/>
    <w:basedOn w:val="TxText"/>
    <w:rsid w:val="00072F82"/>
    <w:pPr>
      <w:spacing w:after="120"/>
      <w:ind w:left="720" w:hanging="720"/>
    </w:pPr>
  </w:style>
  <w:style w:type="paragraph" w:customStyle="1" w:styleId="SpDTxSpecialDisplayText">
    <w:name w:val="SpDTx Special Display Text"/>
    <w:basedOn w:val="TxText"/>
    <w:rsid w:val="00072F82"/>
    <w:pPr>
      <w:pBdr>
        <w:top w:val="wave" w:sz="6" w:space="1" w:color="auto"/>
        <w:left w:val="wave" w:sz="6" w:space="4" w:color="auto"/>
        <w:bottom w:val="wave" w:sz="6" w:space="1" w:color="auto"/>
        <w:right w:val="wave" w:sz="6" w:space="4" w:color="auto"/>
      </w:pBdr>
      <w:spacing w:before="240" w:after="240"/>
      <w:ind w:firstLine="0"/>
    </w:pPr>
  </w:style>
  <w:style w:type="character" w:customStyle="1" w:styleId="ICOIconCallout">
    <w:name w:val="ICO Icon Callout"/>
    <w:rsid w:val="00072F82"/>
    <w:rPr>
      <w:rFonts w:ascii="Helvetica" w:hAnsi="Helvetica"/>
      <w:b/>
      <w:sz w:val="24"/>
      <w:bdr w:val="none" w:sz="0" w:space="0" w:color="auto"/>
      <w:shd w:val="pct75" w:color="FF0000" w:fill="auto"/>
    </w:rPr>
  </w:style>
  <w:style w:type="character" w:customStyle="1" w:styleId="TCOTableCallOut">
    <w:name w:val="TCO Table Call Out"/>
    <w:rsid w:val="00072F82"/>
    <w:rPr>
      <w:rFonts w:ascii="Helvetica" w:hAnsi="Helvetica"/>
      <w:b/>
      <w:sz w:val="24"/>
      <w:bdr w:val="none" w:sz="0" w:space="0" w:color="auto"/>
      <w:shd w:val="pct50" w:color="FFFFFF" w:fill="800080"/>
    </w:rPr>
  </w:style>
  <w:style w:type="paragraph" w:customStyle="1" w:styleId="FNNLmFootnoteNumberedListmiddle">
    <w:name w:val="FNNL (m) Footnote Numbered List (middle)"/>
    <w:basedOn w:val="TxText"/>
    <w:rsid w:val="00072F82"/>
    <w:pPr>
      <w:tabs>
        <w:tab w:val="right" w:pos="1267"/>
      </w:tabs>
      <w:spacing w:before="120"/>
      <w:ind w:left="1440" w:right="720" w:hanging="720"/>
    </w:pPr>
  </w:style>
  <w:style w:type="paragraph" w:customStyle="1" w:styleId="FNExmFootnoteExtractmiddle">
    <w:name w:val="FNEx (m) Footnote Extract (middle)"/>
    <w:basedOn w:val="TxText"/>
    <w:rsid w:val="00072F82"/>
    <w:pPr>
      <w:spacing w:line="400" w:lineRule="exact"/>
      <w:ind w:left="1440" w:right="1440"/>
    </w:pPr>
  </w:style>
  <w:style w:type="paragraph" w:customStyle="1" w:styleId="ENExmEndnoteExtractmiddle">
    <w:name w:val="ENEx (m) Endnote Extract (middle)"/>
    <w:basedOn w:val="TxText"/>
    <w:rsid w:val="00072F82"/>
    <w:pPr>
      <w:spacing w:line="400" w:lineRule="exact"/>
      <w:ind w:left="1440" w:right="1440"/>
    </w:pPr>
  </w:style>
  <w:style w:type="paragraph" w:customStyle="1" w:styleId="ConBioContributorBiography">
    <w:name w:val="ConBio Contributor Biography"/>
    <w:basedOn w:val="TxText"/>
    <w:rsid w:val="00072F82"/>
    <w:pPr>
      <w:spacing w:before="120" w:after="240"/>
      <w:ind w:firstLine="0"/>
    </w:pPr>
  </w:style>
  <w:style w:type="paragraph" w:customStyle="1" w:styleId="ULSLmUnnumberedListSublistmiddle">
    <w:name w:val="ULSL (m) Unnumbered List Sublist (middle)"/>
    <w:basedOn w:val="TxText"/>
    <w:rsid w:val="00072F82"/>
    <w:pPr>
      <w:tabs>
        <w:tab w:val="right" w:pos="1267"/>
      </w:tabs>
      <w:spacing w:before="120"/>
      <w:ind w:left="1440" w:right="720" w:hanging="720"/>
    </w:pPr>
  </w:style>
  <w:style w:type="paragraph" w:customStyle="1" w:styleId="Tx1TextFirstParagraph">
    <w:name w:val="Tx1 Text First Paragraph"/>
    <w:basedOn w:val="TxText"/>
    <w:rsid w:val="00072F82"/>
    <w:pPr>
      <w:ind w:firstLine="0"/>
    </w:pPr>
  </w:style>
  <w:style w:type="paragraph" w:customStyle="1" w:styleId="MCLmMulticolumnListmiddle">
    <w:name w:val="MCL (m) Multicolumn List (middle)"/>
    <w:basedOn w:val="TxText"/>
    <w:rsid w:val="00072F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firstLine="0"/>
    </w:pPr>
  </w:style>
  <w:style w:type="paragraph" w:customStyle="1" w:styleId="MCLfMulticolumnListfirst">
    <w:name w:val="MCL (f) Multicolumn List (first)"/>
    <w:basedOn w:val="MCLmMulticolumnListmiddle"/>
    <w:rsid w:val="00072F82"/>
    <w:pPr>
      <w:spacing w:before="360"/>
    </w:pPr>
  </w:style>
  <w:style w:type="paragraph" w:customStyle="1" w:styleId="MCLlMulticolumnListl">
    <w:name w:val="MCL (l) Multicolumn List (l)"/>
    <w:basedOn w:val="MCLmMulticolumnListmiddle"/>
    <w:rsid w:val="00072F82"/>
    <w:pPr>
      <w:spacing w:after="360"/>
    </w:pPr>
  </w:style>
  <w:style w:type="paragraph" w:customStyle="1" w:styleId="SBSpaceBreak">
    <w:name w:val="SB Space  Break"/>
    <w:basedOn w:val="TxText"/>
    <w:rsid w:val="00072F82"/>
    <w:pPr>
      <w:shd w:val="pct40" w:color="auto" w:fill="FFFFFF"/>
      <w:spacing w:before="120" w:after="120"/>
      <w:ind w:firstLine="0"/>
      <w:jc w:val="center"/>
    </w:pPr>
  </w:style>
  <w:style w:type="paragraph" w:customStyle="1" w:styleId="BxTxBoxText">
    <w:name w:val="BxTx Box Text"/>
    <w:basedOn w:val="TxText"/>
    <w:rsid w:val="00072F82"/>
    <w:pPr>
      <w:pBdr>
        <w:top w:val="triple" w:sz="4" w:space="1" w:color="auto"/>
        <w:left w:val="triple" w:sz="4" w:space="4" w:color="auto"/>
        <w:bottom w:val="triple" w:sz="4" w:space="1" w:color="auto"/>
        <w:right w:val="triple" w:sz="4" w:space="4" w:color="auto"/>
      </w:pBdr>
    </w:pPr>
  </w:style>
  <w:style w:type="character" w:customStyle="1" w:styleId="BxCOBoxCallOut">
    <w:name w:val="BxCO Box Call Out"/>
    <w:rsid w:val="00072F82"/>
    <w:rPr>
      <w:rFonts w:ascii="Helvetica" w:hAnsi="Helvetica"/>
      <w:b/>
      <w:sz w:val="24"/>
      <w:bdr w:val="none" w:sz="0" w:space="0" w:color="auto"/>
      <w:shd w:val="pct50" w:color="FFFF00" w:fill="auto"/>
    </w:rPr>
  </w:style>
  <w:style w:type="paragraph" w:customStyle="1" w:styleId="NtCNotetoComp">
    <w:name w:val="NtC Note to Comp"/>
    <w:basedOn w:val="Normal"/>
    <w:rsid w:val="00072F82"/>
    <w:pPr>
      <w:spacing w:before="240" w:after="240" w:line="240" w:lineRule="atLeast"/>
    </w:pPr>
    <w:rPr>
      <w:b/>
      <w:sz w:val="24"/>
    </w:rPr>
  </w:style>
  <w:style w:type="paragraph" w:customStyle="1" w:styleId="NtENotetoEditor">
    <w:name w:val="NtE Note to Editor"/>
    <w:basedOn w:val="NtCNotetoComp"/>
    <w:rsid w:val="00072F82"/>
  </w:style>
  <w:style w:type="paragraph" w:customStyle="1" w:styleId="BLSSLmBulletedListSubsublistmiddle">
    <w:name w:val="BLSSL (m) Bulleted List Subsublist (middle)"/>
    <w:basedOn w:val="BLSLmBulletedListSublistmiddle"/>
    <w:rsid w:val="00072F82"/>
    <w:pPr>
      <w:tabs>
        <w:tab w:val="clear" w:pos="1267"/>
        <w:tab w:val="right" w:pos="1915"/>
      </w:tabs>
      <w:ind w:left="2016"/>
    </w:pPr>
  </w:style>
  <w:style w:type="paragraph" w:customStyle="1" w:styleId="BLSLmBulletedListSublistmiddle">
    <w:name w:val="BLSL (m) Bulleted List Sublist (middle)"/>
    <w:basedOn w:val="TxText"/>
    <w:rsid w:val="00072F82"/>
    <w:pPr>
      <w:tabs>
        <w:tab w:val="right" w:pos="1267"/>
      </w:tabs>
      <w:spacing w:before="120"/>
      <w:ind w:left="1440" w:hanging="720"/>
    </w:pPr>
  </w:style>
  <w:style w:type="paragraph" w:customStyle="1" w:styleId="NLSLmNumberedListSublistmiddle">
    <w:name w:val="NLSL (m) Numbered List Sublist (middle)"/>
    <w:basedOn w:val="TxText"/>
    <w:rsid w:val="00072F82"/>
    <w:pPr>
      <w:tabs>
        <w:tab w:val="right" w:pos="1267"/>
      </w:tabs>
      <w:spacing w:before="120"/>
      <w:ind w:left="1440" w:hanging="720"/>
    </w:pPr>
  </w:style>
  <w:style w:type="paragraph" w:customStyle="1" w:styleId="BxH1BoxHeading1">
    <w:name w:val="BxH1 Box Heading 1"/>
    <w:basedOn w:val="TxText"/>
    <w:rsid w:val="00072F82"/>
    <w:pPr>
      <w:keepNext/>
      <w:keepLines/>
      <w:pBdr>
        <w:top w:val="triple" w:sz="4" w:space="1" w:color="auto"/>
        <w:left w:val="triple" w:sz="4" w:space="4" w:color="auto"/>
        <w:bottom w:val="triple" w:sz="4" w:space="1" w:color="auto"/>
        <w:right w:val="triple" w:sz="4" w:space="4" w:color="auto"/>
      </w:pBdr>
      <w:spacing w:before="360" w:after="240"/>
      <w:ind w:firstLine="0"/>
    </w:pPr>
    <w:rPr>
      <w:b/>
      <w:sz w:val="32"/>
    </w:rPr>
  </w:style>
  <w:style w:type="paragraph" w:customStyle="1" w:styleId="BxH2BoxHeading2">
    <w:name w:val="BxH2 Box Heading 2"/>
    <w:basedOn w:val="TxText"/>
    <w:rsid w:val="00072F82"/>
    <w:pPr>
      <w:keepNext/>
      <w:keepLines/>
      <w:pBdr>
        <w:top w:val="triple" w:sz="4" w:space="1" w:color="auto"/>
        <w:left w:val="triple" w:sz="4" w:space="4" w:color="auto"/>
        <w:bottom w:val="triple" w:sz="4" w:space="1" w:color="auto"/>
        <w:right w:val="triple" w:sz="4" w:space="4" w:color="auto"/>
      </w:pBdr>
      <w:spacing w:before="360" w:after="120"/>
      <w:ind w:firstLine="0"/>
    </w:pPr>
    <w:rPr>
      <w:b/>
      <w:sz w:val="28"/>
    </w:rPr>
  </w:style>
  <w:style w:type="paragraph" w:customStyle="1" w:styleId="BxTBoxTitle">
    <w:name w:val="BxT Box Title"/>
    <w:basedOn w:val="TxText"/>
    <w:autoRedefine/>
    <w:rsid w:val="00072F82"/>
    <w:pPr>
      <w:keepNext/>
      <w:keepLines/>
      <w:pBdr>
        <w:top w:val="triple" w:sz="4" w:space="1" w:color="auto"/>
        <w:left w:val="triple" w:sz="4" w:space="4" w:color="auto"/>
        <w:bottom w:val="triple" w:sz="4" w:space="1" w:color="auto"/>
        <w:right w:val="triple" w:sz="4" w:space="4" w:color="auto"/>
      </w:pBdr>
      <w:spacing w:before="120"/>
      <w:ind w:firstLine="0"/>
    </w:pPr>
    <w:rPr>
      <w:b/>
      <w:sz w:val="28"/>
      <w:szCs w:val="28"/>
    </w:rPr>
  </w:style>
  <w:style w:type="character" w:customStyle="1" w:styleId="BxNBoxNumber">
    <w:name w:val="BxN Box Number"/>
    <w:rsid w:val="00072F82"/>
    <w:rPr>
      <w:rFonts w:ascii="Times New Roman" w:hAnsi="Times New Roman"/>
      <w:sz w:val="24"/>
      <w:bdr w:val="none" w:sz="0" w:space="0" w:color="auto"/>
      <w:shd w:val="pct50" w:color="FFFF00" w:fill="auto"/>
    </w:rPr>
  </w:style>
  <w:style w:type="paragraph" w:customStyle="1" w:styleId="BxBLmBoxBulletedListmiddle">
    <w:name w:val="BxBL (m) Box Bulleted List (middle)"/>
    <w:basedOn w:val="TxText"/>
    <w:rsid w:val="00072F82"/>
    <w:pPr>
      <w:pBdr>
        <w:top w:val="triple" w:sz="4" w:space="1" w:color="auto"/>
        <w:left w:val="triple" w:sz="4" w:space="4" w:color="auto"/>
        <w:bottom w:val="triple" w:sz="4" w:space="1" w:color="auto"/>
        <w:right w:val="triple" w:sz="4" w:space="4" w:color="auto"/>
      </w:pBdr>
      <w:tabs>
        <w:tab w:val="right" w:pos="547"/>
      </w:tabs>
      <w:spacing w:before="120"/>
      <w:ind w:left="720" w:hanging="720"/>
    </w:pPr>
  </w:style>
  <w:style w:type="paragraph" w:customStyle="1" w:styleId="BxBLfBoxBulletedListfirst">
    <w:name w:val="BxBL (f) Box Bulleted List (first)"/>
    <w:basedOn w:val="BxBLmBoxBulletedListmiddle"/>
    <w:rsid w:val="00072F82"/>
    <w:pPr>
      <w:spacing w:before="360"/>
    </w:pPr>
  </w:style>
  <w:style w:type="paragraph" w:customStyle="1" w:styleId="BxBLlBoxBulletedListlast">
    <w:name w:val="BxBL (l) Box Bulleted List (last)"/>
    <w:basedOn w:val="BxBLmBoxBulletedListmiddle"/>
    <w:rsid w:val="00072F82"/>
    <w:pPr>
      <w:spacing w:after="360"/>
    </w:pPr>
  </w:style>
  <w:style w:type="paragraph" w:customStyle="1" w:styleId="BxNLmBoxNumberedListmiddle">
    <w:name w:val="BxNL (m) Box Numbered List (middle)"/>
    <w:basedOn w:val="BxTxBoxText"/>
    <w:rsid w:val="00072F82"/>
    <w:pPr>
      <w:tabs>
        <w:tab w:val="right" w:pos="547"/>
      </w:tabs>
      <w:spacing w:before="120"/>
      <w:ind w:left="720" w:hanging="720"/>
    </w:pPr>
  </w:style>
  <w:style w:type="paragraph" w:customStyle="1" w:styleId="BxNLlBoxNumberedListlast">
    <w:name w:val="BxNL (l) Box Numbered List (last)"/>
    <w:basedOn w:val="BxNLmBoxNumberedListmiddle"/>
    <w:rsid w:val="00072F82"/>
    <w:pPr>
      <w:spacing w:after="360"/>
    </w:pPr>
  </w:style>
  <w:style w:type="paragraph" w:customStyle="1" w:styleId="BxNLfBoxNumberedListfirst">
    <w:name w:val="BxNL (f) Box Numbered List (first)"/>
    <w:basedOn w:val="BxNLmBoxNumberedListmiddle"/>
    <w:rsid w:val="00072F82"/>
    <w:pPr>
      <w:spacing w:before="360"/>
    </w:pPr>
  </w:style>
  <w:style w:type="character" w:customStyle="1" w:styleId="SbarNSidebarNumber">
    <w:name w:val="SbarN Sidebar Number"/>
    <w:rsid w:val="00072F82"/>
    <w:rPr>
      <w:bdr w:val="none" w:sz="0" w:space="0" w:color="auto"/>
      <w:shd w:val="pct50" w:color="00FF00" w:fill="auto"/>
    </w:rPr>
  </w:style>
  <w:style w:type="paragraph" w:customStyle="1" w:styleId="SbarTxSidebarText">
    <w:name w:val="SbarTx Sidebar Text"/>
    <w:basedOn w:val="TxText"/>
    <w:rsid w:val="00072F82"/>
    <w:pPr>
      <w:pBdr>
        <w:top w:val="double" w:sz="4" w:space="1" w:color="auto"/>
        <w:left w:val="double" w:sz="4" w:space="4" w:color="auto"/>
        <w:bottom w:val="double" w:sz="4" w:space="1" w:color="auto"/>
        <w:right w:val="double" w:sz="4" w:space="4" w:color="auto"/>
      </w:pBdr>
    </w:pPr>
    <w:rPr>
      <w:color w:val="008000"/>
    </w:rPr>
  </w:style>
  <w:style w:type="paragraph" w:customStyle="1" w:styleId="SbarH1SidebarHeading1">
    <w:name w:val="SbarH1 Sidebar Heading 1"/>
    <w:basedOn w:val="TxText"/>
    <w:rsid w:val="00072F82"/>
    <w:pPr>
      <w:keepNext/>
      <w:keepLines/>
      <w:pBdr>
        <w:top w:val="double" w:sz="4" w:space="1" w:color="auto"/>
        <w:left w:val="double" w:sz="4" w:space="4" w:color="auto"/>
        <w:bottom w:val="double" w:sz="4" w:space="1" w:color="auto"/>
        <w:right w:val="double" w:sz="4" w:space="4" w:color="auto"/>
      </w:pBdr>
      <w:spacing w:before="360" w:after="240"/>
      <w:ind w:firstLine="0"/>
    </w:pPr>
    <w:rPr>
      <w:b/>
      <w:color w:val="008000"/>
      <w:sz w:val="32"/>
    </w:rPr>
  </w:style>
  <w:style w:type="character" w:customStyle="1" w:styleId="TNTableNumber">
    <w:name w:val="TN Table Number"/>
    <w:rsid w:val="00072F82"/>
    <w:rPr>
      <w:rFonts w:ascii="Times New Roman" w:hAnsi="Times New Roman"/>
      <w:sz w:val="24"/>
      <w:bdr w:val="none" w:sz="0" w:space="0" w:color="auto"/>
      <w:shd w:val="pct50" w:color="800080" w:fill="auto"/>
    </w:rPr>
  </w:style>
  <w:style w:type="paragraph" w:customStyle="1" w:styleId="GlDGlossaryDefinition">
    <w:name w:val="GlD Glossary Definition"/>
    <w:basedOn w:val="TxText"/>
    <w:rsid w:val="00072F82"/>
    <w:pPr>
      <w:spacing w:after="120"/>
      <w:ind w:firstLine="0"/>
    </w:pPr>
  </w:style>
  <w:style w:type="paragraph" w:customStyle="1" w:styleId="OL2OutlineListLevel2">
    <w:name w:val="OL2 Outline List Level 2"/>
    <w:basedOn w:val="OL1OutlineListLevel1"/>
    <w:rsid w:val="00072F82"/>
    <w:pPr>
      <w:tabs>
        <w:tab w:val="clear" w:pos="547"/>
        <w:tab w:val="right" w:pos="1267"/>
      </w:tabs>
      <w:spacing w:before="0"/>
      <w:ind w:left="1440"/>
    </w:pPr>
  </w:style>
  <w:style w:type="paragraph" w:customStyle="1" w:styleId="OL3OutlineListLevel3">
    <w:name w:val="OL3 Outline List Level 3"/>
    <w:basedOn w:val="OL1OutlineListLevel1"/>
    <w:rsid w:val="00072F82"/>
    <w:pPr>
      <w:tabs>
        <w:tab w:val="clear" w:pos="547"/>
        <w:tab w:val="right" w:pos="1872"/>
      </w:tabs>
      <w:spacing w:before="0"/>
      <w:ind w:left="2160"/>
    </w:pPr>
  </w:style>
  <w:style w:type="paragraph" w:customStyle="1" w:styleId="OL4OutlineListLevel4">
    <w:name w:val="OL4 Outline List Level 4"/>
    <w:basedOn w:val="OL1OutlineListLevel1"/>
    <w:rsid w:val="00072F82"/>
    <w:pPr>
      <w:tabs>
        <w:tab w:val="clear" w:pos="547"/>
        <w:tab w:val="right" w:pos="2592"/>
      </w:tabs>
      <w:spacing w:before="0"/>
      <w:ind w:left="2880"/>
    </w:pPr>
  </w:style>
  <w:style w:type="paragraph" w:customStyle="1" w:styleId="SpEx1pSpecialExtractoneparagraph">
    <w:name w:val="SpEx (1p) Special Extract (one paragraph)"/>
    <w:basedOn w:val="SpExmSpecialExtractmiddle"/>
    <w:rsid w:val="00072F82"/>
    <w:pPr>
      <w:spacing w:before="360" w:after="240"/>
      <w:ind w:firstLine="0"/>
    </w:pPr>
  </w:style>
  <w:style w:type="paragraph" w:customStyle="1" w:styleId="SpExmSpecialExtractmiddle">
    <w:name w:val="SpEx (m) Special Extract (middle)"/>
    <w:basedOn w:val="TxText"/>
    <w:rsid w:val="00072F82"/>
    <w:pPr>
      <w:spacing w:line="400" w:lineRule="exact"/>
      <w:ind w:left="720" w:right="720"/>
    </w:pPr>
  </w:style>
  <w:style w:type="paragraph" w:customStyle="1" w:styleId="BMHBackMatterHeading">
    <w:name w:val="BMH Back Matter Heading"/>
    <w:basedOn w:val="TxText"/>
    <w:rsid w:val="00072F82"/>
    <w:pPr>
      <w:keepNext/>
      <w:keepLines/>
      <w:spacing w:before="360" w:after="240"/>
      <w:ind w:firstLine="0"/>
      <w:outlineLvl w:val="0"/>
    </w:pPr>
    <w:rPr>
      <w:b/>
      <w:sz w:val="40"/>
    </w:rPr>
  </w:style>
  <w:style w:type="character" w:customStyle="1" w:styleId="FgMenFigureMention">
    <w:name w:val="FgMen Figure Mention"/>
    <w:rsid w:val="00072F82"/>
    <w:rPr>
      <w:color w:val="0000FF"/>
    </w:rPr>
  </w:style>
  <w:style w:type="paragraph" w:customStyle="1" w:styleId="FNExfFootnoteExtractfirst">
    <w:name w:val="FNEx (f) Footnote Extract (first)"/>
    <w:basedOn w:val="FNExmFootnoteExtractmiddle"/>
    <w:rsid w:val="00072F82"/>
    <w:pPr>
      <w:spacing w:before="360"/>
      <w:ind w:firstLine="0"/>
    </w:pPr>
  </w:style>
  <w:style w:type="paragraph" w:customStyle="1" w:styleId="SbarNLmSidebarNumberedListmiddle">
    <w:name w:val="SbarNL (m) Sidebar Numbered List (middle)"/>
    <w:basedOn w:val="SbarTxSidebarText"/>
    <w:rsid w:val="00072F82"/>
    <w:pPr>
      <w:tabs>
        <w:tab w:val="right" w:pos="547"/>
      </w:tabs>
      <w:spacing w:before="120"/>
      <w:ind w:left="720" w:hanging="720"/>
    </w:pPr>
  </w:style>
  <w:style w:type="paragraph" w:customStyle="1" w:styleId="SbarNLfSidebarNumberedListfirst">
    <w:name w:val="SbarNL (f) Sidebar Numbered List (first)"/>
    <w:basedOn w:val="SbarNLmSidebarNumberedListmiddle"/>
    <w:rsid w:val="00072F82"/>
    <w:pPr>
      <w:spacing w:before="360"/>
    </w:pPr>
  </w:style>
  <w:style w:type="paragraph" w:customStyle="1" w:styleId="SbarNLlSidebarNumberedListlast">
    <w:name w:val="SbarNL (l) Sidebar Numbered List (last)"/>
    <w:basedOn w:val="SbarNLmSidebarNumberedListmiddle"/>
    <w:rsid w:val="00072F82"/>
    <w:pPr>
      <w:spacing w:after="360"/>
    </w:pPr>
  </w:style>
  <w:style w:type="paragraph" w:customStyle="1" w:styleId="SbarBLmSidebarBulletedListmiddle">
    <w:name w:val="SbarBL (m) Sidebar Bulleted List (middle)"/>
    <w:basedOn w:val="SbarTxSidebarText"/>
    <w:rsid w:val="00072F82"/>
    <w:pPr>
      <w:tabs>
        <w:tab w:val="right" w:pos="547"/>
      </w:tabs>
      <w:spacing w:before="120"/>
      <w:ind w:left="720" w:hanging="720"/>
    </w:pPr>
  </w:style>
  <w:style w:type="paragraph" w:customStyle="1" w:styleId="SbarBLfSidebarBulletedListfirst">
    <w:name w:val="SbarBL (f) Sidebar Bulleted List (first)"/>
    <w:basedOn w:val="SbarBLmSidebarBulletedListmiddle"/>
    <w:rsid w:val="00072F82"/>
    <w:pPr>
      <w:spacing w:before="360"/>
    </w:pPr>
  </w:style>
  <w:style w:type="paragraph" w:customStyle="1" w:styleId="SbarBLlSidebarBulletedListlast">
    <w:name w:val="SbarBL (l) Sidebar Bulleted List (last)"/>
    <w:basedOn w:val="SbarBLmSidebarBulletedListmiddle"/>
    <w:rsid w:val="00072F82"/>
    <w:pPr>
      <w:spacing w:after="360"/>
    </w:pPr>
  </w:style>
  <w:style w:type="paragraph" w:customStyle="1" w:styleId="HEpHeadingEpigraph">
    <w:name w:val="HEp Heading Epigraph"/>
    <w:basedOn w:val="TxText"/>
    <w:rsid w:val="00072F82"/>
    <w:pPr>
      <w:keepNext/>
      <w:keepLines/>
      <w:widowControl w:val="0"/>
      <w:spacing w:after="360" w:line="400" w:lineRule="exact"/>
      <w:ind w:left="720" w:right="720" w:firstLine="0"/>
    </w:pPr>
  </w:style>
  <w:style w:type="paragraph" w:customStyle="1" w:styleId="HEpAHeadingEpigraphAttribution">
    <w:name w:val="HEpA Heading Epigraph Attribution"/>
    <w:basedOn w:val="HEpHeadingEpigraph"/>
    <w:rsid w:val="00072F82"/>
    <w:pPr>
      <w:ind w:left="2880"/>
      <w:jc w:val="right"/>
    </w:pPr>
  </w:style>
  <w:style w:type="paragraph" w:customStyle="1" w:styleId="CAuAfChapterAuthorAffiliation">
    <w:name w:val="CAuAf Chapter Author Affiliation"/>
    <w:basedOn w:val="CAuChapterAuthor"/>
    <w:rsid w:val="00072F82"/>
    <w:rPr>
      <w:b w:val="0"/>
    </w:rPr>
  </w:style>
  <w:style w:type="paragraph" w:customStyle="1" w:styleId="Eq1lEquationoneline">
    <w:name w:val="Eq (1l) Equation (one line)"/>
    <w:basedOn w:val="TxText"/>
    <w:rsid w:val="00072F82"/>
    <w:pPr>
      <w:spacing w:before="360" w:after="360"/>
      <w:ind w:left="1440" w:right="720" w:hanging="720"/>
    </w:pPr>
  </w:style>
  <w:style w:type="paragraph" w:customStyle="1" w:styleId="EqmEquationmiddle">
    <w:name w:val="Eq (m) Equation (middle)"/>
    <w:basedOn w:val="TxText"/>
    <w:rsid w:val="00072F82"/>
    <w:pPr>
      <w:spacing w:before="120"/>
      <w:ind w:left="720" w:right="720" w:firstLine="0"/>
    </w:pPr>
  </w:style>
  <w:style w:type="paragraph" w:customStyle="1" w:styleId="EqlEquationlast">
    <w:name w:val="Eq (l) Equation (last)"/>
    <w:basedOn w:val="EqmEquationmiddle"/>
    <w:rsid w:val="00072F82"/>
    <w:pPr>
      <w:spacing w:after="360"/>
    </w:pPr>
  </w:style>
  <w:style w:type="paragraph" w:customStyle="1" w:styleId="EqfEquationfirst">
    <w:name w:val="Eq (f) Equation (first)"/>
    <w:basedOn w:val="EqmEquationmiddle"/>
    <w:rsid w:val="00072F82"/>
    <w:pPr>
      <w:spacing w:before="360"/>
    </w:pPr>
  </w:style>
  <w:style w:type="paragraph" w:customStyle="1" w:styleId="H6Heading6">
    <w:name w:val="H6 Heading 6"/>
    <w:basedOn w:val="H2Heading2"/>
    <w:rsid w:val="00072F82"/>
    <w:pPr>
      <w:spacing w:before="240" w:after="120"/>
      <w:ind w:left="720"/>
      <w:outlineLvl w:val="6"/>
    </w:pPr>
    <w:rPr>
      <w:rFonts w:ascii="Helvetica" w:hAnsi="Helvetica"/>
      <w:sz w:val="22"/>
    </w:rPr>
  </w:style>
  <w:style w:type="paragraph" w:customStyle="1" w:styleId="SbarEx1pSidebarExtractoneparagraph">
    <w:name w:val="SbarEx (1p) Sidebar Extract (one paragraph)"/>
    <w:basedOn w:val="SbarTxSidebarText"/>
    <w:rsid w:val="00072F82"/>
    <w:pPr>
      <w:spacing w:before="360" w:after="360"/>
      <w:ind w:left="720" w:right="720"/>
    </w:pPr>
  </w:style>
  <w:style w:type="paragraph" w:customStyle="1" w:styleId="SbarExmSidebarExtractmiddle">
    <w:name w:val="SbarEx (m) Sidebar Extract (middle)"/>
    <w:basedOn w:val="SbarTxSidebarText"/>
    <w:rsid w:val="00072F82"/>
    <w:pPr>
      <w:ind w:left="720" w:right="720"/>
    </w:pPr>
  </w:style>
  <w:style w:type="paragraph" w:customStyle="1" w:styleId="SbarExfSidebarExtractfirst">
    <w:name w:val="SbarEx (f) Sidebar Extract (first)"/>
    <w:basedOn w:val="SbarExmSidebarExtractmiddle"/>
    <w:rsid w:val="00072F82"/>
    <w:pPr>
      <w:tabs>
        <w:tab w:val="left" w:pos="1440"/>
      </w:tabs>
      <w:spacing w:before="360"/>
    </w:pPr>
  </w:style>
  <w:style w:type="paragraph" w:customStyle="1" w:styleId="SbarExlSidebarExtractlast">
    <w:name w:val="SbarEx (l) Sidebar Extract (last)"/>
    <w:basedOn w:val="SbarExmSidebarExtractmiddle"/>
    <w:rsid w:val="00072F82"/>
    <w:pPr>
      <w:spacing w:after="360"/>
    </w:pPr>
  </w:style>
  <w:style w:type="paragraph" w:customStyle="1" w:styleId="TTTableTitle">
    <w:name w:val="TT Table Title"/>
    <w:basedOn w:val="TxText"/>
    <w:rsid w:val="00072F82"/>
    <w:pPr>
      <w:pBdr>
        <w:top w:val="single" w:sz="4" w:space="1" w:color="auto"/>
        <w:left w:val="single" w:sz="4" w:space="4" w:color="auto"/>
        <w:bottom w:val="single" w:sz="4" w:space="1" w:color="auto"/>
        <w:right w:val="single" w:sz="4" w:space="4" w:color="auto"/>
      </w:pBdr>
      <w:spacing w:before="120"/>
      <w:ind w:firstLine="0"/>
    </w:pPr>
  </w:style>
  <w:style w:type="character" w:customStyle="1" w:styleId="EqNEquationNumber">
    <w:name w:val="EqN Equation Number"/>
    <w:rsid w:val="00072F82"/>
    <w:rPr>
      <w:bdr w:val="none" w:sz="0" w:space="0" w:color="auto"/>
      <w:shd w:val="pct15" w:color="auto" w:fill="FFFFFF"/>
    </w:rPr>
  </w:style>
  <w:style w:type="paragraph" w:customStyle="1" w:styleId="TFNTableFootnote">
    <w:name w:val="TFN Table Footnote"/>
    <w:basedOn w:val="TxText"/>
    <w:rsid w:val="00072F82"/>
    <w:pPr>
      <w:pBdr>
        <w:top w:val="single" w:sz="4" w:space="1" w:color="auto"/>
        <w:left w:val="single" w:sz="4" w:space="4" w:color="auto"/>
        <w:bottom w:val="single" w:sz="4" w:space="1" w:color="auto"/>
        <w:right w:val="single" w:sz="4" w:space="4" w:color="auto"/>
      </w:pBdr>
      <w:spacing w:before="120"/>
      <w:ind w:firstLine="0"/>
    </w:pPr>
  </w:style>
  <w:style w:type="paragraph" w:customStyle="1" w:styleId="TSNTableSourceNote">
    <w:name w:val="TSN Table Source Note"/>
    <w:basedOn w:val="TxText"/>
    <w:rsid w:val="00072F82"/>
    <w:pPr>
      <w:pBdr>
        <w:top w:val="single" w:sz="4" w:space="1" w:color="auto"/>
        <w:left w:val="single" w:sz="4" w:space="4" w:color="auto"/>
        <w:bottom w:val="single" w:sz="4" w:space="1" w:color="auto"/>
        <w:right w:val="single" w:sz="4" w:space="4" w:color="auto"/>
      </w:pBdr>
      <w:spacing w:before="120"/>
      <w:ind w:firstLine="0"/>
    </w:pPr>
  </w:style>
  <w:style w:type="paragraph" w:customStyle="1" w:styleId="BxSNBoxSourceNote">
    <w:name w:val="BxSN Box Source Note"/>
    <w:basedOn w:val="BxTxBoxText"/>
    <w:rsid w:val="00072F82"/>
    <w:pPr>
      <w:spacing w:before="120"/>
      <w:ind w:firstLine="0"/>
    </w:pPr>
  </w:style>
  <w:style w:type="paragraph" w:customStyle="1" w:styleId="SbarULmSidebarUnnumberedList">
    <w:name w:val="SbarUL (m) Sidebar Unnumbered List"/>
    <w:basedOn w:val="SbarTxSidebarText"/>
    <w:rsid w:val="00072F82"/>
    <w:pPr>
      <w:spacing w:before="120"/>
      <w:ind w:left="360" w:firstLine="0"/>
    </w:pPr>
  </w:style>
  <w:style w:type="paragraph" w:customStyle="1" w:styleId="SbarULfSidebarUnnumberedListfirst">
    <w:name w:val="SbarUL (f) Sidebar Unnumbered List (first)"/>
    <w:basedOn w:val="SbarULmSidebarUnnumberedList"/>
    <w:rsid w:val="00072F82"/>
    <w:pPr>
      <w:spacing w:before="360"/>
    </w:pPr>
  </w:style>
  <w:style w:type="paragraph" w:customStyle="1" w:styleId="SbarULlSidebarUnnumberedListlast">
    <w:name w:val="SbarUL (l) Sidebar Unnumbered List (last)"/>
    <w:basedOn w:val="SbarULmSidebarUnnumberedList"/>
    <w:rsid w:val="00072F82"/>
    <w:pPr>
      <w:spacing w:after="360"/>
    </w:pPr>
  </w:style>
  <w:style w:type="paragraph" w:customStyle="1" w:styleId="ExVExtractVerse">
    <w:name w:val="ExV Extract Verse"/>
    <w:basedOn w:val="TxText"/>
    <w:autoRedefine/>
    <w:rsid w:val="00072F82"/>
    <w:pPr>
      <w:spacing w:before="360" w:after="360" w:line="400" w:lineRule="exact"/>
      <w:ind w:left="720" w:right="720" w:firstLine="0"/>
      <w:contextualSpacing/>
    </w:pPr>
  </w:style>
  <w:style w:type="paragraph" w:customStyle="1" w:styleId="BMSLTBackMatterSeriesListTitle">
    <w:name w:val="BMSLT Back Matter Series List Title"/>
    <w:basedOn w:val="BMHBackMatterHeading"/>
    <w:autoRedefine/>
    <w:rsid w:val="00072F82"/>
  </w:style>
  <w:style w:type="paragraph" w:customStyle="1" w:styleId="MCL1iMulticolumnList1item">
    <w:name w:val="MCL (1i) Multicolumn List (1 item)"/>
    <w:basedOn w:val="MCLfMulticolumnListfirst"/>
    <w:rsid w:val="00072F82"/>
    <w:pPr>
      <w:spacing w:after="360"/>
    </w:pPr>
  </w:style>
  <w:style w:type="paragraph" w:customStyle="1" w:styleId="BMSLEdBackMatterSeriesListEditor">
    <w:name w:val="BMSLEd Back Matter Series List Editor"/>
    <w:basedOn w:val="BMAuBackMatterAuthor"/>
    <w:autoRedefine/>
    <w:rsid w:val="00072F82"/>
    <w:pPr>
      <w:ind w:left="0"/>
      <w:jc w:val="center"/>
    </w:pPr>
    <w:rPr>
      <w:b/>
    </w:rPr>
  </w:style>
  <w:style w:type="paragraph" w:customStyle="1" w:styleId="BMAuBackMatterAuthor">
    <w:name w:val="BMAu Back Matter Author"/>
    <w:basedOn w:val="TxText"/>
    <w:rsid w:val="00072F82"/>
    <w:pPr>
      <w:spacing w:before="240"/>
      <w:ind w:left="4320" w:firstLine="0"/>
    </w:pPr>
  </w:style>
  <w:style w:type="paragraph" w:customStyle="1" w:styleId="ExVAExtractVerseAttribution">
    <w:name w:val="ExVA Extract Verse Attribution"/>
    <w:basedOn w:val="TxText"/>
    <w:rsid w:val="00072F82"/>
    <w:pPr>
      <w:spacing w:after="360" w:line="400" w:lineRule="exact"/>
      <w:ind w:left="2880" w:right="720" w:firstLine="0"/>
      <w:jc w:val="right"/>
    </w:pPr>
  </w:style>
  <w:style w:type="paragraph" w:customStyle="1" w:styleId="SbarH2SidebarHeading2">
    <w:name w:val="SbarH2 Sidebar Heading 2"/>
    <w:basedOn w:val="SbarH1SidebarHeading1"/>
    <w:rsid w:val="00072F82"/>
    <w:pPr>
      <w:spacing w:after="120"/>
    </w:pPr>
    <w:rPr>
      <w:sz w:val="28"/>
    </w:rPr>
  </w:style>
  <w:style w:type="paragraph" w:customStyle="1" w:styleId="BxFNBoxFootnote">
    <w:name w:val="BxFN Box Footnote"/>
    <w:basedOn w:val="BxTxBoxText"/>
    <w:rsid w:val="00072F82"/>
    <w:pPr>
      <w:spacing w:before="120"/>
      <w:ind w:firstLine="0"/>
    </w:pPr>
  </w:style>
  <w:style w:type="paragraph" w:customStyle="1" w:styleId="BxEqmBoxEquationmiddle">
    <w:name w:val="BxEq (m) Box Equation (middle)"/>
    <w:basedOn w:val="BxTxBoxText"/>
    <w:rsid w:val="00072F82"/>
  </w:style>
  <w:style w:type="paragraph" w:customStyle="1" w:styleId="BxEqfBoxEquationfirst">
    <w:name w:val="BxEq (f) Box Equation (first)"/>
    <w:basedOn w:val="BxEqmBoxEquationmiddle"/>
    <w:rsid w:val="00072F82"/>
    <w:pPr>
      <w:spacing w:before="360"/>
    </w:pPr>
  </w:style>
  <w:style w:type="paragraph" w:customStyle="1" w:styleId="BxEqlBoxEquationlast">
    <w:name w:val="BxEq (l) Box Equation (last)"/>
    <w:basedOn w:val="BxEqmBoxEquationmiddle"/>
    <w:rsid w:val="00072F82"/>
    <w:pPr>
      <w:spacing w:after="360"/>
    </w:pPr>
  </w:style>
  <w:style w:type="paragraph" w:customStyle="1" w:styleId="BxEq1lBoxEquationoneline">
    <w:name w:val="BxEq (1l) Box Equation (one line)"/>
    <w:basedOn w:val="BxTxBoxText"/>
    <w:rsid w:val="00072F82"/>
    <w:pPr>
      <w:spacing w:before="360" w:after="360"/>
    </w:pPr>
  </w:style>
  <w:style w:type="paragraph" w:customStyle="1" w:styleId="FNBLmFootnoteBulletedListmiddle">
    <w:name w:val="FNBL (m) Footnote Bulleted List (middle)"/>
    <w:basedOn w:val="TxText"/>
    <w:rsid w:val="00072F82"/>
    <w:pPr>
      <w:tabs>
        <w:tab w:val="right" w:pos="1267"/>
      </w:tabs>
      <w:spacing w:before="120"/>
      <w:ind w:left="1440" w:right="720" w:hanging="720"/>
    </w:pPr>
  </w:style>
  <w:style w:type="paragraph" w:customStyle="1" w:styleId="ENBLmEndnoteBulletedListmiddle">
    <w:name w:val="ENBL (m) Endnote Bulleted List (middle)"/>
    <w:basedOn w:val="TxText"/>
    <w:rsid w:val="00072F82"/>
    <w:pPr>
      <w:tabs>
        <w:tab w:val="right" w:pos="1267"/>
      </w:tabs>
      <w:spacing w:before="120"/>
      <w:ind w:left="1440" w:right="720" w:hanging="720"/>
    </w:pPr>
  </w:style>
  <w:style w:type="paragraph" w:customStyle="1" w:styleId="FNEqmFootnoteEquationmiddle">
    <w:name w:val="FNEq (m) Footnote Equation (middle)"/>
    <w:basedOn w:val="TxText"/>
    <w:rsid w:val="00072F82"/>
    <w:pPr>
      <w:spacing w:before="120"/>
      <w:ind w:left="720" w:right="720" w:firstLine="0"/>
    </w:pPr>
  </w:style>
  <w:style w:type="paragraph" w:customStyle="1" w:styleId="CONChapterOpeningNote">
    <w:name w:val="CON Chapter Opening Note"/>
    <w:basedOn w:val="TxText"/>
    <w:rsid w:val="00072F82"/>
    <w:pPr>
      <w:pBdr>
        <w:top w:val="dotDash" w:sz="4" w:space="1" w:color="auto"/>
        <w:left w:val="dotDash" w:sz="4" w:space="4" w:color="auto"/>
        <w:bottom w:val="dotDash" w:sz="4" w:space="1" w:color="auto"/>
        <w:right w:val="dotDash" w:sz="4" w:space="4" w:color="auto"/>
      </w:pBdr>
      <w:spacing w:after="120"/>
      <w:ind w:firstLine="0"/>
    </w:pPr>
  </w:style>
  <w:style w:type="paragraph" w:customStyle="1" w:styleId="Di1pDialogueonepargraph">
    <w:name w:val="Di (1p) Dialogue (one pargraph)"/>
    <w:basedOn w:val="TxText"/>
    <w:rsid w:val="00072F82"/>
    <w:pPr>
      <w:tabs>
        <w:tab w:val="left" w:pos="2880"/>
      </w:tabs>
      <w:spacing w:before="360" w:after="360"/>
      <w:ind w:left="2880" w:right="720" w:hanging="2160"/>
    </w:pPr>
  </w:style>
  <w:style w:type="paragraph" w:customStyle="1" w:styleId="DimDialoguemiddle">
    <w:name w:val="Di (m) Dialogue (middle)"/>
    <w:basedOn w:val="TxText"/>
    <w:rsid w:val="00072F82"/>
    <w:pPr>
      <w:tabs>
        <w:tab w:val="left" w:pos="2880"/>
      </w:tabs>
      <w:spacing w:before="120"/>
      <w:ind w:left="2880" w:right="720" w:hanging="2160"/>
    </w:pPr>
  </w:style>
  <w:style w:type="paragraph" w:customStyle="1" w:styleId="DilDialoguelast">
    <w:name w:val="Di (l) Dialogue (last)"/>
    <w:basedOn w:val="DimDialoguemiddle"/>
    <w:rsid w:val="00072F82"/>
    <w:pPr>
      <w:spacing w:after="360"/>
    </w:pPr>
  </w:style>
  <w:style w:type="paragraph" w:customStyle="1" w:styleId="DifDialoguefirst">
    <w:name w:val="Di (f) Dialogue (first)"/>
    <w:basedOn w:val="DimDialoguemiddle"/>
    <w:rsid w:val="00072F82"/>
    <w:pPr>
      <w:spacing w:before="360"/>
    </w:pPr>
  </w:style>
  <w:style w:type="paragraph" w:customStyle="1" w:styleId="DiAnDialogueAnnotation">
    <w:name w:val="DiAn Dialogue Annotation"/>
    <w:basedOn w:val="TxText"/>
    <w:rsid w:val="00072F82"/>
    <w:pPr>
      <w:spacing w:before="120" w:after="120"/>
      <w:ind w:left="1440" w:right="1440" w:firstLine="0"/>
      <w:jc w:val="center"/>
    </w:pPr>
  </w:style>
  <w:style w:type="paragraph" w:customStyle="1" w:styleId="IQmInterviewQuestionmiddle">
    <w:name w:val="IQ (m) Interview Question (middle)"/>
    <w:basedOn w:val="TxText"/>
    <w:rsid w:val="00072F82"/>
    <w:rPr>
      <w:color w:val="000080"/>
      <w:szCs w:val="24"/>
    </w:rPr>
  </w:style>
  <w:style w:type="paragraph" w:customStyle="1" w:styleId="IQfInterviewQuestionfirst">
    <w:name w:val="IQ (f) Interview Question (first)"/>
    <w:basedOn w:val="IQmInterviewQuestionmiddle"/>
    <w:rsid w:val="00072F82"/>
    <w:pPr>
      <w:spacing w:before="360"/>
    </w:pPr>
  </w:style>
  <w:style w:type="paragraph" w:customStyle="1" w:styleId="IAmInterviewAnswermiddle">
    <w:name w:val="IA (m) Interview Answer (middle)"/>
    <w:basedOn w:val="IQmInterviewQuestionmiddle"/>
    <w:rsid w:val="00072F82"/>
    <w:rPr>
      <w:color w:val="008000"/>
    </w:rPr>
  </w:style>
  <w:style w:type="paragraph" w:customStyle="1" w:styleId="IAlInterviewAnswerlast">
    <w:name w:val="IA (l) Interview Answer (last)"/>
    <w:basedOn w:val="IAmInterviewAnswermiddle"/>
    <w:rsid w:val="00072F82"/>
    <w:pPr>
      <w:spacing w:after="360"/>
    </w:pPr>
  </w:style>
  <w:style w:type="paragraph" w:customStyle="1" w:styleId="FNExlFootnoteExtractlast">
    <w:name w:val="FNEx (l) Footnote Extract (last)"/>
    <w:basedOn w:val="FNExmFootnoteExtractmiddle"/>
    <w:rsid w:val="00072F82"/>
    <w:pPr>
      <w:spacing w:after="360"/>
    </w:pPr>
  </w:style>
  <w:style w:type="paragraph" w:customStyle="1" w:styleId="BMApNBackMatterAppendixNumber">
    <w:name w:val="BMApN Back Matter Appendix Number"/>
    <w:basedOn w:val="TxText"/>
    <w:rsid w:val="00072F82"/>
    <w:pPr>
      <w:spacing w:before="360"/>
      <w:ind w:firstLine="0"/>
      <w:outlineLvl w:val="1"/>
    </w:pPr>
    <w:rPr>
      <w:b/>
      <w:sz w:val="40"/>
    </w:rPr>
  </w:style>
  <w:style w:type="paragraph" w:customStyle="1" w:styleId="BMApTBackMatterAppendixTitle">
    <w:name w:val="BMApT Back Matter Appendix Title"/>
    <w:basedOn w:val="TxText"/>
    <w:rsid w:val="00072F82"/>
    <w:pPr>
      <w:spacing w:before="360" w:after="240"/>
      <w:ind w:firstLine="0"/>
      <w:outlineLvl w:val="2"/>
    </w:pPr>
    <w:rPr>
      <w:b/>
      <w:sz w:val="40"/>
    </w:rPr>
  </w:style>
  <w:style w:type="paragraph" w:customStyle="1" w:styleId="BibSH1BibliographySubheading1">
    <w:name w:val="BibSH1 Bibliography Subheading 1"/>
    <w:basedOn w:val="BibHBibliographyHeading"/>
    <w:rsid w:val="00072F82"/>
    <w:pPr>
      <w:spacing w:after="120"/>
      <w:outlineLvl w:val="2"/>
    </w:pPr>
    <w:rPr>
      <w:sz w:val="32"/>
    </w:rPr>
  </w:style>
  <w:style w:type="character" w:customStyle="1" w:styleId="FgTFigureTitle">
    <w:name w:val="FgT Figure Title"/>
    <w:rsid w:val="00072F82"/>
    <w:rPr>
      <w:bdr w:val="single" w:sz="4" w:space="0" w:color="auto"/>
    </w:rPr>
  </w:style>
  <w:style w:type="paragraph" w:customStyle="1" w:styleId="WLmWhereListmiddle">
    <w:name w:val="WL (m) Where List (middle)"/>
    <w:basedOn w:val="TxText"/>
    <w:rsid w:val="00072F82"/>
    <w:pPr>
      <w:tabs>
        <w:tab w:val="left" w:pos="1152"/>
      </w:tabs>
      <w:ind w:firstLine="0"/>
    </w:pPr>
  </w:style>
  <w:style w:type="paragraph" w:customStyle="1" w:styleId="WLfWhereListfirst">
    <w:name w:val="WL (f) Where List (first)"/>
    <w:basedOn w:val="WLmWhereListmiddle"/>
    <w:rsid w:val="00072F82"/>
  </w:style>
  <w:style w:type="paragraph" w:customStyle="1" w:styleId="WLlWhereListlast">
    <w:name w:val="WL (l) Where List (last)"/>
    <w:basedOn w:val="WLmWhereListmiddle"/>
    <w:rsid w:val="00072F82"/>
    <w:pPr>
      <w:spacing w:after="360"/>
    </w:pPr>
  </w:style>
  <w:style w:type="paragraph" w:customStyle="1" w:styleId="ExH1ExtractHeading1">
    <w:name w:val="ExH1 Extract Heading 1"/>
    <w:basedOn w:val="TxText"/>
    <w:rsid w:val="00072F82"/>
    <w:pPr>
      <w:keepNext/>
      <w:keepLines/>
      <w:spacing w:before="360" w:after="120" w:line="400" w:lineRule="exact"/>
      <w:ind w:left="720" w:right="720" w:firstLine="0"/>
    </w:pPr>
    <w:rPr>
      <w:b/>
    </w:rPr>
  </w:style>
  <w:style w:type="paragraph" w:customStyle="1" w:styleId="ExAExtractAttribution">
    <w:name w:val="ExA Extract Attribution"/>
    <w:basedOn w:val="Ex1pExtractoneparagraph"/>
    <w:next w:val="TxText"/>
    <w:qFormat/>
    <w:rsid w:val="00072F82"/>
    <w:pPr>
      <w:jc w:val="right"/>
    </w:pPr>
  </w:style>
  <w:style w:type="paragraph" w:customStyle="1" w:styleId="ExEq1lExtractEquationoneline">
    <w:name w:val="ExEq (1l) Extract Equation (one line)"/>
    <w:basedOn w:val="TxText"/>
    <w:rsid w:val="00072F82"/>
    <w:pPr>
      <w:spacing w:before="360" w:after="360"/>
      <w:ind w:left="1440" w:right="1440" w:firstLine="0"/>
    </w:pPr>
  </w:style>
  <w:style w:type="paragraph" w:customStyle="1" w:styleId="ExNLmExtractNumberedListmiddle">
    <w:name w:val="ExNL (m) Extract Numbered List (middle)"/>
    <w:basedOn w:val="ExmExtractmiddle"/>
    <w:rsid w:val="00072F82"/>
    <w:pPr>
      <w:tabs>
        <w:tab w:val="right" w:pos="1267"/>
      </w:tabs>
      <w:spacing w:before="120"/>
      <w:ind w:left="1440" w:hanging="720"/>
    </w:pPr>
  </w:style>
  <w:style w:type="paragraph" w:customStyle="1" w:styleId="PNPartNumber">
    <w:name w:val="PN Part Number"/>
    <w:basedOn w:val="TxText"/>
    <w:rsid w:val="00072F82"/>
    <w:pPr>
      <w:keepNext/>
      <w:keepLines/>
      <w:spacing w:before="960"/>
      <w:ind w:firstLine="0"/>
      <w:jc w:val="center"/>
      <w:outlineLvl w:val="0"/>
    </w:pPr>
    <w:rPr>
      <w:b/>
      <w:sz w:val="48"/>
    </w:rPr>
  </w:style>
  <w:style w:type="paragraph" w:customStyle="1" w:styleId="PTPartTitle">
    <w:name w:val="PT Part Title"/>
    <w:basedOn w:val="TxText"/>
    <w:rsid w:val="00072F82"/>
    <w:pPr>
      <w:keepLines/>
      <w:spacing w:before="840"/>
      <w:ind w:firstLine="0"/>
      <w:jc w:val="center"/>
      <w:outlineLvl w:val="0"/>
    </w:pPr>
    <w:rPr>
      <w:b/>
      <w:sz w:val="48"/>
    </w:rPr>
  </w:style>
  <w:style w:type="paragraph" w:customStyle="1" w:styleId="PSTPartSubtitle">
    <w:name w:val="PST Part Subtitle"/>
    <w:basedOn w:val="TxText"/>
    <w:rsid w:val="00072F82"/>
    <w:pPr>
      <w:keepLines/>
      <w:spacing w:before="360"/>
      <w:ind w:firstLine="0"/>
      <w:jc w:val="center"/>
    </w:pPr>
    <w:rPr>
      <w:b/>
      <w:sz w:val="40"/>
    </w:rPr>
  </w:style>
  <w:style w:type="paragraph" w:customStyle="1" w:styleId="PEpPartEpigraph">
    <w:name w:val="PEp Part Epigraph"/>
    <w:basedOn w:val="TxText"/>
    <w:rsid w:val="00072F82"/>
    <w:pPr>
      <w:spacing w:before="600"/>
      <w:ind w:left="720" w:right="720" w:firstLine="0"/>
    </w:pPr>
  </w:style>
  <w:style w:type="paragraph" w:customStyle="1" w:styleId="PEpAPartEpigraphAttribution">
    <w:name w:val="PEpA Part Epigraph Attribution"/>
    <w:basedOn w:val="TxText"/>
    <w:rsid w:val="00072F82"/>
    <w:pPr>
      <w:spacing w:before="240"/>
      <w:ind w:left="2880" w:right="720" w:firstLine="0"/>
      <w:jc w:val="right"/>
    </w:pPr>
  </w:style>
  <w:style w:type="paragraph" w:customStyle="1" w:styleId="PITx1pPartIntroTextoneparagraph">
    <w:name w:val="PITx (1p) Part Intro Text (one paragraph)"/>
    <w:basedOn w:val="TxText"/>
    <w:rsid w:val="00072F82"/>
    <w:pPr>
      <w:spacing w:before="360" w:after="360"/>
    </w:pPr>
  </w:style>
  <w:style w:type="paragraph" w:customStyle="1" w:styleId="PITxmPartIntroTextmiddle">
    <w:name w:val="PITx (m) Part Intro Text (middle)"/>
    <w:basedOn w:val="TxText"/>
    <w:rsid w:val="00072F82"/>
  </w:style>
  <w:style w:type="paragraph" w:customStyle="1" w:styleId="PITxfPartIntroTextfirst">
    <w:name w:val="PITx (f) Part Intro Text (first)"/>
    <w:basedOn w:val="PITxmPartIntroTextmiddle"/>
    <w:rsid w:val="00072F82"/>
    <w:pPr>
      <w:spacing w:before="360"/>
    </w:pPr>
  </w:style>
  <w:style w:type="paragraph" w:customStyle="1" w:styleId="PITxlPartIntroTextlast">
    <w:name w:val="PITx (l) Part Intro Text (last)"/>
    <w:basedOn w:val="PITxmPartIntroTextmiddle"/>
    <w:rsid w:val="00072F82"/>
    <w:pPr>
      <w:spacing w:after="360"/>
    </w:pPr>
  </w:style>
  <w:style w:type="paragraph" w:customStyle="1" w:styleId="EncEDesEncyclopediaEntryDescriptor">
    <w:name w:val="EncEDes Encyclopedia Entry Descriptor"/>
    <w:basedOn w:val="Normal"/>
    <w:rsid w:val="00072F82"/>
    <w:pPr>
      <w:spacing w:after="240" w:line="560" w:lineRule="exact"/>
      <w:jc w:val="center"/>
    </w:pPr>
    <w:rPr>
      <w:b/>
      <w:sz w:val="24"/>
    </w:rPr>
  </w:style>
  <w:style w:type="paragraph" w:customStyle="1" w:styleId="ENHEndnotesHeading">
    <w:name w:val="ENH Endnotes Heading"/>
    <w:basedOn w:val="TxText"/>
    <w:rsid w:val="00072F82"/>
    <w:pPr>
      <w:keepNext/>
      <w:keepLines/>
      <w:spacing w:before="360" w:after="240"/>
      <w:ind w:firstLine="0"/>
      <w:outlineLvl w:val="1"/>
    </w:pPr>
    <w:rPr>
      <w:b/>
      <w:sz w:val="40"/>
    </w:rPr>
  </w:style>
  <w:style w:type="paragraph" w:customStyle="1" w:styleId="BNHBacknotesHeading">
    <w:name w:val="BNH Backnotes Heading"/>
    <w:basedOn w:val="TxText"/>
    <w:rsid w:val="00072F82"/>
    <w:pPr>
      <w:keepNext/>
      <w:keepLines/>
      <w:spacing w:before="360" w:after="240"/>
      <w:ind w:firstLine="0"/>
      <w:outlineLvl w:val="1"/>
    </w:pPr>
    <w:rPr>
      <w:b/>
      <w:sz w:val="40"/>
    </w:rPr>
  </w:style>
  <w:style w:type="paragraph" w:customStyle="1" w:styleId="ULSLfUnnumberedListSublistfirst">
    <w:name w:val="ULSL (f) Unnumbered List Sublist (first)"/>
    <w:basedOn w:val="ULSLmUnnumberedListSublistmiddle"/>
    <w:rsid w:val="00072F82"/>
    <w:pPr>
      <w:spacing w:before="360"/>
    </w:pPr>
  </w:style>
  <w:style w:type="paragraph" w:customStyle="1" w:styleId="BNBLmBacknoteBulletedListmiddle">
    <w:name w:val="BNBL (m) Backnote Bulleted List (middle)"/>
    <w:basedOn w:val="TxText"/>
    <w:rsid w:val="00072F82"/>
    <w:pPr>
      <w:tabs>
        <w:tab w:val="left" w:pos="1267"/>
      </w:tabs>
      <w:spacing w:before="120"/>
      <w:ind w:left="1440" w:right="720" w:hanging="720"/>
    </w:pPr>
  </w:style>
  <w:style w:type="paragraph" w:customStyle="1" w:styleId="ENEqmEndnoteEquationmiddle">
    <w:name w:val="ENEq (m) Endnote Equation (middle)"/>
    <w:basedOn w:val="TxText"/>
    <w:rsid w:val="00072F82"/>
    <w:pPr>
      <w:spacing w:before="120"/>
      <w:ind w:left="1440" w:right="720" w:firstLine="0"/>
    </w:pPr>
  </w:style>
  <w:style w:type="paragraph" w:customStyle="1" w:styleId="BNEqmBacknoteEquationmiddle">
    <w:name w:val="BNEq (m) Backnote Equation (middle)"/>
    <w:basedOn w:val="Normal"/>
    <w:rsid w:val="00072F82"/>
    <w:pPr>
      <w:spacing w:before="120" w:line="560" w:lineRule="exact"/>
      <w:ind w:left="1440" w:right="720"/>
    </w:pPr>
    <w:rPr>
      <w:sz w:val="24"/>
    </w:rPr>
  </w:style>
  <w:style w:type="paragraph" w:customStyle="1" w:styleId="BNExmBacknoteExtractmiddle">
    <w:name w:val="BNEx (m) Backnote Extract (middle)"/>
    <w:basedOn w:val="TxText"/>
    <w:rsid w:val="00072F82"/>
    <w:pPr>
      <w:ind w:left="1440" w:right="1440"/>
    </w:pPr>
  </w:style>
  <w:style w:type="paragraph" w:customStyle="1" w:styleId="ExDimExtractDialoguemiddle">
    <w:name w:val="ExDi (m) Extract Dialogue (middle)"/>
    <w:basedOn w:val="TxText"/>
    <w:rsid w:val="00072F82"/>
    <w:pPr>
      <w:tabs>
        <w:tab w:val="left" w:pos="3600"/>
      </w:tabs>
      <w:spacing w:before="120" w:line="400" w:lineRule="exact"/>
      <w:ind w:left="3600" w:right="1440" w:hanging="2160"/>
    </w:pPr>
  </w:style>
  <w:style w:type="paragraph" w:customStyle="1" w:styleId="ExEx1pExtractExtractoneparagraph">
    <w:name w:val="ExEx (1p) Extract Extract (one paragraph)"/>
    <w:basedOn w:val="TxText"/>
    <w:rsid w:val="00072F82"/>
    <w:pPr>
      <w:spacing w:before="240" w:after="240" w:line="400" w:lineRule="exact"/>
      <w:ind w:left="1440" w:right="1440" w:firstLine="0"/>
    </w:pPr>
  </w:style>
  <w:style w:type="paragraph" w:customStyle="1" w:styleId="ExCmExtractContinuationmiddle">
    <w:name w:val="ExC (m) Extract Continuation (middle)"/>
    <w:basedOn w:val="ExmExtractmiddle"/>
    <w:rsid w:val="00072F82"/>
    <w:pPr>
      <w:ind w:firstLine="0"/>
    </w:pPr>
  </w:style>
  <w:style w:type="paragraph" w:customStyle="1" w:styleId="ExClExtractContinuationlast">
    <w:name w:val="ExC (l) Extract Continuation (last)"/>
    <w:basedOn w:val="ExCmExtractContinuationmiddle"/>
    <w:rsid w:val="00072F82"/>
    <w:pPr>
      <w:spacing w:after="360"/>
    </w:pPr>
  </w:style>
  <w:style w:type="paragraph" w:customStyle="1" w:styleId="BNSHBacknotesSubheading">
    <w:name w:val="BNSH Backnotes Subheading"/>
    <w:basedOn w:val="BNHBacknotesHeading"/>
    <w:rsid w:val="00072F82"/>
    <w:pPr>
      <w:outlineLvl w:val="2"/>
    </w:pPr>
    <w:rPr>
      <w:sz w:val="32"/>
    </w:rPr>
  </w:style>
  <w:style w:type="paragraph" w:customStyle="1" w:styleId="ExBLmExtractBulletedListmiddle">
    <w:name w:val="ExBL (m) Extract Bulleted List (middle)"/>
    <w:basedOn w:val="ExmExtractmiddle"/>
    <w:rsid w:val="00072F82"/>
    <w:pPr>
      <w:tabs>
        <w:tab w:val="right" w:pos="1267"/>
      </w:tabs>
      <w:spacing w:before="120"/>
      <w:ind w:left="1440" w:hanging="720"/>
    </w:pPr>
  </w:style>
  <w:style w:type="paragraph" w:customStyle="1" w:styleId="BxEx1pBoxExtractoneparagraph">
    <w:name w:val="BxEx (1p) Box Extract (one paragraph)"/>
    <w:basedOn w:val="BxTxBoxText"/>
    <w:rsid w:val="00072F82"/>
    <w:pPr>
      <w:spacing w:before="360" w:after="360"/>
      <w:ind w:left="720" w:right="720"/>
    </w:pPr>
  </w:style>
  <w:style w:type="paragraph" w:customStyle="1" w:styleId="BxExmBoxExtractmiddle">
    <w:name w:val="BxEx (m) Box Extract (middle)"/>
    <w:basedOn w:val="BxTxBoxText"/>
    <w:rsid w:val="00072F82"/>
    <w:pPr>
      <w:ind w:left="720" w:right="720"/>
    </w:pPr>
  </w:style>
  <w:style w:type="paragraph" w:customStyle="1" w:styleId="BxExfBoxExtractfirst">
    <w:name w:val="BxEx (f) Box Extract (first)"/>
    <w:basedOn w:val="BxExmBoxExtractmiddle"/>
    <w:rsid w:val="00072F82"/>
    <w:pPr>
      <w:spacing w:before="360"/>
    </w:pPr>
  </w:style>
  <w:style w:type="paragraph" w:customStyle="1" w:styleId="BxExlBoxExtractlast">
    <w:name w:val="BxEx (l) Box Extract (last)"/>
    <w:basedOn w:val="BxExmBoxExtractmiddle"/>
    <w:rsid w:val="00072F82"/>
    <w:pPr>
      <w:spacing w:after="360"/>
    </w:pPr>
  </w:style>
  <w:style w:type="paragraph" w:customStyle="1" w:styleId="BxULmBoxUnnumberedListmiddle">
    <w:name w:val="BxUL (m)  Box Unnumbered List (middle)"/>
    <w:basedOn w:val="BxTxBoxText"/>
    <w:rsid w:val="00072F82"/>
    <w:pPr>
      <w:spacing w:before="120"/>
      <w:ind w:left="360" w:firstLine="0"/>
    </w:pPr>
  </w:style>
  <w:style w:type="paragraph" w:customStyle="1" w:styleId="BxULfBoxUnnumberedListfirst">
    <w:name w:val="BxUL (f) Box Unnumbered List (first)"/>
    <w:basedOn w:val="BxULmBoxUnnumberedListmiddle"/>
    <w:rsid w:val="00072F82"/>
    <w:pPr>
      <w:spacing w:before="360"/>
    </w:pPr>
  </w:style>
  <w:style w:type="paragraph" w:customStyle="1" w:styleId="BxULlBoxUnnumberedListlast">
    <w:name w:val="BxUL (l) Box Unnumbered List (last)"/>
    <w:basedOn w:val="BxULmBoxUnnumberedListmiddle"/>
    <w:rsid w:val="00072F82"/>
    <w:pPr>
      <w:spacing w:after="360"/>
    </w:pPr>
  </w:style>
  <w:style w:type="paragraph" w:customStyle="1" w:styleId="SpH1SpecialHeading1">
    <w:name w:val="SpH1 Special Heading 1"/>
    <w:basedOn w:val="TxText"/>
    <w:rsid w:val="00072F82"/>
    <w:pPr>
      <w:spacing w:before="360" w:after="120"/>
      <w:ind w:firstLine="0"/>
    </w:pPr>
    <w:rPr>
      <w:b/>
      <w:sz w:val="32"/>
    </w:rPr>
  </w:style>
  <w:style w:type="paragraph" w:customStyle="1" w:styleId="ENNLmEndnoteNumberedListmiddle">
    <w:name w:val="ENNL (m) Endnote Numbered List (middle)"/>
    <w:basedOn w:val="TxText"/>
    <w:rsid w:val="00072F82"/>
    <w:pPr>
      <w:tabs>
        <w:tab w:val="right" w:pos="1267"/>
      </w:tabs>
      <w:spacing w:before="120"/>
      <w:ind w:left="1440" w:right="720" w:hanging="720"/>
    </w:pPr>
  </w:style>
  <w:style w:type="paragraph" w:customStyle="1" w:styleId="BNNLmBacknoteNumberedListmiddle">
    <w:name w:val="BNNL (m) Backnote Numbered List (middle)"/>
    <w:basedOn w:val="TxText"/>
    <w:rsid w:val="00072F82"/>
    <w:pPr>
      <w:tabs>
        <w:tab w:val="right" w:pos="1267"/>
      </w:tabs>
      <w:spacing w:before="120"/>
      <w:ind w:left="1440" w:right="720" w:hanging="720"/>
    </w:pPr>
  </w:style>
  <w:style w:type="paragraph" w:customStyle="1" w:styleId="ExEqmExtractEquationmiddle">
    <w:name w:val="ExEq (m) Extract Equation (middle)"/>
    <w:basedOn w:val="ExEq1lExtractEquationoneline"/>
    <w:rsid w:val="00072F82"/>
    <w:pPr>
      <w:spacing w:before="0" w:after="0"/>
    </w:pPr>
  </w:style>
  <w:style w:type="paragraph" w:customStyle="1" w:styleId="ExEqfExtractEquationfirst">
    <w:name w:val="ExEq (f) Extract Equation (first)"/>
    <w:basedOn w:val="ExEqmExtractEquationmiddle"/>
    <w:rsid w:val="00072F82"/>
    <w:pPr>
      <w:spacing w:before="360"/>
    </w:pPr>
  </w:style>
  <w:style w:type="paragraph" w:customStyle="1" w:styleId="ApNAppendixNumber">
    <w:name w:val="ApN Appendix Number"/>
    <w:basedOn w:val="TxText"/>
    <w:rsid w:val="00072F82"/>
    <w:pPr>
      <w:spacing w:before="360"/>
      <w:ind w:firstLine="0"/>
      <w:outlineLvl w:val="1"/>
    </w:pPr>
    <w:rPr>
      <w:b/>
      <w:sz w:val="40"/>
    </w:rPr>
  </w:style>
  <w:style w:type="paragraph" w:customStyle="1" w:styleId="ApTAppendixTitle">
    <w:name w:val="ApT Appendix Title"/>
    <w:basedOn w:val="TxText"/>
    <w:rsid w:val="00072F82"/>
    <w:pPr>
      <w:spacing w:before="360" w:after="240"/>
      <w:ind w:firstLine="0"/>
      <w:outlineLvl w:val="1"/>
    </w:pPr>
    <w:rPr>
      <w:b/>
      <w:sz w:val="40"/>
    </w:rPr>
  </w:style>
  <w:style w:type="paragraph" w:customStyle="1" w:styleId="CaStNL1iCaseStudyNumberedList1item">
    <w:name w:val="CaStNL (1i) Case Study Numbered List (1 item)"/>
    <w:basedOn w:val="NL1iNumberedListoneitem"/>
    <w:rsid w:val="00072F82"/>
    <w:rPr>
      <w:color w:val="0000FF"/>
    </w:rPr>
  </w:style>
  <w:style w:type="paragraph" w:customStyle="1" w:styleId="NL1iNumberedListoneitem">
    <w:name w:val="NL (1i) Numbered List (one item)"/>
    <w:basedOn w:val="NLmNumberedListmiddle"/>
    <w:rsid w:val="00072F82"/>
    <w:pPr>
      <w:spacing w:before="360" w:after="360"/>
    </w:pPr>
  </w:style>
  <w:style w:type="paragraph" w:customStyle="1" w:styleId="BMSH1BackMatterSubheading1">
    <w:name w:val="BMSH1 Back Matter Subheading 1"/>
    <w:basedOn w:val="BMHBackMatterHeading"/>
    <w:rsid w:val="00072F82"/>
    <w:pPr>
      <w:outlineLvl w:val="1"/>
    </w:pPr>
    <w:rPr>
      <w:sz w:val="32"/>
    </w:rPr>
  </w:style>
  <w:style w:type="paragraph" w:customStyle="1" w:styleId="BMSH2BackMatterSubheading2">
    <w:name w:val="BMSH2 Back Matter Subheading 2"/>
    <w:basedOn w:val="BMSH1BackMatterSubheading1"/>
    <w:rsid w:val="00072F82"/>
    <w:pPr>
      <w:spacing w:before="240" w:after="120"/>
      <w:outlineLvl w:val="2"/>
    </w:pPr>
    <w:rPr>
      <w:sz w:val="28"/>
    </w:rPr>
  </w:style>
  <w:style w:type="paragraph" w:customStyle="1" w:styleId="BibSH2BibliographySubheading2">
    <w:name w:val="BibSH2 Bibliography Subheading 2"/>
    <w:basedOn w:val="BibSH1BibliographySubheading1"/>
    <w:rsid w:val="00072F82"/>
    <w:pPr>
      <w:spacing w:before="240"/>
      <w:outlineLvl w:val="3"/>
    </w:pPr>
    <w:rPr>
      <w:sz w:val="28"/>
    </w:rPr>
  </w:style>
  <w:style w:type="paragraph" w:customStyle="1" w:styleId="RepSNReproducibleSourceNote">
    <w:name w:val="RepSN Reproducible Source Note"/>
    <w:basedOn w:val="RepTxReproducibleText"/>
    <w:rsid w:val="00072F82"/>
    <w:pPr>
      <w:ind w:firstLine="0"/>
    </w:pPr>
  </w:style>
  <w:style w:type="paragraph" w:customStyle="1" w:styleId="RepTxReproducibleText">
    <w:name w:val="RepTx Reproducible Text"/>
    <w:basedOn w:val="TxText"/>
    <w:rsid w:val="00072F82"/>
    <w:rPr>
      <w:color w:val="003366"/>
    </w:rPr>
  </w:style>
  <w:style w:type="paragraph" w:customStyle="1" w:styleId="SpACSpecialArtCaption">
    <w:name w:val="SpAC Special Art Caption"/>
    <w:basedOn w:val="TxText"/>
    <w:rsid w:val="00072F82"/>
    <w:pPr>
      <w:pBdr>
        <w:top w:val="single" w:sz="4" w:space="1" w:color="auto"/>
        <w:left w:val="single" w:sz="4" w:space="4" w:color="auto"/>
        <w:bottom w:val="single" w:sz="4" w:space="1" w:color="auto"/>
        <w:right w:val="single" w:sz="4" w:space="4" w:color="auto"/>
      </w:pBdr>
      <w:spacing w:before="120"/>
      <w:ind w:firstLine="0"/>
    </w:pPr>
  </w:style>
  <w:style w:type="character" w:customStyle="1" w:styleId="SpACOSpecialArtCallOut">
    <w:name w:val="SpACO Special Art Call Out"/>
    <w:rsid w:val="00072F82"/>
    <w:rPr>
      <w:rFonts w:ascii="Helvetica" w:hAnsi="Helvetica"/>
      <w:b/>
      <w:sz w:val="24"/>
      <w:bdr w:val="none" w:sz="0" w:space="0" w:color="auto"/>
      <w:shd w:val="pct50" w:color="000080" w:fill="auto"/>
    </w:rPr>
  </w:style>
  <w:style w:type="character" w:customStyle="1" w:styleId="SpANSpecialArtNumber">
    <w:name w:val="SpAN Special Art Number"/>
    <w:rsid w:val="00072F82"/>
    <w:rPr>
      <w:bdr w:val="none" w:sz="0" w:space="0" w:color="auto"/>
      <w:shd w:val="pct50" w:color="000080" w:fill="auto"/>
    </w:rPr>
  </w:style>
  <w:style w:type="paragraph" w:customStyle="1" w:styleId="RefSH1ReferenceSubheading1">
    <w:name w:val="RefSH1 Reference Subheading 1"/>
    <w:basedOn w:val="RefHReferencesHeading"/>
    <w:rsid w:val="00072F82"/>
    <w:pPr>
      <w:spacing w:after="120"/>
      <w:outlineLvl w:val="2"/>
    </w:pPr>
    <w:rPr>
      <w:sz w:val="32"/>
    </w:rPr>
  </w:style>
  <w:style w:type="paragraph" w:customStyle="1" w:styleId="RefSH2ReferencesSubheading2">
    <w:name w:val="RefSH2 References Subheading 2"/>
    <w:basedOn w:val="RefSH1ReferenceSubheading1"/>
    <w:rsid w:val="00072F82"/>
    <w:pPr>
      <w:spacing w:before="240"/>
      <w:outlineLvl w:val="3"/>
    </w:pPr>
    <w:rPr>
      <w:sz w:val="28"/>
    </w:rPr>
  </w:style>
  <w:style w:type="paragraph" w:customStyle="1" w:styleId="AddLmAddressListmiddle">
    <w:name w:val="AddL (m) Address List (middle)"/>
    <w:basedOn w:val="TxText"/>
    <w:rsid w:val="00072F82"/>
    <w:pPr>
      <w:ind w:left="360" w:firstLine="0"/>
    </w:pPr>
  </w:style>
  <w:style w:type="paragraph" w:customStyle="1" w:styleId="AddLfAddressListfirst">
    <w:name w:val="AddL (f) Address List (first)"/>
    <w:basedOn w:val="AddLmAddressListmiddle"/>
    <w:rsid w:val="00072F82"/>
    <w:pPr>
      <w:spacing w:before="120"/>
    </w:pPr>
  </w:style>
  <w:style w:type="paragraph" w:customStyle="1" w:styleId="AddLlAddressListlast">
    <w:name w:val="AddL (l) Address List (last)"/>
    <w:basedOn w:val="AddLmAddressListmiddle"/>
    <w:rsid w:val="00072F82"/>
    <w:pPr>
      <w:spacing w:after="120"/>
    </w:pPr>
  </w:style>
  <w:style w:type="paragraph" w:customStyle="1" w:styleId="BLSLlBulletedListSublistlast">
    <w:name w:val="BLSL (l) Bulleted List Sublist (last)"/>
    <w:basedOn w:val="BLSLmBulletedListSublistmiddle"/>
    <w:rsid w:val="00072F82"/>
    <w:pPr>
      <w:spacing w:after="360"/>
    </w:pPr>
  </w:style>
  <w:style w:type="paragraph" w:customStyle="1" w:styleId="NLSLlNumberedListSublistlast">
    <w:name w:val="NLSL (l) Numbered List Sublist (last)"/>
    <w:basedOn w:val="NLSLmNumberedListSublistmiddle"/>
    <w:rsid w:val="00072F82"/>
    <w:pPr>
      <w:spacing w:after="360"/>
    </w:pPr>
  </w:style>
  <w:style w:type="paragraph" w:customStyle="1" w:styleId="ULSLlUnnumberedListSublistlast">
    <w:name w:val="ULSL (l) Unnumbered List Sublist (last)"/>
    <w:basedOn w:val="ULSLmUnnumberedListSublistmiddle"/>
    <w:rsid w:val="00072F82"/>
    <w:pPr>
      <w:spacing w:after="360" w:line="400" w:lineRule="exact"/>
    </w:pPr>
  </w:style>
  <w:style w:type="paragraph" w:customStyle="1" w:styleId="ExExmExtractExtractmiddle">
    <w:name w:val="ExEx (m) Extract Extract (middle)"/>
    <w:basedOn w:val="ExEx1pExtractExtractoneparagraph"/>
    <w:rsid w:val="00072F82"/>
    <w:pPr>
      <w:spacing w:before="0" w:after="0"/>
    </w:pPr>
  </w:style>
  <w:style w:type="paragraph" w:customStyle="1" w:styleId="ExExfExtractExtractfirst">
    <w:name w:val="ExEx (f) Extract Extract (first)"/>
    <w:basedOn w:val="ExExmExtractExtractmiddle"/>
    <w:rsid w:val="00072F82"/>
    <w:pPr>
      <w:spacing w:before="240"/>
    </w:pPr>
  </w:style>
  <w:style w:type="paragraph" w:customStyle="1" w:styleId="ExExlExtractExtractlast">
    <w:name w:val="ExEx (l) Extract Extract (last)"/>
    <w:basedOn w:val="ExExmExtractExtractmiddle"/>
    <w:rsid w:val="00072F82"/>
    <w:pPr>
      <w:spacing w:after="240"/>
    </w:pPr>
  </w:style>
  <w:style w:type="paragraph" w:customStyle="1" w:styleId="FNEx1pFootnoteExtractoneparagraph">
    <w:name w:val="FNEx (1p) Footnote Extract ( one paragraph)"/>
    <w:basedOn w:val="FNExlFootnoteExtractlast"/>
    <w:rsid w:val="00072F82"/>
    <w:pPr>
      <w:spacing w:before="360"/>
      <w:ind w:firstLine="0"/>
    </w:pPr>
  </w:style>
  <w:style w:type="paragraph" w:customStyle="1" w:styleId="ExNLlExtractNumberedListlast">
    <w:name w:val="ExNL (l) Extract Numbered List (last)"/>
    <w:basedOn w:val="ExNLmExtractNumberedListmiddle"/>
    <w:rsid w:val="00072F82"/>
    <w:pPr>
      <w:spacing w:after="360"/>
    </w:pPr>
  </w:style>
  <w:style w:type="paragraph" w:customStyle="1" w:styleId="ExBLlExtractBulletedListlast">
    <w:name w:val="ExBL (l) Extract Bulleted List (last)"/>
    <w:basedOn w:val="ExBLmExtractBulletedListmiddle"/>
    <w:rsid w:val="00072F82"/>
    <w:pPr>
      <w:spacing w:after="360"/>
    </w:pPr>
  </w:style>
  <w:style w:type="paragraph" w:customStyle="1" w:styleId="GlTGlossaryTerm">
    <w:name w:val="GlT Glossary Term"/>
    <w:basedOn w:val="GlDGlossaryDefinition"/>
    <w:rsid w:val="00072F82"/>
    <w:pPr>
      <w:spacing w:after="0"/>
    </w:pPr>
    <w:rPr>
      <w:b/>
    </w:rPr>
  </w:style>
  <w:style w:type="paragraph" w:customStyle="1" w:styleId="ENExfEndnoteExtractfirst">
    <w:name w:val="ENEx (f) Endnote Extract (first)"/>
    <w:basedOn w:val="ENExmEndnoteExtractmiddle"/>
    <w:rsid w:val="00072F82"/>
    <w:pPr>
      <w:spacing w:before="360"/>
      <w:ind w:firstLine="0"/>
    </w:pPr>
  </w:style>
  <w:style w:type="paragraph" w:customStyle="1" w:styleId="ENExlEndnoteExtractlast">
    <w:name w:val="ENEx (l) Endnote Extract (last)"/>
    <w:basedOn w:val="ENExmEndnoteExtractmiddle"/>
    <w:rsid w:val="00072F82"/>
    <w:pPr>
      <w:spacing w:after="360"/>
    </w:pPr>
  </w:style>
  <w:style w:type="paragraph" w:customStyle="1" w:styleId="ENEx1pEndnoteExtractoneparagraph">
    <w:name w:val="ENEx (1p) Endnote Extract (one paragraph)"/>
    <w:basedOn w:val="ENExmEndnoteExtractmiddle"/>
    <w:rsid w:val="00072F82"/>
    <w:pPr>
      <w:spacing w:before="360" w:after="360"/>
      <w:ind w:firstLine="0"/>
    </w:pPr>
  </w:style>
  <w:style w:type="paragraph" w:customStyle="1" w:styleId="BNExfBacknoteExtractfirst">
    <w:name w:val="BNEx (f) Backnote Extract (first)"/>
    <w:basedOn w:val="BNExmBacknoteExtractmiddle"/>
    <w:rsid w:val="00072F82"/>
    <w:pPr>
      <w:spacing w:before="360"/>
      <w:ind w:firstLine="0"/>
    </w:pPr>
  </w:style>
  <w:style w:type="paragraph" w:customStyle="1" w:styleId="BNExlBacknoteExtractlast">
    <w:name w:val="BNEx (l) Backnote Extract (last)"/>
    <w:basedOn w:val="BNExmBacknoteExtractmiddle"/>
    <w:rsid w:val="00072F82"/>
    <w:pPr>
      <w:spacing w:after="360"/>
    </w:pPr>
  </w:style>
  <w:style w:type="paragraph" w:customStyle="1" w:styleId="BNEx1pBacknoteExtractoneparagraph">
    <w:name w:val="BNEx (1p) Backnote Extract (one paragraph)"/>
    <w:basedOn w:val="BNExmBacknoteExtractmiddle"/>
    <w:rsid w:val="00072F82"/>
    <w:pPr>
      <w:spacing w:before="360" w:after="360"/>
      <w:ind w:firstLine="0"/>
    </w:pPr>
  </w:style>
  <w:style w:type="paragraph" w:customStyle="1" w:styleId="FNBLfFootnoteBulletedListfirst">
    <w:name w:val="FNBL (f) Footnote Bulleted List (first)"/>
    <w:basedOn w:val="FNBLmFootnoteBulletedListmiddle"/>
    <w:rsid w:val="00072F82"/>
    <w:pPr>
      <w:spacing w:before="360"/>
    </w:pPr>
  </w:style>
  <w:style w:type="paragraph" w:customStyle="1" w:styleId="FNBLlFootnoteBulletedListlast">
    <w:name w:val="FNBL (l) Footnote Bulleted List (last)"/>
    <w:basedOn w:val="FNBLmFootnoteBulletedListmiddle"/>
    <w:rsid w:val="00072F82"/>
    <w:pPr>
      <w:spacing w:after="360"/>
    </w:pPr>
  </w:style>
  <w:style w:type="paragraph" w:customStyle="1" w:styleId="ENBLfEndnoteBulletedListfirst">
    <w:name w:val="ENBL (f) Endnote Bulleted List (first)"/>
    <w:basedOn w:val="ENBLmEndnoteBulletedListmiddle"/>
    <w:rsid w:val="00072F82"/>
    <w:pPr>
      <w:spacing w:before="360"/>
    </w:pPr>
  </w:style>
  <w:style w:type="paragraph" w:customStyle="1" w:styleId="ENBLlEndnoteBulletedListlast">
    <w:name w:val="ENBL (l) Endnote Bulleted List (last)"/>
    <w:basedOn w:val="ENBLmEndnoteBulletedListmiddle"/>
    <w:rsid w:val="00072F82"/>
    <w:pPr>
      <w:spacing w:after="360"/>
    </w:pPr>
  </w:style>
  <w:style w:type="paragraph" w:customStyle="1" w:styleId="BNBLfBacknoteBulletedListfirst">
    <w:name w:val="BNBL (f) Backnote Bulleted List (first)"/>
    <w:basedOn w:val="BNBLmBacknoteBulletedListmiddle"/>
    <w:rsid w:val="00072F82"/>
    <w:pPr>
      <w:spacing w:before="360"/>
    </w:pPr>
  </w:style>
  <w:style w:type="paragraph" w:customStyle="1" w:styleId="BNBLlBacknoteBulletedListlast">
    <w:name w:val="BNBL (l) Backnote Bulleted List (last)"/>
    <w:basedOn w:val="BNBLmBacknoteBulletedListmiddle"/>
    <w:rsid w:val="00072F82"/>
    <w:pPr>
      <w:spacing w:after="360"/>
    </w:pPr>
  </w:style>
  <w:style w:type="paragraph" w:customStyle="1" w:styleId="BNNLfBacknoteNumberedListfirst">
    <w:name w:val="BNNL (f) Backnote Numbered List (first)"/>
    <w:basedOn w:val="BNNLmBacknoteNumberedListmiddle"/>
    <w:rsid w:val="00072F82"/>
    <w:pPr>
      <w:spacing w:before="360"/>
    </w:pPr>
  </w:style>
  <w:style w:type="paragraph" w:customStyle="1" w:styleId="BNNLlBacknoteNumberedListlast">
    <w:name w:val="BNNL (l) Backnote Numbered List (last)"/>
    <w:basedOn w:val="BNNLmBacknoteNumberedListmiddle"/>
    <w:rsid w:val="00072F82"/>
    <w:pPr>
      <w:spacing w:after="360"/>
    </w:pPr>
  </w:style>
  <w:style w:type="paragraph" w:customStyle="1" w:styleId="BNEqfBacknoteEquationfirst">
    <w:name w:val="BNEq (f) Backnote Equation (first)"/>
    <w:basedOn w:val="BNEqmBacknoteEquationmiddle"/>
    <w:rsid w:val="00072F82"/>
    <w:pPr>
      <w:spacing w:before="360"/>
    </w:pPr>
  </w:style>
  <w:style w:type="paragraph" w:customStyle="1" w:styleId="BNEqlBacknoteEquationlast">
    <w:name w:val="BNEq (l) Backnote Equation (last)"/>
    <w:basedOn w:val="BNEqmBacknoteEquationmiddle"/>
    <w:rsid w:val="00072F82"/>
    <w:pPr>
      <w:spacing w:after="360"/>
    </w:pPr>
  </w:style>
  <w:style w:type="paragraph" w:customStyle="1" w:styleId="BNEq1lBacknoteEquationoneline">
    <w:name w:val="BNEq (1l) Backnote Equation (one line)"/>
    <w:basedOn w:val="BNEqmBacknoteEquationmiddle"/>
    <w:rsid w:val="00072F82"/>
    <w:pPr>
      <w:spacing w:before="360" w:after="360"/>
    </w:pPr>
  </w:style>
  <w:style w:type="paragraph" w:customStyle="1" w:styleId="ENEqfEndnoteEquationfirst">
    <w:name w:val="ENEq (f) Endnote Equation (first)"/>
    <w:basedOn w:val="ENEqmEndnoteEquationmiddle"/>
    <w:rsid w:val="00072F82"/>
    <w:pPr>
      <w:spacing w:before="360"/>
    </w:pPr>
  </w:style>
  <w:style w:type="paragraph" w:customStyle="1" w:styleId="ENEqlEndnoteEquationlast">
    <w:name w:val="ENEq (l) Endnote Equation (last)"/>
    <w:basedOn w:val="ENEqmEndnoteEquationmiddle"/>
    <w:rsid w:val="00072F82"/>
    <w:pPr>
      <w:spacing w:after="360"/>
    </w:pPr>
  </w:style>
  <w:style w:type="paragraph" w:customStyle="1" w:styleId="ENEq1lEndnoteEquationoneline">
    <w:name w:val="ENEq (1l) Endnote Equation (one line)"/>
    <w:basedOn w:val="ENEqmEndnoteEquationmiddle"/>
    <w:rsid w:val="00072F82"/>
    <w:pPr>
      <w:spacing w:before="360" w:after="360"/>
    </w:pPr>
  </w:style>
  <w:style w:type="paragraph" w:customStyle="1" w:styleId="ENNLfEndnoteNumberedListfirst">
    <w:name w:val="ENNL (f) Endnote Numbered List (first)"/>
    <w:basedOn w:val="ENNLmEndnoteNumberedListmiddle"/>
    <w:rsid w:val="00072F82"/>
    <w:pPr>
      <w:spacing w:before="360"/>
    </w:pPr>
  </w:style>
  <w:style w:type="paragraph" w:customStyle="1" w:styleId="ENNLlEndnoteNumberedListlast">
    <w:name w:val="ENNL (l) Endnote Numbered List (last)"/>
    <w:basedOn w:val="ENNLmEndnoteNumberedListmiddle"/>
    <w:rsid w:val="00072F82"/>
    <w:pPr>
      <w:spacing w:after="360"/>
    </w:pPr>
  </w:style>
  <w:style w:type="paragraph" w:customStyle="1" w:styleId="FNEqfFootnoteEquationfirst">
    <w:name w:val="FNEq (f) Footnote Equation (first)"/>
    <w:basedOn w:val="FNEqmFootnoteEquationmiddle"/>
    <w:rsid w:val="00072F82"/>
    <w:pPr>
      <w:spacing w:before="360"/>
    </w:pPr>
  </w:style>
  <w:style w:type="paragraph" w:customStyle="1" w:styleId="FNEqlFootnoteEquationlast">
    <w:name w:val="FNEq (l) Footnote Equation (last)"/>
    <w:basedOn w:val="FNEqmFootnoteEquationmiddle"/>
    <w:rsid w:val="00072F82"/>
    <w:pPr>
      <w:spacing w:after="360"/>
    </w:pPr>
  </w:style>
  <w:style w:type="paragraph" w:customStyle="1" w:styleId="FNEq1lFootnoteEquationoneline">
    <w:name w:val="FNEq (1l) Footnote Equation (one line)"/>
    <w:basedOn w:val="FNEqmFootnoteEquationmiddle"/>
    <w:rsid w:val="00072F82"/>
    <w:pPr>
      <w:spacing w:before="360" w:after="360"/>
    </w:pPr>
  </w:style>
  <w:style w:type="paragraph" w:customStyle="1" w:styleId="FNNLfFootnoteNumberedListfirst">
    <w:name w:val="FNNL (f) Footnote Numbered List (first)"/>
    <w:basedOn w:val="FNNLmFootnoteNumberedListmiddle"/>
    <w:rsid w:val="00072F82"/>
    <w:pPr>
      <w:spacing w:before="360"/>
    </w:pPr>
  </w:style>
  <w:style w:type="paragraph" w:customStyle="1" w:styleId="FNNLlFootnoteNumberedListlast">
    <w:name w:val="FNNL (l) Footnote Numbered List (last)"/>
    <w:basedOn w:val="FNNLmFootnoteNumberedListmiddle"/>
    <w:rsid w:val="00072F82"/>
    <w:pPr>
      <w:spacing w:after="360"/>
    </w:pPr>
  </w:style>
  <w:style w:type="character" w:customStyle="1" w:styleId="TMenTableMention">
    <w:name w:val="TMen Table Mention"/>
    <w:rsid w:val="00072F82"/>
    <w:rPr>
      <w:color w:val="800080"/>
    </w:rPr>
  </w:style>
  <w:style w:type="character" w:customStyle="1" w:styleId="SpAMenSpecialArtMention">
    <w:name w:val="SpAMen Special Art Mention"/>
    <w:rsid w:val="00072F82"/>
    <w:rPr>
      <w:color w:val="000080"/>
    </w:rPr>
  </w:style>
  <w:style w:type="paragraph" w:customStyle="1" w:styleId="ExEqlExtractEquationlast">
    <w:name w:val="ExEq (l) Extract Equation (last)"/>
    <w:basedOn w:val="ExEqmExtractEquationmiddle"/>
    <w:rsid w:val="00072F82"/>
    <w:pPr>
      <w:spacing w:after="360"/>
    </w:pPr>
  </w:style>
  <w:style w:type="paragraph" w:customStyle="1" w:styleId="ExNLfExtractNumberedListfirst">
    <w:name w:val="ExNL (f) Extract Numbered List (first)"/>
    <w:basedOn w:val="ExNLmExtractNumberedListmiddle"/>
    <w:rsid w:val="00072F82"/>
    <w:pPr>
      <w:spacing w:before="360"/>
    </w:pPr>
  </w:style>
  <w:style w:type="paragraph" w:customStyle="1" w:styleId="ExBLfExtractBulletedListfirst">
    <w:name w:val="ExBL (f) Extract Bulleted List (first)"/>
    <w:basedOn w:val="ExBLmExtractBulletedListmiddle"/>
    <w:rsid w:val="00072F82"/>
    <w:pPr>
      <w:spacing w:before="360"/>
    </w:pPr>
  </w:style>
  <w:style w:type="paragraph" w:customStyle="1" w:styleId="BLSLfBulletedListSublistfirst">
    <w:name w:val="BLSL (f) Bulleted List Sublist (first)"/>
    <w:basedOn w:val="BLSLmBulletedListSublistmiddle"/>
    <w:rsid w:val="00072F82"/>
    <w:pPr>
      <w:spacing w:before="360"/>
    </w:pPr>
  </w:style>
  <w:style w:type="paragraph" w:customStyle="1" w:styleId="NLSLfNumberedListSublistfirst">
    <w:name w:val="NLSL (f) Numbered List Sublist (first)"/>
    <w:basedOn w:val="NLSLmNumberedListSublistmiddle"/>
    <w:rsid w:val="00072F82"/>
    <w:pPr>
      <w:spacing w:before="360"/>
    </w:pPr>
  </w:style>
  <w:style w:type="paragraph" w:customStyle="1" w:styleId="EncDivEncyclopediaDivider">
    <w:name w:val="EncDiv Encyclopedia Divider"/>
    <w:basedOn w:val="TxText"/>
    <w:rsid w:val="00072F82"/>
    <w:pPr>
      <w:keepNext/>
      <w:pBdr>
        <w:bottom w:val="single" w:sz="4" w:space="1" w:color="auto"/>
      </w:pBdr>
      <w:spacing w:before="360" w:after="360"/>
      <w:ind w:firstLine="0"/>
      <w:jc w:val="center"/>
    </w:pPr>
    <w:rPr>
      <w:sz w:val="40"/>
    </w:rPr>
  </w:style>
  <w:style w:type="paragraph" w:customStyle="1" w:styleId="ExDifExtractDialoguefirst">
    <w:name w:val="ExDi (f) Extract Dialogue (first)"/>
    <w:basedOn w:val="ExDimExtractDialoguemiddle"/>
    <w:rsid w:val="00072F82"/>
    <w:pPr>
      <w:spacing w:before="360"/>
    </w:pPr>
  </w:style>
  <w:style w:type="paragraph" w:customStyle="1" w:styleId="ExDilExtractDialoguelast">
    <w:name w:val="ExDi (l) Extract Dialogue (last)"/>
    <w:basedOn w:val="ExDimExtractDialoguemiddle"/>
    <w:rsid w:val="00072F82"/>
    <w:pPr>
      <w:spacing w:after="360"/>
    </w:pPr>
  </w:style>
  <w:style w:type="paragraph" w:customStyle="1" w:styleId="ExDi1pExtractDialogueoneparagraph">
    <w:name w:val="ExDi (1p) Extract Dialogue (one paragraph)"/>
    <w:basedOn w:val="ExDimExtractDialoguemiddle"/>
    <w:rsid w:val="00072F82"/>
    <w:pPr>
      <w:spacing w:before="360" w:after="360"/>
    </w:pPr>
  </w:style>
  <w:style w:type="paragraph" w:customStyle="1" w:styleId="SpTxSpecialText">
    <w:name w:val="SpTx Special Text"/>
    <w:basedOn w:val="TxText"/>
    <w:rsid w:val="00072F82"/>
    <w:pPr>
      <w:spacing w:before="120"/>
    </w:pPr>
  </w:style>
  <w:style w:type="paragraph" w:customStyle="1" w:styleId="SpExfSpecialExtractfirst">
    <w:name w:val="SpEx (f) Special Extract (first)"/>
    <w:basedOn w:val="SpExmSpecialExtractmiddle"/>
    <w:rsid w:val="00072F82"/>
    <w:pPr>
      <w:spacing w:before="360"/>
    </w:pPr>
  </w:style>
  <w:style w:type="paragraph" w:customStyle="1" w:styleId="SpExlSpecialExtractlast">
    <w:name w:val="SpEx (l) Special Extract (last)"/>
    <w:basedOn w:val="SpExmSpecialExtractmiddle"/>
    <w:rsid w:val="00072F82"/>
    <w:pPr>
      <w:spacing w:after="360"/>
    </w:pPr>
  </w:style>
  <w:style w:type="paragraph" w:customStyle="1" w:styleId="EncSeeEncyclopediaSee">
    <w:name w:val="EncSee Encyclopedia See"/>
    <w:basedOn w:val="EncETEncyclopediaEntryTitle"/>
    <w:rsid w:val="00072F82"/>
    <w:pPr>
      <w:outlineLvl w:val="9"/>
    </w:pPr>
  </w:style>
  <w:style w:type="paragraph" w:customStyle="1" w:styleId="EncETEncyclopediaEntryTitle">
    <w:name w:val="EncET Encyclopedia Entry Title"/>
    <w:basedOn w:val="Normal"/>
    <w:rsid w:val="00072F82"/>
    <w:pPr>
      <w:spacing w:before="480" w:after="360" w:line="560" w:lineRule="exact"/>
      <w:jc w:val="center"/>
      <w:outlineLvl w:val="1"/>
    </w:pPr>
    <w:rPr>
      <w:b/>
      <w:sz w:val="40"/>
    </w:rPr>
  </w:style>
  <w:style w:type="paragraph" w:customStyle="1" w:styleId="ConLmContributorsListmiddle">
    <w:name w:val="ConL (m) Contributors List (middle)"/>
    <w:basedOn w:val="TxText"/>
    <w:rsid w:val="00072F82"/>
    <w:pPr>
      <w:ind w:firstLine="0"/>
    </w:pPr>
  </w:style>
  <w:style w:type="paragraph" w:customStyle="1" w:styleId="PDDNPrimaryDocumentDescriptionNumber">
    <w:name w:val="PDDN Primary Document Description Number"/>
    <w:basedOn w:val="TxText"/>
    <w:rsid w:val="00072F82"/>
    <w:pPr>
      <w:spacing w:before="360"/>
      <w:ind w:firstLine="0"/>
    </w:pPr>
    <w:rPr>
      <w:b/>
      <w:color w:val="0000FF"/>
      <w:sz w:val="40"/>
    </w:rPr>
  </w:style>
  <w:style w:type="paragraph" w:customStyle="1" w:styleId="PDDTPrimaryDocumentDescriptionTitle">
    <w:name w:val="PDDT Primary Document Description Title"/>
    <w:basedOn w:val="TxText"/>
    <w:rsid w:val="00072F82"/>
    <w:pPr>
      <w:spacing w:before="360" w:after="240"/>
      <w:ind w:firstLine="0"/>
    </w:pPr>
    <w:rPr>
      <w:b/>
      <w:color w:val="0000FF"/>
      <w:sz w:val="40"/>
    </w:rPr>
  </w:style>
  <w:style w:type="paragraph" w:customStyle="1" w:styleId="PDDHN1pPrimaryDocumentDescriptionHeadNoteoneparagraph">
    <w:name w:val="PDDHN (1p) Primary Document Description Head Note (one paragraph)"/>
    <w:basedOn w:val="TxText"/>
    <w:rsid w:val="00072F82"/>
    <w:pPr>
      <w:spacing w:after="360"/>
      <w:ind w:left="720" w:right="720"/>
    </w:pPr>
    <w:rPr>
      <w:color w:val="0000FF"/>
    </w:rPr>
  </w:style>
  <w:style w:type="paragraph" w:customStyle="1" w:styleId="PDDHNmPrimaryDocumentDescriptionHeadNotemiddle">
    <w:name w:val="PDDHN (m) Primary Document Description Head Note (middle)"/>
    <w:basedOn w:val="PDDHN1pPrimaryDocumentDescriptionHeadNoteoneparagraph"/>
    <w:rsid w:val="00072F82"/>
    <w:pPr>
      <w:spacing w:after="0"/>
    </w:pPr>
  </w:style>
  <w:style w:type="paragraph" w:customStyle="1" w:styleId="GlHGlossaryHeading">
    <w:name w:val="GlH Glossary Heading"/>
    <w:basedOn w:val="TxText"/>
    <w:rsid w:val="00072F82"/>
    <w:pPr>
      <w:spacing w:before="360" w:after="240"/>
      <w:ind w:firstLine="0"/>
      <w:outlineLvl w:val="1"/>
    </w:pPr>
    <w:rPr>
      <w:b/>
      <w:sz w:val="40"/>
    </w:rPr>
  </w:style>
  <w:style w:type="paragraph" w:customStyle="1" w:styleId="SpExHSpecialExtractHeading">
    <w:name w:val="SpExH Special Extract Heading"/>
    <w:basedOn w:val="TxText"/>
    <w:rsid w:val="00072F82"/>
    <w:pPr>
      <w:keepNext/>
      <w:keepLines/>
      <w:spacing w:before="360"/>
      <w:ind w:left="720" w:right="720" w:firstLine="0"/>
    </w:pPr>
    <w:rPr>
      <w:b/>
    </w:rPr>
  </w:style>
  <w:style w:type="paragraph" w:customStyle="1" w:styleId="BMGlHBackMatterGlossaryHeading">
    <w:name w:val="BMGlH Back Matter Glossary Heading"/>
    <w:basedOn w:val="TxText"/>
    <w:rsid w:val="00072F82"/>
    <w:pPr>
      <w:spacing w:before="360" w:after="240"/>
      <w:ind w:firstLine="0"/>
      <w:outlineLvl w:val="0"/>
    </w:pPr>
    <w:rPr>
      <w:b/>
      <w:sz w:val="40"/>
    </w:rPr>
  </w:style>
  <w:style w:type="paragraph" w:customStyle="1" w:styleId="BMRefHBackMatterReferencesHeading">
    <w:name w:val="BMRefH Back Matter References Heading"/>
    <w:basedOn w:val="TxText"/>
    <w:rsid w:val="00072F82"/>
    <w:pPr>
      <w:spacing w:before="360" w:after="240"/>
      <w:ind w:firstLine="0"/>
      <w:outlineLvl w:val="0"/>
    </w:pPr>
    <w:rPr>
      <w:b/>
      <w:sz w:val="40"/>
    </w:rPr>
  </w:style>
  <w:style w:type="paragraph" w:customStyle="1" w:styleId="BMRefSH1BackMatterReferencesSubheading1">
    <w:name w:val="BMRefSH1 Back Matter References Subheading 1"/>
    <w:basedOn w:val="BMRefHBackMatterReferencesHeading"/>
    <w:rsid w:val="00072F82"/>
    <w:pPr>
      <w:outlineLvl w:val="1"/>
    </w:pPr>
    <w:rPr>
      <w:sz w:val="32"/>
    </w:rPr>
  </w:style>
  <w:style w:type="paragraph" w:customStyle="1" w:styleId="BMRefSH2BackMatterReferencesSubheading2">
    <w:name w:val="BMRefSH2 Back Matter References Subheading 2"/>
    <w:basedOn w:val="BMRefSH1BackMatterReferencesSubheading1"/>
    <w:rsid w:val="00072F82"/>
    <w:pPr>
      <w:spacing w:before="240" w:after="120"/>
      <w:outlineLvl w:val="2"/>
    </w:pPr>
    <w:rPr>
      <w:sz w:val="28"/>
    </w:rPr>
  </w:style>
  <w:style w:type="paragraph" w:customStyle="1" w:styleId="BMBibHBackMatterBibliographyHeading">
    <w:name w:val="BMBibH Back Matter Bibliography Heading"/>
    <w:basedOn w:val="TxText"/>
    <w:rsid w:val="00072F82"/>
    <w:pPr>
      <w:spacing w:before="360" w:after="240"/>
      <w:ind w:firstLine="0"/>
      <w:outlineLvl w:val="0"/>
    </w:pPr>
    <w:rPr>
      <w:b/>
      <w:sz w:val="40"/>
    </w:rPr>
  </w:style>
  <w:style w:type="paragraph" w:customStyle="1" w:styleId="BMBibSH1BackMatterBibliographySubheading1">
    <w:name w:val="BMBibSH1 Back Matter Bibliography Subheading 1"/>
    <w:basedOn w:val="BMBibHBackMatterBibliographyHeading"/>
    <w:rsid w:val="00072F82"/>
    <w:pPr>
      <w:outlineLvl w:val="1"/>
    </w:pPr>
    <w:rPr>
      <w:sz w:val="32"/>
    </w:rPr>
  </w:style>
  <w:style w:type="paragraph" w:customStyle="1" w:styleId="BMBibSH2BackMatterBibliographySubheading2">
    <w:name w:val="BMBibSH2 Back Matter Bibliography Subheading 2"/>
    <w:basedOn w:val="BMBibSH1BackMatterBibliographySubheading1"/>
    <w:rsid w:val="00072F82"/>
    <w:pPr>
      <w:spacing w:before="240" w:after="120"/>
      <w:outlineLvl w:val="2"/>
    </w:pPr>
    <w:rPr>
      <w:sz w:val="28"/>
    </w:rPr>
  </w:style>
  <w:style w:type="paragraph" w:customStyle="1" w:styleId="PDDHNfPrimaryDocumentDescriptionHeadNotefirst">
    <w:name w:val="PDDHN (f) Primary Document Description Head Note (first)"/>
    <w:basedOn w:val="PDDHNmPrimaryDocumentDescriptionHeadNotemiddle"/>
    <w:rsid w:val="00072F82"/>
  </w:style>
  <w:style w:type="paragraph" w:customStyle="1" w:styleId="PDDHNlPrimaryDocumentDescriptionHeadNotelast">
    <w:name w:val="PDDHN (l) Primary Document Description Head Note (last)"/>
    <w:basedOn w:val="PDDHNmPrimaryDocumentDescriptionHeadNotemiddle"/>
    <w:rsid w:val="00072F82"/>
    <w:pPr>
      <w:spacing w:after="360"/>
    </w:pPr>
  </w:style>
  <w:style w:type="paragraph" w:customStyle="1" w:styleId="ENUNEndnoteUnnumberedNote">
    <w:name w:val="ENUN Endnote Unnumbered Note"/>
    <w:basedOn w:val="EndnoteText"/>
    <w:rsid w:val="00072F82"/>
  </w:style>
  <w:style w:type="paragraph" w:customStyle="1" w:styleId="BxH3BoxHeading3">
    <w:name w:val="BxH3 Box Heading 3"/>
    <w:basedOn w:val="BxH2BoxHeading2"/>
    <w:rsid w:val="00072F82"/>
    <w:pPr>
      <w:spacing w:before="240"/>
    </w:pPr>
    <w:rPr>
      <w:sz w:val="24"/>
    </w:rPr>
  </w:style>
  <w:style w:type="paragraph" w:customStyle="1" w:styleId="ChrChronology">
    <w:name w:val="Chr Chronology"/>
    <w:basedOn w:val="TxText"/>
    <w:rsid w:val="00072F82"/>
    <w:pPr>
      <w:tabs>
        <w:tab w:val="left" w:pos="1728"/>
      </w:tabs>
      <w:spacing w:before="120"/>
      <w:ind w:left="1728" w:hanging="1728"/>
    </w:pPr>
  </w:style>
  <w:style w:type="paragraph" w:customStyle="1" w:styleId="PDDSNPrimaryDocumentDescriptionSourceNote">
    <w:name w:val="PDDSN Primary Document Description Source Note"/>
    <w:basedOn w:val="PDDHN1pPrimaryDocumentDescriptionHeadNoteoneparagraph"/>
    <w:rsid w:val="00072F82"/>
    <w:pPr>
      <w:pBdr>
        <w:top w:val="dotDash" w:sz="4" w:space="1" w:color="auto"/>
        <w:left w:val="dotDash" w:sz="4" w:space="4" w:color="auto"/>
        <w:bottom w:val="dotDash" w:sz="4" w:space="1" w:color="auto"/>
        <w:right w:val="dotDash" w:sz="4" w:space="4" w:color="auto"/>
      </w:pBdr>
      <w:spacing w:before="360"/>
      <w:ind w:left="0" w:right="0"/>
    </w:pPr>
  </w:style>
  <w:style w:type="paragraph" w:customStyle="1" w:styleId="BibAnBibliographyAnnotation">
    <w:name w:val="BibAn Bibliography Annotation"/>
    <w:basedOn w:val="BibBibliography"/>
    <w:rsid w:val="00072F82"/>
    <w:pPr>
      <w:ind w:firstLine="0"/>
    </w:pPr>
  </w:style>
  <w:style w:type="paragraph" w:customStyle="1" w:styleId="VAVerseAttribution">
    <w:name w:val="VA Verse Attribution"/>
    <w:basedOn w:val="TxText"/>
    <w:rsid w:val="00072F82"/>
    <w:pPr>
      <w:spacing w:after="360"/>
      <w:ind w:left="2880" w:firstLine="0"/>
      <w:jc w:val="right"/>
    </w:pPr>
  </w:style>
  <w:style w:type="character" w:customStyle="1" w:styleId="SbarMenSidebarMention">
    <w:name w:val="SbarMen Sidebar Mention"/>
    <w:rsid w:val="00072F82"/>
    <w:rPr>
      <w:color w:val="00FF00"/>
    </w:rPr>
  </w:style>
  <w:style w:type="paragraph" w:customStyle="1" w:styleId="MapCMapCaption">
    <w:name w:val="MapC Map Caption"/>
    <w:basedOn w:val="TxText"/>
    <w:rsid w:val="00072F82"/>
    <w:pPr>
      <w:pBdr>
        <w:top w:val="single" w:sz="4" w:space="1" w:color="auto"/>
        <w:left w:val="single" w:sz="4" w:space="4" w:color="auto"/>
        <w:bottom w:val="single" w:sz="4" w:space="1" w:color="auto"/>
        <w:right w:val="single" w:sz="4" w:space="4" w:color="auto"/>
      </w:pBdr>
      <w:spacing w:before="120"/>
      <w:ind w:firstLine="0"/>
    </w:pPr>
  </w:style>
  <w:style w:type="paragraph" w:customStyle="1" w:styleId="PDBegPrimaryDocumentSectionBegin">
    <w:name w:val="PDBeg Primary Document Section Begin"/>
    <w:basedOn w:val="TxText"/>
    <w:rsid w:val="00072F82"/>
    <w:pPr>
      <w:shd w:val="pct12" w:color="auto" w:fill="FFFFFF"/>
      <w:spacing w:before="360" w:after="360"/>
      <w:ind w:firstLine="0"/>
    </w:pPr>
    <w:rPr>
      <w:rFonts w:ascii="Helvetica" w:hAnsi="Helvetica"/>
      <w:b/>
      <w:sz w:val="28"/>
    </w:rPr>
  </w:style>
  <w:style w:type="paragraph" w:customStyle="1" w:styleId="PDEndPrimaryDocumentSectionEnd">
    <w:name w:val="PDEnd Primary Document Section End"/>
    <w:basedOn w:val="PDBegPrimaryDocumentSectionBegin"/>
    <w:rsid w:val="00072F82"/>
  </w:style>
  <w:style w:type="paragraph" w:customStyle="1" w:styleId="TxCTextContinuation">
    <w:name w:val="TxC Text Continuation"/>
    <w:basedOn w:val="TxTextindent"/>
    <w:rsid w:val="00072F82"/>
    <w:pPr>
      <w:ind w:firstLine="0"/>
    </w:pPr>
  </w:style>
  <w:style w:type="paragraph" w:customStyle="1" w:styleId="BNUNBacknoteUnnumberedNote">
    <w:name w:val="BNUN Backnote Unnumbered Note"/>
    <w:basedOn w:val="BacknoteText"/>
    <w:rsid w:val="00072F82"/>
  </w:style>
  <w:style w:type="paragraph" w:customStyle="1" w:styleId="ExULfExtractUnnumberedListfirst">
    <w:name w:val="ExUL (f) Extract Unnumbered List (first)"/>
    <w:basedOn w:val="ExULmExtractUnnumberedListmiddle"/>
    <w:rsid w:val="00072F82"/>
    <w:pPr>
      <w:spacing w:before="360"/>
    </w:pPr>
  </w:style>
  <w:style w:type="paragraph" w:customStyle="1" w:styleId="ExULlExtractUnnumberedListlast">
    <w:name w:val="ExUL (l) Extract Unnumbered List (last)"/>
    <w:basedOn w:val="ExULmExtractUnnumberedListmiddle"/>
    <w:rsid w:val="00072F82"/>
    <w:pPr>
      <w:spacing w:after="360"/>
    </w:pPr>
  </w:style>
  <w:style w:type="paragraph" w:customStyle="1" w:styleId="VHVerseHeading">
    <w:name w:val="VH Verse Heading"/>
    <w:basedOn w:val="TxText"/>
    <w:rsid w:val="00072F82"/>
    <w:pPr>
      <w:keepNext/>
      <w:keepLines/>
      <w:spacing w:before="360"/>
      <w:ind w:left="360" w:firstLine="0"/>
    </w:pPr>
    <w:rPr>
      <w:b/>
    </w:rPr>
  </w:style>
  <w:style w:type="paragraph" w:customStyle="1" w:styleId="LH2ListHeading2">
    <w:name w:val="LH2 List Heading 2"/>
    <w:basedOn w:val="LH1ListHeading1"/>
    <w:rsid w:val="00072F82"/>
    <w:pPr>
      <w:spacing w:before="120"/>
      <w:ind w:left="0"/>
    </w:pPr>
    <w:rPr>
      <w:sz w:val="22"/>
    </w:rPr>
  </w:style>
  <w:style w:type="paragraph" w:customStyle="1" w:styleId="LH3ListHeading3">
    <w:name w:val="LH3 List Heading 3"/>
    <w:basedOn w:val="LH2ListHeading2"/>
    <w:rsid w:val="00072F82"/>
    <w:rPr>
      <w:rFonts w:ascii="Arial" w:hAnsi="Arial"/>
      <w:sz w:val="20"/>
    </w:rPr>
  </w:style>
  <w:style w:type="paragraph" w:customStyle="1" w:styleId="BLSSLfBulletedListSubsublistfirst">
    <w:name w:val="BLSSL (f) Bulleted List Subsublist (first"/>
    <w:basedOn w:val="BLSSLmBulletedListSubsublistmiddle"/>
    <w:rsid w:val="00072F82"/>
    <w:pPr>
      <w:spacing w:before="360"/>
    </w:pPr>
  </w:style>
  <w:style w:type="paragraph" w:customStyle="1" w:styleId="BLSSLlBulletedListSubsublistlast">
    <w:name w:val="BLSSL (l) Bulleted List Subsublist (last)"/>
    <w:basedOn w:val="BLSSLmBulletedListSubsublistmiddle"/>
    <w:rsid w:val="00072F82"/>
    <w:pPr>
      <w:spacing w:after="360"/>
    </w:pPr>
  </w:style>
  <w:style w:type="paragraph" w:customStyle="1" w:styleId="NLSSLmNumberedListSubsublistmiddle">
    <w:name w:val="NLSSL (m) Numbered List Subsublist (middle)"/>
    <w:basedOn w:val="NLSLmNumberedListSublistmiddle"/>
    <w:rsid w:val="00072F82"/>
    <w:pPr>
      <w:tabs>
        <w:tab w:val="clear" w:pos="1267"/>
        <w:tab w:val="left" w:pos="1915"/>
      </w:tabs>
      <w:ind w:left="2016"/>
    </w:pPr>
  </w:style>
  <w:style w:type="paragraph" w:customStyle="1" w:styleId="NLSSLfNumberedListSubsublistfirst">
    <w:name w:val="NLSSL (f) Numbered List Subsublist (first)"/>
    <w:basedOn w:val="NLSSLmNumberedListSubsublistmiddle"/>
    <w:rsid w:val="00072F82"/>
    <w:pPr>
      <w:spacing w:before="360"/>
    </w:pPr>
  </w:style>
  <w:style w:type="paragraph" w:customStyle="1" w:styleId="NLSSLlNumberedListSubsublistlast">
    <w:name w:val="NLSSL (l) Numbered List Subsublist (last)"/>
    <w:basedOn w:val="NLSSLmNumberedListSubsublistmiddle"/>
    <w:rsid w:val="00072F82"/>
    <w:pPr>
      <w:spacing w:after="360"/>
    </w:pPr>
  </w:style>
  <w:style w:type="paragraph" w:customStyle="1" w:styleId="ULSSLmUnnumberedListSubsublistmiddle">
    <w:name w:val="ULSSL (m) Unnumbered List Subsublist (middle)"/>
    <w:basedOn w:val="ULSLmUnnumberedListSublistmiddle"/>
    <w:rsid w:val="00072F82"/>
    <w:pPr>
      <w:tabs>
        <w:tab w:val="clear" w:pos="1267"/>
        <w:tab w:val="left" w:pos="1915"/>
      </w:tabs>
      <w:ind w:left="2016"/>
    </w:pPr>
  </w:style>
  <w:style w:type="paragraph" w:customStyle="1" w:styleId="ULSSLfUnnumberedListSubsublistfirst">
    <w:name w:val="ULSSL (f) Unnumbered List Subsublist (first)"/>
    <w:basedOn w:val="ULSSLmUnnumberedListSubsublistmiddle"/>
    <w:rsid w:val="00072F82"/>
    <w:pPr>
      <w:spacing w:before="240"/>
    </w:pPr>
  </w:style>
  <w:style w:type="paragraph" w:customStyle="1" w:styleId="ULSSLlUnnumberedListSubsublistlast">
    <w:name w:val="ULSSL (l) Unnumbered List Subsublist (last)"/>
    <w:basedOn w:val="ULSSLmUnnumberedListSubsublistmiddle"/>
    <w:rsid w:val="00072F82"/>
    <w:pPr>
      <w:spacing w:after="240"/>
    </w:pPr>
  </w:style>
  <w:style w:type="paragraph" w:customStyle="1" w:styleId="ExH2ExtractHeading2">
    <w:name w:val="ExH2 Extract Heading 2"/>
    <w:basedOn w:val="ExH1ExtractHeading1"/>
    <w:rsid w:val="00072F82"/>
    <w:pPr>
      <w:spacing w:before="240"/>
    </w:pPr>
    <w:rPr>
      <w:sz w:val="22"/>
    </w:rPr>
  </w:style>
  <w:style w:type="paragraph" w:customStyle="1" w:styleId="ExH3ExtractHeading3">
    <w:name w:val="ExH3 Extract Heading 3"/>
    <w:basedOn w:val="ExH2ExtractHeading2"/>
    <w:rsid w:val="00072F82"/>
    <w:pPr>
      <w:spacing w:after="0"/>
      <w:ind w:left="1080"/>
    </w:pPr>
    <w:rPr>
      <w:rFonts w:ascii="Helvetica" w:hAnsi="Helvetica"/>
      <w:sz w:val="20"/>
    </w:rPr>
  </w:style>
  <w:style w:type="paragraph" w:customStyle="1" w:styleId="BL1iBulletedListoneitem">
    <w:name w:val="BL (1i) Bulleted List (one item)"/>
    <w:basedOn w:val="BLmBulletedListmiddle"/>
    <w:rsid w:val="00072F82"/>
    <w:pPr>
      <w:spacing w:before="360" w:after="360"/>
    </w:pPr>
  </w:style>
  <w:style w:type="paragraph" w:customStyle="1" w:styleId="PDDH1PrimaryDocumentDescriptionHeading1">
    <w:name w:val="PDDH1 Primary Document Description Heading 1"/>
    <w:basedOn w:val="TxText"/>
    <w:rsid w:val="00072F82"/>
    <w:pPr>
      <w:spacing w:before="360" w:after="240"/>
      <w:ind w:left="720" w:firstLine="0"/>
    </w:pPr>
    <w:rPr>
      <w:b/>
      <w:color w:val="0000FF"/>
      <w:sz w:val="32"/>
    </w:rPr>
  </w:style>
  <w:style w:type="paragraph" w:customStyle="1" w:styleId="PDDH2PrimaryDocumentDescriptionHeading2">
    <w:name w:val="PDDH2 Primary Document Description Heading 2"/>
    <w:basedOn w:val="PDDH1PrimaryDocumentDescriptionHeading1"/>
    <w:rsid w:val="00072F82"/>
    <w:pPr>
      <w:spacing w:after="120"/>
    </w:pPr>
    <w:rPr>
      <w:sz w:val="28"/>
    </w:rPr>
  </w:style>
  <w:style w:type="paragraph" w:customStyle="1" w:styleId="PDDH3PrimaryDocumentDescriptionHeading3">
    <w:name w:val="PDDH3 Primary Document Description Heading 3"/>
    <w:basedOn w:val="PDDH2PrimaryDocumentDescriptionHeading2"/>
    <w:rsid w:val="00072F82"/>
    <w:pPr>
      <w:spacing w:before="240"/>
    </w:pPr>
    <w:rPr>
      <w:sz w:val="24"/>
    </w:rPr>
  </w:style>
  <w:style w:type="character" w:customStyle="1" w:styleId="BxMenBoxMention">
    <w:name w:val="BxMen Box Mention"/>
    <w:rsid w:val="00072F82"/>
    <w:rPr>
      <w:color w:val="FF0000"/>
    </w:rPr>
  </w:style>
  <w:style w:type="paragraph" w:customStyle="1" w:styleId="ULmUnnumberedListmiddle">
    <w:name w:val="UL (m) Unnumbered List (middle)"/>
    <w:basedOn w:val="TxText"/>
    <w:rsid w:val="00072F82"/>
    <w:pPr>
      <w:spacing w:before="120"/>
      <w:ind w:left="432" w:right="720" w:firstLine="0"/>
    </w:pPr>
  </w:style>
  <w:style w:type="paragraph" w:customStyle="1" w:styleId="UL1iUnnumberedListoneitem">
    <w:name w:val="UL (1i) Unnumbered List (one item)"/>
    <w:basedOn w:val="ULmUnnumberedListmiddle"/>
    <w:rsid w:val="00072F82"/>
    <w:pPr>
      <w:spacing w:before="360" w:after="360"/>
    </w:pPr>
  </w:style>
  <w:style w:type="paragraph" w:customStyle="1" w:styleId="BxTxCBoxTextContinuation">
    <w:name w:val="BxTxC Box Text Continuation"/>
    <w:basedOn w:val="BxTxBoxText"/>
    <w:rsid w:val="00072F82"/>
    <w:pPr>
      <w:ind w:firstLine="0"/>
    </w:pPr>
  </w:style>
  <w:style w:type="paragraph" w:customStyle="1" w:styleId="BLSL1iBulletedListSublistoneitem">
    <w:name w:val="BLSL (1i) Bulleted List Sublist (one item)"/>
    <w:basedOn w:val="BLSLmBulletedListSublistmiddle"/>
    <w:rsid w:val="00072F82"/>
    <w:pPr>
      <w:spacing w:before="360" w:after="360"/>
    </w:pPr>
  </w:style>
  <w:style w:type="paragraph" w:customStyle="1" w:styleId="BLSSL1iBulletedListSubsublistoneitem">
    <w:name w:val="BLSSL (1i) Bulleted List Subsublist (one item)"/>
    <w:basedOn w:val="BLSSLmBulletedListSubsublistmiddle"/>
    <w:rsid w:val="00072F82"/>
    <w:pPr>
      <w:spacing w:before="360" w:after="360"/>
    </w:pPr>
  </w:style>
  <w:style w:type="paragraph" w:customStyle="1" w:styleId="NLSL1iNumberedListSublist1i">
    <w:name w:val="NLSL (1i) Numbered List Sublist (1i)"/>
    <w:basedOn w:val="NLSLmNumberedListSublistmiddle"/>
    <w:rsid w:val="00072F82"/>
    <w:pPr>
      <w:spacing w:before="360" w:after="360"/>
    </w:pPr>
  </w:style>
  <w:style w:type="paragraph" w:customStyle="1" w:styleId="NLSSL1iNumberedListSubsublistoneitem">
    <w:name w:val="NLSSL (1i) Numbered List Subsublist (one item)"/>
    <w:basedOn w:val="NLSSLmNumberedListSubsublistmiddle"/>
    <w:rsid w:val="00072F82"/>
    <w:pPr>
      <w:spacing w:before="360" w:after="360"/>
    </w:pPr>
  </w:style>
  <w:style w:type="paragraph" w:customStyle="1" w:styleId="ULSL1iUnnumberedListSublistoneitem">
    <w:name w:val="ULSL (1i) Unnumbered List Sublist (one item)"/>
    <w:basedOn w:val="ULSLmUnnumberedListSublistmiddle"/>
    <w:rsid w:val="00072F82"/>
    <w:pPr>
      <w:spacing w:before="360" w:after="360"/>
    </w:pPr>
  </w:style>
  <w:style w:type="paragraph" w:customStyle="1" w:styleId="ULSSL1iUnnumberedListSubsublist1i">
    <w:name w:val="ULSSL (1i) Unnumbered List Subsublist (1i)"/>
    <w:basedOn w:val="ULSSLmUnnumberedListSubsublistmiddle"/>
    <w:rsid w:val="00072F82"/>
    <w:pPr>
      <w:spacing w:before="360" w:after="360"/>
    </w:pPr>
  </w:style>
  <w:style w:type="paragraph" w:customStyle="1" w:styleId="SpH2SpecialHeading2">
    <w:name w:val="SpH2 Special Heading 2"/>
    <w:basedOn w:val="SpH1SpecialHeading1"/>
    <w:rsid w:val="00072F82"/>
    <w:rPr>
      <w:sz w:val="28"/>
    </w:rPr>
  </w:style>
  <w:style w:type="paragraph" w:customStyle="1" w:styleId="SpH3SpecialHeading3">
    <w:name w:val="SpH3 Special Heading 3"/>
    <w:basedOn w:val="SpH2SpecialHeading2"/>
    <w:rsid w:val="00072F82"/>
    <w:pPr>
      <w:spacing w:before="240"/>
    </w:pPr>
    <w:rPr>
      <w:sz w:val="24"/>
    </w:rPr>
  </w:style>
  <w:style w:type="paragraph" w:customStyle="1" w:styleId="BibSH3BibliographySubheading3">
    <w:name w:val="BibSH3 Bibliography Subheading 3"/>
    <w:basedOn w:val="BibSH2BibliographySubheading2"/>
    <w:rsid w:val="00072F82"/>
    <w:pPr>
      <w:spacing w:after="0"/>
      <w:outlineLvl w:val="4"/>
    </w:pPr>
    <w:rPr>
      <w:sz w:val="24"/>
    </w:rPr>
  </w:style>
  <w:style w:type="paragraph" w:customStyle="1" w:styleId="BibSH4BibliographySubheading4">
    <w:name w:val="BibSH4 Bibliography Subheading 4"/>
    <w:basedOn w:val="BibSH3BibliographySubheading3"/>
    <w:rsid w:val="00072F82"/>
    <w:pPr>
      <w:outlineLvl w:val="5"/>
    </w:pPr>
    <w:rPr>
      <w:rFonts w:ascii="Helvetica" w:hAnsi="Helvetica"/>
      <w:sz w:val="22"/>
    </w:rPr>
  </w:style>
  <w:style w:type="paragraph" w:customStyle="1" w:styleId="ApBegAppendixBegin">
    <w:name w:val="ApBeg Appendix Begin"/>
    <w:basedOn w:val="TxText"/>
    <w:rsid w:val="00072F82"/>
    <w:pPr>
      <w:shd w:val="pct12" w:color="auto" w:fill="FFFFFF"/>
      <w:spacing w:before="360" w:after="360"/>
      <w:ind w:firstLine="0"/>
      <w:outlineLvl w:val="1"/>
    </w:pPr>
    <w:rPr>
      <w:rFonts w:ascii="Helvetica" w:hAnsi="Helvetica"/>
      <w:b/>
      <w:sz w:val="28"/>
    </w:rPr>
  </w:style>
  <w:style w:type="paragraph" w:customStyle="1" w:styleId="ApEndAppendixEnd">
    <w:name w:val="ApEnd Appendix End"/>
    <w:basedOn w:val="ApBegAppendixBegin"/>
    <w:rsid w:val="00072F82"/>
  </w:style>
  <w:style w:type="paragraph" w:customStyle="1" w:styleId="BMBibSH3BackMatterBibliographySubheading3">
    <w:name w:val="BMBibSH3 Back Matter Bibliography Subheading 3"/>
    <w:basedOn w:val="BMBibSH2BackMatterBibliographySubheading2"/>
    <w:rsid w:val="00072F82"/>
    <w:pPr>
      <w:spacing w:after="0"/>
      <w:outlineLvl w:val="3"/>
    </w:pPr>
    <w:rPr>
      <w:sz w:val="24"/>
    </w:rPr>
  </w:style>
  <w:style w:type="paragraph" w:customStyle="1" w:styleId="BMBibSH4BackMatterBibliographySubheading4">
    <w:name w:val="BMBibSH4 Back Matter Bibliography Subheading 4"/>
    <w:basedOn w:val="BMBibSH3BackMatterBibliographySubheading3"/>
    <w:rsid w:val="00072F82"/>
    <w:pPr>
      <w:outlineLvl w:val="4"/>
    </w:pPr>
    <w:rPr>
      <w:rFonts w:ascii="Helvetica" w:hAnsi="Helvetica"/>
      <w:sz w:val="22"/>
    </w:rPr>
  </w:style>
  <w:style w:type="paragraph" w:customStyle="1" w:styleId="BMSH3BackMatterSubheading3">
    <w:name w:val="BMSH3 Back Matter Subheading 3"/>
    <w:basedOn w:val="BMSH2BackMatterSubheading2"/>
    <w:rsid w:val="00072F82"/>
    <w:pPr>
      <w:spacing w:after="0"/>
      <w:outlineLvl w:val="3"/>
    </w:pPr>
    <w:rPr>
      <w:sz w:val="24"/>
    </w:rPr>
  </w:style>
  <w:style w:type="paragraph" w:customStyle="1" w:styleId="BMApBegBackMatterAppendixBegin">
    <w:name w:val="BMApBeg Back Matter Appendix Begin"/>
    <w:basedOn w:val="TxText"/>
    <w:rsid w:val="00072F82"/>
    <w:pPr>
      <w:shd w:val="pct12" w:color="auto" w:fill="FFFFFF"/>
      <w:spacing w:before="360" w:after="360"/>
      <w:ind w:firstLine="0"/>
    </w:pPr>
    <w:rPr>
      <w:rFonts w:ascii="Helvetica" w:hAnsi="Helvetica"/>
      <w:b/>
      <w:sz w:val="28"/>
    </w:rPr>
  </w:style>
  <w:style w:type="paragraph" w:customStyle="1" w:styleId="BMApEndBackMatterAppendixEnd">
    <w:name w:val="BMApEnd Back Matter Appendix End"/>
    <w:basedOn w:val="BMApBegBackMatterAppendixBegin"/>
    <w:rsid w:val="00072F82"/>
  </w:style>
  <w:style w:type="paragraph" w:customStyle="1" w:styleId="SbarTSidebarTitle">
    <w:name w:val="SbarT Sidebar Title"/>
    <w:basedOn w:val="SbarTxSidebarText"/>
    <w:autoRedefine/>
    <w:rsid w:val="00072F82"/>
    <w:pPr>
      <w:spacing w:before="120"/>
      <w:ind w:firstLine="0"/>
    </w:pPr>
    <w:rPr>
      <w:b/>
      <w:sz w:val="28"/>
      <w:szCs w:val="28"/>
    </w:rPr>
  </w:style>
  <w:style w:type="character" w:customStyle="1" w:styleId="SbarCOSidebarCallOut">
    <w:name w:val="SbarCO Sidebar Call Out"/>
    <w:rsid w:val="00072F82"/>
    <w:rPr>
      <w:rFonts w:ascii="Helvetica" w:hAnsi="Helvetica"/>
      <w:b/>
      <w:sz w:val="24"/>
      <w:bdr w:val="none" w:sz="0" w:space="0" w:color="auto"/>
      <w:shd w:val="pct50" w:color="00FF00" w:fill="auto"/>
    </w:rPr>
  </w:style>
  <w:style w:type="character" w:customStyle="1" w:styleId="PhoScMenPhotoScatteredMention">
    <w:name w:val="PhoScMen Photo Scattered Mention"/>
    <w:rsid w:val="00072F82"/>
    <w:rPr>
      <w:color w:val="00FFFF"/>
    </w:rPr>
  </w:style>
  <w:style w:type="character" w:customStyle="1" w:styleId="MapCOMapCallOut">
    <w:name w:val="MapCO Map Call Out"/>
    <w:rsid w:val="00072F82"/>
    <w:rPr>
      <w:rFonts w:ascii="Helvetica" w:hAnsi="Helvetica"/>
      <w:b/>
      <w:sz w:val="24"/>
      <w:bdr w:val="none" w:sz="0" w:space="0" w:color="auto"/>
      <w:shd w:val="pct30" w:color="FF0000" w:fill="auto"/>
    </w:rPr>
  </w:style>
  <w:style w:type="character" w:customStyle="1" w:styleId="PhoScCOPhotosScatteredCallOut">
    <w:name w:val="PhoScCO Photos Scattered Call Out"/>
    <w:rsid w:val="00072F82"/>
    <w:rPr>
      <w:rFonts w:ascii="Helvetica" w:hAnsi="Helvetica"/>
      <w:b/>
      <w:sz w:val="24"/>
      <w:bdr w:val="none" w:sz="0" w:space="0" w:color="auto"/>
      <w:shd w:val="pct30" w:color="00FFFF" w:fill="auto"/>
    </w:rPr>
  </w:style>
  <w:style w:type="paragraph" w:customStyle="1" w:styleId="PhoScCPhotoScatteredCaption">
    <w:name w:val="PhoScC Photo Scattered Caption"/>
    <w:basedOn w:val="TxText"/>
    <w:rsid w:val="00072F82"/>
    <w:pPr>
      <w:pBdr>
        <w:top w:val="single" w:sz="4" w:space="1" w:color="auto"/>
        <w:left w:val="single" w:sz="4" w:space="4" w:color="auto"/>
        <w:bottom w:val="single" w:sz="4" w:space="1" w:color="auto"/>
        <w:right w:val="single" w:sz="4" w:space="4" w:color="auto"/>
      </w:pBdr>
      <w:spacing w:before="120"/>
      <w:ind w:firstLine="0"/>
    </w:pPr>
  </w:style>
  <w:style w:type="character" w:customStyle="1" w:styleId="PhoScNPhotoScatteredNumber">
    <w:name w:val="PhoScN Photo Scattered Number"/>
    <w:rsid w:val="00072F82"/>
    <w:rPr>
      <w:bdr w:val="none" w:sz="0" w:space="0" w:color="auto"/>
      <w:shd w:val="pct30" w:color="00FFFF" w:fill="auto"/>
    </w:rPr>
  </w:style>
  <w:style w:type="paragraph" w:customStyle="1" w:styleId="PhoInsCPhotoInsertCaption">
    <w:name w:val="PhoInsC Photo Insert Caption"/>
    <w:basedOn w:val="TxText"/>
    <w:rsid w:val="00072F82"/>
    <w:pPr>
      <w:pBdr>
        <w:top w:val="single" w:sz="4" w:space="1" w:color="auto"/>
        <w:left w:val="single" w:sz="4" w:space="4" w:color="auto"/>
        <w:bottom w:val="single" w:sz="4" w:space="1" w:color="auto"/>
        <w:right w:val="single" w:sz="4" w:space="4" w:color="auto"/>
      </w:pBdr>
      <w:spacing w:before="120"/>
      <w:ind w:firstLine="0"/>
    </w:pPr>
  </w:style>
  <w:style w:type="character" w:customStyle="1" w:styleId="PhoInsNPhotoInsertNumber">
    <w:name w:val="PhoInsN Photo Insert Number"/>
    <w:rsid w:val="00072F82"/>
    <w:rPr>
      <w:bdr w:val="none" w:sz="0" w:space="0" w:color="auto"/>
      <w:shd w:val="pct30" w:color="FF00FF" w:fill="auto"/>
    </w:rPr>
  </w:style>
  <w:style w:type="character" w:customStyle="1" w:styleId="MapNMapNumber">
    <w:name w:val="MapN Map Number"/>
    <w:basedOn w:val="MapCOMapCallOut"/>
    <w:rsid w:val="00072F82"/>
    <w:rPr>
      <w:rFonts w:ascii="Helvetica" w:hAnsi="Helvetica"/>
      <w:b/>
      <w:sz w:val="24"/>
      <w:bdr w:val="none" w:sz="0" w:space="0" w:color="auto"/>
      <w:shd w:val="pct30" w:color="FF0000" w:fill="auto"/>
    </w:rPr>
  </w:style>
  <w:style w:type="character" w:customStyle="1" w:styleId="MapMenMapMention">
    <w:name w:val="MapMen Map Mention"/>
    <w:rsid w:val="00072F82"/>
    <w:rPr>
      <w:color w:val="FF0000"/>
    </w:rPr>
  </w:style>
  <w:style w:type="paragraph" w:customStyle="1" w:styleId="EncEBibHEncyclopediaEntryBibliographyHeading">
    <w:name w:val="EncEBibH Encyclopedia Entry Bibliography Heading"/>
    <w:basedOn w:val="Normal"/>
    <w:rsid w:val="00072F82"/>
    <w:pPr>
      <w:spacing w:before="360" w:after="120" w:line="560" w:lineRule="exact"/>
      <w:outlineLvl w:val="1"/>
    </w:pPr>
    <w:rPr>
      <w:b/>
      <w:sz w:val="28"/>
    </w:rPr>
  </w:style>
  <w:style w:type="paragraph" w:customStyle="1" w:styleId="EncEBibEncyclopediaEntryBibliography">
    <w:name w:val="EncEBib Encyclopedia Entry Bibliography"/>
    <w:basedOn w:val="Normal"/>
    <w:rsid w:val="00072F82"/>
    <w:pPr>
      <w:spacing w:before="120" w:line="560" w:lineRule="exact"/>
      <w:ind w:left="720" w:hanging="720"/>
    </w:pPr>
    <w:rPr>
      <w:sz w:val="24"/>
    </w:rPr>
  </w:style>
  <w:style w:type="paragraph" w:customStyle="1" w:styleId="EncEBibSHEncyclopediaEntryBibliographySubheading">
    <w:name w:val="EncEBibSH Encyclopedia Entry Bibliography Subheading"/>
    <w:basedOn w:val="EncEBibHEncyclopediaEntryBibliographyHeading"/>
    <w:rsid w:val="00072F82"/>
    <w:pPr>
      <w:spacing w:before="240"/>
      <w:outlineLvl w:val="2"/>
    </w:pPr>
    <w:rPr>
      <w:sz w:val="24"/>
    </w:rPr>
  </w:style>
  <w:style w:type="paragraph" w:customStyle="1" w:styleId="ConLfContributorsListfirst">
    <w:name w:val="ConL (f) Contributors List (first)"/>
    <w:basedOn w:val="ConLmContributorsListmiddle"/>
    <w:rsid w:val="00072F82"/>
    <w:pPr>
      <w:spacing w:before="120"/>
    </w:pPr>
  </w:style>
  <w:style w:type="paragraph" w:customStyle="1" w:styleId="ConLlContributorsListlast">
    <w:name w:val="ConL (l) Contributors List (last)"/>
    <w:basedOn w:val="ConLmContributorsListmiddle"/>
    <w:rsid w:val="00072F82"/>
  </w:style>
  <w:style w:type="paragraph" w:customStyle="1" w:styleId="ConL1iContributorsListoneitem">
    <w:name w:val="ConL (1i) Contributors List (one item)"/>
    <w:basedOn w:val="ConLmContributorsListmiddle"/>
    <w:rsid w:val="00072F82"/>
    <w:pPr>
      <w:spacing w:before="120"/>
    </w:pPr>
  </w:style>
  <w:style w:type="paragraph" w:customStyle="1" w:styleId="BxExABoxExtractAttribution">
    <w:name w:val="BxExA Box Extract Attribution"/>
    <w:basedOn w:val="BxTxBoxText"/>
    <w:rsid w:val="00072F82"/>
    <w:pPr>
      <w:spacing w:after="360"/>
      <w:ind w:left="720" w:right="720" w:firstLine="0"/>
      <w:jc w:val="right"/>
    </w:pPr>
  </w:style>
  <w:style w:type="paragraph" w:customStyle="1" w:styleId="ExBL1iExtractBulletedListoneitem">
    <w:name w:val="ExBL (1i) Extract Bulleted List (one item)"/>
    <w:basedOn w:val="ExBLmExtractBulletedListmiddle"/>
    <w:rsid w:val="00072F82"/>
    <w:pPr>
      <w:spacing w:before="360" w:after="360"/>
    </w:pPr>
  </w:style>
  <w:style w:type="paragraph" w:customStyle="1" w:styleId="ExNL1iExtractNumberedListoneitem">
    <w:name w:val="ExNL (1i) Extract Numbered List (one item)"/>
    <w:basedOn w:val="ExNLmExtractNumberedListmiddle"/>
    <w:rsid w:val="00072F82"/>
    <w:pPr>
      <w:spacing w:before="360" w:after="360"/>
    </w:pPr>
  </w:style>
  <w:style w:type="paragraph" w:customStyle="1" w:styleId="AddL1iAddressListoneitem">
    <w:name w:val="AddL (1i) Address List (one item)"/>
    <w:basedOn w:val="AddLmAddressListmiddle"/>
    <w:rsid w:val="00072F82"/>
    <w:pPr>
      <w:spacing w:before="120" w:after="120"/>
    </w:pPr>
  </w:style>
  <w:style w:type="paragraph" w:customStyle="1" w:styleId="BxLHBoxListHeading">
    <w:name w:val="BxLH Box List Heading"/>
    <w:basedOn w:val="BxTxBoxText"/>
    <w:rsid w:val="00072F82"/>
    <w:pPr>
      <w:spacing w:before="360"/>
      <w:ind w:firstLine="0"/>
    </w:pPr>
    <w:rPr>
      <w:b/>
    </w:rPr>
  </w:style>
  <w:style w:type="paragraph" w:customStyle="1" w:styleId="SbarLHSidebarListHeading">
    <w:name w:val="SbarLH Sidebar List Heading"/>
    <w:basedOn w:val="SbarTxSidebarText"/>
    <w:rsid w:val="00072F82"/>
    <w:pPr>
      <w:spacing w:before="360"/>
      <w:ind w:firstLine="0"/>
    </w:pPr>
    <w:rPr>
      <w:b/>
    </w:rPr>
  </w:style>
  <w:style w:type="paragraph" w:customStyle="1" w:styleId="BxAuBoxAuthor">
    <w:name w:val="BxAu Box Author"/>
    <w:basedOn w:val="BxTxBoxText"/>
    <w:rsid w:val="00072F82"/>
    <w:pPr>
      <w:spacing w:before="240" w:after="240"/>
      <w:ind w:firstLine="0"/>
      <w:jc w:val="right"/>
    </w:pPr>
  </w:style>
  <w:style w:type="paragraph" w:customStyle="1" w:styleId="SbarAuSidebarAuthor">
    <w:name w:val="SbarAu Sidebar Author"/>
    <w:basedOn w:val="SbarTxSidebarText"/>
    <w:rsid w:val="00072F82"/>
    <w:pPr>
      <w:spacing w:before="240" w:after="240"/>
      <w:ind w:firstLine="0"/>
      <w:jc w:val="right"/>
    </w:pPr>
  </w:style>
  <w:style w:type="paragraph" w:customStyle="1" w:styleId="EncEAuEncyclopediaEntryAuthor">
    <w:name w:val="EncEAu Encyclopedia Entry Author"/>
    <w:basedOn w:val="Normal"/>
    <w:rsid w:val="00072F82"/>
    <w:pPr>
      <w:spacing w:before="240" w:after="240" w:line="560" w:lineRule="exact"/>
      <w:jc w:val="right"/>
    </w:pPr>
    <w:rPr>
      <w:sz w:val="24"/>
    </w:rPr>
  </w:style>
  <w:style w:type="paragraph" w:customStyle="1" w:styleId="FNExSBNPfFootnoteExtractSourceBeginsNewParagraphfirst">
    <w:name w:val="FNExSBNP (f) Footnote Extract Source Begins New Paragraph (first)"/>
    <w:basedOn w:val="FNExfFootnoteExtractfirst"/>
    <w:rsid w:val="00072F82"/>
    <w:pPr>
      <w:ind w:firstLine="720"/>
    </w:pPr>
  </w:style>
  <w:style w:type="paragraph" w:customStyle="1" w:styleId="FNExSBNP1pFootnoteExtractSourceBeginsNewParagraphoneparagraph">
    <w:name w:val="FNExSBNP (1p) Footnote Extract Source Begins New Paragraph (one paragraph)"/>
    <w:basedOn w:val="FNEx1pFootnoteExtractoneparagraph"/>
    <w:rsid w:val="00072F82"/>
    <w:pPr>
      <w:ind w:firstLine="720"/>
    </w:pPr>
  </w:style>
  <w:style w:type="paragraph" w:customStyle="1" w:styleId="ENExSBNPfEndnoteExtractSourceBeginsNewParagraphfirst">
    <w:name w:val="ENExSBNP (f) Endnote Extract Source Begins New Paragraph (first)"/>
    <w:basedOn w:val="ENExfEndnoteExtractfirst"/>
    <w:rsid w:val="00072F82"/>
    <w:pPr>
      <w:ind w:firstLine="720"/>
    </w:pPr>
    <w:rPr>
      <w:i/>
    </w:rPr>
  </w:style>
  <w:style w:type="paragraph" w:customStyle="1" w:styleId="ENExSBNP1pEndnoteExtractSourceBeginsNewParagraphoneparagraph">
    <w:name w:val="ENExSBNP (1p) Endnote Extract Source Begins New Paragraph (one paragraph)"/>
    <w:basedOn w:val="ENEx1pEndnoteExtractoneparagraph"/>
    <w:rsid w:val="00072F82"/>
    <w:pPr>
      <w:ind w:firstLine="720"/>
    </w:pPr>
    <w:rPr>
      <w:i/>
    </w:rPr>
  </w:style>
  <w:style w:type="paragraph" w:customStyle="1" w:styleId="BNExSBNPfBacknoteExtractSourceBeginsNewParagraphfirst">
    <w:name w:val="BNExSBNP (f) Backnote Extract Source Begins New Paragraph (first)"/>
    <w:basedOn w:val="BNExfBacknoteExtractfirst"/>
    <w:rsid w:val="00072F82"/>
    <w:pPr>
      <w:ind w:firstLine="720"/>
    </w:pPr>
  </w:style>
  <w:style w:type="paragraph" w:customStyle="1" w:styleId="BNExSBNP1pBacknoteExtractSourceBeginsNewParagraphoneparagraph">
    <w:name w:val="BNExSBNP (1p) Backnote Extract Source Begins New Paragraph (one paragraph)"/>
    <w:basedOn w:val="BNEx1pBacknoteExtractoneparagraph"/>
    <w:rsid w:val="00072F82"/>
    <w:pPr>
      <w:ind w:firstLine="720"/>
    </w:pPr>
  </w:style>
  <w:style w:type="paragraph" w:customStyle="1" w:styleId="ExUL1iExtractUnnumberedListoneitem">
    <w:name w:val="ExUL (1i) Extract Unnumbered List (one item)"/>
    <w:basedOn w:val="ExULmExtractUnnumberedListmiddle"/>
    <w:rsid w:val="00072F82"/>
    <w:pPr>
      <w:spacing w:before="360" w:after="360"/>
    </w:pPr>
  </w:style>
  <w:style w:type="paragraph" w:customStyle="1" w:styleId="SbarSNSidebarSourceNote">
    <w:name w:val="SbarSN Sidebar Source Note"/>
    <w:basedOn w:val="SbarTxSidebarText"/>
    <w:rsid w:val="00072F82"/>
    <w:pPr>
      <w:spacing w:before="120"/>
      <w:ind w:firstLine="0"/>
    </w:pPr>
  </w:style>
  <w:style w:type="paragraph" w:customStyle="1" w:styleId="LetmLettermiddle">
    <w:name w:val="Let (m)  Letter (middle)"/>
    <w:basedOn w:val="TxText"/>
    <w:rsid w:val="00072F82"/>
  </w:style>
  <w:style w:type="paragraph" w:customStyle="1" w:styleId="LetCmLetterContinuationmiddle">
    <w:name w:val="LetC (m) Letter Continuation (middle)"/>
    <w:basedOn w:val="LetmLettermiddle"/>
    <w:rsid w:val="00072F82"/>
    <w:pPr>
      <w:ind w:firstLine="0"/>
    </w:pPr>
  </w:style>
  <w:style w:type="paragraph" w:customStyle="1" w:styleId="LetBLmLetterBulletedListmiddle">
    <w:name w:val="LetBL (m) Letter Bulleted List (middle)"/>
    <w:basedOn w:val="TxText"/>
    <w:rsid w:val="00072F82"/>
    <w:pPr>
      <w:tabs>
        <w:tab w:val="right" w:pos="547"/>
      </w:tabs>
      <w:spacing w:before="120"/>
      <w:ind w:left="720" w:hanging="720"/>
    </w:pPr>
  </w:style>
  <w:style w:type="paragraph" w:customStyle="1" w:styleId="LetBLfLetterBulletedListfirst">
    <w:name w:val="LetBL (f) Letter Bulleted List (first)"/>
    <w:basedOn w:val="LetBLmLetterBulletedListmiddle"/>
    <w:rsid w:val="00072F82"/>
    <w:pPr>
      <w:spacing w:before="360"/>
    </w:pPr>
  </w:style>
  <w:style w:type="paragraph" w:customStyle="1" w:styleId="LetBLlLetterBulletedListlast">
    <w:name w:val="LetBL (l) Letter Bulleted List (last)"/>
    <w:basedOn w:val="LetBLmLetterBulletedListmiddle"/>
    <w:rsid w:val="00072F82"/>
    <w:pPr>
      <w:spacing w:after="360"/>
    </w:pPr>
  </w:style>
  <w:style w:type="paragraph" w:customStyle="1" w:styleId="LetBL1iLetterBulletedListoneitem">
    <w:name w:val="LetBL (1i) Letter Bulleted List (one item)"/>
    <w:basedOn w:val="LetBLmLetterBulletedListmiddle"/>
    <w:rsid w:val="00072F82"/>
    <w:pPr>
      <w:spacing w:before="360" w:after="360"/>
    </w:pPr>
  </w:style>
  <w:style w:type="paragraph" w:customStyle="1" w:styleId="LetNLmLetterNumberedListmiddle">
    <w:name w:val="LetNL (m) Letter Numbered List (middle)"/>
    <w:basedOn w:val="TxText"/>
    <w:rsid w:val="00072F82"/>
    <w:pPr>
      <w:tabs>
        <w:tab w:val="right" w:pos="547"/>
      </w:tabs>
      <w:spacing w:before="120"/>
      <w:ind w:left="720" w:hanging="720"/>
    </w:pPr>
  </w:style>
  <w:style w:type="paragraph" w:customStyle="1" w:styleId="LetNLfLetterNumberedListfirst">
    <w:name w:val="LetNL (f) Letter Numbered List (first)"/>
    <w:basedOn w:val="LetNLmLetterNumberedListmiddle"/>
    <w:rsid w:val="00072F82"/>
    <w:pPr>
      <w:spacing w:before="360"/>
    </w:pPr>
  </w:style>
  <w:style w:type="paragraph" w:customStyle="1" w:styleId="LetNLlLetterNumberedListlast">
    <w:name w:val="LetNL (l) Letter Numbered List (last)"/>
    <w:basedOn w:val="LetNLmLetterNumberedListmiddle"/>
    <w:rsid w:val="00072F82"/>
    <w:pPr>
      <w:spacing w:after="360"/>
    </w:pPr>
  </w:style>
  <w:style w:type="paragraph" w:customStyle="1" w:styleId="LetNL1iLetterNumberedListoneitem">
    <w:name w:val="LetNL (1i) Letter Numbered List (one item)"/>
    <w:basedOn w:val="LetNLmLetterNumberedListmiddle"/>
    <w:rsid w:val="00072F82"/>
    <w:pPr>
      <w:spacing w:before="360" w:after="360"/>
    </w:pPr>
  </w:style>
  <w:style w:type="paragraph" w:customStyle="1" w:styleId="LetULmLetterUnnumberedListmiddle">
    <w:name w:val="LetUL (m) Letter Unnumbered List (middle)"/>
    <w:basedOn w:val="TxText"/>
    <w:rsid w:val="00072F82"/>
    <w:pPr>
      <w:spacing w:before="120"/>
      <w:ind w:left="432" w:firstLine="0"/>
    </w:pPr>
  </w:style>
  <w:style w:type="paragraph" w:customStyle="1" w:styleId="LetULfLetterUnnumberedListfirst">
    <w:name w:val="LetUL (f) Letter Unnumbered List (first)"/>
    <w:basedOn w:val="LetULmLetterUnnumberedListmiddle"/>
    <w:rsid w:val="00072F82"/>
    <w:pPr>
      <w:spacing w:before="360"/>
    </w:pPr>
  </w:style>
  <w:style w:type="paragraph" w:customStyle="1" w:styleId="LetULlLetterUnnumberedListlast">
    <w:name w:val="LetUL (l) Letter Unnumbered List (last)"/>
    <w:basedOn w:val="LetULmLetterUnnumberedListmiddle"/>
    <w:rsid w:val="00072F82"/>
    <w:pPr>
      <w:spacing w:after="360"/>
    </w:pPr>
  </w:style>
  <w:style w:type="paragraph" w:customStyle="1" w:styleId="LetUL1iLetterUnnumberedListoneitem">
    <w:name w:val="LetUL (1i) Letter Unnumbered List (one item)"/>
    <w:basedOn w:val="LetULmLetterUnnumberedListmiddle"/>
    <w:rsid w:val="00072F82"/>
    <w:pPr>
      <w:spacing w:before="360" w:after="360"/>
    </w:pPr>
  </w:style>
  <w:style w:type="paragraph" w:customStyle="1" w:styleId="ExNLSLmExtractNumberedListSublistmiddle">
    <w:name w:val="ExNLSL (m) Extract Numbered List Sublist (middle)"/>
    <w:basedOn w:val="ExNLmExtractNumberedListmiddle"/>
    <w:rsid w:val="00072F82"/>
    <w:pPr>
      <w:tabs>
        <w:tab w:val="clear" w:pos="1267"/>
        <w:tab w:val="right" w:pos="1915"/>
      </w:tabs>
      <w:ind w:left="2016"/>
    </w:pPr>
  </w:style>
  <w:style w:type="paragraph" w:customStyle="1" w:styleId="ExNLSLfExtractNumberedListSublistfirst">
    <w:name w:val="ExNLSL (f) Extract Numbered List Sublist (first)"/>
    <w:basedOn w:val="ExNLSLmExtractNumberedListSublistmiddle"/>
    <w:rsid w:val="00072F82"/>
    <w:pPr>
      <w:spacing w:before="360"/>
    </w:pPr>
  </w:style>
  <w:style w:type="paragraph" w:customStyle="1" w:styleId="ExNLSLlExtractNumberedListSublistlast">
    <w:name w:val="ExNLSL (l) Extract Numbered List Sublist (last)"/>
    <w:basedOn w:val="ExNLSLmExtractNumberedListSublistmiddle"/>
    <w:rsid w:val="00072F82"/>
    <w:pPr>
      <w:spacing w:after="360"/>
    </w:pPr>
  </w:style>
  <w:style w:type="paragraph" w:customStyle="1" w:styleId="ExBLSLmExtractBulletedListSublistm">
    <w:name w:val="ExBLSL (m) Extract Bulleted List Sublist (m)"/>
    <w:basedOn w:val="ExBLmExtractBulletedListmiddle"/>
    <w:rsid w:val="00072F82"/>
    <w:pPr>
      <w:tabs>
        <w:tab w:val="clear" w:pos="1267"/>
        <w:tab w:val="right" w:pos="1915"/>
      </w:tabs>
      <w:ind w:left="2016"/>
    </w:pPr>
  </w:style>
  <w:style w:type="paragraph" w:customStyle="1" w:styleId="ExBLSLfExtractBulletedListSublistfirst">
    <w:name w:val="ExBLSL (f) Extract Bulleted List Sublist (first)"/>
    <w:basedOn w:val="ExBLSLmExtractBulletedListSublistm"/>
    <w:rsid w:val="00072F82"/>
    <w:pPr>
      <w:spacing w:before="360"/>
    </w:pPr>
  </w:style>
  <w:style w:type="paragraph" w:customStyle="1" w:styleId="ExBLSLlExtractBulletedListSublistlast">
    <w:name w:val="ExBLSL (l) Extract Bulleted List Sublist (last)"/>
    <w:basedOn w:val="ExBLSLmExtractBulletedListSublistm"/>
    <w:rsid w:val="00072F82"/>
    <w:pPr>
      <w:spacing w:after="360"/>
    </w:pPr>
  </w:style>
  <w:style w:type="paragraph" w:customStyle="1" w:styleId="ExULSLmExtractUnnumberedListSublistmiddle">
    <w:name w:val="ExULSL (m) Extract Unnumbered List Sublist (middle)"/>
    <w:basedOn w:val="ExULmExtractUnnumberedListmiddle"/>
    <w:rsid w:val="00072F82"/>
    <w:pPr>
      <w:tabs>
        <w:tab w:val="right" w:pos="1267"/>
      </w:tabs>
      <w:ind w:left="1440" w:hanging="720"/>
    </w:pPr>
  </w:style>
  <w:style w:type="paragraph" w:customStyle="1" w:styleId="ExULSLfExtractUnnumberedListSublistfirst">
    <w:name w:val="ExULSL (f) Extract Unnumbered List Sublist (first)"/>
    <w:basedOn w:val="ExULSLmExtractUnnumberedListSublistmiddle"/>
    <w:rsid w:val="00072F82"/>
    <w:pPr>
      <w:spacing w:before="360"/>
    </w:pPr>
  </w:style>
  <w:style w:type="paragraph" w:customStyle="1" w:styleId="ExULSLlExtractUnnumberedListSublistlast">
    <w:name w:val="ExULSL (l) Extract Unnumbered List Sublist (last)"/>
    <w:basedOn w:val="ExULSLmExtractUnnumberedListSublistmiddle"/>
    <w:rsid w:val="00072F82"/>
    <w:pPr>
      <w:spacing w:after="360"/>
    </w:pPr>
  </w:style>
  <w:style w:type="paragraph" w:customStyle="1" w:styleId="ExNLSL1iExtractNumberedListSublistoneitem">
    <w:name w:val="ExNLSL (1i) Extract Numbered List Sublist (one item)"/>
    <w:basedOn w:val="ExNLSLmExtractNumberedListSublistmiddle"/>
    <w:rsid w:val="00072F82"/>
    <w:pPr>
      <w:spacing w:before="360" w:after="360"/>
    </w:pPr>
  </w:style>
  <w:style w:type="paragraph" w:customStyle="1" w:styleId="ExBLSL1iExtractBulletedListSublistoneitem">
    <w:name w:val="ExBLSL (1i) Extract Bulleted List Sublist (one item)"/>
    <w:basedOn w:val="ExBLSLmExtractBulletedListSublistm"/>
    <w:rsid w:val="00072F82"/>
    <w:pPr>
      <w:spacing w:before="360" w:after="360"/>
    </w:pPr>
  </w:style>
  <w:style w:type="paragraph" w:customStyle="1" w:styleId="ExULSL1iExtractUnnumberedListSublistoneitem">
    <w:name w:val="ExULSL (1i) Extract Unnumbered List Sublist (one item)"/>
    <w:basedOn w:val="ExULSLmExtractUnnumberedListSublistmiddle"/>
    <w:rsid w:val="00072F82"/>
    <w:pPr>
      <w:spacing w:before="360" w:after="360"/>
    </w:pPr>
  </w:style>
  <w:style w:type="paragraph" w:customStyle="1" w:styleId="LetfLetterfirst">
    <w:name w:val="Let (f) Letter (first)"/>
    <w:basedOn w:val="LetmLettermiddle"/>
    <w:rsid w:val="00072F82"/>
    <w:pPr>
      <w:spacing w:before="360"/>
    </w:pPr>
  </w:style>
  <w:style w:type="paragraph" w:customStyle="1" w:styleId="LetClLetterContinuationlast">
    <w:name w:val="LetC (l) Letter Continuation (last)"/>
    <w:basedOn w:val="LetCmLetterContinuationmiddle"/>
    <w:rsid w:val="00072F82"/>
    <w:pPr>
      <w:spacing w:after="360"/>
    </w:pPr>
  </w:style>
  <w:style w:type="paragraph" w:customStyle="1" w:styleId="LetlLetterlast">
    <w:name w:val="Let (l) Letter (last)"/>
    <w:basedOn w:val="LetmLettermiddle"/>
    <w:rsid w:val="00072F82"/>
    <w:pPr>
      <w:spacing w:after="360"/>
    </w:pPr>
  </w:style>
  <w:style w:type="paragraph" w:customStyle="1" w:styleId="LetCloLetterClosing">
    <w:name w:val="LetClo Letter Closing"/>
    <w:basedOn w:val="LetmLettermiddle"/>
    <w:rsid w:val="00072F82"/>
    <w:pPr>
      <w:spacing w:after="360"/>
      <w:ind w:firstLine="0"/>
    </w:pPr>
  </w:style>
  <w:style w:type="paragraph" w:customStyle="1" w:styleId="LetAuLetterAuthor">
    <w:name w:val="LetAu Letter Author"/>
    <w:basedOn w:val="LetmLettermiddle"/>
    <w:rsid w:val="00072F82"/>
    <w:pPr>
      <w:spacing w:after="360"/>
      <w:ind w:firstLine="0"/>
    </w:pPr>
  </w:style>
  <w:style w:type="paragraph" w:customStyle="1" w:styleId="LetAuAddmLetterAuthorAddressmiddle">
    <w:name w:val="LetAuAdd (m) Letter Author Address (middle)"/>
    <w:basedOn w:val="LetmLettermiddle"/>
    <w:rsid w:val="00072F82"/>
    <w:pPr>
      <w:ind w:firstLine="0"/>
    </w:pPr>
  </w:style>
  <w:style w:type="paragraph" w:customStyle="1" w:styleId="LetAuAddfLetterAuthorAddressfirst">
    <w:name w:val="LetAuAdd (f) Letter Author Address (first)"/>
    <w:basedOn w:val="LetAuAddmLetterAuthorAddressmiddle"/>
    <w:rsid w:val="00072F82"/>
  </w:style>
  <w:style w:type="paragraph" w:customStyle="1" w:styleId="LetAuAddlLetterAuthorAddresslast">
    <w:name w:val="LetAuAdd (l) Letter Author Address  (last)"/>
    <w:basedOn w:val="LetAuAddmLetterAuthorAddressmiddle"/>
    <w:rsid w:val="00072F82"/>
    <w:pPr>
      <w:spacing w:after="360"/>
    </w:pPr>
  </w:style>
  <w:style w:type="paragraph" w:customStyle="1" w:styleId="LetAuAdd1iLetterAuthorAddressoneitem">
    <w:name w:val="LetAuAdd (1i) Letter Author Address (one item)"/>
    <w:basedOn w:val="LetAuAddmLetterAuthorAddressmiddle"/>
    <w:rsid w:val="00072F82"/>
    <w:pPr>
      <w:spacing w:after="360"/>
    </w:pPr>
  </w:style>
  <w:style w:type="paragraph" w:customStyle="1" w:styleId="LetSalLetterSalutation">
    <w:name w:val="LetSal Letter Salutation"/>
    <w:basedOn w:val="LetmLettermiddle"/>
    <w:rsid w:val="00072F82"/>
    <w:pPr>
      <w:spacing w:before="360"/>
    </w:pPr>
  </w:style>
  <w:style w:type="paragraph" w:customStyle="1" w:styleId="LetAddmLetterAddressmiddle">
    <w:name w:val="LetAdd (m) Letter Address (middle)"/>
    <w:basedOn w:val="LetAuAddmLetterAuthorAddressmiddle"/>
    <w:rsid w:val="00072F82"/>
  </w:style>
  <w:style w:type="paragraph" w:customStyle="1" w:styleId="LetAddfLetterAddressfirst">
    <w:name w:val="LetAdd (f) Letter Address (first)"/>
    <w:basedOn w:val="LetAuAddfLetterAuthorAddressfirst"/>
    <w:rsid w:val="00072F82"/>
    <w:pPr>
      <w:spacing w:before="360"/>
    </w:pPr>
  </w:style>
  <w:style w:type="paragraph" w:customStyle="1" w:styleId="LetAddlLetterAddresslast">
    <w:name w:val="LetAdd (l) Letter Address (last)"/>
    <w:basedOn w:val="LetAuAddlLetterAuthorAddresslast"/>
    <w:rsid w:val="00072F82"/>
    <w:pPr>
      <w:spacing w:after="0"/>
    </w:pPr>
  </w:style>
  <w:style w:type="paragraph" w:customStyle="1" w:styleId="LetAdd1iLetterAddressoneitem">
    <w:name w:val="LetAdd (1i) Letter Address (one item)"/>
    <w:basedOn w:val="LetAddmLetterAddressmiddle"/>
    <w:rsid w:val="00072F82"/>
    <w:pPr>
      <w:spacing w:before="360"/>
    </w:pPr>
  </w:style>
  <w:style w:type="paragraph" w:customStyle="1" w:styleId="LetDtLetterDate">
    <w:name w:val="LetDt Letter Date"/>
    <w:basedOn w:val="LetmLettermiddle"/>
    <w:rsid w:val="00072F82"/>
    <w:pPr>
      <w:spacing w:before="360"/>
      <w:ind w:firstLine="0"/>
    </w:pPr>
  </w:style>
  <w:style w:type="paragraph" w:customStyle="1" w:styleId="LetH1LetterHeading1">
    <w:name w:val="LetH1 Letter Heading 1"/>
    <w:basedOn w:val="LetmLettermiddle"/>
    <w:rsid w:val="00072F82"/>
    <w:pPr>
      <w:spacing w:before="240"/>
      <w:ind w:firstLine="0"/>
    </w:pPr>
    <w:rPr>
      <w:b/>
    </w:rPr>
  </w:style>
  <w:style w:type="paragraph" w:customStyle="1" w:styleId="LetH2LetterHeading2">
    <w:name w:val="LetH2 Letter Heading 2"/>
    <w:basedOn w:val="LetH1LetterHeading1"/>
    <w:rsid w:val="00072F82"/>
    <w:pPr>
      <w:ind w:left="720"/>
    </w:pPr>
  </w:style>
  <w:style w:type="paragraph" w:customStyle="1" w:styleId="Let1pLetteroneparagraph">
    <w:name w:val="Let (1p) Letter (one paragraph)"/>
    <w:basedOn w:val="LetmLettermiddle"/>
    <w:rsid w:val="00072F82"/>
    <w:pPr>
      <w:spacing w:before="360" w:after="360"/>
    </w:pPr>
  </w:style>
  <w:style w:type="paragraph" w:customStyle="1" w:styleId="LetExmLetterExtractmiddle">
    <w:name w:val="LetEx (m) Letter Extract (middle)"/>
    <w:basedOn w:val="LetmLettermiddle"/>
    <w:rsid w:val="00072F82"/>
    <w:pPr>
      <w:ind w:left="720" w:right="720"/>
    </w:pPr>
  </w:style>
  <w:style w:type="paragraph" w:customStyle="1" w:styleId="LetExfLetterExtractfirst">
    <w:name w:val="LetEx (f) Letter Extract (first)"/>
    <w:basedOn w:val="LetExmLetterExtractmiddle"/>
    <w:rsid w:val="00072F82"/>
    <w:pPr>
      <w:spacing w:before="360"/>
      <w:ind w:firstLine="0"/>
    </w:pPr>
  </w:style>
  <w:style w:type="paragraph" w:customStyle="1" w:styleId="LetExlLetterExtractlast">
    <w:name w:val="LetEx (l) Letter Extract (last)"/>
    <w:basedOn w:val="LetExmLetterExtractmiddle"/>
    <w:rsid w:val="00072F82"/>
    <w:pPr>
      <w:spacing w:after="360"/>
    </w:pPr>
  </w:style>
  <w:style w:type="paragraph" w:customStyle="1" w:styleId="LetEx1pLetterExtractoneparagraph">
    <w:name w:val="LetEx (1p) Letter Extract (one paragraph)"/>
    <w:basedOn w:val="LetExmLetterExtractmiddle"/>
    <w:rsid w:val="00072F82"/>
    <w:pPr>
      <w:spacing w:before="360" w:after="360"/>
      <w:ind w:firstLine="0"/>
    </w:pPr>
  </w:style>
  <w:style w:type="paragraph" w:customStyle="1" w:styleId="ExLetmExtractLettermiddle">
    <w:name w:val="ExLet (m) Extract Letter (middle)"/>
    <w:basedOn w:val="TxText"/>
    <w:rsid w:val="00072F82"/>
    <w:pPr>
      <w:spacing w:line="400" w:lineRule="exact"/>
      <w:ind w:left="720" w:right="720"/>
    </w:pPr>
  </w:style>
  <w:style w:type="paragraph" w:customStyle="1" w:styleId="ExLetfExtractLetterfirst">
    <w:name w:val="ExLet (f) Extract Letter (first)"/>
    <w:basedOn w:val="ExLetmExtractLettermiddle"/>
    <w:rsid w:val="00072F82"/>
    <w:pPr>
      <w:spacing w:before="360"/>
    </w:pPr>
  </w:style>
  <w:style w:type="paragraph" w:customStyle="1" w:styleId="ExLetlExtractLetterlast">
    <w:name w:val="ExLet (l) Extract Letter (last)"/>
    <w:basedOn w:val="ExLetmExtractLettermiddle"/>
    <w:rsid w:val="00072F82"/>
    <w:pPr>
      <w:spacing w:after="360"/>
    </w:pPr>
  </w:style>
  <w:style w:type="paragraph" w:customStyle="1" w:styleId="ExLet1pExtractLetteroneparagraph">
    <w:name w:val="ExLet (1p) Extract Letter (one paragraph)"/>
    <w:basedOn w:val="ExLetmExtractLettermiddle"/>
    <w:rsid w:val="00072F82"/>
    <w:pPr>
      <w:spacing w:before="360" w:after="360"/>
    </w:pPr>
  </w:style>
  <w:style w:type="paragraph" w:customStyle="1" w:styleId="ExLetCmExtractLetterContinuationmiddle">
    <w:name w:val="ExLetC (m) Extract Letter Continuation (middle)"/>
    <w:basedOn w:val="ExLetmExtractLettermiddle"/>
    <w:rsid w:val="00072F82"/>
    <w:pPr>
      <w:ind w:firstLine="0"/>
    </w:pPr>
  </w:style>
  <w:style w:type="paragraph" w:customStyle="1" w:styleId="ExLetClExtractLetterContinuationlast">
    <w:name w:val="ExLetC (l) Extract Letter Continuation (last)"/>
    <w:basedOn w:val="ExLetCmExtractLetterContinuationmiddle"/>
    <w:rsid w:val="00072F82"/>
    <w:pPr>
      <w:spacing w:after="360"/>
    </w:pPr>
  </w:style>
  <w:style w:type="paragraph" w:customStyle="1" w:styleId="ExLetDtExtractLetterDate">
    <w:name w:val="ExLetDt Extract Letter Date"/>
    <w:basedOn w:val="ExLetmExtractLettermiddle"/>
    <w:rsid w:val="00072F82"/>
    <w:pPr>
      <w:spacing w:before="360"/>
      <w:ind w:firstLine="0"/>
    </w:pPr>
  </w:style>
  <w:style w:type="paragraph" w:customStyle="1" w:styleId="ExLetSalExtractLetterSalutation">
    <w:name w:val="ExLetSal Extract Letter Salutation"/>
    <w:basedOn w:val="ExLetmExtractLettermiddle"/>
    <w:rsid w:val="00072F82"/>
    <w:pPr>
      <w:spacing w:before="360"/>
      <w:ind w:firstLine="0"/>
    </w:pPr>
  </w:style>
  <w:style w:type="paragraph" w:customStyle="1" w:styleId="ExLetAddmExtractLetterAddressmiddle">
    <w:name w:val="ExLetAdd (m) Extract Letter Address (middle)"/>
    <w:basedOn w:val="ExLetmExtractLettermiddle"/>
    <w:rsid w:val="00072F82"/>
    <w:pPr>
      <w:ind w:firstLine="0"/>
    </w:pPr>
  </w:style>
  <w:style w:type="paragraph" w:customStyle="1" w:styleId="ExLetAddlExtractLetterAddresslast">
    <w:name w:val="ExLetAdd (l) Extract Letter Address (last)"/>
    <w:basedOn w:val="ExLetAddmExtractLetterAddressmiddle"/>
    <w:rsid w:val="00072F82"/>
  </w:style>
  <w:style w:type="paragraph" w:customStyle="1" w:styleId="ExLetAddfExtractLetterAddressfirst">
    <w:name w:val="ExLetAdd (f) Extract Letter Address (first)"/>
    <w:basedOn w:val="ExLetAddmExtractLetterAddressmiddle"/>
    <w:rsid w:val="00072F82"/>
    <w:pPr>
      <w:spacing w:before="360"/>
    </w:pPr>
  </w:style>
  <w:style w:type="paragraph" w:customStyle="1" w:styleId="ExLetCloExtractLetterClosing">
    <w:name w:val="ExLetClo Extract Letter Closing"/>
    <w:basedOn w:val="ExLetmExtractLettermiddle"/>
    <w:rsid w:val="00072F82"/>
    <w:pPr>
      <w:spacing w:after="360"/>
      <w:ind w:firstLine="0"/>
    </w:pPr>
  </w:style>
  <w:style w:type="paragraph" w:customStyle="1" w:styleId="ExLetAuExtractLetterAuthor">
    <w:name w:val="ExLetAu Extract Letter Author"/>
    <w:basedOn w:val="ExLetmExtractLettermiddle"/>
    <w:rsid w:val="00072F82"/>
    <w:pPr>
      <w:spacing w:after="360"/>
      <w:ind w:firstLine="0"/>
    </w:pPr>
  </w:style>
  <w:style w:type="paragraph" w:customStyle="1" w:styleId="ExLetAuAddmExtractLetterAuthorAddressmiddle">
    <w:name w:val="ExLetAuAdd (m) Extract Letter Author Address (middle)"/>
    <w:basedOn w:val="ExLetAddmExtractLetterAddressmiddle"/>
    <w:rsid w:val="00072F82"/>
  </w:style>
  <w:style w:type="paragraph" w:customStyle="1" w:styleId="ExLetAuAddfExtractLetterAuthorAddressfirst">
    <w:name w:val="ExLetAuAdd (f) Extract Letter Author Address (first)"/>
    <w:basedOn w:val="ExLetAuAddmExtractLetterAuthorAddressmiddle"/>
    <w:rsid w:val="00072F82"/>
  </w:style>
  <w:style w:type="paragraph" w:customStyle="1" w:styleId="ExLetAuAddlExtractLetterAutorAddresslast">
    <w:name w:val="ExLetAuAdd (l) Extract Letter Autor Address (last)"/>
    <w:basedOn w:val="ExLetAuAddmExtractLetterAuthorAddressmiddle"/>
    <w:rsid w:val="00072F82"/>
    <w:pPr>
      <w:spacing w:after="360"/>
    </w:pPr>
  </w:style>
  <w:style w:type="paragraph" w:customStyle="1" w:styleId="ExLetAdd1iExtractLetterAddressoneitem">
    <w:name w:val="ExLetAdd (1i) Extract Letter Address (one item)"/>
    <w:basedOn w:val="ExLetAddmExtractLetterAddressmiddle"/>
    <w:rsid w:val="00072F82"/>
    <w:pPr>
      <w:spacing w:before="360"/>
    </w:pPr>
  </w:style>
  <w:style w:type="paragraph" w:customStyle="1" w:styleId="ExLetAuAdd1iExtractLetterAuthorAddressoneitem">
    <w:name w:val="ExLetAuAdd (1i) Extract Letter Author Address (one item)"/>
    <w:basedOn w:val="ExLetAuAddmExtractLetterAuthorAddressmiddle"/>
    <w:rsid w:val="00072F82"/>
    <w:pPr>
      <w:spacing w:after="360"/>
    </w:pPr>
  </w:style>
  <w:style w:type="paragraph" w:customStyle="1" w:styleId="ExLetBLmExtractLetterBulletedListmiddle">
    <w:name w:val="ExLetBL (m) Extract Letter Bulleted List (middle)"/>
    <w:basedOn w:val="ExLetmExtractLettermiddle"/>
    <w:rsid w:val="00072F82"/>
    <w:pPr>
      <w:tabs>
        <w:tab w:val="right" w:pos="1267"/>
      </w:tabs>
      <w:spacing w:before="120"/>
      <w:ind w:left="1440" w:hanging="720"/>
    </w:pPr>
  </w:style>
  <w:style w:type="paragraph" w:customStyle="1" w:styleId="ExLetBLfExtractLetterBulletedListfirst">
    <w:name w:val="ExLetBL (f) Extract Letter Bulleted List (first)"/>
    <w:basedOn w:val="ExLetBLmExtractLetterBulletedListmiddle"/>
    <w:rsid w:val="00072F82"/>
    <w:pPr>
      <w:spacing w:before="360"/>
    </w:pPr>
  </w:style>
  <w:style w:type="paragraph" w:customStyle="1" w:styleId="ExLetBLlExtractLetterBulletedListlast">
    <w:name w:val="ExLetBL (l) Extract Letter Bulleted List (last)"/>
    <w:basedOn w:val="ExLetBLmExtractLetterBulletedListmiddle"/>
    <w:rsid w:val="00072F82"/>
    <w:pPr>
      <w:spacing w:after="360"/>
    </w:pPr>
  </w:style>
  <w:style w:type="paragraph" w:customStyle="1" w:styleId="ExLetBL1iExtractLetterBulletedListoneitem">
    <w:name w:val="ExLetBL (1i) Extract Letter Bulleted List (one item)"/>
    <w:basedOn w:val="ExLetBLmExtractLetterBulletedListmiddle"/>
    <w:rsid w:val="00072F82"/>
    <w:pPr>
      <w:spacing w:before="360" w:after="360"/>
    </w:pPr>
  </w:style>
  <w:style w:type="paragraph" w:customStyle="1" w:styleId="ExLetNLmExtractLetterNumberedListmiddle">
    <w:name w:val="ExLetNL (m) Extract Letter Numbered List (middle)"/>
    <w:basedOn w:val="ExLetmExtractLettermiddle"/>
    <w:rsid w:val="00072F82"/>
    <w:pPr>
      <w:spacing w:before="120"/>
      <w:ind w:left="1440" w:hanging="720"/>
    </w:pPr>
  </w:style>
  <w:style w:type="paragraph" w:customStyle="1" w:styleId="ExLetNLfExtractLetterNumberedListmiddle">
    <w:name w:val="ExLetNL (f) Extract Letter Numbered List (middle)"/>
    <w:basedOn w:val="ExLetNLmExtractLetterNumberedListmiddle"/>
    <w:rsid w:val="00072F82"/>
    <w:pPr>
      <w:spacing w:before="360"/>
    </w:pPr>
  </w:style>
  <w:style w:type="paragraph" w:customStyle="1" w:styleId="ExLetNLlExtractLetterNumberedListlast">
    <w:name w:val="ExLetNL (l) Extract Letter Numbered List (last)"/>
    <w:basedOn w:val="ExLetNLmExtractLetterNumberedListmiddle"/>
    <w:rsid w:val="00072F82"/>
    <w:pPr>
      <w:spacing w:after="360"/>
    </w:pPr>
  </w:style>
  <w:style w:type="paragraph" w:customStyle="1" w:styleId="ExLetNL1iExtractLetterNumberedListlast">
    <w:name w:val="ExLetNL (1i) Extract Letter Numbered List (last)"/>
    <w:basedOn w:val="ExLetNLmExtractLetterNumberedListmiddle"/>
    <w:rsid w:val="00072F82"/>
    <w:pPr>
      <w:spacing w:before="360" w:after="360"/>
    </w:pPr>
  </w:style>
  <w:style w:type="paragraph" w:customStyle="1" w:styleId="ExLetH1ExtractLetterHeading1">
    <w:name w:val="ExLetH1 Extract Letter Heading 1"/>
    <w:basedOn w:val="ExLetmExtractLettermiddle"/>
    <w:rsid w:val="00072F82"/>
    <w:pPr>
      <w:spacing w:before="240"/>
      <w:ind w:firstLine="0"/>
    </w:pPr>
    <w:rPr>
      <w:b/>
    </w:rPr>
  </w:style>
  <w:style w:type="paragraph" w:customStyle="1" w:styleId="ExLetH2ExtractLetterHeading2">
    <w:name w:val="ExLetH2 Extract Letter Heading 2"/>
    <w:basedOn w:val="ExLetH1ExtractLetterHeading1"/>
    <w:rsid w:val="00072F82"/>
    <w:pPr>
      <w:ind w:left="1440"/>
    </w:pPr>
  </w:style>
  <w:style w:type="paragraph" w:customStyle="1" w:styleId="ExLetULmExtractLetterUnnumberedListmiddle">
    <w:name w:val="ExLetUL (m) Extract Letter Unnumbered List (middle)"/>
    <w:basedOn w:val="ExLetmExtractLettermiddle"/>
    <w:rsid w:val="00072F82"/>
    <w:pPr>
      <w:spacing w:before="120"/>
      <w:ind w:left="1080" w:firstLine="0"/>
    </w:pPr>
  </w:style>
  <w:style w:type="paragraph" w:customStyle="1" w:styleId="ExLetULfExtractLetterUnnumberedListfirst">
    <w:name w:val="ExLetUL (f) Extract Letter Unnumbered List (first)"/>
    <w:basedOn w:val="ExLetULmExtractLetterUnnumberedListmiddle"/>
    <w:rsid w:val="00072F82"/>
    <w:pPr>
      <w:spacing w:before="360"/>
    </w:pPr>
  </w:style>
  <w:style w:type="paragraph" w:customStyle="1" w:styleId="ExLetULlExtractLetterUnnumberedListlast">
    <w:name w:val="ExLetUL (l) Extract Letter Unnumbered List (last)"/>
    <w:basedOn w:val="ExLetULmExtractLetterUnnumberedListmiddle"/>
    <w:rsid w:val="00072F82"/>
    <w:pPr>
      <w:spacing w:after="360"/>
    </w:pPr>
  </w:style>
  <w:style w:type="paragraph" w:customStyle="1" w:styleId="ExLetUL1iExtractLetterUnnumberedListoneitem">
    <w:name w:val="ExLetUL (1i) Extract Letter Unnumbered List (one item)"/>
    <w:basedOn w:val="ExLetULmExtractLetterUnnumberedListmiddle"/>
    <w:rsid w:val="00072F82"/>
    <w:pPr>
      <w:spacing w:before="360" w:after="360"/>
    </w:pPr>
  </w:style>
  <w:style w:type="paragraph" w:customStyle="1" w:styleId="ExLetExmExtractLetterExtractmiddle">
    <w:name w:val="ExLetEx (m) Extract Letter Extract (middle)"/>
    <w:basedOn w:val="ExLetmExtractLettermiddle"/>
    <w:rsid w:val="00072F82"/>
    <w:pPr>
      <w:ind w:left="1440" w:right="1440"/>
    </w:pPr>
  </w:style>
  <w:style w:type="paragraph" w:customStyle="1" w:styleId="ExLetExlExtractLetterExtractlast">
    <w:name w:val="ExLetEx (l) Extract Letter Extract (last)"/>
    <w:basedOn w:val="ExLetExmExtractLetterExtractmiddle"/>
    <w:rsid w:val="00072F82"/>
    <w:pPr>
      <w:spacing w:after="240"/>
    </w:pPr>
  </w:style>
  <w:style w:type="paragraph" w:customStyle="1" w:styleId="ExLetExfExtractLetterExtractfirst">
    <w:name w:val="ExLetEx (f) Extract Letter Extract (first)"/>
    <w:basedOn w:val="ExLetExmExtractLetterExtractmiddle"/>
    <w:rsid w:val="00072F82"/>
    <w:pPr>
      <w:spacing w:before="240"/>
      <w:ind w:firstLine="0"/>
    </w:pPr>
  </w:style>
  <w:style w:type="paragraph" w:customStyle="1" w:styleId="ExLetEx1pExtractLetterExtractoneparagraph">
    <w:name w:val="ExLetEx (1p) Extract Letter Extract (one paragraph)"/>
    <w:basedOn w:val="ExLetExmExtractLetterExtractmiddle"/>
    <w:rsid w:val="00072F82"/>
    <w:pPr>
      <w:spacing w:before="240" w:after="240"/>
    </w:pPr>
  </w:style>
  <w:style w:type="paragraph" w:customStyle="1" w:styleId="SbarNL1iSidebarNumberedListoneitem">
    <w:name w:val="SbarNL (1i) Sidebar Numbered List (one item)"/>
    <w:basedOn w:val="SbarNLmSidebarNumberedListmiddle"/>
    <w:rsid w:val="00072F82"/>
    <w:pPr>
      <w:spacing w:before="360" w:after="360"/>
    </w:pPr>
  </w:style>
  <w:style w:type="paragraph" w:customStyle="1" w:styleId="SbarBL1iSidebarBulletedListoneitem">
    <w:name w:val="SbarBL (1i) Sidebar Bulleted List (one item)"/>
    <w:basedOn w:val="SbarBLmSidebarBulletedListmiddle"/>
    <w:rsid w:val="00072F82"/>
    <w:pPr>
      <w:spacing w:before="360" w:after="360"/>
    </w:pPr>
  </w:style>
  <w:style w:type="paragraph" w:customStyle="1" w:styleId="SbarUL1iSidebarUnnumberedListoneitem">
    <w:name w:val="SbarUL (1i) Sidebar Unnumbered List (one item)"/>
    <w:basedOn w:val="SbarULmSidebarUnnumberedList"/>
    <w:rsid w:val="00072F82"/>
    <w:pPr>
      <w:spacing w:before="360" w:after="360"/>
    </w:pPr>
  </w:style>
  <w:style w:type="paragraph" w:customStyle="1" w:styleId="BxBL1iBoxBulletedListoneitem">
    <w:name w:val="BxBL (1i) Box Bulleted List (one item)"/>
    <w:basedOn w:val="BxBLmBoxBulletedListmiddle"/>
    <w:rsid w:val="00072F82"/>
    <w:pPr>
      <w:spacing w:before="360" w:after="360"/>
    </w:pPr>
  </w:style>
  <w:style w:type="paragraph" w:customStyle="1" w:styleId="BxNL1iBoxNumberedListoneitem">
    <w:name w:val="BxNL (1i) Box Numbered List (one item)"/>
    <w:basedOn w:val="BxNLmBoxNumberedListmiddle"/>
    <w:rsid w:val="00072F82"/>
    <w:pPr>
      <w:spacing w:before="360" w:after="360"/>
    </w:pPr>
  </w:style>
  <w:style w:type="paragraph" w:customStyle="1" w:styleId="BxUL1iBoxUnnumberedListoneitem">
    <w:name w:val="BxUL (1i) Box Unnumbered List (one item)"/>
    <w:basedOn w:val="BxULmBoxUnnumberedListmiddle"/>
    <w:rsid w:val="00072F82"/>
    <w:pPr>
      <w:spacing w:before="360" w:after="360"/>
    </w:pPr>
  </w:style>
  <w:style w:type="paragraph" w:customStyle="1" w:styleId="BNNL1iBacknoteNumberedListoneitem">
    <w:name w:val="BNNL (1i) Backnote Numbered List (one item)"/>
    <w:basedOn w:val="BNNLmBacknoteNumberedListmiddle"/>
    <w:rsid w:val="00072F82"/>
    <w:pPr>
      <w:spacing w:before="360" w:after="360"/>
    </w:pPr>
  </w:style>
  <w:style w:type="paragraph" w:customStyle="1" w:styleId="BNBL1iBacknoteBulletedListoneitem">
    <w:name w:val="BNBL (1i) Backnote Bulleted List (one item)"/>
    <w:basedOn w:val="BNNLmBacknoteNumberedListmiddle"/>
    <w:rsid w:val="00072F82"/>
    <w:pPr>
      <w:spacing w:before="360" w:after="360"/>
    </w:pPr>
  </w:style>
  <w:style w:type="paragraph" w:customStyle="1" w:styleId="BMAuAfBackMatterAuthorAffiliation">
    <w:name w:val="BMAuAf Back Matter Author Affiliation"/>
    <w:basedOn w:val="BMAuBackMatterAuthor"/>
    <w:rsid w:val="00072F82"/>
  </w:style>
  <w:style w:type="paragraph" w:customStyle="1" w:styleId="BNULmBacknoteUnnumberedListmiddle">
    <w:name w:val="BNUL (m) Backnote Unnumbered List (middle)"/>
    <w:basedOn w:val="TxText"/>
    <w:rsid w:val="00072F82"/>
    <w:pPr>
      <w:spacing w:before="120"/>
      <w:ind w:left="1080" w:right="720" w:firstLine="0"/>
    </w:pPr>
  </w:style>
  <w:style w:type="paragraph" w:customStyle="1" w:styleId="BNULfBacknoteUnnumberedListfirst">
    <w:name w:val="BNUL (f) Backnote Unnumbered List (first)"/>
    <w:basedOn w:val="BNULmBacknoteUnnumberedListmiddle"/>
    <w:rsid w:val="00072F82"/>
    <w:pPr>
      <w:spacing w:before="360"/>
    </w:pPr>
  </w:style>
  <w:style w:type="paragraph" w:customStyle="1" w:styleId="BNULlBacknoteUnnumberedListlast">
    <w:name w:val="BNUL (l) Backnote Unnumbered List (last)"/>
    <w:basedOn w:val="BNULmBacknoteUnnumberedListmiddle"/>
    <w:rsid w:val="00072F82"/>
    <w:pPr>
      <w:spacing w:after="360"/>
    </w:pPr>
  </w:style>
  <w:style w:type="paragraph" w:customStyle="1" w:styleId="BNUL1iBacknoteUnnumberedListoneitem">
    <w:name w:val="BNUL (1i) Backnote Unnumbered List (one item)"/>
    <w:basedOn w:val="BNULmBacknoteUnnumberedListmiddle"/>
    <w:rsid w:val="00072F82"/>
    <w:pPr>
      <w:spacing w:before="360" w:after="360"/>
    </w:pPr>
  </w:style>
  <w:style w:type="paragraph" w:customStyle="1" w:styleId="FNBL1iFootnoteBulletedListoneitem">
    <w:name w:val="FNBL (1i) Footnote Bulleted List (one item)"/>
    <w:basedOn w:val="FNBLmFootnoteBulletedListmiddle"/>
    <w:rsid w:val="00072F82"/>
    <w:pPr>
      <w:spacing w:before="360" w:after="360"/>
    </w:pPr>
  </w:style>
  <w:style w:type="paragraph" w:customStyle="1" w:styleId="FNNL1iFootnoteNumberedListoneitem">
    <w:name w:val="FNNL (1i) Footnote Numbered List (one item)"/>
    <w:basedOn w:val="FNNLmFootnoteNumberedListmiddle"/>
    <w:rsid w:val="00072F82"/>
    <w:pPr>
      <w:spacing w:before="360" w:after="360"/>
    </w:pPr>
  </w:style>
  <w:style w:type="paragraph" w:customStyle="1" w:styleId="FNULmFootnoteUnnumberedListmiddle">
    <w:name w:val="FNUL (m) Footnote Unnumbered List (middle)"/>
    <w:basedOn w:val="TxText"/>
    <w:rsid w:val="00072F82"/>
    <w:pPr>
      <w:spacing w:before="120"/>
      <w:ind w:left="1080" w:right="720" w:firstLine="0"/>
    </w:pPr>
  </w:style>
  <w:style w:type="paragraph" w:customStyle="1" w:styleId="FNULfFootnoteUnnumberedListfirst">
    <w:name w:val="FNUL (f) Footnote Unnumbered List (first)"/>
    <w:basedOn w:val="FNULmFootnoteUnnumberedListmiddle"/>
    <w:rsid w:val="00072F82"/>
    <w:pPr>
      <w:spacing w:before="360"/>
    </w:pPr>
  </w:style>
  <w:style w:type="paragraph" w:customStyle="1" w:styleId="FNULlFootnoteUnnumberedListlast">
    <w:name w:val="FNUL (l) Footnote Unnumbered List (last)"/>
    <w:basedOn w:val="FNULmFootnoteUnnumberedListmiddle"/>
    <w:rsid w:val="00072F82"/>
    <w:pPr>
      <w:spacing w:after="360"/>
    </w:pPr>
  </w:style>
  <w:style w:type="paragraph" w:customStyle="1" w:styleId="FNUL1iFootnoteUnnumberedListoneitem">
    <w:name w:val="FNUL (1i) Footnote Unnumbered List (one item)"/>
    <w:basedOn w:val="FNULmFootnoteUnnumberedListmiddle"/>
    <w:rsid w:val="00072F82"/>
    <w:pPr>
      <w:spacing w:before="360" w:after="360"/>
    </w:pPr>
  </w:style>
  <w:style w:type="paragraph" w:customStyle="1" w:styleId="ENBL1iEndnoteBulletedListoneitem">
    <w:name w:val="ENBL (1i) Endnote Bulleted List (one item)"/>
    <w:basedOn w:val="ENBLmEndnoteBulletedListmiddle"/>
    <w:rsid w:val="00072F82"/>
    <w:pPr>
      <w:spacing w:before="360" w:after="360"/>
    </w:pPr>
  </w:style>
  <w:style w:type="paragraph" w:customStyle="1" w:styleId="ENNL1iEndnoteNumberedListoneitem">
    <w:name w:val="ENNL (1i) Endnote Numbered List (one item)"/>
    <w:basedOn w:val="ENNLmEndnoteNumberedListmiddle"/>
    <w:rsid w:val="00072F82"/>
    <w:pPr>
      <w:spacing w:before="360" w:after="360"/>
    </w:pPr>
  </w:style>
  <w:style w:type="paragraph" w:customStyle="1" w:styleId="ENULmEndnoteUnnumberedListmiddle">
    <w:name w:val="ENUL (m) Endnote Unnumbered List (middle)"/>
    <w:basedOn w:val="TxText"/>
    <w:rsid w:val="00072F82"/>
    <w:pPr>
      <w:spacing w:before="120"/>
      <w:ind w:left="1080" w:right="720" w:firstLine="0"/>
    </w:pPr>
  </w:style>
  <w:style w:type="paragraph" w:customStyle="1" w:styleId="ENULfEndnoteUnnumberedListfirst">
    <w:name w:val="ENUL (f) Endnote Unnumbered List (first)"/>
    <w:basedOn w:val="ENULmEndnoteUnnumberedListmiddle"/>
    <w:rsid w:val="00072F82"/>
    <w:pPr>
      <w:spacing w:before="360"/>
    </w:pPr>
  </w:style>
  <w:style w:type="paragraph" w:customStyle="1" w:styleId="ENULlEndnoteUnnumberedListlast">
    <w:name w:val="ENUL (l) Endnote Unnumbered List (last)"/>
    <w:basedOn w:val="ENULmEndnoteUnnumberedListmiddle"/>
    <w:rsid w:val="00072F82"/>
    <w:pPr>
      <w:spacing w:before="360" w:after="360"/>
    </w:pPr>
  </w:style>
  <w:style w:type="paragraph" w:customStyle="1" w:styleId="ENUL1iEndnoteUnnumberedListoneitem">
    <w:name w:val="ENUL (1i) Endnote Unnumbered List (one item)"/>
    <w:basedOn w:val="ENULmEndnoteUnnumberedListmiddle"/>
    <w:rsid w:val="00072F82"/>
    <w:pPr>
      <w:spacing w:before="360" w:after="360"/>
    </w:pPr>
  </w:style>
  <w:style w:type="paragraph" w:customStyle="1" w:styleId="EncESTEncyclopediaEntrySubtitle">
    <w:name w:val="EncEST Encyclopedia Entry Subtitle"/>
    <w:basedOn w:val="EncETEncyclopediaEntryTitle"/>
    <w:rsid w:val="00072F82"/>
    <w:pPr>
      <w:spacing w:before="0"/>
      <w:outlineLvl w:val="9"/>
    </w:pPr>
    <w:rPr>
      <w:sz w:val="32"/>
    </w:rPr>
  </w:style>
  <w:style w:type="paragraph" w:customStyle="1" w:styleId="CaStTxCaseStudyText">
    <w:name w:val="CaStTx Case Study Text"/>
    <w:basedOn w:val="TxText"/>
    <w:rsid w:val="00072F82"/>
    <w:rPr>
      <w:color w:val="0000FF"/>
    </w:rPr>
  </w:style>
  <w:style w:type="paragraph" w:customStyle="1" w:styleId="CaStH1CaseStudyHeading1">
    <w:name w:val="CaStH1 Case Study Heading 1"/>
    <w:basedOn w:val="CaStTxCaseStudyText"/>
    <w:autoRedefine/>
    <w:rsid w:val="00072F82"/>
    <w:pPr>
      <w:keepNext/>
      <w:keepLines/>
      <w:spacing w:before="360" w:after="240"/>
      <w:ind w:firstLine="0"/>
    </w:pPr>
    <w:rPr>
      <w:b/>
      <w:sz w:val="32"/>
    </w:rPr>
  </w:style>
  <w:style w:type="paragraph" w:customStyle="1" w:styleId="CaStH2CaseStudyHeading2">
    <w:name w:val="CaStH2 Case Study Heading 2"/>
    <w:basedOn w:val="CaStH1CaseStudyHeading1"/>
    <w:rsid w:val="00072F82"/>
    <w:pPr>
      <w:spacing w:after="120"/>
    </w:pPr>
    <w:rPr>
      <w:sz w:val="28"/>
    </w:rPr>
  </w:style>
  <w:style w:type="paragraph" w:customStyle="1" w:styleId="CaStEx1pCaseStudyExtractoneparagraph">
    <w:name w:val="CaStEx (1p) Case Study Extract (one paragraph)"/>
    <w:basedOn w:val="CaStTxCaseStudyText"/>
    <w:rsid w:val="00072F82"/>
    <w:pPr>
      <w:spacing w:before="360" w:after="360"/>
      <w:ind w:left="720" w:right="720"/>
    </w:pPr>
  </w:style>
  <w:style w:type="paragraph" w:customStyle="1" w:styleId="CaStExmCaseStudyExtractmiddle">
    <w:name w:val="CaStEx (m) Case Study Extract (middle)"/>
    <w:basedOn w:val="CaStEx1pCaseStudyExtractoneparagraph"/>
    <w:rsid w:val="00072F82"/>
    <w:pPr>
      <w:spacing w:before="0" w:after="0"/>
    </w:pPr>
  </w:style>
  <w:style w:type="paragraph" w:customStyle="1" w:styleId="CaStExfCaseStudyExtractfirst">
    <w:name w:val="CaStEx (f) Case Study Extract (first)"/>
    <w:basedOn w:val="CaStExmCaseStudyExtractmiddle"/>
    <w:rsid w:val="00072F82"/>
    <w:pPr>
      <w:spacing w:before="360"/>
    </w:pPr>
  </w:style>
  <w:style w:type="paragraph" w:customStyle="1" w:styleId="CaStExlCaseStudyExtractlast">
    <w:name w:val="CaStEx (l) Case Study Extract (last)"/>
    <w:basedOn w:val="CaStExmCaseStudyExtractmiddle"/>
    <w:rsid w:val="00072F82"/>
    <w:pPr>
      <w:spacing w:after="360"/>
    </w:pPr>
  </w:style>
  <w:style w:type="paragraph" w:customStyle="1" w:styleId="CaStTxCCaseStudyTextContinuation">
    <w:name w:val="CaStTxC Case Study Text Continuation"/>
    <w:basedOn w:val="CaStTxCaseStudyText"/>
    <w:rsid w:val="00072F82"/>
    <w:pPr>
      <w:ind w:firstLine="0"/>
    </w:pPr>
  </w:style>
  <w:style w:type="paragraph" w:customStyle="1" w:styleId="EncSeeAEncyclopediaSeeAlso">
    <w:name w:val="EncSeeA Encyclopedia See Also"/>
    <w:basedOn w:val="Normal"/>
    <w:rsid w:val="00072F82"/>
    <w:pPr>
      <w:spacing w:line="560" w:lineRule="exact"/>
      <w:ind w:firstLine="720"/>
    </w:pPr>
    <w:rPr>
      <w:sz w:val="24"/>
    </w:rPr>
  </w:style>
  <w:style w:type="character" w:customStyle="1" w:styleId="EncSeeAIEncyclopediaSeeAlsoItem">
    <w:name w:val="EncSeeAI Encyclopedia See Also Item"/>
    <w:rsid w:val="00072F82"/>
    <w:rPr>
      <w:bdr w:val="none" w:sz="0" w:space="0" w:color="auto"/>
      <w:shd w:val="pct20" w:color="auto" w:fill="auto"/>
    </w:rPr>
  </w:style>
  <w:style w:type="character" w:customStyle="1" w:styleId="TFNRefTableFootnoteReference">
    <w:name w:val="TFNRef Table Footnote Reference"/>
    <w:rsid w:val="00072F82"/>
    <w:rPr>
      <w:bdr w:val="single" w:sz="8" w:space="0" w:color="auto"/>
      <w:vertAlign w:val="superscript"/>
    </w:rPr>
  </w:style>
  <w:style w:type="paragraph" w:customStyle="1" w:styleId="SbarTxCSidebarTextContinuation">
    <w:name w:val="SbarTxC Sidebar Text Continuation"/>
    <w:basedOn w:val="SbarTxSidebarText"/>
    <w:rsid w:val="00072F82"/>
    <w:pPr>
      <w:ind w:firstLine="0"/>
    </w:pPr>
  </w:style>
  <w:style w:type="character" w:customStyle="1" w:styleId="H3RIHeading3RunIn">
    <w:name w:val="H3RI Heading 3 Run In"/>
    <w:rsid w:val="00072F82"/>
    <w:rPr>
      <w:b/>
      <w:i/>
      <w:bdr w:val="none" w:sz="0" w:space="0" w:color="auto"/>
      <w:shd w:val="clear" w:color="auto" w:fill="CCCCCC"/>
    </w:rPr>
  </w:style>
  <w:style w:type="paragraph" w:customStyle="1" w:styleId="FgSNFigureSourceNote">
    <w:name w:val="FgSN Figure Source Note"/>
    <w:basedOn w:val="FgCFigureCaption"/>
    <w:autoRedefine/>
    <w:rsid w:val="00225A12"/>
  </w:style>
  <w:style w:type="character" w:customStyle="1" w:styleId="EncETRIEncyclopediaEntryTitleRunIn">
    <w:name w:val="EncETRI Encyclopedia Entry Title Run In"/>
    <w:rsid w:val="00072F82"/>
    <w:rPr>
      <w:b/>
      <w:i/>
      <w:sz w:val="24"/>
      <w:szCs w:val="24"/>
      <w:bdr w:val="none" w:sz="0" w:space="0" w:color="auto"/>
      <w:shd w:val="clear" w:color="auto" w:fill="B3B3B3"/>
    </w:rPr>
  </w:style>
  <w:style w:type="character" w:customStyle="1" w:styleId="EncEBibHRIEncyclopediaEntryBibliographyHeadingRunIn">
    <w:name w:val="EncEBibHRI Encyclopedia Entry Bibliography Heading Run In"/>
    <w:rsid w:val="00072F82"/>
    <w:rPr>
      <w:b/>
      <w:i/>
      <w:sz w:val="24"/>
      <w:szCs w:val="24"/>
      <w:bdr w:val="none" w:sz="0" w:space="0" w:color="auto"/>
      <w:shd w:val="clear" w:color="auto" w:fill="B3B3B3"/>
    </w:rPr>
  </w:style>
  <w:style w:type="paragraph" w:customStyle="1" w:styleId="BMSLBackMatterSeriesList">
    <w:name w:val="BMSL Back Matter Series List"/>
    <w:basedOn w:val="ULmUnnumberedListmiddle"/>
    <w:autoRedefine/>
    <w:rsid w:val="00072F82"/>
  </w:style>
  <w:style w:type="character" w:customStyle="1" w:styleId="GlTRIGlossaryTermRunIn">
    <w:name w:val="GlTRI Glossary Term Run In"/>
    <w:rsid w:val="00072F82"/>
    <w:rPr>
      <w:b/>
      <w:bdr w:val="none" w:sz="0" w:space="0" w:color="auto"/>
      <w:shd w:val="clear" w:color="auto" w:fill="B3B3B3"/>
    </w:rPr>
  </w:style>
  <w:style w:type="paragraph" w:customStyle="1" w:styleId="WL1iWhereListOneItem">
    <w:name w:val="WL(1i) Where List One Item"/>
    <w:basedOn w:val="WLmWhereListmiddle"/>
    <w:autoRedefine/>
    <w:rsid w:val="00072F82"/>
  </w:style>
  <w:style w:type="character" w:customStyle="1" w:styleId="H4RIHeading4RunIn">
    <w:name w:val="H4RI Heading 4 Run In"/>
    <w:rsid w:val="00072F82"/>
    <w:rPr>
      <w:b/>
      <w:i/>
      <w:bdr w:val="none" w:sz="0" w:space="0" w:color="auto"/>
      <w:shd w:val="clear" w:color="auto" w:fill="C0C0C0"/>
    </w:rPr>
  </w:style>
  <w:style w:type="character" w:customStyle="1" w:styleId="H5RIHeading5RunIn">
    <w:name w:val="H5RI Heading 5 Run In"/>
    <w:rsid w:val="00072F82"/>
    <w:rPr>
      <w:b/>
      <w:i/>
      <w:bdr w:val="none" w:sz="0" w:space="0" w:color="auto"/>
      <w:shd w:val="clear" w:color="auto" w:fill="B3B3B3"/>
    </w:rPr>
  </w:style>
  <w:style w:type="character" w:customStyle="1" w:styleId="H6RIHeading6RunIn">
    <w:name w:val="H6RI Heading 6 Run In"/>
    <w:rsid w:val="00072F82"/>
    <w:rPr>
      <w:b/>
      <w:i/>
      <w:bdr w:val="none" w:sz="0" w:space="0" w:color="auto"/>
      <w:shd w:val="clear" w:color="auto" w:fill="A6A6A6"/>
    </w:rPr>
  </w:style>
  <w:style w:type="paragraph" w:customStyle="1" w:styleId="BMSLAuBackMatterSeriesListAuthor">
    <w:name w:val="BMSLAu Back Matter Series List Author"/>
    <w:basedOn w:val="BMSLBackMatterSeriesList"/>
    <w:autoRedefine/>
    <w:rsid w:val="00072F82"/>
    <w:rPr>
      <w:i/>
      <w:szCs w:val="24"/>
    </w:rPr>
  </w:style>
  <w:style w:type="paragraph" w:customStyle="1" w:styleId="EncTxEncyclopediaText">
    <w:name w:val="EncTx Encyclopedia Text"/>
    <w:basedOn w:val="Normal"/>
    <w:rsid w:val="00072F82"/>
    <w:pPr>
      <w:spacing w:line="560" w:lineRule="exact"/>
      <w:ind w:firstLine="720"/>
    </w:pPr>
    <w:rPr>
      <w:sz w:val="24"/>
    </w:rPr>
  </w:style>
  <w:style w:type="paragraph" w:customStyle="1" w:styleId="CSTChapterSubtitle">
    <w:name w:val="CST Chapter Subtitle"/>
    <w:basedOn w:val="PSTPartSubtitle"/>
    <w:rsid w:val="00072F82"/>
    <w:pPr>
      <w:keepLines w:val="0"/>
      <w:widowControl w:val="0"/>
      <w:spacing w:before="0" w:line="240" w:lineRule="auto"/>
      <w:jc w:val="left"/>
    </w:pPr>
    <w:rPr>
      <w:sz w:val="36"/>
    </w:rPr>
  </w:style>
  <w:style w:type="character" w:customStyle="1" w:styleId="H2RIHeading2RunIn">
    <w:name w:val="H2RI Heading 2 Run In"/>
    <w:rsid w:val="00072F82"/>
    <w:rPr>
      <w:b/>
      <w:i/>
      <w:bdr w:val="none" w:sz="0" w:space="0" w:color="auto"/>
      <w:shd w:val="clear" w:color="auto" w:fill="D9D9D9"/>
    </w:rPr>
  </w:style>
  <w:style w:type="paragraph" w:customStyle="1" w:styleId="V1sVerseonestanza">
    <w:name w:val="V (1s) Verse (one stanza)"/>
    <w:basedOn w:val="TxText"/>
    <w:rsid w:val="00072F82"/>
    <w:pPr>
      <w:spacing w:before="360" w:after="360"/>
      <w:ind w:firstLine="0"/>
    </w:pPr>
  </w:style>
  <w:style w:type="paragraph" w:customStyle="1" w:styleId="VfVersefirststanza">
    <w:name w:val="V (f) Verse (first stanza)"/>
    <w:basedOn w:val="TxText"/>
    <w:next w:val="ULfUnnumberedListfirst"/>
    <w:rsid w:val="00072F82"/>
    <w:pPr>
      <w:spacing w:before="360"/>
      <w:ind w:firstLine="0"/>
    </w:pPr>
  </w:style>
  <w:style w:type="paragraph" w:customStyle="1" w:styleId="VlVerselaststanza">
    <w:name w:val="V (l) Verse (last stanza)"/>
    <w:basedOn w:val="TxText"/>
    <w:rsid w:val="00072F82"/>
    <w:pPr>
      <w:spacing w:before="120" w:after="360"/>
      <w:ind w:firstLine="0"/>
    </w:pPr>
  </w:style>
  <w:style w:type="paragraph" w:customStyle="1" w:styleId="VmVersemiddlestanza">
    <w:name w:val="V (m) Verse (middle stanza)"/>
    <w:basedOn w:val="TxText"/>
    <w:rsid w:val="00072F82"/>
    <w:pPr>
      <w:spacing w:before="120"/>
      <w:ind w:firstLine="0"/>
    </w:pPr>
  </w:style>
  <w:style w:type="paragraph" w:customStyle="1" w:styleId="BxNLSLfBoxNumListSublistfirst">
    <w:name w:val="BxNLSL (f) Box Num List Sublist (first)"/>
    <w:basedOn w:val="BxNLfBoxNumberedListfirst"/>
    <w:autoRedefine/>
    <w:rsid w:val="00072F82"/>
    <w:pPr>
      <w:ind w:left="1120"/>
    </w:pPr>
  </w:style>
  <w:style w:type="paragraph" w:customStyle="1" w:styleId="BxNLSLmBoxNumListSublistmiddle">
    <w:name w:val="BxNLSL (m) Box Num List Sublist (middle)"/>
    <w:basedOn w:val="BxNLmBoxNumberedListmiddle"/>
    <w:autoRedefine/>
    <w:rsid w:val="00072F82"/>
    <w:pPr>
      <w:ind w:left="1120"/>
    </w:pPr>
  </w:style>
  <w:style w:type="paragraph" w:customStyle="1" w:styleId="BxNLSLlBoxNumListSublistlast">
    <w:name w:val="BxNLSL (l) Box Num List Sublist (last)"/>
    <w:basedOn w:val="BxNLlBoxNumberedListlast"/>
    <w:autoRedefine/>
    <w:rsid w:val="00072F82"/>
    <w:pPr>
      <w:ind w:left="1120"/>
    </w:pPr>
  </w:style>
  <w:style w:type="paragraph" w:customStyle="1" w:styleId="BxNLSL1iBoxNumListSublist1item">
    <w:name w:val="BxNLSL (1i) Box Num List Sublist (1 item)"/>
    <w:basedOn w:val="BxNL1iBoxNumberedListoneitem"/>
    <w:autoRedefine/>
    <w:rsid w:val="00072F82"/>
    <w:pPr>
      <w:ind w:left="1120"/>
    </w:pPr>
  </w:style>
  <w:style w:type="paragraph" w:customStyle="1" w:styleId="BxBLSLfBoxBullListSublistfirst">
    <w:name w:val="BxBLSL (f) Box Bull List Sublist (first)"/>
    <w:basedOn w:val="BxBLfBoxBulletedListfirst"/>
    <w:autoRedefine/>
    <w:rsid w:val="00072F82"/>
    <w:pPr>
      <w:ind w:left="1120"/>
    </w:pPr>
  </w:style>
  <w:style w:type="paragraph" w:customStyle="1" w:styleId="BxBLSLmBoxBullListSublistmiddle">
    <w:name w:val="BxBLSL (m) Box Bull List Sublist (middle)"/>
    <w:basedOn w:val="BxBLmBoxBulletedListmiddle"/>
    <w:autoRedefine/>
    <w:rsid w:val="00072F82"/>
    <w:pPr>
      <w:ind w:left="1120"/>
    </w:pPr>
  </w:style>
  <w:style w:type="paragraph" w:customStyle="1" w:styleId="BxBLSLlBoxBullListSublistlast">
    <w:name w:val="BxBLSL (l) Box Bull List Sublist (last)"/>
    <w:basedOn w:val="BxBLlBoxBulletedListlast"/>
    <w:autoRedefine/>
    <w:rsid w:val="00072F82"/>
    <w:pPr>
      <w:ind w:left="1120"/>
    </w:pPr>
  </w:style>
  <w:style w:type="paragraph" w:customStyle="1" w:styleId="BxBLSL1iBoxBullListSublist1item">
    <w:name w:val="BxBLSL (1i) Box Bull List Sublist (1 item)"/>
    <w:basedOn w:val="BxBL1iBoxBulletedListoneitem"/>
    <w:autoRedefine/>
    <w:rsid w:val="00072F82"/>
    <w:pPr>
      <w:tabs>
        <w:tab w:val="clear" w:pos="547"/>
      </w:tabs>
      <w:ind w:left="1120"/>
    </w:pPr>
  </w:style>
  <w:style w:type="paragraph" w:customStyle="1" w:styleId="BxULSLfBoxUnnumListSublistfirst">
    <w:name w:val="BxULSL (f) Box Unnum List Sublist (first)"/>
    <w:basedOn w:val="BxULfBoxUnnumberedListfirst"/>
    <w:autoRedefine/>
    <w:rsid w:val="00072F82"/>
    <w:pPr>
      <w:ind w:left="600"/>
    </w:pPr>
  </w:style>
  <w:style w:type="paragraph" w:customStyle="1" w:styleId="BxULSLmBoxUnnumListSublistmiddle">
    <w:name w:val="BxULSL (m) Box Unnum List Sublist (middle)"/>
    <w:basedOn w:val="BxULmBoxUnnumberedListmiddle"/>
    <w:autoRedefine/>
    <w:rsid w:val="00072F82"/>
    <w:pPr>
      <w:ind w:left="600"/>
    </w:pPr>
  </w:style>
  <w:style w:type="paragraph" w:customStyle="1" w:styleId="BxULSLlBoxUnnumListSublistlast">
    <w:name w:val="BxULSL (l) Box Unnum List Sublist (last)"/>
    <w:basedOn w:val="BxULlBoxUnnumberedListlast"/>
    <w:autoRedefine/>
    <w:rsid w:val="00072F82"/>
    <w:pPr>
      <w:ind w:left="600"/>
    </w:pPr>
  </w:style>
  <w:style w:type="paragraph" w:customStyle="1" w:styleId="BxULSL1iBoxUnnumListSublist1item">
    <w:name w:val="BxULSL (1i) Box Unnum List Sublist (1 item)"/>
    <w:basedOn w:val="BxUL1iBoxUnnumberedListoneitem"/>
    <w:autoRedefine/>
    <w:rsid w:val="00072F82"/>
    <w:pPr>
      <w:ind w:left="600"/>
    </w:pPr>
  </w:style>
  <w:style w:type="paragraph" w:customStyle="1" w:styleId="SbarBLSLfSidebarBullListSublistfirst">
    <w:name w:val="SbarBLSL (f) Sidebar Bull List Sublist (first)"/>
    <w:basedOn w:val="SbarBLfSidebarBulletedListfirst"/>
    <w:autoRedefine/>
    <w:rsid w:val="00072F82"/>
    <w:pPr>
      <w:ind w:left="1320"/>
    </w:pPr>
  </w:style>
  <w:style w:type="paragraph" w:customStyle="1" w:styleId="SbarBLSLmSidebarBullListSublistmiddle">
    <w:name w:val="SbarBLSL (m) Sidebar Bull List Sublist (middle)"/>
    <w:basedOn w:val="SbarBLmSidebarBulletedListmiddle"/>
    <w:autoRedefine/>
    <w:rsid w:val="00072F82"/>
    <w:pPr>
      <w:ind w:left="1320"/>
    </w:pPr>
  </w:style>
  <w:style w:type="paragraph" w:customStyle="1" w:styleId="SbarBLSLlSidebarBullListSublistlast">
    <w:name w:val="SbarBLSL (l) Sidebar Bull List Sublist (last)"/>
    <w:basedOn w:val="SbarBLlSidebarBulletedListlast"/>
    <w:autoRedefine/>
    <w:rsid w:val="00072F82"/>
    <w:pPr>
      <w:ind w:left="1320"/>
    </w:pPr>
  </w:style>
  <w:style w:type="paragraph" w:customStyle="1" w:styleId="SbarBLSL1iSidebarBullListSublist1item">
    <w:name w:val="SbarBLSL (1i) Sidebar Bull List Sublist (1 item)"/>
    <w:basedOn w:val="SbarBL1iSidebarBulletedListoneitem"/>
    <w:autoRedefine/>
    <w:rsid w:val="00072F82"/>
    <w:pPr>
      <w:ind w:left="1320"/>
    </w:pPr>
  </w:style>
  <w:style w:type="paragraph" w:customStyle="1" w:styleId="SbarNLSLfSidebarNumListSublistfirst">
    <w:name w:val="SbarNLSL (f) Sidebar Num List Sublist (first)"/>
    <w:basedOn w:val="SbarNLfSidebarNumberedListfirst"/>
    <w:autoRedefine/>
    <w:rsid w:val="00072F82"/>
    <w:pPr>
      <w:ind w:left="1320"/>
    </w:pPr>
  </w:style>
  <w:style w:type="paragraph" w:customStyle="1" w:styleId="SbarNLSLmSidebarNumListSublistmiddle">
    <w:name w:val="SbarNLSL (m) Sidebar Num List Sublist (middle)"/>
    <w:basedOn w:val="SbarNLmSidebarNumberedListmiddle"/>
    <w:autoRedefine/>
    <w:rsid w:val="00072F82"/>
    <w:pPr>
      <w:ind w:left="1320"/>
    </w:pPr>
  </w:style>
  <w:style w:type="paragraph" w:customStyle="1" w:styleId="SbarNLSLlSidebarNumListSublistlast">
    <w:name w:val="SbarNLSL (l) Sidebar Num List Sublist (last)"/>
    <w:basedOn w:val="SbarNLlSidebarNumberedListlast"/>
    <w:autoRedefine/>
    <w:rsid w:val="00072F82"/>
    <w:pPr>
      <w:ind w:left="1320"/>
    </w:pPr>
  </w:style>
  <w:style w:type="paragraph" w:customStyle="1" w:styleId="SbarNLSL1iSidebarNumListSublist1item">
    <w:name w:val="SbarNLSL (1i) Sidebar Num List Sublist (1 item)"/>
    <w:basedOn w:val="SbarNL1iSidebarNumberedListoneitem"/>
    <w:autoRedefine/>
    <w:rsid w:val="00072F82"/>
    <w:pPr>
      <w:ind w:left="1320"/>
    </w:pPr>
  </w:style>
  <w:style w:type="paragraph" w:customStyle="1" w:styleId="SbarULSLfSidebarUnnumListSublistfirst">
    <w:name w:val="SbarULSL (f) Sidebar Unnum List Sublist (first)"/>
    <w:basedOn w:val="SbarULfSidebarUnnumberedListfirst"/>
    <w:autoRedefine/>
    <w:rsid w:val="00072F82"/>
    <w:pPr>
      <w:ind w:left="700"/>
    </w:pPr>
  </w:style>
  <w:style w:type="paragraph" w:customStyle="1" w:styleId="SbarULSLmSidebarUnnumListSublistmiddle">
    <w:name w:val="SbarULSL (m) Sidebar Unnum List Sublist (middle)"/>
    <w:basedOn w:val="SbarULmSidebarUnnumberedList"/>
    <w:autoRedefine/>
    <w:rsid w:val="00072F82"/>
    <w:pPr>
      <w:ind w:left="700"/>
    </w:pPr>
  </w:style>
  <w:style w:type="paragraph" w:customStyle="1" w:styleId="SbarULSLlSidebarUnnumListSublistlast">
    <w:name w:val="SbarULSL (l) Sidebar Unnum List Sublist (last)"/>
    <w:basedOn w:val="SbarULlSidebarUnnumberedListlast"/>
    <w:autoRedefine/>
    <w:rsid w:val="00072F82"/>
    <w:pPr>
      <w:ind w:left="700"/>
    </w:pPr>
  </w:style>
  <w:style w:type="paragraph" w:customStyle="1" w:styleId="SbarULSL1iSidebarUnnumListSublist1item">
    <w:name w:val="SbarULSL (1i) Sidebar Unnum List Sublist (1 item)"/>
    <w:basedOn w:val="SbarUL1iSidebarUnnumberedListoneitem"/>
    <w:autoRedefine/>
    <w:rsid w:val="00072F82"/>
    <w:pPr>
      <w:ind w:left="700"/>
    </w:pPr>
  </w:style>
  <w:style w:type="paragraph" w:customStyle="1" w:styleId="SbarSTSidebarSubtitle">
    <w:name w:val="SbarST Sidebar Subtitle"/>
    <w:basedOn w:val="SbarTSidebarTitle"/>
    <w:autoRedefine/>
    <w:rsid w:val="00072F82"/>
    <w:pPr>
      <w:ind w:left="400"/>
    </w:pPr>
    <w:rPr>
      <w:sz w:val="24"/>
      <w:szCs w:val="24"/>
    </w:rPr>
  </w:style>
  <w:style w:type="paragraph" w:customStyle="1" w:styleId="CaStTCaseStudyTitle">
    <w:name w:val="CaStT Case Study Title"/>
    <w:basedOn w:val="H1Heading1"/>
    <w:autoRedefine/>
    <w:rsid w:val="00072F82"/>
    <w:pPr>
      <w:pBdr>
        <w:top w:val="none" w:sz="0" w:space="0" w:color="auto"/>
      </w:pBdr>
      <w:outlineLvl w:val="9"/>
    </w:pPr>
    <w:rPr>
      <w:color w:val="0000FF"/>
      <w:szCs w:val="40"/>
    </w:rPr>
  </w:style>
  <w:style w:type="paragraph" w:customStyle="1" w:styleId="RepTReproducibleTitle">
    <w:name w:val="RepT Reproducible Title"/>
    <w:basedOn w:val="CTChapterTitle"/>
    <w:rsid w:val="00072F82"/>
    <w:pPr>
      <w:outlineLvl w:val="9"/>
    </w:pPr>
    <w:rPr>
      <w:color w:val="003366"/>
    </w:rPr>
  </w:style>
  <w:style w:type="paragraph" w:customStyle="1" w:styleId="RepSTReprodicubleSubtitle">
    <w:name w:val="RepST Reprodicuble Subtitle"/>
    <w:basedOn w:val="CSTChapterSubtitle"/>
    <w:rsid w:val="00072F82"/>
    <w:rPr>
      <w:color w:val="003366"/>
    </w:rPr>
  </w:style>
  <w:style w:type="paragraph" w:customStyle="1" w:styleId="RepH1ReproducibleH1">
    <w:name w:val="RepH1 Reproducible H1"/>
    <w:basedOn w:val="H1Heading1"/>
    <w:rsid w:val="00072F82"/>
    <w:pPr>
      <w:outlineLvl w:val="9"/>
    </w:pPr>
    <w:rPr>
      <w:color w:val="003366"/>
    </w:rPr>
  </w:style>
  <w:style w:type="paragraph" w:customStyle="1" w:styleId="RepH2ReproducibleH2">
    <w:name w:val="RepH2 Reproducible H2"/>
    <w:basedOn w:val="H2Heading2"/>
    <w:rsid w:val="00072F82"/>
    <w:pPr>
      <w:outlineLvl w:val="9"/>
    </w:pPr>
    <w:rPr>
      <w:color w:val="003366"/>
    </w:rPr>
  </w:style>
  <w:style w:type="paragraph" w:customStyle="1" w:styleId="RepH3ReproducibleH3">
    <w:name w:val="RepH3 Reproducible H3"/>
    <w:basedOn w:val="H3Heading3"/>
    <w:rsid w:val="00072F82"/>
    <w:pPr>
      <w:outlineLvl w:val="9"/>
    </w:pPr>
    <w:rPr>
      <w:color w:val="003366"/>
    </w:rPr>
  </w:style>
  <w:style w:type="paragraph" w:customStyle="1" w:styleId="RepH4ReproducibleH4">
    <w:name w:val="RepH4 Reproducible H4"/>
    <w:basedOn w:val="H4Heading4"/>
    <w:rsid w:val="00072F82"/>
    <w:pPr>
      <w:outlineLvl w:val="9"/>
    </w:pPr>
    <w:rPr>
      <w:color w:val="003366"/>
    </w:rPr>
  </w:style>
  <w:style w:type="paragraph" w:customStyle="1" w:styleId="RepNLfReproducibleNumberedListfirst">
    <w:name w:val="RepNL (f) Reproducible Numbered List (first)"/>
    <w:basedOn w:val="NLfNumberedListfirst"/>
    <w:rsid w:val="00072F82"/>
    <w:rPr>
      <w:color w:val="003366"/>
    </w:rPr>
  </w:style>
  <w:style w:type="paragraph" w:customStyle="1" w:styleId="RepNLmReproducibleNumberedListmiddle">
    <w:name w:val="RepNL (m) Reproducible Numbered List (middle)"/>
    <w:basedOn w:val="NLmNumberedListmiddle"/>
    <w:rsid w:val="00072F82"/>
    <w:rPr>
      <w:color w:val="003366"/>
    </w:rPr>
  </w:style>
  <w:style w:type="paragraph" w:customStyle="1" w:styleId="RepNLlReproducibleNumberedListlast">
    <w:name w:val="RepNL (l) Reproducible Numbered List (last)"/>
    <w:basedOn w:val="NLlNumberedListlast"/>
    <w:rsid w:val="00072F82"/>
    <w:rPr>
      <w:color w:val="003366"/>
    </w:rPr>
  </w:style>
  <w:style w:type="paragraph" w:customStyle="1" w:styleId="RepNL1iReproducibleNumberedListoneitem">
    <w:name w:val="RepNL (1i) Reproducible Numbered List (one item)"/>
    <w:basedOn w:val="NL1iNumberedListoneitem"/>
    <w:rsid w:val="00072F82"/>
    <w:rPr>
      <w:color w:val="003366"/>
    </w:rPr>
  </w:style>
  <w:style w:type="paragraph" w:customStyle="1" w:styleId="RepBLfReproducibleBulletedListfirst">
    <w:name w:val="RepBL (f) Reproducible Bulleted List (first)"/>
    <w:basedOn w:val="BLfBulletedListfirst"/>
    <w:rsid w:val="00072F82"/>
    <w:rPr>
      <w:color w:val="003366"/>
    </w:rPr>
  </w:style>
  <w:style w:type="paragraph" w:customStyle="1" w:styleId="RepBLmReproducibleBulletedListmiddle">
    <w:name w:val="RepBL (m) Reproducible Bulleted List (middle)"/>
    <w:basedOn w:val="BLmBulletedListmiddle"/>
    <w:rsid w:val="00072F82"/>
    <w:rPr>
      <w:color w:val="003366"/>
    </w:rPr>
  </w:style>
  <w:style w:type="paragraph" w:customStyle="1" w:styleId="RepBLlReproducibleBulletedListlast">
    <w:name w:val="RepBL (l) Reproducible Bulleted List (last)"/>
    <w:basedOn w:val="BLlBulletedListlast"/>
    <w:rsid w:val="00072F82"/>
    <w:rPr>
      <w:color w:val="003366"/>
    </w:rPr>
  </w:style>
  <w:style w:type="paragraph" w:customStyle="1" w:styleId="RepBL1iReproducibleBulletedListoneitem">
    <w:name w:val="RepBL (1i) Reproducible Bulleted List (one item)"/>
    <w:basedOn w:val="BL1iBulletedListoneitem"/>
    <w:rsid w:val="00072F82"/>
    <w:rPr>
      <w:color w:val="003366"/>
    </w:rPr>
  </w:style>
  <w:style w:type="paragraph" w:customStyle="1" w:styleId="RepULfReproducibleUnnumberedListfirst">
    <w:name w:val="RepUL (f) Reproducible Unnumbered List (first)"/>
    <w:basedOn w:val="ULfUnnumberedListfirst"/>
    <w:rsid w:val="00072F82"/>
    <w:rPr>
      <w:color w:val="003366"/>
    </w:rPr>
  </w:style>
  <w:style w:type="paragraph" w:customStyle="1" w:styleId="RepULmReproducibleUnnumberedListmiddle">
    <w:name w:val="RepUL (m) Reproducible Unnumbered List (middle)"/>
    <w:basedOn w:val="ULmUnnumberedListmiddle"/>
    <w:rsid w:val="00072F82"/>
    <w:rPr>
      <w:color w:val="003366"/>
    </w:rPr>
  </w:style>
  <w:style w:type="paragraph" w:customStyle="1" w:styleId="RepULlReproducibleUnnumberedListlast">
    <w:name w:val="RepUL (l) Reproducible Unnumbered List (last)"/>
    <w:basedOn w:val="ULlUnnumberedListlast"/>
    <w:rsid w:val="00072F82"/>
    <w:rPr>
      <w:color w:val="003366"/>
    </w:rPr>
  </w:style>
  <w:style w:type="paragraph" w:customStyle="1" w:styleId="RepUL1iReproducibleUnnumberedListoneitem">
    <w:name w:val="RepUL (1i) Reproducible Unnumbered List (one item)"/>
    <w:basedOn w:val="UL1iUnnumberedListoneitem"/>
    <w:rsid w:val="00072F82"/>
    <w:rPr>
      <w:color w:val="003366"/>
    </w:rPr>
  </w:style>
  <w:style w:type="paragraph" w:customStyle="1" w:styleId="RepTwoCLfReproducibleTwoColumnListfirst">
    <w:name w:val="RepTwoCL (f) Reproducible Two Column List (first)"/>
    <w:basedOn w:val="Normal"/>
    <w:rsid w:val="00072F82"/>
    <w:pPr>
      <w:spacing w:before="360" w:after="120" w:line="560" w:lineRule="exact"/>
    </w:pPr>
    <w:rPr>
      <w:color w:val="003366"/>
      <w:sz w:val="24"/>
    </w:rPr>
  </w:style>
  <w:style w:type="paragraph" w:customStyle="1" w:styleId="RepTwoCLmReproducibleTwoColumnListmiddle">
    <w:name w:val="RepTwoCL (m) Reproducible Two Column List (middle)"/>
    <w:basedOn w:val="Normal"/>
    <w:rsid w:val="00072F82"/>
    <w:pPr>
      <w:spacing w:after="120" w:line="560" w:lineRule="exact"/>
    </w:pPr>
    <w:rPr>
      <w:color w:val="003366"/>
      <w:sz w:val="24"/>
    </w:rPr>
  </w:style>
  <w:style w:type="paragraph" w:customStyle="1" w:styleId="RepTwoCLlReproducibleTwoColumnListlast">
    <w:name w:val="RepTwoCL (l) Reproducible Two Column List (last)"/>
    <w:basedOn w:val="Normal"/>
    <w:rsid w:val="00072F82"/>
    <w:pPr>
      <w:spacing w:after="360" w:line="560" w:lineRule="exact"/>
    </w:pPr>
    <w:rPr>
      <w:color w:val="003366"/>
      <w:sz w:val="24"/>
    </w:rPr>
  </w:style>
  <w:style w:type="paragraph" w:customStyle="1" w:styleId="RepTwoCL1iReproducibleTwoColumnListoneitem">
    <w:name w:val="RepTwoCL (1i) Reproducible Two Column List (one item)"/>
    <w:basedOn w:val="BL1iBulletedListoneitem"/>
    <w:rsid w:val="00072F82"/>
    <w:rPr>
      <w:color w:val="003366"/>
    </w:rPr>
  </w:style>
  <w:style w:type="paragraph" w:customStyle="1" w:styleId="RepTxCReproducibleTextContinuation">
    <w:name w:val="RepTxC Reproducible Text Continuation"/>
    <w:basedOn w:val="TxCTextContinuation"/>
    <w:rsid w:val="00072F82"/>
    <w:rPr>
      <w:color w:val="003366"/>
    </w:rPr>
  </w:style>
  <w:style w:type="paragraph" w:customStyle="1" w:styleId="RepTTReproducibleTableTitle">
    <w:name w:val="RepTT Reproducible Table Title"/>
    <w:basedOn w:val="TTTableTitle"/>
    <w:rsid w:val="00072F82"/>
    <w:rPr>
      <w:color w:val="003366"/>
    </w:rPr>
  </w:style>
  <w:style w:type="character" w:customStyle="1" w:styleId="RepTNReproducibleTableNumber">
    <w:name w:val="RepTN Reproducible Table Number"/>
    <w:rsid w:val="00072F82"/>
    <w:rPr>
      <w:rFonts w:ascii="Times New Roman" w:hAnsi="Times New Roman"/>
      <w:color w:val="003366"/>
      <w:sz w:val="24"/>
      <w:bdr w:val="none" w:sz="0" w:space="0" w:color="auto"/>
      <w:shd w:val="pct50" w:color="CC99FF" w:fill="auto"/>
    </w:rPr>
  </w:style>
  <w:style w:type="paragraph" w:customStyle="1" w:styleId="RepTCHReproducibleTableColumnHead">
    <w:name w:val="RepTCH Reproducible Table Column Head"/>
    <w:basedOn w:val="LH1ListHeading1"/>
    <w:rsid w:val="00072F82"/>
    <w:pPr>
      <w:ind w:left="0"/>
    </w:pPr>
    <w:rPr>
      <w:color w:val="003366"/>
    </w:rPr>
  </w:style>
  <w:style w:type="paragraph" w:customStyle="1" w:styleId="RepTBReproducibleTableBody">
    <w:name w:val="RepTB Reproducible Table Body"/>
    <w:basedOn w:val="TxCTextContinuation"/>
    <w:rsid w:val="00072F82"/>
    <w:pPr>
      <w:spacing w:line="240" w:lineRule="auto"/>
    </w:pPr>
    <w:rPr>
      <w:color w:val="003366"/>
    </w:rPr>
  </w:style>
  <w:style w:type="paragraph" w:customStyle="1" w:styleId="RepTSNReproducibleTableSourceNote">
    <w:name w:val="RepTSN Reproducible Table Source Note"/>
    <w:basedOn w:val="TSNTableSourceNote"/>
    <w:rsid w:val="00072F82"/>
    <w:rPr>
      <w:color w:val="003366"/>
    </w:rPr>
  </w:style>
  <w:style w:type="paragraph" w:customStyle="1" w:styleId="RepEx1pReproducibleExtractoneparagraph">
    <w:name w:val="RepEx (1p) Reproducible Extract (one paragraph)"/>
    <w:basedOn w:val="Ex1pExtractoneparagraph"/>
    <w:rsid w:val="00072F82"/>
    <w:rPr>
      <w:color w:val="003366"/>
    </w:rPr>
  </w:style>
  <w:style w:type="paragraph" w:customStyle="1" w:styleId="RepExfReproducibleExtractfirst">
    <w:name w:val="RepEx (f) Reproducible Extract (first)"/>
    <w:basedOn w:val="ExfExtractfirst"/>
    <w:rsid w:val="00072F82"/>
    <w:rPr>
      <w:color w:val="003366"/>
    </w:rPr>
  </w:style>
  <w:style w:type="paragraph" w:customStyle="1" w:styleId="RepExmReproducibleExtractmiddle">
    <w:name w:val="RepEx (m) Reproducible Extract (middle)"/>
    <w:basedOn w:val="ExmExtractmiddle"/>
    <w:rsid w:val="00072F82"/>
    <w:rPr>
      <w:color w:val="003366"/>
    </w:rPr>
  </w:style>
  <w:style w:type="paragraph" w:customStyle="1" w:styleId="RepExlReproducibleExtractlast">
    <w:name w:val="RepEx (l) Reproducible Extract (last)"/>
    <w:basedOn w:val="ExlExtractlast"/>
    <w:rsid w:val="00072F82"/>
    <w:rPr>
      <w:color w:val="003366"/>
    </w:rPr>
  </w:style>
  <w:style w:type="character" w:customStyle="1" w:styleId="RepCOReproducibleCallout">
    <w:name w:val="RepCO Reproducible Callout"/>
    <w:rsid w:val="00072F82"/>
    <w:rPr>
      <w:rFonts w:ascii="Helvetica" w:hAnsi="Helvetica"/>
      <w:b/>
      <w:sz w:val="24"/>
      <w:bdr w:val="none" w:sz="0" w:space="0" w:color="auto"/>
      <w:shd w:val="pct50" w:color="CC99FF" w:fill="auto"/>
    </w:rPr>
  </w:style>
  <w:style w:type="paragraph" w:customStyle="1" w:styleId="RepRefHReproducibleReferenceHead">
    <w:name w:val="RepRefH Reproducible Reference Head"/>
    <w:basedOn w:val="RefHReferencesHeading"/>
    <w:rsid w:val="00072F82"/>
    <w:pPr>
      <w:outlineLvl w:val="9"/>
    </w:pPr>
    <w:rPr>
      <w:color w:val="003366"/>
    </w:rPr>
  </w:style>
  <w:style w:type="paragraph" w:customStyle="1" w:styleId="RepRefReproducibleReference">
    <w:name w:val="RepRef Reproducible Reference"/>
    <w:basedOn w:val="RefReference"/>
    <w:rsid w:val="00072F82"/>
    <w:rPr>
      <w:color w:val="003366"/>
    </w:rPr>
  </w:style>
  <w:style w:type="paragraph" w:customStyle="1" w:styleId="CaStNLfCaseStudyNumberedListfirst">
    <w:name w:val="CaStNL (f) Case Study Numbered List (first)"/>
    <w:basedOn w:val="NLfNumberedListfirst"/>
    <w:rsid w:val="00072F82"/>
    <w:rPr>
      <w:color w:val="0000FF"/>
    </w:rPr>
  </w:style>
  <w:style w:type="paragraph" w:customStyle="1" w:styleId="CaStNLmCaseStudyNumberedListmiddle">
    <w:name w:val="CaStNL (m) Case Study Numbered List (middle)"/>
    <w:basedOn w:val="NLmNumberedListmiddle"/>
    <w:rsid w:val="00072F82"/>
    <w:rPr>
      <w:color w:val="0000FF"/>
    </w:rPr>
  </w:style>
  <w:style w:type="paragraph" w:customStyle="1" w:styleId="CaStNLlCaseStudyNumberedListlast">
    <w:name w:val="CaStNL (l) Case Study Numbered List (last)"/>
    <w:basedOn w:val="NLlNumberedListlast"/>
    <w:rsid w:val="00072F82"/>
    <w:rPr>
      <w:color w:val="0000FF"/>
    </w:rPr>
  </w:style>
  <w:style w:type="paragraph" w:customStyle="1" w:styleId="CaStBL1iCaseStudyBulletedList1item">
    <w:name w:val="CaStBL (1i) Case Study Bulleted List (1 item)"/>
    <w:basedOn w:val="BL1iBulletedListoneitem"/>
    <w:rsid w:val="00072F82"/>
    <w:rPr>
      <w:color w:val="0000FF"/>
    </w:rPr>
  </w:style>
  <w:style w:type="paragraph" w:customStyle="1" w:styleId="CaStBLfCaseStudyBulletedListfirst">
    <w:name w:val="CaStBL (f) Case Study Bulleted List (first)"/>
    <w:basedOn w:val="BLfBulletedListfirst"/>
    <w:rsid w:val="00072F82"/>
    <w:rPr>
      <w:color w:val="0000FF"/>
    </w:rPr>
  </w:style>
  <w:style w:type="paragraph" w:customStyle="1" w:styleId="CaStBLmCaseStudyBulletedListmiddle">
    <w:name w:val="CaStBL (m) Case Study Bulleted List (middle)"/>
    <w:basedOn w:val="BLmBulletedListmiddle"/>
    <w:rsid w:val="00072F82"/>
    <w:rPr>
      <w:color w:val="0000FF"/>
    </w:rPr>
  </w:style>
  <w:style w:type="paragraph" w:customStyle="1" w:styleId="CaStBLlCaseStudyBulletedListlast">
    <w:name w:val="CaStBL (l) Case Study Bulleted List (last)"/>
    <w:basedOn w:val="BLlBulletedListlast"/>
    <w:rsid w:val="00072F82"/>
    <w:rPr>
      <w:color w:val="0000FF"/>
    </w:rPr>
  </w:style>
  <w:style w:type="paragraph" w:customStyle="1" w:styleId="CaStUL1iCaseStudyUnnumberedList1item">
    <w:name w:val="CaStUL (1i) Case Study Unnumbered List (1 item)"/>
    <w:basedOn w:val="UL1iUnnumberedListoneitem"/>
    <w:rsid w:val="00072F82"/>
    <w:rPr>
      <w:color w:val="0000FF"/>
    </w:rPr>
  </w:style>
  <w:style w:type="paragraph" w:customStyle="1" w:styleId="CaStULfCaseStudyUnnumberedListfirst">
    <w:name w:val="CaStUL (f) Case Study Unnumbered List (first)"/>
    <w:basedOn w:val="ULfUnnumberedListfirst"/>
    <w:rsid w:val="00072F82"/>
    <w:rPr>
      <w:color w:val="0000FF"/>
    </w:rPr>
  </w:style>
  <w:style w:type="paragraph" w:customStyle="1" w:styleId="CaStULmCaseStudyUnnumberedListmiddle">
    <w:name w:val="CaStUL (m) Case Study Unnumbered List (middle)"/>
    <w:basedOn w:val="ULmUnnumberedListmiddle"/>
    <w:rsid w:val="00072F82"/>
    <w:rPr>
      <w:color w:val="0000FF"/>
    </w:rPr>
  </w:style>
  <w:style w:type="paragraph" w:customStyle="1" w:styleId="CaStULlCaseStudyUnnumberedListlast">
    <w:name w:val="CaStUL (l) Case Study Unnumbered List (last)"/>
    <w:basedOn w:val="ULlUnnumberedListlast"/>
    <w:rsid w:val="00072F82"/>
    <w:rPr>
      <w:color w:val="0000FF"/>
    </w:rPr>
  </w:style>
  <w:style w:type="paragraph" w:customStyle="1" w:styleId="EncETRITxEncyclopediaEntryTitleRunInText">
    <w:name w:val="EncETRITx Encyclopedia Entry Title Run In Text"/>
    <w:basedOn w:val="EncTxEncyclopediaText"/>
    <w:rsid w:val="00072F82"/>
    <w:pPr>
      <w:ind w:firstLine="0"/>
    </w:pPr>
  </w:style>
  <w:style w:type="character" w:customStyle="1" w:styleId="NRefN">
    <w:name w:val="NRefN"/>
    <w:rsid w:val="00072F82"/>
    <w:rPr>
      <w:rFonts w:ascii="Arial" w:hAnsi="Arial"/>
      <w:b/>
      <w:color w:val="auto"/>
      <w:sz w:val="28"/>
      <w:bdr w:val="none" w:sz="0" w:space="0" w:color="auto"/>
      <w:shd w:val="clear" w:color="auto" w:fill="CC99FF"/>
      <w:vertAlign w:val="superscript"/>
    </w:rPr>
  </w:style>
  <w:style w:type="character" w:customStyle="1" w:styleId="Authorfname">
    <w:name w:val="Author_fname"/>
    <w:qFormat/>
    <w:rsid w:val="00072F82"/>
    <w:rPr>
      <w:rFonts w:ascii="Times New Roman" w:hAnsi="Times New Roman"/>
      <w:b w:val="0"/>
      <w:i/>
      <w:color w:val="548DD4"/>
      <w:sz w:val="24"/>
      <w:bdr w:val="none" w:sz="0" w:space="0" w:color="auto"/>
      <w:shd w:val="pct15" w:color="auto" w:fill="FFFFFF"/>
    </w:rPr>
  </w:style>
  <w:style w:type="character" w:customStyle="1" w:styleId="AfnAuthorFirstName">
    <w:name w:val="Afn Author First Name"/>
    <w:qFormat/>
    <w:rsid w:val="00072F82"/>
    <w:rPr>
      <w:rFonts w:ascii="Times New Roman" w:hAnsi="Times New Roman"/>
      <w:sz w:val="24"/>
      <w:bdr w:val="none" w:sz="0" w:space="0" w:color="auto"/>
      <w:shd w:val="pct15" w:color="auto" w:fill="FFFFFF"/>
    </w:rPr>
  </w:style>
  <w:style w:type="character" w:customStyle="1" w:styleId="AlnAuthorSurname">
    <w:name w:val="Aln Author Surname"/>
    <w:qFormat/>
    <w:rsid w:val="00072F82"/>
    <w:rPr>
      <w:rFonts w:ascii="Times New Roman" w:hAnsi="Times New Roman"/>
      <w:sz w:val="24"/>
      <w:bdr w:val="none" w:sz="0" w:space="0" w:color="auto"/>
      <w:shd w:val="pct15" w:color="auto" w:fill="FFFFFF"/>
    </w:rPr>
  </w:style>
  <w:style w:type="character" w:customStyle="1" w:styleId="AspAuthorSeparator">
    <w:name w:val="Asp Author Separator"/>
    <w:qFormat/>
    <w:rsid w:val="00072F82"/>
    <w:rPr>
      <w:rFonts w:ascii="Times New Roman" w:hAnsi="Times New Roman"/>
      <w:sz w:val="24"/>
      <w:bdr w:val="none" w:sz="0" w:space="0" w:color="auto"/>
      <w:shd w:val="pct15" w:color="auto" w:fill="FFFFFF"/>
    </w:rPr>
  </w:style>
  <w:style w:type="character" w:customStyle="1" w:styleId="PtMenPartMention">
    <w:name w:val="PtMen Part Mention"/>
    <w:qFormat/>
    <w:rsid w:val="00072F82"/>
    <w:rPr>
      <w:rFonts w:ascii="Times New Roman" w:hAnsi="Times New Roman"/>
      <w:color w:val="7030A0"/>
      <w:sz w:val="24"/>
    </w:rPr>
  </w:style>
  <w:style w:type="character" w:customStyle="1" w:styleId="ChMenChapterMention">
    <w:name w:val="ChMen Chapter Mention"/>
    <w:qFormat/>
    <w:rsid w:val="00072F82"/>
    <w:rPr>
      <w:rFonts w:ascii="Times New Roman" w:hAnsi="Times New Roman"/>
      <w:color w:val="548DD4"/>
      <w:sz w:val="24"/>
      <w:shd w:val="pct15" w:color="auto" w:fill="FFFFFF"/>
    </w:rPr>
  </w:style>
  <w:style w:type="character" w:customStyle="1" w:styleId="ExARIExtractAttributionRunIn">
    <w:name w:val="ExARI Extract Attribution Run In"/>
    <w:qFormat/>
    <w:rsid w:val="00072F82"/>
    <w:rPr>
      <w:rFonts w:ascii="Times New Roman" w:hAnsi="Times New Roman"/>
      <w:color w:val="auto"/>
      <w:sz w:val="24"/>
      <w:bdr w:val="none" w:sz="0" w:space="0" w:color="auto"/>
      <w:shd w:val="clear" w:color="auto" w:fill="4F81BD"/>
    </w:rPr>
  </w:style>
  <w:style w:type="character" w:customStyle="1" w:styleId="CCComputerCode">
    <w:name w:val="CC Computer Code"/>
    <w:qFormat/>
    <w:rsid w:val="00072F82"/>
    <w:rPr>
      <w:rFonts w:ascii="Courier New" w:hAnsi="Courier New"/>
      <w:color w:val="548DD4"/>
      <w:sz w:val="24"/>
    </w:rPr>
  </w:style>
  <w:style w:type="paragraph" w:customStyle="1" w:styleId="CCBComputerCodeBlock">
    <w:name w:val="CCB Computer Code Block"/>
    <w:basedOn w:val="ExmExtractmiddle"/>
    <w:qFormat/>
    <w:rsid w:val="00072F82"/>
    <w:pPr>
      <w:spacing w:after="120"/>
      <w:ind w:left="0" w:firstLine="0"/>
    </w:pPr>
    <w:rPr>
      <w:rFonts w:ascii="Courier New" w:hAnsi="Courier New"/>
      <w:color w:val="548DD4"/>
    </w:rPr>
  </w:style>
  <w:style w:type="paragraph" w:customStyle="1" w:styleId="CCTComputerCodeTitle">
    <w:name w:val="CCT Computer Code Title"/>
    <w:basedOn w:val="ExH1ExtractHeading1"/>
    <w:qFormat/>
    <w:rsid w:val="00072F82"/>
    <w:pPr>
      <w:ind w:left="0"/>
    </w:pPr>
    <w:rPr>
      <w:color w:val="548DD4"/>
    </w:rPr>
  </w:style>
  <w:style w:type="character" w:customStyle="1" w:styleId="bibarticle">
    <w:name w:val="bib_article"/>
    <w:rsid w:val="00072F82"/>
    <w:rPr>
      <w:rFonts w:ascii="Times New Roman" w:hAnsi="Times New Roman"/>
      <w:sz w:val="20"/>
      <w:bdr w:val="none" w:sz="0" w:space="0" w:color="auto"/>
      <w:shd w:val="clear" w:color="auto" w:fill="CCFFFF"/>
    </w:rPr>
  </w:style>
  <w:style w:type="character" w:customStyle="1" w:styleId="bibfname">
    <w:name w:val="bib_fname"/>
    <w:rsid w:val="00072F82"/>
    <w:rPr>
      <w:rFonts w:ascii="Times New Roman" w:hAnsi="Times New Roman"/>
      <w:sz w:val="20"/>
      <w:bdr w:val="none" w:sz="0" w:space="0" w:color="auto"/>
      <w:shd w:val="clear" w:color="auto" w:fill="FFFFCC"/>
    </w:rPr>
  </w:style>
  <w:style w:type="character" w:customStyle="1" w:styleId="bibfpage">
    <w:name w:val="bib_fpage"/>
    <w:rsid w:val="00072F82"/>
    <w:rPr>
      <w:rFonts w:ascii="Times New Roman" w:hAnsi="Times New Roman"/>
      <w:sz w:val="20"/>
      <w:bdr w:val="none" w:sz="0" w:space="0" w:color="auto"/>
      <w:shd w:val="clear" w:color="auto" w:fill="E6E6E6"/>
    </w:rPr>
  </w:style>
  <w:style w:type="character" w:customStyle="1" w:styleId="bibjournal">
    <w:name w:val="bib_journal"/>
    <w:rsid w:val="00072F82"/>
    <w:rPr>
      <w:rFonts w:ascii="Times New Roman" w:hAnsi="Times New Roman"/>
      <w:sz w:val="20"/>
      <w:bdr w:val="none" w:sz="0" w:space="0" w:color="auto"/>
      <w:shd w:val="clear" w:color="auto" w:fill="F9DECF"/>
    </w:rPr>
  </w:style>
  <w:style w:type="character" w:customStyle="1" w:styleId="bibsurname">
    <w:name w:val="bib_surname"/>
    <w:rsid w:val="00072F82"/>
    <w:rPr>
      <w:rFonts w:ascii="Times New Roman" w:hAnsi="Times New Roman"/>
      <w:sz w:val="20"/>
      <w:bdr w:val="none" w:sz="0" w:space="0" w:color="auto"/>
      <w:shd w:val="clear" w:color="auto" w:fill="CCFF99"/>
    </w:rPr>
  </w:style>
  <w:style w:type="character" w:customStyle="1" w:styleId="bibvolume">
    <w:name w:val="bib_volume"/>
    <w:rsid w:val="00072F82"/>
    <w:rPr>
      <w:rFonts w:ascii="Times New Roman" w:hAnsi="Times New Roman"/>
      <w:sz w:val="20"/>
      <w:bdr w:val="none" w:sz="0" w:space="0" w:color="auto"/>
      <w:shd w:val="clear" w:color="auto" w:fill="CCECFF"/>
    </w:rPr>
  </w:style>
  <w:style w:type="character" w:customStyle="1" w:styleId="bibyear">
    <w:name w:val="bib_year"/>
    <w:rsid w:val="00072F82"/>
    <w:rPr>
      <w:rFonts w:ascii="Times New Roman" w:hAnsi="Times New Roman"/>
      <w:sz w:val="20"/>
      <w:bdr w:val="none" w:sz="0" w:space="0" w:color="auto"/>
      <w:shd w:val="clear" w:color="auto" w:fill="FFCCFF"/>
    </w:rPr>
  </w:style>
  <w:style w:type="paragraph" w:customStyle="1" w:styleId="RefJournal">
    <w:name w:val="RefJournal"/>
    <w:basedOn w:val="TxText"/>
    <w:next w:val="TxText"/>
    <w:qFormat/>
    <w:rsid w:val="00072F82"/>
    <w:pPr>
      <w:ind w:left="720" w:hanging="720"/>
    </w:pPr>
  </w:style>
  <w:style w:type="character" w:customStyle="1" w:styleId="bibbook">
    <w:name w:val="bib_book"/>
    <w:rsid w:val="00072F82"/>
    <w:rPr>
      <w:rFonts w:ascii="Times New Roman" w:hAnsi="Times New Roman"/>
      <w:sz w:val="20"/>
      <w:bdr w:val="none" w:sz="0" w:space="0" w:color="auto"/>
      <w:shd w:val="clear" w:color="auto" w:fill="99CCFF"/>
    </w:rPr>
  </w:style>
  <w:style w:type="character" w:customStyle="1" w:styleId="biblocation">
    <w:name w:val="bib_location"/>
    <w:rsid w:val="00072F82"/>
    <w:rPr>
      <w:rFonts w:ascii="Times New Roman" w:hAnsi="Times New Roman"/>
      <w:sz w:val="20"/>
      <w:bdr w:val="none" w:sz="0" w:space="0" w:color="auto"/>
      <w:shd w:val="clear" w:color="auto" w:fill="FFCCCC"/>
    </w:rPr>
  </w:style>
  <w:style w:type="character" w:customStyle="1" w:styleId="bibpublisher">
    <w:name w:val="bib_publisher"/>
    <w:rsid w:val="00072F82"/>
    <w:rPr>
      <w:rFonts w:ascii="Times New Roman" w:hAnsi="Times New Roman"/>
      <w:sz w:val="20"/>
      <w:bdr w:val="none" w:sz="0" w:space="0" w:color="auto"/>
      <w:shd w:val="clear" w:color="auto" w:fill="FF99CC"/>
    </w:rPr>
  </w:style>
  <w:style w:type="paragraph" w:customStyle="1" w:styleId="RefOther">
    <w:name w:val="RefOther"/>
    <w:basedOn w:val="TxText"/>
    <w:qFormat/>
    <w:rsid w:val="00072F82"/>
    <w:pPr>
      <w:ind w:left="720" w:hanging="720"/>
    </w:pPr>
  </w:style>
  <w:style w:type="character" w:customStyle="1" w:styleId="biborganization">
    <w:name w:val="bib_organization"/>
    <w:rsid w:val="00072F82"/>
    <w:rPr>
      <w:rFonts w:ascii="Times New Roman" w:hAnsi="Times New Roman"/>
      <w:sz w:val="20"/>
      <w:bdr w:val="none" w:sz="0" w:space="0" w:color="auto"/>
      <w:shd w:val="clear" w:color="auto" w:fill="CCFF99"/>
    </w:rPr>
  </w:style>
  <w:style w:type="character" w:customStyle="1" w:styleId="biburl">
    <w:name w:val="bib_url"/>
    <w:rsid w:val="00072F82"/>
    <w:rPr>
      <w:rFonts w:ascii="Times New Roman" w:hAnsi="Times New Roman"/>
      <w:sz w:val="20"/>
      <w:bdr w:val="none" w:sz="0" w:space="0" w:color="auto"/>
      <w:shd w:val="clear" w:color="auto" w:fill="CCFF66"/>
    </w:rPr>
  </w:style>
  <w:style w:type="paragraph" w:customStyle="1" w:styleId="RefBook">
    <w:name w:val="RefBook"/>
    <w:basedOn w:val="RefOther"/>
    <w:qFormat/>
    <w:rsid w:val="00072F82"/>
  </w:style>
  <w:style w:type="paragraph" w:customStyle="1" w:styleId="TCH">
    <w:name w:val="TCH"/>
    <w:basedOn w:val="RepTCHReproducibleTableColumnHead"/>
    <w:qFormat/>
    <w:rsid w:val="00072F82"/>
    <w:pPr>
      <w:shd w:val="pct5" w:color="auto" w:fill="FFFF00"/>
    </w:pPr>
  </w:style>
  <w:style w:type="character" w:customStyle="1" w:styleId="PlMenPlateMention">
    <w:name w:val="PlMen Plate Mention"/>
    <w:basedOn w:val="BxMenBoxMention"/>
    <w:qFormat/>
    <w:rsid w:val="00072F82"/>
    <w:rPr>
      <w:color w:val="FF0000"/>
    </w:rPr>
  </w:style>
  <w:style w:type="character" w:customStyle="1" w:styleId="PlCOPlateCallOut">
    <w:name w:val="PlCO Plate Call Out"/>
    <w:basedOn w:val="BxCOBoxCallOut"/>
    <w:rsid w:val="00072F82"/>
    <w:rPr>
      <w:rFonts w:ascii="Helvetica" w:hAnsi="Helvetica"/>
      <w:b/>
      <w:sz w:val="24"/>
      <w:bdr w:val="none" w:sz="0" w:space="0" w:color="auto"/>
      <w:shd w:val="pct50" w:color="FFFF00" w:fill="auto"/>
    </w:rPr>
  </w:style>
  <w:style w:type="paragraph" w:customStyle="1" w:styleId="PlCPlateCaption">
    <w:name w:val="PlC Plate Caption"/>
    <w:basedOn w:val="FgCFigureCaption"/>
    <w:qFormat/>
    <w:rsid w:val="00072F82"/>
  </w:style>
  <w:style w:type="character" w:customStyle="1" w:styleId="PlNPlateNumber">
    <w:name w:val="PlN Plate Number"/>
    <w:basedOn w:val="FgNFigureNumber"/>
    <w:qFormat/>
    <w:rsid w:val="00072F82"/>
    <w:rPr>
      <w:sz w:val="24"/>
      <w:bdr w:val="none" w:sz="0" w:space="0" w:color="auto"/>
      <w:shd w:val="pct50" w:color="0000FF" w:fill="auto"/>
    </w:rPr>
  </w:style>
  <w:style w:type="paragraph" w:customStyle="1" w:styleId="PlSNPlateSource">
    <w:name w:val="PlSN Plate Source"/>
    <w:basedOn w:val="FgSNFigureSourceNote"/>
    <w:qFormat/>
    <w:rsid w:val="00072F82"/>
  </w:style>
  <w:style w:type="character" w:customStyle="1" w:styleId="ApMenAppendixMention">
    <w:name w:val="ApMen Appendix Mention"/>
    <w:basedOn w:val="FgMenFigureMention"/>
    <w:qFormat/>
    <w:rsid w:val="00072F82"/>
    <w:rPr>
      <w:color w:val="0000FF"/>
    </w:rPr>
  </w:style>
  <w:style w:type="paragraph" w:customStyle="1" w:styleId="EncTx1EncylopediaTextFirstParagraph">
    <w:name w:val="EncTx1 Encylopedia Text First Paragraph"/>
    <w:basedOn w:val="Tx1TextFirstParagraph"/>
    <w:qFormat/>
    <w:rsid w:val="00072F82"/>
  </w:style>
  <w:style w:type="paragraph" w:customStyle="1" w:styleId="LEx1pExtractoneparagraph">
    <w:name w:val="LEx (1p) Extract (one paragraph)"/>
    <w:basedOn w:val="TxText"/>
    <w:rsid w:val="00072F82"/>
    <w:pPr>
      <w:spacing w:before="360" w:after="360" w:line="400" w:lineRule="exact"/>
      <w:ind w:left="720" w:right="720" w:firstLine="0"/>
    </w:pPr>
    <w:rPr>
      <w:rFonts w:ascii="Tahoma" w:hAnsi="Tahoma"/>
    </w:rPr>
  </w:style>
  <w:style w:type="paragraph" w:customStyle="1" w:styleId="SpTx1SpecialTextFirstParagraph">
    <w:name w:val="SpTx1 Special Text First Paragraph"/>
    <w:basedOn w:val="Tx1TextFirstParagraph"/>
    <w:qFormat/>
    <w:rsid w:val="00072F82"/>
  </w:style>
  <w:style w:type="paragraph" w:customStyle="1" w:styleId="LLLExmExtractmiddle">
    <w:name w:val="LLLEx (m) Extract (middle)"/>
    <w:basedOn w:val="TxText"/>
    <w:rsid w:val="00072F82"/>
    <w:pPr>
      <w:spacing w:line="400" w:lineRule="exact"/>
      <w:ind w:left="720" w:right="720"/>
    </w:pPr>
    <w:rPr>
      <w:rFonts w:ascii="Tahoma" w:hAnsi="Tahoma"/>
    </w:rPr>
  </w:style>
  <w:style w:type="paragraph" w:customStyle="1" w:styleId="LExfExtractfirst">
    <w:name w:val="LEx (f) Extract (first)"/>
    <w:basedOn w:val="LLLExmExtractmiddle"/>
    <w:rsid w:val="00072F82"/>
    <w:pPr>
      <w:spacing w:before="360"/>
      <w:ind w:firstLine="0"/>
    </w:pPr>
  </w:style>
  <w:style w:type="paragraph" w:customStyle="1" w:styleId="LExlExtractlast">
    <w:name w:val="LEx (l) Extract (last)"/>
    <w:basedOn w:val="LLLExmExtractmiddle"/>
    <w:rsid w:val="00072F82"/>
    <w:pPr>
      <w:spacing w:after="360"/>
    </w:pPr>
  </w:style>
  <w:style w:type="paragraph" w:customStyle="1" w:styleId="LExULmExtractUnnumberedListmiddle">
    <w:name w:val="LExUL (m) Extract Unnumbered List (middle)"/>
    <w:basedOn w:val="TxText"/>
    <w:rsid w:val="00072F82"/>
    <w:pPr>
      <w:spacing w:before="120" w:line="400" w:lineRule="exact"/>
      <w:ind w:left="1080" w:right="720" w:firstLine="0"/>
    </w:pPr>
    <w:rPr>
      <w:rFonts w:ascii="Tahoma" w:hAnsi="Tahoma"/>
    </w:rPr>
  </w:style>
  <w:style w:type="paragraph" w:customStyle="1" w:styleId="LExVExtractVerse">
    <w:name w:val="LExV Extract Verse"/>
    <w:basedOn w:val="TxText"/>
    <w:autoRedefine/>
    <w:rsid w:val="00072F82"/>
    <w:pPr>
      <w:spacing w:before="360" w:after="360" w:line="400" w:lineRule="exact"/>
      <w:ind w:left="720" w:right="720" w:firstLine="0"/>
      <w:contextualSpacing/>
    </w:pPr>
    <w:rPr>
      <w:rFonts w:ascii="Tahoma" w:hAnsi="Tahoma"/>
    </w:rPr>
  </w:style>
  <w:style w:type="paragraph" w:customStyle="1" w:styleId="LExH1ExtractHeading1">
    <w:name w:val="LExH1 Extract Heading 1"/>
    <w:basedOn w:val="TxText"/>
    <w:rsid w:val="00072F82"/>
    <w:pPr>
      <w:keepNext/>
      <w:keepLines/>
      <w:spacing w:before="360" w:after="120" w:line="400" w:lineRule="exact"/>
      <w:ind w:left="720" w:right="720" w:firstLine="0"/>
    </w:pPr>
    <w:rPr>
      <w:rFonts w:ascii="Tahoma" w:hAnsi="Tahoma"/>
      <w:b/>
    </w:rPr>
  </w:style>
  <w:style w:type="paragraph" w:customStyle="1" w:styleId="LExAExtractAttribution">
    <w:name w:val="LExA Extract Attribution"/>
    <w:basedOn w:val="LEx1pExtractoneparagraph"/>
    <w:next w:val="TxText"/>
    <w:qFormat/>
    <w:rsid w:val="00072F82"/>
    <w:pPr>
      <w:jc w:val="right"/>
    </w:pPr>
  </w:style>
  <w:style w:type="paragraph" w:customStyle="1" w:styleId="LExEq1lExtractEquationoneline">
    <w:name w:val="LExEq (1l) Extract Equation (one line)"/>
    <w:basedOn w:val="TxText"/>
    <w:rsid w:val="00072F82"/>
    <w:pPr>
      <w:spacing w:before="360" w:after="360"/>
      <w:ind w:left="1440" w:right="1440" w:firstLine="0"/>
    </w:pPr>
    <w:rPr>
      <w:rFonts w:ascii="Tahoma" w:hAnsi="Tahoma"/>
    </w:rPr>
  </w:style>
  <w:style w:type="paragraph" w:customStyle="1" w:styleId="LExNLmExtractNumberedListmiddle">
    <w:name w:val="LExNL (m) Extract Numbered List (middle)"/>
    <w:basedOn w:val="LLLExmExtractmiddle"/>
    <w:rsid w:val="00072F82"/>
    <w:pPr>
      <w:tabs>
        <w:tab w:val="right" w:pos="1267"/>
      </w:tabs>
      <w:spacing w:before="120"/>
      <w:ind w:left="1440" w:hanging="720"/>
    </w:pPr>
  </w:style>
  <w:style w:type="paragraph" w:customStyle="1" w:styleId="LExDimExtractDialoguemiddle">
    <w:name w:val="LExDi (m) Extract Dialogue (middle)"/>
    <w:basedOn w:val="TxText"/>
    <w:rsid w:val="00072F82"/>
    <w:pPr>
      <w:tabs>
        <w:tab w:val="left" w:pos="3600"/>
      </w:tabs>
      <w:spacing w:before="120" w:line="400" w:lineRule="exact"/>
      <w:ind w:left="3600" w:right="1440" w:hanging="2160"/>
    </w:pPr>
    <w:rPr>
      <w:rFonts w:ascii="Tahoma" w:hAnsi="Tahoma"/>
    </w:rPr>
  </w:style>
  <w:style w:type="paragraph" w:customStyle="1" w:styleId="LExEx1pExtractExtractoneparagraph">
    <w:name w:val="LExEx (1p) Extract Extract (one paragraph)"/>
    <w:basedOn w:val="TxText"/>
    <w:rsid w:val="00072F82"/>
    <w:pPr>
      <w:spacing w:before="240" w:after="240" w:line="400" w:lineRule="exact"/>
      <w:ind w:left="1440" w:right="1440" w:firstLine="0"/>
    </w:pPr>
    <w:rPr>
      <w:rFonts w:ascii="Tahoma" w:hAnsi="Tahoma"/>
    </w:rPr>
  </w:style>
  <w:style w:type="paragraph" w:customStyle="1" w:styleId="LExCmExtractContinuationmiddle">
    <w:name w:val="LExC (m) Extract Continuation (middle)"/>
    <w:basedOn w:val="LLLExmExtractmiddle"/>
    <w:rsid w:val="00072F82"/>
    <w:pPr>
      <w:ind w:firstLine="0"/>
    </w:pPr>
  </w:style>
  <w:style w:type="paragraph" w:customStyle="1" w:styleId="LExNLlExtractNumberedListlast">
    <w:name w:val="LExNL (l) Extract Numbered List (last)"/>
    <w:basedOn w:val="LExNLmExtractNumberedListmiddle"/>
    <w:rsid w:val="00072F82"/>
    <w:pPr>
      <w:spacing w:after="360"/>
    </w:pPr>
  </w:style>
  <w:style w:type="paragraph" w:customStyle="1" w:styleId="LExNLfExtractNumberedListfirst">
    <w:name w:val="LExNL (f) Extract Numbered List (first)"/>
    <w:basedOn w:val="LExNLmExtractNumberedListmiddle"/>
    <w:rsid w:val="00072F82"/>
    <w:pPr>
      <w:spacing w:before="360"/>
    </w:pPr>
  </w:style>
  <w:style w:type="paragraph" w:customStyle="1" w:styleId="LExDifExtractDialoguefirst">
    <w:name w:val="LExDi (f) Extract Dialogue (first)"/>
    <w:basedOn w:val="LExDimExtractDialoguemiddle"/>
    <w:rsid w:val="00072F82"/>
    <w:pPr>
      <w:spacing w:before="360"/>
    </w:pPr>
  </w:style>
  <w:style w:type="paragraph" w:customStyle="1" w:styleId="LExDilExtractDialoguelast">
    <w:name w:val="LExDi (l) Extract Dialogue (last)"/>
    <w:basedOn w:val="LExDimExtractDialoguemiddle"/>
    <w:rsid w:val="00072F82"/>
    <w:pPr>
      <w:spacing w:after="360"/>
    </w:pPr>
  </w:style>
  <w:style w:type="paragraph" w:customStyle="1" w:styleId="LExULfExtractUnnumberedListfirst">
    <w:name w:val="LExUL (f) Extract Unnumbered List (first)"/>
    <w:basedOn w:val="LExULmExtractUnnumberedListmiddle"/>
    <w:rsid w:val="00072F82"/>
    <w:pPr>
      <w:spacing w:before="360"/>
    </w:pPr>
  </w:style>
  <w:style w:type="paragraph" w:customStyle="1" w:styleId="LExULlExtractUnnumberedListlast">
    <w:name w:val="LExUL (l) Extract Unnumbered List (last)"/>
    <w:basedOn w:val="LExULmExtractUnnumberedListmiddle"/>
    <w:rsid w:val="00072F82"/>
    <w:pPr>
      <w:spacing w:after="360"/>
    </w:pPr>
  </w:style>
  <w:style w:type="paragraph" w:customStyle="1" w:styleId="LExH2ExtractHeading2">
    <w:name w:val="LExH2 Extract Heading 2"/>
    <w:basedOn w:val="LExH1ExtractHeading1"/>
    <w:rsid w:val="00072F82"/>
    <w:pPr>
      <w:spacing w:before="240"/>
    </w:pPr>
    <w:rPr>
      <w:sz w:val="22"/>
    </w:rPr>
  </w:style>
  <w:style w:type="paragraph" w:customStyle="1" w:styleId="LExH3ExtractHeading3">
    <w:name w:val="LExH3 Extract Heading 3"/>
    <w:basedOn w:val="LExH2ExtractHeading2"/>
    <w:rsid w:val="00072F82"/>
    <w:pPr>
      <w:spacing w:after="0"/>
      <w:ind w:left="1080"/>
    </w:pPr>
    <w:rPr>
      <w:sz w:val="20"/>
    </w:rPr>
  </w:style>
  <w:style w:type="paragraph" w:customStyle="1" w:styleId="LExNLSLmExtractNumberedListSublistmiddle">
    <w:name w:val="LExNLSL (m) Extract Numbered List Sublist (middle)"/>
    <w:basedOn w:val="LExNLmExtractNumberedListmiddle"/>
    <w:rsid w:val="00072F82"/>
    <w:pPr>
      <w:tabs>
        <w:tab w:val="clear" w:pos="1267"/>
        <w:tab w:val="right" w:pos="1915"/>
      </w:tabs>
      <w:ind w:left="2016"/>
    </w:pPr>
  </w:style>
  <w:style w:type="paragraph" w:customStyle="1" w:styleId="LExNLSLfExtractNumberedListSublistfirst">
    <w:name w:val="LExNLSL (f) Extract Numbered List Sublist (first)"/>
    <w:basedOn w:val="LExNLSLmExtractNumberedListSublistmiddle"/>
    <w:rsid w:val="00072F82"/>
    <w:pPr>
      <w:spacing w:before="360"/>
    </w:pPr>
  </w:style>
  <w:style w:type="paragraph" w:customStyle="1" w:styleId="LExNLSLlExtractNumberedListSublistlast">
    <w:name w:val="LExNLSL (l) Extract Numbered List Sublist (last)"/>
    <w:basedOn w:val="LExNLSLmExtractNumberedListSublistmiddle"/>
    <w:rsid w:val="00072F82"/>
    <w:pPr>
      <w:spacing w:after="360"/>
    </w:pPr>
  </w:style>
  <w:style w:type="paragraph" w:customStyle="1" w:styleId="LExULSLmExtractUnnumberedListSublistmiddle">
    <w:name w:val="LExULSL (m) Extract Unnumbered List Sublist (middle)"/>
    <w:basedOn w:val="LExULmExtractUnnumberedListmiddle"/>
    <w:rsid w:val="00072F82"/>
    <w:pPr>
      <w:tabs>
        <w:tab w:val="right" w:pos="1267"/>
      </w:tabs>
      <w:ind w:left="1440" w:hanging="720"/>
    </w:pPr>
  </w:style>
  <w:style w:type="paragraph" w:customStyle="1" w:styleId="LExULSLfExtractUnnumberedListSublistfirst">
    <w:name w:val="LExULSL (f) Extract Unnumbered List Sublist (first)"/>
    <w:basedOn w:val="LExULSLmExtractUnnumberedListSublistmiddle"/>
    <w:rsid w:val="00072F82"/>
    <w:pPr>
      <w:spacing w:before="360"/>
    </w:pPr>
  </w:style>
  <w:style w:type="paragraph" w:customStyle="1" w:styleId="LExULSLlExtractUnnumberedListSublistlast">
    <w:name w:val="LExULSL (l) Extract Unnumbered List Sublist (last)"/>
    <w:basedOn w:val="LExULSLmExtractUnnumberedListSublistmiddle"/>
    <w:rsid w:val="00072F82"/>
    <w:pPr>
      <w:spacing w:after="360"/>
    </w:pPr>
  </w:style>
  <w:style w:type="paragraph" w:customStyle="1" w:styleId="LLLExLetmExtractLettermiddle">
    <w:name w:val="LLLExLet (m) Extract Letter (middle)"/>
    <w:basedOn w:val="TxText"/>
    <w:rsid w:val="00072F82"/>
    <w:pPr>
      <w:spacing w:line="400" w:lineRule="exact"/>
      <w:ind w:left="720" w:right="720"/>
    </w:pPr>
    <w:rPr>
      <w:rFonts w:ascii="Tahoma" w:hAnsi="Tahoma"/>
    </w:rPr>
  </w:style>
  <w:style w:type="paragraph" w:customStyle="1" w:styleId="LExLetfExtractLetterfirst">
    <w:name w:val="LExLet (f) Extract Letter (first)"/>
    <w:basedOn w:val="LLLExLetmExtractLettermiddle"/>
    <w:rsid w:val="00072F82"/>
    <w:pPr>
      <w:spacing w:before="360"/>
    </w:pPr>
  </w:style>
  <w:style w:type="paragraph" w:customStyle="1" w:styleId="LExLetlExtractLetterlast">
    <w:name w:val="LExLet (l) Extract Letter (last)"/>
    <w:basedOn w:val="LLLExLetmExtractLettermiddle"/>
    <w:rsid w:val="00072F82"/>
    <w:pPr>
      <w:spacing w:after="360"/>
    </w:pPr>
  </w:style>
  <w:style w:type="paragraph" w:customStyle="1" w:styleId="LExLetCmExtractLetterContinuationmiddle">
    <w:name w:val="LExLetC (m) Extract Letter Continuation (middle)"/>
    <w:basedOn w:val="LLLExLetmExtractLettermiddle"/>
    <w:rsid w:val="00072F82"/>
    <w:pPr>
      <w:ind w:firstLine="0"/>
    </w:pPr>
  </w:style>
  <w:style w:type="paragraph" w:customStyle="1" w:styleId="LExLetDtExtractLetterDate">
    <w:name w:val="LExLetDt Extract Letter Date"/>
    <w:basedOn w:val="LLLExLetmExtractLettermiddle"/>
    <w:rsid w:val="00072F82"/>
    <w:pPr>
      <w:spacing w:before="360"/>
      <w:ind w:firstLine="0"/>
    </w:pPr>
  </w:style>
  <w:style w:type="paragraph" w:customStyle="1" w:styleId="LExLetSalExtractLetterSalutation">
    <w:name w:val="LExLetSal Extract Letter Salutation"/>
    <w:basedOn w:val="LLLExLetmExtractLettermiddle"/>
    <w:rsid w:val="00072F82"/>
    <w:pPr>
      <w:spacing w:before="360"/>
      <w:ind w:firstLine="0"/>
    </w:pPr>
  </w:style>
  <w:style w:type="paragraph" w:customStyle="1" w:styleId="LExLetAddmExtractLetterAddressmiddle">
    <w:name w:val="LExLetAdd (m) Extract Letter Address (middle)"/>
    <w:basedOn w:val="LLLExLetmExtractLettermiddle"/>
    <w:rsid w:val="00072F82"/>
    <w:pPr>
      <w:ind w:firstLine="0"/>
    </w:pPr>
  </w:style>
  <w:style w:type="paragraph" w:customStyle="1" w:styleId="LExLetAddlExtractLetterAddresslast">
    <w:name w:val="LExLetAdd (l) Extract Letter Address (last)"/>
    <w:basedOn w:val="LExLetAddmExtractLetterAddressmiddle"/>
    <w:rsid w:val="00072F82"/>
  </w:style>
  <w:style w:type="paragraph" w:customStyle="1" w:styleId="LExLetAddfExtractLetterAddressfirst">
    <w:name w:val="LExLetAdd (f) Extract Letter Address (first)"/>
    <w:basedOn w:val="LExLetAddmExtractLetterAddressmiddle"/>
    <w:rsid w:val="00072F82"/>
    <w:pPr>
      <w:spacing w:before="360"/>
    </w:pPr>
  </w:style>
  <w:style w:type="paragraph" w:customStyle="1" w:styleId="LExLetCloExtractLetterClosing">
    <w:name w:val="LExLetClo Extract Letter Closing"/>
    <w:basedOn w:val="LLLExLetmExtractLettermiddle"/>
    <w:rsid w:val="00072F82"/>
    <w:pPr>
      <w:spacing w:after="360"/>
      <w:ind w:firstLine="0"/>
    </w:pPr>
  </w:style>
  <w:style w:type="paragraph" w:customStyle="1" w:styleId="LExLetAuExtractLetterAuthor">
    <w:name w:val="LExLetAu Extract Letter Author"/>
    <w:basedOn w:val="LLLExLetmExtractLettermiddle"/>
    <w:rsid w:val="00072F82"/>
    <w:pPr>
      <w:spacing w:after="360"/>
      <w:ind w:firstLine="0"/>
    </w:pPr>
  </w:style>
  <w:style w:type="paragraph" w:customStyle="1" w:styleId="LExLetAuAddmExtractLetterAuthorAddressmiddle">
    <w:name w:val="LExLetAuAdd (m) Extract Letter Author Address (middle)"/>
    <w:basedOn w:val="LExLetAddmExtractLetterAddressmiddle"/>
    <w:rsid w:val="00072F82"/>
  </w:style>
  <w:style w:type="paragraph" w:customStyle="1" w:styleId="LExLetAuAddfExtractLetterAuthorAddressfirst">
    <w:name w:val="LExLetAuAdd (f) Extract Letter Author Address (first)"/>
    <w:basedOn w:val="LExLetAuAddmExtractLetterAuthorAddressmiddle"/>
    <w:rsid w:val="00072F82"/>
  </w:style>
  <w:style w:type="paragraph" w:customStyle="1" w:styleId="LExLetAuAddlExtractLetterAutorAddresslast">
    <w:name w:val="LExLetAuAdd (l) Extract Letter Autor Address (last)"/>
    <w:basedOn w:val="LExLetAuAddmExtractLetterAuthorAddressmiddle"/>
    <w:rsid w:val="00072F82"/>
    <w:pPr>
      <w:spacing w:after="360"/>
    </w:pPr>
  </w:style>
  <w:style w:type="paragraph" w:customStyle="1" w:styleId="LExLetBLmExtractLetterBulletedListmiddle">
    <w:name w:val="LExLetBL (m) Extract Letter Bulleted List (middle)"/>
    <w:basedOn w:val="LLLExLetmExtractLettermiddle"/>
    <w:rsid w:val="00072F82"/>
    <w:pPr>
      <w:tabs>
        <w:tab w:val="right" w:pos="1267"/>
      </w:tabs>
      <w:spacing w:before="120"/>
      <w:ind w:left="1440" w:hanging="720"/>
    </w:pPr>
  </w:style>
  <w:style w:type="paragraph" w:customStyle="1" w:styleId="LExLetBLfExtractLetterBulletedListfirst">
    <w:name w:val="LExLetBL (f) Extract Letter Bulleted List (first)"/>
    <w:basedOn w:val="LExLetBLmExtractLetterBulletedListmiddle"/>
    <w:rsid w:val="00072F82"/>
    <w:pPr>
      <w:spacing w:before="360"/>
    </w:pPr>
  </w:style>
  <w:style w:type="paragraph" w:customStyle="1" w:styleId="LExLetBLlExtractLetterBulletedListlast">
    <w:name w:val="LExLetBL (l) Extract Letter Bulleted List (last)"/>
    <w:basedOn w:val="LExLetBLmExtractLetterBulletedListmiddle"/>
    <w:rsid w:val="00072F82"/>
    <w:pPr>
      <w:spacing w:after="360"/>
    </w:pPr>
  </w:style>
  <w:style w:type="paragraph" w:customStyle="1" w:styleId="LExLetH1ExtractLetterHeading1">
    <w:name w:val="LExLetH1 Extract Letter Heading 1"/>
    <w:basedOn w:val="LLLExLetmExtractLettermiddle"/>
    <w:rsid w:val="00072F82"/>
    <w:pPr>
      <w:spacing w:before="240"/>
      <w:ind w:firstLine="0"/>
    </w:pPr>
    <w:rPr>
      <w:b/>
    </w:rPr>
  </w:style>
  <w:style w:type="paragraph" w:customStyle="1" w:styleId="LExLetH2ExtractLetterHeading2">
    <w:name w:val="LExLetH2 Extract Letter Heading 2"/>
    <w:basedOn w:val="LExLetH1ExtractLetterHeading1"/>
    <w:rsid w:val="00072F82"/>
    <w:pPr>
      <w:ind w:left="1440"/>
    </w:pPr>
  </w:style>
  <w:style w:type="paragraph" w:customStyle="1" w:styleId="LExLetULmExtractLetterUnnumberedListmiddle">
    <w:name w:val="LExLetUL (m) Extract Letter Unnumbered List (middle)"/>
    <w:basedOn w:val="LLLExLetmExtractLettermiddle"/>
    <w:rsid w:val="00072F82"/>
    <w:pPr>
      <w:spacing w:before="120"/>
      <w:ind w:left="1080" w:firstLine="0"/>
    </w:pPr>
  </w:style>
  <w:style w:type="paragraph" w:customStyle="1" w:styleId="LExLetULfExtractLetterUnnumberedListfirst">
    <w:name w:val="LExLetUL (f) Extract Letter Unnumbered List (first)"/>
    <w:basedOn w:val="LExLetULmExtractLetterUnnumberedListmiddle"/>
    <w:rsid w:val="00072F82"/>
    <w:pPr>
      <w:spacing w:before="360"/>
    </w:pPr>
  </w:style>
  <w:style w:type="paragraph" w:customStyle="1" w:styleId="LExLetULlExtractLetterUnnumberedListlast">
    <w:name w:val="LExLetUL (l) Extract Letter Unnumbered List (last)"/>
    <w:basedOn w:val="LExLetULmExtractLetterUnnumberedListmiddle"/>
    <w:rsid w:val="00072F82"/>
    <w:pPr>
      <w:spacing w:after="360"/>
    </w:pPr>
  </w:style>
  <w:style w:type="paragraph" w:customStyle="1" w:styleId="LExLetExmExtractLetterExtractmiddle">
    <w:name w:val="LExLetEx (m) Extract Letter Extract (middle)"/>
    <w:basedOn w:val="LLLExLetmExtractLettermiddle"/>
    <w:rsid w:val="00072F82"/>
    <w:pPr>
      <w:ind w:left="1440" w:right="1440"/>
    </w:pPr>
  </w:style>
  <w:style w:type="paragraph" w:customStyle="1" w:styleId="LExLetExlExtractLetterExtractlast">
    <w:name w:val="LExLetEx (l) Extract Letter Extract (last)"/>
    <w:basedOn w:val="LExLetExmExtractLetterExtractmiddle"/>
    <w:rsid w:val="00072F82"/>
    <w:pPr>
      <w:spacing w:after="240"/>
    </w:pPr>
  </w:style>
  <w:style w:type="paragraph" w:customStyle="1" w:styleId="LExLetExfExtractLetterExtractfirst">
    <w:name w:val="LExLetEx (f) Extract Letter Extract (first)"/>
    <w:basedOn w:val="LExLetExmExtractLetterExtractmiddle"/>
    <w:rsid w:val="00072F82"/>
    <w:pPr>
      <w:spacing w:before="240"/>
      <w:ind w:firstLine="0"/>
    </w:pPr>
  </w:style>
  <w:style w:type="paragraph" w:customStyle="1" w:styleId="BackMatter">
    <w:name w:val="BackMatter"/>
    <w:basedOn w:val="TxText"/>
    <w:qFormat/>
    <w:rsid w:val="00072F82"/>
    <w:pPr>
      <w:spacing w:line="360" w:lineRule="auto"/>
    </w:pPr>
  </w:style>
  <w:style w:type="paragraph" w:customStyle="1" w:styleId="CHOLCprtHolder">
    <w:name w:val="CHOL Cprt Holder"/>
    <w:basedOn w:val="Normal"/>
    <w:qFormat/>
    <w:rsid w:val="00072F82"/>
    <w:pPr>
      <w:spacing w:before="100" w:beforeAutospacing="1" w:after="100" w:afterAutospacing="1" w:line="560" w:lineRule="exact"/>
    </w:pPr>
    <w:rPr>
      <w:sz w:val="24"/>
    </w:rPr>
  </w:style>
  <w:style w:type="paragraph" w:customStyle="1" w:styleId="CRPCopyrightPage">
    <w:name w:val="CRP Copyright Page"/>
    <w:basedOn w:val="TxTextindent"/>
    <w:rsid w:val="00072F82"/>
    <w:pPr>
      <w:spacing w:line="400" w:lineRule="exact"/>
      <w:ind w:firstLine="0"/>
    </w:pPr>
  </w:style>
  <w:style w:type="paragraph" w:customStyle="1" w:styleId="TxTextindent">
    <w:name w:val="Tx Text (indent)"/>
    <w:basedOn w:val="Normal"/>
    <w:rsid w:val="00072F82"/>
    <w:pPr>
      <w:spacing w:line="480" w:lineRule="atLeast"/>
      <w:ind w:firstLine="720"/>
    </w:pPr>
    <w:rPr>
      <w:sz w:val="24"/>
    </w:rPr>
  </w:style>
  <w:style w:type="paragraph" w:customStyle="1" w:styleId="CRPPerAckCopyrightPagePermissionsandAcknowledgments">
    <w:name w:val="CRPPerAck Copyright Page Permissions and Acknowledgments"/>
    <w:basedOn w:val="CRPCopyrightPage"/>
    <w:rsid w:val="00072F82"/>
    <w:pPr>
      <w:spacing w:before="120"/>
    </w:pPr>
  </w:style>
  <w:style w:type="paragraph" w:customStyle="1" w:styleId="DedDedication">
    <w:name w:val="Ded Dedication"/>
    <w:basedOn w:val="TxTextindent"/>
    <w:rsid w:val="00072F82"/>
    <w:pPr>
      <w:spacing w:before="960"/>
      <w:ind w:left="1440" w:right="1440" w:firstLine="0"/>
      <w:jc w:val="center"/>
    </w:pPr>
  </w:style>
  <w:style w:type="paragraph" w:customStyle="1" w:styleId="FMAuFrontMatterAuthor">
    <w:name w:val="FMAu Front Matter Author"/>
    <w:basedOn w:val="TxTextindent"/>
    <w:rsid w:val="00072F82"/>
    <w:pPr>
      <w:spacing w:before="240"/>
      <w:ind w:left="4320" w:firstLine="0"/>
    </w:pPr>
  </w:style>
  <w:style w:type="paragraph" w:customStyle="1" w:styleId="FMAuAfFrontMatterAuthorAffiliation">
    <w:name w:val="FMAuAf Front Matter Author Affiliation"/>
    <w:basedOn w:val="FMAuFrontMatterAuthor"/>
    <w:rsid w:val="00072F82"/>
  </w:style>
  <w:style w:type="paragraph" w:customStyle="1" w:styleId="FMAuByFrontMatterAuthorByline">
    <w:name w:val="FMAuBy Front Matter Author Byline"/>
    <w:basedOn w:val="FMAuFrontMatterAuthor"/>
    <w:rsid w:val="00072F82"/>
    <w:pPr>
      <w:spacing w:after="240"/>
      <w:ind w:left="0"/>
      <w:jc w:val="center"/>
    </w:pPr>
  </w:style>
  <w:style w:type="paragraph" w:customStyle="1" w:styleId="FMEpFrontMatterEpigraph">
    <w:name w:val="FMEp Front Matter Epigraph"/>
    <w:basedOn w:val="TxTextindent"/>
    <w:rsid w:val="00072F82"/>
    <w:pPr>
      <w:spacing w:before="960"/>
      <w:ind w:left="1440" w:right="1440" w:firstLine="0"/>
      <w:jc w:val="center"/>
    </w:pPr>
  </w:style>
  <w:style w:type="paragraph" w:customStyle="1" w:styleId="FMEpAFrontMatterEpigraphAttribution">
    <w:name w:val="FMEpA Front Matter Epigraph Attribution"/>
    <w:basedOn w:val="TxTextindent"/>
    <w:rsid w:val="00072F82"/>
    <w:pPr>
      <w:spacing w:before="240"/>
      <w:ind w:left="720" w:firstLine="0"/>
      <w:jc w:val="right"/>
    </w:pPr>
  </w:style>
  <w:style w:type="paragraph" w:customStyle="1" w:styleId="FMHFrontMatterHeading">
    <w:name w:val="FMH Front Matter Heading"/>
    <w:basedOn w:val="TxTextindent"/>
    <w:rsid w:val="00072F82"/>
    <w:pPr>
      <w:spacing w:before="360" w:after="240"/>
      <w:ind w:firstLine="0"/>
      <w:jc w:val="center"/>
      <w:outlineLvl w:val="1"/>
    </w:pPr>
    <w:rPr>
      <w:b/>
      <w:sz w:val="40"/>
    </w:rPr>
  </w:style>
  <w:style w:type="paragraph" w:customStyle="1" w:styleId="FMHEpFrontMatterHeadingEpigraph">
    <w:name w:val="FMHEp Front Matter Heading Epigraph"/>
    <w:basedOn w:val="FMEpFrontMatterEpigraph"/>
    <w:autoRedefine/>
    <w:rsid w:val="00072F82"/>
    <w:pPr>
      <w:spacing w:before="120"/>
    </w:pPr>
  </w:style>
  <w:style w:type="paragraph" w:customStyle="1" w:styleId="FMHEpAuFrontMatterHeadingEpigraphAuthor">
    <w:name w:val="FMHEpAu Front Matter Heading Epigraph Author"/>
    <w:basedOn w:val="FMEpAFrontMatterEpigraphAttribution"/>
    <w:autoRedefine/>
    <w:rsid w:val="00072F82"/>
  </w:style>
  <w:style w:type="paragraph" w:customStyle="1" w:styleId="FMSH1FrontMatterSubheading1">
    <w:name w:val="FMSH1 Front Matter Subheading 1"/>
    <w:basedOn w:val="FMHFrontMatterHeading"/>
    <w:rsid w:val="00072F82"/>
    <w:pPr>
      <w:jc w:val="left"/>
    </w:pPr>
    <w:rPr>
      <w:sz w:val="32"/>
    </w:rPr>
  </w:style>
  <w:style w:type="paragraph" w:customStyle="1" w:styleId="FMSH2FrontMatterSubheading2">
    <w:name w:val="FMSH2 Front Matter Subheading 2"/>
    <w:basedOn w:val="FMSH1FrontMatterSubheading1"/>
    <w:rsid w:val="00072F82"/>
    <w:pPr>
      <w:spacing w:before="240" w:after="120"/>
      <w:outlineLvl w:val="2"/>
    </w:pPr>
    <w:rPr>
      <w:sz w:val="28"/>
    </w:rPr>
  </w:style>
  <w:style w:type="paragraph" w:customStyle="1" w:styleId="HTHalfTitle">
    <w:name w:val="HT Half Title"/>
    <w:basedOn w:val="TxTextindent"/>
    <w:rsid w:val="00072F82"/>
    <w:pPr>
      <w:spacing w:before="1440"/>
      <w:ind w:firstLine="0"/>
      <w:jc w:val="center"/>
    </w:pPr>
    <w:rPr>
      <w:b/>
      <w:sz w:val="36"/>
    </w:rPr>
  </w:style>
  <w:style w:type="paragraph" w:customStyle="1" w:styleId="IllLIllustrationsList">
    <w:name w:val="IllL Illustrations List"/>
    <w:basedOn w:val="Normal"/>
    <w:rsid w:val="00072F82"/>
    <w:pPr>
      <w:spacing w:before="120" w:line="560" w:lineRule="exact"/>
      <w:ind w:left="360"/>
    </w:pPr>
    <w:rPr>
      <w:sz w:val="24"/>
    </w:rPr>
  </w:style>
  <w:style w:type="paragraph" w:customStyle="1" w:styleId="PIDPageID">
    <w:name w:val="PID Page ID"/>
    <w:basedOn w:val="TxTextindent"/>
    <w:rsid w:val="00072F82"/>
    <w:pPr>
      <w:pageBreakBefore/>
      <w:widowControl w:val="0"/>
      <w:pBdr>
        <w:top w:val="single" w:sz="4" w:space="1" w:color="auto"/>
        <w:left w:val="single" w:sz="4" w:space="4" w:color="auto"/>
        <w:bottom w:val="single" w:sz="4" w:space="1" w:color="auto"/>
        <w:right w:val="single" w:sz="4" w:space="4" w:color="auto"/>
      </w:pBdr>
      <w:ind w:firstLine="0"/>
    </w:pPr>
    <w:rPr>
      <w:i/>
    </w:rPr>
  </w:style>
  <w:style w:type="paragraph" w:customStyle="1" w:styleId="SerPEdSeriesPageEditor">
    <w:name w:val="SerPEd Series Page Editor"/>
    <w:basedOn w:val="TxTextindent"/>
    <w:rsid w:val="00072F82"/>
    <w:pPr>
      <w:spacing w:before="480" w:after="240"/>
      <w:ind w:firstLine="0"/>
      <w:jc w:val="center"/>
    </w:pPr>
    <w:rPr>
      <w:b/>
    </w:rPr>
  </w:style>
  <w:style w:type="paragraph" w:customStyle="1" w:styleId="SerPLSeriesPageSeriesList">
    <w:name w:val="SerPL Series Page Series List"/>
    <w:basedOn w:val="TxTextindent"/>
    <w:rsid w:val="00072F82"/>
    <w:pPr>
      <w:spacing w:before="240"/>
      <w:ind w:left="360" w:firstLine="0"/>
    </w:pPr>
  </w:style>
  <w:style w:type="paragraph" w:customStyle="1" w:styleId="SerPLAuSeriesPageSeriesListAuthor">
    <w:name w:val="SerPLAu Series Page Series List Author"/>
    <w:basedOn w:val="SerPLSeriesPageSeriesList"/>
    <w:autoRedefine/>
    <w:rsid w:val="00072F82"/>
    <w:rPr>
      <w:i/>
      <w:szCs w:val="24"/>
    </w:rPr>
  </w:style>
  <w:style w:type="paragraph" w:customStyle="1" w:styleId="SerPLHSeriesPageSeriesListHeading">
    <w:name w:val="SerPLH Series Page Series List Heading"/>
    <w:basedOn w:val="TxTextindent"/>
    <w:rsid w:val="00072F82"/>
    <w:pPr>
      <w:spacing w:before="360"/>
      <w:ind w:firstLine="0"/>
    </w:pPr>
    <w:rPr>
      <w:sz w:val="28"/>
    </w:rPr>
  </w:style>
  <w:style w:type="paragraph" w:customStyle="1" w:styleId="SerPTSeriesPageTitle">
    <w:name w:val="SerPT Series Page Title"/>
    <w:basedOn w:val="FMHFrontMatterHeading"/>
    <w:rsid w:val="00072F82"/>
    <w:pPr>
      <w:spacing w:before="600" w:after="0"/>
      <w:outlineLvl w:val="9"/>
    </w:pPr>
  </w:style>
  <w:style w:type="paragraph" w:customStyle="1" w:styleId="TCFContentsFrontEntry">
    <w:name w:val="TCF Contents Front Entry"/>
    <w:basedOn w:val="TxTextindent"/>
    <w:rsid w:val="00072F82"/>
    <w:pPr>
      <w:tabs>
        <w:tab w:val="right" w:pos="720"/>
        <w:tab w:val="left" w:pos="1440"/>
        <w:tab w:val="left" w:pos="2160"/>
        <w:tab w:val="left" w:pos="2880"/>
        <w:tab w:val="right" w:pos="8640"/>
      </w:tabs>
      <w:spacing w:before="120" w:line="360" w:lineRule="exact"/>
      <w:ind w:firstLine="0"/>
    </w:pPr>
  </w:style>
  <w:style w:type="paragraph" w:customStyle="1" w:styleId="TCCContentsChapterEntry">
    <w:name w:val="TCC Contents Chapter Entry"/>
    <w:basedOn w:val="TCFContentsFrontEntry"/>
    <w:rsid w:val="00072F82"/>
    <w:rPr>
      <w:b/>
    </w:rPr>
  </w:style>
  <w:style w:type="paragraph" w:customStyle="1" w:styleId="TCAuContentsAuthorEntry">
    <w:name w:val="TCAu Contents Author Entry"/>
    <w:basedOn w:val="TCCContentsChapterEntry"/>
    <w:rsid w:val="00072F82"/>
    <w:pPr>
      <w:spacing w:before="0"/>
    </w:pPr>
    <w:rPr>
      <w:b w:val="0"/>
    </w:rPr>
  </w:style>
  <w:style w:type="paragraph" w:customStyle="1" w:styleId="TCBContentsBackEntry">
    <w:name w:val="TCB Contents Back Entry"/>
    <w:basedOn w:val="TCFContentsFrontEntry"/>
    <w:rsid w:val="00072F82"/>
  </w:style>
  <w:style w:type="paragraph" w:customStyle="1" w:styleId="TCH1ContentsHeading1Entry">
    <w:name w:val="TCH1 Contents Heading 1 Entry"/>
    <w:basedOn w:val="TCCContentsChapterEntry"/>
    <w:rsid w:val="00072F82"/>
    <w:pPr>
      <w:ind w:left="720"/>
    </w:pPr>
  </w:style>
  <w:style w:type="paragraph" w:customStyle="1" w:styleId="TCH2ContentsHeading2Entry">
    <w:name w:val="TCH2 Contents Heading 2 Entry"/>
    <w:basedOn w:val="TCCContentsChapterEntry"/>
    <w:rsid w:val="00072F82"/>
    <w:pPr>
      <w:ind w:left="1440"/>
    </w:pPr>
  </w:style>
  <w:style w:type="paragraph" w:customStyle="1" w:styleId="TCH3ContentsHeading3Entry">
    <w:name w:val="TCH3 Contents Heading 3 Entry"/>
    <w:basedOn w:val="TCH2ContentsHeading2Entry"/>
    <w:autoRedefine/>
    <w:rsid w:val="00072F82"/>
    <w:pPr>
      <w:ind w:left="2160"/>
    </w:pPr>
  </w:style>
  <w:style w:type="paragraph" w:customStyle="1" w:styleId="TCPContentsPartEntry">
    <w:name w:val="TCP Contents Part Entry"/>
    <w:basedOn w:val="TCFContentsFrontEntry"/>
    <w:rsid w:val="00072F82"/>
    <w:pPr>
      <w:spacing w:before="240"/>
    </w:pPr>
    <w:rPr>
      <w:b/>
      <w:i/>
    </w:rPr>
  </w:style>
  <w:style w:type="paragraph" w:customStyle="1" w:styleId="TCSContentsSectionEntry">
    <w:name w:val="TCS Contents Section Entry"/>
    <w:basedOn w:val="TCPContentsPartEntry"/>
    <w:autoRedefine/>
    <w:rsid w:val="00072F82"/>
    <w:rPr>
      <w:b w:val="0"/>
      <w:szCs w:val="24"/>
    </w:rPr>
  </w:style>
  <w:style w:type="paragraph" w:customStyle="1" w:styleId="TPTTitlePageTitle">
    <w:name w:val="TPT Title Page Title"/>
    <w:basedOn w:val="TxTextindent"/>
    <w:rsid w:val="00072F82"/>
    <w:pPr>
      <w:keepNext/>
      <w:keepLines/>
      <w:spacing w:before="240"/>
      <w:ind w:firstLine="0"/>
      <w:jc w:val="center"/>
    </w:pPr>
    <w:rPr>
      <w:b/>
      <w:sz w:val="48"/>
    </w:rPr>
  </w:style>
  <w:style w:type="paragraph" w:customStyle="1" w:styleId="TPAuTitlePageAuthor">
    <w:name w:val="TPAu Title Page Author"/>
    <w:basedOn w:val="TPTTitlePageTitle"/>
    <w:rsid w:val="00072F82"/>
    <w:pPr>
      <w:spacing w:before="480" w:after="480"/>
    </w:pPr>
    <w:rPr>
      <w:sz w:val="28"/>
    </w:rPr>
  </w:style>
  <w:style w:type="paragraph" w:customStyle="1" w:styleId="TPEdTitlePageEditor">
    <w:name w:val="TPEd Title Page Editor"/>
    <w:basedOn w:val="TPTTitlePageTitle"/>
    <w:rsid w:val="00072F82"/>
    <w:pPr>
      <w:spacing w:before="120"/>
    </w:pPr>
    <w:rPr>
      <w:sz w:val="28"/>
    </w:rPr>
  </w:style>
  <w:style w:type="paragraph" w:customStyle="1" w:styleId="TPEdnTitlePageEdition">
    <w:name w:val="TPEdn Title Page Edition"/>
    <w:basedOn w:val="TPTTitlePageTitle"/>
    <w:rsid w:val="00072F82"/>
    <w:pPr>
      <w:spacing w:before="480"/>
    </w:pPr>
    <w:rPr>
      <w:i/>
      <w:sz w:val="24"/>
    </w:rPr>
  </w:style>
  <w:style w:type="paragraph" w:customStyle="1" w:styleId="TPIllTitlePageIllustrator">
    <w:name w:val="TPIll Title Page Illustrator"/>
    <w:basedOn w:val="TPEdTitlePageEditor"/>
    <w:rsid w:val="00072F82"/>
    <w:rPr>
      <w:sz w:val="24"/>
    </w:rPr>
  </w:style>
  <w:style w:type="paragraph" w:customStyle="1" w:styleId="TPOAuTitlePageOtherAuthor">
    <w:name w:val="TPOAu Title Page Other Author"/>
    <w:basedOn w:val="TPIllTitlePageIllustrator"/>
    <w:rsid w:val="00072F82"/>
  </w:style>
  <w:style w:type="paragraph" w:customStyle="1" w:styleId="TPPubTitlePagePublisher">
    <w:name w:val="TPPub Title Page Publisher"/>
    <w:basedOn w:val="TPTTitlePageTitle"/>
    <w:rsid w:val="00072F82"/>
    <w:pPr>
      <w:spacing w:before="1200"/>
    </w:pPr>
    <w:rPr>
      <w:sz w:val="24"/>
    </w:rPr>
  </w:style>
  <w:style w:type="paragraph" w:customStyle="1" w:styleId="TPPubOTitlePagePublisherOffices">
    <w:name w:val="TPPubO Title Page Publisher Offices"/>
    <w:basedOn w:val="TPPubTitlePagePublisher"/>
    <w:rsid w:val="00072F82"/>
    <w:pPr>
      <w:spacing w:before="240"/>
    </w:pPr>
  </w:style>
  <w:style w:type="paragraph" w:customStyle="1" w:styleId="TPSerTTitlePageSeriesTitle">
    <w:name w:val="TPSerT Title Page Series Title"/>
    <w:basedOn w:val="TPEdnTitlePageEdition"/>
    <w:rsid w:val="00072F82"/>
    <w:rPr>
      <w:i w:val="0"/>
      <w:sz w:val="28"/>
    </w:rPr>
  </w:style>
  <w:style w:type="paragraph" w:customStyle="1" w:styleId="TPSerEdTitlePageSeriesEditor">
    <w:name w:val="TPSerEd Title Page Series Editor"/>
    <w:basedOn w:val="TPSerTTitlePageSeriesTitle"/>
    <w:rsid w:val="00072F82"/>
    <w:pPr>
      <w:spacing w:before="120"/>
    </w:pPr>
    <w:rPr>
      <w:sz w:val="24"/>
    </w:rPr>
  </w:style>
  <w:style w:type="paragraph" w:customStyle="1" w:styleId="TPSTTitlePageSubtitle">
    <w:name w:val="TPST Title Page Subtitle"/>
    <w:basedOn w:val="TPTTitlePageTitle"/>
    <w:rsid w:val="00072F82"/>
    <w:pPr>
      <w:spacing w:before="480"/>
    </w:pPr>
    <w:rPr>
      <w:sz w:val="40"/>
    </w:rPr>
  </w:style>
  <w:style w:type="paragraph" w:customStyle="1" w:styleId="TPTranTitlePageTranslator">
    <w:name w:val="TPTran Title Page Translator"/>
    <w:basedOn w:val="TPIllTitlePageIllustrator"/>
    <w:rsid w:val="00072F82"/>
  </w:style>
  <w:style w:type="paragraph" w:customStyle="1" w:styleId="PLOCPubLocation">
    <w:name w:val="PLOC Pub Location"/>
    <w:basedOn w:val="CHOLCprtHolder"/>
    <w:qFormat/>
    <w:rsid w:val="00072F82"/>
  </w:style>
  <w:style w:type="paragraph" w:customStyle="1" w:styleId="ISBN-m">
    <w:name w:val="ISBN-m"/>
    <w:basedOn w:val="PLOCPubLocation"/>
    <w:qFormat/>
    <w:rsid w:val="00072F82"/>
  </w:style>
  <w:style w:type="paragraph" w:customStyle="1" w:styleId="PNAMPubName">
    <w:name w:val="PNAM Pub Name"/>
    <w:basedOn w:val="PLOCPubLocation"/>
    <w:qFormat/>
    <w:rsid w:val="00072F82"/>
  </w:style>
  <w:style w:type="paragraph" w:customStyle="1" w:styleId="PYRPubYear">
    <w:name w:val="PYR Pub Year"/>
    <w:basedOn w:val="PNAMPubName"/>
    <w:qFormat/>
    <w:rsid w:val="00072F82"/>
  </w:style>
  <w:style w:type="paragraph" w:customStyle="1" w:styleId="CIMPCprtImprint">
    <w:name w:val="CIMP Cprt Imprint"/>
    <w:basedOn w:val="CHOLCprtHolder"/>
    <w:qFormat/>
    <w:rsid w:val="00072F82"/>
  </w:style>
  <w:style w:type="paragraph" w:customStyle="1" w:styleId="ISBN-f">
    <w:name w:val="ISBN-f"/>
    <w:basedOn w:val="ISBN-m"/>
    <w:qFormat/>
    <w:rsid w:val="00072F82"/>
  </w:style>
  <w:style w:type="paragraph" w:customStyle="1" w:styleId="ISBN-l">
    <w:name w:val="ISBN-l"/>
    <w:basedOn w:val="ISBN-m"/>
    <w:qFormat/>
    <w:rsid w:val="00072F82"/>
  </w:style>
  <w:style w:type="paragraph" w:customStyle="1" w:styleId="IDIndexEntry">
    <w:name w:val="ID Index Entry"/>
    <w:basedOn w:val="Normal"/>
    <w:rsid w:val="00072F82"/>
    <w:pPr>
      <w:spacing w:line="480" w:lineRule="auto"/>
      <w:ind w:left="720" w:hanging="720"/>
    </w:pPr>
    <w:rPr>
      <w:sz w:val="24"/>
      <w:szCs w:val="24"/>
    </w:rPr>
  </w:style>
  <w:style w:type="paragraph" w:customStyle="1" w:styleId="ID1IndexFirstindententry">
    <w:name w:val="ID1 Index First indent entry"/>
    <w:basedOn w:val="Normal"/>
    <w:rsid w:val="00072F82"/>
    <w:pPr>
      <w:spacing w:line="480" w:lineRule="auto"/>
      <w:ind w:left="1440" w:hanging="720"/>
    </w:pPr>
    <w:rPr>
      <w:sz w:val="24"/>
      <w:szCs w:val="24"/>
    </w:rPr>
  </w:style>
  <w:style w:type="paragraph" w:customStyle="1" w:styleId="ID2IndexSecondIndentEntry">
    <w:name w:val="ID2 Index Second Indent Entry"/>
    <w:basedOn w:val="Normal"/>
    <w:autoRedefine/>
    <w:rsid w:val="00072F82"/>
    <w:pPr>
      <w:spacing w:line="480" w:lineRule="auto"/>
      <w:ind w:left="2160" w:hanging="720"/>
    </w:pPr>
    <w:rPr>
      <w:sz w:val="24"/>
      <w:szCs w:val="24"/>
    </w:rPr>
  </w:style>
  <w:style w:type="paragraph" w:customStyle="1" w:styleId="ID3IndexThirdIndentEntry">
    <w:name w:val="ID3 Index Third Indent Entry"/>
    <w:basedOn w:val="Normal"/>
    <w:autoRedefine/>
    <w:rsid w:val="00072F82"/>
    <w:pPr>
      <w:spacing w:line="480" w:lineRule="auto"/>
      <w:ind w:left="2880" w:hanging="720"/>
    </w:pPr>
    <w:rPr>
      <w:sz w:val="24"/>
      <w:szCs w:val="24"/>
    </w:rPr>
  </w:style>
  <w:style w:type="paragraph" w:customStyle="1" w:styleId="IDHIndexHeading">
    <w:name w:val="IDH Index Heading"/>
    <w:basedOn w:val="Normal"/>
    <w:autoRedefine/>
    <w:rsid w:val="00072F82"/>
    <w:pPr>
      <w:spacing w:line="480" w:lineRule="auto"/>
      <w:jc w:val="center"/>
      <w:outlineLvl w:val="0"/>
    </w:pPr>
    <w:rPr>
      <w:b/>
      <w:sz w:val="28"/>
      <w:szCs w:val="24"/>
    </w:rPr>
  </w:style>
  <w:style w:type="paragraph" w:customStyle="1" w:styleId="IDH1">
    <w:name w:val="IDH1"/>
    <w:basedOn w:val="Normal"/>
    <w:autoRedefine/>
    <w:rsid w:val="00072F82"/>
    <w:pPr>
      <w:spacing w:line="480" w:lineRule="auto"/>
    </w:pPr>
    <w:rPr>
      <w:b/>
      <w:sz w:val="28"/>
      <w:szCs w:val="24"/>
    </w:rPr>
  </w:style>
  <w:style w:type="character" w:customStyle="1" w:styleId="IDLINK">
    <w:name w:val="IDLINK"/>
    <w:rsid w:val="00072F82"/>
    <w:rPr>
      <w:color w:val="auto"/>
      <w:bdr w:val="none" w:sz="0" w:space="0" w:color="auto"/>
      <w:shd w:val="pct5" w:color="auto" w:fill="FF66FF"/>
    </w:rPr>
  </w:style>
  <w:style w:type="character" w:customStyle="1" w:styleId="IDTERM">
    <w:name w:val="IDTERM"/>
    <w:rsid w:val="00072F82"/>
    <w:rPr>
      <w:color w:val="auto"/>
      <w:bdr w:val="none" w:sz="0" w:space="0" w:color="auto"/>
      <w:shd w:val="pct5" w:color="auto" w:fill="FABF8F"/>
    </w:rPr>
  </w:style>
  <w:style w:type="paragraph" w:customStyle="1" w:styleId="BMSH4BackMatterSubheading4">
    <w:name w:val="BMSH4 Back Matter Subheading 4"/>
    <w:basedOn w:val="BMSH3BackMatterSubheading3"/>
    <w:autoRedefine/>
    <w:rsid w:val="00072F82"/>
    <w:pPr>
      <w:outlineLvl w:val="4"/>
    </w:pPr>
  </w:style>
  <w:style w:type="paragraph" w:customStyle="1" w:styleId="BMSH5BackMatterSubheading5">
    <w:name w:val="BMSH5 Back Matter Subheading 5"/>
    <w:basedOn w:val="BMBibSH4BackMatterBibliographySubheading4"/>
    <w:autoRedefine/>
    <w:rsid w:val="00072F82"/>
    <w:pPr>
      <w:outlineLvl w:val="5"/>
    </w:pPr>
    <w:rPr>
      <w:rFonts w:ascii="Times New Roman" w:hAnsi="Times New Roman"/>
      <w:sz w:val="24"/>
    </w:rPr>
  </w:style>
  <w:style w:type="paragraph" w:customStyle="1" w:styleId="BMSH6BackMatterSubheading6">
    <w:name w:val="BMSH6 Back Matter Subheading 6"/>
    <w:basedOn w:val="BMSH5BackMatterSubheading5"/>
    <w:qFormat/>
    <w:rsid w:val="00072F82"/>
  </w:style>
  <w:style w:type="paragraph" w:customStyle="1" w:styleId="ExV1sExtractVerseonestanza">
    <w:name w:val="ExV (1s) Extract Verse (one stanza)"/>
    <w:basedOn w:val="ExVExtractVerse"/>
    <w:qFormat/>
    <w:rsid w:val="00072F82"/>
  </w:style>
  <w:style w:type="paragraph" w:customStyle="1" w:styleId="ExVfExtractVersefirststanza">
    <w:name w:val="ExV (f) Extract Verse (first stanza)"/>
    <w:basedOn w:val="ExV1sExtractVerseonestanza"/>
    <w:qFormat/>
    <w:rsid w:val="00072F82"/>
  </w:style>
  <w:style w:type="paragraph" w:customStyle="1" w:styleId="ExVmExtractVersemiddlestanza">
    <w:name w:val="ExV (m) Extract Verse (middle stanza)"/>
    <w:basedOn w:val="ExVfExtractVersefirststanza"/>
    <w:qFormat/>
    <w:rsid w:val="00072F82"/>
  </w:style>
  <w:style w:type="paragraph" w:customStyle="1" w:styleId="ExVlExtractVerselaststanza">
    <w:name w:val="ExV (l) Extract Verse (last stanza)"/>
    <w:basedOn w:val="ExVmExtractVersemiddlestanza"/>
    <w:qFormat/>
    <w:rsid w:val="00072F82"/>
  </w:style>
  <w:style w:type="paragraph" w:customStyle="1" w:styleId="TBCTableBodyCell">
    <w:name w:val="TBC Table Body Cell"/>
    <w:basedOn w:val="TCH"/>
    <w:rsid w:val="00072F82"/>
    <w:pPr>
      <w:shd w:val="clear" w:color="auto" w:fill="auto"/>
    </w:pPr>
    <w:rPr>
      <w:b w:val="0"/>
      <w:color w:val="auto"/>
    </w:rPr>
  </w:style>
  <w:style w:type="paragraph" w:customStyle="1" w:styleId="PAuPartAuthor">
    <w:name w:val="PAu Part Author"/>
    <w:basedOn w:val="Normal"/>
    <w:qFormat/>
    <w:rsid w:val="00072F82"/>
    <w:pPr>
      <w:spacing w:after="360" w:line="560" w:lineRule="exact"/>
    </w:pPr>
    <w:rPr>
      <w:b/>
      <w:sz w:val="24"/>
    </w:rPr>
  </w:style>
  <w:style w:type="paragraph" w:customStyle="1" w:styleId="Para0">
    <w:name w:val="Para 0"/>
    <w:basedOn w:val="Normal"/>
    <w:rsid w:val="00072F82"/>
    <w:pPr>
      <w:spacing w:before="120" w:after="120"/>
    </w:pPr>
    <w:rPr>
      <w:sz w:val="24"/>
    </w:rPr>
  </w:style>
  <w:style w:type="paragraph" w:customStyle="1" w:styleId="LAListAttribution">
    <w:name w:val="LA List Attribution"/>
    <w:basedOn w:val="VAVerseAttribution"/>
    <w:qFormat/>
    <w:rsid w:val="00072F82"/>
  </w:style>
  <w:style w:type="paragraph" w:customStyle="1" w:styleId="FMSH3FrontMatterSubheading3">
    <w:name w:val="FMSH3 Front Matter Subheading 3"/>
    <w:basedOn w:val="BMSH3BackMatterSubheading3"/>
    <w:qFormat/>
    <w:rsid w:val="00072F82"/>
  </w:style>
  <w:style w:type="paragraph" w:customStyle="1" w:styleId="FMSH4FrontMatterSubheading4">
    <w:name w:val="FMSH4 Front Matter Subheading 4"/>
    <w:basedOn w:val="BMSH4BackMatterSubheading4"/>
    <w:qFormat/>
    <w:rsid w:val="00072F82"/>
  </w:style>
  <w:style w:type="paragraph" w:customStyle="1" w:styleId="FMSH5FrontMatterSubheading5">
    <w:name w:val="FMSH5 Front Matter Subheading 5"/>
    <w:basedOn w:val="FMSH4FrontMatterSubheading4"/>
    <w:qFormat/>
    <w:rsid w:val="00072F82"/>
    <w:rPr>
      <w:sz w:val="22"/>
    </w:rPr>
  </w:style>
  <w:style w:type="paragraph" w:customStyle="1" w:styleId="FMSH6FrontMatterSubheading6">
    <w:name w:val="FMSH6 Front Matter Subheading 6"/>
    <w:basedOn w:val="FMSH5FrontMatterSubheading5"/>
    <w:qFormat/>
    <w:rsid w:val="00072F82"/>
    <w:rPr>
      <w:b w:val="0"/>
    </w:rPr>
  </w:style>
  <w:style w:type="paragraph" w:customStyle="1" w:styleId="TCH4ContentsHeading4Entry">
    <w:name w:val="TCH4 Contents Heading 4 Entry"/>
    <w:basedOn w:val="TCH3ContentsHeading3Entry"/>
    <w:qFormat/>
    <w:rsid w:val="00072F82"/>
    <w:pPr>
      <w:ind w:left="2880"/>
    </w:pPr>
  </w:style>
  <w:style w:type="paragraph" w:customStyle="1" w:styleId="TCH5ContentsHeading5Entry">
    <w:name w:val="TCH5 Contents Heading 5 Entry"/>
    <w:basedOn w:val="TCH4ContentsHeading4Entry"/>
    <w:qFormat/>
    <w:rsid w:val="00072F82"/>
    <w:pPr>
      <w:ind w:left="3240"/>
    </w:pPr>
  </w:style>
  <w:style w:type="paragraph" w:customStyle="1" w:styleId="TCH6ContentsHeading6Entry">
    <w:name w:val="TCH6 Contents Heading 6 Entry"/>
    <w:basedOn w:val="TCH5ContentsHeading5Entry"/>
    <w:qFormat/>
    <w:rsid w:val="00072F82"/>
    <w:pPr>
      <w:ind w:left="3600"/>
    </w:pPr>
  </w:style>
  <w:style w:type="paragraph" w:customStyle="1" w:styleId="CaStH3CaseStudyHeading3">
    <w:name w:val="CaStH3 Case Study Heading 3"/>
    <w:basedOn w:val="CaStH2CaseStudyHeading2"/>
    <w:qFormat/>
    <w:rsid w:val="00072F82"/>
    <w:rPr>
      <w:sz w:val="24"/>
    </w:rPr>
  </w:style>
  <w:style w:type="paragraph" w:customStyle="1" w:styleId="CaStH4CaseStudyHeading4">
    <w:name w:val="CaStH4 Case Study Heading 4"/>
    <w:basedOn w:val="CaStH3CaseStudyHeading3"/>
    <w:qFormat/>
    <w:rsid w:val="00072F82"/>
  </w:style>
  <w:style w:type="paragraph" w:customStyle="1" w:styleId="CaStH5CaseStudyHeading5">
    <w:name w:val="CaStH5 Case Study Heading 5"/>
    <w:basedOn w:val="CaStH4CaseStudyHeading4"/>
    <w:qFormat/>
    <w:rsid w:val="00072F82"/>
    <w:rPr>
      <w:sz w:val="20"/>
    </w:rPr>
  </w:style>
  <w:style w:type="paragraph" w:customStyle="1" w:styleId="CaStH6CaseStudyHeading6">
    <w:name w:val="CaStH6 Case Study Heading 6"/>
    <w:basedOn w:val="CaStH5CaseStudyHeading5"/>
    <w:qFormat/>
    <w:rsid w:val="00072F82"/>
    <w:rPr>
      <w:b w:val="0"/>
    </w:rPr>
  </w:style>
  <w:style w:type="paragraph" w:customStyle="1" w:styleId="CaStBLSL1iCaseStudyBulletedSubList1item">
    <w:name w:val="CaStBLSL (1i) Case Study Bulleted SubList (1 item)"/>
    <w:basedOn w:val="CaStBL1iCaseStudyBulletedList1item"/>
    <w:qFormat/>
    <w:rsid w:val="00072F82"/>
  </w:style>
  <w:style w:type="paragraph" w:customStyle="1" w:styleId="CaStBLSLfCaseStudyBulletedSubListfirst">
    <w:name w:val="CaStBLSL (f) Case Study Bulleted SubList (first)"/>
    <w:basedOn w:val="CaStBLSL1iCaseStudyBulletedSubList1item"/>
    <w:qFormat/>
    <w:rsid w:val="00072F82"/>
    <w:pPr>
      <w:tabs>
        <w:tab w:val="clear" w:pos="547"/>
      </w:tabs>
      <w:spacing w:after="0"/>
      <w:ind w:left="1440"/>
    </w:pPr>
  </w:style>
  <w:style w:type="paragraph" w:customStyle="1" w:styleId="CaStBLSLmCaseStudyBulletedSubListmiddle">
    <w:name w:val="CaStBLSL (m) Case Study Bulleted SubList (middle)"/>
    <w:basedOn w:val="CaStBLSLfCaseStudyBulletedSubListfirst"/>
    <w:qFormat/>
    <w:rsid w:val="00072F82"/>
    <w:pPr>
      <w:spacing w:before="0"/>
    </w:pPr>
  </w:style>
  <w:style w:type="paragraph" w:customStyle="1" w:styleId="CaStBLSLlCaseStudyBulletedSubListlast">
    <w:name w:val="CaStBLSL (l) Case Study Bulleted SubList (last)"/>
    <w:basedOn w:val="CaStBLSLmCaseStudyBulletedSubListmiddle"/>
    <w:qFormat/>
    <w:rsid w:val="00072F82"/>
    <w:pPr>
      <w:spacing w:after="360"/>
    </w:pPr>
  </w:style>
  <w:style w:type="paragraph" w:customStyle="1" w:styleId="CaStBLSSL1iCaseStudyBulletedSubsubList1item">
    <w:name w:val="CaStBLSSL (1i) Case Study Bulleted SubsubList (1 item)"/>
    <w:basedOn w:val="CaStBLSL1iCaseStudyBulletedSubList1item"/>
    <w:qFormat/>
    <w:rsid w:val="00072F82"/>
    <w:pPr>
      <w:tabs>
        <w:tab w:val="clear" w:pos="547"/>
      </w:tabs>
      <w:ind w:left="2880" w:hanging="1440"/>
    </w:pPr>
  </w:style>
  <w:style w:type="paragraph" w:customStyle="1" w:styleId="CaStBLSSLfCaseStudyBulletedSubsubListf">
    <w:name w:val="CaStBLSSL (f) Case Study Bulleted SubsubList (f)"/>
    <w:basedOn w:val="CaStBLSSL1iCaseStudyBulletedSubsubList1item"/>
    <w:qFormat/>
    <w:rsid w:val="00072F82"/>
    <w:pPr>
      <w:spacing w:after="0"/>
    </w:pPr>
  </w:style>
  <w:style w:type="paragraph" w:customStyle="1" w:styleId="CaStBLSSLmCaseStudyBulletedSubsubListm">
    <w:name w:val="CaStBLSSL (m) Case Study Bulleted SubsubList (m)"/>
    <w:basedOn w:val="CaStBLSSLfCaseStudyBulletedSubsubListf"/>
    <w:qFormat/>
    <w:rsid w:val="00072F82"/>
    <w:pPr>
      <w:spacing w:before="0"/>
    </w:pPr>
  </w:style>
  <w:style w:type="paragraph" w:customStyle="1" w:styleId="CaStBLSSLlCaseStudyBulletedSubsubListl">
    <w:name w:val="CaStBLSSL (l) Case Study Bulleted SubsubList (l)"/>
    <w:basedOn w:val="CaStBLSSLmCaseStudyBulletedSubsubListm"/>
    <w:qFormat/>
    <w:rsid w:val="00072F82"/>
    <w:pPr>
      <w:spacing w:after="360"/>
    </w:pPr>
  </w:style>
  <w:style w:type="paragraph" w:customStyle="1" w:styleId="CaStNLSL1iCaseStudyNumberedSubList1item">
    <w:name w:val="CaStNLSL (1i) Case Study Numbered SubList (1 item)"/>
    <w:basedOn w:val="CaStNL1iCaseStudyNumberedList1item"/>
    <w:qFormat/>
    <w:rsid w:val="00072F82"/>
    <w:pPr>
      <w:ind w:left="2160" w:hanging="1440"/>
    </w:pPr>
  </w:style>
  <w:style w:type="paragraph" w:customStyle="1" w:styleId="CaStNLSLfCaseStudyNumberedSubListf">
    <w:name w:val="CaStNLSL (f) Case Study Numbered SubList (f)"/>
    <w:basedOn w:val="CaStNLSL1iCaseStudyNumberedSubList1item"/>
    <w:qFormat/>
    <w:rsid w:val="00072F82"/>
    <w:pPr>
      <w:spacing w:after="0"/>
    </w:pPr>
  </w:style>
  <w:style w:type="paragraph" w:customStyle="1" w:styleId="CaStNLSLmCaseStudyNumberedSubListm">
    <w:name w:val="CaStNLSL (m) Case Study Numbered SubList (m)"/>
    <w:basedOn w:val="CaStNLSLfCaseStudyNumberedSubListf"/>
    <w:qFormat/>
    <w:rsid w:val="00072F82"/>
    <w:pPr>
      <w:spacing w:before="0"/>
    </w:pPr>
  </w:style>
  <w:style w:type="paragraph" w:customStyle="1" w:styleId="CaStNLSLlCaseStudyNumberedSubListl">
    <w:name w:val="CaStNLSL (l) Case Study Numbered SubList (l)"/>
    <w:basedOn w:val="CaStNLSLmCaseStudyNumberedSubListm"/>
    <w:qFormat/>
    <w:rsid w:val="00072F82"/>
    <w:pPr>
      <w:spacing w:after="360"/>
    </w:pPr>
  </w:style>
  <w:style w:type="paragraph" w:customStyle="1" w:styleId="CaStNLSSLlCaseStudyNumberedSubsubListl">
    <w:name w:val="CaStNLSSL (l) Case Study Numbered SubsubList (l)"/>
    <w:basedOn w:val="CaStBLSSLlCaseStudyBulletedSubsubListl"/>
    <w:qFormat/>
    <w:rsid w:val="00072F82"/>
  </w:style>
  <w:style w:type="paragraph" w:customStyle="1" w:styleId="CaStNLSSLmCaseStudyNumberedSubsubListm">
    <w:name w:val="CaStNLSSL (m) Case Study Numbered SubsubList (m)"/>
    <w:basedOn w:val="CaStBLSSLmCaseStudyBulletedSubsubListm"/>
    <w:qFormat/>
    <w:rsid w:val="00072F82"/>
  </w:style>
  <w:style w:type="paragraph" w:customStyle="1" w:styleId="CaStNLSSLfCaseStudyNumberedSubsubListf">
    <w:name w:val="CaStNLSSL (f) Case Study Numbered SubsubList (f)"/>
    <w:basedOn w:val="CaStBLSSLfCaseStudyBulletedSubsubListf"/>
    <w:qFormat/>
    <w:rsid w:val="00072F82"/>
  </w:style>
  <w:style w:type="paragraph" w:customStyle="1" w:styleId="CaStULSL1iCaseStudyUnnumberedSubList1item">
    <w:name w:val="CaStULSL (1i) Case Study Unnumbered SubList (1 item)"/>
    <w:basedOn w:val="CaStNLSL1iCaseStudyNumberedSubList1item"/>
    <w:qFormat/>
    <w:rsid w:val="00072F82"/>
  </w:style>
  <w:style w:type="paragraph" w:customStyle="1" w:styleId="CaStULSLfCaseStudyUnnumberedSubListf">
    <w:name w:val="CaStULSL (f) Case Study Unnumbered SubList (f)"/>
    <w:basedOn w:val="CaStNLSLfCaseStudyNumberedSubListf"/>
    <w:qFormat/>
    <w:rsid w:val="00072F82"/>
  </w:style>
  <w:style w:type="paragraph" w:customStyle="1" w:styleId="CaStULSLmCaseStudyUnnumberedSubListm">
    <w:name w:val="CaStULSL (m) Case Study Unnumbered SubList (m)"/>
    <w:basedOn w:val="CaStNLSLmCaseStudyNumberedSubListm"/>
    <w:qFormat/>
    <w:rsid w:val="00072F82"/>
  </w:style>
  <w:style w:type="paragraph" w:customStyle="1" w:styleId="CaStULSLlCaseStudyUnnumberedSubListl">
    <w:name w:val="CaStULSL (l) Case Study Unnumbered SubList (l)"/>
    <w:basedOn w:val="CaStNLSLlCaseStudyNumberedSubListl"/>
    <w:qFormat/>
    <w:rsid w:val="00072F82"/>
  </w:style>
  <w:style w:type="paragraph" w:customStyle="1" w:styleId="CaStULSSL1iCaseStudyUnnumberedSubsubList1item">
    <w:name w:val="CaStULSSL (1i) Case Study Unnumbered SubsubList (1 item)"/>
    <w:basedOn w:val="CaStBLSSL1iCaseStudyBulletedSubsubList1item"/>
    <w:qFormat/>
    <w:rsid w:val="00072F82"/>
  </w:style>
  <w:style w:type="paragraph" w:customStyle="1" w:styleId="CaStULSSLfCaseStudyUnnumberedSubsubListf">
    <w:name w:val="CaStULSSL (f) Case Study Unnumbered SubsubList (f)"/>
    <w:basedOn w:val="CaStNLSSLfCaseStudyNumberedSubsubListf"/>
    <w:qFormat/>
    <w:rsid w:val="00072F82"/>
  </w:style>
  <w:style w:type="paragraph" w:customStyle="1" w:styleId="CaStULSSLmCaseStudyUnnumberedSubsubListm">
    <w:name w:val="CaStULSSL (m) Case Study Unnumbered SubsubList (m)"/>
    <w:basedOn w:val="CaStNLSSLmCaseStudyNumberedSubsubListm"/>
    <w:qFormat/>
    <w:rsid w:val="00072F82"/>
  </w:style>
  <w:style w:type="paragraph" w:customStyle="1" w:styleId="CaStULSSLlCaseStudyUnnumberedSubsubListl">
    <w:name w:val="CaStULSSL (l) Case Study Unnumbered SubsubList (l)"/>
    <w:basedOn w:val="CaStBLSSLlCaseStudyBulletedSubsubListl"/>
    <w:qFormat/>
    <w:rsid w:val="00072F82"/>
  </w:style>
  <w:style w:type="paragraph" w:customStyle="1" w:styleId="CaStExEx1pCaseStudyExtractExtractoneparagraph">
    <w:name w:val="CaStExEx (1p) Case Study Extract Extract (one paragraph)"/>
    <w:basedOn w:val="CaStEx1pCaseStudyExtractoneparagraph"/>
    <w:qFormat/>
    <w:rsid w:val="00072F82"/>
    <w:pPr>
      <w:ind w:left="2160" w:firstLine="0"/>
    </w:pPr>
  </w:style>
  <w:style w:type="paragraph" w:customStyle="1" w:styleId="CaStExExfCaseStudyExtractExtractf">
    <w:name w:val="CaStExEx (f) Case Study Extract Extract (f)"/>
    <w:basedOn w:val="CaStExEx1pCaseStudyExtractExtractoneparagraph"/>
    <w:qFormat/>
    <w:rsid w:val="00072F82"/>
    <w:pPr>
      <w:spacing w:after="0"/>
    </w:pPr>
  </w:style>
  <w:style w:type="paragraph" w:customStyle="1" w:styleId="CaStExExmCaseStudyExtractExtractm">
    <w:name w:val="CaStExEx (m) Case Study Extract Extract (m)"/>
    <w:basedOn w:val="CaStExExfCaseStudyExtractExtractf"/>
    <w:qFormat/>
    <w:rsid w:val="00072F82"/>
    <w:pPr>
      <w:spacing w:before="0"/>
      <w:ind w:firstLine="720"/>
    </w:pPr>
  </w:style>
  <w:style w:type="paragraph" w:customStyle="1" w:styleId="CaStExExlCaseStudyExtractExtractl">
    <w:name w:val="CaStExEx (l) Case Study Extract Extract (l)"/>
    <w:basedOn w:val="CaStExExmCaseStudyExtractExtractm"/>
    <w:qFormat/>
    <w:rsid w:val="00072F82"/>
    <w:pPr>
      <w:spacing w:after="360"/>
    </w:pPr>
  </w:style>
  <w:style w:type="paragraph" w:customStyle="1" w:styleId="CaStSTCaseStudySubTitle">
    <w:name w:val="CaStST Case Study SubTitle"/>
    <w:basedOn w:val="CaStTCaseStudyTitle"/>
    <w:qFormat/>
    <w:rsid w:val="00072F82"/>
    <w:pPr>
      <w:pBdr>
        <w:bottom w:val="none" w:sz="0" w:space="0" w:color="auto"/>
      </w:pBdr>
      <w:spacing w:before="360" w:after="240"/>
      <w:jc w:val="left"/>
    </w:pPr>
    <w:rPr>
      <w:sz w:val="36"/>
    </w:rPr>
  </w:style>
  <w:style w:type="paragraph" w:customStyle="1" w:styleId="CaStTx1CaseStudyTextFirstParagraph">
    <w:name w:val="CaStTx1 Case Study Text First Paragraph"/>
    <w:basedOn w:val="CaStTxCaseStudyText"/>
    <w:qFormat/>
    <w:rsid w:val="00072F82"/>
    <w:pPr>
      <w:ind w:firstLine="0"/>
    </w:pPr>
  </w:style>
  <w:style w:type="paragraph" w:customStyle="1" w:styleId="EncBL1iEncyclopediaBulletedListoneitem">
    <w:name w:val="EncBL (1i) Encyclopedia Bulleted List (one item)"/>
    <w:basedOn w:val="BL1iBulletedListoneitem"/>
    <w:qFormat/>
    <w:rsid w:val="00072F82"/>
  </w:style>
  <w:style w:type="paragraph" w:customStyle="1" w:styleId="EncBLfEncyclopediaBulletedListfirst">
    <w:name w:val="EncBL (f) Encyclopedia Bulleted List (first)"/>
    <w:basedOn w:val="BLfBulletedListfirst"/>
    <w:qFormat/>
    <w:rsid w:val="00072F82"/>
    <w:pPr>
      <w:tabs>
        <w:tab w:val="clear" w:pos="547"/>
      </w:tabs>
    </w:pPr>
  </w:style>
  <w:style w:type="paragraph" w:customStyle="1" w:styleId="EncBLmEncyclopediaBulletedListmiddle">
    <w:name w:val="EncBL (m) Encyclopedia Bulleted List (middle)"/>
    <w:basedOn w:val="BLmBulletedListmiddle"/>
    <w:qFormat/>
    <w:rsid w:val="00072F82"/>
  </w:style>
  <w:style w:type="paragraph" w:customStyle="1" w:styleId="EncBLlEncyclopediaBulletedListlast">
    <w:name w:val="EncBL (l) Encyclopedia Bulleted List (last)"/>
    <w:basedOn w:val="BLlBulletedListlast"/>
    <w:qFormat/>
    <w:rsid w:val="00072F82"/>
  </w:style>
  <w:style w:type="paragraph" w:customStyle="1" w:styleId="EncBLSL1iEncyclopediaBulletedSubListoneitem">
    <w:name w:val="EncBLSL (1i) Encyclopedia Bulleted SubList (one item)"/>
    <w:basedOn w:val="BLSL1iBulletedListSublistoneitem"/>
    <w:qFormat/>
    <w:rsid w:val="00072F82"/>
  </w:style>
  <w:style w:type="paragraph" w:customStyle="1" w:styleId="EncBLSLfEncyclopediaBulletedSubListfirst">
    <w:name w:val="EncBLSL (f) Encyclopedia Bulleted SubList (first)"/>
    <w:basedOn w:val="BLSLfBulletedListSublistfirst"/>
    <w:qFormat/>
    <w:rsid w:val="00072F82"/>
    <w:pPr>
      <w:tabs>
        <w:tab w:val="clear" w:pos="1267"/>
      </w:tabs>
    </w:pPr>
  </w:style>
  <w:style w:type="paragraph" w:customStyle="1" w:styleId="EncBLSLmEncyclopediaBulletedSubListmiddle">
    <w:name w:val="EncBLSL (m) Encyclopedia Bulleted SubList (middle)"/>
    <w:basedOn w:val="BLSLmBulletedListSublistmiddle"/>
    <w:qFormat/>
    <w:rsid w:val="00072F82"/>
  </w:style>
  <w:style w:type="paragraph" w:customStyle="1" w:styleId="EncBLSLfEncyclopediaBulletedSubListlast">
    <w:name w:val="EncBLSL (f) Encyclopedia Bulleted SubList (last)"/>
    <w:basedOn w:val="BLSLlBulletedListSublistlast"/>
    <w:qFormat/>
    <w:rsid w:val="00072F82"/>
    <w:pPr>
      <w:tabs>
        <w:tab w:val="clear" w:pos="1267"/>
      </w:tabs>
    </w:pPr>
  </w:style>
  <w:style w:type="paragraph" w:customStyle="1" w:styleId="EncBLSSL1iEncyclopediaBulletedSubsubListoneitem">
    <w:name w:val="EncBLSSL (1i) Encyclopedia Bulleted SubsubList (one item)"/>
    <w:basedOn w:val="BLSSL1iBulletedListSubsublistoneitem"/>
    <w:qFormat/>
    <w:rsid w:val="00072F82"/>
  </w:style>
  <w:style w:type="paragraph" w:customStyle="1" w:styleId="EncBLSSLfEncyclopediaBulletedSubsubListfirst">
    <w:name w:val="EncBLSSL (f) Encyclopedia Bulleted SubsubList (first)"/>
    <w:basedOn w:val="BLSSLfBulletedListSubsublistfirst"/>
    <w:qFormat/>
    <w:rsid w:val="00072F82"/>
    <w:pPr>
      <w:tabs>
        <w:tab w:val="clear" w:pos="1915"/>
      </w:tabs>
    </w:pPr>
  </w:style>
  <w:style w:type="paragraph" w:customStyle="1" w:styleId="EncBLSSLmEncyclopediaBulletedSubsubListmiddle">
    <w:name w:val="EncBLSSL (m) Encyclopedia Bulleted SubsubList (middle)"/>
    <w:basedOn w:val="BLSSLmBulletedListSubsublistmiddle"/>
    <w:qFormat/>
    <w:rsid w:val="00072F82"/>
  </w:style>
  <w:style w:type="paragraph" w:customStyle="1" w:styleId="EncBLSSLlEncyclopediaBulletedSubsubListlast">
    <w:name w:val="EncBLSSL (l) Encyclopedia Bulleted SubsubList (last)"/>
    <w:basedOn w:val="BLSSLlBulletedListSubsublistlast"/>
    <w:qFormat/>
    <w:rsid w:val="00072F82"/>
    <w:pPr>
      <w:tabs>
        <w:tab w:val="clear" w:pos="1915"/>
      </w:tabs>
    </w:pPr>
  </w:style>
  <w:style w:type="paragraph" w:customStyle="1" w:styleId="EncNL1iEncyclopediaNumberedListoneitem">
    <w:name w:val="EncNL (1i) Encyclopedia Numbered List (one item)"/>
    <w:basedOn w:val="NL1iNumberedListoneitem"/>
    <w:qFormat/>
    <w:rsid w:val="00072F82"/>
  </w:style>
  <w:style w:type="paragraph" w:customStyle="1" w:styleId="EncNLfEncyclopediaNumberedListfirst">
    <w:name w:val="EncNL (f) Encyclopedia Numbered List (first)"/>
    <w:basedOn w:val="NLfNumberedListfirst"/>
    <w:qFormat/>
    <w:rsid w:val="00072F82"/>
    <w:pPr>
      <w:tabs>
        <w:tab w:val="clear" w:pos="547"/>
      </w:tabs>
    </w:pPr>
  </w:style>
  <w:style w:type="paragraph" w:customStyle="1" w:styleId="EncNLmEncyclopediaNumberedListmiddle">
    <w:name w:val="EncNL (m) Encyclopedia Numbered List (middle)"/>
    <w:basedOn w:val="NLmNumberedListmiddle"/>
    <w:qFormat/>
    <w:rsid w:val="00072F82"/>
  </w:style>
  <w:style w:type="paragraph" w:customStyle="1" w:styleId="EncNLlEncyclopediaNumberedListlast">
    <w:name w:val="EncNL (l) Encyclopedia Numbered List (last)"/>
    <w:basedOn w:val="NLlNumberedListlast"/>
    <w:qFormat/>
    <w:rsid w:val="00072F82"/>
  </w:style>
  <w:style w:type="paragraph" w:customStyle="1" w:styleId="EncNLSL1iEncyclopediaNumberedSubListoneitem">
    <w:name w:val="EncNLSL (1i) Encyclopedia Numbered SubList (one item)"/>
    <w:basedOn w:val="NLSL1iNumberedListSublist1i"/>
    <w:qFormat/>
    <w:rsid w:val="00072F82"/>
  </w:style>
  <w:style w:type="paragraph" w:customStyle="1" w:styleId="EncNLSLfEncyclopediaNumberedSubListfirst">
    <w:name w:val="EncNLSL (f) Encyclopedia Numbered SubList (first)"/>
    <w:basedOn w:val="NLSLfNumberedListSublistfirst"/>
    <w:qFormat/>
    <w:rsid w:val="00072F82"/>
    <w:pPr>
      <w:tabs>
        <w:tab w:val="clear" w:pos="1267"/>
      </w:tabs>
    </w:pPr>
  </w:style>
  <w:style w:type="paragraph" w:customStyle="1" w:styleId="EncNLSLmEncyclopediaNumberedSubListmiddle">
    <w:name w:val="EncNLSL (m) Encyclopedia Numbered SubList (middle)"/>
    <w:basedOn w:val="NLSLmNumberedListSublistmiddle"/>
    <w:qFormat/>
    <w:rsid w:val="00072F82"/>
  </w:style>
  <w:style w:type="paragraph" w:customStyle="1" w:styleId="EncNLSLlEncyclopediaNumberedSubListlast">
    <w:name w:val="EncNLSL (l) Encyclopedia Numbered SubList (last)"/>
    <w:basedOn w:val="NLSLlNumberedListSublistlast"/>
    <w:qFormat/>
    <w:rsid w:val="00072F82"/>
    <w:pPr>
      <w:tabs>
        <w:tab w:val="clear" w:pos="1267"/>
      </w:tabs>
    </w:pPr>
  </w:style>
  <w:style w:type="paragraph" w:customStyle="1" w:styleId="EncNLSSL1iEncyclopediaNumberedSubsubListoneitem">
    <w:name w:val="EncNLSSL (1i) Encyclopedia Numbered SubsubList (one item)"/>
    <w:basedOn w:val="NLSSL1iNumberedListSubsublistoneitem"/>
    <w:qFormat/>
    <w:rsid w:val="00072F82"/>
  </w:style>
  <w:style w:type="paragraph" w:customStyle="1" w:styleId="EncNLSSLfEncyclopediaNumberedSubsubListfirst">
    <w:name w:val="EncNLSSL (f) Encyclopedia Numbered SubsubList (first)"/>
    <w:basedOn w:val="NLSSLfNumberedListSubsublistfirst"/>
    <w:qFormat/>
    <w:rsid w:val="00072F82"/>
    <w:pPr>
      <w:tabs>
        <w:tab w:val="clear" w:pos="1915"/>
      </w:tabs>
    </w:pPr>
  </w:style>
  <w:style w:type="paragraph" w:customStyle="1" w:styleId="EncNLSSLmEncyclopediaNumberedSubsubListmiddle">
    <w:name w:val="EncNLSSL (m) Encyclopedia Numbered SubsubList (middle)"/>
    <w:basedOn w:val="NLSSLmNumberedListSubsublistmiddle"/>
    <w:qFormat/>
    <w:rsid w:val="00072F82"/>
  </w:style>
  <w:style w:type="paragraph" w:customStyle="1" w:styleId="EncNLSSLlEncyclopediaNumberedSubsubListlast">
    <w:name w:val="EncNLSSL (l) Encyclopedia Numbered SubsubList (last)"/>
    <w:basedOn w:val="NLSSLlNumberedListSubsublistlast"/>
    <w:qFormat/>
    <w:rsid w:val="00072F82"/>
  </w:style>
  <w:style w:type="paragraph" w:customStyle="1" w:styleId="EncUL1iEncyclopediaUnnumberedListoneitem">
    <w:name w:val="EncUL (1i) Encyclopedia Unnumbered List (one item)"/>
    <w:basedOn w:val="UL1iUnnumberedListoneitem"/>
    <w:qFormat/>
    <w:rsid w:val="00072F82"/>
  </w:style>
  <w:style w:type="paragraph" w:customStyle="1" w:styleId="EncULfEncyclopediaUnnumberedListfirst">
    <w:name w:val="EncUL (f) Encyclopedia Unnumbered List (first)"/>
    <w:basedOn w:val="ULfUnnumberedListfirst"/>
    <w:qFormat/>
    <w:rsid w:val="00072F82"/>
  </w:style>
  <w:style w:type="paragraph" w:customStyle="1" w:styleId="EncULmEncyclopediaUnnumberedListmiddle">
    <w:name w:val="EncUL (m) Encyclopedia Unnumbered List (middle)"/>
    <w:basedOn w:val="ULmUnnumberedListmiddle"/>
    <w:qFormat/>
    <w:rsid w:val="00072F82"/>
  </w:style>
  <w:style w:type="paragraph" w:customStyle="1" w:styleId="EncULlEncyclopediaUnnumberedListlast">
    <w:name w:val="EncUL (l) Encyclopedia Unnumbered List (last)"/>
    <w:basedOn w:val="ULlUnnumberedListlast"/>
    <w:qFormat/>
    <w:rsid w:val="00072F82"/>
  </w:style>
  <w:style w:type="paragraph" w:customStyle="1" w:styleId="EncULSL1iEncyclopediaUnnumberedSubListoneitem">
    <w:name w:val="EncULSL (1i) Encyclopedia Unnumbered SubList (one item)"/>
    <w:basedOn w:val="ULSL1iUnnumberedListSublistoneitem"/>
    <w:qFormat/>
    <w:rsid w:val="00072F82"/>
  </w:style>
  <w:style w:type="paragraph" w:customStyle="1" w:styleId="EncULSLfEncyclopediaUnnumberedSubListfirst">
    <w:name w:val="EncULSL (f) Encyclopedia Unnumbered SubList (first)"/>
    <w:basedOn w:val="ULSLfUnnumberedListSublistfirst"/>
    <w:qFormat/>
    <w:rsid w:val="00072F82"/>
  </w:style>
  <w:style w:type="paragraph" w:customStyle="1" w:styleId="EncULSLmEncyclopediaUnnumberedSubListmiddle">
    <w:name w:val="EncULSL (m) Encyclopedia Unnumbered SubList (middle)"/>
    <w:basedOn w:val="ULSLmUnnumberedListSublistmiddle"/>
    <w:qFormat/>
    <w:rsid w:val="00072F82"/>
  </w:style>
  <w:style w:type="paragraph" w:customStyle="1" w:styleId="EncULSLlEncyclopediaUnnumberedSubListlast">
    <w:name w:val="EncULSL (l) Encyclopedia Unnumbered SubList (last)"/>
    <w:basedOn w:val="ULSLlUnnumberedListSublistlast"/>
    <w:qFormat/>
    <w:rsid w:val="00072F82"/>
  </w:style>
  <w:style w:type="paragraph" w:customStyle="1" w:styleId="EncULSSL1iEncyclopediaUnnumberedSubsubListoneitem">
    <w:name w:val="EncULSSL (1i) Encyclopedia Unnumbered SubsubList (one item)"/>
    <w:basedOn w:val="ULSSL1iUnnumberedListSubsublist1i"/>
    <w:qFormat/>
    <w:rsid w:val="00072F82"/>
  </w:style>
  <w:style w:type="paragraph" w:customStyle="1" w:styleId="EncULSSLfEncyclopediaUnnumberedSubsubListfirst">
    <w:name w:val="EncULSSL (f) Encyclopedia Unnumbered SubsubList (first)"/>
    <w:basedOn w:val="ULSSLfUnnumberedListSubsublistfirst"/>
    <w:qFormat/>
    <w:rsid w:val="00072F82"/>
  </w:style>
  <w:style w:type="paragraph" w:customStyle="1" w:styleId="EncULSSLmEncyclopediaUnnumberedSubsubListmiddle">
    <w:name w:val="EncULSSL (m) Encyclopedia Unnumbered SubsubList (middle)"/>
    <w:basedOn w:val="ULSSLmUnnumberedListSubsublistmiddle"/>
    <w:qFormat/>
    <w:rsid w:val="00072F82"/>
  </w:style>
  <w:style w:type="paragraph" w:customStyle="1" w:styleId="EncULSSLlEncyclopediaUnnumberedSubsubListlast">
    <w:name w:val="EncULSSL (l) Encyclopedia Unnumbered SubsubList (last)"/>
    <w:basedOn w:val="ULSSLlUnnumberedListSubsublistlast"/>
    <w:qFormat/>
    <w:rsid w:val="00072F82"/>
  </w:style>
  <w:style w:type="paragraph" w:customStyle="1" w:styleId="EncEx1pEncyclopediaExtractoneparagraph">
    <w:name w:val="EncEx (1p) Encyclopedia Extract (one paragraph)"/>
    <w:basedOn w:val="Ex1pExtractoneparagraph"/>
    <w:qFormat/>
    <w:rsid w:val="00072F82"/>
  </w:style>
  <w:style w:type="paragraph" w:customStyle="1" w:styleId="EncExfEncyclopediaExtractfirst">
    <w:name w:val="EncEx (f) Encyclopedia Extract (first)"/>
    <w:basedOn w:val="EqfEquationfirst"/>
    <w:qFormat/>
    <w:rsid w:val="00072F82"/>
  </w:style>
  <w:style w:type="paragraph" w:customStyle="1" w:styleId="EncExmEncyclopediaExtractmiddle">
    <w:name w:val="EncEx (m) Encyclopedia Extract (middle)"/>
    <w:basedOn w:val="ExmExtractmiddle"/>
    <w:qFormat/>
    <w:rsid w:val="00072F82"/>
  </w:style>
  <w:style w:type="paragraph" w:customStyle="1" w:styleId="EncExlEncyclopediaExtractlast">
    <w:name w:val="EncEx (l) Encyclopedia Extract (last)"/>
    <w:basedOn w:val="ExlExtractlast"/>
    <w:qFormat/>
    <w:rsid w:val="00072F82"/>
  </w:style>
  <w:style w:type="paragraph" w:customStyle="1" w:styleId="EncExAEncyclopediaExtractAttribution">
    <w:name w:val="EncExA Encyclopedia Extract Attribution"/>
    <w:basedOn w:val="ExAExtractAttribution"/>
    <w:qFormat/>
    <w:rsid w:val="00072F82"/>
  </w:style>
  <w:style w:type="paragraph" w:customStyle="1" w:styleId="EncExEx1pEncyclopediaExtractExtractoneparagraph">
    <w:name w:val="EncExEx (1p) Encyclopedia Extract Extract (one paragraph)"/>
    <w:basedOn w:val="ExEx1pExtractExtractoneparagraph"/>
    <w:qFormat/>
    <w:rsid w:val="00072F82"/>
  </w:style>
  <w:style w:type="paragraph" w:customStyle="1" w:styleId="EncExExfEncyclopediaExtractExtractfirst">
    <w:name w:val="EncExEx (f) Encyclopedia Extract Extract (first)"/>
    <w:basedOn w:val="ExExfExtractExtractfirst"/>
    <w:qFormat/>
    <w:rsid w:val="00072F82"/>
  </w:style>
  <w:style w:type="paragraph" w:customStyle="1" w:styleId="EncExExmEncyclopediaExtractExtractmiddle">
    <w:name w:val="EncExEx (m) Encyclopedia Extract Extract (middle)"/>
    <w:basedOn w:val="ExExmExtractExtractmiddle"/>
    <w:qFormat/>
    <w:rsid w:val="00072F82"/>
    <w:pPr>
      <w:ind w:firstLine="720"/>
    </w:pPr>
  </w:style>
  <w:style w:type="paragraph" w:customStyle="1" w:styleId="EncExExlEncyclopediaExtractExtractlast">
    <w:name w:val="EncExEx (l) Encyclopedia Extract Extract (last)"/>
    <w:basedOn w:val="ExExlExtractExtractlast"/>
    <w:qFormat/>
    <w:rsid w:val="00072F82"/>
    <w:pPr>
      <w:ind w:firstLine="720"/>
    </w:pPr>
  </w:style>
  <w:style w:type="paragraph" w:customStyle="1" w:styleId="EncTxCEncylopediaTextContinuation">
    <w:name w:val="EncTxC Encylopedia Text Continuation"/>
    <w:basedOn w:val="TxCTextContinuation"/>
    <w:qFormat/>
    <w:rsid w:val="00072F82"/>
  </w:style>
  <w:style w:type="paragraph" w:customStyle="1" w:styleId="EncH1EncyclopediaHeading1">
    <w:name w:val="EncH1 Encyclopedia Heading 1"/>
    <w:basedOn w:val="H1Heading1"/>
    <w:qFormat/>
    <w:rsid w:val="00072F82"/>
  </w:style>
  <w:style w:type="paragraph" w:customStyle="1" w:styleId="EncH2EncyclopediaHeading2">
    <w:name w:val="EncH2 Encyclopedia Heading 2"/>
    <w:basedOn w:val="H2Heading2"/>
    <w:qFormat/>
    <w:rsid w:val="00072F82"/>
  </w:style>
  <w:style w:type="paragraph" w:customStyle="1" w:styleId="EncH3EncyclopediaHeading3">
    <w:name w:val="EncH3 Encyclopedia Heading 3"/>
    <w:basedOn w:val="H3Heading3"/>
    <w:qFormat/>
    <w:rsid w:val="00072F82"/>
  </w:style>
  <w:style w:type="paragraph" w:customStyle="1" w:styleId="EncH4EncyclopediaHeading4">
    <w:name w:val="EncH4 Encyclopedia Heading 4"/>
    <w:basedOn w:val="H4Heading4"/>
    <w:qFormat/>
    <w:rsid w:val="00072F82"/>
  </w:style>
  <w:style w:type="paragraph" w:customStyle="1" w:styleId="EncH5EncyclopediaHeading5">
    <w:name w:val="EncH5 Encyclopedia Heading 5"/>
    <w:basedOn w:val="H5Heading5"/>
    <w:qFormat/>
    <w:rsid w:val="00072F82"/>
  </w:style>
  <w:style w:type="paragraph" w:customStyle="1" w:styleId="EncH6EncyclopediaHeading6">
    <w:name w:val="EncH6 Encyclopedia Heading 6"/>
    <w:basedOn w:val="H6Heading6"/>
    <w:qFormat/>
    <w:rsid w:val="00072F82"/>
  </w:style>
  <w:style w:type="paragraph" w:customStyle="1" w:styleId="SpH4SpecialHeading4">
    <w:name w:val="SpH4 Special Heading 4"/>
    <w:basedOn w:val="SpH3SpecialHeading3"/>
    <w:qFormat/>
    <w:rsid w:val="00072F82"/>
    <w:rPr>
      <w:sz w:val="22"/>
    </w:rPr>
  </w:style>
  <w:style w:type="paragraph" w:customStyle="1" w:styleId="SpH5SpecialHeading5">
    <w:name w:val="SpH5 Special Heading 5"/>
    <w:basedOn w:val="SpH4SpecialHeading4"/>
    <w:qFormat/>
    <w:rsid w:val="00072F82"/>
    <w:rPr>
      <w:sz w:val="20"/>
    </w:rPr>
  </w:style>
  <w:style w:type="paragraph" w:customStyle="1" w:styleId="SpH6SpecialHeading6">
    <w:name w:val="SpH6 Special Heading 6"/>
    <w:basedOn w:val="SpH5SpecialHeading5"/>
    <w:qFormat/>
    <w:rsid w:val="00072F82"/>
    <w:rPr>
      <w:b w:val="0"/>
      <w:sz w:val="24"/>
    </w:rPr>
  </w:style>
  <w:style w:type="paragraph" w:customStyle="1" w:styleId="SpBL1iSpecialBulletedListoneitem">
    <w:name w:val="SpBL (1i) Special Bulleted List (one item)"/>
    <w:basedOn w:val="BL1iBulletedListoneitem"/>
    <w:qFormat/>
    <w:rsid w:val="00072F82"/>
  </w:style>
  <w:style w:type="paragraph" w:customStyle="1" w:styleId="SpBLfSpecialBulletedListfirst">
    <w:name w:val="SpBL (f) Special Bulleted List (first)"/>
    <w:basedOn w:val="BLfBulletedListfirst"/>
    <w:qFormat/>
    <w:rsid w:val="00072F82"/>
    <w:pPr>
      <w:tabs>
        <w:tab w:val="clear" w:pos="547"/>
      </w:tabs>
    </w:pPr>
  </w:style>
  <w:style w:type="paragraph" w:customStyle="1" w:styleId="SpBLmSpecialBulletedListmiddle">
    <w:name w:val="SpBL (m) Special Bulleted List (middle)"/>
    <w:basedOn w:val="BLmBulletedListmiddle"/>
    <w:qFormat/>
    <w:rsid w:val="00072F82"/>
  </w:style>
  <w:style w:type="paragraph" w:customStyle="1" w:styleId="SpBLlSpecialBulletedListlast">
    <w:name w:val="SpBL (l) Special Bulleted List (last)"/>
    <w:basedOn w:val="BLlBulletedListlast"/>
    <w:qFormat/>
    <w:rsid w:val="00072F82"/>
    <w:pPr>
      <w:tabs>
        <w:tab w:val="clear" w:pos="547"/>
      </w:tabs>
    </w:pPr>
  </w:style>
  <w:style w:type="paragraph" w:customStyle="1" w:styleId="SpBLSL1iSpecialBulletedSubListoneitem">
    <w:name w:val="SpBLSL (1i) Special Bulleted SubList (one item)"/>
    <w:basedOn w:val="BLSL1iBulletedListSublistoneitem"/>
    <w:qFormat/>
    <w:rsid w:val="00072F82"/>
  </w:style>
  <w:style w:type="paragraph" w:customStyle="1" w:styleId="SpBLSLfSpecialBulletedSubListfirst">
    <w:name w:val="SpBLSL (f) Special Bulleted SubList (first)"/>
    <w:basedOn w:val="BLSLfBulletedListSublistfirst"/>
    <w:qFormat/>
    <w:rsid w:val="00072F82"/>
    <w:pPr>
      <w:tabs>
        <w:tab w:val="clear" w:pos="1267"/>
      </w:tabs>
    </w:pPr>
  </w:style>
  <w:style w:type="paragraph" w:customStyle="1" w:styleId="SpBLSLmSpecialBulletedSubListmiddle">
    <w:name w:val="SpBLSL (m) Special Bulleted SubList (middle)"/>
    <w:basedOn w:val="BLSLmBulletedListSublistmiddle"/>
    <w:qFormat/>
    <w:rsid w:val="00072F82"/>
  </w:style>
  <w:style w:type="paragraph" w:customStyle="1" w:styleId="SpBLSLlSpecialBulletedSubListlast">
    <w:name w:val="SpBLSL (l) Special Bulleted SubList (last)"/>
    <w:basedOn w:val="BLSLlBulletedListSublistlast"/>
    <w:qFormat/>
    <w:rsid w:val="00072F82"/>
    <w:pPr>
      <w:tabs>
        <w:tab w:val="clear" w:pos="1267"/>
      </w:tabs>
    </w:pPr>
  </w:style>
  <w:style w:type="paragraph" w:customStyle="1" w:styleId="SpBLSSLfSpecialBulletedSubsubListfirst">
    <w:name w:val="SpBLSSL (f) Special Bulleted SubsubList (first)"/>
    <w:basedOn w:val="BLSSLfBulletedListSubsublistfirst"/>
    <w:qFormat/>
    <w:rsid w:val="00072F82"/>
  </w:style>
  <w:style w:type="paragraph" w:customStyle="1" w:styleId="SpBLSSL1iSpecialBulletedSubsubListoneitem">
    <w:name w:val="SpBLSSL (1i) Special Bulleted SubsubList (one item)"/>
    <w:basedOn w:val="BLSSL1iBulletedListSubsublistoneitem"/>
    <w:qFormat/>
    <w:rsid w:val="00072F82"/>
    <w:pPr>
      <w:tabs>
        <w:tab w:val="clear" w:pos="1915"/>
      </w:tabs>
    </w:pPr>
  </w:style>
  <w:style w:type="paragraph" w:customStyle="1" w:styleId="SpBLSSLmSpecialBulletedSubsubListmiddle">
    <w:name w:val="SpBLSSL (m) Special Bulleted SubsubList (middle)"/>
    <w:basedOn w:val="BLSSLmBulletedListSubsublistmiddle"/>
    <w:qFormat/>
    <w:rsid w:val="00072F82"/>
  </w:style>
  <w:style w:type="paragraph" w:customStyle="1" w:styleId="SpBLSSLlSpecialBulletedSubsubListlast">
    <w:name w:val="SpBLSSL (l) Special Bulleted SubsubList (last)"/>
    <w:basedOn w:val="BLSSLlBulletedListSubsublistlast"/>
    <w:qFormat/>
    <w:rsid w:val="00072F82"/>
    <w:pPr>
      <w:tabs>
        <w:tab w:val="clear" w:pos="1915"/>
      </w:tabs>
    </w:pPr>
  </w:style>
  <w:style w:type="paragraph" w:customStyle="1" w:styleId="SpNL1iSpecialNumberedListoneitem">
    <w:name w:val="SpNL (1i) Special Numbered List (one item)"/>
    <w:basedOn w:val="NL1iNumberedListoneitem"/>
    <w:qFormat/>
    <w:rsid w:val="00072F82"/>
  </w:style>
  <w:style w:type="paragraph" w:customStyle="1" w:styleId="SpNLfSpecialNumberedListfirst">
    <w:name w:val="SpNL (f) Special Numbered List (first)"/>
    <w:basedOn w:val="NLfNumberedListfirst"/>
    <w:qFormat/>
    <w:rsid w:val="00072F82"/>
    <w:pPr>
      <w:tabs>
        <w:tab w:val="clear" w:pos="547"/>
      </w:tabs>
    </w:pPr>
  </w:style>
  <w:style w:type="paragraph" w:customStyle="1" w:styleId="SpNLmSpecialNumberedListmiddle">
    <w:name w:val="SpNL (m) Special Numbered List (middle)"/>
    <w:basedOn w:val="NLmNumberedListmiddle"/>
    <w:qFormat/>
    <w:rsid w:val="00072F82"/>
  </w:style>
  <w:style w:type="paragraph" w:customStyle="1" w:styleId="SpNLlSpecialNumberedListlast">
    <w:name w:val="SpNL (l) Special Numbered List (last)"/>
    <w:basedOn w:val="NLlNumberedListlast"/>
    <w:qFormat/>
    <w:rsid w:val="00072F82"/>
  </w:style>
  <w:style w:type="paragraph" w:customStyle="1" w:styleId="SpNLSL1iSpecialNumberedSubListoneitem">
    <w:name w:val="SpNLSL (1i) Special Numbered SubList (one item)"/>
    <w:basedOn w:val="NLSL1iNumberedListSublist1i"/>
    <w:qFormat/>
    <w:rsid w:val="00072F82"/>
  </w:style>
  <w:style w:type="paragraph" w:customStyle="1" w:styleId="SpNLSLfSpecialNumberedSubListfirst">
    <w:name w:val="SpNLSL (f) Special Numbered SubList (first)"/>
    <w:basedOn w:val="NLSLfNumberedListSublistfirst"/>
    <w:qFormat/>
    <w:rsid w:val="00072F82"/>
    <w:pPr>
      <w:tabs>
        <w:tab w:val="clear" w:pos="1267"/>
      </w:tabs>
    </w:pPr>
  </w:style>
  <w:style w:type="paragraph" w:customStyle="1" w:styleId="SpNLSLmSpecialNumberedSubListmiddle">
    <w:name w:val="SpNLSL (m) Special Numbered SubList (middle)"/>
    <w:basedOn w:val="NLSLmNumberedListSublistmiddle"/>
    <w:qFormat/>
    <w:rsid w:val="00072F82"/>
  </w:style>
  <w:style w:type="paragraph" w:customStyle="1" w:styleId="SpNLSLlSpecialNumberedSubListlast">
    <w:name w:val="SpNLSL (l) Special Numbered SubList (last)"/>
    <w:basedOn w:val="NLSLlNumberedListSublistlast"/>
    <w:qFormat/>
    <w:rsid w:val="00072F82"/>
  </w:style>
  <w:style w:type="paragraph" w:customStyle="1" w:styleId="SpNLSSL1iSpecialNumberedSubsubListoneitem">
    <w:name w:val="SpNLSSL (1i) Special Numbered SubsubList (one item)"/>
    <w:basedOn w:val="NLSSL1iNumberedListSubsublistoneitem"/>
    <w:qFormat/>
    <w:rsid w:val="00072F82"/>
  </w:style>
  <w:style w:type="paragraph" w:customStyle="1" w:styleId="SpNLSSLfSpecialNumberedSubsubListfirst">
    <w:name w:val="SpNLSSL (f) Special Numbered SubsubList (first)"/>
    <w:basedOn w:val="NLSSLfNumberedListSubsublistfirst"/>
    <w:qFormat/>
    <w:rsid w:val="00072F82"/>
  </w:style>
  <w:style w:type="paragraph" w:customStyle="1" w:styleId="SpNLSSLmSpecialNumberedSubsubListmiddle">
    <w:name w:val="SpNLSSL (m) Special Numbered SubsubList (middle)"/>
    <w:basedOn w:val="NLSSLmNumberedListSubsublistmiddle"/>
    <w:qFormat/>
    <w:rsid w:val="00072F82"/>
  </w:style>
  <w:style w:type="paragraph" w:customStyle="1" w:styleId="SpNLSSLlSpecialNumberedSubsubListlast">
    <w:name w:val="SpNLSSL (l) Special Numbered SubsubList (last)"/>
    <w:basedOn w:val="NLSSLlNumberedListSubsublistlast"/>
    <w:qFormat/>
    <w:rsid w:val="00072F82"/>
  </w:style>
  <w:style w:type="paragraph" w:customStyle="1" w:styleId="SpUL1iSpecialUnnumberedListoneitem">
    <w:name w:val="SpUL (1i) Special Unnumbered List (one item)"/>
    <w:basedOn w:val="UL1iUnnumberedListoneitem"/>
    <w:qFormat/>
    <w:rsid w:val="00072F82"/>
  </w:style>
  <w:style w:type="paragraph" w:customStyle="1" w:styleId="SpULfSpecialUnnumberedListfirst">
    <w:name w:val="SpUL (f) Special Unnumbered List (first)"/>
    <w:basedOn w:val="ULfUnnumberedListfirst"/>
    <w:qFormat/>
    <w:rsid w:val="00072F82"/>
  </w:style>
  <w:style w:type="paragraph" w:customStyle="1" w:styleId="SpULmSpecialUnnumberedListmiddle">
    <w:name w:val="SpUL (m) Special Unnumbered List (middle)"/>
    <w:basedOn w:val="ULmUnnumberedListmiddle"/>
    <w:qFormat/>
    <w:rsid w:val="00072F82"/>
  </w:style>
  <w:style w:type="paragraph" w:customStyle="1" w:styleId="SpULlSpecialUnnumberedListlast">
    <w:name w:val="SpUL (l) Special Unnumbered List (last)"/>
    <w:basedOn w:val="ULlUnnumberedListlast"/>
    <w:qFormat/>
    <w:rsid w:val="00072F82"/>
  </w:style>
  <w:style w:type="paragraph" w:customStyle="1" w:styleId="SpULSL1iSpecialUnnumberedSubListoneitem">
    <w:name w:val="SpULSL (1i) Special Unnumbered SubList (one item)"/>
    <w:basedOn w:val="ULSL1iUnnumberedListSublistoneitem"/>
    <w:qFormat/>
    <w:rsid w:val="00072F82"/>
  </w:style>
  <w:style w:type="paragraph" w:customStyle="1" w:styleId="SpULSLfSpecialUnnumberedSubListfirst">
    <w:name w:val="SpULSL (f) Special Unnumbered SubList (first)"/>
    <w:basedOn w:val="ULSLfUnnumberedListSublistfirst"/>
    <w:qFormat/>
    <w:rsid w:val="00072F82"/>
  </w:style>
  <w:style w:type="paragraph" w:customStyle="1" w:styleId="SpULSLmSpecialUnnumberedSubListmiddle">
    <w:name w:val="SpULSL (m) Special Unnumbered SubList (middle)"/>
    <w:basedOn w:val="ULSLmUnnumberedListSublistmiddle"/>
    <w:qFormat/>
    <w:rsid w:val="00072F82"/>
  </w:style>
  <w:style w:type="paragraph" w:customStyle="1" w:styleId="SpULSLlSpecialUnnumberedSubListlast">
    <w:name w:val="SpULSL (l) Special Unnumbered SubList (last)"/>
    <w:basedOn w:val="ULSLlUnnumberedListSublistlast"/>
    <w:qFormat/>
    <w:rsid w:val="00072F82"/>
  </w:style>
  <w:style w:type="paragraph" w:customStyle="1" w:styleId="SpULSSLlSpecialUnnumberedSubsubListlast">
    <w:name w:val="SpULSSL (l) Special Unnumbered SubsubList (last)"/>
    <w:basedOn w:val="ULSSLlUnnumberedListSubsublistlast"/>
    <w:qFormat/>
    <w:rsid w:val="00072F82"/>
  </w:style>
  <w:style w:type="paragraph" w:customStyle="1" w:styleId="SpULSSL1iSpecialUnnumberedSubsubListoneitem">
    <w:name w:val="SpULSSL (1i) Special Unnumbered SubsubList (one item)"/>
    <w:basedOn w:val="SpULSSLlSpecialUnnumberedSubsubListlast"/>
    <w:qFormat/>
    <w:rsid w:val="00072F82"/>
  </w:style>
  <w:style w:type="paragraph" w:customStyle="1" w:styleId="SpULSSLfSpecialUnnumberedSubsubListfirst">
    <w:name w:val="SpULSSL (f) Special Unnumbered SubsubList (first)"/>
    <w:basedOn w:val="ULSSLfUnnumberedListSubsublistfirst"/>
    <w:qFormat/>
    <w:rsid w:val="00072F82"/>
  </w:style>
  <w:style w:type="paragraph" w:customStyle="1" w:styleId="SpULSSLmSpecialUnnumberedSubsubListmiddle">
    <w:name w:val="SpULSSL (m) Special Unnumbered SubsubList (middle)"/>
    <w:basedOn w:val="ULSSLmUnnumberedListSubsublistmiddle"/>
    <w:qFormat/>
    <w:rsid w:val="00072F82"/>
  </w:style>
  <w:style w:type="paragraph" w:customStyle="1" w:styleId="SpExEx1pSpecialExtractExtractoneparagraph">
    <w:name w:val="SpExEx (1p) Special Extract Extract (one paragraph)"/>
    <w:basedOn w:val="SpEx1pSpecialExtractoneparagraph"/>
    <w:qFormat/>
    <w:rsid w:val="00072F82"/>
    <w:pPr>
      <w:ind w:left="1440" w:right="1440"/>
    </w:pPr>
  </w:style>
  <w:style w:type="paragraph" w:customStyle="1" w:styleId="SpExExfSpecialExtractExtractfirst">
    <w:name w:val="SpExEx (f) Special Extract Extract (first)"/>
    <w:basedOn w:val="SpExfSpecialExtractfirst"/>
    <w:qFormat/>
    <w:rsid w:val="00072F82"/>
    <w:pPr>
      <w:ind w:left="1440" w:right="1440"/>
    </w:pPr>
  </w:style>
  <w:style w:type="paragraph" w:customStyle="1" w:styleId="SpExExmSpecialExtractExtractmiddle">
    <w:name w:val="SpExEx (m) Special Extract Extract (middle)"/>
    <w:basedOn w:val="SpExmSpecialExtractmiddle"/>
    <w:qFormat/>
    <w:rsid w:val="00072F82"/>
    <w:pPr>
      <w:ind w:left="1440" w:right="1440"/>
    </w:pPr>
  </w:style>
  <w:style w:type="paragraph" w:customStyle="1" w:styleId="SpExExlSpecialExtractExtractlast">
    <w:name w:val="SpExEx (l) Special Extract Extract (last)"/>
    <w:basedOn w:val="SpExlSpecialExtractlast"/>
    <w:qFormat/>
    <w:rsid w:val="00072F82"/>
    <w:pPr>
      <w:ind w:left="1440" w:right="1440"/>
    </w:pPr>
  </w:style>
  <w:style w:type="paragraph" w:customStyle="1" w:styleId="SpTxCSpecialTextContinuation">
    <w:name w:val="SpTxC Special Text Continuation"/>
    <w:basedOn w:val="TxCTextContinuation"/>
    <w:qFormat/>
    <w:rsid w:val="00072F82"/>
  </w:style>
  <w:style w:type="paragraph" w:customStyle="1" w:styleId="LH4ListHeading4">
    <w:name w:val="LH4 List Heading 4"/>
    <w:basedOn w:val="LH3ListHeading3"/>
    <w:qFormat/>
    <w:rsid w:val="00072F82"/>
  </w:style>
  <w:style w:type="paragraph" w:customStyle="1" w:styleId="LH5ListHeading5">
    <w:name w:val="LH5 List Heading 5"/>
    <w:basedOn w:val="LH4ListHeading4"/>
    <w:qFormat/>
    <w:rsid w:val="00072F82"/>
    <w:rPr>
      <w:sz w:val="18"/>
    </w:rPr>
  </w:style>
  <w:style w:type="paragraph" w:customStyle="1" w:styleId="LH6ListHeading6">
    <w:name w:val="LH6 List Heading 6"/>
    <w:basedOn w:val="LH5ListHeading5"/>
    <w:qFormat/>
    <w:rsid w:val="00072F82"/>
    <w:rPr>
      <w:b w:val="0"/>
      <w:sz w:val="20"/>
    </w:rPr>
  </w:style>
  <w:style w:type="paragraph" w:customStyle="1" w:styleId="MapSNMapSourceNote">
    <w:name w:val="MapSN Map Source Note"/>
    <w:basedOn w:val="FgSNFigureSourceNote"/>
    <w:qFormat/>
    <w:rsid w:val="00072F82"/>
  </w:style>
  <w:style w:type="paragraph" w:customStyle="1" w:styleId="BxBLSSL1iBoxBullSubsublist1item">
    <w:name w:val="BxBLSSL (1i) Box Bull Subsublist (1 item)"/>
    <w:basedOn w:val="BxBLSL1iBoxBullListSublist1item"/>
    <w:qFormat/>
    <w:rsid w:val="00072F82"/>
    <w:pPr>
      <w:ind w:left="1512" w:hanging="432"/>
    </w:pPr>
  </w:style>
  <w:style w:type="paragraph" w:customStyle="1" w:styleId="BxBLSSLfBoxBullSubsublistfirst">
    <w:name w:val="BxBLSSL (f) Box Bull Subsublist (first)"/>
    <w:basedOn w:val="BxBLSSL1iBoxBullSubsublist1item"/>
    <w:qFormat/>
    <w:rsid w:val="00072F82"/>
    <w:pPr>
      <w:spacing w:after="0"/>
    </w:pPr>
  </w:style>
  <w:style w:type="paragraph" w:customStyle="1" w:styleId="BxBLSSLmBoxBullSubsublistmiddle">
    <w:name w:val="BxBLSSL (m) Box Bull Subsublist (middle)"/>
    <w:basedOn w:val="BxBLSSLfBoxBullSubsublistfirst"/>
    <w:qFormat/>
    <w:rsid w:val="00072F82"/>
    <w:pPr>
      <w:spacing w:before="0"/>
    </w:pPr>
  </w:style>
  <w:style w:type="paragraph" w:customStyle="1" w:styleId="BxBLSSLlBoxBullSubsublistlast">
    <w:name w:val="BxBLSSL (l) Box Bull Subsublist (last)"/>
    <w:basedOn w:val="BxBLSSLmBoxBullSubsublistmiddle"/>
    <w:qFormat/>
    <w:rsid w:val="00072F82"/>
    <w:pPr>
      <w:spacing w:after="360"/>
    </w:pPr>
  </w:style>
  <w:style w:type="paragraph" w:customStyle="1" w:styleId="BxNLSSLlBoxNumberedSubsublistlast">
    <w:name w:val="BxNLSSL (l) Box Numbered Subsublist (last)"/>
    <w:basedOn w:val="BxNLSLlBoxNumListSublistlast"/>
    <w:qFormat/>
    <w:rsid w:val="00072F82"/>
    <w:pPr>
      <w:spacing w:before="0"/>
      <w:ind w:left="1526" w:hanging="446"/>
    </w:pPr>
  </w:style>
  <w:style w:type="paragraph" w:customStyle="1" w:styleId="BxNLSSLmBoxNumberedSubsublistmiddle">
    <w:name w:val="BxNLSSL (m) Box Numbered Subsublist (middle)"/>
    <w:basedOn w:val="BxNLSSLlBoxNumberedSubsublistlast"/>
    <w:qFormat/>
    <w:rsid w:val="00072F82"/>
    <w:pPr>
      <w:spacing w:after="0"/>
    </w:pPr>
  </w:style>
  <w:style w:type="paragraph" w:customStyle="1" w:styleId="BxNLSSLfBoxNumberedSubsublistfirst">
    <w:name w:val="BxNLSSL (f) Box Numbered Subsublist (first)"/>
    <w:basedOn w:val="BxNLSSLmBoxNumberedSubsublistmiddle"/>
    <w:qFormat/>
    <w:rsid w:val="00072F82"/>
    <w:pPr>
      <w:spacing w:before="360"/>
    </w:pPr>
  </w:style>
  <w:style w:type="paragraph" w:customStyle="1" w:styleId="BxNLSSL1iBoxNumberedSubsublistoneitem">
    <w:name w:val="BxNLSSL (1i) Box Numbered Subsublist (one item)"/>
    <w:basedOn w:val="BxNLSSLfBoxNumberedSubsublistfirst"/>
    <w:qFormat/>
    <w:rsid w:val="00072F82"/>
    <w:pPr>
      <w:spacing w:after="360"/>
    </w:pPr>
  </w:style>
  <w:style w:type="paragraph" w:customStyle="1" w:styleId="SbarBLSSL1iSidebarBullListSubsublist1item">
    <w:name w:val="SbarBLSSL (1i) Sidebar Bull List Subsublist (1 item)"/>
    <w:basedOn w:val="SbarBLSL1iSidebarBullListSublist1item"/>
    <w:qFormat/>
    <w:rsid w:val="00072F82"/>
  </w:style>
  <w:style w:type="paragraph" w:customStyle="1" w:styleId="BxULSSL1iBoxUnnumberedSubsublistoneitem">
    <w:name w:val="BxULSSL (1i) Box Unnumbered Subsublist (one item)"/>
    <w:basedOn w:val="BxULSL1iBoxUnnumListSublist1item"/>
    <w:qFormat/>
    <w:rsid w:val="00072F82"/>
    <w:pPr>
      <w:ind w:left="1080"/>
    </w:pPr>
  </w:style>
  <w:style w:type="paragraph" w:customStyle="1" w:styleId="BxULSSLfBoxUnnumberedSubsublistfirst">
    <w:name w:val="BxULSSL (f) Box Unnumbered Subsublist (first)"/>
    <w:basedOn w:val="BxULSLfBoxUnnumListSublistfirst"/>
    <w:qFormat/>
    <w:rsid w:val="00072F82"/>
    <w:pPr>
      <w:ind w:left="1080"/>
    </w:pPr>
  </w:style>
  <w:style w:type="paragraph" w:customStyle="1" w:styleId="BxULSSLmBoxUnnumberedSubsublistmiddle">
    <w:name w:val="BxULSSL (m) Box Unnumbered Subsublist (middle)"/>
    <w:basedOn w:val="BxULSLmBoxUnnumListSublistmiddle"/>
    <w:qFormat/>
    <w:rsid w:val="00072F82"/>
    <w:pPr>
      <w:spacing w:before="0"/>
      <w:ind w:left="1080"/>
    </w:pPr>
  </w:style>
  <w:style w:type="paragraph" w:customStyle="1" w:styleId="BxULSSLlBoxUnnumberedSubsublistlast">
    <w:name w:val="BxULSSL (l) Box Unnumbered Subsublist (last)"/>
    <w:basedOn w:val="BxULSLlBoxUnnumListSublistlast"/>
    <w:qFormat/>
    <w:rsid w:val="00072F82"/>
    <w:pPr>
      <w:spacing w:before="0"/>
      <w:ind w:left="1080"/>
    </w:pPr>
  </w:style>
  <w:style w:type="paragraph" w:customStyle="1" w:styleId="SbarBLSSLfSidebarBullListSubsublistfirst">
    <w:name w:val="SbarBLSSL (f) Sidebar Bull List Subsublist (first)"/>
    <w:basedOn w:val="SbarBLSL1iSidebarBullListSublist1item"/>
    <w:qFormat/>
    <w:rsid w:val="00072F82"/>
    <w:pPr>
      <w:spacing w:after="0"/>
      <w:ind w:left="1814" w:hanging="547"/>
    </w:pPr>
  </w:style>
  <w:style w:type="paragraph" w:customStyle="1" w:styleId="SbarBLSSLmSidebarBullListSubsublistmiddle">
    <w:name w:val="SbarBLSSL (m) Sidebar Bull List Subsublist (middle)"/>
    <w:basedOn w:val="SbarBLSSLfSidebarBullListSubsublistfirst"/>
    <w:qFormat/>
    <w:rsid w:val="00072F82"/>
    <w:pPr>
      <w:spacing w:before="0"/>
    </w:pPr>
  </w:style>
  <w:style w:type="paragraph" w:customStyle="1" w:styleId="SbarBLSSLlSidebarBullListSubsublistlast">
    <w:name w:val="SbarBLSSL (l) Sidebar Bull List Subsublist (last)"/>
    <w:basedOn w:val="SbarBLSSLmSidebarBullListSubsublistmiddle"/>
    <w:qFormat/>
    <w:rsid w:val="00072F82"/>
    <w:pPr>
      <w:spacing w:after="360"/>
    </w:pPr>
  </w:style>
  <w:style w:type="paragraph" w:customStyle="1" w:styleId="SbarNLSSL1iSidebarNumberedSubsublist1item">
    <w:name w:val="SbarNLSSL (1i) Sidebar Numbered Subsublist (1 item)"/>
    <w:basedOn w:val="SbarBLSSL1iSidebarBullListSubsublist1item"/>
    <w:qFormat/>
    <w:rsid w:val="00072F82"/>
    <w:pPr>
      <w:ind w:left="1814" w:hanging="547"/>
    </w:pPr>
  </w:style>
  <w:style w:type="paragraph" w:customStyle="1" w:styleId="SbarNLSSLfSidebarNumberedSubsublistfirst">
    <w:name w:val="SbarNLSSL (f) Sidebar Numbered Subsublist (first)"/>
    <w:basedOn w:val="SbarNLSLfSidebarNumListSublistfirst"/>
    <w:qFormat/>
    <w:rsid w:val="00072F82"/>
    <w:pPr>
      <w:ind w:left="1814" w:hanging="547"/>
    </w:pPr>
  </w:style>
  <w:style w:type="paragraph" w:customStyle="1" w:styleId="SbarNLSSLmSidebarNumberedSubsublistmiddle">
    <w:name w:val="SbarNLSSL (m) Sidebar Numbered Subsublist (middle)"/>
    <w:basedOn w:val="SbarNLSLmSidebarNumListSublistmiddle"/>
    <w:qFormat/>
    <w:rsid w:val="00072F82"/>
    <w:pPr>
      <w:spacing w:before="0"/>
      <w:ind w:left="1814" w:hanging="547"/>
    </w:pPr>
  </w:style>
  <w:style w:type="paragraph" w:customStyle="1" w:styleId="SbarNLSSLlSidebarNumberedSubsublistlast">
    <w:name w:val="SbarNLSSL (l) Sidebar Numbered Subsublist (last)"/>
    <w:basedOn w:val="SbarNLSLlSidebarNumListSublistlast"/>
    <w:qFormat/>
    <w:rsid w:val="00072F82"/>
    <w:pPr>
      <w:spacing w:before="0"/>
      <w:ind w:left="1814" w:hanging="547"/>
    </w:pPr>
  </w:style>
  <w:style w:type="paragraph" w:customStyle="1" w:styleId="SbarULSSL1iSidebarUnnumberedSubsublistoneitem">
    <w:name w:val="SbarULSSL (1i) Sidebar Unnumbered Subsublist (one item)"/>
    <w:basedOn w:val="SbarULSL1iSidebarUnnumListSublist1item"/>
    <w:qFormat/>
    <w:rsid w:val="00072F82"/>
    <w:pPr>
      <w:ind w:left="1267"/>
    </w:pPr>
  </w:style>
  <w:style w:type="paragraph" w:customStyle="1" w:styleId="SbarULSSLfSidebarUnnumberedSubsublistfirst">
    <w:name w:val="SbarULSSL (f) Sidebar Unnumbered Subsublist (first)"/>
    <w:basedOn w:val="SbarULSLfSidebarUnnumListSublistfirst"/>
    <w:qFormat/>
    <w:rsid w:val="00072F82"/>
    <w:pPr>
      <w:ind w:left="1267"/>
    </w:pPr>
  </w:style>
  <w:style w:type="paragraph" w:customStyle="1" w:styleId="SbarULSSLmSidebarUnnumberedSubsublistmiddle">
    <w:name w:val="SbarULSSL (m) Sidebar Unnumbered Subsublist (middle)"/>
    <w:basedOn w:val="SbarULSLmSidebarUnnumListSublistmiddle"/>
    <w:qFormat/>
    <w:rsid w:val="00072F82"/>
    <w:pPr>
      <w:ind w:left="1267"/>
    </w:pPr>
  </w:style>
  <w:style w:type="paragraph" w:customStyle="1" w:styleId="SbarULSSLlSidebarUnnumberedSubsublistlast">
    <w:name w:val="SbarULSSL (l) Sidebar Unnumbered Subsublist (last)"/>
    <w:basedOn w:val="SbarULSLlSidebarUnnumListSublistlast"/>
    <w:qFormat/>
    <w:rsid w:val="00072F82"/>
    <w:pPr>
      <w:spacing w:before="0"/>
      <w:ind w:left="1267"/>
    </w:pPr>
  </w:style>
  <w:style w:type="paragraph" w:customStyle="1" w:styleId="NLSSSL1iNumberedListSubsubsublistoneitem">
    <w:name w:val="NLSSSL (1i) Numbered List Subsubsublist (one item)"/>
    <w:basedOn w:val="NLSSL1iNumberedListSubsublistoneitem"/>
    <w:qFormat/>
    <w:rsid w:val="00072F82"/>
    <w:pPr>
      <w:ind w:left="3072" w:hanging="1308"/>
    </w:pPr>
  </w:style>
  <w:style w:type="paragraph" w:customStyle="1" w:styleId="NLSSSLfNumberedListSubsubsublistfirst">
    <w:name w:val="NLSSSL (f) Numbered List Subsubsublist (first)"/>
    <w:basedOn w:val="NLSSLfNumberedListSubsublistfirst"/>
    <w:qFormat/>
    <w:rsid w:val="00072F82"/>
    <w:pPr>
      <w:ind w:left="3072" w:hanging="1308"/>
    </w:pPr>
  </w:style>
  <w:style w:type="paragraph" w:customStyle="1" w:styleId="NLSSSLmNumberedListSubsubsublistmiddle">
    <w:name w:val="NLSSSL (m) Numbered List Subsubsublist (middle)"/>
    <w:basedOn w:val="NLSSLmNumberedListSubsublistmiddle"/>
    <w:qFormat/>
    <w:rsid w:val="00072F82"/>
    <w:pPr>
      <w:spacing w:before="0"/>
      <w:ind w:left="3072" w:hanging="1308"/>
    </w:pPr>
  </w:style>
  <w:style w:type="paragraph" w:customStyle="1" w:styleId="NLSSSLlNumberedListSubsubsublistlast">
    <w:name w:val="NLSSSL (l) Numbered List Subsubsublist (last)"/>
    <w:basedOn w:val="NLSSLlNumberedListSubsublistlast"/>
    <w:qFormat/>
    <w:rsid w:val="00072F82"/>
    <w:pPr>
      <w:spacing w:before="0"/>
      <w:ind w:left="3072" w:hanging="1308"/>
    </w:pPr>
  </w:style>
  <w:style w:type="paragraph" w:customStyle="1" w:styleId="BLSSSL1iBulletedListSubsubsublistoneitem">
    <w:name w:val="BLSSSL (1i) Bulleted List Subsubsublist (one item)"/>
    <w:basedOn w:val="BLSSL1iBulletedListSubsublistoneitem"/>
    <w:qFormat/>
    <w:rsid w:val="00072F82"/>
    <w:pPr>
      <w:ind w:left="3072" w:hanging="1308"/>
    </w:pPr>
  </w:style>
  <w:style w:type="paragraph" w:customStyle="1" w:styleId="BLSSSLfBulletedListSubsubsublistfirst">
    <w:name w:val="BLSSSL (f) Bulleted List Subsubsublist (first)"/>
    <w:basedOn w:val="BLSSLfBulletedListSubsublistfirst"/>
    <w:qFormat/>
    <w:rsid w:val="00072F82"/>
    <w:pPr>
      <w:tabs>
        <w:tab w:val="clear" w:pos="1915"/>
      </w:tabs>
      <w:ind w:left="3072" w:hanging="1308"/>
    </w:pPr>
  </w:style>
  <w:style w:type="paragraph" w:customStyle="1" w:styleId="BLSSSLmBulletedListSubsubsublistmiddle">
    <w:name w:val="BLSSSL (m) Bulleted List Subsubsublist (middle)"/>
    <w:basedOn w:val="BLSSLmBulletedListSubsublistmiddle"/>
    <w:qFormat/>
    <w:rsid w:val="00072F82"/>
    <w:pPr>
      <w:spacing w:before="0"/>
      <w:ind w:left="3072" w:hanging="1308"/>
    </w:pPr>
  </w:style>
  <w:style w:type="paragraph" w:customStyle="1" w:styleId="BLSSSLlBulletedListSubsubsublistlast">
    <w:name w:val="BLSSSL (l) Bulleted List Subsubsublist (last)"/>
    <w:basedOn w:val="BLSSLlBulletedListSubsublistlast"/>
    <w:qFormat/>
    <w:rsid w:val="00072F82"/>
    <w:pPr>
      <w:tabs>
        <w:tab w:val="clear" w:pos="1915"/>
      </w:tabs>
      <w:spacing w:before="0"/>
      <w:ind w:left="3072" w:hanging="1308"/>
    </w:pPr>
  </w:style>
  <w:style w:type="paragraph" w:customStyle="1" w:styleId="ULSSSL1iUnnumberedListSubsubsublist1i">
    <w:name w:val="ULSSSL (1i) Unnumbered List Subsubsublist (1i)"/>
    <w:basedOn w:val="ULSSL1iUnnumberedListSubsublist1i"/>
    <w:qFormat/>
    <w:rsid w:val="00072F82"/>
    <w:pPr>
      <w:ind w:left="3072" w:hanging="1308"/>
    </w:pPr>
  </w:style>
  <w:style w:type="paragraph" w:customStyle="1" w:styleId="ULSSSLfUnnumberedListSubsubsublistfirst">
    <w:name w:val="ULSSSL (f) Unnumbered List Subsubsublist (first)"/>
    <w:basedOn w:val="ULSSLfUnnumberedListSubsublistfirst"/>
    <w:qFormat/>
    <w:rsid w:val="00072F82"/>
    <w:pPr>
      <w:spacing w:before="360"/>
      <w:ind w:left="3072" w:hanging="1308"/>
    </w:pPr>
  </w:style>
  <w:style w:type="paragraph" w:customStyle="1" w:styleId="ULSSSLmUnnumberedListSubsubsublistmiddle">
    <w:name w:val="ULSSSL (m) Unnumbered List Subsubsublist (middle)"/>
    <w:basedOn w:val="ULSSLmUnnumberedListSubsublistmiddle"/>
    <w:qFormat/>
    <w:rsid w:val="00072F82"/>
    <w:pPr>
      <w:spacing w:before="0"/>
      <w:ind w:left="3072" w:hanging="1308"/>
    </w:pPr>
  </w:style>
  <w:style w:type="paragraph" w:customStyle="1" w:styleId="ULSSSLlUnnumberedListSubsubsublistlast">
    <w:name w:val="ULSSSL (l) Unnumbered List Subsubsublist (last)"/>
    <w:basedOn w:val="ULSSLlUnnumberedListSubsublistlast"/>
    <w:qFormat/>
    <w:rsid w:val="00072F82"/>
    <w:pPr>
      <w:spacing w:before="0"/>
      <w:ind w:left="3072" w:hanging="1308"/>
    </w:pPr>
  </w:style>
  <w:style w:type="paragraph" w:customStyle="1" w:styleId="IQlInterviewQuestionlast">
    <w:name w:val="IQ (l) Interview Question (last)"/>
    <w:basedOn w:val="IQfInterviewQuestionfirst"/>
    <w:qFormat/>
    <w:rsid w:val="00072F82"/>
    <w:pPr>
      <w:spacing w:before="0" w:after="360"/>
    </w:pPr>
  </w:style>
  <w:style w:type="paragraph" w:customStyle="1" w:styleId="IAfInterviewAnswerfirst">
    <w:name w:val="IA (f) Interview Answer (first)"/>
    <w:basedOn w:val="IAlInterviewAnswerlast"/>
    <w:qFormat/>
    <w:rsid w:val="00072F82"/>
    <w:pPr>
      <w:spacing w:before="360" w:after="0"/>
    </w:pPr>
  </w:style>
  <w:style w:type="paragraph" w:customStyle="1" w:styleId="PDDH4PrimaryDocumentDescriptionHeading4">
    <w:name w:val="PDDH4 Primary Document Description Heading 4"/>
    <w:basedOn w:val="PDDH3PrimaryDocumentDescriptionHeading3"/>
    <w:qFormat/>
    <w:rsid w:val="00072F82"/>
    <w:rPr>
      <w:sz w:val="22"/>
    </w:rPr>
  </w:style>
  <w:style w:type="paragraph" w:customStyle="1" w:styleId="PDDH5PrimaryDocumentDescriptionHeading5">
    <w:name w:val="PDDH5 Primary Document Description Heading 5"/>
    <w:basedOn w:val="PDDH4PrimaryDocumentDescriptionHeading4"/>
    <w:qFormat/>
    <w:rsid w:val="00072F82"/>
    <w:rPr>
      <w:sz w:val="20"/>
    </w:rPr>
  </w:style>
  <w:style w:type="paragraph" w:customStyle="1" w:styleId="PDDH6PrimaryDocumentDescriptionHeading6">
    <w:name w:val="PDDH6 Primary Document Description Heading 6"/>
    <w:basedOn w:val="PDDH5PrimaryDocumentDescriptionHeading5"/>
    <w:qFormat/>
    <w:rsid w:val="00072F82"/>
    <w:rPr>
      <w:b w:val="0"/>
    </w:rPr>
  </w:style>
  <w:style w:type="paragraph" w:customStyle="1" w:styleId="CaStNLSSL1iCaseStudyNumberedSubsubListoneitem">
    <w:name w:val="CaStNLSSL (1i) Case Study Numbered SubsubList (one item)"/>
    <w:basedOn w:val="CaStNLSL1iCaseStudyNumberedSubList1item"/>
    <w:qFormat/>
    <w:rsid w:val="00072F82"/>
    <w:pPr>
      <w:ind w:left="2880"/>
    </w:pPr>
  </w:style>
  <w:style w:type="character" w:customStyle="1" w:styleId="SecMenSectionMention">
    <w:name w:val="SecMen Section Mention"/>
    <w:basedOn w:val="FgMenFigureMention"/>
    <w:qFormat/>
    <w:rsid w:val="00072F82"/>
    <w:rPr>
      <w:color w:val="00B050"/>
    </w:rPr>
  </w:style>
  <w:style w:type="character" w:customStyle="1" w:styleId="Speaker">
    <w:name w:val="Speaker"/>
    <w:basedOn w:val="FgCOFigureCallOut"/>
    <w:qFormat/>
    <w:rsid w:val="00072F82"/>
    <w:rPr>
      <w:rFonts w:ascii="Helvetica" w:hAnsi="Helvetica"/>
      <w:b/>
      <w:sz w:val="24"/>
      <w:bdr w:val="none" w:sz="0" w:space="0" w:color="auto"/>
      <w:shd w:val="pct50" w:color="00B050" w:fill="auto"/>
    </w:rPr>
  </w:style>
  <w:style w:type="character" w:customStyle="1" w:styleId="CitationArticleTitle">
    <w:name w:val="CitationArticleTitle"/>
    <w:qFormat/>
    <w:rsid w:val="00072F82"/>
    <w:rPr>
      <w:color w:val="C00000"/>
    </w:rPr>
  </w:style>
  <w:style w:type="character" w:customStyle="1" w:styleId="CitationChapter">
    <w:name w:val="CitationChapter"/>
    <w:uiPriority w:val="1"/>
    <w:qFormat/>
    <w:rsid w:val="00072F82"/>
    <w:rPr>
      <w:color w:val="C00000"/>
    </w:rPr>
  </w:style>
  <w:style w:type="character" w:customStyle="1" w:styleId="CitationVolume">
    <w:name w:val="CitationVolume"/>
    <w:qFormat/>
    <w:rsid w:val="00072F82"/>
    <w:rPr>
      <w:color w:val="CC9900"/>
    </w:rPr>
  </w:style>
  <w:style w:type="character" w:customStyle="1" w:styleId="CitationDay">
    <w:name w:val="CitationDay"/>
    <w:uiPriority w:val="1"/>
    <w:qFormat/>
    <w:rsid w:val="00072F82"/>
    <w:rPr>
      <w:color w:val="FF0000"/>
    </w:rPr>
  </w:style>
  <w:style w:type="character" w:customStyle="1" w:styleId="CitationEdition">
    <w:name w:val="CitationEdition"/>
    <w:uiPriority w:val="1"/>
    <w:qFormat/>
    <w:rsid w:val="00072F82"/>
    <w:rPr>
      <w:color w:val="3333FF"/>
    </w:rPr>
  </w:style>
  <w:style w:type="character" w:customStyle="1" w:styleId="Citationetal">
    <w:name w:val="Citationetal"/>
    <w:qFormat/>
    <w:rsid w:val="00072F82"/>
    <w:rPr>
      <w:color w:val="006666"/>
    </w:rPr>
  </w:style>
  <w:style w:type="character" w:customStyle="1" w:styleId="CitationFirstPage">
    <w:name w:val="CitationFirstPage"/>
    <w:qFormat/>
    <w:rsid w:val="00072F82"/>
    <w:rPr>
      <w:color w:val="00CC00"/>
    </w:rPr>
  </w:style>
  <w:style w:type="character" w:customStyle="1" w:styleId="CitationIssue">
    <w:name w:val="CitationIssue"/>
    <w:uiPriority w:val="1"/>
    <w:qFormat/>
    <w:rsid w:val="00072F82"/>
    <w:rPr>
      <w:color w:val="5F497A" w:themeColor="accent4" w:themeShade="BF"/>
    </w:rPr>
  </w:style>
  <w:style w:type="character" w:customStyle="1" w:styleId="CitationLastPage">
    <w:name w:val="CitationLastPage"/>
    <w:qFormat/>
    <w:rsid w:val="00072F82"/>
    <w:rPr>
      <w:color w:val="FF0000"/>
    </w:rPr>
  </w:style>
  <w:style w:type="character" w:customStyle="1" w:styleId="CitationMonth">
    <w:name w:val="CitationMonth"/>
    <w:uiPriority w:val="1"/>
    <w:qFormat/>
    <w:rsid w:val="00072F82"/>
    <w:rPr>
      <w:color w:val="548DD4" w:themeColor="text2" w:themeTint="99"/>
    </w:rPr>
  </w:style>
  <w:style w:type="character" w:customStyle="1" w:styleId="CitationPart">
    <w:name w:val="CitationPart"/>
    <w:uiPriority w:val="1"/>
    <w:qFormat/>
    <w:rsid w:val="00072F82"/>
    <w:rPr>
      <w:color w:val="CC0000"/>
    </w:rPr>
  </w:style>
  <w:style w:type="character" w:customStyle="1" w:styleId="CitationSection">
    <w:name w:val="CitationSection"/>
    <w:uiPriority w:val="1"/>
    <w:qFormat/>
    <w:rsid w:val="00072F82"/>
    <w:rPr>
      <w:color w:val="CC0000"/>
    </w:rPr>
  </w:style>
  <w:style w:type="character" w:customStyle="1" w:styleId="CitationSeries">
    <w:name w:val="CitationSeries"/>
    <w:basedOn w:val="CitationVolume"/>
    <w:uiPriority w:val="1"/>
    <w:qFormat/>
    <w:rsid w:val="00072F82"/>
    <w:rPr>
      <w:color w:val="943634" w:themeColor="accent2" w:themeShade="BF"/>
    </w:rPr>
  </w:style>
  <w:style w:type="character" w:customStyle="1" w:styleId="CitationSourceTitle">
    <w:name w:val="CitationSourceTitle"/>
    <w:qFormat/>
    <w:rsid w:val="00072F82"/>
    <w:rPr>
      <w:color w:val="CC00CC"/>
    </w:rPr>
  </w:style>
  <w:style w:type="character" w:customStyle="1" w:styleId="CitationVersion">
    <w:name w:val="CitationVersion"/>
    <w:basedOn w:val="CitationSection"/>
    <w:uiPriority w:val="1"/>
    <w:qFormat/>
    <w:rsid w:val="00072F82"/>
    <w:rPr>
      <w:color w:val="FF00FF"/>
    </w:rPr>
  </w:style>
  <w:style w:type="character" w:customStyle="1" w:styleId="CitationVolumeTitle">
    <w:name w:val="CitationVolumeTitle"/>
    <w:uiPriority w:val="1"/>
    <w:qFormat/>
    <w:rsid w:val="00072F82"/>
    <w:rPr>
      <w:color w:val="984806" w:themeColor="accent6" w:themeShade="80"/>
    </w:rPr>
  </w:style>
  <w:style w:type="character" w:customStyle="1" w:styleId="Year">
    <w:name w:val="Year"/>
    <w:qFormat/>
    <w:rsid w:val="00072F82"/>
    <w:rPr>
      <w:color w:val="4F6228" w:themeColor="accent3" w:themeShade="80"/>
    </w:rPr>
  </w:style>
  <w:style w:type="character" w:customStyle="1" w:styleId="CitationYear">
    <w:name w:val="CitationYear"/>
    <w:qFormat/>
    <w:rsid w:val="00072F82"/>
    <w:rPr>
      <w:color w:val="548DD4" w:themeColor="text2" w:themeTint="99"/>
    </w:rPr>
  </w:style>
  <w:style w:type="character" w:customStyle="1" w:styleId="City">
    <w:name w:val="City"/>
    <w:uiPriority w:val="1"/>
    <w:qFormat/>
    <w:rsid w:val="00072F82"/>
    <w:rPr>
      <w:color w:val="7F7F7F" w:themeColor="text1" w:themeTint="80"/>
    </w:rPr>
  </w:style>
  <w:style w:type="character" w:customStyle="1" w:styleId="PMID">
    <w:name w:val="PMID"/>
    <w:uiPriority w:val="1"/>
    <w:qFormat/>
    <w:rsid w:val="00072F82"/>
    <w:rPr>
      <w:color w:val="CC0000"/>
    </w:rPr>
  </w:style>
  <w:style w:type="character" w:customStyle="1" w:styleId="DOI">
    <w:name w:val="DOI"/>
    <w:uiPriority w:val="1"/>
    <w:qFormat/>
    <w:rsid w:val="00072F82"/>
    <w:rPr>
      <w:color w:val="00B050"/>
    </w:rPr>
  </w:style>
  <w:style w:type="character" w:customStyle="1" w:styleId="Surname">
    <w:name w:val="Surname"/>
    <w:qFormat/>
    <w:rsid w:val="00072F82"/>
    <w:rPr>
      <w:color w:val="215868" w:themeColor="accent5" w:themeShade="80"/>
    </w:rPr>
  </w:style>
  <w:style w:type="character" w:customStyle="1" w:styleId="EditorGivenname">
    <w:name w:val="EditorGivenname"/>
    <w:uiPriority w:val="1"/>
    <w:qFormat/>
    <w:rsid w:val="00072F82"/>
    <w:rPr>
      <w:color w:val="CCCC00"/>
    </w:rPr>
  </w:style>
  <w:style w:type="character" w:customStyle="1" w:styleId="EditorSurname">
    <w:name w:val="EditorSurname"/>
    <w:uiPriority w:val="1"/>
    <w:qFormat/>
    <w:rsid w:val="00072F82"/>
    <w:rPr>
      <w:color w:val="008000"/>
    </w:rPr>
  </w:style>
  <w:style w:type="paragraph" w:customStyle="1" w:styleId="ElementDOI">
    <w:name w:val="ElementDOI"/>
    <w:basedOn w:val="Normal"/>
    <w:next w:val="Normal"/>
    <w:qFormat/>
    <w:rsid w:val="00072F82"/>
    <w:pPr>
      <w:pBdr>
        <w:top w:val="single" w:sz="4" w:space="1" w:color="auto"/>
      </w:pBdr>
      <w:spacing w:before="120" w:after="160"/>
    </w:pPr>
    <w:rPr>
      <w:rFonts w:ascii="Helvetica Narrow CE" w:hAnsi="Helvetica Narrow CE"/>
      <w:sz w:val="16"/>
    </w:rPr>
  </w:style>
  <w:style w:type="character" w:customStyle="1" w:styleId="Givenname">
    <w:name w:val="Givenname"/>
    <w:qFormat/>
    <w:rsid w:val="00072F82"/>
    <w:rPr>
      <w:color w:val="984806" w:themeColor="accent6" w:themeShade="80"/>
    </w:rPr>
  </w:style>
  <w:style w:type="character" w:customStyle="1" w:styleId="NamePrefix">
    <w:name w:val="Name Prefix"/>
    <w:uiPriority w:val="1"/>
    <w:qFormat/>
    <w:rsid w:val="00072F82"/>
    <w:rPr>
      <w:color w:val="FF0000"/>
    </w:rPr>
  </w:style>
  <w:style w:type="character" w:customStyle="1" w:styleId="NameSuffix">
    <w:name w:val="Name Suffix"/>
    <w:uiPriority w:val="1"/>
    <w:qFormat/>
    <w:rsid w:val="00072F82"/>
    <w:rPr>
      <w:color w:val="00B050"/>
    </w:rPr>
  </w:style>
  <w:style w:type="character" w:customStyle="1" w:styleId="Orgname">
    <w:name w:val="Orgname"/>
    <w:uiPriority w:val="1"/>
    <w:qFormat/>
    <w:rsid w:val="00072F82"/>
    <w:rPr>
      <w:color w:val="365F91" w:themeColor="accent1" w:themeShade="BF"/>
    </w:rPr>
  </w:style>
  <w:style w:type="character" w:customStyle="1" w:styleId="Publisher">
    <w:name w:val="Publisher"/>
    <w:uiPriority w:val="1"/>
    <w:qFormat/>
    <w:rsid w:val="00072F82"/>
    <w:rPr>
      <w:color w:val="006699"/>
    </w:rPr>
  </w:style>
  <w:style w:type="character" w:customStyle="1" w:styleId="Role">
    <w:name w:val="Role"/>
    <w:basedOn w:val="DefaultParagraphFont"/>
    <w:uiPriority w:val="1"/>
    <w:qFormat/>
    <w:rsid w:val="00072F82"/>
    <w:rPr>
      <w:color w:val="0070C0"/>
    </w:rPr>
  </w:style>
  <w:style w:type="character" w:customStyle="1" w:styleId="Country">
    <w:name w:val="Country"/>
    <w:uiPriority w:val="1"/>
    <w:qFormat/>
    <w:rsid w:val="00072F82"/>
    <w:rPr>
      <w:color w:val="8DB3E2" w:themeColor="text2" w:themeTint="66"/>
    </w:rPr>
  </w:style>
  <w:style w:type="character" w:customStyle="1" w:styleId="State">
    <w:name w:val="State"/>
    <w:uiPriority w:val="1"/>
    <w:qFormat/>
    <w:rsid w:val="00072F82"/>
    <w:rPr>
      <w:color w:val="C0504D" w:themeColor="accent2"/>
    </w:rPr>
  </w:style>
  <w:style w:type="character" w:customStyle="1" w:styleId="Province">
    <w:name w:val="Province"/>
    <w:uiPriority w:val="1"/>
    <w:qFormat/>
    <w:rsid w:val="00072F82"/>
    <w:rPr>
      <w:color w:val="FFC000"/>
    </w:rPr>
  </w:style>
  <w:style w:type="character" w:customStyle="1" w:styleId="Degree">
    <w:name w:val="Degree"/>
    <w:uiPriority w:val="1"/>
    <w:qFormat/>
    <w:rsid w:val="00072F82"/>
    <w:rPr>
      <w:color w:val="E36C0A" w:themeColor="accent6" w:themeShade="BF"/>
    </w:rPr>
  </w:style>
  <w:style w:type="character" w:customStyle="1" w:styleId="Department">
    <w:name w:val="Department"/>
    <w:uiPriority w:val="1"/>
    <w:qFormat/>
    <w:rsid w:val="00072F82"/>
    <w:rPr>
      <w:color w:val="E36C0A" w:themeColor="accent6" w:themeShade="BF"/>
    </w:rPr>
  </w:style>
  <w:style w:type="character" w:customStyle="1" w:styleId="Patent">
    <w:name w:val="Patent"/>
    <w:uiPriority w:val="1"/>
    <w:qFormat/>
    <w:rsid w:val="00072F82"/>
    <w:rPr>
      <w:color w:val="CC0000"/>
    </w:rPr>
  </w:style>
  <w:style w:type="paragraph" w:customStyle="1" w:styleId="ExlaExtractlastattribution">
    <w:name w:val="Ex (la) Extract (last attribution)"/>
    <w:basedOn w:val="ExlExtractlast"/>
    <w:qFormat/>
    <w:rsid w:val="00072F82"/>
  </w:style>
  <w:style w:type="paragraph" w:customStyle="1" w:styleId="ExASExtractAttributionSingle">
    <w:name w:val="ExAS Extract Attribution (Single)"/>
    <w:basedOn w:val="ExlaExtractlastattribution"/>
    <w:qFormat/>
    <w:rsid w:val="00072F82"/>
  </w:style>
  <w:style w:type="paragraph" w:customStyle="1" w:styleId="CAbChapterAbstract">
    <w:name w:val="CAb Chapter Abstract"/>
    <w:basedOn w:val="ORCID"/>
    <w:qFormat/>
    <w:rsid w:val="00072F82"/>
  </w:style>
  <w:style w:type="paragraph" w:customStyle="1" w:styleId="ORCID">
    <w:name w:val="ORCID"/>
    <w:basedOn w:val="Normal"/>
    <w:qFormat/>
    <w:rsid w:val="00072F82"/>
    <w:pPr>
      <w:pBdr>
        <w:top w:val="single" w:sz="8" w:space="1" w:color="auto"/>
        <w:left w:val="single" w:sz="8" w:space="4" w:color="auto"/>
        <w:bottom w:val="single" w:sz="8" w:space="1" w:color="auto"/>
        <w:right w:val="single" w:sz="8" w:space="4" w:color="auto"/>
      </w:pBdr>
      <w:spacing w:before="480" w:after="240" w:line="480" w:lineRule="auto"/>
    </w:pPr>
    <w:rPr>
      <w:rFonts w:ascii="Calibri" w:hAnsi="Calibri"/>
      <w:color w:val="365F91" w:themeColor="accent1" w:themeShade="BF"/>
      <w:sz w:val="24"/>
    </w:rPr>
  </w:style>
  <w:style w:type="character" w:customStyle="1" w:styleId="UNFgCOFigureCallOut">
    <w:name w:val="UNFgCO Figure Call Out"/>
    <w:rsid w:val="00072F82"/>
    <w:rPr>
      <w:rFonts w:ascii="Times New Roman" w:hAnsi="Times New Roman"/>
      <w:b/>
      <w:sz w:val="24"/>
      <w:bdr w:val="none" w:sz="0" w:space="0" w:color="auto"/>
      <w:shd w:val="pct50" w:color="FFC000" w:fill="auto"/>
    </w:rPr>
  </w:style>
  <w:style w:type="paragraph" w:customStyle="1" w:styleId="FgAltFigureAlternateText">
    <w:name w:val="FgAlt Figure Alternate Text"/>
    <w:basedOn w:val="TxText"/>
    <w:qFormat/>
    <w:rsid w:val="00072F82"/>
  </w:style>
  <w:style w:type="paragraph" w:customStyle="1" w:styleId="BxG1BoxGroup1Start">
    <w:name w:val="BxG1 Box Group1 Start"/>
    <w:basedOn w:val="TxText"/>
    <w:qFormat/>
    <w:rsid w:val="00072F82"/>
    <w:pPr>
      <w:shd w:val="clear" w:color="auto" w:fill="C00000"/>
      <w:ind w:firstLine="0"/>
    </w:pPr>
  </w:style>
  <w:style w:type="paragraph" w:customStyle="1" w:styleId="BxG1BoxGroup1End">
    <w:name w:val="BxG1 Box Group1 End"/>
    <w:basedOn w:val="TxText"/>
    <w:qFormat/>
    <w:rsid w:val="00072F82"/>
    <w:pPr>
      <w:shd w:val="clear" w:color="auto" w:fill="FBD4B4" w:themeFill="accent6" w:themeFillTint="66"/>
      <w:ind w:firstLine="0"/>
    </w:pPr>
  </w:style>
  <w:style w:type="paragraph" w:customStyle="1" w:styleId="BxG2BoxGroup2End">
    <w:name w:val="BxG2 Box Group2 End"/>
    <w:basedOn w:val="BxG1BoxGroup1End"/>
    <w:qFormat/>
    <w:rsid w:val="00072F82"/>
  </w:style>
  <w:style w:type="paragraph" w:customStyle="1" w:styleId="BxG3BoxGroup3End">
    <w:name w:val="BxG3 Box Group3 End"/>
    <w:basedOn w:val="BxG1BoxGroup1End"/>
    <w:qFormat/>
    <w:rsid w:val="00072F82"/>
  </w:style>
  <w:style w:type="paragraph" w:customStyle="1" w:styleId="BxG4BoxGroup4End">
    <w:name w:val="BxG4 Box Group4 End"/>
    <w:basedOn w:val="BxG1BoxGroup1End"/>
    <w:qFormat/>
    <w:rsid w:val="00072F82"/>
  </w:style>
  <w:style w:type="paragraph" w:customStyle="1" w:styleId="BxG5BoxGroup5End">
    <w:name w:val="BxG5 Box Group5 End"/>
    <w:basedOn w:val="BxG1BoxGroup1End"/>
    <w:qFormat/>
    <w:rsid w:val="00072F82"/>
  </w:style>
  <w:style w:type="paragraph" w:customStyle="1" w:styleId="BxG6BoxGroup6End">
    <w:name w:val="BxG6 Box Group6 End"/>
    <w:basedOn w:val="BxG1BoxGroup1End"/>
    <w:qFormat/>
    <w:rsid w:val="00072F82"/>
  </w:style>
  <w:style w:type="paragraph" w:customStyle="1" w:styleId="BxG7BoxGroup7End">
    <w:name w:val="BxG7 Box Group7 End"/>
    <w:basedOn w:val="BxG1BoxGroup1End"/>
    <w:qFormat/>
    <w:rsid w:val="00072F82"/>
  </w:style>
  <w:style w:type="paragraph" w:customStyle="1" w:styleId="BxG8BoxGroup8End">
    <w:name w:val="BxG8 Box Group8 End"/>
    <w:basedOn w:val="BxG1BoxGroup1End"/>
    <w:qFormat/>
    <w:rsid w:val="00072F82"/>
  </w:style>
  <w:style w:type="paragraph" w:customStyle="1" w:styleId="BxG2BoxGroup2Start">
    <w:name w:val="BxG2 Box Group2 Start"/>
    <w:basedOn w:val="BxG1BoxGroup1Start"/>
    <w:qFormat/>
    <w:rsid w:val="00072F82"/>
  </w:style>
  <w:style w:type="paragraph" w:customStyle="1" w:styleId="BxG3BoxGroup3Start">
    <w:name w:val="BxG3 Box Group3 Start"/>
    <w:basedOn w:val="BxG1BoxGroup1Start"/>
    <w:qFormat/>
    <w:rsid w:val="00072F82"/>
  </w:style>
  <w:style w:type="paragraph" w:customStyle="1" w:styleId="BxG4BoxGroup4Start">
    <w:name w:val="BxG4 Box Group4 Start"/>
    <w:basedOn w:val="BxG1BoxGroup1Start"/>
    <w:qFormat/>
    <w:rsid w:val="00072F82"/>
  </w:style>
  <w:style w:type="paragraph" w:customStyle="1" w:styleId="BxG5BoxGroup5Start">
    <w:name w:val="BxG5 Box Group5 Start"/>
    <w:basedOn w:val="BxG1BoxGroup1Start"/>
    <w:qFormat/>
    <w:rsid w:val="00072F82"/>
  </w:style>
  <w:style w:type="paragraph" w:customStyle="1" w:styleId="BxG6BoxGroup6Start">
    <w:name w:val="BxG6 Box Group6 Start"/>
    <w:basedOn w:val="BxG1BoxGroup1Start"/>
    <w:qFormat/>
    <w:rsid w:val="00072F82"/>
  </w:style>
  <w:style w:type="paragraph" w:customStyle="1" w:styleId="BxG7BoxGroup7Start">
    <w:name w:val="BxG7 Box Group7 Start"/>
    <w:basedOn w:val="BxG1BoxGroup1Start"/>
    <w:qFormat/>
    <w:rsid w:val="00072F82"/>
  </w:style>
  <w:style w:type="paragraph" w:customStyle="1" w:styleId="BxG8BoxGroup8Start">
    <w:name w:val="BxG8 Box Group8 Start"/>
    <w:basedOn w:val="BxG1BoxGroup1Start"/>
    <w:qFormat/>
    <w:rsid w:val="00072F82"/>
  </w:style>
  <w:style w:type="paragraph" w:customStyle="1" w:styleId="SpExASpecialExtractAttribution">
    <w:name w:val="SpExA Special Extract Attribution"/>
    <w:basedOn w:val="ExAExtractAttribution"/>
    <w:qFormat/>
    <w:rsid w:val="00072F82"/>
  </w:style>
  <w:style w:type="paragraph" w:customStyle="1" w:styleId="ExASpecialExtractAttribution">
    <w:name w:val="ExA Special Extract Attribution"/>
    <w:basedOn w:val="SpExASpecialExtractAttribution"/>
    <w:qFormat/>
    <w:rsid w:val="00072F82"/>
  </w:style>
  <w:style w:type="paragraph" w:customStyle="1" w:styleId="ENExASEndnoteExtractAttributionSingle">
    <w:name w:val="ENExAS Endnote Extract Attribution Single"/>
    <w:basedOn w:val="ExASpecialExtractAttribution"/>
    <w:qFormat/>
    <w:rsid w:val="00072F82"/>
  </w:style>
  <w:style w:type="paragraph" w:customStyle="1" w:styleId="PhoScSPhotoScatteredSource">
    <w:name w:val="PhoScS Photo Scattered Source"/>
    <w:basedOn w:val="PhoScCPhotoScatteredCaption"/>
    <w:qFormat/>
    <w:rsid w:val="00072F82"/>
  </w:style>
  <w:style w:type="paragraph" w:customStyle="1" w:styleId="BL2BulletListLabel2">
    <w:name w:val="BL2 Bullet List Label2"/>
    <w:basedOn w:val="BL1iBulletedListoneitem"/>
    <w:qFormat/>
    <w:rsid w:val="00072F82"/>
  </w:style>
  <w:style w:type="paragraph" w:customStyle="1" w:styleId="BL1BulletListLable1">
    <w:name w:val="BL1 Bullet List Lable1"/>
    <w:basedOn w:val="BL1iBulletedListoneitem"/>
    <w:qFormat/>
    <w:rsid w:val="00072F82"/>
  </w:style>
  <w:style w:type="paragraph" w:customStyle="1" w:styleId="RHRRunningHeadRecto">
    <w:name w:val="RHR Running Head Recto"/>
    <w:basedOn w:val="TxText"/>
    <w:qFormat/>
    <w:rsid w:val="00072F82"/>
    <w:pPr>
      <w:widowControl w:val="0"/>
      <w:spacing w:after="120" w:line="240" w:lineRule="atLeast"/>
      <w:ind w:firstLine="0"/>
    </w:pPr>
    <w:rPr>
      <w:rFonts w:ascii="Arial" w:hAnsi="Arial"/>
      <w:color w:val="C00000"/>
      <w:kern w:val="20"/>
      <w:sz w:val="20"/>
    </w:rPr>
  </w:style>
  <w:style w:type="paragraph" w:customStyle="1" w:styleId="RHVRunningHeadVerso">
    <w:name w:val="RHV Running Head Verso"/>
    <w:basedOn w:val="TxText"/>
    <w:qFormat/>
    <w:rsid w:val="00072F82"/>
    <w:pPr>
      <w:widowControl w:val="0"/>
      <w:spacing w:after="240" w:line="240" w:lineRule="atLeast"/>
      <w:ind w:firstLine="0"/>
      <w:contextualSpacing/>
    </w:pPr>
    <w:rPr>
      <w:rFonts w:ascii="Arial" w:hAnsi="Arial"/>
      <w:color w:val="C00000"/>
      <w:kern w:val="20"/>
      <w:sz w:val="20"/>
    </w:rPr>
  </w:style>
  <w:style w:type="character" w:customStyle="1" w:styleId="edfn">
    <w:name w:val="edfn"/>
    <w:basedOn w:val="Givenname"/>
    <w:uiPriority w:val="1"/>
    <w:qFormat/>
    <w:rsid w:val="00072F82"/>
    <w:rPr>
      <w:color w:val="984806" w:themeColor="accent6" w:themeShade="80"/>
    </w:rPr>
  </w:style>
  <w:style w:type="character" w:customStyle="1" w:styleId="edln">
    <w:name w:val="edln"/>
    <w:basedOn w:val="Surname"/>
    <w:uiPriority w:val="1"/>
    <w:qFormat/>
    <w:rsid w:val="00072F82"/>
    <w:rPr>
      <w:color w:val="215868" w:themeColor="accent5" w:themeShade="80"/>
    </w:rPr>
  </w:style>
  <w:style w:type="character" w:customStyle="1" w:styleId="ed">
    <w:name w:val="ed"/>
    <w:basedOn w:val="NamePrefix"/>
    <w:uiPriority w:val="1"/>
    <w:qFormat/>
    <w:rsid w:val="00072F82"/>
    <w:rPr>
      <w:color w:val="FF0000"/>
    </w:rPr>
  </w:style>
  <w:style w:type="character" w:customStyle="1" w:styleId="edmn">
    <w:name w:val="edmn"/>
    <w:basedOn w:val="Givenname"/>
    <w:uiPriority w:val="1"/>
    <w:qFormat/>
    <w:rsid w:val="00072F82"/>
    <w:rPr>
      <w:color w:val="984806" w:themeColor="accent6" w:themeShade="80"/>
    </w:rPr>
  </w:style>
  <w:style w:type="character" w:customStyle="1" w:styleId="edsf">
    <w:name w:val="edsf"/>
    <w:basedOn w:val="NameSuffix"/>
    <w:uiPriority w:val="1"/>
    <w:qFormat/>
    <w:rsid w:val="00072F82"/>
    <w:rPr>
      <w:color w:val="00B050"/>
    </w:rPr>
  </w:style>
  <w:style w:type="character" w:customStyle="1" w:styleId="trfn">
    <w:name w:val="trfn"/>
    <w:basedOn w:val="edfn"/>
    <w:uiPriority w:val="1"/>
    <w:qFormat/>
    <w:rsid w:val="00072F82"/>
    <w:rPr>
      <w:color w:val="984806" w:themeColor="accent6" w:themeShade="80"/>
    </w:rPr>
  </w:style>
  <w:style w:type="character" w:customStyle="1" w:styleId="trmn">
    <w:name w:val="trmn"/>
    <w:basedOn w:val="edmn"/>
    <w:uiPriority w:val="1"/>
    <w:qFormat/>
    <w:rsid w:val="00072F82"/>
    <w:rPr>
      <w:color w:val="984806" w:themeColor="accent6" w:themeShade="80"/>
    </w:rPr>
  </w:style>
  <w:style w:type="character" w:customStyle="1" w:styleId="trln">
    <w:name w:val="trln"/>
    <w:basedOn w:val="edln"/>
    <w:uiPriority w:val="1"/>
    <w:qFormat/>
    <w:rsid w:val="00072F82"/>
    <w:rPr>
      <w:color w:val="215868" w:themeColor="accent5" w:themeShade="80"/>
    </w:rPr>
  </w:style>
  <w:style w:type="character" w:customStyle="1" w:styleId="trsf">
    <w:name w:val="trsf"/>
    <w:basedOn w:val="edsf"/>
    <w:uiPriority w:val="1"/>
    <w:qFormat/>
    <w:rsid w:val="00072F82"/>
    <w:rPr>
      <w:color w:val="00B050"/>
    </w:rPr>
  </w:style>
  <w:style w:type="character" w:customStyle="1" w:styleId="edn">
    <w:name w:val="edn"/>
    <w:basedOn w:val="edmn"/>
    <w:uiPriority w:val="1"/>
    <w:qFormat/>
    <w:rsid w:val="00072F82"/>
    <w:rPr>
      <w:color w:val="984806" w:themeColor="accent6" w:themeShade="80"/>
    </w:rPr>
  </w:style>
  <w:style w:type="character" w:customStyle="1" w:styleId="Edition">
    <w:name w:val="Edition"/>
    <w:basedOn w:val="edn"/>
    <w:uiPriority w:val="1"/>
    <w:qFormat/>
    <w:rsid w:val="00072F82"/>
    <w:rPr>
      <w:color w:val="984806" w:themeColor="accent6" w:themeShade="80"/>
    </w:rPr>
  </w:style>
  <w:style w:type="paragraph" w:customStyle="1" w:styleId="SerPSLSeriesPageSeriesSubList">
    <w:name w:val="SerPSL Series Page Series Sub List"/>
    <w:basedOn w:val="SerPLSeriesPageSeriesList"/>
    <w:qFormat/>
    <w:rsid w:val="00072F82"/>
    <w:pPr>
      <w:ind w:left="714"/>
      <w:contextualSpacing/>
    </w:pPr>
  </w:style>
  <w:style w:type="paragraph" w:customStyle="1" w:styleId="TPAffTitlePageAuthorAffiliation">
    <w:name w:val="TPAff Title Page Author Affiliation"/>
    <w:basedOn w:val="TPAuTitlePageAuthor"/>
    <w:qFormat/>
    <w:rsid w:val="00072F82"/>
    <w:rPr>
      <w:b w:val="0"/>
    </w:rPr>
  </w:style>
  <w:style w:type="paragraph" w:customStyle="1" w:styleId="ENExAEndnoteExtractAttribution">
    <w:name w:val="ENExA Endnote Extract Attribution"/>
    <w:basedOn w:val="ENExASEndnoteExtractAttributionSingle"/>
    <w:qFormat/>
    <w:rsid w:val="00072F82"/>
  </w:style>
  <w:style w:type="paragraph" w:customStyle="1" w:styleId="EnV1pEndnoteVerse">
    <w:name w:val="EnV (1p) Endnote Verse"/>
    <w:basedOn w:val="V1sVerseonestanza"/>
    <w:qFormat/>
    <w:rsid w:val="00072F82"/>
  </w:style>
  <w:style w:type="paragraph" w:customStyle="1" w:styleId="EnVfEndnoteVersefirst">
    <w:name w:val="EnV (f) Endnote Verse (first)"/>
    <w:basedOn w:val="EnV1pEndnoteVerse"/>
    <w:qFormat/>
    <w:rsid w:val="00072F82"/>
  </w:style>
  <w:style w:type="paragraph" w:customStyle="1" w:styleId="EnVmEndnoteVersemiddle">
    <w:name w:val="EnV (m) Endnote Verse (middle)"/>
    <w:basedOn w:val="EnVfEndnoteVersefirst"/>
    <w:qFormat/>
    <w:rsid w:val="00072F82"/>
  </w:style>
  <w:style w:type="paragraph" w:customStyle="1" w:styleId="EnVlEndnoteVerselast">
    <w:name w:val="EnV (l) Endnote Verse (last)"/>
    <w:basedOn w:val="EnVmEndnoteVersemiddle"/>
    <w:qFormat/>
    <w:rsid w:val="00072F82"/>
  </w:style>
  <w:style w:type="paragraph" w:customStyle="1" w:styleId="EnVA1pEndnoteVerseAttribution1p">
    <w:name w:val="EnVA (1p) Endnote Verse Attribution (1p)"/>
    <w:basedOn w:val="VAVerseAttribution"/>
    <w:qFormat/>
    <w:rsid w:val="00072F82"/>
  </w:style>
  <w:style w:type="paragraph" w:customStyle="1" w:styleId="EnVAfEndnoteVerseAttributionfirst">
    <w:name w:val="EnVA (f) Endnote Verse Attribution (first)"/>
    <w:basedOn w:val="EnVA1pEndnoteVerseAttribution1p"/>
    <w:qFormat/>
    <w:rsid w:val="00072F82"/>
  </w:style>
  <w:style w:type="paragraph" w:customStyle="1" w:styleId="EnVAmEndnoteVerseAttributionmiddle">
    <w:name w:val="EnVA (m) Endnote Verse Attribution (middle)"/>
    <w:basedOn w:val="EnVAfEndnoteVerseAttributionfirst"/>
    <w:qFormat/>
    <w:rsid w:val="00072F82"/>
  </w:style>
  <w:style w:type="paragraph" w:customStyle="1" w:styleId="EnVAlEndnoteVerseAttributionlast">
    <w:name w:val="EnVA (l) Endnote Verse Attribution (last)"/>
    <w:basedOn w:val="EnVAmEndnoteVerseAttributionmiddle"/>
    <w:qFormat/>
    <w:rsid w:val="00072F82"/>
  </w:style>
  <w:style w:type="paragraph" w:customStyle="1" w:styleId="BxDi1pBoxDialogue1p">
    <w:name w:val="BxDi (1p) Box Dialogue (1p)"/>
    <w:basedOn w:val="BxTxBoxText"/>
    <w:qFormat/>
    <w:rsid w:val="00072F82"/>
  </w:style>
  <w:style w:type="paragraph" w:customStyle="1" w:styleId="BxDifBoxDialoguefirst">
    <w:name w:val="BxDi (f) Box Dialogue (first)"/>
    <w:basedOn w:val="BxTxBoxText"/>
    <w:qFormat/>
    <w:rsid w:val="00072F82"/>
  </w:style>
  <w:style w:type="paragraph" w:customStyle="1" w:styleId="BxDimBoxDialoguemiddle">
    <w:name w:val="BxDi (m) Box Dialogue (middle)"/>
    <w:basedOn w:val="BxDifBoxDialoguefirst"/>
    <w:qFormat/>
    <w:rsid w:val="00072F82"/>
  </w:style>
  <w:style w:type="paragraph" w:customStyle="1" w:styleId="BxDilBoxDialoguelast">
    <w:name w:val="BxDi (l) Box Dialogue (last)"/>
    <w:basedOn w:val="BxDimBoxDialoguemiddle"/>
    <w:qFormat/>
    <w:rsid w:val="00072F82"/>
  </w:style>
  <w:style w:type="paragraph" w:customStyle="1" w:styleId="BxExASBoxExtractAttributionSingle">
    <w:name w:val="BxExAS Box Extract Attribution Single"/>
    <w:basedOn w:val="BxExABoxExtractAttribution"/>
    <w:qFormat/>
    <w:rsid w:val="00072F82"/>
  </w:style>
  <w:style w:type="paragraph" w:customStyle="1" w:styleId="DoiBkBookDOI">
    <w:name w:val="DoiBk Book DOI"/>
    <w:basedOn w:val="CIMPCprtImprint"/>
    <w:qFormat/>
    <w:rsid w:val="00072F82"/>
  </w:style>
  <w:style w:type="paragraph" w:customStyle="1" w:styleId="DoiChChapterDOI">
    <w:name w:val="DoiCh Chapter DOI"/>
    <w:basedOn w:val="DoiBkBookDOI"/>
    <w:qFormat/>
    <w:rsid w:val="00072F82"/>
    <w:pPr>
      <w:widowControl w:val="0"/>
      <w:spacing w:before="0" w:beforeAutospacing="0" w:after="120" w:afterAutospacing="0" w:line="240" w:lineRule="atLeast"/>
    </w:pPr>
    <w:rPr>
      <w:rFonts w:ascii="Arial" w:hAnsi="Arial"/>
      <w:color w:val="C00000"/>
      <w:kern w:val="20"/>
      <w:sz w:val="20"/>
    </w:rPr>
  </w:style>
  <w:style w:type="paragraph" w:customStyle="1" w:styleId="DoiPtPartDOI">
    <w:name w:val="DoiPt Part DOI"/>
    <w:basedOn w:val="DoiChChapterDOI"/>
    <w:qFormat/>
    <w:rsid w:val="00072F82"/>
  </w:style>
  <w:style w:type="paragraph" w:customStyle="1" w:styleId="DoiEntryEntryRunonDOI">
    <w:name w:val="DoiEntry Entry Runon DOI"/>
    <w:basedOn w:val="DoiPtPartDOI"/>
    <w:qFormat/>
    <w:rsid w:val="00072F82"/>
  </w:style>
  <w:style w:type="paragraph" w:customStyle="1" w:styleId="DoiFmFrontmatterDOI">
    <w:name w:val="DoiFm Frontmatter DOI"/>
    <w:basedOn w:val="DoiEntryEntryRunonDOI"/>
    <w:qFormat/>
    <w:rsid w:val="00072F82"/>
  </w:style>
  <w:style w:type="paragraph" w:customStyle="1" w:styleId="DoiBmBackmatterDOI">
    <w:name w:val="DoiBm Backmatter DOI"/>
    <w:basedOn w:val="DoiFmFrontmatterDOI"/>
    <w:qFormat/>
    <w:rsid w:val="00072F82"/>
  </w:style>
  <w:style w:type="character" w:customStyle="1" w:styleId="Hashtag2">
    <w:name w:val="Hashtag2"/>
    <w:basedOn w:val="DefaultParagraphFont"/>
    <w:uiPriority w:val="99"/>
    <w:semiHidden/>
    <w:unhideWhenUsed/>
    <w:rsid w:val="00E53913"/>
    <w:rPr>
      <w:color w:val="2B579A"/>
      <w:shd w:val="clear" w:color="auto" w:fill="E1DFDD"/>
    </w:rPr>
  </w:style>
  <w:style w:type="character" w:customStyle="1" w:styleId="Mention2">
    <w:name w:val="Mention2"/>
    <w:basedOn w:val="DefaultParagraphFont"/>
    <w:uiPriority w:val="99"/>
    <w:semiHidden/>
    <w:unhideWhenUsed/>
    <w:rsid w:val="00A96D45"/>
    <w:rPr>
      <w:color w:val="2B579A"/>
      <w:shd w:val="clear" w:color="auto" w:fill="E1DFDD"/>
    </w:rPr>
  </w:style>
  <w:style w:type="character" w:customStyle="1" w:styleId="SmartHyperlink2">
    <w:name w:val="Smart Hyperlink2"/>
    <w:basedOn w:val="DefaultParagraphFont"/>
    <w:uiPriority w:val="99"/>
    <w:semiHidden/>
    <w:unhideWhenUsed/>
    <w:rsid w:val="00A96D45"/>
    <w:rPr>
      <w:u w:val="dotted"/>
    </w:rPr>
  </w:style>
  <w:style w:type="character" w:customStyle="1" w:styleId="SmartLink2">
    <w:name w:val="SmartLink2"/>
    <w:basedOn w:val="DefaultParagraphFont"/>
    <w:uiPriority w:val="99"/>
    <w:semiHidden/>
    <w:unhideWhenUsed/>
    <w:rsid w:val="00A96D45"/>
    <w:rPr>
      <w:color w:val="0000FF"/>
      <w:u w:val="single"/>
      <w:shd w:val="clear" w:color="auto" w:fill="F3F2F1"/>
    </w:rPr>
  </w:style>
  <w:style w:type="character" w:customStyle="1" w:styleId="UnresolvedMention3">
    <w:name w:val="Unresolved Mention3"/>
    <w:basedOn w:val="DefaultParagraphFont"/>
    <w:uiPriority w:val="99"/>
    <w:semiHidden/>
    <w:unhideWhenUsed/>
    <w:rsid w:val="00A96D45"/>
    <w:rPr>
      <w:color w:val="605E5C"/>
      <w:shd w:val="clear" w:color="auto" w:fill="E1DFDD"/>
    </w:rPr>
  </w:style>
  <w:style w:type="paragraph" w:customStyle="1" w:styleId="ENH">
    <w:name w:val="ENH'"/>
    <w:basedOn w:val="RefOther"/>
    <w:qFormat/>
    <w:rsid w:val="00FE4079"/>
    <w:rPr>
      <w:rFonts w:asciiTheme="majorBidi" w:hAnsiTheme="majorBidi" w:cstheme="majorBidi"/>
      <w:szCs w:val="24"/>
    </w:rPr>
  </w:style>
  <w:style w:type="character" w:customStyle="1" w:styleId="UnresolvedMention4">
    <w:name w:val="Unresolved Mention4"/>
    <w:basedOn w:val="DefaultParagraphFont"/>
    <w:uiPriority w:val="99"/>
    <w:semiHidden/>
    <w:unhideWhenUsed/>
    <w:rsid w:val="00960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07306">
      <w:bodyDiv w:val="1"/>
      <w:marLeft w:val="0"/>
      <w:marRight w:val="0"/>
      <w:marTop w:val="0"/>
      <w:marBottom w:val="0"/>
      <w:divBdr>
        <w:top w:val="none" w:sz="0" w:space="0" w:color="auto"/>
        <w:left w:val="none" w:sz="0" w:space="0" w:color="auto"/>
        <w:bottom w:val="none" w:sz="0" w:space="0" w:color="auto"/>
        <w:right w:val="none" w:sz="0" w:space="0" w:color="auto"/>
      </w:divBdr>
    </w:div>
    <w:div w:id="292491307">
      <w:bodyDiv w:val="1"/>
      <w:marLeft w:val="0"/>
      <w:marRight w:val="0"/>
      <w:marTop w:val="0"/>
      <w:marBottom w:val="0"/>
      <w:divBdr>
        <w:top w:val="none" w:sz="0" w:space="0" w:color="auto"/>
        <w:left w:val="none" w:sz="0" w:space="0" w:color="auto"/>
        <w:bottom w:val="none" w:sz="0" w:space="0" w:color="auto"/>
        <w:right w:val="none" w:sz="0" w:space="0" w:color="auto"/>
      </w:divBdr>
    </w:div>
    <w:div w:id="800226289">
      <w:bodyDiv w:val="1"/>
      <w:marLeft w:val="0"/>
      <w:marRight w:val="0"/>
      <w:marTop w:val="0"/>
      <w:marBottom w:val="0"/>
      <w:divBdr>
        <w:top w:val="none" w:sz="0" w:space="0" w:color="auto"/>
        <w:left w:val="none" w:sz="0" w:space="0" w:color="auto"/>
        <w:bottom w:val="none" w:sz="0" w:space="0" w:color="auto"/>
        <w:right w:val="none" w:sz="0" w:space="0" w:color="auto"/>
      </w:divBdr>
    </w:div>
    <w:div w:id="921598300">
      <w:bodyDiv w:val="1"/>
      <w:marLeft w:val="0"/>
      <w:marRight w:val="0"/>
      <w:marTop w:val="0"/>
      <w:marBottom w:val="0"/>
      <w:divBdr>
        <w:top w:val="none" w:sz="0" w:space="0" w:color="auto"/>
        <w:left w:val="none" w:sz="0" w:space="0" w:color="auto"/>
        <w:bottom w:val="none" w:sz="0" w:space="0" w:color="auto"/>
        <w:right w:val="none" w:sz="0" w:space="0" w:color="auto"/>
      </w:divBdr>
    </w:div>
    <w:div w:id="1389451150">
      <w:bodyDiv w:val="1"/>
      <w:marLeft w:val="0"/>
      <w:marRight w:val="0"/>
      <w:marTop w:val="0"/>
      <w:marBottom w:val="0"/>
      <w:divBdr>
        <w:top w:val="none" w:sz="0" w:space="0" w:color="auto"/>
        <w:left w:val="none" w:sz="0" w:space="0" w:color="auto"/>
        <w:bottom w:val="none" w:sz="0" w:space="0" w:color="auto"/>
        <w:right w:val="none" w:sz="0" w:space="0" w:color="auto"/>
      </w:divBdr>
    </w:div>
    <w:div w:id="1944416657">
      <w:bodyDiv w:val="1"/>
      <w:marLeft w:val="0"/>
      <w:marRight w:val="0"/>
      <w:marTop w:val="0"/>
      <w:marBottom w:val="0"/>
      <w:divBdr>
        <w:top w:val="none" w:sz="0" w:space="0" w:color="auto"/>
        <w:left w:val="none" w:sz="0" w:space="0" w:color="auto"/>
        <w:bottom w:val="none" w:sz="0" w:space="0" w:color="auto"/>
        <w:right w:val="none" w:sz="0" w:space="0" w:color="auto"/>
      </w:divBdr>
    </w:div>
    <w:div w:id="20677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F:\Geek%20Squad%20Data%20Backup%207.27.2020\Users\Paige\Desktop\15031s\15031-5054%20Ben-Porat\03%20from%20CE\15031-5054-Ref%20Mismatch%20Report.doc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F:\Geek%20Squad%20Data%20Backup%207.27.2020\Users\Paige\Desktop\15031s\15031-5054%20Ben-Porat\03%20from%20CE\15031-5054-Ref%20Mismatch%20Report.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77C5FC4C257440AAF86F4CF35F698A" ma:contentTypeVersion="9" ma:contentTypeDescription="Create a new document." ma:contentTypeScope="" ma:versionID="7a4feff01b07242d95c0a67d878121ec">
  <xsd:schema xmlns:xsd="http://www.w3.org/2001/XMLSchema" xmlns:xs="http://www.w3.org/2001/XMLSchema" xmlns:p="http://schemas.microsoft.com/office/2006/metadata/properties" xmlns:ns3="24144c2d-3307-4066-a85e-cb6860fc8411" targetNamespace="http://schemas.microsoft.com/office/2006/metadata/properties" ma:root="true" ma:fieldsID="86aa78aab2182d3ad6f50bd337a654d8" ns3:_="">
    <xsd:import namespace="24144c2d-3307-4066-a85e-cb6860fc84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44c2d-3307-4066-a85e-cb6860fc8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CB99-7E47-4586-A95F-7BBEFFDF25D3}">
  <ds:schemaRefs>
    <ds:schemaRef ds:uri="http://schemas.microsoft.com/sharepoint/v3/contenttype/forms"/>
  </ds:schemaRefs>
</ds:datastoreItem>
</file>

<file path=customXml/itemProps2.xml><?xml version="1.0" encoding="utf-8"?>
<ds:datastoreItem xmlns:ds="http://schemas.openxmlformats.org/officeDocument/2006/customXml" ds:itemID="{F118A831-7B9D-4898-8FDC-BC6EBB2897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64D2BC-90B6-43C8-AFB7-C92987372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44c2d-3307-4066-a85e-cb6860fc8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2529F-C078-4ABC-A613-CC2D6955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30</Pages>
  <Words>45117</Words>
  <Characters>63165</Characters>
  <Application>Microsoft Office Word</Application>
  <DocSecurity>0</DocSecurity>
  <Lines>63165</Lines>
  <Paragraphs>13535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Informa PLC</Company>
  <LinksUpToDate>false</LinksUpToDate>
  <CharactersWithSpaces>94747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Jodie</dc:creator>
  <cp:lastModifiedBy>Susan</cp:lastModifiedBy>
  <cp:revision>10</cp:revision>
  <cp:lastPrinted>2022-03-01T00:21:00Z</cp:lastPrinted>
  <dcterms:created xsi:type="dcterms:W3CDTF">2022-05-02T10:06:00Z</dcterms:created>
  <dcterms:modified xsi:type="dcterms:W3CDTF">2022-05-02T14:23:00Z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0x010100D177C5FC4C257440AAF86F4CF35F698A</vt:lpwstr>
  </property>
  <property fmtid="{D5CDD505-2E9C-101B-9397-08002B2CF9AE}" pid="3" name="MSIP_Label_2bbab825-a111-45e4-86a1-18cee0005896_Enabled">
    <vt:lpwstr>true</vt:lpwstr>
  </property>
  <property fmtid="{D5CDD505-2E9C-101B-9397-08002B2CF9AE}" pid="4" name="MSIP_Label_2bbab825-a111-45e4-86a1-18cee0005896_SetDate">
    <vt:lpwstr>2022-02-01T15:08:13Z</vt:lpwstr>
  </property>
  <property fmtid="{D5CDD505-2E9C-101B-9397-08002B2CF9AE}" pid="5" name="MSIP_Label_2bbab825-a111-45e4-86a1-18cee0005896_Method">
    <vt:lpwstr>Standard</vt:lpwstr>
  </property>
  <property fmtid="{D5CDD505-2E9C-101B-9397-08002B2CF9AE}" pid="6" name="MSIP_Label_2bbab825-a111-45e4-86a1-18cee0005896_Name">
    <vt:lpwstr>2bbab825-a111-45e4-86a1-18cee0005896</vt:lpwstr>
  </property>
  <property fmtid="{D5CDD505-2E9C-101B-9397-08002B2CF9AE}" pid="7" name="MSIP_Label_2bbab825-a111-45e4-86a1-18cee0005896_SiteId">
    <vt:lpwstr>2567d566-604c-408a-8a60-55d0dc9d9d6b</vt:lpwstr>
  </property>
  <property fmtid="{D5CDD505-2E9C-101B-9397-08002B2CF9AE}" pid="8" name="MSIP_Label_2bbab825-a111-45e4-86a1-18cee0005896_ActionId">
    <vt:lpwstr>ac5e372f-3f2c-4b97-a142-4e3102841a36</vt:lpwstr>
  </property>
  <property fmtid="{D5CDD505-2E9C-101B-9397-08002B2CF9AE}" pid="9" name="MSIP_Label_2bbab825-a111-45e4-86a1-18cee0005896_ContentBits">
    <vt:lpwstr>2</vt:lpwstr>
  </property>
</Properties>
</file>