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8DFBF" w14:textId="32A545AA" w:rsidR="00460DDA" w:rsidRPr="00297048" w:rsidRDefault="00297048" w:rsidP="007A23EE">
      <w:pPr>
        <w:bidi/>
        <w:spacing w:line="360" w:lineRule="auto"/>
        <w:rPr>
          <w:rFonts w:ascii="David" w:hAnsi="David" w:cs="David"/>
          <w:sz w:val="32"/>
          <w:szCs w:val="32"/>
          <w:rtl/>
          <w:lang w:bidi="he-IL"/>
        </w:rPr>
      </w:pPr>
      <w:bookmarkStart w:id="0" w:name="_Hlk91404405"/>
      <w:r w:rsidRPr="00297048">
        <w:rPr>
          <w:rFonts w:ascii="David" w:hAnsi="David" w:cs="David"/>
          <w:sz w:val="32"/>
          <w:szCs w:val="32"/>
          <w:rtl/>
          <w:lang w:bidi="he-IL"/>
        </w:rPr>
        <w:t>כ</w:t>
      </w:r>
      <w:r w:rsidR="00CC6C84" w:rsidRPr="00297048">
        <w:rPr>
          <w:rFonts w:ascii="David" w:hAnsi="David" w:cs="David"/>
          <w:sz w:val="32"/>
          <w:szCs w:val="32"/>
          <w:rtl/>
          <w:lang w:bidi="he-IL"/>
        </w:rPr>
        <w:t>תבי היד</w:t>
      </w:r>
      <w:r w:rsidRPr="00297048">
        <w:rPr>
          <w:rFonts w:ascii="David" w:hAnsi="David" w:cs="David"/>
          <w:sz w:val="32"/>
          <w:szCs w:val="32"/>
          <w:rtl/>
          <w:lang w:bidi="he-IL"/>
        </w:rPr>
        <w:t xml:space="preserve"> לפרטיהם</w:t>
      </w:r>
    </w:p>
    <w:p w14:paraId="1E9C819F" w14:textId="77777777" w:rsidR="00CC6C84" w:rsidRPr="00297048" w:rsidRDefault="00CC6C84" w:rsidP="007A23EE">
      <w:pPr>
        <w:bidi/>
        <w:spacing w:line="360" w:lineRule="auto"/>
        <w:rPr>
          <w:rFonts w:ascii="David" w:hAnsi="David" w:cs="David"/>
          <w:b/>
          <w:bCs/>
          <w:sz w:val="24"/>
          <w:szCs w:val="24"/>
          <w:rtl/>
          <w:lang w:bidi="he-IL"/>
        </w:rPr>
      </w:pPr>
      <w:r w:rsidRPr="00297048">
        <w:rPr>
          <w:rFonts w:ascii="David" w:hAnsi="David" w:cs="David"/>
          <w:b/>
          <w:bCs/>
          <w:sz w:val="24"/>
          <w:szCs w:val="24"/>
          <w:rtl/>
          <w:lang w:bidi="he-IL"/>
        </w:rPr>
        <w:t>המאה ה-13</w:t>
      </w:r>
    </w:p>
    <w:p w14:paraId="7525856E" w14:textId="60E5929A" w:rsidR="00CC6C84" w:rsidRPr="00297048" w:rsidRDefault="00CC6C84" w:rsidP="007A23EE">
      <w:pPr>
        <w:bidi/>
        <w:spacing w:line="360" w:lineRule="auto"/>
        <w:rPr>
          <w:rFonts w:ascii="David" w:hAnsi="David" w:cs="David"/>
          <w:sz w:val="24"/>
          <w:szCs w:val="24"/>
          <w:rtl/>
          <w:lang w:bidi="he-IL"/>
        </w:rPr>
      </w:pPr>
      <w:r w:rsidRPr="00297048">
        <w:rPr>
          <w:rFonts w:ascii="David" w:hAnsi="David" w:cs="David"/>
          <w:sz w:val="24"/>
          <w:szCs w:val="24"/>
          <w:rtl/>
          <w:lang w:bidi="he-IL"/>
        </w:rPr>
        <w:t>1</w:t>
      </w:r>
      <w:r w:rsidRPr="00297048">
        <w:rPr>
          <w:rFonts w:ascii="David" w:hAnsi="David" w:cs="David"/>
          <w:b/>
          <w:bCs/>
          <w:sz w:val="24"/>
          <w:szCs w:val="24"/>
          <w:rtl/>
          <w:lang w:bidi="he-IL"/>
        </w:rPr>
        <w:t xml:space="preserve">. כ"י (כתב יד) </w:t>
      </w:r>
      <w:proofErr w:type="spellStart"/>
      <w:r w:rsidRPr="00297048">
        <w:rPr>
          <w:rFonts w:ascii="David" w:hAnsi="David" w:cs="David"/>
          <w:b/>
          <w:bCs/>
          <w:sz w:val="24"/>
          <w:szCs w:val="24"/>
          <w:rtl/>
          <w:lang w:bidi="he-IL"/>
        </w:rPr>
        <w:t>פארמה</w:t>
      </w:r>
      <w:proofErr w:type="spellEnd"/>
      <w:r w:rsidRPr="00297048">
        <w:rPr>
          <w:rFonts w:ascii="David" w:hAnsi="David" w:cs="David"/>
          <w:b/>
          <w:bCs/>
          <w:sz w:val="24"/>
          <w:szCs w:val="24"/>
          <w:rtl/>
          <w:lang w:bidi="he-IL"/>
        </w:rPr>
        <w:t xml:space="preserve">, ספריית </w:t>
      </w:r>
      <w:proofErr w:type="spellStart"/>
      <w:r w:rsidRPr="00297048">
        <w:rPr>
          <w:rFonts w:ascii="David" w:hAnsi="David" w:cs="David"/>
          <w:b/>
          <w:bCs/>
          <w:sz w:val="24"/>
          <w:szCs w:val="24"/>
          <w:rtl/>
          <w:lang w:bidi="he-IL"/>
        </w:rPr>
        <w:t>פאלאטינה</w:t>
      </w:r>
      <w:proofErr w:type="spellEnd"/>
      <w:r w:rsidRPr="00297048">
        <w:rPr>
          <w:rFonts w:ascii="David" w:hAnsi="David" w:cs="David"/>
          <w:b/>
          <w:bCs/>
          <w:sz w:val="24"/>
          <w:szCs w:val="24"/>
          <w:rtl/>
          <w:lang w:bidi="he-IL"/>
        </w:rPr>
        <w:t>, 2749.</w:t>
      </w:r>
      <w:r w:rsidRPr="00297048">
        <w:rPr>
          <w:rFonts w:ascii="David" w:hAnsi="David" w:cs="David"/>
          <w:sz w:val="24"/>
          <w:szCs w:val="24"/>
          <w:rtl/>
          <w:lang w:bidi="he-IL"/>
        </w:rPr>
        <w:t xml:space="preserve"> </w:t>
      </w:r>
      <w:r w:rsidR="004B336C" w:rsidRPr="00297048">
        <w:rPr>
          <w:rFonts w:ascii="David" w:hAnsi="David" w:cs="David"/>
          <w:sz w:val="24"/>
          <w:szCs w:val="24"/>
          <w:rtl/>
          <w:lang w:bidi="he-IL"/>
        </w:rPr>
        <w:t>לפי</w:t>
      </w:r>
      <w:r w:rsidRPr="00297048">
        <w:rPr>
          <w:rFonts w:ascii="David" w:hAnsi="David" w:cs="David"/>
          <w:sz w:val="24"/>
          <w:szCs w:val="24"/>
          <w:rtl/>
          <w:lang w:bidi="he-IL"/>
        </w:rPr>
        <w:t xml:space="preserve"> </w:t>
      </w:r>
      <w:proofErr w:type="spellStart"/>
      <w:r w:rsidR="00297048" w:rsidRPr="00297048">
        <w:rPr>
          <w:rFonts w:ascii="David" w:hAnsi="David" w:cs="David"/>
          <w:sz w:val="24"/>
          <w:szCs w:val="24"/>
          <w:rtl/>
          <w:lang w:bidi="he-IL"/>
        </w:rPr>
        <w:t>ה</w:t>
      </w:r>
      <w:r w:rsidR="004B336C" w:rsidRPr="00297048">
        <w:rPr>
          <w:rFonts w:ascii="David" w:hAnsi="David" w:cs="David"/>
          <w:sz w:val="24"/>
          <w:szCs w:val="24"/>
          <w:rtl/>
          <w:lang w:bidi="he-IL"/>
        </w:rPr>
        <w:t>מתכי"ע</w:t>
      </w:r>
      <w:proofErr w:type="spellEnd"/>
      <w:r w:rsidR="004B336C" w:rsidRPr="00297048">
        <w:rPr>
          <w:rFonts w:ascii="David" w:hAnsi="David" w:cs="David"/>
          <w:sz w:val="24"/>
          <w:szCs w:val="24"/>
          <w:rtl/>
          <w:lang w:bidi="he-IL"/>
        </w:rPr>
        <w:t xml:space="preserve"> (המכון לתצלומי כתב יד עבריים) ספרדי, שנת 1300</w:t>
      </w:r>
      <w:r w:rsidR="00297048" w:rsidRPr="00297048">
        <w:rPr>
          <w:rFonts w:ascii="David" w:hAnsi="David" w:cs="David"/>
          <w:sz w:val="24"/>
          <w:szCs w:val="24"/>
          <w:rtl/>
          <w:lang w:bidi="he-IL"/>
        </w:rPr>
        <w:t xml:space="preserve"> בערך</w:t>
      </w:r>
      <w:r w:rsidR="004B336C" w:rsidRPr="00297048">
        <w:rPr>
          <w:rFonts w:ascii="David" w:hAnsi="David" w:cs="David"/>
          <w:sz w:val="24"/>
          <w:szCs w:val="24"/>
          <w:rtl/>
          <w:lang w:bidi="he-IL"/>
        </w:rPr>
        <w:t>. כתב היד הוא העדות הטקסטואלית היחידה של היצירה "מלחמת מצווה".</w:t>
      </w:r>
      <w:r w:rsidR="007A23EE" w:rsidRPr="00297048">
        <w:rPr>
          <w:rFonts w:ascii="David" w:hAnsi="David" w:cs="David"/>
          <w:sz w:val="24"/>
          <w:szCs w:val="24"/>
          <w:rtl/>
          <w:lang w:bidi="he-IL"/>
        </w:rPr>
        <w:t xml:space="preserve"> </w:t>
      </w:r>
      <w:proofErr w:type="spellStart"/>
      <w:r w:rsidR="007A23EE" w:rsidRPr="00297048">
        <w:rPr>
          <w:rFonts w:ascii="David" w:hAnsi="David" w:cs="David"/>
          <w:sz w:val="24"/>
          <w:szCs w:val="24"/>
          <w:rtl/>
          <w:lang w:bidi="he-IL"/>
        </w:rPr>
        <w:t>ריכלר</w:t>
      </w:r>
      <w:proofErr w:type="spellEnd"/>
      <w:r w:rsidR="007A23EE" w:rsidRPr="00297048">
        <w:rPr>
          <w:rFonts w:ascii="David" w:hAnsi="David" w:cs="David"/>
          <w:sz w:val="24"/>
          <w:szCs w:val="24"/>
          <w:rtl/>
          <w:lang w:bidi="he-IL"/>
        </w:rPr>
        <w:t xml:space="preserve"> (</w:t>
      </w:r>
      <w:r w:rsidR="007A23EE" w:rsidRPr="00297048">
        <w:rPr>
          <w:rFonts w:ascii="David" w:hAnsi="David" w:cs="David"/>
          <w:sz w:val="24"/>
          <w:szCs w:val="24"/>
          <w:lang w:bidi="he-IL"/>
        </w:rPr>
        <w:t>Richler</w:t>
      </w:r>
      <w:r w:rsidR="007A23EE" w:rsidRPr="00297048">
        <w:rPr>
          <w:rFonts w:ascii="David" w:hAnsi="David" w:cs="David"/>
          <w:sz w:val="24"/>
          <w:szCs w:val="24"/>
          <w:rtl/>
          <w:lang w:bidi="he-IL"/>
        </w:rPr>
        <w:t xml:space="preserve">) קבע </w:t>
      </w:r>
      <w:r w:rsidR="00297048">
        <w:rPr>
          <w:rFonts w:ascii="David" w:hAnsi="David" w:cs="David" w:hint="cs"/>
          <w:sz w:val="24"/>
          <w:szCs w:val="24"/>
          <w:rtl/>
          <w:lang w:bidi="he-IL"/>
        </w:rPr>
        <w:t>לגבי</w:t>
      </w:r>
      <w:r w:rsidR="007A23EE" w:rsidRPr="00297048">
        <w:rPr>
          <w:rFonts w:ascii="David" w:hAnsi="David" w:cs="David"/>
          <w:sz w:val="24"/>
          <w:szCs w:val="24"/>
          <w:rtl/>
          <w:lang w:bidi="he-IL"/>
        </w:rPr>
        <w:t xml:space="preserve"> כל הקודקס: </w:t>
      </w:r>
    </w:p>
    <w:p w14:paraId="3B7CB08B" w14:textId="1D3C4FE6" w:rsidR="007A23EE" w:rsidRPr="00297048" w:rsidRDefault="007A23EE" w:rsidP="007A23EE">
      <w:pPr>
        <w:bidi/>
        <w:spacing w:line="360" w:lineRule="auto"/>
        <w:rPr>
          <w:rFonts w:ascii="David" w:hAnsi="David" w:cs="David"/>
          <w:sz w:val="24"/>
          <w:szCs w:val="24"/>
          <w:rtl/>
          <w:lang w:bidi="he-IL"/>
        </w:rPr>
      </w:pPr>
      <w:r w:rsidRPr="00297048">
        <w:rPr>
          <w:rFonts w:ascii="David" w:hAnsi="David" w:cs="David"/>
          <w:sz w:val="24"/>
          <w:szCs w:val="24"/>
          <w:rtl/>
          <w:lang w:bidi="he-IL"/>
        </w:rPr>
        <w:t>"תערובת של חומרים שנכתבו במשך כמה עשרות שנים, משנות ה-40 עד שנות ה-70 של המאה ה-13 (...). פ</w:t>
      </w:r>
      <w:r w:rsidR="00297048">
        <w:rPr>
          <w:rFonts w:ascii="David" w:hAnsi="David" w:cs="David" w:hint="cs"/>
          <w:sz w:val="24"/>
          <w:szCs w:val="24"/>
          <w:rtl/>
          <w:lang w:bidi="he-IL"/>
        </w:rPr>
        <w:t>וליו</w:t>
      </w:r>
      <w:r w:rsidRPr="00297048">
        <w:rPr>
          <w:rFonts w:ascii="David" w:hAnsi="David" w:cs="David"/>
          <w:sz w:val="24"/>
          <w:szCs w:val="24"/>
          <w:rtl/>
          <w:lang w:bidi="he-IL"/>
        </w:rPr>
        <w:t xml:space="preserve"> 218 הוא פוליו מכתב יד אחר הכולל פרגמנט של ה</w:t>
      </w:r>
      <w:r w:rsidR="008456ED">
        <w:rPr>
          <w:rFonts w:ascii="David" w:hAnsi="David" w:cs="David" w:hint="cs"/>
          <w:sz w:val="24"/>
          <w:szCs w:val="24"/>
          <w:rtl/>
          <w:lang w:bidi="he-IL"/>
        </w:rPr>
        <w:t>וויכוח</w:t>
      </w:r>
      <w:r w:rsidRPr="00297048">
        <w:rPr>
          <w:rFonts w:ascii="David" w:hAnsi="David" w:cs="David"/>
          <w:sz w:val="24"/>
          <w:szCs w:val="24"/>
          <w:rtl/>
          <w:lang w:bidi="he-IL"/>
        </w:rPr>
        <w:t xml:space="preserve"> של משה בן נחמן עם </w:t>
      </w:r>
      <w:proofErr w:type="spellStart"/>
      <w:r w:rsidRPr="00297048">
        <w:rPr>
          <w:rFonts w:ascii="David" w:hAnsi="David" w:cs="David"/>
          <w:sz w:val="24"/>
          <w:szCs w:val="24"/>
          <w:rtl/>
          <w:lang w:bidi="he-IL"/>
        </w:rPr>
        <w:t>פאבלו</w:t>
      </w:r>
      <w:proofErr w:type="spellEnd"/>
      <w:r w:rsidRPr="00297048">
        <w:rPr>
          <w:rFonts w:ascii="David" w:hAnsi="David" w:cs="David"/>
          <w:sz w:val="24"/>
          <w:szCs w:val="24"/>
          <w:rtl/>
          <w:lang w:bidi="he-IL"/>
        </w:rPr>
        <w:t xml:space="preserve"> </w:t>
      </w:r>
      <w:proofErr w:type="spellStart"/>
      <w:r w:rsidRPr="00297048">
        <w:rPr>
          <w:rFonts w:ascii="David" w:hAnsi="David" w:cs="David"/>
          <w:sz w:val="24"/>
          <w:szCs w:val="24"/>
          <w:rtl/>
          <w:lang w:bidi="he-IL"/>
        </w:rPr>
        <w:t>כריסטיאני</w:t>
      </w:r>
      <w:proofErr w:type="spellEnd"/>
      <w:r w:rsidRPr="00297048">
        <w:rPr>
          <w:rFonts w:ascii="David" w:hAnsi="David" w:cs="David"/>
          <w:sz w:val="24"/>
          <w:szCs w:val="24"/>
          <w:rtl/>
          <w:lang w:bidi="he-IL"/>
        </w:rPr>
        <w:t>".</w:t>
      </w:r>
    </w:p>
    <w:p w14:paraId="398D8768" w14:textId="787E3209" w:rsidR="007A23EE" w:rsidRPr="00297048" w:rsidRDefault="007A23EE" w:rsidP="007A23EE">
      <w:pPr>
        <w:bidi/>
        <w:spacing w:line="360" w:lineRule="auto"/>
        <w:rPr>
          <w:rFonts w:ascii="David" w:hAnsi="David" w:cs="David"/>
          <w:sz w:val="24"/>
          <w:szCs w:val="24"/>
          <w:rtl/>
          <w:lang w:bidi="he-IL"/>
        </w:rPr>
      </w:pPr>
      <w:r w:rsidRPr="00297048">
        <w:rPr>
          <w:rFonts w:ascii="David" w:hAnsi="David" w:cs="David"/>
          <w:sz w:val="24"/>
          <w:szCs w:val="24"/>
          <w:rtl/>
          <w:lang w:bidi="he-IL"/>
        </w:rPr>
        <w:t xml:space="preserve">עמוד הפוליו </w:t>
      </w:r>
      <w:r w:rsidR="001C64E9" w:rsidRPr="00297048">
        <w:rPr>
          <w:rFonts w:ascii="David" w:hAnsi="David" w:cs="David"/>
          <w:sz w:val="24"/>
          <w:szCs w:val="24"/>
          <w:lang w:bidi="he-IL"/>
        </w:rPr>
        <w:t>a-b</w:t>
      </w:r>
      <w:r w:rsidRPr="00297048">
        <w:rPr>
          <w:rFonts w:ascii="David" w:hAnsi="David" w:cs="David"/>
          <w:sz w:val="24"/>
          <w:szCs w:val="24"/>
          <w:rtl/>
          <w:lang w:bidi="he-IL"/>
        </w:rPr>
        <w:t>218 כתוב בכתב שונה מהשאר. הטקסט מביא חלק מה</w:t>
      </w:r>
      <w:r w:rsidR="001C64E9">
        <w:rPr>
          <w:rFonts w:ascii="David" w:hAnsi="David" w:cs="David" w:hint="cs"/>
          <w:sz w:val="24"/>
          <w:szCs w:val="24"/>
          <w:rtl/>
          <w:lang w:bidi="he-IL"/>
        </w:rPr>
        <w:t>ו</w:t>
      </w:r>
      <w:r w:rsidRPr="00297048">
        <w:rPr>
          <w:rFonts w:ascii="David" w:hAnsi="David" w:cs="David"/>
          <w:sz w:val="24"/>
          <w:szCs w:val="24"/>
          <w:rtl/>
          <w:lang w:bidi="he-IL"/>
        </w:rPr>
        <w:t>ויכוח על ספר דניאל ט'</w:t>
      </w:r>
      <w:r w:rsidR="001C64E9">
        <w:rPr>
          <w:rFonts w:ascii="David" w:hAnsi="David" w:cs="David" w:hint="cs"/>
          <w:sz w:val="24"/>
          <w:szCs w:val="24"/>
          <w:rtl/>
          <w:lang w:bidi="he-IL"/>
        </w:rPr>
        <w:t>,</w:t>
      </w:r>
      <w:r w:rsidRPr="00297048">
        <w:rPr>
          <w:rFonts w:ascii="David" w:hAnsi="David" w:cs="David"/>
          <w:sz w:val="24"/>
          <w:szCs w:val="24"/>
          <w:rtl/>
          <w:lang w:bidi="he-IL"/>
        </w:rPr>
        <w:t xml:space="preserve"> כ"ד ואילך. </w:t>
      </w:r>
      <w:r w:rsidR="008456ED">
        <w:rPr>
          <w:rFonts w:ascii="David" w:hAnsi="David" w:cs="David" w:hint="cs"/>
          <w:sz w:val="24"/>
          <w:szCs w:val="24"/>
          <w:rtl/>
          <w:lang w:bidi="he-IL"/>
        </w:rPr>
        <w:t>אך</w:t>
      </w:r>
      <w:r w:rsidRPr="00297048">
        <w:rPr>
          <w:rFonts w:ascii="David" w:hAnsi="David" w:cs="David"/>
          <w:sz w:val="24"/>
          <w:szCs w:val="24"/>
          <w:rtl/>
          <w:lang w:bidi="he-IL"/>
        </w:rPr>
        <w:t xml:space="preserve"> </w:t>
      </w:r>
      <w:r w:rsidR="001C64E9">
        <w:rPr>
          <w:rFonts w:ascii="David" w:hAnsi="David" w:cs="David" w:hint="cs"/>
          <w:sz w:val="24"/>
          <w:szCs w:val="24"/>
          <w:rtl/>
          <w:lang w:bidi="he-IL"/>
        </w:rPr>
        <w:t>לאור</w:t>
      </w:r>
      <w:r w:rsidRPr="00297048">
        <w:rPr>
          <w:rFonts w:ascii="David" w:hAnsi="David" w:cs="David"/>
          <w:sz w:val="24"/>
          <w:szCs w:val="24"/>
          <w:rtl/>
          <w:lang w:bidi="he-IL"/>
        </w:rPr>
        <w:t xml:space="preserve"> קביעתו של </w:t>
      </w:r>
      <w:proofErr w:type="spellStart"/>
      <w:r w:rsidRPr="00297048">
        <w:rPr>
          <w:rFonts w:ascii="David" w:hAnsi="David" w:cs="David"/>
          <w:sz w:val="24"/>
          <w:szCs w:val="24"/>
          <w:rtl/>
          <w:lang w:bidi="he-IL"/>
        </w:rPr>
        <w:t>ריכלר</w:t>
      </w:r>
      <w:proofErr w:type="spellEnd"/>
      <w:r w:rsidR="001C64E9">
        <w:rPr>
          <w:rFonts w:ascii="David" w:hAnsi="David" w:cs="David" w:hint="cs"/>
          <w:sz w:val="24"/>
          <w:szCs w:val="24"/>
          <w:rtl/>
          <w:lang w:bidi="he-IL"/>
        </w:rPr>
        <w:t xml:space="preserve">, השאלה </w:t>
      </w:r>
      <w:r w:rsidRPr="00297048">
        <w:rPr>
          <w:rFonts w:ascii="David" w:hAnsi="David" w:cs="David"/>
          <w:sz w:val="24"/>
          <w:szCs w:val="24"/>
          <w:rtl/>
          <w:lang w:bidi="he-IL"/>
        </w:rPr>
        <w:t xml:space="preserve">אם עמוד הפוליו הספציפי </w:t>
      </w:r>
      <w:r w:rsidR="00733DE9" w:rsidRPr="00297048">
        <w:rPr>
          <w:rFonts w:ascii="David" w:hAnsi="David" w:cs="David"/>
          <w:sz w:val="24"/>
          <w:szCs w:val="24"/>
          <w:rtl/>
          <w:lang w:bidi="he-IL"/>
        </w:rPr>
        <w:t>בטקסט</w:t>
      </w:r>
      <w:r w:rsidR="008456ED">
        <w:rPr>
          <w:rFonts w:ascii="David" w:hAnsi="David" w:cs="David" w:hint="cs"/>
          <w:sz w:val="24"/>
          <w:szCs w:val="24"/>
          <w:rtl/>
          <w:lang w:bidi="he-IL"/>
        </w:rPr>
        <w:t xml:space="preserve"> הוא באמת</w:t>
      </w:r>
      <w:r w:rsidR="00733DE9" w:rsidRPr="00297048">
        <w:rPr>
          <w:rFonts w:ascii="David" w:hAnsi="David" w:cs="David"/>
          <w:sz w:val="24"/>
          <w:szCs w:val="24"/>
          <w:rtl/>
          <w:lang w:bidi="he-IL"/>
        </w:rPr>
        <w:t xml:space="preserve"> מהמאה ה-13</w:t>
      </w:r>
      <w:r w:rsidR="001C64E9">
        <w:rPr>
          <w:rFonts w:ascii="David" w:hAnsi="David" w:cs="David" w:hint="cs"/>
          <w:sz w:val="24"/>
          <w:szCs w:val="24"/>
          <w:rtl/>
          <w:lang w:bidi="he-IL"/>
        </w:rPr>
        <w:t xml:space="preserve"> </w:t>
      </w:r>
      <w:r w:rsidR="001C64E9" w:rsidRPr="00297048">
        <w:rPr>
          <w:rFonts w:ascii="David" w:hAnsi="David" w:cs="David"/>
          <w:sz w:val="24"/>
          <w:szCs w:val="24"/>
          <w:rtl/>
          <w:lang w:bidi="he-IL"/>
        </w:rPr>
        <w:t>נ</w:t>
      </w:r>
      <w:r w:rsidR="008456ED">
        <w:rPr>
          <w:rFonts w:ascii="David" w:hAnsi="David" w:cs="David" w:hint="cs"/>
          <w:sz w:val="24"/>
          <w:szCs w:val="24"/>
          <w:rtl/>
          <w:lang w:bidi="he-IL"/>
        </w:rPr>
        <w:t>שארת</w:t>
      </w:r>
      <w:r w:rsidR="001C64E9">
        <w:rPr>
          <w:rFonts w:ascii="David" w:hAnsi="David" w:cs="David" w:hint="cs"/>
          <w:sz w:val="24"/>
          <w:szCs w:val="24"/>
          <w:rtl/>
          <w:lang w:bidi="he-IL"/>
        </w:rPr>
        <w:t xml:space="preserve"> כרגע</w:t>
      </w:r>
      <w:r w:rsidR="001C64E9" w:rsidRPr="00297048">
        <w:rPr>
          <w:rFonts w:ascii="David" w:hAnsi="David" w:cs="David"/>
          <w:sz w:val="24"/>
          <w:szCs w:val="24"/>
          <w:rtl/>
          <w:lang w:bidi="he-IL"/>
        </w:rPr>
        <w:t xml:space="preserve"> פתוח</w:t>
      </w:r>
      <w:r w:rsidR="001C64E9">
        <w:rPr>
          <w:rFonts w:ascii="David" w:hAnsi="David" w:cs="David" w:hint="cs"/>
          <w:sz w:val="24"/>
          <w:szCs w:val="24"/>
          <w:rtl/>
          <w:lang w:bidi="he-IL"/>
        </w:rPr>
        <w:t>ה.</w:t>
      </w:r>
    </w:p>
    <w:p w14:paraId="0590827E" w14:textId="77777777" w:rsidR="00733DE9" w:rsidRPr="00297048" w:rsidRDefault="00733DE9" w:rsidP="00733DE9">
      <w:pPr>
        <w:bidi/>
        <w:spacing w:line="360" w:lineRule="auto"/>
        <w:rPr>
          <w:rFonts w:ascii="David" w:hAnsi="David" w:cs="David"/>
          <w:sz w:val="24"/>
          <w:szCs w:val="24"/>
          <w:rtl/>
          <w:lang w:bidi="he-IL"/>
        </w:rPr>
      </w:pPr>
    </w:p>
    <w:p w14:paraId="13EAC9DB" w14:textId="77777777" w:rsidR="00733DE9" w:rsidRPr="00297048" w:rsidRDefault="00733DE9" w:rsidP="00733DE9">
      <w:pPr>
        <w:bidi/>
        <w:spacing w:line="360" w:lineRule="auto"/>
        <w:rPr>
          <w:rFonts w:ascii="David" w:hAnsi="David" w:cs="David"/>
          <w:b/>
          <w:bCs/>
          <w:sz w:val="24"/>
          <w:szCs w:val="24"/>
          <w:rtl/>
          <w:lang w:bidi="he-IL"/>
        </w:rPr>
      </w:pPr>
      <w:r w:rsidRPr="00297048">
        <w:rPr>
          <w:rFonts w:ascii="David" w:hAnsi="David" w:cs="David"/>
          <w:b/>
          <w:bCs/>
          <w:sz w:val="24"/>
          <w:szCs w:val="24"/>
          <w:rtl/>
          <w:lang w:bidi="he-IL"/>
        </w:rPr>
        <w:t>המאה ה-14</w:t>
      </w:r>
    </w:p>
    <w:p w14:paraId="314EA53C" w14:textId="2A2FEDA6" w:rsidR="00733DE9" w:rsidRPr="00297048" w:rsidRDefault="00733DE9" w:rsidP="00733DE9">
      <w:pPr>
        <w:bidi/>
        <w:spacing w:line="360" w:lineRule="auto"/>
        <w:rPr>
          <w:rFonts w:ascii="David" w:hAnsi="David" w:cs="David"/>
          <w:sz w:val="24"/>
          <w:szCs w:val="24"/>
          <w:rtl/>
          <w:lang w:bidi="he-IL"/>
        </w:rPr>
      </w:pPr>
      <w:r w:rsidRPr="00297048">
        <w:rPr>
          <w:rFonts w:ascii="David" w:hAnsi="David" w:cs="David"/>
          <w:b/>
          <w:bCs/>
          <w:sz w:val="24"/>
          <w:szCs w:val="24"/>
          <w:rtl/>
          <w:lang w:bidi="he-IL"/>
        </w:rPr>
        <w:t xml:space="preserve">2. כ"י </w:t>
      </w:r>
      <w:proofErr w:type="spellStart"/>
      <w:r w:rsidR="001C64E9" w:rsidRPr="00297048">
        <w:rPr>
          <w:rFonts w:ascii="David" w:hAnsi="David" w:cs="David" w:hint="cs"/>
          <w:b/>
          <w:bCs/>
          <w:sz w:val="24"/>
          <w:szCs w:val="24"/>
          <w:rtl/>
          <w:lang w:bidi="he-IL"/>
        </w:rPr>
        <w:t>קיימברידג</w:t>
      </w:r>
      <w:proofErr w:type="spellEnd"/>
      <w:r w:rsidR="001C64E9">
        <w:rPr>
          <w:rFonts w:ascii="David" w:hAnsi="David" w:cs="David" w:hint="cs"/>
          <w:b/>
          <w:bCs/>
          <w:sz w:val="24"/>
          <w:szCs w:val="24"/>
          <w:rtl/>
          <w:lang w:bidi="he-IL"/>
        </w:rPr>
        <w:t>'</w:t>
      </w:r>
      <w:r w:rsidRPr="00297048">
        <w:rPr>
          <w:rFonts w:ascii="David" w:hAnsi="David" w:cs="David"/>
          <w:b/>
          <w:bCs/>
          <w:sz w:val="24"/>
          <w:szCs w:val="24"/>
          <w:rtl/>
          <w:lang w:bidi="he-IL"/>
        </w:rPr>
        <w:t>, ספריית האוניברסיטה, תוספת 1224.2.</w:t>
      </w:r>
      <w:r w:rsidRPr="00297048">
        <w:rPr>
          <w:rFonts w:ascii="David" w:hAnsi="David" w:cs="David"/>
          <w:sz w:val="24"/>
          <w:szCs w:val="24"/>
          <w:rtl/>
          <w:lang w:bidi="he-IL"/>
        </w:rPr>
        <w:t xml:space="preserve"> לפי </w:t>
      </w:r>
      <w:proofErr w:type="spellStart"/>
      <w:r w:rsidRPr="00297048">
        <w:rPr>
          <w:rFonts w:ascii="David" w:hAnsi="David" w:cs="David"/>
          <w:sz w:val="24"/>
          <w:szCs w:val="24"/>
          <w:rtl/>
          <w:lang w:bidi="he-IL"/>
        </w:rPr>
        <w:t>המתכי"ע</w:t>
      </w:r>
      <w:proofErr w:type="spellEnd"/>
      <w:r w:rsidRPr="00297048">
        <w:rPr>
          <w:rFonts w:ascii="David" w:hAnsi="David" w:cs="David"/>
          <w:sz w:val="24"/>
          <w:szCs w:val="24"/>
          <w:rtl/>
          <w:lang w:bidi="he-IL"/>
        </w:rPr>
        <w:t xml:space="preserve"> ביזנטיני, מתוארך </w:t>
      </w:r>
      <w:r w:rsidR="001C64E9">
        <w:rPr>
          <w:rFonts w:ascii="David" w:hAnsi="David" w:cs="David" w:hint="cs"/>
          <w:sz w:val="24"/>
          <w:szCs w:val="24"/>
          <w:rtl/>
          <w:lang w:bidi="he-IL"/>
        </w:rPr>
        <w:t>ל-</w:t>
      </w:r>
      <w:r w:rsidRPr="00297048">
        <w:rPr>
          <w:rFonts w:ascii="David" w:hAnsi="David" w:cs="David"/>
          <w:sz w:val="24"/>
          <w:szCs w:val="24"/>
          <w:rtl/>
          <w:lang w:bidi="he-IL"/>
        </w:rPr>
        <w:t>1387. הטקסט נמצא ב</w:t>
      </w:r>
      <w:r w:rsidR="00D70E35">
        <w:rPr>
          <w:rFonts w:ascii="David" w:hAnsi="David" w:cs="David" w:hint="cs"/>
          <w:sz w:val="24"/>
          <w:szCs w:val="24"/>
          <w:rtl/>
          <w:lang w:bidi="he-IL"/>
        </w:rPr>
        <w:t xml:space="preserve">דפים </w:t>
      </w:r>
      <w:r w:rsidRPr="00297048">
        <w:rPr>
          <w:rFonts w:ascii="David" w:hAnsi="David" w:cs="David"/>
          <w:sz w:val="24"/>
          <w:szCs w:val="24"/>
          <w:lang w:bidi="he-IL"/>
        </w:rPr>
        <w:t>12a-24b</w:t>
      </w:r>
      <w:r w:rsidRPr="00297048">
        <w:rPr>
          <w:rFonts w:ascii="David" w:hAnsi="David" w:cs="David"/>
          <w:sz w:val="24"/>
          <w:szCs w:val="24"/>
          <w:rtl/>
          <w:lang w:bidi="he-IL"/>
        </w:rPr>
        <w:t>. רייף</w:t>
      </w:r>
      <w:r w:rsidR="004646FC">
        <w:rPr>
          <w:rFonts w:ascii="David" w:hAnsi="David" w:cs="David" w:hint="cs"/>
          <w:sz w:val="24"/>
          <w:szCs w:val="24"/>
          <w:rtl/>
          <w:lang w:bidi="he-IL"/>
        </w:rPr>
        <w:t xml:space="preserve"> (</w:t>
      </w:r>
      <w:r w:rsidR="004646FC">
        <w:rPr>
          <w:rFonts w:ascii="David" w:hAnsi="David" w:cs="David"/>
          <w:sz w:val="24"/>
          <w:szCs w:val="24"/>
          <w:lang w:bidi="he-IL"/>
        </w:rPr>
        <w:t>Reif</w:t>
      </w:r>
      <w:r w:rsidR="004646FC">
        <w:rPr>
          <w:rFonts w:ascii="David" w:hAnsi="David" w:cs="David" w:hint="cs"/>
          <w:sz w:val="24"/>
          <w:szCs w:val="24"/>
          <w:rtl/>
          <w:lang w:bidi="he-IL"/>
        </w:rPr>
        <w:t>)</w:t>
      </w:r>
      <w:r w:rsidRPr="00297048">
        <w:rPr>
          <w:rFonts w:ascii="David" w:hAnsi="David" w:cs="David"/>
          <w:sz w:val="24"/>
          <w:szCs w:val="24"/>
          <w:rtl/>
          <w:lang w:bidi="he-IL"/>
        </w:rPr>
        <w:t xml:space="preserve"> מפנה לכתב היד </w:t>
      </w:r>
      <w:r w:rsidR="008456ED">
        <w:rPr>
          <w:rFonts w:ascii="David" w:hAnsi="David" w:cs="David" w:hint="cs"/>
          <w:sz w:val="24"/>
          <w:szCs w:val="24"/>
          <w:rtl/>
          <w:lang w:bidi="he-IL"/>
        </w:rPr>
        <w:t>"</w:t>
      </w:r>
      <w:r w:rsidRPr="00297048">
        <w:rPr>
          <w:rFonts w:ascii="David" w:hAnsi="David" w:cs="David"/>
          <w:sz w:val="24"/>
          <w:szCs w:val="24"/>
          <w:rtl/>
          <w:lang w:bidi="he-IL"/>
        </w:rPr>
        <w:t xml:space="preserve">תוספת </w:t>
      </w:r>
      <w:r w:rsidRPr="00297048">
        <w:rPr>
          <w:rFonts w:ascii="David" w:hAnsi="David" w:cs="David"/>
          <w:sz w:val="24"/>
          <w:szCs w:val="24"/>
          <w:lang w:bidi="he-IL"/>
        </w:rPr>
        <w:t>1224.1</w:t>
      </w:r>
      <w:r w:rsidR="008456ED">
        <w:rPr>
          <w:rFonts w:ascii="David" w:hAnsi="David" w:cs="David" w:hint="cs"/>
          <w:sz w:val="24"/>
          <w:szCs w:val="24"/>
          <w:rtl/>
          <w:lang w:bidi="he-IL"/>
        </w:rPr>
        <w:t>" ש</w:t>
      </w:r>
      <w:r w:rsidRPr="00297048">
        <w:rPr>
          <w:rFonts w:ascii="David" w:hAnsi="David" w:cs="David"/>
          <w:sz w:val="24"/>
          <w:szCs w:val="24"/>
          <w:rtl/>
          <w:lang w:bidi="he-IL"/>
        </w:rPr>
        <w:t>מתואר על ידו כ-</w:t>
      </w:r>
      <w:r w:rsidRPr="00297048">
        <w:rPr>
          <w:rFonts w:ascii="David" w:hAnsi="David" w:cs="David"/>
          <w:sz w:val="24"/>
          <w:szCs w:val="24"/>
          <w:lang w:bidi="he-IL"/>
        </w:rPr>
        <w:t>SCR</w:t>
      </w:r>
      <w:r w:rsidR="00EB096B" w:rsidRPr="00297048">
        <w:rPr>
          <w:rFonts w:ascii="David" w:hAnsi="David" w:cs="David"/>
          <w:sz w:val="24"/>
          <w:szCs w:val="24"/>
          <w:lang w:bidi="he-IL"/>
        </w:rPr>
        <w:t xml:space="preserve"> </w:t>
      </w:r>
      <w:r w:rsidRPr="00297048">
        <w:rPr>
          <w:rFonts w:ascii="David" w:hAnsi="David" w:cs="David"/>
          <w:sz w:val="24"/>
          <w:szCs w:val="24"/>
          <w:lang w:bidi="he-IL"/>
        </w:rPr>
        <w:t>739</w:t>
      </w:r>
      <w:r w:rsidRPr="00297048">
        <w:rPr>
          <w:rFonts w:ascii="David" w:hAnsi="David" w:cs="David"/>
          <w:sz w:val="24"/>
          <w:szCs w:val="24"/>
          <w:rtl/>
          <w:lang w:bidi="he-IL"/>
        </w:rPr>
        <w:t>, ו</w:t>
      </w:r>
      <w:r w:rsidR="004646FC">
        <w:rPr>
          <w:rFonts w:ascii="David" w:hAnsi="David" w:cs="David" w:hint="cs"/>
          <w:sz w:val="24"/>
          <w:szCs w:val="24"/>
          <w:rtl/>
          <w:lang w:bidi="he-IL"/>
        </w:rPr>
        <w:t>ש</w:t>
      </w:r>
      <w:r w:rsidRPr="00297048">
        <w:rPr>
          <w:rFonts w:ascii="David" w:hAnsi="David" w:cs="David"/>
          <w:sz w:val="24"/>
          <w:szCs w:val="24"/>
          <w:rtl/>
          <w:lang w:bidi="he-IL"/>
        </w:rPr>
        <w:t xml:space="preserve">לפי דעתו הוא </w:t>
      </w:r>
      <w:r w:rsidR="008456ED">
        <w:rPr>
          <w:rFonts w:ascii="David" w:hAnsi="David" w:cs="David" w:hint="cs"/>
          <w:sz w:val="24"/>
          <w:szCs w:val="24"/>
          <w:rtl/>
          <w:lang w:bidi="he-IL"/>
        </w:rPr>
        <w:t>נכתב</w:t>
      </w:r>
      <w:r w:rsidRPr="00297048">
        <w:rPr>
          <w:rFonts w:ascii="David" w:hAnsi="David" w:cs="David"/>
          <w:sz w:val="24"/>
          <w:szCs w:val="24"/>
          <w:rtl/>
          <w:lang w:bidi="he-IL"/>
        </w:rPr>
        <w:t xml:space="preserve"> </w:t>
      </w:r>
      <w:r w:rsidR="008456ED">
        <w:rPr>
          <w:rFonts w:ascii="David" w:hAnsi="David" w:cs="David" w:hint="cs"/>
          <w:sz w:val="24"/>
          <w:szCs w:val="24"/>
          <w:rtl/>
          <w:lang w:bidi="he-IL"/>
        </w:rPr>
        <w:t>ב</w:t>
      </w:r>
      <w:r w:rsidRPr="00297048">
        <w:rPr>
          <w:rFonts w:ascii="David" w:hAnsi="David" w:cs="David"/>
          <w:sz w:val="24"/>
          <w:szCs w:val="24"/>
          <w:rtl/>
          <w:lang w:bidi="he-IL"/>
        </w:rPr>
        <w:t>כתב יד דומה</w:t>
      </w:r>
      <w:r w:rsidR="008456ED">
        <w:rPr>
          <w:rFonts w:ascii="David" w:hAnsi="David" w:cs="David" w:hint="cs"/>
          <w:sz w:val="24"/>
          <w:szCs w:val="24"/>
          <w:rtl/>
          <w:lang w:bidi="he-IL"/>
        </w:rPr>
        <w:t xml:space="preserve"> לזה של</w:t>
      </w:r>
      <w:r w:rsidR="008456ED" w:rsidRPr="00297048">
        <w:rPr>
          <w:rFonts w:ascii="David" w:hAnsi="David" w:cs="David"/>
          <w:sz w:val="24"/>
          <w:szCs w:val="24"/>
          <w:rtl/>
          <w:lang w:bidi="he-IL"/>
        </w:rPr>
        <w:t xml:space="preserve"> 1224.2</w:t>
      </w:r>
      <w:r w:rsidRPr="00297048">
        <w:rPr>
          <w:rFonts w:ascii="David" w:hAnsi="David" w:cs="David"/>
          <w:sz w:val="24"/>
          <w:szCs w:val="24"/>
          <w:rtl/>
          <w:lang w:bidi="he-IL"/>
        </w:rPr>
        <w:t xml:space="preserve"> </w:t>
      </w:r>
      <w:r w:rsidR="004646FC">
        <w:rPr>
          <w:rFonts w:ascii="David" w:hAnsi="David" w:cs="David" w:hint="cs"/>
          <w:sz w:val="24"/>
          <w:szCs w:val="24"/>
          <w:rtl/>
          <w:lang w:bidi="he-IL"/>
        </w:rPr>
        <w:t xml:space="preserve">ואולי אפילו </w:t>
      </w:r>
      <w:r w:rsidR="008456ED">
        <w:rPr>
          <w:rFonts w:ascii="David" w:hAnsi="David" w:cs="David" w:hint="cs"/>
          <w:sz w:val="24"/>
          <w:szCs w:val="24"/>
          <w:rtl/>
          <w:lang w:bidi="he-IL"/>
        </w:rPr>
        <w:t>על ידי</w:t>
      </w:r>
      <w:r w:rsidRPr="00297048">
        <w:rPr>
          <w:rFonts w:ascii="David" w:hAnsi="David" w:cs="David"/>
          <w:sz w:val="24"/>
          <w:szCs w:val="24"/>
          <w:rtl/>
          <w:lang w:bidi="he-IL"/>
        </w:rPr>
        <w:t xml:space="preserve"> אותו מחבר</w:t>
      </w:r>
      <w:r w:rsidR="008456ED">
        <w:rPr>
          <w:rFonts w:ascii="David" w:hAnsi="David" w:cs="David" w:hint="cs"/>
          <w:sz w:val="24"/>
          <w:szCs w:val="24"/>
          <w:rtl/>
          <w:lang w:bidi="he-IL"/>
        </w:rPr>
        <w:t>.</w:t>
      </w:r>
      <w:r w:rsidRPr="00297048">
        <w:rPr>
          <w:rFonts w:ascii="David" w:hAnsi="David" w:cs="David"/>
          <w:sz w:val="24"/>
          <w:szCs w:val="24"/>
          <w:rtl/>
          <w:lang w:bidi="he-IL"/>
        </w:rPr>
        <w:t xml:space="preserve"> </w:t>
      </w:r>
      <w:r w:rsidR="008456ED">
        <w:rPr>
          <w:rFonts w:ascii="David" w:hAnsi="David" w:cs="David" w:hint="cs"/>
          <w:sz w:val="24"/>
          <w:szCs w:val="24"/>
          <w:rtl/>
          <w:lang w:bidi="he-IL"/>
        </w:rPr>
        <w:t>א</w:t>
      </w:r>
      <w:r w:rsidRPr="00297048">
        <w:rPr>
          <w:rFonts w:ascii="David" w:hAnsi="David" w:cs="David"/>
          <w:sz w:val="24"/>
          <w:szCs w:val="24"/>
          <w:rtl/>
          <w:lang w:bidi="he-IL"/>
        </w:rPr>
        <w:t xml:space="preserve">בל ציון המקום וגם מספר השנים אינם נמצאים בתוספת 1224.2, אלא דווקא ב-1224.1. אף על פי כן, רייף מסכים עם </w:t>
      </w:r>
      <w:proofErr w:type="spellStart"/>
      <w:r w:rsidRPr="00297048">
        <w:rPr>
          <w:rFonts w:ascii="David" w:hAnsi="David" w:cs="David"/>
          <w:sz w:val="24"/>
          <w:szCs w:val="24"/>
          <w:rtl/>
          <w:lang w:bidi="he-IL"/>
        </w:rPr>
        <w:t>הת</w:t>
      </w:r>
      <w:r w:rsidR="004646FC">
        <w:rPr>
          <w:rFonts w:ascii="David" w:hAnsi="David" w:cs="David" w:hint="cs"/>
          <w:sz w:val="24"/>
          <w:szCs w:val="24"/>
          <w:rtl/>
          <w:lang w:bidi="he-IL"/>
        </w:rPr>
        <w:t>י</w:t>
      </w:r>
      <w:r w:rsidR="00B96DE8" w:rsidRPr="00297048">
        <w:rPr>
          <w:rFonts w:ascii="David" w:hAnsi="David" w:cs="David"/>
          <w:sz w:val="24"/>
          <w:szCs w:val="24"/>
          <w:rtl/>
          <w:lang w:bidi="he-IL"/>
        </w:rPr>
        <w:t>א</w:t>
      </w:r>
      <w:r w:rsidRPr="00297048">
        <w:rPr>
          <w:rFonts w:ascii="David" w:hAnsi="David" w:cs="David"/>
          <w:sz w:val="24"/>
          <w:szCs w:val="24"/>
          <w:rtl/>
          <w:lang w:bidi="he-IL"/>
        </w:rPr>
        <w:t>רוך</w:t>
      </w:r>
      <w:proofErr w:type="spellEnd"/>
      <w:r w:rsidRPr="00297048">
        <w:rPr>
          <w:rFonts w:ascii="David" w:hAnsi="David" w:cs="David"/>
          <w:sz w:val="24"/>
          <w:szCs w:val="24"/>
          <w:rtl/>
          <w:lang w:bidi="he-IL"/>
        </w:rPr>
        <w:t xml:space="preserve"> של המאה ה-14 ו</w:t>
      </w:r>
      <w:r w:rsidR="00B96DE8" w:rsidRPr="00297048">
        <w:rPr>
          <w:rFonts w:ascii="David" w:hAnsi="David" w:cs="David"/>
          <w:sz w:val="24"/>
          <w:szCs w:val="24"/>
          <w:rtl/>
          <w:lang w:bidi="he-IL"/>
        </w:rPr>
        <w:t>ש</w:t>
      </w:r>
      <w:r w:rsidRPr="00297048">
        <w:rPr>
          <w:rFonts w:ascii="David" w:hAnsi="David" w:cs="David"/>
          <w:sz w:val="24"/>
          <w:szCs w:val="24"/>
          <w:rtl/>
          <w:lang w:bidi="he-IL"/>
        </w:rPr>
        <w:t>ה</w:t>
      </w:r>
      <w:r w:rsidR="00B96DE8" w:rsidRPr="00297048">
        <w:rPr>
          <w:rFonts w:ascii="David" w:hAnsi="David" w:cs="David"/>
          <w:sz w:val="24"/>
          <w:szCs w:val="24"/>
          <w:rtl/>
          <w:lang w:bidi="he-IL"/>
        </w:rPr>
        <w:t xml:space="preserve">פונט </w:t>
      </w:r>
      <w:r w:rsidR="004646FC">
        <w:rPr>
          <w:rFonts w:ascii="David" w:hAnsi="David" w:cs="David" w:hint="cs"/>
          <w:sz w:val="24"/>
          <w:szCs w:val="24"/>
          <w:rtl/>
          <w:lang w:bidi="he-IL"/>
        </w:rPr>
        <w:t xml:space="preserve">הוא </w:t>
      </w:r>
      <w:r w:rsidR="00B96DE8" w:rsidRPr="00297048">
        <w:rPr>
          <w:rFonts w:ascii="David" w:hAnsi="David" w:cs="David"/>
          <w:sz w:val="24"/>
          <w:szCs w:val="24"/>
          <w:rtl/>
          <w:lang w:bidi="he-IL"/>
        </w:rPr>
        <w:t xml:space="preserve">ביזנטיני גם </w:t>
      </w:r>
      <w:r w:rsidR="004646FC">
        <w:rPr>
          <w:rFonts w:ascii="David" w:hAnsi="David" w:cs="David" w:hint="cs"/>
          <w:sz w:val="24"/>
          <w:szCs w:val="24"/>
          <w:rtl/>
          <w:lang w:bidi="he-IL"/>
        </w:rPr>
        <w:t>ב</w:t>
      </w:r>
      <w:r w:rsidR="00B96DE8" w:rsidRPr="00297048">
        <w:rPr>
          <w:rFonts w:ascii="David" w:hAnsi="David" w:cs="David"/>
          <w:sz w:val="24"/>
          <w:szCs w:val="24"/>
          <w:rtl/>
          <w:lang w:bidi="he-IL"/>
        </w:rPr>
        <w:t>תוספת 1224.2. רייף אינו מתעתק את ציון המקום "</w:t>
      </w:r>
      <w:proofErr w:type="spellStart"/>
      <w:r w:rsidR="00B96DE8" w:rsidRPr="00297048">
        <w:rPr>
          <w:rFonts w:ascii="David" w:hAnsi="David" w:cs="David"/>
          <w:sz w:val="24"/>
          <w:szCs w:val="24"/>
          <w:rtl/>
          <w:lang w:bidi="he-IL"/>
        </w:rPr>
        <w:t>מזיתרא</w:t>
      </w:r>
      <w:proofErr w:type="spellEnd"/>
      <w:r w:rsidR="00B96DE8" w:rsidRPr="00297048">
        <w:rPr>
          <w:rFonts w:ascii="David" w:hAnsi="David" w:cs="David"/>
          <w:sz w:val="24"/>
          <w:szCs w:val="24"/>
          <w:rtl/>
          <w:lang w:bidi="he-IL"/>
        </w:rPr>
        <w:t>" ואינו ממק</w:t>
      </w:r>
      <w:r w:rsidR="004646FC">
        <w:rPr>
          <w:rFonts w:ascii="David" w:hAnsi="David" w:cs="David" w:hint="cs"/>
          <w:sz w:val="24"/>
          <w:szCs w:val="24"/>
          <w:rtl/>
          <w:lang w:bidi="he-IL"/>
        </w:rPr>
        <w:t>מ</w:t>
      </w:r>
      <w:r w:rsidR="00B96DE8" w:rsidRPr="00297048">
        <w:rPr>
          <w:rFonts w:ascii="David" w:hAnsi="David" w:cs="David"/>
          <w:sz w:val="24"/>
          <w:szCs w:val="24"/>
          <w:rtl/>
          <w:lang w:bidi="he-IL"/>
        </w:rPr>
        <w:t xml:space="preserve">ו. כותרת </w:t>
      </w:r>
      <w:r w:rsidR="008456ED">
        <w:rPr>
          <w:rFonts w:ascii="David" w:hAnsi="David" w:cs="David" w:hint="cs"/>
          <w:sz w:val="24"/>
          <w:szCs w:val="24"/>
          <w:rtl/>
          <w:lang w:bidi="he-IL"/>
        </w:rPr>
        <w:t>ה</w:t>
      </w:r>
      <w:r w:rsidR="00B96DE8" w:rsidRPr="00297048">
        <w:rPr>
          <w:rFonts w:ascii="David" w:hAnsi="David" w:cs="David"/>
          <w:sz w:val="24"/>
          <w:szCs w:val="24"/>
          <w:rtl/>
          <w:lang w:bidi="he-IL"/>
        </w:rPr>
        <w:t>חיבור</w:t>
      </w:r>
      <w:r w:rsidR="008456ED">
        <w:rPr>
          <w:rFonts w:ascii="David" w:hAnsi="David" w:cs="David" w:hint="cs"/>
          <w:sz w:val="24"/>
          <w:szCs w:val="24"/>
          <w:rtl/>
          <w:lang w:bidi="he-IL"/>
        </w:rPr>
        <w:t xml:space="preserve"> של ה</w:t>
      </w:r>
      <w:r w:rsidR="00B96DE8" w:rsidRPr="00297048">
        <w:rPr>
          <w:rFonts w:ascii="David" w:hAnsi="David" w:cs="David"/>
          <w:sz w:val="24"/>
          <w:szCs w:val="24"/>
          <w:rtl/>
          <w:lang w:bidi="he-IL"/>
        </w:rPr>
        <w:t>רמב"ן היא:</w:t>
      </w:r>
    </w:p>
    <w:p w14:paraId="3125BDFF" w14:textId="200FBDFE" w:rsidR="00B96DE8" w:rsidRPr="00297048" w:rsidRDefault="006E5584" w:rsidP="00B96DE8">
      <w:pPr>
        <w:bidi/>
        <w:spacing w:line="360" w:lineRule="auto"/>
        <w:rPr>
          <w:rFonts w:ascii="David" w:hAnsi="David" w:cs="David"/>
          <w:sz w:val="24"/>
          <w:szCs w:val="24"/>
          <w:rtl/>
          <w:lang w:bidi="he-IL"/>
        </w:rPr>
      </w:pPr>
      <w:r>
        <w:rPr>
          <w:rFonts w:ascii="David" w:hAnsi="David" w:cs="David" w:hint="cs"/>
          <w:sz w:val="24"/>
          <w:szCs w:val="24"/>
          <w:rtl/>
          <w:lang w:bidi="he-IL"/>
        </w:rPr>
        <w:t>"</w:t>
      </w:r>
      <w:proofErr w:type="spellStart"/>
      <w:r w:rsidR="00B96DE8" w:rsidRPr="00297048">
        <w:rPr>
          <w:rFonts w:ascii="David" w:hAnsi="David" w:cs="David"/>
          <w:sz w:val="24"/>
          <w:szCs w:val="24"/>
          <w:rtl/>
          <w:lang w:bidi="he-IL"/>
        </w:rPr>
        <w:t>הויכוח</w:t>
      </w:r>
      <w:proofErr w:type="spellEnd"/>
      <w:r w:rsidR="00B96DE8" w:rsidRPr="00297048">
        <w:rPr>
          <w:rFonts w:ascii="David" w:hAnsi="David" w:cs="David"/>
          <w:sz w:val="24"/>
          <w:szCs w:val="24"/>
          <w:rtl/>
          <w:lang w:bidi="he-IL"/>
        </w:rPr>
        <w:t xml:space="preserve"> שעשה הרב הגדול רב' משה בר' נחמן </w:t>
      </w:r>
      <w:proofErr w:type="spellStart"/>
      <w:r w:rsidR="00B96DE8" w:rsidRPr="00297048">
        <w:rPr>
          <w:rFonts w:ascii="David" w:hAnsi="David" w:cs="David"/>
          <w:sz w:val="24"/>
          <w:szCs w:val="24"/>
          <w:rtl/>
          <w:lang w:bidi="he-IL"/>
        </w:rPr>
        <w:t>ז'צ'ו'ל</w:t>
      </w:r>
      <w:proofErr w:type="spellEnd"/>
      <w:r w:rsidR="00B96DE8" w:rsidRPr="00297048">
        <w:rPr>
          <w:rFonts w:ascii="David" w:hAnsi="David" w:cs="David"/>
          <w:sz w:val="24"/>
          <w:szCs w:val="24"/>
          <w:rtl/>
          <w:lang w:bidi="he-IL"/>
        </w:rPr>
        <w:t>.</w:t>
      </w:r>
      <w:r>
        <w:rPr>
          <w:rFonts w:ascii="David" w:hAnsi="David" w:cs="David" w:hint="cs"/>
          <w:sz w:val="24"/>
          <w:szCs w:val="24"/>
          <w:rtl/>
          <w:lang w:bidi="he-IL"/>
        </w:rPr>
        <w:t>"</w:t>
      </w:r>
    </w:p>
    <w:p w14:paraId="0FF6B941" w14:textId="403E4195" w:rsidR="00B96DE8" w:rsidRPr="00297048" w:rsidRDefault="00B96DE8" w:rsidP="00B96DE8">
      <w:pPr>
        <w:bidi/>
        <w:spacing w:line="360" w:lineRule="auto"/>
        <w:rPr>
          <w:rFonts w:ascii="David" w:hAnsi="David" w:cs="David"/>
          <w:sz w:val="24"/>
          <w:szCs w:val="24"/>
          <w:rtl/>
          <w:lang w:bidi="he-IL"/>
        </w:rPr>
      </w:pPr>
      <w:r w:rsidRPr="00297048">
        <w:rPr>
          <w:rFonts w:ascii="David" w:hAnsi="David" w:cs="David"/>
          <w:sz w:val="24"/>
          <w:szCs w:val="24"/>
          <w:rtl/>
          <w:lang w:bidi="he-IL"/>
        </w:rPr>
        <w:t xml:space="preserve">החיבור מתחיל עם הציטוט מבבלי סנהדרין </w:t>
      </w:r>
      <w:r w:rsidR="007270BC" w:rsidRPr="00297048">
        <w:rPr>
          <w:rFonts w:ascii="David" w:hAnsi="David" w:cs="David"/>
          <w:sz w:val="24"/>
          <w:szCs w:val="24"/>
          <w:rtl/>
          <w:lang w:bidi="he-IL"/>
        </w:rPr>
        <w:t>מ</w:t>
      </w:r>
      <w:r w:rsidR="00EB096B" w:rsidRPr="00297048">
        <w:rPr>
          <w:rFonts w:ascii="David" w:hAnsi="David" w:cs="David"/>
          <w:sz w:val="24"/>
          <w:szCs w:val="24"/>
          <w:rtl/>
          <w:lang w:bidi="he-IL"/>
        </w:rPr>
        <w:t>"</w:t>
      </w:r>
      <w:r w:rsidR="007270BC" w:rsidRPr="00297048">
        <w:rPr>
          <w:rFonts w:ascii="David" w:hAnsi="David" w:cs="David"/>
          <w:sz w:val="24"/>
          <w:szCs w:val="24"/>
          <w:rtl/>
          <w:lang w:bidi="he-IL"/>
        </w:rPr>
        <w:t>ג</w:t>
      </w:r>
      <w:r w:rsidR="00EB096B" w:rsidRPr="00297048">
        <w:rPr>
          <w:rFonts w:ascii="David" w:hAnsi="David" w:cs="David"/>
          <w:sz w:val="24"/>
          <w:szCs w:val="24"/>
          <w:rtl/>
          <w:lang w:bidi="he-IL"/>
        </w:rPr>
        <w:t>,</w:t>
      </w:r>
      <w:r w:rsidR="007270BC" w:rsidRPr="00297048">
        <w:rPr>
          <w:rFonts w:ascii="David" w:hAnsi="David" w:cs="David"/>
          <w:sz w:val="24"/>
          <w:szCs w:val="24"/>
          <w:rtl/>
          <w:lang w:bidi="he-IL"/>
        </w:rPr>
        <w:t xml:space="preserve"> א</w:t>
      </w:r>
      <w:r w:rsidR="00EB096B" w:rsidRPr="00297048">
        <w:rPr>
          <w:rFonts w:ascii="David" w:hAnsi="David" w:cs="David"/>
          <w:sz w:val="24"/>
          <w:szCs w:val="24"/>
          <w:rtl/>
          <w:lang w:bidi="he-IL"/>
        </w:rPr>
        <w:t>'</w:t>
      </w:r>
      <w:r w:rsidR="007270BC" w:rsidRPr="00297048">
        <w:rPr>
          <w:rFonts w:ascii="David" w:hAnsi="David" w:cs="David"/>
          <w:sz w:val="24"/>
          <w:szCs w:val="24"/>
          <w:rtl/>
          <w:lang w:bidi="he-IL"/>
        </w:rPr>
        <w:t xml:space="preserve">. </w:t>
      </w:r>
      <w:r w:rsidR="00453AB0" w:rsidRPr="00297048">
        <w:rPr>
          <w:rFonts w:ascii="David" w:hAnsi="David" w:cs="David"/>
          <w:sz w:val="24"/>
          <w:szCs w:val="24"/>
          <w:rtl/>
          <w:lang w:bidi="he-IL"/>
        </w:rPr>
        <w:t>מציינים</w:t>
      </w:r>
      <w:commentRangeStart w:id="1"/>
      <w:r w:rsidR="00EB096B" w:rsidRPr="00297048">
        <w:rPr>
          <w:rFonts w:ascii="David" w:hAnsi="David" w:cs="David"/>
          <w:sz w:val="24"/>
          <w:szCs w:val="24"/>
          <w:rtl/>
          <w:lang w:bidi="he-IL"/>
        </w:rPr>
        <w:t xml:space="preserve"> </w:t>
      </w:r>
      <w:r w:rsidR="00453AB0" w:rsidRPr="00297048">
        <w:rPr>
          <w:rFonts w:ascii="David" w:hAnsi="David" w:cs="David"/>
          <w:sz w:val="24"/>
          <w:szCs w:val="24"/>
          <w:rtl/>
          <w:lang w:bidi="he-IL"/>
        </w:rPr>
        <w:t>ש</w:t>
      </w:r>
      <w:r w:rsidR="00EB096B" w:rsidRPr="00297048">
        <w:rPr>
          <w:rFonts w:ascii="David" w:hAnsi="David" w:cs="David"/>
          <w:sz w:val="24"/>
          <w:szCs w:val="24"/>
          <w:rtl/>
          <w:lang w:bidi="he-IL"/>
        </w:rPr>
        <w:t>הפולמוסן</w:t>
      </w:r>
      <w:r w:rsidR="007270BC" w:rsidRPr="00297048">
        <w:rPr>
          <w:rFonts w:ascii="David" w:hAnsi="David" w:cs="David"/>
          <w:sz w:val="24"/>
          <w:szCs w:val="24"/>
          <w:rtl/>
          <w:lang w:bidi="he-IL"/>
        </w:rPr>
        <w:t xml:space="preserve"> </w:t>
      </w:r>
      <w:r w:rsidR="00EB096B" w:rsidRPr="00297048">
        <w:rPr>
          <w:rFonts w:ascii="David" w:hAnsi="David" w:cs="David"/>
          <w:sz w:val="24"/>
          <w:szCs w:val="24"/>
          <w:rtl/>
          <w:lang w:bidi="he-IL"/>
        </w:rPr>
        <w:t xml:space="preserve">הנוצרי </w:t>
      </w:r>
      <w:commentRangeEnd w:id="1"/>
      <w:r w:rsidR="00EB096B" w:rsidRPr="00297048">
        <w:rPr>
          <w:rStyle w:val="Kommentarzeichen"/>
          <w:rFonts w:ascii="David" w:hAnsi="David" w:cs="David"/>
          <w:sz w:val="24"/>
          <w:szCs w:val="24"/>
          <w:rtl/>
        </w:rPr>
        <w:commentReference w:id="1"/>
      </w:r>
      <w:r w:rsidR="00EB096B" w:rsidRPr="00297048">
        <w:rPr>
          <w:rFonts w:ascii="David" w:hAnsi="David" w:cs="David"/>
          <w:sz w:val="24"/>
          <w:szCs w:val="24"/>
          <w:rtl/>
          <w:lang w:bidi="he-IL"/>
        </w:rPr>
        <w:t xml:space="preserve">הוא </w:t>
      </w:r>
      <w:proofErr w:type="spellStart"/>
      <w:r w:rsidR="007270BC" w:rsidRPr="00297048">
        <w:rPr>
          <w:rFonts w:ascii="David" w:hAnsi="David" w:cs="David"/>
          <w:sz w:val="24"/>
          <w:szCs w:val="24"/>
          <w:rtl/>
          <w:lang w:bidi="he-IL"/>
        </w:rPr>
        <w:t>פראר</w:t>
      </w:r>
      <w:proofErr w:type="spellEnd"/>
      <w:r w:rsidR="007270BC" w:rsidRPr="00297048">
        <w:rPr>
          <w:rFonts w:ascii="David" w:hAnsi="David" w:cs="David"/>
          <w:sz w:val="24"/>
          <w:szCs w:val="24"/>
          <w:rtl/>
          <w:lang w:bidi="he-IL"/>
        </w:rPr>
        <w:t xml:space="preserve"> פול</w:t>
      </w:r>
      <w:r w:rsidR="00EB096B" w:rsidRPr="00297048">
        <w:rPr>
          <w:rFonts w:ascii="David" w:hAnsi="David" w:cs="David"/>
          <w:sz w:val="24"/>
          <w:szCs w:val="24"/>
          <w:rtl/>
          <w:lang w:bidi="he-IL"/>
        </w:rPr>
        <w:t>.</w:t>
      </w:r>
      <w:r w:rsidR="007270BC" w:rsidRPr="00297048">
        <w:rPr>
          <w:rFonts w:ascii="David" w:hAnsi="David" w:cs="David"/>
          <w:sz w:val="24"/>
          <w:szCs w:val="24"/>
          <w:rtl/>
          <w:lang w:bidi="he-IL"/>
        </w:rPr>
        <w:t xml:space="preserve"> בסו</w:t>
      </w:r>
      <w:r w:rsidR="00E57BA5" w:rsidRPr="00297048">
        <w:rPr>
          <w:rFonts w:ascii="David" w:hAnsi="David" w:cs="David"/>
          <w:sz w:val="24"/>
          <w:szCs w:val="24"/>
          <w:rtl/>
          <w:lang w:bidi="he-IL"/>
        </w:rPr>
        <w:t>ף</w:t>
      </w:r>
      <w:r w:rsidR="007270BC" w:rsidRPr="00297048">
        <w:rPr>
          <w:rFonts w:ascii="David" w:hAnsi="David" w:cs="David"/>
          <w:sz w:val="24"/>
          <w:szCs w:val="24"/>
          <w:rtl/>
          <w:lang w:bidi="he-IL"/>
        </w:rPr>
        <w:t xml:space="preserve"> החיבור חוזרים שלוש פעמים על המשפט:</w:t>
      </w:r>
    </w:p>
    <w:p w14:paraId="072DAF62" w14:textId="66174B90" w:rsidR="007270BC" w:rsidRPr="00297048" w:rsidRDefault="006E5584" w:rsidP="007270BC">
      <w:pPr>
        <w:bidi/>
        <w:spacing w:line="360" w:lineRule="auto"/>
        <w:rPr>
          <w:rFonts w:ascii="David" w:hAnsi="David" w:cs="David"/>
          <w:sz w:val="24"/>
          <w:szCs w:val="24"/>
          <w:rtl/>
          <w:lang w:bidi="he-IL"/>
        </w:rPr>
      </w:pPr>
      <w:r>
        <w:rPr>
          <w:rFonts w:ascii="David" w:hAnsi="David" w:cs="David" w:hint="cs"/>
          <w:sz w:val="24"/>
          <w:szCs w:val="24"/>
          <w:rtl/>
          <w:lang w:bidi="he-IL"/>
        </w:rPr>
        <w:t>"</w:t>
      </w:r>
      <w:r w:rsidR="007270BC" w:rsidRPr="00297048">
        <w:rPr>
          <w:rFonts w:ascii="David" w:hAnsi="David" w:cs="David"/>
          <w:sz w:val="24"/>
          <w:szCs w:val="24"/>
          <w:rtl/>
          <w:lang w:bidi="he-IL"/>
        </w:rPr>
        <w:t xml:space="preserve">[...] </w:t>
      </w:r>
      <w:r w:rsidR="00E57BA5" w:rsidRPr="00297048">
        <w:rPr>
          <w:rFonts w:ascii="David" w:hAnsi="David" w:cs="David"/>
          <w:sz w:val="24"/>
          <w:szCs w:val="24"/>
          <w:rtl/>
          <w:lang w:bidi="he-IL"/>
        </w:rPr>
        <w:t xml:space="preserve">באהבה רבה והאלוהים יזכנו לחיי העולם הבא אמן </w:t>
      </w:r>
      <w:proofErr w:type="spellStart"/>
      <w:r w:rsidR="00E57BA5" w:rsidRPr="00297048">
        <w:rPr>
          <w:rFonts w:ascii="David" w:hAnsi="David" w:cs="David"/>
          <w:sz w:val="24"/>
          <w:szCs w:val="24"/>
          <w:rtl/>
          <w:lang w:bidi="he-IL"/>
        </w:rPr>
        <w:t>אמן</w:t>
      </w:r>
      <w:proofErr w:type="spellEnd"/>
      <w:r>
        <w:rPr>
          <w:rFonts w:ascii="David" w:hAnsi="David" w:cs="David" w:hint="cs"/>
          <w:sz w:val="24"/>
          <w:szCs w:val="24"/>
          <w:rtl/>
          <w:lang w:bidi="he-IL"/>
        </w:rPr>
        <w:t>"</w:t>
      </w:r>
    </w:p>
    <w:p w14:paraId="7EAE01FD" w14:textId="60C61846" w:rsidR="00E57BA5" w:rsidRPr="00297048" w:rsidRDefault="00E57BA5" w:rsidP="00E57BA5">
      <w:pPr>
        <w:bidi/>
        <w:spacing w:line="360" w:lineRule="auto"/>
        <w:rPr>
          <w:rFonts w:ascii="David" w:hAnsi="David" w:cs="David"/>
          <w:sz w:val="24"/>
          <w:szCs w:val="24"/>
          <w:rtl/>
          <w:lang w:bidi="he-IL"/>
        </w:rPr>
      </w:pPr>
      <w:r w:rsidRPr="00297048">
        <w:rPr>
          <w:rFonts w:ascii="David" w:hAnsi="David" w:cs="David"/>
          <w:sz w:val="24"/>
          <w:szCs w:val="24"/>
          <w:rtl/>
          <w:lang w:bidi="he-IL"/>
        </w:rPr>
        <w:t xml:space="preserve">החזרה האחרונה </w:t>
      </w:r>
      <w:r w:rsidR="00D13055" w:rsidRPr="00297048">
        <w:rPr>
          <w:rFonts w:ascii="David" w:hAnsi="David" w:cs="David"/>
          <w:sz w:val="24"/>
          <w:szCs w:val="24"/>
          <w:rtl/>
          <w:lang w:bidi="he-IL"/>
        </w:rPr>
        <w:t>מסתיימת</w:t>
      </w:r>
      <w:r w:rsidRPr="00297048">
        <w:rPr>
          <w:rFonts w:ascii="David" w:hAnsi="David" w:cs="David"/>
          <w:sz w:val="24"/>
          <w:szCs w:val="24"/>
          <w:rtl/>
          <w:lang w:bidi="he-IL"/>
        </w:rPr>
        <w:t xml:space="preserve"> </w:t>
      </w:r>
      <w:r w:rsidR="00D13055" w:rsidRPr="00297048">
        <w:rPr>
          <w:rFonts w:ascii="David" w:hAnsi="David" w:cs="David"/>
          <w:sz w:val="24"/>
          <w:szCs w:val="24"/>
          <w:rtl/>
          <w:lang w:bidi="he-IL"/>
        </w:rPr>
        <w:t>ב</w:t>
      </w:r>
      <w:r w:rsidRPr="00297048">
        <w:rPr>
          <w:rFonts w:ascii="David" w:hAnsi="David" w:cs="David"/>
          <w:sz w:val="24"/>
          <w:szCs w:val="24"/>
          <w:rtl/>
          <w:lang w:bidi="he-IL"/>
        </w:rPr>
        <w:t>מילים:</w:t>
      </w:r>
    </w:p>
    <w:p w14:paraId="35BF4B45" w14:textId="685CC01B" w:rsidR="00E57BA5" w:rsidRPr="00297048" w:rsidRDefault="006E5584" w:rsidP="00453AB0">
      <w:pPr>
        <w:bidi/>
        <w:spacing w:line="360" w:lineRule="auto"/>
        <w:rPr>
          <w:rFonts w:ascii="David" w:hAnsi="David" w:cs="David"/>
          <w:sz w:val="24"/>
          <w:szCs w:val="24"/>
          <w:rtl/>
          <w:lang w:bidi="he-IL"/>
        </w:rPr>
      </w:pPr>
      <w:r>
        <w:rPr>
          <w:rFonts w:ascii="David" w:hAnsi="David" w:cs="David" w:hint="cs"/>
          <w:sz w:val="24"/>
          <w:szCs w:val="24"/>
          <w:rtl/>
          <w:lang w:bidi="he-IL"/>
        </w:rPr>
        <w:t>"</w:t>
      </w:r>
      <w:r w:rsidR="00E57BA5" w:rsidRPr="00297048">
        <w:rPr>
          <w:rFonts w:ascii="David" w:hAnsi="David" w:cs="David"/>
          <w:sz w:val="24"/>
          <w:szCs w:val="24"/>
          <w:rtl/>
          <w:lang w:bidi="he-IL"/>
        </w:rPr>
        <w:t>[...] תם ונשלם.</w:t>
      </w:r>
      <w:r>
        <w:rPr>
          <w:rFonts w:ascii="David" w:hAnsi="David" w:cs="David" w:hint="cs"/>
          <w:sz w:val="24"/>
          <w:szCs w:val="24"/>
          <w:rtl/>
          <w:lang w:bidi="he-IL"/>
        </w:rPr>
        <w:t>"</w:t>
      </w:r>
    </w:p>
    <w:p w14:paraId="2F7B451E" w14:textId="557B771B" w:rsidR="001B3D0D" w:rsidRPr="00297048" w:rsidRDefault="00E57BA5" w:rsidP="001B3D0D">
      <w:pPr>
        <w:bidi/>
        <w:spacing w:line="360" w:lineRule="auto"/>
        <w:rPr>
          <w:rFonts w:ascii="David" w:hAnsi="David" w:cs="David"/>
          <w:sz w:val="24"/>
          <w:szCs w:val="24"/>
          <w:rtl/>
          <w:lang w:bidi="he-IL"/>
        </w:rPr>
      </w:pPr>
      <w:r w:rsidRPr="00297048">
        <w:rPr>
          <w:rFonts w:ascii="David" w:hAnsi="David" w:cs="David"/>
          <w:b/>
          <w:bCs/>
          <w:sz w:val="24"/>
          <w:szCs w:val="24"/>
          <w:rtl/>
          <w:lang w:bidi="he-IL"/>
        </w:rPr>
        <w:t xml:space="preserve">3. כ"י </w:t>
      </w:r>
      <w:proofErr w:type="spellStart"/>
      <w:r w:rsidRPr="00297048">
        <w:rPr>
          <w:rFonts w:ascii="David" w:hAnsi="David" w:cs="David"/>
          <w:b/>
          <w:bCs/>
          <w:sz w:val="24"/>
          <w:szCs w:val="24"/>
          <w:rtl/>
          <w:lang w:bidi="he-IL"/>
        </w:rPr>
        <w:t>פארמה</w:t>
      </w:r>
      <w:proofErr w:type="spellEnd"/>
      <w:r w:rsidRPr="00297048">
        <w:rPr>
          <w:rFonts w:ascii="David" w:hAnsi="David" w:cs="David"/>
          <w:b/>
          <w:bCs/>
          <w:sz w:val="24"/>
          <w:szCs w:val="24"/>
          <w:rtl/>
          <w:lang w:bidi="he-IL"/>
        </w:rPr>
        <w:t xml:space="preserve">, ספריית </w:t>
      </w:r>
      <w:proofErr w:type="spellStart"/>
      <w:r w:rsidRPr="00297048">
        <w:rPr>
          <w:rFonts w:ascii="David" w:hAnsi="David" w:cs="David"/>
          <w:b/>
          <w:bCs/>
          <w:sz w:val="24"/>
          <w:szCs w:val="24"/>
          <w:rtl/>
          <w:lang w:bidi="he-IL"/>
        </w:rPr>
        <w:t>פאלאטינה</w:t>
      </w:r>
      <w:proofErr w:type="spellEnd"/>
      <w:r w:rsidRPr="00297048">
        <w:rPr>
          <w:rFonts w:ascii="David" w:hAnsi="David" w:cs="David"/>
          <w:b/>
          <w:bCs/>
          <w:sz w:val="24"/>
          <w:szCs w:val="24"/>
          <w:rtl/>
          <w:lang w:bidi="he-IL"/>
        </w:rPr>
        <w:t xml:space="preserve">, 2437. </w:t>
      </w:r>
      <w:proofErr w:type="spellStart"/>
      <w:r w:rsidRPr="00297048">
        <w:rPr>
          <w:rFonts w:ascii="David" w:hAnsi="David" w:cs="David"/>
          <w:sz w:val="24"/>
          <w:szCs w:val="24"/>
          <w:rtl/>
          <w:lang w:bidi="he-IL"/>
        </w:rPr>
        <w:t>המכתי"ע</w:t>
      </w:r>
      <w:proofErr w:type="spellEnd"/>
      <w:r w:rsidRPr="00297048">
        <w:rPr>
          <w:rFonts w:ascii="David" w:hAnsi="David" w:cs="David"/>
          <w:sz w:val="24"/>
          <w:szCs w:val="24"/>
          <w:rtl/>
          <w:lang w:bidi="he-IL"/>
        </w:rPr>
        <w:t xml:space="preserve"> מתאר את כתב היד כאיטלקי, מהמאה ה-14, 14 </w:t>
      </w:r>
      <w:r w:rsidR="00D70E35">
        <w:rPr>
          <w:rFonts w:ascii="David" w:hAnsi="David" w:cs="David" w:hint="cs"/>
          <w:sz w:val="24"/>
          <w:szCs w:val="24"/>
          <w:rtl/>
          <w:lang w:bidi="he-IL"/>
        </w:rPr>
        <w:t>דפים</w:t>
      </w:r>
      <w:r w:rsidRPr="00297048">
        <w:rPr>
          <w:rFonts w:ascii="David" w:hAnsi="David" w:cs="David"/>
          <w:sz w:val="24"/>
          <w:szCs w:val="24"/>
          <w:rtl/>
          <w:lang w:bidi="he-IL"/>
        </w:rPr>
        <w:t xml:space="preserve"> בסך הכול. ניתן להוסיף</w:t>
      </w:r>
      <w:r w:rsidR="004646FC">
        <w:rPr>
          <w:rFonts w:ascii="David" w:hAnsi="David" w:cs="David" w:hint="cs"/>
          <w:sz w:val="24"/>
          <w:szCs w:val="24"/>
          <w:rtl/>
          <w:lang w:bidi="he-IL"/>
        </w:rPr>
        <w:t>,</w:t>
      </w:r>
      <w:r w:rsidRPr="00297048">
        <w:rPr>
          <w:rFonts w:ascii="David" w:hAnsi="David" w:cs="David"/>
          <w:sz w:val="24"/>
          <w:szCs w:val="24"/>
          <w:rtl/>
          <w:lang w:bidi="he-IL"/>
        </w:rPr>
        <w:t xml:space="preserve"> </w:t>
      </w:r>
      <w:r w:rsidR="004646FC">
        <w:rPr>
          <w:rFonts w:ascii="David" w:hAnsi="David" w:cs="David" w:hint="cs"/>
          <w:sz w:val="24"/>
          <w:szCs w:val="24"/>
          <w:rtl/>
          <w:lang w:bidi="he-IL"/>
        </w:rPr>
        <w:t>כמו שטוען</w:t>
      </w:r>
      <w:r w:rsidRPr="00297048">
        <w:rPr>
          <w:rFonts w:ascii="David" w:hAnsi="David" w:cs="David"/>
          <w:sz w:val="24"/>
          <w:szCs w:val="24"/>
          <w:rtl/>
          <w:lang w:bidi="he-IL"/>
        </w:rPr>
        <w:t xml:space="preserve"> </w:t>
      </w:r>
      <w:proofErr w:type="spellStart"/>
      <w:r w:rsidRPr="00297048">
        <w:rPr>
          <w:rFonts w:ascii="David" w:hAnsi="David" w:cs="David"/>
          <w:sz w:val="24"/>
          <w:szCs w:val="24"/>
          <w:rtl/>
          <w:lang w:bidi="he-IL"/>
        </w:rPr>
        <w:t>ריכלר</w:t>
      </w:r>
      <w:proofErr w:type="spellEnd"/>
      <w:r w:rsidR="004646FC">
        <w:rPr>
          <w:rFonts w:ascii="David" w:hAnsi="David" w:cs="David" w:hint="cs"/>
          <w:sz w:val="24"/>
          <w:szCs w:val="24"/>
          <w:rtl/>
          <w:lang w:bidi="he-IL"/>
        </w:rPr>
        <w:t>,</w:t>
      </w:r>
      <w:r w:rsidRPr="00297048">
        <w:rPr>
          <w:rFonts w:ascii="David" w:hAnsi="David" w:cs="David"/>
          <w:sz w:val="24"/>
          <w:szCs w:val="24"/>
          <w:rtl/>
          <w:lang w:bidi="he-IL"/>
        </w:rPr>
        <w:t xml:space="preserve"> שכתב היד</w:t>
      </w:r>
      <w:r w:rsidR="00D13055" w:rsidRPr="00297048">
        <w:rPr>
          <w:rFonts w:ascii="David" w:hAnsi="David" w:cs="David"/>
          <w:sz w:val="24"/>
          <w:szCs w:val="24"/>
          <w:rtl/>
          <w:lang w:bidi="he-IL"/>
        </w:rPr>
        <w:t xml:space="preserve"> נוצר בתחילת המאה ה-14 וכתוב בכתב יד איטלקי. לפי </w:t>
      </w:r>
      <w:proofErr w:type="spellStart"/>
      <w:r w:rsidR="00D13055" w:rsidRPr="00297048">
        <w:rPr>
          <w:rFonts w:ascii="David" w:hAnsi="David" w:cs="David"/>
          <w:sz w:val="24"/>
          <w:szCs w:val="24"/>
          <w:rtl/>
          <w:lang w:bidi="he-IL"/>
        </w:rPr>
        <w:t>ריכלר</w:t>
      </w:r>
      <w:proofErr w:type="spellEnd"/>
      <w:r w:rsidR="00D13055" w:rsidRPr="00297048">
        <w:rPr>
          <w:rFonts w:ascii="David" w:hAnsi="David" w:cs="David"/>
          <w:sz w:val="24"/>
          <w:szCs w:val="24"/>
          <w:rtl/>
          <w:lang w:bidi="he-IL"/>
        </w:rPr>
        <w:t xml:space="preserve"> הוא מורכב רק מ-12 עמודי פוליו, ולמעשה החיבור כולל</w:t>
      </w:r>
      <w:r w:rsidR="004646FC">
        <w:rPr>
          <w:rFonts w:ascii="David" w:hAnsi="David" w:cs="David" w:hint="cs"/>
          <w:sz w:val="24"/>
          <w:szCs w:val="24"/>
          <w:rtl/>
          <w:lang w:bidi="he-IL"/>
        </w:rPr>
        <w:t xml:space="preserve"> </w:t>
      </w:r>
      <w:r w:rsidR="004646FC">
        <w:rPr>
          <w:rFonts w:ascii="Arial" w:hAnsi="Arial" w:cs="Arial"/>
          <w:sz w:val="24"/>
          <w:szCs w:val="24"/>
          <w:rtl/>
          <w:lang w:bidi="he-IL"/>
        </w:rPr>
        <w:t>⅓</w:t>
      </w:r>
      <w:r w:rsidR="00D13055" w:rsidRPr="00297048">
        <w:rPr>
          <w:rFonts w:ascii="David" w:hAnsi="David" w:cs="David"/>
          <w:sz w:val="24"/>
          <w:szCs w:val="24"/>
          <w:lang w:bidi="he-IL"/>
        </w:rPr>
        <w:t>18</w:t>
      </w:r>
      <w:r w:rsidR="00D13055" w:rsidRPr="00297048">
        <w:rPr>
          <w:rFonts w:ascii="David" w:eastAsiaTheme="minorEastAsia" w:hAnsi="David" w:cs="David"/>
          <w:sz w:val="24"/>
          <w:szCs w:val="24"/>
          <w:rtl/>
          <w:lang w:bidi="he-IL"/>
        </w:rPr>
        <w:t xml:space="preserve"> עמודים. ב</w:t>
      </w:r>
      <w:r w:rsidR="0025797E">
        <w:rPr>
          <w:rFonts w:ascii="David" w:eastAsiaTheme="minorEastAsia" w:hAnsi="David" w:cs="David" w:hint="cs"/>
          <w:sz w:val="24"/>
          <w:szCs w:val="24"/>
          <w:rtl/>
          <w:lang w:bidi="he-IL"/>
        </w:rPr>
        <w:t>צילום</w:t>
      </w:r>
      <w:r w:rsidR="00D13055" w:rsidRPr="00297048">
        <w:rPr>
          <w:rFonts w:ascii="David" w:eastAsiaTheme="minorEastAsia" w:hAnsi="David" w:cs="David"/>
          <w:sz w:val="24"/>
          <w:szCs w:val="24"/>
          <w:rtl/>
          <w:lang w:bidi="he-IL"/>
        </w:rPr>
        <w:t xml:space="preserve"> שיש בידי לא ניתן לקרוא את הכותרת. החיבור מתחיל עם הטקסט של סנהדרין. </w:t>
      </w:r>
      <w:r w:rsidR="00453AB0" w:rsidRPr="00297048">
        <w:rPr>
          <w:rFonts w:ascii="David" w:eastAsiaTheme="minorEastAsia" w:hAnsi="David" w:cs="David"/>
          <w:sz w:val="24"/>
          <w:szCs w:val="24"/>
          <w:rtl/>
          <w:lang w:bidi="he-IL"/>
        </w:rPr>
        <w:t>מציינים ש</w:t>
      </w:r>
      <w:r w:rsidR="00EB096B" w:rsidRPr="00297048">
        <w:rPr>
          <w:rFonts w:ascii="David" w:hAnsi="David" w:cs="David"/>
          <w:sz w:val="24"/>
          <w:szCs w:val="24"/>
          <w:rtl/>
          <w:lang w:bidi="he-IL"/>
        </w:rPr>
        <w:t>הפולמוסן הנוצרי הוא</w:t>
      </w:r>
      <w:r w:rsidR="00D13055" w:rsidRPr="00297048">
        <w:rPr>
          <w:rFonts w:ascii="David" w:hAnsi="David" w:cs="David"/>
          <w:sz w:val="24"/>
          <w:szCs w:val="24"/>
          <w:rtl/>
          <w:lang w:bidi="he-IL"/>
        </w:rPr>
        <w:t xml:space="preserve"> פארי פול</w:t>
      </w:r>
      <w:r w:rsidR="00EB096B" w:rsidRPr="00297048">
        <w:rPr>
          <w:rFonts w:ascii="David" w:hAnsi="David" w:cs="David"/>
          <w:sz w:val="24"/>
          <w:szCs w:val="24"/>
          <w:rtl/>
          <w:lang w:bidi="he-IL"/>
        </w:rPr>
        <w:t xml:space="preserve">. </w:t>
      </w:r>
      <w:r w:rsidR="00D13055" w:rsidRPr="00297048">
        <w:rPr>
          <w:rFonts w:ascii="David" w:hAnsi="David" w:cs="David"/>
          <w:sz w:val="24"/>
          <w:szCs w:val="24"/>
          <w:rtl/>
          <w:lang w:bidi="he-IL"/>
        </w:rPr>
        <w:t>הטקסט מסתיים במילים</w:t>
      </w:r>
      <w:r w:rsidR="001B3D0D" w:rsidRPr="00297048">
        <w:rPr>
          <w:rFonts w:ascii="David" w:hAnsi="David" w:cs="David"/>
          <w:sz w:val="24"/>
          <w:szCs w:val="24"/>
          <w:rtl/>
          <w:lang w:bidi="he-IL"/>
        </w:rPr>
        <w:t xml:space="preserve">: </w:t>
      </w:r>
      <w:r w:rsidR="000E12C0">
        <w:rPr>
          <w:rFonts w:ascii="David" w:hAnsi="David" w:cs="David" w:hint="cs"/>
          <w:sz w:val="24"/>
          <w:szCs w:val="24"/>
          <w:rtl/>
          <w:lang w:bidi="he-IL"/>
        </w:rPr>
        <w:t>"</w:t>
      </w:r>
      <w:r w:rsidR="001B3D0D" w:rsidRPr="00297048">
        <w:rPr>
          <w:rFonts w:ascii="David" w:hAnsi="David" w:cs="David"/>
          <w:sz w:val="24"/>
          <w:szCs w:val="24"/>
          <w:rtl/>
          <w:lang w:bidi="he-IL"/>
        </w:rPr>
        <w:t xml:space="preserve">[...] והאלוהים יזכנו לחיי העולם הבא אמן </w:t>
      </w:r>
      <w:proofErr w:type="spellStart"/>
      <w:r w:rsidR="001B3D0D" w:rsidRPr="00297048">
        <w:rPr>
          <w:rFonts w:ascii="David" w:hAnsi="David" w:cs="David"/>
          <w:sz w:val="24"/>
          <w:szCs w:val="24"/>
          <w:rtl/>
          <w:lang w:bidi="he-IL"/>
        </w:rPr>
        <w:t>אמן</w:t>
      </w:r>
      <w:proofErr w:type="spellEnd"/>
      <w:r w:rsidR="000E12C0">
        <w:rPr>
          <w:rFonts w:ascii="David" w:hAnsi="David" w:cs="David" w:hint="cs"/>
          <w:sz w:val="24"/>
          <w:szCs w:val="24"/>
          <w:rtl/>
          <w:lang w:bidi="he-IL"/>
        </w:rPr>
        <w:t>"</w:t>
      </w:r>
    </w:p>
    <w:p w14:paraId="66BDA139" w14:textId="52B324AB" w:rsidR="001B3D0D" w:rsidRPr="00297048" w:rsidRDefault="006E5584" w:rsidP="00453AB0">
      <w:pPr>
        <w:bidi/>
        <w:spacing w:line="360" w:lineRule="auto"/>
        <w:rPr>
          <w:rFonts w:ascii="David" w:hAnsi="David" w:cs="David"/>
          <w:sz w:val="24"/>
          <w:szCs w:val="24"/>
          <w:rtl/>
          <w:lang w:bidi="he-IL"/>
        </w:rPr>
      </w:pPr>
      <w:r>
        <w:rPr>
          <w:rFonts w:ascii="David" w:hAnsi="David" w:cs="David" w:hint="cs"/>
          <w:sz w:val="24"/>
          <w:szCs w:val="24"/>
          <w:rtl/>
          <w:lang w:bidi="he-IL"/>
        </w:rPr>
        <w:t>אחרי</w:t>
      </w:r>
      <w:r w:rsidR="004646FC">
        <w:rPr>
          <w:rFonts w:ascii="David" w:hAnsi="David" w:cs="David" w:hint="cs"/>
          <w:sz w:val="24"/>
          <w:szCs w:val="24"/>
          <w:rtl/>
          <w:lang w:bidi="he-IL"/>
        </w:rPr>
        <w:t xml:space="preserve"> </w:t>
      </w:r>
      <w:r w:rsidR="001B3D0D" w:rsidRPr="00297048">
        <w:rPr>
          <w:rFonts w:ascii="David" w:hAnsi="David" w:cs="David"/>
          <w:sz w:val="24"/>
          <w:szCs w:val="24"/>
          <w:rtl/>
          <w:lang w:bidi="he-IL"/>
        </w:rPr>
        <w:t xml:space="preserve">חיבור ה"וויכוח" של הרמב"ן </w:t>
      </w:r>
      <w:r>
        <w:rPr>
          <w:rFonts w:ascii="David" w:hAnsi="David" w:cs="David" w:hint="cs"/>
          <w:sz w:val="24"/>
          <w:szCs w:val="24"/>
          <w:rtl/>
          <w:lang w:bidi="he-IL"/>
        </w:rPr>
        <w:t>מופיעה</w:t>
      </w:r>
      <w:r w:rsidR="001B3D0D" w:rsidRPr="00297048">
        <w:rPr>
          <w:rFonts w:ascii="David" w:hAnsi="David" w:cs="David"/>
          <w:sz w:val="24"/>
          <w:szCs w:val="24"/>
          <w:rtl/>
          <w:lang w:bidi="he-IL"/>
        </w:rPr>
        <w:t xml:space="preserve"> פרשנות לישעיהו נ"ב</w:t>
      </w:r>
      <w:r>
        <w:rPr>
          <w:rFonts w:ascii="David" w:hAnsi="David" w:cs="David" w:hint="cs"/>
          <w:sz w:val="24"/>
          <w:szCs w:val="24"/>
          <w:rtl/>
          <w:lang w:bidi="he-IL"/>
        </w:rPr>
        <w:t>,</w:t>
      </w:r>
      <w:r w:rsidR="001B3D0D" w:rsidRPr="00297048">
        <w:rPr>
          <w:rFonts w:ascii="David" w:hAnsi="David" w:cs="David"/>
          <w:sz w:val="24"/>
          <w:szCs w:val="24"/>
          <w:rtl/>
          <w:lang w:bidi="he-IL"/>
        </w:rPr>
        <w:t xml:space="preserve"> י"ג ואילך. נראה לי ששני החיבורים נכתבו </w:t>
      </w:r>
      <w:r w:rsidR="004646FC">
        <w:rPr>
          <w:rFonts w:ascii="David" w:hAnsi="David" w:cs="David" w:hint="cs"/>
          <w:sz w:val="24"/>
          <w:szCs w:val="24"/>
          <w:rtl/>
          <w:lang w:bidi="he-IL"/>
        </w:rPr>
        <w:t>ב</w:t>
      </w:r>
      <w:r w:rsidR="001B3D0D" w:rsidRPr="00297048">
        <w:rPr>
          <w:rFonts w:ascii="David" w:hAnsi="David" w:cs="David"/>
          <w:sz w:val="24"/>
          <w:szCs w:val="24"/>
          <w:rtl/>
          <w:lang w:bidi="he-IL"/>
        </w:rPr>
        <w:t>אותה היד.</w:t>
      </w:r>
    </w:p>
    <w:p w14:paraId="6976BE68" w14:textId="640EB280" w:rsidR="001B3D0D" w:rsidRPr="00297048" w:rsidRDefault="001B3D0D" w:rsidP="001B3D0D">
      <w:pPr>
        <w:bidi/>
        <w:spacing w:line="360" w:lineRule="auto"/>
        <w:rPr>
          <w:rFonts w:ascii="David" w:hAnsi="David" w:cs="David"/>
          <w:sz w:val="24"/>
          <w:szCs w:val="24"/>
          <w:rtl/>
          <w:lang w:bidi="he-IL"/>
        </w:rPr>
      </w:pPr>
      <w:r w:rsidRPr="00297048">
        <w:rPr>
          <w:rFonts w:ascii="David" w:hAnsi="David" w:cs="David"/>
          <w:b/>
          <w:bCs/>
          <w:sz w:val="24"/>
          <w:szCs w:val="24"/>
          <w:rtl/>
          <w:lang w:bidi="he-IL"/>
        </w:rPr>
        <w:t>4. כ"י פריז, הספרייה הלאומית, עבר' 334/11.</w:t>
      </w:r>
      <w:r w:rsidRPr="00297048">
        <w:rPr>
          <w:rFonts w:ascii="David" w:hAnsi="David" w:cs="David"/>
          <w:sz w:val="24"/>
          <w:szCs w:val="24"/>
          <w:rtl/>
          <w:lang w:bidi="he-IL"/>
        </w:rPr>
        <w:t xml:space="preserve"> לפי </w:t>
      </w:r>
      <w:proofErr w:type="spellStart"/>
      <w:r w:rsidRPr="00297048">
        <w:rPr>
          <w:rFonts w:ascii="David" w:hAnsi="David" w:cs="David"/>
          <w:sz w:val="24"/>
          <w:szCs w:val="24"/>
          <w:rtl/>
          <w:lang w:bidi="he-IL"/>
        </w:rPr>
        <w:t>המכתי"ע</w:t>
      </w:r>
      <w:proofErr w:type="spellEnd"/>
      <w:r w:rsidRPr="00297048">
        <w:rPr>
          <w:rFonts w:ascii="David" w:hAnsi="David" w:cs="David"/>
          <w:sz w:val="24"/>
          <w:szCs w:val="24"/>
          <w:rtl/>
          <w:lang w:bidi="he-IL"/>
        </w:rPr>
        <w:t xml:space="preserve"> ביזנטיני, המאה ה-14/15, </w:t>
      </w:r>
      <w:r w:rsidR="006E5584">
        <w:rPr>
          <w:rFonts w:ascii="David" w:hAnsi="David" w:cs="David"/>
          <w:sz w:val="24"/>
          <w:szCs w:val="24"/>
          <w:lang w:bidi="he-IL"/>
        </w:rPr>
        <w:t>a</w:t>
      </w:r>
      <w:r w:rsidRPr="00297048">
        <w:rPr>
          <w:rFonts w:ascii="David" w:hAnsi="David" w:cs="David"/>
          <w:sz w:val="24"/>
          <w:szCs w:val="24"/>
          <w:rtl/>
          <w:lang w:bidi="he-IL"/>
        </w:rPr>
        <w:t>234-</w:t>
      </w:r>
      <w:r w:rsidR="006E5584">
        <w:rPr>
          <w:rFonts w:ascii="David" w:hAnsi="David" w:cs="David"/>
          <w:sz w:val="24"/>
          <w:szCs w:val="24"/>
          <w:lang w:bidi="he-IL"/>
        </w:rPr>
        <w:t>a</w:t>
      </w:r>
      <w:r w:rsidRPr="00297048">
        <w:rPr>
          <w:rFonts w:ascii="David" w:hAnsi="David" w:cs="David"/>
          <w:sz w:val="24"/>
          <w:szCs w:val="24"/>
          <w:rtl/>
          <w:lang w:bidi="he-IL"/>
        </w:rPr>
        <w:t>224. כותרת כתב היד היא:</w:t>
      </w:r>
    </w:p>
    <w:p w14:paraId="5F68FAA3" w14:textId="7047A999" w:rsidR="001B3D0D" w:rsidRPr="00297048" w:rsidRDefault="006E5584" w:rsidP="001B3D0D">
      <w:pPr>
        <w:bidi/>
        <w:spacing w:line="360" w:lineRule="auto"/>
        <w:rPr>
          <w:rFonts w:ascii="David" w:hAnsi="David" w:cs="David"/>
          <w:sz w:val="24"/>
          <w:szCs w:val="24"/>
          <w:rtl/>
          <w:lang w:bidi="he-IL"/>
        </w:rPr>
      </w:pPr>
      <w:r>
        <w:rPr>
          <w:rFonts w:ascii="David" w:hAnsi="David" w:cs="David" w:hint="cs"/>
          <w:sz w:val="24"/>
          <w:szCs w:val="24"/>
          <w:rtl/>
          <w:lang w:bidi="he-IL"/>
        </w:rPr>
        <w:lastRenderedPageBreak/>
        <w:t>"</w:t>
      </w:r>
      <w:r w:rsidR="001B3D0D" w:rsidRPr="00297048">
        <w:rPr>
          <w:rFonts w:ascii="David" w:hAnsi="David" w:cs="David"/>
          <w:sz w:val="24"/>
          <w:szCs w:val="24"/>
          <w:rtl/>
          <w:lang w:bidi="he-IL"/>
        </w:rPr>
        <w:t>ויכוחים שעשה אותם רב' משה [</w:t>
      </w:r>
      <w:proofErr w:type="spellStart"/>
      <w:r w:rsidR="001B3D0D" w:rsidRPr="00297048">
        <w:rPr>
          <w:rFonts w:ascii="David" w:hAnsi="David" w:cs="David"/>
          <w:sz w:val="24"/>
          <w:szCs w:val="24"/>
          <w:rtl/>
          <w:lang w:bidi="he-IL"/>
        </w:rPr>
        <w:t>ב"ר</w:t>
      </w:r>
      <w:proofErr w:type="spellEnd"/>
      <w:r w:rsidR="001B3D0D" w:rsidRPr="00297048">
        <w:rPr>
          <w:rFonts w:ascii="David" w:hAnsi="David" w:cs="David"/>
          <w:sz w:val="24"/>
          <w:szCs w:val="24"/>
          <w:rtl/>
          <w:lang w:bidi="he-IL"/>
        </w:rPr>
        <w:t xml:space="preserve"> נחמן ז"ל עם] </w:t>
      </w:r>
      <w:proofErr w:type="spellStart"/>
      <w:r w:rsidR="001B3D0D" w:rsidRPr="00297048">
        <w:rPr>
          <w:rFonts w:ascii="David" w:hAnsi="David" w:cs="David"/>
          <w:sz w:val="24"/>
          <w:szCs w:val="24"/>
          <w:rtl/>
          <w:lang w:bidi="he-IL"/>
        </w:rPr>
        <w:t>פרירפולו</w:t>
      </w:r>
      <w:proofErr w:type="spellEnd"/>
      <w:r w:rsidR="001B3D0D" w:rsidRPr="00297048">
        <w:rPr>
          <w:rFonts w:ascii="David" w:hAnsi="David" w:cs="David"/>
          <w:sz w:val="24"/>
          <w:szCs w:val="24"/>
          <w:rtl/>
          <w:lang w:bidi="he-IL"/>
        </w:rPr>
        <w:t xml:space="preserve"> לפני המלך בהיכל.</w:t>
      </w:r>
      <w:r>
        <w:rPr>
          <w:rFonts w:ascii="David" w:hAnsi="David" w:cs="David" w:hint="cs"/>
          <w:sz w:val="24"/>
          <w:szCs w:val="24"/>
          <w:rtl/>
          <w:lang w:bidi="he-IL"/>
        </w:rPr>
        <w:t>"</w:t>
      </w:r>
    </w:p>
    <w:p w14:paraId="4FC3DBDF" w14:textId="7682B6BA" w:rsidR="001B3D0D" w:rsidRPr="00297048" w:rsidRDefault="001B3D0D" w:rsidP="001B3D0D">
      <w:pPr>
        <w:bidi/>
        <w:spacing w:line="360" w:lineRule="auto"/>
        <w:rPr>
          <w:rFonts w:ascii="David" w:hAnsi="David" w:cs="David"/>
          <w:sz w:val="24"/>
          <w:szCs w:val="24"/>
          <w:rtl/>
          <w:lang w:bidi="he-IL"/>
        </w:rPr>
      </w:pPr>
      <w:r w:rsidRPr="00297048">
        <w:rPr>
          <w:rFonts w:ascii="David" w:hAnsi="David" w:cs="David"/>
          <w:sz w:val="24"/>
          <w:szCs w:val="24"/>
          <w:rtl/>
          <w:lang w:bidi="he-IL"/>
        </w:rPr>
        <w:t>החיבור מתחיל בטקסט של סנהדרין. סוף החיבור הוא:</w:t>
      </w:r>
    </w:p>
    <w:p w14:paraId="0FA8F648" w14:textId="736EBAC3" w:rsidR="001B3D0D" w:rsidRPr="00297048" w:rsidRDefault="006E5584" w:rsidP="001B3D0D">
      <w:pPr>
        <w:bidi/>
        <w:spacing w:line="360" w:lineRule="auto"/>
        <w:rPr>
          <w:rFonts w:ascii="David" w:hAnsi="David" w:cs="David"/>
          <w:sz w:val="24"/>
          <w:szCs w:val="24"/>
          <w:rtl/>
          <w:lang w:bidi="he-IL"/>
        </w:rPr>
      </w:pPr>
      <w:r>
        <w:rPr>
          <w:rFonts w:ascii="David" w:hAnsi="David" w:cs="David" w:hint="cs"/>
          <w:sz w:val="24"/>
          <w:szCs w:val="24"/>
          <w:rtl/>
          <w:lang w:bidi="he-IL"/>
        </w:rPr>
        <w:t>"</w:t>
      </w:r>
      <w:r w:rsidR="001B3D0D" w:rsidRPr="00297048">
        <w:rPr>
          <w:rFonts w:ascii="David" w:hAnsi="David" w:cs="David"/>
          <w:sz w:val="24"/>
          <w:szCs w:val="24"/>
          <w:rtl/>
          <w:lang w:bidi="he-IL"/>
        </w:rPr>
        <w:t xml:space="preserve">תמו </w:t>
      </w:r>
      <w:proofErr w:type="spellStart"/>
      <w:r w:rsidR="001B3D0D" w:rsidRPr="00297048">
        <w:rPr>
          <w:rFonts w:ascii="David" w:hAnsi="David" w:cs="David"/>
          <w:sz w:val="24"/>
          <w:szCs w:val="24"/>
          <w:rtl/>
          <w:lang w:bidi="he-IL"/>
        </w:rPr>
        <w:t>הויכוחים</w:t>
      </w:r>
      <w:proofErr w:type="spellEnd"/>
      <w:r w:rsidR="001B3D0D" w:rsidRPr="00297048">
        <w:rPr>
          <w:rFonts w:ascii="David" w:hAnsi="David" w:cs="David"/>
          <w:sz w:val="24"/>
          <w:szCs w:val="24"/>
          <w:rtl/>
          <w:lang w:bidi="he-IL"/>
        </w:rPr>
        <w:t xml:space="preserve"> שעשה רב' משה </w:t>
      </w:r>
      <w:proofErr w:type="spellStart"/>
      <w:r w:rsidR="001B3D0D" w:rsidRPr="00297048">
        <w:rPr>
          <w:rFonts w:ascii="David" w:hAnsi="David" w:cs="David"/>
          <w:sz w:val="24"/>
          <w:szCs w:val="24"/>
          <w:rtl/>
          <w:lang w:bidi="he-IL"/>
        </w:rPr>
        <w:t>ב"ר</w:t>
      </w:r>
      <w:proofErr w:type="spellEnd"/>
      <w:r w:rsidR="001B3D0D" w:rsidRPr="00297048">
        <w:rPr>
          <w:rFonts w:ascii="David" w:hAnsi="David" w:cs="David"/>
          <w:sz w:val="24"/>
          <w:szCs w:val="24"/>
          <w:rtl/>
          <w:lang w:bidi="he-IL"/>
        </w:rPr>
        <w:t xml:space="preserve"> נחמן ז"ל.</w:t>
      </w:r>
      <w:r>
        <w:rPr>
          <w:rFonts w:ascii="David" w:hAnsi="David" w:cs="David" w:hint="cs"/>
          <w:sz w:val="24"/>
          <w:szCs w:val="24"/>
          <w:rtl/>
          <w:lang w:bidi="he-IL"/>
        </w:rPr>
        <w:t>"</w:t>
      </w:r>
    </w:p>
    <w:p w14:paraId="0B05DFB8" w14:textId="7B64401A" w:rsidR="001B3D0D" w:rsidRPr="00297048" w:rsidRDefault="001B3D0D" w:rsidP="001B3D0D">
      <w:pPr>
        <w:bidi/>
        <w:spacing w:line="360" w:lineRule="auto"/>
        <w:rPr>
          <w:rFonts w:ascii="David" w:hAnsi="David" w:cs="David"/>
          <w:sz w:val="24"/>
          <w:szCs w:val="24"/>
          <w:rtl/>
          <w:lang w:bidi="he-IL"/>
        </w:rPr>
      </w:pPr>
    </w:p>
    <w:p w14:paraId="4FFC1BDE" w14:textId="23C2FDEE" w:rsidR="001B3D0D" w:rsidRPr="00297048" w:rsidRDefault="001B3D0D" w:rsidP="001B3D0D">
      <w:pPr>
        <w:bidi/>
        <w:spacing w:line="360" w:lineRule="auto"/>
        <w:rPr>
          <w:rFonts w:ascii="David" w:hAnsi="David" w:cs="David"/>
          <w:b/>
          <w:bCs/>
          <w:sz w:val="24"/>
          <w:szCs w:val="24"/>
          <w:rtl/>
          <w:lang w:bidi="he-IL"/>
        </w:rPr>
      </w:pPr>
      <w:r w:rsidRPr="00297048">
        <w:rPr>
          <w:rFonts w:ascii="David" w:hAnsi="David" w:cs="David"/>
          <w:b/>
          <w:bCs/>
          <w:sz w:val="24"/>
          <w:szCs w:val="24"/>
          <w:rtl/>
          <w:lang w:bidi="he-IL"/>
        </w:rPr>
        <w:t>המאה ה-15/16</w:t>
      </w:r>
    </w:p>
    <w:p w14:paraId="29C8E213" w14:textId="30901A65" w:rsidR="00453AB0" w:rsidRPr="00297048" w:rsidRDefault="001B3D0D" w:rsidP="00453AB0">
      <w:pPr>
        <w:bidi/>
        <w:spacing w:line="360" w:lineRule="auto"/>
        <w:rPr>
          <w:rFonts w:ascii="David" w:hAnsi="David" w:cs="David"/>
          <w:sz w:val="24"/>
          <w:szCs w:val="24"/>
          <w:rtl/>
          <w:lang w:bidi="he-IL"/>
        </w:rPr>
      </w:pPr>
      <w:r w:rsidRPr="00297048">
        <w:rPr>
          <w:rFonts w:ascii="David" w:hAnsi="David" w:cs="David"/>
          <w:b/>
          <w:bCs/>
          <w:sz w:val="24"/>
          <w:szCs w:val="24"/>
          <w:rtl/>
          <w:lang w:bidi="he-IL"/>
        </w:rPr>
        <w:t xml:space="preserve">5. כ"י אוקספורד, ספריית </w:t>
      </w:r>
      <w:proofErr w:type="spellStart"/>
      <w:r w:rsidR="006E5584">
        <w:rPr>
          <w:rFonts w:ascii="David" w:hAnsi="David" w:cs="David" w:hint="cs"/>
          <w:b/>
          <w:bCs/>
          <w:sz w:val="24"/>
          <w:szCs w:val="24"/>
          <w:rtl/>
          <w:lang w:bidi="he-IL"/>
        </w:rPr>
        <w:t>ה</w:t>
      </w:r>
      <w:r w:rsidRPr="00297048">
        <w:rPr>
          <w:rFonts w:ascii="David" w:hAnsi="David" w:cs="David"/>
          <w:b/>
          <w:bCs/>
          <w:sz w:val="24"/>
          <w:szCs w:val="24"/>
          <w:rtl/>
          <w:lang w:bidi="he-IL"/>
        </w:rPr>
        <w:t>בודליאנה</w:t>
      </w:r>
      <w:proofErr w:type="spellEnd"/>
      <w:r w:rsidRPr="00297048">
        <w:rPr>
          <w:rFonts w:ascii="David" w:hAnsi="David" w:cs="David"/>
          <w:b/>
          <w:bCs/>
          <w:sz w:val="24"/>
          <w:szCs w:val="24"/>
          <w:rtl/>
          <w:lang w:bidi="he-IL"/>
        </w:rPr>
        <w:t xml:space="preserve">, יצירות, תוספת 36 = </w:t>
      </w:r>
      <w:proofErr w:type="spellStart"/>
      <w:r w:rsidRPr="00297048">
        <w:rPr>
          <w:rFonts w:ascii="David" w:hAnsi="David" w:cs="David"/>
          <w:b/>
          <w:bCs/>
          <w:sz w:val="24"/>
          <w:szCs w:val="24"/>
          <w:rtl/>
          <w:lang w:bidi="he-IL"/>
        </w:rPr>
        <w:t>נויבאואר</w:t>
      </w:r>
      <w:proofErr w:type="spellEnd"/>
      <w:r w:rsidR="006E5584">
        <w:rPr>
          <w:rFonts w:ascii="David" w:hAnsi="David" w:cs="David" w:hint="cs"/>
          <w:b/>
          <w:bCs/>
          <w:sz w:val="24"/>
          <w:szCs w:val="24"/>
          <w:rtl/>
          <w:lang w:bidi="he-IL"/>
        </w:rPr>
        <w:t xml:space="preserve"> </w:t>
      </w:r>
      <w:r w:rsidR="006E5584" w:rsidRPr="006E5584">
        <w:rPr>
          <w:rFonts w:ascii="David" w:hAnsi="David" w:cs="David" w:hint="cs"/>
          <w:sz w:val="24"/>
          <w:szCs w:val="24"/>
          <w:rtl/>
          <w:lang w:bidi="he-IL"/>
        </w:rPr>
        <w:t>(</w:t>
      </w:r>
      <w:r w:rsidR="006E5584" w:rsidRPr="006E5584">
        <w:rPr>
          <w:rFonts w:ascii="David" w:hAnsi="David" w:cs="David"/>
          <w:sz w:val="24"/>
          <w:szCs w:val="24"/>
          <w:lang w:bidi="he-IL"/>
        </w:rPr>
        <w:t>Neubauer</w:t>
      </w:r>
      <w:r w:rsidR="006E5584" w:rsidRPr="006E5584">
        <w:rPr>
          <w:rFonts w:ascii="David" w:hAnsi="David" w:cs="David" w:hint="cs"/>
          <w:sz w:val="24"/>
          <w:szCs w:val="24"/>
          <w:rtl/>
          <w:lang w:bidi="he-IL"/>
        </w:rPr>
        <w:t>)</w:t>
      </w:r>
      <w:r w:rsidRPr="00297048">
        <w:rPr>
          <w:rFonts w:ascii="David" w:hAnsi="David" w:cs="David"/>
          <w:b/>
          <w:bCs/>
          <w:sz w:val="24"/>
          <w:szCs w:val="24"/>
          <w:rtl/>
          <w:lang w:bidi="he-IL"/>
        </w:rPr>
        <w:t xml:space="preserve"> 2425/8.</w:t>
      </w:r>
      <w:r w:rsidR="00EB096B" w:rsidRPr="00297048">
        <w:rPr>
          <w:rFonts w:ascii="David" w:hAnsi="David" w:cs="David"/>
          <w:sz w:val="24"/>
          <w:szCs w:val="24"/>
          <w:rtl/>
          <w:lang w:bidi="he-IL"/>
        </w:rPr>
        <w:t xml:space="preserve"> ספרדי, המאה ה-15. קטע מתוך הוויכוח נמצא בעמודים </w:t>
      </w:r>
      <w:r w:rsidR="006E5584">
        <w:rPr>
          <w:rFonts w:ascii="David" w:hAnsi="David" w:cs="David"/>
          <w:sz w:val="24"/>
          <w:szCs w:val="24"/>
          <w:lang w:bidi="he-IL"/>
        </w:rPr>
        <w:t>69</w:t>
      </w:r>
      <w:r w:rsidR="00EB096B" w:rsidRPr="00297048">
        <w:rPr>
          <w:rFonts w:ascii="David" w:hAnsi="David" w:cs="David"/>
          <w:sz w:val="24"/>
          <w:szCs w:val="24"/>
          <w:lang w:bidi="he-IL"/>
        </w:rPr>
        <w:t>a-b</w:t>
      </w:r>
      <w:r w:rsidR="00EB096B" w:rsidRPr="00297048">
        <w:rPr>
          <w:rFonts w:ascii="David" w:hAnsi="David" w:cs="David"/>
          <w:sz w:val="24"/>
          <w:szCs w:val="24"/>
          <w:rtl/>
          <w:lang w:bidi="he-IL"/>
        </w:rPr>
        <w:t xml:space="preserve">. החיבור </w:t>
      </w:r>
      <w:r w:rsidR="006E5584">
        <w:rPr>
          <w:rFonts w:ascii="David" w:hAnsi="David" w:cs="David" w:hint="cs"/>
          <w:sz w:val="24"/>
          <w:szCs w:val="24"/>
          <w:rtl/>
          <w:lang w:bidi="he-IL"/>
        </w:rPr>
        <w:t>מכיל</w:t>
      </w:r>
      <w:r w:rsidR="00EB096B" w:rsidRPr="00297048">
        <w:rPr>
          <w:rFonts w:ascii="David" w:hAnsi="David" w:cs="David"/>
          <w:sz w:val="24"/>
          <w:szCs w:val="24"/>
          <w:rtl/>
          <w:lang w:bidi="he-IL"/>
        </w:rPr>
        <w:t xml:space="preserve"> חלק מהוויכוח אודות בראשית מ"ט, י'. </w:t>
      </w:r>
      <w:r w:rsidR="00453AB0" w:rsidRPr="00297048">
        <w:rPr>
          <w:rFonts w:ascii="David" w:hAnsi="David" w:cs="David"/>
          <w:sz w:val="24"/>
          <w:szCs w:val="24"/>
          <w:rtl/>
          <w:lang w:bidi="he-IL"/>
        </w:rPr>
        <w:t>מציינים בחיבור שהפולמוסן הנוצרי הוא פרארי פול.</w:t>
      </w:r>
    </w:p>
    <w:p w14:paraId="53C290AD" w14:textId="5A09909C" w:rsidR="00453AB0" w:rsidRPr="00297048" w:rsidRDefault="00453AB0" w:rsidP="00453AB0">
      <w:pPr>
        <w:bidi/>
        <w:spacing w:line="360" w:lineRule="auto"/>
        <w:rPr>
          <w:rFonts w:ascii="David" w:hAnsi="David" w:cs="David"/>
          <w:sz w:val="24"/>
          <w:szCs w:val="24"/>
          <w:rtl/>
          <w:lang w:bidi="he-IL"/>
        </w:rPr>
      </w:pPr>
      <w:r w:rsidRPr="00297048">
        <w:rPr>
          <w:rFonts w:ascii="David" w:hAnsi="David" w:cs="David"/>
          <w:b/>
          <w:bCs/>
          <w:sz w:val="24"/>
          <w:szCs w:val="24"/>
          <w:rtl/>
          <w:lang w:bidi="he-IL"/>
        </w:rPr>
        <w:t>6. כ"י סנט פטרסבורג, המכון ללימודי מזרחנות של האקדמיה הרוסית למדעים, 47/3.</w:t>
      </w:r>
      <w:r w:rsidRPr="00297048">
        <w:rPr>
          <w:rFonts w:ascii="David" w:hAnsi="David" w:cs="David"/>
          <w:sz w:val="24"/>
          <w:szCs w:val="24"/>
          <w:rtl/>
          <w:lang w:bidi="he-IL"/>
        </w:rPr>
        <w:t xml:space="preserve"> לפי </w:t>
      </w:r>
      <w:proofErr w:type="spellStart"/>
      <w:r w:rsidRPr="00297048">
        <w:rPr>
          <w:rFonts w:ascii="David" w:hAnsi="David" w:cs="David"/>
          <w:sz w:val="24"/>
          <w:szCs w:val="24"/>
          <w:rtl/>
          <w:lang w:bidi="he-IL"/>
        </w:rPr>
        <w:t>המכתי"ע</w:t>
      </w:r>
      <w:proofErr w:type="spellEnd"/>
      <w:r w:rsidRPr="00297048">
        <w:rPr>
          <w:rFonts w:ascii="David" w:hAnsi="David" w:cs="David"/>
          <w:sz w:val="24"/>
          <w:szCs w:val="24"/>
          <w:rtl/>
          <w:lang w:bidi="he-IL"/>
        </w:rPr>
        <w:t xml:space="preserve"> ביזנטיני, המאה ה-15/16</w:t>
      </w:r>
      <w:r w:rsidR="000E12C0">
        <w:rPr>
          <w:rFonts w:ascii="David" w:hAnsi="David" w:cs="David" w:hint="cs"/>
          <w:sz w:val="24"/>
          <w:szCs w:val="24"/>
          <w:rtl/>
          <w:lang w:bidi="he-IL"/>
        </w:rPr>
        <w:t>, דפים</w:t>
      </w:r>
      <w:r w:rsidRPr="00297048">
        <w:rPr>
          <w:rFonts w:ascii="David" w:hAnsi="David" w:cs="David"/>
          <w:sz w:val="24"/>
          <w:szCs w:val="24"/>
          <w:rtl/>
          <w:lang w:bidi="he-IL"/>
        </w:rPr>
        <w:t xml:space="preserve"> </w:t>
      </w:r>
      <w:r w:rsidRPr="00297048">
        <w:rPr>
          <w:rFonts w:ascii="David" w:hAnsi="David" w:cs="David"/>
          <w:sz w:val="24"/>
          <w:szCs w:val="24"/>
          <w:lang w:bidi="he-IL"/>
        </w:rPr>
        <w:t>162b-169a</w:t>
      </w:r>
      <w:r w:rsidRPr="00297048">
        <w:rPr>
          <w:rFonts w:ascii="David" w:hAnsi="David" w:cs="David"/>
          <w:sz w:val="24"/>
          <w:szCs w:val="24"/>
          <w:rtl/>
          <w:lang w:bidi="he-IL"/>
        </w:rPr>
        <w:t xml:space="preserve">. עבור האוסף של מכון זה ראו </w:t>
      </w:r>
      <w:proofErr w:type="spellStart"/>
      <w:r w:rsidRPr="00297048">
        <w:rPr>
          <w:rFonts w:ascii="David" w:hAnsi="David" w:cs="David"/>
          <w:sz w:val="24"/>
          <w:szCs w:val="24"/>
          <w:rtl/>
          <w:lang w:bidi="he-IL"/>
        </w:rPr>
        <w:t>ריכלר</w:t>
      </w:r>
      <w:proofErr w:type="spellEnd"/>
      <w:r w:rsidRPr="00297048">
        <w:rPr>
          <w:rFonts w:ascii="David" w:hAnsi="David" w:cs="David"/>
          <w:sz w:val="24"/>
          <w:szCs w:val="24"/>
          <w:rtl/>
          <w:lang w:bidi="he-IL"/>
        </w:rPr>
        <w:t xml:space="preserve"> 1994, עמוד 98, עדיין תחת השם לנינגרד. על פי הערותיו קיים רק קטלוג שהודפס במכונת כתיבה ברוסית, אולם מכינים כעת קטלוג חדש. כותרת החיבור היא:</w:t>
      </w:r>
    </w:p>
    <w:p w14:paraId="7C7094D8" w14:textId="0332E9CD" w:rsidR="00453AB0" w:rsidRPr="00297048" w:rsidRDefault="006E5584" w:rsidP="00453AB0">
      <w:pPr>
        <w:bidi/>
        <w:spacing w:line="360" w:lineRule="auto"/>
        <w:rPr>
          <w:rFonts w:ascii="David" w:hAnsi="David" w:cs="David"/>
          <w:sz w:val="24"/>
          <w:szCs w:val="24"/>
          <w:rtl/>
          <w:lang w:bidi="he-IL"/>
        </w:rPr>
      </w:pPr>
      <w:r>
        <w:rPr>
          <w:rFonts w:ascii="David" w:hAnsi="David" w:cs="David" w:hint="cs"/>
          <w:sz w:val="24"/>
          <w:szCs w:val="24"/>
          <w:rtl/>
          <w:lang w:bidi="he-IL"/>
        </w:rPr>
        <w:t>"</w:t>
      </w:r>
      <w:proofErr w:type="spellStart"/>
      <w:r w:rsidR="00453AB0" w:rsidRPr="00297048">
        <w:rPr>
          <w:rFonts w:ascii="David" w:hAnsi="David" w:cs="David"/>
          <w:sz w:val="24"/>
          <w:szCs w:val="24"/>
          <w:rtl/>
          <w:lang w:bidi="he-IL"/>
        </w:rPr>
        <w:t>הויכוח</w:t>
      </w:r>
      <w:proofErr w:type="spellEnd"/>
      <w:r w:rsidR="00453AB0" w:rsidRPr="00297048">
        <w:rPr>
          <w:rFonts w:ascii="David" w:hAnsi="David" w:cs="David"/>
          <w:sz w:val="24"/>
          <w:szCs w:val="24"/>
          <w:rtl/>
          <w:lang w:bidi="he-IL"/>
        </w:rPr>
        <w:t xml:space="preserve"> אשר </w:t>
      </w:r>
      <w:proofErr w:type="spellStart"/>
      <w:r w:rsidR="00453AB0" w:rsidRPr="00297048">
        <w:rPr>
          <w:rFonts w:ascii="David" w:hAnsi="David" w:cs="David"/>
          <w:sz w:val="24"/>
          <w:szCs w:val="24"/>
          <w:rtl/>
          <w:lang w:bidi="he-IL"/>
        </w:rPr>
        <w:t>נתוכח</w:t>
      </w:r>
      <w:proofErr w:type="spellEnd"/>
      <w:r w:rsidR="00453AB0" w:rsidRPr="00297048">
        <w:rPr>
          <w:rFonts w:ascii="David" w:hAnsi="David" w:cs="David"/>
          <w:sz w:val="24"/>
          <w:szCs w:val="24"/>
          <w:rtl/>
          <w:lang w:bidi="he-IL"/>
        </w:rPr>
        <w:t xml:space="preserve"> הרב ר' משה </w:t>
      </w:r>
      <w:proofErr w:type="spellStart"/>
      <w:r w:rsidR="00453AB0" w:rsidRPr="00297048">
        <w:rPr>
          <w:rFonts w:ascii="David" w:hAnsi="David" w:cs="David"/>
          <w:sz w:val="24"/>
          <w:szCs w:val="24"/>
          <w:rtl/>
          <w:lang w:bidi="he-IL"/>
        </w:rPr>
        <w:t>ב"נ</w:t>
      </w:r>
      <w:proofErr w:type="spellEnd"/>
      <w:r w:rsidR="00453AB0" w:rsidRPr="00297048">
        <w:rPr>
          <w:rFonts w:ascii="David" w:hAnsi="David" w:cs="David"/>
          <w:sz w:val="24"/>
          <w:szCs w:val="24"/>
          <w:rtl/>
          <w:lang w:bidi="he-IL"/>
        </w:rPr>
        <w:t xml:space="preserve"> עם פארי פול לפני המלך</w:t>
      </w:r>
      <w:r>
        <w:rPr>
          <w:rFonts w:ascii="David" w:hAnsi="David" w:cs="David" w:hint="cs"/>
          <w:sz w:val="24"/>
          <w:szCs w:val="24"/>
          <w:rtl/>
          <w:lang w:bidi="he-IL"/>
        </w:rPr>
        <w:t>"</w:t>
      </w:r>
    </w:p>
    <w:p w14:paraId="501F6D22" w14:textId="1F9CBF58" w:rsidR="00453AB0" w:rsidRPr="00297048" w:rsidRDefault="00453AB0" w:rsidP="00453AB0">
      <w:pPr>
        <w:bidi/>
        <w:spacing w:line="360" w:lineRule="auto"/>
        <w:rPr>
          <w:rFonts w:ascii="David" w:hAnsi="David" w:cs="David"/>
          <w:sz w:val="24"/>
          <w:szCs w:val="24"/>
          <w:rtl/>
          <w:lang w:bidi="he-IL"/>
        </w:rPr>
      </w:pPr>
      <w:r w:rsidRPr="00297048">
        <w:rPr>
          <w:rFonts w:ascii="David" w:hAnsi="David" w:cs="David"/>
          <w:sz w:val="24"/>
          <w:szCs w:val="24"/>
          <w:rtl/>
          <w:lang w:bidi="he-IL"/>
        </w:rPr>
        <w:t>הטקסט של סנהדרין חסר כאן, ה</w:t>
      </w:r>
      <w:r w:rsidR="006E5584">
        <w:rPr>
          <w:rFonts w:ascii="David" w:hAnsi="David" w:cs="David" w:hint="cs"/>
          <w:sz w:val="24"/>
          <w:szCs w:val="24"/>
          <w:rtl/>
          <w:lang w:bidi="he-IL"/>
        </w:rPr>
        <w:t xml:space="preserve">חיבור </w:t>
      </w:r>
      <w:r w:rsidRPr="00297048">
        <w:rPr>
          <w:rFonts w:ascii="David" w:hAnsi="David" w:cs="David"/>
          <w:sz w:val="24"/>
          <w:szCs w:val="24"/>
          <w:rtl/>
          <w:lang w:bidi="he-IL"/>
        </w:rPr>
        <w:t>מתחיל במילים:</w:t>
      </w:r>
    </w:p>
    <w:p w14:paraId="5B23975A" w14:textId="7F723B92" w:rsidR="00CB4ECA" w:rsidRPr="00297048" w:rsidRDefault="006E5584" w:rsidP="00CB4ECA">
      <w:pPr>
        <w:bidi/>
        <w:spacing w:line="360" w:lineRule="auto"/>
        <w:rPr>
          <w:rFonts w:ascii="David" w:hAnsi="David" w:cs="David"/>
          <w:sz w:val="24"/>
          <w:szCs w:val="24"/>
          <w:rtl/>
          <w:lang w:bidi="he-IL"/>
        </w:rPr>
      </w:pPr>
      <w:r>
        <w:rPr>
          <w:rFonts w:ascii="David" w:hAnsi="David" w:cs="David" w:hint="cs"/>
          <w:sz w:val="24"/>
          <w:szCs w:val="24"/>
          <w:rtl/>
          <w:lang w:bidi="he-IL"/>
        </w:rPr>
        <w:t>"</w:t>
      </w:r>
      <w:proofErr w:type="spellStart"/>
      <w:r w:rsidR="00453AB0" w:rsidRPr="00297048">
        <w:rPr>
          <w:rFonts w:ascii="David" w:hAnsi="David" w:cs="David"/>
          <w:sz w:val="24"/>
          <w:szCs w:val="24"/>
          <w:rtl/>
          <w:lang w:bidi="he-IL"/>
        </w:rPr>
        <w:t>צוה</w:t>
      </w:r>
      <w:proofErr w:type="spellEnd"/>
      <w:r w:rsidR="00453AB0" w:rsidRPr="00297048">
        <w:rPr>
          <w:rFonts w:ascii="David" w:hAnsi="David" w:cs="David"/>
          <w:sz w:val="24"/>
          <w:szCs w:val="24"/>
          <w:rtl/>
          <w:lang w:bidi="he-IL"/>
        </w:rPr>
        <w:t xml:space="preserve"> אותי אדוננו במלך </w:t>
      </w:r>
      <w:proofErr w:type="spellStart"/>
      <w:r w:rsidR="00453AB0" w:rsidRPr="00297048">
        <w:rPr>
          <w:rFonts w:ascii="David" w:hAnsi="David" w:cs="David"/>
          <w:sz w:val="24"/>
          <w:szCs w:val="24"/>
          <w:rtl/>
          <w:lang w:bidi="he-IL"/>
        </w:rPr>
        <w:t>להתוכח</w:t>
      </w:r>
      <w:proofErr w:type="spellEnd"/>
      <w:r w:rsidR="00453AB0" w:rsidRPr="00297048">
        <w:rPr>
          <w:rFonts w:ascii="David" w:hAnsi="David" w:cs="David"/>
          <w:sz w:val="24"/>
          <w:szCs w:val="24"/>
          <w:rtl/>
          <w:lang w:bidi="he-IL"/>
        </w:rPr>
        <w:t xml:space="preserve"> עם פארי פול </w:t>
      </w:r>
      <w:proofErr w:type="spellStart"/>
      <w:r w:rsidR="00453AB0" w:rsidRPr="00297048">
        <w:rPr>
          <w:rFonts w:ascii="David" w:hAnsi="David" w:cs="David"/>
          <w:sz w:val="24"/>
          <w:szCs w:val="24"/>
          <w:rtl/>
          <w:lang w:bidi="he-IL"/>
        </w:rPr>
        <w:t>יש"ו</w:t>
      </w:r>
      <w:proofErr w:type="spellEnd"/>
      <w:r w:rsidR="00453AB0" w:rsidRPr="00297048">
        <w:rPr>
          <w:rFonts w:ascii="David" w:hAnsi="David" w:cs="David"/>
          <w:sz w:val="24"/>
          <w:szCs w:val="24"/>
          <w:rtl/>
          <w:lang w:bidi="he-IL"/>
        </w:rPr>
        <w:t xml:space="preserve"> בפניו ובהיכלו </w:t>
      </w:r>
      <w:proofErr w:type="spellStart"/>
      <w:r w:rsidR="00453AB0" w:rsidRPr="00297048">
        <w:rPr>
          <w:rFonts w:ascii="David" w:hAnsi="David" w:cs="David"/>
          <w:sz w:val="24"/>
          <w:szCs w:val="24"/>
          <w:rtl/>
          <w:lang w:bidi="he-IL"/>
        </w:rPr>
        <w:t>בברצלונא</w:t>
      </w:r>
      <w:proofErr w:type="spellEnd"/>
      <w:r w:rsidR="00453AB0" w:rsidRPr="00297048">
        <w:rPr>
          <w:rFonts w:ascii="David" w:hAnsi="David" w:cs="David"/>
          <w:sz w:val="24"/>
          <w:szCs w:val="24"/>
          <w:rtl/>
          <w:lang w:bidi="he-IL"/>
        </w:rPr>
        <w:t>.</w:t>
      </w:r>
      <w:r>
        <w:rPr>
          <w:rFonts w:ascii="David" w:hAnsi="David" w:cs="David" w:hint="cs"/>
          <w:sz w:val="24"/>
          <w:szCs w:val="24"/>
          <w:rtl/>
          <w:lang w:bidi="he-IL"/>
        </w:rPr>
        <w:t>"</w:t>
      </w:r>
    </w:p>
    <w:p w14:paraId="3467C73A" w14:textId="2B519F74" w:rsidR="00453AB0" w:rsidRPr="00297048" w:rsidRDefault="00453AB0" w:rsidP="00453AB0">
      <w:pPr>
        <w:bidi/>
        <w:spacing w:line="360" w:lineRule="auto"/>
        <w:rPr>
          <w:rFonts w:ascii="David" w:hAnsi="David" w:cs="David"/>
          <w:sz w:val="24"/>
          <w:szCs w:val="24"/>
          <w:rtl/>
          <w:lang w:bidi="he-IL"/>
        </w:rPr>
      </w:pPr>
      <w:r w:rsidRPr="00297048">
        <w:rPr>
          <w:rFonts w:ascii="David" w:hAnsi="David" w:cs="David"/>
          <w:sz w:val="24"/>
          <w:szCs w:val="24"/>
          <w:rtl/>
          <w:lang w:bidi="he-IL"/>
        </w:rPr>
        <w:t>7 השורות האחרונות של החיבור הותקנו בכתב מרובע</w:t>
      </w:r>
      <w:r w:rsidR="00072DAD" w:rsidRPr="00297048">
        <w:rPr>
          <w:rFonts w:ascii="David" w:hAnsi="David" w:cs="David"/>
          <w:sz w:val="24"/>
          <w:szCs w:val="24"/>
          <w:rtl/>
          <w:lang w:bidi="he-IL"/>
        </w:rPr>
        <w:t xml:space="preserve"> ולכן אולי הוספו על ידי מישהו אחר.</w:t>
      </w:r>
    </w:p>
    <w:bookmarkEnd w:id="0"/>
    <w:p w14:paraId="755EFF93" w14:textId="2DB177E6" w:rsidR="00072DAD" w:rsidRPr="00297048" w:rsidRDefault="00072DAD" w:rsidP="004C1019">
      <w:pPr>
        <w:bidi/>
        <w:spacing w:line="360" w:lineRule="auto"/>
        <w:rPr>
          <w:rFonts w:ascii="David" w:hAnsi="David" w:cs="David"/>
          <w:sz w:val="24"/>
          <w:szCs w:val="24"/>
          <w:rtl/>
          <w:lang w:bidi="he-IL"/>
        </w:rPr>
      </w:pPr>
      <w:r w:rsidRPr="00297048">
        <w:rPr>
          <w:rFonts w:ascii="David" w:hAnsi="David" w:cs="David"/>
          <w:b/>
          <w:bCs/>
          <w:sz w:val="24"/>
          <w:szCs w:val="24"/>
          <w:rtl/>
          <w:lang w:bidi="he-IL"/>
        </w:rPr>
        <w:t xml:space="preserve">7. כ"י </w:t>
      </w:r>
      <w:proofErr w:type="spellStart"/>
      <w:r w:rsidRPr="00297048">
        <w:rPr>
          <w:rFonts w:ascii="David" w:hAnsi="David" w:cs="David"/>
          <w:b/>
          <w:bCs/>
          <w:sz w:val="24"/>
          <w:szCs w:val="24"/>
          <w:rtl/>
          <w:lang w:bidi="he-IL"/>
        </w:rPr>
        <w:t>ליידן</w:t>
      </w:r>
      <w:proofErr w:type="spellEnd"/>
      <w:r w:rsidRPr="00297048">
        <w:rPr>
          <w:rFonts w:ascii="David" w:hAnsi="David" w:cs="David"/>
          <w:b/>
          <w:bCs/>
          <w:sz w:val="24"/>
          <w:szCs w:val="24"/>
          <w:rtl/>
          <w:lang w:bidi="he-IL"/>
        </w:rPr>
        <w:t xml:space="preserve">, הספרייה של אוניברסיטת </w:t>
      </w:r>
      <w:proofErr w:type="spellStart"/>
      <w:r w:rsidRPr="00297048">
        <w:rPr>
          <w:rFonts w:ascii="David" w:hAnsi="David" w:cs="David"/>
          <w:b/>
          <w:bCs/>
          <w:sz w:val="24"/>
          <w:szCs w:val="24"/>
          <w:rtl/>
          <w:lang w:bidi="he-IL"/>
        </w:rPr>
        <w:t>רייקס</w:t>
      </w:r>
      <w:proofErr w:type="spellEnd"/>
      <w:r w:rsidRPr="00297048">
        <w:rPr>
          <w:rFonts w:ascii="David" w:hAnsi="David" w:cs="David"/>
          <w:b/>
          <w:bCs/>
          <w:sz w:val="24"/>
          <w:szCs w:val="24"/>
          <w:rtl/>
          <w:lang w:bidi="he-IL"/>
        </w:rPr>
        <w:t xml:space="preserve">, </w:t>
      </w:r>
      <w:r w:rsidRPr="00297048">
        <w:rPr>
          <w:rFonts w:ascii="David" w:hAnsi="David" w:cs="David"/>
          <w:b/>
          <w:bCs/>
          <w:sz w:val="24"/>
          <w:szCs w:val="24"/>
          <w:lang w:bidi="he-IL"/>
        </w:rPr>
        <w:t>OR 4802/3</w:t>
      </w:r>
      <w:r w:rsidRPr="00297048">
        <w:rPr>
          <w:rFonts w:ascii="David" w:hAnsi="David" w:cs="David"/>
          <w:b/>
          <w:bCs/>
          <w:sz w:val="24"/>
          <w:szCs w:val="24"/>
          <w:rtl/>
          <w:lang w:bidi="he-IL"/>
        </w:rPr>
        <w:t>.</w:t>
      </w:r>
      <w:r w:rsidRPr="00297048">
        <w:rPr>
          <w:rFonts w:ascii="David" w:hAnsi="David" w:cs="David"/>
          <w:sz w:val="24"/>
          <w:szCs w:val="24"/>
          <w:rtl/>
          <w:lang w:bidi="he-IL"/>
        </w:rPr>
        <w:t xml:space="preserve"> לפי </w:t>
      </w:r>
      <w:proofErr w:type="spellStart"/>
      <w:r w:rsidRPr="00297048">
        <w:rPr>
          <w:rFonts w:ascii="David" w:hAnsi="David" w:cs="David"/>
          <w:sz w:val="24"/>
          <w:szCs w:val="24"/>
          <w:rtl/>
          <w:lang w:bidi="he-IL"/>
        </w:rPr>
        <w:t>המתכי"ע</w:t>
      </w:r>
      <w:proofErr w:type="spellEnd"/>
      <w:r w:rsidRPr="00297048">
        <w:rPr>
          <w:rFonts w:ascii="David" w:hAnsi="David" w:cs="David"/>
          <w:sz w:val="24"/>
          <w:szCs w:val="24"/>
          <w:rtl/>
          <w:lang w:bidi="he-IL"/>
        </w:rPr>
        <w:t xml:space="preserve"> ספרדי, המאה ה-15/16,</w:t>
      </w:r>
      <w:r w:rsidR="004C1019">
        <w:rPr>
          <w:rFonts w:ascii="David" w:hAnsi="David" w:cs="David"/>
          <w:sz w:val="24"/>
          <w:szCs w:val="24"/>
          <w:lang w:bidi="he-IL"/>
        </w:rPr>
        <w:t xml:space="preserve"> 30a-40b </w:t>
      </w:r>
      <w:r w:rsidRPr="00297048">
        <w:rPr>
          <w:rFonts w:ascii="David" w:hAnsi="David" w:cs="David"/>
          <w:sz w:val="24"/>
          <w:szCs w:val="24"/>
          <w:rtl/>
          <w:lang w:bidi="he-IL"/>
        </w:rPr>
        <w:t xml:space="preserve">. </w:t>
      </w:r>
      <w:proofErr w:type="spellStart"/>
      <w:r w:rsidRPr="00297048">
        <w:rPr>
          <w:rFonts w:ascii="David" w:hAnsi="David" w:cs="David"/>
          <w:sz w:val="24"/>
          <w:szCs w:val="24"/>
          <w:rtl/>
          <w:lang w:bidi="he-IL"/>
        </w:rPr>
        <w:t>המתכי"ע</w:t>
      </w:r>
      <w:proofErr w:type="spellEnd"/>
      <w:r w:rsidRPr="00297048">
        <w:rPr>
          <w:rFonts w:ascii="David" w:hAnsi="David" w:cs="David"/>
          <w:sz w:val="24"/>
          <w:szCs w:val="24"/>
          <w:rtl/>
          <w:lang w:bidi="he-IL"/>
        </w:rPr>
        <w:t xml:space="preserve"> מפנה לקטלוגים של </w:t>
      </w:r>
      <w:commentRangeStart w:id="2"/>
      <w:proofErr w:type="spellStart"/>
      <w:r w:rsidRPr="00297048">
        <w:rPr>
          <w:rFonts w:ascii="David" w:hAnsi="David" w:cs="David"/>
          <w:sz w:val="24"/>
          <w:szCs w:val="24"/>
          <w:rtl/>
          <w:lang w:bidi="he-IL"/>
        </w:rPr>
        <w:t>שיינשניידר</w:t>
      </w:r>
      <w:proofErr w:type="spellEnd"/>
      <w:r w:rsidRPr="00297048">
        <w:rPr>
          <w:rFonts w:ascii="David" w:hAnsi="David" w:cs="David"/>
          <w:sz w:val="24"/>
          <w:szCs w:val="24"/>
          <w:rtl/>
          <w:lang w:bidi="he-IL"/>
        </w:rPr>
        <w:t xml:space="preserve"> </w:t>
      </w:r>
      <w:commentRangeEnd w:id="2"/>
      <w:r w:rsidRPr="00297048">
        <w:rPr>
          <w:rStyle w:val="Kommentarzeichen"/>
          <w:rFonts w:ascii="David" w:hAnsi="David" w:cs="David"/>
          <w:sz w:val="24"/>
          <w:szCs w:val="24"/>
          <w:rtl/>
        </w:rPr>
        <w:commentReference w:id="2"/>
      </w:r>
      <w:r w:rsidRPr="00297048">
        <w:rPr>
          <w:rFonts w:ascii="David" w:hAnsi="David" w:cs="David"/>
          <w:sz w:val="24"/>
          <w:szCs w:val="24"/>
          <w:rtl/>
          <w:lang w:bidi="he-IL"/>
        </w:rPr>
        <w:t>וואן דר היידה</w:t>
      </w:r>
      <w:r w:rsidR="006E5584">
        <w:rPr>
          <w:rFonts w:ascii="David" w:hAnsi="David" w:cs="David" w:hint="cs"/>
          <w:sz w:val="24"/>
          <w:szCs w:val="24"/>
          <w:rtl/>
          <w:lang w:bidi="he-IL"/>
        </w:rPr>
        <w:t xml:space="preserve"> (</w:t>
      </w:r>
      <w:r w:rsidR="006E5584">
        <w:rPr>
          <w:rFonts w:ascii="David" w:hAnsi="David" w:cs="David"/>
          <w:sz w:val="24"/>
          <w:szCs w:val="24"/>
          <w:lang w:bidi="he-IL"/>
        </w:rPr>
        <w:t>Steinschneider &amp; Van der Heide</w:t>
      </w:r>
      <w:r w:rsidR="006E5584">
        <w:rPr>
          <w:rFonts w:ascii="David" w:hAnsi="David" w:cs="David" w:hint="cs"/>
          <w:sz w:val="24"/>
          <w:szCs w:val="24"/>
          <w:rtl/>
          <w:lang w:bidi="he-IL"/>
        </w:rPr>
        <w:t>)</w:t>
      </w:r>
      <w:r w:rsidRPr="00297048">
        <w:rPr>
          <w:rFonts w:ascii="David" w:hAnsi="David" w:cs="David"/>
          <w:sz w:val="24"/>
          <w:szCs w:val="24"/>
          <w:rtl/>
          <w:lang w:bidi="he-IL"/>
        </w:rPr>
        <w:t xml:space="preserve">. כתב יד זה הוא אחד משני כתבי היד אשר </w:t>
      </w:r>
      <w:proofErr w:type="spellStart"/>
      <w:r w:rsidRPr="00297048">
        <w:rPr>
          <w:rFonts w:ascii="David" w:hAnsi="David" w:cs="David"/>
          <w:sz w:val="24"/>
          <w:szCs w:val="24"/>
          <w:rtl/>
          <w:lang w:bidi="he-IL"/>
        </w:rPr>
        <w:t>שטיינשניידר</w:t>
      </w:r>
      <w:proofErr w:type="spellEnd"/>
      <w:r w:rsidRPr="00297048">
        <w:rPr>
          <w:rFonts w:ascii="David" w:hAnsi="David" w:cs="David"/>
          <w:sz w:val="24"/>
          <w:szCs w:val="24"/>
          <w:rtl/>
          <w:lang w:bidi="he-IL"/>
        </w:rPr>
        <w:t xml:space="preserve"> השתמש בהם לצורך </w:t>
      </w:r>
      <w:r w:rsidR="006E5584">
        <w:rPr>
          <w:rFonts w:ascii="David" w:hAnsi="David" w:cs="David" w:hint="cs"/>
          <w:sz w:val="24"/>
          <w:szCs w:val="24"/>
          <w:rtl/>
          <w:lang w:bidi="he-IL"/>
        </w:rPr>
        <w:t xml:space="preserve">תיקונים עבור </w:t>
      </w:r>
      <w:r w:rsidRPr="00297048">
        <w:rPr>
          <w:rFonts w:ascii="David" w:hAnsi="David" w:cs="David"/>
          <w:sz w:val="24"/>
          <w:szCs w:val="24"/>
          <w:rtl/>
          <w:lang w:bidi="he-IL"/>
        </w:rPr>
        <w:t xml:space="preserve">העריכה </w:t>
      </w:r>
      <w:r w:rsidR="006E5584">
        <w:rPr>
          <w:rFonts w:ascii="David" w:hAnsi="David" w:cs="David" w:hint="cs"/>
          <w:sz w:val="24"/>
          <w:szCs w:val="24"/>
          <w:rtl/>
          <w:lang w:bidi="he-IL"/>
        </w:rPr>
        <w:t>שהוא עשה</w:t>
      </w:r>
      <w:r w:rsidRPr="00297048">
        <w:rPr>
          <w:rFonts w:ascii="David" w:hAnsi="David" w:cs="David"/>
          <w:sz w:val="24"/>
          <w:szCs w:val="24"/>
          <w:rtl/>
          <w:lang w:bidi="he-IL"/>
        </w:rPr>
        <w:t xml:space="preserve"> </w:t>
      </w:r>
      <w:r w:rsidR="006E5584">
        <w:rPr>
          <w:rFonts w:ascii="David" w:hAnsi="David" w:cs="David" w:hint="cs"/>
          <w:sz w:val="24"/>
          <w:szCs w:val="24"/>
          <w:rtl/>
          <w:lang w:bidi="he-IL"/>
        </w:rPr>
        <w:t>ל</w:t>
      </w:r>
      <w:r w:rsidRPr="00297048">
        <w:rPr>
          <w:rFonts w:ascii="David" w:hAnsi="David" w:cs="David"/>
          <w:sz w:val="24"/>
          <w:szCs w:val="24"/>
          <w:rtl/>
          <w:lang w:bidi="he-IL"/>
        </w:rPr>
        <w:t>חיבור. לפולמוסן הנוצרי פונים בשם פרי פולו. הכותרת היא:</w:t>
      </w:r>
    </w:p>
    <w:p w14:paraId="42EA8AB5" w14:textId="1CB2081B" w:rsidR="00072DAD" w:rsidRPr="00297048" w:rsidRDefault="00072DAD" w:rsidP="00072DAD">
      <w:pPr>
        <w:bidi/>
        <w:spacing w:line="360" w:lineRule="auto"/>
        <w:rPr>
          <w:rFonts w:ascii="David" w:hAnsi="David" w:cs="David"/>
          <w:sz w:val="24"/>
          <w:szCs w:val="24"/>
          <w:rtl/>
          <w:lang w:bidi="he-IL"/>
        </w:rPr>
      </w:pPr>
      <w:r w:rsidRPr="00297048">
        <w:rPr>
          <w:rFonts w:ascii="David" w:hAnsi="David" w:cs="David"/>
          <w:sz w:val="24"/>
          <w:szCs w:val="24"/>
          <w:rtl/>
          <w:lang w:bidi="he-IL"/>
        </w:rPr>
        <w:t xml:space="preserve">"אלה דברי </w:t>
      </w:r>
      <w:proofErr w:type="spellStart"/>
      <w:r w:rsidRPr="00297048">
        <w:rPr>
          <w:rFonts w:ascii="David" w:hAnsi="David" w:cs="David"/>
          <w:sz w:val="24"/>
          <w:szCs w:val="24"/>
          <w:rtl/>
          <w:lang w:bidi="he-IL"/>
        </w:rPr>
        <w:t>הויכוח</w:t>
      </w:r>
      <w:proofErr w:type="spellEnd"/>
      <w:r w:rsidRPr="00297048">
        <w:rPr>
          <w:rFonts w:ascii="David" w:hAnsi="David" w:cs="David"/>
          <w:sz w:val="24"/>
          <w:szCs w:val="24"/>
          <w:rtl/>
          <w:lang w:bidi="he-IL"/>
        </w:rPr>
        <w:t xml:space="preserve"> אשר </w:t>
      </w:r>
      <w:proofErr w:type="spellStart"/>
      <w:r w:rsidRPr="00297048">
        <w:rPr>
          <w:rFonts w:ascii="David" w:hAnsi="David" w:cs="David"/>
          <w:sz w:val="24"/>
          <w:szCs w:val="24"/>
          <w:rtl/>
          <w:lang w:bidi="he-IL"/>
        </w:rPr>
        <w:t>נתוכח</w:t>
      </w:r>
      <w:proofErr w:type="spellEnd"/>
      <w:r w:rsidRPr="00297048">
        <w:rPr>
          <w:rFonts w:ascii="David" w:hAnsi="David" w:cs="David"/>
          <w:sz w:val="24"/>
          <w:szCs w:val="24"/>
          <w:rtl/>
          <w:lang w:bidi="he-IL"/>
        </w:rPr>
        <w:t xml:space="preserve"> הרב הגדול </w:t>
      </w:r>
      <w:proofErr w:type="spellStart"/>
      <w:r w:rsidRPr="00297048">
        <w:rPr>
          <w:rFonts w:ascii="David" w:hAnsi="David" w:cs="David"/>
          <w:sz w:val="24"/>
          <w:szCs w:val="24"/>
          <w:rtl/>
          <w:lang w:bidi="he-IL"/>
        </w:rPr>
        <w:t>הרמרבן</w:t>
      </w:r>
      <w:proofErr w:type="spellEnd"/>
      <w:r w:rsidRPr="00297048">
        <w:rPr>
          <w:rFonts w:ascii="David" w:hAnsi="David" w:cs="David"/>
          <w:sz w:val="24"/>
          <w:szCs w:val="24"/>
          <w:rtl/>
          <w:lang w:bidi="he-IL"/>
        </w:rPr>
        <w:t xml:space="preserve"> </w:t>
      </w:r>
      <w:proofErr w:type="spellStart"/>
      <w:r w:rsidRPr="00297048">
        <w:rPr>
          <w:rFonts w:ascii="David" w:hAnsi="David" w:cs="David"/>
          <w:sz w:val="24"/>
          <w:szCs w:val="24"/>
          <w:rtl/>
          <w:lang w:bidi="he-IL"/>
        </w:rPr>
        <w:t>זל</w:t>
      </w:r>
      <w:proofErr w:type="spellEnd"/>
      <w:r w:rsidRPr="00297048">
        <w:rPr>
          <w:rFonts w:ascii="David" w:hAnsi="David" w:cs="David"/>
          <w:sz w:val="24"/>
          <w:szCs w:val="24"/>
          <w:rtl/>
          <w:lang w:bidi="he-IL"/>
        </w:rPr>
        <w:t xml:space="preserve"> עם המשומד פרי פולו ישו בהיכל ברצלונה לפני המלך והשרים</w:t>
      </w:r>
      <w:r w:rsidR="006E5584">
        <w:rPr>
          <w:rFonts w:ascii="David" w:hAnsi="David" w:cs="David" w:hint="cs"/>
          <w:sz w:val="24"/>
          <w:szCs w:val="24"/>
          <w:rtl/>
          <w:lang w:bidi="he-IL"/>
        </w:rPr>
        <w:t>"</w:t>
      </w:r>
    </w:p>
    <w:p w14:paraId="409DB1BE" w14:textId="02C2C233" w:rsidR="00072DAD" w:rsidRPr="00297048" w:rsidRDefault="00072DAD" w:rsidP="00072DAD">
      <w:pPr>
        <w:bidi/>
        <w:spacing w:line="360" w:lineRule="auto"/>
        <w:rPr>
          <w:rFonts w:ascii="David" w:hAnsi="David" w:cs="David"/>
          <w:sz w:val="24"/>
          <w:szCs w:val="24"/>
          <w:rtl/>
          <w:lang w:bidi="he-IL"/>
        </w:rPr>
      </w:pPr>
      <w:r w:rsidRPr="00297048">
        <w:rPr>
          <w:rFonts w:ascii="David" w:hAnsi="David" w:cs="David"/>
          <w:sz w:val="24"/>
          <w:szCs w:val="24"/>
          <w:rtl/>
          <w:lang w:bidi="he-IL"/>
        </w:rPr>
        <w:t>הטקסט של סנהדרין חסר בכתב היד הזה. החיבור מתחיל במילים:</w:t>
      </w:r>
    </w:p>
    <w:p w14:paraId="04A0DE72" w14:textId="5D933D8B" w:rsidR="00072DAD" w:rsidRPr="00297048" w:rsidRDefault="006E5584" w:rsidP="00072DAD">
      <w:pPr>
        <w:bidi/>
        <w:spacing w:line="360" w:lineRule="auto"/>
        <w:rPr>
          <w:rFonts w:ascii="David" w:hAnsi="David" w:cs="David"/>
          <w:sz w:val="24"/>
          <w:szCs w:val="24"/>
          <w:rtl/>
          <w:lang w:bidi="he-IL"/>
        </w:rPr>
      </w:pPr>
      <w:r>
        <w:rPr>
          <w:rFonts w:ascii="David" w:hAnsi="David" w:cs="David" w:hint="cs"/>
          <w:sz w:val="24"/>
          <w:szCs w:val="24"/>
          <w:rtl/>
          <w:lang w:bidi="he-IL"/>
        </w:rPr>
        <w:t>"</w:t>
      </w:r>
      <w:r w:rsidR="00072DAD" w:rsidRPr="00297048">
        <w:rPr>
          <w:rFonts w:ascii="David" w:hAnsi="David" w:cs="David"/>
          <w:sz w:val="24"/>
          <w:szCs w:val="24"/>
          <w:rtl/>
          <w:lang w:bidi="he-IL"/>
        </w:rPr>
        <w:t xml:space="preserve">אמר </w:t>
      </w:r>
      <w:proofErr w:type="spellStart"/>
      <w:r w:rsidR="00072DAD" w:rsidRPr="00297048">
        <w:rPr>
          <w:rFonts w:ascii="David" w:hAnsi="David" w:cs="David"/>
          <w:sz w:val="24"/>
          <w:szCs w:val="24"/>
          <w:rtl/>
          <w:lang w:bidi="he-IL"/>
        </w:rPr>
        <w:t>הרבזל</w:t>
      </w:r>
      <w:proofErr w:type="spellEnd"/>
      <w:r w:rsidR="00072DAD" w:rsidRPr="00297048">
        <w:rPr>
          <w:rFonts w:ascii="David" w:hAnsi="David" w:cs="David"/>
          <w:sz w:val="24"/>
          <w:szCs w:val="24"/>
          <w:rtl/>
          <w:lang w:bidi="he-IL"/>
        </w:rPr>
        <w:t xml:space="preserve"> ויכוח היהודים </w:t>
      </w:r>
      <w:proofErr w:type="spellStart"/>
      <w:r w:rsidR="00072DAD" w:rsidRPr="00297048">
        <w:rPr>
          <w:rFonts w:ascii="David" w:hAnsi="David" w:cs="David"/>
          <w:sz w:val="24"/>
          <w:szCs w:val="24"/>
          <w:rtl/>
          <w:lang w:bidi="he-IL"/>
        </w:rPr>
        <w:t>והגוים</w:t>
      </w:r>
      <w:proofErr w:type="spellEnd"/>
      <w:r w:rsidR="00072DAD" w:rsidRPr="00297048">
        <w:rPr>
          <w:rFonts w:ascii="David" w:hAnsi="David" w:cs="David"/>
          <w:sz w:val="24"/>
          <w:szCs w:val="24"/>
          <w:rtl/>
          <w:lang w:bidi="he-IL"/>
        </w:rPr>
        <w:t xml:space="preserve"> בדברים רבים ממנהיגי התורות אשר אין עיקר האמונה </w:t>
      </w:r>
      <w:proofErr w:type="spellStart"/>
      <w:r w:rsidR="00072DAD" w:rsidRPr="00297048">
        <w:rPr>
          <w:rFonts w:ascii="David" w:hAnsi="David" w:cs="David"/>
          <w:sz w:val="24"/>
          <w:szCs w:val="24"/>
          <w:rtl/>
          <w:lang w:bidi="he-IL"/>
        </w:rPr>
        <w:t>תלוים</w:t>
      </w:r>
      <w:proofErr w:type="spellEnd"/>
      <w:r w:rsidR="00072DAD" w:rsidRPr="00297048">
        <w:rPr>
          <w:rFonts w:ascii="David" w:hAnsi="David" w:cs="David"/>
          <w:sz w:val="24"/>
          <w:szCs w:val="24"/>
          <w:rtl/>
          <w:lang w:bidi="he-IL"/>
        </w:rPr>
        <w:t xml:space="preserve"> בהם [...]</w:t>
      </w:r>
      <w:r>
        <w:rPr>
          <w:rFonts w:ascii="David" w:hAnsi="David" w:cs="David" w:hint="cs"/>
          <w:sz w:val="24"/>
          <w:szCs w:val="24"/>
          <w:rtl/>
          <w:lang w:bidi="he-IL"/>
        </w:rPr>
        <w:t>"</w:t>
      </w:r>
    </w:p>
    <w:p w14:paraId="569D264E" w14:textId="1C8F7385" w:rsidR="00072DAD" w:rsidRPr="00297048" w:rsidRDefault="00072DAD" w:rsidP="00072DAD">
      <w:pPr>
        <w:bidi/>
        <w:spacing w:line="360" w:lineRule="auto"/>
        <w:rPr>
          <w:rFonts w:ascii="David" w:hAnsi="David" w:cs="David"/>
          <w:sz w:val="24"/>
          <w:szCs w:val="24"/>
          <w:rtl/>
          <w:lang w:bidi="he-IL"/>
        </w:rPr>
      </w:pPr>
      <w:r w:rsidRPr="00297048">
        <w:rPr>
          <w:rFonts w:ascii="David" w:hAnsi="David" w:cs="David"/>
          <w:sz w:val="24"/>
          <w:szCs w:val="24"/>
          <w:rtl/>
          <w:lang w:bidi="he-IL"/>
        </w:rPr>
        <w:t xml:space="preserve">החיבור מסתיים באזכור המתנה הכספית </w:t>
      </w:r>
      <w:r w:rsidR="006E5584">
        <w:rPr>
          <w:rFonts w:ascii="David" w:hAnsi="David" w:cs="David" w:hint="cs"/>
          <w:sz w:val="24"/>
          <w:szCs w:val="24"/>
          <w:rtl/>
          <w:lang w:bidi="he-IL"/>
        </w:rPr>
        <w:t>ש</w:t>
      </w:r>
      <w:r w:rsidRPr="00297048">
        <w:rPr>
          <w:rFonts w:ascii="David" w:hAnsi="David" w:cs="David"/>
          <w:sz w:val="24"/>
          <w:szCs w:val="24"/>
          <w:rtl/>
          <w:lang w:bidi="he-IL"/>
        </w:rPr>
        <w:t>המלך</w:t>
      </w:r>
      <w:r w:rsidR="006E5584">
        <w:rPr>
          <w:rFonts w:ascii="David" w:hAnsi="David" w:cs="David" w:hint="cs"/>
          <w:sz w:val="24"/>
          <w:szCs w:val="24"/>
          <w:rtl/>
          <w:lang w:bidi="he-IL"/>
        </w:rPr>
        <w:t xml:space="preserve"> נתן</w:t>
      </w:r>
      <w:r w:rsidRPr="00297048">
        <w:rPr>
          <w:rFonts w:ascii="David" w:hAnsi="David" w:cs="David"/>
          <w:sz w:val="24"/>
          <w:szCs w:val="24"/>
          <w:rtl/>
          <w:lang w:bidi="he-IL"/>
        </w:rPr>
        <w:t xml:space="preserve"> לרמב"ן. המשפט האחרון אומר:</w:t>
      </w:r>
    </w:p>
    <w:p w14:paraId="177C955A" w14:textId="70E0D2C6" w:rsidR="00072DAD" w:rsidRPr="00297048" w:rsidRDefault="006E5584" w:rsidP="00072DAD">
      <w:pPr>
        <w:bidi/>
        <w:spacing w:line="360" w:lineRule="auto"/>
        <w:rPr>
          <w:rFonts w:ascii="David" w:hAnsi="David" w:cs="David"/>
          <w:sz w:val="24"/>
          <w:szCs w:val="24"/>
          <w:rtl/>
          <w:lang w:bidi="he-IL"/>
        </w:rPr>
      </w:pPr>
      <w:r>
        <w:rPr>
          <w:rFonts w:ascii="David" w:hAnsi="David" w:cs="David" w:hint="cs"/>
          <w:sz w:val="24"/>
          <w:szCs w:val="24"/>
          <w:rtl/>
          <w:lang w:bidi="he-IL"/>
        </w:rPr>
        <w:t>"</w:t>
      </w:r>
      <w:r w:rsidR="00072DAD" w:rsidRPr="00297048">
        <w:rPr>
          <w:rFonts w:ascii="David" w:hAnsi="David" w:cs="David"/>
          <w:sz w:val="24"/>
          <w:szCs w:val="24"/>
          <w:rtl/>
          <w:lang w:bidi="he-IL"/>
        </w:rPr>
        <w:t xml:space="preserve">וה' </w:t>
      </w:r>
      <w:proofErr w:type="spellStart"/>
      <w:r w:rsidR="00072DAD" w:rsidRPr="00297048">
        <w:rPr>
          <w:rFonts w:ascii="David" w:hAnsi="David" w:cs="David"/>
          <w:sz w:val="24"/>
          <w:szCs w:val="24"/>
          <w:rtl/>
          <w:lang w:bidi="he-IL"/>
        </w:rPr>
        <w:t>יזכי</w:t>
      </w:r>
      <w:proofErr w:type="spellEnd"/>
      <w:r w:rsidR="00072DAD" w:rsidRPr="00297048">
        <w:rPr>
          <w:rFonts w:ascii="David" w:hAnsi="David" w:cs="David"/>
          <w:sz w:val="24"/>
          <w:szCs w:val="24"/>
          <w:rtl/>
          <w:lang w:bidi="he-IL"/>
        </w:rPr>
        <w:t>' לחיי העולם הבא. תם</w:t>
      </w:r>
      <w:r>
        <w:rPr>
          <w:rFonts w:ascii="David" w:hAnsi="David" w:cs="David" w:hint="cs"/>
          <w:sz w:val="24"/>
          <w:szCs w:val="24"/>
          <w:rtl/>
          <w:lang w:bidi="he-IL"/>
        </w:rPr>
        <w:t>"</w:t>
      </w:r>
    </w:p>
    <w:p w14:paraId="7B44E031" w14:textId="2CD4CF46" w:rsidR="00072DAD" w:rsidRPr="00297048" w:rsidRDefault="006E5584" w:rsidP="00072DAD">
      <w:pPr>
        <w:bidi/>
        <w:spacing w:line="360" w:lineRule="auto"/>
        <w:rPr>
          <w:rFonts w:ascii="David" w:hAnsi="David" w:cs="David"/>
          <w:sz w:val="24"/>
          <w:szCs w:val="24"/>
          <w:rtl/>
          <w:lang w:bidi="he-IL"/>
        </w:rPr>
      </w:pPr>
      <w:r>
        <w:rPr>
          <w:rFonts w:ascii="David" w:hAnsi="David" w:cs="David" w:hint="cs"/>
          <w:sz w:val="24"/>
          <w:szCs w:val="24"/>
          <w:rtl/>
          <w:lang w:bidi="he-IL"/>
        </w:rPr>
        <w:t>ה</w:t>
      </w:r>
      <w:r w:rsidR="002A15D2" w:rsidRPr="00297048">
        <w:rPr>
          <w:rFonts w:ascii="David" w:hAnsi="David" w:cs="David"/>
          <w:sz w:val="24"/>
          <w:szCs w:val="24"/>
          <w:rtl/>
          <w:lang w:bidi="he-IL"/>
        </w:rPr>
        <w:t xml:space="preserve">השוואה של ההערות הכתובות בכתב יד לכ"י </w:t>
      </w:r>
      <w:r w:rsidR="002A15D2" w:rsidRPr="00297048">
        <w:rPr>
          <w:rFonts w:ascii="David" w:hAnsi="David" w:cs="David"/>
          <w:sz w:val="24"/>
          <w:szCs w:val="24"/>
          <w:lang w:bidi="he-IL"/>
        </w:rPr>
        <w:t>JNUI 28</w:t>
      </w:r>
      <w:r w:rsidR="004C1019">
        <w:rPr>
          <w:rFonts w:ascii="David" w:hAnsi="David" w:cs="David"/>
          <w:sz w:val="24"/>
          <w:szCs w:val="24"/>
          <w:lang w:bidi="he-IL"/>
        </w:rPr>
        <w:t>°</w:t>
      </w:r>
      <w:r w:rsidR="002A15D2" w:rsidRPr="00297048">
        <w:rPr>
          <w:rFonts w:ascii="David" w:hAnsi="David" w:cs="David"/>
          <w:sz w:val="24"/>
          <w:szCs w:val="24"/>
          <w:lang w:bidi="he-IL"/>
        </w:rPr>
        <w:t>810</w:t>
      </w:r>
      <w:r w:rsidR="002A15D2" w:rsidRPr="00297048">
        <w:rPr>
          <w:rFonts w:ascii="David" w:hAnsi="David" w:cs="David"/>
          <w:sz w:val="24"/>
          <w:szCs w:val="24"/>
          <w:rtl/>
          <w:lang w:bidi="he-IL"/>
        </w:rPr>
        <w:t xml:space="preserve"> מראה שאדולף (זאב מאיר) </w:t>
      </w:r>
      <w:proofErr w:type="spellStart"/>
      <w:r w:rsidR="002A15D2" w:rsidRPr="00297048">
        <w:rPr>
          <w:rFonts w:ascii="David" w:hAnsi="David" w:cs="David"/>
          <w:sz w:val="24"/>
          <w:szCs w:val="24"/>
          <w:rtl/>
          <w:lang w:bidi="he-IL"/>
        </w:rPr>
        <w:t>פוזננסקי</w:t>
      </w:r>
      <w:proofErr w:type="spellEnd"/>
      <w:r>
        <w:rPr>
          <w:rFonts w:ascii="David" w:hAnsi="David" w:cs="David" w:hint="cs"/>
          <w:sz w:val="24"/>
          <w:szCs w:val="24"/>
          <w:rtl/>
          <w:lang w:bidi="he-IL"/>
        </w:rPr>
        <w:t xml:space="preserve"> (</w:t>
      </w:r>
      <w:proofErr w:type="spellStart"/>
      <w:r>
        <w:rPr>
          <w:rFonts w:ascii="David" w:hAnsi="David" w:cs="David"/>
          <w:sz w:val="24"/>
          <w:szCs w:val="24"/>
          <w:lang w:bidi="he-IL"/>
        </w:rPr>
        <w:t>Posnanski</w:t>
      </w:r>
      <w:proofErr w:type="spellEnd"/>
      <w:r>
        <w:rPr>
          <w:rFonts w:ascii="David" w:hAnsi="David" w:cs="David" w:hint="cs"/>
          <w:sz w:val="24"/>
          <w:szCs w:val="24"/>
          <w:rtl/>
          <w:lang w:bidi="he-IL"/>
        </w:rPr>
        <w:t>)</w:t>
      </w:r>
      <w:r w:rsidR="002A15D2" w:rsidRPr="00297048">
        <w:rPr>
          <w:rFonts w:ascii="David" w:hAnsi="David" w:cs="David"/>
          <w:sz w:val="24"/>
          <w:szCs w:val="24"/>
          <w:rtl/>
          <w:lang w:bidi="he-IL"/>
        </w:rPr>
        <w:t xml:space="preserve"> </w:t>
      </w:r>
      <w:r>
        <w:rPr>
          <w:rFonts w:ascii="David" w:hAnsi="David" w:cs="David" w:hint="cs"/>
          <w:sz w:val="24"/>
          <w:szCs w:val="24"/>
          <w:rtl/>
          <w:lang w:bidi="he-IL"/>
        </w:rPr>
        <w:t>התקין</w:t>
      </w:r>
      <w:r w:rsidR="002A15D2" w:rsidRPr="00297048">
        <w:rPr>
          <w:rFonts w:ascii="David" w:hAnsi="David" w:cs="David"/>
          <w:sz w:val="24"/>
          <w:szCs w:val="24"/>
          <w:rtl/>
          <w:lang w:bidi="he-IL"/>
        </w:rPr>
        <w:t xml:space="preserve"> כאלו הערות גם בכ"י </w:t>
      </w:r>
      <w:proofErr w:type="spellStart"/>
      <w:r w:rsidR="002A15D2" w:rsidRPr="00297048">
        <w:rPr>
          <w:rFonts w:ascii="David" w:hAnsi="David" w:cs="David"/>
          <w:sz w:val="24"/>
          <w:szCs w:val="24"/>
          <w:rtl/>
          <w:lang w:bidi="he-IL"/>
        </w:rPr>
        <w:t>ליידן</w:t>
      </w:r>
      <w:proofErr w:type="spellEnd"/>
      <w:r w:rsidR="002A15D2" w:rsidRPr="00297048">
        <w:rPr>
          <w:rFonts w:ascii="David" w:hAnsi="David" w:cs="David"/>
          <w:sz w:val="24"/>
          <w:szCs w:val="24"/>
          <w:rtl/>
          <w:lang w:bidi="he-IL"/>
        </w:rPr>
        <w:t>.</w:t>
      </w:r>
    </w:p>
    <w:p w14:paraId="5B13B0E8" w14:textId="1DB06485" w:rsidR="002A15D2" w:rsidRPr="00297048" w:rsidRDefault="002A15D2" w:rsidP="002A15D2">
      <w:pPr>
        <w:bidi/>
        <w:spacing w:line="360" w:lineRule="auto"/>
        <w:rPr>
          <w:rFonts w:ascii="David" w:hAnsi="David" w:cs="David"/>
          <w:sz w:val="24"/>
          <w:szCs w:val="24"/>
          <w:rtl/>
          <w:lang w:bidi="he-IL"/>
        </w:rPr>
      </w:pPr>
      <w:r w:rsidRPr="00297048">
        <w:rPr>
          <w:rFonts w:ascii="David" w:hAnsi="David" w:cs="David"/>
          <w:b/>
          <w:bCs/>
          <w:sz w:val="24"/>
          <w:szCs w:val="24"/>
          <w:rtl/>
          <w:lang w:bidi="he-IL"/>
        </w:rPr>
        <w:t>8. כ"י ניו יורק, הסמינר התאולוגי היהודי, 2460/12.</w:t>
      </w:r>
      <w:r w:rsidRPr="00297048">
        <w:rPr>
          <w:rFonts w:ascii="David" w:hAnsi="David" w:cs="David"/>
          <w:sz w:val="24"/>
          <w:szCs w:val="24"/>
          <w:rtl/>
          <w:lang w:bidi="he-IL"/>
        </w:rPr>
        <w:t xml:space="preserve"> לפי </w:t>
      </w:r>
      <w:proofErr w:type="spellStart"/>
      <w:r w:rsidRPr="00297048">
        <w:rPr>
          <w:rFonts w:ascii="David" w:hAnsi="David" w:cs="David"/>
          <w:sz w:val="24"/>
          <w:szCs w:val="24"/>
          <w:rtl/>
          <w:lang w:bidi="he-IL"/>
        </w:rPr>
        <w:t>המתכי"ע</w:t>
      </w:r>
      <w:proofErr w:type="spellEnd"/>
      <w:r w:rsidRPr="00297048">
        <w:rPr>
          <w:rFonts w:ascii="David" w:hAnsi="David" w:cs="David"/>
          <w:sz w:val="24"/>
          <w:szCs w:val="24"/>
          <w:rtl/>
          <w:lang w:bidi="he-IL"/>
        </w:rPr>
        <w:t xml:space="preserve"> איטלקי, המאה ה-16/17,</w:t>
      </w:r>
      <w:r w:rsidR="000E12C0">
        <w:rPr>
          <w:rFonts w:ascii="David" w:hAnsi="David" w:cs="David" w:hint="cs"/>
          <w:sz w:val="24"/>
          <w:szCs w:val="24"/>
          <w:rtl/>
          <w:lang w:bidi="he-IL"/>
        </w:rPr>
        <w:t xml:space="preserve"> דפים</w:t>
      </w:r>
      <w:r w:rsidRPr="00297048">
        <w:rPr>
          <w:rFonts w:ascii="David" w:hAnsi="David" w:cs="David"/>
          <w:sz w:val="24"/>
          <w:szCs w:val="24"/>
          <w:rtl/>
          <w:lang w:bidi="he-IL"/>
        </w:rPr>
        <w:t xml:space="preserve"> </w:t>
      </w:r>
      <w:r w:rsidRPr="00297048">
        <w:rPr>
          <w:rFonts w:ascii="David" w:hAnsi="David" w:cs="David"/>
          <w:sz w:val="24"/>
          <w:szCs w:val="24"/>
          <w:lang w:bidi="he-IL"/>
        </w:rPr>
        <w:t>169b-180a</w:t>
      </w:r>
      <w:r w:rsidRPr="00297048">
        <w:rPr>
          <w:rFonts w:ascii="David" w:hAnsi="David" w:cs="David"/>
          <w:sz w:val="24"/>
          <w:szCs w:val="24"/>
          <w:rtl/>
          <w:lang w:bidi="he-IL"/>
        </w:rPr>
        <w:t xml:space="preserve">. הקטלוג היחיד הקיים אשר כולל את כל כתבי היד העבריים של הסמינר התאולוגי היהודי הוא </w:t>
      </w:r>
      <w:proofErr w:type="spellStart"/>
      <w:r w:rsidRPr="00297048">
        <w:rPr>
          <w:rFonts w:ascii="David" w:hAnsi="David" w:cs="David"/>
          <w:sz w:val="24"/>
          <w:szCs w:val="24"/>
          <w:rtl/>
          <w:lang w:bidi="he-IL"/>
        </w:rPr>
        <w:t>רובנר</w:t>
      </w:r>
      <w:proofErr w:type="spellEnd"/>
      <w:r w:rsidR="00FF2B82">
        <w:rPr>
          <w:rFonts w:ascii="David" w:hAnsi="David" w:cs="David" w:hint="cs"/>
          <w:sz w:val="24"/>
          <w:szCs w:val="24"/>
          <w:rtl/>
          <w:lang w:bidi="he-IL"/>
        </w:rPr>
        <w:t xml:space="preserve"> (</w:t>
      </w:r>
      <w:proofErr w:type="spellStart"/>
      <w:r w:rsidR="00FF2B82">
        <w:rPr>
          <w:rFonts w:ascii="David" w:hAnsi="David" w:cs="David" w:hint="cs"/>
          <w:sz w:val="24"/>
          <w:szCs w:val="24"/>
          <w:lang w:bidi="he-IL"/>
        </w:rPr>
        <w:t>R</w:t>
      </w:r>
      <w:r w:rsidR="00FF2B82">
        <w:rPr>
          <w:rFonts w:ascii="David" w:hAnsi="David" w:cs="David"/>
          <w:sz w:val="24"/>
          <w:szCs w:val="24"/>
          <w:lang w:bidi="he-IL"/>
        </w:rPr>
        <w:t>ovner</w:t>
      </w:r>
      <w:proofErr w:type="spellEnd"/>
      <w:r w:rsidR="00FF2B82">
        <w:rPr>
          <w:rFonts w:ascii="David" w:hAnsi="David" w:cs="David" w:hint="cs"/>
          <w:sz w:val="24"/>
          <w:szCs w:val="24"/>
          <w:rtl/>
          <w:lang w:bidi="he-IL"/>
        </w:rPr>
        <w:t>)</w:t>
      </w:r>
      <w:r w:rsidRPr="00297048">
        <w:rPr>
          <w:rFonts w:ascii="David" w:hAnsi="David" w:cs="David"/>
          <w:sz w:val="24"/>
          <w:szCs w:val="24"/>
          <w:rtl/>
          <w:lang w:bidi="he-IL"/>
        </w:rPr>
        <w:t xml:space="preserve">, אשר מתארך את כתב היד למאה ה-15/16. </w:t>
      </w:r>
      <w:proofErr w:type="spellStart"/>
      <w:r w:rsidRPr="00297048">
        <w:rPr>
          <w:rFonts w:ascii="David" w:hAnsi="David" w:cs="David"/>
          <w:sz w:val="24"/>
          <w:szCs w:val="24"/>
          <w:rtl/>
          <w:lang w:bidi="he-IL"/>
        </w:rPr>
        <w:t>המתכי"ע</w:t>
      </w:r>
      <w:proofErr w:type="spellEnd"/>
      <w:r w:rsidRPr="00297048">
        <w:rPr>
          <w:rFonts w:ascii="David" w:hAnsi="David" w:cs="David"/>
          <w:sz w:val="24"/>
          <w:szCs w:val="24"/>
          <w:rtl/>
          <w:lang w:bidi="he-IL"/>
        </w:rPr>
        <w:t xml:space="preserve"> קובע שהטקסטים הפולמיים הכלולים בכתב היד הזה נמצאים באותו הסדר כמו זה של כתב היד אוקספורד </w:t>
      </w:r>
      <w:proofErr w:type="spellStart"/>
      <w:r w:rsidRPr="00297048">
        <w:rPr>
          <w:rFonts w:ascii="David" w:hAnsi="David" w:cs="David"/>
          <w:sz w:val="24"/>
          <w:szCs w:val="24"/>
          <w:rtl/>
          <w:lang w:bidi="he-IL"/>
        </w:rPr>
        <w:t>בודליאנה</w:t>
      </w:r>
      <w:proofErr w:type="spellEnd"/>
      <w:r w:rsidRPr="00297048">
        <w:rPr>
          <w:rFonts w:ascii="David" w:hAnsi="David" w:cs="David"/>
          <w:sz w:val="24"/>
          <w:szCs w:val="24"/>
          <w:rtl/>
          <w:lang w:bidi="he-IL"/>
        </w:rPr>
        <w:t xml:space="preserve"> 2408. לפולמוסן הנוצרי פונים כאן בשם אח פאולו. הטקסט של סנהדרין קיים. כותרת החיבור היא:</w:t>
      </w:r>
    </w:p>
    <w:p w14:paraId="42187EBB" w14:textId="4C15474F" w:rsidR="002A15D2" w:rsidRPr="00297048" w:rsidRDefault="00FF2B82" w:rsidP="002A15D2">
      <w:pPr>
        <w:bidi/>
        <w:spacing w:line="360" w:lineRule="auto"/>
        <w:rPr>
          <w:rFonts w:ascii="David" w:hAnsi="David" w:cs="David"/>
          <w:sz w:val="24"/>
          <w:szCs w:val="24"/>
          <w:rtl/>
          <w:lang w:bidi="he-IL"/>
        </w:rPr>
      </w:pPr>
      <w:r>
        <w:rPr>
          <w:rFonts w:ascii="David" w:hAnsi="David" w:cs="David" w:hint="cs"/>
          <w:sz w:val="24"/>
          <w:szCs w:val="24"/>
          <w:rtl/>
          <w:lang w:bidi="he-IL"/>
        </w:rPr>
        <w:t>"</w:t>
      </w:r>
      <w:r w:rsidR="002A15D2" w:rsidRPr="00297048">
        <w:rPr>
          <w:rFonts w:ascii="David" w:hAnsi="David" w:cs="David"/>
          <w:sz w:val="24"/>
          <w:szCs w:val="24"/>
          <w:rtl/>
          <w:lang w:bidi="he-IL"/>
        </w:rPr>
        <w:t xml:space="preserve">טענות שהיו בין הרב הגדול </w:t>
      </w:r>
      <w:proofErr w:type="spellStart"/>
      <w:r w:rsidR="002A15D2" w:rsidRPr="00297048">
        <w:rPr>
          <w:rFonts w:ascii="David" w:hAnsi="David" w:cs="David"/>
          <w:sz w:val="24"/>
          <w:szCs w:val="24"/>
          <w:rtl/>
          <w:lang w:bidi="he-IL"/>
        </w:rPr>
        <w:t>ית</w:t>
      </w:r>
      <w:commentRangeStart w:id="3"/>
      <w:proofErr w:type="spellEnd"/>
      <w:r w:rsidR="002A15D2" w:rsidRPr="00297048">
        <w:rPr>
          <w:rFonts w:ascii="David" w:hAnsi="David" w:cs="David"/>
          <w:sz w:val="24"/>
          <w:szCs w:val="24"/>
          <w:rtl/>
          <w:lang w:bidi="he-IL"/>
        </w:rPr>
        <w:t>?</w:t>
      </w:r>
      <w:commentRangeEnd w:id="3"/>
      <w:r w:rsidR="002A15D2" w:rsidRPr="00297048">
        <w:rPr>
          <w:rStyle w:val="Kommentarzeichen"/>
          <w:rFonts w:ascii="David" w:hAnsi="David" w:cs="David"/>
          <w:sz w:val="24"/>
          <w:szCs w:val="24"/>
          <w:rtl/>
        </w:rPr>
        <w:commentReference w:id="3"/>
      </w:r>
      <w:r w:rsidR="002A15D2" w:rsidRPr="00297048">
        <w:rPr>
          <w:rFonts w:ascii="David" w:hAnsi="David" w:cs="David"/>
          <w:sz w:val="24"/>
          <w:szCs w:val="24"/>
          <w:rtl/>
          <w:lang w:bidi="he-IL"/>
        </w:rPr>
        <w:t xml:space="preserve"> התקועה במקום נאמן </w:t>
      </w:r>
      <w:proofErr w:type="spellStart"/>
      <w:r w:rsidR="002A15D2" w:rsidRPr="00297048">
        <w:rPr>
          <w:rFonts w:ascii="David" w:hAnsi="David" w:cs="David"/>
          <w:sz w:val="24"/>
          <w:szCs w:val="24"/>
          <w:rtl/>
          <w:lang w:bidi="he-IL"/>
        </w:rPr>
        <w:t>הרמ"בן</w:t>
      </w:r>
      <w:proofErr w:type="spellEnd"/>
      <w:r w:rsidR="002A15D2" w:rsidRPr="00297048">
        <w:rPr>
          <w:rFonts w:ascii="David" w:hAnsi="David" w:cs="David"/>
          <w:sz w:val="24"/>
          <w:szCs w:val="24"/>
          <w:rtl/>
          <w:lang w:bidi="he-IL"/>
        </w:rPr>
        <w:t xml:space="preserve"> זצ"ל ובי אח פאולו</w:t>
      </w:r>
      <w:r>
        <w:rPr>
          <w:rFonts w:ascii="David" w:hAnsi="David" w:cs="David" w:hint="cs"/>
          <w:sz w:val="24"/>
          <w:szCs w:val="24"/>
          <w:rtl/>
          <w:lang w:bidi="he-IL"/>
        </w:rPr>
        <w:t>"</w:t>
      </w:r>
    </w:p>
    <w:p w14:paraId="1FE4E287" w14:textId="16791CD9" w:rsidR="002A15D2" w:rsidRPr="00297048" w:rsidRDefault="002A15D2" w:rsidP="002A15D2">
      <w:pPr>
        <w:bidi/>
        <w:spacing w:line="360" w:lineRule="auto"/>
        <w:rPr>
          <w:rFonts w:ascii="David" w:hAnsi="David" w:cs="David"/>
          <w:sz w:val="24"/>
          <w:szCs w:val="24"/>
          <w:rtl/>
          <w:lang w:bidi="he-IL"/>
        </w:rPr>
      </w:pPr>
      <w:r w:rsidRPr="00297048">
        <w:rPr>
          <w:rFonts w:ascii="David" w:hAnsi="David" w:cs="David"/>
          <w:sz w:val="24"/>
          <w:szCs w:val="24"/>
          <w:rtl/>
          <w:lang w:bidi="he-IL"/>
        </w:rPr>
        <w:t>מילות הסיום של כתב היד הן:</w:t>
      </w:r>
    </w:p>
    <w:p w14:paraId="3F5462E2" w14:textId="49684330" w:rsidR="002A15D2" w:rsidRPr="00297048" w:rsidRDefault="00FF2B82" w:rsidP="002A15D2">
      <w:pPr>
        <w:bidi/>
        <w:spacing w:line="360" w:lineRule="auto"/>
        <w:rPr>
          <w:rFonts w:ascii="David" w:hAnsi="David" w:cs="David"/>
          <w:sz w:val="24"/>
          <w:szCs w:val="24"/>
          <w:rtl/>
          <w:lang w:bidi="he-IL"/>
        </w:rPr>
      </w:pPr>
      <w:r>
        <w:rPr>
          <w:rFonts w:ascii="David" w:hAnsi="David" w:cs="David" w:hint="cs"/>
          <w:sz w:val="24"/>
          <w:szCs w:val="24"/>
          <w:rtl/>
          <w:lang w:bidi="he-IL"/>
        </w:rPr>
        <w:t>"</w:t>
      </w:r>
      <w:r w:rsidR="002A15D2" w:rsidRPr="00297048">
        <w:rPr>
          <w:rFonts w:ascii="David" w:hAnsi="David" w:cs="David"/>
          <w:sz w:val="24"/>
          <w:szCs w:val="24"/>
          <w:rtl/>
          <w:lang w:bidi="he-IL"/>
        </w:rPr>
        <w:t xml:space="preserve">נשלם הוויכוח שהיה בין מורינו הרב הגדול יתד התקועה רבינו משה בר נחמני זצוק"ל ובין אח פולו </w:t>
      </w:r>
      <w:proofErr w:type="spellStart"/>
      <w:r w:rsidR="002A15D2" w:rsidRPr="00297048">
        <w:rPr>
          <w:rFonts w:ascii="David" w:hAnsi="David" w:cs="David"/>
          <w:sz w:val="24"/>
          <w:szCs w:val="24"/>
          <w:rtl/>
          <w:lang w:bidi="he-IL"/>
        </w:rPr>
        <w:t>יע"ל</w:t>
      </w:r>
      <w:proofErr w:type="spellEnd"/>
      <w:r w:rsidR="002A15D2" w:rsidRPr="00297048">
        <w:rPr>
          <w:rFonts w:ascii="David" w:hAnsi="David" w:cs="David"/>
          <w:sz w:val="24"/>
          <w:szCs w:val="24"/>
          <w:rtl/>
          <w:lang w:bidi="he-IL"/>
        </w:rPr>
        <w:t xml:space="preserve"> בפני אדונינו המלך בחצרו נשלם ספר מלחמות ה' ברוך שנתן תורה לישראל בהר סיני</w:t>
      </w:r>
      <w:r>
        <w:rPr>
          <w:rFonts w:ascii="David" w:hAnsi="David" w:cs="David" w:hint="cs"/>
          <w:sz w:val="24"/>
          <w:szCs w:val="24"/>
          <w:rtl/>
          <w:lang w:bidi="he-IL"/>
        </w:rPr>
        <w:t>"</w:t>
      </w:r>
    </w:p>
    <w:p w14:paraId="67811FFE" w14:textId="148F4A9E" w:rsidR="002A15D2" w:rsidRDefault="002A15D2" w:rsidP="002A15D2">
      <w:pPr>
        <w:bidi/>
        <w:spacing w:line="360" w:lineRule="auto"/>
        <w:rPr>
          <w:rFonts w:ascii="David" w:hAnsi="David" w:cs="David"/>
          <w:sz w:val="24"/>
          <w:szCs w:val="24"/>
          <w:rtl/>
          <w:lang w:bidi="he-IL"/>
        </w:rPr>
      </w:pPr>
      <w:r w:rsidRPr="00FF2B82">
        <w:rPr>
          <w:rFonts w:ascii="David" w:hAnsi="David" w:cs="David"/>
          <w:b/>
          <w:bCs/>
          <w:sz w:val="24"/>
          <w:szCs w:val="24"/>
          <w:rtl/>
          <w:lang w:bidi="he-IL"/>
        </w:rPr>
        <w:t>9.</w:t>
      </w:r>
      <w:r w:rsidR="00FF2B82" w:rsidRPr="00FF2B82">
        <w:rPr>
          <w:rFonts w:ascii="David" w:hAnsi="David" w:cs="David"/>
          <w:b/>
          <w:bCs/>
          <w:sz w:val="24"/>
          <w:szCs w:val="24"/>
          <w:rtl/>
          <w:lang w:bidi="he-IL"/>
        </w:rPr>
        <w:t xml:space="preserve"> </w:t>
      </w:r>
      <w:r w:rsidR="00FF2B82" w:rsidRPr="00297048">
        <w:rPr>
          <w:rFonts w:ascii="David" w:hAnsi="David" w:cs="David"/>
          <w:b/>
          <w:bCs/>
          <w:sz w:val="24"/>
          <w:szCs w:val="24"/>
          <w:rtl/>
          <w:lang w:bidi="he-IL"/>
        </w:rPr>
        <w:t>כ"י ניו יורק, הסמינר התאולוגי היהודי, 2</w:t>
      </w:r>
      <w:r w:rsidR="00FF2B82">
        <w:rPr>
          <w:rFonts w:ascii="David" w:hAnsi="David" w:cs="David" w:hint="cs"/>
          <w:b/>
          <w:bCs/>
          <w:sz w:val="24"/>
          <w:szCs w:val="24"/>
          <w:rtl/>
          <w:lang w:bidi="he-IL"/>
        </w:rPr>
        <w:t>218</w:t>
      </w:r>
      <w:r w:rsidR="00FF2B82" w:rsidRPr="00297048">
        <w:rPr>
          <w:rFonts w:ascii="David" w:hAnsi="David" w:cs="David"/>
          <w:b/>
          <w:bCs/>
          <w:sz w:val="24"/>
          <w:szCs w:val="24"/>
          <w:rtl/>
          <w:lang w:bidi="he-IL"/>
        </w:rPr>
        <w:t>/1.</w:t>
      </w:r>
      <w:r w:rsidR="00FF2B82" w:rsidRPr="00297048">
        <w:rPr>
          <w:rFonts w:ascii="David" w:hAnsi="David" w:cs="David"/>
          <w:sz w:val="24"/>
          <w:szCs w:val="24"/>
          <w:rtl/>
          <w:lang w:bidi="he-IL"/>
        </w:rPr>
        <w:t xml:space="preserve"> לפי </w:t>
      </w:r>
      <w:r w:rsidR="00FF2B82">
        <w:rPr>
          <w:rFonts w:ascii="David" w:hAnsi="David" w:cs="David" w:hint="cs"/>
          <w:sz w:val="24"/>
          <w:szCs w:val="24"/>
          <w:rtl/>
          <w:lang w:bidi="he-IL"/>
        </w:rPr>
        <w:t xml:space="preserve">הקטלוג של </w:t>
      </w:r>
      <w:proofErr w:type="spellStart"/>
      <w:r w:rsidR="00FF2B82" w:rsidRPr="00297048">
        <w:rPr>
          <w:rFonts w:ascii="David" w:hAnsi="David" w:cs="David"/>
          <w:sz w:val="24"/>
          <w:szCs w:val="24"/>
          <w:rtl/>
          <w:lang w:bidi="he-IL"/>
        </w:rPr>
        <w:t>המתכי"ע</w:t>
      </w:r>
      <w:proofErr w:type="spellEnd"/>
      <w:r w:rsidR="00FF2B82" w:rsidRPr="00297048">
        <w:rPr>
          <w:rFonts w:ascii="David" w:hAnsi="David" w:cs="David"/>
          <w:sz w:val="24"/>
          <w:szCs w:val="24"/>
          <w:rtl/>
          <w:lang w:bidi="he-IL"/>
        </w:rPr>
        <w:t xml:space="preserve"> איטלקי, המאה ה-16,</w:t>
      </w:r>
      <w:r w:rsidR="000E12C0">
        <w:rPr>
          <w:rFonts w:ascii="David" w:hAnsi="David" w:cs="David" w:hint="cs"/>
          <w:sz w:val="24"/>
          <w:szCs w:val="24"/>
          <w:rtl/>
          <w:lang w:bidi="he-IL"/>
        </w:rPr>
        <w:t xml:space="preserve"> דפים</w:t>
      </w:r>
      <w:r w:rsidR="00FF2B82" w:rsidRPr="00297048">
        <w:rPr>
          <w:rFonts w:ascii="David" w:hAnsi="David" w:cs="David"/>
          <w:sz w:val="24"/>
          <w:szCs w:val="24"/>
          <w:rtl/>
          <w:lang w:bidi="he-IL"/>
        </w:rPr>
        <w:t xml:space="preserve"> </w:t>
      </w:r>
      <w:r w:rsidR="00FF2B82">
        <w:rPr>
          <w:rFonts w:ascii="David" w:hAnsi="David" w:cs="David"/>
          <w:sz w:val="24"/>
          <w:szCs w:val="24"/>
          <w:lang w:bidi="he-IL"/>
        </w:rPr>
        <w:t>1a-19a</w:t>
      </w:r>
      <w:r w:rsidR="00FF2B82">
        <w:rPr>
          <w:rFonts w:ascii="David" w:hAnsi="David" w:cs="David" w:hint="cs"/>
          <w:sz w:val="24"/>
          <w:szCs w:val="24"/>
          <w:rtl/>
          <w:lang w:bidi="he-IL"/>
        </w:rPr>
        <w:t xml:space="preserve">. פון </w:t>
      </w:r>
      <w:proofErr w:type="spellStart"/>
      <w:r w:rsidR="00FF2B82">
        <w:rPr>
          <w:rFonts w:ascii="David" w:hAnsi="David" w:cs="David" w:hint="cs"/>
          <w:sz w:val="24"/>
          <w:szCs w:val="24"/>
          <w:rtl/>
          <w:lang w:bidi="he-IL"/>
        </w:rPr>
        <w:t>מוציוס</w:t>
      </w:r>
      <w:proofErr w:type="spellEnd"/>
      <w:r w:rsidR="00FF2B82">
        <w:rPr>
          <w:rFonts w:ascii="David" w:hAnsi="David" w:cs="David" w:hint="cs"/>
          <w:sz w:val="24"/>
          <w:szCs w:val="24"/>
          <w:rtl/>
          <w:lang w:bidi="he-IL"/>
        </w:rPr>
        <w:t xml:space="preserve"> </w:t>
      </w:r>
      <w:r w:rsidR="003A7FC6">
        <w:rPr>
          <w:rFonts w:ascii="David" w:hAnsi="David" w:cs="David" w:hint="cs"/>
          <w:sz w:val="24"/>
          <w:szCs w:val="24"/>
          <w:rtl/>
          <w:lang w:bidi="he-IL"/>
        </w:rPr>
        <w:t>(</w:t>
      </w:r>
      <w:r w:rsidR="003A7FC6">
        <w:rPr>
          <w:rFonts w:ascii="David" w:hAnsi="David" w:cs="David"/>
          <w:sz w:val="24"/>
          <w:szCs w:val="24"/>
          <w:lang w:bidi="he-IL"/>
        </w:rPr>
        <w:t>Von Mutius</w:t>
      </w:r>
      <w:r w:rsidR="003A7FC6">
        <w:rPr>
          <w:rFonts w:ascii="David" w:hAnsi="David" w:cs="David" w:hint="cs"/>
          <w:sz w:val="24"/>
          <w:szCs w:val="24"/>
          <w:rtl/>
          <w:lang w:bidi="he-IL"/>
        </w:rPr>
        <w:t xml:space="preserve">) </w:t>
      </w:r>
      <w:r w:rsidR="00FF2B82">
        <w:rPr>
          <w:rFonts w:ascii="David" w:hAnsi="David" w:cs="David" w:hint="cs"/>
          <w:sz w:val="24"/>
          <w:szCs w:val="24"/>
          <w:rtl/>
          <w:lang w:bidi="he-IL"/>
        </w:rPr>
        <w:t xml:space="preserve">קובע לגבי כתב היד הזה שהוא נוצר במאה ה-18, כתוב בכתב </w:t>
      </w:r>
      <w:r w:rsidR="003A7FC6">
        <w:rPr>
          <w:rFonts w:ascii="David" w:hAnsi="David" w:cs="David" w:hint="cs"/>
          <w:sz w:val="24"/>
          <w:szCs w:val="24"/>
          <w:rtl/>
          <w:lang w:bidi="he-IL"/>
        </w:rPr>
        <w:t xml:space="preserve">יד </w:t>
      </w:r>
      <w:r w:rsidR="00FF2B82">
        <w:rPr>
          <w:rFonts w:ascii="David" w:hAnsi="David" w:cs="David" w:hint="cs"/>
          <w:sz w:val="24"/>
          <w:szCs w:val="24"/>
          <w:rtl/>
          <w:lang w:bidi="he-IL"/>
        </w:rPr>
        <w:t>איטלקי</w:t>
      </w:r>
      <w:r w:rsidR="00FE0CF5">
        <w:rPr>
          <w:rFonts w:ascii="David" w:hAnsi="David" w:cs="David" w:hint="cs"/>
          <w:sz w:val="24"/>
          <w:szCs w:val="24"/>
          <w:rtl/>
          <w:lang w:bidi="he-IL"/>
        </w:rPr>
        <w:t xml:space="preserve"> כמעט בלתי קריא</w:t>
      </w:r>
      <w:r w:rsidR="003A7FC6">
        <w:rPr>
          <w:rFonts w:ascii="David" w:hAnsi="David" w:cs="David" w:hint="cs"/>
          <w:sz w:val="24"/>
          <w:szCs w:val="24"/>
          <w:rtl/>
          <w:lang w:bidi="he-IL"/>
        </w:rPr>
        <w:t>, ושהחיבור מתחיל ב</w:t>
      </w:r>
      <w:r w:rsidR="000E12C0">
        <w:rPr>
          <w:rFonts w:ascii="David" w:hAnsi="David" w:cs="David" w:hint="cs"/>
          <w:sz w:val="24"/>
          <w:szCs w:val="24"/>
          <w:rtl/>
          <w:lang w:bidi="he-IL"/>
        </w:rPr>
        <w:t xml:space="preserve">דף </w:t>
      </w:r>
      <w:r w:rsidR="003A7FC6">
        <w:rPr>
          <w:rFonts w:ascii="David" w:hAnsi="David" w:cs="David"/>
          <w:sz w:val="24"/>
          <w:szCs w:val="24"/>
          <w:lang w:bidi="he-IL"/>
        </w:rPr>
        <w:t>4b</w:t>
      </w:r>
      <w:r w:rsidR="003A7FC6">
        <w:rPr>
          <w:rFonts w:ascii="David" w:hAnsi="David" w:cs="David" w:hint="cs"/>
          <w:sz w:val="24"/>
          <w:szCs w:val="24"/>
          <w:rtl/>
          <w:lang w:bidi="he-IL"/>
        </w:rPr>
        <w:t>.</w:t>
      </w:r>
      <w:r w:rsidR="000E12C0">
        <w:rPr>
          <w:rFonts w:ascii="David" w:hAnsi="David" w:cs="David" w:hint="cs"/>
          <w:sz w:val="24"/>
          <w:szCs w:val="24"/>
          <w:rtl/>
          <w:lang w:bidi="he-IL"/>
        </w:rPr>
        <w:t xml:space="preserve"> דף</w:t>
      </w:r>
      <w:r w:rsidR="003A7FC6">
        <w:rPr>
          <w:rFonts w:ascii="David" w:hAnsi="David" w:cs="David" w:hint="cs"/>
          <w:sz w:val="24"/>
          <w:szCs w:val="24"/>
          <w:rtl/>
          <w:lang w:bidi="he-IL"/>
        </w:rPr>
        <w:t xml:space="preserve"> 1</w:t>
      </w:r>
      <w:r w:rsidR="003A7FC6">
        <w:rPr>
          <w:rFonts w:ascii="David" w:hAnsi="David" w:cs="David"/>
          <w:sz w:val="24"/>
          <w:szCs w:val="24"/>
          <w:lang w:bidi="he-IL"/>
        </w:rPr>
        <w:t>a</w:t>
      </w:r>
      <w:r w:rsidR="003A7FC6">
        <w:rPr>
          <w:rFonts w:ascii="David" w:hAnsi="David" w:cs="David" w:hint="cs"/>
          <w:sz w:val="24"/>
          <w:szCs w:val="24"/>
          <w:rtl/>
          <w:lang w:bidi="he-IL"/>
        </w:rPr>
        <w:t xml:space="preserve"> מתחיל עם המילים:</w:t>
      </w:r>
    </w:p>
    <w:p w14:paraId="411E18AF" w14:textId="08FBAAFA" w:rsidR="003A7FC6" w:rsidRDefault="003A7FC6" w:rsidP="003A7FC6">
      <w:pPr>
        <w:bidi/>
        <w:spacing w:line="360" w:lineRule="auto"/>
        <w:rPr>
          <w:rFonts w:ascii="David" w:hAnsi="David" w:cs="David"/>
          <w:sz w:val="24"/>
          <w:szCs w:val="24"/>
          <w:rtl/>
          <w:lang w:bidi="he-IL"/>
        </w:rPr>
      </w:pPr>
      <w:r>
        <w:rPr>
          <w:rFonts w:ascii="David" w:hAnsi="David" w:cs="David" w:hint="cs"/>
          <w:sz w:val="24"/>
          <w:szCs w:val="24"/>
          <w:rtl/>
          <w:lang w:bidi="he-IL"/>
        </w:rPr>
        <w:t>"ויכוח ומחלוקת גדול אשר עשה בברצלונה [...]"</w:t>
      </w:r>
    </w:p>
    <w:p w14:paraId="39DAE88D" w14:textId="1DB95B8F" w:rsidR="003A7FC6" w:rsidRDefault="000E12C0" w:rsidP="003A7FC6">
      <w:pPr>
        <w:bidi/>
        <w:spacing w:line="360" w:lineRule="auto"/>
        <w:rPr>
          <w:rFonts w:ascii="David" w:hAnsi="David" w:cs="David"/>
          <w:sz w:val="24"/>
          <w:szCs w:val="24"/>
          <w:rtl/>
          <w:lang w:bidi="he-IL"/>
        </w:rPr>
      </w:pPr>
      <w:r>
        <w:rPr>
          <w:rFonts w:ascii="David" w:hAnsi="David" w:cs="David" w:hint="cs"/>
          <w:sz w:val="24"/>
          <w:szCs w:val="24"/>
          <w:rtl/>
          <w:lang w:bidi="he-IL"/>
        </w:rPr>
        <w:t xml:space="preserve">למעשה </w:t>
      </w:r>
      <w:r w:rsidR="003A7FC6">
        <w:rPr>
          <w:rFonts w:ascii="David" w:hAnsi="David" w:cs="David" w:hint="cs"/>
          <w:sz w:val="24"/>
          <w:szCs w:val="24"/>
          <w:rtl/>
          <w:lang w:bidi="he-IL"/>
        </w:rPr>
        <w:t xml:space="preserve">ההקדמה נמצאת, כפי שפון </w:t>
      </w:r>
      <w:proofErr w:type="spellStart"/>
      <w:r w:rsidR="003A7FC6">
        <w:rPr>
          <w:rFonts w:ascii="David" w:hAnsi="David" w:cs="David" w:hint="cs"/>
          <w:sz w:val="24"/>
          <w:szCs w:val="24"/>
          <w:rtl/>
          <w:lang w:bidi="he-IL"/>
        </w:rPr>
        <w:t>מוציוס</w:t>
      </w:r>
      <w:proofErr w:type="spellEnd"/>
      <w:r>
        <w:rPr>
          <w:rFonts w:ascii="David" w:hAnsi="David" w:cs="David" w:hint="cs"/>
          <w:sz w:val="24"/>
          <w:szCs w:val="24"/>
          <w:rtl/>
          <w:lang w:bidi="he-IL"/>
        </w:rPr>
        <w:t xml:space="preserve"> טוען</w:t>
      </w:r>
      <w:r w:rsidR="003A7FC6">
        <w:rPr>
          <w:rFonts w:ascii="David" w:hAnsi="David" w:cs="David" w:hint="cs"/>
          <w:sz w:val="24"/>
          <w:szCs w:val="24"/>
          <w:rtl/>
          <w:lang w:bidi="he-IL"/>
        </w:rPr>
        <w:t>, ב</w:t>
      </w:r>
      <w:r>
        <w:rPr>
          <w:rFonts w:ascii="David" w:hAnsi="David" w:cs="David" w:hint="cs"/>
          <w:sz w:val="24"/>
          <w:szCs w:val="24"/>
          <w:rtl/>
          <w:lang w:bidi="he-IL"/>
        </w:rPr>
        <w:t xml:space="preserve">דף </w:t>
      </w:r>
      <w:r w:rsidR="003A7FC6">
        <w:rPr>
          <w:rFonts w:ascii="David" w:hAnsi="David" w:cs="David"/>
          <w:sz w:val="24"/>
          <w:szCs w:val="24"/>
          <w:lang w:bidi="he-IL"/>
        </w:rPr>
        <w:t>4b</w:t>
      </w:r>
      <w:r w:rsidR="003A7FC6">
        <w:rPr>
          <w:rFonts w:ascii="David" w:hAnsi="David" w:cs="David" w:hint="cs"/>
          <w:sz w:val="24"/>
          <w:szCs w:val="24"/>
          <w:rtl/>
          <w:lang w:bidi="he-IL"/>
        </w:rPr>
        <w:t>.</w:t>
      </w:r>
    </w:p>
    <w:p w14:paraId="23F1DCFC" w14:textId="58522F8C" w:rsidR="003A7FC6" w:rsidRPr="00297048" w:rsidRDefault="003A7FC6" w:rsidP="003A7FC6">
      <w:pPr>
        <w:bidi/>
        <w:spacing w:line="360" w:lineRule="auto"/>
        <w:rPr>
          <w:rFonts w:ascii="David" w:hAnsi="David" w:cs="David"/>
          <w:sz w:val="24"/>
          <w:szCs w:val="24"/>
          <w:rtl/>
          <w:lang w:bidi="he-IL"/>
        </w:rPr>
      </w:pPr>
      <w:r>
        <w:rPr>
          <w:rFonts w:ascii="David" w:hAnsi="David" w:cs="David" w:hint="cs"/>
          <w:sz w:val="24"/>
          <w:szCs w:val="24"/>
          <w:rtl/>
          <w:lang w:bidi="he-IL"/>
        </w:rPr>
        <w:t>"אלו הם הטענות שהיו בין הרב הגדול ר' משה בר נחמני זצ"ל ובין אח פולו לפני המלך אשר היו בברצלונה [...]"</w:t>
      </w:r>
    </w:p>
    <w:p w14:paraId="2B5400DA" w14:textId="5DAED50A" w:rsidR="00072DAD" w:rsidRDefault="003A7FC6" w:rsidP="00072DAD">
      <w:pPr>
        <w:bidi/>
        <w:spacing w:line="360" w:lineRule="auto"/>
        <w:rPr>
          <w:rFonts w:ascii="David" w:hAnsi="David" w:cs="David"/>
          <w:sz w:val="24"/>
          <w:szCs w:val="24"/>
          <w:rtl/>
          <w:lang w:bidi="he-IL"/>
        </w:rPr>
      </w:pPr>
      <w:r>
        <w:rPr>
          <w:rFonts w:ascii="David" w:hAnsi="David" w:cs="David" w:hint="cs"/>
          <w:sz w:val="24"/>
          <w:szCs w:val="24"/>
          <w:rtl/>
          <w:lang w:bidi="he-IL"/>
        </w:rPr>
        <w:t>השאר בלתי קריא. מתחת לחלק הבלתי קריא מתחיל הטקסט של בבלי סנהדרין. מילת הסיום,</w:t>
      </w:r>
      <w:r w:rsidR="000E12C0">
        <w:rPr>
          <w:rFonts w:ascii="David" w:hAnsi="David" w:cs="David" w:hint="cs"/>
          <w:sz w:val="24"/>
          <w:szCs w:val="24"/>
          <w:rtl/>
          <w:lang w:bidi="he-IL"/>
        </w:rPr>
        <w:t xml:space="preserve"> דפים</w:t>
      </w:r>
      <w:r>
        <w:rPr>
          <w:rFonts w:ascii="David" w:hAnsi="David" w:cs="David" w:hint="cs"/>
          <w:sz w:val="24"/>
          <w:szCs w:val="24"/>
          <w:rtl/>
          <w:lang w:bidi="he-IL"/>
        </w:rPr>
        <w:t xml:space="preserve"> </w:t>
      </w:r>
      <w:r>
        <w:rPr>
          <w:rFonts w:ascii="David" w:hAnsi="David" w:cs="David"/>
          <w:sz w:val="24"/>
          <w:szCs w:val="24"/>
          <w:lang w:bidi="he-IL"/>
        </w:rPr>
        <w:t>18a-19b</w:t>
      </w:r>
      <w:r>
        <w:rPr>
          <w:rFonts w:ascii="David" w:hAnsi="David" w:cs="David" w:hint="cs"/>
          <w:sz w:val="24"/>
          <w:szCs w:val="24"/>
          <w:rtl/>
          <w:lang w:bidi="he-IL"/>
        </w:rPr>
        <w:t>, היא:</w:t>
      </w:r>
    </w:p>
    <w:p w14:paraId="1D8B075C" w14:textId="3BBEACE9" w:rsidR="003A7FC6" w:rsidRDefault="003A7FC6" w:rsidP="003A7FC6">
      <w:pPr>
        <w:bidi/>
        <w:spacing w:line="360" w:lineRule="auto"/>
        <w:rPr>
          <w:rFonts w:ascii="David" w:hAnsi="David" w:cs="David"/>
          <w:sz w:val="24"/>
          <w:szCs w:val="24"/>
          <w:rtl/>
          <w:lang w:bidi="he-IL"/>
        </w:rPr>
      </w:pPr>
      <w:r>
        <w:rPr>
          <w:rFonts w:ascii="David" w:hAnsi="David" w:cs="David" w:hint="cs"/>
          <w:sz w:val="24"/>
          <w:szCs w:val="24"/>
          <w:rtl/>
          <w:lang w:bidi="he-IL"/>
        </w:rPr>
        <w:t>"תם ונשלם שב"ח לאל בורא עולם הוויכוח והמחלוקת שהיה בספרד בעיר ברצלונה לפני המלך ?? בין אח פולו ובין הרב הגדול</w:t>
      </w:r>
      <w:r>
        <w:rPr>
          <w:rFonts w:ascii="Arial" w:hAnsi="Arial" w:cs="Arial" w:hint="cs"/>
          <w:sz w:val="24"/>
          <w:szCs w:val="24"/>
          <w:rtl/>
          <w:lang w:bidi="he-IL"/>
        </w:rPr>
        <w:t>│</w:t>
      </w:r>
      <w:r>
        <w:rPr>
          <w:rFonts w:ascii="David" w:hAnsi="David" w:cs="David" w:hint="cs"/>
          <w:sz w:val="24"/>
          <w:szCs w:val="24"/>
          <w:rtl/>
          <w:lang w:bidi="he-IL"/>
        </w:rPr>
        <w:t xml:space="preserve"> </w:t>
      </w:r>
      <w:r>
        <w:rPr>
          <w:rFonts w:ascii="David" w:hAnsi="David" w:cs="David"/>
          <w:sz w:val="24"/>
          <w:szCs w:val="24"/>
          <w:lang w:bidi="he-IL"/>
        </w:rPr>
        <w:t>19</w:t>
      </w:r>
      <w:r>
        <w:rPr>
          <w:rFonts w:ascii="David" w:hAnsi="David" w:cs="David" w:hint="cs"/>
          <w:sz w:val="24"/>
          <w:szCs w:val="24"/>
          <w:rtl/>
          <w:lang w:bidi="he-IL"/>
        </w:rPr>
        <w:t xml:space="preserve">א </w:t>
      </w:r>
      <w:commentRangeStart w:id="4"/>
      <w:r>
        <w:rPr>
          <w:rFonts w:ascii="David" w:hAnsi="David" w:cs="David" w:hint="cs"/>
          <w:sz w:val="24"/>
          <w:szCs w:val="24"/>
          <w:rtl/>
          <w:lang w:bidi="he-IL"/>
        </w:rPr>
        <w:t>??</w:t>
      </w:r>
      <w:commentRangeEnd w:id="4"/>
      <w:r>
        <w:rPr>
          <w:rStyle w:val="Kommentarzeichen"/>
          <w:rtl/>
        </w:rPr>
        <w:commentReference w:id="4"/>
      </w:r>
      <w:r>
        <w:rPr>
          <w:rFonts w:ascii="David" w:hAnsi="David" w:cs="David" w:hint="cs"/>
          <w:sz w:val="24"/>
          <w:szCs w:val="24"/>
          <w:rtl/>
          <w:lang w:bidi="he-IL"/>
        </w:rPr>
        <w:t xml:space="preserve"> בר נחמני זצ"ל ??"</w:t>
      </w:r>
    </w:p>
    <w:p w14:paraId="1CFC352C" w14:textId="4DC4E644" w:rsidR="003A7FC6" w:rsidRDefault="00D70E35" w:rsidP="003A7FC6">
      <w:pPr>
        <w:bidi/>
        <w:spacing w:line="360" w:lineRule="auto"/>
        <w:rPr>
          <w:rFonts w:ascii="David" w:hAnsi="David" w:cs="David"/>
          <w:sz w:val="24"/>
          <w:szCs w:val="24"/>
          <w:rtl/>
          <w:lang w:bidi="he-IL"/>
        </w:rPr>
      </w:pPr>
      <w:r>
        <w:rPr>
          <w:rFonts w:ascii="David" w:hAnsi="David" w:cs="David" w:hint="cs"/>
          <w:sz w:val="24"/>
          <w:szCs w:val="24"/>
          <w:rtl/>
          <w:lang w:bidi="he-IL"/>
        </w:rPr>
        <w:t>אם המילה השלישית של השורה הראשונה היא ציון שנה</w:t>
      </w:r>
      <w:r w:rsidR="000E12C0">
        <w:rPr>
          <w:rFonts w:ascii="David" w:hAnsi="David" w:cs="David" w:hint="cs"/>
          <w:sz w:val="24"/>
          <w:szCs w:val="24"/>
          <w:rtl/>
          <w:lang w:bidi="he-IL"/>
        </w:rPr>
        <w:t>,</w:t>
      </w:r>
      <w:r>
        <w:rPr>
          <w:rFonts w:ascii="David" w:hAnsi="David" w:cs="David" w:hint="cs"/>
          <w:sz w:val="24"/>
          <w:szCs w:val="24"/>
          <w:rtl/>
          <w:lang w:bidi="he-IL"/>
        </w:rPr>
        <w:t xml:space="preserve"> אז השנה היא 1550. אם זה כך, אז </w:t>
      </w:r>
      <w:proofErr w:type="spellStart"/>
      <w:r>
        <w:rPr>
          <w:rFonts w:ascii="David" w:hAnsi="David" w:cs="David" w:hint="cs"/>
          <w:sz w:val="24"/>
          <w:szCs w:val="24"/>
          <w:rtl/>
          <w:lang w:bidi="he-IL"/>
        </w:rPr>
        <w:t>המתכי"ע</w:t>
      </w:r>
      <w:proofErr w:type="spellEnd"/>
      <w:r>
        <w:rPr>
          <w:rFonts w:ascii="David" w:hAnsi="David" w:cs="David" w:hint="cs"/>
          <w:sz w:val="24"/>
          <w:szCs w:val="24"/>
          <w:rtl/>
          <w:lang w:bidi="he-IL"/>
        </w:rPr>
        <w:t xml:space="preserve"> צודק לגבי </w:t>
      </w:r>
      <w:proofErr w:type="spellStart"/>
      <w:r>
        <w:rPr>
          <w:rFonts w:ascii="David" w:hAnsi="David" w:cs="David" w:hint="cs"/>
          <w:sz w:val="24"/>
          <w:szCs w:val="24"/>
          <w:rtl/>
          <w:lang w:bidi="he-IL"/>
        </w:rPr>
        <w:t>התיארוך</w:t>
      </w:r>
      <w:proofErr w:type="spellEnd"/>
      <w:r>
        <w:rPr>
          <w:rFonts w:ascii="David" w:hAnsi="David" w:cs="David" w:hint="cs"/>
          <w:sz w:val="24"/>
          <w:szCs w:val="24"/>
          <w:rtl/>
          <w:lang w:bidi="he-IL"/>
        </w:rPr>
        <w:t xml:space="preserve"> בניגוד </w:t>
      </w:r>
      <w:proofErr w:type="spellStart"/>
      <w:r>
        <w:rPr>
          <w:rFonts w:ascii="David" w:hAnsi="David" w:cs="David" w:hint="cs"/>
          <w:sz w:val="24"/>
          <w:szCs w:val="24"/>
          <w:rtl/>
          <w:lang w:bidi="he-IL"/>
        </w:rPr>
        <w:t>לרובנר</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ולמוציוס</w:t>
      </w:r>
      <w:proofErr w:type="spellEnd"/>
      <w:r>
        <w:rPr>
          <w:rFonts w:ascii="David" w:hAnsi="David" w:cs="David" w:hint="cs"/>
          <w:sz w:val="24"/>
          <w:szCs w:val="24"/>
          <w:rtl/>
          <w:lang w:bidi="he-IL"/>
        </w:rPr>
        <w:t>.</w:t>
      </w:r>
    </w:p>
    <w:p w14:paraId="1FB07C34" w14:textId="326D4051" w:rsidR="000E12C0" w:rsidRDefault="00D70E35" w:rsidP="000E12C0">
      <w:pPr>
        <w:bidi/>
        <w:spacing w:line="360" w:lineRule="auto"/>
        <w:rPr>
          <w:rFonts w:ascii="David" w:hAnsi="David" w:cs="David"/>
          <w:sz w:val="24"/>
          <w:szCs w:val="24"/>
          <w:rtl/>
          <w:lang w:bidi="he-IL"/>
        </w:rPr>
      </w:pPr>
      <w:r w:rsidRPr="000E12C0">
        <w:rPr>
          <w:rFonts w:ascii="David" w:hAnsi="David" w:cs="David" w:hint="cs"/>
          <w:b/>
          <w:bCs/>
          <w:sz w:val="24"/>
          <w:szCs w:val="24"/>
          <w:rtl/>
          <w:lang w:bidi="he-IL"/>
        </w:rPr>
        <w:t>10. כ"י בודפשט, ספריית האקדמיה ההונגרית למדעים (</w:t>
      </w:r>
      <w:r w:rsidRPr="000E12C0">
        <w:rPr>
          <w:rFonts w:ascii="David" w:hAnsi="David" w:cs="David"/>
          <w:b/>
          <w:bCs/>
          <w:sz w:val="24"/>
          <w:szCs w:val="24"/>
          <w:lang w:bidi="he-IL"/>
        </w:rPr>
        <w:t xml:space="preserve">Magyar </w:t>
      </w:r>
      <w:proofErr w:type="spellStart"/>
      <w:r w:rsidRPr="000E12C0">
        <w:rPr>
          <w:rFonts w:ascii="David" w:hAnsi="David" w:cs="David"/>
          <w:b/>
          <w:bCs/>
          <w:sz w:val="24"/>
          <w:szCs w:val="24"/>
          <w:lang w:bidi="he-IL"/>
        </w:rPr>
        <w:t>Tudomanyos</w:t>
      </w:r>
      <w:proofErr w:type="spellEnd"/>
      <w:r w:rsidRPr="000E12C0">
        <w:rPr>
          <w:rFonts w:ascii="David" w:hAnsi="David" w:cs="David"/>
          <w:b/>
          <w:bCs/>
          <w:sz w:val="24"/>
          <w:szCs w:val="24"/>
          <w:lang w:bidi="he-IL"/>
        </w:rPr>
        <w:t xml:space="preserve"> </w:t>
      </w:r>
      <w:proofErr w:type="spellStart"/>
      <w:r w:rsidRPr="000E12C0">
        <w:rPr>
          <w:rFonts w:ascii="David" w:hAnsi="David" w:cs="David"/>
          <w:b/>
          <w:bCs/>
          <w:sz w:val="24"/>
          <w:szCs w:val="24"/>
          <w:lang w:bidi="he-IL"/>
        </w:rPr>
        <w:t>Akademia</w:t>
      </w:r>
      <w:proofErr w:type="spellEnd"/>
      <w:r w:rsidRPr="000E12C0">
        <w:rPr>
          <w:rFonts w:ascii="David" w:hAnsi="David" w:cs="David" w:hint="cs"/>
          <w:b/>
          <w:bCs/>
          <w:sz w:val="24"/>
          <w:szCs w:val="24"/>
          <w:rtl/>
          <w:lang w:bidi="he-IL"/>
        </w:rPr>
        <w:t>), קאופמן 299/1.</w:t>
      </w:r>
      <w:r>
        <w:rPr>
          <w:rFonts w:ascii="David" w:hAnsi="David" w:cs="David" w:hint="cs"/>
          <w:sz w:val="24"/>
          <w:szCs w:val="24"/>
          <w:rtl/>
          <w:lang w:bidi="he-IL"/>
        </w:rPr>
        <w:t xml:space="preserve"> לפי </w:t>
      </w:r>
      <w:proofErr w:type="spellStart"/>
      <w:r>
        <w:rPr>
          <w:rFonts w:ascii="David" w:hAnsi="David" w:cs="David" w:hint="cs"/>
          <w:sz w:val="24"/>
          <w:szCs w:val="24"/>
          <w:rtl/>
          <w:lang w:bidi="he-IL"/>
        </w:rPr>
        <w:t>המתכי"ע</w:t>
      </w:r>
      <w:proofErr w:type="spellEnd"/>
      <w:r>
        <w:rPr>
          <w:rFonts w:ascii="David" w:hAnsi="David" w:cs="David" w:hint="cs"/>
          <w:sz w:val="24"/>
          <w:szCs w:val="24"/>
          <w:rtl/>
          <w:lang w:bidi="he-IL"/>
        </w:rPr>
        <w:t xml:space="preserve"> איטלקי, המאה ה-16, מהטקסט המקורי השתמרו כיום רק פוליו </w:t>
      </w:r>
      <w:r>
        <w:rPr>
          <w:rFonts w:ascii="David" w:hAnsi="David" w:cs="David"/>
          <w:sz w:val="24"/>
          <w:szCs w:val="24"/>
          <w:lang w:bidi="he-IL"/>
        </w:rPr>
        <w:t>8a-11a</w:t>
      </w:r>
      <w:r>
        <w:rPr>
          <w:rFonts w:ascii="David" w:hAnsi="David" w:cs="David" w:hint="cs"/>
          <w:sz w:val="24"/>
          <w:szCs w:val="24"/>
          <w:rtl/>
          <w:lang w:bidi="he-IL"/>
        </w:rPr>
        <w:t xml:space="preserve">. וייס </w:t>
      </w:r>
      <w:r w:rsidR="000E12C0">
        <w:rPr>
          <w:rFonts w:ascii="David" w:hAnsi="David" w:cs="David" w:hint="cs"/>
          <w:sz w:val="24"/>
          <w:szCs w:val="24"/>
          <w:rtl/>
          <w:lang w:bidi="he-IL"/>
        </w:rPr>
        <w:t>(</w:t>
      </w:r>
      <w:r w:rsidR="000E12C0">
        <w:rPr>
          <w:rFonts w:ascii="David" w:hAnsi="David" w:cs="David"/>
          <w:sz w:val="24"/>
          <w:szCs w:val="24"/>
          <w:lang w:bidi="he-IL"/>
        </w:rPr>
        <w:t>Weisz</w:t>
      </w:r>
      <w:r w:rsidR="000E12C0">
        <w:rPr>
          <w:rFonts w:ascii="David" w:hAnsi="David" w:cs="David" w:hint="cs"/>
          <w:sz w:val="24"/>
          <w:szCs w:val="24"/>
          <w:rtl/>
          <w:lang w:bidi="he-IL"/>
        </w:rPr>
        <w:t xml:space="preserve">) </w:t>
      </w:r>
      <w:r>
        <w:rPr>
          <w:rFonts w:ascii="David" w:hAnsi="David" w:cs="David" w:hint="cs"/>
          <w:sz w:val="24"/>
          <w:szCs w:val="24"/>
          <w:rtl/>
          <w:lang w:bidi="he-IL"/>
        </w:rPr>
        <w:t xml:space="preserve">טוען: "כתב יד איטלקי (...) פרגמנט של הוויכוח של </w:t>
      </w:r>
      <w:r w:rsidR="00FE0CF5">
        <w:rPr>
          <w:rFonts w:ascii="David" w:hAnsi="David" w:cs="David" w:hint="cs"/>
          <w:sz w:val="24"/>
          <w:szCs w:val="24"/>
          <w:rtl/>
          <w:lang w:bidi="he-IL"/>
        </w:rPr>
        <w:t>רמב"ן</w:t>
      </w:r>
      <w:r>
        <w:rPr>
          <w:rFonts w:ascii="David" w:hAnsi="David" w:cs="David" w:hint="cs"/>
          <w:sz w:val="24"/>
          <w:szCs w:val="24"/>
          <w:rtl/>
          <w:lang w:bidi="he-IL"/>
        </w:rPr>
        <w:t xml:space="preserve"> ושל פרה </w:t>
      </w:r>
      <w:proofErr w:type="spellStart"/>
      <w:r>
        <w:rPr>
          <w:rFonts w:ascii="David" w:hAnsi="David" w:cs="David" w:hint="cs"/>
          <w:sz w:val="24"/>
          <w:szCs w:val="24"/>
          <w:rtl/>
          <w:lang w:bidi="he-IL"/>
        </w:rPr>
        <w:t>פאבלו</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כריסטיאנו</w:t>
      </w:r>
      <w:proofErr w:type="spellEnd"/>
      <w:r>
        <w:rPr>
          <w:rFonts w:ascii="David" w:hAnsi="David" w:cs="David" w:hint="cs"/>
          <w:sz w:val="24"/>
          <w:szCs w:val="24"/>
          <w:rtl/>
          <w:lang w:bidi="he-IL"/>
        </w:rPr>
        <w:t xml:space="preserve"> (</w:t>
      </w:r>
      <w:proofErr w:type="spellStart"/>
      <w:r>
        <w:rPr>
          <w:rFonts w:ascii="David" w:hAnsi="David" w:cs="David"/>
          <w:sz w:val="24"/>
          <w:szCs w:val="24"/>
          <w:lang w:bidi="he-IL"/>
        </w:rPr>
        <w:t>Pra</w:t>
      </w:r>
      <w:proofErr w:type="spellEnd"/>
      <w:r>
        <w:rPr>
          <w:rFonts w:ascii="David" w:hAnsi="David" w:cs="David"/>
          <w:sz w:val="24"/>
          <w:szCs w:val="24"/>
          <w:lang w:bidi="he-IL"/>
        </w:rPr>
        <w:t xml:space="preserve"> Pablo Christiano</w:t>
      </w:r>
      <w:r>
        <w:rPr>
          <w:rFonts w:ascii="David" w:hAnsi="David" w:cs="David" w:hint="cs"/>
          <w:sz w:val="24"/>
          <w:szCs w:val="24"/>
          <w:rtl/>
          <w:lang w:bidi="he-IL"/>
        </w:rPr>
        <w:t xml:space="preserve">). </w:t>
      </w:r>
      <w:r w:rsidR="000E12C0">
        <w:rPr>
          <w:rFonts w:ascii="David" w:hAnsi="David" w:cs="David" w:hint="cs"/>
          <w:sz w:val="24"/>
          <w:szCs w:val="24"/>
          <w:rtl/>
          <w:lang w:bidi="he-IL"/>
        </w:rPr>
        <w:t>שלושת הדפים האחרונים השתמרו (1-8 חסרים)." לא הוצע כאן תיארוך. הטקסט של ההעתק כמעט בלתי קריא. לפולמוסן פונים בשם פרא פולו. המשפט האחרון בעמוד האחרון הוא:</w:t>
      </w:r>
    </w:p>
    <w:p w14:paraId="2031AAE3" w14:textId="061AE3E2" w:rsidR="000E12C0" w:rsidRDefault="000E12C0" w:rsidP="000E12C0">
      <w:pPr>
        <w:bidi/>
        <w:spacing w:line="360" w:lineRule="auto"/>
        <w:rPr>
          <w:rFonts w:ascii="David" w:hAnsi="David" w:cs="David"/>
          <w:sz w:val="24"/>
          <w:szCs w:val="24"/>
          <w:rtl/>
          <w:lang w:bidi="he-IL"/>
        </w:rPr>
      </w:pPr>
      <w:r>
        <w:rPr>
          <w:rFonts w:ascii="David" w:hAnsi="David" w:cs="David" w:hint="cs"/>
          <w:sz w:val="24"/>
          <w:szCs w:val="24"/>
          <w:rtl/>
          <w:lang w:bidi="he-IL"/>
        </w:rPr>
        <w:t xml:space="preserve">"נשלם הוויכוח שהיה בין מורנו הרב הגדול יתד התקועה במקום נאמן רבינו משה בר נחמני </w:t>
      </w:r>
      <w:proofErr w:type="spellStart"/>
      <w:r>
        <w:rPr>
          <w:rFonts w:ascii="David" w:hAnsi="David" w:cs="David" w:hint="cs"/>
          <w:sz w:val="24"/>
          <w:szCs w:val="24"/>
          <w:rtl/>
          <w:lang w:bidi="he-IL"/>
        </w:rPr>
        <w:t>זל"הה</w:t>
      </w:r>
      <w:proofErr w:type="spellEnd"/>
      <w:r>
        <w:rPr>
          <w:rFonts w:ascii="David" w:hAnsi="David" w:cs="David" w:hint="cs"/>
          <w:sz w:val="24"/>
          <w:szCs w:val="24"/>
          <w:rtl/>
          <w:lang w:bidi="he-IL"/>
        </w:rPr>
        <w:t xml:space="preserve"> ובין פרא פולו בפני אדוננו המלך ובחצרו (ברוך ה' לעולם) השלם תם."</w:t>
      </w:r>
    </w:p>
    <w:p w14:paraId="6B2C5310" w14:textId="26ABEBFD" w:rsidR="0025797E" w:rsidRDefault="000E12C0" w:rsidP="0025797E">
      <w:pPr>
        <w:bidi/>
        <w:spacing w:line="360" w:lineRule="auto"/>
        <w:rPr>
          <w:rFonts w:ascii="David" w:hAnsi="David" w:cs="David"/>
          <w:sz w:val="24"/>
          <w:szCs w:val="24"/>
          <w:rtl/>
          <w:lang w:bidi="he-IL"/>
        </w:rPr>
      </w:pPr>
      <w:r w:rsidRPr="000E12C0">
        <w:rPr>
          <w:rFonts w:ascii="David" w:hAnsi="David" w:cs="David" w:hint="cs"/>
          <w:b/>
          <w:bCs/>
          <w:sz w:val="24"/>
          <w:szCs w:val="24"/>
          <w:rtl/>
          <w:lang w:bidi="he-IL"/>
        </w:rPr>
        <w:t xml:space="preserve">11. כ"י אוקספורד, </w:t>
      </w:r>
      <w:proofErr w:type="spellStart"/>
      <w:r w:rsidRPr="000E12C0">
        <w:rPr>
          <w:rFonts w:ascii="David" w:hAnsi="David" w:cs="David" w:hint="cs"/>
          <w:b/>
          <w:bCs/>
          <w:sz w:val="24"/>
          <w:szCs w:val="24"/>
          <w:rtl/>
          <w:lang w:bidi="he-IL"/>
        </w:rPr>
        <w:t>בודליאנה</w:t>
      </w:r>
      <w:proofErr w:type="spellEnd"/>
      <w:r w:rsidRPr="000E12C0">
        <w:rPr>
          <w:rFonts w:ascii="David" w:hAnsi="David" w:cs="David" w:hint="cs"/>
          <w:b/>
          <w:bCs/>
          <w:sz w:val="24"/>
          <w:szCs w:val="24"/>
          <w:rtl/>
          <w:lang w:bidi="he-IL"/>
        </w:rPr>
        <w:t>, יצ</w:t>
      </w:r>
      <w:r w:rsidR="0025797E">
        <w:rPr>
          <w:rFonts w:ascii="David" w:hAnsi="David" w:cs="David" w:hint="cs"/>
          <w:b/>
          <w:bCs/>
          <w:sz w:val="24"/>
          <w:szCs w:val="24"/>
          <w:rtl/>
          <w:lang w:bidi="he-IL"/>
        </w:rPr>
        <w:t>י</w:t>
      </w:r>
      <w:r w:rsidRPr="000E12C0">
        <w:rPr>
          <w:rFonts w:ascii="David" w:hAnsi="David" w:cs="David" w:hint="cs"/>
          <w:b/>
          <w:bCs/>
          <w:sz w:val="24"/>
          <w:szCs w:val="24"/>
          <w:rtl/>
          <w:lang w:bidi="he-IL"/>
        </w:rPr>
        <w:t>רות</w:t>
      </w:r>
      <w:r w:rsidR="0025797E">
        <w:rPr>
          <w:rFonts w:ascii="David" w:hAnsi="David" w:cs="David" w:hint="cs"/>
          <w:b/>
          <w:bCs/>
          <w:sz w:val="24"/>
          <w:szCs w:val="24"/>
          <w:rtl/>
          <w:lang w:bidi="he-IL"/>
        </w:rPr>
        <w:t>,</w:t>
      </w:r>
      <w:r w:rsidRPr="000E12C0">
        <w:rPr>
          <w:rFonts w:ascii="David" w:hAnsi="David" w:cs="David" w:hint="cs"/>
          <w:b/>
          <w:bCs/>
          <w:sz w:val="24"/>
          <w:szCs w:val="24"/>
          <w:rtl/>
          <w:lang w:bidi="he-IL"/>
        </w:rPr>
        <w:t xml:space="preserve"> תוספת 111 (=</w:t>
      </w:r>
      <w:proofErr w:type="spellStart"/>
      <w:r w:rsidRPr="000E12C0">
        <w:rPr>
          <w:rFonts w:ascii="David" w:hAnsi="David" w:cs="David" w:hint="cs"/>
          <w:b/>
          <w:bCs/>
          <w:sz w:val="24"/>
          <w:szCs w:val="24"/>
          <w:rtl/>
          <w:lang w:bidi="he-IL"/>
        </w:rPr>
        <w:t>נויבאואר</w:t>
      </w:r>
      <w:proofErr w:type="spellEnd"/>
      <w:r w:rsidRPr="000E12C0">
        <w:rPr>
          <w:rFonts w:ascii="David" w:hAnsi="David" w:cs="David" w:hint="cs"/>
          <w:b/>
          <w:bCs/>
          <w:sz w:val="24"/>
          <w:szCs w:val="24"/>
          <w:rtl/>
          <w:lang w:bidi="he-IL"/>
        </w:rPr>
        <w:t xml:space="preserve"> 2408/6).</w:t>
      </w:r>
      <w:r>
        <w:rPr>
          <w:rFonts w:ascii="David" w:hAnsi="David" w:cs="David" w:hint="cs"/>
          <w:sz w:val="24"/>
          <w:szCs w:val="24"/>
          <w:rtl/>
          <w:lang w:bidi="he-IL"/>
        </w:rPr>
        <w:t xml:space="preserve"> לפי </w:t>
      </w:r>
      <w:proofErr w:type="spellStart"/>
      <w:r>
        <w:rPr>
          <w:rFonts w:ascii="David" w:hAnsi="David" w:cs="David" w:hint="cs"/>
          <w:sz w:val="24"/>
          <w:szCs w:val="24"/>
          <w:rtl/>
          <w:lang w:bidi="he-IL"/>
        </w:rPr>
        <w:t>המתכי"ע</w:t>
      </w:r>
      <w:proofErr w:type="spellEnd"/>
      <w:r w:rsidR="00282DB6">
        <w:rPr>
          <w:rFonts w:ascii="David" w:hAnsi="David" w:cs="David" w:hint="cs"/>
          <w:sz w:val="24"/>
          <w:szCs w:val="24"/>
          <w:rtl/>
          <w:lang w:bidi="he-IL"/>
        </w:rPr>
        <w:t xml:space="preserve"> איטלקי</w:t>
      </w:r>
      <w:r w:rsidR="00FE5959">
        <w:rPr>
          <w:rFonts w:ascii="David" w:hAnsi="David" w:cs="David" w:hint="cs"/>
          <w:sz w:val="24"/>
          <w:szCs w:val="24"/>
          <w:rtl/>
          <w:lang w:bidi="he-IL"/>
        </w:rPr>
        <w:t>,</w:t>
      </w:r>
      <w:r w:rsidR="00282DB6">
        <w:rPr>
          <w:rFonts w:ascii="David" w:hAnsi="David" w:cs="David" w:hint="cs"/>
          <w:sz w:val="24"/>
          <w:szCs w:val="24"/>
          <w:rtl/>
          <w:lang w:bidi="he-IL"/>
        </w:rPr>
        <w:t xml:space="preserve"> המאה ה-16. מאי מוסיף</w:t>
      </w:r>
      <w:r w:rsidR="004265AF">
        <w:rPr>
          <w:rFonts w:ascii="David" w:hAnsi="David" w:cs="David" w:hint="cs"/>
          <w:sz w:val="24"/>
          <w:szCs w:val="24"/>
          <w:rtl/>
          <w:lang w:bidi="he-IL"/>
        </w:rPr>
        <w:t xml:space="preserve"> שכתב היד נוצר בהכרח בסוף המאה ה-16 וכתוב בכתב יד איטלקי. הטקסט נמצא</w:t>
      </w:r>
      <w:r w:rsidR="0025797E">
        <w:rPr>
          <w:rFonts w:ascii="David" w:hAnsi="David" w:cs="David" w:hint="cs"/>
          <w:sz w:val="24"/>
          <w:szCs w:val="24"/>
          <w:rtl/>
          <w:lang w:bidi="he-IL"/>
        </w:rPr>
        <w:t xml:space="preserve"> בדפים </w:t>
      </w:r>
      <w:r w:rsidR="0025797E">
        <w:rPr>
          <w:rFonts w:ascii="David" w:hAnsi="David" w:cs="David"/>
          <w:sz w:val="24"/>
          <w:szCs w:val="24"/>
          <w:lang w:bidi="he-IL"/>
        </w:rPr>
        <w:t>58a-68a</w:t>
      </w:r>
      <w:r w:rsidR="0025797E">
        <w:rPr>
          <w:rFonts w:ascii="David" w:hAnsi="David" w:cs="David" w:hint="cs"/>
          <w:sz w:val="24"/>
          <w:szCs w:val="24"/>
          <w:rtl/>
          <w:lang w:bidi="he-IL"/>
        </w:rPr>
        <w:t xml:space="preserve">. בצילומים שלי לא ניתן לקרוא את הכותרת ולא את תחילת החיבור, אבל אני מניחה על סמך המילים הראשונות שניתן לקרוא שהחיבור מתחיל עם הציטוט מבבלי סנהדרין. לפי </w:t>
      </w:r>
      <w:proofErr w:type="spellStart"/>
      <w:r w:rsidR="0025797E">
        <w:rPr>
          <w:rFonts w:ascii="David" w:hAnsi="David" w:cs="David" w:hint="cs"/>
          <w:sz w:val="24"/>
          <w:szCs w:val="24"/>
          <w:rtl/>
          <w:lang w:bidi="he-IL"/>
        </w:rPr>
        <w:t>המתכי"ע</w:t>
      </w:r>
      <w:proofErr w:type="spellEnd"/>
      <w:r w:rsidR="0025797E">
        <w:rPr>
          <w:rFonts w:ascii="David" w:hAnsi="David" w:cs="David" w:hint="cs"/>
          <w:sz w:val="24"/>
          <w:szCs w:val="24"/>
          <w:rtl/>
          <w:lang w:bidi="he-IL"/>
        </w:rPr>
        <w:t xml:space="preserve"> הכותרת אמורה להיות:</w:t>
      </w:r>
    </w:p>
    <w:p w14:paraId="2C8907ED" w14:textId="0E6CF499" w:rsidR="0025797E" w:rsidRDefault="0025797E" w:rsidP="0025797E">
      <w:pPr>
        <w:bidi/>
        <w:spacing w:line="360" w:lineRule="auto"/>
        <w:rPr>
          <w:rFonts w:ascii="David" w:hAnsi="David" w:cs="David"/>
          <w:sz w:val="24"/>
          <w:szCs w:val="24"/>
          <w:rtl/>
          <w:lang w:bidi="he-IL"/>
        </w:rPr>
      </w:pPr>
      <w:r>
        <w:rPr>
          <w:rFonts w:ascii="David" w:hAnsi="David" w:cs="David" w:hint="cs"/>
          <w:sz w:val="24"/>
          <w:szCs w:val="24"/>
          <w:rtl/>
          <w:lang w:bidi="he-IL"/>
        </w:rPr>
        <w:t>"</w:t>
      </w:r>
      <w:proofErr w:type="spellStart"/>
      <w:r>
        <w:rPr>
          <w:rFonts w:ascii="David" w:hAnsi="David" w:cs="David" w:hint="cs"/>
          <w:sz w:val="24"/>
          <w:szCs w:val="24"/>
          <w:rtl/>
          <w:lang w:bidi="he-IL"/>
        </w:rPr>
        <w:t>הויכוח</w:t>
      </w:r>
      <w:proofErr w:type="spellEnd"/>
      <w:r>
        <w:rPr>
          <w:rFonts w:ascii="David" w:hAnsi="David" w:cs="David" w:hint="cs"/>
          <w:sz w:val="24"/>
          <w:szCs w:val="24"/>
          <w:rtl/>
          <w:lang w:bidi="he-IL"/>
        </w:rPr>
        <w:t xml:space="preserve"> שהיה בין מורינו הרב [...] משה בר נחמני זצוק"ל ובין אח פאול [לוס] </w:t>
      </w:r>
      <w:proofErr w:type="spellStart"/>
      <w:r>
        <w:rPr>
          <w:rFonts w:ascii="David" w:hAnsi="David" w:cs="David" w:hint="cs"/>
          <w:sz w:val="24"/>
          <w:szCs w:val="24"/>
          <w:rtl/>
          <w:lang w:bidi="he-IL"/>
        </w:rPr>
        <w:t>יע"ל</w:t>
      </w:r>
      <w:proofErr w:type="spellEnd"/>
      <w:r>
        <w:rPr>
          <w:rFonts w:ascii="David" w:hAnsi="David" w:cs="David" w:hint="cs"/>
          <w:sz w:val="24"/>
          <w:szCs w:val="24"/>
          <w:rtl/>
          <w:lang w:bidi="he-IL"/>
        </w:rPr>
        <w:t xml:space="preserve"> בפני אדוננו המלך בחצרו"</w:t>
      </w:r>
    </w:p>
    <w:p w14:paraId="04F057A5" w14:textId="315ED968" w:rsidR="0025797E" w:rsidRDefault="0025797E" w:rsidP="0025797E">
      <w:pPr>
        <w:bidi/>
        <w:spacing w:line="360" w:lineRule="auto"/>
        <w:rPr>
          <w:rFonts w:ascii="David" w:hAnsi="David" w:cs="David"/>
          <w:sz w:val="24"/>
          <w:szCs w:val="24"/>
          <w:rtl/>
          <w:lang w:bidi="he-IL"/>
        </w:rPr>
      </w:pPr>
      <w:r>
        <w:rPr>
          <w:rFonts w:ascii="David" w:hAnsi="David" w:cs="David" w:hint="cs"/>
          <w:sz w:val="24"/>
          <w:szCs w:val="24"/>
          <w:rtl/>
          <w:lang w:bidi="he-IL"/>
        </w:rPr>
        <w:t xml:space="preserve">את הפולמוסן הנוצרי מכנים בהתאם בשם אח </w:t>
      </w:r>
      <w:proofErr w:type="spellStart"/>
      <w:r>
        <w:rPr>
          <w:rFonts w:ascii="David" w:hAnsi="David" w:cs="David" w:hint="cs"/>
          <w:sz w:val="24"/>
          <w:szCs w:val="24"/>
          <w:rtl/>
          <w:lang w:bidi="he-IL"/>
        </w:rPr>
        <w:t>פאו</w:t>
      </w:r>
      <w:proofErr w:type="spellEnd"/>
      <w:r>
        <w:rPr>
          <w:rFonts w:ascii="David" w:hAnsi="David" w:cs="David" w:hint="cs"/>
          <w:sz w:val="24"/>
          <w:szCs w:val="24"/>
          <w:rtl/>
          <w:lang w:bidi="he-IL"/>
        </w:rPr>
        <w:t>'. מילות הסיום של החיבור הן:</w:t>
      </w:r>
    </w:p>
    <w:p w14:paraId="1EC73410" w14:textId="275E9B49" w:rsidR="0025797E" w:rsidRDefault="0025797E" w:rsidP="0025797E">
      <w:pPr>
        <w:bidi/>
        <w:spacing w:line="360" w:lineRule="auto"/>
        <w:rPr>
          <w:rFonts w:ascii="David" w:hAnsi="David" w:cs="David"/>
          <w:sz w:val="24"/>
          <w:szCs w:val="24"/>
          <w:rtl/>
          <w:lang w:bidi="he-IL"/>
        </w:rPr>
      </w:pPr>
      <w:r>
        <w:rPr>
          <w:rFonts w:ascii="David" w:hAnsi="David" w:cs="David" w:hint="cs"/>
          <w:sz w:val="24"/>
          <w:szCs w:val="24"/>
          <w:rtl/>
          <w:lang w:bidi="he-IL"/>
        </w:rPr>
        <w:t xml:space="preserve">"נשלם הוויכוח שהיה בין מורינו הרב הגדול יתד התקועה רבינו משה בר </w:t>
      </w:r>
      <w:r w:rsidR="00FE0CF5">
        <w:rPr>
          <w:rFonts w:ascii="David" w:hAnsi="David" w:cs="David" w:hint="cs"/>
          <w:sz w:val="24"/>
          <w:szCs w:val="24"/>
          <w:rtl/>
          <w:lang w:bidi="he-IL"/>
        </w:rPr>
        <w:t>נ</w:t>
      </w:r>
      <w:r>
        <w:rPr>
          <w:rFonts w:ascii="David" w:hAnsi="David" w:cs="David" w:hint="cs"/>
          <w:sz w:val="24"/>
          <w:szCs w:val="24"/>
          <w:rtl/>
          <w:lang w:bidi="he-IL"/>
        </w:rPr>
        <w:t xml:space="preserve">חמני זצוק"ל ובין אח </w:t>
      </w:r>
      <w:proofErr w:type="spellStart"/>
      <w:r>
        <w:rPr>
          <w:rFonts w:ascii="David" w:hAnsi="David" w:cs="David" w:hint="cs"/>
          <w:sz w:val="24"/>
          <w:szCs w:val="24"/>
          <w:rtl/>
          <w:lang w:bidi="he-IL"/>
        </w:rPr>
        <w:t>פאו</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יע"ל</w:t>
      </w:r>
      <w:proofErr w:type="spellEnd"/>
      <w:r>
        <w:rPr>
          <w:rFonts w:ascii="David" w:hAnsi="David" w:cs="David" w:hint="cs"/>
          <w:sz w:val="24"/>
          <w:szCs w:val="24"/>
          <w:rtl/>
          <w:lang w:bidi="he-IL"/>
        </w:rPr>
        <w:t xml:space="preserve"> בפני אדוננו המלך בחצרו נשלם ספר מלחמות ה' ברוך שנתן תור' לישראל בהר סיני."</w:t>
      </w:r>
    </w:p>
    <w:p w14:paraId="00AB2429" w14:textId="577721AE" w:rsidR="0025797E" w:rsidRDefault="0025797E" w:rsidP="0025797E">
      <w:pPr>
        <w:bidi/>
        <w:spacing w:line="360" w:lineRule="auto"/>
        <w:rPr>
          <w:rFonts w:ascii="David" w:hAnsi="David" w:cs="David"/>
          <w:sz w:val="24"/>
          <w:szCs w:val="24"/>
          <w:rtl/>
          <w:lang w:bidi="he-IL"/>
        </w:rPr>
      </w:pPr>
      <w:r>
        <w:rPr>
          <w:rFonts w:ascii="David" w:hAnsi="David" w:cs="David" w:hint="cs"/>
          <w:sz w:val="24"/>
          <w:szCs w:val="24"/>
          <w:rtl/>
          <w:lang w:bidi="he-IL"/>
        </w:rPr>
        <w:t xml:space="preserve">הדמיון בין </w:t>
      </w:r>
      <w:r w:rsidR="00FE0CF5">
        <w:rPr>
          <w:rFonts w:ascii="David" w:hAnsi="David" w:cs="David" w:hint="cs"/>
          <w:sz w:val="24"/>
          <w:szCs w:val="24"/>
          <w:rtl/>
          <w:lang w:bidi="he-IL"/>
        </w:rPr>
        <w:t>כ"י</w:t>
      </w:r>
      <w:r>
        <w:rPr>
          <w:rFonts w:ascii="David" w:hAnsi="David" w:cs="David" w:hint="cs"/>
          <w:sz w:val="24"/>
          <w:szCs w:val="24"/>
          <w:rtl/>
          <w:lang w:bidi="he-IL"/>
        </w:rPr>
        <w:t xml:space="preserve"> </w:t>
      </w:r>
      <w:r w:rsidR="00FE0CF5">
        <w:rPr>
          <w:rFonts w:ascii="David" w:hAnsi="David" w:cs="David" w:hint="cs"/>
          <w:sz w:val="24"/>
          <w:szCs w:val="24"/>
          <w:rtl/>
          <w:lang w:bidi="he-IL"/>
        </w:rPr>
        <w:t>"</w:t>
      </w:r>
      <w:r>
        <w:rPr>
          <w:rFonts w:ascii="David" w:hAnsi="David" w:cs="David" w:hint="cs"/>
          <w:sz w:val="24"/>
          <w:szCs w:val="24"/>
          <w:rtl/>
          <w:lang w:bidi="he-IL"/>
        </w:rPr>
        <w:t>יצירות, תוספת 111</w:t>
      </w:r>
      <w:r w:rsidR="00FE0CF5">
        <w:rPr>
          <w:rFonts w:ascii="David" w:hAnsi="David" w:cs="David" w:hint="cs"/>
          <w:sz w:val="24"/>
          <w:szCs w:val="24"/>
          <w:rtl/>
          <w:lang w:bidi="he-IL"/>
        </w:rPr>
        <w:t>"</w:t>
      </w:r>
      <w:r>
        <w:rPr>
          <w:rFonts w:ascii="David" w:hAnsi="David" w:cs="David" w:hint="cs"/>
          <w:sz w:val="24"/>
          <w:szCs w:val="24"/>
          <w:rtl/>
          <w:lang w:bidi="he-IL"/>
        </w:rPr>
        <w:t xml:space="preserve"> ו</w:t>
      </w:r>
      <w:r w:rsidR="00FE0CF5">
        <w:rPr>
          <w:rFonts w:ascii="David" w:hAnsi="David" w:cs="David" w:hint="cs"/>
          <w:sz w:val="24"/>
          <w:szCs w:val="24"/>
          <w:rtl/>
          <w:lang w:bidi="he-IL"/>
        </w:rPr>
        <w:t>"</w:t>
      </w:r>
      <w:r>
        <w:rPr>
          <w:rFonts w:ascii="David" w:hAnsi="David" w:cs="David" w:hint="cs"/>
          <w:sz w:val="24"/>
          <w:szCs w:val="24"/>
          <w:rtl/>
          <w:lang w:bidi="he-IL"/>
        </w:rPr>
        <w:t>הסמינר התאולוגי היהודי 2460</w:t>
      </w:r>
      <w:r w:rsidR="00FE0CF5">
        <w:rPr>
          <w:rFonts w:ascii="David" w:hAnsi="David" w:cs="David" w:hint="cs"/>
          <w:sz w:val="24"/>
          <w:szCs w:val="24"/>
          <w:rtl/>
          <w:lang w:bidi="he-IL"/>
        </w:rPr>
        <w:t>"</w:t>
      </w:r>
      <w:r>
        <w:rPr>
          <w:rFonts w:ascii="David" w:hAnsi="David" w:cs="David" w:hint="cs"/>
          <w:sz w:val="24"/>
          <w:szCs w:val="24"/>
          <w:rtl/>
          <w:lang w:bidi="he-IL"/>
        </w:rPr>
        <w:t xml:space="preserve"> במילות הפתיחה והסיום בולט לעין.</w:t>
      </w:r>
    </w:p>
    <w:p w14:paraId="74248E6C" w14:textId="32215F54" w:rsidR="0025797E" w:rsidRDefault="0025797E" w:rsidP="0025797E">
      <w:pPr>
        <w:bidi/>
        <w:spacing w:line="360" w:lineRule="auto"/>
        <w:rPr>
          <w:rFonts w:ascii="David" w:hAnsi="David" w:cs="David"/>
          <w:sz w:val="24"/>
          <w:szCs w:val="24"/>
          <w:rtl/>
          <w:lang w:bidi="he-IL"/>
        </w:rPr>
      </w:pPr>
      <w:r w:rsidRPr="00B54718">
        <w:rPr>
          <w:rFonts w:ascii="David" w:hAnsi="David" w:cs="David" w:hint="cs"/>
          <w:b/>
          <w:bCs/>
          <w:sz w:val="24"/>
          <w:szCs w:val="24"/>
          <w:rtl/>
          <w:lang w:bidi="he-IL"/>
        </w:rPr>
        <w:t>12. כ"י ירושלים, הספרייה הלאומית היהודית וספריית האוניברסיטה (</w:t>
      </w:r>
      <w:r w:rsidRPr="00B54718">
        <w:rPr>
          <w:rFonts w:ascii="David" w:hAnsi="David" w:cs="David"/>
          <w:b/>
          <w:bCs/>
          <w:sz w:val="24"/>
          <w:szCs w:val="24"/>
          <w:lang w:bidi="he-IL"/>
        </w:rPr>
        <w:t>JNUL</w:t>
      </w:r>
      <w:r w:rsidRPr="00B54718">
        <w:rPr>
          <w:rFonts w:ascii="David" w:hAnsi="David" w:cs="David" w:hint="cs"/>
          <w:b/>
          <w:bCs/>
          <w:sz w:val="24"/>
          <w:szCs w:val="24"/>
          <w:rtl/>
          <w:lang w:bidi="he-IL"/>
        </w:rPr>
        <w:t>),</w:t>
      </w:r>
      <w:r w:rsidR="00B54718">
        <w:rPr>
          <w:rFonts w:ascii="David" w:hAnsi="David" w:cs="David" w:hint="cs"/>
          <w:b/>
          <w:bCs/>
          <w:sz w:val="24"/>
          <w:szCs w:val="24"/>
          <w:rtl/>
          <w:lang w:bidi="he-IL"/>
        </w:rPr>
        <w:t xml:space="preserve"> </w:t>
      </w:r>
      <w:r w:rsidR="00B54718">
        <w:rPr>
          <w:rFonts w:ascii="David" w:hAnsi="David" w:cs="David"/>
          <w:b/>
          <w:bCs/>
          <w:sz w:val="24"/>
          <w:szCs w:val="24"/>
          <w:rtl/>
          <w:lang w:bidi="he-IL"/>
        </w:rPr>
        <w:t>°</w:t>
      </w:r>
      <w:r w:rsidRPr="00B54718">
        <w:rPr>
          <w:rFonts w:ascii="David" w:hAnsi="David" w:cs="David" w:hint="cs"/>
          <w:b/>
          <w:bCs/>
          <w:sz w:val="24"/>
          <w:szCs w:val="24"/>
          <w:rtl/>
          <w:lang w:bidi="he-IL"/>
        </w:rPr>
        <w:t>1989 8</w:t>
      </w:r>
      <w:r>
        <w:rPr>
          <w:rFonts w:ascii="David" w:hAnsi="David" w:cs="David" w:hint="cs"/>
          <w:sz w:val="24"/>
          <w:szCs w:val="24"/>
          <w:rtl/>
          <w:lang w:bidi="he-IL"/>
        </w:rPr>
        <w:t xml:space="preserve">, לפי </w:t>
      </w:r>
      <w:proofErr w:type="spellStart"/>
      <w:r>
        <w:rPr>
          <w:rFonts w:ascii="David" w:hAnsi="David" w:cs="David" w:hint="cs"/>
          <w:sz w:val="24"/>
          <w:szCs w:val="24"/>
          <w:rtl/>
          <w:lang w:bidi="he-IL"/>
        </w:rPr>
        <w:t>המתכי"ע</w:t>
      </w:r>
      <w:proofErr w:type="spellEnd"/>
      <w:r>
        <w:rPr>
          <w:rFonts w:ascii="David" w:hAnsi="David" w:cs="David" w:hint="cs"/>
          <w:sz w:val="24"/>
          <w:szCs w:val="24"/>
          <w:rtl/>
          <w:lang w:bidi="he-IL"/>
        </w:rPr>
        <w:t xml:space="preserve"> המאה ה-16, פונטים איטלקיים, דפים </w:t>
      </w:r>
      <w:r>
        <w:rPr>
          <w:rFonts w:ascii="David" w:hAnsi="David" w:cs="David"/>
          <w:sz w:val="24"/>
          <w:szCs w:val="24"/>
          <w:lang w:bidi="he-IL"/>
        </w:rPr>
        <w:t>1a-10a</w:t>
      </w:r>
      <w:r>
        <w:rPr>
          <w:rFonts w:ascii="David" w:hAnsi="David" w:cs="David" w:hint="cs"/>
          <w:sz w:val="24"/>
          <w:szCs w:val="24"/>
          <w:rtl/>
          <w:lang w:bidi="he-IL"/>
        </w:rPr>
        <w:t xml:space="preserve">. </w:t>
      </w:r>
      <w:proofErr w:type="spellStart"/>
      <w:r>
        <w:rPr>
          <w:rFonts w:ascii="David" w:hAnsi="David" w:cs="David" w:hint="cs"/>
          <w:sz w:val="24"/>
          <w:szCs w:val="24"/>
          <w:rtl/>
          <w:lang w:bidi="he-IL"/>
        </w:rPr>
        <w:t>המתכי"ע</w:t>
      </w:r>
      <w:proofErr w:type="spellEnd"/>
      <w:r>
        <w:rPr>
          <w:rFonts w:ascii="David" w:hAnsi="David" w:cs="David" w:hint="cs"/>
          <w:sz w:val="24"/>
          <w:szCs w:val="24"/>
          <w:rtl/>
          <w:lang w:bidi="he-IL"/>
        </w:rPr>
        <w:t xml:space="preserve"> מפנה לקרלו </w:t>
      </w:r>
      <w:proofErr w:type="spellStart"/>
      <w:r>
        <w:rPr>
          <w:rFonts w:ascii="David" w:hAnsi="David" w:cs="David" w:hint="cs"/>
          <w:sz w:val="24"/>
          <w:szCs w:val="24"/>
          <w:rtl/>
          <w:lang w:bidi="he-IL"/>
        </w:rPr>
        <w:t>ברנהיימר</w:t>
      </w:r>
      <w:proofErr w:type="spellEnd"/>
      <w:r>
        <w:rPr>
          <w:rFonts w:ascii="David" w:hAnsi="David" w:cs="David" w:hint="cs"/>
          <w:sz w:val="24"/>
          <w:szCs w:val="24"/>
          <w:rtl/>
          <w:lang w:bidi="he-IL"/>
        </w:rPr>
        <w:t xml:space="preserve"> (</w:t>
      </w:r>
      <w:r>
        <w:rPr>
          <w:rFonts w:ascii="David" w:hAnsi="David" w:cs="David"/>
          <w:sz w:val="24"/>
          <w:szCs w:val="24"/>
          <w:lang w:bidi="he-IL"/>
        </w:rPr>
        <w:t xml:space="preserve">Carlo </w:t>
      </w:r>
      <w:proofErr w:type="spellStart"/>
      <w:r>
        <w:rPr>
          <w:rFonts w:ascii="David" w:hAnsi="David" w:cs="David"/>
          <w:sz w:val="24"/>
          <w:szCs w:val="24"/>
          <w:lang w:bidi="he-IL"/>
        </w:rPr>
        <w:t>Bernheimer</w:t>
      </w:r>
      <w:proofErr w:type="spellEnd"/>
      <w:r>
        <w:rPr>
          <w:rFonts w:ascii="David" w:hAnsi="David" w:cs="David" w:hint="cs"/>
          <w:sz w:val="24"/>
          <w:szCs w:val="24"/>
          <w:rtl/>
          <w:lang w:bidi="he-IL"/>
        </w:rPr>
        <w:t xml:space="preserve">), </w:t>
      </w:r>
      <w:r w:rsidR="00955EF0">
        <w:rPr>
          <w:rFonts w:ascii="David" w:hAnsi="David" w:cs="David" w:hint="cs"/>
          <w:sz w:val="24"/>
          <w:szCs w:val="24"/>
          <w:rtl/>
          <w:lang w:bidi="he-IL"/>
        </w:rPr>
        <w:t>"</w:t>
      </w:r>
      <w:r w:rsidRPr="00955EF0">
        <w:rPr>
          <w:rFonts w:ascii="David" w:hAnsi="David" w:cs="David" w:hint="cs"/>
          <w:sz w:val="24"/>
          <w:szCs w:val="24"/>
          <w:rtl/>
          <w:lang w:bidi="he-IL"/>
        </w:rPr>
        <w:t>קטלוג כתבי היד והספרים הנדירים העבריים של ספריי</w:t>
      </w:r>
      <w:r w:rsidR="00955EF0" w:rsidRPr="00955EF0">
        <w:rPr>
          <w:rFonts w:ascii="David" w:hAnsi="David" w:cs="David" w:hint="cs"/>
          <w:sz w:val="24"/>
          <w:szCs w:val="24"/>
          <w:rtl/>
          <w:lang w:bidi="he-IL"/>
        </w:rPr>
        <w:t>ת תלמוד תורה</w:t>
      </w:r>
      <w:r w:rsidR="00955EF0" w:rsidRPr="00955EF0">
        <w:rPr>
          <w:rFonts w:ascii="David" w:hAnsi="David" w:cs="David" w:hint="cs"/>
          <w:i/>
          <w:iCs/>
          <w:sz w:val="24"/>
          <w:szCs w:val="24"/>
          <w:rtl/>
          <w:lang w:bidi="he-IL"/>
        </w:rPr>
        <w:t xml:space="preserve"> </w:t>
      </w:r>
      <w:r w:rsidR="00955EF0" w:rsidRPr="00955EF0">
        <w:rPr>
          <w:rFonts w:ascii="David" w:hAnsi="David" w:cs="David" w:hint="cs"/>
          <w:sz w:val="24"/>
          <w:szCs w:val="24"/>
          <w:rtl/>
          <w:lang w:bidi="he-IL"/>
        </w:rPr>
        <w:t>של</w:t>
      </w:r>
      <w:r w:rsidR="00955EF0">
        <w:rPr>
          <w:rFonts w:ascii="David" w:hAnsi="David" w:cs="David" w:hint="cs"/>
          <w:sz w:val="24"/>
          <w:szCs w:val="24"/>
          <w:rtl/>
          <w:lang w:bidi="he-IL"/>
        </w:rPr>
        <w:t xml:space="preserve"> </w:t>
      </w:r>
      <w:proofErr w:type="spellStart"/>
      <w:r w:rsidR="00955EF0">
        <w:rPr>
          <w:rFonts w:ascii="David" w:hAnsi="David" w:cs="David" w:hint="cs"/>
          <w:sz w:val="24"/>
          <w:szCs w:val="24"/>
          <w:rtl/>
          <w:lang w:bidi="he-IL"/>
        </w:rPr>
        <w:t>ליבורנו</w:t>
      </w:r>
      <w:proofErr w:type="spellEnd"/>
      <w:r w:rsidR="00955EF0">
        <w:rPr>
          <w:rFonts w:ascii="David" w:hAnsi="David" w:cs="David" w:hint="cs"/>
          <w:sz w:val="24"/>
          <w:szCs w:val="24"/>
          <w:rtl/>
          <w:lang w:bidi="he-IL"/>
        </w:rPr>
        <w:t xml:space="preserve">", </w:t>
      </w:r>
      <w:proofErr w:type="spellStart"/>
      <w:r w:rsidR="00955EF0">
        <w:rPr>
          <w:rFonts w:ascii="David" w:hAnsi="David" w:cs="David" w:hint="cs"/>
          <w:sz w:val="24"/>
          <w:szCs w:val="24"/>
          <w:rtl/>
          <w:lang w:bidi="he-IL"/>
        </w:rPr>
        <w:t>ליבורנו</w:t>
      </w:r>
      <w:proofErr w:type="spellEnd"/>
      <w:r w:rsidR="00955EF0">
        <w:rPr>
          <w:rFonts w:ascii="David" w:hAnsi="David" w:cs="David" w:hint="cs"/>
          <w:sz w:val="24"/>
          <w:szCs w:val="24"/>
          <w:rtl/>
          <w:lang w:bidi="he-IL"/>
        </w:rPr>
        <w:t xml:space="preserve"> 1915, מספר 50. לא הייתה לי גישה לקטלוג זה. כותרת החיבור היא:</w:t>
      </w:r>
    </w:p>
    <w:p w14:paraId="76E91B05" w14:textId="39935E55" w:rsidR="00955EF0" w:rsidRDefault="00955EF0" w:rsidP="00955EF0">
      <w:pPr>
        <w:bidi/>
        <w:spacing w:line="360" w:lineRule="auto"/>
        <w:rPr>
          <w:rFonts w:ascii="David" w:hAnsi="David" w:cs="David"/>
          <w:sz w:val="24"/>
          <w:szCs w:val="24"/>
          <w:rtl/>
          <w:lang w:bidi="he-IL"/>
        </w:rPr>
      </w:pPr>
      <w:r>
        <w:rPr>
          <w:rFonts w:ascii="David" w:hAnsi="David" w:cs="David" w:hint="cs"/>
          <w:sz w:val="24"/>
          <w:szCs w:val="24"/>
          <w:rtl/>
          <w:lang w:bidi="he-IL"/>
        </w:rPr>
        <w:t>"אלו הם הטענות שהיו בן הרב ר' משה בר נחמני ובין אח פולו בפני המלך"</w:t>
      </w:r>
    </w:p>
    <w:p w14:paraId="6596BE70" w14:textId="74940FF7" w:rsidR="00955EF0" w:rsidRDefault="00955EF0" w:rsidP="00955EF0">
      <w:pPr>
        <w:bidi/>
        <w:spacing w:line="360" w:lineRule="auto"/>
        <w:rPr>
          <w:rFonts w:ascii="David" w:hAnsi="David" w:cs="David"/>
          <w:sz w:val="24"/>
          <w:szCs w:val="24"/>
          <w:rtl/>
          <w:lang w:bidi="he-IL"/>
        </w:rPr>
      </w:pPr>
      <w:r>
        <w:rPr>
          <w:rFonts w:ascii="David" w:hAnsi="David" w:cs="David" w:hint="cs"/>
          <w:sz w:val="24"/>
          <w:szCs w:val="24"/>
          <w:rtl/>
          <w:lang w:bidi="he-IL"/>
        </w:rPr>
        <w:t xml:space="preserve">הצד השני בוויכוח מכונה אח פולו. החיבור מתחיל בטקסט של סנהדרין. תיקנו את החיבור כולו בכמה מקומות, כנראה ביד אחרת, </w:t>
      </w:r>
      <w:r w:rsidR="00FE0CF5">
        <w:rPr>
          <w:rFonts w:ascii="David" w:hAnsi="David" w:cs="David" w:hint="cs"/>
          <w:sz w:val="24"/>
          <w:szCs w:val="24"/>
          <w:rtl/>
          <w:lang w:bidi="he-IL"/>
        </w:rPr>
        <w:t>מעל השורות</w:t>
      </w:r>
      <w:r>
        <w:rPr>
          <w:rFonts w:ascii="David" w:hAnsi="David" w:cs="David" w:hint="cs"/>
          <w:sz w:val="24"/>
          <w:szCs w:val="24"/>
          <w:rtl/>
          <w:lang w:bidi="he-IL"/>
        </w:rPr>
        <w:t>. מילות הסיום הן:</w:t>
      </w:r>
    </w:p>
    <w:p w14:paraId="5622B84C" w14:textId="351F7DD1" w:rsidR="0025797E" w:rsidRDefault="00955EF0" w:rsidP="00955EF0">
      <w:pPr>
        <w:bidi/>
        <w:spacing w:line="360" w:lineRule="auto"/>
        <w:rPr>
          <w:rFonts w:ascii="David" w:hAnsi="David" w:cs="David"/>
          <w:sz w:val="24"/>
          <w:szCs w:val="24"/>
          <w:rtl/>
          <w:lang w:bidi="he-IL"/>
        </w:rPr>
      </w:pPr>
      <w:r>
        <w:rPr>
          <w:rFonts w:ascii="David" w:hAnsi="David" w:cs="David" w:hint="cs"/>
          <w:sz w:val="24"/>
          <w:szCs w:val="24"/>
          <w:rtl/>
          <w:lang w:bidi="he-IL"/>
        </w:rPr>
        <w:t xml:space="preserve">"[...] ונפטרתי ממנו באהבה רבה וה' הגדול יזכנו לחיי העולם הבא אמן ואמן סלה ועד תם </w:t>
      </w:r>
      <w:proofErr w:type="spellStart"/>
      <w:r>
        <w:rPr>
          <w:rFonts w:ascii="David" w:hAnsi="David" w:cs="David" w:hint="cs"/>
          <w:sz w:val="24"/>
          <w:szCs w:val="24"/>
          <w:rtl/>
          <w:lang w:bidi="he-IL"/>
        </w:rPr>
        <w:t>הויכוח</w:t>
      </w:r>
      <w:proofErr w:type="spellEnd"/>
      <w:r>
        <w:rPr>
          <w:rFonts w:ascii="David" w:hAnsi="David" w:cs="David" w:hint="cs"/>
          <w:sz w:val="24"/>
          <w:szCs w:val="24"/>
          <w:rtl/>
          <w:lang w:bidi="he-IL"/>
        </w:rPr>
        <w:t>."</w:t>
      </w:r>
    </w:p>
    <w:p w14:paraId="1187207B" w14:textId="77777777" w:rsidR="00B54718" w:rsidRDefault="00955EF0" w:rsidP="00955EF0">
      <w:pPr>
        <w:bidi/>
        <w:spacing w:line="360" w:lineRule="auto"/>
        <w:rPr>
          <w:rFonts w:ascii="David" w:hAnsi="David" w:cs="David"/>
          <w:sz w:val="24"/>
          <w:szCs w:val="24"/>
          <w:rtl/>
          <w:lang w:bidi="he-IL"/>
        </w:rPr>
      </w:pPr>
      <w:r>
        <w:rPr>
          <w:rFonts w:ascii="David" w:hAnsi="David" w:cs="David" w:hint="cs"/>
          <w:sz w:val="24"/>
          <w:szCs w:val="24"/>
          <w:rtl/>
          <w:lang w:bidi="he-IL"/>
        </w:rPr>
        <w:t xml:space="preserve">מילות הסיום זהות לאלה של כ"י פירנצה הספרייה הלאומית המרכזית </w:t>
      </w:r>
      <w:proofErr w:type="spellStart"/>
      <w:r>
        <w:rPr>
          <w:rFonts w:ascii="David" w:hAnsi="David" w:cs="David" w:hint="cs"/>
          <w:sz w:val="24"/>
          <w:szCs w:val="24"/>
          <w:rtl/>
          <w:lang w:bidi="he-IL"/>
        </w:rPr>
        <w:t>מלייביקיאנה</w:t>
      </w:r>
      <w:proofErr w:type="spellEnd"/>
      <w:r>
        <w:rPr>
          <w:rFonts w:ascii="David" w:hAnsi="David" w:cs="David" w:hint="cs"/>
          <w:sz w:val="24"/>
          <w:szCs w:val="24"/>
          <w:rtl/>
          <w:lang w:bidi="he-IL"/>
        </w:rPr>
        <w:t xml:space="preserve"> (אוסף </w:t>
      </w:r>
      <w:proofErr w:type="spellStart"/>
      <w:r>
        <w:rPr>
          <w:rFonts w:ascii="David" w:hAnsi="David" w:cs="David" w:hint="cs"/>
          <w:sz w:val="24"/>
          <w:szCs w:val="24"/>
          <w:rtl/>
          <w:lang w:bidi="he-IL"/>
        </w:rPr>
        <w:t>מלייביקיאני</w:t>
      </w:r>
      <w:proofErr w:type="spellEnd"/>
      <w:r>
        <w:rPr>
          <w:rFonts w:ascii="David" w:hAnsi="David" w:cs="David" w:hint="cs"/>
          <w:sz w:val="24"/>
          <w:szCs w:val="24"/>
          <w:rtl/>
          <w:lang w:bidi="he-IL"/>
        </w:rPr>
        <w:t xml:space="preserve">) </w:t>
      </w:r>
      <w:r w:rsidR="00984367">
        <w:rPr>
          <w:rFonts w:ascii="David" w:hAnsi="David" w:cs="David"/>
          <w:sz w:val="24"/>
          <w:szCs w:val="24"/>
          <w:lang w:bidi="he-IL"/>
        </w:rPr>
        <w:t>III 136/1</w:t>
      </w:r>
      <w:r w:rsidR="00984367">
        <w:rPr>
          <w:rFonts w:ascii="David" w:hAnsi="David" w:cs="David" w:hint="cs"/>
          <w:sz w:val="24"/>
          <w:szCs w:val="24"/>
          <w:rtl/>
          <w:lang w:bidi="he-IL"/>
        </w:rPr>
        <w:t>.</w:t>
      </w:r>
    </w:p>
    <w:p w14:paraId="142A8016" w14:textId="7AC004BD" w:rsidR="00955EF0" w:rsidRDefault="00B54718" w:rsidP="000F2E03">
      <w:pPr>
        <w:bidi/>
        <w:spacing w:line="360" w:lineRule="auto"/>
        <w:rPr>
          <w:rFonts w:ascii="David" w:hAnsi="David" w:cs="David"/>
          <w:sz w:val="24"/>
          <w:szCs w:val="24"/>
          <w:rtl/>
          <w:lang w:bidi="he-IL"/>
        </w:rPr>
      </w:pPr>
      <w:r>
        <w:rPr>
          <w:rFonts w:ascii="David" w:hAnsi="David" w:cs="David" w:hint="cs"/>
          <w:sz w:val="24"/>
          <w:szCs w:val="24"/>
          <w:rtl/>
          <w:lang w:bidi="he-IL"/>
        </w:rPr>
        <w:t>13</w:t>
      </w:r>
      <w:r w:rsidRPr="000F2E03">
        <w:rPr>
          <w:rFonts w:ascii="David" w:hAnsi="David" w:cs="David" w:hint="cs"/>
          <w:b/>
          <w:bCs/>
          <w:sz w:val="24"/>
          <w:szCs w:val="24"/>
          <w:rtl/>
          <w:lang w:bidi="he-IL"/>
        </w:rPr>
        <w:t xml:space="preserve">. כ"י פירנצה, הספרייה הלאומית המרכזית, </w:t>
      </w:r>
      <w:proofErr w:type="spellStart"/>
      <w:r w:rsidR="000F2E03" w:rsidRPr="000F2E03">
        <w:rPr>
          <w:rFonts w:ascii="David" w:hAnsi="David" w:cs="David" w:hint="cs"/>
          <w:b/>
          <w:bCs/>
          <w:sz w:val="24"/>
          <w:szCs w:val="24"/>
          <w:rtl/>
          <w:lang w:bidi="he-IL"/>
        </w:rPr>
        <w:t>מליי</w:t>
      </w:r>
      <w:proofErr w:type="spellEnd"/>
      <w:r w:rsidR="003337D4">
        <w:rPr>
          <w:rFonts w:ascii="David" w:hAnsi="David" w:cs="David" w:hint="cs"/>
          <w:b/>
          <w:bCs/>
          <w:sz w:val="24"/>
          <w:szCs w:val="24"/>
          <w:rtl/>
          <w:lang w:bidi="he-IL"/>
        </w:rPr>
        <w:t>'</w:t>
      </w:r>
      <w:r w:rsidR="000F2E03" w:rsidRPr="000F2E03">
        <w:rPr>
          <w:rFonts w:ascii="David" w:hAnsi="David" w:cs="David" w:hint="cs"/>
          <w:b/>
          <w:bCs/>
          <w:sz w:val="24"/>
          <w:szCs w:val="24"/>
          <w:rtl/>
          <w:lang w:bidi="he-IL"/>
        </w:rPr>
        <w:t xml:space="preserve"> (אוסף </w:t>
      </w:r>
      <w:proofErr w:type="spellStart"/>
      <w:r w:rsidR="000F2E03" w:rsidRPr="000F2E03">
        <w:rPr>
          <w:rFonts w:ascii="David" w:hAnsi="David" w:cs="David" w:hint="cs"/>
          <w:b/>
          <w:bCs/>
          <w:sz w:val="24"/>
          <w:szCs w:val="24"/>
          <w:rtl/>
          <w:lang w:bidi="he-IL"/>
        </w:rPr>
        <w:t>מלייביקיאני</w:t>
      </w:r>
      <w:proofErr w:type="spellEnd"/>
      <w:r w:rsidR="000F2E03" w:rsidRPr="000F2E03">
        <w:rPr>
          <w:rFonts w:ascii="David" w:hAnsi="David" w:cs="David" w:hint="cs"/>
          <w:b/>
          <w:bCs/>
          <w:sz w:val="24"/>
          <w:szCs w:val="24"/>
          <w:rtl/>
          <w:lang w:bidi="he-IL"/>
        </w:rPr>
        <w:t xml:space="preserve">) </w:t>
      </w:r>
      <w:r w:rsidR="000F2E03" w:rsidRPr="000F2E03">
        <w:rPr>
          <w:rFonts w:ascii="David" w:hAnsi="David" w:cs="David"/>
          <w:b/>
          <w:bCs/>
          <w:sz w:val="24"/>
          <w:szCs w:val="24"/>
          <w:lang w:bidi="he-IL"/>
        </w:rPr>
        <w:t>III 136/1</w:t>
      </w:r>
      <w:r w:rsidR="000F2E03">
        <w:rPr>
          <w:rFonts w:ascii="David" w:hAnsi="David" w:cs="David" w:hint="cs"/>
          <w:sz w:val="24"/>
          <w:szCs w:val="24"/>
          <w:rtl/>
          <w:lang w:bidi="he-IL"/>
        </w:rPr>
        <w:t xml:space="preserve">. </w:t>
      </w:r>
      <w:r w:rsidR="00984367">
        <w:rPr>
          <w:rFonts w:ascii="David" w:hAnsi="David" w:cs="David" w:hint="cs"/>
          <w:sz w:val="24"/>
          <w:szCs w:val="24"/>
          <w:rtl/>
          <w:lang w:bidi="he-IL"/>
        </w:rPr>
        <w:t xml:space="preserve">לפי התיאור של </w:t>
      </w:r>
      <w:proofErr w:type="spellStart"/>
      <w:r w:rsidR="00984367">
        <w:rPr>
          <w:rFonts w:ascii="David" w:hAnsi="David" w:cs="David" w:hint="cs"/>
          <w:sz w:val="24"/>
          <w:szCs w:val="24"/>
          <w:rtl/>
          <w:lang w:bidi="he-IL"/>
        </w:rPr>
        <w:t>המתכי"ע</w:t>
      </w:r>
      <w:proofErr w:type="spellEnd"/>
      <w:r w:rsidR="00984367">
        <w:rPr>
          <w:rFonts w:ascii="David" w:hAnsi="David" w:cs="David" w:hint="cs"/>
          <w:sz w:val="24"/>
          <w:szCs w:val="24"/>
          <w:rtl/>
          <w:lang w:bidi="he-IL"/>
        </w:rPr>
        <w:t xml:space="preserve"> ספרדי</w:t>
      </w:r>
      <w:r>
        <w:rPr>
          <w:rFonts w:ascii="David" w:hAnsi="David" w:cs="David" w:hint="cs"/>
          <w:sz w:val="24"/>
          <w:szCs w:val="24"/>
          <w:rtl/>
          <w:lang w:bidi="he-IL"/>
        </w:rPr>
        <w:t xml:space="preserve">, המאה ה-16/17, דפים </w:t>
      </w:r>
      <w:r>
        <w:rPr>
          <w:rFonts w:ascii="David" w:hAnsi="David" w:cs="David"/>
          <w:sz w:val="24"/>
          <w:szCs w:val="24"/>
          <w:lang w:bidi="he-IL"/>
        </w:rPr>
        <w:t>1a-6a</w:t>
      </w:r>
      <w:r>
        <w:rPr>
          <w:rFonts w:ascii="David" w:hAnsi="David" w:cs="David" w:hint="cs"/>
          <w:sz w:val="24"/>
          <w:szCs w:val="24"/>
          <w:rtl/>
          <w:lang w:bidi="he-IL"/>
        </w:rPr>
        <w:t xml:space="preserve">. </w:t>
      </w:r>
      <w:proofErr w:type="spellStart"/>
      <w:r>
        <w:rPr>
          <w:rFonts w:ascii="David" w:hAnsi="David" w:cs="David" w:hint="cs"/>
          <w:sz w:val="24"/>
          <w:szCs w:val="24"/>
          <w:rtl/>
          <w:lang w:bidi="he-IL"/>
        </w:rPr>
        <w:t>המתכי"ע</w:t>
      </w:r>
      <w:proofErr w:type="spellEnd"/>
      <w:r>
        <w:rPr>
          <w:rFonts w:ascii="David" w:hAnsi="David" w:cs="David" w:hint="cs"/>
          <w:sz w:val="24"/>
          <w:szCs w:val="24"/>
          <w:rtl/>
          <w:lang w:bidi="he-IL"/>
        </w:rPr>
        <w:t xml:space="preserve"> מפנה </w:t>
      </w:r>
      <w:proofErr w:type="spellStart"/>
      <w:r>
        <w:rPr>
          <w:rFonts w:ascii="David" w:hAnsi="David" w:cs="David" w:hint="cs"/>
          <w:sz w:val="24"/>
          <w:szCs w:val="24"/>
          <w:rtl/>
          <w:lang w:bidi="he-IL"/>
        </w:rPr>
        <w:t>לאומברטו</w:t>
      </w:r>
      <w:proofErr w:type="spellEnd"/>
      <w:r>
        <w:rPr>
          <w:rFonts w:ascii="David" w:hAnsi="David" w:cs="David" w:hint="cs"/>
          <w:sz w:val="24"/>
          <w:szCs w:val="24"/>
          <w:rtl/>
          <w:lang w:bidi="he-IL"/>
        </w:rPr>
        <w:t xml:space="preserve"> קאסוטו, "כתבי יד עבריים חדשים של הספרייה הלאומית של פירנצה", בתוך:</w:t>
      </w:r>
      <w:r>
        <w:rPr>
          <w:rFonts w:ascii="David" w:hAnsi="David" w:cs="David" w:hint="cs"/>
          <w:sz w:val="24"/>
          <w:szCs w:val="24"/>
          <w:lang w:bidi="he-IL"/>
        </w:rPr>
        <w:t xml:space="preserve"> </w:t>
      </w:r>
      <w:r>
        <w:rPr>
          <w:rFonts w:ascii="David" w:hAnsi="David" w:cs="David" w:hint="cs"/>
          <w:sz w:val="24"/>
          <w:szCs w:val="24"/>
          <w:rtl/>
          <w:lang w:bidi="he-IL"/>
        </w:rPr>
        <w:t xml:space="preserve"> </w:t>
      </w:r>
      <w:r>
        <w:rPr>
          <w:rFonts w:ascii="David" w:hAnsi="David" w:cs="David"/>
          <w:sz w:val="24"/>
          <w:szCs w:val="24"/>
          <w:lang w:bidi="he-IL"/>
        </w:rPr>
        <w:t xml:space="preserve">Giornale della </w:t>
      </w:r>
      <w:proofErr w:type="spellStart"/>
      <w:r>
        <w:rPr>
          <w:rFonts w:ascii="David" w:hAnsi="David" w:cs="David"/>
          <w:sz w:val="24"/>
          <w:szCs w:val="24"/>
          <w:lang w:bidi="he-IL"/>
        </w:rPr>
        <w:t>Società</w:t>
      </w:r>
      <w:proofErr w:type="spellEnd"/>
      <w:r>
        <w:rPr>
          <w:rFonts w:ascii="David" w:hAnsi="David" w:cs="David"/>
          <w:sz w:val="24"/>
          <w:szCs w:val="24"/>
          <w:lang w:bidi="he-IL"/>
        </w:rPr>
        <w:t xml:space="preserve"> </w:t>
      </w:r>
      <w:proofErr w:type="spellStart"/>
      <w:r>
        <w:rPr>
          <w:rFonts w:ascii="David" w:hAnsi="David" w:cs="David"/>
          <w:sz w:val="24"/>
          <w:szCs w:val="24"/>
          <w:lang w:bidi="he-IL"/>
        </w:rPr>
        <w:t>Asiatica</w:t>
      </w:r>
      <w:proofErr w:type="spellEnd"/>
      <w:r>
        <w:rPr>
          <w:rFonts w:ascii="David" w:hAnsi="David" w:cs="David"/>
          <w:sz w:val="24"/>
          <w:szCs w:val="24"/>
          <w:lang w:bidi="he-IL"/>
        </w:rPr>
        <w:t xml:space="preserve"> Italiana 21 (1908)</w:t>
      </w:r>
      <w:r>
        <w:rPr>
          <w:rFonts w:ascii="David" w:hAnsi="David" w:cs="David" w:hint="cs"/>
          <w:sz w:val="24"/>
          <w:szCs w:val="24"/>
          <w:rtl/>
          <w:lang w:bidi="he-IL"/>
        </w:rPr>
        <w:t xml:space="preserve">, עמודים 274-275, מספר 24, אולם הערך המבוקש נמצא תחת כתבה של אותו המחבר ותחת אותה הכותרת עם כותרת המשנה "כתבה שנייה" בעמודים המוזכרים ותחת המספר 24/1 בתוך: </w:t>
      </w:r>
      <w:r>
        <w:rPr>
          <w:rFonts w:ascii="David" w:hAnsi="David" w:cs="David"/>
          <w:sz w:val="24"/>
          <w:szCs w:val="24"/>
          <w:lang w:bidi="he-IL"/>
        </w:rPr>
        <w:t xml:space="preserve">Giornale della </w:t>
      </w:r>
      <w:proofErr w:type="spellStart"/>
      <w:r>
        <w:rPr>
          <w:rFonts w:ascii="David" w:hAnsi="David" w:cs="David"/>
          <w:sz w:val="24"/>
          <w:szCs w:val="24"/>
          <w:lang w:bidi="he-IL"/>
        </w:rPr>
        <w:t>Società</w:t>
      </w:r>
      <w:proofErr w:type="spellEnd"/>
      <w:r>
        <w:rPr>
          <w:rFonts w:ascii="David" w:hAnsi="David" w:cs="David"/>
          <w:sz w:val="24"/>
          <w:szCs w:val="24"/>
          <w:lang w:bidi="he-IL"/>
        </w:rPr>
        <w:t xml:space="preserve"> </w:t>
      </w:r>
      <w:proofErr w:type="spellStart"/>
      <w:r>
        <w:rPr>
          <w:rFonts w:ascii="David" w:hAnsi="David" w:cs="David"/>
          <w:sz w:val="24"/>
          <w:szCs w:val="24"/>
          <w:lang w:bidi="he-IL"/>
        </w:rPr>
        <w:t>Asiatica</w:t>
      </w:r>
      <w:proofErr w:type="spellEnd"/>
      <w:r>
        <w:rPr>
          <w:rFonts w:ascii="David" w:hAnsi="David" w:cs="David"/>
          <w:sz w:val="24"/>
          <w:szCs w:val="24"/>
          <w:lang w:bidi="he-IL"/>
        </w:rPr>
        <w:t xml:space="preserve"> Italiana 22 (1909)</w:t>
      </w:r>
      <w:r>
        <w:rPr>
          <w:rFonts w:ascii="David" w:hAnsi="David" w:cs="David" w:hint="cs"/>
          <w:sz w:val="24"/>
          <w:szCs w:val="24"/>
          <w:rtl/>
          <w:lang w:bidi="he-IL"/>
        </w:rPr>
        <w:t>. לפי ערך זה כתב היד נוצר במאה ה-15 והותקן בכתב יד אוריינטלי. מילות הכותרת של החיבור הן:</w:t>
      </w:r>
    </w:p>
    <w:p w14:paraId="1A2C3AFF" w14:textId="2D893D85" w:rsidR="00B54718" w:rsidRDefault="00B54718" w:rsidP="00B54718">
      <w:pPr>
        <w:bidi/>
        <w:spacing w:line="360" w:lineRule="auto"/>
        <w:rPr>
          <w:rFonts w:ascii="David" w:hAnsi="David" w:cs="David"/>
          <w:sz w:val="24"/>
          <w:szCs w:val="24"/>
          <w:rtl/>
          <w:lang w:bidi="he-IL"/>
        </w:rPr>
      </w:pPr>
      <w:r>
        <w:rPr>
          <w:rFonts w:ascii="David" w:hAnsi="David" w:cs="David" w:hint="cs"/>
          <w:sz w:val="24"/>
          <w:szCs w:val="24"/>
          <w:rtl/>
          <w:lang w:bidi="he-IL"/>
        </w:rPr>
        <w:t>"אלו הם הטענות שהיו בין הרב הגדול הר' משה בר נחמני זכר צדיק לברכה ובין אח פולו בפני המלך.</w:t>
      </w:r>
    </w:p>
    <w:p w14:paraId="0509E086" w14:textId="1152AFBB" w:rsidR="00B54718" w:rsidRDefault="00B54718" w:rsidP="00B54718">
      <w:pPr>
        <w:bidi/>
        <w:spacing w:line="360" w:lineRule="auto"/>
        <w:rPr>
          <w:rFonts w:ascii="David" w:hAnsi="David" w:cs="David"/>
          <w:sz w:val="24"/>
          <w:szCs w:val="24"/>
          <w:rtl/>
          <w:lang w:bidi="he-IL"/>
        </w:rPr>
      </w:pPr>
      <w:r>
        <w:rPr>
          <w:rFonts w:ascii="David" w:hAnsi="David" w:cs="David" w:hint="cs"/>
          <w:sz w:val="24"/>
          <w:szCs w:val="24"/>
          <w:rtl/>
          <w:lang w:bidi="he-IL"/>
        </w:rPr>
        <w:t>הפולמוסן מכונה אח פולו. החיבור מתחיל בטקסט של סנהדרין. מילות הסיום הן:</w:t>
      </w:r>
    </w:p>
    <w:p w14:paraId="183A5B25" w14:textId="65391DA4" w:rsidR="00B54718" w:rsidRDefault="00B54718" w:rsidP="00B54718">
      <w:pPr>
        <w:bidi/>
        <w:spacing w:line="360" w:lineRule="auto"/>
        <w:rPr>
          <w:rFonts w:ascii="David" w:hAnsi="David" w:cs="David"/>
          <w:sz w:val="24"/>
          <w:szCs w:val="24"/>
          <w:rtl/>
          <w:lang w:bidi="he-IL"/>
        </w:rPr>
      </w:pPr>
      <w:r>
        <w:rPr>
          <w:rFonts w:ascii="David" w:hAnsi="David" w:cs="David" w:hint="cs"/>
          <w:sz w:val="24"/>
          <w:szCs w:val="24"/>
          <w:rtl/>
          <w:lang w:bidi="he-IL"/>
        </w:rPr>
        <w:t xml:space="preserve">"[...] ונפטרתי ממנו באהבה רבה והשם הגדול יזכנו לחיי העולם הבא אמן </w:t>
      </w:r>
      <w:proofErr w:type="spellStart"/>
      <w:r>
        <w:rPr>
          <w:rFonts w:ascii="David" w:hAnsi="David" w:cs="David" w:hint="cs"/>
          <w:sz w:val="24"/>
          <w:szCs w:val="24"/>
          <w:rtl/>
          <w:lang w:bidi="he-IL"/>
        </w:rPr>
        <w:t>אמן</w:t>
      </w:r>
      <w:proofErr w:type="spellEnd"/>
      <w:r>
        <w:rPr>
          <w:rFonts w:ascii="David" w:hAnsi="David" w:cs="David" w:hint="cs"/>
          <w:sz w:val="24"/>
          <w:szCs w:val="24"/>
          <w:rtl/>
          <w:lang w:bidi="he-IL"/>
        </w:rPr>
        <w:t xml:space="preserve"> סלה ועד תם </w:t>
      </w:r>
      <w:proofErr w:type="spellStart"/>
      <w:r>
        <w:rPr>
          <w:rFonts w:ascii="David" w:hAnsi="David" w:cs="David" w:hint="cs"/>
          <w:sz w:val="24"/>
          <w:szCs w:val="24"/>
          <w:rtl/>
          <w:lang w:bidi="he-IL"/>
        </w:rPr>
        <w:t>הויכוח</w:t>
      </w:r>
      <w:proofErr w:type="spellEnd"/>
      <w:r>
        <w:rPr>
          <w:rFonts w:ascii="David" w:hAnsi="David" w:cs="David" w:hint="cs"/>
          <w:sz w:val="24"/>
          <w:szCs w:val="24"/>
          <w:rtl/>
          <w:lang w:bidi="he-IL"/>
        </w:rPr>
        <w:t>."</w:t>
      </w:r>
    </w:p>
    <w:p w14:paraId="5B33191C" w14:textId="52571CAA" w:rsidR="00B54718" w:rsidRDefault="00B54718" w:rsidP="00B54718">
      <w:pPr>
        <w:bidi/>
        <w:spacing w:line="360" w:lineRule="auto"/>
        <w:rPr>
          <w:rFonts w:ascii="David" w:hAnsi="David" w:cs="David"/>
          <w:sz w:val="24"/>
          <w:szCs w:val="24"/>
          <w:rtl/>
          <w:lang w:bidi="he-IL"/>
        </w:rPr>
      </w:pPr>
    </w:p>
    <w:p w14:paraId="72F38943" w14:textId="7C426EF5" w:rsidR="00B54718" w:rsidRPr="00B54718" w:rsidRDefault="00B54718" w:rsidP="00B54718">
      <w:pPr>
        <w:bidi/>
        <w:spacing w:line="360" w:lineRule="auto"/>
        <w:rPr>
          <w:rFonts w:ascii="David" w:hAnsi="David" w:cs="David"/>
          <w:b/>
          <w:bCs/>
          <w:sz w:val="24"/>
          <w:szCs w:val="24"/>
          <w:rtl/>
          <w:lang w:bidi="he-IL"/>
        </w:rPr>
      </w:pPr>
      <w:r w:rsidRPr="00B54718">
        <w:rPr>
          <w:rFonts w:ascii="David" w:hAnsi="David" w:cs="David" w:hint="cs"/>
          <w:b/>
          <w:bCs/>
          <w:sz w:val="24"/>
          <w:szCs w:val="24"/>
          <w:rtl/>
          <w:lang w:bidi="he-IL"/>
        </w:rPr>
        <w:t>המאה ה-17</w:t>
      </w:r>
    </w:p>
    <w:p w14:paraId="1BA7B65A" w14:textId="43944E2D" w:rsidR="00B54718" w:rsidRDefault="00B54718" w:rsidP="000F2E03">
      <w:pPr>
        <w:bidi/>
        <w:spacing w:line="360" w:lineRule="auto"/>
        <w:rPr>
          <w:rFonts w:ascii="David" w:hAnsi="David" w:cs="David"/>
          <w:sz w:val="24"/>
          <w:szCs w:val="24"/>
          <w:rtl/>
          <w:lang w:bidi="he-IL"/>
        </w:rPr>
      </w:pPr>
      <w:r w:rsidRPr="00A855D5">
        <w:rPr>
          <w:rFonts w:ascii="David" w:hAnsi="David" w:cs="David" w:hint="cs"/>
          <w:b/>
          <w:bCs/>
          <w:sz w:val="24"/>
          <w:szCs w:val="24"/>
          <w:rtl/>
          <w:lang w:bidi="he-IL"/>
        </w:rPr>
        <w:t xml:space="preserve">14. </w:t>
      </w:r>
      <w:r w:rsidR="000F2E03" w:rsidRPr="00297048">
        <w:rPr>
          <w:rFonts w:ascii="David" w:hAnsi="David" w:cs="David"/>
          <w:b/>
          <w:bCs/>
          <w:sz w:val="24"/>
          <w:szCs w:val="24"/>
          <w:rtl/>
          <w:lang w:bidi="he-IL"/>
        </w:rPr>
        <w:t xml:space="preserve">כ"י סנט פטרסבורג, המכון ללימודי מזרחנות של האקדמיה הרוסית למדעים, </w:t>
      </w:r>
      <w:r w:rsidR="000F2E03">
        <w:rPr>
          <w:rFonts w:ascii="David" w:hAnsi="David" w:cs="David" w:hint="cs"/>
          <w:b/>
          <w:bCs/>
          <w:sz w:val="24"/>
          <w:szCs w:val="24"/>
          <w:rtl/>
          <w:lang w:bidi="he-IL"/>
        </w:rPr>
        <w:t>207</w:t>
      </w:r>
      <w:r w:rsidR="000F2E03">
        <w:rPr>
          <w:rFonts w:ascii="David" w:hAnsi="David" w:cs="David" w:hint="cs"/>
          <w:b/>
          <w:bCs/>
          <w:sz w:val="24"/>
          <w:szCs w:val="24"/>
          <w:lang w:bidi="he-IL"/>
        </w:rPr>
        <w:t>A</w:t>
      </w:r>
      <w:r w:rsidR="000F2E03" w:rsidRPr="00297048">
        <w:rPr>
          <w:rFonts w:ascii="David" w:hAnsi="David" w:cs="David"/>
          <w:b/>
          <w:bCs/>
          <w:sz w:val="24"/>
          <w:szCs w:val="24"/>
          <w:rtl/>
          <w:lang w:bidi="he-IL"/>
        </w:rPr>
        <w:t>.</w:t>
      </w:r>
      <w:r w:rsidR="000F2E03" w:rsidRPr="00297048">
        <w:rPr>
          <w:rFonts w:ascii="David" w:hAnsi="David" w:cs="David"/>
          <w:sz w:val="24"/>
          <w:szCs w:val="24"/>
          <w:rtl/>
          <w:lang w:bidi="he-IL"/>
        </w:rPr>
        <w:t xml:space="preserve"> </w:t>
      </w:r>
      <w:r w:rsidR="000F2E03">
        <w:rPr>
          <w:rFonts w:ascii="David" w:hAnsi="David" w:cs="David" w:hint="cs"/>
          <w:sz w:val="24"/>
          <w:szCs w:val="24"/>
          <w:rtl/>
          <w:lang w:bidi="he-IL"/>
        </w:rPr>
        <w:t xml:space="preserve">דפים </w:t>
      </w:r>
      <w:r w:rsidR="000F2E03">
        <w:rPr>
          <w:rFonts w:ascii="David" w:hAnsi="David" w:cs="David"/>
          <w:sz w:val="24"/>
          <w:szCs w:val="24"/>
          <w:lang w:bidi="he-IL"/>
        </w:rPr>
        <w:t>137b-141b</w:t>
      </w:r>
      <w:r w:rsidR="000F2E03">
        <w:rPr>
          <w:rFonts w:ascii="David" w:hAnsi="David" w:cs="David" w:hint="cs"/>
          <w:sz w:val="24"/>
          <w:szCs w:val="24"/>
          <w:rtl/>
          <w:lang w:bidi="he-IL"/>
        </w:rPr>
        <w:t xml:space="preserve">. </w:t>
      </w:r>
      <w:r w:rsidR="000F2E03" w:rsidRPr="00297048">
        <w:rPr>
          <w:rFonts w:ascii="David" w:hAnsi="David" w:cs="David"/>
          <w:sz w:val="24"/>
          <w:szCs w:val="24"/>
          <w:rtl/>
          <w:lang w:bidi="he-IL"/>
        </w:rPr>
        <w:t xml:space="preserve">לפי </w:t>
      </w:r>
      <w:proofErr w:type="spellStart"/>
      <w:r w:rsidR="000F2E03" w:rsidRPr="00297048">
        <w:rPr>
          <w:rFonts w:ascii="David" w:hAnsi="David" w:cs="David"/>
          <w:sz w:val="24"/>
          <w:szCs w:val="24"/>
          <w:rtl/>
          <w:lang w:bidi="he-IL"/>
        </w:rPr>
        <w:t>המכתי"ע</w:t>
      </w:r>
      <w:proofErr w:type="spellEnd"/>
      <w:r w:rsidR="000F2E03" w:rsidRPr="00297048">
        <w:rPr>
          <w:rFonts w:ascii="David" w:hAnsi="David" w:cs="David"/>
          <w:sz w:val="24"/>
          <w:szCs w:val="24"/>
          <w:rtl/>
          <w:lang w:bidi="he-IL"/>
        </w:rPr>
        <w:t xml:space="preserve"> </w:t>
      </w:r>
      <w:r w:rsidR="000F4C59">
        <w:rPr>
          <w:rFonts w:ascii="David" w:hAnsi="David" w:cs="David" w:hint="cs"/>
          <w:sz w:val="24"/>
          <w:szCs w:val="24"/>
          <w:rtl/>
          <w:lang w:bidi="he-IL"/>
        </w:rPr>
        <w:t xml:space="preserve">מצוין </w:t>
      </w:r>
      <w:proofErr w:type="spellStart"/>
      <w:r w:rsidR="000F4C59">
        <w:rPr>
          <w:rFonts w:ascii="David" w:hAnsi="David" w:cs="David" w:hint="cs"/>
          <w:sz w:val="24"/>
          <w:szCs w:val="24"/>
          <w:rtl/>
          <w:lang w:bidi="he-IL"/>
        </w:rPr>
        <w:t>בקולופון</w:t>
      </w:r>
      <w:proofErr w:type="spellEnd"/>
      <w:r w:rsidR="000F4C59">
        <w:rPr>
          <w:rFonts w:ascii="David" w:hAnsi="David" w:cs="David" w:hint="cs"/>
          <w:sz w:val="24"/>
          <w:szCs w:val="24"/>
          <w:rtl/>
          <w:lang w:bidi="he-IL"/>
        </w:rPr>
        <w:t xml:space="preserve"> ש-1689 היא </w:t>
      </w:r>
      <w:r w:rsidR="00496EA1">
        <w:rPr>
          <w:rFonts w:ascii="David" w:hAnsi="David" w:cs="David" w:hint="cs"/>
          <w:sz w:val="24"/>
          <w:szCs w:val="24"/>
          <w:rtl/>
          <w:lang w:bidi="he-IL"/>
        </w:rPr>
        <w:t xml:space="preserve">שנת סיום חיבור כתב היד. המעתיק הוא חיים שלמה </w:t>
      </w:r>
      <w:proofErr w:type="spellStart"/>
      <w:r w:rsidR="00496EA1">
        <w:rPr>
          <w:rFonts w:ascii="David" w:hAnsi="David" w:cs="David" w:hint="cs"/>
          <w:sz w:val="24"/>
          <w:szCs w:val="24"/>
          <w:rtl/>
          <w:lang w:bidi="he-IL"/>
        </w:rPr>
        <w:t>גאגין</w:t>
      </w:r>
      <w:proofErr w:type="spellEnd"/>
      <w:r w:rsidR="00496EA1">
        <w:rPr>
          <w:rFonts w:ascii="David" w:hAnsi="David" w:cs="David" w:hint="cs"/>
          <w:sz w:val="24"/>
          <w:szCs w:val="24"/>
          <w:rtl/>
          <w:lang w:bidi="he-IL"/>
        </w:rPr>
        <w:t xml:space="preserve">, בנו של משה </w:t>
      </w:r>
      <w:proofErr w:type="spellStart"/>
      <w:r w:rsidR="00496EA1">
        <w:rPr>
          <w:rFonts w:ascii="David" w:hAnsi="David" w:cs="David" w:hint="cs"/>
          <w:sz w:val="24"/>
          <w:szCs w:val="24"/>
          <w:rtl/>
          <w:lang w:bidi="he-IL"/>
        </w:rPr>
        <w:t>גאגין</w:t>
      </w:r>
      <w:proofErr w:type="spellEnd"/>
      <w:r w:rsidR="00496EA1">
        <w:rPr>
          <w:rFonts w:ascii="David" w:hAnsi="David" w:cs="David" w:hint="cs"/>
          <w:sz w:val="24"/>
          <w:szCs w:val="24"/>
          <w:rtl/>
          <w:lang w:bidi="he-IL"/>
        </w:rPr>
        <w:t xml:space="preserve">. הכתב הוא ספרדי. הכותרת של </w:t>
      </w:r>
      <w:proofErr w:type="spellStart"/>
      <w:r w:rsidR="00496EA1">
        <w:rPr>
          <w:rFonts w:ascii="David" w:hAnsi="David" w:cs="David" w:hint="cs"/>
          <w:sz w:val="24"/>
          <w:szCs w:val="24"/>
          <w:rtl/>
          <w:lang w:bidi="he-IL"/>
        </w:rPr>
        <w:t>הכ"י</w:t>
      </w:r>
      <w:proofErr w:type="spellEnd"/>
      <w:r w:rsidR="00496EA1">
        <w:rPr>
          <w:rFonts w:ascii="David" w:hAnsi="David" w:cs="David" w:hint="cs"/>
          <w:sz w:val="24"/>
          <w:szCs w:val="24"/>
          <w:rtl/>
          <w:lang w:bidi="he-IL"/>
        </w:rPr>
        <w:t xml:space="preserve"> היא: "ויכוח הרב הגדול </w:t>
      </w:r>
      <w:proofErr w:type="spellStart"/>
      <w:r w:rsidR="00496EA1">
        <w:rPr>
          <w:rFonts w:ascii="David" w:hAnsi="David" w:cs="David" w:hint="cs"/>
          <w:sz w:val="24"/>
          <w:szCs w:val="24"/>
          <w:rtl/>
          <w:lang w:bidi="he-IL"/>
        </w:rPr>
        <w:t>הרמבן</w:t>
      </w:r>
      <w:proofErr w:type="spellEnd"/>
      <w:r w:rsidR="00496EA1">
        <w:rPr>
          <w:rFonts w:ascii="David" w:hAnsi="David" w:cs="David" w:hint="cs"/>
          <w:sz w:val="24"/>
          <w:szCs w:val="24"/>
          <w:rtl/>
          <w:lang w:bidi="he-IL"/>
        </w:rPr>
        <w:t xml:space="preserve"> עם קצת חכמי הנוצרים". שמו של הווכחן הנוצרי הוא פראי פול. הטקסט של הסנהדרין מופיע. אולם נדמה שהטעם להבאתו אינו ברור דיו למעתיק, שכן הוא כולל משפט שהוסף בצורה אנכית מימין לחיבור. </w:t>
      </w:r>
    </w:p>
    <w:p w14:paraId="2B87E3B3" w14:textId="6B25EC87" w:rsidR="00496EA1" w:rsidRDefault="00496EA1" w:rsidP="00496EA1">
      <w:pPr>
        <w:bidi/>
        <w:spacing w:line="360" w:lineRule="auto"/>
        <w:rPr>
          <w:rFonts w:ascii="David" w:hAnsi="David" w:cs="David"/>
          <w:sz w:val="24"/>
          <w:szCs w:val="24"/>
          <w:rtl/>
          <w:lang w:bidi="he-IL"/>
        </w:rPr>
      </w:pPr>
      <w:r>
        <w:rPr>
          <w:rFonts w:ascii="David" w:hAnsi="David" w:cs="David" w:hint="cs"/>
          <w:sz w:val="24"/>
          <w:szCs w:val="24"/>
          <w:rtl/>
          <w:lang w:bidi="he-IL"/>
        </w:rPr>
        <w:t xml:space="preserve">יש סיבות רבות לחשוב שכתב יד זה הוא העתק של כתב היד האבוד </w:t>
      </w:r>
      <w:proofErr w:type="spellStart"/>
      <w:r>
        <w:rPr>
          <w:rFonts w:ascii="David" w:hAnsi="David" w:cs="David" w:hint="cs"/>
          <w:sz w:val="24"/>
          <w:szCs w:val="24"/>
          <w:rtl/>
          <w:lang w:bidi="he-IL"/>
        </w:rPr>
        <w:t>סרוול</w:t>
      </w:r>
      <w:proofErr w:type="spellEnd"/>
      <w:r>
        <w:rPr>
          <w:rFonts w:ascii="David" w:hAnsi="David" w:cs="David" w:hint="cs"/>
          <w:sz w:val="24"/>
          <w:szCs w:val="24"/>
          <w:rtl/>
          <w:lang w:bidi="he-IL"/>
        </w:rPr>
        <w:t xml:space="preserve"> (</w:t>
      </w:r>
      <w:proofErr w:type="spellStart"/>
      <w:r>
        <w:rPr>
          <w:rFonts w:ascii="David" w:hAnsi="David" w:cs="David"/>
          <w:sz w:val="24"/>
          <w:szCs w:val="24"/>
          <w:lang w:bidi="he-IL"/>
        </w:rPr>
        <w:t>Saraval</w:t>
      </w:r>
      <w:proofErr w:type="spellEnd"/>
      <w:r>
        <w:rPr>
          <w:rFonts w:ascii="David" w:hAnsi="David" w:cs="David" w:hint="cs"/>
          <w:sz w:val="24"/>
          <w:szCs w:val="24"/>
          <w:rtl/>
          <w:lang w:bidi="he-IL"/>
        </w:rPr>
        <w:t xml:space="preserve">) 26, אשר </w:t>
      </w:r>
      <w:proofErr w:type="spellStart"/>
      <w:r>
        <w:rPr>
          <w:rFonts w:ascii="David" w:hAnsi="David" w:cs="David" w:hint="cs"/>
          <w:sz w:val="24"/>
          <w:szCs w:val="24"/>
          <w:rtl/>
          <w:lang w:bidi="he-IL"/>
        </w:rPr>
        <w:t>שטיינשניידר</w:t>
      </w:r>
      <w:proofErr w:type="spellEnd"/>
      <w:r>
        <w:rPr>
          <w:rFonts w:ascii="David" w:hAnsi="David" w:cs="David" w:hint="cs"/>
          <w:sz w:val="24"/>
          <w:szCs w:val="24"/>
          <w:rtl/>
          <w:lang w:bidi="he-IL"/>
        </w:rPr>
        <w:t xml:space="preserve"> התייחס אליו בדפוס שלו ביחד עם כ"י </w:t>
      </w:r>
      <w:proofErr w:type="spellStart"/>
      <w:r>
        <w:rPr>
          <w:rFonts w:ascii="David" w:hAnsi="David" w:cs="David" w:hint="cs"/>
          <w:sz w:val="24"/>
          <w:szCs w:val="24"/>
          <w:rtl/>
          <w:lang w:bidi="he-IL"/>
        </w:rPr>
        <w:t>ליידן</w:t>
      </w:r>
      <w:proofErr w:type="spellEnd"/>
      <w:r>
        <w:rPr>
          <w:rFonts w:ascii="David" w:hAnsi="David" w:cs="David" w:hint="cs"/>
          <w:sz w:val="24"/>
          <w:szCs w:val="24"/>
          <w:rtl/>
          <w:lang w:bidi="he-IL"/>
        </w:rPr>
        <w:t xml:space="preserve">. בחיבור עצמו העניין כדלקמן מעיד על כך: </w:t>
      </w:r>
    </w:p>
    <w:p w14:paraId="28EFF1DA" w14:textId="447C0C07" w:rsidR="00496EA1" w:rsidRDefault="00496EA1" w:rsidP="00496EA1">
      <w:pPr>
        <w:bidi/>
        <w:spacing w:line="360" w:lineRule="auto"/>
        <w:rPr>
          <w:rFonts w:ascii="David" w:hAnsi="David" w:cs="David"/>
          <w:sz w:val="24"/>
          <w:szCs w:val="24"/>
          <w:rtl/>
          <w:lang w:bidi="he-IL"/>
        </w:rPr>
      </w:pPr>
      <w:r>
        <w:rPr>
          <w:rFonts w:ascii="David" w:hAnsi="David" w:cs="David" w:hint="cs"/>
          <w:sz w:val="24"/>
          <w:szCs w:val="24"/>
          <w:rtl/>
          <w:lang w:bidi="he-IL"/>
        </w:rPr>
        <w:t xml:space="preserve">1. בעמוד 6 שורה 8 הערת שוליים 7 </w:t>
      </w:r>
      <w:proofErr w:type="spellStart"/>
      <w:r>
        <w:rPr>
          <w:rFonts w:ascii="David" w:hAnsi="David" w:cs="David" w:hint="cs"/>
          <w:sz w:val="24"/>
          <w:szCs w:val="24"/>
          <w:rtl/>
          <w:lang w:bidi="he-IL"/>
        </w:rPr>
        <w:t>שטיינשניידר</w:t>
      </w:r>
      <w:proofErr w:type="spellEnd"/>
      <w:r>
        <w:rPr>
          <w:rFonts w:ascii="David" w:hAnsi="David" w:cs="David" w:hint="cs"/>
          <w:sz w:val="24"/>
          <w:szCs w:val="24"/>
          <w:rtl/>
          <w:lang w:bidi="he-IL"/>
        </w:rPr>
        <w:t xml:space="preserve"> מזכיר השמטה בכ"י </w:t>
      </w:r>
      <w:proofErr w:type="spellStart"/>
      <w:r>
        <w:rPr>
          <w:rFonts w:ascii="David" w:hAnsi="David" w:cs="David" w:hint="cs"/>
          <w:sz w:val="24"/>
          <w:szCs w:val="24"/>
          <w:rtl/>
          <w:lang w:bidi="he-IL"/>
        </w:rPr>
        <w:t>סרוול</w:t>
      </w:r>
      <w:proofErr w:type="spellEnd"/>
      <w:r>
        <w:rPr>
          <w:rFonts w:ascii="David" w:hAnsi="David" w:cs="David" w:hint="cs"/>
          <w:sz w:val="24"/>
          <w:szCs w:val="24"/>
          <w:rtl/>
          <w:lang w:bidi="he-IL"/>
        </w:rPr>
        <w:t xml:space="preserve">, אשר בנקודה זו מופיע גם בכ"י סנט פטרסבורג דף </w:t>
      </w:r>
      <w:r>
        <w:rPr>
          <w:rFonts w:ascii="David" w:hAnsi="David" w:cs="David"/>
          <w:sz w:val="24"/>
          <w:szCs w:val="24"/>
          <w:lang w:bidi="he-IL"/>
        </w:rPr>
        <w:t>137b</w:t>
      </w:r>
      <w:r>
        <w:rPr>
          <w:rFonts w:ascii="David" w:hAnsi="David" w:cs="David" w:hint="cs"/>
          <w:sz w:val="24"/>
          <w:szCs w:val="24"/>
          <w:rtl/>
          <w:lang w:bidi="he-IL"/>
        </w:rPr>
        <w:t xml:space="preserve"> שורה 27. אולם המשפט בכללותו שונה מעט גם בכמה מילים אחרות </w:t>
      </w:r>
      <w:proofErr w:type="spellStart"/>
      <w:r>
        <w:rPr>
          <w:rFonts w:ascii="David" w:hAnsi="David" w:cs="David" w:hint="cs"/>
          <w:sz w:val="24"/>
          <w:szCs w:val="24"/>
          <w:rtl/>
          <w:lang w:bidi="he-IL"/>
        </w:rPr>
        <w:t>משטיינשניידר</w:t>
      </w:r>
      <w:proofErr w:type="spellEnd"/>
      <w:r>
        <w:rPr>
          <w:rFonts w:ascii="David" w:hAnsi="David" w:cs="David" w:hint="cs"/>
          <w:sz w:val="24"/>
          <w:szCs w:val="24"/>
          <w:rtl/>
          <w:lang w:bidi="he-IL"/>
        </w:rPr>
        <w:t>.</w:t>
      </w:r>
    </w:p>
    <w:p w14:paraId="65E63DCF" w14:textId="06A88814" w:rsidR="00496EA1" w:rsidRDefault="00496EA1" w:rsidP="00496EA1">
      <w:pPr>
        <w:bidi/>
        <w:spacing w:line="360" w:lineRule="auto"/>
        <w:rPr>
          <w:rFonts w:ascii="David" w:hAnsi="David" w:cs="David"/>
          <w:sz w:val="24"/>
          <w:szCs w:val="24"/>
          <w:rtl/>
          <w:lang w:bidi="he-IL"/>
        </w:rPr>
      </w:pPr>
      <w:r>
        <w:rPr>
          <w:rFonts w:ascii="David" w:hAnsi="David" w:cs="David" w:hint="cs"/>
          <w:sz w:val="24"/>
          <w:szCs w:val="24"/>
          <w:rtl/>
          <w:lang w:bidi="he-IL"/>
        </w:rPr>
        <w:t xml:space="preserve">2. בעמוד 5 שורה 26 אצל </w:t>
      </w:r>
      <w:proofErr w:type="spellStart"/>
      <w:r>
        <w:rPr>
          <w:rFonts w:ascii="David" w:hAnsi="David" w:cs="David" w:hint="cs"/>
          <w:sz w:val="24"/>
          <w:szCs w:val="24"/>
          <w:rtl/>
          <w:lang w:bidi="he-IL"/>
        </w:rPr>
        <w:t>שטיינשניידר</w:t>
      </w:r>
      <w:proofErr w:type="spellEnd"/>
      <w:r>
        <w:rPr>
          <w:rFonts w:ascii="David" w:hAnsi="David" w:cs="David" w:hint="cs"/>
          <w:sz w:val="24"/>
          <w:szCs w:val="24"/>
          <w:rtl/>
          <w:lang w:bidi="he-IL"/>
        </w:rPr>
        <w:t xml:space="preserve"> נאמר:</w:t>
      </w:r>
    </w:p>
    <w:p w14:paraId="0A792CBA" w14:textId="4A791F09" w:rsidR="00496EA1" w:rsidRDefault="007F4A1F" w:rsidP="00496EA1">
      <w:pPr>
        <w:bidi/>
        <w:spacing w:line="360" w:lineRule="auto"/>
        <w:rPr>
          <w:rFonts w:ascii="David" w:hAnsi="David" w:cs="David"/>
          <w:sz w:val="24"/>
          <w:szCs w:val="24"/>
          <w:rtl/>
          <w:lang w:bidi="he-IL"/>
        </w:rPr>
      </w:pPr>
      <w:r>
        <w:rPr>
          <w:rFonts w:ascii="David" w:hAnsi="David" w:cs="David" w:hint="cs"/>
          <w:sz w:val="24"/>
          <w:szCs w:val="24"/>
          <w:rtl/>
          <w:lang w:bidi="he-IL"/>
        </w:rPr>
        <w:t>"[...] ואח"כ נדבר אם היהודי' מחזיקים בתורה [...]"</w:t>
      </w:r>
    </w:p>
    <w:p w14:paraId="23A88492" w14:textId="283088B7" w:rsidR="007F4A1F" w:rsidRDefault="007F4A1F" w:rsidP="007F4A1F">
      <w:pPr>
        <w:bidi/>
        <w:spacing w:line="360" w:lineRule="auto"/>
        <w:rPr>
          <w:rFonts w:ascii="David" w:hAnsi="David" w:cs="David"/>
          <w:sz w:val="24"/>
          <w:szCs w:val="24"/>
          <w:rtl/>
          <w:lang w:bidi="he-IL"/>
        </w:rPr>
      </w:pPr>
      <w:proofErr w:type="spellStart"/>
      <w:r>
        <w:rPr>
          <w:rFonts w:ascii="David" w:hAnsi="David" w:cs="David" w:hint="cs"/>
          <w:sz w:val="24"/>
          <w:szCs w:val="24"/>
          <w:rtl/>
          <w:lang w:bidi="he-IL"/>
        </w:rPr>
        <w:t>שטיינשניידר</w:t>
      </w:r>
      <w:proofErr w:type="spellEnd"/>
      <w:r>
        <w:rPr>
          <w:rFonts w:ascii="David" w:hAnsi="David" w:cs="David" w:hint="cs"/>
          <w:sz w:val="24"/>
          <w:szCs w:val="24"/>
          <w:rtl/>
          <w:lang w:bidi="he-IL"/>
        </w:rPr>
        <w:t xml:space="preserve"> </w:t>
      </w:r>
      <w:r w:rsidR="003337D4">
        <w:rPr>
          <w:rFonts w:ascii="David" w:hAnsi="David" w:cs="David" w:hint="cs"/>
          <w:sz w:val="24"/>
          <w:szCs w:val="24"/>
          <w:rtl/>
          <w:lang w:bidi="he-IL"/>
        </w:rPr>
        <w:t>מזכיר כאן</w:t>
      </w:r>
      <w:r w:rsidR="003337D4">
        <w:rPr>
          <w:rFonts w:ascii="David" w:hAnsi="David" w:cs="David" w:hint="cs"/>
          <w:sz w:val="24"/>
          <w:szCs w:val="24"/>
          <w:rtl/>
          <w:lang w:bidi="he-IL"/>
        </w:rPr>
        <w:t xml:space="preserve"> </w:t>
      </w:r>
      <w:r w:rsidR="003337D4">
        <w:rPr>
          <w:rFonts w:ascii="David" w:hAnsi="David" w:cs="David" w:hint="cs"/>
          <w:sz w:val="24"/>
          <w:szCs w:val="24"/>
          <w:rtl/>
          <w:lang w:bidi="he-IL"/>
        </w:rPr>
        <w:t xml:space="preserve">בהערות </w:t>
      </w:r>
      <w:r>
        <w:rPr>
          <w:rFonts w:ascii="David" w:hAnsi="David" w:cs="David" w:hint="cs"/>
          <w:sz w:val="24"/>
          <w:szCs w:val="24"/>
          <w:rtl/>
          <w:lang w:bidi="he-IL"/>
        </w:rPr>
        <w:t xml:space="preserve">עבור כ"י </w:t>
      </w:r>
      <w:proofErr w:type="spellStart"/>
      <w:r>
        <w:rPr>
          <w:rFonts w:ascii="David" w:hAnsi="David" w:cs="David" w:hint="cs"/>
          <w:sz w:val="24"/>
          <w:szCs w:val="24"/>
          <w:rtl/>
          <w:lang w:bidi="he-IL"/>
        </w:rPr>
        <w:t>סרוול</w:t>
      </w:r>
      <w:proofErr w:type="spellEnd"/>
      <w:r>
        <w:rPr>
          <w:rFonts w:ascii="David" w:hAnsi="David" w:cs="David" w:hint="cs"/>
          <w:sz w:val="24"/>
          <w:szCs w:val="24"/>
          <w:rtl/>
          <w:lang w:bidi="he-IL"/>
        </w:rPr>
        <w:t xml:space="preserve"> את המילה אמונה במקום תורה. כך זה גם מופיע בכ"י סנט פטרסבורג דף </w:t>
      </w:r>
      <w:r>
        <w:rPr>
          <w:rFonts w:ascii="David" w:hAnsi="David" w:cs="David"/>
          <w:sz w:val="24"/>
          <w:szCs w:val="24"/>
          <w:lang w:bidi="he-IL"/>
        </w:rPr>
        <w:t>137b</w:t>
      </w:r>
      <w:r>
        <w:rPr>
          <w:rFonts w:ascii="David" w:hAnsi="David" w:cs="David" w:hint="cs"/>
          <w:sz w:val="24"/>
          <w:szCs w:val="24"/>
          <w:rtl/>
          <w:lang w:bidi="he-IL"/>
        </w:rPr>
        <w:t xml:space="preserve"> שורה 18.</w:t>
      </w:r>
    </w:p>
    <w:p w14:paraId="0D86833B" w14:textId="35E81C5F" w:rsidR="007F4A1F" w:rsidRDefault="007F4A1F" w:rsidP="007F4A1F">
      <w:pPr>
        <w:bidi/>
        <w:spacing w:line="360" w:lineRule="auto"/>
        <w:rPr>
          <w:rFonts w:ascii="David" w:hAnsi="David" w:cs="David"/>
          <w:sz w:val="24"/>
          <w:szCs w:val="24"/>
          <w:rtl/>
          <w:lang w:bidi="he-IL"/>
        </w:rPr>
      </w:pPr>
      <w:r>
        <w:rPr>
          <w:rFonts w:ascii="David" w:hAnsi="David" w:cs="David" w:hint="cs"/>
          <w:sz w:val="24"/>
          <w:szCs w:val="24"/>
          <w:rtl/>
          <w:lang w:bidi="he-IL"/>
        </w:rPr>
        <w:t xml:space="preserve">3. בעמוד 8 שורה 27 אצל </w:t>
      </w:r>
      <w:proofErr w:type="spellStart"/>
      <w:r>
        <w:rPr>
          <w:rFonts w:ascii="David" w:hAnsi="David" w:cs="David" w:hint="cs"/>
          <w:sz w:val="24"/>
          <w:szCs w:val="24"/>
          <w:rtl/>
          <w:lang w:bidi="he-IL"/>
        </w:rPr>
        <w:t>שטיינשניידר</w:t>
      </w:r>
      <w:proofErr w:type="spellEnd"/>
      <w:r>
        <w:rPr>
          <w:rFonts w:ascii="David" w:hAnsi="David" w:cs="David" w:hint="cs"/>
          <w:sz w:val="24"/>
          <w:szCs w:val="24"/>
          <w:rtl/>
          <w:lang w:bidi="he-IL"/>
        </w:rPr>
        <w:t xml:space="preserve"> מופיע:</w:t>
      </w:r>
    </w:p>
    <w:p w14:paraId="24952F05" w14:textId="1C8E34D1" w:rsidR="007F4A1F" w:rsidRDefault="007F4A1F" w:rsidP="007F4A1F">
      <w:pPr>
        <w:bidi/>
        <w:spacing w:line="360" w:lineRule="auto"/>
        <w:rPr>
          <w:rFonts w:ascii="David" w:hAnsi="David" w:cs="David"/>
          <w:sz w:val="24"/>
          <w:szCs w:val="24"/>
          <w:rtl/>
          <w:lang w:bidi="he-IL"/>
        </w:rPr>
      </w:pPr>
      <w:r>
        <w:rPr>
          <w:rFonts w:ascii="David" w:hAnsi="David" w:cs="David" w:hint="cs"/>
          <w:sz w:val="24"/>
          <w:szCs w:val="24"/>
          <w:rtl/>
          <w:lang w:bidi="he-IL"/>
        </w:rPr>
        <w:t xml:space="preserve">"[...] ענה </w:t>
      </w:r>
      <w:proofErr w:type="spellStart"/>
      <w:r>
        <w:rPr>
          <w:rFonts w:ascii="David" w:hAnsi="David" w:cs="David" w:hint="cs"/>
          <w:sz w:val="24"/>
          <w:szCs w:val="24"/>
          <w:rtl/>
          <w:lang w:bidi="he-IL"/>
        </w:rPr>
        <w:t>מאישטרי</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גיליס</w:t>
      </w:r>
      <w:proofErr w:type="spellEnd"/>
      <w:r>
        <w:rPr>
          <w:rFonts w:ascii="David" w:hAnsi="David" w:cs="David" w:hint="cs"/>
          <w:sz w:val="24"/>
          <w:szCs w:val="24"/>
          <w:rtl/>
          <w:lang w:bidi="he-IL"/>
        </w:rPr>
        <w:t xml:space="preserve"> השופט אשר למלך ואמר [...]"</w:t>
      </w:r>
    </w:p>
    <w:p w14:paraId="01F37447" w14:textId="5CA8D0CF" w:rsidR="007F4A1F" w:rsidRDefault="007F4A1F" w:rsidP="007F4A1F">
      <w:pPr>
        <w:bidi/>
        <w:spacing w:line="360" w:lineRule="auto"/>
        <w:rPr>
          <w:rFonts w:ascii="David" w:hAnsi="David" w:cs="David"/>
          <w:sz w:val="24"/>
          <w:szCs w:val="24"/>
          <w:rtl/>
          <w:lang w:bidi="he-IL"/>
        </w:rPr>
      </w:pPr>
      <w:r>
        <w:rPr>
          <w:rFonts w:ascii="David" w:hAnsi="David" w:cs="David" w:hint="cs"/>
          <w:sz w:val="24"/>
          <w:szCs w:val="24"/>
          <w:rtl/>
          <w:lang w:bidi="he-IL"/>
        </w:rPr>
        <w:t xml:space="preserve">בהערה 4 קובע </w:t>
      </w:r>
      <w:proofErr w:type="spellStart"/>
      <w:r>
        <w:rPr>
          <w:rFonts w:ascii="David" w:hAnsi="David" w:cs="David" w:hint="cs"/>
          <w:sz w:val="24"/>
          <w:szCs w:val="24"/>
          <w:rtl/>
          <w:lang w:bidi="he-IL"/>
        </w:rPr>
        <w:t>שטיינשניידר</w:t>
      </w:r>
      <w:proofErr w:type="spellEnd"/>
      <w:r>
        <w:rPr>
          <w:rFonts w:ascii="David" w:hAnsi="David" w:cs="David" w:hint="cs"/>
          <w:sz w:val="24"/>
          <w:szCs w:val="24"/>
          <w:rtl/>
          <w:lang w:bidi="he-IL"/>
        </w:rPr>
        <w:t xml:space="preserve"> לגבי השם שהוא מוכרח להיות צורה של גילוֹם [</w:t>
      </w:r>
      <w:r>
        <w:rPr>
          <w:rFonts w:ascii="David" w:hAnsi="David" w:cs="David"/>
          <w:sz w:val="24"/>
          <w:szCs w:val="24"/>
          <w:lang w:bidi="he-IL"/>
        </w:rPr>
        <w:t>Guillaume</w:t>
      </w:r>
      <w:r>
        <w:rPr>
          <w:rFonts w:ascii="David" w:hAnsi="David" w:cs="David" w:hint="cs"/>
          <w:sz w:val="24"/>
          <w:szCs w:val="24"/>
          <w:rtl/>
          <w:lang w:bidi="he-IL"/>
        </w:rPr>
        <w:t>] (</w:t>
      </w:r>
      <w:r>
        <w:rPr>
          <w:rFonts w:ascii="David" w:hAnsi="David" w:cs="David"/>
          <w:sz w:val="24"/>
          <w:szCs w:val="24"/>
          <w:lang w:bidi="he-IL"/>
        </w:rPr>
        <w:t>Gilles</w:t>
      </w:r>
      <w:r>
        <w:rPr>
          <w:rFonts w:ascii="David" w:hAnsi="David" w:cs="David" w:hint="cs"/>
          <w:sz w:val="24"/>
          <w:szCs w:val="24"/>
          <w:rtl/>
          <w:lang w:bidi="he-IL"/>
        </w:rPr>
        <w:t>) [</w:t>
      </w:r>
      <w:proofErr w:type="spellStart"/>
      <w:r w:rsidR="003337D4">
        <w:rPr>
          <w:rFonts w:ascii="David" w:hAnsi="David" w:cs="David" w:hint="cs"/>
          <w:sz w:val="24"/>
          <w:szCs w:val="24"/>
          <w:rtl/>
          <w:lang w:bidi="he-IL"/>
        </w:rPr>
        <w:t>ז</w:t>
      </w:r>
      <w:r>
        <w:rPr>
          <w:rFonts w:ascii="David" w:hAnsi="David" w:cs="David" w:hint="cs"/>
          <w:sz w:val="24"/>
          <w:szCs w:val="24"/>
          <w:rtl/>
          <w:lang w:bidi="he-IL"/>
        </w:rPr>
        <w:t>'יל</w:t>
      </w:r>
      <w:proofErr w:type="spellEnd"/>
      <w:r>
        <w:rPr>
          <w:rFonts w:ascii="David" w:hAnsi="David" w:cs="David" w:hint="cs"/>
          <w:sz w:val="24"/>
          <w:szCs w:val="24"/>
          <w:rtl/>
          <w:lang w:bidi="he-IL"/>
        </w:rPr>
        <w:t xml:space="preserve">]. </w:t>
      </w:r>
      <w:r w:rsidR="003337D4">
        <w:rPr>
          <w:rFonts w:ascii="David" w:hAnsi="David" w:cs="David" w:hint="cs"/>
          <w:sz w:val="24"/>
          <w:szCs w:val="24"/>
          <w:rtl/>
          <w:lang w:bidi="he-IL"/>
        </w:rPr>
        <w:t>לגבי</w:t>
      </w:r>
      <w:r>
        <w:rPr>
          <w:rFonts w:ascii="David" w:hAnsi="David" w:cs="David" w:hint="cs"/>
          <w:sz w:val="24"/>
          <w:szCs w:val="24"/>
          <w:rtl/>
          <w:lang w:bidi="he-IL"/>
        </w:rPr>
        <w:t xml:space="preserve"> כ"י </w:t>
      </w:r>
      <w:proofErr w:type="spellStart"/>
      <w:r>
        <w:rPr>
          <w:rFonts w:ascii="David" w:hAnsi="David" w:cs="David" w:hint="cs"/>
          <w:sz w:val="24"/>
          <w:szCs w:val="24"/>
          <w:rtl/>
          <w:lang w:bidi="he-IL"/>
        </w:rPr>
        <w:t>ליידן</w:t>
      </w:r>
      <w:proofErr w:type="spellEnd"/>
      <w:r>
        <w:rPr>
          <w:rFonts w:ascii="David" w:hAnsi="David" w:cs="David" w:hint="cs"/>
          <w:sz w:val="24"/>
          <w:szCs w:val="24"/>
          <w:rtl/>
          <w:lang w:bidi="he-IL"/>
        </w:rPr>
        <w:t xml:space="preserve"> הוא מזכיר שלא מציינים בו שום שם, </w:t>
      </w:r>
      <w:r w:rsidR="003337D4">
        <w:rPr>
          <w:rFonts w:ascii="David" w:hAnsi="David" w:cs="David" w:hint="cs"/>
          <w:sz w:val="24"/>
          <w:szCs w:val="24"/>
          <w:rtl/>
          <w:lang w:bidi="he-IL"/>
        </w:rPr>
        <w:t>ו</w:t>
      </w:r>
      <w:r>
        <w:rPr>
          <w:rFonts w:ascii="David" w:hAnsi="David" w:cs="David" w:hint="cs"/>
          <w:sz w:val="24"/>
          <w:szCs w:val="24"/>
          <w:rtl/>
          <w:lang w:bidi="he-IL"/>
        </w:rPr>
        <w:t xml:space="preserve">בהדפסה הראשונה, </w:t>
      </w:r>
      <w:proofErr w:type="spellStart"/>
      <w:r>
        <w:rPr>
          <w:rFonts w:ascii="David" w:hAnsi="David" w:cs="David" w:hint="cs"/>
          <w:sz w:val="24"/>
          <w:szCs w:val="24"/>
          <w:rtl/>
          <w:lang w:bidi="he-IL"/>
        </w:rPr>
        <w:t>אלטדורף</w:t>
      </w:r>
      <w:proofErr w:type="spellEnd"/>
      <w:r>
        <w:rPr>
          <w:rFonts w:ascii="David" w:hAnsi="David" w:cs="David" w:hint="cs"/>
          <w:sz w:val="24"/>
          <w:szCs w:val="24"/>
          <w:rtl/>
          <w:lang w:bidi="he-IL"/>
        </w:rPr>
        <w:t xml:space="preserve"> 1681, מופיעה צורת הכתיב </w:t>
      </w:r>
      <w:proofErr w:type="spellStart"/>
      <w:r>
        <w:rPr>
          <w:rFonts w:ascii="David" w:hAnsi="David" w:cs="David" w:hint="cs"/>
          <w:sz w:val="24"/>
          <w:szCs w:val="24"/>
          <w:rtl/>
          <w:lang w:bidi="he-IL"/>
        </w:rPr>
        <w:t>גילבין</w:t>
      </w:r>
      <w:proofErr w:type="spellEnd"/>
      <w:r>
        <w:rPr>
          <w:rFonts w:ascii="David" w:hAnsi="David" w:cs="David" w:hint="cs"/>
          <w:sz w:val="24"/>
          <w:szCs w:val="24"/>
          <w:rtl/>
          <w:lang w:bidi="he-IL"/>
        </w:rPr>
        <w:t xml:space="preserve">. עבור כ"י </w:t>
      </w:r>
      <w:proofErr w:type="spellStart"/>
      <w:r>
        <w:rPr>
          <w:rFonts w:ascii="David" w:hAnsi="David" w:cs="David" w:hint="cs"/>
          <w:sz w:val="24"/>
          <w:szCs w:val="24"/>
          <w:rtl/>
          <w:lang w:bidi="he-IL"/>
        </w:rPr>
        <w:t>סרוול</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שטיינשניידר</w:t>
      </w:r>
      <w:proofErr w:type="spellEnd"/>
      <w:r>
        <w:rPr>
          <w:rFonts w:ascii="David" w:hAnsi="David" w:cs="David" w:hint="cs"/>
          <w:sz w:val="24"/>
          <w:szCs w:val="24"/>
          <w:rtl/>
          <w:lang w:bidi="he-IL"/>
        </w:rPr>
        <w:t xml:space="preserve"> מזכיר את הווריאציה: </w:t>
      </w:r>
      <w:proofErr w:type="spellStart"/>
      <w:r>
        <w:rPr>
          <w:rFonts w:ascii="David" w:hAnsi="David" w:cs="David" w:hint="cs"/>
          <w:sz w:val="24"/>
          <w:szCs w:val="24"/>
          <w:rtl/>
          <w:lang w:bidi="he-IL"/>
        </w:rPr>
        <w:t>גאר</w:t>
      </w:r>
      <w:proofErr w:type="spellEnd"/>
      <w:r>
        <w:rPr>
          <w:rFonts w:ascii="David" w:hAnsi="David" w:cs="David" w:hint="cs"/>
          <w:sz w:val="24"/>
          <w:szCs w:val="24"/>
          <w:rtl/>
          <w:lang w:bidi="he-IL"/>
        </w:rPr>
        <w:t xml:space="preserve">. וריאציה זו מופיעה גם בכ"י סנט פטרסבורג דפים </w:t>
      </w:r>
      <w:r>
        <w:rPr>
          <w:rFonts w:ascii="David" w:hAnsi="David" w:cs="David"/>
          <w:sz w:val="24"/>
          <w:szCs w:val="24"/>
          <w:lang w:bidi="he-IL"/>
        </w:rPr>
        <w:t>138a</w:t>
      </w:r>
      <w:r>
        <w:rPr>
          <w:rFonts w:ascii="David" w:hAnsi="David" w:cs="David" w:hint="cs"/>
          <w:sz w:val="24"/>
          <w:szCs w:val="24"/>
          <w:rtl/>
          <w:lang w:bidi="he-IL"/>
        </w:rPr>
        <w:t xml:space="preserve"> שורה 27.</w:t>
      </w:r>
    </w:p>
    <w:p w14:paraId="5F818986" w14:textId="260B9BE6" w:rsidR="007F4A1F" w:rsidRDefault="007F4A1F" w:rsidP="007F4A1F">
      <w:pPr>
        <w:bidi/>
        <w:spacing w:line="360" w:lineRule="auto"/>
        <w:rPr>
          <w:rFonts w:ascii="David" w:hAnsi="David" w:cs="David"/>
          <w:sz w:val="24"/>
          <w:szCs w:val="24"/>
          <w:rtl/>
          <w:lang w:bidi="he-IL"/>
        </w:rPr>
      </w:pPr>
      <w:r>
        <w:rPr>
          <w:rFonts w:ascii="David" w:hAnsi="David" w:cs="David" w:hint="cs"/>
          <w:sz w:val="24"/>
          <w:szCs w:val="24"/>
          <w:rtl/>
          <w:lang w:bidi="he-IL"/>
        </w:rPr>
        <w:t>מעבר לעניינים המיוחדים בתוך הטקסט ניתן לקבוע גם את העניין הבא:</w:t>
      </w:r>
    </w:p>
    <w:p w14:paraId="266882F3" w14:textId="0A3C4F14" w:rsidR="007F4A1F" w:rsidRDefault="007F4A1F" w:rsidP="007F4A1F">
      <w:pPr>
        <w:bidi/>
        <w:spacing w:line="360" w:lineRule="auto"/>
        <w:rPr>
          <w:rFonts w:ascii="David" w:hAnsi="David" w:cs="David"/>
          <w:sz w:val="24"/>
          <w:szCs w:val="24"/>
          <w:rtl/>
          <w:lang w:bidi="he-IL"/>
        </w:rPr>
      </w:pPr>
      <w:r>
        <w:rPr>
          <w:rFonts w:ascii="David" w:hAnsi="David" w:cs="David" w:hint="cs"/>
          <w:sz w:val="24"/>
          <w:szCs w:val="24"/>
          <w:rtl/>
          <w:lang w:bidi="he-IL"/>
        </w:rPr>
        <w:t xml:space="preserve">1. </w:t>
      </w:r>
      <w:r w:rsidR="007374AC">
        <w:rPr>
          <w:rFonts w:ascii="David" w:hAnsi="David" w:cs="David" w:hint="cs"/>
          <w:sz w:val="24"/>
          <w:szCs w:val="24"/>
          <w:rtl/>
          <w:lang w:bidi="he-IL"/>
        </w:rPr>
        <w:t>הכותרת</w:t>
      </w:r>
      <w:r w:rsidR="00C70D9E">
        <w:rPr>
          <w:rFonts w:ascii="David" w:hAnsi="David" w:cs="David" w:hint="cs"/>
          <w:sz w:val="24"/>
          <w:szCs w:val="24"/>
          <w:rtl/>
          <w:lang w:bidi="he-IL"/>
        </w:rPr>
        <w:t xml:space="preserve"> שאותה קובעים לווינגר &amp; </w:t>
      </w:r>
      <w:proofErr w:type="spellStart"/>
      <w:r w:rsidR="00C70D9E">
        <w:rPr>
          <w:rFonts w:ascii="David" w:hAnsi="David" w:cs="David" w:hint="cs"/>
          <w:sz w:val="24"/>
          <w:szCs w:val="24"/>
          <w:rtl/>
          <w:lang w:bidi="he-IL"/>
        </w:rPr>
        <w:t>ויינריב</w:t>
      </w:r>
      <w:proofErr w:type="spellEnd"/>
      <w:r w:rsidR="00C70D9E">
        <w:rPr>
          <w:rFonts w:ascii="David" w:hAnsi="David" w:cs="David" w:hint="cs"/>
          <w:sz w:val="24"/>
          <w:szCs w:val="24"/>
          <w:rtl/>
          <w:lang w:bidi="he-IL"/>
        </w:rPr>
        <w:t xml:space="preserve"> (</w:t>
      </w:r>
      <w:proofErr w:type="spellStart"/>
      <w:r w:rsidR="00C70D9E">
        <w:rPr>
          <w:rFonts w:ascii="David" w:hAnsi="David" w:cs="David"/>
          <w:sz w:val="24"/>
          <w:szCs w:val="24"/>
          <w:lang w:bidi="he-IL"/>
        </w:rPr>
        <w:t>Loewinger</w:t>
      </w:r>
      <w:proofErr w:type="spellEnd"/>
      <w:r w:rsidR="00C70D9E">
        <w:rPr>
          <w:rFonts w:ascii="David" w:hAnsi="David" w:cs="David"/>
          <w:sz w:val="24"/>
          <w:szCs w:val="24"/>
          <w:lang w:bidi="he-IL"/>
        </w:rPr>
        <w:t xml:space="preserve"> &amp; </w:t>
      </w:r>
      <w:proofErr w:type="spellStart"/>
      <w:r w:rsidR="00C70D9E">
        <w:rPr>
          <w:rFonts w:ascii="David" w:hAnsi="David" w:cs="David"/>
          <w:sz w:val="24"/>
          <w:szCs w:val="24"/>
          <w:lang w:bidi="he-IL"/>
        </w:rPr>
        <w:t>Weinryb</w:t>
      </w:r>
      <w:proofErr w:type="spellEnd"/>
      <w:r w:rsidR="00C70D9E">
        <w:rPr>
          <w:rFonts w:ascii="David" w:hAnsi="David" w:cs="David" w:hint="cs"/>
          <w:sz w:val="24"/>
          <w:szCs w:val="24"/>
          <w:rtl/>
          <w:lang w:bidi="he-IL"/>
        </w:rPr>
        <w:t xml:space="preserve">) עבור כ"י </w:t>
      </w:r>
      <w:proofErr w:type="spellStart"/>
      <w:r w:rsidR="00C70D9E">
        <w:rPr>
          <w:rFonts w:ascii="David" w:hAnsi="David" w:cs="David" w:hint="cs"/>
          <w:sz w:val="24"/>
          <w:szCs w:val="24"/>
          <w:rtl/>
          <w:lang w:bidi="he-IL"/>
        </w:rPr>
        <w:t>סרוול</w:t>
      </w:r>
      <w:proofErr w:type="spellEnd"/>
      <w:r w:rsidR="00C70D9E">
        <w:rPr>
          <w:rFonts w:ascii="David" w:hAnsi="David" w:cs="David" w:hint="cs"/>
          <w:sz w:val="24"/>
          <w:szCs w:val="24"/>
          <w:rtl/>
          <w:lang w:bidi="he-IL"/>
        </w:rPr>
        <w:t xml:space="preserve"> זהה במילותיה לכותרת בכ"י סנט פטרסבורג, מילות הסיום לפי לווינגר &amp; </w:t>
      </w:r>
      <w:proofErr w:type="spellStart"/>
      <w:r w:rsidR="00C70D9E">
        <w:rPr>
          <w:rFonts w:ascii="David" w:hAnsi="David" w:cs="David" w:hint="cs"/>
          <w:sz w:val="24"/>
          <w:szCs w:val="24"/>
          <w:rtl/>
          <w:lang w:bidi="he-IL"/>
        </w:rPr>
        <w:t>ויינריב</w:t>
      </w:r>
      <w:proofErr w:type="spellEnd"/>
      <w:r w:rsidR="00C70D9E">
        <w:rPr>
          <w:rFonts w:ascii="David" w:hAnsi="David" w:cs="David" w:hint="cs"/>
          <w:sz w:val="24"/>
          <w:szCs w:val="24"/>
          <w:rtl/>
          <w:lang w:bidi="he-IL"/>
        </w:rPr>
        <w:t xml:space="preserve"> שונות רק במעט מאלה בסנט פטרסבורג:</w:t>
      </w:r>
    </w:p>
    <w:p w14:paraId="46B2607F" w14:textId="1175F035" w:rsidR="00C70D9E" w:rsidRDefault="00C70D9E" w:rsidP="00C70D9E">
      <w:pPr>
        <w:bidi/>
        <w:spacing w:line="360" w:lineRule="auto"/>
        <w:rPr>
          <w:rFonts w:ascii="David" w:hAnsi="David" w:cs="David"/>
          <w:sz w:val="24"/>
          <w:szCs w:val="24"/>
          <w:rtl/>
          <w:lang w:bidi="he-IL"/>
        </w:rPr>
      </w:pPr>
      <w:r>
        <w:rPr>
          <w:rFonts w:ascii="David" w:hAnsi="David" w:cs="David" w:hint="cs"/>
          <w:sz w:val="24"/>
          <w:szCs w:val="24"/>
          <w:rtl/>
          <w:lang w:bidi="he-IL"/>
        </w:rPr>
        <w:t xml:space="preserve">כ"י </w:t>
      </w:r>
      <w:proofErr w:type="spellStart"/>
      <w:r>
        <w:rPr>
          <w:rFonts w:ascii="David" w:hAnsi="David" w:cs="David" w:hint="cs"/>
          <w:sz w:val="24"/>
          <w:szCs w:val="24"/>
          <w:rtl/>
          <w:lang w:bidi="he-IL"/>
        </w:rPr>
        <w:t>סרוול</w:t>
      </w:r>
      <w:proofErr w:type="spellEnd"/>
      <w:r>
        <w:rPr>
          <w:rFonts w:ascii="David" w:hAnsi="David" w:cs="David" w:hint="cs"/>
          <w:sz w:val="24"/>
          <w:szCs w:val="24"/>
          <w:rtl/>
          <w:lang w:bidi="he-IL"/>
        </w:rPr>
        <w:t xml:space="preserve">: [...] עם פראי פול שם רשעים </w:t>
      </w:r>
      <w:proofErr w:type="spellStart"/>
      <w:r>
        <w:rPr>
          <w:rFonts w:ascii="David" w:hAnsi="David" w:cs="David" w:hint="cs"/>
          <w:sz w:val="24"/>
          <w:szCs w:val="24"/>
          <w:rtl/>
          <w:lang w:bidi="he-IL"/>
        </w:rPr>
        <w:t>ירקב</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בילא"ו</w:t>
      </w:r>
      <w:proofErr w:type="spellEnd"/>
    </w:p>
    <w:p w14:paraId="748CD986" w14:textId="4F754CD3" w:rsidR="00C70D9E" w:rsidRDefault="00C70D9E" w:rsidP="00C70D9E">
      <w:pPr>
        <w:bidi/>
        <w:spacing w:line="360" w:lineRule="auto"/>
        <w:rPr>
          <w:rFonts w:ascii="David" w:hAnsi="David" w:cs="David"/>
          <w:sz w:val="24"/>
          <w:szCs w:val="24"/>
          <w:rtl/>
          <w:lang w:bidi="he-IL"/>
        </w:rPr>
      </w:pPr>
      <w:r>
        <w:rPr>
          <w:rFonts w:ascii="David" w:hAnsi="David" w:cs="David" w:hint="cs"/>
          <w:sz w:val="24"/>
          <w:szCs w:val="24"/>
          <w:rtl/>
          <w:lang w:bidi="he-IL"/>
        </w:rPr>
        <w:t>כ"י סנט פטרסבורג:</w:t>
      </w:r>
      <w:r>
        <w:rPr>
          <w:rFonts w:ascii="David" w:hAnsi="David" w:cs="David" w:hint="cs"/>
          <w:sz w:val="24"/>
          <w:szCs w:val="24"/>
          <w:lang w:bidi="he-IL"/>
        </w:rPr>
        <w:t xml:space="preserve"> </w:t>
      </w:r>
      <w:r>
        <w:rPr>
          <w:rFonts w:ascii="David" w:hAnsi="David" w:cs="David" w:hint="cs"/>
          <w:sz w:val="24"/>
          <w:szCs w:val="24"/>
          <w:rtl/>
          <w:lang w:bidi="he-IL"/>
        </w:rPr>
        <w:t xml:space="preserve">[...] עם </w:t>
      </w:r>
      <w:proofErr w:type="spellStart"/>
      <w:r>
        <w:rPr>
          <w:rFonts w:ascii="David" w:hAnsi="David" w:cs="David" w:hint="cs"/>
          <w:sz w:val="24"/>
          <w:szCs w:val="24"/>
          <w:rtl/>
          <w:lang w:bidi="he-IL"/>
        </w:rPr>
        <w:t>אפראי</w:t>
      </w:r>
      <w:proofErr w:type="spellEnd"/>
      <w:r>
        <w:rPr>
          <w:rFonts w:ascii="David" w:hAnsi="David" w:cs="David" w:hint="cs"/>
          <w:sz w:val="24"/>
          <w:szCs w:val="24"/>
          <w:rtl/>
          <w:lang w:bidi="he-IL"/>
        </w:rPr>
        <w:t xml:space="preserve"> פול שם רשעים </w:t>
      </w:r>
      <w:proofErr w:type="spellStart"/>
      <w:r>
        <w:rPr>
          <w:rFonts w:ascii="David" w:hAnsi="David" w:cs="David" w:hint="cs"/>
          <w:sz w:val="24"/>
          <w:szCs w:val="24"/>
          <w:rtl/>
          <w:lang w:bidi="he-IL"/>
        </w:rPr>
        <w:t>ירקב</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בילא"ו</w:t>
      </w:r>
      <w:proofErr w:type="spellEnd"/>
    </w:p>
    <w:p w14:paraId="62111C95" w14:textId="6070372C" w:rsidR="00C70D9E" w:rsidRDefault="00C70D9E" w:rsidP="00C70D9E">
      <w:pPr>
        <w:bidi/>
        <w:spacing w:line="360" w:lineRule="auto"/>
        <w:rPr>
          <w:rFonts w:ascii="David" w:hAnsi="David" w:cs="David"/>
          <w:sz w:val="24"/>
          <w:szCs w:val="24"/>
          <w:rtl/>
          <w:lang w:bidi="he-IL"/>
        </w:rPr>
      </w:pPr>
      <w:r>
        <w:rPr>
          <w:rFonts w:ascii="David" w:hAnsi="David" w:cs="David" w:hint="cs"/>
          <w:sz w:val="24"/>
          <w:szCs w:val="24"/>
          <w:rtl/>
          <w:lang w:bidi="he-IL"/>
        </w:rPr>
        <w:t>2. כ"י סנט פטרסבורג</w:t>
      </w:r>
      <w:r w:rsidR="003337D4" w:rsidRPr="003337D4">
        <w:rPr>
          <w:rFonts w:ascii="David" w:hAnsi="David" w:cs="David" w:hint="cs"/>
          <w:sz w:val="24"/>
          <w:szCs w:val="24"/>
          <w:rtl/>
          <w:lang w:bidi="he-IL"/>
        </w:rPr>
        <w:t xml:space="preserve"> </w:t>
      </w:r>
      <w:r w:rsidR="003337D4">
        <w:rPr>
          <w:rFonts w:ascii="David" w:hAnsi="David" w:cs="David" w:hint="cs"/>
          <w:sz w:val="24"/>
          <w:szCs w:val="24"/>
          <w:rtl/>
          <w:lang w:bidi="he-IL"/>
        </w:rPr>
        <w:t>מביא</w:t>
      </w:r>
      <w:r>
        <w:rPr>
          <w:rFonts w:ascii="David" w:hAnsi="David" w:cs="David" w:hint="cs"/>
          <w:sz w:val="24"/>
          <w:szCs w:val="24"/>
          <w:rtl/>
          <w:lang w:bidi="he-IL"/>
        </w:rPr>
        <w:t xml:space="preserve"> את החיבור "ספר עיקרי הנוצרים" של </w:t>
      </w:r>
      <w:proofErr w:type="spellStart"/>
      <w:r>
        <w:rPr>
          <w:rFonts w:ascii="David" w:hAnsi="David" w:cs="David" w:hint="cs"/>
          <w:sz w:val="24"/>
          <w:szCs w:val="24"/>
          <w:rtl/>
          <w:lang w:bidi="he-IL"/>
        </w:rPr>
        <w:t>חסדאי</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קרשקש</w:t>
      </w:r>
      <w:proofErr w:type="spellEnd"/>
      <w:r w:rsidR="003337D4">
        <w:rPr>
          <w:rFonts w:ascii="David" w:hAnsi="David" w:cs="David" w:hint="cs"/>
          <w:sz w:val="24"/>
          <w:szCs w:val="24"/>
          <w:rtl/>
          <w:lang w:bidi="he-IL"/>
        </w:rPr>
        <w:t xml:space="preserve"> </w:t>
      </w:r>
      <w:r w:rsidR="003337D4">
        <w:rPr>
          <w:rFonts w:ascii="David" w:hAnsi="David" w:cs="David" w:hint="cs"/>
          <w:sz w:val="24"/>
          <w:szCs w:val="24"/>
          <w:rtl/>
          <w:lang w:bidi="he-IL"/>
        </w:rPr>
        <w:t>לפני החיבור של הוויכוח</w:t>
      </w:r>
      <w:r>
        <w:rPr>
          <w:rFonts w:ascii="David" w:hAnsi="David" w:cs="David" w:hint="cs"/>
          <w:sz w:val="24"/>
          <w:szCs w:val="24"/>
          <w:rtl/>
          <w:lang w:bidi="he-IL"/>
        </w:rPr>
        <w:t xml:space="preserve">. יצירה זו נכללה גם בכ"י </w:t>
      </w:r>
      <w:proofErr w:type="spellStart"/>
      <w:r>
        <w:rPr>
          <w:rFonts w:ascii="David" w:hAnsi="David" w:cs="David" w:hint="cs"/>
          <w:sz w:val="24"/>
          <w:szCs w:val="24"/>
          <w:rtl/>
          <w:lang w:bidi="he-IL"/>
        </w:rPr>
        <w:t>סרוול</w:t>
      </w:r>
      <w:proofErr w:type="spellEnd"/>
      <w:r>
        <w:rPr>
          <w:rFonts w:ascii="David" w:hAnsi="David" w:cs="David" w:hint="cs"/>
          <w:sz w:val="24"/>
          <w:szCs w:val="24"/>
          <w:rtl/>
          <w:lang w:bidi="he-IL"/>
        </w:rPr>
        <w:t xml:space="preserve"> 26. כ"י </w:t>
      </w:r>
      <w:proofErr w:type="spellStart"/>
      <w:r>
        <w:rPr>
          <w:rFonts w:ascii="David" w:hAnsi="David" w:cs="David" w:hint="cs"/>
          <w:sz w:val="24"/>
          <w:szCs w:val="24"/>
          <w:rtl/>
          <w:lang w:bidi="he-IL"/>
        </w:rPr>
        <w:t>סרוול</w:t>
      </w:r>
      <w:proofErr w:type="spellEnd"/>
      <w:r>
        <w:rPr>
          <w:rFonts w:ascii="David" w:hAnsi="David" w:cs="David" w:hint="cs"/>
          <w:sz w:val="24"/>
          <w:szCs w:val="24"/>
          <w:rtl/>
          <w:lang w:bidi="he-IL"/>
        </w:rPr>
        <w:t xml:space="preserve"> הועתק ב-1578 על ידי יעקב בן סמואל </w:t>
      </w:r>
      <w:proofErr w:type="spellStart"/>
      <w:r>
        <w:rPr>
          <w:rFonts w:ascii="David" w:hAnsi="David" w:cs="David" w:hint="cs"/>
          <w:sz w:val="24"/>
          <w:szCs w:val="24"/>
          <w:rtl/>
          <w:lang w:bidi="he-IL"/>
        </w:rPr>
        <w:t>קטאלאני</w:t>
      </w:r>
      <w:proofErr w:type="spellEnd"/>
      <w:r>
        <w:rPr>
          <w:rFonts w:ascii="David" w:hAnsi="David" w:cs="David" w:hint="cs"/>
          <w:sz w:val="24"/>
          <w:szCs w:val="24"/>
          <w:rtl/>
          <w:lang w:bidi="he-IL"/>
        </w:rPr>
        <w:t>. מילות הסיום</w:t>
      </w:r>
      <w:r w:rsidR="003337D4">
        <w:rPr>
          <w:rFonts w:ascii="David" w:hAnsi="David" w:cs="David" w:hint="cs"/>
          <w:sz w:val="24"/>
          <w:szCs w:val="24"/>
          <w:rtl/>
          <w:lang w:bidi="he-IL"/>
        </w:rPr>
        <w:t>,</w:t>
      </w:r>
      <w:r>
        <w:rPr>
          <w:rFonts w:ascii="David" w:hAnsi="David" w:cs="David" w:hint="cs"/>
          <w:sz w:val="24"/>
          <w:szCs w:val="24"/>
          <w:rtl/>
          <w:lang w:bidi="he-IL"/>
        </w:rPr>
        <w:t xml:space="preserve"> שלווינגר &amp; </w:t>
      </w:r>
      <w:proofErr w:type="spellStart"/>
      <w:r>
        <w:rPr>
          <w:rFonts w:ascii="David" w:hAnsi="David" w:cs="David" w:hint="cs"/>
          <w:sz w:val="24"/>
          <w:szCs w:val="24"/>
          <w:rtl/>
          <w:lang w:bidi="he-IL"/>
        </w:rPr>
        <w:t>ויינריב</w:t>
      </w:r>
      <w:proofErr w:type="spellEnd"/>
      <w:r>
        <w:rPr>
          <w:rFonts w:ascii="David" w:hAnsi="David" w:cs="David" w:hint="cs"/>
          <w:sz w:val="24"/>
          <w:szCs w:val="24"/>
          <w:rtl/>
          <w:lang w:bidi="he-IL"/>
        </w:rPr>
        <w:t xml:space="preserve"> מציינים עבור החיבור של </w:t>
      </w:r>
      <w:proofErr w:type="spellStart"/>
      <w:r>
        <w:rPr>
          <w:rFonts w:ascii="David" w:hAnsi="David" w:cs="David" w:hint="cs"/>
          <w:sz w:val="24"/>
          <w:szCs w:val="24"/>
          <w:rtl/>
          <w:lang w:bidi="he-IL"/>
        </w:rPr>
        <w:t>קרש</w:t>
      </w:r>
      <w:r w:rsidR="00A855D5">
        <w:rPr>
          <w:rFonts w:ascii="David" w:hAnsi="David" w:cs="David" w:hint="cs"/>
          <w:sz w:val="24"/>
          <w:szCs w:val="24"/>
          <w:rtl/>
          <w:lang w:bidi="he-IL"/>
        </w:rPr>
        <w:t>קש</w:t>
      </w:r>
      <w:proofErr w:type="spellEnd"/>
      <w:r>
        <w:rPr>
          <w:rFonts w:ascii="David" w:hAnsi="David" w:cs="David" w:hint="cs"/>
          <w:sz w:val="24"/>
          <w:szCs w:val="24"/>
          <w:rtl/>
          <w:lang w:bidi="he-IL"/>
        </w:rPr>
        <w:t xml:space="preserve"> בכ"י </w:t>
      </w:r>
      <w:proofErr w:type="spellStart"/>
      <w:r>
        <w:rPr>
          <w:rFonts w:ascii="David" w:hAnsi="David" w:cs="David" w:hint="cs"/>
          <w:sz w:val="24"/>
          <w:szCs w:val="24"/>
          <w:rtl/>
          <w:lang w:bidi="he-IL"/>
        </w:rPr>
        <w:t>סרוול</w:t>
      </w:r>
      <w:proofErr w:type="spellEnd"/>
      <w:r w:rsidR="003337D4">
        <w:rPr>
          <w:rFonts w:ascii="David" w:hAnsi="David" w:cs="David" w:hint="cs"/>
          <w:sz w:val="24"/>
          <w:szCs w:val="24"/>
          <w:rtl/>
          <w:lang w:bidi="he-IL"/>
        </w:rPr>
        <w:t>,</w:t>
      </w:r>
      <w:r>
        <w:rPr>
          <w:rFonts w:ascii="David" w:hAnsi="David" w:cs="David" w:hint="cs"/>
          <w:sz w:val="24"/>
          <w:szCs w:val="24"/>
          <w:rtl/>
          <w:lang w:bidi="he-IL"/>
        </w:rPr>
        <w:t xml:space="preserve"> </w:t>
      </w:r>
      <w:r w:rsidR="003337D4">
        <w:rPr>
          <w:rFonts w:ascii="David" w:hAnsi="David" w:cs="David" w:hint="cs"/>
          <w:sz w:val="24"/>
          <w:szCs w:val="24"/>
          <w:rtl/>
          <w:lang w:bidi="he-IL"/>
        </w:rPr>
        <w:t>זהות</w:t>
      </w:r>
      <w:r>
        <w:rPr>
          <w:rFonts w:ascii="David" w:hAnsi="David" w:cs="David" w:hint="cs"/>
          <w:sz w:val="24"/>
          <w:szCs w:val="24"/>
          <w:rtl/>
          <w:lang w:bidi="he-IL"/>
        </w:rPr>
        <w:t xml:space="preserve"> כעת </w:t>
      </w:r>
      <w:r w:rsidR="003337D4">
        <w:rPr>
          <w:rFonts w:ascii="David" w:hAnsi="David" w:cs="David" w:hint="cs"/>
          <w:sz w:val="24"/>
          <w:szCs w:val="24"/>
          <w:rtl/>
          <w:lang w:bidi="he-IL"/>
        </w:rPr>
        <w:t>ב</w:t>
      </w:r>
      <w:r>
        <w:rPr>
          <w:rFonts w:ascii="David" w:hAnsi="David" w:cs="David" w:hint="cs"/>
          <w:sz w:val="24"/>
          <w:szCs w:val="24"/>
          <w:rtl/>
          <w:lang w:bidi="he-IL"/>
        </w:rPr>
        <w:t xml:space="preserve">מילותיהן לחיבור שנכלל בכ"י סנט פטרסבורג לפני החיבור של הוויכוח. לכן יש להניח שבכ"י סנט פטרסבורג נכלל עותק של החיבור של </w:t>
      </w:r>
      <w:proofErr w:type="spellStart"/>
      <w:r>
        <w:rPr>
          <w:rFonts w:ascii="David" w:hAnsi="David" w:cs="David" w:hint="cs"/>
          <w:sz w:val="24"/>
          <w:szCs w:val="24"/>
          <w:rtl/>
          <w:lang w:bidi="he-IL"/>
        </w:rPr>
        <w:t>קרש</w:t>
      </w:r>
      <w:r w:rsidR="00A855D5">
        <w:rPr>
          <w:rFonts w:ascii="David" w:hAnsi="David" w:cs="David" w:hint="cs"/>
          <w:sz w:val="24"/>
          <w:szCs w:val="24"/>
          <w:rtl/>
          <w:lang w:bidi="he-IL"/>
        </w:rPr>
        <w:t>קש</w:t>
      </w:r>
      <w:proofErr w:type="spellEnd"/>
      <w:r w:rsidR="00802B76">
        <w:rPr>
          <w:rFonts w:ascii="David" w:hAnsi="David" w:cs="David" w:hint="cs"/>
          <w:sz w:val="24"/>
          <w:szCs w:val="24"/>
          <w:rtl/>
          <w:lang w:bidi="he-IL"/>
        </w:rPr>
        <w:t xml:space="preserve"> מתוך </w:t>
      </w:r>
      <w:r w:rsidR="00A855D5">
        <w:rPr>
          <w:rFonts w:ascii="David" w:hAnsi="David" w:cs="David" w:hint="cs"/>
          <w:sz w:val="24"/>
          <w:szCs w:val="24"/>
          <w:rtl/>
          <w:lang w:bidi="he-IL"/>
        </w:rPr>
        <w:t xml:space="preserve">כ"י </w:t>
      </w:r>
      <w:proofErr w:type="spellStart"/>
      <w:r w:rsidR="00A855D5">
        <w:rPr>
          <w:rFonts w:ascii="David" w:hAnsi="David" w:cs="David" w:hint="cs"/>
          <w:sz w:val="24"/>
          <w:szCs w:val="24"/>
          <w:rtl/>
          <w:lang w:bidi="he-IL"/>
        </w:rPr>
        <w:t>סרוול</w:t>
      </w:r>
      <w:proofErr w:type="spellEnd"/>
      <w:r w:rsidR="003337D4">
        <w:rPr>
          <w:rFonts w:ascii="David" w:hAnsi="David" w:cs="David" w:hint="cs"/>
          <w:sz w:val="24"/>
          <w:szCs w:val="24"/>
          <w:rtl/>
          <w:lang w:bidi="he-IL"/>
        </w:rPr>
        <w:t>,</w:t>
      </w:r>
      <w:r w:rsidR="00A855D5">
        <w:rPr>
          <w:rFonts w:ascii="David" w:hAnsi="David" w:cs="David" w:hint="cs"/>
          <w:sz w:val="24"/>
          <w:szCs w:val="24"/>
          <w:rtl/>
          <w:lang w:bidi="he-IL"/>
        </w:rPr>
        <w:t xml:space="preserve"> </w:t>
      </w:r>
      <w:r w:rsidR="00802B76">
        <w:rPr>
          <w:rFonts w:ascii="David" w:hAnsi="David" w:cs="David" w:hint="cs"/>
          <w:sz w:val="24"/>
          <w:szCs w:val="24"/>
          <w:rtl/>
          <w:lang w:bidi="he-IL"/>
        </w:rPr>
        <w:t>וב</w:t>
      </w:r>
      <w:r w:rsidR="00A855D5">
        <w:rPr>
          <w:rFonts w:ascii="David" w:hAnsi="David" w:cs="David" w:hint="cs"/>
          <w:sz w:val="24"/>
          <w:szCs w:val="24"/>
          <w:rtl/>
          <w:lang w:bidi="he-IL"/>
        </w:rPr>
        <w:t xml:space="preserve">נוסף, עם ההערות למעלה, גם עותק </w:t>
      </w:r>
      <w:r w:rsidR="00802B76">
        <w:rPr>
          <w:rFonts w:ascii="David" w:hAnsi="David" w:cs="David" w:hint="cs"/>
          <w:sz w:val="24"/>
          <w:szCs w:val="24"/>
          <w:rtl/>
          <w:lang w:bidi="he-IL"/>
        </w:rPr>
        <w:t>של ה</w:t>
      </w:r>
      <w:r w:rsidR="00A855D5">
        <w:rPr>
          <w:rFonts w:ascii="David" w:hAnsi="David" w:cs="David" w:hint="cs"/>
          <w:sz w:val="24"/>
          <w:szCs w:val="24"/>
          <w:rtl/>
          <w:lang w:bidi="he-IL"/>
        </w:rPr>
        <w:t>וויכוח של הרמב"ן</w:t>
      </w:r>
      <w:r w:rsidR="00802B76">
        <w:rPr>
          <w:rFonts w:ascii="David" w:hAnsi="David" w:cs="David" w:hint="cs"/>
          <w:sz w:val="24"/>
          <w:szCs w:val="24"/>
          <w:rtl/>
          <w:lang w:bidi="he-IL"/>
        </w:rPr>
        <w:t xml:space="preserve"> מתוך </w:t>
      </w:r>
      <w:r w:rsidR="00802B76">
        <w:rPr>
          <w:rFonts w:ascii="David" w:hAnsi="David" w:cs="David" w:hint="cs"/>
          <w:sz w:val="24"/>
          <w:szCs w:val="24"/>
          <w:rtl/>
          <w:lang w:bidi="he-IL"/>
        </w:rPr>
        <w:t xml:space="preserve">כ"י </w:t>
      </w:r>
      <w:proofErr w:type="spellStart"/>
      <w:r w:rsidR="00802B76">
        <w:rPr>
          <w:rFonts w:ascii="David" w:hAnsi="David" w:cs="David" w:hint="cs"/>
          <w:sz w:val="24"/>
          <w:szCs w:val="24"/>
          <w:rtl/>
          <w:lang w:bidi="he-IL"/>
        </w:rPr>
        <w:t>סרוול</w:t>
      </w:r>
      <w:proofErr w:type="spellEnd"/>
      <w:r w:rsidR="00A855D5">
        <w:rPr>
          <w:rFonts w:ascii="David" w:hAnsi="David" w:cs="David" w:hint="cs"/>
          <w:sz w:val="24"/>
          <w:szCs w:val="24"/>
          <w:rtl/>
          <w:lang w:bidi="he-IL"/>
        </w:rPr>
        <w:t xml:space="preserve">. אולם כ"י סנט פטרסבורג אינו מכיל את כל החיבורים שנמסרו בכ"י </w:t>
      </w:r>
      <w:proofErr w:type="spellStart"/>
      <w:r w:rsidR="00A855D5">
        <w:rPr>
          <w:rFonts w:ascii="David" w:hAnsi="David" w:cs="David" w:hint="cs"/>
          <w:sz w:val="24"/>
          <w:szCs w:val="24"/>
          <w:rtl/>
          <w:lang w:bidi="he-IL"/>
        </w:rPr>
        <w:t>סרוול</w:t>
      </w:r>
      <w:proofErr w:type="spellEnd"/>
      <w:r w:rsidR="00A855D5">
        <w:rPr>
          <w:rFonts w:ascii="David" w:hAnsi="David" w:cs="David" w:hint="cs"/>
          <w:sz w:val="24"/>
          <w:szCs w:val="24"/>
          <w:rtl/>
          <w:lang w:bidi="he-IL"/>
        </w:rPr>
        <w:t xml:space="preserve">. שכן החיבורים שעוד נמצאו לפי לווינגר &amp; </w:t>
      </w:r>
      <w:proofErr w:type="spellStart"/>
      <w:r w:rsidR="00A855D5">
        <w:rPr>
          <w:rFonts w:ascii="David" w:hAnsi="David" w:cs="David" w:hint="cs"/>
          <w:sz w:val="24"/>
          <w:szCs w:val="24"/>
          <w:rtl/>
          <w:lang w:bidi="he-IL"/>
        </w:rPr>
        <w:t>ויינריב</w:t>
      </w:r>
      <w:proofErr w:type="spellEnd"/>
      <w:r w:rsidR="00A855D5">
        <w:rPr>
          <w:rFonts w:ascii="David" w:hAnsi="David" w:cs="David" w:hint="cs"/>
          <w:sz w:val="24"/>
          <w:szCs w:val="24"/>
          <w:rtl/>
          <w:lang w:bidi="he-IL"/>
        </w:rPr>
        <w:t xml:space="preserve"> בכ"י </w:t>
      </w:r>
      <w:proofErr w:type="spellStart"/>
      <w:r w:rsidR="00A855D5">
        <w:rPr>
          <w:rFonts w:ascii="David" w:hAnsi="David" w:cs="David" w:hint="cs"/>
          <w:sz w:val="24"/>
          <w:szCs w:val="24"/>
          <w:rtl/>
          <w:lang w:bidi="he-IL"/>
        </w:rPr>
        <w:t>סרוול</w:t>
      </w:r>
      <w:proofErr w:type="spellEnd"/>
      <w:r w:rsidR="00A855D5">
        <w:rPr>
          <w:rFonts w:ascii="David" w:hAnsi="David" w:cs="David" w:hint="cs"/>
          <w:sz w:val="24"/>
          <w:szCs w:val="24"/>
          <w:rtl/>
          <w:lang w:bidi="he-IL"/>
        </w:rPr>
        <w:t xml:space="preserve"> 26 בין החיבור של </w:t>
      </w:r>
      <w:proofErr w:type="spellStart"/>
      <w:r w:rsidR="00A855D5">
        <w:rPr>
          <w:rFonts w:ascii="David" w:hAnsi="David" w:cs="David" w:hint="cs"/>
          <w:sz w:val="24"/>
          <w:szCs w:val="24"/>
          <w:rtl/>
          <w:lang w:bidi="he-IL"/>
        </w:rPr>
        <w:t>קרשקש</w:t>
      </w:r>
      <w:proofErr w:type="spellEnd"/>
      <w:r w:rsidR="00A855D5">
        <w:rPr>
          <w:rFonts w:ascii="David" w:hAnsi="David" w:cs="David" w:hint="cs"/>
          <w:sz w:val="24"/>
          <w:szCs w:val="24"/>
          <w:rtl/>
          <w:lang w:bidi="he-IL"/>
        </w:rPr>
        <w:t xml:space="preserve"> והחיבור של הוויכוח, אינם כלולים בכ"י סנט פטרסבורג.</w:t>
      </w:r>
    </w:p>
    <w:p w14:paraId="7F826C93" w14:textId="0B21CC49" w:rsidR="00A855D5" w:rsidRDefault="00A855D5" w:rsidP="00A855D5">
      <w:pPr>
        <w:bidi/>
        <w:spacing w:line="360" w:lineRule="auto"/>
        <w:rPr>
          <w:rFonts w:ascii="David" w:hAnsi="David" w:cs="David"/>
          <w:sz w:val="24"/>
          <w:szCs w:val="24"/>
          <w:rtl/>
          <w:lang w:bidi="he-IL"/>
        </w:rPr>
      </w:pPr>
      <w:r w:rsidRPr="00A855D5">
        <w:rPr>
          <w:rFonts w:ascii="David" w:hAnsi="David" w:cs="David" w:hint="cs"/>
          <w:b/>
          <w:bCs/>
          <w:sz w:val="24"/>
          <w:szCs w:val="24"/>
          <w:rtl/>
          <w:lang w:bidi="he-IL"/>
        </w:rPr>
        <w:t>15. כ"י מוסקבה, הספרייה הרוסית הממשלתית (</w:t>
      </w:r>
      <w:proofErr w:type="spellStart"/>
      <w:r w:rsidRPr="00A855D5">
        <w:rPr>
          <w:rFonts w:ascii="David" w:hAnsi="David" w:cs="David"/>
          <w:b/>
          <w:bCs/>
          <w:sz w:val="24"/>
          <w:szCs w:val="24"/>
          <w:lang w:bidi="he-IL"/>
        </w:rPr>
        <w:t>Russian</w:t>
      </w:r>
      <w:proofErr w:type="spellEnd"/>
      <w:r w:rsidRPr="00A855D5">
        <w:rPr>
          <w:rFonts w:ascii="David" w:hAnsi="David" w:cs="David"/>
          <w:b/>
          <w:bCs/>
          <w:sz w:val="24"/>
          <w:szCs w:val="24"/>
          <w:lang w:bidi="he-IL"/>
        </w:rPr>
        <w:t xml:space="preserve"> State Library</w:t>
      </w:r>
      <w:r w:rsidRPr="00A855D5">
        <w:rPr>
          <w:rFonts w:ascii="David" w:hAnsi="David" w:cs="David" w:hint="cs"/>
          <w:b/>
          <w:bCs/>
          <w:sz w:val="24"/>
          <w:szCs w:val="24"/>
          <w:rtl/>
          <w:lang w:bidi="he-IL"/>
        </w:rPr>
        <w:t xml:space="preserve">), </w:t>
      </w:r>
      <w:proofErr w:type="spellStart"/>
      <w:r w:rsidRPr="00A855D5">
        <w:rPr>
          <w:rFonts w:ascii="David" w:hAnsi="David" w:cs="David" w:hint="cs"/>
          <w:b/>
          <w:bCs/>
          <w:sz w:val="24"/>
          <w:szCs w:val="24"/>
          <w:rtl/>
          <w:lang w:bidi="he-IL"/>
        </w:rPr>
        <w:t>ג</w:t>
      </w:r>
      <w:r w:rsidR="00246FC7">
        <w:rPr>
          <w:rFonts w:ascii="David" w:hAnsi="David" w:cs="David" w:hint="cs"/>
          <w:b/>
          <w:bCs/>
          <w:sz w:val="24"/>
          <w:szCs w:val="24"/>
          <w:rtl/>
          <w:lang w:bidi="he-IL"/>
        </w:rPr>
        <w:t>י</w:t>
      </w:r>
      <w:r w:rsidRPr="00A855D5">
        <w:rPr>
          <w:rFonts w:ascii="David" w:hAnsi="David" w:cs="David" w:hint="cs"/>
          <w:b/>
          <w:bCs/>
          <w:sz w:val="24"/>
          <w:szCs w:val="24"/>
          <w:rtl/>
          <w:lang w:bidi="he-IL"/>
        </w:rPr>
        <w:t>נצבורג</w:t>
      </w:r>
      <w:proofErr w:type="spellEnd"/>
      <w:r w:rsidRPr="00A855D5">
        <w:rPr>
          <w:rFonts w:ascii="David" w:hAnsi="David" w:cs="David" w:hint="cs"/>
          <w:b/>
          <w:bCs/>
          <w:sz w:val="24"/>
          <w:szCs w:val="24"/>
          <w:rtl/>
          <w:lang w:bidi="he-IL"/>
        </w:rPr>
        <w:t xml:space="preserve"> 258/8.</w:t>
      </w:r>
      <w:r>
        <w:rPr>
          <w:rFonts w:ascii="David" w:hAnsi="David" w:cs="David" w:hint="cs"/>
          <w:sz w:val="24"/>
          <w:szCs w:val="24"/>
          <w:rtl/>
          <w:lang w:bidi="he-IL"/>
        </w:rPr>
        <w:t xml:space="preserve"> לפי </w:t>
      </w:r>
      <w:proofErr w:type="spellStart"/>
      <w:r>
        <w:rPr>
          <w:rFonts w:ascii="David" w:hAnsi="David" w:cs="David" w:hint="cs"/>
          <w:sz w:val="24"/>
          <w:szCs w:val="24"/>
          <w:rtl/>
          <w:lang w:bidi="he-IL"/>
        </w:rPr>
        <w:t>המתכי"ע</w:t>
      </w:r>
      <w:proofErr w:type="spellEnd"/>
      <w:r>
        <w:rPr>
          <w:rFonts w:ascii="David" w:hAnsi="David" w:cs="David" w:hint="cs"/>
          <w:sz w:val="24"/>
          <w:szCs w:val="24"/>
          <w:rtl/>
          <w:lang w:bidi="he-IL"/>
        </w:rPr>
        <w:t xml:space="preserve"> איטלקי, המאה ה-17, </w:t>
      </w:r>
      <w:r>
        <w:rPr>
          <w:rFonts w:ascii="David" w:hAnsi="David" w:cs="David"/>
          <w:sz w:val="24"/>
          <w:szCs w:val="24"/>
          <w:lang w:bidi="he-IL"/>
        </w:rPr>
        <w:t>97a-109a</w:t>
      </w:r>
      <w:r>
        <w:rPr>
          <w:rFonts w:ascii="David" w:hAnsi="David" w:cs="David" w:hint="cs"/>
          <w:sz w:val="24"/>
          <w:szCs w:val="24"/>
          <w:rtl/>
          <w:lang w:bidi="he-IL"/>
        </w:rPr>
        <w:t xml:space="preserve">. לפי </w:t>
      </w:r>
      <w:proofErr w:type="spellStart"/>
      <w:r>
        <w:rPr>
          <w:rFonts w:ascii="David" w:hAnsi="David" w:cs="David" w:hint="cs"/>
          <w:sz w:val="24"/>
          <w:szCs w:val="24"/>
          <w:rtl/>
          <w:lang w:bidi="he-IL"/>
        </w:rPr>
        <w:t>רייכלר</w:t>
      </w:r>
      <w:proofErr w:type="spellEnd"/>
      <w:r>
        <w:rPr>
          <w:rFonts w:ascii="David" w:hAnsi="David" w:cs="David" w:hint="cs"/>
          <w:sz w:val="24"/>
          <w:szCs w:val="24"/>
          <w:rtl/>
          <w:lang w:bidi="he-IL"/>
        </w:rPr>
        <w:t xml:space="preserve"> 1994, עמוד 126, כתב יד זה מתואר בקטלוג שהשתמר רק בכתב יד ושהותקן על ידי סניור זקס, אשר מתאר את כתבי היד 1-830 מתוך האוסף של </w:t>
      </w:r>
      <w:proofErr w:type="spellStart"/>
      <w:r>
        <w:rPr>
          <w:rFonts w:ascii="David" w:hAnsi="David" w:cs="David" w:hint="cs"/>
          <w:sz w:val="24"/>
          <w:szCs w:val="24"/>
          <w:rtl/>
          <w:lang w:bidi="he-IL"/>
        </w:rPr>
        <w:t>ג</w:t>
      </w:r>
      <w:r w:rsidR="00246FC7">
        <w:rPr>
          <w:rFonts w:ascii="David" w:hAnsi="David" w:cs="David" w:hint="cs"/>
          <w:sz w:val="24"/>
          <w:szCs w:val="24"/>
          <w:rtl/>
          <w:lang w:bidi="he-IL"/>
        </w:rPr>
        <w:t>י</w:t>
      </w:r>
      <w:r>
        <w:rPr>
          <w:rFonts w:ascii="David" w:hAnsi="David" w:cs="David" w:hint="cs"/>
          <w:sz w:val="24"/>
          <w:szCs w:val="24"/>
          <w:rtl/>
          <w:lang w:bidi="he-IL"/>
        </w:rPr>
        <w:t>נצב</w:t>
      </w:r>
      <w:r w:rsidR="00246FC7">
        <w:rPr>
          <w:rFonts w:ascii="David" w:hAnsi="David" w:cs="David" w:hint="cs"/>
          <w:sz w:val="24"/>
          <w:szCs w:val="24"/>
          <w:rtl/>
          <w:lang w:bidi="he-IL"/>
        </w:rPr>
        <w:t>ו</w:t>
      </w:r>
      <w:r>
        <w:rPr>
          <w:rFonts w:ascii="David" w:hAnsi="David" w:cs="David" w:hint="cs"/>
          <w:sz w:val="24"/>
          <w:szCs w:val="24"/>
          <w:rtl/>
          <w:lang w:bidi="he-IL"/>
        </w:rPr>
        <w:t>רג</w:t>
      </w:r>
      <w:proofErr w:type="spellEnd"/>
      <w:r>
        <w:rPr>
          <w:rFonts w:ascii="David" w:hAnsi="David" w:cs="David" w:hint="cs"/>
          <w:sz w:val="24"/>
          <w:szCs w:val="24"/>
          <w:rtl/>
          <w:lang w:bidi="he-IL"/>
        </w:rPr>
        <w:t xml:space="preserve"> </w:t>
      </w:r>
      <w:r w:rsidR="00246FC7">
        <w:rPr>
          <w:rFonts w:ascii="David" w:hAnsi="David" w:cs="David" w:hint="cs"/>
          <w:sz w:val="24"/>
          <w:szCs w:val="24"/>
          <w:rtl/>
          <w:lang w:bidi="he-IL"/>
        </w:rPr>
        <w:t xml:space="preserve">ושצילום שלו קיים </w:t>
      </w:r>
      <w:proofErr w:type="spellStart"/>
      <w:r>
        <w:rPr>
          <w:rFonts w:ascii="David" w:hAnsi="David" w:cs="David" w:hint="cs"/>
          <w:sz w:val="24"/>
          <w:szCs w:val="24"/>
          <w:rtl/>
          <w:lang w:bidi="he-IL"/>
        </w:rPr>
        <w:t>במכתי"ע</w:t>
      </w:r>
      <w:proofErr w:type="spellEnd"/>
      <w:r>
        <w:rPr>
          <w:rFonts w:ascii="David" w:hAnsi="David" w:cs="David" w:hint="cs"/>
          <w:sz w:val="24"/>
          <w:szCs w:val="24"/>
          <w:rtl/>
          <w:lang w:bidi="he-IL"/>
        </w:rPr>
        <w:t xml:space="preserve">. עוד לא יכולתי לראות את הטקסט הזה. לפני החיבור של הוויכוח נמצא </w:t>
      </w:r>
      <w:r w:rsidR="00F06CE3">
        <w:rPr>
          <w:rFonts w:ascii="David" w:hAnsi="David" w:cs="David" w:hint="cs"/>
          <w:sz w:val="24"/>
          <w:szCs w:val="24"/>
          <w:rtl/>
          <w:lang w:bidi="he-IL"/>
        </w:rPr>
        <w:t>טקסט בכתב יד אחר. הכותרת היא:</w:t>
      </w:r>
    </w:p>
    <w:p w14:paraId="44922A81" w14:textId="57426F62" w:rsidR="00F06CE3" w:rsidRDefault="00F06CE3" w:rsidP="00F06CE3">
      <w:pPr>
        <w:bidi/>
        <w:spacing w:line="360" w:lineRule="auto"/>
        <w:rPr>
          <w:rFonts w:ascii="David" w:hAnsi="David" w:cs="David"/>
          <w:sz w:val="24"/>
          <w:szCs w:val="24"/>
          <w:rtl/>
          <w:lang w:bidi="he-IL"/>
        </w:rPr>
      </w:pPr>
      <w:r>
        <w:rPr>
          <w:rFonts w:ascii="David" w:hAnsi="David" w:cs="David" w:hint="cs"/>
          <w:sz w:val="24"/>
          <w:szCs w:val="24"/>
          <w:rtl/>
          <w:lang w:bidi="he-IL"/>
        </w:rPr>
        <w:t>"אלו הם הטענות שהיו בין הרב הגדול יתד תקועה במקום נאמן רבינו משה בר נחמני ז"ל ובין פרא פולו בפני המלך ארגן"</w:t>
      </w:r>
    </w:p>
    <w:p w14:paraId="2AB7E835" w14:textId="3CA2F424" w:rsidR="00F06CE3" w:rsidRDefault="00F06CE3" w:rsidP="00F06CE3">
      <w:pPr>
        <w:bidi/>
        <w:spacing w:line="360" w:lineRule="auto"/>
        <w:rPr>
          <w:rFonts w:ascii="David" w:hAnsi="David" w:cs="David"/>
          <w:sz w:val="24"/>
          <w:szCs w:val="24"/>
          <w:rtl/>
          <w:lang w:bidi="he-IL"/>
        </w:rPr>
      </w:pPr>
      <w:r>
        <w:rPr>
          <w:rFonts w:ascii="David" w:hAnsi="David" w:cs="David" w:hint="cs"/>
          <w:sz w:val="24"/>
          <w:szCs w:val="24"/>
          <w:rtl/>
          <w:lang w:bidi="he-IL"/>
        </w:rPr>
        <w:t>את הפולמוסן מכנים פרא פולו. החיבור מתחיל עם הציטוט של סנהדרין והוא מחולק לפסקאות, אשר כל אחת מהן מתחילה עם מילה הכתובה בגופן עבה וגדול. מילות הסיום הן:</w:t>
      </w:r>
    </w:p>
    <w:p w14:paraId="74794840" w14:textId="49C170DF" w:rsidR="00F06CE3" w:rsidRDefault="00F06CE3" w:rsidP="00F06CE3">
      <w:pPr>
        <w:bidi/>
        <w:spacing w:line="360" w:lineRule="auto"/>
        <w:rPr>
          <w:rFonts w:ascii="David" w:hAnsi="David" w:cs="David"/>
          <w:sz w:val="24"/>
          <w:szCs w:val="24"/>
          <w:rtl/>
          <w:lang w:bidi="he-IL"/>
        </w:rPr>
      </w:pPr>
      <w:r>
        <w:rPr>
          <w:rFonts w:ascii="David" w:hAnsi="David" w:cs="David" w:hint="cs"/>
          <w:sz w:val="24"/>
          <w:szCs w:val="24"/>
          <w:rtl/>
          <w:lang w:bidi="he-IL"/>
        </w:rPr>
        <w:t xml:space="preserve">"נשלם הוויכוח בין מורנו הרב הגדול יתד התקועה במקום נאמן רבנו משה בן נחמני </w:t>
      </w:r>
      <w:proofErr w:type="spellStart"/>
      <w:r>
        <w:rPr>
          <w:rFonts w:ascii="David" w:hAnsi="David" w:cs="David" w:hint="cs"/>
          <w:sz w:val="24"/>
          <w:szCs w:val="24"/>
          <w:rtl/>
          <w:lang w:bidi="he-IL"/>
        </w:rPr>
        <w:t>זלה"ה</w:t>
      </w:r>
      <w:proofErr w:type="spellEnd"/>
      <w:r>
        <w:rPr>
          <w:rFonts w:ascii="David" w:hAnsi="David" w:cs="David" w:hint="cs"/>
          <w:sz w:val="24"/>
          <w:szCs w:val="24"/>
          <w:rtl/>
          <w:lang w:bidi="he-IL"/>
        </w:rPr>
        <w:t xml:space="preserve"> ובין המין פרא פולו בפני אדוננו המלך ובחצרו ברוך ה' לעולם אמן </w:t>
      </w:r>
      <w:proofErr w:type="spellStart"/>
      <w:r>
        <w:rPr>
          <w:rFonts w:ascii="David" w:hAnsi="David" w:cs="David" w:hint="cs"/>
          <w:sz w:val="24"/>
          <w:szCs w:val="24"/>
          <w:rtl/>
          <w:lang w:bidi="he-IL"/>
        </w:rPr>
        <w:t>אמן</w:t>
      </w:r>
      <w:proofErr w:type="spellEnd"/>
      <w:r>
        <w:rPr>
          <w:rFonts w:ascii="David" w:hAnsi="David" w:cs="David" w:hint="cs"/>
          <w:sz w:val="24"/>
          <w:szCs w:val="24"/>
          <w:rtl/>
          <w:lang w:bidi="he-IL"/>
        </w:rPr>
        <w:t xml:space="preserve"> תם ונשלם </w:t>
      </w:r>
      <w:proofErr w:type="spellStart"/>
      <w:r>
        <w:rPr>
          <w:rFonts w:ascii="David" w:hAnsi="David" w:cs="David" w:hint="cs"/>
          <w:sz w:val="24"/>
          <w:szCs w:val="24"/>
          <w:rtl/>
          <w:lang w:bidi="he-IL"/>
        </w:rPr>
        <w:t>תהלה</w:t>
      </w:r>
      <w:proofErr w:type="spellEnd"/>
      <w:r>
        <w:rPr>
          <w:rFonts w:ascii="David" w:hAnsi="David" w:cs="David" w:hint="cs"/>
          <w:sz w:val="24"/>
          <w:szCs w:val="24"/>
          <w:rtl/>
          <w:lang w:bidi="he-IL"/>
        </w:rPr>
        <w:t xml:space="preserve"> לאל בורא עולם תם.</w:t>
      </w:r>
    </w:p>
    <w:p w14:paraId="1D13E75E" w14:textId="38545A9C" w:rsidR="00F06CE3" w:rsidRDefault="00F06CE3" w:rsidP="00F06CE3">
      <w:pPr>
        <w:bidi/>
        <w:spacing w:line="360" w:lineRule="auto"/>
        <w:rPr>
          <w:rFonts w:ascii="David" w:hAnsi="David" w:cs="David"/>
          <w:sz w:val="24"/>
          <w:szCs w:val="24"/>
          <w:rtl/>
          <w:lang w:bidi="he-IL"/>
        </w:rPr>
      </w:pPr>
      <w:r>
        <w:rPr>
          <w:rFonts w:ascii="David" w:hAnsi="David" w:cs="David" w:hint="cs"/>
          <w:sz w:val="24"/>
          <w:szCs w:val="24"/>
          <w:rtl/>
          <w:lang w:bidi="he-IL"/>
        </w:rPr>
        <w:t xml:space="preserve">16. </w:t>
      </w:r>
      <w:r w:rsidRPr="00B54718">
        <w:rPr>
          <w:rFonts w:ascii="David" w:hAnsi="David" w:cs="David" w:hint="cs"/>
          <w:b/>
          <w:bCs/>
          <w:sz w:val="24"/>
          <w:szCs w:val="24"/>
          <w:rtl/>
          <w:lang w:bidi="he-IL"/>
        </w:rPr>
        <w:t>כ"י ירושלים, הספרייה הלאומית היהודית וספריית האוניברסיטה (</w:t>
      </w:r>
      <w:r w:rsidRPr="00B54718">
        <w:rPr>
          <w:rFonts w:ascii="David" w:hAnsi="David" w:cs="David"/>
          <w:b/>
          <w:bCs/>
          <w:sz w:val="24"/>
          <w:szCs w:val="24"/>
          <w:lang w:bidi="he-IL"/>
        </w:rPr>
        <w:t>JNUL</w:t>
      </w:r>
      <w:r w:rsidRPr="00B54718">
        <w:rPr>
          <w:rFonts w:ascii="David" w:hAnsi="David" w:cs="David" w:hint="cs"/>
          <w:b/>
          <w:bCs/>
          <w:sz w:val="24"/>
          <w:szCs w:val="24"/>
          <w:rtl/>
          <w:lang w:bidi="he-IL"/>
        </w:rPr>
        <w:t>),</w:t>
      </w:r>
      <w:r>
        <w:rPr>
          <w:rFonts w:ascii="David" w:hAnsi="David" w:cs="David" w:hint="cs"/>
          <w:b/>
          <w:bCs/>
          <w:sz w:val="24"/>
          <w:szCs w:val="24"/>
          <w:rtl/>
          <w:lang w:bidi="he-IL"/>
        </w:rPr>
        <w:t xml:space="preserve"> </w:t>
      </w:r>
      <w:r>
        <w:rPr>
          <w:rFonts w:ascii="David" w:hAnsi="David" w:cs="David"/>
          <w:b/>
          <w:bCs/>
          <w:sz w:val="24"/>
          <w:szCs w:val="24"/>
          <w:rtl/>
          <w:lang w:bidi="he-IL"/>
        </w:rPr>
        <w:t>°</w:t>
      </w:r>
      <w:r w:rsidRPr="00B54718">
        <w:rPr>
          <w:rFonts w:ascii="David" w:hAnsi="David" w:cs="David" w:hint="cs"/>
          <w:b/>
          <w:bCs/>
          <w:sz w:val="24"/>
          <w:szCs w:val="24"/>
          <w:rtl/>
          <w:lang w:bidi="he-IL"/>
        </w:rPr>
        <w:t>1</w:t>
      </w:r>
      <w:r>
        <w:rPr>
          <w:rFonts w:ascii="David" w:hAnsi="David" w:cs="David" w:hint="cs"/>
          <w:b/>
          <w:bCs/>
          <w:sz w:val="24"/>
          <w:szCs w:val="24"/>
          <w:rtl/>
          <w:lang w:bidi="he-IL"/>
        </w:rPr>
        <w:t>783</w:t>
      </w:r>
      <w:r w:rsidRPr="00B54718">
        <w:rPr>
          <w:rFonts w:ascii="David" w:hAnsi="David" w:cs="David" w:hint="cs"/>
          <w:b/>
          <w:bCs/>
          <w:sz w:val="24"/>
          <w:szCs w:val="24"/>
          <w:rtl/>
          <w:lang w:bidi="he-IL"/>
        </w:rPr>
        <w:t xml:space="preserve"> 8</w:t>
      </w:r>
      <w:r>
        <w:rPr>
          <w:rFonts w:ascii="David" w:hAnsi="David" w:cs="David" w:hint="cs"/>
          <w:b/>
          <w:bCs/>
          <w:sz w:val="24"/>
          <w:szCs w:val="24"/>
          <w:rtl/>
          <w:lang w:bidi="he-IL"/>
        </w:rPr>
        <w:t xml:space="preserve">, </w:t>
      </w:r>
      <w:r w:rsidRPr="00F06CE3">
        <w:rPr>
          <w:rFonts w:ascii="David" w:hAnsi="David" w:cs="David" w:hint="cs"/>
          <w:sz w:val="24"/>
          <w:szCs w:val="24"/>
          <w:rtl/>
          <w:lang w:bidi="he-IL"/>
        </w:rPr>
        <w:t>המאה ה-17</w:t>
      </w:r>
      <w:r>
        <w:rPr>
          <w:rFonts w:ascii="David" w:hAnsi="David" w:cs="David" w:hint="cs"/>
          <w:sz w:val="24"/>
          <w:szCs w:val="24"/>
          <w:rtl/>
          <w:lang w:bidi="he-IL"/>
        </w:rPr>
        <w:t xml:space="preserve">. לפי </w:t>
      </w:r>
      <w:proofErr w:type="spellStart"/>
      <w:r>
        <w:rPr>
          <w:rFonts w:ascii="David" w:hAnsi="David" w:cs="David" w:hint="cs"/>
          <w:sz w:val="24"/>
          <w:szCs w:val="24"/>
          <w:rtl/>
          <w:lang w:bidi="he-IL"/>
        </w:rPr>
        <w:t>המכתי"ע</w:t>
      </w:r>
      <w:proofErr w:type="spellEnd"/>
      <w:r>
        <w:rPr>
          <w:rFonts w:ascii="David" w:hAnsi="David" w:cs="David" w:hint="cs"/>
          <w:sz w:val="24"/>
          <w:szCs w:val="24"/>
          <w:rtl/>
          <w:lang w:bidi="he-IL"/>
        </w:rPr>
        <w:t xml:space="preserve"> מותקן בכתב איטלקי-ספרדי. החיבור כולל את דפים </w:t>
      </w:r>
      <w:r>
        <w:rPr>
          <w:rFonts w:ascii="David" w:hAnsi="David" w:cs="David"/>
          <w:sz w:val="24"/>
          <w:szCs w:val="24"/>
          <w:lang w:bidi="he-IL"/>
        </w:rPr>
        <w:t>92a-108b</w:t>
      </w:r>
      <w:r>
        <w:rPr>
          <w:rFonts w:ascii="David" w:hAnsi="David" w:cs="David" w:hint="cs"/>
          <w:sz w:val="24"/>
          <w:szCs w:val="24"/>
          <w:rtl/>
          <w:lang w:bidi="he-IL"/>
        </w:rPr>
        <w:t xml:space="preserve"> והוא קצת שונה מההדפסה של </w:t>
      </w:r>
      <w:proofErr w:type="spellStart"/>
      <w:r>
        <w:rPr>
          <w:rFonts w:ascii="David" w:hAnsi="David" w:cs="David" w:hint="cs"/>
          <w:sz w:val="24"/>
          <w:szCs w:val="24"/>
          <w:rtl/>
          <w:lang w:bidi="he-IL"/>
        </w:rPr>
        <w:t>שטיינשניידר</w:t>
      </w:r>
      <w:proofErr w:type="spellEnd"/>
      <w:r>
        <w:rPr>
          <w:rFonts w:ascii="David" w:hAnsi="David" w:cs="David" w:hint="cs"/>
          <w:sz w:val="24"/>
          <w:szCs w:val="24"/>
          <w:rtl/>
          <w:lang w:bidi="he-IL"/>
        </w:rPr>
        <w:t xml:space="preserve"> ומכתבי היד שהוא משתמש בהם. </w:t>
      </w:r>
      <w:proofErr w:type="spellStart"/>
      <w:r>
        <w:rPr>
          <w:rFonts w:ascii="David" w:hAnsi="David" w:cs="David" w:hint="cs"/>
          <w:sz w:val="24"/>
          <w:szCs w:val="24"/>
          <w:rtl/>
          <w:lang w:bidi="he-IL"/>
        </w:rPr>
        <w:t>המכתי"ע</w:t>
      </w:r>
      <w:proofErr w:type="spellEnd"/>
      <w:r>
        <w:rPr>
          <w:rFonts w:ascii="David" w:hAnsi="David" w:cs="David" w:hint="cs"/>
          <w:sz w:val="24"/>
          <w:szCs w:val="24"/>
          <w:rtl/>
          <w:lang w:bidi="he-IL"/>
        </w:rPr>
        <w:t xml:space="preserve"> אינו נותן שום פרטי קטלוג. כתב היד ללא כותרת, החיבור מתחיל עם הטקסט של סנהדרין. הפולמוסן הוא פארי פול. שלושת העמודים הראשונים של החיבור, וכפי שנדמה לי גם ארבע ושליש השורות בעמוד האחרון</w:t>
      </w:r>
      <w:r w:rsidR="00246FC7">
        <w:rPr>
          <w:rFonts w:ascii="David" w:hAnsi="David" w:cs="David" w:hint="cs"/>
          <w:sz w:val="24"/>
          <w:szCs w:val="24"/>
          <w:rtl/>
          <w:lang w:bidi="he-IL"/>
        </w:rPr>
        <w:t>, כתובות ביד אחרת מאשר שאר החיבור, אולם כשלעצמו בהחלט על ידי אותו מחבר. החיבור עצמו מסתיים לפני השורות הכתובות בכתב יד אחר עם המילים:</w:t>
      </w:r>
    </w:p>
    <w:p w14:paraId="1724F0EF" w14:textId="38874DBB" w:rsidR="00246FC7" w:rsidRDefault="00246FC7" w:rsidP="00246FC7">
      <w:pPr>
        <w:bidi/>
        <w:spacing w:line="360" w:lineRule="auto"/>
        <w:rPr>
          <w:rFonts w:ascii="David" w:hAnsi="David" w:cs="David"/>
          <w:sz w:val="24"/>
          <w:szCs w:val="24"/>
          <w:rtl/>
          <w:lang w:bidi="he-IL"/>
        </w:rPr>
      </w:pPr>
      <w:r>
        <w:rPr>
          <w:rFonts w:ascii="David" w:hAnsi="David" w:cs="David" w:hint="cs"/>
          <w:sz w:val="24"/>
          <w:szCs w:val="24"/>
          <w:rtl/>
          <w:lang w:bidi="he-IL"/>
        </w:rPr>
        <w:t xml:space="preserve">"[...] </w:t>
      </w:r>
      <w:proofErr w:type="spellStart"/>
      <w:r>
        <w:rPr>
          <w:rFonts w:ascii="David" w:hAnsi="David" w:cs="David" w:hint="cs"/>
          <w:sz w:val="24"/>
          <w:szCs w:val="24"/>
          <w:rtl/>
          <w:lang w:bidi="he-IL"/>
        </w:rPr>
        <w:t>ונפטרני</w:t>
      </w:r>
      <w:proofErr w:type="spellEnd"/>
      <w:r>
        <w:rPr>
          <w:rFonts w:ascii="David" w:hAnsi="David" w:cs="David" w:hint="cs"/>
          <w:sz w:val="24"/>
          <w:szCs w:val="24"/>
          <w:rtl/>
          <w:lang w:bidi="he-IL"/>
        </w:rPr>
        <w:t xml:space="preserve"> ממנו באהבה רבה והאל יזכנו לחיי העולם הבא אמן סלה."</w:t>
      </w:r>
    </w:p>
    <w:p w14:paraId="39BDE25D" w14:textId="44A1E50C" w:rsidR="00246FC7" w:rsidRDefault="00246FC7" w:rsidP="00246FC7">
      <w:pPr>
        <w:bidi/>
        <w:spacing w:line="360" w:lineRule="auto"/>
        <w:rPr>
          <w:rFonts w:ascii="David" w:hAnsi="David" w:cs="David"/>
          <w:sz w:val="24"/>
          <w:szCs w:val="24"/>
          <w:rtl/>
          <w:lang w:bidi="he-IL"/>
        </w:rPr>
      </w:pPr>
    </w:p>
    <w:p w14:paraId="11DCE058" w14:textId="7CF82AAF" w:rsidR="00246FC7" w:rsidRDefault="00246FC7" w:rsidP="00246FC7">
      <w:pPr>
        <w:bidi/>
        <w:spacing w:line="360" w:lineRule="auto"/>
        <w:rPr>
          <w:rFonts w:ascii="David" w:hAnsi="David" w:cs="David"/>
          <w:b/>
          <w:bCs/>
          <w:sz w:val="24"/>
          <w:szCs w:val="24"/>
          <w:rtl/>
          <w:lang w:bidi="he-IL"/>
        </w:rPr>
      </w:pPr>
      <w:r w:rsidRPr="00246FC7">
        <w:rPr>
          <w:rFonts w:ascii="David" w:hAnsi="David" w:cs="David" w:hint="cs"/>
          <w:b/>
          <w:bCs/>
          <w:sz w:val="24"/>
          <w:szCs w:val="24"/>
          <w:rtl/>
          <w:lang w:bidi="he-IL"/>
        </w:rPr>
        <w:t>המאה ה-17/18</w:t>
      </w:r>
    </w:p>
    <w:p w14:paraId="06C60E60" w14:textId="6301F363" w:rsidR="00246FC7" w:rsidRDefault="00246FC7" w:rsidP="00246FC7">
      <w:pPr>
        <w:bidi/>
        <w:spacing w:line="360" w:lineRule="auto"/>
        <w:rPr>
          <w:rFonts w:ascii="David" w:hAnsi="David" w:cs="David"/>
          <w:sz w:val="24"/>
          <w:szCs w:val="24"/>
          <w:rtl/>
          <w:lang w:bidi="he-IL"/>
        </w:rPr>
      </w:pPr>
      <w:r>
        <w:rPr>
          <w:rFonts w:ascii="David" w:hAnsi="David" w:cs="David" w:hint="cs"/>
          <w:b/>
          <w:bCs/>
          <w:sz w:val="24"/>
          <w:szCs w:val="24"/>
          <w:rtl/>
          <w:lang w:bidi="he-IL"/>
        </w:rPr>
        <w:t xml:space="preserve">17. </w:t>
      </w:r>
      <w:r w:rsidRPr="00A855D5">
        <w:rPr>
          <w:rFonts w:ascii="David" w:hAnsi="David" w:cs="David" w:hint="cs"/>
          <w:b/>
          <w:bCs/>
          <w:sz w:val="24"/>
          <w:szCs w:val="24"/>
          <w:rtl/>
          <w:lang w:bidi="he-IL"/>
        </w:rPr>
        <w:t>כ"י מוסקבה, הספרייה הרוסית הממשלתית (</w:t>
      </w:r>
      <w:proofErr w:type="spellStart"/>
      <w:r w:rsidRPr="00A855D5">
        <w:rPr>
          <w:rFonts w:ascii="David" w:hAnsi="David" w:cs="David"/>
          <w:b/>
          <w:bCs/>
          <w:sz w:val="24"/>
          <w:szCs w:val="24"/>
          <w:lang w:bidi="he-IL"/>
        </w:rPr>
        <w:t>Russian</w:t>
      </w:r>
      <w:proofErr w:type="spellEnd"/>
      <w:r w:rsidRPr="00A855D5">
        <w:rPr>
          <w:rFonts w:ascii="David" w:hAnsi="David" w:cs="David"/>
          <w:b/>
          <w:bCs/>
          <w:sz w:val="24"/>
          <w:szCs w:val="24"/>
          <w:lang w:bidi="he-IL"/>
        </w:rPr>
        <w:t xml:space="preserve"> State Library</w:t>
      </w:r>
      <w:r w:rsidRPr="00A855D5">
        <w:rPr>
          <w:rFonts w:ascii="David" w:hAnsi="David" w:cs="David" w:hint="cs"/>
          <w:b/>
          <w:bCs/>
          <w:sz w:val="24"/>
          <w:szCs w:val="24"/>
          <w:rtl/>
          <w:lang w:bidi="he-IL"/>
        </w:rPr>
        <w:t xml:space="preserve">), </w:t>
      </w:r>
      <w:proofErr w:type="spellStart"/>
      <w:r w:rsidRPr="00A855D5">
        <w:rPr>
          <w:rFonts w:ascii="David" w:hAnsi="David" w:cs="David" w:hint="cs"/>
          <w:b/>
          <w:bCs/>
          <w:sz w:val="24"/>
          <w:szCs w:val="24"/>
          <w:rtl/>
          <w:lang w:bidi="he-IL"/>
        </w:rPr>
        <w:t>ג</w:t>
      </w:r>
      <w:r>
        <w:rPr>
          <w:rFonts w:ascii="David" w:hAnsi="David" w:cs="David" w:hint="cs"/>
          <w:b/>
          <w:bCs/>
          <w:sz w:val="24"/>
          <w:szCs w:val="24"/>
          <w:rtl/>
          <w:lang w:bidi="he-IL"/>
        </w:rPr>
        <w:t>י</w:t>
      </w:r>
      <w:r w:rsidRPr="00A855D5">
        <w:rPr>
          <w:rFonts w:ascii="David" w:hAnsi="David" w:cs="David" w:hint="cs"/>
          <w:b/>
          <w:bCs/>
          <w:sz w:val="24"/>
          <w:szCs w:val="24"/>
          <w:rtl/>
          <w:lang w:bidi="he-IL"/>
        </w:rPr>
        <w:t>נצבורג</w:t>
      </w:r>
      <w:proofErr w:type="spellEnd"/>
      <w:r w:rsidRPr="00A855D5">
        <w:rPr>
          <w:rFonts w:ascii="David" w:hAnsi="David" w:cs="David" w:hint="cs"/>
          <w:b/>
          <w:bCs/>
          <w:sz w:val="24"/>
          <w:szCs w:val="24"/>
          <w:rtl/>
          <w:lang w:bidi="he-IL"/>
        </w:rPr>
        <w:t xml:space="preserve"> </w:t>
      </w:r>
      <w:r>
        <w:rPr>
          <w:rFonts w:ascii="David" w:hAnsi="David" w:cs="David" w:hint="cs"/>
          <w:b/>
          <w:bCs/>
          <w:sz w:val="24"/>
          <w:szCs w:val="24"/>
          <w:rtl/>
          <w:lang w:bidi="he-IL"/>
        </w:rPr>
        <w:t>304</w:t>
      </w:r>
      <w:r w:rsidRPr="00A855D5">
        <w:rPr>
          <w:rFonts w:ascii="David" w:hAnsi="David" w:cs="David" w:hint="cs"/>
          <w:b/>
          <w:bCs/>
          <w:sz w:val="24"/>
          <w:szCs w:val="24"/>
          <w:rtl/>
          <w:lang w:bidi="he-IL"/>
        </w:rPr>
        <w:t>/</w:t>
      </w:r>
      <w:r>
        <w:rPr>
          <w:rFonts w:ascii="David" w:hAnsi="David" w:cs="David" w:hint="cs"/>
          <w:b/>
          <w:bCs/>
          <w:sz w:val="24"/>
          <w:szCs w:val="24"/>
          <w:rtl/>
          <w:lang w:bidi="he-IL"/>
        </w:rPr>
        <w:t xml:space="preserve">6, </w:t>
      </w:r>
      <w:r>
        <w:rPr>
          <w:rFonts w:ascii="David" w:hAnsi="David" w:cs="David" w:hint="cs"/>
          <w:sz w:val="24"/>
          <w:szCs w:val="24"/>
          <w:rtl/>
          <w:lang w:bidi="he-IL"/>
        </w:rPr>
        <w:t>איטלקי</w:t>
      </w:r>
      <w:r w:rsidR="00802B76">
        <w:rPr>
          <w:rFonts w:ascii="David" w:hAnsi="David" w:cs="David" w:hint="cs"/>
          <w:sz w:val="24"/>
          <w:szCs w:val="24"/>
          <w:rtl/>
          <w:lang w:bidi="he-IL"/>
        </w:rPr>
        <w:t xml:space="preserve">, </w:t>
      </w:r>
      <w:r>
        <w:rPr>
          <w:rFonts w:ascii="David" w:hAnsi="David" w:cs="David" w:hint="cs"/>
          <w:sz w:val="24"/>
          <w:szCs w:val="24"/>
          <w:rtl/>
          <w:lang w:bidi="he-IL"/>
        </w:rPr>
        <w:t xml:space="preserve">המאה ה-17/18, דפים </w:t>
      </w:r>
      <w:r>
        <w:rPr>
          <w:rFonts w:ascii="David" w:hAnsi="David" w:cs="David"/>
          <w:sz w:val="24"/>
          <w:szCs w:val="24"/>
          <w:lang w:bidi="he-IL"/>
        </w:rPr>
        <w:t>208b-218b</w:t>
      </w:r>
      <w:r>
        <w:rPr>
          <w:rFonts w:ascii="David" w:hAnsi="David" w:cs="David" w:hint="cs"/>
          <w:sz w:val="24"/>
          <w:szCs w:val="24"/>
          <w:rtl/>
          <w:lang w:bidi="he-IL"/>
        </w:rPr>
        <w:t xml:space="preserve">. לפי </w:t>
      </w:r>
      <w:proofErr w:type="spellStart"/>
      <w:r>
        <w:rPr>
          <w:rFonts w:ascii="David" w:hAnsi="David" w:cs="David" w:hint="cs"/>
          <w:sz w:val="24"/>
          <w:szCs w:val="24"/>
          <w:rtl/>
          <w:lang w:bidi="he-IL"/>
        </w:rPr>
        <w:t>רייכלר</w:t>
      </w:r>
      <w:proofErr w:type="spellEnd"/>
      <w:r>
        <w:rPr>
          <w:rFonts w:ascii="David" w:hAnsi="David" w:cs="David" w:hint="cs"/>
          <w:sz w:val="24"/>
          <w:szCs w:val="24"/>
          <w:rtl/>
          <w:lang w:bidi="he-IL"/>
        </w:rPr>
        <w:t xml:space="preserve">, כתב יד זה מתואר בקטלוג שהשתמר רק בכתב יד ושהותקן על ידי סניור זקס, אשר מתאר את כתבי היד 1-830 מתוך האוסף של גינצברג ושצילום שלו קיים </w:t>
      </w:r>
      <w:proofErr w:type="spellStart"/>
      <w:r>
        <w:rPr>
          <w:rFonts w:ascii="David" w:hAnsi="David" w:cs="David" w:hint="cs"/>
          <w:sz w:val="24"/>
          <w:szCs w:val="24"/>
          <w:rtl/>
          <w:lang w:bidi="he-IL"/>
        </w:rPr>
        <w:t>במכתי"ע</w:t>
      </w:r>
      <w:proofErr w:type="spellEnd"/>
      <w:r>
        <w:rPr>
          <w:rFonts w:ascii="David" w:hAnsi="David" w:cs="David" w:hint="cs"/>
          <w:sz w:val="24"/>
          <w:szCs w:val="24"/>
          <w:rtl/>
          <w:lang w:bidi="he-IL"/>
        </w:rPr>
        <w:t xml:space="preserve">. עוד לא יכולתי לראות את הטקסט הזה. </w:t>
      </w:r>
      <w:proofErr w:type="spellStart"/>
      <w:r>
        <w:rPr>
          <w:rFonts w:ascii="David" w:hAnsi="David" w:cs="David" w:hint="cs"/>
          <w:sz w:val="24"/>
          <w:szCs w:val="24"/>
          <w:rtl/>
          <w:lang w:bidi="he-IL"/>
        </w:rPr>
        <w:t>המכתי"ע</w:t>
      </w:r>
      <w:proofErr w:type="spellEnd"/>
      <w:r>
        <w:rPr>
          <w:rFonts w:ascii="David" w:hAnsi="David" w:cs="David" w:hint="cs"/>
          <w:sz w:val="24"/>
          <w:szCs w:val="24"/>
          <w:rtl/>
          <w:lang w:bidi="he-IL"/>
        </w:rPr>
        <w:t xml:space="preserve"> מציין ככותרת:</w:t>
      </w:r>
    </w:p>
    <w:p w14:paraId="052E0C76" w14:textId="09114D22" w:rsidR="00246FC7" w:rsidRDefault="00246FC7" w:rsidP="00246FC7">
      <w:pPr>
        <w:bidi/>
        <w:spacing w:line="360" w:lineRule="auto"/>
        <w:rPr>
          <w:rFonts w:ascii="David" w:hAnsi="David" w:cs="David"/>
          <w:sz w:val="24"/>
          <w:szCs w:val="24"/>
          <w:rtl/>
          <w:lang w:bidi="he-IL"/>
        </w:rPr>
      </w:pPr>
      <w:r>
        <w:rPr>
          <w:rFonts w:ascii="David" w:hAnsi="David" w:cs="David" w:hint="cs"/>
          <w:sz w:val="24"/>
          <w:szCs w:val="24"/>
          <w:rtl/>
          <w:lang w:bidi="he-IL"/>
        </w:rPr>
        <w:t xml:space="preserve">"ויכוח ברמב"ן ז"ל עם האח </w:t>
      </w:r>
      <w:proofErr w:type="spellStart"/>
      <w:r>
        <w:rPr>
          <w:rFonts w:ascii="David" w:hAnsi="David" w:cs="David" w:hint="cs"/>
          <w:sz w:val="24"/>
          <w:szCs w:val="24"/>
          <w:rtl/>
          <w:lang w:bidi="he-IL"/>
        </w:rPr>
        <w:t>פאוולו</w:t>
      </w:r>
      <w:proofErr w:type="spellEnd"/>
      <w:r>
        <w:rPr>
          <w:rFonts w:ascii="David" w:hAnsi="David" w:cs="David" w:hint="cs"/>
          <w:sz w:val="24"/>
          <w:szCs w:val="24"/>
          <w:rtl/>
          <w:lang w:bidi="he-IL"/>
        </w:rPr>
        <w:t>."</w:t>
      </w:r>
    </w:p>
    <w:p w14:paraId="77C8D828" w14:textId="6C671639" w:rsidR="00246FC7" w:rsidRDefault="00246FC7" w:rsidP="00246FC7">
      <w:pPr>
        <w:bidi/>
        <w:spacing w:line="360" w:lineRule="auto"/>
        <w:rPr>
          <w:rFonts w:ascii="David" w:hAnsi="David" w:cs="David"/>
          <w:sz w:val="24"/>
          <w:szCs w:val="24"/>
          <w:rtl/>
          <w:lang w:bidi="he-IL"/>
        </w:rPr>
      </w:pPr>
      <w:r>
        <w:rPr>
          <w:rFonts w:ascii="David" w:hAnsi="David" w:cs="David" w:hint="cs"/>
          <w:sz w:val="24"/>
          <w:szCs w:val="24"/>
          <w:rtl/>
          <w:lang w:bidi="he-IL"/>
        </w:rPr>
        <w:t>אמנם ציון זה נכון, אך הוא אינו מכיל את כל הטקסט ש</w:t>
      </w:r>
      <w:r w:rsidR="00802B76">
        <w:rPr>
          <w:rFonts w:ascii="David" w:hAnsi="David" w:cs="David" w:hint="cs"/>
          <w:sz w:val="24"/>
          <w:szCs w:val="24"/>
          <w:rtl/>
          <w:lang w:bidi="he-IL"/>
        </w:rPr>
        <w:t>מצוי</w:t>
      </w:r>
      <w:r>
        <w:rPr>
          <w:rFonts w:ascii="David" w:hAnsi="David" w:cs="David" w:hint="cs"/>
          <w:sz w:val="24"/>
          <w:szCs w:val="24"/>
          <w:rtl/>
          <w:lang w:bidi="he-IL"/>
        </w:rPr>
        <w:t xml:space="preserve"> בדף </w:t>
      </w:r>
      <w:r>
        <w:rPr>
          <w:rFonts w:ascii="David" w:hAnsi="David" w:cs="David"/>
          <w:sz w:val="24"/>
          <w:szCs w:val="24"/>
          <w:lang w:bidi="he-IL"/>
        </w:rPr>
        <w:t>208b</w:t>
      </w:r>
      <w:r>
        <w:rPr>
          <w:rFonts w:ascii="David" w:hAnsi="David" w:cs="David" w:hint="cs"/>
          <w:sz w:val="24"/>
          <w:szCs w:val="24"/>
          <w:rtl/>
          <w:lang w:bidi="he-IL"/>
        </w:rPr>
        <w:t xml:space="preserve"> </w:t>
      </w:r>
      <w:r w:rsidR="00802B76">
        <w:rPr>
          <w:rFonts w:ascii="David" w:hAnsi="David" w:cs="David" w:hint="cs"/>
          <w:sz w:val="24"/>
          <w:szCs w:val="24"/>
          <w:rtl/>
          <w:lang w:bidi="he-IL"/>
        </w:rPr>
        <w:t xml:space="preserve">ומהווה </w:t>
      </w:r>
      <w:r>
        <w:rPr>
          <w:rFonts w:ascii="David" w:hAnsi="David" w:cs="David" w:hint="cs"/>
          <w:sz w:val="24"/>
          <w:szCs w:val="24"/>
          <w:rtl/>
          <w:lang w:bidi="he-IL"/>
        </w:rPr>
        <w:t xml:space="preserve">כמשפט בן שתי שורות ושליש. בקושי ניתן לקרוא את הטקסט הזה </w:t>
      </w:r>
      <w:r w:rsidR="007176F2">
        <w:rPr>
          <w:rFonts w:ascii="David" w:hAnsi="David" w:cs="David" w:hint="cs"/>
          <w:sz w:val="24"/>
          <w:szCs w:val="24"/>
          <w:rtl/>
          <w:lang w:bidi="he-IL"/>
        </w:rPr>
        <w:t xml:space="preserve">בצילום שיש בידי, וכך גם לגבי כל </w:t>
      </w:r>
      <w:proofErr w:type="spellStart"/>
      <w:r w:rsidR="007176F2">
        <w:rPr>
          <w:rFonts w:ascii="David" w:hAnsi="David" w:cs="David" w:hint="cs"/>
          <w:sz w:val="24"/>
          <w:szCs w:val="24"/>
          <w:rtl/>
          <w:lang w:bidi="he-IL"/>
        </w:rPr>
        <w:t>הכ"י</w:t>
      </w:r>
      <w:proofErr w:type="spellEnd"/>
      <w:r w:rsidR="007176F2">
        <w:rPr>
          <w:rFonts w:ascii="David" w:hAnsi="David" w:cs="David" w:hint="cs"/>
          <w:sz w:val="24"/>
          <w:szCs w:val="24"/>
          <w:rtl/>
          <w:lang w:bidi="he-IL"/>
        </w:rPr>
        <w:t xml:space="preserve">. חצי העמוד האחרון הוא בכתב יד אחר או כתוב בדיו אחר. בנוסף לכך, בסוף </w:t>
      </w:r>
      <w:proofErr w:type="spellStart"/>
      <w:r w:rsidR="007176F2">
        <w:rPr>
          <w:rFonts w:ascii="David" w:hAnsi="David" w:cs="David" w:hint="cs"/>
          <w:sz w:val="24"/>
          <w:szCs w:val="24"/>
          <w:rtl/>
          <w:lang w:bidi="he-IL"/>
        </w:rPr>
        <w:t>הכ"י</w:t>
      </w:r>
      <w:proofErr w:type="spellEnd"/>
      <w:r w:rsidR="007176F2">
        <w:rPr>
          <w:rFonts w:ascii="David" w:hAnsi="David" w:cs="David" w:hint="cs"/>
          <w:sz w:val="24"/>
          <w:szCs w:val="24"/>
          <w:rtl/>
          <w:lang w:bidi="he-IL"/>
        </w:rPr>
        <w:t xml:space="preserve"> מוצאים רשימה ממוספרת.</w:t>
      </w:r>
    </w:p>
    <w:p w14:paraId="6FC15242" w14:textId="60491E2A" w:rsidR="001C21FB" w:rsidRDefault="007176F2" w:rsidP="001C21FB">
      <w:pPr>
        <w:bidi/>
        <w:spacing w:line="360" w:lineRule="auto"/>
        <w:rPr>
          <w:rFonts w:ascii="David" w:hAnsi="David" w:cs="David"/>
          <w:sz w:val="24"/>
          <w:szCs w:val="24"/>
          <w:rtl/>
          <w:lang w:bidi="he-IL"/>
        </w:rPr>
      </w:pPr>
      <w:r w:rsidRPr="00D8140F">
        <w:rPr>
          <w:rFonts w:ascii="David" w:hAnsi="David" w:cs="David" w:hint="cs"/>
          <w:b/>
          <w:bCs/>
          <w:sz w:val="24"/>
          <w:szCs w:val="24"/>
          <w:rtl/>
          <w:lang w:bidi="he-IL"/>
        </w:rPr>
        <w:t>18.</w:t>
      </w:r>
      <w:r w:rsidR="001C21FB" w:rsidRPr="00D8140F">
        <w:rPr>
          <w:rFonts w:ascii="David" w:hAnsi="David" w:cs="David" w:hint="cs"/>
          <w:b/>
          <w:bCs/>
          <w:sz w:val="24"/>
          <w:szCs w:val="24"/>
          <w:rtl/>
          <w:lang w:bidi="he-IL"/>
        </w:rPr>
        <w:t xml:space="preserve"> כ"י לונדון, אוסף מונטפיורי (</w:t>
      </w:r>
      <w:r w:rsidR="001C21FB" w:rsidRPr="00D8140F">
        <w:rPr>
          <w:rFonts w:ascii="David" w:hAnsi="David" w:cs="David"/>
          <w:b/>
          <w:bCs/>
          <w:sz w:val="24"/>
          <w:szCs w:val="24"/>
          <w:lang w:bidi="he-IL"/>
        </w:rPr>
        <w:t>Jews‘ College</w:t>
      </w:r>
      <w:r w:rsidR="001C21FB" w:rsidRPr="00D8140F">
        <w:rPr>
          <w:rFonts w:ascii="David" w:hAnsi="David" w:cs="David" w:hint="cs"/>
          <w:b/>
          <w:bCs/>
          <w:sz w:val="24"/>
          <w:szCs w:val="24"/>
          <w:rtl/>
          <w:lang w:bidi="he-IL"/>
        </w:rPr>
        <w:t>), 451/1 (=</w:t>
      </w:r>
      <w:proofErr w:type="spellStart"/>
      <w:r w:rsidR="001C21FB" w:rsidRPr="00D8140F">
        <w:rPr>
          <w:rFonts w:ascii="David" w:hAnsi="David" w:cs="David" w:hint="cs"/>
          <w:b/>
          <w:bCs/>
          <w:sz w:val="24"/>
          <w:szCs w:val="24"/>
          <w:lang w:bidi="he-IL"/>
        </w:rPr>
        <w:t>H</w:t>
      </w:r>
      <w:r w:rsidR="001C21FB" w:rsidRPr="00D8140F">
        <w:rPr>
          <w:rFonts w:ascii="David" w:hAnsi="David" w:cs="David"/>
          <w:b/>
          <w:bCs/>
          <w:sz w:val="24"/>
          <w:szCs w:val="24"/>
          <w:lang w:bidi="he-IL"/>
        </w:rPr>
        <w:t>alberstamm</w:t>
      </w:r>
      <w:proofErr w:type="spellEnd"/>
      <w:r w:rsidR="001C21FB" w:rsidRPr="00D8140F">
        <w:rPr>
          <w:rFonts w:ascii="David" w:hAnsi="David" w:cs="David"/>
          <w:b/>
          <w:bCs/>
          <w:sz w:val="24"/>
          <w:szCs w:val="24"/>
          <w:lang w:bidi="he-IL"/>
        </w:rPr>
        <w:t xml:space="preserve"> 246</w:t>
      </w:r>
      <w:r w:rsidR="001C21FB" w:rsidRPr="00D8140F">
        <w:rPr>
          <w:rFonts w:ascii="David" w:hAnsi="David" w:cs="David" w:hint="cs"/>
          <w:b/>
          <w:bCs/>
          <w:sz w:val="24"/>
          <w:szCs w:val="24"/>
          <w:rtl/>
          <w:lang w:bidi="he-IL"/>
        </w:rPr>
        <w:t>),</w:t>
      </w:r>
      <w:r w:rsidR="001C21FB">
        <w:rPr>
          <w:rFonts w:ascii="David" w:hAnsi="David" w:cs="David" w:hint="cs"/>
          <w:sz w:val="24"/>
          <w:szCs w:val="24"/>
          <w:rtl/>
          <w:lang w:bidi="he-IL"/>
        </w:rPr>
        <w:t xml:space="preserve"> דפים </w:t>
      </w:r>
      <w:r w:rsidR="001C21FB">
        <w:rPr>
          <w:rFonts w:ascii="David" w:hAnsi="David" w:cs="David"/>
          <w:sz w:val="24"/>
          <w:szCs w:val="24"/>
          <w:lang w:bidi="he-IL"/>
        </w:rPr>
        <w:t>1a-10b</w:t>
      </w:r>
      <w:r w:rsidR="001C21FB">
        <w:rPr>
          <w:rFonts w:ascii="David" w:hAnsi="David" w:cs="David" w:hint="cs"/>
          <w:sz w:val="24"/>
          <w:szCs w:val="24"/>
          <w:rtl/>
          <w:lang w:bidi="he-IL"/>
        </w:rPr>
        <w:t xml:space="preserve">. </w:t>
      </w:r>
      <w:proofErr w:type="spellStart"/>
      <w:r w:rsidR="001C21FB">
        <w:rPr>
          <w:rFonts w:ascii="David" w:hAnsi="David" w:cs="David" w:hint="cs"/>
          <w:sz w:val="24"/>
          <w:szCs w:val="24"/>
          <w:rtl/>
          <w:lang w:bidi="he-IL"/>
        </w:rPr>
        <w:t>הירשפלד</w:t>
      </w:r>
      <w:proofErr w:type="spellEnd"/>
      <w:r w:rsidR="001C21FB">
        <w:rPr>
          <w:rFonts w:ascii="David" w:hAnsi="David" w:cs="David" w:hint="cs"/>
          <w:sz w:val="24"/>
          <w:szCs w:val="24"/>
          <w:rtl/>
          <w:lang w:bidi="he-IL"/>
        </w:rPr>
        <w:t xml:space="preserve"> קובע שכתב היד הותקן ב-1832 וכתוב בכתב מרובע. מילותיה של כותרת כתב היד הן:</w:t>
      </w:r>
    </w:p>
    <w:p w14:paraId="70171044" w14:textId="5EBA304D" w:rsidR="001C21FB" w:rsidRDefault="001C21FB" w:rsidP="001C21FB">
      <w:pPr>
        <w:bidi/>
        <w:spacing w:line="360" w:lineRule="auto"/>
        <w:rPr>
          <w:rFonts w:ascii="David" w:hAnsi="David" w:cs="David"/>
          <w:sz w:val="24"/>
          <w:szCs w:val="24"/>
          <w:rtl/>
          <w:lang w:bidi="he-IL"/>
        </w:rPr>
      </w:pPr>
      <w:r>
        <w:rPr>
          <w:rFonts w:ascii="David" w:hAnsi="David" w:cs="David" w:hint="cs"/>
          <w:sz w:val="24"/>
          <w:szCs w:val="24"/>
          <w:rtl/>
          <w:lang w:bidi="he-IL"/>
        </w:rPr>
        <w:t xml:space="preserve">"אלו הן הטענות שהיו בין הרב הגדול יתד תקועה במקום נאמן רבינו משה בן נחמני </w:t>
      </w:r>
      <w:proofErr w:type="spellStart"/>
      <w:r>
        <w:rPr>
          <w:rFonts w:ascii="David" w:hAnsi="David" w:cs="David" w:hint="cs"/>
          <w:sz w:val="24"/>
          <w:szCs w:val="24"/>
          <w:rtl/>
          <w:lang w:bidi="he-IL"/>
        </w:rPr>
        <w:t>זל</w:t>
      </w:r>
      <w:proofErr w:type="spellEnd"/>
      <w:r>
        <w:rPr>
          <w:rFonts w:ascii="David" w:hAnsi="David" w:cs="David" w:hint="cs"/>
          <w:sz w:val="24"/>
          <w:szCs w:val="24"/>
          <w:rtl/>
          <w:lang w:bidi="he-IL"/>
        </w:rPr>
        <w:t xml:space="preserve"> ובין פרא פולו בפני המלך ארגן"</w:t>
      </w:r>
    </w:p>
    <w:p w14:paraId="27DBE6C5" w14:textId="3BC6ABCC" w:rsidR="001C21FB" w:rsidRDefault="001C21FB" w:rsidP="001C21FB">
      <w:pPr>
        <w:bidi/>
        <w:spacing w:line="360" w:lineRule="auto"/>
        <w:rPr>
          <w:rFonts w:ascii="David" w:hAnsi="David" w:cs="David"/>
          <w:sz w:val="24"/>
          <w:szCs w:val="24"/>
          <w:rtl/>
          <w:lang w:bidi="he-IL"/>
        </w:rPr>
      </w:pPr>
      <w:r>
        <w:rPr>
          <w:rFonts w:ascii="David" w:hAnsi="David" w:cs="David" w:hint="cs"/>
          <w:sz w:val="24"/>
          <w:szCs w:val="24"/>
          <w:rtl/>
          <w:lang w:bidi="he-IL"/>
        </w:rPr>
        <w:t xml:space="preserve">הצד השני מכונה פרא פולו. בתחילת הוויכוח היו כנראה למעתיק בעיות עם הטקסט של בבלי סנהדרין. טקסט זה תוקן כמה פעמים בעזרת דיו עבה יותר ובכתב יד אחר. תיקונים כאלה מופיעים גם בטקסט המופיע להלן. בכותרת </w:t>
      </w:r>
      <w:r w:rsidR="00D8140F">
        <w:rPr>
          <w:rFonts w:ascii="David" w:hAnsi="David" w:cs="David" w:hint="cs"/>
          <w:sz w:val="24"/>
          <w:szCs w:val="24"/>
          <w:rtl/>
          <w:lang w:bidi="he-IL"/>
        </w:rPr>
        <w:t>"</w:t>
      </w:r>
      <w:r>
        <w:rPr>
          <w:rFonts w:ascii="David" w:hAnsi="David" w:cs="David" w:hint="cs"/>
          <w:sz w:val="24"/>
          <w:szCs w:val="24"/>
          <w:rtl/>
          <w:lang w:bidi="he-IL"/>
        </w:rPr>
        <w:t>ארגן</w:t>
      </w:r>
      <w:r w:rsidR="00D8140F">
        <w:rPr>
          <w:rFonts w:ascii="David" w:hAnsi="David" w:cs="David" w:hint="cs"/>
          <w:sz w:val="24"/>
          <w:szCs w:val="24"/>
          <w:rtl/>
          <w:lang w:bidi="he-IL"/>
        </w:rPr>
        <w:t>"</w:t>
      </w:r>
      <w:r>
        <w:rPr>
          <w:rFonts w:ascii="David" w:hAnsi="David" w:cs="David" w:hint="cs"/>
          <w:sz w:val="24"/>
          <w:szCs w:val="24"/>
          <w:rtl/>
          <w:lang w:bidi="he-IL"/>
        </w:rPr>
        <w:t xml:space="preserve"> מתורגם בכתב יד מודרני לטיני בדיו עבה כארגונה (</w:t>
      </w:r>
      <w:proofErr w:type="spellStart"/>
      <w:r>
        <w:rPr>
          <w:rFonts w:ascii="David" w:hAnsi="David" w:cs="David"/>
          <w:sz w:val="24"/>
          <w:szCs w:val="24"/>
          <w:lang w:bidi="he-IL"/>
        </w:rPr>
        <w:t>aragona</w:t>
      </w:r>
      <w:proofErr w:type="spellEnd"/>
      <w:r>
        <w:rPr>
          <w:rFonts w:ascii="David" w:hAnsi="David" w:cs="David" w:hint="cs"/>
          <w:sz w:val="24"/>
          <w:szCs w:val="24"/>
          <w:rtl/>
          <w:lang w:bidi="he-IL"/>
        </w:rPr>
        <w:t xml:space="preserve">); בהמשך למטה </w:t>
      </w:r>
      <w:r w:rsidR="00D8140F">
        <w:rPr>
          <w:rFonts w:ascii="David" w:hAnsi="David" w:cs="David" w:hint="cs"/>
          <w:sz w:val="24"/>
          <w:szCs w:val="24"/>
          <w:rtl/>
          <w:lang w:bidi="he-IL"/>
        </w:rPr>
        <w:t>"</w:t>
      </w:r>
      <w:proofErr w:type="spellStart"/>
      <w:r>
        <w:rPr>
          <w:rFonts w:ascii="David" w:hAnsi="David" w:cs="David" w:hint="cs"/>
          <w:sz w:val="24"/>
          <w:szCs w:val="24"/>
          <w:rtl/>
          <w:lang w:bidi="he-IL"/>
        </w:rPr>
        <w:t>ברזלונה</w:t>
      </w:r>
      <w:proofErr w:type="spellEnd"/>
      <w:r w:rsidR="00D8140F">
        <w:rPr>
          <w:rFonts w:ascii="David" w:hAnsi="David" w:cs="David" w:hint="cs"/>
          <w:sz w:val="24"/>
          <w:szCs w:val="24"/>
          <w:rtl/>
          <w:lang w:bidi="he-IL"/>
        </w:rPr>
        <w:t>"</w:t>
      </w:r>
      <w:r>
        <w:rPr>
          <w:rFonts w:ascii="David" w:hAnsi="David" w:cs="David" w:hint="cs"/>
          <w:sz w:val="24"/>
          <w:szCs w:val="24"/>
          <w:rtl/>
          <w:lang w:bidi="he-IL"/>
        </w:rPr>
        <w:t xml:space="preserve"> מתורגם כ-</w:t>
      </w:r>
      <w:proofErr w:type="spellStart"/>
      <w:r>
        <w:rPr>
          <w:rFonts w:ascii="David" w:hAnsi="David" w:cs="David"/>
          <w:sz w:val="24"/>
          <w:szCs w:val="24"/>
          <w:lang w:bidi="he-IL"/>
        </w:rPr>
        <w:t>Bargellona</w:t>
      </w:r>
      <w:proofErr w:type="spellEnd"/>
      <w:r>
        <w:rPr>
          <w:rFonts w:ascii="David" w:hAnsi="David" w:cs="David" w:hint="cs"/>
          <w:sz w:val="24"/>
          <w:szCs w:val="24"/>
          <w:rtl/>
          <w:lang w:bidi="he-IL"/>
        </w:rPr>
        <w:t>. מילות הסיום של החיבור הן:</w:t>
      </w:r>
    </w:p>
    <w:p w14:paraId="06F44382" w14:textId="785DC056" w:rsidR="001C21FB" w:rsidRDefault="001C21FB" w:rsidP="001C21FB">
      <w:pPr>
        <w:bidi/>
        <w:spacing w:line="360" w:lineRule="auto"/>
        <w:rPr>
          <w:rFonts w:ascii="David" w:hAnsi="David" w:cs="David"/>
          <w:sz w:val="24"/>
          <w:szCs w:val="24"/>
          <w:rtl/>
          <w:lang w:bidi="he-IL"/>
        </w:rPr>
      </w:pPr>
      <w:r>
        <w:rPr>
          <w:rFonts w:ascii="David" w:hAnsi="David" w:cs="David" w:hint="cs"/>
          <w:sz w:val="24"/>
          <w:szCs w:val="24"/>
          <w:rtl/>
          <w:lang w:bidi="he-IL"/>
        </w:rPr>
        <w:t xml:space="preserve">"נשלם הוויכוח שהיה בין מורנו הרב הגדול יתד התקועה במקום נאמן רבנו משה בן נחמני </w:t>
      </w:r>
      <w:proofErr w:type="spellStart"/>
      <w:r>
        <w:rPr>
          <w:rFonts w:ascii="David" w:hAnsi="David" w:cs="David" w:hint="cs"/>
          <w:sz w:val="24"/>
          <w:szCs w:val="24"/>
          <w:rtl/>
          <w:lang w:bidi="he-IL"/>
        </w:rPr>
        <w:t>זלה"ה</w:t>
      </w:r>
      <w:proofErr w:type="spellEnd"/>
      <w:r>
        <w:rPr>
          <w:rFonts w:ascii="David" w:hAnsi="David" w:cs="David" w:hint="cs"/>
          <w:sz w:val="24"/>
          <w:szCs w:val="24"/>
          <w:rtl/>
          <w:lang w:bidi="he-IL"/>
        </w:rPr>
        <w:t xml:space="preserve"> ובין המין פרא פולו בפני אדוננו המלך ובחסדו </w:t>
      </w:r>
      <w:proofErr w:type="spellStart"/>
      <w:r>
        <w:rPr>
          <w:rFonts w:ascii="David" w:hAnsi="David" w:cs="David" w:hint="cs"/>
          <w:sz w:val="24"/>
          <w:szCs w:val="24"/>
          <w:rtl/>
          <w:lang w:bidi="he-IL"/>
        </w:rPr>
        <w:t>ביל'או</w:t>
      </w:r>
      <w:proofErr w:type="spellEnd"/>
      <w:r>
        <w:rPr>
          <w:rFonts w:ascii="David" w:hAnsi="David" w:cs="David" w:hint="cs"/>
          <w:sz w:val="24"/>
          <w:szCs w:val="24"/>
          <w:rtl/>
          <w:lang w:bidi="he-IL"/>
        </w:rPr>
        <w:t>"</w:t>
      </w:r>
    </w:p>
    <w:p w14:paraId="3FA891B0" w14:textId="40E9DCE3" w:rsidR="001C21FB" w:rsidRPr="001C21FB" w:rsidRDefault="001C21FB" w:rsidP="001C21FB">
      <w:pPr>
        <w:bidi/>
        <w:spacing w:line="360" w:lineRule="auto"/>
        <w:rPr>
          <w:rFonts w:ascii="David" w:hAnsi="David" w:cs="David"/>
          <w:b/>
          <w:bCs/>
          <w:sz w:val="24"/>
          <w:szCs w:val="24"/>
          <w:rtl/>
          <w:lang w:bidi="he-IL"/>
        </w:rPr>
      </w:pPr>
    </w:p>
    <w:p w14:paraId="66CBC309" w14:textId="3EC94803" w:rsidR="001C21FB" w:rsidRPr="001C21FB" w:rsidRDefault="001C21FB" w:rsidP="001C21FB">
      <w:pPr>
        <w:bidi/>
        <w:spacing w:line="360" w:lineRule="auto"/>
        <w:rPr>
          <w:rFonts w:ascii="David" w:hAnsi="David" w:cs="David"/>
          <w:b/>
          <w:bCs/>
          <w:sz w:val="24"/>
          <w:szCs w:val="24"/>
          <w:rtl/>
          <w:lang w:bidi="he-IL"/>
        </w:rPr>
      </w:pPr>
      <w:r w:rsidRPr="001C21FB">
        <w:rPr>
          <w:rFonts w:ascii="David" w:hAnsi="David" w:cs="David" w:hint="cs"/>
          <w:b/>
          <w:bCs/>
          <w:sz w:val="24"/>
          <w:szCs w:val="24"/>
          <w:rtl/>
          <w:lang w:bidi="he-IL"/>
        </w:rPr>
        <w:t>פרפרזות וסיכומים</w:t>
      </w:r>
    </w:p>
    <w:p w14:paraId="4ADC6D83" w14:textId="4FB98A6C" w:rsidR="001C21FB" w:rsidRDefault="001C21FB" w:rsidP="001C21FB">
      <w:pPr>
        <w:bidi/>
        <w:spacing w:line="360" w:lineRule="auto"/>
        <w:rPr>
          <w:rFonts w:ascii="David" w:hAnsi="David" w:cs="David"/>
          <w:sz w:val="24"/>
          <w:szCs w:val="24"/>
          <w:rtl/>
          <w:lang w:bidi="he-IL"/>
        </w:rPr>
      </w:pPr>
      <w:r w:rsidRPr="001C21FB">
        <w:rPr>
          <w:rFonts w:ascii="David" w:hAnsi="David" w:cs="David" w:hint="cs"/>
          <w:b/>
          <w:bCs/>
          <w:sz w:val="24"/>
          <w:szCs w:val="24"/>
          <w:rtl/>
          <w:lang w:bidi="he-IL"/>
        </w:rPr>
        <w:t>19. כ"י קיימברידג' ספריית האוניברסיטה תוספת 511.1,</w:t>
      </w:r>
      <w:r>
        <w:rPr>
          <w:rFonts w:ascii="David" w:hAnsi="David" w:cs="David" w:hint="cs"/>
          <w:sz w:val="24"/>
          <w:szCs w:val="24"/>
          <w:rtl/>
          <w:lang w:bidi="he-IL"/>
        </w:rPr>
        <w:t xml:space="preserve"> ביזנטיני. עותק שהותקן ב-1539 </w:t>
      </w:r>
      <w:r w:rsidR="00004735">
        <w:rPr>
          <w:rFonts w:ascii="David" w:hAnsi="David" w:cs="David" w:hint="cs"/>
          <w:sz w:val="24"/>
          <w:szCs w:val="24"/>
          <w:rtl/>
          <w:lang w:bidi="he-IL"/>
        </w:rPr>
        <w:t xml:space="preserve">של יצירה פילוסופית משנת 1536. לפי דויד, בדפים </w:t>
      </w:r>
      <w:r w:rsidR="00004735">
        <w:rPr>
          <w:rFonts w:ascii="David" w:hAnsi="David" w:cs="David"/>
          <w:sz w:val="24"/>
          <w:szCs w:val="24"/>
          <w:lang w:bidi="he-IL"/>
        </w:rPr>
        <w:t>42a-b</w:t>
      </w:r>
      <w:r w:rsidR="00004735">
        <w:rPr>
          <w:rFonts w:ascii="David" w:hAnsi="David" w:cs="David" w:hint="cs"/>
          <w:sz w:val="24"/>
          <w:szCs w:val="24"/>
          <w:rtl/>
          <w:lang w:bidi="he-IL"/>
        </w:rPr>
        <w:t xml:space="preserve"> מופיעים קטעים שנכתבו בפרפרזה מתוך הוויכוח משנת 1263. בדף </w:t>
      </w:r>
      <w:r w:rsidR="00004735">
        <w:rPr>
          <w:rFonts w:ascii="David" w:hAnsi="David" w:cs="David"/>
          <w:sz w:val="24"/>
          <w:szCs w:val="24"/>
          <w:lang w:bidi="he-IL"/>
        </w:rPr>
        <w:t>42a</w:t>
      </w:r>
      <w:r w:rsidR="00004735">
        <w:rPr>
          <w:rFonts w:ascii="David" w:hAnsi="David" w:cs="David" w:hint="cs"/>
          <w:sz w:val="24"/>
          <w:szCs w:val="24"/>
          <w:rtl/>
          <w:lang w:bidi="he-IL"/>
        </w:rPr>
        <w:t xml:space="preserve"> נמצאים שני קטעים, שמתחילים כל אחד במילים "ומשל עוד". ה</w:t>
      </w:r>
      <w:r w:rsidR="007B0010">
        <w:rPr>
          <w:rFonts w:ascii="David" w:hAnsi="David" w:cs="David" w:hint="cs"/>
          <w:sz w:val="24"/>
          <w:szCs w:val="24"/>
          <w:rtl/>
          <w:lang w:bidi="he-IL"/>
        </w:rPr>
        <w:t>פסקה</w:t>
      </w:r>
      <w:r w:rsidR="00004735">
        <w:rPr>
          <w:rFonts w:ascii="David" w:hAnsi="David" w:cs="David" w:hint="cs"/>
          <w:sz w:val="24"/>
          <w:szCs w:val="24"/>
          <w:rtl/>
          <w:lang w:bidi="he-IL"/>
        </w:rPr>
        <w:t xml:space="preserve"> הראשו</w:t>
      </w:r>
      <w:r w:rsidR="007B0010">
        <w:rPr>
          <w:rFonts w:ascii="David" w:hAnsi="David" w:cs="David" w:hint="cs"/>
          <w:sz w:val="24"/>
          <w:szCs w:val="24"/>
          <w:rtl/>
          <w:lang w:bidi="he-IL"/>
        </w:rPr>
        <w:t xml:space="preserve">נה </w:t>
      </w:r>
      <w:r w:rsidR="00004735">
        <w:rPr>
          <w:rFonts w:ascii="David" w:hAnsi="David" w:cs="David" w:hint="cs"/>
          <w:sz w:val="24"/>
          <w:szCs w:val="24"/>
          <w:rtl/>
          <w:lang w:bidi="he-IL"/>
        </w:rPr>
        <w:t>מביא</w:t>
      </w:r>
      <w:r w:rsidR="007B0010">
        <w:rPr>
          <w:rFonts w:ascii="David" w:hAnsi="David" w:cs="David" w:hint="cs"/>
          <w:sz w:val="24"/>
          <w:szCs w:val="24"/>
          <w:rtl/>
          <w:lang w:bidi="he-IL"/>
        </w:rPr>
        <w:t>ה</w:t>
      </w:r>
      <w:r w:rsidR="00004735">
        <w:rPr>
          <w:rFonts w:ascii="David" w:hAnsi="David" w:cs="David" w:hint="cs"/>
          <w:sz w:val="24"/>
          <w:szCs w:val="24"/>
          <w:rtl/>
          <w:lang w:bidi="he-IL"/>
        </w:rPr>
        <w:t xml:space="preserve"> את הטקסט ממדרש איכה רבתי, השני</w:t>
      </w:r>
      <w:r w:rsidR="007B0010">
        <w:rPr>
          <w:rFonts w:ascii="David" w:hAnsi="David" w:cs="David" w:hint="cs"/>
          <w:sz w:val="24"/>
          <w:szCs w:val="24"/>
          <w:rtl/>
          <w:lang w:bidi="he-IL"/>
        </w:rPr>
        <w:t>יה</w:t>
      </w:r>
      <w:r w:rsidR="00004735">
        <w:rPr>
          <w:rFonts w:ascii="David" w:hAnsi="David" w:cs="David" w:hint="cs"/>
          <w:sz w:val="24"/>
          <w:szCs w:val="24"/>
          <w:rtl/>
          <w:lang w:bidi="he-IL"/>
        </w:rPr>
        <w:t xml:space="preserve"> </w:t>
      </w:r>
      <w:r w:rsidR="007B0010">
        <w:rPr>
          <w:rFonts w:ascii="David" w:hAnsi="David" w:cs="David" w:hint="cs"/>
          <w:sz w:val="24"/>
          <w:szCs w:val="24"/>
          <w:rtl/>
          <w:lang w:bidi="he-IL"/>
        </w:rPr>
        <w:t>מביאה את הטקסט</w:t>
      </w:r>
      <w:r w:rsidR="00004735">
        <w:rPr>
          <w:rFonts w:ascii="David" w:hAnsi="David" w:cs="David" w:hint="cs"/>
          <w:sz w:val="24"/>
          <w:szCs w:val="24"/>
          <w:rtl/>
          <w:lang w:bidi="he-IL"/>
        </w:rPr>
        <w:t xml:space="preserve"> מבבלי סנהדרין, אחד אחרי השני, </w:t>
      </w:r>
      <w:r w:rsidR="007B0010">
        <w:rPr>
          <w:rFonts w:ascii="David" w:hAnsi="David" w:cs="David" w:hint="cs"/>
          <w:sz w:val="24"/>
          <w:szCs w:val="24"/>
          <w:rtl/>
          <w:lang w:bidi="he-IL"/>
        </w:rPr>
        <w:t xml:space="preserve">כפי שהם </w:t>
      </w:r>
      <w:r w:rsidR="00004735">
        <w:rPr>
          <w:rFonts w:ascii="David" w:hAnsi="David" w:cs="David" w:hint="cs"/>
          <w:sz w:val="24"/>
          <w:szCs w:val="24"/>
          <w:rtl/>
          <w:lang w:bidi="he-IL"/>
        </w:rPr>
        <w:t>הובאו גם בוויכוח.</w:t>
      </w:r>
      <w:r w:rsidR="007B0010">
        <w:rPr>
          <w:rFonts w:ascii="David" w:hAnsi="David" w:cs="David" w:hint="cs"/>
          <w:sz w:val="24"/>
          <w:szCs w:val="24"/>
          <w:rtl/>
          <w:lang w:bidi="he-IL"/>
        </w:rPr>
        <w:t xml:space="preserve"> הפסקה הראשונה מכנה את הפולמוסן הנוצרי של הרמב"ן בשם הכומר פרא פולו. בפסקה השנייה מצורף לטקסט </w:t>
      </w:r>
      <w:r w:rsidR="00D8140F">
        <w:rPr>
          <w:rFonts w:ascii="David" w:hAnsi="David" w:cs="David" w:hint="cs"/>
          <w:sz w:val="24"/>
          <w:szCs w:val="24"/>
          <w:rtl/>
          <w:lang w:bidi="he-IL"/>
        </w:rPr>
        <w:t>ש</w:t>
      </w:r>
      <w:r w:rsidR="007B0010">
        <w:rPr>
          <w:rFonts w:ascii="David" w:hAnsi="David" w:cs="David" w:hint="cs"/>
          <w:sz w:val="24"/>
          <w:szCs w:val="24"/>
          <w:rtl/>
          <w:lang w:bidi="he-IL"/>
        </w:rPr>
        <w:t xml:space="preserve">ביד האחרת טקסט נוסף שחוזר על הטקסט של התלמוד כמה פעמים. אך אינני יכולה לזהות בדף </w:t>
      </w:r>
      <w:r w:rsidR="007B0010">
        <w:rPr>
          <w:rFonts w:ascii="David" w:hAnsi="David" w:cs="David"/>
          <w:sz w:val="24"/>
          <w:szCs w:val="24"/>
          <w:lang w:bidi="he-IL"/>
        </w:rPr>
        <w:t>42b</w:t>
      </w:r>
      <w:r w:rsidR="007B0010">
        <w:rPr>
          <w:rFonts w:ascii="David" w:hAnsi="David" w:cs="David" w:hint="cs"/>
          <w:sz w:val="24"/>
          <w:szCs w:val="24"/>
          <w:rtl/>
          <w:lang w:bidi="he-IL"/>
        </w:rPr>
        <w:t xml:space="preserve"> טקסטים נוספים שדנו בהם גם בוויכוח.</w:t>
      </w:r>
    </w:p>
    <w:p w14:paraId="5C86436C" w14:textId="2FE8E6AA" w:rsidR="007B0010" w:rsidRDefault="007B0010" w:rsidP="007B0010">
      <w:pPr>
        <w:bidi/>
        <w:spacing w:line="360" w:lineRule="auto"/>
        <w:rPr>
          <w:rFonts w:ascii="David" w:hAnsi="David" w:cs="David"/>
          <w:sz w:val="24"/>
          <w:szCs w:val="24"/>
          <w:rtl/>
          <w:lang w:bidi="he-IL"/>
        </w:rPr>
      </w:pPr>
      <w:r w:rsidRPr="003B06C8">
        <w:rPr>
          <w:rFonts w:ascii="David" w:hAnsi="David" w:cs="David" w:hint="cs"/>
          <w:b/>
          <w:bCs/>
          <w:sz w:val="24"/>
          <w:szCs w:val="24"/>
          <w:rtl/>
          <w:lang w:bidi="he-IL"/>
        </w:rPr>
        <w:t xml:space="preserve">20. </w:t>
      </w:r>
      <w:r w:rsidR="003B06C8" w:rsidRPr="003B06C8">
        <w:rPr>
          <w:rFonts w:ascii="David" w:hAnsi="David" w:cs="David"/>
          <w:b/>
          <w:bCs/>
          <w:sz w:val="24"/>
          <w:szCs w:val="24"/>
          <w:lang w:bidi="he-IL"/>
        </w:rPr>
        <w:t xml:space="preserve"> </w:t>
      </w:r>
      <w:r w:rsidR="003B06C8" w:rsidRPr="003B06C8">
        <w:rPr>
          <w:rFonts w:ascii="David" w:hAnsi="David" w:cs="David" w:hint="cs"/>
          <w:b/>
          <w:bCs/>
          <w:sz w:val="24"/>
          <w:szCs w:val="24"/>
          <w:rtl/>
          <w:lang w:bidi="he-IL"/>
        </w:rPr>
        <w:t>כ"י רומא, הספרייה הלאומית המרכזית וי</w:t>
      </w:r>
      <w:r w:rsidR="00D8140F">
        <w:rPr>
          <w:rFonts w:ascii="David" w:hAnsi="David" w:cs="David" w:hint="cs"/>
          <w:b/>
          <w:bCs/>
          <w:sz w:val="24"/>
          <w:szCs w:val="24"/>
          <w:rtl/>
          <w:lang w:bidi="he-IL"/>
        </w:rPr>
        <w:t>ט</w:t>
      </w:r>
      <w:r w:rsidR="003B06C8" w:rsidRPr="003B06C8">
        <w:rPr>
          <w:rFonts w:ascii="David" w:hAnsi="David" w:cs="David" w:hint="cs"/>
          <w:b/>
          <w:bCs/>
          <w:sz w:val="24"/>
          <w:szCs w:val="24"/>
          <w:rtl/>
          <w:lang w:bidi="he-IL"/>
        </w:rPr>
        <w:t xml:space="preserve">וריו </w:t>
      </w:r>
      <w:proofErr w:type="spellStart"/>
      <w:r w:rsidR="003B06C8" w:rsidRPr="003B06C8">
        <w:rPr>
          <w:rFonts w:ascii="David" w:hAnsi="David" w:cs="David" w:hint="cs"/>
          <w:b/>
          <w:bCs/>
          <w:sz w:val="24"/>
          <w:szCs w:val="24"/>
          <w:rtl/>
          <w:lang w:bidi="he-IL"/>
        </w:rPr>
        <w:t>אמנואלה</w:t>
      </w:r>
      <w:proofErr w:type="spellEnd"/>
      <w:r w:rsidR="003B06C8" w:rsidRPr="003B06C8">
        <w:rPr>
          <w:rFonts w:ascii="David" w:hAnsi="David" w:cs="David" w:hint="cs"/>
          <w:b/>
          <w:bCs/>
          <w:sz w:val="24"/>
          <w:szCs w:val="24"/>
          <w:rtl/>
          <w:lang w:bidi="he-IL"/>
        </w:rPr>
        <w:t xml:space="preserve"> </w:t>
      </w:r>
      <w:r w:rsidR="003B06C8" w:rsidRPr="003B06C8">
        <w:rPr>
          <w:rFonts w:ascii="David" w:hAnsi="David" w:cs="David"/>
          <w:b/>
          <w:bCs/>
          <w:sz w:val="24"/>
          <w:szCs w:val="24"/>
          <w:lang w:bidi="he-IL"/>
        </w:rPr>
        <w:t>II</w:t>
      </w:r>
      <w:r w:rsidR="003B06C8" w:rsidRPr="003B06C8">
        <w:rPr>
          <w:rFonts w:ascii="David" w:hAnsi="David" w:cs="David" w:hint="cs"/>
          <w:b/>
          <w:bCs/>
          <w:sz w:val="24"/>
          <w:szCs w:val="24"/>
          <w:rtl/>
          <w:lang w:bidi="he-IL"/>
        </w:rPr>
        <w:t xml:space="preserve">, </w:t>
      </w:r>
      <w:proofErr w:type="spellStart"/>
      <w:r w:rsidR="003B06C8" w:rsidRPr="003B06C8">
        <w:rPr>
          <w:rFonts w:ascii="David" w:hAnsi="David" w:cs="David"/>
          <w:b/>
          <w:bCs/>
          <w:sz w:val="24"/>
          <w:szCs w:val="24"/>
          <w:lang w:bidi="he-IL"/>
        </w:rPr>
        <w:t>Or</w:t>
      </w:r>
      <w:proofErr w:type="spellEnd"/>
      <w:r w:rsidR="003B06C8" w:rsidRPr="003B06C8">
        <w:rPr>
          <w:rFonts w:ascii="David" w:hAnsi="David" w:cs="David"/>
          <w:b/>
          <w:bCs/>
          <w:sz w:val="24"/>
          <w:szCs w:val="24"/>
          <w:lang w:bidi="he-IL"/>
        </w:rPr>
        <w:t>. 53/3</w:t>
      </w:r>
      <w:r w:rsidR="003B06C8">
        <w:rPr>
          <w:rFonts w:ascii="David" w:hAnsi="David" w:cs="David" w:hint="cs"/>
          <w:sz w:val="24"/>
          <w:szCs w:val="24"/>
          <w:rtl/>
          <w:lang w:bidi="he-IL"/>
        </w:rPr>
        <w:t xml:space="preserve">, אשכנזי, המאה ה-14, דפים </w:t>
      </w:r>
      <w:r w:rsidR="003B06C8">
        <w:rPr>
          <w:rFonts w:ascii="David" w:hAnsi="David" w:cs="David"/>
          <w:sz w:val="24"/>
          <w:szCs w:val="24"/>
          <w:lang w:bidi="he-IL"/>
        </w:rPr>
        <w:t>21a-25b</w:t>
      </w:r>
      <w:r w:rsidR="003B06C8">
        <w:rPr>
          <w:rFonts w:ascii="David" w:hAnsi="David" w:cs="David" w:hint="cs"/>
          <w:sz w:val="24"/>
          <w:szCs w:val="24"/>
          <w:rtl/>
          <w:lang w:bidi="he-IL"/>
        </w:rPr>
        <w:t xml:space="preserve">. כתב היד מכיל סיכום מקוצר ביותר ולא שלם של הטקסט של </w:t>
      </w:r>
      <w:r w:rsidR="00D8140F">
        <w:rPr>
          <w:rFonts w:ascii="David" w:hAnsi="David" w:cs="David" w:hint="cs"/>
          <w:sz w:val="24"/>
          <w:szCs w:val="24"/>
          <w:rtl/>
          <w:lang w:bidi="he-IL"/>
        </w:rPr>
        <w:t>רמב"ן</w:t>
      </w:r>
      <w:r w:rsidR="003B06C8">
        <w:rPr>
          <w:rFonts w:ascii="David" w:hAnsi="David" w:cs="David" w:hint="cs"/>
          <w:sz w:val="24"/>
          <w:szCs w:val="24"/>
          <w:rtl/>
          <w:lang w:bidi="he-IL"/>
        </w:rPr>
        <w:t>. ערכו אותו מספר פעמים.</w:t>
      </w:r>
    </w:p>
    <w:p w14:paraId="5069EB38" w14:textId="0A7193E5" w:rsidR="003B06C8" w:rsidRDefault="003B06C8" w:rsidP="003B06C8">
      <w:pPr>
        <w:bidi/>
        <w:spacing w:line="360" w:lineRule="auto"/>
        <w:rPr>
          <w:rFonts w:ascii="David" w:hAnsi="David" w:cs="David"/>
          <w:sz w:val="24"/>
          <w:szCs w:val="24"/>
          <w:rtl/>
          <w:lang w:bidi="he-IL"/>
        </w:rPr>
      </w:pPr>
    </w:p>
    <w:p w14:paraId="424375C8" w14:textId="57BF298A" w:rsidR="003B06C8" w:rsidRPr="003B06C8" w:rsidRDefault="003B06C8" w:rsidP="003B06C8">
      <w:pPr>
        <w:bidi/>
        <w:spacing w:line="360" w:lineRule="auto"/>
        <w:rPr>
          <w:rFonts w:ascii="David" w:hAnsi="David" w:cs="David"/>
          <w:b/>
          <w:bCs/>
          <w:sz w:val="24"/>
          <w:szCs w:val="24"/>
          <w:rtl/>
          <w:lang w:bidi="he-IL"/>
        </w:rPr>
      </w:pPr>
      <w:r w:rsidRPr="003B06C8">
        <w:rPr>
          <w:rFonts w:ascii="David" w:hAnsi="David" w:cs="David" w:hint="cs"/>
          <w:b/>
          <w:bCs/>
          <w:sz w:val="24"/>
          <w:szCs w:val="24"/>
          <w:rtl/>
          <w:lang w:bidi="he-IL"/>
        </w:rPr>
        <w:t>אבוד או כרגע לא נמצא</w:t>
      </w:r>
    </w:p>
    <w:p w14:paraId="5BA98912" w14:textId="706FBA1D" w:rsidR="003B06C8" w:rsidRDefault="003B06C8" w:rsidP="003B06C8">
      <w:pPr>
        <w:bidi/>
        <w:spacing w:line="360" w:lineRule="auto"/>
        <w:rPr>
          <w:rFonts w:ascii="David" w:hAnsi="David" w:cs="David"/>
          <w:sz w:val="24"/>
          <w:szCs w:val="24"/>
          <w:rtl/>
          <w:lang w:bidi="he-IL"/>
        </w:rPr>
      </w:pPr>
      <w:r w:rsidRPr="003B06C8">
        <w:rPr>
          <w:rFonts w:ascii="David" w:hAnsi="David" w:cs="David" w:hint="cs"/>
          <w:b/>
          <w:bCs/>
          <w:sz w:val="24"/>
          <w:szCs w:val="24"/>
          <w:rtl/>
          <w:lang w:bidi="he-IL"/>
        </w:rPr>
        <w:t>21. כ"י שטרסבורג.</w:t>
      </w:r>
      <w:r>
        <w:rPr>
          <w:rFonts w:ascii="David" w:hAnsi="David" w:cs="David" w:hint="cs"/>
          <w:sz w:val="24"/>
          <w:szCs w:val="24"/>
          <w:rtl/>
          <w:lang w:bidi="he-IL"/>
        </w:rPr>
        <w:t xml:space="preserve"> כתב יד זה היה כנראה הבסיס להדפסה הראשונה של וגנזייל (</w:t>
      </w:r>
      <w:r>
        <w:rPr>
          <w:rFonts w:ascii="David" w:hAnsi="David" w:cs="David"/>
          <w:sz w:val="24"/>
          <w:szCs w:val="24"/>
          <w:lang w:bidi="he-IL"/>
        </w:rPr>
        <w:t>Wagenseil</w:t>
      </w:r>
      <w:r>
        <w:rPr>
          <w:rFonts w:ascii="David" w:hAnsi="David" w:cs="David" w:hint="cs"/>
          <w:sz w:val="24"/>
          <w:szCs w:val="24"/>
          <w:rtl/>
          <w:lang w:bidi="he-IL"/>
        </w:rPr>
        <w:t>) משנת 1681 ונשרף ב-1870.</w:t>
      </w:r>
    </w:p>
    <w:p w14:paraId="0943CBF2" w14:textId="7B14692F" w:rsidR="003B06C8" w:rsidRDefault="003B06C8" w:rsidP="003B06C8">
      <w:pPr>
        <w:bidi/>
        <w:spacing w:line="360" w:lineRule="auto"/>
        <w:rPr>
          <w:rFonts w:ascii="David" w:hAnsi="David" w:cs="David"/>
          <w:sz w:val="24"/>
          <w:szCs w:val="24"/>
          <w:rtl/>
          <w:lang w:bidi="he-IL"/>
        </w:rPr>
      </w:pPr>
      <w:r w:rsidRPr="003B06C8">
        <w:rPr>
          <w:rFonts w:ascii="David" w:hAnsi="David" w:cs="David" w:hint="cs"/>
          <w:b/>
          <w:bCs/>
          <w:sz w:val="24"/>
          <w:szCs w:val="24"/>
          <w:rtl/>
          <w:lang w:bidi="he-IL"/>
        </w:rPr>
        <w:t xml:space="preserve">22. כ"י ברסלב, הסמינר התאולוגי היהודי, </w:t>
      </w:r>
      <w:proofErr w:type="spellStart"/>
      <w:r w:rsidRPr="003B06C8">
        <w:rPr>
          <w:rFonts w:ascii="David" w:hAnsi="David" w:cs="David" w:hint="cs"/>
          <w:b/>
          <w:bCs/>
          <w:sz w:val="24"/>
          <w:szCs w:val="24"/>
          <w:rtl/>
          <w:lang w:bidi="he-IL"/>
        </w:rPr>
        <w:t>סרוול</w:t>
      </w:r>
      <w:proofErr w:type="spellEnd"/>
      <w:r w:rsidRPr="003B06C8">
        <w:rPr>
          <w:rFonts w:ascii="David" w:hAnsi="David" w:cs="David" w:hint="cs"/>
          <w:b/>
          <w:bCs/>
          <w:sz w:val="24"/>
          <w:szCs w:val="24"/>
          <w:rtl/>
          <w:lang w:bidi="he-IL"/>
        </w:rPr>
        <w:t xml:space="preserve"> </w:t>
      </w:r>
      <w:r w:rsidRPr="003B06C8">
        <w:rPr>
          <w:rFonts w:ascii="David" w:hAnsi="David" w:cs="David"/>
          <w:b/>
          <w:bCs/>
          <w:sz w:val="24"/>
          <w:szCs w:val="24"/>
          <w:lang w:bidi="he-IL"/>
        </w:rPr>
        <w:t>26a</w:t>
      </w:r>
      <w:r w:rsidRPr="003B06C8">
        <w:rPr>
          <w:rFonts w:ascii="David" w:hAnsi="David" w:cs="David" w:hint="cs"/>
          <w:b/>
          <w:bCs/>
          <w:sz w:val="24"/>
          <w:szCs w:val="24"/>
          <w:rtl/>
          <w:lang w:bidi="he-IL"/>
        </w:rPr>
        <w:t xml:space="preserve">. </w:t>
      </w:r>
      <w:r>
        <w:rPr>
          <w:rFonts w:ascii="David" w:hAnsi="David" w:cs="David" w:hint="cs"/>
          <w:sz w:val="24"/>
          <w:szCs w:val="24"/>
          <w:rtl/>
          <w:lang w:bidi="he-IL"/>
        </w:rPr>
        <w:t xml:space="preserve">בלווינגר &amp; </w:t>
      </w:r>
      <w:proofErr w:type="spellStart"/>
      <w:r>
        <w:rPr>
          <w:rFonts w:ascii="David" w:hAnsi="David" w:cs="David" w:hint="cs"/>
          <w:sz w:val="24"/>
          <w:szCs w:val="24"/>
          <w:rtl/>
          <w:lang w:bidi="he-IL"/>
        </w:rPr>
        <w:t>ווינריב</w:t>
      </w:r>
      <w:proofErr w:type="spellEnd"/>
      <w:r>
        <w:rPr>
          <w:rFonts w:ascii="David" w:hAnsi="David" w:cs="David" w:hint="cs"/>
          <w:sz w:val="24"/>
          <w:szCs w:val="24"/>
          <w:rtl/>
          <w:lang w:bidi="he-IL"/>
        </w:rPr>
        <w:t xml:space="preserve"> מצוין </w:t>
      </w:r>
      <w:proofErr w:type="spellStart"/>
      <w:r>
        <w:rPr>
          <w:rFonts w:ascii="David" w:hAnsi="David" w:cs="David" w:hint="cs"/>
          <w:sz w:val="24"/>
          <w:szCs w:val="24"/>
          <w:rtl/>
          <w:lang w:bidi="he-IL"/>
        </w:rPr>
        <w:t>סרוול</w:t>
      </w:r>
      <w:proofErr w:type="spellEnd"/>
      <w:r>
        <w:rPr>
          <w:rFonts w:ascii="David" w:hAnsi="David" w:cs="David" w:hint="cs"/>
          <w:sz w:val="24"/>
          <w:szCs w:val="24"/>
          <w:rtl/>
          <w:lang w:bidi="he-IL"/>
        </w:rPr>
        <w:t xml:space="preserve"> </w:t>
      </w:r>
      <w:r>
        <w:rPr>
          <w:rFonts w:ascii="David" w:hAnsi="David" w:cs="David"/>
          <w:sz w:val="24"/>
          <w:szCs w:val="24"/>
          <w:lang w:bidi="he-IL"/>
        </w:rPr>
        <w:t>26a</w:t>
      </w:r>
      <w:r>
        <w:rPr>
          <w:rFonts w:ascii="David" w:hAnsi="David" w:cs="David" w:hint="cs"/>
          <w:sz w:val="24"/>
          <w:szCs w:val="24"/>
          <w:rtl/>
          <w:lang w:bidi="he-IL"/>
        </w:rPr>
        <w:t xml:space="preserve"> תחת המספר 234/6 ובמפורש כאחד מכתבי היד של </w:t>
      </w:r>
      <w:proofErr w:type="spellStart"/>
      <w:r>
        <w:rPr>
          <w:rFonts w:ascii="David" w:hAnsi="David" w:cs="David" w:hint="cs"/>
          <w:sz w:val="24"/>
          <w:szCs w:val="24"/>
          <w:rtl/>
          <w:lang w:bidi="he-IL"/>
        </w:rPr>
        <w:t>שטיינשניידר</w:t>
      </w:r>
      <w:proofErr w:type="spellEnd"/>
      <w:r>
        <w:rPr>
          <w:rFonts w:ascii="David" w:hAnsi="David" w:cs="David" w:hint="cs"/>
          <w:sz w:val="24"/>
          <w:szCs w:val="24"/>
          <w:rtl/>
          <w:lang w:bidi="he-IL"/>
        </w:rPr>
        <w:t xml:space="preserve"> שהוא השתמש בהם </w:t>
      </w:r>
      <w:r w:rsidR="00D8140F">
        <w:rPr>
          <w:rFonts w:ascii="David" w:hAnsi="David" w:cs="David" w:hint="cs"/>
          <w:sz w:val="24"/>
          <w:szCs w:val="24"/>
          <w:rtl/>
          <w:lang w:bidi="he-IL"/>
        </w:rPr>
        <w:t xml:space="preserve">לצורך </w:t>
      </w:r>
      <w:r>
        <w:rPr>
          <w:rFonts w:ascii="David" w:hAnsi="David" w:cs="David" w:hint="cs"/>
          <w:sz w:val="24"/>
          <w:szCs w:val="24"/>
          <w:rtl/>
          <w:lang w:bidi="he-IL"/>
        </w:rPr>
        <w:t xml:space="preserve">עריכת הוויכוח. לפי הקטלוג, הטקסט מתחיל בדף </w:t>
      </w:r>
      <w:r>
        <w:rPr>
          <w:rFonts w:ascii="David" w:hAnsi="David" w:cs="David"/>
          <w:sz w:val="24"/>
          <w:szCs w:val="24"/>
          <w:lang w:bidi="he-IL"/>
        </w:rPr>
        <w:t>72a</w:t>
      </w:r>
      <w:r>
        <w:rPr>
          <w:rFonts w:ascii="David" w:hAnsi="David" w:cs="David" w:hint="cs"/>
          <w:sz w:val="24"/>
          <w:szCs w:val="24"/>
          <w:rtl/>
          <w:lang w:bidi="he-IL"/>
        </w:rPr>
        <w:t xml:space="preserve"> ונמשך עד דף </w:t>
      </w:r>
      <w:r>
        <w:rPr>
          <w:rFonts w:ascii="David" w:hAnsi="David" w:cs="David"/>
          <w:sz w:val="24"/>
          <w:szCs w:val="24"/>
          <w:lang w:bidi="he-IL"/>
        </w:rPr>
        <w:t>78b</w:t>
      </w:r>
      <w:r>
        <w:rPr>
          <w:rFonts w:ascii="David" w:hAnsi="David" w:cs="David" w:hint="cs"/>
          <w:sz w:val="24"/>
          <w:szCs w:val="24"/>
          <w:rtl/>
          <w:lang w:bidi="he-IL"/>
        </w:rPr>
        <w:t>, כ</w:t>
      </w:r>
      <w:r w:rsidR="00D8140F">
        <w:rPr>
          <w:rFonts w:ascii="David" w:hAnsi="David" w:cs="David" w:hint="cs"/>
          <w:sz w:val="24"/>
          <w:szCs w:val="24"/>
          <w:rtl/>
          <w:lang w:bidi="he-IL"/>
        </w:rPr>
        <w:t>סוג כתב</w:t>
      </w:r>
      <w:r>
        <w:rPr>
          <w:rFonts w:ascii="David" w:hAnsi="David" w:cs="David" w:hint="cs"/>
          <w:sz w:val="24"/>
          <w:szCs w:val="24"/>
          <w:rtl/>
          <w:lang w:bidi="he-IL"/>
        </w:rPr>
        <w:t xml:space="preserve"> מציינים את הכתב הרבני הספרדי, אך אין בנמצא </w:t>
      </w:r>
      <w:r w:rsidR="0064778A">
        <w:rPr>
          <w:rFonts w:ascii="David" w:hAnsi="David" w:cs="David" w:hint="cs"/>
          <w:sz w:val="24"/>
          <w:szCs w:val="24"/>
          <w:rtl/>
          <w:lang w:bidi="he-IL"/>
        </w:rPr>
        <w:t xml:space="preserve">ציון זמן. האוסף של הסמינר נהרס על ידי הנאצים ומפוזר כיום בכל העולם. </w:t>
      </w:r>
      <w:proofErr w:type="spellStart"/>
      <w:r w:rsidR="0064778A">
        <w:rPr>
          <w:rFonts w:ascii="David" w:hAnsi="David" w:cs="David" w:hint="cs"/>
          <w:sz w:val="24"/>
          <w:szCs w:val="24"/>
          <w:rtl/>
          <w:lang w:bidi="he-IL"/>
        </w:rPr>
        <w:t>ריכלר</w:t>
      </w:r>
      <w:proofErr w:type="spellEnd"/>
      <w:r w:rsidR="0064778A">
        <w:rPr>
          <w:rFonts w:ascii="David" w:hAnsi="David" w:cs="David" w:hint="cs"/>
          <w:sz w:val="24"/>
          <w:szCs w:val="24"/>
          <w:rtl/>
          <w:lang w:bidi="he-IL"/>
        </w:rPr>
        <w:t xml:space="preserve"> מציין את מקום </w:t>
      </w:r>
      <w:r w:rsidR="00D8140F">
        <w:rPr>
          <w:rFonts w:ascii="David" w:hAnsi="David" w:cs="David" w:hint="cs"/>
          <w:sz w:val="24"/>
          <w:szCs w:val="24"/>
          <w:rtl/>
          <w:lang w:bidi="he-IL"/>
        </w:rPr>
        <w:t>הימצאותם</w:t>
      </w:r>
      <w:r w:rsidR="0064778A">
        <w:rPr>
          <w:rFonts w:ascii="David" w:hAnsi="David" w:cs="David" w:hint="cs"/>
          <w:sz w:val="24"/>
          <w:szCs w:val="24"/>
          <w:rtl/>
          <w:lang w:bidi="he-IL"/>
        </w:rPr>
        <w:t xml:space="preserve"> הזמני של כתבי יד מברסלב, אך הוא אינו מזכיר את כתב היד הזה.</w:t>
      </w:r>
      <w:r w:rsidR="00106082">
        <w:rPr>
          <w:rFonts w:ascii="David" w:hAnsi="David" w:cs="David" w:hint="cs"/>
          <w:sz w:val="24"/>
          <w:szCs w:val="24"/>
          <w:rtl/>
          <w:lang w:bidi="he-IL"/>
        </w:rPr>
        <w:t xml:space="preserve"> על שאלתי בנושא הוא ענה בידידותיות שהוא לצערו לא ידע עד לרגע זה על מקום </w:t>
      </w:r>
      <w:proofErr w:type="spellStart"/>
      <w:r w:rsidR="00106082">
        <w:rPr>
          <w:rFonts w:ascii="David" w:hAnsi="David" w:cs="David" w:hint="cs"/>
          <w:sz w:val="24"/>
          <w:szCs w:val="24"/>
          <w:rtl/>
          <w:lang w:bidi="he-IL"/>
        </w:rPr>
        <w:t>הימצאו</w:t>
      </w:r>
      <w:proofErr w:type="spellEnd"/>
      <w:r w:rsidR="00106082">
        <w:rPr>
          <w:rFonts w:ascii="David" w:hAnsi="David" w:cs="David" w:hint="cs"/>
          <w:sz w:val="24"/>
          <w:szCs w:val="24"/>
          <w:rtl/>
          <w:lang w:bidi="he-IL"/>
        </w:rPr>
        <w:t xml:space="preserve"> של כתב היד הזה, חוץ משמועה שנשמעה די מופרכת. הוא סבר שכ"י </w:t>
      </w:r>
      <w:proofErr w:type="spellStart"/>
      <w:r w:rsidR="00106082">
        <w:rPr>
          <w:rFonts w:ascii="David" w:hAnsi="David" w:cs="David" w:hint="cs"/>
          <w:sz w:val="24"/>
          <w:szCs w:val="24"/>
          <w:rtl/>
          <w:lang w:bidi="he-IL"/>
        </w:rPr>
        <w:t>סרוול</w:t>
      </w:r>
      <w:proofErr w:type="spellEnd"/>
      <w:r w:rsidR="00106082">
        <w:rPr>
          <w:rFonts w:ascii="David" w:hAnsi="David" w:cs="David" w:hint="cs"/>
          <w:sz w:val="24"/>
          <w:szCs w:val="24"/>
          <w:rtl/>
          <w:lang w:bidi="he-IL"/>
        </w:rPr>
        <w:t xml:space="preserve"> 26 לא נהרס בזמן המלחמה אלא הובא </w:t>
      </w:r>
      <w:proofErr w:type="spellStart"/>
      <w:r w:rsidR="00106082">
        <w:rPr>
          <w:rFonts w:ascii="David" w:hAnsi="David" w:cs="David" w:hint="cs"/>
          <w:sz w:val="24"/>
          <w:szCs w:val="24"/>
          <w:rtl/>
          <w:lang w:bidi="he-IL"/>
        </w:rPr>
        <w:t>לקרקוב</w:t>
      </w:r>
      <w:proofErr w:type="spellEnd"/>
      <w:r w:rsidR="00106082">
        <w:rPr>
          <w:rFonts w:ascii="David" w:hAnsi="David" w:cs="David" w:hint="cs"/>
          <w:sz w:val="24"/>
          <w:szCs w:val="24"/>
          <w:rtl/>
          <w:lang w:bidi="he-IL"/>
        </w:rPr>
        <w:t xml:space="preserve">. אולם האדם שהוא הטיל עליו את המשימה לא היה יכול לאשר במקום את ההנחה הזו. לווינגר &amp; </w:t>
      </w:r>
      <w:proofErr w:type="spellStart"/>
      <w:r w:rsidR="00106082">
        <w:rPr>
          <w:rFonts w:ascii="David" w:hAnsi="David" w:cs="David" w:hint="cs"/>
          <w:sz w:val="24"/>
          <w:szCs w:val="24"/>
          <w:rtl/>
          <w:lang w:bidi="he-IL"/>
        </w:rPr>
        <w:t>ווינריב</w:t>
      </w:r>
      <w:proofErr w:type="spellEnd"/>
      <w:r w:rsidR="00106082">
        <w:rPr>
          <w:rFonts w:ascii="David" w:hAnsi="David" w:cs="David" w:hint="cs"/>
          <w:sz w:val="24"/>
          <w:szCs w:val="24"/>
          <w:rtl/>
          <w:lang w:bidi="he-IL"/>
        </w:rPr>
        <w:t xml:space="preserve"> מזכירים שעד דף 78 כולל, כלומר העמוד האחרון של חיבור הוויכוח, </w:t>
      </w:r>
      <w:r w:rsidR="00D8140F">
        <w:rPr>
          <w:rFonts w:ascii="David" w:hAnsi="David" w:cs="David" w:hint="cs"/>
          <w:sz w:val="24"/>
          <w:szCs w:val="24"/>
          <w:rtl/>
          <w:lang w:bidi="he-IL"/>
        </w:rPr>
        <w:t>מדובר באותו המחבר</w:t>
      </w:r>
      <w:r w:rsidR="00106082">
        <w:rPr>
          <w:rFonts w:ascii="David" w:hAnsi="David" w:cs="David" w:hint="cs"/>
          <w:sz w:val="24"/>
          <w:szCs w:val="24"/>
          <w:rtl/>
          <w:lang w:bidi="he-IL"/>
        </w:rPr>
        <w:t xml:space="preserve">. לפי לווינגר &amp; </w:t>
      </w:r>
      <w:proofErr w:type="spellStart"/>
      <w:r w:rsidR="00106082">
        <w:rPr>
          <w:rFonts w:ascii="David" w:hAnsi="David" w:cs="David" w:hint="cs"/>
          <w:sz w:val="24"/>
          <w:szCs w:val="24"/>
          <w:rtl/>
          <w:lang w:bidi="he-IL"/>
        </w:rPr>
        <w:t>ווינריב</w:t>
      </w:r>
      <w:proofErr w:type="spellEnd"/>
      <w:r w:rsidR="00106082">
        <w:rPr>
          <w:rFonts w:ascii="David" w:hAnsi="David" w:cs="David" w:hint="cs"/>
          <w:sz w:val="24"/>
          <w:szCs w:val="24"/>
          <w:rtl/>
          <w:lang w:bidi="he-IL"/>
        </w:rPr>
        <w:t xml:space="preserve"> כ"י </w:t>
      </w:r>
      <w:proofErr w:type="spellStart"/>
      <w:r w:rsidR="00106082">
        <w:rPr>
          <w:rFonts w:ascii="David" w:hAnsi="David" w:cs="David" w:hint="cs"/>
          <w:sz w:val="24"/>
          <w:szCs w:val="24"/>
          <w:rtl/>
          <w:lang w:bidi="he-IL"/>
        </w:rPr>
        <w:t>סרוול</w:t>
      </w:r>
      <w:proofErr w:type="spellEnd"/>
      <w:r w:rsidR="00106082">
        <w:rPr>
          <w:rFonts w:ascii="David" w:hAnsi="David" w:cs="David" w:hint="cs"/>
          <w:sz w:val="24"/>
          <w:szCs w:val="24"/>
          <w:rtl/>
          <w:lang w:bidi="he-IL"/>
        </w:rPr>
        <w:t xml:space="preserve">, כמו "מלחמת חובה", התחיל עם הטקסט של סנהדרין. כפי שבואר לעיל, קיים כנראה בכ"י סנט פטרסבורג </w:t>
      </w:r>
      <w:r w:rsidR="00106082">
        <w:rPr>
          <w:rFonts w:ascii="David" w:hAnsi="David" w:cs="David" w:hint="cs"/>
          <w:sz w:val="24"/>
          <w:szCs w:val="24"/>
          <w:lang w:bidi="he-IL"/>
        </w:rPr>
        <w:t>A</w:t>
      </w:r>
      <w:r w:rsidR="00106082">
        <w:rPr>
          <w:rFonts w:ascii="David" w:hAnsi="David" w:cs="David"/>
          <w:sz w:val="24"/>
          <w:szCs w:val="24"/>
          <w:lang w:bidi="he-IL"/>
        </w:rPr>
        <w:t>207</w:t>
      </w:r>
      <w:r w:rsidR="00106082">
        <w:rPr>
          <w:rFonts w:ascii="David" w:hAnsi="David" w:cs="David" w:hint="cs"/>
          <w:sz w:val="24"/>
          <w:szCs w:val="24"/>
          <w:rtl/>
          <w:lang w:bidi="he-IL"/>
        </w:rPr>
        <w:t xml:space="preserve"> עותק של כ"י </w:t>
      </w:r>
      <w:proofErr w:type="spellStart"/>
      <w:r w:rsidR="00106082">
        <w:rPr>
          <w:rFonts w:ascii="David" w:hAnsi="David" w:cs="David" w:hint="cs"/>
          <w:sz w:val="24"/>
          <w:szCs w:val="24"/>
          <w:rtl/>
          <w:lang w:bidi="he-IL"/>
        </w:rPr>
        <w:t>סרוול</w:t>
      </w:r>
      <w:proofErr w:type="spellEnd"/>
      <w:r w:rsidR="00106082">
        <w:rPr>
          <w:rFonts w:ascii="David" w:hAnsi="David" w:cs="David" w:hint="cs"/>
          <w:sz w:val="24"/>
          <w:szCs w:val="24"/>
          <w:rtl/>
          <w:lang w:bidi="he-IL"/>
        </w:rPr>
        <w:t xml:space="preserve"> 26.</w:t>
      </w:r>
    </w:p>
    <w:p w14:paraId="22BCC17D" w14:textId="4388EA6D" w:rsidR="00106082" w:rsidRDefault="00106082" w:rsidP="00D8140F">
      <w:pPr>
        <w:bidi/>
        <w:spacing w:line="360" w:lineRule="auto"/>
        <w:rPr>
          <w:rFonts w:ascii="David" w:hAnsi="David" w:cs="David"/>
          <w:sz w:val="24"/>
          <w:szCs w:val="24"/>
          <w:rtl/>
          <w:lang w:bidi="he-IL"/>
        </w:rPr>
      </w:pPr>
      <w:r w:rsidRPr="00254899">
        <w:rPr>
          <w:rFonts w:ascii="David" w:hAnsi="David" w:cs="David" w:hint="cs"/>
          <w:b/>
          <w:bCs/>
          <w:sz w:val="24"/>
          <w:szCs w:val="24"/>
          <w:rtl/>
          <w:lang w:bidi="he-IL"/>
        </w:rPr>
        <w:t>23 + 24.</w:t>
      </w:r>
      <w:r>
        <w:rPr>
          <w:rFonts w:ascii="David" w:hAnsi="David" w:cs="David" w:hint="cs"/>
          <w:sz w:val="24"/>
          <w:szCs w:val="24"/>
          <w:rtl/>
          <w:lang w:bidi="he-IL"/>
        </w:rPr>
        <w:t xml:space="preserve"> כשמחפשים את המילים ויכוח הרמב</w:t>
      </w:r>
      <w:r w:rsidR="00D8140F">
        <w:rPr>
          <w:rFonts w:ascii="David" w:hAnsi="David" w:cs="David" w:hint="cs"/>
          <w:sz w:val="24"/>
          <w:szCs w:val="24"/>
          <w:rtl/>
          <w:lang w:bidi="he-IL"/>
        </w:rPr>
        <w:t>"</w:t>
      </w:r>
      <w:r>
        <w:rPr>
          <w:rFonts w:ascii="David" w:hAnsi="David" w:cs="David" w:hint="cs"/>
          <w:sz w:val="24"/>
          <w:szCs w:val="24"/>
          <w:rtl/>
          <w:lang w:bidi="he-IL"/>
        </w:rPr>
        <w:t xml:space="preserve">ן מוצאים בקטלוג של </w:t>
      </w:r>
      <w:proofErr w:type="spellStart"/>
      <w:r>
        <w:rPr>
          <w:rFonts w:ascii="David" w:hAnsi="David" w:cs="David" w:hint="cs"/>
          <w:sz w:val="24"/>
          <w:szCs w:val="24"/>
          <w:lang w:bidi="he-IL"/>
        </w:rPr>
        <w:t>J</w:t>
      </w:r>
      <w:r>
        <w:rPr>
          <w:rFonts w:ascii="David" w:hAnsi="David" w:cs="David"/>
          <w:sz w:val="24"/>
          <w:szCs w:val="24"/>
          <w:lang w:bidi="he-IL"/>
        </w:rPr>
        <w:t>ewish</w:t>
      </w:r>
      <w:proofErr w:type="spellEnd"/>
      <w:r>
        <w:rPr>
          <w:rFonts w:ascii="David" w:hAnsi="David" w:cs="David"/>
          <w:sz w:val="24"/>
          <w:szCs w:val="24"/>
          <w:lang w:bidi="he-IL"/>
        </w:rPr>
        <w:t xml:space="preserve"> National and University Library</w:t>
      </w:r>
      <w:r w:rsidR="00254899">
        <w:rPr>
          <w:rFonts w:ascii="David" w:hAnsi="David" w:cs="David" w:hint="cs"/>
          <w:sz w:val="24"/>
          <w:szCs w:val="24"/>
          <w:rtl/>
          <w:lang w:bidi="he-IL"/>
        </w:rPr>
        <w:t xml:space="preserve"> תחת "כתבי יד" גם את כ"י </w:t>
      </w:r>
      <w:r w:rsidR="00254899">
        <w:rPr>
          <w:rFonts w:ascii="David" w:hAnsi="David" w:cs="David"/>
          <w:sz w:val="24"/>
          <w:szCs w:val="24"/>
          <w:lang w:bidi="he-IL"/>
        </w:rPr>
        <w:t>JNUL 28°810</w:t>
      </w:r>
      <w:r w:rsidR="00254899">
        <w:rPr>
          <w:rFonts w:ascii="David" w:hAnsi="David" w:cs="David" w:hint="cs"/>
          <w:sz w:val="24"/>
          <w:szCs w:val="24"/>
          <w:rtl/>
          <w:lang w:bidi="he-IL"/>
        </w:rPr>
        <w:t xml:space="preserve">. הפרטים של </w:t>
      </w:r>
      <w:r w:rsidR="00254899">
        <w:rPr>
          <w:rFonts w:ascii="David" w:hAnsi="David" w:cs="David"/>
          <w:sz w:val="24"/>
          <w:szCs w:val="24"/>
          <w:lang w:bidi="he-IL"/>
        </w:rPr>
        <w:t>JNUL</w:t>
      </w:r>
      <w:r w:rsidR="00254899">
        <w:rPr>
          <w:rFonts w:ascii="David" w:hAnsi="David" w:cs="David" w:hint="cs"/>
          <w:sz w:val="24"/>
          <w:szCs w:val="24"/>
          <w:rtl/>
          <w:lang w:bidi="he-IL"/>
        </w:rPr>
        <w:t xml:space="preserve"> גורמים תחילה לחשוב שמדובר כאן בעותק של כתב היד וינה, הספרייה הלאומית (</w:t>
      </w:r>
      <w:r w:rsidR="00254899">
        <w:rPr>
          <w:rFonts w:ascii="David" w:hAnsi="David" w:cs="David"/>
          <w:sz w:val="24"/>
          <w:szCs w:val="24"/>
          <w:lang w:bidi="he-IL"/>
        </w:rPr>
        <w:t>NB</w:t>
      </w:r>
      <w:r w:rsidR="00254899">
        <w:rPr>
          <w:rFonts w:ascii="David" w:hAnsi="David" w:cs="David" w:hint="cs"/>
          <w:sz w:val="24"/>
          <w:szCs w:val="24"/>
          <w:rtl/>
          <w:lang w:bidi="he-IL"/>
        </w:rPr>
        <w:t xml:space="preserve">) </w:t>
      </w:r>
      <w:r w:rsidR="00254899">
        <w:rPr>
          <w:rFonts w:ascii="David" w:hAnsi="David" w:cs="David"/>
          <w:sz w:val="24"/>
          <w:szCs w:val="24"/>
          <w:lang w:bidi="he-IL"/>
        </w:rPr>
        <w:t>95 heb</w:t>
      </w:r>
      <w:r w:rsidR="00254899">
        <w:rPr>
          <w:rFonts w:ascii="David" w:hAnsi="David" w:cs="David" w:hint="cs"/>
          <w:sz w:val="24"/>
          <w:szCs w:val="24"/>
          <w:rtl/>
          <w:lang w:bidi="he-IL"/>
        </w:rPr>
        <w:t xml:space="preserve">. אך בפועל החיבור מהווה עותק של </w:t>
      </w:r>
      <w:r w:rsidR="00D8140F">
        <w:rPr>
          <w:rFonts w:ascii="David" w:hAnsi="David" w:cs="David" w:hint="cs"/>
          <w:sz w:val="24"/>
          <w:szCs w:val="24"/>
          <w:rtl/>
          <w:lang w:bidi="he-IL"/>
        </w:rPr>
        <w:t>מהדורת</w:t>
      </w:r>
      <w:r w:rsidR="00254899">
        <w:rPr>
          <w:rFonts w:ascii="David" w:hAnsi="David" w:cs="David" w:hint="cs"/>
          <w:sz w:val="24"/>
          <w:szCs w:val="24"/>
          <w:rtl/>
          <w:lang w:bidi="he-IL"/>
        </w:rPr>
        <w:t xml:space="preserve"> </w:t>
      </w:r>
      <w:proofErr w:type="spellStart"/>
      <w:r w:rsidR="00254899">
        <w:rPr>
          <w:rFonts w:ascii="David" w:hAnsi="David" w:cs="David" w:hint="cs"/>
          <w:sz w:val="24"/>
          <w:szCs w:val="24"/>
          <w:rtl/>
          <w:lang w:bidi="he-IL"/>
        </w:rPr>
        <w:t>שטיינשניידר</w:t>
      </w:r>
      <w:proofErr w:type="spellEnd"/>
      <w:r w:rsidR="00D8140F">
        <w:rPr>
          <w:rFonts w:ascii="David" w:hAnsi="David" w:cs="David" w:hint="cs"/>
          <w:sz w:val="24"/>
          <w:szCs w:val="24"/>
          <w:rtl/>
          <w:lang w:bidi="he-IL"/>
        </w:rPr>
        <w:t xml:space="preserve"> אשר </w:t>
      </w:r>
      <w:r w:rsidR="00254899">
        <w:rPr>
          <w:rFonts w:ascii="David" w:hAnsi="David" w:cs="David" w:hint="cs"/>
          <w:sz w:val="24"/>
          <w:szCs w:val="24"/>
          <w:rtl/>
          <w:lang w:bidi="he-IL"/>
        </w:rPr>
        <w:t>מכילה הערות בכתב יד בגרמנית ובעברית. בהתאם להערות אלו אדם לא ידוע תיקן תחילה את חיבור הוויכוח</w:t>
      </w:r>
      <w:r w:rsidR="00D8140F">
        <w:rPr>
          <w:rFonts w:ascii="David" w:hAnsi="David" w:cs="David" w:hint="cs"/>
          <w:sz w:val="24"/>
          <w:szCs w:val="24"/>
          <w:rtl/>
          <w:lang w:bidi="he-IL"/>
        </w:rPr>
        <w:t xml:space="preserve"> וא</w:t>
      </w:r>
      <w:r w:rsidR="00254899">
        <w:rPr>
          <w:rFonts w:ascii="David" w:hAnsi="David" w:cs="David" w:hint="cs"/>
          <w:sz w:val="24"/>
          <w:szCs w:val="24"/>
          <w:rtl/>
          <w:lang w:bidi="he-IL"/>
        </w:rPr>
        <w:t xml:space="preserve">חר כך את הטקסט שבא </w:t>
      </w:r>
      <w:r w:rsidR="00D8140F">
        <w:rPr>
          <w:rFonts w:ascii="David" w:hAnsi="David" w:cs="David" w:hint="cs"/>
          <w:sz w:val="24"/>
          <w:szCs w:val="24"/>
          <w:rtl/>
          <w:lang w:bidi="he-IL"/>
        </w:rPr>
        <w:t>לאחר מכן אצל</w:t>
      </w:r>
      <w:r w:rsidR="00254899">
        <w:rPr>
          <w:rFonts w:ascii="David" w:hAnsi="David" w:cs="David" w:hint="cs"/>
          <w:sz w:val="24"/>
          <w:szCs w:val="24"/>
          <w:rtl/>
          <w:lang w:bidi="he-IL"/>
        </w:rPr>
        <w:t xml:space="preserve"> </w:t>
      </w:r>
      <w:proofErr w:type="spellStart"/>
      <w:r w:rsidR="00254899">
        <w:rPr>
          <w:rFonts w:ascii="David" w:hAnsi="David" w:cs="David" w:hint="cs"/>
          <w:sz w:val="24"/>
          <w:szCs w:val="24"/>
          <w:rtl/>
          <w:lang w:bidi="he-IL"/>
        </w:rPr>
        <w:t>שטיינשניידר</w:t>
      </w:r>
      <w:proofErr w:type="spellEnd"/>
      <w:r w:rsidR="00D8140F">
        <w:rPr>
          <w:rFonts w:ascii="David" w:hAnsi="David" w:cs="David" w:hint="cs"/>
          <w:sz w:val="24"/>
          <w:szCs w:val="24"/>
          <w:rtl/>
          <w:lang w:bidi="he-IL"/>
        </w:rPr>
        <w:t xml:space="preserve"> ושמהווה </w:t>
      </w:r>
      <w:r w:rsidR="00254899">
        <w:rPr>
          <w:rFonts w:ascii="David" w:hAnsi="David" w:cs="David" w:hint="cs"/>
          <w:sz w:val="24"/>
          <w:szCs w:val="24"/>
          <w:rtl/>
          <w:lang w:bidi="he-IL"/>
        </w:rPr>
        <w:t xml:space="preserve">פרשנות </w:t>
      </w:r>
      <w:r w:rsidR="00D8140F">
        <w:rPr>
          <w:rFonts w:ascii="David" w:hAnsi="David" w:cs="David" w:hint="cs"/>
          <w:sz w:val="24"/>
          <w:szCs w:val="24"/>
          <w:rtl/>
          <w:lang w:bidi="he-IL"/>
        </w:rPr>
        <w:t>של ה</w:t>
      </w:r>
      <w:r w:rsidR="00254899">
        <w:rPr>
          <w:rFonts w:ascii="David" w:hAnsi="David" w:cs="David" w:hint="cs"/>
          <w:sz w:val="24"/>
          <w:szCs w:val="24"/>
          <w:rtl/>
          <w:lang w:bidi="he-IL"/>
        </w:rPr>
        <w:t xml:space="preserve">רמב"ן לישעיהו נ"ב ואילך. לפי הקטלוג של </w:t>
      </w:r>
      <w:r w:rsidR="00254899">
        <w:rPr>
          <w:rFonts w:ascii="David" w:hAnsi="David" w:cs="David"/>
          <w:sz w:val="24"/>
          <w:szCs w:val="24"/>
          <w:lang w:bidi="he-IL"/>
        </w:rPr>
        <w:t>JNUL</w:t>
      </w:r>
      <w:r w:rsidR="00254899">
        <w:rPr>
          <w:rFonts w:ascii="David" w:hAnsi="David" w:cs="David" w:hint="cs"/>
          <w:sz w:val="24"/>
          <w:szCs w:val="24"/>
          <w:rtl/>
          <w:lang w:bidi="he-IL"/>
        </w:rPr>
        <w:t xml:space="preserve"> האדם שתיקן הוא אדולף (זאב מאיר) </w:t>
      </w:r>
      <w:proofErr w:type="spellStart"/>
      <w:r w:rsidR="00254899">
        <w:rPr>
          <w:rFonts w:ascii="David" w:hAnsi="David" w:cs="David" w:hint="cs"/>
          <w:sz w:val="24"/>
          <w:szCs w:val="24"/>
          <w:rtl/>
          <w:lang w:bidi="he-IL"/>
        </w:rPr>
        <w:t>פוזננסקי</w:t>
      </w:r>
      <w:proofErr w:type="spellEnd"/>
      <w:r w:rsidR="00254899">
        <w:rPr>
          <w:rFonts w:ascii="David" w:hAnsi="David" w:cs="David" w:hint="cs"/>
          <w:sz w:val="24"/>
          <w:szCs w:val="24"/>
          <w:rtl/>
          <w:lang w:bidi="he-IL"/>
        </w:rPr>
        <w:t xml:space="preserve">. לפי מה שהוא ציין הוא תיקן את הטקסט לישעיהו נ"ב אחרי כתב היד שהוזכר לעיל וינה </w:t>
      </w:r>
      <w:r w:rsidR="00254899">
        <w:rPr>
          <w:rFonts w:ascii="David" w:hAnsi="David" w:cs="David"/>
          <w:sz w:val="24"/>
          <w:szCs w:val="24"/>
          <w:lang w:bidi="he-IL"/>
        </w:rPr>
        <w:t>NB 95</w:t>
      </w:r>
      <w:r w:rsidR="00254899">
        <w:rPr>
          <w:rFonts w:ascii="David" w:hAnsi="David" w:cs="David" w:hint="cs"/>
          <w:sz w:val="24"/>
          <w:szCs w:val="24"/>
          <w:rtl/>
          <w:lang w:bidi="he-IL"/>
        </w:rPr>
        <w:t>.</w:t>
      </w:r>
    </w:p>
    <w:p w14:paraId="06E81963" w14:textId="199DE6D5" w:rsidR="00254899" w:rsidRDefault="00254899" w:rsidP="00254899">
      <w:pPr>
        <w:bidi/>
        <w:spacing w:line="360" w:lineRule="auto"/>
        <w:rPr>
          <w:rFonts w:ascii="David" w:hAnsi="David" w:cs="David"/>
          <w:sz w:val="24"/>
          <w:szCs w:val="24"/>
          <w:rtl/>
          <w:lang w:bidi="he-IL"/>
        </w:rPr>
      </w:pPr>
      <w:r>
        <w:rPr>
          <w:rFonts w:ascii="David" w:hAnsi="David" w:cs="David" w:hint="cs"/>
          <w:sz w:val="24"/>
          <w:szCs w:val="24"/>
          <w:rtl/>
          <w:lang w:bidi="he-IL"/>
        </w:rPr>
        <w:t xml:space="preserve">כ"י וינה </w:t>
      </w:r>
      <w:r>
        <w:rPr>
          <w:rFonts w:ascii="David" w:hAnsi="David" w:cs="David"/>
          <w:sz w:val="24"/>
          <w:szCs w:val="24"/>
          <w:lang w:bidi="he-IL"/>
        </w:rPr>
        <w:t>NB 95 heb.</w:t>
      </w:r>
      <w:r>
        <w:rPr>
          <w:rFonts w:ascii="David" w:hAnsi="David" w:cs="David" w:hint="cs"/>
          <w:sz w:val="24"/>
          <w:szCs w:val="24"/>
          <w:rtl/>
          <w:lang w:bidi="he-IL"/>
        </w:rPr>
        <w:t xml:space="preserve"> נוצר לפי שוורץ במאה ה-16, </w:t>
      </w:r>
      <w:r w:rsidR="00D8140F">
        <w:rPr>
          <w:rFonts w:ascii="David" w:hAnsi="David" w:cs="David" w:hint="cs"/>
          <w:sz w:val="24"/>
          <w:szCs w:val="24"/>
          <w:rtl/>
          <w:lang w:bidi="he-IL"/>
        </w:rPr>
        <w:t xml:space="preserve">כתוב </w:t>
      </w:r>
      <w:r>
        <w:rPr>
          <w:rFonts w:ascii="David" w:hAnsi="David" w:cs="David" w:hint="cs"/>
          <w:sz w:val="24"/>
          <w:szCs w:val="24"/>
          <w:rtl/>
          <w:lang w:bidi="he-IL"/>
        </w:rPr>
        <w:t>בכתב "רבני איטלקי" ו</w:t>
      </w:r>
      <w:r w:rsidR="00D8140F">
        <w:rPr>
          <w:rFonts w:ascii="David" w:hAnsi="David" w:cs="David" w:hint="cs"/>
          <w:sz w:val="24"/>
          <w:szCs w:val="24"/>
          <w:rtl/>
          <w:lang w:bidi="he-IL"/>
        </w:rPr>
        <w:t xml:space="preserve">הוא </w:t>
      </w:r>
      <w:r>
        <w:rPr>
          <w:rFonts w:ascii="David" w:hAnsi="David" w:cs="David" w:hint="cs"/>
          <w:sz w:val="24"/>
          <w:szCs w:val="24"/>
          <w:rtl/>
          <w:lang w:bidi="he-IL"/>
        </w:rPr>
        <w:t>הועתק על ידי ארבעה כותבים שונים. על כך העיר שוורץ: "אוסף של כתבים פולמיים לרוב, בצירוף עם כותרת". הקודקס מכיל גם את החיבור "שבט יהודה".</w:t>
      </w:r>
      <w:r w:rsidR="006B1F5F">
        <w:rPr>
          <w:rFonts w:ascii="David" w:hAnsi="David" w:cs="David" w:hint="cs"/>
          <w:sz w:val="24"/>
          <w:szCs w:val="24"/>
          <w:rtl/>
          <w:lang w:bidi="he-IL"/>
        </w:rPr>
        <w:t xml:space="preserve"> אולם את הטקסט של הוויכוח בברצלונה </w:t>
      </w:r>
      <w:proofErr w:type="spellStart"/>
      <w:r w:rsidR="006B1F5F">
        <w:rPr>
          <w:rFonts w:ascii="David" w:hAnsi="David" w:cs="David" w:hint="cs"/>
          <w:sz w:val="24"/>
          <w:szCs w:val="24"/>
          <w:rtl/>
          <w:lang w:bidi="he-IL"/>
        </w:rPr>
        <w:t>פוזננסקי</w:t>
      </w:r>
      <w:proofErr w:type="spellEnd"/>
      <w:r w:rsidR="006B1F5F">
        <w:rPr>
          <w:rFonts w:ascii="David" w:hAnsi="David" w:cs="David" w:hint="cs"/>
          <w:sz w:val="24"/>
          <w:szCs w:val="24"/>
          <w:rtl/>
          <w:lang w:bidi="he-IL"/>
        </w:rPr>
        <w:t xml:space="preserve"> לא היה יכול לתקן על פי כתב היד הזה. שכן בעניין זה נאמר כבר אצל שוורץ:</w:t>
      </w:r>
    </w:p>
    <w:p w14:paraId="67E2DDC3" w14:textId="7EB58F08" w:rsidR="006B1F5F" w:rsidRDefault="006B1F5F" w:rsidP="006B1F5F">
      <w:pPr>
        <w:bidi/>
        <w:spacing w:line="360" w:lineRule="auto"/>
        <w:rPr>
          <w:rFonts w:ascii="David" w:hAnsi="David" w:cs="David"/>
          <w:sz w:val="24"/>
          <w:szCs w:val="24"/>
          <w:rtl/>
          <w:lang w:bidi="he-IL"/>
        </w:rPr>
      </w:pPr>
      <w:r>
        <w:rPr>
          <w:rFonts w:ascii="David" w:hAnsi="David" w:cs="David" w:hint="cs"/>
          <w:sz w:val="24"/>
          <w:szCs w:val="24"/>
          <w:rtl/>
          <w:lang w:bidi="he-IL"/>
        </w:rPr>
        <w:t xml:space="preserve">"בספירת הדפים הקודמת היה פער בין 48 (=פוליו 53) ו-61 (=פוליו 54) </w:t>
      </w:r>
      <w:r>
        <w:rPr>
          <w:rFonts w:ascii="Calibri" w:hAnsi="Calibri" w:cs="Calibri" w:hint="cs"/>
          <w:sz w:val="24"/>
          <w:szCs w:val="24"/>
          <w:rtl/>
          <w:lang w:bidi="he-IL"/>
        </w:rPr>
        <w:t>[</w:t>
      </w:r>
      <w:r>
        <w:rPr>
          <w:rFonts w:ascii="David" w:hAnsi="David" w:cs="David" w:hint="cs"/>
          <w:sz w:val="24"/>
          <w:szCs w:val="24"/>
          <w:rtl/>
          <w:lang w:bidi="he-IL"/>
        </w:rPr>
        <w:t>כאן חסר הוויכוח של משה בן נחמן] והיא מפסיקה ב-67 (=פוליו 63)."</w:t>
      </w:r>
    </w:p>
    <w:p w14:paraId="163D1FAB" w14:textId="0745A801" w:rsidR="006B1F5F" w:rsidRDefault="006B1F5F" w:rsidP="006B1F5F">
      <w:pPr>
        <w:bidi/>
        <w:spacing w:line="360" w:lineRule="auto"/>
        <w:rPr>
          <w:rFonts w:ascii="David" w:hAnsi="David" w:cs="David"/>
          <w:sz w:val="24"/>
          <w:szCs w:val="24"/>
          <w:rtl/>
          <w:lang w:bidi="he-IL"/>
        </w:rPr>
      </w:pPr>
      <w:r>
        <w:rPr>
          <w:rFonts w:ascii="David" w:hAnsi="David" w:cs="David" w:hint="cs"/>
          <w:sz w:val="24"/>
          <w:szCs w:val="24"/>
          <w:rtl/>
          <w:lang w:bidi="he-IL"/>
        </w:rPr>
        <w:t xml:space="preserve">בדיקתי במקום אישרה עניין זה. הדפים שהיו אמורים להכיל את הוויכוח נלקחו כנראה מהקודקס. </w:t>
      </w:r>
    </w:p>
    <w:p w14:paraId="293A335B" w14:textId="3445231D" w:rsidR="006B1F5F" w:rsidRDefault="007D0010" w:rsidP="006B1F5F">
      <w:pPr>
        <w:bidi/>
        <w:spacing w:line="360" w:lineRule="auto"/>
        <w:rPr>
          <w:rFonts w:ascii="David" w:hAnsi="David" w:cs="David"/>
          <w:sz w:val="24"/>
          <w:szCs w:val="24"/>
          <w:rtl/>
          <w:lang w:bidi="he-IL"/>
        </w:rPr>
      </w:pPr>
      <w:r>
        <w:rPr>
          <w:rFonts w:ascii="David" w:hAnsi="David" w:cs="David" w:hint="cs"/>
          <w:sz w:val="24"/>
          <w:szCs w:val="24"/>
          <w:rtl/>
          <w:lang w:bidi="he-IL"/>
        </w:rPr>
        <w:t>לגבי</w:t>
      </w:r>
      <w:r w:rsidR="006B1F5F">
        <w:rPr>
          <w:rFonts w:ascii="David" w:hAnsi="David" w:cs="David" w:hint="cs"/>
          <w:sz w:val="24"/>
          <w:szCs w:val="24"/>
          <w:rtl/>
          <w:lang w:bidi="he-IL"/>
        </w:rPr>
        <w:t xml:space="preserve"> הערותיו על חיבור הוויכוח </w:t>
      </w:r>
      <w:proofErr w:type="spellStart"/>
      <w:r w:rsidR="006B1F5F">
        <w:rPr>
          <w:rFonts w:ascii="David" w:hAnsi="David" w:cs="David" w:hint="cs"/>
          <w:sz w:val="24"/>
          <w:szCs w:val="24"/>
          <w:rtl/>
          <w:lang w:bidi="he-IL"/>
        </w:rPr>
        <w:t>פוזננסקי</w:t>
      </w:r>
      <w:proofErr w:type="spellEnd"/>
      <w:r w:rsidR="006B1F5F">
        <w:rPr>
          <w:rFonts w:ascii="David" w:hAnsi="David" w:cs="David" w:hint="cs"/>
          <w:sz w:val="24"/>
          <w:szCs w:val="24"/>
          <w:rtl/>
          <w:lang w:bidi="he-IL"/>
        </w:rPr>
        <w:t xml:space="preserve"> קובע, לפני דף הכותרת של הוויכוח של </w:t>
      </w:r>
      <w:proofErr w:type="spellStart"/>
      <w:r w:rsidR="006B1F5F">
        <w:rPr>
          <w:rFonts w:ascii="David" w:hAnsi="David" w:cs="David" w:hint="cs"/>
          <w:sz w:val="24"/>
          <w:szCs w:val="24"/>
          <w:rtl/>
          <w:lang w:bidi="he-IL"/>
        </w:rPr>
        <w:t>שטיינשניידר</w:t>
      </w:r>
      <w:proofErr w:type="spellEnd"/>
      <w:r w:rsidR="006B1F5F">
        <w:rPr>
          <w:rFonts w:ascii="David" w:hAnsi="David" w:cs="David" w:hint="cs"/>
          <w:sz w:val="24"/>
          <w:szCs w:val="24"/>
          <w:rtl/>
          <w:lang w:bidi="he-IL"/>
        </w:rPr>
        <w:t>:</w:t>
      </w:r>
    </w:p>
    <w:p w14:paraId="4BE30429" w14:textId="191DDCB7" w:rsidR="006B1F5F" w:rsidRDefault="006B1F5F" w:rsidP="006B1F5F">
      <w:pPr>
        <w:bidi/>
        <w:spacing w:line="360" w:lineRule="auto"/>
        <w:rPr>
          <w:rFonts w:ascii="David" w:hAnsi="David" w:cs="David"/>
          <w:sz w:val="24"/>
          <w:szCs w:val="24"/>
          <w:rtl/>
          <w:lang w:bidi="he-IL"/>
        </w:rPr>
      </w:pPr>
      <w:r>
        <w:rPr>
          <w:rFonts w:ascii="David" w:hAnsi="David" w:cs="David" w:hint="cs"/>
          <w:sz w:val="24"/>
          <w:szCs w:val="24"/>
          <w:rtl/>
          <w:lang w:bidi="he-IL"/>
        </w:rPr>
        <w:t xml:space="preserve">"זה הוא </w:t>
      </w:r>
      <w:proofErr w:type="spellStart"/>
      <w:r>
        <w:rPr>
          <w:rFonts w:ascii="David" w:hAnsi="David" w:cs="David" w:hint="cs"/>
          <w:sz w:val="24"/>
          <w:szCs w:val="24"/>
          <w:rtl/>
          <w:lang w:bidi="he-IL"/>
        </w:rPr>
        <w:t>הויכוח</w:t>
      </w:r>
      <w:proofErr w:type="spellEnd"/>
      <w:r>
        <w:rPr>
          <w:rFonts w:ascii="David" w:hAnsi="David" w:cs="David" w:hint="cs"/>
          <w:sz w:val="24"/>
          <w:szCs w:val="24"/>
          <w:rtl/>
          <w:lang w:bidi="he-IL"/>
        </w:rPr>
        <w:t xml:space="preserve"> שעשה הרב הגדול רבי משה בר נחמן ז"ל בפני אדוננו המלך דון </w:t>
      </w:r>
      <w:proofErr w:type="spellStart"/>
      <w:r>
        <w:rPr>
          <w:rFonts w:ascii="David" w:hAnsi="David" w:cs="David" w:hint="cs"/>
          <w:sz w:val="24"/>
          <w:szCs w:val="24"/>
          <w:rtl/>
          <w:lang w:bidi="he-IL"/>
        </w:rPr>
        <w:t>פיירו</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דארגון</w:t>
      </w:r>
      <w:proofErr w:type="spellEnd"/>
      <w:r>
        <w:rPr>
          <w:rFonts w:ascii="David" w:hAnsi="David" w:cs="David" w:hint="cs"/>
          <w:sz w:val="24"/>
          <w:szCs w:val="24"/>
          <w:rtl/>
          <w:lang w:bidi="he-IL"/>
        </w:rPr>
        <w:t xml:space="preserve"> ירום הודו בפניו ובפני חכמיו ויועציו </w:t>
      </w:r>
      <w:proofErr w:type="spellStart"/>
      <w:r>
        <w:rPr>
          <w:rFonts w:ascii="David" w:hAnsi="David" w:cs="David" w:hint="cs"/>
          <w:sz w:val="24"/>
          <w:szCs w:val="24"/>
          <w:rtl/>
          <w:lang w:bidi="he-IL"/>
        </w:rPr>
        <w:t>ותנשא</w:t>
      </w:r>
      <w:proofErr w:type="spellEnd"/>
      <w:r>
        <w:rPr>
          <w:rFonts w:ascii="David" w:hAnsi="David" w:cs="David" w:hint="cs"/>
          <w:sz w:val="24"/>
          <w:szCs w:val="24"/>
          <w:rtl/>
          <w:lang w:bidi="he-IL"/>
        </w:rPr>
        <w:t xml:space="preserve"> מלכותו."</w:t>
      </w:r>
    </w:p>
    <w:p w14:paraId="29A907FD" w14:textId="5BA0B5BB" w:rsidR="006B1F5F" w:rsidRDefault="006B1F5F" w:rsidP="006B1F5F">
      <w:pPr>
        <w:bidi/>
        <w:spacing w:line="360" w:lineRule="auto"/>
        <w:rPr>
          <w:rFonts w:ascii="David" w:hAnsi="David" w:cs="David"/>
          <w:sz w:val="24"/>
          <w:szCs w:val="24"/>
          <w:rtl/>
          <w:lang w:bidi="he-IL"/>
        </w:rPr>
      </w:pPr>
      <w:r>
        <w:rPr>
          <w:rFonts w:ascii="David" w:hAnsi="David" w:cs="David" w:hint="cs"/>
          <w:sz w:val="24"/>
          <w:szCs w:val="24"/>
          <w:rtl/>
          <w:lang w:bidi="he-IL"/>
        </w:rPr>
        <w:t xml:space="preserve">מתחת לכך מצוין בכתב לטיני: "כ"י </w:t>
      </w:r>
      <w:proofErr w:type="spellStart"/>
      <w:r>
        <w:rPr>
          <w:rFonts w:ascii="David" w:hAnsi="David" w:cs="David" w:hint="cs"/>
          <w:sz w:val="24"/>
          <w:szCs w:val="24"/>
          <w:rtl/>
          <w:lang w:bidi="he-IL"/>
        </w:rPr>
        <w:t>הלברשטאם</w:t>
      </w:r>
      <w:proofErr w:type="spellEnd"/>
      <w:r>
        <w:rPr>
          <w:rFonts w:ascii="David" w:hAnsi="David" w:cs="David" w:hint="cs"/>
          <w:sz w:val="24"/>
          <w:szCs w:val="24"/>
          <w:rtl/>
          <w:lang w:bidi="he-IL"/>
        </w:rPr>
        <w:t xml:space="preserve"> (</w:t>
      </w:r>
      <w:proofErr w:type="spellStart"/>
      <w:r>
        <w:rPr>
          <w:rFonts w:ascii="David" w:hAnsi="David" w:cs="David"/>
          <w:sz w:val="24"/>
          <w:szCs w:val="24"/>
          <w:lang w:bidi="he-IL"/>
        </w:rPr>
        <w:t>Halberstamm</w:t>
      </w:r>
      <w:proofErr w:type="spellEnd"/>
      <w:r>
        <w:rPr>
          <w:rFonts w:ascii="David" w:hAnsi="David" w:cs="David" w:hint="cs"/>
          <w:sz w:val="24"/>
          <w:szCs w:val="24"/>
          <w:rtl/>
          <w:lang w:bidi="he-IL"/>
        </w:rPr>
        <w:t>), עכשיו אפשטיין (</w:t>
      </w:r>
      <w:r>
        <w:rPr>
          <w:rFonts w:ascii="David" w:hAnsi="David" w:cs="David"/>
          <w:sz w:val="24"/>
          <w:szCs w:val="24"/>
          <w:lang w:bidi="he-IL"/>
        </w:rPr>
        <w:t>Epstein</w:t>
      </w:r>
      <w:r>
        <w:rPr>
          <w:rFonts w:ascii="David" w:hAnsi="David" w:cs="David" w:hint="cs"/>
          <w:sz w:val="24"/>
          <w:szCs w:val="24"/>
          <w:rtl/>
          <w:lang w:bidi="he-IL"/>
        </w:rPr>
        <w:t>), עמודים 1-29."</w:t>
      </w:r>
    </w:p>
    <w:p w14:paraId="3F68A92A" w14:textId="0188E34E" w:rsidR="006B1F5F" w:rsidRDefault="00D71B31" w:rsidP="006B1F5F">
      <w:pPr>
        <w:bidi/>
        <w:spacing w:line="360" w:lineRule="auto"/>
        <w:rPr>
          <w:rFonts w:ascii="David" w:hAnsi="David" w:cs="David"/>
          <w:sz w:val="24"/>
          <w:szCs w:val="24"/>
          <w:rtl/>
          <w:lang w:bidi="he-IL"/>
        </w:rPr>
      </w:pPr>
      <w:r>
        <w:rPr>
          <w:rFonts w:ascii="David" w:hAnsi="David" w:cs="David" w:hint="cs"/>
          <w:sz w:val="24"/>
          <w:szCs w:val="24"/>
          <w:rtl/>
          <w:lang w:bidi="he-IL"/>
        </w:rPr>
        <w:t>בספרו של</w:t>
      </w:r>
      <w:r w:rsidR="006B1F5F">
        <w:rPr>
          <w:rFonts w:ascii="David" w:hAnsi="David" w:cs="David" w:hint="cs"/>
          <w:sz w:val="24"/>
          <w:szCs w:val="24"/>
          <w:rtl/>
          <w:lang w:bidi="he-IL"/>
        </w:rPr>
        <w:t xml:space="preserve"> </w:t>
      </w:r>
      <w:proofErr w:type="spellStart"/>
      <w:r w:rsidR="006B1F5F">
        <w:rPr>
          <w:rFonts w:ascii="David" w:hAnsi="David" w:cs="David" w:hint="cs"/>
          <w:sz w:val="24"/>
          <w:szCs w:val="24"/>
          <w:rtl/>
          <w:lang w:bidi="he-IL"/>
        </w:rPr>
        <w:t>פרנצ'סקו</w:t>
      </w:r>
      <w:proofErr w:type="spellEnd"/>
      <w:r w:rsidR="006B1F5F">
        <w:rPr>
          <w:rFonts w:ascii="David" w:hAnsi="David" w:cs="David" w:hint="cs"/>
          <w:sz w:val="24"/>
          <w:szCs w:val="24"/>
          <w:rtl/>
          <w:lang w:bidi="he-IL"/>
        </w:rPr>
        <w:t xml:space="preserve"> </w:t>
      </w:r>
      <w:proofErr w:type="spellStart"/>
      <w:r w:rsidR="006B1F5F">
        <w:rPr>
          <w:rFonts w:ascii="David" w:hAnsi="David" w:cs="David" w:hint="cs"/>
          <w:sz w:val="24"/>
          <w:szCs w:val="24"/>
          <w:rtl/>
          <w:lang w:bidi="he-IL"/>
        </w:rPr>
        <w:t>ביאנקי</w:t>
      </w:r>
      <w:proofErr w:type="spellEnd"/>
      <w:r w:rsidR="006B1F5F">
        <w:rPr>
          <w:rFonts w:ascii="David" w:hAnsi="David" w:cs="David" w:hint="cs"/>
          <w:sz w:val="24"/>
          <w:szCs w:val="24"/>
          <w:rtl/>
          <w:lang w:bidi="he-IL"/>
        </w:rPr>
        <w:t xml:space="preserve"> "משה בן נחמן, ה"וויכוח של ברצלונה", ספר ויכוח הרמב"ן הקדמה</w:t>
      </w:r>
      <w:r w:rsidR="007D0010">
        <w:rPr>
          <w:rFonts w:ascii="David" w:hAnsi="David" w:cs="David" w:hint="cs"/>
          <w:sz w:val="24"/>
          <w:szCs w:val="24"/>
          <w:rtl/>
          <w:lang w:bidi="he-IL"/>
        </w:rPr>
        <w:t>,</w:t>
      </w:r>
      <w:r w:rsidR="006B1F5F">
        <w:rPr>
          <w:rFonts w:ascii="David" w:hAnsi="David" w:cs="David" w:hint="cs"/>
          <w:sz w:val="24"/>
          <w:szCs w:val="24"/>
          <w:rtl/>
          <w:lang w:bidi="he-IL"/>
        </w:rPr>
        <w:t xml:space="preserve"> תרגום של הטקסט העברי והערות, ללא ציון מקום</w:t>
      </w:r>
      <w:r>
        <w:rPr>
          <w:rFonts w:ascii="David" w:hAnsi="David" w:cs="David" w:hint="cs"/>
          <w:sz w:val="24"/>
          <w:szCs w:val="24"/>
          <w:rtl/>
          <w:lang w:bidi="he-IL"/>
        </w:rPr>
        <w:t xml:space="preserve"> (רומא) מהדורת למד 1999, עמוד 10, </w:t>
      </w:r>
      <w:r w:rsidR="007D0010">
        <w:rPr>
          <w:rFonts w:ascii="David" w:hAnsi="David" w:cs="David" w:hint="cs"/>
          <w:sz w:val="24"/>
          <w:szCs w:val="24"/>
          <w:rtl/>
          <w:lang w:bidi="he-IL"/>
        </w:rPr>
        <w:t>מוזכר</w:t>
      </w:r>
      <w:r>
        <w:rPr>
          <w:rFonts w:ascii="David" w:hAnsi="David" w:cs="David" w:hint="cs"/>
          <w:sz w:val="24"/>
          <w:szCs w:val="24"/>
          <w:rtl/>
          <w:lang w:bidi="he-IL"/>
        </w:rPr>
        <w:t>, עם הפניה לשוורץ, כתב יד נוסף, שאמור גם הוא להימצא באוסטריה. לפי שוורץ מדובר בכ"י 221.1 דפים 1-23, מהמאה ה-16, על נייר, בכתב יד איטלקי-רבני. לפי הקטלוג של שוורץ כתב יד זה נמצא בזמנו ברשותה של הקהילה היהודית</w:t>
      </w:r>
      <w:r w:rsidR="00DB05B8">
        <w:rPr>
          <w:rFonts w:ascii="David" w:hAnsi="David" w:cs="David" w:hint="cs"/>
          <w:sz w:val="24"/>
          <w:szCs w:val="24"/>
          <w:rtl/>
          <w:lang w:bidi="he-IL"/>
        </w:rPr>
        <w:t xml:space="preserve"> (</w:t>
      </w:r>
      <w:r w:rsidR="00DB05B8">
        <w:rPr>
          <w:rFonts w:ascii="David" w:hAnsi="David" w:cs="David"/>
          <w:sz w:val="24"/>
          <w:szCs w:val="24"/>
          <w:lang w:bidi="he-IL"/>
        </w:rPr>
        <w:t>Israelitische Kultusgemeinde</w:t>
      </w:r>
      <w:r w:rsidR="00DB05B8">
        <w:rPr>
          <w:rFonts w:ascii="David" w:hAnsi="David" w:cs="David" w:hint="cs"/>
          <w:sz w:val="24"/>
          <w:szCs w:val="24"/>
          <w:rtl/>
          <w:lang w:bidi="he-IL"/>
        </w:rPr>
        <w:t>)</w:t>
      </w:r>
      <w:r>
        <w:rPr>
          <w:rFonts w:ascii="David" w:hAnsi="David" w:cs="David" w:hint="cs"/>
          <w:sz w:val="24"/>
          <w:szCs w:val="24"/>
          <w:rtl/>
          <w:lang w:bidi="he-IL"/>
        </w:rPr>
        <w:t xml:space="preserve">. מה שמעניין בכתב היד הזה הוא שהוא מתחיל לפי שוורץ עם אותן המילים </w:t>
      </w:r>
      <w:proofErr w:type="spellStart"/>
      <w:r>
        <w:rPr>
          <w:rFonts w:ascii="David" w:hAnsi="David" w:cs="David" w:hint="cs"/>
          <w:sz w:val="24"/>
          <w:szCs w:val="24"/>
          <w:rtl/>
          <w:lang w:bidi="he-IL"/>
        </w:rPr>
        <w:t>שפוזננסקי</w:t>
      </w:r>
      <w:proofErr w:type="spellEnd"/>
      <w:r>
        <w:rPr>
          <w:rFonts w:ascii="David" w:hAnsi="David" w:cs="David" w:hint="cs"/>
          <w:sz w:val="24"/>
          <w:szCs w:val="24"/>
          <w:rtl/>
          <w:lang w:bidi="he-IL"/>
        </w:rPr>
        <w:t xml:space="preserve"> משתמש בהן:</w:t>
      </w:r>
    </w:p>
    <w:p w14:paraId="21971559" w14:textId="22A9361E" w:rsidR="00D71B31" w:rsidRDefault="00D71B31" w:rsidP="00D71B31">
      <w:pPr>
        <w:bidi/>
        <w:spacing w:line="360" w:lineRule="auto"/>
        <w:rPr>
          <w:rFonts w:ascii="David" w:hAnsi="David" w:cs="David"/>
          <w:sz w:val="24"/>
          <w:szCs w:val="24"/>
          <w:rtl/>
          <w:lang w:bidi="he-IL"/>
        </w:rPr>
      </w:pPr>
      <w:r>
        <w:rPr>
          <w:rFonts w:ascii="David" w:hAnsi="David" w:cs="David" w:hint="cs"/>
          <w:sz w:val="24"/>
          <w:szCs w:val="24"/>
          <w:rtl/>
          <w:lang w:bidi="he-IL"/>
        </w:rPr>
        <w:t xml:space="preserve">"זה </w:t>
      </w:r>
      <w:proofErr w:type="spellStart"/>
      <w:r>
        <w:rPr>
          <w:rFonts w:ascii="David" w:hAnsi="David" w:cs="David" w:hint="cs"/>
          <w:sz w:val="24"/>
          <w:szCs w:val="24"/>
          <w:rtl/>
          <w:lang w:bidi="he-IL"/>
        </w:rPr>
        <w:t>הויכוח</w:t>
      </w:r>
      <w:proofErr w:type="spellEnd"/>
      <w:r>
        <w:rPr>
          <w:rFonts w:ascii="David" w:hAnsi="David" w:cs="David" w:hint="cs"/>
          <w:sz w:val="24"/>
          <w:szCs w:val="24"/>
          <w:rtl/>
          <w:lang w:bidi="he-IL"/>
        </w:rPr>
        <w:t xml:space="preserve"> שעשה הרב הגדול רבי' משה בר נחמן ז"ל בפני אדוננו המלך דון </w:t>
      </w:r>
      <w:proofErr w:type="spellStart"/>
      <w:r>
        <w:rPr>
          <w:rFonts w:ascii="David" w:hAnsi="David" w:cs="David" w:hint="cs"/>
          <w:sz w:val="24"/>
          <w:szCs w:val="24"/>
          <w:rtl/>
          <w:lang w:bidi="he-IL"/>
        </w:rPr>
        <w:t>פיירו</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דארנון</w:t>
      </w:r>
      <w:proofErr w:type="spellEnd"/>
      <w:r>
        <w:rPr>
          <w:rFonts w:ascii="David" w:hAnsi="David" w:cs="David" w:hint="cs"/>
          <w:sz w:val="24"/>
          <w:szCs w:val="24"/>
          <w:rtl/>
          <w:lang w:bidi="he-IL"/>
        </w:rPr>
        <w:t xml:space="preserve"> (</w:t>
      </w:r>
      <w:r>
        <w:rPr>
          <w:rFonts w:ascii="David" w:hAnsi="David" w:cs="David"/>
          <w:sz w:val="24"/>
          <w:szCs w:val="24"/>
          <w:lang w:bidi="he-IL"/>
        </w:rPr>
        <w:t>sic!</w:t>
      </w:r>
      <w:r>
        <w:rPr>
          <w:rFonts w:ascii="David" w:hAnsi="David" w:cs="David" w:hint="cs"/>
          <w:sz w:val="24"/>
          <w:szCs w:val="24"/>
          <w:rtl/>
          <w:lang w:bidi="he-IL"/>
        </w:rPr>
        <w:t>) ירו הודו בבניו (</w:t>
      </w:r>
      <w:r>
        <w:rPr>
          <w:rFonts w:ascii="David" w:hAnsi="David" w:cs="David"/>
          <w:sz w:val="24"/>
          <w:szCs w:val="24"/>
          <w:lang w:bidi="he-IL"/>
        </w:rPr>
        <w:t>sic!</w:t>
      </w:r>
      <w:r>
        <w:rPr>
          <w:rFonts w:ascii="David" w:hAnsi="David" w:cs="David" w:hint="cs"/>
          <w:sz w:val="24"/>
          <w:szCs w:val="24"/>
          <w:rtl/>
          <w:lang w:bidi="he-IL"/>
        </w:rPr>
        <w:t xml:space="preserve">) </w:t>
      </w:r>
      <w:proofErr w:type="spellStart"/>
      <w:r>
        <w:rPr>
          <w:rFonts w:ascii="David" w:hAnsi="David" w:cs="David" w:hint="cs"/>
          <w:sz w:val="24"/>
          <w:szCs w:val="24"/>
          <w:rtl/>
          <w:lang w:bidi="he-IL"/>
        </w:rPr>
        <w:t>וביבני</w:t>
      </w:r>
      <w:proofErr w:type="spellEnd"/>
      <w:r>
        <w:rPr>
          <w:rFonts w:ascii="David" w:hAnsi="David" w:cs="David" w:hint="cs"/>
          <w:sz w:val="24"/>
          <w:szCs w:val="24"/>
          <w:rtl/>
          <w:lang w:bidi="he-IL"/>
        </w:rPr>
        <w:t xml:space="preserve"> (</w:t>
      </w:r>
      <w:r>
        <w:rPr>
          <w:rFonts w:ascii="David" w:hAnsi="David" w:cs="David"/>
          <w:sz w:val="24"/>
          <w:szCs w:val="24"/>
          <w:lang w:bidi="he-IL"/>
        </w:rPr>
        <w:t>sic!</w:t>
      </w:r>
      <w:r>
        <w:rPr>
          <w:rFonts w:ascii="David" w:hAnsi="David" w:cs="David" w:hint="cs"/>
          <w:sz w:val="24"/>
          <w:szCs w:val="24"/>
          <w:rtl/>
          <w:lang w:bidi="he-IL"/>
        </w:rPr>
        <w:t xml:space="preserve">) חכמיו ויועציו </w:t>
      </w:r>
      <w:proofErr w:type="spellStart"/>
      <w:r>
        <w:rPr>
          <w:rFonts w:ascii="David" w:hAnsi="David" w:cs="David" w:hint="cs"/>
          <w:sz w:val="24"/>
          <w:szCs w:val="24"/>
          <w:rtl/>
          <w:lang w:bidi="he-IL"/>
        </w:rPr>
        <w:t>ותנשא</w:t>
      </w:r>
      <w:proofErr w:type="spellEnd"/>
      <w:r>
        <w:rPr>
          <w:rFonts w:ascii="David" w:hAnsi="David" w:cs="David" w:hint="cs"/>
          <w:sz w:val="24"/>
          <w:szCs w:val="24"/>
          <w:rtl/>
          <w:lang w:bidi="he-IL"/>
        </w:rPr>
        <w:t xml:space="preserve"> מלכות [...]."</w:t>
      </w:r>
    </w:p>
    <w:p w14:paraId="508DE714" w14:textId="46E4DEED" w:rsidR="003344AD" w:rsidRDefault="003344AD" w:rsidP="003344AD">
      <w:pPr>
        <w:bidi/>
        <w:spacing w:line="360" w:lineRule="auto"/>
        <w:rPr>
          <w:rFonts w:ascii="David" w:hAnsi="David" w:cs="David"/>
          <w:sz w:val="24"/>
          <w:szCs w:val="24"/>
          <w:rtl/>
          <w:lang w:bidi="he-IL"/>
        </w:rPr>
      </w:pPr>
      <w:r>
        <w:rPr>
          <w:rFonts w:ascii="David" w:hAnsi="David" w:cs="David" w:hint="cs"/>
          <w:sz w:val="24"/>
          <w:szCs w:val="24"/>
          <w:rtl/>
          <w:lang w:bidi="he-IL"/>
        </w:rPr>
        <w:t xml:space="preserve">ייתכן שמקור הדמיון בין שני כתבי היד נעוץ בכך שכתב היד האחד מהווה העתק של האחר, או שהמקור של שניהם הוא כתב יד זהה. אבל הואיל וגם הנסיבות החיצוניות של שני כתבי היד, זמן החיבור, החומר שעליו נכתבו, סוג הכתב, כל כך דומות, ניתן </w:t>
      </w:r>
      <w:proofErr w:type="spellStart"/>
      <w:r>
        <w:rPr>
          <w:rFonts w:ascii="David" w:hAnsi="David" w:cs="David" w:hint="cs"/>
          <w:sz w:val="24"/>
          <w:szCs w:val="24"/>
          <w:rtl/>
          <w:lang w:bidi="he-IL"/>
        </w:rPr>
        <w:t>להעיז</w:t>
      </w:r>
      <w:proofErr w:type="spellEnd"/>
      <w:r>
        <w:rPr>
          <w:rFonts w:ascii="David" w:hAnsi="David" w:cs="David" w:hint="cs"/>
          <w:sz w:val="24"/>
          <w:szCs w:val="24"/>
          <w:rtl/>
          <w:lang w:bidi="he-IL"/>
        </w:rPr>
        <w:t xml:space="preserve"> ולהניח הנחה אחרת לפיה מדובר בכתב יד זהה. אם זה כך</w:t>
      </w:r>
      <w:r w:rsidR="007D0010">
        <w:rPr>
          <w:rFonts w:ascii="David" w:hAnsi="David" w:cs="David" w:hint="cs"/>
          <w:sz w:val="24"/>
          <w:szCs w:val="24"/>
          <w:rtl/>
          <w:lang w:bidi="he-IL"/>
        </w:rPr>
        <w:t>,</w:t>
      </w:r>
      <w:r>
        <w:rPr>
          <w:rFonts w:ascii="David" w:hAnsi="David" w:cs="David" w:hint="cs"/>
          <w:sz w:val="24"/>
          <w:szCs w:val="24"/>
          <w:rtl/>
          <w:lang w:bidi="he-IL"/>
        </w:rPr>
        <w:t xml:space="preserve"> אז שוורץ אולי היה מוצא </w:t>
      </w:r>
      <w:r w:rsidR="00DB05B8">
        <w:rPr>
          <w:rFonts w:ascii="David" w:hAnsi="David" w:cs="David" w:hint="cs"/>
          <w:sz w:val="24"/>
          <w:szCs w:val="24"/>
          <w:rtl/>
          <w:lang w:bidi="he-IL"/>
        </w:rPr>
        <w:t>קודם</w:t>
      </w:r>
      <w:r w:rsidR="007D0010">
        <w:rPr>
          <w:rFonts w:ascii="David" w:hAnsi="David" w:cs="David" w:hint="cs"/>
          <w:sz w:val="24"/>
          <w:szCs w:val="24"/>
          <w:rtl/>
          <w:lang w:bidi="he-IL"/>
        </w:rPr>
        <w:t xml:space="preserve"> לכן</w:t>
      </w:r>
      <w:r w:rsidR="00DB05B8">
        <w:rPr>
          <w:rFonts w:ascii="David" w:hAnsi="David" w:cs="David" w:hint="cs"/>
          <w:sz w:val="24"/>
          <w:szCs w:val="24"/>
          <w:rtl/>
          <w:lang w:bidi="he-IL"/>
        </w:rPr>
        <w:t xml:space="preserve"> </w:t>
      </w:r>
      <w:r>
        <w:rPr>
          <w:rFonts w:ascii="David" w:hAnsi="David" w:cs="David" w:hint="cs"/>
          <w:sz w:val="24"/>
          <w:szCs w:val="24"/>
          <w:rtl/>
          <w:lang w:bidi="he-IL"/>
        </w:rPr>
        <w:t xml:space="preserve">את כ"י 95 </w:t>
      </w:r>
      <w:r w:rsidR="00DB05B8">
        <w:rPr>
          <w:rFonts w:ascii="David" w:hAnsi="David" w:cs="David" w:hint="cs"/>
          <w:sz w:val="24"/>
          <w:szCs w:val="24"/>
          <w:rtl/>
          <w:lang w:bidi="he-IL"/>
        </w:rPr>
        <w:t>ב</w:t>
      </w:r>
      <w:r w:rsidR="007D0010">
        <w:rPr>
          <w:rFonts w:ascii="David" w:hAnsi="David" w:cs="David" w:hint="cs"/>
          <w:sz w:val="24"/>
          <w:szCs w:val="24"/>
          <w:rtl/>
          <w:lang w:bidi="he-IL"/>
        </w:rPr>
        <w:t>ספרייה הלאומית</w:t>
      </w:r>
      <w:r w:rsidR="00DB05B8">
        <w:rPr>
          <w:rFonts w:ascii="David" w:hAnsi="David" w:cs="David" w:hint="cs"/>
          <w:sz w:val="24"/>
          <w:szCs w:val="24"/>
          <w:rtl/>
          <w:lang w:bidi="he-IL"/>
        </w:rPr>
        <w:t xml:space="preserve">, אך הוא היה נתקל בו מאוחר יותר, בהקשר דומה אך בקודקס אחר, בקהילה היהודית. הערך שכתב </w:t>
      </w:r>
      <w:proofErr w:type="spellStart"/>
      <w:r w:rsidR="00DB05B8">
        <w:rPr>
          <w:rFonts w:ascii="David" w:hAnsi="David" w:cs="David" w:hint="cs"/>
          <w:sz w:val="24"/>
          <w:szCs w:val="24"/>
          <w:rtl/>
          <w:lang w:bidi="he-IL"/>
        </w:rPr>
        <w:t>פוזננסקי</w:t>
      </w:r>
      <w:proofErr w:type="spellEnd"/>
      <w:r w:rsidR="00DB05B8">
        <w:rPr>
          <w:rFonts w:ascii="David" w:hAnsi="David" w:cs="David" w:hint="cs"/>
          <w:sz w:val="24"/>
          <w:szCs w:val="24"/>
          <w:rtl/>
          <w:lang w:bidi="he-IL"/>
        </w:rPr>
        <w:t xml:space="preserve"> ושהוזכר לעיל מפנה לכתב יד שהיה בעבר בבעלותו של </w:t>
      </w:r>
      <w:proofErr w:type="spellStart"/>
      <w:r w:rsidR="00DB05B8">
        <w:rPr>
          <w:rFonts w:ascii="David" w:hAnsi="David" w:cs="David" w:hint="cs"/>
          <w:sz w:val="24"/>
          <w:szCs w:val="24"/>
          <w:rtl/>
          <w:lang w:bidi="he-IL"/>
        </w:rPr>
        <w:t>הלברשטאם</w:t>
      </w:r>
      <w:proofErr w:type="spellEnd"/>
      <w:r w:rsidR="00DB05B8">
        <w:rPr>
          <w:rFonts w:ascii="David" w:hAnsi="David" w:cs="David" w:hint="cs"/>
          <w:sz w:val="24"/>
          <w:szCs w:val="24"/>
          <w:rtl/>
          <w:lang w:bidi="he-IL"/>
        </w:rPr>
        <w:t xml:space="preserve"> ואחר כך של אפשטיין. לפי </w:t>
      </w:r>
      <w:proofErr w:type="spellStart"/>
      <w:r w:rsidR="00DB05B8">
        <w:rPr>
          <w:rFonts w:ascii="David" w:hAnsi="David" w:cs="David" w:hint="cs"/>
          <w:sz w:val="24"/>
          <w:szCs w:val="24"/>
          <w:rtl/>
          <w:lang w:bidi="he-IL"/>
        </w:rPr>
        <w:t>ריכלר</w:t>
      </w:r>
      <w:proofErr w:type="spellEnd"/>
      <w:r w:rsidR="007D0010">
        <w:rPr>
          <w:rFonts w:ascii="David" w:hAnsi="David" w:cs="David" w:hint="cs"/>
          <w:sz w:val="24"/>
          <w:szCs w:val="24"/>
          <w:rtl/>
          <w:lang w:bidi="he-IL"/>
        </w:rPr>
        <w:t>,</w:t>
      </w:r>
      <w:r w:rsidR="00DB05B8">
        <w:rPr>
          <w:rFonts w:ascii="David" w:hAnsi="David" w:cs="David" w:hint="cs"/>
          <w:sz w:val="24"/>
          <w:szCs w:val="24"/>
          <w:rtl/>
          <w:lang w:bidi="he-IL"/>
        </w:rPr>
        <w:t xml:space="preserve"> סלומון </w:t>
      </w:r>
      <w:proofErr w:type="spellStart"/>
      <w:r w:rsidR="00DB05B8">
        <w:rPr>
          <w:rFonts w:ascii="David" w:hAnsi="David" w:cs="David" w:hint="cs"/>
          <w:sz w:val="24"/>
          <w:szCs w:val="24"/>
          <w:rtl/>
          <w:lang w:bidi="he-IL"/>
        </w:rPr>
        <w:t>יואכים</w:t>
      </w:r>
      <w:proofErr w:type="spellEnd"/>
      <w:r w:rsidR="00DB05B8">
        <w:rPr>
          <w:rFonts w:ascii="David" w:hAnsi="David" w:cs="David" w:hint="cs"/>
          <w:sz w:val="24"/>
          <w:szCs w:val="24"/>
          <w:rtl/>
          <w:lang w:bidi="he-IL"/>
        </w:rPr>
        <w:t xml:space="preserve"> </w:t>
      </w:r>
      <w:proofErr w:type="spellStart"/>
      <w:r w:rsidR="00DB05B8">
        <w:rPr>
          <w:rFonts w:ascii="David" w:hAnsi="David" w:cs="David" w:hint="cs"/>
          <w:sz w:val="24"/>
          <w:szCs w:val="24"/>
          <w:rtl/>
          <w:lang w:bidi="he-IL"/>
        </w:rPr>
        <w:t>הלברשטאם</w:t>
      </w:r>
      <w:proofErr w:type="spellEnd"/>
      <w:r w:rsidR="00DB05B8">
        <w:rPr>
          <w:rFonts w:ascii="David" w:hAnsi="David" w:cs="David" w:hint="cs"/>
          <w:sz w:val="24"/>
          <w:szCs w:val="24"/>
          <w:rtl/>
          <w:lang w:bidi="he-IL"/>
        </w:rPr>
        <w:t xml:space="preserve"> (1832-1900) מכר לפני סיום הקטלוג שלו ב-1890 כמה מכתבי היד שלו לאפשטיין. </w:t>
      </w:r>
      <w:r w:rsidR="004A72C8">
        <w:rPr>
          <w:rFonts w:ascii="David" w:hAnsi="David" w:cs="David" w:hint="cs"/>
          <w:sz w:val="24"/>
          <w:szCs w:val="24"/>
          <w:rtl/>
          <w:lang w:bidi="he-IL"/>
        </w:rPr>
        <w:t xml:space="preserve">לפי </w:t>
      </w:r>
      <w:proofErr w:type="spellStart"/>
      <w:r w:rsidR="004A72C8">
        <w:rPr>
          <w:rFonts w:ascii="David" w:hAnsi="David" w:cs="David" w:hint="cs"/>
          <w:sz w:val="24"/>
          <w:szCs w:val="24"/>
          <w:rtl/>
          <w:lang w:bidi="he-IL"/>
        </w:rPr>
        <w:t>ריכלר</w:t>
      </w:r>
      <w:proofErr w:type="spellEnd"/>
      <w:r w:rsidR="007D0010">
        <w:rPr>
          <w:rFonts w:ascii="David" w:hAnsi="David" w:cs="David" w:hint="cs"/>
          <w:sz w:val="24"/>
          <w:szCs w:val="24"/>
          <w:rtl/>
          <w:lang w:bidi="he-IL"/>
        </w:rPr>
        <w:t>,</w:t>
      </w:r>
      <w:r w:rsidR="004A72C8">
        <w:rPr>
          <w:rFonts w:ascii="David" w:hAnsi="David" w:cs="David" w:hint="cs"/>
          <w:sz w:val="24"/>
          <w:szCs w:val="24"/>
          <w:rtl/>
          <w:lang w:bidi="he-IL"/>
        </w:rPr>
        <w:t xml:space="preserve"> </w:t>
      </w:r>
      <w:r w:rsidR="00DB05B8">
        <w:rPr>
          <w:rFonts w:ascii="David" w:hAnsi="David" w:cs="David" w:hint="cs"/>
          <w:sz w:val="24"/>
          <w:szCs w:val="24"/>
          <w:rtl/>
          <w:lang w:bidi="he-IL"/>
        </w:rPr>
        <w:t>האוסף של אברהם אפשטיין (1841-1918)</w:t>
      </w:r>
      <w:r w:rsidR="004A72C8">
        <w:rPr>
          <w:rFonts w:ascii="David" w:hAnsi="David" w:cs="David" w:hint="cs"/>
          <w:sz w:val="24"/>
          <w:szCs w:val="24"/>
          <w:rtl/>
          <w:lang w:bidi="he-IL"/>
        </w:rPr>
        <w:t xml:space="preserve"> נרכש על ידי מכון ההוראה התאולוגי היהודי </w:t>
      </w:r>
      <w:proofErr w:type="spellStart"/>
      <w:r w:rsidR="004A72C8">
        <w:rPr>
          <w:rFonts w:ascii="David" w:hAnsi="David" w:cs="David" w:hint="cs"/>
          <w:sz w:val="24"/>
          <w:szCs w:val="24"/>
          <w:rtl/>
          <w:lang w:bidi="he-IL"/>
        </w:rPr>
        <w:t>הוינאי</w:t>
      </w:r>
      <w:proofErr w:type="spellEnd"/>
      <w:r w:rsidR="004A72C8">
        <w:rPr>
          <w:rFonts w:ascii="David" w:hAnsi="David" w:cs="David" w:hint="cs"/>
          <w:sz w:val="24"/>
          <w:szCs w:val="24"/>
          <w:rtl/>
          <w:lang w:bidi="he-IL"/>
        </w:rPr>
        <w:t xml:space="preserve"> (בית המדרש), אשר האוסף שלו בתורו</w:t>
      </w:r>
      <w:r w:rsidR="007D0010">
        <w:rPr>
          <w:rFonts w:ascii="David" w:hAnsi="David" w:cs="David" w:hint="cs"/>
          <w:sz w:val="24"/>
          <w:szCs w:val="24"/>
          <w:rtl/>
          <w:lang w:bidi="he-IL"/>
        </w:rPr>
        <w:t>,</w:t>
      </w:r>
      <w:r w:rsidR="004A72C8">
        <w:rPr>
          <w:rFonts w:ascii="David" w:hAnsi="David" w:cs="David" w:hint="cs"/>
          <w:sz w:val="24"/>
          <w:szCs w:val="24"/>
          <w:rtl/>
          <w:lang w:bidi="he-IL"/>
        </w:rPr>
        <w:t xml:space="preserve"> כולל כתב היד של אפשטיי</w:t>
      </w:r>
      <w:r w:rsidR="007D0010">
        <w:rPr>
          <w:rFonts w:ascii="David" w:hAnsi="David" w:cs="David" w:hint="cs"/>
          <w:sz w:val="24"/>
          <w:szCs w:val="24"/>
          <w:rtl/>
          <w:lang w:bidi="he-IL"/>
        </w:rPr>
        <w:t>ן,</w:t>
      </w:r>
      <w:r w:rsidR="004A72C8">
        <w:rPr>
          <w:rFonts w:ascii="David" w:hAnsi="David" w:cs="David" w:hint="cs"/>
          <w:sz w:val="24"/>
          <w:szCs w:val="24"/>
          <w:rtl/>
          <w:lang w:bidi="he-IL"/>
        </w:rPr>
        <w:t xml:space="preserve"> נקנה ב-1926 על ידי הקהילה היהודית. לפי </w:t>
      </w:r>
      <w:proofErr w:type="spellStart"/>
      <w:r w:rsidR="004A72C8">
        <w:rPr>
          <w:rFonts w:ascii="David" w:hAnsi="David" w:cs="David" w:hint="cs"/>
          <w:sz w:val="24"/>
          <w:szCs w:val="24"/>
          <w:rtl/>
          <w:lang w:bidi="he-IL"/>
        </w:rPr>
        <w:t>ריכלר</w:t>
      </w:r>
      <w:proofErr w:type="spellEnd"/>
      <w:r w:rsidR="007D0010">
        <w:rPr>
          <w:rFonts w:ascii="David" w:hAnsi="David" w:cs="David" w:hint="cs"/>
          <w:sz w:val="24"/>
          <w:szCs w:val="24"/>
          <w:rtl/>
          <w:lang w:bidi="he-IL"/>
        </w:rPr>
        <w:t>,</w:t>
      </w:r>
      <w:r w:rsidR="004A72C8">
        <w:rPr>
          <w:rFonts w:ascii="David" w:hAnsi="David" w:cs="David" w:hint="cs"/>
          <w:sz w:val="24"/>
          <w:szCs w:val="24"/>
          <w:rtl/>
          <w:lang w:bidi="he-IL"/>
        </w:rPr>
        <w:t xml:space="preserve"> לא ניתן לדעת כיום את מקום </w:t>
      </w:r>
      <w:proofErr w:type="spellStart"/>
      <w:r w:rsidR="004A72C8">
        <w:rPr>
          <w:rFonts w:ascii="David" w:hAnsi="David" w:cs="David" w:hint="cs"/>
          <w:sz w:val="24"/>
          <w:szCs w:val="24"/>
          <w:rtl/>
          <w:lang w:bidi="he-IL"/>
        </w:rPr>
        <w:t>הימצאם</w:t>
      </w:r>
      <w:proofErr w:type="spellEnd"/>
      <w:r w:rsidR="004A72C8">
        <w:rPr>
          <w:rFonts w:ascii="David" w:hAnsi="David" w:cs="David" w:hint="cs"/>
          <w:sz w:val="24"/>
          <w:szCs w:val="24"/>
          <w:rtl/>
          <w:lang w:bidi="he-IL"/>
        </w:rPr>
        <w:t xml:space="preserve"> של כמה כתבי יד שנמצאו בבעלותה של הקהילה היהודית לפני מלחמת העולם השנייה. גם כ"י 221.1 אינו נמצא ברשימה שהוא ערך של כתבי היד שניתן למוצאם.</w:t>
      </w:r>
    </w:p>
    <w:p w14:paraId="78BE00F3" w14:textId="2C3751C1" w:rsidR="004A72C8" w:rsidRDefault="004A72C8" w:rsidP="004A72C8">
      <w:pPr>
        <w:bidi/>
        <w:spacing w:line="360" w:lineRule="auto"/>
        <w:rPr>
          <w:rFonts w:ascii="David" w:hAnsi="David" w:cs="David"/>
          <w:sz w:val="24"/>
          <w:szCs w:val="24"/>
          <w:rtl/>
          <w:lang w:bidi="he-IL"/>
        </w:rPr>
      </w:pPr>
    </w:p>
    <w:p w14:paraId="61482D1B" w14:textId="295588E8" w:rsidR="004A72C8" w:rsidRPr="004A72C8" w:rsidRDefault="004A72C8" w:rsidP="004A72C8">
      <w:pPr>
        <w:bidi/>
        <w:spacing w:line="360" w:lineRule="auto"/>
        <w:rPr>
          <w:rFonts w:ascii="David" w:hAnsi="David" w:cs="David"/>
          <w:b/>
          <w:bCs/>
          <w:sz w:val="24"/>
          <w:szCs w:val="24"/>
          <w:rtl/>
          <w:lang w:bidi="he-IL"/>
        </w:rPr>
      </w:pPr>
      <w:r w:rsidRPr="004A72C8">
        <w:rPr>
          <w:rFonts w:ascii="David" w:hAnsi="David" w:cs="David" w:hint="cs"/>
          <w:b/>
          <w:bCs/>
          <w:sz w:val="24"/>
          <w:szCs w:val="24"/>
          <w:rtl/>
          <w:lang w:bidi="he-IL"/>
        </w:rPr>
        <w:t>צילום ההדפסה הראשונה</w:t>
      </w:r>
    </w:p>
    <w:p w14:paraId="5171FCE7" w14:textId="72A8CEB3" w:rsidR="004A72C8" w:rsidRDefault="004A72C8" w:rsidP="004A72C8">
      <w:pPr>
        <w:bidi/>
        <w:spacing w:line="360" w:lineRule="auto"/>
        <w:rPr>
          <w:rFonts w:ascii="David" w:hAnsi="David" w:cs="David"/>
          <w:sz w:val="24"/>
          <w:szCs w:val="24"/>
          <w:rtl/>
          <w:lang w:bidi="he-IL"/>
        </w:rPr>
      </w:pPr>
      <w:r w:rsidRPr="004A72C8">
        <w:rPr>
          <w:rFonts w:ascii="David" w:hAnsi="David" w:cs="David" w:hint="cs"/>
          <w:b/>
          <w:bCs/>
          <w:sz w:val="24"/>
          <w:szCs w:val="24"/>
          <w:rtl/>
          <w:lang w:bidi="he-IL"/>
        </w:rPr>
        <w:t xml:space="preserve">25. כ"י מילנו ספריית </w:t>
      </w:r>
      <w:proofErr w:type="spellStart"/>
      <w:r w:rsidRPr="004A72C8">
        <w:rPr>
          <w:rFonts w:ascii="David" w:hAnsi="David" w:cs="David" w:hint="cs"/>
          <w:b/>
          <w:bCs/>
          <w:sz w:val="24"/>
          <w:szCs w:val="24"/>
          <w:rtl/>
          <w:lang w:bidi="he-IL"/>
        </w:rPr>
        <w:t>אמרוזיאנה</w:t>
      </w:r>
      <w:proofErr w:type="spellEnd"/>
      <w:r w:rsidRPr="004A72C8">
        <w:rPr>
          <w:rFonts w:ascii="David" w:hAnsi="David" w:cs="David" w:hint="cs"/>
          <w:b/>
          <w:bCs/>
          <w:sz w:val="24"/>
          <w:szCs w:val="24"/>
          <w:rtl/>
          <w:lang w:bidi="he-IL"/>
        </w:rPr>
        <w:t xml:space="preserve">, </w:t>
      </w:r>
      <w:r w:rsidRPr="004A72C8">
        <w:rPr>
          <w:rFonts w:ascii="David" w:hAnsi="David" w:cs="David"/>
          <w:b/>
          <w:bCs/>
          <w:sz w:val="24"/>
          <w:szCs w:val="24"/>
          <w:lang w:bidi="he-IL"/>
        </w:rPr>
        <w:t xml:space="preserve">X 191 </w:t>
      </w:r>
      <w:proofErr w:type="spellStart"/>
      <w:r w:rsidRPr="004A72C8">
        <w:rPr>
          <w:rFonts w:ascii="David" w:hAnsi="David" w:cs="David"/>
          <w:b/>
          <w:bCs/>
          <w:sz w:val="24"/>
          <w:szCs w:val="24"/>
          <w:lang w:bidi="he-IL"/>
        </w:rPr>
        <w:t>Sup</w:t>
      </w:r>
      <w:proofErr w:type="spellEnd"/>
      <w:r w:rsidRPr="004A72C8">
        <w:rPr>
          <w:rFonts w:ascii="David" w:hAnsi="David" w:cs="David"/>
          <w:b/>
          <w:bCs/>
          <w:sz w:val="24"/>
          <w:szCs w:val="24"/>
          <w:lang w:bidi="he-IL"/>
        </w:rPr>
        <w:t>./3</w:t>
      </w:r>
      <w:r w:rsidRPr="004A72C8">
        <w:rPr>
          <w:rFonts w:ascii="David" w:hAnsi="David" w:cs="David" w:hint="cs"/>
          <w:b/>
          <w:bCs/>
          <w:sz w:val="24"/>
          <w:szCs w:val="24"/>
          <w:rtl/>
          <w:lang w:bidi="he-IL"/>
        </w:rPr>
        <w:t xml:space="preserve">. </w:t>
      </w:r>
      <w:r>
        <w:rPr>
          <w:rFonts w:ascii="David" w:hAnsi="David" w:cs="David" w:hint="cs"/>
          <w:sz w:val="24"/>
          <w:szCs w:val="24"/>
          <w:rtl/>
          <w:lang w:bidi="he-IL"/>
        </w:rPr>
        <w:t xml:space="preserve">לפי </w:t>
      </w:r>
      <w:proofErr w:type="spellStart"/>
      <w:r>
        <w:rPr>
          <w:rFonts w:ascii="David" w:hAnsi="David" w:cs="David" w:hint="cs"/>
          <w:sz w:val="24"/>
          <w:szCs w:val="24"/>
          <w:rtl/>
          <w:lang w:bidi="he-IL"/>
        </w:rPr>
        <w:t>המתכי"ע</w:t>
      </w:r>
      <w:proofErr w:type="spellEnd"/>
      <w:r>
        <w:rPr>
          <w:rFonts w:ascii="David" w:hAnsi="David" w:cs="David" w:hint="cs"/>
          <w:sz w:val="24"/>
          <w:szCs w:val="24"/>
          <w:rtl/>
          <w:lang w:bidi="he-IL"/>
        </w:rPr>
        <w:t xml:space="preserve"> איטלקי, המאה ה-18, דפים </w:t>
      </w:r>
      <w:r>
        <w:rPr>
          <w:rFonts w:ascii="David" w:hAnsi="David" w:cs="David"/>
          <w:sz w:val="24"/>
          <w:szCs w:val="24"/>
          <w:lang w:bidi="he-IL"/>
        </w:rPr>
        <w:t>15a-17b</w:t>
      </w:r>
      <w:r>
        <w:rPr>
          <w:rFonts w:ascii="David" w:hAnsi="David" w:cs="David" w:hint="cs"/>
          <w:sz w:val="24"/>
          <w:szCs w:val="24"/>
          <w:rtl/>
          <w:lang w:bidi="he-IL"/>
        </w:rPr>
        <w:t xml:space="preserve">, עם ההערה "נוסח מקוצר ומשובש". יש להוסיף כפי </w:t>
      </w:r>
      <w:proofErr w:type="spellStart"/>
      <w:r>
        <w:rPr>
          <w:rFonts w:ascii="David" w:hAnsi="David" w:cs="David" w:hint="cs"/>
          <w:sz w:val="24"/>
          <w:szCs w:val="24"/>
          <w:rtl/>
          <w:lang w:bidi="he-IL"/>
        </w:rPr>
        <w:t>שלוצאטו</w:t>
      </w:r>
      <w:proofErr w:type="spellEnd"/>
      <w:r>
        <w:rPr>
          <w:rFonts w:ascii="David" w:hAnsi="David" w:cs="David" w:hint="cs"/>
          <w:sz w:val="24"/>
          <w:szCs w:val="24"/>
          <w:rtl/>
          <w:lang w:bidi="he-IL"/>
        </w:rPr>
        <w:t xml:space="preserve"> טען שכל </w:t>
      </w:r>
      <w:r w:rsidR="007D0010">
        <w:rPr>
          <w:rFonts w:ascii="David" w:hAnsi="David" w:cs="David" w:hint="cs"/>
          <w:sz w:val="24"/>
          <w:szCs w:val="24"/>
          <w:rtl/>
          <w:lang w:bidi="he-IL"/>
        </w:rPr>
        <w:t>כתב היד ה</w:t>
      </w:r>
      <w:r>
        <w:rPr>
          <w:rFonts w:ascii="David" w:hAnsi="David" w:cs="David" w:hint="cs"/>
          <w:sz w:val="24"/>
          <w:szCs w:val="24"/>
          <w:rtl/>
          <w:lang w:bidi="he-IL"/>
        </w:rPr>
        <w:t>זה שאינו מתוארך נוצר במאה ה-18/19 וכתוב בכתב יד וכתב מרובע איטלקי-אשכנזי.</w:t>
      </w:r>
    </w:p>
    <w:p w14:paraId="2539D62D" w14:textId="3987E4D8" w:rsidR="0006082D" w:rsidRDefault="004A72C8" w:rsidP="0006082D">
      <w:pPr>
        <w:bidi/>
        <w:spacing w:line="360" w:lineRule="auto"/>
        <w:rPr>
          <w:rFonts w:ascii="David" w:hAnsi="David" w:cs="David"/>
          <w:sz w:val="24"/>
          <w:szCs w:val="24"/>
          <w:rtl/>
          <w:lang w:bidi="he-IL"/>
        </w:rPr>
      </w:pPr>
      <w:r>
        <w:rPr>
          <w:rFonts w:ascii="David" w:hAnsi="David" w:cs="David" w:hint="cs"/>
          <w:sz w:val="24"/>
          <w:szCs w:val="24"/>
          <w:rtl/>
          <w:lang w:bidi="he-IL"/>
        </w:rPr>
        <w:t xml:space="preserve">לפי </w:t>
      </w:r>
      <w:proofErr w:type="spellStart"/>
      <w:r>
        <w:rPr>
          <w:rFonts w:ascii="David" w:hAnsi="David" w:cs="David" w:hint="cs"/>
          <w:sz w:val="24"/>
          <w:szCs w:val="24"/>
          <w:rtl/>
          <w:lang w:bidi="he-IL"/>
        </w:rPr>
        <w:t>לוצאטו</w:t>
      </w:r>
      <w:proofErr w:type="spellEnd"/>
      <w:r>
        <w:rPr>
          <w:rFonts w:ascii="David" w:hAnsi="David" w:cs="David" w:hint="cs"/>
          <w:sz w:val="24"/>
          <w:szCs w:val="24"/>
          <w:rtl/>
          <w:lang w:bidi="he-IL"/>
        </w:rPr>
        <w:t xml:space="preserve"> כתב היד מכיל שלושה חיבורים עבריים: </w:t>
      </w:r>
      <w:r w:rsidR="007D0010">
        <w:rPr>
          <w:rFonts w:ascii="David" w:hAnsi="David" w:cs="David" w:hint="cs"/>
          <w:sz w:val="24"/>
          <w:szCs w:val="24"/>
          <w:rtl/>
          <w:lang w:bidi="he-IL"/>
        </w:rPr>
        <w:t>"</w:t>
      </w:r>
      <w:r>
        <w:rPr>
          <w:rFonts w:ascii="David" w:hAnsi="David" w:cs="David" w:hint="cs"/>
          <w:sz w:val="24"/>
          <w:szCs w:val="24"/>
          <w:rtl/>
          <w:lang w:bidi="he-IL"/>
        </w:rPr>
        <w:t>ספר ניצחון</w:t>
      </w:r>
      <w:r w:rsidR="007D0010">
        <w:rPr>
          <w:rFonts w:ascii="David" w:hAnsi="David" w:cs="David" w:hint="cs"/>
          <w:sz w:val="24"/>
          <w:szCs w:val="24"/>
          <w:rtl/>
          <w:lang w:bidi="he-IL"/>
        </w:rPr>
        <w:t>"</w:t>
      </w:r>
      <w:r>
        <w:rPr>
          <w:rFonts w:ascii="David" w:hAnsi="David" w:cs="David" w:hint="cs"/>
          <w:sz w:val="24"/>
          <w:szCs w:val="24"/>
          <w:rtl/>
          <w:lang w:bidi="he-IL"/>
        </w:rPr>
        <w:t xml:space="preserve"> של ליפמן </w:t>
      </w:r>
      <w:proofErr w:type="spellStart"/>
      <w:r>
        <w:rPr>
          <w:rFonts w:ascii="David" w:hAnsi="David" w:cs="David" w:hint="cs"/>
          <w:sz w:val="24"/>
          <w:szCs w:val="24"/>
          <w:rtl/>
          <w:lang w:bidi="he-IL"/>
        </w:rPr>
        <w:t>מולהאוזן</w:t>
      </w:r>
      <w:proofErr w:type="spellEnd"/>
      <w:r>
        <w:rPr>
          <w:rFonts w:ascii="David" w:hAnsi="David" w:cs="David" w:hint="cs"/>
          <w:sz w:val="24"/>
          <w:szCs w:val="24"/>
          <w:rtl/>
          <w:lang w:bidi="he-IL"/>
        </w:rPr>
        <w:t xml:space="preserve"> מהמאה ה-14/15, הסקירה העברית של הוויכוח הראשון בפריז 1240 והסקירה העברית של רמב"ן. הואיל וגם הקטלוג חוזר על מילות הפתיחה והסיום של כל אחד מהם</w:t>
      </w:r>
      <w:r w:rsidR="0006082D">
        <w:rPr>
          <w:rFonts w:ascii="David" w:hAnsi="David" w:cs="David" w:hint="cs"/>
          <w:sz w:val="24"/>
          <w:szCs w:val="24"/>
          <w:rtl/>
          <w:lang w:bidi="he-IL"/>
        </w:rPr>
        <w:t xml:space="preserve">, ההשוואה בין שני הטקסטים של הוויכוח לבין ההדפסה הראשונה של </w:t>
      </w:r>
      <w:proofErr w:type="spellStart"/>
      <w:r w:rsidR="0006082D">
        <w:rPr>
          <w:rFonts w:ascii="David" w:hAnsi="David" w:cs="David" w:hint="cs"/>
          <w:sz w:val="24"/>
          <w:szCs w:val="24"/>
          <w:rtl/>
          <w:lang w:bidi="he-IL"/>
        </w:rPr>
        <w:t>אלטדורף</w:t>
      </w:r>
      <w:proofErr w:type="spellEnd"/>
      <w:r w:rsidR="0006082D">
        <w:rPr>
          <w:rFonts w:ascii="David" w:hAnsi="David" w:cs="David" w:hint="cs"/>
          <w:sz w:val="24"/>
          <w:szCs w:val="24"/>
          <w:rtl/>
          <w:lang w:bidi="he-IL"/>
        </w:rPr>
        <w:t xml:space="preserve"> ב-1681 מאפשרת להסיק לגביהם שכתב היד מהווה העתק של הטקסט הזה. מה שמאשר את העניין הזה הוא:</w:t>
      </w:r>
    </w:p>
    <w:p w14:paraId="5FA14055" w14:textId="759B98B4" w:rsidR="0006082D" w:rsidRDefault="0006082D" w:rsidP="0006082D">
      <w:pPr>
        <w:bidi/>
        <w:spacing w:line="360" w:lineRule="auto"/>
        <w:rPr>
          <w:rFonts w:ascii="David" w:hAnsi="David" w:cs="David"/>
          <w:sz w:val="24"/>
          <w:szCs w:val="24"/>
          <w:rtl/>
          <w:lang w:bidi="he-IL"/>
        </w:rPr>
      </w:pPr>
      <w:r>
        <w:rPr>
          <w:rFonts w:ascii="David" w:hAnsi="David" w:cs="David" w:hint="cs"/>
          <w:sz w:val="24"/>
          <w:szCs w:val="24"/>
          <w:rtl/>
          <w:lang w:bidi="he-IL"/>
        </w:rPr>
        <w:t>1. מילותיהן של שורות ההתחלה והסיום של הסקירה של הוויכוח ב-1240 כמעט זהות בוגנזייל ובכתב היד.</w:t>
      </w:r>
    </w:p>
    <w:p w14:paraId="6D3E345D" w14:textId="1190E6B5" w:rsidR="0006082D" w:rsidRDefault="0006082D" w:rsidP="0006082D">
      <w:pPr>
        <w:bidi/>
        <w:spacing w:line="360" w:lineRule="auto"/>
        <w:rPr>
          <w:rFonts w:ascii="David" w:hAnsi="David" w:cs="David"/>
          <w:sz w:val="24"/>
          <w:szCs w:val="24"/>
          <w:rtl/>
          <w:lang w:bidi="he-IL"/>
        </w:rPr>
      </w:pPr>
      <w:r>
        <w:rPr>
          <w:rFonts w:ascii="David" w:hAnsi="David" w:cs="David" w:hint="cs"/>
          <w:sz w:val="24"/>
          <w:szCs w:val="24"/>
          <w:rtl/>
          <w:lang w:bidi="he-IL"/>
        </w:rPr>
        <w:t>2. משפט הסיום שמביאים וגנזייל וכתב היד אינו זהה לסיום של המהדורה שבדרך כלל משתמשים בה של זאב (ס.) הכהן גרינבאום, "ספר ויכוח רבנו יחיאל בפריז", תורן</w:t>
      </w:r>
      <w:r w:rsidR="007D0010">
        <w:rPr>
          <w:rFonts w:ascii="David" w:hAnsi="David" w:cs="David" w:hint="cs"/>
          <w:sz w:val="24"/>
          <w:szCs w:val="24"/>
          <w:rtl/>
          <w:lang w:bidi="he-IL"/>
        </w:rPr>
        <w:t xml:space="preserve"> (</w:t>
      </w:r>
      <w:r w:rsidR="007D0010">
        <w:rPr>
          <w:rFonts w:ascii="David" w:hAnsi="David" w:cs="David"/>
          <w:sz w:val="24"/>
          <w:szCs w:val="24"/>
          <w:lang w:bidi="he-IL"/>
        </w:rPr>
        <w:t>Thorn</w:t>
      </w:r>
      <w:r w:rsidR="007D0010">
        <w:rPr>
          <w:rFonts w:ascii="David" w:hAnsi="David" w:cs="David" w:hint="cs"/>
          <w:sz w:val="24"/>
          <w:szCs w:val="24"/>
          <w:rtl/>
          <w:lang w:bidi="he-IL"/>
        </w:rPr>
        <w:t>)</w:t>
      </w:r>
      <w:r>
        <w:rPr>
          <w:rFonts w:ascii="David" w:hAnsi="David" w:cs="David" w:hint="cs"/>
          <w:sz w:val="24"/>
          <w:szCs w:val="24"/>
          <w:rtl/>
          <w:lang w:bidi="he-IL"/>
        </w:rPr>
        <w:t xml:space="preserve"> 1873, עמודים 1-16, אלא הוא נמצא דווקא באמצע הטקסט הזה בעמוד 6.</w:t>
      </w:r>
    </w:p>
    <w:p w14:paraId="4F70D7E8" w14:textId="7BDE204F" w:rsidR="0006082D" w:rsidRDefault="0006082D" w:rsidP="0006082D">
      <w:pPr>
        <w:bidi/>
        <w:spacing w:line="360" w:lineRule="auto"/>
        <w:rPr>
          <w:rFonts w:ascii="David" w:hAnsi="David" w:cs="David"/>
          <w:sz w:val="24"/>
          <w:szCs w:val="24"/>
          <w:rtl/>
          <w:lang w:bidi="he-IL"/>
        </w:rPr>
      </w:pPr>
      <w:r>
        <w:rPr>
          <w:rFonts w:ascii="David" w:hAnsi="David" w:cs="David" w:hint="cs"/>
          <w:sz w:val="24"/>
          <w:szCs w:val="24"/>
          <w:rtl/>
          <w:lang w:bidi="he-IL"/>
        </w:rPr>
        <w:t>ניתן לקבוע לגבי הוויכוח בברצלונה:</w:t>
      </w:r>
    </w:p>
    <w:p w14:paraId="138A6CA4" w14:textId="5D137AD2" w:rsidR="0006082D" w:rsidRDefault="0006082D" w:rsidP="0006082D">
      <w:pPr>
        <w:bidi/>
        <w:spacing w:line="360" w:lineRule="auto"/>
        <w:rPr>
          <w:rFonts w:ascii="David" w:hAnsi="David" w:cs="David"/>
          <w:sz w:val="24"/>
          <w:szCs w:val="24"/>
          <w:rtl/>
          <w:lang w:bidi="he-IL"/>
        </w:rPr>
      </w:pPr>
      <w:r>
        <w:rPr>
          <w:rFonts w:ascii="David" w:hAnsi="David" w:cs="David" w:hint="cs"/>
          <w:sz w:val="24"/>
          <w:szCs w:val="24"/>
          <w:rtl/>
          <w:lang w:bidi="he-IL"/>
        </w:rPr>
        <w:t xml:space="preserve">1. דף </w:t>
      </w:r>
      <w:r>
        <w:rPr>
          <w:rFonts w:ascii="David" w:hAnsi="David" w:cs="David"/>
          <w:sz w:val="24"/>
          <w:szCs w:val="24"/>
          <w:lang w:bidi="he-IL"/>
        </w:rPr>
        <w:t>15a</w:t>
      </w:r>
      <w:r>
        <w:rPr>
          <w:rFonts w:ascii="David" w:hAnsi="David" w:cs="David" w:hint="cs"/>
          <w:sz w:val="24"/>
          <w:szCs w:val="24"/>
          <w:rtl/>
          <w:lang w:bidi="he-IL"/>
        </w:rPr>
        <w:t xml:space="preserve"> מביא ככותרת החיבור</w:t>
      </w:r>
      <w:r w:rsidR="00F87748">
        <w:rPr>
          <w:rFonts w:ascii="David" w:hAnsi="David" w:cs="David" w:hint="cs"/>
          <w:sz w:val="24"/>
          <w:szCs w:val="24"/>
          <w:rtl/>
          <w:lang w:bidi="he-IL"/>
        </w:rPr>
        <w:t xml:space="preserve"> וככינוי, עבור הפולמוסן חיבור, שאותו וגנזייל אינו מציין: "ויכוח דרמבן עם ברודר פאלוש"</w:t>
      </w:r>
    </w:p>
    <w:p w14:paraId="4F5BC28C" w14:textId="303C2920" w:rsidR="00F87748" w:rsidRDefault="00F87748" w:rsidP="00F87748">
      <w:pPr>
        <w:bidi/>
        <w:spacing w:line="360" w:lineRule="auto"/>
        <w:rPr>
          <w:rFonts w:ascii="David" w:hAnsi="David" w:cs="David"/>
          <w:sz w:val="24"/>
          <w:szCs w:val="24"/>
          <w:rtl/>
          <w:lang w:bidi="he-IL"/>
        </w:rPr>
      </w:pPr>
      <w:r>
        <w:rPr>
          <w:rFonts w:ascii="David" w:hAnsi="David" w:cs="David" w:hint="cs"/>
          <w:sz w:val="24"/>
          <w:szCs w:val="24"/>
          <w:rtl/>
          <w:lang w:bidi="he-IL"/>
        </w:rPr>
        <w:t>2. משפט הפתיחה</w:t>
      </w:r>
      <w:r w:rsidR="007D2038">
        <w:rPr>
          <w:rFonts w:ascii="David" w:hAnsi="David" w:cs="David" w:hint="cs"/>
          <w:sz w:val="24"/>
          <w:szCs w:val="24"/>
          <w:rtl/>
          <w:lang w:bidi="he-IL"/>
        </w:rPr>
        <w:t xml:space="preserve"> של הטקסט של וגנזייל חסר בכתב היד. אבל גם המשפט השני אצל וגנזייל כמעט זהה במילותיו למשפט הראשון של כתב היד כמו גם הכינוי של הפולמוסן שהשתמשו בו כאן: </w:t>
      </w:r>
    </w:p>
    <w:p w14:paraId="7FF0DE9A" w14:textId="77777777" w:rsidR="007D2038" w:rsidRDefault="007D2038" w:rsidP="007D2038">
      <w:pPr>
        <w:bidi/>
        <w:spacing w:line="360" w:lineRule="auto"/>
        <w:rPr>
          <w:rFonts w:ascii="David" w:hAnsi="David" w:cs="David"/>
          <w:sz w:val="24"/>
          <w:szCs w:val="24"/>
          <w:rtl/>
          <w:lang w:bidi="he-IL"/>
        </w:rPr>
      </w:pPr>
      <w:r>
        <w:rPr>
          <w:rFonts w:ascii="David" w:hAnsi="David" w:cs="David" w:hint="cs"/>
          <w:sz w:val="24"/>
          <w:szCs w:val="24"/>
          <w:rtl/>
          <w:lang w:bidi="he-IL"/>
        </w:rPr>
        <w:t>וגנזייל:</w:t>
      </w:r>
    </w:p>
    <w:p w14:paraId="58B5D7FF" w14:textId="34371B27" w:rsidR="007D2038" w:rsidRDefault="007D2038" w:rsidP="007D2038">
      <w:pPr>
        <w:bidi/>
        <w:spacing w:line="360" w:lineRule="auto"/>
        <w:rPr>
          <w:rFonts w:ascii="David" w:hAnsi="David" w:cs="David"/>
          <w:sz w:val="24"/>
          <w:szCs w:val="24"/>
          <w:rtl/>
          <w:lang w:bidi="he-IL"/>
        </w:rPr>
      </w:pPr>
      <w:r>
        <w:rPr>
          <w:rFonts w:ascii="David" w:hAnsi="David" w:cs="David" w:hint="cs"/>
          <w:sz w:val="24"/>
          <w:szCs w:val="24"/>
          <w:rtl/>
          <w:lang w:bidi="he-IL"/>
        </w:rPr>
        <w:t xml:space="preserve">"ועל דרך הזה אני כותב דברים אשר השיבותי על </w:t>
      </w:r>
      <w:proofErr w:type="spellStart"/>
      <w:r>
        <w:rPr>
          <w:rFonts w:ascii="David" w:hAnsi="David" w:cs="David" w:hint="cs"/>
          <w:sz w:val="24"/>
          <w:szCs w:val="24"/>
          <w:rtl/>
          <w:lang w:bidi="he-IL"/>
        </w:rPr>
        <w:t>תיעתועי</w:t>
      </w:r>
      <w:proofErr w:type="spellEnd"/>
      <w:r>
        <w:rPr>
          <w:rFonts w:ascii="David" w:hAnsi="David" w:cs="David" w:hint="cs"/>
          <w:sz w:val="24"/>
          <w:szCs w:val="24"/>
          <w:rtl/>
          <w:lang w:bidi="he-IL"/>
        </w:rPr>
        <w:t xml:space="preserve"> ברודר פול הרשע </w:t>
      </w:r>
      <w:proofErr w:type="spellStart"/>
      <w:r>
        <w:rPr>
          <w:rFonts w:ascii="David" w:hAnsi="David" w:cs="David" w:hint="cs"/>
          <w:sz w:val="24"/>
          <w:szCs w:val="24"/>
          <w:rtl/>
          <w:lang w:bidi="he-IL"/>
        </w:rPr>
        <w:t>ימח</w:t>
      </w:r>
      <w:bookmarkStart w:id="5" w:name="_GoBack"/>
      <w:bookmarkEnd w:id="5"/>
      <w:proofErr w:type="spellEnd"/>
      <w:r>
        <w:rPr>
          <w:rFonts w:ascii="David" w:hAnsi="David" w:cs="David" w:hint="cs"/>
          <w:sz w:val="24"/>
          <w:szCs w:val="24"/>
          <w:rtl/>
          <w:lang w:bidi="he-IL"/>
        </w:rPr>
        <w:t xml:space="preserve"> שמו:"</w:t>
      </w:r>
    </w:p>
    <w:p w14:paraId="08732588" w14:textId="04FBCB31" w:rsidR="007D2038" w:rsidRDefault="007D2038" w:rsidP="007D2038">
      <w:pPr>
        <w:bidi/>
        <w:spacing w:line="360" w:lineRule="auto"/>
        <w:rPr>
          <w:rFonts w:ascii="David" w:hAnsi="David" w:cs="David"/>
          <w:sz w:val="24"/>
          <w:szCs w:val="24"/>
          <w:rtl/>
          <w:lang w:bidi="he-IL"/>
        </w:rPr>
      </w:pPr>
      <w:r>
        <w:rPr>
          <w:rFonts w:ascii="David" w:hAnsi="David" w:cs="David" w:hint="cs"/>
          <w:sz w:val="24"/>
          <w:szCs w:val="24"/>
          <w:rtl/>
          <w:lang w:bidi="he-IL"/>
        </w:rPr>
        <w:t>כ"י מילנו:</w:t>
      </w:r>
    </w:p>
    <w:p w14:paraId="54A71FFE" w14:textId="495D8404" w:rsidR="007D2038" w:rsidRDefault="007D2038" w:rsidP="007D2038">
      <w:pPr>
        <w:bidi/>
        <w:spacing w:line="360" w:lineRule="auto"/>
        <w:rPr>
          <w:rFonts w:ascii="David" w:hAnsi="David" w:cs="David"/>
          <w:sz w:val="24"/>
          <w:szCs w:val="24"/>
          <w:rtl/>
          <w:lang w:bidi="he-IL"/>
        </w:rPr>
      </w:pPr>
      <w:r>
        <w:rPr>
          <w:rFonts w:ascii="David" w:hAnsi="David" w:cs="David" w:hint="cs"/>
          <w:sz w:val="24"/>
          <w:szCs w:val="24"/>
          <w:rtl/>
          <w:lang w:bidi="he-IL"/>
        </w:rPr>
        <w:t xml:space="preserve">"ועל דרך זה אני כותב דברים אשר השיבותי על תעתועי ברודר פול הרשע </w:t>
      </w:r>
      <w:proofErr w:type="spellStart"/>
      <w:r>
        <w:rPr>
          <w:rFonts w:ascii="David" w:hAnsi="David" w:cs="David" w:hint="cs"/>
          <w:sz w:val="24"/>
          <w:szCs w:val="24"/>
          <w:rtl/>
          <w:lang w:bidi="he-IL"/>
        </w:rPr>
        <w:t>ימח</w:t>
      </w:r>
      <w:proofErr w:type="spellEnd"/>
      <w:r>
        <w:rPr>
          <w:rFonts w:ascii="David" w:hAnsi="David" w:cs="David" w:hint="cs"/>
          <w:sz w:val="24"/>
          <w:szCs w:val="24"/>
          <w:rtl/>
          <w:lang w:bidi="he-IL"/>
        </w:rPr>
        <w:t xml:space="preserve"> שמו,"</w:t>
      </w:r>
    </w:p>
    <w:p w14:paraId="239E6D10" w14:textId="069E53CE" w:rsidR="007D2038" w:rsidRDefault="007D2038" w:rsidP="007D2038">
      <w:pPr>
        <w:bidi/>
        <w:spacing w:line="360" w:lineRule="auto"/>
        <w:rPr>
          <w:rFonts w:ascii="David" w:hAnsi="David" w:cs="David"/>
          <w:sz w:val="24"/>
          <w:szCs w:val="24"/>
          <w:rtl/>
          <w:lang w:bidi="he-IL"/>
        </w:rPr>
      </w:pPr>
      <w:r>
        <w:rPr>
          <w:rFonts w:ascii="David" w:hAnsi="David" w:cs="David" w:hint="cs"/>
          <w:sz w:val="24"/>
          <w:szCs w:val="24"/>
          <w:rtl/>
          <w:lang w:bidi="he-IL"/>
        </w:rPr>
        <w:t xml:space="preserve">3. המשפט שהטקסט של וגנזייל מסתיים עמו נמצא כמעט מילה במילה בדף </w:t>
      </w:r>
      <w:r>
        <w:rPr>
          <w:rFonts w:ascii="David" w:hAnsi="David" w:cs="David"/>
          <w:sz w:val="24"/>
          <w:szCs w:val="24"/>
          <w:lang w:bidi="he-IL"/>
        </w:rPr>
        <w:t>17b</w:t>
      </w:r>
      <w:r>
        <w:rPr>
          <w:rFonts w:ascii="David" w:hAnsi="David" w:cs="David" w:hint="cs"/>
          <w:sz w:val="24"/>
          <w:szCs w:val="24"/>
          <w:rtl/>
          <w:lang w:bidi="he-IL"/>
        </w:rPr>
        <w:t xml:space="preserve"> של כתב היד. אין לו מקבילה בטקסט של </w:t>
      </w:r>
      <w:proofErr w:type="spellStart"/>
      <w:r>
        <w:rPr>
          <w:rFonts w:ascii="David" w:hAnsi="David" w:cs="David" w:hint="cs"/>
          <w:sz w:val="24"/>
          <w:szCs w:val="24"/>
          <w:rtl/>
          <w:lang w:bidi="he-IL"/>
        </w:rPr>
        <w:t>שטיינשניידר</w:t>
      </w:r>
      <w:proofErr w:type="spellEnd"/>
      <w:r>
        <w:rPr>
          <w:rFonts w:ascii="David" w:hAnsi="David" w:cs="David" w:hint="cs"/>
          <w:sz w:val="24"/>
          <w:szCs w:val="24"/>
          <w:rtl/>
          <w:lang w:bidi="he-IL"/>
        </w:rPr>
        <w:t>.</w:t>
      </w:r>
    </w:p>
    <w:p w14:paraId="76A1A78A" w14:textId="77777777" w:rsidR="007D2038" w:rsidRDefault="007D2038" w:rsidP="007D2038">
      <w:pPr>
        <w:bidi/>
        <w:spacing w:line="360" w:lineRule="auto"/>
        <w:rPr>
          <w:rFonts w:ascii="David" w:hAnsi="David" w:cs="David"/>
          <w:sz w:val="24"/>
          <w:szCs w:val="24"/>
          <w:rtl/>
          <w:lang w:bidi="he-IL"/>
        </w:rPr>
      </w:pPr>
      <w:r>
        <w:rPr>
          <w:rFonts w:ascii="David" w:hAnsi="David" w:cs="David" w:hint="cs"/>
          <w:sz w:val="24"/>
          <w:szCs w:val="24"/>
          <w:rtl/>
          <w:lang w:bidi="he-IL"/>
        </w:rPr>
        <w:t>וגנזייל:</w:t>
      </w:r>
    </w:p>
    <w:p w14:paraId="32A548DB" w14:textId="32134278" w:rsidR="007D2038" w:rsidRDefault="007D2038" w:rsidP="007D2038">
      <w:pPr>
        <w:bidi/>
        <w:spacing w:line="360" w:lineRule="auto"/>
        <w:rPr>
          <w:rFonts w:ascii="David" w:hAnsi="David" w:cs="David"/>
          <w:sz w:val="24"/>
          <w:szCs w:val="24"/>
          <w:rtl/>
          <w:lang w:bidi="he-IL"/>
        </w:rPr>
      </w:pPr>
      <w:r>
        <w:rPr>
          <w:rFonts w:ascii="David" w:hAnsi="David" w:cs="David" w:hint="cs"/>
          <w:sz w:val="24"/>
          <w:szCs w:val="24"/>
          <w:rtl/>
          <w:lang w:bidi="he-IL"/>
        </w:rPr>
        <w:t xml:space="preserve">"אילו התשובות אשר הרב משה בר נחמן מארץ ארגון נתווכח עם פול המין לפני המלך דברים </w:t>
      </w:r>
      <w:proofErr w:type="spellStart"/>
      <w:r>
        <w:rPr>
          <w:rFonts w:ascii="David" w:hAnsi="David" w:cs="David" w:hint="cs"/>
          <w:sz w:val="24"/>
          <w:szCs w:val="24"/>
          <w:rtl/>
          <w:lang w:bidi="he-IL"/>
        </w:rPr>
        <w:t>כהוויתן</w:t>
      </w:r>
      <w:proofErr w:type="spellEnd"/>
      <w:r>
        <w:rPr>
          <w:rFonts w:ascii="David" w:hAnsi="David" w:cs="David" w:hint="cs"/>
          <w:sz w:val="24"/>
          <w:szCs w:val="24"/>
          <w:rtl/>
          <w:lang w:bidi="he-IL"/>
        </w:rPr>
        <w:t>."</w:t>
      </w:r>
    </w:p>
    <w:p w14:paraId="09E8BD5F" w14:textId="77777777" w:rsidR="007D2038" w:rsidRDefault="007D2038" w:rsidP="007D2038">
      <w:pPr>
        <w:bidi/>
        <w:spacing w:line="360" w:lineRule="auto"/>
        <w:rPr>
          <w:rFonts w:ascii="David" w:hAnsi="David" w:cs="David"/>
          <w:sz w:val="24"/>
          <w:szCs w:val="24"/>
          <w:rtl/>
          <w:lang w:bidi="he-IL"/>
        </w:rPr>
      </w:pPr>
      <w:r>
        <w:rPr>
          <w:rFonts w:ascii="David" w:hAnsi="David" w:cs="David" w:hint="cs"/>
          <w:sz w:val="24"/>
          <w:szCs w:val="24"/>
          <w:rtl/>
          <w:lang w:bidi="he-IL"/>
        </w:rPr>
        <w:t>כ"י מילנו:</w:t>
      </w:r>
    </w:p>
    <w:p w14:paraId="615A0103" w14:textId="41E1D58D" w:rsidR="007D2038" w:rsidRDefault="007D2038" w:rsidP="007D2038">
      <w:pPr>
        <w:bidi/>
        <w:spacing w:line="360" w:lineRule="auto"/>
        <w:rPr>
          <w:rFonts w:ascii="David" w:hAnsi="David" w:cs="David"/>
          <w:sz w:val="24"/>
          <w:szCs w:val="24"/>
          <w:rtl/>
          <w:lang w:bidi="he-IL"/>
        </w:rPr>
      </w:pPr>
      <w:r>
        <w:rPr>
          <w:rFonts w:ascii="David" w:hAnsi="David" w:cs="David" w:hint="cs"/>
          <w:sz w:val="24"/>
          <w:szCs w:val="24"/>
          <w:rtl/>
          <w:lang w:bidi="he-IL"/>
        </w:rPr>
        <w:t xml:space="preserve">"אילו התשובות אשר </w:t>
      </w:r>
      <w:r w:rsidR="007D0010">
        <w:rPr>
          <w:rFonts w:ascii="David" w:hAnsi="David" w:cs="David" w:hint="cs"/>
          <w:sz w:val="24"/>
          <w:szCs w:val="24"/>
          <w:rtl/>
          <w:lang w:bidi="he-IL"/>
        </w:rPr>
        <w:t>א</w:t>
      </w:r>
      <w:r>
        <w:rPr>
          <w:rFonts w:ascii="David" w:hAnsi="David" w:cs="David" w:hint="cs"/>
          <w:sz w:val="24"/>
          <w:szCs w:val="24"/>
          <w:rtl/>
          <w:lang w:bidi="he-IL"/>
        </w:rPr>
        <w:t xml:space="preserve">שיב הרב משה בר נחמן מארץ ארגון </w:t>
      </w:r>
      <w:proofErr w:type="spellStart"/>
      <w:r>
        <w:rPr>
          <w:rFonts w:ascii="David" w:hAnsi="David" w:cs="David" w:hint="cs"/>
          <w:sz w:val="24"/>
          <w:szCs w:val="24"/>
          <w:rtl/>
          <w:lang w:bidi="he-IL"/>
        </w:rPr>
        <w:t>אג</w:t>
      </w:r>
      <w:proofErr w:type="spellEnd"/>
      <w:r>
        <w:rPr>
          <w:rFonts w:ascii="David" w:hAnsi="David" w:cs="David" w:hint="cs"/>
          <w:sz w:val="24"/>
          <w:szCs w:val="24"/>
          <w:rtl/>
          <w:lang w:bidi="he-IL"/>
        </w:rPr>
        <w:t xml:space="preserve"> נתווכח עם פול המין לפני המלך דברים </w:t>
      </w:r>
      <w:proofErr w:type="spellStart"/>
      <w:r>
        <w:rPr>
          <w:rFonts w:ascii="David" w:hAnsi="David" w:cs="David" w:hint="cs"/>
          <w:sz w:val="24"/>
          <w:szCs w:val="24"/>
          <w:rtl/>
          <w:lang w:bidi="he-IL"/>
        </w:rPr>
        <w:t>כהוויתן</w:t>
      </w:r>
      <w:proofErr w:type="spellEnd"/>
      <w:r>
        <w:rPr>
          <w:rFonts w:ascii="David" w:hAnsi="David" w:cs="David" w:hint="cs"/>
          <w:sz w:val="24"/>
          <w:szCs w:val="24"/>
          <w:rtl/>
          <w:lang w:bidi="he-IL"/>
        </w:rPr>
        <w:t>."</w:t>
      </w:r>
    </w:p>
    <w:p w14:paraId="4ABEF562" w14:textId="53C2F8D5" w:rsidR="007D2038" w:rsidRDefault="007D2038" w:rsidP="007D2038">
      <w:pPr>
        <w:bidi/>
        <w:spacing w:line="360" w:lineRule="auto"/>
        <w:rPr>
          <w:rFonts w:ascii="David" w:hAnsi="David" w:cs="David"/>
          <w:sz w:val="24"/>
          <w:szCs w:val="24"/>
          <w:rtl/>
          <w:lang w:bidi="he-IL"/>
        </w:rPr>
      </w:pPr>
      <w:r>
        <w:rPr>
          <w:rFonts w:ascii="David" w:hAnsi="David" w:cs="David" w:hint="cs"/>
          <w:sz w:val="24"/>
          <w:szCs w:val="24"/>
          <w:rtl/>
          <w:lang w:bidi="he-IL"/>
        </w:rPr>
        <w:t xml:space="preserve">את הטקסט העברי של הוויכוח בברצלונה וגנזייל נטל, כפי שהוא עצמו אומר, מתוך "[...] כ"י ספריית </w:t>
      </w:r>
      <w:proofErr w:type="spellStart"/>
      <w:r>
        <w:rPr>
          <w:rFonts w:ascii="David" w:hAnsi="David" w:cs="David" w:hint="cs"/>
          <w:sz w:val="24"/>
          <w:szCs w:val="24"/>
          <w:rtl/>
          <w:lang w:bidi="he-IL"/>
        </w:rPr>
        <w:t>ארגנטורטנזיס</w:t>
      </w:r>
      <w:proofErr w:type="spellEnd"/>
      <w:r>
        <w:rPr>
          <w:rFonts w:ascii="David" w:hAnsi="David" w:cs="David" w:hint="cs"/>
          <w:sz w:val="24"/>
          <w:szCs w:val="24"/>
          <w:rtl/>
          <w:lang w:bidi="he-IL"/>
        </w:rPr>
        <w:t xml:space="preserve">" שבו הוא נצמד לטקסט העברי של הוויכוח הראשון בפריז. </w:t>
      </w:r>
      <w:r w:rsidR="00E81F45">
        <w:rPr>
          <w:rFonts w:ascii="David" w:hAnsi="David" w:cs="David" w:hint="cs"/>
          <w:sz w:val="24"/>
          <w:szCs w:val="24"/>
          <w:rtl/>
          <w:lang w:bidi="he-IL"/>
        </w:rPr>
        <w:t xml:space="preserve">אם </w:t>
      </w:r>
      <w:r w:rsidR="007D0010">
        <w:rPr>
          <w:rFonts w:ascii="David" w:hAnsi="David" w:cs="David" w:hint="cs"/>
          <w:sz w:val="24"/>
          <w:szCs w:val="24"/>
          <w:rtl/>
          <w:lang w:bidi="he-IL"/>
        </w:rPr>
        <w:t>אזכור</w:t>
      </w:r>
      <w:r w:rsidR="00E81F45">
        <w:rPr>
          <w:rFonts w:ascii="David" w:hAnsi="David" w:cs="David" w:hint="cs"/>
          <w:sz w:val="24"/>
          <w:szCs w:val="24"/>
          <w:rtl/>
          <w:lang w:bidi="he-IL"/>
        </w:rPr>
        <w:t xml:space="preserve"> זה נכון, אז במהדורת וגנזייל קיימת ההוכחה היחידה לכתב היד הזה משטרסבורג, הואיל והוא, כפי שכבר נטען לעיל, נשרף ב-1870. אם כ"י </w:t>
      </w:r>
      <w:r w:rsidR="00E81F45">
        <w:rPr>
          <w:rFonts w:ascii="David" w:hAnsi="David" w:cs="David"/>
          <w:sz w:val="24"/>
          <w:szCs w:val="24"/>
          <w:lang w:bidi="he-IL"/>
        </w:rPr>
        <w:t>X 191</w:t>
      </w:r>
      <w:r w:rsidR="00E81F45">
        <w:rPr>
          <w:rFonts w:ascii="David" w:hAnsi="David" w:cs="David" w:hint="cs"/>
          <w:sz w:val="24"/>
          <w:szCs w:val="24"/>
          <w:rtl/>
          <w:lang w:bidi="he-IL"/>
        </w:rPr>
        <w:t xml:space="preserve"> עצמו אינו העתק של וגנזייל עצמו, למרות שזה מה שהכי סביר, ייתכן שזהו העתק של כתב היד האבוד הזה.</w:t>
      </w:r>
    </w:p>
    <w:p w14:paraId="0C5A71AF" w14:textId="04C7FC14" w:rsidR="00E81F45" w:rsidRPr="00E81F45" w:rsidRDefault="00E81F45" w:rsidP="00E81F45">
      <w:pPr>
        <w:bidi/>
        <w:spacing w:line="360" w:lineRule="auto"/>
        <w:rPr>
          <w:rFonts w:ascii="David" w:hAnsi="David" w:cs="David"/>
          <w:b/>
          <w:bCs/>
          <w:sz w:val="24"/>
          <w:szCs w:val="24"/>
          <w:rtl/>
          <w:lang w:bidi="he-IL"/>
        </w:rPr>
      </w:pPr>
    </w:p>
    <w:p w14:paraId="071E32E8" w14:textId="4500B8CF" w:rsidR="00E81F45" w:rsidRDefault="00E81F45" w:rsidP="00E81F45">
      <w:pPr>
        <w:bidi/>
        <w:spacing w:line="360" w:lineRule="auto"/>
        <w:rPr>
          <w:rFonts w:ascii="David" w:hAnsi="David" w:cs="David"/>
          <w:sz w:val="24"/>
          <w:szCs w:val="24"/>
          <w:rtl/>
          <w:lang w:bidi="he-IL"/>
        </w:rPr>
      </w:pPr>
      <w:r w:rsidRPr="00E81F45">
        <w:rPr>
          <w:rFonts w:ascii="David" w:hAnsi="David" w:cs="David" w:hint="cs"/>
          <w:b/>
          <w:bCs/>
          <w:sz w:val="24"/>
          <w:szCs w:val="24"/>
          <w:rtl/>
          <w:lang w:bidi="he-IL"/>
        </w:rPr>
        <w:t>העתקים של ההדפסה השנייה של קונסטנטינופול 1710</w:t>
      </w:r>
    </w:p>
    <w:p w14:paraId="47BEAA00" w14:textId="3A286B35" w:rsidR="00E81F45" w:rsidRDefault="00E81F45" w:rsidP="00E81F45">
      <w:pPr>
        <w:bidi/>
        <w:spacing w:line="360" w:lineRule="auto"/>
        <w:rPr>
          <w:rFonts w:ascii="David" w:hAnsi="David" w:cs="David"/>
          <w:sz w:val="24"/>
          <w:szCs w:val="24"/>
          <w:rtl/>
          <w:lang w:bidi="he-IL"/>
        </w:rPr>
      </w:pPr>
      <w:r>
        <w:rPr>
          <w:rFonts w:ascii="David" w:hAnsi="David" w:cs="David" w:hint="cs"/>
          <w:sz w:val="24"/>
          <w:szCs w:val="24"/>
          <w:rtl/>
          <w:lang w:bidi="he-IL"/>
        </w:rPr>
        <w:t>26</w:t>
      </w:r>
      <w:r w:rsidRPr="00E81F45">
        <w:rPr>
          <w:rFonts w:ascii="David" w:hAnsi="David" w:cs="David" w:hint="cs"/>
          <w:b/>
          <w:bCs/>
          <w:sz w:val="24"/>
          <w:szCs w:val="24"/>
          <w:rtl/>
          <w:lang w:bidi="he-IL"/>
        </w:rPr>
        <w:t xml:space="preserve">. כ"י </w:t>
      </w:r>
      <w:proofErr w:type="spellStart"/>
      <w:r w:rsidRPr="00E81F45">
        <w:rPr>
          <w:rFonts w:ascii="David" w:hAnsi="David" w:cs="David" w:hint="cs"/>
          <w:b/>
          <w:bCs/>
          <w:sz w:val="24"/>
          <w:szCs w:val="24"/>
          <w:rtl/>
          <w:lang w:bidi="he-IL"/>
        </w:rPr>
        <w:t>ססון</w:t>
      </w:r>
      <w:proofErr w:type="spellEnd"/>
      <w:r w:rsidRPr="00E81F45">
        <w:rPr>
          <w:rFonts w:ascii="David" w:hAnsi="David" w:cs="David" w:hint="cs"/>
          <w:b/>
          <w:bCs/>
          <w:sz w:val="24"/>
          <w:szCs w:val="24"/>
          <w:rtl/>
          <w:lang w:bidi="he-IL"/>
        </w:rPr>
        <w:t xml:space="preserve"> </w:t>
      </w:r>
      <w:r w:rsidRPr="00E81F45">
        <w:rPr>
          <w:rFonts w:ascii="David" w:hAnsi="David" w:cs="David"/>
          <w:b/>
          <w:bCs/>
          <w:sz w:val="24"/>
          <w:szCs w:val="24"/>
          <w:lang w:bidi="he-IL"/>
        </w:rPr>
        <w:t>793/2</w:t>
      </w:r>
      <w:r>
        <w:rPr>
          <w:rFonts w:ascii="David" w:hAnsi="David" w:cs="David" w:hint="cs"/>
          <w:sz w:val="24"/>
          <w:szCs w:val="24"/>
          <w:rtl/>
          <w:lang w:bidi="he-IL"/>
        </w:rPr>
        <w:t xml:space="preserve">, כתב יד אשר על פי </w:t>
      </w:r>
      <w:proofErr w:type="spellStart"/>
      <w:r>
        <w:rPr>
          <w:rFonts w:ascii="David" w:hAnsi="David" w:cs="David" w:hint="cs"/>
          <w:sz w:val="24"/>
          <w:szCs w:val="24"/>
          <w:rtl/>
          <w:lang w:bidi="he-IL"/>
        </w:rPr>
        <w:t>הקולופון</w:t>
      </w:r>
      <w:proofErr w:type="spellEnd"/>
      <w:r>
        <w:rPr>
          <w:rFonts w:ascii="David" w:hAnsi="David" w:cs="David" w:hint="cs"/>
          <w:sz w:val="24"/>
          <w:szCs w:val="24"/>
          <w:rtl/>
          <w:lang w:bidi="he-IL"/>
        </w:rPr>
        <w:t xml:space="preserve"> נוצר ב-1846 בבגדד. החיבור של הוויכוח נמצא בדפים </w:t>
      </w:r>
      <w:r>
        <w:rPr>
          <w:rFonts w:ascii="David" w:hAnsi="David" w:cs="David"/>
          <w:sz w:val="24"/>
          <w:szCs w:val="24"/>
          <w:lang w:bidi="he-IL"/>
        </w:rPr>
        <w:t>3a-14a</w:t>
      </w:r>
      <w:r>
        <w:rPr>
          <w:rFonts w:ascii="David" w:hAnsi="David" w:cs="David" w:hint="cs"/>
          <w:sz w:val="24"/>
          <w:szCs w:val="24"/>
          <w:rtl/>
          <w:lang w:bidi="he-IL"/>
        </w:rPr>
        <w:t xml:space="preserve">. </w:t>
      </w:r>
    </w:p>
    <w:p w14:paraId="3BA5B016" w14:textId="6D67D579" w:rsidR="00E81F45" w:rsidRDefault="00E81F45" w:rsidP="00E81F45">
      <w:pPr>
        <w:bidi/>
        <w:spacing w:line="360" w:lineRule="auto"/>
        <w:rPr>
          <w:rFonts w:ascii="David" w:hAnsi="David" w:cs="David"/>
          <w:sz w:val="24"/>
          <w:szCs w:val="24"/>
          <w:rtl/>
          <w:lang w:bidi="he-IL"/>
        </w:rPr>
      </w:pPr>
      <w:r w:rsidRPr="00E81F45">
        <w:rPr>
          <w:rFonts w:ascii="David" w:hAnsi="David" w:cs="David" w:hint="cs"/>
          <w:b/>
          <w:bCs/>
          <w:sz w:val="24"/>
          <w:szCs w:val="24"/>
          <w:rtl/>
          <w:lang w:bidi="he-IL"/>
        </w:rPr>
        <w:t>27. כ"י ניו יורק, הסמינר התאולוגי היהודי, 2216,</w:t>
      </w:r>
      <w:r>
        <w:rPr>
          <w:rFonts w:ascii="David" w:hAnsi="David" w:cs="David" w:hint="cs"/>
          <w:sz w:val="24"/>
          <w:szCs w:val="24"/>
          <w:rtl/>
          <w:lang w:bidi="he-IL"/>
        </w:rPr>
        <w:t xml:space="preserve"> איטלקי, המאה ה-18. החיבור של הוויכוח נמצא בדפים </w:t>
      </w:r>
      <w:r>
        <w:rPr>
          <w:rFonts w:ascii="David" w:hAnsi="David" w:cs="David"/>
          <w:sz w:val="24"/>
          <w:szCs w:val="24"/>
          <w:lang w:bidi="he-IL"/>
        </w:rPr>
        <w:t>1a-7b</w:t>
      </w:r>
      <w:r>
        <w:rPr>
          <w:rFonts w:ascii="David" w:hAnsi="David" w:cs="David" w:hint="cs"/>
          <w:sz w:val="24"/>
          <w:szCs w:val="24"/>
          <w:rtl/>
          <w:lang w:bidi="he-IL"/>
        </w:rPr>
        <w:t>.</w:t>
      </w:r>
    </w:p>
    <w:p w14:paraId="614AD750" w14:textId="0037B4FA" w:rsidR="00E81F45" w:rsidRDefault="00E81F45" w:rsidP="00E81F45">
      <w:pPr>
        <w:bidi/>
        <w:spacing w:line="360" w:lineRule="auto"/>
        <w:rPr>
          <w:rFonts w:ascii="David" w:hAnsi="David" w:cs="David"/>
          <w:sz w:val="24"/>
          <w:szCs w:val="24"/>
          <w:rtl/>
          <w:lang w:bidi="he-IL"/>
        </w:rPr>
      </w:pPr>
      <w:r w:rsidRPr="00C02CB5">
        <w:rPr>
          <w:rFonts w:ascii="David" w:hAnsi="David" w:cs="David" w:hint="cs"/>
          <w:b/>
          <w:bCs/>
          <w:sz w:val="24"/>
          <w:szCs w:val="24"/>
          <w:rtl/>
          <w:lang w:bidi="he-IL"/>
        </w:rPr>
        <w:t>28. כ"י מוסקבה, הספרייה הממשלתי</w:t>
      </w:r>
      <w:r w:rsidR="00C02CB5" w:rsidRPr="00C02CB5">
        <w:rPr>
          <w:rFonts w:ascii="David" w:hAnsi="David" w:cs="David" w:hint="cs"/>
          <w:b/>
          <w:bCs/>
          <w:sz w:val="24"/>
          <w:szCs w:val="24"/>
          <w:rtl/>
          <w:lang w:bidi="he-IL"/>
        </w:rPr>
        <w:t>ת</w:t>
      </w:r>
      <w:r w:rsidRPr="00C02CB5">
        <w:rPr>
          <w:rFonts w:ascii="David" w:hAnsi="David" w:cs="David" w:hint="cs"/>
          <w:b/>
          <w:bCs/>
          <w:sz w:val="24"/>
          <w:szCs w:val="24"/>
          <w:rtl/>
          <w:lang w:bidi="he-IL"/>
        </w:rPr>
        <w:t xml:space="preserve"> הרוסית</w:t>
      </w:r>
      <w:r w:rsidR="00C02CB5" w:rsidRPr="00C02CB5">
        <w:rPr>
          <w:rFonts w:ascii="David" w:hAnsi="David" w:cs="David" w:hint="cs"/>
          <w:b/>
          <w:bCs/>
          <w:sz w:val="24"/>
          <w:szCs w:val="24"/>
          <w:rtl/>
          <w:lang w:bidi="he-IL"/>
        </w:rPr>
        <w:t xml:space="preserve">, </w:t>
      </w:r>
      <w:proofErr w:type="spellStart"/>
      <w:r w:rsidR="00C02CB5" w:rsidRPr="00C02CB5">
        <w:rPr>
          <w:rFonts w:ascii="David" w:hAnsi="David" w:cs="David" w:hint="cs"/>
          <w:b/>
          <w:bCs/>
          <w:sz w:val="24"/>
          <w:szCs w:val="24"/>
          <w:rtl/>
          <w:lang w:bidi="he-IL"/>
        </w:rPr>
        <w:t>גינצבורג</w:t>
      </w:r>
      <w:proofErr w:type="spellEnd"/>
      <w:r w:rsidR="00C02CB5" w:rsidRPr="00C02CB5">
        <w:rPr>
          <w:rFonts w:ascii="David" w:hAnsi="David" w:cs="David" w:hint="cs"/>
          <w:b/>
          <w:bCs/>
          <w:sz w:val="24"/>
          <w:szCs w:val="24"/>
          <w:rtl/>
          <w:lang w:bidi="he-IL"/>
        </w:rPr>
        <w:t>, 1482/1</w:t>
      </w:r>
      <w:r w:rsidR="00C02CB5">
        <w:rPr>
          <w:rFonts w:ascii="David" w:hAnsi="David" w:cs="David" w:hint="cs"/>
          <w:sz w:val="24"/>
          <w:szCs w:val="24"/>
          <w:rtl/>
          <w:lang w:bidi="he-IL"/>
        </w:rPr>
        <w:t xml:space="preserve">, איטלקי, המאה ה-18, החיבור של הרמב"ן נמצא בדפים </w:t>
      </w:r>
      <w:r w:rsidR="00C02CB5">
        <w:rPr>
          <w:rFonts w:ascii="David" w:hAnsi="David" w:cs="David"/>
          <w:sz w:val="24"/>
          <w:szCs w:val="24"/>
          <w:lang w:bidi="he-IL"/>
        </w:rPr>
        <w:t>7a-20a</w:t>
      </w:r>
      <w:r w:rsidR="00C02CB5">
        <w:rPr>
          <w:rFonts w:ascii="David" w:hAnsi="David" w:cs="David" w:hint="cs"/>
          <w:sz w:val="24"/>
          <w:szCs w:val="24"/>
          <w:rtl/>
          <w:lang w:bidi="he-IL"/>
        </w:rPr>
        <w:t>.</w:t>
      </w:r>
    </w:p>
    <w:p w14:paraId="742687ED" w14:textId="05397648" w:rsidR="00C02CB5" w:rsidRDefault="00C02CB5" w:rsidP="00C02CB5">
      <w:pPr>
        <w:bidi/>
        <w:spacing w:line="360" w:lineRule="auto"/>
        <w:rPr>
          <w:rFonts w:ascii="David" w:hAnsi="David" w:cs="David"/>
          <w:sz w:val="24"/>
          <w:szCs w:val="24"/>
          <w:rtl/>
          <w:lang w:bidi="he-IL"/>
        </w:rPr>
      </w:pPr>
    </w:p>
    <w:p w14:paraId="087B484E" w14:textId="11529FC4" w:rsidR="00C02CB5" w:rsidRPr="00C02CB5" w:rsidRDefault="00C02CB5" w:rsidP="00C02CB5">
      <w:pPr>
        <w:bidi/>
        <w:spacing w:line="360" w:lineRule="auto"/>
        <w:rPr>
          <w:rFonts w:ascii="David" w:hAnsi="David" w:cs="David"/>
          <w:b/>
          <w:bCs/>
          <w:sz w:val="24"/>
          <w:szCs w:val="24"/>
          <w:rtl/>
          <w:lang w:bidi="he-IL"/>
        </w:rPr>
      </w:pPr>
      <w:r w:rsidRPr="00C02CB5">
        <w:rPr>
          <w:rFonts w:ascii="David" w:hAnsi="David" w:cs="David" w:hint="cs"/>
          <w:b/>
          <w:bCs/>
          <w:sz w:val="24"/>
          <w:szCs w:val="24"/>
          <w:rtl/>
          <w:lang w:bidi="he-IL"/>
        </w:rPr>
        <w:t xml:space="preserve">העתק של ההוצאה של </w:t>
      </w:r>
      <w:proofErr w:type="spellStart"/>
      <w:r w:rsidRPr="00C02CB5">
        <w:rPr>
          <w:rFonts w:ascii="David" w:hAnsi="David" w:cs="David" w:hint="cs"/>
          <w:b/>
          <w:bCs/>
          <w:sz w:val="24"/>
          <w:szCs w:val="24"/>
          <w:rtl/>
          <w:lang w:bidi="he-IL"/>
        </w:rPr>
        <w:t>שטיינשניידר</w:t>
      </w:r>
      <w:proofErr w:type="spellEnd"/>
      <w:r w:rsidRPr="00C02CB5">
        <w:rPr>
          <w:rFonts w:ascii="David" w:hAnsi="David" w:cs="David" w:hint="cs"/>
          <w:b/>
          <w:bCs/>
          <w:sz w:val="24"/>
          <w:szCs w:val="24"/>
          <w:rtl/>
          <w:lang w:bidi="he-IL"/>
        </w:rPr>
        <w:t xml:space="preserve"> 1860</w:t>
      </w:r>
    </w:p>
    <w:p w14:paraId="29C7CD83" w14:textId="74633921" w:rsidR="00C02CB5" w:rsidRDefault="00C02CB5" w:rsidP="00C02CB5">
      <w:pPr>
        <w:bidi/>
        <w:spacing w:line="360" w:lineRule="auto"/>
        <w:rPr>
          <w:rFonts w:ascii="David" w:hAnsi="David" w:cs="David"/>
          <w:sz w:val="24"/>
          <w:szCs w:val="24"/>
          <w:rtl/>
          <w:lang w:bidi="he-IL"/>
        </w:rPr>
      </w:pPr>
      <w:r w:rsidRPr="00C02CB5">
        <w:rPr>
          <w:rFonts w:ascii="David" w:hAnsi="David" w:cs="David" w:hint="cs"/>
          <w:b/>
          <w:bCs/>
          <w:sz w:val="24"/>
          <w:szCs w:val="24"/>
          <w:rtl/>
          <w:lang w:bidi="he-IL"/>
        </w:rPr>
        <w:t>29</w:t>
      </w:r>
      <w:r>
        <w:rPr>
          <w:rFonts w:ascii="David" w:hAnsi="David" w:cs="David" w:hint="cs"/>
          <w:sz w:val="24"/>
          <w:szCs w:val="24"/>
          <w:rtl/>
          <w:lang w:bidi="he-IL"/>
        </w:rPr>
        <w:t xml:space="preserve">. </w:t>
      </w:r>
      <w:r w:rsidRPr="00B54718">
        <w:rPr>
          <w:rFonts w:ascii="David" w:hAnsi="David" w:cs="David" w:hint="cs"/>
          <w:b/>
          <w:bCs/>
          <w:sz w:val="24"/>
          <w:szCs w:val="24"/>
          <w:rtl/>
          <w:lang w:bidi="he-IL"/>
        </w:rPr>
        <w:t>כ"י ירושלים, הספרייה הלאומית היהודית וספריית האוניברסיטה (</w:t>
      </w:r>
      <w:r w:rsidRPr="00B54718">
        <w:rPr>
          <w:rFonts w:ascii="David" w:hAnsi="David" w:cs="David"/>
          <w:b/>
          <w:bCs/>
          <w:sz w:val="24"/>
          <w:szCs w:val="24"/>
          <w:lang w:bidi="he-IL"/>
        </w:rPr>
        <w:t>JNUL</w:t>
      </w:r>
      <w:r w:rsidRPr="00B54718">
        <w:rPr>
          <w:rFonts w:ascii="David" w:hAnsi="David" w:cs="David" w:hint="cs"/>
          <w:b/>
          <w:bCs/>
          <w:sz w:val="24"/>
          <w:szCs w:val="24"/>
          <w:rtl/>
          <w:lang w:bidi="he-IL"/>
        </w:rPr>
        <w:t>),</w:t>
      </w:r>
      <w:r>
        <w:rPr>
          <w:rFonts w:ascii="David" w:hAnsi="David" w:cs="David" w:hint="cs"/>
          <w:b/>
          <w:bCs/>
          <w:sz w:val="24"/>
          <w:szCs w:val="24"/>
          <w:rtl/>
          <w:lang w:bidi="he-IL"/>
        </w:rPr>
        <w:t xml:space="preserve"> </w:t>
      </w:r>
      <w:r>
        <w:rPr>
          <w:rFonts w:ascii="David" w:hAnsi="David" w:cs="David"/>
          <w:b/>
          <w:bCs/>
          <w:sz w:val="24"/>
          <w:szCs w:val="24"/>
          <w:rtl/>
          <w:lang w:bidi="he-IL"/>
        </w:rPr>
        <w:t>°</w:t>
      </w:r>
      <w:r>
        <w:rPr>
          <w:rFonts w:ascii="David" w:hAnsi="David" w:cs="David" w:hint="cs"/>
          <w:b/>
          <w:bCs/>
          <w:sz w:val="24"/>
          <w:szCs w:val="24"/>
          <w:rtl/>
          <w:lang w:bidi="he-IL"/>
        </w:rPr>
        <w:t>770</w:t>
      </w:r>
      <w:r w:rsidRPr="00B54718">
        <w:rPr>
          <w:rFonts w:ascii="David" w:hAnsi="David" w:cs="David" w:hint="cs"/>
          <w:b/>
          <w:bCs/>
          <w:sz w:val="24"/>
          <w:szCs w:val="24"/>
          <w:rtl/>
          <w:lang w:bidi="he-IL"/>
        </w:rPr>
        <w:t xml:space="preserve"> </w:t>
      </w:r>
      <w:r>
        <w:rPr>
          <w:rFonts w:ascii="David" w:hAnsi="David" w:cs="David" w:hint="cs"/>
          <w:b/>
          <w:bCs/>
          <w:sz w:val="24"/>
          <w:szCs w:val="24"/>
          <w:rtl/>
          <w:lang w:bidi="he-IL"/>
        </w:rPr>
        <w:t xml:space="preserve">28. </w:t>
      </w:r>
      <w:r w:rsidRPr="00C02CB5">
        <w:rPr>
          <w:rFonts w:ascii="David" w:hAnsi="David" w:cs="David" w:hint="cs"/>
          <w:sz w:val="24"/>
          <w:szCs w:val="24"/>
          <w:rtl/>
          <w:lang w:bidi="he-IL"/>
        </w:rPr>
        <w:t xml:space="preserve">העתק בכתב יד של הטקסט של </w:t>
      </w:r>
      <w:proofErr w:type="spellStart"/>
      <w:r w:rsidRPr="00C02CB5">
        <w:rPr>
          <w:rFonts w:ascii="David" w:hAnsi="David" w:cs="David" w:hint="cs"/>
          <w:sz w:val="24"/>
          <w:szCs w:val="24"/>
          <w:rtl/>
          <w:lang w:bidi="he-IL"/>
        </w:rPr>
        <w:t>שטיינשניידר</w:t>
      </w:r>
      <w:proofErr w:type="spellEnd"/>
      <w:r w:rsidRPr="00C02CB5">
        <w:rPr>
          <w:rFonts w:ascii="David" w:hAnsi="David" w:cs="David" w:hint="cs"/>
          <w:sz w:val="24"/>
          <w:szCs w:val="24"/>
          <w:rtl/>
          <w:lang w:bidi="he-IL"/>
        </w:rPr>
        <w:t xml:space="preserve"> </w:t>
      </w:r>
      <w:r>
        <w:rPr>
          <w:rFonts w:ascii="David" w:hAnsi="David" w:cs="David" w:hint="cs"/>
          <w:sz w:val="24"/>
          <w:szCs w:val="24"/>
          <w:rtl/>
          <w:lang w:bidi="he-IL"/>
        </w:rPr>
        <w:t xml:space="preserve">אשר אדולף </w:t>
      </w:r>
      <w:proofErr w:type="spellStart"/>
      <w:r>
        <w:rPr>
          <w:rFonts w:ascii="David" w:hAnsi="David" w:cs="David" w:hint="cs"/>
          <w:sz w:val="24"/>
          <w:szCs w:val="24"/>
          <w:rtl/>
          <w:lang w:bidi="he-IL"/>
        </w:rPr>
        <w:t>פוזננסקי</w:t>
      </w:r>
      <w:proofErr w:type="spellEnd"/>
      <w:r>
        <w:rPr>
          <w:rFonts w:ascii="David" w:hAnsi="David" w:cs="David" w:hint="cs"/>
          <w:sz w:val="24"/>
          <w:szCs w:val="24"/>
          <w:rtl/>
          <w:lang w:bidi="he-IL"/>
        </w:rPr>
        <w:t xml:space="preserve"> התקין בערך ב-1900.</w:t>
      </w:r>
    </w:p>
    <w:p w14:paraId="051D9E23" w14:textId="77777777" w:rsidR="00C02CB5" w:rsidRDefault="00C02CB5" w:rsidP="00C02CB5">
      <w:pPr>
        <w:bidi/>
        <w:spacing w:line="360" w:lineRule="auto"/>
        <w:rPr>
          <w:rFonts w:ascii="David" w:hAnsi="David" w:cs="David"/>
          <w:sz w:val="24"/>
          <w:szCs w:val="24"/>
          <w:rtl/>
          <w:lang w:bidi="he-IL"/>
        </w:rPr>
      </w:pPr>
    </w:p>
    <w:p w14:paraId="1D939F1A" w14:textId="3BEE8FA5" w:rsidR="00C02CB5" w:rsidRDefault="00C02CB5" w:rsidP="00C02CB5">
      <w:pPr>
        <w:bidi/>
        <w:spacing w:line="360" w:lineRule="auto"/>
        <w:rPr>
          <w:rFonts w:ascii="David" w:hAnsi="David" w:cs="David"/>
          <w:b/>
          <w:bCs/>
          <w:sz w:val="24"/>
          <w:szCs w:val="24"/>
          <w:rtl/>
          <w:lang w:bidi="he-IL"/>
        </w:rPr>
      </w:pPr>
      <w:r w:rsidRPr="00C02CB5">
        <w:rPr>
          <w:rFonts w:ascii="David" w:hAnsi="David" w:cs="David" w:hint="cs"/>
          <w:b/>
          <w:bCs/>
          <w:sz w:val="24"/>
          <w:szCs w:val="24"/>
          <w:rtl/>
          <w:lang w:bidi="he-IL"/>
        </w:rPr>
        <w:t>טקסטים שלא זוהו</w:t>
      </w:r>
    </w:p>
    <w:p w14:paraId="4A0971CD" w14:textId="15D74F52" w:rsidR="003E68FF" w:rsidRPr="003E68FF" w:rsidRDefault="00691B3F" w:rsidP="003E68FF">
      <w:pPr>
        <w:bidi/>
        <w:spacing w:line="360" w:lineRule="auto"/>
        <w:rPr>
          <w:rFonts w:ascii="David" w:hAnsi="David" w:cs="David"/>
          <w:sz w:val="24"/>
          <w:szCs w:val="24"/>
          <w:rtl/>
          <w:lang w:bidi="he-IL"/>
        </w:rPr>
      </w:pPr>
      <w:r>
        <w:rPr>
          <w:rFonts w:ascii="David" w:hAnsi="David" w:cs="David" w:hint="cs"/>
          <w:sz w:val="24"/>
          <w:szCs w:val="24"/>
          <w:rtl/>
          <w:lang w:bidi="he-IL"/>
        </w:rPr>
        <w:t xml:space="preserve">בחיפוש מילים בקטלוג של </w:t>
      </w:r>
      <w:proofErr w:type="spellStart"/>
      <w:r>
        <w:rPr>
          <w:rFonts w:ascii="David" w:hAnsi="David" w:cs="David" w:hint="cs"/>
          <w:sz w:val="24"/>
          <w:szCs w:val="24"/>
          <w:rtl/>
          <w:lang w:bidi="he-IL"/>
        </w:rPr>
        <w:t>המתכי"ע</w:t>
      </w:r>
      <w:proofErr w:type="spellEnd"/>
      <w:r>
        <w:rPr>
          <w:rFonts w:ascii="David" w:hAnsi="David" w:cs="David" w:hint="cs"/>
          <w:sz w:val="24"/>
          <w:szCs w:val="24"/>
          <w:rtl/>
          <w:lang w:bidi="he-IL"/>
        </w:rPr>
        <w:t xml:space="preserve"> נמצאו בין היתר שתי תוצאות שהתגלו כלא נכונות.</w:t>
      </w:r>
    </w:p>
    <w:p w14:paraId="5F57D6DE" w14:textId="3DEE0A44" w:rsidR="00C02CB5" w:rsidRDefault="00C02CB5" w:rsidP="00C02CB5">
      <w:pPr>
        <w:bidi/>
        <w:spacing w:line="360" w:lineRule="auto"/>
        <w:rPr>
          <w:rFonts w:ascii="David" w:hAnsi="David" w:cs="David"/>
          <w:sz w:val="24"/>
          <w:szCs w:val="24"/>
          <w:rtl/>
          <w:lang w:bidi="he-IL"/>
        </w:rPr>
      </w:pPr>
      <w:r w:rsidRPr="00E22A6B">
        <w:rPr>
          <w:rFonts w:ascii="David" w:hAnsi="David" w:cs="David" w:hint="cs"/>
          <w:b/>
          <w:bCs/>
          <w:sz w:val="24"/>
          <w:szCs w:val="24"/>
          <w:rtl/>
          <w:lang w:bidi="he-IL"/>
        </w:rPr>
        <w:t xml:space="preserve">30. </w:t>
      </w:r>
      <w:r w:rsidR="00691B3F" w:rsidRPr="00E22A6B">
        <w:rPr>
          <w:rFonts w:ascii="David" w:hAnsi="David" w:cs="David" w:hint="cs"/>
          <w:b/>
          <w:bCs/>
          <w:sz w:val="24"/>
          <w:szCs w:val="24"/>
          <w:rtl/>
          <w:lang w:bidi="he-IL"/>
        </w:rPr>
        <w:t xml:space="preserve">כ"י ניו יורק, אוניברסיטת קולומביה, </w:t>
      </w:r>
      <w:r w:rsidR="00691B3F" w:rsidRPr="00E22A6B">
        <w:rPr>
          <w:rFonts w:ascii="David" w:hAnsi="David" w:cs="David"/>
          <w:b/>
          <w:bCs/>
          <w:sz w:val="24"/>
          <w:szCs w:val="24"/>
          <w:lang w:bidi="he-IL"/>
        </w:rPr>
        <w:t>X 893 M 855</w:t>
      </w:r>
      <w:r w:rsidR="00691B3F" w:rsidRPr="00E22A6B">
        <w:rPr>
          <w:rFonts w:ascii="David" w:hAnsi="David" w:cs="David" w:hint="cs"/>
          <w:b/>
          <w:bCs/>
          <w:sz w:val="24"/>
          <w:szCs w:val="24"/>
          <w:rtl/>
          <w:lang w:bidi="he-IL"/>
        </w:rPr>
        <w:t xml:space="preserve">, </w:t>
      </w:r>
      <w:r w:rsidR="00691B3F">
        <w:rPr>
          <w:rFonts w:ascii="David" w:hAnsi="David" w:cs="David" w:hint="cs"/>
          <w:sz w:val="24"/>
          <w:szCs w:val="24"/>
          <w:rtl/>
          <w:lang w:bidi="he-IL"/>
        </w:rPr>
        <w:t xml:space="preserve">המאה ה-18, אוריינטלי, בסך הכול 25 עמודים. </w:t>
      </w:r>
      <w:proofErr w:type="spellStart"/>
      <w:r w:rsidR="00691B3F">
        <w:rPr>
          <w:rFonts w:ascii="David" w:hAnsi="David" w:cs="David" w:hint="cs"/>
          <w:sz w:val="24"/>
          <w:szCs w:val="24"/>
          <w:rtl/>
          <w:lang w:bidi="he-IL"/>
        </w:rPr>
        <w:t>המתכי"ע</w:t>
      </w:r>
      <w:proofErr w:type="spellEnd"/>
      <w:r w:rsidR="00691B3F">
        <w:rPr>
          <w:rFonts w:ascii="David" w:hAnsi="David" w:cs="David" w:hint="cs"/>
          <w:sz w:val="24"/>
          <w:szCs w:val="24"/>
          <w:rtl/>
          <w:lang w:bidi="he-IL"/>
        </w:rPr>
        <w:t xml:space="preserve"> מציין שכנראה מדובר בהעתק של החיבור מתוך "מלחמת חובה". לא ניתן לפענח את כותרת החיבור בצילום שיש בידי. למרות שבקושי ניתן לקרוא את החיבור, ניתן לזהות בנקל שלא מדובר כאן בחיבור של הוויכוח.</w:t>
      </w:r>
    </w:p>
    <w:p w14:paraId="60EEE2CE" w14:textId="40E50BE4" w:rsidR="001B3D0D" w:rsidRPr="00297048" w:rsidRDefault="00691B3F" w:rsidP="006C6E11">
      <w:pPr>
        <w:bidi/>
        <w:spacing w:line="360" w:lineRule="auto"/>
        <w:rPr>
          <w:rFonts w:ascii="David" w:hAnsi="David" w:cs="David"/>
          <w:sz w:val="24"/>
          <w:szCs w:val="24"/>
          <w:rtl/>
          <w:lang w:bidi="he-IL"/>
        </w:rPr>
      </w:pPr>
      <w:r w:rsidRPr="00E22A6B">
        <w:rPr>
          <w:rFonts w:ascii="David" w:hAnsi="David" w:cs="David" w:hint="cs"/>
          <w:b/>
          <w:bCs/>
          <w:sz w:val="24"/>
          <w:szCs w:val="24"/>
          <w:rtl/>
          <w:lang w:bidi="he-IL"/>
        </w:rPr>
        <w:t xml:space="preserve">31. כ"י ניו יורק, אוניברסיטת קולומביה, </w:t>
      </w:r>
      <w:r w:rsidRPr="00E22A6B">
        <w:rPr>
          <w:rFonts w:ascii="David" w:hAnsi="David" w:cs="David"/>
          <w:b/>
          <w:bCs/>
          <w:sz w:val="24"/>
          <w:szCs w:val="24"/>
          <w:lang w:bidi="he-IL"/>
        </w:rPr>
        <w:t>X 893 AL 32</w:t>
      </w:r>
      <w:r w:rsidRPr="00E22A6B">
        <w:rPr>
          <w:rFonts w:ascii="David" w:hAnsi="David" w:cs="David" w:hint="cs"/>
          <w:b/>
          <w:bCs/>
          <w:sz w:val="24"/>
          <w:szCs w:val="24"/>
          <w:rtl/>
          <w:lang w:bidi="he-IL"/>
        </w:rPr>
        <w:t>,</w:t>
      </w:r>
      <w:r>
        <w:rPr>
          <w:rFonts w:ascii="David" w:hAnsi="David" w:cs="David" w:hint="cs"/>
          <w:sz w:val="24"/>
          <w:szCs w:val="24"/>
          <w:rtl/>
          <w:lang w:bidi="he-IL"/>
        </w:rPr>
        <w:t xml:space="preserve"> ספרדי, המאה ה-14/15, שמונה דפים, כולל </w:t>
      </w:r>
      <w:r w:rsidR="007D0010">
        <w:rPr>
          <w:rFonts w:ascii="David" w:hAnsi="David" w:cs="David" w:hint="cs"/>
          <w:sz w:val="24"/>
          <w:szCs w:val="24"/>
          <w:rtl/>
          <w:lang w:bidi="he-IL"/>
        </w:rPr>
        <w:t xml:space="preserve">על </w:t>
      </w:r>
      <w:r>
        <w:rPr>
          <w:rFonts w:ascii="David" w:hAnsi="David" w:cs="David" w:hint="cs"/>
          <w:sz w:val="24"/>
          <w:szCs w:val="24"/>
          <w:rtl/>
          <w:lang w:bidi="he-IL"/>
        </w:rPr>
        <w:t xml:space="preserve">פי ההערה את המחלוקת של רמב"ן עם פבלו </w:t>
      </w:r>
      <w:proofErr w:type="spellStart"/>
      <w:r>
        <w:rPr>
          <w:rFonts w:ascii="David" w:hAnsi="David" w:cs="David" w:hint="cs"/>
          <w:sz w:val="24"/>
          <w:szCs w:val="24"/>
          <w:rtl/>
          <w:lang w:bidi="he-IL"/>
        </w:rPr>
        <w:t>כריסטיאני</w:t>
      </w:r>
      <w:proofErr w:type="spellEnd"/>
      <w:r>
        <w:rPr>
          <w:rFonts w:ascii="David" w:hAnsi="David" w:cs="David" w:hint="cs"/>
          <w:sz w:val="24"/>
          <w:szCs w:val="24"/>
          <w:rtl/>
          <w:lang w:bidi="he-IL"/>
        </w:rPr>
        <w:t xml:space="preserve"> אודות בבא קמא פרקים 8-10, אולם לא דנו בהם. </w:t>
      </w:r>
      <w:r w:rsidR="0060253E">
        <w:rPr>
          <w:rFonts w:ascii="David" w:hAnsi="David" w:cs="David" w:hint="cs"/>
          <w:sz w:val="24"/>
          <w:szCs w:val="24"/>
          <w:rtl/>
          <w:lang w:bidi="he-IL"/>
        </w:rPr>
        <w:t xml:space="preserve">כותרת </w:t>
      </w:r>
      <w:r>
        <w:rPr>
          <w:rFonts w:ascii="David" w:hAnsi="David" w:cs="David" w:hint="cs"/>
          <w:sz w:val="24"/>
          <w:szCs w:val="24"/>
          <w:rtl/>
          <w:lang w:bidi="he-IL"/>
        </w:rPr>
        <w:t xml:space="preserve">הטקסט </w:t>
      </w:r>
      <w:r w:rsidR="0060253E">
        <w:rPr>
          <w:rFonts w:ascii="David" w:hAnsi="David" w:cs="David" w:hint="cs"/>
          <w:sz w:val="24"/>
          <w:szCs w:val="24"/>
          <w:rtl/>
          <w:lang w:bidi="he-IL"/>
        </w:rPr>
        <w:t xml:space="preserve">שנשלח אליי היא "מלחמות אדוני משה בן נחמן" והיא כתובה בכתב יד לטיני באותיות גדולות. בהשוואה לטקסט של יעקב בן ראובן, שאותו מביא </w:t>
      </w:r>
      <w:proofErr w:type="spellStart"/>
      <w:r w:rsidR="0060253E">
        <w:rPr>
          <w:rFonts w:ascii="David" w:hAnsi="David" w:cs="David" w:hint="cs"/>
          <w:sz w:val="24"/>
          <w:szCs w:val="24"/>
          <w:rtl/>
          <w:lang w:bidi="he-IL"/>
        </w:rPr>
        <w:t>שטיינשניידר</w:t>
      </w:r>
      <w:proofErr w:type="spellEnd"/>
      <w:r w:rsidR="0060253E">
        <w:rPr>
          <w:rFonts w:ascii="David" w:hAnsi="David" w:cs="David" w:hint="cs"/>
          <w:sz w:val="24"/>
          <w:szCs w:val="24"/>
          <w:rtl/>
          <w:lang w:bidi="he-IL"/>
        </w:rPr>
        <w:t xml:space="preserve"> תחת "מלחמות אדוני" במהדורה שלו, טקסט זה הוא אחר. שוב ושוב מתחיל קטע טקסט במילים "אמר הכותב". בשולי דף </w:t>
      </w:r>
      <w:r w:rsidR="0060253E">
        <w:rPr>
          <w:rFonts w:ascii="David" w:hAnsi="David" w:cs="David"/>
          <w:sz w:val="24"/>
          <w:szCs w:val="24"/>
          <w:lang w:bidi="he-IL"/>
        </w:rPr>
        <w:t>2a</w:t>
      </w:r>
      <w:r w:rsidR="0060253E">
        <w:rPr>
          <w:rFonts w:ascii="David" w:hAnsi="David" w:cs="David" w:hint="cs"/>
          <w:sz w:val="24"/>
          <w:szCs w:val="24"/>
          <w:rtl/>
          <w:lang w:bidi="he-IL"/>
        </w:rPr>
        <w:t xml:space="preserve"> כתוב בכיוון מאוזן באותיות לטיניות "</w:t>
      </w:r>
      <w:proofErr w:type="spellStart"/>
      <w:r w:rsidR="0060253E">
        <w:rPr>
          <w:rFonts w:ascii="David" w:hAnsi="David" w:cs="David"/>
          <w:sz w:val="24"/>
          <w:szCs w:val="24"/>
          <w:lang w:bidi="he-IL"/>
        </w:rPr>
        <w:t>Broyde</w:t>
      </w:r>
      <w:proofErr w:type="spellEnd"/>
      <w:r w:rsidR="0060253E">
        <w:rPr>
          <w:rFonts w:ascii="David" w:hAnsi="David" w:cs="David"/>
          <w:sz w:val="24"/>
          <w:szCs w:val="24"/>
          <w:lang w:bidi="he-IL"/>
        </w:rPr>
        <w:t xml:space="preserve"> 1902</w:t>
      </w:r>
      <w:r w:rsidR="0060253E">
        <w:rPr>
          <w:rFonts w:ascii="David" w:hAnsi="David" w:cs="David" w:hint="cs"/>
          <w:sz w:val="24"/>
          <w:szCs w:val="24"/>
          <w:rtl/>
          <w:lang w:bidi="he-IL"/>
        </w:rPr>
        <w:t xml:space="preserve">". </w:t>
      </w:r>
    </w:p>
    <w:p w14:paraId="01B73706" w14:textId="2BB3E595" w:rsidR="00D13055" w:rsidRPr="00297048" w:rsidRDefault="00D13055" w:rsidP="00D13055">
      <w:pPr>
        <w:bidi/>
        <w:spacing w:line="360" w:lineRule="auto"/>
        <w:rPr>
          <w:rFonts w:ascii="David" w:hAnsi="David" w:cs="David"/>
          <w:sz w:val="24"/>
          <w:szCs w:val="24"/>
          <w:rtl/>
          <w:lang w:bidi="he-IL"/>
        </w:rPr>
      </w:pPr>
    </w:p>
    <w:sectPr w:rsidR="00D13055" w:rsidRPr="00297048">
      <w:footerReference w:type="default" r:id="rId1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i Bar" w:date="2021-12-24T17:50:00Z" w:initials="R.B.">
    <w:p w14:paraId="5DD1481F" w14:textId="77777777" w:rsidR="00EB096B" w:rsidRDefault="00EB096B">
      <w:pPr>
        <w:pStyle w:val="Kommentartext"/>
        <w:rPr>
          <w:lang w:bidi="he-IL"/>
        </w:rPr>
      </w:pPr>
      <w:r>
        <w:rPr>
          <w:rStyle w:val="Kommentarzeichen"/>
        </w:rPr>
        <w:annotationRef/>
      </w:r>
      <w:r>
        <w:rPr>
          <w:rFonts w:hint="cs"/>
          <w:rtl/>
          <w:lang w:bidi="he-IL"/>
        </w:rPr>
        <w:t xml:space="preserve">הקיצור במקור </w:t>
      </w:r>
    </w:p>
    <w:p w14:paraId="687EA7A5" w14:textId="77777777" w:rsidR="00EB096B" w:rsidRDefault="00EB096B">
      <w:pPr>
        <w:pStyle w:val="Kommentartext"/>
        <w:rPr>
          <w:lang w:bidi="he-IL"/>
        </w:rPr>
      </w:pPr>
      <w:r>
        <w:rPr>
          <w:lang w:bidi="he-IL"/>
        </w:rPr>
        <w:t>PC</w:t>
      </w:r>
    </w:p>
    <w:p w14:paraId="3C5FAAEB" w14:textId="77777777" w:rsidR="00EB096B" w:rsidRDefault="00EB096B">
      <w:pPr>
        <w:pStyle w:val="Kommentartext"/>
        <w:rPr>
          <w:rtl/>
          <w:lang w:bidi="he-IL"/>
        </w:rPr>
      </w:pPr>
      <w:r>
        <w:rPr>
          <w:rFonts w:hint="cs"/>
          <w:rtl/>
          <w:lang w:bidi="he-IL"/>
        </w:rPr>
        <w:t>אינו ברור דיו</w:t>
      </w:r>
    </w:p>
    <w:p w14:paraId="1DEEBCED" w14:textId="6EE88E49" w:rsidR="001C64E9" w:rsidRDefault="008456ED">
      <w:pPr>
        <w:pStyle w:val="Kommentartext"/>
        <w:rPr>
          <w:lang w:bidi="he-IL"/>
        </w:rPr>
      </w:pPr>
      <w:r>
        <w:rPr>
          <w:rFonts w:hint="cs"/>
          <w:rtl/>
          <w:lang w:bidi="he-IL"/>
        </w:rPr>
        <w:t>ו</w:t>
      </w:r>
      <w:r w:rsidR="001C64E9">
        <w:rPr>
          <w:rFonts w:hint="cs"/>
          <w:rtl/>
          <w:lang w:bidi="he-IL"/>
        </w:rPr>
        <w:t>ייתכן שז</w:t>
      </w:r>
      <w:r>
        <w:rPr>
          <w:rFonts w:hint="cs"/>
          <w:rtl/>
          <w:lang w:bidi="he-IL"/>
        </w:rPr>
        <w:t>ה</w:t>
      </w:r>
    </w:p>
    <w:p w14:paraId="6D2A146D" w14:textId="6AD29567" w:rsidR="001C64E9" w:rsidRDefault="001C64E9">
      <w:pPr>
        <w:pStyle w:val="Kommentartext"/>
        <w:rPr>
          <w:lang w:bidi="he-IL"/>
        </w:rPr>
      </w:pPr>
      <w:r>
        <w:rPr>
          <w:lang w:bidi="he-IL"/>
        </w:rPr>
        <w:t>Pablo Christiani</w:t>
      </w:r>
      <w:r>
        <w:rPr>
          <w:rFonts w:hint="cs"/>
          <w:rtl/>
          <w:lang w:bidi="he-IL"/>
        </w:rPr>
        <w:t xml:space="preserve"> </w:t>
      </w:r>
    </w:p>
    <w:p w14:paraId="1BA838A8" w14:textId="304BF606" w:rsidR="00EB096B" w:rsidRDefault="00453AB0">
      <w:pPr>
        <w:pStyle w:val="Kommentartext"/>
        <w:rPr>
          <w:rtl/>
          <w:lang w:bidi="he-IL"/>
        </w:rPr>
      </w:pPr>
      <w:r>
        <w:rPr>
          <w:rFonts w:hint="cs"/>
          <w:rtl/>
          <w:lang w:bidi="he-IL"/>
        </w:rPr>
        <w:t xml:space="preserve"> הכוונה היא לצד השני בוויכוח. אגב, בהמשך מופיע שמו בתעתיקים שונים, וכך גם במקור.</w:t>
      </w:r>
    </w:p>
  </w:comment>
  <w:comment w:id="2" w:author="Roi Bar" w:date="2021-12-24T18:04:00Z" w:initials="R.B.">
    <w:p w14:paraId="766B3D9A" w14:textId="602F97EB" w:rsidR="00072DAD" w:rsidRDefault="00072DAD">
      <w:pPr>
        <w:pStyle w:val="Kommentartext"/>
        <w:rPr>
          <w:lang w:bidi="he-IL"/>
        </w:rPr>
      </w:pPr>
      <w:r>
        <w:rPr>
          <w:rStyle w:val="Kommentarzeichen"/>
        </w:rPr>
        <w:annotationRef/>
      </w:r>
      <w:r>
        <w:rPr>
          <w:rFonts w:hint="cs"/>
          <w:rtl/>
          <w:lang w:bidi="he-IL"/>
        </w:rPr>
        <w:t>כך במקור, אך למעשה צריך להיות</w:t>
      </w:r>
      <w:r w:rsidR="006E5584">
        <w:rPr>
          <w:rFonts w:hint="cs"/>
          <w:rtl/>
          <w:lang w:bidi="he-IL"/>
        </w:rPr>
        <w:t xml:space="preserve"> כמו בהמשך</w:t>
      </w:r>
      <w:r>
        <w:rPr>
          <w:rFonts w:hint="cs"/>
          <w:rtl/>
          <w:lang w:bidi="he-IL"/>
        </w:rPr>
        <w:t xml:space="preserve">: שטיינשניידר </w:t>
      </w:r>
    </w:p>
  </w:comment>
  <w:comment w:id="3" w:author="Roi Bar" w:date="2021-12-24T18:21:00Z" w:initials="R.B.">
    <w:p w14:paraId="17B8DE0D" w14:textId="10F12506" w:rsidR="002A15D2" w:rsidRDefault="002A15D2">
      <w:pPr>
        <w:pStyle w:val="Kommentartext"/>
        <w:rPr>
          <w:lang w:bidi="he-IL"/>
        </w:rPr>
      </w:pPr>
      <w:r>
        <w:rPr>
          <w:rStyle w:val="Kommentarzeichen"/>
        </w:rPr>
        <w:annotationRef/>
      </w:r>
      <w:r>
        <w:rPr>
          <w:rFonts w:hint="cs"/>
          <w:rtl/>
          <w:lang w:bidi="he-IL"/>
        </w:rPr>
        <w:t xml:space="preserve">לפי </w:t>
      </w:r>
      <w:r w:rsidR="004C1019">
        <w:rPr>
          <w:rFonts w:hint="cs"/>
          <w:rtl/>
          <w:lang w:bidi="he-IL"/>
        </w:rPr>
        <w:t>מה ש</w:t>
      </w:r>
      <w:r>
        <w:rPr>
          <w:rFonts w:hint="cs"/>
          <w:rtl/>
          <w:lang w:bidi="he-IL"/>
        </w:rPr>
        <w:t xml:space="preserve">המחברת </w:t>
      </w:r>
      <w:r w:rsidR="004C1019">
        <w:rPr>
          <w:rFonts w:hint="cs"/>
          <w:rtl/>
          <w:lang w:bidi="he-IL"/>
        </w:rPr>
        <w:t xml:space="preserve">כתבה בתחילת המאמר, </w:t>
      </w:r>
      <w:r>
        <w:rPr>
          <w:rFonts w:hint="cs"/>
          <w:rtl/>
          <w:lang w:bidi="he-IL"/>
        </w:rPr>
        <w:t>סימן השאלה פירושו שהיא אינה מצליחה לקרוא את ה</w:t>
      </w:r>
      <w:r w:rsidR="0025797E">
        <w:rPr>
          <w:rFonts w:hint="cs"/>
          <w:rtl/>
          <w:lang w:bidi="he-IL"/>
        </w:rPr>
        <w:t>צילום</w:t>
      </w:r>
      <w:r>
        <w:rPr>
          <w:rFonts w:hint="cs"/>
          <w:rtl/>
          <w:lang w:bidi="he-IL"/>
        </w:rPr>
        <w:t xml:space="preserve"> של המיקרופילם שהיה בידה, אך במקור הוא </w:t>
      </w:r>
      <w:r w:rsidR="00FF2B82">
        <w:rPr>
          <w:rFonts w:hint="cs"/>
          <w:rtl/>
          <w:lang w:bidi="he-IL"/>
        </w:rPr>
        <w:t>קריא לטענתה</w:t>
      </w:r>
    </w:p>
  </w:comment>
  <w:comment w:id="4" w:author="Roi Bar" w:date="2021-12-26T10:07:00Z" w:initials="R.B.">
    <w:p w14:paraId="6C894B7C" w14:textId="7ED90827" w:rsidR="003A7FC6" w:rsidRDefault="003A7FC6">
      <w:pPr>
        <w:pStyle w:val="Kommentartext"/>
        <w:rPr>
          <w:lang w:bidi="he-IL"/>
        </w:rPr>
      </w:pPr>
      <w:r>
        <w:rPr>
          <w:rStyle w:val="Kommentarzeichen"/>
        </w:rPr>
        <w:annotationRef/>
      </w:r>
      <w:r>
        <w:rPr>
          <w:rFonts w:hint="cs"/>
          <w:rtl/>
          <w:lang w:bidi="he-IL"/>
        </w:rPr>
        <w:t>לפי המחברת שני סימני שאלה מעידים על כמה מילים חסרות ב</w:t>
      </w:r>
      <w:r w:rsidR="0025797E">
        <w:rPr>
          <w:rFonts w:hint="cs"/>
          <w:rtl/>
          <w:lang w:bidi="he-IL"/>
        </w:rPr>
        <w:t>צילום</w:t>
      </w:r>
      <w:r>
        <w:rPr>
          <w:rFonts w:hint="cs"/>
          <w:rtl/>
          <w:lang w:bidi="he-IL"/>
        </w:rPr>
        <w:t xml:space="preserve"> של המיקרופילם שבידה, אולם במיקרופילם עצמו המילים קריאות לטענתה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A838A8" w15:done="0"/>
  <w15:commentEx w15:paraId="766B3D9A" w15:done="0"/>
  <w15:commentEx w15:paraId="17B8DE0D" w15:done="0"/>
  <w15:commentEx w15:paraId="6C894B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838A8" w16cid:durableId="257086ED"/>
  <w16cid:commentId w16cid:paraId="766B3D9A" w16cid:durableId="25708A48"/>
  <w16cid:commentId w16cid:paraId="17B8DE0D" w16cid:durableId="25708E17"/>
  <w16cid:commentId w16cid:paraId="6C894B7C" w16cid:durableId="2572BD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24598" w14:textId="77777777" w:rsidR="00D35F6C" w:rsidRDefault="00D35F6C" w:rsidP="00802B76">
      <w:pPr>
        <w:spacing w:after="0" w:line="240" w:lineRule="auto"/>
      </w:pPr>
      <w:r>
        <w:separator/>
      </w:r>
    </w:p>
  </w:endnote>
  <w:endnote w:type="continuationSeparator" w:id="0">
    <w:p w14:paraId="60EADF55" w14:textId="77777777" w:rsidR="00D35F6C" w:rsidRDefault="00D35F6C" w:rsidP="00802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369302"/>
      <w:docPartObj>
        <w:docPartGallery w:val="Page Numbers (Bottom of Page)"/>
        <w:docPartUnique/>
      </w:docPartObj>
    </w:sdtPr>
    <w:sdtContent>
      <w:p w14:paraId="74E2D049" w14:textId="6A2B8A6F" w:rsidR="00802B76" w:rsidRDefault="00802B76">
        <w:pPr>
          <w:pStyle w:val="Fuzeile"/>
          <w:jc w:val="center"/>
        </w:pPr>
        <w:r>
          <w:fldChar w:fldCharType="begin"/>
        </w:r>
        <w:r>
          <w:instrText>PAGE   \* MERGEFORMAT</w:instrText>
        </w:r>
        <w:r>
          <w:fldChar w:fldCharType="separate"/>
        </w:r>
        <w:r>
          <w:t>2</w:t>
        </w:r>
        <w:r>
          <w:fldChar w:fldCharType="end"/>
        </w:r>
      </w:p>
    </w:sdtContent>
  </w:sdt>
  <w:p w14:paraId="69418AFB" w14:textId="77777777" w:rsidR="00802B76" w:rsidRDefault="00802B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A0D9B" w14:textId="77777777" w:rsidR="00D35F6C" w:rsidRDefault="00D35F6C" w:rsidP="00802B76">
      <w:pPr>
        <w:spacing w:after="0" w:line="240" w:lineRule="auto"/>
      </w:pPr>
      <w:r>
        <w:separator/>
      </w:r>
    </w:p>
  </w:footnote>
  <w:footnote w:type="continuationSeparator" w:id="0">
    <w:p w14:paraId="2669DC3D" w14:textId="77777777" w:rsidR="00D35F6C" w:rsidRDefault="00D35F6C" w:rsidP="00802B7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i Bar">
    <w15:presenceInfo w15:providerId="None" w15:userId="Roi B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84"/>
    <w:rsid w:val="00004735"/>
    <w:rsid w:val="0006082D"/>
    <w:rsid w:val="00072DAD"/>
    <w:rsid w:val="000E12C0"/>
    <w:rsid w:val="000F2E03"/>
    <w:rsid w:val="000F4C59"/>
    <w:rsid w:val="00106082"/>
    <w:rsid w:val="001B3D0D"/>
    <w:rsid w:val="001C21FB"/>
    <w:rsid w:val="001C64E9"/>
    <w:rsid w:val="00246FC7"/>
    <w:rsid w:val="00254899"/>
    <w:rsid w:val="0025797E"/>
    <w:rsid w:val="00282DB6"/>
    <w:rsid w:val="00297048"/>
    <w:rsid w:val="002A15D2"/>
    <w:rsid w:val="003337D4"/>
    <w:rsid w:val="003344AD"/>
    <w:rsid w:val="003A7FC6"/>
    <w:rsid w:val="003B06C8"/>
    <w:rsid w:val="003E68FF"/>
    <w:rsid w:val="004265AF"/>
    <w:rsid w:val="00453AB0"/>
    <w:rsid w:val="00460DDA"/>
    <w:rsid w:val="004646FC"/>
    <w:rsid w:val="00496EA1"/>
    <w:rsid w:val="004A72C8"/>
    <w:rsid w:val="004B336C"/>
    <w:rsid w:val="004C1019"/>
    <w:rsid w:val="0060253E"/>
    <w:rsid w:val="0064778A"/>
    <w:rsid w:val="00691B3F"/>
    <w:rsid w:val="006B1F5F"/>
    <w:rsid w:val="006C2546"/>
    <w:rsid w:val="006C6E11"/>
    <w:rsid w:val="006E5584"/>
    <w:rsid w:val="007176F2"/>
    <w:rsid w:val="007270BC"/>
    <w:rsid w:val="00733DE9"/>
    <w:rsid w:val="007374AC"/>
    <w:rsid w:val="007A23EE"/>
    <w:rsid w:val="007B0010"/>
    <w:rsid w:val="007D0010"/>
    <w:rsid w:val="007D2038"/>
    <w:rsid w:val="007F4A1F"/>
    <w:rsid w:val="00802B76"/>
    <w:rsid w:val="008456ED"/>
    <w:rsid w:val="00955EF0"/>
    <w:rsid w:val="00984367"/>
    <w:rsid w:val="00A54593"/>
    <w:rsid w:val="00A63F57"/>
    <w:rsid w:val="00A855D5"/>
    <w:rsid w:val="00B32EC0"/>
    <w:rsid w:val="00B54718"/>
    <w:rsid w:val="00B96DE8"/>
    <w:rsid w:val="00C02CB5"/>
    <w:rsid w:val="00C70D9E"/>
    <w:rsid w:val="00CB4ECA"/>
    <w:rsid w:val="00CC6C84"/>
    <w:rsid w:val="00D13055"/>
    <w:rsid w:val="00D327B7"/>
    <w:rsid w:val="00D35F6C"/>
    <w:rsid w:val="00D64E0A"/>
    <w:rsid w:val="00D70E35"/>
    <w:rsid w:val="00D71B31"/>
    <w:rsid w:val="00D8140F"/>
    <w:rsid w:val="00DB05B8"/>
    <w:rsid w:val="00E22A6B"/>
    <w:rsid w:val="00E57BA5"/>
    <w:rsid w:val="00E81F45"/>
    <w:rsid w:val="00EB096B"/>
    <w:rsid w:val="00F06CE3"/>
    <w:rsid w:val="00F87748"/>
    <w:rsid w:val="00FE0CF5"/>
    <w:rsid w:val="00FE5959"/>
    <w:rsid w:val="00FF2B8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236C"/>
  <w15:chartTrackingRefBased/>
  <w15:docId w15:val="{5F0E41A4-FB36-49F5-BAAD-7EA3FF34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270BC"/>
    <w:rPr>
      <w:sz w:val="16"/>
      <w:szCs w:val="16"/>
    </w:rPr>
  </w:style>
  <w:style w:type="paragraph" w:styleId="Kommentartext">
    <w:name w:val="annotation text"/>
    <w:basedOn w:val="Standard"/>
    <w:link w:val="KommentartextZchn"/>
    <w:uiPriority w:val="99"/>
    <w:semiHidden/>
    <w:unhideWhenUsed/>
    <w:rsid w:val="007270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70BC"/>
    <w:rPr>
      <w:sz w:val="20"/>
      <w:szCs w:val="20"/>
    </w:rPr>
  </w:style>
  <w:style w:type="paragraph" w:styleId="Kommentarthema">
    <w:name w:val="annotation subject"/>
    <w:basedOn w:val="Kommentartext"/>
    <w:next w:val="Kommentartext"/>
    <w:link w:val="KommentarthemaZchn"/>
    <w:uiPriority w:val="99"/>
    <w:semiHidden/>
    <w:unhideWhenUsed/>
    <w:rsid w:val="007270BC"/>
    <w:rPr>
      <w:b/>
      <w:bCs/>
    </w:rPr>
  </w:style>
  <w:style w:type="character" w:customStyle="1" w:styleId="KommentarthemaZchn">
    <w:name w:val="Kommentarthema Zchn"/>
    <w:basedOn w:val="KommentartextZchn"/>
    <w:link w:val="Kommentarthema"/>
    <w:uiPriority w:val="99"/>
    <w:semiHidden/>
    <w:rsid w:val="007270BC"/>
    <w:rPr>
      <w:b/>
      <w:bCs/>
      <w:sz w:val="20"/>
      <w:szCs w:val="20"/>
    </w:rPr>
  </w:style>
  <w:style w:type="paragraph" w:styleId="Sprechblasentext">
    <w:name w:val="Balloon Text"/>
    <w:basedOn w:val="Standard"/>
    <w:link w:val="SprechblasentextZchn"/>
    <w:uiPriority w:val="99"/>
    <w:semiHidden/>
    <w:unhideWhenUsed/>
    <w:rsid w:val="007270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70BC"/>
    <w:rPr>
      <w:rFonts w:ascii="Segoe UI" w:hAnsi="Segoe UI" w:cs="Segoe UI"/>
      <w:sz w:val="18"/>
      <w:szCs w:val="18"/>
    </w:rPr>
  </w:style>
  <w:style w:type="character" w:styleId="Platzhaltertext">
    <w:name w:val="Placeholder Text"/>
    <w:basedOn w:val="Absatz-Standardschriftart"/>
    <w:uiPriority w:val="99"/>
    <w:semiHidden/>
    <w:rsid w:val="00D13055"/>
    <w:rPr>
      <w:color w:val="808080"/>
    </w:rPr>
  </w:style>
  <w:style w:type="paragraph" w:styleId="Kopfzeile">
    <w:name w:val="header"/>
    <w:basedOn w:val="Standard"/>
    <w:link w:val="KopfzeileZchn"/>
    <w:uiPriority w:val="99"/>
    <w:unhideWhenUsed/>
    <w:rsid w:val="00802B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2B76"/>
  </w:style>
  <w:style w:type="paragraph" w:styleId="Fuzeile">
    <w:name w:val="footer"/>
    <w:basedOn w:val="Standard"/>
    <w:link w:val="FuzeileZchn"/>
    <w:uiPriority w:val="99"/>
    <w:unhideWhenUsed/>
    <w:rsid w:val="00802B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2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BD25C-8913-4119-89E2-CD20E4A7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3017</Words>
  <Characters>19011</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 Bar</dc:creator>
  <cp:keywords/>
  <dc:description/>
  <cp:lastModifiedBy>Roi Bar</cp:lastModifiedBy>
  <cp:revision>4</cp:revision>
  <dcterms:created xsi:type="dcterms:W3CDTF">2021-12-24T15:05:00Z</dcterms:created>
  <dcterms:modified xsi:type="dcterms:W3CDTF">2021-12-28T18:55:00Z</dcterms:modified>
</cp:coreProperties>
</file>