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A9" w:rsidRDefault="00F65501" w:rsidP="00F6550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501">
        <w:rPr>
          <w:rFonts w:ascii="Times New Roman" w:hAnsi="Times New Roman" w:cs="Times New Roman"/>
          <w:b/>
          <w:bCs/>
          <w:sz w:val="24"/>
          <w:szCs w:val="24"/>
        </w:rPr>
        <w:t>Table 1: Action</w:t>
      </w:r>
      <w:r w:rsidR="00EA7173">
        <w:rPr>
          <w:rFonts w:ascii="Times New Roman" w:hAnsi="Times New Roman" w:cs="Times New Roman"/>
          <w:b/>
          <w:bCs/>
          <w:sz w:val="24"/>
          <w:szCs w:val="24"/>
        </w:rPr>
        <w:t>-</w:t>
      </w:r>
      <w:bookmarkStart w:id="0" w:name="_GoBack"/>
      <w:bookmarkEnd w:id="0"/>
      <w:r w:rsidRPr="00F65501">
        <w:rPr>
          <w:rFonts w:ascii="Times New Roman" w:hAnsi="Times New Roman" w:cs="Times New Roman"/>
          <w:b/>
          <w:bCs/>
          <w:sz w:val="24"/>
          <w:szCs w:val="24"/>
        </w:rPr>
        <w:t>Promoting Intervention</w:t>
      </w:r>
      <w:r w:rsidR="00315803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5501" w:rsidTr="00F65501">
        <w:tc>
          <w:tcPr>
            <w:tcW w:w="3116" w:type="dxa"/>
          </w:tcPr>
          <w:p w:rsidR="00F65501" w:rsidRDefault="00F65501" w:rsidP="00F6550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</w:tc>
        <w:tc>
          <w:tcPr>
            <w:tcW w:w="3117" w:type="dxa"/>
          </w:tcPr>
          <w:p w:rsidR="00F65501" w:rsidRDefault="00F65501" w:rsidP="00F6550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117" w:type="dxa"/>
          </w:tcPr>
          <w:p w:rsidR="00F65501" w:rsidRDefault="00F65501" w:rsidP="00F6550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</w:tr>
      <w:tr w:rsidR="00F65501" w:rsidTr="00F65501">
        <w:tc>
          <w:tcPr>
            <w:tcW w:w="3116" w:type="dxa"/>
          </w:tcPr>
          <w:p w:rsidR="00F65501" w:rsidRDefault="007C4159" w:rsidP="007C41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Resonating</w:t>
            </w:r>
            <w:r w:rsidR="00F65501">
              <w:rPr>
                <w:rFonts w:ascii="Times New Roman" w:hAnsi="Times New Roman" w:cs="Times New Roman"/>
                <w:sz w:val="24"/>
                <w:szCs w:val="24"/>
              </w:rPr>
              <w:t xml:space="preserve"> mirroring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help the patient experience powerful movement and express strength and vitality</w:t>
            </w:r>
          </w:p>
        </w:tc>
        <w:tc>
          <w:tcPr>
            <w:tcW w:w="3117" w:type="dxa"/>
          </w:tcPr>
          <w:p w:rsidR="00F65501" w:rsidRDefault="007C4159" w:rsidP="003913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therapist mirrors the patient’s expressions as accurately as possible as soon as </w:t>
            </w:r>
            <w:r w:rsidR="00315803">
              <w:rPr>
                <w:rFonts w:ascii="Times New Roman" w:hAnsi="Times New Roman" w:cs="Times New Roman"/>
                <w:sz w:val="24"/>
                <w:szCs w:val="24"/>
              </w:rPr>
              <w:t>the patient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complete</w:t>
            </w:r>
            <w:r w:rsidR="003158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movement. </w:t>
            </w:r>
            <w:r w:rsidR="00DB71AB">
              <w:rPr>
                <w:rFonts w:ascii="Times New Roman" w:hAnsi="Times New Roman" w:cs="Times New Roman"/>
                <w:sz w:val="24"/>
                <w:szCs w:val="24"/>
              </w:rPr>
              <w:t xml:space="preserve">When a powerful movement </w:t>
            </w:r>
            <w:r w:rsidR="0040671D">
              <w:rPr>
                <w:rFonts w:ascii="Times New Roman" w:hAnsi="Times New Roman" w:cs="Times New Roman"/>
                <w:sz w:val="24"/>
                <w:szCs w:val="24"/>
              </w:rPr>
              <w:t>emerges</w:t>
            </w:r>
            <w:r w:rsidR="00315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306">
              <w:rPr>
                <w:rFonts w:ascii="Times New Roman" w:hAnsi="Times New Roman" w:cs="Times New Roman"/>
                <w:sz w:val="24"/>
                <w:szCs w:val="24"/>
              </w:rPr>
              <w:t>the therapist</w:t>
            </w:r>
            <w:r w:rsidR="00DB71AB">
              <w:rPr>
                <w:rFonts w:ascii="Times New Roman" w:hAnsi="Times New Roman" w:cs="Times New Roman"/>
                <w:sz w:val="24"/>
                <w:szCs w:val="24"/>
              </w:rPr>
              <w:t xml:space="preserve"> expands it by enlarging </w:t>
            </w:r>
            <w:r w:rsidR="00391306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DB71AB">
              <w:rPr>
                <w:rFonts w:ascii="Times New Roman" w:hAnsi="Times New Roman" w:cs="Times New Roman"/>
                <w:sz w:val="24"/>
                <w:szCs w:val="24"/>
              </w:rPr>
              <w:t xml:space="preserve"> or emphasizing it with sound. She also expands it through “interpretive movement mirroring</w:t>
            </w:r>
            <w:r w:rsidR="00391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71A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391306">
              <w:rPr>
                <w:rFonts w:ascii="Times New Roman" w:hAnsi="Times New Roman" w:cs="Times New Roman"/>
                <w:sz w:val="24"/>
                <w:szCs w:val="24"/>
              </w:rPr>
              <w:t>which can involve</w:t>
            </w:r>
            <w:r w:rsidR="00DB71AB">
              <w:rPr>
                <w:rFonts w:ascii="Times New Roman" w:hAnsi="Times New Roman" w:cs="Times New Roman"/>
                <w:sz w:val="24"/>
                <w:szCs w:val="24"/>
              </w:rPr>
              <w:t xml:space="preserve"> stomping, clapping, jumping, pushing, making sounds, throwing a ball, and/or</w:t>
            </w:r>
            <w:r w:rsidR="00391306">
              <w:rPr>
                <w:rFonts w:ascii="Times New Roman" w:hAnsi="Times New Roman" w:cs="Times New Roman"/>
                <w:sz w:val="24"/>
                <w:szCs w:val="24"/>
              </w:rPr>
              <w:t xml:space="preserve"> pounding. 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B71AB">
              <w:rPr>
                <w:rFonts w:ascii="Times New Roman" w:hAnsi="Times New Roman" w:cs="Times New Roman"/>
                <w:sz w:val="24"/>
                <w:szCs w:val="24"/>
              </w:rPr>
              <w:t>ppeared in all treatment diaries (n=8).</w:t>
            </w:r>
          </w:p>
        </w:tc>
        <w:tc>
          <w:tcPr>
            <w:tcW w:w="3117" w:type="dxa"/>
          </w:tcPr>
          <w:p w:rsidR="00F65501" w:rsidRDefault="00DB71AB" w:rsidP="00E735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Yael’s diary: “I emphasize the powerful movement beginning to flow</w:t>
            </w:r>
            <w:r w:rsidR="0069612B">
              <w:rPr>
                <w:rFonts w:ascii="Times New Roman" w:hAnsi="Times New Roman" w:cs="Times New Roman"/>
                <w:sz w:val="24"/>
                <w:szCs w:val="24"/>
              </w:rPr>
              <w:t xml:space="preserve"> from her to make more room for a sense of power and self-efficacy” (Diary 3, Session 15). The initiative can come from the therapist, as was the case with Aviv: “I invite Aviv to the center of the room, we stand opposite each other. I lead with invigorating movements that </w:t>
            </w:r>
            <w:r w:rsidR="00E735DC">
              <w:rPr>
                <w:rFonts w:ascii="Times New Roman" w:hAnsi="Times New Roman" w:cs="Times New Roman"/>
                <w:sz w:val="24"/>
                <w:szCs w:val="24"/>
              </w:rPr>
              <w:t>promote</w:t>
            </w:r>
            <w:r w:rsidR="0069612B">
              <w:rPr>
                <w:rFonts w:ascii="Times New Roman" w:hAnsi="Times New Roman" w:cs="Times New Roman"/>
                <w:sz w:val="24"/>
                <w:szCs w:val="24"/>
              </w:rPr>
              <w:t xml:space="preserve"> presence, </w:t>
            </w:r>
            <w:r w:rsidR="00391306">
              <w:rPr>
                <w:rFonts w:ascii="Times New Roman" w:hAnsi="Times New Roman" w:cs="Times New Roman"/>
                <w:sz w:val="24"/>
                <w:szCs w:val="24"/>
              </w:rPr>
              <w:t>such as</w:t>
            </w:r>
            <w:r w:rsidR="0069612B">
              <w:rPr>
                <w:rFonts w:ascii="Times New Roman" w:hAnsi="Times New Roman" w:cs="Times New Roman"/>
                <w:sz w:val="24"/>
                <w:szCs w:val="24"/>
              </w:rPr>
              <w:t xml:space="preserve"> massaging, kneading, drumming, and he’s with me.” (Diary 5, Session 23)</w:t>
            </w:r>
          </w:p>
        </w:tc>
      </w:tr>
      <w:tr w:rsidR="0069612B" w:rsidTr="00F65501">
        <w:tc>
          <w:tcPr>
            <w:tcW w:w="3116" w:type="dxa"/>
          </w:tcPr>
          <w:p w:rsidR="0069612B" w:rsidRDefault="0069612B" w:rsidP="006961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Movement sequences between the poles of avoidance and presence</w:t>
            </w:r>
          </w:p>
        </w:tc>
        <w:tc>
          <w:tcPr>
            <w:tcW w:w="3117" w:type="dxa"/>
          </w:tcPr>
          <w:p w:rsidR="0069612B" w:rsidRDefault="0069612B" w:rsidP="00E735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movement and verbal dialogue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="00E735DC">
              <w:rPr>
                <w:rFonts w:ascii="Times New Roman" w:hAnsi="Times New Roman" w:cs="Times New Roman"/>
                <w:sz w:val="24"/>
                <w:szCs w:val="24"/>
              </w:rPr>
              <w:t xml:space="preserve"> help the patient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t xml:space="preserve"> experience </w:t>
            </w:r>
            <w:r w:rsidR="00E735DC">
              <w:rPr>
                <w:rFonts w:ascii="Times New Roman" w:hAnsi="Times New Roman" w:cs="Times New Roman"/>
                <w:sz w:val="24"/>
                <w:szCs w:val="24"/>
              </w:rPr>
              <w:t>transitioning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t xml:space="preserve"> from avoidance and invisib</w:t>
            </w:r>
            <w:r w:rsidR="00FD2CFC">
              <w:rPr>
                <w:rFonts w:ascii="Times New Roman" w:hAnsi="Times New Roman" w:cs="Times New Roman"/>
                <w:sz w:val="24"/>
                <w:szCs w:val="24"/>
              </w:rPr>
              <w:t>ility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being present and being seen through movement, verbal mirroring, and conversation. </w:t>
            </w:r>
            <w:r w:rsidR="00E735DC">
              <w:rPr>
                <w:rFonts w:ascii="Times New Roman" w:hAnsi="Times New Roman" w:cs="Times New Roman"/>
                <w:sz w:val="24"/>
                <w:szCs w:val="24"/>
              </w:rPr>
              <w:t>This intervention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t xml:space="preserve"> can </w:t>
            </w:r>
            <w:r w:rsidR="00FD2CFC">
              <w:rPr>
                <w:rFonts w:ascii="Times New Roman" w:hAnsi="Times New Roman" w:cs="Times New Roman"/>
                <w:sz w:val="24"/>
                <w:szCs w:val="24"/>
              </w:rPr>
              <w:t>evoke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t xml:space="preserve"> up emotional content related to experiences of loneliness versus togetherness. Appeared in most of the treatment diaries (n=6). </w:t>
            </w:r>
          </w:p>
        </w:tc>
        <w:tc>
          <w:tcPr>
            <w:tcW w:w="3117" w:type="dxa"/>
          </w:tcPr>
          <w:p w:rsidR="0069612B" w:rsidRDefault="00846483" w:rsidP="003913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Verbal processing deepen</w:t>
            </w:r>
            <w:r w:rsidR="003913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experience. For example, </w:t>
            </w:r>
            <w:r w:rsidR="00D86C00"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="00391306">
              <w:rPr>
                <w:rFonts w:ascii="Times New Roman" w:hAnsi="Times New Roman" w:cs="Times New Roman"/>
                <w:sz w:val="24"/>
                <w:szCs w:val="24"/>
              </w:rPr>
              <w:t>playing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CFC">
              <w:rPr>
                <w:rFonts w:ascii="Times New Roman" w:hAnsi="Times New Roman" w:cs="Times New Roman"/>
                <w:sz w:val="24"/>
                <w:szCs w:val="24"/>
              </w:rPr>
              <w:t>gazing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games with 10-year-old Yael:</w:t>
            </w:r>
            <w:r w:rsidR="00D86C00">
              <w:rPr>
                <w:rFonts w:ascii="Times New Roman" w:hAnsi="Times New Roman" w:cs="Times New Roman"/>
                <w:sz w:val="24"/>
                <w:szCs w:val="24"/>
              </w:rPr>
              <w:t xml:space="preserve"> “How </w:t>
            </w:r>
            <w:r w:rsidR="00D86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does it feel with your head inside? She says: </w:t>
            </w:r>
            <w:r w:rsidR="00244F8F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D86C00">
              <w:rPr>
                <w:rFonts w:ascii="Times New Roman" w:hAnsi="Times New Roman" w:cs="Times New Roman"/>
                <w:sz w:val="24"/>
                <w:szCs w:val="24"/>
              </w:rPr>
              <w:t>I feel alone, and when I come out and meet your eyes it’s nice, someone’s waiting for me and wants me.</w:t>
            </w:r>
            <w:r w:rsidR="00244F8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86C00">
              <w:rPr>
                <w:rFonts w:ascii="Times New Roman" w:hAnsi="Times New Roman" w:cs="Times New Roman"/>
                <w:sz w:val="24"/>
                <w:szCs w:val="24"/>
              </w:rPr>
              <w:t xml:space="preserve"> I say: And when my eyes don’t meet yours? She says:</w:t>
            </w:r>
            <w:r w:rsidR="00244F8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86C00">
              <w:rPr>
                <w:rFonts w:ascii="Times New Roman" w:hAnsi="Times New Roman" w:cs="Times New Roman"/>
                <w:sz w:val="24"/>
                <w:szCs w:val="24"/>
              </w:rPr>
              <w:t xml:space="preserve"> I feel alone. And continues: It’s like that in life, not only in movement.</w:t>
            </w:r>
            <w:r w:rsidR="00244F8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86C00">
              <w:rPr>
                <w:rFonts w:ascii="Times New Roman" w:hAnsi="Times New Roman" w:cs="Times New Roman"/>
                <w:sz w:val="24"/>
                <w:szCs w:val="24"/>
              </w:rPr>
              <w:t>” (Diary 3, Session 3)</w:t>
            </w:r>
          </w:p>
        </w:tc>
      </w:tr>
      <w:tr w:rsidR="00417108" w:rsidTr="00F65501">
        <w:tc>
          <w:tcPr>
            <w:tcW w:w="3116" w:type="dxa"/>
          </w:tcPr>
          <w:p w:rsidR="00417108" w:rsidRDefault="00417108" w:rsidP="00E735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Focusing to </w:t>
            </w:r>
            <w:r w:rsidR="00E735DC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awareness</w:t>
            </w:r>
          </w:p>
        </w:tc>
        <w:tc>
          <w:tcPr>
            <w:tcW w:w="3117" w:type="dxa"/>
          </w:tcPr>
          <w:p w:rsidR="00417108" w:rsidRDefault="00417108" w:rsidP="008464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Joining the patient’s emotional experience while listening to the body’s needs and resources.</w:t>
            </w:r>
          </w:p>
        </w:tc>
        <w:tc>
          <w:tcPr>
            <w:tcW w:w="3117" w:type="dxa"/>
          </w:tcPr>
          <w:p w:rsidR="00417108" w:rsidRDefault="00417108" w:rsidP="003913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“After Yael share</w:t>
            </w:r>
            <w:r w:rsidR="003913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 painful emotional content I suggest focusing on her needs and inner resources… I work with her using guided imagery… to notice which part of the body is asking for attention and to breath</w:t>
            </w:r>
            <w:r w:rsidR="00E735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into it… After the experience Yael says</w:t>
            </w:r>
            <w:r w:rsidR="00D23E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44F8F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D23EBF">
              <w:rPr>
                <w:rFonts w:ascii="Times New Roman" w:hAnsi="Times New Roman" w:cs="Times New Roman"/>
                <w:sz w:val="24"/>
                <w:szCs w:val="24"/>
              </w:rPr>
              <w:t xml:space="preserve">I actually felt that it was the </w:t>
            </w:r>
            <w:r w:rsidR="00244F8F">
              <w:rPr>
                <w:rFonts w:ascii="Times New Roman" w:hAnsi="Times New Roman" w:cs="Times New Roman"/>
                <w:sz w:val="24"/>
                <w:szCs w:val="24"/>
              </w:rPr>
              <w:t xml:space="preserve">uninjured </w:t>
            </w:r>
            <w:r w:rsidR="00D23EBF">
              <w:rPr>
                <w:rFonts w:ascii="Times New Roman" w:hAnsi="Times New Roman" w:cs="Times New Roman"/>
                <w:sz w:val="24"/>
                <w:szCs w:val="24"/>
              </w:rPr>
              <w:t xml:space="preserve">leg that </w:t>
            </w:r>
            <w:r w:rsidR="00D2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that needed some attention</w:t>
            </w:r>
            <w:r w:rsidR="001468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EBF">
              <w:rPr>
                <w:rFonts w:ascii="Times New Roman" w:hAnsi="Times New Roman" w:cs="Times New Roman"/>
                <w:sz w:val="24"/>
                <w:szCs w:val="24"/>
              </w:rPr>
              <w:t xml:space="preserve"> because no one was paying attention to it now…</w:t>
            </w:r>
            <w:r w:rsidR="00244F8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23EBF">
              <w:rPr>
                <w:rFonts w:ascii="Times New Roman" w:hAnsi="Times New Roman" w:cs="Times New Roman"/>
                <w:sz w:val="24"/>
                <w:szCs w:val="24"/>
              </w:rPr>
              <w:t>” (Diary 3, Session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23EBF" w:rsidRDefault="00D23EBF" w:rsidP="00F655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65501" w:rsidRDefault="00D23EBF" w:rsidP="00097B9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1.1.: Additional Findings, Interventions </w:t>
      </w:r>
      <w:r w:rsidR="00097B93">
        <w:rPr>
          <w:rFonts w:ascii="Times New Roman" w:hAnsi="Times New Roman" w:cs="Times New Roman"/>
          <w:b/>
          <w:bCs/>
          <w:sz w:val="24"/>
          <w:szCs w:val="24"/>
        </w:rPr>
        <w:t>in reference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3EBF" w:rsidTr="00D23EBF">
        <w:tc>
          <w:tcPr>
            <w:tcW w:w="4675" w:type="dxa"/>
          </w:tcPr>
          <w:p w:rsidR="00D23EBF" w:rsidRDefault="00D23EBF" w:rsidP="00F6550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Focusing to raise awareness</w:t>
            </w:r>
          </w:p>
        </w:tc>
        <w:tc>
          <w:tcPr>
            <w:tcW w:w="4675" w:type="dxa"/>
          </w:tcPr>
          <w:p w:rsidR="00D23EBF" w:rsidRDefault="00244F8F" w:rsidP="001468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final</w:t>
            </w:r>
            <w:r w:rsidR="00D23EBF">
              <w:rPr>
                <w:rFonts w:ascii="Times New Roman" w:hAnsi="Times New Roman" w:cs="Times New Roman"/>
                <w:sz w:val="24"/>
                <w:szCs w:val="24"/>
              </w:rPr>
              <w:t xml:space="preserve"> stages of treatment</w:t>
            </w:r>
            <w:r w:rsidR="001468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796">
              <w:rPr>
                <w:rFonts w:ascii="Times New Roman" w:hAnsi="Times New Roman" w:cs="Times New Roman"/>
                <w:sz w:val="24"/>
                <w:szCs w:val="24"/>
              </w:rPr>
              <w:t>patients had internalized</w:t>
            </w:r>
            <w:r w:rsidR="00D23EBF">
              <w:rPr>
                <w:rFonts w:ascii="Times New Roman" w:hAnsi="Times New Roman" w:cs="Times New Roman"/>
                <w:sz w:val="24"/>
                <w:szCs w:val="24"/>
              </w:rPr>
              <w:t xml:space="preserve"> the connection between movement and emotions </w:t>
            </w:r>
            <w:r w:rsidR="00811796">
              <w:rPr>
                <w:rFonts w:ascii="Times New Roman" w:hAnsi="Times New Roman" w:cs="Times New Roman"/>
                <w:sz w:val="24"/>
                <w:szCs w:val="24"/>
              </w:rPr>
              <w:t>modeled during treatment</w:t>
            </w:r>
            <w:r w:rsidR="00D23EBF">
              <w:rPr>
                <w:rFonts w:ascii="Times New Roman" w:hAnsi="Times New Roman" w:cs="Times New Roman"/>
                <w:sz w:val="24"/>
                <w:szCs w:val="24"/>
              </w:rPr>
              <w:t xml:space="preserve">. Thus, after experiencing a movement, </w:t>
            </w:r>
            <w:proofErr w:type="spellStart"/>
            <w:r w:rsidR="00D23EBF">
              <w:rPr>
                <w:rFonts w:ascii="Times New Roman" w:hAnsi="Times New Roman" w:cs="Times New Roman"/>
                <w:sz w:val="24"/>
                <w:szCs w:val="24"/>
              </w:rPr>
              <w:t>Yair</w:t>
            </w:r>
            <w:proofErr w:type="spellEnd"/>
            <w:r w:rsidR="00D23EBF">
              <w:rPr>
                <w:rFonts w:ascii="Times New Roman" w:hAnsi="Times New Roman" w:cs="Times New Roman"/>
                <w:sz w:val="24"/>
                <w:szCs w:val="24"/>
              </w:rPr>
              <w:t xml:space="preserve"> said: “I listened to myself and not to the bad thoughts. I was with my body.” (Diary 6, Session 33)</w:t>
            </w:r>
          </w:p>
        </w:tc>
      </w:tr>
    </w:tbl>
    <w:p w:rsidR="00D23EBF" w:rsidRPr="00D23EBF" w:rsidRDefault="00D23EBF" w:rsidP="00F655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23EBF" w:rsidRPr="00D23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49"/>
    <w:rsid w:val="00097B93"/>
    <w:rsid w:val="001468C0"/>
    <w:rsid w:val="00244F8F"/>
    <w:rsid w:val="002A7857"/>
    <w:rsid w:val="00315803"/>
    <w:rsid w:val="00391306"/>
    <w:rsid w:val="0040671D"/>
    <w:rsid w:val="00412966"/>
    <w:rsid w:val="00417108"/>
    <w:rsid w:val="004D21C7"/>
    <w:rsid w:val="0069612B"/>
    <w:rsid w:val="007C4159"/>
    <w:rsid w:val="00811796"/>
    <w:rsid w:val="00846483"/>
    <w:rsid w:val="00C31049"/>
    <w:rsid w:val="00D23EBF"/>
    <w:rsid w:val="00D86C00"/>
    <w:rsid w:val="00DB71AB"/>
    <w:rsid w:val="00E06DCD"/>
    <w:rsid w:val="00E54AA9"/>
    <w:rsid w:val="00E735DC"/>
    <w:rsid w:val="00E73A91"/>
    <w:rsid w:val="00EA7173"/>
    <w:rsid w:val="00F65501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7FE9"/>
  <w15:chartTrackingRefBased/>
  <w15:docId w15:val="{979895FB-82A0-488A-9304-F09CD78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408</Words>
  <Characters>2381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Susan</cp:lastModifiedBy>
  <cp:revision>5</cp:revision>
  <dcterms:created xsi:type="dcterms:W3CDTF">2022-01-28T08:48:00Z</dcterms:created>
  <dcterms:modified xsi:type="dcterms:W3CDTF">2022-01-28T23:56:00Z</dcterms:modified>
</cp:coreProperties>
</file>