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4A2F" w14:textId="23F325DA" w:rsidR="005352B1" w:rsidRPr="00343F0F" w:rsidRDefault="00FD2ED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First reviewer</w:t>
      </w:r>
    </w:p>
    <w:tbl>
      <w:tblPr>
        <w:tblStyle w:val="TableGrid"/>
        <w:tblW w:w="0" w:type="auto"/>
        <w:tblLook w:val="04A0" w:firstRow="1" w:lastRow="0" w:firstColumn="1" w:lastColumn="0" w:noHBand="0" w:noVBand="1"/>
      </w:tblPr>
      <w:tblGrid>
        <w:gridCol w:w="3116"/>
        <w:gridCol w:w="4799"/>
        <w:gridCol w:w="1435"/>
      </w:tblGrid>
      <w:tr w:rsidR="00FD2EDF" w:rsidRPr="00343F0F" w14:paraId="5C6620C0" w14:textId="77777777" w:rsidTr="003C30FF">
        <w:tc>
          <w:tcPr>
            <w:tcW w:w="3116" w:type="dxa"/>
          </w:tcPr>
          <w:p w14:paraId="34A9FAEA" w14:textId="42898CC0" w:rsidR="00FD2EDF" w:rsidRPr="00343F0F" w:rsidRDefault="00FD2EDF"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Reviewer’s comments</w:t>
            </w:r>
          </w:p>
        </w:tc>
        <w:tc>
          <w:tcPr>
            <w:tcW w:w="4799" w:type="dxa"/>
          </w:tcPr>
          <w:p w14:paraId="780BC0AA" w14:textId="12950068" w:rsidR="00FD2EDF" w:rsidRPr="00343F0F" w:rsidRDefault="00FD2EDF"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Correction / response</w:t>
            </w:r>
          </w:p>
        </w:tc>
        <w:tc>
          <w:tcPr>
            <w:tcW w:w="1435" w:type="dxa"/>
          </w:tcPr>
          <w:p w14:paraId="75EB3BE8" w14:textId="792E3319" w:rsidR="00FD2EDF" w:rsidRPr="00343F0F" w:rsidRDefault="00FD2EDF"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Page number(s) where changes are located</w:t>
            </w:r>
          </w:p>
        </w:tc>
      </w:tr>
      <w:tr w:rsidR="00FD2EDF" w:rsidRPr="00343F0F" w14:paraId="063538F7" w14:textId="77777777" w:rsidTr="003C30FF">
        <w:tc>
          <w:tcPr>
            <w:tcW w:w="3116" w:type="dxa"/>
          </w:tcPr>
          <w:p w14:paraId="7DF007CE" w14:textId="77777777" w:rsidR="00FD2EDF" w:rsidRPr="00343F0F" w:rsidRDefault="00FD2EDF" w:rsidP="00797CA7">
            <w:pPr>
              <w:spacing w:line="480" w:lineRule="auto"/>
              <w:rPr>
                <w:rFonts w:asciiTheme="majorBidi" w:hAnsiTheme="majorBidi" w:cstheme="majorBidi"/>
                <w:color w:val="222222"/>
                <w:sz w:val="24"/>
                <w:szCs w:val="24"/>
                <w:shd w:val="clear" w:color="auto" w:fill="FFFFFF"/>
              </w:rPr>
            </w:pPr>
            <w:commentRangeStart w:id="0"/>
            <w:r w:rsidRPr="00343F0F">
              <w:rPr>
                <w:rFonts w:asciiTheme="majorBidi" w:hAnsiTheme="majorBidi" w:cstheme="majorBidi"/>
                <w:color w:val="222222"/>
                <w:sz w:val="24"/>
                <w:szCs w:val="24"/>
                <w:shd w:val="clear" w:color="auto" w:fill="FFFFFF"/>
              </w:rPr>
              <w:t>check that your citation format aligns with the journal's requirements</w:t>
            </w:r>
            <w:commentRangeEnd w:id="0"/>
            <w:r w:rsidR="009D1571" w:rsidRPr="00343F0F">
              <w:rPr>
                <w:rStyle w:val="CommentReference"/>
              </w:rPr>
              <w:commentReference w:id="0"/>
            </w:r>
          </w:p>
          <w:p w14:paraId="55034E20" w14:textId="55DC4280" w:rsidR="008A3B8C" w:rsidRPr="00343F0F" w:rsidRDefault="008A3B8C" w:rsidP="00797CA7">
            <w:pPr>
              <w:spacing w:line="480" w:lineRule="auto"/>
              <w:rPr>
                <w:rFonts w:asciiTheme="majorBidi" w:hAnsiTheme="majorBidi" w:cstheme="majorBidi"/>
                <w:sz w:val="24"/>
                <w:szCs w:val="24"/>
              </w:rPr>
            </w:pPr>
          </w:p>
        </w:tc>
        <w:tc>
          <w:tcPr>
            <w:tcW w:w="4799" w:type="dxa"/>
          </w:tcPr>
          <w:p w14:paraId="7AD8FC6F" w14:textId="02292FC9" w:rsidR="00FD2EDF" w:rsidRPr="00343F0F" w:rsidRDefault="00D05B20"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Translation and Editing.</w:t>
            </w:r>
          </w:p>
        </w:tc>
        <w:tc>
          <w:tcPr>
            <w:tcW w:w="1435" w:type="dxa"/>
          </w:tcPr>
          <w:p w14:paraId="71593438" w14:textId="77777777" w:rsidR="00FD2EDF" w:rsidRPr="00343F0F" w:rsidRDefault="00FD2EDF" w:rsidP="00797CA7">
            <w:pPr>
              <w:spacing w:line="480" w:lineRule="auto"/>
              <w:rPr>
                <w:rFonts w:asciiTheme="majorBidi" w:hAnsiTheme="majorBidi" w:cstheme="majorBidi"/>
                <w:sz w:val="24"/>
                <w:szCs w:val="24"/>
              </w:rPr>
            </w:pPr>
          </w:p>
        </w:tc>
      </w:tr>
      <w:tr w:rsidR="00FD2EDF" w:rsidRPr="00343F0F" w14:paraId="3A223072" w14:textId="77777777" w:rsidTr="003C30FF">
        <w:tc>
          <w:tcPr>
            <w:tcW w:w="3116" w:type="dxa"/>
          </w:tcPr>
          <w:p w14:paraId="44DB2EBE" w14:textId="77777777" w:rsidR="00FD2EDF" w:rsidRPr="00343F0F" w:rsidRDefault="00FD2EDF"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t>Page 1: Abstract: Specify more what you mean by "broader public sphere"</w:t>
            </w:r>
          </w:p>
          <w:p w14:paraId="42D70F82" w14:textId="77777777" w:rsidR="00FD2EDF" w:rsidRPr="00343F0F" w:rsidRDefault="00FD2EDF" w:rsidP="00797CA7">
            <w:pPr>
              <w:spacing w:line="480" w:lineRule="auto"/>
              <w:rPr>
                <w:rFonts w:asciiTheme="majorBidi" w:hAnsiTheme="majorBidi" w:cstheme="majorBidi"/>
                <w:sz w:val="24"/>
                <w:szCs w:val="24"/>
              </w:rPr>
            </w:pPr>
          </w:p>
        </w:tc>
        <w:tc>
          <w:tcPr>
            <w:tcW w:w="4799" w:type="dxa"/>
          </w:tcPr>
          <w:p w14:paraId="01F4BB4B" w14:textId="0E6F54A2" w:rsidR="00FF589A" w:rsidRPr="00343F0F" w:rsidRDefault="00FF589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explained the intent of the phrase “broader public sphere” in this way:</w:t>
            </w:r>
          </w:p>
          <w:p w14:paraId="4CFDD046" w14:textId="77777777" w:rsidR="00FD2EDF" w:rsidRPr="00343F0F" w:rsidRDefault="00FF589A" w:rsidP="00797CA7">
            <w:pPr>
              <w:spacing w:line="480" w:lineRule="auto"/>
              <w:rPr>
                <w:rFonts w:asciiTheme="majorBidi" w:hAnsiTheme="majorBidi" w:cstheme="majorBidi"/>
                <w:sz w:val="24"/>
                <w:szCs w:val="24"/>
              </w:rPr>
            </w:pPr>
            <w:commentRangeStart w:id="1"/>
            <w:r w:rsidRPr="00343F0F">
              <w:rPr>
                <w:rFonts w:asciiTheme="majorBidi" w:hAnsiTheme="majorBidi" w:cstheme="majorBidi"/>
                <w:sz w:val="24"/>
                <w:szCs w:val="24"/>
              </w:rPr>
              <w:t>“… take part in the broader public sphere and apply their professional skills beyond the confines of the workplace, for example by counselling parents on issues that have only an indirect connection with the educational framework.</w:t>
            </w:r>
            <w:r w:rsidR="006248F5" w:rsidRPr="00343F0F">
              <w:rPr>
                <w:rFonts w:asciiTheme="majorBidi" w:hAnsiTheme="majorBidi" w:cstheme="majorBidi"/>
                <w:sz w:val="24"/>
                <w:szCs w:val="24"/>
              </w:rPr>
              <w:t>”</w:t>
            </w:r>
            <w:commentRangeEnd w:id="1"/>
            <w:r w:rsidR="00EC75C7" w:rsidRPr="00343F0F">
              <w:rPr>
                <w:rStyle w:val="CommentReference"/>
              </w:rPr>
              <w:commentReference w:id="1"/>
            </w:r>
          </w:p>
          <w:p w14:paraId="4F7AB568" w14:textId="7C686BD5" w:rsidR="008A3B8C" w:rsidRPr="00343F0F" w:rsidRDefault="008A3B8C" w:rsidP="00797CA7">
            <w:pPr>
              <w:spacing w:line="480" w:lineRule="auto"/>
              <w:rPr>
                <w:rFonts w:asciiTheme="majorBidi" w:hAnsiTheme="majorBidi" w:cstheme="majorBidi"/>
                <w:sz w:val="24"/>
                <w:szCs w:val="24"/>
              </w:rPr>
            </w:pPr>
          </w:p>
        </w:tc>
        <w:tc>
          <w:tcPr>
            <w:tcW w:w="1435" w:type="dxa"/>
          </w:tcPr>
          <w:p w14:paraId="318E460D" w14:textId="77777777" w:rsidR="00FD2EDF" w:rsidRPr="00343F0F" w:rsidRDefault="00FD2EDF" w:rsidP="00797CA7">
            <w:pPr>
              <w:spacing w:line="480" w:lineRule="auto"/>
              <w:rPr>
                <w:rFonts w:asciiTheme="majorBidi" w:hAnsiTheme="majorBidi" w:cstheme="majorBidi"/>
                <w:sz w:val="24"/>
                <w:szCs w:val="24"/>
              </w:rPr>
            </w:pPr>
          </w:p>
        </w:tc>
      </w:tr>
      <w:tr w:rsidR="00FD2EDF" w:rsidRPr="00343F0F" w14:paraId="77047B71" w14:textId="77777777" w:rsidTr="003C30FF">
        <w:tc>
          <w:tcPr>
            <w:tcW w:w="3116" w:type="dxa"/>
          </w:tcPr>
          <w:p w14:paraId="4CA96971" w14:textId="48A722E4" w:rsidR="00FD2EDF" w:rsidRPr="00343F0F" w:rsidRDefault="006248F5"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t xml:space="preserve">Page 2: Introduction-Could you explain public/private sphere as you are seeing it? In some places there are public </w:t>
            </w:r>
            <w:r w:rsidRPr="00343F0F">
              <w:rPr>
                <w:rFonts w:asciiTheme="majorBidi" w:hAnsiTheme="majorBidi" w:cstheme="majorBidi"/>
                <w:color w:val="222222"/>
                <w:sz w:val="24"/>
                <w:szCs w:val="24"/>
                <w:shd w:val="clear" w:color="auto" w:fill="FFFFFF"/>
              </w:rPr>
              <w:lastRenderedPageBreak/>
              <w:t>as well as private schools and childcare centers, so I worry that this framing may get confusing.</w:t>
            </w:r>
          </w:p>
        </w:tc>
        <w:tc>
          <w:tcPr>
            <w:tcW w:w="4799" w:type="dxa"/>
          </w:tcPr>
          <w:p w14:paraId="6E01B42E" w14:textId="77777777" w:rsidR="00FD2EDF" w:rsidRPr="00343F0F" w:rsidRDefault="006248F5"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 xml:space="preserve">All the teachers included in this study work in public education and are </w:t>
            </w:r>
            <w:commentRangeStart w:id="2"/>
            <w:r w:rsidRPr="00343F0F">
              <w:rPr>
                <w:rFonts w:asciiTheme="majorBidi" w:hAnsiTheme="majorBidi" w:cstheme="majorBidi"/>
                <w:sz w:val="24"/>
                <w:szCs w:val="24"/>
              </w:rPr>
              <w:t>employed</w:t>
            </w:r>
            <w:commentRangeEnd w:id="2"/>
            <w:r w:rsidR="008A3B8C" w:rsidRPr="00343F0F">
              <w:rPr>
                <w:rStyle w:val="CommentReference"/>
                <w:rFonts w:asciiTheme="majorBidi" w:hAnsiTheme="majorBidi" w:cstheme="majorBidi"/>
                <w:sz w:val="24"/>
                <w:szCs w:val="24"/>
              </w:rPr>
              <w:commentReference w:id="2"/>
            </w:r>
            <w:r w:rsidRPr="00343F0F">
              <w:rPr>
                <w:rFonts w:asciiTheme="majorBidi" w:hAnsiTheme="majorBidi" w:cstheme="majorBidi"/>
                <w:sz w:val="24"/>
                <w:szCs w:val="24"/>
              </w:rPr>
              <w:t xml:space="preserve"> on behalf of the Israel Ministry of Education.</w:t>
            </w:r>
          </w:p>
          <w:p w14:paraId="512BB9F6" w14:textId="77777777" w:rsidR="006248F5" w:rsidRPr="00343F0F" w:rsidRDefault="006248F5" w:rsidP="00797CA7">
            <w:pPr>
              <w:spacing w:line="480" w:lineRule="auto"/>
              <w:rPr>
                <w:rFonts w:asciiTheme="majorBidi" w:hAnsiTheme="majorBidi" w:cstheme="majorBidi"/>
                <w:sz w:val="24"/>
                <w:szCs w:val="24"/>
              </w:rPr>
            </w:pPr>
          </w:p>
          <w:p w14:paraId="28021233" w14:textId="77777777" w:rsidR="006248F5" w:rsidRPr="00343F0F" w:rsidRDefault="006248F5"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The phrases ‘private sphere’ and ‘public sphere’ refer to the educator’s life within the home and outside the home.</w:t>
            </w:r>
          </w:p>
          <w:p w14:paraId="5ADD3350" w14:textId="77777777" w:rsidR="006248F5" w:rsidRPr="00343F0F" w:rsidRDefault="006248F5" w:rsidP="00797CA7">
            <w:pPr>
              <w:spacing w:line="480" w:lineRule="auto"/>
              <w:rPr>
                <w:rFonts w:asciiTheme="majorBidi" w:hAnsiTheme="majorBidi" w:cstheme="majorBidi"/>
                <w:sz w:val="24"/>
                <w:szCs w:val="24"/>
              </w:rPr>
            </w:pPr>
          </w:p>
          <w:p w14:paraId="4C19A884" w14:textId="5EE3F82D" w:rsidR="006248F5" w:rsidRPr="00343F0F" w:rsidRDefault="006248F5"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To clarify this, I added parenthe</w:t>
            </w:r>
            <w:r w:rsidR="001F1174" w:rsidRPr="00343F0F">
              <w:rPr>
                <w:rFonts w:asciiTheme="majorBidi" w:hAnsiTheme="majorBidi" w:cstheme="majorBidi"/>
                <w:sz w:val="24"/>
                <w:szCs w:val="24"/>
              </w:rPr>
              <w:t>tical remarks</w:t>
            </w:r>
            <w:r w:rsidRPr="00343F0F">
              <w:rPr>
                <w:rFonts w:asciiTheme="majorBidi" w:hAnsiTheme="majorBidi" w:cstheme="majorBidi"/>
                <w:sz w:val="24"/>
                <w:szCs w:val="24"/>
              </w:rPr>
              <w:t xml:space="preserve"> </w:t>
            </w:r>
            <w:r w:rsidR="001F1174" w:rsidRPr="00343F0F">
              <w:rPr>
                <w:rFonts w:asciiTheme="majorBidi" w:hAnsiTheme="majorBidi" w:cstheme="majorBidi"/>
                <w:sz w:val="24"/>
                <w:szCs w:val="24"/>
              </w:rPr>
              <w:t>(home life)</w:t>
            </w:r>
            <w:r w:rsidRPr="00343F0F">
              <w:rPr>
                <w:rFonts w:asciiTheme="majorBidi" w:hAnsiTheme="majorBidi" w:cstheme="majorBidi"/>
                <w:sz w:val="24"/>
                <w:szCs w:val="24"/>
              </w:rPr>
              <w:t xml:space="preserve"> and </w:t>
            </w:r>
            <w:r w:rsidR="001F1174" w:rsidRPr="00343F0F">
              <w:rPr>
                <w:rFonts w:asciiTheme="majorBidi" w:hAnsiTheme="majorBidi" w:cstheme="majorBidi"/>
                <w:sz w:val="24"/>
                <w:szCs w:val="24"/>
              </w:rPr>
              <w:t>(</w:t>
            </w:r>
            <w:r w:rsidRPr="00343F0F">
              <w:rPr>
                <w:rFonts w:asciiTheme="majorBidi" w:hAnsiTheme="majorBidi" w:cstheme="majorBidi"/>
                <w:sz w:val="24"/>
                <w:szCs w:val="24"/>
              </w:rPr>
              <w:t>professional</w:t>
            </w:r>
            <w:r w:rsidR="001F1174" w:rsidRPr="00343F0F">
              <w:rPr>
                <w:rFonts w:asciiTheme="majorBidi" w:hAnsiTheme="majorBidi" w:cstheme="majorBidi"/>
                <w:sz w:val="24"/>
                <w:szCs w:val="24"/>
              </w:rPr>
              <w:t>, outside the home</w:t>
            </w:r>
            <w:r w:rsidR="008C3AB5" w:rsidRPr="00343F0F">
              <w:rPr>
                <w:rFonts w:asciiTheme="majorBidi" w:hAnsiTheme="majorBidi" w:cstheme="majorBidi"/>
                <w:sz w:val="24"/>
                <w:szCs w:val="24"/>
              </w:rPr>
              <w:t xml:space="preserve"> life</w:t>
            </w:r>
            <w:r w:rsidRPr="00343F0F">
              <w:rPr>
                <w:rFonts w:asciiTheme="majorBidi" w:hAnsiTheme="majorBidi" w:cstheme="majorBidi"/>
                <w:sz w:val="24"/>
                <w:szCs w:val="24"/>
              </w:rPr>
              <w:t>)</w:t>
            </w:r>
            <w:r w:rsidR="00ED3B5A" w:rsidRPr="00343F0F">
              <w:rPr>
                <w:rFonts w:asciiTheme="majorBidi" w:hAnsiTheme="majorBidi" w:cstheme="majorBidi"/>
                <w:sz w:val="24"/>
                <w:szCs w:val="24"/>
              </w:rPr>
              <w:t xml:space="preserve"> </w:t>
            </w:r>
            <w:r w:rsidR="008C3AB5" w:rsidRPr="00343F0F">
              <w:rPr>
                <w:rFonts w:asciiTheme="majorBidi" w:hAnsiTheme="majorBidi" w:cstheme="majorBidi"/>
                <w:sz w:val="24"/>
                <w:szCs w:val="24"/>
              </w:rPr>
              <w:t xml:space="preserve">in </w:t>
            </w:r>
            <w:r w:rsidR="00ED3B5A" w:rsidRPr="00343F0F">
              <w:rPr>
                <w:rFonts w:asciiTheme="majorBidi" w:hAnsiTheme="majorBidi" w:cstheme="majorBidi"/>
                <w:sz w:val="24"/>
                <w:szCs w:val="24"/>
              </w:rPr>
              <w:t>several places in the article.</w:t>
            </w:r>
          </w:p>
          <w:p w14:paraId="4A4AC99E" w14:textId="77777777" w:rsidR="006248F5" w:rsidRPr="00343F0F" w:rsidRDefault="006248F5" w:rsidP="00797CA7">
            <w:pPr>
              <w:spacing w:line="480" w:lineRule="auto"/>
              <w:rPr>
                <w:rFonts w:asciiTheme="majorBidi" w:hAnsiTheme="majorBidi" w:cstheme="majorBidi"/>
                <w:sz w:val="24"/>
                <w:szCs w:val="24"/>
              </w:rPr>
            </w:pPr>
          </w:p>
          <w:p w14:paraId="4B1643D2" w14:textId="77777777" w:rsidR="006248F5" w:rsidRPr="00343F0F" w:rsidRDefault="006248F5"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 also added an explanation from a feminist </w:t>
            </w:r>
            <w:r w:rsidR="005128C6" w:rsidRPr="00343F0F">
              <w:rPr>
                <w:rFonts w:asciiTheme="majorBidi" w:hAnsiTheme="majorBidi" w:cstheme="majorBidi"/>
                <w:sz w:val="24"/>
                <w:szCs w:val="24"/>
              </w:rPr>
              <w:t>scholar of education</w:t>
            </w:r>
            <w:r w:rsidRPr="00343F0F">
              <w:rPr>
                <w:rFonts w:asciiTheme="majorBidi" w:hAnsiTheme="majorBidi" w:cstheme="majorBidi"/>
                <w:sz w:val="24"/>
                <w:szCs w:val="24"/>
              </w:rPr>
              <w:t xml:space="preserve"> to </w:t>
            </w:r>
            <w:r w:rsidR="008A3B8C" w:rsidRPr="00343F0F">
              <w:rPr>
                <w:rFonts w:asciiTheme="majorBidi" w:hAnsiTheme="majorBidi" w:cstheme="majorBidi"/>
                <w:sz w:val="24"/>
                <w:szCs w:val="24"/>
              </w:rPr>
              <w:t>clarify</w:t>
            </w:r>
            <w:r w:rsidRPr="00343F0F">
              <w:rPr>
                <w:rFonts w:asciiTheme="majorBidi" w:hAnsiTheme="majorBidi" w:cstheme="majorBidi"/>
                <w:sz w:val="24"/>
                <w:szCs w:val="24"/>
              </w:rPr>
              <w:t xml:space="preserve"> these concepts: </w:t>
            </w:r>
            <w:r w:rsidR="005128C6" w:rsidRPr="00343F0F">
              <w:rPr>
                <w:rFonts w:asciiTheme="majorBidi" w:hAnsiTheme="majorBidi" w:cstheme="majorBidi"/>
                <w:sz w:val="24"/>
                <w:szCs w:val="24"/>
              </w:rPr>
              <w:t>Herzog (</w:t>
            </w:r>
            <w:commentRangeStart w:id="3"/>
            <w:r w:rsidR="005128C6" w:rsidRPr="00343F0F">
              <w:rPr>
                <w:rFonts w:asciiTheme="majorBidi" w:hAnsiTheme="majorBidi" w:cstheme="majorBidi"/>
                <w:sz w:val="24"/>
                <w:szCs w:val="24"/>
              </w:rPr>
              <w:t>2002</w:t>
            </w:r>
            <w:commentRangeEnd w:id="3"/>
            <w:r w:rsidR="005128C6" w:rsidRPr="00343F0F">
              <w:rPr>
                <w:rStyle w:val="CommentReference"/>
                <w:rFonts w:asciiTheme="majorBidi" w:hAnsiTheme="majorBidi" w:cstheme="majorBidi"/>
                <w:sz w:val="24"/>
                <w:szCs w:val="24"/>
              </w:rPr>
              <w:commentReference w:id="3"/>
            </w:r>
            <w:r w:rsidR="005128C6" w:rsidRPr="00343F0F">
              <w:rPr>
                <w:rFonts w:asciiTheme="majorBidi" w:hAnsiTheme="majorBidi" w:cstheme="majorBidi"/>
                <w:sz w:val="24"/>
                <w:szCs w:val="24"/>
              </w:rPr>
              <w:t xml:space="preserve">) explains </w:t>
            </w:r>
            <w:r w:rsidR="004A39AA" w:rsidRPr="00343F0F">
              <w:rPr>
                <w:rFonts w:asciiTheme="majorBidi" w:hAnsiTheme="majorBidi" w:cstheme="majorBidi"/>
                <w:sz w:val="24"/>
                <w:szCs w:val="24"/>
              </w:rPr>
              <w:t>that</w:t>
            </w:r>
            <w:r w:rsidRPr="00343F0F">
              <w:rPr>
                <w:rFonts w:asciiTheme="majorBidi" w:hAnsiTheme="majorBidi" w:cstheme="majorBidi"/>
                <w:sz w:val="24"/>
                <w:szCs w:val="24"/>
              </w:rPr>
              <w:t xml:space="preserve"> </w:t>
            </w:r>
            <w:r w:rsidR="004A39AA" w:rsidRPr="00343F0F">
              <w:rPr>
                <w:rFonts w:asciiTheme="majorBidi" w:hAnsiTheme="majorBidi" w:cstheme="majorBidi"/>
                <w:sz w:val="24"/>
                <w:szCs w:val="24"/>
              </w:rPr>
              <w:t>the</w:t>
            </w:r>
            <w:r w:rsidRPr="00343F0F">
              <w:rPr>
                <w:rFonts w:asciiTheme="majorBidi" w:hAnsiTheme="majorBidi" w:cstheme="majorBidi"/>
                <w:sz w:val="24"/>
                <w:szCs w:val="24"/>
              </w:rPr>
              <w:t xml:space="preserve"> existence of two separate life </w:t>
            </w:r>
            <w:r w:rsidR="005128C6" w:rsidRPr="00343F0F">
              <w:rPr>
                <w:rFonts w:asciiTheme="majorBidi" w:hAnsiTheme="majorBidi" w:cstheme="majorBidi"/>
                <w:sz w:val="24"/>
                <w:szCs w:val="24"/>
              </w:rPr>
              <w:t>spheres</w:t>
            </w:r>
            <w:r w:rsidRPr="00343F0F">
              <w:rPr>
                <w:rFonts w:asciiTheme="majorBidi" w:hAnsiTheme="majorBidi" w:cstheme="majorBidi"/>
                <w:sz w:val="24"/>
                <w:szCs w:val="24"/>
              </w:rPr>
              <w:t xml:space="preserve"> is </w:t>
            </w:r>
            <w:r w:rsidR="005128C6" w:rsidRPr="00343F0F">
              <w:rPr>
                <w:rFonts w:asciiTheme="majorBidi" w:hAnsiTheme="majorBidi" w:cstheme="majorBidi"/>
                <w:sz w:val="24"/>
                <w:szCs w:val="24"/>
              </w:rPr>
              <w:t>based on</w:t>
            </w:r>
            <w:r w:rsidRPr="00343F0F">
              <w:rPr>
                <w:rFonts w:asciiTheme="majorBidi" w:hAnsiTheme="majorBidi" w:cstheme="majorBidi"/>
                <w:sz w:val="24"/>
                <w:szCs w:val="24"/>
              </w:rPr>
              <w:t xml:space="preserve"> cultural assumptions.</w:t>
            </w:r>
            <w:r w:rsidR="005128C6" w:rsidRPr="00343F0F">
              <w:rPr>
                <w:rFonts w:asciiTheme="majorBidi" w:hAnsiTheme="majorBidi" w:cstheme="majorBidi"/>
                <w:sz w:val="24"/>
                <w:szCs w:val="24"/>
              </w:rPr>
              <w:t xml:space="preserve"> Each of the two spheres is based on different principles of social organization</w:t>
            </w:r>
            <w:r w:rsidR="008A3B8C" w:rsidRPr="00343F0F">
              <w:rPr>
                <w:rFonts w:asciiTheme="majorBidi" w:hAnsiTheme="majorBidi" w:cstheme="majorBidi"/>
                <w:sz w:val="24"/>
                <w:szCs w:val="24"/>
              </w:rPr>
              <w:t>,</w:t>
            </w:r>
            <w:r w:rsidR="005128C6" w:rsidRPr="00343F0F">
              <w:rPr>
                <w:rFonts w:asciiTheme="majorBidi" w:hAnsiTheme="majorBidi" w:cstheme="majorBidi"/>
                <w:sz w:val="24"/>
                <w:szCs w:val="24"/>
              </w:rPr>
              <w:t xml:space="preserve"> </w:t>
            </w:r>
            <w:r w:rsidR="008A3B8C" w:rsidRPr="00343F0F">
              <w:rPr>
                <w:rFonts w:asciiTheme="majorBidi" w:hAnsiTheme="majorBidi" w:cstheme="majorBidi"/>
                <w:sz w:val="24"/>
                <w:szCs w:val="24"/>
              </w:rPr>
              <w:t xml:space="preserve">which dictate what social functions take place in each. </w:t>
            </w:r>
          </w:p>
          <w:p w14:paraId="4E007DBE" w14:textId="77777777" w:rsidR="008A3B8C" w:rsidRPr="00343F0F" w:rsidRDefault="008A3B8C" w:rsidP="00797CA7">
            <w:pPr>
              <w:spacing w:line="480" w:lineRule="auto"/>
              <w:rPr>
                <w:rFonts w:asciiTheme="majorBidi" w:hAnsiTheme="majorBidi" w:cstheme="majorBidi"/>
                <w:sz w:val="24"/>
                <w:szCs w:val="24"/>
              </w:rPr>
            </w:pPr>
          </w:p>
          <w:p w14:paraId="2534F1D6" w14:textId="77777777" w:rsidR="00E86D06" w:rsidRPr="00343F0F" w:rsidRDefault="00E86D06"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According </w:t>
            </w:r>
            <w:commentRangeStart w:id="4"/>
            <w:r w:rsidRPr="00343F0F">
              <w:rPr>
                <w:rFonts w:asciiTheme="majorBidi" w:hAnsiTheme="majorBidi" w:cstheme="majorBidi"/>
                <w:sz w:val="24"/>
                <w:szCs w:val="24"/>
              </w:rPr>
              <w:t>to</w:t>
            </w:r>
            <w:commentRangeEnd w:id="4"/>
            <w:r w:rsidRPr="00343F0F">
              <w:rPr>
                <w:rStyle w:val="CommentReference"/>
                <w:rFonts w:asciiTheme="majorBidi" w:hAnsiTheme="majorBidi" w:cstheme="majorBidi"/>
                <w:sz w:val="24"/>
                <w:szCs w:val="24"/>
              </w:rPr>
              <w:commentReference w:id="4"/>
            </w:r>
            <w:r w:rsidRPr="00343F0F">
              <w:rPr>
                <w:rFonts w:asciiTheme="majorBidi" w:hAnsiTheme="majorBidi" w:cstheme="majorBidi"/>
                <w:sz w:val="24"/>
                <w:szCs w:val="24"/>
              </w:rPr>
              <w:t xml:space="preserve"> this view, the “public sphere” refers to the public realm of society.</w:t>
            </w:r>
            <w:r w:rsidR="00E62066" w:rsidRPr="00343F0F">
              <w:rPr>
                <w:rFonts w:asciiTheme="majorBidi" w:hAnsiTheme="majorBidi" w:cstheme="majorBidi"/>
                <w:sz w:val="24"/>
                <w:szCs w:val="24"/>
              </w:rPr>
              <w:t xml:space="preserve"> In contrast, the private sphere is the intimate </w:t>
            </w:r>
            <w:r w:rsidR="0067547F" w:rsidRPr="00343F0F">
              <w:rPr>
                <w:rFonts w:asciiTheme="majorBidi" w:hAnsiTheme="majorBidi" w:cstheme="majorBidi"/>
                <w:sz w:val="24"/>
                <w:szCs w:val="24"/>
              </w:rPr>
              <w:t>realm of activity</w:t>
            </w:r>
            <w:r w:rsidR="00E62066" w:rsidRPr="00343F0F">
              <w:rPr>
                <w:rFonts w:asciiTheme="majorBidi" w:hAnsiTheme="majorBidi" w:cstheme="majorBidi"/>
                <w:sz w:val="24"/>
                <w:szCs w:val="24"/>
              </w:rPr>
              <w:t xml:space="preserve"> conducted in the private home.</w:t>
            </w:r>
          </w:p>
          <w:p w14:paraId="1A3F00B3" w14:textId="0FB81CC9" w:rsidR="007E31B9" w:rsidRPr="00343F0F" w:rsidRDefault="007E31B9" w:rsidP="00797CA7">
            <w:pPr>
              <w:spacing w:line="480" w:lineRule="auto"/>
              <w:rPr>
                <w:rFonts w:asciiTheme="majorBidi" w:hAnsiTheme="majorBidi" w:cstheme="majorBidi"/>
                <w:sz w:val="24"/>
                <w:szCs w:val="24"/>
              </w:rPr>
            </w:pPr>
          </w:p>
        </w:tc>
        <w:tc>
          <w:tcPr>
            <w:tcW w:w="1435" w:type="dxa"/>
          </w:tcPr>
          <w:p w14:paraId="7E0A9509" w14:textId="77777777" w:rsidR="00FD2EDF" w:rsidRPr="00343F0F" w:rsidRDefault="00FD2EDF" w:rsidP="00797CA7">
            <w:pPr>
              <w:spacing w:line="480" w:lineRule="auto"/>
              <w:rPr>
                <w:rFonts w:asciiTheme="majorBidi" w:hAnsiTheme="majorBidi" w:cstheme="majorBidi"/>
                <w:sz w:val="24"/>
                <w:szCs w:val="24"/>
              </w:rPr>
            </w:pPr>
          </w:p>
        </w:tc>
      </w:tr>
      <w:tr w:rsidR="00FD2EDF" w:rsidRPr="00343F0F" w14:paraId="40546B40" w14:textId="77777777" w:rsidTr="003C30FF">
        <w:tc>
          <w:tcPr>
            <w:tcW w:w="3116" w:type="dxa"/>
          </w:tcPr>
          <w:p w14:paraId="46A34CF9" w14:textId="290B15D5" w:rsidR="00FD2EDF" w:rsidRPr="00343F0F" w:rsidRDefault="007E31B9"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In the second paragraph of the introduction there is a list of themes in the literature and it is not clear why these themes</w:t>
            </w:r>
            <w:r w:rsidR="002E2820" w:rsidRPr="00343F0F">
              <w:rPr>
                <w:rFonts w:asciiTheme="majorBidi" w:hAnsiTheme="majorBidi" w:cstheme="majorBidi"/>
                <w:sz w:val="24"/>
                <w:szCs w:val="24"/>
              </w:rPr>
              <w:t>,</w:t>
            </w:r>
            <w:r w:rsidRPr="00343F0F">
              <w:rPr>
                <w:rFonts w:asciiTheme="majorBidi" w:hAnsiTheme="majorBidi" w:cstheme="majorBidi"/>
                <w:sz w:val="24"/>
                <w:szCs w:val="24"/>
              </w:rPr>
              <w:t xml:space="preserve"> or how they are connected</w:t>
            </w:r>
            <w:r w:rsidR="002E2820" w:rsidRPr="00343F0F">
              <w:rPr>
                <w:rFonts w:asciiTheme="majorBidi" w:hAnsiTheme="majorBidi" w:cstheme="majorBidi"/>
                <w:sz w:val="24"/>
                <w:szCs w:val="24"/>
              </w:rPr>
              <w:t>.</w:t>
            </w:r>
          </w:p>
          <w:p w14:paraId="0200A3F4" w14:textId="11280061" w:rsidR="002E2820" w:rsidRPr="00343F0F" w:rsidRDefault="002E2820" w:rsidP="00797CA7">
            <w:pPr>
              <w:spacing w:line="480" w:lineRule="auto"/>
              <w:rPr>
                <w:rFonts w:asciiTheme="majorBidi" w:hAnsiTheme="majorBidi" w:cstheme="majorBidi"/>
                <w:sz w:val="24"/>
                <w:szCs w:val="24"/>
              </w:rPr>
            </w:pPr>
          </w:p>
        </w:tc>
        <w:tc>
          <w:tcPr>
            <w:tcW w:w="4799" w:type="dxa"/>
          </w:tcPr>
          <w:p w14:paraId="24952750" w14:textId="5F999F36" w:rsidR="002E2820" w:rsidRPr="00343F0F" w:rsidRDefault="002E2820"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These are the topics </w:t>
            </w:r>
            <w:r w:rsidR="00103D0A" w:rsidRPr="00343F0F">
              <w:rPr>
                <w:rFonts w:asciiTheme="majorBidi" w:hAnsiTheme="majorBidi" w:cstheme="majorBidi"/>
                <w:sz w:val="24"/>
                <w:szCs w:val="24"/>
              </w:rPr>
              <w:t xml:space="preserve">addressed in </w:t>
            </w:r>
            <w:r w:rsidRPr="00343F0F">
              <w:rPr>
                <w:rFonts w:asciiTheme="majorBidi" w:hAnsiTheme="majorBidi" w:cstheme="majorBidi"/>
                <w:sz w:val="24"/>
                <w:szCs w:val="24"/>
              </w:rPr>
              <w:t xml:space="preserve">the article. I included this </w:t>
            </w:r>
            <w:r w:rsidR="00103D0A" w:rsidRPr="00343F0F">
              <w:rPr>
                <w:rFonts w:asciiTheme="majorBidi" w:hAnsiTheme="majorBidi" w:cstheme="majorBidi"/>
                <w:sz w:val="24"/>
                <w:szCs w:val="24"/>
              </w:rPr>
              <w:t xml:space="preserve">list </w:t>
            </w:r>
            <w:r w:rsidRPr="00343F0F">
              <w:rPr>
                <w:rFonts w:asciiTheme="majorBidi" w:hAnsiTheme="majorBidi" w:cstheme="majorBidi"/>
                <w:sz w:val="24"/>
                <w:szCs w:val="24"/>
              </w:rPr>
              <w:t xml:space="preserve">to introduce the readers to the topics </w:t>
            </w:r>
            <w:r w:rsidR="00E21D63" w:rsidRPr="00343F0F">
              <w:rPr>
                <w:rFonts w:asciiTheme="majorBidi" w:hAnsiTheme="majorBidi" w:cstheme="majorBidi"/>
                <w:sz w:val="24"/>
                <w:szCs w:val="24"/>
              </w:rPr>
              <w:t xml:space="preserve">discussed in </w:t>
            </w:r>
            <w:r w:rsidRPr="00343F0F">
              <w:rPr>
                <w:rFonts w:asciiTheme="majorBidi" w:hAnsiTheme="majorBidi" w:cstheme="majorBidi"/>
                <w:sz w:val="24"/>
                <w:szCs w:val="24"/>
              </w:rPr>
              <w:t xml:space="preserve">the </w:t>
            </w:r>
            <w:commentRangeStart w:id="5"/>
            <w:r w:rsidRPr="00343F0F">
              <w:rPr>
                <w:rFonts w:asciiTheme="majorBidi" w:hAnsiTheme="majorBidi" w:cstheme="majorBidi"/>
                <w:sz w:val="24"/>
                <w:szCs w:val="24"/>
              </w:rPr>
              <w:t>article</w:t>
            </w:r>
            <w:commentRangeEnd w:id="5"/>
            <w:r w:rsidR="00E21D63" w:rsidRPr="00343F0F">
              <w:rPr>
                <w:rStyle w:val="CommentReference"/>
              </w:rPr>
              <w:commentReference w:id="5"/>
            </w:r>
            <w:r w:rsidRPr="00343F0F">
              <w:rPr>
                <w:rFonts w:asciiTheme="majorBidi" w:hAnsiTheme="majorBidi" w:cstheme="majorBidi"/>
                <w:sz w:val="24"/>
                <w:szCs w:val="24"/>
              </w:rPr>
              <w:t>.</w:t>
            </w:r>
          </w:p>
          <w:p w14:paraId="67A79E33" w14:textId="77777777" w:rsidR="002E2820" w:rsidRPr="00343F0F" w:rsidRDefault="002E2820" w:rsidP="00797CA7">
            <w:pPr>
              <w:spacing w:line="480" w:lineRule="auto"/>
              <w:rPr>
                <w:rFonts w:asciiTheme="majorBidi" w:hAnsiTheme="majorBidi" w:cstheme="majorBidi"/>
                <w:sz w:val="24"/>
                <w:szCs w:val="24"/>
              </w:rPr>
            </w:pPr>
          </w:p>
          <w:p w14:paraId="6B2BB12D" w14:textId="77777777" w:rsidR="00FD2EDF" w:rsidRPr="00343F0F" w:rsidRDefault="002E2820" w:rsidP="00797CA7">
            <w:pPr>
              <w:spacing w:line="480" w:lineRule="auto"/>
              <w:rPr>
                <w:rFonts w:asciiTheme="majorBidi" w:hAnsiTheme="majorBidi" w:cstheme="majorBidi"/>
                <w:sz w:val="24"/>
                <w:szCs w:val="24"/>
              </w:rPr>
            </w:pPr>
            <w:r w:rsidRPr="002F3640">
              <w:rPr>
                <w:rFonts w:asciiTheme="majorBidi" w:hAnsiTheme="majorBidi" w:cstheme="majorBidi"/>
                <w:sz w:val="24"/>
                <w:szCs w:val="24"/>
              </w:rPr>
              <w:t>Would it be better not to list them?</w:t>
            </w:r>
          </w:p>
          <w:p w14:paraId="6D9E6B87" w14:textId="6D798D39" w:rsidR="0032565C" w:rsidRPr="00343F0F" w:rsidRDefault="0032565C" w:rsidP="00797CA7">
            <w:pPr>
              <w:spacing w:line="480" w:lineRule="auto"/>
              <w:rPr>
                <w:rFonts w:asciiTheme="majorBidi" w:hAnsiTheme="majorBidi" w:cstheme="majorBidi"/>
                <w:sz w:val="24"/>
                <w:szCs w:val="24"/>
              </w:rPr>
            </w:pPr>
          </w:p>
        </w:tc>
        <w:tc>
          <w:tcPr>
            <w:tcW w:w="1435" w:type="dxa"/>
          </w:tcPr>
          <w:p w14:paraId="71901A78" w14:textId="77777777" w:rsidR="00FD2EDF" w:rsidRPr="00343F0F" w:rsidRDefault="00FD2EDF" w:rsidP="00797CA7">
            <w:pPr>
              <w:spacing w:line="480" w:lineRule="auto"/>
              <w:rPr>
                <w:rFonts w:asciiTheme="majorBidi" w:hAnsiTheme="majorBidi" w:cstheme="majorBidi"/>
                <w:sz w:val="24"/>
                <w:szCs w:val="24"/>
              </w:rPr>
            </w:pPr>
          </w:p>
        </w:tc>
      </w:tr>
      <w:tr w:rsidR="00FD2EDF" w:rsidRPr="00343F0F" w14:paraId="7EDEC783" w14:textId="77777777" w:rsidTr="003C30FF">
        <w:tc>
          <w:tcPr>
            <w:tcW w:w="3116" w:type="dxa"/>
          </w:tcPr>
          <w:p w14:paraId="1865B968" w14:textId="77777777" w:rsidR="00FD2EDF" w:rsidRPr="00343F0F" w:rsidRDefault="0032565C"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My sense is that it might be a good idea to narrow the literature review more to make a stronger conceptual argument</w:t>
            </w:r>
            <w:r w:rsidRPr="00343F0F">
              <w:rPr>
                <w:rFonts w:asciiTheme="majorBidi" w:hAnsiTheme="majorBidi" w:cstheme="majorBidi"/>
                <w:sz w:val="24"/>
                <w:szCs w:val="24"/>
                <w:rtl/>
              </w:rPr>
              <w:t>.</w:t>
            </w:r>
          </w:p>
          <w:p w14:paraId="01A34142" w14:textId="098A442A" w:rsidR="00D72E56" w:rsidRPr="00343F0F" w:rsidRDefault="00D72E56" w:rsidP="00797CA7">
            <w:pPr>
              <w:spacing w:line="480" w:lineRule="auto"/>
              <w:rPr>
                <w:rFonts w:asciiTheme="majorBidi" w:hAnsiTheme="majorBidi" w:cstheme="majorBidi"/>
                <w:sz w:val="24"/>
                <w:szCs w:val="24"/>
              </w:rPr>
            </w:pPr>
          </w:p>
        </w:tc>
        <w:tc>
          <w:tcPr>
            <w:tcW w:w="4799" w:type="dxa"/>
          </w:tcPr>
          <w:p w14:paraId="522F4930" w14:textId="72F70440" w:rsidR="00AF061C" w:rsidRPr="00343F0F" w:rsidRDefault="00AF061C"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 included a review of the literature pertaining to both of the topics that are investigated in the study and reflected in the findings: the role of the mother and the role of the teacher. </w:t>
            </w:r>
          </w:p>
          <w:p w14:paraId="096AFC52" w14:textId="685E8D02" w:rsidR="00AF061C" w:rsidRPr="00343F0F" w:rsidRDefault="00AF061C" w:rsidP="00797CA7">
            <w:pPr>
              <w:spacing w:line="480" w:lineRule="auto"/>
              <w:rPr>
                <w:rFonts w:asciiTheme="majorBidi" w:hAnsiTheme="majorBidi" w:cstheme="majorBidi"/>
                <w:sz w:val="24"/>
                <w:szCs w:val="24"/>
              </w:rPr>
            </w:pPr>
          </w:p>
          <w:p w14:paraId="0E5480E9" w14:textId="690B6624" w:rsidR="00AF061C" w:rsidRPr="00343F0F" w:rsidRDefault="00AF061C" w:rsidP="00797CA7">
            <w:pPr>
              <w:spacing w:line="480" w:lineRule="auto"/>
              <w:rPr>
                <w:rFonts w:asciiTheme="majorBidi" w:hAnsiTheme="majorBidi" w:cstheme="majorBidi"/>
                <w:i/>
                <w:iCs/>
                <w:sz w:val="24"/>
                <w:szCs w:val="24"/>
              </w:rPr>
            </w:pPr>
            <w:r w:rsidRPr="00343F0F">
              <w:rPr>
                <w:rFonts w:asciiTheme="majorBidi" w:hAnsiTheme="majorBidi" w:cstheme="majorBidi"/>
                <w:sz w:val="24"/>
                <w:szCs w:val="24"/>
              </w:rPr>
              <w:t>In this version</w:t>
            </w:r>
            <w:r w:rsidR="007227E7" w:rsidRPr="00343F0F">
              <w:rPr>
                <w:rFonts w:asciiTheme="majorBidi" w:hAnsiTheme="majorBidi" w:cstheme="majorBidi"/>
                <w:sz w:val="24"/>
                <w:szCs w:val="24"/>
              </w:rPr>
              <w:t xml:space="preserve"> I shortened the literature review by deleting</w:t>
            </w:r>
            <w:r w:rsidRPr="00343F0F">
              <w:rPr>
                <w:rFonts w:asciiTheme="majorBidi" w:hAnsiTheme="majorBidi" w:cstheme="majorBidi"/>
                <w:sz w:val="24"/>
                <w:szCs w:val="24"/>
              </w:rPr>
              <w:t xml:space="preserve"> the second paragraph of the introduction and the section entitled </w:t>
            </w:r>
            <w:r w:rsidRPr="002F3640">
              <w:rPr>
                <w:rFonts w:asciiTheme="majorBidi" w:hAnsiTheme="majorBidi" w:cstheme="majorBidi"/>
                <w:i/>
                <w:iCs/>
                <w:sz w:val="24"/>
                <w:szCs w:val="24"/>
              </w:rPr>
              <w:t>Empathy as a Women’s’</w:t>
            </w:r>
            <w:r w:rsidRPr="00343F0F">
              <w:rPr>
                <w:rFonts w:asciiTheme="majorBidi" w:hAnsiTheme="majorBidi" w:cstheme="majorBidi"/>
                <w:i/>
                <w:iCs/>
                <w:sz w:val="24"/>
                <w:szCs w:val="24"/>
              </w:rPr>
              <w:t xml:space="preserve"> </w:t>
            </w:r>
            <w:r w:rsidRPr="002F3640">
              <w:rPr>
                <w:rFonts w:asciiTheme="majorBidi" w:hAnsiTheme="majorBidi" w:cstheme="majorBidi"/>
                <w:i/>
                <w:iCs/>
                <w:sz w:val="24"/>
                <w:szCs w:val="24"/>
              </w:rPr>
              <w:t>Attribute</w:t>
            </w:r>
            <w:r w:rsidRPr="00343F0F">
              <w:rPr>
                <w:rFonts w:asciiTheme="majorBidi" w:hAnsiTheme="majorBidi" w:cstheme="majorBidi"/>
                <w:i/>
                <w:iCs/>
                <w:sz w:val="24"/>
                <w:szCs w:val="24"/>
              </w:rPr>
              <w:t xml:space="preserve"> </w:t>
            </w:r>
          </w:p>
          <w:p w14:paraId="7105C95D" w14:textId="060AF8AA" w:rsidR="00AF061C" w:rsidRPr="00343F0F" w:rsidRDefault="00AF061C" w:rsidP="00797CA7">
            <w:pPr>
              <w:spacing w:line="480" w:lineRule="auto"/>
              <w:rPr>
                <w:rFonts w:asciiTheme="majorBidi" w:hAnsiTheme="majorBidi" w:cstheme="majorBidi"/>
                <w:sz w:val="24"/>
                <w:szCs w:val="24"/>
              </w:rPr>
            </w:pPr>
          </w:p>
          <w:p w14:paraId="6F0B2DA2" w14:textId="3F3A45E1" w:rsidR="0032565C" w:rsidRPr="00343F0F" w:rsidRDefault="0032565C" w:rsidP="00797CA7">
            <w:pPr>
              <w:spacing w:line="480" w:lineRule="auto"/>
              <w:rPr>
                <w:rFonts w:asciiTheme="majorBidi" w:hAnsiTheme="majorBidi" w:cstheme="majorBidi"/>
                <w:sz w:val="24"/>
                <w:szCs w:val="24"/>
              </w:rPr>
            </w:pPr>
          </w:p>
        </w:tc>
        <w:tc>
          <w:tcPr>
            <w:tcW w:w="1435" w:type="dxa"/>
          </w:tcPr>
          <w:p w14:paraId="1AE28396" w14:textId="77777777" w:rsidR="00FD2EDF" w:rsidRPr="00343F0F" w:rsidRDefault="00FD2EDF" w:rsidP="00797CA7">
            <w:pPr>
              <w:spacing w:line="480" w:lineRule="auto"/>
              <w:rPr>
                <w:rFonts w:asciiTheme="majorBidi" w:hAnsiTheme="majorBidi" w:cstheme="majorBidi"/>
                <w:sz w:val="24"/>
                <w:szCs w:val="24"/>
              </w:rPr>
            </w:pPr>
          </w:p>
        </w:tc>
      </w:tr>
      <w:tr w:rsidR="00690DD8" w:rsidRPr="00343F0F" w14:paraId="11CF7FB7" w14:textId="77777777" w:rsidTr="003C30FF">
        <w:tc>
          <w:tcPr>
            <w:tcW w:w="3116" w:type="dxa"/>
          </w:tcPr>
          <w:p w14:paraId="4398EB5E" w14:textId="4C87CE2F" w:rsidR="00690DD8" w:rsidRPr="00343F0F" w:rsidRDefault="00690DD8"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Check spelling = </w:t>
            </w:r>
            <w:proofErr w:type="spellStart"/>
            <w:r w:rsidRPr="00343F0F">
              <w:rPr>
                <w:rFonts w:asciiTheme="majorBidi" w:hAnsiTheme="majorBidi" w:cstheme="majorBidi"/>
                <w:sz w:val="24"/>
                <w:szCs w:val="24"/>
              </w:rPr>
              <w:t>Rudick</w:t>
            </w:r>
            <w:proofErr w:type="spellEnd"/>
          </w:p>
        </w:tc>
        <w:tc>
          <w:tcPr>
            <w:tcW w:w="4799" w:type="dxa"/>
          </w:tcPr>
          <w:p w14:paraId="41A6617A" w14:textId="2AAF0DF2" w:rsidR="00690DD8" w:rsidRPr="00343F0F" w:rsidRDefault="00690DD8"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 verified </w:t>
            </w:r>
            <w:commentRangeStart w:id="6"/>
            <w:r w:rsidRPr="00343F0F">
              <w:rPr>
                <w:rFonts w:asciiTheme="majorBidi" w:hAnsiTheme="majorBidi" w:cstheme="majorBidi"/>
                <w:sz w:val="24"/>
                <w:szCs w:val="24"/>
              </w:rPr>
              <w:t>the</w:t>
            </w:r>
            <w:commentRangeEnd w:id="6"/>
            <w:r w:rsidR="00673B32" w:rsidRPr="00343F0F">
              <w:rPr>
                <w:rStyle w:val="CommentReference"/>
                <w:rFonts w:asciiTheme="majorBidi" w:hAnsiTheme="majorBidi" w:cstheme="majorBidi"/>
                <w:sz w:val="24"/>
                <w:szCs w:val="24"/>
              </w:rPr>
              <w:commentReference w:id="6"/>
            </w:r>
            <w:r w:rsidRPr="00343F0F">
              <w:rPr>
                <w:rFonts w:asciiTheme="majorBidi" w:hAnsiTheme="majorBidi" w:cstheme="majorBidi"/>
                <w:sz w:val="24"/>
                <w:szCs w:val="24"/>
              </w:rPr>
              <w:t xml:space="preserve"> spelling</w:t>
            </w:r>
            <w:r w:rsidR="00CA43ED" w:rsidRPr="00343F0F">
              <w:rPr>
                <w:rFonts w:asciiTheme="majorBidi" w:hAnsiTheme="majorBidi" w:cstheme="majorBidi"/>
                <w:sz w:val="24"/>
                <w:szCs w:val="24"/>
              </w:rPr>
              <w:t xml:space="preserve"> is Ru</w:t>
            </w:r>
            <w:r w:rsidR="00797CA7" w:rsidRPr="00343F0F">
              <w:rPr>
                <w:rFonts w:asciiTheme="majorBidi" w:hAnsiTheme="majorBidi" w:cstheme="majorBidi"/>
                <w:sz w:val="24"/>
                <w:szCs w:val="24"/>
              </w:rPr>
              <w:t>dd</w:t>
            </w:r>
            <w:r w:rsidR="00CA43ED" w:rsidRPr="00343F0F">
              <w:rPr>
                <w:rFonts w:asciiTheme="majorBidi" w:hAnsiTheme="majorBidi" w:cstheme="majorBidi"/>
                <w:sz w:val="24"/>
                <w:szCs w:val="24"/>
              </w:rPr>
              <w:t>ick</w:t>
            </w:r>
            <w:r w:rsidR="007227E7" w:rsidRPr="00343F0F">
              <w:rPr>
                <w:rFonts w:asciiTheme="majorBidi" w:hAnsiTheme="majorBidi" w:cstheme="majorBidi"/>
                <w:sz w:val="24"/>
                <w:szCs w:val="24"/>
              </w:rPr>
              <w:t xml:space="preserve"> and correct</w:t>
            </w:r>
            <w:r w:rsidR="00442F9B" w:rsidRPr="00343F0F">
              <w:rPr>
                <w:rFonts w:asciiTheme="majorBidi" w:hAnsiTheme="majorBidi" w:cstheme="majorBidi"/>
                <w:sz w:val="24"/>
                <w:szCs w:val="24"/>
              </w:rPr>
              <w:t>ed</w:t>
            </w:r>
            <w:r w:rsidR="007227E7" w:rsidRPr="00343F0F">
              <w:rPr>
                <w:rFonts w:asciiTheme="majorBidi" w:hAnsiTheme="majorBidi" w:cstheme="majorBidi"/>
                <w:sz w:val="24"/>
                <w:szCs w:val="24"/>
              </w:rPr>
              <w:t xml:space="preserve"> it throughout.</w:t>
            </w:r>
          </w:p>
          <w:p w14:paraId="5C8A5BE0" w14:textId="24DCB206" w:rsidR="00690DD8" w:rsidRPr="00343F0F" w:rsidRDefault="00690DD8" w:rsidP="00797CA7">
            <w:pPr>
              <w:spacing w:line="480" w:lineRule="auto"/>
              <w:rPr>
                <w:rFonts w:asciiTheme="majorBidi" w:hAnsiTheme="majorBidi" w:cstheme="majorBidi"/>
                <w:sz w:val="24"/>
                <w:szCs w:val="24"/>
              </w:rPr>
            </w:pPr>
          </w:p>
        </w:tc>
        <w:tc>
          <w:tcPr>
            <w:tcW w:w="1435" w:type="dxa"/>
          </w:tcPr>
          <w:p w14:paraId="42F37B57" w14:textId="77777777" w:rsidR="00690DD8" w:rsidRPr="00343F0F" w:rsidRDefault="00690DD8" w:rsidP="00797CA7">
            <w:pPr>
              <w:spacing w:line="480" w:lineRule="auto"/>
              <w:rPr>
                <w:rFonts w:asciiTheme="majorBidi" w:hAnsiTheme="majorBidi" w:cstheme="majorBidi"/>
                <w:sz w:val="24"/>
                <w:szCs w:val="24"/>
              </w:rPr>
            </w:pPr>
          </w:p>
        </w:tc>
      </w:tr>
      <w:tr w:rsidR="00690DD8" w:rsidRPr="00343F0F" w14:paraId="6CE46984" w14:textId="77777777" w:rsidTr="003C30FF">
        <w:tc>
          <w:tcPr>
            <w:tcW w:w="3116" w:type="dxa"/>
          </w:tcPr>
          <w:p w14:paraId="3CF61522" w14:textId="77777777" w:rsidR="00690DD8" w:rsidRPr="00343F0F" w:rsidRDefault="00690DD8"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Page 3, line 35: Instead of real mothers... maybe say: In reality, mothers</w:t>
            </w:r>
            <w:r w:rsidRPr="00343F0F">
              <w:rPr>
                <w:rFonts w:asciiTheme="majorBidi" w:hAnsiTheme="majorBidi" w:cstheme="majorBidi"/>
                <w:sz w:val="24"/>
                <w:szCs w:val="24"/>
                <w:rtl/>
              </w:rPr>
              <w:t>...</w:t>
            </w:r>
          </w:p>
          <w:p w14:paraId="6063516A" w14:textId="2AF2BAD4" w:rsidR="00690DD8" w:rsidRPr="00343F0F" w:rsidRDefault="00690DD8" w:rsidP="00797CA7">
            <w:pPr>
              <w:spacing w:line="480" w:lineRule="auto"/>
              <w:rPr>
                <w:rFonts w:asciiTheme="majorBidi" w:hAnsiTheme="majorBidi" w:cstheme="majorBidi"/>
                <w:sz w:val="24"/>
                <w:szCs w:val="24"/>
              </w:rPr>
            </w:pPr>
          </w:p>
        </w:tc>
        <w:tc>
          <w:tcPr>
            <w:tcW w:w="4799" w:type="dxa"/>
          </w:tcPr>
          <w:p w14:paraId="5D3749B7" w14:textId="477FB265" w:rsidR="00690DD8" w:rsidRPr="00343F0F" w:rsidRDefault="00690DD8"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Thank</w:t>
            </w:r>
            <w:r w:rsidR="00DA1F3A" w:rsidRPr="00343F0F">
              <w:rPr>
                <w:rFonts w:asciiTheme="majorBidi" w:hAnsiTheme="majorBidi" w:cstheme="majorBidi"/>
                <w:sz w:val="24"/>
                <w:szCs w:val="24"/>
              </w:rPr>
              <w:t xml:space="preserve"> you for the suggestion, it </w:t>
            </w:r>
            <w:r w:rsidRPr="00343F0F">
              <w:rPr>
                <w:rFonts w:asciiTheme="majorBidi" w:hAnsiTheme="majorBidi" w:cstheme="majorBidi"/>
                <w:sz w:val="24"/>
                <w:szCs w:val="24"/>
              </w:rPr>
              <w:t xml:space="preserve">does sound better </w:t>
            </w:r>
            <w:r w:rsidR="00DA1F3A" w:rsidRPr="00343F0F">
              <w:rPr>
                <w:rFonts w:asciiTheme="majorBidi" w:hAnsiTheme="majorBidi" w:cstheme="majorBidi"/>
                <w:sz w:val="24"/>
                <w:szCs w:val="24"/>
              </w:rPr>
              <w:t>and</w:t>
            </w:r>
            <w:r w:rsidRPr="00343F0F">
              <w:rPr>
                <w:rFonts w:asciiTheme="majorBidi" w:hAnsiTheme="majorBidi" w:cstheme="majorBidi"/>
                <w:sz w:val="24"/>
                <w:szCs w:val="24"/>
              </w:rPr>
              <w:t xml:space="preserve"> I changed it in the article.</w:t>
            </w:r>
          </w:p>
        </w:tc>
        <w:tc>
          <w:tcPr>
            <w:tcW w:w="1435" w:type="dxa"/>
          </w:tcPr>
          <w:p w14:paraId="2D13D523" w14:textId="77777777" w:rsidR="00690DD8" w:rsidRPr="00343F0F" w:rsidRDefault="00690DD8" w:rsidP="00797CA7">
            <w:pPr>
              <w:spacing w:line="480" w:lineRule="auto"/>
              <w:rPr>
                <w:rFonts w:asciiTheme="majorBidi" w:hAnsiTheme="majorBidi" w:cstheme="majorBidi"/>
                <w:sz w:val="24"/>
                <w:szCs w:val="24"/>
              </w:rPr>
            </w:pPr>
          </w:p>
        </w:tc>
      </w:tr>
      <w:tr w:rsidR="00690DD8" w:rsidRPr="00343F0F" w14:paraId="320FA4AA" w14:textId="77777777" w:rsidTr="003C30FF">
        <w:tc>
          <w:tcPr>
            <w:tcW w:w="3116" w:type="dxa"/>
          </w:tcPr>
          <w:p w14:paraId="1A6F653E" w14:textId="3E8BC8A0" w:rsidR="00690DD8" w:rsidRPr="00343F0F" w:rsidRDefault="00CF5C27"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Page 4, line 22: Friedrich </w:t>
            </w:r>
            <w:bookmarkStart w:id="7" w:name="_Hlk93905545"/>
            <w:r w:rsidRPr="00343F0F">
              <w:rPr>
                <w:rFonts w:asciiTheme="majorBidi" w:hAnsiTheme="majorBidi" w:cstheme="majorBidi"/>
                <w:sz w:val="24"/>
                <w:szCs w:val="24"/>
              </w:rPr>
              <w:t>Froebel</w:t>
            </w:r>
            <w:bookmarkEnd w:id="7"/>
            <w:r w:rsidRPr="00343F0F">
              <w:rPr>
                <w:rFonts w:asciiTheme="majorBidi" w:hAnsiTheme="majorBidi" w:cstheme="majorBidi"/>
                <w:sz w:val="24"/>
                <w:szCs w:val="24"/>
              </w:rPr>
              <w:t xml:space="preserve"> (check spelling throughout)</w:t>
            </w:r>
          </w:p>
          <w:p w14:paraId="11B0E9F0" w14:textId="052FEBA2" w:rsidR="00CF5C27" w:rsidRPr="00343F0F" w:rsidRDefault="00CF5C27" w:rsidP="00797CA7">
            <w:pPr>
              <w:spacing w:line="480" w:lineRule="auto"/>
              <w:rPr>
                <w:rFonts w:asciiTheme="majorBidi" w:hAnsiTheme="majorBidi" w:cstheme="majorBidi"/>
                <w:sz w:val="24"/>
                <w:szCs w:val="24"/>
              </w:rPr>
            </w:pPr>
          </w:p>
        </w:tc>
        <w:tc>
          <w:tcPr>
            <w:tcW w:w="4799" w:type="dxa"/>
          </w:tcPr>
          <w:p w14:paraId="63F02C83" w14:textId="56C96943" w:rsidR="00690DD8" w:rsidRPr="00343F0F" w:rsidRDefault="00D76A55"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The spelling has been corrected to the spelling </w:t>
            </w:r>
            <w:proofErr w:type="spellStart"/>
            <w:r w:rsidR="00CC1A27" w:rsidRPr="00343F0F">
              <w:rPr>
                <w:rFonts w:asciiTheme="majorBidi" w:hAnsiTheme="majorBidi" w:cstheme="majorBidi"/>
                <w:sz w:val="24"/>
                <w:szCs w:val="24"/>
              </w:rPr>
              <w:t>Fröbel</w:t>
            </w:r>
            <w:proofErr w:type="spellEnd"/>
            <w:r w:rsidR="00CC1A27" w:rsidRPr="00343F0F">
              <w:rPr>
                <w:rFonts w:asciiTheme="majorBidi" w:hAnsiTheme="majorBidi" w:cstheme="majorBidi"/>
                <w:sz w:val="24"/>
                <w:szCs w:val="24"/>
              </w:rPr>
              <w:t xml:space="preserve"> </w:t>
            </w:r>
            <w:r w:rsidRPr="00343F0F">
              <w:rPr>
                <w:rFonts w:asciiTheme="majorBidi" w:hAnsiTheme="majorBidi" w:cstheme="majorBidi"/>
                <w:sz w:val="24"/>
                <w:szCs w:val="24"/>
              </w:rPr>
              <w:t xml:space="preserve">throughout the </w:t>
            </w:r>
            <w:commentRangeStart w:id="8"/>
            <w:r w:rsidR="00CF5C27" w:rsidRPr="00343F0F">
              <w:rPr>
                <w:rFonts w:asciiTheme="majorBidi" w:hAnsiTheme="majorBidi" w:cstheme="majorBidi"/>
                <w:sz w:val="24"/>
                <w:szCs w:val="24"/>
              </w:rPr>
              <w:t>article</w:t>
            </w:r>
            <w:commentRangeEnd w:id="8"/>
            <w:r w:rsidR="00DA1F3A" w:rsidRPr="00343F0F">
              <w:rPr>
                <w:rStyle w:val="CommentReference"/>
                <w:rFonts w:asciiTheme="majorBidi" w:hAnsiTheme="majorBidi" w:cstheme="majorBidi"/>
                <w:sz w:val="24"/>
                <w:szCs w:val="24"/>
              </w:rPr>
              <w:commentReference w:id="8"/>
            </w:r>
          </w:p>
          <w:p w14:paraId="4B0B4EC4" w14:textId="7AECA7D9" w:rsidR="00CF5C27" w:rsidRPr="00343F0F" w:rsidRDefault="00CF5C27" w:rsidP="00797CA7">
            <w:pPr>
              <w:spacing w:line="480" w:lineRule="auto"/>
              <w:rPr>
                <w:rFonts w:asciiTheme="majorBidi" w:hAnsiTheme="majorBidi" w:cstheme="majorBidi"/>
                <w:sz w:val="24"/>
                <w:szCs w:val="24"/>
              </w:rPr>
            </w:pPr>
          </w:p>
        </w:tc>
        <w:tc>
          <w:tcPr>
            <w:tcW w:w="1435" w:type="dxa"/>
          </w:tcPr>
          <w:p w14:paraId="0BD97FFC" w14:textId="77777777" w:rsidR="00690DD8" w:rsidRPr="00343F0F" w:rsidRDefault="00690DD8" w:rsidP="00797CA7">
            <w:pPr>
              <w:spacing w:line="480" w:lineRule="auto"/>
              <w:rPr>
                <w:rFonts w:asciiTheme="majorBidi" w:hAnsiTheme="majorBidi" w:cstheme="majorBidi"/>
                <w:sz w:val="24"/>
                <w:szCs w:val="24"/>
              </w:rPr>
            </w:pPr>
          </w:p>
        </w:tc>
      </w:tr>
      <w:tr w:rsidR="00690DD8" w:rsidRPr="00343F0F" w14:paraId="4700EDFE" w14:textId="77777777" w:rsidTr="003C30FF">
        <w:tc>
          <w:tcPr>
            <w:tcW w:w="3116" w:type="dxa"/>
          </w:tcPr>
          <w:p w14:paraId="68964587" w14:textId="77777777" w:rsidR="00690DD8" w:rsidRPr="00343F0F" w:rsidRDefault="001908D6"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Page 4, line 26: What did you mean by "priority to the status" of mothers as educators?</w:t>
            </w:r>
          </w:p>
          <w:p w14:paraId="1D2CD77D" w14:textId="617F380D" w:rsidR="001908D6" w:rsidRPr="00343F0F" w:rsidRDefault="001908D6" w:rsidP="00797CA7">
            <w:pPr>
              <w:spacing w:line="480" w:lineRule="auto"/>
              <w:rPr>
                <w:rFonts w:asciiTheme="majorBidi" w:hAnsiTheme="majorBidi" w:cstheme="majorBidi"/>
                <w:sz w:val="24"/>
                <w:szCs w:val="24"/>
              </w:rPr>
            </w:pPr>
          </w:p>
        </w:tc>
        <w:tc>
          <w:tcPr>
            <w:tcW w:w="4799" w:type="dxa"/>
          </w:tcPr>
          <w:p w14:paraId="2AABDE45" w14:textId="36523D24" w:rsidR="00690DD8" w:rsidRPr="00343F0F" w:rsidRDefault="00CC1A27" w:rsidP="00797CA7">
            <w:pPr>
              <w:spacing w:line="480" w:lineRule="auto"/>
              <w:rPr>
                <w:rFonts w:asciiTheme="majorBidi" w:hAnsiTheme="majorBidi" w:cstheme="majorBidi"/>
                <w:sz w:val="24"/>
                <w:szCs w:val="24"/>
              </w:rPr>
            </w:pPr>
            <w:proofErr w:type="spellStart"/>
            <w:r w:rsidRPr="00343F0F">
              <w:rPr>
                <w:rFonts w:asciiTheme="majorBidi" w:hAnsiTheme="majorBidi" w:cstheme="majorBidi"/>
                <w:sz w:val="24"/>
                <w:szCs w:val="24"/>
              </w:rPr>
              <w:t>Fröbel</w:t>
            </w:r>
            <w:proofErr w:type="spellEnd"/>
            <w:r w:rsidRPr="00343F0F">
              <w:rPr>
                <w:rFonts w:asciiTheme="majorBidi" w:hAnsiTheme="majorBidi" w:cstheme="majorBidi"/>
                <w:sz w:val="24"/>
                <w:szCs w:val="24"/>
              </w:rPr>
              <w:t xml:space="preserve"> </w:t>
            </w:r>
            <w:r w:rsidR="001908D6" w:rsidRPr="00343F0F">
              <w:rPr>
                <w:rFonts w:asciiTheme="majorBidi" w:hAnsiTheme="majorBidi" w:cstheme="majorBidi"/>
                <w:sz w:val="24"/>
                <w:szCs w:val="24"/>
              </w:rPr>
              <w:t xml:space="preserve">believed in </w:t>
            </w:r>
            <w:r w:rsidR="00A5238E" w:rsidRPr="00343F0F">
              <w:rPr>
                <w:rFonts w:asciiTheme="majorBidi" w:hAnsiTheme="majorBidi" w:cstheme="majorBidi"/>
                <w:sz w:val="24"/>
                <w:szCs w:val="24"/>
              </w:rPr>
              <w:t>integrating</w:t>
            </w:r>
            <w:r w:rsidR="001908D6" w:rsidRPr="00343F0F">
              <w:rPr>
                <w:rFonts w:asciiTheme="majorBidi" w:hAnsiTheme="majorBidi" w:cstheme="majorBidi"/>
                <w:sz w:val="24"/>
                <w:szCs w:val="24"/>
              </w:rPr>
              <w:t xml:space="preserve"> maternal skills </w:t>
            </w:r>
            <w:commentRangeStart w:id="9"/>
            <w:r w:rsidR="00A5238E" w:rsidRPr="00343F0F">
              <w:rPr>
                <w:rFonts w:asciiTheme="majorBidi" w:hAnsiTheme="majorBidi" w:cstheme="majorBidi"/>
                <w:sz w:val="24"/>
                <w:szCs w:val="24"/>
              </w:rPr>
              <w:t>into</w:t>
            </w:r>
            <w:commentRangeEnd w:id="9"/>
            <w:r w:rsidR="003518B2" w:rsidRPr="00343F0F">
              <w:rPr>
                <w:rStyle w:val="CommentReference"/>
                <w:rFonts w:asciiTheme="majorBidi" w:hAnsiTheme="majorBidi" w:cstheme="majorBidi"/>
                <w:sz w:val="24"/>
                <w:szCs w:val="24"/>
              </w:rPr>
              <w:commentReference w:id="9"/>
            </w:r>
            <w:r w:rsidR="001908D6" w:rsidRPr="00343F0F">
              <w:rPr>
                <w:rFonts w:asciiTheme="majorBidi" w:hAnsiTheme="majorBidi" w:cstheme="majorBidi"/>
                <w:sz w:val="24"/>
                <w:szCs w:val="24"/>
              </w:rPr>
              <w:t xml:space="preserve"> education. Therefore, women who studied in </w:t>
            </w:r>
            <w:r w:rsidR="00A5238E" w:rsidRPr="00343F0F">
              <w:rPr>
                <w:rFonts w:asciiTheme="majorBidi" w:hAnsiTheme="majorBidi" w:cstheme="majorBidi"/>
                <w:sz w:val="24"/>
                <w:szCs w:val="24"/>
              </w:rPr>
              <w:t>his</w:t>
            </w:r>
            <w:r w:rsidR="001908D6" w:rsidRPr="00343F0F">
              <w:rPr>
                <w:rFonts w:asciiTheme="majorBidi" w:hAnsiTheme="majorBidi" w:cstheme="majorBidi"/>
                <w:sz w:val="24"/>
                <w:szCs w:val="24"/>
              </w:rPr>
              <w:t xml:space="preserve"> seminary were </w:t>
            </w:r>
            <w:r w:rsidR="00A5238E" w:rsidRPr="00343F0F">
              <w:rPr>
                <w:rFonts w:asciiTheme="majorBidi" w:hAnsiTheme="majorBidi" w:cstheme="majorBidi"/>
                <w:sz w:val="24"/>
                <w:szCs w:val="24"/>
              </w:rPr>
              <w:t>granted</w:t>
            </w:r>
            <w:r w:rsidR="001908D6" w:rsidRPr="00343F0F">
              <w:rPr>
                <w:rFonts w:asciiTheme="majorBidi" w:hAnsiTheme="majorBidi" w:cstheme="majorBidi"/>
                <w:sz w:val="24"/>
                <w:szCs w:val="24"/>
              </w:rPr>
              <w:t xml:space="preserve"> the </w:t>
            </w:r>
            <w:r w:rsidR="00E767AB" w:rsidRPr="00343F0F">
              <w:rPr>
                <w:rFonts w:asciiTheme="majorBidi" w:hAnsiTheme="majorBidi" w:cstheme="majorBidi"/>
                <w:sz w:val="24"/>
                <w:szCs w:val="24"/>
              </w:rPr>
              <w:t>necessary</w:t>
            </w:r>
            <w:r w:rsidR="001908D6" w:rsidRPr="00343F0F">
              <w:rPr>
                <w:rFonts w:asciiTheme="majorBidi" w:hAnsiTheme="majorBidi" w:cstheme="majorBidi"/>
                <w:sz w:val="24"/>
                <w:szCs w:val="24"/>
              </w:rPr>
              <w:t xml:space="preserve"> </w:t>
            </w:r>
            <w:r w:rsidR="00A5238E" w:rsidRPr="00343F0F">
              <w:rPr>
                <w:rFonts w:asciiTheme="majorBidi" w:hAnsiTheme="majorBidi" w:cstheme="majorBidi"/>
                <w:sz w:val="24"/>
                <w:szCs w:val="24"/>
              </w:rPr>
              <w:t>certification</w:t>
            </w:r>
            <w:r w:rsidR="001908D6" w:rsidRPr="00343F0F">
              <w:rPr>
                <w:rFonts w:asciiTheme="majorBidi" w:hAnsiTheme="majorBidi" w:cstheme="majorBidi"/>
                <w:sz w:val="24"/>
                <w:szCs w:val="24"/>
              </w:rPr>
              <w:t xml:space="preserve"> to educate the children of others (in the public </w:t>
            </w:r>
            <w:r w:rsidR="00267620" w:rsidRPr="00343F0F">
              <w:rPr>
                <w:rFonts w:asciiTheme="majorBidi" w:hAnsiTheme="majorBidi" w:cstheme="majorBidi"/>
                <w:sz w:val="24"/>
                <w:szCs w:val="24"/>
              </w:rPr>
              <w:t xml:space="preserve">sphere, </w:t>
            </w:r>
            <w:r w:rsidR="001908D6" w:rsidRPr="00343F0F">
              <w:rPr>
                <w:rFonts w:asciiTheme="majorBidi" w:hAnsiTheme="majorBidi" w:cstheme="majorBidi"/>
                <w:sz w:val="24"/>
                <w:szCs w:val="24"/>
              </w:rPr>
              <w:t>outside the home).</w:t>
            </w:r>
          </w:p>
          <w:p w14:paraId="10E45E7A" w14:textId="24092758" w:rsidR="00A5238E" w:rsidRPr="00343F0F" w:rsidRDefault="00A5238E" w:rsidP="00797CA7">
            <w:pPr>
              <w:spacing w:line="480" w:lineRule="auto"/>
              <w:rPr>
                <w:rFonts w:asciiTheme="majorBidi" w:hAnsiTheme="majorBidi" w:cstheme="majorBidi"/>
                <w:sz w:val="24"/>
                <w:szCs w:val="24"/>
              </w:rPr>
            </w:pPr>
          </w:p>
          <w:p w14:paraId="0E371737" w14:textId="0127DC34" w:rsidR="00A5238E" w:rsidRPr="00343F0F" w:rsidRDefault="00A5238E"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w:t>
            </w:r>
            <w:r w:rsidR="005459BD" w:rsidRPr="00343F0F">
              <w:rPr>
                <w:rFonts w:asciiTheme="majorBidi" w:hAnsiTheme="majorBidi" w:cstheme="majorBidi"/>
                <w:sz w:val="24"/>
                <w:szCs w:val="24"/>
              </w:rPr>
              <w:t>n the article, I</w:t>
            </w:r>
            <w:r w:rsidRPr="00343F0F">
              <w:rPr>
                <w:rFonts w:asciiTheme="majorBidi" w:hAnsiTheme="majorBidi" w:cstheme="majorBidi"/>
                <w:sz w:val="24"/>
                <w:szCs w:val="24"/>
              </w:rPr>
              <w:t xml:space="preserve"> added </w:t>
            </w:r>
            <w:r w:rsidR="003518B2" w:rsidRPr="00343F0F">
              <w:rPr>
                <w:rFonts w:asciiTheme="majorBidi" w:hAnsiTheme="majorBidi" w:cstheme="majorBidi"/>
                <w:sz w:val="24"/>
                <w:szCs w:val="24"/>
              </w:rPr>
              <w:t>“</w:t>
            </w:r>
            <w:r w:rsidRPr="00343F0F">
              <w:rPr>
                <w:rFonts w:asciiTheme="majorBidi" w:hAnsiTheme="majorBidi" w:cstheme="majorBidi"/>
                <w:sz w:val="24"/>
                <w:szCs w:val="24"/>
              </w:rPr>
              <w:t>as women,</w:t>
            </w:r>
            <w:r w:rsidR="003518B2" w:rsidRPr="00343F0F">
              <w:rPr>
                <w:rFonts w:asciiTheme="majorBidi" w:hAnsiTheme="majorBidi" w:cstheme="majorBidi"/>
                <w:sz w:val="24"/>
                <w:szCs w:val="24"/>
              </w:rPr>
              <w:t xml:space="preserve">” to clarify </w:t>
            </w:r>
            <w:r w:rsidRPr="00343F0F">
              <w:rPr>
                <w:rFonts w:asciiTheme="majorBidi" w:hAnsiTheme="majorBidi" w:cstheme="majorBidi"/>
                <w:sz w:val="24"/>
                <w:szCs w:val="24"/>
              </w:rPr>
              <w:t xml:space="preserve">that </w:t>
            </w:r>
            <w:r w:rsidR="00E767AB" w:rsidRPr="00343F0F">
              <w:rPr>
                <w:rFonts w:asciiTheme="majorBidi" w:hAnsiTheme="majorBidi" w:cstheme="majorBidi"/>
                <w:sz w:val="24"/>
                <w:szCs w:val="24"/>
              </w:rPr>
              <w:t>feminine traits</w:t>
            </w:r>
            <w:r w:rsidR="003518B2" w:rsidRPr="00343F0F">
              <w:rPr>
                <w:rFonts w:asciiTheme="majorBidi" w:hAnsiTheme="majorBidi" w:cstheme="majorBidi"/>
                <w:sz w:val="24"/>
                <w:szCs w:val="24"/>
              </w:rPr>
              <w:t xml:space="preserve"> </w:t>
            </w:r>
            <w:r w:rsidR="00E767AB" w:rsidRPr="00343F0F">
              <w:rPr>
                <w:rFonts w:asciiTheme="majorBidi" w:hAnsiTheme="majorBidi" w:cstheme="majorBidi"/>
                <w:sz w:val="24"/>
                <w:szCs w:val="24"/>
              </w:rPr>
              <w:t>were</w:t>
            </w:r>
            <w:r w:rsidR="003518B2" w:rsidRPr="00343F0F">
              <w:rPr>
                <w:rFonts w:asciiTheme="majorBidi" w:hAnsiTheme="majorBidi" w:cstheme="majorBidi"/>
                <w:sz w:val="24"/>
                <w:szCs w:val="24"/>
              </w:rPr>
              <w:t xml:space="preserve"> a priority </w:t>
            </w:r>
            <w:r w:rsidRPr="00343F0F">
              <w:rPr>
                <w:rFonts w:asciiTheme="majorBidi" w:hAnsiTheme="majorBidi" w:cstheme="majorBidi"/>
                <w:sz w:val="24"/>
                <w:szCs w:val="24"/>
              </w:rPr>
              <w:t xml:space="preserve">in </w:t>
            </w:r>
            <w:r w:rsidR="00E767AB" w:rsidRPr="00343F0F">
              <w:rPr>
                <w:rFonts w:asciiTheme="majorBidi" w:hAnsiTheme="majorBidi" w:cstheme="majorBidi"/>
                <w:sz w:val="24"/>
                <w:szCs w:val="24"/>
              </w:rPr>
              <w:t>the</w:t>
            </w:r>
            <w:r w:rsidRPr="00343F0F">
              <w:rPr>
                <w:rFonts w:asciiTheme="majorBidi" w:hAnsiTheme="majorBidi" w:cstheme="majorBidi"/>
                <w:sz w:val="24"/>
                <w:szCs w:val="24"/>
              </w:rPr>
              <w:t xml:space="preserve"> </w:t>
            </w:r>
            <w:r w:rsidR="003518B2" w:rsidRPr="00343F0F">
              <w:rPr>
                <w:rFonts w:asciiTheme="majorBidi" w:hAnsiTheme="majorBidi" w:cstheme="majorBidi"/>
                <w:sz w:val="24"/>
                <w:szCs w:val="24"/>
              </w:rPr>
              <w:t xml:space="preserve">founding </w:t>
            </w:r>
            <w:r w:rsidR="00E767AB" w:rsidRPr="00343F0F">
              <w:rPr>
                <w:rFonts w:asciiTheme="majorBidi" w:hAnsiTheme="majorBidi" w:cstheme="majorBidi"/>
                <w:sz w:val="24"/>
                <w:szCs w:val="24"/>
              </w:rPr>
              <w:t xml:space="preserve">of </w:t>
            </w:r>
            <w:proofErr w:type="spellStart"/>
            <w:r w:rsidR="00F8034F" w:rsidRPr="00343F0F">
              <w:rPr>
                <w:rFonts w:asciiTheme="majorBidi" w:hAnsiTheme="majorBidi" w:cstheme="majorBidi"/>
                <w:sz w:val="24"/>
                <w:szCs w:val="24"/>
              </w:rPr>
              <w:t>Fröbel's</w:t>
            </w:r>
            <w:proofErr w:type="spellEnd"/>
            <w:r w:rsidR="00F8034F" w:rsidRPr="00343F0F">
              <w:rPr>
                <w:rFonts w:asciiTheme="majorBidi" w:hAnsiTheme="majorBidi" w:cstheme="majorBidi"/>
                <w:sz w:val="24"/>
                <w:szCs w:val="24"/>
              </w:rPr>
              <w:t xml:space="preserve"> </w:t>
            </w:r>
            <w:r w:rsidR="003518B2" w:rsidRPr="00343F0F">
              <w:rPr>
                <w:rFonts w:asciiTheme="majorBidi" w:hAnsiTheme="majorBidi" w:cstheme="majorBidi"/>
                <w:sz w:val="24"/>
                <w:szCs w:val="24"/>
              </w:rPr>
              <w:t xml:space="preserve">kindergartens, </w:t>
            </w:r>
            <w:r w:rsidRPr="00343F0F">
              <w:rPr>
                <w:rFonts w:asciiTheme="majorBidi" w:hAnsiTheme="majorBidi" w:cstheme="majorBidi"/>
                <w:sz w:val="24"/>
                <w:szCs w:val="24"/>
              </w:rPr>
              <w:t xml:space="preserve">even though it was done in the public sphere of life (outside the home) </w:t>
            </w:r>
            <w:r w:rsidR="00E767AB" w:rsidRPr="00343F0F">
              <w:rPr>
                <w:rFonts w:asciiTheme="majorBidi" w:hAnsiTheme="majorBidi" w:cstheme="majorBidi"/>
                <w:sz w:val="24"/>
                <w:szCs w:val="24"/>
              </w:rPr>
              <w:t>where,</w:t>
            </w:r>
            <w:r w:rsidR="003518B2" w:rsidRPr="00343F0F">
              <w:rPr>
                <w:rFonts w:asciiTheme="majorBidi" w:hAnsiTheme="majorBidi" w:cstheme="majorBidi"/>
                <w:sz w:val="24"/>
                <w:szCs w:val="24"/>
              </w:rPr>
              <w:t xml:space="preserve"> </w:t>
            </w:r>
            <w:r w:rsidRPr="00343F0F">
              <w:rPr>
                <w:rFonts w:asciiTheme="majorBidi" w:hAnsiTheme="majorBidi" w:cstheme="majorBidi"/>
                <w:sz w:val="24"/>
                <w:szCs w:val="24"/>
              </w:rPr>
              <w:t xml:space="preserve">until that time, only men </w:t>
            </w:r>
            <w:r w:rsidR="00E767AB" w:rsidRPr="00343F0F">
              <w:rPr>
                <w:rFonts w:asciiTheme="majorBidi" w:hAnsiTheme="majorBidi" w:cstheme="majorBidi"/>
                <w:sz w:val="24"/>
                <w:szCs w:val="24"/>
              </w:rPr>
              <w:t xml:space="preserve">had </w:t>
            </w:r>
            <w:r w:rsidR="003518B2" w:rsidRPr="00343F0F">
              <w:rPr>
                <w:rFonts w:asciiTheme="majorBidi" w:hAnsiTheme="majorBidi" w:cstheme="majorBidi"/>
                <w:sz w:val="24"/>
                <w:szCs w:val="24"/>
              </w:rPr>
              <w:t>worked</w:t>
            </w:r>
            <w:r w:rsidRPr="00343F0F">
              <w:rPr>
                <w:rFonts w:asciiTheme="majorBidi" w:hAnsiTheme="majorBidi" w:cstheme="majorBidi"/>
                <w:sz w:val="24"/>
                <w:szCs w:val="24"/>
              </w:rPr>
              <w:t>.</w:t>
            </w:r>
          </w:p>
          <w:p w14:paraId="5C53A60F" w14:textId="4CD88D27" w:rsidR="001908D6" w:rsidRPr="00343F0F" w:rsidRDefault="001908D6" w:rsidP="00797CA7">
            <w:pPr>
              <w:spacing w:line="480" w:lineRule="auto"/>
              <w:rPr>
                <w:rFonts w:asciiTheme="majorBidi" w:hAnsiTheme="majorBidi" w:cstheme="majorBidi"/>
                <w:sz w:val="24"/>
                <w:szCs w:val="24"/>
              </w:rPr>
            </w:pPr>
          </w:p>
        </w:tc>
        <w:tc>
          <w:tcPr>
            <w:tcW w:w="1435" w:type="dxa"/>
          </w:tcPr>
          <w:p w14:paraId="10166A83" w14:textId="77777777" w:rsidR="00690DD8" w:rsidRPr="00343F0F" w:rsidRDefault="00690DD8" w:rsidP="00797CA7">
            <w:pPr>
              <w:spacing w:line="480" w:lineRule="auto"/>
              <w:rPr>
                <w:rFonts w:asciiTheme="majorBidi" w:hAnsiTheme="majorBidi" w:cstheme="majorBidi"/>
                <w:sz w:val="24"/>
                <w:szCs w:val="24"/>
              </w:rPr>
            </w:pPr>
          </w:p>
        </w:tc>
      </w:tr>
      <w:tr w:rsidR="00B047EC" w:rsidRPr="00343F0F" w14:paraId="0C6DAA35" w14:textId="77777777" w:rsidTr="003C30FF">
        <w:tc>
          <w:tcPr>
            <w:tcW w:w="3116" w:type="dxa"/>
          </w:tcPr>
          <w:p w14:paraId="63C504A1" w14:textId="77777777" w:rsidR="00B047EC" w:rsidRPr="00343F0F" w:rsidRDefault="00B047EC"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lastRenderedPageBreak/>
              <w:t>Page 4: fulfill (spelling</w:t>
            </w:r>
            <w:r w:rsidRPr="00343F0F">
              <w:rPr>
                <w:rFonts w:asciiTheme="majorBidi" w:hAnsiTheme="majorBidi" w:cstheme="majorBidi"/>
                <w:sz w:val="24"/>
                <w:szCs w:val="24"/>
              </w:rPr>
              <w:t>)</w:t>
            </w:r>
          </w:p>
          <w:p w14:paraId="49C20433" w14:textId="77777777" w:rsidR="00B047EC" w:rsidRPr="00343F0F" w:rsidRDefault="00B047EC" w:rsidP="00797CA7">
            <w:pPr>
              <w:spacing w:line="480" w:lineRule="auto"/>
              <w:rPr>
                <w:rFonts w:asciiTheme="majorBidi" w:hAnsiTheme="majorBidi" w:cstheme="majorBidi"/>
                <w:sz w:val="24"/>
                <w:szCs w:val="24"/>
              </w:rPr>
            </w:pPr>
          </w:p>
        </w:tc>
        <w:tc>
          <w:tcPr>
            <w:tcW w:w="4799" w:type="dxa"/>
          </w:tcPr>
          <w:p w14:paraId="3327E94E" w14:textId="71808B4C" w:rsidR="00B047EC" w:rsidRPr="00343F0F" w:rsidRDefault="00B047EC" w:rsidP="00797CA7">
            <w:pPr>
              <w:spacing w:line="480" w:lineRule="auto"/>
              <w:rPr>
                <w:rFonts w:asciiTheme="majorBidi" w:hAnsiTheme="majorBidi" w:cstheme="majorBidi"/>
                <w:sz w:val="24"/>
                <w:szCs w:val="24"/>
              </w:rPr>
            </w:pPr>
            <w:commentRangeStart w:id="10"/>
            <w:r w:rsidRPr="00343F0F">
              <w:rPr>
                <w:rFonts w:asciiTheme="majorBidi" w:hAnsiTheme="majorBidi" w:cstheme="majorBidi"/>
                <w:sz w:val="24"/>
                <w:szCs w:val="24"/>
              </w:rPr>
              <w:t>I</w:t>
            </w:r>
            <w:commentRangeEnd w:id="10"/>
            <w:r w:rsidRPr="00343F0F">
              <w:rPr>
                <w:rStyle w:val="CommentReference"/>
                <w:rFonts w:asciiTheme="majorBidi" w:hAnsiTheme="majorBidi" w:cstheme="majorBidi"/>
                <w:sz w:val="24"/>
                <w:szCs w:val="24"/>
              </w:rPr>
              <w:commentReference w:id="10"/>
            </w:r>
            <w:r w:rsidRPr="00343F0F">
              <w:rPr>
                <w:rFonts w:asciiTheme="majorBidi" w:hAnsiTheme="majorBidi" w:cstheme="majorBidi"/>
                <w:sz w:val="24"/>
                <w:szCs w:val="24"/>
              </w:rPr>
              <w:t xml:space="preserve"> think the spelling should be changed to what is asked for even though I realize that both options are correct.</w:t>
            </w:r>
          </w:p>
        </w:tc>
        <w:tc>
          <w:tcPr>
            <w:tcW w:w="1435" w:type="dxa"/>
          </w:tcPr>
          <w:p w14:paraId="1D2E1879" w14:textId="77777777" w:rsidR="00B047EC" w:rsidRPr="00343F0F" w:rsidRDefault="00B047EC" w:rsidP="00797CA7">
            <w:pPr>
              <w:spacing w:line="480" w:lineRule="auto"/>
              <w:rPr>
                <w:rFonts w:asciiTheme="majorBidi" w:hAnsiTheme="majorBidi" w:cstheme="majorBidi"/>
                <w:sz w:val="24"/>
                <w:szCs w:val="24"/>
              </w:rPr>
            </w:pPr>
          </w:p>
        </w:tc>
      </w:tr>
      <w:tr w:rsidR="00B047EC" w:rsidRPr="00343F0F" w14:paraId="08606049" w14:textId="77777777" w:rsidTr="003C30FF">
        <w:tc>
          <w:tcPr>
            <w:tcW w:w="3116" w:type="dxa"/>
          </w:tcPr>
          <w:p w14:paraId="0119AA36" w14:textId="745A8E2F" w:rsidR="00B047EC" w:rsidRPr="00343F0F" w:rsidRDefault="00B047EC"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5, line 10: Were all women successfully integrated? What challenges/inequities remain</w:t>
            </w:r>
            <w:r w:rsidRPr="00343F0F">
              <w:rPr>
                <w:rFonts w:asciiTheme="majorBidi" w:hAnsiTheme="majorBidi" w:cstheme="majorBidi"/>
                <w:color w:val="222222"/>
                <w:sz w:val="24"/>
                <w:szCs w:val="24"/>
                <w:shd w:val="clear" w:color="auto" w:fill="FFFFFF"/>
                <w:rtl/>
              </w:rPr>
              <w:t>?</w:t>
            </w:r>
          </w:p>
        </w:tc>
        <w:tc>
          <w:tcPr>
            <w:tcW w:w="4799" w:type="dxa"/>
          </w:tcPr>
          <w:p w14:paraId="33A1246C" w14:textId="7FAFA686" w:rsidR="00B047EC" w:rsidRPr="00343F0F" w:rsidRDefault="0080158C"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In the </w:t>
            </w:r>
            <w:r w:rsidR="001C7D8B" w:rsidRPr="00343F0F">
              <w:rPr>
                <w:rFonts w:asciiTheme="majorBidi" w:hAnsiTheme="majorBidi" w:cstheme="majorBidi"/>
                <w:sz w:val="24"/>
                <w:szCs w:val="24"/>
              </w:rPr>
              <w:t xml:space="preserve">period discussed </w:t>
            </w:r>
            <w:r w:rsidR="003C30FF" w:rsidRPr="00343F0F">
              <w:rPr>
                <w:rFonts w:asciiTheme="majorBidi" w:hAnsiTheme="majorBidi" w:cstheme="majorBidi"/>
                <w:sz w:val="24"/>
                <w:szCs w:val="24"/>
              </w:rPr>
              <w:t xml:space="preserve">here </w:t>
            </w:r>
            <w:r w:rsidR="001C7D8B" w:rsidRPr="00343F0F">
              <w:rPr>
                <w:rFonts w:asciiTheme="majorBidi" w:hAnsiTheme="majorBidi" w:cstheme="majorBidi"/>
                <w:sz w:val="24"/>
                <w:szCs w:val="24"/>
              </w:rPr>
              <w:t>(</w:t>
            </w:r>
            <w:r w:rsidRPr="00343F0F">
              <w:rPr>
                <w:rFonts w:asciiTheme="majorBidi" w:hAnsiTheme="majorBidi" w:cstheme="majorBidi"/>
                <w:sz w:val="24"/>
                <w:szCs w:val="24"/>
              </w:rPr>
              <w:t>late 18</w:t>
            </w:r>
            <w:r w:rsidRPr="00343F0F">
              <w:rPr>
                <w:rFonts w:asciiTheme="majorBidi" w:hAnsiTheme="majorBidi" w:cstheme="majorBidi"/>
                <w:sz w:val="24"/>
                <w:szCs w:val="24"/>
                <w:vertAlign w:val="superscript"/>
              </w:rPr>
              <w:t>th</w:t>
            </w:r>
            <w:r w:rsidRPr="00343F0F">
              <w:rPr>
                <w:rFonts w:asciiTheme="majorBidi" w:hAnsiTheme="majorBidi" w:cstheme="majorBidi"/>
                <w:sz w:val="24"/>
                <w:szCs w:val="24"/>
              </w:rPr>
              <w:t xml:space="preserve"> to mid-19</w:t>
            </w:r>
            <w:r w:rsidRPr="00343F0F">
              <w:rPr>
                <w:rFonts w:asciiTheme="majorBidi" w:hAnsiTheme="majorBidi" w:cstheme="majorBidi"/>
                <w:sz w:val="24"/>
                <w:szCs w:val="24"/>
                <w:vertAlign w:val="superscript"/>
              </w:rPr>
              <w:t>th</w:t>
            </w:r>
            <w:r w:rsidRPr="00343F0F">
              <w:rPr>
                <w:rFonts w:asciiTheme="majorBidi" w:hAnsiTheme="majorBidi" w:cstheme="majorBidi"/>
                <w:sz w:val="24"/>
                <w:szCs w:val="24"/>
              </w:rPr>
              <w:t xml:space="preserve"> century</w:t>
            </w:r>
            <w:r w:rsidR="001C7D8B" w:rsidRPr="00343F0F">
              <w:rPr>
                <w:rFonts w:asciiTheme="majorBidi" w:hAnsiTheme="majorBidi" w:cstheme="majorBidi"/>
                <w:sz w:val="24"/>
                <w:szCs w:val="24"/>
              </w:rPr>
              <w:t>)</w:t>
            </w:r>
            <w:r w:rsidRPr="00343F0F">
              <w:rPr>
                <w:rFonts w:asciiTheme="majorBidi" w:hAnsiTheme="majorBidi" w:cstheme="majorBidi"/>
                <w:sz w:val="24"/>
                <w:szCs w:val="24"/>
              </w:rPr>
              <w:t xml:space="preserve"> there were no such gaps</w:t>
            </w:r>
            <w:r w:rsidR="003C30FF" w:rsidRPr="00343F0F">
              <w:rPr>
                <w:rFonts w:asciiTheme="majorBidi" w:hAnsiTheme="majorBidi" w:cstheme="majorBidi"/>
                <w:sz w:val="24"/>
                <w:szCs w:val="24"/>
              </w:rPr>
              <w:t xml:space="preserve"> in the field of early childhood education</w:t>
            </w:r>
            <w:r w:rsidR="001C7D8B" w:rsidRPr="00343F0F">
              <w:rPr>
                <w:rFonts w:asciiTheme="majorBidi" w:hAnsiTheme="majorBidi" w:cstheme="majorBidi"/>
                <w:sz w:val="24"/>
                <w:szCs w:val="24"/>
              </w:rPr>
              <w:t>,</w:t>
            </w:r>
            <w:r w:rsidRPr="00343F0F">
              <w:rPr>
                <w:rFonts w:asciiTheme="majorBidi" w:hAnsiTheme="majorBidi" w:cstheme="majorBidi"/>
                <w:sz w:val="24"/>
                <w:szCs w:val="24"/>
              </w:rPr>
              <w:t xml:space="preserve"> or at least none </w:t>
            </w:r>
            <w:commentRangeStart w:id="11"/>
            <w:r w:rsidRPr="00343F0F">
              <w:rPr>
                <w:rFonts w:asciiTheme="majorBidi" w:hAnsiTheme="majorBidi" w:cstheme="majorBidi"/>
                <w:sz w:val="24"/>
                <w:szCs w:val="24"/>
              </w:rPr>
              <w:t>reported</w:t>
            </w:r>
            <w:commentRangeEnd w:id="11"/>
            <w:r w:rsidR="00395D1C" w:rsidRPr="00343F0F">
              <w:rPr>
                <w:rStyle w:val="CommentReference"/>
                <w:rFonts w:asciiTheme="majorBidi" w:hAnsiTheme="majorBidi" w:cstheme="majorBidi"/>
                <w:sz w:val="24"/>
                <w:szCs w:val="24"/>
              </w:rPr>
              <w:commentReference w:id="11"/>
            </w:r>
            <w:r w:rsidRPr="00343F0F">
              <w:rPr>
                <w:rFonts w:asciiTheme="majorBidi" w:hAnsiTheme="majorBidi" w:cstheme="majorBidi"/>
                <w:sz w:val="24"/>
                <w:szCs w:val="24"/>
              </w:rPr>
              <w:t xml:space="preserve">. </w:t>
            </w:r>
            <w:r w:rsidR="001C7D8B" w:rsidRPr="00343F0F">
              <w:rPr>
                <w:rFonts w:asciiTheme="majorBidi" w:hAnsiTheme="majorBidi" w:cstheme="majorBidi"/>
                <w:sz w:val="24"/>
                <w:szCs w:val="24"/>
              </w:rPr>
              <w:t xml:space="preserve">This </w:t>
            </w:r>
            <w:r w:rsidR="00CC1A27" w:rsidRPr="00343F0F">
              <w:rPr>
                <w:rFonts w:asciiTheme="majorBidi" w:hAnsiTheme="majorBidi" w:cstheme="majorBidi"/>
                <w:sz w:val="24"/>
                <w:szCs w:val="24"/>
              </w:rPr>
              <w:t xml:space="preserve">issue </w:t>
            </w:r>
            <w:r w:rsidR="001C7D8B" w:rsidRPr="00343F0F">
              <w:rPr>
                <w:rFonts w:asciiTheme="majorBidi" w:hAnsiTheme="majorBidi" w:cstheme="majorBidi"/>
                <w:sz w:val="24"/>
                <w:szCs w:val="24"/>
              </w:rPr>
              <w:t>is mentioned</w:t>
            </w:r>
            <w:r w:rsidR="00CC1A27" w:rsidRPr="00343F0F">
              <w:rPr>
                <w:rFonts w:asciiTheme="majorBidi" w:hAnsiTheme="majorBidi" w:cstheme="majorBidi"/>
                <w:sz w:val="24"/>
                <w:szCs w:val="24"/>
              </w:rPr>
              <w:t xml:space="preserve"> here</w:t>
            </w:r>
            <w:r w:rsidR="001C7D8B" w:rsidRPr="00343F0F">
              <w:rPr>
                <w:rFonts w:asciiTheme="majorBidi" w:hAnsiTheme="majorBidi" w:cstheme="majorBidi"/>
                <w:sz w:val="24"/>
                <w:szCs w:val="24"/>
              </w:rPr>
              <w:t xml:space="preserve"> </w:t>
            </w:r>
            <w:r w:rsidR="003C30FF" w:rsidRPr="00343F0F">
              <w:rPr>
                <w:rFonts w:asciiTheme="majorBidi" w:hAnsiTheme="majorBidi" w:cstheme="majorBidi"/>
                <w:sz w:val="24"/>
                <w:szCs w:val="24"/>
              </w:rPr>
              <w:t>to explain that</w:t>
            </w:r>
            <w:r w:rsidR="00395D1C" w:rsidRPr="00343F0F">
              <w:rPr>
                <w:rFonts w:asciiTheme="majorBidi" w:hAnsiTheme="majorBidi" w:cstheme="majorBidi"/>
                <w:sz w:val="24"/>
                <w:szCs w:val="24"/>
              </w:rPr>
              <w:t xml:space="preserve"> a </w:t>
            </w:r>
            <w:r w:rsidR="003C30FF" w:rsidRPr="00343F0F">
              <w:rPr>
                <w:rFonts w:asciiTheme="majorBidi" w:hAnsiTheme="majorBidi" w:cstheme="majorBidi"/>
                <w:sz w:val="24"/>
                <w:szCs w:val="24"/>
              </w:rPr>
              <w:t>radical change</w:t>
            </w:r>
            <w:r w:rsidR="00395D1C" w:rsidRPr="00343F0F">
              <w:rPr>
                <w:rFonts w:asciiTheme="majorBidi" w:hAnsiTheme="majorBidi" w:cstheme="majorBidi"/>
                <w:sz w:val="24"/>
                <w:szCs w:val="24"/>
              </w:rPr>
              <w:t xml:space="preserve"> took place at that time in the realm of feminism, in that women were integrated into the public sphere (working outside the home) based on qualities that were attributed to them as women (the same attributes that justified keeping them in the home).</w:t>
            </w:r>
          </w:p>
          <w:p w14:paraId="50A39ABB" w14:textId="2B533EE8" w:rsidR="00E77834" w:rsidRPr="00343F0F" w:rsidRDefault="00E77834" w:rsidP="00797CA7">
            <w:pPr>
              <w:spacing w:line="480" w:lineRule="auto"/>
              <w:rPr>
                <w:rFonts w:asciiTheme="majorBidi" w:hAnsiTheme="majorBidi" w:cstheme="majorBidi"/>
                <w:sz w:val="24"/>
                <w:szCs w:val="24"/>
              </w:rPr>
            </w:pPr>
          </w:p>
        </w:tc>
        <w:tc>
          <w:tcPr>
            <w:tcW w:w="1435" w:type="dxa"/>
          </w:tcPr>
          <w:p w14:paraId="2F73CBDB" w14:textId="77777777" w:rsidR="00B047EC" w:rsidRPr="00343F0F" w:rsidRDefault="00B047EC" w:rsidP="00797CA7">
            <w:pPr>
              <w:spacing w:line="480" w:lineRule="auto"/>
              <w:rPr>
                <w:rFonts w:asciiTheme="majorBidi" w:hAnsiTheme="majorBidi" w:cstheme="majorBidi"/>
                <w:sz w:val="24"/>
                <w:szCs w:val="24"/>
              </w:rPr>
            </w:pPr>
          </w:p>
        </w:tc>
      </w:tr>
      <w:tr w:rsidR="003C30FF" w:rsidRPr="00343F0F" w14:paraId="021F791C" w14:textId="77777777" w:rsidTr="003C30FF">
        <w:tc>
          <w:tcPr>
            <w:tcW w:w="3116" w:type="dxa"/>
          </w:tcPr>
          <w:p w14:paraId="0A7EA671" w14:textId="0C75C9DE" w:rsidR="003C30FF" w:rsidRPr="00343F0F" w:rsidRDefault="003C30FF"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5/line 18: It seems that you are introducing a research question here? Or is the question more rhetorical? If so, that is confusing for me as a reader</w:t>
            </w:r>
          </w:p>
        </w:tc>
        <w:tc>
          <w:tcPr>
            <w:tcW w:w="4799" w:type="dxa"/>
          </w:tcPr>
          <w:p w14:paraId="37C3F28D" w14:textId="7137553A" w:rsidR="003C30FF" w:rsidRPr="00343F0F" w:rsidRDefault="00E77834"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My intention here was to summarize and emphasize the connection between the role of motherhood and the role of female educators in order to alert readers to the challenge faced by these women in terms of managing and balancing their skills and knowledge. </w:t>
            </w:r>
            <w:commentRangeStart w:id="12"/>
            <w:r w:rsidRPr="002F3640">
              <w:rPr>
                <w:rFonts w:asciiTheme="majorBidi" w:hAnsiTheme="majorBidi" w:cstheme="majorBidi"/>
                <w:sz w:val="24"/>
                <w:szCs w:val="24"/>
              </w:rPr>
              <w:t>This</w:t>
            </w:r>
            <w:commentRangeEnd w:id="12"/>
            <w:r w:rsidR="00CC1A27" w:rsidRPr="00343F0F">
              <w:rPr>
                <w:rStyle w:val="CommentReference"/>
              </w:rPr>
              <w:commentReference w:id="12"/>
            </w:r>
            <w:r w:rsidRPr="002F3640">
              <w:rPr>
                <w:rFonts w:asciiTheme="majorBidi" w:hAnsiTheme="majorBidi" w:cstheme="majorBidi"/>
                <w:sz w:val="24"/>
                <w:szCs w:val="24"/>
              </w:rPr>
              <w:t xml:space="preserve"> can be deleted if it is unnecessary or confusing.</w:t>
            </w:r>
            <w:r w:rsidRPr="00343F0F">
              <w:rPr>
                <w:rFonts w:asciiTheme="majorBidi" w:hAnsiTheme="majorBidi" w:cstheme="majorBidi"/>
                <w:sz w:val="24"/>
                <w:szCs w:val="24"/>
              </w:rPr>
              <w:t xml:space="preserve">  </w:t>
            </w:r>
          </w:p>
        </w:tc>
        <w:tc>
          <w:tcPr>
            <w:tcW w:w="1435" w:type="dxa"/>
          </w:tcPr>
          <w:p w14:paraId="733CE4B9" w14:textId="77777777" w:rsidR="003C30FF" w:rsidRPr="00343F0F" w:rsidRDefault="003C30FF" w:rsidP="00797CA7">
            <w:pPr>
              <w:spacing w:line="480" w:lineRule="auto"/>
              <w:rPr>
                <w:rFonts w:asciiTheme="majorBidi" w:hAnsiTheme="majorBidi" w:cstheme="majorBidi"/>
                <w:sz w:val="24"/>
                <w:szCs w:val="24"/>
              </w:rPr>
            </w:pPr>
          </w:p>
        </w:tc>
      </w:tr>
      <w:tr w:rsidR="00E77834" w:rsidRPr="00343F0F" w14:paraId="74C32DFB" w14:textId="77777777" w:rsidTr="003C30FF">
        <w:tc>
          <w:tcPr>
            <w:tcW w:w="3116" w:type="dxa"/>
          </w:tcPr>
          <w:p w14:paraId="0A59AFD4" w14:textId="77777777" w:rsidR="00E77834" w:rsidRPr="00343F0F" w:rsidRDefault="00E77834"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Page 5/line 18: Your question brings up several thoughts for me: Do all early childhood educators have maternal traits?</w:t>
            </w:r>
          </w:p>
          <w:p w14:paraId="7D1082CB" w14:textId="77777777" w:rsidR="00583BD4" w:rsidRPr="00343F0F" w:rsidRDefault="00583BD4" w:rsidP="00797CA7">
            <w:pPr>
              <w:spacing w:line="480" w:lineRule="auto"/>
              <w:rPr>
                <w:rFonts w:asciiTheme="majorBidi" w:hAnsiTheme="majorBidi" w:cstheme="majorBidi"/>
                <w:color w:val="222222"/>
                <w:sz w:val="24"/>
                <w:szCs w:val="24"/>
                <w:shd w:val="clear" w:color="auto" w:fill="FFFFFF"/>
              </w:rPr>
            </w:pPr>
          </w:p>
          <w:p w14:paraId="24A4A46A" w14:textId="4C918E21" w:rsidR="00583BD4" w:rsidRPr="00343F0F" w:rsidRDefault="00583BD4" w:rsidP="00797CA7">
            <w:pPr>
              <w:spacing w:line="480" w:lineRule="auto"/>
              <w:rPr>
                <w:rFonts w:asciiTheme="majorBidi" w:hAnsiTheme="majorBidi" w:cstheme="majorBidi"/>
                <w:color w:val="222222"/>
                <w:sz w:val="24"/>
                <w:szCs w:val="24"/>
                <w:shd w:val="clear" w:color="auto" w:fill="FFFFFF"/>
              </w:rPr>
            </w:pPr>
          </w:p>
        </w:tc>
        <w:tc>
          <w:tcPr>
            <w:tcW w:w="4799" w:type="dxa"/>
          </w:tcPr>
          <w:p w14:paraId="08B9770E" w14:textId="68B3B023" w:rsidR="00E77834" w:rsidRPr="00343F0F" w:rsidRDefault="00BC7D11"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This question is highly relevant</w:t>
            </w:r>
            <w:r w:rsidR="00CC1A27" w:rsidRPr="00343F0F">
              <w:rPr>
                <w:rFonts w:asciiTheme="majorBidi" w:hAnsiTheme="majorBidi" w:cstheme="majorBidi"/>
                <w:sz w:val="24"/>
                <w:szCs w:val="24"/>
              </w:rPr>
              <w:t>. I</w:t>
            </w:r>
            <w:r w:rsidRPr="00343F0F">
              <w:rPr>
                <w:rFonts w:asciiTheme="majorBidi" w:hAnsiTheme="majorBidi" w:cstheme="majorBidi"/>
                <w:sz w:val="24"/>
                <w:szCs w:val="24"/>
              </w:rPr>
              <w:t xml:space="preserve">n another </w:t>
            </w:r>
            <w:commentRangeStart w:id="13"/>
            <w:r w:rsidRPr="00343F0F">
              <w:rPr>
                <w:rFonts w:asciiTheme="majorBidi" w:hAnsiTheme="majorBidi" w:cstheme="majorBidi"/>
                <w:sz w:val="24"/>
                <w:szCs w:val="24"/>
              </w:rPr>
              <w:t>article</w:t>
            </w:r>
            <w:commentRangeEnd w:id="13"/>
            <w:r w:rsidR="00CC1A27" w:rsidRPr="00343F0F">
              <w:rPr>
                <w:rStyle w:val="CommentReference"/>
              </w:rPr>
              <w:commentReference w:id="13"/>
            </w:r>
            <w:r w:rsidRPr="00343F0F">
              <w:rPr>
                <w:rFonts w:asciiTheme="majorBidi" w:hAnsiTheme="majorBidi" w:cstheme="majorBidi"/>
                <w:sz w:val="24"/>
                <w:szCs w:val="24"/>
              </w:rPr>
              <w:t xml:space="preserve">, I quoted women who said that not all women have maternal skills. However, women cannot work in a profession dealing with preschool aged children without </w:t>
            </w:r>
            <w:r w:rsidR="00CC1A27" w:rsidRPr="00343F0F">
              <w:rPr>
                <w:rFonts w:asciiTheme="majorBidi" w:hAnsiTheme="majorBidi" w:cstheme="majorBidi"/>
                <w:sz w:val="24"/>
                <w:szCs w:val="24"/>
              </w:rPr>
              <w:t>maternal</w:t>
            </w:r>
            <w:r w:rsidRPr="00343F0F">
              <w:rPr>
                <w:rFonts w:asciiTheme="majorBidi" w:hAnsiTheme="majorBidi" w:cstheme="majorBidi"/>
                <w:sz w:val="24"/>
                <w:szCs w:val="24"/>
              </w:rPr>
              <w:t xml:space="preserve"> skills. </w:t>
            </w:r>
            <w:r w:rsidR="00306C30" w:rsidRPr="00343F0F">
              <w:rPr>
                <w:rFonts w:asciiTheme="majorBidi" w:hAnsiTheme="majorBidi" w:cstheme="majorBidi"/>
                <w:sz w:val="24"/>
                <w:szCs w:val="24"/>
              </w:rPr>
              <w:t xml:space="preserve">In a kindergarten or elementary school, </w:t>
            </w:r>
            <w:r w:rsidR="00583BD4" w:rsidRPr="00343F0F">
              <w:rPr>
                <w:rFonts w:asciiTheme="majorBidi" w:hAnsiTheme="majorBidi" w:cstheme="majorBidi"/>
                <w:sz w:val="24"/>
                <w:szCs w:val="24"/>
              </w:rPr>
              <w:t xml:space="preserve">it is not proper to </w:t>
            </w:r>
            <w:r w:rsidR="002D59D7" w:rsidRPr="00343F0F">
              <w:rPr>
                <w:rFonts w:asciiTheme="majorBidi" w:hAnsiTheme="majorBidi" w:cstheme="majorBidi"/>
                <w:sz w:val="24"/>
                <w:szCs w:val="24"/>
              </w:rPr>
              <w:t>push children to</w:t>
            </w:r>
            <w:r w:rsidR="00583BD4" w:rsidRPr="00343F0F">
              <w:rPr>
                <w:rFonts w:asciiTheme="majorBidi" w:hAnsiTheme="majorBidi" w:cstheme="majorBidi"/>
                <w:sz w:val="24"/>
                <w:szCs w:val="24"/>
              </w:rPr>
              <w:t xml:space="preserve"> </w:t>
            </w:r>
            <w:r w:rsidR="002D59D7" w:rsidRPr="00343F0F">
              <w:rPr>
                <w:rFonts w:asciiTheme="majorBidi" w:hAnsiTheme="majorBidi" w:cstheme="majorBidi"/>
                <w:sz w:val="24"/>
                <w:szCs w:val="24"/>
              </w:rPr>
              <w:t xml:space="preserve">strive to </w:t>
            </w:r>
            <w:r w:rsidR="00583BD4" w:rsidRPr="00343F0F">
              <w:rPr>
                <w:rFonts w:asciiTheme="majorBidi" w:hAnsiTheme="majorBidi" w:cstheme="majorBidi"/>
                <w:sz w:val="24"/>
                <w:szCs w:val="24"/>
              </w:rPr>
              <w:t>achieve goals</w:t>
            </w:r>
            <w:r w:rsidR="00306C30" w:rsidRPr="00343F0F">
              <w:rPr>
                <w:rFonts w:asciiTheme="majorBidi" w:hAnsiTheme="majorBidi" w:cstheme="majorBidi"/>
                <w:sz w:val="24"/>
                <w:szCs w:val="24"/>
              </w:rPr>
              <w:t xml:space="preserve"> without providing love and warmth</w:t>
            </w:r>
            <w:r w:rsidR="002D59D7" w:rsidRPr="00343F0F">
              <w:rPr>
                <w:rFonts w:asciiTheme="majorBidi" w:hAnsiTheme="majorBidi" w:cstheme="majorBidi"/>
                <w:sz w:val="24"/>
                <w:szCs w:val="24"/>
              </w:rPr>
              <w:t xml:space="preserve"> to the more fragile children.</w:t>
            </w:r>
          </w:p>
          <w:p w14:paraId="34464E53" w14:textId="77777777" w:rsidR="00583BD4" w:rsidRPr="00343F0F" w:rsidRDefault="00583BD4" w:rsidP="00797CA7">
            <w:pPr>
              <w:spacing w:line="480" w:lineRule="auto"/>
              <w:rPr>
                <w:rFonts w:asciiTheme="majorBidi" w:hAnsiTheme="majorBidi" w:cstheme="majorBidi"/>
                <w:sz w:val="24"/>
                <w:szCs w:val="24"/>
              </w:rPr>
            </w:pPr>
          </w:p>
          <w:p w14:paraId="5B442B2E" w14:textId="54B00C8B" w:rsidR="00583BD4" w:rsidRPr="00343F0F" w:rsidRDefault="00583BD4" w:rsidP="00797CA7">
            <w:pPr>
              <w:spacing w:line="480" w:lineRule="auto"/>
              <w:rPr>
                <w:rFonts w:asciiTheme="majorBidi" w:hAnsiTheme="majorBidi" w:cstheme="majorBidi"/>
                <w:sz w:val="24"/>
                <w:szCs w:val="24"/>
              </w:rPr>
            </w:pPr>
          </w:p>
        </w:tc>
        <w:tc>
          <w:tcPr>
            <w:tcW w:w="1435" w:type="dxa"/>
          </w:tcPr>
          <w:p w14:paraId="61397826" w14:textId="77777777" w:rsidR="00E77834" w:rsidRPr="00343F0F" w:rsidRDefault="00E77834" w:rsidP="00797CA7">
            <w:pPr>
              <w:spacing w:line="480" w:lineRule="auto"/>
              <w:rPr>
                <w:rFonts w:asciiTheme="majorBidi" w:hAnsiTheme="majorBidi" w:cstheme="majorBidi"/>
                <w:sz w:val="24"/>
                <w:szCs w:val="24"/>
              </w:rPr>
            </w:pPr>
          </w:p>
        </w:tc>
      </w:tr>
      <w:tr w:rsidR="00421C8B" w:rsidRPr="00343F0F" w14:paraId="14D0569A" w14:textId="77777777" w:rsidTr="003C30FF">
        <w:tc>
          <w:tcPr>
            <w:tcW w:w="3116" w:type="dxa"/>
          </w:tcPr>
          <w:p w14:paraId="573A889F" w14:textId="71997E26" w:rsidR="00421C8B" w:rsidRPr="00343F0F" w:rsidRDefault="00421C8B"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Are they all women?</w:t>
            </w:r>
          </w:p>
        </w:tc>
        <w:tc>
          <w:tcPr>
            <w:tcW w:w="4799" w:type="dxa"/>
          </w:tcPr>
          <w:p w14:paraId="51EDC4F2" w14:textId="62707A68" w:rsidR="00421C8B" w:rsidRPr="00343F0F" w:rsidRDefault="00421C8B"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Since this research investigated the integration of the role of motherhood with the role of </w:t>
            </w:r>
            <w:r w:rsidR="00EE177C" w:rsidRPr="00343F0F">
              <w:rPr>
                <w:rFonts w:asciiTheme="majorBidi" w:hAnsiTheme="majorBidi" w:cstheme="majorBidi"/>
                <w:sz w:val="24"/>
                <w:szCs w:val="24"/>
              </w:rPr>
              <w:t xml:space="preserve">the </w:t>
            </w:r>
            <w:r w:rsidRPr="00343F0F">
              <w:rPr>
                <w:rFonts w:asciiTheme="majorBidi" w:hAnsiTheme="majorBidi" w:cstheme="majorBidi"/>
                <w:sz w:val="24"/>
                <w:szCs w:val="24"/>
              </w:rPr>
              <w:t>educator, I interviewed only women who are mothers.</w:t>
            </w:r>
          </w:p>
          <w:p w14:paraId="7B981885" w14:textId="5FB23024" w:rsidR="00421C8B" w:rsidRPr="00343F0F" w:rsidRDefault="00421C8B" w:rsidP="00797CA7">
            <w:pPr>
              <w:spacing w:line="480" w:lineRule="auto"/>
              <w:rPr>
                <w:rFonts w:asciiTheme="majorBidi" w:hAnsiTheme="majorBidi" w:cstheme="majorBidi"/>
                <w:sz w:val="24"/>
                <w:szCs w:val="24"/>
              </w:rPr>
            </w:pPr>
          </w:p>
        </w:tc>
        <w:tc>
          <w:tcPr>
            <w:tcW w:w="1435" w:type="dxa"/>
          </w:tcPr>
          <w:p w14:paraId="14F1A194" w14:textId="77777777" w:rsidR="00421C8B" w:rsidRPr="00343F0F" w:rsidRDefault="00421C8B" w:rsidP="00797CA7">
            <w:pPr>
              <w:spacing w:line="480" w:lineRule="auto"/>
              <w:rPr>
                <w:rFonts w:asciiTheme="majorBidi" w:hAnsiTheme="majorBidi" w:cstheme="majorBidi"/>
                <w:sz w:val="24"/>
                <w:szCs w:val="24"/>
              </w:rPr>
            </w:pPr>
          </w:p>
        </w:tc>
      </w:tr>
      <w:tr w:rsidR="00421C8B" w:rsidRPr="00343F0F" w14:paraId="08455F91" w14:textId="77777777" w:rsidTr="003C30FF">
        <w:tc>
          <w:tcPr>
            <w:tcW w:w="3116" w:type="dxa"/>
          </w:tcPr>
          <w:p w14:paraId="687864DB" w14:textId="44B06365" w:rsidR="00421C8B" w:rsidRPr="00343F0F" w:rsidRDefault="00421C8B"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Are they really motherly?</w:t>
            </w:r>
          </w:p>
        </w:tc>
        <w:tc>
          <w:tcPr>
            <w:tcW w:w="4799" w:type="dxa"/>
          </w:tcPr>
          <w:p w14:paraId="6DC2143A" w14:textId="7190B8F6" w:rsidR="00421C8B" w:rsidRPr="00343F0F" w:rsidRDefault="00421C8B"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They all identif</w:t>
            </w:r>
            <w:r w:rsidR="00CC1A27" w:rsidRPr="00343F0F">
              <w:rPr>
                <w:rFonts w:asciiTheme="majorBidi" w:hAnsiTheme="majorBidi" w:cstheme="majorBidi"/>
                <w:sz w:val="24"/>
                <w:szCs w:val="24"/>
              </w:rPr>
              <w:t>ied</w:t>
            </w:r>
            <w:r w:rsidRPr="00343F0F">
              <w:rPr>
                <w:rFonts w:asciiTheme="majorBidi" w:hAnsiTheme="majorBidi" w:cstheme="majorBidi"/>
                <w:sz w:val="24"/>
                <w:szCs w:val="24"/>
              </w:rPr>
              <w:t xml:space="preserve"> themselves as mothers.</w:t>
            </w:r>
          </w:p>
        </w:tc>
        <w:tc>
          <w:tcPr>
            <w:tcW w:w="1435" w:type="dxa"/>
          </w:tcPr>
          <w:p w14:paraId="498ED9C6" w14:textId="77777777" w:rsidR="00421C8B" w:rsidRPr="00343F0F" w:rsidRDefault="00421C8B" w:rsidP="00797CA7">
            <w:pPr>
              <w:spacing w:line="480" w:lineRule="auto"/>
              <w:rPr>
                <w:rFonts w:asciiTheme="majorBidi" w:hAnsiTheme="majorBidi" w:cstheme="majorBidi"/>
                <w:sz w:val="24"/>
                <w:szCs w:val="24"/>
              </w:rPr>
            </w:pPr>
          </w:p>
        </w:tc>
      </w:tr>
      <w:tr w:rsidR="00421C8B" w:rsidRPr="00343F0F" w14:paraId="37EAA327" w14:textId="77777777" w:rsidTr="003C30FF">
        <w:tc>
          <w:tcPr>
            <w:tcW w:w="3116" w:type="dxa"/>
          </w:tcPr>
          <w:p w14:paraId="1C58000A" w14:textId="74F5A23B" w:rsidR="00421C8B" w:rsidRPr="00343F0F" w:rsidRDefault="00421C8B"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Do they all have a higher education?</w:t>
            </w:r>
          </w:p>
        </w:tc>
        <w:tc>
          <w:tcPr>
            <w:tcW w:w="4799" w:type="dxa"/>
          </w:tcPr>
          <w:p w14:paraId="3C4602AF" w14:textId="20EB1055" w:rsidR="00421C8B" w:rsidRPr="00343F0F" w:rsidRDefault="00421C8B"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This is detailed in the methods section: </w:t>
            </w:r>
          </w:p>
          <w:p w14:paraId="64E1D9D9" w14:textId="2B0A4049" w:rsidR="00C102B1" w:rsidRPr="00343F0F" w:rsidRDefault="00C102B1" w:rsidP="00797CA7">
            <w:pPr>
              <w:spacing w:line="480" w:lineRule="auto"/>
              <w:rPr>
                <w:rFonts w:asciiTheme="majorBidi" w:hAnsiTheme="majorBidi" w:cstheme="majorBidi"/>
                <w:color w:val="222222"/>
                <w:sz w:val="24"/>
                <w:szCs w:val="24"/>
                <w:shd w:val="clear" w:color="auto" w:fill="FFFFFF"/>
                <w:rtl/>
              </w:rPr>
            </w:pPr>
            <w:r w:rsidRPr="00343F0F">
              <w:rPr>
                <w:rFonts w:asciiTheme="majorBidi" w:hAnsiTheme="majorBidi" w:cstheme="majorBidi"/>
                <w:color w:val="222222"/>
                <w:sz w:val="24"/>
                <w:szCs w:val="24"/>
                <w:shd w:val="clear" w:color="auto" w:fill="FFFFFF"/>
              </w:rPr>
              <w:t xml:space="preserve">All </w:t>
            </w:r>
            <w:r w:rsidR="00CC1A27" w:rsidRPr="00343F0F">
              <w:rPr>
                <w:rFonts w:asciiTheme="majorBidi" w:hAnsiTheme="majorBidi" w:cstheme="majorBidi"/>
                <w:color w:val="222222"/>
                <w:sz w:val="24"/>
                <w:szCs w:val="24"/>
                <w:shd w:val="clear" w:color="auto" w:fill="FFFFFF"/>
              </w:rPr>
              <w:t>the interviewed women</w:t>
            </w:r>
            <w:r w:rsidRPr="00343F0F">
              <w:rPr>
                <w:rFonts w:asciiTheme="majorBidi" w:hAnsiTheme="majorBidi" w:cstheme="majorBidi"/>
                <w:color w:val="222222"/>
                <w:sz w:val="24"/>
                <w:szCs w:val="24"/>
                <w:shd w:val="clear" w:color="auto" w:fill="FFFFFF"/>
              </w:rPr>
              <w:t xml:space="preserve"> hold a teaching certificate and a bachelor’s degree in education from one of the recognized colleges of education in Israel</w:t>
            </w:r>
            <w:r w:rsidR="00CC1A27" w:rsidRPr="00343F0F">
              <w:rPr>
                <w:rFonts w:asciiTheme="majorBidi" w:hAnsiTheme="majorBidi" w:cstheme="majorBidi"/>
                <w:color w:val="222222"/>
                <w:sz w:val="24"/>
                <w:szCs w:val="24"/>
                <w:shd w:val="clear" w:color="auto" w:fill="FFFFFF"/>
              </w:rPr>
              <w:t>, and h</w:t>
            </w:r>
            <w:r w:rsidRPr="00343F0F">
              <w:rPr>
                <w:rFonts w:asciiTheme="majorBidi" w:hAnsiTheme="majorBidi" w:cstheme="majorBidi"/>
                <w:color w:val="222222"/>
                <w:sz w:val="24"/>
                <w:szCs w:val="24"/>
                <w:shd w:val="clear" w:color="auto" w:fill="FFFFFF"/>
              </w:rPr>
              <w:t>alf of the interviewees also hold a master’s degree</w:t>
            </w:r>
            <w:r w:rsidRPr="00343F0F">
              <w:rPr>
                <w:rFonts w:asciiTheme="majorBidi" w:hAnsiTheme="majorBidi" w:cstheme="majorBidi"/>
                <w:color w:val="222222"/>
                <w:sz w:val="24"/>
                <w:szCs w:val="24"/>
                <w:shd w:val="clear" w:color="auto" w:fill="FFFFFF"/>
                <w:rtl/>
              </w:rPr>
              <w:t>.</w:t>
            </w:r>
          </w:p>
          <w:p w14:paraId="77064F0E" w14:textId="57DC5F6F" w:rsidR="00C102B1" w:rsidRPr="00343F0F" w:rsidRDefault="00C102B1" w:rsidP="00797CA7">
            <w:pPr>
              <w:spacing w:line="480" w:lineRule="auto"/>
              <w:rPr>
                <w:rFonts w:asciiTheme="majorBidi" w:hAnsiTheme="majorBidi" w:cstheme="majorBidi"/>
                <w:sz w:val="24"/>
                <w:szCs w:val="24"/>
              </w:rPr>
            </w:pPr>
          </w:p>
        </w:tc>
        <w:tc>
          <w:tcPr>
            <w:tcW w:w="1435" w:type="dxa"/>
          </w:tcPr>
          <w:p w14:paraId="4813BA9B" w14:textId="77777777" w:rsidR="00421C8B" w:rsidRPr="00343F0F" w:rsidRDefault="00421C8B" w:rsidP="00797CA7">
            <w:pPr>
              <w:spacing w:line="480" w:lineRule="auto"/>
              <w:rPr>
                <w:rFonts w:asciiTheme="majorBidi" w:hAnsiTheme="majorBidi" w:cstheme="majorBidi"/>
                <w:sz w:val="24"/>
                <w:szCs w:val="24"/>
              </w:rPr>
            </w:pPr>
          </w:p>
        </w:tc>
      </w:tr>
      <w:tr w:rsidR="00C102B1" w:rsidRPr="00343F0F" w14:paraId="07845C7D" w14:textId="77777777" w:rsidTr="003C30FF">
        <w:tc>
          <w:tcPr>
            <w:tcW w:w="3116" w:type="dxa"/>
          </w:tcPr>
          <w:p w14:paraId="717566AD" w14:textId="7BDCDB55" w:rsidR="00C102B1" w:rsidRPr="00343F0F" w:rsidRDefault="00C102B1"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To me, it seems like a privileged standpoint on mothers and teachers, to a degree, but maybe I am missing something? Maybe part of my wonderings here are because I have not been introduced to the context</w:t>
            </w:r>
          </w:p>
        </w:tc>
        <w:tc>
          <w:tcPr>
            <w:tcW w:w="4799" w:type="dxa"/>
          </w:tcPr>
          <w:p w14:paraId="3FF0E818" w14:textId="6CE57019" w:rsidR="00C102B1" w:rsidRPr="00343F0F" w:rsidRDefault="00C102B1"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You did not miss anything at all – this is precisely what the research addresses. </w:t>
            </w:r>
          </w:p>
        </w:tc>
        <w:tc>
          <w:tcPr>
            <w:tcW w:w="1435" w:type="dxa"/>
          </w:tcPr>
          <w:p w14:paraId="1804B444" w14:textId="77777777" w:rsidR="00C102B1" w:rsidRPr="00343F0F" w:rsidRDefault="00C102B1" w:rsidP="00797CA7">
            <w:pPr>
              <w:spacing w:line="480" w:lineRule="auto"/>
              <w:rPr>
                <w:rFonts w:asciiTheme="majorBidi" w:hAnsiTheme="majorBidi" w:cstheme="majorBidi"/>
                <w:sz w:val="24"/>
                <w:szCs w:val="24"/>
              </w:rPr>
            </w:pPr>
          </w:p>
        </w:tc>
      </w:tr>
      <w:tr w:rsidR="00C102B1" w:rsidRPr="00343F0F" w14:paraId="661FCB2E" w14:textId="77777777" w:rsidTr="003C30FF">
        <w:tc>
          <w:tcPr>
            <w:tcW w:w="3116" w:type="dxa"/>
          </w:tcPr>
          <w:p w14:paraId="18522F9A" w14:textId="6CC29E11" w:rsidR="00C102B1" w:rsidRPr="00343F0F" w:rsidRDefault="00C102B1"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5/last several lines: This part seems very important for a potential argument about the neoliberal context. The sentiment reminds me a bit of Stephen Ball's (2003) description of how teachers are poised to "struggle for their souls" in neoliberalism</w:t>
            </w:r>
          </w:p>
        </w:tc>
        <w:tc>
          <w:tcPr>
            <w:tcW w:w="4799" w:type="dxa"/>
          </w:tcPr>
          <w:p w14:paraId="23F8D3E8" w14:textId="507919B6" w:rsidR="00C102B1" w:rsidRPr="00343F0F" w:rsidRDefault="007A20F7"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Thank you very much for the suggested reference. I read the article and it is indeed interesting. I </w:t>
            </w:r>
            <w:r w:rsidR="00CC1A27" w:rsidRPr="00343F0F">
              <w:rPr>
                <w:rFonts w:asciiTheme="majorBidi" w:hAnsiTheme="majorBidi" w:cstheme="majorBidi"/>
                <w:sz w:val="24"/>
                <w:szCs w:val="24"/>
              </w:rPr>
              <w:t>included an</w:t>
            </w:r>
            <w:r w:rsidRPr="00343F0F">
              <w:rPr>
                <w:rFonts w:asciiTheme="majorBidi" w:hAnsiTheme="majorBidi" w:cstheme="majorBidi"/>
                <w:sz w:val="24"/>
                <w:szCs w:val="24"/>
              </w:rPr>
              <w:t xml:space="preserve"> idea from </w:t>
            </w:r>
            <w:r w:rsidR="00CC1A27" w:rsidRPr="00343F0F">
              <w:rPr>
                <w:rFonts w:asciiTheme="majorBidi" w:hAnsiTheme="majorBidi" w:cstheme="majorBidi"/>
                <w:sz w:val="24"/>
                <w:szCs w:val="24"/>
              </w:rPr>
              <w:t>Ball (2003)</w:t>
            </w:r>
            <w:r w:rsidRPr="00343F0F">
              <w:rPr>
                <w:rFonts w:asciiTheme="majorBidi" w:hAnsiTheme="majorBidi" w:cstheme="majorBidi"/>
                <w:sz w:val="24"/>
                <w:szCs w:val="24"/>
              </w:rPr>
              <w:t xml:space="preserve"> that is relevant to </w:t>
            </w:r>
            <w:r w:rsidR="00CC1A27" w:rsidRPr="00343F0F">
              <w:rPr>
                <w:rFonts w:asciiTheme="majorBidi" w:hAnsiTheme="majorBidi" w:cstheme="majorBidi"/>
                <w:sz w:val="24"/>
                <w:szCs w:val="24"/>
              </w:rPr>
              <w:t>the current</w:t>
            </w:r>
            <w:r w:rsidRPr="00343F0F">
              <w:rPr>
                <w:rFonts w:asciiTheme="majorBidi" w:hAnsiTheme="majorBidi" w:cstheme="majorBidi"/>
                <w:sz w:val="24"/>
                <w:szCs w:val="24"/>
              </w:rPr>
              <w:t xml:space="preserve"> article</w:t>
            </w:r>
            <w:r w:rsidR="00A74B7B" w:rsidRPr="00343F0F">
              <w:rPr>
                <w:rFonts w:asciiTheme="majorBidi" w:hAnsiTheme="majorBidi" w:cstheme="majorBidi"/>
                <w:sz w:val="24"/>
                <w:szCs w:val="24"/>
              </w:rPr>
              <w:t xml:space="preserve"> in the section on the teachers’ professional identity.</w:t>
            </w:r>
          </w:p>
        </w:tc>
        <w:tc>
          <w:tcPr>
            <w:tcW w:w="1435" w:type="dxa"/>
          </w:tcPr>
          <w:p w14:paraId="1BE61E29" w14:textId="77777777" w:rsidR="00C102B1" w:rsidRPr="00343F0F" w:rsidRDefault="00C102B1" w:rsidP="00797CA7">
            <w:pPr>
              <w:spacing w:line="480" w:lineRule="auto"/>
              <w:rPr>
                <w:rFonts w:asciiTheme="majorBidi" w:hAnsiTheme="majorBidi" w:cstheme="majorBidi"/>
                <w:sz w:val="24"/>
                <w:szCs w:val="24"/>
              </w:rPr>
            </w:pPr>
          </w:p>
        </w:tc>
      </w:tr>
      <w:tr w:rsidR="00A74B7B" w:rsidRPr="00343F0F" w14:paraId="07292085" w14:textId="77777777" w:rsidTr="003C30FF">
        <w:tc>
          <w:tcPr>
            <w:tcW w:w="3116" w:type="dxa"/>
          </w:tcPr>
          <w:p w14:paraId="2317B12D" w14:textId="6C4575F4" w:rsidR="00A74B7B" w:rsidRPr="00343F0F" w:rsidRDefault="00A74B7B"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Sharon Hays' work on mothering for schooling might also be relevant for your essay</w:t>
            </w:r>
            <w:r w:rsidRPr="00343F0F">
              <w:rPr>
                <w:rFonts w:asciiTheme="majorBidi" w:hAnsiTheme="majorBidi" w:cstheme="majorBidi"/>
                <w:color w:val="222222"/>
                <w:sz w:val="24"/>
                <w:szCs w:val="24"/>
                <w:shd w:val="clear" w:color="auto" w:fill="FFFFFF"/>
                <w:rtl/>
              </w:rPr>
              <w:t>.</w:t>
            </w:r>
          </w:p>
        </w:tc>
        <w:tc>
          <w:tcPr>
            <w:tcW w:w="4799" w:type="dxa"/>
          </w:tcPr>
          <w:p w14:paraId="5EF4CBDC" w14:textId="4911C182" w:rsidR="00A74B7B" w:rsidRPr="00343F0F" w:rsidRDefault="00A74B7B"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Thank</w:t>
            </w:r>
            <w:r w:rsidR="00CC1A27" w:rsidRPr="00343F0F">
              <w:rPr>
                <w:rFonts w:asciiTheme="majorBidi" w:hAnsiTheme="majorBidi" w:cstheme="majorBidi"/>
                <w:sz w:val="24"/>
                <w:szCs w:val="24"/>
              </w:rPr>
              <w:t xml:space="preserve"> you</w:t>
            </w:r>
            <w:r w:rsidRPr="00343F0F">
              <w:rPr>
                <w:rFonts w:asciiTheme="majorBidi" w:hAnsiTheme="majorBidi" w:cstheme="majorBidi"/>
                <w:sz w:val="24"/>
                <w:szCs w:val="24"/>
              </w:rPr>
              <w:t xml:space="preserve"> also for the reference to Sharon Hays</w:t>
            </w:r>
            <w:r w:rsidR="00CC1A27" w:rsidRPr="00343F0F">
              <w:rPr>
                <w:rFonts w:asciiTheme="majorBidi" w:hAnsiTheme="majorBidi" w:cstheme="majorBidi"/>
                <w:sz w:val="24"/>
                <w:szCs w:val="24"/>
              </w:rPr>
              <w:t>,</w:t>
            </w:r>
            <w:r w:rsidRPr="00343F0F">
              <w:rPr>
                <w:rFonts w:asciiTheme="majorBidi" w:hAnsiTheme="majorBidi" w:cstheme="majorBidi"/>
                <w:sz w:val="24"/>
                <w:szCs w:val="24"/>
              </w:rPr>
              <w:t xml:space="preserve"> which I added following </w:t>
            </w:r>
            <w:r w:rsidR="00CC1A27" w:rsidRPr="00343F0F">
              <w:rPr>
                <w:rFonts w:asciiTheme="majorBidi" w:hAnsiTheme="majorBidi" w:cstheme="majorBidi"/>
                <w:sz w:val="24"/>
                <w:szCs w:val="24"/>
              </w:rPr>
              <w:t xml:space="preserve">the </w:t>
            </w:r>
            <w:r w:rsidRPr="00343F0F">
              <w:rPr>
                <w:rFonts w:asciiTheme="majorBidi" w:hAnsiTheme="majorBidi" w:cstheme="majorBidi"/>
                <w:sz w:val="24"/>
                <w:szCs w:val="24"/>
              </w:rPr>
              <w:t>Rich (1994)</w:t>
            </w:r>
            <w:r w:rsidR="00CC1A27" w:rsidRPr="00343F0F">
              <w:rPr>
                <w:rFonts w:asciiTheme="majorBidi" w:hAnsiTheme="majorBidi" w:cstheme="majorBidi"/>
                <w:sz w:val="24"/>
                <w:szCs w:val="24"/>
              </w:rPr>
              <w:t xml:space="preserve"> reference</w:t>
            </w:r>
            <w:r w:rsidRPr="00343F0F">
              <w:rPr>
                <w:rFonts w:asciiTheme="majorBidi" w:hAnsiTheme="majorBidi" w:cstheme="majorBidi"/>
                <w:sz w:val="24"/>
                <w:szCs w:val="24"/>
              </w:rPr>
              <w:t xml:space="preserve"> in the section on </w:t>
            </w:r>
            <w:r w:rsidRPr="00343F0F">
              <w:rPr>
                <w:rFonts w:asciiTheme="majorBidi" w:hAnsiTheme="majorBidi" w:cstheme="majorBidi"/>
                <w:i/>
                <w:iCs/>
                <w:sz w:val="24"/>
                <w:szCs w:val="24"/>
              </w:rPr>
              <w:t>Development of Women's Maternal Behaviors</w:t>
            </w:r>
            <w:r w:rsidR="00CC1A27" w:rsidRPr="00343F0F">
              <w:rPr>
                <w:rFonts w:asciiTheme="majorBidi" w:hAnsiTheme="majorBidi" w:cstheme="majorBidi"/>
                <w:i/>
                <w:iCs/>
                <w:sz w:val="24"/>
                <w:szCs w:val="24"/>
              </w:rPr>
              <w:t>.</w:t>
            </w:r>
            <w:r w:rsidRPr="00343F0F">
              <w:rPr>
                <w:rFonts w:asciiTheme="majorBidi" w:hAnsiTheme="majorBidi" w:cstheme="majorBidi"/>
                <w:sz w:val="24"/>
                <w:szCs w:val="24"/>
              </w:rPr>
              <w:t xml:space="preserve"> </w:t>
            </w:r>
          </w:p>
        </w:tc>
        <w:tc>
          <w:tcPr>
            <w:tcW w:w="1435" w:type="dxa"/>
          </w:tcPr>
          <w:p w14:paraId="703D9FD2" w14:textId="77777777" w:rsidR="00A74B7B" w:rsidRPr="00343F0F" w:rsidRDefault="00A74B7B" w:rsidP="00797CA7">
            <w:pPr>
              <w:spacing w:line="480" w:lineRule="auto"/>
              <w:rPr>
                <w:rFonts w:asciiTheme="majorBidi" w:hAnsiTheme="majorBidi" w:cstheme="majorBidi"/>
                <w:sz w:val="24"/>
                <w:szCs w:val="24"/>
              </w:rPr>
            </w:pPr>
          </w:p>
        </w:tc>
      </w:tr>
      <w:tr w:rsidR="00A74B7B" w:rsidRPr="00343F0F" w14:paraId="155EA293" w14:textId="77777777" w:rsidTr="003C30FF">
        <w:tc>
          <w:tcPr>
            <w:tcW w:w="3116" w:type="dxa"/>
          </w:tcPr>
          <w:p w14:paraId="6AAD8DFC" w14:textId="6A8F9BEB" w:rsidR="00A74B7B" w:rsidRPr="00343F0F" w:rsidRDefault="00A74B7B"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Page 6: Top: Say more about the meaning of "professional relationship". In what context do the expectations of the kindergarten teacher being a "professional leader" occur? How widespread are they? There is a need to expand on this part more with recent literature</w:t>
            </w:r>
            <w:r w:rsidRPr="00343F0F">
              <w:rPr>
                <w:rFonts w:asciiTheme="majorBidi" w:hAnsiTheme="majorBidi" w:cstheme="majorBidi"/>
                <w:color w:val="222222"/>
                <w:sz w:val="24"/>
                <w:szCs w:val="24"/>
                <w:shd w:val="clear" w:color="auto" w:fill="FFFFFF"/>
                <w:rtl/>
              </w:rPr>
              <w:t>.</w:t>
            </w:r>
          </w:p>
        </w:tc>
        <w:tc>
          <w:tcPr>
            <w:tcW w:w="4799" w:type="dxa"/>
          </w:tcPr>
          <w:p w14:paraId="1F2CF123" w14:textId="1AB54AA4" w:rsidR="00A74B7B" w:rsidRPr="00343F0F" w:rsidRDefault="0045620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F</w:t>
            </w:r>
            <w:r w:rsidR="00215D1D" w:rsidRPr="00343F0F">
              <w:rPr>
                <w:rFonts w:asciiTheme="majorBidi" w:hAnsiTheme="majorBidi" w:cstheme="majorBidi"/>
                <w:sz w:val="24"/>
                <w:szCs w:val="24"/>
              </w:rPr>
              <w:t>ollowing this phrase</w:t>
            </w:r>
            <w:r w:rsidRPr="00343F0F">
              <w:rPr>
                <w:rFonts w:asciiTheme="majorBidi" w:hAnsiTheme="majorBidi" w:cstheme="majorBidi"/>
                <w:sz w:val="24"/>
                <w:szCs w:val="24"/>
              </w:rPr>
              <w:t xml:space="preserve"> in the article</w:t>
            </w:r>
            <w:r w:rsidR="00215D1D" w:rsidRPr="00343F0F">
              <w:rPr>
                <w:rFonts w:asciiTheme="majorBidi" w:hAnsiTheme="majorBidi" w:cstheme="majorBidi"/>
                <w:sz w:val="24"/>
                <w:szCs w:val="24"/>
              </w:rPr>
              <w:t xml:space="preserve">, </w:t>
            </w:r>
            <w:r w:rsidRPr="00343F0F">
              <w:rPr>
                <w:rFonts w:asciiTheme="majorBidi" w:hAnsiTheme="majorBidi" w:cstheme="majorBidi"/>
                <w:sz w:val="24"/>
                <w:szCs w:val="24"/>
              </w:rPr>
              <w:t xml:space="preserve">I added </w:t>
            </w:r>
            <w:r w:rsidR="00797CA7" w:rsidRPr="00343F0F">
              <w:rPr>
                <w:rFonts w:asciiTheme="majorBidi" w:hAnsiTheme="majorBidi" w:cstheme="majorBidi"/>
                <w:sz w:val="24"/>
                <w:szCs w:val="24"/>
              </w:rPr>
              <w:t>statements from</w:t>
            </w:r>
            <w:r w:rsidR="00215D1D" w:rsidRPr="00343F0F">
              <w:rPr>
                <w:rFonts w:asciiTheme="majorBidi" w:hAnsiTheme="majorBidi" w:cstheme="majorBidi"/>
                <w:sz w:val="24"/>
                <w:szCs w:val="24"/>
              </w:rPr>
              <w:t xml:space="preserve"> </w:t>
            </w:r>
            <w:proofErr w:type="spellStart"/>
            <w:r w:rsidR="00215D1D" w:rsidRPr="00343F0F">
              <w:rPr>
                <w:rFonts w:asciiTheme="majorBidi" w:hAnsiTheme="majorBidi" w:cstheme="majorBidi"/>
                <w:sz w:val="24"/>
                <w:szCs w:val="24"/>
              </w:rPr>
              <w:t>Sima</w:t>
            </w:r>
            <w:proofErr w:type="spellEnd"/>
            <w:r w:rsidR="00215D1D" w:rsidRPr="00343F0F">
              <w:rPr>
                <w:rFonts w:asciiTheme="majorBidi" w:hAnsiTheme="majorBidi" w:cstheme="majorBidi"/>
                <w:sz w:val="24"/>
                <w:szCs w:val="24"/>
              </w:rPr>
              <w:t xml:space="preserve"> Haddad, the former director of the Division for Pre-Primary Education at the Ministry of Education, which explain and </w:t>
            </w:r>
            <w:r w:rsidRPr="00343F0F">
              <w:rPr>
                <w:rFonts w:asciiTheme="majorBidi" w:hAnsiTheme="majorBidi" w:cstheme="majorBidi"/>
                <w:sz w:val="24"/>
                <w:szCs w:val="24"/>
              </w:rPr>
              <w:t>address</w:t>
            </w:r>
            <w:r w:rsidR="00215D1D" w:rsidRPr="00343F0F">
              <w:rPr>
                <w:rFonts w:asciiTheme="majorBidi" w:hAnsiTheme="majorBidi" w:cstheme="majorBidi"/>
                <w:sz w:val="24"/>
                <w:szCs w:val="24"/>
              </w:rPr>
              <w:t xml:space="preserve"> the</w:t>
            </w:r>
            <w:r w:rsidR="00797CA7" w:rsidRPr="00343F0F">
              <w:rPr>
                <w:rFonts w:asciiTheme="majorBidi" w:hAnsiTheme="majorBidi" w:cstheme="majorBidi"/>
                <w:sz w:val="24"/>
                <w:szCs w:val="24"/>
              </w:rPr>
              <w:t>se</w:t>
            </w:r>
            <w:r w:rsidR="00215D1D" w:rsidRPr="00343F0F">
              <w:rPr>
                <w:rFonts w:asciiTheme="majorBidi" w:hAnsiTheme="majorBidi" w:cstheme="majorBidi"/>
                <w:sz w:val="24"/>
                <w:szCs w:val="24"/>
              </w:rPr>
              <w:t xml:space="preserve"> questions.</w:t>
            </w:r>
          </w:p>
        </w:tc>
        <w:tc>
          <w:tcPr>
            <w:tcW w:w="1435" w:type="dxa"/>
          </w:tcPr>
          <w:p w14:paraId="1A2B9778" w14:textId="77777777" w:rsidR="00A74B7B" w:rsidRPr="00343F0F" w:rsidRDefault="00A74B7B" w:rsidP="00797CA7">
            <w:pPr>
              <w:spacing w:line="480" w:lineRule="auto"/>
              <w:rPr>
                <w:rFonts w:asciiTheme="majorBidi" w:hAnsiTheme="majorBidi" w:cstheme="majorBidi"/>
                <w:sz w:val="24"/>
                <w:szCs w:val="24"/>
              </w:rPr>
            </w:pPr>
          </w:p>
        </w:tc>
      </w:tr>
      <w:tr w:rsidR="003A30CE" w:rsidRPr="00343F0F" w14:paraId="635D72A1" w14:textId="77777777" w:rsidTr="003C30FF">
        <w:tc>
          <w:tcPr>
            <w:tcW w:w="3116" w:type="dxa"/>
          </w:tcPr>
          <w:p w14:paraId="22156223" w14:textId="13037078" w:rsidR="003A30CE" w:rsidRPr="00343F0F" w:rsidRDefault="003A30CE"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7/lines 10-25: Where are you placing the school within the ecologies, how does this relate to public vs private sphere? Again, it is confusing potentially because ECEC is both public and private in many places and mothers/parents get to choose their preferences, at least in some cases</w:t>
            </w:r>
          </w:p>
        </w:tc>
        <w:tc>
          <w:tcPr>
            <w:tcW w:w="4799" w:type="dxa"/>
          </w:tcPr>
          <w:p w14:paraId="37D12880" w14:textId="50DC43A4" w:rsidR="003A30CE" w:rsidRPr="00343F0F" w:rsidRDefault="003A30CE"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As clarified above, this article refers to these spheres as presented </w:t>
            </w:r>
            <w:r w:rsidR="00CF5819" w:rsidRPr="00343F0F">
              <w:rPr>
                <w:rFonts w:asciiTheme="majorBidi" w:hAnsiTheme="majorBidi" w:cstheme="majorBidi"/>
                <w:sz w:val="24"/>
                <w:szCs w:val="24"/>
              </w:rPr>
              <w:t>in literature with a feminist perspective</w:t>
            </w:r>
            <w:r w:rsidRPr="00343F0F">
              <w:rPr>
                <w:rFonts w:asciiTheme="majorBidi" w:hAnsiTheme="majorBidi" w:cstheme="majorBidi"/>
                <w:sz w:val="24"/>
                <w:szCs w:val="24"/>
              </w:rPr>
              <w:t>: private = inside the house, public = outside the house. It does not refer to private schools</w:t>
            </w:r>
            <w:r w:rsidR="00CF5819" w:rsidRPr="00343F0F">
              <w:rPr>
                <w:rFonts w:asciiTheme="majorBidi" w:hAnsiTheme="majorBidi" w:cstheme="majorBidi"/>
                <w:sz w:val="24"/>
                <w:szCs w:val="24"/>
              </w:rPr>
              <w:t>. A</w:t>
            </w:r>
            <w:r w:rsidRPr="00343F0F">
              <w:rPr>
                <w:rFonts w:asciiTheme="majorBidi" w:hAnsiTheme="majorBidi" w:cstheme="majorBidi"/>
                <w:sz w:val="24"/>
                <w:szCs w:val="24"/>
              </w:rPr>
              <w:t xml:space="preserve">ll the interviewed women teach in public schools and kindergartens under </w:t>
            </w:r>
            <w:r w:rsidR="0021383A" w:rsidRPr="00343F0F">
              <w:rPr>
                <w:rFonts w:asciiTheme="majorBidi" w:hAnsiTheme="majorBidi" w:cstheme="majorBidi"/>
                <w:sz w:val="24"/>
                <w:szCs w:val="24"/>
              </w:rPr>
              <w:t>the supervision of</w:t>
            </w:r>
            <w:r w:rsidRPr="00343F0F">
              <w:rPr>
                <w:rFonts w:asciiTheme="majorBidi" w:hAnsiTheme="majorBidi" w:cstheme="majorBidi"/>
                <w:sz w:val="24"/>
                <w:szCs w:val="24"/>
              </w:rPr>
              <w:t xml:space="preserve"> the Israel</w:t>
            </w:r>
            <w:r w:rsidR="00664C5A" w:rsidRPr="00343F0F">
              <w:rPr>
                <w:rFonts w:asciiTheme="majorBidi" w:hAnsiTheme="majorBidi" w:cstheme="majorBidi"/>
                <w:sz w:val="24"/>
                <w:szCs w:val="24"/>
              </w:rPr>
              <w:t>i</w:t>
            </w:r>
            <w:r w:rsidRPr="00343F0F">
              <w:rPr>
                <w:rFonts w:asciiTheme="majorBidi" w:hAnsiTheme="majorBidi" w:cstheme="majorBidi"/>
                <w:sz w:val="24"/>
                <w:szCs w:val="24"/>
              </w:rPr>
              <w:t xml:space="preserve"> Ministry of Education.</w:t>
            </w:r>
          </w:p>
          <w:p w14:paraId="06F2C8CC" w14:textId="77777777" w:rsidR="003A30CE" w:rsidRPr="00343F0F" w:rsidRDefault="003A30CE" w:rsidP="00797CA7">
            <w:pPr>
              <w:spacing w:line="480" w:lineRule="auto"/>
              <w:rPr>
                <w:rFonts w:asciiTheme="majorBidi" w:hAnsiTheme="majorBidi" w:cstheme="majorBidi"/>
                <w:sz w:val="24"/>
                <w:szCs w:val="24"/>
              </w:rPr>
            </w:pPr>
          </w:p>
          <w:p w14:paraId="2962AFA2" w14:textId="1C361421" w:rsidR="003A30CE" w:rsidRPr="00343F0F" w:rsidRDefault="003A30CE"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In response to this comment, I added </w:t>
            </w:r>
            <w:r w:rsidR="006F7048" w:rsidRPr="00343F0F">
              <w:rPr>
                <w:rFonts w:asciiTheme="majorBidi" w:hAnsiTheme="majorBidi" w:cstheme="majorBidi"/>
                <w:sz w:val="24"/>
                <w:szCs w:val="24"/>
              </w:rPr>
              <w:t xml:space="preserve">explanations </w:t>
            </w:r>
            <w:r w:rsidRPr="00343F0F">
              <w:rPr>
                <w:rFonts w:asciiTheme="majorBidi" w:hAnsiTheme="majorBidi" w:cstheme="majorBidi"/>
                <w:sz w:val="24"/>
                <w:szCs w:val="24"/>
              </w:rPr>
              <w:t xml:space="preserve">in parentheses </w:t>
            </w:r>
            <w:r w:rsidR="006F7048" w:rsidRPr="00343F0F">
              <w:rPr>
                <w:rFonts w:asciiTheme="majorBidi" w:hAnsiTheme="majorBidi" w:cstheme="majorBidi"/>
                <w:sz w:val="24"/>
                <w:szCs w:val="24"/>
              </w:rPr>
              <w:t>“</w:t>
            </w:r>
            <w:r w:rsidRPr="00343F0F">
              <w:rPr>
                <w:rFonts w:asciiTheme="majorBidi" w:hAnsiTheme="majorBidi" w:cstheme="majorBidi"/>
                <w:sz w:val="24"/>
                <w:szCs w:val="24"/>
              </w:rPr>
              <w:t>(in the home)</w:t>
            </w:r>
            <w:r w:rsidR="006F7048" w:rsidRPr="00343F0F">
              <w:rPr>
                <w:rFonts w:asciiTheme="majorBidi" w:hAnsiTheme="majorBidi" w:cstheme="majorBidi"/>
                <w:sz w:val="24"/>
                <w:szCs w:val="24"/>
              </w:rPr>
              <w:t>”</w:t>
            </w:r>
            <w:r w:rsidR="007205A2" w:rsidRPr="00343F0F">
              <w:rPr>
                <w:rFonts w:asciiTheme="majorBidi" w:hAnsiTheme="majorBidi" w:cstheme="majorBidi"/>
                <w:sz w:val="24"/>
                <w:szCs w:val="24"/>
              </w:rPr>
              <w:t xml:space="preserve"> after </w:t>
            </w:r>
            <w:r w:rsidR="00D72062" w:rsidRPr="00343F0F">
              <w:rPr>
                <w:rFonts w:asciiTheme="majorBidi" w:hAnsiTheme="majorBidi" w:cstheme="majorBidi"/>
                <w:sz w:val="24"/>
                <w:szCs w:val="24"/>
              </w:rPr>
              <w:t xml:space="preserve">each </w:t>
            </w:r>
            <w:r w:rsidR="007205A2" w:rsidRPr="00343F0F">
              <w:rPr>
                <w:rFonts w:asciiTheme="majorBidi" w:hAnsiTheme="majorBidi" w:cstheme="majorBidi"/>
                <w:sz w:val="24"/>
                <w:szCs w:val="24"/>
              </w:rPr>
              <w:t>reference to the private sphere</w:t>
            </w:r>
            <w:r w:rsidRPr="00343F0F">
              <w:rPr>
                <w:rFonts w:asciiTheme="majorBidi" w:hAnsiTheme="majorBidi" w:cstheme="majorBidi"/>
                <w:sz w:val="24"/>
                <w:szCs w:val="24"/>
              </w:rPr>
              <w:t xml:space="preserve">, and </w:t>
            </w:r>
            <w:r w:rsidR="006F7048" w:rsidRPr="00343F0F">
              <w:rPr>
                <w:rFonts w:asciiTheme="majorBidi" w:hAnsiTheme="majorBidi" w:cstheme="majorBidi"/>
                <w:sz w:val="24"/>
                <w:szCs w:val="24"/>
              </w:rPr>
              <w:t>“</w:t>
            </w:r>
            <w:r w:rsidR="007205A2" w:rsidRPr="00343F0F">
              <w:rPr>
                <w:rFonts w:asciiTheme="majorBidi" w:hAnsiTheme="majorBidi" w:cstheme="majorBidi"/>
                <w:sz w:val="24"/>
                <w:szCs w:val="24"/>
              </w:rPr>
              <w:t>(outside the home or professional)</w:t>
            </w:r>
            <w:r w:rsidR="006F7048" w:rsidRPr="00343F0F">
              <w:rPr>
                <w:rFonts w:asciiTheme="majorBidi" w:hAnsiTheme="majorBidi" w:cstheme="majorBidi"/>
                <w:sz w:val="24"/>
                <w:szCs w:val="24"/>
              </w:rPr>
              <w:t>”</w:t>
            </w:r>
            <w:r w:rsidR="007205A2" w:rsidRPr="00343F0F">
              <w:rPr>
                <w:rFonts w:asciiTheme="majorBidi" w:hAnsiTheme="majorBidi" w:cstheme="majorBidi"/>
                <w:sz w:val="24"/>
                <w:szCs w:val="24"/>
              </w:rPr>
              <w:t xml:space="preserve"> </w:t>
            </w:r>
            <w:r w:rsidR="006F7048" w:rsidRPr="00343F0F">
              <w:rPr>
                <w:rFonts w:asciiTheme="majorBidi" w:hAnsiTheme="majorBidi" w:cstheme="majorBidi"/>
                <w:sz w:val="24"/>
                <w:szCs w:val="24"/>
              </w:rPr>
              <w:t xml:space="preserve">alongside </w:t>
            </w:r>
            <w:r w:rsidRPr="00343F0F">
              <w:rPr>
                <w:rFonts w:asciiTheme="majorBidi" w:hAnsiTheme="majorBidi" w:cstheme="majorBidi"/>
                <w:sz w:val="24"/>
                <w:szCs w:val="24"/>
              </w:rPr>
              <w:lastRenderedPageBreak/>
              <w:t xml:space="preserve">the </w:t>
            </w:r>
            <w:proofErr w:type="gramStart"/>
            <w:r w:rsidR="006F7048" w:rsidRPr="00343F0F">
              <w:rPr>
                <w:rFonts w:asciiTheme="majorBidi" w:hAnsiTheme="majorBidi" w:cstheme="majorBidi"/>
                <w:sz w:val="24"/>
                <w:szCs w:val="24"/>
              </w:rPr>
              <w:t xml:space="preserve">term </w:t>
            </w:r>
            <w:r w:rsidRPr="00343F0F">
              <w:rPr>
                <w:rFonts w:asciiTheme="majorBidi" w:hAnsiTheme="majorBidi" w:cstheme="majorBidi"/>
                <w:sz w:val="24"/>
                <w:szCs w:val="24"/>
              </w:rPr>
              <w:t xml:space="preserve"> public</w:t>
            </w:r>
            <w:proofErr w:type="gramEnd"/>
            <w:r w:rsidRPr="00343F0F">
              <w:rPr>
                <w:rFonts w:asciiTheme="majorBidi" w:hAnsiTheme="majorBidi" w:cstheme="majorBidi"/>
                <w:sz w:val="24"/>
                <w:szCs w:val="24"/>
              </w:rPr>
              <w:t xml:space="preserve"> sphere, to clarify that it refers to their work life.</w:t>
            </w:r>
          </w:p>
        </w:tc>
        <w:tc>
          <w:tcPr>
            <w:tcW w:w="1435" w:type="dxa"/>
          </w:tcPr>
          <w:p w14:paraId="49F8A84D" w14:textId="77777777" w:rsidR="003A30CE" w:rsidRPr="00343F0F" w:rsidRDefault="003A30CE" w:rsidP="00797CA7">
            <w:pPr>
              <w:spacing w:line="480" w:lineRule="auto"/>
              <w:rPr>
                <w:rFonts w:asciiTheme="majorBidi" w:hAnsiTheme="majorBidi" w:cstheme="majorBidi"/>
                <w:sz w:val="24"/>
                <w:szCs w:val="24"/>
              </w:rPr>
            </w:pPr>
          </w:p>
        </w:tc>
      </w:tr>
      <w:tr w:rsidR="00D72062" w:rsidRPr="00343F0F" w14:paraId="7FDA572C" w14:textId="77777777" w:rsidTr="003C30FF">
        <w:tc>
          <w:tcPr>
            <w:tcW w:w="3116" w:type="dxa"/>
          </w:tcPr>
          <w:p w14:paraId="08A7C47D" w14:textId="764F3043" w:rsidR="00D72062" w:rsidRPr="00343F0F" w:rsidRDefault="00D72062"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7: Related to Friedman (2010), there is also literature showing mothers' over-involvement in education in ways that disadvantages poor and minority students (</w:t>
            </w:r>
            <w:proofErr w:type="spellStart"/>
            <w:r w:rsidRPr="00343F0F">
              <w:rPr>
                <w:rFonts w:asciiTheme="majorBidi" w:hAnsiTheme="majorBidi" w:cstheme="majorBidi"/>
                <w:color w:val="222222"/>
                <w:sz w:val="24"/>
                <w:szCs w:val="24"/>
                <w:shd w:val="clear" w:color="auto" w:fill="FFFFFF"/>
              </w:rPr>
              <w:t>Brantlinger</w:t>
            </w:r>
            <w:proofErr w:type="spellEnd"/>
            <w:r w:rsidRPr="00343F0F">
              <w:rPr>
                <w:rFonts w:asciiTheme="majorBidi" w:hAnsiTheme="majorBidi" w:cstheme="majorBidi"/>
                <w:color w:val="222222"/>
                <w:sz w:val="24"/>
                <w:szCs w:val="24"/>
                <w:shd w:val="clear" w:color="auto" w:fill="FFFFFF"/>
              </w:rPr>
              <w:t xml:space="preserve"> is one example). There are also critiques of the neoliberal policies that require parents to be involved in schools in ways that support professionalism but do not respond to children's and families' cultural strengths (of marginalized children and families)</w:t>
            </w:r>
            <w:r w:rsidRPr="00343F0F">
              <w:rPr>
                <w:rFonts w:asciiTheme="majorBidi" w:hAnsiTheme="majorBidi" w:cstheme="majorBidi"/>
                <w:color w:val="222222"/>
                <w:sz w:val="24"/>
                <w:szCs w:val="24"/>
                <w:shd w:val="clear" w:color="auto" w:fill="FFFFFF"/>
                <w:rtl/>
              </w:rPr>
              <w:t>.</w:t>
            </w:r>
          </w:p>
        </w:tc>
        <w:tc>
          <w:tcPr>
            <w:tcW w:w="4799" w:type="dxa"/>
          </w:tcPr>
          <w:p w14:paraId="0E876503" w14:textId="15BA2C49" w:rsidR="00D72062" w:rsidRPr="00343F0F" w:rsidRDefault="00D72062"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strongly agree with what you said!</w:t>
            </w:r>
          </w:p>
          <w:p w14:paraId="2729B3F9" w14:textId="683C9734" w:rsidR="00D72062" w:rsidRPr="00343F0F" w:rsidRDefault="00D72062"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Thanks to your suggestion </w:t>
            </w:r>
            <w:r w:rsidR="00E5471B" w:rsidRPr="00343F0F">
              <w:rPr>
                <w:rFonts w:asciiTheme="majorBidi" w:hAnsiTheme="majorBidi" w:cstheme="majorBidi"/>
                <w:sz w:val="24"/>
                <w:szCs w:val="24"/>
              </w:rPr>
              <w:t>of</w:t>
            </w:r>
            <w:r w:rsidRPr="00343F0F">
              <w:rPr>
                <w:rFonts w:asciiTheme="majorBidi" w:hAnsiTheme="majorBidi" w:cstheme="majorBidi"/>
                <w:sz w:val="24"/>
                <w:szCs w:val="24"/>
              </w:rPr>
              <w:t xml:space="preserve"> Hays</w:t>
            </w:r>
            <w:r w:rsidR="00CF5819" w:rsidRPr="00343F0F">
              <w:rPr>
                <w:rFonts w:asciiTheme="majorBidi" w:hAnsiTheme="majorBidi" w:cstheme="majorBidi"/>
                <w:sz w:val="24"/>
                <w:szCs w:val="24"/>
              </w:rPr>
              <w:t>’</w:t>
            </w:r>
            <w:r w:rsidRPr="00343F0F">
              <w:rPr>
                <w:rFonts w:asciiTheme="majorBidi" w:hAnsiTheme="majorBidi" w:cstheme="majorBidi"/>
                <w:sz w:val="24"/>
                <w:szCs w:val="24"/>
              </w:rPr>
              <w:t xml:space="preserve"> book</w:t>
            </w:r>
            <w:r w:rsidR="00E5471B" w:rsidRPr="00343F0F">
              <w:rPr>
                <w:rFonts w:asciiTheme="majorBidi" w:hAnsiTheme="majorBidi" w:cstheme="majorBidi"/>
                <w:sz w:val="24"/>
                <w:szCs w:val="24"/>
              </w:rPr>
              <w:t xml:space="preserve">, my awareness of this issue was </w:t>
            </w:r>
            <w:r w:rsidRPr="00343F0F">
              <w:rPr>
                <w:rFonts w:asciiTheme="majorBidi" w:hAnsiTheme="majorBidi" w:cstheme="majorBidi"/>
                <w:sz w:val="24"/>
                <w:szCs w:val="24"/>
              </w:rPr>
              <w:t xml:space="preserve">sharpened, and I added a reference to </w:t>
            </w:r>
            <w:r w:rsidR="00E5471B" w:rsidRPr="00343F0F">
              <w:rPr>
                <w:rFonts w:asciiTheme="majorBidi" w:hAnsiTheme="majorBidi" w:cstheme="majorBidi"/>
                <w:sz w:val="24"/>
                <w:szCs w:val="24"/>
              </w:rPr>
              <w:t>this book</w:t>
            </w:r>
            <w:r w:rsidRPr="00343F0F">
              <w:rPr>
                <w:rFonts w:asciiTheme="majorBidi" w:hAnsiTheme="majorBidi" w:cstheme="majorBidi"/>
                <w:sz w:val="24"/>
                <w:szCs w:val="24"/>
              </w:rPr>
              <w:t xml:space="preserve"> following the Friedman reference</w:t>
            </w:r>
            <w:r w:rsidR="00E5471B" w:rsidRPr="00343F0F">
              <w:rPr>
                <w:rFonts w:asciiTheme="majorBidi" w:hAnsiTheme="majorBidi" w:cstheme="majorBidi"/>
                <w:sz w:val="24"/>
                <w:szCs w:val="24"/>
              </w:rPr>
              <w:t xml:space="preserve">, regarding </w:t>
            </w:r>
            <w:r w:rsidRPr="00343F0F">
              <w:rPr>
                <w:rFonts w:asciiTheme="majorBidi" w:hAnsiTheme="majorBidi" w:cstheme="majorBidi"/>
                <w:sz w:val="24"/>
                <w:szCs w:val="24"/>
              </w:rPr>
              <w:t xml:space="preserve">mothers who are preoccupied with survival and </w:t>
            </w:r>
            <w:r w:rsidR="00E5471B" w:rsidRPr="00343F0F">
              <w:rPr>
                <w:rFonts w:asciiTheme="majorBidi" w:hAnsiTheme="majorBidi" w:cstheme="majorBidi"/>
                <w:sz w:val="24"/>
                <w:szCs w:val="24"/>
              </w:rPr>
              <w:t xml:space="preserve">cannot </w:t>
            </w:r>
            <w:r w:rsidRPr="00343F0F">
              <w:rPr>
                <w:rFonts w:asciiTheme="majorBidi" w:hAnsiTheme="majorBidi" w:cstheme="majorBidi"/>
                <w:sz w:val="24"/>
                <w:szCs w:val="24"/>
              </w:rPr>
              <w:t xml:space="preserve">meet the </w:t>
            </w:r>
            <w:r w:rsidR="00CF5819" w:rsidRPr="00343F0F">
              <w:rPr>
                <w:rFonts w:asciiTheme="majorBidi" w:hAnsiTheme="majorBidi" w:cstheme="majorBidi"/>
                <w:sz w:val="24"/>
                <w:szCs w:val="24"/>
              </w:rPr>
              <w:t>expectations</w:t>
            </w:r>
            <w:r w:rsidRPr="00343F0F">
              <w:rPr>
                <w:rFonts w:asciiTheme="majorBidi" w:hAnsiTheme="majorBidi" w:cstheme="majorBidi"/>
                <w:sz w:val="24"/>
                <w:szCs w:val="24"/>
              </w:rPr>
              <w:t xml:space="preserve"> of the mainstream</w:t>
            </w:r>
            <w:r w:rsidR="00CF5819" w:rsidRPr="00343F0F">
              <w:rPr>
                <w:rFonts w:asciiTheme="majorBidi" w:hAnsiTheme="majorBidi" w:cstheme="majorBidi"/>
                <w:sz w:val="24"/>
                <w:szCs w:val="24"/>
              </w:rPr>
              <w:t xml:space="preserve"> culture</w:t>
            </w:r>
            <w:r w:rsidRPr="00343F0F">
              <w:rPr>
                <w:rFonts w:asciiTheme="majorBidi" w:hAnsiTheme="majorBidi" w:cstheme="majorBidi"/>
                <w:sz w:val="24"/>
                <w:szCs w:val="24"/>
              </w:rPr>
              <w:t xml:space="preserve">. I connect </w:t>
            </w:r>
            <w:r w:rsidR="00E5471B" w:rsidRPr="00343F0F">
              <w:rPr>
                <w:rFonts w:asciiTheme="majorBidi" w:hAnsiTheme="majorBidi" w:cstheme="majorBidi"/>
                <w:sz w:val="24"/>
                <w:szCs w:val="24"/>
              </w:rPr>
              <w:t>this situation</w:t>
            </w:r>
            <w:r w:rsidRPr="00343F0F">
              <w:rPr>
                <w:rFonts w:asciiTheme="majorBidi" w:hAnsiTheme="majorBidi" w:cstheme="majorBidi"/>
                <w:sz w:val="24"/>
                <w:szCs w:val="24"/>
              </w:rPr>
              <w:t xml:space="preserve"> with the current study, in which the interviewees </w:t>
            </w:r>
            <w:r w:rsidR="00E5471B" w:rsidRPr="00343F0F">
              <w:rPr>
                <w:rFonts w:asciiTheme="majorBidi" w:hAnsiTheme="majorBidi" w:cstheme="majorBidi"/>
                <w:sz w:val="24"/>
                <w:szCs w:val="24"/>
              </w:rPr>
              <w:t xml:space="preserve">said they </w:t>
            </w:r>
            <w:r w:rsidR="00CF5819" w:rsidRPr="00343F0F">
              <w:rPr>
                <w:rFonts w:asciiTheme="majorBidi" w:hAnsiTheme="majorBidi" w:cstheme="majorBidi"/>
                <w:sz w:val="24"/>
                <w:szCs w:val="24"/>
              </w:rPr>
              <w:t>try to help</w:t>
            </w:r>
            <w:r w:rsidRPr="00343F0F">
              <w:rPr>
                <w:rFonts w:asciiTheme="majorBidi" w:hAnsiTheme="majorBidi" w:cstheme="majorBidi"/>
                <w:sz w:val="24"/>
                <w:szCs w:val="24"/>
              </w:rPr>
              <w:t xml:space="preserve"> to these mothers and their children.</w:t>
            </w:r>
          </w:p>
        </w:tc>
        <w:tc>
          <w:tcPr>
            <w:tcW w:w="1435" w:type="dxa"/>
          </w:tcPr>
          <w:p w14:paraId="05EA12A7" w14:textId="77777777" w:rsidR="00D72062" w:rsidRPr="00343F0F" w:rsidRDefault="00D72062" w:rsidP="00797CA7">
            <w:pPr>
              <w:spacing w:line="480" w:lineRule="auto"/>
              <w:rPr>
                <w:rFonts w:asciiTheme="majorBidi" w:hAnsiTheme="majorBidi" w:cstheme="majorBidi"/>
                <w:sz w:val="24"/>
                <w:szCs w:val="24"/>
              </w:rPr>
            </w:pPr>
          </w:p>
        </w:tc>
      </w:tr>
      <w:tr w:rsidR="00587CF3" w:rsidRPr="00343F0F" w14:paraId="1D2F31DA" w14:textId="77777777" w:rsidTr="003C30FF">
        <w:tc>
          <w:tcPr>
            <w:tcW w:w="3116" w:type="dxa"/>
          </w:tcPr>
          <w:p w14:paraId="211F4D8D" w14:textId="36984659" w:rsidR="00587CF3" w:rsidRPr="00343F0F" w:rsidRDefault="00587CF3"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7/lines 44-50: Here I feel that your questions are shifting again</w:t>
            </w:r>
          </w:p>
        </w:tc>
        <w:tc>
          <w:tcPr>
            <w:tcW w:w="4799" w:type="dxa"/>
          </w:tcPr>
          <w:p w14:paraId="0D6522E7" w14:textId="74E41861" w:rsidR="00587CF3" w:rsidRPr="00343F0F" w:rsidRDefault="00587CF3"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The research questions do not change. I have </w:t>
            </w:r>
            <w:r w:rsidR="00CF5819" w:rsidRPr="00343F0F">
              <w:rPr>
                <w:rFonts w:asciiTheme="majorBidi" w:hAnsiTheme="majorBidi" w:cstheme="majorBidi"/>
                <w:sz w:val="24"/>
                <w:szCs w:val="24"/>
              </w:rPr>
              <w:t>explained</w:t>
            </w:r>
            <w:r w:rsidRPr="00343F0F">
              <w:rPr>
                <w:rFonts w:asciiTheme="majorBidi" w:hAnsiTheme="majorBidi" w:cstheme="majorBidi"/>
                <w:sz w:val="24"/>
                <w:szCs w:val="24"/>
              </w:rPr>
              <w:t xml:space="preserve"> the first question more</w:t>
            </w:r>
            <w:r w:rsidR="006C0D26" w:rsidRPr="00343F0F">
              <w:rPr>
                <w:rFonts w:asciiTheme="majorBidi" w:hAnsiTheme="majorBidi" w:cstheme="majorBidi"/>
                <w:sz w:val="24"/>
                <w:szCs w:val="24"/>
              </w:rPr>
              <w:t xml:space="preserve"> precisely</w:t>
            </w:r>
            <w:r w:rsidRPr="00343F0F">
              <w:rPr>
                <w:rFonts w:asciiTheme="majorBidi" w:hAnsiTheme="majorBidi" w:cstheme="majorBidi"/>
                <w:sz w:val="24"/>
                <w:szCs w:val="24"/>
              </w:rPr>
              <w:t>.</w:t>
            </w:r>
          </w:p>
          <w:p w14:paraId="148FEB26" w14:textId="48BF1D50" w:rsidR="00587CF3" w:rsidRPr="00343F0F" w:rsidRDefault="00587CF3"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In the introduction I present</w:t>
            </w:r>
            <w:r w:rsidR="006C0D26" w:rsidRPr="00343F0F">
              <w:rPr>
                <w:rFonts w:asciiTheme="majorBidi" w:hAnsiTheme="majorBidi" w:cstheme="majorBidi"/>
                <w:sz w:val="24"/>
                <w:szCs w:val="24"/>
              </w:rPr>
              <w:t xml:space="preserve"> the questions</w:t>
            </w:r>
            <w:r w:rsidRPr="00343F0F">
              <w:rPr>
                <w:rFonts w:asciiTheme="majorBidi" w:hAnsiTheme="majorBidi" w:cstheme="majorBidi"/>
                <w:sz w:val="24"/>
                <w:szCs w:val="24"/>
              </w:rPr>
              <w:t>:</w:t>
            </w:r>
          </w:p>
          <w:p w14:paraId="703CD596" w14:textId="7A54AF10" w:rsidR="006C0D26" w:rsidRPr="00343F0F" w:rsidRDefault="006C0D26"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How do female educators experience the intersections between their roles as educators </w:t>
            </w:r>
            <w:r w:rsidRPr="00343F0F">
              <w:rPr>
                <w:rFonts w:asciiTheme="majorBidi" w:hAnsiTheme="majorBidi" w:cstheme="majorBidi"/>
                <w:color w:val="222222"/>
                <w:sz w:val="24"/>
                <w:szCs w:val="24"/>
                <w:shd w:val="clear" w:color="auto" w:fill="FFFFFF"/>
              </w:rPr>
              <w:lastRenderedPageBreak/>
              <w:t xml:space="preserve">and </w:t>
            </w:r>
            <w:r w:rsidR="00664C5A" w:rsidRPr="00343F0F">
              <w:rPr>
                <w:rFonts w:asciiTheme="majorBidi" w:hAnsiTheme="majorBidi" w:cstheme="majorBidi"/>
                <w:color w:val="222222"/>
                <w:sz w:val="24"/>
                <w:szCs w:val="24"/>
                <w:shd w:val="clear" w:color="auto" w:fill="FFFFFF"/>
              </w:rPr>
              <w:t xml:space="preserve">as </w:t>
            </w:r>
            <w:r w:rsidRPr="00343F0F">
              <w:rPr>
                <w:rFonts w:asciiTheme="majorBidi" w:hAnsiTheme="majorBidi" w:cstheme="majorBidi"/>
                <w:color w:val="222222"/>
                <w:sz w:val="24"/>
                <w:szCs w:val="24"/>
                <w:shd w:val="clear" w:color="auto" w:fill="FFFFFF"/>
              </w:rPr>
              <w:t>mothers? How do each of these roles and identities impact one another</w:t>
            </w:r>
            <w:r w:rsidRPr="00343F0F">
              <w:rPr>
                <w:rFonts w:asciiTheme="majorBidi" w:hAnsiTheme="majorBidi" w:cstheme="majorBidi"/>
                <w:color w:val="222222"/>
                <w:sz w:val="24"/>
                <w:szCs w:val="24"/>
                <w:shd w:val="clear" w:color="auto" w:fill="FFFFFF"/>
                <w:rtl/>
              </w:rPr>
              <w:t>?</w:t>
            </w:r>
          </w:p>
          <w:p w14:paraId="5FBCA7D9" w14:textId="77777777" w:rsidR="006C0D26" w:rsidRPr="00343F0F" w:rsidRDefault="006C0D26"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Later, the same questions are phrased slightly differently: How do female early childhood educators experience the interface between their professional and maternal roles and identities? How do these roles and identities impact each other, and why?</w:t>
            </w:r>
          </w:p>
          <w:p w14:paraId="46EACF82" w14:textId="5828AA06" w:rsidR="006C0D26" w:rsidRPr="00343F0F" w:rsidRDefault="006C0D26"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(The second question has virtually the same wording)</w:t>
            </w:r>
          </w:p>
          <w:p w14:paraId="2693A1C1" w14:textId="08B137A4" w:rsidR="006C0D26" w:rsidRPr="00343F0F" w:rsidRDefault="006C0D26" w:rsidP="00797CA7">
            <w:pPr>
              <w:spacing w:line="480" w:lineRule="auto"/>
              <w:rPr>
                <w:rFonts w:asciiTheme="majorBidi" w:hAnsiTheme="majorBidi" w:cstheme="majorBidi"/>
                <w:color w:val="222222"/>
                <w:sz w:val="24"/>
                <w:szCs w:val="24"/>
                <w:shd w:val="clear" w:color="auto" w:fill="FFFFFF"/>
              </w:rPr>
            </w:pPr>
          </w:p>
          <w:p w14:paraId="11B04FD8" w14:textId="11BDBF59" w:rsidR="006C0D26" w:rsidRPr="00343F0F" w:rsidRDefault="006C0D26"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The purpose of the article is to present the challenge of integrating these roles and how female educators who are mothers conduct themselves in this situation.</w:t>
            </w:r>
          </w:p>
          <w:p w14:paraId="4A473807" w14:textId="392796AD" w:rsidR="006C0D26" w:rsidRPr="00343F0F" w:rsidRDefault="006C0D26" w:rsidP="00797CA7">
            <w:pPr>
              <w:spacing w:line="480" w:lineRule="auto"/>
              <w:rPr>
                <w:rFonts w:asciiTheme="majorBidi" w:hAnsiTheme="majorBidi" w:cstheme="majorBidi"/>
                <w:color w:val="222222"/>
                <w:sz w:val="24"/>
                <w:szCs w:val="24"/>
                <w:shd w:val="clear" w:color="auto" w:fill="FFFFFF"/>
              </w:rPr>
            </w:pPr>
          </w:p>
          <w:p w14:paraId="02D59EB6" w14:textId="77777777" w:rsidR="006C0D26" w:rsidRPr="00343F0F" w:rsidRDefault="006C0D26" w:rsidP="00797CA7">
            <w:pPr>
              <w:spacing w:line="480" w:lineRule="auto"/>
              <w:rPr>
                <w:rFonts w:asciiTheme="majorBidi" w:hAnsiTheme="majorBidi" w:cstheme="majorBidi"/>
                <w:color w:val="222222"/>
                <w:sz w:val="24"/>
                <w:szCs w:val="24"/>
                <w:shd w:val="clear" w:color="auto" w:fill="FFFFFF"/>
              </w:rPr>
            </w:pPr>
          </w:p>
          <w:p w14:paraId="68DAD1F4" w14:textId="77777777" w:rsidR="006C0D26" w:rsidRPr="00343F0F" w:rsidRDefault="006C0D26" w:rsidP="00797CA7">
            <w:pPr>
              <w:spacing w:line="480" w:lineRule="auto"/>
              <w:rPr>
                <w:rFonts w:asciiTheme="majorBidi" w:hAnsiTheme="majorBidi" w:cstheme="majorBidi"/>
                <w:color w:val="222222"/>
                <w:sz w:val="24"/>
                <w:szCs w:val="24"/>
                <w:shd w:val="clear" w:color="auto" w:fill="FFFFFF"/>
                <w:rtl/>
              </w:rPr>
            </w:pPr>
          </w:p>
          <w:p w14:paraId="48EEE4B3" w14:textId="23A1E30B" w:rsidR="006C0D26" w:rsidRPr="00343F0F" w:rsidRDefault="006C0D26" w:rsidP="00797CA7">
            <w:pPr>
              <w:spacing w:line="480" w:lineRule="auto"/>
              <w:rPr>
                <w:rFonts w:asciiTheme="majorBidi" w:hAnsiTheme="majorBidi" w:cstheme="majorBidi"/>
                <w:sz w:val="24"/>
                <w:szCs w:val="24"/>
              </w:rPr>
            </w:pPr>
          </w:p>
        </w:tc>
        <w:tc>
          <w:tcPr>
            <w:tcW w:w="1435" w:type="dxa"/>
          </w:tcPr>
          <w:p w14:paraId="0FC89600" w14:textId="77777777" w:rsidR="00587CF3" w:rsidRPr="00343F0F" w:rsidRDefault="00587CF3" w:rsidP="00797CA7">
            <w:pPr>
              <w:spacing w:line="480" w:lineRule="auto"/>
              <w:rPr>
                <w:rFonts w:asciiTheme="majorBidi" w:hAnsiTheme="majorBidi" w:cstheme="majorBidi"/>
                <w:sz w:val="24"/>
                <w:szCs w:val="24"/>
              </w:rPr>
            </w:pPr>
          </w:p>
        </w:tc>
      </w:tr>
      <w:tr w:rsidR="00410B70" w:rsidRPr="00343F0F" w14:paraId="4A68638E" w14:textId="77777777" w:rsidTr="003C30FF">
        <w:tc>
          <w:tcPr>
            <w:tcW w:w="3116" w:type="dxa"/>
          </w:tcPr>
          <w:p w14:paraId="165D4C0C" w14:textId="21C0228B" w:rsidR="00410B70" w:rsidRPr="00343F0F" w:rsidRDefault="00410B70"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Page 8/study context: Line 3 is redundant with info in the second paragraph. It is unclear where Kindergarten </w:t>
            </w:r>
            <w:r w:rsidRPr="00343F0F">
              <w:rPr>
                <w:rFonts w:asciiTheme="majorBidi" w:hAnsiTheme="majorBidi" w:cstheme="majorBidi"/>
                <w:color w:val="222222"/>
                <w:sz w:val="24"/>
                <w:szCs w:val="24"/>
                <w:shd w:val="clear" w:color="auto" w:fill="FFFFFF"/>
              </w:rPr>
              <w:lastRenderedPageBreak/>
              <w:t>falls in the Israeli context from this paragraph</w:t>
            </w:r>
          </w:p>
        </w:tc>
        <w:tc>
          <w:tcPr>
            <w:tcW w:w="4799" w:type="dxa"/>
          </w:tcPr>
          <w:p w14:paraId="55176C3A" w14:textId="77777777" w:rsidR="00D03CFA" w:rsidRPr="00343F0F" w:rsidRDefault="00410B70" w:rsidP="00797CA7">
            <w:pPr>
              <w:spacing w:line="480" w:lineRule="auto"/>
              <w:rPr>
                <w:rFonts w:asciiTheme="majorBidi" w:hAnsiTheme="majorBidi" w:cstheme="majorBidi"/>
                <w:sz w:val="24"/>
                <w:szCs w:val="24"/>
              </w:rPr>
            </w:pPr>
            <w:r w:rsidRPr="002F3640">
              <w:rPr>
                <w:rFonts w:asciiTheme="majorBidi" w:hAnsiTheme="majorBidi" w:cstheme="majorBidi"/>
                <w:sz w:val="24"/>
                <w:szCs w:val="24"/>
                <w:highlight w:val="yellow"/>
              </w:rPr>
              <w:lastRenderedPageBreak/>
              <w:t>I do not understand what is redundant</w:t>
            </w:r>
            <w:r w:rsidR="00EB3649" w:rsidRPr="002F3640">
              <w:rPr>
                <w:rFonts w:asciiTheme="majorBidi" w:hAnsiTheme="majorBidi" w:cstheme="majorBidi"/>
                <w:sz w:val="24"/>
                <w:szCs w:val="24"/>
                <w:highlight w:val="yellow"/>
              </w:rPr>
              <w:t>.</w:t>
            </w:r>
            <w:r w:rsidR="00EB3649" w:rsidRPr="00343F0F">
              <w:rPr>
                <w:rFonts w:asciiTheme="majorBidi" w:hAnsiTheme="majorBidi" w:cstheme="majorBidi"/>
                <w:sz w:val="24"/>
                <w:szCs w:val="24"/>
              </w:rPr>
              <w:t xml:space="preserve"> </w:t>
            </w:r>
          </w:p>
          <w:p w14:paraId="5031D367" w14:textId="062F0675" w:rsidR="00410B70" w:rsidRPr="00343F0F" w:rsidRDefault="00EB3649"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This is the c</w:t>
            </w:r>
            <w:r w:rsidR="00410B70" w:rsidRPr="00343F0F">
              <w:rPr>
                <w:rFonts w:asciiTheme="majorBidi" w:hAnsiTheme="majorBidi" w:cstheme="majorBidi"/>
                <w:sz w:val="24"/>
                <w:szCs w:val="24"/>
              </w:rPr>
              <w:t>ontext:</w:t>
            </w:r>
          </w:p>
          <w:p w14:paraId="7957DA5B" w14:textId="61AF020A" w:rsidR="00EB3649" w:rsidRPr="00343F0F" w:rsidRDefault="00EB3649"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In Israel, most kindergartens are separate </w:t>
            </w:r>
            <w:r w:rsidR="00CF5819" w:rsidRPr="00343F0F">
              <w:rPr>
                <w:rFonts w:asciiTheme="majorBidi" w:hAnsiTheme="majorBidi" w:cstheme="majorBidi"/>
                <w:sz w:val="24"/>
                <w:szCs w:val="24"/>
              </w:rPr>
              <w:t xml:space="preserve">educational </w:t>
            </w:r>
            <w:r w:rsidRPr="00343F0F">
              <w:rPr>
                <w:rFonts w:asciiTheme="majorBidi" w:hAnsiTheme="majorBidi" w:cstheme="majorBidi"/>
                <w:sz w:val="24"/>
                <w:szCs w:val="24"/>
              </w:rPr>
              <w:t xml:space="preserve">frameworks </w:t>
            </w:r>
            <w:r w:rsidR="00664C5A" w:rsidRPr="00343F0F">
              <w:rPr>
                <w:rFonts w:asciiTheme="majorBidi" w:hAnsiTheme="majorBidi" w:cstheme="majorBidi"/>
                <w:sz w:val="24"/>
                <w:szCs w:val="24"/>
              </w:rPr>
              <w:t>(</w:t>
            </w:r>
            <w:r w:rsidRPr="00343F0F">
              <w:rPr>
                <w:rFonts w:asciiTheme="majorBidi" w:hAnsiTheme="majorBidi" w:cstheme="majorBidi"/>
                <w:sz w:val="24"/>
                <w:szCs w:val="24"/>
              </w:rPr>
              <w:t>children aged 3-6</w:t>
            </w:r>
            <w:r w:rsidR="00664C5A" w:rsidRPr="00343F0F">
              <w:rPr>
                <w:rFonts w:asciiTheme="majorBidi" w:hAnsiTheme="majorBidi" w:cstheme="majorBidi"/>
                <w:sz w:val="24"/>
                <w:szCs w:val="24"/>
              </w:rPr>
              <w:t>)</w:t>
            </w:r>
            <w:r w:rsidRPr="00343F0F">
              <w:rPr>
                <w:rFonts w:asciiTheme="majorBidi" w:hAnsiTheme="majorBidi" w:cstheme="majorBidi"/>
                <w:sz w:val="24"/>
                <w:szCs w:val="24"/>
              </w:rPr>
              <w:t xml:space="preserve">. I </w:t>
            </w:r>
            <w:r w:rsidRPr="00343F0F">
              <w:rPr>
                <w:rFonts w:asciiTheme="majorBidi" w:hAnsiTheme="majorBidi" w:cstheme="majorBidi"/>
                <w:sz w:val="24"/>
                <w:szCs w:val="24"/>
              </w:rPr>
              <w:lastRenderedPageBreak/>
              <w:t xml:space="preserve">mention </w:t>
            </w:r>
            <w:r w:rsidR="00CF5819" w:rsidRPr="00343F0F">
              <w:rPr>
                <w:rFonts w:asciiTheme="majorBidi" w:hAnsiTheme="majorBidi" w:cstheme="majorBidi"/>
                <w:sz w:val="24"/>
                <w:szCs w:val="24"/>
              </w:rPr>
              <w:t xml:space="preserve">the issue of </w:t>
            </w:r>
            <w:r w:rsidRPr="00343F0F">
              <w:rPr>
                <w:rFonts w:asciiTheme="majorBidi" w:hAnsiTheme="majorBidi" w:cstheme="majorBidi"/>
                <w:sz w:val="24"/>
                <w:szCs w:val="24"/>
              </w:rPr>
              <w:t xml:space="preserve">educational leadership because kindergarten teachers </w:t>
            </w:r>
            <w:r w:rsidR="00CF5819" w:rsidRPr="00343F0F">
              <w:rPr>
                <w:rFonts w:asciiTheme="majorBidi" w:hAnsiTheme="majorBidi" w:cstheme="majorBidi"/>
                <w:sz w:val="24"/>
                <w:szCs w:val="24"/>
              </w:rPr>
              <w:t>are the leaders</w:t>
            </w:r>
            <w:r w:rsidRPr="00343F0F">
              <w:rPr>
                <w:rFonts w:asciiTheme="majorBidi" w:hAnsiTheme="majorBidi" w:cstheme="majorBidi"/>
                <w:sz w:val="24"/>
                <w:szCs w:val="24"/>
              </w:rPr>
              <w:t xml:space="preserve"> </w:t>
            </w:r>
            <w:r w:rsidR="00CF5819" w:rsidRPr="00343F0F">
              <w:rPr>
                <w:rFonts w:asciiTheme="majorBidi" w:hAnsiTheme="majorBidi" w:cstheme="majorBidi"/>
                <w:sz w:val="24"/>
                <w:szCs w:val="24"/>
              </w:rPr>
              <w:t>of these</w:t>
            </w:r>
            <w:r w:rsidRPr="00343F0F">
              <w:rPr>
                <w:rFonts w:asciiTheme="majorBidi" w:hAnsiTheme="majorBidi" w:cstheme="majorBidi"/>
                <w:sz w:val="24"/>
                <w:szCs w:val="24"/>
              </w:rPr>
              <w:t xml:space="preserve"> educational institution</w:t>
            </w:r>
            <w:r w:rsidR="00CF5819" w:rsidRPr="00343F0F">
              <w:rPr>
                <w:rFonts w:asciiTheme="majorBidi" w:hAnsiTheme="majorBidi" w:cstheme="majorBidi"/>
                <w:sz w:val="24"/>
                <w:szCs w:val="24"/>
              </w:rPr>
              <w:t>s</w:t>
            </w:r>
            <w:r w:rsidRPr="00343F0F">
              <w:rPr>
                <w:rFonts w:asciiTheme="majorBidi" w:hAnsiTheme="majorBidi" w:cstheme="majorBidi"/>
                <w:sz w:val="24"/>
                <w:szCs w:val="24"/>
              </w:rPr>
              <w:t>.</w:t>
            </w:r>
          </w:p>
          <w:p w14:paraId="143B202F" w14:textId="11EE217D" w:rsidR="00EB3649" w:rsidRPr="00343F0F" w:rsidRDefault="00EB3649"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The kindergarten teachers interviewed in this study all work in </w:t>
            </w:r>
            <w:r w:rsidR="00D03CFA" w:rsidRPr="00343F0F">
              <w:rPr>
                <w:rFonts w:asciiTheme="majorBidi" w:hAnsiTheme="majorBidi" w:cstheme="majorBidi"/>
                <w:sz w:val="24"/>
                <w:szCs w:val="24"/>
              </w:rPr>
              <w:t xml:space="preserve">public </w:t>
            </w:r>
            <w:r w:rsidRPr="00343F0F">
              <w:rPr>
                <w:rFonts w:asciiTheme="majorBidi" w:hAnsiTheme="majorBidi" w:cstheme="majorBidi"/>
                <w:sz w:val="24"/>
                <w:szCs w:val="24"/>
              </w:rPr>
              <w:t xml:space="preserve">kindergartens </w:t>
            </w:r>
            <w:r w:rsidR="00D03CFA" w:rsidRPr="00343F0F">
              <w:rPr>
                <w:rFonts w:asciiTheme="majorBidi" w:hAnsiTheme="majorBidi" w:cstheme="majorBidi"/>
                <w:sz w:val="24"/>
                <w:szCs w:val="24"/>
              </w:rPr>
              <w:t>under the Israel</w:t>
            </w:r>
            <w:r w:rsidR="00664C5A" w:rsidRPr="00343F0F">
              <w:rPr>
                <w:rFonts w:asciiTheme="majorBidi" w:hAnsiTheme="majorBidi" w:cstheme="majorBidi"/>
                <w:sz w:val="24"/>
                <w:szCs w:val="24"/>
              </w:rPr>
              <w:t>i</w:t>
            </w:r>
            <w:r w:rsidRPr="00343F0F">
              <w:rPr>
                <w:rFonts w:asciiTheme="majorBidi" w:hAnsiTheme="majorBidi" w:cstheme="majorBidi"/>
                <w:sz w:val="24"/>
                <w:szCs w:val="24"/>
              </w:rPr>
              <w:t xml:space="preserve"> Ministry of Education </w:t>
            </w:r>
          </w:p>
        </w:tc>
        <w:tc>
          <w:tcPr>
            <w:tcW w:w="1435" w:type="dxa"/>
          </w:tcPr>
          <w:p w14:paraId="3B4E6AEA" w14:textId="77777777" w:rsidR="00410B70" w:rsidRPr="00343F0F" w:rsidRDefault="00410B70" w:rsidP="00797CA7">
            <w:pPr>
              <w:spacing w:line="480" w:lineRule="auto"/>
              <w:rPr>
                <w:rFonts w:asciiTheme="majorBidi" w:hAnsiTheme="majorBidi" w:cstheme="majorBidi"/>
                <w:sz w:val="24"/>
                <w:szCs w:val="24"/>
              </w:rPr>
            </w:pPr>
          </w:p>
        </w:tc>
      </w:tr>
      <w:tr w:rsidR="00D03CFA" w:rsidRPr="00343F0F" w14:paraId="296DF61F" w14:textId="77777777" w:rsidTr="003C30FF">
        <w:tc>
          <w:tcPr>
            <w:tcW w:w="3116" w:type="dxa"/>
          </w:tcPr>
          <w:p w14:paraId="713B4F04" w14:textId="47593B77" w:rsidR="00D03CFA" w:rsidRPr="00343F0F" w:rsidRDefault="00D03CF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Did all of the participants currently have children living in their home?</w:t>
            </w:r>
          </w:p>
        </w:tc>
        <w:tc>
          <w:tcPr>
            <w:tcW w:w="4799" w:type="dxa"/>
          </w:tcPr>
          <w:p w14:paraId="0B5348EA" w14:textId="00C9A9DC" w:rsidR="00D03CFA" w:rsidRPr="00343F0F" w:rsidRDefault="00D03CF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At the time of the </w:t>
            </w:r>
            <w:commentRangeStart w:id="14"/>
            <w:r w:rsidRPr="00343F0F">
              <w:rPr>
                <w:rFonts w:asciiTheme="majorBidi" w:hAnsiTheme="majorBidi" w:cstheme="majorBidi"/>
                <w:sz w:val="24"/>
                <w:szCs w:val="24"/>
              </w:rPr>
              <w:t>study</w:t>
            </w:r>
            <w:commentRangeEnd w:id="14"/>
            <w:r w:rsidR="00497DDC" w:rsidRPr="00343F0F">
              <w:rPr>
                <w:rStyle w:val="CommentReference"/>
              </w:rPr>
              <w:commentReference w:id="14"/>
            </w:r>
            <w:r w:rsidRPr="00343F0F">
              <w:rPr>
                <w:rFonts w:asciiTheme="majorBidi" w:hAnsiTheme="majorBidi" w:cstheme="majorBidi"/>
                <w:sz w:val="24"/>
                <w:szCs w:val="24"/>
              </w:rPr>
              <w:t>, they all had children living in their homes. The stories they recounted could be either from the recent past or the more distant past.</w:t>
            </w:r>
          </w:p>
        </w:tc>
        <w:tc>
          <w:tcPr>
            <w:tcW w:w="1435" w:type="dxa"/>
          </w:tcPr>
          <w:p w14:paraId="1520E13F" w14:textId="77777777" w:rsidR="00D03CFA" w:rsidRPr="00343F0F" w:rsidRDefault="00D03CFA" w:rsidP="00797CA7">
            <w:pPr>
              <w:spacing w:line="480" w:lineRule="auto"/>
              <w:rPr>
                <w:rFonts w:asciiTheme="majorBidi" w:hAnsiTheme="majorBidi" w:cstheme="majorBidi"/>
                <w:sz w:val="24"/>
                <w:szCs w:val="24"/>
              </w:rPr>
            </w:pPr>
          </w:p>
        </w:tc>
      </w:tr>
      <w:tr w:rsidR="002F698C" w:rsidRPr="00343F0F" w14:paraId="447EDF5B" w14:textId="77777777" w:rsidTr="003C30FF">
        <w:tc>
          <w:tcPr>
            <w:tcW w:w="3116" w:type="dxa"/>
          </w:tcPr>
          <w:p w14:paraId="3C6F52F6" w14:textId="524B8E0F" w:rsidR="002F698C" w:rsidRPr="00343F0F" w:rsidRDefault="002F698C"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8/I would like more context about the schools the participants worked at and how that fit with your thinking about public/private (if it did)</w:t>
            </w:r>
          </w:p>
        </w:tc>
        <w:tc>
          <w:tcPr>
            <w:tcW w:w="4799" w:type="dxa"/>
          </w:tcPr>
          <w:p w14:paraId="15CE7705" w14:textId="5FCE716C" w:rsidR="002F698C" w:rsidRPr="00343F0F" w:rsidRDefault="002F698C"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As </w:t>
            </w:r>
            <w:r w:rsidR="00D875C9" w:rsidRPr="00343F0F">
              <w:rPr>
                <w:rFonts w:asciiTheme="majorBidi" w:hAnsiTheme="majorBidi" w:cstheme="majorBidi"/>
                <w:sz w:val="24"/>
                <w:szCs w:val="24"/>
              </w:rPr>
              <w:t>mentioned,</w:t>
            </w:r>
            <w:r w:rsidRPr="00343F0F">
              <w:rPr>
                <w:rFonts w:asciiTheme="majorBidi" w:hAnsiTheme="majorBidi" w:cstheme="majorBidi"/>
                <w:sz w:val="24"/>
                <w:szCs w:val="24"/>
              </w:rPr>
              <w:t xml:space="preserve"> they all work in public education. </w:t>
            </w:r>
            <w:r w:rsidR="00497DDC" w:rsidRPr="00343F0F">
              <w:rPr>
                <w:rFonts w:asciiTheme="majorBidi" w:hAnsiTheme="majorBidi" w:cstheme="majorBidi"/>
                <w:sz w:val="24"/>
                <w:szCs w:val="24"/>
              </w:rPr>
              <w:t>In this article, t</w:t>
            </w:r>
            <w:r w:rsidRPr="00343F0F">
              <w:rPr>
                <w:rFonts w:asciiTheme="majorBidi" w:hAnsiTheme="majorBidi" w:cstheme="majorBidi"/>
                <w:sz w:val="24"/>
                <w:szCs w:val="24"/>
              </w:rPr>
              <w:t xml:space="preserve">he </w:t>
            </w:r>
            <w:r w:rsidR="00497DDC" w:rsidRPr="00343F0F">
              <w:rPr>
                <w:rFonts w:asciiTheme="majorBidi" w:hAnsiTheme="majorBidi" w:cstheme="majorBidi"/>
                <w:sz w:val="24"/>
                <w:szCs w:val="24"/>
              </w:rPr>
              <w:t>phrase “</w:t>
            </w:r>
            <w:r w:rsidRPr="00343F0F">
              <w:rPr>
                <w:rFonts w:asciiTheme="majorBidi" w:hAnsiTheme="majorBidi" w:cstheme="majorBidi"/>
                <w:sz w:val="24"/>
                <w:szCs w:val="24"/>
              </w:rPr>
              <w:t>private sphere</w:t>
            </w:r>
            <w:r w:rsidR="00497DDC" w:rsidRPr="00343F0F">
              <w:rPr>
                <w:rFonts w:asciiTheme="majorBidi" w:hAnsiTheme="majorBidi" w:cstheme="majorBidi"/>
                <w:sz w:val="24"/>
                <w:szCs w:val="24"/>
              </w:rPr>
              <w:t>”</w:t>
            </w:r>
            <w:r w:rsidRPr="00343F0F">
              <w:rPr>
                <w:rFonts w:asciiTheme="majorBidi" w:hAnsiTheme="majorBidi" w:cstheme="majorBidi"/>
                <w:sz w:val="24"/>
                <w:szCs w:val="24"/>
              </w:rPr>
              <w:t xml:space="preserve"> refers to life in the home while </w:t>
            </w:r>
            <w:r w:rsidR="00497DDC" w:rsidRPr="00343F0F">
              <w:rPr>
                <w:rFonts w:asciiTheme="majorBidi" w:hAnsiTheme="majorBidi" w:cstheme="majorBidi"/>
                <w:sz w:val="24"/>
                <w:szCs w:val="24"/>
              </w:rPr>
              <w:t>“</w:t>
            </w:r>
            <w:r w:rsidRPr="00343F0F">
              <w:rPr>
                <w:rFonts w:asciiTheme="majorBidi" w:hAnsiTheme="majorBidi" w:cstheme="majorBidi"/>
                <w:sz w:val="24"/>
                <w:szCs w:val="24"/>
              </w:rPr>
              <w:t xml:space="preserve">public </w:t>
            </w:r>
            <w:r w:rsidR="00B44DBB" w:rsidRPr="00343F0F">
              <w:rPr>
                <w:rFonts w:asciiTheme="majorBidi" w:hAnsiTheme="majorBidi" w:cstheme="majorBidi"/>
                <w:sz w:val="24"/>
                <w:szCs w:val="24"/>
              </w:rPr>
              <w:t>sphere</w:t>
            </w:r>
            <w:r w:rsidR="00497DDC" w:rsidRPr="00343F0F">
              <w:rPr>
                <w:rFonts w:asciiTheme="majorBidi" w:hAnsiTheme="majorBidi" w:cstheme="majorBidi"/>
                <w:sz w:val="24"/>
                <w:szCs w:val="24"/>
              </w:rPr>
              <w:t>”</w:t>
            </w:r>
            <w:r w:rsidR="00B44DBB" w:rsidRPr="00343F0F">
              <w:rPr>
                <w:rFonts w:asciiTheme="majorBidi" w:hAnsiTheme="majorBidi" w:cstheme="majorBidi"/>
                <w:sz w:val="24"/>
                <w:szCs w:val="24"/>
              </w:rPr>
              <w:t xml:space="preserve"> refers to </w:t>
            </w:r>
            <w:r w:rsidRPr="00343F0F">
              <w:rPr>
                <w:rFonts w:asciiTheme="majorBidi" w:hAnsiTheme="majorBidi" w:cstheme="majorBidi"/>
                <w:sz w:val="24"/>
                <w:szCs w:val="24"/>
              </w:rPr>
              <w:t>life outside the home</w:t>
            </w:r>
            <w:r w:rsidR="00B44DBB" w:rsidRPr="00343F0F">
              <w:rPr>
                <w:rFonts w:asciiTheme="majorBidi" w:hAnsiTheme="majorBidi" w:cstheme="majorBidi"/>
                <w:sz w:val="24"/>
                <w:szCs w:val="24"/>
              </w:rPr>
              <w:t xml:space="preserve">. </w:t>
            </w:r>
            <w:r w:rsidRPr="00343F0F">
              <w:rPr>
                <w:rFonts w:asciiTheme="majorBidi" w:hAnsiTheme="majorBidi" w:cstheme="majorBidi"/>
                <w:sz w:val="24"/>
                <w:szCs w:val="24"/>
              </w:rPr>
              <w:t xml:space="preserve">I sometimes </w:t>
            </w:r>
            <w:r w:rsidR="00B44DBB" w:rsidRPr="00343F0F">
              <w:rPr>
                <w:rFonts w:asciiTheme="majorBidi" w:hAnsiTheme="majorBidi" w:cstheme="majorBidi"/>
                <w:sz w:val="24"/>
                <w:szCs w:val="24"/>
              </w:rPr>
              <w:t xml:space="preserve">used the term </w:t>
            </w:r>
            <w:r w:rsidR="00497DDC" w:rsidRPr="00343F0F">
              <w:rPr>
                <w:rFonts w:asciiTheme="majorBidi" w:hAnsiTheme="majorBidi" w:cstheme="majorBidi"/>
                <w:sz w:val="24"/>
                <w:szCs w:val="24"/>
              </w:rPr>
              <w:t>“</w:t>
            </w:r>
            <w:r w:rsidRPr="00343F0F">
              <w:rPr>
                <w:rFonts w:asciiTheme="majorBidi" w:hAnsiTheme="majorBidi" w:cstheme="majorBidi"/>
                <w:sz w:val="24"/>
                <w:szCs w:val="24"/>
              </w:rPr>
              <w:t xml:space="preserve">professional </w:t>
            </w:r>
            <w:r w:rsidR="00B44DBB" w:rsidRPr="00343F0F">
              <w:rPr>
                <w:rFonts w:asciiTheme="majorBidi" w:hAnsiTheme="majorBidi" w:cstheme="majorBidi"/>
                <w:sz w:val="24"/>
                <w:szCs w:val="24"/>
              </w:rPr>
              <w:t>sphere</w:t>
            </w:r>
            <w:r w:rsidR="00497DDC" w:rsidRPr="00343F0F">
              <w:rPr>
                <w:rFonts w:asciiTheme="majorBidi" w:hAnsiTheme="majorBidi" w:cstheme="majorBidi"/>
                <w:sz w:val="24"/>
                <w:szCs w:val="24"/>
              </w:rPr>
              <w:t>”</w:t>
            </w:r>
            <w:r w:rsidR="00B44DBB" w:rsidRPr="00343F0F">
              <w:rPr>
                <w:rFonts w:asciiTheme="majorBidi" w:hAnsiTheme="majorBidi" w:cstheme="majorBidi"/>
                <w:sz w:val="24"/>
                <w:szCs w:val="24"/>
              </w:rPr>
              <w:t xml:space="preserve"> </w:t>
            </w:r>
            <w:r w:rsidR="00497DDC" w:rsidRPr="00343F0F">
              <w:rPr>
                <w:rFonts w:asciiTheme="majorBidi" w:hAnsiTheme="majorBidi" w:cstheme="majorBidi"/>
                <w:sz w:val="24"/>
                <w:szCs w:val="24"/>
              </w:rPr>
              <w:t>to specify</w:t>
            </w:r>
            <w:r w:rsidRPr="00343F0F">
              <w:rPr>
                <w:rFonts w:asciiTheme="majorBidi" w:hAnsiTheme="majorBidi" w:cstheme="majorBidi"/>
                <w:sz w:val="24"/>
                <w:szCs w:val="24"/>
              </w:rPr>
              <w:t xml:space="preserve"> </w:t>
            </w:r>
            <w:r w:rsidR="00B44DBB" w:rsidRPr="00343F0F">
              <w:rPr>
                <w:rFonts w:asciiTheme="majorBidi" w:hAnsiTheme="majorBidi" w:cstheme="majorBidi"/>
                <w:sz w:val="24"/>
                <w:szCs w:val="24"/>
              </w:rPr>
              <w:t xml:space="preserve">the </w:t>
            </w:r>
            <w:r w:rsidRPr="00343F0F">
              <w:rPr>
                <w:rFonts w:asciiTheme="majorBidi" w:hAnsiTheme="majorBidi" w:cstheme="majorBidi"/>
                <w:sz w:val="24"/>
                <w:szCs w:val="24"/>
              </w:rPr>
              <w:t xml:space="preserve">kindergarten </w:t>
            </w:r>
            <w:r w:rsidR="00497DDC" w:rsidRPr="00343F0F">
              <w:rPr>
                <w:rFonts w:asciiTheme="majorBidi" w:hAnsiTheme="majorBidi" w:cstheme="majorBidi"/>
                <w:sz w:val="24"/>
                <w:szCs w:val="24"/>
              </w:rPr>
              <w:t>or elementary</w:t>
            </w:r>
            <w:r w:rsidRPr="00343F0F">
              <w:rPr>
                <w:rFonts w:asciiTheme="majorBidi" w:hAnsiTheme="majorBidi" w:cstheme="majorBidi"/>
                <w:sz w:val="24"/>
                <w:szCs w:val="24"/>
              </w:rPr>
              <w:t xml:space="preserve"> school.</w:t>
            </w:r>
          </w:p>
        </w:tc>
        <w:tc>
          <w:tcPr>
            <w:tcW w:w="1435" w:type="dxa"/>
          </w:tcPr>
          <w:p w14:paraId="2CB8B184" w14:textId="77777777" w:rsidR="002F698C" w:rsidRPr="00343F0F" w:rsidRDefault="002F698C" w:rsidP="00797CA7">
            <w:pPr>
              <w:spacing w:line="480" w:lineRule="auto"/>
              <w:rPr>
                <w:rFonts w:asciiTheme="majorBidi" w:hAnsiTheme="majorBidi" w:cstheme="majorBidi"/>
                <w:sz w:val="24"/>
                <w:szCs w:val="24"/>
              </w:rPr>
            </w:pPr>
          </w:p>
        </w:tc>
      </w:tr>
      <w:tr w:rsidR="00B44DBB" w:rsidRPr="00343F0F" w14:paraId="313F76D8" w14:textId="77777777" w:rsidTr="003C30FF">
        <w:tc>
          <w:tcPr>
            <w:tcW w:w="3116" w:type="dxa"/>
          </w:tcPr>
          <w:p w14:paraId="3582F4E4" w14:textId="6ABEF88F" w:rsidR="00B44DBB" w:rsidRPr="00343F0F" w:rsidRDefault="00B44DBB"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8/Did your snowball participants then suggest additional participants?</w:t>
            </w:r>
          </w:p>
        </w:tc>
        <w:tc>
          <w:tcPr>
            <w:tcW w:w="4799" w:type="dxa"/>
          </w:tcPr>
          <w:p w14:paraId="362AE840" w14:textId="1FD8856F" w:rsidR="00E060DF" w:rsidRPr="00343F0F" w:rsidRDefault="00E060D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Yes, </w:t>
            </w:r>
            <w:r w:rsidR="00D24B8E" w:rsidRPr="00343F0F">
              <w:rPr>
                <w:rFonts w:asciiTheme="majorBidi" w:hAnsiTheme="majorBidi" w:cstheme="majorBidi"/>
                <w:sz w:val="24"/>
                <w:szCs w:val="24"/>
              </w:rPr>
              <w:t xml:space="preserve">via </w:t>
            </w:r>
            <w:r w:rsidRPr="00343F0F">
              <w:rPr>
                <w:rFonts w:asciiTheme="majorBidi" w:hAnsiTheme="majorBidi" w:cstheme="majorBidi"/>
                <w:sz w:val="24"/>
                <w:szCs w:val="24"/>
              </w:rPr>
              <w:t xml:space="preserve">the snowball </w:t>
            </w:r>
            <w:r w:rsidR="00D24B8E" w:rsidRPr="00343F0F">
              <w:rPr>
                <w:rFonts w:asciiTheme="majorBidi" w:hAnsiTheme="majorBidi" w:cstheme="majorBidi"/>
                <w:sz w:val="24"/>
                <w:szCs w:val="24"/>
              </w:rPr>
              <w:t>effect</w:t>
            </w:r>
            <w:r w:rsidRPr="00343F0F">
              <w:rPr>
                <w:rFonts w:asciiTheme="majorBidi" w:hAnsiTheme="majorBidi" w:cstheme="majorBidi"/>
                <w:sz w:val="24"/>
                <w:szCs w:val="24"/>
              </w:rPr>
              <w:t>, one participant recommended others.</w:t>
            </w:r>
          </w:p>
          <w:p w14:paraId="7BF99A94" w14:textId="375A41EC" w:rsidR="00B44DBB" w:rsidRPr="00343F0F" w:rsidRDefault="00E060D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clarified this in the article.</w:t>
            </w:r>
          </w:p>
        </w:tc>
        <w:tc>
          <w:tcPr>
            <w:tcW w:w="1435" w:type="dxa"/>
          </w:tcPr>
          <w:p w14:paraId="31AC121B" w14:textId="77777777" w:rsidR="00B44DBB" w:rsidRPr="00343F0F" w:rsidRDefault="00B44DBB" w:rsidP="00797CA7">
            <w:pPr>
              <w:spacing w:line="480" w:lineRule="auto"/>
              <w:rPr>
                <w:rFonts w:asciiTheme="majorBidi" w:hAnsiTheme="majorBidi" w:cstheme="majorBidi"/>
                <w:sz w:val="24"/>
                <w:szCs w:val="24"/>
              </w:rPr>
            </w:pPr>
          </w:p>
        </w:tc>
      </w:tr>
      <w:tr w:rsidR="00E35480" w:rsidRPr="00343F0F" w14:paraId="5423E2A9" w14:textId="77777777" w:rsidTr="003C30FF">
        <w:tc>
          <w:tcPr>
            <w:tcW w:w="3116" w:type="dxa"/>
          </w:tcPr>
          <w:p w14:paraId="1848CC54" w14:textId="7FBB4F9F" w:rsidR="00E35480" w:rsidRPr="00343F0F" w:rsidRDefault="00E35480"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8/line 40: Why were semi-structured interviews the most appropriate</w:t>
            </w:r>
            <w:r w:rsidRPr="00343F0F">
              <w:rPr>
                <w:rFonts w:asciiTheme="majorBidi" w:hAnsiTheme="majorBidi" w:cstheme="majorBidi"/>
                <w:color w:val="222222"/>
                <w:sz w:val="24"/>
                <w:szCs w:val="24"/>
                <w:shd w:val="clear" w:color="auto" w:fill="FFFFFF"/>
                <w:rtl/>
              </w:rPr>
              <w:t>?</w:t>
            </w:r>
          </w:p>
        </w:tc>
        <w:tc>
          <w:tcPr>
            <w:tcW w:w="4799" w:type="dxa"/>
          </w:tcPr>
          <w:p w14:paraId="3BD36252" w14:textId="0FB9FC98" w:rsidR="00E35480" w:rsidRPr="00343F0F" w:rsidRDefault="007C63BE"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Because it was important to me to have a uniform direction that would help focus the interviews, I included a number of questions </w:t>
            </w:r>
            <w:r w:rsidR="008A372A" w:rsidRPr="00343F0F">
              <w:rPr>
                <w:rFonts w:asciiTheme="majorBidi" w:hAnsiTheme="majorBidi" w:cstheme="majorBidi"/>
                <w:sz w:val="24"/>
                <w:szCs w:val="24"/>
              </w:rPr>
              <w:t xml:space="preserve">I </w:t>
            </w:r>
            <w:r w:rsidR="008A372A" w:rsidRPr="00343F0F">
              <w:rPr>
                <w:rFonts w:asciiTheme="majorBidi" w:hAnsiTheme="majorBidi" w:cstheme="majorBidi"/>
                <w:sz w:val="24"/>
                <w:szCs w:val="24"/>
              </w:rPr>
              <w:lastRenderedPageBreak/>
              <w:t xml:space="preserve">consistently asked </w:t>
            </w:r>
            <w:r w:rsidR="00497DDC" w:rsidRPr="00343F0F">
              <w:rPr>
                <w:rFonts w:asciiTheme="majorBidi" w:hAnsiTheme="majorBidi" w:cstheme="majorBidi"/>
                <w:sz w:val="24"/>
                <w:szCs w:val="24"/>
              </w:rPr>
              <w:t xml:space="preserve">of </w:t>
            </w:r>
            <w:r w:rsidRPr="00343F0F">
              <w:rPr>
                <w:rFonts w:asciiTheme="majorBidi" w:hAnsiTheme="majorBidi" w:cstheme="majorBidi"/>
                <w:sz w:val="24"/>
                <w:szCs w:val="24"/>
              </w:rPr>
              <w:t xml:space="preserve">all </w:t>
            </w:r>
            <w:r w:rsidR="00497DDC" w:rsidRPr="00343F0F">
              <w:rPr>
                <w:rFonts w:asciiTheme="majorBidi" w:hAnsiTheme="majorBidi" w:cstheme="majorBidi"/>
                <w:sz w:val="24"/>
                <w:szCs w:val="24"/>
              </w:rPr>
              <w:t xml:space="preserve">interviewees. </w:t>
            </w:r>
            <w:r w:rsidR="008A372A" w:rsidRPr="00343F0F">
              <w:rPr>
                <w:rFonts w:asciiTheme="majorBidi" w:hAnsiTheme="majorBidi" w:cstheme="majorBidi"/>
                <w:sz w:val="24"/>
                <w:szCs w:val="24"/>
              </w:rPr>
              <w:t xml:space="preserve">I also wanted to </w:t>
            </w:r>
            <w:r w:rsidR="00497DDC" w:rsidRPr="00343F0F">
              <w:rPr>
                <w:rFonts w:asciiTheme="majorBidi" w:hAnsiTheme="majorBidi" w:cstheme="majorBidi"/>
                <w:sz w:val="24"/>
                <w:szCs w:val="24"/>
              </w:rPr>
              <w:t>remain</w:t>
            </w:r>
            <w:r w:rsidRPr="00343F0F">
              <w:rPr>
                <w:rFonts w:asciiTheme="majorBidi" w:hAnsiTheme="majorBidi" w:cstheme="majorBidi"/>
                <w:sz w:val="24"/>
                <w:szCs w:val="24"/>
              </w:rPr>
              <w:t xml:space="preserve"> open to </w:t>
            </w:r>
            <w:r w:rsidR="008A372A" w:rsidRPr="00343F0F">
              <w:rPr>
                <w:rFonts w:asciiTheme="majorBidi" w:hAnsiTheme="majorBidi" w:cstheme="majorBidi"/>
                <w:sz w:val="24"/>
                <w:szCs w:val="24"/>
              </w:rPr>
              <w:t xml:space="preserve">hearing </w:t>
            </w:r>
            <w:r w:rsidRPr="00343F0F">
              <w:rPr>
                <w:rFonts w:asciiTheme="majorBidi" w:hAnsiTheme="majorBidi" w:cstheme="majorBidi"/>
                <w:sz w:val="24"/>
                <w:szCs w:val="24"/>
              </w:rPr>
              <w:t xml:space="preserve">their </w:t>
            </w:r>
            <w:commentRangeStart w:id="15"/>
            <w:r w:rsidRPr="00343F0F">
              <w:rPr>
                <w:rFonts w:asciiTheme="majorBidi" w:hAnsiTheme="majorBidi" w:cstheme="majorBidi"/>
                <w:sz w:val="24"/>
                <w:szCs w:val="24"/>
              </w:rPr>
              <w:t>personal</w:t>
            </w:r>
            <w:commentRangeEnd w:id="15"/>
            <w:r w:rsidR="008A372A" w:rsidRPr="00343F0F">
              <w:rPr>
                <w:rStyle w:val="CommentReference"/>
                <w:rFonts w:asciiTheme="majorBidi" w:hAnsiTheme="majorBidi" w:cstheme="majorBidi"/>
                <w:sz w:val="24"/>
                <w:szCs w:val="24"/>
              </w:rPr>
              <w:commentReference w:id="15"/>
            </w:r>
            <w:r w:rsidRPr="00343F0F">
              <w:rPr>
                <w:rFonts w:asciiTheme="majorBidi" w:hAnsiTheme="majorBidi" w:cstheme="majorBidi"/>
                <w:sz w:val="24"/>
                <w:szCs w:val="24"/>
              </w:rPr>
              <w:t xml:space="preserve"> stories</w:t>
            </w:r>
            <w:r w:rsidR="00497DDC" w:rsidRPr="00343F0F">
              <w:rPr>
                <w:rFonts w:asciiTheme="majorBidi" w:hAnsiTheme="majorBidi" w:cstheme="majorBidi"/>
                <w:sz w:val="24"/>
                <w:szCs w:val="24"/>
              </w:rPr>
              <w:t xml:space="preserve"> and opinions</w:t>
            </w:r>
            <w:r w:rsidR="008A372A" w:rsidRPr="00343F0F">
              <w:rPr>
                <w:rFonts w:asciiTheme="majorBidi" w:hAnsiTheme="majorBidi" w:cstheme="majorBidi"/>
                <w:sz w:val="24"/>
                <w:szCs w:val="24"/>
              </w:rPr>
              <w:t>.</w:t>
            </w:r>
            <w:r w:rsidRPr="00343F0F">
              <w:rPr>
                <w:rFonts w:asciiTheme="majorBidi" w:hAnsiTheme="majorBidi" w:cstheme="majorBidi"/>
                <w:sz w:val="24"/>
                <w:szCs w:val="24"/>
              </w:rPr>
              <w:t xml:space="preserve"> </w:t>
            </w:r>
            <w:r w:rsidR="008A372A" w:rsidRPr="00343F0F">
              <w:rPr>
                <w:rFonts w:asciiTheme="majorBidi" w:hAnsiTheme="majorBidi" w:cstheme="majorBidi"/>
                <w:sz w:val="24"/>
                <w:szCs w:val="24"/>
              </w:rPr>
              <w:t>The</w:t>
            </w:r>
            <w:r w:rsidRPr="00343F0F">
              <w:rPr>
                <w:rFonts w:asciiTheme="majorBidi" w:hAnsiTheme="majorBidi" w:cstheme="majorBidi"/>
                <w:sz w:val="24"/>
                <w:szCs w:val="24"/>
              </w:rPr>
              <w:t xml:space="preserve"> semi</w:t>
            </w:r>
            <w:r w:rsidR="00497DDC" w:rsidRPr="00343F0F">
              <w:rPr>
                <w:rFonts w:asciiTheme="majorBidi" w:hAnsiTheme="majorBidi" w:cstheme="majorBidi"/>
                <w:sz w:val="24"/>
                <w:szCs w:val="24"/>
              </w:rPr>
              <w:t>-</w:t>
            </w:r>
            <w:r w:rsidRPr="00343F0F">
              <w:rPr>
                <w:rFonts w:asciiTheme="majorBidi" w:hAnsiTheme="majorBidi" w:cstheme="majorBidi"/>
                <w:sz w:val="24"/>
                <w:szCs w:val="24"/>
              </w:rPr>
              <w:t xml:space="preserve"> structured </w:t>
            </w:r>
            <w:r w:rsidR="008A372A" w:rsidRPr="00343F0F">
              <w:rPr>
                <w:rFonts w:asciiTheme="majorBidi" w:hAnsiTheme="majorBidi" w:cstheme="majorBidi"/>
                <w:sz w:val="24"/>
                <w:szCs w:val="24"/>
              </w:rPr>
              <w:t xml:space="preserve">interviews enable me </w:t>
            </w:r>
            <w:r w:rsidRPr="00343F0F">
              <w:rPr>
                <w:rFonts w:asciiTheme="majorBidi" w:hAnsiTheme="majorBidi" w:cstheme="majorBidi"/>
                <w:sz w:val="24"/>
                <w:szCs w:val="24"/>
              </w:rPr>
              <w:t xml:space="preserve">to remain open to </w:t>
            </w:r>
            <w:r w:rsidR="008A372A" w:rsidRPr="00343F0F">
              <w:rPr>
                <w:rFonts w:asciiTheme="majorBidi" w:hAnsiTheme="majorBidi" w:cstheme="majorBidi"/>
                <w:sz w:val="24"/>
                <w:szCs w:val="24"/>
              </w:rPr>
              <w:t>the subjective views of each</w:t>
            </w:r>
            <w:r w:rsidR="00497DDC" w:rsidRPr="00343F0F">
              <w:rPr>
                <w:rFonts w:asciiTheme="majorBidi" w:hAnsiTheme="majorBidi" w:cstheme="majorBidi"/>
                <w:sz w:val="24"/>
                <w:szCs w:val="24"/>
              </w:rPr>
              <w:t xml:space="preserve"> individual</w:t>
            </w:r>
            <w:r w:rsidR="008A372A" w:rsidRPr="00343F0F">
              <w:rPr>
                <w:rFonts w:asciiTheme="majorBidi" w:hAnsiTheme="majorBidi" w:cstheme="majorBidi"/>
                <w:sz w:val="24"/>
                <w:szCs w:val="24"/>
              </w:rPr>
              <w:t>.</w:t>
            </w:r>
          </w:p>
        </w:tc>
        <w:tc>
          <w:tcPr>
            <w:tcW w:w="1435" w:type="dxa"/>
          </w:tcPr>
          <w:p w14:paraId="376FB948" w14:textId="77777777" w:rsidR="00E35480" w:rsidRPr="00343F0F" w:rsidRDefault="00E35480" w:rsidP="00797CA7">
            <w:pPr>
              <w:spacing w:line="480" w:lineRule="auto"/>
              <w:rPr>
                <w:rFonts w:asciiTheme="majorBidi" w:hAnsiTheme="majorBidi" w:cstheme="majorBidi"/>
                <w:sz w:val="24"/>
                <w:szCs w:val="24"/>
              </w:rPr>
            </w:pPr>
          </w:p>
        </w:tc>
      </w:tr>
      <w:tr w:rsidR="008A372A" w:rsidRPr="00343F0F" w14:paraId="38D496FC" w14:textId="77777777" w:rsidTr="003C30FF">
        <w:tc>
          <w:tcPr>
            <w:tcW w:w="3116" w:type="dxa"/>
          </w:tcPr>
          <w:p w14:paraId="4305CC25" w14:textId="4EB114A4" w:rsidR="008A372A" w:rsidRPr="00343F0F" w:rsidRDefault="008A372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9: The protocol for your interview does not seem to be altogether closely connected to your study as you explained it. Could you reconcile</w:t>
            </w:r>
          </w:p>
        </w:tc>
        <w:tc>
          <w:tcPr>
            <w:tcW w:w="4799" w:type="dxa"/>
          </w:tcPr>
          <w:p w14:paraId="50758241" w14:textId="1AD9D56F" w:rsidR="008A372A" w:rsidRPr="00343F0F" w:rsidRDefault="00D51B51"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clarified the intention behind each question and transferred the questions themselves to an appendix.</w:t>
            </w:r>
          </w:p>
        </w:tc>
        <w:tc>
          <w:tcPr>
            <w:tcW w:w="1435" w:type="dxa"/>
          </w:tcPr>
          <w:p w14:paraId="4712D726" w14:textId="77777777" w:rsidR="008A372A" w:rsidRPr="00343F0F" w:rsidRDefault="008A372A" w:rsidP="00797CA7">
            <w:pPr>
              <w:spacing w:line="480" w:lineRule="auto"/>
              <w:rPr>
                <w:rFonts w:asciiTheme="majorBidi" w:hAnsiTheme="majorBidi" w:cstheme="majorBidi"/>
                <w:sz w:val="24"/>
                <w:szCs w:val="24"/>
              </w:rPr>
            </w:pPr>
          </w:p>
        </w:tc>
      </w:tr>
      <w:tr w:rsidR="00D51B51" w:rsidRPr="00343F0F" w14:paraId="62A63E48" w14:textId="77777777" w:rsidTr="003C30FF">
        <w:tc>
          <w:tcPr>
            <w:tcW w:w="3116" w:type="dxa"/>
          </w:tcPr>
          <w:p w14:paraId="3F156B61" w14:textId="01ACFE3D" w:rsidR="00D51B51" w:rsidRPr="00343F0F" w:rsidRDefault="00D51B51"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10: What was the use of memos in your work?</w:t>
            </w:r>
          </w:p>
        </w:tc>
        <w:tc>
          <w:tcPr>
            <w:tcW w:w="4799" w:type="dxa"/>
          </w:tcPr>
          <w:p w14:paraId="4F89D692" w14:textId="06058AE8" w:rsidR="00D51B51" w:rsidRPr="00343F0F" w:rsidRDefault="00D51B51" w:rsidP="00797CA7">
            <w:pPr>
              <w:spacing w:line="480" w:lineRule="auto"/>
              <w:rPr>
                <w:rFonts w:asciiTheme="majorBidi" w:hAnsiTheme="majorBidi" w:cstheme="majorBidi"/>
                <w:sz w:val="24"/>
                <w:szCs w:val="24"/>
              </w:rPr>
            </w:pPr>
            <w:r w:rsidRPr="002F3640">
              <w:rPr>
                <w:rFonts w:asciiTheme="majorBidi" w:hAnsiTheme="majorBidi" w:cstheme="majorBidi"/>
                <w:sz w:val="24"/>
                <w:szCs w:val="24"/>
                <w:highlight w:val="yellow"/>
              </w:rPr>
              <w:t xml:space="preserve">If this refers to the interviews, in the </w:t>
            </w:r>
            <w:r w:rsidR="006356B4" w:rsidRPr="002F3640">
              <w:rPr>
                <w:rFonts w:asciiTheme="majorBidi" w:hAnsiTheme="majorBidi" w:cstheme="majorBidi"/>
                <w:sz w:val="24"/>
                <w:szCs w:val="24"/>
                <w:highlight w:val="yellow"/>
              </w:rPr>
              <w:t>Results</w:t>
            </w:r>
            <w:r w:rsidRPr="002F3640">
              <w:rPr>
                <w:rFonts w:asciiTheme="majorBidi" w:hAnsiTheme="majorBidi" w:cstheme="majorBidi"/>
                <w:sz w:val="24"/>
                <w:szCs w:val="24"/>
                <w:highlight w:val="yellow"/>
              </w:rPr>
              <w:t xml:space="preserve"> section there are </w:t>
            </w:r>
            <w:r w:rsidR="00497DDC" w:rsidRPr="002F3640">
              <w:rPr>
                <w:rFonts w:asciiTheme="majorBidi" w:hAnsiTheme="majorBidi" w:cstheme="majorBidi"/>
                <w:sz w:val="24"/>
                <w:szCs w:val="24"/>
                <w:highlight w:val="yellow"/>
              </w:rPr>
              <w:t>references</w:t>
            </w:r>
            <w:r w:rsidRPr="002F3640">
              <w:rPr>
                <w:rFonts w:asciiTheme="majorBidi" w:hAnsiTheme="majorBidi" w:cstheme="majorBidi"/>
                <w:sz w:val="24"/>
                <w:szCs w:val="24"/>
                <w:highlight w:val="yellow"/>
              </w:rPr>
              <w:t xml:space="preserve"> </w:t>
            </w:r>
            <w:r w:rsidR="006356B4" w:rsidRPr="002F3640">
              <w:rPr>
                <w:rFonts w:asciiTheme="majorBidi" w:hAnsiTheme="majorBidi" w:cstheme="majorBidi"/>
                <w:sz w:val="24"/>
                <w:szCs w:val="24"/>
                <w:highlight w:val="yellow"/>
              </w:rPr>
              <w:t xml:space="preserve">to works </w:t>
            </w:r>
            <w:r w:rsidRPr="002F3640">
              <w:rPr>
                <w:rFonts w:asciiTheme="majorBidi" w:hAnsiTheme="majorBidi" w:cstheme="majorBidi"/>
                <w:sz w:val="24"/>
                <w:szCs w:val="24"/>
                <w:highlight w:val="yellow"/>
              </w:rPr>
              <w:t>that explain every phenomenon I found in this study.</w:t>
            </w:r>
          </w:p>
          <w:p w14:paraId="33C52C59" w14:textId="2211FFD9" w:rsidR="00D51B51" w:rsidRPr="00343F0F" w:rsidRDefault="00D51B51"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If </w:t>
            </w:r>
            <w:r w:rsidR="006356B4" w:rsidRPr="00343F0F">
              <w:rPr>
                <w:rFonts w:asciiTheme="majorBidi" w:hAnsiTheme="majorBidi" w:cstheme="majorBidi"/>
                <w:sz w:val="24"/>
                <w:szCs w:val="24"/>
              </w:rPr>
              <w:t xml:space="preserve">this refers </w:t>
            </w:r>
            <w:r w:rsidRPr="00343F0F">
              <w:rPr>
                <w:rFonts w:asciiTheme="majorBidi" w:hAnsiTheme="majorBidi" w:cstheme="majorBidi"/>
                <w:sz w:val="24"/>
                <w:szCs w:val="24"/>
              </w:rPr>
              <w:t xml:space="preserve">to the </w:t>
            </w:r>
            <w:r w:rsidR="006356B4" w:rsidRPr="00343F0F">
              <w:rPr>
                <w:rFonts w:asciiTheme="majorBidi" w:hAnsiTheme="majorBidi" w:cstheme="majorBidi"/>
                <w:sz w:val="24"/>
                <w:szCs w:val="24"/>
              </w:rPr>
              <w:t xml:space="preserve">literature </w:t>
            </w:r>
            <w:r w:rsidRPr="00343F0F">
              <w:rPr>
                <w:rFonts w:asciiTheme="majorBidi" w:hAnsiTheme="majorBidi" w:cstheme="majorBidi"/>
                <w:sz w:val="24"/>
                <w:szCs w:val="24"/>
              </w:rPr>
              <w:t>review, the details of the</w:t>
            </w:r>
            <w:r w:rsidR="006356B4" w:rsidRPr="00343F0F">
              <w:rPr>
                <w:rFonts w:asciiTheme="majorBidi" w:hAnsiTheme="majorBidi" w:cstheme="majorBidi"/>
                <w:sz w:val="24"/>
                <w:szCs w:val="24"/>
              </w:rPr>
              <w:t xml:space="preserve"> items in the</w:t>
            </w:r>
            <w:r w:rsidRPr="00343F0F">
              <w:rPr>
                <w:rFonts w:asciiTheme="majorBidi" w:hAnsiTheme="majorBidi" w:cstheme="majorBidi"/>
                <w:sz w:val="24"/>
                <w:szCs w:val="24"/>
              </w:rPr>
              <w:t xml:space="preserve"> </w:t>
            </w:r>
            <w:r w:rsidR="006356B4" w:rsidRPr="00343F0F">
              <w:rPr>
                <w:rFonts w:asciiTheme="majorBidi" w:hAnsiTheme="majorBidi" w:cstheme="majorBidi"/>
                <w:sz w:val="24"/>
                <w:szCs w:val="24"/>
              </w:rPr>
              <w:t xml:space="preserve">literature </w:t>
            </w:r>
            <w:r w:rsidRPr="00343F0F">
              <w:rPr>
                <w:rFonts w:asciiTheme="majorBidi" w:hAnsiTheme="majorBidi" w:cstheme="majorBidi"/>
                <w:sz w:val="24"/>
                <w:szCs w:val="24"/>
              </w:rPr>
              <w:t>review constitute the context in which the study was written.</w:t>
            </w:r>
          </w:p>
        </w:tc>
        <w:tc>
          <w:tcPr>
            <w:tcW w:w="1435" w:type="dxa"/>
          </w:tcPr>
          <w:p w14:paraId="2E433072" w14:textId="77777777" w:rsidR="00D51B51" w:rsidRPr="00343F0F" w:rsidRDefault="00D51B51" w:rsidP="00797CA7">
            <w:pPr>
              <w:spacing w:line="480" w:lineRule="auto"/>
              <w:rPr>
                <w:rFonts w:asciiTheme="majorBidi" w:hAnsiTheme="majorBidi" w:cstheme="majorBidi"/>
                <w:sz w:val="24"/>
                <w:szCs w:val="24"/>
              </w:rPr>
            </w:pPr>
          </w:p>
        </w:tc>
      </w:tr>
      <w:tr w:rsidR="00C043AD" w:rsidRPr="00343F0F" w14:paraId="31E776E6" w14:textId="77777777" w:rsidTr="003C30FF">
        <w:tc>
          <w:tcPr>
            <w:tcW w:w="3116" w:type="dxa"/>
          </w:tcPr>
          <w:p w14:paraId="43FBC88E" w14:textId="17C92BE0" w:rsidR="00C043AD" w:rsidRPr="00343F0F" w:rsidRDefault="00C043AD"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10: Bottom: You discuss themes and then you shift to a discussion of categories. Are you seeing these as the same</w:t>
            </w:r>
            <w:r w:rsidRPr="00343F0F">
              <w:rPr>
                <w:rFonts w:asciiTheme="majorBidi" w:hAnsiTheme="majorBidi" w:cstheme="majorBidi"/>
                <w:color w:val="222222"/>
                <w:sz w:val="24"/>
                <w:szCs w:val="24"/>
                <w:shd w:val="clear" w:color="auto" w:fill="FFFFFF"/>
                <w:rtl/>
              </w:rPr>
              <w:t>?</w:t>
            </w:r>
          </w:p>
        </w:tc>
        <w:tc>
          <w:tcPr>
            <w:tcW w:w="4799" w:type="dxa"/>
          </w:tcPr>
          <w:p w14:paraId="2D49D2B8" w14:textId="2B5E570B" w:rsidR="00C043AD" w:rsidRPr="00343F0F" w:rsidRDefault="00C043AD"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Yes</w:t>
            </w:r>
          </w:p>
        </w:tc>
        <w:tc>
          <w:tcPr>
            <w:tcW w:w="1435" w:type="dxa"/>
          </w:tcPr>
          <w:p w14:paraId="04259C3D" w14:textId="77777777" w:rsidR="00C043AD" w:rsidRPr="00343F0F" w:rsidRDefault="00C043AD" w:rsidP="00797CA7">
            <w:pPr>
              <w:spacing w:line="480" w:lineRule="auto"/>
              <w:rPr>
                <w:rFonts w:asciiTheme="majorBidi" w:hAnsiTheme="majorBidi" w:cstheme="majorBidi"/>
                <w:sz w:val="24"/>
                <w:szCs w:val="24"/>
              </w:rPr>
            </w:pPr>
          </w:p>
        </w:tc>
      </w:tr>
      <w:tr w:rsidR="00C043AD" w:rsidRPr="00343F0F" w14:paraId="7424DA9A" w14:textId="77777777" w:rsidTr="003C30FF">
        <w:tc>
          <w:tcPr>
            <w:tcW w:w="3116" w:type="dxa"/>
          </w:tcPr>
          <w:p w14:paraId="002A1C39" w14:textId="5EB92988" w:rsidR="00C043AD" w:rsidRPr="00343F0F" w:rsidRDefault="00C043AD"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What did you then do with the category trees?</w:t>
            </w:r>
          </w:p>
        </w:tc>
        <w:tc>
          <w:tcPr>
            <w:tcW w:w="4799" w:type="dxa"/>
          </w:tcPr>
          <w:p w14:paraId="6A895760" w14:textId="7DEE6282" w:rsidR="00C043AD" w:rsidRPr="00343F0F" w:rsidRDefault="00552454"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derived the themes mentioned in the Results section from the category trees.</w:t>
            </w:r>
          </w:p>
        </w:tc>
        <w:tc>
          <w:tcPr>
            <w:tcW w:w="1435" w:type="dxa"/>
          </w:tcPr>
          <w:p w14:paraId="31E9DF36" w14:textId="77777777" w:rsidR="00C043AD" w:rsidRPr="00343F0F" w:rsidRDefault="00C043AD" w:rsidP="00797CA7">
            <w:pPr>
              <w:spacing w:line="480" w:lineRule="auto"/>
              <w:rPr>
                <w:rFonts w:asciiTheme="majorBidi" w:hAnsiTheme="majorBidi" w:cstheme="majorBidi"/>
                <w:sz w:val="24"/>
                <w:szCs w:val="24"/>
              </w:rPr>
            </w:pPr>
          </w:p>
        </w:tc>
      </w:tr>
      <w:tr w:rsidR="00552454" w:rsidRPr="00343F0F" w14:paraId="4995526C" w14:textId="77777777" w:rsidTr="003C30FF">
        <w:tc>
          <w:tcPr>
            <w:tcW w:w="3116" w:type="dxa"/>
          </w:tcPr>
          <w:p w14:paraId="21CEA323" w14:textId="0087D9BF" w:rsidR="00552454" w:rsidRPr="00343F0F" w:rsidRDefault="00552454"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How did they affect what you found out related to your research questions?</w:t>
            </w:r>
          </w:p>
        </w:tc>
        <w:tc>
          <w:tcPr>
            <w:tcW w:w="4799" w:type="dxa"/>
          </w:tcPr>
          <w:p w14:paraId="799DEFB9" w14:textId="77777777" w:rsidR="00552454" w:rsidRPr="00343F0F" w:rsidRDefault="00A965EE"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The research questions are designed to explore how the interviewees experience the interface between their role in the education system and their role as mothers. The analysis indicated a number of categories that describe this interface and the challenges it poses.</w:t>
            </w:r>
          </w:p>
          <w:p w14:paraId="0F5543DE" w14:textId="5F91DB7B" w:rsidR="002A59C9" w:rsidRPr="00343F0F" w:rsidRDefault="002A59C9" w:rsidP="00797CA7">
            <w:pPr>
              <w:spacing w:line="480" w:lineRule="auto"/>
              <w:rPr>
                <w:rFonts w:asciiTheme="majorBidi" w:hAnsiTheme="majorBidi" w:cstheme="majorBidi"/>
                <w:sz w:val="24"/>
                <w:szCs w:val="24"/>
              </w:rPr>
            </w:pPr>
          </w:p>
        </w:tc>
        <w:tc>
          <w:tcPr>
            <w:tcW w:w="1435" w:type="dxa"/>
          </w:tcPr>
          <w:p w14:paraId="5519606F" w14:textId="77777777" w:rsidR="00552454" w:rsidRPr="00343F0F" w:rsidRDefault="00552454" w:rsidP="00797CA7">
            <w:pPr>
              <w:spacing w:line="480" w:lineRule="auto"/>
              <w:rPr>
                <w:rFonts w:asciiTheme="majorBidi" w:hAnsiTheme="majorBidi" w:cstheme="majorBidi"/>
                <w:sz w:val="24"/>
                <w:szCs w:val="24"/>
              </w:rPr>
            </w:pPr>
          </w:p>
        </w:tc>
      </w:tr>
      <w:tr w:rsidR="002A59C9" w:rsidRPr="00343F0F" w14:paraId="281A8DEE" w14:textId="77777777" w:rsidTr="003C30FF">
        <w:tc>
          <w:tcPr>
            <w:tcW w:w="3116" w:type="dxa"/>
          </w:tcPr>
          <w:p w14:paraId="67251336" w14:textId="1DC3B3C9" w:rsidR="002A59C9" w:rsidRPr="00343F0F" w:rsidRDefault="002A59C9"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What from the themes/categories do you present in the Results section? Why</w:t>
            </w:r>
            <w:r w:rsidRPr="00343F0F">
              <w:rPr>
                <w:rFonts w:asciiTheme="majorBidi" w:hAnsiTheme="majorBidi" w:cstheme="majorBidi"/>
                <w:color w:val="222222"/>
                <w:sz w:val="24"/>
                <w:szCs w:val="24"/>
                <w:shd w:val="clear" w:color="auto" w:fill="FFFFFF"/>
                <w:rtl/>
              </w:rPr>
              <w:t>?</w:t>
            </w:r>
          </w:p>
        </w:tc>
        <w:tc>
          <w:tcPr>
            <w:tcW w:w="4799" w:type="dxa"/>
          </w:tcPr>
          <w:p w14:paraId="7E673D18" w14:textId="7D6B97BC" w:rsidR="002A59C9" w:rsidRPr="00686D86" w:rsidRDefault="002A59C9" w:rsidP="00797CA7">
            <w:pPr>
              <w:spacing w:line="480" w:lineRule="auto"/>
              <w:rPr>
                <w:rFonts w:asciiTheme="majorBidi" w:hAnsiTheme="majorBidi" w:cstheme="majorBidi"/>
                <w:sz w:val="24"/>
                <w:szCs w:val="24"/>
              </w:rPr>
            </w:pPr>
            <w:r w:rsidRPr="002F3640">
              <w:rPr>
                <w:rFonts w:asciiTheme="majorBidi" w:hAnsiTheme="majorBidi" w:cstheme="majorBidi"/>
                <w:sz w:val="24"/>
                <w:szCs w:val="24"/>
              </w:rPr>
              <w:t>I am not sure that I understand the question.</w:t>
            </w:r>
          </w:p>
          <w:p w14:paraId="23A9081A" w14:textId="77777777" w:rsidR="003C79EB" w:rsidRPr="00686D86" w:rsidRDefault="003C79EB" w:rsidP="00797CA7">
            <w:pPr>
              <w:spacing w:line="480" w:lineRule="auto"/>
              <w:rPr>
                <w:rFonts w:asciiTheme="majorBidi" w:hAnsiTheme="majorBidi" w:cstheme="majorBidi"/>
                <w:sz w:val="24"/>
                <w:szCs w:val="24"/>
              </w:rPr>
            </w:pPr>
          </w:p>
          <w:p w14:paraId="145EE08D" w14:textId="15267D1B" w:rsidR="002A59C9" w:rsidRPr="00686D86" w:rsidRDefault="003C79EB" w:rsidP="00797CA7">
            <w:pPr>
              <w:spacing w:line="480" w:lineRule="auto"/>
              <w:rPr>
                <w:rFonts w:asciiTheme="majorBidi" w:hAnsiTheme="majorBidi" w:cstheme="majorBidi"/>
                <w:sz w:val="24"/>
                <w:szCs w:val="24"/>
              </w:rPr>
            </w:pPr>
            <w:r w:rsidRPr="002F3640">
              <w:rPr>
                <w:rFonts w:asciiTheme="majorBidi" w:hAnsiTheme="majorBidi" w:cstheme="majorBidi"/>
                <w:sz w:val="24"/>
                <w:szCs w:val="24"/>
                <w:highlight w:val="yellow"/>
              </w:rPr>
              <w:t>In the Results section I present the</w:t>
            </w:r>
            <w:r w:rsidR="002A59C9" w:rsidRPr="002F3640">
              <w:rPr>
                <w:rFonts w:asciiTheme="majorBidi" w:hAnsiTheme="majorBidi" w:cstheme="majorBidi"/>
                <w:sz w:val="24"/>
                <w:szCs w:val="24"/>
                <w:highlight w:val="yellow"/>
              </w:rPr>
              <w:t xml:space="preserve"> </w:t>
            </w:r>
            <w:r w:rsidRPr="002F3640">
              <w:rPr>
                <w:rFonts w:asciiTheme="majorBidi" w:hAnsiTheme="majorBidi" w:cstheme="majorBidi"/>
                <w:sz w:val="24"/>
                <w:szCs w:val="24"/>
                <w:highlight w:val="yellow"/>
              </w:rPr>
              <w:t>themes</w:t>
            </w:r>
            <w:r w:rsidR="002A59C9" w:rsidRPr="002F3640">
              <w:rPr>
                <w:rFonts w:asciiTheme="majorBidi" w:hAnsiTheme="majorBidi" w:cstheme="majorBidi"/>
                <w:sz w:val="24"/>
                <w:szCs w:val="24"/>
                <w:highlight w:val="yellow"/>
              </w:rPr>
              <w:t xml:space="preserve"> that </w:t>
            </w:r>
            <w:r w:rsidRPr="002F3640">
              <w:rPr>
                <w:rFonts w:asciiTheme="majorBidi" w:hAnsiTheme="majorBidi" w:cstheme="majorBidi"/>
                <w:sz w:val="24"/>
                <w:szCs w:val="24"/>
                <w:highlight w:val="yellow"/>
              </w:rPr>
              <w:t>are relevant to</w:t>
            </w:r>
            <w:r w:rsidR="002A59C9" w:rsidRPr="002F3640">
              <w:rPr>
                <w:rFonts w:asciiTheme="majorBidi" w:hAnsiTheme="majorBidi" w:cstheme="majorBidi"/>
                <w:sz w:val="24"/>
                <w:szCs w:val="24"/>
                <w:highlight w:val="yellow"/>
              </w:rPr>
              <w:t xml:space="preserve"> the social challenge</w:t>
            </w:r>
            <w:r w:rsidRPr="002F3640">
              <w:rPr>
                <w:rFonts w:asciiTheme="majorBidi" w:hAnsiTheme="majorBidi" w:cstheme="majorBidi"/>
                <w:sz w:val="24"/>
                <w:szCs w:val="24"/>
                <w:highlight w:val="yellow"/>
              </w:rPr>
              <w:t>s</w:t>
            </w:r>
            <w:r w:rsidR="002A59C9" w:rsidRPr="002F3640">
              <w:rPr>
                <w:rFonts w:asciiTheme="majorBidi" w:hAnsiTheme="majorBidi" w:cstheme="majorBidi"/>
                <w:sz w:val="24"/>
                <w:szCs w:val="24"/>
                <w:highlight w:val="yellow"/>
              </w:rPr>
              <w:t xml:space="preserve"> </w:t>
            </w:r>
            <w:r w:rsidRPr="002F3640">
              <w:rPr>
                <w:rFonts w:asciiTheme="majorBidi" w:hAnsiTheme="majorBidi" w:cstheme="majorBidi"/>
                <w:sz w:val="24"/>
                <w:szCs w:val="24"/>
                <w:highlight w:val="yellow"/>
              </w:rPr>
              <w:t>faced by</w:t>
            </w:r>
            <w:r w:rsidR="002A59C9" w:rsidRPr="002F3640">
              <w:rPr>
                <w:rFonts w:asciiTheme="majorBidi" w:hAnsiTheme="majorBidi" w:cstheme="majorBidi"/>
                <w:sz w:val="24"/>
                <w:szCs w:val="24"/>
                <w:highlight w:val="yellow"/>
              </w:rPr>
              <w:t xml:space="preserve"> </w:t>
            </w:r>
            <w:r w:rsidRPr="002F3640">
              <w:rPr>
                <w:rFonts w:asciiTheme="majorBidi" w:hAnsiTheme="majorBidi" w:cstheme="majorBidi"/>
                <w:sz w:val="24"/>
                <w:szCs w:val="24"/>
                <w:highlight w:val="yellow"/>
              </w:rPr>
              <w:t>female</w:t>
            </w:r>
            <w:r w:rsidR="002A59C9" w:rsidRPr="002F3640">
              <w:rPr>
                <w:rFonts w:asciiTheme="majorBidi" w:hAnsiTheme="majorBidi" w:cstheme="majorBidi"/>
                <w:sz w:val="24"/>
                <w:szCs w:val="24"/>
                <w:highlight w:val="yellow"/>
              </w:rPr>
              <w:t xml:space="preserve"> educators in the</w:t>
            </w:r>
            <w:r w:rsidRPr="002F3640">
              <w:rPr>
                <w:rFonts w:asciiTheme="majorBidi" w:hAnsiTheme="majorBidi" w:cstheme="majorBidi"/>
                <w:sz w:val="24"/>
                <w:szCs w:val="24"/>
                <w:highlight w:val="yellow"/>
              </w:rPr>
              <w:t>ir</w:t>
            </w:r>
            <w:r w:rsidR="002A59C9" w:rsidRPr="002F3640">
              <w:rPr>
                <w:rFonts w:asciiTheme="majorBidi" w:hAnsiTheme="majorBidi" w:cstheme="majorBidi"/>
                <w:sz w:val="24"/>
                <w:szCs w:val="24"/>
                <w:highlight w:val="yellow"/>
              </w:rPr>
              <w:t xml:space="preserve"> role </w:t>
            </w:r>
            <w:r w:rsidRPr="002F3640">
              <w:rPr>
                <w:rFonts w:asciiTheme="majorBidi" w:hAnsiTheme="majorBidi" w:cstheme="majorBidi"/>
                <w:sz w:val="24"/>
                <w:szCs w:val="24"/>
                <w:highlight w:val="yellow"/>
              </w:rPr>
              <w:t>as</w:t>
            </w:r>
            <w:r w:rsidR="002A59C9" w:rsidRPr="002F3640">
              <w:rPr>
                <w:rFonts w:asciiTheme="majorBidi" w:hAnsiTheme="majorBidi" w:cstheme="majorBidi"/>
                <w:sz w:val="24"/>
                <w:szCs w:val="24"/>
                <w:highlight w:val="yellow"/>
              </w:rPr>
              <w:t xml:space="preserve"> mothers and </w:t>
            </w:r>
            <w:r w:rsidRPr="002F3640">
              <w:rPr>
                <w:rFonts w:asciiTheme="majorBidi" w:hAnsiTheme="majorBidi" w:cstheme="majorBidi"/>
                <w:sz w:val="24"/>
                <w:szCs w:val="24"/>
                <w:highlight w:val="yellow"/>
              </w:rPr>
              <w:t>as</w:t>
            </w:r>
            <w:r w:rsidR="002A59C9" w:rsidRPr="002F3640">
              <w:rPr>
                <w:rFonts w:asciiTheme="majorBidi" w:hAnsiTheme="majorBidi" w:cstheme="majorBidi"/>
                <w:sz w:val="24"/>
                <w:szCs w:val="24"/>
                <w:highlight w:val="yellow"/>
              </w:rPr>
              <w:t xml:space="preserve"> teachers</w:t>
            </w:r>
            <w:r w:rsidRPr="002F3640">
              <w:rPr>
                <w:rFonts w:asciiTheme="majorBidi" w:hAnsiTheme="majorBidi" w:cstheme="majorBidi"/>
                <w:sz w:val="24"/>
                <w:szCs w:val="24"/>
                <w:highlight w:val="yellow"/>
              </w:rPr>
              <w:t>.</w:t>
            </w:r>
          </w:p>
        </w:tc>
        <w:tc>
          <w:tcPr>
            <w:tcW w:w="1435" w:type="dxa"/>
          </w:tcPr>
          <w:p w14:paraId="16D94436" w14:textId="77777777" w:rsidR="002A59C9" w:rsidRPr="00343F0F" w:rsidRDefault="002A59C9" w:rsidP="00797CA7">
            <w:pPr>
              <w:spacing w:line="480" w:lineRule="auto"/>
              <w:rPr>
                <w:rFonts w:asciiTheme="majorBidi" w:hAnsiTheme="majorBidi" w:cstheme="majorBidi"/>
                <w:sz w:val="24"/>
                <w:szCs w:val="24"/>
              </w:rPr>
            </w:pPr>
          </w:p>
        </w:tc>
      </w:tr>
      <w:tr w:rsidR="003C79EB" w:rsidRPr="00343F0F" w14:paraId="24C3E5B4" w14:textId="77777777" w:rsidTr="003C30FF">
        <w:tc>
          <w:tcPr>
            <w:tcW w:w="3116" w:type="dxa"/>
          </w:tcPr>
          <w:p w14:paraId="63C8EDB1" w14:textId="009A3673" w:rsidR="003C79EB" w:rsidRPr="00343F0F" w:rsidRDefault="003C79EB"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How did they affect what you found out related to your research questions?</w:t>
            </w:r>
          </w:p>
        </w:tc>
        <w:tc>
          <w:tcPr>
            <w:tcW w:w="4799" w:type="dxa"/>
          </w:tcPr>
          <w:p w14:paraId="0B810F7C" w14:textId="77777777" w:rsidR="003C79EB" w:rsidRPr="00343F0F" w:rsidRDefault="003C79EB"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This is a very interesting question. Sometimes the research revealed topics that I had not asked about. These are not reflected in the </w:t>
            </w:r>
            <w:r w:rsidR="00B87926" w:rsidRPr="00343F0F">
              <w:rPr>
                <w:rFonts w:asciiTheme="majorBidi" w:hAnsiTheme="majorBidi" w:cstheme="majorBidi"/>
                <w:sz w:val="24"/>
                <w:szCs w:val="24"/>
              </w:rPr>
              <w:t xml:space="preserve">research </w:t>
            </w:r>
            <w:r w:rsidRPr="00343F0F">
              <w:rPr>
                <w:rFonts w:asciiTheme="majorBidi" w:hAnsiTheme="majorBidi" w:cstheme="majorBidi"/>
                <w:sz w:val="24"/>
                <w:szCs w:val="24"/>
              </w:rPr>
              <w:t>questions</w:t>
            </w:r>
            <w:r w:rsidR="00B87926" w:rsidRPr="00343F0F">
              <w:rPr>
                <w:rFonts w:asciiTheme="majorBidi" w:hAnsiTheme="majorBidi" w:cstheme="majorBidi"/>
                <w:sz w:val="24"/>
                <w:szCs w:val="24"/>
              </w:rPr>
              <w:t xml:space="preserve">, but </w:t>
            </w:r>
            <w:r w:rsidRPr="00343F0F">
              <w:rPr>
                <w:rFonts w:asciiTheme="majorBidi" w:hAnsiTheme="majorBidi" w:cstheme="majorBidi"/>
                <w:sz w:val="24"/>
                <w:szCs w:val="24"/>
              </w:rPr>
              <w:t xml:space="preserve">they </w:t>
            </w:r>
            <w:r w:rsidR="00B87926" w:rsidRPr="00343F0F">
              <w:rPr>
                <w:rFonts w:asciiTheme="majorBidi" w:hAnsiTheme="majorBidi" w:cstheme="majorBidi"/>
                <w:sz w:val="24"/>
                <w:szCs w:val="24"/>
              </w:rPr>
              <w:t>are included</w:t>
            </w:r>
            <w:r w:rsidRPr="00343F0F">
              <w:rPr>
                <w:rFonts w:asciiTheme="majorBidi" w:hAnsiTheme="majorBidi" w:cstheme="majorBidi"/>
                <w:sz w:val="24"/>
                <w:szCs w:val="24"/>
              </w:rPr>
              <w:t xml:space="preserve"> in the </w:t>
            </w:r>
            <w:r w:rsidR="00B87926" w:rsidRPr="00343F0F">
              <w:rPr>
                <w:rFonts w:asciiTheme="majorBidi" w:hAnsiTheme="majorBidi" w:cstheme="majorBidi"/>
                <w:sz w:val="24"/>
                <w:szCs w:val="24"/>
              </w:rPr>
              <w:t>Results</w:t>
            </w:r>
            <w:r w:rsidRPr="00343F0F">
              <w:rPr>
                <w:rFonts w:asciiTheme="majorBidi" w:hAnsiTheme="majorBidi" w:cstheme="majorBidi"/>
                <w:sz w:val="24"/>
                <w:szCs w:val="24"/>
              </w:rPr>
              <w:t xml:space="preserve"> </w:t>
            </w:r>
            <w:r w:rsidR="00B87926" w:rsidRPr="00343F0F">
              <w:rPr>
                <w:rFonts w:asciiTheme="majorBidi" w:hAnsiTheme="majorBidi" w:cstheme="majorBidi"/>
                <w:sz w:val="24"/>
                <w:szCs w:val="24"/>
              </w:rPr>
              <w:t xml:space="preserve">section in order to accurately portray the words of the interviewees. </w:t>
            </w:r>
          </w:p>
          <w:p w14:paraId="1E05994A" w14:textId="77777777" w:rsidR="001418B3" w:rsidRPr="00343F0F" w:rsidRDefault="001418B3" w:rsidP="00797CA7">
            <w:pPr>
              <w:spacing w:line="480" w:lineRule="auto"/>
              <w:rPr>
                <w:rFonts w:asciiTheme="majorBidi" w:hAnsiTheme="majorBidi" w:cstheme="majorBidi"/>
                <w:sz w:val="24"/>
                <w:szCs w:val="24"/>
              </w:rPr>
            </w:pPr>
          </w:p>
          <w:p w14:paraId="1ADC7D47" w14:textId="2ABE73E9" w:rsidR="001418B3" w:rsidRPr="00343F0F" w:rsidRDefault="001418B3"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 xml:space="preserve">It seemed to me that if I adhered strictly to the original research questions and did not incorporate the novel ideas that emerged from the interviewees’ answers on the topics being researched, </w:t>
            </w:r>
            <w:r w:rsidR="009669F2" w:rsidRPr="00343F0F">
              <w:rPr>
                <w:rFonts w:asciiTheme="majorBidi" w:hAnsiTheme="majorBidi" w:cstheme="majorBidi"/>
                <w:sz w:val="24"/>
                <w:szCs w:val="24"/>
              </w:rPr>
              <w:t>this</w:t>
            </w:r>
            <w:r w:rsidRPr="00343F0F">
              <w:rPr>
                <w:rFonts w:asciiTheme="majorBidi" w:hAnsiTheme="majorBidi" w:cstheme="majorBidi"/>
                <w:sz w:val="24"/>
                <w:szCs w:val="24"/>
              </w:rPr>
              <w:t xml:space="preserve"> would </w:t>
            </w:r>
            <w:r w:rsidR="009669F2" w:rsidRPr="00343F0F">
              <w:rPr>
                <w:rFonts w:asciiTheme="majorBidi" w:hAnsiTheme="majorBidi" w:cstheme="majorBidi"/>
                <w:sz w:val="24"/>
                <w:szCs w:val="24"/>
              </w:rPr>
              <w:t>constitute</w:t>
            </w:r>
            <w:r w:rsidRPr="00343F0F">
              <w:rPr>
                <w:rFonts w:asciiTheme="majorBidi" w:hAnsiTheme="majorBidi" w:cstheme="majorBidi"/>
                <w:sz w:val="24"/>
                <w:szCs w:val="24"/>
              </w:rPr>
              <w:t xml:space="preserve"> a bias and distortion of the results.</w:t>
            </w:r>
          </w:p>
          <w:p w14:paraId="6DEEB814" w14:textId="77777777" w:rsidR="009669F2" w:rsidRPr="00343F0F" w:rsidRDefault="009669F2"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For example:</w:t>
            </w:r>
          </w:p>
          <w:p w14:paraId="56F5597D" w14:textId="496661B8" w:rsidR="00A11E25" w:rsidRPr="00343F0F" w:rsidRDefault="009669F2"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 I </w:t>
            </w:r>
            <w:r w:rsidR="007F41EB" w:rsidRPr="00343F0F">
              <w:rPr>
                <w:rFonts w:asciiTheme="majorBidi" w:hAnsiTheme="majorBidi" w:cstheme="majorBidi"/>
                <w:sz w:val="24"/>
                <w:szCs w:val="24"/>
              </w:rPr>
              <w:t>did not have a q</w:t>
            </w:r>
            <w:r w:rsidRPr="00343F0F">
              <w:rPr>
                <w:rFonts w:asciiTheme="majorBidi" w:hAnsiTheme="majorBidi" w:cstheme="majorBidi"/>
                <w:sz w:val="24"/>
                <w:szCs w:val="24"/>
              </w:rPr>
              <w:t>uestion about the teachers helping</w:t>
            </w:r>
            <w:r w:rsidR="00A11E25" w:rsidRPr="00343F0F">
              <w:rPr>
                <w:rFonts w:asciiTheme="majorBidi" w:hAnsiTheme="majorBidi" w:cstheme="majorBidi"/>
                <w:sz w:val="24"/>
                <w:szCs w:val="24"/>
              </w:rPr>
              <w:t xml:space="preserve"> the</w:t>
            </w:r>
            <w:r w:rsidRPr="00343F0F">
              <w:rPr>
                <w:rFonts w:asciiTheme="majorBidi" w:hAnsiTheme="majorBidi" w:cstheme="majorBidi"/>
                <w:sz w:val="24"/>
                <w:szCs w:val="24"/>
              </w:rPr>
              <w:t xml:space="preserve"> mothers of the kindergarten or school students</w:t>
            </w:r>
            <w:r w:rsidR="007F41EB" w:rsidRPr="00343F0F">
              <w:rPr>
                <w:rFonts w:asciiTheme="majorBidi" w:hAnsiTheme="majorBidi" w:cstheme="majorBidi"/>
                <w:sz w:val="24"/>
                <w:szCs w:val="24"/>
              </w:rPr>
              <w:t xml:space="preserve">, as </w:t>
            </w:r>
            <w:r w:rsidR="00A11E25" w:rsidRPr="00343F0F">
              <w:rPr>
                <w:rFonts w:asciiTheme="majorBidi" w:hAnsiTheme="majorBidi" w:cstheme="majorBidi"/>
                <w:sz w:val="24"/>
                <w:szCs w:val="24"/>
              </w:rPr>
              <w:t xml:space="preserve">I did not intend to enter into a discussion of their relationship with the parents of their students in the education system (much as been written about this). However, more than half of the women told me about their desire to help mothers </w:t>
            </w:r>
            <w:r w:rsidR="006612F1" w:rsidRPr="00343F0F">
              <w:rPr>
                <w:rFonts w:asciiTheme="majorBidi" w:hAnsiTheme="majorBidi" w:cstheme="majorBidi"/>
                <w:sz w:val="24"/>
                <w:szCs w:val="24"/>
              </w:rPr>
              <w:t>who were facing</w:t>
            </w:r>
            <w:r w:rsidR="00A11E25" w:rsidRPr="00343F0F">
              <w:rPr>
                <w:rFonts w:asciiTheme="majorBidi" w:hAnsiTheme="majorBidi" w:cstheme="majorBidi"/>
                <w:sz w:val="24"/>
                <w:szCs w:val="24"/>
              </w:rPr>
              <w:t xml:space="preserve"> </w:t>
            </w:r>
            <w:r w:rsidR="006612F1" w:rsidRPr="00343F0F">
              <w:rPr>
                <w:rFonts w:asciiTheme="majorBidi" w:hAnsiTheme="majorBidi" w:cstheme="majorBidi"/>
                <w:sz w:val="24"/>
                <w:szCs w:val="24"/>
              </w:rPr>
              <w:t>extreme</w:t>
            </w:r>
            <w:r w:rsidR="00A11E25" w:rsidRPr="00343F0F">
              <w:rPr>
                <w:rFonts w:asciiTheme="majorBidi" w:hAnsiTheme="majorBidi" w:cstheme="majorBidi"/>
                <w:sz w:val="24"/>
                <w:szCs w:val="24"/>
              </w:rPr>
              <w:t xml:space="preserve"> difficulties.</w:t>
            </w:r>
          </w:p>
          <w:p w14:paraId="7502B68F" w14:textId="77777777" w:rsidR="00A11E25" w:rsidRPr="00343F0F" w:rsidRDefault="00A11E25" w:rsidP="00797CA7">
            <w:pPr>
              <w:spacing w:line="480" w:lineRule="auto"/>
              <w:rPr>
                <w:rFonts w:asciiTheme="majorBidi" w:hAnsiTheme="majorBidi" w:cstheme="majorBidi"/>
                <w:sz w:val="24"/>
                <w:szCs w:val="24"/>
              </w:rPr>
            </w:pPr>
          </w:p>
          <w:p w14:paraId="6E2AC330" w14:textId="77BFB392" w:rsidR="007F41EB" w:rsidRPr="00343F0F" w:rsidRDefault="00A11E25"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 I did not have a </w:t>
            </w:r>
            <w:r w:rsidR="00D44089" w:rsidRPr="00343F0F">
              <w:rPr>
                <w:rFonts w:asciiTheme="majorBidi" w:hAnsiTheme="majorBidi" w:cstheme="majorBidi"/>
                <w:sz w:val="24"/>
                <w:szCs w:val="24"/>
              </w:rPr>
              <w:t xml:space="preserve">research </w:t>
            </w:r>
            <w:r w:rsidRPr="00343F0F">
              <w:rPr>
                <w:rFonts w:asciiTheme="majorBidi" w:hAnsiTheme="majorBidi" w:cstheme="majorBidi"/>
                <w:sz w:val="24"/>
                <w:szCs w:val="24"/>
              </w:rPr>
              <w:t xml:space="preserve">question about the </w:t>
            </w:r>
            <w:r w:rsidR="007F41EB" w:rsidRPr="00343F0F">
              <w:rPr>
                <w:rFonts w:asciiTheme="majorBidi" w:hAnsiTheme="majorBidi" w:cstheme="majorBidi"/>
                <w:sz w:val="24"/>
                <w:szCs w:val="24"/>
              </w:rPr>
              <w:t xml:space="preserve">interviewees’ </w:t>
            </w:r>
            <w:r w:rsidRPr="00343F0F">
              <w:rPr>
                <w:rFonts w:asciiTheme="majorBidi" w:hAnsiTheme="majorBidi" w:cstheme="majorBidi"/>
                <w:sz w:val="24"/>
                <w:szCs w:val="24"/>
              </w:rPr>
              <w:t xml:space="preserve">relationship with their </w:t>
            </w:r>
            <w:r w:rsidR="00D44089" w:rsidRPr="00343F0F">
              <w:rPr>
                <w:rFonts w:asciiTheme="majorBidi" w:hAnsiTheme="majorBidi" w:cstheme="majorBidi"/>
                <w:sz w:val="24"/>
                <w:szCs w:val="24"/>
              </w:rPr>
              <w:t xml:space="preserve">own </w:t>
            </w:r>
            <w:r w:rsidRPr="00343F0F">
              <w:rPr>
                <w:rFonts w:asciiTheme="majorBidi" w:hAnsiTheme="majorBidi" w:cstheme="majorBidi"/>
                <w:sz w:val="24"/>
                <w:szCs w:val="24"/>
              </w:rPr>
              <w:t>children's teachers</w:t>
            </w:r>
            <w:r w:rsidR="007F41EB" w:rsidRPr="00343F0F">
              <w:rPr>
                <w:rFonts w:asciiTheme="majorBidi" w:hAnsiTheme="majorBidi" w:cstheme="majorBidi"/>
                <w:sz w:val="24"/>
                <w:szCs w:val="24"/>
              </w:rPr>
              <w:t xml:space="preserve">, as I had not thought about </w:t>
            </w:r>
            <w:r w:rsidRPr="00343F0F">
              <w:rPr>
                <w:rFonts w:asciiTheme="majorBidi" w:hAnsiTheme="majorBidi" w:cstheme="majorBidi"/>
                <w:sz w:val="24"/>
                <w:szCs w:val="24"/>
              </w:rPr>
              <w:t xml:space="preserve">this topic </w:t>
            </w:r>
            <w:r w:rsidR="007F41EB" w:rsidRPr="00343F0F">
              <w:rPr>
                <w:rFonts w:asciiTheme="majorBidi" w:hAnsiTheme="majorBidi" w:cstheme="majorBidi"/>
                <w:sz w:val="24"/>
                <w:szCs w:val="24"/>
              </w:rPr>
              <w:t>prior to the study. However, the</w:t>
            </w:r>
            <w:r w:rsidR="00D44089" w:rsidRPr="00343F0F">
              <w:rPr>
                <w:rFonts w:asciiTheme="majorBidi" w:hAnsiTheme="majorBidi" w:cstheme="majorBidi"/>
                <w:sz w:val="24"/>
                <w:szCs w:val="24"/>
              </w:rPr>
              <w:t xml:space="preserve"> stories I heard made me realize that this relationship poses a social challenge for </w:t>
            </w:r>
            <w:r w:rsidR="00D44089" w:rsidRPr="00343F0F">
              <w:rPr>
                <w:rFonts w:asciiTheme="majorBidi" w:hAnsiTheme="majorBidi" w:cstheme="majorBidi"/>
                <w:sz w:val="24"/>
                <w:szCs w:val="24"/>
              </w:rPr>
              <w:lastRenderedPageBreak/>
              <w:t>mothers who are also teachers in kindergartens and elementary schools.</w:t>
            </w:r>
          </w:p>
          <w:p w14:paraId="7FA7601C" w14:textId="77777777" w:rsidR="00D44089" w:rsidRPr="00343F0F" w:rsidRDefault="00D44089" w:rsidP="00797CA7">
            <w:pPr>
              <w:spacing w:line="480" w:lineRule="auto"/>
              <w:rPr>
                <w:rFonts w:asciiTheme="majorBidi" w:hAnsiTheme="majorBidi" w:cstheme="majorBidi"/>
                <w:sz w:val="24"/>
                <w:szCs w:val="24"/>
              </w:rPr>
            </w:pPr>
          </w:p>
          <w:p w14:paraId="2E537971" w14:textId="5B1E9B97" w:rsidR="00D44089" w:rsidRPr="00343F0F" w:rsidRDefault="00D44089"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These themes arose from the </w:t>
            </w:r>
            <w:r w:rsidR="0007180D" w:rsidRPr="00343F0F">
              <w:rPr>
                <w:rFonts w:asciiTheme="majorBidi" w:hAnsiTheme="majorBidi" w:cstheme="majorBidi"/>
                <w:sz w:val="24"/>
                <w:szCs w:val="24"/>
              </w:rPr>
              <w:t xml:space="preserve">broad </w:t>
            </w:r>
            <w:r w:rsidRPr="00343F0F">
              <w:rPr>
                <w:rFonts w:asciiTheme="majorBidi" w:hAnsiTheme="majorBidi" w:cstheme="majorBidi"/>
                <w:sz w:val="24"/>
                <w:szCs w:val="24"/>
              </w:rPr>
              <w:t>analysis of the categories (the category tree)</w:t>
            </w:r>
            <w:r w:rsidR="0007180D" w:rsidRPr="00343F0F">
              <w:rPr>
                <w:rFonts w:asciiTheme="majorBidi" w:hAnsiTheme="majorBidi" w:cstheme="majorBidi"/>
                <w:sz w:val="24"/>
                <w:szCs w:val="24"/>
              </w:rPr>
              <w:t>, which</w:t>
            </w:r>
            <w:r w:rsidRPr="00343F0F">
              <w:rPr>
                <w:rFonts w:asciiTheme="majorBidi" w:hAnsiTheme="majorBidi" w:cstheme="majorBidi"/>
                <w:sz w:val="24"/>
                <w:szCs w:val="24"/>
              </w:rPr>
              <w:t xml:space="preserve"> </w:t>
            </w:r>
            <w:r w:rsidR="0007180D" w:rsidRPr="00343F0F">
              <w:rPr>
                <w:rFonts w:asciiTheme="majorBidi" w:hAnsiTheme="majorBidi" w:cstheme="majorBidi"/>
                <w:sz w:val="24"/>
                <w:szCs w:val="24"/>
              </w:rPr>
              <w:t>le</w:t>
            </w:r>
            <w:r w:rsidRPr="00343F0F">
              <w:rPr>
                <w:rFonts w:asciiTheme="majorBidi" w:hAnsiTheme="majorBidi" w:cstheme="majorBidi"/>
                <w:sz w:val="24"/>
                <w:szCs w:val="24"/>
              </w:rPr>
              <w:t xml:space="preserve">d </w:t>
            </w:r>
            <w:r w:rsidR="0007180D" w:rsidRPr="00343F0F">
              <w:rPr>
                <w:rFonts w:asciiTheme="majorBidi" w:hAnsiTheme="majorBidi" w:cstheme="majorBidi"/>
                <w:sz w:val="24"/>
                <w:szCs w:val="24"/>
              </w:rPr>
              <w:t>me to recognize that</w:t>
            </w:r>
            <w:r w:rsidRPr="00343F0F">
              <w:rPr>
                <w:rFonts w:asciiTheme="majorBidi" w:hAnsiTheme="majorBidi" w:cstheme="majorBidi"/>
                <w:sz w:val="24"/>
                <w:szCs w:val="24"/>
              </w:rPr>
              <w:t xml:space="preserve"> this </w:t>
            </w:r>
            <w:r w:rsidR="006612F1" w:rsidRPr="00343F0F">
              <w:rPr>
                <w:rFonts w:asciiTheme="majorBidi" w:hAnsiTheme="majorBidi" w:cstheme="majorBidi"/>
                <w:sz w:val="24"/>
                <w:szCs w:val="24"/>
              </w:rPr>
              <w:t xml:space="preserve">is a relevant </w:t>
            </w:r>
            <w:r w:rsidRPr="00343F0F">
              <w:rPr>
                <w:rFonts w:asciiTheme="majorBidi" w:hAnsiTheme="majorBidi" w:cstheme="majorBidi"/>
                <w:sz w:val="24"/>
                <w:szCs w:val="24"/>
              </w:rPr>
              <w:t>social challenge</w:t>
            </w:r>
            <w:r w:rsidR="008D501F" w:rsidRPr="00343F0F">
              <w:rPr>
                <w:rFonts w:asciiTheme="majorBidi" w:hAnsiTheme="majorBidi" w:cstheme="majorBidi"/>
                <w:sz w:val="24"/>
                <w:szCs w:val="24"/>
              </w:rPr>
              <w:t>; perhaps</w:t>
            </w:r>
            <w:r w:rsidR="00874930" w:rsidRPr="00343F0F">
              <w:rPr>
                <w:rFonts w:asciiTheme="majorBidi" w:hAnsiTheme="majorBidi" w:cstheme="majorBidi"/>
                <w:sz w:val="24"/>
                <w:szCs w:val="24"/>
              </w:rPr>
              <w:t xml:space="preserve"> even more so</w:t>
            </w:r>
            <w:r w:rsidR="0007180D" w:rsidRPr="00343F0F">
              <w:rPr>
                <w:rFonts w:asciiTheme="majorBidi" w:hAnsiTheme="majorBidi" w:cstheme="majorBidi"/>
                <w:sz w:val="24"/>
                <w:szCs w:val="24"/>
              </w:rPr>
              <w:t xml:space="preserve"> than </w:t>
            </w:r>
            <w:r w:rsidR="00874930" w:rsidRPr="00343F0F">
              <w:rPr>
                <w:rFonts w:asciiTheme="majorBidi" w:hAnsiTheme="majorBidi" w:cstheme="majorBidi"/>
                <w:sz w:val="24"/>
                <w:szCs w:val="24"/>
              </w:rPr>
              <w:t xml:space="preserve">some of </w:t>
            </w:r>
            <w:r w:rsidR="0007180D" w:rsidRPr="00343F0F">
              <w:rPr>
                <w:rFonts w:asciiTheme="majorBidi" w:hAnsiTheme="majorBidi" w:cstheme="majorBidi"/>
                <w:sz w:val="24"/>
                <w:szCs w:val="24"/>
              </w:rPr>
              <w:t>t</w:t>
            </w:r>
            <w:r w:rsidRPr="00343F0F">
              <w:rPr>
                <w:rFonts w:asciiTheme="majorBidi" w:hAnsiTheme="majorBidi" w:cstheme="majorBidi"/>
                <w:sz w:val="24"/>
                <w:szCs w:val="24"/>
              </w:rPr>
              <w:t>he questions I had prepared in advance.</w:t>
            </w:r>
          </w:p>
        </w:tc>
        <w:tc>
          <w:tcPr>
            <w:tcW w:w="1435" w:type="dxa"/>
          </w:tcPr>
          <w:p w14:paraId="5366AB3B" w14:textId="77777777" w:rsidR="003C79EB" w:rsidRPr="00343F0F" w:rsidRDefault="003C79EB" w:rsidP="00797CA7">
            <w:pPr>
              <w:spacing w:line="480" w:lineRule="auto"/>
              <w:rPr>
                <w:rFonts w:asciiTheme="majorBidi" w:hAnsiTheme="majorBidi" w:cstheme="majorBidi"/>
                <w:sz w:val="24"/>
                <w:szCs w:val="24"/>
              </w:rPr>
            </w:pPr>
          </w:p>
        </w:tc>
      </w:tr>
      <w:tr w:rsidR="00314D64" w:rsidRPr="00343F0F" w14:paraId="059247F5" w14:textId="77777777" w:rsidTr="003C30FF">
        <w:tc>
          <w:tcPr>
            <w:tcW w:w="3116" w:type="dxa"/>
          </w:tcPr>
          <w:p w14:paraId="1DB48406" w14:textId="57DF36FA" w:rsidR="00314D64" w:rsidRPr="00343F0F" w:rsidRDefault="00314D64"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What from the themes/categories do you present in the Results section? Why?</w:t>
            </w:r>
          </w:p>
        </w:tc>
        <w:tc>
          <w:tcPr>
            <w:tcW w:w="4799" w:type="dxa"/>
          </w:tcPr>
          <w:p w14:paraId="4E06520C" w14:textId="77777777" w:rsidR="00861B60" w:rsidRPr="00343F0F" w:rsidRDefault="00861B60" w:rsidP="00797CA7">
            <w:pPr>
              <w:spacing w:line="480" w:lineRule="auto"/>
              <w:rPr>
                <w:rFonts w:asciiTheme="majorBidi" w:hAnsiTheme="majorBidi" w:cstheme="majorBidi"/>
                <w:sz w:val="24"/>
                <w:szCs w:val="24"/>
              </w:rPr>
            </w:pPr>
          </w:p>
          <w:p w14:paraId="19B9A6AA" w14:textId="6E360414" w:rsidR="00314D64" w:rsidRPr="00343F0F" w:rsidRDefault="00861B60"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 present the topics that arose from the analysis of the interviews and which revealed </w:t>
            </w:r>
            <w:r w:rsidR="006612F1" w:rsidRPr="00343F0F">
              <w:rPr>
                <w:rFonts w:asciiTheme="majorBidi" w:hAnsiTheme="majorBidi" w:cstheme="majorBidi"/>
                <w:sz w:val="24"/>
                <w:szCs w:val="24"/>
              </w:rPr>
              <w:t xml:space="preserve">interesting </w:t>
            </w:r>
            <w:r w:rsidRPr="00343F0F">
              <w:rPr>
                <w:rFonts w:asciiTheme="majorBidi" w:hAnsiTheme="majorBidi" w:cstheme="majorBidi"/>
                <w:sz w:val="24"/>
                <w:szCs w:val="24"/>
              </w:rPr>
              <w:t>new ideas. I included those that seemed relevant to the social challenge</w:t>
            </w:r>
            <w:r w:rsidR="006612F1" w:rsidRPr="00343F0F">
              <w:rPr>
                <w:rFonts w:asciiTheme="majorBidi" w:hAnsiTheme="majorBidi" w:cstheme="majorBidi"/>
                <w:sz w:val="24"/>
                <w:szCs w:val="24"/>
              </w:rPr>
              <w:t>s</w:t>
            </w:r>
            <w:r w:rsidRPr="00343F0F">
              <w:rPr>
                <w:rFonts w:asciiTheme="majorBidi" w:hAnsiTheme="majorBidi" w:cstheme="majorBidi"/>
                <w:sz w:val="24"/>
                <w:szCs w:val="24"/>
              </w:rPr>
              <w:t xml:space="preserve"> faced by female educators in their role</w:t>
            </w:r>
            <w:r w:rsidR="006612F1" w:rsidRPr="00343F0F">
              <w:rPr>
                <w:rFonts w:asciiTheme="majorBidi" w:hAnsiTheme="majorBidi" w:cstheme="majorBidi"/>
                <w:sz w:val="24"/>
                <w:szCs w:val="24"/>
              </w:rPr>
              <w:t>s</w:t>
            </w:r>
            <w:r w:rsidRPr="00343F0F">
              <w:rPr>
                <w:rFonts w:asciiTheme="majorBidi" w:hAnsiTheme="majorBidi" w:cstheme="majorBidi"/>
                <w:sz w:val="24"/>
                <w:szCs w:val="24"/>
              </w:rPr>
              <w:t xml:space="preserve"> as mothers and as teachers.</w:t>
            </w:r>
          </w:p>
          <w:p w14:paraId="31399047" w14:textId="258FD3B6" w:rsidR="00861B60" w:rsidRPr="00343F0F" w:rsidRDefault="00861B60" w:rsidP="00797CA7">
            <w:pPr>
              <w:spacing w:line="480" w:lineRule="auto"/>
              <w:rPr>
                <w:rFonts w:asciiTheme="majorBidi" w:hAnsiTheme="majorBidi" w:cstheme="majorBidi"/>
                <w:sz w:val="24"/>
                <w:szCs w:val="24"/>
              </w:rPr>
            </w:pPr>
          </w:p>
        </w:tc>
        <w:tc>
          <w:tcPr>
            <w:tcW w:w="1435" w:type="dxa"/>
          </w:tcPr>
          <w:p w14:paraId="0860D32E" w14:textId="77777777" w:rsidR="00314D64" w:rsidRPr="00343F0F" w:rsidRDefault="00314D64" w:rsidP="00797CA7">
            <w:pPr>
              <w:spacing w:line="480" w:lineRule="auto"/>
              <w:rPr>
                <w:rFonts w:asciiTheme="majorBidi" w:hAnsiTheme="majorBidi" w:cstheme="majorBidi"/>
                <w:sz w:val="24"/>
                <w:szCs w:val="24"/>
              </w:rPr>
            </w:pPr>
          </w:p>
        </w:tc>
      </w:tr>
      <w:tr w:rsidR="00861B60" w:rsidRPr="00343F0F" w14:paraId="1FE4D5CE" w14:textId="77777777" w:rsidTr="003C30FF">
        <w:tc>
          <w:tcPr>
            <w:tcW w:w="3116" w:type="dxa"/>
          </w:tcPr>
          <w:p w14:paraId="176E6F20" w14:textId="59260E7E" w:rsidR="00861B60" w:rsidRPr="00343F0F" w:rsidRDefault="00861B60"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11: Top: You have some bullet pointed phrases. These seem more like themes (phenomenological) than categories, as marked.</w:t>
            </w:r>
          </w:p>
        </w:tc>
        <w:tc>
          <w:tcPr>
            <w:tcW w:w="4799" w:type="dxa"/>
          </w:tcPr>
          <w:p w14:paraId="02A9E7AF" w14:textId="6CCD3D2F" w:rsidR="00861B60" w:rsidRPr="00343F0F" w:rsidRDefault="00861B60"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These are topics that came up in the study, and</w:t>
            </w:r>
            <w:r w:rsidR="00681732" w:rsidRPr="00343F0F">
              <w:rPr>
                <w:rFonts w:asciiTheme="majorBidi" w:hAnsiTheme="majorBidi" w:cstheme="majorBidi"/>
                <w:sz w:val="24"/>
                <w:szCs w:val="24"/>
              </w:rPr>
              <w:t xml:space="preserve">, as shown subsequently, </w:t>
            </w:r>
            <w:r w:rsidRPr="00343F0F">
              <w:rPr>
                <w:rFonts w:asciiTheme="majorBidi" w:hAnsiTheme="majorBidi" w:cstheme="majorBidi"/>
                <w:sz w:val="24"/>
                <w:szCs w:val="24"/>
              </w:rPr>
              <w:t xml:space="preserve">are reinforced by the interviewees' quotes. </w:t>
            </w:r>
            <w:r w:rsidR="00681732" w:rsidRPr="00343F0F">
              <w:rPr>
                <w:rFonts w:asciiTheme="majorBidi" w:hAnsiTheme="majorBidi" w:cstheme="majorBidi"/>
                <w:sz w:val="24"/>
                <w:szCs w:val="24"/>
              </w:rPr>
              <w:t>I titled the categories in order</w:t>
            </w:r>
            <w:r w:rsidRPr="00343F0F">
              <w:rPr>
                <w:rFonts w:asciiTheme="majorBidi" w:hAnsiTheme="majorBidi" w:cstheme="majorBidi"/>
                <w:sz w:val="24"/>
                <w:szCs w:val="24"/>
              </w:rPr>
              <w:t xml:space="preserve"> to </w:t>
            </w:r>
            <w:r w:rsidR="00681732" w:rsidRPr="00343F0F">
              <w:rPr>
                <w:rFonts w:asciiTheme="majorBidi" w:hAnsiTheme="majorBidi" w:cstheme="majorBidi"/>
                <w:sz w:val="24"/>
                <w:szCs w:val="24"/>
              </w:rPr>
              <w:t>present</w:t>
            </w:r>
            <w:r w:rsidRPr="00343F0F">
              <w:rPr>
                <w:rFonts w:asciiTheme="majorBidi" w:hAnsiTheme="majorBidi" w:cstheme="majorBidi"/>
                <w:sz w:val="24"/>
                <w:szCs w:val="24"/>
              </w:rPr>
              <w:t xml:space="preserve"> them in a</w:t>
            </w:r>
            <w:r w:rsidR="00681732" w:rsidRPr="00343F0F">
              <w:rPr>
                <w:rFonts w:asciiTheme="majorBidi" w:hAnsiTheme="majorBidi" w:cstheme="majorBidi"/>
                <w:sz w:val="24"/>
                <w:szCs w:val="24"/>
              </w:rPr>
              <w:t xml:space="preserve"> way that would be clear and interesting </w:t>
            </w:r>
            <w:r w:rsidRPr="00343F0F">
              <w:rPr>
                <w:rFonts w:asciiTheme="majorBidi" w:hAnsiTheme="majorBidi" w:cstheme="majorBidi"/>
                <w:sz w:val="24"/>
                <w:szCs w:val="24"/>
              </w:rPr>
              <w:t>to read.</w:t>
            </w:r>
          </w:p>
        </w:tc>
        <w:tc>
          <w:tcPr>
            <w:tcW w:w="1435" w:type="dxa"/>
          </w:tcPr>
          <w:p w14:paraId="4B29DBDF" w14:textId="77777777" w:rsidR="00861B60" w:rsidRPr="00343F0F" w:rsidRDefault="00861B60" w:rsidP="00797CA7">
            <w:pPr>
              <w:spacing w:line="480" w:lineRule="auto"/>
              <w:rPr>
                <w:rFonts w:asciiTheme="majorBidi" w:hAnsiTheme="majorBidi" w:cstheme="majorBidi"/>
                <w:sz w:val="24"/>
                <w:szCs w:val="24"/>
              </w:rPr>
            </w:pPr>
          </w:p>
        </w:tc>
      </w:tr>
      <w:tr w:rsidR="00666B61" w:rsidRPr="00343F0F" w14:paraId="10E6D814" w14:textId="77777777" w:rsidTr="003C30FF">
        <w:tc>
          <w:tcPr>
            <w:tcW w:w="3116" w:type="dxa"/>
          </w:tcPr>
          <w:p w14:paraId="0464DD43" w14:textId="02FC3B88" w:rsidR="00666B61" w:rsidRPr="00343F0F" w:rsidRDefault="00666B61"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Page 11 (middle heading): What is the "public sphere" of </w:t>
            </w:r>
            <w:r w:rsidRPr="00343F0F">
              <w:rPr>
                <w:rFonts w:asciiTheme="majorBidi" w:hAnsiTheme="majorBidi" w:cstheme="majorBidi"/>
                <w:color w:val="222222"/>
                <w:sz w:val="24"/>
                <w:szCs w:val="24"/>
                <w:shd w:val="clear" w:color="auto" w:fill="FFFFFF"/>
              </w:rPr>
              <w:lastRenderedPageBreak/>
              <w:t>the mother's life you refer to? I still am not clear on that.</w:t>
            </w:r>
          </w:p>
        </w:tc>
        <w:tc>
          <w:tcPr>
            <w:tcW w:w="4799" w:type="dxa"/>
          </w:tcPr>
          <w:p w14:paraId="2C88FD27" w14:textId="245DE5C0" w:rsidR="00666B61" w:rsidRPr="00343F0F" w:rsidRDefault="00666B61"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 xml:space="preserve">As mentioned, this phrase refers to the woman’s life outside the home. Here the </w:t>
            </w:r>
            <w:r w:rsidRPr="00343F0F">
              <w:rPr>
                <w:rFonts w:asciiTheme="majorBidi" w:hAnsiTheme="majorBidi" w:cstheme="majorBidi"/>
                <w:sz w:val="24"/>
                <w:szCs w:val="24"/>
              </w:rPr>
              <w:lastRenderedPageBreak/>
              <w:t>reference is to the professional sphere</w:t>
            </w:r>
            <w:r w:rsidR="006612F1" w:rsidRPr="00343F0F">
              <w:rPr>
                <w:rFonts w:asciiTheme="majorBidi" w:hAnsiTheme="majorBidi" w:cstheme="majorBidi"/>
                <w:sz w:val="24"/>
                <w:szCs w:val="24"/>
              </w:rPr>
              <w:t>.</w:t>
            </w:r>
            <w:r w:rsidRPr="00343F0F">
              <w:rPr>
                <w:rFonts w:asciiTheme="majorBidi" w:hAnsiTheme="majorBidi" w:cstheme="majorBidi"/>
                <w:sz w:val="24"/>
                <w:szCs w:val="24"/>
              </w:rPr>
              <w:t xml:space="preserve"> </w:t>
            </w:r>
            <w:r w:rsidR="006612F1" w:rsidRPr="00343F0F">
              <w:rPr>
                <w:rFonts w:asciiTheme="majorBidi" w:hAnsiTheme="majorBidi" w:cstheme="majorBidi"/>
                <w:sz w:val="24"/>
                <w:szCs w:val="24"/>
              </w:rPr>
              <w:t>T</w:t>
            </w:r>
            <w:r w:rsidRPr="00343F0F">
              <w:rPr>
                <w:rFonts w:asciiTheme="majorBidi" w:hAnsiTheme="majorBidi" w:cstheme="majorBidi"/>
                <w:sz w:val="24"/>
                <w:szCs w:val="24"/>
              </w:rPr>
              <w:t xml:space="preserve">he research </w:t>
            </w:r>
            <w:r w:rsidR="00D11534" w:rsidRPr="00343F0F">
              <w:rPr>
                <w:rFonts w:asciiTheme="majorBidi" w:hAnsiTheme="majorBidi" w:cstheme="majorBidi"/>
                <w:sz w:val="24"/>
                <w:szCs w:val="24"/>
              </w:rPr>
              <w:t xml:space="preserve">covers </w:t>
            </w:r>
            <w:r w:rsidR="006612F1" w:rsidRPr="00343F0F">
              <w:rPr>
                <w:rFonts w:asciiTheme="majorBidi" w:hAnsiTheme="majorBidi" w:cstheme="majorBidi"/>
                <w:sz w:val="24"/>
                <w:szCs w:val="24"/>
              </w:rPr>
              <w:t xml:space="preserve">both </w:t>
            </w:r>
            <w:r w:rsidR="00D11534" w:rsidRPr="00343F0F">
              <w:rPr>
                <w:rFonts w:asciiTheme="majorBidi" w:hAnsiTheme="majorBidi" w:cstheme="majorBidi"/>
                <w:sz w:val="24"/>
                <w:szCs w:val="24"/>
              </w:rPr>
              <w:t xml:space="preserve">the personal and professional lives of </w:t>
            </w:r>
            <w:r w:rsidRPr="00343F0F">
              <w:rPr>
                <w:rFonts w:asciiTheme="majorBidi" w:hAnsiTheme="majorBidi" w:cstheme="majorBidi"/>
                <w:sz w:val="24"/>
                <w:szCs w:val="24"/>
              </w:rPr>
              <w:t>the</w:t>
            </w:r>
            <w:r w:rsidR="00D11534" w:rsidRPr="00343F0F">
              <w:rPr>
                <w:rFonts w:asciiTheme="majorBidi" w:hAnsiTheme="majorBidi" w:cstheme="majorBidi"/>
                <w:sz w:val="24"/>
                <w:szCs w:val="24"/>
              </w:rPr>
              <w:t xml:space="preserve"> interviewed</w:t>
            </w:r>
            <w:r w:rsidRPr="00343F0F">
              <w:rPr>
                <w:rFonts w:asciiTheme="majorBidi" w:hAnsiTheme="majorBidi" w:cstheme="majorBidi"/>
                <w:sz w:val="24"/>
                <w:szCs w:val="24"/>
              </w:rPr>
              <w:t xml:space="preserve"> women</w:t>
            </w:r>
            <w:r w:rsidR="00D11534" w:rsidRPr="00343F0F">
              <w:rPr>
                <w:rFonts w:asciiTheme="majorBidi" w:hAnsiTheme="majorBidi" w:cstheme="majorBidi"/>
                <w:sz w:val="24"/>
                <w:szCs w:val="24"/>
              </w:rPr>
              <w:t>. In the subheading,</w:t>
            </w:r>
            <w:r w:rsidRPr="00343F0F">
              <w:rPr>
                <w:rFonts w:asciiTheme="majorBidi" w:hAnsiTheme="majorBidi" w:cstheme="majorBidi"/>
                <w:sz w:val="24"/>
                <w:szCs w:val="24"/>
              </w:rPr>
              <w:t xml:space="preserve"> I added </w:t>
            </w:r>
            <w:r w:rsidR="00D11534" w:rsidRPr="00343F0F">
              <w:rPr>
                <w:rFonts w:asciiTheme="majorBidi" w:hAnsiTheme="majorBidi" w:cstheme="majorBidi"/>
                <w:sz w:val="24"/>
                <w:szCs w:val="24"/>
              </w:rPr>
              <w:t xml:space="preserve">the word </w:t>
            </w:r>
            <w:r w:rsidR="006612F1" w:rsidRPr="00343F0F">
              <w:rPr>
                <w:rFonts w:asciiTheme="majorBidi" w:hAnsiTheme="majorBidi" w:cstheme="majorBidi"/>
                <w:sz w:val="24"/>
                <w:szCs w:val="24"/>
              </w:rPr>
              <w:t>(</w:t>
            </w:r>
            <w:r w:rsidRPr="00343F0F">
              <w:rPr>
                <w:rFonts w:asciiTheme="majorBidi" w:hAnsiTheme="majorBidi" w:cstheme="majorBidi"/>
                <w:sz w:val="24"/>
                <w:szCs w:val="24"/>
              </w:rPr>
              <w:t>professional</w:t>
            </w:r>
            <w:r w:rsidR="006612F1" w:rsidRPr="00343F0F">
              <w:rPr>
                <w:rFonts w:asciiTheme="majorBidi" w:hAnsiTheme="majorBidi" w:cstheme="majorBidi"/>
                <w:sz w:val="24"/>
                <w:szCs w:val="24"/>
              </w:rPr>
              <w:t>)</w:t>
            </w:r>
            <w:r w:rsidR="00D11534" w:rsidRPr="00343F0F">
              <w:rPr>
                <w:rFonts w:asciiTheme="majorBidi" w:hAnsiTheme="majorBidi" w:cstheme="majorBidi"/>
                <w:sz w:val="24"/>
                <w:szCs w:val="24"/>
              </w:rPr>
              <w:t xml:space="preserve"> in parentheses</w:t>
            </w:r>
          </w:p>
        </w:tc>
        <w:tc>
          <w:tcPr>
            <w:tcW w:w="1435" w:type="dxa"/>
          </w:tcPr>
          <w:p w14:paraId="1E648248" w14:textId="77777777" w:rsidR="00666B61" w:rsidRPr="00343F0F" w:rsidRDefault="00666B61" w:rsidP="00797CA7">
            <w:pPr>
              <w:spacing w:line="480" w:lineRule="auto"/>
              <w:rPr>
                <w:rFonts w:asciiTheme="majorBidi" w:hAnsiTheme="majorBidi" w:cstheme="majorBidi"/>
                <w:sz w:val="24"/>
                <w:szCs w:val="24"/>
              </w:rPr>
            </w:pPr>
          </w:p>
        </w:tc>
      </w:tr>
      <w:tr w:rsidR="00D11534" w:rsidRPr="00343F0F" w14:paraId="201933DF" w14:textId="77777777" w:rsidTr="003C30FF">
        <w:tc>
          <w:tcPr>
            <w:tcW w:w="3116" w:type="dxa"/>
          </w:tcPr>
          <w:p w14:paraId="1E8119F1" w14:textId="01E7A74A" w:rsidR="00D11534" w:rsidRPr="00343F0F" w:rsidRDefault="00D11534"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Page 12/line 40: You mention "a deficiency of maternal </w:t>
            </w:r>
            <w:proofErr w:type="spellStart"/>
            <w:r w:rsidRPr="00343F0F">
              <w:rPr>
                <w:rFonts w:asciiTheme="majorBidi" w:hAnsiTheme="majorBidi" w:cstheme="majorBidi"/>
                <w:color w:val="222222"/>
                <w:sz w:val="24"/>
                <w:szCs w:val="24"/>
                <w:shd w:val="clear" w:color="auto" w:fill="FFFFFF"/>
              </w:rPr>
              <w:t>behaviours</w:t>
            </w:r>
            <w:proofErr w:type="spellEnd"/>
            <w:r w:rsidRPr="00343F0F">
              <w:rPr>
                <w:rFonts w:asciiTheme="majorBidi" w:hAnsiTheme="majorBidi" w:cstheme="majorBidi"/>
                <w:color w:val="222222"/>
                <w:sz w:val="24"/>
                <w:szCs w:val="24"/>
                <w:shd w:val="clear" w:color="auto" w:fill="FFFFFF"/>
              </w:rPr>
              <w:t xml:space="preserve"> at home" for some students." How was the context ascertained, for example how do you know it was not the teachers being judgmental of the children's mothers or judging them against a different, perhaps Western, cultural standard</w:t>
            </w:r>
          </w:p>
        </w:tc>
        <w:tc>
          <w:tcPr>
            <w:tcW w:w="4799" w:type="dxa"/>
          </w:tcPr>
          <w:p w14:paraId="109A8B35" w14:textId="7F112EDA" w:rsidR="00D11534" w:rsidRPr="00343F0F" w:rsidRDefault="00D11534"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Thank you for clarifying this point.</w:t>
            </w:r>
          </w:p>
          <w:p w14:paraId="058C5823" w14:textId="3F5221A9" w:rsidR="00D11534" w:rsidRPr="00343F0F" w:rsidRDefault="00D11534" w:rsidP="00797CA7">
            <w:pPr>
              <w:pStyle w:val="ListParagraph"/>
              <w:numPr>
                <w:ilvl w:val="0"/>
                <w:numId w:val="1"/>
              </w:numPr>
              <w:spacing w:line="480" w:lineRule="auto"/>
              <w:ind w:left="278" w:hanging="270"/>
              <w:rPr>
                <w:rFonts w:asciiTheme="majorBidi" w:hAnsiTheme="majorBidi" w:cstheme="majorBidi"/>
                <w:sz w:val="24"/>
                <w:szCs w:val="24"/>
              </w:rPr>
            </w:pPr>
            <w:r w:rsidRPr="00343F0F">
              <w:rPr>
                <w:rFonts w:asciiTheme="majorBidi" w:hAnsiTheme="majorBidi" w:cstheme="majorBidi"/>
                <w:sz w:val="24"/>
                <w:szCs w:val="24"/>
              </w:rPr>
              <w:t xml:space="preserve">The interviewed teachers spoke about families in which the mothers are not </w:t>
            </w:r>
            <w:r w:rsidR="006612F1" w:rsidRPr="00343F0F">
              <w:rPr>
                <w:rFonts w:asciiTheme="majorBidi" w:hAnsiTheme="majorBidi" w:cstheme="majorBidi"/>
                <w:sz w:val="24"/>
                <w:szCs w:val="24"/>
              </w:rPr>
              <w:t>able</w:t>
            </w:r>
            <w:r w:rsidRPr="00343F0F">
              <w:rPr>
                <w:rFonts w:asciiTheme="majorBidi" w:hAnsiTheme="majorBidi" w:cstheme="majorBidi"/>
                <w:sz w:val="24"/>
                <w:szCs w:val="24"/>
              </w:rPr>
              <w:t xml:space="preserve"> to give </w:t>
            </w:r>
            <w:r w:rsidR="006612F1" w:rsidRPr="00343F0F">
              <w:rPr>
                <w:rFonts w:asciiTheme="majorBidi" w:hAnsiTheme="majorBidi" w:cstheme="majorBidi"/>
                <w:sz w:val="24"/>
                <w:szCs w:val="24"/>
              </w:rPr>
              <w:t xml:space="preserve">adequate </w:t>
            </w:r>
            <w:r w:rsidRPr="00343F0F">
              <w:rPr>
                <w:rFonts w:asciiTheme="majorBidi" w:hAnsiTheme="majorBidi" w:cstheme="majorBidi"/>
                <w:sz w:val="24"/>
                <w:szCs w:val="24"/>
              </w:rPr>
              <w:t>warmth and love</w:t>
            </w:r>
            <w:r w:rsidR="006612F1" w:rsidRPr="00343F0F">
              <w:rPr>
                <w:rFonts w:asciiTheme="majorBidi" w:hAnsiTheme="majorBidi" w:cstheme="majorBidi"/>
                <w:sz w:val="24"/>
                <w:szCs w:val="24"/>
              </w:rPr>
              <w:t xml:space="preserve"> to their children</w:t>
            </w:r>
            <w:r w:rsidRPr="00343F0F">
              <w:rPr>
                <w:rFonts w:asciiTheme="majorBidi" w:hAnsiTheme="majorBidi" w:cstheme="majorBidi"/>
                <w:sz w:val="24"/>
                <w:szCs w:val="24"/>
              </w:rPr>
              <w:t xml:space="preserve">, due to </w:t>
            </w:r>
            <w:r w:rsidR="006612F1" w:rsidRPr="00343F0F">
              <w:rPr>
                <w:rFonts w:asciiTheme="majorBidi" w:hAnsiTheme="majorBidi" w:cstheme="majorBidi"/>
                <w:sz w:val="24"/>
                <w:szCs w:val="24"/>
              </w:rPr>
              <w:t xml:space="preserve">the </w:t>
            </w:r>
            <w:r w:rsidRPr="00343F0F">
              <w:rPr>
                <w:rFonts w:asciiTheme="majorBidi" w:hAnsiTheme="majorBidi" w:cstheme="majorBidi"/>
                <w:sz w:val="24"/>
                <w:szCs w:val="24"/>
              </w:rPr>
              <w:t xml:space="preserve">difficulties they face. The teachers are aware of this and give more attention to these children (this is relevant to </w:t>
            </w:r>
            <w:r w:rsidR="00020033" w:rsidRPr="00343F0F">
              <w:rPr>
                <w:rFonts w:asciiTheme="majorBidi" w:hAnsiTheme="majorBidi" w:cstheme="majorBidi"/>
                <w:sz w:val="24"/>
                <w:szCs w:val="24"/>
              </w:rPr>
              <w:t>the welfare mothers mentioned in</w:t>
            </w:r>
            <w:r w:rsidRPr="00343F0F">
              <w:rPr>
                <w:rFonts w:asciiTheme="majorBidi" w:hAnsiTheme="majorBidi" w:cstheme="majorBidi"/>
                <w:sz w:val="24"/>
                <w:szCs w:val="24"/>
              </w:rPr>
              <w:t xml:space="preserve"> Hays</w:t>
            </w:r>
            <w:r w:rsidR="00020033" w:rsidRPr="00343F0F">
              <w:rPr>
                <w:rFonts w:asciiTheme="majorBidi" w:hAnsiTheme="majorBidi" w:cstheme="majorBidi"/>
                <w:sz w:val="24"/>
                <w:szCs w:val="24"/>
              </w:rPr>
              <w:t>’</w:t>
            </w:r>
            <w:r w:rsidRPr="00343F0F">
              <w:rPr>
                <w:rFonts w:asciiTheme="majorBidi" w:hAnsiTheme="majorBidi" w:cstheme="majorBidi"/>
                <w:sz w:val="24"/>
                <w:szCs w:val="24"/>
              </w:rPr>
              <w:t xml:space="preserve"> </w:t>
            </w:r>
            <w:r w:rsidR="00020033" w:rsidRPr="00343F0F">
              <w:rPr>
                <w:rFonts w:asciiTheme="majorBidi" w:hAnsiTheme="majorBidi" w:cstheme="majorBidi"/>
                <w:sz w:val="24"/>
                <w:szCs w:val="24"/>
              </w:rPr>
              <w:t>work</w:t>
            </w:r>
            <w:r w:rsidRPr="00343F0F">
              <w:rPr>
                <w:rFonts w:asciiTheme="majorBidi" w:hAnsiTheme="majorBidi" w:cstheme="majorBidi"/>
                <w:sz w:val="24"/>
                <w:szCs w:val="24"/>
              </w:rPr>
              <w:t xml:space="preserve">). </w:t>
            </w:r>
            <w:r w:rsidR="00020033" w:rsidRPr="00343F0F">
              <w:rPr>
                <w:rFonts w:asciiTheme="majorBidi" w:hAnsiTheme="majorBidi" w:cstheme="majorBidi"/>
                <w:sz w:val="24"/>
                <w:szCs w:val="24"/>
              </w:rPr>
              <w:t>In any case, t</w:t>
            </w:r>
            <w:r w:rsidRPr="00343F0F">
              <w:rPr>
                <w:rFonts w:asciiTheme="majorBidi" w:hAnsiTheme="majorBidi" w:cstheme="majorBidi"/>
                <w:sz w:val="24"/>
                <w:szCs w:val="24"/>
              </w:rPr>
              <w:t>he</w:t>
            </w:r>
            <w:r w:rsidR="00020033" w:rsidRPr="00343F0F">
              <w:rPr>
                <w:rFonts w:asciiTheme="majorBidi" w:hAnsiTheme="majorBidi" w:cstheme="majorBidi"/>
                <w:sz w:val="24"/>
                <w:szCs w:val="24"/>
              </w:rPr>
              <w:t>se</w:t>
            </w:r>
            <w:r w:rsidRPr="00343F0F">
              <w:rPr>
                <w:rFonts w:asciiTheme="majorBidi" w:hAnsiTheme="majorBidi" w:cstheme="majorBidi"/>
                <w:sz w:val="24"/>
                <w:szCs w:val="24"/>
              </w:rPr>
              <w:t xml:space="preserve"> mothers are</w:t>
            </w:r>
            <w:r w:rsidR="00B73A6F" w:rsidRPr="00343F0F">
              <w:rPr>
                <w:rFonts w:asciiTheme="majorBidi" w:hAnsiTheme="majorBidi" w:cstheme="majorBidi"/>
                <w:sz w:val="24"/>
                <w:szCs w:val="24"/>
              </w:rPr>
              <w:t xml:space="preserve"> extremely</w:t>
            </w:r>
            <w:r w:rsidRPr="00343F0F">
              <w:rPr>
                <w:rFonts w:asciiTheme="majorBidi" w:hAnsiTheme="majorBidi" w:cstheme="majorBidi"/>
                <w:sz w:val="24"/>
                <w:szCs w:val="24"/>
              </w:rPr>
              <w:t xml:space="preserve"> busy and the</w:t>
            </w:r>
            <w:r w:rsidR="00020033" w:rsidRPr="00343F0F">
              <w:rPr>
                <w:rFonts w:asciiTheme="majorBidi" w:hAnsiTheme="majorBidi" w:cstheme="majorBidi"/>
                <w:sz w:val="24"/>
                <w:szCs w:val="24"/>
              </w:rPr>
              <w:t>ir</w:t>
            </w:r>
            <w:r w:rsidRPr="00343F0F">
              <w:rPr>
                <w:rFonts w:asciiTheme="majorBidi" w:hAnsiTheme="majorBidi" w:cstheme="majorBidi"/>
                <w:sz w:val="24"/>
                <w:szCs w:val="24"/>
              </w:rPr>
              <w:t xml:space="preserve"> children need </w:t>
            </w:r>
            <w:r w:rsidR="00020033" w:rsidRPr="00343F0F">
              <w:rPr>
                <w:rFonts w:asciiTheme="majorBidi" w:hAnsiTheme="majorBidi" w:cstheme="majorBidi"/>
                <w:sz w:val="24"/>
                <w:szCs w:val="24"/>
              </w:rPr>
              <w:t>care</w:t>
            </w:r>
            <w:r w:rsidR="00B73A6F" w:rsidRPr="00343F0F">
              <w:rPr>
                <w:rFonts w:asciiTheme="majorBidi" w:hAnsiTheme="majorBidi" w:cstheme="majorBidi"/>
                <w:sz w:val="24"/>
                <w:szCs w:val="24"/>
              </w:rPr>
              <w:t>.</w:t>
            </w:r>
            <w:r w:rsidRPr="00343F0F">
              <w:rPr>
                <w:rFonts w:asciiTheme="majorBidi" w:hAnsiTheme="majorBidi" w:cstheme="majorBidi"/>
                <w:sz w:val="24"/>
                <w:szCs w:val="24"/>
              </w:rPr>
              <w:t xml:space="preserve"> </w:t>
            </w:r>
            <w:r w:rsidR="00B73A6F" w:rsidRPr="00343F0F">
              <w:rPr>
                <w:rFonts w:asciiTheme="majorBidi" w:hAnsiTheme="majorBidi" w:cstheme="majorBidi"/>
                <w:sz w:val="24"/>
                <w:szCs w:val="24"/>
              </w:rPr>
              <w:t xml:space="preserve">Without delving into the concept of the good mother, this fact is clarified, thanks to your </w:t>
            </w:r>
            <w:r w:rsidR="00020033" w:rsidRPr="00343F0F">
              <w:rPr>
                <w:rFonts w:asciiTheme="majorBidi" w:hAnsiTheme="majorBidi" w:cstheme="majorBidi"/>
                <w:sz w:val="24"/>
                <w:szCs w:val="24"/>
              </w:rPr>
              <w:t>suggestion</w:t>
            </w:r>
            <w:r w:rsidR="00B73A6F" w:rsidRPr="00343F0F">
              <w:rPr>
                <w:rFonts w:asciiTheme="majorBidi" w:hAnsiTheme="majorBidi" w:cstheme="majorBidi"/>
                <w:sz w:val="24"/>
                <w:szCs w:val="24"/>
              </w:rPr>
              <w:t>, by citing Hays in the discussion.</w:t>
            </w:r>
          </w:p>
          <w:p w14:paraId="08CB4D1C" w14:textId="1786537F" w:rsidR="00B73A6F" w:rsidRPr="00343F0F" w:rsidRDefault="00B73A6F" w:rsidP="00797CA7">
            <w:pPr>
              <w:pStyle w:val="ListParagraph"/>
              <w:numPr>
                <w:ilvl w:val="0"/>
                <w:numId w:val="1"/>
              </w:numPr>
              <w:spacing w:line="480" w:lineRule="auto"/>
              <w:ind w:left="278" w:hanging="270"/>
              <w:rPr>
                <w:rFonts w:asciiTheme="majorBidi" w:hAnsiTheme="majorBidi" w:cstheme="majorBidi"/>
                <w:sz w:val="24"/>
                <w:szCs w:val="24"/>
              </w:rPr>
            </w:pPr>
            <w:r w:rsidRPr="00343F0F">
              <w:rPr>
                <w:rFonts w:asciiTheme="majorBidi" w:hAnsiTheme="majorBidi" w:cstheme="majorBidi"/>
                <w:sz w:val="24"/>
                <w:szCs w:val="24"/>
              </w:rPr>
              <w:t xml:space="preserve">This is indeed a judgmental position arising from the </w:t>
            </w:r>
            <w:r w:rsidR="00020033" w:rsidRPr="00343F0F">
              <w:rPr>
                <w:rFonts w:asciiTheme="majorBidi" w:hAnsiTheme="majorBidi" w:cstheme="majorBidi"/>
                <w:sz w:val="24"/>
                <w:szCs w:val="24"/>
              </w:rPr>
              <w:t>views of the dominant</w:t>
            </w:r>
            <w:r w:rsidRPr="00343F0F">
              <w:rPr>
                <w:rFonts w:asciiTheme="majorBidi" w:hAnsiTheme="majorBidi" w:cstheme="majorBidi"/>
                <w:sz w:val="24"/>
                <w:szCs w:val="24"/>
              </w:rPr>
              <w:t xml:space="preserve"> society</w:t>
            </w:r>
            <w:r w:rsidR="003763F3" w:rsidRPr="00343F0F">
              <w:rPr>
                <w:rFonts w:asciiTheme="majorBidi" w:hAnsiTheme="majorBidi" w:cstheme="majorBidi"/>
                <w:sz w:val="24"/>
                <w:szCs w:val="24"/>
              </w:rPr>
              <w:t>. However</w:t>
            </w:r>
            <w:r w:rsidR="00C545C5" w:rsidRPr="00343F0F">
              <w:rPr>
                <w:rFonts w:asciiTheme="majorBidi" w:hAnsiTheme="majorBidi" w:cstheme="majorBidi"/>
                <w:sz w:val="24"/>
                <w:szCs w:val="24"/>
              </w:rPr>
              <w:t>,</w:t>
            </w:r>
            <w:r w:rsidRPr="00343F0F">
              <w:rPr>
                <w:rFonts w:asciiTheme="majorBidi" w:hAnsiTheme="majorBidi" w:cstheme="majorBidi"/>
                <w:sz w:val="24"/>
                <w:szCs w:val="24"/>
              </w:rPr>
              <w:t xml:space="preserve"> in this study</w:t>
            </w:r>
            <w:r w:rsidR="003763F3" w:rsidRPr="00343F0F">
              <w:rPr>
                <w:rFonts w:asciiTheme="majorBidi" w:hAnsiTheme="majorBidi" w:cstheme="majorBidi"/>
                <w:sz w:val="24"/>
                <w:szCs w:val="24"/>
              </w:rPr>
              <w:t xml:space="preserve">, </w:t>
            </w:r>
            <w:r w:rsidR="00C545C5" w:rsidRPr="00343F0F">
              <w:rPr>
                <w:rFonts w:asciiTheme="majorBidi" w:hAnsiTheme="majorBidi" w:cstheme="majorBidi"/>
                <w:sz w:val="24"/>
                <w:szCs w:val="24"/>
              </w:rPr>
              <w:t xml:space="preserve">the teachers’ </w:t>
            </w:r>
            <w:r w:rsidR="003763F3" w:rsidRPr="00343F0F">
              <w:rPr>
                <w:rFonts w:asciiTheme="majorBidi" w:hAnsiTheme="majorBidi" w:cstheme="majorBidi"/>
                <w:sz w:val="24"/>
                <w:szCs w:val="24"/>
              </w:rPr>
              <w:t>awareness of the mothers’ difficulties lead</w:t>
            </w:r>
            <w:r w:rsidR="00C545C5" w:rsidRPr="00343F0F">
              <w:rPr>
                <w:rFonts w:asciiTheme="majorBidi" w:hAnsiTheme="majorBidi" w:cstheme="majorBidi"/>
                <w:sz w:val="24"/>
                <w:szCs w:val="24"/>
              </w:rPr>
              <w:t>s</w:t>
            </w:r>
            <w:r w:rsidRPr="00343F0F">
              <w:rPr>
                <w:rFonts w:asciiTheme="majorBidi" w:hAnsiTheme="majorBidi" w:cstheme="majorBidi"/>
                <w:sz w:val="24"/>
                <w:szCs w:val="24"/>
              </w:rPr>
              <w:t xml:space="preserve"> </w:t>
            </w:r>
            <w:r w:rsidR="003763F3" w:rsidRPr="00343F0F">
              <w:rPr>
                <w:rFonts w:asciiTheme="majorBidi" w:hAnsiTheme="majorBidi" w:cstheme="majorBidi"/>
                <w:sz w:val="24"/>
                <w:szCs w:val="24"/>
              </w:rPr>
              <w:lastRenderedPageBreak/>
              <w:t xml:space="preserve">the teachers </w:t>
            </w:r>
            <w:r w:rsidR="00C545C5" w:rsidRPr="00343F0F">
              <w:rPr>
                <w:rFonts w:asciiTheme="majorBidi" w:hAnsiTheme="majorBidi" w:cstheme="majorBidi"/>
                <w:sz w:val="24"/>
                <w:szCs w:val="24"/>
              </w:rPr>
              <w:t xml:space="preserve">to </w:t>
            </w:r>
            <w:r w:rsidR="003763F3" w:rsidRPr="00343F0F">
              <w:rPr>
                <w:rFonts w:asciiTheme="majorBidi" w:hAnsiTheme="majorBidi" w:cstheme="majorBidi"/>
                <w:sz w:val="24"/>
                <w:szCs w:val="24"/>
              </w:rPr>
              <w:t>offer help</w:t>
            </w:r>
            <w:r w:rsidRPr="00343F0F">
              <w:rPr>
                <w:rFonts w:asciiTheme="majorBidi" w:hAnsiTheme="majorBidi" w:cstheme="majorBidi"/>
                <w:sz w:val="24"/>
                <w:szCs w:val="24"/>
              </w:rPr>
              <w:t xml:space="preserve"> (which of course </w:t>
            </w:r>
            <w:r w:rsidR="00020033" w:rsidRPr="00343F0F">
              <w:rPr>
                <w:rFonts w:asciiTheme="majorBidi" w:hAnsiTheme="majorBidi" w:cstheme="majorBidi"/>
                <w:sz w:val="24"/>
                <w:szCs w:val="24"/>
              </w:rPr>
              <w:t>may</w:t>
            </w:r>
            <w:r w:rsidRPr="00343F0F">
              <w:rPr>
                <w:rFonts w:asciiTheme="majorBidi" w:hAnsiTheme="majorBidi" w:cstheme="majorBidi"/>
                <w:sz w:val="24"/>
                <w:szCs w:val="24"/>
              </w:rPr>
              <w:t xml:space="preserve"> not </w:t>
            </w:r>
            <w:r w:rsidR="00020033" w:rsidRPr="00343F0F">
              <w:rPr>
                <w:rFonts w:asciiTheme="majorBidi" w:hAnsiTheme="majorBidi" w:cstheme="majorBidi"/>
                <w:sz w:val="24"/>
                <w:szCs w:val="24"/>
              </w:rPr>
              <w:t xml:space="preserve">be </w:t>
            </w:r>
            <w:r w:rsidRPr="00343F0F">
              <w:rPr>
                <w:rFonts w:asciiTheme="majorBidi" w:hAnsiTheme="majorBidi" w:cstheme="majorBidi"/>
                <w:sz w:val="24"/>
                <w:szCs w:val="24"/>
              </w:rPr>
              <w:t>free from judgment).</w:t>
            </w:r>
          </w:p>
          <w:p w14:paraId="11F86DE9" w14:textId="77777777" w:rsidR="00C545C5" w:rsidRPr="00343F0F" w:rsidRDefault="00C545C5" w:rsidP="00797CA7">
            <w:pPr>
              <w:spacing w:line="480" w:lineRule="auto"/>
              <w:rPr>
                <w:rFonts w:asciiTheme="majorBidi" w:hAnsiTheme="majorBidi" w:cstheme="majorBidi"/>
                <w:sz w:val="24"/>
                <w:szCs w:val="24"/>
              </w:rPr>
            </w:pPr>
          </w:p>
          <w:p w14:paraId="59CCFFBA" w14:textId="077997CC" w:rsidR="00941F7A" w:rsidRPr="00343F0F" w:rsidRDefault="00C545C5"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 added in the article a sentence explaining that this is a position that stems from the Western </w:t>
            </w:r>
            <w:r w:rsidR="00020033" w:rsidRPr="00343F0F">
              <w:rPr>
                <w:rFonts w:asciiTheme="majorBidi" w:hAnsiTheme="majorBidi" w:cstheme="majorBidi"/>
                <w:sz w:val="24"/>
                <w:szCs w:val="24"/>
              </w:rPr>
              <w:t>perspective</w:t>
            </w:r>
            <w:r w:rsidRPr="00343F0F">
              <w:rPr>
                <w:rFonts w:asciiTheme="majorBidi" w:hAnsiTheme="majorBidi" w:cstheme="majorBidi"/>
                <w:sz w:val="24"/>
                <w:szCs w:val="24"/>
              </w:rPr>
              <w:t xml:space="preserve"> </w:t>
            </w:r>
            <w:r w:rsidR="00020033" w:rsidRPr="00343F0F">
              <w:rPr>
                <w:rFonts w:asciiTheme="majorBidi" w:hAnsiTheme="majorBidi" w:cstheme="majorBidi"/>
                <w:sz w:val="24"/>
                <w:szCs w:val="24"/>
              </w:rPr>
              <w:t>held by most</w:t>
            </w:r>
            <w:r w:rsidRPr="00343F0F">
              <w:rPr>
                <w:rFonts w:asciiTheme="majorBidi" w:hAnsiTheme="majorBidi" w:cstheme="majorBidi"/>
                <w:sz w:val="24"/>
                <w:szCs w:val="24"/>
              </w:rPr>
              <w:t xml:space="preserve"> women </w:t>
            </w:r>
            <w:r w:rsidR="00160B50" w:rsidRPr="00343F0F">
              <w:rPr>
                <w:rFonts w:asciiTheme="majorBidi" w:hAnsiTheme="majorBidi" w:cstheme="majorBidi"/>
                <w:sz w:val="24"/>
                <w:szCs w:val="24"/>
              </w:rPr>
              <w:t>who studied the field of education,</w:t>
            </w:r>
            <w:r w:rsidRPr="00343F0F">
              <w:rPr>
                <w:rFonts w:asciiTheme="majorBidi" w:hAnsiTheme="majorBidi" w:cstheme="majorBidi"/>
                <w:sz w:val="24"/>
                <w:szCs w:val="24"/>
              </w:rPr>
              <w:t xml:space="preserve"> and the belief that warmth and attention are an integral part of a mother-child relationship.</w:t>
            </w:r>
            <w:r w:rsidR="00941F7A" w:rsidRPr="00343F0F">
              <w:rPr>
                <w:rFonts w:asciiTheme="majorBidi" w:hAnsiTheme="majorBidi" w:cstheme="majorBidi"/>
                <w:sz w:val="24"/>
                <w:szCs w:val="24"/>
              </w:rPr>
              <w:t xml:space="preserve"> It emerge</w:t>
            </w:r>
            <w:r w:rsidR="00160B50" w:rsidRPr="00343F0F">
              <w:rPr>
                <w:rFonts w:asciiTheme="majorBidi" w:hAnsiTheme="majorBidi" w:cstheme="majorBidi"/>
                <w:sz w:val="24"/>
                <w:szCs w:val="24"/>
              </w:rPr>
              <w:t>d in this study</w:t>
            </w:r>
            <w:r w:rsidR="00941F7A" w:rsidRPr="00343F0F">
              <w:rPr>
                <w:rFonts w:asciiTheme="majorBidi" w:hAnsiTheme="majorBidi" w:cstheme="majorBidi"/>
                <w:sz w:val="24"/>
                <w:szCs w:val="24"/>
              </w:rPr>
              <w:t xml:space="preserve"> that the teachers offer </w:t>
            </w:r>
            <w:r w:rsidR="00160B50" w:rsidRPr="00343F0F">
              <w:rPr>
                <w:rFonts w:asciiTheme="majorBidi" w:hAnsiTheme="majorBidi" w:cstheme="majorBidi"/>
                <w:sz w:val="24"/>
                <w:szCs w:val="24"/>
              </w:rPr>
              <w:t>assistance</w:t>
            </w:r>
            <w:r w:rsidR="00941F7A" w:rsidRPr="00343F0F">
              <w:rPr>
                <w:rFonts w:asciiTheme="majorBidi" w:hAnsiTheme="majorBidi" w:cstheme="majorBidi"/>
                <w:sz w:val="24"/>
                <w:szCs w:val="24"/>
              </w:rPr>
              <w:t xml:space="preserve"> to mothers </w:t>
            </w:r>
            <w:r w:rsidR="00160B50" w:rsidRPr="00343F0F">
              <w:rPr>
                <w:rFonts w:asciiTheme="majorBidi" w:hAnsiTheme="majorBidi" w:cstheme="majorBidi"/>
                <w:sz w:val="24"/>
                <w:szCs w:val="24"/>
              </w:rPr>
              <w:t>in need</w:t>
            </w:r>
            <w:r w:rsidR="00941F7A" w:rsidRPr="00343F0F">
              <w:rPr>
                <w:rFonts w:asciiTheme="majorBidi" w:hAnsiTheme="majorBidi" w:cstheme="majorBidi"/>
                <w:sz w:val="24"/>
                <w:szCs w:val="24"/>
              </w:rPr>
              <w:t xml:space="preserve">. Their judgment does not </w:t>
            </w:r>
            <w:r w:rsidR="00160B50" w:rsidRPr="00343F0F">
              <w:rPr>
                <w:rFonts w:asciiTheme="majorBidi" w:hAnsiTheme="majorBidi" w:cstheme="majorBidi"/>
                <w:sz w:val="24"/>
                <w:szCs w:val="24"/>
              </w:rPr>
              <w:t>stem</w:t>
            </w:r>
            <w:r w:rsidR="00941F7A" w:rsidRPr="00343F0F">
              <w:rPr>
                <w:rFonts w:asciiTheme="majorBidi" w:hAnsiTheme="majorBidi" w:cstheme="majorBidi"/>
                <w:sz w:val="24"/>
                <w:szCs w:val="24"/>
              </w:rPr>
              <w:t xml:space="preserve"> from a negative attitude, although it should not be ignored that </w:t>
            </w:r>
            <w:r w:rsidR="00160B50" w:rsidRPr="00343F0F">
              <w:rPr>
                <w:rFonts w:asciiTheme="majorBidi" w:hAnsiTheme="majorBidi" w:cstheme="majorBidi"/>
                <w:sz w:val="24"/>
                <w:szCs w:val="24"/>
              </w:rPr>
              <w:t xml:space="preserve">such </w:t>
            </w:r>
            <w:r w:rsidR="00941F7A" w:rsidRPr="00343F0F">
              <w:rPr>
                <w:rFonts w:asciiTheme="majorBidi" w:hAnsiTheme="majorBidi" w:cstheme="majorBidi"/>
                <w:sz w:val="24"/>
                <w:szCs w:val="24"/>
              </w:rPr>
              <w:t>judgement may exist in the</w:t>
            </w:r>
            <w:r w:rsidR="00160B50" w:rsidRPr="00343F0F">
              <w:rPr>
                <w:rFonts w:asciiTheme="majorBidi" w:hAnsiTheme="majorBidi" w:cstheme="majorBidi"/>
                <w:sz w:val="24"/>
                <w:szCs w:val="24"/>
              </w:rPr>
              <w:t xml:space="preserve"> teachers’</w:t>
            </w:r>
            <w:r w:rsidR="00941F7A" w:rsidRPr="00343F0F">
              <w:rPr>
                <w:rFonts w:asciiTheme="majorBidi" w:hAnsiTheme="majorBidi" w:cstheme="majorBidi"/>
                <w:sz w:val="24"/>
                <w:szCs w:val="24"/>
              </w:rPr>
              <w:t xml:space="preserve"> perception of the </w:t>
            </w:r>
            <w:r w:rsidR="00955D22" w:rsidRPr="00343F0F">
              <w:rPr>
                <w:rFonts w:asciiTheme="majorBidi" w:hAnsiTheme="majorBidi" w:cstheme="majorBidi"/>
                <w:sz w:val="24"/>
                <w:szCs w:val="24"/>
              </w:rPr>
              <w:t>situation</w:t>
            </w:r>
            <w:r w:rsidR="00160B50" w:rsidRPr="00343F0F">
              <w:rPr>
                <w:rFonts w:asciiTheme="majorBidi" w:hAnsiTheme="majorBidi" w:cstheme="majorBidi"/>
                <w:sz w:val="24"/>
                <w:szCs w:val="24"/>
              </w:rPr>
              <w:t>s</w:t>
            </w:r>
            <w:r w:rsidR="00941F7A" w:rsidRPr="00343F0F">
              <w:rPr>
                <w:rFonts w:asciiTheme="majorBidi" w:hAnsiTheme="majorBidi" w:cstheme="majorBidi"/>
                <w:sz w:val="24"/>
                <w:szCs w:val="24"/>
              </w:rPr>
              <w:t>.</w:t>
            </w:r>
          </w:p>
        </w:tc>
        <w:tc>
          <w:tcPr>
            <w:tcW w:w="1435" w:type="dxa"/>
          </w:tcPr>
          <w:p w14:paraId="287B5FDC" w14:textId="77777777" w:rsidR="00D11534" w:rsidRPr="00343F0F" w:rsidRDefault="00D11534" w:rsidP="00797CA7">
            <w:pPr>
              <w:spacing w:line="480" w:lineRule="auto"/>
              <w:rPr>
                <w:rFonts w:asciiTheme="majorBidi" w:hAnsiTheme="majorBidi" w:cstheme="majorBidi"/>
                <w:sz w:val="24"/>
                <w:szCs w:val="24"/>
              </w:rPr>
            </w:pPr>
          </w:p>
        </w:tc>
      </w:tr>
      <w:tr w:rsidR="00955D22" w:rsidRPr="00343F0F" w14:paraId="7075756E" w14:textId="77777777" w:rsidTr="003C30FF">
        <w:tc>
          <w:tcPr>
            <w:tcW w:w="3116" w:type="dxa"/>
          </w:tcPr>
          <w:p w14:paraId="39DDE06D" w14:textId="6526F6F1" w:rsidR="00955D22" w:rsidRPr="00343F0F" w:rsidRDefault="00955D22"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13, Line 26: Recruiting does not seem to make sense, consider a different word choice, maybe using, or drawing upon</w:t>
            </w:r>
            <w:r w:rsidRPr="00343F0F">
              <w:rPr>
                <w:rFonts w:asciiTheme="majorBidi" w:hAnsiTheme="majorBidi" w:cstheme="majorBidi"/>
                <w:color w:val="222222"/>
                <w:sz w:val="24"/>
                <w:szCs w:val="24"/>
                <w:shd w:val="clear" w:color="auto" w:fill="FFFFFF"/>
                <w:rtl/>
              </w:rPr>
              <w:t>?</w:t>
            </w:r>
          </w:p>
        </w:tc>
        <w:tc>
          <w:tcPr>
            <w:tcW w:w="4799" w:type="dxa"/>
          </w:tcPr>
          <w:p w14:paraId="0FF788D9" w14:textId="74F14BB8" w:rsidR="00955D22" w:rsidRPr="00343F0F" w:rsidRDefault="00955D22"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t>The word ‘</w:t>
            </w:r>
            <w:commentRangeStart w:id="16"/>
            <w:r w:rsidRPr="00343F0F">
              <w:rPr>
                <w:rFonts w:asciiTheme="majorBidi" w:hAnsiTheme="majorBidi" w:cstheme="majorBidi"/>
                <w:color w:val="222222"/>
                <w:sz w:val="24"/>
                <w:szCs w:val="24"/>
                <w:shd w:val="clear" w:color="auto" w:fill="FFFFFF"/>
              </w:rPr>
              <w:t>using</w:t>
            </w:r>
            <w:commentRangeEnd w:id="16"/>
            <w:r w:rsidR="00160B50" w:rsidRPr="00343F0F">
              <w:rPr>
                <w:rStyle w:val="CommentReference"/>
              </w:rPr>
              <w:commentReference w:id="16"/>
            </w:r>
            <w:r w:rsidRPr="00343F0F">
              <w:rPr>
                <w:rFonts w:asciiTheme="majorBidi" w:hAnsiTheme="majorBidi" w:cstheme="majorBidi"/>
                <w:color w:val="222222"/>
                <w:sz w:val="24"/>
                <w:szCs w:val="24"/>
                <w:shd w:val="clear" w:color="auto" w:fill="FFFFFF"/>
              </w:rPr>
              <w:t>’ does sound better so I changed it – thanks for the suggestions.</w:t>
            </w:r>
          </w:p>
        </w:tc>
        <w:tc>
          <w:tcPr>
            <w:tcW w:w="1435" w:type="dxa"/>
          </w:tcPr>
          <w:p w14:paraId="264998BE" w14:textId="77777777" w:rsidR="00955D22" w:rsidRPr="00343F0F" w:rsidRDefault="00955D22" w:rsidP="00797CA7">
            <w:pPr>
              <w:spacing w:line="480" w:lineRule="auto"/>
              <w:rPr>
                <w:rFonts w:asciiTheme="majorBidi" w:hAnsiTheme="majorBidi" w:cstheme="majorBidi"/>
                <w:sz w:val="24"/>
                <w:szCs w:val="24"/>
              </w:rPr>
            </w:pPr>
          </w:p>
        </w:tc>
      </w:tr>
      <w:tr w:rsidR="00955D22" w:rsidRPr="00343F0F" w14:paraId="1AF6B812" w14:textId="77777777" w:rsidTr="003C30FF">
        <w:tc>
          <w:tcPr>
            <w:tcW w:w="3116" w:type="dxa"/>
          </w:tcPr>
          <w:p w14:paraId="060043CA" w14:textId="77777777" w:rsidR="00955D22" w:rsidRPr="00343F0F" w:rsidRDefault="00955D22" w:rsidP="00797CA7">
            <w:pPr>
              <w:spacing w:line="480" w:lineRule="auto"/>
              <w:rPr>
                <w:rFonts w:asciiTheme="majorBidi" w:hAnsiTheme="majorBidi" w:cstheme="majorBidi"/>
                <w:color w:val="222222"/>
                <w:sz w:val="24"/>
                <w:szCs w:val="24"/>
                <w:shd w:val="clear" w:color="auto" w:fill="FFFFFF"/>
                <w:rtl/>
              </w:rPr>
            </w:pPr>
            <w:r w:rsidRPr="00343F0F">
              <w:rPr>
                <w:rFonts w:asciiTheme="majorBidi" w:hAnsiTheme="majorBidi" w:cstheme="majorBidi"/>
                <w:color w:val="222222"/>
                <w:sz w:val="24"/>
                <w:szCs w:val="24"/>
                <w:shd w:val="clear" w:color="auto" w:fill="FFFFFF"/>
              </w:rPr>
              <w:t xml:space="preserve">Page 14: Top: There is a statement that mother-teachers use their maternal behaviors instrumentally, as </w:t>
            </w:r>
            <w:r w:rsidRPr="00343F0F">
              <w:rPr>
                <w:rFonts w:asciiTheme="majorBidi" w:hAnsiTheme="majorBidi" w:cstheme="majorBidi"/>
                <w:color w:val="222222"/>
                <w:sz w:val="24"/>
                <w:szCs w:val="24"/>
                <w:shd w:val="clear" w:color="auto" w:fill="FFFFFF"/>
              </w:rPr>
              <w:lastRenderedPageBreak/>
              <w:t xml:space="preserve">professional tools in the classroom. I was wondering about how emotion stuck to these "choices" or "tools"? Are you seeing the caring at school as a kind of fabrication, explain that part more </w:t>
            </w:r>
            <w:proofErr w:type="gramStart"/>
            <w:r w:rsidRPr="00343F0F">
              <w:rPr>
                <w:rFonts w:asciiTheme="majorBidi" w:hAnsiTheme="majorBidi" w:cstheme="majorBidi"/>
                <w:color w:val="222222"/>
                <w:sz w:val="24"/>
                <w:szCs w:val="24"/>
                <w:shd w:val="clear" w:color="auto" w:fill="FFFFFF"/>
              </w:rPr>
              <w:t>please.</w:t>
            </w:r>
            <w:proofErr w:type="gramEnd"/>
          </w:p>
          <w:p w14:paraId="0DC96227" w14:textId="77777777" w:rsidR="00955D22" w:rsidRPr="00343F0F" w:rsidRDefault="00955D22" w:rsidP="00797CA7">
            <w:pPr>
              <w:spacing w:line="480" w:lineRule="auto"/>
              <w:rPr>
                <w:rFonts w:asciiTheme="majorBidi" w:hAnsiTheme="majorBidi" w:cstheme="majorBidi"/>
                <w:color w:val="222222"/>
                <w:sz w:val="24"/>
                <w:szCs w:val="24"/>
                <w:shd w:val="clear" w:color="auto" w:fill="FFFFFF"/>
              </w:rPr>
            </w:pPr>
          </w:p>
        </w:tc>
        <w:tc>
          <w:tcPr>
            <w:tcW w:w="4799" w:type="dxa"/>
          </w:tcPr>
          <w:p w14:paraId="36869D4A" w14:textId="2578C943" w:rsidR="00E01ECC" w:rsidRPr="00343F0F" w:rsidRDefault="00955D22"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 xml:space="preserve">Thank you for the suggestion to </w:t>
            </w:r>
            <w:r w:rsidR="00160B50" w:rsidRPr="00343F0F">
              <w:rPr>
                <w:rFonts w:asciiTheme="majorBidi" w:hAnsiTheme="majorBidi" w:cstheme="majorBidi"/>
                <w:color w:val="222222"/>
                <w:sz w:val="24"/>
                <w:szCs w:val="24"/>
                <w:shd w:val="clear" w:color="auto" w:fill="FFFFFF"/>
              </w:rPr>
              <w:t>clarify</w:t>
            </w:r>
            <w:r w:rsidRPr="00343F0F">
              <w:rPr>
                <w:rFonts w:asciiTheme="majorBidi" w:hAnsiTheme="majorBidi" w:cstheme="majorBidi"/>
                <w:color w:val="222222"/>
                <w:sz w:val="24"/>
                <w:szCs w:val="24"/>
                <w:shd w:val="clear" w:color="auto" w:fill="FFFFFF"/>
              </w:rPr>
              <w:t xml:space="preserve"> this</w:t>
            </w:r>
            <w:r w:rsidR="00160B50" w:rsidRPr="00343F0F">
              <w:rPr>
                <w:rFonts w:asciiTheme="majorBidi" w:hAnsiTheme="majorBidi" w:cstheme="majorBidi"/>
                <w:color w:val="222222"/>
                <w:sz w:val="24"/>
                <w:szCs w:val="24"/>
                <w:shd w:val="clear" w:color="auto" w:fill="FFFFFF"/>
              </w:rPr>
              <w:t xml:space="preserve"> point. I</w:t>
            </w:r>
            <w:r w:rsidRPr="00343F0F">
              <w:rPr>
                <w:rFonts w:asciiTheme="majorBidi" w:hAnsiTheme="majorBidi" w:cstheme="majorBidi"/>
                <w:color w:val="222222"/>
                <w:sz w:val="24"/>
                <w:szCs w:val="24"/>
                <w:shd w:val="clear" w:color="auto" w:fill="FFFFFF"/>
              </w:rPr>
              <w:t xml:space="preserve">t is important </w:t>
            </w:r>
            <w:r w:rsidR="00160B50" w:rsidRPr="00343F0F">
              <w:rPr>
                <w:rFonts w:asciiTheme="majorBidi" w:hAnsiTheme="majorBidi" w:cstheme="majorBidi"/>
                <w:color w:val="222222"/>
                <w:sz w:val="24"/>
                <w:szCs w:val="24"/>
                <w:shd w:val="clear" w:color="auto" w:fill="FFFFFF"/>
              </w:rPr>
              <w:t>that I</w:t>
            </w:r>
            <w:r w:rsidRPr="00343F0F">
              <w:rPr>
                <w:rFonts w:asciiTheme="majorBidi" w:hAnsiTheme="majorBidi" w:cstheme="majorBidi"/>
                <w:color w:val="222222"/>
                <w:sz w:val="24"/>
                <w:szCs w:val="24"/>
                <w:shd w:val="clear" w:color="auto" w:fill="FFFFFF"/>
              </w:rPr>
              <w:t xml:space="preserve"> convey </w:t>
            </w:r>
            <w:r w:rsidR="00160B50" w:rsidRPr="00343F0F">
              <w:rPr>
                <w:rFonts w:asciiTheme="majorBidi" w:hAnsiTheme="majorBidi" w:cstheme="majorBidi"/>
                <w:color w:val="222222"/>
                <w:sz w:val="24"/>
                <w:szCs w:val="24"/>
                <w:shd w:val="clear" w:color="auto" w:fill="FFFFFF"/>
              </w:rPr>
              <w:t>the idea that</w:t>
            </w:r>
            <w:r w:rsidRPr="00343F0F">
              <w:rPr>
                <w:rFonts w:asciiTheme="majorBidi" w:hAnsiTheme="majorBidi" w:cstheme="majorBidi"/>
                <w:color w:val="222222"/>
                <w:sz w:val="24"/>
                <w:szCs w:val="24"/>
                <w:shd w:val="clear" w:color="auto" w:fill="FFFFFF"/>
              </w:rPr>
              <w:t xml:space="preserve"> professional tools and emotions</w:t>
            </w:r>
            <w:r w:rsidR="007F25B0" w:rsidRPr="00343F0F">
              <w:rPr>
                <w:rFonts w:asciiTheme="majorBidi" w:hAnsiTheme="majorBidi" w:cstheme="majorBidi"/>
                <w:color w:val="222222"/>
                <w:sz w:val="24"/>
                <w:szCs w:val="24"/>
                <w:shd w:val="clear" w:color="auto" w:fill="FFFFFF"/>
              </w:rPr>
              <w:t xml:space="preserve"> are integrated</w:t>
            </w:r>
            <w:r w:rsidRPr="00343F0F">
              <w:rPr>
                <w:rFonts w:asciiTheme="majorBidi" w:hAnsiTheme="majorBidi" w:cstheme="majorBidi"/>
                <w:color w:val="222222"/>
                <w:sz w:val="24"/>
                <w:szCs w:val="24"/>
                <w:shd w:val="clear" w:color="auto" w:fill="FFFFFF"/>
              </w:rPr>
              <w:t xml:space="preserve">. That is, the </w:t>
            </w:r>
            <w:r w:rsidR="007F25B0" w:rsidRPr="00343F0F">
              <w:rPr>
                <w:rFonts w:asciiTheme="majorBidi" w:hAnsiTheme="majorBidi" w:cstheme="majorBidi"/>
                <w:color w:val="222222"/>
                <w:sz w:val="24"/>
                <w:szCs w:val="24"/>
                <w:shd w:val="clear" w:color="auto" w:fill="FFFFFF"/>
              </w:rPr>
              <w:t xml:space="preserve">teachers have </w:t>
            </w:r>
            <w:r w:rsidRPr="00343F0F">
              <w:rPr>
                <w:rFonts w:asciiTheme="majorBidi" w:hAnsiTheme="majorBidi" w:cstheme="majorBidi"/>
                <w:color w:val="222222"/>
                <w:sz w:val="24"/>
                <w:szCs w:val="24"/>
                <w:shd w:val="clear" w:color="auto" w:fill="FFFFFF"/>
              </w:rPr>
              <w:t>emotion</w:t>
            </w:r>
            <w:r w:rsidR="0068513F" w:rsidRPr="00343F0F">
              <w:rPr>
                <w:rFonts w:asciiTheme="majorBidi" w:hAnsiTheme="majorBidi" w:cstheme="majorBidi"/>
                <w:color w:val="222222"/>
                <w:sz w:val="24"/>
                <w:szCs w:val="24"/>
                <w:shd w:val="clear" w:color="auto" w:fill="FFFFFF"/>
              </w:rPr>
              <w:t>s,</w:t>
            </w:r>
            <w:r w:rsidRPr="00343F0F">
              <w:rPr>
                <w:rFonts w:asciiTheme="majorBidi" w:hAnsiTheme="majorBidi" w:cstheme="majorBidi"/>
                <w:color w:val="222222"/>
                <w:sz w:val="24"/>
                <w:szCs w:val="24"/>
                <w:shd w:val="clear" w:color="auto" w:fill="FFFFFF"/>
              </w:rPr>
              <w:t xml:space="preserve"> but in </w:t>
            </w:r>
            <w:r w:rsidR="0068513F" w:rsidRPr="00343F0F">
              <w:rPr>
                <w:rFonts w:asciiTheme="majorBidi" w:hAnsiTheme="majorBidi" w:cstheme="majorBidi"/>
                <w:color w:val="222222"/>
                <w:sz w:val="24"/>
                <w:szCs w:val="24"/>
                <w:shd w:val="clear" w:color="auto" w:fill="FFFFFF"/>
              </w:rPr>
              <w:t xml:space="preserve">the </w:t>
            </w:r>
            <w:r w:rsidR="00DE620A" w:rsidRPr="00343F0F">
              <w:rPr>
                <w:rFonts w:asciiTheme="majorBidi" w:hAnsiTheme="majorBidi" w:cstheme="majorBidi"/>
                <w:color w:val="222222"/>
                <w:sz w:val="24"/>
                <w:szCs w:val="24"/>
                <w:shd w:val="clear" w:color="auto" w:fill="FFFFFF"/>
              </w:rPr>
              <w:lastRenderedPageBreak/>
              <w:t>classrooms,</w:t>
            </w:r>
            <w:r w:rsidRPr="00343F0F">
              <w:rPr>
                <w:rFonts w:asciiTheme="majorBidi" w:hAnsiTheme="majorBidi" w:cstheme="majorBidi"/>
                <w:color w:val="222222"/>
                <w:sz w:val="24"/>
                <w:szCs w:val="24"/>
                <w:shd w:val="clear" w:color="auto" w:fill="FFFFFF"/>
              </w:rPr>
              <w:t xml:space="preserve"> they </w:t>
            </w:r>
            <w:r w:rsidR="0068513F" w:rsidRPr="00343F0F">
              <w:rPr>
                <w:rFonts w:asciiTheme="majorBidi" w:hAnsiTheme="majorBidi" w:cstheme="majorBidi"/>
                <w:color w:val="222222"/>
                <w:sz w:val="24"/>
                <w:szCs w:val="24"/>
                <w:shd w:val="clear" w:color="auto" w:fill="FFFFFF"/>
              </w:rPr>
              <w:t>try</w:t>
            </w:r>
            <w:r w:rsidRPr="00343F0F">
              <w:rPr>
                <w:rFonts w:asciiTheme="majorBidi" w:hAnsiTheme="majorBidi" w:cstheme="majorBidi"/>
                <w:color w:val="222222"/>
                <w:sz w:val="24"/>
                <w:szCs w:val="24"/>
                <w:shd w:val="clear" w:color="auto" w:fill="FFFFFF"/>
              </w:rPr>
              <w:t xml:space="preserve"> to </w:t>
            </w:r>
            <w:r w:rsidR="007F25B0" w:rsidRPr="00343F0F">
              <w:rPr>
                <w:rFonts w:asciiTheme="majorBidi" w:hAnsiTheme="majorBidi" w:cstheme="majorBidi"/>
                <w:color w:val="222222"/>
                <w:sz w:val="24"/>
                <w:szCs w:val="24"/>
                <w:shd w:val="clear" w:color="auto" w:fill="FFFFFF"/>
              </w:rPr>
              <w:t>appropriately direct</w:t>
            </w:r>
            <w:r w:rsidR="0068513F" w:rsidRPr="00343F0F">
              <w:rPr>
                <w:rFonts w:asciiTheme="majorBidi" w:hAnsiTheme="majorBidi" w:cstheme="majorBidi"/>
                <w:color w:val="222222"/>
                <w:sz w:val="24"/>
                <w:szCs w:val="24"/>
                <w:shd w:val="clear" w:color="auto" w:fill="FFFFFF"/>
              </w:rPr>
              <w:t xml:space="preserve"> their emotions </w:t>
            </w:r>
            <w:r w:rsidRPr="00343F0F">
              <w:rPr>
                <w:rFonts w:asciiTheme="majorBidi" w:hAnsiTheme="majorBidi" w:cstheme="majorBidi"/>
                <w:color w:val="222222"/>
                <w:sz w:val="24"/>
                <w:szCs w:val="24"/>
                <w:shd w:val="clear" w:color="auto" w:fill="FFFFFF"/>
              </w:rPr>
              <w:t xml:space="preserve">out of </w:t>
            </w:r>
            <w:r w:rsidR="0068513F" w:rsidRPr="00343F0F">
              <w:rPr>
                <w:rFonts w:asciiTheme="majorBidi" w:hAnsiTheme="majorBidi" w:cstheme="majorBidi"/>
                <w:color w:val="222222"/>
                <w:sz w:val="24"/>
                <w:szCs w:val="24"/>
                <w:shd w:val="clear" w:color="auto" w:fill="FFFFFF"/>
              </w:rPr>
              <w:t xml:space="preserve">a sense of </w:t>
            </w:r>
            <w:r w:rsidRPr="00343F0F">
              <w:rPr>
                <w:rFonts w:asciiTheme="majorBidi" w:hAnsiTheme="majorBidi" w:cstheme="majorBidi"/>
                <w:color w:val="222222"/>
                <w:sz w:val="24"/>
                <w:szCs w:val="24"/>
                <w:shd w:val="clear" w:color="auto" w:fill="FFFFFF"/>
              </w:rPr>
              <w:t>professionalism (</w:t>
            </w:r>
            <w:r w:rsidR="007F25B0" w:rsidRPr="00343F0F">
              <w:rPr>
                <w:rFonts w:asciiTheme="majorBidi" w:hAnsiTheme="majorBidi" w:cstheme="majorBidi"/>
                <w:color w:val="222222"/>
                <w:sz w:val="24"/>
                <w:szCs w:val="24"/>
                <w:shd w:val="clear" w:color="auto" w:fill="FFFFFF"/>
              </w:rPr>
              <w:t xml:space="preserve">their </w:t>
            </w:r>
            <w:r w:rsidRPr="00343F0F">
              <w:rPr>
                <w:rFonts w:asciiTheme="majorBidi" w:hAnsiTheme="majorBidi" w:cstheme="majorBidi"/>
                <w:color w:val="222222"/>
                <w:sz w:val="24"/>
                <w:szCs w:val="24"/>
                <w:shd w:val="clear" w:color="auto" w:fill="FFFFFF"/>
              </w:rPr>
              <w:t>emotion</w:t>
            </w:r>
            <w:r w:rsidR="0068513F" w:rsidRPr="00343F0F">
              <w:rPr>
                <w:rFonts w:asciiTheme="majorBidi" w:hAnsiTheme="majorBidi" w:cstheme="majorBidi"/>
                <w:color w:val="222222"/>
                <w:sz w:val="24"/>
                <w:szCs w:val="24"/>
                <w:shd w:val="clear" w:color="auto" w:fill="FFFFFF"/>
              </w:rPr>
              <w:t>s are filtered</w:t>
            </w:r>
            <w:r w:rsidRPr="00343F0F">
              <w:rPr>
                <w:rFonts w:asciiTheme="majorBidi" w:hAnsiTheme="majorBidi" w:cstheme="majorBidi"/>
                <w:color w:val="222222"/>
                <w:sz w:val="24"/>
                <w:szCs w:val="24"/>
                <w:shd w:val="clear" w:color="auto" w:fill="FFFFFF"/>
              </w:rPr>
              <w:t xml:space="preserve"> </w:t>
            </w:r>
            <w:r w:rsidR="0068513F" w:rsidRPr="00343F0F">
              <w:rPr>
                <w:rFonts w:asciiTheme="majorBidi" w:hAnsiTheme="majorBidi" w:cstheme="majorBidi"/>
                <w:color w:val="222222"/>
                <w:sz w:val="24"/>
                <w:szCs w:val="24"/>
                <w:shd w:val="clear" w:color="auto" w:fill="FFFFFF"/>
              </w:rPr>
              <w:t>by their</w:t>
            </w:r>
            <w:r w:rsidRPr="00343F0F">
              <w:rPr>
                <w:rFonts w:asciiTheme="majorBidi" w:hAnsiTheme="majorBidi" w:cstheme="majorBidi"/>
                <w:color w:val="222222"/>
                <w:sz w:val="24"/>
                <w:szCs w:val="24"/>
                <w:shd w:val="clear" w:color="auto" w:fill="FFFFFF"/>
              </w:rPr>
              <w:t xml:space="preserve"> professional skills).</w:t>
            </w:r>
            <w:r w:rsidR="0068513F" w:rsidRPr="00343F0F">
              <w:rPr>
                <w:rFonts w:asciiTheme="majorBidi" w:hAnsiTheme="majorBidi" w:cstheme="majorBidi"/>
                <w:color w:val="222222"/>
                <w:sz w:val="24"/>
                <w:szCs w:val="24"/>
                <w:shd w:val="clear" w:color="auto" w:fill="FFFFFF"/>
              </w:rPr>
              <w:t xml:space="preserve"> </w:t>
            </w:r>
          </w:p>
          <w:p w14:paraId="53156489" w14:textId="77777777" w:rsidR="00E01ECC" w:rsidRPr="00343F0F" w:rsidRDefault="00E01ECC" w:rsidP="00797CA7">
            <w:pPr>
              <w:spacing w:line="480" w:lineRule="auto"/>
              <w:rPr>
                <w:rFonts w:asciiTheme="majorBidi" w:hAnsiTheme="majorBidi" w:cstheme="majorBidi"/>
                <w:color w:val="222222"/>
                <w:sz w:val="24"/>
                <w:szCs w:val="24"/>
                <w:shd w:val="clear" w:color="auto" w:fill="FFFFFF"/>
              </w:rPr>
            </w:pPr>
          </w:p>
          <w:p w14:paraId="5F1A1152" w14:textId="02DE29E4" w:rsidR="00955D22" w:rsidRPr="00343F0F" w:rsidRDefault="00E01ECC"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Early education</w:t>
            </w:r>
            <w:r w:rsidR="0068513F" w:rsidRPr="00343F0F">
              <w:rPr>
                <w:rFonts w:asciiTheme="majorBidi" w:hAnsiTheme="majorBidi" w:cstheme="majorBidi"/>
                <w:color w:val="222222"/>
                <w:sz w:val="24"/>
                <w:szCs w:val="24"/>
                <w:shd w:val="clear" w:color="auto" w:fill="FFFFFF"/>
              </w:rPr>
              <w:t xml:space="preserve"> teachers </w:t>
            </w:r>
            <w:r w:rsidRPr="00343F0F">
              <w:rPr>
                <w:rFonts w:asciiTheme="majorBidi" w:hAnsiTheme="majorBidi" w:cstheme="majorBidi"/>
                <w:color w:val="222222"/>
                <w:sz w:val="24"/>
                <w:szCs w:val="24"/>
                <w:shd w:val="clear" w:color="auto" w:fill="FFFFFF"/>
              </w:rPr>
              <w:t xml:space="preserve">must </w:t>
            </w:r>
            <w:r w:rsidR="0068513F" w:rsidRPr="00343F0F">
              <w:rPr>
                <w:rFonts w:asciiTheme="majorBidi" w:hAnsiTheme="majorBidi" w:cstheme="majorBidi"/>
                <w:color w:val="222222"/>
                <w:sz w:val="24"/>
                <w:szCs w:val="24"/>
                <w:shd w:val="clear" w:color="auto" w:fill="FFFFFF"/>
              </w:rPr>
              <w:t xml:space="preserve">choose when to express </w:t>
            </w:r>
            <w:r w:rsidR="007F25B0" w:rsidRPr="00343F0F">
              <w:rPr>
                <w:rFonts w:asciiTheme="majorBidi" w:hAnsiTheme="majorBidi" w:cstheme="majorBidi"/>
                <w:color w:val="222222"/>
                <w:sz w:val="24"/>
                <w:szCs w:val="24"/>
                <w:shd w:val="clear" w:color="auto" w:fill="FFFFFF"/>
              </w:rPr>
              <w:t>their</w:t>
            </w:r>
            <w:r w:rsidR="0068513F" w:rsidRPr="00343F0F">
              <w:rPr>
                <w:rFonts w:asciiTheme="majorBidi" w:hAnsiTheme="majorBidi" w:cstheme="majorBidi"/>
                <w:color w:val="222222"/>
                <w:sz w:val="24"/>
                <w:szCs w:val="24"/>
                <w:shd w:val="clear" w:color="auto" w:fill="FFFFFF"/>
              </w:rPr>
              <w:t xml:space="preserve"> emotions, as well as with which children </w:t>
            </w:r>
            <w:r w:rsidR="007F25B0" w:rsidRPr="00343F0F">
              <w:rPr>
                <w:rFonts w:asciiTheme="majorBidi" w:hAnsiTheme="majorBidi" w:cstheme="majorBidi"/>
                <w:color w:val="222222"/>
                <w:sz w:val="24"/>
                <w:szCs w:val="24"/>
                <w:shd w:val="clear" w:color="auto" w:fill="FFFFFF"/>
              </w:rPr>
              <w:t>they should</w:t>
            </w:r>
            <w:r w:rsidR="0068513F" w:rsidRPr="00343F0F">
              <w:rPr>
                <w:rFonts w:asciiTheme="majorBidi" w:hAnsiTheme="majorBidi" w:cstheme="majorBidi"/>
                <w:color w:val="222222"/>
                <w:sz w:val="24"/>
                <w:szCs w:val="24"/>
                <w:shd w:val="clear" w:color="auto" w:fill="FFFFFF"/>
              </w:rPr>
              <w:t xml:space="preserve"> express the</w:t>
            </w:r>
            <w:r w:rsidR="007F25B0" w:rsidRPr="00343F0F">
              <w:rPr>
                <w:rFonts w:asciiTheme="majorBidi" w:hAnsiTheme="majorBidi" w:cstheme="majorBidi"/>
                <w:color w:val="222222"/>
                <w:sz w:val="24"/>
                <w:szCs w:val="24"/>
                <w:shd w:val="clear" w:color="auto" w:fill="FFFFFF"/>
              </w:rPr>
              <w:t>ir emotions</w:t>
            </w:r>
            <w:r w:rsidR="0068513F" w:rsidRPr="00343F0F">
              <w:rPr>
                <w:rFonts w:asciiTheme="majorBidi" w:hAnsiTheme="majorBidi" w:cstheme="majorBidi"/>
                <w:color w:val="222222"/>
                <w:sz w:val="24"/>
                <w:szCs w:val="24"/>
                <w:shd w:val="clear" w:color="auto" w:fill="FFFFFF"/>
              </w:rPr>
              <w:t xml:space="preserve"> more strongly</w:t>
            </w:r>
            <w:r w:rsidRPr="00343F0F">
              <w:rPr>
                <w:rFonts w:asciiTheme="majorBidi" w:hAnsiTheme="majorBidi" w:cstheme="majorBidi"/>
                <w:color w:val="222222"/>
                <w:sz w:val="24"/>
                <w:szCs w:val="24"/>
                <w:shd w:val="clear" w:color="auto" w:fill="FFFFFF"/>
              </w:rPr>
              <w:t xml:space="preserve">. An </w:t>
            </w:r>
            <w:r w:rsidR="0068513F" w:rsidRPr="00343F0F">
              <w:rPr>
                <w:rFonts w:asciiTheme="majorBidi" w:hAnsiTheme="majorBidi" w:cstheme="majorBidi"/>
                <w:color w:val="222222"/>
                <w:sz w:val="24"/>
                <w:szCs w:val="24"/>
                <w:shd w:val="clear" w:color="auto" w:fill="FFFFFF"/>
              </w:rPr>
              <w:t>example</w:t>
            </w:r>
            <w:r w:rsidRPr="00343F0F">
              <w:rPr>
                <w:rFonts w:asciiTheme="majorBidi" w:hAnsiTheme="majorBidi" w:cstheme="majorBidi"/>
                <w:color w:val="222222"/>
                <w:sz w:val="24"/>
                <w:szCs w:val="24"/>
                <w:shd w:val="clear" w:color="auto" w:fill="FFFFFF"/>
              </w:rPr>
              <w:t xml:space="preserve"> is presented</w:t>
            </w:r>
            <w:r w:rsidR="0068513F" w:rsidRPr="00343F0F">
              <w:rPr>
                <w:rFonts w:asciiTheme="majorBidi" w:hAnsiTheme="majorBidi" w:cstheme="majorBidi"/>
                <w:color w:val="222222"/>
                <w:sz w:val="24"/>
                <w:szCs w:val="24"/>
                <w:shd w:val="clear" w:color="auto" w:fill="FFFFFF"/>
              </w:rPr>
              <w:t xml:space="preserve"> in the article regarding </w:t>
            </w:r>
            <w:r w:rsidRPr="00343F0F">
              <w:rPr>
                <w:rFonts w:asciiTheme="majorBidi" w:hAnsiTheme="majorBidi" w:cstheme="majorBidi"/>
                <w:color w:val="222222"/>
                <w:sz w:val="24"/>
                <w:szCs w:val="24"/>
                <w:shd w:val="clear" w:color="auto" w:fill="FFFFFF"/>
              </w:rPr>
              <w:t xml:space="preserve">teachers </w:t>
            </w:r>
            <w:r w:rsidR="0068513F" w:rsidRPr="00343F0F">
              <w:rPr>
                <w:rFonts w:asciiTheme="majorBidi" w:hAnsiTheme="majorBidi" w:cstheme="majorBidi"/>
                <w:color w:val="222222"/>
                <w:sz w:val="24"/>
                <w:szCs w:val="24"/>
                <w:shd w:val="clear" w:color="auto" w:fill="FFFFFF"/>
              </w:rPr>
              <w:t xml:space="preserve">giving </w:t>
            </w:r>
            <w:r w:rsidRPr="00343F0F">
              <w:rPr>
                <w:rFonts w:asciiTheme="majorBidi" w:hAnsiTheme="majorBidi" w:cstheme="majorBidi"/>
                <w:color w:val="222222"/>
                <w:sz w:val="24"/>
                <w:szCs w:val="24"/>
                <w:shd w:val="clear" w:color="auto" w:fill="FFFFFF"/>
              </w:rPr>
              <w:t xml:space="preserve">additional </w:t>
            </w:r>
            <w:r w:rsidR="0068513F" w:rsidRPr="00343F0F">
              <w:rPr>
                <w:rFonts w:asciiTheme="majorBidi" w:hAnsiTheme="majorBidi" w:cstheme="majorBidi"/>
                <w:color w:val="222222"/>
                <w:sz w:val="24"/>
                <w:szCs w:val="24"/>
                <w:shd w:val="clear" w:color="auto" w:fill="FFFFFF"/>
              </w:rPr>
              <w:t xml:space="preserve">maternal warmth to children they feel they are </w:t>
            </w:r>
            <w:r w:rsidR="00CC4696" w:rsidRPr="00343F0F">
              <w:rPr>
                <w:rFonts w:asciiTheme="majorBidi" w:hAnsiTheme="majorBidi" w:cstheme="majorBidi"/>
                <w:color w:val="222222"/>
                <w:sz w:val="24"/>
                <w:szCs w:val="24"/>
                <w:shd w:val="clear" w:color="auto" w:fill="FFFFFF"/>
              </w:rPr>
              <w:t>lacking</w:t>
            </w:r>
            <w:r w:rsidR="0068513F" w:rsidRPr="00343F0F">
              <w:rPr>
                <w:rFonts w:asciiTheme="majorBidi" w:hAnsiTheme="majorBidi" w:cstheme="majorBidi"/>
                <w:color w:val="222222"/>
                <w:sz w:val="24"/>
                <w:szCs w:val="24"/>
                <w:shd w:val="clear" w:color="auto" w:fill="FFFFFF"/>
              </w:rPr>
              <w:t xml:space="preserve"> </w:t>
            </w:r>
            <w:r w:rsidRPr="00343F0F">
              <w:rPr>
                <w:rFonts w:asciiTheme="majorBidi" w:hAnsiTheme="majorBidi" w:cstheme="majorBidi"/>
                <w:color w:val="222222"/>
                <w:sz w:val="24"/>
                <w:szCs w:val="24"/>
                <w:shd w:val="clear" w:color="auto" w:fill="FFFFFF"/>
              </w:rPr>
              <w:t xml:space="preserve">this type of </w:t>
            </w:r>
            <w:r w:rsidR="0068513F" w:rsidRPr="00343F0F">
              <w:rPr>
                <w:rFonts w:asciiTheme="majorBidi" w:hAnsiTheme="majorBidi" w:cstheme="majorBidi"/>
                <w:color w:val="222222"/>
                <w:sz w:val="24"/>
                <w:szCs w:val="24"/>
                <w:shd w:val="clear" w:color="auto" w:fill="FFFFFF"/>
              </w:rPr>
              <w:t>attention</w:t>
            </w:r>
            <w:r w:rsidR="007F25B0" w:rsidRPr="00343F0F">
              <w:rPr>
                <w:rFonts w:asciiTheme="majorBidi" w:hAnsiTheme="majorBidi" w:cstheme="majorBidi"/>
                <w:color w:val="222222"/>
                <w:sz w:val="24"/>
                <w:szCs w:val="24"/>
                <w:shd w:val="clear" w:color="auto" w:fill="FFFFFF"/>
              </w:rPr>
              <w:t xml:space="preserve"> at home</w:t>
            </w:r>
            <w:r w:rsidR="0068513F" w:rsidRPr="00343F0F">
              <w:rPr>
                <w:rFonts w:asciiTheme="majorBidi" w:hAnsiTheme="majorBidi" w:cstheme="majorBidi"/>
                <w:color w:val="222222"/>
                <w:sz w:val="24"/>
                <w:szCs w:val="24"/>
                <w:shd w:val="clear" w:color="auto" w:fill="FFFFFF"/>
              </w:rPr>
              <w:t>.</w:t>
            </w:r>
            <w:r w:rsidRPr="00343F0F">
              <w:rPr>
                <w:rFonts w:asciiTheme="majorBidi" w:hAnsiTheme="majorBidi" w:cstheme="majorBidi"/>
                <w:color w:val="222222"/>
                <w:sz w:val="24"/>
                <w:szCs w:val="24"/>
                <w:shd w:val="clear" w:color="auto" w:fill="FFFFFF"/>
              </w:rPr>
              <w:t xml:space="preserve"> They also may act with particular sensitivity to children </w:t>
            </w:r>
            <w:r w:rsidR="007F25B0" w:rsidRPr="00343F0F">
              <w:rPr>
                <w:rFonts w:asciiTheme="majorBidi" w:hAnsiTheme="majorBidi" w:cstheme="majorBidi"/>
                <w:color w:val="222222"/>
                <w:sz w:val="24"/>
                <w:szCs w:val="24"/>
                <w:shd w:val="clear" w:color="auto" w:fill="FFFFFF"/>
              </w:rPr>
              <w:t xml:space="preserve">who are </w:t>
            </w:r>
            <w:r w:rsidR="00FF51FB" w:rsidRPr="00343F0F">
              <w:rPr>
                <w:rFonts w:asciiTheme="majorBidi" w:hAnsiTheme="majorBidi" w:cstheme="majorBidi"/>
                <w:color w:val="222222"/>
                <w:sz w:val="24"/>
                <w:szCs w:val="24"/>
                <w:shd w:val="clear" w:color="auto" w:fill="FFFFFF"/>
              </w:rPr>
              <w:t>in special education programs</w:t>
            </w:r>
            <w:r w:rsidR="004B1D98" w:rsidRPr="00343F0F">
              <w:rPr>
                <w:rFonts w:asciiTheme="majorBidi" w:hAnsiTheme="majorBidi" w:cstheme="majorBidi"/>
                <w:color w:val="222222"/>
                <w:sz w:val="24"/>
                <w:szCs w:val="24"/>
                <w:shd w:val="clear" w:color="auto" w:fill="FFFFFF"/>
              </w:rPr>
              <w:t>.</w:t>
            </w:r>
            <w:r w:rsidRPr="00343F0F">
              <w:rPr>
                <w:rFonts w:asciiTheme="majorBidi" w:hAnsiTheme="majorBidi" w:cstheme="majorBidi"/>
                <w:color w:val="222222"/>
                <w:sz w:val="24"/>
                <w:szCs w:val="24"/>
                <w:shd w:val="clear" w:color="auto" w:fill="FFFFFF"/>
              </w:rPr>
              <w:t xml:space="preserve"> </w:t>
            </w:r>
          </w:p>
          <w:p w14:paraId="49404DDB" w14:textId="77777777" w:rsidR="00F470F7" w:rsidRPr="00343F0F" w:rsidRDefault="00F470F7" w:rsidP="00797CA7">
            <w:pPr>
              <w:spacing w:line="480" w:lineRule="auto"/>
              <w:rPr>
                <w:rFonts w:asciiTheme="majorBidi" w:hAnsiTheme="majorBidi" w:cstheme="majorBidi"/>
                <w:color w:val="222222"/>
                <w:sz w:val="24"/>
                <w:szCs w:val="24"/>
                <w:shd w:val="clear" w:color="auto" w:fill="FFFFFF"/>
              </w:rPr>
            </w:pPr>
          </w:p>
          <w:p w14:paraId="2F926E87" w14:textId="2C306BE6" w:rsidR="00F470F7" w:rsidRPr="00343F0F" w:rsidRDefault="00F470F7"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It is important to note that I do not think that </w:t>
            </w:r>
            <w:r w:rsidR="007F25B0" w:rsidRPr="00343F0F">
              <w:rPr>
                <w:rFonts w:asciiTheme="majorBidi" w:hAnsiTheme="majorBidi" w:cstheme="majorBidi"/>
                <w:color w:val="222222"/>
                <w:sz w:val="24"/>
                <w:szCs w:val="24"/>
                <w:shd w:val="clear" w:color="auto" w:fill="FFFFFF"/>
              </w:rPr>
              <w:t xml:space="preserve">expressions of </w:t>
            </w:r>
            <w:r w:rsidRPr="00343F0F">
              <w:rPr>
                <w:rFonts w:asciiTheme="majorBidi" w:hAnsiTheme="majorBidi" w:cstheme="majorBidi"/>
                <w:color w:val="222222"/>
                <w:sz w:val="24"/>
                <w:szCs w:val="24"/>
                <w:shd w:val="clear" w:color="auto" w:fill="FFFFFF"/>
              </w:rPr>
              <w:t xml:space="preserve">caring in school </w:t>
            </w:r>
            <w:r w:rsidR="007F25B0" w:rsidRPr="00343F0F">
              <w:rPr>
                <w:rFonts w:asciiTheme="majorBidi" w:hAnsiTheme="majorBidi" w:cstheme="majorBidi"/>
                <w:color w:val="222222"/>
                <w:sz w:val="24"/>
                <w:szCs w:val="24"/>
                <w:shd w:val="clear" w:color="auto" w:fill="FFFFFF"/>
              </w:rPr>
              <w:t>are</w:t>
            </w:r>
            <w:r w:rsidRPr="00343F0F">
              <w:rPr>
                <w:rFonts w:asciiTheme="majorBidi" w:hAnsiTheme="majorBidi" w:cstheme="majorBidi"/>
                <w:color w:val="222222"/>
                <w:sz w:val="24"/>
                <w:szCs w:val="24"/>
                <w:shd w:val="clear" w:color="auto" w:fill="FFFFFF"/>
              </w:rPr>
              <w:t xml:space="preserve"> a fabrication. The teachers’ </w:t>
            </w:r>
            <w:r w:rsidR="007F25B0" w:rsidRPr="00343F0F">
              <w:rPr>
                <w:rFonts w:asciiTheme="majorBidi" w:hAnsiTheme="majorBidi" w:cstheme="majorBidi"/>
                <w:color w:val="222222"/>
                <w:sz w:val="24"/>
                <w:szCs w:val="24"/>
                <w:shd w:val="clear" w:color="auto" w:fill="FFFFFF"/>
              </w:rPr>
              <w:t xml:space="preserve">caring </w:t>
            </w:r>
            <w:r w:rsidRPr="00343F0F">
              <w:rPr>
                <w:rFonts w:asciiTheme="majorBidi" w:hAnsiTheme="majorBidi" w:cstheme="majorBidi"/>
                <w:color w:val="222222"/>
                <w:sz w:val="24"/>
                <w:szCs w:val="24"/>
                <w:shd w:val="clear" w:color="auto" w:fill="FFFFFF"/>
              </w:rPr>
              <w:t>is very real and important!</w:t>
            </w:r>
          </w:p>
          <w:p w14:paraId="629EFCB5" w14:textId="77777777" w:rsidR="008C772E" w:rsidRPr="00343F0F" w:rsidRDefault="008C772E" w:rsidP="00797CA7">
            <w:pPr>
              <w:spacing w:line="480" w:lineRule="auto"/>
              <w:rPr>
                <w:rFonts w:asciiTheme="majorBidi" w:hAnsiTheme="majorBidi" w:cstheme="majorBidi"/>
                <w:color w:val="222222"/>
                <w:sz w:val="24"/>
                <w:szCs w:val="24"/>
                <w:shd w:val="clear" w:color="auto" w:fill="FFFFFF"/>
              </w:rPr>
            </w:pPr>
          </w:p>
          <w:p w14:paraId="50E62B75" w14:textId="34D523DD" w:rsidR="008C772E" w:rsidRPr="00343F0F" w:rsidRDefault="008C772E"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One finding that emerged in this study is that the teachers’ professional skills enable them to </w:t>
            </w:r>
            <w:r w:rsidRPr="00343F0F">
              <w:rPr>
                <w:rFonts w:asciiTheme="majorBidi" w:hAnsiTheme="majorBidi" w:cstheme="majorBidi"/>
                <w:color w:val="222222"/>
                <w:sz w:val="24"/>
                <w:szCs w:val="24"/>
                <w:shd w:val="clear" w:color="auto" w:fill="FFFFFF"/>
              </w:rPr>
              <w:lastRenderedPageBreak/>
              <w:t xml:space="preserve">recognize which children need more warmth and </w:t>
            </w:r>
            <w:r w:rsidR="007F25B0" w:rsidRPr="00343F0F">
              <w:rPr>
                <w:rFonts w:asciiTheme="majorBidi" w:hAnsiTheme="majorBidi" w:cstheme="majorBidi"/>
                <w:color w:val="222222"/>
                <w:sz w:val="24"/>
                <w:szCs w:val="24"/>
                <w:shd w:val="clear" w:color="auto" w:fill="FFFFFF"/>
              </w:rPr>
              <w:t>which ones</w:t>
            </w:r>
            <w:r w:rsidRPr="00343F0F">
              <w:rPr>
                <w:rFonts w:asciiTheme="majorBidi" w:hAnsiTheme="majorBidi" w:cstheme="majorBidi"/>
                <w:color w:val="222222"/>
                <w:sz w:val="24"/>
                <w:szCs w:val="24"/>
                <w:shd w:val="clear" w:color="auto" w:fill="FFFFFF"/>
              </w:rPr>
              <w:t xml:space="preserve"> need a firmer approach. </w:t>
            </w:r>
            <w:r w:rsidR="002C7C0A" w:rsidRPr="00343F0F">
              <w:rPr>
                <w:rFonts w:asciiTheme="majorBidi" w:hAnsiTheme="majorBidi" w:cstheme="majorBidi"/>
                <w:color w:val="222222"/>
                <w:sz w:val="24"/>
                <w:szCs w:val="24"/>
                <w:shd w:val="clear" w:color="auto" w:fill="FFFFFF"/>
              </w:rPr>
              <w:t xml:space="preserve">The </w:t>
            </w:r>
            <w:r w:rsidR="007F25B0" w:rsidRPr="00343F0F">
              <w:rPr>
                <w:rFonts w:asciiTheme="majorBidi" w:hAnsiTheme="majorBidi" w:cstheme="majorBidi"/>
                <w:color w:val="222222"/>
                <w:sz w:val="24"/>
                <w:szCs w:val="24"/>
                <w:shd w:val="clear" w:color="auto" w:fill="FFFFFF"/>
              </w:rPr>
              <w:t xml:space="preserve">teachers </w:t>
            </w:r>
            <w:r w:rsidR="002C7C0A" w:rsidRPr="00343F0F">
              <w:rPr>
                <w:rFonts w:asciiTheme="majorBidi" w:hAnsiTheme="majorBidi" w:cstheme="majorBidi"/>
                <w:color w:val="222222"/>
                <w:sz w:val="24"/>
                <w:szCs w:val="24"/>
                <w:shd w:val="clear" w:color="auto" w:fill="FFFFFF"/>
              </w:rPr>
              <w:t>must determine in</w:t>
            </w:r>
            <w:r w:rsidRPr="00343F0F">
              <w:rPr>
                <w:rFonts w:asciiTheme="majorBidi" w:hAnsiTheme="majorBidi" w:cstheme="majorBidi"/>
                <w:color w:val="222222"/>
                <w:sz w:val="24"/>
                <w:szCs w:val="24"/>
                <w:shd w:val="clear" w:color="auto" w:fill="FFFFFF"/>
              </w:rPr>
              <w:t xml:space="preserve"> which situations it is </w:t>
            </w:r>
            <w:r w:rsidR="002C7C0A" w:rsidRPr="00343F0F">
              <w:rPr>
                <w:rFonts w:asciiTheme="majorBidi" w:hAnsiTheme="majorBidi" w:cstheme="majorBidi"/>
                <w:color w:val="222222"/>
                <w:sz w:val="24"/>
                <w:szCs w:val="24"/>
                <w:shd w:val="clear" w:color="auto" w:fill="FFFFFF"/>
              </w:rPr>
              <w:t>beneficial</w:t>
            </w:r>
            <w:r w:rsidRPr="00343F0F">
              <w:rPr>
                <w:rFonts w:asciiTheme="majorBidi" w:hAnsiTheme="majorBidi" w:cstheme="majorBidi"/>
                <w:color w:val="222222"/>
                <w:sz w:val="24"/>
                <w:szCs w:val="24"/>
                <w:shd w:val="clear" w:color="auto" w:fill="FFFFFF"/>
              </w:rPr>
              <w:t xml:space="preserve"> to </w:t>
            </w:r>
            <w:r w:rsidR="002C7C0A" w:rsidRPr="00343F0F">
              <w:rPr>
                <w:rFonts w:asciiTheme="majorBidi" w:hAnsiTheme="majorBidi" w:cstheme="majorBidi"/>
                <w:color w:val="222222"/>
                <w:sz w:val="24"/>
                <w:szCs w:val="24"/>
                <w:shd w:val="clear" w:color="auto" w:fill="FFFFFF"/>
              </w:rPr>
              <w:t xml:space="preserve">express warm </w:t>
            </w:r>
            <w:r w:rsidR="007F25B0" w:rsidRPr="00343F0F">
              <w:rPr>
                <w:rFonts w:asciiTheme="majorBidi" w:hAnsiTheme="majorBidi" w:cstheme="majorBidi"/>
                <w:color w:val="222222"/>
                <w:sz w:val="24"/>
                <w:szCs w:val="24"/>
                <w:shd w:val="clear" w:color="auto" w:fill="FFFFFF"/>
              </w:rPr>
              <w:t xml:space="preserve">caring </w:t>
            </w:r>
            <w:r w:rsidR="002C7C0A" w:rsidRPr="00343F0F">
              <w:rPr>
                <w:rFonts w:asciiTheme="majorBidi" w:hAnsiTheme="majorBidi" w:cstheme="majorBidi"/>
                <w:color w:val="222222"/>
                <w:sz w:val="24"/>
                <w:szCs w:val="24"/>
                <w:shd w:val="clear" w:color="auto" w:fill="FFFFFF"/>
              </w:rPr>
              <w:t>emotions</w:t>
            </w:r>
            <w:r w:rsidRPr="00343F0F">
              <w:rPr>
                <w:rFonts w:asciiTheme="majorBidi" w:hAnsiTheme="majorBidi" w:cstheme="majorBidi"/>
                <w:color w:val="222222"/>
                <w:sz w:val="24"/>
                <w:szCs w:val="24"/>
                <w:shd w:val="clear" w:color="auto" w:fill="FFFFFF"/>
              </w:rPr>
              <w:t xml:space="preserve"> and in which situations to act in a different way. This is their specialty!</w:t>
            </w:r>
          </w:p>
          <w:p w14:paraId="01C72486" w14:textId="23E2DA87" w:rsidR="002C0522" w:rsidRPr="00343F0F" w:rsidRDefault="002C0522" w:rsidP="00797CA7">
            <w:pPr>
              <w:spacing w:line="480" w:lineRule="auto"/>
              <w:rPr>
                <w:rFonts w:asciiTheme="majorBidi" w:hAnsiTheme="majorBidi" w:cstheme="majorBidi"/>
                <w:color w:val="222222"/>
                <w:sz w:val="24"/>
                <w:szCs w:val="24"/>
                <w:shd w:val="clear" w:color="auto" w:fill="FFFFFF"/>
              </w:rPr>
            </w:pPr>
          </w:p>
        </w:tc>
        <w:tc>
          <w:tcPr>
            <w:tcW w:w="1435" w:type="dxa"/>
          </w:tcPr>
          <w:p w14:paraId="4FD0DE8D" w14:textId="77777777" w:rsidR="00955D22" w:rsidRPr="00343F0F" w:rsidRDefault="00955D22" w:rsidP="00797CA7">
            <w:pPr>
              <w:spacing w:line="480" w:lineRule="auto"/>
              <w:rPr>
                <w:rFonts w:asciiTheme="majorBidi" w:hAnsiTheme="majorBidi" w:cstheme="majorBidi"/>
                <w:sz w:val="24"/>
                <w:szCs w:val="24"/>
              </w:rPr>
            </w:pPr>
          </w:p>
        </w:tc>
      </w:tr>
      <w:tr w:rsidR="002C0522" w:rsidRPr="00343F0F" w14:paraId="1DC4166F" w14:textId="77777777" w:rsidTr="003C30FF">
        <w:tc>
          <w:tcPr>
            <w:tcW w:w="3116" w:type="dxa"/>
          </w:tcPr>
          <w:p w14:paraId="069D70A7" w14:textId="77777777" w:rsidR="002C0522" w:rsidRPr="00343F0F" w:rsidRDefault="002C0522" w:rsidP="00797CA7">
            <w:pPr>
              <w:spacing w:line="480" w:lineRule="auto"/>
              <w:rPr>
                <w:rFonts w:asciiTheme="majorBidi" w:hAnsiTheme="majorBidi" w:cstheme="majorBidi"/>
                <w:sz w:val="24"/>
                <w:szCs w:val="24"/>
                <w:rtl/>
              </w:rPr>
            </w:pPr>
            <w:r w:rsidRPr="00343F0F">
              <w:rPr>
                <w:rFonts w:asciiTheme="majorBidi" w:hAnsiTheme="majorBidi" w:cstheme="majorBidi"/>
                <w:color w:val="222222"/>
                <w:sz w:val="24"/>
                <w:szCs w:val="24"/>
                <w:shd w:val="clear" w:color="auto" w:fill="FFFFFF"/>
              </w:rPr>
              <w:lastRenderedPageBreak/>
              <w:t xml:space="preserve">Page </w:t>
            </w:r>
            <w:bookmarkStart w:id="17" w:name="_Hlk90820851"/>
            <w:r w:rsidRPr="00343F0F">
              <w:rPr>
                <w:rFonts w:asciiTheme="majorBidi" w:hAnsiTheme="majorBidi" w:cstheme="majorBidi"/>
                <w:color w:val="222222"/>
                <w:sz w:val="24"/>
                <w:szCs w:val="24"/>
                <w:shd w:val="clear" w:color="auto" w:fill="FFFFFF"/>
              </w:rPr>
              <w:t>17/lines 25-27: I wondered how the structures of the school system influence the "desire to be an influential and consistent figure" in ways that caused them to forego (spelling) extended maternity and sick days</w:t>
            </w:r>
            <w:bookmarkEnd w:id="17"/>
            <w:r w:rsidRPr="00343F0F">
              <w:rPr>
                <w:rFonts w:asciiTheme="majorBidi" w:hAnsiTheme="majorBidi" w:cstheme="majorBidi"/>
                <w:color w:val="222222"/>
                <w:sz w:val="24"/>
                <w:szCs w:val="24"/>
                <w:shd w:val="clear" w:color="auto" w:fill="FFFFFF"/>
              </w:rPr>
              <w:t xml:space="preserve">. What cultivates the attitude? Are the teachers afraid they might use their sick days and not have them for a truer emergency? Is it more difficult to prepare for a substitute than actually teach? Is the managerialism of the </w:t>
            </w:r>
            <w:r w:rsidRPr="00343F0F">
              <w:rPr>
                <w:rFonts w:asciiTheme="majorBidi" w:hAnsiTheme="majorBidi" w:cstheme="majorBidi"/>
                <w:color w:val="222222"/>
                <w:sz w:val="24"/>
                <w:szCs w:val="24"/>
                <w:shd w:val="clear" w:color="auto" w:fill="FFFFFF"/>
              </w:rPr>
              <w:lastRenderedPageBreak/>
              <w:t>school so strong that they no longer struggle or grapple between supporting their own and other people's children?</w:t>
            </w:r>
          </w:p>
          <w:p w14:paraId="58C7990D" w14:textId="77777777" w:rsidR="002C0522" w:rsidRPr="00343F0F" w:rsidRDefault="002C0522" w:rsidP="00797CA7">
            <w:pPr>
              <w:spacing w:line="480" w:lineRule="auto"/>
              <w:rPr>
                <w:rFonts w:asciiTheme="majorBidi" w:hAnsiTheme="majorBidi" w:cstheme="majorBidi"/>
                <w:color w:val="222222"/>
                <w:sz w:val="24"/>
                <w:szCs w:val="24"/>
                <w:shd w:val="clear" w:color="auto" w:fill="FFFFFF"/>
              </w:rPr>
            </w:pPr>
          </w:p>
        </w:tc>
        <w:tc>
          <w:tcPr>
            <w:tcW w:w="4799" w:type="dxa"/>
          </w:tcPr>
          <w:p w14:paraId="6C01EFF9" w14:textId="5083BAE1" w:rsidR="002C0522" w:rsidRPr="00343F0F" w:rsidRDefault="002C0522"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Thank you</w:t>
            </w:r>
            <w:r w:rsidR="00380720" w:rsidRPr="00343F0F">
              <w:rPr>
                <w:rFonts w:asciiTheme="majorBidi" w:hAnsiTheme="majorBidi" w:cstheme="majorBidi"/>
                <w:color w:val="222222"/>
                <w:sz w:val="24"/>
                <w:szCs w:val="24"/>
                <w:shd w:val="clear" w:color="auto" w:fill="FFFFFF"/>
              </w:rPr>
              <w:t>—</w:t>
            </w:r>
            <w:r w:rsidRPr="00343F0F">
              <w:rPr>
                <w:rFonts w:asciiTheme="majorBidi" w:hAnsiTheme="majorBidi" w:cstheme="majorBidi"/>
                <w:color w:val="222222"/>
                <w:sz w:val="24"/>
                <w:szCs w:val="24"/>
                <w:shd w:val="clear" w:color="auto" w:fill="FFFFFF"/>
              </w:rPr>
              <w:t>it is very important that these issues are clear:</w:t>
            </w:r>
          </w:p>
          <w:p w14:paraId="15B8BCDB" w14:textId="77777777" w:rsidR="00CD2C9F" w:rsidRPr="00343F0F" w:rsidRDefault="00CD2C9F" w:rsidP="00797CA7">
            <w:pPr>
              <w:spacing w:line="480" w:lineRule="auto"/>
              <w:rPr>
                <w:rFonts w:asciiTheme="majorBidi" w:hAnsiTheme="majorBidi" w:cstheme="majorBidi"/>
                <w:color w:val="222222"/>
                <w:sz w:val="24"/>
                <w:szCs w:val="24"/>
                <w:shd w:val="clear" w:color="auto" w:fill="FFFFFF"/>
              </w:rPr>
            </w:pPr>
          </w:p>
          <w:p w14:paraId="38B7DEDE" w14:textId="2501B788" w:rsidR="002C0522" w:rsidRPr="00343F0F" w:rsidRDefault="00BE60AC" w:rsidP="00797CA7">
            <w:pPr>
              <w:pStyle w:val="ListParagraph"/>
              <w:numPr>
                <w:ilvl w:val="0"/>
                <w:numId w:val="2"/>
              </w:num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This </w:t>
            </w:r>
            <w:r w:rsidR="007F25B0" w:rsidRPr="00343F0F">
              <w:rPr>
                <w:rFonts w:asciiTheme="majorBidi" w:hAnsiTheme="majorBidi" w:cstheme="majorBidi"/>
                <w:color w:val="222222"/>
                <w:sz w:val="24"/>
                <w:szCs w:val="24"/>
                <w:shd w:val="clear" w:color="auto" w:fill="FFFFFF"/>
              </w:rPr>
              <w:t>refers</w:t>
            </w:r>
            <w:r w:rsidRPr="00343F0F">
              <w:rPr>
                <w:rFonts w:asciiTheme="majorBidi" w:hAnsiTheme="majorBidi" w:cstheme="majorBidi"/>
                <w:color w:val="222222"/>
                <w:sz w:val="24"/>
                <w:szCs w:val="24"/>
                <w:shd w:val="clear" w:color="auto" w:fill="FFFFFF"/>
              </w:rPr>
              <w:t xml:space="preserve"> to </w:t>
            </w:r>
            <w:r w:rsidR="002C0522" w:rsidRPr="00343F0F">
              <w:rPr>
                <w:rFonts w:asciiTheme="majorBidi" w:hAnsiTheme="majorBidi" w:cstheme="majorBidi"/>
                <w:color w:val="222222"/>
                <w:sz w:val="24"/>
                <w:szCs w:val="24"/>
                <w:shd w:val="clear" w:color="auto" w:fill="FFFFFF"/>
              </w:rPr>
              <w:t xml:space="preserve">kindergarten teachers </w:t>
            </w:r>
            <w:r w:rsidRPr="00343F0F">
              <w:rPr>
                <w:rFonts w:asciiTheme="majorBidi" w:hAnsiTheme="majorBidi" w:cstheme="majorBidi"/>
                <w:color w:val="222222"/>
                <w:sz w:val="24"/>
                <w:szCs w:val="24"/>
                <w:shd w:val="clear" w:color="auto" w:fill="FFFFFF"/>
              </w:rPr>
              <w:t xml:space="preserve">who </w:t>
            </w:r>
            <w:r w:rsidR="00BD2C9A" w:rsidRPr="00343F0F">
              <w:rPr>
                <w:rFonts w:asciiTheme="majorBidi" w:hAnsiTheme="majorBidi" w:cstheme="majorBidi"/>
                <w:color w:val="222222"/>
                <w:sz w:val="24"/>
                <w:szCs w:val="24"/>
                <w:shd w:val="clear" w:color="auto" w:fill="FFFFFF"/>
              </w:rPr>
              <w:t xml:space="preserve">also function </w:t>
            </w:r>
            <w:r w:rsidRPr="00343F0F">
              <w:rPr>
                <w:rFonts w:asciiTheme="majorBidi" w:hAnsiTheme="majorBidi" w:cstheme="majorBidi"/>
                <w:color w:val="222222"/>
                <w:sz w:val="24"/>
                <w:szCs w:val="24"/>
                <w:shd w:val="clear" w:color="auto" w:fill="FFFFFF"/>
              </w:rPr>
              <w:t>as</w:t>
            </w:r>
            <w:r w:rsidR="002C0522" w:rsidRPr="00343F0F">
              <w:rPr>
                <w:rFonts w:asciiTheme="majorBidi" w:hAnsiTheme="majorBidi" w:cstheme="majorBidi"/>
                <w:color w:val="222222"/>
                <w:sz w:val="24"/>
                <w:szCs w:val="24"/>
                <w:shd w:val="clear" w:color="auto" w:fill="FFFFFF"/>
              </w:rPr>
              <w:t xml:space="preserve"> the principals of the small educational institution</w:t>
            </w:r>
            <w:r w:rsidR="00BD2C9A" w:rsidRPr="00343F0F">
              <w:rPr>
                <w:rFonts w:asciiTheme="majorBidi" w:hAnsiTheme="majorBidi" w:cstheme="majorBidi"/>
                <w:color w:val="222222"/>
                <w:sz w:val="24"/>
                <w:szCs w:val="24"/>
                <w:shd w:val="clear" w:color="auto" w:fill="FFFFFF"/>
              </w:rPr>
              <w:t>s</w:t>
            </w:r>
            <w:r w:rsidR="002C0522" w:rsidRPr="00343F0F">
              <w:rPr>
                <w:rFonts w:asciiTheme="majorBidi" w:hAnsiTheme="majorBidi" w:cstheme="majorBidi"/>
                <w:color w:val="222222"/>
                <w:sz w:val="24"/>
                <w:szCs w:val="24"/>
                <w:shd w:val="clear" w:color="auto" w:fill="FFFFFF"/>
              </w:rPr>
              <w:t xml:space="preserve"> </w:t>
            </w:r>
            <w:r w:rsidRPr="00343F0F">
              <w:rPr>
                <w:rFonts w:asciiTheme="majorBidi" w:hAnsiTheme="majorBidi" w:cstheme="majorBidi"/>
                <w:color w:val="222222"/>
                <w:sz w:val="24"/>
                <w:szCs w:val="24"/>
                <w:shd w:val="clear" w:color="auto" w:fill="FFFFFF"/>
              </w:rPr>
              <w:t>in which they work</w:t>
            </w:r>
            <w:r w:rsidR="00BD2C9A" w:rsidRPr="00343F0F">
              <w:rPr>
                <w:rFonts w:asciiTheme="majorBidi" w:hAnsiTheme="majorBidi" w:cstheme="majorBidi"/>
                <w:color w:val="222222"/>
                <w:sz w:val="24"/>
                <w:szCs w:val="24"/>
                <w:shd w:val="clear" w:color="auto" w:fill="FFFFFF"/>
              </w:rPr>
              <w:t xml:space="preserve">, because </w:t>
            </w:r>
            <w:r w:rsidRPr="00343F0F">
              <w:rPr>
                <w:rFonts w:asciiTheme="majorBidi" w:hAnsiTheme="majorBidi" w:cstheme="majorBidi"/>
                <w:color w:val="222222"/>
                <w:sz w:val="24"/>
                <w:szCs w:val="24"/>
                <w:shd w:val="clear" w:color="auto" w:fill="FFFFFF"/>
              </w:rPr>
              <w:t>in Israel</w:t>
            </w:r>
            <w:r w:rsidR="00BD2C9A" w:rsidRPr="00343F0F">
              <w:rPr>
                <w:rFonts w:asciiTheme="majorBidi" w:hAnsiTheme="majorBidi" w:cstheme="majorBidi"/>
                <w:color w:val="222222"/>
                <w:sz w:val="24"/>
                <w:szCs w:val="24"/>
                <w:shd w:val="clear" w:color="auto" w:fill="FFFFFF"/>
              </w:rPr>
              <w:t>,</w:t>
            </w:r>
            <w:r w:rsidRPr="00343F0F">
              <w:rPr>
                <w:rFonts w:asciiTheme="majorBidi" w:hAnsiTheme="majorBidi" w:cstheme="majorBidi"/>
                <w:color w:val="222222"/>
                <w:sz w:val="24"/>
                <w:szCs w:val="24"/>
                <w:shd w:val="clear" w:color="auto" w:fill="FFFFFF"/>
              </w:rPr>
              <w:t xml:space="preserve"> kindergartens are a distinct branch of the educational system</w:t>
            </w:r>
            <w:r w:rsidR="002C0522" w:rsidRPr="00343F0F">
              <w:rPr>
                <w:rFonts w:asciiTheme="majorBidi" w:hAnsiTheme="majorBidi" w:cstheme="majorBidi"/>
                <w:color w:val="222222"/>
                <w:sz w:val="24"/>
                <w:szCs w:val="24"/>
                <w:shd w:val="clear" w:color="auto" w:fill="FFFFFF"/>
              </w:rPr>
              <w:t>.</w:t>
            </w:r>
            <w:r w:rsidR="005539F2" w:rsidRPr="00343F0F">
              <w:rPr>
                <w:rFonts w:asciiTheme="majorBidi" w:hAnsiTheme="majorBidi" w:cstheme="majorBidi"/>
                <w:color w:val="222222"/>
                <w:sz w:val="24"/>
                <w:szCs w:val="24"/>
                <w:shd w:val="clear" w:color="auto" w:fill="FFFFFF"/>
              </w:rPr>
              <w:t xml:space="preserve"> Therefore, the</w:t>
            </w:r>
            <w:r w:rsidR="007F25B0" w:rsidRPr="00343F0F">
              <w:rPr>
                <w:rFonts w:asciiTheme="majorBidi" w:hAnsiTheme="majorBidi" w:cstheme="majorBidi"/>
                <w:color w:val="222222"/>
                <w:sz w:val="24"/>
                <w:szCs w:val="24"/>
                <w:shd w:val="clear" w:color="auto" w:fill="FFFFFF"/>
              </w:rPr>
              <w:t xml:space="preserve"> teachers</w:t>
            </w:r>
            <w:r w:rsidR="005539F2" w:rsidRPr="00343F0F">
              <w:rPr>
                <w:rFonts w:asciiTheme="majorBidi" w:hAnsiTheme="majorBidi" w:cstheme="majorBidi"/>
                <w:color w:val="222222"/>
                <w:sz w:val="24"/>
                <w:szCs w:val="24"/>
                <w:shd w:val="clear" w:color="auto" w:fill="FFFFFF"/>
              </w:rPr>
              <w:t xml:space="preserve"> feel </w:t>
            </w:r>
            <w:r w:rsidR="00BD2C9A" w:rsidRPr="00343F0F">
              <w:rPr>
                <w:rFonts w:asciiTheme="majorBidi" w:hAnsiTheme="majorBidi" w:cstheme="majorBidi"/>
                <w:color w:val="222222"/>
                <w:sz w:val="24"/>
                <w:szCs w:val="24"/>
                <w:shd w:val="clear" w:color="auto" w:fill="FFFFFF"/>
              </w:rPr>
              <w:t>strongly</w:t>
            </w:r>
            <w:r w:rsidR="005539F2" w:rsidRPr="00343F0F">
              <w:rPr>
                <w:rFonts w:asciiTheme="majorBidi" w:hAnsiTheme="majorBidi" w:cstheme="majorBidi"/>
                <w:color w:val="222222"/>
                <w:sz w:val="24"/>
                <w:szCs w:val="24"/>
                <w:shd w:val="clear" w:color="auto" w:fill="FFFFFF"/>
              </w:rPr>
              <w:t xml:space="preserve"> committed to the children and </w:t>
            </w:r>
            <w:r w:rsidR="00BD2C9A" w:rsidRPr="00343F0F">
              <w:rPr>
                <w:rFonts w:asciiTheme="majorBidi" w:hAnsiTheme="majorBidi" w:cstheme="majorBidi"/>
                <w:color w:val="222222"/>
                <w:sz w:val="24"/>
                <w:szCs w:val="24"/>
                <w:shd w:val="clear" w:color="auto" w:fill="FFFFFF"/>
              </w:rPr>
              <w:t xml:space="preserve">responsible for </w:t>
            </w:r>
            <w:r w:rsidR="005539F2" w:rsidRPr="00343F0F">
              <w:rPr>
                <w:rFonts w:asciiTheme="majorBidi" w:hAnsiTheme="majorBidi" w:cstheme="majorBidi"/>
                <w:color w:val="222222"/>
                <w:sz w:val="24"/>
                <w:szCs w:val="24"/>
                <w:shd w:val="clear" w:color="auto" w:fill="FFFFFF"/>
              </w:rPr>
              <w:t>the children's development and progress</w:t>
            </w:r>
            <w:r w:rsidR="00BD2C9A" w:rsidRPr="00343F0F">
              <w:rPr>
                <w:rFonts w:asciiTheme="majorBidi" w:hAnsiTheme="majorBidi" w:cstheme="majorBidi"/>
                <w:color w:val="222222"/>
                <w:sz w:val="24"/>
                <w:szCs w:val="24"/>
                <w:shd w:val="clear" w:color="auto" w:fill="FFFFFF"/>
              </w:rPr>
              <w:t xml:space="preserve"> in terms of the goals set by the Ministry of Education</w:t>
            </w:r>
            <w:r w:rsidR="005539F2" w:rsidRPr="00343F0F">
              <w:rPr>
                <w:rFonts w:asciiTheme="majorBidi" w:hAnsiTheme="majorBidi" w:cstheme="majorBidi"/>
                <w:color w:val="222222"/>
                <w:sz w:val="24"/>
                <w:szCs w:val="24"/>
                <w:shd w:val="clear" w:color="auto" w:fill="FFFFFF"/>
              </w:rPr>
              <w:t>.</w:t>
            </w:r>
            <w:r w:rsidR="0071743A" w:rsidRPr="00343F0F">
              <w:rPr>
                <w:rFonts w:asciiTheme="majorBidi" w:hAnsiTheme="majorBidi" w:cstheme="majorBidi"/>
                <w:color w:val="222222"/>
                <w:sz w:val="24"/>
                <w:szCs w:val="24"/>
                <w:shd w:val="clear" w:color="auto" w:fill="FFFFFF"/>
              </w:rPr>
              <w:t xml:space="preserve"> Even </w:t>
            </w:r>
            <w:r w:rsidR="00CD2C9F" w:rsidRPr="00343F0F">
              <w:rPr>
                <w:rFonts w:asciiTheme="majorBidi" w:hAnsiTheme="majorBidi" w:cstheme="majorBidi"/>
                <w:color w:val="222222"/>
                <w:sz w:val="24"/>
                <w:szCs w:val="24"/>
                <w:shd w:val="clear" w:color="auto" w:fill="FFFFFF"/>
              </w:rPr>
              <w:t xml:space="preserve">if </w:t>
            </w:r>
            <w:r w:rsidR="0071743A" w:rsidRPr="00343F0F">
              <w:rPr>
                <w:rFonts w:asciiTheme="majorBidi" w:hAnsiTheme="majorBidi" w:cstheme="majorBidi"/>
                <w:color w:val="222222"/>
                <w:sz w:val="24"/>
                <w:szCs w:val="24"/>
                <w:shd w:val="clear" w:color="auto" w:fill="FFFFFF"/>
              </w:rPr>
              <w:t xml:space="preserve">outsiders do not agree with this perspective, it is the teachers’ belief. These examples were </w:t>
            </w:r>
            <w:r w:rsidR="0071743A" w:rsidRPr="00343F0F">
              <w:rPr>
                <w:rFonts w:asciiTheme="majorBidi" w:hAnsiTheme="majorBidi" w:cstheme="majorBidi"/>
                <w:color w:val="222222"/>
                <w:sz w:val="24"/>
                <w:szCs w:val="24"/>
                <w:shd w:val="clear" w:color="auto" w:fill="FFFFFF"/>
              </w:rPr>
              <w:lastRenderedPageBreak/>
              <w:t xml:space="preserve">included in the article to convey the extent to which kindergarten teachers feel responsible for their </w:t>
            </w:r>
            <w:r w:rsidR="00E318A9" w:rsidRPr="00343F0F">
              <w:rPr>
                <w:rFonts w:asciiTheme="majorBidi" w:hAnsiTheme="majorBidi" w:cstheme="majorBidi"/>
                <w:color w:val="222222"/>
                <w:sz w:val="24"/>
                <w:szCs w:val="24"/>
                <w:shd w:val="clear" w:color="auto" w:fill="FFFFFF"/>
              </w:rPr>
              <w:t>pupils</w:t>
            </w:r>
            <w:r w:rsidR="0071743A" w:rsidRPr="00343F0F">
              <w:rPr>
                <w:rFonts w:asciiTheme="majorBidi" w:hAnsiTheme="majorBidi" w:cstheme="majorBidi"/>
                <w:color w:val="222222"/>
                <w:sz w:val="24"/>
                <w:szCs w:val="24"/>
                <w:shd w:val="clear" w:color="auto" w:fill="FFFFFF"/>
              </w:rPr>
              <w:t xml:space="preserve">. </w:t>
            </w:r>
            <w:r w:rsidR="00CD2C9F" w:rsidRPr="00343F0F">
              <w:rPr>
                <w:rFonts w:asciiTheme="majorBidi" w:hAnsiTheme="majorBidi" w:cstheme="majorBidi"/>
                <w:color w:val="222222"/>
                <w:sz w:val="24"/>
                <w:szCs w:val="24"/>
                <w:shd w:val="clear" w:color="auto" w:fill="FFFFFF"/>
              </w:rPr>
              <w:t xml:space="preserve">It seems that their desire to </w:t>
            </w:r>
            <w:r w:rsidR="00BD2C9A" w:rsidRPr="00343F0F">
              <w:rPr>
                <w:rFonts w:asciiTheme="majorBidi" w:hAnsiTheme="majorBidi" w:cstheme="majorBidi"/>
                <w:color w:val="222222"/>
                <w:sz w:val="24"/>
                <w:szCs w:val="24"/>
                <w:shd w:val="clear" w:color="auto" w:fill="FFFFFF"/>
              </w:rPr>
              <w:t>persevere in th</w:t>
            </w:r>
            <w:r w:rsidR="00CD2C9F" w:rsidRPr="00343F0F">
              <w:rPr>
                <w:rFonts w:asciiTheme="majorBidi" w:hAnsiTheme="majorBidi" w:cstheme="majorBidi"/>
                <w:color w:val="222222"/>
                <w:sz w:val="24"/>
                <w:szCs w:val="24"/>
                <w:shd w:val="clear" w:color="auto" w:fill="FFFFFF"/>
              </w:rPr>
              <w:t>eir professional work rather than tak</w:t>
            </w:r>
            <w:r w:rsidR="00BD2C9A" w:rsidRPr="00343F0F">
              <w:rPr>
                <w:rFonts w:asciiTheme="majorBidi" w:hAnsiTheme="majorBidi" w:cstheme="majorBidi"/>
                <w:color w:val="222222"/>
                <w:sz w:val="24"/>
                <w:szCs w:val="24"/>
                <w:shd w:val="clear" w:color="auto" w:fill="FFFFFF"/>
              </w:rPr>
              <w:t>e</w:t>
            </w:r>
            <w:r w:rsidR="00CD2C9F" w:rsidRPr="00343F0F">
              <w:rPr>
                <w:rFonts w:asciiTheme="majorBidi" w:hAnsiTheme="majorBidi" w:cstheme="majorBidi"/>
                <w:color w:val="222222"/>
                <w:sz w:val="24"/>
                <w:szCs w:val="24"/>
                <w:shd w:val="clear" w:color="auto" w:fill="FFFFFF"/>
              </w:rPr>
              <w:t xml:space="preserve"> days off </w:t>
            </w:r>
            <w:r w:rsidR="007F25B0" w:rsidRPr="00343F0F">
              <w:rPr>
                <w:rFonts w:asciiTheme="majorBidi" w:hAnsiTheme="majorBidi" w:cstheme="majorBidi"/>
                <w:color w:val="222222"/>
                <w:sz w:val="24"/>
                <w:szCs w:val="24"/>
                <w:shd w:val="clear" w:color="auto" w:fill="FFFFFF"/>
              </w:rPr>
              <w:t>comes</w:t>
            </w:r>
            <w:r w:rsidR="00CD2C9F" w:rsidRPr="00343F0F">
              <w:rPr>
                <w:rFonts w:asciiTheme="majorBidi" w:hAnsiTheme="majorBidi" w:cstheme="majorBidi"/>
                <w:color w:val="222222"/>
                <w:sz w:val="24"/>
                <w:szCs w:val="24"/>
                <w:shd w:val="clear" w:color="auto" w:fill="FFFFFF"/>
              </w:rPr>
              <w:t xml:space="preserve"> from the fact that another caregiver (such as a grandmother) can care for their own sick children at home, (as noted in the article)</w:t>
            </w:r>
            <w:r w:rsidR="00BD2C9A" w:rsidRPr="00343F0F">
              <w:rPr>
                <w:rFonts w:asciiTheme="majorBidi" w:hAnsiTheme="majorBidi" w:cstheme="majorBidi"/>
                <w:color w:val="222222"/>
                <w:sz w:val="24"/>
                <w:szCs w:val="24"/>
                <w:shd w:val="clear" w:color="auto" w:fill="FFFFFF"/>
              </w:rPr>
              <w:t xml:space="preserve">, whereas they are </w:t>
            </w:r>
            <w:r w:rsidR="007F25B0" w:rsidRPr="00343F0F">
              <w:rPr>
                <w:rFonts w:asciiTheme="majorBidi" w:hAnsiTheme="majorBidi" w:cstheme="majorBidi"/>
                <w:color w:val="222222"/>
                <w:sz w:val="24"/>
                <w:szCs w:val="24"/>
                <w:shd w:val="clear" w:color="auto" w:fill="FFFFFF"/>
              </w:rPr>
              <w:t xml:space="preserve">solely </w:t>
            </w:r>
            <w:r w:rsidR="00BD2C9A" w:rsidRPr="00343F0F">
              <w:rPr>
                <w:rFonts w:asciiTheme="majorBidi" w:hAnsiTheme="majorBidi" w:cstheme="majorBidi"/>
                <w:color w:val="222222"/>
                <w:sz w:val="24"/>
                <w:szCs w:val="24"/>
                <w:shd w:val="clear" w:color="auto" w:fill="FFFFFF"/>
              </w:rPr>
              <w:t xml:space="preserve">responsible for their </w:t>
            </w:r>
            <w:r w:rsidR="000C5487" w:rsidRPr="00343F0F">
              <w:rPr>
                <w:rFonts w:asciiTheme="majorBidi" w:hAnsiTheme="majorBidi" w:cstheme="majorBidi"/>
                <w:color w:val="222222"/>
                <w:sz w:val="24"/>
                <w:szCs w:val="24"/>
                <w:shd w:val="clear" w:color="auto" w:fill="FFFFFF"/>
              </w:rPr>
              <w:t xml:space="preserve">pupils’ </w:t>
            </w:r>
            <w:r w:rsidR="00BD2C9A" w:rsidRPr="00343F0F">
              <w:rPr>
                <w:rFonts w:asciiTheme="majorBidi" w:hAnsiTheme="majorBidi" w:cstheme="majorBidi"/>
                <w:color w:val="222222"/>
                <w:sz w:val="24"/>
                <w:szCs w:val="24"/>
                <w:shd w:val="clear" w:color="auto" w:fill="FFFFFF"/>
              </w:rPr>
              <w:t>educational development.</w:t>
            </w:r>
          </w:p>
          <w:p w14:paraId="00B045F8" w14:textId="2CE66640" w:rsidR="00BD2C9A" w:rsidRPr="00343F0F" w:rsidRDefault="00BD2C9A" w:rsidP="00797CA7">
            <w:pPr>
              <w:pStyle w:val="ListParagraph"/>
              <w:numPr>
                <w:ilvl w:val="0"/>
                <w:numId w:val="2"/>
              </w:num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Teachers have enough vacation days a year. This </w:t>
            </w:r>
            <w:commentRangeStart w:id="18"/>
            <w:r w:rsidRPr="00343F0F">
              <w:rPr>
                <w:rFonts w:asciiTheme="majorBidi" w:hAnsiTheme="majorBidi" w:cstheme="majorBidi"/>
                <w:color w:val="222222"/>
                <w:sz w:val="24"/>
                <w:szCs w:val="24"/>
                <w:shd w:val="clear" w:color="auto" w:fill="FFFFFF"/>
              </w:rPr>
              <w:t>is</w:t>
            </w:r>
            <w:commentRangeEnd w:id="18"/>
            <w:r w:rsidR="007F25B0" w:rsidRPr="00343F0F">
              <w:rPr>
                <w:rStyle w:val="CommentReference"/>
              </w:rPr>
              <w:commentReference w:id="18"/>
            </w:r>
            <w:r w:rsidRPr="00343F0F">
              <w:rPr>
                <w:rFonts w:asciiTheme="majorBidi" w:hAnsiTheme="majorBidi" w:cstheme="majorBidi"/>
                <w:color w:val="222222"/>
                <w:sz w:val="24"/>
                <w:szCs w:val="24"/>
                <w:shd w:val="clear" w:color="auto" w:fill="FFFFFF"/>
              </w:rPr>
              <w:t xml:space="preserve"> not a matter of lacking days off, nor a problem in finding replacements</w:t>
            </w:r>
            <w:r w:rsidR="007F25B0" w:rsidRPr="00343F0F">
              <w:rPr>
                <w:rFonts w:asciiTheme="majorBidi" w:hAnsiTheme="majorBidi" w:cstheme="majorBidi"/>
                <w:color w:val="222222"/>
                <w:sz w:val="24"/>
                <w:szCs w:val="24"/>
                <w:shd w:val="clear" w:color="auto" w:fill="FFFFFF"/>
              </w:rPr>
              <w:t>;</w:t>
            </w:r>
            <w:r w:rsidRPr="00343F0F">
              <w:rPr>
                <w:rFonts w:asciiTheme="majorBidi" w:hAnsiTheme="majorBidi" w:cstheme="majorBidi"/>
                <w:color w:val="222222"/>
                <w:sz w:val="24"/>
                <w:szCs w:val="24"/>
                <w:shd w:val="clear" w:color="auto" w:fill="FFFFFF"/>
              </w:rPr>
              <w:t xml:space="preserve"> it comes from a feeling of professional responsibility.</w:t>
            </w:r>
          </w:p>
          <w:p w14:paraId="7C476096" w14:textId="61B0B8F4" w:rsidR="000F7C80" w:rsidRPr="00343F0F" w:rsidRDefault="000F7C80" w:rsidP="00797CA7">
            <w:pPr>
              <w:pStyle w:val="ListParagraph"/>
              <w:numPr>
                <w:ilvl w:val="0"/>
                <w:numId w:val="2"/>
              </w:num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To clarify: The</w:t>
            </w:r>
            <w:r w:rsidR="007F25B0" w:rsidRPr="00343F0F">
              <w:rPr>
                <w:rFonts w:asciiTheme="majorBidi" w:hAnsiTheme="majorBidi" w:cstheme="majorBidi"/>
                <w:color w:val="222222"/>
                <w:sz w:val="24"/>
                <w:szCs w:val="24"/>
                <w:shd w:val="clear" w:color="auto" w:fill="FFFFFF"/>
              </w:rPr>
              <w:t xml:space="preserve"> teachers</w:t>
            </w:r>
            <w:r w:rsidRPr="00343F0F">
              <w:rPr>
                <w:rFonts w:asciiTheme="majorBidi" w:hAnsiTheme="majorBidi" w:cstheme="majorBidi"/>
                <w:color w:val="222222"/>
                <w:sz w:val="24"/>
                <w:szCs w:val="24"/>
                <w:shd w:val="clear" w:color="auto" w:fill="FFFFFF"/>
              </w:rPr>
              <w:t xml:space="preserve"> are not giving up maternity leave, but rather deciding not to extend the leave; they may consider extending it, but their sense of professional responsibility overrides this personal desire.</w:t>
            </w:r>
          </w:p>
        </w:tc>
        <w:tc>
          <w:tcPr>
            <w:tcW w:w="1435" w:type="dxa"/>
          </w:tcPr>
          <w:p w14:paraId="595144AA" w14:textId="77777777" w:rsidR="002C0522" w:rsidRPr="00343F0F" w:rsidRDefault="002C0522" w:rsidP="00797CA7">
            <w:pPr>
              <w:spacing w:line="480" w:lineRule="auto"/>
              <w:rPr>
                <w:rFonts w:asciiTheme="majorBidi" w:hAnsiTheme="majorBidi" w:cstheme="majorBidi"/>
                <w:sz w:val="24"/>
                <w:szCs w:val="24"/>
              </w:rPr>
            </w:pPr>
          </w:p>
        </w:tc>
      </w:tr>
      <w:tr w:rsidR="00C012CB" w:rsidRPr="00343F0F" w14:paraId="5E7CDDA9" w14:textId="77777777" w:rsidTr="003C30FF">
        <w:tc>
          <w:tcPr>
            <w:tcW w:w="3116" w:type="dxa"/>
          </w:tcPr>
          <w:p w14:paraId="77507688" w14:textId="77777777" w:rsidR="00C012CB" w:rsidRPr="00343F0F" w:rsidRDefault="00C012CB" w:rsidP="00797CA7">
            <w:pPr>
              <w:spacing w:line="480" w:lineRule="auto"/>
              <w:rPr>
                <w:rFonts w:asciiTheme="majorBidi" w:hAnsiTheme="majorBidi" w:cstheme="majorBidi"/>
                <w:sz w:val="24"/>
                <w:szCs w:val="24"/>
                <w:rtl/>
              </w:rPr>
            </w:pPr>
            <w:r w:rsidRPr="00343F0F">
              <w:rPr>
                <w:rFonts w:asciiTheme="majorBidi" w:hAnsiTheme="majorBidi" w:cstheme="majorBidi"/>
                <w:sz w:val="24"/>
                <w:szCs w:val="24"/>
              </w:rPr>
              <w:lastRenderedPageBreak/>
              <w:t>Page 23, bottom: states "blatantly crossed professional boundaries"--I would like contextualization with more about what would normally be expected of a teacher in such circumstances.</w:t>
            </w:r>
          </w:p>
          <w:p w14:paraId="2063AA0B" w14:textId="77777777" w:rsidR="00C012CB" w:rsidRPr="00343F0F" w:rsidRDefault="00C012CB" w:rsidP="00797CA7">
            <w:pPr>
              <w:spacing w:line="480" w:lineRule="auto"/>
              <w:rPr>
                <w:rFonts w:asciiTheme="majorBidi" w:hAnsiTheme="majorBidi" w:cstheme="majorBidi"/>
                <w:color w:val="222222"/>
                <w:sz w:val="24"/>
                <w:szCs w:val="24"/>
                <w:shd w:val="clear" w:color="auto" w:fill="FFFFFF"/>
              </w:rPr>
            </w:pPr>
          </w:p>
        </w:tc>
        <w:tc>
          <w:tcPr>
            <w:tcW w:w="4799" w:type="dxa"/>
          </w:tcPr>
          <w:p w14:paraId="41B8FA2D" w14:textId="686CA42E" w:rsidR="0030021C" w:rsidRPr="002F3640" w:rsidRDefault="00C012CB"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t>In these circumstances, the teacher must report the issue</w:t>
            </w:r>
            <w:r w:rsidR="007F25B0" w:rsidRPr="00343F0F">
              <w:rPr>
                <w:rFonts w:asciiTheme="majorBidi" w:hAnsiTheme="majorBidi" w:cstheme="majorBidi"/>
                <w:color w:val="222222"/>
                <w:sz w:val="24"/>
                <w:szCs w:val="24"/>
                <w:shd w:val="clear" w:color="auto" w:fill="FFFFFF"/>
              </w:rPr>
              <w:t xml:space="preserve"> of concern</w:t>
            </w:r>
            <w:r w:rsidRPr="00343F0F">
              <w:rPr>
                <w:rFonts w:asciiTheme="majorBidi" w:hAnsiTheme="majorBidi" w:cstheme="majorBidi"/>
                <w:color w:val="222222"/>
                <w:sz w:val="24"/>
                <w:szCs w:val="24"/>
                <w:shd w:val="clear" w:color="auto" w:fill="FFFFFF"/>
              </w:rPr>
              <w:t xml:space="preserve"> to their supervisor and to the welfare services. These families usually </w:t>
            </w:r>
            <w:r w:rsidR="00C267C2" w:rsidRPr="00343F0F">
              <w:rPr>
                <w:rFonts w:asciiTheme="majorBidi" w:hAnsiTheme="majorBidi" w:cstheme="majorBidi"/>
                <w:color w:val="222222"/>
                <w:sz w:val="24"/>
                <w:szCs w:val="24"/>
                <w:shd w:val="clear" w:color="auto" w:fill="FFFFFF"/>
              </w:rPr>
              <w:t xml:space="preserve">receive an appropriate response from </w:t>
            </w:r>
            <w:r w:rsidR="007F25B0" w:rsidRPr="00343F0F">
              <w:rPr>
                <w:rFonts w:asciiTheme="majorBidi" w:hAnsiTheme="majorBidi" w:cstheme="majorBidi"/>
                <w:color w:val="222222"/>
                <w:sz w:val="24"/>
                <w:szCs w:val="24"/>
                <w:shd w:val="clear" w:color="auto" w:fill="FFFFFF"/>
              </w:rPr>
              <w:t>the welfare services</w:t>
            </w:r>
            <w:r w:rsidRPr="00343F0F">
              <w:rPr>
                <w:rFonts w:asciiTheme="majorBidi" w:hAnsiTheme="majorBidi" w:cstheme="majorBidi"/>
                <w:color w:val="222222"/>
                <w:sz w:val="24"/>
                <w:szCs w:val="24"/>
                <w:shd w:val="clear" w:color="auto" w:fill="FFFFFF"/>
              </w:rPr>
              <w:t xml:space="preserve">, and it is assumed that the welfare department should address </w:t>
            </w:r>
            <w:r w:rsidR="00C267C2" w:rsidRPr="00343F0F">
              <w:rPr>
                <w:rFonts w:asciiTheme="majorBidi" w:hAnsiTheme="majorBidi" w:cstheme="majorBidi"/>
                <w:color w:val="222222"/>
                <w:sz w:val="24"/>
                <w:szCs w:val="24"/>
                <w:shd w:val="clear" w:color="auto" w:fill="FFFFFF"/>
              </w:rPr>
              <w:t>such</w:t>
            </w:r>
            <w:r w:rsidRPr="00343F0F">
              <w:rPr>
                <w:rFonts w:asciiTheme="majorBidi" w:hAnsiTheme="majorBidi" w:cstheme="majorBidi"/>
                <w:color w:val="222222"/>
                <w:sz w:val="24"/>
                <w:szCs w:val="24"/>
                <w:shd w:val="clear" w:color="auto" w:fill="FFFFFF"/>
              </w:rPr>
              <w:t xml:space="preserve"> issue</w:t>
            </w:r>
            <w:r w:rsidR="00C267C2" w:rsidRPr="00343F0F">
              <w:rPr>
                <w:rFonts w:asciiTheme="majorBidi" w:hAnsiTheme="majorBidi" w:cstheme="majorBidi"/>
                <w:color w:val="222222"/>
                <w:sz w:val="24"/>
                <w:szCs w:val="24"/>
                <w:shd w:val="clear" w:color="auto" w:fill="FFFFFF"/>
              </w:rPr>
              <w:t>s</w:t>
            </w:r>
            <w:r w:rsidRPr="00343F0F">
              <w:rPr>
                <w:rFonts w:asciiTheme="majorBidi" w:hAnsiTheme="majorBidi" w:cstheme="majorBidi"/>
                <w:color w:val="222222"/>
                <w:sz w:val="24"/>
                <w:szCs w:val="24"/>
                <w:shd w:val="clear" w:color="auto" w:fill="FFFFFF"/>
              </w:rPr>
              <w:t>. The teacher is only expected to report the issue to the proper authorities and to provide support to the child.</w:t>
            </w:r>
            <w:r w:rsidR="0030021C" w:rsidRPr="00343F0F">
              <w:rPr>
                <w:rFonts w:asciiTheme="majorBidi" w:hAnsiTheme="majorBidi" w:cstheme="majorBidi"/>
                <w:color w:val="222222"/>
                <w:sz w:val="24"/>
                <w:szCs w:val="24"/>
                <w:shd w:val="clear" w:color="auto" w:fill="FFFFFF"/>
              </w:rPr>
              <w:t xml:space="preserve"> This is explained in this summary of this subject: </w:t>
            </w:r>
            <w:r w:rsidR="0030021C" w:rsidRPr="002F3640">
              <w:rPr>
                <w:rFonts w:asciiTheme="majorBidi" w:hAnsiTheme="majorBidi" w:cstheme="majorBidi"/>
                <w:sz w:val="24"/>
                <w:szCs w:val="24"/>
              </w:rPr>
              <w:t>Within the confines of her professional role, she should be referring mothers to welfare agencies and continue to offer support to their children at the preschool. However, she chose to provide them with assistance out of a desire to ‘rescue’ or to ‘help the mother grow’.</w:t>
            </w:r>
          </w:p>
          <w:p w14:paraId="2C3D9950" w14:textId="522F5007" w:rsidR="0030021C" w:rsidRPr="002F3640" w:rsidRDefault="0030021C" w:rsidP="00797CA7">
            <w:pPr>
              <w:spacing w:line="480" w:lineRule="auto"/>
              <w:rPr>
                <w:rFonts w:asciiTheme="majorBidi" w:hAnsiTheme="majorBidi" w:cstheme="majorBidi"/>
                <w:sz w:val="24"/>
                <w:szCs w:val="24"/>
              </w:rPr>
            </w:pPr>
          </w:p>
          <w:p w14:paraId="7C1DFEB2" w14:textId="4BEEF3E0" w:rsidR="0030021C" w:rsidRPr="00343F0F" w:rsidRDefault="0030021C"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However, since this was not adequately clear, I will elaborate further: a teacher may feel that from her experience and that of her colleagues (including my own) </w:t>
            </w:r>
            <w:r w:rsidR="0007741C" w:rsidRPr="00343F0F">
              <w:rPr>
                <w:rFonts w:asciiTheme="majorBidi" w:hAnsiTheme="majorBidi" w:cstheme="majorBidi"/>
                <w:sz w:val="24"/>
                <w:szCs w:val="24"/>
              </w:rPr>
              <w:t>a disaster may occur before the welfare services are able to offer a response to the situation</w:t>
            </w:r>
            <w:r w:rsidRPr="00343F0F">
              <w:rPr>
                <w:rFonts w:asciiTheme="majorBidi" w:hAnsiTheme="majorBidi" w:cstheme="majorBidi"/>
                <w:sz w:val="24"/>
                <w:szCs w:val="24"/>
              </w:rPr>
              <w:t xml:space="preserve">. Therefore, in cases </w:t>
            </w:r>
            <w:r w:rsidRPr="00343F0F">
              <w:rPr>
                <w:rFonts w:asciiTheme="majorBidi" w:hAnsiTheme="majorBidi" w:cstheme="majorBidi"/>
                <w:sz w:val="24"/>
                <w:szCs w:val="24"/>
              </w:rPr>
              <w:lastRenderedPageBreak/>
              <w:t xml:space="preserve">that seem extreme and dangerous, there are </w:t>
            </w:r>
            <w:r w:rsidR="0007741C" w:rsidRPr="00343F0F">
              <w:rPr>
                <w:rFonts w:asciiTheme="majorBidi" w:hAnsiTheme="majorBidi" w:cstheme="majorBidi"/>
                <w:sz w:val="24"/>
                <w:szCs w:val="24"/>
              </w:rPr>
              <w:t>teachers</w:t>
            </w:r>
            <w:r w:rsidRPr="00343F0F">
              <w:rPr>
                <w:rFonts w:asciiTheme="majorBidi" w:hAnsiTheme="majorBidi" w:cstheme="majorBidi"/>
                <w:sz w:val="24"/>
                <w:szCs w:val="24"/>
              </w:rPr>
              <w:t xml:space="preserve"> who prefer to take risks in terms of the </w:t>
            </w:r>
            <w:r w:rsidR="0007741C" w:rsidRPr="00343F0F">
              <w:rPr>
                <w:rFonts w:asciiTheme="majorBidi" w:hAnsiTheme="majorBidi" w:cstheme="majorBidi"/>
                <w:sz w:val="24"/>
                <w:szCs w:val="24"/>
              </w:rPr>
              <w:t xml:space="preserve">legality of their actions in order to </w:t>
            </w:r>
            <w:r w:rsidRPr="00343F0F">
              <w:rPr>
                <w:rFonts w:asciiTheme="majorBidi" w:hAnsiTheme="majorBidi" w:cstheme="majorBidi"/>
                <w:sz w:val="24"/>
                <w:szCs w:val="24"/>
              </w:rPr>
              <w:t xml:space="preserve">help </w:t>
            </w:r>
            <w:r w:rsidR="0007741C" w:rsidRPr="00343F0F">
              <w:rPr>
                <w:rFonts w:asciiTheme="majorBidi" w:hAnsiTheme="majorBidi" w:cstheme="majorBidi"/>
                <w:sz w:val="24"/>
                <w:szCs w:val="24"/>
              </w:rPr>
              <w:t xml:space="preserve">their students’ </w:t>
            </w:r>
            <w:r w:rsidRPr="00343F0F">
              <w:rPr>
                <w:rFonts w:asciiTheme="majorBidi" w:hAnsiTheme="majorBidi" w:cstheme="majorBidi"/>
                <w:sz w:val="24"/>
                <w:szCs w:val="24"/>
              </w:rPr>
              <w:t xml:space="preserve">mothers and </w:t>
            </w:r>
            <w:r w:rsidR="0007741C" w:rsidRPr="00343F0F">
              <w:rPr>
                <w:rFonts w:asciiTheme="majorBidi" w:hAnsiTheme="majorBidi" w:cstheme="majorBidi"/>
                <w:sz w:val="24"/>
                <w:szCs w:val="24"/>
              </w:rPr>
              <w:t xml:space="preserve">try to </w:t>
            </w:r>
            <w:r w:rsidRPr="00343F0F">
              <w:rPr>
                <w:rFonts w:asciiTheme="majorBidi" w:hAnsiTheme="majorBidi" w:cstheme="majorBidi"/>
                <w:sz w:val="24"/>
                <w:szCs w:val="24"/>
              </w:rPr>
              <w:t>prevent disaster.</w:t>
            </w:r>
          </w:p>
          <w:p w14:paraId="2A7F3C84" w14:textId="70625787" w:rsidR="00C012CB" w:rsidRPr="00343F0F" w:rsidRDefault="00C012CB" w:rsidP="00797CA7">
            <w:pPr>
              <w:spacing w:line="480" w:lineRule="auto"/>
              <w:rPr>
                <w:rFonts w:asciiTheme="majorBidi" w:hAnsiTheme="majorBidi" w:cstheme="majorBidi"/>
                <w:color w:val="222222"/>
                <w:sz w:val="24"/>
                <w:szCs w:val="24"/>
                <w:shd w:val="clear" w:color="auto" w:fill="FFFFFF"/>
              </w:rPr>
            </w:pPr>
          </w:p>
        </w:tc>
        <w:tc>
          <w:tcPr>
            <w:tcW w:w="1435" w:type="dxa"/>
          </w:tcPr>
          <w:p w14:paraId="6E416998" w14:textId="77777777" w:rsidR="00C012CB" w:rsidRPr="00343F0F" w:rsidRDefault="00C012CB" w:rsidP="00797CA7">
            <w:pPr>
              <w:spacing w:line="480" w:lineRule="auto"/>
              <w:rPr>
                <w:rFonts w:asciiTheme="majorBidi" w:hAnsiTheme="majorBidi" w:cstheme="majorBidi"/>
                <w:sz w:val="24"/>
                <w:szCs w:val="24"/>
              </w:rPr>
            </w:pPr>
          </w:p>
        </w:tc>
      </w:tr>
    </w:tbl>
    <w:p w14:paraId="41FFE4F3" w14:textId="77777777" w:rsidR="00FD2EDF" w:rsidRPr="00343F0F" w:rsidRDefault="00FD2EDF" w:rsidP="00797CA7">
      <w:pPr>
        <w:spacing w:line="480" w:lineRule="auto"/>
        <w:rPr>
          <w:rFonts w:asciiTheme="majorBidi" w:hAnsiTheme="majorBidi" w:cstheme="majorBidi"/>
          <w:sz w:val="24"/>
          <w:szCs w:val="24"/>
        </w:rPr>
      </w:pPr>
    </w:p>
    <w:p w14:paraId="70D7A235" w14:textId="0CB8BD49" w:rsidR="001C7D8B" w:rsidRPr="00343F0F" w:rsidRDefault="009A15D6"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Second Reviewer</w:t>
      </w:r>
    </w:p>
    <w:p w14:paraId="264257DD" w14:textId="2C37AF02" w:rsidR="009A15D6" w:rsidRPr="00343F0F" w:rsidRDefault="009A15D6"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Thank you very much for the</w:t>
      </w:r>
      <w:r w:rsidR="006D3110" w:rsidRPr="00343F0F">
        <w:rPr>
          <w:rFonts w:asciiTheme="majorBidi" w:hAnsiTheme="majorBidi" w:cstheme="majorBidi"/>
          <w:sz w:val="24"/>
          <w:szCs w:val="24"/>
        </w:rPr>
        <w:t>se</w:t>
      </w:r>
      <w:r w:rsidRPr="00343F0F">
        <w:rPr>
          <w:rFonts w:asciiTheme="majorBidi" w:hAnsiTheme="majorBidi" w:cstheme="majorBidi"/>
          <w:sz w:val="24"/>
          <w:szCs w:val="24"/>
        </w:rPr>
        <w:t xml:space="preserve"> comments that </w:t>
      </w:r>
      <w:r w:rsidR="006D3110" w:rsidRPr="00343F0F">
        <w:rPr>
          <w:rFonts w:asciiTheme="majorBidi" w:hAnsiTheme="majorBidi" w:cstheme="majorBidi"/>
          <w:sz w:val="24"/>
          <w:szCs w:val="24"/>
        </w:rPr>
        <w:t xml:space="preserve">enable further </w:t>
      </w:r>
      <w:r w:rsidRPr="00343F0F">
        <w:rPr>
          <w:rFonts w:asciiTheme="majorBidi" w:hAnsiTheme="majorBidi" w:cstheme="majorBidi"/>
          <w:sz w:val="24"/>
          <w:szCs w:val="24"/>
        </w:rPr>
        <w:t xml:space="preserve">clarification </w:t>
      </w:r>
      <w:r w:rsidR="006D3110" w:rsidRPr="00343F0F">
        <w:rPr>
          <w:rFonts w:asciiTheme="majorBidi" w:hAnsiTheme="majorBidi" w:cstheme="majorBidi"/>
          <w:sz w:val="24"/>
          <w:szCs w:val="24"/>
        </w:rPr>
        <w:t>of</w:t>
      </w:r>
      <w:r w:rsidRPr="00343F0F">
        <w:rPr>
          <w:rFonts w:asciiTheme="majorBidi" w:hAnsiTheme="majorBidi" w:cstheme="majorBidi"/>
          <w:sz w:val="24"/>
          <w:szCs w:val="24"/>
        </w:rPr>
        <w:t xml:space="preserve"> the study.</w:t>
      </w:r>
    </w:p>
    <w:tbl>
      <w:tblPr>
        <w:tblStyle w:val="TableGrid"/>
        <w:tblW w:w="0" w:type="auto"/>
        <w:tblLook w:val="04A0" w:firstRow="1" w:lastRow="0" w:firstColumn="1" w:lastColumn="0" w:noHBand="0" w:noVBand="1"/>
      </w:tblPr>
      <w:tblGrid>
        <w:gridCol w:w="3116"/>
        <w:gridCol w:w="4799"/>
        <w:gridCol w:w="1435"/>
      </w:tblGrid>
      <w:tr w:rsidR="009A15D6" w:rsidRPr="00343F0F" w14:paraId="5F142BB6" w14:textId="77777777" w:rsidTr="000869E2">
        <w:tc>
          <w:tcPr>
            <w:tcW w:w="3116" w:type="dxa"/>
          </w:tcPr>
          <w:p w14:paraId="7CEA9742" w14:textId="77777777" w:rsidR="009A15D6" w:rsidRPr="00343F0F" w:rsidRDefault="009A15D6"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Reviewer’s comments</w:t>
            </w:r>
          </w:p>
        </w:tc>
        <w:tc>
          <w:tcPr>
            <w:tcW w:w="4799" w:type="dxa"/>
          </w:tcPr>
          <w:p w14:paraId="4EB9B9B5" w14:textId="77777777" w:rsidR="009A15D6" w:rsidRPr="00343F0F" w:rsidRDefault="009A15D6"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Correction / response</w:t>
            </w:r>
          </w:p>
        </w:tc>
        <w:tc>
          <w:tcPr>
            <w:tcW w:w="1435" w:type="dxa"/>
          </w:tcPr>
          <w:p w14:paraId="461642F9" w14:textId="77777777" w:rsidR="009A15D6" w:rsidRPr="00343F0F" w:rsidRDefault="009A15D6"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Page number(s) where changes are located</w:t>
            </w:r>
          </w:p>
        </w:tc>
      </w:tr>
      <w:tr w:rsidR="009A15D6" w:rsidRPr="00343F0F" w14:paraId="36DA7B07" w14:textId="77777777" w:rsidTr="000869E2">
        <w:tc>
          <w:tcPr>
            <w:tcW w:w="3116" w:type="dxa"/>
          </w:tcPr>
          <w:p w14:paraId="3A3A69F5" w14:textId="6F80CC40" w:rsidR="006D3110" w:rsidRPr="00343F0F" w:rsidRDefault="006D3110" w:rsidP="00797CA7">
            <w:pPr>
              <w:spacing w:line="480" w:lineRule="auto"/>
              <w:rPr>
                <w:rFonts w:asciiTheme="majorBidi" w:hAnsiTheme="majorBidi" w:cstheme="majorBidi"/>
                <w:sz w:val="24"/>
                <w:szCs w:val="24"/>
                <w:rtl/>
              </w:rPr>
            </w:pPr>
            <w:r w:rsidRPr="00343F0F">
              <w:rPr>
                <w:rFonts w:asciiTheme="majorBidi" w:hAnsiTheme="majorBidi" w:cstheme="majorBidi"/>
                <w:color w:val="222222"/>
                <w:sz w:val="24"/>
                <w:szCs w:val="24"/>
                <w:shd w:val="clear" w:color="auto" w:fill="FFFFFF"/>
              </w:rPr>
              <w:t>At present, the introductory paragraphs simply summarize parts of the article, so do not draw in the reader. A stronger introduction paragraph is needed – one which clearly establishes the topic of the manuscript and the problem that it addresses</w:t>
            </w:r>
            <w:r w:rsidRPr="00343F0F">
              <w:rPr>
                <w:rFonts w:asciiTheme="majorBidi" w:hAnsiTheme="majorBidi" w:cstheme="majorBidi"/>
                <w:color w:val="222222"/>
                <w:sz w:val="24"/>
                <w:szCs w:val="24"/>
                <w:highlight w:val="cyan"/>
                <w:shd w:val="clear" w:color="auto" w:fill="FFFFFF"/>
              </w:rPr>
              <w:t xml:space="preserve">. A </w:t>
            </w:r>
            <w:r w:rsidRPr="00343F0F">
              <w:rPr>
                <w:rFonts w:asciiTheme="majorBidi" w:hAnsiTheme="majorBidi" w:cstheme="majorBidi"/>
                <w:color w:val="222222"/>
                <w:sz w:val="24"/>
                <w:szCs w:val="24"/>
                <w:highlight w:val="cyan"/>
                <w:shd w:val="clear" w:color="auto" w:fill="FFFFFF"/>
              </w:rPr>
              <w:lastRenderedPageBreak/>
              <w:t>concluding statement about the aim of the present research will then progress logically to the literature review.</w:t>
            </w:r>
          </w:p>
          <w:p w14:paraId="3A13CE47" w14:textId="77777777" w:rsidR="009A15D6" w:rsidRPr="00343F0F" w:rsidRDefault="009A15D6" w:rsidP="00797CA7">
            <w:pPr>
              <w:spacing w:line="480" w:lineRule="auto"/>
              <w:rPr>
                <w:rFonts w:asciiTheme="majorBidi" w:hAnsiTheme="majorBidi" w:cstheme="majorBidi"/>
                <w:sz w:val="24"/>
                <w:szCs w:val="24"/>
              </w:rPr>
            </w:pPr>
          </w:p>
        </w:tc>
        <w:tc>
          <w:tcPr>
            <w:tcW w:w="4799" w:type="dxa"/>
          </w:tcPr>
          <w:p w14:paraId="67F236F2" w14:textId="025FED64" w:rsidR="006D3110" w:rsidRPr="00343F0F" w:rsidRDefault="006D3110"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I added questions at the opening of the introduction that might arouse readers’ curiosity.</w:t>
            </w:r>
          </w:p>
          <w:p w14:paraId="0C3DB7D5" w14:textId="77777777" w:rsidR="006D3110" w:rsidRPr="00343F0F" w:rsidRDefault="006D3110" w:rsidP="00797CA7">
            <w:pPr>
              <w:spacing w:line="480" w:lineRule="auto"/>
              <w:rPr>
                <w:rFonts w:asciiTheme="majorBidi" w:hAnsiTheme="majorBidi" w:cstheme="majorBidi"/>
                <w:sz w:val="24"/>
                <w:szCs w:val="24"/>
              </w:rPr>
            </w:pPr>
          </w:p>
          <w:p w14:paraId="24DD3F1B" w14:textId="01483D5A" w:rsidR="009A15D6" w:rsidRPr="00343F0F" w:rsidRDefault="006D3110" w:rsidP="00797CA7">
            <w:pPr>
              <w:spacing w:line="480" w:lineRule="auto"/>
              <w:rPr>
                <w:rFonts w:asciiTheme="majorBidi" w:hAnsiTheme="majorBidi" w:cstheme="majorBidi"/>
                <w:b/>
                <w:bCs/>
                <w:sz w:val="24"/>
                <w:szCs w:val="24"/>
              </w:rPr>
            </w:pPr>
            <w:r w:rsidRPr="00343F0F">
              <w:rPr>
                <w:rFonts w:asciiTheme="majorBidi" w:hAnsiTheme="majorBidi" w:cstheme="majorBidi"/>
                <w:sz w:val="24"/>
                <w:szCs w:val="24"/>
                <w:highlight w:val="cyan"/>
              </w:rPr>
              <w:t>Perhaps I need to add an intriguing summary statement?</w:t>
            </w:r>
          </w:p>
        </w:tc>
        <w:tc>
          <w:tcPr>
            <w:tcW w:w="1435" w:type="dxa"/>
          </w:tcPr>
          <w:p w14:paraId="56CAA2F5" w14:textId="77777777" w:rsidR="009A15D6" w:rsidRPr="00343F0F" w:rsidRDefault="009A15D6" w:rsidP="00797CA7">
            <w:pPr>
              <w:spacing w:line="480" w:lineRule="auto"/>
              <w:rPr>
                <w:rFonts w:asciiTheme="majorBidi" w:hAnsiTheme="majorBidi" w:cstheme="majorBidi"/>
                <w:b/>
                <w:bCs/>
                <w:sz w:val="24"/>
                <w:szCs w:val="24"/>
              </w:rPr>
            </w:pPr>
          </w:p>
        </w:tc>
      </w:tr>
      <w:tr w:rsidR="002853BF" w:rsidRPr="00343F0F" w14:paraId="4DB665A5" w14:textId="77777777" w:rsidTr="000869E2">
        <w:tc>
          <w:tcPr>
            <w:tcW w:w="3116" w:type="dxa"/>
          </w:tcPr>
          <w:p w14:paraId="69663844" w14:textId="77777777" w:rsidR="002853BF" w:rsidRPr="00343F0F" w:rsidRDefault="002853BF" w:rsidP="00797CA7">
            <w:pPr>
              <w:spacing w:line="480" w:lineRule="auto"/>
              <w:rPr>
                <w:rFonts w:asciiTheme="majorBidi" w:hAnsiTheme="majorBidi" w:cstheme="majorBidi"/>
                <w:sz w:val="24"/>
                <w:szCs w:val="24"/>
                <w:rtl/>
              </w:rPr>
            </w:pPr>
            <w:r w:rsidRPr="00343F0F">
              <w:rPr>
                <w:rFonts w:asciiTheme="majorBidi" w:hAnsiTheme="majorBidi" w:cstheme="majorBidi"/>
                <w:sz w:val="24"/>
                <w:szCs w:val="24"/>
              </w:rPr>
              <w:t>The last sentence of the second section (starting ‘Maternal behavior, whether inborn …) is redundant and can be removed.</w:t>
            </w:r>
          </w:p>
          <w:p w14:paraId="325AC961" w14:textId="77777777" w:rsidR="002853BF" w:rsidRPr="00343F0F" w:rsidRDefault="002853BF" w:rsidP="00797CA7">
            <w:pPr>
              <w:spacing w:line="480" w:lineRule="auto"/>
              <w:rPr>
                <w:rFonts w:asciiTheme="majorBidi" w:hAnsiTheme="majorBidi" w:cstheme="majorBidi"/>
                <w:color w:val="222222"/>
                <w:sz w:val="24"/>
                <w:szCs w:val="24"/>
                <w:shd w:val="clear" w:color="auto" w:fill="FFFFFF"/>
              </w:rPr>
            </w:pPr>
          </w:p>
        </w:tc>
        <w:tc>
          <w:tcPr>
            <w:tcW w:w="4799" w:type="dxa"/>
          </w:tcPr>
          <w:p w14:paraId="5FEC6F92" w14:textId="1EF20E23" w:rsidR="002853BF" w:rsidRPr="00343F0F" w:rsidRDefault="002853B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deleted this</w:t>
            </w:r>
            <w:r w:rsidR="00C267C2" w:rsidRPr="00343F0F">
              <w:rPr>
                <w:rFonts w:asciiTheme="majorBidi" w:hAnsiTheme="majorBidi" w:cstheme="majorBidi"/>
                <w:sz w:val="24"/>
                <w:szCs w:val="24"/>
              </w:rPr>
              <w:t>,</w:t>
            </w:r>
            <w:r w:rsidRPr="00343F0F">
              <w:rPr>
                <w:rFonts w:asciiTheme="majorBidi" w:hAnsiTheme="majorBidi" w:cstheme="majorBidi"/>
                <w:sz w:val="24"/>
                <w:szCs w:val="24"/>
              </w:rPr>
              <w:t xml:space="preserve"> as suggested.</w:t>
            </w:r>
          </w:p>
        </w:tc>
        <w:tc>
          <w:tcPr>
            <w:tcW w:w="1435" w:type="dxa"/>
          </w:tcPr>
          <w:p w14:paraId="0C810C02" w14:textId="77777777" w:rsidR="002853BF" w:rsidRPr="00343F0F" w:rsidRDefault="002853BF" w:rsidP="00797CA7">
            <w:pPr>
              <w:spacing w:line="480" w:lineRule="auto"/>
              <w:rPr>
                <w:rFonts w:asciiTheme="majorBidi" w:hAnsiTheme="majorBidi" w:cstheme="majorBidi"/>
                <w:b/>
                <w:bCs/>
                <w:sz w:val="24"/>
                <w:szCs w:val="24"/>
              </w:rPr>
            </w:pPr>
          </w:p>
        </w:tc>
      </w:tr>
      <w:tr w:rsidR="002853BF" w:rsidRPr="00343F0F" w14:paraId="1B47C324" w14:textId="77777777" w:rsidTr="000869E2">
        <w:tc>
          <w:tcPr>
            <w:tcW w:w="3116" w:type="dxa"/>
          </w:tcPr>
          <w:p w14:paraId="2B160B5B" w14:textId="77777777" w:rsidR="002853BF" w:rsidRPr="00343F0F" w:rsidRDefault="002853B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The author refers to ‘</w:t>
            </w:r>
            <w:proofErr w:type="spellStart"/>
            <w:r w:rsidRPr="00343F0F">
              <w:rPr>
                <w:rFonts w:asciiTheme="majorBidi" w:hAnsiTheme="majorBidi" w:cstheme="majorBidi"/>
                <w:sz w:val="24"/>
                <w:szCs w:val="24"/>
              </w:rPr>
              <w:t>Probel</w:t>
            </w:r>
            <w:proofErr w:type="spellEnd"/>
            <w:r w:rsidRPr="00343F0F">
              <w:rPr>
                <w:rFonts w:asciiTheme="majorBidi" w:hAnsiTheme="majorBidi" w:cstheme="majorBidi"/>
                <w:sz w:val="24"/>
                <w:szCs w:val="24"/>
              </w:rPr>
              <w:t xml:space="preserve">’ – please correct to either Froebel or (less often used) - </w:t>
            </w:r>
            <w:proofErr w:type="spellStart"/>
            <w:r w:rsidRPr="00343F0F">
              <w:rPr>
                <w:rFonts w:asciiTheme="majorBidi" w:hAnsiTheme="majorBidi" w:cstheme="majorBidi"/>
                <w:sz w:val="24"/>
                <w:szCs w:val="24"/>
                <w:highlight w:val="cyan"/>
              </w:rPr>
              <w:t>Fröbel</w:t>
            </w:r>
            <w:proofErr w:type="spellEnd"/>
            <w:r w:rsidRPr="00343F0F">
              <w:rPr>
                <w:rFonts w:asciiTheme="majorBidi" w:hAnsiTheme="majorBidi" w:cstheme="majorBidi"/>
                <w:sz w:val="24"/>
                <w:szCs w:val="24"/>
                <w:highlight w:val="cyan"/>
              </w:rPr>
              <w:t>.</w:t>
            </w:r>
          </w:p>
          <w:p w14:paraId="46C63B13" w14:textId="77777777" w:rsidR="002853BF" w:rsidRPr="00343F0F" w:rsidRDefault="002853BF" w:rsidP="00797CA7">
            <w:pPr>
              <w:spacing w:line="480" w:lineRule="auto"/>
              <w:rPr>
                <w:rFonts w:asciiTheme="majorBidi" w:hAnsiTheme="majorBidi" w:cstheme="majorBidi"/>
                <w:sz w:val="24"/>
                <w:szCs w:val="24"/>
              </w:rPr>
            </w:pPr>
          </w:p>
        </w:tc>
        <w:tc>
          <w:tcPr>
            <w:tcW w:w="4799" w:type="dxa"/>
          </w:tcPr>
          <w:p w14:paraId="3DD5129B" w14:textId="6E0A7D3D" w:rsidR="002853BF" w:rsidRPr="00343F0F" w:rsidRDefault="002853B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w:t>
            </w:r>
            <w:r w:rsidR="00C267C2" w:rsidRPr="00343F0F">
              <w:rPr>
                <w:rFonts w:asciiTheme="majorBidi" w:hAnsiTheme="majorBidi" w:cstheme="majorBidi"/>
                <w:sz w:val="24"/>
                <w:szCs w:val="24"/>
              </w:rPr>
              <w:t>e name</w:t>
            </w:r>
            <w:r w:rsidRPr="00343F0F">
              <w:rPr>
                <w:rFonts w:asciiTheme="majorBidi" w:hAnsiTheme="majorBidi" w:cstheme="majorBidi"/>
                <w:sz w:val="24"/>
                <w:szCs w:val="24"/>
              </w:rPr>
              <w:t xml:space="preserve"> ha</w:t>
            </w:r>
            <w:r w:rsidR="00C267C2" w:rsidRPr="00343F0F">
              <w:rPr>
                <w:rFonts w:asciiTheme="majorBidi" w:hAnsiTheme="majorBidi" w:cstheme="majorBidi"/>
                <w:sz w:val="24"/>
                <w:szCs w:val="24"/>
              </w:rPr>
              <w:t>s</w:t>
            </w:r>
            <w:r w:rsidRPr="00343F0F">
              <w:rPr>
                <w:rFonts w:asciiTheme="majorBidi" w:hAnsiTheme="majorBidi" w:cstheme="majorBidi"/>
                <w:sz w:val="24"/>
                <w:szCs w:val="24"/>
              </w:rPr>
              <w:t xml:space="preserve"> been corrected to </w:t>
            </w:r>
            <w:proofErr w:type="spellStart"/>
            <w:r w:rsidRPr="00343F0F">
              <w:rPr>
                <w:rFonts w:asciiTheme="majorBidi" w:hAnsiTheme="majorBidi" w:cstheme="majorBidi"/>
                <w:sz w:val="24"/>
                <w:szCs w:val="24"/>
              </w:rPr>
              <w:t>Fröbel</w:t>
            </w:r>
            <w:proofErr w:type="spellEnd"/>
            <w:r w:rsidRPr="00343F0F">
              <w:rPr>
                <w:rFonts w:asciiTheme="majorBidi" w:hAnsiTheme="majorBidi" w:cstheme="majorBidi"/>
                <w:sz w:val="24"/>
                <w:szCs w:val="24"/>
              </w:rPr>
              <w:t xml:space="preserve"> throughout the article.</w:t>
            </w:r>
          </w:p>
        </w:tc>
        <w:tc>
          <w:tcPr>
            <w:tcW w:w="1435" w:type="dxa"/>
          </w:tcPr>
          <w:p w14:paraId="3237A1D2" w14:textId="77777777" w:rsidR="002853BF" w:rsidRPr="00343F0F" w:rsidRDefault="002853BF" w:rsidP="00797CA7">
            <w:pPr>
              <w:spacing w:line="480" w:lineRule="auto"/>
              <w:rPr>
                <w:rFonts w:asciiTheme="majorBidi" w:hAnsiTheme="majorBidi" w:cstheme="majorBidi"/>
                <w:b/>
                <w:bCs/>
                <w:sz w:val="24"/>
                <w:szCs w:val="24"/>
              </w:rPr>
            </w:pPr>
          </w:p>
        </w:tc>
      </w:tr>
      <w:tr w:rsidR="002853BF" w:rsidRPr="00343F0F" w14:paraId="202FBBD8" w14:textId="77777777" w:rsidTr="000869E2">
        <w:tc>
          <w:tcPr>
            <w:tcW w:w="3116" w:type="dxa"/>
          </w:tcPr>
          <w:p w14:paraId="62460E48" w14:textId="77777777" w:rsidR="002853BF" w:rsidRPr="00343F0F" w:rsidRDefault="002853BF"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t xml:space="preserve">I am not convinced that the section on </w:t>
            </w:r>
            <w:r w:rsidRPr="00343F0F">
              <w:rPr>
                <w:rFonts w:asciiTheme="majorBidi" w:hAnsiTheme="majorBidi" w:cstheme="majorBidi"/>
                <w:color w:val="222222"/>
                <w:sz w:val="24"/>
                <w:szCs w:val="24"/>
                <w:highlight w:val="cyan"/>
                <w:shd w:val="clear" w:color="auto" w:fill="FFFFFF"/>
              </w:rPr>
              <w:t>empathy</w:t>
            </w:r>
            <w:r w:rsidRPr="00343F0F">
              <w:rPr>
                <w:rFonts w:asciiTheme="majorBidi" w:hAnsiTheme="majorBidi" w:cstheme="majorBidi"/>
                <w:color w:val="222222"/>
                <w:sz w:val="24"/>
                <w:szCs w:val="24"/>
                <w:shd w:val="clear" w:color="auto" w:fill="FFFFFF"/>
              </w:rPr>
              <w:t xml:space="preserve"> is central to establishing the argument for the present research.</w:t>
            </w:r>
          </w:p>
          <w:p w14:paraId="341F6888" w14:textId="77777777" w:rsidR="002853BF" w:rsidRPr="00343F0F" w:rsidRDefault="002853BF" w:rsidP="00797CA7">
            <w:pPr>
              <w:spacing w:line="480" w:lineRule="auto"/>
              <w:rPr>
                <w:rFonts w:asciiTheme="majorBidi" w:hAnsiTheme="majorBidi" w:cstheme="majorBidi"/>
                <w:sz w:val="24"/>
                <w:szCs w:val="24"/>
              </w:rPr>
            </w:pPr>
          </w:p>
        </w:tc>
        <w:tc>
          <w:tcPr>
            <w:tcW w:w="4799" w:type="dxa"/>
          </w:tcPr>
          <w:p w14:paraId="190AFE30" w14:textId="4DEA9BF2" w:rsidR="007A7D43" w:rsidRPr="00343F0F" w:rsidRDefault="00956FDE"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The section on empathy was originally included to substantiate the statement made by several surveyed teachers in some cases they understand the perspective of their children’s teachers before they understand the perspective of their own children (this may be temporary, </w:t>
            </w:r>
            <w:r w:rsidRPr="00343F0F">
              <w:rPr>
                <w:rFonts w:asciiTheme="majorBidi" w:hAnsiTheme="majorBidi" w:cstheme="majorBidi"/>
                <w:sz w:val="24"/>
                <w:szCs w:val="24"/>
              </w:rPr>
              <w:lastRenderedPageBreak/>
              <w:t xml:space="preserve">but on first hearing about the situation, they tend to side with the teachers). </w:t>
            </w:r>
          </w:p>
          <w:p w14:paraId="314BE372" w14:textId="77777777" w:rsidR="007A7D43" w:rsidRPr="00343F0F" w:rsidRDefault="007A7D43" w:rsidP="00797CA7">
            <w:pPr>
              <w:spacing w:line="480" w:lineRule="auto"/>
              <w:rPr>
                <w:rFonts w:asciiTheme="majorBidi" w:hAnsiTheme="majorBidi" w:cstheme="majorBidi"/>
                <w:sz w:val="24"/>
                <w:szCs w:val="24"/>
              </w:rPr>
            </w:pPr>
          </w:p>
          <w:p w14:paraId="29C03E81" w14:textId="2F7CA4D4" w:rsidR="00E46DB4" w:rsidRPr="00343F0F" w:rsidRDefault="00956FDE"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follow</w:t>
            </w:r>
            <w:r w:rsidR="007A7D43" w:rsidRPr="00343F0F">
              <w:rPr>
                <w:rFonts w:asciiTheme="majorBidi" w:hAnsiTheme="majorBidi" w:cstheme="majorBidi"/>
                <w:sz w:val="24"/>
                <w:szCs w:val="24"/>
              </w:rPr>
              <w:t>ed</w:t>
            </w:r>
            <w:r w:rsidRPr="00343F0F">
              <w:rPr>
                <w:rFonts w:asciiTheme="majorBidi" w:hAnsiTheme="majorBidi" w:cstheme="majorBidi"/>
                <w:sz w:val="24"/>
                <w:szCs w:val="24"/>
              </w:rPr>
              <w:t xml:space="preserve"> </w:t>
            </w:r>
            <w:r w:rsidR="00E46DB4" w:rsidRPr="00343F0F">
              <w:rPr>
                <w:rFonts w:asciiTheme="majorBidi" w:hAnsiTheme="majorBidi" w:cstheme="majorBidi"/>
                <w:sz w:val="24"/>
                <w:szCs w:val="24"/>
              </w:rPr>
              <w:t>this</w:t>
            </w:r>
            <w:r w:rsidRPr="00343F0F">
              <w:rPr>
                <w:rFonts w:asciiTheme="majorBidi" w:hAnsiTheme="majorBidi" w:cstheme="majorBidi"/>
                <w:sz w:val="24"/>
                <w:szCs w:val="24"/>
              </w:rPr>
              <w:t xml:space="preserve"> suggestion and deleted this </w:t>
            </w:r>
            <w:r w:rsidR="0050626D" w:rsidRPr="00343F0F">
              <w:rPr>
                <w:rFonts w:asciiTheme="majorBidi" w:hAnsiTheme="majorBidi" w:cstheme="majorBidi"/>
                <w:sz w:val="24"/>
                <w:szCs w:val="24"/>
              </w:rPr>
              <w:t xml:space="preserve">entire </w:t>
            </w:r>
            <w:r w:rsidRPr="00343F0F">
              <w:rPr>
                <w:rFonts w:asciiTheme="majorBidi" w:hAnsiTheme="majorBidi" w:cstheme="majorBidi"/>
                <w:sz w:val="24"/>
                <w:szCs w:val="24"/>
              </w:rPr>
              <w:t>section</w:t>
            </w:r>
            <w:r w:rsidR="00E46DB4" w:rsidRPr="00343F0F">
              <w:rPr>
                <w:rFonts w:asciiTheme="majorBidi" w:hAnsiTheme="majorBidi" w:cstheme="majorBidi"/>
                <w:sz w:val="24"/>
                <w:szCs w:val="24"/>
              </w:rPr>
              <w:t>.</w:t>
            </w:r>
          </w:p>
          <w:p w14:paraId="5BCC38B3" w14:textId="77777777" w:rsidR="00EB3039" w:rsidRPr="00343F0F" w:rsidRDefault="00EB3039" w:rsidP="00797CA7">
            <w:pPr>
              <w:spacing w:line="480" w:lineRule="auto"/>
              <w:rPr>
                <w:rFonts w:asciiTheme="majorBidi" w:hAnsiTheme="majorBidi" w:cstheme="majorBidi"/>
                <w:sz w:val="24"/>
                <w:szCs w:val="24"/>
              </w:rPr>
            </w:pPr>
          </w:p>
          <w:p w14:paraId="5F5D9F03" w14:textId="77777777" w:rsidR="00AE1481" w:rsidRPr="00343F0F" w:rsidRDefault="00E46DB4" w:rsidP="00797CA7">
            <w:pPr>
              <w:spacing w:line="480" w:lineRule="auto"/>
              <w:rPr>
                <w:rFonts w:asciiTheme="majorBidi" w:hAnsiTheme="majorBidi" w:cstheme="majorBidi"/>
                <w:sz w:val="24"/>
                <w:szCs w:val="24"/>
              </w:rPr>
            </w:pPr>
            <w:r w:rsidRPr="00343F0F">
              <w:rPr>
                <w:rFonts w:asciiTheme="majorBidi" w:hAnsiTheme="majorBidi" w:cstheme="majorBidi"/>
                <w:sz w:val="24"/>
                <w:szCs w:val="24"/>
                <w:highlight w:val="cyan"/>
              </w:rPr>
              <w:t xml:space="preserve">However, </w:t>
            </w:r>
            <w:r w:rsidR="00EB3039" w:rsidRPr="00343F0F">
              <w:rPr>
                <w:rFonts w:asciiTheme="majorBidi" w:hAnsiTheme="majorBidi" w:cstheme="majorBidi"/>
                <w:sz w:val="24"/>
                <w:szCs w:val="24"/>
                <w:highlight w:val="cyan"/>
              </w:rPr>
              <w:t xml:space="preserve">I am not sure this is the right move </w:t>
            </w:r>
            <w:r w:rsidR="0050626D" w:rsidRPr="00343F0F">
              <w:rPr>
                <w:rFonts w:asciiTheme="majorBidi" w:hAnsiTheme="majorBidi" w:cstheme="majorBidi"/>
                <w:sz w:val="24"/>
                <w:szCs w:val="24"/>
                <w:highlight w:val="cyan"/>
              </w:rPr>
              <w:t xml:space="preserve">given that </w:t>
            </w:r>
            <w:r w:rsidR="00EB3039" w:rsidRPr="00343F0F">
              <w:rPr>
                <w:rFonts w:asciiTheme="majorBidi" w:hAnsiTheme="majorBidi" w:cstheme="majorBidi"/>
                <w:sz w:val="24"/>
                <w:szCs w:val="24"/>
                <w:highlight w:val="cyan"/>
              </w:rPr>
              <w:t xml:space="preserve">the interviewees' identification with their children's teachers </w:t>
            </w:r>
            <w:r w:rsidRPr="00343F0F">
              <w:rPr>
                <w:rFonts w:asciiTheme="majorBidi" w:hAnsiTheme="majorBidi" w:cstheme="majorBidi"/>
                <w:sz w:val="24"/>
                <w:szCs w:val="24"/>
                <w:highlight w:val="cyan"/>
              </w:rPr>
              <w:t>is discussed</w:t>
            </w:r>
            <w:r w:rsidR="00AE1481" w:rsidRPr="00343F0F">
              <w:rPr>
                <w:rFonts w:asciiTheme="majorBidi" w:hAnsiTheme="majorBidi" w:cstheme="majorBidi"/>
                <w:sz w:val="24"/>
                <w:szCs w:val="24"/>
                <w:highlight w:val="cyan"/>
              </w:rPr>
              <w:t xml:space="preserve"> in the </w:t>
            </w:r>
            <w:r w:rsidRPr="00343F0F">
              <w:rPr>
                <w:rFonts w:asciiTheme="majorBidi" w:hAnsiTheme="majorBidi" w:cstheme="majorBidi"/>
                <w:sz w:val="24"/>
                <w:szCs w:val="24"/>
                <w:highlight w:val="cyan"/>
              </w:rPr>
              <w:t>Results section</w:t>
            </w:r>
            <w:r w:rsidR="00AE1481" w:rsidRPr="00343F0F">
              <w:rPr>
                <w:rFonts w:asciiTheme="majorBidi" w:hAnsiTheme="majorBidi" w:cstheme="majorBidi"/>
                <w:sz w:val="24"/>
                <w:szCs w:val="24"/>
                <w:highlight w:val="cyan"/>
              </w:rPr>
              <w:t xml:space="preserve">. Perhaps </w:t>
            </w:r>
            <w:r w:rsidR="0050626D" w:rsidRPr="00343F0F">
              <w:rPr>
                <w:rFonts w:asciiTheme="majorBidi" w:hAnsiTheme="majorBidi" w:cstheme="majorBidi"/>
                <w:sz w:val="24"/>
                <w:szCs w:val="24"/>
                <w:highlight w:val="cyan"/>
              </w:rPr>
              <w:t>th</w:t>
            </w:r>
            <w:r w:rsidR="003C0238" w:rsidRPr="00343F0F">
              <w:rPr>
                <w:rFonts w:asciiTheme="majorBidi" w:hAnsiTheme="majorBidi" w:cstheme="majorBidi"/>
                <w:sz w:val="24"/>
                <w:szCs w:val="24"/>
                <w:highlight w:val="cyan"/>
              </w:rPr>
              <w:t>is</w:t>
            </w:r>
            <w:r w:rsidR="0050626D" w:rsidRPr="00343F0F">
              <w:rPr>
                <w:rFonts w:asciiTheme="majorBidi" w:hAnsiTheme="majorBidi" w:cstheme="majorBidi"/>
                <w:sz w:val="24"/>
                <w:szCs w:val="24"/>
                <w:highlight w:val="cyan"/>
              </w:rPr>
              <w:t xml:space="preserve"> section</w:t>
            </w:r>
            <w:r w:rsidR="00AE1481" w:rsidRPr="00343F0F">
              <w:rPr>
                <w:rFonts w:asciiTheme="majorBidi" w:hAnsiTheme="majorBidi" w:cstheme="majorBidi"/>
                <w:sz w:val="24"/>
                <w:szCs w:val="24"/>
                <w:highlight w:val="cyan"/>
              </w:rPr>
              <w:t xml:space="preserve"> should be shortened rather than deleted</w:t>
            </w:r>
            <w:r w:rsidR="003C0238" w:rsidRPr="00343F0F">
              <w:rPr>
                <w:rFonts w:asciiTheme="majorBidi" w:hAnsiTheme="majorBidi" w:cstheme="majorBidi"/>
                <w:sz w:val="24"/>
                <w:szCs w:val="24"/>
                <w:highlight w:val="cyan"/>
              </w:rPr>
              <w:t>?</w:t>
            </w:r>
            <w:r w:rsidR="00AE1481" w:rsidRPr="00343F0F">
              <w:rPr>
                <w:rFonts w:asciiTheme="majorBidi" w:hAnsiTheme="majorBidi" w:cstheme="majorBidi"/>
                <w:sz w:val="24"/>
                <w:szCs w:val="24"/>
                <w:highlight w:val="cyan"/>
              </w:rPr>
              <w:t xml:space="preserve"> </w:t>
            </w:r>
            <w:r w:rsidR="003C0238" w:rsidRPr="00343F0F">
              <w:rPr>
                <w:rFonts w:asciiTheme="majorBidi" w:hAnsiTheme="majorBidi" w:cstheme="majorBidi"/>
                <w:sz w:val="24"/>
                <w:szCs w:val="24"/>
                <w:highlight w:val="cyan"/>
              </w:rPr>
              <w:t>O</w:t>
            </w:r>
            <w:r w:rsidR="00AE1481" w:rsidRPr="00343F0F">
              <w:rPr>
                <w:rFonts w:asciiTheme="majorBidi" w:hAnsiTheme="majorBidi" w:cstheme="majorBidi"/>
                <w:sz w:val="24"/>
                <w:szCs w:val="24"/>
                <w:highlight w:val="cyan"/>
              </w:rPr>
              <w:t xml:space="preserve">r the discussion should relate only to </w:t>
            </w:r>
            <w:r w:rsidR="003C0238" w:rsidRPr="00343F0F">
              <w:rPr>
                <w:rFonts w:asciiTheme="majorBidi" w:hAnsiTheme="majorBidi" w:cstheme="majorBidi"/>
                <w:sz w:val="24"/>
                <w:szCs w:val="24"/>
                <w:highlight w:val="cyan"/>
              </w:rPr>
              <w:t>identification with the teachers?</w:t>
            </w:r>
          </w:p>
          <w:p w14:paraId="33F9E98C" w14:textId="4B177E85" w:rsidR="00EB3039" w:rsidRPr="00343F0F" w:rsidRDefault="00EB3039" w:rsidP="00797CA7">
            <w:pPr>
              <w:spacing w:line="480" w:lineRule="auto"/>
              <w:rPr>
                <w:rFonts w:asciiTheme="majorBidi" w:hAnsiTheme="majorBidi" w:cstheme="majorBidi"/>
                <w:sz w:val="24"/>
                <w:szCs w:val="24"/>
              </w:rPr>
            </w:pPr>
          </w:p>
        </w:tc>
        <w:tc>
          <w:tcPr>
            <w:tcW w:w="1435" w:type="dxa"/>
          </w:tcPr>
          <w:p w14:paraId="158165EC" w14:textId="77777777" w:rsidR="002853BF" w:rsidRPr="00343F0F" w:rsidRDefault="002853BF" w:rsidP="00797CA7">
            <w:pPr>
              <w:spacing w:line="480" w:lineRule="auto"/>
              <w:rPr>
                <w:rFonts w:asciiTheme="majorBidi" w:hAnsiTheme="majorBidi" w:cstheme="majorBidi"/>
                <w:b/>
                <w:bCs/>
                <w:sz w:val="24"/>
                <w:szCs w:val="24"/>
              </w:rPr>
            </w:pPr>
          </w:p>
        </w:tc>
      </w:tr>
      <w:tr w:rsidR="003C0238" w:rsidRPr="00343F0F" w14:paraId="6D08C2F8" w14:textId="77777777" w:rsidTr="000869E2">
        <w:tc>
          <w:tcPr>
            <w:tcW w:w="3116" w:type="dxa"/>
          </w:tcPr>
          <w:p w14:paraId="042C868E" w14:textId="77777777" w:rsidR="003C0238" w:rsidRPr="00343F0F" w:rsidRDefault="003C0238" w:rsidP="00797CA7">
            <w:pPr>
              <w:spacing w:line="480" w:lineRule="auto"/>
              <w:rPr>
                <w:rFonts w:asciiTheme="majorBidi" w:hAnsiTheme="majorBidi" w:cstheme="majorBidi"/>
                <w:sz w:val="24"/>
                <w:szCs w:val="24"/>
                <w:rtl/>
              </w:rPr>
            </w:pPr>
            <w:r w:rsidRPr="00343F0F">
              <w:rPr>
                <w:rFonts w:asciiTheme="majorBidi" w:hAnsiTheme="majorBidi" w:cstheme="majorBidi"/>
                <w:color w:val="222222"/>
                <w:sz w:val="24"/>
                <w:szCs w:val="24"/>
                <w:shd w:val="clear" w:color="auto" w:fill="FFFFFF"/>
              </w:rPr>
              <w:t>The literature review needs to conclude with a clear statement about the research on the topic to date, and how the present research is going to address particular gaps.</w:t>
            </w:r>
          </w:p>
          <w:p w14:paraId="15264A3E" w14:textId="77777777" w:rsidR="003C0238" w:rsidRPr="00343F0F" w:rsidRDefault="003C0238" w:rsidP="00797CA7">
            <w:pPr>
              <w:spacing w:line="480" w:lineRule="auto"/>
              <w:rPr>
                <w:rFonts w:asciiTheme="majorBidi" w:hAnsiTheme="majorBidi" w:cstheme="majorBidi"/>
                <w:color w:val="222222"/>
                <w:sz w:val="24"/>
                <w:szCs w:val="24"/>
                <w:shd w:val="clear" w:color="auto" w:fill="FFFFFF"/>
              </w:rPr>
            </w:pPr>
          </w:p>
        </w:tc>
        <w:tc>
          <w:tcPr>
            <w:tcW w:w="4799" w:type="dxa"/>
          </w:tcPr>
          <w:p w14:paraId="78FAE40B" w14:textId="165C492E" w:rsidR="003C0238" w:rsidRPr="00343F0F" w:rsidRDefault="00D4325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added an additional summary of what has been previously written on the two topics of motherhood and the development of the profession of early childhood education, along with the reasons for presenting these two topics.</w:t>
            </w:r>
          </w:p>
        </w:tc>
        <w:tc>
          <w:tcPr>
            <w:tcW w:w="1435" w:type="dxa"/>
          </w:tcPr>
          <w:p w14:paraId="4C0B6AB0" w14:textId="77777777" w:rsidR="003C0238" w:rsidRPr="00343F0F" w:rsidRDefault="003C0238" w:rsidP="00797CA7">
            <w:pPr>
              <w:spacing w:line="480" w:lineRule="auto"/>
              <w:rPr>
                <w:rFonts w:asciiTheme="majorBidi" w:hAnsiTheme="majorBidi" w:cstheme="majorBidi"/>
                <w:b/>
                <w:bCs/>
                <w:sz w:val="24"/>
                <w:szCs w:val="24"/>
              </w:rPr>
            </w:pPr>
          </w:p>
        </w:tc>
      </w:tr>
      <w:tr w:rsidR="00660D79" w:rsidRPr="00343F0F" w14:paraId="66F727D9" w14:textId="77777777" w:rsidTr="000869E2">
        <w:tc>
          <w:tcPr>
            <w:tcW w:w="3116" w:type="dxa"/>
          </w:tcPr>
          <w:p w14:paraId="32C0A997" w14:textId="77777777" w:rsidR="00660D79" w:rsidRPr="00343F0F" w:rsidRDefault="00660D79"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lastRenderedPageBreak/>
              <w:t>Why is the present research significant? How will it add to the current knowledge base? What impact might the findings have? These all need to be more firmly established</w:t>
            </w:r>
          </w:p>
          <w:p w14:paraId="33B44975" w14:textId="77777777" w:rsidR="00660D79" w:rsidRPr="00343F0F" w:rsidRDefault="00660D79" w:rsidP="00797CA7">
            <w:pPr>
              <w:spacing w:line="480" w:lineRule="auto"/>
              <w:rPr>
                <w:rFonts w:asciiTheme="majorBidi" w:hAnsiTheme="majorBidi" w:cstheme="majorBidi"/>
                <w:color w:val="222222"/>
                <w:sz w:val="24"/>
                <w:szCs w:val="24"/>
                <w:shd w:val="clear" w:color="auto" w:fill="FFFFFF"/>
              </w:rPr>
            </w:pPr>
          </w:p>
        </w:tc>
        <w:tc>
          <w:tcPr>
            <w:tcW w:w="4799" w:type="dxa"/>
          </w:tcPr>
          <w:p w14:paraId="2672D909" w14:textId="5C3374FF" w:rsidR="00660D79" w:rsidRPr="00343F0F" w:rsidRDefault="005F384C"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 added an explanation of how this research is significant, what it contributes to the field, and </w:t>
            </w:r>
            <w:r w:rsidR="0032509E" w:rsidRPr="00343F0F">
              <w:rPr>
                <w:rFonts w:asciiTheme="majorBidi" w:hAnsiTheme="majorBidi" w:cstheme="majorBidi"/>
                <w:sz w:val="24"/>
                <w:szCs w:val="24"/>
              </w:rPr>
              <w:t>the</w:t>
            </w:r>
            <w:r w:rsidRPr="00343F0F">
              <w:rPr>
                <w:rFonts w:asciiTheme="majorBidi" w:hAnsiTheme="majorBidi" w:cstheme="majorBidi"/>
                <w:sz w:val="24"/>
                <w:szCs w:val="24"/>
              </w:rPr>
              <w:t xml:space="preserve"> important implications </w:t>
            </w:r>
            <w:r w:rsidR="0032509E" w:rsidRPr="00343F0F">
              <w:rPr>
                <w:rFonts w:asciiTheme="majorBidi" w:hAnsiTheme="majorBidi" w:cstheme="majorBidi"/>
                <w:sz w:val="24"/>
                <w:szCs w:val="24"/>
              </w:rPr>
              <w:t>of this</w:t>
            </w:r>
            <w:r w:rsidRPr="00343F0F">
              <w:rPr>
                <w:rFonts w:asciiTheme="majorBidi" w:hAnsiTheme="majorBidi" w:cstheme="majorBidi"/>
                <w:sz w:val="24"/>
                <w:szCs w:val="24"/>
              </w:rPr>
              <w:t xml:space="preserve"> research. </w:t>
            </w:r>
          </w:p>
        </w:tc>
        <w:tc>
          <w:tcPr>
            <w:tcW w:w="1435" w:type="dxa"/>
          </w:tcPr>
          <w:p w14:paraId="1EFCE558" w14:textId="77777777" w:rsidR="00660D79" w:rsidRPr="00343F0F" w:rsidRDefault="00660D79" w:rsidP="00797CA7">
            <w:pPr>
              <w:spacing w:line="480" w:lineRule="auto"/>
              <w:rPr>
                <w:rFonts w:asciiTheme="majorBidi" w:hAnsiTheme="majorBidi" w:cstheme="majorBidi"/>
                <w:b/>
                <w:bCs/>
                <w:sz w:val="24"/>
                <w:szCs w:val="24"/>
              </w:rPr>
            </w:pPr>
          </w:p>
        </w:tc>
      </w:tr>
      <w:tr w:rsidR="0032509E" w:rsidRPr="00343F0F" w14:paraId="6DD88FC3" w14:textId="77777777" w:rsidTr="000869E2">
        <w:tc>
          <w:tcPr>
            <w:tcW w:w="3116" w:type="dxa"/>
          </w:tcPr>
          <w:p w14:paraId="0CBE07A5" w14:textId="281026B9" w:rsidR="0032509E" w:rsidRPr="00343F0F" w:rsidRDefault="0032509E"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highlight w:val="cyan"/>
                <w:shd w:val="clear" w:color="auto" w:fill="FFFFFF"/>
              </w:rPr>
              <w:t>Please check the tense of your reported method as there are inconsistencies. APA 7 advises that methods should be reported in the past tense.</w:t>
            </w:r>
          </w:p>
        </w:tc>
        <w:tc>
          <w:tcPr>
            <w:tcW w:w="4799" w:type="dxa"/>
          </w:tcPr>
          <w:p w14:paraId="713807A0" w14:textId="1423A1DE" w:rsidR="00A510AD" w:rsidRPr="00343F0F" w:rsidRDefault="00A510AD" w:rsidP="002F3640">
            <w:pPr>
              <w:tabs>
                <w:tab w:val="left" w:pos="950"/>
              </w:tabs>
              <w:rPr>
                <w:rFonts w:asciiTheme="majorBidi" w:hAnsiTheme="majorBidi" w:cstheme="majorBidi"/>
                <w:sz w:val="24"/>
                <w:szCs w:val="24"/>
              </w:rPr>
            </w:pPr>
            <w:commentRangeStart w:id="19"/>
            <w:r w:rsidRPr="002F3640">
              <w:rPr>
                <w:rFonts w:asciiTheme="majorBidi" w:hAnsiTheme="majorBidi" w:cstheme="majorBidi"/>
                <w:sz w:val="24"/>
                <w:szCs w:val="24"/>
                <w:highlight w:val="cyan"/>
              </w:rPr>
              <w:t>For the editor</w:t>
            </w:r>
            <w:commentRangeEnd w:id="19"/>
            <w:r w:rsidRPr="002F3640">
              <w:rPr>
                <w:rStyle w:val="CommentReference"/>
                <w:highlight w:val="cyan"/>
              </w:rPr>
              <w:commentReference w:id="19"/>
            </w:r>
            <w:r w:rsidRPr="002F3640">
              <w:rPr>
                <w:rFonts w:asciiTheme="majorBidi" w:hAnsiTheme="majorBidi" w:cstheme="majorBidi"/>
                <w:sz w:val="24"/>
                <w:szCs w:val="24"/>
                <w:highlight w:val="cyan"/>
              </w:rPr>
              <w:t>/translator</w:t>
            </w:r>
          </w:p>
        </w:tc>
        <w:tc>
          <w:tcPr>
            <w:tcW w:w="1435" w:type="dxa"/>
          </w:tcPr>
          <w:p w14:paraId="0D89784B" w14:textId="77777777" w:rsidR="0032509E" w:rsidRPr="00343F0F" w:rsidRDefault="0032509E" w:rsidP="00797CA7">
            <w:pPr>
              <w:spacing w:line="480" w:lineRule="auto"/>
              <w:rPr>
                <w:rFonts w:asciiTheme="majorBidi" w:hAnsiTheme="majorBidi" w:cstheme="majorBidi"/>
                <w:b/>
                <w:bCs/>
                <w:sz w:val="24"/>
                <w:szCs w:val="24"/>
              </w:rPr>
            </w:pPr>
          </w:p>
        </w:tc>
      </w:tr>
      <w:tr w:rsidR="0032509E" w:rsidRPr="00343F0F" w14:paraId="22A0D666" w14:textId="77777777" w:rsidTr="000869E2">
        <w:tc>
          <w:tcPr>
            <w:tcW w:w="3116" w:type="dxa"/>
          </w:tcPr>
          <w:p w14:paraId="5451B5DB" w14:textId="0F4DBBCF" w:rsidR="0032509E" w:rsidRPr="00343F0F" w:rsidRDefault="0032509E" w:rsidP="00797CA7">
            <w:pPr>
              <w:spacing w:line="480" w:lineRule="auto"/>
              <w:rPr>
                <w:rFonts w:asciiTheme="majorBidi" w:hAnsiTheme="majorBidi" w:cstheme="majorBidi"/>
                <w:color w:val="222222"/>
                <w:sz w:val="24"/>
                <w:szCs w:val="24"/>
                <w:highlight w:val="cyan"/>
                <w:shd w:val="clear" w:color="auto" w:fill="FFFFFF"/>
              </w:rPr>
            </w:pPr>
            <w:r w:rsidRPr="00343F0F">
              <w:rPr>
                <w:rFonts w:asciiTheme="majorBidi" w:hAnsiTheme="majorBidi" w:cstheme="majorBidi"/>
                <w:color w:val="222222"/>
                <w:sz w:val="24"/>
                <w:szCs w:val="24"/>
                <w:shd w:val="clear" w:color="auto" w:fill="FFFFFF"/>
              </w:rPr>
              <w:t>Please add a section on the ethical considerations related to recruitment and the conducting of the interviews</w:t>
            </w:r>
          </w:p>
        </w:tc>
        <w:tc>
          <w:tcPr>
            <w:tcW w:w="4799" w:type="dxa"/>
          </w:tcPr>
          <w:p w14:paraId="5DBA674D" w14:textId="53096B75" w:rsidR="0032509E" w:rsidRPr="00343F0F" w:rsidRDefault="0037588C"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 explained in a section on ethics how I preserved the anonymity of the interviewees, how the interviews were conducted according to their convenience, and how I ensured that their words were accurately conveyed. </w:t>
            </w:r>
          </w:p>
        </w:tc>
        <w:tc>
          <w:tcPr>
            <w:tcW w:w="1435" w:type="dxa"/>
          </w:tcPr>
          <w:p w14:paraId="5319DF85" w14:textId="77777777" w:rsidR="0032509E" w:rsidRPr="00343F0F" w:rsidRDefault="0032509E" w:rsidP="00797CA7">
            <w:pPr>
              <w:spacing w:line="480" w:lineRule="auto"/>
              <w:rPr>
                <w:rFonts w:asciiTheme="majorBidi" w:hAnsiTheme="majorBidi" w:cstheme="majorBidi"/>
                <w:b/>
                <w:bCs/>
                <w:sz w:val="24"/>
                <w:szCs w:val="24"/>
              </w:rPr>
            </w:pPr>
          </w:p>
        </w:tc>
      </w:tr>
      <w:tr w:rsidR="00871371" w:rsidRPr="00343F0F" w14:paraId="03EEBE0E" w14:textId="77777777" w:rsidTr="000869E2">
        <w:tc>
          <w:tcPr>
            <w:tcW w:w="3116" w:type="dxa"/>
          </w:tcPr>
          <w:p w14:paraId="78FDD63B" w14:textId="77777777" w:rsidR="00871371" w:rsidRPr="00343F0F" w:rsidRDefault="00871371" w:rsidP="00797CA7">
            <w:pPr>
              <w:spacing w:line="480" w:lineRule="auto"/>
              <w:rPr>
                <w:rFonts w:asciiTheme="majorBidi" w:hAnsiTheme="majorBidi" w:cstheme="majorBidi"/>
                <w:color w:val="222222"/>
                <w:sz w:val="24"/>
                <w:szCs w:val="24"/>
                <w:shd w:val="clear" w:color="auto" w:fill="FFFFFF"/>
                <w:rtl/>
              </w:rPr>
            </w:pPr>
            <w:r w:rsidRPr="00343F0F">
              <w:rPr>
                <w:rFonts w:asciiTheme="majorBidi" w:hAnsiTheme="majorBidi" w:cstheme="majorBidi"/>
                <w:color w:val="222222"/>
                <w:sz w:val="24"/>
                <w:szCs w:val="24"/>
                <w:shd w:val="clear" w:color="auto" w:fill="FFFFFF"/>
              </w:rPr>
              <w:t xml:space="preserve">I would suggest that a short paragraph is needed to describe the information sought by the interview (e.g., Interview questions sought to gain the interviewee’s </w:t>
            </w:r>
            <w:r w:rsidRPr="00343F0F">
              <w:rPr>
                <w:rFonts w:asciiTheme="majorBidi" w:hAnsiTheme="majorBidi" w:cstheme="majorBidi"/>
                <w:color w:val="222222"/>
                <w:sz w:val="24"/>
                <w:szCs w:val="24"/>
                <w:shd w:val="clear" w:color="auto" w:fill="FFFFFF"/>
              </w:rPr>
              <w:lastRenderedPageBreak/>
              <w:t>insights, experience and opinion about X, Y and Z). The sample questions can then be placed as an appendix.</w:t>
            </w:r>
          </w:p>
          <w:p w14:paraId="547CF3AF" w14:textId="77777777" w:rsidR="00871371" w:rsidRPr="00343F0F" w:rsidRDefault="00871371" w:rsidP="00797CA7">
            <w:pPr>
              <w:spacing w:line="480" w:lineRule="auto"/>
              <w:rPr>
                <w:rFonts w:asciiTheme="majorBidi" w:hAnsiTheme="majorBidi" w:cstheme="majorBidi"/>
                <w:color w:val="222222"/>
                <w:sz w:val="24"/>
                <w:szCs w:val="24"/>
                <w:shd w:val="clear" w:color="auto" w:fill="FFFFFF"/>
              </w:rPr>
            </w:pPr>
          </w:p>
        </w:tc>
        <w:tc>
          <w:tcPr>
            <w:tcW w:w="4799" w:type="dxa"/>
          </w:tcPr>
          <w:p w14:paraId="589D747D" w14:textId="4B0E31F2" w:rsidR="00871371" w:rsidRPr="00343F0F" w:rsidRDefault="00B8721D"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I added a description of the type of information sought in the interviews. The interview questions were moved to an appendix.</w:t>
            </w:r>
          </w:p>
        </w:tc>
        <w:tc>
          <w:tcPr>
            <w:tcW w:w="1435" w:type="dxa"/>
          </w:tcPr>
          <w:p w14:paraId="2B8AB92D" w14:textId="77777777" w:rsidR="00871371" w:rsidRPr="00343F0F" w:rsidRDefault="00871371" w:rsidP="00797CA7">
            <w:pPr>
              <w:spacing w:line="480" w:lineRule="auto"/>
              <w:rPr>
                <w:rFonts w:asciiTheme="majorBidi" w:hAnsiTheme="majorBidi" w:cstheme="majorBidi"/>
                <w:b/>
                <w:bCs/>
                <w:sz w:val="24"/>
                <w:szCs w:val="24"/>
              </w:rPr>
            </w:pPr>
          </w:p>
        </w:tc>
      </w:tr>
      <w:tr w:rsidR="009F3A9D" w:rsidRPr="00343F0F" w14:paraId="77164143" w14:textId="77777777" w:rsidTr="000869E2">
        <w:tc>
          <w:tcPr>
            <w:tcW w:w="3116" w:type="dxa"/>
          </w:tcPr>
          <w:p w14:paraId="2BD2AFF0" w14:textId="77777777" w:rsidR="009F3A9D" w:rsidRPr="00343F0F" w:rsidRDefault="009F3A9D"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Analysis – was trustworthiness of the analytic themes established?</w:t>
            </w:r>
          </w:p>
          <w:p w14:paraId="5E283A72" w14:textId="77777777" w:rsidR="009F3A9D" w:rsidRPr="00343F0F" w:rsidRDefault="009F3A9D" w:rsidP="00797CA7">
            <w:pPr>
              <w:spacing w:line="480" w:lineRule="auto"/>
              <w:rPr>
                <w:rFonts w:asciiTheme="majorBidi" w:hAnsiTheme="majorBidi" w:cstheme="majorBidi"/>
                <w:color w:val="222222"/>
                <w:sz w:val="24"/>
                <w:szCs w:val="24"/>
                <w:shd w:val="clear" w:color="auto" w:fill="FFFFFF"/>
              </w:rPr>
            </w:pPr>
          </w:p>
        </w:tc>
        <w:tc>
          <w:tcPr>
            <w:tcW w:w="4799" w:type="dxa"/>
          </w:tcPr>
          <w:p w14:paraId="4856FD95" w14:textId="01276976" w:rsidR="009F3A9D" w:rsidRPr="00343F0F" w:rsidRDefault="009F3A9D"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Yes. </w:t>
            </w:r>
            <w:r w:rsidR="00C528C6" w:rsidRPr="00343F0F">
              <w:rPr>
                <w:rFonts w:asciiTheme="majorBidi" w:hAnsiTheme="majorBidi" w:cstheme="majorBidi"/>
                <w:sz w:val="24"/>
                <w:szCs w:val="24"/>
              </w:rPr>
              <w:t xml:space="preserve">I am part of a </w:t>
            </w:r>
            <w:r w:rsidRPr="00343F0F">
              <w:rPr>
                <w:rFonts w:asciiTheme="majorBidi" w:hAnsiTheme="majorBidi" w:cstheme="majorBidi"/>
                <w:sz w:val="24"/>
                <w:szCs w:val="24"/>
              </w:rPr>
              <w:t xml:space="preserve">group of four researchers </w:t>
            </w:r>
            <w:r w:rsidR="00C528C6" w:rsidRPr="00343F0F">
              <w:rPr>
                <w:rFonts w:asciiTheme="majorBidi" w:hAnsiTheme="majorBidi" w:cstheme="majorBidi"/>
                <w:sz w:val="24"/>
                <w:szCs w:val="24"/>
              </w:rPr>
              <w:t xml:space="preserve">who </w:t>
            </w:r>
            <w:r w:rsidRPr="00343F0F">
              <w:rPr>
                <w:rFonts w:asciiTheme="majorBidi" w:hAnsiTheme="majorBidi" w:cstheme="majorBidi"/>
                <w:sz w:val="24"/>
                <w:szCs w:val="24"/>
              </w:rPr>
              <w:t xml:space="preserve">read each other’s research </w:t>
            </w:r>
            <w:r w:rsidR="00C528C6" w:rsidRPr="00343F0F">
              <w:rPr>
                <w:rFonts w:asciiTheme="majorBidi" w:hAnsiTheme="majorBidi" w:cstheme="majorBidi"/>
                <w:sz w:val="24"/>
                <w:szCs w:val="24"/>
              </w:rPr>
              <w:t xml:space="preserve">and offered corresponding critiques </w:t>
            </w:r>
            <w:r w:rsidRPr="00343F0F">
              <w:rPr>
                <w:rFonts w:asciiTheme="majorBidi" w:hAnsiTheme="majorBidi" w:cstheme="majorBidi"/>
                <w:sz w:val="24"/>
                <w:szCs w:val="24"/>
              </w:rPr>
              <w:t xml:space="preserve">(one </w:t>
            </w:r>
            <w:r w:rsidR="00C528C6" w:rsidRPr="00343F0F">
              <w:rPr>
                <w:rFonts w:asciiTheme="majorBidi" w:hAnsiTheme="majorBidi" w:cstheme="majorBidi"/>
                <w:sz w:val="24"/>
                <w:szCs w:val="24"/>
              </w:rPr>
              <w:t>did research on</w:t>
            </w:r>
            <w:r w:rsidRPr="00343F0F">
              <w:rPr>
                <w:rFonts w:asciiTheme="majorBidi" w:hAnsiTheme="majorBidi" w:cstheme="majorBidi"/>
                <w:sz w:val="24"/>
                <w:szCs w:val="24"/>
              </w:rPr>
              <w:t xml:space="preserve"> motherhood</w:t>
            </w:r>
            <w:r w:rsidR="00C528C6" w:rsidRPr="00343F0F">
              <w:rPr>
                <w:rFonts w:asciiTheme="majorBidi" w:hAnsiTheme="majorBidi" w:cstheme="majorBidi"/>
                <w:sz w:val="24"/>
                <w:szCs w:val="24"/>
              </w:rPr>
              <w:t xml:space="preserve"> among lesbians</w:t>
            </w:r>
            <w:r w:rsidRPr="00343F0F">
              <w:rPr>
                <w:rFonts w:asciiTheme="majorBidi" w:hAnsiTheme="majorBidi" w:cstheme="majorBidi"/>
                <w:sz w:val="24"/>
                <w:szCs w:val="24"/>
              </w:rPr>
              <w:t>, one compar</w:t>
            </w:r>
            <w:r w:rsidR="00C528C6" w:rsidRPr="00343F0F">
              <w:rPr>
                <w:rFonts w:asciiTheme="majorBidi" w:hAnsiTheme="majorBidi" w:cstheme="majorBidi"/>
                <w:sz w:val="24"/>
                <w:szCs w:val="24"/>
              </w:rPr>
              <w:t>ed</w:t>
            </w:r>
            <w:r w:rsidRPr="00343F0F">
              <w:rPr>
                <w:rFonts w:asciiTheme="majorBidi" w:hAnsiTheme="majorBidi" w:cstheme="majorBidi"/>
                <w:sz w:val="24"/>
                <w:szCs w:val="24"/>
              </w:rPr>
              <w:t xml:space="preserve"> </w:t>
            </w:r>
            <w:r w:rsidR="00C528C6" w:rsidRPr="00343F0F">
              <w:rPr>
                <w:rFonts w:asciiTheme="majorBidi" w:hAnsiTheme="majorBidi" w:cstheme="majorBidi"/>
                <w:sz w:val="24"/>
                <w:szCs w:val="24"/>
              </w:rPr>
              <w:t xml:space="preserve">the diets of </w:t>
            </w:r>
            <w:r w:rsidRPr="00343F0F">
              <w:rPr>
                <w:rFonts w:asciiTheme="majorBidi" w:hAnsiTheme="majorBidi" w:cstheme="majorBidi"/>
                <w:sz w:val="24"/>
                <w:szCs w:val="24"/>
              </w:rPr>
              <w:t>women and men</w:t>
            </w:r>
            <w:r w:rsidR="00C528C6" w:rsidRPr="00343F0F">
              <w:rPr>
                <w:rFonts w:asciiTheme="majorBidi" w:hAnsiTheme="majorBidi" w:cstheme="majorBidi"/>
                <w:sz w:val="24"/>
                <w:szCs w:val="24"/>
              </w:rPr>
              <w:t>, a third on personal relations</w:t>
            </w:r>
            <w:r w:rsidRPr="00343F0F">
              <w:rPr>
                <w:rFonts w:asciiTheme="majorBidi" w:hAnsiTheme="majorBidi" w:cstheme="majorBidi"/>
                <w:sz w:val="24"/>
                <w:szCs w:val="24"/>
              </w:rPr>
              <w:t xml:space="preserve"> in the Orthodox </w:t>
            </w:r>
            <w:r w:rsidR="00C528C6" w:rsidRPr="00343F0F">
              <w:rPr>
                <w:rFonts w:asciiTheme="majorBidi" w:hAnsiTheme="majorBidi" w:cstheme="majorBidi"/>
                <w:sz w:val="24"/>
                <w:szCs w:val="24"/>
              </w:rPr>
              <w:t xml:space="preserve">Jewish </w:t>
            </w:r>
            <w:r w:rsidRPr="00343F0F">
              <w:rPr>
                <w:rFonts w:asciiTheme="majorBidi" w:hAnsiTheme="majorBidi" w:cstheme="majorBidi"/>
                <w:sz w:val="24"/>
                <w:szCs w:val="24"/>
              </w:rPr>
              <w:t>sector</w:t>
            </w:r>
            <w:r w:rsidR="00C528C6" w:rsidRPr="00343F0F">
              <w:rPr>
                <w:rFonts w:asciiTheme="majorBidi" w:hAnsiTheme="majorBidi" w:cstheme="majorBidi"/>
                <w:sz w:val="24"/>
                <w:szCs w:val="24"/>
              </w:rPr>
              <w:t>, and myself)</w:t>
            </w:r>
            <w:r w:rsidRPr="00343F0F">
              <w:rPr>
                <w:rFonts w:asciiTheme="majorBidi" w:hAnsiTheme="majorBidi" w:cstheme="majorBidi"/>
                <w:sz w:val="24"/>
                <w:szCs w:val="24"/>
              </w:rPr>
              <w:t>.</w:t>
            </w:r>
          </w:p>
        </w:tc>
        <w:tc>
          <w:tcPr>
            <w:tcW w:w="1435" w:type="dxa"/>
          </w:tcPr>
          <w:p w14:paraId="4C4B129F" w14:textId="77777777" w:rsidR="009F3A9D" w:rsidRPr="00343F0F" w:rsidRDefault="009F3A9D" w:rsidP="00797CA7">
            <w:pPr>
              <w:spacing w:line="480" w:lineRule="auto"/>
              <w:rPr>
                <w:rFonts w:asciiTheme="majorBidi" w:hAnsiTheme="majorBidi" w:cstheme="majorBidi"/>
                <w:b/>
                <w:bCs/>
                <w:sz w:val="24"/>
                <w:szCs w:val="24"/>
              </w:rPr>
            </w:pPr>
          </w:p>
        </w:tc>
      </w:tr>
      <w:tr w:rsidR="002A06BC" w:rsidRPr="00343F0F" w14:paraId="1B68A027" w14:textId="77777777" w:rsidTr="000869E2">
        <w:tc>
          <w:tcPr>
            <w:tcW w:w="3116" w:type="dxa"/>
          </w:tcPr>
          <w:p w14:paraId="1E15F881" w14:textId="5BFC2C40" w:rsidR="002A06BC" w:rsidRPr="00343F0F" w:rsidRDefault="002A06BC"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sz w:val="24"/>
                <w:szCs w:val="24"/>
                <w:highlight w:val="cyan"/>
              </w:rPr>
              <w:t>- in theme 2, as above, please check for consistency of tense – report in the past tense (tense inconsistency also occurs in other themes</w:t>
            </w:r>
            <w:r w:rsidRPr="00343F0F">
              <w:rPr>
                <w:rFonts w:asciiTheme="majorBidi" w:hAnsiTheme="majorBidi" w:cstheme="majorBidi"/>
                <w:sz w:val="24"/>
                <w:szCs w:val="24"/>
              </w:rPr>
              <w:t>)</w:t>
            </w:r>
          </w:p>
        </w:tc>
        <w:tc>
          <w:tcPr>
            <w:tcW w:w="4799" w:type="dxa"/>
          </w:tcPr>
          <w:p w14:paraId="4BEB212A" w14:textId="699A3D33" w:rsidR="002A06BC" w:rsidRPr="002F3640" w:rsidRDefault="001B169B" w:rsidP="00797CA7">
            <w:pPr>
              <w:spacing w:line="480" w:lineRule="auto"/>
              <w:rPr>
                <w:rFonts w:asciiTheme="majorBidi" w:hAnsiTheme="majorBidi" w:cstheme="majorBidi"/>
                <w:sz w:val="24"/>
                <w:szCs w:val="24"/>
                <w:highlight w:val="cyan"/>
              </w:rPr>
            </w:pPr>
            <w:r w:rsidRPr="002F3640">
              <w:rPr>
                <w:rFonts w:asciiTheme="majorBidi" w:hAnsiTheme="majorBidi" w:cstheme="majorBidi"/>
                <w:sz w:val="24"/>
                <w:szCs w:val="24"/>
                <w:highlight w:val="cyan"/>
              </w:rPr>
              <w:t xml:space="preserve">For the </w:t>
            </w:r>
            <w:commentRangeStart w:id="20"/>
            <w:r w:rsidRPr="002F3640">
              <w:rPr>
                <w:rFonts w:asciiTheme="majorBidi" w:hAnsiTheme="majorBidi" w:cstheme="majorBidi"/>
                <w:sz w:val="24"/>
                <w:szCs w:val="24"/>
                <w:highlight w:val="cyan"/>
              </w:rPr>
              <w:t>editor</w:t>
            </w:r>
            <w:commentRangeEnd w:id="20"/>
            <w:r w:rsidRPr="00343F0F">
              <w:rPr>
                <w:rStyle w:val="CommentReference"/>
              </w:rPr>
              <w:commentReference w:id="20"/>
            </w:r>
            <w:r w:rsidRPr="002F3640">
              <w:rPr>
                <w:rFonts w:asciiTheme="majorBidi" w:hAnsiTheme="majorBidi" w:cstheme="majorBidi"/>
                <w:sz w:val="24"/>
                <w:szCs w:val="24"/>
                <w:highlight w:val="cyan"/>
              </w:rPr>
              <w:t xml:space="preserve">/translator </w:t>
            </w:r>
          </w:p>
        </w:tc>
        <w:tc>
          <w:tcPr>
            <w:tcW w:w="1435" w:type="dxa"/>
          </w:tcPr>
          <w:p w14:paraId="1664283E" w14:textId="77777777" w:rsidR="002A06BC" w:rsidRPr="00343F0F" w:rsidRDefault="002A06BC" w:rsidP="00797CA7">
            <w:pPr>
              <w:spacing w:line="480" w:lineRule="auto"/>
              <w:rPr>
                <w:rFonts w:asciiTheme="majorBidi" w:hAnsiTheme="majorBidi" w:cstheme="majorBidi"/>
                <w:b/>
                <w:bCs/>
                <w:sz w:val="24"/>
                <w:szCs w:val="24"/>
              </w:rPr>
            </w:pPr>
          </w:p>
        </w:tc>
      </w:tr>
      <w:tr w:rsidR="0087105F" w:rsidRPr="00343F0F" w14:paraId="0F6374D0" w14:textId="77777777" w:rsidTr="000869E2">
        <w:tc>
          <w:tcPr>
            <w:tcW w:w="3116" w:type="dxa"/>
          </w:tcPr>
          <w:p w14:paraId="031ED22F" w14:textId="75850429" w:rsidR="0087105F" w:rsidRPr="00343F0F" w:rsidRDefault="0087105F" w:rsidP="00797CA7">
            <w:pPr>
              <w:spacing w:line="480" w:lineRule="auto"/>
              <w:rPr>
                <w:rFonts w:asciiTheme="majorBidi" w:hAnsiTheme="majorBidi" w:cstheme="majorBidi"/>
                <w:sz w:val="24"/>
                <w:szCs w:val="24"/>
                <w:highlight w:val="cyan"/>
              </w:rPr>
            </w:pPr>
            <w:r w:rsidRPr="00343F0F">
              <w:rPr>
                <w:rFonts w:asciiTheme="majorBidi" w:hAnsiTheme="majorBidi" w:cstheme="majorBidi"/>
                <w:sz w:val="24"/>
                <w:szCs w:val="24"/>
              </w:rPr>
              <w:t xml:space="preserve">There is also some content in this theme (first paragraph) of which is unclear as to whether it is reporting research findings, or whether </w:t>
            </w:r>
            <w:r w:rsidRPr="00343F0F">
              <w:rPr>
                <w:rFonts w:asciiTheme="majorBidi" w:hAnsiTheme="majorBidi" w:cstheme="majorBidi"/>
                <w:sz w:val="24"/>
                <w:szCs w:val="24"/>
              </w:rPr>
              <w:lastRenderedPageBreak/>
              <w:t>it is a more general statement. If the former, it needs to be phrased as a finding. If the latter, it needs to be supported by literature or removed.</w:t>
            </w:r>
          </w:p>
        </w:tc>
        <w:tc>
          <w:tcPr>
            <w:tcW w:w="4799" w:type="dxa"/>
          </w:tcPr>
          <w:p w14:paraId="11BD7414" w14:textId="4DB06EA9" w:rsidR="0087105F" w:rsidRPr="00343F0F" w:rsidRDefault="0087105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I added a sentence explaining that issues arose in the interviews.</w:t>
            </w:r>
          </w:p>
          <w:p w14:paraId="04922F3A" w14:textId="77777777" w:rsidR="0087105F" w:rsidRPr="00343F0F" w:rsidRDefault="0087105F" w:rsidP="00797CA7">
            <w:pPr>
              <w:spacing w:line="480" w:lineRule="auto"/>
              <w:rPr>
                <w:rFonts w:asciiTheme="majorBidi" w:hAnsiTheme="majorBidi" w:cstheme="majorBidi"/>
                <w:sz w:val="24"/>
                <w:szCs w:val="24"/>
              </w:rPr>
            </w:pPr>
          </w:p>
          <w:p w14:paraId="2C1AF10B" w14:textId="08844DE6" w:rsidR="0087105F" w:rsidRPr="00343F0F" w:rsidRDefault="0087105F" w:rsidP="00797CA7">
            <w:pPr>
              <w:spacing w:line="480" w:lineRule="auto"/>
              <w:rPr>
                <w:rFonts w:asciiTheme="majorBidi" w:hAnsiTheme="majorBidi" w:cstheme="majorBidi"/>
                <w:sz w:val="24"/>
                <w:szCs w:val="24"/>
                <w:highlight w:val="cyan"/>
              </w:rPr>
            </w:pPr>
            <w:r w:rsidRPr="00343F0F">
              <w:rPr>
                <w:rFonts w:asciiTheme="majorBidi" w:hAnsiTheme="majorBidi" w:cstheme="majorBidi"/>
                <w:sz w:val="24"/>
                <w:szCs w:val="24"/>
                <w:highlight w:val="cyan"/>
              </w:rPr>
              <w:t xml:space="preserve">Maybe </w:t>
            </w:r>
            <w:r w:rsidR="002B4B08" w:rsidRPr="00343F0F">
              <w:rPr>
                <w:rFonts w:asciiTheme="majorBidi" w:hAnsiTheme="majorBidi" w:cstheme="majorBidi"/>
                <w:sz w:val="24"/>
                <w:szCs w:val="24"/>
                <w:highlight w:val="cyan"/>
              </w:rPr>
              <w:t xml:space="preserve">this is referring to </w:t>
            </w:r>
            <w:r w:rsidRPr="00343F0F">
              <w:rPr>
                <w:rFonts w:asciiTheme="majorBidi" w:hAnsiTheme="majorBidi" w:cstheme="majorBidi"/>
                <w:sz w:val="24"/>
                <w:szCs w:val="24"/>
                <w:highlight w:val="cyan"/>
              </w:rPr>
              <w:t>something else?</w:t>
            </w:r>
          </w:p>
          <w:p w14:paraId="5071F5E4" w14:textId="042A2EEC" w:rsidR="0087105F" w:rsidRPr="00343F0F" w:rsidRDefault="0087105F" w:rsidP="00797CA7">
            <w:pPr>
              <w:spacing w:line="480" w:lineRule="auto"/>
              <w:rPr>
                <w:rFonts w:asciiTheme="majorBidi" w:hAnsiTheme="majorBidi" w:cstheme="majorBidi"/>
                <w:sz w:val="24"/>
                <w:szCs w:val="24"/>
              </w:rPr>
            </w:pPr>
            <w:r w:rsidRPr="00343F0F">
              <w:rPr>
                <w:rFonts w:asciiTheme="majorBidi" w:hAnsiTheme="majorBidi" w:cstheme="majorBidi"/>
                <w:sz w:val="24"/>
                <w:szCs w:val="24"/>
                <w:highlight w:val="cyan"/>
              </w:rPr>
              <w:t xml:space="preserve">Maybe </w:t>
            </w:r>
            <w:r w:rsidR="00C267C2" w:rsidRPr="00343F0F">
              <w:rPr>
                <w:rFonts w:asciiTheme="majorBidi" w:hAnsiTheme="majorBidi" w:cstheme="majorBidi"/>
                <w:sz w:val="24"/>
                <w:szCs w:val="24"/>
                <w:highlight w:val="cyan"/>
              </w:rPr>
              <w:t>something needs to be deleted</w:t>
            </w:r>
            <w:r w:rsidRPr="00343F0F">
              <w:rPr>
                <w:rFonts w:asciiTheme="majorBidi" w:hAnsiTheme="majorBidi" w:cstheme="majorBidi"/>
                <w:sz w:val="24"/>
                <w:szCs w:val="24"/>
                <w:highlight w:val="cyan"/>
              </w:rPr>
              <w:t>?</w:t>
            </w:r>
          </w:p>
        </w:tc>
        <w:tc>
          <w:tcPr>
            <w:tcW w:w="1435" w:type="dxa"/>
          </w:tcPr>
          <w:p w14:paraId="3EF31B19" w14:textId="77777777" w:rsidR="0087105F" w:rsidRPr="00343F0F" w:rsidRDefault="0087105F" w:rsidP="00797CA7">
            <w:pPr>
              <w:spacing w:line="480" w:lineRule="auto"/>
              <w:rPr>
                <w:rFonts w:asciiTheme="majorBidi" w:hAnsiTheme="majorBidi" w:cstheme="majorBidi"/>
                <w:b/>
                <w:bCs/>
                <w:sz w:val="24"/>
                <w:szCs w:val="24"/>
              </w:rPr>
            </w:pPr>
          </w:p>
        </w:tc>
      </w:tr>
      <w:tr w:rsidR="0087105F" w:rsidRPr="00343F0F" w14:paraId="53F1E371" w14:textId="77777777" w:rsidTr="000869E2">
        <w:tc>
          <w:tcPr>
            <w:tcW w:w="3116" w:type="dxa"/>
          </w:tcPr>
          <w:p w14:paraId="01AF521A" w14:textId="77777777" w:rsidR="0087105F" w:rsidRPr="00343F0F" w:rsidRDefault="0087105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Similarly, in the last paragraph of this theme, a summary statement is provided which </w:t>
            </w:r>
            <w:proofErr w:type="spellStart"/>
            <w:r w:rsidRPr="00343F0F">
              <w:rPr>
                <w:rFonts w:asciiTheme="majorBidi" w:hAnsiTheme="majorBidi" w:cstheme="majorBidi"/>
                <w:sz w:val="24"/>
                <w:szCs w:val="24"/>
              </w:rPr>
              <w:t>generalises</w:t>
            </w:r>
            <w:proofErr w:type="spellEnd"/>
            <w:r w:rsidRPr="00343F0F">
              <w:rPr>
                <w:rFonts w:asciiTheme="majorBidi" w:hAnsiTheme="majorBidi" w:cstheme="majorBidi"/>
                <w:sz w:val="24"/>
                <w:szCs w:val="24"/>
              </w:rPr>
              <w:t xml:space="preserve"> the findings. This should be rephrased to avoid the </w:t>
            </w:r>
            <w:proofErr w:type="spellStart"/>
            <w:r w:rsidRPr="00343F0F">
              <w:rPr>
                <w:rFonts w:asciiTheme="majorBidi" w:hAnsiTheme="majorBidi" w:cstheme="majorBidi"/>
                <w:sz w:val="24"/>
                <w:szCs w:val="24"/>
              </w:rPr>
              <w:t>generalisation</w:t>
            </w:r>
            <w:proofErr w:type="spellEnd"/>
            <w:r w:rsidRPr="00343F0F">
              <w:rPr>
                <w:rFonts w:asciiTheme="majorBidi" w:hAnsiTheme="majorBidi" w:cstheme="majorBidi"/>
                <w:sz w:val="24"/>
                <w:szCs w:val="24"/>
              </w:rPr>
              <w:t xml:space="preserve"> and instead, present the points as the perspectives of these particular educators.</w:t>
            </w:r>
          </w:p>
          <w:p w14:paraId="6929B906" w14:textId="77777777" w:rsidR="0087105F" w:rsidRPr="00343F0F" w:rsidRDefault="0087105F" w:rsidP="00797CA7">
            <w:pPr>
              <w:spacing w:line="480" w:lineRule="auto"/>
              <w:rPr>
                <w:rFonts w:asciiTheme="majorBidi" w:hAnsiTheme="majorBidi" w:cstheme="majorBidi"/>
                <w:sz w:val="24"/>
                <w:szCs w:val="24"/>
              </w:rPr>
            </w:pPr>
          </w:p>
        </w:tc>
        <w:tc>
          <w:tcPr>
            <w:tcW w:w="4799" w:type="dxa"/>
          </w:tcPr>
          <w:p w14:paraId="00ABF8B2" w14:textId="1A907BC5" w:rsidR="0087105F" w:rsidRPr="00343F0F" w:rsidRDefault="00BA67F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added the phrase “</w:t>
            </w:r>
            <w:r w:rsidR="007663DB" w:rsidRPr="00343F0F">
              <w:rPr>
                <w:rFonts w:asciiTheme="majorBidi" w:hAnsiTheme="majorBidi" w:cstheme="majorBidi"/>
                <w:sz w:val="24"/>
                <w:szCs w:val="24"/>
              </w:rPr>
              <w:t>presented in</w:t>
            </w:r>
            <w:r w:rsidRPr="00343F0F">
              <w:rPr>
                <w:rFonts w:asciiTheme="majorBidi" w:hAnsiTheme="majorBidi" w:cstheme="majorBidi"/>
                <w:sz w:val="24"/>
                <w:szCs w:val="24"/>
              </w:rPr>
              <w:t xml:space="preserve"> this study</w:t>
            </w:r>
            <w:r w:rsidR="007663DB" w:rsidRPr="00343F0F">
              <w:rPr>
                <w:rFonts w:asciiTheme="majorBidi" w:hAnsiTheme="majorBidi" w:cstheme="majorBidi"/>
                <w:sz w:val="24"/>
                <w:szCs w:val="24"/>
              </w:rPr>
              <w:t>” to clarify</w:t>
            </w:r>
            <w:r w:rsidRPr="00343F0F">
              <w:rPr>
                <w:rFonts w:asciiTheme="majorBidi" w:hAnsiTheme="majorBidi" w:cstheme="majorBidi"/>
                <w:sz w:val="24"/>
                <w:szCs w:val="24"/>
              </w:rPr>
              <w:t xml:space="preserve"> that this </w:t>
            </w:r>
            <w:r w:rsidR="007663DB" w:rsidRPr="00343F0F">
              <w:rPr>
                <w:rFonts w:asciiTheme="majorBidi" w:hAnsiTheme="majorBidi" w:cstheme="majorBidi"/>
                <w:sz w:val="24"/>
                <w:szCs w:val="24"/>
              </w:rPr>
              <w:t>refers to</w:t>
            </w:r>
            <w:r w:rsidRPr="00343F0F">
              <w:rPr>
                <w:rFonts w:asciiTheme="majorBidi" w:hAnsiTheme="majorBidi" w:cstheme="majorBidi"/>
                <w:sz w:val="24"/>
                <w:szCs w:val="24"/>
              </w:rPr>
              <w:t xml:space="preserve"> the </w:t>
            </w:r>
            <w:r w:rsidR="007663DB" w:rsidRPr="00343F0F">
              <w:rPr>
                <w:rFonts w:asciiTheme="majorBidi" w:hAnsiTheme="majorBidi" w:cstheme="majorBidi"/>
                <w:sz w:val="24"/>
                <w:szCs w:val="24"/>
              </w:rPr>
              <w:t>female educators who were</w:t>
            </w:r>
            <w:r w:rsidRPr="00343F0F">
              <w:rPr>
                <w:rFonts w:asciiTheme="majorBidi" w:hAnsiTheme="majorBidi" w:cstheme="majorBidi"/>
                <w:sz w:val="24"/>
                <w:szCs w:val="24"/>
              </w:rPr>
              <w:t xml:space="preserve"> interviewed for the present study.</w:t>
            </w:r>
          </w:p>
        </w:tc>
        <w:tc>
          <w:tcPr>
            <w:tcW w:w="1435" w:type="dxa"/>
          </w:tcPr>
          <w:p w14:paraId="60706C26" w14:textId="77777777" w:rsidR="0087105F" w:rsidRPr="00343F0F" w:rsidRDefault="0087105F" w:rsidP="00797CA7">
            <w:pPr>
              <w:spacing w:line="480" w:lineRule="auto"/>
              <w:rPr>
                <w:rFonts w:asciiTheme="majorBidi" w:hAnsiTheme="majorBidi" w:cstheme="majorBidi"/>
                <w:b/>
                <w:bCs/>
                <w:sz w:val="24"/>
                <w:szCs w:val="24"/>
              </w:rPr>
            </w:pPr>
          </w:p>
        </w:tc>
      </w:tr>
      <w:tr w:rsidR="007663DB" w:rsidRPr="00343F0F" w14:paraId="2DF2AF02" w14:textId="77777777" w:rsidTr="000869E2">
        <w:tc>
          <w:tcPr>
            <w:tcW w:w="3116" w:type="dxa"/>
          </w:tcPr>
          <w:p w14:paraId="6A3CC7B7" w14:textId="52309AFE" w:rsidR="007663DB" w:rsidRPr="00343F0F" w:rsidRDefault="007663DB"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p.23 – the statement ‘</w:t>
            </w:r>
            <w:proofErr w:type="spellStart"/>
            <w:r w:rsidRPr="00343F0F">
              <w:rPr>
                <w:rFonts w:asciiTheme="majorBidi" w:hAnsiTheme="majorBidi" w:cstheme="majorBidi"/>
                <w:sz w:val="24"/>
                <w:szCs w:val="24"/>
              </w:rPr>
              <w:t>Irit</w:t>
            </w:r>
            <w:proofErr w:type="spellEnd"/>
            <w:r w:rsidRPr="00343F0F">
              <w:rPr>
                <w:rFonts w:asciiTheme="majorBidi" w:hAnsiTheme="majorBidi" w:cstheme="majorBidi"/>
                <w:sz w:val="24"/>
                <w:szCs w:val="24"/>
              </w:rPr>
              <w:t xml:space="preserve"> clearly and blatantly crossed professional boundaries’ presents as a negative judgement and should either be rephrased or removed</w:t>
            </w:r>
          </w:p>
        </w:tc>
        <w:tc>
          <w:tcPr>
            <w:tcW w:w="4799" w:type="dxa"/>
          </w:tcPr>
          <w:p w14:paraId="38C6AC38" w14:textId="05AF0E3F" w:rsidR="007663DB" w:rsidRPr="00343F0F" w:rsidRDefault="007663DB"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deleted the judgmental sentence and replaced it with a statement that more clearly states the intended meaning.</w:t>
            </w:r>
          </w:p>
        </w:tc>
        <w:tc>
          <w:tcPr>
            <w:tcW w:w="1435" w:type="dxa"/>
          </w:tcPr>
          <w:p w14:paraId="38C9BA09" w14:textId="77777777" w:rsidR="007663DB" w:rsidRPr="00343F0F" w:rsidRDefault="007663DB" w:rsidP="00797CA7">
            <w:pPr>
              <w:spacing w:line="480" w:lineRule="auto"/>
              <w:rPr>
                <w:rFonts w:asciiTheme="majorBidi" w:hAnsiTheme="majorBidi" w:cstheme="majorBidi"/>
                <w:b/>
                <w:bCs/>
                <w:sz w:val="24"/>
                <w:szCs w:val="24"/>
              </w:rPr>
            </w:pPr>
          </w:p>
        </w:tc>
      </w:tr>
      <w:tr w:rsidR="00E47804" w:rsidRPr="00343F0F" w14:paraId="521A80D9" w14:textId="77777777" w:rsidTr="000869E2">
        <w:tc>
          <w:tcPr>
            <w:tcW w:w="3116" w:type="dxa"/>
          </w:tcPr>
          <w:p w14:paraId="5DCDD7C7" w14:textId="77777777" w:rsidR="00E47804" w:rsidRPr="00343F0F" w:rsidRDefault="00E47804"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lastRenderedPageBreak/>
              <w:t>The final paragraph of the finding section would be better placed in the discussion</w:t>
            </w:r>
          </w:p>
          <w:p w14:paraId="5C73C294" w14:textId="77777777" w:rsidR="00E47804" w:rsidRPr="00343F0F" w:rsidRDefault="00E47804" w:rsidP="00797CA7">
            <w:pPr>
              <w:spacing w:line="480" w:lineRule="auto"/>
              <w:rPr>
                <w:rFonts w:asciiTheme="majorBidi" w:hAnsiTheme="majorBidi" w:cstheme="majorBidi"/>
                <w:sz w:val="24"/>
                <w:szCs w:val="24"/>
              </w:rPr>
            </w:pPr>
          </w:p>
        </w:tc>
        <w:tc>
          <w:tcPr>
            <w:tcW w:w="4799" w:type="dxa"/>
          </w:tcPr>
          <w:p w14:paraId="2BCEF0C0" w14:textId="34DF230B" w:rsidR="00E46DB4" w:rsidRPr="00343F0F" w:rsidRDefault="00E46DB4"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have added a sentence that summarize</w:t>
            </w:r>
            <w:r w:rsidR="002B4B08" w:rsidRPr="00343F0F">
              <w:rPr>
                <w:rFonts w:asciiTheme="majorBidi" w:hAnsiTheme="majorBidi" w:cstheme="majorBidi"/>
                <w:sz w:val="24"/>
                <w:szCs w:val="24"/>
              </w:rPr>
              <w:t>s</w:t>
            </w:r>
            <w:r w:rsidRPr="00343F0F">
              <w:rPr>
                <w:rFonts w:asciiTheme="majorBidi" w:hAnsiTheme="majorBidi" w:cstheme="majorBidi"/>
                <w:sz w:val="24"/>
                <w:szCs w:val="24"/>
              </w:rPr>
              <w:t xml:space="preserve"> the last section of the Results section and moved this paragraph to the Discussion.</w:t>
            </w:r>
          </w:p>
          <w:p w14:paraId="7F449E56" w14:textId="77777777" w:rsidR="00E46DB4" w:rsidRPr="00343F0F" w:rsidRDefault="00E46DB4" w:rsidP="00797CA7">
            <w:pPr>
              <w:spacing w:line="480" w:lineRule="auto"/>
              <w:rPr>
                <w:rFonts w:asciiTheme="majorBidi" w:hAnsiTheme="majorBidi" w:cstheme="majorBidi"/>
                <w:sz w:val="24"/>
                <w:szCs w:val="24"/>
              </w:rPr>
            </w:pPr>
          </w:p>
          <w:p w14:paraId="5FFC91DD" w14:textId="1DB493E0" w:rsidR="00E47804" w:rsidRPr="00343F0F" w:rsidRDefault="00E46DB4" w:rsidP="00797CA7">
            <w:pPr>
              <w:spacing w:line="480" w:lineRule="auto"/>
              <w:rPr>
                <w:rFonts w:asciiTheme="majorBidi" w:hAnsiTheme="majorBidi" w:cstheme="majorBidi"/>
                <w:sz w:val="24"/>
                <w:szCs w:val="24"/>
              </w:rPr>
            </w:pPr>
            <w:r w:rsidRPr="00343F0F">
              <w:rPr>
                <w:rFonts w:asciiTheme="majorBidi" w:hAnsiTheme="majorBidi" w:cstheme="majorBidi"/>
                <w:sz w:val="24"/>
                <w:szCs w:val="24"/>
                <w:highlight w:val="cyan"/>
              </w:rPr>
              <w:t>I'm a bit undecided if this is the right way to end the Results section.</w:t>
            </w:r>
          </w:p>
        </w:tc>
        <w:tc>
          <w:tcPr>
            <w:tcW w:w="1435" w:type="dxa"/>
          </w:tcPr>
          <w:p w14:paraId="7774ACEA" w14:textId="77777777" w:rsidR="00E47804" w:rsidRPr="00343F0F" w:rsidRDefault="00E47804" w:rsidP="00797CA7">
            <w:pPr>
              <w:spacing w:line="480" w:lineRule="auto"/>
              <w:rPr>
                <w:rFonts w:asciiTheme="majorBidi" w:hAnsiTheme="majorBidi" w:cstheme="majorBidi"/>
                <w:b/>
                <w:bCs/>
                <w:sz w:val="24"/>
                <w:szCs w:val="24"/>
              </w:rPr>
            </w:pPr>
          </w:p>
        </w:tc>
      </w:tr>
      <w:tr w:rsidR="00A60399" w:rsidRPr="00343F0F" w14:paraId="0CCFB5A3" w14:textId="77777777" w:rsidTr="000869E2">
        <w:tc>
          <w:tcPr>
            <w:tcW w:w="3116" w:type="dxa"/>
          </w:tcPr>
          <w:p w14:paraId="0C04DC17" w14:textId="1777EF08" w:rsidR="00A60399" w:rsidRPr="00343F0F" w:rsidRDefault="00A60399"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The discussion presents a useful summary of the findings and locates these within relevant literature. Again though, </w:t>
            </w:r>
            <w:r w:rsidRPr="00343F0F">
              <w:rPr>
                <w:rFonts w:asciiTheme="majorBidi" w:hAnsiTheme="majorBidi" w:cstheme="majorBidi"/>
                <w:color w:val="222222"/>
                <w:sz w:val="24"/>
                <w:szCs w:val="24"/>
                <w:highlight w:val="cyan"/>
                <w:shd w:val="clear" w:color="auto" w:fill="FFFFFF"/>
              </w:rPr>
              <w:t>please check that the correct tense is used when reporting findings vs discussing the implications of these findings.</w:t>
            </w:r>
          </w:p>
        </w:tc>
        <w:tc>
          <w:tcPr>
            <w:tcW w:w="4799" w:type="dxa"/>
          </w:tcPr>
          <w:p w14:paraId="317C1E7F" w14:textId="6FC18A9F" w:rsidR="00A60399" w:rsidRPr="00343F0F" w:rsidRDefault="00401E7D" w:rsidP="00797CA7">
            <w:pPr>
              <w:spacing w:line="480" w:lineRule="auto"/>
              <w:rPr>
                <w:rFonts w:asciiTheme="majorBidi" w:hAnsiTheme="majorBidi" w:cstheme="majorBidi"/>
                <w:sz w:val="24"/>
                <w:szCs w:val="24"/>
              </w:rPr>
            </w:pPr>
            <w:r w:rsidRPr="00343F0F">
              <w:rPr>
                <w:rFonts w:asciiTheme="majorBidi" w:hAnsiTheme="majorBidi" w:cstheme="majorBidi"/>
                <w:sz w:val="24"/>
                <w:szCs w:val="24"/>
                <w:highlight w:val="cyan"/>
              </w:rPr>
              <w:t xml:space="preserve">For the </w:t>
            </w:r>
            <w:commentRangeStart w:id="21"/>
            <w:r w:rsidRPr="00343F0F">
              <w:rPr>
                <w:rFonts w:asciiTheme="majorBidi" w:hAnsiTheme="majorBidi" w:cstheme="majorBidi"/>
                <w:sz w:val="24"/>
                <w:szCs w:val="24"/>
                <w:highlight w:val="cyan"/>
              </w:rPr>
              <w:t>editor</w:t>
            </w:r>
            <w:commentRangeEnd w:id="21"/>
            <w:r w:rsidRPr="00343F0F">
              <w:rPr>
                <w:rStyle w:val="CommentReference"/>
              </w:rPr>
              <w:commentReference w:id="21"/>
            </w:r>
            <w:r w:rsidRPr="00343F0F">
              <w:rPr>
                <w:rFonts w:asciiTheme="majorBidi" w:hAnsiTheme="majorBidi" w:cstheme="majorBidi"/>
                <w:sz w:val="24"/>
                <w:szCs w:val="24"/>
                <w:highlight w:val="cyan"/>
              </w:rPr>
              <w:t>/translator</w:t>
            </w:r>
          </w:p>
        </w:tc>
        <w:tc>
          <w:tcPr>
            <w:tcW w:w="1435" w:type="dxa"/>
          </w:tcPr>
          <w:p w14:paraId="01AAB433" w14:textId="77777777" w:rsidR="00A60399" w:rsidRPr="00343F0F" w:rsidRDefault="00A60399" w:rsidP="00797CA7">
            <w:pPr>
              <w:spacing w:line="480" w:lineRule="auto"/>
              <w:rPr>
                <w:rFonts w:asciiTheme="majorBidi" w:hAnsiTheme="majorBidi" w:cstheme="majorBidi"/>
                <w:b/>
                <w:bCs/>
                <w:sz w:val="24"/>
                <w:szCs w:val="24"/>
              </w:rPr>
            </w:pPr>
          </w:p>
        </w:tc>
      </w:tr>
      <w:tr w:rsidR="00A60399" w:rsidRPr="00343F0F" w14:paraId="0EF6234C" w14:textId="77777777" w:rsidTr="000869E2">
        <w:tc>
          <w:tcPr>
            <w:tcW w:w="3116" w:type="dxa"/>
          </w:tcPr>
          <w:p w14:paraId="740EF1AA" w14:textId="3D5C0842" w:rsidR="00A60399" w:rsidRPr="00343F0F" w:rsidRDefault="00A60399" w:rsidP="00797CA7">
            <w:pPr>
              <w:spacing w:line="480" w:lineRule="auto"/>
              <w:rPr>
                <w:rFonts w:asciiTheme="majorBidi" w:hAnsiTheme="majorBidi" w:cstheme="majorBidi"/>
                <w:color w:val="222222"/>
                <w:sz w:val="24"/>
                <w:szCs w:val="24"/>
                <w:shd w:val="clear" w:color="auto" w:fill="FFFFFF"/>
                <w:rtl/>
              </w:rPr>
            </w:pPr>
            <w:r w:rsidRPr="00343F0F">
              <w:rPr>
                <w:rFonts w:asciiTheme="majorBidi" w:hAnsiTheme="majorBidi" w:cstheme="majorBidi"/>
                <w:color w:val="222222"/>
                <w:sz w:val="24"/>
                <w:szCs w:val="24"/>
                <w:shd w:val="clear" w:color="auto" w:fill="FFFFFF"/>
              </w:rPr>
              <w:t>A section is needed on limitations and directions for future research</w:t>
            </w:r>
            <w:r w:rsidRPr="00343F0F">
              <w:rPr>
                <w:rFonts w:asciiTheme="majorBidi" w:hAnsiTheme="majorBidi" w:cstheme="majorBidi"/>
                <w:color w:val="222222"/>
                <w:sz w:val="24"/>
                <w:szCs w:val="24"/>
              </w:rPr>
              <w:br/>
            </w:r>
            <w:r w:rsidRPr="00343F0F">
              <w:rPr>
                <w:rFonts w:asciiTheme="majorBidi" w:hAnsiTheme="majorBidi" w:cstheme="majorBidi"/>
                <w:color w:val="222222"/>
                <w:sz w:val="24"/>
                <w:szCs w:val="24"/>
                <w:shd w:val="clear" w:color="auto" w:fill="FFFFFF"/>
              </w:rPr>
              <w:t>The discussion also would benefit from a section on the implications of this work for relevant stakeholders and the broader social-cultural-</w:t>
            </w:r>
            <w:r w:rsidRPr="00343F0F">
              <w:rPr>
                <w:rFonts w:asciiTheme="majorBidi" w:hAnsiTheme="majorBidi" w:cstheme="majorBidi"/>
                <w:color w:val="222222"/>
                <w:sz w:val="24"/>
                <w:szCs w:val="24"/>
                <w:shd w:val="clear" w:color="auto" w:fill="FFFFFF"/>
              </w:rPr>
              <w:lastRenderedPageBreak/>
              <w:t>political implications of the findings</w:t>
            </w:r>
          </w:p>
        </w:tc>
        <w:tc>
          <w:tcPr>
            <w:tcW w:w="4799" w:type="dxa"/>
          </w:tcPr>
          <w:p w14:paraId="6AE451D7" w14:textId="66000737" w:rsidR="00DA061D" w:rsidRPr="00343F0F" w:rsidRDefault="00DA061D"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Thanks, this is indeed very important!</w:t>
            </w:r>
          </w:p>
          <w:p w14:paraId="2A21B03C" w14:textId="77777777" w:rsidR="00DA061D" w:rsidRPr="00343F0F" w:rsidRDefault="00DA061D" w:rsidP="00797CA7">
            <w:pPr>
              <w:spacing w:line="480" w:lineRule="auto"/>
              <w:rPr>
                <w:rFonts w:asciiTheme="majorBidi" w:hAnsiTheme="majorBidi" w:cstheme="majorBidi"/>
                <w:sz w:val="24"/>
                <w:szCs w:val="24"/>
              </w:rPr>
            </w:pPr>
          </w:p>
          <w:p w14:paraId="7C59FC8B" w14:textId="05A67F47" w:rsidR="00A60399" w:rsidRPr="00343F0F" w:rsidRDefault="00DA061D"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 added sections on: the limitations of the study, directions for future research, and the contribution and implications of the current study. </w:t>
            </w:r>
          </w:p>
        </w:tc>
        <w:tc>
          <w:tcPr>
            <w:tcW w:w="1435" w:type="dxa"/>
          </w:tcPr>
          <w:p w14:paraId="233A4F04" w14:textId="77777777" w:rsidR="00A60399" w:rsidRPr="00343F0F" w:rsidRDefault="00A60399" w:rsidP="00797CA7">
            <w:pPr>
              <w:spacing w:line="480" w:lineRule="auto"/>
              <w:rPr>
                <w:rFonts w:asciiTheme="majorBidi" w:hAnsiTheme="majorBidi" w:cstheme="majorBidi"/>
                <w:b/>
                <w:bCs/>
                <w:sz w:val="24"/>
                <w:szCs w:val="24"/>
              </w:rPr>
            </w:pPr>
          </w:p>
        </w:tc>
      </w:tr>
    </w:tbl>
    <w:p w14:paraId="62E83459" w14:textId="3EE87B16" w:rsidR="009A15D6" w:rsidRPr="00343F0F" w:rsidRDefault="009A15D6" w:rsidP="00797CA7">
      <w:pPr>
        <w:spacing w:line="480" w:lineRule="auto"/>
        <w:rPr>
          <w:rFonts w:asciiTheme="majorBidi" w:hAnsiTheme="majorBidi" w:cstheme="majorBidi"/>
          <w:sz w:val="24"/>
          <w:szCs w:val="24"/>
        </w:rPr>
      </w:pPr>
    </w:p>
    <w:p w14:paraId="1BD640F0" w14:textId="77777777" w:rsidR="005700B7" w:rsidRPr="00343F0F" w:rsidRDefault="005700B7"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Third reviewer</w:t>
      </w:r>
    </w:p>
    <w:p w14:paraId="77C6C445" w14:textId="1388323E" w:rsidR="005700B7" w:rsidRPr="00343F0F" w:rsidRDefault="005700B7"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Thank you very much for your </w:t>
      </w:r>
      <w:r w:rsidR="006A2AF9" w:rsidRPr="00343F0F">
        <w:rPr>
          <w:rFonts w:asciiTheme="majorBidi" w:hAnsiTheme="majorBidi" w:cstheme="majorBidi"/>
          <w:sz w:val="24"/>
          <w:szCs w:val="24"/>
        </w:rPr>
        <w:t xml:space="preserve">encouraging </w:t>
      </w:r>
      <w:r w:rsidRPr="00343F0F">
        <w:rPr>
          <w:rFonts w:asciiTheme="majorBidi" w:hAnsiTheme="majorBidi" w:cstheme="majorBidi"/>
          <w:sz w:val="24"/>
          <w:szCs w:val="24"/>
        </w:rPr>
        <w:t>comments</w:t>
      </w:r>
      <w:r w:rsidR="006A2AF9" w:rsidRPr="00343F0F">
        <w:rPr>
          <w:rFonts w:asciiTheme="majorBidi" w:hAnsiTheme="majorBidi" w:cstheme="majorBidi"/>
          <w:sz w:val="24"/>
          <w:szCs w:val="24"/>
        </w:rPr>
        <w:t xml:space="preserve"> and the suggestions that </w:t>
      </w:r>
      <w:r w:rsidRPr="00343F0F">
        <w:rPr>
          <w:rFonts w:asciiTheme="majorBidi" w:hAnsiTheme="majorBidi" w:cstheme="majorBidi"/>
          <w:sz w:val="24"/>
          <w:szCs w:val="24"/>
        </w:rPr>
        <w:t xml:space="preserve">that helped me </w:t>
      </w:r>
      <w:r w:rsidR="006A2AF9" w:rsidRPr="00343F0F">
        <w:rPr>
          <w:rFonts w:asciiTheme="majorBidi" w:hAnsiTheme="majorBidi" w:cstheme="majorBidi"/>
          <w:sz w:val="24"/>
          <w:szCs w:val="24"/>
        </w:rPr>
        <w:t>focus</w:t>
      </w:r>
      <w:r w:rsidRPr="00343F0F">
        <w:rPr>
          <w:rFonts w:asciiTheme="majorBidi" w:hAnsiTheme="majorBidi" w:cstheme="majorBidi"/>
          <w:sz w:val="24"/>
          <w:szCs w:val="24"/>
        </w:rPr>
        <w:t xml:space="preserve"> and sharpen the article.</w:t>
      </w:r>
    </w:p>
    <w:tbl>
      <w:tblPr>
        <w:tblStyle w:val="TableGrid"/>
        <w:tblW w:w="0" w:type="auto"/>
        <w:tblLook w:val="04A0" w:firstRow="1" w:lastRow="0" w:firstColumn="1" w:lastColumn="0" w:noHBand="0" w:noVBand="1"/>
      </w:tblPr>
      <w:tblGrid>
        <w:gridCol w:w="3116"/>
        <w:gridCol w:w="4799"/>
        <w:gridCol w:w="1435"/>
      </w:tblGrid>
      <w:tr w:rsidR="003943B8" w:rsidRPr="00343F0F" w14:paraId="74551C47" w14:textId="77777777" w:rsidTr="000869E2">
        <w:tc>
          <w:tcPr>
            <w:tcW w:w="3116" w:type="dxa"/>
          </w:tcPr>
          <w:p w14:paraId="68CDA031" w14:textId="77777777" w:rsidR="003943B8" w:rsidRPr="00343F0F" w:rsidRDefault="003943B8"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Reviewer’s comments</w:t>
            </w:r>
          </w:p>
        </w:tc>
        <w:tc>
          <w:tcPr>
            <w:tcW w:w="4799" w:type="dxa"/>
          </w:tcPr>
          <w:p w14:paraId="33877169" w14:textId="77777777" w:rsidR="003943B8" w:rsidRPr="00343F0F" w:rsidRDefault="003943B8"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Correction / response</w:t>
            </w:r>
          </w:p>
        </w:tc>
        <w:tc>
          <w:tcPr>
            <w:tcW w:w="1435" w:type="dxa"/>
          </w:tcPr>
          <w:p w14:paraId="6E169B6A" w14:textId="77777777" w:rsidR="003943B8" w:rsidRPr="00343F0F" w:rsidRDefault="003943B8"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Page number(s) where changes are located</w:t>
            </w:r>
          </w:p>
        </w:tc>
      </w:tr>
      <w:tr w:rsidR="003943B8" w:rsidRPr="00343F0F" w14:paraId="0918E49D" w14:textId="77777777" w:rsidTr="000869E2">
        <w:tc>
          <w:tcPr>
            <w:tcW w:w="3116" w:type="dxa"/>
          </w:tcPr>
          <w:p w14:paraId="58B33C25" w14:textId="77777777" w:rsidR="003943B8" w:rsidRPr="00343F0F" w:rsidRDefault="003943B8"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p.2 The second paragraph in the introduction is overwhelming. Instead of listing so many topics of lit review, sum it up briefly and broadly, and add it to the end of the first paragraph.</w:t>
            </w:r>
          </w:p>
          <w:p w14:paraId="0C844B38" w14:textId="0D0D77A2" w:rsidR="003943B8" w:rsidRPr="00343F0F" w:rsidRDefault="003943B8" w:rsidP="00797CA7">
            <w:pPr>
              <w:spacing w:line="480" w:lineRule="auto"/>
              <w:rPr>
                <w:rFonts w:asciiTheme="majorBidi" w:hAnsiTheme="majorBidi" w:cstheme="majorBidi"/>
                <w:b/>
                <w:bCs/>
                <w:sz w:val="24"/>
                <w:szCs w:val="24"/>
              </w:rPr>
            </w:pPr>
          </w:p>
        </w:tc>
        <w:tc>
          <w:tcPr>
            <w:tcW w:w="4799" w:type="dxa"/>
          </w:tcPr>
          <w:p w14:paraId="4A46680D" w14:textId="2332D305" w:rsidR="003943B8" w:rsidRPr="00343F0F" w:rsidRDefault="003943B8" w:rsidP="00797CA7">
            <w:pPr>
              <w:spacing w:line="480" w:lineRule="auto"/>
              <w:rPr>
                <w:rFonts w:asciiTheme="majorBidi" w:hAnsiTheme="majorBidi" w:cstheme="majorBidi"/>
                <w:b/>
                <w:bCs/>
                <w:sz w:val="24"/>
                <w:szCs w:val="24"/>
              </w:rPr>
            </w:pPr>
            <w:r w:rsidRPr="00343F0F">
              <w:rPr>
                <w:rFonts w:asciiTheme="majorBidi" w:hAnsiTheme="majorBidi" w:cstheme="majorBidi"/>
                <w:sz w:val="24"/>
                <w:szCs w:val="24"/>
              </w:rPr>
              <w:t>In the introduction of the literature review</w:t>
            </w:r>
            <w:r w:rsidR="002B4B08" w:rsidRPr="00343F0F">
              <w:rPr>
                <w:rFonts w:asciiTheme="majorBidi" w:hAnsiTheme="majorBidi" w:cstheme="majorBidi"/>
                <w:sz w:val="24"/>
                <w:szCs w:val="24"/>
              </w:rPr>
              <w:t>,</w:t>
            </w:r>
            <w:r w:rsidRPr="00343F0F">
              <w:rPr>
                <w:rFonts w:asciiTheme="majorBidi" w:hAnsiTheme="majorBidi" w:cstheme="majorBidi"/>
                <w:sz w:val="24"/>
                <w:szCs w:val="24"/>
              </w:rPr>
              <w:t xml:space="preserve"> I </w:t>
            </w:r>
            <w:r w:rsidR="002B4B08" w:rsidRPr="00343F0F">
              <w:rPr>
                <w:rFonts w:asciiTheme="majorBidi" w:hAnsiTheme="majorBidi" w:cstheme="majorBidi"/>
                <w:sz w:val="24"/>
                <w:szCs w:val="24"/>
              </w:rPr>
              <w:t>shortened</w:t>
            </w:r>
            <w:r w:rsidRPr="00343F0F">
              <w:rPr>
                <w:rFonts w:asciiTheme="majorBidi" w:hAnsiTheme="majorBidi" w:cstheme="majorBidi"/>
                <w:sz w:val="24"/>
                <w:szCs w:val="24"/>
              </w:rPr>
              <w:t xml:space="preserve"> the list of topics addressed. I added two sentences to the first paragraph delineating the set of issues that will be covered in the literature review (so readers will understand why I am presenting theories about motherhood and the teaching profession.)</w:t>
            </w:r>
          </w:p>
        </w:tc>
        <w:tc>
          <w:tcPr>
            <w:tcW w:w="1435" w:type="dxa"/>
          </w:tcPr>
          <w:p w14:paraId="0A12AA38" w14:textId="77777777" w:rsidR="003943B8" w:rsidRPr="00343F0F" w:rsidRDefault="003943B8" w:rsidP="00797CA7">
            <w:pPr>
              <w:spacing w:line="480" w:lineRule="auto"/>
              <w:rPr>
                <w:rFonts w:asciiTheme="majorBidi" w:hAnsiTheme="majorBidi" w:cstheme="majorBidi"/>
                <w:b/>
                <w:bCs/>
                <w:sz w:val="24"/>
                <w:szCs w:val="24"/>
              </w:rPr>
            </w:pPr>
          </w:p>
        </w:tc>
      </w:tr>
      <w:tr w:rsidR="003943B8" w:rsidRPr="00343F0F" w14:paraId="1FD24459" w14:textId="77777777" w:rsidTr="000869E2">
        <w:tc>
          <w:tcPr>
            <w:tcW w:w="3116" w:type="dxa"/>
          </w:tcPr>
          <w:p w14:paraId="01D99A41" w14:textId="6094D0D7" w:rsidR="003943B8" w:rsidRPr="00343F0F" w:rsidRDefault="003943B8"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p.2/3 If you are going to address this, and I can’t yet determine if it salient to your </w:t>
            </w:r>
            <w:r w:rsidRPr="00343F0F">
              <w:rPr>
                <w:rFonts w:asciiTheme="majorBidi" w:hAnsiTheme="majorBidi" w:cstheme="majorBidi"/>
                <w:color w:val="222222"/>
                <w:sz w:val="24"/>
                <w:szCs w:val="24"/>
                <w:shd w:val="clear" w:color="auto" w:fill="FFFFFF"/>
              </w:rPr>
              <w:lastRenderedPageBreak/>
              <w:t>manuscript, you cannot neglect that part of the emphasis on childcare as a female role comes from basic biological capacity to feed babies prior to wide availability of infant formula</w:t>
            </w:r>
          </w:p>
        </w:tc>
        <w:tc>
          <w:tcPr>
            <w:tcW w:w="4799" w:type="dxa"/>
          </w:tcPr>
          <w:p w14:paraId="7EABF303" w14:textId="64B147C3" w:rsidR="00DF55AB" w:rsidRPr="00343F0F" w:rsidRDefault="00DF55AB" w:rsidP="002B4B08">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Thank you for pointing out the need to clarify this.</w:t>
            </w:r>
            <w:r w:rsidR="002B4B08" w:rsidRPr="00343F0F">
              <w:rPr>
                <w:rFonts w:asciiTheme="majorBidi" w:hAnsiTheme="majorBidi" w:cstheme="majorBidi"/>
                <w:sz w:val="24"/>
                <w:szCs w:val="24"/>
              </w:rPr>
              <w:t xml:space="preserve"> </w:t>
            </w:r>
            <w:r w:rsidRPr="00343F0F">
              <w:rPr>
                <w:rFonts w:asciiTheme="majorBidi" w:hAnsiTheme="majorBidi" w:cstheme="majorBidi"/>
                <w:sz w:val="24"/>
                <w:szCs w:val="24"/>
              </w:rPr>
              <w:t xml:space="preserve">A feminist perspective recognizes women’s unique ability to breastfeed, but </w:t>
            </w:r>
            <w:r w:rsidR="002B4B08" w:rsidRPr="00343F0F">
              <w:rPr>
                <w:rFonts w:asciiTheme="majorBidi" w:hAnsiTheme="majorBidi" w:cstheme="majorBidi"/>
                <w:sz w:val="24"/>
                <w:szCs w:val="24"/>
              </w:rPr>
              <w:t>also</w:t>
            </w:r>
            <w:r w:rsidRPr="00343F0F">
              <w:rPr>
                <w:rFonts w:asciiTheme="majorBidi" w:hAnsiTheme="majorBidi" w:cstheme="majorBidi"/>
                <w:sz w:val="24"/>
                <w:szCs w:val="24"/>
              </w:rPr>
              <w:t xml:space="preserve"> </w:t>
            </w:r>
            <w:r w:rsidRPr="00343F0F">
              <w:rPr>
                <w:rFonts w:asciiTheme="majorBidi" w:hAnsiTheme="majorBidi" w:cstheme="majorBidi"/>
                <w:sz w:val="24"/>
                <w:szCs w:val="24"/>
              </w:rPr>
              <w:lastRenderedPageBreak/>
              <w:t>note</w:t>
            </w:r>
            <w:r w:rsidR="002B4B08" w:rsidRPr="00343F0F">
              <w:rPr>
                <w:rFonts w:asciiTheme="majorBidi" w:hAnsiTheme="majorBidi" w:cstheme="majorBidi"/>
                <w:sz w:val="24"/>
                <w:szCs w:val="24"/>
              </w:rPr>
              <w:t>s</w:t>
            </w:r>
            <w:r w:rsidRPr="00343F0F">
              <w:rPr>
                <w:rFonts w:asciiTheme="majorBidi" w:hAnsiTheme="majorBidi" w:cstheme="majorBidi"/>
                <w:sz w:val="24"/>
                <w:szCs w:val="24"/>
              </w:rPr>
              <w:t xml:space="preserve"> that parental responsibilities can be shared (as with milk substitutes).</w:t>
            </w:r>
          </w:p>
          <w:p w14:paraId="2DDDC3E3" w14:textId="77777777" w:rsidR="00DF55AB" w:rsidRPr="00343F0F" w:rsidRDefault="00DF55AB" w:rsidP="00797CA7">
            <w:pPr>
              <w:spacing w:line="480" w:lineRule="auto"/>
              <w:rPr>
                <w:rFonts w:asciiTheme="majorBidi" w:hAnsiTheme="majorBidi" w:cstheme="majorBidi"/>
                <w:sz w:val="24"/>
                <w:szCs w:val="24"/>
              </w:rPr>
            </w:pPr>
          </w:p>
          <w:p w14:paraId="13FF6B09" w14:textId="1D717CE4" w:rsidR="003943B8" w:rsidRPr="00343F0F" w:rsidRDefault="00DF55AB"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 added a statement from Rich (1995) that explains how society exploits women’s ability to give birth so that childcare </w:t>
            </w:r>
            <w:r w:rsidR="002B4B08" w:rsidRPr="00343F0F">
              <w:rPr>
                <w:rFonts w:asciiTheme="majorBidi" w:hAnsiTheme="majorBidi" w:cstheme="majorBidi"/>
                <w:sz w:val="24"/>
                <w:szCs w:val="24"/>
              </w:rPr>
              <w:t xml:space="preserve">is entrusted to women </w:t>
            </w:r>
            <w:r w:rsidRPr="00343F0F">
              <w:rPr>
                <w:rFonts w:asciiTheme="majorBidi" w:hAnsiTheme="majorBidi" w:cstheme="majorBidi"/>
                <w:sz w:val="24"/>
                <w:szCs w:val="24"/>
              </w:rPr>
              <w:t xml:space="preserve">even </w:t>
            </w:r>
            <w:r w:rsidR="002B4B08" w:rsidRPr="00343F0F">
              <w:rPr>
                <w:rFonts w:asciiTheme="majorBidi" w:hAnsiTheme="majorBidi" w:cstheme="majorBidi"/>
                <w:sz w:val="24"/>
                <w:szCs w:val="24"/>
              </w:rPr>
              <w:t>past</w:t>
            </w:r>
            <w:r w:rsidRPr="00343F0F">
              <w:rPr>
                <w:rFonts w:asciiTheme="majorBidi" w:hAnsiTheme="majorBidi" w:cstheme="majorBidi"/>
                <w:sz w:val="24"/>
                <w:szCs w:val="24"/>
              </w:rPr>
              <w:t xml:space="preserve"> this stage.  </w:t>
            </w:r>
          </w:p>
        </w:tc>
        <w:tc>
          <w:tcPr>
            <w:tcW w:w="1435" w:type="dxa"/>
          </w:tcPr>
          <w:p w14:paraId="48B9ED52" w14:textId="77777777" w:rsidR="003943B8" w:rsidRPr="00343F0F" w:rsidRDefault="003943B8" w:rsidP="00797CA7">
            <w:pPr>
              <w:spacing w:line="480" w:lineRule="auto"/>
              <w:rPr>
                <w:rFonts w:asciiTheme="majorBidi" w:hAnsiTheme="majorBidi" w:cstheme="majorBidi"/>
                <w:b/>
                <w:bCs/>
                <w:sz w:val="24"/>
                <w:szCs w:val="24"/>
              </w:rPr>
            </w:pPr>
          </w:p>
        </w:tc>
      </w:tr>
      <w:tr w:rsidR="00720B5E" w:rsidRPr="00343F0F" w14:paraId="08690C0A" w14:textId="77777777" w:rsidTr="000869E2">
        <w:tc>
          <w:tcPr>
            <w:tcW w:w="3116" w:type="dxa"/>
          </w:tcPr>
          <w:p w14:paraId="40FFA30A" w14:textId="77777777" w:rsidR="00720B5E" w:rsidRPr="00343F0F" w:rsidRDefault="00720B5E"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t xml:space="preserve">Also, I’d move the </w:t>
            </w:r>
            <w:proofErr w:type="gramStart"/>
            <w:r w:rsidRPr="00343F0F">
              <w:rPr>
                <w:rFonts w:asciiTheme="majorBidi" w:hAnsiTheme="majorBidi" w:cstheme="majorBidi"/>
                <w:color w:val="222222"/>
                <w:sz w:val="24"/>
                <w:szCs w:val="24"/>
                <w:shd w:val="clear" w:color="auto" w:fill="FFFFFF"/>
              </w:rPr>
              <w:t>stand alone</w:t>
            </w:r>
            <w:proofErr w:type="gramEnd"/>
            <w:r w:rsidRPr="00343F0F">
              <w:rPr>
                <w:rFonts w:asciiTheme="majorBidi" w:hAnsiTheme="majorBidi" w:cstheme="majorBidi"/>
                <w:color w:val="222222"/>
                <w:sz w:val="24"/>
                <w:szCs w:val="24"/>
                <w:shd w:val="clear" w:color="auto" w:fill="FFFFFF"/>
              </w:rPr>
              <w:t xml:space="preserve"> sentence into the paragraph. In general, these stand-alone sentences as a new paragraph are distracting.</w:t>
            </w:r>
            <w:r w:rsidRPr="00343F0F">
              <w:rPr>
                <w:rFonts w:asciiTheme="majorBidi" w:hAnsiTheme="majorBidi" w:cstheme="majorBidi"/>
                <w:color w:val="222222"/>
                <w:sz w:val="24"/>
                <w:szCs w:val="24"/>
              </w:rPr>
              <w:br/>
            </w:r>
            <w:r w:rsidRPr="00343F0F">
              <w:rPr>
                <w:rFonts w:asciiTheme="majorBidi" w:hAnsiTheme="majorBidi" w:cstheme="majorBidi"/>
                <w:color w:val="222222"/>
                <w:sz w:val="24"/>
                <w:szCs w:val="24"/>
                <w:highlight w:val="green"/>
                <w:shd w:val="clear" w:color="auto" w:fill="FFFFFF"/>
              </w:rPr>
              <w:t>The lit review seems scattered.</w:t>
            </w:r>
          </w:p>
          <w:p w14:paraId="2C0A1583" w14:textId="77777777" w:rsidR="00720B5E" w:rsidRPr="00343F0F" w:rsidRDefault="00720B5E" w:rsidP="00797CA7">
            <w:pPr>
              <w:spacing w:line="480" w:lineRule="auto"/>
              <w:rPr>
                <w:rFonts w:asciiTheme="majorBidi" w:hAnsiTheme="majorBidi" w:cstheme="majorBidi"/>
                <w:color w:val="222222"/>
                <w:sz w:val="24"/>
                <w:szCs w:val="24"/>
                <w:shd w:val="clear" w:color="auto" w:fill="FFFFFF"/>
              </w:rPr>
            </w:pPr>
          </w:p>
        </w:tc>
        <w:tc>
          <w:tcPr>
            <w:tcW w:w="4799" w:type="dxa"/>
          </w:tcPr>
          <w:p w14:paraId="41C4CDC9" w14:textId="77777777" w:rsidR="005A12B9" w:rsidRPr="00343F0F" w:rsidRDefault="005A12B9"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deleted this sentence so that it would not be distracting.</w:t>
            </w:r>
          </w:p>
          <w:p w14:paraId="3C2FF9D4" w14:textId="77777777" w:rsidR="005A12B9" w:rsidRPr="00343F0F" w:rsidRDefault="005A12B9" w:rsidP="00797CA7">
            <w:pPr>
              <w:spacing w:line="480" w:lineRule="auto"/>
              <w:rPr>
                <w:rFonts w:asciiTheme="majorBidi" w:hAnsiTheme="majorBidi" w:cstheme="majorBidi"/>
                <w:sz w:val="24"/>
                <w:szCs w:val="24"/>
              </w:rPr>
            </w:pPr>
          </w:p>
          <w:p w14:paraId="19E7FC5D" w14:textId="2D134B66" w:rsidR="00720B5E" w:rsidRPr="00343F0F" w:rsidRDefault="005A12B9" w:rsidP="00797CA7">
            <w:pPr>
              <w:spacing w:line="480" w:lineRule="auto"/>
              <w:rPr>
                <w:rFonts w:asciiTheme="majorBidi" w:hAnsiTheme="majorBidi" w:cstheme="majorBidi"/>
                <w:sz w:val="24"/>
                <w:szCs w:val="24"/>
              </w:rPr>
            </w:pPr>
            <w:r w:rsidRPr="002F3640">
              <w:rPr>
                <w:rFonts w:asciiTheme="majorBidi" w:hAnsiTheme="majorBidi" w:cstheme="majorBidi"/>
                <w:sz w:val="24"/>
                <w:szCs w:val="24"/>
              </w:rPr>
              <w:t>I will delete all the sentences that conclude each section to tighten the literature review (even so I have to be shorter).</w:t>
            </w:r>
          </w:p>
        </w:tc>
        <w:tc>
          <w:tcPr>
            <w:tcW w:w="1435" w:type="dxa"/>
          </w:tcPr>
          <w:p w14:paraId="73C930FB" w14:textId="77777777" w:rsidR="00720B5E" w:rsidRPr="00343F0F" w:rsidRDefault="00720B5E" w:rsidP="00797CA7">
            <w:pPr>
              <w:spacing w:line="480" w:lineRule="auto"/>
              <w:rPr>
                <w:rFonts w:asciiTheme="majorBidi" w:hAnsiTheme="majorBidi" w:cstheme="majorBidi"/>
                <w:b/>
                <w:bCs/>
                <w:sz w:val="24"/>
                <w:szCs w:val="24"/>
              </w:rPr>
            </w:pPr>
          </w:p>
        </w:tc>
      </w:tr>
      <w:tr w:rsidR="005A12B9" w:rsidRPr="00343F0F" w14:paraId="624BB226" w14:textId="77777777" w:rsidTr="000869E2">
        <w:tc>
          <w:tcPr>
            <w:tcW w:w="3116" w:type="dxa"/>
          </w:tcPr>
          <w:p w14:paraId="0CFE4648" w14:textId="77777777" w:rsidR="005A12B9" w:rsidRPr="00343F0F" w:rsidRDefault="005A12B9"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t xml:space="preserve">Setting the societal/country context would be important for this work and this journal, as this varies so greatly from country to country. There are statements or assumptions I bristled at because they </w:t>
            </w:r>
            <w:r w:rsidRPr="00343F0F">
              <w:rPr>
                <w:rFonts w:asciiTheme="majorBidi" w:hAnsiTheme="majorBidi" w:cstheme="majorBidi"/>
                <w:color w:val="222222"/>
                <w:sz w:val="24"/>
                <w:szCs w:val="24"/>
                <w:shd w:val="clear" w:color="auto" w:fill="FFFFFF"/>
              </w:rPr>
              <w:lastRenderedPageBreak/>
              <w:t>would come across as bias or anti-feminist in my home culture, but that may not be the case in your context and that is important to help the reader understand.</w:t>
            </w:r>
          </w:p>
          <w:p w14:paraId="2014C8B5" w14:textId="77777777" w:rsidR="005A12B9" w:rsidRPr="00343F0F" w:rsidRDefault="005A12B9" w:rsidP="00797CA7">
            <w:pPr>
              <w:spacing w:line="480" w:lineRule="auto"/>
              <w:rPr>
                <w:rFonts w:asciiTheme="majorBidi" w:hAnsiTheme="majorBidi" w:cstheme="majorBidi"/>
                <w:color w:val="222222"/>
                <w:sz w:val="24"/>
                <w:szCs w:val="24"/>
                <w:shd w:val="clear" w:color="auto" w:fill="FFFFFF"/>
              </w:rPr>
            </w:pPr>
          </w:p>
        </w:tc>
        <w:tc>
          <w:tcPr>
            <w:tcW w:w="4799" w:type="dxa"/>
          </w:tcPr>
          <w:p w14:paraId="4CC50D9B" w14:textId="274A08D1" w:rsidR="005A12B9" w:rsidRPr="00343F0F" w:rsidRDefault="00EC12F3"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 xml:space="preserve">I included some statements </w:t>
            </w:r>
            <w:r w:rsidR="002B4B08" w:rsidRPr="00343F0F">
              <w:rPr>
                <w:rFonts w:asciiTheme="majorBidi" w:hAnsiTheme="majorBidi" w:cstheme="majorBidi"/>
                <w:sz w:val="24"/>
                <w:szCs w:val="24"/>
              </w:rPr>
              <w:t>that reflect</w:t>
            </w:r>
            <w:r w:rsidRPr="00343F0F">
              <w:rPr>
                <w:rFonts w:asciiTheme="majorBidi" w:hAnsiTheme="majorBidi" w:cstheme="majorBidi"/>
                <w:sz w:val="24"/>
                <w:szCs w:val="24"/>
              </w:rPr>
              <w:t xml:space="preserve"> an anti-feminist stance to show readers how society directs women into maternal roles even beyond the early stages of childbirth and breastfeeding.</w:t>
            </w:r>
            <w:r w:rsidR="009971CF" w:rsidRPr="00343F0F">
              <w:rPr>
                <w:rFonts w:asciiTheme="majorBidi" w:hAnsiTheme="majorBidi" w:cstheme="majorBidi"/>
                <w:sz w:val="24"/>
                <w:szCs w:val="24"/>
              </w:rPr>
              <w:t xml:space="preserve"> Mothers feel responsible for </w:t>
            </w:r>
            <w:r w:rsidR="00A74961" w:rsidRPr="00343F0F">
              <w:rPr>
                <w:rFonts w:asciiTheme="majorBidi" w:hAnsiTheme="majorBidi" w:cstheme="majorBidi"/>
                <w:sz w:val="24"/>
                <w:szCs w:val="24"/>
              </w:rPr>
              <w:t>childcare</w:t>
            </w:r>
            <w:r w:rsidR="009971CF" w:rsidRPr="00343F0F">
              <w:rPr>
                <w:rFonts w:asciiTheme="majorBidi" w:hAnsiTheme="majorBidi" w:cstheme="majorBidi"/>
                <w:sz w:val="24"/>
                <w:szCs w:val="24"/>
              </w:rPr>
              <w:t xml:space="preserve"> because society</w:t>
            </w:r>
            <w:r w:rsidR="00A74961" w:rsidRPr="00343F0F">
              <w:rPr>
                <w:rFonts w:asciiTheme="majorBidi" w:hAnsiTheme="majorBidi" w:cstheme="majorBidi"/>
                <w:sz w:val="24"/>
                <w:szCs w:val="24"/>
              </w:rPr>
              <w:t xml:space="preserve"> has</w:t>
            </w:r>
            <w:r w:rsidR="009971CF" w:rsidRPr="00343F0F">
              <w:rPr>
                <w:rFonts w:asciiTheme="majorBidi" w:hAnsiTheme="majorBidi" w:cstheme="majorBidi"/>
                <w:sz w:val="24"/>
                <w:szCs w:val="24"/>
              </w:rPr>
              <w:t xml:space="preserve"> </w:t>
            </w:r>
            <w:r w:rsidR="002B4B08" w:rsidRPr="00343F0F">
              <w:rPr>
                <w:rFonts w:asciiTheme="majorBidi" w:hAnsiTheme="majorBidi" w:cstheme="majorBidi"/>
                <w:sz w:val="24"/>
                <w:szCs w:val="24"/>
              </w:rPr>
              <w:t>instilled this belief in women by educating them to believe this is their role</w:t>
            </w:r>
            <w:r w:rsidR="00A74961" w:rsidRPr="00343F0F">
              <w:rPr>
                <w:rFonts w:asciiTheme="majorBidi" w:hAnsiTheme="majorBidi" w:cstheme="majorBidi"/>
                <w:sz w:val="24"/>
                <w:szCs w:val="24"/>
              </w:rPr>
              <w:t xml:space="preserve">. </w:t>
            </w:r>
            <w:r w:rsidR="00A74961" w:rsidRPr="00343F0F">
              <w:rPr>
                <w:rFonts w:asciiTheme="majorBidi" w:hAnsiTheme="majorBidi" w:cstheme="majorBidi"/>
                <w:sz w:val="24"/>
                <w:szCs w:val="24"/>
              </w:rPr>
              <w:lastRenderedPageBreak/>
              <w:t xml:space="preserve">However, the teaching profession developed from a feminist perspective (the “spiritual motherhood” school of thought) that </w:t>
            </w:r>
            <w:r w:rsidR="008D1311" w:rsidRPr="00343F0F">
              <w:rPr>
                <w:rFonts w:asciiTheme="majorBidi" w:hAnsiTheme="majorBidi" w:cstheme="majorBidi"/>
                <w:sz w:val="24"/>
                <w:szCs w:val="24"/>
              </w:rPr>
              <w:t>raised</w:t>
            </w:r>
            <w:r w:rsidR="00A74961" w:rsidRPr="00343F0F">
              <w:rPr>
                <w:rFonts w:asciiTheme="majorBidi" w:hAnsiTheme="majorBidi" w:cstheme="majorBidi"/>
                <w:sz w:val="24"/>
                <w:szCs w:val="24"/>
              </w:rPr>
              <w:t xml:space="preserve"> maternal skills to </w:t>
            </w:r>
            <w:r w:rsidR="00A8765F" w:rsidRPr="00343F0F">
              <w:rPr>
                <w:rFonts w:asciiTheme="majorBidi" w:hAnsiTheme="majorBidi" w:cstheme="majorBidi"/>
                <w:sz w:val="24"/>
                <w:szCs w:val="24"/>
              </w:rPr>
              <w:t>a</w:t>
            </w:r>
            <w:r w:rsidR="00A74961" w:rsidRPr="00343F0F">
              <w:rPr>
                <w:rFonts w:asciiTheme="majorBidi" w:hAnsiTheme="majorBidi" w:cstheme="majorBidi"/>
                <w:sz w:val="24"/>
                <w:szCs w:val="24"/>
              </w:rPr>
              <w:t xml:space="preserve"> professional level.</w:t>
            </w:r>
            <w:r w:rsidR="008D1311" w:rsidRPr="00343F0F">
              <w:rPr>
                <w:rFonts w:asciiTheme="majorBidi" w:hAnsiTheme="majorBidi" w:cstheme="majorBidi"/>
                <w:sz w:val="24"/>
                <w:szCs w:val="24"/>
              </w:rPr>
              <w:t xml:space="preserve"> In this way, women received appropriate training that helped them leave the confines of their own homes and to educate the children of others.</w:t>
            </w:r>
          </w:p>
          <w:p w14:paraId="3203D4A7" w14:textId="64108E72" w:rsidR="008D1311" w:rsidRPr="002F3640" w:rsidRDefault="008D1311"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The section entitled </w:t>
            </w:r>
            <w:r w:rsidR="008D573A" w:rsidRPr="00343F0F">
              <w:rPr>
                <w:rFonts w:asciiTheme="majorBidi" w:hAnsiTheme="majorBidi" w:cstheme="majorBidi"/>
                <w:i/>
                <w:iCs/>
                <w:sz w:val="24"/>
                <w:szCs w:val="24"/>
              </w:rPr>
              <w:t>Development</w:t>
            </w:r>
            <w:r w:rsidRPr="002F3640">
              <w:rPr>
                <w:rFonts w:asciiTheme="majorBidi" w:hAnsiTheme="majorBidi" w:cstheme="majorBidi"/>
                <w:i/>
                <w:iCs/>
                <w:sz w:val="24"/>
                <w:szCs w:val="24"/>
              </w:rPr>
              <w:t xml:space="preserve"> of Women’s Maternal </w:t>
            </w:r>
            <w:proofErr w:type="spellStart"/>
            <w:r w:rsidRPr="002F3640">
              <w:rPr>
                <w:rFonts w:asciiTheme="majorBidi" w:hAnsiTheme="majorBidi" w:cstheme="majorBidi"/>
                <w:i/>
                <w:iCs/>
                <w:sz w:val="24"/>
                <w:szCs w:val="24"/>
              </w:rPr>
              <w:t>Behaviours</w:t>
            </w:r>
            <w:proofErr w:type="spellEnd"/>
            <w:r w:rsidRPr="002F3640">
              <w:rPr>
                <w:rFonts w:asciiTheme="majorBidi" w:hAnsiTheme="majorBidi" w:cstheme="majorBidi"/>
                <w:i/>
                <w:iCs/>
                <w:sz w:val="24"/>
                <w:szCs w:val="24"/>
              </w:rPr>
              <w:t xml:space="preserve"> </w:t>
            </w:r>
            <w:r w:rsidRPr="002F3640">
              <w:rPr>
                <w:rFonts w:asciiTheme="majorBidi" w:hAnsiTheme="majorBidi" w:cstheme="majorBidi"/>
                <w:sz w:val="24"/>
                <w:szCs w:val="24"/>
              </w:rPr>
              <w:t xml:space="preserve">explains </w:t>
            </w:r>
            <w:r w:rsidR="00084748" w:rsidRPr="002F3640">
              <w:rPr>
                <w:rFonts w:asciiTheme="majorBidi" w:hAnsiTheme="majorBidi" w:cstheme="majorBidi"/>
                <w:sz w:val="24"/>
                <w:szCs w:val="24"/>
              </w:rPr>
              <w:t>my</w:t>
            </w:r>
            <w:r w:rsidRPr="002F3640">
              <w:rPr>
                <w:rFonts w:asciiTheme="majorBidi" w:hAnsiTheme="majorBidi" w:cstheme="majorBidi"/>
                <w:sz w:val="24"/>
                <w:szCs w:val="24"/>
              </w:rPr>
              <w:t xml:space="preserve"> intended meaning</w:t>
            </w:r>
            <w:r w:rsidR="00084748" w:rsidRPr="002F3640">
              <w:rPr>
                <w:rFonts w:asciiTheme="majorBidi" w:hAnsiTheme="majorBidi" w:cstheme="majorBidi"/>
                <w:sz w:val="24"/>
                <w:szCs w:val="24"/>
              </w:rPr>
              <w:t xml:space="preserve"> on this issue</w:t>
            </w:r>
            <w:r w:rsidRPr="002F3640">
              <w:rPr>
                <w:rFonts w:asciiTheme="majorBidi" w:hAnsiTheme="majorBidi" w:cstheme="majorBidi"/>
                <w:sz w:val="24"/>
                <w:szCs w:val="24"/>
              </w:rPr>
              <w:t xml:space="preserve">. </w:t>
            </w:r>
          </w:p>
          <w:p w14:paraId="582A291E" w14:textId="77777777" w:rsidR="008D1311" w:rsidRPr="00343F0F" w:rsidRDefault="008D1311" w:rsidP="00797CA7">
            <w:pPr>
              <w:spacing w:line="480" w:lineRule="auto"/>
              <w:rPr>
                <w:rFonts w:asciiTheme="majorBidi" w:hAnsiTheme="majorBidi" w:cstheme="majorBidi"/>
                <w:sz w:val="24"/>
                <w:szCs w:val="24"/>
              </w:rPr>
            </w:pPr>
          </w:p>
          <w:p w14:paraId="15594F6B" w14:textId="5E4111E4" w:rsidR="008D1311" w:rsidRPr="00343F0F" w:rsidRDefault="008D573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Also,</w:t>
            </w:r>
            <w:r w:rsidR="008D1311" w:rsidRPr="00343F0F">
              <w:rPr>
                <w:rFonts w:asciiTheme="majorBidi" w:hAnsiTheme="majorBidi" w:cstheme="majorBidi"/>
                <w:sz w:val="24"/>
                <w:szCs w:val="24"/>
              </w:rPr>
              <w:t xml:space="preserve"> the second paragraph of the section </w:t>
            </w:r>
            <w:r w:rsidR="008D1311" w:rsidRPr="00343F0F">
              <w:rPr>
                <w:rFonts w:asciiTheme="majorBidi" w:hAnsiTheme="majorBidi" w:cstheme="majorBidi"/>
                <w:i/>
                <w:iCs/>
                <w:sz w:val="24"/>
                <w:szCs w:val="24"/>
              </w:rPr>
              <w:t>Maternal Ambivalence</w:t>
            </w:r>
            <w:r w:rsidR="008D1311" w:rsidRPr="00343F0F">
              <w:rPr>
                <w:rFonts w:asciiTheme="majorBidi" w:hAnsiTheme="majorBidi" w:cstheme="majorBidi"/>
                <w:sz w:val="24"/>
                <w:szCs w:val="24"/>
              </w:rPr>
              <w:t xml:space="preserve"> explains </w:t>
            </w:r>
            <w:r w:rsidR="00B5533A" w:rsidRPr="00343F0F">
              <w:rPr>
                <w:rFonts w:asciiTheme="majorBidi" w:hAnsiTheme="majorBidi" w:cstheme="majorBidi"/>
                <w:sz w:val="24"/>
                <w:szCs w:val="24"/>
              </w:rPr>
              <w:t xml:space="preserve">the reality experienced by </w:t>
            </w:r>
            <w:r w:rsidR="008D1311" w:rsidRPr="00343F0F">
              <w:rPr>
                <w:rFonts w:asciiTheme="majorBidi" w:hAnsiTheme="majorBidi" w:cstheme="majorBidi"/>
                <w:sz w:val="24"/>
                <w:szCs w:val="24"/>
              </w:rPr>
              <w:t xml:space="preserve">mothers (as opposed to what </w:t>
            </w:r>
            <w:r w:rsidR="00B5533A" w:rsidRPr="00343F0F">
              <w:rPr>
                <w:rFonts w:asciiTheme="majorBidi" w:hAnsiTheme="majorBidi" w:cstheme="majorBidi"/>
                <w:sz w:val="24"/>
                <w:szCs w:val="24"/>
              </w:rPr>
              <w:t>they</w:t>
            </w:r>
            <w:r w:rsidR="008D1311" w:rsidRPr="00343F0F">
              <w:rPr>
                <w:rFonts w:asciiTheme="majorBidi" w:hAnsiTheme="majorBidi" w:cstheme="majorBidi"/>
                <w:sz w:val="24"/>
                <w:szCs w:val="24"/>
              </w:rPr>
              <w:t xml:space="preserve"> are told</w:t>
            </w:r>
            <w:r w:rsidR="00084748" w:rsidRPr="00343F0F">
              <w:rPr>
                <w:rFonts w:asciiTheme="majorBidi" w:hAnsiTheme="majorBidi" w:cstheme="majorBidi"/>
                <w:sz w:val="24"/>
                <w:szCs w:val="24"/>
              </w:rPr>
              <w:t xml:space="preserve"> should happen</w:t>
            </w:r>
            <w:r w:rsidR="008D1311" w:rsidRPr="00343F0F">
              <w:rPr>
                <w:rFonts w:asciiTheme="majorBidi" w:hAnsiTheme="majorBidi" w:cstheme="majorBidi"/>
                <w:sz w:val="24"/>
                <w:szCs w:val="24"/>
              </w:rPr>
              <w:t xml:space="preserve">) and how a </w:t>
            </w:r>
            <w:r w:rsidR="00B5533A" w:rsidRPr="00343F0F">
              <w:rPr>
                <w:rFonts w:asciiTheme="majorBidi" w:hAnsiTheme="majorBidi" w:cstheme="majorBidi"/>
                <w:sz w:val="24"/>
                <w:szCs w:val="24"/>
              </w:rPr>
              <w:t xml:space="preserve">different view of </w:t>
            </w:r>
            <w:r w:rsidR="008D1311" w:rsidRPr="00343F0F">
              <w:rPr>
                <w:rFonts w:asciiTheme="majorBidi" w:hAnsiTheme="majorBidi" w:cstheme="majorBidi"/>
                <w:sz w:val="24"/>
                <w:szCs w:val="24"/>
              </w:rPr>
              <w:t xml:space="preserve">reality can be constructed in which imperfection is part of the </w:t>
            </w:r>
            <w:r w:rsidR="00B5533A" w:rsidRPr="00343F0F">
              <w:rPr>
                <w:rFonts w:asciiTheme="majorBidi" w:hAnsiTheme="majorBidi" w:cstheme="majorBidi"/>
                <w:sz w:val="24"/>
                <w:szCs w:val="24"/>
              </w:rPr>
              <w:t xml:space="preserve">mother-child </w:t>
            </w:r>
            <w:r w:rsidR="008D1311" w:rsidRPr="00343F0F">
              <w:rPr>
                <w:rFonts w:asciiTheme="majorBidi" w:hAnsiTheme="majorBidi" w:cstheme="majorBidi"/>
                <w:sz w:val="24"/>
                <w:szCs w:val="24"/>
              </w:rPr>
              <w:t>relationship.</w:t>
            </w:r>
          </w:p>
          <w:p w14:paraId="5EB31AAC" w14:textId="77777777" w:rsidR="00B5533A" w:rsidRPr="00343F0F" w:rsidRDefault="00B5533A" w:rsidP="00797CA7">
            <w:pPr>
              <w:spacing w:line="480" w:lineRule="auto"/>
              <w:rPr>
                <w:rFonts w:asciiTheme="majorBidi" w:hAnsiTheme="majorBidi" w:cstheme="majorBidi"/>
                <w:sz w:val="24"/>
                <w:szCs w:val="24"/>
              </w:rPr>
            </w:pPr>
          </w:p>
          <w:p w14:paraId="083C64A1" w14:textId="0CDC1AE6" w:rsidR="00B5533A" w:rsidRPr="00343F0F" w:rsidRDefault="00B5533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The section </w:t>
            </w:r>
            <w:r w:rsidRPr="00343F0F">
              <w:rPr>
                <w:rFonts w:asciiTheme="majorBidi" w:hAnsiTheme="majorBidi" w:cstheme="majorBidi"/>
                <w:i/>
                <w:iCs/>
                <w:sz w:val="24"/>
                <w:szCs w:val="24"/>
              </w:rPr>
              <w:t xml:space="preserve">Development of the Early Childhood Education Profession </w:t>
            </w:r>
            <w:r w:rsidR="00A8765F" w:rsidRPr="00343F0F">
              <w:rPr>
                <w:rFonts w:asciiTheme="majorBidi" w:hAnsiTheme="majorBidi" w:cstheme="majorBidi"/>
                <w:sz w:val="24"/>
                <w:szCs w:val="24"/>
              </w:rPr>
              <w:t>explains</w:t>
            </w:r>
            <w:r w:rsidRPr="00343F0F">
              <w:rPr>
                <w:rFonts w:asciiTheme="majorBidi" w:hAnsiTheme="majorBidi" w:cstheme="majorBidi"/>
                <w:sz w:val="24"/>
                <w:szCs w:val="24"/>
              </w:rPr>
              <w:t xml:space="preserve"> how the feminist “spiritual motherhood” movement </w:t>
            </w:r>
            <w:r w:rsidR="00303EBB" w:rsidRPr="00343F0F">
              <w:rPr>
                <w:rFonts w:asciiTheme="majorBidi" w:hAnsiTheme="majorBidi" w:cstheme="majorBidi"/>
                <w:sz w:val="24"/>
                <w:szCs w:val="24"/>
              </w:rPr>
              <w:t xml:space="preserve">integrated </w:t>
            </w:r>
            <w:r w:rsidRPr="00343F0F">
              <w:rPr>
                <w:rFonts w:asciiTheme="majorBidi" w:hAnsiTheme="majorBidi" w:cstheme="majorBidi"/>
                <w:sz w:val="24"/>
                <w:szCs w:val="24"/>
              </w:rPr>
              <w:t xml:space="preserve">the skills attributed to motherhood </w:t>
            </w:r>
            <w:r w:rsidRPr="00343F0F">
              <w:rPr>
                <w:rFonts w:asciiTheme="majorBidi" w:hAnsiTheme="majorBidi" w:cstheme="majorBidi"/>
                <w:sz w:val="24"/>
                <w:szCs w:val="24"/>
              </w:rPr>
              <w:lastRenderedPageBreak/>
              <w:t>in</w:t>
            </w:r>
            <w:r w:rsidR="00303EBB" w:rsidRPr="00343F0F">
              <w:rPr>
                <w:rFonts w:asciiTheme="majorBidi" w:hAnsiTheme="majorBidi" w:cstheme="majorBidi"/>
                <w:sz w:val="24"/>
                <w:szCs w:val="24"/>
              </w:rPr>
              <w:t>to</w:t>
            </w:r>
            <w:r w:rsidRPr="00343F0F">
              <w:rPr>
                <w:rFonts w:asciiTheme="majorBidi" w:hAnsiTheme="majorBidi" w:cstheme="majorBidi"/>
                <w:sz w:val="24"/>
                <w:szCs w:val="24"/>
              </w:rPr>
              <w:t xml:space="preserve"> the public sphere</w:t>
            </w:r>
            <w:r w:rsidR="00303EBB" w:rsidRPr="00343F0F">
              <w:rPr>
                <w:rFonts w:asciiTheme="majorBidi" w:hAnsiTheme="majorBidi" w:cstheme="majorBidi"/>
                <w:sz w:val="24"/>
                <w:szCs w:val="24"/>
              </w:rPr>
              <w:t xml:space="preserve"> and elevated them to a more powerful position in society. </w:t>
            </w:r>
          </w:p>
          <w:p w14:paraId="1B283D9E" w14:textId="77777777" w:rsidR="00016D08" w:rsidRPr="00343F0F" w:rsidRDefault="00016D08" w:rsidP="00797CA7">
            <w:pPr>
              <w:spacing w:line="480" w:lineRule="auto"/>
              <w:rPr>
                <w:rFonts w:asciiTheme="majorBidi" w:hAnsiTheme="majorBidi" w:cstheme="majorBidi"/>
                <w:sz w:val="24"/>
                <w:szCs w:val="24"/>
              </w:rPr>
            </w:pPr>
          </w:p>
          <w:p w14:paraId="71D08D65" w14:textId="78199D05" w:rsidR="00016D08" w:rsidRPr="002F3640" w:rsidRDefault="00016D08" w:rsidP="00797CA7">
            <w:pPr>
              <w:spacing w:line="480" w:lineRule="auto"/>
              <w:rPr>
                <w:rFonts w:asciiTheme="majorBidi" w:hAnsiTheme="majorBidi" w:cstheme="majorBidi"/>
                <w:sz w:val="24"/>
                <w:szCs w:val="24"/>
              </w:rPr>
            </w:pPr>
            <w:r w:rsidRPr="002F3640">
              <w:rPr>
                <w:rFonts w:asciiTheme="majorBidi" w:hAnsiTheme="majorBidi" w:cstheme="majorBidi"/>
                <w:sz w:val="24"/>
                <w:szCs w:val="24"/>
              </w:rPr>
              <w:t xml:space="preserve">The second paragraph of the section </w:t>
            </w:r>
            <w:r w:rsidRPr="002F3640">
              <w:rPr>
                <w:rFonts w:asciiTheme="majorBidi" w:hAnsiTheme="majorBidi" w:cstheme="majorBidi"/>
                <w:i/>
                <w:iCs/>
                <w:sz w:val="24"/>
                <w:szCs w:val="24"/>
              </w:rPr>
              <w:t xml:space="preserve">Professional Identity Among Teachers and Early Childhood Educators </w:t>
            </w:r>
            <w:r w:rsidRPr="002F3640">
              <w:rPr>
                <w:rFonts w:asciiTheme="majorBidi" w:hAnsiTheme="majorBidi" w:cstheme="majorBidi"/>
                <w:sz w:val="24"/>
                <w:szCs w:val="24"/>
              </w:rPr>
              <w:t>discusses early childhood educators as educational leaders</w:t>
            </w:r>
            <w:r w:rsidR="002B6862" w:rsidRPr="002F3640">
              <w:rPr>
                <w:rFonts w:asciiTheme="majorBidi" w:hAnsiTheme="majorBidi" w:cstheme="majorBidi"/>
                <w:sz w:val="24"/>
                <w:szCs w:val="24"/>
              </w:rPr>
              <w:t>.</w:t>
            </w:r>
          </w:p>
          <w:p w14:paraId="09A9CC3F" w14:textId="520D3114" w:rsidR="002B6862" w:rsidRPr="002F3640" w:rsidRDefault="002B6862" w:rsidP="00797CA7">
            <w:pPr>
              <w:spacing w:line="480" w:lineRule="auto"/>
              <w:rPr>
                <w:rFonts w:asciiTheme="majorBidi" w:hAnsiTheme="majorBidi" w:cstheme="majorBidi"/>
                <w:sz w:val="24"/>
                <w:szCs w:val="24"/>
              </w:rPr>
            </w:pPr>
          </w:p>
          <w:p w14:paraId="5F209BD7" w14:textId="626F1BC1" w:rsidR="002B6862" w:rsidRPr="002F3640" w:rsidRDefault="002B6862" w:rsidP="00797CA7">
            <w:pPr>
              <w:spacing w:line="480" w:lineRule="auto"/>
              <w:rPr>
                <w:rFonts w:asciiTheme="majorBidi" w:hAnsiTheme="majorBidi" w:cstheme="majorBidi"/>
                <w:sz w:val="24"/>
                <w:szCs w:val="24"/>
              </w:rPr>
            </w:pPr>
            <w:r w:rsidRPr="002F3640">
              <w:rPr>
                <w:rFonts w:asciiTheme="majorBidi" w:hAnsiTheme="majorBidi" w:cstheme="majorBidi"/>
                <w:sz w:val="24"/>
                <w:szCs w:val="24"/>
                <w:highlight w:val="green"/>
              </w:rPr>
              <w:t xml:space="preserve">I need to think about how and where to add in the discussion a sentence that clarifies that there are statements describing an anti-feminist </w:t>
            </w:r>
            <w:r w:rsidRPr="002F3640">
              <w:rPr>
                <w:rFonts w:asciiTheme="majorBidi" w:hAnsiTheme="majorBidi" w:cstheme="majorBidi"/>
                <w:b/>
                <w:bCs/>
                <w:sz w:val="24"/>
                <w:szCs w:val="24"/>
                <w:highlight w:val="green"/>
              </w:rPr>
              <w:t>perception of the role of mothers</w:t>
            </w:r>
            <w:r w:rsidRPr="002F3640">
              <w:rPr>
                <w:rFonts w:asciiTheme="majorBidi" w:hAnsiTheme="majorBidi" w:cstheme="majorBidi"/>
                <w:sz w:val="24"/>
                <w:szCs w:val="24"/>
                <w:highlight w:val="green"/>
              </w:rPr>
              <w:t>, alongside feminist behaviors in their professional roles and their roles as mothers. The anti-feminist perception of motherhood creates remorse.</w:t>
            </w:r>
          </w:p>
          <w:p w14:paraId="58647935" w14:textId="0FED3C1F" w:rsidR="00016D08" w:rsidRPr="002F3640" w:rsidRDefault="00016D08" w:rsidP="00797CA7">
            <w:pPr>
              <w:spacing w:line="480" w:lineRule="auto"/>
              <w:rPr>
                <w:rFonts w:asciiTheme="majorBidi" w:hAnsiTheme="majorBidi" w:cstheme="majorBidi"/>
                <w:sz w:val="24"/>
                <w:szCs w:val="24"/>
              </w:rPr>
            </w:pPr>
          </w:p>
        </w:tc>
        <w:tc>
          <w:tcPr>
            <w:tcW w:w="1435" w:type="dxa"/>
          </w:tcPr>
          <w:p w14:paraId="218ABB99" w14:textId="77777777" w:rsidR="005A12B9" w:rsidRPr="00343F0F" w:rsidRDefault="005A12B9" w:rsidP="00797CA7">
            <w:pPr>
              <w:spacing w:line="480" w:lineRule="auto"/>
              <w:rPr>
                <w:rFonts w:asciiTheme="majorBidi" w:hAnsiTheme="majorBidi" w:cstheme="majorBidi"/>
                <w:b/>
                <w:bCs/>
                <w:sz w:val="24"/>
                <w:szCs w:val="24"/>
              </w:rPr>
            </w:pPr>
          </w:p>
        </w:tc>
      </w:tr>
      <w:tr w:rsidR="00FA705A" w:rsidRPr="00343F0F" w14:paraId="217B7808" w14:textId="77777777" w:rsidTr="000869E2">
        <w:tc>
          <w:tcPr>
            <w:tcW w:w="3116" w:type="dxa"/>
          </w:tcPr>
          <w:p w14:paraId="18B88B6C" w14:textId="77777777" w:rsidR="00FA705A" w:rsidRPr="00343F0F" w:rsidRDefault="00FA705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 xml:space="preserve">Upon reading the interview questions (p.9), my earlier confusion continues. It is unclear if the authors are setting out to understand how being a mother impacts their classroom practices, or how </w:t>
            </w:r>
            <w:r w:rsidRPr="00343F0F">
              <w:rPr>
                <w:rFonts w:asciiTheme="majorBidi" w:hAnsiTheme="majorBidi" w:cstheme="majorBidi"/>
                <w:sz w:val="24"/>
                <w:szCs w:val="24"/>
              </w:rPr>
              <w:lastRenderedPageBreak/>
              <w:t>their training and own classroom realities align, or the challenges and strengths of being both mother and teacher in terms of own capacity, stress, etc. Maybe it is all of these things, but it’s not clear to this point.</w:t>
            </w:r>
          </w:p>
          <w:p w14:paraId="33FFA915" w14:textId="77777777" w:rsidR="00FA705A" w:rsidRPr="00343F0F" w:rsidRDefault="00FA705A" w:rsidP="00797CA7">
            <w:pPr>
              <w:spacing w:line="480" w:lineRule="auto"/>
              <w:rPr>
                <w:rFonts w:asciiTheme="majorBidi" w:hAnsiTheme="majorBidi" w:cstheme="majorBidi"/>
                <w:color w:val="222222"/>
                <w:sz w:val="24"/>
                <w:szCs w:val="24"/>
                <w:shd w:val="clear" w:color="auto" w:fill="FFFFFF"/>
              </w:rPr>
            </w:pPr>
          </w:p>
        </w:tc>
        <w:tc>
          <w:tcPr>
            <w:tcW w:w="4799" w:type="dxa"/>
          </w:tcPr>
          <w:p w14:paraId="0C3C6064" w14:textId="7207AE39" w:rsidR="00FA705A" w:rsidRPr="00343F0F" w:rsidRDefault="00FA705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First, your words show that you understood exactly what I mean!</w:t>
            </w:r>
            <w:r w:rsidR="00735060" w:rsidRPr="00343F0F">
              <w:rPr>
                <w:rFonts w:asciiTheme="majorBidi" w:hAnsiTheme="majorBidi" w:cstheme="majorBidi"/>
                <w:sz w:val="24"/>
                <w:szCs w:val="24"/>
              </w:rPr>
              <w:t xml:space="preserve"> Female educators </w:t>
            </w:r>
            <w:r w:rsidR="00A8765F" w:rsidRPr="00343F0F">
              <w:rPr>
                <w:rFonts w:asciiTheme="majorBidi" w:hAnsiTheme="majorBidi" w:cstheme="majorBidi"/>
                <w:sz w:val="24"/>
                <w:szCs w:val="24"/>
              </w:rPr>
              <w:t xml:space="preserve">who are mothers </w:t>
            </w:r>
            <w:r w:rsidR="00735060" w:rsidRPr="00343F0F">
              <w:rPr>
                <w:rFonts w:asciiTheme="majorBidi" w:hAnsiTheme="majorBidi" w:cstheme="majorBidi"/>
                <w:sz w:val="24"/>
                <w:szCs w:val="24"/>
              </w:rPr>
              <w:t xml:space="preserve">face multiple challenges and confusing situations </w:t>
            </w:r>
            <w:r w:rsidRPr="00343F0F">
              <w:rPr>
                <w:rFonts w:asciiTheme="majorBidi" w:hAnsiTheme="majorBidi" w:cstheme="majorBidi"/>
                <w:sz w:val="24"/>
                <w:szCs w:val="24"/>
              </w:rPr>
              <w:t>as they integrate these two roles.</w:t>
            </w:r>
            <w:r w:rsidR="004D284F" w:rsidRPr="00343F0F">
              <w:rPr>
                <w:rFonts w:asciiTheme="majorBidi" w:hAnsiTheme="majorBidi" w:cstheme="majorBidi"/>
                <w:sz w:val="24"/>
                <w:szCs w:val="24"/>
              </w:rPr>
              <w:t xml:space="preserve"> This is why the article is entitled </w:t>
            </w:r>
            <w:r w:rsidR="004D284F" w:rsidRPr="00343F0F">
              <w:rPr>
                <w:rFonts w:asciiTheme="majorBidi" w:hAnsiTheme="majorBidi" w:cstheme="majorBidi"/>
                <w:b/>
                <w:bCs/>
                <w:sz w:val="24"/>
                <w:szCs w:val="24"/>
              </w:rPr>
              <w:t xml:space="preserve">Social Challenges Facing Women as Educators and Mothers. </w:t>
            </w:r>
            <w:r w:rsidR="004D284F" w:rsidRPr="00343F0F">
              <w:rPr>
                <w:rFonts w:asciiTheme="majorBidi" w:hAnsiTheme="majorBidi" w:cstheme="majorBidi"/>
                <w:sz w:val="24"/>
                <w:szCs w:val="24"/>
              </w:rPr>
              <w:t xml:space="preserve">In other words, </w:t>
            </w:r>
            <w:r w:rsidR="00735060" w:rsidRPr="00343F0F">
              <w:rPr>
                <w:rFonts w:asciiTheme="majorBidi" w:hAnsiTheme="majorBidi" w:cstheme="majorBidi"/>
                <w:sz w:val="24"/>
                <w:szCs w:val="24"/>
              </w:rPr>
              <w:t>there are</w:t>
            </w:r>
            <w:r w:rsidR="004D284F" w:rsidRPr="00343F0F">
              <w:rPr>
                <w:rFonts w:asciiTheme="majorBidi" w:hAnsiTheme="majorBidi" w:cstheme="majorBidi"/>
                <w:sz w:val="24"/>
                <w:szCs w:val="24"/>
              </w:rPr>
              <w:t xml:space="preserve"> challenges </w:t>
            </w:r>
            <w:r w:rsidR="00735060" w:rsidRPr="00343F0F">
              <w:rPr>
                <w:rFonts w:asciiTheme="majorBidi" w:hAnsiTheme="majorBidi" w:cstheme="majorBidi"/>
                <w:sz w:val="24"/>
                <w:szCs w:val="24"/>
              </w:rPr>
              <w:lastRenderedPageBreak/>
              <w:t>in</w:t>
            </w:r>
            <w:r w:rsidR="004D284F" w:rsidRPr="00343F0F">
              <w:rPr>
                <w:rFonts w:asciiTheme="majorBidi" w:hAnsiTheme="majorBidi" w:cstheme="majorBidi"/>
                <w:sz w:val="24"/>
                <w:szCs w:val="24"/>
              </w:rPr>
              <w:t xml:space="preserve"> </w:t>
            </w:r>
            <w:r w:rsidR="00735060" w:rsidRPr="00343F0F">
              <w:rPr>
                <w:rFonts w:asciiTheme="majorBidi" w:hAnsiTheme="majorBidi" w:cstheme="majorBidi"/>
                <w:sz w:val="24"/>
                <w:szCs w:val="24"/>
              </w:rPr>
              <w:t>their</w:t>
            </w:r>
            <w:r w:rsidR="004D284F" w:rsidRPr="00343F0F">
              <w:rPr>
                <w:rFonts w:asciiTheme="majorBidi" w:hAnsiTheme="majorBidi" w:cstheme="majorBidi"/>
                <w:sz w:val="24"/>
                <w:szCs w:val="24"/>
              </w:rPr>
              <w:t xml:space="preserve"> profession that </w:t>
            </w:r>
            <w:r w:rsidR="00735060" w:rsidRPr="00343F0F">
              <w:rPr>
                <w:rFonts w:asciiTheme="majorBidi" w:hAnsiTheme="majorBidi" w:cstheme="majorBidi"/>
                <w:sz w:val="24"/>
                <w:szCs w:val="24"/>
              </w:rPr>
              <w:t xml:space="preserve">require female educators to exhibit </w:t>
            </w:r>
            <w:r w:rsidR="004D284F" w:rsidRPr="00343F0F">
              <w:rPr>
                <w:rFonts w:asciiTheme="majorBidi" w:hAnsiTheme="majorBidi" w:cstheme="majorBidi"/>
                <w:sz w:val="24"/>
                <w:szCs w:val="24"/>
              </w:rPr>
              <w:t xml:space="preserve">flexibility </w:t>
            </w:r>
            <w:r w:rsidR="00735060" w:rsidRPr="00343F0F">
              <w:rPr>
                <w:rFonts w:asciiTheme="majorBidi" w:hAnsiTheme="majorBidi" w:cstheme="majorBidi"/>
                <w:sz w:val="24"/>
                <w:szCs w:val="24"/>
              </w:rPr>
              <w:t xml:space="preserve">in using specifically maternal skills in their work. There are also challenges in their home lives arising from the responsibility they feel towards their students in the educational system. </w:t>
            </w:r>
          </w:p>
          <w:p w14:paraId="2A942257" w14:textId="0FF627CB" w:rsidR="00735060" w:rsidRPr="00343F0F" w:rsidRDefault="00735060" w:rsidP="00797CA7">
            <w:pPr>
              <w:spacing w:line="480" w:lineRule="auto"/>
              <w:rPr>
                <w:rFonts w:asciiTheme="majorBidi" w:hAnsiTheme="majorBidi" w:cstheme="majorBidi"/>
                <w:sz w:val="24"/>
                <w:szCs w:val="24"/>
              </w:rPr>
            </w:pPr>
          </w:p>
          <w:p w14:paraId="71615575" w14:textId="2BB3AD48" w:rsidR="00735060" w:rsidRPr="00343F0F" w:rsidRDefault="00735060"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Second, I </w:t>
            </w:r>
            <w:r w:rsidR="00814E19" w:rsidRPr="00343F0F">
              <w:rPr>
                <w:rFonts w:asciiTheme="majorBidi" w:hAnsiTheme="majorBidi" w:cstheme="majorBidi"/>
                <w:sz w:val="24"/>
                <w:szCs w:val="24"/>
              </w:rPr>
              <w:t>moved</w:t>
            </w:r>
            <w:r w:rsidRPr="00343F0F">
              <w:rPr>
                <w:rFonts w:asciiTheme="majorBidi" w:hAnsiTheme="majorBidi" w:cstheme="majorBidi"/>
                <w:sz w:val="24"/>
                <w:szCs w:val="24"/>
              </w:rPr>
              <w:t xml:space="preserve"> the interview questions to the appendi</w:t>
            </w:r>
            <w:r w:rsidR="00814E19" w:rsidRPr="00343F0F">
              <w:rPr>
                <w:rFonts w:asciiTheme="majorBidi" w:hAnsiTheme="majorBidi" w:cstheme="majorBidi"/>
                <w:sz w:val="24"/>
                <w:szCs w:val="24"/>
              </w:rPr>
              <w:t>x</w:t>
            </w:r>
            <w:r w:rsidR="00A8765F" w:rsidRPr="00343F0F">
              <w:rPr>
                <w:rFonts w:asciiTheme="majorBidi" w:hAnsiTheme="majorBidi" w:cstheme="majorBidi"/>
                <w:sz w:val="24"/>
                <w:szCs w:val="24"/>
              </w:rPr>
              <w:t>,</w:t>
            </w:r>
            <w:r w:rsidR="00814E19" w:rsidRPr="00343F0F">
              <w:rPr>
                <w:rFonts w:asciiTheme="majorBidi" w:hAnsiTheme="majorBidi" w:cstheme="majorBidi"/>
                <w:sz w:val="24"/>
                <w:szCs w:val="24"/>
              </w:rPr>
              <w:t xml:space="preserve"> </w:t>
            </w:r>
            <w:r w:rsidRPr="00343F0F">
              <w:rPr>
                <w:rFonts w:asciiTheme="majorBidi" w:hAnsiTheme="majorBidi" w:cstheme="majorBidi"/>
                <w:sz w:val="24"/>
                <w:szCs w:val="24"/>
              </w:rPr>
              <w:t xml:space="preserve">and noted in the methodology </w:t>
            </w:r>
            <w:r w:rsidR="00814E19" w:rsidRPr="00343F0F">
              <w:rPr>
                <w:rFonts w:asciiTheme="majorBidi" w:hAnsiTheme="majorBidi" w:cstheme="majorBidi"/>
                <w:sz w:val="24"/>
                <w:szCs w:val="24"/>
              </w:rPr>
              <w:t xml:space="preserve">section </w:t>
            </w:r>
            <w:r w:rsidRPr="00343F0F">
              <w:rPr>
                <w:rFonts w:asciiTheme="majorBidi" w:hAnsiTheme="majorBidi" w:cstheme="majorBidi"/>
                <w:sz w:val="24"/>
                <w:szCs w:val="24"/>
              </w:rPr>
              <w:t>the intention behind each question</w:t>
            </w:r>
            <w:r w:rsidR="00814E19" w:rsidRPr="00343F0F">
              <w:rPr>
                <w:rFonts w:asciiTheme="majorBidi" w:hAnsiTheme="majorBidi" w:cstheme="majorBidi"/>
                <w:sz w:val="24"/>
                <w:szCs w:val="24"/>
              </w:rPr>
              <w:t>,</w:t>
            </w:r>
            <w:r w:rsidRPr="00343F0F">
              <w:rPr>
                <w:rFonts w:asciiTheme="majorBidi" w:hAnsiTheme="majorBidi" w:cstheme="majorBidi"/>
                <w:sz w:val="24"/>
                <w:szCs w:val="24"/>
              </w:rPr>
              <w:t xml:space="preserve"> so that the messages would be clearer.</w:t>
            </w:r>
          </w:p>
          <w:p w14:paraId="2CE22F49" w14:textId="7C3CE05A" w:rsidR="00814E19" w:rsidRPr="00343F0F" w:rsidRDefault="00814E19" w:rsidP="00797CA7">
            <w:pPr>
              <w:spacing w:line="480" w:lineRule="auto"/>
              <w:rPr>
                <w:rFonts w:asciiTheme="majorBidi" w:hAnsiTheme="majorBidi" w:cstheme="majorBidi"/>
                <w:sz w:val="24"/>
                <w:szCs w:val="24"/>
              </w:rPr>
            </w:pPr>
          </w:p>
          <w:p w14:paraId="4677DEEC" w14:textId="3B003D13" w:rsidR="00814E19" w:rsidRPr="00343F0F" w:rsidRDefault="00814E19"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Finally, the Results section provides details about how these roles are integrated and affect each other.</w:t>
            </w:r>
          </w:p>
          <w:p w14:paraId="1333E137" w14:textId="4853B041" w:rsidR="00814E19" w:rsidRPr="00343F0F" w:rsidRDefault="00814E19" w:rsidP="00797CA7">
            <w:pPr>
              <w:spacing w:line="480" w:lineRule="auto"/>
              <w:rPr>
                <w:rFonts w:asciiTheme="majorBidi" w:hAnsiTheme="majorBidi" w:cstheme="majorBidi"/>
                <w:sz w:val="24"/>
                <w:szCs w:val="24"/>
              </w:rPr>
            </w:pPr>
          </w:p>
          <w:p w14:paraId="720667FD" w14:textId="23AD885C" w:rsidR="004D284F" w:rsidRPr="00343F0F" w:rsidRDefault="00814E19" w:rsidP="00797CA7">
            <w:pPr>
              <w:spacing w:line="480" w:lineRule="auto"/>
              <w:rPr>
                <w:rFonts w:asciiTheme="majorBidi" w:hAnsiTheme="majorBidi" w:cstheme="majorBidi"/>
                <w:sz w:val="24"/>
                <w:szCs w:val="24"/>
              </w:rPr>
            </w:pPr>
            <w:r w:rsidRPr="002F3640">
              <w:rPr>
                <w:rFonts w:asciiTheme="majorBidi" w:hAnsiTheme="majorBidi" w:cstheme="majorBidi"/>
                <w:sz w:val="24"/>
                <w:szCs w:val="24"/>
                <w:highlight w:val="green"/>
              </w:rPr>
              <w:t>After the final translation and editing, the updated page numbers will be added indicating where each of these issues is addressed.</w:t>
            </w:r>
          </w:p>
        </w:tc>
        <w:tc>
          <w:tcPr>
            <w:tcW w:w="1435" w:type="dxa"/>
          </w:tcPr>
          <w:p w14:paraId="7AD03B2F" w14:textId="77777777" w:rsidR="00FA705A" w:rsidRPr="00343F0F" w:rsidRDefault="00FA705A" w:rsidP="00797CA7">
            <w:pPr>
              <w:spacing w:line="480" w:lineRule="auto"/>
              <w:rPr>
                <w:rFonts w:asciiTheme="majorBidi" w:hAnsiTheme="majorBidi" w:cstheme="majorBidi"/>
                <w:b/>
                <w:bCs/>
                <w:sz w:val="24"/>
                <w:szCs w:val="24"/>
              </w:rPr>
            </w:pPr>
          </w:p>
        </w:tc>
      </w:tr>
      <w:tr w:rsidR="00814E19" w:rsidRPr="00343F0F" w14:paraId="0A0ADE2B" w14:textId="77777777" w:rsidTr="000869E2">
        <w:tc>
          <w:tcPr>
            <w:tcW w:w="3116" w:type="dxa"/>
          </w:tcPr>
          <w:p w14:paraId="5DF9D463" w14:textId="77777777" w:rsidR="00814E19" w:rsidRPr="00343F0F" w:rsidRDefault="00814E19"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Finally, make a strong and clear case for the importance of this work. What do you add to the literature that is </w:t>
            </w:r>
            <w:r w:rsidRPr="00343F0F">
              <w:rPr>
                <w:rFonts w:asciiTheme="majorBidi" w:hAnsiTheme="majorBidi" w:cstheme="majorBidi"/>
                <w:sz w:val="24"/>
                <w:szCs w:val="24"/>
              </w:rPr>
              <w:lastRenderedPageBreak/>
              <w:t xml:space="preserve">novel or innovative? What </w:t>
            </w:r>
            <w:proofErr w:type="gramStart"/>
            <w:r w:rsidRPr="00343F0F">
              <w:rPr>
                <w:rFonts w:asciiTheme="majorBidi" w:hAnsiTheme="majorBidi" w:cstheme="majorBidi"/>
                <w:sz w:val="24"/>
                <w:szCs w:val="24"/>
              </w:rPr>
              <w:t>are</w:t>
            </w:r>
            <w:proofErr w:type="gramEnd"/>
            <w:r w:rsidRPr="00343F0F">
              <w:rPr>
                <w:rFonts w:asciiTheme="majorBidi" w:hAnsiTheme="majorBidi" w:cstheme="majorBidi"/>
                <w:sz w:val="24"/>
                <w:szCs w:val="24"/>
              </w:rPr>
              <w:t xml:space="preserve"> the practice, policy, or research implications of your work?</w:t>
            </w:r>
          </w:p>
          <w:p w14:paraId="39B9813D" w14:textId="77777777" w:rsidR="00814E19" w:rsidRPr="00343F0F" w:rsidRDefault="00814E19" w:rsidP="00797CA7">
            <w:pPr>
              <w:spacing w:line="480" w:lineRule="auto"/>
              <w:rPr>
                <w:rFonts w:asciiTheme="majorBidi" w:hAnsiTheme="majorBidi" w:cstheme="majorBidi"/>
                <w:sz w:val="24"/>
                <w:szCs w:val="24"/>
              </w:rPr>
            </w:pPr>
          </w:p>
        </w:tc>
        <w:tc>
          <w:tcPr>
            <w:tcW w:w="4799" w:type="dxa"/>
          </w:tcPr>
          <w:p w14:paraId="0C46BBAB" w14:textId="572517FA" w:rsidR="00797CA7" w:rsidRPr="00343F0F" w:rsidRDefault="00814E19"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 xml:space="preserve">Thank you. This is indeed very important. I added at the end </w:t>
            </w:r>
            <w:r w:rsidR="00797CA7" w:rsidRPr="00343F0F">
              <w:rPr>
                <w:rFonts w:asciiTheme="majorBidi" w:hAnsiTheme="majorBidi" w:cstheme="majorBidi"/>
                <w:sz w:val="24"/>
                <w:szCs w:val="24"/>
              </w:rPr>
              <w:t xml:space="preserve">of the article the unique contribution </w:t>
            </w:r>
            <w:r w:rsidR="00A8765F" w:rsidRPr="00343F0F">
              <w:rPr>
                <w:rFonts w:asciiTheme="majorBidi" w:hAnsiTheme="majorBidi" w:cstheme="majorBidi"/>
                <w:sz w:val="24"/>
                <w:szCs w:val="24"/>
              </w:rPr>
              <w:t xml:space="preserve">this study makes </w:t>
            </w:r>
            <w:r w:rsidR="00797CA7" w:rsidRPr="00343F0F">
              <w:rPr>
                <w:rFonts w:asciiTheme="majorBidi" w:hAnsiTheme="majorBidi" w:cstheme="majorBidi"/>
                <w:sz w:val="24"/>
                <w:szCs w:val="24"/>
              </w:rPr>
              <w:t xml:space="preserve">to the literature on early childhood education, the questions </w:t>
            </w:r>
            <w:r w:rsidR="00797CA7" w:rsidRPr="00343F0F">
              <w:rPr>
                <w:rFonts w:asciiTheme="majorBidi" w:hAnsiTheme="majorBidi" w:cstheme="majorBidi"/>
                <w:sz w:val="24"/>
                <w:szCs w:val="24"/>
              </w:rPr>
              <w:lastRenderedPageBreak/>
              <w:t xml:space="preserve">raised by this research that may be addressed in future research, and the practical implications of the findings of this study. </w:t>
            </w:r>
          </w:p>
          <w:p w14:paraId="1C9FCFD6" w14:textId="1C4C8E60" w:rsidR="00797CA7" w:rsidRPr="00343F0F" w:rsidRDefault="00797CA7" w:rsidP="00797CA7">
            <w:pPr>
              <w:spacing w:line="480" w:lineRule="auto"/>
              <w:rPr>
                <w:rFonts w:asciiTheme="majorBidi" w:hAnsiTheme="majorBidi" w:cstheme="majorBidi"/>
                <w:sz w:val="24"/>
                <w:szCs w:val="24"/>
              </w:rPr>
            </w:pPr>
          </w:p>
        </w:tc>
        <w:tc>
          <w:tcPr>
            <w:tcW w:w="1435" w:type="dxa"/>
          </w:tcPr>
          <w:p w14:paraId="39F513F1" w14:textId="77777777" w:rsidR="00814E19" w:rsidRPr="00343F0F" w:rsidRDefault="00814E19" w:rsidP="00797CA7">
            <w:pPr>
              <w:spacing w:line="480" w:lineRule="auto"/>
              <w:rPr>
                <w:rFonts w:asciiTheme="majorBidi" w:hAnsiTheme="majorBidi" w:cstheme="majorBidi"/>
                <w:b/>
                <w:bCs/>
                <w:sz w:val="24"/>
                <w:szCs w:val="24"/>
              </w:rPr>
            </w:pPr>
          </w:p>
        </w:tc>
      </w:tr>
    </w:tbl>
    <w:p w14:paraId="6AFC36C2" w14:textId="77777777" w:rsidR="003943B8" w:rsidRPr="00343F0F" w:rsidRDefault="003943B8" w:rsidP="00797CA7">
      <w:pPr>
        <w:spacing w:line="480" w:lineRule="auto"/>
        <w:rPr>
          <w:rFonts w:asciiTheme="majorBidi" w:hAnsiTheme="majorBidi" w:cstheme="majorBidi"/>
          <w:sz w:val="24"/>
          <w:szCs w:val="24"/>
        </w:rPr>
      </w:pPr>
    </w:p>
    <w:sectPr w:rsidR="003943B8" w:rsidRPr="00343F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4C143E9" w14:textId="1C9AF705" w:rsidR="009D1571" w:rsidRDefault="009D1571" w:rsidP="009D1571">
      <w:pPr>
        <w:pStyle w:val="CommentText"/>
      </w:pPr>
      <w:r>
        <w:rPr>
          <w:rStyle w:val="CommentReference"/>
        </w:rPr>
        <w:annotationRef/>
      </w:r>
      <w:r w:rsidRPr="009D1571">
        <w:t>The in-text</w:t>
      </w:r>
      <w:r w:rsidRPr="009D1571">
        <w:annotationRef/>
      </w:r>
      <w:r w:rsidRPr="009D1571">
        <w:t xml:space="preserve"> citations are now in APA 7 style.</w:t>
      </w:r>
    </w:p>
    <w:p w14:paraId="432BCF38" w14:textId="24C0D7F2" w:rsidR="009D1571" w:rsidRDefault="009D1571" w:rsidP="009D1571">
      <w:pPr>
        <w:pStyle w:val="CommentText"/>
      </w:pPr>
      <w:r>
        <w:t>The reference list has not been formatted, as that is an additional service.</w:t>
      </w:r>
    </w:p>
  </w:comment>
  <w:comment w:id="1" w:author="Author" w:initials="A">
    <w:p w14:paraId="00A61DB3" w14:textId="40F0D51B" w:rsidR="00EC75C7" w:rsidRDefault="00EC75C7">
      <w:pPr>
        <w:pStyle w:val="CommentText"/>
      </w:pPr>
      <w:r>
        <w:rPr>
          <w:rStyle w:val="CommentReference"/>
        </w:rPr>
        <w:annotationRef/>
      </w:r>
      <w:r w:rsidR="005749C1">
        <w:t>To shorten the responses, consider writing:</w:t>
      </w:r>
      <w:r>
        <w:t xml:space="preserve"> The intent of the phrase “broader public sphere” </w:t>
      </w:r>
      <w:r w:rsidR="005749C1">
        <w:t>is explained on</w:t>
      </w:r>
      <w:r>
        <w:t xml:space="preserve"> page X, line Y.</w:t>
      </w:r>
    </w:p>
  </w:comment>
  <w:comment w:id="2" w:author="Author" w:initials="A">
    <w:p w14:paraId="402BFE0C" w14:textId="25E12AC2" w:rsidR="008A3B8C" w:rsidRDefault="008A3B8C">
      <w:pPr>
        <w:pStyle w:val="CommentText"/>
      </w:pPr>
      <w:r>
        <w:rPr>
          <w:rStyle w:val="CommentReference"/>
        </w:rPr>
        <w:annotationRef/>
      </w:r>
      <w:r w:rsidR="00B1207F" w:rsidRPr="00134F1E">
        <w:rPr>
          <w:rStyle w:val="CommentReference"/>
        </w:rPr>
        <w:t>T</w:t>
      </w:r>
      <w:r w:rsidR="005146D4" w:rsidRPr="00134F1E">
        <w:rPr>
          <w:rStyle w:val="CommentReference"/>
        </w:rPr>
        <w:t xml:space="preserve">his is </w:t>
      </w:r>
      <w:r w:rsidR="00B1207F" w:rsidRPr="00134F1E">
        <w:rPr>
          <w:rStyle w:val="CommentReference"/>
        </w:rPr>
        <w:t>not</w:t>
      </w:r>
      <w:r w:rsidR="005146D4" w:rsidRPr="00134F1E">
        <w:rPr>
          <w:rStyle w:val="CommentReference"/>
        </w:rPr>
        <w:t xml:space="preserve"> said in the article (</w:t>
      </w:r>
      <w:r w:rsidR="00B1207F" w:rsidRPr="00134F1E">
        <w:rPr>
          <w:rStyle w:val="CommentReference"/>
        </w:rPr>
        <w:t>a</w:t>
      </w:r>
      <w:r w:rsidR="005146D4" w:rsidRPr="00134F1E">
        <w:rPr>
          <w:rStyle w:val="CommentReference"/>
        </w:rPr>
        <w:t xml:space="preserve"> note </w:t>
      </w:r>
      <w:r w:rsidR="00B1207F" w:rsidRPr="00134F1E">
        <w:rPr>
          <w:rStyle w:val="CommentReference"/>
        </w:rPr>
        <w:t xml:space="preserve">has been added </w:t>
      </w:r>
      <w:r w:rsidR="005146D4" w:rsidRPr="00134F1E">
        <w:rPr>
          <w:rStyle w:val="CommentReference"/>
        </w:rPr>
        <w:t>in the comments</w:t>
      </w:r>
      <w:r w:rsidR="00134F1E">
        <w:rPr>
          <w:rStyle w:val="CommentReference"/>
        </w:rPr>
        <w:t xml:space="preserve"> of the article</w:t>
      </w:r>
      <w:r w:rsidR="00EC75C7" w:rsidRPr="00134F1E">
        <w:rPr>
          <w:rStyle w:val="CommentReference"/>
        </w:rPr>
        <w:t xml:space="preserve"> </w:t>
      </w:r>
      <w:r w:rsidR="00B1207F" w:rsidRPr="00134F1E">
        <w:rPr>
          <w:rStyle w:val="CommentReference"/>
        </w:rPr>
        <w:t xml:space="preserve">with a suggestion for </w:t>
      </w:r>
      <w:r w:rsidR="00EC75C7" w:rsidRPr="00134F1E">
        <w:rPr>
          <w:rStyle w:val="CommentReference"/>
        </w:rPr>
        <w:t xml:space="preserve">where </w:t>
      </w:r>
      <w:r w:rsidR="00B1207F" w:rsidRPr="00134F1E">
        <w:rPr>
          <w:rStyle w:val="CommentReference"/>
        </w:rPr>
        <w:t>you may want to insert it).</w:t>
      </w:r>
    </w:p>
  </w:comment>
  <w:comment w:id="3" w:author="Author" w:initials="A">
    <w:p w14:paraId="6FF31445" w14:textId="7C4BC6E6" w:rsidR="005128C6" w:rsidRDefault="005128C6" w:rsidP="005128C6">
      <w:pPr>
        <w:pStyle w:val="CommentText"/>
      </w:pPr>
      <w:r w:rsidRPr="00F11B4D">
        <w:rPr>
          <w:rStyle w:val="CommentReference"/>
          <w:highlight w:val="yellow"/>
        </w:rPr>
        <w:annotationRef/>
      </w:r>
      <w:r w:rsidRPr="00F11B4D">
        <w:rPr>
          <w:rStyle w:val="CommentReference"/>
          <w:highlight w:val="yellow"/>
        </w:rPr>
        <w:annotationRef/>
      </w:r>
      <w:r w:rsidRPr="002F3640">
        <w:t xml:space="preserve">Herzog 2002 </w:t>
      </w:r>
      <w:r w:rsidR="00F11B4D" w:rsidRPr="002F3640">
        <w:t xml:space="preserve">does not appear </w:t>
      </w:r>
      <w:r w:rsidRPr="002F3640">
        <w:t>in the article</w:t>
      </w:r>
      <w:r w:rsidR="00EC75C7" w:rsidRPr="002F3640">
        <w:t xml:space="preserve"> or reference list</w:t>
      </w:r>
      <w:r w:rsidRPr="002F3640">
        <w:t>.</w:t>
      </w:r>
    </w:p>
    <w:p w14:paraId="7B563372" w14:textId="5B5D8191" w:rsidR="005128C6" w:rsidRDefault="005128C6">
      <w:pPr>
        <w:pStyle w:val="CommentText"/>
      </w:pPr>
    </w:p>
  </w:comment>
  <w:comment w:id="4" w:author="Author" w:initials="A">
    <w:p w14:paraId="63B92EB7" w14:textId="122DABE5" w:rsidR="00E86D06" w:rsidRDefault="00E86D06" w:rsidP="00AF7BFD">
      <w:pPr>
        <w:pStyle w:val="CommentText"/>
      </w:pPr>
      <w:r>
        <w:rPr>
          <w:rStyle w:val="CommentReference"/>
        </w:rPr>
        <w:annotationRef/>
      </w:r>
      <w:r w:rsidR="00AF7BFD">
        <w:t>This clarification should be made in the article. Here, perhaps note that the terms have been explained in-text, and give the page number.</w:t>
      </w:r>
    </w:p>
    <w:p w14:paraId="63682043" w14:textId="3895BE7A" w:rsidR="00E86D06" w:rsidRDefault="00E86D06">
      <w:pPr>
        <w:pStyle w:val="CommentText"/>
      </w:pPr>
    </w:p>
  </w:comment>
  <w:comment w:id="5" w:author="Author" w:initials="A">
    <w:p w14:paraId="237DBAFA" w14:textId="05E5C24A" w:rsidR="00E21D63" w:rsidRDefault="00E21D63">
      <w:pPr>
        <w:pStyle w:val="CommentText"/>
      </w:pPr>
      <w:r>
        <w:rPr>
          <w:rStyle w:val="CommentReference"/>
        </w:rPr>
        <w:annotationRef/>
      </w:r>
      <w:r w:rsidR="00A25CA7">
        <w:t>Perhaps include a phrase like this in the article to make it clear. Then, indicate here that you have solved the issue</w:t>
      </w:r>
      <w:r>
        <w:t>.</w:t>
      </w:r>
    </w:p>
  </w:comment>
  <w:comment w:id="6" w:author="Author" w:initials="A">
    <w:p w14:paraId="5500E8BD" w14:textId="0F40A169" w:rsidR="00673B32" w:rsidRDefault="00673B32">
      <w:pPr>
        <w:pStyle w:val="CommentText"/>
      </w:pPr>
      <w:r>
        <w:rPr>
          <w:rStyle w:val="CommentReference"/>
        </w:rPr>
        <w:annotationRef/>
      </w:r>
      <w:r>
        <w:t>The name is R</w:t>
      </w:r>
      <w:r w:rsidRPr="002F3640">
        <w:t>uddic</w:t>
      </w:r>
      <w:r>
        <w:t xml:space="preserve">k </w:t>
      </w:r>
    </w:p>
    <w:p w14:paraId="67E047DA" w14:textId="79D5EA58" w:rsidR="00673B32" w:rsidRDefault="00F30FC3">
      <w:pPr>
        <w:pStyle w:val="CommentText"/>
      </w:pPr>
      <w:hyperlink r:id="rId1" w:history="1">
        <w:r w:rsidR="00673B32" w:rsidRPr="008E3639">
          <w:rPr>
            <w:rStyle w:val="Hyperlink"/>
          </w:rPr>
          <w:t>https://www.amazon.com/Maternal-Thinking-Toward-Politics-Peace/dp/0807014095</w:t>
        </w:r>
      </w:hyperlink>
    </w:p>
    <w:p w14:paraId="03BE101D" w14:textId="77777777" w:rsidR="00673B32" w:rsidRDefault="00673B32">
      <w:pPr>
        <w:pStyle w:val="CommentText"/>
      </w:pPr>
    </w:p>
    <w:p w14:paraId="5CB40C8F" w14:textId="61AD21B8" w:rsidR="00673B32" w:rsidRDefault="00442F9B">
      <w:pPr>
        <w:pStyle w:val="CommentText"/>
      </w:pPr>
      <w:r>
        <w:t>This has been corrected in the article.</w:t>
      </w:r>
    </w:p>
  </w:comment>
  <w:comment w:id="8" w:author="Author" w:initials="A">
    <w:p w14:paraId="08EB98E6" w14:textId="3676B965" w:rsidR="00DA1F3A" w:rsidRDefault="00DA1F3A">
      <w:pPr>
        <w:pStyle w:val="CommentText"/>
      </w:pPr>
      <w:r>
        <w:rPr>
          <w:rStyle w:val="CommentReference"/>
        </w:rPr>
        <w:annotationRef/>
      </w:r>
      <w:r w:rsidR="00EC0E90">
        <w:t>This has been corrected to</w:t>
      </w:r>
      <w:r w:rsidR="00CC1A27">
        <w:t xml:space="preserve"> </w:t>
      </w:r>
      <w:proofErr w:type="spellStart"/>
      <w:r w:rsidR="00CC1A27" w:rsidRPr="005F4745">
        <w:rPr>
          <w:rFonts w:asciiTheme="majorBidi" w:hAnsiTheme="majorBidi" w:cstheme="majorBidi"/>
          <w:sz w:val="24"/>
          <w:szCs w:val="24"/>
        </w:rPr>
        <w:t>Fröbel</w:t>
      </w:r>
      <w:proofErr w:type="spellEnd"/>
      <w:r w:rsidR="00CC1A27">
        <w:t xml:space="preserve"> </w:t>
      </w:r>
      <w:r w:rsidR="00EC0E90">
        <w:t>throughout</w:t>
      </w:r>
      <w:r>
        <w:t xml:space="preserve"> the article</w:t>
      </w:r>
    </w:p>
  </w:comment>
  <w:comment w:id="9" w:author="Author" w:initials="A">
    <w:p w14:paraId="418BE9D8" w14:textId="0CDF210A" w:rsidR="003518B2" w:rsidRDefault="003518B2">
      <w:pPr>
        <w:pStyle w:val="CommentText"/>
      </w:pPr>
      <w:r>
        <w:rPr>
          <w:rStyle w:val="CommentReference"/>
        </w:rPr>
        <w:annotationRef/>
      </w:r>
      <w:r w:rsidR="00E767AB">
        <w:t xml:space="preserve">The explanation is </w:t>
      </w:r>
      <w:r w:rsidR="00CC7710">
        <w:t xml:space="preserve">perhaps </w:t>
      </w:r>
      <w:r w:rsidR="00E767AB">
        <w:t>not needed here</w:t>
      </w:r>
      <w:r w:rsidR="00CA3C2D">
        <w:t xml:space="preserve">—consider </w:t>
      </w:r>
      <w:r w:rsidR="00E767AB">
        <w:t>m</w:t>
      </w:r>
      <w:r>
        <w:t>ak</w:t>
      </w:r>
      <w:r w:rsidR="00CA3C2D">
        <w:t>ing</w:t>
      </w:r>
      <w:r>
        <w:t xml:space="preserve"> the change in the article and here </w:t>
      </w:r>
      <w:r w:rsidR="00CA3C2D">
        <w:t xml:space="preserve">write </w:t>
      </w:r>
      <w:r>
        <w:t xml:space="preserve">that the comment was addressed on </w:t>
      </w:r>
      <w:r w:rsidR="00CA3C2D">
        <w:t>page X line Y</w:t>
      </w:r>
      <w:r>
        <w:t>.</w:t>
      </w:r>
    </w:p>
  </w:comment>
  <w:comment w:id="10" w:author="Author" w:initials="A">
    <w:p w14:paraId="6B6CD77F" w14:textId="62D1FA87" w:rsidR="00B047EC" w:rsidRDefault="00B047EC">
      <w:pPr>
        <w:pStyle w:val="CommentText"/>
      </w:pPr>
      <w:r>
        <w:rPr>
          <w:rStyle w:val="CommentReference"/>
        </w:rPr>
        <w:annotationRef/>
      </w:r>
      <w:r>
        <w:t>This journal requests US spelling (</w:t>
      </w:r>
      <w:r w:rsidR="00F8034F">
        <w:t>fulfill</w:t>
      </w:r>
      <w:r>
        <w:t xml:space="preserve"> is US spelling). </w:t>
      </w:r>
      <w:r w:rsidR="00F8034F">
        <w:t>Perhaps write</w:t>
      </w:r>
      <w:r>
        <w:t xml:space="preserve"> here instead: the article has been standardized with US spelling throughout, including this word.</w:t>
      </w:r>
    </w:p>
  </w:comment>
  <w:comment w:id="11" w:author="Author" w:initials="A">
    <w:p w14:paraId="768A1DCA" w14:textId="4D800596" w:rsidR="00395D1C" w:rsidRDefault="00395D1C">
      <w:pPr>
        <w:pStyle w:val="CommentText"/>
      </w:pPr>
      <w:r>
        <w:rPr>
          <w:rStyle w:val="CommentReference"/>
        </w:rPr>
        <w:annotationRef/>
      </w:r>
      <w:r w:rsidR="00DE2419">
        <w:t>T</w:t>
      </w:r>
      <w:r>
        <w:t xml:space="preserve">hese explanations need to be integrated into the text, </w:t>
      </w:r>
      <w:r w:rsidR="00DE2419">
        <w:t>as opposed to</w:t>
      </w:r>
      <w:r>
        <w:t xml:space="preserve"> elaborated upon here.</w:t>
      </w:r>
    </w:p>
  </w:comment>
  <w:comment w:id="12" w:author="Author" w:initials="A">
    <w:p w14:paraId="4976017F" w14:textId="5C385156" w:rsidR="00CC1A27" w:rsidRDefault="00CC1A27">
      <w:pPr>
        <w:pStyle w:val="CommentText"/>
      </w:pPr>
      <w:r>
        <w:rPr>
          <w:rStyle w:val="CommentReference"/>
        </w:rPr>
        <w:annotationRef/>
      </w:r>
      <w:r w:rsidR="00632802">
        <w:t>Then i</w:t>
      </w:r>
      <w:r>
        <w:t>t should either be deleted or clarified – the reviewers will not make this decisio</w:t>
      </w:r>
      <w:r w:rsidR="00632802">
        <w:t>n for you</w:t>
      </w:r>
      <w:r>
        <w:t>.</w:t>
      </w:r>
    </w:p>
  </w:comment>
  <w:comment w:id="13" w:author="Author" w:initials="A">
    <w:p w14:paraId="6A549304" w14:textId="67B82414" w:rsidR="00CC1A27" w:rsidRDefault="00CC1A27">
      <w:pPr>
        <w:pStyle w:val="CommentText"/>
      </w:pPr>
      <w:r>
        <w:rPr>
          <w:rStyle w:val="CommentReference"/>
        </w:rPr>
        <w:annotationRef/>
      </w:r>
      <w:r>
        <w:t>Perhaps cite that article.</w:t>
      </w:r>
    </w:p>
  </w:comment>
  <w:comment w:id="14" w:author="Author" w:initials="A">
    <w:p w14:paraId="02A3A580" w14:textId="5F84B15D" w:rsidR="00497DDC" w:rsidRDefault="00497DDC">
      <w:pPr>
        <w:pStyle w:val="CommentText"/>
      </w:pPr>
      <w:r>
        <w:rPr>
          <w:rStyle w:val="CommentReference"/>
        </w:rPr>
        <w:annotationRef/>
      </w:r>
      <w:r w:rsidR="00664C5A">
        <w:t>Perhaps add this to the article.</w:t>
      </w:r>
    </w:p>
  </w:comment>
  <w:comment w:id="15" w:author="Author" w:initials="A">
    <w:p w14:paraId="7BC36401" w14:textId="12A29654" w:rsidR="008A372A" w:rsidRDefault="008A372A">
      <w:pPr>
        <w:pStyle w:val="CommentText"/>
      </w:pPr>
      <w:r>
        <w:rPr>
          <w:rStyle w:val="CommentReference"/>
        </w:rPr>
        <w:annotationRef/>
      </w:r>
      <w:r w:rsidR="00171A01">
        <w:t>Perhaps also explain this in the article.</w:t>
      </w:r>
    </w:p>
  </w:comment>
  <w:comment w:id="16" w:author="Author" w:initials="A">
    <w:p w14:paraId="5EC134D0" w14:textId="35150AF7" w:rsidR="00160B50" w:rsidRDefault="00160B50">
      <w:pPr>
        <w:pStyle w:val="CommentText"/>
      </w:pPr>
      <w:r w:rsidRPr="0057764C">
        <w:rPr>
          <w:rStyle w:val="CommentReference"/>
          <w:highlight w:val="yellow"/>
        </w:rPr>
        <w:annotationRef/>
      </w:r>
      <w:r w:rsidR="0057764C" w:rsidRPr="002F3640">
        <w:rPr>
          <w:rStyle w:val="CommentReference"/>
        </w:rPr>
        <w:t>An additional wording suggestion has been made in the comments of the article.</w:t>
      </w:r>
      <w:r w:rsidR="0057764C">
        <w:rPr>
          <w:rStyle w:val="CommentReference"/>
        </w:rPr>
        <w:t xml:space="preserve"> </w:t>
      </w:r>
    </w:p>
  </w:comment>
  <w:comment w:id="18" w:author="Author" w:initials="A">
    <w:p w14:paraId="53B458E2" w14:textId="52886AF3" w:rsidR="007F25B0" w:rsidRDefault="007F25B0">
      <w:pPr>
        <w:pStyle w:val="CommentText"/>
      </w:pPr>
      <w:r>
        <w:rPr>
          <w:rStyle w:val="CommentReference"/>
        </w:rPr>
        <w:annotationRef/>
      </w:r>
      <w:r w:rsidR="00355436">
        <w:rPr>
          <w:rStyle w:val="CommentReference"/>
        </w:rPr>
        <w:t>Perhaps explain this in the article as well.</w:t>
      </w:r>
    </w:p>
  </w:comment>
  <w:comment w:id="19" w:author="Author" w:initials="A">
    <w:p w14:paraId="7F9381FA" w14:textId="257C4FCC" w:rsidR="00A510AD" w:rsidRDefault="00A510AD">
      <w:pPr>
        <w:pStyle w:val="CommentText"/>
      </w:pPr>
      <w:r>
        <w:rPr>
          <w:rStyle w:val="CommentReference"/>
        </w:rPr>
        <w:annotationRef/>
      </w:r>
      <w:r>
        <w:t>Please note that this is reserved for an editor</w:t>
      </w:r>
      <w:r w:rsidR="001B169B">
        <w:t>.</w:t>
      </w:r>
      <w:r>
        <w:t xml:space="preserve"> </w:t>
      </w:r>
      <w:r w:rsidR="001B169B">
        <w:t>T</w:t>
      </w:r>
      <w:r>
        <w:t>his</w:t>
      </w:r>
      <w:r w:rsidR="001B169B">
        <w:t xml:space="preserve"> current</w:t>
      </w:r>
      <w:r>
        <w:t xml:space="preserve"> job was for a translat</w:t>
      </w:r>
      <w:r w:rsidR="001B169B">
        <w:t>ion</w:t>
      </w:r>
      <w:r>
        <w:t xml:space="preserve">, and therefore still requires attention. </w:t>
      </w:r>
    </w:p>
  </w:comment>
  <w:comment w:id="20" w:author="Author" w:initials="A">
    <w:p w14:paraId="55491EA3" w14:textId="72EC24C0" w:rsidR="001B169B" w:rsidRDefault="001B169B">
      <w:pPr>
        <w:pStyle w:val="CommentText"/>
      </w:pPr>
      <w:r>
        <w:rPr>
          <w:rStyle w:val="CommentReference"/>
        </w:rPr>
        <w:annotationRef/>
      </w:r>
      <w:r>
        <w:t>Please note that this is reserved for an editor. This current job was for a translation, and therefore still requires attention.</w:t>
      </w:r>
    </w:p>
  </w:comment>
  <w:comment w:id="21" w:author="Author" w:initials="A">
    <w:p w14:paraId="6EEFE255" w14:textId="77777777" w:rsidR="00401E7D" w:rsidRDefault="00401E7D" w:rsidP="00401E7D">
      <w:pPr>
        <w:pStyle w:val="CommentText"/>
      </w:pPr>
      <w:r>
        <w:rPr>
          <w:rStyle w:val="CommentReference"/>
        </w:rPr>
        <w:annotationRef/>
      </w:r>
      <w:r>
        <w:t>Please note that this is reserved for an editor. This current job was for a translation, and therefore still requires attention.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2BCF38" w15:done="0"/>
  <w15:commentEx w15:paraId="00A61DB3" w15:done="0"/>
  <w15:commentEx w15:paraId="402BFE0C" w15:done="0"/>
  <w15:commentEx w15:paraId="7B563372" w15:done="0"/>
  <w15:commentEx w15:paraId="63682043" w15:done="0"/>
  <w15:commentEx w15:paraId="237DBAFA" w15:done="0"/>
  <w15:commentEx w15:paraId="5CB40C8F" w15:done="0"/>
  <w15:commentEx w15:paraId="08EB98E6" w15:done="0"/>
  <w15:commentEx w15:paraId="418BE9D8" w15:done="0"/>
  <w15:commentEx w15:paraId="6B6CD77F" w15:done="0"/>
  <w15:commentEx w15:paraId="768A1DCA" w15:done="0"/>
  <w15:commentEx w15:paraId="4976017F" w15:done="0"/>
  <w15:commentEx w15:paraId="6A549304" w15:done="0"/>
  <w15:commentEx w15:paraId="02A3A580" w15:done="0"/>
  <w15:commentEx w15:paraId="7BC36401" w15:done="0"/>
  <w15:commentEx w15:paraId="5EC134D0" w15:done="0"/>
  <w15:commentEx w15:paraId="53B458E2" w15:done="0"/>
  <w15:commentEx w15:paraId="7F9381FA" w15:done="0"/>
  <w15:commentEx w15:paraId="55491EA3" w15:done="0"/>
  <w15:commentEx w15:paraId="6EEFE2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BCF38" w16cid:durableId="259916A2"/>
  <w16cid:commentId w16cid:paraId="00A61DB3" w16cid:durableId="2598E07D"/>
  <w16cid:commentId w16cid:paraId="402BFE0C" w16cid:durableId="259293B7"/>
  <w16cid:commentId w16cid:paraId="7B563372" w16cid:durableId="25919509"/>
  <w16cid:commentId w16cid:paraId="63682043" w16cid:durableId="25929582"/>
  <w16cid:commentId w16cid:paraId="237DBAFA" w16cid:durableId="2598E158"/>
  <w16cid:commentId w16cid:paraId="5CB40C8F" w16cid:durableId="2592A03D"/>
  <w16cid:commentId w16cid:paraId="08EB98E6" w16cid:durableId="25979570"/>
  <w16cid:commentId w16cid:paraId="418BE9D8" w16cid:durableId="25929F37"/>
  <w16cid:commentId w16cid:paraId="6B6CD77F" w16cid:durableId="25979B1B"/>
  <w16cid:commentId w16cid:paraId="768A1DCA" w16cid:durableId="2597A104"/>
  <w16cid:commentId w16cid:paraId="4976017F" w16cid:durableId="2598E4A8"/>
  <w16cid:commentId w16cid:paraId="6A549304" w16cid:durableId="2598E4D6"/>
  <w16cid:commentId w16cid:paraId="02A3A580" w16cid:durableId="2598EC99"/>
  <w16cid:commentId w16cid:paraId="7BC36401" w16cid:durableId="2597C8A9"/>
  <w16cid:commentId w16cid:paraId="5EC134D0" w16cid:durableId="2598F2C0"/>
  <w16cid:commentId w16cid:paraId="53B458E2" w16cid:durableId="2598F3EA"/>
  <w16cid:commentId w16cid:paraId="7F9381FA" w16cid:durableId="259A49F2"/>
  <w16cid:commentId w16cid:paraId="55491EA3" w16cid:durableId="259A4AE1"/>
  <w16cid:commentId w16cid:paraId="6EEFE255" w16cid:durableId="259A94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717E" w14:textId="77777777" w:rsidR="00F30FC3" w:rsidRDefault="00F30FC3" w:rsidP="001E7718">
      <w:pPr>
        <w:spacing w:after="0" w:line="240" w:lineRule="auto"/>
      </w:pPr>
      <w:r>
        <w:separator/>
      </w:r>
    </w:p>
  </w:endnote>
  <w:endnote w:type="continuationSeparator" w:id="0">
    <w:p w14:paraId="6BB9F13E" w14:textId="77777777" w:rsidR="00F30FC3" w:rsidRDefault="00F30FC3" w:rsidP="001E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7763" w14:textId="77777777" w:rsidR="00F30FC3" w:rsidRDefault="00F30FC3" w:rsidP="001E7718">
      <w:pPr>
        <w:spacing w:after="0" w:line="240" w:lineRule="auto"/>
      </w:pPr>
      <w:r>
        <w:separator/>
      </w:r>
    </w:p>
  </w:footnote>
  <w:footnote w:type="continuationSeparator" w:id="0">
    <w:p w14:paraId="6F7329C4" w14:textId="77777777" w:rsidR="00F30FC3" w:rsidRDefault="00F30FC3" w:rsidP="001E7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65DC"/>
    <w:multiLevelType w:val="hybridMultilevel"/>
    <w:tmpl w:val="B1E4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40682"/>
    <w:multiLevelType w:val="hybridMultilevel"/>
    <w:tmpl w:val="3896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F3"/>
    <w:rsid w:val="00016D08"/>
    <w:rsid w:val="00020033"/>
    <w:rsid w:val="0007180D"/>
    <w:rsid w:val="0007741C"/>
    <w:rsid w:val="00084748"/>
    <w:rsid w:val="000C5487"/>
    <w:rsid w:val="000E7207"/>
    <w:rsid w:val="000F7C80"/>
    <w:rsid w:val="00103610"/>
    <w:rsid w:val="00103D0A"/>
    <w:rsid w:val="00116326"/>
    <w:rsid w:val="00134F1E"/>
    <w:rsid w:val="001418B3"/>
    <w:rsid w:val="00160B50"/>
    <w:rsid w:val="00171A01"/>
    <w:rsid w:val="001908D6"/>
    <w:rsid w:val="001A5BD5"/>
    <w:rsid w:val="001B169B"/>
    <w:rsid w:val="001C7D8B"/>
    <w:rsid w:val="001E7718"/>
    <w:rsid w:val="001F1174"/>
    <w:rsid w:val="00203704"/>
    <w:rsid w:val="0021383A"/>
    <w:rsid w:val="00215D1D"/>
    <w:rsid w:val="00267620"/>
    <w:rsid w:val="002853BF"/>
    <w:rsid w:val="00287824"/>
    <w:rsid w:val="002A06BC"/>
    <w:rsid w:val="002A59C9"/>
    <w:rsid w:val="002B4B08"/>
    <w:rsid w:val="002B6862"/>
    <w:rsid w:val="002C0522"/>
    <w:rsid w:val="002C7C0A"/>
    <w:rsid w:val="002D59D7"/>
    <w:rsid w:val="002E2820"/>
    <w:rsid w:val="002F3640"/>
    <w:rsid w:val="002F698C"/>
    <w:rsid w:val="0030021C"/>
    <w:rsid w:val="00303EBB"/>
    <w:rsid w:val="00306C30"/>
    <w:rsid w:val="00314D64"/>
    <w:rsid w:val="0032509E"/>
    <w:rsid w:val="0032565C"/>
    <w:rsid w:val="00343F0F"/>
    <w:rsid w:val="003518B2"/>
    <w:rsid w:val="00355436"/>
    <w:rsid w:val="0037588C"/>
    <w:rsid w:val="003763F3"/>
    <w:rsid w:val="00380720"/>
    <w:rsid w:val="003943B8"/>
    <w:rsid w:val="00395D1C"/>
    <w:rsid w:val="003A30CE"/>
    <w:rsid w:val="003C0238"/>
    <w:rsid w:val="003C30FF"/>
    <w:rsid w:val="003C79EB"/>
    <w:rsid w:val="00401E7D"/>
    <w:rsid w:val="00410B70"/>
    <w:rsid w:val="00415B27"/>
    <w:rsid w:val="00421C8B"/>
    <w:rsid w:val="00442F9B"/>
    <w:rsid w:val="0045620F"/>
    <w:rsid w:val="004708F6"/>
    <w:rsid w:val="00497DDC"/>
    <w:rsid w:val="004A39AA"/>
    <w:rsid w:val="004B1D98"/>
    <w:rsid w:val="004B3FDD"/>
    <w:rsid w:val="004D284F"/>
    <w:rsid w:val="0050626D"/>
    <w:rsid w:val="005128C6"/>
    <w:rsid w:val="005146D4"/>
    <w:rsid w:val="00517687"/>
    <w:rsid w:val="005352B1"/>
    <w:rsid w:val="005459BD"/>
    <w:rsid w:val="00552454"/>
    <w:rsid w:val="005539F2"/>
    <w:rsid w:val="0056207B"/>
    <w:rsid w:val="005700B7"/>
    <w:rsid w:val="005749C1"/>
    <w:rsid w:val="0057764C"/>
    <w:rsid w:val="00583BD4"/>
    <w:rsid w:val="00587CF3"/>
    <w:rsid w:val="005A12B9"/>
    <w:rsid w:val="005F384C"/>
    <w:rsid w:val="006137E6"/>
    <w:rsid w:val="006248F5"/>
    <w:rsid w:val="00632802"/>
    <w:rsid w:val="006356B4"/>
    <w:rsid w:val="006510CC"/>
    <w:rsid w:val="00660D79"/>
    <w:rsid w:val="006612F1"/>
    <w:rsid w:val="00664C5A"/>
    <w:rsid w:val="00666B61"/>
    <w:rsid w:val="00673B32"/>
    <w:rsid w:val="0067547F"/>
    <w:rsid w:val="00681732"/>
    <w:rsid w:val="0068513F"/>
    <w:rsid w:val="00686D86"/>
    <w:rsid w:val="00690DD8"/>
    <w:rsid w:val="006A2AF9"/>
    <w:rsid w:val="006C0D26"/>
    <w:rsid w:val="006D3110"/>
    <w:rsid w:val="006F7048"/>
    <w:rsid w:val="007015CF"/>
    <w:rsid w:val="0071743A"/>
    <w:rsid w:val="007205A2"/>
    <w:rsid w:val="00720B5E"/>
    <w:rsid w:val="007227E7"/>
    <w:rsid w:val="00735060"/>
    <w:rsid w:val="007663DB"/>
    <w:rsid w:val="00797CA7"/>
    <w:rsid w:val="007A20F7"/>
    <w:rsid w:val="007A7D43"/>
    <w:rsid w:val="007C63BE"/>
    <w:rsid w:val="007D0A7F"/>
    <w:rsid w:val="007E31B9"/>
    <w:rsid w:val="007F25B0"/>
    <w:rsid w:val="007F41EB"/>
    <w:rsid w:val="0080158C"/>
    <w:rsid w:val="00814E19"/>
    <w:rsid w:val="00861B60"/>
    <w:rsid w:val="0087105F"/>
    <w:rsid w:val="00871371"/>
    <w:rsid w:val="00874930"/>
    <w:rsid w:val="008A372A"/>
    <w:rsid w:val="008A3B8C"/>
    <w:rsid w:val="008C3AB5"/>
    <w:rsid w:val="008C772E"/>
    <w:rsid w:val="008D1311"/>
    <w:rsid w:val="008D501F"/>
    <w:rsid w:val="008D573A"/>
    <w:rsid w:val="00941F7A"/>
    <w:rsid w:val="00955D22"/>
    <w:rsid w:val="00956FDE"/>
    <w:rsid w:val="009669F2"/>
    <w:rsid w:val="00966C31"/>
    <w:rsid w:val="00975210"/>
    <w:rsid w:val="009954BD"/>
    <w:rsid w:val="009971CF"/>
    <w:rsid w:val="009A15D6"/>
    <w:rsid w:val="009A6E8E"/>
    <w:rsid w:val="009D1571"/>
    <w:rsid w:val="009F337D"/>
    <w:rsid w:val="009F3A9D"/>
    <w:rsid w:val="00A0210C"/>
    <w:rsid w:val="00A11E25"/>
    <w:rsid w:val="00A25CA7"/>
    <w:rsid w:val="00A4056D"/>
    <w:rsid w:val="00A510AD"/>
    <w:rsid w:val="00A5238E"/>
    <w:rsid w:val="00A60399"/>
    <w:rsid w:val="00A74961"/>
    <w:rsid w:val="00A74B7B"/>
    <w:rsid w:val="00A8765F"/>
    <w:rsid w:val="00A965EE"/>
    <w:rsid w:val="00AE1481"/>
    <w:rsid w:val="00AF061C"/>
    <w:rsid w:val="00AF7BFD"/>
    <w:rsid w:val="00B047EC"/>
    <w:rsid w:val="00B1207F"/>
    <w:rsid w:val="00B44DBB"/>
    <w:rsid w:val="00B5533A"/>
    <w:rsid w:val="00B73A6F"/>
    <w:rsid w:val="00B76757"/>
    <w:rsid w:val="00B8721D"/>
    <w:rsid w:val="00B87926"/>
    <w:rsid w:val="00BA67FF"/>
    <w:rsid w:val="00BC16FF"/>
    <w:rsid w:val="00BC2979"/>
    <w:rsid w:val="00BC7D11"/>
    <w:rsid w:val="00BD2C9A"/>
    <w:rsid w:val="00BE36F3"/>
    <w:rsid w:val="00BE60AC"/>
    <w:rsid w:val="00C012CB"/>
    <w:rsid w:val="00C043AD"/>
    <w:rsid w:val="00C102B1"/>
    <w:rsid w:val="00C10598"/>
    <w:rsid w:val="00C267C2"/>
    <w:rsid w:val="00C528C6"/>
    <w:rsid w:val="00C545C5"/>
    <w:rsid w:val="00CA3C2D"/>
    <w:rsid w:val="00CA43ED"/>
    <w:rsid w:val="00CC1A27"/>
    <w:rsid w:val="00CC1DFD"/>
    <w:rsid w:val="00CC4696"/>
    <w:rsid w:val="00CC7710"/>
    <w:rsid w:val="00CD2C9F"/>
    <w:rsid w:val="00CF5819"/>
    <w:rsid w:val="00CF5C27"/>
    <w:rsid w:val="00D03CFA"/>
    <w:rsid w:val="00D05B20"/>
    <w:rsid w:val="00D11534"/>
    <w:rsid w:val="00D159C8"/>
    <w:rsid w:val="00D15AE7"/>
    <w:rsid w:val="00D24B8E"/>
    <w:rsid w:val="00D4325A"/>
    <w:rsid w:val="00D44089"/>
    <w:rsid w:val="00D51B51"/>
    <w:rsid w:val="00D72062"/>
    <w:rsid w:val="00D72E56"/>
    <w:rsid w:val="00D76A55"/>
    <w:rsid w:val="00D875C9"/>
    <w:rsid w:val="00DA061D"/>
    <w:rsid w:val="00DA1F3A"/>
    <w:rsid w:val="00DE2419"/>
    <w:rsid w:val="00DE620A"/>
    <w:rsid w:val="00DF55AB"/>
    <w:rsid w:val="00E01ECC"/>
    <w:rsid w:val="00E060DF"/>
    <w:rsid w:val="00E2104B"/>
    <w:rsid w:val="00E21D63"/>
    <w:rsid w:val="00E318A9"/>
    <w:rsid w:val="00E35480"/>
    <w:rsid w:val="00E46DB4"/>
    <w:rsid w:val="00E47804"/>
    <w:rsid w:val="00E5471B"/>
    <w:rsid w:val="00E62066"/>
    <w:rsid w:val="00E767AB"/>
    <w:rsid w:val="00E77834"/>
    <w:rsid w:val="00E86D06"/>
    <w:rsid w:val="00E938CE"/>
    <w:rsid w:val="00EB3039"/>
    <w:rsid w:val="00EB3649"/>
    <w:rsid w:val="00EC0E90"/>
    <w:rsid w:val="00EC12F3"/>
    <w:rsid w:val="00EC75C7"/>
    <w:rsid w:val="00ED3B5A"/>
    <w:rsid w:val="00EE177C"/>
    <w:rsid w:val="00F11B4D"/>
    <w:rsid w:val="00F30FC3"/>
    <w:rsid w:val="00F470F7"/>
    <w:rsid w:val="00F8034F"/>
    <w:rsid w:val="00F959A0"/>
    <w:rsid w:val="00FA705A"/>
    <w:rsid w:val="00FD2EDF"/>
    <w:rsid w:val="00FF51FB"/>
    <w:rsid w:val="00FF58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BB5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table" w:styleId="TableGrid">
    <w:name w:val="Table Grid"/>
    <w:basedOn w:val="TableNormal"/>
    <w:uiPriority w:val="39"/>
    <w:rsid w:val="00FD2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2EDF"/>
    <w:rPr>
      <w:sz w:val="16"/>
      <w:szCs w:val="16"/>
    </w:rPr>
  </w:style>
  <w:style w:type="paragraph" w:styleId="CommentText">
    <w:name w:val="annotation text"/>
    <w:basedOn w:val="Normal"/>
    <w:link w:val="CommentTextChar"/>
    <w:uiPriority w:val="99"/>
    <w:unhideWhenUsed/>
    <w:rsid w:val="00FD2EDF"/>
    <w:pPr>
      <w:spacing w:line="240" w:lineRule="auto"/>
    </w:pPr>
    <w:rPr>
      <w:sz w:val="20"/>
      <w:szCs w:val="20"/>
    </w:rPr>
  </w:style>
  <w:style w:type="character" w:customStyle="1" w:styleId="CommentTextChar">
    <w:name w:val="Comment Text Char"/>
    <w:basedOn w:val="DefaultParagraphFont"/>
    <w:link w:val="CommentText"/>
    <w:uiPriority w:val="99"/>
    <w:rsid w:val="00FD2EDF"/>
    <w:rPr>
      <w:sz w:val="20"/>
      <w:szCs w:val="20"/>
    </w:rPr>
  </w:style>
  <w:style w:type="paragraph" w:styleId="CommentSubject">
    <w:name w:val="annotation subject"/>
    <w:basedOn w:val="CommentText"/>
    <w:next w:val="CommentText"/>
    <w:link w:val="CommentSubjectChar"/>
    <w:uiPriority w:val="99"/>
    <w:semiHidden/>
    <w:unhideWhenUsed/>
    <w:rsid w:val="00FD2EDF"/>
    <w:rPr>
      <w:b/>
      <w:bCs/>
    </w:rPr>
  </w:style>
  <w:style w:type="character" w:customStyle="1" w:styleId="CommentSubjectChar">
    <w:name w:val="Comment Subject Char"/>
    <w:basedOn w:val="CommentTextChar"/>
    <w:link w:val="CommentSubject"/>
    <w:uiPriority w:val="99"/>
    <w:semiHidden/>
    <w:rsid w:val="00FD2EDF"/>
    <w:rPr>
      <w:b/>
      <w:bCs/>
      <w:sz w:val="20"/>
      <w:szCs w:val="20"/>
    </w:rPr>
  </w:style>
  <w:style w:type="character" w:styleId="Hyperlink">
    <w:name w:val="Hyperlink"/>
    <w:basedOn w:val="DefaultParagraphFont"/>
    <w:uiPriority w:val="99"/>
    <w:unhideWhenUsed/>
    <w:rsid w:val="00673B32"/>
    <w:rPr>
      <w:color w:val="0563C1" w:themeColor="hyperlink"/>
      <w:u w:val="single"/>
    </w:rPr>
  </w:style>
  <w:style w:type="character" w:styleId="UnresolvedMention">
    <w:name w:val="Unresolved Mention"/>
    <w:basedOn w:val="DefaultParagraphFont"/>
    <w:uiPriority w:val="99"/>
    <w:semiHidden/>
    <w:unhideWhenUsed/>
    <w:rsid w:val="00673B32"/>
    <w:rPr>
      <w:color w:val="605E5C"/>
      <w:shd w:val="clear" w:color="auto" w:fill="E1DFDD"/>
    </w:rPr>
  </w:style>
  <w:style w:type="paragraph" w:styleId="ListParagraph">
    <w:name w:val="List Paragraph"/>
    <w:basedOn w:val="Normal"/>
    <w:uiPriority w:val="34"/>
    <w:qFormat/>
    <w:rsid w:val="00A11E25"/>
    <w:pPr>
      <w:ind w:left="720"/>
      <w:contextualSpacing/>
    </w:pPr>
  </w:style>
  <w:style w:type="paragraph" w:styleId="Revision">
    <w:name w:val="Revision"/>
    <w:hidden/>
    <w:uiPriority w:val="99"/>
    <w:semiHidden/>
    <w:rsid w:val="00D05B20"/>
    <w:pPr>
      <w:spacing w:after="0" w:line="240" w:lineRule="auto"/>
    </w:pPr>
  </w:style>
  <w:style w:type="paragraph" w:styleId="Header">
    <w:name w:val="header"/>
    <w:basedOn w:val="Normal"/>
    <w:link w:val="HeaderChar"/>
    <w:uiPriority w:val="99"/>
    <w:unhideWhenUsed/>
    <w:rsid w:val="001E7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718"/>
  </w:style>
  <w:style w:type="paragraph" w:styleId="Footer">
    <w:name w:val="footer"/>
    <w:basedOn w:val="Normal"/>
    <w:link w:val="FooterChar"/>
    <w:uiPriority w:val="99"/>
    <w:unhideWhenUsed/>
    <w:rsid w:val="001E7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mazon.com/Maternal-Thinking-Toward-Politics-Peace/dp/0807014095"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5109</Words>
  <Characters>29123</Characters>
  <Application>Microsoft Office Word</Application>
  <DocSecurity>0</DocSecurity>
  <Lines>242</Lines>
  <Paragraphs>68</Paragraphs>
  <ScaleCrop>false</ScaleCrop>
  <Company/>
  <LinksUpToDate>false</LinksUpToDate>
  <CharactersWithSpaces>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2022-01-26T09:21:00Z</dcterms:created>
  <dcterms:modified xsi:type="dcterms:W3CDTF">2022-01-26T09:23:00Z</dcterms:modified>
</cp:coreProperties>
</file>