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8F44" w14:textId="77777777" w:rsidR="007E7207" w:rsidRPr="00117501" w:rsidRDefault="007E7207" w:rsidP="00117501">
      <w:pPr>
        <w:spacing w:after="120" w:line="360" w:lineRule="auto"/>
        <w:jc w:val="center"/>
        <w:rPr>
          <w:rFonts w:asciiTheme="majorBidi" w:hAnsiTheme="majorBidi" w:cstheme="majorBidi"/>
          <w:sz w:val="24"/>
          <w:szCs w:val="24"/>
        </w:rPr>
      </w:pPr>
      <w:r w:rsidRPr="00117501">
        <w:rPr>
          <w:rFonts w:asciiTheme="majorBidi" w:hAnsiTheme="majorBidi" w:cstheme="majorBidi"/>
          <w:b/>
          <w:bCs/>
          <w:sz w:val="24"/>
          <w:szCs w:val="24"/>
        </w:rPr>
        <w:t>Humor as a Rhetorical Device in the Speeches of Former President of Egypt Gamal Abdel Nasser</w:t>
      </w:r>
    </w:p>
    <w:p w14:paraId="7B9FB063" w14:textId="64D0EA29" w:rsidR="009341A3" w:rsidRPr="00117501" w:rsidRDefault="009975A9" w:rsidP="00117501">
      <w:pPr>
        <w:spacing w:after="120" w:line="360" w:lineRule="auto"/>
        <w:jc w:val="both"/>
        <w:rPr>
          <w:rFonts w:asciiTheme="majorBidi" w:hAnsiTheme="majorBidi" w:cstheme="majorBidi"/>
          <w:sz w:val="24"/>
          <w:szCs w:val="24"/>
        </w:rPr>
      </w:pPr>
      <w:r w:rsidRPr="00117501">
        <w:rPr>
          <w:rFonts w:asciiTheme="majorBidi" w:hAnsiTheme="majorBidi" w:cstheme="majorBidi"/>
          <w:sz w:val="24"/>
          <w:szCs w:val="24"/>
        </w:rPr>
        <w:t xml:space="preserve">The proposed study seeks to </w:t>
      </w:r>
      <w:r w:rsidR="00437598">
        <w:rPr>
          <w:rFonts w:asciiTheme="majorBidi" w:hAnsiTheme="majorBidi" w:cstheme="majorBidi"/>
          <w:sz w:val="24"/>
          <w:szCs w:val="24"/>
        </w:rPr>
        <w:t>examine</w:t>
      </w:r>
      <w:r w:rsidRPr="00117501">
        <w:rPr>
          <w:rFonts w:asciiTheme="majorBidi" w:hAnsiTheme="majorBidi" w:cstheme="majorBidi"/>
          <w:sz w:val="24"/>
          <w:szCs w:val="24"/>
        </w:rPr>
        <w:t xml:space="preserve"> how humor is reflected as a rhetorical device in the political discourse of the late president of Egypt, Gamal Abdel Nasser. </w:t>
      </w:r>
      <w:r w:rsidR="00437598">
        <w:rPr>
          <w:rFonts w:asciiTheme="majorBidi" w:hAnsiTheme="majorBidi" w:cstheme="majorBidi"/>
          <w:sz w:val="24"/>
          <w:szCs w:val="24"/>
        </w:rPr>
        <w:t xml:space="preserve">Our aim is to </w:t>
      </w:r>
      <w:r w:rsidRPr="00117501">
        <w:rPr>
          <w:rFonts w:asciiTheme="majorBidi" w:hAnsiTheme="majorBidi" w:cstheme="majorBidi"/>
          <w:sz w:val="24"/>
          <w:szCs w:val="24"/>
        </w:rPr>
        <w:t xml:space="preserve">show how Abdel Nasser </w:t>
      </w:r>
      <w:r w:rsidR="00437598">
        <w:rPr>
          <w:rFonts w:asciiTheme="majorBidi" w:hAnsiTheme="majorBidi" w:cstheme="majorBidi"/>
          <w:sz w:val="24"/>
          <w:szCs w:val="24"/>
        </w:rPr>
        <w:t>relied</w:t>
      </w:r>
      <w:r w:rsidRPr="00117501">
        <w:rPr>
          <w:rFonts w:asciiTheme="majorBidi" w:hAnsiTheme="majorBidi" w:cstheme="majorBidi"/>
          <w:sz w:val="24"/>
          <w:szCs w:val="24"/>
        </w:rPr>
        <w:t xml:space="preserve"> on humor as an essential rhetorical device to convey his political messages, promote his ideological views</w:t>
      </w:r>
      <w:r w:rsidR="005E7BDB">
        <w:rPr>
          <w:rFonts w:asciiTheme="majorBidi" w:hAnsiTheme="majorBidi" w:cstheme="majorBidi"/>
          <w:sz w:val="24"/>
          <w:szCs w:val="24"/>
        </w:rPr>
        <w:t>,</w:t>
      </w:r>
      <w:r w:rsidRPr="00117501">
        <w:rPr>
          <w:rFonts w:asciiTheme="majorBidi" w:hAnsiTheme="majorBidi" w:cstheme="majorBidi"/>
          <w:sz w:val="24"/>
          <w:szCs w:val="24"/>
        </w:rPr>
        <w:t xml:space="preserve"> and level scathing criticism against his political opponents. The study is based on the key premise through humor Abdel Nasser was able to engage in emotional manipulation of </w:t>
      </w:r>
      <w:r w:rsidR="00707EF3">
        <w:rPr>
          <w:rFonts w:asciiTheme="majorBidi" w:hAnsiTheme="majorBidi" w:cstheme="majorBidi"/>
          <w:sz w:val="24"/>
          <w:szCs w:val="24"/>
        </w:rPr>
        <w:t xml:space="preserve">his audience, </w:t>
      </w:r>
      <w:r w:rsidR="00266128">
        <w:rPr>
          <w:rFonts w:asciiTheme="majorBidi" w:hAnsiTheme="majorBidi" w:cstheme="majorBidi"/>
          <w:sz w:val="24"/>
          <w:szCs w:val="24"/>
        </w:rPr>
        <w:t>inspiring</w:t>
      </w:r>
      <w:r w:rsidR="00707EF3">
        <w:rPr>
          <w:rFonts w:asciiTheme="majorBidi" w:hAnsiTheme="majorBidi" w:cstheme="majorBidi"/>
          <w:sz w:val="24"/>
          <w:szCs w:val="24"/>
        </w:rPr>
        <w:t xml:space="preserve"> them</w:t>
      </w:r>
      <w:r w:rsidRPr="00117501">
        <w:rPr>
          <w:rFonts w:asciiTheme="majorBidi" w:hAnsiTheme="majorBidi" w:cstheme="majorBidi"/>
          <w:sz w:val="24"/>
          <w:szCs w:val="24"/>
        </w:rPr>
        <w:t xml:space="preserve"> to sympathize with </w:t>
      </w:r>
      <w:r w:rsidR="009C1007">
        <w:rPr>
          <w:rFonts w:asciiTheme="majorBidi" w:hAnsiTheme="majorBidi" w:cstheme="majorBidi"/>
          <w:sz w:val="24"/>
          <w:szCs w:val="24"/>
        </w:rPr>
        <w:t>his</w:t>
      </w:r>
      <w:r w:rsidRPr="00117501">
        <w:rPr>
          <w:rFonts w:asciiTheme="majorBidi" w:hAnsiTheme="majorBidi" w:cstheme="majorBidi"/>
          <w:sz w:val="24"/>
          <w:szCs w:val="24"/>
        </w:rPr>
        <w:t xml:space="preserve"> political views. </w:t>
      </w:r>
      <w:r w:rsidR="00437598">
        <w:rPr>
          <w:rFonts w:asciiTheme="majorBidi" w:hAnsiTheme="majorBidi" w:cstheme="majorBidi"/>
          <w:sz w:val="24"/>
          <w:szCs w:val="24"/>
        </w:rPr>
        <w:t>This study will</w:t>
      </w:r>
      <w:r w:rsidRPr="00117501">
        <w:rPr>
          <w:rFonts w:asciiTheme="majorBidi" w:hAnsiTheme="majorBidi" w:cstheme="majorBidi"/>
          <w:sz w:val="24"/>
          <w:szCs w:val="24"/>
        </w:rPr>
        <w:t xml:space="preserve"> also rely on </w:t>
      </w:r>
      <w:r w:rsidR="009C1007">
        <w:rPr>
          <w:rFonts w:asciiTheme="majorBidi" w:hAnsiTheme="majorBidi" w:cstheme="majorBidi"/>
          <w:sz w:val="24"/>
          <w:szCs w:val="24"/>
        </w:rPr>
        <w:t xml:space="preserve">the use of </w:t>
      </w:r>
      <w:r w:rsidRPr="00117501">
        <w:rPr>
          <w:rFonts w:asciiTheme="majorBidi" w:hAnsiTheme="majorBidi" w:cstheme="majorBidi"/>
          <w:sz w:val="24"/>
          <w:szCs w:val="24"/>
        </w:rPr>
        <w:t xml:space="preserve">critical discourse </w:t>
      </w:r>
      <w:commentRangeStart w:id="0"/>
      <w:r w:rsidRPr="00117501">
        <w:rPr>
          <w:rFonts w:asciiTheme="majorBidi" w:hAnsiTheme="majorBidi" w:cstheme="majorBidi"/>
          <w:sz w:val="24"/>
          <w:szCs w:val="24"/>
        </w:rPr>
        <w:t>analysis</w:t>
      </w:r>
      <w:commentRangeEnd w:id="0"/>
      <w:r w:rsidR="00266128">
        <w:rPr>
          <w:rStyle w:val="CommentReference"/>
        </w:rPr>
        <w:commentReference w:id="0"/>
      </w:r>
      <w:r w:rsidRPr="00117501">
        <w:rPr>
          <w:rFonts w:asciiTheme="majorBidi" w:hAnsiTheme="majorBidi" w:cstheme="majorBidi"/>
          <w:sz w:val="24"/>
          <w:szCs w:val="24"/>
        </w:rPr>
        <w:t xml:space="preserve"> </w:t>
      </w:r>
      <w:r w:rsidR="00266128">
        <w:rPr>
          <w:rFonts w:asciiTheme="majorBidi" w:hAnsiTheme="majorBidi" w:cstheme="majorBidi"/>
          <w:sz w:val="24"/>
          <w:szCs w:val="24"/>
        </w:rPr>
        <w:t>(</w:t>
      </w:r>
      <w:commentRangeStart w:id="1"/>
      <w:r w:rsidR="00266128">
        <w:rPr>
          <w:rFonts w:asciiTheme="majorBidi" w:hAnsiTheme="majorBidi" w:cstheme="majorBidi"/>
          <w:sz w:val="24"/>
          <w:szCs w:val="24"/>
        </w:rPr>
        <w:t>CDA</w:t>
      </w:r>
      <w:commentRangeEnd w:id="1"/>
      <w:r w:rsidR="00266128">
        <w:rPr>
          <w:rStyle w:val="CommentReference"/>
        </w:rPr>
        <w:commentReference w:id="1"/>
      </w:r>
      <w:r w:rsidR="00266128">
        <w:rPr>
          <w:rFonts w:asciiTheme="majorBidi" w:hAnsiTheme="majorBidi" w:cstheme="majorBidi"/>
          <w:sz w:val="24"/>
          <w:szCs w:val="24"/>
        </w:rPr>
        <w:t xml:space="preserve">) </w:t>
      </w:r>
      <w:r w:rsidRPr="00117501">
        <w:rPr>
          <w:rFonts w:asciiTheme="majorBidi" w:hAnsiTheme="majorBidi" w:cstheme="majorBidi"/>
          <w:sz w:val="24"/>
          <w:szCs w:val="24"/>
        </w:rPr>
        <w:t xml:space="preserve">tools. </w:t>
      </w:r>
    </w:p>
    <w:p w14:paraId="383EAFFD" w14:textId="57BF43B0" w:rsidR="00B30840" w:rsidRPr="00117501" w:rsidRDefault="00B30840" w:rsidP="00117501">
      <w:pPr>
        <w:spacing w:after="120" w:line="360" w:lineRule="auto"/>
        <w:jc w:val="both"/>
        <w:rPr>
          <w:rFonts w:asciiTheme="majorBidi" w:hAnsiTheme="majorBidi" w:cstheme="majorBidi"/>
          <w:sz w:val="24"/>
          <w:szCs w:val="24"/>
        </w:rPr>
      </w:pPr>
      <w:r w:rsidRPr="00117501">
        <w:rPr>
          <w:rFonts w:asciiTheme="majorBidi" w:hAnsiTheme="majorBidi" w:cstheme="majorBidi"/>
          <w:sz w:val="24"/>
          <w:szCs w:val="24"/>
        </w:rPr>
        <w:t xml:space="preserve">  </w:t>
      </w:r>
      <w:bookmarkStart w:id="2" w:name="_GoBack"/>
      <w:r w:rsidRPr="00117501">
        <w:rPr>
          <w:rFonts w:asciiTheme="majorBidi" w:hAnsiTheme="majorBidi" w:cstheme="majorBidi"/>
          <w:sz w:val="24"/>
          <w:szCs w:val="24"/>
        </w:rPr>
        <w:t xml:space="preserve">  </w:t>
      </w:r>
      <w:bookmarkEnd w:id="2"/>
      <w:r w:rsidRPr="00117501">
        <w:rPr>
          <w:rFonts w:asciiTheme="majorBidi" w:hAnsiTheme="majorBidi" w:cstheme="majorBidi"/>
          <w:sz w:val="24"/>
          <w:szCs w:val="24"/>
        </w:rPr>
        <w:t xml:space="preserve"> </w:t>
      </w:r>
      <w:r w:rsidR="00437598">
        <w:rPr>
          <w:rFonts w:asciiTheme="majorBidi" w:hAnsiTheme="majorBidi" w:cstheme="majorBidi"/>
          <w:sz w:val="24"/>
          <w:szCs w:val="24"/>
        </w:rPr>
        <w:t>It is important to</w:t>
      </w:r>
      <w:r w:rsidRPr="00117501">
        <w:rPr>
          <w:rFonts w:asciiTheme="majorBidi" w:hAnsiTheme="majorBidi" w:cstheme="majorBidi"/>
          <w:sz w:val="24"/>
          <w:szCs w:val="24"/>
        </w:rPr>
        <w:t xml:space="preserve"> </w:t>
      </w:r>
      <w:r w:rsidR="00437598">
        <w:rPr>
          <w:rFonts w:asciiTheme="majorBidi" w:hAnsiTheme="majorBidi" w:cstheme="majorBidi"/>
          <w:sz w:val="24"/>
          <w:szCs w:val="24"/>
        </w:rPr>
        <w:t>note</w:t>
      </w:r>
      <w:r w:rsidRPr="00117501">
        <w:rPr>
          <w:rFonts w:asciiTheme="majorBidi" w:hAnsiTheme="majorBidi" w:cstheme="majorBidi"/>
          <w:sz w:val="24"/>
          <w:szCs w:val="24"/>
        </w:rPr>
        <w:t xml:space="preserve"> out that the political views of Abdel Nasser and those of the Muslim Brotherhood </w:t>
      </w:r>
      <w:r w:rsidR="00437598">
        <w:rPr>
          <w:rFonts w:asciiTheme="majorBidi" w:hAnsiTheme="majorBidi" w:cstheme="majorBidi"/>
          <w:sz w:val="24"/>
          <w:szCs w:val="24"/>
        </w:rPr>
        <w:t>were radically different</w:t>
      </w:r>
      <w:r w:rsidRPr="00117501">
        <w:rPr>
          <w:rFonts w:asciiTheme="majorBidi" w:hAnsiTheme="majorBidi" w:cstheme="majorBidi"/>
          <w:sz w:val="24"/>
          <w:szCs w:val="24"/>
        </w:rPr>
        <w:t>, as the</w:t>
      </w:r>
      <w:r w:rsidR="00266128">
        <w:rPr>
          <w:rFonts w:asciiTheme="majorBidi" w:hAnsiTheme="majorBidi" w:cstheme="majorBidi"/>
          <w:sz w:val="24"/>
          <w:szCs w:val="24"/>
        </w:rPr>
        <w:t xml:space="preserve"> latter</w:t>
      </w:r>
      <w:r w:rsidRPr="00117501">
        <w:rPr>
          <w:rFonts w:asciiTheme="majorBidi" w:hAnsiTheme="majorBidi" w:cstheme="majorBidi"/>
          <w:sz w:val="24"/>
          <w:szCs w:val="24"/>
        </w:rPr>
        <w:t xml:space="preserve"> regarded the socialist ideology espoused by Abdel Nasser as destructive, and </w:t>
      </w:r>
      <w:r w:rsidR="00266128">
        <w:rPr>
          <w:rFonts w:asciiTheme="majorBidi" w:hAnsiTheme="majorBidi" w:cstheme="majorBidi"/>
          <w:sz w:val="24"/>
          <w:szCs w:val="24"/>
        </w:rPr>
        <w:t>were certain that</w:t>
      </w:r>
      <w:r w:rsidRPr="00117501">
        <w:rPr>
          <w:rFonts w:asciiTheme="majorBidi" w:hAnsiTheme="majorBidi" w:cstheme="majorBidi"/>
          <w:sz w:val="24"/>
          <w:szCs w:val="24"/>
        </w:rPr>
        <w:t xml:space="preserve"> those who adhered to it were infidels </w:t>
      </w:r>
      <w:r w:rsidR="00437598">
        <w:rPr>
          <w:rFonts w:asciiTheme="majorBidi" w:hAnsiTheme="majorBidi" w:cstheme="majorBidi"/>
          <w:sz w:val="24"/>
          <w:szCs w:val="24"/>
        </w:rPr>
        <w:t>opposing</w:t>
      </w:r>
      <w:r w:rsidRPr="00117501">
        <w:rPr>
          <w:rFonts w:asciiTheme="majorBidi" w:hAnsiTheme="majorBidi" w:cstheme="majorBidi"/>
          <w:sz w:val="24"/>
          <w:szCs w:val="24"/>
        </w:rPr>
        <w:t xml:space="preserve"> the will of Allah. The Muslim Brotherhood challenged </w:t>
      </w:r>
      <w:r w:rsidR="00266128">
        <w:rPr>
          <w:rFonts w:asciiTheme="majorBidi" w:hAnsiTheme="majorBidi" w:cstheme="majorBidi"/>
          <w:sz w:val="24"/>
          <w:szCs w:val="24"/>
        </w:rPr>
        <w:t>Abdel Nasser’s</w:t>
      </w:r>
      <w:r w:rsidRPr="00117501">
        <w:rPr>
          <w:rFonts w:asciiTheme="majorBidi" w:hAnsiTheme="majorBidi" w:cstheme="majorBidi"/>
          <w:sz w:val="24"/>
          <w:szCs w:val="24"/>
        </w:rPr>
        <w:t xml:space="preserve"> rule and constantly </w:t>
      </w:r>
      <w:r w:rsidR="00266128">
        <w:rPr>
          <w:rFonts w:asciiTheme="majorBidi" w:hAnsiTheme="majorBidi" w:cstheme="majorBidi"/>
          <w:sz w:val="24"/>
          <w:szCs w:val="24"/>
        </w:rPr>
        <w:t>fomented rebellion</w:t>
      </w:r>
      <w:r w:rsidRPr="00117501">
        <w:rPr>
          <w:rFonts w:asciiTheme="majorBidi" w:hAnsiTheme="majorBidi" w:cstheme="majorBidi"/>
          <w:sz w:val="24"/>
          <w:szCs w:val="24"/>
        </w:rPr>
        <w:t xml:space="preserve"> against him</w:t>
      </w:r>
      <w:r w:rsidR="00266128">
        <w:rPr>
          <w:rFonts w:asciiTheme="majorBidi" w:hAnsiTheme="majorBidi" w:cstheme="majorBidi"/>
          <w:sz w:val="24"/>
          <w:szCs w:val="24"/>
        </w:rPr>
        <w:t>.</w:t>
      </w:r>
      <w:r w:rsidR="00437598">
        <w:rPr>
          <w:rFonts w:asciiTheme="majorBidi" w:hAnsiTheme="majorBidi" w:cstheme="majorBidi"/>
          <w:sz w:val="24"/>
          <w:szCs w:val="24"/>
        </w:rPr>
        <w:t xml:space="preserve"> </w:t>
      </w:r>
      <w:r w:rsidR="00266128">
        <w:rPr>
          <w:rFonts w:asciiTheme="majorBidi" w:hAnsiTheme="majorBidi" w:cstheme="majorBidi"/>
          <w:sz w:val="24"/>
          <w:szCs w:val="24"/>
        </w:rPr>
        <w:t>C</w:t>
      </w:r>
      <w:r w:rsidRPr="00117501">
        <w:rPr>
          <w:rFonts w:asciiTheme="majorBidi" w:hAnsiTheme="majorBidi" w:cstheme="majorBidi"/>
          <w:sz w:val="24"/>
          <w:szCs w:val="24"/>
        </w:rPr>
        <w:t>onsequently</w:t>
      </w:r>
      <w:r w:rsidR="004835FF">
        <w:rPr>
          <w:rFonts w:asciiTheme="majorBidi" w:hAnsiTheme="majorBidi" w:cstheme="majorBidi"/>
          <w:sz w:val="24"/>
          <w:szCs w:val="24"/>
        </w:rPr>
        <w:t>,</w:t>
      </w:r>
      <w:r w:rsidRPr="00117501">
        <w:rPr>
          <w:rFonts w:asciiTheme="majorBidi" w:hAnsiTheme="majorBidi" w:cstheme="majorBidi"/>
          <w:sz w:val="24"/>
          <w:szCs w:val="24"/>
        </w:rPr>
        <w:t xml:space="preserve"> </w:t>
      </w:r>
      <w:r w:rsidR="00266128">
        <w:rPr>
          <w:rFonts w:asciiTheme="majorBidi" w:hAnsiTheme="majorBidi" w:cstheme="majorBidi"/>
          <w:sz w:val="24"/>
          <w:szCs w:val="24"/>
        </w:rPr>
        <w:t>much</w:t>
      </w:r>
      <w:r w:rsidRPr="00117501">
        <w:rPr>
          <w:rFonts w:asciiTheme="majorBidi" w:hAnsiTheme="majorBidi" w:cstheme="majorBidi"/>
          <w:sz w:val="24"/>
          <w:szCs w:val="24"/>
        </w:rPr>
        <w:t xml:space="preserve"> of the humor in his speeches is directed </w:t>
      </w:r>
      <w:r w:rsidR="00437598">
        <w:rPr>
          <w:rFonts w:asciiTheme="majorBidi" w:hAnsiTheme="majorBidi" w:cstheme="majorBidi"/>
          <w:sz w:val="24"/>
          <w:szCs w:val="24"/>
        </w:rPr>
        <w:t>against</w:t>
      </w:r>
      <w:r w:rsidRPr="00117501">
        <w:rPr>
          <w:rFonts w:asciiTheme="majorBidi" w:hAnsiTheme="majorBidi" w:cstheme="majorBidi"/>
          <w:sz w:val="24"/>
          <w:szCs w:val="24"/>
        </w:rPr>
        <w:t xml:space="preserve"> </w:t>
      </w:r>
      <w:commentRangeStart w:id="3"/>
      <w:r w:rsidRPr="00117501">
        <w:rPr>
          <w:rFonts w:asciiTheme="majorBidi" w:hAnsiTheme="majorBidi" w:cstheme="majorBidi"/>
          <w:sz w:val="24"/>
          <w:szCs w:val="24"/>
        </w:rPr>
        <w:t>the</w:t>
      </w:r>
      <w:r w:rsidR="00DC0393">
        <w:rPr>
          <w:rFonts w:asciiTheme="majorBidi" w:hAnsiTheme="majorBidi" w:cstheme="majorBidi"/>
          <w:sz w:val="24"/>
          <w:szCs w:val="24"/>
        </w:rPr>
        <w:t>m</w:t>
      </w:r>
      <w:commentRangeEnd w:id="3"/>
      <w:r w:rsidR="005B58E9">
        <w:rPr>
          <w:rStyle w:val="CommentReference"/>
        </w:rPr>
        <w:commentReference w:id="3"/>
      </w:r>
      <w:r w:rsidRPr="00117501">
        <w:rPr>
          <w:rFonts w:asciiTheme="majorBidi" w:hAnsiTheme="majorBidi" w:cstheme="majorBidi"/>
          <w:sz w:val="24"/>
          <w:szCs w:val="24"/>
        </w:rPr>
        <w:t xml:space="preserve">. In the proposed study, we shall </w:t>
      </w:r>
      <w:r w:rsidR="00DA4C56">
        <w:rPr>
          <w:rFonts w:asciiTheme="majorBidi" w:hAnsiTheme="majorBidi" w:cstheme="majorBidi"/>
          <w:sz w:val="24"/>
          <w:szCs w:val="24"/>
        </w:rPr>
        <w:t xml:space="preserve">thus </w:t>
      </w:r>
      <w:r w:rsidRPr="00117501">
        <w:rPr>
          <w:rFonts w:asciiTheme="majorBidi" w:hAnsiTheme="majorBidi" w:cstheme="majorBidi"/>
          <w:sz w:val="24"/>
          <w:szCs w:val="24"/>
        </w:rPr>
        <w:t xml:space="preserve">mainly focus on the humor aimed at the Muslim Brotherhood. </w:t>
      </w:r>
    </w:p>
    <w:p w14:paraId="57F257A6" w14:textId="1BEA4B57" w:rsidR="00FF7F5A" w:rsidRPr="00117501" w:rsidRDefault="00FF7F5A" w:rsidP="00117501">
      <w:pPr>
        <w:spacing w:after="120" w:line="360" w:lineRule="auto"/>
        <w:jc w:val="both"/>
        <w:rPr>
          <w:rFonts w:asciiTheme="majorBidi" w:hAnsiTheme="majorBidi" w:cstheme="majorBidi"/>
          <w:sz w:val="24"/>
          <w:szCs w:val="24"/>
        </w:rPr>
      </w:pPr>
      <w:r w:rsidRPr="00117501">
        <w:rPr>
          <w:rFonts w:asciiTheme="majorBidi" w:hAnsiTheme="majorBidi" w:cstheme="majorBidi"/>
          <w:sz w:val="24"/>
          <w:szCs w:val="24"/>
        </w:rPr>
        <w:t xml:space="preserve">     The study corpus </w:t>
      </w:r>
      <w:r w:rsidR="00266128">
        <w:rPr>
          <w:rFonts w:asciiTheme="majorBidi" w:hAnsiTheme="majorBidi" w:cstheme="majorBidi"/>
          <w:sz w:val="24"/>
          <w:szCs w:val="24"/>
        </w:rPr>
        <w:t>draws</w:t>
      </w:r>
      <w:r w:rsidRPr="00117501">
        <w:rPr>
          <w:rFonts w:asciiTheme="majorBidi" w:hAnsiTheme="majorBidi" w:cstheme="majorBidi"/>
          <w:sz w:val="24"/>
          <w:szCs w:val="24"/>
        </w:rPr>
        <w:t xml:space="preserve"> on examples from Abdel Nasser</w:t>
      </w:r>
      <w:r w:rsidR="004835FF">
        <w:rPr>
          <w:rFonts w:asciiTheme="majorBidi" w:hAnsiTheme="majorBidi" w:cstheme="majorBidi"/>
          <w:sz w:val="24"/>
          <w:szCs w:val="24"/>
        </w:rPr>
        <w:t>’</w:t>
      </w:r>
      <w:r w:rsidRPr="00117501">
        <w:rPr>
          <w:rFonts w:asciiTheme="majorBidi" w:hAnsiTheme="majorBidi" w:cstheme="majorBidi"/>
          <w:sz w:val="24"/>
          <w:szCs w:val="24"/>
        </w:rPr>
        <w:t xml:space="preserve">s speeches in which humor as a rhetorical device is a salient feature. </w:t>
      </w:r>
      <w:r w:rsidR="00266128">
        <w:rPr>
          <w:rFonts w:asciiTheme="majorBidi" w:hAnsiTheme="majorBidi" w:cstheme="majorBidi"/>
          <w:sz w:val="24"/>
          <w:szCs w:val="24"/>
        </w:rPr>
        <w:t>While s</w:t>
      </w:r>
      <w:r w:rsidRPr="00117501">
        <w:rPr>
          <w:rFonts w:asciiTheme="majorBidi" w:hAnsiTheme="majorBidi" w:cstheme="majorBidi"/>
          <w:sz w:val="24"/>
          <w:szCs w:val="24"/>
        </w:rPr>
        <w:t>ome of his speeches are extremely long</w:t>
      </w:r>
      <w:r w:rsidR="00266128">
        <w:rPr>
          <w:rFonts w:asciiTheme="majorBidi" w:hAnsiTheme="majorBidi" w:cstheme="majorBidi"/>
          <w:sz w:val="24"/>
          <w:szCs w:val="24"/>
        </w:rPr>
        <w:t xml:space="preserve">, many consist of </w:t>
      </w:r>
      <w:r w:rsidRPr="00117501">
        <w:rPr>
          <w:rFonts w:asciiTheme="majorBidi" w:hAnsiTheme="majorBidi" w:cstheme="majorBidi"/>
          <w:sz w:val="24"/>
          <w:szCs w:val="24"/>
        </w:rPr>
        <w:t xml:space="preserve">no more than a few lines. The study is based on the recorded speeches, </w:t>
      </w:r>
      <w:r w:rsidR="00266128">
        <w:rPr>
          <w:rFonts w:asciiTheme="majorBidi" w:hAnsiTheme="majorBidi" w:cstheme="majorBidi"/>
          <w:sz w:val="24"/>
          <w:szCs w:val="24"/>
        </w:rPr>
        <w:t xml:space="preserve">gather mainly </w:t>
      </w:r>
      <w:r w:rsidRPr="00117501">
        <w:rPr>
          <w:rFonts w:asciiTheme="majorBidi" w:hAnsiTheme="majorBidi" w:cstheme="majorBidi"/>
          <w:sz w:val="24"/>
          <w:szCs w:val="24"/>
        </w:rPr>
        <w:t>from online media</w:t>
      </w:r>
      <w:proofErr w:type="gramStart"/>
      <w:r w:rsidR="00266128">
        <w:rPr>
          <w:rFonts w:asciiTheme="majorBidi" w:hAnsiTheme="majorBidi" w:cstheme="majorBidi"/>
          <w:sz w:val="24"/>
          <w:szCs w:val="24"/>
        </w:rPr>
        <w:t xml:space="preserve">. </w:t>
      </w:r>
      <w:proofErr w:type="gramEnd"/>
      <w:r w:rsidR="00266128">
        <w:rPr>
          <w:rFonts w:asciiTheme="majorBidi" w:hAnsiTheme="majorBidi" w:cstheme="majorBidi"/>
          <w:sz w:val="24"/>
          <w:szCs w:val="24"/>
        </w:rPr>
        <w:t>D</w:t>
      </w:r>
      <w:r w:rsidRPr="00117501">
        <w:rPr>
          <w:rFonts w:asciiTheme="majorBidi" w:hAnsiTheme="majorBidi" w:cstheme="majorBidi"/>
          <w:sz w:val="24"/>
          <w:szCs w:val="24"/>
        </w:rPr>
        <w:t xml:space="preserve">espite the importance of these speeches, they have yet to be collected and concentrated in a comprehensive book. </w:t>
      </w:r>
    </w:p>
    <w:p w14:paraId="071953E0" w14:textId="5755E757" w:rsidR="0023002E" w:rsidRPr="00117501" w:rsidRDefault="0023002E" w:rsidP="00117501">
      <w:pPr>
        <w:spacing w:after="120" w:line="360" w:lineRule="auto"/>
        <w:jc w:val="both"/>
        <w:rPr>
          <w:rFonts w:asciiTheme="majorBidi" w:hAnsiTheme="majorBidi" w:cstheme="majorBidi"/>
          <w:sz w:val="24"/>
          <w:szCs w:val="24"/>
        </w:rPr>
      </w:pPr>
      <w:r w:rsidRPr="00117501">
        <w:rPr>
          <w:rFonts w:asciiTheme="majorBidi" w:hAnsiTheme="majorBidi" w:cstheme="majorBidi"/>
          <w:sz w:val="24"/>
          <w:szCs w:val="24"/>
        </w:rPr>
        <w:t xml:space="preserve">     This study is based on the selection and collection method. </w:t>
      </w:r>
      <w:r w:rsidR="00266128">
        <w:rPr>
          <w:rFonts w:asciiTheme="majorBidi" w:hAnsiTheme="majorBidi" w:cstheme="majorBidi"/>
          <w:sz w:val="24"/>
          <w:szCs w:val="24"/>
        </w:rPr>
        <w:t xml:space="preserve">After collecting </w:t>
      </w:r>
      <w:r w:rsidRPr="00117501">
        <w:rPr>
          <w:rFonts w:asciiTheme="majorBidi" w:hAnsiTheme="majorBidi" w:cstheme="majorBidi"/>
          <w:sz w:val="24"/>
          <w:szCs w:val="24"/>
        </w:rPr>
        <w:t>varied examples from the speeches documented online</w:t>
      </w:r>
      <w:r w:rsidR="00266128">
        <w:rPr>
          <w:rFonts w:asciiTheme="majorBidi" w:hAnsiTheme="majorBidi" w:cstheme="majorBidi"/>
          <w:sz w:val="24"/>
          <w:szCs w:val="24"/>
        </w:rPr>
        <w:t>, we will</w:t>
      </w:r>
      <w:r w:rsidRPr="00117501">
        <w:rPr>
          <w:rFonts w:asciiTheme="majorBidi" w:hAnsiTheme="majorBidi" w:cstheme="majorBidi"/>
          <w:sz w:val="24"/>
          <w:szCs w:val="24"/>
        </w:rPr>
        <w:t xml:space="preserve"> analyze the derisory rhetoric that characterizes the language </w:t>
      </w:r>
      <w:r w:rsidR="00266128">
        <w:rPr>
          <w:rFonts w:asciiTheme="majorBidi" w:hAnsiTheme="majorBidi" w:cstheme="majorBidi"/>
          <w:sz w:val="24"/>
          <w:szCs w:val="24"/>
        </w:rPr>
        <w:t xml:space="preserve">used </w:t>
      </w:r>
      <w:r w:rsidRPr="00117501">
        <w:rPr>
          <w:rFonts w:asciiTheme="majorBidi" w:hAnsiTheme="majorBidi" w:cstheme="majorBidi"/>
          <w:sz w:val="24"/>
          <w:szCs w:val="24"/>
        </w:rPr>
        <w:t>in them</w:t>
      </w:r>
      <w:r w:rsidR="00266128">
        <w:rPr>
          <w:rFonts w:asciiTheme="majorBidi" w:hAnsiTheme="majorBidi" w:cstheme="majorBidi"/>
          <w:sz w:val="24"/>
          <w:szCs w:val="24"/>
        </w:rPr>
        <w:t>, asking certain central questions</w:t>
      </w:r>
      <w:r w:rsidRPr="00117501">
        <w:rPr>
          <w:rFonts w:asciiTheme="majorBidi" w:hAnsiTheme="majorBidi" w:cstheme="majorBidi"/>
          <w:sz w:val="24"/>
          <w:szCs w:val="24"/>
        </w:rPr>
        <w:t xml:space="preserve">. What is so special about this language? What are its salient linguistic components? Does this language incorporate humiliation and denigration? How does Abdel Nasser aspire to target the ethos of his political opponents by using this language? </w:t>
      </w:r>
    </w:p>
    <w:p w14:paraId="0982AFC9" w14:textId="77777777" w:rsidR="00FF6993" w:rsidRPr="00117501" w:rsidRDefault="00A84367" w:rsidP="00117501">
      <w:pPr>
        <w:spacing w:after="120" w:line="360" w:lineRule="auto"/>
        <w:jc w:val="both"/>
        <w:rPr>
          <w:rFonts w:asciiTheme="majorBidi" w:hAnsiTheme="majorBidi" w:cstheme="majorBidi"/>
          <w:sz w:val="24"/>
          <w:szCs w:val="24"/>
        </w:rPr>
      </w:pPr>
      <w:commentRangeStart w:id="4"/>
      <w:r w:rsidRPr="00117501">
        <w:rPr>
          <w:rFonts w:asciiTheme="majorBidi" w:hAnsiTheme="majorBidi" w:cstheme="majorBidi"/>
          <w:sz w:val="24"/>
          <w:szCs w:val="24"/>
        </w:rPr>
        <w:t>Bibliography</w:t>
      </w:r>
      <w:commentRangeEnd w:id="4"/>
      <w:r w:rsidR="002F61F0">
        <w:rPr>
          <w:rStyle w:val="CommentReference"/>
        </w:rPr>
        <w:commentReference w:id="4"/>
      </w:r>
    </w:p>
    <w:p w14:paraId="7E5865F9" w14:textId="20EA1CDD" w:rsidR="00293348" w:rsidRPr="00117501" w:rsidRDefault="00C62BB9" w:rsidP="00DA4C56">
      <w:pPr>
        <w:spacing w:after="120" w:line="360" w:lineRule="auto"/>
        <w:jc w:val="both"/>
        <w:rPr>
          <w:rFonts w:asciiTheme="majorBidi" w:hAnsiTheme="majorBidi" w:cstheme="majorBidi"/>
          <w:sz w:val="24"/>
          <w:szCs w:val="24"/>
        </w:rPr>
      </w:pPr>
      <w:proofErr w:type="spellStart"/>
      <w:r w:rsidRPr="00117501">
        <w:rPr>
          <w:rFonts w:asciiTheme="majorBidi" w:hAnsiTheme="majorBidi" w:cstheme="majorBidi"/>
          <w:sz w:val="24"/>
          <w:szCs w:val="24"/>
        </w:rPr>
        <w:t>Kayam</w:t>
      </w:r>
      <w:proofErr w:type="spellEnd"/>
      <w:r w:rsidRPr="00117501">
        <w:rPr>
          <w:rFonts w:asciiTheme="majorBidi" w:hAnsiTheme="majorBidi" w:cstheme="majorBidi"/>
          <w:sz w:val="24"/>
          <w:szCs w:val="24"/>
        </w:rPr>
        <w:t>, O</w:t>
      </w:r>
      <w:r w:rsidR="00532D78">
        <w:rPr>
          <w:rFonts w:asciiTheme="majorBidi" w:hAnsiTheme="majorBidi" w:cstheme="majorBidi"/>
          <w:sz w:val="24"/>
          <w:szCs w:val="24"/>
        </w:rPr>
        <w:t>.,</w:t>
      </w:r>
      <w:r w:rsidRPr="00117501">
        <w:rPr>
          <w:rFonts w:asciiTheme="majorBidi" w:hAnsiTheme="majorBidi" w:cstheme="majorBidi"/>
          <w:sz w:val="24"/>
          <w:szCs w:val="24"/>
        </w:rPr>
        <w:t xml:space="preserve"> </w:t>
      </w:r>
      <w:r w:rsidR="003E009E">
        <w:rPr>
          <w:rFonts w:asciiTheme="majorBidi" w:hAnsiTheme="majorBidi" w:cstheme="majorBidi"/>
          <w:sz w:val="24"/>
          <w:szCs w:val="24"/>
        </w:rPr>
        <w:t>&amp;</w:t>
      </w:r>
      <w:r w:rsidRPr="00117501">
        <w:rPr>
          <w:rFonts w:asciiTheme="majorBidi" w:hAnsiTheme="majorBidi" w:cstheme="majorBidi"/>
          <w:sz w:val="24"/>
          <w:szCs w:val="24"/>
        </w:rPr>
        <w:t xml:space="preserve"> </w:t>
      </w:r>
      <w:proofErr w:type="spellStart"/>
      <w:r w:rsidRPr="00117501">
        <w:rPr>
          <w:rFonts w:asciiTheme="majorBidi" w:hAnsiTheme="majorBidi" w:cstheme="majorBidi"/>
          <w:sz w:val="24"/>
          <w:szCs w:val="24"/>
        </w:rPr>
        <w:t>Sover</w:t>
      </w:r>
      <w:proofErr w:type="spellEnd"/>
      <w:r w:rsidRPr="00117501">
        <w:rPr>
          <w:rFonts w:asciiTheme="majorBidi" w:hAnsiTheme="majorBidi" w:cstheme="majorBidi"/>
          <w:sz w:val="24"/>
          <w:szCs w:val="24"/>
        </w:rPr>
        <w:t>, A.</w:t>
      </w:r>
      <w:r w:rsidR="00532D78">
        <w:rPr>
          <w:rFonts w:asciiTheme="majorBidi" w:hAnsiTheme="majorBidi" w:cstheme="majorBidi"/>
          <w:sz w:val="24"/>
          <w:szCs w:val="24"/>
        </w:rPr>
        <w:t>,</w:t>
      </w:r>
      <w:r w:rsidRPr="00117501">
        <w:rPr>
          <w:rFonts w:asciiTheme="majorBidi" w:hAnsiTheme="majorBidi" w:cstheme="majorBidi"/>
          <w:sz w:val="24"/>
          <w:szCs w:val="24"/>
        </w:rPr>
        <w:t xml:space="preserve"> (2003). Humor as a rhetorical device in the public discourse and speeches of Barack Obama. </w:t>
      </w:r>
      <w:r w:rsidRPr="00117501">
        <w:rPr>
          <w:rFonts w:asciiTheme="majorBidi" w:hAnsiTheme="majorBidi" w:cstheme="majorBidi"/>
          <w:i/>
          <w:iCs/>
          <w:sz w:val="24"/>
          <w:szCs w:val="24"/>
        </w:rPr>
        <w:t>Online Humor 2</w:t>
      </w:r>
      <w:r w:rsidR="00055AB5">
        <w:rPr>
          <w:rFonts w:asciiTheme="majorBidi" w:hAnsiTheme="majorBidi" w:cstheme="majorBidi"/>
          <w:sz w:val="24"/>
          <w:szCs w:val="24"/>
        </w:rPr>
        <w:t xml:space="preserve">, </w:t>
      </w:r>
      <w:r w:rsidRPr="00117501">
        <w:rPr>
          <w:rFonts w:asciiTheme="majorBidi" w:hAnsiTheme="majorBidi" w:cstheme="majorBidi"/>
          <w:sz w:val="24"/>
          <w:szCs w:val="24"/>
        </w:rPr>
        <w:t>43-60.</w:t>
      </w:r>
    </w:p>
    <w:sectPr w:rsidR="00293348" w:rsidRPr="00117501" w:rsidSect="00A76A5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2-02-01T02:11:00Z" w:initials="S">
    <w:p w14:paraId="62980476" w14:textId="7CEFFD61" w:rsidR="00266128" w:rsidRDefault="00266128">
      <w:pPr>
        <w:pStyle w:val="CommentText"/>
      </w:pPr>
      <w:r>
        <w:rPr>
          <w:rStyle w:val="CommentReference"/>
        </w:rPr>
        <w:annotationRef/>
      </w:r>
    </w:p>
  </w:comment>
  <w:comment w:id="1" w:author="Susan" w:date="2022-02-01T02:11:00Z" w:initials="S">
    <w:p w14:paraId="6BA90E54" w14:textId="31F0648D" w:rsidR="00266128" w:rsidRDefault="00266128">
      <w:pPr>
        <w:pStyle w:val="CommentText"/>
      </w:pPr>
      <w:r>
        <w:rPr>
          <w:rStyle w:val="CommentReference"/>
        </w:rPr>
        <w:annotationRef/>
      </w:r>
      <w:r>
        <w:t xml:space="preserve">Acronyms are often discouraged in abstracts – make sure your journal </w:t>
      </w:r>
      <w:r w:rsidR="00437598">
        <w:t xml:space="preserve">/publisher </w:t>
      </w:r>
      <w:r>
        <w:t>accepts them.</w:t>
      </w:r>
    </w:p>
  </w:comment>
  <w:comment w:id="3" w:author="ראובן כהן" w:date="2022-01-31T17:41:00Z" w:initials="רכ">
    <w:p w14:paraId="2EB38339" w14:textId="6735F33D" w:rsidR="005B58E9" w:rsidRDefault="005B58E9" w:rsidP="005B58E9">
      <w:pPr>
        <w:pStyle w:val="CommentText"/>
        <w:bidi/>
        <w:rPr>
          <w:rtl/>
        </w:rPr>
      </w:pPr>
      <w:r>
        <w:rPr>
          <w:rStyle w:val="CommentReference"/>
        </w:rPr>
        <w:annotationRef/>
      </w:r>
      <w:r>
        <w:rPr>
          <w:rFonts w:hint="cs"/>
          <w:rtl/>
        </w:rPr>
        <w:t xml:space="preserve">בעברית, </w:t>
      </w:r>
      <w:r w:rsidR="004C7CAA">
        <w:rPr>
          <w:rFonts w:hint="cs"/>
          <w:rtl/>
        </w:rPr>
        <w:t>כתוב "</w:t>
      </w:r>
      <w:r w:rsidR="004C7CAA">
        <w:rPr>
          <w:rFonts w:ascii="David" w:hAnsi="David" w:cs="David" w:hint="cs"/>
          <w:sz w:val="28"/>
          <w:szCs w:val="28"/>
          <w:rtl/>
        </w:rPr>
        <w:t>על כן חלק מההומור בנאומיו  מכוון נגד</w:t>
      </w:r>
      <w:r w:rsidR="004C7CAA" w:rsidRPr="004C7CAA">
        <w:rPr>
          <w:rFonts w:ascii="David" w:hAnsi="David" w:cs="David" w:hint="cs"/>
          <w:b/>
          <w:bCs/>
          <w:sz w:val="28"/>
          <w:szCs w:val="28"/>
          <w:u w:val="single"/>
          <w:rtl/>
        </w:rPr>
        <w:t xml:space="preserve"> המוסלמים</w:t>
      </w:r>
      <w:r w:rsidR="004C7CAA">
        <w:rPr>
          <w:rFonts w:hint="cs"/>
          <w:rtl/>
        </w:rPr>
        <w:t xml:space="preserve">". </w:t>
      </w:r>
      <w:r w:rsidR="008B654D">
        <w:rPr>
          <w:rFonts w:hint="cs"/>
          <w:rtl/>
        </w:rPr>
        <w:t>לפי ההיגיון</w:t>
      </w:r>
      <w:r w:rsidR="00DD30EC">
        <w:rPr>
          <w:rFonts w:hint="cs"/>
          <w:rtl/>
        </w:rPr>
        <w:t xml:space="preserve"> נראה ש</w:t>
      </w:r>
      <w:r w:rsidR="002F61F0">
        <w:rPr>
          <w:rFonts w:hint="cs"/>
          <w:rtl/>
        </w:rPr>
        <w:t>אמור להיות "האחים המוסלמים"</w:t>
      </w:r>
      <w:r w:rsidR="008B654D">
        <w:rPr>
          <w:rFonts w:hint="cs"/>
          <w:rtl/>
        </w:rPr>
        <w:t xml:space="preserve">, ולא </w:t>
      </w:r>
      <w:r w:rsidR="002F61F0">
        <w:rPr>
          <w:rFonts w:hint="cs"/>
          <w:rtl/>
        </w:rPr>
        <w:t>ה</w:t>
      </w:r>
      <w:r w:rsidR="008B654D">
        <w:rPr>
          <w:rFonts w:hint="cs"/>
          <w:rtl/>
        </w:rPr>
        <w:t>מוסלמים ככלל, וכך תרגמתי. מבקש לוודא שזה נכון.</w:t>
      </w:r>
    </w:p>
  </w:comment>
  <w:comment w:id="4" w:author="ראובן כהן" w:date="2022-01-31T17:44:00Z" w:initials="רכ">
    <w:p w14:paraId="1BC154D0" w14:textId="7A3A206C" w:rsidR="002F61F0" w:rsidRDefault="002F61F0" w:rsidP="002F61F0">
      <w:pPr>
        <w:pStyle w:val="CommentText"/>
        <w:bidi/>
        <w:jc w:val="right"/>
        <w:rPr>
          <w:rtl/>
        </w:rPr>
      </w:pPr>
      <w:r>
        <w:rPr>
          <w:rStyle w:val="CommentReference"/>
        </w:rPr>
        <w:annotationRef/>
      </w:r>
      <w:r>
        <w:rPr>
          <w:rFonts w:hint="cs"/>
          <w:rtl/>
        </w:rPr>
        <w:t>האם יש צורך בביבליוגרפיה בתקציר?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980476" w15:done="0"/>
  <w15:commentEx w15:paraId="6BA90E54" w15:done="0"/>
  <w15:commentEx w15:paraId="2EB38339" w15:done="0"/>
  <w15:commentEx w15:paraId="1BC15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9DB3" w16cex:dateUtc="2022-01-31T15:41:00Z"/>
  <w16cex:commentExtensible w16cex:durableId="25A29E97" w16cex:dateUtc="2022-01-31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80476" w16cid:durableId="25A3155A"/>
  <w16cid:commentId w16cid:paraId="6BA90E54" w16cid:durableId="25A31568"/>
  <w16cid:commentId w16cid:paraId="2EB38339" w16cid:durableId="25A29DB3"/>
  <w16cid:commentId w16cid:paraId="1BC154D0" w16cid:durableId="25A29E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90318" w14:textId="77777777" w:rsidR="007D548A" w:rsidRDefault="007D548A" w:rsidP="00293348">
      <w:pPr>
        <w:spacing w:after="0" w:line="240" w:lineRule="auto"/>
      </w:pPr>
      <w:r>
        <w:separator/>
      </w:r>
    </w:p>
  </w:endnote>
  <w:endnote w:type="continuationSeparator" w:id="0">
    <w:p w14:paraId="5CAEEED6" w14:textId="77777777" w:rsidR="007D548A" w:rsidRDefault="007D548A" w:rsidP="0029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4A45" w14:textId="77777777" w:rsidR="007D548A" w:rsidRDefault="007D548A" w:rsidP="00293348">
      <w:pPr>
        <w:spacing w:after="0" w:line="240" w:lineRule="auto"/>
      </w:pPr>
      <w:r>
        <w:separator/>
      </w:r>
    </w:p>
  </w:footnote>
  <w:footnote w:type="continuationSeparator" w:id="0">
    <w:p w14:paraId="24457F92" w14:textId="77777777" w:rsidR="007D548A" w:rsidRDefault="007D548A" w:rsidP="0029334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D2"/>
    <w:rsid w:val="00055AB5"/>
    <w:rsid w:val="000D342C"/>
    <w:rsid w:val="000F6D4E"/>
    <w:rsid w:val="00117380"/>
    <w:rsid w:val="00117501"/>
    <w:rsid w:val="001B461D"/>
    <w:rsid w:val="001F36DC"/>
    <w:rsid w:val="0023002E"/>
    <w:rsid w:val="00232B75"/>
    <w:rsid w:val="00243A0B"/>
    <w:rsid w:val="00266128"/>
    <w:rsid w:val="00293348"/>
    <w:rsid w:val="002C77A4"/>
    <w:rsid w:val="002F61F0"/>
    <w:rsid w:val="003402EB"/>
    <w:rsid w:val="003C1063"/>
    <w:rsid w:val="003C1D6D"/>
    <w:rsid w:val="003E009E"/>
    <w:rsid w:val="00437598"/>
    <w:rsid w:val="0047310A"/>
    <w:rsid w:val="004835FF"/>
    <w:rsid w:val="004C7CAA"/>
    <w:rsid w:val="00532D78"/>
    <w:rsid w:val="005979BF"/>
    <w:rsid w:val="005B58E9"/>
    <w:rsid w:val="005E7BDB"/>
    <w:rsid w:val="006059D2"/>
    <w:rsid w:val="00674B0C"/>
    <w:rsid w:val="00707EF3"/>
    <w:rsid w:val="007D548A"/>
    <w:rsid w:val="007E7207"/>
    <w:rsid w:val="00845C72"/>
    <w:rsid w:val="00846737"/>
    <w:rsid w:val="00863AC4"/>
    <w:rsid w:val="008950EF"/>
    <w:rsid w:val="008B654D"/>
    <w:rsid w:val="009341A3"/>
    <w:rsid w:val="009975A9"/>
    <w:rsid w:val="009B01C0"/>
    <w:rsid w:val="009C1007"/>
    <w:rsid w:val="00A76A5D"/>
    <w:rsid w:val="00A84367"/>
    <w:rsid w:val="00B246EE"/>
    <w:rsid w:val="00B30840"/>
    <w:rsid w:val="00B76486"/>
    <w:rsid w:val="00BD19E7"/>
    <w:rsid w:val="00C62BB9"/>
    <w:rsid w:val="00CB1635"/>
    <w:rsid w:val="00D2197A"/>
    <w:rsid w:val="00D8547B"/>
    <w:rsid w:val="00DA4C56"/>
    <w:rsid w:val="00DC0393"/>
    <w:rsid w:val="00DD30EC"/>
    <w:rsid w:val="00F45317"/>
    <w:rsid w:val="00FF6993"/>
    <w:rsid w:val="00FF7F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9710"/>
  <w15:chartTrackingRefBased/>
  <w15:docId w15:val="{93832CB0-2F15-4C34-85F5-C450E004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שוליים"/>
    <w:basedOn w:val="Normal"/>
    <w:link w:val="FootnoteTextChar"/>
    <w:semiHidden/>
    <w:unhideWhenUsed/>
    <w:rsid w:val="00293348"/>
    <w:pPr>
      <w:spacing w:after="0" w:line="240" w:lineRule="auto"/>
    </w:pPr>
    <w:rPr>
      <w:sz w:val="20"/>
      <w:szCs w:val="20"/>
    </w:rPr>
  </w:style>
  <w:style w:type="character" w:customStyle="1" w:styleId="FootnoteTextChar">
    <w:name w:val="Footnote Text Char"/>
    <w:aliases w:val="שוליים Char"/>
    <w:basedOn w:val="DefaultParagraphFont"/>
    <w:link w:val="FootnoteText"/>
    <w:semiHidden/>
    <w:rsid w:val="00293348"/>
    <w:rPr>
      <w:sz w:val="20"/>
      <w:szCs w:val="20"/>
    </w:rPr>
  </w:style>
  <w:style w:type="character" w:styleId="FootnoteReference">
    <w:name w:val="footnote reference"/>
    <w:basedOn w:val="DefaultParagraphFont"/>
    <w:semiHidden/>
    <w:unhideWhenUsed/>
    <w:rsid w:val="00293348"/>
    <w:rPr>
      <w:vertAlign w:val="superscript"/>
    </w:rPr>
  </w:style>
  <w:style w:type="character" w:styleId="CommentReference">
    <w:name w:val="annotation reference"/>
    <w:basedOn w:val="DefaultParagraphFont"/>
    <w:uiPriority w:val="99"/>
    <w:semiHidden/>
    <w:unhideWhenUsed/>
    <w:rsid w:val="005B58E9"/>
    <w:rPr>
      <w:sz w:val="16"/>
      <w:szCs w:val="16"/>
    </w:rPr>
  </w:style>
  <w:style w:type="paragraph" w:styleId="CommentText">
    <w:name w:val="annotation text"/>
    <w:basedOn w:val="Normal"/>
    <w:link w:val="CommentTextChar"/>
    <w:uiPriority w:val="99"/>
    <w:semiHidden/>
    <w:unhideWhenUsed/>
    <w:rsid w:val="005B58E9"/>
    <w:pPr>
      <w:spacing w:line="240" w:lineRule="auto"/>
    </w:pPr>
    <w:rPr>
      <w:sz w:val="20"/>
      <w:szCs w:val="20"/>
    </w:rPr>
  </w:style>
  <w:style w:type="character" w:customStyle="1" w:styleId="CommentTextChar">
    <w:name w:val="Comment Text Char"/>
    <w:basedOn w:val="DefaultParagraphFont"/>
    <w:link w:val="CommentText"/>
    <w:uiPriority w:val="99"/>
    <w:semiHidden/>
    <w:rsid w:val="005B58E9"/>
    <w:rPr>
      <w:sz w:val="20"/>
      <w:szCs w:val="20"/>
    </w:rPr>
  </w:style>
  <w:style w:type="paragraph" w:styleId="CommentSubject">
    <w:name w:val="annotation subject"/>
    <w:basedOn w:val="CommentText"/>
    <w:next w:val="CommentText"/>
    <w:link w:val="CommentSubjectChar"/>
    <w:uiPriority w:val="99"/>
    <w:semiHidden/>
    <w:unhideWhenUsed/>
    <w:rsid w:val="005B58E9"/>
    <w:rPr>
      <w:b/>
      <w:bCs/>
    </w:rPr>
  </w:style>
  <w:style w:type="character" w:customStyle="1" w:styleId="CommentSubjectChar">
    <w:name w:val="Comment Subject Char"/>
    <w:basedOn w:val="CommentTextChar"/>
    <w:link w:val="CommentSubject"/>
    <w:uiPriority w:val="99"/>
    <w:semiHidden/>
    <w:rsid w:val="005B58E9"/>
    <w:rPr>
      <w:b/>
      <w:bCs/>
      <w:sz w:val="20"/>
      <w:szCs w:val="20"/>
    </w:rPr>
  </w:style>
  <w:style w:type="paragraph" w:styleId="BalloonText">
    <w:name w:val="Balloon Text"/>
    <w:basedOn w:val="Normal"/>
    <w:link w:val="BalloonTextChar"/>
    <w:uiPriority w:val="99"/>
    <w:semiHidden/>
    <w:unhideWhenUsed/>
    <w:rsid w:val="001F3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383</Words>
  <Characters>1995</Characters>
  <Application>Microsoft Office Word</Application>
  <DocSecurity>0</DocSecurity>
  <Lines>27</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Susan</cp:lastModifiedBy>
  <cp:revision>3</cp:revision>
  <dcterms:created xsi:type="dcterms:W3CDTF">2022-02-01T00:10:00Z</dcterms:created>
  <dcterms:modified xsi:type="dcterms:W3CDTF">2022-02-01T00:29:00Z</dcterms:modified>
</cp:coreProperties>
</file>