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見出し 3"/>
        <w:jc w:val="right"/>
      </w:pPr>
      <w:r>
        <w:drawing>
          <wp:inline distT="0" distB="0" distL="0" distR="0">
            <wp:extent cx="1570810" cy="423253"/>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a:blip r:embed="rId4">
                      <a:extLst/>
                    </a:blip>
                    <a:stretch>
                      <a:fillRect/>
                    </a:stretch>
                  </pic:blipFill>
                  <pic:spPr>
                    <a:xfrm>
                      <a:off x="0" y="0"/>
                      <a:ext cx="1570810" cy="423253"/>
                    </a:xfrm>
                    <a:prstGeom prst="rect">
                      <a:avLst/>
                    </a:prstGeom>
                    <a:ln w="12700" cap="flat">
                      <a:noFill/>
                      <a:miter lim="400000"/>
                    </a:ln>
                    <a:effectLst/>
                  </pic:spPr>
                </pic:pic>
              </a:graphicData>
            </a:graphic>
          </wp:inline>
        </w:drawing>
      </w:r>
    </w:p>
    <w:p>
      <w:pPr>
        <w:pStyle w:val="標準"/>
        <w:rPr>
          <w:lang w:val="en-US"/>
        </w:rPr>
      </w:pPr>
    </w:p>
    <w:p>
      <w:pPr>
        <w:pStyle w:val="見出し 3"/>
        <w:jc w:val="center"/>
        <w:rPr>
          <w:u w:val="single"/>
          <w14:shadow w14:sx="100000" w14:sy="100000" w14:kx="0" w14:ky="0" w14:algn="tl" w14:blurRad="0" w14:dist="20635" w14:dir="2700000">
            <w14:srgbClr w14:val="000000">
              <w14:alpha w14:val="50000"/>
            </w14:srgbClr>
          </w14:shadow>
        </w:rPr>
      </w:pPr>
      <w:r>
        <w:rPr>
          <w:u w:val="single"/>
          <w:rtl w:val="0"/>
          <w:lang w:val="en-US"/>
          <w14:shadow w14:sx="100000" w14:sy="100000" w14:kx="0" w14:ky="0" w14:algn="tl" w14:blurRad="0" w14:dist="20635" w14:dir="2700000">
            <w14:srgbClr w14:val="000000">
              <w14:alpha w14:val="50000"/>
            </w14:srgbClr>
          </w14:shadow>
        </w:rPr>
        <w:t>Author Questionnaire (Book Proposal)</w:t>
      </w:r>
    </w:p>
    <w:p>
      <w:pPr>
        <w:pStyle w:val="標準"/>
        <w:rPr>
          <w:sz w:val="21"/>
          <w:szCs w:val="21"/>
          <w:lang w:val="en-US"/>
        </w:rPr>
      </w:pPr>
    </w:p>
    <w:p>
      <w:pPr>
        <w:pStyle w:val="標準"/>
        <w:numPr>
          <w:ilvl w:val="0"/>
          <w:numId w:val="3"/>
        </w:numPr>
        <w:tabs>
          <w:tab w:val="num" w:pos="480"/>
          <w:tab w:val="clear" w:pos="420"/>
        </w:tabs>
        <w:ind w:left="480" w:hanging="48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nl-NL"/>
        </w:rPr>
      </w:pPr>
      <w:r>
        <w:rPr>
          <w:rFonts w:ascii="Times New Roman" w:cs="Arial Unicode MS" w:hAnsi="Arial Unicode MS" w:eastAsia="Arial Unicode MS"/>
          <w:sz w:val="21"/>
          <w:szCs w:val="21"/>
          <w:rtl w:val="0"/>
          <w:lang w:val="en-US"/>
        </w:rPr>
        <w:t>The main title should be less than 57 characters, which will show up as 19 characters / line x 3 lines. Make sure it specifically conveys the topic of your book. Avoid phrasing your title in the form of a question.</w:t>
      </w:r>
    </w:p>
    <w:p>
      <w:pPr>
        <w:pStyle w:val="標準"/>
        <w:rPr>
          <w:b w:val="1"/>
          <w:bCs w:val="1"/>
          <w:sz w:val="21"/>
          <w:szCs w:val="21"/>
          <w:lang w:val="en-US"/>
        </w:rPr>
      </w:pPr>
      <w:r>
        <w:rPr>
          <w:b w:val="1"/>
          <w:bCs w:val="1"/>
          <w:sz w:val="21"/>
          <w:szCs w:val="21"/>
          <w:lang w:val="en-US"/>
        </w:rPr>
        <w:br w:type="textWrapping"/>
      </w:r>
      <w:commentRangeStart w:id="0"/>
    </w:p>
    <w:p>
      <w:pPr>
        <w:pStyle w:val="標準"/>
        <w:widowControl w:val="0"/>
        <w:ind w:left="103" w:hanging="103"/>
        <w:jc w:val="both"/>
        <w:rPr>
          <w:i w:val="1"/>
          <w:iCs w:val="1"/>
          <w:kern w:val="2"/>
          <w:sz w:val="21"/>
          <w:szCs w:val="21"/>
          <w:lang w:val="en-US"/>
        </w:rPr>
      </w:pPr>
      <w:r>
        <w:rPr>
          <w:b w:val="1"/>
          <w:bCs w:val="1"/>
          <w:i w:val="1"/>
          <w:iCs w:val="1"/>
          <w:kern w:val="2"/>
          <w:sz w:val="21"/>
          <w:szCs w:val="21"/>
          <w:shd w:val="clear" w:color="auto" w:fill="00ffff"/>
          <w:rtl w:val="0"/>
          <w:lang w:val="en-US"/>
        </w:rPr>
        <w:t>“</w:t>
      </w:r>
      <w:r>
        <w:rPr>
          <w:b w:val="1"/>
          <w:bCs w:val="1"/>
          <w:i w:val="1"/>
          <w:iCs w:val="1"/>
          <w:kern w:val="2"/>
          <w:sz w:val="21"/>
          <w:szCs w:val="21"/>
          <w:shd w:val="clear" w:color="auto" w:fill="00ffff"/>
          <w:rtl w:val="0"/>
          <w:lang w:val="en-US"/>
        </w:rPr>
        <w:t>Japanese Enterprise and German Enterprise: Comparison of Industrial Concentration and Business Management</w:t>
      </w:r>
      <w:r>
        <w:rPr>
          <w:b w:val="1"/>
          <w:bCs w:val="1"/>
          <w:i w:val="1"/>
          <w:iCs w:val="1"/>
          <w:kern w:val="2"/>
          <w:sz w:val="21"/>
          <w:szCs w:val="21"/>
          <w:shd w:val="clear" w:color="auto" w:fill="00ffff"/>
          <w:rtl w:val="0"/>
          <w:lang w:val="en-US"/>
        </w:rPr>
        <w:t>”</w:t>
      </w:r>
      <w:r>
        <w:rPr>
          <w:i w:val="1"/>
          <w:iCs w:val="1"/>
          <w:kern w:val="2"/>
          <w:sz w:val="21"/>
          <w:szCs w:val="21"/>
          <w:lang w:val="en-US"/>
        </w:rPr>
        <w:br w:type="textWrapping"/>
      </w:r>
      <w:commentRangeEnd w:id="0"/>
      <w:r>
        <w:commentReference w:id="0"/>
      </w:r>
    </w:p>
    <w:p>
      <w:pPr>
        <w:pStyle w:val="標準"/>
        <w:rPr>
          <w:b w:val="1"/>
          <w:bCs w:val="1"/>
          <w:sz w:val="21"/>
          <w:szCs w:val="21"/>
          <w:lang w:val="en-US"/>
        </w:rPr>
      </w:pPr>
    </w:p>
    <w:p>
      <w:pPr>
        <w:pStyle w:val="標準"/>
        <w:numPr>
          <w:ilvl w:val="0"/>
          <w:numId w:val="3"/>
        </w:numPr>
        <w:tabs>
          <w:tab w:val="num" w:pos="480"/>
          <w:tab w:val="clear" w:pos="420"/>
        </w:tabs>
        <w:ind w:left="480" w:hanging="48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nl-NL"/>
        </w:rPr>
      </w:pPr>
      <w:r>
        <w:rPr>
          <w:rFonts w:ascii="Times New Roman" w:cs="Arial Unicode MS" w:hAnsi="Arial Unicode MS" w:eastAsia="Arial Unicode MS"/>
          <w:sz w:val="21"/>
          <w:szCs w:val="21"/>
          <w:rtl w:val="0"/>
          <w:lang w:val="en-US"/>
        </w:rPr>
        <w:t>Indicate whether your book is a single-authored volume, a co-authored volume or an edited volume.</w:t>
      </w:r>
    </w:p>
    <w:p>
      <w:pPr>
        <w:pStyle w:val="標準"/>
        <w:ind w:left="420" w:firstLine="0"/>
        <w:rPr>
          <w:sz w:val="21"/>
          <w:szCs w:val="21"/>
          <w:lang w:val="en-US"/>
        </w:rPr>
      </w:pPr>
    </w:p>
    <w:p>
      <w:pPr>
        <w:pStyle w:val="標準"/>
        <w:widowControl w:val="0"/>
        <w:ind w:firstLine="420"/>
        <w:rPr>
          <w:sz w:val="21"/>
          <w:szCs w:val="21"/>
          <w:lang w:val="en-US"/>
        </w:rPr>
      </w:pPr>
      <w:r>
        <w:rPr>
          <w:sz w:val="21"/>
          <w:szCs w:val="21"/>
          <w:rtl w:val="0"/>
          <w:lang w:val="en-US"/>
        </w:rPr>
        <w:t>■</w:t>
      </w:r>
      <w:r>
        <w:rPr>
          <w:sz w:val="21"/>
          <w:szCs w:val="21"/>
          <w:rtl w:val="0"/>
          <w:lang w:val="en-US"/>
        </w:rPr>
        <w:t>Single-Authored Volume</w:t>
      </w:r>
    </w:p>
    <w:p>
      <w:pPr>
        <w:pStyle w:val="標準"/>
        <w:ind w:left="420" w:firstLine="0"/>
        <w:rPr>
          <w:sz w:val="21"/>
          <w:szCs w:val="21"/>
          <w:lang w:val="en-US"/>
        </w:rPr>
      </w:pPr>
      <w:r>
        <w:rPr>
          <w:sz w:val="21"/>
          <w:szCs w:val="21"/>
          <w:rtl w:val="0"/>
          <w:lang w:val="en-US"/>
        </w:rPr>
        <w:t>□</w:t>
      </w:r>
      <w:r>
        <w:rPr>
          <w:sz w:val="21"/>
          <w:szCs w:val="21"/>
          <w:rtl w:val="0"/>
          <w:lang w:val="en-US"/>
        </w:rPr>
        <w:t>Co-Authored Volume (maximum of three co-author names on the cover)</w:t>
      </w:r>
    </w:p>
    <w:p>
      <w:pPr>
        <w:pStyle w:val="標準"/>
        <w:ind w:firstLine="420"/>
        <w:rPr>
          <w:sz w:val="21"/>
          <w:szCs w:val="21"/>
          <w:lang w:val="en-US"/>
        </w:rPr>
      </w:pPr>
      <w:r>
        <w:rPr>
          <w:sz w:val="21"/>
          <w:szCs w:val="21"/>
          <w:rtl w:val="0"/>
          <w:lang w:val="en-US"/>
        </w:rPr>
        <w:t>□</w:t>
      </w:r>
      <w:r>
        <w:rPr>
          <w:sz w:val="21"/>
          <w:szCs w:val="21"/>
          <w:rtl w:val="0"/>
          <w:lang w:val="en-US"/>
        </w:rPr>
        <w:t xml:space="preserve">Edited Volume (maximum of three the volume editor names on the cover) (edited volumes typically </w:t>
      </w:r>
    </w:p>
    <w:p>
      <w:pPr>
        <w:pStyle w:val="標準"/>
        <w:ind w:firstLine="630"/>
        <w:rPr>
          <w:sz w:val="21"/>
          <w:szCs w:val="21"/>
          <w:lang w:val="en-US"/>
        </w:rPr>
      </w:pPr>
      <w:r>
        <w:rPr>
          <w:sz w:val="21"/>
          <w:szCs w:val="21"/>
          <w:rtl w:val="0"/>
          <w:lang w:val="en-US"/>
        </w:rPr>
        <w:t>include more than five chapters by chapter contributors</w:t>
      </w:r>
    </w:p>
    <w:p>
      <w:pPr>
        <w:pStyle w:val="標準"/>
        <w:widowControl w:val="0"/>
        <w:ind w:firstLine="420"/>
        <w:rPr>
          <w:sz w:val="21"/>
          <w:szCs w:val="21"/>
          <w:lang w:val="en-US"/>
        </w:rPr>
      </w:pPr>
      <w:r>
        <w:rPr>
          <w:sz w:val="21"/>
          <w:szCs w:val="21"/>
          <w:rtl w:val="0"/>
          <w:lang w:val="en-US"/>
        </w:rPr>
        <w:t xml:space="preserve"> </w:t>
      </w:r>
    </w:p>
    <w:p>
      <w:pPr>
        <w:pStyle w:val="標準"/>
        <w:ind w:left="315" w:hanging="315"/>
        <w:rPr>
          <w:sz w:val="21"/>
          <w:szCs w:val="21"/>
          <w:lang w:val="en-US"/>
        </w:rPr>
      </w:pPr>
      <w:r>
        <w:rPr>
          <w:sz w:val="21"/>
          <w:szCs w:val="21"/>
          <w:rtl w:val="0"/>
          <w:lang w:val="en-US"/>
        </w:rPr>
        <w:t xml:space="preserve">C.  Indicate the Name(s) of the Author(s) or Editor(s) in the order that they should appear on the front cover of the book. Also indicate one main  title(s), one main institution(s), e-mail and postal address (es). The name(s), title(s) and institution(s) will also appear inside the book. </w:t>
      </w:r>
    </w:p>
    <w:p>
      <w:pPr>
        <w:pStyle w:val="標準"/>
        <w:widowControl w:val="0"/>
        <w:ind w:firstLine="420"/>
        <w:rPr>
          <w:sz w:val="21"/>
          <w:szCs w:val="21"/>
          <w:lang w:val="en-US"/>
        </w:rPr>
      </w:pPr>
    </w:p>
    <w:tbl>
      <w:tblPr>
        <w:tblW w:w="9454"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767"/>
        <w:gridCol w:w="5687"/>
      </w:tblGrid>
      <w:tr>
        <w:tblPrEx>
          <w:shd w:val="clear" w:color="auto" w:fill="auto"/>
        </w:tblPrEx>
        <w:trPr>
          <w:trHeight w:val="226" w:hRule="atLeast"/>
        </w:trPr>
        <w:tc>
          <w:tcPr>
            <w:tcW w:type="dxa" w:w="9454"/>
            <w:gridSpan w:val="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Name of volume author/editor 1 (</w:t>
            </w:r>
            <w:r>
              <w:rPr>
                <w:b w:val="1"/>
                <w:bCs w:val="1"/>
                <w:caps w:val="0"/>
                <w:smallCaps w:val="0"/>
                <w:strike w:val="0"/>
                <w:dstrike w:val="0"/>
                <w:outline w:val="0"/>
                <w:color w:val="000000"/>
                <w:spacing w:val="0"/>
                <w:kern w:val="0"/>
                <w:position w:val="0"/>
                <w:sz w:val="21"/>
                <w:szCs w:val="21"/>
                <w:u w:val="none" w:color="000000"/>
                <w:vertAlign w:val="baseline"/>
                <w:rtl w:val="0"/>
                <w:lang w:val="en-US"/>
              </w:rPr>
              <w:t>main corresponding author/editor</w:t>
            </w:r>
            <w:r>
              <w:rPr>
                <w:caps w:val="0"/>
                <w:smallCaps w:val="0"/>
                <w:strike w:val="0"/>
                <w:dstrike w:val="0"/>
                <w:outline w:val="0"/>
                <w:color w:val="000000"/>
                <w:spacing w:val="0"/>
                <w:kern w:val="0"/>
                <w:position w:val="0"/>
                <w:sz w:val="21"/>
                <w:szCs w:val="21"/>
                <w:u w:val="none" w:color="000000"/>
                <w:vertAlign w:val="baseline"/>
                <w:rtl w:val="0"/>
                <w:lang w:val="en-US"/>
              </w:rPr>
              <w:t>): Toshio Yamazaki</w:t>
            </w:r>
          </w:p>
        </w:tc>
      </w:tr>
      <w:tr>
        <w:tblPrEx>
          <w:shd w:val="clear" w:color="auto" w:fill="auto"/>
        </w:tblPrEx>
        <w:trPr>
          <w:trHeight w:val="226" w:hRule="atLeast"/>
        </w:trPr>
        <w:tc>
          <w:tcPr>
            <w:tcW w:type="dxa" w:w="376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Institution (One main institution):</w:t>
            </w:r>
          </w:p>
        </w:tc>
        <w:tc>
          <w:tcPr>
            <w:tcW w:type="dxa" w:w="568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Ritsumeikan University</w:t>
            </w:r>
          </w:p>
        </w:tc>
      </w:tr>
      <w:tr>
        <w:tblPrEx>
          <w:shd w:val="clear" w:color="auto" w:fill="auto"/>
        </w:tblPrEx>
        <w:trPr>
          <w:trHeight w:val="226" w:hRule="atLeast"/>
        </w:trPr>
        <w:tc>
          <w:tcPr>
            <w:tcW w:type="dxa" w:w="376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Faculty/Department:</w:t>
            </w:r>
          </w:p>
        </w:tc>
        <w:tc>
          <w:tcPr>
            <w:tcW w:type="dxa" w:w="568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College of Business Administration</w:t>
            </w:r>
          </w:p>
        </w:tc>
      </w:tr>
      <w:tr>
        <w:tblPrEx>
          <w:shd w:val="clear" w:color="auto" w:fill="auto"/>
        </w:tblPrEx>
        <w:trPr>
          <w:trHeight w:val="226" w:hRule="atLeast"/>
        </w:trPr>
        <w:tc>
          <w:tcPr>
            <w:tcW w:type="dxa" w:w="376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Title (Professor/Associate Professor/Etc.):</w:t>
            </w:r>
          </w:p>
        </w:tc>
        <w:tc>
          <w:tcPr>
            <w:tcW w:type="dxa" w:w="568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Professor</w:t>
            </w:r>
          </w:p>
        </w:tc>
      </w:tr>
      <w:tr>
        <w:tblPrEx>
          <w:shd w:val="clear" w:color="auto" w:fill="auto"/>
        </w:tblPrEx>
        <w:trPr>
          <w:trHeight w:val="226" w:hRule="atLeast"/>
        </w:trPr>
        <w:tc>
          <w:tcPr>
            <w:tcW w:type="dxa" w:w="376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e-mail address:</w:t>
            </w:r>
          </w:p>
        </w:tc>
        <w:tc>
          <w:tcPr>
            <w:tcW w:type="dxa" w:w="568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tyt01363@ba.ritsumei.ac.jp</w:t>
            </w:r>
          </w:p>
        </w:tc>
      </w:tr>
      <w:tr>
        <w:tblPrEx>
          <w:shd w:val="clear" w:color="auto" w:fill="auto"/>
        </w:tblPrEx>
        <w:trPr>
          <w:trHeight w:val="226" w:hRule="atLeast"/>
        </w:trPr>
        <w:tc>
          <w:tcPr>
            <w:tcW w:type="dxa" w:w="376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Complete postal address:</w:t>
            </w:r>
          </w:p>
        </w:tc>
        <w:tc>
          <w:tcPr>
            <w:tcW w:type="dxa" w:w="568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567-8570</w:t>
            </w:r>
          </w:p>
        </w:tc>
      </w:tr>
      <w:tr>
        <w:tblPrEx>
          <w:shd w:val="clear" w:color="auto" w:fill="auto"/>
        </w:tblPrEx>
        <w:trPr>
          <w:trHeight w:val="226" w:hRule="atLeast"/>
        </w:trPr>
        <w:tc>
          <w:tcPr>
            <w:tcW w:type="dxa" w:w="376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Building Name, Floor &amp; Room  Number</w:t>
            </w:r>
          </w:p>
        </w:tc>
        <w:tc>
          <w:tcPr>
            <w:tcW w:type="dxa" w:w="568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Building A, 9th floor, Room Number 9414</w:t>
            </w:r>
          </w:p>
        </w:tc>
      </w:tr>
      <w:tr>
        <w:tblPrEx>
          <w:shd w:val="clear" w:color="auto" w:fill="auto"/>
        </w:tblPrEx>
        <w:trPr>
          <w:trHeight w:val="226" w:hRule="atLeast"/>
        </w:trPr>
        <w:tc>
          <w:tcPr>
            <w:tcW w:type="dxa" w:w="376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Telephone number:</w:t>
            </w:r>
          </w:p>
        </w:tc>
        <w:tc>
          <w:tcPr>
            <w:tcW w:type="dxa" w:w="568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+81-72-665-2440 (072^665-2440)</w:t>
            </w:r>
          </w:p>
        </w:tc>
      </w:tr>
      <w:tr>
        <w:tblPrEx>
          <w:shd w:val="clear" w:color="auto" w:fill="auto"/>
        </w:tblPrEx>
        <w:trPr>
          <w:trHeight w:val="235" w:hRule="atLeast"/>
        </w:trPr>
        <w:tc>
          <w:tcPr>
            <w:tcW w:type="dxa" w:w="376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hyperlink r:id="rId5" w:history="1">
              <w:r>
                <w:rPr>
                  <w:rStyle w:val="Hyperlink.0"/>
                  <w:caps w:val="0"/>
                  <w:smallCaps w:val="0"/>
                  <w:strike w:val="0"/>
                  <w:dstrike w:val="0"/>
                  <w:outline w:val="0"/>
                  <w:color w:val="0000ff"/>
                  <w:spacing w:val="0"/>
                  <w:kern w:val="0"/>
                  <w:position w:val="0"/>
                  <w:sz w:val="21"/>
                  <w:szCs w:val="21"/>
                  <w:u w:val="single" w:color="0000ff"/>
                  <w:vertAlign w:val="baseline"/>
                  <w:rtl w:val="0"/>
                  <w:lang w:val="en-US"/>
                </w:rPr>
                <w:t>ORCID id</w:t>
              </w:r>
            </w:hyperlink>
            <w:r>
              <w:rPr>
                <w:caps w:val="0"/>
                <w:smallCaps w:val="0"/>
                <w:strike w:val="0"/>
                <w:dstrike w:val="0"/>
                <w:outline w:val="0"/>
                <w:color w:val="000000"/>
                <w:spacing w:val="0"/>
                <w:kern w:val="0"/>
                <w:position w:val="0"/>
                <w:sz w:val="21"/>
                <w:szCs w:val="21"/>
                <w:u w:val="none" w:color="000000"/>
                <w:vertAlign w:val="baseline"/>
                <w:rtl w:val="0"/>
                <w:lang w:val="en-US"/>
              </w:rPr>
              <w:t xml:space="preserve"> (if you have one)*:</w:t>
            </w:r>
          </w:p>
        </w:tc>
        <w:tc>
          <w:tcPr>
            <w:tcW w:type="dxa" w:w="568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r>
              <w:commentReference w:id="1"/>
            </w:r>
          </w:p>
        </w:tc>
      </w:tr>
    </w:tbl>
    <w:p>
      <w:pPr>
        <w:pStyle w:val="標準"/>
        <w:widowControl w:val="0"/>
        <w:ind w:firstLine="420"/>
        <w:rPr>
          <w:sz w:val="21"/>
          <w:szCs w:val="21"/>
          <w:lang w:val="en-US"/>
        </w:rPr>
      </w:pPr>
    </w:p>
    <w:p>
      <w:pPr>
        <w:pStyle w:val="標準"/>
        <w:widowControl w:val="0"/>
        <w:rPr>
          <w:sz w:val="21"/>
          <w:szCs w:val="21"/>
          <w:lang w:val="en-US"/>
        </w:rPr>
      </w:pPr>
    </w:p>
    <w:p>
      <w:pPr>
        <w:pStyle w:val="標準"/>
        <w:widowControl w:val="0"/>
        <w:rPr>
          <w:sz w:val="21"/>
          <w:szCs w:val="21"/>
          <w:lang w:val="en-US"/>
        </w:rPr>
      </w:pPr>
      <w:r>
        <w:rPr>
          <w:sz w:val="21"/>
          <w:szCs w:val="21"/>
          <w:rtl w:val="0"/>
          <w:lang w:val="en-US"/>
        </w:rPr>
        <w:t xml:space="preserve">       * If you do not have an ORCID id, register for free here:   </w:t>
      </w:r>
      <w:hyperlink r:id="rId6" w:history="1">
        <w:r>
          <w:rPr>
            <w:rStyle w:val="Hyperlink.1"/>
            <w:color w:val="0000ff"/>
            <w:sz w:val="21"/>
            <w:szCs w:val="21"/>
            <w:u w:val="single" w:color="0000ff"/>
            <w:rtl w:val="0"/>
            <w:lang w:val="en-US"/>
          </w:rPr>
          <w:t>https://orcid.org/</w:t>
        </w:r>
      </w:hyperlink>
    </w:p>
    <w:p>
      <w:pPr>
        <w:pStyle w:val="標準"/>
        <w:widowControl w:val="0"/>
        <w:ind w:left="525" w:hanging="525"/>
        <w:rPr>
          <w:sz w:val="21"/>
          <w:szCs w:val="21"/>
          <w:lang w:val="en-US"/>
        </w:rPr>
      </w:pPr>
      <w:r>
        <w:rPr>
          <w:sz w:val="21"/>
          <w:szCs w:val="21"/>
          <w:rtl w:val="0"/>
          <w:lang w:val="en-US"/>
        </w:rPr>
        <w:t xml:space="preserve">       * To ensure secure postal delivery, please indicate details of the building name, floor,  room  number, and  telephone number.</w:t>
      </w:r>
    </w:p>
    <w:p>
      <w:pPr>
        <w:pStyle w:val="標準"/>
        <w:widowControl w:val="0"/>
        <w:rPr>
          <w:sz w:val="21"/>
          <w:szCs w:val="21"/>
          <w:lang w:val="en-US"/>
        </w:rPr>
      </w:pPr>
    </w:p>
    <w:p>
      <w:pPr>
        <w:pStyle w:val="標準"/>
        <w:widowControl w:val="0"/>
        <w:numPr>
          <w:ilvl w:val="0"/>
          <w:numId w:val="3"/>
        </w:numPr>
        <w:tabs>
          <w:tab w:val="num" w:pos="480"/>
          <w:tab w:val="clear" w:pos="420"/>
        </w:tabs>
        <w:ind w:left="480" w:hanging="480"/>
        <w:rPr>
          <w:position w:val="0"/>
          <w:sz w:val="21"/>
          <w:szCs w:val="21"/>
          <w:lang w:val="en-US"/>
        </w:rPr>
      </w:pPr>
      <w:r>
        <w:rPr>
          <w:sz w:val="21"/>
          <w:szCs w:val="21"/>
          <w:rtl w:val="0"/>
          <w:lang w:val="en-US"/>
        </w:rPr>
        <w:t>Please provide us a brief summary for marketing your book within 1,000 to 1,900 characters (including spaces and punctuation marks) (Approximately 150 - 200 words). Please see Appendix 1 of this document for details on how to write the description. Springer</w:t>
      </w:r>
      <w:r>
        <w:rPr>
          <w:sz w:val="21"/>
          <w:szCs w:val="21"/>
          <w:rtl w:val="0"/>
          <w:lang w:val="en-US"/>
        </w:rPr>
        <w:t>’</w:t>
      </w:r>
      <w:r>
        <w:rPr>
          <w:sz w:val="21"/>
          <w:szCs w:val="21"/>
          <w:rtl w:val="0"/>
          <w:lang w:val="en-US"/>
        </w:rPr>
        <w:t>s online SEO copy-editor will later copy-edit your summary.</w:t>
      </w:r>
    </w:p>
    <w:p>
      <w:pPr>
        <w:pStyle w:val="標準"/>
        <w:widowControl w:val="0"/>
        <w:tabs>
          <w:tab w:val="left" w:pos="2160"/>
        </w:tabs>
        <w:rPr>
          <w:sz w:val="21"/>
          <w:szCs w:val="21"/>
          <w:lang w:val="en-US"/>
        </w:rPr>
      </w:pPr>
      <w:r>
        <w:rPr>
          <w:sz w:val="21"/>
          <w:szCs w:val="21"/>
          <w:rtl w:val="0"/>
          <w:lang w:val="en-US"/>
        </w:rPr>
        <w:tab/>
      </w:r>
      <w:r>
        <w:rPr>
          <w:sz w:val="21"/>
          <w:szCs w:val="21"/>
          <w:lang w:val="en-US"/>
        </w:rPr>
        <w:br w:type="textWrapping"/>
      </w:r>
      <w:commentRangeStart w:id="2"/>
    </w:p>
    <w:p>
      <w:pPr>
        <w:pStyle w:val="標準"/>
        <w:widowControl w:val="0"/>
        <w:ind w:firstLine="210"/>
        <w:jc w:val="both"/>
        <w:rPr>
          <w:sz w:val="21"/>
          <w:szCs w:val="21"/>
          <w:shd w:val="clear" w:color="auto" w:fill="00f0e0"/>
          <w:lang w:val="en-US"/>
        </w:rPr>
      </w:pPr>
      <w:r>
        <w:rPr>
          <w:sz w:val="21"/>
          <w:szCs w:val="21"/>
          <w:shd w:val="clear" w:color="auto" w:fill="00f0e0"/>
          <w:rtl w:val="0"/>
          <w:lang w:val="en-US"/>
        </w:rPr>
        <w:t>The</w:t>
      </w:r>
      <w:commentRangeEnd w:id="2"/>
      <w:r>
        <w:commentReference w:id="2"/>
      </w:r>
      <w:r>
        <w:rPr>
          <w:sz w:val="21"/>
          <w:szCs w:val="21"/>
          <w:shd w:val="clear" w:color="auto" w:fill="00f0e0"/>
          <w:rtl w:val="0"/>
          <w:lang w:val="en-US"/>
        </w:rPr>
        <w:t xml:space="preserve"> purpose of this book is to </w:t>
      </w:r>
      <w:r>
        <w:rPr>
          <w:sz w:val="21"/>
          <w:szCs w:val="21"/>
          <w:shd w:val="clear" w:color="auto" w:fill="00f0e0"/>
          <w:rtl w:val="0"/>
          <w:lang w:val="en-US"/>
        </w:rPr>
        <w:t>analyze</w:t>
      </w:r>
      <w:r>
        <w:rPr>
          <w:sz w:val="21"/>
          <w:szCs w:val="21"/>
          <w:shd w:val="clear" w:color="auto" w:fill="00f0e0"/>
          <w:rtl w:val="0"/>
          <w:lang w:val="en-US"/>
        </w:rPr>
        <w:t xml:space="preserve"> </w:t>
      </w:r>
      <w:r>
        <w:rPr>
          <w:sz w:val="21"/>
          <w:szCs w:val="21"/>
          <w:shd w:val="clear" w:color="auto" w:fill="00f0e0"/>
          <w:rtl w:val="0"/>
          <w:lang w:val="en-US"/>
        </w:rPr>
        <w:t xml:space="preserve">and compare </w:t>
      </w:r>
      <w:commentRangeStart w:id="3"/>
      <w:r>
        <w:rPr>
          <w:sz w:val="21"/>
          <w:szCs w:val="21"/>
          <w:shd w:val="clear" w:color="auto" w:fill="00f0e0"/>
          <w:rtl w:val="0"/>
          <w:lang w:val="en-US"/>
        </w:rPr>
        <w:t>characteristics</w:t>
      </w:r>
      <w:commentRangeEnd w:id="3"/>
      <w:r>
        <w:commentReference w:id="3"/>
      </w:r>
      <w:r>
        <w:rPr>
          <w:sz w:val="21"/>
          <w:szCs w:val="21"/>
          <w:shd w:val="clear" w:color="auto" w:fill="00f0e0"/>
          <w:rtl w:val="0"/>
          <w:lang w:val="en-US"/>
        </w:rPr>
        <w:t xml:space="preserve"> of corporate expansion in postwar Japan and Germany. It </w:t>
      </w:r>
      <w:commentRangeStart w:id="4"/>
      <w:del w:id="5" w:date="2022-02-20T18:42:15Z" w:author="Auteur">
        <w:r>
          <w:rPr>
            <w:sz w:val="21"/>
            <w:szCs w:val="21"/>
            <w:shd w:val="clear" w:color="auto" w:fill="00f0e0"/>
            <w:rtl w:val="0"/>
            <w:lang w:val="en-US"/>
          </w:rPr>
          <w:delText>argu</w:delText>
        </w:r>
      </w:del>
      <w:r>
        <w:rPr>
          <w:sz w:val="21"/>
          <w:szCs w:val="21"/>
          <w:shd w:val="clear" w:color="auto" w:fill="00f0e0"/>
          <w:rtl w:val="0"/>
          <w:lang w:val="en-US"/>
        </w:rPr>
        <w:t>e</w:t>
      </w:r>
      <w:ins w:id="6" w:date="2022-02-20T18:42:17Z" w:author="Auteur">
        <w:r>
          <w:rPr>
            <w:sz w:val="21"/>
            <w:szCs w:val="21"/>
            <w:shd w:val="clear" w:color="auto" w:fill="00f0e0"/>
            <w:rtl w:val="0"/>
            <w:lang w:val="en-US"/>
          </w:rPr>
          <w:t>xplores</w:t>
        </w:r>
      </w:ins>
      <w:del w:id="7" w:date="2022-02-20T18:42:18Z" w:author="Auteur">
        <w:r>
          <w:rPr>
            <w:sz w:val="21"/>
            <w:szCs w:val="21"/>
            <w:shd w:val="clear" w:color="auto" w:fill="00f0e0"/>
            <w:rtl w:val="0"/>
            <w:lang w:val="en-US"/>
          </w:rPr>
          <w:delText>s</w:delText>
        </w:r>
      </w:del>
      <w:commentRangeEnd w:id="4"/>
      <w:r>
        <w:commentReference w:id="4"/>
      </w:r>
      <w:r>
        <w:rPr>
          <w:sz w:val="21"/>
          <w:szCs w:val="21"/>
          <w:shd w:val="clear" w:color="auto" w:fill="00f0e0"/>
          <w:rtl w:val="0"/>
          <w:lang w:val="en-US"/>
        </w:rPr>
        <w:t xml:space="preserve"> </w:t>
      </w:r>
      <w:r>
        <w:rPr>
          <w:kern w:val="2"/>
          <w:sz w:val="21"/>
          <w:szCs w:val="21"/>
          <w:shd w:val="clear" w:color="auto" w:fill="00f0e0"/>
          <w:rtl w:val="0"/>
          <w:lang w:val="en-US"/>
        </w:rPr>
        <w:t xml:space="preserve">how </w:t>
      </w:r>
      <w:r>
        <w:rPr>
          <w:kern w:val="2"/>
          <w:sz w:val="21"/>
          <w:szCs w:val="21"/>
          <w:shd w:val="clear" w:color="auto" w:fill="00f0e0"/>
          <w:rtl w:val="0"/>
          <w:lang w:val="en-US"/>
        </w:rPr>
        <w:t xml:space="preserve">distinctive </w:t>
      </w:r>
      <w:r>
        <w:rPr>
          <w:kern w:val="2"/>
          <w:sz w:val="21"/>
          <w:szCs w:val="21"/>
          <w:shd w:val="clear" w:color="auto" w:fill="00f0e0"/>
          <w:rtl w:val="0"/>
          <w:lang w:val="en-US"/>
        </w:rPr>
        <w:t xml:space="preserve">Japanese </w:t>
      </w:r>
      <w:r>
        <w:rPr>
          <w:kern w:val="2"/>
          <w:sz w:val="21"/>
          <w:szCs w:val="21"/>
          <w:shd w:val="clear" w:color="auto" w:fill="00f0e0"/>
          <w:rtl w:val="0"/>
          <w:lang w:val="en-US"/>
        </w:rPr>
        <w:t>and</w:t>
      </w:r>
      <w:r>
        <w:rPr>
          <w:kern w:val="2"/>
          <w:sz w:val="21"/>
          <w:szCs w:val="21"/>
          <w:shd w:val="clear" w:color="auto" w:fill="00f0e0"/>
          <w:rtl w:val="0"/>
          <w:lang w:val="en-US"/>
        </w:rPr>
        <w:t xml:space="preserve"> German business management style</w:t>
      </w:r>
      <w:r>
        <w:rPr>
          <w:kern w:val="2"/>
          <w:sz w:val="21"/>
          <w:szCs w:val="21"/>
          <w:shd w:val="clear" w:color="auto" w:fill="00f0e0"/>
          <w:rtl w:val="0"/>
          <w:lang w:val="en-US"/>
        </w:rPr>
        <w:t>s</w:t>
      </w:r>
      <w:r>
        <w:rPr>
          <w:kern w:val="2"/>
          <w:sz w:val="21"/>
          <w:szCs w:val="21"/>
          <w:shd w:val="clear" w:color="auto" w:fill="00f0e0"/>
          <w:rtl w:val="0"/>
          <w:lang w:val="en-US"/>
        </w:rPr>
        <w:t xml:space="preserve"> were created</w:t>
      </w:r>
      <w:r>
        <w:rPr>
          <w:kern w:val="2"/>
          <w:sz w:val="21"/>
          <w:szCs w:val="21"/>
          <w:shd w:val="clear" w:color="auto" w:fill="00f0e0"/>
          <w:rtl w:val="0"/>
          <w:lang w:val="en-US"/>
        </w:rPr>
        <w:t xml:space="preserve"> and evolved</w:t>
      </w:r>
      <w:r>
        <w:rPr>
          <w:kern w:val="2"/>
          <w:sz w:val="21"/>
          <w:szCs w:val="21"/>
          <w:shd w:val="clear" w:color="auto" w:fill="00f0e0"/>
          <w:rtl w:val="0"/>
          <w:lang w:val="en-US"/>
        </w:rPr>
        <w:t xml:space="preserve"> </w:t>
      </w:r>
      <w:r>
        <w:rPr>
          <w:kern w:val="2"/>
          <w:sz w:val="21"/>
          <w:szCs w:val="21"/>
          <w:shd w:val="clear" w:color="auto" w:fill="00f0e0"/>
          <w:rtl w:val="0"/>
          <w:lang w:val="en-US"/>
        </w:rPr>
        <w:t>according</w:t>
      </w:r>
      <w:r>
        <w:rPr>
          <w:kern w:val="2"/>
          <w:sz w:val="21"/>
          <w:szCs w:val="21"/>
          <w:shd w:val="clear" w:color="auto" w:fill="00f0e0"/>
          <w:rtl w:val="0"/>
          <w:lang w:val="en-US"/>
        </w:rPr>
        <w:t xml:space="preserve"> to </w:t>
      </w:r>
      <w:commentRangeStart w:id="8"/>
      <w:r>
        <w:rPr>
          <w:kern w:val="2"/>
          <w:sz w:val="21"/>
          <w:szCs w:val="21"/>
          <w:shd w:val="clear" w:color="auto" w:fill="00f0e0"/>
          <w:rtl w:val="0"/>
          <w:lang w:val="en-US"/>
        </w:rPr>
        <w:t xml:space="preserve">both </w:t>
      </w:r>
      <w:r>
        <w:rPr>
          <w:kern w:val="2"/>
          <w:sz w:val="21"/>
          <w:szCs w:val="21"/>
          <w:shd w:val="clear" w:color="auto" w:fill="00f0e0"/>
          <w:rtl w:val="0"/>
          <w:lang w:val="en-US"/>
        </w:rPr>
        <w:t xml:space="preserve">exogenous </w:t>
      </w:r>
      <w:r>
        <w:rPr>
          <w:kern w:val="2"/>
          <w:sz w:val="21"/>
          <w:szCs w:val="21"/>
          <w:shd w:val="clear" w:color="auto" w:fill="00f0e0"/>
          <w:rtl w:val="0"/>
          <w:lang w:val="en-US"/>
        </w:rPr>
        <w:t>and endogenous factors</w:t>
      </w:r>
      <w:commentRangeEnd w:id="8"/>
      <w:r>
        <w:commentReference w:id="8"/>
      </w:r>
      <w:r>
        <w:rPr>
          <w:kern w:val="2"/>
          <w:sz w:val="21"/>
          <w:szCs w:val="21"/>
          <w:shd w:val="clear" w:color="auto" w:fill="00f0e0"/>
          <w:rtl w:val="0"/>
          <w:lang w:val="en-US"/>
        </w:rPr>
        <w:t xml:space="preserve">, drawing for the first time on </w:t>
      </w:r>
      <w:r>
        <w:rPr>
          <w:sz w:val="21"/>
          <w:szCs w:val="21"/>
          <w:shd w:val="clear" w:color="auto" w:fill="00f0e0"/>
          <w:rtl w:val="0"/>
          <w:lang w:val="en-US"/>
        </w:rPr>
        <w:t xml:space="preserve">many fields related to business administration, such as </w:t>
      </w:r>
      <w:r>
        <w:rPr>
          <w:sz w:val="21"/>
          <w:szCs w:val="21"/>
          <w:shd w:val="clear" w:color="auto" w:fill="00f0e0"/>
          <w:rtl w:val="0"/>
          <w:lang w:val="en-US"/>
        </w:rPr>
        <w:t xml:space="preserve">the </w:t>
      </w:r>
      <w:r>
        <w:rPr>
          <w:sz w:val="21"/>
          <w:szCs w:val="21"/>
          <w:shd w:val="clear" w:color="auto" w:fill="00f0e0"/>
          <w:rtl w:val="0"/>
          <w:lang w:val="en-US"/>
        </w:rPr>
        <w:t xml:space="preserve">concentration of </w:t>
      </w:r>
      <w:commentRangeStart w:id="9"/>
      <w:r>
        <w:rPr>
          <w:sz w:val="21"/>
          <w:szCs w:val="21"/>
          <w:shd w:val="clear" w:color="auto" w:fill="00f0e0"/>
          <w:rtl w:val="0"/>
          <w:lang w:val="en-US"/>
        </w:rPr>
        <w:t>enterprise</w:t>
      </w:r>
      <w:commentRangeEnd w:id="9"/>
      <w:r>
        <w:commentReference w:id="9"/>
      </w:r>
      <w:r>
        <w:rPr>
          <w:sz w:val="21"/>
          <w:szCs w:val="21"/>
          <w:shd w:val="clear" w:color="auto" w:fill="00f0e0"/>
          <w:rtl w:val="0"/>
          <w:lang w:val="en-US"/>
        </w:rPr>
        <w:t>, management systems, production systems, management education, marketing, organizational structure, business strategy, and corporate governance</w:t>
      </w:r>
      <w:r>
        <w:rPr>
          <w:sz w:val="21"/>
          <w:szCs w:val="21"/>
          <w:shd w:val="clear" w:color="auto" w:fill="00f0e0"/>
          <w:rtl w:val="0"/>
          <w:lang w:val="en-US"/>
        </w:rPr>
        <w:t>. The book</w:t>
      </w:r>
      <w:r>
        <w:rPr>
          <w:sz w:val="21"/>
          <w:szCs w:val="21"/>
          <w:shd w:val="clear" w:color="auto" w:fill="00f0e0"/>
          <w:rtl w:val="0"/>
          <w:lang w:val="en-US"/>
        </w:rPr>
        <w:t xml:space="preserve"> </w:t>
      </w:r>
      <w:r>
        <w:rPr>
          <w:sz w:val="21"/>
          <w:szCs w:val="21"/>
          <w:shd w:val="clear" w:color="auto" w:fill="00f0e0"/>
          <w:rtl w:val="0"/>
          <w:lang w:val="en-US"/>
        </w:rPr>
        <w:t>examines</w:t>
      </w:r>
      <w:r>
        <w:rPr>
          <w:sz w:val="21"/>
          <w:szCs w:val="21"/>
          <w:shd w:val="clear" w:color="auto" w:fill="00f0e0"/>
          <w:rtl w:val="0"/>
          <w:lang w:val="nl-NL"/>
        </w:rPr>
        <w:t xml:space="preserve"> </w:t>
      </w:r>
      <w:bookmarkStart w:name="_Hlk90830598" w:id="10"/>
      <w:commentRangeStart w:id="11"/>
      <w:r>
        <w:rPr>
          <w:sz w:val="21"/>
          <w:szCs w:val="21"/>
          <w:shd w:val="clear" w:color="auto" w:fill="00f0e0"/>
          <w:rtl w:val="0"/>
          <w:lang w:val="nl-NL"/>
        </w:rPr>
        <w:t>commonalities and differences</w:t>
      </w:r>
      <w:commentRangeEnd w:id="11"/>
      <w:r>
        <w:commentReference w:id="11"/>
      </w:r>
      <w:r>
        <w:rPr>
          <w:sz w:val="21"/>
          <w:szCs w:val="21"/>
          <w:shd w:val="clear" w:color="auto" w:fill="00f0e0"/>
          <w:rtl w:val="0"/>
          <w:lang w:val="nl-NL"/>
        </w:rPr>
        <w:t xml:space="preserve"> of business management and how development of business management determined </w:t>
      </w:r>
      <w:del w:id="12" w:date="2022-02-20T18:43:04Z" w:author="Auteur">
        <w:r>
          <w:rPr>
            <w:sz w:val="21"/>
            <w:szCs w:val="21"/>
            <w:shd w:val="clear" w:color="auto" w:fill="00f0e0"/>
            <w:rtl w:val="0"/>
            <w:lang w:val="nl-NL"/>
          </w:rPr>
          <w:delText>the direction of</w:delText>
        </w:r>
      </w:del>
      <w:ins w:id="13" w:date="2022-02-20T18:43:04Z" w:author="Auteur">
        <w:r>
          <w:rPr>
            <w:sz w:val="21"/>
            <w:szCs w:val="21"/>
            <w:shd w:val="clear" w:color="auto" w:fill="00f0e0"/>
            <w:rtl w:val="0"/>
            <w:lang w:val="nl-NL"/>
          </w:rPr>
          <w:t>the</w:t>
        </w:r>
      </w:ins>
      <w:r>
        <w:rPr>
          <w:sz w:val="21"/>
          <w:szCs w:val="21"/>
          <w:shd w:val="clear" w:color="auto" w:fill="00f0e0"/>
          <w:rtl w:val="0"/>
          <w:lang w:val="nl-NL"/>
        </w:rPr>
        <w:t xml:space="preserve"> regionalization in each country, </w:t>
      </w:r>
      <w:del w:id="14" w:date="2022-02-20T18:43:32Z" w:author="Auteur">
        <w:r>
          <w:rPr>
            <w:sz w:val="21"/>
            <w:szCs w:val="21"/>
            <w:shd w:val="clear" w:color="auto" w:fill="00f0e0"/>
            <w:rtl w:val="0"/>
            <w:lang w:val="nl-NL"/>
          </w:rPr>
          <w:delText>such</w:delText>
        </w:r>
      </w:del>
      <w:ins w:id="15" w:date="2022-02-20T18:43:33Z" w:author="Auteur">
        <w:r>
          <w:rPr>
            <w:sz w:val="21"/>
            <w:szCs w:val="21"/>
            <w:shd w:val="clear" w:color="auto" w:fill="00f0e0"/>
            <w:rtl w:val="0"/>
            <w:lang w:val="nl-NL"/>
          </w:rPr>
          <w:t>notably</w:t>
        </w:r>
      </w:ins>
      <w:r>
        <w:rPr>
          <w:sz w:val="21"/>
          <w:szCs w:val="21"/>
          <w:shd w:val="clear" w:color="auto" w:fill="00f0e0"/>
          <w:rtl w:val="0"/>
          <w:lang w:val="nl-NL"/>
        </w:rPr>
        <w:t xml:space="preserve"> </w:t>
      </w:r>
      <w:del w:id="16" w:date="2022-02-20T18:43:34Z" w:author="Auteur">
        <w:r>
          <w:rPr>
            <w:sz w:val="21"/>
            <w:szCs w:val="21"/>
            <w:shd w:val="clear" w:color="auto" w:fill="00f0e0"/>
            <w:rtl w:val="0"/>
            <w:lang w:val="nl-NL"/>
          </w:rPr>
          <w:delText xml:space="preserve">as seen in </w:delText>
        </w:r>
      </w:del>
      <w:r>
        <w:rPr>
          <w:sz w:val="21"/>
          <w:szCs w:val="21"/>
          <w:shd w:val="clear" w:color="auto" w:fill="00f0e0"/>
          <w:rtl w:val="0"/>
          <w:lang w:val="nl-NL"/>
        </w:rPr>
        <w:t>Germany</w:t>
      </w:r>
      <w:r>
        <w:rPr>
          <w:sz w:val="21"/>
          <w:szCs w:val="21"/>
          <w:shd w:val="clear" w:color="auto" w:fill="00f0e0"/>
          <w:rtl w:val="0"/>
          <w:lang w:val="nl-NL"/>
        </w:rPr>
        <w:t>’</w:t>
      </w:r>
      <w:r>
        <w:rPr>
          <w:sz w:val="21"/>
          <w:szCs w:val="21"/>
          <w:shd w:val="clear" w:color="auto" w:fill="00f0e0"/>
          <w:rtl w:val="0"/>
          <w:lang w:val="nl-NL"/>
        </w:rPr>
        <w:t xml:space="preserve">s </w:t>
      </w:r>
      <w:r>
        <w:rPr>
          <w:sz w:val="21"/>
          <w:szCs w:val="21"/>
          <w:shd w:val="clear" w:color="auto" w:fill="00f0e0"/>
          <w:rtl w:val="0"/>
          <w:lang w:val="nl-NL"/>
        </w:rPr>
        <w:t>“</w:t>
      </w:r>
      <w:r>
        <w:rPr>
          <w:sz w:val="21"/>
          <w:szCs w:val="21"/>
          <w:shd w:val="clear" w:color="auto" w:fill="00f0e0"/>
          <w:rtl w:val="0"/>
          <w:lang w:val="nl-NL"/>
        </w:rPr>
        <w:t>Europeanization</w:t>
      </w:r>
      <w:r>
        <w:rPr>
          <w:sz w:val="21"/>
          <w:szCs w:val="21"/>
          <w:shd w:val="clear" w:color="auto" w:fill="00f0e0"/>
          <w:rtl w:val="0"/>
          <w:lang w:val="nl-NL"/>
        </w:rPr>
        <w:t xml:space="preserve">” </w:t>
      </w:r>
      <w:r>
        <w:rPr>
          <w:sz w:val="21"/>
          <w:szCs w:val="21"/>
          <w:shd w:val="clear" w:color="auto" w:fill="00f0e0"/>
          <w:rtl w:val="0"/>
          <w:lang w:val="nl-NL"/>
        </w:rPr>
        <w:t>and Japan</w:t>
      </w:r>
      <w:r>
        <w:rPr>
          <w:sz w:val="21"/>
          <w:szCs w:val="21"/>
          <w:shd w:val="clear" w:color="auto" w:fill="00f0e0"/>
          <w:rtl w:val="0"/>
          <w:lang w:val="nl-NL"/>
        </w:rPr>
        <w:t>’</w:t>
      </w:r>
      <w:r>
        <w:rPr>
          <w:sz w:val="21"/>
          <w:szCs w:val="21"/>
          <w:shd w:val="clear" w:color="auto" w:fill="00f0e0"/>
          <w:rtl w:val="0"/>
          <w:lang w:val="nl-NL"/>
        </w:rPr>
        <w:t xml:space="preserve">s </w:t>
      </w:r>
      <w:r>
        <w:rPr>
          <w:sz w:val="21"/>
          <w:szCs w:val="21"/>
          <w:shd w:val="clear" w:color="auto" w:fill="00f0e0"/>
          <w:rtl w:val="0"/>
          <w:lang w:val="nl-NL"/>
        </w:rPr>
        <w:t>“</w:t>
      </w:r>
      <w:r>
        <w:rPr>
          <w:sz w:val="21"/>
          <w:szCs w:val="21"/>
          <w:shd w:val="clear" w:color="auto" w:fill="00f0e0"/>
          <w:rtl w:val="0"/>
          <w:lang w:val="nl-NL"/>
        </w:rPr>
        <w:t>Asianization</w:t>
      </w:r>
      <w:ins w:id="17" w:date="2022-02-20T18:43:18Z" w:author="Auteur">
        <w:r>
          <w:rPr>
            <w:sz w:val="21"/>
            <w:szCs w:val="21"/>
            <w:shd w:val="clear" w:color="auto" w:fill="00f0e0"/>
            <w:rtl w:val="0"/>
            <w:lang w:val="nl-NL"/>
          </w:rPr>
          <w:t>.</w:t>
        </w:r>
      </w:ins>
      <w:r>
        <w:rPr>
          <w:sz w:val="21"/>
          <w:szCs w:val="21"/>
          <w:shd w:val="clear" w:color="auto" w:fill="00f0e0"/>
          <w:rtl w:val="0"/>
          <w:lang w:val="nl-NL"/>
        </w:rPr>
        <w:t>”</w:t>
      </w:r>
      <w:del w:id="18" w:date="2022-02-20T18:43:17Z" w:author="Auteur">
        <w:r>
          <w:rPr>
            <w:sz w:val="21"/>
            <w:szCs w:val="21"/>
            <w:shd w:val="clear" w:color="auto" w:fill="00f0e0"/>
            <w:rtl w:val="0"/>
            <w:lang w:val="nl-NL"/>
          </w:rPr>
          <w:delText>,</w:delText>
        </w:r>
      </w:del>
      <w:r>
        <w:rPr>
          <w:sz w:val="21"/>
          <w:szCs w:val="21"/>
          <w:shd w:val="clear" w:color="auto" w:fill="00f0e0"/>
          <w:rtl w:val="0"/>
          <w:lang w:val="nl-NL"/>
        </w:rPr>
        <w:t xml:space="preserve"> </w:t>
      </w:r>
      <w:ins w:id="19" w:date="2022-02-20T18:43:20Z" w:author="Auteur">
        <w:r>
          <w:rPr>
            <w:sz w:val="21"/>
            <w:szCs w:val="21"/>
            <w:shd w:val="clear" w:color="auto" w:fill="00f0e0"/>
            <w:rtl w:val="0"/>
            <w:lang w:val="nl-NL"/>
          </w:rPr>
          <w:t>T</w:t>
        </w:r>
      </w:ins>
      <w:del w:id="20" w:date="2022-02-20T18:43:19Z" w:author="Auteur">
        <w:r>
          <w:rPr>
            <w:sz w:val="21"/>
            <w:szCs w:val="21"/>
            <w:shd w:val="clear" w:color="auto" w:fill="00f0e0"/>
            <w:rtl w:val="0"/>
            <w:lang w:val="nl-NL"/>
          </w:rPr>
          <w:delText>t</w:delText>
        </w:r>
      </w:del>
      <w:r>
        <w:rPr>
          <w:sz w:val="21"/>
          <w:szCs w:val="21"/>
          <w:shd w:val="clear" w:color="auto" w:fill="00f0e0"/>
          <w:rtl w:val="0"/>
          <w:lang w:val="nl-NL"/>
        </w:rPr>
        <w:t>his book provid</w:t>
      </w:r>
      <w:r>
        <w:rPr>
          <w:sz w:val="21"/>
          <w:szCs w:val="21"/>
          <w:shd w:val="clear" w:color="auto" w:fill="00f0e0"/>
          <w:rtl w:val="0"/>
          <w:lang w:val="nl-NL"/>
        </w:rPr>
        <w:t>e</w:t>
      </w:r>
      <w:r>
        <w:rPr>
          <w:sz w:val="21"/>
          <w:szCs w:val="21"/>
          <w:shd w:val="clear" w:color="auto" w:fill="00f0e0"/>
          <w:rtl w:val="0"/>
          <w:lang w:val="nl-NL"/>
        </w:rPr>
        <w:t xml:space="preserve">s </w:t>
      </w:r>
      <w:commentRangeStart w:id="21"/>
      <w:r>
        <w:rPr>
          <w:sz w:val="21"/>
          <w:szCs w:val="21"/>
          <w:shd w:val="clear" w:color="auto" w:fill="00f0e0"/>
          <w:rtl w:val="0"/>
          <w:lang w:val="nl-NL"/>
        </w:rPr>
        <w:t>a unique understanding</w:t>
      </w:r>
      <w:commentRangeEnd w:id="21"/>
      <w:r>
        <w:commentReference w:id="21"/>
      </w:r>
      <w:r>
        <w:rPr>
          <w:sz w:val="21"/>
          <w:szCs w:val="21"/>
          <w:shd w:val="clear" w:color="auto" w:fill="00f0e0"/>
          <w:rtl w:val="0"/>
          <w:lang w:val="nl-NL"/>
        </w:rPr>
        <w:t xml:space="preserve"> of business management and capitalism in both nations.</w:t>
      </w:r>
      <w:bookmarkEnd w:id="10"/>
      <w:r>
        <w:rPr>
          <w:sz w:val="21"/>
          <w:szCs w:val="21"/>
          <w:shd w:val="clear" w:color="auto" w:fill="00f0e0"/>
          <w:rtl w:val="0"/>
          <w:lang w:val="en-US"/>
        </w:rPr>
        <w:t xml:space="preserve"> </w:t>
      </w:r>
      <w:r>
        <w:rPr>
          <w:sz w:val="21"/>
          <w:szCs w:val="21"/>
          <w:shd w:val="clear" w:color="auto" w:fill="00f0e0"/>
          <w:rtl w:val="0"/>
          <w:lang w:val="en-US"/>
        </w:rPr>
        <w:t>These arguments</w:t>
      </w:r>
      <w:r>
        <w:rPr>
          <w:sz w:val="21"/>
          <w:szCs w:val="21"/>
          <w:shd w:val="clear" w:color="auto" w:fill="00f0e0"/>
          <w:rtl w:val="0"/>
          <w:lang w:val="en-US"/>
        </w:rPr>
        <w:t xml:space="preserve"> </w:t>
      </w:r>
      <w:del w:id="22" w:date="2022-02-20T12:36:05Z" w:author="Auteur">
        <w:r>
          <w:rPr>
            <w:sz w:val="21"/>
            <w:szCs w:val="21"/>
            <w:shd w:val="clear" w:color="auto" w:fill="00f0e0"/>
            <w:rtl w:val="0"/>
            <w:lang w:val="en-US"/>
          </w:rPr>
          <w:delText>reframe how we understand</w:delText>
        </w:r>
      </w:del>
      <w:ins w:id="23" w:date="2022-02-20T12:36:07Z" w:author="Auteur">
        <w:r>
          <w:rPr>
            <w:sz w:val="21"/>
            <w:szCs w:val="21"/>
            <w:shd w:val="clear" w:color="auto" w:fill="00f0e0"/>
            <w:rtl w:val="0"/>
            <w:lang w:val="en-US"/>
          </w:rPr>
          <w:t>reframe how we understand</w:t>
        </w:r>
      </w:ins>
      <w:r>
        <w:rPr>
          <w:sz w:val="21"/>
          <w:szCs w:val="21"/>
          <w:shd w:val="clear" w:color="auto" w:fill="00f0e0"/>
          <w:rtl w:val="0"/>
          <w:lang w:val="en-US"/>
        </w:rPr>
        <w:t xml:space="preserve"> the</w:t>
      </w:r>
      <w:r>
        <w:rPr>
          <w:sz w:val="21"/>
          <w:szCs w:val="21"/>
          <w:shd w:val="clear" w:color="auto" w:fill="00f0e0"/>
          <w:rtl w:val="0"/>
          <w:lang w:val="en-US"/>
        </w:rPr>
        <w:t xml:space="preserve"> </w:t>
      </w:r>
      <w:commentRangeStart w:id="24"/>
      <w:r>
        <w:rPr>
          <w:sz w:val="21"/>
          <w:szCs w:val="21"/>
          <w:shd w:val="clear" w:color="auto" w:fill="00f0e0"/>
          <w:rtl w:val="0"/>
          <w:lang w:val="en-US"/>
        </w:rPr>
        <w:t>mechanisms</w:t>
      </w:r>
      <w:commentRangeEnd w:id="24"/>
      <w:r>
        <w:commentReference w:id="24"/>
      </w:r>
      <w:r>
        <w:rPr>
          <w:sz w:val="21"/>
          <w:szCs w:val="21"/>
          <w:shd w:val="clear" w:color="auto" w:fill="00f0e0"/>
          <w:rtl w:val="0"/>
          <w:lang w:val="en-US"/>
        </w:rPr>
        <w:t xml:space="preserve"> of corporate expansion. </w:t>
      </w:r>
      <w:bookmarkStart w:name="_Hlk90830799" w:id="25"/>
      <w:commentRangeStart w:id="26"/>
      <w:r>
        <w:rPr>
          <w:sz w:val="21"/>
          <w:szCs w:val="21"/>
          <w:shd w:val="clear" w:color="auto" w:fill="00f0e0"/>
          <w:rtl w:val="0"/>
          <w:lang w:val="en-US"/>
        </w:rPr>
        <w:t>Demonstrating business</w:t>
      </w:r>
      <w:commentRangeEnd w:id="26"/>
      <w:r>
        <w:commentReference w:id="26"/>
      </w:r>
      <w:r>
        <w:rPr>
          <w:sz w:val="21"/>
          <w:szCs w:val="21"/>
          <w:shd w:val="clear" w:color="auto" w:fill="00f0e0"/>
          <w:rtl w:val="0"/>
          <w:lang w:val="en-US"/>
        </w:rPr>
        <w:t xml:space="preserve"> management and the </w:t>
      </w:r>
      <w:commentRangeStart w:id="27"/>
      <w:r>
        <w:rPr>
          <w:sz w:val="21"/>
          <w:szCs w:val="21"/>
          <w:shd w:val="clear" w:color="auto" w:fill="00f0e0"/>
          <w:rtl w:val="0"/>
          <w:lang w:val="en-US"/>
        </w:rPr>
        <w:t>resulting logic of development of enterprise</w:t>
      </w:r>
      <w:commentRangeEnd w:id="27"/>
      <w:r>
        <w:commentReference w:id="27"/>
      </w:r>
      <w:r>
        <w:rPr>
          <w:sz w:val="21"/>
          <w:szCs w:val="21"/>
          <w:shd w:val="clear" w:color="auto" w:fill="00f0e0"/>
          <w:rtl w:val="0"/>
          <w:lang w:val="en-US"/>
        </w:rPr>
        <w:t xml:space="preserve"> in Japan and Germany, this book </w:t>
      </w:r>
      <w:commentRangeStart w:id="28"/>
      <w:r>
        <w:rPr>
          <w:sz w:val="21"/>
          <w:szCs w:val="21"/>
          <w:shd w:val="clear" w:color="auto" w:fill="00f0e0"/>
          <w:rtl w:val="0"/>
          <w:lang w:val="en-US"/>
        </w:rPr>
        <w:t>will prove invaluable</w:t>
      </w:r>
      <w:commentRangeEnd w:id="28"/>
      <w:r>
        <w:commentReference w:id="28"/>
      </w:r>
      <w:r>
        <w:rPr>
          <w:sz w:val="21"/>
          <w:szCs w:val="21"/>
          <w:shd w:val="clear" w:color="auto" w:fill="00f0e0"/>
          <w:rtl w:val="0"/>
          <w:lang w:val="en-US"/>
        </w:rPr>
        <w:t xml:space="preserve"> </w:t>
      </w:r>
      <w:r>
        <w:rPr>
          <w:sz w:val="21"/>
          <w:szCs w:val="21"/>
          <w:shd w:val="clear" w:color="auto" w:fill="00f0e0"/>
          <w:rtl w:val="0"/>
          <w:lang w:val="en-US"/>
        </w:rPr>
        <w:t xml:space="preserve">to readers interested in business management, business history, and economic history and international comparative </w:t>
      </w:r>
      <w:commentRangeStart w:id="29"/>
      <w:r>
        <w:rPr>
          <w:sz w:val="21"/>
          <w:szCs w:val="21"/>
          <w:shd w:val="clear" w:color="auto" w:fill="00f0e0"/>
          <w:rtl w:val="0"/>
          <w:lang w:val="en-US"/>
        </w:rPr>
        <w:t>study</w:t>
      </w:r>
      <w:commentRangeEnd w:id="29"/>
      <w:r>
        <w:commentReference w:id="29"/>
      </w:r>
      <w:r>
        <w:rPr>
          <w:sz w:val="21"/>
          <w:szCs w:val="21"/>
          <w:shd w:val="clear" w:color="auto" w:fill="00f0e0"/>
          <w:rtl w:val="0"/>
          <w:lang w:val="en-US"/>
        </w:rPr>
        <w:t>.</w:t>
      </w:r>
      <w:bookmarkEnd w:id="25"/>
    </w:p>
    <w:p>
      <w:pPr>
        <w:pStyle w:val="標準"/>
        <w:widowControl w:val="0"/>
        <w:ind w:firstLine="210"/>
        <w:jc w:val="both"/>
        <w:rPr>
          <w:sz w:val="21"/>
          <w:szCs w:val="21"/>
          <w:shd w:val="clear" w:color="auto" w:fill="00f0e0"/>
          <w:lang w:val="en-US"/>
        </w:rPr>
      </w:pPr>
      <w:r>
        <w:rPr>
          <w:b w:val="1"/>
          <w:bCs w:val="1"/>
          <w:sz w:val="21"/>
          <w:szCs w:val="21"/>
          <w:shd w:val="clear" w:color="auto" w:fill="00f0e0"/>
          <w:rtl w:val="0"/>
          <w:lang w:val="en-US"/>
        </w:rPr>
        <w:t>To be included (suggestion: after sentence 3):</w:t>
      </w:r>
      <w:r>
        <w:rPr>
          <w:sz w:val="21"/>
          <w:szCs w:val="21"/>
          <w:shd w:val="clear" w:color="auto" w:fill="00f0e0"/>
          <w:rtl w:val="0"/>
          <w:lang w:val="en-US"/>
        </w:rPr>
        <w:t xml:space="preserve"> from the perspective of </w:t>
      </w:r>
      <w:ins w:id="30" w:date="2022-02-20T18:54:15Z" w:author="Auteur">
        <w:r>
          <w:rPr>
            <w:sz w:val="21"/>
            <w:szCs w:val="21"/>
            <w:shd w:val="clear" w:color="auto" w:fill="00f0e0"/>
            <w:rtl w:val="0"/>
            <w:lang w:val="en-US"/>
          </w:rPr>
          <w:t xml:space="preserve">the </w:t>
        </w:r>
      </w:ins>
      <w:commentRangeStart w:id="31"/>
      <w:r>
        <w:rPr>
          <w:sz w:val="21"/>
          <w:szCs w:val="21"/>
          <w:shd w:val="clear" w:color="auto" w:fill="00f0e0"/>
          <w:rtl w:val="0"/>
          <w:lang w:val="en-US"/>
        </w:rPr>
        <w:t>author</w:t>
      </w:r>
      <w:r>
        <w:rPr>
          <w:sz w:val="21"/>
          <w:szCs w:val="21"/>
          <w:shd w:val="clear" w:color="auto" w:fill="00f0e0"/>
          <w:rtl w:val="0"/>
          <w:lang w:val="en-US"/>
        </w:rPr>
        <w:t>’</w:t>
      </w:r>
      <w:r>
        <w:rPr>
          <w:sz w:val="21"/>
          <w:szCs w:val="21"/>
          <w:shd w:val="clear" w:color="auto" w:fill="00f0e0"/>
          <w:rtl w:val="0"/>
          <w:lang w:val="en-US"/>
        </w:rPr>
        <w:t xml:space="preserve">s original framework </w:t>
      </w:r>
      <w:r>
        <w:rPr>
          <w:sz w:val="21"/>
          <w:szCs w:val="21"/>
          <w:shd w:val="clear" w:color="auto" w:fill="00f0e0"/>
          <w:rtl w:val="0"/>
          <w:lang w:val="en-US"/>
        </w:rPr>
        <w:t>“</w:t>
      </w:r>
      <w:r>
        <w:rPr>
          <w:sz w:val="21"/>
          <w:szCs w:val="21"/>
          <w:shd w:val="clear" w:color="auto" w:fill="00f0e0"/>
          <w:rtl w:val="0"/>
          <w:lang w:val="en-US"/>
        </w:rPr>
        <w:t>Re-framing.</w:t>
      </w:r>
      <w:r>
        <w:rPr>
          <w:sz w:val="21"/>
          <w:szCs w:val="21"/>
          <w:shd w:val="clear" w:color="auto" w:fill="00f0e0"/>
          <w:rtl w:val="0"/>
          <w:lang w:val="en-US"/>
        </w:rPr>
        <w:t>”</w:t>
      </w:r>
      <w:commentRangeEnd w:id="31"/>
      <w:r>
        <w:commentReference w:id="31"/>
      </w:r>
      <w:commentRangeStart w:id="32"/>
      <w:r>
        <w:rPr>
          <w:sz w:val="21"/>
          <w:szCs w:val="21"/>
          <w:shd w:val="clear" w:color="auto" w:fill="00f0e0"/>
          <w:rtl w:val="0"/>
          <w:lang w:val="en-US"/>
        </w:rPr>
        <w:t xml:space="preserve"> </w:t>
      </w:r>
      <w:commentRangeEnd w:id="32"/>
      <w:r>
        <w:commentReference w:id="32"/>
      </w:r>
    </w:p>
    <w:p>
      <w:pPr>
        <w:pStyle w:val="標準"/>
        <w:widowControl w:val="0"/>
        <w:ind w:firstLine="210"/>
        <w:jc w:val="both"/>
        <w:rPr>
          <w:sz w:val="21"/>
          <w:szCs w:val="21"/>
        </w:rPr>
      </w:pPr>
    </w:p>
    <w:p>
      <w:pPr>
        <w:pStyle w:val="標準"/>
        <w:widowControl w:val="0"/>
        <w:numPr>
          <w:ilvl w:val="0"/>
          <w:numId w:val="3"/>
        </w:numPr>
        <w:tabs>
          <w:tab w:val="num" w:pos="480"/>
          <w:tab w:val="clear" w:pos="420"/>
        </w:tabs>
        <w:ind w:left="480" w:hanging="480"/>
        <w:rPr>
          <w:position w:val="0"/>
          <w:sz w:val="21"/>
          <w:szCs w:val="21"/>
          <w:lang w:val="en-US"/>
        </w:rPr>
      </w:pPr>
      <w:r>
        <w:rPr>
          <w:sz w:val="21"/>
          <w:szCs w:val="21"/>
          <w:rtl w:val="0"/>
          <w:lang w:val="en-US"/>
        </w:rPr>
        <w:t xml:space="preserve">Please write a short SEO Metadata description within 130-150 characters (characters, including spaces and punctuation marks </w:t>
      </w:r>
      <w:r>
        <w:rPr>
          <w:sz w:val="21"/>
          <w:szCs w:val="21"/>
          <w:rtl w:val="0"/>
          <w:lang w:val="en-US"/>
        </w:rPr>
        <w:t xml:space="preserve">– </w:t>
      </w:r>
      <w:r>
        <w:rPr>
          <w:sz w:val="21"/>
          <w:szCs w:val="21"/>
          <w:rtl w:val="0"/>
          <w:lang w:val="en-US"/>
        </w:rPr>
        <w:t>not words). Springer will later copy-edit your metadata description.</w:t>
      </w:r>
    </w:p>
    <w:p>
      <w:pPr>
        <w:pStyle w:val="標準"/>
        <w:widowControl w:val="0"/>
        <w:tabs>
          <w:tab w:val="left" w:pos="8160"/>
        </w:tabs>
        <w:rPr>
          <w:rtl w:val="0"/>
        </w:rPr>
      </w:pPr>
      <w:r>
        <w:rPr>
          <w:rtl w:val="0"/>
        </w:rPr>
        <w:tab/>
      </w:r>
    </w:p>
    <w:p>
      <w:pPr>
        <w:pStyle w:val="標準"/>
        <w:widowControl w:val="0"/>
        <w:tabs>
          <w:tab w:val="left" w:pos="8160"/>
        </w:tabs>
        <w:ind w:firstLine="210"/>
        <w:rPr>
          <w:sz w:val="21"/>
          <w:szCs w:val="21"/>
          <w:lang w:val="en-US"/>
        </w:rPr>
      </w:pPr>
      <w:r>
        <w:rPr>
          <w:sz w:val="21"/>
          <w:szCs w:val="21"/>
          <w:shd w:val="clear" w:color="auto" w:fill="00ffff"/>
          <w:rtl w:val="0"/>
          <w:lang w:val="en-US"/>
        </w:rPr>
        <w:t xml:space="preserve">This book </w:t>
      </w:r>
      <w:del w:id="33" w:date="2022-02-20T12:35:32Z" w:author="Auteur">
        <w:r>
          <w:rPr>
            <w:sz w:val="21"/>
            <w:szCs w:val="21"/>
            <w:shd w:val="clear" w:color="auto" w:fill="00ffff"/>
            <w:rtl w:val="0"/>
            <w:lang w:val="en-US"/>
          </w:rPr>
          <w:delText>analyzes</w:delText>
        </w:r>
      </w:del>
      <w:ins w:id="34" w:date="2022-02-20T12:37:02Z" w:author="Auteur">
        <w:r>
          <w:rPr>
            <w:sz w:val="21"/>
            <w:szCs w:val="21"/>
            <w:shd w:val="clear" w:color="auto" w:fill="00ffff"/>
            <w:rtl w:val="0"/>
            <w:lang w:val="en-US"/>
          </w:rPr>
          <w:t>analyzes/compares</w:t>
        </w:r>
      </w:ins>
      <w:r>
        <w:rPr>
          <w:sz w:val="21"/>
          <w:szCs w:val="21"/>
          <w:shd w:val="clear" w:color="auto" w:fill="00ffff"/>
          <w:rtl w:val="0"/>
          <w:lang w:val="en-US"/>
        </w:rPr>
        <w:t xml:space="preserve"> business management in postwar Japan and Germany</w:t>
      </w:r>
      <w:ins w:id="35" w:date="2022-02-20T12:36:34Z" w:author="Auteur">
        <w:r>
          <w:rPr>
            <w:sz w:val="21"/>
            <w:szCs w:val="21"/>
            <w:shd w:val="clear" w:color="auto" w:fill="00ffff"/>
            <w:rtl w:val="0"/>
            <w:lang w:val="en-US"/>
          </w:rPr>
          <w:t>, arguing that</w:t>
        </w:r>
      </w:ins>
      <w:r>
        <w:rPr>
          <w:sz w:val="21"/>
          <w:szCs w:val="21"/>
          <w:shd w:val="clear" w:color="auto" w:fill="00ffff"/>
          <w:rtl w:val="0"/>
          <w:lang w:val="en-US"/>
        </w:rPr>
        <w:t xml:space="preserve"> </w:t>
      </w:r>
      <w:del w:id="36" w:date="2022-02-20T12:36:40Z" w:author="Auteur">
        <w:r>
          <w:rPr>
            <w:sz w:val="21"/>
            <w:szCs w:val="21"/>
            <w:shd w:val="clear" w:color="auto" w:fill="00ffff"/>
            <w:rtl w:val="0"/>
            <w:lang w:val="en-US"/>
          </w:rPr>
          <w:delText>and the direction o</w:delText>
        </w:r>
      </w:del>
      <w:ins w:id="37" w:date="2022-02-20T12:36:41Z" w:author="Auteur">
        <w:r>
          <w:rPr>
            <w:sz w:val="21"/>
            <w:szCs w:val="21"/>
            <w:shd w:val="clear" w:color="auto" w:fill="00ffff"/>
            <w:rtl w:val="0"/>
            <w:lang w:val="en-US"/>
          </w:rPr>
          <w:t>processes of</w:t>
        </w:r>
      </w:ins>
      <w:del w:id="38" w:date="2022-02-20T12:36:40Z" w:author="Auteur">
        <w:r>
          <w:rPr>
            <w:sz w:val="21"/>
            <w:szCs w:val="21"/>
            <w:shd w:val="clear" w:color="auto" w:fill="00ffff"/>
            <w:rtl w:val="0"/>
            <w:lang w:val="en-US"/>
          </w:rPr>
          <w:delText>f</w:delText>
        </w:r>
      </w:del>
      <w:r>
        <w:rPr>
          <w:sz w:val="21"/>
          <w:szCs w:val="21"/>
          <w:shd w:val="clear" w:color="auto" w:fill="00ffff"/>
          <w:rtl w:val="0"/>
          <w:lang w:val="en-US"/>
        </w:rPr>
        <w:t xml:space="preserve"> regionalization </w:t>
      </w:r>
      <w:ins w:id="39" w:date="2022-02-20T12:36:47Z" w:author="Auteur">
        <w:r>
          <w:rPr>
            <w:sz w:val="21"/>
            <w:szCs w:val="21"/>
            <w:shd w:val="clear" w:color="auto" w:fill="00ffff"/>
            <w:rtl w:val="0"/>
            <w:lang w:val="en-US"/>
          </w:rPr>
          <w:t xml:space="preserve">shaped </w:t>
        </w:r>
      </w:ins>
      <w:del w:id="40" w:date="2022-02-20T12:36:50Z" w:author="Auteur">
        <w:r>
          <w:rPr>
            <w:sz w:val="21"/>
            <w:szCs w:val="21"/>
            <w:shd w:val="clear" w:color="auto" w:fill="00ffff"/>
            <w:rtl w:val="0"/>
            <w:lang w:val="en-US"/>
          </w:rPr>
          <w:delText xml:space="preserve">of </w:delText>
        </w:r>
      </w:del>
      <w:r>
        <w:rPr>
          <w:sz w:val="21"/>
          <w:szCs w:val="21"/>
          <w:shd w:val="clear" w:color="auto" w:fill="00ffff"/>
          <w:rtl w:val="0"/>
          <w:lang w:val="en-US"/>
        </w:rPr>
        <w:t>each country</w:t>
      </w:r>
      <w:ins w:id="41" w:date="2022-02-20T12:36:52Z" w:author="Auteur">
        <w:r>
          <w:rPr>
            <w:sz w:val="21"/>
            <w:szCs w:val="21"/>
            <w:shd w:val="clear" w:color="auto" w:fill="00ffff"/>
            <w:rtl w:val="0"/>
            <w:lang w:val="en-US"/>
          </w:rPr>
          <w:t>’</w:t>
        </w:r>
      </w:ins>
      <w:ins w:id="42" w:date="2022-02-20T12:36:52Z" w:author="Auteur">
        <w:r>
          <w:rPr>
            <w:sz w:val="21"/>
            <w:szCs w:val="21"/>
            <w:shd w:val="clear" w:color="auto" w:fill="00ffff"/>
            <w:rtl w:val="0"/>
            <w:lang w:val="en-US"/>
          </w:rPr>
          <w:t>s</w:t>
        </w:r>
      </w:ins>
      <w:r>
        <w:rPr>
          <w:sz w:val="21"/>
          <w:szCs w:val="21"/>
          <w:shd w:val="clear" w:color="auto" w:fill="00ffff"/>
          <w:rtl w:val="0"/>
          <w:lang w:val="en-US"/>
        </w:rPr>
        <w:t xml:space="preserve"> </w:t>
      </w:r>
      <w:del w:id="43" w:date="2022-02-20T12:36:55Z" w:author="Auteur">
        <w:r>
          <w:rPr>
            <w:sz w:val="21"/>
            <w:szCs w:val="21"/>
            <w:shd w:val="clear" w:color="auto" w:fill="00ffff"/>
            <w:rtl w:val="0"/>
            <w:lang w:val="en-US"/>
          </w:rPr>
          <w:delText xml:space="preserve">determined by </w:delText>
        </w:r>
      </w:del>
      <w:r>
        <w:rPr>
          <w:sz w:val="21"/>
          <w:szCs w:val="21"/>
          <w:shd w:val="clear" w:color="auto" w:fill="00ffff"/>
          <w:rtl w:val="0"/>
          <w:lang w:val="en-US"/>
        </w:rPr>
        <w:t xml:space="preserve">corporate </w:t>
      </w:r>
      <w:commentRangeStart w:id="44"/>
      <w:r>
        <w:rPr>
          <w:sz w:val="21"/>
          <w:szCs w:val="21"/>
          <w:shd w:val="clear" w:color="auto" w:fill="00ffff"/>
          <w:rtl w:val="0"/>
          <w:lang w:val="en-US"/>
        </w:rPr>
        <w:t>expansion</w:t>
      </w:r>
      <w:commentRangeEnd w:id="44"/>
      <w:r>
        <w:commentReference w:id="44"/>
      </w:r>
      <w:del w:id="45" w:date="2022-02-20T12:37:07Z" w:author="Auteur">
        <w:r>
          <w:rPr>
            <w:sz w:val="21"/>
            <w:szCs w:val="21"/>
            <w:shd w:val="clear" w:color="auto" w:fill="00ffff"/>
            <w:rtl w:val="0"/>
            <w:lang w:val="en-US"/>
          </w:rPr>
          <w:delText xml:space="preserve"> from comparative analysis</w:delText>
        </w:r>
      </w:del>
      <w:r>
        <w:rPr>
          <w:sz w:val="21"/>
          <w:szCs w:val="21"/>
          <w:shd w:val="clear" w:color="auto" w:fill="00ffff"/>
          <w:rtl w:val="0"/>
          <w:lang w:val="en-US"/>
        </w:rPr>
        <w:t>.</w:t>
      </w:r>
      <w:commentRangeStart w:id="46"/>
      <w:r>
        <w:rPr>
          <w:sz w:val="21"/>
          <w:szCs w:val="21"/>
          <w:rtl w:val="0"/>
          <w:lang w:val="en-US"/>
        </w:rPr>
        <w:t xml:space="preserve"> </w:t>
      </w:r>
      <w:r>
        <w:rPr>
          <w:sz w:val="21"/>
          <w:szCs w:val="21"/>
          <w:rtl w:val="0"/>
          <w:lang w:val="en-US"/>
        </w:rPr>
        <w:t xml:space="preserve"> </w:t>
      </w:r>
      <w:commentRangeEnd w:id="46"/>
      <w:r>
        <w:commentReference w:id="46"/>
      </w:r>
    </w:p>
    <w:p>
      <w:pPr>
        <w:pStyle w:val="標準"/>
        <w:widowControl w:val="0"/>
        <w:rPr>
          <w:sz w:val="21"/>
          <w:szCs w:val="21"/>
          <w:lang w:val="en-US"/>
        </w:rPr>
      </w:pPr>
    </w:p>
    <w:p>
      <w:pPr>
        <w:pStyle w:val="標準"/>
        <w:widowControl w:val="0"/>
        <w:numPr>
          <w:ilvl w:val="0"/>
          <w:numId w:val="3"/>
        </w:numPr>
        <w:tabs>
          <w:tab w:val="num" w:pos="480"/>
          <w:tab w:val="clear" w:pos="420"/>
        </w:tabs>
        <w:ind w:left="480" w:hanging="480"/>
        <w:rPr>
          <w:position w:val="0"/>
          <w:sz w:val="21"/>
          <w:szCs w:val="21"/>
          <w:lang w:val="en-US"/>
        </w:rPr>
      </w:pPr>
      <w:r>
        <w:rPr>
          <w:sz w:val="21"/>
          <w:szCs w:val="21"/>
          <w:rtl w:val="0"/>
          <w:lang w:val="en-US"/>
        </w:rPr>
        <w:t xml:space="preserve">Please tell us three unique selling points (USPs) of your book (under 60 </w:t>
      </w:r>
      <w:r>
        <w:rPr>
          <w:sz w:val="21"/>
          <w:szCs w:val="21"/>
          <w:rtl w:val="0"/>
          <w:lang w:val="en-US"/>
        </w:rPr>
        <w:t xml:space="preserve">– </w:t>
      </w:r>
      <w:r>
        <w:rPr>
          <w:sz w:val="21"/>
          <w:szCs w:val="21"/>
          <w:rtl w:val="0"/>
          <w:lang w:val="en-US"/>
        </w:rPr>
        <w:t>110 characters (including spaces and punctuation marks) each). USP</w:t>
      </w:r>
      <w:r>
        <w:rPr>
          <w:sz w:val="21"/>
          <w:szCs w:val="21"/>
          <w:rtl w:val="0"/>
          <w:lang w:val="en-US"/>
        </w:rPr>
        <w:t>’</w:t>
      </w:r>
      <w:r>
        <w:rPr>
          <w:sz w:val="21"/>
          <w:szCs w:val="21"/>
          <w:rtl w:val="0"/>
          <w:lang w:val="en-US"/>
        </w:rPr>
        <w:t xml:space="preserve">s should show why a customer wants to buy your book and they will show up front and center on springer.com. Springer will later edit these </w:t>
      </w:r>
      <w:commentRangeStart w:id="47"/>
      <w:r>
        <w:rPr>
          <w:sz w:val="21"/>
          <w:szCs w:val="21"/>
          <w:rtl w:val="0"/>
          <w:lang w:val="en-US"/>
        </w:rPr>
        <w:t>USPs</w:t>
      </w:r>
      <w:commentRangeEnd w:id="47"/>
      <w:r>
        <w:commentReference w:id="47"/>
      </w:r>
      <w:r>
        <w:rPr>
          <w:sz w:val="21"/>
          <w:szCs w:val="21"/>
          <w:rtl w:val="0"/>
          <w:lang w:val="en-US"/>
        </w:rPr>
        <w:t>.</w:t>
      </w:r>
    </w:p>
    <w:p>
      <w:pPr>
        <w:pStyle w:val="標準"/>
        <w:widowControl w:val="0"/>
        <w:rPr>
          <w:sz w:val="21"/>
          <w:szCs w:val="21"/>
          <w:lang w:val="en-US"/>
        </w:rPr>
      </w:pPr>
    </w:p>
    <w:tbl>
      <w:tblPr>
        <w:tblW w:w="9072" w:type="dxa"/>
        <w:jc w:val="left"/>
        <w:tblInd w:w="686"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91"/>
        <w:gridCol w:w="8581"/>
      </w:tblGrid>
      <w:tr>
        <w:tblPrEx>
          <w:shd w:val="clear" w:color="auto" w:fill="auto"/>
        </w:tblPrEx>
        <w:trPr>
          <w:trHeight w:val="446" w:hRule="atLeast"/>
        </w:trPr>
        <w:tc>
          <w:tcPr>
            <w:tcW w:type="dxa" w:w="491"/>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1.</w:t>
            </w:r>
          </w:p>
        </w:tc>
        <w:tc>
          <w:tcPr>
            <w:tcW w:type="dxa" w:w="8581"/>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Default"/>
              <w:jc w:val="both"/>
            </w:pPr>
            <w:r>
              <w:commentReference w:id="48"/>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Argues</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xml:space="preserve">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that</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xml:space="preserve">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xml:space="preserve">the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xml:space="preserve">industrial concentration determined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xml:space="preserve">the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competition structure and corporate expansion in postwar Japan and Germany</w:t>
            </w:r>
          </w:p>
        </w:tc>
      </w:tr>
      <w:tr>
        <w:tblPrEx>
          <w:shd w:val="clear" w:color="auto" w:fill="auto"/>
        </w:tblPrEx>
        <w:trPr>
          <w:trHeight w:val="446" w:hRule="atLeast"/>
        </w:trPr>
        <w:tc>
          <w:tcPr>
            <w:tcW w:type="dxa" w:w="491"/>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2.</w:t>
            </w:r>
          </w:p>
        </w:tc>
        <w:tc>
          <w:tcPr>
            <w:tcW w:type="dxa" w:w="8581"/>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Default"/>
              <w:jc w:val="both"/>
            </w:pPr>
            <w:r>
              <w:commentReference w:id="49"/>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Compares</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xml:space="preserve">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the</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xml:space="preserve"> Americanization of business management in Japan and Germany from the author</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xml:space="preserve">s original framework of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Re-framing</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w:t>
            </w:r>
          </w:p>
        </w:tc>
      </w:tr>
      <w:tr>
        <w:tblPrEx>
          <w:shd w:val="clear" w:color="auto" w:fill="auto"/>
        </w:tblPrEx>
        <w:trPr>
          <w:trHeight w:val="446" w:hRule="atLeast"/>
        </w:trPr>
        <w:tc>
          <w:tcPr>
            <w:tcW w:type="dxa" w:w="491"/>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3.</w:t>
            </w:r>
          </w:p>
        </w:tc>
        <w:tc>
          <w:tcPr>
            <w:tcW w:type="dxa" w:w="8581"/>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Default"/>
              <w:jc w:val="both"/>
            </w:pPr>
            <w:r>
              <w:commentReference w:id="50"/>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Examines</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xml:space="preserve"> how business management in Japan and Germany after the war determined the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trend</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xml:space="preserve"> toward regionalization</w:t>
            </w:r>
            <w:r>
              <w:rPr>
                <w:caps w:val="0"/>
                <w:smallCaps w:val="0"/>
                <w:strike w:val="0"/>
                <w:dstrike w:val="0"/>
                <w:outline w:val="0"/>
                <w:color w:val="000000"/>
                <w:spacing w:val="0"/>
                <w:kern w:val="0"/>
                <w:position w:val="0"/>
                <w:sz w:val="21"/>
                <w:szCs w:val="21"/>
                <w:u w:val="none" w:color="000000"/>
                <w:vertAlign w:val="baseline"/>
                <w:rtl w:val="0"/>
                <w:lang w:val="en-US"/>
              </w:rPr>
              <w:t xml:space="preserve"> </w:t>
            </w:r>
          </w:p>
        </w:tc>
      </w:tr>
    </w:tbl>
    <w:p>
      <w:pPr>
        <w:pStyle w:val="標準"/>
        <w:widowControl w:val="0"/>
        <w:ind w:left="578" w:hanging="578"/>
        <w:rPr>
          <w:sz w:val="21"/>
          <w:szCs w:val="21"/>
          <w:lang w:val="en-US"/>
        </w:rPr>
      </w:pPr>
    </w:p>
    <w:p>
      <w:pPr>
        <w:pStyle w:val="標準"/>
        <w:widowControl w:val="0"/>
        <w:ind w:left="420" w:firstLine="0"/>
        <w:rPr>
          <w:sz w:val="21"/>
          <w:szCs w:val="21"/>
          <w:lang w:val="en-US"/>
        </w:rPr>
      </w:pPr>
    </w:p>
    <w:p>
      <w:pPr>
        <w:pStyle w:val="標準"/>
        <w:widowControl w:val="0"/>
        <w:numPr>
          <w:ilvl w:val="0"/>
          <w:numId w:val="3"/>
        </w:numPr>
        <w:tabs>
          <w:tab w:val="num" w:pos="480"/>
          <w:tab w:val="clear" w:pos="420"/>
        </w:tabs>
        <w:ind w:left="480" w:hanging="480"/>
        <w:rPr>
          <w:position w:val="0"/>
          <w:sz w:val="21"/>
          <w:szCs w:val="21"/>
          <w:lang w:val="en-US"/>
        </w:rPr>
      </w:pPr>
      <w:r>
        <w:rPr>
          <w:sz w:val="21"/>
          <w:szCs w:val="21"/>
          <w:rtl w:val="0"/>
          <w:lang w:val="en-US"/>
        </w:rPr>
        <w:t xml:space="preserve">Please provide more than 6 keywords that are applicable to your book. </w:t>
      </w:r>
      <w:r>
        <w:rPr>
          <w:sz w:val="21"/>
          <w:szCs w:val="21"/>
          <w:rtl w:val="0"/>
          <w:lang w:val="nl-NL"/>
        </w:rPr>
        <w:t xml:space="preserve">These key words will be used for Search Engine Optimization. Keywords should be single words or two-word phrases, not multi-word phrases, that potential readers are likely to use on search engines to find the content. They should be concrete and specific, yet concise. </w:t>
      </w:r>
      <w:r>
        <w:rPr>
          <w:sz w:val="21"/>
          <w:szCs w:val="21"/>
          <w:rtl w:val="0"/>
          <w:lang w:val="en-US"/>
        </w:rPr>
        <w:t xml:space="preserve">Each keyword should be no longer than 64 characters (including spaces and punctuation </w:t>
      </w:r>
      <w:commentRangeStart w:id="51"/>
      <w:r>
        <w:rPr>
          <w:sz w:val="21"/>
          <w:szCs w:val="21"/>
          <w:rtl w:val="0"/>
          <w:lang w:val="en-US"/>
        </w:rPr>
        <w:t>marks</w:t>
      </w:r>
      <w:commentRangeEnd w:id="51"/>
      <w:r>
        <w:commentReference w:id="51"/>
      </w:r>
      <w:r>
        <w:rPr>
          <w:sz w:val="21"/>
          <w:szCs w:val="21"/>
          <w:rtl w:val="0"/>
          <w:lang w:val="en-US"/>
        </w:rPr>
        <w:t xml:space="preserve">).  </w:t>
      </w:r>
    </w:p>
    <w:p>
      <w:pPr>
        <w:pStyle w:val="標準"/>
        <w:widowControl w:val="0"/>
        <w:rPr>
          <w:sz w:val="21"/>
          <w:szCs w:val="21"/>
          <w:lang w:val="en-US"/>
        </w:rPr>
      </w:pPr>
    </w:p>
    <w:tbl>
      <w:tblPr>
        <w:tblW w:w="7086" w:type="dxa"/>
        <w:jc w:val="left"/>
        <w:tblInd w:w="657"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91"/>
        <w:gridCol w:w="6595"/>
      </w:tblGrid>
      <w:tr>
        <w:tblPrEx>
          <w:shd w:val="clear" w:color="auto" w:fill="auto"/>
        </w:tblPrEx>
        <w:trPr>
          <w:trHeight w:val="226" w:hRule="atLeast"/>
        </w:trPr>
        <w:tc>
          <w:tcPr>
            <w:tcW w:type="dxa" w:w="491"/>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1.</w:t>
            </w:r>
          </w:p>
        </w:tc>
        <w:tc>
          <w:tcPr>
            <w:tcW w:type="dxa" w:w="659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Americanization</w:t>
            </w:r>
            <w:r>
              <w:rPr>
                <w:caps w:val="0"/>
                <w:smallCaps w:val="0"/>
                <w:strike w:val="0"/>
                <w:dstrike w:val="0"/>
                <w:outline w:val="0"/>
                <w:color w:val="000000"/>
                <w:spacing w:val="0"/>
                <w:kern w:val="0"/>
                <w:position w:val="0"/>
                <w:sz w:val="21"/>
                <w:szCs w:val="21"/>
                <w:u w:val="none" w:color="000000"/>
                <w:vertAlign w:val="baseline"/>
                <w:rtl w:val="0"/>
                <w:lang w:val="en-US"/>
              </w:rPr>
              <w:t xml:space="preserve"> </w:t>
            </w:r>
          </w:p>
        </w:tc>
      </w:tr>
      <w:tr>
        <w:tblPrEx>
          <w:shd w:val="clear" w:color="auto" w:fill="auto"/>
        </w:tblPrEx>
        <w:trPr>
          <w:trHeight w:val="226" w:hRule="atLeast"/>
        </w:trPr>
        <w:tc>
          <w:tcPr>
            <w:tcW w:type="dxa" w:w="491"/>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2.</w:t>
            </w:r>
          </w:p>
        </w:tc>
        <w:tc>
          <w:tcPr>
            <w:tcW w:type="dxa" w:w="659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Business management</w:t>
            </w:r>
          </w:p>
        </w:tc>
      </w:tr>
      <w:tr>
        <w:tblPrEx>
          <w:shd w:val="clear" w:color="auto" w:fill="auto"/>
        </w:tblPrEx>
        <w:trPr>
          <w:trHeight w:val="226" w:hRule="atLeast"/>
        </w:trPr>
        <w:tc>
          <w:tcPr>
            <w:tcW w:type="dxa" w:w="491"/>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3.</w:t>
            </w:r>
          </w:p>
        </w:tc>
        <w:tc>
          <w:tcPr>
            <w:tcW w:type="dxa" w:w="659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German enterprise</w:t>
            </w:r>
          </w:p>
        </w:tc>
      </w:tr>
      <w:tr>
        <w:tblPrEx>
          <w:shd w:val="clear" w:color="auto" w:fill="auto"/>
        </w:tblPrEx>
        <w:trPr>
          <w:trHeight w:val="226" w:hRule="atLeast"/>
        </w:trPr>
        <w:tc>
          <w:tcPr>
            <w:tcW w:type="dxa" w:w="491"/>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pPr>
            <w:r>
              <w:rPr>
                <w:caps w:val="0"/>
                <w:smallCaps w:val="0"/>
                <w:strike w:val="0"/>
                <w:dstrike w:val="0"/>
                <w:outline w:val="0"/>
                <w:color w:val="000000"/>
                <w:spacing w:val="0"/>
                <w:kern w:val="0"/>
                <w:position w:val="0"/>
                <w:sz w:val="21"/>
                <w:szCs w:val="21"/>
                <w:u w:val="none" w:color="000000"/>
                <w:vertAlign w:val="baseline"/>
                <w:rtl w:val="0"/>
                <w:lang w:val="en-US"/>
              </w:rPr>
              <w:t>4.</w:t>
            </w:r>
          </w:p>
        </w:tc>
        <w:tc>
          <w:tcPr>
            <w:tcW w:type="dxa" w:w="659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リスト段落"/>
              <w:widowControl w:val="0"/>
              <w:ind w:left="0" w:firstLine="0"/>
              <w:jc w:val="both"/>
            </w:pP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Industrial concentration</w:t>
            </w:r>
          </w:p>
        </w:tc>
      </w:tr>
      <w:tr>
        <w:tblPrEx>
          <w:shd w:val="clear" w:color="auto" w:fill="auto"/>
        </w:tblPrEx>
        <w:trPr>
          <w:trHeight w:val="226" w:hRule="atLeast"/>
        </w:trPr>
        <w:tc>
          <w:tcPr>
            <w:tcW w:type="dxa" w:w="491"/>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pPr>
            <w:r>
              <w:rPr>
                <w:caps w:val="0"/>
                <w:smallCaps w:val="0"/>
                <w:strike w:val="0"/>
                <w:dstrike w:val="0"/>
                <w:outline w:val="0"/>
                <w:color w:val="000000"/>
                <w:spacing w:val="0"/>
                <w:kern w:val="0"/>
                <w:position w:val="0"/>
                <w:sz w:val="21"/>
                <w:szCs w:val="21"/>
                <w:u w:val="none" w:color="000000"/>
                <w:vertAlign w:val="baseline"/>
                <w:rtl w:val="0"/>
                <w:lang w:val="en-US"/>
              </w:rPr>
              <w:t>5.</w:t>
            </w:r>
          </w:p>
        </w:tc>
        <w:tc>
          <w:tcPr>
            <w:tcW w:type="dxa" w:w="659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リスト段落"/>
              <w:widowControl w:val="0"/>
              <w:ind w:left="0" w:firstLine="0"/>
              <w:jc w:val="both"/>
            </w:pP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Japanese enterprise</w:t>
            </w:r>
          </w:p>
        </w:tc>
      </w:tr>
      <w:tr>
        <w:tblPrEx>
          <w:shd w:val="clear" w:color="auto" w:fill="auto"/>
        </w:tblPrEx>
        <w:trPr>
          <w:trHeight w:val="226" w:hRule="atLeast"/>
        </w:trPr>
        <w:tc>
          <w:tcPr>
            <w:tcW w:type="dxa" w:w="491"/>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pPr>
            <w:r>
              <w:rPr>
                <w:caps w:val="0"/>
                <w:smallCaps w:val="0"/>
                <w:strike w:val="0"/>
                <w:dstrike w:val="0"/>
                <w:outline w:val="0"/>
                <w:color w:val="000000"/>
                <w:spacing w:val="0"/>
                <w:kern w:val="0"/>
                <w:position w:val="0"/>
                <w:sz w:val="21"/>
                <w:szCs w:val="21"/>
                <w:u w:val="none" w:color="000000"/>
                <w:vertAlign w:val="baseline"/>
                <w:rtl w:val="0"/>
                <w:lang w:val="en-US"/>
              </w:rPr>
              <w:t>6.</w:t>
            </w:r>
          </w:p>
        </w:tc>
        <w:tc>
          <w:tcPr>
            <w:tcW w:type="dxa" w:w="659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pP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Regionalization</w:t>
            </w:r>
          </w:p>
        </w:tc>
      </w:tr>
    </w:tbl>
    <w:p>
      <w:pPr>
        <w:pStyle w:val="標準"/>
        <w:widowControl w:val="0"/>
        <w:ind w:left="549" w:hanging="549"/>
        <w:rPr>
          <w:sz w:val="21"/>
          <w:szCs w:val="21"/>
          <w:lang w:val="en-US"/>
        </w:rPr>
      </w:pPr>
    </w:p>
    <w:p>
      <w:pPr>
        <w:pStyle w:val="標準"/>
        <w:rPr>
          <w:sz w:val="21"/>
          <w:szCs w:val="21"/>
          <w:lang w:val="en-US"/>
        </w:rPr>
      </w:pPr>
    </w:p>
    <w:p>
      <w:pPr>
        <w:pStyle w:val="標準"/>
        <w:widowControl w:val="0"/>
        <w:numPr>
          <w:ilvl w:val="0"/>
          <w:numId w:val="5"/>
        </w:numPr>
        <w:tabs>
          <w:tab w:val="num" w:pos="458"/>
          <w:tab w:val="clear" w:pos="401"/>
        </w:tabs>
        <w:ind w:left="458" w:hanging="458"/>
        <w:rPr>
          <w:position w:val="0"/>
          <w:sz w:val="22"/>
          <w:szCs w:val="22"/>
          <w:lang w:val="en-US"/>
        </w:rPr>
      </w:pPr>
      <w:r>
        <w:rPr>
          <w:sz w:val="21"/>
          <w:szCs w:val="21"/>
          <w:rtl w:val="0"/>
          <w:lang w:val="en-US"/>
        </w:rPr>
        <w:t>Please provide us the table of contents. It does not matter if it is only a tentative one.</w:t>
      </w:r>
    </w:p>
    <w:p>
      <w:pPr>
        <w:pStyle w:val="標準"/>
        <w:widowControl w:val="0"/>
        <w:ind w:left="420" w:firstLine="0"/>
        <w:rPr>
          <w:sz w:val="21"/>
          <w:szCs w:val="21"/>
          <w:lang w:val="en-US"/>
        </w:rPr>
      </w:pPr>
    </w:p>
    <w:p>
      <w:pPr>
        <w:pStyle w:val="標準"/>
        <w:widowControl w:val="0"/>
        <w:jc w:val="both"/>
        <w:rPr>
          <w:b w:val="1"/>
          <w:bCs w:val="1"/>
          <w:kern w:val="2"/>
          <w:sz w:val="21"/>
          <w:szCs w:val="21"/>
          <w:lang w:val="en-US"/>
        </w:rPr>
      </w:pPr>
      <w:r>
        <w:rPr>
          <w:b w:val="1"/>
          <w:bCs w:val="1"/>
          <w:kern w:val="2"/>
          <w:sz w:val="21"/>
          <w:szCs w:val="21"/>
          <w:rtl w:val="0"/>
          <w:lang w:val="en-US"/>
        </w:rPr>
        <w:t>Preface</w:t>
      </w:r>
    </w:p>
    <w:p>
      <w:pPr>
        <w:pStyle w:val="標準"/>
        <w:widowControl w:val="0"/>
        <w:jc w:val="both"/>
        <w:rPr>
          <w:kern w:val="2"/>
          <w:sz w:val="21"/>
          <w:szCs w:val="21"/>
          <w:lang w:val="en-US"/>
        </w:rPr>
      </w:pPr>
    </w:p>
    <w:p>
      <w:pPr>
        <w:pStyle w:val="標準"/>
        <w:widowControl w:val="0"/>
        <w:jc w:val="both"/>
        <w:rPr>
          <w:b w:val="1"/>
          <w:bCs w:val="1"/>
          <w:kern w:val="2"/>
          <w:sz w:val="21"/>
          <w:szCs w:val="21"/>
          <w:lang w:val="en-US"/>
        </w:rPr>
      </w:pPr>
      <w:r>
        <w:rPr>
          <w:b w:val="1"/>
          <w:bCs w:val="1"/>
          <w:kern w:val="2"/>
          <w:sz w:val="21"/>
          <w:szCs w:val="21"/>
          <w:rtl w:val="0"/>
          <w:lang w:val="en-US"/>
        </w:rPr>
        <w:t>Chapter 1 Introduction: Research Topics and Analytical Framework</w:t>
      </w:r>
    </w:p>
    <w:p>
      <w:pPr>
        <w:pStyle w:val="標準"/>
        <w:widowControl w:val="0"/>
        <w:ind w:firstLine="105"/>
        <w:rPr>
          <w:sz w:val="21"/>
          <w:szCs w:val="21"/>
          <w:lang w:val="en-US"/>
        </w:rPr>
      </w:pPr>
      <w:r>
        <w:rPr>
          <w:sz w:val="21"/>
          <w:szCs w:val="21"/>
          <w:rtl w:val="0"/>
          <w:lang w:val="en-US"/>
        </w:rPr>
        <w:t>1.1 Awareness of the Issues of this Book</w:t>
      </w:r>
    </w:p>
    <w:p>
      <w:pPr>
        <w:pStyle w:val="標準"/>
        <w:widowControl w:val="0"/>
        <w:ind w:firstLine="105"/>
        <w:rPr>
          <w:sz w:val="21"/>
          <w:szCs w:val="21"/>
          <w:lang w:val="en-US"/>
        </w:rPr>
      </w:pPr>
      <w:r>
        <w:rPr>
          <w:sz w:val="21"/>
          <w:szCs w:val="21"/>
          <w:rtl w:val="0"/>
          <w:lang w:val="en-US"/>
        </w:rPr>
        <w:t xml:space="preserve">1.2 Research Topics </w:t>
      </w:r>
    </w:p>
    <w:p>
      <w:pPr>
        <w:pStyle w:val="標準"/>
        <w:widowControl w:val="0"/>
        <w:ind w:firstLine="105"/>
        <w:rPr>
          <w:sz w:val="21"/>
          <w:szCs w:val="21"/>
          <w:lang w:val="en-US"/>
        </w:rPr>
      </w:pPr>
      <w:r>
        <w:rPr>
          <w:sz w:val="21"/>
          <w:szCs w:val="21"/>
          <w:rtl w:val="0"/>
          <w:lang w:val="en-US"/>
        </w:rPr>
        <w:t>1.3 Prior Research and Issues Thereafter</w:t>
      </w:r>
    </w:p>
    <w:p>
      <w:pPr>
        <w:pStyle w:val="標準"/>
        <w:widowControl w:val="0"/>
        <w:ind w:firstLine="105"/>
        <w:rPr>
          <w:sz w:val="21"/>
          <w:szCs w:val="21"/>
          <w:lang w:val="en-US"/>
        </w:rPr>
      </w:pPr>
      <w:r>
        <w:rPr>
          <w:sz w:val="21"/>
          <w:szCs w:val="21"/>
          <w:rtl w:val="0"/>
          <w:lang w:val="en-US"/>
        </w:rPr>
        <w:t xml:space="preserve">1.4 </w:t>
      </w:r>
      <w:commentRangeStart w:id="52"/>
      <w:r>
        <w:rPr>
          <w:sz w:val="21"/>
          <w:szCs w:val="21"/>
          <w:rtl w:val="0"/>
          <w:lang w:val="en-US"/>
        </w:rPr>
        <w:t>Analytical Framework</w:t>
      </w:r>
      <w:commentRangeEnd w:id="52"/>
      <w:r>
        <w:commentReference w:id="52"/>
      </w:r>
    </w:p>
    <w:p>
      <w:pPr>
        <w:pStyle w:val="標準"/>
        <w:suppressAutoHyphens w:val="1"/>
        <w:ind w:left="1080" w:hanging="840"/>
        <w:jc w:val="both"/>
        <w:rPr>
          <w:i w:val="1"/>
          <w:iCs w:val="1"/>
          <w:kern w:val="2"/>
          <w:sz w:val="21"/>
          <w:szCs w:val="21"/>
          <w:lang w:val="en-US"/>
        </w:rPr>
      </w:pPr>
    </w:p>
    <w:p>
      <w:pPr>
        <w:pStyle w:val="標準"/>
        <w:suppressAutoHyphens w:val="1"/>
        <w:ind w:left="1083" w:hanging="843"/>
        <w:jc w:val="both"/>
        <w:rPr>
          <w:b w:val="1"/>
          <w:bCs w:val="1"/>
          <w:i w:val="1"/>
          <w:iCs w:val="1"/>
          <w:kern w:val="2"/>
          <w:sz w:val="21"/>
          <w:szCs w:val="21"/>
          <w:lang w:val="en-US"/>
        </w:rPr>
      </w:pPr>
      <w:r>
        <w:rPr>
          <w:b w:val="1"/>
          <w:bCs w:val="1"/>
          <w:i w:val="1"/>
          <w:iCs w:val="1"/>
          <w:kern w:val="2"/>
          <w:sz w:val="21"/>
          <w:szCs w:val="21"/>
          <w:rtl w:val="0"/>
          <w:lang w:val="en-US"/>
        </w:rPr>
        <w:t>Part 1 Total System of Business Management and Characteristics of Management in Japan and Germany</w:t>
      </w:r>
    </w:p>
    <w:p>
      <w:pPr>
        <w:pStyle w:val="標準"/>
        <w:widowControl w:val="0"/>
        <w:ind w:left="949" w:hanging="949"/>
        <w:rPr>
          <w:sz w:val="21"/>
          <w:szCs w:val="21"/>
          <w:lang w:val="en-US"/>
        </w:rPr>
      </w:pPr>
      <w:r>
        <w:rPr>
          <w:b w:val="1"/>
          <w:bCs w:val="1"/>
          <w:sz w:val="21"/>
          <w:szCs w:val="21"/>
          <w:rtl w:val="0"/>
          <w:lang w:val="en-US"/>
        </w:rPr>
        <w:t>Chapter 2 Overview of the Total System of Business Management in Postwar Japan and Germany</w:t>
      </w:r>
    </w:p>
    <w:p>
      <w:pPr>
        <w:pStyle w:val="標準"/>
        <w:widowControl w:val="0"/>
        <w:ind w:left="435" w:hanging="315"/>
        <w:jc w:val="both"/>
        <w:rPr>
          <w:sz w:val="21"/>
          <w:szCs w:val="21"/>
          <w:lang w:val="en-US"/>
        </w:rPr>
      </w:pPr>
      <w:r>
        <w:rPr>
          <w:sz w:val="21"/>
          <w:szCs w:val="21"/>
          <w:rtl w:val="0"/>
          <w:lang w:val="en-US"/>
        </w:rPr>
        <w:t>2.1 Overview of the Total System of Business Management in Japan after World War II</w:t>
      </w:r>
    </w:p>
    <w:p>
      <w:pPr>
        <w:pStyle w:val="標準"/>
        <w:widowControl w:val="0"/>
        <w:ind w:left="435" w:hanging="315"/>
        <w:rPr>
          <w:sz w:val="21"/>
          <w:szCs w:val="21"/>
          <w:lang w:val="en-US"/>
        </w:rPr>
      </w:pPr>
      <w:r>
        <w:rPr>
          <w:sz w:val="21"/>
          <w:szCs w:val="21"/>
          <w:rtl w:val="0"/>
          <w:lang w:val="en-US"/>
        </w:rPr>
        <w:t>2.2 Overview of the Total System of Business Management in Germany after World War II</w:t>
      </w:r>
    </w:p>
    <w:p>
      <w:pPr>
        <w:pStyle w:val="標準"/>
        <w:widowControl w:val="0"/>
        <w:ind w:left="949" w:hanging="949"/>
        <w:rPr>
          <w:b w:val="1"/>
          <w:bCs w:val="1"/>
          <w:sz w:val="21"/>
          <w:szCs w:val="21"/>
          <w:lang w:val="en-US"/>
        </w:rPr>
      </w:pPr>
      <w:r>
        <w:rPr>
          <w:b w:val="1"/>
          <w:bCs w:val="1"/>
          <w:sz w:val="21"/>
          <w:szCs w:val="21"/>
          <w:rtl w:val="0"/>
          <w:lang w:val="en-US"/>
        </w:rPr>
        <w:t xml:space="preserve">Chapter </w:t>
      </w:r>
      <w:r>
        <w:rPr>
          <w:b w:val="1"/>
          <w:bCs w:val="1"/>
          <w:kern w:val="2"/>
          <w:sz w:val="21"/>
          <w:szCs w:val="21"/>
          <w:rtl w:val="0"/>
          <w:lang w:val="en-US"/>
        </w:rPr>
        <w:t>3 Characteristics of Business Management in Japan and Germany</w:t>
      </w:r>
    </w:p>
    <w:p>
      <w:pPr>
        <w:pStyle w:val="標準"/>
        <w:widowControl w:val="0"/>
        <w:ind w:left="427" w:hanging="307"/>
        <w:rPr>
          <w:sz w:val="21"/>
          <w:szCs w:val="21"/>
          <w:lang w:val="en-US"/>
        </w:rPr>
      </w:pPr>
      <w:r>
        <w:rPr>
          <w:kern w:val="2"/>
          <w:sz w:val="21"/>
          <w:szCs w:val="21"/>
          <w:rtl w:val="0"/>
          <w:lang w:val="en-US"/>
        </w:rPr>
        <w:t xml:space="preserve">3.1 </w:t>
      </w:r>
      <w:bookmarkStart w:name="_Hlk87218874" w:id="53"/>
      <w:r>
        <w:rPr>
          <w:kern w:val="2"/>
          <w:sz w:val="21"/>
          <w:szCs w:val="21"/>
          <w:rtl w:val="0"/>
          <w:lang w:val="en-US"/>
        </w:rPr>
        <w:t>Commonalities of Business Management among Major Countries</w:t>
      </w:r>
      <w:bookmarkEnd w:id="53"/>
    </w:p>
    <w:p>
      <w:pPr>
        <w:pStyle w:val="標準"/>
        <w:widowControl w:val="0"/>
        <w:ind w:firstLine="105"/>
        <w:jc w:val="both"/>
        <w:rPr>
          <w:kern w:val="2"/>
          <w:sz w:val="21"/>
          <w:szCs w:val="21"/>
          <w:lang w:val="en-US"/>
        </w:rPr>
      </w:pPr>
      <w:r>
        <w:rPr>
          <w:kern w:val="2"/>
          <w:sz w:val="21"/>
          <w:szCs w:val="21"/>
          <w:rtl w:val="0"/>
          <w:lang w:val="en-US"/>
        </w:rPr>
        <w:t>3.2 Characteristics of Japanese Business Management</w:t>
      </w:r>
    </w:p>
    <w:p>
      <w:pPr>
        <w:pStyle w:val="標準"/>
        <w:widowControl w:val="0"/>
        <w:ind w:firstLine="105"/>
        <w:jc w:val="both"/>
        <w:rPr>
          <w:kern w:val="2"/>
          <w:sz w:val="21"/>
          <w:szCs w:val="21"/>
          <w:lang w:val="en-US"/>
        </w:rPr>
      </w:pPr>
      <w:r>
        <w:rPr>
          <w:kern w:val="2"/>
          <w:sz w:val="21"/>
          <w:szCs w:val="21"/>
          <w:rtl w:val="0"/>
          <w:lang w:val="en-US"/>
        </w:rPr>
        <w:t>3.3 Characteristics of German Business Management</w:t>
      </w:r>
    </w:p>
    <w:p>
      <w:pPr>
        <w:pStyle w:val="標準"/>
        <w:suppressAutoHyphens w:val="1"/>
        <w:ind w:firstLine="210"/>
        <w:jc w:val="both"/>
        <w:rPr>
          <w:i w:val="1"/>
          <w:iCs w:val="1"/>
          <w:kern w:val="2"/>
          <w:sz w:val="21"/>
          <w:szCs w:val="21"/>
          <w:lang w:val="en-US"/>
        </w:rPr>
      </w:pPr>
      <w:r>
        <w:rPr>
          <w:i w:val="1"/>
          <w:iCs w:val="1"/>
          <w:kern w:val="2"/>
          <w:sz w:val="21"/>
          <w:szCs w:val="21"/>
          <w:rtl w:val="0"/>
          <w:lang w:val="en-US"/>
        </w:rPr>
        <w:t xml:space="preserve"> </w:t>
      </w:r>
    </w:p>
    <w:p>
      <w:pPr>
        <w:pStyle w:val="標準"/>
        <w:suppressAutoHyphens w:val="1"/>
        <w:ind w:firstLine="206"/>
        <w:jc w:val="both"/>
        <w:rPr>
          <w:b w:val="1"/>
          <w:bCs w:val="1"/>
          <w:kern w:val="2"/>
          <w:sz w:val="21"/>
          <w:szCs w:val="21"/>
          <w:lang w:val="en-US"/>
        </w:rPr>
      </w:pPr>
      <w:r>
        <w:rPr>
          <w:b w:val="1"/>
          <w:bCs w:val="1"/>
          <w:i w:val="1"/>
          <w:iCs w:val="1"/>
          <w:kern w:val="2"/>
          <w:sz w:val="21"/>
          <w:szCs w:val="21"/>
          <w:rtl w:val="0"/>
          <w:lang w:val="en-US"/>
        </w:rPr>
        <w:t>Part 2 System of Postwar Industrial Concentration</w:t>
      </w:r>
    </w:p>
    <w:p>
      <w:pPr>
        <w:pStyle w:val="標準"/>
        <w:suppressAutoHyphens w:val="1"/>
        <w:jc w:val="both"/>
        <w:rPr>
          <w:b w:val="1"/>
          <w:bCs w:val="1"/>
          <w:kern w:val="2"/>
          <w:sz w:val="21"/>
          <w:szCs w:val="21"/>
          <w:lang w:val="en-US"/>
        </w:rPr>
      </w:pPr>
      <w:r>
        <w:rPr>
          <w:b w:val="1"/>
          <w:bCs w:val="1"/>
          <w:kern w:val="2"/>
          <w:sz w:val="21"/>
          <w:szCs w:val="21"/>
          <w:rtl w:val="0"/>
          <w:lang w:val="en-US"/>
        </w:rPr>
        <w:t>Chapter 4 Structures and Functions of Large Corporate Groups</w:t>
      </w:r>
    </w:p>
    <w:p>
      <w:pPr>
        <w:pStyle w:val="標準"/>
        <w:suppressAutoHyphens w:val="1"/>
        <w:ind w:left="540" w:hanging="420"/>
        <w:jc w:val="both"/>
        <w:rPr>
          <w:sz w:val="21"/>
          <w:szCs w:val="21"/>
          <w:lang w:val="en-US"/>
        </w:rPr>
      </w:pPr>
      <w:r>
        <w:rPr>
          <w:kern w:val="2"/>
          <w:sz w:val="21"/>
          <w:szCs w:val="21"/>
          <w:rtl w:val="0"/>
          <w:lang w:val="en-US"/>
        </w:rPr>
        <w:t xml:space="preserve">4.1 </w:t>
      </w:r>
      <w:r>
        <w:rPr>
          <w:sz w:val="21"/>
          <w:szCs w:val="21"/>
          <w:rtl w:val="0"/>
          <w:lang w:val="en-US"/>
        </w:rPr>
        <w:t xml:space="preserve">Influence of the </w:t>
      </w:r>
      <w:commentRangeStart w:id="54"/>
      <w:r>
        <w:rPr>
          <w:sz w:val="21"/>
          <w:szCs w:val="21"/>
          <w:rtl w:val="0"/>
          <w:lang w:val="en-US"/>
        </w:rPr>
        <w:t>US De-concentration Policy on Monopolies</w:t>
      </w:r>
      <w:commentRangeEnd w:id="54"/>
      <w:r>
        <w:commentReference w:id="54"/>
      </w:r>
      <w:r>
        <w:rPr>
          <w:sz w:val="21"/>
          <w:szCs w:val="21"/>
          <w:rtl w:val="0"/>
          <w:lang w:val="en-US"/>
        </w:rPr>
        <w:t xml:space="preserve"> in Japan and Germany</w:t>
      </w:r>
    </w:p>
    <w:p>
      <w:pPr>
        <w:pStyle w:val="標準"/>
        <w:suppressAutoHyphens w:val="1"/>
        <w:ind w:firstLine="105"/>
        <w:jc w:val="both"/>
        <w:rPr>
          <w:kern w:val="2"/>
          <w:sz w:val="21"/>
          <w:szCs w:val="21"/>
          <w:lang w:val="en-US"/>
        </w:rPr>
      </w:pPr>
      <w:r>
        <w:rPr>
          <w:kern w:val="2"/>
          <w:sz w:val="21"/>
          <w:szCs w:val="21"/>
          <w:rtl w:val="0"/>
          <w:lang w:val="en-US"/>
        </w:rPr>
        <w:t>4.2 New Developments in the System of Large Corporate Groups in Japan</w:t>
      </w:r>
    </w:p>
    <w:p>
      <w:pPr>
        <w:pStyle w:val="標準"/>
        <w:suppressAutoHyphens w:val="1"/>
        <w:ind w:firstLine="105"/>
        <w:jc w:val="both"/>
        <w:rPr>
          <w:sz w:val="21"/>
          <w:szCs w:val="21"/>
          <w:lang w:val="en-US"/>
        </w:rPr>
      </w:pPr>
      <w:r>
        <w:rPr>
          <w:sz w:val="21"/>
          <w:szCs w:val="21"/>
          <w:rtl w:val="0"/>
          <w:lang w:val="en-US"/>
        </w:rPr>
        <w:t>4.3 New Developments in the System of Large Corporate Groups in Germany</w:t>
      </w:r>
    </w:p>
    <w:p>
      <w:pPr>
        <w:pStyle w:val="標準"/>
        <w:suppressAutoHyphens w:val="1"/>
        <w:ind w:left="540" w:hanging="420"/>
        <w:jc w:val="both"/>
        <w:rPr>
          <w:sz w:val="21"/>
          <w:szCs w:val="21"/>
          <w:lang w:val="en-US"/>
        </w:rPr>
      </w:pPr>
      <w:r>
        <w:rPr>
          <w:sz w:val="21"/>
          <w:szCs w:val="21"/>
          <w:rtl w:val="0"/>
          <w:lang w:val="en-US"/>
        </w:rPr>
        <w:t>4.4 Japanese and German Characteristics regarding the System of Large Corporate Groups</w:t>
      </w:r>
    </w:p>
    <w:p>
      <w:pPr>
        <w:pStyle w:val="標準"/>
        <w:suppressAutoHyphens w:val="1"/>
        <w:ind w:left="949" w:hanging="949"/>
        <w:jc w:val="both"/>
        <w:rPr>
          <w:b w:val="1"/>
          <w:bCs w:val="1"/>
          <w:sz w:val="21"/>
          <w:szCs w:val="21"/>
          <w:lang w:val="en-US"/>
        </w:rPr>
      </w:pPr>
      <w:r>
        <w:rPr>
          <w:b w:val="1"/>
          <w:bCs w:val="1"/>
          <w:sz w:val="21"/>
          <w:szCs w:val="21"/>
          <w:rtl w:val="0"/>
          <w:lang w:val="en-US"/>
        </w:rPr>
        <w:t>Chapter 5 New Developments of the Industrial System Based on Industry</w:t>
      </w:r>
      <w:bookmarkStart w:name="_Hlk90656502" w:id="55"/>
      <w:r>
        <w:rPr>
          <w:b w:val="1"/>
          <w:bCs w:val="1"/>
          <w:sz w:val="21"/>
          <w:szCs w:val="21"/>
          <w:rtl w:val="0"/>
          <w:lang w:val="en-US"/>
        </w:rPr>
        <w:t>–</w:t>
      </w:r>
      <w:r>
        <w:rPr>
          <w:b w:val="1"/>
          <w:bCs w:val="1"/>
          <w:sz w:val="21"/>
          <w:szCs w:val="21"/>
          <w:rtl w:val="0"/>
          <w:lang w:val="en-US"/>
        </w:rPr>
        <w:t>Bank Relationships</w:t>
      </w:r>
      <w:bookmarkEnd w:id="55"/>
    </w:p>
    <w:p>
      <w:pPr>
        <w:pStyle w:val="標準"/>
        <w:suppressAutoHyphens w:val="1"/>
        <w:ind w:left="435" w:hanging="315"/>
        <w:jc w:val="both"/>
        <w:rPr>
          <w:sz w:val="21"/>
          <w:szCs w:val="21"/>
          <w:lang w:val="en-US"/>
        </w:rPr>
      </w:pPr>
      <w:r>
        <w:rPr>
          <w:sz w:val="21"/>
          <w:szCs w:val="21"/>
          <w:rtl w:val="0"/>
          <w:lang w:val="en-US"/>
        </w:rPr>
        <w:t>5.1 New Development of Industrial Concentration Based on Industry</w:t>
      </w:r>
      <w:r>
        <w:rPr>
          <w:sz w:val="21"/>
          <w:szCs w:val="21"/>
          <w:rtl w:val="0"/>
          <w:lang w:val="en-US"/>
        </w:rPr>
        <w:t>–</w:t>
      </w:r>
      <w:r>
        <w:rPr>
          <w:sz w:val="21"/>
          <w:szCs w:val="21"/>
          <w:rtl w:val="0"/>
          <w:lang w:val="en-US"/>
        </w:rPr>
        <w:t>Bank Relationships in Japan</w:t>
      </w:r>
    </w:p>
    <w:p>
      <w:pPr>
        <w:pStyle w:val="標準"/>
        <w:suppressAutoHyphens w:val="1"/>
        <w:ind w:left="540" w:hanging="420"/>
        <w:jc w:val="both"/>
        <w:rPr>
          <w:sz w:val="21"/>
          <w:szCs w:val="21"/>
          <w:lang w:val="en-US"/>
        </w:rPr>
      </w:pPr>
      <w:r>
        <w:rPr>
          <w:sz w:val="21"/>
          <w:szCs w:val="21"/>
          <w:rtl w:val="0"/>
          <w:lang w:val="en-US"/>
        </w:rPr>
        <w:t xml:space="preserve">5.2 New </w:t>
      </w:r>
      <w:bookmarkStart w:name="_Hlk90656644" w:id="56"/>
      <w:r>
        <w:rPr>
          <w:sz w:val="21"/>
          <w:szCs w:val="21"/>
          <w:rtl w:val="0"/>
          <w:lang w:val="en-US"/>
        </w:rPr>
        <w:t>Development of Industrial Concentration Based on Industry</w:t>
      </w:r>
      <w:r>
        <w:rPr>
          <w:sz w:val="21"/>
          <w:szCs w:val="21"/>
          <w:rtl w:val="0"/>
          <w:lang w:val="en-US"/>
        </w:rPr>
        <w:t>–</w:t>
      </w:r>
      <w:r>
        <w:rPr>
          <w:sz w:val="21"/>
          <w:szCs w:val="21"/>
          <w:rtl w:val="0"/>
          <w:lang w:val="en-US"/>
        </w:rPr>
        <w:t>Bank Relationships in</w:t>
      </w:r>
      <w:bookmarkEnd w:id="56"/>
      <w:r>
        <w:rPr>
          <w:sz w:val="21"/>
          <w:szCs w:val="21"/>
          <w:rtl w:val="0"/>
          <w:lang w:val="en-US"/>
        </w:rPr>
        <w:t xml:space="preserve"> Germany</w:t>
      </w:r>
    </w:p>
    <w:p>
      <w:pPr>
        <w:pStyle w:val="標準"/>
        <w:suppressAutoHyphens w:val="1"/>
        <w:ind w:left="540" w:hanging="420"/>
        <w:jc w:val="both"/>
        <w:rPr>
          <w:sz w:val="21"/>
          <w:szCs w:val="21"/>
          <w:lang w:val="en-US"/>
        </w:rPr>
      </w:pPr>
      <w:r>
        <w:rPr>
          <w:sz w:val="21"/>
          <w:szCs w:val="21"/>
          <w:rtl w:val="0"/>
          <w:lang w:val="en-US"/>
        </w:rPr>
        <w:t>5.3 Japanese and German Characteristics of Industrial System Based on Industry</w:t>
      </w:r>
      <w:r>
        <w:rPr>
          <w:sz w:val="21"/>
          <w:szCs w:val="21"/>
          <w:rtl w:val="0"/>
          <w:lang w:val="en-US"/>
        </w:rPr>
        <w:t>–</w:t>
      </w:r>
      <w:r>
        <w:rPr>
          <w:sz w:val="21"/>
          <w:szCs w:val="21"/>
          <w:rtl w:val="0"/>
          <w:lang w:val="en-US"/>
        </w:rPr>
        <w:t>Bank Relationships</w:t>
      </w:r>
    </w:p>
    <w:p>
      <w:pPr>
        <w:pStyle w:val="標準"/>
        <w:suppressAutoHyphens w:val="1"/>
        <w:ind w:left="735" w:hanging="615"/>
        <w:jc w:val="both"/>
        <w:rPr>
          <w:sz w:val="21"/>
          <w:szCs w:val="21"/>
          <w:lang w:val="en-US"/>
        </w:rPr>
      </w:pPr>
    </w:p>
    <w:p>
      <w:pPr>
        <w:pStyle w:val="標準"/>
        <w:suppressAutoHyphens w:val="1"/>
        <w:ind w:left="735" w:hanging="615"/>
        <w:jc w:val="both"/>
        <w:rPr>
          <w:b w:val="1"/>
          <w:bCs w:val="1"/>
          <w:i w:val="1"/>
          <w:iCs w:val="1"/>
          <w:sz w:val="21"/>
          <w:szCs w:val="21"/>
          <w:lang w:val="en-US"/>
        </w:rPr>
      </w:pPr>
      <w:r>
        <w:rPr>
          <w:i w:val="1"/>
          <w:iCs w:val="1"/>
          <w:sz w:val="21"/>
          <w:szCs w:val="21"/>
          <w:rtl w:val="0"/>
          <w:lang w:val="en-US"/>
        </w:rPr>
        <w:t xml:space="preserve"> </w:t>
      </w:r>
      <w:r>
        <w:rPr>
          <w:b w:val="1"/>
          <w:bCs w:val="1"/>
          <w:i w:val="1"/>
          <w:iCs w:val="1"/>
          <w:sz w:val="21"/>
          <w:szCs w:val="21"/>
          <w:rtl w:val="0"/>
          <w:lang w:val="en-US"/>
        </w:rPr>
        <w:t xml:space="preserve">Part 3 Americanization of Business Management and </w:t>
      </w:r>
      <w:r>
        <w:rPr>
          <w:b w:val="1"/>
          <w:bCs w:val="1"/>
          <w:i w:val="1"/>
          <w:iCs w:val="1"/>
          <w:sz w:val="21"/>
          <w:szCs w:val="21"/>
          <w:rtl w:val="0"/>
          <w:lang w:val="en-US"/>
        </w:rPr>
        <w:t>“</w:t>
      </w:r>
      <w:r>
        <w:rPr>
          <w:b w:val="1"/>
          <w:bCs w:val="1"/>
          <w:i w:val="1"/>
          <w:iCs w:val="1"/>
          <w:sz w:val="21"/>
          <w:szCs w:val="21"/>
          <w:rtl w:val="0"/>
          <w:lang w:val="en-US"/>
        </w:rPr>
        <w:t>Re-framing</w:t>
      </w:r>
      <w:r>
        <w:rPr>
          <w:b w:val="1"/>
          <w:bCs w:val="1"/>
          <w:i w:val="1"/>
          <w:iCs w:val="1"/>
          <w:sz w:val="21"/>
          <w:szCs w:val="21"/>
          <w:rtl w:val="0"/>
          <w:lang w:val="en-US"/>
        </w:rPr>
        <w:t xml:space="preserve">” </w:t>
      </w:r>
      <w:r>
        <w:rPr>
          <w:b w:val="1"/>
          <w:bCs w:val="1"/>
          <w:i w:val="1"/>
          <w:iCs w:val="1"/>
          <w:sz w:val="21"/>
          <w:szCs w:val="21"/>
          <w:rtl w:val="0"/>
          <w:lang w:val="en-US"/>
        </w:rPr>
        <w:t>in the Postwar Boom Years</w:t>
      </w:r>
    </w:p>
    <w:p>
      <w:pPr>
        <w:pStyle w:val="標準"/>
        <w:widowControl w:val="0"/>
        <w:suppressAutoHyphens w:val="1"/>
        <w:ind w:left="949" w:hanging="949"/>
        <w:jc w:val="both"/>
        <w:rPr>
          <w:b w:val="1"/>
          <w:bCs w:val="1"/>
          <w:spacing w:val="32"/>
          <w:sz w:val="21"/>
          <w:szCs w:val="21"/>
          <w:lang w:val="en-US"/>
        </w:rPr>
      </w:pPr>
      <w:r>
        <w:rPr>
          <w:b w:val="1"/>
          <w:bCs w:val="1"/>
          <w:sz w:val="21"/>
          <w:szCs w:val="21"/>
          <w:rtl w:val="0"/>
          <w:lang w:val="en-US"/>
        </w:rPr>
        <w:t>Chapter 6 Deployment of American Management Education</w:t>
      </w:r>
    </w:p>
    <w:p>
      <w:pPr>
        <w:pStyle w:val="標準"/>
        <w:widowControl w:val="0"/>
        <w:suppressAutoHyphens w:val="1"/>
        <w:ind w:left="540" w:hanging="420"/>
        <w:jc w:val="both"/>
        <w:rPr>
          <w:spacing w:val="34"/>
          <w:sz w:val="21"/>
          <w:szCs w:val="21"/>
          <w:lang w:val="en-US"/>
        </w:rPr>
      </w:pPr>
      <w:r>
        <w:rPr>
          <w:sz w:val="21"/>
          <w:szCs w:val="21"/>
          <w:rtl w:val="0"/>
          <w:lang w:val="en-US"/>
        </w:rPr>
        <w:t>6.1 Deployment of American Management Education in Japan</w:t>
      </w:r>
    </w:p>
    <w:p>
      <w:pPr>
        <w:pStyle w:val="標準"/>
        <w:widowControl w:val="0"/>
        <w:suppressAutoHyphens w:val="1"/>
        <w:ind w:left="540" w:hanging="420"/>
        <w:jc w:val="both"/>
        <w:rPr>
          <w:spacing w:val="34"/>
          <w:sz w:val="21"/>
          <w:szCs w:val="21"/>
          <w:lang w:val="en-US"/>
        </w:rPr>
      </w:pPr>
      <w:r>
        <w:rPr>
          <w:sz w:val="21"/>
          <w:szCs w:val="21"/>
          <w:rtl w:val="0"/>
          <w:lang w:val="en-US"/>
        </w:rPr>
        <w:t>6.2 Deployment of American Management Education in Germany</w:t>
      </w:r>
    </w:p>
    <w:p>
      <w:pPr>
        <w:pStyle w:val="標準"/>
        <w:widowControl w:val="0"/>
        <w:suppressAutoHyphens w:val="1"/>
        <w:ind w:left="540" w:hanging="420"/>
        <w:jc w:val="both"/>
        <w:rPr>
          <w:kern w:val="2"/>
          <w:sz w:val="21"/>
          <w:szCs w:val="21"/>
          <w:lang w:val="en-US"/>
        </w:rPr>
      </w:pPr>
      <w:r>
        <w:rPr>
          <w:color w:val="000000"/>
          <w:sz w:val="21"/>
          <w:szCs w:val="21"/>
          <w:u w:color="000000"/>
          <w:rtl w:val="0"/>
          <w:lang w:val="en-US"/>
        </w:rPr>
        <w:t xml:space="preserve">6.3 </w:t>
      </w:r>
      <w:bookmarkStart w:name="_Hlk85887683" w:id="57"/>
      <w:r>
        <w:rPr>
          <w:color w:val="000000"/>
          <w:sz w:val="21"/>
          <w:szCs w:val="21"/>
          <w:u w:color="000000"/>
          <w:rtl w:val="0"/>
          <w:lang w:val="en-US"/>
        </w:rPr>
        <w:t xml:space="preserve">The Characteristics of Japanese and German Deployment of </w:t>
      </w:r>
      <w:r>
        <w:rPr>
          <w:sz w:val="21"/>
          <w:szCs w:val="21"/>
          <w:rtl w:val="0"/>
          <w:lang w:val="en-US"/>
        </w:rPr>
        <w:t>American Management Education</w:t>
      </w:r>
      <w:bookmarkEnd w:id="57"/>
      <w:r>
        <w:rPr>
          <w:sz w:val="21"/>
          <w:szCs w:val="21"/>
          <w:rtl w:val="0"/>
          <w:lang w:val="en-US"/>
        </w:rPr>
        <w:t xml:space="preserve"> </w:t>
      </w:r>
    </w:p>
    <w:p>
      <w:pPr>
        <w:pStyle w:val="標準"/>
        <w:widowControl w:val="0"/>
        <w:ind w:left="531" w:hanging="416"/>
        <w:jc w:val="both"/>
        <w:rPr>
          <w:color w:val="000000"/>
          <w:sz w:val="21"/>
          <w:szCs w:val="21"/>
          <w:u w:color="000000"/>
          <w:lang w:val="en-US"/>
        </w:rPr>
      </w:pPr>
      <w:r>
        <w:rPr>
          <w:color w:val="000000"/>
          <w:sz w:val="21"/>
          <w:szCs w:val="21"/>
          <w:u w:color="000000"/>
          <w:rtl w:val="0"/>
          <w:lang w:val="en-US"/>
        </w:rPr>
        <w:t>6.4 Re-framing in the Deployment of American Management Education in Japan and Germany</w:t>
      </w:r>
    </w:p>
    <w:p>
      <w:pPr>
        <w:pStyle w:val="標準"/>
        <w:widowControl w:val="0"/>
        <w:suppressAutoHyphens w:val="1"/>
        <w:ind w:left="1054" w:hanging="1054"/>
        <w:jc w:val="both"/>
        <w:rPr>
          <w:b w:val="1"/>
          <w:bCs w:val="1"/>
          <w:kern w:val="2"/>
          <w:sz w:val="21"/>
          <w:szCs w:val="21"/>
          <w:lang w:val="en-US"/>
        </w:rPr>
      </w:pPr>
      <w:r>
        <w:rPr>
          <w:b w:val="1"/>
          <w:bCs w:val="1"/>
          <w:kern w:val="2"/>
          <w:sz w:val="21"/>
          <w:szCs w:val="21"/>
          <w:rtl w:val="0"/>
          <w:lang w:val="en-US"/>
        </w:rPr>
        <w:t>Chapter 7 Deployment of Human Relations</w:t>
      </w:r>
    </w:p>
    <w:p>
      <w:pPr>
        <w:pStyle w:val="標準"/>
        <w:widowControl w:val="0"/>
        <w:suppressAutoHyphens w:val="1"/>
        <w:ind w:left="1065" w:hanging="945"/>
        <w:jc w:val="both"/>
        <w:rPr>
          <w:kern w:val="2"/>
          <w:sz w:val="21"/>
          <w:szCs w:val="21"/>
          <w:lang w:val="en-US"/>
        </w:rPr>
      </w:pPr>
      <w:r>
        <w:rPr>
          <w:kern w:val="2"/>
          <w:sz w:val="21"/>
          <w:szCs w:val="21"/>
          <w:rtl w:val="0"/>
          <w:lang w:val="en-US"/>
        </w:rPr>
        <w:t>7.1 Deployment of Human Relations in Japan</w:t>
      </w:r>
    </w:p>
    <w:p>
      <w:pPr>
        <w:pStyle w:val="標準"/>
        <w:widowControl w:val="0"/>
        <w:suppressAutoHyphens w:val="1"/>
        <w:ind w:firstLine="105"/>
        <w:jc w:val="both"/>
        <w:rPr>
          <w:color w:val="000000"/>
          <w:sz w:val="21"/>
          <w:szCs w:val="21"/>
          <w:u w:color="000000"/>
          <w:lang w:val="en-US"/>
        </w:rPr>
      </w:pPr>
      <w:r>
        <w:rPr>
          <w:color w:val="000000"/>
          <w:sz w:val="21"/>
          <w:szCs w:val="21"/>
          <w:u w:color="000000"/>
          <w:rtl w:val="0"/>
          <w:lang w:val="en-US"/>
        </w:rPr>
        <w:t>7.2 Deployment of Human Relations in Germany</w:t>
      </w:r>
    </w:p>
    <w:p>
      <w:pPr>
        <w:pStyle w:val="標準"/>
        <w:widowControl w:val="0"/>
        <w:suppressAutoHyphens w:val="1"/>
        <w:ind w:left="540" w:hanging="420"/>
        <w:jc w:val="both"/>
        <w:rPr>
          <w:sz w:val="21"/>
          <w:szCs w:val="21"/>
          <w:lang w:val="en-US"/>
        </w:rPr>
      </w:pPr>
      <w:r>
        <w:rPr>
          <w:sz w:val="21"/>
          <w:szCs w:val="21"/>
          <w:rtl w:val="0"/>
          <w:lang w:val="en-US"/>
        </w:rPr>
        <w:t xml:space="preserve">7.3 </w:t>
      </w:r>
      <w:r>
        <w:rPr>
          <w:color w:val="000000"/>
          <w:sz w:val="21"/>
          <w:szCs w:val="21"/>
          <w:u w:color="000000"/>
          <w:rtl w:val="0"/>
          <w:lang w:val="en-US"/>
        </w:rPr>
        <w:t xml:space="preserve">The Characteristics of Japanese and German Deployment of </w:t>
      </w:r>
      <w:r>
        <w:rPr>
          <w:sz w:val="21"/>
          <w:szCs w:val="21"/>
          <w:rtl w:val="0"/>
          <w:lang w:val="en-US"/>
        </w:rPr>
        <w:t>Human Relations</w:t>
      </w:r>
    </w:p>
    <w:p>
      <w:pPr>
        <w:pStyle w:val="標準"/>
        <w:widowControl w:val="0"/>
        <w:ind w:left="531" w:hanging="416"/>
        <w:jc w:val="both"/>
        <w:rPr>
          <w:color w:val="000000"/>
          <w:sz w:val="21"/>
          <w:szCs w:val="21"/>
          <w:u w:color="000000"/>
          <w:lang w:val="en-US"/>
        </w:rPr>
      </w:pPr>
      <w:r>
        <w:rPr>
          <w:color w:val="000000"/>
          <w:sz w:val="21"/>
          <w:szCs w:val="21"/>
          <w:u w:color="000000"/>
          <w:rtl w:val="0"/>
          <w:lang w:val="en-US"/>
        </w:rPr>
        <w:t>7.4 Re-framing in the Deployment of Human Relations in Japan and Germany</w:t>
      </w:r>
    </w:p>
    <w:p>
      <w:pPr>
        <w:pStyle w:val="標準"/>
        <w:widowControl w:val="0"/>
        <w:jc w:val="both"/>
        <w:rPr>
          <w:b w:val="1"/>
          <w:bCs w:val="1"/>
          <w:kern w:val="2"/>
          <w:sz w:val="21"/>
          <w:szCs w:val="21"/>
          <w:lang w:val="en-US"/>
        </w:rPr>
      </w:pPr>
      <w:r>
        <w:rPr>
          <w:b w:val="1"/>
          <w:bCs w:val="1"/>
          <w:sz w:val="21"/>
          <w:szCs w:val="21"/>
          <w:rtl w:val="0"/>
          <w:lang w:val="en-US"/>
        </w:rPr>
        <w:t>Chapter 8 Deployment of Industrial Engineering</w:t>
      </w:r>
    </w:p>
    <w:p>
      <w:pPr>
        <w:pStyle w:val="標準"/>
        <w:widowControl w:val="0"/>
        <w:suppressAutoHyphens w:val="1"/>
        <w:ind w:firstLine="105"/>
        <w:jc w:val="both"/>
        <w:rPr>
          <w:sz w:val="21"/>
          <w:szCs w:val="21"/>
          <w:lang w:val="en-US"/>
        </w:rPr>
      </w:pPr>
      <w:bookmarkStart w:name="_Hlk90657119" w:id="58"/>
      <w:r>
        <w:rPr>
          <w:sz w:val="21"/>
          <w:szCs w:val="21"/>
          <w:rtl w:val="0"/>
          <w:lang w:val="en-US"/>
        </w:rPr>
        <w:t xml:space="preserve">8.1 Deployment of Industrial Engineering in Japan </w:t>
      </w:r>
    </w:p>
    <w:p>
      <w:pPr>
        <w:pStyle w:val="標準"/>
        <w:spacing w:line="240" w:lineRule="atLeast"/>
        <w:ind w:firstLine="105"/>
        <w:jc w:val="both"/>
        <w:rPr>
          <w:color w:val="000000"/>
          <w:sz w:val="21"/>
          <w:szCs w:val="21"/>
          <w:u w:color="000000"/>
          <w:lang w:val="en-US"/>
        </w:rPr>
      </w:pPr>
      <w:r>
        <w:rPr>
          <w:color w:val="000000"/>
          <w:sz w:val="21"/>
          <w:szCs w:val="21"/>
          <w:u w:color="000000"/>
          <w:rtl w:val="0"/>
          <w:lang w:val="en-US"/>
        </w:rPr>
        <w:t>8.2</w:t>
      </w:r>
      <w:r>
        <w:rPr>
          <w:sz w:val="21"/>
          <w:szCs w:val="21"/>
          <w:rtl w:val="0"/>
          <w:lang w:val="en-US"/>
        </w:rPr>
        <w:t xml:space="preserve"> Deployment of Industrial Engineering in Germany</w:t>
      </w:r>
    </w:p>
    <w:p>
      <w:pPr>
        <w:pStyle w:val="標準"/>
        <w:widowControl w:val="0"/>
        <w:suppressAutoHyphens w:val="1"/>
        <w:ind w:left="540" w:hanging="420"/>
        <w:jc w:val="both"/>
        <w:rPr>
          <w:sz w:val="21"/>
          <w:szCs w:val="21"/>
          <w:lang w:val="en-US"/>
        </w:rPr>
      </w:pPr>
      <w:bookmarkStart w:name="_Hlk85887307" w:id="59"/>
      <w:r>
        <w:rPr>
          <w:color w:val="000000"/>
          <w:sz w:val="21"/>
          <w:szCs w:val="21"/>
          <w:u w:color="000000"/>
          <w:rtl w:val="0"/>
          <w:lang w:val="en-US"/>
        </w:rPr>
        <w:t xml:space="preserve">8.3 The Characteristics of Japanese and German Deployment of Industrial Engineering </w:t>
      </w:r>
    </w:p>
    <w:p>
      <w:pPr>
        <w:pStyle w:val="標準"/>
        <w:widowControl w:val="0"/>
        <w:ind w:left="531" w:hanging="416"/>
        <w:jc w:val="both"/>
        <w:rPr>
          <w:color w:val="000000"/>
          <w:sz w:val="21"/>
          <w:szCs w:val="21"/>
          <w:u w:color="000000"/>
          <w:lang w:val="en-US"/>
        </w:rPr>
      </w:pPr>
      <w:bookmarkStart w:name="_Hlk90657176" w:id="60"/>
      <w:r>
        <w:rPr>
          <w:color w:val="000000"/>
          <w:sz w:val="21"/>
          <w:szCs w:val="21"/>
          <w:u w:color="000000"/>
          <w:rtl w:val="0"/>
          <w:lang w:val="en-US"/>
        </w:rPr>
        <w:t>8.4 Re-framing in the Deployment of Industrial Engineering in Japan and Germany</w:t>
      </w:r>
    </w:p>
    <w:p>
      <w:pPr>
        <w:pStyle w:val="標準"/>
        <w:widowControl w:val="0"/>
        <w:suppressAutoHyphens w:val="1"/>
        <w:jc w:val="both"/>
        <w:rPr>
          <w:b w:val="1"/>
          <w:bCs w:val="1"/>
          <w:i w:val="1"/>
          <w:iCs w:val="1"/>
          <w:spacing w:val="34"/>
          <w:sz w:val="21"/>
          <w:szCs w:val="21"/>
          <w:lang w:val="en-US"/>
        </w:rPr>
      </w:pPr>
      <w:bookmarkEnd w:id="60"/>
      <w:r>
        <w:rPr>
          <w:b w:val="1"/>
          <w:bCs w:val="1"/>
          <w:sz w:val="21"/>
          <w:szCs w:val="21"/>
          <w:rtl w:val="0"/>
          <w:lang w:val="en-US"/>
        </w:rPr>
        <w:t>Chapter 9 Deployment of the Ford System</w:t>
      </w:r>
    </w:p>
    <w:p>
      <w:pPr>
        <w:pStyle w:val="標準"/>
        <w:widowControl w:val="0"/>
        <w:suppressAutoHyphens w:val="1"/>
        <w:ind w:firstLine="105"/>
        <w:jc w:val="both"/>
        <w:rPr>
          <w:sz w:val="21"/>
          <w:szCs w:val="21"/>
          <w:lang w:val="en-US"/>
        </w:rPr>
      </w:pPr>
      <w:bookmarkEnd w:id="59"/>
      <w:r>
        <w:rPr>
          <w:sz w:val="21"/>
          <w:szCs w:val="21"/>
          <w:rtl w:val="0"/>
          <w:lang w:val="en-US"/>
        </w:rPr>
        <w:t xml:space="preserve">9.1 Deployment of the Ford system in Japan </w:t>
      </w:r>
    </w:p>
    <w:p>
      <w:pPr>
        <w:pStyle w:val="標準"/>
        <w:spacing w:line="240" w:lineRule="atLeast"/>
        <w:ind w:firstLine="105"/>
        <w:jc w:val="both"/>
        <w:rPr>
          <w:color w:val="000000"/>
          <w:sz w:val="21"/>
          <w:szCs w:val="21"/>
          <w:u w:color="000000"/>
          <w:lang w:val="en-US"/>
        </w:rPr>
      </w:pPr>
      <w:bookmarkEnd w:id="58"/>
      <w:r>
        <w:rPr>
          <w:color w:val="000000"/>
          <w:sz w:val="21"/>
          <w:szCs w:val="21"/>
          <w:u w:color="000000"/>
          <w:rtl w:val="0"/>
          <w:lang w:val="en-US"/>
        </w:rPr>
        <w:t>9.2</w:t>
      </w:r>
      <w:r>
        <w:rPr>
          <w:sz w:val="21"/>
          <w:szCs w:val="21"/>
          <w:rtl w:val="0"/>
          <w:lang w:val="en-US"/>
        </w:rPr>
        <w:t xml:space="preserve"> Deployment of the Ford system in Germany</w:t>
      </w:r>
    </w:p>
    <w:p>
      <w:pPr>
        <w:pStyle w:val="標準"/>
        <w:widowControl w:val="0"/>
        <w:ind w:left="531" w:hanging="416"/>
        <w:jc w:val="both"/>
        <w:rPr>
          <w:color w:val="000000"/>
          <w:sz w:val="21"/>
          <w:szCs w:val="21"/>
          <w:u w:color="000000"/>
          <w:lang w:val="en-US"/>
        </w:rPr>
      </w:pPr>
      <w:bookmarkStart w:name="_Hlk90657224" w:id="61"/>
      <w:r>
        <w:rPr>
          <w:color w:val="000000"/>
          <w:sz w:val="21"/>
          <w:szCs w:val="21"/>
          <w:u w:color="000000"/>
          <w:rtl w:val="0"/>
          <w:lang w:val="en-US"/>
        </w:rPr>
        <w:t>9.3</w:t>
      </w:r>
      <w:bookmarkEnd w:id="61"/>
      <w:r>
        <w:rPr>
          <w:color w:val="000000"/>
          <w:sz w:val="21"/>
          <w:szCs w:val="21"/>
          <w:u w:color="000000"/>
          <w:rtl w:val="0"/>
          <w:lang w:val="en-US"/>
        </w:rPr>
        <w:t xml:space="preserve"> Re-framing in the Deployment of the Ford system in Japan and Germany</w:t>
      </w:r>
    </w:p>
    <w:p>
      <w:pPr>
        <w:pStyle w:val="標準"/>
        <w:widowControl w:val="0"/>
        <w:suppressAutoHyphens w:val="1"/>
        <w:ind w:left="540" w:hanging="420"/>
        <w:jc w:val="both"/>
        <w:rPr>
          <w:spacing w:val="34"/>
          <w:sz w:val="21"/>
          <w:szCs w:val="21"/>
          <w:lang w:val="en-US"/>
        </w:rPr>
      </w:pPr>
      <w:r>
        <w:rPr>
          <w:color w:val="000000"/>
          <w:sz w:val="21"/>
          <w:szCs w:val="21"/>
          <w:u w:color="000000"/>
          <w:rtl w:val="0"/>
          <w:lang w:val="en-US"/>
        </w:rPr>
        <w:t>9.4 The Rollout of Mass-Production Systems and Japanese and German Manufacturing</w:t>
      </w:r>
    </w:p>
    <w:p>
      <w:pPr>
        <w:pStyle w:val="標準"/>
        <w:spacing w:line="240" w:lineRule="atLeast"/>
        <w:jc w:val="both"/>
        <w:rPr>
          <w:b w:val="1"/>
          <w:bCs w:val="1"/>
          <w:sz w:val="21"/>
          <w:szCs w:val="21"/>
          <w:lang w:val="en-US"/>
        </w:rPr>
      </w:pPr>
      <w:r>
        <w:rPr>
          <w:b w:val="1"/>
          <w:bCs w:val="1"/>
          <w:sz w:val="21"/>
          <w:szCs w:val="21"/>
          <w:rtl w:val="0"/>
          <w:lang w:val="en-US"/>
        </w:rPr>
        <w:t>Chapter 10 Deployment of Marketing Methods</w:t>
      </w:r>
    </w:p>
    <w:p>
      <w:pPr>
        <w:pStyle w:val="標準"/>
        <w:widowControl w:val="0"/>
        <w:ind w:firstLine="105"/>
        <w:jc w:val="both"/>
        <w:rPr>
          <w:sz w:val="21"/>
          <w:szCs w:val="21"/>
          <w:lang w:val="en-US"/>
        </w:rPr>
      </w:pPr>
      <w:r>
        <w:rPr>
          <w:sz w:val="21"/>
          <w:szCs w:val="21"/>
          <w:rtl w:val="0"/>
          <w:lang w:val="en-US"/>
        </w:rPr>
        <w:t>10.1 Deployment of Marketing Methods in Japan</w:t>
      </w:r>
    </w:p>
    <w:p>
      <w:pPr>
        <w:pStyle w:val="標準"/>
        <w:spacing w:line="240" w:lineRule="atLeast"/>
        <w:ind w:firstLine="105"/>
        <w:jc w:val="both"/>
        <w:rPr>
          <w:sz w:val="21"/>
          <w:szCs w:val="21"/>
          <w:lang w:val="en-US"/>
        </w:rPr>
      </w:pPr>
      <w:r>
        <w:rPr>
          <w:sz w:val="21"/>
          <w:szCs w:val="21"/>
          <w:rtl w:val="0"/>
          <w:lang w:val="en-US"/>
        </w:rPr>
        <w:t>10.2 Deployment of Marketing Methods in Germany</w:t>
      </w:r>
    </w:p>
    <w:p>
      <w:pPr>
        <w:pStyle w:val="標準"/>
        <w:widowControl w:val="0"/>
        <w:suppressAutoHyphens w:val="1"/>
        <w:ind w:left="540" w:hanging="420"/>
        <w:jc w:val="both"/>
        <w:rPr>
          <w:sz w:val="21"/>
          <w:szCs w:val="21"/>
          <w:lang w:val="en-US"/>
        </w:rPr>
      </w:pPr>
      <w:r>
        <w:rPr>
          <w:color w:val="000000"/>
          <w:sz w:val="21"/>
          <w:szCs w:val="21"/>
          <w:u w:color="000000"/>
          <w:rtl w:val="0"/>
          <w:lang w:val="en-US"/>
        </w:rPr>
        <w:t xml:space="preserve">10.3 The Characteristics of Japanese and German Deployment of </w:t>
      </w:r>
      <w:r>
        <w:rPr>
          <w:sz w:val="21"/>
          <w:szCs w:val="21"/>
          <w:rtl w:val="0"/>
          <w:lang w:val="en-US"/>
        </w:rPr>
        <w:t>American Marketing Methods</w:t>
      </w:r>
      <w:r>
        <w:rPr>
          <w:color w:val="000000"/>
          <w:sz w:val="21"/>
          <w:szCs w:val="21"/>
          <w:u w:color="000000"/>
          <w:rtl w:val="0"/>
          <w:lang w:val="en-US"/>
        </w:rPr>
        <w:t xml:space="preserve"> </w:t>
      </w:r>
    </w:p>
    <w:p>
      <w:pPr>
        <w:pStyle w:val="標準"/>
        <w:widowControl w:val="0"/>
        <w:ind w:left="531" w:hanging="416"/>
        <w:jc w:val="both"/>
        <w:rPr>
          <w:color w:val="000000"/>
          <w:sz w:val="21"/>
          <w:szCs w:val="21"/>
          <w:u w:color="000000"/>
          <w:lang w:val="en-US"/>
        </w:rPr>
      </w:pPr>
      <w:r>
        <w:rPr>
          <w:color w:val="000000"/>
          <w:sz w:val="21"/>
          <w:szCs w:val="21"/>
          <w:u w:color="000000"/>
          <w:rtl w:val="0"/>
          <w:lang w:val="en-US"/>
        </w:rPr>
        <w:t xml:space="preserve">10.4 Re-framing in the Deployment of American </w:t>
      </w:r>
      <w:r>
        <w:rPr>
          <w:sz w:val="21"/>
          <w:szCs w:val="21"/>
          <w:rtl w:val="0"/>
          <w:lang w:val="en-US"/>
        </w:rPr>
        <w:t>Marketing Methods</w:t>
      </w:r>
      <w:r>
        <w:rPr>
          <w:color w:val="000000"/>
          <w:sz w:val="21"/>
          <w:szCs w:val="21"/>
          <w:u w:color="000000"/>
          <w:rtl w:val="0"/>
          <w:lang w:val="en-US"/>
        </w:rPr>
        <w:t xml:space="preserve"> in Japan and Germany</w:t>
      </w:r>
    </w:p>
    <w:p>
      <w:pPr>
        <w:pStyle w:val="標準"/>
        <w:spacing w:line="240" w:lineRule="atLeast"/>
        <w:jc w:val="both"/>
        <w:rPr>
          <w:b w:val="1"/>
          <w:bCs w:val="1"/>
          <w:sz w:val="21"/>
          <w:szCs w:val="21"/>
          <w:lang w:val="en-US"/>
        </w:rPr>
      </w:pPr>
      <w:r>
        <w:rPr>
          <w:b w:val="1"/>
          <w:bCs w:val="1"/>
          <w:sz w:val="21"/>
          <w:szCs w:val="21"/>
          <w:rtl w:val="0"/>
          <w:lang w:val="en-US"/>
        </w:rPr>
        <w:t>Chapter 11 Deployment of a Divisional Structure</w:t>
      </w:r>
    </w:p>
    <w:p>
      <w:pPr>
        <w:pStyle w:val="標準"/>
        <w:widowControl w:val="0"/>
        <w:ind w:left="645" w:hanging="525"/>
        <w:jc w:val="both"/>
        <w:rPr>
          <w:kern w:val="2"/>
          <w:sz w:val="21"/>
          <w:szCs w:val="21"/>
          <w:lang w:val="en-US"/>
        </w:rPr>
      </w:pPr>
      <w:r>
        <w:rPr>
          <w:kern w:val="2"/>
          <w:sz w:val="21"/>
          <w:szCs w:val="21"/>
          <w:rtl w:val="0"/>
          <w:lang w:val="en-US"/>
        </w:rPr>
        <w:t>11.1 Transformation of Business Strategy and Deployment of Divisional Structure in Japan</w:t>
      </w:r>
    </w:p>
    <w:p>
      <w:pPr>
        <w:pStyle w:val="標準"/>
        <w:widowControl w:val="0"/>
        <w:ind w:left="645" w:hanging="525"/>
        <w:jc w:val="both"/>
        <w:rPr>
          <w:kern w:val="2"/>
          <w:sz w:val="21"/>
          <w:szCs w:val="21"/>
          <w:lang w:val="en-US"/>
        </w:rPr>
      </w:pPr>
      <w:r>
        <w:rPr>
          <w:kern w:val="2"/>
          <w:sz w:val="21"/>
          <w:szCs w:val="21"/>
          <w:rtl w:val="0"/>
          <w:lang w:val="en-US"/>
        </w:rPr>
        <w:t>11.2 Transformation of Business Strategy and Deployment of Divisional Structure in Germany</w:t>
      </w:r>
    </w:p>
    <w:p>
      <w:pPr>
        <w:pStyle w:val="標準"/>
        <w:widowControl w:val="0"/>
        <w:ind w:left="645" w:hanging="525"/>
        <w:jc w:val="both"/>
        <w:rPr>
          <w:kern w:val="2"/>
          <w:sz w:val="21"/>
          <w:szCs w:val="21"/>
          <w:lang w:val="en-US"/>
        </w:rPr>
      </w:pPr>
      <w:r>
        <w:rPr>
          <w:kern w:val="2"/>
          <w:sz w:val="21"/>
          <w:szCs w:val="21"/>
          <w:rtl w:val="0"/>
          <w:lang w:val="en-US"/>
        </w:rPr>
        <w:t xml:space="preserve">11.3 </w:t>
      </w:r>
      <w:r>
        <w:rPr>
          <w:color w:val="000000"/>
          <w:sz w:val="21"/>
          <w:szCs w:val="21"/>
          <w:u w:color="000000"/>
          <w:rtl w:val="0"/>
          <w:lang w:val="en-US"/>
        </w:rPr>
        <w:t>The Characteristics of Japanese and German Deployment</w:t>
      </w:r>
      <w:r>
        <w:rPr>
          <w:kern w:val="2"/>
          <w:sz w:val="21"/>
          <w:szCs w:val="21"/>
          <w:rtl w:val="0"/>
          <w:lang w:val="en-US"/>
        </w:rPr>
        <w:t xml:space="preserve"> of the Divisional Structure</w:t>
      </w:r>
    </w:p>
    <w:p>
      <w:pPr>
        <w:pStyle w:val="標準"/>
        <w:widowControl w:val="0"/>
        <w:ind w:left="636" w:hanging="521"/>
        <w:jc w:val="both"/>
        <w:rPr>
          <w:color w:val="000000"/>
          <w:sz w:val="21"/>
          <w:szCs w:val="21"/>
          <w:u w:color="000000"/>
          <w:lang w:val="en-US"/>
        </w:rPr>
      </w:pPr>
      <w:r>
        <w:rPr>
          <w:color w:val="000000"/>
          <w:sz w:val="21"/>
          <w:szCs w:val="21"/>
          <w:u w:color="000000"/>
          <w:rtl w:val="0"/>
          <w:lang w:val="en-US"/>
        </w:rPr>
        <w:t xml:space="preserve">11.4 Re-framing in the Deployment of </w:t>
      </w:r>
      <w:r>
        <w:rPr>
          <w:kern w:val="2"/>
          <w:sz w:val="21"/>
          <w:szCs w:val="21"/>
          <w:rtl w:val="0"/>
          <w:lang w:val="en-US"/>
        </w:rPr>
        <w:t>Divisional Structure</w:t>
      </w:r>
      <w:r>
        <w:rPr>
          <w:color w:val="000000"/>
          <w:sz w:val="21"/>
          <w:szCs w:val="21"/>
          <w:u w:color="000000"/>
          <w:rtl w:val="0"/>
          <w:lang w:val="en-US"/>
        </w:rPr>
        <w:t xml:space="preserve"> in Japan and Germany</w:t>
      </w:r>
    </w:p>
    <w:p>
      <w:pPr>
        <w:pStyle w:val="標準"/>
        <w:widowControl w:val="0"/>
        <w:ind w:left="1160" w:hanging="1160"/>
        <w:rPr>
          <w:b w:val="1"/>
          <w:bCs w:val="1"/>
          <w:sz w:val="21"/>
          <w:szCs w:val="21"/>
          <w:lang w:val="en-US"/>
        </w:rPr>
      </w:pPr>
      <w:r>
        <w:rPr>
          <w:b w:val="1"/>
          <w:bCs w:val="1"/>
          <w:kern w:val="2"/>
          <w:sz w:val="21"/>
          <w:szCs w:val="21"/>
          <w:rtl w:val="0"/>
          <w:lang w:val="en-US"/>
        </w:rPr>
        <w:t xml:space="preserve">Chapter 12 </w:t>
      </w:r>
      <w:r>
        <w:rPr>
          <w:b w:val="1"/>
          <w:bCs w:val="1"/>
          <w:kern w:val="2"/>
          <w:sz w:val="21"/>
          <w:szCs w:val="21"/>
          <w:rtl w:val="0"/>
          <w:lang w:val="en-US"/>
        </w:rPr>
        <w:t>“</w:t>
      </w:r>
      <w:r>
        <w:rPr>
          <w:b w:val="1"/>
          <w:bCs w:val="1"/>
          <w:kern w:val="2"/>
          <w:sz w:val="21"/>
          <w:szCs w:val="21"/>
          <w:rtl w:val="0"/>
          <w:lang w:val="en-US"/>
        </w:rPr>
        <w:t>Re-framing</w:t>
      </w:r>
      <w:r>
        <w:rPr>
          <w:b w:val="1"/>
          <w:bCs w:val="1"/>
          <w:kern w:val="2"/>
          <w:sz w:val="21"/>
          <w:szCs w:val="21"/>
          <w:rtl w:val="0"/>
          <w:lang w:val="en-US"/>
        </w:rPr>
        <w:t xml:space="preserve">” </w:t>
      </w:r>
      <w:r>
        <w:rPr>
          <w:b w:val="1"/>
          <w:bCs w:val="1"/>
          <w:kern w:val="2"/>
          <w:sz w:val="21"/>
          <w:szCs w:val="21"/>
          <w:rtl w:val="0"/>
          <w:lang w:val="en-US"/>
        </w:rPr>
        <w:t>in the Americanization Process and Japanese-Style Management and German-Style Management during the Postwar Boom Years</w:t>
      </w:r>
    </w:p>
    <w:p>
      <w:pPr>
        <w:pStyle w:val="標準"/>
        <w:widowControl w:val="0"/>
        <w:ind w:left="540" w:hanging="420"/>
        <w:jc w:val="both"/>
        <w:rPr>
          <w:sz w:val="21"/>
          <w:szCs w:val="21"/>
          <w:lang w:val="en-US"/>
        </w:rPr>
      </w:pPr>
      <w:r>
        <w:rPr>
          <w:kern w:val="2"/>
          <w:sz w:val="21"/>
          <w:szCs w:val="21"/>
          <w:rtl w:val="0"/>
          <w:lang w:val="en-US"/>
        </w:rPr>
        <w:t xml:space="preserve">12.1 Japanese- and German-Style Adaptation in the </w:t>
      </w:r>
      <w:r>
        <w:rPr>
          <w:kern w:val="2"/>
          <w:sz w:val="21"/>
          <w:szCs w:val="21"/>
          <w:rtl w:val="0"/>
          <w:lang w:val="en-US"/>
        </w:rPr>
        <w:t>“</w:t>
      </w:r>
      <w:r>
        <w:rPr>
          <w:kern w:val="2"/>
          <w:sz w:val="21"/>
          <w:szCs w:val="21"/>
          <w:rtl w:val="0"/>
          <w:lang w:val="en-US"/>
        </w:rPr>
        <w:t>Americanization</w:t>
      </w:r>
      <w:r>
        <w:rPr>
          <w:kern w:val="2"/>
          <w:sz w:val="21"/>
          <w:szCs w:val="21"/>
          <w:rtl w:val="0"/>
          <w:lang w:val="en-US"/>
        </w:rPr>
        <w:t xml:space="preserve">” </w:t>
      </w:r>
      <w:r>
        <w:rPr>
          <w:kern w:val="2"/>
          <w:sz w:val="21"/>
          <w:szCs w:val="21"/>
          <w:rtl w:val="0"/>
          <w:lang w:val="en-US"/>
        </w:rPr>
        <w:t>of Business Management</w:t>
      </w:r>
    </w:p>
    <w:p>
      <w:pPr>
        <w:pStyle w:val="標準"/>
        <w:widowControl w:val="0"/>
        <w:ind w:left="540" w:hanging="420"/>
        <w:jc w:val="both"/>
        <w:rPr>
          <w:sz w:val="21"/>
          <w:szCs w:val="21"/>
          <w:lang w:val="en-US"/>
        </w:rPr>
      </w:pPr>
      <w:r>
        <w:rPr>
          <w:sz w:val="21"/>
          <w:szCs w:val="21"/>
          <w:rtl w:val="0"/>
          <w:lang w:val="en-US"/>
        </w:rPr>
        <w:t xml:space="preserve">12.2 </w:t>
      </w:r>
      <w:r>
        <w:rPr>
          <w:sz w:val="21"/>
          <w:szCs w:val="21"/>
          <w:rtl w:val="0"/>
          <w:lang w:val="en-US"/>
        </w:rPr>
        <w:t>“</w:t>
      </w:r>
      <w:r>
        <w:rPr>
          <w:sz w:val="21"/>
          <w:szCs w:val="21"/>
          <w:rtl w:val="0"/>
          <w:lang w:val="en-US"/>
        </w:rPr>
        <w:t>Re-framing</w:t>
      </w:r>
      <w:r>
        <w:rPr>
          <w:sz w:val="21"/>
          <w:szCs w:val="21"/>
          <w:rtl w:val="0"/>
          <w:lang w:val="en-US"/>
        </w:rPr>
        <w:t xml:space="preserve">” </w:t>
      </w:r>
      <w:r>
        <w:rPr>
          <w:sz w:val="21"/>
          <w:szCs w:val="21"/>
          <w:rtl w:val="0"/>
          <w:lang w:val="en-US"/>
        </w:rPr>
        <w:t>in the Americanization Process and Japanese-Style Management</w:t>
      </w:r>
    </w:p>
    <w:p>
      <w:pPr>
        <w:pStyle w:val="標準"/>
        <w:widowControl w:val="0"/>
        <w:ind w:left="540" w:hanging="420"/>
        <w:jc w:val="both"/>
        <w:rPr>
          <w:sz w:val="21"/>
          <w:szCs w:val="21"/>
          <w:lang w:val="en-US"/>
        </w:rPr>
      </w:pPr>
      <w:r>
        <w:rPr>
          <w:sz w:val="21"/>
          <w:szCs w:val="21"/>
          <w:rtl w:val="0"/>
          <w:lang w:val="en-US"/>
        </w:rPr>
        <w:t xml:space="preserve">12.3 </w:t>
      </w:r>
      <w:r>
        <w:rPr>
          <w:sz w:val="21"/>
          <w:szCs w:val="21"/>
          <w:rtl w:val="0"/>
          <w:lang w:val="en-US"/>
        </w:rPr>
        <w:t>“</w:t>
      </w:r>
      <w:r>
        <w:rPr>
          <w:sz w:val="21"/>
          <w:szCs w:val="21"/>
          <w:rtl w:val="0"/>
          <w:lang w:val="en-US"/>
        </w:rPr>
        <w:t>Re-framing</w:t>
      </w:r>
      <w:r>
        <w:rPr>
          <w:sz w:val="21"/>
          <w:szCs w:val="21"/>
          <w:rtl w:val="0"/>
          <w:lang w:val="en-US"/>
        </w:rPr>
        <w:t xml:space="preserve">” </w:t>
      </w:r>
      <w:r>
        <w:rPr>
          <w:sz w:val="21"/>
          <w:szCs w:val="21"/>
          <w:rtl w:val="0"/>
          <w:lang w:val="en-US"/>
        </w:rPr>
        <w:t>in the Americanization Process and German-Style Management</w:t>
      </w:r>
    </w:p>
    <w:p>
      <w:pPr>
        <w:pStyle w:val="標準"/>
        <w:widowControl w:val="0"/>
        <w:ind w:left="864" w:hanging="634"/>
        <w:rPr>
          <w:sz w:val="21"/>
          <w:szCs w:val="21"/>
          <w:lang w:val="en-US"/>
        </w:rPr>
      </w:pPr>
    </w:p>
    <w:p>
      <w:pPr>
        <w:pStyle w:val="標準"/>
        <w:widowControl w:val="0"/>
        <w:ind w:left="867" w:hanging="637"/>
        <w:rPr>
          <w:b w:val="1"/>
          <w:bCs w:val="1"/>
          <w:i w:val="1"/>
          <w:iCs w:val="1"/>
          <w:sz w:val="21"/>
          <w:szCs w:val="21"/>
          <w:lang w:val="en-US"/>
        </w:rPr>
      </w:pPr>
      <w:r>
        <w:rPr>
          <w:b w:val="1"/>
          <w:bCs w:val="1"/>
          <w:i w:val="1"/>
          <w:iCs w:val="1"/>
          <w:sz w:val="21"/>
          <w:szCs w:val="21"/>
          <w:rtl w:val="0"/>
          <w:lang w:val="en-US"/>
        </w:rPr>
        <w:t xml:space="preserve">Part 4 Business Management in the Periods from the 1970s to </w:t>
      </w:r>
      <w:r>
        <w:rPr>
          <w:b w:val="1"/>
          <w:bCs w:val="1"/>
          <w:i w:val="1"/>
          <w:iCs w:val="1"/>
          <w:color w:val="000000"/>
          <w:spacing w:val="16"/>
          <w:sz w:val="21"/>
          <w:szCs w:val="21"/>
          <w:u w:color="000000"/>
          <w:rtl w:val="0"/>
          <w:lang w:val="en-US"/>
        </w:rPr>
        <w:t>the 1980s</w:t>
      </w:r>
      <w:r>
        <w:rPr>
          <w:b w:val="1"/>
          <w:bCs w:val="1"/>
          <w:i w:val="1"/>
          <w:iCs w:val="1"/>
          <w:sz w:val="21"/>
          <w:szCs w:val="21"/>
          <w:rtl w:val="0"/>
          <w:lang w:val="en-US"/>
        </w:rPr>
        <w:t xml:space="preserve"> and after the 1990s</w:t>
      </w:r>
    </w:p>
    <w:p>
      <w:pPr>
        <w:pStyle w:val="標準"/>
        <w:suppressAutoHyphens w:val="1"/>
        <w:ind w:left="1160" w:hanging="1160"/>
        <w:jc w:val="both"/>
        <w:rPr>
          <w:b w:val="1"/>
          <w:bCs w:val="1"/>
          <w:color w:val="000000"/>
          <w:spacing w:val="16"/>
          <w:sz w:val="21"/>
          <w:szCs w:val="21"/>
          <w:u w:color="000000"/>
          <w:lang w:val="en-US"/>
        </w:rPr>
      </w:pPr>
      <w:r>
        <w:rPr>
          <w:b w:val="1"/>
          <w:bCs w:val="1"/>
          <w:kern w:val="2"/>
          <w:sz w:val="21"/>
          <w:szCs w:val="21"/>
          <w:rtl w:val="0"/>
          <w:lang w:val="en-US"/>
        </w:rPr>
        <w:t>Chapter 13 Development of Mass Production Systems in Japan and Germany from the 1970s to the 1980s and Its Significance</w:t>
      </w:r>
    </w:p>
    <w:p>
      <w:pPr>
        <w:pStyle w:val="標準"/>
        <w:suppressAutoHyphens w:val="1"/>
        <w:ind w:left="641" w:hanging="521"/>
        <w:jc w:val="both"/>
        <w:rPr>
          <w:color w:val="000000"/>
          <w:sz w:val="21"/>
          <w:szCs w:val="21"/>
          <w:u w:color="000000"/>
          <w:lang w:val="en-US"/>
        </w:rPr>
      </w:pPr>
      <w:r>
        <w:rPr>
          <w:color w:val="000000"/>
          <w:sz w:val="21"/>
          <w:szCs w:val="21"/>
          <w:u w:color="000000"/>
          <w:rtl w:val="0"/>
          <w:lang w:val="en-US"/>
        </w:rPr>
        <w:t xml:space="preserve">13.1 </w:t>
      </w:r>
      <w:r>
        <w:rPr>
          <w:sz w:val="21"/>
          <w:szCs w:val="21"/>
          <w:rtl w:val="0"/>
          <w:lang w:val="en-US"/>
        </w:rPr>
        <w:t>Social and Economic Background Regarding the Reforms of the Mass Production System</w:t>
      </w:r>
      <w:r>
        <w:rPr>
          <w:color w:val="000000"/>
          <w:sz w:val="21"/>
          <w:szCs w:val="21"/>
          <w:u w:color="000000"/>
          <w:rtl w:val="0"/>
          <w:lang w:val="en-US"/>
        </w:rPr>
        <w:t xml:space="preserve"> </w:t>
      </w:r>
    </w:p>
    <w:p>
      <w:pPr>
        <w:pStyle w:val="標準"/>
        <w:suppressAutoHyphens w:val="1"/>
        <w:ind w:firstLine="105"/>
        <w:jc w:val="both"/>
        <w:rPr>
          <w:color w:val="000000"/>
          <w:sz w:val="21"/>
          <w:szCs w:val="21"/>
          <w:u w:color="000000"/>
          <w:lang w:val="en-US"/>
        </w:rPr>
      </w:pPr>
      <w:r>
        <w:rPr>
          <w:sz w:val="21"/>
          <w:szCs w:val="21"/>
          <w:rtl w:val="0"/>
          <w:lang w:val="en-US"/>
        </w:rPr>
        <w:t>13.2</w:t>
      </w:r>
      <w:r>
        <w:rPr>
          <w:color w:val="0000ff"/>
          <w:sz w:val="21"/>
          <w:szCs w:val="21"/>
          <w:u w:color="0000ff"/>
          <w:rtl w:val="0"/>
          <w:lang w:val="en-US"/>
        </w:rPr>
        <w:t xml:space="preserve"> </w:t>
      </w:r>
      <w:r>
        <w:rPr>
          <w:sz w:val="21"/>
          <w:szCs w:val="21"/>
          <w:rtl w:val="0"/>
          <w:lang w:val="en-US"/>
        </w:rPr>
        <w:t>Production System Reforms in Japan</w:t>
      </w:r>
    </w:p>
    <w:p>
      <w:pPr>
        <w:pStyle w:val="標準"/>
        <w:widowControl w:val="0"/>
        <w:ind w:firstLine="105"/>
        <w:rPr>
          <w:sz w:val="21"/>
          <w:szCs w:val="21"/>
          <w:lang w:val="en-US"/>
        </w:rPr>
      </w:pPr>
      <w:r>
        <w:rPr>
          <w:sz w:val="21"/>
          <w:szCs w:val="21"/>
          <w:rtl w:val="0"/>
          <w:lang w:val="nl-NL"/>
        </w:rPr>
        <w:t>13.3</w:t>
      </w:r>
      <w:r>
        <w:rPr>
          <w:color w:val="0000ff"/>
          <w:sz w:val="21"/>
          <w:szCs w:val="21"/>
          <w:u w:color="0000ff"/>
          <w:rtl w:val="0"/>
          <w:lang w:val="nl-NL"/>
        </w:rPr>
        <w:t xml:space="preserve"> </w:t>
      </w:r>
      <w:r>
        <w:rPr>
          <w:sz w:val="21"/>
          <w:szCs w:val="21"/>
          <w:rtl w:val="0"/>
          <w:lang w:val="nl-NL"/>
        </w:rPr>
        <w:t>Production System Reforms in Germany</w:t>
      </w:r>
    </w:p>
    <w:p>
      <w:pPr>
        <w:pStyle w:val="標準"/>
        <w:suppressAutoHyphens w:val="1"/>
        <w:ind w:left="535" w:hanging="420"/>
        <w:jc w:val="both"/>
        <w:rPr>
          <w:color w:val="000000"/>
          <w:spacing w:val="34"/>
          <w:sz w:val="21"/>
          <w:szCs w:val="21"/>
          <w:u w:color="000000"/>
          <w:lang w:val="en-US"/>
        </w:rPr>
      </w:pPr>
      <w:r>
        <w:rPr>
          <w:sz w:val="21"/>
          <w:szCs w:val="21"/>
          <w:rtl w:val="0"/>
          <w:lang w:val="en-US"/>
        </w:rPr>
        <w:t>13.4 Significances of the Reforms of the Mass Production System in Japan and Germany</w:t>
      </w:r>
    </w:p>
    <w:p>
      <w:pPr>
        <w:pStyle w:val="標準"/>
        <w:suppressAutoHyphens w:val="1"/>
        <w:ind w:left="1269" w:hanging="1267"/>
        <w:jc w:val="both"/>
        <w:rPr>
          <w:b w:val="1"/>
          <w:bCs w:val="1"/>
          <w:color w:val="000000"/>
          <w:spacing w:val="16"/>
          <w:sz w:val="21"/>
          <w:szCs w:val="21"/>
          <w:u w:color="000000"/>
          <w:lang w:val="en-US"/>
        </w:rPr>
      </w:pPr>
      <w:r>
        <w:rPr>
          <w:b w:val="1"/>
          <w:bCs w:val="1"/>
          <w:kern w:val="2"/>
          <w:sz w:val="21"/>
          <w:szCs w:val="21"/>
          <w:rtl w:val="0"/>
          <w:lang w:val="en-US"/>
        </w:rPr>
        <w:t>Chapter 14 Transformation toward Shareholder Value-Oriented Management and Corporate Governance in Japan and Germany after the 1990s: Resurgence of the Americanization of Business Management</w:t>
      </w:r>
    </w:p>
    <w:p>
      <w:pPr>
        <w:pStyle w:val="標準"/>
        <w:suppressAutoHyphens w:val="1"/>
        <w:ind w:left="632" w:hanging="512"/>
        <w:jc w:val="both"/>
        <w:rPr>
          <w:color w:val="0000ff"/>
          <w:sz w:val="21"/>
          <w:szCs w:val="21"/>
          <w:u w:color="0000ff"/>
          <w:lang w:val="en-US"/>
        </w:rPr>
      </w:pPr>
      <w:r>
        <w:rPr>
          <w:sz w:val="21"/>
          <w:szCs w:val="21"/>
          <w:rtl w:val="0"/>
          <w:lang w:val="en-US"/>
        </w:rPr>
        <w:t>14.1 Influence of US-led Financialization in Japan and Germany</w:t>
      </w:r>
      <w:r>
        <w:rPr>
          <w:color w:val="0000ff"/>
          <w:sz w:val="21"/>
          <w:szCs w:val="21"/>
          <w:u w:color="0000ff"/>
          <w:rtl w:val="0"/>
          <w:lang w:val="en-US"/>
        </w:rPr>
        <w:t xml:space="preserve"> </w:t>
      </w:r>
    </w:p>
    <w:p>
      <w:pPr>
        <w:pStyle w:val="標準"/>
        <w:suppressAutoHyphens w:val="1"/>
        <w:ind w:left="645" w:hanging="525"/>
        <w:jc w:val="both"/>
        <w:rPr>
          <w:spacing w:val="34"/>
          <w:sz w:val="21"/>
          <w:szCs w:val="21"/>
          <w:lang w:val="en-US"/>
        </w:rPr>
      </w:pPr>
      <w:r>
        <w:rPr>
          <w:sz w:val="21"/>
          <w:szCs w:val="21"/>
          <w:rtl w:val="0"/>
          <w:lang w:val="en-US"/>
        </w:rPr>
        <w:t>14.2</w:t>
      </w:r>
      <w:r>
        <w:rPr>
          <w:color w:val="0000ff"/>
          <w:sz w:val="21"/>
          <w:szCs w:val="21"/>
          <w:u w:color="0000ff"/>
          <w:rtl w:val="0"/>
          <w:lang w:val="en-US"/>
        </w:rPr>
        <w:t xml:space="preserve"> </w:t>
      </w:r>
      <w:r>
        <w:rPr>
          <w:sz w:val="21"/>
          <w:szCs w:val="21"/>
          <w:rtl w:val="0"/>
          <w:lang w:val="en-US"/>
        </w:rPr>
        <w:t>Transformation toward the Shareholder Value-Oriented Management Model in Japan</w:t>
      </w:r>
    </w:p>
    <w:p>
      <w:pPr>
        <w:pStyle w:val="標準"/>
        <w:widowControl w:val="0"/>
        <w:ind w:firstLine="105"/>
        <w:rPr>
          <w:sz w:val="21"/>
          <w:szCs w:val="21"/>
          <w:lang w:val="en-US"/>
        </w:rPr>
      </w:pPr>
      <w:r>
        <w:rPr>
          <w:sz w:val="21"/>
          <w:szCs w:val="21"/>
          <w:rtl w:val="0"/>
          <w:lang w:val="nl-NL"/>
        </w:rPr>
        <w:t>14.3 Transformation toward the Shareholder Value-Oriented Management Model in Germany</w:t>
      </w:r>
    </w:p>
    <w:p>
      <w:pPr>
        <w:pStyle w:val="標準"/>
        <w:spacing w:line="240" w:lineRule="atLeast"/>
        <w:ind w:left="645" w:hanging="525"/>
        <w:jc w:val="both"/>
        <w:rPr>
          <w:sz w:val="21"/>
          <w:szCs w:val="21"/>
          <w:lang w:val="en-US"/>
        </w:rPr>
      </w:pPr>
      <w:r>
        <w:rPr>
          <w:sz w:val="21"/>
          <w:szCs w:val="21"/>
          <w:rtl w:val="0"/>
          <w:lang w:val="en-US"/>
        </w:rPr>
        <w:t xml:space="preserve">14.4 </w:t>
      </w:r>
      <w:r>
        <w:rPr>
          <w:sz w:val="21"/>
          <w:szCs w:val="21"/>
          <w:rtl w:val="0"/>
          <w:lang w:val="en-US"/>
        </w:rPr>
        <w:t>“</w:t>
      </w:r>
      <w:r>
        <w:rPr>
          <w:sz w:val="21"/>
          <w:szCs w:val="21"/>
          <w:rtl w:val="0"/>
          <w:lang w:val="en-US"/>
        </w:rPr>
        <w:t>Re-framing</w:t>
      </w:r>
      <w:r>
        <w:rPr>
          <w:sz w:val="21"/>
          <w:szCs w:val="21"/>
          <w:rtl w:val="0"/>
          <w:lang w:val="en-US"/>
        </w:rPr>
        <w:t xml:space="preserve">” </w:t>
      </w:r>
      <w:r>
        <w:rPr>
          <w:sz w:val="21"/>
          <w:szCs w:val="21"/>
          <w:rtl w:val="0"/>
          <w:lang w:val="en-US"/>
        </w:rPr>
        <w:t xml:space="preserve">in the </w:t>
      </w:r>
      <w:r>
        <w:rPr>
          <w:sz w:val="21"/>
          <w:szCs w:val="21"/>
          <w:rtl w:val="0"/>
          <w:lang w:val="en-US"/>
        </w:rPr>
        <w:t>“</w:t>
      </w:r>
      <w:r>
        <w:rPr>
          <w:sz w:val="21"/>
          <w:szCs w:val="21"/>
          <w:rtl w:val="0"/>
          <w:lang w:val="en-US"/>
        </w:rPr>
        <w:t>Americanization</w:t>
      </w:r>
      <w:r>
        <w:rPr>
          <w:sz w:val="21"/>
          <w:szCs w:val="21"/>
          <w:rtl w:val="0"/>
          <w:lang w:val="en-US"/>
        </w:rPr>
        <w:t xml:space="preserve">” </w:t>
      </w:r>
      <w:r>
        <w:rPr>
          <w:sz w:val="21"/>
          <w:szCs w:val="21"/>
          <w:rtl w:val="0"/>
          <w:lang w:val="en-US"/>
        </w:rPr>
        <w:t>of Business Management in Japan and Germany</w:t>
      </w:r>
    </w:p>
    <w:p>
      <w:pPr>
        <w:pStyle w:val="標準"/>
        <w:spacing w:line="240" w:lineRule="atLeast"/>
        <w:ind w:left="645" w:hanging="525"/>
        <w:jc w:val="both"/>
        <w:rPr>
          <w:color w:val="000000"/>
          <w:sz w:val="21"/>
          <w:szCs w:val="21"/>
          <w:u w:color="000000"/>
          <w:lang w:val="en-US"/>
        </w:rPr>
      </w:pPr>
      <w:r>
        <w:rPr>
          <w:sz w:val="21"/>
          <w:szCs w:val="21"/>
          <w:rtl w:val="0"/>
          <w:lang w:val="en-US"/>
        </w:rPr>
        <w:t xml:space="preserve">14.5 Changes of Characteristic in the </w:t>
      </w:r>
      <w:r>
        <w:rPr>
          <w:sz w:val="21"/>
          <w:szCs w:val="21"/>
          <w:rtl w:val="0"/>
          <w:lang w:val="en-US"/>
        </w:rPr>
        <w:t>“</w:t>
      </w:r>
      <w:r>
        <w:rPr>
          <w:sz w:val="21"/>
          <w:szCs w:val="21"/>
          <w:rtl w:val="0"/>
          <w:lang w:val="en-US"/>
        </w:rPr>
        <w:t>Americanization</w:t>
      </w:r>
      <w:r>
        <w:rPr>
          <w:sz w:val="21"/>
          <w:szCs w:val="21"/>
          <w:rtl w:val="0"/>
          <w:lang w:val="en-US"/>
        </w:rPr>
        <w:t xml:space="preserve">” </w:t>
      </w:r>
      <w:r>
        <w:rPr>
          <w:sz w:val="21"/>
          <w:szCs w:val="21"/>
          <w:rtl w:val="0"/>
          <w:lang w:val="en-US"/>
        </w:rPr>
        <w:t>of Business Management after the 1990s and Their Significance</w:t>
      </w:r>
    </w:p>
    <w:p>
      <w:pPr>
        <w:pStyle w:val="標準"/>
        <w:widowControl w:val="0"/>
        <w:ind w:left="1050" w:hanging="1050"/>
        <w:rPr>
          <w:sz w:val="21"/>
          <w:szCs w:val="21"/>
          <w:lang w:val="en-US"/>
        </w:rPr>
      </w:pPr>
      <w:r>
        <w:rPr>
          <w:sz w:val="21"/>
          <w:szCs w:val="21"/>
          <w:lang w:val="en-US"/>
        </w:rPr>
        <w:br w:type="textWrapping"/>
      </w:r>
      <w:commentRangeStart w:id="62"/>
    </w:p>
    <w:p>
      <w:pPr>
        <w:pStyle w:val="標準"/>
        <w:widowControl w:val="0"/>
        <w:ind w:left="1265" w:hanging="1265"/>
        <w:jc w:val="both"/>
        <w:rPr>
          <w:b w:val="1"/>
          <w:bCs w:val="1"/>
          <w:sz w:val="21"/>
          <w:szCs w:val="21"/>
          <w:lang w:val="en-US"/>
        </w:rPr>
      </w:pPr>
      <w:r>
        <w:rPr>
          <w:b w:val="1"/>
          <w:bCs w:val="1"/>
          <w:sz w:val="21"/>
          <w:szCs w:val="21"/>
          <w:rtl w:val="0"/>
          <w:lang w:val="en-US"/>
        </w:rPr>
        <w:t>Chapter 15</w:t>
      </w:r>
      <w:commentRangeEnd w:id="62"/>
      <w:r>
        <w:commentReference w:id="62"/>
      </w:r>
      <w:r>
        <w:rPr>
          <w:b w:val="1"/>
          <w:bCs w:val="1"/>
          <w:sz w:val="21"/>
          <w:szCs w:val="21"/>
          <w:rtl w:val="0"/>
          <w:lang w:val="en-US"/>
        </w:rPr>
        <w:t xml:space="preserve"> Conclusion: Significance of Comparative Study of Business Management in Japan and Germany</w:t>
      </w:r>
    </w:p>
    <w:p>
      <w:pPr>
        <w:pStyle w:val="標準"/>
        <w:widowControl w:val="0"/>
        <w:ind w:left="540" w:hanging="420"/>
        <w:rPr>
          <w:sz w:val="21"/>
          <w:szCs w:val="21"/>
          <w:lang w:val="en-US"/>
        </w:rPr>
      </w:pPr>
      <w:r>
        <w:rPr>
          <w:sz w:val="21"/>
          <w:szCs w:val="21"/>
          <w:rtl w:val="0"/>
          <w:lang w:val="en-US"/>
        </w:rPr>
        <w:t xml:space="preserve">15.1 </w:t>
      </w:r>
      <w:r>
        <w:rPr>
          <w:kern w:val="2"/>
          <w:sz w:val="21"/>
          <w:szCs w:val="21"/>
          <w:rtl w:val="0"/>
          <w:lang w:val="en-US"/>
        </w:rPr>
        <w:t>Pursuit of Economic Rationality in Each Country: Comparison of the US, Japan, and Germany</w:t>
      </w:r>
    </w:p>
    <w:p>
      <w:pPr>
        <w:pStyle w:val="標準"/>
        <w:spacing w:line="240" w:lineRule="atLeast"/>
        <w:ind w:left="645" w:hanging="525"/>
        <w:jc w:val="both"/>
        <w:rPr>
          <w:sz w:val="21"/>
          <w:szCs w:val="21"/>
          <w:lang w:val="en-US"/>
        </w:rPr>
      </w:pPr>
      <w:bookmarkStart w:name="_Hlk89737008" w:id="63"/>
      <w:r>
        <w:rPr>
          <w:sz w:val="21"/>
          <w:szCs w:val="21"/>
          <w:rtl w:val="0"/>
          <w:lang w:val="en-US"/>
        </w:rPr>
        <w:t xml:space="preserve">15.2 </w:t>
      </w:r>
      <w:bookmarkEnd w:id="63"/>
      <w:r>
        <w:rPr>
          <w:kern w:val="2"/>
          <w:sz w:val="21"/>
          <w:szCs w:val="21"/>
          <w:rtl w:val="0"/>
          <w:lang w:val="en-US"/>
        </w:rPr>
        <w:t xml:space="preserve">The Postwar Reforms and Democratization of Economy and Their Influences on Business Management </w:t>
      </w:r>
      <w:r>
        <w:rPr>
          <w:sz w:val="21"/>
          <w:szCs w:val="21"/>
          <w:rtl w:val="0"/>
          <w:lang w:val="en-US"/>
        </w:rPr>
        <w:t>and Corporate Expansion in Japan and Germany</w:t>
      </w:r>
    </w:p>
    <w:p>
      <w:pPr>
        <w:pStyle w:val="標準"/>
        <w:spacing w:line="240" w:lineRule="atLeast"/>
        <w:ind w:left="540" w:hanging="420"/>
        <w:jc w:val="both"/>
        <w:rPr>
          <w:sz w:val="21"/>
          <w:szCs w:val="21"/>
          <w:lang w:val="en-US"/>
        </w:rPr>
      </w:pPr>
      <w:r>
        <w:rPr>
          <w:sz w:val="21"/>
          <w:szCs w:val="21"/>
          <w:rtl w:val="0"/>
          <w:lang w:val="en-US"/>
        </w:rPr>
        <w:t>15.3 Industrial Development and Industrial Structure and Their Influences on Business Management and Corporate Expansion in Japan and Germany</w:t>
      </w:r>
    </w:p>
    <w:p>
      <w:pPr>
        <w:pStyle w:val="標準"/>
        <w:spacing w:line="240" w:lineRule="atLeast"/>
        <w:ind w:left="540" w:hanging="420"/>
        <w:jc w:val="both"/>
        <w:rPr>
          <w:sz w:val="21"/>
          <w:szCs w:val="21"/>
          <w:lang w:val="en-US"/>
        </w:rPr>
      </w:pPr>
      <w:r>
        <w:rPr>
          <w:sz w:val="21"/>
          <w:szCs w:val="21"/>
          <w:rtl w:val="0"/>
          <w:lang w:val="en-US"/>
        </w:rPr>
        <w:t xml:space="preserve">15.4 Inter-firm Relationships and Their Influences on Business Management and Corporate Expansion in Japan and Germany </w:t>
      </w:r>
    </w:p>
    <w:p>
      <w:pPr>
        <w:pStyle w:val="標準"/>
        <w:spacing w:line="240" w:lineRule="atLeast"/>
        <w:ind w:left="645" w:hanging="525"/>
        <w:jc w:val="both"/>
        <w:rPr>
          <w:sz w:val="21"/>
          <w:szCs w:val="21"/>
          <w:lang w:val="en-US"/>
        </w:rPr>
      </w:pPr>
      <w:r>
        <w:rPr>
          <w:sz w:val="21"/>
          <w:szCs w:val="21"/>
          <w:rtl w:val="0"/>
          <w:lang w:val="en-US"/>
        </w:rPr>
        <w:t>15.5 Regional Conditions and Their Influences on Business Management and Corporate Expansion: Different Paths toward the Global-Regionalization in Japan and Germany</w:t>
      </w:r>
    </w:p>
    <w:p>
      <w:pPr>
        <w:pStyle w:val="標準"/>
        <w:widowControl w:val="0"/>
        <w:ind w:left="420" w:firstLine="0"/>
        <w:rPr>
          <w:sz w:val="21"/>
          <w:szCs w:val="21"/>
          <w:lang w:val="en-US"/>
        </w:rPr>
      </w:pPr>
    </w:p>
    <w:p>
      <w:pPr>
        <w:pStyle w:val="標準"/>
        <w:widowControl w:val="0"/>
        <w:numPr>
          <w:ilvl w:val="0"/>
          <w:numId w:val="6"/>
        </w:numPr>
        <w:tabs>
          <w:tab w:val="num" w:pos="480"/>
          <w:tab w:val="clear" w:pos="420"/>
        </w:tabs>
        <w:ind w:left="480" w:hanging="480"/>
        <w:rPr>
          <w:position w:val="0"/>
          <w:sz w:val="21"/>
          <w:szCs w:val="21"/>
          <w:lang w:val="en-US"/>
        </w:rPr>
      </w:pPr>
      <w:r>
        <w:rPr>
          <w:sz w:val="21"/>
          <w:szCs w:val="21"/>
          <w:rtl w:val="0"/>
          <w:lang w:val="en-US"/>
        </w:rPr>
        <w:t>Is this book originally written in English, or translated from another language? If it is a translation, please provide its original title, publisher</w:t>
      </w:r>
      <w:r>
        <w:rPr>
          <w:sz w:val="21"/>
          <w:szCs w:val="21"/>
          <w:rtl w:val="0"/>
          <w:lang w:val="en-US"/>
        </w:rPr>
        <w:t>’</w:t>
      </w:r>
      <w:r>
        <w:rPr>
          <w:sz w:val="21"/>
          <w:szCs w:val="21"/>
          <w:rtl w:val="0"/>
          <w:lang w:val="en-US"/>
        </w:rPr>
        <w:t>s name and publishing year.</w:t>
      </w:r>
    </w:p>
    <w:p>
      <w:pPr>
        <w:pStyle w:val="標準"/>
        <w:widowControl w:val="0"/>
        <w:rPr>
          <w:sz w:val="21"/>
          <w:szCs w:val="21"/>
          <w:lang w:val="en-US"/>
        </w:rPr>
      </w:pPr>
      <w:r>
        <w:rPr>
          <w:sz w:val="21"/>
          <w:szCs w:val="21"/>
          <w:lang w:val="en-US"/>
        </w:rPr>
        <w:br w:type="textWrapping"/>
      </w:r>
      <w:commentRangeStart w:id="64"/>
    </w:p>
    <w:p>
      <w:pPr>
        <w:pStyle w:val="標準"/>
        <w:widowControl w:val="0"/>
        <w:rPr>
          <w:sz w:val="21"/>
          <w:szCs w:val="21"/>
          <w:lang w:val="en-US"/>
        </w:rPr>
      </w:pPr>
      <w:r>
        <w:rPr>
          <w:sz w:val="21"/>
          <w:szCs w:val="21"/>
          <w:rtl w:val="0"/>
          <w:lang w:val="en-US"/>
        </w:rPr>
        <w:t xml:space="preserve">This book is translated from Japanese. </w:t>
      </w:r>
      <w:commentRangeEnd w:id="64"/>
      <w:r>
        <w:commentReference w:id="64"/>
      </w:r>
    </w:p>
    <w:p>
      <w:pPr>
        <w:pStyle w:val="標準"/>
        <w:widowControl w:val="0"/>
        <w:rPr>
          <w:sz w:val="21"/>
          <w:szCs w:val="21"/>
          <w:lang w:val="en-US"/>
        </w:rPr>
      </w:pPr>
      <w:r>
        <w:rPr>
          <w:sz w:val="21"/>
          <w:szCs w:val="21"/>
          <w:rtl w:val="0"/>
          <w:lang w:val="en-US"/>
        </w:rPr>
        <w:t xml:space="preserve">Original </w:t>
      </w:r>
      <w:commentRangeStart w:id="65"/>
      <w:r>
        <w:rPr>
          <w:sz w:val="21"/>
          <w:szCs w:val="21"/>
          <w:rtl w:val="0"/>
          <w:lang w:val="en-US"/>
        </w:rPr>
        <w:t>title</w:t>
      </w:r>
      <w:commentRangeEnd w:id="65"/>
      <w:r>
        <w:commentReference w:id="65"/>
      </w:r>
      <w:r>
        <w:rPr>
          <w:sz w:val="21"/>
          <w:szCs w:val="21"/>
          <w:rtl w:val="0"/>
          <w:lang w:val="en-US"/>
        </w:rPr>
        <w:t>:</w:t>
      </w:r>
    </w:p>
    <w:p>
      <w:pPr>
        <w:pStyle w:val="標準"/>
        <w:widowControl w:val="0"/>
        <w:rPr>
          <w:sz w:val="21"/>
          <w:szCs w:val="21"/>
          <w:lang w:val="en-US"/>
        </w:rPr>
      </w:pPr>
      <w:r>
        <w:rPr>
          <w:sz w:val="21"/>
          <w:szCs w:val="21"/>
          <w:rtl w:val="0"/>
          <w:lang w:val="en-US"/>
        </w:rPr>
        <w:t xml:space="preserve">Publisher:  </w:t>
      </w:r>
    </w:p>
    <w:p>
      <w:pPr>
        <w:pStyle w:val="標準"/>
        <w:widowControl w:val="0"/>
        <w:rPr>
          <w:sz w:val="21"/>
          <w:szCs w:val="21"/>
          <w:lang w:val="en-US"/>
        </w:rPr>
      </w:pPr>
      <w:r>
        <w:rPr>
          <w:sz w:val="21"/>
          <w:szCs w:val="21"/>
          <w:rtl w:val="0"/>
          <w:lang w:val="en-US"/>
        </w:rPr>
        <w:t xml:space="preserve">Publishing year: </w:t>
      </w:r>
    </w:p>
    <w:p>
      <w:pPr>
        <w:pStyle w:val="標準"/>
        <w:widowControl w:val="0"/>
        <w:rPr>
          <w:sz w:val="21"/>
          <w:szCs w:val="21"/>
          <w:lang w:val="en-US"/>
        </w:rPr>
      </w:pPr>
    </w:p>
    <w:p>
      <w:pPr>
        <w:pStyle w:val="標準"/>
        <w:widowControl w:val="0"/>
        <w:numPr>
          <w:ilvl w:val="0"/>
          <w:numId w:val="6"/>
        </w:numPr>
        <w:tabs>
          <w:tab w:val="num" w:pos="480"/>
          <w:tab w:val="clear" w:pos="420"/>
        </w:tabs>
        <w:ind w:left="480" w:hanging="480"/>
        <w:rPr>
          <w:position w:val="0"/>
          <w:sz w:val="21"/>
          <w:szCs w:val="21"/>
          <w:lang w:val="en-US"/>
        </w:rPr>
      </w:pPr>
      <w:r>
        <w:rPr>
          <w:sz w:val="21"/>
          <w:szCs w:val="21"/>
          <w:rtl w:val="0"/>
          <w:lang w:val="en-US"/>
        </w:rPr>
        <w:t>Product category (Please select only one option from the list below.)</w:t>
      </w:r>
    </w:p>
    <w:p>
      <w:pPr>
        <w:pStyle w:val="標準"/>
        <w:widowControl w:val="0"/>
        <w:ind w:left="780" w:firstLine="0"/>
        <w:rPr>
          <w:sz w:val="21"/>
          <w:szCs w:val="21"/>
          <w:lang w:val="en-US"/>
        </w:rPr>
      </w:pPr>
    </w:p>
    <w:p>
      <w:pPr>
        <w:pStyle w:val="標準"/>
        <w:widowControl w:val="0"/>
        <w:rPr>
          <w:sz w:val="21"/>
          <w:szCs w:val="21"/>
          <w:lang w:val="en-US"/>
        </w:rPr>
      </w:pPr>
      <w:r>
        <w:rPr>
          <w:rFonts w:ascii="ＭＳ Ｐ明朝" w:cs="ＭＳ Ｐ明朝" w:hAnsi="ＭＳ Ｐ明朝" w:eastAsia="ＭＳ Ｐ明朝"/>
          <w:sz w:val="21"/>
          <w:szCs w:val="21"/>
          <w:rtl w:val="0"/>
          <w:lang w:val="ja-JP" w:eastAsia="ja-JP"/>
        </w:rPr>
        <w:t>　　　</w:t>
      </w:r>
      <w:r>
        <w:rPr>
          <w:sz w:val="21"/>
          <w:szCs w:val="21"/>
          <w:rtl w:val="0"/>
          <w:lang w:val="en-US"/>
        </w:rPr>
        <w:t>□</w:t>
        <w:tab/>
      </w:r>
      <w:r>
        <w:rPr>
          <w:sz w:val="21"/>
          <w:szCs w:val="21"/>
          <w:rtl w:val="0"/>
          <w:lang w:val="en-US"/>
        </w:rPr>
        <w:t>Handbook</w:t>
      </w:r>
    </w:p>
    <w:p>
      <w:pPr>
        <w:pStyle w:val="標準"/>
        <w:widowControl w:val="0"/>
        <w:rPr>
          <w:sz w:val="21"/>
          <w:szCs w:val="21"/>
          <w:lang w:val="en-US"/>
        </w:rPr>
      </w:pPr>
      <w:r>
        <w:rPr>
          <w:rFonts w:ascii="ＭＳ Ｐ明朝" w:cs="ＭＳ Ｐ明朝" w:hAnsi="ＭＳ Ｐ明朝" w:eastAsia="ＭＳ Ｐ明朝"/>
          <w:sz w:val="21"/>
          <w:szCs w:val="21"/>
          <w:rtl w:val="0"/>
          <w:lang w:val="ja-JP" w:eastAsia="ja-JP"/>
        </w:rPr>
        <w:t>　　　</w:t>
      </w:r>
      <w:r>
        <w:rPr>
          <w:sz w:val="21"/>
          <w:szCs w:val="21"/>
          <w:rtl w:val="0"/>
          <w:lang w:val="en-US"/>
        </w:rPr>
        <w:t>■</w:t>
        <w:tab/>
      </w:r>
      <w:r>
        <w:rPr>
          <w:sz w:val="21"/>
          <w:szCs w:val="21"/>
          <w:rtl w:val="0"/>
          <w:lang w:val="en-US"/>
        </w:rPr>
        <w:t>Monograph (Edited Volume)</w:t>
      </w:r>
    </w:p>
    <w:p>
      <w:pPr>
        <w:pStyle w:val="標準"/>
        <w:widowControl w:val="0"/>
        <w:rPr>
          <w:sz w:val="21"/>
          <w:szCs w:val="21"/>
          <w:lang w:val="en-US"/>
        </w:rPr>
      </w:pPr>
      <w:r>
        <w:rPr>
          <w:rFonts w:ascii="ＭＳ Ｐ明朝" w:cs="ＭＳ Ｐ明朝" w:hAnsi="ＭＳ Ｐ明朝" w:eastAsia="ＭＳ Ｐ明朝"/>
          <w:sz w:val="21"/>
          <w:szCs w:val="21"/>
          <w:rtl w:val="0"/>
          <w:lang w:val="ja-JP" w:eastAsia="ja-JP"/>
        </w:rPr>
        <w:t>　　　</w:t>
      </w:r>
      <w:r>
        <w:rPr>
          <w:sz w:val="21"/>
          <w:szCs w:val="21"/>
          <w:rtl w:val="0"/>
          <w:lang w:val="en-US"/>
        </w:rPr>
        <w:t xml:space="preserve">□  </w:t>
      </w:r>
      <w:r>
        <w:rPr>
          <w:sz w:val="21"/>
          <w:szCs w:val="21"/>
          <w:rtl w:val="0"/>
          <w:lang w:val="en-US"/>
        </w:rPr>
        <w:t>Proceedings</w:t>
      </w:r>
    </w:p>
    <w:p>
      <w:pPr>
        <w:pStyle w:val="標準"/>
        <w:widowControl w:val="0"/>
        <w:rPr>
          <w:sz w:val="21"/>
          <w:szCs w:val="21"/>
          <w:lang w:val="en-US"/>
        </w:rPr>
      </w:pPr>
      <w:r>
        <w:rPr>
          <w:rFonts w:ascii="ＭＳ Ｐ明朝" w:cs="ＭＳ Ｐ明朝" w:hAnsi="ＭＳ Ｐ明朝" w:eastAsia="ＭＳ Ｐ明朝"/>
          <w:sz w:val="21"/>
          <w:szCs w:val="21"/>
          <w:rtl w:val="0"/>
          <w:lang w:val="ja-JP" w:eastAsia="ja-JP"/>
        </w:rPr>
        <w:t>　　　</w:t>
      </w:r>
      <w:r>
        <w:rPr>
          <w:sz w:val="21"/>
          <w:szCs w:val="21"/>
          <w:rtl w:val="0"/>
          <w:lang w:val="en-US"/>
        </w:rPr>
        <w:t xml:space="preserve">□ </w:t>
      </w:r>
      <w:r>
        <w:rPr>
          <w:sz w:val="21"/>
          <w:szCs w:val="21"/>
          <w:rtl w:val="0"/>
          <w:lang w:val="en-US"/>
        </w:rPr>
        <w:t>Textbook (for undergraduates)</w:t>
      </w:r>
    </w:p>
    <w:p>
      <w:pPr>
        <w:pStyle w:val="標準"/>
        <w:widowControl w:val="0"/>
        <w:rPr>
          <w:sz w:val="21"/>
          <w:szCs w:val="21"/>
          <w:lang w:val="en-US"/>
        </w:rPr>
      </w:pPr>
      <w:r>
        <w:rPr>
          <w:rFonts w:ascii="ＭＳ Ｐ明朝" w:cs="ＭＳ Ｐ明朝" w:hAnsi="ＭＳ Ｐ明朝" w:eastAsia="ＭＳ Ｐ明朝"/>
          <w:sz w:val="21"/>
          <w:szCs w:val="21"/>
          <w:rtl w:val="0"/>
          <w:lang w:val="ja-JP" w:eastAsia="ja-JP"/>
        </w:rPr>
        <w:t>　　　</w:t>
      </w:r>
      <w:r>
        <w:rPr>
          <w:sz w:val="21"/>
          <w:szCs w:val="21"/>
          <w:rtl w:val="0"/>
          <w:lang w:val="en-US"/>
        </w:rPr>
        <w:t xml:space="preserve">□ </w:t>
      </w:r>
      <w:r>
        <w:rPr>
          <w:sz w:val="21"/>
          <w:szCs w:val="21"/>
          <w:rtl w:val="0"/>
          <w:lang w:val="en-US"/>
        </w:rPr>
        <w:t>Textbook (for graduates/advanced undergraduates)</w:t>
      </w:r>
    </w:p>
    <w:p>
      <w:pPr>
        <w:pStyle w:val="標準"/>
        <w:widowControl w:val="0"/>
        <w:rPr>
          <w:sz w:val="21"/>
          <w:szCs w:val="21"/>
          <w:lang w:val="en-US"/>
        </w:rPr>
      </w:pPr>
      <w:r>
        <w:rPr>
          <w:rFonts w:ascii="ＭＳ Ｐ明朝" w:cs="ＭＳ Ｐ明朝" w:hAnsi="ＭＳ Ｐ明朝" w:eastAsia="ＭＳ Ｐ明朝"/>
          <w:sz w:val="21"/>
          <w:szCs w:val="21"/>
          <w:rtl w:val="0"/>
          <w:lang w:val="ja-JP" w:eastAsia="ja-JP"/>
        </w:rPr>
        <w:t>　　　</w:t>
      </w:r>
      <w:r>
        <w:rPr>
          <w:sz w:val="21"/>
          <w:szCs w:val="21"/>
          <w:rtl w:val="0"/>
          <w:lang w:val="en-US"/>
        </w:rPr>
        <w:t xml:space="preserve">□ </w:t>
      </w:r>
      <w:r>
        <w:rPr>
          <w:sz w:val="21"/>
          <w:szCs w:val="21"/>
          <w:rtl w:val="0"/>
          <w:lang w:val="en-US"/>
        </w:rPr>
        <w:t>Springer Briefs</w:t>
      </w:r>
    </w:p>
    <w:p>
      <w:pPr>
        <w:pStyle w:val="標準"/>
        <w:widowControl w:val="0"/>
        <w:rPr>
          <w:sz w:val="21"/>
          <w:szCs w:val="21"/>
          <w:lang w:val="en-US"/>
        </w:rPr>
      </w:pPr>
      <w:r>
        <w:rPr>
          <w:rFonts w:ascii="ＭＳ Ｐ明朝" w:cs="ＭＳ Ｐ明朝" w:hAnsi="ＭＳ Ｐ明朝" w:eastAsia="ＭＳ Ｐ明朝"/>
          <w:sz w:val="21"/>
          <w:szCs w:val="21"/>
          <w:rtl w:val="0"/>
          <w:lang w:val="ja-JP" w:eastAsia="ja-JP"/>
        </w:rPr>
        <w:t>　　　</w:t>
      </w:r>
      <w:r>
        <w:rPr>
          <w:sz w:val="21"/>
          <w:szCs w:val="21"/>
          <w:rtl w:val="0"/>
          <w:lang w:val="en-US"/>
        </w:rPr>
        <w:t xml:space="preserve">□ </w:t>
      </w:r>
      <w:r>
        <w:rPr>
          <w:sz w:val="21"/>
          <w:szCs w:val="21"/>
          <w:rtl w:val="0"/>
          <w:lang w:val="en-US"/>
        </w:rPr>
        <w:t>/ Other (               )</w:t>
      </w:r>
    </w:p>
    <w:p>
      <w:pPr>
        <w:pStyle w:val="標準"/>
        <w:rPr>
          <w:sz w:val="21"/>
          <w:szCs w:val="21"/>
          <w:lang w:val="en-US"/>
        </w:rPr>
      </w:pPr>
    </w:p>
    <w:p>
      <w:pPr>
        <w:pStyle w:val="標準"/>
        <w:numPr>
          <w:ilvl w:val="0"/>
          <w:numId w:val="6"/>
        </w:numPr>
        <w:tabs>
          <w:tab w:val="num" w:pos="480"/>
          <w:tab w:val="clear" w:pos="420"/>
        </w:tabs>
        <w:ind w:left="480" w:hanging="48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nl-NL"/>
        </w:rPr>
      </w:pPr>
      <w:r>
        <w:rPr>
          <w:rFonts w:ascii="Times New Roman" w:cs="Arial Unicode MS" w:hAnsi="Arial Unicode MS" w:eastAsia="Arial Unicode MS"/>
          <w:sz w:val="21"/>
          <w:szCs w:val="21"/>
          <w:rtl w:val="0"/>
          <w:lang w:val="en-US"/>
        </w:rPr>
        <w:t>Please select 3-6 sub-disciplines that cover your book</w:t>
      </w:r>
      <w:r>
        <w:rPr>
          <w:rFonts w:ascii="Arial Unicode MS" w:cs="Arial Unicode MS" w:hAnsi="Times New Roman" w:eastAsia="Arial Unicode MS" w:hint="default"/>
          <w:sz w:val="21"/>
          <w:szCs w:val="21"/>
          <w:rtl w:val="0"/>
          <w:lang w:val="en-US"/>
        </w:rPr>
        <w:t>’</w:t>
      </w:r>
      <w:r>
        <w:rPr>
          <w:rFonts w:ascii="Times New Roman" w:cs="Arial Unicode MS" w:hAnsi="Arial Unicode MS" w:eastAsia="Arial Unicode MS"/>
          <w:sz w:val="21"/>
          <w:szCs w:val="21"/>
          <w:rtl w:val="0"/>
          <w:lang w:val="en-US"/>
        </w:rPr>
        <w:t>s topic from Column F Subject Name in the separately supplied spreadsheet.</w:t>
      </w:r>
    </w:p>
    <w:p>
      <w:pPr>
        <w:pStyle w:val="標準"/>
        <w:ind w:left="420" w:firstLine="0"/>
        <w:rPr>
          <w:b w:val="1"/>
          <w:bCs w:val="1"/>
          <w:sz w:val="21"/>
          <w:szCs w:val="21"/>
          <w:lang w:val="en-US"/>
        </w:rPr>
      </w:pPr>
    </w:p>
    <w:p>
      <w:pPr>
        <w:pStyle w:val="標準"/>
        <w:ind w:left="420" w:firstLine="0"/>
        <w:rPr>
          <w:sz w:val="21"/>
          <w:szCs w:val="21"/>
          <w:lang w:val="en-US"/>
        </w:rPr>
      </w:pPr>
      <w:r>
        <w:rPr>
          <w:sz w:val="21"/>
          <w:szCs w:val="21"/>
          <w:rtl w:val="0"/>
          <w:lang w:val="en-US"/>
        </w:rPr>
        <w:t>Business and Management</w:t>
      </w:r>
    </w:p>
    <w:p>
      <w:pPr>
        <w:pStyle w:val="標準"/>
        <w:ind w:left="420" w:firstLine="0"/>
        <w:rPr>
          <w:sz w:val="21"/>
          <w:szCs w:val="21"/>
          <w:lang w:val="en-US"/>
        </w:rPr>
      </w:pPr>
      <w:r>
        <w:rPr>
          <w:sz w:val="21"/>
          <w:szCs w:val="21"/>
          <w:rtl w:val="0"/>
          <w:lang w:val="en-US"/>
        </w:rPr>
        <w:t>Corporate History</w:t>
      </w:r>
      <w:r>
        <w:rPr>
          <w:sz w:val="21"/>
          <w:szCs w:val="21"/>
          <w:lang w:val="en-US"/>
        </w:rPr>
        <w:br w:type="textWrapping"/>
      </w:r>
      <w:commentRangeStart w:id="66"/>
    </w:p>
    <w:p>
      <w:pPr>
        <w:pStyle w:val="標準"/>
        <w:ind w:left="420" w:firstLine="0"/>
        <w:rPr>
          <w:sz w:val="21"/>
          <w:szCs w:val="21"/>
          <w:lang w:val="en-US"/>
        </w:rPr>
      </w:pPr>
      <w:r>
        <w:rPr>
          <w:sz w:val="21"/>
          <w:szCs w:val="21"/>
          <w:rtl w:val="0"/>
          <w:lang w:val="en-US"/>
        </w:rPr>
        <w:t>Economic History</w:t>
      </w:r>
      <w:commentRangeEnd w:id="66"/>
      <w:r>
        <w:commentReference w:id="66"/>
      </w:r>
      <w:r>
        <w:rPr>
          <w:sz w:val="21"/>
          <w:szCs w:val="21"/>
          <w:rtl w:val="0"/>
          <w:lang w:val="en-US"/>
        </w:rPr>
        <w:t xml:space="preserve"> </w:t>
      </w:r>
    </w:p>
    <w:p>
      <w:pPr>
        <w:pStyle w:val="標準"/>
        <w:ind w:left="420" w:firstLine="0"/>
        <w:rPr>
          <w:sz w:val="21"/>
          <w:szCs w:val="21"/>
          <w:lang w:val="en-US"/>
        </w:rPr>
      </w:pPr>
      <w:r>
        <w:rPr>
          <w:sz w:val="21"/>
          <w:szCs w:val="21"/>
          <w:rtl w:val="0"/>
          <w:lang w:val="en-US"/>
        </w:rPr>
        <w:t>Management Education</w:t>
      </w:r>
    </w:p>
    <w:p>
      <w:pPr>
        <w:pStyle w:val="標準"/>
        <w:ind w:left="420" w:firstLine="0"/>
        <w:rPr>
          <w:sz w:val="21"/>
          <w:szCs w:val="21"/>
          <w:lang w:val="en-US"/>
        </w:rPr>
      </w:pPr>
      <w:r>
        <w:rPr>
          <w:sz w:val="21"/>
          <w:szCs w:val="21"/>
          <w:rtl w:val="0"/>
          <w:lang w:val="en-US"/>
        </w:rPr>
        <w:t>Marketing</w:t>
      </w:r>
    </w:p>
    <w:p>
      <w:pPr>
        <w:pStyle w:val="標準"/>
        <w:ind w:left="420" w:firstLine="0"/>
        <w:rPr>
          <w:sz w:val="21"/>
          <w:szCs w:val="21"/>
          <w:lang w:val="en-US"/>
        </w:rPr>
      </w:pPr>
      <w:r>
        <w:rPr>
          <w:sz w:val="21"/>
          <w:szCs w:val="21"/>
          <w:rtl w:val="0"/>
          <w:lang w:val="en-US"/>
        </w:rPr>
        <w:t>Modern History</w:t>
      </w:r>
    </w:p>
    <w:p>
      <w:pPr>
        <w:pStyle w:val="標準"/>
        <w:ind w:left="420" w:firstLine="211"/>
        <w:rPr>
          <w:sz w:val="21"/>
          <w:szCs w:val="21"/>
          <w:lang w:val="en-US"/>
        </w:rPr>
      </w:pPr>
      <w:r>
        <w:rPr>
          <w:b w:val="1"/>
          <w:bCs w:val="1"/>
          <w:sz w:val="21"/>
          <w:szCs w:val="21"/>
          <w:rtl w:val="0"/>
          <w:lang w:val="nl-NL"/>
        </w:rPr>
        <w:t>(</w:t>
      </w:r>
      <w:r>
        <w:rPr>
          <w:b w:val="1"/>
          <w:bCs w:val="1"/>
          <w:sz w:val="21"/>
          <w:szCs w:val="21"/>
          <w:shd w:val="clear" w:color="auto" w:fill="00ffff"/>
          <w:rtl w:val="0"/>
          <w:lang w:val="nl-NL"/>
        </w:rPr>
        <w:t>in alphabetical order</w:t>
      </w:r>
      <w:r>
        <w:rPr>
          <w:b w:val="1"/>
          <w:bCs w:val="1"/>
          <w:sz w:val="21"/>
          <w:szCs w:val="21"/>
          <w:rtl w:val="0"/>
          <w:lang w:val="nl-NL"/>
        </w:rPr>
        <w:t>)</w:t>
      </w:r>
    </w:p>
    <w:p>
      <w:pPr>
        <w:pStyle w:val="標準"/>
        <w:ind w:left="420" w:firstLine="0"/>
        <w:rPr>
          <w:sz w:val="21"/>
          <w:szCs w:val="21"/>
          <w:lang w:val="en-US"/>
        </w:rPr>
      </w:pPr>
    </w:p>
    <w:p>
      <w:pPr>
        <w:pStyle w:val="標準"/>
        <w:numPr>
          <w:ilvl w:val="0"/>
          <w:numId w:val="6"/>
        </w:numPr>
        <w:tabs>
          <w:tab w:val="num" w:pos="480"/>
          <w:tab w:val="clear" w:pos="420"/>
        </w:tabs>
        <w:ind w:left="480" w:hanging="48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nl-NL"/>
        </w:rPr>
      </w:pPr>
      <w:r>
        <w:rPr>
          <w:rFonts w:ascii="Times New Roman" w:cs="Arial Unicode MS" w:hAnsi="Arial Unicode MS" w:eastAsia="Arial Unicode MS"/>
          <w:sz w:val="21"/>
          <w:szCs w:val="21"/>
          <w:rtl w:val="0"/>
          <w:lang w:val="en-US"/>
        </w:rPr>
        <w:t>Please point out at least one title that is most similar to your title in terms of its purpose and its target readers that is offered by a publisher other than Springer.</w:t>
      </w:r>
    </w:p>
    <w:p>
      <w:pPr>
        <w:pStyle w:val="標準"/>
        <w:widowControl w:val="0"/>
        <w:rPr>
          <w:sz w:val="21"/>
          <w:szCs w:val="21"/>
          <w:lang w:val="en-US"/>
        </w:rPr>
      </w:pPr>
    </w:p>
    <w:tbl>
      <w:tblPr>
        <w:tblW w:w="9072" w:type="dxa"/>
        <w:jc w:val="left"/>
        <w:tblInd w:w="686"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920"/>
        <w:gridCol w:w="6152"/>
      </w:tblGrid>
      <w:tr>
        <w:tblPrEx>
          <w:shd w:val="clear" w:color="auto" w:fill="auto"/>
        </w:tblPrEx>
        <w:trPr>
          <w:trHeight w:val="44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Title:</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Default"/>
            </w:pPr>
            <w:r>
              <w:rPr>
                <w:caps w:val="0"/>
                <w:smallCaps w:val="0"/>
                <w:strike w:val="0"/>
                <w:dstrike w:val="0"/>
                <w:outline w:val="0"/>
                <w:color w:val="000000"/>
                <w:spacing w:val="0"/>
                <w:kern w:val="0"/>
                <w:position w:val="0"/>
                <w:sz w:val="21"/>
                <w:szCs w:val="21"/>
                <w:u w:val="none" w:color="000000"/>
                <w:vertAlign w:val="baseline"/>
                <w:rtl w:val="0"/>
                <w:lang w:val="en-US"/>
              </w:rPr>
              <w:t xml:space="preserve">German and Japanese Business in the Boom Years. Transforming American Management and Technology Models </w:t>
            </w:r>
          </w:p>
        </w:tc>
      </w:tr>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Author(s)/Editor(s):</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Default"/>
            </w:pPr>
            <w:r>
              <w:rPr>
                <w:caps w:val="0"/>
                <w:smallCaps w:val="0"/>
                <w:strike w:val="0"/>
                <w:dstrike w:val="0"/>
                <w:outline w:val="0"/>
                <w:color w:val="000000"/>
                <w:spacing w:val="0"/>
                <w:kern w:val="0"/>
                <w:position w:val="0"/>
                <w:sz w:val="21"/>
                <w:szCs w:val="21"/>
                <w:u w:val="none" w:color="000000"/>
                <w:vertAlign w:val="baseline"/>
                <w:rtl w:val="0"/>
                <w:lang w:val="en-US"/>
              </w:rPr>
              <w:t>Akira Kudo, Matthias Kipping, Harm G. Schr</w:t>
            </w:r>
            <w:r>
              <w:rPr>
                <w:caps w:val="0"/>
                <w:smallCaps w:val="0"/>
                <w:strike w:val="0"/>
                <w:dstrike w:val="0"/>
                <w:outline w:val="0"/>
                <w:color w:val="000000"/>
                <w:spacing w:val="0"/>
                <w:kern w:val="0"/>
                <w:position w:val="0"/>
                <w:sz w:val="21"/>
                <w:szCs w:val="21"/>
                <w:u w:val="none" w:color="000000"/>
                <w:vertAlign w:val="baseline"/>
                <w:rtl w:val="0"/>
                <w:lang w:val="en-US"/>
              </w:rPr>
              <w:t>ö</w:t>
            </w:r>
            <w:r>
              <w:rPr>
                <w:caps w:val="0"/>
                <w:smallCaps w:val="0"/>
                <w:strike w:val="0"/>
                <w:dstrike w:val="0"/>
                <w:outline w:val="0"/>
                <w:color w:val="000000"/>
                <w:spacing w:val="0"/>
                <w:kern w:val="0"/>
                <w:position w:val="0"/>
                <w:sz w:val="21"/>
                <w:szCs w:val="21"/>
                <w:u w:val="none" w:color="000000"/>
                <w:vertAlign w:val="baseline"/>
                <w:rtl w:val="0"/>
                <w:lang w:val="en-US"/>
              </w:rPr>
              <w:t xml:space="preserve">ter (eds.) </w:t>
            </w:r>
          </w:p>
        </w:tc>
      </w:tr>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Publisher:</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Default"/>
            </w:pPr>
            <w:r>
              <w:rPr>
                <w:caps w:val="0"/>
                <w:smallCaps w:val="0"/>
                <w:strike w:val="0"/>
                <w:dstrike w:val="0"/>
                <w:outline w:val="0"/>
                <w:color w:val="000000"/>
                <w:spacing w:val="0"/>
                <w:kern w:val="0"/>
                <w:position w:val="0"/>
                <w:sz w:val="21"/>
                <w:szCs w:val="21"/>
                <w:u w:val="none" w:color="000000"/>
                <w:vertAlign w:val="baseline"/>
                <w:rtl w:val="0"/>
                <w:lang w:val="en-US"/>
              </w:rPr>
              <w:t xml:space="preserve">Routledge </w:t>
            </w:r>
          </w:p>
        </w:tc>
      </w:tr>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Print ISBN (ISBN-13):</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Default"/>
            </w:pPr>
            <w:r>
              <w:rPr>
                <w:caps w:val="0"/>
                <w:smallCaps w:val="0"/>
                <w:strike w:val="0"/>
                <w:dstrike w:val="0"/>
                <w:outline w:val="0"/>
                <w:color w:val="000000"/>
                <w:spacing w:val="0"/>
                <w:kern w:val="0"/>
                <w:position w:val="0"/>
                <w:sz w:val="21"/>
                <w:szCs w:val="21"/>
                <w:u w:val="none" w:color="000000"/>
                <w:vertAlign w:val="baseline"/>
                <w:rtl w:val="0"/>
                <w:lang w:val="en-US"/>
              </w:rPr>
              <w:t xml:space="preserve">9781138864023 </w:t>
            </w:r>
          </w:p>
        </w:tc>
      </w:tr>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Publication year:</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2015 (First publishing: 1st Edition 2004)</w:t>
            </w:r>
          </w:p>
        </w:tc>
      </w:tr>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Hardback or Paperback:</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Hardback</w:t>
            </w:r>
          </w:p>
        </w:tc>
      </w:tr>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Pages:</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pp.1-304</w:t>
            </w:r>
          </w:p>
        </w:tc>
      </w:tr>
      <w:tr>
        <w:tblPrEx>
          <w:shd w:val="clear" w:color="auto" w:fill="auto"/>
        </w:tblPrEx>
        <w:trPr>
          <w:trHeight w:val="315"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Price:</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42.39</w:t>
            </w:r>
            <w:r>
              <w:rPr>
                <w:rFonts w:ascii="ＭＳ Ｐ明朝" w:cs="ＭＳ Ｐ明朝" w:hAnsi="ＭＳ Ｐ明朝" w:eastAsia="ＭＳ Ｐ明朝"/>
                <w:caps w:val="0"/>
                <w:smallCaps w:val="0"/>
                <w:strike w:val="0"/>
                <w:dstrike w:val="0"/>
                <w:outline w:val="0"/>
                <w:color w:val="000000"/>
                <w:spacing w:val="0"/>
                <w:kern w:val="0"/>
                <w:position w:val="0"/>
                <w:sz w:val="21"/>
                <w:szCs w:val="21"/>
                <w:u w:val="none" w:color="000000"/>
                <w:vertAlign w:val="baseline"/>
                <w:rtl w:val="0"/>
                <w:lang w:val="ja-JP" w:eastAsia="ja-JP"/>
              </w:rPr>
              <w:t>￡</w:t>
            </w:r>
          </w:p>
        </w:tc>
      </w:tr>
      <w:tr>
        <w:tblPrEx>
          <w:shd w:val="clear" w:color="auto" w:fill="auto"/>
        </w:tblPrEx>
        <w:trPr>
          <w:trHeight w:val="6665"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How is your book different:</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310"/>
              <w:bottom w:type="dxa" w:w="80"/>
              <w:right w:type="dxa" w:w="80"/>
            </w:tcMar>
            <w:vAlign w:val="top"/>
          </w:tcPr>
          <w:p>
            <w:pPr>
              <w:pStyle w:val="標準"/>
              <w:widowControl w:val="0"/>
              <w:ind w:firstLine="210"/>
              <w:jc w:val="both"/>
              <w:rPr>
                <w:sz w:val="27"/>
                <w:szCs w:val="27"/>
                <w:shd w:val="clear" w:color="auto" w:fill="auto"/>
                <w:lang w:val="en-US"/>
              </w:rPr>
            </w:pPr>
          </w:p>
          <w:p>
            <w:pPr>
              <w:pStyle w:val="Default"/>
              <w:ind w:left="230" w:hanging="230"/>
              <w:jc w:val="both"/>
              <w:rPr>
                <w:sz w:val="23"/>
                <w:szCs w:val="23"/>
                <w:shd w:val="clear" w:color="auto" w:fill="00e2eb"/>
                <w:lang w:val="en-US"/>
              </w:rPr>
            </w:pPr>
            <w:r>
              <w:rPr>
                <w:shd w:val="clear" w:color="auto" w:fill="00e2eb"/>
                <w:rtl w:val="0"/>
                <w:lang w:val="en-US"/>
              </w:rPr>
              <w:t xml:space="preserve">1. My book directly compares Japan and Germany rather than deals with each country in separate chapters. It </w:t>
            </w:r>
            <w:r>
              <w:rPr>
                <w:sz w:val="23"/>
                <w:szCs w:val="23"/>
                <w:shd w:val="clear" w:color="auto" w:fill="00e2eb"/>
                <w:rtl w:val="0"/>
                <w:lang w:val="en-US"/>
              </w:rPr>
              <w:t xml:space="preserve">points out the unique </w:t>
            </w:r>
            <w:r>
              <w:rPr>
                <w:sz w:val="23"/>
                <w:szCs w:val="23"/>
                <w:shd w:val="clear" w:color="auto" w:fill="00e2eb"/>
                <w:rtl w:val="0"/>
                <w:lang w:val="en-US"/>
              </w:rPr>
              <w:t>factors in Japan</w:t>
            </w:r>
            <w:r>
              <w:rPr>
                <w:sz w:val="23"/>
                <w:szCs w:val="23"/>
                <w:shd w:val="clear" w:color="auto" w:fill="00e2eb"/>
                <w:rtl w:val="0"/>
                <w:lang w:val="en-US"/>
              </w:rPr>
              <w:t xml:space="preserve"> and </w:t>
            </w:r>
            <w:r>
              <w:rPr>
                <w:sz w:val="23"/>
                <w:szCs w:val="23"/>
                <w:shd w:val="clear" w:color="auto" w:fill="00e2eb"/>
                <w:rtl w:val="0"/>
                <w:lang w:val="en-US"/>
              </w:rPr>
              <w:t>Germany</w:t>
            </w:r>
            <w:r>
              <w:rPr>
                <w:sz w:val="23"/>
                <w:szCs w:val="23"/>
                <w:shd w:val="clear" w:color="auto" w:fill="00e2eb"/>
                <w:rtl w:val="0"/>
                <w:lang w:val="en-US"/>
              </w:rPr>
              <w:t xml:space="preserve"> and demonstrates the development of Business Management in both countries from </w:t>
            </w:r>
            <w:r>
              <w:rPr>
                <w:sz w:val="23"/>
                <w:szCs w:val="23"/>
                <w:shd w:val="clear" w:color="auto" w:fill="00e2eb"/>
                <w:rtl w:val="0"/>
                <w:lang w:val="en-US"/>
              </w:rPr>
              <w:t xml:space="preserve">a </w:t>
            </w:r>
            <w:r>
              <w:rPr>
                <w:sz w:val="23"/>
                <w:szCs w:val="23"/>
                <w:shd w:val="clear" w:color="auto" w:fill="00e2eb"/>
                <w:rtl w:val="0"/>
                <w:lang w:val="en-US"/>
              </w:rPr>
              <w:t>unified</w:t>
            </w:r>
            <w:r>
              <w:rPr>
                <w:sz w:val="23"/>
                <w:szCs w:val="23"/>
                <w:shd w:val="clear" w:color="auto" w:fill="00e2eb"/>
                <w:rtl w:val="0"/>
                <w:lang w:val="en-US"/>
              </w:rPr>
              <w:t xml:space="preserve">, </w:t>
            </w:r>
            <w:r>
              <w:rPr>
                <w:sz w:val="23"/>
                <w:szCs w:val="23"/>
                <w:shd w:val="clear" w:color="auto" w:fill="00e2eb"/>
                <w:rtl w:val="0"/>
                <w:lang w:val="en-US"/>
              </w:rPr>
              <w:t xml:space="preserve">comparative framework. </w:t>
            </w:r>
          </w:p>
          <w:p>
            <w:pPr>
              <w:pStyle w:val="Default"/>
              <w:rPr>
                <w:sz w:val="23"/>
                <w:szCs w:val="23"/>
                <w:shd w:val="clear" w:color="auto" w:fill="00e2eb"/>
                <w:lang w:val="en-US"/>
              </w:rPr>
            </w:pPr>
          </w:p>
          <w:p>
            <w:pPr>
              <w:pStyle w:val="Default"/>
              <w:ind w:left="230" w:hanging="230"/>
              <w:jc w:val="both"/>
              <w:rPr>
                <w:sz w:val="23"/>
                <w:szCs w:val="23"/>
                <w:shd w:val="clear" w:color="auto" w:fill="00e2eb"/>
                <w:lang w:val="en-US"/>
              </w:rPr>
            </w:pPr>
            <w:r>
              <w:rPr>
                <w:sz w:val="23"/>
                <w:szCs w:val="23"/>
                <w:shd w:val="clear" w:color="auto" w:fill="00e2eb"/>
                <w:rtl w:val="0"/>
                <w:lang w:val="en-US"/>
              </w:rPr>
              <w:t>2. Based on the author</w:t>
            </w:r>
            <w:r>
              <w:rPr>
                <w:sz w:val="23"/>
                <w:szCs w:val="23"/>
                <w:shd w:val="clear" w:color="auto" w:fill="00e2eb"/>
                <w:rtl w:val="0"/>
                <w:lang w:val="en-US"/>
              </w:rPr>
              <w:t>’</w:t>
            </w:r>
            <w:r>
              <w:rPr>
                <w:sz w:val="23"/>
                <w:szCs w:val="23"/>
                <w:shd w:val="clear" w:color="auto" w:fill="00e2eb"/>
                <w:rtl w:val="0"/>
                <w:lang w:val="en-US"/>
              </w:rPr>
              <w:t xml:space="preserve">s original framework </w:t>
            </w:r>
            <w:r>
              <w:rPr>
                <w:sz w:val="23"/>
                <w:szCs w:val="23"/>
                <w:shd w:val="clear" w:color="auto" w:fill="00e2eb"/>
                <w:rtl w:val="0"/>
                <w:lang w:val="en-US"/>
              </w:rPr>
              <w:t>—</w:t>
            </w:r>
            <w:r>
              <w:rPr>
                <w:sz w:val="23"/>
                <w:szCs w:val="23"/>
                <w:shd w:val="clear" w:color="auto" w:fill="00e2eb"/>
                <w:rtl w:val="0"/>
                <w:lang w:val="en-US"/>
              </w:rPr>
              <w:t xml:space="preserve"> “</w:t>
            </w:r>
            <w:r>
              <w:rPr>
                <w:sz w:val="23"/>
                <w:szCs w:val="23"/>
                <w:shd w:val="clear" w:color="auto" w:fill="00e2eb"/>
                <w:rtl w:val="0"/>
                <w:lang w:val="en-US"/>
              </w:rPr>
              <w:t>Re-framing</w:t>
            </w:r>
            <w:r>
              <w:rPr>
                <w:sz w:val="23"/>
                <w:szCs w:val="23"/>
                <w:shd w:val="clear" w:color="auto" w:fill="00e2eb"/>
                <w:rtl w:val="0"/>
                <w:lang w:val="en-US"/>
              </w:rPr>
              <w:t>”</w:t>
            </w:r>
            <w:r>
              <w:rPr>
                <w:sz w:val="23"/>
                <w:szCs w:val="23"/>
                <w:shd w:val="clear" w:color="auto" w:fill="00e2eb"/>
                <w:rtl w:val="0"/>
                <w:lang w:val="en-US"/>
              </w:rPr>
              <w:t xml:space="preserve"> —</w:t>
            </w:r>
            <w:r>
              <w:rPr>
                <w:sz w:val="23"/>
                <w:szCs w:val="23"/>
                <w:shd w:val="clear" w:color="auto" w:fill="00e2eb"/>
                <w:rtl w:val="0"/>
                <w:lang w:val="en-US"/>
              </w:rPr>
              <w:t xml:space="preserve"> my book analyzes business management </w:t>
            </w:r>
            <w:r>
              <w:rPr>
                <w:sz w:val="23"/>
                <w:szCs w:val="23"/>
                <w:shd w:val="clear" w:color="auto" w:fill="00e2eb"/>
                <w:rtl w:val="0"/>
                <w:lang w:val="en-US"/>
              </w:rPr>
              <w:t xml:space="preserve">with regard to the </w:t>
            </w:r>
            <w:r>
              <w:rPr>
                <w:sz w:val="23"/>
                <w:szCs w:val="23"/>
                <w:shd w:val="clear" w:color="auto" w:fill="00e2eb"/>
                <w:rtl w:val="0"/>
                <w:lang w:val="en-US"/>
              </w:rPr>
              <w:t>adaptation, modification, and adjustment of American management methods</w:t>
            </w:r>
            <w:r>
              <w:rPr>
                <w:sz w:val="23"/>
                <w:szCs w:val="23"/>
                <w:shd w:val="clear" w:color="auto" w:fill="00e2eb"/>
                <w:rtl w:val="0"/>
                <w:lang w:val="en-US"/>
              </w:rPr>
              <w:t>, which made</w:t>
            </w:r>
            <w:r>
              <w:rPr>
                <w:sz w:val="23"/>
                <w:szCs w:val="23"/>
                <w:shd w:val="clear" w:color="auto" w:fill="00e2eb"/>
                <w:rtl w:val="0"/>
                <w:lang w:val="en-US"/>
              </w:rPr>
              <w:t xml:space="preserve"> them compatible with the structural </w:t>
            </w:r>
            <w:r>
              <w:rPr>
                <w:sz w:val="23"/>
                <w:szCs w:val="23"/>
                <w:shd w:val="clear" w:color="auto" w:fill="00e2eb"/>
                <w:rtl w:val="0"/>
                <w:lang w:val="en-US"/>
              </w:rPr>
              <w:t>pecularities</w:t>
            </w:r>
            <w:r>
              <w:rPr>
                <w:sz w:val="23"/>
                <w:szCs w:val="23"/>
                <w:shd w:val="clear" w:color="auto" w:fill="00e2eb"/>
                <w:rtl w:val="0"/>
                <w:lang w:val="en-US"/>
              </w:rPr>
              <w:t xml:space="preserve"> of Japanese </w:t>
            </w:r>
            <w:r>
              <w:rPr>
                <w:sz w:val="23"/>
                <w:szCs w:val="23"/>
                <w:shd w:val="clear" w:color="auto" w:fill="00e2eb"/>
                <w:rtl w:val="0"/>
                <w:lang w:val="en-US"/>
              </w:rPr>
              <w:t>and</w:t>
            </w:r>
            <w:r>
              <w:rPr>
                <w:sz w:val="23"/>
                <w:szCs w:val="23"/>
                <w:shd w:val="clear" w:color="auto" w:fill="00e2eb"/>
                <w:rtl w:val="0"/>
                <w:lang w:val="en-US"/>
              </w:rPr>
              <w:t xml:space="preserve"> German capitalism. By applying the author</w:t>
            </w:r>
            <w:r>
              <w:rPr>
                <w:sz w:val="23"/>
                <w:szCs w:val="23"/>
                <w:shd w:val="clear" w:color="auto" w:fill="00e2eb"/>
                <w:rtl w:val="0"/>
                <w:lang w:val="en-US"/>
              </w:rPr>
              <w:t>’</w:t>
            </w:r>
            <w:r>
              <w:rPr>
                <w:sz w:val="23"/>
                <w:szCs w:val="23"/>
                <w:shd w:val="clear" w:color="auto" w:fill="00e2eb"/>
                <w:rtl w:val="0"/>
                <w:lang w:val="en-US"/>
              </w:rPr>
              <w:t xml:space="preserve">s original framework, a unique understanding of business management and capitalism in Japan and Germany is </w:t>
            </w:r>
            <w:r>
              <w:rPr>
                <w:sz w:val="23"/>
                <w:szCs w:val="23"/>
                <w:shd w:val="clear" w:color="auto" w:fill="00e2eb"/>
                <w:rtl w:val="0"/>
                <w:lang w:val="en-US"/>
              </w:rPr>
              <w:t xml:space="preserve">made </w:t>
            </w:r>
            <w:r>
              <w:rPr>
                <w:sz w:val="23"/>
                <w:szCs w:val="23"/>
                <w:shd w:val="clear" w:color="auto" w:fill="00e2eb"/>
                <w:rtl w:val="0"/>
                <w:lang w:val="en-US"/>
              </w:rPr>
              <w:t xml:space="preserve">possible.  </w:t>
            </w:r>
          </w:p>
          <w:p>
            <w:pPr>
              <w:pStyle w:val="Default"/>
              <w:ind w:left="210" w:hanging="210"/>
              <w:jc w:val="both"/>
              <w:rPr>
                <w:sz w:val="21"/>
                <w:szCs w:val="21"/>
                <w:shd w:val="clear" w:color="auto" w:fill="00e2eb"/>
                <w:lang w:val="en-US"/>
              </w:rPr>
            </w:pPr>
          </w:p>
          <w:p>
            <w:pPr>
              <w:pStyle w:val="Default"/>
              <w:ind w:left="230" w:hanging="230"/>
              <w:jc w:val="both"/>
            </w:pPr>
            <w:r>
              <w:rPr>
                <w:sz w:val="23"/>
                <w:szCs w:val="23"/>
                <w:shd w:val="clear" w:color="auto" w:fill="00e2eb"/>
                <w:rtl w:val="0"/>
                <w:lang w:val="en-US"/>
              </w:rPr>
              <w:t xml:space="preserve">3. My book </w:t>
            </w:r>
            <w:r>
              <w:rPr>
                <w:sz w:val="23"/>
                <w:szCs w:val="23"/>
                <w:shd w:val="clear" w:color="auto" w:fill="00e2eb"/>
                <w:rtl w:val="0"/>
                <w:lang w:val="en-US"/>
              </w:rPr>
              <w:t>traces</w:t>
            </w:r>
            <w:r>
              <w:rPr>
                <w:sz w:val="23"/>
                <w:szCs w:val="23"/>
                <w:shd w:val="clear" w:color="auto" w:fill="00e2eb"/>
                <w:rtl w:val="0"/>
                <w:lang w:val="en-US"/>
              </w:rPr>
              <w:t xml:space="preserve"> the development of Japan and German enterprises chronological</w:t>
            </w:r>
            <w:r>
              <w:rPr>
                <w:sz w:val="23"/>
                <w:szCs w:val="23"/>
                <w:shd w:val="clear" w:color="auto" w:fill="00e2eb"/>
                <w:rtl w:val="0"/>
                <w:lang w:val="en-US"/>
              </w:rPr>
              <w:t xml:space="preserve">ly, starting with </w:t>
            </w:r>
            <w:r>
              <w:rPr>
                <w:sz w:val="23"/>
                <w:szCs w:val="23"/>
                <w:shd w:val="clear" w:color="auto" w:fill="00e2eb"/>
                <w:rtl w:val="0"/>
                <w:lang w:val="en-US"/>
              </w:rPr>
              <w:t>the 1950s and 1960s</w:t>
            </w:r>
            <w:r>
              <w:rPr>
                <w:sz w:val="23"/>
                <w:szCs w:val="23"/>
                <w:shd w:val="clear" w:color="auto" w:fill="00e2eb"/>
                <w:rtl w:val="0"/>
                <w:lang w:val="en-US"/>
              </w:rPr>
              <w:t>. It also pays</w:t>
            </w:r>
            <w:r>
              <w:rPr>
                <w:sz w:val="23"/>
                <w:szCs w:val="23"/>
                <w:shd w:val="clear" w:color="auto" w:fill="00e2eb"/>
                <w:rtl w:val="0"/>
                <w:lang w:val="en-US"/>
              </w:rPr>
              <w:t xml:space="preserve"> attention to </w:t>
            </w:r>
            <w:r>
              <w:rPr>
                <w:sz w:val="23"/>
                <w:szCs w:val="23"/>
                <w:shd w:val="clear" w:color="auto" w:fill="00e2eb"/>
                <w:rtl w:val="0"/>
                <w:lang w:val="en-US"/>
              </w:rPr>
              <w:t>each country</w:t>
            </w:r>
            <w:r>
              <w:rPr>
                <w:sz w:val="23"/>
                <w:szCs w:val="23"/>
                <w:shd w:val="clear" w:color="auto" w:fill="00e2eb"/>
                <w:rtl w:val="0"/>
                <w:lang w:val="en-US"/>
              </w:rPr>
              <w:t>’</w:t>
            </w:r>
            <w:r>
              <w:rPr>
                <w:sz w:val="23"/>
                <w:szCs w:val="23"/>
                <w:shd w:val="clear" w:color="auto" w:fill="00e2eb"/>
                <w:rtl w:val="0"/>
                <w:lang w:val="en-US"/>
              </w:rPr>
              <w:t xml:space="preserve">s significant embeddedness in </w:t>
            </w:r>
            <w:r>
              <w:rPr>
                <w:sz w:val="23"/>
                <w:szCs w:val="23"/>
                <w:shd w:val="clear" w:color="auto" w:fill="00e2eb"/>
                <w:rtl w:val="0"/>
                <w:lang w:val="en-US"/>
              </w:rPr>
              <w:t xml:space="preserve">regional economic </w:t>
            </w:r>
            <w:r>
              <w:rPr>
                <w:sz w:val="23"/>
                <w:szCs w:val="23"/>
                <w:shd w:val="clear" w:color="auto" w:fill="00e2eb"/>
                <w:rtl w:val="0"/>
                <w:lang w:val="en-US"/>
              </w:rPr>
              <w:t xml:space="preserve">structures (?) in </w:t>
            </w:r>
            <w:r>
              <w:rPr>
                <w:sz w:val="23"/>
                <w:szCs w:val="23"/>
                <w:shd w:val="clear" w:color="auto" w:fill="00e2eb"/>
                <w:rtl w:val="0"/>
                <w:lang w:val="en-US"/>
              </w:rPr>
              <w:t>Europe and Asia</w:t>
            </w:r>
            <w:r>
              <w:rPr>
                <w:sz w:val="23"/>
                <w:szCs w:val="23"/>
                <w:shd w:val="clear" w:color="auto" w:fill="00e2eb"/>
                <w:rtl w:val="0"/>
                <w:lang w:val="en-US"/>
              </w:rPr>
              <w:t xml:space="preserve">, as well the deep connections they had </w:t>
            </w:r>
            <w:r>
              <w:rPr>
                <w:sz w:val="23"/>
                <w:szCs w:val="23"/>
                <w:shd w:val="clear" w:color="auto" w:fill="00e2eb"/>
                <w:rtl w:val="0"/>
                <w:lang w:val="en-US"/>
              </w:rPr>
              <w:t xml:space="preserve">with </w:t>
            </w:r>
            <w:r>
              <w:rPr>
                <w:sz w:val="23"/>
                <w:szCs w:val="23"/>
                <w:shd w:val="clear" w:color="auto" w:fill="00e2eb"/>
                <w:rtl w:val="0"/>
                <w:lang w:val="en-US"/>
              </w:rPr>
              <w:t xml:space="preserve">the </w:t>
            </w:r>
            <w:r>
              <w:rPr>
                <w:sz w:val="23"/>
                <w:szCs w:val="23"/>
                <w:shd w:val="clear" w:color="auto" w:fill="00e2eb"/>
                <w:rtl w:val="0"/>
                <w:lang w:val="en-US"/>
              </w:rPr>
              <w:t>United States. It explores the significance of the German business management model that developed in the European environment by comparing Germany</w:t>
            </w:r>
            <w:r>
              <w:rPr>
                <w:sz w:val="23"/>
                <w:szCs w:val="23"/>
                <w:shd w:val="clear" w:color="auto" w:fill="00e2eb"/>
                <w:rtl w:val="0"/>
                <w:lang w:val="en-US"/>
              </w:rPr>
              <w:t>’</w:t>
            </w:r>
            <w:r>
              <w:rPr>
                <w:sz w:val="23"/>
                <w:szCs w:val="23"/>
                <w:shd w:val="clear" w:color="auto" w:fill="00e2eb"/>
                <w:rtl w:val="0"/>
                <w:lang w:val="en-US"/>
              </w:rPr>
              <w:t>s situation in Europe with that of Japan</w:t>
            </w:r>
            <w:r>
              <w:rPr>
                <w:sz w:val="23"/>
                <w:szCs w:val="23"/>
                <w:shd w:val="clear" w:color="auto" w:fill="00e2eb"/>
                <w:rtl w:val="0"/>
                <w:lang w:val="en-US"/>
              </w:rPr>
              <w:t>’</w:t>
            </w:r>
            <w:r>
              <w:rPr>
                <w:sz w:val="23"/>
                <w:szCs w:val="23"/>
                <w:shd w:val="clear" w:color="auto" w:fill="00e2eb"/>
                <w:rtl w:val="0"/>
                <w:lang w:val="en-US"/>
              </w:rPr>
              <w:t xml:space="preserve">s in Asia. </w:t>
            </w:r>
            <w:r>
              <w:rPr>
                <w:sz w:val="23"/>
                <w:szCs w:val="23"/>
                <w:shd w:val="clear" w:color="auto" w:fill="00e2eb"/>
                <w:rtl w:val="0"/>
                <w:lang w:val="en-US"/>
              </w:rPr>
              <w:t>The</w:t>
            </w:r>
            <w:r>
              <w:rPr>
                <w:sz w:val="23"/>
                <w:szCs w:val="23"/>
                <w:shd w:val="clear" w:color="auto" w:fill="00e2eb"/>
                <w:rtl w:val="0"/>
                <w:lang w:val="en-US"/>
              </w:rPr>
              <w:t xml:space="preserve"> corporate expansion in </w:t>
            </w:r>
            <w:r>
              <w:rPr>
                <w:sz w:val="23"/>
                <w:szCs w:val="23"/>
                <w:shd w:val="clear" w:color="auto" w:fill="00e2eb"/>
                <w:rtl w:val="0"/>
                <w:lang w:val="en-US"/>
              </w:rPr>
              <w:t xml:space="preserve">postwar </w:t>
            </w:r>
            <w:r>
              <w:rPr>
                <w:sz w:val="23"/>
                <w:szCs w:val="23"/>
                <w:shd w:val="clear" w:color="auto" w:fill="00e2eb"/>
                <w:rtl w:val="0"/>
                <w:lang w:val="en-US"/>
              </w:rPr>
              <w:t xml:space="preserve">Japan and Germany </w:t>
            </w:r>
            <w:r>
              <w:rPr>
                <w:sz w:val="23"/>
                <w:szCs w:val="23"/>
                <w:shd w:val="clear" w:color="auto" w:fill="00e2eb"/>
                <w:rtl w:val="0"/>
                <w:lang w:val="en-US"/>
              </w:rPr>
              <w:t>was shaped</w:t>
            </w:r>
            <w:r>
              <w:rPr>
                <w:sz w:val="23"/>
                <w:szCs w:val="23"/>
                <w:shd w:val="clear" w:color="auto" w:fill="00e2eb"/>
                <w:rtl w:val="0"/>
                <w:lang w:val="en-US"/>
              </w:rPr>
              <w:t xml:space="preserve"> </w:t>
            </w:r>
            <w:r>
              <w:rPr>
                <w:sz w:val="23"/>
                <w:szCs w:val="23"/>
                <w:shd w:val="clear" w:color="auto" w:fill="00e2eb"/>
                <w:rtl w:val="0"/>
                <w:lang w:val="en-US"/>
              </w:rPr>
              <w:t>by</w:t>
            </w:r>
            <w:r>
              <w:rPr>
                <w:sz w:val="23"/>
                <w:szCs w:val="23"/>
                <w:shd w:val="clear" w:color="auto" w:fill="00e2eb"/>
                <w:rtl w:val="0"/>
                <w:lang w:val="en-US"/>
              </w:rPr>
              <w:t xml:space="preserve"> </w:t>
            </w:r>
            <w:r>
              <w:rPr>
                <w:sz w:val="23"/>
                <w:szCs w:val="23"/>
                <w:shd w:val="clear" w:color="auto" w:fill="00e2eb"/>
                <w:rtl w:val="0"/>
                <w:lang w:val="en-US"/>
              </w:rPr>
              <w:t>processes of</w:t>
            </w:r>
            <w:r>
              <w:rPr>
                <w:sz w:val="23"/>
                <w:szCs w:val="23"/>
                <w:shd w:val="clear" w:color="auto" w:fill="00e2eb"/>
                <w:rtl w:val="0"/>
                <w:lang w:val="en-US"/>
              </w:rPr>
              <w:t xml:space="preserve"> regionalization in each country</w:t>
            </w:r>
            <w:r>
              <w:rPr>
                <w:sz w:val="23"/>
                <w:szCs w:val="23"/>
                <w:shd w:val="clear" w:color="auto" w:fill="00e2eb"/>
                <w:rtl w:val="0"/>
                <w:lang w:val="en-US"/>
              </w:rPr>
              <w:t>.</w:t>
            </w:r>
            <w:r>
              <w:rPr>
                <w:sz w:val="23"/>
                <w:szCs w:val="23"/>
                <w:shd w:val="clear" w:color="auto" w:fill="00e2eb"/>
                <w:rtl w:val="0"/>
                <w:lang w:val="en-US"/>
              </w:rPr>
              <w:t xml:space="preserve"> </w:t>
            </w:r>
          </w:p>
        </w:tc>
      </w:tr>
    </w:tbl>
    <w:p>
      <w:pPr>
        <w:pStyle w:val="標準"/>
        <w:widowControl w:val="0"/>
        <w:ind w:left="578" w:hanging="578"/>
        <w:rPr>
          <w:sz w:val="21"/>
          <w:szCs w:val="21"/>
          <w:lang w:val="en-US"/>
        </w:rPr>
      </w:pPr>
    </w:p>
    <w:p>
      <w:pPr>
        <w:pStyle w:val="標準"/>
        <w:widowControl w:val="0"/>
        <w:ind w:left="420" w:firstLine="0"/>
        <w:rPr>
          <w:sz w:val="21"/>
          <w:szCs w:val="21"/>
          <w:lang w:val="en-US"/>
        </w:rPr>
      </w:pPr>
    </w:p>
    <w:tbl>
      <w:tblPr>
        <w:tblW w:w="9072" w:type="dxa"/>
        <w:jc w:val="left"/>
        <w:tblInd w:w="52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920"/>
        <w:gridCol w:w="6152"/>
      </w:tblGrid>
      <w:tr>
        <w:tblPrEx>
          <w:shd w:val="clear" w:color="auto" w:fill="auto"/>
        </w:tblPrEx>
        <w:trPr>
          <w:trHeight w:val="44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Title:</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shd w:val="clear" w:color="auto" w:fill="ffffff"/>
              <w:outlineLvl w:val="1"/>
            </w:pPr>
            <w:r>
              <w:rPr>
                <w:caps w:val="0"/>
                <w:smallCaps w:val="0"/>
                <w:strike w:val="0"/>
                <w:dstrike w:val="0"/>
                <w:outline w:val="0"/>
                <w:color w:val="4d4d4d"/>
                <w:spacing w:val="0"/>
                <w:kern w:val="0"/>
                <w:position w:val="0"/>
                <w:sz w:val="21"/>
                <w:szCs w:val="21"/>
                <w:u w:val="none" w:color="4d4d4d"/>
                <w:vertAlign w:val="baseline"/>
                <w:rtl w:val="0"/>
                <w:lang w:val="en-US"/>
              </w:rPr>
              <w:t>Americanization and Its Limits: Reworking US Technology and Management in Post-war Europe and Japan</w:t>
            </w:r>
          </w:p>
        </w:tc>
      </w:tr>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Author(s)/Editor(s):</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 xml:space="preserve">Jonathan Zeitlin, Gary Herrigel </w:t>
            </w:r>
          </w:p>
        </w:tc>
      </w:tr>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Publisher:</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Oxford University Press</w:t>
            </w:r>
          </w:p>
        </w:tc>
      </w:tr>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Print ISBN (ISBN-13):</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9780199269044</w:t>
            </w:r>
          </w:p>
        </w:tc>
      </w:tr>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Publication year:</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2004 (First publishing: 2000)</w:t>
            </w:r>
          </w:p>
        </w:tc>
      </w:tr>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Hardback or Paperback:</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Hardback</w:t>
            </w:r>
          </w:p>
        </w:tc>
      </w:tr>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 xml:space="preserve">That </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pp.1-410+xvi</w:t>
            </w:r>
          </w:p>
        </w:tc>
      </w:tr>
      <w:tr>
        <w:tblPrEx>
          <w:shd w:val="clear" w:color="auto" w:fill="auto"/>
        </w:tblPrEx>
        <w:trPr>
          <w:trHeight w:val="315"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Price:</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rFonts w:ascii="ＭＳ Ｐ明朝" w:cs="ＭＳ Ｐ明朝" w:hAnsi="ＭＳ Ｐ明朝" w:eastAsia="ＭＳ Ｐ明朝"/>
                <w:caps w:val="0"/>
                <w:smallCaps w:val="0"/>
                <w:strike w:val="0"/>
                <w:dstrike w:val="0"/>
                <w:outline w:val="0"/>
                <w:color w:val="000000"/>
                <w:spacing w:val="0"/>
                <w:kern w:val="0"/>
                <w:position w:val="0"/>
                <w:sz w:val="21"/>
                <w:szCs w:val="21"/>
                <w:u w:val="none" w:color="000000"/>
                <w:vertAlign w:val="baseline"/>
                <w:rtl w:val="0"/>
                <w:lang w:val="ja-JP" w:eastAsia="ja-JP"/>
              </w:rPr>
              <w:t>＄</w:t>
            </w:r>
            <w:r>
              <w:rPr>
                <w:caps w:val="0"/>
                <w:smallCaps w:val="0"/>
                <w:strike w:val="0"/>
                <w:dstrike w:val="0"/>
                <w:outline w:val="0"/>
                <w:color w:val="000000"/>
                <w:spacing w:val="0"/>
                <w:kern w:val="0"/>
                <w:position w:val="0"/>
                <w:sz w:val="21"/>
                <w:szCs w:val="21"/>
                <w:u w:val="none" w:color="000000"/>
                <w:vertAlign w:val="baseline"/>
                <w:rtl w:val="0"/>
                <w:lang w:val="en-US"/>
              </w:rPr>
              <w:t>74</w:t>
            </w:r>
          </w:p>
        </w:tc>
      </w:tr>
      <w:tr>
        <w:tblPrEx>
          <w:shd w:val="clear" w:color="auto" w:fill="auto"/>
        </w:tblPrEx>
        <w:trPr>
          <w:trHeight w:val="5285"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How is your book different:</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310"/>
              <w:bottom w:type="dxa" w:w="80"/>
              <w:right w:type="dxa" w:w="80"/>
            </w:tcMar>
            <w:vAlign w:val="top"/>
          </w:tcPr>
          <w:p>
            <w:pPr>
              <w:pStyle w:val="Default"/>
              <w:ind w:left="230" w:hanging="230"/>
              <w:jc w:val="both"/>
              <w:rPr>
                <w:caps w:val="0"/>
                <w:smallCaps w:val="0"/>
                <w:strike w:val="0"/>
                <w:dstrike w:val="0"/>
                <w:outline w:val="0"/>
                <w:color w:val="000000"/>
                <w:spacing w:val="0"/>
                <w:kern w:val="0"/>
                <w:position w:val="0"/>
                <w:sz w:val="23"/>
                <w:szCs w:val="23"/>
                <w:u w:val="none" w:color="000000"/>
                <w:vertAlign w:val="baseline"/>
                <w:rtl w:val="0"/>
                <w:lang w:val="en-US"/>
              </w:rPr>
            </w:pPr>
            <w:commentRangeStart w:id="67"/>
            <w:r>
              <w:rPr>
                <w:caps w:val="0"/>
                <w:smallCaps w:val="0"/>
                <w:strike w:val="0"/>
                <w:dstrike w:val="0"/>
                <w:outline w:val="0"/>
                <w:color w:val="000000"/>
                <w:spacing w:val="0"/>
                <w:kern w:val="0"/>
                <w:position w:val="0"/>
                <w:sz w:val="23"/>
                <w:szCs w:val="23"/>
                <w:u w:val="none" w:color="000000"/>
                <w:vertAlign w:val="baseline"/>
                <w:rtl w:val="0"/>
                <w:lang w:val="en-US"/>
              </w:rPr>
              <w:t xml:space="preserve">1. </w:t>
            </w:r>
            <w:r>
              <w:rPr>
                <w:caps w:val="0"/>
                <w:smallCaps w:val="0"/>
                <w:strike w:val="0"/>
                <w:dstrike w:val="0"/>
                <w:outline w:val="0"/>
                <w:color w:val="000000"/>
                <w:spacing w:val="0"/>
                <w:kern w:val="0"/>
                <w:position w:val="0"/>
                <w:sz w:val="23"/>
                <w:szCs w:val="23"/>
                <w:u w:val="none" w:color="000000"/>
                <w:vertAlign w:val="baseline"/>
                <w:rtl w:val="0"/>
                <w:lang w:val="en-US"/>
              </w:rPr>
              <w:t xml:space="preserve">The book does not directly compare </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 xml:space="preserve">common </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topics</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 xml:space="preserve"> between Japan and Germany. Therefore, </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 xml:space="preserve">they miss both similarities and differences between the two </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countr</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ies.</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 xml:space="preserve"> In my book, </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 xml:space="preserve">I study the </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 xml:space="preserve">characteristics of business management and corporate expansion </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by highlighting</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 xml:space="preserve"> </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 xml:space="preserve">the </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important</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 xml:space="preserve">ance of </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business management and industrial concentration</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w:t>
            </w:r>
            <w:r>
              <w:rPr>
                <w:caps w:val="0"/>
                <w:smallCaps w:val="0"/>
                <w:strike w:val="0"/>
                <w:dstrike w:val="0"/>
                <w:outline w:val="0"/>
                <w:color w:val="000000"/>
                <w:spacing w:val="0"/>
                <w:kern w:val="0"/>
                <w:position w:val="0"/>
                <w:sz w:val="23"/>
                <w:szCs w:val="23"/>
                <w:u w:val="none" w:color="000000"/>
                <w:vertAlign w:val="baseline"/>
                <w:rtl w:val="0"/>
                <w:lang w:val="en-US"/>
              </w:rPr>
              <w:t xml:space="preserve"> </w:t>
            </w:r>
          </w:p>
          <w:p>
            <w:pPr>
              <w:pStyle w:val="Default"/>
              <w:rPr>
                <w:caps w:val="0"/>
                <w:smallCaps w:val="0"/>
                <w:strike w:val="0"/>
                <w:dstrike w:val="0"/>
                <w:outline w:val="0"/>
                <w:color w:val="000000"/>
                <w:spacing w:val="0"/>
                <w:kern w:val="0"/>
                <w:position w:val="0"/>
                <w:sz w:val="23"/>
                <w:szCs w:val="23"/>
                <w:u w:val="none" w:color="000000"/>
                <w:vertAlign w:val="baseline"/>
                <w:rtl w:val="0"/>
                <w:lang w:val="en-US"/>
              </w:rPr>
            </w:pPr>
          </w:p>
          <w:p>
            <w:pPr>
              <w:pStyle w:val="Default"/>
              <w:ind w:left="230" w:hanging="230"/>
              <w:jc w:val="both"/>
              <w:rPr>
                <w:caps w:val="0"/>
                <w:smallCaps w:val="0"/>
                <w:strike w:val="0"/>
                <w:dstrike w:val="0"/>
                <w:outline w:val="0"/>
                <w:color w:val="000000"/>
                <w:spacing w:val="0"/>
                <w:kern w:val="0"/>
                <w:position w:val="0"/>
                <w:sz w:val="23"/>
                <w:szCs w:val="23"/>
                <w:u w:val="none" w:color="000000"/>
                <w:vertAlign w:val="baseline"/>
                <w:rtl w:val="0"/>
                <w:lang w:val="en-US"/>
              </w:rPr>
            </w:pPr>
            <w:r>
              <w:rPr>
                <w:caps w:val="0"/>
                <w:smallCaps w:val="0"/>
                <w:strike w:val="0"/>
                <w:dstrike w:val="0"/>
                <w:outline w:val="0"/>
                <w:color w:val="000000"/>
                <w:spacing w:val="0"/>
                <w:kern w:val="0"/>
                <w:position w:val="0"/>
                <w:sz w:val="23"/>
                <w:szCs w:val="23"/>
                <w:u w:val="none" w:color="000000"/>
                <w:vertAlign w:val="baseline"/>
                <w:rtl w:val="0"/>
                <w:lang w:val="en-US"/>
              </w:rPr>
              <w:t xml:space="preserve">2. </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The</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 xml:space="preserve"> edited book</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 xml:space="preserve"> </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 xml:space="preserve">only </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 xml:space="preserve">considers </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 xml:space="preserve">specific issues of business management </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for</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 xml:space="preserve"> each country in separate chapter</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s</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 xml:space="preserve">. My book compares business management in various important fields that concern corporate expansion in </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 xml:space="preserve">postwar </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 xml:space="preserve">Japan and Germany. Through </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a</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 xml:space="preserve"> comparative analysis, </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I highlight the importance of</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 xml:space="preserve"> industrial concentration and business management in Japan and Germany</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en-US"/>
              </w:rPr>
              <w:t>.</w:t>
            </w:r>
          </w:p>
          <w:p>
            <w:pPr>
              <w:pStyle w:val="Default"/>
              <w:rPr>
                <w:caps w:val="0"/>
                <w:smallCaps w:val="0"/>
                <w:strike w:val="0"/>
                <w:dstrike w:val="0"/>
                <w:outline w:val="0"/>
                <w:color w:val="000000"/>
                <w:spacing w:val="0"/>
                <w:kern w:val="0"/>
                <w:position w:val="0"/>
                <w:sz w:val="23"/>
                <w:szCs w:val="23"/>
                <w:u w:val="none" w:color="000000"/>
                <w:vertAlign w:val="baseline"/>
                <w:rtl w:val="0"/>
                <w:lang w:val="en-US"/>
              </w:rPr>
            </w:pPr>
          </w:p>
          <w:p>
            <w:pPr>
              <w:pStyle w:val="標準"/>
              <w:widowControl w:val="0"/>
              <w:ind w:left="230" w:hanging="230"/>
              <w:jc w:val="both"/>
            </w:pPr>
            <w:r>
              <w:rPr>
                <w:caps w:val="0"/>
                <w:smallCaps w:val="0"/>
                <w:strike w:val="0"/>
                <w:dstrike w:val="0"/>
                <w:outline w:val="0"/>
                <w:color w:val="000000"/>
                <w:spacing w:val="0"/>
                <w:kern w:val="0"/>
                <w:position w:val="0"/>
                <w:sz w:val="23"/>
                <w:szCs w:val="23"/>
                <w:u w:val="none" w:color="000000"/>
                <w:vertAlign w:val="baseline"/>
                <w:rtl w:val="0"/>
                <w:lang w:val="nl-NL"/>
              </w:rPr>
              <w:t xml:space="preserve">3. </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nl-NL"/>
              </w:rPr>
              <w:t>Based on the author</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nl-NL"/>
              </w:rPr>
              <w:t>’</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nl-NL"/>
              </w:rPr>
              <w:t xml:space="preserve">s original framework </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nl-NL"/>
              </w:rPr>
              <w:t xml:space="preserve">– </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nl-NL"/>
              </w:rPr>
              <w:t xml:space="preserve">the </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nl-NL"/>
              </w:rPr>
              <w:t>“</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nl-NL"/>
              </w:rPr>
              <w:t>Total System of Business Management</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nl-NL"/>
              </w:rPr>
              <w:t>”</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nl-NL"/>
              </w:rPr>
              <w:t>, my book analyzes business management in relation to the structure of German capitalism and the cooperative</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nl-NL"/>
              </w:rPr>
              <w:t>,</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nl-NL"/>
              </w:rPr>
              <w:t xml:space="preserve"> interdependent structures that arose from </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nl-NL"/>
              </w:rPr>
              <w:t xml:space="preserve">the </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nl-NL"/>
              </w:rPr>
              <w:t xml:space="preserve">concentration of industry. Overall, the book attempts to explain </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nl-NL"/>
              </w:rPr>
              <w:t>this fundamental</w:t>
            </w:r>
            <w:r>
              <w:rPr>
                <w:caps w:val="0"/>
                <w:smallCaps w:val="0"/>
                <w:strike w:val="0"/>
                <w:dstrike w:val="0"/>
                <w:outline w:val="0"/>
                <w:color w:val="000000"/>
                <w:spacing w:val="0"/>
                <w:kern w:val="0"/>
                <w:position w:val="0"/>
                <w:sz w:val="23"/>
                <w:szCs w:val="23"/>
                <w:u w:val="none" w:color="000000"/>
                <w:shd w:val="clear" w:color="auto" w:fill="00ffff"/>
                <w:vertAlign w:val="baseline"/>
                <w:rtl w:val="0"/>
                <w:lang w:val="nl-NL"/>
              </w:rPr>
              <w:t xml:space="preserve"> transformation in business management.</w:t>
            </w:r>
            <w:commentRangeEnd w:id="67"/>
            <w:r>
              <w:commentReference w:id="67"/>
            </w:r>
          </w:p>
        </w:tc>
      </w:tr>
    </w:tbl>
    <w:p>
      <w:pPr>
        <w:pStyle w:val="標準"/>
        <w:widowControl w:val="0"/>
        <w:ind w:left="420" w:firstLine="0"/>
        <w:rPr>
          <w:sz w:val="21"/>
          <w:szCs w:val="21"/>
          <w:lang w:val="en-US"/>
        </w:rPr>
      </w:pPr>
    </w:p>
    <w:p>
      <w:pPr>
        <w:pStyle w:val="標準"/>
        <w:widowControl w:val="0"/>
        <w:ind w:left="420" w:firstLine="0"/>
        <w:rPr>
          <w:sz w:val="21"/>
          <w:szCs w:val="21"/>
          <w:lang w:val="en-US"/>
        </w:rPr>
      </w:pPr>
    </w:p>
    <w:tbl>
      <w:tblPr>
        <w:tblW w:w="9072" w:type="dxa"/>
        <w:jc w:val="left"/>
        <w:tblInd w:w="52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920"/>
        <w:gridCol w:w="6152"/>
      </w:tblGrid>
      <w:tr>
        <w:tblPrEx>
          <w:shd w:val="clear" w:color="auto" w:fill="auto"/>
        </w:tblPrEx>
        <w:trPr>
          <w:trHeight w:val="44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Title:</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Default"/>
              <w:jc w:val="both"/>
            </w:pPr>
            <w:r>
              <w:commentReference w:id="68"/>
            </w:r>
            <w:r>
              <w:rPr>
                <w:caps w:val="0"/>
                <w:smallCaps w:val="0"/>
                <w:strike w:val="0"/>
                <w:dstrike w:val="0"/>
                <w:outline w:val="0"/>
                <w:color w:val="000000"/>
                <w:spacing w:val="0"/>
                <w:kern w:val="0"/>
                <w:position w:val="0"/>
                <w:sz w:val="21"/>
                <w:szCs w:val="21"/>
                <w:u w:val="none" w:color="000000"/>
                <w:vertAlign w:val="baseline"/>
                <w:rtl w:val="0"/>
                <w:lang w:val="en-US"/>
              </w:rPr>
              <w:t>Der produktive Blick. Wahrnehmung amerikanischer und japanischer Manag</w:t>
            </w:r>
            <w:r>
              <w:rPr>
                <w:caps w:val="0"/>
                <w:smallCaps w:val="0"/>
                <w:strike w:val="0"/>
                <w:dstrike w:val="0"/>
                <w:outline w:val="0"/>
                <w:color w:val="000000"/>
                <w:spacing w:val="0"/>
                <w:kern w:val="0"/>
                <w:position w:val="0"/>
                <w:sz w:val="21"/>
                <w:szCs w:val="21"/>
                <w:u w:val="none" w:color="000000"/>
                <w:vertAlign w:val="baseline"/>
                <w:rtl w:val="0"/>
                <w:lang w:val="en-US"/>
              </w:rPr>
              <w:t>e</w:t>
            </w:r>
            <w:r>
              <w:rPr>
                <w:caps w:val="0"/>
                <w:smallCaps w:val="0"/>
                <w:strike w:val="0"/>
                <w:dstrike w:val="0"/>
                <w:outline w:val="0"/>
                <w:color w:val="000000"/>
                <w:spacing w:val="0"/>
                <w:kern w:val="0"/>
                <w:position w:val="0"/>
                <w:sz w:val="21"/>
                <w:szCs w:val="21"/>
                <w:u w:val="none" w:color="000000"/>
                <w:vertAlign w:val="baseline"/>
                <w:rtl w:val="0"/>
                <w:lang w:val="en-US"/>
              </w:rPr>
              <w:t xml:space="preserve">ment- und Produktionsmethoden durch deutsche Unternehmen </w:t>
            </w:r>
          </w:p>
        </w:tc>
      </w:tr>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Author(s)/Editor(s):</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Default"/>
            </w:pPr>
            <w:r>
              <w:rPr>
                <w:caps w:val="0"/>
                <w:smallCaps w:val="0"/>
                <w:strike w:val="0"/>
                <w:dstrike w:val="0"/>
                <w:outline w:val="0"/>
                <w:color w:val="000000"/>
                <w:spacing w:val="0"/>
                <w:kern w:val="0"/>
                <w:position w:val="0"/>
                <w:sz w:val="21"/>
                <w:szCs w:val="21"/>
                <w:u w:val="none" w:color="000000"/>
                <w:vertAlign w:val="baseline"/>
                <w:rtl w:val="0"/>
                <w:lang w:val="en-US"/>
              </w:rPr>
              <w:t xml:space="preserve">Christian Kleinschmidt </w:t>
            </w:r>
          </w:p>
        </w:tc>
      </w:tr>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Publisher:</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Default"/>
            </w:pPr>
            <w:r>
              <w:rPr>
                <w:caps w:val="0"/>
                <w:smallCaps w:val="0"/>
                <w:strike w:val="0"/>
                <w:dstrike w:val="0"/>
                <w:outline w:val="0"/>
                <w:color w:val="000000"/>
                <w:spacing w:val="0"/>
                <w:kern w:val="0"/>
                <w:position w:val="0"/>
                <w:sz w:val="21"/>
                <w:szCs w:val="21"/>
                <w:u w:val="none" w:color="000000"/>
                <w:vertAlign w:val="baseline"/>
                <w:rtl w:val="0"/>
                <w:lang w:val="en-US"/>
              </w:rPr>
              <w:t xml:space="preserve">Akademie Verlag </w:t>
            </w:r>
          </w:p>
        </w:tc>
      </w:tr>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Print ISBN (ISBN-13):</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Default"/>
            </w:pPr>
            <w:r>
              <w:rPr>
                <w:caps w:val="0"/>
                <w:smallCaps w:val="0"/>
                <w:strike w:val="0"/>
                <w:dstrike w:val="0"/>
                <w:outline w:val="0"/>
                <w:color w:val="000000"/>
                <w:spacing w:val="0"/>
                <w:kern w:val="0"/>
                <w:position w:val="0"/>
                <w:sz w:val="21"/>
                <w:szCs w:val="21"/>
                <w:u w:val="none" w:color="000000"/>
                <w:vertAlign w:val="baseline"/>
                <w:rtl w:val="0"/>
                <w:lang w:val="en-US"/>
              </w:rPr>
              <w:t xml:space="preserve">3-05-003657-5 </w:t>
            </w:r>
          </w:p>
        </w:tc>
      </w:tr>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Publication year:</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2002</w:t>
            </w:r>
          </w:p>
        </w:tc>
      </w:tr>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Hardback or Paperback:</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Hardback</w:t>
            </w:r>
          </w:p>
        </w:tc>
      </w:tr>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Pages:</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pp.1-453</w:t>
            </w:r>
          </w:p>
        </w:tc>
      </w:tr>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Price:</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w:t>
            </w:r>
            <w:r>
              <w:rPr>
                <w:caps w:val="0"/>
                <w:smallCaps w:val="0"/>
                <w:strike w:val="0"/>
                <w:dstrike w:val="0"/>
                <w:outline w:val="0"/>
                <w:color w:val="000000"/>
                <w:spacing w:val="0"/>
                <w:kern w:val="0"/>
                <w:position w:val="0"/>
                <w:sz w:val="21"/>
                <w:szCs w:val="21"/>
                <w:u w:val="none" w:color="000000"/>
                <w:vertAlign w:val="baseline"/>
                <w:rtl w:val="0"/>
                <w:lang w:val="en-US"/>
              </w:rPr>
              <w:t>64.8</w:t>
            </w:r>
          </w:p>
        </w:tc>
      </w:tr>
      <w:tr>
        <w:tblPrEx>
          <w:shd w:val="clear" w:color="auto" w:fill="auto"/>
        </w:tblPrEx>
        <w:trPr>
          <w:trHeight w:val="374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How is your book different:</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Default"/>
              <w:numPr>
                <w:ilvl w:val="0"/>
                <w:numId w:val="9"/>
              </w:numPr>
              <w:tabs>
                <w:tab w:val="num" w:pos="411"/>
                <w:tab w:val="clear" w:pos="360"/>
              </w:tabs>
              <w:ind w:left="411" w:hanging="411"/>
              <w:jc w:val="both"/>
              <w:rPr>
                <w:caps w:val="0"/>
                <w:smallCaps w:val="0"/>
                <w:strike w:val="0"/>
                <w:dstrike w:val="0"/>
                <w:outline w:val="0"/>
                <w:color w:val="000000"/>
                <w:spacing w:val="0"/>
                <w:kern w:val="0"/>
                <w:position w:val="0"/>
                <w:sz w:val="21"/>
                <w:szCs w:val="21"/>
                <w:u w:val="none" w:color="000000"/>
                <w:vertAlign w:val="baseline"/>
                <w:rtl w:val="0"/>
                <w:lang w:val="en-US"/>
              </w:rPr>
            </w:pPr>
            <w:commentRangeStart w:id="69"/>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xml:space="preserve">By comparing Germany in Europe and Japan in Asia, my book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analyzes</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xml:space="preserve"> the significance of Japanese business management</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xml:space="preserve">, which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developed depending on the US markets</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xml:space="preserve"> and German Business Management</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which evolved</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xml:space="preserve">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within</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xml:space="preserve"> regional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structures</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xml:space="preserve"> in Europe.</w:t>
            </w:r>
            <w:r>
              <w:rPr>
                <w:caps w:val="0"/>
                <w:smallCaps w:val="0"/>
                <w:strike w:val="0"/>
                <w:dstrike w:val="0"/>
                <w:outline w:val="0"/>
                <w:color w:val="000000"/>
                <w:spacing w:val="0"/>
                <w:kern w:val="0"/>
                <w:position w:val="0"/>
                <w:sz w:val="21"/>
                <w:szCs w:val="21"/>
                <w:u w:val="none" w:color="000000"/>
                <w:vertAlign w:val="baseline"/>
                <w:rtl w:val="0"/>
                <w:lang w:val="en-US"/>
              </w:rPr>
              <w:t xml:space="preserve"> </w:t>
            </w:r>
          </w:p>
          <w:p>
            <w:pPr>
              <w:pStyle w:val="Default"/>
              <w:rPr>
                <w:caps w:val="0"/>
                <w:smallCaps w:val="0"/>
                <w:strike w:val="0"/>
                <w:dstrike w:val="0"/>
                <w:outline w:val="0"/>
                <w:color w:val="000000"/>
                <w:spacing w:val="0"/>
                <w:kern w:val="0"/>
                <w:position w:val="0"/>
                <w:sz w:val="21"/>
                <w:szCs w:val="21"/>
                <w:u w:val="none" w:color="000000"/>
                <w:vertAlign w:val="baseline"/>
                <w:rtl w:val="0"/>
                <w:lang w:val="en-US"/>
              </w:rPr>
            </w:pPr>
          </w:p>
          <w:p>
            <w:pPr>
              <w:pStyle w:val="Default"/>
              <w:ind w:left="210" w:hanging="210"/>
              <w:jc w:val="both"/>
              <w:rPr>
                <w:caps w:val="0"/>
                <w:smallCaps w:val="0"/>
                <w:strike w:val="0"/>
                <w:dstrike w:val="0"/>
                <w:outline w:val="0"/>
                <w:color w:val="000000"/>
                <w:spacing w:val="0"/>
                <w:kern w:val="0"/>
                <w:position w:val="0"/>
                <w:sz w:val="21"/>
                <w:szCs w:val="21"/>
                <w:u w:val="none" w:color="000000"/>
                <w:vertAlign w:val="baseline"/>
                <w:rtl w:val="0"/>
                <w:lang w:val="en-US"/>
              </w:rPr>
            </w:pPr>
            <w:r>
              <w:rPr>
                <w:caps w:val="0"/>
                <w:smallCaps w:val="0"/>
                <w:strike w:val="0"/>
                <w:dstrike w:val="0"/>
                <w:outline w:val="0"/>
                <w:color w:val="000000"/>
                <w:spacing w:val="0"/>
                <w:kern w:val="0"/>
                <w:position w:val="0"/>
                <w:sz w:val="21"/>
                <w:szCs w:val="21"/>
                <w:u w:val="none" w:color="000000"/>
                <w:vertAlign w:val="baseline"/>
                <w:rtl w:val="0"/>
                <w:lang w:val="en-US"/>
              </w:rPr>
              <w:t xml:space="preserve">2.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Based on the author</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xml:space="preserve">s own framework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xml:space="preserve">―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xml:space="preserve">the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Total System of Business Management</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my book consider</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s</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xml:space="preserve"> business management with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regard</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xml:space="preserve"> to the structure of German capitalism and the cooperative</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xml:space="preserve"> interdependent structures that arose from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xml:space="preserve">the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concentration of industry. The book attempts to explain the stages of transformation in business management.</w:t>
            </w:r>
            <w:r>
              <w:rPr>
                <w:caps w:val="0"/>
                <w:smallCaps w:val="0"/>
                <w:strike w:val="0"/>
                <w:dstrike w:val="0"/>
                <w:outline w:val="0"/>
                <w:color w:val="000000"/>
                <w:spacing w:val="0"/>
                <w:kern w:val="0"/>
                <w:position w:val="0"/>
                <w:sz w:val="21"/>
                <w:szCs w:val="21"/>
                <w:u w:val="none" w:color="000000"/>
                <w:vertAlign w:val="baseline"/>
                <w:rtl w:val="0"/>
                <w:lang w:val="en-US"/>
              </w:rPr>
              <w:t xml:space="preserve"> </w:t>
            </w:r>
          </w:p>
          <w:p>
            <w:pPr>
              <w:pStyle w:val="Default"/>
              <w:rPr>
                <w:caps w:val="0"/>
                <w:smallCaps w:val="0"/>
                <w:strike w:val="0"/>
                <w:dstrike w:val="0"/>
                <w:outline w:val="0"/>
                <w:color w:val="000000"/>
                <w:spacing w:val="0"/>
                <w:kern w:val="0"/>
                <w:position w:val="0"/>
                <w:sz w:val="21"/>
                <w:szCs w:val="21"/>
                <w:u w:val="none" w:color="000000"/>
                <w:vertAlign w:val="baseline"/>
                <w:rtl w:val="0"/>
                <w:lang w:val="en-US"/>
              </w:rPr>
            </w:pPr>
          </w:p>
          <w:p>
            <w:pPr>
              <w:pStyle w:val="Default"/>
              <w:ind w:left="210" w:hanging="210"/>
              <w:jc w:val="both"/>
            </w:pPr>
            <w:r>
              <w:rPr>
                <w:caps w:val="0"/>
                <w:smallCaps w:val="0"/>
                <w:strike w:val="0"/>
                <w:dstrike w:val="0"/>
                <w:outline w:val="0"/>
                <w:color w:val="000000"/>
                <w:spacing w:val="0"/>
                <w:kern w:val="0"/>
                <w:position w:val="0"/>
                <w:sz w:val="21"/>
                <w:szCs w:val="21"/>
                <w:u w:val="none" w:color="000000"/>
                <w:vertAlign w:val="baseline"/>
                <w:rtl w:val="0"/>
                <w:lang w:val="en-US"/>
              </w:rPr>
              <w:t xml:space="preserve">3.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xml:space="preserve">In my book,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xml:space="preserve">I consider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xml:space="preserve">the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i</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mplementation of American</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style management from the author</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s original framework</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xml:space="preserve">(1)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Re-framing</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xml:space="preserve">”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that management style, and (2) Germany</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s and Japan</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xml:space="preserve">s contrasting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methods</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t xml:space="preserve"> of implementing it.</w:t>
            </w:r>
            <w:r>
              <w:rPr>
                <w:caps w:val="0"/>
                <w:smallCaps w:val="0"/>
                <w:strike w:val="0"/>
                <w:dstrike w:val="0"/>
                <w:outline w:val="0"/>
                <w:color w:val="000000"/>
                <w:spacing w:val="0"/>
                <w:kern w:val="0"/>
                <w:position w:val="0"/>
                <w:sz w:val="21"/>
                <w:szCs w:val="21"/>
                <w:u w:val="none" w:color="000000"/>
                <w:vertAlign w:val="baseline"/>
                <w:rtl w:val="0"/>
                <w:lang w:val="en-US"/>
              </w:rPr>
              <w:t xml:space="preserve"> </w:t>
            </w:r>
            <w:commentRangeEnd w:id="69"/>
            <w:r>
              <w:commentReference w:id="69"/>
            </w:r>
          </w:p>
        </w:tc>
      </w:tr>
    </w:tbl>
    <w:p>
      <w:pPr>
        <w:pStyle w:val="標準"/>
        <w:widowControl w:val="0"/>
        <w:ind w:left="420" w:firstLine="0"/>
        <w:rPr>
          <w:sz w:val="21"/>
          <w:szCs w:val="21"/>
          <w:lang w:val="en-US"/>
        </w:rPr>
      </w:pPr>
    </w:p>
    <w:p>
      <w:pPr>
        <w:pStyle w:val="標準"/>
        <w:ind w:left="420" w:firstLine="0"/>
        <w:rPr>
          <w:sz w:val="21"/>
          <w:szCs w:val="21"/>
          <w:lang w:val="en-US"/>
        </w:rPr>
      </w:pPr>
    </w:p>
    <w:p>
      <w:pPr>
        <w:pStyle w:val="標準"/>
        <w:numPr>
          <w:ilvl w:val="0"/>
          <w:numId w:val="6"/>
        </w:numPr>
        <w:tabs>
          <w:tab w:val="num" w:pos="480"/>
          <w:tab w:val="clear" w:pos="420"/>
        </w:tabs>
        <w:ind w:left="480" w:hanging="48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nl-NL"/>
        </w:rPr>
      </w:pPr>
      <w:r>
        <w:rPr>
          <w:rFonts w:ascii="ＭＳ Ｐ明朝" w:cs="ＭＳ Ｐ明朝" w:hAnsi="ＭＳ Ｐ明朝" w:eastAsia="ＭＳ Ｐ明朝"/>
          <w:sz w:val="21"/>
          <w:szCs w:val="21"/>
          <w:rtl w:val="0"/>
          <w:lang w:val="ja-JP" w:eastAsia="ja-JP"/>
        </w:rPr>
        <w:t>本書に関係する本で，</w:t>
      </w:r>
      <w:r>
        <w:rPr>
          <w:rFonts w:ascii="Times New Roman" w:cs="Arial Unicode MS" w:hAnsi="Arial Unicode MS" w:eastAsia="Arial Unicode MS"/>
          <w:sz w:val="21"/>
          <w:szCs w:val="21"/>
          <w:rtl w:val="0"/>
          <w:lang w:val="en-US"/>
        </w:rPr>
        <w:t>Springer</w:t>
      </w:r>
      <w:r>
        <w:rPr>
          <w:rFonts w:ascii="ＭＳ Ｐ明朝" w:cs="ＭＳ Ｐ明朝" w:hAnsi="ＭＳ Ｐ明朝" w:eastAsia="ＭＳ Ｐ明朝"/>
          <w:sz w:val="21"/>
          <w:szCs w:val="21"/>
          <w:rtl w:val="0"/>
          <w:lang w:val="ja-JP" w:eastAsia="ja-JP"/>
        </w:rPr>
        <w:t>社から出ている本を</w:t>
      </w:r>
      <w:r>
        <w:rPr>
          <w:rFonts w:ascii="Times New Roman" w:cs="Arial Unicode MS" w:hAnsi="Arial Unicode MS" w:eastAsia="Arial Unicode MS"/>
          <w:sz w:val="21"/>
          <w:szCs w:val="21"/>
          <w:rtl w:val="0"/>
          <w:lang w:val="en-US"/>
        </w:rPr>
        <w:t>1</w:t>
      </w:r>
      <w:r>
        <w:rPr>
          <w:rFonts w:ascii="ＭＳ Ｐ明朝" w:cs="ＭＳ Ｐ明朝" w:hAnsi="ＭＳ Ｐ明朝" w:eastAsia="ＭＳ Ｐ明朝"/>
          <w:sz w:val="21"/>
          <w:szCs w:val="21"/>
          <w:rtl w:val="0"/>
          <w:lang w:val="ja-JP" w:eastAsia="ja-JP"/>
        </w:rPr>
        <w:t>冊以上教えてください．</w:t>
      </w:r>
      <w:r>
        <w:rPr>
          <w:rFonts w:ascii="Times New Roman" w:cs="Arial Unicode MS" w:hAnsi="Arial Unicode MS" w:eastAsia="Arial Unicode MS"/>
          <w:sz w:val="21"/>
          <w:szCs w:val="21"/>
          <w:rtl w:val="0"/>
          <w:lang w:val="en-US"/>
        </w:rPr>
        <w:t>Springer</w:t>
      </w:r>
      <w:r>
        <w:rPr>
          <w:rFonts w:ascii="ＭＳ Ｐ明朝" w:cs="ＭＳ Ｐ明朝" w:hAnsi="ＭＳ Ｐ明朝" w:eastAsia="ＭＳ Ｐ明朝"/>
          <w:sz w:val="21"/>
          <w:szCs w:val="21"/>
          <w:rtl w:val="0"/>
          <w:lang w:val="ja-JP" w:eastAsia="ja-JP"/>
        </w:rPr>
        <w:t>社の本は，</w:t>
      </w:r>
      <w:hyperlink r:id="rId7" w:history="1">
        <w:r>
          <w:rPr>
            <w:rStyle w:val="Hyperlink.1"/>
            <w:rFonts w:ascii="Times New Roman" w:cs="Arial Unicode MS" w:hAnsi="Arial Unicode MS" w:eastAsia="Arial Unicode MS"/>
            <w:color w:val="0000ff"/>
            <w:sz w:val="21"/>
            <w:szCs w:val="21"/>
            <w:u w:val="single" w:color="0000ff"/>
            <w:rtl w:val="0"/>
            <w:lang w:val="en-US"/>
          </w:rPr>
          <w:t>www.springer.com</w:t>
        </w:r>
      </w:hyperlink>
      <w:r>
        <w:rPr>
          <w:rFonts w:ascii="ＭＳ Ｐ明朝" w:cs="ＭＳ Ｐ明朝" w:hAnsi="ＭＳ Ｐ明朝" w:eastAsia="ＭＳ Ｐ明朝"/>
          <w:sz w:val="21"/>
          <w:szCs w:val="21"/>
          <w:rtl w:val="0"/>
          <w:lang w:val="ja-JP" w:eastAsia="ja-JP"/>
        </w:rPr>
        <w:t>から選んでください．</w:t>
      </w:r>
    </w:p>
    <w:p>
      <w:pPr>
        <w:pStyle w:val="標準"/>
        <w:ind w:left="420" w:firstLine="0"/>
        <w:rPr>
          <w:sz w:val="21"/>
          <w:szCs w:val="21"/>
          <w:lang w:val="en-US"/>
        </w:rPr>
      </w:pPr>
      <w:r>
        <w:rPr>
          <w:sz w:val="21"/>
          <w:szCs w:val="21"/>
          <w:rtl w:val="0"/>
          <w:lang w:val="en-US"/>
        </w:rPr>
        <w:t xml:space="preserve">Please point out at least one title which is related to your book and offered by Springer. You can search for our books on </w:t>
      </w:r>
      <w:hyperlink r:id="rId8" w:history="1">
        <w:r>
          <w:rPr>
            <w:rStyle w:val="Hyperlink.1"/>
            <w:color w:val="0000ff"/>
            <w:sz w:val="21"/>
            <w:szCs w:val="21"/>
            <w:u w:val="single" w:color="0000ff"/>
            <w:rtl w:val="0"/>
            <w:lang w:val="en-US"/>
          </w:rPr>
          <w:t>www.springer.com</w:t>
        </w:r>
      </w:hyperlink>
    </w:p>
    <w:p>
      <w:pPr>
        <w:pStyle w:val="標準"/>
        <w:widowControl w:val="0"/>
        <w:rPr>
          <w:sz w:val="21"/>
          <w:szCs w:val="21"/>
          <w:lang w:val="en-US"/>
        </w:rPr>
      </w:pPr>
    </w:p>
    <w:tbl>
      <w:tblPr>
        <w:tblW w:w="9072"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920"/>
        <w:gridCol w:w="6152"/>
      </w:tblGrid>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Title:</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Default"/>
            </w:pPr>
            <w:r>
              <w:rPr>
                <w:caps w:val="0"/>
                <w:smallCaps w:val="0"/>
                <w:strike w:val="0"/>
                <w:dstrike w:val="0"/>
                <w:outline w:val="0"/>
                <w:color w:val="000000"/>
                <w:spacing w:val="0"/>
                <w:kern w:val="0"/>
                <w:position w:val="0"/>
                <w:sz w:val="21"/>
                <w:szCs w:val="21"/>
                <w:u w:val="none" w:color="000000"/>
                <w:vertAlign w:val="baseline"/>
                <w:rtl w:val="0"/>
                <w:lang w:val="en-US"/>
              </w:rPr>
              <w:t xml:space="preserve">Americanization of the European Economy </w:t>
            </w:r>
          </w:p>
        </w:tc>
      </w:tr>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Author(s)/Editor(s):</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 xml:space="preserve">Harm G. </w:t>
            </w:r>
            <w:r>
              <w:rPr>
                <w:caps w:val="0"/>
                <w:smallCaps w:val="0"/>
                <w:strike w:val="0"/>
                <w:dstrike w:val="0"/>
                <w:outline w:val="0"/>
                <w:color w:val="000000"/>
                <w:spacing w:val="0"/>
                <w:kern w:val="0"/>
                <w:position w:val="0"/>
                <w:sz w:val="21"/>
                <w:szCs w:val="21"/>
                <w:u w:val="none" w:color="000000"/>
                <w:vertAlign w:val="baseline"/>
                <w:rtl w:val="0"/>
                <w:lang w:val="nl-NL"/>
              </w:rPr>
              <w:t>Schr</w:t>
            </w:r>
            <w:r>
              <w:rPr>
                <w:caps w:val="0"/>
                <w:smallCaps w:val="0"/>
                <w:strike w:val="0"/>
                <w:dstrike w:val="0"/>
                <w:outline w:val="0"/>
                <w:color w:val="000000"/>
                <w:spacing w:val="0"/>
                <w:kern w:val="0"/>
                <w:position w:val="0"/>
                <w:sz w:val="21"/>
                <w:szCs w:val="21"/>
                <w:u w:val="none" w:color="000000"/>
                <w:vertAlign w:val="baseline"/>
                <w:rtl w:val="0"/>
                <w:lang w:val="nl-NL"/>
              </w:rPr>
              <w:t>ö</w:t>
            </w:r>
            <w:r>
              <w:rPr>
                <w:caps w:val="0"/>
                <w:smallCaps w:val="0"/>
                <w:strike w:val="0"/>
                <w:dstrike w:val="0"/>
                <w:outline w:val="0"/>
                <w:color w:val="000000"/>
                <w:spacing w:val="0"/>
                <w:kern w:val="0"/>
                <w:position w:val="0"/>
                <w:sz w:val="21"/>
                <w:szCs w:val="21"/>
                <w:u w:val="none" w:color="000000"/>
                <w:vertAlign w:val="baseline"/>
                <w:rtl w:val="0"/>
                <w:lang w:val="nl-NL"/>
              </w:rPr>
              <w:t>ter</w:t>
            </w:r>
          </w:p>
        </w:tc>
      </w:tr>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Print ISBN (ISBN-13):</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Default"/>
            </w:pPr>
            <w:r>
              <w:rPr>
                <w:caps w:val="0"/>
                <w:smallCaps w:val="0"/>
                <w:strike w:val="0"/>
                <w:dstrike w:val="0"/>
                <w:outline w:val="0"/>
                <w:color w:val="000000"/>
                <w:spacing w:val="0"/>
                <w:kern w:val="0"/>
                <w:position w:val="0"/>
                <w:sz w:val="21"/>
                <w:szCs w:val="21"/>
                <w:u w:val="none" w:color="000000"/>
                <w:vertAlign w:val="baseline"/>
                <w:rtl w:val="0"/>
                <w:lang w:val="en-US"/>
              </w:rPr>
              <w:t xml:space="preserve">978-1-4020-2884-7 </w:t>
            </w:r>
          </w:p>
        </w:tc>
      </w:tr>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Publication year:</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2005</w:t>
            </w:r>
          </w:p>
        </w:tc>
      </w:tr>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Hardback or Paperback:</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Hardback</w:t>
            </w:r>
          </w:p>
        </w:tc>
      </w:tr>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Pages:</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pp.1-268+xii</w:t>
            </w:r>
          </w:p>
        </w:tc>
      </w:tr>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Price:</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w:t>
            </w:r>
            <w:r>
              <w:rPr>
                <w:caps w:val="0"/>
                <w:smallCaps w:val="0"/>
                <w:strike w:val="0"/>
                <w:dstrike w:val="0"/>
                <w:outline w:val="0"/>
                <w:color w:val="000000"/>
                <w:spacing w:val="0"/>
                <w:kern w:val="0"/>
                <w:position w:val="0"/>
                <w:sz w:val="21"/>
                <w:szCs w:val="21"/>
                <w:u w:val="none" w:color="000000"/>
                <w:vertAlign w:val="baseline"/>
                <w:rtl w:val="0"/>
                <w:lang w:val="en-US"/>
              </w:rPr>
              <w:t>117.69</w:t>
            </w:r>
          </w:p>
        </w:tc>
      </w:tr>
      <w:tr>
        <w:tblPrEx>
          <w:shd w:val="clear" w:color="auto" w:fill="auto"/>
        </w:tblPrEx>
        <w:trPr>
          <w:trHeight w:val="5285"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rPr>
                <w:caps w:val="0"/>
                <w:smallCaps w:val="0"/>
                <w:strike w:val="0"/>
                <w:dstrike w:val="0"/>
                <w:outline w:val="0"/>
                <w:color w:val="000000"/>
                <w:spacing w:val="0"/>
                <w:kern w:val="0"/>
                <w:position w:val="0"/>
                <w:sz w:val="21"/>
                <w:szCs w:val="21"/>
                <w:u w:val="none" w:color="000000"/>
                <w:vertAlign w:val="baseline"/>
                <w:rtl w:val="0"/>
                <w:lang w:val="en-US"/>
              </w:rPr>
            </w:pPr>
            <w:r>
              <w:rPr>
                <w:caps w:val="0"/>
                <w:smallCaps w:val="0"/>
                <w:strike w:val="0"/>
                <w:dstrike w:val="0"/>
                <w:outline w:val="0"/>
                <w:color w:val="000000"/>
                <w:spacing w:val="0"/>
                <w:kern w:val="0"/>
                <w:position w:val="0"/>
                <w:sz w:val="21"/>
                <w:szCs w:val="21"/>
                <w:u w:val="none" w:color="000000"/>
                <w:vertAlign w:val="baseline"/>
                <w:rtl w:val="0"/>
                <w:lang w:val="en-US"/>
              </w:rPr>
              <w:t>How is your book different:</w:t>
            </w:r>
          </w:p>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How is this title related:</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290"/>
              <w:bottom w:type="dxa" w:w="80"/>
              <w:right w:type="dxa" w:w="80"/>
            </w:tcMar>
            <w:vAlign w:val="top"/>
          </w:tcPr>
          <w:p>
            <w:pPr>
              <w:pStyle w:val="標準"/>
              <w:widowControl w:val="0"/>
              <w:ind w:left="210" w:hanging="210"/>
              <w:jc w:val="both"/>
              <w:rPr>
                <w:caps w:val="0"/>
                <w:smallCaps w:val="0"/>
                <w:strike w:val="0"/>
                <w:dstrike w:val="0"/>
                <w:outline w:val="0"/>
                <w:color w:val="000000"/>
                <w:spacing w:val="0"/>
                <w:kern w:val="0"/>
                <w:position w:val="0"/>
                <w:sz w:val="21"/>
                <w:szCs w:val="21"/>
                <w:u w:val="none" w:color="000000"/>
                <w:vertAlign w:val="baseline"/>
                <w:rtl w:val="0"/>
                <w:lang w:val="nl-NL"/>
              </w:rPr>
            </w:pPr>
            <w:commentRangeStart w:id="70"/>
            <w:r>
              <w:rPr>
                <w:caps w:val="0"/>
                <w:smallCaps w:val="0"/>
                <w:strike w:val="0"/>
                <w:dstrike w:val="0"/>
                <w:outline w:val="0"/>
                <w:color w:val="000000"/>
                <w:spacing w:val="0"/>
                <w:kern w:val="0"/>
                <w:position w:val="0"/>
                <w:sz w:val="21"/>
                <w:szCs w:val="21"/>
                <w:u w:val="none" w:color="000000"/>
                <w:vertAlign w:val="baseline"/>
                <w:rtl w:val="0"/>
                <w:lang w:val="nl-NL"/>
              </w:rPr>
              <w:t xml:space="preserve">1.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 xml:space="preserve">In my book,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 xml:space="preserve">I examine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 xml:space="preserve">the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i</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mplementation of American</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 xml:space="preserve">style management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within</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 xml:space="preserve"> the author</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s original framework</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 xml:space="preserve">―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 xml:space="preserve">(1)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Re-framing</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 xml:space="preserve">”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that management style, and (2) Germany</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s and Japan</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 xml:space="preserve">s contrasting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methods</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 xml:space="preserve"> of implementing it.</w:t>
            </w:r>
            <w:r>
              <w:rPr>
                <w:caps w:val="0"/>
                <w:smallCaps w:val="0"/>
                <w:strike w:val="0"/>
                <w:dstrike w:val="0"/>
                <w:outline w:val="0"/>
                <w:color w:val="000000"/>
                <w:spacing w:val="0"/>
                <w:kern w:val="0"/>
                <w:position w:val="0"/>
                <w:sz w:val="21"/>
                <w:szCs w:val="21"/>
                <w:u w:val="none" w:color="000000"/>
                <w:vertAlign w:val="baseline"/>
                <w:rtl w:val="0"/>
                <w:lang w:val="nl-NL"/>
              </w:rPr>
              <w:t xml:space="preserve"> </w:t>
            </w:r>
          </w:p>
          <w:p>
            <w:pPr>
              <w:pStyle w:val="標準"/>
              <w:widowControl w:val="0"/>
              <w:ind w:left="230" w:hanging="230"/>
              <w:jc w:val="both"/>
              <w:rPr>
                <w:caps w:val="0"/>
                <w:smallCaps w:val="0"/>
                <w:strike w:val="0"/>
                <w:dstrike w:val="0"/>
                <w:outline w:val="0"/>
                <w:color w:val="000000"/>
                <w:spacing w:val="0"/>
                <w:kern w:val="0"/>
                <w:position w:val="0"/>
                <w:sz w:val="23"/>
                <w:szCs w:val="23"/>
                <w:u w:val="none" w:color="000000"/>
                <w:vertAlign w:val="baseline"/>
                <w:rtl w:val="0"/>
                <w:lang w:val="nl-NL"/>
              </w:rPr>
            </w:pPr>
          </w:p>
          <w:p>
            <w:pPr>
              <w:pStyle w:val="標準"/>
              <w:widowControl w:val="0"/>
              <w:ind w:left="210" w:hanging="210"/>
              <w:jc w:val="both"/>
              <w:rPr>
                <w:caps w:val="0"/>
                <w:smallCaps w:val="0"/>
                <w:strike w:val="0"/>
                <w:dstrike w:val="0"/>
                <w:outline w:val="0"/>
                <w:color w:val="000000"/>
                <w:spacing w:val="0"/>
                <w:kern w:val="0"/>
                <w:position w:val="0"/>
                <w:sz w:val="21"/>
                <w:szCs w:val="21"/>
                <w:u w:val="none" w:color="000000"/>
                <w:vertAlign w:val="baseline"/>
                <w:rtl w:val="0"/>
                <w:lang w:val="nl-NL"/>
              </w:rPr>
            </w:pPr>
            <w:r>
              <w:rPr>
                <w:caps w:val="0"/>
                <w:smallCaps w:val="0"/>
                <w:strike w:val="0"/>
                <w:dstrike w:val="0"/>
                <w:outline w:val="0"/>
                <w:color w:val="000000"/>
                <w:spacing w:val="0"/>
                <w:kern w:val="0"/>
                <w:position w:val="0"/>
                <w:sz w:val="21"/>
                <w:szCs w:val="21"/>
                <w:u w:val="none" w:color="000000"/>
                <w:vertAlign w:val="baseline"/>
                <w:rtl w:val="0"/>
                <w:lang w:val="nl-NL"/>
              </w:rPr>
              <w:t xml:space="preserve">2.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Based on the author</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 xml:space="preserve">s original framework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 xml:space="preserve">–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 xml:space="preserve">the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Total System of Business Management</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 xml:space="preserve">, my book explores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 xml:space="preserve">the development  of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management in regard to the structure of German capitalism and the cooperative</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 xml:space="preserve"> interdependent structures that arose from concentration of industry. Overall, the book attempts to explain the transformation in business management.</w:t>
            </w:r>
          </w:p>
          <w:p>
            <w:pPr>
              <w:pStyle w:val="標準"/>
              <w:widowControl w:val="0"/>
              <w:ind w:left="210" w:hanging="210"/>
              <w:jc w:val="both"/>
              <w:rPr>
                <w:caps w:val="0"/>
                <w:smallCaps w:val="0"/>
                <w:strike w:val="0"/>
                <w:dstrike w:val="0"/>
                <w:outline w:val="0"/>
                <w:color w:val="000000"/>
                <w:spacing w:val="0"/>
                <w:kern w:val="0"/>
                <w:position w:val="0"/>
                <w:sz w:val="21"/>
                <w:szCs w:val="21"/>
                <w:u w:val="none" w:color="000000"/>
                <w:vertAlign w:val="baseline"/>
                <w:rtl w:val="0"/>
                <w:lang w:val="nl-NL"/>
              </w:rPr>
            </w:pPr>
          </w:p>
          <w:p>
            <w:pPr>
              <w:pStyle w:val="標準"/>
              <w:widowControl w:val="0"/>
              <w:ind w:left="210" w:hanging="210"/>
              <w:jc w:val="both"/>
            </w:pPr>
            <w:r>
              <w:rPr>
                <w:caps w:val="0"/>
                <w:smallCaps w:val="0"/>
                <w:strike w:val="0"/>
                <w:dstrike w:val="0"/>
                <w:outline w:val="0"/>
                <w:color w:val="000000"/>
                <w:spacing w:val="0"/>
                <w:kern w:val="0"/>
                <w:position w:val="0"/>
                <w:sz w:val="21"/>
                <w:szCs w:val="21"/>
                <w:u w:val="none" w:color="000000"/>
                <w:vertAlign w:val="baseline"/>
                <w:rtl w:val="0"/>
                <w:lang w:val="nl-NL"/>
              </w:rPr>
              <w:t xml:space="preserve">3.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 xml:space="preserve">My book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 xml:space="preserve">traces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the development of Japan and German enterprises chronological</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 xml:space="preserve">ly from </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the 1950s and 1960s</w:t>
            </w:r>
            <w:r>
              <w:rPr>
                <w:caps w:val="0"/>
                <w:smallCaps w:val="0"/>
                <w:strike w:val="0"/>
                <w:dstrike w:val="0"/>
                <w:outline w:val="0"/>
                <w:color w:val="000000"/>
                <w:spacing w:val="0"/>
                <w:kern w:val="0"/>
                <w:position w:val="0"/>
                <w:sz w:val="21"/>
                <w:szCs w:val="21"/>
                <w:u w:val="none" w:color="000000"/>
                <w:shd w:val="clear" w:color="auto" w:fill="00ffff"/>
                <w:vertAlign w:val="baseline"/>
                <w:rtl w:val="0"/>
                <w:lang w:val="nl-NL"/>
              </w:rPr>
              <w:t xml:space="preserve">. </w:t>
            </w:r>
            <w:r>
              <w:rPr>
                <w:sz w:val="23"/>
                <w:szCs w:val="23"/>
                <w:rtl w:val="0"/>
                <w:lang w:val="en-US"/>
              </w:rPr>
              <w:t>It also pays</w:t>
            </w:r>
            <w:r>
              <w:rPr>
                <w:sz w:val="23"/>
                <w:szCs w:val="23"/>
                <w:rtl w:val="0"/>
                <w:lang w:val="en-US"/>
              </w:rPr>
              <w:t xml:space="preserve"> attention to </w:t>
            </w:r>
            <w:r>
              <w:rPr>
                <w:sz w:val="23"/>
                <w:szCs w:val="23"/>
                <w:rtl w:val="0"/>
                <w:lang w:val="en-US"/>
              </w:rPr>
              <w:t>each country</w:t>
            </w:r>
            <w:r>
              <w:rPr>
                <w:sz w:val="23"/>
                <w:szCs w:val="23"/>
                <w:rtl w:val="0"/>
                <w:lang w:val="en-US"/>
              </w:rPr>
              <w:t>’</w:t>
            </w:r>
            <w:r>
              <w:rPr>
                <w:sz w:val="23"/>
                <w:szCs w:val="23"/>
                <w:rtl w:val="0"/>
                <w:lang w:val="en-US"/>
              </w:rPr>
              <w:t xml:space="preserve">s embeddedness in </w:t>
            </w:r>
            <w:r>
              <w:rPr>
                <w:sz w:val="23"/>
                <w:szCs w:val="23"/>
                <w:rtl w:val="0"/>
                <w:lang w:val="en-US"/>
              </w:rPr>
              <w:t xml:space="preserve">significant regional economic </w:t>
            </w:r>
            <w:r>
              <w:rPr>
                <w:sz w:val="23"/>
                <w:szCs w:val="23"/>
                <w:rtl w:val="0"/>
                <w:lang w:val="en-US"/>
              </w:rPr>
              <w:t xml:space="preserve">pecularities in </w:t>
            </w:r>
            <w:r>
              <w:rPr>
                <w:sz w:val="23"/>
                <w:szCs w:val="23"/>
                <w:rtl w:val="0"/>
                <w:lang w:val="en-US"/>
              </w:rPr>
              <w:t>Europe and Asia</w:t>
            </w:r>
            <w:r>
              <w:rPr>
                <w:sz w:val="23"/>
                <w:szCs w:val="23"/>
                <w:rtl w:val="0"/>
                <w:lang w:val="en-US"/>
              </w:rPr>
              <w:t xml:space="preserve">, as well the deep connections they had </w:t>
            </w:r>
            <w:r>
              <w:rPr>
                <w:sz w:val="23"/>
                <w:szCs w:val="23"/>
                <w:rtl w:val="0"/>
                <w:lang w:val="en-US"/>
              </w:rPr>
              <w:t xml:space="preserve">with </w:t>
            </w:r>
            <w:r>
              <w:rPr>
                <w:sz w:val="23"/>
                <w:szCs w:val="23"/>
                <w:rtl w:val="0"/>
                <w:lang w:val="en-US"/>
              </w:rPr>
              <w:t xml:space="preserve">the </w:t>
            </w:r>
            <w:r>
              <w:rPr>
                <w:sz w:val="23"/>
                <w:szCs w:val="23"/>
                <w:rtl w:val="0"/>
                <w:lang w:val="en-US"/>
              </w:rPr>
              <w:t>United States. It explores the significance of the German business management model that developed in the European environment by comparing Germany</w:t>
            </w:r>
            <w:r>
              <w:rPr>
                <w:sz w:val="23"/>
                <w:szCs w:val="23"/>
                <w:rtl w:val="0"/>
                <w:lang w:val="en-US"/>
              </w:rPr>
              <w:t>’</w:t>
            </w:r>
            <w:r>
              <w:rPr>
                <w:sz w:val="23"/>
                <w:szCs w:val="23"/>
                <w:rtl w:val="0"/>
                <w:lang w:val="en-US"/>
              </w:rPr>
              <w:t>s situation in Europe with that of Japan</w:t>
            </w:r>
            <w:r>
              <w:rPr>
                <w:sz w:val="23"/>
                <w:szCs w:val="23"/>
                <w:rtl w:val="0"/>
                <w:lang w:val="en-US"/>
              </w:rPr>
              <w:t>’</w:t>
            </w:r>
            <w:r>
              <w:rPr>
                <w:sz w:val="23"/>
                <w:szCs w:val="23"/>
                <w:rtl w:val="0"/>
                <w:lang w:val="en-US"/>
              </w:rPr>
              <w:t xml:space="preserve">s in Asia. </w:t>
            </w:r>
            <w:r>
              <w:rPr>
                <w:sz w:val="23"/>
                <w:szCs w:val="23"/>
                <w:rtl w:val="0"/>
                <w:lang w:val="en-US"/>
              </w:rPr>
              <w:t>Indeed, the</w:t>
            </w:r>
            <w:r>
              <w:rPr>
                <w:sz w:val="23"/>
                <w:szCs w:val="23"/>
                <w:rtl w:val="0"/>
                <w:lang w:val="en-US"/>
              </w:rPr>
              <w:t xml:space="preserve"> corporate expansion in </w:t>
            </w:r>
            <w:r>
              <w:rPr>
                <w:sz w:val="23"/>
                <w:szCs w:val="23"/>
                <w:rtl w:val="0"/>
                <w:lang w:val="en-US"/>
              </w:rPr>
              <w:t xml:space="preserve">postwar </w:t>
            </w:r>
            <w:r>
              <w:rPr>
                <w:sz w:val="23"/>
                <w:szCs w:val="23"/>
                <w:rtl w:val="0"/>
                <w:lang w:val="en-US"/>
              </w:rPr>
              <w:t xml:space="preserve">Japan and Germany </w:t>
            </w:r>
            <w:r>
              <w:rPr>
                <w:sz w:val="23"/>
                <w:szCs w:val="23"/>
                <w:rtl w:val="0"/>
                <w:lang w:val="en-US"/>
              </w:rPr>
              <w:t>was shaped</w:t>
            </w:r>
            <w:r>
              <w:rPr>
                <w:sz w:val="23"/>
                <w:szCs w:val="23"/>
                <w:rtl w:val="0"/>
                <w:lang w:val="en-US"/>
              </w:rPr>
              <w:t xml:space="preserve"> </w:t>
            </w:r>
            <w:r>
              <w:rPr>
                <w:sz w:val="23"/>
                <w:szCs w:val="23"/>
                <w:rtl w:val="0"/>
                <w:lang w:val="en-US"/>
              </w:rPr>
              <w:t>by</w:t>
            </w:r>
            <w:r>
              <w:rPr>
                <w:sz w:val="23"/>
                <w:szCs w:val="23"/>
                <w:rtl w:val="0"/>
                <w:lang w:val="en-US"/>
              </w:rPr>
              <w:t xml:space="preserve"> </w:t>
            </w:r>
            <w:r>
              <w:rPr>
                <w:sz w:val="23"/>
                <w:szCs w:val="23"/>
                <w:rtl w:val="0"/>
                <w:lang w:val="en-US"/>
              </w:rPr>
              <w:t>processes of</w:t>
            </w:r>
            <w:r>
              <w:rPr>
                <w:sz w:val="23"/>
                <w:szCs w:val="23"/>
                <w:rtl w:val="0"/>
                <w:lang w:val="en-US"/>
              </w:rPr>
              <w:t xml:space="preserve"> regionalization in each country</w:t>
            </w:r>
            <w:r>
              <w:rPr>
                <w:sz w:val="23"/>
                <w:szCs w:val="23"/>
                <w:rtl w:val="0"/>
                <w:lang w:val="en-US"/>
              </w:rPr>
              <w:t>.</w:t>
            </w:r>
            <w:r>
              <w:rPr>
                <w:sz w:val="23"/>
                <w:szCs w:val="23"/>
                <w:rtl w:val="0"/>
                <w:lang w:val="en-US"/>
              </w:rPr>
              <w:t xml:space="preserve"> </w:t>
            </w:r>
            <w:commentRangeEnd w:id="70"/>
            <w:r>
              <w:commentReference w:id="70"/>
            </w:r>
          </w:p>
        </w:tc>
      </w:tr>
    </w:tbl>
    <w:p>
      <w:pPr>
        <w:pStyle w:val="標準"/>
        <w:widowControl w:val="0"/>
        <w:rPr>
          <w:sz w:val="21"/>
          <w:szCs w:val="21"/>
          <w:lang w:val="en-US"/>
        </w:rPr>
      </w:pPr>
    </w:p>
    <w:p>
      <w:pPr>
        <w:pStyle w:val="標準"/>
        <w:ind w:firstLine="424"/>
        <w:rPr>
          <w:sz w:val="21"/>
          <w:szCs w:val="21"/>
        </w:rPr>
      </w:pPr>
    </w:p>
    <w:p>
      <w:pPr>
        <w:pStyle w:val="標準"/>
        <w:ind w:left="420" w:hanging="420"/>
        <w:rPr>
          <w:sz w:val="21"/>
          <w:szCs w:val="21"/>
          <w:lang w:val="en-US"/>
        </w:rPr>
      </w:pPr>
      <w:r>
        <w:rPr>
          <w:sz w:val="21"/>
          <w:szCs w:val="21"/>
          <w:rtl w:val="0"/>
          <w:lang w:val="en-US"/>
        </w:rPr>
        <w:t>N.  What kind of people do you think will read your book? (Please select only one option from the list below.)</w:t>
      </w:r>
    </w:p>
    <w:p>
      <w:pPr>
        <w:pStyle w:val="標準"/>
        <w:ind w:firstLine="424"/>
        <w:rPr>
          <w:sz w:val="21"/>
          <w:szCs w:val="21"/>
        </w:rPr>
      </w:pPr>
      <w:r>
        <w:rPr>
          <w:sz w:val="21"/>
          <w:szCs w:val="21"/>
          <w:rtl w:val="0"/>
          <w:lang w:val="nl-NL"/>
        </w:rPr>
        <w:t>(1) Popular/General</w:t>
      </w:r>
    </w:p>
    <w:p>
      <w:pPr>
        <w:pStyle w:val="標準"/>
        <w:ind w:firstLine="424"/>
        <w:rPr>
          <w:sz w:val="21"/>
          <w:szCs w:val="21"/>
        </w:rPr>
      </w:pPr>
      <w:r>
        <w:rPr>
          <w:sz w:val="21"/>
          <w:szCs w:val="21"/>
          <w:rtl w:val="0"/>
          <w:lang w:val="nl-NL"/>
        </w:rPr>
        <w:t>(2) Lower undergraduates</w:t>
      </w:r>
    </w:p>
    <w:p>
      <w:pPr>
        <w:pStyle w:val="標準"/>
        <w:ind w:firstLine="424"/>
        <w:rPr>
          <w:sz w:val="21"/>
          <w:szCs w:val="21"/>
        </w:rPr>
      </w:pPr>
      <w:r>
        <w:rPr>
          <w:sz w:val="21"/>
          <w:szCs w:val="21"/>
          <w:rtl w:val="0"/>
          <w:lang w:val="nl-NL"/>
        </w:rPr>
        <w:t>(3) Higher undergraduates</w:t>
      </w:r>
    </w:p>
    <w:p>
      <w:pPr>
        <w:pStyle w:val="標準"/>
        <w:ind w:firstLine="424"/>
        <w:rPr>
          <w:sz w:val="21"/>
          <w:szCs w:val="21"/>
        </w:rPr>
      </w:pPr>
      <w:r>
        <w:rPr>
          <w:sz w:val="21"/>
          <w:szCs w:val="21"/>
          <w:rtl w:val="0"/>
          <w:lang w:val="nl-NL"/>
        </w:rPr>
        <w:t>(4) Graduates</w:t>
      </w:r>
    </w:p>
    <w:p>
      <w:pPr>
        <w:pStyle w:val="標準"/>
        <w:ind w:firstLine="210"/>
        <w:rPr>
          <w:sz w:val="21"/>
          <w:szCs w:val="21"/>
        </w:rPr>
      </w:pPr>
      <w:r>
        <w:rPr>
          <w:sz w:val="21"/>
          <w:szCs w:val="21"/>
          <w:rtl w:val="0"/>
          <w:lang w:val="nl-NL"/>
        </w:rPr>
        <w:t>■</w:t>
      </w:r>
      <w:r>
        <w:rPr>
          <w:sz w:val="21"/>
          <w:szCs w:val="21"/>
          <w:rtl w:val="0"/>
          <w:lang w:val="nl-NL"/>
        </w:rPr>
        <w:t>(5) Researchers</w:t>
      </w:r>
    </w:p>
    <w:p>
      <w:pPr>
        <w:pStyle w:val="標準"/>
        <w:ind w:firstLine="424"/>
        <w:rPr>
          <w:sz w:val="21"/>
          <w:szCs w:val="21"/>
        </w:rPr>
      </w:pPr>
      <w:r>
        <w:rPr>
          <w:sz w:val="21"/>
          <w:szCs w:val="21"/>
          <w:rtl w:val="0"/>
          <w:lang w:val="nl-NL"/>
        </w:rPr>
        <w:t>(6) Other:</w:t>
      </w:r>
    </w:p>
    <w:p>
      <w:pPr>
        <w:pStyle w:val="標準"/>
        <w:ind w:firstLine="404"/>
        <w:rPr>
          <w:color w:val="000000"/>
          <w:sz w:val="20"/>
          <w:szCs w:val="20"/>
          <w:u w:color="000000"/>
        </w:rPr>
      </w:pPr>
    </w:p>
    <w:p>
      <w:pPr>
        <w:pStyle w:val="標準"/>
        <w:ind w:left="315" w:hanging="315"/>
        <w:rPr>
          <w:sz w:val="21"/>
          <w:szCs w:val="21"/>
        </w:rPr>
      </w:pPr>
      <w:r>
        <w:rPr>
          <w:sz w:val="21"/>
          <w:szCs w:val="21"/>
          <w:rtl w:val="0"/>
          <w:lang w:val="nl-NL"/>
        </w:rPr>
        <w:t>O. If you selected (2), (3) or (4) in quesiton N above, please inform us of the names of the courses and universities which will adopt your textbook.</w:t>
      </w:r>
    </w:p>
    <w:p>
      <w:pPr>
        <w:pStyle w:val="標準"/>
        <w:ind w:left="420" w:firstLine="0"/>
        <w:rPr>
          <w:sz w:val="21"/>
          <w:szCs w:val="21"/>
        </w:rPr>
      </w:pPr>
    </w:p>
    <w:p>
      <w:pPr>
        <w:pStyle w:val="標準"/>
        <w:rPr>
          <w:sz w:val="21"/>
          <w:szCs w:val="21"/>
        </w:rPr>
      </w:pPr>
      <w:r>
        <w:rPr>
          <w:rFonts w:ascii="Times New Roman" w:cs="Arial Unicode MS" w:hAnsi="Arial Unicode MS" w:eastAsia="Arial Unicode MS"/>
          <w:sz w:val="21"/>
          <w:szCs w:val="21"/>
          <w:rtl w:val="0"/>
          <w:lang w:val="nl-NL"/>
        </w:rPr>
        <w:t>P. Please provide, if any, the name of a book series in which you would like your book to be published.</w:t>
      </w:r>
    </w:p>
    <w:p>
      <w:pPr>
        <w:pStyle w:val="標準"/>
        <w:rPr>
          <w:sz w:val="21"/>
          <w:szCs w:val="21"/>
        </w:rPr>
      </w:pPr>
    </w:p>
    <w:p>
      <w:pPr>
        <w:pStyle w:val="標準"/>
        <w:widowControl w:val="0"/>
        <w:rPr>
          <w:sz w:val="21"/>
          <w:szCs w:val="21"/>
        </w:rPr>
      </w:pPr>
      <w:r>
        <w:rPr>
          <w:sz w:val="21"/>
          <w:szCs w:val="21"/>
          <w:rtl w:val="0"/>
          <w:lang w:val="nl-NL"/>
        </w:rPr>
        <w:t xml:space="preserve">Q. Expected number of pages after type-setting:  </w:t>
      </w:r>
      <w:r>
        <w:rPr>
          <w:rFonts w:ascii="ＭＳ Ｐ明朝" w:cs="ＭＳ Ｐ明朝" w:hAnsi="ＭＳ Ｐ明朝" w:eastAsia="ＭＳ Ｐ明朝"/>
          <w:sz w:val="21"/>
          <w:szCs w:val="21"/>
          <w:u w:val="single"/>
          <w:rtl w:val="0"/>
          <w:lang w:val="ja-JP" w:eastAsia="ja-JP"/>
        </w:rPr>
        <w:t>　　　</w:t>
      </w:r>
      <w:r>
        <w:rPr>
          <w:sz w:val="21"/>
          <w:szCs w:val="21"/>
          <w:u w:val="single"/>
          <w:rtl w:val="0"/>
          <w:lang w:val="nl-NL"/>
        </w:rPr>
        <w:t xml:space="preserve"> pages</w:t>
      </w:r>
      <w:r>
        <w:rPr>
          <w:sz w:val="21"/>
          <w:szCs w:val="21"/>
          <w:rtl w:val="0"/>
          <w:lang w:val="nl-NL"/>
        </w:rPr>
        <w:t>(A type-set page includes 504 words on average.)</w:t>
      </w:r>
    </w:p>
    <w:p>
      <w:pPr>
        <w:pStyle w:val="標準"/>
        <w:widowControl w:val="0"/>
        <w:rPr>
          <w:sz w:val="21"/>
          <w:szCs w:val="21"/>
        </w:rPr>
      </w:pPr>
    </w:p>
    <w:p>
      <w:pPr>
        <w:pStyle w:val="標準"/>
        <w:widowControl w:val="0"/>
        <w:rPr>
          <w:sz w:val="21"/>
          <w:szCs w:val="21"/>
        </w:rPr>
      </w:pPr>
      <w:r>
        <w:rPr>
          <w:rFonts w:ascii="ＭＳ Ｐ明朝" w:cs="ＭＳ Ｐ明朝" w:hAnsi="ＭＳ Ｐ明朝" w:eastAsia="ＭＳ Ｐ明朝"/>
          <w:sz w:val="21"/>
          <w:szCs w:val="21"/>
          <w:rtl w:val="0"/>
          <w:lang w:val="ja-JP" w:eastAsia="ja-JP"/>
        </w:rPr>
        <w:t>　　　</w:t>
      </w:r>
      <w:r>
        <w:rPr>
          <w:sz w:val="21"/>
          <w:szCs w:val="21"/>
          <w:rtl w:val="0"/>
          <w:lang w:val="nl-NL"/>
        </w:rPr>
        <w:t>340 pages</w:t>
      </w:r>
    </w:p>
    <w:p>
      <w:pPr>
        <w:pStyle w:val="標準"/>
        <w:widowControl w:val="0"/>
        <w:rPr>
          <w:sz w:val="21"/>
          <w:szCs w:val="21"/>
        </w:rPr>
      </w:pPr>
    </w:p>
    <w:p>
      <w:pPr>
        <w:pStyle w:val="標準"/>
        <w:widowControl w:val="0"/>
        <w:rPr>
          <w:sz w:val="21"/>
          <w:szCs w:val="21"/>
        </w:rPr>
      </w:pPr>
      <w:r>
        <w:rPr>
          <w:sz w:val="21"/>
          <w:szCs w:val="21"/>
          <w:rtl w:val="0"/>
          <w:lang w:val="nl-NL"/>
        </w:rPr>
        <w:t xml:space="preserve">R. Expected number of tables and figures: Color tables and figures: </w:t>
      </w:r>
      <w:r>
        <w:rPr>
          <w:rFonts w:ascii="ＭＳ Ｐ明朝" w:cs="ＭＳ Ｐ明朝" w:hAnsi="ＭＳ Ｐ明朝" w:eastAsia="ＭＳ Ｐ明朝"/>
          <w:sz w:val="21"/>
          <w:szCs w:val="21"/>
          <w:u w:val="single"/>
          <w:rtl w:val="0"/>
          <w:lang w:val="ja-JP" w:eastAsia="ja-JP"/>
        </w:rPr>
        <w:t>　　　</w:t>
      </w:r>
      <w:r>
        <w:rPr>
          <w:sz w:val="21"/>
          <w:szCs w:val="21"/>
          <w:u w:val="single"/>
          <w:rtl w:val="0"/>
          <w:lang w:val="nl-NL"/>
        </w:rPr>
        <w:t xml:space="preserve">  </w:t>
      </w:r>
      <w:r>
        <w:rPr>
          <w:sz w:val="21"/>
          <w:szCs w:val="21"/>
          <w:rtl w:val="0"/>
          <w:lang w:val="nl-NL"/>
        </w:rPr>
        <w:t xml:space="preserve">   Black &amp; white tables and figures: </w:t>
      </w:r>
      <w:r>
        <w:rPr>
          <w:rFonts w:ascii="ＭＳ Ｐ明朝" w:cs="ＭＳ Ｐ明朝" w:hAnsi="ＭＳ Ｐ明朝" w:eastAsia="ＭＳ Ｐ明朝"/>
          <w:sz w:val="21"/>
          <w:szCs w:val="21"/>
          <w:u w:val="single"/>
          <w:rtl w:val="0"/>
          <w:lang w:val="ja-JP" w:eastAsia="ja-JP"/>
        </w:rPr>
        <w:t>　　</w:t>
      </w:r>
      <w:r>
        <w:rPr>
          <w:sz w:val="21"/>
          <w:szCs w:val="21"/>
          <w:rtl w:val="0"/>
          <w:lang w:val="nl-NL"/>
        </w:rPr>
        <w:t>.</w:t>
      </w:r>
    </w:p>
    <w:p>
      <w:pPr>
        <w:pStyle w:val="標準"/>
        <w:widowControl w:val="0"/>
        <w:rPr>
          <w:sz w:val="21"/>
          <w:szCs w:val="21"/>
        </w:rPr>
      </w:pPr>
    </w:p>
    <w:p>
      <w:pPr>
        <w:pStyle w:val="標準"/>
        <w:widowControl w:val="0"/>
        <w:rPr>
          <w:sz w:val="21"/>
          <w:szCs w:val="21"/>
        </w:rPr>
      </w:pPr>
      <w:r>
        <w:rPr>
          <w:sz w:val="21"/>
          <w:szCs w:val="21"/>
          <w:rtl w:val="0"/>
          <w:lang w:val="nl-NL"/>
        </w:rPr>
        <w:t xml:space="preserve">       Tables: 12</w:t>
      </w:r>
    </w:p>
    <w:p>
      <w:pPr>
        <w:pStyle w:val="標準"/>
        <w:widowControl w:val="0"/>
        <w:rPr>
          <w:sz w:val="21"/>
          <w:szCs w:val="21"/>
          <w:u w:val="single"/>
        </w:rPr>
      </w:pPr>
      <w:r>
        <w:rPr>
          <w:sz w:val="21"/>
          <w:szCs w:val="21"/>
          <w:rtl w:val="0"/>
          <w:lang w:val="nl-NL"/>
        </w:rPr>
        <w:t xml:space="preserve">       Figures: 2</w:t>
      </w:r>
    </w:p>
    <w:p>
      <w:pPr>
        <w:pStyle w:val="標準"/>
        <w:widowControl w:val="0"/>
        <w:rPr>
          <w:sz w:val="21"/>
          <w:szCs w:val="21"/>
        </w:rPr>
      </w:pPr>
    </w:p>
    <w:p>
      <w:pPr>
        <w:pStyle w:val="標準"/>
        <w:widowControl w:val="0"/>
        <w:ind w:left="210" w:hanging="210"/>
        <w:rPr>
          <w:sz w:val="21"/>
          <w:szCs w:val="21"/>
          <w:lang w:val="en-US"/>
        </w:rPr>
      </w:pPr>
      <w:r>
        <w:rPr>
          <w:sz w:val="21"/>
          <w:szCs w:val="21"/>
          <w:rtl w:val="0"/>
          <w:lang w:val="nl-NL"/>
        </w:rPr>
        <w:t xml:space="preserve">S. By when can you send your sample chapters or writing sample (30 - 50 pages). </w:t>
      </w:r>
      <w:r>
        <w:rPr>
          <w:sz w:val="21"/>
          <w:szCs w:val="21"/>
          <w:rtl w:val="0"/>
          <w:lang w:val="en-US"/>
        </w:rPr>
        <w:t>(Writing sample means a paper/article with a similar topic that you have published in the past.)</w:t>
      </w:r>
    </w:p>
    <w:p>
      <w:pPr>
        <w:pStyle w:val="標準"/>
        <w:widowControl w:val="0"/>
        <w:ind w:left="360" w:firstLine="0"/>
        <w:rPr>
          <w:sz w:val="21"/>
          <w:szCs w:val="21"/>
          <w:lang w:val="en-US"/>
        </w:rPr>
      </w:pPr>
    </w:p>
    <w:p>
      <w:pPr>
        <w:pStyle w:val="標準"/>
        <w:widowControl w:val="0"/>
        <w:ind w:left="360" w:firstLine="60"/>
        <w:rPr>
          <w:sz w:val="21"/>
          <w:szCs w:val="21"/>
          <w:lang w:val="en-US"/>
        </w:rPr>
      </w:pPr>
      <w:r>
        <w:rPr>
          <w:sz w:val="21"/>
          <w:szCs w:val="21"/>
          <w:rtl w:val="0"/>
          <w:lang w:val="en-US"/>
        </w:rPr>
        <w:t>Month__</w:t>
      </w:r>
      <w:r>
        <w:rPr>
          <w:sz w:val="21"/>
          <w:szCs w:val="21"/>
          <w:u w:val="single"/>
          <w:rtl w:val="0"/>
          <w:lang w:val="en-US"/>
        </w:rPr>
        <w:t>March</w:t>
      </w:r>
      <w:r>
        <w:rPr>
          <w:sz w:val="21"/>
          <w:szCs w:val="21"/>
          <w:rtl w:val="0"/>
          <w:lang w:val="en-US"/>
        </w:rPr>
        <w:t xml:space="preserve">__ </w:t>
      </w:r>
      <w:r>
        <w:rPr>
          <w:rFonts w:ascii="ＭＳ Ｐ明朝" w:cs="ＭＳ Ｐ明朝" w:hAnsi="ＭＳ Ｐ明朝" w:eastAsia="ＭＳ Ｐ明朝"/>
          <w:sz w:val="21"/>
          <w:szCs w:val="21"/>
          <w:rtl w:val="0"/>
          <w:lang w:val="ja-JP" w:eastAsia="ja-JP"/>
        </w:rPr>
        <w:t>　</w:t>
      </w:r>
      <w:r>
        <w:rPr>
          <w:sz w:val="21"/>
          <w:szCs w:val="21"/>
          <w:rtl w:val="0"/>
          <w:lang w:val="en-US"/>
        </w:rPr>
        <w:t>Date__</w:t>
      </w:r>
      <w:r>
        <w:rPr>
          <w:sz w:val="21"/>
          <w:szCs w:val="21"/>
          <w:u w:val="single"/>
          <w:rtl w:val="0"/>
          <w:lang w:val="en-US"/>
        </w:rPr>
        <w:t>3</w:t>
      </w:r>
      <w:r>
        <w:rPr>
          <w:sz w:val="21"/>
          <w:szCs w:val="21"/>
          <w:rtl w:val="0"/>
          <w:lang w:val="en-US"/>
        </w:rPr>
        <w:t>__  Year_</w:t>
      </w:r>
      <w:r>
        <w:rPr>
          <w:sz w:val="21"/>
          <w:szCs w:val="21"/>
          <w:u w:val="single"/>
          <w:rtl w:val="0"/>
          <w:lang w:val="en-US"/>
        </w:rPr>
        <w:t>2021</w:t>
      </w:r>
      <w:r>
        <w:rPr>
          <w:sz w:val="21"/>
          <w:szCs w:val="21"/>
          <w:rtl w:val="0"/>
          <w:lang w:val="en-US"/>
        </w:rPr>
        <w:t>__</w:t>
      </w:r>
    </w:p>
    <w:p>
      <w:pPr>
        <w:pStyle w:val="標準"/>
        <w:widowControl w:val="0"/>
        <w:rPr>
          <w:sz w:val="21"/>
          <w:szCs w:val="21"/>
          <w:lang w:val="en-US"/>
        </w:rPr>
      </w:pPr>
    </w:p>
    <w:p>
      <w:pPr>
        <w:pStyle w:val="標準"/>
        <w:widowControl w:val="0"/>
        <w:ind w:left="210" w:hanging="210"/>
        <w:rPr>
          <w:sz w:val="21"/>
          <w:szCs w:val="21"/>
          <w:lang w:val="en-US"/>
        </w:rPr>
      </w:pPr>
      <w:r>
        <w:rPr>
          <w:sz w:val="21"/>
          <w:szCs w:val="21"/>
          <w:rtl w:val="0"/>
          <w:lang w:val="en-US"/>
        </w:rPr>
        <w:t>T. By when can you send us your final manuscript (complete with all figures and after English copy-editing, conducted by a native speaker of English, and roughly formatted in Springer style)?</w:t>
      </w:r>
    </w:p>
    <w:p>
      <w:pPr>
        <w:pStyle w:val="標準"/>
        <w:widowControl w:val="0"/>
        <w:tabs>
          <w:tab w:val="left" w:pos="1440"/>
        </w:tabs>
        <w:rPr>
          <w:sz w:val="21"/>
          <w:szCs w:val="21"/>
          <w:lang w:val="en-US"/>
        </w:rPr>
      </w:pPr>
      <w:r>
        <w:rPr>
          <w:sz w:val="21"/>
          <w:szCs w:val="21"/>
          <w:rtl w:val="0"/>
          <w:lang w:val="en-US"/>
        </w:rPr>
        <w:tab/>
      </w:r>
    </w:p>
    <w:p>
      <w:pPr>
        <w:pStyle w:val="標準"/>
        <w:widowControl w:val="0"/>
        <w:ind w:firstLine="420"/>
        <w:rPr>
          <w:sz w:val="21"/>
          <w:szCs w:val="21"/>
          <w:lang w:val="en-US"/>
        </w:rPr>
      </w:pPr>
      <w:r>
        <w:rPr>
          <w:sz w:val="21"/>
          <w:szCs w:val="21"/>
          <w:rtl w:val="0"/>
          <w:lang w:val="en-US"/>
        </w:rPr>
        <w:t>Month_</w:t>
      </w:r>
      <w:r>
        <w:rPr>
          <w:rFonts w:ascii="ＭＳ Ｐ明朝" w:cs="ＭＳ Ｐ明朝" w:hAnsi="ＭＳ Ｐ明朝" w:eastAsia="ＭＳ Ｐ明朝"/>
          <w:sz w:val="21"/>
          <w:szCs w:val="21"/>
          <w:u w:val="single"/>
          <w:rtl w:val="0"/>
          <w:lang w:val="ja-JP" w:eastAsia="ja-JP"/>
        </w:rPr>
        <w:t>　</w:t>
      </w:r>
      <w:r>
        <w:rPr>
          <w:sz w:val="21"/>
          <w:szCs w:val="21"/>
          <w:u w:val="single"/>
          <w:rtl w:val="0"/>
          <w:lang w:val="en-US"/>
        </w:rPr>
        <w:t>April</w:t>
      </w:r>
      <w:r>
        <w:rPr>
          <w:sz w:val="21"/>
          <w:szCs w:val="21"/>
          <w:rtl w:val="0"/>
          <w:lang w:val="en-US"/>
        </w:rPr>
        <w:t>___   Date__</w:t>
      </w:r>
      <w:r>
        <w:rPr>
          <w:sz w:val="21"/>
          <w:szCs w:val="21"/>
          <w:u w:val="single"/>
          <w:rtl w:val="0"/>
          <w:lang w:val="en-US"/>
        </w:rPr>
        <w:t>14_</w:t>
      </w:r>
      <w:r>
        <w:rPr>
          <w:sz w:val="21"/>
          <w:szCs w:val="21"/>
          <w:rtl w:val="0"/>
          <w:lang w:val="en-US"/>
        </w:rPr>
        <w:t>_  Year</w:t>
      </w:r>
      <w:r>
        <w:rPr>
          <w:sz w:val="21"/>
          <w:szCs w:val="21"/>
          <w:u w:val="single"/>
          <w:rtl w:val="0"/>
          <w:lang w:val="en-US"/>
        </w:rPr>
        <w:t xml:space="preserve">   2021_</w:t>
      </w:r>
      <w:r>
        <w:rPr>
          <w:sz w:val="21"/>
          <w:szCs w:val="21"/>
          <w:rtl w:val="0"/>
          <w:lang w:val="en-US"/>
        </w:rPr>
        <w:t>_</w:t>
      </w:r>
    </w:p>
    <w:p>
      <w:pPr>
        <w:pStyle w:val="標準"/>
        <w:widowControl w:val="0"/>
        <w:ind w:left="420" w:firstLine="0"/>
        <w:rPr>
          <w:sz w:val="21"/>
          <w:szCs w:val="21"/>
          <w:lang w:val="en-US"/>
        </w:rPr>
      </w:pPr>
    </w:p>
    <w:p>
      <w:pPr>
        <w:pStyle w:val="標準"/>
        <w:widowControl w:val="0"/>
        <w:rPr>
          <w:sz w:val="21"/>
          <w:szCs w:val="21"/>
          <w:lang w:val="en-US"/>
        </w:rPr>
      </w:pPr>
      <w:r>
        <w:rPr>
          <w:sz w:val="21"/>
          <w:szCs w:val="21"/>
          <w:rtl w:val="0"/>
          <w:lang w:val="en-US"/>
        </w:rPr>
        <w:t xml:space="preserve">U. </w:t>
      </w:r>
      <w:r>
        <w:rPr>
          <w:rFonts w:ascii="ＭＳ Ｐ明朝" w:cs="ＭＳ Ｐ明朝" w:hAnsi="ＭＳ Ｐ明朝" w:eastAsia="ＭＳ Ｐ明朝"/>
          <w:sz w:val="21"/>
          <w:szCs w:val="21"/>
          <w:rtl w:val="0"/>
          <w:lang w:val="ja-JP" w:eastAsia="ja-JP"/>
        </w:rPr>
        <w:t>略暦（最大</w:t>
      </w:r>
      <w:r>
        <w:rPr>
          <w:sz w:val="21"/>
          <w:szCs w:val="21"/>
          <w:rtl w:val="0"/>
          <w:lang w:val="en-US"/>
        </w:rPr>
        <w:t>4000</w:t>
      </w:r>
      <w:r>
        <w:rPr>
          <w:rFonts w:ascii="ＭＳ Ｐ明朝" w:cs="ＭＳ Ｐ明朝" w:hAnsi="ＭＳ Ｐ明朝" w:eastAsia="ＭＳ Ｐ明朝"/>
          <w:sz w:val="21"/>
          <w:szCs w:val="21"/>
          <w:rtl w:val="0"/>
          <w:lang w:val="ja-JP" w:eastAsia="ja-JP"/>
        </w:rPr>
        <w:t>文字）</w:t>
      </w:r>
    </w:p>
    <w:p>
      <w:pPr>
        <w:pStyle w:val="標準"/>
        <w:widowControl w:val="0"/>
        <w:ind w:left="420" w:firstLine="0"/>
        <w:rPr>
          <w:sz w:val="21"/>
          <w:szCs w:val="21"/>
          <w:lang w:val="en-US"/>
        </w:rPr>
      </w:pPr>
      <w:r>
        <w:rPr>
          <w:sz w:val="21"/>
          <w:szCs w:val="21"/>
          <w:rtl w:val="0"/>
          <w:lang w:val="en-US"/>
        </w:rPr>
        <w:t>Please provide details of your area of work, honors, etc. which underline the usefulness of your work to the reader. This information will be used in marketing materials. Note: Please repeat the above information for all authors and editors of the work. Short bio (max.4000 characters).</w:t>
      </w:r>
      <w:r>
        <w:rPr>
          <w:rFonts w:ascii="ＭＳ Ｐ明朝" w:cs="ＭＳ Ｐ明朝" w:hAnsi="ＭＳ Ｐ明朝" w:eastAsia="ＭＳ Ｐ明朝"/>
          <w:sz w:val="21"/>
          <w:szCs w:val="21"/>
          <w:rtl w:val="0"/>
          <w:lang w:val="ja-JP" w:eastAsia="ja-JP"/>
        </w:rPr>
        <w:t>　</w:t>
      </w:r>
    </w:p>
    <w:p>
      <w:pPr>
        <w:pStyle w:val="標準"/>
        <w:widowControl w:val="0"/>
        <w:ind w:left="420" w:firstLine="0"/>
        <w:rPr>
          <w:sz w:val="22"/>
          <w:szCs w:val="22"/>
        </w:rPr>
      </w:pPr>
    </w:p>
    <w:p>
      <w:pPr>
        <w:pStyle w:val="標準"/>
        <w:shd w:val="clear" w:color="auto" w:fill="ffffff"/>
        <w:spacing w:line="336" w:lineRule="atLeast"/>
        <w:rPr>
          <w:b w:val="1"/>
          <w:bCs w:val="1"/>
          <w:color w:val="000000"/>
          <w:sz w:val="21"/>
          <w:szCs w:val="21"/>
          <w:u w:color="000000"/>
          <w:lang w:val="en-US"/>
        </w:rPr>
      </w:pPr>
      <w:r>
        <w:rPr>
          <w:b w:val="1"/>
          <w:bCs w:val="1"/>
          <w:color w:val="000000"/>
          <w:sz w:val="21"/>
          <w:szCs w:val="21"/>
          <w:u w:color="000000"/>
          <w:rtl w:val="0"/>
          <w:lang w:val="en-US"/>
        </w:rPr>
        <w:t xml:space="preserve"> Toshio Yamazaki</w:t>
      </w:r>
    </w:p>
    <w:p>
      <w:pPr>
        <w:pStyle w:val="標準"/>
        <w:shd w:val="clear" w:color="auto" w:fill="ffffff"/>
        <w:spacing w:line="336" w:lineRule="atLeast"/>
        <w:rPr>
          <w:color w:val="000000"/>
          <w:sz w:val="21"/>
          <w:szCs w:val="21"/>
          <w:u w:color="000000"/>
          <w:lang w:val="en-US"/>
        </w:rPr>
      </w:pPr>
      <w:r>
        <w:rPr>
          <w:b w:val="1"/>
          <w:bCs w:val="1"/>
          <w:color w:val="000000"/>
          <w:sz w:val="21"/>
          <w:szCs w:val="21"/>
          <w:u w:color="000000"/>
          <w:rtl w:val="0"/>
          <w:lang w:val="en-US"/>
        </w:rPr>
        <w:t xml:space="preserve">   University</w:t>
      </w:r>
      <w:r>
        <w:rPr>
          <w:color w:val="000000"/>
          <w:sz w:val="21"/>
          <w:szCs w:val="21"/>
          <w:u w:color="000000"/>
          <w:rtl w:val="0"/>
          <w:lang w:val="en-US"/>
        </w:rPr>
        <w:t>: Ritsumeikan University, Japan</w:t>
      </w:r>
    </w:p>
    <w:p>
      <w:pPr>
        <w:pStyle w:val="標準"/>
        <w:shd w:val="clear" w:color="auto" w:fill="ffffff"/>
        <w:spacing w:line="336" w:lineRule="atLeast"/>
        <w:ind w:firstLine="315"/>
        <w:rPr>
          <w:color w:val="000000"/>
          <w:sz w:val="21"/>
          <w:szCs w:val="21"/>
          <w:u w:color="000000"/>
          <w:lang w:val="en-US"/>
        </w:rPr>
      </w:pPr>
      <w:r>
        <w:rPr>
          <w:b w:val="1"/>
          <w:bCs w:val="1"/>
          <w:color w:val="000000"/>
          <w:sz w:val="21"/>
          <w:szCs w:val="21"/>
          <w:u w:color="000000"/>
          <w:rtl w:val="0"/>
          <w:lang w:val="en-US"/>
        </w:rPr>
        <w:t>Department</w:t>
      </w:r>
      <w:r>
        <w:rPr>
          <w:color w:val="000000"/>
          <w:sz w:val="21"/>
          <w:szCs w:val="21"/>
          <w:u w:color="000000"/>
          <w:rtl w:val="0"/>
          <w:lang w:val="en-US"/>
        </w:rPr>
        <w:t>: College of Business Administration</w:t>
      </w:r>
    </w:p>
    <w:p>
      <w:pPr>
        <w:pStyle w:val="標準"/>
        <w:shd w:val="clear" w:color="auto" w:fill="ffffff"/>
        <w:spacing w:line="336" w:lineRule="atLeast"/>
        <w:rPr>
          <w:color w:val="000000"/>
          <w:sz w:val="21"/>
          <w:szCs w:val="21"/>
          <w:u w:color="000000"/>
          <w:lang w:val="en-US"/>
        </w:rPr>
      </w:pPr>
      <w:r>
        <w:rPr>
          <w:color w:val="000000"/>
          <w:sz w:val="21"/>
          <w:szCs w:val="21"/>
          <w:u w:color="000000"/>
          <w:rtl w:val="0"/>
          <w:lang w:val="en-US"/>
        </w:rPr>
        <w:t xml:space="preserve">      </w:t>
      </w:r>
      <w:r>
        <w:rPr>
          <w:b w:val="1"/>
          <w:bCs w:val="1"/>
          <w:color w:val="000000"/>
          <w:sz w:val="21"/>
          <w:szCs w:val="21"/>
          <w:u w:color="000000"/>
          <w:rtl w:val="0"/>
          <w:lang w:val="en-US"/>
        </w:rPr>
        <w:t>Title/Position</w:t>
      </w:r>
      <w:r>
        <w:rPr>
          <w:color w:val="000000"/>
          <w:sz w:val="21"/>
          <w:szCs w:val="21"/>
          <w:u w:color="000000"/>
          <w:rtl w:val="0"/>
          <w:lang w:val="en-US"/>
        </w:rPr>
        <w:t>: Professor</w:t>
      </w:r>
    </w:p>
    <w:p>
      <w:pPr>
        <w:pStyle w:val="標準"/>
        <w:shd w:val="clear" w:color="auto" w:fill="ffffff"/>
        <w:spacing w:line="336" w:lineRule="atLeast"/>
        <w:rPr>
          <w:color w:val="000000"/>
          <w:sz w:val="21"/>
          <w:szCs w:val="21"/>
          <w:u w:color="000000"/>
          <w:lang w:val="en-US"/>
        </w:rPr>
      </w:pPr>
    </w:p>
    <w:p>
      <w:pPr>
        <w:pStyle w:val="標準"/>
        <w:shd w:val="clear" w:color="auto" w:fill="ffffff"/>
        <w:spacing w:line="336" w:lineRule="atLeast"/>
        <w:rPr>
          <w:color w:val="000000"/>
          <w:sz w:val="21"/>
          <w:szCs w:val="21"/>
          <w:u w:color="000000"/>
          <w:lang w:val="en-US"/>
        </w:rPr>
      </w:pPr>
      <w:r>
        <w:rPr>
          <w:color w:val="000000"/>
          <w:sz w:val="21"/>
          <w:szCs w:val="21"/>
          <w:u w:color="000000"/>
          <w:rtl w:val="0"/>
          <w:lang w:val="en-US"/>
        </w:rPr>
        <w:t xml:space="preserve">   </w:t>
      </w:r>
      <w:r>
        <w:rPr>
          <w:b w:val="1"/>
          <w:bCs w:val="1"/>
          <w:color w:val="000000"/>
          <w:sz w:val="21"/>
          <w:szCs w:val="21"/>
          <w:u w:color="000000"/>
          <w:rtl w:val="0"/>
          <w:lang w:val="en-US"/>
        </w:rPr>
        <w:t>Other affiliations</w:t>
      </w:r>
      <w:r>
        <w:rPr>
          <w:color w:val="000000"/>
          <w:sz w:val="21"/>
          <w:szCs w:val="21"/>
          <w:u w:color="000000"/>
          <w:rtl w:val="0"/>
          <w:lang w:val="en-US"/>
        </w:rPr>
        <w:t xml:space="preserve">: </w:t>
      </w:r>
      <w:bookmarkStart w:name="_Hlk90852677" w:id="71"/>
      <w:r>
        <w:rPr>
          <w:color w:val="000000"/>
          <w:sz w:val="21"/>
          <w:szCs w:val="21"/>
          <w:u w:color="000000"/>
          <w:rtl w:val="0"/>
          <w:lang w:val="en-US"/>
        </w:rPr>
        <w:t>Graduate School of Business Administration, Ritsumeikan University</w:t>
      </w:r>
    </w:p>
    <w:p>
      <w:pPr>
        <w:pStyle w:val="標準"/>
        <w:shd w:val="clear" w:color="auto" w:fill="ffffff"/>
        <w:spacing w:line="336" w:lineRule="atLeast"/>
        <w:ind w:left="2100" w:hanging="2100"/>
        <w:rPr>
          <w:color w:val="000000"/>
          <w:sz w:val="21"/>
          <w:szCs w:val="21"/>
          <w:u w:color="000000"/>
          <w:lang w:val="en-US"/>
        </w:rPr>
      </w:pPr>
      <w:r>
        <w:rPr>
          <w:color w:val="000000"/>
          <w:sz w:val="21"/>
          <w:szCs w:val="21"/>
          <w:u w:color="000000"/>
          <w:rtl w:val="0"/>
          <w:lang w:val="en-US"/>
        </w:rPr>
        <w:t xml:space="preserve">                                  </w:t>
      </w:r>
      <w:bookmarkEnd w:id="71"/>
    </w:p>
    <w:p>
      <w:pPr>
        <w:pStyle w:val="標準"/>
        <w:shd w:val="clear" w:color="auto" w:fill="ffffff"/>
        <w:spacing w:line="336" w:lineRule="atLeast"/>
        <w:ind w:firstLine="210"/>
        <w:rPr>
          <w:color w:val="000000"/>
          <w:sz w:val="21"/>
          <w:szCs w:val="21"/>
          <w:u w:color="000000"/>
          <w:lang w:val="en-US"/>
        </w:rPr>
      </w:pPr>
      <w:r>
        <w:rPr>
          <w:b w:val="1"/>
          <w:bCs w:val="1"/>
          <w:color w:val="000000"/>
          <w:sz w:val="21"/>
          <w:szCs w:val="21"/>
          <w:u w:color="000000"/>
          <w:rtl w:val="0"/>
          <w:lang w:val="en-US"/>
        </w:rPr>
        <w:t>Academic background</w:t>
      </w:r>
      <w:r>
        <w:rPr>
          <w:color w:val="000000"/>
          <w:sz w:val="21"/>
          <w:szCs w:val="21"/>
          <w:u w:color="000000"/>
          <w:rtl w:val="0"/>
          <w:lang w:val="en-US"/>
        </w:rPr>
        <w:t>: 1. Doctor of Business Administration (March 1999)</w:t>
      </w:r>
    </w:p>
    <w:p>
      <w:pPr>
        <w:pStyle w:val="標準"/>
        <w:shd w:val="clear" w:color="auto" w:fill="ffffff"/>
        <w:spacing w:line="336" w:lineRule="atLeast"/>
        <w:ind w:left="2100" w:hanging="2100"/>
        <w:rPr>
          <w:color w:val="000000"/>
          <w:sz w:val="21"/>
          <w:szCs w:val="21"/>
          <w:u w:color="000000"/>
          <w:lang w:val="en-US"/>
        </w:rPr>
      </w:pPr>
      <w:r>
        <w:rPr>
          <w:color w:val="000000"/>
          <w:sz w:val="21"/>
          <w:szCs w:val="21"/>
          <w:u w:color="000000"/>
          <w:rtl w:val="0"/>
          <w:lang w:val="en-US"/>
        </w:rPr>
        <w:t xml:space="preserve">                                             2. 1981-1985 Faculty of Commerce, Doshisha University, Japan</w:t>
      </w:r>
    </w:p>
    <w:p>
      <w:pPr>
        <w:pStyle w:val="標準"/>
        <w:shd w:val="clear" w:color="auto" w:fill="ffffff"/>
        <w:spacing w:line="336" w:lineRule="atLeast"/>
        <w:ind w:left="2625" w:hanging="2625"/>
        <w:rPr>
          <w:color w:val="000000"/>
          <w:sz w:val="21"/>
          <w:szCs w:val="21"/>
          <w:u w:color="000000"/>
          <w:lang w:val="en-US"/>
        </w:rPr>
      </w:pPr>
      <w:r>
        <w:rPr>
          <w:color w:val="000000"/>
          <w:sz w:val="21"/>
          <w:szCs w:val="21"/>
          <w:u w:color="000000"/>
          <w:rtl w:val="0"/>
          <w:lang w:val="en-US"/>
        </w:rPr>
        <w:t xml:space="preserve">                                             3. 1985-1987 Doctoral Program (1st Semester), Graduate School, Division of             Commerce, Doshisha University (Master of Commerce)</w:t>
      </w:r>
    </w:p>
    <w:p>
      <w:pPr>
        <w:pStyle w:val="標準"/>
        <w:shd w:val="clear" w:color="auto" w:fill="ffffff"/>
        <w:spacing w:line="336" w:lineRule="atLeast"/>
        <w:ind w:left="2625" w:hanging="2625"/>
        <w:rPr>
          <w:color w:val="000000"/>
          <w:sz w:val="21"/>
          <w:szCs w:val="21"/>
          <w:u w:color="000000"/>
          <w:lang w:val="en-US"/>
        </w:rPr>
      </w:pPr>
      <w:r>
        <w:rPr>
          <w:color w:val="000000"/>
          <w:sz w:val="21"/>
          <w:szCs w:val="21"/>
          <w:u w:color="000000"/>
          <w:rtl w:val="0"/>
          <w:lang w:val="en-US"/>
        </w:rPr>
        <w:t xml:space="preserve">                                             4. 1987-1990 Doctoral Program (2nd Semester), Graduate School, Division of Commerce, Doshisha University, Japan</w:t>
      </w:r>
    </w:p>
    <w:p>
      <w:pPr>
        <w:pStyle w:val="標準"/>
        <w:shd w:val="clear" w:color="auto" w:fill="ffffff"/>
        <w:spacing w:line="336" w:lineRule="atLeast"/>
        <w:rPr>
          <w:color w:val="000000"/>
          <w:sz w:val="21"/>
          <w:szCs w:val="21"/>
          <w:u w:color="000000"/>
          <w:lang w:val="en-US"/>
        </w:rPr>
      </w:pPr>
    </w:p>
    <w:p>
      <w:pPr>
        <w:pStyle w:val="標準"/>
        <w:shd w:val="clear" w:color="auto" w:fill="ffffff"/>
        <w:spacing w:line="336" w:lineRule="atLeast"/>
        <w:ind w:firstLine="210"/>
        <w:rPr>
          <w:color w:val="000000"/>
          <w:sz w:val="21"/>
          <w:szCs w:val="21"/>
          <w:u w:color="000000"/>
          <w:lang w:val="en-US"/>
        </w:rPr>
      </w:pPr>
      <w:r>
        <w:rPr>
          <w:b w:val="1"/>
          <w:bCs w:val="1"/>
          <w:color w:val="000000"/>
          <w:sz w:val="21"/>
          <w:szCs w:val="21"/>
          <w:u w:color="000000"/>
          <w:rtl w:val="0"/>
          <w:lang w:val="en-US"/>
        </w:rPr>
        <w:t>Research activities</w:t>
      </w:r>
      <w:r>
        <w:rPr>
          <w:color w:val="000000"/>
          <w:sz w:val="21"/>
          <w:szCs w:val="21"/>
          <w:u w:color="000000"/>
          <w:rtl w:val="0"/>
          <w:lang w:val="en-US"/>
        </w:rPr>
        <w:t>: 1. Japan Academy of Business Management</w:t>
      </w:r>
    </w:p>
    <w:p>
      <w:pPr>
        <w:pStyle w:val="標準"/>
        <w:shd w:val="clear" w:color="auto" w:fill="ffffff"/>
        <w:spacing w:line="336" w:lineRule="atLeast"/>
        <w:ind w:left="120" w:firstLine="0"/>
        <w:rPr>
          <w:color w:val="000000"/>
          <w:sz w:val="21"/>
          <w:szCs w:val="21"/>
          <w:u w:color="000000"/>
          <w:lang w:val="en-US"/>
        </w:rPr>
      </w:pPr>
      <w:r>
        <w:rPr>
          <w:color w:val="000000"/>
          <w:sz w:val="21"/>
          <w:szCs w:val="21"/>
          <w:u w:color="000000"/>
          <w:rtl w:val="0"/>
          <w:lang w:val="en-US"/>
        </w:rPr>
        <w:t xml:space="preserve">                                   2. Japan Association for the Comparative Studies of Management</w:t>
      </w:r>
    </w:p>
    <w:p>
      <w:pPr>
        <w:pStyle w:val="標準"/>
        <w:shd w:val="clear" w:color="auto" w:fill="ffffff"/>
        <w:spacing w:line="336" w:lineRule="atLeast"/>
        <w:rPr>
          <w:color w:val="000000"/>
          <w:sz w:val="21"/>
          <w:szCs w:val="21"/>
          <w:u w:color="000000"/>
          <w:lang w:val="en-US"/>
        </w:rPr>
      </w:pPr>
      <w:r>
        <w:rPr>
          <w:color w:val="000000"/>
          <w:sz w:val="21"/>
          <w:szCs w:val="21"/>
          <w:u w:color="000000"/>
          <w:rtl w:val="0"/>
          <w:lang w:val="en-US"/>
        </w:rPr>
        <w:t xml:space="preserve">                                     3. Japan Association of Business History</w:t>
      </w:r>
    </w:p>
    <w:p>
      <w:pPr>
        <w:pStyle w:val="標準"/>
        <w:shd w:val="clear" w:color="auto" w:fill="ffffff"/>
        <w:spacing w:line="336" w:lineRule="atLeast"/>
        <w:rPr>
          <w:color w:val="000000"/>
          <w:sz w:val="21"/>
          <w:szCs w:val="21"/>
          <w:u w:color="000000"/>
          <w:lang w:val="en-US"/>
        </w:rPr>
      </w:pPr>
    </w:p>
    <w:p>
      <w:pPr>
        <w:pStyle w:val="標準"/>
        <w:shd w:val="clear" w:color="auto" w:fill="ffffff"/>
        <w:spacing w:line="336" w:lineRule="atLeast"/>
        <w:ind w:firstLine="105"/>
        <w:rPr>
          <w:color w:val="000000"/>
          <w:sz w:val="21"/>
          <w:szCs w:val="21"/>
          <w:u w:color="000000"/>
          <w:lang w:val="en-US"/>
        </w:rPr>
      </w:pPr>
      <w:r>
        <w:rPr>
          <w:color w:val="000000"/>
          <w:sz w:val="21"/>
          <w:szCs w:val="21"/>
          <w:u w:color="000000"/>
          <w:rtl w:val="0"/>
          <w:lang w:val="en-US"/>
        </w:rPr>
        <w:t xml:space="preserve">  </w:t>
      </w:r>
      <w:r>
        <w:rPr>
          <w:b w:val="1"/>
          <w:bCs w:val="1"/>
          <w:color w:val="000000"/>
          <w:sz w:val="21"/>
          <w:szCs w:val="21"/>
          <w:u w:color="000000"/>
          <w:rtl w:val="0"/>
          <w:lang w:val="en-US"/>
        </w:rPr>
        <w:t>Subject of research</w:t>
      </w:r>
      <w:r>
        <w:rPr>
          <w:color w:val="000000"/>
          <w:sz w:val="21"/>
          <w:szCs w:val="21"/>
          <w:u w:color="000000"/>
          <w:rtl w:val="0"/>
          <w:lang w:val="en-US"/>
        </w:rPr>
        <w:t xml:space="preserve">: International comparative study of business administration </w:t>
      </w:r>
    </w:p>
    <w:p>
      <w:pPr>
        <w:pStyle w:val="標準"/>
        <w:shd w:val="clear" w:color="auto" w:fill="ffffff"/>
        <w:spacing w:line="336" w:lineRule="atLeast"/>
        <w:rPr>
          <w:color w:val="000000"/>
          <w:sz w:val="21"/>
          <w:szCs w:val="21"/>
          <w:u w:color="000000"/>
          <w:lang w:val="en-US"/>
        </w:rPr>
      </w:pPr>
    </w:p>
    <w:p>
      <w:pPr>
        <w:pStyle w:val="標準"/>
        <w:shd w:val="clear" w:color="auto" w:fill="ffffff"/>
        <w:spacing w:line="336" w:lineRule="atLeast"/>
        <w:ind w:left="2100" w:hanging="2100"/>
        <w:rPr>
          <w:color w:val="000000"/>
          <w:sz w:val="21"/>
          <w:szCs w:val="21"/>
          <w:u w:color="000000"/>
          <w:lang w:val="en-US"/>
        </w:rPr>
      </w:pPr>
      <w:r>
        <w:rPr>
          <w:color w:val="000000"/>
          <w:sz w:val="21"/>
          <w:szCs w:val="21"/>
          <w:u w:color="000000"/>
          <w:rtl w:val="0"/>
          <w:lang w:val="en-US"/>
        </w:rPr>
        <w:t xml:space="preserve">    </w:t>
      </w:r>
      <w:r>
        <w:rPr>
          <w:b w:val="1"/>
          <w:bCs w:val="1"/>
          <w:color w:val="000000"/>
          <w:sz w:val="21"/>
          <w:szCs w:val="21"/>
          <w:u w:color="000000"/>
          <w:rtl w:val="0"/>
          <w:lang w:val="en-US"/>
        </w:rPr>
        <w:t>Research summary</w:t>
      </w:r>
      <w:r>
        <w:rPr>
          <w:color w:val="000000"/>
          <w:sz w:val="21"/>
          <w:szCs w:val="21"/>
          <w:u w:color="000000"/>
          <w:rtl w:val="0"/>
          <w:lang w:val="en-US"/>
        </w:rPr>
        <w:t>: Comparative Study on business management in Japan, Germany, and the United States</w:t>
      </w:r>
    </w:p>
    <w:p>
      <w:pPr>
        <w:pStyle w:val="標準"/>
        <w:shd w:val="clear" w:color="auto" w:fill="ffffff"/>
        <w:spacing w:line="336" w:lineRule="atLeast"/>
        <w:ind w:left="2100" w:hanging="2100"/>
        <w:rPr>
          <w:color w:val="000000"/>
          <w:sz w:val="21"/>
          <w:szCs w:val="21"/>
          <w:u w:color="000000"/>
          <w:lang w:val="en-US"/>
        </w:rPr>
      </w:pPr>
      <w:r>
        <w:rPr>
          <w:color w:val="000000"/>
          <w:sz w:val="21"/>
          <w:szCs w:val="21"/>
          <w:u w:color="000000"/>
          <w:rtl w:val="0"/>
          <w:lang w:val="en-US"/>
        </w:rPr>
        <w:t xml:space="preserve">                                       The target is to develop a corporate theory based on management studies, made through comparative studies on the process of development of corporate management and management systems in Japan, Germany, and the United States</w:t>
      </w:r>
    </w:p>
    <w:p>
      <w:pPr>
        <w:pStyle w:val="標準"/>
        <w:shd w:val="clear" w:color="auto" w:fill="ffffff"/>
        <w:spacing w:line="336" w:lineRule="atLeast"/>
        <w:rPr>
          <w:color w:val="000000"/>
          <w:sz w:val="21"/>
          <w:szCs w:val="21"/>
          <w:u w:color="000000"/>
          <w:lang w:val="en-US"/>
        </w:rPr>
      </w:pPr>
    </w:p>
    <w:p>
      <w:pPr>
        <w:pStyle w:val="標準"/>
        <w:shd w:val="clear" w:color="auto" w:fill="ffffff"/>
        <w:spacing w:line="336" w:lineRule="atLeast"/>
        <w:rPr>
          <w:color w:val="000000"/>
          <w:sz w:val="21"/>
          <w:szCs w:val="21"/>
          <w:u w:color="000000"/>
          <w:lang w:val="en-US"/>
        </w:rPr>
      </w:pPr>
      <w:r>
        <w:rPr>
          <w:rFonts w:ascii="メイリオ" w:cs="メイリオ" w:hAnsi="メイリオ" w:eastAsia="メイリオ"/>
          <w:color w:val="000000"/>
          <w:sz w:val="21"/>
          <w:szCs w:val="21"/>
          <w:u w:color="000000"/>
          <w:rtl w:val="0"/>
          <w:lang w:val="ja-JP" w:eastAsia="ja-JP"/>
        </w:rPr>
        <w:t>　</w:t>
      </w:r>
      <w:r>
        <w:rPr>
          <w:color w:val="000000"/>
          <w:sz w:val="21"/>
          <w:szCs w:val="21"/>
          <w:u w:color="000000"/>
          <w:rtl w:val="0"/>
          <w:lang w:val="en-US"/>
        </w:rPr>
        <w:t xml:space="preserve"> </w:t>
      </w:r>
      <w:r>
        <w:rPr>
          <w:b w:val="1"/>
          <w:bCs w:val="1"/>
          <w:color w:val="000000"/>
          <w:sz w:val="21"/>
          <w:szCs w:val="21"/>
          <w:u w:color="000000"/>
          <w:rtl w:val="0"/>
          <w:lang w:val="en-US"/>
        </w:rPr>
        <w:t>Present specialized field</w:t>
      </w:r>
      <w:r>
        <w:rPr>
          <w:color w:val="000000"/>
          <w:sz w:val="21"/>
          <w:szCs w:val="21"/>
          <w:u w:color="000000"/>
          <w:rtl w:val="0"/>
          <w:lang w:val="en-US"/>
        </w:rPr>
        <w:t>: Management (keyword: Business administration)</w:t>
      </w:r>
    </w:p>
    <w:p>
      <w:pPr>
        <w:pStyle w:val="標準"/>
        <w:shd w:val="clear" w:color="auto" w:fill="ffffff"/>
        <w:spacing w:line="336" w:lineRule="atLeast"/>
        <w:rPr>
          <w:color w:val="000000"/>
          <w:sz w:val="21"/>
          <w:szCs w:val="21"/>
          <w:u w:color="000000"/>
          <w:lang w:val="en-US"/>
        </w:rPr>
      </w:pPr>
      <w:r>
        <w:rPr>
          <w:color w:val="000000"/>
          <w:sz w:val="21"/>
          <w:szCs w:val="21"/>
          <w:u w:color="000000"/>
          <w:rtl w:val="0"/>
          <w:lang w:val="en-US"/>
        </w:rPr>
        <w:t xml:space="preserve">                                                Business History (Keyword: Comparative business history)</w:t>
      </w:r>
    </w:p>
    <w:p>
      <w:pPr>
        <w:pStyle w:val="標準"/>
        <w:shd w:val="clear" w:color="auto" w:fill="ffffff"/>
        <w:spacing w:line="336" w:lineRule="atLeast"/>
        <w:rPr>
          <w:color w:val="000000"/>
          <w:sz w:val="21"/>
          <w:szCs w:val="21"/>
          <w:u w:color="000000"/>
          <w:lang w:val="en-US"/>
        </w:rPr>
      </w:pPr>
    </w:p>
    <w:p>
      <w:pPr>
        <w:pStyle w:val="標準"/>
        <w:shd w:val="clear" w:color="auto" w:fill="ffffff"/>
        <w:spacing w:line="336" w:lineRule="atLeast"/>
        <w:ind w:left="481" w:hanging="361"/>
        <w:rPr>
          <w:b w:val="1"/>
          <w:bCs w:val="1"/>
          <w:color w:val="444444"/>
          <w:sz w:val="21"/>
          <w:szCs w:val="21"/>
          <w:u w:color="444444"/>
          <w:lang w:val="en-US"/>
        </w:rPr>
      </w:pPr>
      <w:r>
        <w:rPr>
          <w:rFonts w:ascii="ＭＳ Ｐゴシック" w:cs="ＭＳ Ｐゴシック" w:hAnsi="ＭＳ Ｐゴシック" w:eastAsia="ＭＳ Ｐゴシック"/>
          <w:b w:val="1"/>
          <w:bCs w:val="1"/>
          <w:color w:val="444444"/>
          <w:u w:color="444444"/>
          <w:rtl w:val="0"/>
          <w:lang w:val="en-US"/>
        </w:rPr>
        <w:t xml:space="preserve">  </w:t>
      </w:r>
      <w:r>
        <w:rPr>
          <w:b w:val="1"/>
          <w:bCs w:val="1"/>
          <w:color w:val="444444"/>
          <w:sz w:val="21"/>
          <w:szCs w:val="21"/>
          <w:u w:color="444444"/>
          <w:rtl w:val="0"/>
          <w:lang w:val="en-US"/>
        </w:rPr>
        <w:t>Receiving a prize</w:t>
      </w:r>
      <w:r>
        <w:rPr>
          <w:color w:val="444444"/>
          <w:sz w:val="21"/>
          <w:szCs w:val="21"/>
          <w:u w:color="444444"/>
          <w:rtl w:val="0"/>
          <w:lang w:val="en-US"/>
        </w:rPr>
        <w:t xml:space="preserve">: Academic Award of the Japanese association for the Comparative Study of Management, 2015 (Receiving a reward: Mai 2015) </w:t>
      </w:r>
    </w:p>
    <w:p>
      <w:pPr>
        <w:pStyle w:val="標準"/>
        <w:shd w:val="clear" w:color="auto" w:fill="ffffff"/>
        <w:spacing w:line="336" w:lineRule="atLeast"/>
        <w:ind w:left="825" w:hanging="105"/>
        <w:rPr>
          <w:sz w:val="21"/>
          <w:szCs w:val="21"/>
          <w:lang w:val="en-US"/>
        </w:rPr>
      </w:pPr>
      <w:r>
        <w:rPr>
          <w:i w:val="1"/>
          <w:iCs w:val="1"/>
          <w:color w:val="000000"/>
          <w:sz w:val="21"/>
          <w:szCs w:val="21"/>
          <w:u w:color="000000"/>
          <w:rtl w:val="0"/>
          <w:lang w:val="en-US"/>
        </w:rPr>
        <w:t>“</w:t>
      </w:r>
      <w:r>
        <w:rPr>
          <w:i w:val="1"/>
          <w:iCs w:val="1"/>
          <w:color w:val="000000"/>
          <w:sz w:val="21"/>
          <w:szCs w:val="21"/>
          <w:u w:color="000000"/>
          <w:rtl w:val="0"/>
          <w:lang w:val="en-US"/>
        </w:rPr>
        <w:t>German Business Management: A Japanese Perspective on Regional Development Factors</w:t>
      </w:r>
      <w:r>
        <w:rPr>
          <w:i w:val="1"/>
          <w:iCs w:val="1"/>
          <w:color w:val="000000"/>
          <w:sz w:val="21"/>
          <w:szCs w:val="21"/>
          <w:u w:color="000000"/>
          <w:rtl w:val="0"/>
          <w:lang w:val="en-US"/>
        </w:rPr>
        <w:t>”</w:t>
      </w:r>
      <w:r>
        <w:rPr>
          <w:color w:val="000000"/>
          <w:sz w:val="21"/>
          <w:szCs w:val="21"/>
          <w:u w:color="000000"/>
          <w:rtl w:val="0"/>
          <w:lang w:val="en-US"/>
        </w:rPr>
        <w:t xml:space="preserve"> Springer, 2013</w:t>
      </w:r>
    </w:p>
    <w:p>
      <w:pPr>
        <w:pStyle w:val="標準"/>
        <w:widowControl w:val="0"/>
        <w:ind w:left="315" w:hanging="315"/>
        <w:rPr>
          <w:sz w:val="21"/>
          <w:szCs w:val="21"/>
        </w:rPr>
      </w:pPr>
    </w:p>
    <w:p>
      <w:pPr>
        <w:pStyle w:val="標準"/>
        <w:widowControl w:val="0"/>
        <w:ind w:left="315" w:hanging="315"/>
        <w:rPr>
          <w:sz w:val="21"/>
          <w:szCs w:val="21"/>
          <w:lang w:val="en-US"/>
        </w:rPr>
      </w:pPr>
      <w:r>
        <w:rPr>
          <w:sz w:val="21"/>
          <w:szCs w:val="21"/>
          <w:rtl w:val="0"/>
          <w:lang w:val="nl-NL"/>
        </w:rPr>
        <w:t xml:space="preserve">V. Please submit the full English CVs of the volume author(s)/volume editor(s). </w:t>
      </w:r>
      <w:r>
        <w:rPr>
          <w:sz w:val="21"/>
          <w:szCs w:val="21"/>
          <w:rtl w:val="0"/>
          <w:lang w:val="en-US"/>
        </w:rPr>
        <w:t>The CV(s) should include a list of the author</w:t>
      </w:r>
      <w:r>
        <w:rPr>
          <w:sz w:val="21"/>
          <w:szCs w:val="21"/>
          <w:rtl w:val="0"/>
          <w:lang w:val="en-US"/>
        </w:rPr>
        <w:t>’</w:t>
      </w:r>
      <w:r>
        <w:rPr>
          <w:sz w:val="21"/>
          <w:szCs w:val="21"/>
          <w:rtl w:val="0"/>
          <w:lang w:val="en-US"/>
        </w:rPr>
        <w:t>s publications(journals/books), any experience as a journal editor, and awards/honors, in addition to professional/educational experiences. For multi-author volumes, please provide a short bio for chapter authors as well.</w:t>
      </w:r>
    </w:p>
    <w:p>
      <w:pPr>
        <w:pStyle w:val="標準"/>
        <w:widowControl w:val="0"/>
        <w:ind w:left="420" w:firstLine="0"/>
        <w:rPr>
          <w:sz w:val="21"/>
          <w:szCs w:val="21"/>
          <w:lang w:val="en-US"/>
        </w:rPr>
      </w:pPr>
    </w:p>
    <w:p>
      <w:pPr>
        <w:pStyle w:val="標準"/>
        <w:rPr>
          <w:sz w:val="21"/>
          <w:szCs w:val="21"/>
          <w:lang w:val="en-US"/>
        </w:rPr>
      </w:pPr>
      <w:r>
        <w:rPr>
          <w:rFonts w:ascii="Times New Roman" w:cs="Arial Unicode MS" w:hAnsi="Arial Unicode MS" w:eastAsia="Arial Unicode MS"/>
          <w:b w:val="1"/>
          <w:bCs w:val="1"/>
          <w:color w:val="191919"/>
          <w:sz w:val="21"/>
          <w:szCs w:val="21"/>
          <w:u w:color="191919"/>
          <w:rtl w:val="0"/>
          <w:lang w:val="nl-NL"/>
        </w:rPr>
        <w:t>Curriculum vitae (CV)</w:t>
      </w:r>
    </w:p>
    <w:p>
      <w:pPr>
        <w:pStyle w:val="標準"/>
        <w:rPr>
          <w:sz w:val="21"/>
          <w:szCs w:val="21"/>
        </w:rPr>
      </w:pPr>
    </w:p>
    <w:p>
      <w:pPr>
        <w:pStyle w:val="標準"/>
        <w:ind w:firstLine="105"/>
        <w:rPr>
          <w:sz w:val="21"/>
          <w:szCs w:val="21"/>
        </w:rPr>
      </w:pPr>
      <w:r>
        <w:rPr>
          <w:b w:val="1"/>
          <w:bCs w:val="1"/>
          <w:sz w:val="21"/>
          <w:szCs w:val="21"/>
          <w:rtl w:val="0"/>
          <w:lang w:val="nl-NL"/>
        </w:rPr>
        <w:t>Name</w:t>
      </w:r>
      <w:r>
        <w:rPr>
          <w:sz w:val="21"/>
          <w:szCs w:val="21"/>
          <w:rtl w:val="0"/>
          <w:lang w:val="nl-NL"/>
        </w:rPr>
        <w:t>: Toshio Yamazaki</w:t>
      </w:r>
    </w:p>
    <w:p>
      <w:pPr>
        <w:pStyle w:val="標準"/>
        <w:rPr>
          <w:sz w:val="21"/>
          <w:szCs w:val="21"/>
        </w:rPr>
      </w:pPr>
    </w:p>
    <w:p>
      <w:pPr>
        <w:pStyle w:val="標準"/>
        <w:ind w:firstLine="105"/>
        <w:rPr>
          <w:sz w:val="21"/>
          <w:szCs w:val="21"/>
        </w:rPr>
      </w:pPr>
      <w:r>
        <w:rPr>
          <w:b w:val="1"/>
          <w:bCs w:val="1"/>
          <w:sz w:val="21"/>
          <w:szCs w:val="21"/>
          <w:rtl w:val="0"/>
          <w:lang w:val="nl-NL"/>
        </w:rPr>
        <w:t>Date of birth</w:t>
      </w:r>
      <w:r>
        <w:rPr>
          <w:sz w:val="21"/>
          <w:szCs w:val="21"/>
          <w:rtl w:val="0"/>
          <w:lang w:val="nl-NL"/>
        </w:rPr>
        <w:t>: 22. 3. 1962</w:t>
      </w:r>
    </w:p>
    <w:p>
      <w:pPr>
        <w:pStyle w:val="標準"/>
        <w:rPr>
          <w:sz w:val="21"/>
          <w:szCs w:val="21"/>
        </w:rPr>
      </w:pPr>
    </w:p>
    <w:p>
      <w:pPr>
        <w:pStyle w:val="標準"/>
        <w:ind w:firstLine="105"/>
        <w:rPr>
          <w:sz w:val="21"/>
          <w:szCs w:val="21"/>
        </w:rPr>
      </w:pPr>
      <w:r>
        <w:rPr>
          <w:b w:val="1"/>
          <w:bCs w:val="1"/>
          <w:sz w:val="21"/>
          <w:szCs w:val="21"/>
          <w:rtl w:val="0"/>
          <w:lang w:val="nl-NL"/>
        </w:rPr>
        <w:t>University:</w:t>
      </w:r>
      <w:r>
        <w:rPr>
          <w:sz w:val="21"/>
          <w:szCs w:val="21"/>
          <w:rtl w:val="0"/>
          <w:lang w:val="nl-NL"/>
        </w:rPr>
        <w:t xml:space="preserve"> Ritsumeikan University, Japan</w:t>
      </w:r>
    </w:p>
    <w:p>
      <w:pPr>
        <w:pStyle w:val="標準"/>
        <w:ind w:left="2348" w:hanging="2108"/>
        <w:rPr>
          <w:sz w:val="21"/>
          <w:szCs w:val="21"/>
        </w:rPr>
      </w:pPr>
      <w:r>
        <w:rPr>
          <w:b w:val="1"/>
          <w:bCs w:val="1"/>
          <w:sz w:val="21"/>
          <w:szCs w:val="21"/>
          <w:rtl w:val="0"/>
          <w:lang w:val="nl-NL"/>
        </w:rPr>
        <w:t>Department/ Course</w:t>
      </w:r>
      <w:r>
        <w:rPr>
          <w:sz w:val="21"/>
          <w:szCs w:val="21"/>
          <w:rtl w:val="0"/>
          <w:lang w:val="nl-NL"/>
        </w:rPr>
        <w:t>: College of Business Administration (Department of Business Administration)</w:t>
      </w:r>
    </w:p>
    <w:p>
      <w:pPr>
        <w:pStyle w:val="標準"/>
        <w:ind w:firstLine="105"/>
        <w:rPr>
          <w:sz w:val="21"/>
          <w:szCs w:val="21"/>
        </w:rPr>
      </w:pPr>
      <w:r>
        <w:rPr>
          <w:b w:val="1"/>
          <w:bCs w:val="1"/>
          <w:sz w:val="21"/>
          <w:szCs w:val="21"/>
          <w:rtl w:val="0"/>
          <w:lang w:val="nl-NL"/>
        </w:rPr>
        <w:t xml:space="preserve">   Title/Position</w:t>
      </w:r>
      <w:r>
        <w:rPr>
          <w:sz w:val="21"/>
          <w:szCs w:val="21"/>
          <w:rtl w:val="0"/>
          <w:lang w:val="nl-NL"/>
        </w:rPr>
        <w:t>: Professor</w:t>
      </w:r>
    </w:p>
    <w:p>
      <w:pPr>
        <w:pStyle w:val="標準"/>
        <w:ind w:firstLine="105"/>
        <w:rPr>
          <w:b w:val="1"/>
          <w:bCs w:val="1"/>
          <w:sz w:val="21"/>
          <w:szCs w:val="21"/>
        </w:rPr>
      </w:pPr>
    </w:p>
    <w:p>
      <w:pPr>
        <w:pStyle w:val="標準"/>
        <w:ind w:firstLine="105"/>
        <w:rPr>
          <w:sz w:val="21"/>
          <w:szCs w:val="21"/>
        </w:rPr>
      </w:pPr>
      <w:r>
        <w:rPr>
          <w:b w:val="1"/>
          <w:bCs w:val="1"/>
          <w:sz w:val="21"/>
          <w:szCs w:val="21"/>
          <w:rtl w:val="0"/>
          <w:lang w:val="nl-NL"/>
        </w:rPr>
        <w:t>Academic degree</w:t>
      </w:r>
      <w:r>
        <w:rPr>
          <w:sz w:val="21"/>
          <w:szCs w:val="21"/>
          <w:rtl w:val="0"/>
          <w:lang w:val="nl-NL"/>
        </w:rPr>
        <w:t>: Doctor of Business Administration (March 1999)</w:t>
      </w:r>
    </w:p>
    <w:p>
      <w:pPr>
        <w:pStyle w:val="標準"/>
        <w:rPr>
          <w:sz w:val="21"/>
          <w:szCs w:val="21"/>
        </w:rPr>
      </w:pPr>
    </w:p>
    <w:p>
      <w:pPr>
        <w:pStyle w:val="標準"/>
        <w:ind w:firstLine="105"/>
        <w:rPr>
          <w:b w:val="1"/>
          <w:bCs w:val="1"/>
          <w:sz w:val="21"/>
          <w:szCs w:val="21"/>
        </w:rPr>
      </w:pPr>
      <w:r>
        <w:rPr>
          <w:b w:val="1"/>
          <w:bCs w:val="1"/>
          <w:sz w:val="21"/>
          <w:szCs w:val="21"/>
          <w:rtl w:val="0"/>
          <w:lang w:val="nl-NL"/>
        </w:rPr>
        <w:t>Academic background</w:t>
      </w:r>
    </w:p>
    <w:p>
      <w:pPr>
        <w:pStyle w:val="標準"/>
        <w:ind w:firstLine="210"/>
        <w:rPr>
          <w:sz w:val="21"/>
          <w:szCs w:val="21"/>
        </w:rPr>
      </w:pPr>
      <w:r>
        <w:rPr>
          <w:sz w:val="21"/>
          <w:szCs w:val="21"/>
          <w:rtl w:val="0"/>
          <w:lang w:val="nl-NL"/>
        </w:rPr>
        <w:t>1981-1985 Commerce, Faculty of Commerce, Doshisha University</w:t>
      </w:r>
    </w:p>
    <w:p>
      <w:pPr>
        <w:pStyle w:val="標準"/>
        <w:ind w:left="1185" w:hanging="945"/>
        <w:rPr>
          <w:sz w:val="21"/>
          <w:szCs w:val="21"/>
        </w:rPr>
      </w:pPr>
      <w:r>
        <w:rPr>
          <w:sz w:val="21"/>
          <w:szCs w:val="21"/>
          <w:rtl w:val="0"/>
          <w:lang w:val="nl-NL"/>
        </w:rPr>
        <w:t>1985-1987 Doctoral program (1st Semester), Commerce, Graduate School, Division of Commerce, Doshisha University</w:t>
      </w:r>
    </w:p>
    <w:p>
      <w:pPr>
        <w:pStyle w:val="標準"/>
        <w:ind w:left="1185" w:hanging="945"/>
        <w:rPr>
          <w:sz w:val="21"/>
          <w:szCs w:val="21"/>
        </w:rPr>
      </w:pPr>
      <w:r>
        <w:rPr>
          <w:sz w:val="21"/>
          <w:szCs w:val="21"/>
          <w:rtl w:val="0"/>
          <w:lang w:val="nl-NL"/>
        </w:rPr>
        <w:t>1987-1990 Doctoral program (2nd Semester), Commerce, Graduate School, Division of Commerce, Doshisha University</w:t>
      </w:r>
    </w:p>
    <w:p>
      <w:pPr>
        <w:pStyle w:val="標準"/>
        <w:ind w:left="1155" w:hanging="1155"/>
        <w:rPr>
          <w:sz w:val="21"/>
          <w:szCs w:val="21"/>
        </w:rPr>
      </w:pPr>
    </w:p>
    <w:p>
      <w:pPr>
        <w:pStyle w:val="標準"/>
        <w:ind w:left="1174" w:hanging="1054"/>
        <w:rPr>
          <w:b w:val="1"/>
          <w:bCs w:val="1"/>
          <w:sz w:val="21"/>
          <w:szCs w:val="21"/>
        </w:rPr>
      </w:pPr>
      <w:r>
        <w:rPr>
          <w:b w:val="1"/>
          <w:bCs w:val="1"/>
          <w:sz w:val="21"/>
          <w:szCs w:val="21"/>
          <w:rtl w:val="0"/>
          <w:lang w:val="nl-NL"/>
        </w:rPr>
        <w:t>Business career</w:t>
      </w:r>
    </w:p>
    <w:p>
      <w:pPr>
        <w:pStyle w:val="標準"/>
        <w:ind w:left="1185" w:hanging="945"/>
        <w:rPr>
          <w:sz w:val="21"/>
          <w:szCs w:val="21"/>
        </w:rPr>
      </w:pPr>
      <w:r>
        <w:rPr>
          <w:sz w:val="21"/>
          <w:szCs w:val="21"/>
          <w:rtl w:val="0"/>
          <w:lang w:val="nl-NL"/>
        </w:rPr>
        <w:t>1989-1990 Assistant professor, Faculty of Humanity, Koch University</w:t>
      </w:r>
    </w:p>
    <w:p>
      <w:pPr>
        <w:pStyle w:val="標準"/>
        <w:ind w:left="1185" w:hanging="945"/>
        <w:rPr>
          <w:sz w:val="21"/>
          <w:szCs w:val="21"/>
        </w:rPr>
      </w:pPr>
      <w:r>
        <w:rPr>
          <w:sz w:val="21"/>
          <w:szCs w:val="21"/>
          <w:rtl w:val="0"/>
          <w:lang w:val="nl-NL"/>
        </w:rPr>
        <w:t>1990-1992 Lecturer, Faculty of Humanity, Koch University</w:t>
      </w:r>
    </w:p>
    <w:p>
      <w:pPr>
        <w:pStyle w:val="標準"/>
        <w:ind w:left="1185" w:hanging="945"/>
        <w:rPr>
          <w:sz w:val="21"/>
          <w:szCs w:val="21"/>
        </w:rPr>
      </w:pPr>
      <w:r>
        <w:rPr>
          <w:sz w:val="21"/>
          <w:szCs w:val="21"/>
          <w:rtl w:val="0"/>
          <w:lang w:val="nl-NL"/>
        </w:rPr>
        <w:t>1992-1994 Associate professor, Faculty of Humanity, Koch University</w:t>
      </w:r>
    </w:p>
    <w:p>
      <w:pPr>
        <w:pStyle w:val="標準"/>
        <w:ind w:left="1185" w:hanging="945"/>
        <w:rPr>
          <w:sz w:val="21"/>
          <w:szCs w:val="21"/>
        </w:rPr>
      </w:pPr>
      <w:r>
        <w:rPr>
          <w:sz w:val="21"/>
          <w:szCs w:val="21"/>
          <w:rtl w:val="0"/>
          <w:lang w:val="nl-NL"/>
        </w:rPr>
        <w:t>1994-2001 Associate professor, College of Business Administration, Ritsumeikan University</w:t>
      </w:r>
    </w:p>
    <w:p>
      <w:pPr>
        <w:pStyle w:val="標準"/>
        <w:ind w:left="1185" w:hanging="945"/>
        <w:rPr>
          <w:sz w:val="21"/>
          <w:szCs w:val="21"/>
        </w:rPr>
      </w:pPr>
      <w:r>
        <w:rPr>
          <w:sz w:val="21"/>
          <w:szCs w:val="21"/>
          <w:rtl w:val="0"/>
          <w:lang w:val="nl-NL"/>
        </w:rPr>
        <w:t>2001-         Professor, College of Business Administration, Ritsumeikan University</w:t>
      </w:r>
    </w:p>
    <w:p>
      <w:pPr>
        <w:pStyle w:val="標準"/>
        <w:ind w:left="1155" w:hanging="1155"/>
        <w:rPr>
          <w:sz w:val="21"/>
          <w:szCs w:val="21"/>
        </w:rPr>
      </w:pPr>
    </w:p>
    <w:p>
      <w:pPr>
        <w:pStyle w:val="標準"/>
        <w:ind w:left="240" w:firstLine="0"/>
        <w:rPr>
          <w:b w:val="1"/>
          <w:bCs w:val="1"/>
          <w:color w:val="444444"/>
          <w:sz w:val="21"/>
          <w:szCs w:val="21"/>
          <w:u w:color="444444"/>
          <w:shd w:val="clear" w:color="auto" w:fill="ffffff"/>
        </w:rPr>
      </w:pPr>
      <w:r>
        <w:rPr>
          <w:b w:val="1"/>
          <w:bCs w:val="1"/>
          <w:color w:val="444444"/>
          <w:sz w:val="21"/>
          <w:szCs w:val="21"/>
          <w:u w:color="444444"/>
          <w:shd w:val="clear" w:color="auto" w:fill="ffffff"/>
          <w:rtl w:val="0"/>
          <w:lang w:val="nl-NL"/>
        </w:rPr>
        <w:t>Research activities</w:t>
      </w:r>
    </w:p>
    <w:p>
      <w:pPr>
        <w:pStyle w:val="標準"/>
        <w:ind w:left="1200" w:hanging="840"/>
        <w:rPr>
          <w:color w:val="444444"/>
          <w:sz w:val="21"/>
          <w:szCs w:val="21"/>
          <w:u w:color="444444"/>
          <w:shd w:val="clear" w:color="auto" w:fill="ffffff"/>
        </w:rPr>
      </w:pPr>
      <w:r>
        <w:rPr>
          <w:color w:val="444444"/>
          <w:sz w:val="21"/>
          <w:szCs w:val="21"/>
          <w:u w:color="444444"/>
          <w:shd w:val="clear" w:color="auto" w:fill="ffffff"/>
          <w:rtl w:val="0"/>
          <w:lang w:val="nl-NL"/>
        </w:rPr>
        <w:t>Japan Academy of Business Management</w:t>
      </w:r>
    </w:p>
    <w:p>
      <w:pPr>
        <w:pStyle w:val="標準"/>
        <w:ind w:left="1200" w:hanging="840"/>
        <w:rPr>
          <w:color w:val="444444"/>
          <w:sz w:val="21"/>
          <w:szCs w:val="21"/>
          <w:u w:color="444444"/>
          <w:shd w:val="clear" w:color="auto" w:fill="ffffff"/>
        </w:rPr>
      </w:pPr>
      <w:r>
        <w:rPr>
          <w:color w:val="444444"/>
          <w:sz w:val="21"/>
          <w:szCs w:val="21"/>
          <w:u w:color="444444"/>
          <w:shd w:val="clear" w:color="auto" w:fill="ffffff"/>
          <w:rtl w:val="0"/>
          <w:lang w:val="nl-NL"/>
        </w:rPr>
        <w:t>Japan Association for the Comparative Studies of Management</w:t>
      </w:r>
    </w:p>
    <w:p>
      <w:pPr>
        <w:pStyle w:val="標準"/>
        <w:ind w:left="1200" w:hanging="840"/>
        <w:rPr>
          <w:color w:val="444444"/>
          <w:sz w:val="21"/>
          <w:szCs w:val="21"/>
          <w:u w:color="444444"/>
          <w:shd w:val="clear" w:color="auto" w:fill="ffffff"/>
        </w:rPr>
      </w:pPr>
      <w:r>
        <w:rPr>
          <w:color w:val="444444"/>
          <w:sz w:val="21"/>
          <w:szCs w:val="21"/>
          <w:u w:color="444444"/>
          <w:shd w:val="clear" w:color="auto" w:fill="ffffff"/>
          <w:rtl w:val="0"/>
          <w:lang w:val="nl-NL"/>
        </w:rPr>
        <w:t>Japan Association of Business History</w:t>
      </w:r>
    </w:p>
    <w:p>
      <w:pPr>
        <w:pStyle w:val="標準"/>
        <w:ind w:left="1155" w:hanging="1155"/>
        <w:rPr>
          <w:color w:val="444444"/>
          <w:sz w:val="21"/>
          <w:szCs w:val="21"/>
          <w:u w:color="444444"/>
          <w:shd w:val="clear" w:color="auto" w:fill="ffffff"/>
        </w:rPr>
      </w:pPr>
    </w:p>
    <w:p>
      <w:pPr>
        <w:pStyle w:val="標準"/>
        <w:ind w:left="1185" w:hanging="945"/>
        <w:rPr>
          <w:sz w:val="21"/>
          <w:szCs w:val="21"/>
        </w:rPr>
      </w:pPr>
      <w:r>
        <w:rPr>
          <w:b w:val="1"/>
          <w:bCs w:val="1"/>
          <w:color w:val="444444"/>
          <w:sz w:val="21"/>
          <w:szCs w:val="21"/>
          <w:u w:color="444444"/>
          <w:shd w:val="clear" w:color="auto" w:fill="ffffff"/>
          <w:rtl w:val="0"/>
          <w:lang w:val="nl-NL"/>
        </w:rPr>
        <w:t>Subject of research</w:t>
      </w:r>
    </w:p>
    <w:p>
      <w:pPr>
        <w:pStyle w:val="標準"/>
        <w:ind w:left="1200" w:hanging="840"/>
        <w:rPr>
          <w:color w:val="444444"/>
          <w:sz w:val="21"/>
          <w:szCs w:val="21"/>
          <w:u w:color="444444"/>
          <w:shd w:val="clear" w:color="auto" w:fill="ffffff"/>
        </w:rPr>
      </w:pPr>
      <w:r>
        <w:rPr>
          <w:color w:val="444444"/>
          <w:sz w:val="21"/>
          <w:szCs w:val="21"/>
          <w:u w:color="444444"/>
          <w:shd w:val="clear" w:color="auto" w:fill="ffffff"/>
          <w:rtl w:val="0"/>
          <w:lang w:val="nl-NL"/>
        </w:rPr>
        <w:t>International comparative study of Business Management</w:t>
      </w:r>
    </w:p>
    <w:p>
      <w:pPr>
        <w:pStyle w:val="標準"/>
        <w:shd w:val="clear" w:color="auto" w:fill="ffffff"/>
        <w:spacing w:line="336" w:lineRule="atLeast"/>
        <w:rPr>
          <w:color w:val="000000"/>
          <w:sz w:val="21"/>
          <w:szCs w:val="21"/>
          <w:u w:color="000000"/>
          <w:lang w:val="en-US"/>
        </w:rPr>
      </w:pPr>
    </w:p>
    <w:p>
      <w:pPr>
        <w:pStyle w:val="標準"/>
        <w:shd w:val="clear" w:color="auto" w:fill="ffffff"/>
        <w:spacing w:line="336" w:lineRule="atLeast"/>
        <w:rPr>
          <w:b w:val="1"/>
          <w:bCs w:val="1"/>
          <w:color w:val="000000"/>
          <w:sz w:val="21"/>
          <w:szCs w:val="21"/>
          <w:u w:color="000000"/>
          <w:lang w:val="en-US"/>
        </w:rPr>
      </w:pPr>
      <w:r>
        <w:rPr>
          <w:color w:val="000000"/>
          <w:sz w:val="21"/>
          <w:szCs w:val="21"/>
          <w:u w:color="000000"/>
          <w:rtl w:val="0"/>
          <w:lang w:val="en-US"/>
        </w:rPr>
        <w:t xml:space="preserve">    </w:t>
      </w:r>
      <w:r>
        <w:rPr>
          <w:b w:val="1"/>
          <w:bCs w:val="1"/>
          <w:color w:val="000000"/>
          <w:sz w:val="21"/>
          <w:szCs w:val="21"/>
          <w:u w:color="000000"/>
          <w:rtl w:val="0"/>
          <w:lang w:val="en-US"/>
        </w:rPr>
        <w:t>Research achievement</w:t>
      </w:r>
    </w:p>
    <w:p>
      <w:pPr>
        <w:pStyle w:val="標準"/>
        <w:shd w:val="clear" w:color="auto" w:fill="ffffff"/>
        <w:spacing w:line="336" w:lineRule="atLeast"/>
        <w:ind w:left="1260" w:hanging="1260"/>
        <w:rPr>
          <w:color w:val="000000"/>
          <w:sz w:val="21"/>
          <w:szCs w:val="21"/>
          <w:u w:color="000000"/>
          <w:lang w:val="en-US"/>
        </w:rPr>
      </w:pPr>
      <w:r>
        <w:rPr>
          <w:color w:val="000000"/>
          <w:sz w:val="21"/>
          <w:szCs w:val="21"/>
          <w:u w:color="000000"/>
          <w:rtl w:val="0"/>
          <w:lang w:val="en-US"/>
        </w:rPr>
        <w:t xml:space="preserve">     </w:t>
      </w:r>
      <w:r>
        <w:rPr>
          <w:b w:val="1"/>
          <w:bCs w:val="1"/>
          <w:color w:val="000000"/>
          <w:sz w:val="21"/>
          <w:szCs w:val="21"/>
          <w:u w:color="000000"/>
          <w:rtl w:val="0"/>
          <w:lang w:val="en-US"/>
        </w:rPr>
        <w:t xml:space="preserve">  Books</w:t>
      </w:r>
      <w:r>
        <w:rPr>
          <w:color w:val="000000"/>
          <w:sz w:val="21"/>
          <w:szCs w:val="21"/>
          <w:u w:color="000000"/>
          <w:rtl w:val="0"/>
          <w:lang w:val="en-US"/>
        </w:rPr>
        <w:t xml:space="preserve">: 1. </w:t>
      </w:r>
      <w:r>
        <w:rPr>
          <w:i w:val="1"/>
          <w:iCs w:val="1"/>
          <w:color w:val="000000"/>
          <w:sz w:val="21"/>
          <w:szCs w:val="21"/>
          <w:u w:color="000000"/>
          <w:rtl w:val="0"/>
          <w:lang w:val="en-US"/>
        </w:rPr>
        <w:t>Inter-firm Relationships in Germany: Structures and Functions of Personnel Connection between Enterprises</w:t>
      </w:r>
      <w:r>
        <w:rPr>
          <w:color w:val="000000"/>
          <w:sz w:val="21"/>
          <w:szCs w:val="21"/>
          <w:u w:color="000000"/>
          <w:rtl w:val="0"/>
          <w:lang w:val="en-US"/>
        </w:rPr>
        <w:t xml:space="preserve"> (Language: Japanese), Moriyama shoten, 2019, pp.1-544.</w:t>
      </w:r>
    </w:p>
    <w:p>
      <w:pPr>
        <w:pStyle w:val="標準"/>
        <w:shd w:val="clear" w:color="auto" w:fill="ffffff"/>
        <w:spacing w:line="336" w:lineRule="atLeast"/>
        <w:ind w:firstLine="1050"/>
        <w:rPr>
          <w:color w:val="000000"/>
          <w:sz w:val="21"/>
          <w:szCs w:val="21"/>
          <w:u w:color="000000"/>
          <w:lang w:val="en-US"/>
        </w:rPr>
      </w:pPr>
      <w:r>
        <w:rPr>
          <w:color w:val="000000"/>
          <w:sz w:val="21"/>
          <w:szCs w:val="21"/>
          <w:u w:color="000000"/>
          <w:rtl w:val="0"/>
          <w:lang w:val="en-US"/>
        </w:rPr>
        <w:t>2.</w:t>
      </w:r>
      <w:r>
        <w:rPr>
          <w:i w:val="1"/>
          <w:iCs w:val="1"/>
          <w:color w:val="000000"/>
          <w:sz w:val="21"/>
          <w:szCs w:val="21"/>
          <w:u w:color="000000"/>
          <w:rtl w:val="0"/>
          <w:lang w:val="en-US"/>
        </w:rPr>
        <w:t>Comparison of Business Management in Japan and Germany</w:t>
      </w:r>
      <w:r>
        <w:rPr>
          <w:color w:val="000000"/>
          <w:sz w:val="21"/>
          <w:szCs w:val="21"/>
          <w:u w:color="000000"/>
          <w:rtl w:val="0"/>
          <w:lang w:val="en-US"/>
        </w:rPr>
        <w:t xml:space="preserve"> (Language: Japanese), Moriyama </w:t>
      </w:r>
    </w:p>
    <w:p>
      <w:pPr>
        <w:pStyle w:val="標準"/>
        <w:shd w:val="clear" w:color="auto" w:fill="ffffff"/>
        <w:spacing w:line="336" w:lineRule="atLeast"/>
        <w:ind w:left="360" w:firstLine="1365"/>
        <w:rPr>
          <w:color w:val="000000"/>
          <w:sz w:val="21"/>
          <w:szCs w:val="21"/>
          <w:u w:color="000000"/>
          <w:lang w:val="en-US"/>
        </w:rPr>
      </w:pPr>
      <w:r>
        <w:rPr>
          <w:color w:val="000000"/>
          <w:sz w:val="21"/>
          <w:szCs w:val="21"/>
          <w:u w:color="000000"/>
          <w:rtl w:val="0"/>
          <w:lang w:val="en-US"/>
        </w:rPr>
        <w:t>shoten, 2007 pp.1-612.</w:t>
      </w:r>
    </w:p>
    <w:p>
      <w:pPr>
        <w:pStyle w:val="標準"/>
        <w:shd w:val="clear" w:color="auto" w:fill="ffffff"/>
        <w:spacing w:line="336" w:lineRule="atLeast"/>
        <w:ind w:left="1785" w:hanging="1785"/>
        <w:rPr>
          <w:color w:val="000000"/>
          <w:sz w:val="21"/>
          <w:szCs w:val="21"/>
          <w:u w:color="000000"/>
          <w:lang w:val="en-US"/>
        </w:rPr>
      </w:pPr>
      <w:r>
        <w:rPr>
          <w:color w:val="000000"/>
          <w:sz w:val="21"/>
          <w:szCs w:val="21"/>
          <w:u w:color="000000"/>
          <w:rtl w:val="0"/>
          <w:lang w:val="en-US"/>
        </w:rPr>
        <w:t xml:space="preserve">                    3. </w:t>
      </w:r>
      <w:r>
        <w:rPr>
          <w:i w:val="1"/>
          <w:iCs w:val="1"/>
          <w:color w:val="000000"/>
          <w:sz w:val="21"/>
          <w:szCs w:val="21"/>
          <w:u w:color="000000"/>
          <w:rtl w:val="0"/>
          <w:lang w:val="en-US"/>
        </w:rPr>
        <w:t>German Business Histrory</w:t>
      </w:r>
      <w:r>
        <w:rPr>
          <w:color w:val="000000"/>
          <w:sz w:val="21"/>
          <w:szCs w:val="21"/>
          <w:u w:color="000000"/>
          <w:rtl w:val="0"/>
          <w:lang w:val="en-US"/>
        </w:rPr>
        <w:t xml:space="preserve"> </w:t>
      </w:r>
      <w:r>
        <w:rPr>
          <w:i w:val="1"/>
          <w:iCs w:val="1"/>
          <w:color w:val="000000"/>
          <w:sz w:val="21"/>
          <w:szCs w:val="21"/>
          <w:u w:color="000000"/>
          <w:rtl w:val="0"/>
          <w:lang w:val="en-US"/>
        </w:rPr>
        <w:t>before World War</w:t>
      </w:r>
      <w:r>
        <w:rPr>
          <w:i w:val="1"/>
          <w:iCs w:val="1"/>
          <w:sz w:val="21"/>
          <w:szCs w:val="21"/>
          <w:rtl w:val="0"/>
          <w:lang w:val="en-US"/>
        </w:rPr>
        <w:t xml:space="preserve"> II</w:t>
      </w:r>
      <w:r>
        <w:rPr>
          <w:color w:val="000000"/>
          <w:sz w:val="21"/>
          <w:szCs w:val="21"/>
          <w:u w:color="000000"/>
          <w:rtl w:val="0"/>
          <w:lang w:val="en-US"/>
        </w:rPr>
        <w:t xml:space="preserve"> (Language: Japanese), Moriyama shoten, 2015, pp.1-362.</w:t>
      </w:r>
    </w:p>
    <w:p>
      <w:pPr>
        <w:pStyle w:val="標準"/>
        <w:shd w:val="clear" w:color="auto" w:fill="ffffff"/>
        <w:spacing w:line="336" w:lineRule="atLeast"/>
        <w:ind w:firstLine="1050"/>
        <w:rPr>
          <w:color w:val="000000"/>
          <w:sz w:val="21"/>
          <w:szCs w:val="21"/>
          <w:u w:color="000000"/>
          <w:lang w:val="en-US"/>
        </w:rPr>
      </w:pPr>
      <w:r>
        <w:rPr>
          <w:color w:val="000000"/>
          <w:sz w:val="21"/>
          <w:szCs w:val="21"/>
          <w:u w:color="000000"/>
          <w:rtl w:val="0"/>
          <w:lang w:val="en-US"/>
        </w:rPr>
        <w:t xml:space="preserve">4. </w:t>
      </w:r>
      <w:r>
        <w:rPr>
          <w:i w:val="1"/>
          <w:iCs w:val="1"/>
          <w:color w:val="000000"/>
          <w:sz w:val="21"/>
          <w:szCs w:val="21"/>
          <w:u w:color="000000"/>
          <w:rtl w:val="0"/>
          <w:lang w:val="en-US"/>
        </w:rPr>
        <w:t>German Business Management: A Japanese Perspective on Regional Development Factors</w:t>
      </w:r>
      <w:r>
        <w:rPr>
          <w:color w:val="000000"/>
          <w:sz w:val="21"/>
          <w:szCs w:val="21"/>
          <w:u w:color="000000"/>
          <w:rtl w:val="0"/>
          <w:lang w:val="en-US"/>
        </w:rPr>
        <w:t xml:space="preserve"> </w:t>
      </w:r>
    </w:p>
    <w:p>
      <w:pPr>
        <w:pStyle w:val="標準"/>
        <w:shd w:val="clear" w:color="auto" w:fill="ffffff"/>
        <w:spacing w:line="336" w:lineRule="atLeast"/>
        <w:ind w:left="1080" w:firstLine="210"/>
        <w:rPr>
          <w:color w:val="000000"/>
          <w:sz w:val="21"/>
          <w:szCs w:val="21"/>
          <w:u w:color="000000"/>
          <w:lang w:val="en-US"/>
        </w:rPr>
      </w:pPr>
      <w:r>
        <w:rPr>
          <w:color w:val="000000"/>
          <w:sz w:val="21"/>
          <w:szCs w:val="21"/>
          <w:u w:color="000000"/>
          <w:rtl w:val="0"/>
          <w:lang w:val="en-US"/>
        </w:rPr>
        <w:t>(Language: English), Springer, 2013, pp.1-247.</w:t>
      </w:r>
    </w:p>
    <w:p>
      <w:pPr>
        <w:pStyle w:val="標準"/>
        <w:shd w:val="clear" w:color="auto" w:fill="ffffff"/>
        <w:spacing w:line="336" w:lineRule="atLeast"/>
        <w:rPr>
          <w:b w:val="1"/>
          <w:bCs w:val="1"/>
          <w:color w:val="000000"/>
          <w:sz w:val="21"/>
          <w:szCs w:val="21"/>
          <w:u w:color="000000"/>
          <w:lang w:val="en-US"/>
        </w:rPr>
      </w:pPr>
      <w:r>
        <w:rPr>
          <w:b w:val="1"/>
          <w:bCs w:val="1"/>
          <w:color w:val="000000"/>
          <w:sz w:val="21"/>
          <w:szCs w:val="21"/>
          <w:u w:color="000000"/>
          <w:rtl w:val="0"/>
          <w:lang w:val="en-US"/>
        </w:rPr>
        <w:t xml:space="preserve">                    </w:t>
      </w:r>
      <w:r>
        <w:rPr>
          <w:color w:val="000000"/>
          <w:sz w:val="21"/>
          <w:szCs w:val="21"/>
          <w:u w:color="000000"/>
          <w:rtl w:val="0"/>
          <w:lang w:val="en-US"/>
        </w:rPr>
        <w:t xml:space="preserve">5. </w:t>
      </w:r>
      <w:r>
        <w:rPr>
          <w:i w:val="1"/>
          <w:iCs w:val="1"/>
          <w:color w:val="000000"/>
          <w:sz w:val="21"/>
          <w:szCs w:val="21"/>
          <w:u w:color="000000"/>
          <w:rtl w:val="0"/>
          <w:lang w:val="en-US"/>
        </w:rPr>
        <w:t>Contemporary German Enterprise</w:t>
      </w:r>
      <w:r>
        <w:rPr>
          <w:color w:val="000000"/>
          <w:sz w:val="21"/>
          <w:szCs w:val="21"/>
          <w:u w:color="000000"/>
          <w:rtl w:val="0"/>
          <w:lang w:val="en-US"/>
        </w:rPr>
        <w:t xml:space="preserve"> (Language: Japanese), Moriyama shoten, 2013, pp.1-602.</w:t>
      </w:r>
    </w:p>
    <w:p>
      <w:pPr>
        <w:pStyle w:val="標準"/>
        <w:shd w:val="clear" w:color="auto" w:fill="ffffff"/>
        <w:spacing w:line="336" w:lineRule="atLeast"/>
        <w:ind w:left="1260" w:hanging="1260"/>
        <w:rPr>
          <w:color w:val="000000"/>
          <w:sz w:val="21"/>
          <w:szCs w:val="21"/>
          <w:u w:color="000000"/>
          <w:lang w:val="en-US"/>
        </w:rPr>
      </w:pPr>
      <w:r>
        <w:rPr>
          <w:b w:val="1"/>
          <w:bCs w:val="1"/>
          <w:color w:val="000000"/>
          <w:sz w:val="21"/>
          <w:szCs w:val="21"/>
          <w:u w:color="000000"/>
          <w:rtl w:val="0"/>
          <w:lang w:val="en-US"/>
        </w:rPr>
        <w:t xml:space="preserve">                    </w:t>
      </w:r>
      <w:r>
        <w:rPr>
          <w:color w:val="000000"/>
          <w:sz w:val="21"/>
          <w:szCs w:val="21"/>
          <w:u w:color="000000"/>
          <w:rtl w:val="0"/>
          <w:lang w:val="en-US"/>
        </w:rPr>
        <w:t>6.</w:t>
      </w:r>
      <w:r>
        <w:rPr>
          <w:i w:val="1"/>
          <w:iCs w:val="1"/>
          <w:color w:val="000000"/>
          <w:sz w:val="21"/>
          <w:szCs w:val="21"/>
          <w:u w:color="000000"/>
          <w:rtl w:val="0"/>
          <w:lang w:val="en-US"/>
        </w:rPr>
        <w:t xml:space="preserve"> German Capitalism after World War </w:t>
      </w:r>
      <w:r>
        <w:rPr>
          <w:i w:val="1"/>
          <w:iCs w:val="1"/>
          <w:sz w:val="21"/>
          <w:szCs w:val="21"/>
          <w:rtl w:val="0"/>
          <w:lang w:val="en-US"/>
        </w:rPr>
        <w:t>II</w:t>
      </w:r>
      <w:r>
        <w:rPr>
          <w:color w:val="000000"/>
          <w:sz w:val="21"/>
          <w:szCs w:val="21"/>
          <w:u w:color="000000"/>
          <w:rtl w:val="0"/>
          <w:lang w:val="en-US"/>
        </w:rPr>
        <w:t xml:space="preserve"> </w:t>
      </w:r>
      <w:r>
        <w:rPr>
          <w:i w:val="1"/>
          <w:iCs w:val="1"/>
          <w:color w:val="000000"/>
          <w:sz w:val="21"/>
          <w:szCs w:val="21"/>
          <w:u w:color="000000"/>
          <w:rtl w:val="0"/>
          <w:lang w:val="en-US"/>
        </w:rPr>
        <w:t>and Business Administration</w:t>
      </w:r>
      <w:r>
        <w:rPr>
          <w:color w:val="000000"/>
          <w:sz w:val="21"/>
          <w:szCs w:val="21"/>
          <w:u w:color="000000"/>
          <w:rtl w:val="0"/>
          <w:lang w:val="en-US"/>
        </w:rPr>
        <w:t xml:space="preserve"> (Language: Japanese), Moriyama shoten, 2009, pp.1-562.</w:t>
      </w:r>
    </w:p>
    <w:p>
      <w:pPr>
        <w:pStyle w:val="標準"/>
        <w:shd w:val="clear" w:color="auto" w:fill="ffffff"/>
        <w:spacing w:line="336" w:lineRule="atLeast"/>
        <w:ind w:left="1260" w:hanging="1260"/>
        <w:rPr>
          <w:color w:val="000000"/>
          <w:sz w:val="21"/>
          <w:szCs w:val="21"/>
          <w:u w:color="000000"/>
          <w:lang w:val="en-US"/>
        </w:rPr>
      </w:pPr>
      <w:r>
        <w:rPr>
          <w:b w:val="1"/>
          <w:bCs w:val="1"/>
          <w:color w:val="000000"/>
          <w:sz w:val="21"/>
          <w:szCs w:val="21"/>
          <w:u w:color="000000"/>
          <w:rtl w:val="0"/>
          <w:lang w:val="en-US"/>
        </w:rPr>
        <w:t xml:space="preserve">                    </w:t>
      </w:r>
      <w:r>
        <w:rPr>
          <w:color w:val="000000"/>
          <w:sz w:val="21"/>
          <w:szCs w:val="21"/>
          <w:u w:color="000000"/>
          <w:rtl w:val="0"/>
          <w:lang w:val="en-US"/>
        </w:rPr>
        <w:t xml:space="preserve">7. </w:t>
      </w:r>
      <w:r>
        <w:rPr>
          <w:i w:val="1"/>
          <w:iCs w:val="1"/>
          <w:color w:val="000000"/>
          <w:sz w:val="21"/>
          <w:szCs w:val="21"/>
          <w:u w:color="000000"/>
          <w:rtl w:val="0"/>
          <w:lang w:val="en-US"/>
        </w:rPr>
        <w:t>Reconstruction of Modern Business Management Study</w:t>
      </w:r>
      <w:r>
        <w:rPr>
          <w:color w:val="000000"/>
          <w:sz w:val="21"/>
          <w:szCs w:val="21"/>
          <w:u w:color="000000"/>
          <w:rtl w:val="0"/>
          <w:lang w:val="en-US"/>
        </w:rPr>
        <w:t xml:space="preserve"> (Language: Japanese), Mpriyama shoten, 2005, pp.1-502.</w:t>
      </w:r>
    </w:p>
    <w:p>
      <w:pPr>
        <w:pStyle w:val="標準"/>
        <w:shd w:val="clear" w:color="auto" w:fill="ffffff"/>
        <w:spacing w:line="336" w:lineRule="atLeast"/>
        <w:ind w:left="1290" w:hanging="210"/>
        <w:rPr>
          <w:color w:val="000000"/>
          <w:sz w:val="21"/>
          <w:szCs w:val="21"/>
          <w:u w:color="000000"/>
          <w:lang w:val="en-US"/>
        </w:rPr>
      </w:pPr>
      <w:r>
        <w:rPr>
          <w:color w:val="000000"/>
          <w:sz w:val="21"/>
          <w:szCs w:val="21"/>
          <w:u w:color="000000"/>
          <w:rtl w:val="0"/>
          <w:lang w:val="en-US"/>
        </w:rPr>
        <w:t>8.</w:t>
      </w:r>
      <w:r>
        <w:rPr>
          <w:i w:val="1"/>
          <w:iCs w:val="1"/>
          <w:color w:val="000000"/>
          <w:sz w:val="21"/>
          <w:szCs w:val="21"/>
          <w:u w:color="000000"/>
          <w:rtl w:val="0"/>
          <w:lang w:val="en-US"/>
        </w:rPr>
        <w:t xml:space="preserve"> The Rationalization Movement in Germany during National Socialism</w:t>
      </w:r>
      <w:r>
        <w:rPr>
          <w:color w:val="000000"/>
          <w:sz w:val="21"/>
          <w:szCs w:val="21"/>
          <w:u w:color="000000"/>
          <w:rtl w:val="0"/>
          <w:lang w:val="en-US"/>
        </w:rPr>
        <w:t xml:space="preserve"> (Language: Japanese), Moriyama shoten, 2001, pp.1-459.</w:t>
      </w:r>
    </w:p>
    <w:p>
      <w:pPr>
        <w:pStyle w:val="標準"/>
        <w:shd w:val="clear" w:color="auto" w:fill="ffffff"/>
        <w:spacing w:line="336" w:lineRule="atLeast"/>
        <w:ind w:left="1365" w:hanging="1365"/>
        <w:rPr>
          <w:b w:val="1"/>
          <w:bCs w:val="1"/>
          <w:color w:val="000000"/>
          <w:sz w:val="21"/>
          <w:szCs w:val="21"/>
          <w:u w:color="000000"/>
          <w:lang w:val="en-US"/>
        </w:rPr>
      </w:pPr>
      <w:r>
        <w:rPr>
          <w:rFonts w:ascii="ＭＳ Ｐゴシック" w:cs="ＭＳ Ｐゴシック" w:hAnsi="ＭＳ Ｐゴシック" w:eastAsia="ＭＳ Ｐゴシック"/>
          <w:sz w:val="21"/>
          <w:szCs w:val="21"/>
          <w:rtl w:val="0"/>
          <w:lang w:val="en-US"/>
        </w:rPr>
        <w:t xml:space="preserve">                 </w:t>
      </w:r>
      <w:r>
        <w:rPr>
          <w:color w:val="000000"/>
          <w:sz w:val="21"/>
          <w:szCs w:val="21"/>
          <w:u w:color="000000"/>
          <w:rtl w:val="0"/>
          <w:lang w:val="en-US"/>
        </w:rPr>
        <w:t xml:space="preserve">9. </w:t>
      </w:r>
      <w:r>
        <w:rPr>
          <w:i w:val="1"/>
          <w:iCs w:val="1"/>
          <w:color w:val="000000"/>
          <w:sz w:val="21"/>
          <w:szCs w:val="21"/>
          <w:u w:color="000000"/>
          <w:rtl w:val="0"/>
          <w:lang w:val="en-US"/>
        </w:rPr>
        <w:t>The Rationalization Movement in Germany during the Weimar Republic</w:t>
      </w:r>
      <w:r>
        <w:rPr>
          <w:color w:val="000000"/>
          <w:sz w:val="21"/>
          <w:szCs w:val="21"/>
          <w:u w:color="000000"/>
          <w:rtl w:val="0"/>
          <w:lang w:val="en-US"/>
        </w:rPr>
        <w:t xml:space="preserve"> (Language: Japanese), Moriyama shoten, 2001, pp.1-462.</w:t>
      </w:r>
    </w:p>
    <w:p>
      <w:pPr>
        <w:pStyle w:val="標準"/>
        <w:shd w:val="clear" w:color="auto" w:fill="ffffff"/>
        <w:spacing w:line="336" w:lineRule="atLeast"/>
        <w:ind w:left="1365" w:hanging="1365"/>
        <w:rPr>
          <w:color w:val="000000"/>
          <w:sz w:val="21"/>
          <w:szCs w:val="21"/>
          <w:u w:color="000000"/>
          <w:lang w:val="en-US"/>
        </w:rPr>
      </w:pPr>
      <w:r>
        <w:rPr>
          <w:b w:val="1"/>
          <w:bCs w:val="1"/>
          <w:color w:val="000000"/>
          <w:sz w:val="21"/>
          <w:szCs w:val="21"/>
          <w:u w:color="000000"/>
          <w:rtl w:val="0"/>
          <w:lang w:val="en-US"/>
        </w:rPr>
        <w:t xml:space="preserve">                     </w:t>
      </w:r>
      <w:r>
        <w:rPr>
          <w:color w:val="000000"/>
          <w:sz w:val="21"/>
          <w:szCs w:val="21"/>
          <w:u w:color="000000"/>
          <w:rtl w:val="0"/>
          <w:lang w:val="en-US"/>
        </w:rPr>
        <w:t>10.</w:t>
      </w:r>
      <w:r>
        <w:rPr>
          <w:i w:val="1"/>
          <w:iCs w:val="1"/>
          <w:color w:val="000000"/>
          <w:sz w:val="21"/>
          <w:szCs w:val="21"/>
          <w:u w:color="000000"/>
          <w:rtl w:val="0"/>
          <w:lang w:val="en-US"/>
        </w:rPr>
        <w:t xml:space="preserve"> History of Business Management System in Germany</w:t>
      </w:r>
      <w:r>
        <w:rPr>
          <w:color w:val="000000"/>
          <w:sz w:val="21"/>
          <w:szCs w:val="21"/>
          <w:u w:color="000000"/>
          <w:rtl w:val="0"/>
          <w:lang w:val="en-US"/>
        </w:rPr>
        <w:t xml:space="preserve"> (Language: Japanese), Moriyama shoten, 1997, pp.1-378.</w:t>
      </w:r>
    </w:p>
    <w:p>
      <w:pPr>
        <w:pStyle w:val="標準"/>
        <w:widowControl w:val="0"/>
        <w:ind w:left="315" w:hanging="315"/>
        <w:rPr>
          <w:rFonts w:ascii="ＭＳ Ｐゴシック" w:cs="ＭＳ Ｐゴシック" w:hAnsi="ＭＳ Ｐゴシック" w:eastAsia="ＭＳ Ｐゴシック"/>
          <w:sz w:val="21"/>
          <w:szCs w:val="21"/>
          <w:lang w:val="en-US"/>
        </w:rPr>
      </w:pPr>
      <w:r>
        <w:rPr>
          <w:b w:val="1"/>
          <w:bCs w:val="1"/>
          <w:color w:val="000000"/>
          <w:sz w:val="21"/>
          <w:szCs w:val="21"/>
          <w:u w:color="000000"/>
          <w:rtl w:val="0"/>
          <w:lang w:val="en-US"/>
        </w:rPr>
        <w:t xml:space="preserve">                    </w:t>
      </w:r>
    </w:p>
    <w:p>
      <w:pPr>
        <w:pStyle w:val="標準"/>
        <w:widowControl w:val="0"/>
        <w:ind w:left="1792" w:hanging="1792"/>
        <w:rPr>
          <w:b w:val="1"/>
          <w:bCs w:val="1"/>
          <w:color w:val="444444"/>
          <w:sz w:val="21"/>
          <w:szCs w:val="21"/>
          <w:u w:color="444444"/>
          <w:lang w:val="en-US"/>
        </w:rPr>
      </w:pPr>
      <w:r>
        <w:rPr>
          <w:rFonts w:ascii="ＭＳ Ｐゴシック" w:cs="ＭＳ Ｐゴシック" w:hAnsi="ＭＳ Ｐゴシック" w:eastAsia="ＭＳ Ｐゴシック"/>
          <w:b w:val="1"/>
          <w:bCs w:val="1"/>
          <w:color w:val="444444"/>
          <w:sz w:val="21"/>
          <w:szCs w:val="21"/>
          <w:u w:color="444444"/>
          <w:rtl w:val="0"/>
          <w:lang w:val="en-US"/>
        </w:rPr>
        <w:t xml:space="preserve">  </w:t>
      </w:r>
      <w:r>
        <w:rPr>
          <w:b w:val="1"/>
          <w:bCs w:val="1"/>
          <w:color w:val="444444"/>
          <w:sz w:val="21"/>
          <w:szCs w:val="21"/>
          <w:u w:color="444444"/>
          <w:rtl w:val="0"/>
          <w:lang w:val="en-US"/>
        </w:rPr>
        <w:t>Receiving a prize</w:t>
      </w:r>
      <w:r>
        <w:rPr>
          <w:color w:val="444444"/>
          <w:sz w:val="21"/>
          <w:szCs w:val="21"/>
          <w:u w:color="444444"/>
          <w:rtl w:val="0"/>
          <w:lang w:val="en-US"/>
        </w:rPr>
        <w:t xml:space="preserve">: Academic Award of the Japanese association for the Comparative Study of Management, 2015 (Day of receiving a reward: 5.2015) </w:t>
      </w:r>
    </w:p>
    <w:p>
      <w:pPr>
        <w:pStyle w:val="標準"/>
        <w:shd w:val="clear" w:color="auto" w:fill="ffffff"/>
        <w:spacing w:line="336" w:lineRule="atLeast"/>
        <w:ind w:left="2145" w:hanging="105"/>
        <w:rPr>
          <w:sz w:val="21"/>
          <w:szCs w:val="21"/>
          <w:lang w:val="en-US"/>
        </w:rPr>
      </w:pPr>
      <w:r>
        <w:rPr>
          <w:i w:val="1"/>
          <w:iCs w:val="1"/>
          <w:color w:val="000000"/>
          <w:sz w:val="21"/>
          <w:szCs w:val="21"/>
          <w:u w:color="000000"/>
          <w:rtl w:val="0"/>
          <w:lang w:val="en-US"/>
        </w:rPr>
        <w:t>“</w:t>
      </w:r>
      <w:r>
        <w:rPr>
          <w:i w:val="1"/>
          <w:iCs w:val="1"/>
          <w:color w:val="000000"/>
          <w:sz w:val="21"/>
          <w:szCs w:val="21"/>
          <w:u w:color="000000"/>
          <w:rtl w:val="0"/>
          <w:lang w:val="en-US"/>
        </w:rPr>
        <w:t>German Business Management: A Japanese Perspective on Regional Development Factors</w:t>
      </w:r>
      <w:r>
        <w:rPr>
          <w:i w:val="1"/>
          <w:iCs w:val="1"/>
          <w:color w:val="000000"/>
          <w:sz w:val="21"/>
          <w:szCs w:val="21"/>
          <w:u w:color="000000"/>
          <w:rtl w:val="0"/>
          <w:lang w:val="en-US"/>
        </w:rPr>
        <w:t>”</w:t>
      </w:r>
      <w:r>
        <w:rPr>
          <w:color w:val="000000"/>
          <w:sz w:val="21"/>
          <w:szCs w:val="21"/>
          <w:u w:color="000000"/>
          <w:rtl w:val="0"/>
          <w:lang w:val="en-US"/>
        </w:rPr>
        <w:t xml:space="preserve"> Springer, 2013</w:t>
      </w:r>
    </w:p>
    <w:p>
      <w:pPr>
        <w:pStyle w:val="標準"/>
        <w:widowControl w:val="0"/>
        <w:ind w:left="420" w:firstLine="0"/>
        <w:rPr>
          <w:sz w:val="21"/>
          <w:szCs w:val="21"/>
          <w:lang w:val="en-US"/>
        </w:rPr>
      </w:pPr>
    </w:p>
    <w:p>
      <w:pPr>
        <w:pStyle w:val="標準"/>
        <w:widowControl w:val="0"/>
        <w:ind w:left="315" w:hanging="315"/>
        <w:rPr>
          <w:sz w:val="21"/>
          <w:szCs w:val="21"/>
          <w:lang w:val="en-US"/>
        </w:rPr>
      </w:pPr>
      <w:r>
        <w:rPr>
          <w:sz w:val="21"/>
          <w:szCs w:val="21"/>
          <w:rtl w:val="0"/>
          <w:lang w:val="en-US"/>
        </w:rPr>
        <w:t>W. Please list up four to five names and e-mail address of professors (or researchers with equivalent expertise), if any, by whom you would like to have your manuscript reviewed. We will use this list as a guide to find referees for your manuscript. However, please note that the actual referee(s) may not be the ones in your list, and we will not be able to disclose their names to you.</w:t>
      </w:r>
    </w:p>
    <w:p>
      <w:pPr>
        <w:pStyle w:val="標準"/>
        <w:widowControl w:val="0"/>
        <w:ind w:left="420" w:firstLine="0"/>
        <w:rPr>
          <w:sz w:val="21"/>
          <w:szCs w:val="21"/>
          <w:lang w:val="en-US"/>
        </w:rPr>
      </w:pPr>
    </w:p>
    <w:tbl>
      <w:tblPr>
        <w:tblW w:w="9072" w:type="dxa"/>
        <w:jc w:val="left"/>
        <w:tblInd w:w="686"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920"/>
        <w:gridCol w:w="6152"/>
      </w:tblGrid>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Name 1:</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Christian Kleinschmidt</w:t>
            </w:r>
          </w:p>
        </w:tc>
      </w:tr>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Title:</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 xml:space="preserve">Professor </w:t>
            </w:r>
          </w:p>
        </w:tc>
      </w:tr>
      <w:tr>
        <w:tblPrEx>
          <w:shd w:val="clear" w:color="auto" w:fill="auto"/>
        </w:tblPrEx>
        <w:trPr>
          <w:trHeight w:val="305"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Institution:</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Philipps Universit</w:t>
            </w:r>
            <w:r>
              <w:rPr>
                <w:caps w:val="0"/>
                <w:smallCaps w:val="0"/>
                <w:strike w:val="0"/>
                <w:dstrike w:val="0"/>
                <w:outline w:val="0"/>
                <w:color w:val="000000"/>
                <w:spacing w:val="0"/>
                <w:kern w:val="0"/>
                <w:position w:val="0"/>
                <w:sz w:val="24"/>
                <w:szCs w:val="24"/>
                <w:u w:val="none" w:color="000000"/>
                <w:vertAlign w:val="baseline"/>
                <w:rtl w:val="0"/>
                <w:lang w:val="de-DE"/>
              </w:rPr>
              <w:t>ä</w:t>
            </w:r>
            <w:r>
              <w:rPr>
                <w:caps w:val="0"/>
                <w:smallCaps w:val="0"/>
                <w:strike w:val="0"/>
                <w:dstrike w:val="0"/>
                <w:outline w:val="0"/>
                <w:color w:val="000000"/>
                <w:spacing w:val="0"/>
                <w:kern w:val="0"/>
                <w:position w:val="0"/>
                <w:sz w:val="21"/>
                <w:szCs w:val="21"/>
                <w:u w:val="none" w:color="000000"/>
                <w:vertAlign w:val="baseline"/>
                <w:rtl w:val="0"/>
                <w:lang w:val="en-US"/>
              </w:rPr>
              <w:t>t Marburg, Germany</w:t>
            </w:r>
          </w:p>
        </w:tc>
      </w:tr>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e-mail address:</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Christian.kleinschmidt@staff.uni-marburg.de</w:t>
            </w:r>
          </w:p>
        </w:tc>
      </w:tr>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Name 2:</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 xml:space="preserve">Masaru Yoshimori </w:t>
            </w:r>
          </w:p>
        </w:tc>
      </w:tr>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Title:</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Emeritus Professor</w:t>
            </w:r>
          </w:p>
        </w:tc>
      </w:tr>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Institution:</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Yokohama National University, Japan</w:t>
            </w:r>
          </w:p>
        </w:tc>
      </w:tr>
      <w:tr>
        <w:tblPrEx>
          <w:shd w:val="clear" w:color="auto" w:fill="auto"/>
        </w:tblPrEx>
        <w:trPr>
          <w:trHeight w:val="226"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e-mail address:</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Yoshimori-masaru-dj@ynu.ac.jp</w:t>
            </w:r>
          </w:p>
        </w:tc>
      </w:tr>
      <w:tr>
        <w:tblPrEx>
          <w:shd w:val="clear" w:color="auto" w:fill="auto"/>
        </w:tblPrEx>
        <w:trPr>
          <w:trHeight w:val="235"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Name 3:</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35"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Title:</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35"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Institution:</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35"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e-mail address:</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35"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Name 4:</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35"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Title:</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35"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Institution:</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35"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e-mail address:</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35"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Name 5:</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35"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Title:</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35"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Institution:</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35" w:hRule="atLeast"/>
        </w:trPr>
        <w:tc>
          <w:tcPr>
            <w:tcW w:type="dxa" w:w="292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標準"/>
              <w:widowControl w:val="0"/>
            </w:pPr>
            <w:r>
              <w:rPr>
                <w:caps w:val="0"/>
                <w:smallCaps w:val="0"/>
                <w:strike w:val="0"/>
                <w:dstrike w:val="0"/>
                <w:outline w:val="0"/>
                <w:color w:val="000000"/>
                <w:spacing w:val="0"/>
                <w:kern w:val="0"/>
                <w:position w:val="0"/>
                <w:sz w:val="21"/>
                <w:szCs w:val="21"/>
                <w:u w:val="none" w:color="000000"/>
                <w:vertAlign w:val="baseline"/>
                <w:rtl w:val="0"/>
                <w:lang w:val="en-US"/>
              </w:rPr>
              <w:t>e-mail address:</w:t>
            </w:r>
          </w:p>
        </w:tc>
        <w:tc>
          <w:tcPr>
            <w:tcW w:type="dxa" w:w="615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tc>
      </w:tr>
    </w:tbl>
    <w:p>
      <w:pPr>
        <w:pStyle w:val="標準"/>
        <w:widowControl w:val="0"/>
        <w:ind w:left="578" w:hanging="158"/>
        <w:rPr>
          <w:sz w:val="21"/>
          <w:szCs w:val="21"/>
          <w:lang w:val="en-US"/>
        </w:rPr>
      </w:pPr>
    </w:p>
    <w:p>
      <w:pPr>
        <w:pStyle w:val="標準"/>
        <w:widowControl w:val="0"/>
        <w:ind w:left="420" w:firstLine="0"/>
        <w:rPr>
          <w:sz w:val="21"/>
          <w:szCs w:val="21"/>
          <w:lang w:val="en-US"/>
        </w:rPr>
      </w:pPr>
    </w:p>
    <w:p>
      <w:pPr>
        <w:pStyle w:val="標準"/>
        <w:widowControl w:val="0"/>
        <w:rPr>
          <w:sz w:val="21"/>
          <w:szCs w:val="21"/>
          <w:lang w:val="en-US"/>
        </w:rPr>
      </w:pPr>
    </w:p>
    <w:p>
      <w:pPr>
        <w:pStyle w:val="標準"/>
        <w:widowControl w:val="0"/>
        <w:ind w:left="315" w:hanging="315"/>
        <w:rPr>
          <w:sz w:val="21"/>
          <w:szCs w:val="21"/>
          <w:lang w:val="en-US"/>
        </w:rPr>
      </w:pPr>
      <w:r>
        <w:rPr>
          <w:sz w:val="21"/>
          <w:szCs w:val="21"/>
          <w:rtl w:val="0"/>
          <w:lang w:val="en-US"/>
        </w:rPr>
        <w:t>X. If you are interested in publishing your book as an Open Access book, please let us know. For further details about our Open Access books, please see https://www.springer.com/gp/open-access/books</w:t>
      </w:r>
    </w:p>
    <w:p>
      <w:pPr>
        <w:pStyle w:val="標準"/>
        <w:widowControl w:val="0"/>
        <w:ind w:left="420" w:firstLine="0"/>
        <w:rPr>
          <w:sz w:val="21"/>
          <w:szCs w:val="21"/>
          <w:lang w:val="en-US"/>
        </w:rPr>
      </w:pPr>
    </w:p>
    <w:p>
      <w:pPr>
        <w:pStyle w:val="標準"/>
        <w:widowControl w:val="0"/>
        <w:ind w:left="420" w:firstLine="0"/>
        <w:rPr>
          <w:sz w:val="21"/>
          <w:szCs w:val="21"/>
          <w:lang w:val="en-US"/>
        </w:rPr>
      </w:pPr>
    </w:p>
    <w:p>
      <w:pPr>
        <w:pStyle w:val="標準"/>
        <w:widowControl w:val="0"/>
        <w:rPr>
          <w:sz w:val="21"/>
          <w:szCs w:val="21"/>
          <w:lang w:val="en-US"/>
        </w:rPr>
      </w:pPr>
      <w:r>
        <w:rPr>
          <w:sz w:val="21"/>
          <w:szCs w:val="21"/>
          <w:rtl w:val="0"/>
          <w:lang w:val="en-US"/>
        </w:rPr>
        <w:t>Y. If there is anything else you would like to mention about this book, please let us know.</w:t>
      </w:r>
    </w:p>
    <w:p>
      <w:pPr>
        <w:pStyle w:val="標準"/>
        <w:widowControl w:val="0"/>
        <w:rPr>
          <w:sz w:val="21"/>
          <w:szCs w:val="21"/>
          <w:lang w:val="en-US"/>
        </w:rPr>
      </w:pPr>
    </w:p>
    <w:p>
      <w:pPr>
        <w:pStyle w:val="標準"/>
        <w:widowControl w:val="0"/>
        <w:rPr>
          <w:sz w:val="21"/>
          <w:szCs w:val="21"/>
          <w:lang w:val="en-US"/>
        </w:rPr>
      </w:pPr>
    </w:p>
    <w:p>
      <w:pPr>
        <w:pStyle w:val="標準"/>
        <w:widowControl w:val="0"/>
        <w:ind w:left="4248" w:firstLine="1155"/>
        <w:rPr>
          <w:sz w:val="21"/>
          <w:szCs w:val="21"/>
          <w:lang w:val="en-US"/>
        </w:rPr>
      </w:pPr>
      <w:r>
        <w:rPr>
          <w:sz w:val="21"/>
          <w:szCs w:val="21"/>
          <w:rtl w:val="0"/>
          <w:lang w:val="en-US"/>
        </w:rPr>
        <w:t>Springer Japan</w:t>
      </w:r>
    </w:p>
    <w:p>
      <w:pPr>
        <w:pStyle w:val="標準"/>
        <w:widowControl w:val="0"/>
        <w:ind w:left="735" w:hanging="735"/>
        <w:rPr>
          <w:sz w:val="21"/>
          <w:szCs w:val="21"/>
          <w:lang w:val="en-US"/>
        </w:rPr>
      </w:pPr>
      <w:r>
        <w:rPr>
          <w:sz w:val="21"/>
          <w:szCs w:val="21"/>
          <w:rtl w:val="0"/>
          <w:lang w:val="en-US"/>
        </w:rPr>
        <w:tab/>
        <w:tab/>
        <w:tab/>
        <w:tab/>
        <w:tab/>
        <w:tab/>
        <w:tab/>
        <w:t xml:space="preserve">         Editorial department: Economics, Business </w:t>
      </w:r>
    </w:p>
    <w:p>
      <w:pPr>
        <w:pStyle w:val="標準"/>
        <w:widowControl w:val="0"/>
        <w:ind w:left="840" w:firstLine="4620"/>
        <w:rPr>
          <w:sz w:val="21"/>
          <w:szCs w:val="21"/>
          <w:lang w:val="en-US"/>
        </w:rPr>
      </w:pPr>
      <w:r>
        <w:rPr>
          <w:sz w:val="21"/>
          <w:szCs w:val="21"/>
          <w:rtl w:val="0"/>
          <w:lang w:val="en-US"/>
        </w:rPr>
        <w:t>Administration, Statistics, and Law</w:t>
      </w:r>
    </w:p>
    <w:p>
      <w:pPr>
        <w:pStyle w:val="標準"/>
        <w:widowControl w:val="0"/>
        <w:rPr>
          <w:sz w:val="21"/>
          <w:szCs w:val="21"/>
          <w:lang w:val="en-US"/>
        </w:rPr>
      </w:pPr>
    </w:p>
    <w:p>
      <w:pPr>
        <w:pStyle w:val="見出し 3"/>
        <w:ind w:left="720" w:firstLine="0"/>
        <w:jc w:val="center"/>
      </w:pPr>
      <w:r>
        <w:rPr>
          <w:sz w:val="21"/>
          <w:szCs w:val="21"/>
          <w:rtl w:val="0"/>
          <w:lang w:val="en-US"/>
        </w:rPr>
        <w:br w:type="page"/>
      </w:r>
    </w:p>
    <w:p>
      <w:pPr>
        <w:pStyle w:val="見出し 3"/>
        <w:ind w:left="720" w:firstLine="0"/>
        <w:jc w:val="center"/>
        <w:rPr>
          <w:sz w:val="21"/>
          <w:szCs w:val="21"/>
          <w:lang w:val="en-US"/>
        </w:rPr>
      </w:pPr>
    </w:p>
    <w:p>
      <w:pPr>
        <w:pStyle w:val="見出し 3"/>
        <w:jc w:val="center"/>
        <w:rPr>
          <w:u w:val="single"/>
          <w14:shadow w14:sx="100000" w14:sy="100000" w14:kx="0" w14:ky="0" w14:algn="tl" w14:blurRad="0" w14:dist="20635" w14:dir="2700000">
            <w14:srgbClr w14:val="000000">
              <w14:alpha w14:val="50000"/>
            </w14:srgbClr>
          </w14:shadow>
        </w:rPr>
      </w:pPr>
      <w:r>
        <w:rPr>
          <w:u w:val="single"/>
          <w:rtl w:val="0"/>
          <w:lang w:val="en-US"/>
          <w14:shadow w14:sx="100000" w14:sy="100000" w14:kx="0" w14:ky="0" w14:algn="tl" w14:blurRad="0" w14:dist="20635" w14:dir="2700000">
            <w14:srgbClr w14:val="000000">
              <w14:alpha w14:val="50000"/>
            </w14:srgbClr>
          </w14:shadow>
        </w:rPr>
        <w:t>Appendix 1: Instructions for Writing a Book Description</w:t>
      </w:r>
    </w:p>
    <w:p>
      <w:pPr>
        <w:pStyle w:val="標準"/>
        <w:widowControl w:val="0"/>
        <w:rPr>
          <w:sz w:val="21"/>
          <w:szCs w:val="21"/>
          <w:lang w:val="en-US"/>
        </w:rPr>
      </w:pPr>
    </w:p>
    <w:p>
      <w:pPr>
        <w:pStyle w:val="標準"/>
        <w:widowControl w:val="0"/>
        <w:rPr>
          <w:sz w:val="21"/>
          <w:szCs w:val="21"/>
          <w:lang w:val="en-US"/>
        </w:rPr>
      </w:pPr>
      <w:r>
        <w:rPr>
          <w:sz w:val="21"/>
          <w:szCs w:val="21"/>
          <w:rtl w:val="0"/>
          <w:lang w:val="en-US"/>
        </w:rPr>
        <w:t>The Description (Question D of this Author Questionnaire) will be printed on the back cover of the printed book as well as on the home page for your book on Springer.com and the product page on Amazon.  Please follow the instructions below in writing the description.</w:t>
      </w:r>
    </w:p>
    <w:p>
      <w:pPr>
        <w:pStyle w:val="標準"/>
        <w:widowControl w:val="0"/>
        <w:rPr>
          <w:sz w:val="21"/>
          <w:szCs w:val="21"/>
          <w:lang w:val="en-US"/>
        </w:rPr>
      </w:pPr>
    </w:p>
    <w:p>
      <w:pPr>
        <w:pStyle w:val="標準"/>
        <w:widowControl w:val="0"/>
        <w:rPr>
          <w:sz w:val="21"/>
          <w:szCs w:val="21"/>
          <w:lang w:val="en-US"/>
        </w:rPr>
      </w:pPr>
    </w:p>
    <w:p>
      <w:pPr>
        <w:pStyle w:val="標準"/>
        <w:widowControl w:val="0"/>
        <w:numPr>
          <w:ilvl w:val="0"/>
          <w:numId w:val="12"/>
        </w:numPr>
        <w:tabs>
          <w:tab w:val="num" w:pos="480"/>
          <w:tab w:val="clear" w:pos="420"/>
        </w:tabs>
        <w:ind w:left="480" w:hanging="480"/>
        <w:rPr>
          <w:position w:val="0"/>
          <w:sz w:val="24"/>
          <w:szCs w:val="24"/>
          <w:lang w:val="en-US"/>
        </w:rPr>
      </w:pPr>
      <w:r>
        <w:rPr>
          <w:sz w:val="21"/>
          <w:szCs w:val="21"/>
          <w:rtl w:val="0"/>
          <w:lang w:val="en-US"/>
        </w:rPr>
        <w:t>Length: 1,000 to 1,900 characters (including spaces and punctuation marks) (This is roughly 200 - 350 words.)</w:t>
      </w:r>
    </w:p>
    <w:p>
      <w:pPr>
        <w:pStyle w:val="標準"/>
        <w:widowControl w:val="0"/>
        <w:ind w:left="420" w:firstLine="0"/>
        <w:rPr>
          <w:sz w:val="21"/>
          <w:szCs w:val="21"/>
          <w:lang w:val="en-US"/>
        </w:rPr>
      </w:pPr>
    </w:p>
    <w:p>
      <w:pPr>
        <w:pStyle w:val="標準"/>
        <w:widowControl w:val="0"/>
        <w:numPr>
          <w:ilvl w:val="0"/>
          <w:numId w:val="13"/>
        </w:numPr>
        <w:tabs>
          <w:tab w:val="num" w:pos="480"/>
          <w:tab w:val="clear" w:pos="420"/>
        </w:tabs>
        <w:ind w:left="480" w:hanging="480"/>
        <w:rPr>
          <w:position w:val="0"/>
          <w:sz w:val="24"/>
          <w:szCs w:val="24"/>
          <w:lang w:val="en-US"/>
        </w:rPr>
      </w:pPr>
      <w:r>
        <w:rPr>
          <w:sz w:val="21"/>
          <w:szCs w:val="21"/>
          <w:rtl w:val="0"/>
          <w:lang w:val="en-US"/>
        </w:rPr>
        <w:t>Do not use the title of your book in the first two sentences.</w:t>
      </w:r>
    </w:p>
    <w:p>
      <w:pPr>
        <w:pStyle w:val="リスト段落"/>
        <w:ind w:left="960" w:firstLine="0"/>
        <w:rPr>
          <w:sz w:val="21"/>
          <w:szCs w:val="21"/>
          <w:lang w:val="en-US"/>
        </w:rPr>
      </w:pPr>
      <w:r>
        <w:rPr>
          <w:sz w:val="21"/>
          <w:szCs w:val="21"/>
          <w:lang w:val="en-US"/>
        </w:rPr>
        <w:br w:type="textWrapping"/>
      </w:r>
      <w:commentRangeStart w:id="72"/>
    </w:p>
    <w:p>
      <w:pPr>
        <w:pStyle w:val="標準"/>
        <w:widowControl w:val="0"/>
        <w:numPr>
          <w:ilvl w:val="0"/>
          <w:numId w:val="14"/>
        </w:numPr>
        <w:tabs>
          <w:tab w:val="num" w:pos="480"/>
          <w:tab w:val="clear" w:pos="420"/>
        </w:tabs>
        <w:ind w:left="480" w:hanging="480"/>
        <w:rPr>
          <w:position w:val="0"/>
          <w:sz w:val="24"/>
          <w:szCs w:val="24"/>
          <w:lang w:val="en-US"/>
        </w:rPr>
      </w:pPr>
      <w:r>
        <w:rPr>
          <w:sz w:val="21"/>
          <w:szCs w:val="21"/>
          <w:rtl w:val="0"/>
          <w:lang w:val="en-US"/>
        </w:rPr>
        <w:t xml:space="preserve">Begin with what is new about this book (compared to other similar books in the field). </w:t>
      </w:r>
      <w:commentRangeEnd w:id="72"/>
      <w:r>
        <w:commentReference w:id="72"/>
      </w:r>
    </w:p>
    <w:p>
      <w:pPr>
        <w:pStyle w:val="リスト段落"/>
        <w:ind w:left="0" w:firstLine="0"/>
        <w:rPr>
          <w:sz w:val="21"/>
          <w:szCs w:val="21"/>
          <w:lang w:val="en-US"/>
        </w:rPr>
      </w:pPr>
    </w:p>
    <w:p>
      <w:pPr>
        <w:pStyle w:val="標準"/>
        <w:widowControl w:val="0"/>
        <w:numPr>
          <w:ilvl w:val="0"/>
          <w:numId w:val="15"/>
        </w:numPr>
        <w:tabs>
          <w:tab w:val="num" w:pos="480"/>
          <w:tab w:val="clear" w:pos="420"/>
        </w:tabs>
        <w:ind w:left="480" w:hanging="480"/>
        <w:rPr>
          <w:position w:val="0"/>
          <w:sz w:val="24"/>
          <w:szCs w:val="24"/>
          <w:lang w:val="en-US"/>
        </w:rPr>
      </w:pPr>
      <w:r>
        <w:rPr>
          <w:sz w:val="21"/>
          <w:szCs w:val="21"/>
          <w:rtl w:val="0"/>
          <w:lang w:val="en-US"/>
        </w:rPr>
        <w:t>Articulate in the first or second sentence on what is specific to this book and how it is different from others.</w:t>
      </w:r>
      <w:r>
        <w:rPr>
          <w:sz w:val="21"/>
          <w:szCs w:val="21"/>
          <w:rtl w:val="0"/>
          <w:lang w:val="en-US"/>
        </w:rPr>
        <w:br w:type="textWrapping"/>
      </w:r>
      <w:r>
        <w:rPr>
          <w:sz w:val="21"/>
          <w:szCs w:val="21"/>
          <w:rtl w:val="0"/>
          <w:lang w:val="en-US"/>
        </w:rPr>
        <w:t xml:space="preserve">(e.g. This is the first book to </w:t>
      </w:r>
      <w:r>
        <w:rPr>
          <w:sz w:val="21"/>
          <w:szCs w:val="21"/>
          <w:rtl w:val="0"/>
          <w:lang w:val="en-US"/>
        </w:rPr>
        <w:t>…</w:t>
      </w:r>
      <w:r>
        <w:rPr>
          <w:sz w:val="21"/>
          <w:szCs w:val="21"/>
          <w:rtl w:val="0"/>
          <w:lang w:val="en-US"/>
        </w:rPr>
        <w:t>..)</w:t>
      </w:r>
    </w:p>
    <w:p>
      <w:pPr>
        <w:pStyle w:val="リスト段落"/>
        <w:ind w:left="960" w:firstLine="0"/>
        <w:rPr>
          <w:sz w:val="21"/>
          <w:szCs w:val="21"/>
          <w:lang w:val="en-US"/>
        </w:rPr>
      </w:pPr>
    </w:p>
    <w:p>
      <w:pPr>
        <w:pStyle w:val="Default"/>
        <w:numPr>
          <w:ilvl w:val="0"/>
          <w:numId w:val="16"/>
        </w:numPr>
        <w:tabs>
          <w:tab w:val="num" w:pos="480"/>
          <w:tab w:val="clear" w:pos="420"/>
        </w:tabs>
        <w:ind w:left="480" w:hanging="48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sz w:val="21"/>
          <w:szCs w:val="21"/>
          <w:rtl w:val="0"/>
          <w:lang w:val="en-US"/>
        </w:rPr>
        <w:t>Start your paragraph with one of the following openers:</w:t>
      </w:r>
    </w:p>
    <w:p>
      <w:pPr>
        <w:pStyle w:val="Default"/>
        <w:rPr>
          <w:sz w:val="21"/>
          <w:szCs w:val="21"/>
        </w:rPr>
      </w:pPr>
    </w:p>
    <w:p>
      <w:pPr>
        <w:pStyle w:val="Default"/>
        <w:numPr>
          <w:ilvl w:val="0"/>
          <w:numId w:val="19"/>
        </w:numPr>
        <w:tabs>
          <w:tab w:val="num" w:pos="900"/>
          <w:tab w:val="clear" w:pos="840"/>
        </w:tabs>
        <w:ind w:left="900" w:hanging="48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sz w:val="21"/>
          <w:szCs w:val="21"/>
          <w:rtl w:val="0"/>
          <w:lang w:val="en-US"/>
        </w:rPr>
        <w:t>This (edited) book/volume/work/anthology/study/collection</w:t>
      </w:r>
      <w:r>
        <w:rPr>
          <w:rFonts w:ascii="Arial Unicode MS" w:cs="Arial Unicode MS" w:hAnsi="Times New Roman" w:eastAsia="Arial Unicode MS" w:hint="default"/>
          <w:sz w:val="21"/>
          <w:szCs w:val="21"/>
          <w:rtl w:val="0"/>
          <w:lang w:val="en-US"/>
        </w:rPr>
        <w:t xml:space="preserve">… </w:t>
      </w:r>
    </w:p>
    <w:p>
      <w:pPr>
        <w:pStyle w:val="Default"/>
        <w:numPr>
          <w:ilvl w:val="0"/>
          <w:numId w:val="20"/>
        </w:numPr>
        <w:tabs>
          <w:tab w:val="num" w:pos="900"/>
          <w:tab w:val="clear" w:pos="840"/>
        </w:tabs>
        <w:ind w:left="900" w:hanging="48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sz w:val="21"/>
          <w:szCs w:val="21"/>
          <w:rtl w:val="0"/>
          <w:lang w:val="en-US"/>
        </w:rPr>
        <w:t>The research and its outcomes presented here</w:t>
      </w:r>
      <w:r>
        <w:rPr>
          <w:rFonts w:ascii="Arial Unicode MS" w:cs="Arial Unicode MS" w:hAnsi="Times New Roman" w:eastAsia="Arial Unicode MS" w:hint="default"/>
          <w:sz w:val="21"/>
          <w:szCs w:val="21"/>
          <w:rtl w:val="0"/>
          <w:lang w:val="en-US"/>
        </w:rPr>
        <w:t xml:space="preserve">… </w:t>
      </w:r>
    </w:p>
    <w:p>
      <w:pPr>
        <w:pStyle w:val="Default"/>
        <w:numPr>
          <w:ilvl w:val="0"/>
          <w:numId w:val="21"/>
        </w:numPr>
        <w:tabs>
          <w:tab w:val="num" w:pos="900"/>
          <w:tab w:val="clear" w:pos="840"/>
        </w:tabs>
        <w:ind w:left="900" w:hanging="48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sz w:val="21"/>
          <w:szCs w:val="21"/>
          <w:rtl w:val="0"/>
          <w:lang w:val="en-US"/>
        </w:rPr>
        <w:t>is about</w:t>
      </w:r>
      <w:r>
        <w:rPr>
          <w:rFonts w:ascii="Arial Unicode MS" w:cs="Arial Unicode MS" w:hAnsi="Times New Roman" w:eastAsia="Arial Unicode MS" w:hint="default"/>
          <w:sz w:val="21"/>
          <w:szCs w:val="21"/>
          <w:rtl w:val="0"/>
          <w:lang w:val="en-US"/>
        </w:rPr>
        <w:t xml:space="preserve">… </w:t>
      </w:r>
    </w:p>
    <w:p>
      <w:pPr>
        <w:pStyle w:val="Default"/>
        <w:numPr>
          <w:ilvl w:val="0"/>
          <w:numId w:val="22"/>
        </w:numPr>
        <w:tabs>
          <w:tab w:val="num" w:pos="900"/>
          <w:tab w:val="clear" w:pos="840"/>
        </w:tabs>
        <w:ind w:left="900" w:hanging="48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sz w:val="21"/>
          <w:szCs w:val="21"/>
          <w:rtl w:val="0"/>
          <w:lang w:val="en-US"/>
        </w:rPr>
        <w:t>is devoted to</w:t>
      </w:r>
      <w:r>
        <w:rPr>
          <w:rFonts w:ascii="Arial Unicode MS" w:cs="Arial Unicode MS" w:hAnsi="Times New Roman" w:eastAsia="Arial Unicode MS" w:hint="default"/>
          <w:sz w:val="21"/>
          <w:szCs w:val="21"/>
          <w:rtl w:val="0"/>
          <w:lang w:val="en-US"/>
        </w:rPr>
        <w:t>…</w:t>
      </w:r>
      <w:r>
        <w:rPr>
          <w:rFonts w:ascii="Times New Roman" w:cs="Arial Unicode MS" w:hAnsi="Arial Unicode MS" w:eastAsia="Arial Unicode MS"/>
          <w:sz w:val="21"/>
          <w:szCs w:val="21"/>
          <w:rtl w:val="0"/>
          <w:lang w:val="en-US"/>
        </w:rPr>
        <w:t xml:space="preserve">. </w:t>
      </w:r>
    </w:p>
    <w:p>
      <w:pPr>
        <w:pStyle w:val="Default"/>
        <w:numPr>
          <w:ilvl w:val="0"/>
          <w:numId w:val="23"/>
        </w:numPr>
        <w:tabs>
          <w:tab w:val="num" w:pos="900"/>
          <w:tab w:val="clear" w:pos="840"/>
        </w:tabs>
        <w:ind w:left="900" w:hanging="48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sz w:val="21"/>
          <w:szCs w:val="21"/>
          <w:rtl w:val="0"/>
          <w:lang w:val="en-US"/>
        </w:rPr>
        <w:t>contains</w:t>
      </w:r>
      <w:r>
        <w:rPr>
          <w:rFonts w:ascii="Arial Unicode MS" w:cs="Arial Unicode MS" w:hAnsi="Times New Roman" w:eastAsia="Arial Unicode MS" w:hint="default"/>
          <w:sz w:val="21"/>
          <w:szCs w:val="21"/>
          <w:rtl w:val="0"/>
          <w:lang w:val="en-US"/>
        </w:rPr>
        <w:t xml:space="preserve">… </w:t>
      </w:r>
    </w:p>
    <w:p>
      <w:pPr>
        <w:pStyle w:val="Default"/>
        <w:numPr>
          <w:ilvl w:val="0"/>
          <w:numId w:val="24"/>
        </w:numPr>
        <w:tabs>
          <w:tab w:val="num" w:pos="900"/>
          <w:tab w:val="clear" w:pos="840"/>
        </w:tabs>
        <w:ind w:left="900" w:hanging="48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sz w:val="21"/>
          <w:szCs w:val="21"/>
          <w:rtl w:val="0"/>
          <w:lang w:val="en-US"/>
        </w:rPr>
        <w:t>focuses on</w:t>
      </w:r>
      <w:r>
        <w:rPr>
          <w:rFonts w:ascii="Arial Unicode MS" w:cs="Arial Unicode MS" w:hAnsi="Times New Roman" w:eastAsia="Arial Unicode MS" w:hint="default"/>
          <w:sz w:val="21"/>
          <w:szCs w:val="21"/>
          <w:rtl w:val="0"/>
          <w:lang w:val="en-US"/>
        </w:rPr>
        <w:t xml:space="preserve">… </w:t>
      </w:r>
    </w:p>
    <w:p>
      <w:pPr>
        <w:pStyle w:val="Default"/>
        <w:numPr>
          <w:ilvl w:val="0"/>
          <w:numId w:val="25"/>
        </w:numPr>
        <w:tabs>
          <w:tab w:val="num" w:pos="900"/>
          <w:tab w:val="clear" w:pos="840"/>
        </w:tabs>
        <w:ind w:left="900" w:hanging="48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Arial Unicode MS" w:cs="Arial Unicode MS" w:hAnsi="Times New Roman" w:eastAsia="Arial Unicode MS" w:hint="default"/>
          <w:sz w:val="21"/>
          <w:szCs w:val="21"/>
          <w:rtl w:val="0"/>
          <w:lang w:val="en-US"/>
        </w:rPr>
        <w:t>…</w:t>
      </w:r>
      <w:r>
        <w:rPr>
          <w:rFonts w:ascii="Times New Roman" w:cs="Arial Unicode MS" w:hAnsi="Arial Unicode MS" w:eastAsia="Arial Unicode MS"/>
          <w:sz w:val="21"/>
          <w:szCs w:val="21"/>
          <w:rtl w:val="0"/>
          <w:lang w:val="en-US"/>
        </w:rPr>
        <w:t xml:space="preserve">. &amp; </w:t>
      </w:r>
      <w:r>
        <w:rPr>
          <w:rFonts w:ascii="Arial Unicode MS" w:cs="Arial Unicode MS" w:hAnsi="Times New Roman" w:eastAsia="Arial Unicode MS" w:hint="default"/>
          <w:sz w:val="21"/>
          <w:szCs w:val="21"/>
          <w:rtl w:val="0"/>
          <w:lang w:val="en-US"/>
        </w:rPr>
        <w:t>…</w:t>
      </w:r>
      <w:r>
        <w:rPr>
          <w:rFonts w:ascii="Times New Roman" w:cs="Arial Unicode MS" w:hAnsi="Arial Unicode MS" w:eastAsia="Arial Unicode MS"/>
          <w:sz w:val="21"/>
          <w:szCs w:val="21"/>
          <w:rtl w:val="0"/>
          <w:lang w:val="en-US"/>
        </w:rPr>
        <w:t xml:space="preserve">. form the cornerstone of this work (by international/world-renowned experts/authors). </w:t>
      </w:r>
    </w:p>
    <w:p>
      <w:pPr>
        <w:pStyle w:val="Default"/>
        <w:numPr>
          <w:ilvl w:val="0"/>
          <w:numId w:val="26"/>
        </w:numPr>
        <w:tabs>
          <w:tab w:val="num" w:pos="900"/>
          <w:tab w:val="clear" w:pos="840"/>
        </w:tabs>
        <w:ind w:left="900" w:hanging="48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sz w:val="21"/>
          <w:szCs w:val="21"/>
          <w:rtl w:val="0"/>
          <w:lang w:val="en-US"/>
        </w:rPr>
        <w:t>At the heart of this book is the matter of</w:t>
      </w:r>
      <w:r>
        <w:rPr>
          <w:rFonts w:ascii="Arial Unicode MS" w:cs="Arial Unicode MS" w:hAnsi="Times New Roman" w:eastAsia="Arial Unicode MS" w:hint="default"/>
          <w:sz w:val="21"/>
          <w:szCs w:val="21"/>
          <w:rtl w:val="0"/>
          <w:lang w:val="en-US"/>
        </w:rPr>
        <w:t>…</w:t>
      </w:r>
    </w:p>
    <w:p>
      <w:pPr>
        <w:pStyle w:val="標準"/>
        <w:widowControl w:val="0"/>
        <w:ind w:left="420" w:firstLine="0"/>
        <w:rPr>
          <w:sz w:val="21"/>
          <w:szCs w:val="21"/>
          <w:lang w:val="en-US"/>
        </w:rPr>
      </w:pPr>
    </w:p>
    <w:p>
      <w:pPr>
        <w:pStyle w:val="標準"/>
        <w:widowControl w:val="0"/>
        <w:ind w:left="420" w:firstLine="0"/>
        <w:rPr>
          <w:sz w:val="21"/>
          <w:szCs w:val="21"/>
          <w:lang w:val="en-US"/>
        </w:rPr>
      </w:pPr>
      <w:r>
        <w:rPr>
          <w:sz w:val="21"/>
          <w:szCs w:val="21"/>
          <w:rtl w:val="0"/>
          <w:lang w:val="en-US"/>
        </w:rPr>
        <w:t>Other examples</w:t>
      </w:r>
    </w:p>
    <w:p>
      <w:pPr>
        <w:pStyle w:val="Default"/>
        <w:numPr>
          <w:ilvl w:val="0"/>
          <w:numId w:val="27"/>
        </w:numPr>
        <w:tabs>
          <w:tab w:val="num" w:pos="900"/>
          <w:tab w:val="clear" w:pos="840"/>
        </w:tabs>
        <w:ind w:left="900" w:hanging="48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sz w:val="21"/>
          <w:szCs w:val="21"/>
          <w:rtl w:val="0"/>
          <w:lang w:val="en-US"/>
        </w:rPr>
        <w:t>This is the second edition of a well-received book that reflects the state of the art in</w:t>
      </w:r>
      <w:r>
        <w:rPr>
          <w:rFonts w:ascii="Arial Unicode MS" w:cs="Arial Unicode MS" w:hAnsi="Times New Roman" w:eastAsia="Arial Unicode MS" w:hint="default"/>
          <w:sz w:val="21"/>
          <w:szCs w:val="21"/>
          <w:rtl w:val="0"/>
          <w:lang w:val="en-US"/>
        </w:rPr>
        <w:t xml:space="preserve">… </w:t>
      </w:r>
      <w:r>
        <w:rPr>
          <w:rFonts w:ascii="Times New Roman" w:cs="Arial Unicode MS" w:hAnsi="Arial Unicode MS" w:eastAsia="Arial Unicode MS"/>
          <w:sz w:val="21"/>
          <w:szCs w:val="21"/>
          <w:rtl w:val="0"/>
          <w:lang w:val="en-US"/>
        </w:rPr>
        <w:t>This comprehensive reference text examines the current state of</w:t>
      </w:r>
      <w:r>
        <w:rPr>
          <w:rFonts w:ascii="Arial Unicode MS" w:cs="Arial Unicode MS" w:hAnsi="Times New Roman" w:eastAsia="Arial Unicode MS" w:hint="default"/>
          <w:sz w:val="21"/>
          <w:szCs w:val="21"/>
          <w:rtl w:val="0"/>
          <w:lang w:val="en-US"/>
        </w:rPr>
        <w:t xml:space="preserve">… </w:t>
      </w:r>
      <w:r>
        <w:rPr>
          <w:rFonts w:ascii="Times New Roman" w:cs="Arial Unicode MS" w:hAnsi="Arial Unicode MS" w:eastAsia="Arial Unicode MS"/>
          <w:sz w:val="21"/>
          <w:szCs w:val="21"/>
          <w:rtl w:val="0"/>
          <w:lang w:val="en-US"/>
        </w:rPr>
        <w:t>which encompasses</w:t>
      </w:r>
      <w:r>
        <w:rPr>
          <w:rFonts w:ascii="Arial Unicode MS" w:cs="Arial Unicode MS" w:hAnsi="Times New Roman" w:eastAsia="Arial Unicode MS" w:hint="default"/>
          <w:sz w:val="21"/>
          <w:szCs w:val="21"/>
          <w:rtl w:val="0"/>
          <w:lang w:val="en-US"/>
        </w:rPr>
        <w:t xml:space="preserve">… </w:t>
      </w:r>
    </w:p>
    <w:p>
      <w:pPr>
        <w:pStyle w:val="Default"/>
        <w:numPr>
          <w:ilvl w:val="0"/>
          <w:numId w:val="28"/>
        </w:numPr>
        <w:tabs>
          <w:tab w:val="num" w:pos="900"/>
          <w:tab w:val="clear" w:pos="840"/>
        </w:tabs>
        <w:ind w:left="900" w:hanging="48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sz w:val="21"/>
          <w:szCs w:val="21"/>
          <w:rtl w:val="0"/>
          <w:lang w:val="en-US"/>
        </w:rPr>
        <w:t xml:space="preserve">A major objective of this monograph is to identify the key determinants of </w:t>
      </w:r>
      <w:r>
        <w:rPr>
          <w:rFonts w:ascii="Arial Unicode MS" w:cs="Arial Unicode MS" w:hAnsi="Times New Roman" w:eastAsia="Arial Unicode MS" w:hint="default"/>
          <w:sz w:val="21"/>
          <w:szCs w:val="21"/>
          <w:rtl w:val="0"/>
          <w:lang w:val="en-US"/>
        </w:rPr>
        <w:t xml:space="preserve">… </w:t>
      </w:r>
    </w:p>
    <w:p>
      <w:pPr>
        <w:pStyle w:val="Default"/>
        <w:numPr>
          <w:ilvl w:val="0"/>
          <w:numId w:val="29"/>
        </w:numPr>
        <w:tabs>
          <w:tab w:val="num" w:pos="900"/>
          <w:tab w:val="clear" w:pos="840"/>
        </w:tabs>
        <w:ind w:left="900" w:hanging="48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sz w:val="21"/>
          <w:szCs w:val="21"/>
          <w:rtl w:val="0"/>
          <w:lang w:val="en-US"/>
        </w:rPr>
        <w:t xml:space="preserve">This book covers many aspects of </w:t>
      </w:r>
      <w:r>
        <w:rPr>
          <w:rFonts w:ascii="Arial Unicode MS" w:cs="Arial Unicode MS" w:hAnsi="Times New Roman" w:eastAsia="Arial Unicode MS" w:hint="default"/>
          <w:sz w:val="21"/>
          <w:szCs w:val="21"/>
          <w:rtl w:val="0"/>
          <w:lang w:val="en-US"/>
        </w:rPr>
        <w:t xml:space="preserve">… </w:t>
      </w:r>
    </w:p>
    <w:p>
      <w:pPr>
        <w:pStyle w:val="Default"/>
        <w:numPr>
          <w:ilvl w:val="0"/>
          <w:numId w:val="30"/>
        </w:numPr>
        <w:tabs>
          <w:tab w:val="num" w:pos="900"/>
          <w:tab w:val="clear" w:pos="840"/>
        </w:tabs>
        <w:ind w:left="900" w:hanging="48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sz w:val="21"/>
          <w:szCs w:val="21"/>
          <w:rtl w:val="0"/>
          <w:lang w:val="en-US"/>
        </w:rPr>
        <w:t xml:space="preserve">The main focus of this monograph is </w:t>
      </w:r>
      <w:r>
        <w:rPr>
          <w:rFonts w:ascii="Arial Unicode MS" w:cs="Arial Unicode MS" w:hAnsi="Times New Roman" w:eastAsia="Arial Unicode MS" w:hint="default"/>
          <w:sz w:val="21"/>
          <w:szCs w:val="21"/>
          <w:rtl w:val="0"/>
          <w:lang w:val="en-US"/>
        </w:rPr>
        <w:t xml:space="preserve">… </w:t>
      </w:r>
    </w:p>
    <w:p>
      <w:pPr>
        <w:pStyle w:val="Default"/>
        <w:numPr>
          <w:ilvl w:val="0"/>
          <w:numId w:val="31"/>
        </w:numPr>
        <w:tabs>
          <w:tab w:val="num" w:pos="900"/>
          <w:tab w:val="clear" w:pos="840"/>
        </w:tabs>
        <w:ind w:left="900" w:hanging="48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sz w:val="21"/>
          <w:szCs w:val="21"/>
          <w:rtl w:val="0"/>
          <w:lang w:val="en-US"/>
        </w:rPr>
        <w:t>The idea of this monograph is to present the latest results related to</w:t>
      </w:r>
      <w:r>
        <w:rPr>
          <w:rFonts w:ascii="Arial Unicode MS" w:cs="Arial Unicode MS" w:hAnsi="Times New Roman" w:eastAsia="Arial Unicode MS" w:hint="default"/>
          <w:sz w:val="21"/>
          <w:szCs w:val="21"/>
          <w:rtl w:val="0"/>
          <w:lang w:val="en-US"/>
        </w:rPr>
        <w:t xml:space="preserve">… </w:t>
      </w:r>
    </w:p>
    <w:p>
      <w:pPr>
        <w:pStyle w:val="Default"/>
        <w:numPr>
          <w:ilvl w:val="0"/>
          <w:numId w:val="32"/>
        </w:numPr>
        <w:tabs>
          <w:tab w:val="num" w:pos="900"/>
          <w:tab w:val="clear" w:pos="840"/>
        </w:tabs>
        <w:ind w:left="900" w:hanging="48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sz w:val="21"/>
          <w:szCs w:val="21"/>
          <w:rtl w:val="0"/>
          <w:lang w:val="en-US"/>
        </w:rPr>
        <w:t xml:space="preserve">The purpose of this book is to thoroughly prepare the reader for research in string theory, at an intermediate level. </w:t>
      </w:r>
    </w:p>
    <w:p>
      <w:pPr>
        <w:pStyle w:val="Default"/>
        <w:numPr>
          <w:ilvl w:val="0"/>
          <w:numId w:val="33"/>
        </w:numPr>
        <w:tabs>
          <w:tab w:val="num" w:pos="900"/>
          <w:tab w:val="clear" w:pos="840"/>
        </w:tabs>
        <w:ind w:left="900" w:hanging="48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sz w:val="21"/>
          <w:szCs w:val="21"/>
          <w:rtl w:val="0"/>
          <w:lang w:val="en-US"/>
        </w:rPr>
        <w:t xml:space="preserve">This book shows how scientists, water managers, and policy makers approach drought and water scarcity in arid and semi-arid regions. </w:t>
      </w:r>
    </w:p>
    <w:p>
      <w:pPr>
        <w:pStyle w:val="Default"/>
        <w:numPr>
          <w:ilvl w:val="0"/>
          <w:numId w:val="34"/>
        </w:numPr>
        <w:tabs>
          <w:tab w:val="num" w:pos="900"/>
          <w:tab w:val="clear" w:pos="840"/>
        </w:tabs>
        <w:ind w:left="900" w:hanging="48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sz w:val="21"/>
          <w:szCs w:val="21"/>
          <w:rtl w:val="0"/>
          <w:lang w:val="en-US"/>
        </w:rPr>
        <w:t>How can anthropology and demography be used in conjunction in the field of population and development? This work addresses that question in 3 parts</w:t>
      </w:r>
      <w:r>
        <w:rPr>
          <w:rFonts w:ascii="Arial Unicode MS" w:cs="Arial Unicode MS" w:hAnsi="Times New Roman" w:eastAsia="Arial Unicode MS" w:hint="default"/>
          <w:sz w:val="21"/>
          <w:szCs w:val="21"/>
          <w:rtl w:val="0"/>
          <w:lang w:val="en-US"/>
        </w:rPr>
        <w:t xml:space="preserve">… </w:t>
      </w:r>
    </w:p>
    <w:p>
      <w:pPr>
        <w:pStyle w:val="標準"/>
        <w:widowControl w:val="0"/>
        <w:ind w:left="420" w:firstLine="0"/>
        <w:rPr>
          <w:sz w:val="21"/>
          <w:szCs w:val="21"/>
          <w:lang w:val="en-US"/>
        </w:rPr>
      </w:pPr>
    </w:p>
    <w:p>
      <w:pPr>
        <w:pStyle w:val="標準"/>
        <w:widowControl w:val="0"/>
        <w:numPr>
          <w:ilvl w:val="0"/>
          <w:numId w:val="35"/>
        </w:numPr>
        <w:tabs>
          <w:tab w:val="num" w:pos="480"/>
          <w:tab w:val="clear" w:pos="420"/>
        </w:tabs>
        <w:ind w:left="480" w:hanging="480"/>
        <w:rPr>
          <w:position w:val="0"/>
          <w:sz w:val="24"/>
          <w:szCs w:val="24"/>
          <w:lang w:val="en-US"/>
        </w:rPr>
      </w:pPr>
      <w:r>
        <w:rPr>
          <w:sz w:val="21"/>
          <w:szCs w:val="21"/>
          <w:rtl w:val="0"/>
          <w:lang w:val="en-US"/>
        </w:rPr>
        <w:t>Focus on the benefits of the book (how it solves problems in the field; latest insights and latest analyses), the scope of your project, the core themes, arguments, issues and/or topics of the work.</w:t>
      </w:r>
    </w:p>
    <w:p>
      <w:pPr>
        <w:pStyle w:val="標準"/>
        <w:widowControl w:val="0"/>
        <w:ind w:left="420" w:firstLine="0"/>
        <w:rPr>
          <w:sz w:val="21"/>
          <w:szCs w:val="21"/>
          <w:lang w:val="en-US"/>
        </w:rPr>
      </w:pPr>
    </w:p>
    <w:p>
      <w:pPr>
        <w:pStyle w:val="標準"/>
        <w:widowControl w:val="0"/>
        <w:ind w:left="420" w:firstLine="0"/>
        <w:rPr>
          <w:sz w:val="21"/>
          <w:szCs w:val="21"/>
          <w:lang w:val="en-US"/>
        </w:rPr>
      </w:pPr>
    </w:p>
    <w:p>
      <w:pPr>
        <w:pStyle w:val="標準"/>
        <w:widowControl w:val="0"/>
        <w:numPr>
          <w:ilvl w:val="0"/>
          <w:numId w:val="36"/>
        </w:numPr>
        <w:tabs>
          <w:tab w:val="num" w:pos="480"/>
          <w:tab w:val="clear" w:pos="420"/>
        </w:tabs>
        <w:ind w:left="480" w:hanging="480"/>
        <w:rPr>
          <w:position w:val="0"/>
          <w:sz w:val="24"/>
          <w:szCs w:val="24"/>
          <w:lang w:val="en-US"/>
        </w:rPr>
      </w:pPr>
      <w:r>
        <w:rPr>
          <w:sz w:val="21"/>
          <w:szCs w:val="21"/>
          <w:rtl w:val="0"/>
          <w:lang w:val="en-US"/>
        </w:rPr>
        <w:t>Do not tell what your product IS but rather tell what your product DOES.</w:t>
      </w:r>
    </w:p>
    <w:p>
      <w:pPr>
        <w:pStyle w:val="標準"/>
        <w:widowControl w:val="0"/>
        <w:ind w:left="420" w:firstLine="0"/>
        <w:rPr>
          <w:sz w:val="21"/>
          <w:szCs w:val="21"/>
          <w:lang w:val="en-US"/>
        </w:rPr>
      </w:pPr>
    </w:p>
    <w:p>
      <w:pPr>
        <w:pStyle w:val="標準"/>
        <w:widowControl w:val="0"/>
        <w:numPr>
          <w:ilvl w:val="0"/>
          <w:numId w:val="37"/>
        </w:numPr>
        <w:tabs>
          <w:tab w:val="num" w:pos="480"/>
          <w:tab w:val="clear" w:pos="420"/>
        </w:tabs>
        <w:ind w:left="480" w:hanging="480"/>
        <w:rPr>
          <w:position w:val="0"/>
          <w:sz w:val="24"/>
          <w:szCs w:val="24"/>
          <w:lang w:val="en-US"/>
        </w:rPr>
      </w:pPr>
      <w:r>
        <w:rPr>
          <w:sz w:val="21"/>
          <w:szCs w:val="21"/>
          <w:rtl w:val="0"/>
          <w:lang w:val="en-US"/>
        </w:rPr>
        <w:t>Do not list up summaries of each chapter.</w:t>
      </w:r>
    </w:p>
    <w:p>
      <w:pPr>
        <w:pStyle w:val="標準"/>
        <w:widowControl w:val="0"/>
        <w:ind w:left="420" w:firstLine="0"/>
        <w:rPr>
          <w:sz w:val="21"/>
          <w:szCs w:val="21"/>
          <w:lang w:val="en-US"/>
        </w:rPr>
      </w:pPr>
    </w:p>
    <w:p>
      <w:pPr>
        <w:pStyle w:val="標準"/>
        <w:widowControl w:val="0"/>
        <w:numPr>
          <w:ilvl w:val="0"/>
          <w:numId w:val="38"/>
        </w:numPr>
        <w:tabs>
          <w:tab w:val="num" w:pos="480"/>
          <w:tab w:val="clear" w:pos="420"/>
        </w:tabs>
        <w:ind w:left="480" w:hanging="480"/>
        <w:rPr>
          <w:position w:val="0"/>
          <w:sz w:val="24"/>
          <w:szCs w:val="24"/>
          <w:lang w:val="en-US"/>
        </w:rPr>
      </w:pPr>
      <w:r>
        <w:rPr>
          <w:sz w:val="21"/>
          <w:szCs w:val="21"/>
          <w:rtl w:val="0"/>
          <w:lang w:val="en-US"/>
        </w:rPr>
        <w:t>Avoid describing the field your title is about or beginning your description with back-ground information or context. Expected readers are already familiar with the field. That's why they want your book. If you must provide context, please make sure to keep it to a minimum.</w:t>
      </w:r>
    </w:p>
    <w:p>
      <w:pPr>
        <w:pStyle w:val="標準"/>
        <w:widowControl w:val="0"/>
        <w:rPr>
          <w:sz w:val="21"/>
          <w:szCs w:val="21"/>
          <w:lang w:val="en-US"/>
        </w:rPr>
      </w:pPr>
    </w:p>
    <w:p>
      <w:pPr>
        <w:pStyle w:val="標準"/>
        <w:widowControl w:val="0"/>
        <w:numPr>
          <w:ilvl w:val="0"/>
          <w:numId w:val="39"/>
        </w:numPr>
        <w:tabs>
          <w:tab w:val="num" w:pos="480"/>
          <w:tab w:val="clear" w:pos="420"/>
        </w:tabs>
        <w:ind w:left="480" w:hanging="480"/>
        <w:rPr>
          <w:position w:val="0"/>
          <w:sz w:val="24"/>
          <w:szCs w:val="24"/>
          <w:lang w:val="en-US"/>
        </w:rPr>
      </w:pPr>
      <w:r>
        <w:rPr>
          <w:sz w:val="21"/>
          <w:szCs w:val="21"/>
          <w:rtl w:val="0"/>
          <w:lang w:val="en-US"/>
        </w:rPr>
        <w:t>Your description will be copy-edited by a native English speaker.</w:t>
      </w:r>
    </w:p>
    <w:p>
      <w:pPr>
        <w:pStyle w:val="リスト段落"/>
        <w:ind w:left="960" w:firstLine="0"/>
        <w:rPr>
          <w:sz w:val="21"/>
          <w:szCs w:val="21"/>
          <w:lang w:val="en-US"/>
        </w:rPr>
      </w:pPr>
    </w:p>
    <w:p>
      <w:pPr>
        <w:pStyle w:val="標準"/>
        <w:widowControl w:val="0"/>
        <w:ind w:left="420" w:firstLine="0"/>
        <w:rPr>
          <w:sz w:val="21"/>
          <w:szCs w:val="21"/>
          <w:lang w:val="en-US"/>
        </w:rPr>
      </w:pPr>
    </w:p>
    <w:p>
      <w:pPr>
        <w:pStyle w:val="標準"/>
        <w:widowControl w:val="0"/>
      </w:pPr>
      <w:r>
        <w:rPr>
          <w:sz w:val="21"/>
          <w:szCs w:val="21"/>
          <w:rtl w:val="0"/>
          <w:lang w:val="en-US"/>
        </w:rPr>
        <w:br w:type="page"/>
      </w:r>
    </w:p>
    <w:p>
      <w:pPr>
        <w:pStyle w:val="標準"/>
        <w:widowControl w:val="0"/>
        <w:rPr>
          <w:sz w:val="21"/>
          <w:szCs w:val="21"/>
          <w:lang w:val="en-US"/>
        </w:rPr>
      </w:pPr>
      <w:r>
        <w:rPr>
          <w:sz w:val="21"/>
          <w:szCs w:val="21"/>
          <w:rtl w:val="0"/>
          <w:lang w:val="en-US"/>
        </w:rPr>
        <w:br w:type="textWrapping"/>
      </w:r>
      <w:r>
        <w:rPr>
          <w:rFonts w:ascii="ＭＳ Ｐ明朝" w:cs="ＭＳ Ｐ明朝" w:hAnsi="ＭＳ Ｐ明朝" w:eastAsia="ＭＳ Ｐ明朝"/>
          <w:sz w:val="21"/>
          <w:szCs w:val="21"/>
          <w:rtl w:val="0"/>
          <w:lang w:val="ja-JP" w:eastAsia="ja-JP"/>
        </w:rPr>
        <w:t>・</w:t>
      </w:r>
      <w:r>
        <w:rPr>
          <w:sz w:val="21"/>
          <w:szCs w:val="21"/>
          <w:rtl w:val="0"/>
          <w:lang w:val="en-US"/>
        </w:rPr>
        <w:t xml:space="preserve"> Example of a good book description:</w:t>
      </w:r>
    </w:p>
    <w:p>
      <w:pPr>
        <w:pStyle w:val="リスト段落"/>
        <w:ind w:left="0" w:firstLine="0"/>
        <w:rPr>
          <w:sz w:val="21"/>
          <w:szCs w:val="21"/>
          <w:lang w:val="en-US"/>
        </w:rPr>
      </w:pPr>
    </w:p>
    <w:p>
      <w:pPr>
        <w:pStyle w:val="リスト段落"/>
        <w:ind w:left="480" w:firstLine="0"/>
        <w:rPr>
          <w:b w:val="1"/>
          <w:bCs w:val="1"/>
          <w:sz w:val="21"/>
          <w:szCs w:val="21"/>
          <w:lang w:val="en-US"/>
        </w:rPr>
      </w:pPr>
      <w:r>
        <w:rPr>
          <w:b w:val="1"/>
          <w:bCs w:val="1"/>
          <w:sz w:val="21"/>
          <w:szCs w:val="21"/>
          <w:rtl w:val="0"/>
          <w:lang w:val="en-US"/>
        </w:rPr>
        <w:t>Monetary Economics in Globalised Financial Markets</w:t>
      </w:r>
    </w:p>
    <w:p>
      <w:pPr>
        <w:pStyle w:val="リスト段落"/>
        <w:ind w:left="480" w:firstLine="0"/>
        <w:rPr>
          <w:sz w:val="21"/>
          <w:szCs w:val="21"/>
          <w:lang w:val="en-US"/>
        </w:rPr>
      </w:pPr>
      <w:r>
        <w:rPr>
          <w:sz w:val="21"/>
          <w:szCs w:val="21"/>
          <w:rtl w:val="0"/>
          <w:lang w:val="en-US"/>
        </w:rPr>
        <w:t>Belke, Ansgar, Polleit, Thorsten</w:t>
      </w:r>
      <w:r>
        <w:rPr>
          <w:rFonts w:ascii="ＭＳ Ｐ明朝" w:cs="ＭＳ Ｐ明朝" w:hAnsi="ＭＳ Ｐ明朝" w:eastAsia="ＭＳ Ｐ明朝"/>
          <w:sz w:val="21"/>
          <w:szCs w:val="21"/>
          <w:rtl w:val="0"/>
          <w:lang w:val="ja-JP" w:eastAsia="ja-JP"/>
        </w:rPr>
        <w:t>　</w:t>
      </w:r>
      <w:r>
        <w:rPr>
          <w:sz w:val="21"/>
          <w:szCs w:val="21"/>
          <w:rtl w:val="0"/>
          <w:lang w:val="en-US"/>
        </w:rPr>
        <w:t>(Springer, 2011)</w:t>
      </w:r>
    </w:p>
    <w:p>
      <w:pPr>
        <w:pStyle w:val="リスト段落"/>
        <w:ind w:left="480" w:firstLine="0"/>
        <w:rPr>
          <w:sz w:val="21"/>
          <w:szCs w:val="21"/>
          <w:lang w:val="en-US"/>
        </w:rPr>
      </w:pPr>
      <w:hyperlink r:id="rId9" w:history="1">
        <w:r>
          <w:rPr>
            <w:rStyle w:val="Hyperlink.1"/>
            <w:color w:val="0000ff"/>
            <w:sz w:val="21"/>
            <w:szCs w:val="21"/>
            <w:u w:val="single" w:color="0000ff"/>
            <w:rtl w:val="0"/>
            <w:lang w:val="en-US"/>
          </w:rPr>
          <w:t>http://www.springer.com/978-3-540-71002-8</w:t>
        </w:r>
      </w:hyperlink>
    </w:p>
    <w:p>
      <w:pPr>
        <w:pStyle w:val="リスト段落"/>
        <w:ind w:left="480" w:firstLine="0"/>
        <w:rPr>
          <w:sz w:val="21"/>
          <w:szCs w:val="21"/>
          <w:lang w:val="en-US"/>
        </w:rPr>
      </w:pPr>
    </w:p>
    <w:p>
      <w:pPr>
        <w:pStyle w:val="リスト段落"/>
        <w:ind w:left="480" w:firstLine="0"/>
        <w:rPr>
          <w:sz w:val="21"/>
          <w:szCs w:val="21"/>
          <w:lang w:val="en-US"/>
        </w:rPr>
      </w:pPr>
      <w:r>
        <w:rPr>
          <w:sz w:val="21"/>
          <w:szCs w:val="21"/>
          <w:rtl w:val="0"/>
          <w:lang w:val="en-US"/>
        </w:rPr>
        <w:t>This book integrates the fundamentals of monetary theory, monetary policy theory and financial market theory, providing an accessible and comprehensive introduction to the many-sided interrelations between these fields of research. It provides the reader with the intellectual groundwork indispensable for understanding the workings and interactions of today</w:t>
      </w:r>
      <w:r>
        <w:rPr>
          <w:rFonts w:hAnsi="Times New Roman" w:hint="default"/>
          <w:sz w:val="21"/>
          <w:szCs w:val="21"/>
          <w:rtl w:val="0"/>
          <w:lang w:val="en-US"/>
        </w:rPr>
        <w:t>’</w:t>
      </w:r>
      <w:r>
        <w:rPr>
          <w:sz w:val="21"/>
          <w:szCs w:val="21"/>
          <w:rtl w:val="0"/>
          <w:lang w:val="en-US"/>
        </w:rPr>
        <w:t>s globalised financial markets. The topics addressed in this book include, inter alia, alternative money supply regimes, money demand functions, monetary policy transmission, monetary policy effectiveness and the natural rate of unemployment, monetary political business cycles, and monetary policy strategies. Basic valuation models for stocks, and bonds and asset price linkages across currency areas are covered as well. Illustrated by carefully chosen examples and supported by extensive data analyses, this book is highly recommended to readers who seek an in-depth and up-to-date integrated overview about the ever-expanding theoretical and quantitative fields of monetary and financial economics. (1,062 Characters / 142 Words)</w:t>
      </w:r>
    </w:p>
    <w:p>
      <w:pPr>
        <w:pStyle w:val="リスト段落"/>
        <w:ind w:left="0" w:firstLine="0"/>
        <w:rPr>
          <w:sz w:val="21"/>
          <w:szCs w:val="21"/>
          <w:lang w:val="en-US"/>
        </w:rPr>
      </w:pPr>
    </w:p>
    <w:p>
      <w:pPr>
        <w:pStyle w:val="リスト段落"/>
        <w:ind w:left="0" w:firstLine="0"/>
        <w:rPr>
          <w:b w:val="1"/>
          <w:bCs w:val="1"/>
          <w:sz w:val="21"/>
          <w:szCs w:val="21"/>
          <w:lang w:val="en-US"/>
        </w:rPr>
      </w:pPr>
    </w:p>
    <w:p>
      <w:pPr>
        <w:pStyle w:val="リスト段落"/>
        <w:ind w:left="0" w:firstLine="0"/>
        <w:rPr>
          <w:b w:val="1"/>
          <w:bCs w:val="1"/>
          <w:i w:val="1"/>
          <w:iCs w:val="1"/>
          <w:sz w:val="21"/>
          <w:szCs w:val="21"/>
          <w:lang w:val="en-US"/>
        </w:rPr>
      </w:pPr>
      <w:r>
        <w:rPr>
          <w:rFonts w:ascii="ＭＳ Ｐ明朝" w:cs="ＭＳ Ｐ明朝" w:hAnsi="ＭＳ Ｐ明朝" w:eastAsia="ＭＳ Ｐ明朝"/>
          <w:b w:val="1"/>
          <w:bCs w:val="1"/>
          <w:sz w:val="21"/>
          <w:szCs w:val="21"/>
          <w:rtl w:val="0"/>
          <w:lang w:val="ja-JP" w:eastAsia="ja-JP"/>
        </w:rPr>
        <w:t>　　</w:t>
      </w:r>
      <w:r>
        <w:rPr>
          <w:b w:val="1"/>
          <w:bCs w:val="1"/>
          <w:i w:val="1"/>
          <w:iCs w:val="1"/>
          <w:sz w:val="21"/>
          <w:szCs w:val="21"/>
          <w:rtl w:val="0"/>
          <w:lang w:val="en-US"/>
        </w:rPr>
        <w:t xml:space="preserve"> Description on Springer.com</w:t>
      </w:r>
    </w:p>
    <w:p>
      <w:pPr>
        <w:pStyle w:val="リスト段落"/>
        <w:ind w:left="0" w:firstLine="0"/>
        <w:rPr>
          <w:sz w:val="21"/>
          <w:szCs w:val="21"/>
          <w:lang w:val="en-US"/>
        </w:rPr>
      </w:pPr>
    </w:p>
    <w:p>
      <w:pPr>
        <w:pStyle w:val="リスト段落"/>
        <w:ind w:left="0" w:firstLine="0"/>
        <w:rPr>
          <w:sz w:val="21"/>
          <w:szCs w:val="21"/>
          <w:lang w:val="en-US"/>
        </w:rPr>
      </w:pPr>
      <w:r>
        <w:rPr>
          <w:rtl w:val="0"/>
        </w:rPr>
        <mc:AlternateContent>
          <mc:Choice Requires="wps">
            <w:drawing>
              <wp:anchor distT="0" distB="0" distL="0" distR="0" simplePos="0" relativeHeight="251659264" behindDoc="0" locked="0" layoutInCell="1" allowOverlap="1">
                <wp:simplePos x="0" y="0"/>
                <wp:positionH relativeFrom="column">
                  <wp:posOffset>1156335</wp:posOffset>
                </wp:positionH>
                <wp:positionV relativeFrom="line">
                  <wp:posOffset>2954654</wp:posOffset>
                </wp:positionV>
                <wp:extent cx="2576195" cy="1566546"/>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2576195" cy="1566546"/>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31750" cap="flat">
                          <a:solidFill>
                            <a:srgbClr val="C0504D"/>
                          </a:solidFill>
                          <a:prstDash val="solid"/>
                          <a:round/>
                        </a:ln>
                        <a:effectLst/>
                      </wps:spPr>
                      <wps:bodyPr/>
                    </wps:wsp>
                  </a:graphicData>
                </a:graphic>
              </wp:anchor>
            </w:drawing>
          </mc:Choice>
          <mc:Fallback>
            <w:pict>
              <v:shape id="_x0000_s1026" style="visibility:visible;position:absolute;margin-left:91.1pt;margin-top:232.6pt;width:202.8pt;height:123.3pt;z-index:251659264;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on="f"/>
                <v:stroke filltype="solid" color="#C0504D" opacity="100.0%" weight="2.5pt" dashstyle="solid" endcap="flat" joinstyle="round" linestyle="single" startarrow="none" startarrowwidth="medium" startarrowlength="medium" endarrow="none" endarrowwidth="medium" endarrowlength="medium"/>
                <w10:wrap type="none" side="bothSides" anchorx="text"/>
              </v:shape>
            </w:pict>
          </mc:Fallback>
        </mc:AlternateContent>
      </w:r>
      <w:r>
        <w:rPr>
          <w:sz w:val="21"/>
          <w:szCs w:val="21"/>
          <w:rtl w:val="0"/>
          <w:lang w:val="en-US"/>
        </w:rPr>
        <w:drawing>
          <wp:inline distT="0" distB="0" distL="0" distR="0">
            <wp:extent cx="6399886" cy="4638752"/>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pic:nvPicPr>
                  <pic:blipFill>
                    <a:blip r:embed="rId10">
                      <a:extLst/>
                    </a:blip>
                    <a:srcRect l="0" t="0" r="0" b="3463"/>
                    <a:stretch>
                      <a:fillRect/>
                    </a:stretch>
                  </pic:blipFill>
                  <pic:spPr>
                    <a:xfrm>
                      <a:off x="0" y="0"/>
                      <a:ext cx="6399886" cy="4638752"/>
                    </a:xfrm>
                    <a:prstGeom prst="rect">
                      <a:avLst/>
                    </a:prstGeom>
                    <a:ln w="12700" cap="flat">
                      <a:noFill/>
                      <a:miter lim="400000"/>
                    </a:ln>
                    <a:effectLst/>
                  </pic:spPr>
                </pic:pic>
              </a:graphicData>
            </a:graphic>
          </wp:inline>
        </w:drawing>
      </w:r>
    </w:p>
    <w:p>
      <w:pPr>
        <w:pStyle w:val="リスト段落"/>
        <w:ind w:left="0" w:firstLine="0"/>
        <w:rPr>
          <w:sz w:val="21"/>
          <w:szCs w:val="21"/>
          <w:lang w:val="en-US"/>
        </w:rPr>
      </w:pPr>
    </w:p>
    <w:p>
      <w:pPr>
        <w:pStyle w:val="リスト段落"/>
        <w:ind w:left="0" w:firstLine="0"/>
        <w:rPr>
          <w:sz w:val="21"/>
          <w:szCs w:val="21"/>
          <w:lang w:val="en-US"/>
        </w:rPr>
      </w:pPr>
    </w:p>
    <w:p>
      <w:pPr>
        <w:pStyle w:val="リスト段落"/>
        <w:ind w:left="0" w:firstLine="0"/>
        <w:rPr>
          <w:sz w:val="21"/>
          <w:szCs w:val="21"/>
          <w:lang w:val="en-US"/>
        </w:rPr>
      </w:pPr>
    </w:p>
    <w:p>
      <w:pPr>
        <w:pStyle w:val="リスト段落"/>
        <w:ind w:left="0" w:firstLine="0"/>
        <w:rPr>
          <w:sz w:val="21"/>
          <w:szCs w:val="21"/>
          <w:lang w:val="en-US"/>
        </w:rPr>
      </w:pPr>
    </w:p>
    <w:p>
      <w:pPr>
        <w:pStyle w:val="リスト段落"/>
        <w:ind w:left="0" w:firstLine="0"/>
        <w:rPr>
          <w:sz w:val="21"/>
          <w:szCs w:val="21"/>
          <w:lang w:val="en-US"/>
        </w:rPr>
      </w:pPr>
    </w:p>
    <w:p>
      <w:pPr>
        <w:pStyle w:val="リスト段落"/>
        <w:ind w:left="0" w:firstLine="0"/>
        <w:rPr>
          <w:sz w:val="21"/>
          <w:szCs w:val="21"/>
          <w:lang w:val="en-US"/>
        </w:rPr>
      </w:pPr>
    </w:p>
    <w:p>
      <w:pPr>
        <w:pStyle w:val="リスト段落"/>
        <w:ind w:left="0" w:firstLine="0"/>
        <w:rPr>
          <w:sz w:val="21"/>
          <w:szCs w:val="21"/>
          <w:lang w:val="en-US"/>
        </w:rPr>
      </w:pPr>
    </w:p>
    <w:p>
      <w:pPr>
        <w:pStyle w:val="リスト段落"/>
        <w:ind w:left="0" w:firstLine="0"/>
        <w:rPr>
          <w:sz w:val="21"/>
          <w:szCs w:val="21"/>
          <w:lang w:val="en-US"/>
        </w:rPr>
      </w:pPr>
    </w:p>
    <w:p>
      <w:pPr>
        <w:pStyle w:val="リスト段落"/>
        <w:ind w:left="0" w:firstLine="0"/>
        <w:rPr>
          <w:b w:val="1"/>
          <w:bCs w:val="1"/>
          <w:i w:val="1"/>
          <w:iCs w:val="1"/>
          <w:sz w:val="21"/>
          <w:szCs w:val="21"/>
          <w:lang w:val="en-US"/>
        </w:rPr>
      </w:pPr>
      <w:r>
        <w:rPr>
          <w:rFonts w:ascii="ＭＳ Ｐ明朝" w:cs="ＭＳ Ｐ明朝" w:hAnsi="ＭＳ Ｐ明朝" w:eastAsia="ＭＳ Ｐ明朝"/>
          <w:b w:val="1"/>
          <w:bCs w:val="1"/>
          <w:i w:val="1"/>
          <w:iCs w:val="1"/>
          <w:sz w:val="21"/>
          <w:szCs w:val="21"/>
          <w:rtl w:val="0"/>
          <w:lang w:val="ja-JP" w:eastAsia="ja-JP"/>
        </w:rPr>
        <w:t>　　</w:t>
      </w:r>
      <w:r>
        <w:rPr>
          <w:b w:val="1"/>
          <w:bCs w:val="1"/>
          <w:i w:val="1"/>
          <w:iCs w:val="1"/>
          <w:sz w:val="21"/>
          <w:szCs w:val="21"/>
          <w:rtl w:val="0"/>
          <w:lang w:val="en-US"/>
        </w:rPr>
        <w:t>Description on Amazon</w:t>
      </w:r>
    </w:p>
    <w:p>
      <w:pPr>
        <w:pStyle w:val="リスト段落"/>
        <w:ind w:left="0" w:firstLine="0"/>
        <w:rPr>
          <w:sz w:val="21"/>
          <w:szCs w:val="21"/>
          <w:lang w:val="en-US"/>
        </w:rPr>
      </w:pPr>
    </w:p>
    <w:p>
      <w:pPr>
        <w:pStyle w:val="リスト段落"/>
        <w:ind w:left="0" w:firstLine="0"/>
        <w:rPr>
          <w:sz w:val="21"/>
          <w:szCs w:val="21"/>
          <w:lang w:val="en-US"/>
        </w:rPr>
      </w:pPr>
      <w:r>
        <w:rPr>
          <w:sz w:val="21"/>
          <w:szCs w:val="21"/>
          <w:rtl w:val="0"/>
          <w:lang w:val="en-US"/>
        </w:rPr>
        <w:drawing>
          <wp:inline distT="0" distB="0" distL="0" distR="0">
            <wp:extent cx="6398362" cy="4323284"/>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png"/>
                    <pic:cNvPicPr/>
                  </pic:nvPicPr>
                  <pic:blipFill>
                    <a:blip r:embed="rId11">
                      <a:extLst/>
                    </a:blip>
                    <a:srcRect l="0" t="0" r="0" b="9930"/>
                    <a:stretch>
                      <a:fillRect/>
                    </a:stretch>
                  </pic:blipFill>
                  <pic:spPr>
                    <a:xfrm>
                      <a:off x="0" y="0"/>
                      <a:ext cx="6398362" cy="4323284"/>
                    </a:xfrm>
                    <a:prstGeom prst="rect">
                      <a:avLst/>
                    </a:prstGeom>
                    <a:ln w="12700" cap="flat">
                      <a:noFill/>
                      <a:miter lim="400000"/>
                    </a:ln>
                    <a:effectLst/>
                  </pic:spPr>
                </pic:pic>
              </a:graphicData>
            </a:graphic>
          </wp:inline>
        </w:drawing>
      </w:r>
    </w:p>
    <w:p>
      <w:pPr>
        <w:pStyle w:val="リスト段落"/>
        <w:ind w:left="0" w:firstLine="0"/>
        <w:rPr>
          <w:sz w:val="21"/>
          <w:szCs w:val="21"/>
          <w:lang w:val="en-US"/>
        </w:rPr>
      </w:pPr>
    </w:p>
    <w:p>
      <w:pPr>
        <w:pStyle w:val="リスト段落"/>
        <w:ind w:left="0" w:firstLine="0"/>
        <w:rPr>
          <w:sz w:val="21"/>
          <w:szCs w:val="21"/>
          <w:lang w:val="en-US"/>
        </w:rPr>
      </w:pPr>
    </w:p>
    <w:p>
      <w:pPr>
        <w:pStyle w:val="リスト段落"/>
        <w:ind w:left="0" w:firstLine="0"/>
        <w:rPr>
          <w:sz w:val="21"/>
          <w:szCs w:val="21"/>
          <w:lang w:val="en-US"/>
        </w:rPr>
      </w:pPr>
    </w:p>
    <w:p>
      <w:pPr>
        <w:pStyle w:val="リスト段落"/>
        <w:ind w:left="0" w:firstLine="0"/>
        <w:rPr>
          <w:b w:val="1"/>
          <w:bCs w:val="1"/>
          <w:i w:val="1"/>
          <w:iCs w:val="1"/>
          <w:sz w:val="21"/>
          <w:szCs w:val="21"/>
          <w:lang w:val="en-US"/>
        </w:rPr>
      </w:pPr>
      <w:r>
        <w:rPr>
          <w:rFonts w:ascii="ＭＳ Ｐ明朝" w:cs="ＭＳ Ｐ明朝" w:hAnsi="ＭＳ Ｐ明朝" w:eastAsia="ＭＳ Ｐ明朝"/>
          <w:b w:val="1"/>
          <w:bCs w:val="1"/>
          <w:i w:val="1"/>
          <w:iCs w:val="1"/>
          <w:sz w:val="21"/>
          <w:szCs w:val="21"/>
          <w:rtl w:val="0"/>
          <w:lang w:val="ja-JP" w:eastAsia="ja-JP"/>
        </w:rPr>
        <w:t>　　</w:t>
      </w:r>
      <w:r>
        <w:rPr>
          <w:b w:val="1"/>
          <w:bCs w:val="1"/>
          <w:i w:val="1"/>
          <w:iCs w:val="1"/>
          <w:sz w:val="21"/>
          <w:szCs w:val="21"/>
          <w:rtl w:val="0"/>
          <w:lang w:val="en-US"/>
        </w:rPr>
        <w:t>Back cover text</w:t>
      </w:r>
    </w:p>
    <w:p>
      <w:pPr>
        <w:pStyle w:val="リスト段落"/>
        <w:ind w:left="0" w:firstLine="0"/>
        <w:rPr>
          <w:sz w:val="21"/>
          <w:szCs w:val="21"/>
          <w:lang w:val="en-US"/>
        </w:rPr>
      </w:pPr>
    </w:p>
    <w:p>
      <w:pPr>
        <w:pStyle w:val="リスト段落"/>
        <w:ind w:left="0" w:firstLine="0"/>
        <w:jc w:val="center"/>
        <w:rPr>
          <w:sz w:val="21"/>
          <w:szCs w:val="21"/>
          <w:lang w:val="en-US"/>
        </w:rPr>
      </w:pPr>
      <w:r>
        <w:rPr>
          <w:rtl w:val="0"/>
        </w:rPr>
        <mc:AlternateContent>
          <mc:Choice Requires="wps">
            <w:drawing>
              <wp:anchor distT="0" distB="0" distL="0" distR="0" simplePos="0" relativeHeight="251660288" behindDoc="0" locked="0" layoutInCell="1" allowOverlap="1">
                <wp:simplePos x="0" y="0"/>
                <wp:positionH relativeFrom="column">
                  <wp:posOffset>1577339</wp:posOffset>
                </wp:positionH>
                <wp:positionV relativeFrom="line">
                  <wp:posOffset>826769</wp:posOffset>
                </wp:positionV>
                <wp:extent cx="2432050" cy="2153286"/>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2432050" cy="2153286"/>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31750" cap="flat">
                          <a:solidFill>
                            <a:srgbClr val="C0504D"/>
                          </a:solidFill>
                          <a:prstDash val="solid"/>
                          <a:round/>
                        </a:ln>
                        <a:effectLst/>
                      </wps:spPr>
                      <wps:bodyPr/>
                    </wps:wsp>
                  </a:graphicData>
                </a:graphic>
              </wp:anchor>
            </w:drawing>
          </mc:Choice>
          <mc:Fallback>
            <w:pict>
              <v:shape id="_x0000_s1027" style="visibility:visible;position:absolute;margin-left:124.2pt;margin-top:65.1pt;width:191.5pt;height:169.6pt;z-index:251660288;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on="f"/>
                <v:stroke filltype="solid" color="#C0504D" opacity="100.0%" weight="2.5pt" dashstyle="solid" endcap="flat" joinstyle="round" linestyle="single" startarrow="none" startarrowwidth="medium" startarrowlength="medium" endarrow="none" endarrowwidth="medium" endarrowlength="medium"/>
                <w10:wrap type="none" side="bothSides" anchorx="text"/>
              </v:shape>
            </w:pict>
          </mc:Fallback>
        </mc:AlternateContent>
      </w:r>
      <w:r>
        <w:rPr>
          <w:sz w:val="21"/>
          <w:szCs w:val="21"/>
          <w:rtl w:val="0"/>
          <w:lang w:val="en-US"/>
        </w:rPr>
        <w:drawing>
          <wp:inline distT="0" distB="0" distL="0" distR="0">
            <wp:extent cx="2243938" cy="3431744"/>
            <wp:effectExtent l="0" t="0" r="0" b="0"/>
            <wp:docPr id="1073741830" name="officeArt object" descr="back_cover"/>
            <wp:cNvGraphicFramePr/>
            <a:graphic xmlns:a="http://schemas.openxmlformats.org/drawingml/2006/main">
              <a:graphicData uri="http://schemas.openxmlformats.org/drawingml/2006/picture">
                <pic:pic xmlns:pic="http://schemas.openxmlformats.org/drawingml/2006/picture">
                  <pic:nvPicPr>
                    <pic:cNvPr id="1073741830" name="back_cover.jpeg" descr="back_cover"/>
                    <pic:cNvPicPr/>
                  </pic:nvPicPr>
                  <pic:blipFill>
                    <a:blip r:embed="rId12">
                      <a:extLst/>
                    </a:blip>
                    <a:stretch>
                      <a:fillRect/>
                    </a:stretch>
                  </pic:blipFill>
                  <pic:spPr>
                    <a:xfrm>
                      <a:off x="0" y="0"/>
                      <a:ext cx="2243938" cy="3431744"/>
                    </a:xfrm>
                    <a:prstGeom prst="rect">
                      <a:avLst/>
                    </a:prstGeom>
                    <a:ln w="12700" cap="flat">
                      <a:noFill/>
                      <a:miter lim="400000"/>
                    </a:ln>
                    <a:effectLst/>
                  </pic:spPr>
                </pic:pic>
              </a:graphicData>
            </a:graphic>
          </wp:inline>
        </w:drawing>
      </w:r>
    </w:p>
    <w:p>
      <w:pPr>
        <w:pStyle w:val="リスト段落"/>
        <w:ind w:left="0" w:firstLine="0"/>
        <w:rPr>
          <w:sz w:val="21"/>
          <w:szCs w:val="21"/>
          <w:lang w:val="en-US"/>
        </w:rPr>
      </w:pPr>
    </w:p>
    <w:p>
      <w:pPr>
        <w:pStyle w:val="標準"/>
        <w:widowControl w:val="0"/>
        <w:rPr>
          <w:ins w:id="73" w:date="2022-02-20T19:01:15Z" w:author="Auteur"/>
          <w:sz w:val="21"/>
          <w:szCs w:val="21"/>
          <w:lang w:val="en-US"/>
        </w:rPr>
      </w:pPr>
    </w:p>
    <w:p>
      <w:pPr>
        <w:pStyle w:val="標準"/>
        <w:widowControl w:val="0"/>
        <w:rPr>
          <w:ins w:id="74" w:date="2022-02-20T19:01:15Z" w:author="Auteur"/>
          <w:sz w:val="21"/>
          <w:szCs w:val="21"/>
          <w:lang w:val="en-US"/>
        </w:rPr>
      </w:pPr>
    </w:p>
    <w:p>
      <w:pPr>
        <w:pStyle w:val="標準"/>
        <w:widowControl w:val="0"/>
        <w:ind w:firstLine="210"/>
        <w:jc w:val="both"/>
        <w:rPr>
          <w:ins w:id="75" w:date="2022-02-20T19:01:15Z" w:author="Auteur"/>
          <w:b w:val="1"/>
          <w:bCs w:val="1"/>
          <w:sz w:val="21"/>
          <w:szCs w:val="21"/>
          <w:shd w:val="clear" w:color="auto" w:fill="auto"/>
          <w:lang w:val="en-US"/>
        </w:rPr>
      </w:pPr>
    </w:p>
    <w:p>
      <w:pPr>
        <w:pStyle w:val="標準"/>
        <w:widowControl w:val="0"/>
        <w:ind w:firstLine="210"/>
        <w:jc w:val="both"/>
        <w:rPr>
          <w:ins w:id="76" w:date="2022-02-20T19:01:15Z" w:author="Auteur"/>
          <w:b w:val="1"/>
          <w:bCs w:val="1"/>
          <w:sz w:val="21"/>
          <w:szCs w:val="21"/>
          <w:shd w:val="clear" w:color="auto" w:fill="auto"/>
          <w:lang w:val="en-US"/>
        </w:rPr>
      </w:pPr>
    </w:p>
    <w:p>
      <w:pPr>
        <w:pStyle w:val="標準"/>
        <w:widowControl w:val="0"/>
        <w:ind w:firstLine="210"/>
        <w:jc w:val="both"/>
        <w:rPr>
          <w:ins w:id="77" w:date="2022-02-20T19:01:15Z" w:author="Auteur"/>
          <w:b w:val="1"/>
          <w:bCs w:val="1"/>
          <w:sz w:val="21"/>
          <w:szCs w:val="21"/>
          <w:shd w:val="clear" w:color="auto" w:fill="auto"/>
          <w:lang w:val="en-US"/>
        </w:rPr>
      </w:pPr>
    </w:p>
    <w:p>
      <w:pPr>
        <w:pStyle w:val="標準"/>
        <w:widowControl w:val="0"/>
        <w:ind w:firstLine="210"/>
        <w:jc w:val="both"/>
        <w:rPr>
          <w:ins w:id="78" w:date="2022-02-20T19:01:15Z" w:author="Auteur"/>
          <w:b w:val="1"/>
          <w:bCs w:val="1"/>
          <w:sz w:val="25"/>
          <w:szCs w:val="25"/>
          <w:shd w:val="clear" w:color="auto" w:fill="auto"/>
          <w:lang w:val="en-US"/>
        </w:rPr>
      </w:pPr>
      <w:ins w:id="79" w:date="2022-02-20T19:01:15Z" w:author="Auteur">
        <w:r>
          <w:rPr>
            <w:b w:val="1"/>
            <w:bCs w:val="1"/>
            <w:sz w:val="25"/>
            <w:szCs w:val="25"/>
            <w:shd w:val="clear" w:color="auto" w:fill="auto"/>
            <w:rtl w:val="0"/>
            <w:lang w:val="en-US"/>
          </w:rPr>
          <w:t>The comments could not be saved in the specific column: the comments below are for category K, first book.</w:t>
        </w:r>
      </w:ins>
    </w:p>
    <w:p>
      <w:pPr>
        <w:pStyle w:val="Default"/>
        <w:ind w:left="230" w:hanging="230"/>
        <w:jc w:val="both"/>
        <w:rPr>
          <w:ins w:id="80" w:date="2022-02-20T19:01:15Z" w:author="Auteur"/>
          <w:sz w:val="23"/>
          <w:szCs w:val="23"/>
          <w:shd w:val="clear" w:color="auto" w:fill="00e2eb"/>
          <w:lang w:val="en-US"/>
        </w:rPr>
      </w:pPr>
      <w:ins w:id="81" w:date="2022-02-20T19:01:15Z" w:author="Auteur">
        <w:r>
          <w:rPr>
            <w:shd w:val="clear" w:color="auto" w:fill="00e2eb"/>
            <w:rtl w:val="0"/>
            <w:lang w:val="en-US"/>
          </w:rPr>
          <w:t xml:space="preserve">1. My book directly compares Japan and Germany rather than deals with each country in separate chapters. It </w:t>
        </w:r>
      </w:ins>
      <w:ins w:id="82" w:date="2022-02-20T19:01:15Z" w:author="Auteur">
        <w:r>
          <w:rPr>
            <w:sz w:val="23"/>
            <w:szCs w:val="23"/>
            <w:shd w:val="clear" w:color="auto" w:fill="00e2eb"/>
            <w:rtl w:val="0"/>
            <w:lang w:val="en-US"/>
          </w:rPr>
          <w:t xml:space="preserve">points out the unique </w:t>
        </w:r>
      </w:ins>
      <w:ins w:id="83" w:date="2022-02-20T19:01:15Z" w:author="Auteur">
        <w:r>
          <w:rPr>
            <w:sz w:val="23"/>
            <w:szCs w:val="23"/>
            <w:shd w:val="clear" w:color="auto" w:fill="00e2eb"/>
            <w:rtl w:val="0"/>
            <w:lang w:val="en-US"/>
          </w:rPr>
          <w:t>factors in Japan</w:t>
        </w:r>
      </w:ins>
      <w:ins w:id="84" w:date="2022-02-20T19:01:15Z" w:author="Auteur">
        <w:r>
          <w:rPr>
            <w:sz w:val="23"/>
            <w:szCs w:val="23"/>
            <w:shd w:val="clear" w:color="auto" w:fill="00e2eb"/>
            <w:rtl w:val="0"/>
            <w:lang w:val="en-US"/>
          </w:rPr>
          <w:t xml:space="preserve"> and </w:t>
        </w:r>
      </w:ins>
      <w:ins w:id="85" w:date="2022-02-20T19:01:15Z" w:author="Auteur">
        <w:r>
          <w:rPr>
            <w:sz w:val="23"/>
            <w:szCs w:val="23"/>
            <w:shd w:val="clear" w:color="auto" w:fill="00e2eb"/>
            <w:rtl w:val="0"/>
            <w:lang w:val="en-US"/>
          </w:rPr>
          <w:t>Germany</w:t>
        </w:r>
      </w:ins>
      <w:ins w:id="86" w:date="2022-02-20T19:01:15Z" w:author="Auteur">
        <w:r>
          <w:rPr>
            <w:sz w:val="23"/>
            <w:szCs w:val="23"/>
            <w:shd w:val="clear" w:color="auto" w:fill="00e2eb"/>
            <w:rtl w:val="0"/>
            <w:lang w:val="en-US"/>
          </w:rPr>
          <w:t xml:space="preserve"> and demonstrates the development of </w:t>
        </w:r>
      </w:ins>
      <w:commentRangeStart w:id="87"/>
      <w:ins w:id="88" w:date="2022-02-20T19:01:15Z" w:author="Auteur">
        <w:r>
          <w:rPr>
            <w:sz w:val="23"/>
            <w:szCs w:val="23"/>
            <w:shd w:val="clear" w:color="auto" w:fill="00e2eb"/>
            <w:rtl w:val="0"/>
            <w:lang w:val="en-US"/>
          </w:rPr>
          <w:t>Business</w:t>
        </w:r>
      </w:ins>
      <w:commentRangeEnd w:id="87"/>
      <w:r>
        <w:commentReference w:id="87"/>
      </w:r>
      <w:ins w:id="89" w:date="2022-02-20T19:01:15Z" w:author="Auteur">
        <w:r>
          <w:rPr>
            <w:sz w:val="23"/>
            <w:szCs w:val="23"/>
            <w:shd w:val="clear" w:color="auto" w:fill="00e2eb"/>
            <w:rtl w:val="0"/>
            <w:lang w:val="en-US"/>
          </w:rPr>
          <w:t xml:space="preserve"> Management in both countries from </w:t>
        </w:r>
      </w:ins>
      <w:ins w:id="90" w:date="2022-02-20T19:01:15Z" w:author="Auteur">
        <w:r>
          <w:rPr>
            <w:sz w:val="23"/>
            <w:szCs w:val="23"/>
            <w:shd w:val="clear" w:color="auto" w:fill="00e2eb"/>
            <w:rtl w:val="0"/>
            <w:lang w:val="en-US"/>
          </w:rPr>
          <w:t xml:space="preserve">a </w:t>
        </w:r>
      </w:ins>
      <w:commentRangeStart w:id="91"/>
      <w:ins w:id="92" w:date="2022-02-20T19:01:15Z" w:author="Auteur">
        <w:r>
          <w:rPr>
            <w:sz w:val="23"/>
            <w:szCs w:val="23"/>
            <w:shd w:val="clear" w:color="auto" w:fill="00e2eb"/>
            <w:rtl w:val="0"/>
            <w:lang w:val="en-US"/>
          </w:rPr>
          <w:t>unified</w:t>
        </w:r>
      </w:ins>
      <w:ins w:id="93" w:date="2022-02-20T19:01:15Z" w:author="Auteur">
        <w:r>
          <w:rPr>
            <w:sz w:val="23"/>
            <w:szCs w:val="23"/>
            <w:shd w:val="clear" w:color="auto" w:fill="00e2eb"/>
            <w:rtl w:val="0"/>
            <w:lang w:val="en-US"/>
          </w:rPr>
          <w:t>,</w:t>
        </w:r>
      </w:ins>
      <w:ins w:id="94" w:date="2022-02-20T19:01:15Z" w:author="Auteur">
        <w:r>
          <w:rPr>
            <w:sz w:val="23"/>
            <w:szCs w:val="23"/>
            <w:shd w:val="clear" w:color="auto" w:fill="00e2eb"/>
            <w:rtl w:val="0"/>
            <w:lang w:val="en-US"/>
          </w:rPr>
          <w:t xml:space="preserve"> comparative framework</w:t>
        </w:r>
      </w:ins>
      <w:commentRangeEnd w:id="91"/>
      <w:r>
        <w:commentReference w:id="91"/>
      </w:r>
      <w:ins w:id="95" w:date="2022-02-20T19:01:15Z" w:author="Auteur">
        <w:r>
          <w:rPr>
            <w:sz w:val="23"/>
            <w:szCs w:val="23"/>
            <w:shd w:val="clear" w:color="auto" w:fill="00e2eb"/>
            <w:rtl w:val="0"/>
            <w:lang w:val="en-US"/>
          </w:rPr>
          <w:t xml:space="preserve">. </w:t>
        </w:r>
      </w:ins>
    </w:p>
    <w:p>
      <w:pPr>
        <w:pStyle w:val="Default"/>
        <w:rPr>
          <w:ins w:id="96" w:date="2022-02-20T19:01:15Z" w:author="Auteur"/>
          <w:sz w:val="23"/>
          <w:szCs w:val="23"/>
          <w:shd w:val="clear" w:color="auto" w:fill="00e2eb"/>
          <w:lang w:val="en-US"/>
        </w:rPr>
      </w:pPr>
    </w:p>
    <w:p>
      <w:pPr>
        <w:pStyle w:val="Default"/>
        <w:ind w:left="230" w:hanging="230"/>
        <w:jc w:val="both"/>
        <w:rPr>
          <w:ins w:id="97" w:date="2022-02-20T19:01:15Z" w:author="Auteur"/>
          <w:sz w:val="23"/>
          <w:szCs w:val="23"/>
          <w:shd w:val="clear" w:color="auto" w:fill="00e2eb"/>
          <w:lang w:val="en-US"/>
        </w:rPr>
      </w:pPr>
      <w:ins w:id="98" w:date="2022-02-20T19:01:15Z" w:author="Auteur">
        <w:r>
          <w:rPr>
            <w:sz w:val="23"/>
            <w:szCs w:val="23"/>
            <w:shd w:val="clear" w:color="auto" w:fill="00e2eb"/>
            <w:rtl w:val="0"/>
            <w:lang w:val="en-US"/>
          </w:rPr>
          <w:t xml:space="preserve">2. Based on the </w:t>
        </w:r>
      </w:ins>
      <w:commentRangeStart w:id="99"/>
      <w:ins w:id="100" w:date="2022-02-20T19:01:15Z" w:author="Auteur">
        <w:r>
          <w:rPr>
            <w:sz w:val="23"/>
            <w:szCs w:val="23"/>
            <w:shd w:val="clear" w:color="auto" w:fill="00e2eb"/>
            <w:rtl w:val="0"/>
            <w:lang w:val="en-US"/>
          </w:rPr>
          <w:t>author</w:t>
        </w:r>
      </w:ins>
      <w:ins w:id="101" w:date="2022-02-20T19:01:15Z" w:author="Auteur">
        <w:r>
          <w:rPr>
            <w:sz w:val="23"/>
            <w:szCs w:val="23"/>
            <w:shd w:val="clear" w:color="auto" w:fill="00e2eb"/>
            <w:rtl w:val="0"/>
            <w:lang w:val="en-US"/>
          </w:rPr>
          <w:t>’</w:t>
        </w:r>
      </w:ins>
      <w:ins w:id="102" w:date="2022-02-20T19:01:15Z" w:author="Auteur">
        <w:r>
          <w:rPr>
            <w:sz w:val="23"/>
            <w:szCs w:val="23"/>
            <w:shd w:val="clear" w:color="auto" w:fill="00e2eb"/>
            <w:rtl w:val="0"/>
            <w:lang w:val="en-US"/>
          </w:rPr>
          <w:t>s original framework</w:t>
        </w:r>
      </w:ins>
      <w:commentRangeEnd w:id="99"/>
      <w:r>
        <w:commentReference w:id="99"/>
      </w:r>
      <w:ins w:id="103" w:date="2022-02-20T19:01:15Z" w:author="Auteur">
        <w:r>
          <w:rPr>
            <w:sz w:val="23"/>
            <w:szCs w:val="23"/>
            <w:shd w:val="clear" w:color="auto" w:fill="00e2eb"/>
            <w:rtl w:val="0"/>
            <w:lang w:val="en-US"/>
          </w:rPr>
          <w:t xml:space="preserve"> </w:t>
        </w:r>
      </w:ins>
      <w:ins w:id="104" w:date="2022-02-20T19:01:15Z" w:author="Auteur">
        <w:r>
          <w:rPr>
            <w:sz w:val="23"/>
            <w:szCs w:val="23"/>
            <w:shd w:val="clear" w:color="auto" w:fill="00e2eb"/>
            <w:rtl w:val="0"/>
            <w:lang w:val="en-US"/>
          </w:rPr>
          <w:t>—</w:t>
        </w:r>
      </w:ins>
      <w:ins w:id="105" w:date="2022-02-20T19:01:15Z" w:author="Auteur">
        <w:r>
          <w:rPr>
            <w:sz w:val="23"/>
            <w:szCs w:val="23"/>
            <w:shd w:val="clear" w:color="auto" w:fill="00e2eb"/>
            <w:rtl w:val="0"/>
            <w:lang w:val="en-US"/>
          </w:rPr>
          <w:t xml:space="preserve"> “</w:t>
        </w:r>
      </w:ins>
      <w:ins w:id="106" w:date="2022-02-20T19:01:15Z" w:author="Auteur">
        <w:r>
          <w:rPr>
            <w:sz w:val="23"/>
            <w:szCs w:val="23"/>
            <w:shd w:val="clear" w:color="auto" w:fill="00e2eb"/>
            <w:rtl w:val="0"/>
            <w:lang w:val="en-US"/>
          </w:rPr>
          <w:t>Re-framing</w:t>
        </w:r>
      </w:ins>
      <w:ins w:id="107" w:date="2022-02-20T19:01:15Z" w:author="Auteur">
        <w:r>
          <w:rPr>
            <w:sz w:val="23"/>
            <w:szCs w:val="23"/>
            <w:shd w:val="clear" w:color="auto" w:fill="00e2eb"/>
            <w:rtl w:val="0"/>
            <w:lang w:val="en-US"/>
          </w:rPr>
          <w:t>”</w:t>
        </w:r>
      </w:ins>
      <w:ins w:id="108" w:date="2022-02-20T19:01:15Z" w:author="Auteur">
        <w:r>
          <w:rPr>
            <w:sz w:val="23"/>
            <w:szCs w:val="23"/>
            <w:shd w:val="clear" w:color="auto" w:fill="00e2eb"/>
            <w:rtl w:val="0"/>
            <w:lang w:val="en-US"/>
          </w:rPr>
          <w:t xml:space="preserve"> —</w:t>
        </w:r>
      </w:ins>
      <w:ins w:id="109" w:date="2022-02-20T19:01:15Z" w:author="Auteur">
        <w:r>
          <w:rPr>
            <w:sz w:val="23"/>
            <w:szCs w:val="23"/>
            <w:shd w:val="clear" w:color="auto" w:fill="00e2eb"/>
            <w:rtl w:val="0"/>
            <w:lang w:val="en-US"/>
          </w:rPr>
          <w:t xml:space="preserve"> my book analyzes business management </w:t>
        </w:r>
      </w:ins>
      <w:commentRangeStart w:id="110"/>
      <w:ins w:id="111" w:date="2022-02-20T19:01:15Z" w:author="Auteur">
        <w:r>
          <w:rPr>
            <w:sz w:val="23"/>
            <w:szCs w:val="23"/>
            <w:shd w:val="clear" w:color="auto" w:fill="00e2eb"/>
            <w:rtl w:val="0"/>
            <w:lang w:val="en-US"/>
          </w:rPr>
          <w:t xml:space="preserve">with regard to the </w:t>
        </w:r>
      </w:ins>
      <w:ins w:id="112" w:date="2022-02-20T19:01:15Z" w:author="Auteur">
        <w:r>
          <w:rPr>
            <w:sz w:val="23"/>
            <w:szCs w:val="23"/>
            <w:shd w:val="clear" w:color="auto" w:fill="00e2eb"/>
            <w:rtl w:val="0"/>
            <w:lang w:val="en-US"/>
          </w:rPr>
          <w:t>adaptation, modification, and adjustment of American management methods</w:t>
        </w:r>
      </w:ins>
      <w:ins w:id="113" w:date="2022-02-20T19:01:15Z" w:author="Auteur">
        <w:r>
          <w:rPr>
            <w:sz w:val="23"/>
            <w:szCs w:val="23"/>
            <w:shd w:val="clear" w:color="auto" w:fill="00e2eb"/>
            <w:rtl w:val="0"/>
            <w:lang w:val="en-US"/>
          </w:rPr>
          <w:t>, which made</w:t>
        </w:r>
      </w:ins>
      <w:ins w:id="114" w:date="2022-02-20T19:01:15Z" w:author="Auteur">
        <w:r>
          <w:rPr>
            <w:sz w:val="23"/>
            <w:szCs w:val="23"/>
            <w:shd w:val="clear" w:color="auto" w:fill="00e2eb"/>
            <w:rtl w:val="0"/>
            <w:lang w:val="en-US"/>
          </w:rPr>
          <w:t xml:space="preserve"> them compatible with the structur</w:t>
        </w:r>
      </w:ins>
      <w:ins w:id="115" w:date="2022-02-20T19:01:15Z" w:author="Auteur">
        <w:r>
          <w:rPr>
            <w:sz w:val="23"/>
            <w:szCs w:val="23"/>
            <w:shd w:val="clear" w:color="auto" w:fill="00e2eb"/>
            <w:rtl w:val="0"/>
            <w:lang w:val="en-US"/>
          </w:rPr>
          <w:t xml:space="preserve">es </w:t>
        </w:r>
      </w:ins>
      <w:ins w:id="116" w:date="2022-02-20T19:01:15Z" w:author="Auteur">
        <w:r>
          <w:rPr>
            <w:sz w:val="23"/>
            <w:szCs w:val="23"/>
            <w:shd w:val="clear" w:color="auto" w:fill="00e2eb"/>
            <w:rtl w:val="0"/>
            <w:lang w:val="en-US"/>
          </w:rPr>
          <w:t xml:space="preserve">of Japanese </w:t>
        </w:r>
      </w:ins>
      <w:ins w:id="117" w:date="2022-02-20T19:01:15Z" w:author="Auteur">
        <w:r>
          <w:rPr>
            <w:sz w:val="23"/>
            <w:szCs w:val="23"/>
            <w:shd w:val="clear" w:color="auto" w:fill="00e2eb"/>
            <w:rtl w:val="0"/>
            <w:lang w:val="en-US"/>
          </w:rPr>
          <w:t>and</w:t>
        </w:r>
      </w:ins>
      <w:ins w:id="118" w:date="2022-02-20T19:01:15Z" w:author="Auteur">
        <w:r>
          <w:rPr>
            <w:sz w:val="23"/>
            <w:szCs w:val="23"/>
            <w:shd w:val="clear" w:color="auto" w:fill="00e2eb"/>
            <w:rtl w:val="0"/>
            <w:lang w:val="en-US"/>
          </w:rPr>
          <w:t xml:space="preserve"> German capitalism</w:t>
        </w:r>
      </w:ins>
      <w:commentRangeEnd w:id="110"/>
      <w:r>
        <w:commentReference w:id="110"/>
      </w:r>
      <w:ins w:id="119" w:date="2022-02-20T19:01:15Z" w:author="Auteur">
        <w:r>
          <w:rPr>
            <w:sz w:val="23"/>
            <w:szCs w:val="23"/>
            <w:shd w:val="clear" w:color="auto" w:fill="00e2eb"/>
            <w:rtl w:val="0"/>
            <w:lang w:val="en-US"/>
          </w:rPr>
          <w:t>. By applying the author</w:t>
        </w:r>
      </w:ins>
      <w:ins w:id="120" w:date="2022-02-20T19:01:15Z" w:author="Auteur">
        <w:r>
          <w:rPr>
            <w:sz w:val="23"/>
            <w:szCs w:val="23"/>
            <w:shd w:val="clear" w:color="auto" w:fill="00e2eb"/>
            <w:rtl w:val="0"/>
            <w:lang w:val="en-US"/>
          </w:rPr>
          <w:t>’</w:t>
        </w:r>
      </w:ins>
      <w:ins w:id="121" w:date="2022-02-20T19:01:15Z" w:author="Auteur">
        <w:r>
          <w:rPr>
            <w:sz w:val="23"/>
            <w:szCs w:val="23"/>
            <w:shd w:val="clear" w:color="auto" w:fill="00e2eb"/>
            <w:rtl w:val="0"/>
            <w:lang w:val="en-US"/>
          </w:rPr>
          <w:t xml:space="preserve">s original framework, </w:t>
        </w:r>
      </w:ins>
      <w:commentRangeStart w:id="122"/>
      <w:ins w:id="123" w:date="2022-02-20T19:01:15Z" w:author="Auteur">
        <w:r>
          <w:rPr>
            <w:sz w:val="23"/>
            <w:szCs w:val="23"/>
            <w:shd w:val="clear" w:color="auto" w:fill="00e2eb"/>
            <w:rtl w:val="0"/>
            <w:lang w:val="en-US"/>
          </w:rPr>
          <w:t>a unique understanding</w:t>
        </w:r>
      </w:ins>
      <w:commentRangeEnd w:id="122"/>
      <w:r>
        <w:commentReference w:id="122"/>
      </w:r>
      <w:ins w:id="124" w:date="2022-02-20T19:01:15Z" w:author="Auteur">
        <w:r>
          <w:rPr>
            <w:sz w:val="23"/>
            <w:szCs w:val="23"/>
            <w:shd w:val="clear" w:color="auto" w:fill="00e2eb"/>
            <w:rtl w:val="0"/>
            <w:lang w:val="en-US"/>
          </w:rPr>
          <w:t xml:space="preserve"> of business management and capitalism in Japan and Germany is</w:t>
        </w:r>
      </w:ins>
      <w:ins w:id="125" w:date="2022-02-20T19:01:15Z" w:author="Auteur">
        <w:r>
          <w:rPr>
            <w:sz w:val="23"/>
            <w:szCs w:val="23"/>
            <w:shd w:val="clear" w:color="auto" w:fill="00e2eb"/>
            <w:rtl w:val="0"/>
            <w:lang w:val="en-US"/>
          </w:rPr>
          <w:t xml:space="preserve"> made </w:t>
        </w:r>
      </w:ins>
      <w:ins w:id="126" w:date="2022-02-20T19:01:15Z" w:author="Auteur">
        <w:r>
          <w:rPr>
            <w:sz w:val="23"/>
            <w:szCs w:val="23"/>
            <w:shd w:val="clear" w:color="auto" w:fill="00e2eb"/>
            <w:rtl w:val="0"/>
            <w:lang w:val="en-US"/>
          </w:rPr>
          <w:t xml:space="preserve">possible.  </w:t>
        </w:r>
      </w:ins>
    </w:p>
    <w:p>
      <w:pPr>
        <w:pStyle w:val="Default"/>
        <w:ind w:left="210" w:hanging="210"/>
        <w:jc w:val="both"/>
        <w:rPr>
          <w:ins w:id="127" w:date="2022-02-20T19:01:15Z" w:author="Auteur"/>
          <w:sz w:val="21"/>
          <w:szCs w:val="21"/>
          <w:shd w:val="clear" w:color="auto" w:fill="00e2eb"/>
          <w:lang w:val="en-US"/>
        </w:rPr>
      </w:pPr>
    </w:p>
    <w:p>
      <w:pPr>
        <w:pStyle w:val="Default"/>
        <w:ind w:left="230" w:hanging="230"/>
        <w:jc w:val="both"/>
      </w:pPr>
      <w:ins w:id="128" w:date="2022-02-20T19:01:15Z" w:author="Auteur">
        <w:r>
          <w:rPr>
            <w:sz w:val="23"/>
            <w:szCs w:val="23"/>
            <w:shd w:val="clear" w:color="auto" w:fill="00e2eb"/>
            <w:rtl w:val="0"/>
            <w:lang w:val="en-US"/>
          </w:rPr>
          <w:t xml:space="preserve">3. My book </w:t>
        </w:r>
      </w:ins>
      <w:ins w:id="129" w:date="2022-02-20T19:01:15Z" w:author="Auteur">
        <w:r>
          <w:rPr>
            <w:sz w:val="23"/>
            <w:szCs w:val="23"/>
            <w:shd w:val="clear" w:color="auto" w:fill="00e2eb"/>
            <w:rtl w:val="0"/>
            <w:lang w:val="en-US"/>
          </w:rPr>
          <w:t>traces</w:t>
        </w:r>
      </w:ins>
      <w:ins w:id="130" w:date="2022-02-20T19:01:15Z" w:author="Auteur">
        <w:r>
          <w:rPr>
            <w:sz w:val="23"/>
            <w:szCs w:val="23"/>
            <w:shd w:val="clear" w:color="auto" w:fill="00e2eb"/>
            <w:rtl w:val="0"/>
            <w:lang w:val="en-US"/>
          </w:rPr>
          <w:t xml:space="preserve"> the development of Japan and German enterprises chronological</w:t>
        </w:r>
      </w:ins>
      <w:ins w:id="131" w:date="2022-02-20T19:01:15Z" w:author="Auteur">
        <w:r>
          <w:rPr>
            <w:sz w:val="23"/>
            <w:szCs w:val="23"/>
            <w:shd w:val="clear" w:color="auto" w:fill="00e2eb"/>
            <w:rtl w:val="0"/>
            <w:lang w:val="en-US"/>
          </w:rPr>
          <w:t xml:space="preserve">ly, starting with </w:t>
        </w:r>
      </w:ins>
      <w:ins w:id="132" w:date="2022-02-20T19:01:15Z" w:author="Auteur">
        <w:r>
          <w:rPr>
            <w:sz w:val="23"/>
            <w:szCs w:val="23"/>
            <w:shd w:val="clear" w:color="auto" w:fill="00e2eb"/>
            <w:rtl w:val="0"/>
            <w:lang w:val="en-US"/>
          </w:rPr>
          <w:t>the 1950s and 1960s</w:t>
        </w:r>
      </w:ins>
      <w:ins w:id="133" w:date="2022-02-20T19:01:15Z" w:author="Auteur">
        <w:r>
          <w:rPr>
            <w:sz w:val="23"/>
            <w:szCs w:val="23"/>
            <w:shd w:val="clear" w:color="auto" w:fill="00e2eb"/>
            <w:rtl w:val="0"/>
            <w:lang w:val="en-US"/>
          </w:rPr>
          <w:t>. It also pays</w:t>
        </w:r>
      </w:ins>
      <w:ins w:id="134" w:date="2022-02-20T19:01:15Z" w:author="Auteur">
        <w:r>
          <w:rPr>
            <w:sz w:val="23"/>
            <w:szCs w:val="23"/>
            <w:shd w:val="clear" w:color="auto" w:fill="00e2eb"/>
            <w:rtl w:val="0"/>
            <w:lang w:val="en-US"/>
          </w:rPr>
          <w:t xml:space="preserve"> attention to </w:t>
        </w:r>
      </w:ins>
      <w:ins w:id="135" w:date="2022-02-20T19:01:15Z" w:author="Auteur">
        <w:r>
          <w:rPr>
            <w:sz w:val="23"/>
            <w:szCs w:val="23"/>
            <w:shd w:val="clear" w:color="auto" w:fill="00e2eb"/>
            <w:rtl w:val="0"/>
            <w:lang w:val="en-US"/>
          </w:rPr>
          <w:t>each country</w:t>
        </w:r>
      </w:ins>
      <w:ins w:id="136" w:date="2022-02-20T19:01:15Z" w:author="Auteur">
        <w:r>
          <w:rPr>
            <w:sz w:val="23"/>
            <w:szCs w:val="23"/>
            <w:shd w:val="clear" w:color="auto" w:fill="00e2eb"/>
            <w:rtl w:val="0"/>
            <w:lang w:val="en-US"/>
          </w:rPr>
          <w:t>’</w:t>
        </w:r>
      </w:ins>
      <w:ins w:id="137" w:date="2022-02-20T19:01:15Z" w:author="Auteur">
        <w:r>
          <w:rPr>
            <w:sz w:val="23"/>
            <w:szCs w:val="23"/>
            <w:shd w:val="clear" w:color="auto" w:fill="00e2eb"/>
            <w:rtl w:val="0"/>
            <w:lang w:val="en-US"/>
          </w:rPr>
          <w:t xml:space="preserve">s significant embeddedness in </w:t>
        </w:r>
      </w:ins>
      <w:ins w:id="138" w:date="2022-02-20T19:01:15Z" w:author="Auteur">
        <w:r>
          <w:rPr>
            <w:sz w:val="23"/>
            <w:szCs w:val="23"/>
            <w:shd w:val="clear" w:color="auto" w:fill="00e2eb"/>
            <w:rtl w:val="0"/>
            <w:lang w:val="en-US"/>
          </w:rPr>
          <w:t xml:space="preserve">regional economic </w:t>
        </w:r>
      </w:ins>
      <w:ins w:id="139" w:date="2022-02-20T19:01:15Z" w:author="Auteur">
        <w:r>
          <w:rPr>
            <w:sz w:val="23"/>
            <w:szCs w:val="23"/>
            <w:shd w:val="clear" w:color="auto" w:fill="00e2eb"/>
            <w:rtl w:val="0"/>
            <w:lang w:val="en-US"/>
          </w:rPr>
          <w:t xml:space="preserve">structures (?) in </w:t>
        </w:r>
      </w:ins>
      <w:ins w:id="140" w:date="2022-02-20T19:01:15Z" w:author="Auteur">
        <w:r>
          <w:rPr>
            <w:sz w:val="23"/>
            <w:szCs w:val="23"/>
            <w:shd w:val="clear" w:color="auto" w:fill="00e2eb"/>
            <w:rtl w:val="0"/>
            <w:lang w:val="en-US"/>
          </w:rPr>
          <w:t>Europe and Asia</w:t>
        </w:r>
      </w:ins>
      <w:ins w:id="141" w:date="2022-02-20T19:01:15Z" w:author="Auteur">
        <w:r>
          <w:rPr>
            <w:sz w:val="23"/>
            <w:szCs w:val="23"/>
            <w:shd w:val="clear" w:color="auto" w:fill="00e2eb"/>
            <w:rtl w:val="0"/>
            <w:lang w:val="en-US"/>
          </w:rPr>
          <w:t xml:space="preserve">, as well the deep connections they had </w:t>
        </w:r>
      </w:ins>
      <w:ins w:id="142" w:date="2022-02-20T19:01:15Z" w:author="Auteur">
        <w:r>
          <w:rPr>
            <w:sz w:val="23"/>
            <w:szCs w:val="23"/>
            <w:shd w:val="clear" w:color="auto" w:fill="00e2eb"/>
            <w:rtl w:val="0"/>
            <w:lang w:val="en-US"/>
          </w:rPr>
          <w:t xml:space="preserve">with </w:t>
        </w:r>
      </w:ins>
      <w:ins w:id="143" w:date="2022-02-20T19:01:15Z" w:author="Auteur">
        <w:r>
          <w:rPr>
            <w:sz w:val="23"/>
            <w:szCs w:val="23"/>
            <w:shd w:val="clear" w:color="auto" w:fill="00e2eb"/>
            <w:rtl w:val="0"/>
            <w:lang w:val="en-US"/>
          </w:rPr>
          <w:t xml:space="preserve">the </w:t>
        </w:r>
      </w:ins>
      <w:ins w:id="144" w:date="2022-02-20T19:01:15Z" w:author="Auteur">
        <w:r>
          <w:rPr>
            <w:sz w:val="23"/>
            <w:szCs w:val="23"/>
            <w:shd w:val="clear" w:color="auto" w:fill="00e2eb"/>
            <w:rtl w:val="0"/>
            <w:lang w:val="en-US"/>
          </w:rPr>
          <w:t xml:space="preserve">United States. It explores the significance of the German business management model that developed in the European environment </w:t>
        </w:r>
      </w:ins>
      <w:commentRangeStart w:id="145"/>
      <w:ins w:id="146" w:date="2022-02-20T19:01:15Z" w:author="Auteur">
        <w:r>
          <w:rPr>
            <w:sz w:val="23"/>
            <w:szCs w:val="23"/>
            <w:shd w:val="clear" w:color="auto" w:fill="00e2eb"/>
            <w:rtl w:val="0"/>
            <w:lang w:val="en-US"/>
          </w:rPr>
          <w:t>by comparing Germany</w:t>
        </w:r>
      </w:ins>
      <w:ins w:id="147" w:date="2022-02-20T19:01:15Z" w:author="Auteur">
        <w:r>
          <w:rPr>
            <w:sz w:val="23"/>
            <w:szCs w:val="23"/>
            <w:shd w:val="clear" w:color="auto" w:fill="00e2eb"/>
            <w:rtl w:val="0"/>
            <w:lang w:val="en-US"/>
          </w:rPr>
          <w:t>’</w:t>
        </w:r>
      </w:ins>
      <w:ins w:id="148" w:date="2022-02-20T19:01:15Z" w:author="Auteur">
        <w:r>
          <w:rPr>
            <w:sz w:val="23"/>
            <w:szCs w:val="23"/>
            <w:shd w:val="clear" w:color="auto" w:fill="00e2eb"/>
            <w:rtl w:val="0"/>
            <w:lang w:val="en-US"/>
          </w:rPr>
          <w:t>s situation in Europe with that of Japan</w:t>
        </w:r>
      </w:ins>
      <w:ins w:id="149" w:date="2022-02-20T19:01:15Z" w:author="Auteur">
        <w:r>
          <w:rPr>
            <w:sz w:val="23"/>
            <w:szCs w:val="23"/>
            <w:shd w:val="clear" w:color="auto" w:fill="00e2eb"/>
            <w:rtl w:val="0"/>
            <w:lang w:val="en-US"/>
          </w:rPr>
          <w:t>’</w:t>
        </w:r>
      </w:ins>
      <w:ins w:id="150" w:date="2022-02-20T19:01:15Z" w:author="Auteur">
        <w:r>
          <w:rPr>
            <w:sz w:val="23"/>
            <w:szCs w:val="23"/>
            <w:shd w:val="clear" w:color="auto" w:fill="00e2eb"/>
            <w:rtl w:val="0"/>
            <w:lang w:val="en-US"/>
          </w:rPr>
          <w:t>s in Asia.</w:t>
        </w:r>
      </w:ins>
      <w:commentRangeEnd w:id="145"/>
      <w:r>
        <w:commentReference w:id="145"/>
      </w:r>
      <w:ins w:id="151" w:date="2022-02-20T19:01:15Z" w:author="Auteur">
        <w:r>
          <w:rPr>
            <w:sz w:val="23"/>
            <w:szCs w:val="23"/>
            <w:shd w:val="clear" w:color="auto" w:fill="00e2eb"/>
            <w:rtl w:val="0"/>
            <w:lang w:val="en-US"/>
          </w:rPr>
          <w:t xml:space="preserve"> </w:t>
        </w:r>
      </w:ins>
      <w:ins w:id="152" w:date="2022-02-20T19:01:15Z" w:author="Auteur">
        <w:r>
          <w:rPr>
            <w:sz w:val="23"/>
            <w:szCs w:val="23"/>
            <w:shd w:val="clear" w:color="auto" w:fill="00e2eb"/>
            <w:rtl w:val="0"/>
            <w:lang w:val="en-US"/>
          </w:rPr>
          <w:t>The</w:t>
        </w:r>
      </w:ins>
      <w:ins w:id="153" w:date="2022-02-20T19:01:15Z" w:author="Auteur">
        <w:r>
          <w:rPr>
            <w:sz w:val="23"/>
            <w:szCs w:val="23"/>
            <w:shd w:val="clear" w:color="auto" w:fill="00e2eb"/>
            <w:rtl w:val="0"/>
            <w:lang w:val="en-US"/>
          </w:rPr>
          <w:t xml:space="preserve"> corporate expansion in </w:t>
        </w:r>
      </w:ins>
      <w:ins w:id="154" w:date="2022-02-20T19:01:15Z" w:author="Auteur">
        <w:r>
          <w:rPr>
            <w:sz w:val="23"/>
            <w:szCs w:val="23"/>
            <w:shd w:val="clear" w:color="auto" w:fill="00e2eb"/>
            <w:rtl w:val="0"/>
            <w:lang w:val="en-US"/>
          </w:rPr>
          <w:t xml:space="preserve">postwar </w:t>
        </w:r>
      </w:ins>
      <w:ins w:id="155" w:date="2022-02-20T19:01:15Z" w:author="Auteur">
        <w:r>
          <w:rPr>
            <w:sz w:val="23"/>
            <w:szCs w:val="23"/>
            <w:shd w:val="clear" w:color="auto" w:fill="00e2eb"/>
            <w:rtl w:val="0"/>
            <w:lang w:val="en-US"/>
          </w:rPr>
          <w:t xml:space="preserve">Japan and Germany </w:t>
        </w:r>
      </w:ins>
      <w:ins w:id="156" w:date="2022-02-20T19:01:15Z" w:author="Auteur">
        <w:r>
          <w:rPr>
            <w:sz w:val="23"/>
            <w:szCs w:val="23"/>
            <w:shd w:val="clear" w:color="auto" w:fill="00e2eb"/>
            <w:rtl w:val="0"/>
            <w:lang w:val="en-US"/>
          </w:rPr>
          <w:t>was shaped</w:t>
        </w:r>
      </w:ins>
      <w:ins w:id="157" w:date="2022-02-20T19:01:15Z" w:author="Auteur">
        <w:r>
          <w:rPr>
            <w:sz w:val="23"/>
            <w:szCs w:val="23"/>
            <w:shd w:val="clear" w:color="auto" w:fill="00e2eb"/>
            <w:rtl w:val="0"/>
            <w:lang w:val="en-US"/>
          </w:rPr>
          <w:t xml:space="preserve"> </w:t>
        </w:r>
      </w:ins>
      <w:ins w:id="158" w:date="2022-02-20T19:01:15Z" w:author="Auteur">
        <w:r>
          <w:rPr>
            <w:sz w:val="23"/>
            <w:szCs w:val="23"/>
            <w:shd w:val="clear" w:color="auto" w:fill="00e2eb"/>
            <w:rtl w:val="0"/>
            <w:lang w:val="en-US"/>
          </w:rPr>
          <w:t>by</w:t>
        </w:r>
      </w:ins>
      <w:ins w:id="159" w:date="2022-02-20T19:01:15Z" w:author="Auteur">
        <w:r>
          <w:rPr>
            <w:sz w:val="23"/>
            <w:szCs w:val="23"/>
            <w:shd w:val="clear" w:color="auto" w:fill="00e2eb"/>
            <w:rtl w:val="0"/>
            <w:lang w:val="en-US"/>
          </w:rPr>
          <w:t xml:space="preserve"> </w:t>
        </w:r>
      </w:ins>
      <w:ins w:id="160" w:date="2022-02-20T19:01:15Z" w:author="Auteur">
        <w:r>
          <w:rPr>
            <w:sz w:val="23"/>
            <w:szCs w:val="23"/>
            <w:shd w:val="clear" w:color="auto" w:fill="00e2eb"/>
            <w:rtl w:val="0"/>
            <w:lang w:val="en-US"/>
          </w:rPr>
          <w:t>processes of</w:t>
        </w:r>
      </w:ins>
      <w:ins w:id="161" w:date="2022-02-20T19:01:15Z" w:author="Auteur">
        <w:r>
          <w:rPr>
            <w:sz w:val="23"/>
            <w:szCs w:val="23"/>
            <w:shd w:val="clear" w:color="auto" w:fill="00e2eb"/>
            <w:rtl w:val="0"/>
            <w:lang w:val="en-US"/>
          </w:rPr>
          <w:t xml:space="preserve"> regionalization in each country</w:t>
        </w:r>
      </w:ins>
      <w:ins w:id="162" w:date="2022-02-20T19:01:15Z" w:author="Auteur">
        <w:r>
          <w:rPr>
            <w:sz w:val="23"/>
            <w:szCs w:val="23"/>
            <w:shd w:val="clear" w:color="auto" w:fill="00e2eb"/>
            <w:rtl w:val="0"/>
            <w:lang w:val="en-US"/>
          </w:rPr>
          <w:t>.</w:t>
        </w:r>
      </w:ins>
      <w:ins w:id="163" w:date="2022-02-20T19:01:15Z" w:author="Auteur">
        <w:r>
          <w:rPr>
            <w:sz w:val="23"/>
            <w:szCs w:val="23"/>
            <w:shd w:val="clear" w:color="auto" w:fill="00e2eb"/>
            <w:rtl w:val="0"/>
            <w:lang w:val="en-US"/>
          </w:rPr>
          <w:t xml:space="preserve"> </w:t>
        </w:r>
      </w:ins>
    </w:p>
    <w:sectPr>
      <w:headerReference w:type="default" r:id="rId13"/>
      <w:footerReference w:type="default" r:id="rId14"/>
      <w:pgSz w:w="11900" w:h="16840" w:orient="portrait"/>
      <w:pgMar w:top="233" w:right="924" w:bottom="539" w:left="1276" w:header="720" w:footer="720"/>
      <w:bidi w:val="0"/>
    </w:sectPr>
  </w:body>
</w:document>
</file>

<file path=word/comments.xml><?xml version="1.0" encoding="utf-8"?>
<w:comments xmlns:w="http://schemas.openxmlformats.org/wordprocessingml/2006/main" xmlns:r="http://schemas.openxmlformats.org/officeDocument/2006/relationships" xmlns:wp="http://schemas.openxmlformats.org/drawingml/2006/wordprocessingDrawing">
  <w:comment w:id="110" w:author="Auteur" w:date="2022-02-20T13:03:18Z">
    <w:p>
      <w:pPr>
        <w:pStyle w:val="Default"/>
      </w:pPr>
    </w:p>
    <w:p>
      <w:pPr>
        <w:pStyle w:val="Default"/>
      </w:pPr>
      <w:r>
        <w:rPr>
          <w:rFonts w:ascii="Times New Roman" w:cs="Arial Unicode MS" w:hAnsi="Arial Unicode MS" w:eastAsia="Arial Unicode MS"/>
          <w:rtl w:val="0"/>
        </w:rPr>
        <w:t>This is much clearer, a good model for the first descriptive paragraph</w:t>
      </w:r>
    </w:p>
    <w:p>
      <w:pPr>
        <w:pStyle w:val="Default"/>
      </w:pPr>
    </w:p>
    <w:p>
      <w:pPr>
        <w:pStyle w:val="Default"/>
      </w:pPr>
      <w:r>
        <w:rPr>
          <w:rFonts w:ascii="Times New Roman" w:cs="Arial Unicode MS" w:hAnsi="Arial Unicode MS" w:eastAsia="Arial Unicode MS"/>
          <w:rtl w:val="0"/>
        </w:rPr>
        <w:t>For the language editing: is this what you intend to say?</w:t>
      </w:r>
    </w:p>
  </w:comment>
  <w:comment w:id="52" w:author="Auteur" w:date="2022-02-20T12:51:45Z">
    <w:p>
      <w:pPr>
        <w:pStyle w:val="Default"/>
      </w:pPr>
    </w:p>
    <w:p>
      <w:pPr>
        <w:pStyle w:val="Default"/>
      </w:pPr>
      <w:r>
        <w:rPr>
          <w:rFonts w:ascii="Times New Roman" w:cs="Arial Unicode MS" w:hAnsi="Arial Unicode MS" w:eastAsia="Arial Unicode MS"/>
          <w:rtl w:val="0"/>
        </w:rPr>
        <w:t>It will be important to make this analytical framework clear in the short description in category C: happy to help during/with the revisions</w:t>
      </w:r>
    </w:p>
  </w:comment>
  <w:comment w:id="2" w:author="Auteur" w:date="2022-02-20T12:35:44Z">
    <w:p>
      <w:pPr>
        <w:pStyle w:val="Default"/>
      </w:pPr>
    </w:p>
    <w:p>
      <w:pPr>
        <w:pStyle w:val="Default"/>
      </w:pPr>
      <w:r>
        <w:rPr>
          <w:rFonts w:ascii="Times New Roman" w:cs="Arial Unicode MS" w:hAnsi="Arial Unicode MS" w:eastAsia="Arial Unicode MS"/>
          <w:rtl w:val="0"/>
        </w:rPr>
        <w:t>I rewrote the entire paragraph and tried to restructure it. See specific comments and open questions at the end of this document</w:t>
      </w:r>
    </w:p>
  </w:comment>
  <w:comment w:id="50" w:author="Auteur" w:date="2022-02-20T12:49:29Z">
    <w:p>
      <w:pPr>
        <w:pStyle w:val="Default"/>
      </w:pPr>
      <w:r>
        <w:rPr>
          <w:rFonts w:ascii="Times New Roman" w:cs="Arial Unicode MS" w:hAnsi="Arial Unicode MS" w:eastAsia="Arial Unicode MS"/>
          <w:rtl w:val="0"/>
        </w:rPr>
        <w:t>Good and valid point but what is the relation between USP 2 and this one? See comments in the long description and the tensions therein</w:t>
      </w:r>
    </w:p>
  </w:comment>
  <w:comment w:id="11" w:author="Auteur" w:date="2022-02-20T12:23:34Z">
    <w:p>
      <w:pPr>
        <w:pStyle w:val="Default"/>
      </w:pPr>
    </w:p>
    <w:p>
      <w:pPr>
        <w:pStyle w:val="Default"/>
      </w:pPr>
      <w:r>
        <w:rPr>
          <w:rFonts w:ascii="Times New Roman" w:cs="Arial Unicode MS" w:hAnsi="Arial Unicode MS" w:eastAsia="Arial Unicode MS"/>
          <w:rtl w:val="0"/>
        </w:rPr>
        <w:t>I would suggest providing one or two examples, you have the space necessary: what are they (the Europeanization and Asianization appear but only below). Why does it matter?</w:t>
      </w:r>
    </w:p>
  </w:comment>
  <w:comment w:id="27" w:author="Auteur" w:date="2022-02-20T12:28:47Z">
    <w:p>
      <w:pPr>
        <w:pStyle w:val="Default"/>
      </w:pPr>
    </w:p>
    <w:p>
      <w:pPr>
        <w:pStyle w:val="Default"/>
      </w:pPr>
      <w:r>
        <w:rPr>
          <w:rFonts w:ascii="Times New Roman" w:cs="Arial Unicode MS" w:hAnsi="Arial Unicode MS" w:eastAsia="Arial Unicode MS"/>
          <w:rtl w:val="0"/>
        </w:rPr>
        <w:t>still unclear: what is specific to each case? We need this to understand the high value of your book</w:t>
      </w:r>
    </w:p>
  </w:comment>
  <w:comment w:id="32" w:author="Auteur" w:date="2022-02-20T12:31:48Z">
    <w:p>
      <w:pPr>
        <w:pStyle w:val="Default"/>
      </w:pPr>
    </w:p>
    <w:p>
      <w:pPr>
        <w:pStyle w:val="Default"/>
      </w:pPr>
      <w:r>
        <w:rPr>
          <w:rFonts w:ascii="Times New Roman" w:cs="Arial Unicode MS" w:hAnsi="Arial Unicode MS" w:eastAsia="Arial Unicode MS"/>
          <w:rtl w:val="0"/>
        </w:rPr>
        <w:t xml:space="preserve">with that, you still have around 20 words left: make it about the central argument: the </w:t>
      </w:r>
      <w:r>
        <w:rPr>
          <w:rFonts w:ascii="Arial Unicode MS" w:cs="Arial Unicode MS" w:hAnsi="Times New Roman" w:eastAsia="Arial Unicode MS" w:hint="default"/>
          <w:rtl w:val="0"/>
        </w:rPr>
        <w:t>“</w:t>
      </w:r>
      <w:r>
        <w:rPr>
          <w:rFonts w:ascii="Times New Roman" w:cs="Arial Unicode MS" w:hAnsi="Arial Unicode MS" w:eastAsia="Arial Unicode MS"/>
          <w:rtl w:val="0"/>
        </w:rPr>
        <w:t>what</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rPr>
        <w:t xml:space="preserve">comes across clearly, now it is about the </w:t>
      </w:r>
      <w:r>
        <w:rPr>
          <w:rFonts w:ascii="Arial Unicode MS" w:cs="Arial Unicode MS" w:hAnsi="Times New Roman" w:eastAsia="Arial Unicode MS" w:hint="default"/>
          <w:rtl w:val="0"/>
        </w:rPr>
        <w:t>“</w:t>
      </w:r>
      <w:r>
        <w:rPr>
          <w:rFonts w:ascii="Times New Roman" w:cs="Arial Unicode MS" w:hAnsi="Arial Unicode MS" w:eastAsia="Arial Unicode MS"/>
          <w:rtl w:val="0"/>
        </w:rPr>
        <w:t>how</w:t>
      </w:r>
      <w:r>
        <w:rPr>
          <w:rFonts w:ascii="Arial Unicode MS" w:cs="Arial Unicode MS" w:hAnsi="Times New Roman" w:eastAsia="Arial Unicode MS" w:hint="default"/>
          <w:rtl w:val="0"/>
        </w:rPr>
        <w:t>”</w:t>
      </w:r>
      <w:r>
        <w:rPr>
          <w:rFonts w:ascii="Times New Roman" w:cs="Arial Unicode MS" w:hAnsi="Arial Unicode MS" w:eastAsia="Arial Unicode MS"/>
          <w:rtl w:val="0"/>
        </w:rPr>
        <w:t>: for example: what materials are included/ data/sources/documents?</w:t>
      </w:r>
    </w:p>
  </w:comment>
  <w:comment w:id="31" w:author="Auteur" w:date="2022-02-20T12:21:35Z">
    <w:p>
      <w:pPr>
        <w:pStyle w:val="Default"/>
      </w:pPr>
    </w:p>
    <w:p>
      <w:pPr>
        <w:pStyle w:val="Default"/>
      </w:pPr>
      <w:r>
        <w:rPr>
          <w:rFonts w:ascii="Times New Roman" w:cs="Arial Unicode MS" w:hAnsi="Arial Unicode MS" w:eastAsia="Arial Unicode MS"/>
          <w:rtl w:val="0"/>
        </w:rPr>
        <w:t>unclear: is this part of the argument, or a summary of your method/position within these fields of study? This must be made much more explicit. See also my comments in the commentary.</w:t>
      </w:r>
    </w:p>
  </w:comment>
  <w:comment w:id="1" w:author="Auteur" w:date="2022-02-20T12:03:28Z">
    <w:p>
      <w:pPr>
        <w:pStyle w:val="Default"/>
      </w:pPr>
      <w:r>
        <w:rPr>
          <w:rFonts w:ascii="Times New Roman" w:cs="Arial Unicode MS" w:hAnsi="Arial Unicode MS" w:eastAsia="Arial Unicode MS"/>
          <w:rtl w:val="0"/>
        </w:rPr>
        <w:t>It would be good to register for the ORCID as they recommend below</w:t>
      </w:r>
    </w:p>
  </w:comment>
  <w:comment w:id="64" w:author="Auteur" w:date="2022-02-20T12:55:05Z">
    <w:p>
      <w:pPr>
        <w:pStyle w:val="Default"/>
      </w:pPr>
    </w:p>
    <w:p>
      <w:pPr>
        <w:pStyle w:val="Default"/>
      </w:pPr>
      <w:r>
        <w:rPr>
          <w:rFonts w:ascii="Times New Roman" w:cs="Arial Unicode MS" w:hAnsi="Arial Unicode MS" w:eastAsia="Arial Unicode MS"/>
          <w:rtl w:val="0"/>
        </w:rPr>
        <w:t>To sell it appropriately, mentioning the success/accessibility for a Japanese audience would be helpful too below</w:t>
      </w:r>
    </w:p>
  </w:comment>
  <w:comment w:id="4" w:author="Auteur" w:date="2022-02-20T12:23:18Z">
    <w:p>
      <w:pPr>
        <w:pStyle w:val="Default"/>
      </w:pPr>
    </w:p>
    <w:p>
      <w:pPr>
        <w:pStyle w:val="Default"/>
      </w:pPr>
      <w:r>
        <w:rPr>
          <w:rFonts w:ascii="Times New Roman" w:cs="Arial Unicode MS" w:hAnsi="Arial Unicode MS" w:eastAsia="Arial Unicode MS"/>
          <w:rtl w:val="0"/>
        </w:rPr>
        <w:t>better suited here, in my opinion</w:t>
      </w:r>
    </w:p>
  </w:comment>
  <w:comment w:id="54" w:author="Auteur" w:date="2022-02-20T12:52:24Z">
    <w:p>
      <w:pPr>
        <w:pStyle w:val="Default"/>
      </w:pPr>
    </w:p>
    <w:p>
      <w:pPr>
        <w:pStyle w:val="Default"/>
      </w:pPr>
      <w:r>
        <w:rPr>
          <w:rFonts w:ascii="Times New Roman" w:cs="Arial Unicode MS" w:hAnsi="Arial Unicode MS" w:eastAsia="Arial Unicode MS"/>
          <w:rtl w:val="0"/>
        </w:rPr>
        <w:t>This seems a crucial point: could you start by reframing your category C with this in mind, perhaps?</w:t>
      </w:r>
    </w:p>
  </w:comment>
  <w:comment w:id="65" w:author="Auteur" w:date="2022-02-20T12:55:46Z">
    <w:p>
      <w:pPr>
        <w:pStyle w:val="Default"/>
      </w:pPr>
    </w:p>
    <w:p>
      <w:pPr>
        <w:pStyle w:val="Default"/>
      </w:pPr>
      <w:r>
        <w:rPr>
          <w:rFonts w:ascii="Times New Roman" w:cs="Arial Unicode MS" w:hAnsi="Arial Unicode MS" w:eastAsia="Arial Unicode MS"/>
          <w:rtl w:val="0"/>
        </w:rPr>
        <w:t>Missing fields here</w:t>
      </w:r>
    </w:p>
  </w:comment>
  <w:comment w:id="51" w:author="Auteur" w:date="2022-02-20T12:50:07Z">
    <w:p>
      <w:pPr>
        <w:pStyle w:val="Default"/>
      </w:pPr>
    </w:p>
    <w:p>
      <w:pPr>
        <w:pStyle w:val="Default"/>
      </w:pPr>
      <w:r>
        <w:rPr>
          <w:rFonts w:ascii="Times New Roman" w:cs="Arial Unicode MS" w:hAnsi="Arial Unicode MS" w:eastAsia="Arial Unicode MS"/>
          <w:rtl w:val="0"/>
        </w:rPr>
        <w:t>Good and clear!</w:t>
      </w:r>
    </w:p>
  </w:comment>
  <w:comment w:id="0" w:author="Auteur" w:date="2022-02-20T12:00:49Z">
    <w:p>
      <w:pPr>
        <w:pStyle w:val="Default"/>
      </w:pPr>
    </w:p>
    <w:p>
      <w:pPr>
        <w:pStyle w:val="Default"/>
      </w:pPr>
      <w:r>
        <w:rPr>
          <w:rFonts w:ascii="Times New Roman" w:cs="Arial Unicode MS" w:hAnsi="Arial Unicode MS" w:eastAsia="Arial Unicode MS"/>
          <w:rtl w:val="0"/>
        </w:rPr>
        <w:t xml:space="preserve">By my account, I have 96 characters without spaces and 107 with them: to shorten it, maybe cut </w:t>
      </w:r>
      <w:r>
        <w:rPr>
          <w:rFonts w:ascii="Arial Unicode MS" w:cs="Arial Unicode MS" w:hAnsi="Times New Roman" w:eastAsia="Arial Unicode MS" w:hint="default"/>
          <w:rtl w:val="0"/>
        </w:rPr>
        <w:t>“</w:t>
      </w:r>
      <w:r>
        <w:rPr>
          <w:rFonts w:ascii="Times New Roman" w:cs="Arial Unicode MS" w:hAnsi="Arial Unicode MS" w:eastAsia="Arial Unicode MS"/>
          <w:rtl w:val="0"/>
        </w:rPr>
        <w:t>Comparison of</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rPr>
        <w:t xml:space="preserve">and rephrase to </w:t>
      </w:r>
      <w:r>
        <w:rPr>
          <w:rFonts w:ascii="Arial Unicode MS" w:cs="Arial Unicode MS" w:hAnsi="Times New Roman" w:eastAsia="Arial Unicode MS" w:hint="default"/>
          <w:rtl w:val="0"/>
        </w:rPr>
        <w:t>“</w:t>
      </w:r>
      <w:r>
        <w:rPr>
          <w:rFonts w:ascii="Times New Roman" w:cs="Arial Unicode MS" w:hAnsi="Arial Unicode MS" w:eastAsia="Arial Unicode MS"/>
          <w:rtl w:val="0"/>
        </w:rPr>
        <w:t>Japanese and German Enterprises</w:t>
      </w:r>
      <w:r>
        <w:rPr>
          <w:rFonts w:ascii="Arial Unicode MS" w:cs="Arial Unicode MS" w:hAnsi="Times New Roman" w:eastAsia="Arial Unicode MS" w:hint="default"/>
          <w:rtl w:val="0"/>
        </w:rPr>
        <w:t>”</w:t>
      </w:r>
      <w:r>
        <w:rPr>
          <w:rFonts w:ascii="Times New Roman" w:cs="Arial Unicode MS" w:hAnsi="Arial Unicode MS" w:eastAsia="Arial Unicode MS"/>
          <w:rtl w:val="0"/>
        </w:rPr>
        <w:t xml:space="preserve">? I would put </w:t>
      </w:r>
      <w:r>
        <w:rPr>
          <w:rFonts w:ascii="Arial Unicode MS" w:cs="Arial Unicode MS" w:hAnsi="Times New Roman" w:eastAsia="Arial Unicode MS" w:hint="default"/>
          <w:rtl w:val="0"/>
        </w:rPr>
        <w:t>“</w:t>
      </w:r>
      <w:r>
        <w:rPr>
          <w:rFonts w:ascii="Times New Roman" w:cs="Arial Unicode MS" w:hAnsi="Arial Unicode MS" w:eastAsia="Arial Unicode MS"/>
          <w:rtl w:val="0"/>
        </w:rPr>
        <w:t>enterprise</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rPr>
        <w:t>in the plural</w:t>
      </w:r>
    </w:p>
  </w:comment>
  <w:comment w:id="9" w:author="Auteur" w:date="2022-02-20T12:21:16Z">
    <w:p>
      <w:pPr>
        <w:pStyle w:val="Default"/>
      </w:pPr>
    </w:p>
    <w:p>
      <w:pPr>
        <w:pStyle w:val="Default"/>
      </w:pPr>
      <w:r>
        <w:rPr>
          <w:rFonts w:ascii="Times New Roman" w:cs="Arial Unicode MS" w:hAnsi="Arial Unicode MS" w:eastAsia="Arial Unicode MS"/>
          <w:rtl w:val="0"/>
        </w:rPr>
        <w:t>enterprises in the plural?</w:t>
      </w:r>
    </w:p>
  </w:comment>
  <w:comment w:id="3" w:author="Auteur" w:date="2022-02-20T12:36:16Z">
    <w:p>
      <w:pPr>
        <w:pStyle w:val="Default"/>
      </w:pPr>
    </w:p>
    <w:p>
      <w:pPr>
        <w:pStyle w:val="Default"/>
      </w:pPr>
      <w:r>
        <w:rPr>
          <w:rFonts w:ascii="Times New Roman" w:cs="Arial Unicode MS" w:hAnsi="Arial Unicode MS" w:eastAsia="Arial Unicode MS"/>
          <w:rtl w:val="0"/>
        </w:rPr>
        <w:t>what are they?</w:t>
      </w:r>
    </w:p>
  </w:comment>
  <w:comment w:id="70" w:author="Auteur" w:date="2022-02-20T13:28:01Z">
    <w:p>
      <w:pPr>
        <w:pStyle w:val="Default"/>
      </w:pPr>
      <w:r>
        <w:rPr>
          <w:rFonts w:ascii="Times New Roman" w:cs="Arial Unicode MS" w:hAnsi="Arial Unicode MS" w:eastAsia="Arial Unicode MS"/>
          <w:rtl w:val="0"/>
        </w:rPr>
        <w:t>This is the same as just above: maybe you want to revise this a bit more connected to this specific book by Springer?</w:t>
      </w:r>
    </w:p>
    <w:p>
      <w:pPr>
        <w:pStyle w:val="Default"/>
      </w:pPr>
    </w:p>
    <w:p>
      <w:pPr>
        <w:pStyle w:val="Default"/>
      </w:pPr>
      <w:r>
        <w:rPr>
          <w:rFonts w:ascii="Times New Roman" w:cs="Arial Unicode MS" w:hAnsi="Arial Unicode MS" w:eastAsia="Arial Unicode MS"/>
          <w:rtl w:val="0"/>
        </w:rPr>
        <w:t>For the rest: I took the revisions that I made above. The biggest problem is that you do not explain how your book differs from this specific book from Schr</w:t>
      </w:r>
      <w:r>
        <w:rPr>
          <w:rFonts w:ascii="Arial Unicode MS" w:cs="Arial Unicode MS" w:hAnsi="Times New Roman" w:eastAsia="Arial Unicode MS" w:hint="default"/>
          <w:rtl w:val="0"/>
        </w:rPr>
        <w:t>ö</w:t>
      </w:r>
      <w:r>
        <w:rPr>
          <w:rFonts w:ascii="Times New Roman" w:cs="Arial Unicode MS" w:hAnsi="Arial Unicode MS" w:eastAsia="Arial Unicode MS"/>
          <w:rtl w:val="0"/>
        </w:rPr>
        <w:t>ter. Please make sure you make this clear here.</w:t>
      </w:r>
    </w:p>
  </w:comment>
  <w:comment w:id="8" w:author="Auteur" w:date="2022-02-20T12:17:22Z">
    <w:p>
      <w:pPr>
        <w:pStyle w:val="Default"/>
      </w:pPr>
    </w:p>
    <w:p>
      <w:pPr>
        <w:pStyle w:val="Default"/>
      </w:pPr>
      <w:r>
        <w:rPr>
          <w:rFonts w:ascii="Times New Roman" w:cs="Arial Unicode MS" w:hAnsi="Arial Unicode MS" w:eastAsia="Arial Unicode MS"/>
          <w:rtl w:val="0"/>
        </w:rPr>
        <w:t>Could you be more explicit here, from the outset? What are these factors? I combined both, as they relate to the same processes</w:t>
      </w:r>
    </w:p>
  </w:comment>
  <w:comment w:id="29" w:author="Auteur" w:date="2022-02-20T14:01:26Z">
    <w:p>
      <w:pPr>
        <w:pStyle w:val="Default"/>
      </w:pPr>
    </w:p>
    <w:p>
      <w:pPr>
        <w:pStyle w:val="Default"/>
      </w:pPr>
      <w:r>
        <w:rPr>
          <w:rFonts w:ascii="Times New Roman" w:cs="Arial Unicode MS" w:hAnsi="Arial Unicode MS" w:eastAsia="Arial Unicode MS"/>
          <w:rtl w:val="0"/>
        </w:rPr>
        <w:t>study of what?</w:t>
      </w:r>
    </w:p>
  </w:comment>
  <w:comment w:id="122" w:author="Auteur" w:date="2022-02-20T13:05:54Z">
    <w:p>
      <w:pPr>
        <w:pStyle w:val="Default"/>
      </w:pPr>
    </w:p>
    <w:p>
      <w:pPr>
        <w:pStyle w:val="Default"/>
      </w:pPr>
      <w:r>
        <w:rPr>
          <w:rFonts w:ascii="Times New Roman" w:cs="Arial Unicode MS" w:hAnsi="Arial Unicode MS" w:eastAsia="Arial Unicode MS"/>
          <w:rtl w:val="0"/>
        </w:rPr>
        <w:t>In terms of contents, this sentence does little to advance your argument: I suggest deleting it to make the original framework that you elaborated more explicit and clearer</w:t>
      </w:r>
    </w:p>
  </w:comment>
  <w:comment w:id="72" w:author="Auteur" w:date="2022-02-20T13:36:19Z">
    <w:p>
      <w:pPr>
        <w:pStyle w:val="Default"/>
      </w:pPr>
    </w:p>
    <w:p>
      <w:pPr>
        <w:pStyle w:val="Default"/>
      </w:pPr>
      <w:r>
        <w:rPr>
          <w:rFonts w:ascii="Times New Roman" w:cs="Arial Unicode MS" w:hAnsi="Arial Unicode MS" w:eastAsia="Arial Unicode MS"/>
          <w:rtl w:val="0"/>
        </w:rPr>
        <w:t>This needs to be developed further in the revised proposal: we know that the book directly compares Japan and Germany, and it relates to different models of management, but we need to read more about it, even most briefly.</w:t>
      </w:r>
    </w:p>
  </w:comment>
  <w:comment w:id="145" w:author="Auteur" w:date="2022-02-20T13:09:08Z">
    <w:p>
      <w:pPr>
        <w:pStyle w:val="Default"/>
      </w:pPr>
    </w:p>
    <w:p>
      <w:pPr>
        <w:pStyle w:val="Default"/>
      </w:pPr>
      <w:r>
        <w:rPr>
          <w:rFonts w:ascii="Times New Roman" w:cs="Arial Unicode MS" w:hAnsi="Arial Unicode MS" w:eastAsia="Arial Unicode MS"/>
          <w:rtl w:val="0"/>
        </w:rPr>
        <w:t>This is unclear: what does the German model say about Japan</w:t>
      </w:r>
      <w:r>
        <w:rPr>
          <w:rFonts w:ascii="Arial Unicode MS" w:cs="Arial Unicode MS" w:hAnsi="Times New Roman" w:eastAsia="Arial Unicode MS" w:hint="default"/>
          <w:rtl w:val="0"/>
        </w:rPr>
        <w:t>’</w:t>
      </w:r>
      <w:r>
        <w:rPr>
          <w:rFonts w:ascii="Times New Roman" w:cs="Arial Unicode MS" w:hAnsi="Arial Unicode MS" w:eastAsia="Arial Unicode MS"/>
          <w:rtl w:val="0"/>
        </w:rPr>
        <w:t xml:space="preserve">s? I suggest revising in particular the second half of the sentence: </w:t>
      </w:r>
      <w:r>
        <w:rPr>
          <w:rFonts w:ascii="Arial Unicode MS" w:cs="Arial Unicode MS" w:hAnsi="Times New Roman" w:eastAsia="Arial Unicode MS" w:hint="default"/>
          <w:rtl w:val="0"/>
        </w:rPr>
        <w:t>“</w:t>
      </w:r>
      <w:r>
        <w:rPr>
          <w:rFonts w:ascii="Times New Roman" w:cs="Arial Unicode MS" w:hAnsi="Arial Unicode MS" w:eastAsia="Arial Unicode MS"/>
          <w:rtl w:val="0"/>
        </w:rPr>
        <w:t xml:space="preserve">as opposed to the Japanese model, which </w:t>
      </w:r>
      <w:r>
        <w:rPr>
          <w:rFonts w:ascii="Arial Unicode MS" w:cs="Arial Unicode MS" w:hAnsi="Times New Roman" w:eastAsia="Arial Unicode MS" w:hint="default"/>
          <w:rtl w:val="0"/>
        </w:rPr>
        <w:t xml:space="preserve">… “ </w:t>
      </w:r>
      <w:r>
        <w:rPr>
          <w:rFonts w:ascii="Times New Roman" w:cs="Arial Unicode MS" w:hAnsi="Arial Unicode MS" w:eastAsia="Arial Unicode MS"/>
          <w:rtl w:val="0"/>
        </w:rPr>
        <w:t>(the pecularities of it within Asia, which you do need to mention even briefly).</w:t>
      </w:r>
    </w:p>
  </w:comment>
  <w:comment w:id="44" w:author="Auteur" w:date="2022-02-20T12:38:10Z">
    <w:p>
      <w:pPr>
        <w:pStyle w:val="Default"/>
      </w:pPr>
    </w:p>
    <w:p>
      <w:pPr>
        <w:pStyle w:val="Default"/>
      </w:pPr>
      <w:r>
        <w:rPr>
          <w:rFonts w:ascii="Times New Roman" w:cs="Arial Unicode MS" w:hAnsi="Arial Unicode MS" w:eastAsia="Arial Unicode MS"/>
          <w:rtl w:val="0"/>
        </w:rPr>
        <w:t>My rewriting might need to be reframed in light of what you</w:t>
      </w:r>
      <w:r>
        <w:rPr>
          <w:rFonts w:ascii="Arial Unicode MS" w:cs="Arial Unicode MS" w:hAnsi="Times New Roman" w:eastAsia="Arial Unicode MS" w:hint="default"/>
          <w:rtl w:val="0"/>
        </w:rPr>
        <w:t>’</w:t>
      </w:r>
      <w:r>
        <w:rPr>
          <w:rFonts w:ascii="Times New Roman" w:cs="Arial Unicode MS" w:hAnsi="Arial Unicode MS" w:eastAsia="Arial Unicode MS"/>
          <w:rtl w:val="0"/>
        </w:rPr>
        <w:t>ll do with the previous, long paragraph, category C</w:t>
      </w:r>
    </w:p>
  </w:comment>
  <w:comment w:id="28" w:author="Auteur" w:date="2022-02-20T12:29:30Z">
    <w:p>
      <w:pPr>
        <w:pStyle w:val="Default"/>
      </w:pPr>
    </w:p>
    <w:p>
      <w:pPr>
        <w:pStyle w:val="Default"/>
      </w:pPr>
      <w:r>
        <w:rPr>
          <w:rFonts w:ascii="Times New Roman" w:cs="Arial Unicode MS" w:hAnsi="Arial Unicode MS" w:eastAsia="Arial Unicode MS"/>
          <w:rtl w:val="0"/>
        </w:rPr>
        <w:t>suggestion</w:t>
      </w:r>
    </w:p>
  </w:comment>
  <w:comment w:id="24" w:author="Auteur" w:date="2022-02-20T12:27:19Z">
    <w:p>
      <w:pPr>
        <w:pStyle w:val="Default"/>
      </w:pPr>
    </w:p>
    <w:p>
      <w:pPr>
        <w:pStyle w:val="Default"/>
      </w:pPr>
      <w:r>
        <w:rPr>
          <w:rFonts w:ascii="Times New Roman" w:cs="Arial Unicode MS" w:hAnsi="Arial Unicode MS" w:eastAsia="Arial Unicode MS"/>
          <w:rtl w:val="0"/>
        </w:rPr>
        <w:t xml:space="preserve">alternatives: </w:t>
      </w:r>
      <w:r>
        <w:rPr>
          <w:rFonts w:ascii="Arial Unicode MS" w:cs="Arial Unicode MS" w:hAnsi="Times New Roman" w:eastAsia="Arial Unicode MS" w:hint="default"/>
          <w:rtl w:val="0"/>
        </w:rPr>
        <w:t>“</w:t>
      </w:r>
      <w:r>
        <w:rPr>
          <w:rFonts w:ascii="Times New Roman" w:cs="Arial Unicode MS" w:hAnsi="Arial Unicode MS" w:eastAsia="Arial Unicode MS"/>
          <w:rtl w:val="0"/>
        </w:rPr>
        <w:t>the inner workings</w:t>
      </w:r>
      <w:r>
        <w:rPr>
          <w:rFonts w:ascii="Arial Unicode MS" w:cs="Arial Unicode MS" w:hAnsi="Times New Roman" w:eastAsia="Arial Unicode MS" w:hint="default"/>
          <w:rtl w:val="0"/>
        </w:rPr>
        <w:t>”</w:t>
      </w:r>
      <w:r>
        <w:rPr>
          <w:rFonts w:ascii="Times New Roman" w:cs="Arial Unicode MS" w:hAnsi="Arial Unicode MS" w:eastAsia="Arial Unicode MS"/>
          <w:rtl w:val="0"/>
        </w:rPr>
        <w:t xml:space="preserve">; </w:t>
      </w:r>
      <w:r>
        <w:rPr>
          <w:rFonts w:ascii="Arial Unicode MS" w:cs="Arial Unicode MS" w:hAnsi="Times New Roman" w:eastAsia="Arial Unicode MS" w:hint="default"/>
          <w:rtl w:val="0"/>
        </w:rPr>
        <w:t>“</w:t>
      </w:r>
      <w:r>
        <w:rPr>
          <w:rFonts w:ascii="Times New Roman" w:cs="Arial Unicode MS" w:hAnsi="Arial Unicode MS" w:eastAsia="Arial Unicode MS"/>
          <w:rtl w:val="0"/>
        </w:rPr>
        <w:t>historical processes</w:t>
      </w:r>
      <w:r>
        <w:rPr>
          <w:rFonts w:ascii="Arial Unicode MS" w:cs="Arial Unicode MS" w:hAnsi="Times New Roman" w:eastAsia="Arial Unicode MS" w:hint="default"/>
          <w:rtl w:val="0"/>
        </w:rPr>
        <w:t>”</w:t>
      </w:r>
      <w:r>
        <w:rPr>
          <w:rFonts w:ascii="Times New Roman" w:cs="Arial Unicode MS" w:hAnsi="Arial Unicode MS" w:eastAsia="Arial Unicode MS"/>
          <w:rtl w:val="0"/>
        </w:rPr>
        <w:t xml:space="preserve">; or </w:t>
      </w:r>
      <w:r>
        <w:rPr>
          <w:rFonts w:ascii="Arial Unicode MS" w:cs="Arial Unicode MS" w:hAnsi="Times New Roman" w:eastAsia="Arial Unicode MS" w:hint="default"/>
          <w:rtl w:val="0"/>
        </w:rPr>
        <w:t>“</w:t>
      </w:r>
      <w:r>
        <w:rPr>
          <w:rFonts w:ascii="Times New Roman" w:cs="Arial Unicode MS" w:hAnsi="Arial Unicode MS" w:eastAsia="Arial Unicode MS"/>
          <w:rtl w:val="0"/>
        </w:rPr>
        <w:t>comparative developments of corporate expansion</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rPr>
        <w:t xml:space="preserve">(my favorite) </w:t>
      </w:r>
    </w:p>
  </w:comment>
  <w:comment w:id="47" w:author="Auteur" w:date="2022-02-20T12:48:40Z">
    <w:p>
      <w:pPr>
        <w:pStyle w:val="Default"/>
      </w:pPr>
    </w:p>
    <w:p>
      <w:pPr>
        <w:pStyle w:val="Default"/>
      </w:pPr>
      <w:r>
        <w:rPr>
          <w:rFonts w:ascii="Times New Roman" w:cs="Arial Unicode MS" w:hAnsi="Arial Unicode MS" w:eastAsia="Arial Unicode MS"/>
          <w:rtl w:val="0"/>
        </w:rPr>
        <w:t>I edited the following sentences for language and clarity; before accepting, please take into account first and foremost my general recommendations regarding the content. Here, we need to learn about the argument(s) in one or two sentences, clearly stated.</w:t>
      </w:r>
    </w:p>
  </w:comment>
  <w:comment w:id="26" w:author="Auteur" w:date="2022-02-20T18:44:36Z">
    <w:p>
      <w:pPr>
        <w:pStyle w:val="Default"/>
      </w:pPr>
    </w:p>
    <w:p>
      <w:pPr>
        <w:pStyle w:val="Default"/>
      </w:pPr>
      <w:r>
        <w:rPr>
          <w:rFonts w:ascii="Times New Roman" w:cs="Arial Unicode MS" w:hAnsi="Arial Unicode MS" w:eastAsia="Arial Unicode MS"/>
          <w:rtl w:val="0"/>
        </w:rPr>
        <w:t>Meaning?</w:t>
      </w:r>
    </w:p>
  </w:comment>
  <w:comment w:id="91" w:author="Auteur" w:date="2022-02-20T13:00:42Z">
    <w:p>
      <w:pPr>
        <w:pStyle w:val="Default"/>
      </w:pPr>
    </w:p>
    <w:p>
      <w:pPr>
        <w:pStyle w:val="Default"/>
      </w:pPr>
      <w:r>
        <w:rPr>
          <w:rFonts w:ascii="Times New Roman" w:cs="Arial Unicode MS" w:hAnsi="Arial Unicode MS" w:eastAsia="Arial Unicode MS"/>
          <w:rtl w:val="0"/>
        </w:rPr>
        <w:t xml:space="preserve">explain or leave it out </w:t>
      </w:r>
      <w:r>
        <w:rPr>
          <w:rFonts w:ascii="Arial Unicode MS" w:cs="Arial Unicode MS" w:hAnsi="Times New Roman" w:eastAsia="Arial Unicode MS" w:hint="default"/>
          <w:rtl w:val="0"/>
        </w:rPr>
        <w:t>—</w:t>
      </w:r>
      <w:r>
        <w:rPr>
          <w:rFonts w:ascii="Times New Roman" w:cs="Arial Unicode MS" w:hAnsi="Arial Unicode MS" w:eastAsia="Arial Unicode MS"/>
          <w:rtl w:val="0"/>
        </w:rPr>
        <w:t>you already mention the comparative perspectives</w:t>
      </w:r>
    </w:p>
  </w:comment>
  <w:comment w:id="62" w:author="Auteur" w:date="2022-02-20T12:53:59Z">
    <w:p>
      <w:pPr>
        <w:pStyle w:val="Default"/>
      </w:pPr>
    </w:p>
    <w:p>
      <w:pPr>
        <w:pStyle w:val="Default"/>
      </w:pPr>
      <w:r>
        <w:rPr>
          <w:rFonts w:ascii="Times New Roman" w:cs="Arial Unicode MS" w:hAnsi="Arial Unicode MS" w:eastAsia="Arial Unicode MS"/>
          <w:rtl w:val="0"/>
        </w:rPr>
        <w:t xml:space="preserve">This is an impressive number of chapters: how long will they be? </w:t>
      </w:r>
    </w:p>
  </w:comment>
  <w:comment w:id="99" w:author="Auteur" w:date="2022-02-20T13:01:50Z">
    <w:p>
      <w:pPr>
        <w:pStyle w:val="Default"/>
      </w:pPr>
    </w:p>
    <w:p>
      <w:pPr>
        <w:pStyle w:val="Default"/>
      </w:pPr>
      <w:r>
        <w:rPr>
          <w:rFonts w:ascii="Times New Roman" w:cs="Arial Unicode MS" w:hAnsi="Arial Unicode MS" w:eastAsia="Arial Unicode MS"/>
          <w:rtl w:val="0"/>
        </w:rPr>
        <w:t>again, unclear to non-experts what this is about</w:t>
      </w:r>
    </w:p>
  </w:comment>
  <w:comment w:id="68" w:author="Auteur" w:date="2022-02-20T13:21:12Z">
    <w:p>
      <w:pPr>
        <w:pStyle w:val="Default"/>
      </w:pPr>
      <w:r>
        <w:rPr>
          <w:rFonts w:ascii="Times New Roman" w:cs="Arial Unicode MS" w:hAnsi="Arial Unicode MS" w:eastAsia="Arial Unicode MS"/>
          <w:rtl w:val="0"/>
        </w:rPr>
        <w:t xml:space="preserve">I revised the title, there were grammar mistakes (deutsche Unternehmen and </w:t>
      </w:r>
      <w:r>
        <w:rPr>
          <w:rFonts w:ascii="Arial Unicode MS" w:cs="Arial Unicode MS" w:hAnsi="Times New Roman" w:eastAsia="Arial Unicode MS" w:hint="default"/>
          <w:rtl w:val="0"/>
        </w:rPr>
        <w:t>“</w:t>
      </w:r>
      <w:r>
        <w:rPr>
          <w:rFonts w:ascii="Times New Roman" w:cs="Arial Unicode MS" w:hAnsi="Arial Unicode MS" w:eastAsia="Arial Unicode MS"/>
          <w:rtl w:val="0"/>
        </w:rPr>
        <w:t>e</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rPr>
        <w:t>to management</w:t>
      </w:r>
    </w:p>
    <w:p>
      <w:pPr>
        <w:pStyle w:val="Default"/>
      </w:pPr>
    </w:p>
    <w:p>
      <w:pPr>
        <w:pStyle w:val="Default"/>
      </w:pPr>
      <w:r>
        <w:rPr>
          <w:rFonts w:ascii="Times New Roman" w:cs="Arial Unicode MS" w:hAnsi="Arial Unicode MS" w:eastAsia="Arial Unicode MS"/>
          <w:rtl w:val="0"/>
        </w:rPr>
        <w:t>Also: it would be very helpful to directly state Kleinschmidt</w:t>
      </w:r>
      <w:r>
        <w:rPr>
          <w:rFonts w:ascii="Arial Unicode MS" w:cs="Arial Unicode MS" w:hAnsi="Times New Roman" w:eastAsia="Arial Unicode MS" w:hint="default"/>
          <w:rtl w:val="0"/>
        </w:rPr>
        <w:t>’</w:t>
      </w:r>
      <w:r>
        <w:rPr>
          <w:rFonts w:ascii="Times New Roman" w:cs="Arial Unicode MS" w:hAnsi="Arial Unicode MS" w:eastAsia="Arial Unicode MS"/>
          <w:rtl w:val="0"/>
        </w:rPr>
        <w:t xml:space="preserve">s arguments. What seems to matter here are </w:t>
      </w:r>
      <w:r>
        <w:rPr>
          <w:rFonts w:ascii="Arial Unicode MS" w:cs="Arial Unicode MS" w:hAnsi="Times New Roman" w:eastAsia="Arial Unicode MS" w:hint="default"/>
          <w:rtl w:val="0"/>
        </w:rPr>
        <w:t>“</w:t>
      </w:r>
      <w:r>
        <w:rPr>
          <w:rFonts w:ascii="Times New Roman" w:cs="Arial Unicode MS" w:hAnsi="Arial Unicode MS" w:eastAsia="Arial Unicode MS"/>
          <w:rtl w:val="0"/>
        </w:rPr>
        <w:t>perceptions</w:t>
      </w:r>
      <w:r>
        <w:rPr>
          <w:rFonts w:ascii="Arial Unicode MS" w:cs="Arial Unicode MS" w:hAnsi="Times New Roman" w:eastAsia="Arial Unicode MS" w:hint="default"/>
          <w:rtl w:val="0"/>
        </w:rPr>
        <w:t>”</w:t>
      </w:r>
      <w:r>
        <w:rPr>
          <w:rFonts w:ascii="Times New Roman" w:cs="Arial Unicode MS" w:hAnsi="Arial Unicode MS" w:eastAsia="Arial Unicode MS"/>
          <w:rtl w:val="0"/>
        </w:rPr>
        <w:t>, so I would encourage you to address that in the text below.</w:t>
      </w:r>
    </w:p>
  </w:comment>
  <w:comment w:id="66" w:author="Auteur" w:date="2022-02-20T12:56:05Z">
    <w:p>
      <w:pPr>
        <w:pStyle w:val="Default"/>
      </w:pPr>
    </w:p>
    <w:p>
      <w:pPr>
        <w:pStyle w:val="Default"/>
      </w:pPr>
      <w:r>
        <w:rPr>
          <w:rFonts w:ascii="Times New Roman" w:cs="Arial Unicode MS" w:hAnsi="Arial Unicode MS" w:eastAsia="Arial Unicode MS"/>
          <w:rtl w:val="0"/>
        </w:rPr>
        <w:t xml:space="preserve">If you try to appeal to historians (of whom I am one), you might want to consider reframing the issue of processed being </w:t>
      </w:r>
      <w:r>
        <w:rPr>
          <w:rFonts w:ascii="Arial Unicode MS" w:cs="Arial Unicode MS" w:hAnsi="Times New Roman" w:eastAsia="Arial Unicode MS" w:hint="default"/>
          <w:rtl w:val="0"/>
        </w:rPr>
        <w:t>“</w:t>
      </w:r>
      <w:r>
        <w:rPr>
          <w:rFonts w:ascii="Times New Roman" w:cs="Arial Unicode MS" w:hAnsi="Arial Unicode MS" w:eastAsia="Arial Unicode MS"/>
          <w:rtl w:val="0"/>
        </w:rPr>
        <w:t>determined</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rPr>
        <w:t>and the material/data you worked with, to be mentioned/included above</w:t>
      </w:r>
    </w:p>
  </w:comment>
  <w:comment w:id="67" w:author="Auteur" w:date="2022-02-20T13:15:28Z">
    <w:p>
      <w:pPr>
        <w:pStyle w:val="Default"/>
      </w:pPr>
      <w:r>
        <w:rPr>
          <w:rFonts w:ascii="Times New Roman" w:cs="Arial Unicode MS" w:hAnsi="Arial Unicode MS" w:eastAsia="Arial Unicode MS"/>
          <w:rtl w:val="0"/>
        </w:rPr>
        <w:t>1. clarify: which important issues?</w:t>
      </w:r>
    </w:p>
    <w:p>
      <w:pPr>
        <w:pStyle w:val="Default"/>
      </w:pPr>
    </w:p>
    <w:p>
      <w:pPr>
        <w:pStyle w:val="Default"/>
      </w:pPr>
      <w:r>
        <w:rPr>
          <w:rFonts w:ascii="Times New Roman" w:cs="Arial Unicode MS" w:hAnsi="Arial Unicode MS" w:eastAsia="Arial Unicode MS"/>
          <w:rtl w:val="0"/>
        </w:rPr>
        <w:t xml:space="preserve">2. statement: what </w:t>
      </w:r>
      <w:r>
        <w:rPr>
          <w:rFonts w:ascii="Arial Unicode MS" w:cs="Arial Unicode MS" w:hAnsi="Times New Roman" w:eastAsia="Arial Unicode MS" w:hint="default"/>
          <w:rtl w:val="0"/>
        </w:rPr>
        <w:t>“</w:t>
      </w:r>
      <w:r>
        <w:rPr>
          <w:rFonts w:ascii="Times New Roman" w:cs="Arial Unicode MS" w:hAnsi="Arial Unicode MS" w:eastAsia="Arial Unicode MS"/>
          <w:rtl w:val="0"/>
        </w:rPr>
        <w:t>various important fields</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rPr>
        <w:t>It</w:t>
      </w:r>
      <w:r>
        <w:rPr>
          <w:rFonts w:ascii="Arial Unicode MS" w:cs="Arial Unicode MS" w:hAnsi="Times New Roman" w:eastAsia="Arial Unicode MS" w:hint="default"/>
          <w:rtl w:val="0"/>
        </w:rPr>
        <w:t>’</w:t>
      </w:r>
      <w:r>
        <w:rPr>
          <w:rFonts w:ascii="Times New Roman" w:cs="Arial Unicode MS" w:hAnsi="Arial Unicode MS" w:eastAsia="Arial Unicode MS"/>
          <w:rtl w:val="0"/>
        </w:rPr>
        <w:t>s too vague</w:t>
      </w:r>
    </w:p>
    <w:p>
      <w:pPr>
        <w:pStyle w:val="Default"/>
      </w:pPr>
    </w:p>
    <w:p>
      <w:pPr>
        <w:pStyle w:val="Default"/>
      </w:pPr>
      <w:r>
        <w:rPr>
          <w:rFonts w:ascii="Times New Roman" w:cs="Arial Unicode MS" w:hAnsi="Arial Unicode MS" w:eastAsia="Arial Unicode MS"/>
          <w:rtl w:val="0"/>
        </w:rPr>
        <w:t>3: I revised it according to my current understanding, but it might need to change if you decide to revise the first, initial paragraph</w:t>
      </w:r>
    </w:p>
  </w:comment>
  <w:comment w:id="49" w:author="Auteur" w:date="2022-02-20T12:44:30Z">
    <w:p>
      <w:pPr>
        <w:pStyle w:val="Default"/>
      </w:pPr>
      <w:r>
        <w:rPr>
          <w:rFonts w:ascii="Times New Roman" w:cs="Arial Unicode MS" w:hAnsi="Arial Unicode MS" w:eastAsia="Arial Unicode MS"/>
          <w:rtl w:val="0"/>
        </w:rPr>
        <w:t xml:space="preserve">the same problem arises here: what is this </w:t>
      </w:r>
      <w:r>
        <w:rPr>
          <w:rFonts w:ascii="Arial Unicode MS" w:cs="Arial Unicode MS" w:hAnsi="Times New Roman" w:eastAsia="Arial Unicode MS" w:hint="default"/>
          <w:rtl w:val="0"/>
        </w:rPr>
        <w:t>“</w:t>
      </w:r>
      <w:r>
        <w:rPr>
          <w:rFonts w:ascii="Times New Roman" w:cs="Arial Unicode MS" w:hAnsi="Arial Unicode MS" w:eastAsia="Arial Unicode MS"/>
          <w:rtl w:val="0"/>
        </w:rPr>
        <w:t>original Re-framing</w:t>
      </w:r>
      <w:r>
        <w:rPr>
          <w:rFonts w:ascii="Arial Unicode MS" w:cs="Arial Unicode MS" w:hAnsi="Times New Roman" w:eastAsia="Arial Unicode MS" w:hint="default"/>
          <w:rtl w:val="0"/>
        </w:rPr>
        <w:t>”</w:t>
      </w:r>
      <w:r>
        <w:rPr>
          <w:rFonts w:ascii="Times New Roman" w:cs="Arial Unicode MS" w:hAnsi="Arial Unicode MS" w:eastAsia="Arial Unicode MS"/>
          <w:rtl w:val="0"/>
        </w:rPr>
        <w:t xml:space="preserve">? The goal is to attract as many readers as possible, not just experts; moreover, one can easily be confused by the appearance of </w:t>
      </w:r>
      <w:r>
        <w:rPr>
          <w:rFonts w:ascii="Arial Unicode MS" w:cs="Arial Unicode MS" w:hAnsi="Times New Roman" w:eastAsia="Arial Unicode MS" w:hint="default"/>
          <w:rtl w:val="0"/>
        </w:rPr>
        <w:t>“</w:t>
      </w:r>
      <w:r>
        <w:rPr>
          <w:rFonts w:ascii="Times New Roman" w:cs="Arial Unicode MS" w:hAnsi="Arial Unicode MS" w:eastAsia="Arial Unicode MS"/>
          <w:rtl w:val="0"/>
        </w:rPr>
        <w:t>Americanization</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rPr>
        <w:t xml:space="preserve">vs the Europeanization and </w:t>
      </w:r>
      <w:r>
        <w:rPr>
          <w:rFonts w:ascii="Arial Unicode MS" w:cs="Arial Unicode MS" w:hAnsi="Times New Roman" w:eastAsia="Arial Unicode MS" w:hint="default"/>
          <w:rtl w:val="0"/>
        </w:rPr>
        <w:t>“</w:t>
      </w:r>
      <w:r>
        <w:rPr>
          <w:rFonts w:ascii="Times New Roman" w:cs="Arial Unicode MS" w:hAnsi="Arial Unicode MS" w:eastAsia="Arial Unicode MS"/>
          <w:rtl w:val="0"/>
        </w:rPr>
        <w:t>Asianization</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rPr>
        <w:t>mentioned above. I suggest rewriting this with the added value: what is the central argument regarding Americanization? That it had different consequences/effects in postwar Japan and Germany?</w:t>
      </w:r>
    </w:p>
  </w:comment>
  <w:comment w:id="46" w:author="Auteur" w:date="2022-02-20T12:34:49Z">
    <w:p>
      <w:pPr>
        <w:pStyle w:val="Default"/>
      </w:pPr>
    </w:p>
    <w:p>
      <w:pPr>
        <w:pStyle w:val="Default"/>
      </w:pPr>
      <w:r>
        <w:rPr>
          <w:rFonts w:ascii="Times New Roman" w:cs="Arial Unicode MS" w:hAnsi="Arial Unicode MS" w:eastAsia="Arial Unicode MS"/>
          <w:rtl w:val="0"/>
        </w:rPr>
        <w:t xml:space="preserve">clarify is rarely used in this scholarly English-speaking context: replace with </w:t>
      </w:r>
      <w:r>
        <w:rPr>
          <w:rFonts w:ascii="Arial Unicode MS" w:cs="Arial Unicode MS" w:hAnsi="Times New Roman" w:eastAsia="Arial Unicode MS" w:hint="default"/>
          <w:rtl w:val="0"/>
        </w:rPr>
        <w:t>“</w:t>
      </w:r>
      <w:r>
        <w:rPr>
          <w:rFonts w:ascii="Times New Roman" w:cs="Arial Unicode MS" w:hAnsi="Arial Unicode MS" w:eastAsia="Arial Unicode MS"/>
          <w:rtl w:val="0"/>
        </w:rPr>
        <w:t>analyzes</w:t>
      </w:r>
      <w:r>
        <w:rPr>
          <w:rFonts w:ascii="Arial Unicode MS" w:cs="Arial Unicode MS" w:hAnsi="Times New Roman" w:eastAsia="Arial Unicode MS" w:hint="default"/>
          <w:rtl w:val="0"/>
        </w:rPr>
        <w:t>”</w:t>
      </w:r>
    </w:p>
  </w:comment>
  <w:comment w:id="21" w:author="Auteur" w:date="2022-02-20T12:25:22Z">
    <w:p>
      <w:pPr>
        <w:pStyle w:val="Default"/>
      </w:pPr>
    </w:p>
    <w:p>
      <w:pPr>
        <w:pStyle w:val="Default"/>
      </w:pPr>
      <w:r>
        <w:rPr>
          <w:rFonts w:ascii="Times New Roman" w:cs="Arial Unicode MS" w:hAnsi="Arial Unicode MS" w:eastAsia="Arial Unicode MS"/>
          <w:rtl w:val="0"/>
        </w:rPr>
        <w:t>this goes back to the previous comment: what is unique about it? Your comparative perspectives? By drawing on various subfields, the method of comparing the geographical embeddedness of both regionalization processes? Clarify.</w:t>
      </w:r>
    </w:p>
  </w:comment>
  <w:comment w:id="87" w:author="Auteur" w:date="2022-02-20T13:00:29Z">
    <w:p>
      <w:pPr>
        <w:pStyle w:val="Default"/>
      </w:pPr>
    </w:p>
    <w:p>
      <w:pPr>
        <w:pStyle w:val="Default"/>
      </w:pPr>
      <w:r>
        <w:rPr>
          <w:rFonts w:ascii="Times New Roman" w:cs="Arial Unicode MS" w:hAnsi="Arial Unicode MS" w:eastAsia="Arial Unicode MS"/>
          <w:rtl w:val="0"/>
        </w:rPr>
        <w:t>Is there a reason Business in capitalized?</w:t>
      </w:r>
    </w:p>
  </w:comment>
  <w:comment w:id="48" w:author="Auteur" w:date="2022-02-20T12:41:29Z">
    <w:p>
      <w:pPr>
        <w:pStyle w:val="Default"/>
      </w:pPr>
      <w:r>
        <w:rPr>
          <w:rFonts w:ascii="Times New Roman" w:cs="Arial Unicode MS" w:hAnsi="Arial Unicode MS" w:eastAsia="Arial Unicode MS"/>
          <w:rtl w:val="0"/>
        </w:rPr>
        <w:t xml:space="preserve">depending on the audience, </w:t>
      </w:r>
      <w:r>
        <w:rPr>
          <w:rFonts w:ascii="Arial Unicode MS" w:cs="Arial Unicode MS" w:hAnsi="Times New Roman" w:eastAsia="Arial Unicode MS" w:hint="default"/>
          <w:rtl w:val="0"/>
        </w:rPr>
        <w:t>“</w:t>
      </w:r>
      <w:r>
        <w:rPr>
          <w:rFonts w:ascii="Times New Roman" w:cs="Arial Unicode MS" w:hAnsi="Arial Unicode MS" w:eastAsia="Arial Unicode MS"/>
          <w:rtl w:val="0"/>
        </w:rPr>
        <w:t>determine</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rPr>
        <w:t xml:space="preserve">might sound too determinist and linear of an argument: </w:t>
      </w:r>
      <w:r>
        <w:rPr>
          <w:rFonts w:ascii="Arial Unicode MS" w:cs="Arial Unicode MS" w:hAnsi="Times New Roman" w:eastAsia="Arial Unicode MS" w:hint="default"/>
          <w:rtl w:val="0"/>
        </w:rPr>
        <w:t>“</w:t>
      </w:r>
      <w:r>
        <w:rPr>
          <w:rFonts w:ascii="Times New Roman" w:cs="Arial Unicode MS" w:hAnsi="Arial Unicode MS" w:eastAsia="Arial Unicode MS"/>
          <w:rtl w:val="0"/>
        </w:rPr>
        <w:t>helped shape</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rPr>
        <w:t>would be my personal preference, just as a suggestion</w:t>
      </w:r>
    </w:p>
  </w:comment>
  <w:comment w:id="69" w:author="Auteur" w:date="2022-02-20T13:24:17Z">
    <w:p>
      <w:pPr>
        <w:pStyle w:val="Default"/>
      </w:pPr>
      <w:r>
        <w:rPr>
          <w:rFonts w:ascii="Times New Roman" w:cs="Arial Unicode MS" w:hAnsi="Arial Unicode MS" w:eastAsia="Arial Unicode MS"/>
          <w:rtl w:val="0"/>
        </w:rPr>
        <w:t>This is the first clear statement of the book: I suggest taking this as the starting point for the paragraphs above</w:t>
      </w:r>
    </w:p>
  </w:comment>
</w:comments>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ＭＳ Ｐ明朝">
    <w:charset w:val="00"/>
    <w:family w:val="roman"/>
    <w:pitch w:val="default"/>
  </w:font>
  <w:font w:name="メイリオ">
    <w:charset w:val="00"/>
    <w:family w:val="roman"/>
    <w:pitch w:val="default"/>
  </w:font>
  <w:font w:name="ＭＳ Ｐゴシック">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ヘッダー"/>
      <w:jc w:val="center"/>
    </w:pPr>
    <w:r>
      <w:rPr>
        <w:sz w:val="20"/>
        <w:szCs w:val="20"/>
        <w:rtl w:val="0"/>
        <w:lang w:val="nl-NL"/>
      </w:rPr>
      <w:t>Confidential: Please do not share this information with third parties.</w:t>
    </w:r>
    <w:r>
      <w:rPr>
        <w:sz w:val="20"/>
        <w:szCs w:val="2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upperLetter"/>
      <w:suff w:val="tab"/>
      <w:lvlText w:val="%1."/>
      <w:lvlJc w:val="left"/>
      <w:pPr>
        <w:tabs>
          <w:tab w:val="num" w:pos="420"/>
          <w:tab w:val="clear" w:pos="0"/>
        </w:tabs>
        <w:ind w:left="420" w:hanging="420"/>
      </w:pPr>
      <w:rPr>
        <w:position w:val="0"/>
        <w:sz w:val="21"/>
        <w:szCs w:val="21"/>
        <w:rtl w:val="0"/>
        <w:lang w:val="en-US"/>
      </w:rPr>
    </w:lvl>
    <w:lvl w:ilvl="1">
      <w:start w:val="1"/>
      <w:numFmt w:val="aiueoFullWidth"/>
      <w:suff w:val="tab"/>
      <w:lvlText w:val="(%2)"/>
      <w:lvlJc w:val="left"/>
      <w:pPr>
        <w:tabs>
          <w:tab w:val="num" w:pos="788"/>
          <w:tab w:val="clear" w:pos="0"/>
        </w:tabs>
        <w:ind w:left="788" w:hanging="368"/>
      </w:pPr>
      <w:rPr>
        <w:position w:val="0"/>
        <w:sz w:val="21"/>
        <w:szCs w:val="21"/>
        <w:rtl w:val="0"/>
        <w:lang w:val="en-US"/>
      </w:rPr>
    </w:lvl>
    <w:lvl w:ilvl="2">
      <w:start w:val="1"/>
      <w:numFmt w:val="decimalEnclosedCircle"/>
      <w:suff w:val="tab"/>
      <w:lvlText w:val="%3"/>
      <w:lvlJc w:val="left"/>
      <w:pPr>
        <w:tabs>
          <w:tab w:val="num" w:pos="1208"/>
          <w:tab w:val="clear" w:pos="0"/>
        </w:tabs>
        <w:ind w:left="1208" w:hanging="368"/>
      </w:pPr>
      <w:rPr>
        <w:position w:val="0"/>
        <w:sz w:val="21"/>
        <w:szCs w:val="21"/>
        <w:rtl w:val="0"/>
        <w:lang w:val="en-US"/>
      </w:rPr>
    </w:lvl>
    <w:lvl w:ilvl="3">
      <w:start w:val="1"/>
      <w:numFmt w:val="decimal"/>
      <w:suff w:val="tab"/>
      <w:lvlText w:val="%4."/>
      <w:lvlJc w:val="left"/>
      <w:pPr>
        <w:tabs>
          <w:tab w:val="num" w:pos="1628"/>
          <w:tab w:val="clear" w:pos="0"/>
        </w:tabs>
        <w:ind w:left="1628" w:hanging="368"/>
      </w:pPr>
      <w:rPr>
        <w:position w:val="0"/>
        <w:sz w:val="21"/>
        <w:szCs w:val="21"/>
        <w:rtl w:val="0"/>
        <w:lang w:val="en-US"/>
      </w:rPr>
    </w:lvl>
    <w:lvl w:ilvl="4">
      <w:start w:val="1"/>
      <w:numFmt w:val="aiueoFullWidth"/>
      <w:suff w:val="tab"/>
      <w:lvlText w:val="(%5)"/>
      <w:lvlJc w:val="left"/>
      <w:pPr>
        <w:tabs>
          <w:tab w:val="num" w:pos="2048"/>
          <w:tab w:val="clear" w:pos="0"/>
        </w:tabs>
        <w:ind w:left="2048" w:hanging="368"/>
      </w:pPr>
      <w:rPr>
        <w:position w:val="0"/>
        <w:sz w:val="21"/>
        <w:szCs w:val="21"/>
        <w:rtl w:val="0"/>
        <w:lang w:val="en-US"/>
      </w:rPr>
    </w:lvl>
    <w:lvl w:ilvl="5">
      <w:start w:val="1"/>
      <w:numFmt w:val="decimalEnclosedCircle"/>
      <w:suff w:val="tab"/>
      <w:lvlText w:val="%6"/>
      <w:lvlJc w:val="left"/>
      <w:pPr>
        <w:tabs>
          <w:tab w:val="num" w:pos="2468"/>
          <w:tab w:val="clear" w:pos="0"/>
        </w:tabs>
        <w:ind w:left="2468" w:hanging="368"/>
      </w:pPr>
      <w:rPr>
        <w:position w:val="0"/>
        <w:sz w:val="21"/>
        <w:szCs w:val="21"/>
        <w:rtl w:val="0"/>
        <w:lang w:val="en-US"/>
      </w:rPr>
    </w:lvl>
    <w:lvl w:ilvl="6">
      <w:start w:val="1"/>
      <w:numFmt w:val="decimal"/>
      <w:suff w:val="tab"/>
      <w:lvlText w:val="%7."/>
      <w:lvlJc w:val="left"/>
      <w:pPr>
        <w:tabs>
          <w:tab w:val="num" w:pos="2888"/>
          <w:tab w:val="clear" w:pos="0"/>
        </w:tabs>
        <w:ind w:left="2888" w:hanging="368"/>
      </w:pPr>
      <w:rPr>
        <w:position w:val="0"/>
        <w:sz w:val="21"/>
        <w:szCs w:val="21"/>
        <w:rtl w:val="0"/>
        <w:lang w:val="en-US"/>
      </w:rPr>
    </w:lvl>
    <w:lvl w:ilvl="7">
      <w:start w:val="1"/>
      <w:numFmt w:val="aiueoFullWidth"/>
      <w:suff w:val="tab"/>
      <w:lvlText w:val="(%8)"/>
      <w:lvlJc w:val="left"/>
      <w:pPr>
        <w:tabs>
          <w:tab w:val="num" w:pos="3308"/>
          <w:tab w:val="clear" w:pos="0"/>
        </w:tabs>
        <w:ind w:left="3308" w:hanging="368"/>
      </w:pPr>
      <w:rPr>
        <w:position w:val="0"/>
        <w:sz w:val="21"/>
        <w:szCs w:val="21"/>
        <w:rtl w:val="0"/>
        <w:lang w:val="en-US"/>
      </w:rPr>
    </w:lvl>
    <w:lvl w:ilvl="8">
      <w:start w:val="1"/>
      <w:numFmt w:val="decimalEnclosedCircle"/>
      <w:suff w:val="tab"/>
      <w:lvlText w:val="%9"/>
      <w:lvlJc w:val="left"/>
      <w:pPr>
        <w:tabs>
          <w:tab w:val="num" w:pos="3728"/>
          <w:tab w:val="clear" w:pos="0"/>
        </w:tabs>
        <w:ind w:left="3728" w:hanging="368"/>
      </w:pPr>
      <w:rPr>
        <w:position w:val="0"/>
        <w:sz w:val="21"/>
        <w:szCs w:val="21"/>
        <w:rtl w:val="0"/>
        <w:lang w:val="en-US"/>
      </w:rPr>
    </w:lvl>
  </w:abstractNum>
  <w:abstractNum w:abstractNumId="1">
    <w:multiLevelType w:val="multilevel"/>
    <w:lvl w:ilvl="0">
      <w:start w:val="1"/>
      <w:numFmt w:val="upperLetter"/>
      <w:suff w:val="tab"/>
      <w:lvlText w:val="%1."/>
      <w:lvlJc w:val="left"/>
      <w:pPr/>
      <w:rPr>
        <w:position w:val="0"/>
      </w:rPr>
    </w:lvl>
    <w:lvl w:ilvl="1">
      <w:start w:val="1"/>
      <w:numFmt w:val="aiueoFullWidth"/>
      <w:suff w:val="tab"/>
      <w:lvlText w:val="(%2)"/>
      <w:lvlJc w:val="left"/>
      <w:pPr/>
      <w:rPr>
        <w:position w:val="0"/>
      </w:rPr>
    </w:lvl>
    <w:lvl w:ilvl="2">
      <w:start w:val="1"/>
      <w:numFmt w:val="decimalEnclosedCircle"/>
      <w:suff w:val="tab"/>
      <w:lvlText w:val="%3"/>
      <w:lvlJc w:val="left"/>
      <w:pPr/>
      <w:rPr>
        <w:position w:val="0"/>
      </w:rPr>
    </w:lvl>
    <w:lvl w:ilvl="3">
      <w:start w:val="1"/>
      <w:numFmt w:val="decimal"/>
      <w:suff w:val="tab"/>
      <w:lvlText w:val="%4."/>
      <w:lvlJc w:val="left"/>
      <w:pPr/>
      <w:rPr>
        <w:position w:val="0"/>
      </w:rPr>
    </w:lvl>
    <w:lvl w:ilvl="4">
      <w:start w:val="1"/>
      <w:numFmt w:val="aiueoFullWidth"/>
      <w:suff w:val="tab"/>
      <w:lvlText w:val="(%5)"/>
      <w:lvlJc w:val="left"/>
      <w:pPr/>
      <w:rPr>
        <w:position w:val="0"/>
      </w:rPr>
    </w:lvl>
    <w:lvl w:ilvl="5">
      <w:start w:val="1"/>
      <w:numFmt w:val="decimalEnclosedCircle"/>
      <w:suff w:val="tab"/>
      <w:lvlText w:val="%6"/>
      <w:lvlJc w:val="left"/>
      <w:pPr/>
      <w:rPr>
        <w:position w:val="0"/>
      </w:rPr>
    </w:lvl>
    <w:lvl w:ilvl="6">
      <w:start w:val="1"/>
      <w:numFmt w:val="decimal"/>
      <w:suff w:val="tab"/>
      <w:lvlText w:val="%7."/>
      <w:lvlJc w:val="left"/>
      <w:pPr/>
      <w:rPr>
        <w:position w:val="0"/>
      </w:rPr>
    </w:lvl>
    <w:lvl w:ilvl="7">
      <w:start w:val="1"/>
      <w:numFmt w:val="aiueoFullWidth"/>
      <w:suff w:val="tab"/>
      <w:lvlText w:val="(%8)"/>
      <w:lvlJc w:val="left"/>
      <w:pPr/>
      <w:rPr>
        <w:position w:val="0"/>
      </w:rPr>
    </w:lvl>
    <w:lvl w:ilvl="8">
      <w:start w:val="1"/>
      <w:numFmt w:val="decimalEnclosedCircle"/>
      <w:suff w:val="tab"/>
      <w:lvlText w:val="%9"/>
      <w:lvlJc w:val="left"/>
      <w:pPr/>
      <w:rPr>
        <w:position w:val="0"/>
      </w:rPr>
    </w:lvl>
  </w:abstractNum>
  <w:abstractNum w:abstractNumId="2">
    <w:multiLevelType w:val="multilevel"/>
    <w:styleLink w:val="List 0"/>
    <w:lvl w:ilvl="0">
      <w:start w:val="1"/>
      <w:numFmt w:val="upperLetter"/>
      <w:suff w:val="tab"/>
      <w:lvlText w:val="%1."/>
      <w:lvlJc w:val="left"/>
      <w:pPr>
        <w:tabs>
          <w:tab w:val="num" w:pos="420"/>
          <w:tab w:val="clear" w:pos="0"/>
        </w:tabs>
        <w:ind w:left="420" w:hanging="420"/>
      </w:pPr>
      <w:rPr>
        <w:position w:val="0"/>
        <w:sz w:val="21"/>
        <w:szCs w:val="21"/>
        <w:rtl w:val="0"/>
        <w:lang w:val="en-US"/>
      </w:rPr>
    </w:lvl>
    <w:lvl w:ilvl="1">
      <w:start w:val="1"/>
      <w:numFmt w:val="aiueoFullWidth"/>
      <w:suff w:val="tab"/>
      <w:lvlText w:val="(%2)"/>
      <w:lvlJc w:val="left"/>
      <w:pPr>
        <w:tabs>
          <w:tab w:val="num" w:pos="788"/>
          <w:tab w:val="clear" w:pos="0"/>
        </w:tabs>
        <w:ind w:left="788" w:hanging="368"/>
      </w:pPr>
      <w:rPr>
        <w:position w:val="0"/>
        <w:sz w:val="21"/>
        <w:szCs w:val="21"/>
        <w:rtl w:val="0"/>
        <w:lang w:val="en-US"/>
      </w:rPr>
    </w:lvl>
    <w:lvl w:ilvl="2">
      <w:start w:val="1"/>
      <w:numFmt w:val="decimalEnclosedCircle"/>
      <w:suff w:val="tab"/>
      <w:lvlText w:val="%3"/>
      <w:lvlJc w:val="left"/>
      <w:pPr>
        <w:tabs>
          <w:tab w:val="num" w:pos="1208"/>
          <w:tab w:val="clear" w:pos="0"/>
        </w:tabs>
        <w:ind w:left="1208" w:hanging="368"/>
      </w:pPr>
      <w:rPr>
        <w:position w:val="0"/>
        <w:sz w:val="21"/>
        <w:szCs w:val="21"/>
        <w:rtl w:val="0"/>
        <w:lang w:val="en-US"/>
      </w:rPr>
    </w:lvl>
    <w:lvl w:ilvl="3">
      <w:start w:val="1"/>
      <w:numFmt w:val="decimal"/>
      <w:suff w:val="tab"/>
      <w:lvlText w:val="%4."/>
      <w:lvlJc w:val="left"/>
      <w:pPr>
        <w:tabs>
          <w:tab w:val="num" w:pos="1628"/>
          <w:tab w:val="clear" w:pos="0"/>
        </w:tabs>
        <w:ind w:left="1628" w:hanging="368"/>
      </w:pPr>
      <w:rPr>
        <w:position w:val="0"/>
        <w:sz w:val="21"/>
        <w:szCs w:val="21"/>
        <w:rtl w:val="0"/>
        <w:lang w:val="en-US"/>
      </w:rPr>
    </w:lvl>
    <w:lvl w:ilvl="4">
      <w:start w:val="1"/>
      <w:numFmt w:val="aiueoFullWidth"/>
      <w:suff w:val="tab"/>
      <w:lvlText w:val="(%5)"/>
      <w:lvlJc w:val="left"/>
      <w:pPr>
        <w:tabs>
          <w:tab w:val="num" w:pos="2048"/>
          <w:tab w:val="clear" w:pos="0"/>
        </w:tabs>
        <w:ind w:left="2048" w:hanging="368"/>
      </w:pPr>
      <w:rPr>
        <w:position w:val="0"/>
        <w:sz w:val="21"/>
        <w:szCs w:val="21"/>
        <w:rtl w:val="0"/>
        <w:lang w:val="en-US"/>
      </w:rPr>
    </w:lvl>
    <w:lvl w:ilvl="5">
      <w:start w:val="1"/>
      <w:numFmt w:val="decimalEnclosedCircle"/>
      <w:suff w:val="tab"/>
      <w:lvlText w:val="%6"/>
      <w:lvlJc w:val="left"/>
      <w:pPr>
        <w:tabs>
          <w:tab w:val="num" w:pos="2468"/>
          <w:tab w:val="clear" w:pos="0"/>
        </w:tabs>
        <w:ind w:left="2468" w:hanging="368"/>
      </w:pPr>
      <w:rPr>
        <w:position w:val="0"/>
        <w:sz w:val="21"/>
        <w:szCs w:val="21"/>
        <w:rtl w:val="0"/>
        <w:lang w:val="en-US"/>
      </w:rPr>
    </w:lvl>
    <w:lvl w:ilvl="6">
      <w:start w:val="1"/>
      <w:numFmt w:val="decimal"/>
      <w:suff w:val="tab"/>
      <w:lvlText w:val="%7."/>
      <w:lvlJc w:val="left"/>
      <w:pPr>
        <w:tabs>
          <w:tab w:val="num" w:pos="2888"/>
          <w:tab w:val="clear" w:pos="0"/>
        </w:tabs>
        <w:ind w:left="2888" w:hanging="368"/>
      </w:pPr>
      <w:rPr>
        <w:position w:val="0"/>
        <w:sz w:val="21"/>
        <w:szCs w:val="21"/>
        <w:rtl w:val="0"/>
        <w:lang w:val="en-US"/>
      </w:rPr>
    </w:lvl>
    <w:lvl w:ilvl="7">
      <w:start w:val="1"/>
      <w:numFmt w:val="aiueoFullWidth"/>
      <w:suff w:val="tab"/>
      <w:lvlText w:val="(%8)"/>
      <w:lvlJc w:val="left"/>
      <w:pPr>
        <w:tabs>
          <w:tab w:val="num" w:pos="3308"/>
          <w:tab w:val="clear" w:pos="0"/>
        </w:tabs>
        <w:ind w:left="3308" w:hanging="368"/>
      </w:pPr>
      <w:rPr>
        <w:position w:val="0"/>
        <w:sz w:val="21"/>
        <w:szCs w:val="21"/>
        <w:rtl w:val="0"/>
        <w:lang w:val="en-US"/>
      </w:rPr>
    </w:lvl>
    <w:lvl w:ilvl="8">
      <w:start w:val="1"/>
      <w:numFmt w:val="decimalEnclosedCircle"/>
      <w:suff w:val="tab"/>
      <w:lvlText w:val="%9"/>
      <w:lvlJc w:val="left"/>
      <w:pPr>
        <w:tabs>
          <w:tab w:val="num" w:pos="3728"/>
          <w:tab w:val="clear" w:pos="0"/>
        </w:tabs>
        <w:ind w:left="3728" w:hanging="368"/>
      </w:pPr>
      <w:rPr>
        <w:position w:val="0"/>
        <w:sz w:val="21"/>
        <w:szCs w:val="21"/>
        <w:rtl w:val="0"/>
        <w:lang w:val="en-US"/>
      </w:rPr>
    </w:lvl>
  </w:abstractNum>
  <w:abstractNum w:abstractNumId="3">
    <w:multiLevelType w:val="multilevel"/>
    <w:lvl w:ilvl="0">
      <w:start w:val="1"/>
      <w:numFmt w:val="upperLetter"/>
      <w:suff w:val="tab"/>
      <w:lvlText w:val="%1."/>
      <w:lvlJc w:val="left"/>
      <w:pPr>
        <w:tabs>
          <w:tab w:val="num" w:pos="401"/>
          <w:tab w:val="clear" w:pos="0"/>
        </w:tabs>
        <w:ind w:left="401" w:hanging="401"/>
      </w:pPr>
      <w:rPr>
        <w:position w:val="0"/>
        <w:sz w:val="21"/>
        <w:szCs w:val="21"/>
        <w:rtl w:val="0"/>
        <w:lang w:val="en-US"/>
      </w:rPr>
    </w:lvl>
    <w:lvl w:ilvl="1">
      <w:start w:val="1"/>
      <w:numFmt w:val="aiueoFullWidth"/>
      <w:suff w:val="tab"/>
      <w:lvlText w:val="(%2)"/>
      <w:lvlJc w:val="left"/>
      <w:pPr>
        <w:tabs>
          <w:tab w:val="num" w:pos="788"/>
          <w:tab w:val="clear" w:pos="0"/>
        </w:tabs>
        <w:ind w:left="788" w:hanging="368"/>
      </w:pPr>
      <w:rPr>
        <w:position w:val="0"/>
        <w:sz w:val="21"/>
        <w:szCs w:val="21"/>
        <w:rtl w:val="0"/>
        <w:lang w:val="en-US"/>
      </w:rPr>
    </w:lvl>
    <w:lvl w:ilvl="2">
      <w:start w:val="1"/>
      <w:numFmt w:val="decimalEnclosedCircle"/>
      <w:suff w:val="tab"/>
      <w:lvlText w:val="%3"/>
      <w:lvlJc w:val="left"/>
      <w:pPr>
        <w:tabs>
          <w:tab w:val="num" w:pos="1208"/>
          <w:tab w:val="clear" w:pos="0"/>
        </w:tabs>
        <w:ind w:left="1208" w:hanging="368"/>
      </w:pPr>
      <w:rPr>
        <w:position w:val="0"/>
        <w:sz w:val="21"/>
        <w:szCs w:val="21"/>
        <w:rtl w:val="0"/>
        <w:lang w:val="en-US"/>
      </w:rPr>
    </w:lvl>
    <w:lvl w:ilvl="3">
      <w:start w:val="1"/>
      <w:numFmt w:val="decimal"/>
      <w:suff w:val="tab"/>
      <w:lvlText w:val="%4."/>
      <w:lvlJc w:val="left"/>
      <w:pPr>
        <w:tabs>
          <w:tab w:val="num" w:pos="1628"/>
          <w:tab w:val="clear" w:pos="0"/>
        </w:tabs>
        <w:ind w:left="1628" w:hanging="368"/>
      </w:pPr>
      <w:rPr>
        <w:position w:val="0"/>
        <w:sz w:val="21"/>
        <w:szCs w:val="21"/>
        <w:rtl w:val="0"/>
        <w:lang w:val="en-US"/>
      </w:rPr>
    </w:lvl>
    <w:lvl w:ilvl="4">
      <w:start w:val="1"/>
      <w:numFmt w:val="aiueoFullWidth"/>
      <w:suff w:val="tab"/>
      <w:lvlText w:val="(%5)"/>
      <w:lvlJc w:val="left"/>
      <w:pPr>
        <w:tabs>
          <w:tab w:val="num" w:pos="2048"/>
          <w:tab w:val="clear" w:pos="0"/>
        </w:tabs>
        <w:ind w:left="2048" w:hanging="368"/>
      </w:pPr>
      <w:rPr>
        <w:position w:val="0"/>
        <w:sz w:val="21"/>
        <w:szCs w:val="21"/>
        <w:rtl w:val="0"/>
        <w:lang w:val="en-US"/>
      </w:rPr>
    </w:lvl>
    <w:lvl w:ilvl="5">
      <w:start w:val="1"/>
      <w:numFmt w:val="decimalEnclosedCircle"/>
      <w:suff w:val="tab"/>
      <w:lvlText w:val="%6"/>
      <w:lvlJc w:val="left"/>
      <w:pPr>
        <w:tabs>
          <w:tab w:val="num" w:pos="2468"/>
          <w:tab w:val="clear" w:pos="0"/>
        </w:tabs>
        <w:ind w:left="2468" w:hanging="368"/>
      </w:pPr>
      <w:rPr>
        <w:position w:val="0"/>
        <w:sz w:val="21"/>
        <w:szCs w:val="21"/>
        <w:rtl w:val="0"/>
        <w:lang w:val="en-US"/>
      </w:rPr>
    </w:lvl>
    <w:lvl w:ilvl="6">
      <w:start w:val="1"/>
      <w:numFmt w:val="decimal"/>
      <w:suff w:val="tab"/>
      <w:lvlText w:val="%7."/>
      <w:lvlJc w:val="left"/>
      <w:pPr>
        <w:tabs>
          <w:tab w:val="num" w:pos="2888"/>
          <w:tab w:val="clear" w:pos="0"/>
        </w:tabs>
        <w:ind w:left="2888" w:hanging="368"/>
      </w:pPr>
      <w:rPr>
        <w:position w:val="0"/>
        <w:sz w:val="21"/>
        <w:szCs w:val="21"/>
        <w:rtl w:val="0"/>
        <w:lang w:val="en-US"/>
      </w:rPr>
    </w:lvl>
    <w:lvl w:ilvl="7">
      <w:start w:val="1"/>
      <w:numFmt w:val="aiueoFullWidth"/>
      <w:suff w:val="tab"/>
      <w:lvlText w:val="(%8)"/>
      <w:lvlJc w:val="left"/>
      <w:pPr>
        <w:tabs>
          <w:tab w:val="num" w:pos="3308"/>
          <w:tab w:val="clear" w:pos="0"/>
        </w:tabs>
        <w:ind w:left="3308" w:hanging="368"/>
      </w:pPr>
      <w:rPr>
        <w:position w:val="0"/>
        <w:sz w:val="21"/>
        <w:szCs w:val="21"/>
        <w:rtl w:val="0"/>
        <w:lang w:val="en-US"/>
      </w:rPr>
    </w:lvl>
    <w:lvl w:ilvl="8">
      <w:start w:val="1"/>
      <w:numFmt w:val="decimalEnclosedCircle"/>
      <w:suff w:val="tab"/>
      <w:lvlText w:val="%9"/>
      <w:lvlJc w:val="left"/>
      <w:pPr>
        <w:tabs>
          <w:tab w:val="num" w:pos="3728"/>
          <w:tab w:val="clear" w:pos="0"/>
        </w:tabs>
        <w:ind w:left="3728" w:hanging="368"/>
      </w:pPr>
      <w:rPr>
        <w:position w:val="0"/>
        <w:sz w:val="21"/>
        <w:szCs w:val="21"/>
        <w:rtl w:val="0"/>
        <w:lang w:val="en-US"/>
      </w:rPr>
    </w:lvl>
  </w:abstractNum>
  <w:abstractNum w:abstractNumId="4">
    <w:multiLevelType w:val="multilevel"/>
    <w:styleLink w:val="List 1"/>
    <w:lvl w:ilvl="0">
      <w:start w:val="7"/>
      <w:numFmt w:val="upperLetter"/>
      <w:suff w:val="tab"/>
      <w:lvlText w:val="%1."/>
      <w:lvlJc w:val="left"/>
      <w:pPr>
        <w:tabs>
          <w:tab w:val="num" w:pos="401"/>
          <w:tab w:val="clear" w:pos="0"/>
        </w:tabs>
        <w:ind w:left="401" w:hanging="401"/>
      </w:pPr>
      <w:rPr>
        <w:position w:val="0"/>
        <w:sz w:val="22"/>
        <w:szCs w:val="22"/>
        <w:rtl w:val="0"/>
        <w:lang w:val="en-US"/>
      </w:rPr>
    </w:lvl>
    <w:lvl w:ilvl="1">
      <w:start w:val="1"/>
      <w:numFmt w:val="aiueoFullWidth"/>
      <w:suff w:val="tab"/>
      <w:lvlText w:val="(%2)"/>
      <w:lvlJc w:val="left"/>
      <w:pPr>
        <w:tabs>
          <w:tab w:val="num" w:pos="788"/>
          <w:tab w:val="clear" w:pos="0"/>
        </w:tabs>
        <w:ind w:left="788" w:hanging="368"/>
      </w:pPr>
      <w:rPr>
        <w:position w:val="0"/>
        <w:sz w:val="21"/>
        <w:szCs w:val="21"/>
        <w:rtl w:val="0"/>
        <w:lang w:val="en-US"/>
      </w:rPr>
    </w:lvl>
    <w:lvl w:ilvl="2">
      <w:start w:val="1"/>
      <w:numFmt w:val="decimalEnclosedCircle"/>
      <w:suff w:val="tab"/>
      <w:lvlText w:val="%3"/>
      <w:lvlJc w:val="left"/>
      <w:pPr>
        <w:tabs>
          <w:tab w:val="num" w:pos="1208"/>
          <w:tab w:val="clear" w:pos="0"/>
        </w:tabs>
        <w:ind w:left="1208" w:hanging="368"/>
      </w:pPr>
      <w:rPr>
        <w:position w:val="0"/>
        <w:sz w:val="21"/>
        <w:szCs w:val="21"/>
        <w:rtl w:val="0"/>
        <w:lang w:val="en-US"/>
      </w:rPr>
    </w:lvl>
    <w:lvl w:ilvl="3">
      <w:start w:val="1"/>
      <w:numFmt w:val="decimal"/>
      <w:suff w:val="tab"/>
      <w:lvlText w:val="%4."/>
      <w:lvlJc w:val="left"/>
      <w:pPr>
        <w:tabs>
          <w:tab w:val="num" w:pos="1628"/>
          <w:tab w:val="clear" w:pos="0"/>
        </w:tabs>
        <w:ind w:left="1628" w:hanging="368"/>
      </w:pPr>
      <w:rPr>
        <w:position w:val="0"/>
        <w:sz w:val="21"/>
        <w:szCs w:val="21"/>
        <w:rtl w:val="0"/>
        <w:lang w:val="en-US"/>
      </w:rPr>
    </w:lvl>
    <w:lvl w:ilvl="4">
      <w:start w:val="1"/>
      <w:numFmt w:val="aiueoFullWidth"/>
      <w:suff w:val="tab"/>
      <w:lvlText w:val="(%5)"/>
      <w:lvlJc w:val="left"/>
      <w:pPr>
        <w:tabs>
          <w:tab w:val="num" w:pos="2048"/>
          <w:tab w:val="clear" w:pos="0"/>
        </w:tabs>
        <w:ind w:left="2048" w:hanging="368"/>
      </w:pPr>
      <w:rPr>
        <w:position w:val="0"/>
        <w:sz w:val="21"/>
        <w:szCs w:val="21"/>
        <w:rtl w:val="0"/>
        <w:lang w:val="en-US"/>
      </w:rPr>
    </w:lvl>
    <w:lvl w:ilvl="5">
      <w:start w:val="1"/>
      <w:numFmt w:val="decimalEnclosedCircle"/>
      <w:suff w:val="tab"/>
      <w:lvlText w:val="%6"/>
      <w:lvlJc w:val="left"/>
      <w:pPr>
        <w:tabs>
          <w:tab w:val="num" w:pos="2468"/>
          <w:tab w:val="clear" w:pos="0"/>
        </w:tabs>
        <w:ind w:left="2468" w:hanging="368"/>
      </w:pPr>
      <w:rPr>
        <w:position w:val="0"/>
        <w:sz w:val="21"/>
        <w:szCs w:val="21"/>
        <w:rtl w:val="0"/>
        <w:lang w:val="en-US"/>
      </w:rPr>
    </w:lvl>
    <w:lvl w:ilvl="6">
      <w:start w:val="1"/>
      <w:numFmt w:val="decimal"/>
      <w:suff w:val="tab"/>
      <w:lvlText w:val="%7."/>
      <w:lvlJc w:val="left"/>
      <w:pPr>
        <w:tabs>
          <w:tab w:val="num" w:pos="2888"/>
          <w:tab w:val="clear" w:pos="0"/>
        </w:tabs>
        <w:ind w:left="2888" w:hanging="368"/>
      </w:pPr>
      <w:rPr>
        <w:position w:val="0"/>
        <w:sz w:val="21"/>
        <w:szCs w:val="21"/>
        <w:rtl w:val="0"/>
        <w:lang w:val="en-US"/>
      </w:rPr>
    </w:lvl>
    <w:lvl w:ilvl="7">
      <w:start w:val="1"/>
      <w:numFmt w:val="aiueoFullWidth"/>
      <w:suff w:val="tab"/>
      <w:lvlText w:val="(%8)"/>
      <w:lvlJc w:val="left"/>
      <w:pPr>
        <w:tabs>
          <w:tab w:val="num" w:pos="3308"/>
          <w:tab w:val="clear" w:pos="0"/>
        </w:tabs>
        <w:ind w:left="3308" w:hanging="368"/>
      </w:pPr>
      <w:rPr>
        <w:position w:val="0"/>
        <w:sz w:val="21"/>
        <w:szCs w:val="21"/>
        <w:rtl w:val="0"/>
        <w:lang w:val="en-US"/>
      </w:rPr>
    </w:lvl>
    <w:lvl w:ilvl="8">
      <w:start w:val="1"/>
      <w:numFmt w:val="decimalEnclosedCircle"/>
      <w:suff w:val="tab"/>
      <w:lvlText w:val="%9"/>
      <w:lvlJc w:val="left"/>
      <w:pPr>
        <w:tabs>
          <w:tab w:val="num" w:pos="3728"/>
          <w:tab w:val="clear" w:pos="0"/>
        </w:tabs>
        <w:ind w:left="3728" w:hanging="368"/>
      </w:pPr>
      <w:rPr>
        <w:position w:val="0"/>
        <w:sz w:val="21"/>
        <w:szCs w:val="21"/>
        <w:rtl w:val="0"/>
        <w:lang w:val="en-US"/>
      </w:rPr>
    </w:lvl>
  </w:abstractNum>
  <w:abstractNum w:abstractNumId="5">
    <w:multiLevelType w:val="multilevel"/>
    <w:styleLink w:val="List 0"/>
    <w:lvl w:ilvl="0">
      <w:start w:val="8"/>
      <w:numFmt w:val="upperLetter"/>
      <w:suff w:val="tab"/>
      <w:lvlText w:val="%1."/>
      <w:lvlJc w:val="left"/>
      <w:pPr>
        <w:tabs>
          <w:tab w:val="num" w:pos="420"/>
          <w:tab w:val="clear" w:pos="0"/>
        </w:tabs>
        <w:ind w:left="420" w:hanging="420"/>
      </w:pPr>
      <w:rPr>
        <w:position w:val="0"/>
        <w:sz w:val="24"/>
        <w:szCs w:val="24"/>
        <w:rtl w:val="0"/>
        <w:lang w:val="nl-NL"/>
      </w:rPr>
    </w:lvl>
    <w:lvl w:ilvl="1">
      <w:start w:val="1"/>
      <w:numFmt w:val="aiueoFullWidth"/>
      <w:suff w:val="tab"/>
      <w:lvlText w:val="(%2)"/>
      <w:lvlJc w:val="left"/>
      <w:pPr>
        <w:tabs>
          <w:tab w:val="num" w:pos="788"/>
          <w:tab w:val="clear" w:pos="0"/>
        </w:tabs>
        <w:ind w:left="788" w:hanging="368"/>
      </w:pPr>
      <w:rPr>
        <w:position w:val="0"/>
        <w:sz w:val="21"/>
        <w:szCs w:val="21"/>
        <w:rtl w:val="0"/>
        <w:lang w:val="en-US"/>
      </w:rPr>
    </w:lvl>
    <w:lvl w:ilvl="2">
      <w:start w:val="1"/>
      <w:numFmt w:val="decimalEnclosedCircle"/>
      <w:suff w:val="tab"/>
      <w:lvlText w:val="%3"/>
      <w:lvlJc w:val="left"/>
      <w:pPr>
        <w:tabs>
          <w:tab w:val="num" w:pos="1208"/>
          <w:tab w:val="clear" w:pos="0"/>
        </w:tabs>
        <w:ind w:left="1208" w:hanging="368"/>
      </w:pPr>
      <w:rPr>
        <w:position w:val="0"/>
        <w:sz w:val="21"/>
        <w:szCs w:val="21"/>
        <w:rtl w:val="0"/>
        <w:lang w:val="en-US"/>
      </w:rPr>
    </w:lvl>
    <w:lvl w:ilvl="3">
      <w:start w:val="1"/>
      <w:numFmt w:val="decimal"/>
      <w:suff w:val="tab"/>
      <w:lvlText w:val="%4."/>
      <w:lvlJc w:val="left"/>
      <w:pPr>
        <w:tabs>
          <w:tab w:val="num" w:pos="1628"/>
          <w:tab w:val="clear" w:pos="0"/>
        </w:tabs>
        <w:ind w:left="1628" w:hanging="368"/>
      </w:pPr>
      <w:rPr>
        <w:position w:val="0"/>
        <w:sz w:val="21"/>
        <w:szCs w:val="21"/>
        <w:rtl w:val="0"/>
        <w:lang w:val="en-US"/>
      </w:rPr>
    </w:lvl>
    <w:lvl w:ilvl="4">
      <w:start w:val="1"/>
      <w:numFmt w:val="aiueoFullWidth"/>
      <w:suff w:val="tab"/>
      <w:lvlText w:val="(%5)"/>
      <w:lvlJc w:val="left"/>
      <w:pPr>
        <w:tabs>
          <w:tab w:val="num" w:pos="2048"/>
          <w:tab w:val="clear" w:pos="0"/>
        </w:tabs>
        <w:ind w:left="2048" w:hanging="368"/>
      </w:pPr>
      <w:rPr>
        <w:position w:val="0"/>
        <w:sz w:val="21"/>
        <w:szCs w:val="21"/>
        <w:rtl w:val="0"/>
        <w:lang w:val="en-US"/>
      </w:rPr>
    </w:lvl>
    <w:lvl w:ilvl="5">
      <w:start w:val="1"/>
      <w:numFmt w:val="decimalEnclosedCircle"/>
      <w:suff w:val="tab"/>
      <w:lvlText w:val="%6"/>
      <w:lvlJc w:val="left"/>
      <w:pPr>
        <w:tabs>
          <w:tab w:val="num" w:pos="2468"/>
          <w:tab w:val="clear" w:pos="0"/>
        </w:tabs>
        <w:ind w:left="2468" w:hanging="368"/>
      </w:pPr>
      <w:rPr>
        <w:position w:val="0"/>
        <w:sz w:val="21"/>
        <w:szCs w:val="21"/>
        <w:rtl w:val="0"/>
        <w:lang w:val="en-US"/>
      </w:rPr>
    </w:lvl>
    <w:lvl w:ilvl="6">
      <w:start w:val="1"/>
      <w:numFmt w:val="decimal"/>
      <w:suff w:val="tab"/>
      <w:lvlText w:val="%7."/>
      <w:lvlJc w:val="left"/>
      <w:pPr>
        <w:tabs>
          <w:tab w:val="num" w:pos="2888"/>
          <w:tab w:val="clear" w:pos="0"/>
        </w:tabs>
        <w:ind w:left="2888" w:hanging="368"/>
      </w:pPr>
      <w:rPr>
        <w:position w:val="0"/>
        <w:sz w:val="21"/>
        <w:szCs w:val="21"/>
        <w:rtl w:val="0"/>
        <w:lang w:val="en-US"/>
      </w:rPr>
    </w:lvl>
    <w:lvl w:ilvl="7">
      <w:start w:val="1"/>
      <w:numFmt w:val="aiueoFullWidth"/>
      <w:suff w:val="tab"/>
      <w:lvlText w:val="(%8)"/>
      <w:lvlJc w:val="left"/>
      <w:pPr>
        <w:tabs>
          <w:tab w:val="num" w:pos="3308"/>
          <w:tab w:val="clear" w:pos="0"/>
        </w:tabs>
        <w:ind w:left="3308" w:hanging="368"/>
      </w:pPr>
      <w:rPr>
        <w:position w:val="0"/>
        <w:sz w:val="21"/>
        <w:szCs w:val="21"/>
        <w:rtl w:val="0"/>
        <w:lang w:val="en-US"/>
      </w:rPr>
    </w:lvl>
    <w:lvl w:ilvl="8">
      <w:start w:val="1"/>
      <w:numFmt w:val="decimalEnclosedCircle"/>
      <w:suff w:val="tab"/>
      <w:lvlText w:val="%9"/>
      <w:lvlJc w:val="left"/>
      <w:pPr>
        <w:tabs>
          <w:tab w:val="num" w:pos="3728"/>
          <w:tab w:val="clear" w:pos="0"/>
        </w:tabs>
        <w:ind w:left="3728" w:hanging="368"/>
      </w:pPr>
      <w:rPr>
        <w:position w:val="0"/>
        <w:sz w:val="21"/>
        <w:szCs w:val="21"/>
        <w:rtl w:val="0"/>
        <w:lang w:val="en-US"/>
      </w:rPr>
    </w:lvl>
  </w:abstractNum>
  <w:abstractNum w:abstractNumId="6">
    <w:multiLevelType w:val="multilevel"/>
    <w:lvl w:ilvl="0">
      <w:start w:val="1"/>
      <w:numFmt w:val="decimal"/>
      <w:suff w:val="tab"/>
      <w:lvlText w:val="%1."/>
      <w:lvlJc w:val="left"/>
      <w:pPr>
        <w:tabs>
          <w:tab w:val="num" w:pos="360"/>
          <w:tab w:val="clear" w:pos="0"/>
        </w:tabs>
        <w:ind w:left="360" w:hanging="360"/>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1">
      <w:start w:val="1"/>
      <w:numFmt w:val="aiueoFullWidth"/>
      <w:suff w:val="tab"/>
      <w:lvlText w:val="(%2)"/>
      <w:lvlJc w:val="left"/>
      <w:pPr>
        <w:tabs>
          <w:tab w:val="num" w:pos="788"/>
          <w:tab w:val="clear" w:pos="0"/>
        </w:tabs>
        <w:ind w:left="78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2">
      <w:start w:val="1"/>
      <w:numFmt w:val="decimalEnclosedCircle"/>
      <w:suff w:val="tab"/>
      <w:lvlText w:val="%3"/>
      <w:lvlJc w:val="left"/>
      <w:pPr>
        <w:tabs>
          <w:tab w:val="num" w:pos="1208"/>
          <w:tab w:val="clear" w:pos="0"/>
        </w:tabs>
        <w:ind w:left="120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3">
      <w:start w:val="1"/>
      <w:numFmt w:val="decimal"/>
      <w:suff w:val="tab"/>
      <w:lvlText w:val="%4."/>
      <w:lvlJc w:val="left"/>
      <w:pPr>
        <w:tabs>
          <w:tab w:val="num" w:pos="1628"/>
          <w:tab w:val="clear" w:pos="0"/>
        </w:tabs>
        <w:ind w:left="162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4">
      <w:start w:val="1"/>
      <w:numFmt w:val="aiueoFullWidth"/>
      <w:suff w:val="tab"/>
      <w:lvlText w:val="(%5)"/>
      <w:lvlJc w:val="left"/>
      <w:pPr>
        <w:tabs>
          <w:tab w:val="num" w:pos="2048"/>
          <w:tab w:val="clear" w:pos="0"/>
        </w:tabs>
        <w:ind w:left="204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5">
      <w:start w:val="1"/>
      <w:numFmt w:val="decimalEnclosedCircle"/>
      <w:suff w:val="tab"/>
      <w:lvlText w:val="%6"/>
      <w:lvlJc w:val="left"/>
      <w:pPr>
        <w:tabs>
          <w:tab w:val="num" w:pos="2468"/>
          <w:tab w:val="clear" w:pos="0"/>
        </w:tabs>
        <w:ind w:left="246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6">
      <w:start w:val="1"/>
      <w:numFmt w:val="decimal"/>
      <w:suff w:val="tab"/>
      <w:lvlText w:val="%7."/>
      <w:lvlJc w:val="left"/>
      <w:pPr>
        <w:tabs>
          <w:tab w:val="num" w:pos="2888"/>
          <w:tab w:val="clear" w:pos="0"/>
        </w:tabs>
        <w:ind w:left="288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7">
      <w:start w:val="1"/>
      <w:numFmt w:val="aiueoFullWidth"/>
      <w:suff w:val="tab"/>
      <w:lvlText w:val="(%8)"/>
      <w:lvlJc w:val="left"/>
      <w:pPr>
        <w:tabs>
          <w:tab w:val="num" w:pos="3308"/>
          <w:tab w:val="clear" w:pos="0"/>
        </w:tabs>
        <w:ind w:left="330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8">
      <w:start w:val="1"/>
      <w:numFmt w:val="decimalEnclosedCircle"/>
      <w:suff w:val="tab"/>
      <w:lvlText w:val="%9"/>
      <w:lvlJc w:val="left"/>
      <w:pPr>
        <w:tabs>
          <w:tab w:val="num" w:pos="3728"/>
          <w:tab w:val="clear" w:pos="0"/>
        </w:tabs>
        <w:ind w:left="372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abstractNum>
  <w:abstractNum w:abstractNumId="7">
    <w:multiLevelType w:val="multilevel"/>
    <w:lvl w:ilvl="0">
      <w:start w:val="1"/>
      <w:numFmt w:val="decimal"/>
      <w:suff w:val="tab"/>
      <w:lvlText w:val="%1."/>
      <w:lvlJc w:val="left"/>
      <w:pPr/>
      <w:rPr>
        <w:position w:val="0"/>
      </w:rPr>
    </w:lvl>
    <w:lvl w:ilvl="1">
      <w:start w:val="1"/>
      <w:numFmt w:val="aiueoFullWidth"/>
      <w:suff w:val="tab"/>
      <w:lvlText w:val="(%2)"/>
      <w:lvlJc w:val="left"/>
      <w:pPr/>
      <w:rPr>
        <w:position w:val="0"/>
      </w:rPr>
    </w:lvl>
    <w:lvl w:ilvl="2">
      <w:start w:val="1"/>
      <w:numFmt w:val="decimalEnclosedCircle"/>
      <w:suff w:val="tab"/>
      <w:lvlText w:val="%3"/>
      <w:lvlJc w:val="left"/>
      <w:pPr/>
      <w:rPr>
        <w:position w:val="0"/>
      </w:rPr>
    </w:lvl>
    <w:lvl w:ilvl="3">
      <w:start w:val="1"/>
      <w:numFmt w:val="decimal"/>
      <w:suff w:val="tab"/>
      <w:lvlText w:val="%4."/>
      <w:lvlJc w:val="left"/>
      <w:pPr/>
      <w:rPr>
        <w:position w:val="0"/>
      </w:rPr>
    </w:lvl>
    <w:lvl w:ilvl="4">
      <w:start w:val="1"/>
      <w:numFmt w:val="aiueoFullWidth"/>
      <w:suff w:val="tab"/>
      <w:lvlText w:val="(%5)"/>
      <w:lvlJc w:val="left"/>
      <w:pPr/>
      <w:rPr>
        <w:position w:val="0"/>
      </w:rPr>
    </w:lvl>
    <w:lvl w:ilvl="5">
      <w:start w:val="1"/>
      <w:numFmt w:val="decimalEnclosedCircle"/>
      <w:suff w:val="tab"/>
      <w:lvlText w:val="%6"/>
      <w:lvlJc w:val="left"/>
      <w:pPr/>
      <w:rPr>
        <w:position w:val="0"/>
      </w:rPr>
    </w:lvl>
    <w:lvl w:ilvl="6">
      <w:start w:val="1"/>
      <w:numFmt w:val="decimal"/>
      <w:suff w:val="tab"/>
      <w:lvlText w:val="%7."/>
      <w:lvlJc w:val="left"/>
      <w:pPr/>
      <w:rPr>
        <w:position w:val="0"/>
      </w:rPr>
    </w:lvl>
    <w:lvl w:ilvl="7">
      <w:start w:val="1"/>
      <w:numFmt w:val="aiueoFullWidth"/>
      <w:suff w:val="tab"/>
      <w:lvlText w:val="(%8)"/>
      <w:lvlJc w:val="left"/>
      <w:pPr/>
      <w:rPr>
        <w:position w:val="0"/>
      </w:rPr>
    </w:lvl>
    <w:lvl w:ilvl="8">
      <w:start w:val="1"/>
      <w:numFmt w:val="decimalEnclosedCircle"/>
      <w:suff w:val="tab"/>
      <w:lvlText w:val="%9"/>
      <w:lvlJc w:val="left"/>
      <w:pPr/>
      <w:rPr>
        <w:position w:val="0"/>
      </w:rPr>
    </w:lvl>
  </w:abstractNum>
  <w:abstractNum w:abstractNumId="8">
    <w:multiLevelType w:val="multilevel"/>
    <w:styleLink w:val="List 2"/>
    <w:lvl w:ilvl="0">
      <w:start w:val="1"/>
      <w:numFmt w:val="decimal"/>
      <w:suff w:val="tab"/>
      <w:lvlText w:val="%1."/>
      <w:lvlJc w:val="left"/>
      <w:pPr>
        <w:tabs>
          <w:tab w:val="num" w:pos="360"/>
          <w:tab w:val="clear" w:pos="0"/>
        </w:tabs>
        <w:ind w:left="360" w:hanging="360"/>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1">
      <w:start w:val="1"/>
      <w:numFmt w:val="aiueoFullWidth"/>
      <w:suff w:val="tab"/>
      <w:lvlText w:val="(%2)"/>
      <w:lvlJc w:val="left"/>
      <w:pPr>
        <w:tabs>
          <w:tab w:val="num" w:pos="788"/>
          <w:tab w:val="clear" w:pos="0"/>
        </w:tabs>
        <w:ind w:left="78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2">
      <w:start w:val="1"/>
      <w:numFmt w:val="decimalEnclosedCircle"/>
      <w:suff w:val="tab"/>
      <w:lvlText w:val="%3"/>
      <w:lvlJc w:val="left"/>
      <w:pPr>
        <w:tabs>
          <w:tab w:val="num" w:pos="1208"/>
          <w:tab w:val="clear" w:pos="0"/>
        </w:tabs>
        <w:ind w:left="120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3">
      <w:start w:val="1"/>
      <w:numFmt w:val="decimal"/>
      <w:suff w:val="tab"/>
      <w:lvlText w:val="%4."/>
      <w:lvlJc w:val="left"/>
      <w:pPr>
        <w:tabs>
          <w:tab w:val="num" w:pos="1628"/>
          <w:tab w:val="clear" w:pos="0"/>
        </w:tabs>
        <w:ind w:left="162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4">
      <w:start w:val="1"/>
      <w:numFmt w:val="aiueoFullWidth"/>
      <w:suff w:val="tab"/>
      <w:lvlText w:val="(%5)"/>
      <w:lvlJc w:val="left"/>
      <w:pPr>
        <w:tabs>
          <w:tab w:val="num" w:pos="2048"/>
          <w:tab w:val="clear" w:pos="0"/>
        </w:tabs>
        <w:ind w:left="204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5">
      <w:start w:val="1"/>
      <w:numFmt w:val="decimalEnclosedCircle"/>
      <w:suff w:val="tab"/>
      <w:lvlText w:val="%6"/>
      <w:lvlJc w:val="left"/>
      <w:pPr>
        <w:tabs>
          <w:tab w:val="num" w:pos="2468"/>
          <w:tab w:val="clear" w:pos="0"/>
        </w:tabs>
        <w:ind w:left="246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6">
      <w:start w:val="1"/>
      <w:numFmt w:val="decimal"/>
      <w:suff w:val="tab"/>
      <w:lvlText w:val="%7."/>
      <w:lvlJc w:val="left"/>
      <w:pPr>
        <w:tabs>
          <w:tab w:val="num" w:pos="2888"/>
          <w:tab w:val="clear" w:pos="0"/>
        </w:tabs>
        <w:ind w:left="288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7">
      <w:start w:val="1"/>
      <w:numFmt w:val="aiueoFullWidth"/>
      <w:suff w:val="tab"/>
      <w:lvlText w:val="(%8)"/>
      <w:lvlJc w:val="left"/>
      <w:pPr>
        <w:tabs>
          <w:tab w:val="num" w:pos="3308"/>
          <w:tab w:val="clear" w:pos="0"/>
        </w:tabs>
        <w:ind w:left="330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8">
      <w:start w:val="1"/>
      <w:numFmt w:val="decimalEnclosedCircle"/>
      <w:suff w:val="tab"/>
      <w:lvlText w:val="%9"/>
      <w:lvlJc w:val="left"/>
      <w:pPr>
        <w:tabs>
          <w:tab w:val="num" w:pos="3728"/>
          <w:tab w:val="clear" w:pos="0"/>
        </w:tabs>
        <w:ind w:left="372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abstractNum>
  <w:abstractNum w:abstractNumId="9">
    <w:multiLevelType w:val="multilevel"/>
    <w:lvl w:ilvl="0">
      <w:start w:val="1"/>
      <w:numFmt w:val="bullet"/>
      <w:suff w:val="tab"/>
      <w:lvlText w:val="●"/>
      <w:lvlJc w:val="left"/>
      <w:pPr>
        <w:tabs>
          <w:tab w:val="num" w:pos="420"/>
          <w:tab w:val="clear" w:pos="0"/>
        </w:tabs>
        <w:ind w:left="420" w:hanging="420"/>
      </w:pPr>
      <w:rPr>
        <w:position w:val="0"/>
        <w:sz w:val="21"/>
        <w:szCs w:val="21"/>
        <w:rtl w:val="0"/>
        <w:lang w:val="en-US"/>
      </w:rPr>
    </w:lvl>
    <w:lvl w:ilvl="1">
      <w:start w:val="1"/>
      <w:numFmt w:val="bullet"/>
      <w:suff w:val="tab"/>
      <w:lvlText w:val="➢"/>
      <w:lvlJc w:val="left"/>
      <w:pPr>
        <w:tabs>
          <w:tab w:val="num" w:pos="788"/>
          <w:tab w:val="clear" w:pos="0"/>
        </w:tabs>
        <w:ind w:left="788" w:hanging="368"/>
      </w:pPr>
      <w:rPr>
        <w:position w:val="0"/>
        <w:sz w:val="21"/>
        <w:szCs w:val="21"/>
        <w:rtl w:val="0"/>
        <w:lang w:val="en-US"/>
      </w:rPr>
    </w:lvl>
    <w:lvl w:ilvl="2">
      <w:start w:val="1"/>
      <w:numFmt w:val="bullet"/>
      <w:suff w:val="tab"/>
      <w:lvlText w:val="◇"/>
      <w:lvlJc w:val="left"/>
      <w:pPr>
        <w:tabs>
          <w:tab w:val="num" w:pos="1208"/>
          <w:tab w:val="clear" w:pos="0"/>
        </w:tabs>
        <w:ind w:left="1208" w:hanging="368"/>
      </w:pPr>
      <w:rPr>
        <w:position w:val="0"/>
        <w:sz w:val="21"/>
        <w:szCs w:val="21"/>
        <w:rtl w:val="0"/>
        <w:lang w:val="en-US"/>
      </w:rPr>
    </w:lvl>
    <w:lvl w:ilvl="3">
      <w:start w:val="1"/>
      <w:numFmt w:val="bullet"/>
      <w:suff w:val="tab"/>
      <w:lvlText w:val="●"/>
      <w:lvlJc w:val="left"/>
      <w:pPr>
        <w:tabs>
          <w:tab w:val="num" w:pos="1628"/>
          <w:tab w:val="clear" w:pos="0"/>
        </w:tabs>
        <w:ind w:left="1628" w:hanging="368"/>
      </w:pPr>
      <w:rPr>
        <w:position w:val="0"/>
        <w:sz w:val="21"/>
        <w:szCs w:val="21"/>
        <w:rtl w:val="0"/>
        <w:lang w:val="en-US"/>
      </w:rPr>
    </w:lvl>
    <w:lvl w:ilvl="4">
      <w:start w:val="1"/>
      <w:numFmt w:val="bullet"/>
      <w:suff w:val="tab"/>
      <w:lvlText w:val="➢"/>
      <w:lvlJc w:val="left"/>
      <w:pPr>
        <w:tabs>
          <w:tab w:val="num" w:pos="2048"/>
          <w:tab w:val="clear" w:pos="0"/>
        </w:tabs>
        <w:ind w:left="2048" w:hanging="368"/>
      </w:pPr>
      <w:rPr>
        <w:position w:val="0"/>
        <w:sz w:val="21"/>
        <w:szCs w:val="21"/>
        <w:rtl w:val="0"/>
        <w:lang w:val="en-US"/>
      </w:rPr>
    </w:lvl>
    <w:lvl w:ilvl="5">
      <w:start w:val="1"/>
      <w:numFmt w:val="bullet"/>
      <w:suff w:val="tab"/>
      <w:lvlText w:val="◇"/>
      <w:lvlJc w:val="left"/>
      <w:pPr>
        <w:tabs>
          <w:tab w:val="num" w:pos="2468"/>
          <w:tab w:val="clear" w:pos="0"/>
        </w:tabs>
        <w:ind w:left="2468" w:hanging="368"/>
      </w:pPr>
      <w:rPr>
        <w:position w:val="0"/>
        <w:sz w:val="21"/>
        <w:szCs w:val="21"/>
        <w:rtl w:val="0"/>
        <w:lang w:val="en-US"/>
      </w:rPr>
    </w:lvl>
    <w:lvl w:ilvl="6">
      <w:start w:val="1"/>
      <w:numFmt w:val="bullet"/>
      <w:suff w:val="tab"/>
      <w:lvlText w:val="●"/>
      <w:lvlJc w:val="left"/>
      <w:pPr>
        <w:tabs>
          <w:tab w:val="num" w:pos="2888"/>
          <w:tab w:val="clear" w:pos="0"/>
        </w:tabs>
        <w:ind w:left="2888" w:hanging="368"/>
      </w:pPr>
      <w:rPr>
        <w:position w:val="0"/>
        <w:sz w:val="21"/>
        <w:szCs w:val="21"/>
        <w:rtl w:val="0"/>
        <w:lang w:val="en-US"/>
      </w:rPr>
    </w:lvl>
    <w:lvl w:ilvl="7">
      <w:start w:val="1"/>
      <w:numFmt w:val="bullet"/>
      <w:suff w:val="tab"/>
      <w:lvlText w:val="➢"/>
      <w:lvlJc w:val="left"/>
      <w:pPr>
        <w:tabs>
          <w:tab w:val="num" w:pos="3308"/>
          <w:tab w:val="clear" w:pos="0"/>
        </w:tabs>
        <w:ind w:left="3308" w:hanging="368"/>
      </w:pPr>
      <w:rPr>
        <w:position w:val="0"/>
        <w:sz w:val="21"/>
        <w:szCs w:val="21"/>
        <w:rtl w:val="0"/>
        <w:lang w:val="en-US"/>
      </w:rPr>
    </w:lvl>
    <w:lvl w:ilvl="8">
      <w:start w:val="1"/>
      <w:numFmt w:val="bullet"/>
      <w:suff w:val="tab"/>
      <w:lvlText w:val="◇"/>
      <w:lvlJc w:val="left"/>
      <w:pPr>
        <w:tabs>
          <w:tab w:val="num" w:pos="3728"/>
          <w:tab w:val="clear" w:pos="0"/>
        </w:tabs>
        <w:ind w:left="3728" w:hanging="368"/>
      </w:pPr>
      <w:rPr>
        <w:position w:val="0"/>
        <w:sz w:val="21"/>
        <w:szCs w:val="21"/>
        <w:rtl w:val="0"/>
        <w:lang w:val="en-US"/>
      </w:rPr>
    </w:lvl>
  </w:abstractNum>
  <w:abstractNum w:abstractNumId="10">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1">
    <w:multiLevelType w:val="multilevel"/>
    <w:styleLink w:val="List 3"/>
    <w:lvl w:ilvl="0">
      <w:start w:val="0"/>
      <w:numFmt w:val="bullet"/>
      <w:suff w:val="tab"/>
      <w:lvlText w:val="●"/>
      <w:lvlJc w:val="left"/>
      <w:pPr>
        <w:tabs>
          <w:tab w:val="num" w:pos="420"/>
          <w:tab w:val="clear" w:pos="0"/>
        </w:tabs>
        <w:ind w:left="420" w:hanging="420"/>
      </w:pPr>
      <w:rPr>
        <w:position w:val="0"/>
        <w:sz w:val="24"/>
        <w:szCs w:val="24"/>
        <w:rtl w:val="0"/>
        <w:lang w:val="en-US"/>
      </w:rPr>
    </w:lvl>
    <w:lvl w:ilvl="1">
      <w:start w:val="1"/>
      <w:numFmt w:val="bullet"/>
      <w:suff w:val="tab"/>
      <w:lvlText w:val="➢"/>
      <w:lvlJc w:val="left"/>
      <w:pPr>
        <w:tabs>
          <w:tab w:val="num" w:pos="788"/>
          <w:tab w:val="clear" w:pos="0"/>
        </w:tabs>
        <w:ind w:left="788" w:hanging="368"/>
      </w:pPr>
      <w:rPr>
        <w:position w:val="0"/>
        <w:sz w:val="21"/>
        <w:szCs w:val="21"/>
        <w:rtl w:val="0"/>
        <w:lang w:val="en-US"/>
      </w:rPr>
    </w:lvl>
    <w:lvl w:ilvl="2">
      <w:start w:val="1"/>
      <w:numFmt w:val="bullet"/>
      <w:suff w:val="tab"/>
      <w:lvlText w:val="◇"/>
      <w:lvlJc w:val="left"/>
      <w:pPr>
        <w:tabs>
          <w:tab w:val="num" w:pos="1208"/>
          <w:tab w:val="clear" w:pos="0"/>
        </w:tabs>
        <w:ind w:left="1208" w:hanging="368"/>
      </w:pPr>
      <w:rPr>
        <w:position w:val="0"/>
        <w:sz w:val="21"/>
        <w:szCs w:val="21"/>
        <w:rtl w:val="0"/>
        <w:lang w:val="en-US"/>
      </w:rPr>
    </w:lvl>
    <w:lvl w:ilvl="3">
      <w:start w:val="1"/>
      <w:numFmt w:val="bullet"/>
      <w:suff w:val="tab"/>
      <w:lvlText w:val="●"/>
      <w:lvlJc w:val="left"/>
      <w:pPr>
        <w:tabs>
          <w:tab w:val="num" w:pos="1628"/>
          <w:tab w:val="clear" w:pos="0"/>
        </w:tabs>
        <w:ind w:left="1628" w:hanging="368"/>
      </w:pPr>
      <w:rPr>
        <w:position w:val="0"/>
        <w:sz w:val="21"/>
        <w:szCs w:val="21"/>
        <w:rtl w:val="0"/>
        <w:lang w:val="en-US"/>
      </w:rPr>
    </w:lvl>
    <w:lvl w:ilvl="4">
      <w:start w:val="1"/>
      <w:numFmt w:val="bullet"/>
      <w:suff w:val="tab"/>
      <w:lvlText w:val="➢"/>
      <w:lvlJc w:val="left"/>
      <w:pPr>
        <w:tabs>
          <w:tab w:val="num" w:pos="2048"/>
          <w:tab w:val="clear" w:pos="0"/>
        </w:tabs>
        <w:ind w:left="2048" w:hanging="368"/>
      </w:pPr>
      <w:rPr>
        <w:position w:val="0"/>
        <w:sz w:val="21"/>
        <w:szCs w:val="21"/>
        <w:rtl w:val="0"/>
        <w:lang w:val="en-US"/>
      </w:rPr>
    </w:lvl>
    <w:lvl w:ilvl="5">
      <w:start w:val="1"/>
      <w:numFmt w:val="bullet"/>
      <w:suff w:val="tab"/>
      <w:lvlText w:val="◇"/>
      <w:lvlJc w:val="left"/>
      <w:pPr>
        <w:tabs>
          <w:tab w:val="num" w:pos="2468"/>
          <w:tab w:val="clear" w:pos="0"/>
        </w:tabs>
        <w:ind w:left="2468" w:hanging="368"/>
      </w:pPr>
      <w:rPr>
        <w:position w:val="0"/>
        <w:sz w:val="21"/>
        <w:szCs w:val="21"/>
        <w:rtl w:val="0"/>
        <w:lang w:val="en-US"/>
      </w:rPr>
    </w:lvl>
    <w:lvl w:ilvl="6">
      <w:start w:val="1"/>
      <w:numFmt w:val="bullet"/>
      <w:suff w:val="tab"/>
      <w:lvlText w:val="●"/>
      <w:lvlJc w:val="left"/>
      <w:pPr>
        <w:tabs>
          <w:tab w:val="num" w:pos="2888"/>
          <w:tab w:val="clear" w:pos="0"/>
        </w:tabs>
        <w:ind w:left="2888" w:hanging="368"/>
      </w:pPr>
      <w:rPr>
        <w:position w:val="0"/>
        <w:sz w:val="21"/>
        <w:szCs w:val="21"/>
        <w:rtl w:val="0"/>
        <w:lang w:val="en-US"/>
      </w:rPr>
    </w:lvl>
    <w:lvl w:ilvl="7">
      <w:start w:val="1"/>
      <w:numFmt w:val="bullet"/>
      <w:suff w:val="tab"/>
      <w:lvlText w:val="➢"/>
      <w:lvlJc w:val="left"/>
      <w:pPr>
        <w:tabs>
          <w:tab w:val="num" w:pos="3308"/>
          <w:tab w:val="clear" w:pos="0"/>
        </w:tabs>
        <w:ind w:left="3308" w:hanging="368"/>
      </w:pPr>
      <w:rPr>
        <w:position w:val="0"/>
        <w:sz w:val="21"/>
        <w:szCs w:val="21"/>
        <w:rtl w:val="0"/>
        <w:lang w:val="en-US"/>
      </w:rPr>
    </w:lvl>
    <w:lvl w:ilvl="8">
      <w:start w:val="1"/>
      <w:numFmt w:val="bullet"/>
      <w:suff w:val="tab"/>
      <w:lvlText w:val="◇"/>
      <w:lvlJc w:val="left"/>
      <w:pPr>
        <w:tabs>
          <w:tab w:val="num" w:pos="3728"/>
          <w:tab w:val="clear" w:pos="0"/>
        </w:tabs>
        <w:ind w:left="3728" w:hanging="368"/>
      </w:pPr>
      <w:rPr>
        <w:position w:val="0"/>
        <w:sz w:val="21"/>
        <w:szCs w:val="21"/>
        <w:rtl w:val="0"/>
        <w:lang w:val="en-US"/>
      </w:rPr>
    </w:lvl>
  </w:abstractNum>
  <w:abstractNum w:abstractNumId="12">
    <w:multiLevelType w:val="multilevel"/>
    <w:styleLink w:val="List 3"/>
    <w:lvl w:ilvl="0">
      <w:start w:val="0"/>
      <w:numFmt w:val="bullet"/>
      <w:suff w:val="tab"/>
      <w:lvlText w:val="●"/>
      <w:lvlJc w:val="left"/>
      <w:pPr>
        <w:tabs>
          <w:tab w:val="num" w:pos="420"/>
          <w:tab w:val="clear" w:pos="0"/>
        </w:tabs>
        <w:ind w:left="420" w:hanging="420"/>
      </w:pPr>
      <w:rPr>
        <w:position w:val="0"/>
        <w:sz w:val="24"/>
        <w:szCs w:val="24"/>
        <w:rtl w:val="0"/>
        <w:lang w:val="en-US"/>
      </w:rPr>
    </w:lvl>
    <w:lvl w:ilvl="1">
      <w:start w:val="1"/>
      <w:numFmt w:val="bullet"/>
      <w:suff w:val="tab"/>
      <w:lvlText w:val="➢"/>
      <w:lvlJc w:val="left"/>
      <w:pPr>
        <w:tabs>
          <w:tab w:val="num" w:pos="788"/>
          <w:tab w:val="clear" w:pos="0"/>
        </w:tabs>
        <w:ind w:left="788" w:hanging="368"/>
      </w:pPr>
      <w:rPr>
        <w:position w:val="0"/>
        <w:sz w:val="21"/>
        <w:szCs w:val="21"/>
        <w:rtl w:val="0"/>
        <w:lang w:val="en-US"/>
      </w:rPr>
    </w:lvl>
    <w:lvl w:ilvl="2">
      <w:start w:val="1"/>
      <w:numFmt w:val="bullet"/>
      <w:suff w:val="tab"/>
      <w:lvlText w:val="◇"/>
      <w:lvlJc w:val="left"/>
      <w:pPr>
        <w:tabs>
          <w:tab w:val="num" w:pos="1208"/>
          <w:tab w:val="clear" w:pos="0"/>
        </w:tabs>
        <w:ind w:left="1208" w:hanging="368"/>
      </w:pPr>
      <w:rPr>
        <w:position w:val="0"/>
        <w:sz w:val="21"/>
        <w:szCs w:val="21"/>
        <w:rtl w:val="0"/>
        <w:lang w:val="en-US"/>
      </w:rPr>
    </w:lvl>
    <w:lvl w:ilvl="3">
      <w:start w:val="1"/>
      <w:numFmt w:val="bullet"/>
      <w:suff w:val="tab"/>
      <w:lvlText w:val="●"/>
      <w:lvlJc w:val="left"/>
      <w:pPr>
        <w:tabs>
          <w:tab w:val="num" w:pos="1628"/>
          <w:tab w:val="clear" w:pos="0"/>
        </w:tabs>
        <w:ind w:left="1628" w:hanging="368"/>
      </w:pPr>
      <w:rPr>
        <w:position w:val="0"/>
        <w:sz w:val="21"/>
        <w:szCs w:val="21"/>
        <w:rtl w:val="0"/>
        <w:lang w:val="en-US"/>
      </w:rPr>
    </w:lvl>
    <w:lvl w:ilvl="4">
      <w:start w:val="1"/>
      <w:numFmt w:val="bullet"/>
      <w:suff w:val="tab"/>
      <w:lvlText w:val="➢"/>
      <w:lvlJc w:val="left"/>
      <w:pPr>
        <w:tabs>
          <w:tab w:val="num" w:pos="2048"/>
          <w:tab w:val="clear" w:pos="0"/>
        </w:tabs>
        <w:ind w:left="2048" w:hanging="368"/>
      </w:pPr>
      <w:rPr>
        <w:position w:val="0"/>
        <w:sz w:val="21"/>
        <w:szCs w:val="21"/>
        <w:rtl w:val="0"/>
        <w:lang w:val="en-US"/>
      </w:rPr>
    </w:lvl>
    <w:lvl w:ilvl="5">
      <w:start w:val="1"/>
      <w:numFmt w:val="bullet"/>
      <w:suff w:val="tab"/>
      <w:lvlText w:val="◇"/>
      <w:lvlJc w:val="left"/>
      <w:pPr>
        <w:tabs>
          <w:tab w:val="num" w:pos="2468"/>
          <w:tab w:val="clear" w:pos="0"/>
        </w:tabs>
        <w:ind w:left="2468" w:hanging="368"/>
      </w:pPr>
      <w:rPr>
        <w:position w:val="0"/>
        <w:sz w:val="21"/>
        <w:szCs w:val="21"/>
        <w:rtl w:val="0"/>
        <w:lang w:val="en-US"/>
      </w:rPr>
    </w:lvl>
    <w:lvl w:ilvl="6">
      <w:start w:val="1"/>
      <w:numFmt w:val="bullet"/>
      <w:suff w:val="tab"/>
      <w:lvlText w:val="●"/>
      <w:lvlJc w:val="left"/>
      <w:pPr>
        <w:tabs>
          <w:tab w:val="num" w:pos="2888"/>
          <w:tab w:val="clear" w:pos="0"/>
        </w:tabs>
        <w:ind w:left="2888" w:hanging="368"/>
      </w:pPr>
      <w:rPr>
        <w:position w:val="0"/>
        <w:sz w:val="21"/>
        <w:szCs w:val="21"/>
        <w:rtl w:val="0"/>
        <w:lang w:val="en-US"/>
      </w:rPr>
    </w:lvl>
    <w:lvl w:ilvl="7">
      <w:start w:val="1"/>
      <w:numFmt w:val="bullet"/>
      <w:suff w:val="tab"/>
      <w:lvlText w:val="➢"/>
      <w:lvlJc w:val="left"/>
      <w:pPr>
        <w:tabs>
          <w:tab w:val="num" w:pos="3308"/>
          <w:tab w:val="clear" w:pos="0"/>
        </w:tabs>
        <w:ind w:left="3308" w:hanging="368"/>
      </w:pPr>
      <w:rPr>
        <w:position w:val="0"/>
        <w:sz w:val="21"/>
        <w:szCs w:val="21"/>
        <w:rtl w:val="0"/>
        <w:lang w:val="en-US"/>
      </w:rPr>
    </w:lvl>
    <w:lvl w:ilvl="8">
      <w:start w:val="1"/>
      <w:numFmt w:val="bullet"/>
      <w:suff w:val="tab"/>
      <w:lvlText w:val="◇"/>
      <w:lvlJc w:val="left"/>
      <w:pPr>
        <w:tabs>
          <w:tab w:val="num" w:pos="3728"/>
          <w:tab w:val="clear" w:pos="0"/>
        </w:tabs>
        <w:ind w:left="3728" w:hanging="368"/>
      </w:pPr>
      <w:rPr>
        <w:position w:val="0"/>
        <w:sz w:val="21"/>
        <w:szCs w:val="21"/>
        <w:rtl w:val="0"/>
        <w:lang w:val="en-US"/>
      </w:rPr>
    </w:lvl>
  </w:abstractNum>
  <w:abstractNum w:abstractNumId="13">
    <w:multiLevelType w:val="multilevel"/>
    <w:styleLink w:val="List 3"/>
    <w:lvl w:ilvl="0">
      <w:start w:val="0"/>
      <w:numFmt w:val="bullet"/>
      <w:suff w:val="tab"/>
      <w:lvlText w:val="●"/>
      <w:lvlJc w:val="left"/>
      <w:pPr>
        <w:tabs>
          <w:tab w:val="num" w:pos="420"/>
          <w:tab w:val="clear" w:pos="0"/>
        </w:tabs>
        <w:ind w:left="420" w:hanging="420"/>
      </w:pPr>
      <w:rPr>
        <w:position w:val="0"/>
        <w:sz w:val="24"/>
        <w:szCs w:val="24"/>
        <w:rtl w:val="0"/>
        <w:lang w:val="en-US"/>
      </w:rPr>
    </w:lvl>
    <w:lvl w:ilvl="1">
      <w:start w:val="1"/>
      <w:numFmt w:val="bullet"/>
      <w:suff w:val="tab"/>
      <w:lvlText w:val="➢"/>
      <w:lvlJc w:val="left"/>
      <w:pPr>
        <w:tabs>
          <w:tab w:val="num" w:pos="788"/>
          <w:tab w:val="clear" w:pos="0"/>
        </w:tabs>
        <w:ind w:left="788" w:hanging="368"/>
      </w:pPr>
      <w:rPr>
        <w:position w:val="0"/>
        <w:sz w:val="21"/>
        <w:szCs w:val="21"/>
        <w:rtl w:val="0"/>
        <w:lang w:val="en-US"/>
      </w:rPr>
    </w:lvl>
    <w:lvl w:ilvl="2">
      <w:start w:val="1"/>
      <w:numFmt w:val="bullet"/>
      <w:suff w:val="tab"/>
      <w:lvlText w:val="◇"/>
      <w:lvlJc w:val="left"/>
      <w:pPr>
        <w:tabs>
          <w:tab w:val="num" w:pos="1208"/>
          <w:tab w:val="clear" w:pos="0"/>
        </w:tabs>
        <w:ind w:left="1208" w:hanging="368"/>
      </w:pPr>
      <w:rPr>
        <w:position w:val="0"/>
        <w:sz w:val="21"/>
        <w:szCs w:val="21"/>
        <w:rtl w:val="0"/>
        <w:lang w:val="en-US"/>
      </w:rPr>
    </w:lvl>
    <w:lvl w:ilvl="3">
      <w:start w:val="1"/>
      <w:numFmt w:val="bullet"/>
      <w:suff w:val="tab"/>
      <w:lvlText w:val="●"/>
      <w:lvlJc w:val="left"/>
      <w:pPr>
        <w:tabs>
          <w:tab w:val="num" w:pos="1628"/>
          <w:tab w:val="clear" w:pos="0"/>
        </w:tabs>
        <w:ind w:left="1628" w:hanging="368"/>
      </w:pPr>
      <w:rPr>
        <w:position w:val="0"/>
        <w:sz w:val="21"/>
        <w:szCs w:val="21"/>
        <w:rtl w:val="0"/>
        <w:lang w:val="en-US"/>
      </w:rPr>
    </w:lvl>
    <w:lvl w:ilvl="4">
      <w:start w:val="1"/>
      <w:numFmt w:val="bullet"/>
      <w:suff w:val="tab"/>
      <w:lvlText w:val="➢"/>
      <w:lvlJc w:val="left"/>
      <w:pPr>
        <w:tabs>
          <w:tab w:val="num" w:pos="2048"/>
          <w:tab w:val="clear" w:pos="0"/>
        </w:tabs>
        <w:ind w:left="2048" w:hanging="368"/>
      </w:pPr>
      <w:rPr>
        <w:position w:val="0"/>
        <w:sz w:val="21"/>
        <w:szCs w:val="21"/>
        <w:rtl w:val="0"/>
        <w:lang w:val="en-US"/>
      </w:rPr>
    </w:lvl>
    <w:lvl w:ilvl="5">
      <w:start w:val="1"/>
      <w:numFmt w:val="bullet"/>
      <w:suff w:val="tab"/>
      <w:lvlText w:val="◇"/>
      <w:lvlJc w:val="left"/>
      <w:pPr>
        <w:tabs>
          <w:tab w:val="num" w:pos="2468"/>
          <w:tab w:val="clear" w:pos="0"/>
        </w:tabs>
        <w:ind w:left="2468" w:hanging="368"/>
      </w:pPr>
      <w:rPr>
        <w:position w:val="0"/>
        <w:sz w:val="21"/>
        <w:szCs w:val="21"/>
        <w:rtl w:val="0"/>
        <w:lang w:val="en-US"/>
      </w:rPr>
    </w:lvl>
    <w:lvl w:ilvl="6">
      <w:start w:val="1"/>
      <w:numFmt w:val="bullet"/>
      <w:suff w:val="tab"/>
      <w:lvlText w:val="●"/>
      <w:lvlJc w:val="left"/>
      <w:pPr>
        <w:tabs>
          <w:tab w:val="num" w:pos="2888"/>
          <w:tab w:val="clear" w:pos="0"/>
        </w:tabs>
        <w:ind w:left="2888" w:hanging="368"/>
      </w:pPr>
      <w:rPr>
        <w:position w:val="0"/>
        <w:sz w:val="21"/>
        <w:szCs w:val="21"/>
        <w:rtl w:val="0"/>
        <w:lang w:val="en-US"/>
      </w:rPr>
    </w:lvl>
    <w:lvl w:ilvl="7">
      <w:start w:val="1"/>
      <w:numFmt w:val="bullet"/>
      <w:suff w:val="tab"/>
      <w:lvlText w:val="➢"/>
      <w:lvlJc w:val="left"/>
      <w:pPr>
        <w:tabs>
          <w:tab w:val="num" w:pos="3308"/>
          <w:tab w:val="clear" w:pos="0"/>
        </w:tabs>
        <w:ind w:left="3308" w:hanging="368"/>
      </w:pPr>
      <w:rPr>
        <w:position w:val="0"/>
        <w:sz w:val="21"/>
        <w:szCs w:val="21"/>
        <w:rtl w:val="0"/>
        <w:lang w:val="en-US"/>
      </w:rPr>
    </w:lvl>
    <w:lvl w:ilvl="8">
      <w:start w:val="1"/>
      <w:numFmt w:val="bullet"/>
      <w:suff w:val="tab"/>
      <w:lvlText w:val="◇"/>
      <w:lvlJc w:val="left"/>
      <w:pPr>
        <w:tabs>
          <w:tab w:val="num" w:pos="3728"/>
          <w:tab w:val="clear" w:pos="0"/>
        </w:tabs>
        <w:ind w:left="3728" w:hanging="368"/>
      </w:pPr>
      <w:rPr>
        <w:position w:val="0"/>
        <w:sz w:val="21"/>
        <w:szCs w:val="21"/>
        <w:rtl w:val="0"/>
        <w:lang w:val="en-US"/>
      </w:rPr>
    </w:lvl>
  </w:abstractNum>
  <w:abstractNum w:abstractNumId="14">
    <w:multiLevelType w:val="multilevel"/>
    <w:styleLink w:val="List 3"/>
    <w:lvl w:ilvl="0">
      <w:start w:val="0"/>
      <w:numFmt w:val="bullet"/>
      <w:suff w:val="tab"/>
      <w:lvlText w:val="●"/>
      <w:lvlJc w:val="left"/>
      <w:pPr>
        <w:tabs>
          <w:tab w:val="num" w:pos="420"/>
          <w:tab w:val="clear" w:pos="0"/>
        </w:tabs>
        <w:ind w:left="420" w:hanging="420"/>
      </w:pPr>
      <w:rPr>
        <w:position w:val="0"/>
        <w:sz w:val="24"/>
        <w:szCs w:val="24"/>
        <w:rtl w:val="0"/>
        <w:lang w:val="en-US"/>
      </w:rPr>
    </w:lvl>
    <w:lvl w:ilvl="1">
      <w:start w:val="1"/>
      <w:numFmt w:val="bullet"/>
      <w:suff w:val="tab"/>
      <w:lvlText w:val="➢"/>
      <w:lvlJc w:val="left"/>
      <w:pPr>
        <w:tabs>
          <w:tab w:val="num" w:pos="788"/>
          <w:tab w:val="clear" w:pos="0"/>
        </w:tabs>
        <w:ind w:left="788" w:hanging="368"/>
      </w:pPr>
      <w:rPr>
        <w:position w:val="0"/>
        <w:sz w:val="21"/>
        <w:szCs w:val="21"/>
        <w:rtl w:val="0"/>
        <w:lang w:val="en-US"/>
      </w:rPr>
    </w:lvl>
    <w:lvl w:ilvl="2">
      <w:start w:val="1"/>
      <w:numFmt w:val="bullet"/>
      <w:suff w:val="tab"/>
      <w:lvlText w:val="◇"/>
      <w:lvlJc w:val="left"/>
      <w:pPr>
        <w:tabs>
          <w:tab w:val="num" w:pos="1208"/>
          <w:tab w:val="clear" w:pos="0"/>
        </w:tabs>
        <w:ind w:left="1208" w:hanging="368"/>
      </w:pPr>
      <w:rPr>
        <w:position w:val="0"/>
        <w:sz w:val="21"/>
        <w:szCs w:val="21"/>
        <w:rtl w:val="0"/>
        <w:lang w:val="en-US"/>
      </w:rPr>
    </w:lvl>
    <w:lvl w:ilvl="3">
      <w:start w:val="1"/>
      <w:numFmt w:val="bullet"/>
      <w:suff w:val="tab"/>
      <w:lvlText w:val="●"/>
      <w:lvlJc w:val="left"/>
      <w:pPr>
        <w:tabs>
          <w:tab w:val="num" w:pos="1628"/>
          <w:tab w:val="clear" w:pos="0"/>
        </w:tabs>
        <w:ind w:left="1628" w:hanging="368"/>
      </w:pPr>
      <w:rPr>
        <w:position w:val="0"/>
        <w:sz w:val="21"/>
        <w:szCs w:val="21"/>
        <w:rtl w:val="0"/>
        <w:lang w:val="en-US"/>
      </w:rPr>
    </w:lvl>
    <w:lvl w:ilvl="4">
      <w:start w:val="1"/>
      <w:numFmt w:val="bullet"/>
      <w:suff w:val="tab"/>
      <w:lvlText w:val="➢"/>
      <w:lvlJc w:val="left"/>
      <w:pPr>
        <w:tabs>
          <w:tab w:val="num" w:pos="2048"/>
          <w:tab w:val="clear" w:pos="0"/>
        </w:tabs>
        <w:ind w:left="2048" w:hanging="368"/>
      </w:pPr>
      <w:rPr>
        <w:position w:val="0"/>
        <w:sz w:val="21"/>
        <w:szCs w:val="21"/>
        <w:rtl w:val="0"/>
        <w:lang w:val="en-US"/>
      </w:rPr>
    </w:lvl>
    <w:lvl w:ilvl="5">
      <w:start w:val="1"/>
      <w:numFmt w:val="bullet"/>
      <w:suff w:val="tab"/>
      <w:lvlText w:val="◇"/>
      <w:lvlJc w:val="left"/>
      <w:pPr>
        <w:tabs>
          <w:tab w:val="num" w:pos="2468"/>
          <w:tab w:val="clear" w:pos="0"/>
        </w:tabs>
        <w:ind w:left="2468" w:hanging="368"/>
      </w:pPr>
      <w:rPr>
        <w:position w:val="0"/>
        <w:sz w:val="21"/>
        <w:szCs w:val="21"/>
        <w:rtl w:val="0"/>
        <w:lang w:val="en-US"/>
      </w:rPr>
    </w:lvl>
    <w:lvl w:ilvl="6">
      <w:start w:val="1"/>
      <w:numFmt w:val="bullet"/>
      <w:suff w:val="tab"/>
      <w:lvlText w:val="●"/>
      <w:lvlJc w:val="left"/>
      <w:pPr>
        <w:tabs>
          <w:tab w:val="num" w:pos="2888"/>
          <w:tab w:val="clear" w:pos="0"/>
        </w:tabs>
        <w:ind w:left="2888" w:hanging="368"/>
      </w:pPr>
      <w:rPr>
        <w:position w:val="0"/>
        <w:sz w:val="21"/>
        <w:szCs w:val="21"/>
        <w:rtl w:val="0"/>
        <w:lang w:val="en-US"/>
      </w:rPr>
    </w:lvl>
    <w:lvl w:ilvl="7">
      <w:start w:val="1"/>
      <w:numFmt w:val="bullet"/>
      <w:suff w:val="tab"/>
      <w:lvlText w:val="➢"/>
      <w:lvlJc w:val="left"/>
      <w:pPr>
        <w:tabs>
          <w:tab w:val="num" w:pos="3308"/>
          <w:tab w:val="clear" w:pos="0"/>
        </w:tabs>
        <w:ind w:left="3308" w:hanging="368"/>
      </w:pPr>
      <w:rPr>
        <w:position w:val="0"/>
        <w:sz w:val="21"/>
        <w:szCs w:val="21"/>
        <w:rtl w:val="0"/>
        <w:lang w:val="en-US"/>
      </w:rPr>
    </w:lvl>
    <w:lvl w:ilvl="8">
      <w:start w:val="1"/>
      <w:numFmt w:val="bullet"/>
      <w:suff w:val="tab"/>
      <w:lvlText w:val="◇"/>
      <w:lvlJc w:val="left"/>
      <w:pPr>
        <w:tabs>
          <w:tab w:val="num" w:pos="3728"/>
          <w:tab w:val="clear" w:pos="0"/>
        </w:tabs>
        <w:ind w:left="3728" w:hanging="368"/>
      </w:pPr>
      <w:rPr>
        <w:position w:val="0"/>
        <w:sz w:val="21"/>
        <w:szCs w:val="21"/>
        <w:rtl w:val="0"/>
        <w:lang w:val="en-US"/>
      </w:rPr>
    </w:lvl>
  </w:abstractNum>
  <w:abstractNum w:abstractNumId="15">
    <w:multiLevelType w:val="multilevel"/>
    <w:styleLink w:val="List 3"/>
    <w:lvl w:ilvl="0">
      <w:start w:val="0"/>
      <w:numFmt w:val="bullet"/>
      <w:suff w:val="tab"/>
      <w:lvlText w:val="●"/>
      <w:lvlJc w:val="left"/>
      <w:pPr>
        <w:tabs>
          <w:tab w:val="num" w:pos="420"/>
          <w:tab w:val="clear" w:pos="0"/>
        </w:tabs>
        <w:ind w:left="420" w:hanging="420"/>
      </w:pPr>
      <w:rPr>
        <w:position w:val="0"/>
        <w:sz w:val="24"/>
        <w:szCs w:val="24"/>
        <w:rtl w:val="0"/>
      </w:rPr>
    </w:lvl>
    <w:lvl w:ilvl="1">
      <w:start w:val="1"/>
      <w:numFmt w:val="bullet"/>
      <w:suff w:val="tab"/>
      <w:lvlText w:val="➢"/>
      <w:lvlJc w:val="left"/>
      <w:pPr>
        <w:tabs>
          <w:tab w:val="num" w:pos="788"/>
          <w:tab w:val="clear" w:pos="0"/>
        </w:tabs>
        <w:ind w:left="788" w:hanging="368"/>
      </w:pPr>
      <w:rPr>
        <w:position w:val="0"/>
        <w:sz w:val="21"/>
        <w:szCs w:val="21"/>
        <w:rtl w:val="0"/>
      </w:rPr>
    </w:lvl>
    <w:lvl w:ilvl="2">
      <w:start w:val="1"/>
      <w:numFmt w:val="bullet"/>
      <w:suff w:val="tab"/>
      <w:lvlText w:val="◇"/>
      <w:lvlJc w:val="left"/>
      <w:pPr>
        <w:tabs>
          <w:tab w:val="num" w:pos="1208"/>
          <w:tab w:val="clear" w:pos="0"/>
        </w:tabs>
        <w:ind w:left="1208" w:hanging="368"/>
      </w:pPr>
      <w:rPr>
        <w:position w:val="0"/>
        <w:sz w:val="21"/>
        <w:szCs w:val="21"/>
        <w:rtl w:val="0"/>
      </w:rPr>
    </w:lvl>
    <w:lvl w:ilvl="3">
      <w:start w:val="1"/>
      <w:numFmt w:val="bullet"/>
      <w:suff w:val="tab"/>
      <w:lvlText w:val="●"/>
      <w:lvlJc w:val="left"/>
      <w:pPr>
        <w:tabs>
          <w:tab w:val="num" w:pos="1628"/>
          <w:tab w:val="clear" w:pos="0"/>
        </w:tabs>
        <w:ind w:left="1628" w:hanging="368"/>
      </w:pPr>
      <w:rPr>
        <w:position w:val="0"/>
        <w:sz w:val="21"/>
        <w:szCs w:val="21"/>
        <w:rtl w:val="0"/>
      </w:rPr>
    </w:lvl>
    <w:lvl w:ilvl="4">
      <w:start w:val="1"/>
      <w:numFmt w:val="bullet"/>
      <w:suff w:val="tab"/>
      <w:lvlText w:val="➢"/>
      <w:lvlJc w:val="left"/>
      <w:pPr>
        <w:tabs>
          <w:tab w:val="num" w:pos="2048"/>
          <w:tab w:val="clear" w:pos="0"/>
        </w:tabs>
        <w:ind w:left="2048" w:hanging="368"/>
      </w:pPr>
      <w:rPr>
        <w:position w:val="0"/>
        <w:sz w:val="21"/>
        <w:szCs w:val="21"/>
        <w:rtl w:val="0"/>
      </w:rPr>
    </w:lvl>
    <w:lvl w:ilvl="5">
      <w:start w:val="1"/>
      <w:numFmt w:val="bullet"/>
      <w:suff w:val="tab"/>
      <w:lvlText w:val="◇"/>
      <w:lvlJc w:val="left"/>
      <w:pPr>
        <w:tabs>
          <w:tab w:val="num" w:pos="2468"/>
          <w:tab w:val="clear" w:pos="0"/>
        </w:tabs>
        <w:ind w:left="2468" w:hanging="368"/>
      </w:pPr>
      <w:rPr>
        <w:position w:val="0"/>
        <w:sz w:val="21"/>
        <w:szCs w:val="21"/>
        <w:rtl w:val="0"/>
      </w:rPr>
    </w:lvl>
    <w:lvl w:ilvl="6">
      <w:start w:val="1"/>
      <w:numFmt w:val="bullet"/>
      <w:suff w:val="tab"/>
      <w:lvlText w:val="●"/>
      <w:lvlJc w:val="left"/>
      <w:pPr>
        <w:tabs>
          <w:tab w:val="num" w:pos="2888"/>
          <w:tab w:val="clear" w:pos="0"/>
        </w:tabs>
        <w:ind w:left="2888" w:hanging="368"/>
      </w:pPr>
      <w:rPr>
        <w:position w:val="0"/>
        <w:sz w:val="21"/>
        <w:szCs w:val="21"/>
        <w:rtl w:val="0"/>
      </w:rPr>
    </w:lvl>
    <w:lvl w:ilvl="7">
      <w:start w:val="1"/>
      <w:numFmt w:val="bullet"/>
      <w:suff w:val="tab"/>
      <w:lvlText w:val="➢"/>
      <w:lvlJc w:val="left"/>
      <w:pPr>
        <w:tabs>
          <w:tab w:val="num" w:pos="3308"/>
          <w:tab w:val="clear" w:pos="0"/>
        </w:tabs>
        <w:ind w:left="3308" w:hanging="368"/>
      </w:pPr>
      <w:rPr>
        <w:position w:val="0"/>
        <w:sz w:val="21"/>
        <w:szCs w:val="21"/>
        <w:rtl w:val="0"/>
      </w:rPr>
    </w:lvl>
    <w:lvl w:ilvl="8">
      <w:start w:val="1"/>
      <w:numFmt w:val="bullet"/>
      <w:suff w:val="tab"/>
      <w:lvlText w:val="◇"/>
      <w:lvlJc w:val="left"/>
      <w:pPr>
        <w:tabs>
          <w:tab w:val="num" w:pos="3728"/>
          <w:tab w:val="clear" w:pos="0"/>
        </w:tabs>
        <w:ind w:left="3728" w:hanging="368"/>
      </w:pPr>
      <w:rPr>
        <w:position w:val="0"/>
        <w:sz w:val="21"/>
        <w:szCs w:val="21"/>
        <w:rtl w:val="0"/>
      </w:rPr>
    </w:lvl>
  </w:abstractNum>
  <w:abstractNum w:abstractNumId="16">
    <w:multiLevelType w:val="multilevel"/>
    <w:lvl w:ilvl="0">
      <w:start w:val="1"/>
      <w:numFmt w:val="bullet"/>
      <w:suff w:val="tab"/>
      <w:lvlText w:val="•"/>
      <w:lvlJc w:val="left"/>
      <w:pPr>
        <w:tabs>
          <w:tab w:val="num" w:pos="840"/>
          <w:tab w:val="clear" w:pos="0"/>
        </w:tabs>
        <w:ind w:left="840" w:hanging="420"/>
      </w:pPr>
      <w:rPr>
        <w:position w:val="0"/>
        <w:sz w:val="21"/>
        <w:szCs w:val="21"/>
        <w:rtl w:val="0"/>
      </w:rPr>
    </w:lvl>
    <w:lvl w:ilvl="1">
      <w:start w:val="1"/>
      <w:numFmt w:val="bullet"/>
      <w:suff w:val="tab"/>
      <w:lvlText w:val="➢"/>
      <w:lvlJc w:val="left"/>
      <w:pPr>
        <w:tabs>
          <w:tab w:val="num" w:pos="1208"/>
          <w:tab w:val="clear" w:pos="0"/>
        </w:tabs>
        <w:ind w:left="1208" w:hanging="368"/>
      </w:pPr>
      <w:rPr>
        <w:position w:val="0"/>
        <w:sz w:val="21"/>
        <w:szCs w:val="21"/>
        <w:rtl w:val="0"/>
      </w:rPr>
    </w:lvl>
    <w:lvl w:ilvl="2">
      <w:start w:val="1"/>
      <w:numFmt w:val="bullet"/>
      <w:suff w:val="tab"/>
      <w:lvlText w:val="◇"/>
      <w:lvlJc w:val="left"/>
      <w:pPr>
        <w:tabs>
          <w:tab w:val="num" w:pos="1628"/>
          <w:tab w:val="clear" w:pos="0"/>
        </w:tabs>
        <w:ind w:left="1628" w:hanging="368"/>
      </w:pPr>
      <w:rPr>
        <w:position w:val="0"/>
        <w:sz w:val="21"/>
        <w:szCs w:val="21"/>
        <w:rtl w:val="0"/>
      </w:rPr>
    </w:lvl>
    <w:lvl w:ilvl="3">
      <w:start w:val="1"/>
      <w:numFmt w:val="bullet"/>
      <w:suff w:val="tab"/>
      <w:lvlText w:val="●"/>
      <w:lvlJc w:val="left"/>
      <w:pPr>
        <w:tabs>
          <w:tab w:val="num" w:pos="2048"/>
          <w:tab w:val="clear" w:pos="0"/>
        </w:tabs>
        <w:ind w:left="2048" w:hanging="368"/>
      </w:pPr>
      <w:rPr>
        <w:position w:val="0"/>
        <w:sz w:val="21"/>
        <w:szCs w:val="21"/>
        <w:rtl w:val="0"/>
      </w:rPr>
    </w:lvl>
    <w:lvl w:ilvl="4">
      <w:start w:val="1"/>
      <w:numFmt w:val="bullet"/>
      <w:suff w:val="tab"/>
      <w:lvlText w:val="➢"/>
      <w:lvlJc w:val="left"/>
      <w:pPr>
        <w:tabs>
          <w:tab w:val="num" w:pos="2468"/>
          <w:tab w:val="clear" w:pos="0"/>
        </w:tabs>
        <w:ind w:left="2468" w:hanging="368"/>
      </w:pPr>
      <w:rPr>
        <w:position w:val="0"/>
        <w:sz w:val="21"/>
        <w:szCs w:val="21"/>
        <w:rtl w:val="0"/>
      </w:rPr>
    </w:lvl>
    <w:lvl w:ilvl="5">
      <w:start w:val="1"/>
      <w:numFmt w:val="bullet"/>
      <w:suff w:val="tab"/>
      <w:lvlText w:val="◇"/>
      <w:lvlJc w:val="left"/>
      <w:pPr>
        <w:tabs>
          <w:tab w:val="num" w:pos="2888"/>
          <w:tab w:val="clear" w:pos="0"/>
        </w:tabs>
        <w:ind w:left="2888" w:hanging="368"/>
      </w:pPr>
      <w:rPr>
        <w:position w:val="0"/>
        <w:sz w:val="21"/>
        <w:szCs w:val="21"/>
        <w:rtl w:val="0"/>
      </w:rPr>
    </w:lvl>
    <w:lvl w:ilvl="6">
      <w:start w:val="1"/>
      <w:numFmt w:val="bullet"/>
      <w:suff w:val="tab"/>
      <w:lvlText w:val="●"/>
      <w:lvlJc w:val="left"/>
      <w:pPr>
        <w:tabs>
          <w:tab w:val="num" w:pos="3308"/>
          <w:tab w:val="clear" w:pos="0"/>
        </w:tabs>
        <w:ind w:left="3308" w:hanging="368"/>
      </w:pPr>
      <w:rPr>
        <w:position w:val="0"/>
        <w:sz w:val="21"/>
        <w:szCs w:val="21"/>
        <w:rtl w:val="0"/>
      </w:rPr>
    </w:lvl>
    <w:lvl w:ilvl="7">
      <w:start w:val="1"/>
      <w:numFmt w:val="bullet"/>
      <w:suff w:val="tab"/>
      <w:lvlText w:val="➢"/>
      <w:lvlJc w:val="left"/>
      <w:pPr>
        <w:tabs>
          <w:tab w:val="num" w:pos="3728"/>
          <w:tab w:val="clear" w:pos="0"/>
        </w:tabs>
        <w:ind w:left="3728" w:hanging="368"/>
      </w:pPr>
      <w:rPr>
        <w:position w:val="0"/>
        <w:sz w:val="21"/>
        <w:szCs w:val="21"/>
        <w:rtl w:val="0"/>
      </w:rPr>
    </w:lvl>
    <w:lvl w:ilvl="8">
      <w:start w:val="1"/>
      <w:numFmt w:val="bullet"/>
      <w:suff w:val="tab"/>
      <w:lvlText w:val="◇"/>
      <w:lvlJc w:val="left"/>
      <w:pPr>
        <w:tabs>
          <w:tab w:val="num" w:pos="4148"/>
          <w:tab w:val="clear" w:pos="0"/>
        </w:tabs>
        <w:ind w:left="4148" w:hanging="368"/>
      </w:pPr>
      <w:rPr>
        <w:position w:val="0"/>
        <w:sz w:val="21"/>
        <w:szCs w:val="21"/>
        <w:rtl w:val="0"/>
      </w:rPr>
    </w:lvl>
  </w:abstractNum>
  <w:abstractNum w:abstractNumId="17">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8">
    <w:multiLevelType w:val="multilevel"/>
    <w:styleLink w:val="List 4"/>
    <w:lvl w:ilvl="0">
      <w:start w:val="0"/>
      <w:numFmt w:val="bullet"/>
      <w:suff w:val="tab"/>
      <w:lvlText w:val="•"/>
      <w:lvlJc w:val="left"/>
      <w:pPr>
        <w:tabs>
          <w:tab w:val="num" w:pos="840"/>
          <w:tab w:val="clear" w:pos="0"/>
        </w:tabs>
        <w:ind w:left="840" w:hanging="420"/>
      </w:pPr>
      <w:rPr>
        <w:position w:val="0"/>
        <w:sz w:val="24"/>
        <w:szCs w:val="24"/>
        <w:rtl w:val="0"/>
      </w:rPr>
    </w:lvl>
    <w:lvl w:ilvl="1">
      <w:start w:val="1"/>
      <w:numFmt w:val="bullet"/>
      <w:suff w:val="tab"/>
      <w:lvlText w:val="➢"/>
      <w:lvlJc w:val="left"/>
      <w:pPr>
        <w:tabs>
          <w:tab w:val="num" w:pos="1208"/>
          <w:tab w:val="clear" w:pos="0"/>
        </w:tabs>
        <w:ind w:left="1208" w:hanging="368"/>
      </w:pPr>
      <w:rPr>
        <w:position w:val="0"/>
        <w:sz w:val="21"/>
        <w:szCs w:val="21"/>
        <w:rtl w:val="0"/>
      </w:rPr>
    </w:lvl>
    <w:lvl w:ilvl="2">
      <w:start w:val="1"/>
      <w:numFmt w:val="bullet"/>
      <w:suff w:val="tab"/>
      <w:lvlText w:val="◇"/>
      <w:lvlJc w:val="left"/>
      <w:pPr>
        <w:tabs>
          <w:tab w:val="num" w:pos="1628"/>
          <w:tab w:val="clear" w:pos="0"/>
        </w:tabs>
        <w:ind w:left="1628" w:hanging="368"/>
      </w:pPr>
      <w:rPr>
        <w:position w:val="0"/>
        <w:sz w:val="21"/>
        <w:szCs w:val="21"/>
        <w:rtl w:val="0"/>
      </w:rPr>
    </w:lvl>
    <w:lvl w:ilvl="3">
      <w:start w:val="1"/>
      <w:numFmt w:val="bullet"/>
      <w:suff w:val="tab"/>
      <w:lvlText w:val="●"/>
      <w:lvlJc w:val="left"/>
      <w:pPr>
        <w:tabs>
          <w:tab w:val="num" w:pos="2048"/>
          <w:tab w:val="clear" w:pos="0"/>
        </w:tabs>
        <w:ind w:left="2048" w:hanging="368"/>
      </w:pPr>
      <w:rPr>
        <w:position w:val="0"/>
        <w:sz w:val="21"/>
        <w:szCs w:val="21"/>
        <w:rtl w:val="0"/>
      </w:rPr>
    </w:lvl>
    <w:lvl w:ilvl="4">
      <w:start w:val="1"/>
      <w:numFmt w:val="bullet"/>
      <w:suff w:val="tab"/>
      <w:lvlText w:val="➢"/>
      <w:lvlJc w:val="left"/>
      <w:pPr>
        <w:tabs>
          <w:tab w:val="num" w:pos="2468"/>
          <w:tab w:val="clear" w:pos="0"/>
        </w:tabs>
        <w:ind w:left="2468" w:hanging="368"/>
      </w:pPr>
      <w:rPr>
        <w:position w:val="0"/>
        <w:sz w:val="21"/>
        <w:szCs w:val="21"/>
        <w:rtl w:val="0"/>
      </w:rPr>
    </w:lvl>
    <w:lvl w:ilvl="5">
      <w:start w:val="1"/>
      <w:numFmt w:val="bullet"/>
      <w:suff w:val="tab"/>
      <w:lvlText w:val="◇"/>
      <w:lvlJc w:val="left"/>
      <w:pPr>
        <w:tabs>
          <w:tab w:val="num" w:pos="2888"/>
          <w:tab w:val="clear" w:pos="0"/>
        </w:tabs>
        <w:ind w:left="2888" w:hanging="368"/>
      </w:pPr>
      <w:rPr>
        <w:position w:val="0"/>
        <w:sz w:val="21"/>
        <w:szCs w:val="21"/>
        <w:rtl w:val="0"/>
      </w:rPr>
    </w:lvl>
    <w:lvl w:ilvl="6">
      <w:start w:val="1"/>
      <w:numFmt w:val="bullet"/>
      <w:suff w:val="tab"/>
      <w:lvlText w:val="●"/>
      <w:lvlJc w:val="left"/>
      <w:pPr>
        <w:tabs>
          <w:tab w:val="num" w:pos="3308"/>
          <w:tab w:val="clear" w:pos="0"/>
        </w:tabs>
        <w:ind w:left="3308" w:hanging="368"/>
      </w:pPr>
      <w:rPr>
        <w:position w:val="0"/>
        <w:sz w:val="21"/>
        <w:szCs w:val="21"/>
        <w:rtl w:val="0"/>
      </w:rPr>
    </w:lvl>
    <w:lvl w:ilvl="7">
      <w:start w:val="1"/>
      <w:numFmt w:val="bullet"/>
      <w:suff w:val="tab"/>
      <w:lvlText w:val="➢"/>
      <w:lvlJc w:val="left"/>
      <w:pPr>
        <w:tabs>
          <w:tab w:val="num" w:pos="3728"/>
          <w:tab w:val="clear" w:pos="0"/>
        </w:tabs>
        <w:ind w:left="3728" w:hanging="368"/>
      </w:pPr>
      <w:rPr>
        <w:position w:val="0"/>
        <w:sz w:val="21"/>
        <w:szCs w:val="21"/>
        <w:rtl w:val="0"/>
      </w:rPr>
    </w:lvl>
    <w:lvl w:ilvl="8">
      <w:start w:val="1"/>
      <w:numFmt w:val="bullet"/>
      <w:suff w:val="tab"/>
      <w:lvlText w:val="◇"/>
      <w:lvlJc w:val="left"/>
      <w:pPr>
        <w:tabs>
          <w:tab w:val="num" w:pos="4148"/>
          <w:tab w:val="clear" w:pos="0"/>
        </w:tabs>
        <w:ind w:left="4148" w:hanging="368"/>
      </w:pPr>
      <w:rPr>
        <w:position w:val="0"/>
        <w:sz w:val="21"/>
        <w:szCs w:val="21"/>
        <w:rtl w:val="0"/>
      </w:rPr>
    </w:lvl>
  </w:abstractNum>
  <w:abstractNum w:abstractNumId="19">
    <w:multiLevelType w:val="multilevel"/>
    <w:styleLink w:val="List 4"/>
    <w:lvl w:ilvl="0">
      <w:start w:val="0"/>
      <w:numFmt w:val="bullet"/>
      <w:suff w:val="tab"/>
      <w:lvlText w:val="•"/>
      <w:lvlJc w:val="left"/>
      <w:pPr>
        <w:tabs>
          <w:tab w:val="num" w:pos="840"/>
          <w:tab w:val="clear" w:pos="0"/>
        </w:tabs>
        <w:ind w:left="840" w:hanging="420"/>
      </w:pPr>
      <w:rPr>
        <w:position w:val="0"/>
        <w:sz w:val="24"/>
        <w:szCs w:val="24"/>
        <w:rtl w:val="0"/>
      </w:rPr>
    </w:lvl>
    <w:lvl w:ilvl="1">
      <w:start w:val="1"/>
      <w:numFmt w:val="bullet"/>
      <w:suff w:val="tab"/>
      <w:lvlText w:val="➢"/>
      <w:lvlJc w:val="left"/>
      <w:pPr>
        <w:tabs>
          <w:tab w:val="num" w:pos="1208"/>
          <w:tab w:val="clear" w:pos="0"/>
        </w:tabs>
        <w:ind w:left="1208" w:hanging="368"/>
      </w:pPr>
      <w:rPr>
        <w:position w:val="0"/>
        <w:sz w:val="21"/>
        <w:szCs w:val="21"/>
        <w:rtl w:val="0"/>
      </w:rPr>
    </w:lvl>
    <w:lvl w:ilvl="2">
      <w:start w:val="1"/>
      <w:numFmt w:val="bullet"/>
      <w:suff w:val="tab"/>
      <w:lvlText w:val="◇"/>
      <w:lvlJc w:val="left"/>
      <w:pPr>
        <w:tabs>
          <w:tab w:val="num" w:pos="1628"/>
          <w:tab w:val="clear" w:pos="0"/>
        </w:tabs>
        <w:ind w:left="1628" w:hanging="368"/>
      </w:pPr>
      <w:rPr>
        <w:position w:val="0"/>
        <w:sz w:val="21"/>
        <w:szCs w:val="21"/>
        <w:rtl w:val="0"/>
      </w:rPr>
    </w:lvl>
    <w:lvl w:ilvl="3">
      <w:start w:val="1"/>
      <w:numFmt w:val="bullet"/>
      <w:suff w:val="tab"/>
      <w:lvlText w:val="●"/>
      <w:lvlJc w:val="left"/>
      <w:pPr>
        <w:tabs>
          <w:tab w:val="num" w:pos="2048"/>
          <w:tab w:val="clear" w:pos="0"/>
        </w:tabs>
        <w:ind w:left="2048" w:hanging="368"/>
      </w:pPr>
      <w:rPr>
        <w:position w:val="0"/>
        <w:sz w:val="21"/>
        <w:szCs w:val="21"/>
        <w:rtl w:val="0"/>
      </w:rPr>
    </w:lvl>
    <w:lvl w:ilvl="4">
      <w:start w:val="1"/>
      <w:numFmt w:val="bullet"/>
      <w:suff w:val="tab"/>
      <w:lvlText w:val="➢"/>
      <w:lvlJc w:val="left"/>
      <w:pPr>
        <w:tabs>
          <w:tab w:val="num" w:pos="2468"/>
          <w:tab w:val="clear" w:pos="0"/>
        </w:tabs>
        <w:ind w:left="2468" w:hanging="368"/>
      </w:pPr>
      <w:rPr>
        <w:position w:val="0"/>
        <w:sz w:val="21"/>
        <w:szCs w:val="21"/>
        <w:rtl w:val="0"/>
      </w:rPr>
    </w:lvl>
    <w:lvl w:ilvl="5">
      <w:start w:val="1"/>
      <w:numFmt w:val="bullet"/>
      <w:suff w:val="tab"/>
      <w:lvlText w:val="◇"/>
      <w:lvlJc w:val="left"/>
      <w:pPr>
        <w:tabs>
          <w:tab w:val="num" w:pos="2888"/>
          <w:tab w:val="clear" w:pos="0"/>
        </w:tabs>
        <w:ind w:left="2888" w:hanging="368"/>
      </w:pPr>
      <w:rPr>
        <w:position w:val="0"/>
        <w:sz w:val="21"/>
        <w:szCs w:val="21"/>
        <w:rtl w:val="0"/>
      </w:rPr>
    </w:lvl>
    <w:lvl w:ilvl="6">
      <w:start w:val="1"/>
      <w:numFmt w:val="bullet"/>
      <w:suff w:val="tab"/>
      <w:lvlText w:val="●"/>
      <w:lvlJc w:val="left"/>
      <w:pPr>
        <w:tabs>
          <w:tab w:val="num" w:pos="3308"/>
          <w:tab w:val="clear" w:pos="0"/>
        </w:tabs>
        <w:ind w:left="3308" w:hanging="368"/>
      </w:pPr>
      <w:rPr>
        <w:position w:val="0"/>
        <w:sz w:val="21"/>
        <w:szCs w:val="21"/>
        <w:rtl w:val="0"/>
      </w:rPr>
    </w:lvl>
    <w:lvl w:ilvl="7">
      <w:start w:val="1"/>
      <w:numFmt w:val="bullet"/>
      <w:suff w:val="tab"/>
      <w:lvlText w:val="➢"/>
      <w:lvlJc w:val="left"/>
      <w:pPr>
        <w:tabs>
          <w:tab w:val="num" w:pos="3728"/>
          <w:tab w:val="clear" w:pos="0"/>
        </w:tabs>
        <w:ind w:left="3728" w:hanging="368"/>
      </w:pPr>
      <w:rPr>
        <w:position w:val="0"/>
        <w:sz w:val="21"/>
        <w:szCs w:val="21"/>
        <w:rtl w:val="0"/>
      </w:rPr>
    </w:lvl>
    <w:lvl w:ilvl="8">
      <w:start w:val="1"/>
      <w:numFmt w:val="bullet"/>
      <w:suff w:val="tab"/>
      <w:lvlText w:val="◇"/>
      <w:lvlJc w:val="left"/>
      <w:pPr>
        <w:tabs>
          <w:tab w:val="num" w:pos="4148"/>
          <w:tab w:val="clear" w:pos="0"/>
        </w:tabs>
        <w:ind w:left="4148" w:hanging="368"/>
      </w:pPr>
      <w:rPr>
        <w:position w:val="0"/>
        <w:sz w:val="21"/>
        <w:szCs w:val="21"/>
        <w:rtl w:val="0"/>
      </w:rPr>
    </w:lvl>
  </w:abstractNum>
  <w:abstractNum w:abstractNumId="20">
    <w:multiLevelType w:val="multilevel"/>
    <w:styleLink w:val="List 4"/>
    <w:lvl w:ilvl="0">
      <w:start w:val="0"/>
      <w:numFmt w:val="bullet"/>
      <w:suff w:val="tab"/>
      <w:lvlText w:val="•"/>
      <w:lvlJc w:val="left"/>
      <w:pPr>
        <w:tabs>
          <w:tab w:val="num" w:pos="840"/>
          <w:tab w:val="clear" w:pos="0"/>
        </w:tabs>
        <w:ind w:left="840" w:hanging="420"/>
      </w:pPr>
      <w:rPr>
        <w:position w:val="0"/>
        <w:sz w:val="24"/>
        <w:szCs w:val="24"/>
        <w:rtl w:val="0"/>
      </w:rPr>
    </w:lvl>
    <w:lvl w:ilvl="1">
      <w:start w:val="1"/>
      <w:numFmt w:val="bullet"/>
      <w:suff w:val="tab"/>
      <w:lvlText w:val="➢"/>
      <w:lvlJc w:val="left"/>
      <w:pPr>
        <w:tabs>
          <w:tab w:val="num" w:pos="1208"/>
          <w:tab w:val="clear" w:pos="0"/>
        </w:tabs>
        <w:ind w:left="1208" w:hanging="368"/>
      </w:pPr>
      <w:rPr>
        <w:position w:val="0"/>
        <w:sz w:val="21"/>
        <w:szCs w:val="21"/>
        <w:rtl w:val="0"/>
      </w:rPr>
    </w:lvl>
    <w:lvl w:ilvl="2">
      <w:start w:val="1"/>
      <w:numFmt w:val="bullet"/>
      <w:suff w:val="tab"/>
      <w:lvlText w:val="◇"/>
      <w:lvlJc w:val="left"/>
      <w:pPr>
        <w:tabs>
          <w:tab w:val="num" w:pos="1628"/>
          <w:tab w:val="clear" w:pos="0"/>
        </w:tabs>
        <w:ind w:left="1628" w:hanging="368"/>
      </w:pPr>
      <w:rPr>
        <w:position w:val="0"/>
        <w:sz w:val="21"/>
        <w:szCs w:val="21"/>
        <w:rtl w:val="0"/>
      </w:rPr>
    </w:lvl>
    <w:lvl w:ilvl="3">
      <w:start w:val="1"/>
      <w:numFmt w:val="bullet"/>
      <w:suff w:val="tab"/>
      <w:lvlText w:val="●"/>
      <w:lvlJc w:val="left"/>
      <w:pPr>
        <w:tabs>
          <w:tab w:val="num" w:pos="2048"/>
          <w:tab w:val="clear" w:pos="0"/>
        </w:tabs>
        <w:ind w:left="2048" w:hanging="368"/>
      </w:pPr>
      <w:rPr>
        <w:position w:val="0"/>
        <w:sz w:val="21"/>
        <w:szCs w:val="21"/>
        <w:rtl w:val="0"/>
      </w:rPr>
    </w:lvl>
    <w:lvl w:ilvl="4">
      <w:start w:val="1"/>
      <w:numFmt w:val="bullet"/>
      <w:suff w:val="tab"/>
      <w:lvlText w:val="➢"/>
      <w:lvlJc w:val="left"/>
      <w:pPr>
        <w:tabs>
          <w:tab w:val="num" w:pos="2468"/>
          <w:tab w:val="clear" w:pos="0"/>
        </w:tabs>
        <w:ind w:left="2468" w:hanging="368"/>
      </w:pPr>
      <w:rPr>
        <w:position w:val="0"/>
        <w:sz w:val="21"/>
        <w:szCs w:val="21"/>
        <w:rtl w:val="0"/>
      </w:rPr>
    </w:lvl>
    <w:lvl w:ilvl="5">
      <w:start w:val="1"/>
      <w:numFmt w:val="bullet"/>
      <w:suff w:val="tab"/>
      <w:lvlText w:val="◇"/>
      <w:lvlJc w:val="left"/>
      <w:pPr>
        <w:tabs>
          <w:tab w:val="num" w:pos="2888"/>
          <w:tab w:val="clear" w:pos="0"/>
        </w:tabs>
        <w:ind w:left="2888" w:hanging="368"/>
      </w:pPr>
      <w:rPr>
        <w:position w:val="0"/>
        <w:sz w:val="21"/>
        <w:szCs w:val="21"/>
        <w:rtl w:val="0"/>
      </w:rPr>
    </w:lvl>
    <w:lvl w:ilvl="6">
      <w:start w:val="1"/>
      <w:numFmt w:val="bullet"/>
      <w:suff w:val="tab"/>
      <w:lvlText w:val="●"/>
      <w:lvlJc w:val="left"/>
      <w:pPr>
        <w:tabs>
          <w:tab w:val="num" w:pos="3308"/>
          <w:tab w:val="clear" w:pos="0"/>
        </w:tabs>
        <w:ind w:left="3308" w:hanging="368"/>
      </w:pPr>
      <w:rPr>
        <w:position w:val="0"/>
        <w:sz w:val="21"/>
        <w:szCs w:val="21"/>
        <w:rtl w:val="0"/>
      </w:rPr>
    </w:lvl>
    <w:lvl w:ilvl="7">
      <w:start w:val="1"/>
      <w:numFmt w:val="bullet"/>
      <w:suff w:val="tab"/>
      <w:lvlText w:val="➢"/>
      <w:lvlJc w:val="left"/>
      <w:pPr>
        <w:tabs>
          <w:tab w:val="num" w:pos="3728"/>
          <w:tab w:val="clear" w:pos="0"/>
        </w:tabs>
        <w:ind w:left="3728" w:hanging="368"/>
      </w:pPr>
      <w:rPr>
        <w:position w:val="0"/>
        <w:sz w:val="21"/>
        <w:szCs w:val="21"/>
        <w:rtl w:val="0"/>
      </w:rPr>
    </w:lvl>
    <w:lvl w:ilvl="8">
      <w:start w:val="1"/>
      <w:numFmt w:val="bullet"/>
      <w:suff w:val="tab"/>
      <w:lvlText w:val="◇"/>
      <w:lvlJc w:val="left"/>
      <w:pPr>
        <w:tabs>
          <w:tab w:val="num" w:pos="4148"/>
          <w:tab w:val="clear" w:pos="0"/>
        </w:tabs>
        <w:ind w:left="4148" w:hanging="368"/>
      </w:pPr>
      <w:rPr>
        <w:position w:val="0"/>
        <w:sz w:val="21"/>
        <w:szCs w:val="21"/>
        <w:rtl w:val="0"/>
      </w:rPr>
    </w:lvl>
  </w:abstractNum>
  <w:abstractNum w:abstractNumId="21">
    <w:multiLevelType w:val="multilevel"/>
    <w:styleLink w:val="List 4"/>
    <w:lvl w:ilvl="0">
      <w:start w:val="0"/>
      <w:numFmt w:val="bullet"/>
      <w:suff w:val="tab"/>
      <w:lvlText w:val="•"/>
      <w:lvlJc w:val="left"/>
      <w:pPr>
        <w:tabs>
          <w:tab w:val="num" w:pos="840"/>
          <w:tab w:val="clear" w:pos="0"/>
        </w:tabs>
        <w:ind w:left="840" w:hanging="420"/>
      </w:pPr>
      <w:rPr>
        <w:position w:val="0"/>
        <w:sz w:val="24"/>
        <w:szCs w:val="24"/>
        <w:rtl w:val="0"/>
      </w:rPr>
    </w:lvl>
    <w:lvl w:ilvl="1">
      <w:start w:val="1"/>
      <w:numFmt w:val="bullet"/>
      <w:suff w:val="tab"/>
      <w:lvlText w:val="➢"/>
      <w:lvlJc w:val="left"/>
      <w:pPr>
        <w:tabs>
          <w:tab w:val="num" w:pos="1208"/>
          <w:tab w:val="clear" w:pos="0"/>
        </w:tabs>
        <w:ind w:left="1208" w:hanging="368"/>
      </w:pPr>
      <w:rPr>
        <w:position w:val="0"/>
        <w:sz w:val="21"/>
        <w:szCs w:val="21"/>
        <w:rtl w:val="0"/>
      </w:rPr>
    </w:lvl>
    <w:lvl w:ilvl="2">
      <w:start w:val="1"/>
      <w:numFmt w:val="bullet"/>
      <w:suff w:val="tab"/>
      <w:lvlText w:val="◇"/>
      <w:lvlJc w:val="left"/>
      <w:pPr>
        <w:tabs>
          <w:tab w:val="num" w:pos="1628"/>
          <w:tab w:val="clear" w:pos="0"/>
        </w:tabs>
        <w:ind w:left="1628" w:hanging="368"/>
      </w:pPr>
      <w:rPr>
        <w:position w:val="0"/>
        <w:sz w:val="21"/>
        <w:szCs w:val="21"/>
        <w:rtl w:val="0"/>
      </w:rPr>
    </w:lvl>
    <w:lvl w:ilvl="3">
      <w:start w:val="1"/>
      <w:numFmt w:val="bullet"/>
      <w:suff w:val="tab"/>
      <w:lvlText w:val="●"/>
      <w:lvlJc w:val="left"/>
      <w:pPr>
        <w:tabs>
          <w:tab w:val="num" w:pos="2048"/>
          <w:tab w:val="clear" w:pos="0"/>
        </w:tabs>
        <w:ind w:left="2048" w:hanging="368"/>
      </w:pPr>
      <w:rPr>
        <w:position w:val="0"/>
        <w:sz w:val="21"/>
        <w:szCs w:val="21"/>
        <w:rtl w:val="0"/>
      </w:rPr>
    </w:lvl>
    <w:lvl w:ilvl="4">
      <w:start w:val="1"/>
      <w:numFmt w:val="bullet"/>
      <w:suff w:val="tab"/>
      <w:lvlText w:val="➢"/>
      <w:lvlJc w:val="left"/>
      <w:pPr>
        <w:tabs>
          <w:tab w:val="num" w:pos="2468"/>
          <w:tab w:val="clear" w:pos="0"/>
        </w:tabs>
        <w:ind w:left="2468" w:hanging="368"/>
      </w:pPr>
      <w:rPr>
        <w:position w:val="0"/>
        <w:sz w:val="21"/>
        <w:szCs w:val="21"/>
        <w:rtl w:val="0"/>
      </w:rPr>
    </w:lvl>
    <w:lvl w:ilvl="5">
      <w:start w:val="1"/>
      <w:numFmt w:val="bullet"/>
      <w:suff w:val="tab"/>
      <w:lvlText w:val="◇"/>
      <w:lvlJc w:val="left"/>
      <w:pPr>
        <w:tabs>
          <w:tab w:val="num" w:pos="2888"/>
          <w:tab w:val="clear" w:pos="0"/>
        </w:tabs>
        <w:ind w:left="2888" w:hanging="368"/>
      </w:pPr>
      <w:rPr>
        <w:position w:val="0"/>
        <w:sz w:val="21"/>
        <w:szCs w:val="21"/>
        <w:rtl w:val="0"/>
      </w:rPr>
    </w:lvl>
    <w:lvl w:ilvl="6">
      <w:start w:val="1"/>
      <w:numFmt w:val="bullet"/>
      <w:suff w:val="tab"/>
      <w:lvlText w:val="●"/>
      <w:lvlJc w:val="left"/>
      <w:pPr>
        <w:tabs>
          <w:tab w:val="num" w:pos="3308"/>
          <w:tab w:val="clear" w:pos="0"/>
        </w:tabs>
        <w:ind w:left="3308" w:hanging="368"/>
      </w:pPr>
      <w:rPr>
        <w:position w:val="0"/>
        <w:sz w:val="21"/>
        <w:szCs w:val="21"/>
        <w:rtl w:val="0"/>
      </w:rPr>
    </w:lvl>
    <w:lvl w:ilvl="7">
      <w:start w:val="1"/>
      <w:numFmt w:val="bullet"/>
      <w:suff w:val="tab"/>
      <w:lvlText w:val="➢"/>
      <w:lvlJc w:val="left"/>
      <w:pPr>
        <w:tabs>
          <w:tab w:val="num" w:pos="3728"/>
          <w:tab w:val="clear" w:pos="0"/>
        </w:tabs>
        <w:ind w:left="3728" w:hanging="368"/>
      </w:pPr>
      <w:rPr>
        <w:position w:val="0"/>
        <w:sz w:val="21"/>
        <w:szCs w:val="21"/>
        <w:rtl w:val="0"/>
      </w:rPr>
    </w:lvl>
    <w:lvl w:ilvl="8">
      <w:start w:val="1"/>
      <w:numFmt w:val="bullet"/>
      <w:suff w:val="tab"/>
      <w:lvlText w:val="◇"/>
      <w:lvlJc w:val="left"/>
      <w:pPr>
        <w:tabs>
          <w:tab w:val="num" w:pos="4148"/>
          <w:tab w:val="clear" w:pos="0"/>
        </w:tabs>
        <w:ind w:left="4148" w:hanging="368"/>
      </w:pPr>
      <w:rPr>
        <w:position w:val="0"/>
        <w:sz w:val="21"/>
        <w:szCs w:val="21"/>
        <w:rtl w:val="0"/>
      </w:rPr>
    </w:lvl>
  </w:abstractNum>
  <w:abstractNum w:abstractNumId="22">
    <w:multiLevelType w:val="multilevel"/>
    <w:styleLink w:val="List 4"/>
    <w:lvl w:ilvl="0">
      <w:start w:val="0"/>
      <w:numFmt w:val="bullet"/>
      <w:suff w:val="tab"/>
      <w:lvlText w:val="•"/>
      <w:lvlJc w:val="left"/>
      <w:pPr>
        <w:tabs>
          <w:tab w:val="num" w:pos="840"/>
          <w:tab w:val="clear" w:pos="0"/>
        </w:tabs>
        <w:ind w:left="840" w:hanging="420"/>
      </w:pPr>
      <w:rPr>
        <w:position w:val="0"/>
        <w:sz w:val="24"/>
        <w:szCs w:val="24"/>
        <w:rtl w:val="0"/>
      </w:rPr>
    </w:lvl>
    <w:lvl w:ilvl="1">
      <w:start w:val="1"/>
      <w:numFmt w:val="bullet"/>
      <w:suff w:val="tab"/>
      <w:lvlText w:val="➢"/>
      <w:lvlJc w:val="left"/>
      <w:pPr>
        <w:tabs>
          <w:tab w:val="num" w:pos="1208"/>
          <w:tab w:val="clear" w:pos="0"/>
        </w:tabs>
        <w:ind w:left="1208" w:hanging="368"/>
      </w:pPr>
      <w:rPr>
        <w:position w:val="0"/>
        <w:sz w:val="21"/>
        <w:szCs w:val="21"/>
        <w:rtl w:val="0"/>
      </w:rPr>
    </w:lvl>
    <w:lvl w:ilvl="2">
      <w:start w:val="1"/>
      <w:numFmt w:val="bullet"/>
      <w:suff w:val="tab"/>
      <w:lvlText w:val="◇"/>
      <w:lvlJc w:val="left"/>
      <w:pPr>
        <w:tabs>
          <w:tab w:val="num" w:pos="1628"/>
          <w:tab w:val="clear" w:pos="0"/>
        </w:tabs>
        <w:ind w:left="1628" w:hanging="368"/>
      </w:pPr>
      <w:rPr>
        <w:position w:val="0"/>
        <w:sz w:val="21"/>
        <w:szCs w:val="21"/>
        <w:rtl w:val="0"/>
      </w:rPr>
    </w:lvl>
    <w:lvl w:ilvl="3">
      <w:start w:val="1"/>
      <w:numFmt w:val="bullet"/>
      <w:suff w:val="tab"/>
      <w:lvlText w:val="●"/>
      <w:lvlJc w:val="left"/>
      <w:pPr>
        <w:tabs>
          <w:tab w:val="num" w:pos="2048"/>
          <w:tab w:val="clear" w:pos="0"/>
        </w:tabs>
        <w:ind w:left="2048" w:hanging="368"/>
      </w:pPr>
      <w:rPr>
        <w:position w:val="0"/>
        <w:sz w:val="21"/>
        <w:szCs w:val="21"/>
        <w:rtl w:val="0"/>
      </w:rPr>
    </w:lvl>
    <w:lvl w:ilvl="4">
      <w:start w:val="1"/>
      <w:numFmt w:val="bullet"/>
      <w:suff w:val="tab"/>
      <w:lvlText w:val="➢"/>
      <w:lvlJc w:val="left"/>
      <w:pPr>
        <w:tabs>
          <w:tab w:val="num" w:pos="2468"/>
          <w:tab w:val="clear" w:pos="0"/>
        </w:tabs>
        <w:ind w:left="2468" w:hanging="368"/>
      </w:pPr>
      <w:rPr>
        <w:position w:val="0"/>
        <w:sz w:val="21"/>
        <w:szCs w:val="21"/>
        <w:rtl w:val="0"/>
      </w:rPr>
    </w:lvl>
    <w:lvl w:ilvl="5">
      <w:start w:val="1"/>
      <w:numFmt w:val="bullet"/>
      <w:suff w:val="tab"/>
      <w:lvlText w:val="◇"/>
      <w:lvlJc w:val="left"/>
      <w:pPr>
        <w:tabs>
          <w:tab w:val="num" w:pos="2888"/>
          <w:tab w:val="clear" w:pos="0"/>
        </w:tabs>
        <w:ind w:left="2888" w:hanging="368"/>
      </w:pPr>
      <w:rPr>
        <w:position w:val="0"/>
        <w:sz w:val="21"/>
        <w:szCs w:val="21"/>
        <w:rtl w:val="0"/>
      </w:rPr>
    </w:lvl>
    <w:lvl w:ilvl="6">
      <w:start w:val="1"/>
      <w:numFmt w:val="bullet"/>
      <w:suff w:val="tab"/>
      <w:lvlText w:val="●"/>
      <w:lvlJc w:val="left"/>
      <w:pPr>
        <w:tabs>
          <w:tab w:val="num" w:pos="3308"/>
          <w:tab w:val="clear" w:pos="0"/>
        </w:tabs>
        <w:ind w:left="3308" w:hanging="368"/>
      </w:pPr>
      <w:rPr>
        <w:position w:val="0"/>
        <w:sz w:val="21"/>
        <w:szCs w:val="21"/>
        <w:rtl w:val="0"/>
      </w:rPr>
    </w:lvl>
    <w:lvl w:ilvl="7">
      <w:start w:val="1"/>
      <w:numFmt w:val="bullet"/>
      <w:suff w:val="tab"/>
      <w:lvlText w:val="➢"/>
      <w:lvlJc w:val="left"/>
      <w:pPr>
        <w:tabs>
          <w:tab w:val="num" w:pos="3728"/>
          <w:tab w:val="clear" w:pos="0"/>
        </w:tabs>
        <w:ind w:left="3728" w:hanging="368"/>
      </w:pPr>
      <w:rPr>
        <w:position w:val="0"/>
        <w:sz w:val="21"/>
        <w:szCs w:val="21"/>
        <w:rtl w:val="0"/>
      </w:rPr>
    </w:lvl>
    <w:lvl w:ilvl="8">
      <w:start w:val="1"/>
      <w:numFmt w:val="bullet"/>
      <w:suff w:val="tab"/>
      <w:lvlText w:val="◇"/>
      <w:lvlJc w:val="left"/>
      <w:pPr>
        <w:tabs>
          <w:tab w:val="num" w:pos="4148"/>
          <w:tab w:val="clear" w:pos="0"/>
        </w:tabs>
        <w:ind w:left="4148" w:hanging="368"/>
      </w:pPr>
      <w:rPr>
        <w:position w:val="0"/>
        <w:sz w:val="21"/>
        <w:szCs w:val="21"/>
        <w:rtl w:val="0"/>
      </w:rPr>
    </w:lvl>
  </w:abstractNum>
  <w:abstractNum w:abstractNumId="23">
    <w:multiLevelType w:val="multilevel"/>
    <w:styleLink w:val="List 4"/>
    <w:lvl w:ilvl="0">
      <w:start w:val="0"/>
      <w:numFmt w:val="bullet"/>
      <w:suff w:val="tab"/>
      <w:lvlText w:val="•"/>
      <w:lvlJc w:val="left"/>
      <w:pPr>
        <w:tabs>
          <w:tab w:val="num" w:pos="840"/>
          <w:tab w:val="clear" w:pos="0"/>
        </w:tabs>
        <w:ind w:left="840" w:hanging="420"/>
      </w:pPr>
      <w:rPr>
        <w:position w:val="0"/>
        <w:sz w:val="24"/>
        <w:szCs w:val="24"/>
        <w:rtl w:val="0"/>
      </w:rPr>
    </w:lvl>
    <w:lvl w:ilvl="1">
      <w:start w:val="1"/>
      <w:numFmt w:val="bullet"/>
      <w:suff w:val="tab"/>
      <w:lvlText w:val="➢"/>
      <w:lvlJc w:val="left"/>
      <w:pPr>
        <w:tabs>
          <w:tab w:val="num" w:pos="1208"/>
          <w:tab w:val="clear" w:pos="0"/>
        </w:tabs>
        <w:ind w:left="1208" w:hanging="368"/>
      </w:pPr>
      <w:rPr>
        <w:position w:val="0"/>
        <w:sz w:val="21"/>
        <w:szCs w:val="21"/>
        <w:rtl w:val="0"/>
      </w:rPr>
    </w:lvl>
    <w:lvl w:ilvl="2">
      <w:start w:val="1"/>
      <w:numFmt w:val="bullet"/>
      <w:suff w:val="tab"/>
      <w:lvlText w:val="◇"/>
      <w:lvlJc w:val="left"/>
      <w:pPr>
        <w:tabs>
          <w:tab w:val="num" w:pos="1628"/>
          <w:tab w:val="clear" w:pos="0"/>
        </w:tabs>
        <w:ind w:left="1628" w:hanging="368"/>
      </w:pPr>
      <w:rPr>
        <w:position w:val="0"/>
        <w:sz w:val="21"/>
        <w:szCs w:val="21"/>
        <w:rtl w:val="0"/>
      </w:rPr>
    </w:lvl>
    <w:lvl w:ilvl="3">
      <w:start w:val="1"/>
      <w:numFmt w:val="bullet"/>
      <w:suff w:val="tab"/>
      <w:lvlText w:val="●"/>
      <w:lvlJc w:val="left"/>
      <w:pPr>
        <w:tabs>
          <w:tab w:val="num" w:pos="2048"/>
          <w:tab w:val="clear" w:pos="0"/>
        </w:tabs>
        <w:ind w:left="2048" w:hanging="368"/>
      </w:pPr>
      <w:rPr>
        <w:position w:val="0"/>
        <w:sz w:val="21"/>
        <w:szCs w:val="21"/>
        <w:rtl w:val="0"/>
      </w:rPr>
    </w:lvl>
    <w:lvl w:ilvl="4">
      <w:start w:val="1"/>
      <w:numFmt w:val="bullet"/>
      <w:suff w:val="tab"/>
      <w:lvlText w:val="➢"/>
      <w:lvlJc w:val="left"/>
      <w:pPr>
        <w:tabs>
          <w:tab w:val="num" w:pos="2468"/>
          <w:tab w:val="clear" w:pos="0"/>
        </w:tabs>
        <w:ind w:left="2468" w:hanging="368"/>
      </w:pPr>
      <w:rPr>
        <w:position w:val="0"/>
        <w:sz w:val="21"/>
        <w:szCs w:val="21"/>
        <w:rtl w:val="0"/>
      </w:rPr>
    </w:lvl>
    <w:lvl w:ilvl="5">
      <w:start w:val="1"/>
      <w:numFmt w:val="bullet"/>
      <w:suff w:val="tab"/>
      <w:lvlText w:val="◇"/>
      <w:lvlJc w:val="left"/>
      <w:pPr>
        <w:tabs>
          <w:tab w:val="num" w:pos="2888"/>
          <w:tab w:val="clear" w:pos="0"/>
        </w:tabs>
        <w:ind w:left="2888" w:hanging="368"/>
      </w:pPr>
      <w:rPr>
        <w:position w:val="0"/>
        <w:sz w:val="21"/>
        <w:szCs w:val="21"/>
        <w:rtl w:val="0"/>
      </w:rPr>
    </w:lvl>
    <w:lvl w:ilvl="6">
      <w:start w:val="1"/>
      <w:numFmt w:val="bullet"/>
      <w:suff w:val="tab"/>
      <w:lvlText w:val="●"/>
      <w:lvlJc w:val="left"/>
      <w:pPr>
        <w:tabs>
          <w:tab w:val="num" w:pos="3308"/>
          <w:tab w:val="clear" w:pos="0"/>
        </w:tabs>
        <w:ind w:left="3308" w:hanging="368"/>
      </w:pPr>
      <w:rPr>
        <w:position w:val="0"/>
        <w:sz w:val="21"/>
        <w:szCs w:val="21"/>
        <w:rtl w:val="0"/>
      </w:rPr>
    </w:lvl>
    <w:lvl w:ilvl="7">
      <w:start w:val="1"/>
      <w:numFmt w:val="bullet"/>
      <w:suff w:val="tab"/>
      <w:lvlText w:val="➢"/>
      <w:lvlJc w:val="left"/>
      <w:pPr>
        <w:tabs>
          <w:tab w:val="num" w:pos="3728"/>
          <w:tab w:val="clear" w:pos="0"/>
        </w:tabs>
        <w:ind w:left="3728" w:hanging="368"/>
      </w:pPr>
      <w:rPr>
        <w:position w:val="0"/>
        <w:sz w:val="21"/>
        <w:szCs w:val="21"/>
        <w:rtl w:val="0"/>
      </w:rPr>
    </w:lvl>
    <w:lvl w:ilvl="8">
      <w:start w:val="1"/>
      <w:numFmt w:val="bullet"/>
      <w:suff w:val="tab"/>
      <w:lvlText w:val="◇"/>
      <w:lvlJc w:val="left"/>
      <w:pPr>
        <w:tabs>
          <w:tab w:val="num" w:pos="4148"/>
          <w:tab w:val="clear" w:pos="0"/>
        </w:tabs>
        <w:ind w:left="4148" w:hanging="368"/>
      </w:pPr>
      <w:rPr>
        <w:position w:val="0"/>
        <w:sz w:val="21"/>
        <w:szCs w:val="21"/>
        <w:rtl w:val="0"/>
      </w:rPr>
    </w:lvl>
  </w:abstractNum>
  <w:abstractNum w:abstractNumId="24">
    <w:multiLevelType w:val="multilevel"/>
    <w:styleLink w:val="List 4"/>
    <w:lvl w:ilvl="0">
      <w:start w:val="0"/>
      <w:numFmt w:val="bullet"/>
      <w:suff w:val="tab"/>
      <w:lvlText w:val="•"/>
      <w:lvlJc w:val="left"/>
      <w:pPr>
        <w:tabs>
          <w:tab w:val="num" w:pos="840"/>
          <w:tab w:val="clear" w:pos="0"/>
        </w:tabs>
        <w:ind w:left="840" w:hanging="420"/>
      </w:pPr>
      <w:rPr>
        <w:position w:val="0"/>
        <w:sz w:val="24"/>
        <w:szCs w:val="24"/>
        <w:rtl w:val="0"/>
      </w:rPr>
    </w:lvl>
    <w:lvl w:ilvl="1">
      <w:start w:val="1"/>
      <w:numFmt w:val="bullet"/>
      <w:suff w:val="tab"/>
      <w:lvlText w:val="➢"/>
      <w:lvlJc w:val="left"/>
      <w:pPr>
        <w:tabs>
          <w:tab w:val="num" w:pos="1208"/>
          <w:tab w:val="clear" w:pos="0"/>
        </w:tabs>
        <w:ind w:left="1208" w:hanging="368"/>
      </w:pPr>
      <w:rPr>
        <w:position w:val="0"/>
        <w:sz w:val="21"/>
        <w:szCs w:val="21"/>
        <w:rtl w:val="0"/>
      </w:rPr>
    </w:lvl>
    <w:lvl w:ilvl="2">
      <w:start w:val="1"/>
      <w:numFmt w:val="bullet"/>
      <w:suff w:val="tab"/>
      <w:lvlText w:val="◇"/>
      <w:lvlJc w:val="left"/>
      <w:pPr>
        <w:tabs>
          <w:tab w:val="num" w:pos="1628"/>
          <w:tab w:val="clear" w:pos="0"/>
        </w:tabs>
        <w:ind w:left="1628" w:hanging="368"/>
      </w:pPr>
      <w:rPr>
        <w:position w:val="0"/>
        <w:sz w:val="21"/>
        <w:szCs w:val="21"/>
        <w:rtl w:val="0"/>
      </w:rPr>
    </w:lvl>
    <w:lvl w:ilvl="3">
      <w:start w:val="1"/>
      <w:numFmt w:val="bullet"/>
      <w:suff w:val="tab"/>
      <w:lvlText w:val="●"/>
      <w:lvlJc w:val="left"/>
      <w:pPr>
        <w:tabs>
          <w:tab w:val="num" w:pos="2048"/>
          <w:tab w:val="clear" w:pos="0"/>
        </w:tabs>
        <w:ind w:left="2048" w:hanging="368"/>
      </w:pPr>
      <w:rPr>
        <w:position w:val="0"/>
        <w:sz w:val="21"/>
        <w:szCs w:val="21"/>
        <w:rtl w:val="0"/>
      </w:rPr>
    </w:lvl>
    <w:lvl w:ilvl="4">
      <w:start w:val="1"/>
      <w:numFmt w:val="bullet"/>
      <w:suff w:val="tab"/>
      <w:lvlText w:val="➢"/>
      <w:lvlJc w:val="left"/>
      <w:pPr>
        <w:tabs>
          <w:tab w:val="num" w:pos="2468"/>
          <w:tab w:val="clear" w:pos="0"/>
        </w:tabs>
        <w:ind w:left="2468" w:hanging="368"/>
      </w:pPr>
      <w:rPr>
        <w:position w:val="0"/>
        <w:sz w:val="21"/>
        <w:szCs w:val="21"/>
        <w:rtl w:val="0"/>
      </w:rPr>
    </w:lvl>
    <w:lvl w:ilvl="5">
      <w:start w:val="1"/>
      <w:numFmt w:val="bullet"/>
      <w:suff w:val="tab"/>
      <w:lvlText w:val="◇"/>
      <w:lvlJc w:val="left"/>
      <w:pPr>
        <w:tabs>
          <w:tab w:val="num" w:pos="2888"/>
          <w:tab w:val="clear" w:pos="0"/>
        </w:tabs>
        <w:ind w:left="2888" w:hanging="368"/>
      </w:pPr>
      <w:rPr>
        <w:position w:val="0"/>
        <w:sz w:val="21"/>
        <w:szCs w:val="21"/>
        <w:rtl w:val="0"/>
      </w:rPr>
    </w:lvl>
    <w:lvl w:ilvl="6">
      <w:start w:val="1"/>
      <w:numFmt w:val="bullet"/>
      <w:suff w:val="tab"/>
      <w:lvlText w:val="●"/>
      <w:lvlJc w:val="left"/>
      <w:pPr>
        <w:tabs>
          <w:tab w:val="num" w:pos="3308"/>
          <w:tab w:val="clear" w:pos="0"/>
        </w:tabs>
        <w:ind w:left="3308" w:hanging="368"/>
      </w:pPr>
      <w:rPr>
        <w:position w:val="0"/>
        <w:sz w:val="21"/>
        <w:szCs w:val="21"/>
        <w:rtl w:val="0"/>
      </w:rPr>
    </w:lvl>
    <w:lvl w:ilvl="7">
      <w:start w:val="1"/>
      <w:numFmt w:val="bullet"/>
      <w:suff w:val="tab"/>
      <w:lvlText w:val="➢"/>
      <w:lvlJc w:val="left"/>
      <w:pPr>
        <w:tabs>
          <w:tab w:val="num" w:pos="3728"/>
          <w:tab w:val="clear" w:pos="0"/>
        </w:tabs>
        <w:ind w:left="3728" w:hanging="368"/>
      </w:pPr>
      <w:rPr>
        <w:position w:val="0"/>
        <w:sz w:val="21"/>
        <w:szCs w:val="21"/>
        <w:rtl w:val="0"/>
      </w:rPr>
    </w:lvl>
    <w:lvl w:ilvl="8">
      <w:start w:val="1"/>
      <w:numFmt w:val="bullet"/>
      <w:suff w:val="tab"/>
      <w:lvlText w:val="◇"/>
      <w:lvlJc w:val="left"/>
      <w:pPr>
        <w:tabs>
          <w:tab w:val="num" w:pos="4148"/>
          <w:tab w:val="clear" w:pos="0"/>
        </w:tabs>
        <w:ind w:left="4148" w:hanging="368"/>
      </w:pPr>
      <w:rPr>
        <w:position w:val="0"/>
        <w:sz w:val="21"/>
        <w:szCs w:val="21"/>
        <w:rtl w:val="0"/>
      </w:rPr>
    </w:lvl>
  </w:abstractNum>
  <w:abstractNum w:abstractNumId="25">
    <w:multiLevelType w:val="multilevel"/>
    <w:styleLink w:val="List 4"/>
    <w:lvl w:ilvl="0">
      <w:start w:val="0"/>
      <w:numFmt w:val="bullet"/>
      <w:suff w:val="tab"/>
      <w:lvlText w:val="•"/>
      <w:lvlJc w:val="left"/>
      <w:pPr>
        <w:tabs>
          <w:tab w:val="num" w:pos="840"/>
          <w:tab w:val="clear" w:pos="0"/>
        </w:tabs>
        <w:ind w:left="840" w:hanging="420"/>
      </w:pPr>
      <w:rPr>
        <w:position w:val="0"/>
        <w:sz w:val="24"/>
        <w:szCs w:val="24"/>
        <w:rtl w:val="0"/>
      </w:rPr>
    </w:lvl>
    <w:lvl w:ilvl="1">
      <w:start w:val="1"/>
      <w:numFmt w:val="bullet"/>
      <w:suff w:val="tab"/>
      <w:lvlText w:val="➢"/>
      <w:lvlJc w:val="left"/>
      <w:pPr>
        <w:tabs>
          <w:tab w:val="num" w:pos="1208"/>
          <w:tab w:val="clear" w:pos="0"/>
        </w:tabs>
        <w:ind w:left="1208" w:hanging="368"/>
      </w:pPr>
      <w:rPr>
        <w:position w:val="0"/>
        <w:sz w:val="21"/>
        <w:szCs w:val="21"/>
        <w:rtl w:val="0"/>
      </w:rPr>
    </w:lvl>
    <w:lvl w:ilvl="2">
      <w:start w:val="1"/>
      <w:numFmt w:val="bullet"/>
      <w:suff w:val="tab"/>
      <w:lvlText w:val="◇"/>
      <w:lvlJc w:val="left"/>
      <w:pPr>
        <w:tabs>
          <w:tab w:val="num" w:pos="1628"/>
          <w:tab w:val="clear" w:pos="0"/>
        </w:tabs>
        <w:ind w:left="1628" w:hanging="368"/>
      </w:pPr>
      <w:rPr>
        <w:position w:val="0"/>
        <w:sz w:val="21"/>
        <w:szCs w:val="21"/>
        <w:rtl w:val="0"/>
      </w:rPr>
    </w:lvl>
    <w:lvl w:ilvl="3">
      <w:start w:val="1"/>
      <w:numFmt w:val="bullet"/>
      <w:suff w:val="tab"/>
      <w:lvlText w:val="●"/>
      <w:lvlJc w:val="left"/>
      <w:pPr>
        <w:tabs>
          <w:tab w:val="num" w:pos="2048"/>
          <w:tab w:val="clear" w:pos="0"/>
        </w:tabs>
        <w:ind w:left="2048" w:hanging="368"/>
      </w:pPr>
      <w:rPr>
        <w:position w:val="0"/>
        <w:sz w:val="21"/>
        <w:szCs w:val="21"/>
        <w:rtl w:val="0"/>
      </w:rPr>
    </w:lvl>
    <w:lvl w:ilvl="4">
      <w:start w:val="1"/>
      <w:numFmt w:val="bullet"/>
      <w:suff w:val="tab"/>
      <w:lvlText w:val="➢"/>
      <w:lvlJc w:val="left"/>
      <w:pPr>
        <w:tabs>
          <w:tab w:val="num" w:pos="2468"/>
          <w:tab w:val="clear" w:pos="0"/>
        </w:tabs>
        <w:ind w:left="2468" w:hanging="368"/>
      </w:pPr>
      <w:rPr>
        <w:position w:val="0"/>
        <w:sz w:val="21"/>
        <w:szCs w:val="21"/>
        <w:rtl w:val="0"/>
      </w:rPr>
    </w:lvl>
    <w:lvl w:ilvl="5">
      <w:start w:val="1"/>
      <w:numFmt w:val="bullet"/>
      <w:suff w:val="tab"/>
      <w:lvlText w:val="◇"/>
      <w:lvlJc w:val="left"/>
      <w:pPr>
        <w:tabs>
          <w:tab w:val="num" w:pos="2888"/>
          <w:tab w:val="clear" w:pos="0"/>
        </w:tabs>
        <w:ind w:left="2888" w:hanging="368"/>
      </w:pPr>
      <w:rPr>
        <w:position w:val="0"/>
        <w:sz w:val="21"/>
        <w:szCs w:val="21"/>
        <w:rtl w:val="0"/>
      </w:rPr>
    </w:lvl>
    <w:lvl w:ilvl="6">
      <w:start w:val="1"/>
      <w:numFmt w:val="bullet"/>
      <w:suff w:val="tab"/>
      <w:lvlText w:val="●"/>
      <w:lvlJc w:val="left"/>
      <w:pPr>
        <w:tabs>
          <w:tab w:val="num" w:pos="3308"/>
          <w:tab w:val="clear" w:pos="0"/>
        </w:tabs>
        <w:ind w:left="3308" w:hanging="368"/>
      </w:pPr>
      <w:rPr>
        <w:position w:val="0"/>
        <w:sz w:val="21"/>
        <w:szCs w:val="21"/>
        <w:rtl w:val="0"/>
      </w:rPr>
    </w:lvl>
    <w:lvl w:ilvl="7">
      <w:start w:val="1"/>
      <w:numFmt w:val="bullet"/>
      <w:suff w:val="tab"/>
      <w:lvlText w:val="➢"/>
      <w:lvlJc w:val="left"/>
      <w:pPr>
        <w:tabs>
          <w:tab w:val="num" w:pos="3728"/>
          <w:tab w:val="clear" w:pos="0"/>
        </w:tabs>
        <w:ind w:left="3728" w:hanging="368"/>
      </w:pPr>
      <w:rPr>
        <w:position w:val="0"/>
        <w:sz w:val="21"/>
        <w:szCs w:val="21"/>
        <w:rtl w:val="0"/>
      </w:rPr>
    </w:lvl>
    <w:lvl w:ilvl="8">
      <w:start w:val="1"/>
      <w:numFmt w:val="bullet"/>
      <w:suff w:val="tab"/>
      <w:lvlText w:val="◇"/>
      <w:lvlJc w:val="left"/>
      <w:pPr>
        <w:tabs>
          <w:tab w:val="num" w:pos="4148"/>
          <w:tab w:val="clear" w:pos="0"/>
        </w:tabs>
        <w:ind w:left="4148" w:hanging="368"/>
      </w:pPr>
      <w:rPr>
        <w:position w:val="0"/>
        <w:sz w:val="21"/>
        <w:szCs w:val="21"/>
        <w:rtl w:val="0"/>
      </w:rPr>
    </w:lvl>
  </w:abstractNum>
  <w:abstractNum w:abstractNumId="26">
    <w:multiLevelType w:val="multilevel"/>
    <w:styleLink w:val="List 4"/>
    <w:lvl w:ilvl="0">
      <w:start w:val="0"/>
      <w:numFmt w:val="bullet"/>
      <w:suff w:val="tab"/>
      <w:lvlText w:val="•"/>
      <w:lvlJc w:val="left"/>
      <w:pPr>
        <w:tabs>
          <w:tab w:val="num" w:pos="840"/>
          <w:tab w:val="clear" w:pos="0"/>
        </w:tabs>
        <w:ind w:left="840" w:hanging="420"/>
      </w:pPr>
      <w:rPr>
        <w:position w:val="0"/>
        <w:sz w:val="24"/>
        <w:szCs w:val="24"/>
        <w:rtl w:val="0"/>
      </w:rPr>
    </w:lvl>
    <w:lvl w:ilvl="1">
      <w:start w:val="1"/>
      <w:numFmt w:val="bullet"/>
      <w:suff w:val="tab"/>
      <w:lvlText w:val="➢"/>
      <w:lvlJc w:val="left"/>
      <w:pPr>
        <w:tabs>
          <w:tab w:val="num" w:pos="1208"/>
          <w:tab w:val="clear" w:pos="0"/>
        </w:tabs>
        <w:ind w:left="1208" w:hanging="368"/>
      </w:pPr>
      <w:rPr>
        <w:position w:val="0"/>
        <w:sz w:val="21"/>
        <w:szCs w:val="21"/>
        <w:rtl w:val="0"/>
      </w:rPr>
    </w:lvl>
    <w:lvl w:ilvl="2">
      <w:start w:val="1"/>
      <w:numFmt w:val="bullet"/>
      <w:suff w:val="tab"/>
      <w:lvlText w:val="◇"/>
      <w:lvlJc w:val="left"/>
      <w:pPr>
        <w:tabs>
          <w:tab w:val="num" w:pos="1628"/>
          <w:tab w:val="clear" w:pos="0"/>
        </w:tabs>
        <w:ind w:left="1628" w:hanging="368"/>
      </w:pPr>
      <w:rPr>
        <w:position w:val="0"/>
        <w:sz w:val="21"/>
        <w:szCs w:val="21"/>
        <w:rtl w:val="0"/>
      </w:rPr>
    </w:lvl>
    <w:lvl w:ilvl="3">
      <w:start w:val="1"/>
      <w:numFmt w:val="bullet"/>
      <w:suff w:val="tab"/>
      <w:lvlText w:val="●"/>
      <w:lvlJc w:val="left"/>
      <w:pPr>
        <w:tabs>
          <w:tab w:val="num" w:pos="2048"/>
          <w:tab w:val="clear" w:pos="0"/>
        </w:tabs>
        <w:ind w:left="2048" w:hanging="368"/>
      </w:pPr>
      <w:rPr>
        <w:position w:val="0"/>
        <w:sz w:val="21"/>
        <w:szCs w:val="21"/>
        <w:rtl w:val="0"/>
      </w:rPr>
    </w:lvl>
    <w:lvl w:ilvl="4">
      <w:start w:val="1"/>
      <w:numFmt w:val="bullet"/>
      <w:suff w:val="tab"/>
      <w:lvlText w:val="➢"/>
      <w:lvlJc w:val="left"/>
      <w:pPr>
        <w:tabs>
          <w:tab w:val="num" w:pos="2468"/>
          <w:tab w:val="clear" w:pos="0"/>
        </w:tabs>
        <w:ind w:left="2468" w:hanging="368"/>
      </w:pPr>
      <w:rPr>
        <w:position w:val="0"/>
        <w:sz w:val="21"/>
        <w:szCs w:val="21"/>
        <w:rtl w:val="0"/>
      </w:rPr>
    </w:lvl>
    <w:lvl w:ilvl="5">
      <w:start w:val="1"/>
      <w:numFmt w:val="bullet"/>
      <w:suff w:val="tab"/>
      <w:lvlText w:val="◇"/>
      <w:lvlJc w:val="left"/>
      <w:pPr>
        <w:tabs>
          <w:tab w:val="num" w:pos="2888"/>
          <w:tab w:val="clear" w:pos="0"/>
        </w:tabs>
        <w:ind w:left="2888" w:hanging="368"/>
      </w:pPr>
      <w:rPr>
        <w:position w:val="0"/>
        <w:sz w:val="21"/>
        <w:szCs w:val="21"/>
        <w:rtl w:val="0"/>
      </w:rPr>
    </w:lvl>
    <w:lvl w:ilvl="6">
      <w:start w:val="1"/>
      <w:numFmt w:val="bullet"/>
      <w:suff w:val="tab"/>
      <w:lvlText w:val="●"/>
      <w:lvlJc w:val="left"/>
      <w:pPr>
        <w:tabs>
          <w:tab w:val="num" w:pos="3308"/>
          <w:tab w:val="clear" w:pos="0"/>
        </w:tabs>
        <w:ind w:left="3308" w:hanging="368"/>
      </w:pPr>
      <w:rPr>
        <w:position w:val="0"/>
        <w:sz w:val="21"/>
        <w:szCs w:val="21"/>
        <w:rtl w:val="0"/>
      </w:rPr>
    </w:lvl>
    <w:lvl w:ilvl="7">
      <w:start w:val="1"/>
      <w:numFmt w:val="bullet"/>
      <w:suff w:val="tab"/>
      <w:lvlText w:val="➢"/>
      <w:lvlJc w:val="left"/>
      <w:pPr>
        <w:tabs>
          <w:tab w:val="num" w:pos="3728"/>
          <w:tab w:val="clear" w:pos="0"/>
        </w:tabs>
        <w:ind w:left="3728" w:hanging="368"/>
      </w:pPr>
      <w:rPr>
        <w:position w:val="0"/>
        <w:sz w:val="21"/>
        <w:szCs w:val="21"/>
        <w:rtl w:val="0"/>
      </w:rPr>
    </w:lvl>
    <w:lvl w:ilvl="8">
      <w:start w:val="1"/>
      <w:numFmt w:val="bullet"/>
      <w:suff w:val="tab"/>
      <w:lvlText w:val="◇"/>
      <w:lvlJc w:val="left"/>
      <w:pPr>
        <w:tabs>
          <w:tab w:val="num" w:pos="4148"/>
          <w:tab w:val="clear" w:pos="0"/>
        </w:tabs>
        <w:ind w:left="4148" w:hanging="368"/>
      </w:pPr>
      <w:rPr>
        <w:position w:val="0"/>
        <w:sz w:val="21"/>
        <w:szCs w:val="21"/>
        <w:rtl w:val="0"/>
      </w:rPr>
    </w:lvl>
  </w:abstractNum>
  <w:abstractNum w:abstractNumId="27">
    <w:multiLevelType w:val="multilevel"/>
    <w:styleLink w:val="List 4"/>
    <w:lvl w:ilvl="0">
      <w:start w:val="0"/>
      <w:numFmt w:val="bullet"/>
      <w:suff w:val="tab"/>
      <w:lvlText w:val="•"/>
      <w:lvlJc w:val="left"/>
      <w:pPr>
        <w:tabs>
          <w:tab w:val="num" w:pos="840"/>
          <w:tab w:val="clear" w:pos="0"/>
        </w:tabs>
        <w:ind w:left="840" w:hanging="420"/>
      </w:pPr>
      <w:rPr>
        <w:position w:val="0"/>
        <w:sz w:val="24"/>
        <w:szCs w:val="24"/>
        <w:rtl w:val="0"/>
      </w:rPr>
    </w:lvl>
    <w:lvl w:ilvl="1">
      <w:start w:val="1"/>
      <w:numFmt w:val="bullet"/>
      <w:suff w:val="tab"/>
      <w:lvlText w:val="➢"/>
      <w:lvlJc w:val="left"/>
      <w:pPr>
        <w:tabs>
          <w:tab w:val="num" w:pos="1208"/>
          <w:tab w:val="clear" w:pos="0"/>
        </w:tabs>
        <w:ind w:left="1208" w:hanging="368"/>
      </w:pPr>
      <w:rPr>
        <w:position w:val="0"/>
        <w:sz w:val="21"/>
        <w:szCs w:val="21"/>
        <w:rtl w:val="0"/>
      </w:rPr>
    </w:lvl>
    <w:lvl w:ilvl="2">
      <w:start w:val="1"/>
      <w:numFmt w:val="bullet"/>
      <w:suff w:val="tab"/>
      <w:lvlText w:val="◇"/>
      <w:lvlJc w:val="left"/>
      <w:pPr>
        <w:tabs>
          <w:tab w:val="num" w:pos="1628"/>
          <w:tab w:val="clear" w:pos="0"/>
        </w:tabs>
        <w:ind w:left="1628" w:hanging="368"/>
      </w:pPr>
      <w:rPr>
        <w:position w:val="0"/>
        <w:sz w:val="21"/>
        <w:szCs w:val="21"/>
        <w:rtl w:val="0"/>
      </w:rPr>
    </w:lvl>
    <w:lvl w:ilvl="3">
      <w:start w:val="1"/>
      <w:numFmt w:val="bullet"/>
      <w:suff w:val="tab"/>
      <w:lvlText w:val="●"/>
      <w:lvlJc w:val="left"/>
      <w:pPr>
        <w:tabs>
          <w:tab w:val="num" w:pos="2048"/>
          <w:tab w:val="clear" w:pos="0"/>
        </w:tabs>
        <w:ind w:left="2048" w:hanging="368"/>
      </w:pPr>
      <w:rPr>
        <w:position w:val="0"/>
        <w:sz w:val="21"/>
        <w:szCs w:val="21"/>
        <w:rtl w:val="0"/>
      </w:rPr>
    </w:lvl>
    <w:lvl w:ilvl="4">
      <w:start w:val="1"/>
      <w:numFmt w:val="bullet"/>
      <w:suff w:val="tab"/>
      <w:lvlText w:val="➢"/>
      <w:lvlJc w:val="left"/>
      <w:pPr>
        <w:tabs>
          <w:tab w:val="num" w:pos="2468"/>
          <w:tab w:val="clear" w:pos="0"/>
        </w:tabs>
        <w:ind w:left="2468" w:hanging="368"/>
      </w:pPr>
      <w:rPr>
        <w:position w:val="0"/>
        <w:sz w:val="21"/>
        <w:szCs w:val="21"/>
        <w:rtl w:val="0"/>
      </w:rPr>
    </w:lvl>
    <w:lvl w:ilvl="5">
      <w:start w:val="1"/>
      <w:numFmt w:val="bullet"/>
      <w:suff w:val="tab"/>
      <w:lvlText w:val="◇"/>
      <w:lvlJc w:val="left"/>
      <w:pPr>
        <w:tabs>
          <w:tab w:val="num" w:pos="2888"/>
          <w:tab w:val="clear" w:pos="0"/>
        </w:tabs>
        <w:ind w:left="2888" w:hanging="368"/>
      </w:pPr>
      <w:rPr>
        <w:position w:val="0"/>
        <w:sz w:val="21"/>
        <w:szCs w:val="21"/>
        <w:rtl w:val="0"/>
      </w:rPr>
    </w:lvl>
    <w:lvl w:ilvl="6">
      <w:start w:val="1"/>
      <w:numFmt w:val="bullet"/>
      <w:suff w:val="tab"/>
      <w:lvlText w:val="●"/>
      <w:lvlJc w:val="left"/>
      <w:pPr>
        <w:tabs>
          <w:tab w:val="num" w:pos="3308"/>
          <w:tab w:val="clear" w:pos="0"/>
        </w:tabs>
        <w:ind w:left="3308" w:hanging="368"/>
      </w:pPr>
      <w:rPr>
        <w:position w:val="0"/>
        <w:sz w:val="21"/>
        <w:szCs w:val="21"/>
        <w:rtl w:val="0"/>
      </w:rPr>
    </w:lvl>
    <w:lvl w:ilvl="7">
      <w:start w:val="1"/>
      <w:numFmt w:val="bullet"/>
      <w:suff w:val="tab"/>
      <w:lvlText w:val="➢"/>
      <w:lvlJc w:val="left"/>
      <w:pPr>
        <w:tabs>
          <w:tab w:val="num" w:pos="3728"/>
          <w:tab w:val="clear" w:pos="0"/>
        </w:tabs>
        <w:ind w:left="3728" w:hanging="368"/>
      </w:pPr>
      <w:rPr>
        <w:position w:val="0"/>
        <w:sz w:val="21"/>
        <w:szCs w:val="21"/>
        <w:rtl w:val="0"/>
      </w:rPr>
    </w:lvl>
    <w:lvl w:ilvl="8">
      <w:start w:val="1"/>
      <w:numFmt w:val="bullet"/>
      <w:suff w:val="tab"/>
      <w:lvlText w:val="◇"/>
      <w:lvlJc w:val="left"/>
      <w:pPr>
        <w:tabs>
          <w:tab w:val="num" w:pos="4148"/>
          <w:tab w:val="clear" w:pos="0"/>
        </w:tabs>
        <w:ind w:left="4148" w:hanging="368"/>
      </w:pPr>
      <w:rPr>
        <w:position w:val="0"/>
        <w:sz w:val="21"/>
        <w:szCs w:val="21"/>
        <w:rtl w:val="0"/>
      </w:rPr>
    </w:lvl>
  </w:abstractNum>
  <w:abstractNum w:abstractNumId="28">
    <w:multiLevelType w:val="multilevel"/>
    <w:styleLink w:val="List 4"/>
    <w:lvl w:ilvl="0">
      <w:start w:val="0"/>
      <w:numFmt w:val="bullet"/>
      <w:suff w:val="tab"/>
      <w:lvlText w:val="•"/>
      <w:lvlJc w:val="left"/>
      <w:pPr>
        <w:tabs>
          <w:tab w:val="num" w:pos="840"/>
          <w:tab w:val="clear" w:pos="0"/>
        </w:tabs>
        <w:ind w:left="840" w:hanging="420"/>
      </w:pPr>
      <w:rPr>
        <w:position w:val="0"/>
        <w:sz w:val="24"/>
        <w:szCs w:val="24"/>
        <w:rtl w:val="0"/>
      </w:rPr>
    </w:lvl>
    <w:lvl w:ilvl="1">
      <w:start w:val="1"/>
      <w:numFmt w:val="bullet"/>
      <w:suff w:val="tab"/>
      <w:lvlText w:val="➢"/>
      <w:lvlJc w:val="left"/>
      <w:pPr>
        <w:tabs>
          <w:tab w:val="num" w:pos="1208"/>
          <w:tab w:val="clear" w:pos="0"/>
        </w:tabs>
        <w:ind w:left="1208" w:hanging="368"/>
      </w:pPr>
      <w:rPr>
        <w:position w:val="0"/>
        <w:sz w:val="21"/>
        <w:szCs w:val="21"/>
        <w:rtl w:val="0"/>
      </w:rPr>
    </w:lvl>
    <w:lvl w:ilvl="2">
      <w:start w:val="1"/>
      <w:numFmt w:val="bullet"/>
      <w:suff w:val="tab"/>
      <w:lvlText w:val="◇"/>
      <w:lvlJc w:val="left"/>
      <w:pPr>
        <w:tabs>
          <w:tab w:val="num" w:pos="1628"/>
          <w:tab w:val="clear" w:pos="0"/>
        </w:tabs>
        <w:ind w:left="1628" w:hanging="368"/>
      </w:pPr>
      <w:rPr>
        <w:position w:val="0"/>
        <w:sz w:val="21"/>
        <w:szCs w:val="21"/>
        <w:rtl w:val="0"/>
      </w:rPr>
    </w:lvl>
    <w:lvl w:ilvl="3">
      <w:start w:val="1"/>
      <w:numFmt w:val="bullet"/>
      <w:suff w:val="tab"/>
      <w:lvlText w:val="●"/>
      <w:lvlJc w:val="left"/>
      <w:pPr>
        <w:tabs>
          <w:tab w:val="num" w:pos="2048"/>
          <w:tab w:val="clear" w:pos="0"/>
        </w:tabs>
        <w:ind w:left="2048" w:hanging="368"/>
      </w:pPr>
      <w:rPr>
        <w:position w:val="0"/>
        <w:sz w:val="21"/>
        <w:szCs w:val="21"/>
        <w:rtl w:val="0"/>
      </w:rPr>
    </w:lvl>
    <w:lvl w:ilvl="4">
      <w:start w:val="1"/>
      <w:numFmt w:val="bullet"/>
      <w:suff w:val="tab"/>
      <w:lvlText w:val="➢"/>
      <w:lvlJc w:val="left"/>
      <w:pPr>
        <w:tabs>
          <w:tab w:val="num" w:pos="2468"/>
          <w:tab w:val="clear" w:pos="0"/>
        </w:tabs>
        <w:ind w:left="2468" w:hanging="368"/>
      </w:pPr>
      <w:rPr>
        <w:position w:val="0"/>
        <w:sz w:val="21"/>
        <w:szCs w:val="21"/>
        <w:rtl w:val="0"/>
      </w:rPr>
    </w:lvl>
    <w:lvl w:ilvl="5">
      <w:start w:val="1"/>
      <w:numFmt w:val="bullet"/>
      <w:suff w:val="tab"/>
      <w:lvlText w:val="◇"/>
      <w:lvlJc w:val="left"/>
      <w:pPr>
        <w:tabs>
          <w:tab w:val="num" w:pos="2888"/>
          <w:tab w:val="clear" w:pos="0"/>
        </w:tabs>
        <w:ind w:left="2888" w:hanging="368"/>
      </w:pPr>
      <w:rPr>
        <w:position w:val="0"/>
        <w:sz w:val="21"/>
        <w:szCs w:val="21"/>
        <w:rtl w:val="0"/>
      </w:rPr>
    </w:lvl>
    <w:lvl w:ilvl="6">
      <w:start w:val="1"/>
      <w:numFmt w:val="bullet"/>
      <w:suff w:val="tab"/>
      <w:lvlText w:val="●"/>
      <w:lvlJc w:val="left"/>
      <w:pPr>
        <w:tabs>
          <w:tab w:val="num" w:pos="3308"/>
          <w:tab w:val="clear" w:pos="0"/>
        </w:tabs>
        <w:ind w:left="3308" w:hanging="368"/>
      </w:pPr>
      <w:rPr>
        <w:position w:val="0"/>
        <w:sz w:val="21"/>
        <w:szCs w:val="21"/>
        <w:rtl w:val="0"/>
      </w:rPr>
    </w:lvl>
    <w:lvl w:ilvl="7">
      <w:start w:val="1"/>
      <w:numFmt w:val="bullet"/>
      <w:suff w:val="tab"/>
      <w:lvlText w:val="➢"/>
      <w:lvlJc w:val="left"/>
      <w:pPr>
        <w:tabs>
          <w:tab w:val="num" w:pos="3728"/>
          <w:tab w:val="clear" w:pos="0"/>
        </w:tabs>
        <w:ind w:left="3728" w:hanging="368"/>
      </w:pPr>
      <w:rPr>
        <w:position w:val="0"/>
        <w:sz w:val="21"/>
        <w:szCs w:val="21"/>
        <w:rtl w:val="0"/>
      </w:rPr>
    </w:lvl>
    <w:lvl w:ilvl="8">
      <w:start w:val="1"/>
      <w:numFmt w:val="bullet"/>
      <w:suff w:val="tab"/>
      <w:lvlText w:val="◇"/>
      <w:lvlJc w:val="left"/>
      <w:pPr>
        <w:tabs>
          <w:tab w:val="num" w:pos="4148"/>
          <w:tab w:val="clear" w:pos="0"/>
        </w:tabs>
        <w:ind w:left="4148" w:hanging="368"/>
      </w:pPr>
      <w:rPr>
        <w:position w:val="0"/>
        <w:sz w:val="21"/>
        <w:szCs w:val="21"/>
        <w:rtl w:val="0"/>
      </w:rPr>
    </w:lvl>
  </w:abstractNum>
  <w:abstractNum w:abstractNumId="29">
    <w:multiLevelType w:val="multilevel"/>
    <w:styleLink w:val="List 4"/>
    <w:lvl w:ilvl="0">
      <w:start w:val="0"/>
      <w:numFmt w:val="bullet"/>
      <w:suff w:val="tab"/>
      <w:lvlText w:val="•"/>
      <w:lvlJc w:val="left"/>
      <w:pPr>
        <w:tabs>
          <w:tab w:val="num" w:pos="840"/>
          <w:tab w:val="clear" w:pos="0"/>
        </w:tabs>
        <w:ind w:left="840" w:hanging="420"/>
      </w:pPr>
      <w:rPr>
        <w:position w:val="0"/>
        <w:sz w:val="24"/>
        <w:szCs w:val="24"/>
        <w:rtl w:val="0"/>
      </w:rPr>
    </w:lvl>
    <w:lvl w:ilvl="1">
      <w:start w:val="1"/>
      <w:numFmt w:val="bullet"/>
      <w:suff w:val="tab"/>
      <w:lvlText w:val="➢"/>
      <w:lvlJc w:val="left"/>
      <w:pPr>
        <w:tabs>
          <w:tab w:val="num" w:pos="1208"/>
          <w:tab w:val="clear" w:pos="0"/>
        </w:tabs>
        <w:ind w:left="1208" w:hanging="368"/>
      </w:pPr>
      <w:rPr>
        <w:position w:val="0"/>
        <w:sz w:val="21"/>
        <w:szCs w:val="21"/>
        <w:rtl w:val="0"/>
      </w:rPr>
    </w:lvl>
    <w:lvl w:ilvl="2">
      <w:start w:val="1"/>
      <w:numFmt w:val="bullet"/>
      <w:suff w:val="tab"/>
      <w:lvlText w:val="◇"/>
      <w:lvlJc w:val="left"/>
      <w:pPr>
        <w:tabs>
          <w:tab w:val="num" w:pos="1628"/>
          <w:tab w:val="clear" w:pos="0"/>
        </w:tabs>
        <w:ind w:left="1628" w:hanging="368"/>
      </w:pPr>
      <w:rPr>
        <w:position w:val="0"/>
        <w:sz w:val="21"/>
        <w:szCs w:val="21"/>
        <w:rtl w:val="0"/>
      </w:rPr>
    </w:lvl>
    <w:lvl w:ilvl="3">
      <w:start w:val="1"/>
      <w:numFmt w:val="bullet"/>
      <w:suff w:val="tab"/>
      <w:lvlText w:val="●"/>
      <w:lvlJc w:val="left"/>
      <w:pPr>
        <w:tabs>
          <w:tab w:val="num" w:pos="2048"/>
          <w:tab w:val="clear" w:pos="0"/>
        </w:tabs>
        <w:ind w:left="2048" w:hanging="368"/>
      </w:pPr>
      <w:rPr>
        <w:position w:val="0"/>
        <w:sz w:val="21"/>
        <w:szCs w:val="21"/>
        <w:rtl w:val="0"/>
      </w:rPr>
    </w:lvl>
    <w:lvl w:ilvl="4">
      <w:start w:val="1"/>
      <w:numFmt w:val="bullet"/>
      <w:suff w:val="tab"/>
      <w:lvlText w:val="➢"/>
      <w:lvlJc w:val="left"/>
      <w:pPr>
        <w:tabs>
          <w:tab w:val="num" w:pos="2468"/>
          <w:tab w:val="clear" w:pos="0"/>
        </w:tabs>
        <w:ind w:left="2468" w:hanging="368"/>
      </w:pPr>
      <w:rPr>
        <w:position w:val="0"/>
        <w:sz w:val="21"/>
        <w:szCs w:val="21"/>
        <w:rtl w:val="0"/>
      </w:rPr>
    </w:lvl>
    <w:lvl w:ilvl="5">
      <w:start w:val="1"/>
      <w:numFmt w:val="bullet"/>
      <w:suff w:val="tab"/>
      <w:lvlText w:val="◇"/>
      <w:lvlJc w:val="left"/>
      <w:pPr>
        <w:tabs>
          <w:tab w:val="num" w:pos="2888"/>
          <w:tab w:val="clear" w:pos="0"/>
        </w:tabs>
        <w:ind w:left="2888" w:hanging="368"/>
      </w:pPr>
      <w:rPr>
        <w:position w:val="0"/>
        <w:sz w:val="21"/>
        <w:szCs w:val="21"/>
        <w:rtl w:val="0"/>
      </w:rPr>
    </w:lvl>
    <w:lvl w:ilvl="6">
      <w:start w:val="1"/>
      <w:numFmt w:val="bullet"/>
      <w:suff w:val="tab"/>
      <w:lvlText w:val="●"/>
      <w:lvlJc w:val="left"/>
      <w:pPr>
        <w:tabs>
          <w:tab w:val="num" w:pos="3308"/>
          <w:tab w:val="clear" w:pos="0"/>
        </w:tabs>
        <w:ind w:left="3308" w:hanging="368"/>
      </w:pPr>
      <w:rPr>
        <w:position w:val="0"/>
        <w:sz w:val="21"/>
        <w:szCs w:val="21"/>
        <w:rtl w:val="0"/>
      </w:rPr>
    </w:lvl>
    <w:lvl w:ilvl="7">
      <w:start w:val="1"/>
      <w:numFmt w:val="bullet"/>
      <w:suff w:val="tab"/>
      <w:lvlText w:val="➢"/>
      <w:lvlJc w:val="left"/>
      <w:pPr>
        <w:tabs>
          <w:tab w:val="num" w:pos="3728"/>
          <w:tab w:val="clear" w:pos="0"/>
        </w:tabs>
        <w:ind w:left="3728" w:hanging="368"/>
      </w:pPr>
      <w:rPr>
        <w:position w:val="0"/>
        <w:sz w:val="21"/>
        <w:szCs w:val="21"/>
        <w:rtl w:val="0"/>
      </w:rPr>
    </w:lvl>
    <w:lvl w:ilvl="8">
      <w:start w:val="1"/>
      <w:numFmt w:val="bullet"/>
      <w:suff w:val="tab"/>
      <w:lvlText w:val="◇"/>
      <w:lvlJc w:val="left"/>
      <w:pPr>
        <w:tabs>
          <w:tab w:val="num" w:pos="4148"/>
          <w:tab w:val="clear" w:pos="0"/>
        </w:tabs>
        <w:ind w:left="4148" w:hanging="368"/>
      </w:pPr>
      <w:rPr>
        <w:position w:val="0"/>
        <w:sz w:val="21"/>
        <w:szCs w:val="21"/>
        <w:rtl w:val="0"/>
      </w:rPr>
    </w:lvl>
  </w:abstractNum>
  <w:abstractNum w:abstractNumId="30">
    <w:multiLevelType w:val="multilevel"/>
    <w:styleLink w:val="List 4"/>
    <w:lvl w:ilvl="0">
      <w:start w:val="0"/>
      <w:numFmt w:val="bullet"/>
      <w:suff w:val="tab"/>
      <w:lvlText w:val="•"/>
      <w:lvlJc w:val="left"/>
      <w:pPr>
        <w:tabs>
          <w:tab w:val="num" w:pos="840"/>
          <w:tab w:val="clear" w:pos="0"/>
        </w:tabs>
        <w:ind w:left="840" w:hanging="420"/>
      </w:pPr>
      <w:rPr>
        <w:position w:val="0"/>
        <w:sz w:val="24"/>
        <w:szCs w:val="24"/>
        <w:rtl w:val="0"/>
      </w:rPr>
    </w:lvl>
    <w:lvl w:ilvl="1">
      <w:start w:val="1"/>
      <w:numFmt w:val="bullet"/>
      <w:suff w:val="tab"/>
      <w:lvlText w:val="➢"/>
      <w:lvlJc w:val="left"/>
      <w:pPr>
        <w:tabs>
          <w:tab w:val="num" w:pos="1208"/>
          <w:tab w:val="clear" w:pos="0"/>
        </w:tabs>
        <w:ind w:left="1208" w:hanging="368"/>
      </w:pPr>
      <w:rPr>
        <w:position w:val="0"/>
        <w:sz w:val="21"/>
        <w:szCs w:val="21"/>
        <w:rtl w:val="0"/>
      </w:rPr>
    </w:lvl>
    <w:lvl w:ilvl="2">
      <w:start w:val="1"/>
      <w:numFmt w:val="bullet"/>
      <w:suff w:val="tab"/>
      <w:lvlText w:val="◇"/>
      <w:lvlJc w:val="left"/>
      <w:pPr>
        <w:tabs>
          <w:tab w:val="num" w:pos="1628"/>
          <w:tab w:val="clear" w:pos="0"/>
        </w:tabs>
        <w:ind w:left="1628" w:hanging="368"/>
      </w:pPr>
      <w:rPr>
        <w:position w:val="0"/>
        <w:sz w:val="21"/>
        <w:szCs w:val="21"/>
        <w:rtl w:val="0"/>
      </w:rPr>
    </w:lvl>
    <w:lvl w:ilvl="3">
      <w:start w:val="1"/>
      <w:numFmt w:val="bullet"/>
      <w:suff w:val="tab"/>
      <w:lvlText w:val="●"/>
      <w:lvlJc w:val="left"/>
      <w:pPr>
        <w:tabs>
          <w:tab w:val="num" w:pos="2048"/>
          <w:tab w:val="clear" w:pos="0"/>
        </w:tabs>
        <w:ind w:left="2048" w:hanging="368"/>
      </w:pPr>
      <w:rPr>
        <w:position w:val="0"/>
        <w:sz w:val="21"/>
        <w:szCs w:val="21"/>
        <w:rtl w:val="0"/>
      </w:rPr>
    </w:lvl>
    <w:lvl w:ilvl="4">
      <w:start w:val="1"/>
      <w:numFmt w:val="bullet"/>
      <w:suff w:val="tab"/>
      <w:lvlText w:val="➢"/>
      <w:lvlJc w:val="left"/>
      <w:pPr>
        <w:tabs>
          <w:tab w:val="num" w:pos="2468"/>
          <w:tab w:val="clear" w:pos="0"/>
        </w:tabs>
        <w:ind w:left="2468" w:hanging="368"/>
      </w:pPr>
      <w:rPr>
        <w:position w:val="0"/>
        <w:sz w:val="21"/>
        <w:szCs w:val="21"/>
        <w:rtl w:val="0"/>
      </w:rPr>
    </w:lvl>
    <w:lvl w:ilvl="5">
      <w:start w:val="1"/>
      <w:numFmt w:val="bullet"/>
      <w:suff w:val="tab"/>
      <w:lvlText w:val="◇"/>
      <w:lvlJc w:val="left"/>
      <w:pPr>
        <w:tabs>
          <w:tab w:val="num" w:pos="2888"/>
          <w:tab w:val="clear" w:pos="0"/>
        </w:tabs>
        <w:ind w:left="2888" w:hanging="368"/>
      </w:pPr>
      <w:rPr>
        <w:position w:val="0"/>
        <w:sz w:val="21"/>
        <w:szCs w:val="21"/>
        <w:rtl w:val="0"/>
      </w:rPr>
    </w:lvl>
    <w:lvl w:ilvl="6">
      <w:start w:val="1"/>
      <w:numFmt w:val="bullet"/>
      <w:suff w:val="tab"/>
      <w:lvlText w:val="●"/>
      <w:lvlJc w:val="left"/>
      <w:pPr>
        <w:tabs>
          <w:tab w:val="num" w:pos="3308"/>
          <w:tab w:val="clear" w:pos="0"/>
        </w:tabs>
        <w:ind w:left="3308" w:hanging="368"/>
      </w:pPr>
      <w:rPr>
        <w:position w:val="0"/>
        <w:sz w:val="21"/>
        <w:szCs w:val="21"/>
        <w:rtl w:val="0"/>
      </w:rPr>
    </w:lvl>
    <w:lvl w:ilvl="7">
      <w:start w:val="1"/>
      <w:numFmt w:val="bullet"/>
      <w:suff w:val="tab"/>
      <w:lvlText w:val="➢"/>
      <w:lvlJc w:val="left"/>
      <w:pPr>
        <w:tabs>
          <w:tab w:val="num" w:pos="3728"/>
          <w:tab w:val="clear" w:pos="0"/>
        </w:tabs>
        <w:ind w:left="3728" w:hanging="368"/>
      </w:pPr>
      <w:rPr>
        <w:position w:val="0"/>
        <w:sz w:val="21"/>
        <w:szCs w:val="21"/>
        <w:rtl w:val="0"/>
      </w:rPr>
    </w:lvl>
    <w:lvl w:ilvl="8">
      <w:start w:val="1"/>
      <w:numFmt w:val="bullet"/>
      <w:suff w:val="tab"/>
      <w:lvlText w:val="◇"/>
      <w:lvlJc w:val="left"/>
      <w:pPr>
        <w:tabs>
          <w:tab w:val="num" w:pos="4148"/>
          <w:tab w:val="clear" w:pos="0"/>
        </w:tabs>
        <w:ind w:left="4148" w:hanging="368"/>
      </w:pPr>
      <w:rPr>
        <w:position w:val="0"/>
        <w:sz w:val="21"/>
        <w:szCs w:val="21"/>
        <w:rtl w:val="0"/>
      </w:rPr>
    </w:lvl>
  </w:abstractNum>
  <w:abstractNum w:abstractNumId="31">
    <w:multiLevelType w:val="multilevel"/>
    <w:styleLink w:val="List 4"/>
    <w:lvl w:ilvl="0">
      <w:start w:val="0"/>
      <w:numFmt w:val="bullet"/>
      <w:suff w:val="tab"/>
      <w:lvlText w:val="•"/>
      <w:lvlJc w:val="left"/>
      <w:pPr>
        <w:tabs>
          <w:tab w:val="num" w:pos="840"/>
          <w:tab w:val="clear" w:pos="0"/>
        </w:tabs>
        <w:ind w:left="840" w:hanging="420"/>
      </w:pPr>
      <w:rPr>
        <w:position w:val="0"/>
        <w:sz w:val="24"/>
        <w:szCs w:val="24"/>
        <w:rtl w:val="0"/>
      </w:rPr>
    </w:lvl>
    <w:lvl w:ilvl="1">
      <w:start w:val="1"/>
      <w:numFmt w:val="bullet"/>
      <w:suff w:val="tab"/>
      <w:lvlText w:val="➢"/>
      <w:lvlJc w:val="left"/>
      <w:pPr>
        <w:tabs>
          <w:tab w:val="num" w:pos="1208"/>
          <w:tab w:val="clear" w:pos="0"/>
        </w:tabs>
        <w:ind w:left="1208" w:hanging="368"/>
      </w:pPr>
      <w:rPr>
        <w:position w:val="0"/>
        <w:sz w:val="21"/>
        <w:szCs w:val="21"/>
        <w:rtl w:val="0"/>
      </w:rPr>
    </w:lvl>
    <w:lvl w:ilvl="2">
      <w:start w:val="1"/>
      <w:numFmt w:val="bullet"/>
      <w:suff w:val="tab"/>
      <w:lvlText w:val="◇"/>
      <w:lvlJc w:val="left"/>
      <w:pPr>
        <w:tabs>
          <w:tab w:val="num" w:pos="1628"/>
          <w:tab w:val="clear" w:pos="0"/>
        </w:tabs>
        <w:ind w:left="1628" w:hanging="368"/>
      </w:pPr>
      <w:rPr>
        <w:position w:val="0"/>
        <w:sz w:val="21"/>
        <w:szCs w:val="21"/>
        <w:rtl w:val="0"/>
      </w:rPr>
    </w:lvl>
    <w:lvl w:ilvl="3">
      <w:start w:val="1"/>
      <w:numFmt w:val="bullet"/>
      <w:suff w:val="tab"/>
      <w:lvlText w:val="●"/>
      <w:lvlJc w:val="left"/>
      <w:pPr>
        <w:tabs>
          <w:tab w:val="num" w:pos="2048"/>
          <w:tab w:val="clear" w:pos="0"/>
        </w:tabs>
        <w:ind w:left="2048" w:hanging="368"/>
      </w:pPr>
      <w:rPr>
        <w:position w:val="0"/>
        <w:sz w:val="21"/>
        <w:szCs w:val="21"/>
        <w:rtl w:val="0"/>
      </w:rPr>
    </w:lvl>
    <w:lvl w:ilvl="4">
      <w:start w:val="1"/>
      <w:numFmt w:val="bullet"/>
      <w:suff w:val="tab"/>
      <w:lvlText w:val="➢"/>
      <w:lvlJc w:val="left"/>
      <w:pPr>
        <w:tabs>
          <w:tab w:val="num" w:pos="2468"/>
          <w:tab w:val="clear" w:pos="0"/>
        </w:tabs>
        <w:ind w:left="2468" w:hanging="368"/>
      </w:pPr>
      <w:rPr>
        <w:position w:val="0"/>
        <w:sz w:val="21"/>
        <w:szCs w:val="21"/>
        <w:rtl w:val="0"/>
      </w:rPr>
    </w:lvl>
    <w:lvl w:ilvl="5">
      <w:start w:val="1"/>
      <w:numFmt w:val="bullet"/>
      <w:suff w:val="tab"/>
      <w:lvlText w:val="◇"/>
      <w:lvlJc w:val="left"/>
      <w:pPr>
        <w:tabs>
          <w:tab w:val="num" w:pos="2888"/>
          <w:tab w:val="clear" w:pos="0"/>
        </w:tabs>
        <w:ind w:left="2888" w:hanging="368"/>
      </w:pPr>
      <w:rPr>
        <w:position w:val="0"/>
        <w:sz w:val="21"/>
        <w:szCs w:val="21"/>
        <w:rtl w:val="0"/>
      </w:rPr>
    </w:lvl>
    <w:lvl w:ilvl="6">
      <w:start w:val="1"/>
      <w:numFmt w:val="bullet"/>
      <w:suff w:val="tab"/>
      <w:lvlText w:val="●"/>
      <w:lvlJc w:val="left"/>
      <w:pPr>
        <w:tabs>
          <w:tab w:val="num" w:pos="3308"/>
          <w:tab w:val="clear" w:pos="0"/>
        </w:tabs>
        <w:ind w:left="3308" w:hanging="368"/>
      </w:pPr>
      <w:rPr>
        <w:position w:val="0"/>
        <w:sz w:val="21"/>
        <w:szCs w:val="21"/>
        <w:rtl w:val="0"/>
      </w:rPr>
    </w:lvl>
    <w:lvl w:ilvl="7">
      <w:start w:val="1"/>
      <w:numFmt w:val="bullet"/>
      <w:suff w:val="tab"/>
      <w:lvlText w:val="➢"/>
      <w:lvlJc w:val="left"/>
      <w:pPr>
        <w:tabs>
          <w:tab w:val="num" w:pos="3728"/>
          <w:tab w:val="clear" w:pos="0"/>
        </w:tabs>
        <w:ind w:left="3728" w:hanging="368"/>
      </w:pPr>
      <w:rPr>
        <w:position w:val="0"/>
        <w:sz w:val="21"/>
        <w:szCs w:val="21"/>
        <w:rtl w:val="0"/>
      </w:rPr>
    </w:lvl>
    <w:lvl w:ilvl="8">
      <w:start w:val="1"/>
      <w:numFmt w:val="bullet"/>
      <w:suff w:val="tab"/>
      <w:lvlText w:val="◇"/>
      <w:lvlJc w:val="left"/>
      <w:pPr>
        <w:tabs>
          <w:tab w:val="num" w:pos="4148"/>
          <w:tab w:val="clear" w:pos="0"/>
        </w:tabs>
        <w:ind w:left="4148" w:hanging="368"/>
      </w:pPr>
      <w:rPr>
        <w:position w:val="0"/>
        <w:sz w:val="21"/>
        <w:szCs w:val="21"/>
        <w:rtl w:val="0"/>
      </w:rPr>
    </w:lvl>
  </w:abstractNum>
  <w:abstractNum w:abstractNumId="32">
    <w:multiLevelType w:val="multilevel"/>
    <w:styleLink w:val="List 4"/>
    <w:lvl w:ilvl="0">
      <w:start w:val="0"/>
      <w:numFmt w:val="bullet"/>
      <w:suff w:val="tab"/>
      <w:lvlText w:val="•"/>
      <w:lvlJc w:val="left"/>
      <w:pPr>
        <w:tabs>
          <w:tab w:val="num" w:pos="840"/>
          <w:tab w:val="clear" w:pos="0"/>
        </w:tabs>
        <w:ind w:left="840" w:hanging="420"/>
      </w:pPr>
      <w:rPr>
        <w:position w:val="0"/>
        <w:sz w:val="24"/>
        <w:szCs w:val="24"/>
        <w:rtl w:val="0"/>
      </w:rPr>
    </w:lvl>
    <w:lvl w:ilvl="1">
      <w:start w:val="1"/>
      <w:numFmt w:val="bullet"/>
      <w:suff w:val="tab"/>
      <w:lvlText w:val="➢"/>
      <w:lvlJc w:val="left"/>
      <w:pPr>
        <w:tabs>
          <w:tab w:val="num" w:pos="1208"/>
          <w:tab w:val="clear" w:pos="0"/>
        </w:tabs>
        <w:ind w:left="1208" w:hanging="368"/>
      </w:pPr>
      <w:rPr>
        <w:position w:val="0"/>
        <w:sz w:val="21"/>
        <w:szCs w:val="21"/>
        <w:rtl w:val="0"/>
      </w:rPr>
    </w:lvl>
    <w:lvl w:ilvl="2">
      <w:start w:val="1"/>
      <w:numFmt w:val="bullet"/>
      <w:suff w:val="tab"/>
      <w:lvlText w:val="◇"/>
      <w:lvlJc w:val="left"/>
      <w:pPr>
        <w:tabs>
          <w:tab w:val="num" w:pos="1628"/>
          <w:tab w:val="clear" w:pos="0"/>
        </w:tabs>
        <w:ind w:left="1628" w:hanging="368"/>
      </w:pPr>
      <w:rPr>
        <w:position w:val="0"/>
        <w:sz w:val="21"/>
        <w:szCs w:val="21"/>
        <w:rtl w:val="0"/>
      </w:rPr>
    </w:lvl>
    <w:lvl w:ilvl="3">
      <w:start w:val="1"/>
      <w:numFmt w:val="bullet"/>
      <w:suff w:val="tab"/>
      <w:lvlText w:val="●"/>
      <w:lvlJc w:val="left"/>
      <w:pPr>
        <w:tabs>
          <w:tab w:val="num" w:pos="2048"/>
          <w:tab w:val="clear" w:pos="0"/>
        </w:tabs>
        <w:ind w:left="2048" w:hanging="368"/>
      </w:pPr>
      <w:rPr>
        <w:position w:val="0"/>
        <w:sz w:val="21"/>
        <w:szCs w:val="21"/>
        <w:rtl w:val="0"/>
      </w:rPr>
    </w:lvl>
    <w:lvl w:ilvl="4">
      <w:start w:val="1"/>
      <w:numFmt w:val="bullet"/>
      <w:suff w:val="tab"/>
      <w:lvlText w:val="➢"/>
      <w:lvlJc w:val="left"/>
      <w:pPr>
        <w:tabs>
          <w:tab w:val="num" w:pos="2468"/>
          <w:tab w:val="clear" w:pos="0"/>
        </w:tabs>
        <w:ind w:left="2468" w:hanging="368"/>
      </w:pPr>
      <w:rPr>
        <w:position w:val="0"/>
        <w:sz w:val="21"/>
        <w:szCs w:val="21"/>
        <w:rtl w:val="0"/>
      </w:rPr>
    </w:lvl>
    <w:lvl w:ilvl="5">
      <w:start w:val="1"/>
      <w:numFmt w:val="bullet"/>
      <w:suff w:val="tab"/>
      <w:lvlText w:val="◇"/>
      <w:lvlJc w:val="left"/>
      <w:pPr>
        <w:tabs>
          <w:tab w:val="num" w:pos="2888"/>
          <w:tab w:val="clear" w:pos="0"/>
        </w:tabs>
        <w:ind w:left="2888" w:hanging="368"/>
      </w:pPr>
      <w:rPr>
        <w:position w:val="0"/>
        <w:sz w:val="21"/>
        <w:szCs w:val="21"/>
        <w:rtl w:val="0"/>
      </w:rPr>
    </w:lvl>
    <w:lvl w:ilvl="6">
      <w:start w:val="1"/>
      <w:numFmt w:val="bullet"/>
      <w:suff w:val="tab"/>
      <w:lvlText w:val="●"/>
      <w:lvlJc w:val="left"/>
      <w:pPr>
        <w:tabs>
          <w:tab w:val="num" w:pos="3308"/>
          <w:tab w:val="clear" w:pos="0"/>
        </w:tabs>
        <w:ind w:left="3308" w:hanging="368"/>
      </w:pPr>
      <w:rPr>
        <w:position w:val="0"/>
        <w:sz w:val="21"/>
        <w:szCs w:val="21"/>
        <w:rtl w:val="0"/>
      </w:rPr>
    </w:lvl>
    <w:lvl w:ilvl="7">
      <w:start w:val="1"/>
      <w:numFmt w:val="bullet"/>
      <w:suff w:val="tab"/>
      <w:lvlText w:val="➢"/>
      <w:lvlJc w:val="left"/>
      <w:pPr>
        <w:tabs>
          <w:tab w:val="num" w:pos="3728"/>
          <w:tab w:val="clear" w:pos="0"/>
        </w:tabs>
        <w:ind w:left="3728" w:hanging="368"/>
      </w:pPr>
      <w:rPr>
        <w:position w:val="0"/>
        <w:sz w:val="21"/>
        <w:szCs w:val="21"/>
        <w:rtl w:val="0"/>
      </w:rPr>
    </w:lvl>
    <w:lvl w:ilvl="8">
      <w:start w:val="1"/>
      <w:numFmt w:val="bullet"/>
      <w:suff w:val="tab"/>
      <w:lvlText w:val="◇"/>
      <w:lvlJc w:val="left"/>
      <w:pPr>
        <w:tabs>
          <w:tab w:val="num" w:pos="4148"/>
          <w:tab w:val="clear" w:pos="0"/>
        </w:tabs>
        <w:ind w:left="4148" w:hanging="368"/>
      </w:pPr>
      <w:rPr>
        <w:position w:val="0"/>
        <w:sz w:val="21"/>
        <w:szCs w:val="21"/>
        <w:rtl w:val="0"/>
      </w:rPr>
    </w:lvl>
  </w:abstractNum>
  <w:abstractNum w:abstractNumId="33">
    <w:multiLevelType w:val="multilevel"/>
    <w:styleLink w:val="List 4"/>
    <w:lvl w:ilvl="0">
      <w:start w:val="0"/>
      <w:numFmt w:val="bullet"/>
      <w:suff w:val="tab"/>
      <w:lvlText w:val="•"/>
      <w:lvlJc w:val="left"/>
      <w:pPr>
        <w:tabs>
          <w:tab w:val="num" w:pos="840"/>
          <w:tab w:val="clear" w:pos="0"/>
        </w:tabs>
        <w:ind w:left="840" w:hanging="420"/>
      </w:pPr>
      <w:rPr>
        <w:position w:val="0"/>
        <w:sz w:val="24"/>
        <w:szCs w:val="24"/>
        <w:rtl w:val="0"/>
      </w:rPr>
    </w:lvl>
    <w:lvl w:ilvl="1">
      <w:start w:val="1"/>
      <w:numFmt w:val="bullet"/>
      <w:suff w:val="tab"/>
      <w:lvlText w:val="➢"/>
      <w:lvlJc w:val="left"/>
      <w:pPr>
        <w:tabs>
          <w:tab w:val="num" w:pos="1208"/>
          <w:tab w:val="clear" w:pos="0"/>
        </w:tabs>
        <w:ind w:left="1208" w:hanging="368"/>
      </w:pPr>
      <w:rPr>
        <w:position w:val="0"/>
        <w:sz w:val="21"/>
        <w:szCs w:val="21"/>
        <w:rtl w:val="0"/>
      </w:rPr>
    </w:lvl>
    <w:lvl w:ilvl="2">
      <w:start w:val="1"/>
      <w:numFmt w:val="bullet"/>
      <w:suff w:val="tab"/>
      <w:lvlText w:val="◇"/>
      <w:lvlJc w:val="left"/>
      <w:pPr>
        <w:tabs>
          <w:tab w:val="num" w:pos="1628"/>
          <w:tab w:val="clear" w:pos="0"/>
        </w:tabs>
        <w:ind w:left="1628" w:hanging="368"/>
      </w:pPr>
      <w:rPr>
        <w:position w:val="0"/>
        <w:sz w:val="21"/>
        <w:szCs w:val="21"/>
        <w:rtl w:val="0"/>
      </w:rPr>
    </w:lvl>
    <w:lvl w:ilvl="3">
      <w:start w:val="1"/>
      <w:numFmt w:val="bullet"/>
      <w:suff w:val="tab"/>
      <w:lvlText w:val="●"/>
      <w:lvlJc w:val="left"/>
      <w:pPr>
        <w:tabs>
          <w:tab w:val="num" w:pos="2048"/>
          <w:tab w:val="clear" w:pos="0"/>
        </w:tabs>
        <w:ind w:left="2048" w:hanging="368"/>
      </w:pPr>
      <w:rPr>
        <w:position w:val="0"/>
        <w:sz w:val="21"/>
        <w:szCs w:val="21"/>
        <w:rtl w:val="0"/>
      </w:rPr>
    </w:lvl>
    <w:lvl w:ilvl="4">
      <w:start w:val="1"/>
      <w:numFmt w:val="bullet"/>
      <w:suff w:val="tab"/>
      <w:lvlText w:val="➢"/>
      <w:lvlJc w:val="left"/>
      <w:pPr>
        <w:tabs>
          <w:tab w:val="num" w:pos="2468"/>
          <w:tab w:val="clear" w:pos="0"/>
        </w:tabs>
        <w:ind w:left="2468" w:hanging="368"/>
      </w:pPr>
      <w:rPr>
        <w:position w:val="0"/>
        <w:sz w:val="21"/>
        <w:szCs w:val="21"/>
        <w:rtl w:val="0"/>
      </w:rPr>
    </w:lvl>
    <w:lvl w:ilvl="5">
      <w:start w:val="1"/>
      <w:numFmt w:val="bullet"/>
      <w:suff w:val="tab"/>
      <w:lvlText w:val="◇"/>
      <w:lvlJc w:val="left"/>
      <w:pPr>
        <w:tabs>
          <w:tab w:val="num" w:pos="2888"/>
          <w:tab w:val="clear" w:pos="0"/>
        </w:tabs>
        <w:ind w:left="2888" w:hanging="368"/>
      </w:pPr>
      <w:rPr>
        <w:position w:val="0"/>
        <w:sz w:val="21"/>
        <w:szCs w:val="21"/>
        <w:rtl w:val="0"/>
      </w:rPr>
    </w:lvl>
    <w:lvl w:ilvl="6">
      <w:start w:val="1"/>
      <w:numFmt w:val="bullet"/>
      <w:suff w:val="tab"/>
      <w:lvlText w:val="●"/>
      <w:lvlJc w:val="left"/>
      <w:pPr>
        <w:tabs>
          <w:tab w:val="num" w:pos="3308"/>
          <w:tab w:val="clear" w:pos="0"/>
        </w:tabs>
        <w:ind w:left="3308" w:hanging="368"/>
      </w:pPr>
      <w:rPr>
        <w:position w:val="0"/>
        <w:sz w:val="21"/>
        <w:szCs w:val="21"/>
        <w:rtl w:val="0"/>
      </w:rPr>
    </w:lvl>
    <w:lvl w:ilvl="7">
      <w:start w:val="1"/>
      <w:numFmt w:val="bullet"/>
      <w:suff w:val="tab"/>
      <w:lvlText w:val="➢"/>
      <w:lvlJc w:val="left"/>
      <w:pPr>
        <w:tabs>
          <w:tab w:val="num" w:pos="3728"/>
          <w:tab w:val="clear" w:pos="0"/>
        </w:tabs>
        <w:ind w:left="3728" w:hanging="368"/>
      </w:pPr>
      <w:rPr>
        <w:position w:val="0"/>
        <w:sz w:val="21"/>
        <w:szCs w:val="21"/>
        <w:rtl w:val="0"/>
      </w:rPr>
    </w:lvl>
    <w:lvl w:ilvl="8">
      <w:start w:val="1"/>
      <w:numFmt w:val="bullet"/>
      <w:suff w:val="tab"/>
      <w:lvlText w:val="◇"/>
      <w:lvlJc w:val="left"/>
      <w:pPr>
        <w:tabs>
          <w:tab w:val="num" w:pos="4148"/>
          <w:tab w:val="clear" w:pos="0"/>
        </w:tabs>
        <w:ind w:left="4148" w:hanging="368"/>
      </w:pPr>
      <w:rPr>
        <w:position w:val="0"/>
        <w:sz w:val="21"/>
        <w:szCs w:val="21"/>
        <w:rtl w:val="0"/>
      </w:rPr>
    </w:lvl>
  </w:abstractNum>
  <w:abstractNum w:abstractNumId="34">
    <w:multiLevelType w:val="multilevel"/>
    <w:styleLink w:val="List 3"/>
    <w:lvl w:ilvl="0">
      <w:start w:val="0"/>
      <w:numFmt w:val="bullet"/>
      <w:suff w:val="tab"/>
      <w:lvlText w:val="●"/>
      <w:lvlJc w:val="left"/>
      <w:pPr>
        <w:tabs>
          <w:tab w:val="num" w:pos="420"/>
          <w:tab w:val="clear" w:pos="0"/>
        </w:tabs>
        <w:ind w:left="420" w:hanging="420"/>
      </w:pPr>
      <w:rPr>
        <w:position w:val="0"/>
        <w:sz w:val="24"/>
        <w:szCs w:val="24"/>
        <w:rtl w:val="0"/>
        <w:lang w:val="en-US"/>
      </w:rPr>
    </w:lvl>
    <w:lvl w:ilvl="1">
      <w:start w:val="1"/>
      <w:numFmt w:val="bullet"/>
      <w:suff w:val="tab"/>
      <w:lvlText w:val="➢"/>
      <w:lvlJc w:val="left"/>
      <w:pPr>
        <w:tabs>
          <w:tab w:val="num" w:pos="788"/>
          <w:tab w:val="clear" w:pos="0"/>
        </w:tabs>
        <w:ind w:left="788" w:hanging="368"/>
      </w:pPr>
      <w:rPr>
        <w:position w:val="0"/>
        <w:sz w:val="21"/>
        <w:szCs w:val="21"/>
        <w:rtl w:val="0"/>
        <w:lang w:val="en-US"/>
      </w:rPr>
    </w:lvl>
    <w:lvl w:ilvl="2">
      <w:start w:val="1"/>
      <w:numFmt w:val="bullet"/>
      <w:suff w:val="tab"/>
      <w:lvlText w:val="◇"/>
      <w:lvlJc w:val="left"/>
      <w:pPr>
        <w:tabs>
          <w:tab w:val="num" w:pos="1208"/>
          <w:tab w:val="clear" w:pos="0"/>
        </w:tabs>
        <w:ind w:left="1208" w:hanging="368"/>
      </w:pPr>
      <w:rPr>
        <w:position w:val="0"/>
        <w:sz w:val="21"/>
        <w:szCs w:val="21"/>
        <w:rtl w:val="0"/>
        <w:lang w:val="en-US"/>
      </w:rPr>
    </w:lvl>
    <w:lvl w:ilvl="3">
      <w:start w:val="1"/>
      <w:numFmt w:val="bullet"/>
      <w:suff w:val="tab"/>
      <w:lvlText w:val="●"/>
      <w:lvlJc w:val="left"/>
      <w:pPr>
        <w:tabs>
          <w:tab w:val="num" w:pos="1628"/>
          <w:tab w:val="clear" w:pos="0"/>
        </w:tabs>
        <w:ind w:left="1628" w:hanging="368"/>
      </w:pPr>
      <w:rPr>
        <w:position w:val="0"/>
        <w:sz w:val="21"/>
        <w:szCs w:val="21"/>
        <w:rtl w:val="0"/>
        <w:lang w:val="en-US"/>
      </w:rPr>
    </w:lvl>
    <w:lvl w:ilvl="4">
      <w:start w:val="1"/>
      <w:numFmt w:val="bullet"/>
      <w:suff w:val="tab"/>
      <w:lvlText w:val="➢"/>
      <w:lvlJc w:val="left"/>
      <w:pPr>
        <w:tabs>
          <w:tab w:val="num" w:pos="2048"/>
          <w:tab w:val="clear" w:pos="0"/>
        </w:tabs>
        <w:ind w:left="2048" w:hanging="368"/>
      </w:pPr>
      <w:rPr>
        <w:position w:val="0"/>
        <w:sz w:val="21"/>
        <w:szCs w:val="21"/>
        <w:rtl w:val="0"/>
        <w:lang w:val="en-US"/>
      </w:rPr>
    </w:lvl>
    <w:lvl w:ilvl="5">
      <w:start w:val="1"/>
      <w:numFmt w:val="bullet"/>
      <w:suff w:val="tab"/>
      <w:lvlText w:val="◇"/>
      <w:lvlJc w:val="left"/>
      <w:pPr>
        <w:tabs>
          <w:tab w:val="num" w:pos="2468"/>
          <w:tab w:val="clear" w:pos="0"/>
        </w:tabs>
        <w:ind w:left="2468" w:hanging="368"/>
      </w:pPr>
      <w:rPr>
        <w:position w:val="0"/>
        <w:sz w:val="21"/>
        <w:szCs w:val="21"/>
        <w:rtl w:val="0"/>
        <w:lang w:val="en-US"/>
      </w:rPr>
    </w:lvl>
    <w:lvl w:ilvl="6">
      <w:start w:val="1"/>
      <w:numFmt w:val="bullet"/>
      <w:suff w:val="tab"/>
      <w:lvlText w:val="●"/>
      <w:lvlJc w:val="left"/>
      <w:pPr>
        <w:tabs>
          <w:tab w:val="num" w:pos="2888"/>
          <w:tab w:val="clear" w:pos="0"/>
        </w:tabs>
        <w:ind w:left="2888" w:hanging="368"/>
      </w:pPr>
      <w:rPr>
        <w:position w:val="0"/>
        <w:sz w:val="21"/>
        <w:szCs w:val="21"/>
        <w:rtl w:val="0"/>
        <w:lang w:val="en-US"/>
      </w:rPr>
    </w:lvl>
    <w:lvl w:ilvl="7">
      <w:start w:val="1"/>
      <w:numFmt w:val="bullet"/>
      <w:suff w:val="tab"/>
      <w:lvlText w:val="➢"/>
      <w:lvlJc w:val="left"/>
      <w:pPr>
        <w:tabs>
          <w:tab w:val="num" w:pos="3308"/>
          <w:tab w:val="clear" w:pos="0"/>
        </w:tabs>
        <w:ind w:left="3308" w:hanging="368"/>
      </w:pPr>
      <w:rPr>
        <w:position w:val="0"/>
        <w:sz w:val="21"/>
        <w:szCs w:val="21"/>
        <w:rtl w:val="0"/>
        <w:lang w:val="en-US"/>
      </w:rPr>
    </w:lvl>
    <w:lvl w:ilvl="8">
      <w:start w:val="1"/>
      <w:numFmt w:val="bullet"/>
      <w:suff w:val="tab"/>
      <w:lvlText w:val="◇"/>
      <w:lvlJc w:val="left"/>
      <w:pPr>
        <w:tabs>
          <w:tab w:val="num" w:pos="3728"/>
          <w:tab w:val="clear" w:pos="0"/>
        </w:tabs>
        <w:ind w:left="3728" w:hanging="368"/>
      </w:pPr>
      <w:rPr>
        <w:position w:val="0"/>
        <w:sz w:val="21"/>
        <w:szCs w:val="21"/>
        <w:rtl w:val="0"/>
        <w:lang w:val="en-US"/>
      </w:rPr>
    </w:lvl>
  </w:abstractNum>
  <w:abstractNum w:abstractNumId="35">
    <w:multiLevelType w:val="multilevel"/>
    <w:styleLink w:val="List 3"/>
    <w:lvl w:ilvl="0">
      <w:start w:val="0"/>
      <w:numFmt w:val="bullet"/>
      <w:suff w:val="tab"/>
      <w:lvlText w:val="●"/>
      <w:lvlJc w:val="left"/>
      <w:pPr>
        <w:tabs>
          <w:tab w:val="num" w:pos="420"/>
          <w:tab w:val="clear" w:pos="0"/>
        </w:tabs>
        <w:ind w:left="420" w:hanging="420"/>
      </w:pPr>
      <w:rPr>
        <w:position w:val="0"/>
        <w:sz w:val="24"/>
        <w:szCs w:val="24"/>
        <w:rtl w:val="0"/>
        <w:lang w:val="en-US"/>
      </w:rPr>
    </w:lvl>
    <w:lvl w:ilvl="1">
      <w:start w:val="1"/>
      <w:numFmt w:val="bullet"/>
      <w:suff w:val="tab"/>
      <w:lvlText w:val="➢"/>
      <w:lvlJc w:val="left"/>
      <w:pPr>
        <w:tabs>
          <w:tab w:val="num" w:pos="788"/>
          <w:tab w:val="clear" w:pos="0"/>
        </w:tabs>
        <w:ind w:left="788" w:hanging="368"/>
      </w:pPr>
      <w:rPr>
        <w:position w:val="0"/>
        <w:sz w:val="21"/>
        <w:szCs w:val="21"/>
        <w:rtl w:val="0"/>
        <w:lang w:val="en-US"/>
      </w:rPr>
    </w:lvl>
    <w:lvl w:ilvl="2">
      <w:start w:val="1"/>
      <w:numFmt w:val="bullet"/>
      <w:suff w:val="tab"/>
      <w:lvlText w:val="◇"/>
      <w:lvlJc w:val="left"/>
      <w:pPr>
        <w:tabs>
          <w:tab w:val="num" w:pos="1208"/>
          <w:tab w:val="clear" w:pos="0"/>
        </w:tabs>
        <w:ind w:left="1208" w:hanging="368"/>
      </w:pPr>
      <w:rPr>
        <w:position w:val="0"/>
        <w:sz w:val="21"/>
        <w:szCs w:val="21"/>
        <w:rtl w:val="0"/>
        <w:lang w:val="en-US"/>
      </w:rPr>
    </w:lvl>
    <w:lvl w:ilvl="3">
      <w:start w:val="1"/>
      <w:numFmt w:val="bullet"/>
      <w:suff w:val="tab"/>
      <w:lvlText w:val="●"/>
      <w:lvlJc w:val="left"/>
      <w:pPr>
        <w:tabs>
          <w:tab w:val="num" w:pos="1628"/>
          <w:tab w:val="clear" w:pos="0"/>
        </w:tabs>
        <w:ind w:left="1628" w:hanging="368"/>
      </w:pPr>
      <w:rPr>
        <w:position w:val="0"/>
        <w:sz w:val="21"/>
        <w:szCs w:val="21"/>
        <w:rtl w:val="0"/>
        <w:lang w:val="en-US"/>
      </w:rPr>
    </w:lvl>
    <w:lvl w:ilvl="4">
      <w:start w:val="1"/>
      <w:numFmt w:val="bullet"/>
      <w:suff w:val="tab"/>
      <w:lvlText w:val="➢"/>
      <w:lvlJc w:val="left"/>
      <w:pPr>
        <w:tabs>
          <w:tab w:val="num" w:pos="2048"/>
          <w:tab w:val="clear" w:pos="0"/>
        </w:tabs>
        <w:ind w:left="2048" w:hanging="368"/>
      </w:pPr>
      <w:rPr>
        <w:position w:val="0"/>
        <w:sz w:val="21"/>
        <w:szCs w:val="21"/>
        <w:rtl w:val="0"/>
        <w:lang w:val="en-US"/>
      </w:rPr>
    </w:lvl>
    <w:lvl w:ilvl="5">
      <w:start w:val="1"/>
      <w:numFmt w:val="bullet"/>
      <w:suff w:val="tab"/>
      <w:lvlText w:val="◇"/>
      <w:lvlJc w:val="left"/>
      <w:pPr>
        <w:tabs>
          <w:tab w:val="num" w:pos="2468"/>
          <w:tab w:val="clear" w:pos="0"/>
        </w:tabs>
        <w:ind w:left="2468" w:hanging="368"/>
      </w:pPr>
      <w:rPr>
        <w:position w:val="0"/>
        <w:sz w:val="21"/>
        <w:szCs w:val="21"/>
        <w:rtl w:val="0"/>
        <w:lang w:val="en-US"/>
      </w:rPr>
    </w:lvl>
    <w:lvl w:ilvl="6">
      <w:start w:val="1"/>
      <w:numFmt w:val="bullet"/>
      <w:suff w:val="tab"/>
      <w:lvlText w:val="●"/>
      <w:lvlJc w:val="left"/>
      <w:pPr>
        <w:tabs>
          <w:tab w:val="num" w:pos="2888"/>
          <w:tab w:val="clear" w:pos="0"/>
        </w:tabs>
        <w:ind w:left="2888" w:hanging="368"/>
      </w:pPr>
      <w:rPr>
        <w:position w:val="0"/>
        <w:sz w:val="21"/>
        <w:szCs w:val="21"/>
        <w:rtl w:val="0"/>
        <w:lang w:val="en-US"/>
      </w:rPr>
    </w:lvl>
    <w:lvl w:ilvl="7">
      <w:start w:val="1"/>
      <w:numFmt w:val="bullet"/>
      <w:suff w:val="tab"/>
      <w:lvlText w:val="➢"/>
      <w:lvlJc w:val="left"/>
      <w:pPr>
        <w:tabs>
          <w:tab w:val="num" w:pos="3308"/>
          <w:tab w:val="clear" w:pos="0"/>
        </w:tabs>
        <w:ind w:left="3308" w:hanging="368"/>
      </w:pPr>
      <w:rPr>
        <w:position w:val="0"/>
        <w:sz w:val="21"/>
        <w:szCs w:val="21"/>
        <w:rtl w:val="0"/>
        <w:lang w:val="en-US"/>
      </w:rPr>
    </w:lvl>
    <w:lvl w:ilvl="8">
      <w:start w:val="1"/>
      <w:numFmt w:val="bullet"/>
      <w:suff w:val="tab"/>
      <w:lvlText w:val="◇"/>
      <w:lvlJc w:val="left"/>
      <w:pPr>
        <w:tabs>
          <w:tab w:val="num" w:pos="3728"/>
          <w:tab w:val="clear" w:pos="0"/>
        </w:tabs>
        <w:ind w:left="3728" w:hanging="368"/>
      </w:pPr>
      <w:rPr>
        <w:position w:val="0"/>
        <w:sz w:val="21"/>
        <w:szCs w:val="21"/>
        <w:rtl w:val="0"/>
        <w:lang w:val="en-US"/>
      </w:rPr>
    </w:lvl>
  </w:abstractNum>
  <w:abstractNum w:abstractNumId="36">
    <w:multiLevelType w:val="multilevel"/>
    <w:styleLink w:val="List 3"/>
    <w:lvl w:ilvl="0">
      <w:start w:val="0"/>
      <w:numFmt w:val="bullet"/>
      <w:suff w:val="tab"/>
      <w:lvlText w:val="●"/>
      <w:lvlJc w:val="left"/>
      <w:pPr>
        <w:tabs>
          <w:tab w:val="num" w:pos="420"/>
          <w:tab w:val="clear" w:pos="0"/>
        </w:tabs>
        <w:ind w:left="420" w:hanging="420"/>
      </w:pPr>
      <w:rPr>
        <w:position w:val="0"/>
        <w:sz w:val="24"/>
        <w:szCs w:val="24"/>
        <w:rtl w:val="0"/>
        <w:lang w:val="en-US"/>
      </w:rPr>
    </w:lvl>
    <w:lvl w:ilvl="1">
      <w:start w:val="1"/>
      <w:numFmt w:val="bullet"/>
      <w:suff w:val="tab"/>
      <w:lvlText w:val="➢"/>
      <w:lvlJc w:val="left"/>
      <w:pPr>
        <w:tabs>
          <w:tab w:val="num" w:pos="788"/>
          <w:tab w:val="clear" w:pos="0"/>
        </w:tabs>
        <w:ind w:left="788" w:hanging="368"/>
      </w:pPr>
      <w:rPr>
        <w:position w:val="0"/>
        <w:sz w:val="21"/>
        <w:szCs w:val="21"/>
        <w:rtl w:val="0"/>
        <w:lang w:val="en-US"/>
      </w:rPr>
    </w:lvl>
    <w:lvl w:ilvl="2">
      <w:start w:val="1"/>
      <w:numFmt w:val="bullet"/>
      <w:suff w:val="tab"/>
      <w:lvlText w:val="◇"/>
      <w:lvlJc w:val="left"/>
      <w:pPr>
        <w:tabs>
          <w:tab w:val="num" w:pos="1208"/>
          <w:tab w:val="clear" w:pos="0"/>
        </w:tabs>
        <w:ind w:left="1208" w:hanging="368"/>
      </w:pPr>
      <w:rPr>
        <w:position w:val="0"/>
        <w:sz w:val="21"/>
        <w:szCs w:val="21"/>
        <w:rtl w:val="0"/>
        <w:lang w:val="en-US"/>
      </w:rPr>
    </w:lvl>
    <w:lvl w:ilvl="3">
      <w:start w:val="1"/>
      <w:numFmt w:val="bullet"/>
      <w:suff w:val="tab"/>
      <w:lvlText w:val="●"/>
      <w:lvlJc w:val="left"/>
      <w:pPr>
        <w:tabs>
          <w:tab w:val="num" w:pos="1628"/>
          <w:tab w:val="clear" w:pos="0"/>
        </w:tabs>
        <w:ind w:left="1628" w:hanging="368"/>
      </w:pPr>
      <w:rPr>
        <w:position w:val="0"/>
        <w:sz w:val="21"/>
        <w:szCs w:val="21"/>
        <w:rtl w:val="0"/>
        <w:lang w:val="en-US"/>
      </w:rPr>
    </w:lvl>
    <w:lvl w:ilvl="4">
      <w:start w:val="1"/>
      <w:numFmt w:val="bullet"/>
      <w:suff w:val="tab"/>
      <w:lvlText w:val="➢"/>
      <w:lvlJc w:val="left"/>
      <w:pPr>
        <w:tabs>
          <w:tab w:val="num" w:pos="2048"/>
          <w:tab w:val="clear" w:pos="0"/>
        </w:tabs>
        <w:ind w:left="2048" w:hanging="368"/>
      </w:pPr>
      <w:rPr>
        <w:position w:val="0"/>
        <w:sz w:val="21"/>
        <w:szCs w:val="21"/>
        <w:rtl w:val="0"/>
        <w:lang w:val="en-US"/>
      </w:rPr>
    </w:lvl>
    <w:lvl w:ilvl="5">
      <w:start w:val="1"/>
      <w:numFmt w:val="bullet"/>
      <w:suff w:val="tab"/>
      <w:lvlText w:val="◇"/>
      <w:lvlJc w:val="left"/>
      <w:pPr>
        <w:tabs>
          <w:tab w:val="num" w:pos="2468"/>
          <w:tab w:val="clear" w:pos="0"/>
        </w:tabs>
        <w:ind w:left="2468" w:hanging="368"/>
      </w:pPr>
      <w:rPr>
        <w:position w:val="0"/>
        <w:sz w:val="21"/>
        <w:szCs w:val="21"/>
        <w:rtl w:val="0"/>
        <w:lang w:val="en-US"/>
      </w:rPr>
    </w:lvl>
    <w:lvl w:ilvl="6">
      <w:start w:val="1"/>
      <w:numFmt w:val="bullet"/>
      <w:suff w:val="tab"/>
      <w:lvlText w:val="●"/>
      <w:lvlJc w:val="left"/>
      <w:pPr>
        <w:tabs>
          <w:tab w:val="num" w:pos="2888"/>
          <w:tab w:val="clear" w:pos="0"/>
        </w:tabs>
        <w:ind w:left="2888" w:hanging="368"/>
      </w:pPr>
      <w:rPr>
        <w:position w:val="0"/>
        <w:sz w:val="21"/>
        <w:szCs w:val="21"/>
        <w:rtl w:val="0"/>
        <w:lang w:val="en-US"/>
      </w:rPr>
    </w:lvl>
    <w:lvl w:ilvl="7">
      <w:start w:val="1"/>
      <w:numFmt w:val="bullet"/>
      <w:suff w:val="tab"/>
      <w:lvlText w:val="➢"/>
      <w:lvlJc w:val="left"/>
      <w:pPr>
        <w:tabs>
          <w:tab w:val="num" w:pos="3308"/>
          <w:tab w:val="clear" w:pos="0"/>
        </w:tabs>
        <w:ind w:left="3308" w:hanging="368"/>
      </w:pPr>
      <w:rPr>
        <w:position w:val="0"/>
        <w:sz w:val="21"/>
        <w:szCs w:val="21"/>
        <w:rtl w:val="0"/>
        <w:lang w:val="en-US"/>
      </w:rPr>
    </w:lvl>
    <w:lvl w:ilvl="8">
      <w:start w:val="1"/>
      <w:numFmt w:val="bullet"/>
      <w:suff w:val="tab"/>
      <w:lvlText w:val="◇"/>
      <w:lvlJc w:val="left"/>
      <w:pPr>
        <w:tabs>
          <w:tab w:val="num" w:pos="3728"/>
          <w:tab w:val="clear" w:pos="0"/>
        </w:tabs>
        <w:ind w:left="3728" w:hanging="368"/>
      </w:pPr>
      <w:rPr>
        <w:position w:val="0"/>
        <w:sz w:val="21"/>
        <w:szCs w:val="21"/>
        <w:rtl w:val="0"/>
        <w:lang w:val="en-US"/>
      </w:rPr>
    </w:lvl>
  </w:abstractNum>
  <w:abstractNum w:abstractNumId="37">
    <w:multiLevelType w:val="multilevel"/>
    <w:styleLink w:val="List 3"/>
    <w:lvl w:ilvl="0">
      <w:start w:val="0"/>
      <w:numFmt w:val="bullet"/>
      <w:suff w:val="tab"/>
      <w:lvlText w:val="●"/>
      <w:lvlJc w:val="left"/>
      <w:pPr>
        <w:tabs>
          <w:tab w:val="num" w:pos="420"/>
          <w:tab w:val="clear" w:pos="0"/>
        </w:tabs>
        <w:ind w:left="420" w:hanging="420"/>
      </w:pPr>
      <w:rPr>
        <w:position w:val="0"/>
        <w:sz w:val="24"/>
        <w:szCs w:val="24"/>
        <w:rtl w:val="0"/>
        <w:lang w:val="en-US"/>
      </w:rPr>
    </w:lvl>
    <w:lvl w:ilvl="1">
      <w:start w:val="1"/>
      <w:numFmt w:val="bullet"/>
      <w:suff w:val="tab"/>
      <w:lvlText w:val="➢"/>
      <w:lvlJc w:val="left"/>
      <w:pPr>
        <w:tabs>
          <w:tab w:val="num" w:pos="788"/>
          <w:tab w:val="clear" w:pos="0"/>
        </w:tabs>
        <w:ind w:left="788" w:hanging="368"/>
      </w:pPr>
      <w:rPr>
        <w:position w:val="0"/>
        <w:sz w:val="21"/>
        <w:szCs w:val="21"/>
        <w:rtl w:val="0"/>
        <w:lang w:val="en-US"/>
      </w:rPr>
    </w:lvl>
    <w:lvl w:ilvl="2">
      <w:start w:val="1"/>
      <w:numFmt w:val="bullet"/>
      <w:suff w:val="tab"/>
      <w:lvlText w:val="◇"/>
      <w:lvlJc w:val="left"/>
      <w:pPr>
        <w:tabs>
          <w:tab w:val="num" w:pos="1208"/>
          <w:tab w:val="clear" w:pos="0"/>
        </w:tabs>
        <w:ind w:left="1208" w:hanging="368"/>
      </w:pPr>
      <w:rPr>
        <w:position w:val="0"/>
        <w:sz w:val="21"/>
        <w:szCs w:val="21"/>
        <w:rtl w:val="0"/>
        <w:lang w:val="en-US"/>
      </w:rPr>
    </w:lvl>
    <w:lvl w:ilvl="3">
      <w:start w:val="1"/>
      <w:numFmt w:val="bullet"/>
      <w:suff w:val="tab"/>
      <w:lvlText w:val="●"/>
      <w:lvlJc w:val="left"/>
      <w:pPr>
        <w:tabs>
          <w:tab w:val="num" w:pos="1628"/>
          <w:tab w:val="clear" w:pos="0"/>
        </w:tabs>
        <w:ind w:left="1628" w:hanging="368"/>
      </w:pPr>
      <w:rPr>
        <w:position w:val="0"/>
        <w:sz w:val="21"/>
        <w:szCs w:val="21"/>
        <w:rtl w:val="0"/>
        <w:lang w:val="en-US"/>
      </w:rPr>
    </w:lvl>
    <w:lvl w:ilvl="4">
      <w:start w:val="1"/>
      <w:numFmt w:val="bullet"/>
      <w:suff w:val="tab"/>
      <w:lvlText w:val="➢"/>
      <w:lvlJc w:val="left"/>
      <w:pPr>
        <w:tabs>
          <w:tab w:val="num" w:pos="2048"/>
          <w:tab w:val="clear" w:pos="0"/>
        </w:tabs>
        <w:ind w:left="2048" w:hanging="368"/>
      </w:pPr>
      <w:rPr>
        <w:position w:val="0"/>
        <w:sz w:val="21"/>
        <w:szCs w:val="21"/>
        <w:rtl w:val="0"/>
        <w:lang w:val="en-US"/>
      </w:rPr>
    </w:lvl>
    <w:lvl w:ilvl="5">
      <w:start w:val="1"/>
      <w:numFmt w:val="bullet"/>
      <w:suff w:val="tab"/>
      <w:lvlText w:val="◇"/>
      <w:lvlJc w:val="left"/>
      <w:pPr>
        <w:tabs>
          <w:tab w:val="num" w:pos="2468"/>
          <w:tab w:val="clear" w:pos="0"/>
        </w:tabs>
        <w:ind w:left="2468" w:hanging="368"/>
      </w:pPr>
      <w:rPr>
        <w:position w:val="0"/>
        <w:sz w:val="21"/>
        <w:szCs w:val="21"/>
        <w:rtl w:val="0"/>
        <w:lang w:val="en-US"/>
      </w:rPr>
    </w:lvl>
    <w:lvl w:ilvl="6">
      <w:start w:val="1"/>
      <w:numFmt w:val="bullet"/>
      <w:suff w:val="tab"/>
      <w:lvlText w:val="●"/>
      <w:lvlJc w:val="left"/>
      <w:pPr>
        <w:tabs>
          <w:tab w:val="num" w:pos="2888"/>
          <w:tab w:val="clear" w:pos="0"/>
        </w:tabs>
        <w:ind w:left="2888" w:hanging="368"/>
      </w:pPr>
      <w:rPr>
        <w:position w:val="0"/>
        <w:sz w:val="21"/>
        <w:szCs w:val="21"/>
        <w:rtl w:val="0"/>
        <w:lang w:val="en-US"/>
      </w:rPr>
    </w:lvl>
    <w:lvl w:ilvl="7">
      <w:start w:val="1"/>
      <w:numFmt w:val="bullet"/>
      <w:suff w:val="tab"/>
      <w:lvlText w:val="➢"/>
      <w:lvlJc w:val="left"/>
      <w:pPr>
        <w:tabs>
          <w:tab w:val="num" w:pos="3308"/>
          <w:tab w:val="clear" w:pos="0"/>
        </w:tabs>
        <w:ind w:left="3308" w:hanging="368"/>
      </w:pPr>
      <w:rPr>
        <w:position w:val="0"/>
        <w:sz w:val="21"/>
        <w:szCs w:val="21"/>
        <w:rtl w:val="0"/>
        <w:lang w:val="en-US"/>
      </w:rPr>
    </w:lvl>
    <w:lvl w:ilvl="8">
      <w:start w:val="1"/>
      <w:numFmt w:val="bullet"/>
      <w:suff w:val="tab"/>
      <w:lvlText w:val="◇"/>
      <w:lvlJc w:val="left"/>
      <w:pPr>
        <w:tabs>
          <w:tab w:val="num" w:pos="3728"/>
          <w:tab w:val="clear" w:pos="0"/>
        </w:tabs>
        <w:ind w:left="3728" w:hanging="368"/>
      </w:pPr>
      <w:rPr>
        <w:position w:val="0"/>
        <w:sz w:val="21"/>
        <w:szCs w:val="21"/>
        <w:rtl w:val="0"/>
        <w:lang w:val="en-US"/>
      </w:rPr>
    </w:lvl>
  </w:abstractNum>
  <w:abstractNum w:abstractNumId="38">
    <w:multiLevelType w:val="multilevel"/>
    <w:styleLink w:val="List 3"/>
    <w:lvl w:ilvl="0">
      <w:start w:val="0"/>
      <w:numFmt w:val="bullet"/>
      <w:suff w:val="tab"/>
      <w:lvlText w:val="●"/>
      <w:lvlJc w:val="left"/>
      <w:pPr>
        <w:tabs>
          <w:tab w:val="num" w:pos="420"/>
          <w:tab w:val="clear" w:pos="0"/>
        </w:tabs>
        <w:ind w:left="420" w:hanging="420"/>
      </w:pPr>
      <w:rPr>
        <w:position w:val="0"/>
        <w:sz w:val="24"/>
        <w:szCs w:val="24"/>
        <w:rtl w:val="0"/>
        <w:lang w:val="en-US"/>
      </w:rPr>
    </w:lvl>
    <w:lvl w:ilvl="1">
      <w:start w:val="1"/>
      <w:numFmt w:val="bullet"/>
      <w:suff w:val="tab"/>
      <w:lvlText w:val="➢"/>
      <w:lvlJc w:val="left"/>
      <w:pPr>
        <w:tabs>
          <w:tab w:val="num" w:pos="788"/>
          <w:tab w:val="clear" w:pos="0"/>
        </w:tabs>
        <w:ind w:left="788" w:hanging="368"/>
      </w:pPr>
      <w:rPr>
        <w:position w:val="0"/>
        <w:sz w:val="21"/>
        <w:szCs w:val="21"/>
        <w:rtl w:val="0"/>
        <w:lang w:val="en-US"/>
      </w:rPr>
    </w:lvl>
    <w:lvl w:ilvl="2">
      <w:start w:val="1"/>
      <w:numFmt w:val="bullet"/>
      <w:suff w:val="tab"/>
      <w:lvlText w:val="◇"/>
      <w:lvlJc w:val="left"/>
      <w:pPr>
        <w:tabs>
          <w:tab w:val="num" w:pos="1208"/>
          <w:tab w:val="clear" w:pos="0"/>
        </w:tabs>
        <w:ind w:left="1208" w:hanging="368"/>
      </w:pPr>
      <w:rPr>
        <w:position w:val="0"/>
        <w:sz w:val="21"/>
        <w:szCs w:val="21"/>
        <w:rtl w:val="0"/>
        <w:lang w:val="en-US"/>
      </w:rPr>
    </w:lvl>
    <w:lvl w:ilvl="3">
      <w:start w:val="1"/>
      <w:numFmt w:val="bullet"/>
      <w:suff w:val="tab"/>
      <w:lvlText w:val="●"/>
      <w:lvlJc w:val="left"/>
      <w:pPr>
        <w:tabs>
          <w:tab w:val="num" w:pos="1628"/>
          <w:tab w:val="clear" w:pos="0"/>
        </w:tabs>
        <w:ind w:left="1628" w:hanging="368"/>
      </w:pPr>
      <w:rPr>
        <w:position w:val="0"/>
        <w:sz w:val="21"/>
        <w:szCs w:val="21"/>
        <w:rtl w:val="0"/>
        <w:lang w:val="en-US"/>
      </w:rPr>
    </w:lvl>
    <w:lvl w:ilvl="4">
      <w:start w:val="1"/>
      <w:numFmt w:val="bullet"/>
      <w:suff w:val="tab"/>
      <w:lvlText w:val="➢"/>
      <w:lvlJc w:val="left"/>
      <w:pPr>
        <w:tabs>
          <w:tab w:val="num" w:pos="2048"/>
          <w:tab w:val="clear" w:pos="0"/>
        </w:tabs>
        <w:ind w:left="2048" w:hanging="368"/>
      </w:pPr>
      <w:rPr>
        <w:position w:val="0"/>
        <w:sz w:val="21"/>
        <w:szCs w:val="21"/>
        <w:rtl w:val="0"/>
        <w:lang w:val="en-US"/>
      </w:rPr>
    </w:lvl>
    <w:lvl w:ilvl="5">
      <w:start w:val="1"/>
      <w:numFmt w:val="bullet"/>
      <w:suff w:val="tab"/>
      <w:lvlText w:val="◇"/>
      <w:lvlJc w:val="left"/>
      <w:pPr>
        <w:tabs>
          <w:tab w:val="num" w:pos="2468"/>
          <w:tab w:val="clear" w:pos="0"/>
        </w:tabs>
        <w:ind w:left="2468" w:hanging="368"/>
      </w:pPr>
      <w:rPr>
        <w:position w:val="0"/>
        <w:sz w:val="21"/>
        <w:szCs w:val="21"/>
        <w:rtl w:val="0"/>
        <w:lang w:val="en-US"/>
      </w:rPr>
    </w:lvl>
    <w:lvl w:ilvl="6">
      <w:start w:val="1"/>
      <w:numFmt w:val="bullet"/>
      <w:suff w:val="tab"/>
      <w:lvlText w:val="●"/>
      <w:lvlJc w:val="left"/>
      <w:pPr>
        <w:tabs>
          <w:tab w:val="num" w:pos="2888"/>
          <w:tab w:val="clear" w:pos="0"/>
        </w:tabs>
        <w:ind w:left="2888" w:hanging="368"/>
      </w:pPr>
      <w:rPr>
        <w:position w:val="0"/>
        <w:sz w:val="21"/>
        <w:szCs w:val="21"/>
        <w:rtl w:val="0"/>
        <w:lang w:val="en-US"/>
      </w:rPr>
    </w:lvl>
    <w:lvl w:ilvl="7">
      <w:start w:val="1"/>
      <w:numFmt w:val="bullet"/>
      <w:suff w:val="tab"/>
      <w:lvlText w:val="➢"/>
      <w:lvlJc w:val="left"/>
      <w:pPr>
        <w:tabs>
          <w:tab w:val="num" w:pos="3308"/>
          <w:tab w:val="clear" w:pos="0"/>
        </w:tabs>
        <w:ind w:left="3308" w:hanging="368"/>
      </w:pPr>
      <w:rPr>
        <w:position w:val="0"/>
        <w:sz w:val="21"/>
        <w:szCs w:val="21"/>
        <w:rtl w:val="0"/>
        <w:lang w:val="en-US"/>
      </w:rPr>
    </w:lvl>
    <w:lvl w:ilvl="8">
      <w:start w:val="1"/>
      <w:numFmt w:val="bullet"/>
      <w:suff w:val="tab"/>
      <w:lvlText w:val="◇"/>
      <w:lvlJc w:val="left"/>
      <w:pPr>
        <w:tabs>
          <w:tab w:val="num" w:pos="3728"/>
          <w:tab w:val="clear" w:pos="0"/>
        </w:tabs>
        <w:ind w:left="3728" w:hanging="368"/>
      </w:pPr>
      <w:rPr>
        <w:position w:val="0"/>
        <w:sz w:val="21"/>
        <w:szCs w:val="21"/>
        <w:rtl w:val="0"/>
        <w:lang w:val="en-U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trackRevisions/>
  <w:defaultTabStop w:val="708"/>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ヘッダー">
    <w:name w:val="ヘッダー"/>
    <w:next w:val="ヘッダー"/>
    <w:pPr>
      <w:keepNext w:val="0"/>
      <w:keepLines w:val="0"/>
      <w:pageBreakBefore w:val="0"/>
      <w:widowControl w:val="1"/>
      <w:shd w:val="clear" w:color="auto" w:fill="auto"/>
      <w:tabs>
        <w:tab w:val="center" w:pos="4536"/>
        <w:tab w:val="right" w:pos="9072"/>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nl-NL"/>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vertAlign w:val="baseline"/>
    </w:rPr>
  </w:style>
  <w:style w:type="paragraph" w:styleId="見出し 3">
    <w:name w:val="見出し 3"/>
    <w:next w:val="標準"/>
    <w:pPr>
      <w:keepNext w:val="1"/>
      <w:keepLines w:val="0"/>
      <w:pageBreakBefore w:val="0"/>
      <w:widowControl w:val="1"/>
      <w:shd w:val="clear" w:color="auto" w:fill="auto"/>
      <w:suppressAutoHyphens w:val="0"/>
      <w:bidi w:val="0"/>
      <w:spacing w:before="0" w:after="0" w:line="240" w:lineRule="auto"/>
      <w:ind w:left="0" w:right="0" w:firstLine="0"/>
      <w:jc w:val="left"/>
      <w:outlineLvl w:val="2"/>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color="000000"/>
      <w:vertAlign w:val="baseline"/>
      <w:lang w:val="en-US"/>
    </w:rPr>
  </w:style>
  <w:style w:type="paragraph" w:styleId="標準">
    <w:name w:val="標準"/>
    <w:next w:val="標準"/>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nl-NL"/>
    </w:rPr>
  </w:style>
  <w:style w:type="numbering" w:styleId="List 0">
    <w:name w:val="List 0"/>
    <w:basedOn w:val="Imported Style 1"/>
    <w:next w:val="List 0"/>
    <w:pPr>
      <w:numPr>
        <w:numId w:val="1"/>
      </w:numPr>
    </w:pPr>
  </w:style>
  <w:style w:type="numbering" w:styleId="Imported Style 1">
    <w:name w:val="Imported Style 1"/>
    <w:next w:val="Imported Style 1"/>
    <w:pPr>
      <w:numPr>
        <w:numId w:val="2"/>
      </w:numPr>
    </w:pPr>
  </w:style>
  <w:style w:type="paragraph" w:styleId="Default">
    <w:name w:val="Default"/>
    <w:next w:val="Default"/>
    <w:pPr>
      <w:keepNext w:val="0"/>
      <w:keepLines w:val="0"/>
      <w:pageBreakBefore w:val="0"/>
      <w:widowControl w:val="0"/>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None">
    <w:name w:val="None"/>
  </w:style>
  <w:style w:type="character" w:styleId="Hyperlink.0">
    <w:name w:val="Hyperlink.0"/>
    <w:basedOn w:val="None"/>
    <w:next w:val="Hyperlink.0"/>
    <w:rPr>
      <w:caps w:val="0"/>
      <w:smallCaps w:val="0"/>
      <w:strike w:val="0"/>
      <w:dstrike w:val="0"/>
      <w:outline w:val="0"/>
      <w:color w:val="0000ff"/>
      <w:spacing w:val="0"/>
      <w:kern w:val="0"/>
      <w:position w:val="0"/>
      <w:sz w:val="21"/>
      <w:szCs w:val="21"/>
      <w:u w:val="single" w:color="0000ff"/>
      <w:vertAlign w:val="baseline"/>
      <w:lang w:val="en-US"/>
    </w:rPr>
  </w:style>
  <w:style w:type="character" w:styleId="Hyperlink.1">
    <w:name w:val="Hyperlink.1"/>
    <w:basedOn w:val="None"/>
    <w:next w:val="Hyperlink.1"/>
    <w:rPr>
      <w:color w:val="0000ff"/>
      <w:sz w:val="21"/>
      <w:szCs w:val="21"/>
      <w:u w:val="single" w:color="0000ff"/>
      <w:lang w:val="en-US"/>
    </w:rPr>
  </w:style>
  <w:style w:type="paragraph" w:styleId="リスト段落">
    <w:name w:val="リスト段落"/>
    <w:next w:val="リスト段落"/>
    <w:pPr>
      <w:keepNext w:val="0"/>
      <w:keepLines w:val="0"/>
      <w:pageBreakBefore w:val="0"/>
      <w:widowControl w:val="1"/>
      <w:shd w:val="clear" w:color="auto" w:fill="auto"/>
      <w:suppressAutoHyphens w:val="0"/>
      <w:bidi w:val="0"/>
      <w:spacing w:before="0" w:after="0" w:line="240" w:lineRule="auto"/>
      <w:ind w:left="84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nl-NL"/>
    </w:rPr>
  </w:style>
  <w:style w:type="numbering" w:styleId="List 1">
    <w:name w:val="List 1"/>
    <w:basedOn w:val="Imported Style 1"/>
    <w:next w:val="List 1"/>
    <w:pPr>
      <w:numPr>
        <w:numId w:val="4"/>
      </w:numPr>
    </w:pPr>
  </w:style>
  <w:style w:type="numbering" w:styleId="List 2">
    <w:name w:val="List 2"/>
    <w:basedOn w:val="Imported Style 2"/>
    <w:next w:val="List 2"/>
    <w:pPr>
      <w:numPr>
        <w:numId w:val="7"/>
      </w:numPr>
    </w:pPr>
  </w:style>
  <w:style w:type="numbering" w:styleId="Imported Style 2">
    <w:name w:val="Imported Style 2"/>
    <w:next w:val="Imported Style 2"/>
    <w:pPr>
      <w:numPr>
        <w:numId w:val="8"/>
      </w:numPr>
    </w:pPr>
  </w:style>
  <w:style w:type="numbering" w:styleId="List 3">
    <w:name w:val="List 3"/>
    <w:basedOn w:val="Imported Style 3"/>
    <w:next w:val="List 3"/>
    <w:pPr>
      <w:numPr>
        <w:numId w:val="10"/>
      </w:numPr>
    </w:pPr>
  </w:style>
  <w:style w:type="numbering" w:styleId="Imported Style 3">
    <w:name w:val="Imported Style 3"/>
    <w:next w:val="Imported Style 3"/>
    <w:pPr>
      <w:numPr>
        <w:numId w:val="11"/>
      </w:numPr>
    </w:pPr>
  </w:style>
  <w:style w:type="numbering" w:styleId="List 4">
    <w:name w:val="List 4"/>
    <w:basedOn w:val="Imported Style 4"/>
    <w:next w:val="List 4"/>
    <w:pPr>
      <w:numPr>
        <w:numId w:val="17"/>
      </w:numPr>
    </w:pPr>
  </w:style>
  <w:style w:type="numbering" w:styleId="Imported Style 4">
    <w:name w:val="Imported Style 4"/>
    <w:next w:val="Imported Style 4"/>
    <w:pPr>
      <w:numPr>
        <w:numId w:val="18"/>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yperlink" Target="https://www.springer.com/gp/authors-editors/orcid" TargetMode="External"/><Relationship Id="rId6" Type="http://schemas.openxmlformats.org/officeDocument/2006/relationships/hyperlink" Target="https://orcid.org/" TargetMode="External"/><Relationship Id="rId7" Type="http://schemas.openxmlformats.org/officeDocument/2006/relationships/hyperlink" Target="http://www.springer.com" TargetMode="External"/><Relationship Id="rId8" Type="http://schemas.openxmlformats.org/officeDocument/2006/relationships/hyperlink" Target="http://www.springer.com" TargetMode="External"/><Relationship Id="rId9" Type="http://schemas.openxmlformats.org/officeDocument/2006/relationships/hyperlink" Target="http://www.springer.com/978-3-540-71002-8"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1.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comments" Target="comments.xml"/><Relationship Id="rId16" Type="http://schemas.openxmlformats.org/officeDocument/2006/relationships/numbering" Target="numbering.xml"/><Relationship Id="rId17"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