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C31986" w:rsidRDefault="00A83684" w:rsidP="00C31986">
      <w:pPr>
        <w:bidi/>
        <w:spacing w:line="360" w:lineRule="auto"/>
        <w:rPr>
          <w:rFonts w:ascii="David" w:hAnsi="David" w:cs="David"/>
          <w:rtl/>
        </w:rPr>
      </w:pPr>
      <w:bookmarkStart w:id="0" w:name="_GoBack"/>
      <w:bookmarkEnd w:id="0"/>
      <w:r w:rsidRPr="00C31986">
        <w:rPr>
          <w:rFonts w:ascii="David" w:hAnsi="David" w:cs="David"/>
          <w:rtl/>
        </w:rPr>
        <w:t>ב ______ יום לחודש ______ בשנת ______, ב ______, ______, בן ______, ו ______, בת ______, נכנסו בברית הנישואים.</w:t>
      </w:r>
    </w:p>
    <w:p w:rsidR="00A83684" w:rsidRPr="00C31986" w:rsidRDefault="00A83684" w:rsidP="00F12DCE">
      <w:pPr>
        <w:bidi/>
        <w:spacing w:line="360" w:lineRule="auto"/>
        <w:rPr>
          <w:rFonts w:ascii="David" w:hAnsi="David" w:cs="David"/>
          <w:rtl/>
        </w:rPr>
      </w:pPr>
      <w:commentRangeStart w:id="1"/>
      <w:r w:rsidRPr="00C31986">
        <w:rPr>
          <w:rFonts w:ascii="David" w:hAnsi="David" w:cs="David"/>
          <w:rtl/>
        </w:rPr>
        <w:t>בנוכחות</w:t>
      </w:r>
      <w:commentRangeEnd w:id="1"/>
      <w:r w:rsidR="001E24D5">
        <w:rPr>
          <w:rStyle w:val="a3"/>
        </w:rPr>
        <w:commentReference w:id="1"/>
      </w:r>
      <w:r w:rsidRPr="00C31986">
        <w:rPr>
          <w:rFonts w:ascii="David" w:hAnsi="David" w:cs="David"/>
          <w:rtl/>
        </w:rPr>
        <w:t xml:space="preserve"> בני משפחה וחברים, אנו </w:t>
      </w:r>
      <w:r w:rsidR="00F8549C">
        <w:rPr>
          <w:rFonts w:ascii="David" w:hAnsi="David" w:cs="David" w:hint="cs"/>
          <w:rtl/>
        </w:rPr>
        <w:t>נשבעים</w:t>
      </w:r>
      <w:r w:rsidRPr="00C31986">
        <w:rPr>
          <w:rFonts w:ascii="David" w:hAnsi="David" w:cs="David"/>
          <w:rtl/>
        </w:rPr>
        <w:t xml:space="preserve"> לחיים שלמים של אהבה זה </w:t>
      </w:r>
      <w:r w:rsidR="001E24D5">
        <w:rPr>
          <w:rFonts w:ascii="David" w:hAnsi="David" w:cs="David"/>
          <w:rtl/>
        </w:rPr>
        <w:t xml:space="preserve">לזו, </w:t>
      </w:r>
      <w:commentRangeStart w:id="2"/>
      <w:r w:rsidR="00A27959">
        <w:rPr>
          <w:rFonts w:ascii="David" w:hAnsi="David" w:cs="David" w:hint="cs"/>
          <w:rtl/>
        </w:rPr>
        <w:t xml:space="preserve">חיים </w:t>
      </w:r>
      <w:r w:rsidR="00F8549C">
        <w:rPr>
          <w:rFonts w:ascii="David" w:hAnsi="David" w:cs="David" w:hint="cs"/>
          <w:rtl/>
        </w:rPr>
        <w:t xml:space="preserve">המושתתים על </w:t>
      </w:r>
      <w:r w:rsidR="001E24D5">
        <w:rPr>
          <w:rFonts w:ascii="David" w:hAnsi="David" w:cs="David"/>
          <w:rtl/>
        </w:rPr>
        <w:t xml:space="preserve">חברות, </w:t>
      </w:r>
      <w:r w:rsidR="009D548B">
        <w:rPr>
          <w:rFonts w:ascii="David" w:hAnsi="David" w:cs="David" w:hint="cs"/>
          <w:rtl/>
        </w:rPr>
        <w:t xml:space="preserve">על </w:t>
      </w:r>
      <w:r w:rsidR="001E24D5">
        <w:rPr>
          <w:rFonts w:ascii="David" w:hAnsi="David" w:cs="David"/>
          <w:rtl/>
        </w:rPr>
        <w:t>עבודת-צוות</w:t>
      </w:r>
      <w:r w:rsidRPr="00C31986">
        <w:rPr>
          <w:rFonts w:ascii="David" w:hAnsi="David" w:cs="David"/>
          <w:rtl/>
        </w:rPr>
        <w:t xml:space="preserve"> ו</w:t>
      </w:r>
      <w:r w:rsidR="009D548B">
        <w:rPr>
          <w:rFonts w:ascii="David" w:hAnsi="David" w:cs="David" w:hint="cs"/>
          <w:rtl/>
        </w:rPr>
        <w:t xml:space="preserve">על </w:t>
      </w:r>
      <w:r w:rsidRPr="00C31986">
        <w:rPr>
          <w:rFonts w:ascii="David" w:hAnsi="David" w:cs="David"/>
          <w:rtl/>
        </w:rPr>
        <w:t xml:space="preserve">אינטימיות </w:t>
      </w:r>
      <w:r w:rsidR="001E24D5">
        <w:rPr>
          <w:rFonts w:ascii="David" w:hAnsi="David" w:cs="David" w:hint="cs"/>
          <w:rtl/>
        </w:rPr>
        <w:t>ו</w:t>
      </w:r>
      <w:r w:rsidR="00F8549C">
        <w:rPr>
          <w:rFonts w:ascii="David" w:hAnsi="David" w:cs="David" w:hint="cs"/>
          <w:rtl/>
        </w:rPr>
        <w:t>ניצבים</w:t>
      </w:r>
      <w:r w:rsidR="001E24D5">
        <w:rPr>
          <w:rFonts w:ascii="David" w:hAnsi="David" w:cs="David" w:hint="cs"/>
          <w:rtl/>
        </w:rPr>
        <w:t xml:space="preserve"> על יסודות איתנים </w:t>
      </w:r>
      <w:commentRangeEnd w:id="2"/>
      <w:r w:rsidR="009D548B">
        <w:rPr>
          <w:rStyle w:val="a3"/>
          <w:rtl/>
        </w:rPr>
        <w:commentReference w:id="2"/>
      </w:r>
      <w:r w:rsidR="001E24D5">
        <w:rPr>
          <w:rFonts w:ascii="David" w:hAnsi="David" w:cs="David" w:hint="cs"/>
          <w:rtl/>
        </w:rPr>
        <w:t xml:space="preserve">של </w:t>
      </w:r>
      <w:r w:rsidR="001E24D5">
        <w:rPr>
          <w:rFonts w:ascii="David" w:hAnsi="David" w:cs="David"/>
          <w:rtl/>
        </w:rPr>
        <w:t>נאמנות, אמון, תקשורת</w:t>
      </w:r>
      <w:r w:rsidRPr="00C31986">
        <w:rPr>
          <w:rFonts w:ascii="David" w:hAnsi="David" w:cs="David"/>
          <w:rtl/>
        </w:rPr>
        <w:t xml:space="preserve"> וכבוד. אנו מקבלים על עצמנו בזרועות פתוחות את האחריות – כלפי עצמנו והאחד כלפי השנייה – להשקיע בצמיחה הרגשית, האינטלקטואלית והאישית של</w:t>
      </w:r>
      <w:r w:rsidR="00E46E00">
        <w:rPr>
          <w:rFonts w:ascii="David" w:hAnsi="David" w:cs="David" w:hint="cs"/>
          <w:rtl/>
        </w:rPr>
        <w:t xml:space="preserve"> כל אחד מאיתנו</w:t>
      </w:r>
      <w:r w:rsidRPr="00C31986">
        <w:rPr>
          <w:rFonts w:ascii="David" w:hAnsi="David" w:cs="David"/>
          <w:rtl/>
        </w:rPr>
        <w:t xml:space="preserve">. אנו מבטיחים לתמוך זה בזו בסבלנות ובחמלה, ומעל </w:t>
      </w:r>
      <w:r w:rsidR="00061BB0">
        <w:rPr>
          <w:rFonts w:ascii="David" w:hAnsi="David" w:cs="David" w:hint="cs"/>
          <w:rtl/>
        </w:rPr>
        <w:t>הכו</w:t>
      </w:r>
      <w:r w:rsidRPr="00C31986">
        <w:rPr>
          <w:rFonts w:ascii="David" w:hAnsi="David" w:cs="David"/>
          <w:rtl/>
        </w:rPr>
        <w:t xml:space="preserve">ל </w:t>
      </w:r>
      <w:r w:rsidR="00E46E00">
        <w:rPr>
          <w:rFonts w:ascii="David" w:hAnsi="David" w:cs="David" w:hint="cs"/>
          <w:rtl/>
        </w:rPr>
        <w:t>לנהוג תמיד</w:t>
      </w:r>
      <w:r w:rsidRPr="00C31986">
        <w:rPr>
          <w:rFonts w:ascii="David" w:hAnsi="David" w:cs="David"/>
          <w:rtl/>
        </w:rPr>
        <w:t xml:space="preserve"> בטוב-לב</w:t>
      </w:r>
      <w:r w:rsidR="00E46E00">
        <w:rPr>
          <w:rFonts w:ascii="David" w:hAnsi="David" w:cs="David" w:hint="cs"/>
          <w:rtl/>
        </w:rPr>
        <w:t xml:space="preserve"> </w:t>
      </w:r>
      <w:r w:rsidR="00F12DCE">
        <w:rPr>
          <w:rFonts w:ascii="David" w:hAnsi="David" w:cs="David" w:hint="cs"/>
          <w:rtl/>
        </w:rPr>
        <w:t>זה בזו</w:t>
      </w:r>
      <w:r w:rsidRPr="00C31986">
        <w:rPr>
          <w:rFonts w:ascii="David" w:hAnsi="David" w:cs="David"/>
          <w:rtl/>
        </w:rPr>
        <w:t xml:space="preserve">. אנו נשבעים </w:t>
      </w:r>
      <w:r w:rsidR="00E46E00">
        <w:rPr>
          <w:rFonts w:ascii="David" w:hAnsi="David" w:cs="David" w:hint="cs"/>
          <w:rtl/>
        </w:rPr>
        <w:t xml:space="preserve">בזאת </w:t>
      </w:r>
      <w:r w:rsidRPr="00C31986">
        <w:rPr>
          <w:rFonts w:ascii="David" w:hAnsi="David" w:cs="David"/>
          <w:rtl/>
        </w:rPr>
        <w:t xml:space="preserve">להקים בית </w:t>
      </w:r>
      <w:r w:rsidR="00E46E00">
        <w:rPr>
          <w:rFonts w:ascii="David" w:hAnsi="David" w:cs="David" w:hint="cs"/>
          <w:rtl/>
        </w:rPr>
        <w:t>חם ואוהב</w:t>
      </w:r>
      <w:r w:rsidR="00C31986" w:rsidRPr="00C31986">
        <w:rPr>
          <w:rFonts w:ascii="David" w:hAnsi="David" w:cs="David"/>
          <w:rtl/>
        </w:rPr>
        <w:t xml:space="preserve"> ה</w:t>
      </w:r>
      <w:r w:rsidR="00E46E00">
        <w:rPr>
          <w:rFonts w:ascii="David" w:hAnsi="David" w:cs="David" w:hint="cs"/>
          <w:rtl/>
        </w:rPr>
        <w:t>נשען</w:t>
      </w:r>
      <w:r w:rsidR="00C31986" w:rsidRPr="00C31986">
        <w:rPr>
          <w:rFonts w:ascii="David" w:hAnsi="David" w:cs="David"/>
          <w:rtl/>
        </w:rPr>
        <w:t xml:space="preserve"> על מחויבותנו זה לזו, ל</w:t>
      </w:r>
      <w:r w:rsidR="00E46E00">
        <w:rPr>
          <w:rFonts w:ascii="David" w:hAnsi="David" w:cs="David" w:hint="cs"/>
          <w:rtl/>
        </w:rPr>
        <w:t>חגוג</w:t>
      </w:r>
      <w:r w:rsidR="00C31986" w:rsidRPr="00C31986">
        <w:rPr>
          <w:rFonts w:ascii="David" w:hAnsi="David" w:cs="David"/>
          <w:rtl/>
        </w:rPr>
        <w:t xml:space="preserve"> את רגעי השמחה ולהתגבר על רגעי הקושי בחיינו </w:t>
      </w:r>
      <w:commentRangeStart w:id="3"/>
      <w:r w:rsidR="00E46E00">
        <w:rPr>
          <w:rFonts w:ascii="David" w:hAnsi="David" w:cs="David" w:hint="cs"/>
          <w:rtl/>
        </w:rPr>
        <w:t xml:space="preserve">יחד, </w:t>
      </w:r>
      <w:commentRangeEnd w:id="3"/>
      <w:r w:rsidR="00E46E00">
        <w:rPr>
          <w:rStyle w:val="a3"/>
          <w:rtl/>
        </w:rPr>
        <w:commentReference w:id="3"/>
      </w:r>
      <w:r w:rsidR="00C31986" w:rsidRPr="00C31986">
        <w:rPr>
          <w:rFonts w:ascii="David" w:hAnsi="David" w:cs="David"/>
          <w:rtl/>
        </w:rPr>
        <w:t xml:space="preserve">כשותפים. </w:t>
      </w:r>
    </w:p>
    <w:p w:rsidR="00A83684" w:rsidRPr="00267E1F" w:rsidRDefault="00A83684">
      <w:pPr>
        <w:rPr>
          <w:rtl/>
          <w:lang w:val="en-US"/>
        </w:rPr>
      </w:pPr>
    </w:p>
    <w:p w:rsidR="00A83684" w:rsidRDefault="00A83684" w:rsidP="00E46E00">
      <w:pPr>
        <w:jc w:val="right"/>
      </w:pPr>
    </w:p>
    <w:p w:rsidR="00A83684" w:rsidRDefault="00A83684"/>
    <w:sectPr w:rsidR="00A83684" w:rsidSect="00656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hor" w:date="2022-03-09T13:13:00Z" w:initials="Author">
    <w:p w:rsidR="001E24D5" w:rsidRDefault="001E24D5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rFonts w:hint="cs"/>
        </w:rPr>
        <w:t xml:space="preserve">I </w:t>
      </w:r>
      <w:r>
        <w:rPr>
          <w:lang w:val="en-US"/>
        </w:rPr>
        <w:t>would add, at the beginning of the sentence:</w:t>
      </w:r>
    </w:p>
    <w:p w:rsidR="001E24D5" w:rsidRPr="001E24D5" w:rsidRDefault="001E24D5">
      <w:pPr>
        <w:pStyle w:val="a4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במעמד זה, בנוכחות...</w:t>
      </w:r>
    </w:p>
  </w:comment>
  <w:comment w:id="2" w:author="Author" w:date="2022-03-09T13:30:00Z" w:initials="Author">
    <w:p w:rsidR="009D548B" w:rsidRPr="009D548B" w:rsidRDefault="009D548B" w:rsidP="009D548B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Some of this sentence is not a literal translation, but we believe it accurately </w:t>
      </w:r>
      <w:r w:rsidR="00A036D9">
        <w:rPr>
          <w:lang w:val="en-US"/>
        </w:rPr>
        <w:t>reflects the original meaning.</w:t>
      </w:r>
    </w:p>
  </w:comment>
  <w:comment w:id="3" w:author="Author" w:date="2022-03-09T13:25:00Z" w:initials="Author">
    <w:p w:rsidR="00E46E00" w:rsidRPr="00E46E00" w:rsidRDefault="00E46E00" w:rsidP="00E46E00">
      <w:pPr>
        <w:pStyle w:val="a4"/>
        <w:rPr>
          <w:rFonts w:hint="cs"/>
          <w:rtl/>
          <w:lang w:val="en-US"/>
        </w:rPr>
      </w:pPr>
      <w:r>
        <w:rPr>
          <w:rStyle w:val="a3"/>
        </w:rPr>
        <w:annotationRef/>
      </w:r>
      <w:r>
        <w:rPr>
          <w:lang w:val="en-US"/>
        </w:rPr>
        <w:t>We felt this addition was needed for the Hebrew text to flow better.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DC5F9E" w15:done="0"/>
  <w15:commentEx w15:paraId="714CDF7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385"/>
    <w:rsid w:val="00061BB0"/>
    <w:rsid w:val="001E24D5"/>
    <w:rsid w:val="00267E1F"/>
    <w:rsid w:val="002C4F09"/>
    <w:rsid w:val="0065688E"/>
    <w:rsid w:val="007B15D6"/>
    <w:rsid w:val="00955385"/>
    <w:rsid w:val="009A39CD"/>
    <w:rsid w:val="009D548B"/>
    <w:rsid w:val="00A036D9"/>
    <w:rsid w:val="00A27959"/>
    <w:rsid w:val="00A83684"/>
    <w:rsid w:val="00AC4D1C"/>
    <w:rsid w:val="00C31986"/>
    <w:rsid w:val="00E46E00"/>
    <w:rsid w:val="00ED06DB"/>
    <w:rsid w:val="00F12DCE"/>
    <w:rsid w:val="00F8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684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368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83684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A83684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3684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83684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A836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83684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14</cp:revision>
  <dcterms:created xsi:type="dcterms:W3CDTF">2022-03-08T06:00:00Z</dcterms:created>
  <dcterms:modified xsi:type="dcterms:W3CDTF">2022-03-09T11:31:00Z</dcterms:modified>
</cp:coreProperties>
</file>