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48F3A" w14:textId="77777777" w:rsidR="00E54AA9" w:rsidRPr="008E6CC2" w:rsidRDefault="00004B6F" w:rsidP="008E6CC2">
      <w:pPr>
        <w:pStyle w:val="ListParagraph"/>
        <w:numPr>
          <w:ilvl w:val="0"/>
          <w:numId w:val="1"/>
        </w:numPr>
        <w:spacing w:line="360" w:lineRule="auto"/>
        <w:jc w:val="both"/>
        <w:rPr>
          <w:rFonts w:ascii="Times New Roman" w:hAnsi="Times New Roman" w:cs="Times New Roman"/>
          <w:b/>
          <w:bCs/>
          <w:sz w:val="24"/>
          <w:szCs w:val="24"/>
          <w:lang w:val="en-GB"/>
        </w:rPr>
      </w:pPr>
      <w:r w:rsidRPr="008E6CC2">
        <w:rPr>
          <w:rFonts w:ascii="Times New Roman" w:hAnsi="Times New Roman" w:cs="Times New Roman"/>
          <w:b/>
          <w:bCs/>
          <w:sz w:val="24"/>
          <w:szCs w:val="24"/>
          <w:lang w:val="en-GB"/>
        </w:rPr>
        <w:t>Abstract</w:t>
      </w:r>
    </w:p>
    <w:p w14:paraId="471785C7" w14:textId="77777777" w:rsidR="00004B6F" w:rsidRPr="008E6CC2" w:rsidRDefault="00004B6F" w:rsidP="008E6CC2">
      <w:pPr>
        <w:spacing w:line="360" w:lineRule="auto"/>
        <w:ind w:left="360"/>
        <w:jc w:val="both"/>
        <w:rPr>
          <w:rFonts w:ascii="Times New Roman" w:hAnsi="Times New Roman" w:cs="Times New Roman"/>
          <w:b/>
          <w:bCs/>
          <w:sz w:val="24"/>
          <w:szCs w:val="24"/>
          <w:lang w:val="en-GB"/>
        </w:rPr>
      </w:pPr>
      <w:r w:rsidRPr="008E6CC2">
        <w:rPr>
          <w:rFonts w:ascii="Times New Roman" w:hAnsi="Times New Roman" w:cs="Times New Roman"/>
          <w:b/>
          <w:bCs/>
          <w:sz w:val="24"/>
          <w:szCs w:val="24"/>
          <w:lang w:val="en-GB"/>
        </w:rPr>
        <w:t>Study goals and theoretical framework</w:t>
      </w:r>
    </w:p>
    <w:p w14:paraId="6C73F7BC" w14:textId="22C2F9C9" w:rsidR="00004B6F" w:rsidRPr="008E6CC2" w:rsidRDefault="00004B6F" w:rsidP="00D67AD1">
      <w:pPr>
        <w:spacing w:line="360" w:lineRule="auto"/>
        <w:ind w:left="360"/>
        <w:jc w:val="both"/>
        <w:rPr>
          <w:rFonts w:ascii="Times New Roman" w:hAnsi="Times New Roman" w:cs="Times New Roman"/>
          <w:sz w:val="24"/>
          <w:szCs w:val="24"/>
        </w:rPr>
      </w:pPr>
      <w:r w:rsidRPr="008E6CC2">
        <w:rPr>
          <w:rFonts w:ascii="Times New Roman" w:hAnsi="Times New Roman" w:cs="Times New Roman"/>
          <w:sz w:val="24"/>
          <w:szCs w:val="24"/>
          <w:lang w:val="en-GB"/>
        </w:rPr>
        <w:t xml:space="preserve">During childhood, </w:t>
      </w:r>
      <w:commentRangeStart w:id="0"/>
      <w:r w:rsidRPr="008E6CC2">
        <w:rPr>
          <w:rFonts w:ascii="Times New Roman" w:hAnsi="Times New Roman" w:cs="Times New Roman"/>
          <w:sz w:val="24"/>
          <w:szCs w:val="24"/>
          <w:lang w:val="en-GB"/>
        </w:rPr>
        <w:t xml:space="preserve">children </w:t>
      </w:r>
      <w:commentRangeEnd w:id="0"/>
      <w:r w:rsidR="005577E7" w:rsidRPr="008E6CC2">
        <w:rPr>
          <w:rStyle w:val="CommentReference"/>
          <w:rFonts w:ascii="Times New Roman" w:hAnsi="Times New Roman" w:cs="Times New Roman"/>
          <w:sz w:val="24"/>
          <w:szCs w:val="24"/>
        </w:rPr>
        <w:commentReference w:id="0"/>
      </w:r>
      <w:r w:rsidRPr="008E6CC2">
        <w:rPr>
          <w:rFonts w:ascii="Times New Roman" w:hAnsi="Times New Roman" w:cs="Times New Roman"/>
          <w:sz w:val="24"/>
          <w:szCs w:val="24"/>
          <w:lang w:val="en-GB"/>
        </w:rPr>
        <w:t>spend significant time with their parents outside the ho</w:t>
      </w:r>
      <w:r w:rsidR="005577E7" w:rsidRPr="008E6CC2">
        <w:rPr>
          <w:rFonts w:ascii="Times New Roman" w:hAnsi="Times New Roman" w:cs="Times New Roman"/>
          <w:sz w:val="24"/>
          <w:szCs w:val="24"/>
          <w:lang w:val="en-GB"/>
        </w:rPr>
        <w:t>me</w:t>
      </w:r>
      <w:r w:rsidRPr="008E6CC2">
        <w:rPr>
          <w:rFonts w:ascii="Times New Roman" w:hAnsi="Times New Roman" w:cs="Times New Roman"/>
          <w:sz w:val="24"/>
          <w:szCs w:val="24"/>
          <w:lang w:val="en-GB"/>
        </w:rPr>
        <w:t xml:space="preserve">. Thus, </w:t>
      </w:r>
      <w:r w:rsidR="00E974F3" w:rsidRPr="008E6CC2">
        <w:rPr>
          <w:rFonts w:ascii="Times New Roman" w:hAnsi="Times New Roman" w:cs="Times New Roman"/>
          <w:sz w:val="24"/>
          <w:szCs w:val="24"/>
          <w:lang w:val="en-GB"/>
        </w:rPr>
        <w:t>time spent at</w:t>
      </w:r>
      <w:r w:rsidRPr="008E6CC2">
        <w:rPr>
          <w:rFonts w:ascii="Times New Roman" w:hAnsi="Times New Roman" w:cs="Times New Roman"/>
          <w:sz w:val="24"/>
          <w:szCs w:val="24"/>
          <w:lang w:val="en-GB"/>
        </w:rPr>
        <w:t xml:space="preserve"> the playground, </w:t>
      </w:r>
      <w:r w:rsidR="00E974F3" w:rsidRPr="008E6CC2">
        <w:rPr>
          <w:rFonts w:ascii="Times New Roman" w:hAnsi="Times New Roman" w:cs="Times New Roman"/>
          <w:sz w:val="24"/>
          <w:szCs w:val="24"/>
          <w:lang w:val="en-GB"/>
        </w:rPr>
        <w:t xml:space="preserve">a visit </w:t>
      </w:r>
      <w:r w:rsidRPr="008E6CC2">
        <w:rPr>
          <w:rFonts w:ascii="Times New Roman" w:hAnsi="Times New Roman" w:cs="Times New Roman"/>
          <w:sz w:val="24"/>
          <w:szCs w:val="24"/>
          <w:lang w:val="en-GB"/>
        </w:rPr>
        <w:t xml:space="preserve">to </w:t>
      </w:r>
      <w:r w:rsidR="00D67AD1">
        <w:rPr>
          <w:rFonts w:ascii="Times New Roman" w:hAnsi="Times New Roman" w:cs="Times New Roman"/>
          <w:sz w:val="24"/>
          <w:szCs w:val="24"/>
          <w:lang w:val="en-GB"/>
        </w:rPr>
        <w:t>the</w:t>
      </w:r>
      <w:r w:rsidR="00C04A53" w:rsidRPr="008E6CC2">
        <w:rPr>
          <w:rFonts w:ascii="Times New Roman" w:hAnsi="Times New Roman" w:cs="Times New Roman"/>
          <w:sz w:val="24"/>
          <w:szCs w:val="24"/>
          <w:lang w:val="en-GB"/>
        </w:rPr>
        <w:t xml:space="preserve"> </w:t>
      </w:r>
      <w:r w:rsidRPr="008E6CC2">
        <w:rPr>
          <w:rFonts w:ascii="Times New Roman" w:hAnsi="Times New Roman" w:cs="Times New Roman"/>
          <w:sz w:val="24"/>
          <w:szCs w:val="24"/>
          <w:lang w:val="en-GB"/>
        </w:rPr>
        <w:t>clinic</w:t>
      </w:r>
      <w:r w:rsidR="005577E7" w:rsidRPr="008E6CC2">
        <w:rPr>
          <w:rFonts w:ascii="Times New Roman" w:hAnsi="Times New Roman" w:cs="Times New Roman"/>
          <w:sz w:val="24"/>
          <w:szCs w:val="24"/>
          <w:lang w:val="en-GB"/>
        </w:rPr>
        <w:t>,</w:t>
      </w:r>
      <w:r w:rsidRPr="008E6CC2">
        <w:rPr>
          <w:rFonts w:ascii="Times New Roman" w:hAnsi="Times New Roman" w:cs="Times New Roman"/>
          <w:sz w:val="24"/>
          <w:szCs w:val="24"/>
          <w:lang w:val="en-GB"/>
        </w:rPr>
        <w:t xml:space="preserve"> or waiting at the train station offer infinite opportunities for </w:t>
      </w:r>
      <w:r w:rsidR="00FF06BA" w:rsidRPr="008E6CC2">
        <w:rPr>
          <w:rFonts w:ascii="Times New Roman" w:hAnsi="Times New Roman" w:cs="Times New Roman"/>
          <w:sz w:val="24"/>
          <w:szCs w:val="24"/>
          <w:lang w:val="en-GB"/>
        </w:rPr>
        <w:t>enriching and inspiring conversation</w:t>
      </w:r>
      <w:r w:rsidR="00E974F3" w:rsidRPr="008E6CC2">
        <w:rPr>
          <w:rFonts w:ascii="Times New Roman" w:hAnsi="Times New Roman" w:cs="Times New Roman"/>
          <w:sz w:val="24"/>
          <w:szCs w:val="24"/>
          <w:lang w:val="en-GB"/>
        </w:rPr>
        <w:t>s</w:t>
      </w:r>
      <w:r w:rsidRPr="008E6CC2">
        <w:rPr>
          <w:rFonts w:ascii="Times New Roman" w:hAnsi="Times New Roman" w:cs="Times New Roman"/>
          <w:sz w:val="24"/>
          <w:szCs w:val="24"/>
          <w:lang w:val="en-GB"/>
        </w:rPr>
        <w:t xml:space="preserve">, play, and </w:t>
      </w:r>
      <w:r w:rsidR="00FF06BA" w:rsidRPr="008E6CC2">
        <w:rPr>
          <w:rFonts w:ascii="Times New Roman" w:hAnsi="Times New Roman" w:cs="Times New Roman"/>
          <w:sz w:val="24"/>
          <w:szCs w:val="24"/>
          <w:lang w:val="en-GB"/>
        </w:rPr>
        <w:t>interaction</w:t>
      </w:r>
      <w:r w:rsidR="00E974F3" w:rsidRPr="008E6CC2">
        <w:rPr>
          <w:rFonts w:ascii="Times New Roman" w:hAnsi="Times New Roman" w:cs="Times New Roman"/>
          <w:sz w:val="24"/>
          <w:szCs w:val="24"/>
          <w:lang w:val="en-GB"/>
        </w:rPr>
        <w:t>s</w:t>
      </w:r>
      <w:r w:rsidR="00FF06BA" w:rsidRPr="008E6CC2">
        <w:rPr>
          <w:rFonts w:ascii="Times New Roman" w:hAnsi="Times New Roman" w:cs="Times New Roman"/>
          <w:sz w:val="24"/>
          <w:szCs w:val="24"/>
          <w:lang w:val="en-GB"/>
        </w:rPr>
        <w:t>. In these spaces, parent</w:t>
      </w:r>
      <w:r w:rsidR="00E974F3" w:rsidRPr="008E6CC2">
        <w:rPr>
          <w:rFonts w:ascii="Times New Roman" w:hAnsi="Times New Roman" w:cs="Times New Roman"/>
          <w:sz w:val="24"/>
          <w:szCs w:val="24"/>
          <w:lang w:val="en-GB"/>
        </w:rPr>
        <w:t>s</w:t>
      </w:r>
      <w:r w:rsidR="00FF06BA" w:rsidRPr="008E6CC2">
        <w:rPr>
          <w:rFonts w:ascii="Times New Roman" w:hAnsi="Times New Roman" w:cs="Times New Roman"/>
          <w:sz w:val="24"/>
          <w:szCs w:val="24"/>
          <w:lang w:val="en-GB"/>
        </w:rPr>
        <w:t xml:space="preserve"> ha</w:t>
      </w:r>
      <w:r w:rsidR="00E974F3" w:rsidRPr="008E6CC2">
        <w:rPr>
          <w:rFonts w:ascii="Times New Roman" w:hAnsi="Times New Roman" w:cs="Times New Roman"/>
          <w:sz w:val="24"/>
          <w:szCs w:val="24"/>
          <w:lang w:val="en-GB"/>
        </w:rPr>
        <w:t>ve</w:t>
      </w:r>
      <w:r w:rsidR="00FF06BA" w:rsidRPr="008E6CC2">
        <w:rPr>
          <w:rFonts w:ascii="Times New Roman" w:hAnsi="Times New Roman" w:cs="Times New Roman"/>
          <w:sz w:val="24"/>
          <w:szCs w:val="24"/>
          <w:lang w:val="en-GB"/>
        </w:rPr>
        <w:t xml:space="preserve"> an important role in mediating the space by instilling acceptable behavior patterns and explaining rules</w:t>
      </w:r>
      <w:r w:rsidR="00E974F3" w:rsidRPr="008E6CC2">
        <w:rPr>
          <w:rFonts w:ascii="Times New Roman" w:hAnsi="Times New Roman" w:cs="Times New Roman"/>
          <w:sz w:val="24"/>
          <w:szCs w:val="24"/>
          <w:lang w:val="en-GB"/>
        </w:rPr>
        <w:t xml:space="preserve"> of conduct</w:t>
      </w:r>
      <w:r w:rsidR="00FF06BA" w:rsidRPr="008E6CC2">
        <w:rPr>
          <w:rFonts w:ascii="Times New Roman" w:hAnsi="Times New Roman" w:cs="Times New Roman"/>
          <w:sz w:val="24"/>
          <w:szCs w:val="24"/>
          <w:lang w:val="en-GB"/>
        </w:rPr>
        <w:t xml:space="preserve"> (</w:t>
      </w:r>
      <w:r w:rsidR="00FF06BA" w:rsidRPr="008E6CC2">
        <w:rPr>
          <w:rFonts w:ascii="Times New Roman" w:hAnsi="Times New Roman" w:cs="Times New Roman"/>
          <w:sz w:val="24"/>
          <w:szCs w:val="24"/>
        </w:rPr>
        <w:t xml:space="preserve">De Visscher &amp; Bouverne-De Bie, 2008; James, 2014). However, in recent years we are witnessing the massive penetration of mobile media </w:t>
      </w:r>
      <w:r w:rsidR="00E974F3" w:rsidRPr="008E6CC2">
        <w:rPr>
          <w:rFonts w:ascii="Times New Roman" w:hAnsi="Times New Roman" w:cs="Times New Roman"/>
          <w:sz w:val="24"/>
          <w:szCs w:val="24"/>
        </w:rPr>
        <w:t xml:space="preserve">devices </w:t>
      </w:r>
      <w:r w:rsidR="00FF06BA" w:rsidRPr="008E6CC2">
        <w:rPr>
          <w:rFonts w:ascii="Times New Roman" w:hAnsi="Times New Roman" w:cs="Times New Roman"/>
          <w:sz w:val="24"/>
          <w:szCs w:val="24"/>
        </w:rPr>
        <w:t xml:space="preserve">into </w:t>
      </w:r>
      <w:r w:rsidR="00E974F3" w:rsidRPr="008E6CC2">
        <w:rPr>
          <w:rFonts w:ascii="Times New Roman" w:hAnsi="Times New Roman" w:cs="Times New Roman"/>
          <w:sz w:val="24"/>
          <w:szCs w:val="24"/>
        </w:rPr>
        <w:t xml:space="preserve">parent-child </w:t>
      </w:r>
      <w:r w:rsidR="00FF06BA" w:rsidRPr="008E6CC2">
        <w:rPr>
          <w:rFonts w:ascii="Times New Roman" w:hAnsi="Times New Roman" w:cs="Times New Roman"/>
          <w:sz w:val="24"/>
          <w:szCs w:val="24"/>
        </w:rPr>
        <w:t>communication</w:t>
      </w:r>
      <w:r w:rsidR="00E974F3" w:rsidRPr="008E6CC2">
        <w:rPr>
          <w:rFonts w:ascii="Times New Roman" w:hAnsi="Times New Roman" w:cs="Times New Roman"/>
          <w:sz w:val="24"/>
          <w:szCs w:val="24"/>
        </w:rPr>
        <w:t xml:space="preserve"> </w:t>
      </w:r>
      <w:r w:rsidR="00FF06BA" w:rsidRPr="008E6CC2">
        <w:rPr>
          <w:rFonts w:ascii="Times New Roman" w:hAnsi="Times New Roman" w:cs="Times New Roman"/>
          <w:sz w:val="24"/>
          <w:szCs w:val="24"/>
        </w:rPr>
        <w:t>in public space</w:t>
      </w:r>
      <w:r w:rsidR="00E974F3" w:rsidRPr="008E6CC2">
        <w:rPr>
          <w:rFonts w:ascii="Times New Roman" w:hAnsi="Times New Roman" w:cs="Times New Roman"/>
          <w:sz w:val="24"/>
          <w:szCs w:val="24"/>
        </w:rPr>
        <w:t>s</w:t>
      </w:r>
      <w:r w:rsidR="00FF06BA" w:rsidRPr="008E6CC2">
        <w:rPr>
          <w:rFonts w:ascii="Times New Roman" w:hAnsi="Times New Roman" w:cs="Times New Roman"/>
          <w:sz w:val="24"/>
          <w:szCs w:val="24"/>
        </w:rPr>
        <w:t>.</w:t>
      </w:r>
      <w:r w:rsidR="000D4EF5" w:rsidRPr="008E6CC2">
        <w:rPr>
          <w:rFonts w:ascii="Times New Roman" w:hAnsi="Times New Roman" w:cs="Times New Roman"/>
          <w:sz w:val="24"/>
          <w:szCs w:val="24"/>
        </w:rPr>
        <w:t xml:space="preserve"> Thus, when the two are together in </w:t>
      </w:r>
      <w:r w:rsidR="00E974F3" w:rsidRPr="008E6CC2">
        <w:rPr>
          <w:rFonts w:ascii="Times New Roman" w:hAnsi="Times New Roman" w:cs="Times New Roman"/>
          <w:sz w:val="24"/>
          <w:szCs w:val="24"/>
        </w:rPr>
        <w:t xml:space="preserve">a </w:t>
      </w:r>
      <w:r w:rsidR="000D4EF5" w:rsidRPr="008E6CC2">
        <w:rPr>
          <w:rFonts w:ascii="Times New Roman" w:hAnsi="Times New Roman" w:cs="Times New Roman"/>
          <w:sz w:val="24"/>
          <w:szCs w:val="24"/>
        </w:rPr>
        <w:t>public space, situation</w:t>
      </w:r>
      <w:r w:rsidR="00E974F3" w:rsidRPr="008E6CC2">
        <w:rPr>
          <w:rFonts w:ascii="Times New Roman" w:hAnsi="Times New Roman" w:cs="Times New Roman"/>
          <w:sz w:val="24"/>
          <w:szCs w:val="24"/>
        </w:rPr>
        <w:t>s</w:t>
      </w:r>
      <w:r w:rsidR="000D4EF5" w:rsidRPr="008E6CC2">
        <w:rPr>
          <w:rFonts w:ascii="Times New Roman" w:hAnsi="Times New Roman" w:cs="Times New Roman"/>
          <w:sz w:val="24"/>
          <w:szCs w:val="24"/>
        </w:rPr>
        <w:t xml:space="preserve"> in which one or both of them are isolated within a “virtual bubble” (Bull, 2014) </w:t>
      </w:r>
      <w:r w:rsidR="00E80906" w:rsidRPr="008E6CC2">
        <w:rPr>
          <w:rFonts w:ascii="Times New Roman" w:hAnsi="Times New Roman" w:cs="Times New Roman"/>
          <w:sz w:val="24"/>
          <w:szCs w:val="24"/>
        </w:rPr>
        <w:t>are</w:t>
      </w:r>
      <w:r w:rsidR="000D4EF5" w:rsidRPr="008E6CC2">
        <w:rPr>
          <w:rFonts w:ascii="Times New Roman" w:hAnsi="Times New Roman" w:cs="Times New Roman"/>
          <w:sz w:val="24"/>
          <w:szCs w:val="24"/>
        </w:rPr>
        <w:t xml:space="preserve"> becoming more and more prevalent. </w:t>
      </w:r>
    </w:p>
    <w:p w14:paraId="37F3DC56" w14:textId="7308E3E8" w:rsidR="000D4EF5" w:rsidRPr="008E6CC2" w:rsidRDefault="000D4EF5" w:rsidP="008E6CC2">
      <w:pPr>
        <w:spacing w:line="360" w:lineRule="auto"/>
        <w:ind w:left="360"/>
        <w:jc w:val="both"/>
        <w:rPr>
          <w:rFonts w:ascii="Times New Roman" w:hAnsi="Times New Roman" w:cs="Times New Roman"/>
          <w:sz w:val="24"/>
          <w:szCs w:val="24"/>
          <w:lang w:val="en-GB"/>
        </w:rPr>
      </w:pPr>
      <w:r w:rsidRPr="008E6CC2">
        <w:rPr>
          <w:rFonts w:ascii="Times New Roman" w:hAnsi="Times New Roman" w:cs="Times New Roman"/>
          <w:sz w:val="24"/>
          <w:szCs w:val="24"/>
        </w:rPr>
        <w:tab/>
        <w:t>The literature reveals that smartphones blur the distinction between the physical and virtual space</w:t>
      </w:r>
      <w:r w:rsidR="00E80906" w:rsidRPr="008E6CC2">
        <w:rPr>
          <w:rFonts w:ascii="Times New Roman" w:hAnsi="Times New Roman" w:cs="Times New Roman"/>
          <w:sz w:val="24"/>
          <w:szCs w:val="24"/>
        </w:rPr>
        <w:t>, placing the individual within</w:t>
      </w:r>
      <w:r w:rsidRPr="008E6CC2">
        <w:rPr>
          <w:rFonts w:ascii="Times New Roman" w:hAnsi="Times New Roman" w:cs="Times New Roman"/>
          <w:sz w:val="24"/>
          <w:szCs w:val="24"/>
        </w:rPr>
        <w:t xml:space="preserve"> a private-personal-mobile territory disconnected from the physical one (De Souza e Silva &amp; Firth, 2012; Hatuka &amp; Toch, 2014)</w:t>
      </w:r>
      <w:r w:rsidR="00781892" w:rsidRPr="008E6CC2">
        <w:rPr>
          <w:rFonts w:ascii="Times New Roman" w:hAnsi="Times New Roman" w:cs="Times New Roman"/>
          <w:sz w:val="24"/>
          <w:szCs w:val="24"/>
        </w:rPr>
        <w:t xml:space="preserve">. Thus, using </w:t>
      </w:r>
      <w:r w:rsidR="00E80906" w:rsidRPr="008E6CC2">
        <w:rPr>
          <w:rFonts w:ascii="Times New Roman" w:hAnsi="Times New Roman" w:cs="Times New Roman"/>
          <w:sz w:val="24"/>
          <w:szCs w:val="24"/>
        </w:rPr>
        <w:t>smarphones</w:t>
      </w:r>
      <w:r w:rsidR="00781892" w:rsidRPr="008E6CC2">
        <w:rPr>
          <w:rFonts w:ascii="Times New Roman" w:hAnsi="Times New Roman" w:cs="Times New Roman"/>
          <w:sz w:val="24"/>
          <w:szCs w:val="24"/>
        </w:rPr>
        <w:t xml:space="preserve"> during social interactions may lead to “phubbing” (</w:t>
      </w:r>
      <w:r w:rsidR="00E80906" w:rsidRPr="008E6CC2">
        <w:rPr>
          <w:rFonts w:ascii="Times New Roman" w:hAnsi="Times New Roman" w:cs="Times New Roman"/>
          <w:sz w:val="24"/>
          <w:szCs w:val="24"/>
        </w:rPr>
        <w:t>from the combination of “</w:t>
      </w:r>
      <w:r w:rsidR="00781892" w:rsidRPr="008E6CC2">
        <w:rPr>
          <w:rFonts w:ascii="Times New Roman" w:hAnsi="Times New Roman" w:cs="Times New Roman"/>
          <w:sz w:val="24"/>
          <w:szCs w:val="24"/>
        </w:rPr>
        <w:t>phone</w:t>
      </w:r>
      <w:r w:rsidR="00E80906" w:rsidRPr="008E6CC2">
        <w:rPr>
          <w:rFonts w:ascii="Times New Roman" w:hAnsi="Times New Roman" w:cs="Times New Roman"/>
          <w:sz w:val="24"/>
          <w:szCs w:val="24"/>
        </w:rPr>
        <w:t>” and “</w:t>
      </w:r>
      <w:r w:rsidR="00781892" w:rsidRPr="008E6CC2">
        <w:rPr>
          <w:rFonts w:ascii="Times New Roman" w:hAnsi="Times New Roman" w:cs="Times New Roman"/>
          <w:sz w:val="24"/>
          <w:szCs w:val="24"/>
        </w:rPr>
        <w:t>snubbing,</w:t>
      </w:r>
      <w:r w:rsidR="00E80906" w:rsidRPr="008E6CC2">
        <w:rPr>
          <w:rFonts w:ascii="Times New Roman" w:hAnsi="Times New Roman" w:cs="Times New Roman"/>
          <w:sz w:val="24"/>
          <w:szCs w:val="24"/>
        </w:rPr>
        <w:t>”</w:t>
      </w:r>
      <w:r w:rsidR="00781892" w:rsidRPr="008E6CC2">
        <w:rPr>
          <w:rFonts w:ascii="Times New Roman" w:hAnsi="Times New Roman" w:cs="Times New Roman"/>
          <w:sz w:val="24"/>
          <w:szCs w:val="24"/>
        </w:rPr>
        <w:t xml:space="preserve"> Chotpitayasunondh &amp; Douglas, 2016), </w:t>
      </w:r>
      <w:r w:rsidR="00E80906" w:rsidRPr="008E6CC2">
        <w:rPr>
          <w:rFonts w:ascii="Times New Roman" w:hAnsi="Times New Roman" w:cs="Times New Roman"/>
          <w:sz w:val="24"/>
          <w:szCs w:val="24"/>
        </w:rPr>
        <w:t>that is,</w:t>
      </w:r>
      <w:r w:rsidR="00781892" w:rsidRPr="008E6CC2">
        <w:rPr>
          <w:rFonts w:ascii="Times New Roman" w:hAnsi="Times New Roman" w:cs="Times New Roman"/>
          <w:sz w:val="24"/>
          <w:szCs w:val="24"/>
        </w:rPr>
        <w:t xml:space="preserve"> ignoring one’s surroundings and displaying carelessness and </w:t>
      </w:r>
      <w:r w:rsidR="008D451E" w:rsidRPr="008E6CC2">
        <w:rPr>
          <w:rFonts w:ascii="Times New Roman" w:hAnsi="Times New Roman" w:cs="Times New Roman"/>
          <w:sz w:val="24"/>
          <w:szCs w:val="24"/>
        </w:rPr>
        <w:t>indifference towards the other participants in the situation. Thus</w:t>
      </w:r>
      <w:r w:rsidR="00E80906" w:rsidRPr="008E6CC2">
        <w:rPr>
          <w:rFonts w:ascii="Times New Roman" w:hAnsi="Times New Roman" w:cs="Times New Roman"/>
          <w:sz w:val="24"/>
          <w:szCs w:val="24"/>
        </w:rPr>
        <w:t>, those</w:t>
      </w:r>
      <w:r w:rsidR="008D451E" w:rsidRPr="008E6CC2">
        <w:rPr>
          <w:rFonts w:ascii="Times New Roman" w:hAnsi="Times New Roman" w:cs="Times New Roman"/>
          <w:sz w:val="24"/>
          <w:szCs w:val="24"/>
        </w:rPr>
        <w:t xml:space="preserve"> in the presence of people who are using their smartphone describe </w:t>
      </w:r>
      <w:r w:rsidR="00E80906" w:rsidRPr="008E6CC2">
        <w:rPr>
          <w:rFonts w:ascii="Times New Roman" w:hAnsi="Times New Roman" w:cs="Times New Roman"/>
          <w:sz w:val="24"/>
          <w:szCs w:val="24"/>
        </w:rPr>
        <w:t>the latter</w:t>
      </w:r>
      <w:r w:rsidR="008D451E" w:rsidRPr="008E6CC2">
        <w:rPr>
          <w:rFonts w:ascii="Times New Roman" w:hAnsi="Times New Roman" w:cs="Times New Roman"/>
          <w:sz w:val="24"/>
          <w:szCs w:val="24"/>
        </w:rPr>
        <w:t xml:space="preserve"> as being “present-</w:t>
      </w:r>
      <w:r w:rsidR="008D451E" w:rsidRPr="008E6CC2">
        <w:rPr>
          <w:rFonts w:ascii="Times New Roman" w:hAnsi="Times New Roman" w:cs="Times New Roman"/>
          <w:sz w:val="24"/>
          <w:szCs w:val="24"/>
          <w:lang w:val="en-GB"/>
        </w:rPr>
        <w:t>absent</w:t>
      </w:r>
      <w:r w:rsidR="00AC6442" w:rsidRPr="008E6CC2">
        <w:rPr>
          <w:rFonts w:ascii="Times New Roman" w:hAnsi="Times New Roman" w:cs="Times New Roman"/>
          <w:sz w:val="24"/>
          <w:szCs w:val="24"/>
          <w:lang w:val="en-GB"/>
        </w:rPr>
        <w:t>.</w:t>
      </w:r>
      <w:r w:rsidR="008D451E" w:rsidRPr="008E6CC2">
        <w:rPr>
          <w:rFonts w:ascii="Times New Roman" w:hAnsi="Times New Roman" w:cs="Times New Roman"/>
          <w:sz w:val="24"/>
          <w:szCs w:val="24"/>
          <w:lang w:val="en-GB"/>
        </w:rPr>
        <w:t>”</w:t>
      </w:r>
      <w:r w:rsidR="00AC6442" w:rsidRPr="008E6CC2">
        <w:rPr>
          <w:rFonts w:ascii="Times New Roman" w:hAnsi="Times New Roman" w:cs="Times New Roman"/>
          <w:sz w:val="24"/>
          <w:szCs w:val="24"/>
          <w:lang w:val="en-GB"/>
        </w:rPr>
        <w:t xml:space="preserve"> Their behavior is </w:t>
      </w:r>
      <w:r w:rsidR="00932D01" w:rsidRPr="008E6CC2">
        <w:rPr>
          <w:rFonts w:ascii="Times New Roman" w:hAnsi="Times New Roman" w:cs="Times New Roman"/>
          <w:sz w:val="24"/>
          <w:szCs w:val="24"/>
          <w:lang w:val="en-GB"/>
        </w:rPr>
        <w:t>characterized</w:t>
      </w:r>
      <w:r w:rsidR="008D451E" w:rsidRPr="008E6CC2">
        <w:rPr>
          <w:rFonts w:ascii="Times New Roman" w:hAnsi="Times New Roman" w:cs="Times New Roman"/>
          <w:sz w:val="24"/>
          <w:szCs w:val="24"/>
          <w:lang w:val="en-GB"/>
        </w:rPr>
        <w:t xml:space="preserve"> by delayed responses, a lack of interest, a lack of eye contact, </w:t>
      </w:r>
      <w:r w:rsidR="00F50637" w:rsidRPr="008E6CC2">
        <w:rPr>
          <w:rFonts w:ascii="Times New Roman" w:hAnsi="Times New Roman" w:cs="Times New Roman"/>
          <w:sz w:val="24"/>
          <w:szCs w:val="24"/>
          <w:lang w:val="en-GB"/>
        </w:rPr>
        <w:t>and short</w:t>
      </w:r>
      <w:r w:rsidR="008D451E" w:rsidRPr="008E6CC2">
        <w:rPr>
          <w:rFonts w:ascii="Times New Roman" w:hAnsi="Times New Roman" w:cs="Times New Roman"/>
          <w:sz w:val="24"/>
          <w:szCs w:val="24"/>
          <w:lang w:val="en-GB"/>
        </w:rPr>
        <w:t xml:space="preserve"> and technical verbal responses (</w:t>
      </w:r>
      <w:r w:rsidR="008D451E" w:rsidRPr="008E6CC2">
        <w:rPr>
          <w:rFonts w:ascii="Times New Roman" w:hAnsi="Times New Roman" w:cs="Times New Roman"/>
          <w:sz w:val="24"/>
          <w:szCs w:val="24"/>
        </w:rPr>
        <w:t>Aagaard, 2016).</w:t>
      </w:r>
      <w:r w:rsidR="008D451E" w:rsidRPr="008E6CC2">
        <w:rPr>
          <w:rFonts w:ascii="Times New Roman" w:hAnsi="Times New Roman" w:cs="Times New Roman"/>
          <w:sz w:val="24"/>
          <w:szCs w:val="24"/>
          <w:lang w:val="en-GB"/>
        </w:rPr>
        <w:t xml:space="preserve"> </w:t>
      </w:r>
    </w:p>
    <w:p w14:paraId="21589E98" w14:textId="61BE2AD7" w:rsidR="00932D01" w:rsidRPr="008E6CC2" w:rsidRDefault="00A37CFE" w:rsidP="008E6CC2">
      <w:pPr>
        <w:spacing w:line="360" w:lineRule="auto"/>
        <w:ind w:left="360"/>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tab/>
      </w:r>
      <w:r w:rsidRPr="00797B26">
        <w:rPr>
          <w:rFonts w:ascii="Times New Roman" w:hAnsi="Times New Roman" w:cs="Times New Roman"/>
          <w:sz w:val="24"/>
          <w:szCs w:val="24"/>
          <w:lang w:val="en-GB"/>
        </w:rPr>
        <w:t>This</w:t>
      </w:r>
      <w:bookmarkStart w:id="1" w:name="_GoBack"/>
      <w:bookmarkEnd w:id="1"/>
      <w:r w:rsidRPr="008E6CC2">
        <w:rPr>
          <w:rFonts w:ascii="Times New Roman" w:hAnsi="Times New Roman" w:cs="Times New Roman"/>
          <w:sz w:val="24"/>
          <w:szCs w:val="24"/>
          <w:lang w:val="en-GB"/>
        </w:rPr>
        <w:t xml:space="preserve"> social situation, which takes place during interactions between parents and young children in public spaces, is raising a lot of interest among researchers, educators, and </w:t>
      </w:r>
      <w:r w:rsidR="00A21E4F" w:rsidRPr="008E6CC2">
        <w:rPr>
          <w:rFonts w:ascii="Times New Roman" w:hAnsi="Times New Roman" w:cs="Times New Roman"/>
          <w:sz w:val="24"/>
          <w:szCs w:val="24"/>
          <w:lang w:val="en-GB"/>
        </w:rPr>
        <w:t xml:space="preserve">in </w:t>
      </w:r>
      <w:r w:rsidRPr="008E6CC2">
        <w:rPr>
          <w:rFonts w:ascii="Times New Roman" w:hAnsi="Times New Roman" w:cs="Times New Roman"/>
          <w:sz w:val="24"/>
          <w:szCs w:val="24"/>
          <w:lang w:val="en-GB"/>
        </w:rPr>
        <w:t>the popular media</w:t>
      </w:r>
      <w:r w:rsidR="00EE5865" w:rsidRPr="008E6CC2">
        <w:rPr>
          <w:rFonts w:ascii="Times New Roman" w:hAnsi="Times New Roman" w:cs="Times New Roman"/>
          <w:sz w:val="24"/>
          <w:szCs w:val="24"/>
          <w:lang w:val="en-GB"/>
        </w:rPr>
        <w:t xml:space="preserve">. Two pioneering studies conducted </w:t>
      </w:r>
      <w:r w:rsidR="00A21E4F" w:rsidRPr="008E6CC2">
        <w:rPr>
          <w:rFonts w:ascii="Times New Roman" w:hAnsi="Times New Roman" w:cs="Times New Roman"/>
          <w:sz w:val="24"/>
          <w:szCs w:val="24"/>
          <w:lang w:val="en-GB"/>
        </w:rPr>
        <w:t xml:space="preserve">in the United States </w:t>
      </w:r>
      <w:r w:rsidR="00EE5865" w:rsidRPr="008E6CC2">
        <w:rPr>
          <w:rFonts w:ascii="Times New Roman" w:hAnsi="Times New Roman" w:cs="Times New Roman"/>
          <w:sz w:val="24"/>
          <w:szCs w:val="24"/>
          <w:lang w:val="en-GB"/>
        </w:rPr>
        <w:t xml:space="preserve">by Hiniker et al. (2015) and Radesky et al. (2014), serve to shed light on the phenomenon. </w:t>
      </w:r>
      <w:r w:rsidR="0069750B" w:rsidRPr="008E6CC2">
        <w:rPr>
          <w:rFonts w:ascii="Times New Roman" w:hAnsi="Times New Roman" w:cs="Times New Roman"/>
          <w:sz w:val="24"/>
          <w:szCs w:val="24"/>
          <w:lang w:val="en-GB"/>
        </w:rPr>
        <w:t>Their findings point to a high presence of mobile phones in public spaces and significant use of them by parents. The</w:t>
      </w:r>
      <w:r w:rsidR="0052792D" w:rsidRPr="008E6CC2">
        <w:rPr>
          <w:rFonts w:ascii="Times New Roman" w:hAnsi="Times New Roman" w:cs="Times New Roman"/>
          <w:sz w:val="24"/>
          <w:szCs w:val="24"/>
          <w:lang w:val="en-GB"/>
        </w:rPr>
        <w:t xml:space="preserve"> findings</w:t>
      </w:r>
      <w:r w:rsidR="0069750B" w:rsidRPr="008E6CC2">
        <w:rPr>
          <w:rFonts w:ascii="Times New Roman" w:hAnsi="Times New Roman" w:cs="Times New Roman"/>
          <w:sz w:val="24"/>
          <w:szCs w:val="24"/>
          <w:lang w:val="en-GB"/>
        </w:rPr>
        <w:t xml:space="preserve"> further revealed that in playgrounds, about half the parents who use</w:t>
      </w:r>
      <w:r w:rsidR="0052792D" w:rsidRPr="008E6CC2">
        <w:rPr>
          <w:rFonts w:ascii="Times New Roman" w:hAnsi="Times New Roman" w:cs="Times New Roman"/>
          <w:sz w:val="24"/>
          <w:szCs w:val="24"/>
          <w:lang w:val="en-GB"/>
        </w:rPr>
        <w:t>d</w:t>
      </w:r>
      <w:r w:rsidR="0069750B" w:rsidRPr="008E6CC2">
        <w:rPr>
          <w:rFonts w:ascii="Times New Roman" w:hAnsi="Times New Roman" w:cs="Times New Roman"/>
          <w:sz w:val="24"/>
          <w:szCs w:val="24"/>
          <w:lang w:val="en-GB"/>
        </w:rPr>
        <w:t xml:space="preserve"> their phones </w:t>
      </w:r>
      <w:r w:rsidR="0052792D" w:rsidRPr="008E6CC2">
        <w:rPr>
          <w:rFonts w:ascii="Times New Roman" w:hAnsi="Times New Roman" w:cs="Times New Roman"/>
          <w:sz w:val="24"/>
          <w:szCs w:val="24"/>
          <w:lang w:val="en-GB"/>
        </w:rPr>
        <w:t>were</w:t>
      </w:r>
      <w:r w:rsidR="0069750B" w:rsidRPr="008E6CC2">
        <w:rPr>
          <w:rFonts w:ascii="Times New Roman" w:hAnsi="Times New Roman" w:cs="Times New Roman"/>
          <w:sz w:val="24"/>
          <w:szCs w:val="24"/>
          <w:lang w:val="en-GB"/>
        </w:rPr>
        <w:t xml:space="preserve"> not emotionally available to their children (Hiniker et al., 2015)</w:t>
      </w:r>
      <w:r w:rsidR="0052792D" w:rsidRPr="008E6CC2">
        <w:rPr>
          <w:rFonts w:ascii="Times New Roman" w:hAnsi="Times New Roman" w:cs="Times New Roman"/>
          <w:sz w:val="24"/>
          <w:szCs w:val="24"/>
          <w:lang w:val="en-GB"/>
        </w:rPr>
        <w:t xml:space="preserve"> and</w:t>
      </w:r>
      <w:r w:rsidR="00A21E4F" w:rsidRPr="008E6CC2">
        <w:rPr>
          <w:rFonts w:ascii="Times New Roman" w:hAnsi="Times New Roman" w:cs="Times New Roman"/>
          <w:sz w:val="24"/>
          <w:szCs w:val="24"/>
          <w:lang w:val="en-GB"/>
        </w:rPr>
        <w:t xml:space="preserve"> that</w:t>
      </w:r>
      <w:r w:rsidR="0052792D" w:rsidRPr="008E6CC2">
        <w:rPr>
          <w:rFonts w:ascii="Times New Roman" w:hAnsi="Times New Roman" w:cs="Times New Roman"/>
          <w:sz w:val="24"/>
          <w:szCs w:val="24"/>
          <w:lang w:val="en-GB"/>
        </w:rPr>
        <w:t xml:space="preserve"> </w:t>
      </w:r>
      <w:r w:rsidR="00A21E4F" w:rsidRPr="008E6CC2">
        <w:rPr>
          <w:rFonts w:ascii="Times New Roman" w:hAnsi="Times New Roman" w:cs="Times New Roman"/>
          <w:sz w:val="24"/>
          <w:szCs w:val="24"/>
          <w:lang w:val="en-GB"/>
        </w:rPr>
        <w:t xml:space="preserve">in restaurants they </w:t>
      </w:r>
      <w:r w:rsidR="0052792D" w:rsidRPr="008E6CC2">
        <w:rPr>
          <w:rFonts w:ascii="Times New Roman" w:hAnsi="Times New Roman" w:cs="Times New Roman"/>
          <w:sz w:val="24"/>
          <w:szCs w:val="24"/>
          <w:lang w:val="en-GB"/>
        </w:rPr>
        <w:t>did not respond to their children when the</w:t>
      </w:r>
      <w:r w:rsidR="00A21E4F" w:rsidRPr="008E6CC2">
        <w:rPr>
          <w:rFonts w:ascii="Times New Roman" w:hAnsi="Times New Roman" w:cs="Times New Roman"/>
          <w:sz w:val="24"/>
          <w:szCs w:val="24"/>
          <w:lang w:val="en-GB"/>
        </w:rPr>
        <w:t xml:space="preserve"> latter</w:t>
      </w:r>
      <w:r w:rsidR="0052792D" w:rsidRPr="008E6CC2">
        <w:rPr>
          <w:rFonts w:ascii="Times New Roman" w:hAnsi="Times New Roman" w:cs="Times New Roman"/>
          <w:sz w:val="24"/>
          <w:szCs w:val="24"/>
          <w:lang w:val="en-GB"/>
        </w:rPr>
        <w:t xml:space="preserve"> tried to get their attention (Radesky et al., 2014). </w:t>
      </w:r>
    </w:p>
    <w:p w14:paraId="5FC8EE68" w14:textId="4E284EFE" w:rsidR="0052792D" w:rsidRPr="008E6CC2" w:rsidRDefault="005325D5" w:rsidP="008E6CC2">
      <w:pPr>
        <w:spacing w:line="360" w:lineRule="auto"/>
        <w:ind w:left="360"/>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lastRenderedPageBreak/>
        <w:tab/>
        <w:t xml:space="preserve">Recently, we </w:t>
      </w:r>
      <w:r w:rsidR="00A21E4F" w:rsidRPr="008E6CC2">
        <w:rPr>
          <w:rFonts w:ascii="Times New Roman" w:hAnsi="Times New Roman" w:cs="Times New Roman"/>
          <w:sz w:val="24"/>
          <w:szCs w:val="24"/>
          <w:lang w:val="en-GB"/>
        </w:rPr>
        <w:t>have been</w:t>
      </w:r>
      <w:r w:rsidRPr="008E6CC2">
        <w:rPr>
          <w:rFonts w:ascii="Times New Roman" w:hAnsi="Times New Roman" w:cs="Times New Roman"/>
          <w:sz w:val="24"/>
          <w:szCs w:val="24"/>
          <w:lang w:val="en-GB"/>
        </w:rPr>
        <w:t xml:space="preserve"> witnessing the expansion of research literature on the matter. </w:t>
      </w:r>
      <w:r w:rsidR="00A21E4F" w:rsidRPr="008E6CC2">
        <w:rPr>
          <w:rFonts w:ascii="Times New Roman" w:hAnsi="Times New Roman" w:cs="Times New Roman"/>
          <w:sz w:val="24"/>
          <w:szCs w:val="24"/>
          <w:lang w:val="en-GB"/>
        </w:rPr>
        <w:t>While m</w:t>
      </w:r>
      <w:r w:rsidRPr="008E6CC2">
        <w:rPr>
          <w:rFonts w:ascii="Times New Roman" w:hAnsi="Times New Roman" w:cs="Times New Roman"/>
          <w:sz w:val="24"/>
          <w:szCs w:val="24"/>
          <w:lang w:val="en-GB"/>
        </w:rPr>
        <w:t>ost studies focus on playgrounds, cafés, and restaurants,</w:t>
      </w:r>
      <w:r w:rsidR="00F46171" w:rsidRPr="008E6CC2">
        <w:rPr>
          <w:rFonts w:ascii="Times New Roman" w:hAnsi="Times New Roman" w:cs="Times New Roman"/>
          <w:sz w:val="24"/>
          <w:szCs w:val="24"/>
          <w:lang w:val="en-GB"/>
        </w:rPr>
        <w:t xml:space="preserve"> </w:t>
      </w:r>
      <w:r w:rsidR="009B6DD9" w:rsidRPr="008E6CC2">
        <w:rPr>
          <w:rFonts w:ascii="Times New Roman" w:hAnsi="Times New Roman" w:cs="Times New Roman"/>
          <w:sz w:val="24"/>
          <w:szCs w:val="24"/>
          <w:lang w:val="en-GB"/>
        </w:rPr>
        <w:t>in other words</w:t>
      </w:r>
      <w:r w:rsidRPr="008E6CC2">
        <w:rPr>
          <w:rFonts w:ascii="Times New Roman" w:hAnsi="Times New Roman" w:cs="Times New Roman"/>
          <w:sz w:val="24"/>
          <w:szCs w:val="24"/>
          <w:lang w:val="en-GB"/>
        </w:rPr>
        <w:t xml:space="preserve"> spaces</w:t>
      </w:r>
      <w:r w:rsidR="009B6DD9" w:rsidRPr="008E6CC2">
        <w:rPr>
          <w:rFonts w:ascii="Times New Roman" w:hAnsi="Times New Roman" w:cs="Times New Roman"/>
          <w:sz w:val="24"/>
          <w:szCs w:val="24"/>
          <w:lang w:val="en-GB"/>
        </w:rPr>
        <w:t xml:space="preserve"> that are</w:t>
      </w:r>
      <w:r w:rsidRPr="008E6CC2">
        <w:rPr>
          <w:rFonts w:ascii="Times New Roman" w:hAnsi="Times New Roman" w:cs="Times New Roman"/>
          <w:sz w:val="24"/>
          <w:szCs w:val="24"/>
          <w:lang w:val="en-GB"/>
        </w:rPr>
        <w:t xml:space="preserve"> intended for spending time together, </w:t>
      </w:r>
      <w:r w:rsidR="00F46171" w:rsidRPr="008E6CC2">
        <w:rPr>
          <w:rFonts w:ascii="Times New Roman" w:hAnsi="Times New Roman" w:cs="Times New Roman"/>
          <w:sz w:val="24"/>
          <w:szCs w:val="24"/>
          <w:lang w:val="en-GB"/>
        </w:rPr>
        <w:t xml:space="preserve">the research on waiting areas is limited. </w:t>
      </w:r>
      <w:r w:rsidR="00814D1E" w:rsidRPr="008E6CC2">
        <w:rPr>
          <w:rFonts w:ascii="Times New Roman" w:hAnsi="Times New Roman" w:cs="Times New Roman"/>
          <w:sz w:val="24"/>
          <w:szCs w:val="24"/>
          <w:lang w:val="en-GB"/>
        </w:rPr>
        <w:t xml:space="preserve">However, the interaction between parents and children in public spaces </w:t>
      </w:r>
      <w:r w:rsidR="009B6DD9" w:rsidRPr="008E6CC2">
        <w:rPr>
          <w:rFonts w:ascii="Times New Roman" w:hAnsi="Times New Roman" w:cs="Times New Roman"/>
          <w:sz w:val="24"/>
          <w:szCs w:val="24"/>
          <w:lang w:val="en-GB"/>
        </w:rPr>
        <w:t>c</w:t>
      </w:r>
      <w:r w:rsidR="00814D1E" w:rsidRPr="008E6CC2">
        <w:rPr>
          <w:rFonts w:ascii="Times New Roman" w:hAnsi="Times New Roman" w:cs="Times New Roman"/>
          <w:sz w:val="24"/>
          <w:szCs w:val="24"/>
          <w:lang w:val="en-GB"/>
        </w:rPr>
        <w:t>haracterized by waiting and discomfort, such as doctor’s clinics</w:t>
      </w:r>
      <w:r w:rsidR="009B6DD9" w:rsidRPr="008E6CC2">
        <w:rPr>
          <w:rFonts w:ascii="Times New Roman" w:hAnsi="Times New Roman" w:cs="Times New Roman"/>
          <w:sz w:val="24"/>
          <w:szCs w:val="24"/>
          <w:lang w:val="en-GB"/>
        </w:rPr>
        <w:t>,</w:t>
      </w:r>
      <w:r w:rsidR="00814D1E" w:rsidRPr="008E6CC2">
        <w:rPr>
          <w:rFonts w:ascii="Times New Roman" w:hAnsi="Times New Roman" w:cs="Times New Roman"/>
          <w:sz w:val="24"/>
          <w:szCs w:val="24"/>
          <w:lang w:val="en-GB"/>
        </w:rPr>
        <w:t xml:space="preserve"> is highly important. In these spaces, parents need to </w:t>
      </w:r>
      <w:r w:rsidR="009B6DD9" w:rsidRPr="008E6CC2">
        <w:rPr>
          <w:rFonts w:ascii="Times New Roman" w:hAnsi="Times New Roman" w:cs="Times New Roman"/>
          <w:sz w:val="24"/>
          <w:szCs w:val="24"/>
          <w:lang w:val="en-GB"/>
        </w:rPr>
        <w:t>provide</w:t>
      </w:r>
      <w:r w:rsidR="00814D1E" w:rsidRPr="008E6CC2">
        <w:rPr>
          <w:rFonts w:ascii="Times New Roman" w:hAnsi="Times New Roman" w:cs="Times New Roman"/>
          <w:sz w:val="24"/>
          <w:szCs w:val="24"/>
          <w:lang w:val="en-GB"/>
        </w:rPr>
        <w:t xml:space="preserve"> their children </w:t>
      </w:r>
      <w:r w:rsidR="009B6DD9" w:rsidRPr="008E6CC2">
        <w:rPr>
          <w:rFonts w:ascii="Times New Roman" w:hAnsi="Times New Roman" w:cs="Times New Roman"/>
          <w:sz w:val="24"/>
          <w:szCs w:val="24"/>
          <w:lang w:val="en-GB"/>
        </w:rPr>
        <w:t xml:space="preserve">with </w:t>
      </w:r>
      <w:r w:rsidR="00814D1E" w:rsidRPr="008E6CC2">
        <w:rPr>
          <w:rFonts w:ascii="Times New Roman" w:hAnsi="Times New Roman" w:cs="Times New Roman"/>
          <w:sz w:val="24"/>
          <w:szCs w:val="24"/>
          <w:lang w:val="en-GB"/>
        </w:rPr>
        <w:t>“scaffolding” (Vygotsky, 1978) to help them cope with boredom and anxiety. Therefore, parents’ use of smartphones in these spaces may have implication on the</w:t>
      </w:r>
      <w:r w:rsidR="00D17D50" w:rsidRPr="008E6CC2">
        <w:rPr>
          <w:rFonts w:ascii="Times New Roman" w:hAnsi="Times New Roman" w:cs="Times New Roman"/>
          <w:sz w:val="24"/>
          <w:szCs w:val="24"/>
          <w:lang w:val="en-GB"/>
        </w:rPr>
        <w:t>ir children’s ability to cope with similar situations</w:t>
      </w:r>
      <w:r w:rsidR="008D3E9A" w:rsidRPr="008E6CC2">
        <w:rPr>
          <w:rFonts w:ascii="Times New Roman" w:hAnsi="Times New Roman" w:cs="Times New Roman"/>
          <w:sz w:val="24"/>
          <w:szCs w:val="24"/>
          <w:lang w:val="en-GB"/>
        </w:rPr>
        <w:t xml:space="preserve"> in the future</w:t>
      </w:r>
      <w:r w:rsidR="00D17D50" w:rsidRPr="008E6CC2">
        <w:rPr>
          <w:rFonts w:ascii="Times New Roman" w:hAnsi="Times New Roman" w:cs="Times New Roman"/>
          <w:sz w:val="24"/>
          <w:szCs w:val="24"/>
          <w:lang w:val="en-GB"/>
        </w:rPr>
        <w:t xml:space="preserve">. </w:t>
      </w:r>
    </w:p>
    <w:p w14:paraId="3A6EE6AC" w14:textId="71ED2DAA" w:rsidR="005E47B8" w:rsidRPr="008E6CC2" w:rsidRDefault="005E47B8" w:rsidP="008E6CC2">
      <w:pPr>
        <w:spacing w:line="360" w:lineRule="auto"/>
        <w:ind w:left="360"/>
        <w:jc w:val="both"/>
        <w:rPr>
          <w:rFonts w:ascii="Times New Roman" w:hAnsi="Times New Roman" w:cs="Times New Roman"/>
          <w:sz w:val="24"/>
          <w:szCs w:val="24"/>
        </w:rPr>
      </w:pPr>
      <w:r w:rsidRPr="008E6CC2">
        <w:rPr>
          <w:rFonts w:ascii="Times New Roman" w:hAnsi="Times New Roman" w:cs="Times New Roman"/>
          <w:sz w:val="24"/>
          <w:szCs w:val="24"/>
          <w:lang w:val="en-GB"/>
        </w:rPr>
        <w:tab/>
        <w:t xml:space="preserve">Furthermore, </w:t>
      </w:r>
      <w:r w:rsidR="00694CFD" w:rsidRPr="008E6CC2">
        <w:rPr>
          <w:rFonts w:ascii="Times New Roman" w:hAnsi="Times New Roman" w:cs="Times New Roman"/>
          <w:sz w:val="24"/>
          <w:szCs w:val="24"/>
          <w:lang w:val="en-GB"/>
        </w:rPr>
        <w:t>most of the studies focus on one arena, such as playgrounds (</w:t>
      </w:r>
      <w:r w:rsidR="00694CFD" w:rsidRPr="008E6CC2">
        <w:rPr>
          <w:rFonts w:ascii="Times New Roman" w:hAnsi="Times New Roman" w:cs="Times New Roman"/>
          <w:sz w:val="24"/>
          <w:szCs w:val="24"/>
        </w:rPr>
        <w:t xml:space="preserve">Hiniker et al., 2015; Wolfers, Kitzmann, Sauer &amp; Sommer, 2020), restaurants and </w:t>
      </w:r>
      <w:r w:rsidR="00454568" w:rsidRPr="008E6CC2">
        <w:rPr>
          <w:rFonts w:ascii="Times New Roman" w:hAnsi="Times New Roman" w:cs="Times New Roman"/>
          <w:sz w:val="24"/>
          <w:szCs w:val="24"/>
        </w:rPr>
        <w:t>dining</w:t>
      </w:r>
      <w:r w:rsidR="00694CFD" w:rsidRPr="008E6CC2">
        <w:rPr>
          <w:rFonts w:ascii="Times New Roman" w:hAnsi="Times New Roman" w:cs="Times New Roman"/>
          <w:sz w:val="24"/>
          <w:szCs w:val="24"/>
        </w:rPr>
        <w:t xml:space="preserve"> areas (Elias, Lemish &amp; Rovner-Lev, 2021; Radesky et al., 2014), and museums (Kushlev &amp; Dunn, 2019)</w:t>
      </w:r>
      <w:r w:rsidR="00E55D21" w:rsidRPr="008E6CC2">
        <w:rPr>
          <w:rFonts w:ascii="Times New Roman" w:hAnsi="Times New Roman" w:cs="Times New Roman"/>
          <w:sz w:val="24"/>
          <w:szCs w:val="24"/>
        </w:rPr>
        <w:t xml:space="preserve"> and did not investigate the phenomenon across </w:t>
      </w:r>
      <w:r w:rsidR="00EA6363" w:rsidRPr="008E6CC2">
        <w:rPr>
          <w:rFonts w:ascii="Times New Roman" w:hAnsi="Times New Roman" w:cs="Times New Roman"/>
          <w:sz w:val="24"/>
          <w:szCs w:val="24"/>
        </w:rPr>
        <w:t>different</w:t>
      </w:r>
      <w:r w:rsidR="00E55D21" w:rsidRPr="008E6CC2">
        <w:rPr>
          <w:rFonts w:ascii="Times New Roman" w:hAnsi="Times New Roman" w:cs="Times New Roman"/>
          <w:sz w:val="24"/>
          <w:szCs w:val="24"/>
        </w:rPr>
        <w:t xml:space="preserve"> arenas. In addition, while some of the studies </w:t>
      </w:r>
      <w:r w:rsidR="00EA6363" w:rsidRPr="008E6CC2">
        <w:rPr>
          <w:rFonts w:ascii="Times New Roman" w:hAnsi="Times New Roman" w:cs="Times New Roman"/>
          <w:sz w:val="24"/>
          <w:szCs w:val="24"/>
        </w:rPr>
        <w:t>used</w:t>
      </w:r>
      <w:r w:rsidR="00E55D21" w:rsidRPr="008E6CC2">
        <w:rPr>
          <w:rFonts w:ascii="Times New Roman" w:hAnsi="Times New Roman" w:cs="Times New Roman"/>
          <w:sz w:val="24"/>
          <w:szCs w:val="24"/>
        </w:rPr>
        <w:t xml:space="preserve"> short conversations with parents (Hiniker et al., 2015; Mangen, Leavy &amp; Jancey, 2017; Wolfers, Kitzmann, Sauer &amp; Somner, 2020) they did not include findings from semi-structured in-depth interviews with parents.</w:t>
      </w:r>
    </w:p>
    <w:p w14:paraId="4B94149F" w14:textId="7C4BEF80" w:rsidR="00E55D21" w:rsidRPr="008E6CC2" w:rsidRDefault="00E55D21" w:rsidP="008E6CC2">
      <w:pPr>
        <w:spacing w:line="360" w:lineRule="auto"/>
        <w:ind w:left="360"/>
        <w:jc w:val="both"/>
        <w:rPr>
          <w:rFonts w:ascii="Times New Roman" w:hAnsi="Times New Roman" w:cs="Times New Roman"/>
          <w:sz w:val="24"/>
          <w:szCs w:val="24"/>
          <w:lang w:val="en-GB"/>
        </w:rPr>
      </w:pPr>
      <w:r w:rsidRPr="008E6CC2">
        <w:rPr>
          <w:rFonts w:ascii="Times New Roman" w:hAnsi="Times New Roman" w:cs="Times New Roman"/>
          <w:sz w:val="24"/>
          <w:szCs w:val="24"/>
        </w:rPr>
        <w:tab/>
        <w:t xml:space="preserve">Finally, most of the literature does not </w:t>
      </w:r>
      <w:r w:rsidR="00EA6363" w:rsidRPr="008E6CC2">
        <w:rPr>
          <w:rFonts w:ascii="Times New Roman" w:hAnsi="Times New Roman" w:cs="Times New Roman"/>
          <w:sz w:val="24"/>
          <w:szCs w:val="24"/>
        </w:rPr>
        <w:t>address</w:t>
      </w:r>
      <w:r w:rsidRPr="008E6CC2">
        <w:rPr>
          <w:rFonts w:ascii="Times New Roman" w:hAnsi="Times New Roman" w:cs="Times New Roman"/>
          <w:sz w:val="24"/>
          <w:szCs w:val="24"/>
        </w:rPr>
        <w:t xml:space="preserve"> children’s use of mobile media</w:t>
      </w:r>
      <w:r w:rsidR="00EA6363" w:rsidRPr="008E6CC2">
        <w:rPr>
          <w:rFonts w:ascii="Times New Roman" w:hAnsi="Times New Roman" w:cs="Times New Roman"/>
          <w:sz w:val="24"/>
          <w:szCs w:val="24"/>
        </w:rPr>
        <w:t xml:space="preserve"> devices</w:t>
      </w:r>
      <w:r w:rsidRPr="008E6CC2">
        <w:rPr>
          <w:rFonts w:ascii="Times New Roman" w:hAnsi="Times New Roman" w:cs="Times New Roman"/>
          <w:sz w:val="24"/>
          <w:szCs w:val="24"/>
        </w:rPr>
        <w:t xml:space="preserve"> in these spaces, nor the way these uses </w:t>
      </w:r>
      <w:r w:rsidR="00EA6363" w:rsidRPr="008E6CC2">
        <w:rPr>
          <w:rFonts w:ascii="Times New Roman" w:hAnsi="Times New Roman" w:cs="Times New Roman"/>
          <w:sz w:val="24"/>
          <w:szCs w:val="24"/>
        </w:rPr>
        <w:t>affect</w:t>
      </w:r>
      <w:r w:rsidRPr="008E6CC2">
        <w:rPr>
          <w:rFonts w:ascii="Times New Roman" w:hAnsi="Times New Roman" w:cs="Times New Roman"/>
          <w:sz w:val="24"/>
          <w:szCs w:val="24"/>
        </w:rPr>
        <w:t xml:space="preserve"> th</w:t>
      </w:r>
      <w:r w:rsidR="00EA6363" w:rsidRPr="008E6CC2">
        <w:rPr>
          <w:rFonts w:ascii="Times New Roman" w:hAnsi="Times New Roman" w:cs="Times New Roman"/>
          <w:sz w:val="24"/>
          <w:szCs w:val="24"/>
        </w:rPr>
        <w:t>e child’s presence in the space</w:t>
      </w:r>
      <w:r w:rsidRPr="008E6CC2">
        <w:rPr>
          <w:rFonts w:ascii="Times New Roman" w:hAnsi="Times New Roman" w:cs="Times New Roman"/>
          <w:sz w:val="24"/>
          <w:szCs w:val="24"/>
        </w:rPr>
        <w:t xml:space="preserve"> and consequently</w:t>
      </w:r>
      <w:r w:rsidR="00EA6363" w:rsidRPr="008E6CC2">
        <w:rPr>
          <w:rFonts w:ascii="Times New Roman" w:hAnsi="Times New Roman" w:cs="Times New Roman"/>
          <w:sz w:val="24"/>
          <w:szCs w:val="24"/>
        </w:rPr>
        <w:t>,</w:t>
      </w:r>
      <w:r w:rsidRPr="008E6CC2">
        <w:rPr>
          <w:rFonts w:ascii="Times New Roman" w:hAnsi="Times New Roman" w:cs="Times New Roman"/>
          <w:sz w:val="24"/>
          <w:szCs w:val="24"/>
        </w:rPr>
        <w:t xml:space="preserve"> the interaction with their parent. A preliminary study</w:t>
      </w:r>
      <w:r w:rsidR="00454568" w:rsidRPr="008E6CC2">
        <w:rPr>
          <w:rFonts w:ascii="Times New Roman" w:hAnsi="Times New Roman" w:cs="Times New Roman"/>
          <w:sz w:val="24"/>
          <w:szCs w:val="24"/>
        </w:rPr>
        <w:t xml:space="preserve"> conducted in the United States reveals that when parent</w:t>
      </w:r>
      <w:r w:rsidR="0069500B" w:rsidRPr="008E6CC2">
        <w:rPr>
          <w:rFonts w:ascii="Times New Roman" w:hAnsi="Times New Roman" w:cs="Times New Roman"/>
          <w:sz w:val="24"/>
          <w:szCs w:val="24"/>
        </w:rPr>
        <w:t>s</w:t>
      </w:r>
      <w:r w:rsidR="00454568" w:rsidRPr="008E6CC2">
        <w:rPr>
          <w:rFonts w:ascii="Times New Roman" w:hAnsi="Times New Roman" w:cs="Times New Roman"/>
          <w:sz w:val="24"/>
          <w:szCs w:val="24"/>
        </w:rPr>
        <w:t xml:space="preserve"> recognize that their child is restless or bored, they give them their smartphones. According to the researchers, these uses may lead to the child being technologically absent from the space and later to being emotionally disconnected from their parents (Floegel, Elias &amp; Lemish, 2021). However, </w:t>
      </w:r>
      <w:r w:rsidR="0069500B" w:rsidRPr="008E6CC2">
        <w:rPr>
          <w:rFonts w:ascii="Times New Roman" w:hAnsi="Times New Roman" w:cs="Times New Roman"/>
          <w:sz w:val="24"/>
          <w:szCs w:val="24"/>
        </w:rPr>
        <w:t>that</w:t>
      </w:r>
      <w:r w:rsidR="00454568" w:rsidRPr="008E6CC2">
        <w:rPr>
          <w:rFonts w:ascii="Times New Roman" w:hAnsi="Times New Roman" w:cs="Times New Roman"/>
          <w:sz w:val="24"/>
          <w:szCs w:val="24"/>
        </w:rPr>
        <w:t xml:space="preserve"> study focused only on waiting areas (dining ar</w:t>
      </w:r>
      <w:r w:rsidR="0069500B" w:rsidRPr="008E6CC2">
        <w:rPr>
          <w:rFonts w:ascii="Times New Roman" w:hAnsi="Times New Roman" w:cs="Times New Roman"/>
          <w:sz w:val="24"/>
          <w:szCs w:val="24"/>
        </w:rPr>
        <w:t>eas, laundromats, and airports), while the</w:t>
      </w:r>
      <w:r w:rsidR="00454568" w:rsidRPr="008E6CC2">
        <w:rPr>
          <w:rFonts w:ascii="Times New Roman" w:hAnsi="Times New Roman" w:cs="Times New Roman"/>
          <w:sz w:val="24"/>
          <w:szCs w:val="24"/>
        </w:rPr>
        <w:t xml:space="preserve"> studies </w:t>
      </w:r>
      <w:r w:rsidR="0069500B" w:rsidRPr="008E6CC2">
        <w:rPr>
          <w:rFonts w:ascii="Times New Roman" w:hAnsi="Times New Roman" w:cs="Times New Roman"/>
          <w:sz w:val="24"/>
          <w:szCs w:val="24"/>
        </w:rPr>
        <w:t xml:space="preserve">that were </w:t>
      </w:r>
      <w:r w:rsidR="00454568" w:rsidRPr="008E6CC2">
        <w:rPr>
          <w:rFonts w:ascii="Times New Roman" w:hAnsi="Times New Roman" w:cs="Times New Roman"/>
          <w:sz w:val="24"/>
          <w:szCs w:val="24"/>
        </w:rPr>
        <w:t xml:space="preserve">conducted in playgrounds </w:t>
      </w:r>
      <w:r w:rsidR="002E7316" w:rsidRPr="008E6CC2">
        <w:rPr>
          <w:rFonts w:ascii="Times New Roman" w:hAnsi="Times New Roman" w:cs="Times New Roman"/>
          <w:sz w:val="24"/>
          <w:szCs w:val="24"/>
        </w:rPr>
        <w:t>did not</w:t>
      </w:r>
      <w:r w:rsidR="00454568" w:rsidRPr="008E6CC2">
        <w:rPr>
          <w:rFonts w:ascii="Times New Roman" w:hAnsi="Times New Roman" w:cs="Times New Roman"/>
          <w:sz w:val="24"/>
          <w:szCs w:val="24"/>
        </w:rPr>
        <w:t xml:space="preserve"> focus on children’s use</w:t>
      </w:r>
      <w:r w:rsidR="002E7316" w:rsidRPr="008E6CC2">
        <w:rPr>
          <w:rFonts w:ascii="Times New Roman" w:hAnsi="Times New Roman" w:cs="Times New Roman"/>
          <w:sz w:val="24"/>
          <w:szCs w:val="24"/>
          <w:lang w:val="en-GB"/>
        </w:rPr>
        <w:t xml:space="preserve">s and their implication on the child’s interaction with their parent and environment. </w:t>
      </w:r>
    </w:p>
    <w:p w14:paraId="0AE80430" w14:textId="71D8AADB" w:rsidR="002E7316" w:rsidRPr="008E6CC2" w:rsidRDefault="002E7316" w:rsidP="008E6CC2">
      <w:pPr>
        <w:spacing w:line="360" w:lineRule="auto"/>
        <w:ind w:left="360"/>
        <w:jc w:val="both"/>
        <w:rPr>
          <w:rFonts w:ascii="Times New Roman" w:hAnsi="Times New Roman" w:cs="Times New Roman"/>
          <w:sz w:val="24"/>
          <w:szCs w:val="24"/>
        </w:rPr>
      </w:pPr>
      <w:r w:rsidRPr="008E6CC2">
        <w:rPr>
          <w:rFonts w:ascii="Times New Roman" w:hAnsi="Times New Roman" w:cs="Times New Roman"/>
          <w:sz w:val="24"/>
          <w:szCs w:val="24"/>
          <w:lang w:val="en-GB"/>
        </w:rPr>
        <w:tab/>
        <w:t xml:space="preserve">The theoretical foundations of the study present the connection between communication uses within the family unit and the special relationship between parents and children. Its starting point is rooted in John Bowlby’s attachment theory, according to which emotional closeness </w:t>
      </w:r>
      <w:r w:rsidR="00EE4DBF" w:rsidRPr="008E6CC2">
        <w:rPr>
          <w:rFonts w:ascii="Times New Roman" w:hAnsi="Times New Roman" w:cs="Times New Roman"/>
          <w:sz w:val="24"/>
          <w:szCs w:val="24"/>
          <w:lang w:val="en-GB"/>
        </w:rPr>
        <w:t>between children and parents creates a safe and steady attachment relationship that promotes self-worth in children and the ability to emotionally regulate themselves (Bowlby, 1982, 1988). Later on, psychological models of emotional availability (Biringen, 2000) and reciprocity (Harrist, Pettit, Dodge &amp; Bates, 1994)</w:t>
      </w:r>
      <w:r w:rsidR="006974F7" w:rsidRPr="008E6CC2">
        <w:rPr>
          <w:rFonts w:ascii="Times New Roman" w:hAnsi="Times New Roman" w:cs="Times New Roman"/>
          <w:sz w:val="24"/>
          <w:szCs w:val="24"/>
          <w:lang w:val="en-GB"/>
        </w:rPr>
        <w:t xml:space="preserve"> emphasize that in interactions characterized by high emotional avaibility, reciprocity, and </w:t>
      </w:r>
      <w:r w:rsidR="006974F7" w:rsidRPr="008E6CC2">
        <w:rPr>
          <w:rFonts w:ascii="Times New Roman" w:hAnsi="Times New Roman" w:cs="Times New Roman"/>
          <w:sz w:val="24"/>
          <w:szCs w:val="24"/>
        </w:rPr>
        <w:t>responsive</w:t>
      </w:r>
      <w:r w:rsidR="005C4C2D" w:rsidRPr="008E6CC2">
        <w:rPr>
          <w:rFonts w:ascii="Times New Roman" w:hAnsi="Times New Roman" w:cs="Times New Roman"/>
          <w:sz w:val="24"/>
          <w:szCs w:val="24"/>
        </w:rPr>
        <w:t>ness</w:t>
      </w:r>
      <w:r w:rsidR="006974F7" w:rsidRPr="008E6CC2">
        <w:rPr>
          <w:rFonts w:ascii="Times New Roman" w:hAnsi="Times New Roman" w:cs="Times New Roman"/>
          <w:sz w:val="24"/>
          <w:szCs w:val="24"/>
        </w:rPr>
        <w:t>, parents and children involve each other in activitie</w:t>
      </w:r>
      <w:r w:rsidR="005C4C2D" w:rsidRPr="008E6CC2">
        <w:rPr>
          <w:rFonts w:ascii="Times New Roman" w:hAnsi="Times New Roman" w:cs="Times New Roman"/>
          <w:sz w:val="24"/>
          <w:szCs w:val="24"/>
        </w:rPr>
        <w:t>s and experiences</w:t>
      </w:r>
      <w:r w:rsidR="006974F7" w:rsidRPr="008E6CC2">
        <w:rPr>
          <w:rFonts w:ascii="Times New Roman" w:hAnsi="Times New Roman" w:cs="Times New Roman"/>
          <w:sz w:val="24"/>
          <w:szCs w:val="24"/>
        </w:rPr>
        <w:t xml:space="preserve"> while expressing emotional needs. The joint attention to and mutual expression of emotions increase the child’s ability to communicate with their environment as well as their self-control (Lindsey, Cremeens &amp; Caldera, 2010).</w:t>
      </w:r>
    </w:p>
    <w:p w14:paraId="489141A1" w14:textId="642FE7D9" w:rsidR="00B336BE" w:rsidRPr="008E6CC2" w:rsidRDefault="00B336BE" w:rsidP="008E6CC2">
      <w:pPr>
        <w:spacing w:line="360" w:lineRule="auto"/>
        <w:ind w:left="360"/>
        <w:jc w:val="both"/>
        <w:rPr>
          <w:rFonts w:ascii="Times New Roman" w:hAnsi="Times New Roman" w:cs="Times New Roman"/>
          <w:sz w:val="24"/>
          <w:szCs w:val="24"/>
        </w:rPr>
      </w:pPr>
      <w:r w:rsidRPr="008E6CC2">
        <w:rPr>
          <w:rFonts w:ascii="Times New Roman" w:hAnsi="Times New Roman" w:cs="Times New Roman"/>
          <w:sz w:val="24"/>
          <w:szCs w:val="24"/>
        </w:rPr>
        <w:tab/>
        <w:t xml:space="preserve">A second theoretical affinity is rooted in the uses and </w:t>
      </w:r>
      <w:r w:rsidR="00A6774C" w:rsidRPr="008E6CC2">
        <w:rPr>
          <w:rFonts w:ascii="Times New Roman" w:hAnsi="Times New Roman" w:cs="Times New Roman"/>
          <w:sz w:val="24"/>
          <w:szCs w:val="24"/>
        </w:rPr>
        <w:t>gratifications approach (Katz, Blumler &amp; Gurevitch, 1974) and specifically James Lull</w:t>
      </w:r>
      <w:r w:rsidR="004F34D1" w:rsidRPr="008E6CC2">
        <w:rPr>
          <w:rFonts w:ascii="Times New Roman" w:hAnsi="Times New Roman" w:cs="Times New Roman"/>
          <w:sz w:val="24"/>
          <w:szCs w:val="24"/>
        </w:rPr>
        <w:t>’s</w:t>
      </w:r>
      <w:r w:rsidR="00A6774C" w:rsidRPr="008E6CC2">
        <w:rPr>
          <w:rFonts w:ascii="Times New Roman" w:hAnsi="Times New Roman" w:cs="Times New Roman"/>
          <w:sz w:val="24"/>
          <w:szCs w:val="24"/>
        </w:rPr>
        <w:t xml:space="preserve"> (1980) social uses model. An examination of the uses of mobile media</w:t>
      </w:r>
      <w:r w:rsidR="004F34D1" w:rsidRPr="008E6CC2">
        <w:rPr>
          <w:rFonts w:ascii="Times New Roman" w:hAnsi="Times New Roman" w:cs="Times New Roman"/>
          <w:sz w:val="24"/>
          <w:szCs w:val="24"/>
        </w:rPr>
        <w:t xml:space="preserve"> devices</w:t>
      </w:r>
      <w:r w:rsidR="00A6774C" w:rsidRPr="008E6CC2">
        <w:rPr>
          <w:rFonts w:ascii="Times New Roman" w:hAnsi="Times New Roman" w:cs="Times New Roman"/>
          <w:sz w:val="24"/>
          <w:szCs w:val="24"/>
        </w:rPr>
        <w:t xml:space="preserve"> in family relationships points to needs and uses characteristic of the </w:t>
      </w:r>
      <w:r w:rsidR="004F34D1" w:rsidRPr="008E6CC2">
        <w:rPr>
          <w:rFonts w:ascii="Times New Roman" w:hAnsi="Times New Roman" w:cs="Times New Roman"/>
          <w:sz w:val="24"/>
          <w:szCs w:val="24"/>
        </w:rPr>
        <w:t xml:space="preserve">parent-child </w:t>
      </w:r>
      <w:r w:rsidR="00A6774C" w:rsidRPr="008E6CC2">
        <w:rPr>
          <w:rFonts w:ascii="Times New Roman" w:hAnsi="Times New Roman" w:cs="Times New Roman"/>
          <w:sz w:val="24"/>
          <w:szCs w:val="24"/>
        </w:rPr>
        <w:t xml:space="preserve">dynamic. Thus, parents allow their children various uses while they themselves are busy with housework, </w:t>
      </w:r>
      <w:r w:rsidR="004F34D1" w:rsidRPr="008E6CC2">
        <w:rPr>
          <w:rFonts w:ascii="Times New Roman" w:hAnsi="Times New Roman" w:cs="Times New Roman"/>
          <w:sz w:val="24"/>
          <w:szCs w:val="24"/>
        </w:rPr>
        <w:t>and</w:t>
      </w:r>
      <w:r w:rsidR="00A6774C" w:rsidRPr="008E6CC2">
        <w:rPr>
          <w:rFonts w:ascii="Times New Roman" w:hAnsi="Times New Roman" w:cs="Times New Roman"/>
          <w:sz w:val="24"/>
          <w:szCs w:val="24"/>
        </w:rPr>
        <w:t xml:space="preserve"> alternatively, use media </w:t>
      </w:r>
      <w:r w:rsidR="004F34D1" w:rsidRPr="008E6CC2">
        <w:rPr>
          <w:rFonts w:ascii="Times New Roman" w:hAnsi="Times New Roman" w:cs="Times New Roman"/>
          <w:sz w:val="24"/>
          <w:szCs w:val="24"/>
        </w:rPr>
        <w:t xml:space="preserve">devices </w:t>
      </w:r>
      <w:r w:rsidR="00A6774C" w:rsidRPr="008E6CC2">
        <w:rPr>
          <w:rFonts w:ascii="Times New Roman" w:hAnsi="Times New Roman" w:cs="Times New Roman"/>
          <w:sz w:val="24"/>
          <w:szCs w:val="24"/>
        </w:rPr>
        <w:t>to manage the family schedule (</w:t>
      </w:r>
      <w:bookmarkStart w:id="2" w:name="_Hlk95032598"/>
      <w:r w:rsidR="00A6774C" w:rsidRPr="008E6CC2">
        <w:rPr>
          <w:rFonts w:ascii="Times New Roman" w:hAnsi="Times New Roman" w:cs="Times New Roman"/>
          <w:sz w:val="24"/>
          <w:szCs w:val="24"/>
        </w:rPr>
        <w:t>Bar lev&amp; Elias, 2020; Eichen et al., 2021; Kabali et al., 2015; Wartella, Rideout, Lauricella &amp; Connell, 2014; Seo &amp; Lee, 2017</w:t>
      </w:r>
      <w:bookmarkEnd w:id="2"/>
      <w:r w:rsidR="00A6774C" w:rsidRPr="008E6CC2">
        <w:rPr>
          <w:rFonts w:ascii="Times New Roman" w:hAnsi="Times New Roman" w:cs="Times New Roman"/>
          <w:sz w:val="24"/>
          <w:szCs w:val="24"/>
        </w:rPr>
        <w:t>)</w:t>
      </w:r>
      <w:r w:rsidR="00D01FA3" w:rsidRPr="008E6CC2">
        <w:rPr>
          <w:rFonts w:ascii="Times New Roman" w:hAnsi="Times New Roman" w:cs="Times New Roman"/>
          <w:sz w:val="24"/>
          <w:szCs w:val="24"/>
        </w:rPr>
        <w:t xml:space="preserve">. </w:t>
      </w:r>
      <w:r w:rsidR="004F34D1" w:rsidRPr="008E6CC2">
        <w:rPr>
          <w:rFonts w:ascii="Times New Roman" w:hAnsi="Times New Roman" w:cs="Times New Roman"/>
          <w:sz w:val="24"/>
          <w:szCs w:val="24"/>
        </w:rPr>
        <w:t>Hence</w:t>
      </w:r>
      <w:r w:rsidR="00D01FA3" w:rsidRPr="008E6CC2">
        <w:rPr>
          <w:rFonts w:ascii="Times New Roman" w:hAnsi="Times New Roman" w:cs="Times New Roman"/>
          <w:sz w:val="24"/>
          <w:szCs w:val="24"/>
        </w:rPr>
        <w:t xml:space="preserve">, </w:t>
      </w:r>
      <w:r w:rsidR="004F34D1" w:rsidRPr="008E6CC2">
        <w:rPr>
          <w:rFonts w:ascii="Times New Roman" w:hAnsi="Times New Roman" w:cs="Times New Roman"/>
          <w:sz w:val="24"/>
          <w:szCs w:val="24"/>
        </w:rPr>
        <w:t>using</w:t>
      </w:r>
      <w:r w:rsidR="00D01FA3" w:rsidRPr="008E6CC2">
        <w:rPr>
          <w:rFonts w:ascii="Times New Roman" w:hAnsi="Times New Roman" w:cs="Times New Roman"/>
          <w:sz w:val="24"/>
          <w:szCs w:val="24"/>
        </w:rPr>
        <w:t xml:space="preserve"> </w:t>
      </w:r>
      <w:r w:rsidR="006700C6" w:rsidRPr="008E6CC2">
        <w:rPr>
          <w:rFonts w:ascii="Times New Roman" w:hAnsi="Times New Roman" w:cs="Times New Roman"/>
          <w:sz w:val="24"/>
          <w:szCs w:val="24"/>
        </w:rPr>
        <w:t xml:space="preserve">a </w:t>
      </w:r>
      <w:r w:rsidR="00D01FA3" w:rsidRPr="008E6CC2">
        <w:rPr>
          <w:rFonts w:ascii="Times New Roman" w:hAnsi="Times New Roman" w:cs="Times New Roman"/>
          <w:sz w:val="24"/>
          <w:szCs w:val="24"/>
        </w:rPr>
        <w:t>mobile media</w:t>
      </w:r>
      <w:r w:rsidR="004F34D1" w:rsidRPr="008E6CC2">
        <w:rPr>
          <w:rFonts w:ascii="Times New Roman" w:hAnsi="Times New Roman" w:cs="Times New Roman"/>
          <w:sz w:val="24"/>
          <w:szCs w:val="24"/>
        </w:rPr>
        <w:t xml:space="preserve"> device</w:t>
      </w:r>
      <w:r w:rsidR="00D01FA3" w:rsidRPr="008E6CC2">
        <w:rPr>
          <w:rFonts w:ascii="Times New Roman" w:hAnsi="Times New Roman" w:cs="Times New Roman"/>
          <w:sz w:val="24"/>
          <w:szCs w:val="24"/>
        </w:rPr>
        <w:t xml:space="preserve"> help</w:t>
      </w:r>
      <w:r w:rsidR="004F34D1" w:rsidRPr="008E6CC2">
        <w:rPr>
          <w:rFonts w:ascii="Times New Roman" w:hAnsi="Times New Roman" w:cs="Times New Roman"/>
          <w:sz w:val="24"/>
          <w:szCs w:val="24"/>
        </w:rPr>
        <w:t>s</w:t>
      </w:r>
      <w:r w:rsidR="00D01FA3" w:rsidRPr="008E6CC2">
        <w:rPr>
          <w:rFonts w:ascii="Times New Roman" w:hAnsi="Times New Roman" w:cs="Times New Roman"/>
          <w:sz w:val="24"/>
          <w:szCs w:val="24"/>
        </w:rPr>
        <w:t xml:space="preserve"> parent</w:t>
      </w:r>
      <w:r w:rsidR="004F34D1" w:rsidRPr="008E6CC2">
        <w:rPr>
          <w:rFonts w:ascii="Times New Roman" w:hAnsi="Times New Roman" w:cs="Times New Roman"/>
          <w:sz w:val="24"/>
          <w:szCs w:val="24"/>
        </w:rPr>
        <w:t>s</w:t>
      </w:r>
      <w:r w:rsidR="00D01FA3" w:rsidRPr="008E6CC2">
        <w:rPr>
          <w:rFonts w:ascii="Times New Roman" w:hAnsi="Times New Roman" w:cs="Times New Roman"/>
          <w:sz w:val="24"/>
          <w:szCs w:val="24"/>
        </w:rPr>
        <w:t xml:space="preserve"> </w:t>
      </w:r>
      <w:r w:rsidR="004F34D1" w:rsidRPr="008E6CC2">
        <w:rPr>
          <w:rFonts w:ascii="Times New Roman" w:hAnsi="Times New Roman" w:cs="Times New Roman"/>
          <w:sz w:val="24"/>
          <w:szCs w:val="24"/>
        </w:rPr>
        <w:t xml:space="preserve">fulfill various parenting needs, </w:t>
      </w:r>
      <w:r w:rsidR="006700C6" w:rsidRPr="008E6CC2">
        <w:rPr>
          <w:rFonts w:ascii="Times New Roman" w:hAnsi="Times New Roman" w:cs="Times New Roman"/>
          <w:sz w:val="24"/>
          <w:szCs w:val="24"/>
        </w:rPr>
        <w:t xml:space="preserve">either </w:t>
      </w:r>
      <w:r w:rsidR="004F34D1" w:rsidRPr="008E6CC2">
        <w:rPr>
          <w:rFonts w:ascii="Times New Roman" w:hAnsi="Times New Roman" w:cs="Times New Roman"/>
          <w:sz w:val="24"/>
          <w:szCs w:val="24"/>
        </w:rPr>
        <w:t xml:space="preserve">by using </w:t>
      </w:r>
      <w:r w:rsidR="006700C6" w:rsidRPr="008E6CC2">
        <w:rPr>
          <w:rFonts w:ascii="Times New Roman" w:hAnsi="Times New Roman" w:cs="Times New Roman"/>
          <w:sz w:val="24"/>
          <w:szCs w:val="24"/>
        </w:rPr>
        <w:t>it</w:t>
      </w:r>
      <w:r w:rsidR="004F34D1" w:rsidRPr="008E6CC2">
        <w:rPr>
          <w:rFonts w:ascii="Times New Roman" w:hAnsi="Times New Roman" w:cs="Times New Roman"/>
          <w:sz w:val="24"/>
          <w:szCs w:val="24"/>
        </w:rPr>
        <w:t xml:space="preserve"> themselves</w:t>
      </w:r>
      <w:r w:rsidR="00D01FA3" w:rsidRPr="008E6CC2">
        <w:rPr>
          <w:rFonts w:ascii="Times New Roman" w:hAnsi="Times New Roman" w:cs="Times New Roman"/>
          <w:sz w:val="24"/>
          <w:szCs w:val="24"/>
        </w:rPr>
        <w:t xml:space="preserve"> or by encouraging their children</w:t>
      </w:r>
      <w:r w:rsidR="006700C6" w:rsidRPr="008E6CC2">
        <w:rPr>
          <w:rFonts w:ascii="Times New Roman" w:hAnsi="Times New Roman" w:cs="Times New Roman"/>
          <w:sz w:val="24"/>
          <w:szCs w:val="24"/>
        </w:rPr>
        <w:t xml:space="preserve"> to use it</w:t>
      </w:r>
      <w:r w:rsidR="00D01FA3" w:rsidRPr="008E6CC2">
        <w:rPr>
          <w:rFonts w:ascii="Times New Roman" w:hAnsi="Times New Roman" w:cs="Times New Roman"/>
          <w:sz w:val="24"/>
          <w:szCs w:val="24"/>
        </w:rPr>
        <w:t xml:space="preserve"> (Nabi &amp; Krcmar, 2016). Finally, </w:t>
      </w:r>
      <w:r w:rsidR="003775FB" w:rsidRPr="008E6CC2">
        <w:rPr>
          <w:rFonts w:ascii="Times New Roman" w:hAnsi="Times New Roman" w:cs="Times New Roman"/>
          <w:sz w:val="24"/>
          <w:szCs w:val="24"/>
          <w:lang w:val="en-GB"/>
        </w:rPr>
        <w:t>media devices play an important role in shaping the relationship between family members in the private sphere (</w:t>
      </w:r>
      <w:r w:rsidR="003775FB" w:rsidRPr="008E6CC2">
        <w:rPr>
          <w:rFonts w:ascii="Times New Roman" w:hAnsi="Times New Roman" w:cs="Times New Roman"/>
          <w:sz w:val="24"/>
          <w:szCs w:val="24"/>
        </w:rPr>
        <w:t xml:space="preserve">D’heer &amp; Courtois, 2014; Ley at al., 2014). Therefore, it is worth investigating </w:t>
      </w:r>
      <w:r w:rsidR="006700C6" w:rsidRPr="008E6CC2">
        <w:rPr>
          <w:rFonts w:ascii="Times New Roman" w:hAnsi="Times New Roman" w:cs="Times New Roman"/>
          <w:sz w:val="24"/>
          <w:szCs w:val="24"/>
        </w:rPr>
        <w:t>how</w:t>
      </w:r>
      <w:r w:rsidR="003775FB" w:rsidRPr="008E6CC2">
        <w:rPr>
          <w:rFonts w:ascii="Times New Roman" w:hAnsi="Times New Roman" w:cs="Times New Roman"/>
          <w:sz w:val="24"/>
          <w:szCs w:val="24"/>
        </w:rPr>
        <w:t xml:space="preserve"> the presence of mobile media devices in public spaces </w:t>
      </w:r>
      <w:r w:rsidR="006700C6" w:rsidRPr="008E6CC2">
        <w:rPr>
          <w:rFonts w:ascii="Times New Roman" w:hAnsi="Times New Roman" w:cs="Times New Roman"/>
          <w:sz w:val="24"/>
          <w:szCs w:val="24"/>
        </w:rPr>
        <w:t>affects</w:t>
      </w:r>
      <w:r w:rsidR="003775FB" w:rsidRPr="008E6CC2">
        <w:rPr>
          <w:rFonts w:ascii="Times New Roman" w:hAnsi="Times New Roman" w:cs="Times New Roman"/>
          <w:sz w:val="24"/>
          <w:szCs w:val="24"/>
        </w:rPr>
        <w:t xml:space="preserve"> the dynamics between parents and children as they spend time together in public spaces. </w:t>
      </w:r>
    </w:p>
    <w:p w14:paraId="15C98BA6" w14:textId="24B448F6" w:rsidR="003775FB" w:rsidRPr="008E6CC2" w:rsidRDefault="003775FB" w:rsidP="008E6CC2">
      <w:pPr>
        <w:spacing w:line="360" w:lineRule="auto"/>
        <w:ind w:left="360"/>
        <w:jc w:val="both"/>
        <w:rPr>
          <w:rFonts w:ascii="Times New Roman" w:hAnsi="Times New Roman" w:cs="Times New Roman"/>
          <w:sz w:val="24"/>
          <w:szCs w:val="24"/>
        </w:rPr>
      </w:pPr>
      <w:r w:rsidRPr="008E6CC2">
        <w:rPr>
          <w:rFonts w:ascii="Times New Roman" w:hAnsi="Times New Roman" w:cs="Times New Roman"/>
          <w:sz w:val="24"/>
          <w:szCs w:val="24"/>
        </w:rPr>
        <w:tab/>
        <w:t xml:space="preserve">In light of the above, the current study seeks to expand the literature developing in the field regarding </w:t>
      </w:r>
      <w:r w:rsidR="00C47BD9" w:rsidRPr="008E6CC2">
        <w:rPr>
          <w:rFonts w:ascii="Times New Roman" w:hAnsi="Times New Roman" w:cs="Times New Roman"/>
          <w:sz w:val="24"/>
          <w:szCs w:val="24"/>
        </w:rPr>
        <w:t>parents</w:t>
      </w:r>
      <w:r w:rsidRPr="008E6CC2">
        <w:rPr>
          <w:rFonts w:ascii="Times New Roman" w:hAnsi="Times New Roman" w:cs="Times New Roman"/>
          <w:sz w:val="24"/>
          <w:szCs w:val="24"/>
        </w:rPr>
        <w:t xml:space="preserve"> and children’s uses of mobile media and the interaction between them </w:t>
      </w:r>
      <w:r w:rsidR="005764A5" w:rsidRPr="008E6CC2">
        <w:rPr>
          <w:rFonts w:ascii="Times New Roman" w:hAnsi="Times New Roman" w:cs="Times New Roman"/>
          <w:sz w:val="24"/>
          <w:szCs w:val="24"/>
        </w:rPr>
        <w:t xml:space="preserve">in </w:t>
      </w:r>
      <w:r w:rsidR="007047FD" w:rsidRPr="008E6CC2">
        <w:rPr>
          <w:rFonts w:ascii="Times New Roman" w:hAnsi="Times New Roman" w:cs="Times New Roman"/>
          <w:sz w:val="24"/>
          <w:szCs w:val="24"/>
        </w:rPr>
        <w:t xml:space="preserve">public spaces in </w:t>
      </w:r>
      <w:r w:rsidR="005764A5" w:rsidRPr="008E6CC2">
        <w:rPr>
          <w:rFonts w:ascii="Times New Roman" w:hAnsi="Times New Roman" w:cs="Times New Roman"/>
          <w:sz w:val="24"/>
          <w:szCs w:val="24"/>
        </w:rPr>
        <w:t>different</w:t>
      </w:r>
      <w:r w:rsidRPr="008E6CC2">
        <w:rPr>
          <w:rFonts w:ascii="Times New Roman" w:hAnsi="Times New Roman" w:cs="Times New Roman"/>
          <w:sz w:val="24"/>
          <w:szCs w:val="24"/>
        </w:rPr>
        <w:t xml:space="preserve"> arenas.</w:t>
      </w:r>
      <w:r w:rsidR="005764A5" w:rsidRPr="008E6CC2">
        <w:rPr>
          <w:rFonts w:ascii="Times New Roman" w:hAnsi="Times New Roman" w:cs="Times New Roman"/>
          <w:sz w:val="24"/>
          <w:szCs w:val="24"/>
        </w:rPr>
        <w:t xml:space="preserve"> The study is innovative in that it seeks to examine the phenomenon in two different arenas</w:t>
      </w:r>
      <w:r w:rsidR="00743F14" w:rsidRPr="008E6CC2">
        <w:rPr>
          <w:rFonts w:ascii="Times New Roman" w:hAnsi="Times New Roman" w:cs="Times New Roman"/>
          <w:sz w:val="24"/>
          <w:szCs w:val="24"/>
        </w:rPr>
        <w:t xml:space="preserve"> in terms of</w:t>
      </w:r>
      <w:r w:rsidR="005764A5" w:rsidRPr="008E6CC2">
        <w:rPr>
          <w:rFonts w:ascii="Times New Roman" w:hAnsi="Times New Roman" w:cs="Times New Roman"/>
          <w:sz w:val="24"/>
          <w:szCs w:val="24"/>
        </w:rPr>
        <w:t xml:space="preserve"> the child and parent’s level of interest and boredom. The phenomenon will be investigated under the constructivist interpretive paradigm</w:t>
      </w:r>
      <w:r w:rsidR="00832799" w:rsidRPr="008E6CC2">
        <w:rPr>
          <w:rFonts w:ascii="Times New Roman" w:hAnsi="Times New Roman" w:cs="Times New Roman"/>
          <w:sz w:val="24"/>
          <w:szCs w:val="24"/>
        </w:rPr>
        <w:t xml:space="preserve"> (Guba &amp; Lincoln, 2005) using passive participant observation (Shkedi, 2003) and semi-structured in-depth interviews. In addition, the phenomenon will be examined </w:t>
      </w:r>
      <w:r w:rsidR="00743F14" w:rsidRPr="008E6CC2">
        <w:rPr>
          <w:rFonts w:ascii="Times New Roman" w:hAnsi="Times New Roman" w:cs="Times New Roman"/>
          <w:sz w:val="24"/>
          <w:szCs w:val="24"/>
        </w:rPr>
        <w:t>in light of the parent</w:t>
      </w:r>
      <w:r w:rsidR="00832799" w:rsidRPr="008E6CC2">
        <w:rPr>
          <w:rFonts w:ascii="Times New Roman" w:hAnsi="Times New Roman" w:cs="Times New Roman"/>
          <w:sz w:val="24"/>
          <w:szCs w:val="24"/>
        </w:rPr>
        <w:t>s</w:t>
      </w:r>
      <w:r w:rsidR="00743F14" w:rsidRPr="008E6CC2">
        <w:rPr>
          <w:rFonts w:ascii="Times New Roman" w:hAnsi="Times New Roman" w:cs="Times New Roman"/>
          <w:sz w:val="24"/>
          <w:szCs w:val="24"/>
        </w:rPr>
        <w:t>’</w:t>
      </w:r>
      <w:r w:rsidR="00832799" w:rsidRPr="008E6CC2">
        <w:rPr>
          <w:rFonts w:ascii="Times New Roman" w:hAnsi="Times New Roman" w:cs="Times New Roman"/>
          <w:sz w:val="24"/>
          <w:szCs w:val="24"/>
        </w:rPr>
        <w:t xml:space="preserve"> gender and socioeconomic status as well as </w:t>
      </w:r>
      <w:r w:rsidR="00743F14" w:rsidRPr="008E6CC2">
        <w:rPr>
          <w:rFonts w:ascii="Times New Roman" w:hAnsi="Times New Roman" w:cs="Times New Roman"/>
          <w:sz w:val="24"/>
          <w:szCs w:val="24"/>
        </w:rPr>
        <w:t xml:space="preserve">the </w:t>
      </w:r>
      <w:r w:rsidR="00832799" w:rsidRPr="008E6CC2">
        <w:rPr>
          <w:rFonts w:ascii="Times New Roman" w:hAnsi="Times New Roman" w:cs="Times New Roman"/>
          <w:sz w:val="24"/>
          <w:szCs w:val="24"/>
        </w:rPr>
        <w:t xml:space="preserve">children’s uses. Furthermore, the current study examines reciprocity in the interaction between parent and child, beyond the level of parental sensitivity, when each of </w:t>
      </w:r>
      <w:r w:rsidR="009F57C4" w:rsidRPr="008E6CC2">
        <w:rPr>
          <w:rFonts w:ascii="Times New Roman" w:hAnsi="Times New Roman" w:cs="Times New Roman"/>
          <w:sz w:val="24"/>
          <w:szCs w:val="24"/>
        </w:rPr>
        <w:t xml:space="preserve">them uses or refrains from using </w:t>
      </w:r>
      <w:r w:rsidR="00084C06" w:rsidRPr="008E6CC2">
        <w:rPr>
          <w:rFonts w:ascii="Times New Roman" w:hAnsi="Times New Roman" w:cs="Times New Roman"/>
          <w:sz w:val="24"/>
          <w:szCs w:val="24"/>
        </w:rPr>
        <w:t>a</w:t>
      </w:r>
      <w:r w:rsidR="009F57C4" w:rsidRPr="008E6CC2">
        <w:rPr>
          <w:rFonts w:ascii="Times New Roman" w:hAnsi="Times New Roman" w:cs="Times New Roman"/>
          <w:sz w:val="24"/>
          <w:szCs w:val="24"/>
        </w:rPr>
        <w:t xml:space="preserve"> </w:t>
      </w:r>
      <w:r w:rsidR="00084C06" w:rsidRPr="008E6CC2">
        <w:rPr>
          <w:rFonts w:ascii="Times New Roman" w:hAnsi="Times New Roman" w:cs="Times New Roman"/>
          <w:sz w:val="24"/>
          <w:szCs w:val="24"/>
        </w:rPr>
        <w:t>mobile device</w:t>
      </w:r>
      <w:r w:rsidR="009F57C4" w:rsidRPr="008E6CC2">
        <w:rPr>
          <w:rFonts w:ascii="Times New Roman" w:hAnsi="Times New Roman" w:cs="Times New Roman"/>
          <w:sz w:val="24"/>
          <w:szCs w:val="24"/>
        </w:rPr>
        <w:t xml:space="preserve">. </w:t>
      </w:r>
    </w:p>
    <w:p w14:paraId="438C00CC" w14:textId="5D7B7C98" w:rsidR="009F57C4" w:rsidRPr="008E6CC2" w:rsidRDefault="009F57C4" w:rsidP="008E6CC2">
      <w:pPr>
        <w:spacing w:line="360" w:lineRule="auto"/>
        <w:ind w:left="360"/>
        <w:jc w:val="both"/>
        <w:rPr>
          <w:rFonts w:ascii="Times New Roman" w:hAnsi="Times New Roman" w:cs="Times New Roman"/>
          <w:b/>
          <w:bCs/>
          <w:sz w:val="24"/>
          <w:szCs w:val="24"/>
        </w:rPr>
      </w:pPr>
      <w:r w:rsidRPr="008E6CC2">
        <w:rPr>
          <w:rFonts w:ascii="Times New Roman" w:hAnsi="Times New Roman" w:cs="Times New Roman"/>
          <w:b/>
          <w:bCs/>
          <w:sz w:val="24"/>
          <w:szCs w:val="24"/>
        </w:rPr>
        <w:t>Research goal and questions</w:t>
      </w:r>
    </w:p>
    <w:p w14:paraId="0A864E6E" w14:textId="117A31B4" w:rsidR="009F57C4" w:rsidRPr="008E6CC2" w:rsidRDefault="009F57C4" w:rsidP="008E6CC2">
      <w:pPr>
        <w:spacing w:line="360" w:lineRule="auto"/>
        <w:ind w:left="360"/>
        <w:jc w:val="both"/>
        <w:rPr>
          <w:rFonts w:ascii="Times New Roman" w:hAnsi="Times New Roman" w:cs="Times New Roman"/>
          <w:sz w:val="24"/>
          <w:szCs w:val="24"/>
        </w:rPr>
      </w:pPr>
      <w:r w:rsidRPr="008E6CC2">
        <w:rPr>
          <w:rFonts w:ascii="Times New Roman" w:hAnsi="Times New Roman" w:cs="Times New Roman"/>
          <w:sz w:val="24"/>
          <w:szCs w:val="24"/>
        </w:rPr>
        <w:t>The current study</w:t>
      </w:r>
      <w:r w:rsidR="00FE1AE3" w:rsidRPr="008E6CC2">
        <w:rPr>
          <w:rFonts w:ascii="Times New Roman" w:hAnsi="Times New Roman" w:cs="Times New Roman"/>
          <w:sz w:val="24"/>
          <w:szCs w:val="24"/>
        </w:rPr>
        <w:t xml:space="preserve">’s goal is </w:t>
      </w:r>
      <w:r w:rsidRPr="008E6CC2">
        <w:rPr>
          <w:rFonts w:ascii="Times New Roman" w:hAnsi="Times New Roman" w:cs="Times New Roman"/>
          <w:sz w:val="24"/>
          <w:szCs w:val="24"/>
        </w:rPr>
        <w:t xml:space="preserve">to present a rich picture </w:t>
      </w:r>
      <w:r w:rsidR="00FE1AE3" w:rsidRPr="008E6CC2">
        <w:rPr>
          <w:rFonts w:ascii="Times New Roman" w:hAnsi="Times New Roman" w:cs="Times New Roman"/>
          <w:sz w:val="24"/>
          <w:szCs w:val="24"/>
        </w:rPr>
        <w:t>of</w:t>
      </w:r>
      <w:r w:rsidRPr="008E6CC2">
        <w:rPr>
          <w:rFonts w:ascii="Times New Roman" w:hAnsi="Times New Roman" w:cs="Times New Roman"/>
          <w:sz w:val="24"/>
          <w:szCs w:val="24"/>
        </w:rPr>
        <w:t xml:space="preserve"> usage patterns and reasons why parents and young children use smartphones in public spaces. In addition, the study expands the current literature in </w:t>
      </w:r>
      <w:r w:rsidR="00FE1AE3" w:rsidRPr="008E6CC2">
        <w:rPr>
          <w:rFonts w:ascii="Times New Roman" w:hAnsi="Times New Roman" w:cs="Times New Roman"/>
          <w:sz w:val="24"/>
          <w:szCs w:val="24"/>
        </w:rPr>
        <w:t>regard</w:t>
      </w:r>
      <w:r w:rsidRPr="008E6CC2">
        <w:rPr>
          <w:rFonts w:ascii="Times New Roman" w:hAnsi="Times New Roman" w:cs="Times New Roman"/>
          <w:sz w:val="24"/>
          <w:szCs w:val="24"/>
        </w:rPr>
        <w:t xml:space="preserve"> to the implications these uses have on the interaction between parents and children, while emphasizing elements of reciprocity in the relationship. In other words, the study examine</w:t>
      </w:r>
      <w:r w:rsidR="00FE1AE3" w:rsidRPr="008E6CC2">
        <w:rPr>
          <w:rFonts w:ascii="Times New Roman" w:hAnsi="Times New Roman" w:cs="Times New Roman"/>
          <w:sz w:val="24"/>
          <w:szCs w:val="24"/>
        </w:rPr>
        <w:t>s</w:t>
      </w:r>
      <w:r w:rsidRPr="008E6CC2">
        <w:rPr>
          <w:rFonts w:ascii="Times New Roman" w:hAnsi="Times New Roman" w:cs="Times New Roman"/>
          <w:sz w:val="24"/>
          <w:szCs w:val="24"/>
        </w:rPr>
        <w:t xml:space="preserve"> reciprocity and emotional avaibility </w:t>
      </w:r>
      <w:r w:rsidR="00FE1AE3" w:rsidRPr="008E6CC2">
        <w:rPr>
          <w:rFonts w:ascii="Times New Roman" w:hAnsi="Times New Roman" w:cs="Times New Roman"/>
          <w:sz w:val="24"/>
          <w:szCs w:val="24"/>
        </w:rPr>
        <w:t xml:space="preserve">characteristics </w:t>
      </w:r>
      <w:r w:rsidRPr="008E6CC2">
        <w:rPr>
          <w:rFonts w:ascii="Times New Roman" w:hAnsi="Times New Roman" w:cs="Times New Roman"/>
          <w:sz w:val="24"/>
          <w:szCs w:val="24"/>
        </w:rPr>
        <w:t>of parents toward their children and those of children toward the</w:t>
      </w:r>
      <w:r w:rsidR="004C7939" w:rsidRPr="008E6CC2">
        <w:rPr>
          <w:rFonts w:ascii="Times New Roman" w:hAnsi="Times New Roman" w:cs="Times New Roman"/>
          <w:sz w:val="24"/>
          <w:szCs w:val="24"/>
        </w:rPr>
        <w:t>ir</w:t>
      </w:r>
      <w:r w:rsidRPr="008E6CC2">
        <w:rPr>
          <w:rFonts w:ascii="Times New Roman" w:hAnsi="Times New Roman" w:cs="Times New Roman"/>
          <w:sz w:val="24"/>
          <w:szCs w:val="24"/>
        </w:rPr>
        <w:t xml:space="preserve"> parent</w:t>
      </w:r>
      <w:r w:rsidR="004C7939" w:rsidRPr="008E6CC2">
        <w:rPr>
          <w:rFonts w:ascii="Times New Roman" w:hAnsi="Times New Roman" w:cs="Times New Roman"/>
          <w:sz w:val="24"/>
          <w:szCs w:val="24"/>
        </w:rPr>
        <w:t>s when they use or refrain from using smartphones.</w:t>
      </w:r>
    </w:p>
    <w:p w14:paraId="1A26BDA6" w14:textId="2CE7437C" w:rsidR="004C7939" w:rsidRPr="008E6CC2" w:rsidRDefault="00297338" w:rsidP="008E6CC2">
      <w:pPr>
        <w:spacing w:line="360" w:lineRule="auto"/>
        <w:ind w:left="360"/>
        <w:jc w:val="both"/>
        <w:rPr>
          <w:rFonts w:ascii="Times New Roman" w:hAnsi="Times New Roman" w:cs="Times New Roman"/>
          <w:sz w:val="24"/>
          <w:szCs w:val="24"/>
        </w:rPr>
      </w:pPr>
      <w:r w:rsidRPr="008E6CC2">
        <w:rPr>
          <w:rFonts w:ascii="Times New Roman" w:hAnsi="Times New Roman" w:cs="Times New Roman"/>
          <w:sz w:val="24"/>
          <w:szCs w:val="24"/>
        </w:rPr>
        <w:tab/>
        <w:t xml:space="preserve">Moreover, there is </w:t>
      </w:r>
      <w:r w:rsidR="00DD2CE7" w:rsidRPr="008E6CC2">
        <w:rPr>
          <w:rFonts w:ascii="Times New Roman" w:hAnsi="Times New Roman" w:cs="Times New Roman"/>
          <w:sz w:val="24"/>
          <w:szCs w:val="24"/>
        </w:rPr>
        <w:t>a major lack</w:t>
      </w:r>
      <w:r w:rsidRPr="008E6CC2">
        <w:rPr>
          <w:rFonts w:ascii="Times New Roman" w:hAnsi="Times New Roman" w:cs="Times New Roman"/>
          <w:sz w:val="24"/>
          <w:szCs w:val="24"/>
        </w:rPr>
        <w:t xml:space="preserve"> of data on “phubbing” between parents and children </w:t>
      </w:r>
      <w:r w:rsidR="00FE1AE3" w:rsidRPr="008E6CC2">
        <w:rPr>
          <w:rFonts w:ascii="Times New Roman" w:hAnsi="Times New Roman" w:cs="Times New Roman"/>
          <w:sz w:val="24"/>
          <w:szCs w:val="24"/>
        </w:rPr>
        <w:t xml:space="preserve">through the </w:t>
      </w:r>
      <w:r w:rsidR="00E6170F" w:rsidRPr="008E6CC2">
        <w:rPr>
          <w:rFonts w:ascii="Times New Roman" w:hAnsi="Times New Roman" w:cs="Times New Roman"/>
          <w:sz w:val="24"/>
          <w:szCs w:val="24"/>
        </w:rPr>
        <w:t>lens</w:t>
      </w:r>
      <w:r w:rsidR="00FE1AE3" w:rsidRPr="008E6CC2">
        <w:rPr>
          <w:rFonts w:ascii="Times New Roman" w:hAnsi="Times New Roman" w:cs="Times New Roman"/>
          <w:sz w:val="24"/>
          <w:szCs w:val="24"/>
        </w:rPr>
        <w:t xml:space="preserve"> of</w:t>
      </w:r>
      <w:r w:rsidRPr="008E6CC2">
        <w:rPr>
          <w:rFonts w:ascii="Times New Roman" w:hAnsi="Times New Roman" w:cs="Times New Roman"/>
          <w:sz w:val="24"/>
          <w:szCs w:val="24"/>
        </w:rPr>
        <w:t xml:space="preserve"> gender (Braune-Krickau et al., 2021) and differences </w:t>
      </w:r>
      <w:r w:rsidR="00E6170F" w:rsidRPr="008E6CC2">
        <w:rPr>
          <w:rFonts w:ascii="Times New Roman" w:hAnsi="Times New Roman" w:cs="Times New Roman"/>
          <w:sz w:val="24"/>
          <w:szCs w:val="24"/>
        </w:rPr>
        <w:t>based on</w:t>
      </w:r>
      <w:r w:rsidRPr="008E6CC2">
        <w:rPr>
          <w:rFonts w:ascii="Times New Roman" w:hAnsi="Times New Roman" w:cs="Times New Roman"/>
          <w:sz w:val="24"/>
          <w:szCs w:val="24"/>
        </w:rPr>
        <w:t xml:space="preserve"> socioeconomic status (McDaniel &amp; Radesky, 2018a). </w:t>
      </w:r>
      <w:r w:rsidR="00DD2CE7" w:rsidRPr="008E6CC2">
        <w:rPr>
          <w:rFonts w:ascii="Times New Roman" w:hAnsi="Times New Roman" w:cs="Times New Roman"/>
          <w:sz w:val="24"/>
          <w:szCs w:val="24"/>
        </w:rPr>
        <w:t>The current study seeks to fill this gap based on the understanding th</w:t>
      </w:r>
      <w:r w:rsidR="00A111D0" w:rsidRPr="008E6CC2">
        <w:rPr>
          <w:rFonts w:ascii="Times New Roman" w:hAnsi="Times New Roman" w:cs="Times New Roman"/>
          <w:sz w:val="24"/>
          <w:szCs w:val="24"/>
        </w:rPr>
        <w:t>at</w:t>
      </w:r>
      <w:r w:rsidR="00DD2CE7" w:rsidRPr="008E6CC2">
        <w:rPr>
          <w:rFonts w:ascii="Times New Roman" w:hAnsi="Times New Roman" w:cs="Times New Roman"/>
          <w:sz w:val="24"/>
          <w:szCs w:val="24"/>
        </w:rPr>
        <w:t xml:space="preserve"> various social expectations of mothers and fathers (Kaplan et al., 2020)</w:t>
      </w:r>
      <w:r w:rsidR="00A111D0" w:rsidRPr="008E6CC2">
        <w:rPr>
          <w:rFonts w:ascii="Times New Roman" w:hAnsi="Times New Roman" w:cs="Times New Roman"/>
          <w:sz w:val="24"/>
          <w:szCs w:val="24"/>
        </w:rPr>
        <w:t xml:space="preserve"> can be carried over from the private sphere to public spaces and that socioeconomic status has implications on parents’ attitudes toward their </w:t>
      </w:r>
      <w:r w:rsidR="00E6170F" w:rsidRPr="008E6CC2">
        <w:rPr>
          <w:rFonts w:ascii="Times New Roman" w:hAnsi="Times New Roman" w:cs="Times New Roman"/>
          <w:sz w:val="24"/>
          <w:szCs w:val="24"/>
        </w:rPr>
        <w:t xml:space="preserve">own </w:t>
      </w:r>
      <w:r w:rsidR="00A111D0" w:rsidRPr="008E6CC2">
        <w:rPr>
          <w:rFonts w:ascii="Times New Roman" w:hAnsi="Times New Roman" w:cs="Times New Roman"/>
          <w:sz w:val="24"/>
          <w:szCs w:val="24"/>
        </w:rPr>
        <w:t xml:space="preserve">use of smartphones in </w:t>
      </w:r>
      <w:r w:rsidR="00E6170F" w:rsidRPr="008E6CC2">
        <w:rPr>
          <w:rFonts w:ascii="Times New Roman" w:hAnsi="Times New Roman" w:cs="Times New Roman"/>
          <w:sz w:val="24"/>
          <w:szCs w:val="24"/>
        </w:rPr>
        <w:t>the presence of</w:t>
      </w:r>
      <w:r w:rsidR="00A111D0" w:rsidRPr="008E6CC2">
        <w:rPr>
          <w:rFonts w:ascii="Times New Roman" w:hAnsi="Times New Roman" w:cs="Times New Roman"/>
          <w:sz w:val="24"/>
          <w:szCs w:val="24"/>
        </w:rPr>
        <w:t xml:space="preserve"> their children (Garg &amp; Sengupta, 2019). </w:t>
      </w:r>
    </w:p>
    <w:p w14:paraId="463DEDDD" w14:textId="63BD4E19" w:rsidR="00A111D0" w:rsidRPr="008E6CC2" w:rsidRDefault="00A111D0" w:rsidP="008E6CC2">
      <w:pPr>
        <w:spacing w:line="360" w:lineRule="auto"/>
        <w:ind w:left="360"/>
        <w:jc w:val="both"/>
        <w:rPr>
          <w:rFonts w:ascii="Times New Roman" w:hAnsi="Times New Roman" w:cs="Times New Roman"/>
          <w:sz w:val="24"/>
          <w:szCs w:val="24"/>
        </w:rPr>
      </w:pPr>
      <w:r w:rsidRPr="008E6CC2">
        <w:rPr>
          <w:rFonts w:ascii="Times New Roman" w:hAnsi="Times New Roman" w:cs="Times New Roman"/>
          <w:sz w:val="24"/>
          <w:szCs w:val="24"/>
        </w:rPr>
        <w:tab/>
        <w:t>In conclusion, this study joins a series of previous studies that used qualitative observation to identify phubbing</w:t>
      </w:r>
      <w:r w:rsidR="007724A7" w:rsidRPr="008E6CC2">
        <w:rPr>
          <w:rFonts w:ascii="Times New Roman" w:hAnsi="Times New Roman" w:cs="Times New Roman"/>
          <w:sz w:val="24"/>
          <w:szCs w:val="24"/>
        </w:rPr>
        <w:t xml:space="preserve"> in interactions between parents and young children in public spaces (Lemish, Elias &amp; Floegel, 2019; Elias &amp; Lemish, 2021)</w:t>
      </w:r>
      <w:r w:rsidR="00CA6B0B" w:rsidRPr="008E6CC2">
        <w:rPr>
          <w:rFonts w:ascii="Times New Roman" w:hAnsi="Times New Roman" w:cs="Times New Roman"/>
          <w:sz w:val="24"/>
          <w:szCs w:val="24"/>
        </w:rPr>
        <w:t xml:space="preserve">. It expands the research field and investigates the phenomenon in different arenas </w:t>
      </w:r>
      <w:r w:rsidR="00A67988" w:rsidRPr="008E6CC2">
        <w:rPr>
          <w:rFonts w:ascii="Times New Roman" w:hAnsi="Times New Roman" w:cs="Times New Roman"/>
          <w:sz w:val="24"/>
          <w:szCs w:val="24"/>
        </w:rPr>
        <w:t>where</w:t>
      </w:r>
      <w:r w:rsidR="00CA6B0B" w:rsidRPr="008E6CC2">
        <w:rPr>
          <w:rFonts w:ascii="Times New Roman" w:hAnsi="Times New Roman" w:cs="Times New Roman"/>
          <w:sz w:val="24"/>
          <w:szCs w:val="24"/>
        </w:rPr>
        <w:t xml:space="preserve"> parents and children </w:t>
      </w:r>
      <w:r w:rsidR="00A67988" w:rsidRPr="008E6CC2">
        <w:rPr>
          <w:rFonts w:ascii="Times New Roman" w:hAnsi="Times New Roman" w:cs="Times New Roman"/>
          <w:sz w:val="24"/>
          <w:szCs w:val="24"/>
        </w:rPr>
        <w:t>cope</w:t>
      </w:r>
      <w:r w:rsidR="00CA6B0B" w:rsidRPr="008E6CC2">
        <w:rPr>
          <w:rFonts w:ascii="Times New Roman" w:hAnsi="Times New Roman" w:cs="Times New Roman"/>
          <w:sz w:val="24"/>
          <w:szCs w:val="24"/>
        </w:rPr>
        <w:t xml:space="preserve"> with various social demands, while combining findings based on observations and semi-structured in-depth interviews with fathers and mothers with various occupational and educational backgrounds. Thus, the study seeks to answer the following research questions:</w:t>
      </w:r>
    </w:p>
    <w:p w14:paraId="5F293542" w14:textId="2B31B34F" w:rsidR="00A27B52" w:rsidRPr="008E6CC2" w:rsidRDefault="00A27B52" w:rsidP="008E6CC2">
      <w:pPr>
        <w:pStyle w:val="ListParagraph"/>
        <w:numPr>
          <w:ilvl w:val="0"/>
          <w:numId w:val="2"/>
        </w:numPr>
        <w:spacing w:line="360" w:lineRule="auto"/>
        <w:jc w:val="both"/>
        <w:rPr>
          <w:rFonts w:ascii="Times New Roman" w:hAnsi="Times New Roman" w:cs="Times New Roman"/>
          <w:b/>
          <w:bCs/>
          <w:sz w:val="24"/>
          <w:szCs w:val="24"/>
          <w:lang w:val="en-GB"/>
        </w:rPr>
      </w:pPr>
      <w:r w:rsidRPr="008E6CC2">
        <w:rPr>
          <w:rFonts w:ascii="Times New Roman" w:hAnsi="Times New Roman" w:cs="Times New Roman"/>
          <w:b/>
          <w:bCs/>
          <w:sz w:val="24"/>
          <w:szCs w:val="24"/>
          <w:lang w:val="en-GB"/>
        </w:rPr>
        <w:t>Parents</w:t>
      </w:r>
      <w:r w:rsidR="00EA2EEF" w:rsidRPr="008E6CC2">
        <w:rPr>
          <w:rFonts w:ascii="Times New Roman" w:hAnsi="Times New Roman" w:cs="Times New Roman"/>
          <w:b/>
          <w:bCs/>
          <w:sz w:val="24"/>
          <w:szCs w:val="24"/>
          <w:lang w:val="en-GB"/>
        </w:rPr>
        <w:t>’</w:t>
      </w:r>
      <w:r w:rsidRPr="008E6CC2">
        <w:rPr>
          <w:rFonts w:ascii="Times New Roman" w:hAnsi="Times New Roman" w:cs="Times New Roman"/>
          <w:b/>
          <w:bCs/>
          <w:sz w:val="24"/>
          <w:szCs w:val="24"/>
          <w:lang w:val="en-GB"/>
        </w:rPr>
        <w:t xml:space="preserve"> </w:t>
      </w:r>
      <w:r w:rsidR="000A3665" w:rsidRPr="008E6CC2">
        <w:rPr>
          <w:rFonts w:ascii="Times New Roman" w:hAnsi="Times New Roman" w:cs="Times New Roman"/>
          <w:b/>
          <w:bCs/>
          <w:sz w:val="24"/>
          <w:szCs w:val="24"/>
          <w:lang w:val="en-GB"/>
        </w:rPr>
        <w:t>use</w:t>
      </w:r>
      <w:r w:rsidRPr="008E6CC2">
        <w:rPr>
          <w:rFonts w:ascii="Times New Roman" w:hAnsi="Times New Roman" w:cs="Times New Roman"/>
          <w:b/>
          <w:bCs/>
          <w:sz w:val="24"/>
          <w:szCs w:val="24"/>
          <w:lang w:val="en-GB"/>
        </w:rPr>
        <w:t xml:space="preserve"> of smartphones</w:t>
      </w:r>
      <w:r w:rsidR="00B305D0" w:rsidRPr="008E6CC2">
        <w:rPr>
          <w:rStyle w:val="FootnoteReference"/>
          <w:rFonts w:ascii="Times New Roman" w:hAnsi="Times New Roman" w:cs="Times New Roman"/>
          <w:b/>
          <w:bCs/>
          <w:sz w:val="24"/>
          <w:szCs w:val="24"/>
          <w:lang w:val="en-GB"/>
        </w:rPr>
        <w:footnoteReference w:id="1"/>
      </w:r>
      <w:r w:rsidRPr="008E6CC2">
        <w:rPr>
          <w:rFonts w:ascii="Times New Roman" w:hAnsi="Times New Roman" w:cs="Times New Roman"/>
          <w:b/>
          <w:bCs/>
          <w:sz w:val="24"/>
          <w:szCs w:val="24"/>
          <w:lang w:val="en-GB"/>
        </w:rPr>
        <w:t xml:space="preserve"> </w:t>
      </w:r>
      <w:r w:rsidR="002F0AB0" w:rsidRPr="008E6CC2">
        <w:rPr>
          <w:rFonts w:ascii="Times New Roman" w:hAnsi="Times New Roman" w:cs="Times New Roman"/>
          <w:b/>
          <w:bCs/>
          <w:sz w:val="24"/>
          <w:szCs w:val="24"/>
          <w:lang w:val="en-GB"/>
        </w:rPr>
        <w:t xml:space="preserve">in public spaces </w:t>
      </w:r>
      <w:r w:rsidR="000A3665" w:rsidRPr="008E6CC2">
        <w:rPr>
          <w:rFonts w:ascii="Times New Roman" w:hAnsi="Times New Roman" w:cs="Times New Roman"/>
          <w:b/>
          <w:bCs/>
          <w:sz w:val="24"/>
          <w:szCs w:val="24"/>
          <w:lang w:val="en-GB"/>
        </w:rPr>
        <w:t>in</w:t>
      </w:r>
      <w:r w:rsidRPr="008E6CC2">
        <w:rPr>
          <w:rFonts w:ascii="Times New Roman" w:hAnsi="Times New Roman" w:cs="Times New Roman"/>
          <w:b/>
          <w:bCs/>
          <w:sz w:val="24"/>
          <w:szCs w:val="24"/>
          <w:lang w:val="en-GB"/>
        </w:rPr>
        <w:t xml:space="preserve"> different arenas </w:t>
      </w:r>
    </w:p>
    <w:p w14:paraId="792E2CF5" w14:textId="47B85046" w:rsidR="002F0AB0" w:rsidRPr="008E6CC2" w:rsidRDefault="002F0AB0" w:rsidP="008E6CC2">
      <w:pPr>
        <w:pStyle w:val="ListParagraph"/>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t>1a. Why do parents use or refrain from using their smartphones in public spaces?</w:t>
      </w:r>
    </w:p>
    <w:p w14:paraId="04EC64CD" w14:textId="11A120E6" w:rsidR="002F0AB0" w:rsidRPr="008E6CC2" w:rsidRDefault="002F0AB0" w:rsidP="008E6CC2">
      <w:pPr>
        <w:pStyle w:val="ListParagraph"/>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t xml:space="preserve">2a. What types of parents </w:t>
      </w:r>
      <w:r w:rsidR="000A3665" w:rsidRPr="008E6CC2">
        <w:rPr>
          <w:rFonts w:ascii="Times New Roman" w:hAnsi="Times New Roman" w:cs="Times New Roman"/>
          <w:sz w:val="24"/>
          <w:szCs w:val="24"/>
          <w:lang w:val="en-GB"/>
        </w:rPr>
        <w:t>exist</w:t>
      </w:r>
      <w:r w:rsidRPr="008E6CC2">
        <w:rPr>
          <w:rFonts w:ascii="Times New Roman" w:hAnsi="Times New Roman" w:cs="Times New Roman"/>
          <w:sz w:val="24"/>
          <w:szCs w:val="24"/>
          <w:lang w:val="en-GB"/>
        </w:rPr>
        <w:t xml:space="preserve"> based on </w:t>
      </w:r>
      <w:r w:rsidR="000A3665" w:rsidRPr="008E6CC2">
        <w:rPr>
          <w:rFonts w:ascii="Times New Roman" w:hAnsi="Times New Roman" w:cs="Times New Roman"/>
          <w:sz w:val="24"/>
          <w:szCs w:val="24"/>
          <w:lang w:val="en-GB"/>
        </w:rPr>
        <w:t xml:space="preserve">their </w:t>
      </w:r>
      <w:r w:rsidRPr="008E6CC2">
        <w:rPr>
          <w:rFonts w:ascii="Times New Roman" w:hAnsi="Times New Roman" w:cs="Times New Roman"/>
          <w:sz w:val="24"/>
          <w:szCs w:val="24"/>
          <w:lang w:val="en-GB"/>
        </w:rPr>
        <w:t>reasons for using or refraining from using smartphones in public spaces?</w:t>
      </w:r>
    </w:p>
    <w:p w14:paraId="16AC16C3" w14:textId="661E647E" w:rsidR="002F0AB0" w:rsidRPr="008E6CC2" w:rsidRDefault="002F0AB0" w:rsidP="008E6CC2">
      <w:pPr>
        <w:pStyle w:val="ListParagraph"/>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t xml:space="preserve">3a. </w:t>
      </w:r>
      <w:r w:rsidR="003D5352" w:rsidRPr="008E6CC2">
        <w:rPr>
          <w:rFonts w:ascii="Times New Roman" w:hAnsi="Times New Roman" w:cs="Times New Roman"/>
          <w:sz w:val="24"/>
          <w:szCs w:val="24"/>
          <w:lang w:val="en-GB"/>
        </w:rPr>
        <w:t xml:space="preserve">How does the parents’ smartphone use impact </w:t>
      </w:r>
      <w:r w:rsidR="00691BB1" w:rsidRPr="008E6CC2">
        <w:rPr>
          <w:rFonts w:ascii="Times New Roman" w:hAnsi="Times New Roman" w:cs="Times New Roman"/>
          <w:sz w:val="24"/>
          <w:szCs w:val="24"/>
          <w:lang w:val="en-GB"/>
        </w:rPr>
        <w:t>the</w:t>
      </w:r>
      <w:r w:rsidR="003D5352" w:rsidRPr="008E6CC2">
        <w:rPr>
          <w:rFonts w:ascii="Times New Roman" w:hAnsi="Times New Roman" w:cs="Times New Roman"/>
          <w:sz w:val="24"/>
          <w:szCs w:val="24"/>
          <w:lang w:val="en-GB"/>
        </w:rPr>
        <w:t xml:space="preserve"> interaction with their children in public spaces?</w:t>
      </w:r>
    </w:p>
    <w:p w14:paraId="370233CE" w14:textId="56224BD0" w:rsidR="00691BB1" w:rsidRPr="008E6CC2" w:rsidRDefault="00691BB1" w:rsidP="008E6CC2">
      <w:pPr>
        <w:pStyle w:val="ListParagraph"/>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t xml:space="preserve">1d. How </w:t>
      </w:r>
      <w:r w:rsidR="002A2368" w:rsidRPr="008E6CC2">
        <w:rPr>
          <w:rFonts w:ascii="Times New Roman" w:hAnsi="Times New Roman" w:cs="Times New Roman"/>
          <w:sz w:val="24"/>
          <w:szCs w:val="24"/>
          <w:lang w:val="en-GB"/>
        </w:rPr>
        <w:t>are</w:t>
      </w:r>
      <w:r w:rsidRPr="008E6CC2">
        <w:rPr>
          <w:rFonts w:ascii="Times New Roman" w:hAnsi="Times New Roman" w:cs="Times New Roman"/>
          <w:sz w:val="24"/>
          <w:szCs w:val="24"/>
          <w:lang w:val="en-GB"/>
        </w:rPr>
        <w:t xml:space="preserve"> arena, gender, and geographic region</w:t>
      </w:r>
      <w:r w:rsidR="002A2368" w:rsidRPr="008E6CC2">
        <w:rPr>
          <w:rFonts w:ascii="Times New Roman" w:hAnsi="Times New Roman" w:cs="Times New Roman"/>
          <w:sz w:val="24"/>
          <w:szCs w:val="24"/>
          <w:lang w:val="en-GB"/>
        </w:rPr>
        <w:t xml:space="preserve"> characteristics</w:t>
      </w:r>
      <w:r w:rsidRPr="008E6CC2">
        <w:rPr>
          <w:rFonts w:ascii="Times New Roman" w:hAnsi="Times New Roman" w:cs="Times New Roman"/>
          <w:sz w:val="24"/>
          <w:szCs w:val="24"/>
          <w:lang w:val="en-GB"/>
        </w:rPr>
        <w:t xml:space="preserve"> </w:t>
      </w:r>
      <w:r w:rsidR="002A2368" w:rsidRPr="008E6CC2">
        <w:rPr>
          <w:rFonts w:ascii="Times New Roman" w:hAnsi="Times New Roman" w:cs="Times New Roman"/>
          <w:sz w:val="24"/>
          <w:szCs w:val="24"/>
          <w:lang w:val="en-GB"/>
        </w:rPr>
        <w:t>expressed</w:t>
      </w:r>
      <w:r w:rsidRPr="008E6CC2">
        <w:rPr>
          <w:rFonts w:ascii="Times New Roman" w:hAnsi="Times New Roman" w:cs="Times New Roman"/>
          <w:sz w:val="24"/>
          <w:szCs w:val="24"/>
          <w:lang w:val="en-GB"/>
        </w:rPr>
        <w:t xml:space="preserve"> in these issue</w:t>
      </w:r>
      <w:r w:rsidR="002A2368" w:rsidRPr="008E6CC2">
        <w:rPr>
          <w:rFonts w:ascii="Times New Roman" w:hAnsi="Times New Roman" w:cs="Times New Roman"/>
          <w:sz w:val="24"/>
          <w:szCs w:val="24"/>
          <w:lang w:val="en-GB"/>
        </w:rPr>
        <w:t>s</w:t>
      </w:r>
      <w:r w:rsidRPr="008E6CC2">
        <w:rPr>
          <w:rFonts w:ascii="Times New Roman" w:hAnsi="Times New Roman" w:cs="Times New Roman"/>
          <w:sz w:val="24"/>
          <w:szCs w:val="24"/>
          <w:lang w:val="en-GB"/>
        </w:rPr>
        <w:t>?</w:t>
      </w:r>
    </w:p>
    <w:p w14:paraId="31F63EEC" w14:textId="77777777" w:rsidR="00691BB1" w:rsidRPr="008E6CC2" w:rsidRDefault="00691BB1" w:rsidP="008E6CC2">
      <w:pPr>
        <w:pStyle w:val="ListParagraph"/>
        <w:spacing w:line="360" w:lineRule="auto"/>
        <w:jc w:val="both"/>
        <w:rPr>
          <w:rFonts w:ascii="Times New Roman" w:hAnsi="Times New Roman" w:cs="Times New Roman"/>
          <w:sz w:val="24"/>
          <w:szCs w:val="24"/>
          <w:lang w:val="en-GB"/>
        </w:rPr>
      </w:pPr>
    </w:p>
    <w:p w14:paraId="4ED8A4B2" w14:textId="356CD4EF" w:rsidR="00691BB1" w:rsidRPr="008E6CC2" w:rsidRDefault="00691BB1" w:rsidP="008E6CC2">
      <w:pPr>
        <w:pStyle w:val="ListParagraph"/>
        <w:numPr>
          <w:ilvl w:val="0"/>
          <w:numId w:val="2"/>
        </w:numPr>
        <w:spacing w:line="360" w:lineRule="auto"/>
        <w:jc w:val="both"/>
        <w:rPr>
          <w:rFonts w:ascii="Times New Roman" w:hAnsi="Times New Roman" w:cs="Times New Roman"/>
          <w:b/>
          <w:bCs/>
          <w:sz w:val="24"/>
          <w:szCs w:val="24"/>
          <w:lang w:val="en-GB"/>
        </w:rPr>
      </w:pPr>
      <w:r w:rsidRPr="008E6CC2">
        <w:rPr>
          <w:rFonts w:ascii="Times New Roman" w:hAnsi="Times New Roman" w:cs="Times New Roman"/>
          <w:b/>
          <w:bCs/>
          <w:sz w:val="24"/>
          <w:szCs w:val="24"/>
          <w:lang w:val="en-GB"/>
        </w:rPr>
        <w:t xml:space="preserve">Children’s use of mobile media devices in public spaces </w:t>
      </w:r>
      <w:r w:rsidR="002A2368" w:rsidRPr="008E6CC2">
        <w:rPr>
          <w:rFonts w:ascii="Times New Roman" w:hAnsi="Times New Roman" w:cs="Times New Roman"/>
          <w:b/>
          <w:bCs/>
          <w:sz w:val="24"/>
          <w:szCs w:val="24"/>
          <w:lang w:val="en-GB"/>
        </w:rPr>
        <w:t>in</w:t>
      </w:r>
      <w:r w:rsidRPr="008E6CC2">
        <w:rPr>
          <w:rFonts w:ascii="Times New Roman" w:hAnsi="Times New Roman" w:cs="Times New Roman"/>
          <w:b/>
          <w:bCs/>
          <w:sz w:val="24"/>
          <w:szCs w:val="24"/>
          <w:lang w:val="en-GB"/>
        </w:rPr>
        <w:t xml:space="preserve"> different arenas</w:t>
      </w:r>
    </w:p>
    <w:p w14:paraId="00EF0100" w14:textId="53CED12A" w:rsidR="00691BB1" w:rsidRPr="008E6CC2" w:rsidRDefault="006C5D51" w:rsidP="008E6CC2">
      <w:pPr>
        <w:pStyle w:val="ListParagraph"/>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t>2a. Why do children use or refrain from using mobile media devices in public spaces?</w:t>
      </w:r>
    </w:p>
    <w:p w14:paraId="403B2DD2" w14:textId="68DC3975" w:rsidR="006C5D51" w:rsidRPr="008E6CC2" w:rsidRDefault="006C5D51" w:rsidP="008E6CC2">
      <w:pPr>
        <w:pStyle w:val="ListParagraph"/>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t xml:space="preserve">2b. </w:t>
      </w:r>
      <w:r w:rsidR="000C2D40" w:rsidRPr="008E6CC2">
        <w:rPr>
          <w:rFonts w:ascii="Times New Roman" w:hAnsi="Times New Roman" w:cs="Times New Roman"/>
          <w:sz w:val="24"/>
          <w:szCs w:val="24"/>
          <w:lang w:val="en-GB"/>
        </w:rPr>
        <w:t>Which</w:t>
      </w:r>
      <w:r w:rsidRPr="008E6CC2">
        <w:rPr>
          <w:rFonts w:ascii="Times New Roman" w:hAnsi="Times New Roman" w:cs="Times New Roman"/>
          <w:sz w:val="24"/>
          <w:szCs w:val="24"/>
          <w:lang w:val="en-GB"/>
        </w:rPr>
        <w:t xml:space="preserve"> types of children </w:t>
      </w:r>
      <w:r w:rsidR="000C2D40" w:rsidRPr="008E6CC2">
        <w:rPr>
          <w:rFonts w:ascii="Times New Roman" w:hAnsi="Times New Roman" w:cs="Times New Roman"/>
          <w:sz w:val="24"/>
          <w:szCs w:val="24"/>
          <w:lang w:val="en-GB"/>
        </w:rPr>
        <w:t>can be identified</w:t>
      </w:r>
      <w:r w:rsidRPr="008E6CC2">
        <w:rPr>
          <w:rFonts w:ascii="Times New Roman" w:hAnsi="Times New Roman" w:cs="Times New Roman"/>
          <w:sz w:val="24"/>
          <w:szCs w:val="24"/>
          <w:lang w:val="en-GB"/>
        </w:rPr>
        <w:t xml:space="preserve"> in public spaces and how does children’s use of mobile media device</w:t>
      </w:r>
      <w:r w:rsidR="000C2D40" w:rsidRPr="008E6CC2">
        <w:rPr>
          <w:rFonts w:ascii="Times New Roman" w:hAnsi="Times New Roman" w:cs="Times New Roman"/>
          <w:sz w:val="24"/>
          <w:szCs w:val="24"/>
          <w:lang w:val="en-GB"/>
        </w:rPr>
        <w:t>s</w:t>
      </w:r>
      <w:r w:rsidRPr="008E6CC2">
        <w:rPr>
          <w:rFonts w:ascii="Times New Roman" w:hAnsi="Times New Roman" w:cs="Times New Roman"/>
          <w:sz w:val="24"/>
          <w:szCs w:val="24"/>
          <w:lang w:val="en-GB"/>
        </w:rPr>
        <w:t xml:space="preserve"> impact the interaction</w:t>
      </w:r>
      <w:r w:rsidR="000C2D40" w:rsidRPr="008E6CC2">
        <w:rPr>
          <w:rFonts w:ascii="Times New Roman" w:hAnsi="Times New Roman" w:cs="Times New Roman"/>
          <w:sz w:val="24"/>
          <w:szCs w:val="24"/>
          <w:lang w:val="en-GB"/>
        </w:rPr>
        <w:t>s</w:t>
      </w:r>
      <w:r w:rsidRPr="008E6CC2">
        <w:rPr>
          <w:rFonts w:ascii="Times New Roman" w:hAnsi="Times New Roman" w:cs="Times New Roman"/>
          <w:sz w:val="24"/>
          <w:szCs w:val="24"/>
          <w:lang w:val="en-GB"/>
        </w:rPr>
        <w:t xml:space="preserve"> with their parents in public spaces?</w:t>
      </w:r>
    </w:p>
    <w:p w14:paraId="4A0FA6AB" w14:textId="77777777" w:rsidR="00534BE1" w:rsidRPr="008E6CC2" w:rsidRDefault="00534BE1" w:rsidP="008E6CC2">
      <w:pPr>
        <w:spacing w:line="360" w:lineRule="auto"/>
        <w:jc w:val="both"/>
        <w:rPr>
          <w:rFonts w:ascii="Times New Roman" w:hAnsi="Times New Roman" w:cs="Times New Roman"/>
          <w:sz w:val="24"/>
          <w:szCs w:val="24"/>
          <w:lang w:val="en-GB"/>
        </w:rPr>
      </w:pPr>
    </w:p>
    <w:p w14:paraId="7E4CE536" w14:textId="5BCAA7F7" w:rsidR="00534BE1" w:rsidRPr="008E6CC2" w:rsidRDefault="00534BE1" w:rsidP="008E6CC2">
      <w:pPr>
        <w:spacing w:line="360" w:lineRule="auto"/>
        <w:jc w:val="both"/>
        <w:rPr>
          <w:rFonts w:ascii="Times New Roman" w:hAnsi="Times New Roman" w:cs="Times New Roman"/>
          <w:b/>
          <w:bCs/>
          <w:sz w:val="24"/>
          <w:szCs w:val="24"/>
          <w:lang w:val="en-GB"/>
        </w:rPr>
      </w:pPr>
      <w:r w:rsidRPr="008E6CC2">
        <w:rPr>
          <w:rFonts w:ascii="Times New Roman" w:hAnsi="Times New Roman" w:cs="Times New Roman"/>
          <w:b/>
          <w:bCs/>
          <w:sz w:val="24"/>
          <w:szCs w:val="24"/>
          <w:lang w:val="en-GB"/>
        </w:rPr>
        <w:t>Methodology</w:t>
      </w:r>
    </w:p>
    <w:p w14:paraId="089A9BFB" w14:textId="018539BB" w:rsidR="00534BE1" w:rsidRPr="008E6CC2" w:rsidRDefault="00745C90"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lang w:val="en-GB"/>
        </w:rPr>
        <w:t>As this research examines the behavior of parents and children in their natural environment, the research method is based on the basic assumptions of the constructivist interpretive paradigm</w:t>
      </w:r>
      <w:r w:rsidR="003D0131" w:rsidRPr="008E6CC2">
        <w:rPr>
          <w:rFonts w:ascii="Times New Roman" w:hAnsi="Times New Roman" w:cs="Times New Roman"/>
          <w:sz w:val="24"/>
          <w:szCs w:val="24"/>
          <w:lang w:val="en-GB"/>
        </w:rPr>
        <w:t xml:space="preserve">, according to which the social environment is a </w:t>
      </w:r>
      <w:r w:rsidR="003D0131" w:rsidRPr="008E6CC2">
        <w:rPr>
          <w:rFonts w:ascii="Times New Roman" w:hAnsi="Times New Roman" w:cs="Times New Roman"/>
          <w:sz w:val="24"/>
          <w:szCs w:val="24"/>
        </w:rPr>
        <w:t>whole</w:t>
      </w:r>
      <w:r w:rsidR="008F30A0" w:rsidRPr="008E6CC2">
        <w:rPr>
          <w:rFonts w:ascii="Times New Roman" w:hAnsi="Times New Roman" w:cs="Times New Roman"/>
          <w:sz w:val="24"/>
          <w:szCs w:val="24"/>
        </w:rPr>
        <w:t>ness</w:t>
      </w:r>
      <w:r w:rsidR="003D0131" w:rsidRPr="008E6CC2">
        <w:rPr>
          <w:rFonts w:ascii="Times New Roman" w:hAnsi="Times New Roman" w:cs="Times New Roman"/>
          <w:sz w:val="24"/>
          <w:szCs w:val="24"/>
        </w:rPr>
        <w:t xml:space="preserve"> through which and within which the complexity of human behavior can be understood  (Guba &amp; Lincoln, 2005). The study was based on observations in playgrounds and waiting areas in </w:t>
      </w:r>
      <w:r w:rsidR="002B7A7D" w:rsidRPr="008E6CC2">
        <w:rPr>
          <w:rFonts w:ascii="Times New Roman" w:hAnsi="Times New Roman" w:cs="Times New Roman"/>
          <w:sz w:val="24"/>
          <w:szCs w:val="24"/>
        </w:rPr>
        <w:t>health</w:t>
      </w:r>
      <w:r w:rsidR="003772AC" w:rsidRPr="008E6CC2">
        <w:rPr>
          <w:rFonts w:ascii="Times New Roman" w:hAnsi="Times New Roman" w:cs="Times New Roman"/>
          <w:sz w:val="24"/>
          <w:szCs w:val="24"/>
        </w:rPr>
        <w:t xml:space="preserve"> </w:t>
      </w:r>
      <w:r w:rsidR="004E30FA" w:rsidRPr="008E6CC2">
        <w:rPr>
          <w:rFonts w:ascii="Times New Roman" w:hAnsi="Times New Roman" w:cs="Times New Roman"/>
          <w:sz w:val="24"/>
          <w:szCs w:val="24"/>
        </w:rPr>
        <w:t>clinics</w:t>
      </w:r>
      <w:r w:rsidR="008F30A0" w:rsidRPr="008E6CC2">
        <w:rPr>
          <w:rFonts w:ascii="Times New Roman" w:hAnsi="Times New Roman" w:cs="Times New Roman"/>
          <w:sz w:val="24"/>
          <w:szCs w:val="24"/>
        </w:rPr>
        <w:t xml:space="preserve"> as well as</w:t>
      </w:r>
      <w:r w:rsidR="004E30FA" w:rsidRPr="008E6CC2">
        <w:rPr>
          <w:rFonts w:ascii="Times New Roman" w:hAnsi="Times New Roman" w:cs="Times New Roman"/>
          <w:sz w:val="24"/>
          <w:szCs w:val="24"/>
        </w:rPr>
        <w:t xml:space="preserve"> semi-structured in-depth interviews with parents. This combination allowed the researcher to witness a rich </w:t>
      </w:r>
      <w:r w:rsidR="008F30A0" w:rsidRPr="008E6CC2">
        <w:rPr>
          <w:rFonts w:ascii="Times New Roman" w:hAnsi="Times New Roman" w:cs="Times New Roman"/>
          <w:sz w:val="24"/>
          <w:szCs w:val="24"/>
        </w:rPr>
        <w:t>tapestry</w:t>
      </w:r>
      <w:r w:rsidR="004E30FA" w:rsidRPr="008E6CC2">
        <w:rPr>
          <w:rFonts w:ascii="Times New Roman" w:hAnsi="Times New Roman" w:cs="Times New Roman"/>
          <w:sz w:val="24"/>
          <w:szCs w:val="24"/>
        </w:rPr>
        <w:t xml:space="preserve"> of natural behaviors and relationships in a spontaneous and holistic way (Corsaro, 2011). </w:t>
      </w:r>
      <w:r w:rsidR="008F30A0" w:rsidRPr="008E6CC2">
        <w:rPr>
          <w:rFonts w:ascii="Times New Roman" w:hAnsi="Times New Roman" w:cs="Times New Roman"/>
          <w:sz w:val="24"/>
          <w:szCs w:val="24"/>
        </w:rPr>
        <w:t>At a later stage</w:t>
      </w:r>
      <w:r w:rsidR="003772AC" w:rsidRPr="008E6CC2">
        <w:rPr>
          <w:rFonts w:ascii="Times New Roman" w:hAnsi="Times New Roman" w:cs="Times New Roman"/>
          <w:sz w:val="24"/>
          <w:szCs w:val="24"/>
        </w:rPr>
        <w:t xml:space="preserve">, the interviews allowed the researcher to understand the personal, couple, and broad familial context in which the </w:t>
      </w:r>
      <w:r w:rsidR="008F30A0" w:rsidRPr="008E6CC2">
        <w:rPr>
          <w:rFonts w:ascii="Times New Roman" w:hAnsi="Times New Roman" w:cs="Times New Roman"/>
          <w:sz w:val="24"/>
          <w:szCs w:val="24"/>
        </w:rPr>
        <w:t xml:space="preserve">investigated </w:t>
      </w:r>
      <w:r w:rsidR="003772AC" w:rsidRPr="008E6CC2">
        <w:rPr>
          <w:rFonts w:ascii="Times New Roman" w:hAnsi="Times New Roman" w:cs="Times New Roman"/>
          <w:sz w:val="24"/>
          <w:szCs w:val="24"/>
        </w:rPr>
        <w:t>phenomenon took place from the parent’s perspective (Seidman, 1991).</w:t>
      </w:r>
    </w:p>
    <w:p w14:paraId="0EF7E863" w14:textId="3794F1E7" w:rsidR="003772AC" w:rsidRPr="008E6CC2" w:rsidRDefault="003772AC"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ab/>
      </w:r>
      <w:r w:rsidRPr="008E6CC2">
        <w:rPr>
          <w:rFonts w:ascii="Times New Roman" w:hAnsi="Times New Roman" w:cs="Times New Roman"/>
          <w:b/>
          <w:bCs/>
          <w:sz w:val="24"/>
          <w:szCs w:val="24"/>
        </w:rPr>
        <w:t>Research field:</w:t>
      </w:r>
      <w:r w:rsidRPr="008E6CC2">
        <w:rPr>
          <w:rFonts w:ascii="Times New Roman" w:hAnsi="Times New Roman" w:cs="Times New Roman"/>
          <w:sz w:val="24"/>
          <w:szCs w:val="24"/>
        </w:rPr>
        <w:t xml:space="preserve"> Two arenas were chosen for this study – public playgrounds in urban centers and waiting areas in </w:t>
      </w:r>
      <w:r w:rsidR="007C2408" w:rsidRPr="008E6CC2">
        <w:rPr>
          <w:rFonts w:ascii="Times New Roman" w:hAnsi="Times New Roman" w:cs="Times New Roman"/>
          <w:sz w:val="24"/>
          <w:szCs w:val="24"/>
        </w:rPr>
        <w:t xml:space="preserve">health </w:t>
      </w:r>
      <w:r w:rsidRPr="008E6CC2">
        <w:rPr>
          <w:rFonts w:ascii="Times New Roman" w:hAnsi="Times New Roman" w:cs="Times New Roman"/>
          <w:sz w:val="24"/>
          <w:szCs w:val="24"/>
        </w:rPr>
        <w:t>clinics.</w:t>
      </w:r>
      <w:r w:rsidR="008B4E1B" w:rsidRPr="008E6CC2">
        <w:rPr>
          <w:rFonts w:ascii="Times New Roman" w:hAnsi="Times New Roman" w:cs="Times New Roman"/>
          <w:sz w:val="24"/>
          <w:szCs w:val="24"/>
        </w:rPr>
        <w:t xml:space="preserve"> The arenas are distinguished by the child and parent’s level of</w:t>
      </w:r>
      <w:r w:rsidRPr="008E6CC2">
        <w:rPr>
          <w:rFonts w:ascii="Times New Roman" w:hAnsi="Times New Roman" w:cs="Times New Roman"/>
          <w:sz w:val="24"/>
          <w:szCs w:val="24"/>
        </w:rPr>
        <w:t xml:space="preserve"> </w:t>
      </w:r>
      <w:r w:rsidR="008B4E1B" w:rsidRPr="008E6CC2">
        <w:rPr>
          <w:rFonts w:ascii="Times New Roman" w:hAnsi="Times New Roman" w:cs="Times New Roman"/>
          <w:sz w:val="24"/>
          <w:szCs w:val="24"/>
        </w:rPr>
        <w:t>interest</w:t>
      </w:r>
      <w:r w:rsidR="007C2408" w:rsidRPr="008E6CC2">
        <w:rPr>
          <w:rFonts w:ascii="Times New Roman" w:hAnsi="Times New Roman" w:cs="Times New Roman"/>
          <w:sz w:val="24"/>
          <w:szCs w:val="24"/>
        </w:rPr>
        <w:t>,</w:t>
      </w:r>
      <w:r w:rsidR="008B4E1B" w:rsidRPr="008E6CC2">
        <w:rPr>
          <w:rFonts w:ascii="Times New Roman" w:hAnsi="Times New Roman" w:cs="Times New Roman"/>
          <w:sz w:val="24"/>
          <w:szCs w:val="24"/>
        </w:rPr>
        <w:t xml:space="preserve"> physical characteristics</w:t>
      </w:r>
      <w:r w:rsidR="007C2408" w:rsidRPr="008E6CC2">
        <w:rPr>
          <w:rFonts w:ascii="Times New Roman" w:hAnsi="Times New Roman" w:cs="Times New Roman"/>
          <w:sz w:val="24"/>
          <w:szCs w:val="24"/>
        </w:rPr>
        <w:t>,</w:t>
      </w:r>
      <w:r w:rsidR="008B4E1B" w:rsidRPr="008E6CC2">
        <w:rPr>
          <w:rFonts w:ascii="Times New Roman" w:hAnsi="Times New Roman" w:cs="Times New Roman"/>
          <w:sz w:val="24"/>
          <w:szCs w:val="24"/>
        </w:rPr>
        <w:t xml:space="preserve"> and the reason for the family’s visit. Observations were held in several Jewish cities</w:t>
      </w:r>
      <w:r w:rsidR="00463C53" w:rsidRPr="008E6CC2">
        <w:rPr>
          <w:rFonts w:ascii="Times New Roman" w:hAnsi="Times New Roman" w:cs="Times New Roman"/>
          <w:sz w:val="24"/>
          <w:szCs w:val="24"/>
        </w:rPr>
        <w:t>. Half</w:t>
      </w:r>
      <w:r w:rsidR="008B4E1B" w:rsidRPr="008E6CC2">
        <w:rPr>
          <w:rFonts w:ascii="Times New Roman" w:hAnsi="Times New Roman" w:cs="Times New Roman"/>
          <w:sz w:val="24"/>
          <w:szCs w:val="24"/>
        </w:rPr>
        <w:t xml:space="preserve"> of </w:t>
      </w:r>
      <w:r w:rsidR="00463C53" w:rsidRPr="008E6CC2">
        <w:rPr>
          <w:rFonts w:ascii="Times New Roman" w:hAnsi="Times New Roman" w:cs="Times New Roman"/>
          <w:sz w:val="24"/>
          <w:szCs w:val="24"/>
        </w:rPr>
        <w:t>them were conducted</w:t>
      </w:r>
      <w:r w:rsidR="008B4E1B" w:rsidRPr="008E6CC2">
        <w:rPr>
          <w:rFonts w:ascii="Times New Roman" w:hAnsi="Times New Roman" w:cs="Times New Roman"/>
          <w:sz w:val="24"/>
          <w:szCs w:val="24"/>
        </w:rPr>
        <w:t xml:space="preserve"> </w:t>
      </w:r>
      <w:r w:rsidR="00463C53" w:rsidRPr="008E6CC2">
        <w:rPr>
          <w:rFonts w:ascii="Times New Roman" w:hAnsi="Times New Roman" w:cs="Times New Roman"/>
          <w:sz w:val="24"/>
          <w:szCs w:val="24"/>
        </w:rPr>
        <w:t>in neighborhoods</w:t>
      </w:r>
      <w:r w:rsidR="008B4E1B" w:rsidRPr="008E6CC2">
        <w:rPr>
          <w:rFonts w:ascii="Times New Roman" w:hAnsi="Times New Roman" w:cs="Times New Roman"/>
          <w:sz w:val="24"/>
          <w:szCs w:val="24"/>
        </w:rPr>
        <w:t xml:space="preserve"> defined as </w:t>
      </w:r>
      <w:r w:rsidR="00463C53" w:rsidRPr="008E6CC2">
        <w:rPr>
          <w:rFonts w:ascii="Times New Roman" w:hAnsi="Times New Roman" w:cs="Times New Roman"/>
          <w:sz w:val="24"/>
          <w:szCs w:val="24"/>
        </w:rPr>
        <w:t>the</w:t>
      </w:r>
      <w:r w:rsidR="008B4E1B" w:rsidRPr="008E6CC2">
        <w:rPr>
          <w:rFonts w:ascii="Times New Roman" w:hAnsi="Times New Roman" w:cs="Times New Roman"/>
          <w:sz w:val="24"/>
          <w:szCs w:val="24"/>
        </w:rPr>
        <w:t xml:space="preserve"> middle to high socioeconomic cluster and half </w:t>
      </w:r>
      <w:r w:rsidR="00463C53" w:rsidRPr="008E6CC2">
        <w:rPr>
          <w:rFonts w:ascii="Times New Roman" w:hAnsi="Times New Roman" w:cs="Times New Roman"/>
          <w:sz w:val="24"/>
          <w:szCs w:val="24"/>
        </w:rPr>
        <w:t xml:space="preserve">defined </w:t>
      </w:r>
      <w:r w:rsidR="008B4E1B" w:rsidRPr="008E6CC2">
        <w:rPr>
          <w:rFonts w:ascii="Times New Roman" w:hAnsi="Times New Roman" w:cs="Times New Roman"/>
          <w:sz w:val="24"/>
          <w:szCs w:val="24"/>
        </w:rPr>
        <w:t xml:space="preserve">as </w:t>
      </w:r>
      <w:r w:rsidR="00463C53" w:rsidRPr="008E6CC2">
        <w:rPr>
          <w:rFonts w:ascii="Times New Roman" w:hAnsi="Times New Roman" w:cs="Times New Roman"/>
          <w:sz w:val="24"/>
          <w:szCs w:val="24"/>
        </w:rPr>
        <w:t>the m</w:t>
      </w:r>
      <w:r w:rsidR="008B4E1B" w:rsidRPr="008E6CC2">
        <w:rPr>
          <w:rFonts w:ascii="Times New Roman" w:hAnsi="Times New Roman" w:cs="Times New Roman"/>
          <w:sz w:val="24"/>
          <w:szCs w:val="24"/>
        </w:rPr>
        <w:t>iddle to low socioeconomic cluster (Central Bureau of Statistics, 2019a).</w:t>
      </w:r>
    </w:p>
    <w:p w14:paraId="72A64EAA" w14:textId="431B743E" w:rsidR="008B4E1B" w:rsidRPr="008E6CC2" w:rsidRDefault="008B4E1B"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tl/>
        </w:rPr>
        <w:tab/>
      </w:r>
      <w:r w:rsidRPr="008E6CC2">
        <w:rPr>
          <w:rFonts w:ascii="Times New Roman" w:hAnsi="Times New Roman" w:cs="Times New Roman"/>
          <w:b/>
          <w:bCs/>
          <w:sz w:val="24"/>
          <w:szCs w:val="24"/>
        </w:rPr>
        <w:t>Participants:</w:t>
      </w:r>
      <w:r w:rsidRPr="008E6CC2">
        <w:rPr>
          <w:rFonts w:ascii="Times New Roman" w:hAnsi="Times New Roman" w:cs="Times New Roman"/>
          <w:sz w:val="24"/>
          <w:szCs w:val="24"/>
        </w:rPr>
        <w:t xml:space="preserve"> The study focused on families with children aged 2–6. </w:t>
      </w:r>
      <w:r w:rsidR="00524638" w:rsidRPr="008E6CC2">
        <w:rPr>
          <w:rFonts w:ascii="Times New Roman" w:hAnsi="Times New Roman" w:cs="Times New Roman"/>
          <w:sz w:val="24"/>
          <w:szCs w:val="24"/>
        </w:rPr>
        <w:t xml:space="preserve">This age range was chosen </w:t>
      </w:r>
      <w:r w:rsidR="00F7399B" w:rsidRPr="008E6CC2">
        <w:rPr>
          <w:rFonts w:ascii="Times New Roman" w:hAnsi="Times New Roman" w:cs="Times New Roman"/>
          <w:sz w:val="24"/>
          <w:szCs w:val="24"/>
        </w:rPr>
        <w:t>due to</w:t>
      </w:r>
      <w:r w:rsidR="00524638" w:rsidRPr="008E6CC2">
        <w:rPr>
          <w:rFonts w:ascii="Times New Roman" w:hAnsi="Times New Roman" w:cs="Times New Roman"/>
          <w:sz w:val="24"/>
          <w:szCs w:val="24"/>
        </w:rPr>
        <w:t xml:space="preserve"> the importance of the interaction between parents and children at a young age (Harrist &amp; Waugh, 2001) and because around the age of two</w:t>
      </w:r>
      <w:r w:rsidR="00F7399B" w:rsidRPr="008E6CC2">
        <w:rPr>
          <w:rFonts w:ascii="Times New Roman" w:hAnsi="Times New Roman" w:cs="Times New Roman"/>
          <w:sz w:val="24"/>
          <w:szCs w:val="24"/>
        </w:rPr>
        <w:t>,</w:t>
      </w:r>
      <w:r w:rsidR="00524638" w:rsidRPr="008E6CC2">
        <w:rPr>
          <w:rFonts w:ascii="Times New Roman" w:hAnsi="Times New Roman" w:cs="Times New Roman"/>
          <w:sz w:val="24"/>
          <w:szCs w:val="24"/>
        </w:rPr>
        <w:t xml:space="preserve"> toddlers </w:t>
      </w:r>
      <w:r w:rsidR="00F278E4" w:rsidRPr="008E6CC2">
        <w:rPr>
          <w:rFonts w:ascii="Times New Roman" w:hAnsi="Times New Roman" w:cs="Times New Roman"/>
          <w:sz w:val="24"/>
          <w:szCs w:val="24"/>
        </w:rPr>
        <w:t>display</w:t>
      </w:r>
      <w:r w:rsidR="00524638" w:rsidRPr="008E6CC2">
        <w:rPr>
          <w:rFonts w:ascii="Times New Roman" w:hAnsi="Times New Roman" w:cs="Times New Roman"/>
          <w:sz w:val="24"/>
          <w:szCs w:val="24"/>
        </w:rPr>
        <w:t xml:space="preserve"> motor skills </w:t>
      </w:r>
      <w:r w:rsidR="00F278E4" w:rsidRPr="008E6CC2">
        <w:rPr>
          <w:rFonts w:ascii="Times New Roman" w:hAnsi="Times New Roman" w:cs="Times New Roman"/>
          <w:sz w:val="24"/>
          <w:szCs w:val="24"/>
        </w:rPr>
        <w:t>suitable for</w:t>
      </w:r>
      <w:r w:rsidR="00524638" w:rsidRPr="008E6CC2">
        <w:rPr>
          <w:rFonts w:ascii="Times New Roman" w:hAnsi="Times New Roman" w:cs="Times New Roman"/>
          <w:sz w:val="24"/>
          <w:szCs w:val="24"/>
        </w:rPr>
        <w:t xml:space="preserve"> using touchscreen</w:t>
      </w:r>
      <w:r w:rsidR="00F278E4" w:rsidRPr="008E6CC2">
        <w:rPr>
          <w:rFonts w:ascii="Times New Roman" w:hAnsi="Times New Roman" w:cs="Times New Roman"/>
          <w:sz w:val="24"/>
          <w:szCs w:val="24"/>
        </w:rPr>
        <w:t xml:space="preserve"> mobile media devices (Lemish, 2015; Nikken &amp; Schols, 2015). </w:t>
      </w:r>
    </w:p>
    <w:p w14:paraId="53B0CC58" w14:textId="4654100B" w:rsidR="00F278E4" w:rsidRPr="008E6CC2" w:rsidRDefault="00F278E4"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ab/>
        <w:t>Various types of families were observed, each including at least one parent, a father or a mother, and one child aged 2–6. The interviewees were recruited using snowball sampling (Noy, 2008)</w:t>
      </w:r>
      <w:r w:rsidR="00F71A64" w:rsidRPr="008E6CC2">
        <w:rPr>
          <w:rFonts w:ascii="Times New Roman" w:hAnsi="Times New Roman" w:cs="Times New Roman"/>
          <w:sz w:val="24"/>
          <w:szCs w:val="24"/>
        </w:rPr>
        <w:t xml:space="preserve"> after</w:t>
      </w:r>
      <w:r w:rsidRPr="008E6CC2">
        <w:rPr>
          <w:rFonts w:ascii="Times New Roman" w:hAnsi="Times New Roman" w:cs="Times New Roman"/>
          <w:sz w:val="24"/>
          <w:szCs w:val="24"/>
        </w:rPr>
        <w:t xml:space="preserve"> </w:t>
      </w:r>
      <w:r w:rsidR="00F71A64" w:rsidRPr="008E6CC2">
        <w:rPr>
          <w:rFonts w:ascii="Times New Roman" w:hAnsi="Times New Roman" w:cs="Times New Roman"/>
          <w:sz w:val="24"/>
          <w:szCs w:val="24"/>
        </w:rPr>
        <w:t>the researcher</w:t>
      </w:r>
      <w:r w:rsidRPr="008E6CC2">
        <w:rPr>
          <w:rFonts w:ascii="Times New Roman" w:hAnsi="Times New Roman" w:cs="Times New Roman"/>
          <w:sz w:val="24"/>
          <w:szCs w:val="24"/>
        </w:rPr>
        <w:t xml:space="preserve"> </w:t>
      </w:r>
      <w:r w:rsidR="00E13652" w:rsidRPr="008E6CC2">
        <w:rPr>
          <w:rFonts w:ascii="Times New Roman" w:hAnsi="Times New Roman" w:cs="Times New Roman"/>
          <w:sz w:val="24"/>
          <w:szCs w:val="24"/>
        </w:rPr>
        <w:t xml:space="preserve">had </w:t>
      </w:r>
      <w:r w:rsidR="00F71A64" w:rsidRPr="008E6CC2">
        <w:rPr>
          <w:rFonts w:ascii="Times New Roman" w:hAnsi="Times New Roman" w:cs="Times New Roman"/>
          <w:sz w:val="24"/>
          <w:szCs w:val="24"/>
        </w:rPr>
        <w:t xml:space="preserve">initially approached parents </w:t>
      </w:r>
      <w:r w:rsidR="00E13652" w:rsidRPr="008E6CC2">
        <w:rPr>
          <w:rFonts w:ascii="Times New Roman" w:hAnsi="Times New Roman" w:cs="Times New Roman"/>
          <w:sz w:val="24"/>
          <w:szCs w:val="24"/>
        </w:rPr>
        <w:t>she was personally acquainted with</w:t>
      </w:r>
      <w:r w:rsidR="00F71A64" w:rsidRPr="008E6CC2">
        <w:rPr>
          <w:rFonts w:ascii="Times New Roman" w:hAnsi="Times New Roman" w:cs="Times New Roman"/>
          <w:sz w:val="24"/>
          <w:szCs w:val="24"/>
        </w:rPr>
        <w:t xml:space="preserve">. All of the parents </w:t>
      </w:r>
      <w:r w:rsidR="00E13652" w:rsidRPr="008E6CC2">
        <w:rPr>
          <w:rFonts w:ascii="Times New Roman" w:hAnsi="Times New Roman" w:cs="Times New Roman"/>
          <w:sz w:val="24"/>
          <w:szCs w:val="24"/>
        </w:rPr>
        <w:t>were</w:t>
      </w:r>
      <w:r w:rsidR="00F71A64" w:rsidRPr="008E6CC2">
        <w:rPr>
          <w:rFonts w:ascii="Times New Roman" w:hAnsi="Times New Roman" w:cs="Times New Roman"/>
          <w:sz w:val="24"/>
          <w:szCs w:val="24"/>
        </w:rPr>
        <w:t xml:space="preserve"> Jewish, native Israelis, living in urban or community settlements </w:t>
      </w:r>
      <w:r w:rsidR="00E13652" w:rsidRPr="008E6CC2">
        <w:rPr>
          <w:rFonts w:ascii="Times New Roman" w:hAnsi="Times New Roman" w:cs="Times New Roman"/>
          <w:sz w:val="24"/>
          <w:szCs w:val="24"/>
        </w:rPr>
        <w:t xml:space="preserve">either </w:t>
      </w:r>
      <w:r w:rsidR="00F71A64" w:rsidRPr="008E6CC2">
        <w:rPr>
          <w:rFonts w:ascii="Times New Roman" w:hAnsi="Times New Roman" w:cs="Times New Roman"/>
          <w:sz w:val="24"/>
          <w:szCs w:val="24"/>
        </w:rPr>
        <w:t xml:space="preserve">in the center </w:t>
      </w:r>
      <w:r w:rsidR="00E13652" w:rsidRPr="008E6CC2">
        <w:rPr>
          <w:rFonts w:ascii="Times New Roman" w:hAnsi="Times New Roman" w:cs="Times New Roman"/>
          <w:sz w:val="24"/>
          <w:szCs w:val="24"/>
        </w:rPr>
        <w:t>or</w:t>
      </w:r>
      <w:r w:rsidR="00F71A64" w:rsidRPr="008E6CC2">
        <w:rPr>
          <w:rFonts w:ascii="Times New Roman" w:hAnsi="Times New Roman" w:cs="Times New Roman"/>
          <w:sz w:val="24"/>
          <w:szCs w:val="24"/>
        </w:rPr>
        <w:t xml:space="preserve"> south of Israel. Half the parents </w:t>
      </w:r>
      <w:r w:rsidR="00781F84" w:rsidRPr="008E6CC2">
        <w:rPr>
          <w:rFonts w:ascii="Times New Roman" w:hAnsi="Times New Roman" w:cs="Times New Roman"/>
          <w:sz w:val="24"/>
          <w:szCs w:val="24"/>
        </w:rPr>
        <w:t xml:space="preserve">were </w:t>
      </w:r>
      <w:r w:rsidR="00E13652" w:rsidRPr="008E6CC2">
        <w:rPr>
          <w:rFonts w:ascii="Times New Roman" w:hAnsi="Times New Roman" w:cs="Times New Roman"/>
          <w:sz w:val="24"/>
          <w:szCs w:val="24"/>
        </w:rPr>
        <w:t>freelancers or</w:t>
      </w:r>
      <w:r w:rsidR="00781F84" w:rsidRPr="008E6CC2">
        <w:rPr>
          <w:rFonts w:ascii="Times New Roman" w:hAnsi="Times New Roman" w:cs="Times New Roman"/>
          <w:sz w:val="24"/>
          <w:szCs w:val="24"/>
        </w:rPr>
        <w:t xml:space="preserve"> self-employed professionals and the other half </w:t>
      </w:r>
      <w:r w:rsidR="00535E38" w:rsidRPr="008E6CC2">
        <w:rPr>
          <w:rFonts w:ascii="Times New Roman" w:hAnsi="Times New Roman" w:cs="Times New Roman"/>
          <w:sz w:val="24"/>
          <w:szCs w:val="24"/>
        </w:rPr>
        <w:t>were employed in</w:t>
      </w:r>
      <w:r w:rsidR="00781F84" w:rsidRPr="008E6CC2">
        <w:rPr>
          <w:rFonts w:ascii="Times New Roman" w:hAnsi="Times New Roman" w:cs="Times New Roman"/>
          <w:sz w:val="24"/>
          <w:szCs w:val="24"/>
        </w:rPr>
        <w:t xml:space="preserve"> blue-collar jobs. </w:t>
      </w:r>
    </w:p>
    <w:p w14:paraId="4DC484D6" w14:textId="5F1F00B2" w:rsidR="00781F84" w:rsidRPr="008E6CC2" w:rsidRDefault="00781F84"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ab/>
      </w:r>
      <w:r w:rsidRPr="008E6CC2">
        <w:rPr>
          <w:rFonts w:ascii="Times New Roman" w:hAnsi="Times New Roman" w:cs="Times New Roman"/>
          <w:b/>
          <w:bCs/>
          <w:sz w:val="24"/>
          <w:szCs w:val="24"/>
        </w:rPr>
        <w:t>Data collection:</w:t>
      </w:r>
      <w:r w:rsidR="00A41E52" w:rsidRPr="008E6CC2">
        <w:rPr>
          <w:rFonts w:ascii="Times New Roman" w:hAnsi="Times New Roman" w:cs="Times New Roman"/>
          <w:b/>
          <w:bCs/>
          <w:sz w:val="24"/>
          <w:szCs w:val="24"/>
        </w:rPr>
        <w:t xml:space="preserve"> </w:t>
      </w:r>
      <w:r w:rsidR="00A41E52" w:rsidRPr="008E6CC2">
        <w:rPr>
          <w:rFonts w:ascii="Times New Roman" w:hAnsi="Times New Roman" w:cs="Times New Roman"/>
          <w:sz w:val="24"/>
          <w:szCs w:val="24"/>
        </w:rPr>
        <w:t xml:space="preserve">The data from playgrounds and health clinics </w:t>
      </w:r>
      <w:r w:rsidR="00535E38" w:rsidRPr="008E6CC2">
        <w:rPr>
          <w:rFonts w:ascii="Times New Roman" w:hAnsi="Times New Roman" w:cs="Times New Roman"/>
          <w:sz w:val="24"/>
          <w:szCs w:val="24"/>
        </w:rPr>
        <w:t>was</w:t>
      </w:r>
      <w:r w:rsidR="00A41E52" w:rsidRPr="008E6CC2">
        <w:rPr>
          <w:rFonts w:ascii="Times New Roman" w:hAnsi="Times New Roman" w:cs="Times New Roman"/>
          <w:sz w:val="24"/>
          <w:szCs w:val="24"/>
        </w:rPr>
        <w:t xml:space="preserve"> collected using non-interventional observation</w:t>
      </w:r>
      <w:r w:rsidR="00535E38" w:rsidRPr="008E6CC2">
        <w:rPr>
          <w:rFonts w:ascii="Times New Roman" w:hAnsi="Times New Roman" w:cs="Times New Roman"/>
          <w:sz w:val="24"/>
          <w:szCs w:val="24"/>
        </w:rPr>
        <w:t xml:space="preserve">; </w:t>
      </w:r>
      <w:r w:rsidR="00A41E52" w:rsidRPr="008E6CC2">
        <w:rPr>
          <w:rFonts w:ascii="Times New Roman" w:hAnsi="Times New Roman" w:cs="Times New Roman"/>
          <w:sz w:val="24"/>
          <w:szCs w:val="24"/>
        </w:rPr>
        <w:t xml:space="preserve">the researcher </w:t>
      </w:r>
      <w:r w:rsidR="00535E38" w:rsidRPr="008E6CC2">
        <w:rPr>
          <w:rFonts w:ascii="Times New Roman" w:hAnsi="Times New Roman" w:cs="Times New Roman"/>
          <w:sz w:val="24"/>
          <w:szCs w:val="24"/>
        </w:rPr>
        <w:t>was</w:t>
      </w:r>
      <w:r w:rsidR="00A41E52" w:rsidRPr="008E6CC2">
        <w:rPr>
          <w:rFonts w:ascii="Times New Roman" w:hAnsi="Times New Roman" w:cs="Times New Roman"/>
          <w:sz w:val="24"/>
          <w:szCs w:val="24"/>
        </w:rPr>
        <w:t xml:space="preserve"> present in the space without intervening in the events or making contact with other</w:t>
      </w:r>
      <w:r w:rsidR="00535E38" w:rsidRPr="008E6CC2">
        <w:rPr>
          <w:rFonts w:ascii="Times New Roman" w:hAnsi="Times New Roman" w:cs="Times New Roman"/>
          <w:sz w:val="24"/>
          <w:szCs w:val="24"/>
        </w:rPr>
        <w:t>s</w:t>
      </w:r>
      <w:r w:rsidR="00A41E52" w:rsidRPr="008E6CC2">
        <w:rPr>
          <w:rFonts w:ascii="Times New Roman" w:hAnsi="Times New Roman" w:cs="Times New Roman"/>
          <w:sz w:val="24"/>
          <w:szCs w:val="24"/>
        </w:rPr>
        <w:t xml:space="preserve"> present in it (Shkedi, 2003). The observations included </w:t>
      </w:r>
      <w:r w:rsidR="00CE01B9" w:rsidRPr="008E6CC2">
        <w:rPr>
          <w:rFonts w:ascii="Times New Roman" w:hAnsi="Times New Roman" w:cs="Times New Roman"/>
          <w:sz w:val="24"/>
          <w:szCs w:val="24"/>
        </w:rPr>
        <w:t xml:space="preserve">the systematic recording of events, behaviors, conversations, and objects in the space, using an observation protocol. </w:t>
      </w:r>
      <w:r w:rsidR="00FF4F1E" w:rsidRPr="008E6CC2">
        <w:rPr>
          <w:rFonts w:ascii="Times New Roman" w:hAnsi="Times New Roman" w:cs="Times New Roman"/>
          <w:sz w:val="24"/>
          <w:szCs w:val="24"/>
        </w:rPr>
        <w:t>Once the observation was over, a rich and detail</w:t>
      </w:r>
      <w:r w:rsidR="00535E38" w:rsidRPr="008E6CC2">
        <w:rPr>
          <w:rFonts w:ascii="Times New Roman" w:hAnsi="Times New Roman" w:cs="Times New Roman"/>
          <w:sz w:val="24"/>
          <w:szCs w:val="24"/>
        </w:rPr>
        <w:t>ed</w:t>
      </w:r>
      <w:r w:rsidR="00FF4F1E" w:rsidRPr="008E6CC2">
        <w:rPr>
          <w:rFonts w:ascii="Times New Roman" w:hAnsi="Times New Roman" w:cs="Times New Roman"/>
          <w:sz w:val="24"/>
          <w:szCs w:val="24"/>
        </w:rPr>
        <w:t xml:space="preserve"> description of the spaces and events that had taken place was written in a field log. After writing the field log</w:t>
      </w:r>
      <w:r w:rsidR="00983904" w:rsidRPr="008E6CC2">
        <w:rPr>
          <w:rFonts w:ascii="Times New Roman" w:hAnsi="Times New Roman" w:cs="Times New Roman"/>
          <w:sz w:val="24"/>
          <w:szCs w:val="24"/>
        </w:rPr>
        <w:t xml:space="preserve"> and rereading it, </w:t>
      </w:r>
      <w:r w:rsidR="00535E38" w:rsidRPr="008E6CC2">
        <w:rPr>
          <w:rFonts w:ascii="Times New Roman" w:hAnsi="Times New Roman" w:cs="Times New Roman"/>
          <w:sz w:val="24"/>
          <w:szCs w:val="24"/>
        </w:rPr>
        <w:t>the researcher prepared an observation report</w:t>
      </w:r>
      <w:r w:rsidR="00983904" w:rsidRPr="008E6CC2">
        <w:rPr>
          <w:rFonts w:ascii="Times New Roman" w:hAnsi="Times New Roman" w:cs="Times New Roman"/>
          <w:sz w:val="24"/>
          <w:szCs w:val="24"/>
        </w:rPr>
        <w:t xml:space="preserve">, </w:t>
      </w:r>
      <w:r w:rsidR="00535E38" w:rsidRPr="008E6CC2">
        <w:rPr>
          <w:rFonts w:ascii="Times New Roman" w:hAnsi="Times New Roman" w:cs="Times New Roman"/>
          <w:sz w:val="24"/>
          <w:szCs w:val="24"/>
        </w:rPr>
        <w:t xml:space="preserve">organizing each </w:t>
      </w:r>
      <w:r w:rsidR="00983904" w:rsidRPr="008E6CC2">
        <w:rPr>
          <w:rFonts w:ascii="Times New Roman" w:hAnsi="Times New Roman" w:cs="Times New Roman"/>
          <w:sz w:val="24"/>
          <w:szCs w:val="24"/>
        </w:rPr>
        <w:t xml:space="preserve">observation into preliminary analysis categories. </w:t>
      </w:r>
    </w:p>
    <w:p w14:paraId="490432B0" w14:textId="4F0F8EC1" w:rsidR="00983904" w:rsidRPr="008E6CC2" w:rsidRDefault="00983904"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ab/>
        <w:t xml:space="preserve">The interviews were semi-structured and based on a guide sheet developed specifically for </w:t>
      </w:r>
      <w:r w:rsidR="002B3EB8" w:rsidRPr="008E6CC2">
        <w:rPr>
          <w:rFonts w:ascii="Times New Roman" w:hAnsi="Times New Roman" w:cs="Times New Roman"/>
          <w:sz w:val="24"/>
          <w:szCs w:val="24"/>
        </w:rPr>
        <w:t>the</w:t>
      </w:r>
      <w:r w:rsidRPr="008E6CC2">
        <w:rPr>
          <w:rFonts w:ascii="Times New Roman" w:hAnsi="Times New Roman" w:cs="Times New Roman"/>
          <w:sz w:val="24"/>
          <w:szCs w:val="24"/>
        </w:rPr>
        <w:t xml:space="preserve"> study. The guide sheet consist</w:t>
      </w:r>
      <w:r w:rsidR="002B3EB8" w:rsidRPr="008E6CC2">
        <w:rPr>
          <w:rFonts w:ascii="Times New Roman" w:hAnsi="Times New Roman" w:cs="Times New Roman"/>
          <w:sz w:val="24"/>
          <w:szCs w:val="24"/>
        </w:rPr>
        <w:t>ed</w:t>
      </w:r>
      <w:r w:rsidRPr="008E6CC2">
        <w:rPr>
          <w:rFonts w:ascii="Times New Roman" w:hAnsi="Times New Roman" w:cs="Times New Roman"/>
          <w:sz w:val="24"/>
          <w:szCs w:val="24"/>
        </w:rPr>
        <w:t xml:space="preserve"> of questions related to media device usage at home and in public space</w:t>
      </w:r>
      <w:r w:rsidR="00554A4E" w:rsidRPr="008E6CC2">
        <w:rPr>
          <w:rFonts w:ascii="Times New Roman" w:hAnsi="Times New Roman" w:cs="Times New Roman"/>
          <w:sz w:val="24"/>
          <w:szCs w:val="24"/>
        </w:rPr>
        <w:t>s</w:t>
      </w:r>
      <w:r w:rsidRPr="008E6CC2">
        <w:rPr>
          <w:rFonts w:ascii="Times New Roman" w:hAnsi="Times New Roman" w:cs="Times New Roman"/>
          <w:sz w:val="24"/>
          <w:szCs w:val="24"/>
        </w:rPr>
        <w:t xml:space="preserve"> and parents’ attitude toward their own and their children’s use of media devices in various public spaces. In addition, the parents were asked questions related to their parenting </w:t>
      </w:r>
      <w:r w:rsidR="00554A4E" w:rsidRPr="008E6CC2">
        <w:rPr>
          <w:rFonts w:ascii="Times New Roman" w:hAnsi="Times New Roman" w:cs="Times New Roman"/>
          <w:sz w:val="24"/>
          <w:szCs w:val="24"/>
        </w:rPr>
        <w:t>styles</w:t>
      </w:r>
      <w:r w:rsidRPr="008E6CC2">
        <w:rPr>
          <w:rFonts w:ascii="Times New Roman" w:hAnsi="Times New Roman" w:cs="Times New Roman"/>
          <w:sz w:val="24"/>
          <w:szCs w:val="24"/>
        </w:rPr>
        <w:t xml:space="preserve">, with an emphasis on how they conducted themselves with their children in public spaces. The order of the </w:t>
      </w:r>
      <w:r w:rsidR="00BC61AD" w:rsidRPr="008E6CC2">
        <w:rPr>
          <w:rFonts w:ascii="Times New Roman" w:hAnsi="Times New Roman" w:cs="Times New Roman"/>
          <w:sz w:val="24"/>
          <w:szCs w:val="24"/>
        </w:rPr>
        <w:t xml:space="preserve">questions was flexible and informal, which enabled the researcher to obtain information on topics that were not included in the </w:t>
      </w:r>
      <w:r w:rsidR="00554A4E" w:rsidRPr="008E6CC2">
        <w:rPr>
          <w:rFonts w:ascii="Times New Roman" w:hAnsi="Times New Roman" w:cs="Times New Roman"/>
          <w:sz w:val="24"/>
          <w:szCs w:val="24"/>
        </w:rPr>
        <w:t xml:space="preserve">interview </w:t>
      </w:r>
      <w:r w:rsidR="00BC61AD" w:rsidRPr="008E6CC2">
        <w:rPr>
          <w:rFonts w:ascii="Times New Roman" w:hAnsi="Times New Roman" w:cs="Times New Roman"/>
          <w:sz w:val="24"/>
          <w:szCs w:val="24"/>
        </w:rPr>
        <w:t xml:space="preserve">guide sheet (Hermanowicz, 2002). </w:t>
      </w:r>
    </w:p>
    <w:p w14:paraId="0B18F928" w14:textId="49C2970C" w:rsidR="00B21551" w:rsidRPr="008E6CC2" w:rsidRDefault="00B21551"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ab/>
      </w:r>
      <w:r w:rsidRPr="008E6CC2">
        <w:rPr>
          <w:rFonts w:ascii="Times New Roman" w:hAnsi="Times New Roman" w:cs="Times New Roman"/>
          <w:b/>
          <w:bCs/>
          <w:sz w:val="24"/>
          <w:szCs w:val="24"/>
        </w:rPr>
        <w:t>Finding analysis:</w:t>
      </w:r>
      <w:r w:rsidR="000D5CE3" w:rsidRPr="008E6CC2">
        <w:rPr>
          <w:rFonts w:ascii="Times New Roman" w:hAnsi="Times New Roman" w:cs="Times New Roman"/>
          <w:b/>
          <w:bCs/>
          <w:sz w:val="24"/>
          <w:szCs w:val="24"/>
        </w:rPr>
        <w:t xml:space="preserve"> </w:t>
      </w:r>
      <w:r w:rsidR="00967DA1" w:rsidRPr="008E6CC2">
        <w:rPr>
          <w:rFonts w:ascii="Times New Roman" w:hAnsi="Times New Roman" w:cs="Times New Roman"/>
          <w:sz w:val="24"/>
          <w:szCs w:val="24"/>
        </w:rPr>
        <w:t xml:space="preserve">The information collected through the observations and interviews was categorized </w:t>
      </w:r>
      <w:r w:rsidR="00CC36F2" w:rsidRPr="008E6CC2">
        <w:rPr>
          <w:rFonts w:ascii="Times New Roman" w:hAnsi="Times New Roman" w:cs="Times New Roman"/>
          <w:sz w:val="24"/>
          <w:szCs w:val="24"/>
        </w:rPr>
        <w:t>according to themes</w:t>
      </w:r>
      <w:r w:rsidR="00967DA1" w:rsidRPr="008E6CC2">
        <w:rPr>
          <w:rFonts w:ascii="Times New Roman" w:hAnsi="Times New Roman" w:cs="Times New Roman"/>
          <w:sz w:val="24"/>
          <w:szCs w:val="24"/>
        </w:rPr>
        <w:t xml:space="preserve"> based on a coding process</w:t>
      </w:r>
      <w:r w:rsidR="00CC36F2" w:rsidRPr="008E6CC2">
        <w:rPr>
          <w:rFonts w:ascii="Times New Roman" w:hAnsi="Times New Roman" w:cs="Times New Roman"/>
          <w:sz w:val="24"/>
          <w:szCs w:val="24"/>
        </w:rPr>
        <w:t>. The r</w:t>
      </w:r>
      <w:r w:rsidR="00967DA1" w:rsidRPr="008E6CC2">
        <w:rPr>
          <w:rFonts w:ascii="Times New Roman" w:hAnsi="Times New Roman" w:cs="Times New Roman"/>
          <w:sz w:val="24"/>
          <w:szCs w:val="24"/>
        </w:rPr>
        <w:t xml:space="preserve">esearcher’s subjectivity </w:t>
      </w:r>
      <w:r w:rsidR="00CC36F2" w:rsidRPr="008E6CC2">
        <w:rPr>
          <w:rFonts w:ascii="Times New Roman" w:hAnsi="Times New Roman" w:cs="Times New Roman"/>
          <w:sz w:val="24"/>
          <w:szCs w:val="24"/>
        </w:rPr>
        <w:t xml:space="preserve">was </w:t>
      </w:r>
      <w:r w:rsidR="00844DD4" w:rsidRPr="008E6CC2">
        <w:rPr>
          <w:rFonts w:ascii="Times New Roman" w:hAnsi="Times New Roman" w:cs="Times New Roman"/>
          <w:sz w:val="24"/>
          <w:szCs w:val="24"/>
        </w:rPr>
        <w:t>used</w:t>
      </w:r>
      <w:r w:rsidR="00CC36F2" w:rsidRPr="008E6CC2">
        <w:rPr>
          <w:rFonts w:ascii="Times New Roman" w:hAnsi="Times New Roman" w:cs="Times New Roman"/>
          <w:sz w:val="24"/>
          <w:szCs w:val="24"/>
        </w:rPr>
        <w:t xml:space="preserve"> </w:t>
      </w:r>
      <w:r w:rsidR="00967DA1" w:rsidRPr="008E6CC2">
        <w:rPr>
          <w:rFonts w:ascii="Times New Roman" w:hAnsi="Times New Roman" w:cs="Times New Roman"/>
          <w:sz w:val="24"/>
          <w:szCs w:val="24"/>
        </w:rPr>
        <w:t>as a resource in the</w:t>
      </w:r>
      <w:r w:rsidR="00CC36F2" w:rsidRPr="008E6CC2">
        <w:rPr>
          <w:rFonts w:ascii="Times New Roman" w:hAnsi="Times New Roman" w:cs="Times New Roman"/>
          <w:sz w:val="24"/>
          <w:szCs w:val="24"/>
        </w:rPr>
        <w:t xml:space="preserve"> coding </w:t>
      </w:r>
      <w:r w:rsidR="00967DA1" w:rsidRPr="008E6CC2">
        <w:rPr>
          <w:rFonts w:ascii="Times New Roman" w:hAnsi="Times New Roman" w:cs="Times New Roman"/>
          <w:sz w:val="24"/>
          <w:szCs w:val="24"/>
        </w:rPr>
        <w:t xml:space="preserve">and </w:t>
      </w:r>
      <w:r w:rsidR="00844DD4" w:rsidRPr="008E6CC2">
        <w:rPr>
          <w:rFonts w:ascii="Times New Roman" w:hAnsi="Times New Roman" w:cs="Times New Roman"/>
          <w:sz w:val="24"/>
          <w:szCs w:val="24"/>
        </w:rPr>
        <w:t>meaning</w:t>
      </w:r>
      <w:r w:rsidR="00CC36F2" w:rsidRPr="008E6CC2">
        <w:rPr>
          <w:rFonts w:ascii="Times New Roman" w:hAnsi="Times New Roman" w:cs="Times New Roman"/>
          <w:sz w:val="24"/>
          <w:szCs w:val="24"/>
        </w:rPr>
        <w:t xml:space="preserve"> production</w:t>
      </w:r>
      <w:r w:rsidR="00844DD4" w:rsidRPr="008E6CC2">
        <w:rPr>
          <w:rFonts w:ascii="Times New Roman" w:hAnsi="Times New Roman" w:cs="Times New Roman"/>
          <w:sz w:val="24"/>
          <w:szCs w:val="24"/>
        </w:rPr>
        <w:t xml:space="preserve"> process</w:t>
      </w:r>
      <w:r w:rsidR="00CC36F2" w:rsidRPr="008E6CC2">
        <w:rPr>
          <w:rFonts w:ascii="Times New Roman" w:hAnsi="Times New Roman" w:cs="Times New Roman"/>
          <w:sz w:val="24"/>
          <w:szCs w:val="24"/>
        </w:rPr>
        <w:t xml:space="preserve"> (Braun &amp; Clark, 2021; Clark &amp; Braun, 2006)</w:t>
      </w:r>
      <w:r w:rsidR="009A4BEA" w:rsidRPr="008E6CC2">
        <w:rPr>
          <w:rFonts w:ascii="Times New Roman" w:hAnsi="Times New Roman" w:cs="Times New Roman"/>
          <w:sz w:val="24"/>
          <w:szCs w:val="24"/>
        </w:rPr>
        <w:t xml:space="preserve">. </w:t>
      </w:r>
    </w:p>
    <w:p w14:paraId="7E094471" w14:textId="76A82217" w:rsidR="009A4BEA" w:rsidRPr="008E6CC2" w:rsidRDefault="009A4BEA" w:rsidP="008E6CC2">
      <w:pPr>
        <w:spacing w:line="360" w:lineRule="auto"/>
        <w:jc w:val="both"/>
        <w:rPr>
          <w:rFonts w:ascii="Times New Roman" w:hAnsi="Times New Roman" w:cs="Times New Roman"/>
          <w:sz w:val="24"/>
          <w:szCs w:val="24"/>
          <w:u w:val="single"/>
        </w:rPr>
      </w:pPr>
      <w:r w:rsidRPr="008E6CC2">
        <w:rPr>
          <w:rFonts w:ascii="Times New Roman" w:hAnsi="Times New Roman" w:cs="Times New Roman"/>
          <w:sz w:val="24"/>
          <w:szCs w:val="24"/>
          <w:u w:val="single"/>
        </w:rPr>
        <w:t>The analysis included four stages:</w:t>
      </w:r>
    </w:p>
    <w:p w14:paraId="406C610A" w14:textId="0DDE29DD" w:rsidR="00814344" w:rsidRPr="008E6CC2" w:rsidRDefault="00814344" w:rsidP="008E6CC2">
      <w:pPr>
        <w:pStyle w:val="ListParagraph"/>
        <w:numPr>
          <w:ilvl w:val="0"/>
          <w:numId w:val="3"/>
        </w:num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 xml:space="preserve">Rereading all the data that was collected, which is vital for strengthening the reflective aspect of qualitative research in general, and particularly in thematic analysis. </w:t>
      </w:r>
    </w:p>
    <w:p w14:paraId="1EF8BA0F" w14:textId="745B01C4" w:rsidR="00814344" w:rsidRPr="008E6CC2" w:rsidRDefault="00814344" w:rsidP="008E6CC2">
      <w:pPr>
        <w:pStyle w:val="ListParagraph"/>
        <w:numPr>
          <w:ilvl w:val="0"/>
          <w:numId w:val="3"/>
        </w:num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Identifying recurring component</w:t>
      </w:r>
      <w:r w:rsidR="0040119F" w:rsidRPr="008E6CC2">
        <w:rPr>
          <w:rFonts w:ascii="Times New Roman" w:hAnsi="Times New Roman" w:cs="Times New Roman"/>
          <w:sz w:val="24"/>
          <w:szCs w:val="24"/>
        </w:rPr>
        <w:t>s</w:t>
      </w:r>
      <w:r w:rsidRPr="008E6CC2">
        <w:rPr>
          <w:rFonts w:ascii="Times New Roman" w:hAnsi="Times New Roman" w:cs="Times New Roman"/>
          <w:sz w:val="24"/>
          <w:szCs w:val="24"/>
        </w:rPr>
        <w:t xml:space="preserve"> </w:t>
      </w:r>
      <w:r w:rsidR="00A06C7D" w:rsidRPr="008E6CC2">
        <w:rPr>
          <w:rFonts w:ascii="Times New Roman" w:hAnsi="Times New Roman" w:cs="Times New Roman"/>
          <w:sz w:val="24"/>
          <w:szCs w:val="24"/>
        </w:rPr>
        <w:t>in relation to</w:t>
      </w:r>
      <w:r w:rsidRPr="008E6CC2">
        <w:rPr>
          <w:rFonts w:ascii="Times New Roman" w:hAnsi="Times New Roman" w:cs="Times New Roman"/>
          <w:sz w:val="24"/>
          <w:szCs w:val="24"/>
        </w:rPr>
        <w:t xml:space="preserve"> each of the sub-questions </w:t>
      </w:r>
      <w:r w:rsidR="00B571B1" w:rsidRPr="008E6CC2">
        <w:rPr>
          <w:rFonts w:ascii="Times New Roman" w:hAnsi="Times New Roman" w:cs="Times New Roman"/>
          <w:sz w:val="24"/>
          <w:szCs w:val="24"/>
        </w:rPr>
        <w:t xml:space="preserve">and grouping them into units of meaning </w:t>
      </w:r>
      <w:r w:rsidR="00A06C7D" w:rsidRPr="008E6CC2">
        <w:rPr>
          <w:rFonts w:ascii="Times New Roman" w:hAnsi="Times New Roman" w:cs="Times New Roman"/>
          <w:sz w:val="24"/>
          <w:szCs w:val="24"/>
        </w:rPr>
        <w:t xml:space="preserve">that were </w:t>
      </w:r>
      <w:r w:rsidR="00B571B1" w:rsidRPr="008E6CC2">
        <w:rPr>
          <w:rFonts w:ascii="Times New Roman" w:hAnsi="Times New Roman" w:cs="Times New Roman"/>
          <w:sz w:val="24"/>
          <w:szCs w:val="24"/>
        </w:rPr>
        <w:t xml:space="preserve">relevant to the study’s goal. The coding process, </w:t>
      </w:r>
      <w:commentRangeStart w:id="3"/>
      <w:r w:rsidR="00B571B1" w:rsidRPr="008E6CC2">
        <w:rPr>
          <w:rFonts w:ascii="Times New Roman" w:hAnsi="Times New Roman" w:cs="Times New Roman"/>
          <w:sz w:val="24"/>
          <w:szCs w:val="24"/>
        </w:rPr>
        <w:t xml:space="preserve">which </w:t>
      </w:r>
      <w:r w:rsidR="00A06C7D" w:rsidRPr="008E6CC2">
        <w:rPr>
          <w:rFonts w:ascii="Times New Roman" w:hAnsi="Times New Roman" w:cs="Times New Roman"/>
          <w:sz w:val="24"/>
          <w:szCs w:val="24"/>
        </w:rPr>
        <w:t>made it possible to integrate the</w:t>
      </w:r>
      <w:r w:rsidR="003D05DD" w:rsidRPr="008E6CC2">
        <w:rPr>
          <w:rFonts w:ascii="Times New Roman" w:hAnsi="Times New Roman" w:cs="Times New Roman"/>
          <w:sz w:val="24"/>
          <w:szCs w:val="24"/>
        </w:rPr>
        <w:t xml:space="preserve"> findings</w:t>
      </w:r>
      <w:commentRangeEnd w:id="3"/>
      <w:r w:rsidR="00A06C7D" w:rsidRPr="008E6CC2">
        <w:rPr>
          <w:rStyle w:val="CommentReference"/>
          <w:rFonts w:ascii="Times New Roman" w:hAnsi="Times New Roman" w:cs="Times New Roman"/>
          <w:sz w:val="24"/>
          <w:szCs w:val="24"/>
        </w:rPr>
        <w:commentReference w:id="3"/>
      </w:r>
      <w:r w:rsidR="003D05DD" w:rsidRPr="008E6CC2">
        <w:rPr>
          <w:rFonts w:ascii="Times New Roman" w:hAnsi="Times New Roman" w:cs="Times New Roman"/>
          <w:sz w:val="24"/>
          <w:szCs w:val="24"/>
        </w:rPr>
        <w:t>, enabled the formation of categories</w:t>
      </w:r>
      <w:r w:rsidR="00B571B1" w:rsidRPr="008E6CC2">
        <w:rPr>
          <w:rFonts w:ascii="Times New Roman" w:hAnsi="Times New Roman" w:cs="Times New Roman"/>
          <w:sz w:val="24"/>
          <w:szCs w:val="24"/>
        </w:rPr>
        <w:t xml:space="preserve"> </w:t>
      </w:r>
      <w:r w:rsidR="00A06C7D" w:rsidRPr="008E6CC2">
        <w:rPr>
          <w:rFonts w:ascii="Times New Roman" w:hAnsi="Times New Roman" w:cs="Times New Roman"/>
          <w:sz w:val="24"/>
          <w:szCs w:val="24"/>
        </w:rPr>
        <w:t xml:space="preserve">representing </w:t>
      </w:r>
      <w:r w:rsidR="003D05DD" w:rsidRPr="008E6CC2">
        <w:rPr>
          <w:rFonts w:ascii="Times New Roman" w:hAnsi="Times New Roman" w:cs="Times New Roman"/>
          <w:sz w:val="24"/>
          <w:szCs w:val="24"/>
        </w:rPr>
        <w:t xml:space="preserve">issues that emerged from the observations and interviews. </w:t>
      </w:r>
    </w:p>
    <w:p w14:paraId="4A020AA8" w14:textId="5C73C44F" w:rsidR="003D05DD" w:rsidRPr="008E6CC2" w:rsidRDefault="00185E92" w:rsidP="008E6CC2">
      <w:pPr>
        <w:pStyle w:val="ListParagraph"/>
        <w:numPr>
          <w:ilvl w:val="0"/>
          <w:numId w:val="3"/>
        </w:num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Connecting and merging several categories of meaning with similar content into main organizing themes. The themes are based on anchoring meaning patterns that emerge</w:t>
      </w:r>
      <w:r w:rsidR="00A06C7D" w:rsidRPr="008E6CC2">
        <w:rPr>
          <w:rFonts w:ascii="Times New Roman" w:hAnsi="Times New Roman" w:cs="Times New Roman"/>
          <w:sz w:val="24"/>
          <w:szCs w:val="24"/>
        </w:rPr>
        <w:t>d</w:t>
      </w:r>
      <w:r w:rsidRPr="008E6CC2">
        <w:rPr>
          <w:rFonts w:ascii="Times New Roman" w:hAnsi="Times New Roman" w:cs="Times New Roman"/>
          <w:sz w:val="24"/>
          <w:szCs w:val="24"/>
        </w:rPr>
        <w:t xml:space="preserve"> from the field </w:t>
      </w:r>
      <w:r w:rsidR="00BC1F13" w:rsidRPr="008E6CC2">
        <w:rPr>
          <w:rFonts w:ascii="Times New Roman" w:hAnsi="Times New Roman" w:cs="Times New Roman"/>
          <w:sz w:val="24"/>
          <w:szCs w:val="24"/>
        </w:rPr>
        <w:t xml:space="preserve">that were </w:t>
      </w:r>
      <w:r w:rsidRPr="008E6CC2">
        <w:rPr>
          <w:rFonts w:ascii="Times New Roman" w:hAnsi="Times New Roman" w:cs="Times New Roman"/>
          <w:sz w:val="24"/>
          <w:szCs w:val="24"/>
        </w:rPr>
        <w:t xml:space="preserve">related to the research question. </w:t>
      </w:r>
    </w:p>
    <w:p w14:paraId="11291AC1" w14:textId="0C6F6BF9" w:rsidR="00185E92" w:rsidRPr="008E6CC2" w:rsidRDefault="00185E92" w:rsidP="008E6CC2">
      <w:pPr>
        <w:pStyle w:val="ListParagraph"/>
        <w:numPr>
          <w:ilvl w:val="0"/>
          <w:numId w:val="3"/>
        </w:num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Ongoing an</w:t>
      </w:r>
      <w:r w:rsidR="00BE7EBC" w:rsidRPr="008E6CC2">
        <w:rPr>
          <w:rFonts w:ascii="Times New Roman" w:hAnsi="Times New Roman" w:cs="Times New Roman"/>
          <w:sz w:val="24"/>
          <w:szCs w:val="24"/>
        </w:rPr>
        <w:t xml:space="preserve">alysis, intended to clarify the distinction between each </w:t>
      </w:r>
      <w:r w:rsidR="00BC1F13" w:rsidRPr="008E6CC2">
        <w:rPr>
          <w:rFonts w:ascii="Times New Roman" w:hAnsi="Times New Roman" w:cs="Times New Roman"/>
          <w:sz w:val="24"/>
          <w:szCs w:val="24"/>
        </w:rPr>
        <w:t xml:space="preserve">of the </w:t>
      </w:r>
      <w:r w:rsidR="00BE7EBC" w:rsidRPr="008E6CC2">
        <w:rPr>
          <w:rFonts w:ascii="Times New Roman" w:hAnsi="Times New Roman" w:cs="Times New Roman"/>
          <w:sz w:val="24"/>
          <w:szCs w:val="24"/>
        </w:rPr>
        <w:t>them</w:t>
      </w:r>
      <w:r w:rsidR="00BC1F13" w:rsidRPr="008E6CC2">
        <w:rPr>
          <w:rFonts w:ascii="Times New Roman" w:hAnsi="Times New Roman" w:cs="Times New Roman"/>
          <w:sz w:val="24"/>
          <w:szCs w:val="24"/>
        </w:rPr>
        <w:t>es</w:t>
      </w:r>
      <w:r w:rsidR="00BE7EBC" w:rsidRPr="008E6CC2">
        <w:rPr>
          <w:rFonts w:ascii="Times New Roman" w:hAnsi="Times New Roman" w:cs="Times New Roman"/>
          <w:sz w:val="24"/>
          <w:szCs w:val="24"/>
        </w:rPr>
        <w:t xml:space="preserve"> and their connection to the master narrative.</w:t>
      </w:r>
    </w:p>
    <w:p w14:paraId="4F09F141" w14:textId="3CFE07BF" w:rsidR="00BE7EBC" w:rsidRPr="008E6CC2" w:rsidRDefault="00BE7EBC" w:rsidP="008E6CC2">
      <w:pPr>
        <w:spacing w:line="360" w:lineRule="auto"/>
        <w:jc w:val="both"/>
        <w:rPr>
          <w:rFonts w:ascii="Times New Roman" w:hAnsi="Times New Roman" w:cs="Times New Roman"/>
          <w:b/>
          <w:bCs/>
          <w:sz w:val="24"/>
          <w:szCs w:val="24"/>
        </w:rPr>
      </w:pPr>
      <w:r w:rsidRPr="008E6CC2">
        <w:rPr>
          <w:rFonts w:ascii="Times New Roman" w:hAnsi="Times New Roman" w:cs="Times New Roman"/>
          <w:b/>
          <w:bCs/>
          <w:sz w:val="24"/>
          <w:szCs w:val="24"/>
        </w:rPr>
        <w:t>Main findings</w:t>
      </w:r>
    </w:p>
    <w:p w14:paraId="6A078173" w14:textId="72FCDCDE" w:rsidR="00BE7EBC" w:rsidRPr="008E6CC2" w:rsidRDefault="00E56385" w:rsidP="008E6CC2">
      <w:pPr>
        <w:spacing w:line="360" w:lineRule="auto"/>
        <w:jc w:val="both"/>
        <w:rPr>
          <w:rFonts w:ascii="Times New Roman" w:hAnsi="Times New Roman" w:cs="Times New Roman"/>
          <w:b/>
          <w:bCs/>
          <w:sz w:val="24"/>
          <w:szCs w:val="24"/>
        </w:rPr>
      </w:pPr>
      <w:r w:rsidRPr="008E6CC2">
        <w:rPr>
          <w:rFonts w:ascii="Times New Roman" w:hAnsi="Times New Roman" w:cs="Times New Roman"/>
          <w:b/>
          <w:bCs/>
          <w:sz w:val="24"/>
          <w:szCs w:val="24"/>
        </w:rPr>
        <w:t>1a. Usage characteristics and the reasons for parents’ smartphone use in public spaces in the different arenas in relation to the parents</w:t>
      </w:r>
      <w:r w:rsidR="00FD0CCB" w:rsidRPr="008E6CC2">
        <w:rPr>
          <w:rFonts w:ascii="Times New Roman" w:hAnsi="Times New Roman" w:cs="Times New Roman"/>
          <w:b/>
          <w:bCs/>
          <w:sz w:val="24"/>
          <w:szCs w:val="24"/>
        </w:rPr>
        <w:t>’</w:t>
      </w:r>
      <w:r w:rsidRPr="008E6CC2">
        <w:rPr>
          <w:rFonts w:ascii="Times New Roman" w:hAnsi="Times New Roman" w:cs="Times New Roman"/>
          <w:b/>
          <w:bCs/>
          <w:sz w:val="24"/>
          <w:szCs w:val="24"/>
        </w:rPr>
        <w:t xml:space="preserve"> gender and geographical place of residence.</w:t>
      </w:r>
    </w:p>
    <w:p w14:paraId="2E880196" w14:textId="60358470" w:rsidR="00E56385" w:rsidRPr="008E6CC2" w:rsidRDefault="00E56385"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 xml:space="preserve">In both arenas and both </w:t>
      </w:r>
      <w:r w:rsidR="003D03E4" w:rsidRPr="008E6CC2">
        <w:rPr>
          <w:rFonts w:ascii="Times New Roman" w:hAnsi="Times New Roman" w:cs="Times New Roman"/>
          <w:sz w:val="24"/>
          <w:szCs w:val="24"/>
        </w:rPr>
        <w:t xml:space="preserve">geographical </w:t>
      </w:r>
      <w:r w:rsidR="00FD0CCB" w:rsidRPr="008E6CC2">
        <w:rPr>
          <w:rFonts w:ascii="Times New Roman" w:hAnsi="Times New Roman" w:cs="Times New Roman"/>
          <w:sz w:val="24"/>
          <w:szCs w:val="24"/>
        </w:rPr>
        <w:t>regions,</w:t>
      </w:r>
      <w:r w:rsidR="003D03E4" w:rsidRPr="008E6CC2">
        <w:rPr>
          <w:rFonts w:ascii="Times New Roman" w:hAnsi="Times New Roman" w:cs="Times New Roman"/>
          <w:sz w:val="24"/>
          <w:szCs w:val="24"/>
        </w:rPr>
        <w:t xml:space="preserve"> mothers were found to be more present than fathers, mainly in the middle to low socioeconomic cluster, and used their phone</w:t>
      </w:r>
      <w:r w:rsidR="00FD0CCB" w:rsidRPr="008E6CC2">
        <w:rPr>
          <w:rFonts w:ascii="Times New Roman" w:hAnsi="Times New Roman" w:cs="Times New Roman"/>
          <w:sz w:val="24"/>
          <w:szCs w:val="24"/>
        </w:rPr>
        <w:t>s</w:t>
      </w:r>
      <w:r w:rsidR="003D03E4" w:rsidRPr="008E6CC2">
        <w:rPr>
          <w:rFonts w:ascii="Times New Roman" w:hAnsi="Times New Roman" w:cs="Times New Roman"/>
          <w:sz w:val="24"/>
          <w:szCs w:val="24"/>
        </w:rPr>
        <w:t xml:space="preserve"> less than fathers. Regarding the scope of use, differences based on socioeconomic status were </w:t>
      </w:r>
      <w:r w:rsidR="00FD0CCB" w:rsidRPr="008E6CC2">
        <w:rPr>
          <w:rFonts w:ascii="Times New Roman" w:hAnsi="Times New Roman" w:cs="Times New Roman"/>
          <w:sz w:val="24"/>
          <w:szCs w:val="24"/>
        </w:rPr>
        <w:t xml:space="preserve">not observed and the parent </w:t>
      </w:r>
      <w:r w:rsidR="003D03E4" w:rsidRPr="008E6CC2">
        <w:rPr>
          <w:rFonts w:ascii="Times New Roman" w:hAnsi="Times New Roman" w:cs="Times New Roman"/>
          <w:sz w:val="24"/>
          <w:szCs w:val="24"/>
        </w:rPr>
        <w:t xml:space="preserve">distribution </w:t>
      </w:r>
      <w:r w:rsidR="00FD0CCB" w:rsidRPr="008E6CC2">
        <w:rPr>
          <w:rFonts w:ascii="Times New Roman" w:hAnsi="Times New Roman" w:cs="Times New Roman"/>
          <w:sz w:val="24"/>
          <w:szCs w:val="24"/>
        </w:rPr>
        <w:t>across</w:t>
      </w:r>
      <w:r w:rsidR="003D03E4" w:rsidRPr="008E6CC2">
        <w:rPr>
          <w:rFonts w:ascii="Times New Roman" w:hAnsi="Times New Roman" w:cs="Times New Roman"/>
          <w:sz w:val="24"/>
          <w:szCs w:val="24"/>
        </w:rPr>
        <w:t xml:space="preserve"> non-use</w:t>
      </w:r>
      <w:r w:rsidR="00FD0CCB" w:rsidRPr="008E6CC2">
        <w:rPr>
          <w:rFonts w:ascii="Times New Roman" w:hAnsi="Times New Roman" w:cs="Times New Roman"/>
          <w:sz w:val="24"/>
          <w:szCs w:val="24"/>
        </w:rPr>
        <w:t>,</w:t>
      </w:r>
      <w:r w:rsidR="003D03E4" w:rsidRPr="008E6CC2">
        <w:rPr>
          <w:rFonts w:ascii="Times New Roman" w:hAnsi="Times New Roman" w:cs="Times New Roman"/>
          <w:sz w:val="24"/>
          <w:szCs w:val="24"/>
        </w:rPr>
        <w:t xml:space="preserve"> little</w:t>
      </w:r>
      <w:r w:rsidR="00FD0CCB" w:rsidRPr="008E6CC2">
        <w:rPr>
          <w:rFonts w:ascii="Times New Roman" w:hAnsi="Times New Roman" w:cs="Times New Roman"/>
          <w:sz w:val="24"/>
          <w:szCs w:val="24"/>
        </w:rPr>
        <w:t>,</w:t>
      </w:r>
      <w:r w:rsidR="003D03E4" w:rsidRPr="008E6CC2">
        <w:rPr>
          <w:rFonts w:ascii="Times New Roman" w:hAnsi="Times New Roman" w:cs="Times New Roman"/>
          <w:sz w:val="24"/>
          <w:szCs w:val="24"/>
        </w:rPr>
        <w:t xml:space="preserve"> and extensive use was similar in both regions. In addition, parents </w:t>
      </w:r>
      <w:r w:rsidR="00477D2E" w:rsidRPr="008E6CC2">
        <w:rPr>
          <w:rFonts w:ascii="Times New Roman" w:hAnsi="Times New Roman" w:cs="Times New Roman"/>
          <w:sz w:val="24"/>
          <w:szCs w:val="24"/>
        </w:rPr>
        <w:t xml:space="preserve">were found to </w:t>
      </w:r>
      <w:r w:rsidR="003D03E4" w:rsidRPr="008E6CC2">
        <w:rPr>
          <w:rFonts w:ascii="Times New Roman" w:hAnsi="Times New Roman" w:cs="Times New Roman"/>
          <w:sz w:val="24"/>
          <w:szCs w:val="24"/>
        </w:rPr>
        <w:t xml:space="preserve">use their phones in public spaces </w:t>
      </w:r>
      <w:r w:rsidR="00FD0CCB" w:rsidRPr="008E6CC2">
        <w:rPr>
          <w:rFonts w:ascii="Times New Roman" w:hAnsi="Times New Roman" w:cs="Times New Roman"/>
          <w:sz w:val="24"/>
          <w:szCs w:val="24"/>
        </w:rPr>
        <w:t>due to boredom and a desire</w:t>
      </w:r>
      <w:r w:rsidR="00477D2E" w:rsidRPr="008E6CC2">
        <w:rPr>
          <w:rFonts w:ascii="Times New Roman" w:hAnsi="Times New Roman" w:cs="Times New Roman"/>
          <w:sz w:val="24"/>
          <w:szCs w:val="24"/>
        </w:rPr>
        <w:t xml:space="preserve"> to occupy themselves with an activity other than childcare. To a lesser extent, phone</w:t>
      </w:r>
      <w:r w:rsidR="00FD0CCB" w:rsidRPr="008E6CC2">
        <w:rPr>
          <w:rFonts w:ascii="Times New Roman" w:hAnsi="Times New Roman" w:cs="Times New Roman"/>
          <w:sz w:val="24"/>
          <w:szCs w:val="24"/>
        </w:rPr>
        <w:t>s</w:t>
      </w:r>
      <w:r w:rsidR="00477D2E" w:rsidRPr="008E6CC2">
        <w:rPr>
          <w:rFonts w:ascii="Times New Roman" w:hAnsi="Times New Roman" w:cs="Times New Roman"/>
          <w:sz w:val="24"/>
          <w:szCs w:val="24"/>
        </w:rPr>
        <w:t xml:space="preserve"> put parents in a</w:t>
      </w:r>
      <w:r w:rsidR="00103844" w:rsidRPr="008E6CC2">
        <w:rPr>
          <w:rFonts w:ascii="Times New Roman" w:hAnsi="Times New Roman" w:cs="Times New Roman"/>
          <w:sz w:val="24"/>
          <w:szCs w:val="24"/>
        </w:rPr>
        <w:t xml:space="preserve"> constant</w:t>
      </w:r>
      <w:r w:rsidR="00477D2E" w:rsidRPr="008E6CC2">
        <w:rPr>
          <w:rFonts w:ascii="Times New Roman" w:hAnsi="Times New Roman" w:cs="Times New Roman"/>
          <w:sz w:val="24"/>
          <w:szCs w:val="24"/>
        </w:rPr>
        <w:t xml:space="preserve"> state of tension</w:t>
      </w:r>
      <w:r w:rsidR="00103844" w:rsidRPr="008E6CC2">
        <w:rPr>
          <w:rFonts w:ascii="Times New Roman" w:hAnsi="Times New Roman" w:cs="Times New Roman"/>
          <w:sz w:val="24"/>
          <w:szCs w:val="24"/>
        </w:rPr>
        <w:t>, evoking the need</w:t>
      </w:r>
      <w:r w:rsidR="00477D2E" w:rsidRPr="008E6CC2">
        <w:rPr>
          <w:rFonts w:ascii="Times New Roman" w:hAnsi="Times New Roman" w:cs="Times New Roman"/>
          <w:sz w:val="24"/>
          <w:szCs w:val="24"/>
        </w:rPr>
        <w:t xml:space="preserve"> to check </w:t>
      </w:r>
      <w:r w:rsidR="00103844" w:rsidRPr="008E6CC2">
        <w:rPr>
          <w:rFonts w:ascii="Times New Roman" w:hAnsi="Times New Roman" w:cs="Times New Roman"/>
          <w:sz w:val="24"/>
          <w:szCs w:val="24"/>
        </w:rPr>
        <w:t>them</w:t>
      </w:r>
      <w:r w:rsidR="00477D2E" w:rsidRPr="008E6CC2">
        <w:rPr>
          <w:rFonts w:ascii="Times New Roman" w:hAnsi="Times New Roman" w:cs="Times New Roman"/>
          <w:sz w:val="24"/>
          <w:szCs w:val="24"/>
        </w:rPr>
        <w:t>. Finally, fathers and mothers from the middle to h</w:t>
      </w:r>
      <w:r w:rsidR="00BE3252" w:rsidRPr="008E6CC2">
        <w:rPr>
          <w:rFonts w:ascii="Times New Roman" w:hAnsi="Times New Roman" w:cs="Times New Roman"/>
          <w:sz w:val="24"/>
          <w:szCs w:val="24"/>
        </w:rPr>
        <w:t xml:space="preserve">igh socioeconomic cluster said they continued </w:t>
      </w:r>
      <w:r w:rsidR="00103844" w:rsidRPr="008E6CC2">
        <w:rPr>
          <w:rFonts w:ascii="Times New Roman" w:hAnsi="Times New Roman" w:cs="Times New Roman"/>
          <w:sz w:val="24"/>
          <w:szCs w:val="24"/>
        </w:rPr>
        <w:t>working</w:t>
      </w:r>
      <w:r w:rsidR="00BE3252" w:rsidRPr="008E6CC2">
        <w:rPr>
          <w:rFonts w:ascii="Times New Roman" w:hAnsi="Times New Roman" w:cs="Times New Roman"/>
          <w:sz w:val="24"/>
          <w:szCs w:val="24"/>
        </w:rPr>
        <w:t xml:space="preserve"> from their phones even when they were out of the home. </w:t>
      </w:r>
    </w:p>
    <w:p w14:paraId="528D03BE" w14:textId="275588B3" w:rsidR="00424B09" w:rsidRPr="008E6CC2" w:rsidRDefault="00424B09" w:rsidP="008E6CC2">
      <w:pPr>
        <w:spacing w:line="360" w:lineRule="auto"/>
        <w:jc w:val="both"/>
        <w:rPr>
          <w:rFonts w:ascii="Times New Roman" w:hAnsi="Times New Roman" w:cs="Times New Roman"/>
          <w:b/>
          <w:bCs/>
          <w:sz w:val="24"/>
          <w:szCs w:val="24"/>
        </w:rPr>
      </w:pPr>
      <w:r w:rsidRPr="008E6CC2">
        <w:rPr>
          <w:rFonts w:ascii="Times New Roman" w:hAnsi="Times New Roman" w:cs="Times New Roman"/>
          <w:b/>
          <w:bCs/>
          <w:sz w:val="24"/>
          <w:szCs w:val="24"/>
        </w:rPr>
        <w:t>1b. Ty</w:t>
      </w:r>
      <w:r w:rsidR="000D7CC5" w:rsidRPr="008E6CC2">
        <w:rPr>
          <w:rFonts w:ascii="Times New Roman" w:hAnsi="Times New Roman" w:cs="Times New Roman"/>
          <w:b/>
          <w:bCs/>
          <w:sz w:val="24"/>
          <w:szCs w:val="24"/>
        </w:rPr>
        <w:t>pes of parents in public spaces</w:t>
      </w:r>
      <w:r w:rsidRPr="008E6CC2">
        <w:rPr>
          <w:rFonts w:ascii="Times New Roman" w:hAnsi="Times New Roman" w:cs="Times New Roman"/>
          <w:b/>
          <w:bCs/>
          <w:sz w:val="24"/>
          <w:szCs w:val="24"/>
        </w:rPr>
        <w:t xml:space="preserve"> based on their reasons for using or refraining from using their phones.</w:t>
      </w:r>
    </w:p>
    <w:p w14:paraId="0105A58D" w14:textId="4996E471" w:rsidR="00424B09" w:rsidRPr="008E6CC2" w:rsidRDefault="00424B09"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Similarly to Lemish, Elias</w:t>
      </w:r>
      <w:r w:rsidR="00B93393" w:rsidRPr="008E6CC2">
        <w:rPr>
          <w:rFonts w:ascii="Times New Roman" w:hAnsi="Times New Roman" w:cs="Times New Roman"/>
          <w:sz w:val="24"/>
          <w:szCs w:val="24"/>
        </w:rPr>
        <w:t>,</w:t>
      </w:r>
      <w:r w:rsidRPr="008E6CC2">
        <w:rPr>
          <w:rFonts w:ascii="Times New Roman" w:hAnsi="Times New Roman" w:cs="Times New Roman"/>
          <w:sz w:val="24"/>
          <w:szCs w:val="24"/>
        </w:rPr>
        <w:t xml:space="preserve"> and Floegel’s (2019) findings, most of the parents </w:t>
      </w:r>
      <w:r w:rsidR="00B93393" w:rsidRPr="008E6CC2">
        <w:rPr>
          <w:rFonts w:ascii="Times New Roman" w:hAnsi="Times New Roman" w:cs="Times New Roman"/>
          <w:sz w:val="24"/>
          <w:szCs w:val="24"/>
        </w:rPr>
        <w:t>shifted</w:t>
      </w:r>
      <w:r w:rsidRPr="008E6CC2">
        <w:rPr>
          <w:rFonts w:ascii="Times New Roman" w:hAnsi="Times New Roman" w:cs="Times New Roman"/>
          <w:sz w:val="24"/>
          <w:szCs w:val="24"/>
        </w:rPr>
        <w:t xml:space="preserve"> along the “presence-absence” axis, </w:t>
      </w:r>
      <w:r w:rsidR="00C144D2" w:rsidRPr="008E6CC2">
        <w:rPr>
          <w:rFonts w:ascii="Times New Roman" w:hAnsi="Times New Roman" w:cs="Times New Roman"/>
          <w:sz w:val="24"/>
          <w:szCs w:val="24"/>
        </w:rPr>
        <w:t xml:space="preserve">although </w:t>
      </w:r>
      <w:r w:rsidR="00B93393" w:rsidRPr="008E6CC2">
        <w:rPr>
          <w:rFonts w:ascii="Times New Roman" w:hAnsi="Times New Roman" w:cs="Times New Roman"/>
          <w:sz w:val="24"/>
          <w:szCs w:val="24"/>
        </w:rPr>
        <w:t>it was possible to characterize them</w:t>
      </w:r>
      <w:r w:rsidR="00C144D2" w:rsidRPr="008E6CC2">
        <w:rPr>
          <w:rFonts w:ascii="Times New Roman" w:hAnsi="Times New Roman" w:cs="Times New Roman"/>
          <w:sz w:val="24"/>
          <w:szCs w:val="24"/>
        </w:rPr>
        <w:t xml:space="preserve"> based on the</w:t>
      </w:r>
      <w:r w:rsidR="00C144D2" w:rsidRPr="008E6CC2">
        <w:rPr>
          <w:rFonts w:ascii="Times New Roman" w:hAnsi="Times New Roman" w:cs="Times New Roman"/>
          <w:sz w:val="24"/>
          <w:szCs w:val="24"/>
          <w:lang w:val="en-GB"/>
        </w:rPr>
        <w:t xml:space="preserve"> behavior</w:t>
      </w:r>
      <w:r w:rsidR="00B93393" w:rsidRPr="008E6CC2">
        <w:rPr>
          <w:rFonts w:ascii="Times New Roman" w:hAnsi="Times New Roman" w:cs="Times New Roman"/>
          <w:sz w:val="24"/>
          <w:szCs w:val="24"/>
          <w:lang w:val="en-GB"/>
        </w:rPr>
        <w:t xml:space="preserve"> they frequently demonstrated</w:t>
      </w:r>
      <w:r w:rsidR="00C144D2" w:rsidRPr="008E6CC2">
        <w:rPr>
          <w:rFonts w:ascii="Times New Roman" w:hAnsi="Times New Roman" w:cs="Times New Roman"/>
          <w:sz w:val="24"/>
          <w:szCs w:val="24"/>
          <w:lang w:val="en-GB"/>
        </w:rPr>
        <w:t>. In addition</w:t>
      </w:r>
      <w:r w:rsidR="00654D2F" w:rsidRPr="008E6CC2">
        <w:rPr>
          <w:rFonts w:ascii="Times New Roman" w:hAnsi="Times New Roman" w:cs="Times New Roman"/>
          <w:sz w:val="24"/>
          <w:szCs w:val="24"/>
          <w:lang w:val="en-GB"/>
        </w:rPr>
        <w:t xml:space="preserve">, while smartphones </w:t>
      </w:r>
      <w:r w:rsidR="00B93393" w:rsidRPr="008E6CC2">
        <w:rPr>
          <w:rFonts w:ascii="Times New Roman" w:hAnsi="Times New Roman" w:cs="Times New Roman"/>
          <w:sz w:val="24"/>
          <w:szCs w:val="24"/>
          <w:lang w:val="en-GB"/>
        </w:rPr>
        <w:t>were</w:t>
      </w:r>
      <w:r w:rsidR="00654D2F" w:rsidRPr="008E6CC2">
        <w:rPr>
          <w:rFonts w:ascii="Times New Roman" w:hAnsi="Times New Roman" w:cs="Times New Roman"/>
          <w:sz w:val="24"/>
          <w:szCs w:val="24"/>
          <w:lang w:val="en-GB"/>
        </w:rPr>
        <w:t xml:space="preserve"> not the only distractions </w:t>
      </w:r>
      <w:r w:rsidR="00B93393" w:rsidRPr="008E6CC2">
        <w:rPr>
          <w:rFonts w:ascii="Times New Roman" w:hAnsi="Times New Roman" w:cs="Times New Roman"/>
          <w:sz w:val="24"/>
          <w:szCs w:val="24"/>
          <w:lang w:val="en-GB"/>
        </w:rPr>
        <w:t>interfering with the</w:t>
      </w:r>
      <w:r w:rsidR="00654D2F" w:rsidRPr="008E6CC2">
        <w:rPr>
          <w:rFonts w:ascii="Times New Roman" w:hAnsi="Times New Roman" w:cs="Times New Roman"/>
          <w:sz w:val="24"/>
          <w:szCs w:val="24"/>
          <w:lang w:val="en-GB"/>
        </w:rPr>
        <w:t xml:space="preserve"> parents’ interaction with their children, </w:t>
      </w:r>
      <w:r w:rsidR="00B93393" w:rsidRPr="008E6CC2">
        <w:rPr>
          <w:rFonts w:ascii="Times New Roman" w:hAnsi="Times New Roman" w:cs="Times New Roman"/>
          <w:sz w:val="24"/>
          <w:szCs w:val="24"/>
          <w:lang w:val="en-GB"/>
        </w:rPr>
        <w:t>“</w:t>
      </w:r>
      <w:r w:rsidR="00654D2F" w:rsidRPr="008E6CC2">
        <w:rPr>
          <w:rFonts w:ascii="Times New Roman" w:hAnsi="Times New Roman" w:cs="Times New Roman"/>
          <w:sz w:val="24"/>
          <w:szCs w:val="24"/>
        </w:rPr>
        <w:t>present-absent” parents were mainly distracted by their phones. Between the poles of presence</w:t>
      </w:r>
      <w:r w:rsidR="00B93393" w:rsidRPr="008E6CC2">
        <w:rPr>
          <w:rFonts w:ascii="Times New Roman" w:hAnsi="Times New Roman" w:cs="Times New Roman"/>
          <w:sz w:val="24"/>
          <w:szCs w:val="24"/>
        </w:rPr>
        <w:t xml:space="preserve"> and </w:t>
      </w:r>
      <w:r w:rsidR="00654D2F" w:rsidRPr="008E6CC2">
        <w:rPr>
          <w:rFonts w:ascii="Times New Roman" w:hAnsi="Times New Roman" w:cs="Times New Roman"/>
          <w:sz w:val="24"/>
          <w:szCs w:val="24"/>
        </w:rPr>
        <w:t xml:space="preserve">absence </w:t>
      </w:r>
      <w:r w:rsidR="00B93393" w:rsidRPr="008E6CC2">
        <w:rPr>
          <w:rFonts w:ascii="Times New Roman" w:hAnsi="Times New Roman" w:cs="Times New Roman"/>
          <w:sz w:val="24"/>
          <w:szCs w:val="24"/>
        </w:rPr>
        <w:t>were</w:t>
      </w:r>
      <w:r w:rsidR="00654D2F" w:rsidRPr="008E6CC2">
        <w:rPr>
          <w:rFonts w:ascii="Times New Roman" w:hAnsi="Times New Roman" w:cs="Times New Roman"/>
          <w:sz w:val="24"/>
          <w:szCs w:val="24"/>
        </w:rPr>
        <w:t xml:space="preserve"> the </w:t>
      </w:r>
      <w:r w:rsidR="00B93393" w:rsidRPr="008E6CC2">
        <w:rPr>
          <w:rFonts w:ascii="Times New Roman" w:hAnsi="Times New Roman" w:cs="Times New Roman"/>
          <w:sz w:val="24"/>
          <w:szCs w:val="24"/>
        </w:rPr>
        <w:t>“</w:t>
      </w:r>
      <w:r w:rsidR="00654D2F" w:rsidRPr="008E6CC2">
        <w:rPr>
          <w:rFonts w:ascii="Times New Roman" w:hAnsi="Times New Roman" w:cs="Times New Roman"/>
          <w:sz w:val="24"/>
          <w:szCs w:val="24"/>
        </w:rPr>
        <w:t>split</w:t>
      </w:r>
      <w:r w:rsidR="00B93393" w:rsidRPr="008E6CC2">
        <w:rPr>
          <w:rFonts w:ascii="Times New Roman" w:hAnsi="Times New Roman" w:cs="Times New Roman"/>
          <w:sz w:val="24"/>
          <w:szCs w:val="24"/>
        </w:rPr>
        <w:t>”</w:t>
      </w:r>
      <w:r w:rsidR="00654D2F" w:rsidRPr="008E6CC2">
        <w:rPr>
          <w:rFonts w:ascii="Times New Roman" w:hAnsi="Times New Roman" w:cs="Times New Roman"/>
          <w:sz w:val="24"/>
          <w:szCs w:val="24"/>
        </w:rPr>
        <w:t xml:space="preserve"> parents, whose behavior at times </w:t>
      </w:r>
      <w:r w:rsidR="00B93393" w:rsidRPr="008E6CC2">
        <w:rPr>
          <w:rFonts w:ascii="Times New Roman" w:hAnsi="Times New Roman" w:cs="Times New Roman"/>
          <w:sz w:val="24"/>
          <w:szCs w:val="24"/>
        </w:rPr>
        <w:t>could</w:t>
      </w:r>
      <w:r w:rsidR="00654D2F" w:rsidRPr="008E6CC2">
        <w:rPr>
          <w:rFonts w:ascii="Times New Roman" w:hAnsi="Times New Roman" w:cs="Times New Roman"/>
          <w:sz w:val="24"/>
          <w:szCs w:val="24"/>
        </w:rPr>
        <w:t xml:space="preserve"> be characterized as present and involved and at other times as detached due to</w:t>
      </w:r>
      <w:r w:rsidR="003D4006" w:rsidRPr="008E6CC2">
        <w:rPr>
          <w:rFonts w:ascii="Times New Roman" w:hAnsi="Times New Roman" w:cs="Times New Roman"/>
          <w:sz w:val="24"/>
          <w:szCs w:val="24"/>
        </w:rPr>
        <w:t xml:space="preserve"> phone</w:t>
      </w:r>
      <w:r w:rsidR="00654D2F" w:rsidRPr="008E6CC2">
        <w:rPr>
          <w:rFonts w:ascii="Times New Roman" w:hAnsi="Times New Roman" w:cs="Times New Roman"/>
          <w:sz w:val="24"/>
          <w:szCs w:val="24"/>
        </w:rPr>
        <w:t xml:space="preserve"> us</w:t>
      </w:r>
      <w:r w:rsidR="003D4006" w:rsidRPr="008E6CC2">
        <w:rPr>
          <w:rFonts w:ascii="Times New Roman" w:hAnsi="Times New Roman" w:cs="Times New Roman"/>
          <w:sz w:val="24"/>
          <w:szCs w:val="24"/>
        </w:rPr>
        <w:t xml:space="preserve">e </w:t>
      </w:r>
      <w:r w:rsidR="00654D2F" w:rsidRPr="008E6CC2">
        <w:rPr>
          <w:rFonts w:ascii="Times New Roman" w:hAnsi="Times New Roman" w:cs="Times New Roman"/>
          <w:sz w:val="24"/>
          <w:szCs w:val="24"/>
        </w:rPr>
        <w:t xml:space="preserve">or </w:t>
      </w:r>
      <w:r w:rsidR="00E228C4" w:rsidRPr="008E6CC2">
        <w:rPr>
          <w:rFonts w:ascii="Times New Roman" w:hAnsi="Times New Roman" w:cs="Times New Roman"/>
          <w:sz w:val="24"/>
          <w:szCs w:val="24"/>
        </w:rPr>
        <w:t xml:space="preserve">because they were </w:t>
      </w:r>
      <w:r w:rsidR="003D4006" w:rsidRPr="008E6CC2">
        <w:rPr>
          <w:rFonts w:ascii="Times New Roman" w:hAnsi="Times New Roman" w:cs="Times New Roman"/>
          <w:sz w:val="24"/>
          <w:szCs w:val="24"/>
        </w:rPr>
        <w:t xml:space="preserve">doing </w:t>
      </w:r>
      <w:r w:rsidR="00654D2F" w:rsidRPr="008E6CC2">
        <w:rPr>
          <w:rFonts w:ascii="Times New Roman" w:hAnsi="Times New Roman" w:cs="Times New Roman"/>
          <w:sz w:val="24"/>
          <w:szCs w:val="24"/>
        </w:rPr>
        <w:t xml:space="preserve">other things. </w:t>
      </w:r>
      <w:r w:rsidR="000E4DBE" w:rsidRPr="008E6CC2">
        <w:rPr>
          <w:rFonts w:ascii="Times New Roman" w:hAnsi="Times New Roman" w:cs="Times New Roman"/>
          <w:sz w:val="24"/>
          <w:szCs w:val="24"/>
        </w:rPr>
        <w:t xml:space="preserve">In addition, the mothers’ attention was </w:t>
      </w:r>
      <w:r w:rsidR="00E228C4" w:rsidRPr="008E6CC2">
        <w:rPr>
          <w:rFonts w:ascii="Times New Roman" w:hAnsi="Times New Roman" w:cs="Times New Roman"/>
          <w:sz w:val="24"/>
          <w:szCs w:val="24"/>
        </w:rPr>
        <w:t>divided and they were distracted</w:t>
      </w:r>
      <w:r w:rsidR="000E4DBE" w:rsidRPr="008E6CC2">
        <w:rPr>
          <w:rFonts w:ascii="Times New Roman" w:hAnsi="Times New Roman" w:cs="Times New Roman"/>
          <w:sz w:val="24"/>
          <w:szCs w:val="24"/>
        </w:rPr>
        <w:t xml:space="preserve"> </w:t>
      </w:r>
      <w:r w:rsidR="00E228C4" w:rsidRPr="008E6CC2">
        <w:rPr>
          <w:rFonts w:ascii="Times New Roman" w:hAnsi="Times New Roman" w:cs="Times New Roman"/>
          <w:sz w:val="24"/>
          <w:szCs w:val="24"/>
        </w:rPr>
        <w:t>by</w:t>
      </w:r>
      <w:r w:rsidR="000E4DBE" w:rsidRPr="008E6CC2">
        <w:rPr>
          <w:rFonts w:ascii="Times New Roman" w:hAnsi="Times New Roman" w:cs="Times New Roman"/>
          <w:sz w:val="24"/>
          <w:szCs w:val="24"/>
        </w:rPr>
        <w:t xml:space="preserve"> several elements, including their phones. However, most of them were not “present-absent.” Unlike the mothers, phone use was the main cause of distraction and technological absence among fathers </w:t>
      </w:r>
      <w:r w:rsidR="00917DE9" w:rsidRPr="008E6CC2">
        <w:rPr>
          <w:rFonts w:ascii="Times New Roman" w:hAnsi="Times New Roman" w:cs="Times New Roman"/>
          <w:sz w:val="24"/>
          <w:szCs w:val="24"/>
        </w:rPr>
        <w:t>in</w:t>
      </w:r>
      <w:r w:rsidR="000E4DBE" w:rsidRPr="008E6CC2">
        <w:rPr>
          <w:rFonts w:ascii="Times New Roman" w:hAnsi="Times New Roman" w:cs="Times New Roman"/>
          <w:sz w:val="24"/>
          <w:szCs w:val="24"/>
        </w:rPr>
        <w:t xml:space="preserve"> both regions. </w:t>
      </w:r>
    </w:p>
    <w:p w14:paraId="08FCB022" w14:textId="30B6B741" w:rsidR="000E4DBE" w:rsidRPr="008E6CC2" w:rsidRDefault="000E4DBE" w:rsidP="008E6CC2">
      <w:pPr>
        <w:spacing w:line="360" w:lineRule="auto"/>
        <w:jc w:val="both"/>
        <w:rPr>
          <w:rFonts w:ascii="Times New Roman" w:hAnsi="Times New Roman" w:cs="Times New Roman"/>
          <w:b/>
          <w:bCs/>
          <w:sz w:val="24"/>
          <w:szCs w:val="24"/>
        </w:rPr>
      </w:pPr>
      <w:r w:rsidRPr="008E6CC2">
        <w:rPr>
          <w:rFonts w:ascii="Times New Roman" w:hAnsi="Times New Roman" w:cs="Times New Roman"/>
          <w:b/>
          <w:bCs/>
          <w:sz w:val="24"/>
          <w:szCs w:val="24"/>
        </w:rPr>
        <w:t>1c. How does parents’ phone use impact the interaction with their children in public spaces?</w:t>
      </w:r>
    </w:p>
    <w:p w14:paraId="6CA10842" w14:textId="1280587E" w:rsidR="000E4DBE" w:rsidRPr="008E6CC2" w:rsidRDefault="000E4DBE" w:rsidP="008E6CC2">
      <w:pPr>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rPr>
        <w:t xml:space="preserve">The findings reveal that the </w:t>
      </w:r>
      <w:r w:rsidR="00917DE9" w:rsidRPr="008E6CC2">
        <w:rPr>
          <w:rFonts w:ascii="Times New Roman" w:hAnsi="Times New Roman" w:cs="Times New Roman"/>
          <w:sz w:val="24"/>
          <w:szCs w:val="24"/>
        </w:rPr>
        <w:t xml:space="preserve">parents and children’s phone </w:t>
      </w:r>
      <w:r w:rsidRPr="008E6CC2">
        <w:rPr>
          <w:rFonts w:ascii="Times New Roman" w:hAnsi="Times New Roman" w:cs="Times New Roman"/>
          <w:sz w:val="24"/>
          <w:szCs w:val="24"/>
        </w:rPr>
        <w:t xml:space="preserve">use in public spaces </w:t>
      </w:r>
      <w:r w:rsidR="00917DE9" w:rsidRPr="008E6CC2">
        <w:rPr>
          <w:rFonts w:ascii="Times New Roman" w:hAnsi="Times New Roman" w:cs="Times New Roman"/>
          <w:sz w:val="24"/>
          <w:szCs w:val="24"/>
        </w:rPr>
        <w:t>interferes with</w:t>
      </w:r>
      <w:r w:rsidRPr="008E6CC2">
        <w:rPr>
          <w:rFonts w:ascii="Times New Roman" w:hAnsi="Times New Roman" w:cs="Times New Roman"/>
          <w:sz w:val="24"/>
          <w:szCs w:val="24"/>
        </w:rPr>
        <w:t xml:space="preserve"> their relationship and time</w:t>
      </w:r>
      <w:r w:rsidR="008C4A56" w:rsidRPr="008E6CC2">
        <w:rPr>
          <w:rFonts w:ascii="Times New Roman" w:hAnsi="Times New Roman" w:cs="Times New Roman"/>
          <w:sz w:val="24"/>
          <w:szCs w:val="24"/>
        </w:rPr>
        <w:t xml:space="preserve"> together and thus weakens the unique reciprocity that exists in the parent-child dyad. </w:t>
      </w:r>
      <w:r w:rsidR="00D950A6" w:rsidRPr="008E6CC2">
        <w:rPr>
          <w:rFonts w:ascii="Times New Roman" w:hAnsi="Times New Roman" w:cs="Times New Roman"/>
          <w:sz w:val="24"/>
          <w:szCs w:val="24"/>
        </w:rPr>
        <w:t xml:space="preserve">An examination of the reciprocity and emotional availability characteristics present in the interaction </w:t>
      </w:r>
      <w:r w:rsidR="00917DE9" w:rsidRPr="008E6CC2">
        <w:rPr>
          <w:rFonts w:ascii="Times New Roman" w:hAnsi="Times New Roman" w:cs="Times New Roman"/>
          <w:sz w:val="24"/>
          <w:szCs w:val="24"/>
        </w:rPr>
        <w:t>made it possible to understand</w:t>
      </w:r>
      <w:r w:rsidR="00D950A6" w:rsidRPr="008E6CC2">
        <w:rPr>
          <w:rFonts w:ascii="Times New Roman" w:hAnsi="Times New Roman" w:cs="Times New Roman"/>
          <w:sz w:val="24"/>
          <w:szCs w:val="24"/>
        </w:rPr>
        <w:t xml:space="preserve"> </w:t>
      </w:r>
      <w:r w:rsidR="00A07905" w:rsidRPr="008E6CC2">
        <w:rPr>
          <w:rFonts w:ascii="Times New Roman" w:hAnsi="Times New Roman" w:cs="Times New Roman"/>
          <w:sz w:val="24"/>
          <w:szCs w:val="24"/>
        </w:rPr>
        <w:t xml:space="preserve">the phenomenon of </w:t>
      </w:r>
      <w:r w:rsidR="00D950A6" w:rsidRPr="008E6CC2">
        <w:rPr>
          <w:rFonts w:ascii="Times New Roman" w:hAnsi="Times New Roman" w:cs="Times New Roman"/>
          <w:sz w:val="24"/>
          <w:szCs w:val="24"/>
        </w:rPr>
        <w:t>phubbing</w:t>
      </w:r>
      <w:r w:rsidR="00917DE9" w:rsidRPr="008E6CC2">
        <w:rPr>
          <w:rFonts w:ascii="Times New Roman" w:hAnsi="Times New Roman" w:cs="Times New Roman"/>
          <w:sz w:val="24"/>
          <w:szCs w:val="24"/>
        </w:rPr>
        <w:t xml:space="preserve"> </w:t>
      </w:r>
      <w:r w:rsidR="00A07905" w:rsidRPr="008E6CC2">
        <w:rPr>
          <w:rFonts w:ascii="Times New Roman" w:hAnsi="Times New Roman" w:cs="Times New Roman"/>
          <w:sz w:val="24"/>
          <w:szCs w:val="24"/>
        </w:rPr>
        <w:t>resulting from</w:t>
      </w:r>
      <w:r w:rsidR="00917DE9" w:rsidRPr="008E6CC2">
        <w:rPr>
          <w:rFonts w:ascii="Times New Roman" w:hAnsi="Times New Roman" w:cs="Times New Roman"/>
          <w:sz w:val="24"/>
          <w:szCs w:val="24"/>
        </w:rPr>
        <w:t xml:space="preserve"> </w:t>
      </w:r>
      <w:r w:rsidR="00D950A6" w:rsidRPr="008E6CC2">
        <w:rPr>
          <w:rFonts w:ascii="Times New Roman" w:hAnsi="Times New Roman" w:cs="Times New Roman"/>
          <w:sz w:val="24"/>
          <w:szCs w:val="24"/>
        </w:rPr>
        <w:t xml:space="preserve">parents’ </w:t>
      </w:r>
      <w:r w:rsidR="00917DE9" w:rsidRPr="008E6CC2">
        <w:rPr>
          <w:rFonts w:ascii="Times New Roman" w:hAnsi="Times New Roman" w:cs="Times New Roman"/>
          <w:sz w:val="24"/>
          <w:szCs w:val="24"/>
        </w:rPr>
        <w:t xml:space="preserve">phone </w:t>
      </w:r>
      <w:r w:rsidR="00D950A6" w:rsidRPr="008E6CC2">
        <w:rPr>
          <w:rFonts w:ascii="Times New Roman" w:hAnsi="Times New Roman" w:cs="Times New Roman"/>
          <w:sz w:val="24"/>
          <w:szCs w:val="24"/>
        </w:rPr>
        <w:t>use in the presence of their children. Thus, the relationship between child</w:t>
      </w:r>
      <w:r w:rsidR="000722C8" w:rsidRPr="008E6CC2">
        <w:rPr>
          <w:rFonts w:ascii="Times New Roman" w:hAnsi="Times New Roman" w:cs="Times New Roman"/>
          <w:sz w:val="24"/>
          <w:szCs w:val="24"/>
        </w:rPr>
        <w:t>ren</w:t>
      </w:r>
      <w:r w:rsidR="00D950A6" w:rsidRPr="008E6CC2">
        <w:rPr>
          <w:rFonts w:ascii="Times New Roman" w:hAnsi="Times New Roman" w:cs="Times New Roman"/>
          <w:sz w:val="24"/>
          <w:szCs w:val="24"/>
        </w:rPr>
        <w:t xml:space="preserve"> and “present” parent</w:t>
      </w:r>
      <w:r w:rsidR="000722C8" w:rsidRPr="008E6CC2">
        <w:rPr>
          <w:rFonts w:ascii="Times New Roman" w:hAnsi="Times New Roman" w:cs="Times New Roman"/>
          <w:sz w:val="24"/>
          <w:szCs w:val="24"/>
        </w:rPr>
        <w:t>s</w:t>
      </w:r>
      <w:r w:rsidR="00D950A6" w:rsidRPr="008E6CC2">
        <w:rPr>
          <w:rFonts w:ascii="Times New Roman" w:hAnsi="Times New Roman" w:cs="Times New Roman"/>
          <w:sz w:val="24"/>
          <w:szCs w:val="24"/>
        </w:rPr>
        <w:t xml:space="preserve"> </w:t>
      </w:r>
      <w:r w:rsidR="000722C8" w:rsidRPr="008E6CC2">
        <w:rPr>
          <w:rFonts w:ascii="Times New Roman" w:hAnsi="Times New Roman" w:cs="Times New Roman"/>
          <w:sz w:val="24"/>
          <w:szCs w:val="24"/>
        </w:rPr>
        <w:t>could</w:t>
      </w:r>
      <w:r w:rsidR="00D950A6" w:rsidRPr="008E6CC2">
        <w:rPr>
          <w:rFonts w:ascii="Times New Roman" w:hAnsi="Times New Roman" w:cs="Times New Roman"/>
          <w:sz w:val="24"/>
          <w:szCs w:val="24"/>
        </w:rPr>
        <w:t xml:space="preserve"> be identified as positive reciprocity characterized by </w:t>
      </w:r>
      <w:commentRangeStart w:id="4"/>
      <w:r w:rsidR="00B14E2F" w:rsidRPr="008E6CC2">
        <w:rPr>
          <w:rFonts w:ascii="Times New Roman" w:hAnsi="Times New Roman" w:cs="Times New Roman"/>
          <w:sz w:val="24"/>
          <w:szCs w:val="24"/>
        </w:rPr>
        <w:t xml:space="preserve">full partnership </w:t>
      </w:r>
      <w:commentRangeEnd w:id="4"/>
      <w:r w:rsidR="00B14E2F" w:rsidRPr="008E6CC2">
        <w:rPr>
          <w:rStyle w:val="CommentReference"/>
          <w:rFonts w:ascii="Times New Roman" w:hAnsi="Times New Roman" w:cs="Times New Roman"/>
          <w:sz w:val="24"/>
          <w:szCs w:val="24"/>
        </w:rPr>
        <w:commentReference w:id="4"/>
      </w:r>
      <w:r w:rsidR="00B14E2F" w:rsidRPr="008E6CC2">
        <w:rPr>
          <w:rFonts w:ascii="Times New Roman" w:hAnsi="Times New Roman" w:cs="Times New Roman"/>
          <w:sz w:val="24"/>
          <w:szCs w:val="24"/>
        </w:rPr>
        <w:t>that include</w:t>
      </w:r>
      <w:r w:rsidR="000722C8" w:rsidRPr="008E6CC2">
        <w:rPr>
          <w:rFonts w:ascii="Times New Roman" w:hAnsi="Times New Roman" w:cs="Times New Roman"/>
          <w:sz w:val="24"/>
          <w:szCs w:val="24"/>
        </w:rPr>
        <w:t>d</w:t>
      </w:r>
      <w:r w:rsidR="00B14E2F" w:rsidRPr="008E6CC2">
        <w:rPr>
          <w:rFonts w:ascii="Times New Roman" w:hAnsi="Times New Roman" w:cs="Times New Roman"/>
          <w:sz w:val="24"/>
          <w:szCs w:val="24"/>
        </w:rPr>
        <w:t xml:space="preserve"> </w:t>
      </w:r>
      <w:r w:rsidR="000722C8" w:rsidRPr="008E6CC2">
        <w:rPr>
          <w:rFonts w:ascii="Times New Roman" w:hAnsi="Times New Roman" w:cs="Times New Roman"/>
          <w:sz w:val="24"/>
          <w:szCs w:val="24"/>
        </w:rPr>
        <w:t>the child</w:t>
      </w:r>
      <w:r w:rsidR="00B14E2F" w:rsidRPr="008E6CC2">
        <w:rPr>
          <w:rFonts w:ascii="Times New Roman" w:hAnsi="Times New Roman" w:cs="Times New Roman"/>
          <w:sz w:val="24"/>
          <w:szCs w:val="24"/>
        </w:rPr>
        <w:t>’s repeated responsiveness to the</w:t>
      </w:r>
      <w:r w:rsidR="000722C8" w:rsidRPr="008E6CC2">
        <w:rPr>
          <w:rFonts w:ascii="Times New Roman" w:hAnsi="Times New Roman" w:cs="Times New Roman"/>
          <w:sz w:val="24"/>
          <w:szCs w:val="24"/>
        </w:rPr>
        <w:t>ir</w:t>
      </w:r>
      <w:r w:rsidR="00B14E2F" w:rsidRPr="008E6CC2">
        <w:rPr>
          <w:rFonts w:ascii="Times New Roman" w:hAnsi="Times New Roman" w:cs="Times New Roman"/>
          <w:sz w:val="24"/>
          <w:szCs w:val="24"/>
        </w:rPr>
        <w:t xml:space="preserve"> parent. On the other hand, in “present-absent” situations, a change for the worse was observed in all the emotional components and reciprocity characteristics. </w:t>
      </w:r>
      <w:r w:rsidR="00290817" w:rsidRPr="008E6CC2">
        <w:rPr>
          <w:rFonts w:ascii="Times New Roman" w:hAnsi="Times New Roman" w:cs="Times New Roman"/>
          <w:sz w:val="24"/>
          <w:szCs w:val="24"/>
        </w:rPr>
        <w:t>Finally, the interaction between child</w:t>
      </w:r>
      <w:r w:rsidR="000722C8" w:rsidRPr="008E6CC2">
        <w:rPr>
          <w:rFonts w:ascii="Times New Roman" w:hAnsi="Times New Roman" w:cs="Times New Roman"/>
          <w:sz w:val="24"/>
          <w:szCs w:val="24"/>
        </w:rPr>
        <w:t>ren</w:t>
      </w:r>
      <w:r w:rsidR="00290817" w:rsidRPr="008E6CC2">
        <w:rPr>
          <w:rFonts w:ascii="Times New Roman" w:hAnsi="Times New Roman" w:cs="Times New Roman"/>
          <w:sz w:val="24"/>
          <w:szCs w:val="24"/>
        </w:rPr>
        <w:t xml:space="preserve"> and distracted parent</w:t>
      </w:r>
      <w:r w:rsidR="000722C8" w:rsidRPr="008E6CC2">
        <w:rPr>
          <w:rFonts w:ascii="Times New Roman" w:hAnsi="Times New Roman" w:cs="Times New Roman"/>
          <w:sz w:val="24"/>
          <w:szCs w:val="24"/>
        </w:rPr>
        <w:t>s</w:t>
      </w:r>
      <w:r w:rsidR="00290817" w:rsidRPr="008E6CC2">
        <w:rPr>
          <w:rFonts w:ascii="Times New Roman" w:hAnsi="Times New Roman" w:cs="Times New Roman"/>
          <w:sz w:val="24"/>
          <w:szCs w:val="24"/>
        </w:rPr>
        <w:t xml:space="preserve"> whose attention is divided c</w:t>
      </w:r>
      <w:r w:rsidR="000722C8" w:rsidRPr="008E6CC2">
        <w:rPr>
          <w:rFonts w:ascii="Times New Roman" w:hAnsi="Times New Roman" w:cs="Times New Roman"/>
          <w:sz w:val="24"/>
          <w:szCs w:val="24"/>
        </w:rPr>
        <w:t>ould</w:t>
      </w:r>
      <w:r w:rsidR="00290817" w:rsidRPr="008E6CC2">
        <w:rPr>
          <w:rFonts w:ascii="Times New Roman" w:hAnsi="Times New Roman" w:cs="Times New Roman"/>
          <w:sz w:val="24"/>
          <w:szCs w:val="24"/>
        </w:rPr>
        <w:t xml:space="preserve"> be defined as positive non-reciprocity</w:t>
      </w:r>
      <w:r w:rsidR="00290817" w:rsidRPr="008E6CC2">
        <w:rPr>
          <w:rFonts w:ascii="Times New Roman" w:hAnsi="Times New Roman" w:cs="Times New Roman"/>
          <w:sz w:val="24"/>
          <w:szCs w:val="24"/>
          <w:lang w:val="en-GB"/>
        </w:rPr>
        <w:t>, as the parent</w:t>
      </w:r>
      <w:r w:rsidR="000722C8" w:rsidRPr="008E6CC2">
        <w:rPr>
          <w:rFonts w:ascii="Times New Roman" w:hAnsi="Times New Roman" w:cs="Times New Roman"/>
          <w:sz w:val="24"/>
          <w:szCs w:val="24"/>
          <w:lang w:val="en-GB"/>
        </w:rPr>
        <w:t>s</w:t>
      </w:r>
      <w:r w:rsidR="00290817" w:rsidRPr="008E6CC2">
        <w:rPr>
          <w:rFonts w:ascii="Times New Roman" w:hAnsi="Times New Roman" w:cs="Times New Roman"/>
          <w:sz w:val="24"/>
          <w:szCs w:val="24"/>
          <w:lang w:val="en-GB"/>
        </w:rPr>
        <w:t xml:space="preserve"> </w:t>
      </w:r>
      <w:r w:rsidR="000722C8" w:rsidRPr="008E6CC2">
        <w:rPr>
          <w:rFonts w:ascii="Times New Roman" w:hAnsi="Times New Roman" w:cs="Times New Roman"/>
          <w:sz w:val="24"/>
          <w:szCs w:val="24"/>
          <w:lang w:val="en-GB"/>
        </w:rPr>
        <w:t>were</w:t>
      </w:r>
      <w:r w:rsidR="00290817" w:rsidRPr="008E6CC2">
        <w:rPr>
          <w:rFonts w:ascii="Times New Roman" w:hAnsi="Times New Roman" w:cs="Times New Roman"/>
          <w:sz w:val="24"/>
          <w:szCs w:val="24"/>
          <w:lang w:val="en-GB"/>
        </w:rPr>
        <w:t xml:space="preserve"> attempting to use their phone while responding to their child in a positive and sensitive way. </w:t>
      </w:r>
    </w:p>
    <w:p w14:paraId="6D758A6D" w14:textId="64107EBB" w:rsidR="00290817" w:rsidRPr="008E6CC2" w:rsidRDefault="00290817"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lang w:val="en-GB"/>
        </w:rPr>
        <w:tab/>
      </w:r>
      <w:r w:rsidR="00233E70" w:rsidRPr="008E6CC2">
        <w:rPr>
          <w:rFonts w:ascii="Times New Roman" w:hAnsi="Times New Roman" w:cs="Times New Roman"/>
          <w:sz w:val="24"/>
          <w:szCs w:val="24"/>
          <w:lang w:val="en-GB"/>
        </w:rPr>
        <w:t>However</w:t>
      </w:r>
      <w:r w:rsidRPr="008E6CC2">
        <w:rPr>
          <w:rFonts w:ascii="Times New Roman" w:hAnsi="Times New Roman" w:cs="Times New Roman"/>
          <w:sz w:val="24"/>
          <w:szCs w:val="24"/>
          <w:lang w:val="en-GB"/>
        </w:rPr>
        <w:t xml:space="preserve">, parents are not constantly </w:t>
      </w:r>
      <w:r w:rsidRPr="008E6CC2">
        <w:rPr>
          <w:rFonts w:ascii="Times New Roman" w:hAnsi="Times New Roman" w:cs="Times New Roman"/>
          <w:sz w:val="24"/>
          <w:szCs w:val="24"/>
        </w:rPr>
        <w:t>“present-absent” (Aagaar</w:t>
      </w:r>
      <w:r w:rsidR="00A61128" w:rsidRPr="008E6CC2">
        <w:rPr>
          <w:rFonts w:ascii="Times New Roman" w:hAnsi="Times New Roman" w:cs="Times New Roman"/>
          <w:sz w:val="24"/>
          <w:szCs w:val="24"/>
        </w:rPr>
        <w:t xml:space="preserve">d, 2016) and the study points to their ability to </w:t>
      </w:r>
      <w:r w:rsidR="004D2D67" w:rsidRPr="008E6CC2">
        <w:rPr>
          <w:rFonts w:ascii="Times New Roman" w:hAnsi="Times New Roman" w:cs="Times New Roman"/>
          <w:sz w:val="24"/>
          <w:szCs w:val="24"/>
        </w:rPr>
        <w:t>shift</w:t>
      </w:r>
      <w:r w:rsidR="00A61128" w:rsidRPr="008E6CC2">
        <w:rPr>
          <w:rFonts w:ascii="Times New Roman" w:hAnsi="Times New Roman" w:cs="Times New Roman"/>
          <w:sz w:val="24"/>
          <w:szCs w:val="24"/>
        </w:rPr>
        <w:t xml:space="preserve"> </w:t>
      </w:r>
      <w:r w:rsidR="004D2D67" w:rsidRPr="008E6CC2">
        <w:rPr>
          <w:rFonts w:ascii="Times New Roman" w:hAnsi="Times New Roman" w:cs="Times New Roman"/>
          <w:sz w:val="24"/>
          <w:szCs w:val="24"/>
        </w:rPr>
        <w:t xml:space="preserve">along the axis </w:t>
      </w:r>
      <w:r w:rsidR="00A61128" w:rsidRPr="008E6CC2">
        <w:rPr>
          <w:rFonts w:ascii="Times New Roman" w:hAnsi="Times New Roman" w:cs="Times New Roman"/>
          <w:sz w:val="24"/>
          <w:szCs w:val="24"/>
        </w:rPr>
        <w:t xml:space="preserve">between presence and absence. Therefore, </w:t>
      </w:r>
      <w:r w:rsidR="00233E70" w:rsidRPr="008E6CC2">
        <w:rPr>
          <w:rFonts w:ascii="Times New Roman" w:hAnsi="Times New Roman" w:cs="Times New Roman"/>
          <w:sz w:val="24"/>
          <w:szCs w:val="24"/>
        </w:rPr>
        <w:t xml:space="preserve">while </w:t>
      </w:r>
      <w:r w:rsidR="00A61128" w:rsidRPr="008E6CC2">
        <w:rPr>
          <w:rFonts w:ascii="Times New Roman" w:hAnsi="Times New Roman" w:cs="Times New Roman"/>
          <w:sz w:val="24"/>
          <w:szCs w:val="24"/>
        </w:rPr>
        <w:t xml:space="preserve">the presence of </w:t>
      </w:r>
      <w:r w:rsidR="00233E70" w:rsidRPr="008E6CC2">
        <w:rPr>
          <w:rFonts w:ascii="Times New Roman" w:hAnsi="Times New Roman" w:cs="Times New Roman"/>
          <w:sz w:val="24"/>
          <w:szCs w:val="24"/>
        </w:rPr>
        <w:t>s</w:t>
      </w:r>
      <w:r w:rsidR="00A61128" w:rsidRPr="008E6CC2">
        <w:rPr>
          <w:rFonts w:ascii="Times New Roman" w:hAnsi="Times New Roman" w:cs="Times New Roman"/>
          <w:sz w:val="24"/>
          <w:szCs w:val="24"/>
        </w:rPr>
        <w:t>martphone</w:t>
      </w:r>
      <w:r w:rsidR="00233E70" w:rsidRPr="008E6CC2">
        <w:rPr>
          <w:rFonts w:ascii="Times New Roman" w:hAnsi="Times New Roman" w:cs="Times New Roman"/>
          <w:sz w:val="24"/>
          <w:szCs w:val="24"/>
        </w:rPr>
        <w:t>s</w:t>
      </w:r>
      <w:r w:rsidR="00A61128" w:rsidRPr="008E6CC2">
        <w:rPr>
          <w:rFonts w:ascii="Times New Roman" w:hAnsi="Times New Roman" w:cs="Times New Roman"/>
          <w:sz w:val="24"/>
          <w:szCs w:val="24"/>
        </w:rPr>
        <w:t xml:space="preserve"> </w:t>
      </w:r>
      <w:r w:rsidR="00D852E4" w:rsidRPr="008E6CC2">
        <w:rPr>
          <w:rFonts w:ascii="Times New Roman" w:hAnsi="Times New Roman" w:cs="Times New Roman"/>
          <w:sz w:val="24"/>
          <w:szCs w:val="24"/>
        </w:rPr>
        <w:t>create</w:t>
      </w:r>
      <w:r w:rsidR="00DB2489" w:rsidRPr="008E6CC2">
        <w:rPr>
          <w:rFonts w:ascii="Times New Roman" w:hAnsi="Times New Roman" w:cs="Times New Roman"/>
          <w:sz w:val="24"/>
          <w:szCs w:val="24"/>
        </w:rPr>
        <w:t xml:space="preserve">d a </w:t>
      </w:r>
      <w:r w:rsidR="00DB2489" w:rsidRPr="008E6CC2">
        <w:rPr>
          <w:rFonts w:ascii="Times New Roman" w:hAnsi="Times New Roman" w:cs="Times New Roman"/>
          <w:sz w:val="24"/>
          <w:szCs w:val="24"/>
          <w:lang w:val="en-GB"/>
        </w:rPr>
        <w:t>technoference</w:t>
      </w:r>
      <w:r w:rsidR="00D852E4" w:rsidRPr="008E6CC2">
        <w:rPr>
          <w:rFonts w:ascii="Times New Roman" w:hAnsi="Times New Roman" w:cs="Times New Roman"/>
          <w:sz w:val="24"/>
          <w:szCs w:val="24"/>
          <w:lang w:val="en-GB"/>
        </w:rPr>
        <w:t xml:space="preserve"> in</w:t>
      </w:r>
      <w:r w:rsidR="00A61128" w:rsidRPr="008E6CC2">
        <w:rPr>
          <w:rFonts w:ascii="Times New Roman" w:hAnsi="Times New Roman" w:cs="Times New Roman"/>
          <w:sz w:val="24"/>
          <w:szCs w:val="24"/>
        </w:rPr>
        <w:t xml:space="preserve"> the interaction (McDaniel &amp; Radesky, 2017), parents’ “presence-absence” characteristics change</w:t>
      </w:r>
      <w:r w:rsidR="00DB2489" w:rsidRPr="008E6CC2">
        <w:rPr>
          <w:rFonts w:ascii="Times New Roman" w:hAnsi="Times New Roman" w:cs="Times New Roman"/>
          <w:sz w:val="24"/>
          <w:szCs w:val="24"/>
        </w:rPr>
        <w:t>d</w:t>
      </w:r>
      <w:r w:rsidR="00A61128" w:rsidRPr="008E6CC2">
        <w:rPr>
          <w:rFonts w:ascii="Times New Roman" w:hAnsi="Times New Roman" w:cs="Times New Roman"/>
          <w:sz w:val="24"/>
          <w:szCs w:val="24"/>
        </w:rPr>
        <w:t xml:space="preserve"> </w:t>
      </w:r>
      <w:r w:rsidR="00DB2489" w:rsidRPr="008E6CC2">
        <w:rPr>
          <w:rFonts w:ascii="Times New Roman" w:hAnsi="Times New Roman" w:cs="Times New Roman"/>
          <w:sz w:val="24"/>
          <w:szCs w:val="24"/>
        </w:rPr>
        <w:t>between arenas</w:t>
      </w:r>
      <w:r w:rsidR="00A61128" w:rsidRPr="008E6CC2">
        <w:rPr>
          <w:rFonts w:ascii="Times New Roman" w:hAnsi="Times New Roman" w:cs="Times New Roman"/>
          <w:sz w:val="24"/>
          <w:szCs w:val="24"/>
        </w:rPr>
        <w:t xml:space="preserve">. Thus, </w:t>
      </w:r>
      <w:r w:rsidR="00DB2489" w:rsidRPr="008E6CC2">
        <w:rPr>
          <w:rFonts w:ascii="Times New Roman" w:hAnsi="Times New Roman" w:cs="Times New Roman"/>
          <w:sz w:val="24"/>
          <w:szCs w:val="24"/>
        </w:rPr>
        <w:t xml:space="preserve">in </w:t>
      </w:r>
      <w:r w:rsidR="00A61128" w:rsidRPr="008E6CC2">
        <w:rPr>
          <w:rFonts w:ascii="Times New Roman" w:hAnsi="Times New Roman" w:cs="Times New Roman"/>
          <w:sz w:val="24"/>
          <w:szCs w:val="24"/>
        </w:rPr>
        <w:t>waiti</w:t>
      </w:r>
      <w:r w:rsidR="00DB2489" w:rsidRPr="008E6CC2">
        <w:rPr>
          <w:rFonts w:ascii="Times New Roman" w:hAnsi="Times New Roman" w:cs="Times New Roman"/>
          <w:sz w:val="24"/>
          <w:szCs w:val="24"/>
        </w:rPr>
        <w:t>ng areas such as health clinics that</w:t>
      </w:r>
      <w:r w:rsidR="00A61128" w:rsidRPr="008E6CC2">
        <w:rPr>
          <w:rFonts w:ascii="Times New Roman" w:hAnsi="Times New Roman" w:cs="Times New Roman"/>
          <w:sz w:val="24"/>
          <w:szCs w:val="24"/>
        </w:rPr>
        <w:t xml:space="preserve"> are not perceived as spaces for learning</w:t>
      </w:r>
      <w:r w:rsidR="00DB2489" w:rsidRPr="008E6CC2">
        <w:rPr>
          <w:rFonts w:ascii="Times New Roman" w:hAnsi="Times New Roman" w:cs="Times New Roman"/>
          <w:sz w:val="24"/>
          <w:szCs w:val="24"/>
        </w:rPr>
        <w:t>,</w:t>
      </w:r>
      <w:r w:rsidR="00A61128" w:rsidRPr="008E6CC2">
        <w:rPr>
          <w:rFonts w:ascii="Times New Roman" w:hAnsi="Times New Roman" w:cs="Times New Roman"/>
          <w:sz w:val="24"/>
          <w:szCs w:val="24"/>
        </w:rPr>
        <w:t xml:space="preserve"> parents allow</w:t>
      </w:r>
      <w:r w:rsidR="004F570E" w:rsidRPr="008E6CC2">
        <w:rPr>
          <w:rFonts w:ascii="Times New Roman" w:hAnsi="Times New Roman" w:cs="Times New Roman"/>
          <w:sz w:val="24"/>
          <w:szCs w:val="24"/>
        </w:rPr>
        <w:t>ed</w:t>
      </w:r>
      <w:r w:rsidR="00A61128" w:rsidRPr="008E6CC2">
        <w:rPr>
          <w:rFonts w:ascii="Times New Roman" w:hAnsi="Times New Roman" w:cs="Times New Roman"/>
          <w:sz w:val="24"/>
          <w:szCs w:val="24"/>
        </w:rPr>
        <w:t xml:space="preserve"> themselves and their children extensive use of mobile media devices. </w:t>
      </w:r>
      <w:r w:rsidR="00233E70" w:rsidRPr="008E6CC2">
        <w:rPr>
          <w:rFonts w:ascii="Times New Roman" w:hAnsi="Times New Roman" w:cs="Times New Roman"/>
          <w:sz w:val="24"/>
          <w:szCs w:val="24"/>
        </w:rPr>
        <w:t>On the other hand</w:t>
      </w:r>
      <w:r w:rsidR="00A61128" w:rsidRPr="008E6CC2">
        <w:rPr>
          <w:rFonts w:ascii="Times New Roman" w:hAnsi="Times New Roman" w:cs="Times New Roman"/>
          <w:sz w:val="24"/>
          <w:szCs w:val="24"/>
        </w:rPr>
        <w:t>, as playgrounds are perceived as space</w:t>
      </w:r>
      <w:r w:rsidR="004F570E" w:rsidRPr="008E6CC2">
        <w:rPr>
          <w:rFonts w:ascii="Times New Roman" w:hAnsi="Times New Roman" w:cs="Times New Roman"/>
          <w:sz w:val="24"/>
          <w:szCs w:val="24"/>
        </w:rPr>
        <w:t>s</w:t>
      </w:r>
      <w:r w:rsidR="00A61128" w:rsidRPr="008E6CC2">
        <w:rPr>
          <w:rFonts w:ascii="Times New Roman" w:hAnsi="Times New Roman" w:cs="Times New Roman"/>
          <w:sz w:val="24"/>
          <w:szCs w:val="24"/>
        </w:rPr>
        <w:t xml:space="preserve"> </w:t>
      </w:r>
      <w:r w:rsidR="004F570E" w:rsidRPr="008E6CC2">
        <w:rPr>
          <w:rFonts w:ascii="Times New Roman" w:hAnsi="Times New Roman" w:cs="Times New Roman"/>
          <w:sz w:val="24"/>
          <w:szCs w:val="24"/>
        </w:rPr>
        <w:t>where</w:t>
      </w:r>
      <w:r w:rsidR="00A61128" w:rsidRPr="008E6CC2">
        <w:rPr>
          <w:rFonts w:ascii="Times New Roman" w:hAnsi="Times New Roman" w:cs="Times New Roman"/>
          <w:sz w:val="24"/>
          <w:szCs w:val="24"/>
        </w:rPr>
        <w:t xml:space="preserve"> children have fun and parents get bored, parents let themselves use</w:t>
      </w:r>
      <w:r w:rsidR="005A1B2D" w:rsidRPr="008E6CC2">
        <w:rPr>
          <w:rFonts w:ascii="Times New Roman" w:hAnsi="Times New Roman" w:cs="Times New Roman"/>
          <w:sz w:val="24"/>
          <w:szCs w:val="24"/>
        </w:rPr>
        <w:t xml:space="preserve"> their phone and</w:t>
      </w:r>
      <w:r w:rsidR="004F570E" w:rsidRPr="008E6CC2">
        <w:rPr>
          <w:rFonts w:ascii="Times New Roman" w:hAnsi="Times New Roman" w:cs="Times New Roman"/>
          <w:sz w:val="24"/>
          <w:szCs w:val="24"/>
        </w:rPr>
        <w:t xml:space="preserve"> </w:t>
      </w:r>
      <w:r w:rsidR="00A61128" w:rsidRPr="008E6CC2">
        <w:rPr>
          <w:rFonts w:ascii="Times New Roman" w:hAnsi="Times New Roman" w:cs="Times New Roman"/>
          <w:sz w:val="24"/>
          <w:szCs w:val="24"/>
        </w:rPr>
        <w:t>allow themselves a certain level of technological “absence.”</w:t>
      </w:r>
    </w:p>
    <w:p w14:paraId="06014DF4" w14:textId="36412C3E" w:rsidR="00A031CF" w:rsidRPr="008E6CC2" w:rsidRDefault="00214DA7" w:rsidP="008E6CC2">
      <w:pPr>
        <w:spacing w:line="360" w:lineRule="auto"/>
        <w:jc w:val="both"/>
        <w:rPr>
          <w:rFonts w:ascii="Times New Roman" w:hAnsi="Times New Roman" w:cs="Times New Roman"/>
          <w:b/>
          <w:bCs/>
          <w:sz w:val="24"/>
          <w:szCs w:val="24"/>
        </w:rPr>
      </w:pPr>
      <w:r w:rsidRPr="008E6CC2">
        <w:rPr>
          <w:rFonts w:ascii="Times New Roman" w:hAnsi="Times New Roman" w:cs="Times New Roman"/>
          <w:b/>
          <w:bCs/>
          <w:sz w:val="24"/>
          <w:szCs w:val="24"/>
        </w:rPr>
        <w:t>2a. Usage characteristics and reasons why children use smartphones in public spaces in the different arenas.</w:t>
      </w:r>
    </w:p>
    <w:p w14:paraId="19A2E0B3" w14:textId="5D807921" w:rsidR="00214DA7" w:rsidRPr="008E6CC2" w:rsidRDefault="00214DA7" w:rsidP="008E6CC2">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rPr>
        <w:t>The findings reveal that most children mainly use</w:t>
      </w:r>
      <w:r w:rsidR="001939EA" w:rsidRPr="008E6CC2">
        <w:rPr>
          <w:rFonts w:ascii="Times New Roman" w:hAnsi="Times New Roman" w:cs="Times New Roman"/>
          <w:sz w:val="24"/>
          <w:szCs w:val="24"/>
        </w:rPr>
        <w:t>d</w:t>
      </w:r>
      <w:r w:rsidRPr="008E6CC2">
        <w:rPr>
          <w:rFonts w:ascii="Times New Roman" w:hAnsi="Times New Roman" w:cs="Times New Roman"/>
          <w:sz w:val="24"/>
          <w:szCs w:val="24"/>
        </w:rPr>
        <w:t xml:space="preserve"> mobile media devices while waiting at health clinics, and that they tend</w:t>
      </w:r>
      <w:r w:rsidR="001939EA" w:rsidRPr="008E6CC2">
        <w:rPr>
          <w:rFonts w:ascii="Times New Roman" w:hAnsi="Times New Roman" w:cs="Times New Roman"/>
          <w:sz w:val="24"/>
          <w:szCs w:val="24"/>
        </w:rPr>
        <w:t>ed</w:t>
      </w:r>
      <w:r w:rsidRPr="008E6CC2">
        <w:rPr>
          <w:rFonts w:ascii="Times New Roman" w:hAnsi="Times New Roman" w:cs="Times New Roman"/>
          <w:sz w:val="24"/>
          <w:szCs w:val="24"/>
        </w:rPr>
        <w:t xml:space="preserve"> to be from the middle to low socioeconomic cluster. A few children arrived at the arena with a tablet or personal smartphone</w:t>
      </w:r>
      <w:r w:rsidR="001939EA" w:rsidRPr="008E6CC2">
        <w:rPr>
          <w:rFonts w:ascii="Times New Roman" w:hAnsi="Times New Roman" w:cs="Times New Roman"/>
          <w:sz w:val="24"/>
          <w:szCs w:val="24"/>
        </w:rPr>
        <w:t>, however</w:t>
      </w:r>
      <w:r w:rsidRPr="008E6CC2">
        <w:rPr>
          <w:rFonts w:ascii="Times New Roman" w:hAnsi="Times New Roman" w:cs="Times New Roman"/>
          <w:sz w:val="24"/>
          <w:szCs w:val="24"/>
        </w:rPr>
        <w:t xml:space="preserve"> most asked their parents </w:t>
      </w:r>
      <w:r w:rsidR="00650AFB" w:rsidRPr="008E6CC2">
        <w:rPr>
          <w:rFonts w:ascii="Times New Roman" w:hAnsi="Times New Roman" w:cs="Times New Roman"/>
          <w:sz w:val="24"/>
          <w:szCs w:val="24"/>
        </w:rPr>
        <w:t xml:space="preserve">for their smartphones. In all cases, parents allowed their children to use the phone and the children seemed relaxed and independent. Based on the observations and interviews, children’s phone use relieved parents of the need to keep them occupied and children expected to receive the phone after arriving at the clinic. In the interviews, parents claimed that giving their child their phone while they </w:t>
      </w:r>
      <w:r w:rsidR="001939EA" w:rsidRPr="008E6CC2">
        <w:rPr>
          <w:rFonts w:ascii="Times New Roman" w:hAnsi="Times New Roman" w:cs="Times New Roman"/>
          <w:sz w:val="24"/>
          <w:szCs w:val="24"/>
        </w:rPr>
        <w:t xml:space="preserve">were </w:t>
      </w:r>
      <w:r w:rsidR="00650AFB" w:rsidRPr="008E6CC2">
        <w:rPr>
          <w:rFonts w:ascii="Times New Roman" w:hAnsi="Times New Roman" w:cs="Times New Roman"/>
          <w:sz w:val="24"/>
          <w:szCs w:val="24"/>
        </w:rPr>
        <w:t>wait</w:t>
      </w:r>
      <w:r w:rsidR="001939EA" w:rsidRPr="008E6CC2">
        <w:rPr>
          <w:rFonts w:ascii="Times New Roman" w:hAnsi="Times New Roman" w:cs="Times New Roman"/>
          <w:sz w:val="24"/>
          <w:szCs w:val="24"/>
        </w:rPr>
        <w:t xml:space="preserve">ing </w:t>
      </w:r>
      <w:r w:rsidR="00650AFB" w:rsidRPr="008E6CC2">
        <w:rPr>
          <w:rFonts w:ascii="Times New Roman" w:hAnsi="Times New Roman" w:cs="Times New Roman"/>
          <w:sz w:val="24"/>
          <w:szCs w:val="24"/>
        </w:rPr>
        <w:t xml:space="preserve">was a positive thing, as it allowed the child to cope </w:t>
      </w:r>
      <w:r w:rsidR="00323E84" w:rsidRPr="008E6CC2">
        <w:rPr>
          <w:rFonts w:ascii="Times New Roman" w:hAnsi="Times New Roman" w:cs="Times New Roman"/>
          <w:sz w:val="24"/>
          <w:szCs w:val="24"/>
        </w:rPr>
        <w:t>in</w:t>
      </w:r>
      <w:r w:rsidR="00650AFB" w:rsidRPr="008E6CC2">
        <w:rPr>
          <w:rFonts w:ascii="Times New Roman" w:hAnsi="Times New Roman" w:cs="Times New Roman"/>
          <w:sz w:val="24"/>
          <w:szCs w:val="24"/>
        </w:rPr>
        <w:t xml:space="preserve"> the arena. </w:t>
      </w:r>
    </w:p>
    <w:p w14:paraId="1763D2BE" w14:textId="4D2E54D6" w:rsidR="008E665D" w:rsidRPr="008E6CC2" w:rsidRDefault="008E665D" w:rsidP="008E6CC2">
      <w:pPr>
        <w:spacing w:line="360" w:lineRule="auto"/>
        <w:jc w:val="both"/>
        <w:rPr>
          <w:rFonts w:ascii="Times New Roman" w:hAnsi="Times New Roman" w:cs="Times New Roman"/>
          <w:b/>
          <w:bCs/>
          <w:sz w:val="24"/>
          <w:szCs w:val="24"/>
          <w:lang w:val="en-GB"/>
        </w:rPr>
      </w:pPr>
      <w:r w:rsidRPr="008E6CC2">
        <w:rPr>
          <w:rFonts w:ascii="Times New Roman" w:hAnsi="Times New Roman" w:cs="Times New Roman"/>
          <w:b/>
          <w:bCs/>
          <w:sz w:val="24"/>
          <w:szCs w:val="24"/>
        </w:rPr>
        <w:t xml:space="preserve">2b. </w:t>
      </w:r>
      <w:r w:rsidRPr="008E6CC2">
        <w:rPr>
          <w:rFonts w:ascii="Times New Roman" w:hAnsi="Times New Roman" w:cs="Times New Roman"/>
          <w:b/>
          <w:bCs/>
          <w:sz w:val="24"/>
          <w:szCs w:val="24"/>
          <w:lang w:val="en-GB"/>
        </w:rPr>
        <w:t>What types of children can be identified in public spaces and how does children’s use of mobile media devices impact the interaction with their parents in public spaces?</w:t>
      </w:r>
    </w:p>
    <w:p w14:paraId="057972E2" w14:textId="508D1575" w:rsidR="008E665D" w:rsidRPr="008E6CC2" w:rsidRDefault="00A74BA3" w:rsidP="008E6CC2">
      <w:pPr>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t>Wh</w:t>
      </w:r>
      <w:r w:rsidR="009F4D42" w:rsidRPr="008E6CC2">
        <w:rPr>
          <w:rFonts w:ascii="Times New Roman" w:hAnsi="Times New Roman" w:cs="Times New Roman"/>
          <w:sz w:val="24"/>
          <w:szCs w:val="24"/>
          <w:lang w:val="en-GB"/>
        </w:rPr>
        <w:t>en</w:t>
      </w:r>
      <w:r w:rsidRPr="008E6CC2">
        <w:rPr>
          <w:rFonts w:ascii="Times New Roman" w:hAnsi="Times New Roman" w:cs="Times New Roman"/>
          <w:sz w:val="24"/>
          <w:szCs w:val="24"/>
          <w:lang w:val="en-GB"/>
        </w:rPr>
        <w:t xml:space="preserve"> </w:t>
      </w:r>
      <w:r w:rsidR="009F4D42" w:rsidRPr="008E6CC2">
        <w:rPr>
          <w:rFonts w:ascii="Times New Roman" w:hAnsi="Times New Roman" w:cs="Times New Roman"/>
          <w:sz w:val="24"/>
          <w:szCs w:val="24"/>
          <w:lang w:val="en-GB"/>
        </w:rPr>
        <w:t>using mobile media devices</w:t>
      </w:r>
      <w:r w:rsidRPr="008E6CC2">
        <w:rPr>
          <w:rFonts w:ascii="Times New Roman" w:hAnsi="Times New Roman" w:cs="Times New Roman"/>
          <w:sz w:val="24"/>
          <w:szCs w:val="24"/>
          <w:lang w:val="en-GB"/>
        </w:rPr>
        <w:t xml:space="preserve"> the children were not observed to be </w:t>
      </w:r>
      <w:r w:rsidR="0009421F" w:rsidRPr="008E6CC2">
        <w:rPr>
          <w:rFonts w:ascii="Times New Roman" w:hAnsi="Times New Roman" w:cs="Times New Roman"/>
          <w:sz w:val="24"/>
          <w:szCs w:val="24"/>
          <w:lang w:val="en-GB"/>
        </w:rPr>
        <w:t>distant</w:t>
      </w:r>
      <w:r w:rsidRPr="008E6CC2">
        <w:rPr>
          <w:rFonts w:ascii="Times New Roman" w:hAnsi="Times New Roman" w:cs="Times New Roman"/>
          <w:sz w:val="24"/>
          <w:szCs w:val="24"/>
          <w:lang w:val="en-GB"/>
        </w:rPr>
        <w:t xml:space="preserve"> from their social environment or display a total lack of interest in their surroundings. Furthermore, while their use of media device</w:t>
      </w:r>
      <w:r w:rsidR="0009421F" w:rsidRPr="008E6CC2">
        <w:rPr>
          <w:rFonts w:ascii="Times New Roman" w:hAnsi="Times New Roman" w:cs="Times New Roman"/>
          <w:sz w:val="24"/>
          <w:szCs w:val="24"/>
          <w:lang w:val="en-GB"/>
        </w:rPr>
        <w:t>s</w:t>
      </w:r>
      <w:r w:rsidRPr="008E6CC2">
        <w:rPr>
          <w:rFonts w:ascii="Times New Roman" w:hAnsi="Times New Roman" w:cs="Times New Roman"/>
          <w:sz w:val="24"/>
          <w:szCs w:val="24"/>
          <w:lang w:val="en-GB"/>
        </w:rPr>
        <w:t xml:space="preserve"> limited the interaction with their parent, they were attentive to </w:t>
      </w:r>
      <w:r w:rsidR="0009421F" w:rsidRPr="008E6CC2">
        <w:rPr>
          <w:rFonts w:ascii="Times New Roman" w:hAnsi="Times New Roman" w:cs="Times New Roman"/>
          <w:sz w:val="24"/>
          <w:szCs w:val="24"/>
          <w:lang w:val="en-GB"/>
        </w:rPr>
        <w:t>the latter</w:t>
      </w:r>
      <w:r w:rsidRPr="008E6CC2">
        <w:rPr>
          <w:rFonts w:ascii="Times New Roman" w:hAnsi="Times New Roman" w:cs="Times New Roman"/>
          <w:sz w:val="24"/>
          <w:szCs w:val="24"/>
          <w:lang w:val="en-GB"/>
        </w:rPr>
        <w:t xml:space="preserve"> and their demands. Finally, some of the children asked the parents to join them in using the phone or welcomed their siblings’ presence. </w:t>
      </w:r>
      <w:r w:rsidR="00C23396" w:rsidRPr="008E6CC2">
        <w:rPr>
          <w:rFonts w:ascii="Times New Roman" w:hAnsi="Times New Roman" w:cs="Times New Roman"/>
          <w:sz w:val="24"/>
          <w:szCs w:val="24"/>
          <w:lang w:val="en-GB"/>
        </w:rPr>
        <w:t xml:space="preserve">These children used the phone as a social resource, created interactions around it, and demonstrated positive emotional availability through the use of media devices. </w:t>
      </w:r>
    </w:p>
    <w:p w14:paraId="628BBD91" w14:textId="77777777" w:rsidR="007F4F06" w:rsidRPr="008E6CC2" w:rsidRDefault="007F4F06" w:rsidP="008E6CC2">
      <w:pPr>
        <w:spacing w:line="360" w:lineRule="auto"/>
        <w:jc w:val="both"/>
        <w:rPr>
          <w:rFonts w:ascii="Times New Roman" w:hAnsi="Times New Roman" w:cs="Times New Roman"/>
          <w:sz w:val="24"/>
          <w:szCs w:val="24"/>
          <w:lang w:val="en-GB"/>
        </w:rPr>
      </w:pPr>
    </w:p>
    <w:p w14:paraId="5E2A992E" w14:textId="185A7AEA" w:rsidR="00EE23F6" w:rsidRPr="008E6CC2" w:rsidRDefault="00EE23F6" w:rsidP="008E6CC2">
      <w:pPr>
        <w:spacing w:line="360" w:lineRule="auto"/>
        <w:jc w:val="both"/>
        <w:rPr>
          <w:rFonts w:ascii="Times New Roman" w:hAnsi="Times New Roman" w:cs="Times New Roman"/>
          <w:b/>
          <w:bCs/>
          <w:sz w:val="24"/>
          <w:szCs w:val="24"/>
          <w:lang w:val="en-GB"/>
        </w:rPr>
      </w:pPr>
      <w:r w:rsidRPr="008E6CC2">
        <w:rPr>
          <w:rFonts w:ascii="Times New Roman" w:hAnsi="Times New Roman" w:cs="Times New Roman"/>
          <w:b/>
          <w:bCs/>
          <w:sz w:val="24"/>
          <w:szCs w:val="24"/>
          <w:lang w:val="en-GB"/>
        </w:rPr>
        <w:t>Conclusions</w:t>
      </w:r>
    </w:p>
    <w:p w14:paraId="69987201" w14:textId="0A460458" w:rsidR="00EE23F6" w:rsidRPr="008E6CC2" w:rsidRDefault="00EE23F6" w:rsidP="009E7EB9">
      <w:pPr>
        <w:spacing w:line="360" w:lineRule="auto"/>
        <w:jc w:val="both"/>
        <w:rPr>
          <w:rFonts w:ascii="Times New Roman" w:hAnsi="Times New Roman" w:cs="Times New Roman"/>
          <w:sz w:val="24"/>
          <w:szCs w:val="24"/>
        </w:rPr>
      </w:pPr>
      <w:r w:rsidRPr="008E6CC2">
        <w:rPr>
          <w:rFonts w:ascii="Times New Roman" w:hAnsi="Times New Roman" w:cs="Times New Roman"/>
          <w:sz w:val="24"/>
          <w:szCs w:val="24"/>
          <w:lang w:val="en-GB"/>
        </w:rPr>
        <w:t>The current study investigated the implications</w:t>
      </w:r>
      <w:r w:rsidR="00FC6BA4" w:rsidRPr="008E6CC2">
        <w:rPr>
          <w:rFonts w:ascii="Times New Roman" w:hAnsi="Times New Roman" w:cs="Times New Roman"/>
          <w:sz w:val="24"/>
          <w:szCs w:val="24"/>
          <w:lang w:val="en-GB"/>
        </w:rPr>
        <w:t xml:space="preserve"> of</w:t>
      </w:r>
      <w:r w:rsidRPr="008E6CC2">
        <w:rPr>
          <w:rFonts w:ascii="Times New Roman" w:hAnsi="Times New Roman" w:cs="Times New Roman"/>
          <w:sz w:val="24"/>
          <w:szCs w:val="24"/>
          <w:lang w:val="en-GB"/>
        </w:rPr>
        <w:t xml:space="preserve"> the </w:t>
      </w:r>
      <w:r w:rsidR="00D852E4" w:rsidRPr="008E6CC2">
        <w:rPr>
          <w:rFonts w:ascii="Times New Roman" w:hAnsi="Times New Roman" w:cs="Times New Roman"/>
          <w:sz w:val="24"/>
          <w:szCs w:val="24"/>
          <w:lang w:val="en-GB"/>
        </w:rPr>
        <w:t xml:space="preserve">technoference </w:t>
      </w:r>
      <w:r w:rsidRPr="008E6CC2">
        <w:rPr>
          <w:rFonts w:ascii="Times New Roman" w:hAnsi="Times New Roman" w:cs="Times New Roman"/>
          <w:sz w:val="24"/>
          <w:szCs w:val="24"/>
          <w:lang w:val="en-GB"/>
        </w:rPr>
        <w:t xml:space="preserve">created by smartphones on reciprocity, involvement, and emotional availability characteristics in the interaction between parents and children in Israel, while examining responsiveness between parent and child </w:t>
      </w:r>
      <w:r w:rsidR="00FC6BA4" w:rsidRPr="008E6CC2">
        <w:rPr>
          <w:rFonts w:ascii="Times New Roman" w:hAnsi="Times New Roman" w:cs="Times New Roman"/>
          <w:sz w:val="24"/>
          <w:szCs w:val="24"/>
          <w:lang w:val="en-GB"/>
        </w:rPr>
        <w:t>in relation</w:t>
      </w:r>
      <w:r w:rsidR="00D616F7" w:rsidRPr="008E6CC2">
        <w:rPr>
          <w:rFonts w:ascii="Times New Roman" w:hAnsi="Times New Roman" w:cs="Times New Roman"/>
          <w:sz w:val="24"/>
          <w:szCs w:val="24"/>
          <w:lang w:val="en-GB"/>
        </w:rPr>
        <w:t xml:space="preserve"> to </w:t>
      </w:r>
      <w:r w:rsidRPr="008E6CC2">
        <w:rPr>
          <w:rFonts w:ascii="Times New Roman" w:hAnsi="Times New Roman" w:cs="Times New Roman"/>
          <w:sz w:val="24"/>
          <w:szCs w:val="24"/>
          <w:lang w:val="en-GB"/>
        </w:rPr>
        <w:t xml:space="preserve">the dynamic nature of the </w:t>
      </w:r>
      <w:r w:rsidR="00D616F7" w:rsidRPr="008E6CC2">
        <w:rPr>
          <w:rFonts w:ascii="Times New Roman" w:hAnsi="Times New Roman" w:cs="Times New Roman"/>
          <w:sz w:val="24"/>
          <w:szCs w:val="24"/>
          <w:lang w:val="en-GB"/>
        </w:rPr>
        <w:t>term</w:t>
      </w:r>
      <w:r w:rsidRPr="008E6CC2">
        <w:rPr>
          <w:rFonts w:ascii="Times New Roman" w:hAnsi="Times New Roman" w:cs="Times New Roman"/>
          <w:sz w:val="24"/>
          <w:szCs w:val="24"/>
          <w:lang w:val="en-GB"/>
        </w:rPr>
        <w:t xml:space="preserve"> “present-absent.”</w:t>
      </w:r>
      <w:r w:rsidR="00FC6BA4" w:rsidRPr="008E6CC2">
        <w:rPr>
          <w:rFonts w:ascii="Times New Roman" w:hAnsi="Times New Roman" w:cs="Times New Roman"/>
          <w:sz w:val="24"/>
          <w:szCs w:val="24"/>
          <w:lang w:val="en-GB"/>
        </w:rPr>
        <w:t xml:space="preserve"> Its contribution </w:t>
      </w:r>
      <w:r w:rsidR="002E0A76" w:rsidRPr="008E6CC2">
        <w:rPr>
          <w:rFonts w:ascii="Times New Roman" w:hAnsi="Times New Roman" w:cs="Times New Roman"/>
          <w:sz w:val="24"/>
          <w:szCs w:val="24"/>
          <w:lang w:val="en-GB"/>
        </w:rPr>
        <w:t>lies</w:t>
      </w:r>
      <w:r w:rsidR="00FC6BA4" w:rsidRPr="008E6CC2">
        <w:rPr>
          <w:rFonts w:ascii="Times New Roman" w:hAnsi="Times New Roman" w:cs="Times New Roman"/>
          <w:sz w:val="24"/>
          <w:szCs w:val="24"/>
          <w:lang w:val="en-GB"/>
        </w:rPr>
        <w:t xml:space="preserve"> in that it examines the implications of phubbing </w:t>
      </w:r>
      <w:r w:rsidR="002E0A76" w:rsidRPr="008E6CC2">
        <w:rPr>
          <w:rFonts w:ascii="Times New Roman" w:hAnsi="Times New Roman" w:cs="Times New Roman"/>
          <w:sz w:val="24"/>
          <w:szCs w:val="24"/>
          <w:lang w:val="en-GB"/>
        </w:rPr>
        <w:t>stemming from</w:t>
      </w:r>
      <w:r w:rsidR="0037682E" w:rsidRPr="008E6CC2">
        <w:rPr>
          <w:rFonts w:ascii="Times New Roman" w:hAnsi="Times New Roman" w:cs="Times New Roman"/>
          <w:sz w:val="24"/>
          <w:szCs w:val="24"/>
          <w:lang w:val="en-GB"/>
        </w:rPr>
        <w:t xml:space="preserve"> mobile device</w:t>
      </w:r>
      <w:r w:rsidR="002E0A76" w:rsidRPr="008E6CC2">
        <w:rPr>
          <w:rFonts w:ascii="Times New Roman" w:hAnsi="Times New Roman" w:cs="Times New Roman"/>
          <w:sz w:val="24"/>
          <w:szCs w:val="24"/>
          <w:lang w:val="en-GB"/>
        </w:rPr>
        <w:t xml:space="preserve"> use</w:t>
      </w:r>
      <w:r w:rsidR="00FC6BA4" w:rsidRPr="008E6CC2">
        <w:rPr>
          <w:rFonts w:ascii="Times New Roman" w:hAnsi="Times New Roman" w:cs="Times New Roman"/>
          <w:sz w:val="24"/>
          <w:szCs w:val="24"/>
          <w:lang w:val="en-GB"/>
        </w:rPr>
        <w:t xml:space="preserve"> in public spaces on the </w:t>
      </w:r>
      <w:r w:rsidR="0037682E" w:rsidRPr="008E6CC2">
        <w:rPr>
          <w:rFonts w:ascii="Times New Roman" w:hAnsi="Times New Roman" w:cs="Times New Roman"/>
          <w:sz w:val="24"/>
          <w:szCs w:val="24"/>
          <w:lang w:val="en-GB"/>
        </w:rPr>
        <w:t>reciprocal</w:t>
      </w:r>
      <w:r w:rsidR="00FC6BA4" w:rsidRPr="008E6CC2">
        <w:rPr>
          <w:rFonts w:ascii="Times New Roman" w:hAnsi="Times New Roman" w:cs="Times New Roman"/>
          <w:sz w:val="24"/>
          <w:szCs w:val="24"/>
          <w:lang w:val="en-GB"/>
        </w:rPr>
        <w:t xml:space="preserve"> interaction</w:t>
      </w:r>
      <w:r w:rsidR="002E0A76" w:rsidRPr="008E6CC2">
        <w:rPr>
          <w:rFonts w:ascii="Times New Roman" w:hAnsi="Times New Roman" w:cs="Times New Roman"/>
          <w:sz w:val="24"/>
          <w:szCs w:val="24"/>
          <w:lang w:val="en-GB"/>
        </w:rPr>
        <w:t xml:space="preserve"> </w:t>
      </w:r>
      <w:r w:rsidR="002E0A76" w:rsidRPr="008E6CC2">
        <w:rPr>
          <w:rFonts w:ascii="Times New Roman" w:hAnsi="Times New Roman" w:cs="Times New Roman"/>
          <w:sz w:val="24"/>
          <w:szCs w:val="24"/>
          <w:lang w:val="en-GB"/>
        </w:rPr>
        <w:t>between parents and children</w:t>
      </w:r>
      <w:r w:rsidR="00FC6BA4" w:rsidRPr="008E6CC2">
        <w:rPr>
          <w:rFonts w:ascii="Times New Roman" w:hAnsi="Times New Roman" w:cs="Times New Roman"/>
          <w:sz w:val="24"/>
          <w:szCs w:val="24"/>
          <w:lang w:val="en-GB"/>
        </w:rPr>
        <w:t>.</w:t>
      </w:r>
      <w:r w:rsidR="0037682E" w:rsidRPr="008E6CC2">
        <w:rPr>
          <w:rFonts w:ascii="Times New Roman" w:hAnsi="Times New Roman" w:cs="Times New Roman"/>
          <w:sz w:val="24"/>
          <w:szCs w:val="24"/>
          <w:lang w:val="en-GB"/>
        </w:rPr>
        <w:t xml:space="preserve"> Finally, the study f</w:t>
      </w:r>
      <w:r w:rsidR="002C4273" w:rsidRPr="008E6CC2">
        <w:rPr>
          <w:rFonts w:ascii="Times New Roman" w:hAnsi="Times New Roman" w:cs="Times New Roman"/>
          <w:sz w:val="24"/>
          <w:szCs w:val="24"/>
          <w:lang w:val="en-GB"/>
        </w:rPr>
        <w:t>i</w:t>
      </w:r>
      <w:r w:rsidR="0037682E" w:rsidRPr="008E6CC2">
        <w:rPr>
          <w:rFonts w:ascii="Times New Roman" w:hAnsi="Times New Roman" w:cs="Times New Roman"/>
          <w:sz w:val="24"/>
          <w:szCs w:val="24"/>
          <w:lang w:val="en-GB"/>
        </w:rPr>
        <w:t xml:space="preserve">lls </w:t>
      </w:r>
      <w:r w:rsidR="002C4273" w:rsidRPr="008E6CC2">
        <w:rPr>
          <w:rFonts w:ascii="Times New Roman" w:hAnsi="Times New Roman" w:cs="Times New Roman"/>
          <w:sz w:val="24"/>
          <w:szCs w:val="24"/>
          <w:lang w:val="en-GB"/>
        </w:rPr>
        <w:t xml:space="preserve">a gap in </w:t>
      </w:r>
      <w:r w:rsidR="0037682E" w:rsidRPr="008E6CC2">
        <w:rPr>
          <w:rFonts w:ascii="Times New Roman" w:hAnsi="Times New Roman" w:cs="Times New Roman"/>
          <w:sz w:val="24"/>
          <w:szCs w:val="24"/>
          <w:lang w:val="en-GB"/>
        </w:rPr>
        <w:t xml:space="preserve">the literature </w:t>
      </w:r>
      <w:r w:rsidR="002C4273" w:rsidRPr="008E6CC2">
        <w:rPr>
          <w:rFonts w:ascii="Times New Roman" w:hAnsi="Times New Roman" w:cs="Times New Roman"/>
          <w:sz w:val="24"/>
          <w:szCs w:val="24"/>
          <w:lang w:val="en-GB"/>
        </w:rPr>
        <w:t xml:space="preserve">by investigating </w:t>
      </w:r>
      <w:r w:rsidR="0037682E" w:rsidRPr="008E6CC2">
        <w:rPr>
          <w:rFonts w:ascii="Times New Roman" w:hAnsi="Times New Roman" w:cs="Times New Roman"/>
          <w:sz w:val="24"/>
          <w:szCs w:val="24"/>
          <w:lang w:val="en-GB"/>
        </w:rPr>
        <w:t xml:space="preserve">the phenomenon in light of </w:t>
      </w:r>
      <w:r w:rsidR="002C4273" w:rsidRPr="008E6CC2">
        <w:rPr>
          <w:rFonts w:ascii="Times New Roman" w:hAnsi="Times New Roman" w:cs="Times New Roman"/>
          <w:sz w:val="24"/>
          <w:szCs w:val="24"/>
          <w:lang w:val="en-GB"/>
        </w:rPr>
        <w:t>gender based</w:t>
      </w:r>
      <w:r w:rsidR="0037682E" w:rsidRPr="008E6CC2">
        <w:rPr>
          <w:rFonts w:ascii="Times New Roman" w:hAnsi="Times New Roman" w:cs="Times New Roman"/>
          <w:sz w:val="24"/>
          <w:szCs w:val="24"/>
          <w:lang w:val="en-GB"/>
        </w:rPr>
        <w:t xml:space="preserve"> differences (</w:t>
      </w:r>
      <w:r w:rsidR="0037682E" w:rsidRPr="008E6CC2">
        <w:rPr>
          <w:rFonts w:ascii="Times New Roman" w:hAnsi="Times New Roman" w:cs="Times New Roman"/>
          <w:sz w:val="24"/>
          <w:szCs w:val="24"/>
        </w:rPr>
        <w:t xml:space="preserve">Braune-Krickau et al., 2021) and </w:t>
      </w:r>
      <w:r w:rsidR="009E7EB9" w:rsidRPr="008E6CC2">
        <w:rPr>
          <w:rFonts w:ascii="Times New Roman" w:hAnsi="Times New Roman" w:cs="Times New Roman"/>
          <w:sz w:val="24"/>
          <w:szCs w:val="24"/>
        </w:rPr>
        <w:t xml:space="preserve">socioeconomic </w:t>
      </w:r>
      <w:r w:rsidR="0037682E" w:rsidRPr="008E6CC2">
        <w:rPr>
          <w:rFonts w:ascii="Times New Roman" w:hAnsi="Times New Roman" w:cs="Times New Roman"/>
          <w:sz w:val="24"/>
          <w:szCs w:val="24"/>
        </w:rPr>
        <w:t xml:space="preserve">differences (McDaniel &amp; Radesky, 2018a). </w:t>
      </w:r>
    </w:p>
    <w:p w14:paraId="18F2AEE3" w14:textId="3B822621" w:rsidR="00174D92" w:rsidRPr="008E6CC2" w:rsidRDefault="00174D92" w:rsidP="0011342E">
      <w:pPr>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rPr>
        <w:tab/>
        <w:t xml:space="preserve">The study findings indicate that despite the multiple tasks parents </w:t>
      </w:r>
      <w:r w:rsidR="003C24E0">
        <w:rPr>
          <w:rFonts w:ascii="Times New Roman" w:hAnsi="Times New Roman" w:cs="Times New Roman"/>
          <w:sz w:val="24"/>
          <w:szCs w:val="24"/>
        </w:rPr>
        <w:t>deal with</w:t>
      </w:r>
      <w:r w:rsidRPr="008E6CC2">
        <w:rPr>
          <w:rFonts w:ascii="Times New Roman" w:hAnsi="Times New Roman" w:cs="Times New Roman"/>
          <w:sz w:val="24"/>
          <w:szCs w:val="24"/>
        </w:rPr>
        <w:t xml:space="preserve"> in public spaces, phone use is a major distractor that creates a </w:t>
      </w:r>
      <w:r w:rsidR="00DB2489" w:rsidRPr="008E6CC2">
        <w:rPr>
          <w:rFonts w:ascii="Times New Roman" w:hAnsi="Times New Roman" w:cs="Times New Roman"/>
          <w:sz w:val="24"/>
          <w:szCs w:val="24"/>
          <w:lang w:val="en-GB"/>
        </w:rPr>
        <w:t>technoference</w:t>
      </w:r>
      <w:r w:rsidR="003C24E0">
        <w:rPr>
          <w:rFonts w:ascii="Times New Roman" w:hAnsi="Times New Roman" w:cs="Times New Roman"/>
          <w:sz w:val="24"/>
          <w:szCs w:val="24"/>
          <w:lang w:val="en-GB"/>
        </w:rPr>
        <w:t xml:space="preserve"> and</w:t>
      </w:r>
      <w:r w:rsidR="007412A5" w:rsidRPr="008E6CC2">
        <w:rPr>
          <w:rFonts w:ascii="Times New Roman" w:hAnsi="Times New Roman" w:cs="Times New Roman"/>
          <w:sz w:val="24"/>
          <w:szCs w:val="24"/>
        </w:rPr>
        <w:t xml:space="preserve"> diminishes the quality of the parent-child interaction,</w:t>
      </w:r>
      <w:r w:rsidR="003C24E0">
        <w:rPr>
          <w:rFonts w:ascii="Times New Roman" w:hAnsi="Times New Roman" w:cs="Times New Roman"/>
          <w:sz w:val="24"/>
          <w:szCs w:val="24"/>
        </w:rPr>
        <w:t xml:space="preserve"> as well as being a </w:t>
      </w:r>
      <w:r w:rsidR="007412A5" w:rsidRPr="008E6CC2">
        <w:rPr>
          <w:rFonts w:ascii="Times New Roman" w:hAnsi="Times New Roman" w:cs="Times New Roman"/>
          <w:sz w:val="24"/>
          <w:szCs w:val="24"/>
          <w:lang w:val="en-GB"/>
        </w:rPr>
        <w:t xml:space="preserve">safety hazard. Moreover, </w:t>
      </w:r>
      <w:r w:rsidR="003C24E0">
        <w:rPr>
          <w:rFonts w:ascii="Times New Roman" w:hAnsi="Times New Roman" w:cs="Times New Roman"/>
          <w:sz w:val="24"/>
          <w:szCs w:val="24"/>
          <w:lang w:val="en-GB"/>
        </w:rPr>
        <w:t>one of the main</w:t>
      </w:r>
      <w:r w:rsidR="007412A5" w:rsidRPr="008E6CC2">
        <w:rPr>
          <w:rFonts w:ascii="Times New Roman" w:hAnsi="Times New Roman" w:cs="Times New Roman"/>
          <w:sz w:val="24"/>
          <w:szCs w:val="24"/>
          <w:lang w:val="en-GB"/>
        </w:rPr>
        <w:t xml:space="preserve"> conclusion</w:t>
      </w:r>
      <w:r w:rsidR="003C24E0">
        <w:rPr>
          <w:rFonts w:ascii="Times New Roman" w:hAnsi="Times New Roman" w:cs="Times New Roman"/>
          <w:sz w:val="24"/>
          <w:szCs w:val="24"/>
          <w:lang w:val="en-GB"/>
        </w:rPr>
        <w:t>s</w:t>
      </w:r>
      <w:r w:rsidR="007412A5" w:rsidRPr="008E6CC2">
        <w:rPr>
          <w:rFonts w:ascii="Times New Roman" w:hAnsi="Times New Roman" w:cs="Times New Roman"/>
          <w:sz w:val="24"/>
          <w:szCs w:val="24"/>
          <w:lang w:val="en-GB"/>
        </w:rPr>
        <w:t xml:space="preserve"> of this study is that </w:t>
      </w:r>
      <w:r w:rsidR="003C24E0">
        <w:rPr>
          <w:rFonts w:ascii="Times New Roman" w:hAnsi="Times New Roman" w:cs="Times New Roman"/>
          <w:sz w:val="24"/>
          <w:szCs w:val="24"/>
          <w:lang w:val="en-GB"/>
        </w:rPr>
        <w:t xml:space="preserve">while </w:t>
      </w:r>
      <w:r w:rsidR="007412A5" w:rsidRPr="008E6CC2">
        <w:rPr>
          <w:rFonts w:ascii="Times New Roman" w:hAnsi="Times New Roman" w:cs="Times New Roman"/>
          <w:sz w:val="24"/>
          <w:szCs w:val="24"/>
        </w:rPr>
        <w:t xml:space="preserve">“present-absent” situations adversely </w:t>
      </w:r>
      <w:r w:rsidR="003C24E0">
        <w:rPr>
          <w:rFonts w:ascii="Times New Roman" w:hAnsi="Times New Roman" w:cs="Times New Roman"/>
          <w:sz w:val="24"/>
          <w:szCs w:val="24"/>
        </w:rPr>
        <w:t>affect</w:t>
      </w:r>
      <w:r w:rsidR="007412A5" w:rsidRPr="008E6CC2">
        <w:rPr>
          <w:rFonts w:ascii="Times New Roman" w:hAnsi="Times New Roman" w:cs="Times New Roman"/>
          <w:sz w:val="24"/>
          <w:szCs w:val="24"/>
        </w:rPr>
        <w:t xml:space="preserve"> parents</w:t>
      </w:r>
      <w:r w:rsidR="003C24E0">
        <w:rPr>
          <w:rFonts w:ascii="Times New Roman" w:hAnsi="Times New Roman" w:cs="Times New Roman"/>
          <w:sz w:val="24"/>
          <w:szCs w:val="24"/>
        </w:rPr>
        <w:t>’</w:t>
      </w:r>
      <w:r w:rsidR="007412A5" w:rsidRPr="008E6CC2">
        <w:rPr>
          <w:rFonts w:ascii="Times New Roman" w:hAnsi="Times New Roman" w:cs="Times New Roman"/>
          <w:sz w:val="24"/>
          <w:szCs w:val="24"/>
        </w:rPr>
        <w:t xml:space="preserve"> emotional availability and their responsiveness to their child’s needs, this does not necessarily render the interaction a negative one. Thus, </w:t>
      </w:r>
      <w:r w:rsidR="00D40E19">
        <w:rPr>
          <w:rFonts w:ascii="Times New Roman" w:hAnsi="Times New Roman" w:cs="Times New Roman"/>
          <w:sz w:val="24"/>
          <w:szCs w:val="24"/>
        </w:rPr>
        <w:t>while</w:t>
      </w:r>
      <w:r w:rsidR="007412A5" w:rsidRPr="008E6CC2">
        <w:rPr>
          <w:rFonts w:ascii="Times New Roman" w:hAnsi="Times New Roman" w:cs="Times New Roman"/>
          <w:sz w:val="24"/>
          <w:szCs w:val="24"/>
        </w:rPr>
        <w:t xml:space="preserve"> parents </w:t>
      </w:r>
      <w:r w:rsidR="00D40E19">
        <w:rPr>
          <w:rFonts w:ascii="Times New Roman" w:hAnsi="Times New Roman" w:cs="Times New Roman"/>
          <w:sz w:val="24"/>
          <w:szCs w:val="24"/>
        </w:rPr>
        <w:t xml:space="preserve">may display </w:t>
      </w:r>
      <w:r w:rsidR="007412A5" w:rsidRPr="008E6CC2">
        <w:rPr>
          <w:rFonts w:ascii="Times New Roman" w:hAnsi="Times New Roman" w:cs="Times New Roman"/>
          <w:sz w:val="24"/>
          <w:szCs w:val="24"/>
        </w:rPr>
        <w:t>behaviors that fit the term phubbing,</w:t>
      </w:r>
      <w:r w:rsidR="00036108" w:rsidRPr="008E6CC2">
        <w:rPr>
          <w:rFonts w:ascii="Times New Roman" w:hAnsi="Times New Roman" w:cs="Times New Roman"/>
          <w:sz w:val="24"/>
          <w:szCs w:val="24"/>
        </w:rPr>
        <w:t xml:space="preserve"> the</w:t>
      </w:r>
      <w:r w:rsidR="00D40E19">
        <w:rPr>
          <w:rFonts w:ascii="Times New Roman" w:hAnsi="Times New Roman" w:cs="Times New Roman"/>
          <w:sz w:val="24"/>
          <w:szCs w:val="24"/>
        </w:rPr>
        <w:t>ir</w:t>
      </w:r>
      <w:r w:rsidR="00036108" w:rsidRPr="008E6CC2">
        <w:rPr>
          <w:rFonts w:ascii="Times New Roman" w:hAnsi="Times New Roman" w:cs="Times New Roman"/>
          <w:sz w:val="24"/>
          <w:szCs w:val="24"/>
        </w:rPr>
        <w:t xml:space="preserve"> children’s responses change from one arena to the other. In playgrounds, children respond</w:t>
      </w:r>
      <w:r w:rsidR="00D40E19">
        <w:rPr>
          <w:rFonts w:ascii="Times New Roman" w:hAnsi="Times New Roman" w:cs="Times New Roman"/>
          <w:sz w:val="24"/>
          <w:szCs w:val="24"/>
        </w:rPr>
        <w:t>ed</w:t>
      </w:r>
      <w:r w:rsidR="00036108" w:rsidRPr="008E6CC2">
        <w:rPr>
          <w:rFonts w:ascii="Times New Roman" w:hAnsi="Times New Roman" w:cs="Times New Roman"/>
          <w:sz w:val="24"/>
          <w:szCs w:val="24"/>
        </w:rPr>
        <w:t xml:space="preserve"> with restraint and indifference when phubbed by their parents</w:t>
      </w:r>
      <w:r w:rsidR="0098649C" w:rsidRPr="008E6CC2">
        <w:rPr>
          <w:rFonts w:ascii="Times New Roman" w:hAnsi="Times New Roman" w:cs="Times New Roman"/>
          <w:sz w:val="24"/>
          <w:szCs w:val="24"/>
          <w:lang w:val="en-GB"/>
        </w:rPr>
        <w:t>, whereas in clinics they appeared impatient and angry.</w:t>
      </w:r>
      <w:r w:rsidR="004A7CBA" w:rsidRPr="008E6CC2">
        <w:rPr>
          <w:rFonts w:ascii="Times New Roman" w:hAnsi="Times New Roman" w:cs="Times New Roman"/>
          <w:sz w:val="24"/>
          <w:szCs w:val="24"/>
          <w:lang w:val="en-GB"/>
        </w:rPr>
        <w:t xml:space="preserve"> Furthermore, when children used mobile media devices, although they seemed immersed in their use and limited the interaction with their parent, they were attentive to </w:t>
      </w:r>
      <w:r w:rsidR="00D40E19">
        <w:rPr>
          <w:rFonts w:ascii="Times New Roman" w:hAnsi="Times New Roman" w:cs="Times New Roman"/>
          <w:sz w:val="24"/>
          <w:szCs w:val="24"/>
          <w:lang w:val="en-GB"/>
        </w:rPr>
        <w:t>the latter</w:t>
      </w:r>
      <w:r w:rsidR="004A7CBA" w:rsidRPr="008E6CC2">
        <w:rPr>
          <w:rFonts w:ascii="Times New Roman" w:hAnsi="Times New Roman" w:cs="Times New Roman"/>
          <w:sz w:val="24"/>
          <w:szCs w:val="24"/>
          <w:lang w:val="en-GB"/>
        </w:rPr>
        <w:t xml:space="preserve"> and their demands. </w:t>
      </w:r>
      <w:r w:rsidR="00A03775" w:rsidRPr="008E6CC2">
        <w:rPr>
          <w:rFonts w:ascii="Times New Roman" w:hAnsi="Times New Roman" w:cs="Times New Roman"/>
          <w:sz w:val="24"/>
          <w:szCs w:val="24"/>
          <w:lang w:val="en-GB"/>
        </w:rPr>
        <w:t xml:space="preserve">In addition, and contrary to the finding of Hiniker et al. (2015), parents recognized the implications and dangers involved in using their phone. Thus, the conclusions of this study challenge the claim that phubbing has become automatic and socially ingrained and that it takes place without people being aware of it (Aagaard, 2019). </w:t>
      </w:r>
      <w:r w:rsidR="00D40E19">
        <w:rPr>
          <w:rFonts w:ascii="Times New Roman" w:hAnsi="Times New Roman" w:cs="Times New Roman"/>
          <w:sz w:val="24"/>
          <w:szCs w:val="24"/>
          <w:lang w:val="en-GB"/>
        </w:rPr>
        <w:t>Thus</w:t>
      </w:r>
      <w:r w:rsidR="00A03775" w:rsidRPr="008E6CC2">
        <w:rPr>
          <w:rFonts w:ascii="Times New Roman" w:hAnsi="Times New Roman" w:cs="Times New Roman"/>
          <w:sz w:val="24"/>
          <w:szCs w:val="24"/>
          <w:lang w:val="en-GB"/>
        </w:rPr>
        <w:t>, the study makes a central contribution by presenting parents’ motivation to limit the</w:t>
      </w:r>
      <w:r w:rsidR="00D40E19">
        <w:rPr>
          <w:rFonts w:ascii="Times New Roman" w:hAnsi="Times New Roman" w:cs="Times New Roman"/>
          <w:sz w:val="24"/>
          <w:szCs w:val="24"/>
          <w:lang w:val="en-GB"/>
        </w:rPr>
        <w:t>ir phone</w:t>
      </w:r>
      <w:r w:rsidR="00A03775" w:rsidRPr="008E6CC2">
        <w:rPr>
          <w:rFonts w:ascii="Times New Roman" w:hAnsi="Times New Roman" w:cs="Times New Roman"/>
          <w:sz w:val="24"/>
          <w:szCs w:val="24"/>
          <w:lang w:val="en-GB"/>
        </w:rPr>
        <w:t xml:space="preserve"> use when with their children, as they recognize the implications </w:t>
      </w:r>
      <w:r w:rsidR="00D40E19">
        <w:rPr>
          <w:rFonts w:ascii="Times New Roman" w:hAnsi="Times New Roman" w:cs="Times New Roman"/>
          <w:sz w:val="24"/>
          <w:szCs w:val="24"/>
          <w:lang w:val="en-GB"/>
        </w:rPr>
        <w:t>this</w:t>
      </w:r>
      <w:r w:rsidR="00A03775" w:rsidRPr="008E6CC2">
        <w:rPr>
          <w:rFonts w:ascii="Times New Roman" w:hAnsi="Times New Roman" w:cs="Times New Roman"/>
          <w:sz w:val="24"/>
          <w:szCs w:val="24"/>
          <w:lang w:val="en-GB"/>
        </w:rPr>
        <w:t xml:space="preserve"> has on their child’s behavior.</w:t>
      </w:r>
    </w:p>
    <w:p w14:paraId="4842DF40" w14:textId="09DCF0B3" w:rsidR="008E665D" w:rsidRPr="008E6CC2" w:rsidRDefault="00A03775" w:rsidP="00883484">
      <w:pPr>
        <w:spacing w:line="360" w:lineRule="auto"/>
        <w:jc w:val="both"/>
        <w:rPr>
          <w:rFonts w:ascii="Times New Roman" w:hAnsi="Times New Roman" w:cs="Times New Roman"/>
          <w:sz w:val="24"/>
          <w:szCs w:val="24"/>
          <w:lang w:val="en-GB"/>
        </w:rPr>
      </w:pPr>
      <w:r w:rsidRPr="008E6CC2">
        <w:rPr>
          <w:rFonts w:ascii="Times New Roman" w:hAnsi="Times New Roman" w:cs="Times New Roman"/>
          <w:sz w:val="24"/>
          <w:szCs w:val="24"/>
          <w:lang w:val="en-GB"/>
        </w:rPr>
        <w:tab/>
        <w:t>In conclusion, th</w:t>
      </w:r>
      <w:r w:rsidR="003A6A8E" w:rsidRPr="008E6CC2">
        <w:rPr>
          <w:rFonts w:ascii="Times New Roman" w:hAnsi="Times New Roman" w:cs="Times New Roman"/>
          <w:sz w:val="24"/>
          <w:szCs w:val="24"/>
          <w:lang w:val="en-GB"/>
        </w:rPr>
        <w:t xml:space="preserve">is study is </w:t>
      </w:r>
      <w:r w:rsidRPr="008E6CC2">
        <w:rPr>
          <w:rFonts w:ascii="Times New Roman" w:hAnsi="Times New Roman" w:cs="Times New Roman"/>
          <w:sz w:val="24"/>
          <w:szCs w:val="24"/>
          <w:lang w:val="en-GB"/>
        </w:rPr>
        <w:t>importan</w:t>
      </w:r>
      <w:r w:rsidR="003A6A8E" w:rsidRPr="008E6CC2">
        <w:rPr>
          <w:rFonts w:ascii="Times New Roman" w:hAnsi="Times New Roman" w:cs="Times New Roman"/>
          <w:sz w:val="24"/>
          <w:szCs w:val="24"/>
          <w:lang w:val="en-GB"/>
        </w:rPr>
        <w:t xml:space="preserve">t as it </w:t>
      </w:r>
      <w:r w:rsidRPr="008E6CC2">
        <w:rPr>
          <w:rFonts w:ascii="Times New Roman" w:hAnsi="Times New Roman" w:cs="Times New Roman"/>
          <w:sz w:val="24"/>
          <w:szCs w:val="24"/>
          <w:lang w:val="en-GB"/>
        </w:rPr>
        <w:t>present</w:t>
      </w:r>
      <w:r w:rsidR="003A6A8E" w:rsidRPr="008E6CC2">
        <w:rPr>
          <w:rFonts w:ascii="Times New Roman" w:hAnsi="Times New Roman" w:cs="Times New Roman"/>
          <w:sz w:val="24"/>
          <w:szCs w:val="24"/>
          <w:lang w:val="en-GB"/>
        </w:rPr>
        <w:t>s a current picture</w:t>
      </w:r>
      <w:r w:rsidR="00365740" w:rsidRPr="008E6CC2">
        <w:rPr>
          <w:rFonts w:ascii="Times New Roman" w:hAnsi="Times New Roman" w:cs="Times New Roman"/>
          <w:sz w:val="24"/>
          <w:szCs w:val="24"/>
          <w:lang w:val="en-GB"/>
        </w:rPr>
        <w:t xml:space="preserve"> of phubbing between parents and children in public spaces. It is unique in that it examines the phenomenon i</w:t>
      </w:r>
      <w:r w:rsidR="00883484">
        <w:rPr>
          <w:rFonts w:ascii="Times New Roman" w:hAnsi="Times New Roman" w:cs="Times New Roman"/>
          <w:sz w:val="24"/>
          <w:szCs w:val="24"/>
          <w:lang w:val="en-GB"/>
        </w:rPr>
        <w:t>n</w:t>
      </w:r>
      <w:r w:rsidR="00365740" w:rsidRPr="008E6CC2">
        <w:rPr>
          <w:rFonts w:ascii="Times New Roman" w:hAnsi="Times New Roman" w:cs="Times New Roman"/>
          <w:sz w:val="24"/>
          <w:szCs w:val="24"/>
          <w:lang w:val="en-GB"/>
        </w:rPr>
        <w:t xml:space="preserve"> two different arenas while observing a range of situations and behaviours displayed by parents and children. Furthermore,</w:t>
      </w:r>
      <w:r w:rsidR="00992A81" w:rsidRPr="008E6CC2">
        <w:rPr>
          <w:rFonts w:ascii="Times New Roman" w:hAnsi="Times New Roman" w:cs="Times New Roman"/>
          <w:sz w:val="24"/>
          <w:szCs w:val="24"/>
          <w:lang w:val="en-GB"/>
        </w:rPr>
        <w:t xml:space="preserve"> the use of semi-structure</w:t>
      </w:r>
      <w:r w:rsidR="0011342E">
        <w:rPr>
          <w:rFonts w:ascii="Times New Roman" w:hAnsi="Times New Roman" w:cs="Times New Roman"/>
          <w:sz w:val="24"/>
          <w:szCs w:val="24"/>
          <w:lang w:val="en-GB"/>
        </w:rPr>
        <w:t>d</w:t>
      </w:r>
      <w:r w:rsidR="00992A81" w:rsidRPr="008E6CC2">
        <w:rPr>
          <w:rFonts w:ascii="Times New Roman" w:hAnsi="Times New Roman" w:cs="Times New Roman"/>
          <w:sz w:val="24"/>
          <w:szCs w:val="24"/>
          <w:lang w:val="en-GB"/>
        </w:rPr>
        <w:t xml:space="preserve"> in-depth interviews to understand the significance of the phenomenon from the parents’ perspective allows</w:t>
      </w:r>
      <w:r w:rsidR="00F86240">
        <w:rPr>
          <w:rFonts w:ascii="Times New Roman" w:hAnsi="Times New Roman" w:cs="Times New Roman"/>
          <w:sz w:val="24"/>
          <w:szCs w:val="24"/>
          <w:lang w:val="en-GB"/>
        </w:rPr>
        <w:t xml:space="preserve"> for</w:t>
      </w:r>
      <w:r w:rsidR="00992A81" w:rsidRPr="008E6CC2">
        <w:rPr>
          <w:rFonts w:ascii="Times New Roman" w:hAnsi="Times New Roman" w:cs="Times New Roman"/>
          <w:sz w:val="24"/>
          <w:szCs w:val="24"/>
          <w:lang w:val="en-GB"/>
        </w:rPr>
        <w:t xml:space="preserve"> trends of change to be identified. </w:t>
      </w:r>
    </w:p>
    <w:p w14:paraId="3A7D433F" w14:textId="77777777" w:rsidR="00992A81" w:rsidRPr="008E6CC2" w:rsidRDefault="00992A81" w:rsidP="008E6CC2">
      <w:pPr>
        <w:spacing w:line="360" w:lineRule="auto"/>
        <w:jc w:val="both"/>
        <w:rPr>
          <w:rFonts w:ascii="Times New Roman" w:hAnsi="Times New Roman" w:cs="Times New Roman"/>
          <w:sz w:val="24"/>
          <w:szCs w:val="24"/>
          <w:lang w:val="en-GB"/>
        </w:rPr>
      </w:pPr>
    </w:p>
    <w:p w14:paraId="72899848" w14:textId="44AF7EDA" w:rsidR="00992A81" w:rsidRPr="008E6CC2" w:rsidRDefault="00992A81" w:rsidP="008E6CC2">
      <w:pPr>
        <w:spacing w:line="360" w:lineRule="auto"/>
        <w:jc w:val="both"/>
        <w:rPr>
          <w:rFonts w:ascii="Times New Roman" w:hAnsi="Times New Roman" w:cs="Times New Roman"/>
          <w:sz w:val="24"/>
          <w:szCs w:val="24"/>
          <w:lang w:val="en-GB"/>
        </w:rPr>
      </w:pPr>
      <w:r w:rsidRPr="008E6CC2">
        <w:rPr>
          <w:rFonts w:ascii="Times New Roman" w:hAnsi="Times New Roman" w:cs="Times New Roman"/>
          <w:b/>
          <w:bCs/>
          <w:sz w:val="24"/>
          <w:szCs w:val="24"/>
          <w:lang w:val="en-GB"/>
        </w:rPr>
        <w:t xml:space="preserve">Key words: </w:t>
      </w:r>
      <w:r w:rsidRPr="008E6CC2">
        <w:rPr>
          <w:rFonts w:ascii="Times New Roman" w:hAnsi="Times New Roman" w:cs="Times New Roman"/>
          <w:sz w:val="24"/>
          <w:szCs w:val="24"/>
          <w:lang w:val="en-GB"/>
        </w:rPr>
        <w:t xml:space="preserve">Technoference, </w:t>
      </w:r>
      <w:r w:rsidR="00F72D26" w:rsidRPr="008E6CC2">
        <w:rPr>
          <w:rFonts w:ascii="Times New Roman" w:hAnsi="Times New Roman" w:cs="Times New Roman"/>
          <w:sz w:val="24"/>
          <w:szCs w:val="24"/>
          <w:lang w:val="en-GB"/>
        </w:rPr>
        <w:t>phubbing, public spaces, smartphone, parent-child reciprocity; ethnography</w:t>
      </w:r>
    </w:p>
    <w:sectPr w:rsidR="00992A81" w:rsidRPr="008E6CC2">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2-03-07T19:35:00Z" w:initials="DB">
    <w:p w14:paraId="1A12A083" w14:textId="67DC9FEC" w:rsidR="00B93393" w:rsidRDefault="00B93393" w:rsidP="005577E7">
      <w:pPr>
        <w:pStyle w:val="CommentText"/>
      </w:pPr>
      <w:r>
        <w:rPr>
          <w:rStyle w:val="CommentReference"/>
        </w:rPr>
        <w:annotationRef/>
      </w:r>
      <w:r>
        <w:t xml:space="preserve">I think the footnote is irrelevant here as the translation is gender neutral. </w:t>
      </w:r>
    </w:p>
  </w:comment>
  <w:comment w:id="3" w:author="Daniella Blau" w:date="2022-03-07T23:07:00Z" w:initials="DB">
    <w:p w14:paraId="60D4A890" w14:textId="6EE7F4EB" w:rsidR="00B93393" w:rsidRDefault="00B93393">
      <w:pPr>
        <w:pStyle w:val="CommentText"/>
        <w:rPr>
          <w:rFonts w:hint="cs"/>
          <w:rtl/>
        </w:rPr>
      </w:pPr>
      <w:r>
        <w:rPr>
          <w:rStyle w:val="CommentReference"/>
        </w:rPr>
        <w:annotationRef/>
      </w:r>
      <w:r>
        <w:t xml:space="preserve">I’m not sure what this means: </w:t>
      </w:r>
      <w:r>
        <w:rPr>
          <w:rFonts w:hint="cs"/>
          <w:rtl/>
        </w:rPr>
        <w:t>"שילוב בין מכלול הממצאים"</w:t>
      </w:r>
    </w:p>
  </w:comment>
  <w:comment w:id="4" w:author="Daniella Blau" w:date="2022-03-07T18:24:00Z" w:initials="DB">
    <w:p w14:paraId="3FF4265C" w14:textId="5F451BC8" w:rsidR="00B93393" w:rsidRDefault="00B93393">
      <w:pPr>
        <w:pStyle w:val="CommentText"/>
      </w:pPr>
      <w:r>
        <w:rPr>
          <w:rStyle w:val="CommentReference"/>
        </w:rPr>
        <w:annotationRef/>
      </w:r>
      <w:r>
        <w:t>Or – “complete sharing”…?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2A083" w15:done="0"/>
  <w15:commentEx w15:paraId="60D4A890" w15:done="0"/>
  <w15:commentEx w15:paraId="3FF426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0F166" w14:textId="77777777" w:rsidR="00D94AF9" w:rsidRDefault="00D94AF9" w:rsidP="00B305D0">
      <w:pPr>
        <w:spacing w:after="0" w:line="240" w:lineRule="auto"/>
      </w:pPr>
      <w:r>
        <w:separator/>
      </w:r>
    </w:p>
  </w:endnote>
  <w:endnote w:type="continuationSeparator" w:id="0">
    <w:p w14:paraId="65BCEEC4" w14:textId="77777777" w:rsidR="00D94AF9" w:rsidRDefault="00D94AF9" w:rsidP="00B3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530817"/>
      <w:docPartObj>
        <w:docPartGallery w:val="Page Numbers (Bottom of Page)"/>
        <w:docPartUnique/>
      </w:docPartObj>
    </w:sdtPr>
    <w:sdtEndPr>
      <w:rPr>
        <w:noProof/>
      </w:rPr>
    </w:sdtEndPr>
    <w:sdtContent>
      <w:p w14:paraId="6DFED773" w14:textId="58665F1C" w:rsidR="00B93393" w:rsidRDefault="00B93393">
        <w:pPr>
          <w:pStyle w:val="Footer"/>
          <w:jc w:val="center"/>
        </w:pPr>
        <w:r>
          <w:fldChar w:fldCharType="begin"/>
        </w:r>
        <w:r>
          <w:instrText xml:space="preserve"> PAGE   \* MERGEFORMAT </w:instrText>
        </w:r>
        <w:r>
          <w:fldChar w:fldCharType="separate"/>
        </w:r>
        <w:r w:rsidR="00D94AF9">
          <w:rPr>
            <w:noProof/>
          </w:rPr>
          <w:t>1</w:t>
        </w:r>
        <w:r>
          <w:rPr>
            <w:noProof/>
          </w:rPr>
          <w:fldChar w:fldCharType="end"/>
        </w:r>
      </w:p>
    </w:sdtContent>
  </w:sdt>
  <w:p w14:paraId="5BD16A24" w14:textId="77777777" w:rsidR="00B93393" w:rsidRDefault="00B93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A8734" w14:textId="77777777" w:rsidR="00D94AF9" w:rsidRDefault="00D94AF9" w:rsidP="00B305D0">
      <w:pPr>
        <w:spacing w:after="0" w:line="240" w:lineRule="auto"/>
      </w:pPr>
      <w:r>
        <w:separator/>
      </w:r>
    </w:p>
  </w:footnote>
  <w:footnote w:type="continuationSeparator" w:id="0">
    <w:p w14:paraId="56FE8EB4" w14:textId="77777777" w:rsidR="00D94AF9" w:rsidRDefault="00D94AF9" w:rsidP="00B305D0">
      <w:pPr>
        <w:spacing w:after="0" w:line="240" w:lineRule="auto"/>
      </w:pPr>
      <w:r>
        <w:continuationSeparator/>
      </w:r>
    </w:p>
  </w:footnote>
  <w:footnote w:id="1">
    <w:p w14:paraId="4156A29E" w14:textId="2B4F7098" w:rsidR="00B93393" w:rsidRPr="00E22FBF" w:rsidRDefault="00B93393" w:rsidP="000A3665">
      <w:pPr>
        <w:pStyle w:val="FootnoteText"/>
        <w:spacing w:line="360" w:lineRule="auto"/>
        <w:jc w:val="both"/>
        <w:rPr>
          <w:rFonts w:ascii="Times New Roman" w:hAnsi="Times New Roman" w:cs="Times New Roman"/>
          <w:lang w:val="en-GB"/>
        </w:rPr>
      </w:pPr>
      <w:r w:rsidRPr="00E22FBF">
        <w:rPr>
          <w:rStyle w:val="FootnoteReference"/>
          <w:rFonts w:ascii="Times New Roman" w:hAnsi="Times New Roman" w:cs="Times New Roman"/>
        </w:rPr>
        <w:footnoteRef/>
      </w:r>
      <w:r w:rsidRPr="00E22FBF">
        <w:rPr>
          <w:rFonts w:ascii="Times New Roman" w:hAnsi="Times New Roman" w:cs="Times New Roman"/>
        </w:rPr>
        <w:t xml:space="preserve"> </w:t>
      </w:r>
      <w:r>
        <w:rPr>
          <w:rFonts w:ascii="Times New Roman" w:hAnsi="Times New Roman" w:cs="Times New Roman"/>
        </w:rPr>
        <w:t>P</w:t>
      </w:r>
      <w:r w:rsidRPr="00E22FBF">
        <w:rPr>
          <w:rFonts w:ascii="Times New Roman" w:hAnsi="Times New Roman" w:cs="Times New Roman"/>
          <w:lang w:val="en-GB"/>
        </w:rPr>
        <w:t xml:space="preserve">arents were observed using smartphones </w:t>
      </w:r>
      <w:r>
        <w:rPr>
          <w:rFonts w:ascii="Times New Roman" w:hAnsi="Times New Roman" w:cs="Times New Roman"/>
          <w:lang w:val="en-GB"/>
        </w:rPr>
        <w:t>exclusively</w:t>
      </w:r>
      <w:r w:rsidRPr="00E22FBF">
        <w:rPr>
          <w:rFonts w:ascii="Times New Roman" w:hAnsi="Times New Roman" w:cs="Times New Roman"/>
          <w:lang w:val="en-GB"/>
        </w:rPr>
        <w:t xml:space="preserve"> whereas children were observed using smartphones as well as other media devices. From this chapter onward the term </w:t>
      </w:r>
      <w:r w:rsidRPr="00E22FBF">
        <w:rPr>
          <w:rFonts w:ascii="Times New Roman" w:hAnsi="Times New Roman" w:cs="Times New Roman"/>
        </w:rPr>
        <w:t>“</w:t>
      </w:r>
      <w:r w:rsidRPr="00E22FBF">
        <w:rPr>
          <w:rFonts w:ascii="Times New Roman" w:hAnsi="Times New Roman" w:cs="Times New Roman"/>
          <w:lang w:val="en-GB"/>
        </w:rPr>
        <w:t xml:space="preserve">phone(s)” will be used to refer to </w:t>
      </w:r>
      <w:r>
        <w:rPr>
          <w:rFonts w:ascii="Times New Roman" w:hAnsi="Times New Roman" w:cs="Times New Roman"/>
          <w:lang w:val="en-GB"/>
        </w:rPr>
        <w:t>smartphone(s)</w:t>
      </w:r>
      <w:r w:rsidRPr="00E22FBF">
        <w:rPr>
          <w:rFonts w:ascii="Times New Roman" w:hAnsi="Times New Roman" w:cs="Times New Roman"/>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6D60"/>
    <w:multiLevelType w:val="hybridMultilevel"/>
    <w:tmpl w:val="960A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B23FC"/>
    <w:multiLevelType w:val="hybridMultilevel"/>
    <w:tmpl w:val="72BA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305E8"/>
    <w:multiLevelType w:val="hybridMultilevel"/>
    <w:tmpl w:val="8E0857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8C"/>
    <w:rsid w:val="00004B6F"/>
    <w:rsid w:val="00036108"/>
    <w:rsid w:val="000722C8"/>
    <w:rsid w:val="00084C06"/>
    <w:rsid w:val="0009421F"/>
    <w:rsid w:val="000A3665"/>
    <w:rsid w:val="000C2D40"/>
    <w:rsid w:val="000D4EF5"/>
    <w:rsid w:val="000D5CE3"/>
    <w:rsid w:val="000D7CC5"/>
    <w:rsid w:val="000E4DBE"/>
    <w:rsid w:val="00103844"/>
    <w:rsid w:val="0011342E"/>
    <w:rsid w:val="00174D92"/>
    <w:rsid w:val="00185E92"/>
    <w:rsid w:val="001939EA"/>
    <w:rsid w:val="001B5591"/>
    <w:rsid w:val="001E3E47"/>
    <w:rsid w:val="00214DA7"/>
    <w:rsid w:val="00233E70"/>
    <w:rsid w:val="00290817"/>
    <w:rsid w:val="00297338"/>
    <w:rsid w:val="002A2368"/>
    <w:rsid w:val="002B3EB8"/>
    <w:rsid w:val="002B7A7D"/>
    <w:rsid w:val="002C4273"/>
    <w:rsid w:val="002E0A76"/>
    <w:rsid w:val="002E7316"/>
    <w:rsid w:val="002F0AB0"/>
    <w:rsid w:val="00323E84"/>
    <w:rsid w:val="00365740"/>
    <w:rsid w:val="0037682E"/>
    <w:rsid w:val="003772AC"/>
    <w:rsid w:val="003775FB"/>
    <w:rsid w:val="003A6A8E"/>
    <w:rsid w:val="003C24E0"/>
    <w:rsid w:val="003D0131"/>
    <w:rsid w:val="003D03E4"/>
    <w:rsid w:val="003D05DD"/>
    <w:rsid w:val="003D4006"/>
    <w:rsid w:val="003D5352"/>
    <w:rsid w:val="0040119F"/>
    <w:rsid w:val="00424B09"/>
    <w:rsid w:val="00435D12"/>
    <w:rsid w:val="00454568"/>
    <w:rsid w:val="00463C53"/>
    <w:rsid w:val="00477D2E"/>
    <w:rsid w:val="004A7CBA"/>
    <w:rsid w:val="004C7939"/>
    <w:rsid w:val="004D21C7"/>
    <w:rsid w:val="004D2D67"/>
    <w:rsid w:val="004E30FA"/>
    <w:rsid w:val="004F34D1"/>
    <w:rsid w:val="004F570E"/>
    <w:rsid w:val="00524638"/>
    <w:rsid w:val="0052792D"/>
    <w:rsid w:val="005325D5"/>
    <w:rsid w:val="00534BE1"/>
    <w:rsid w:val="00535E38"/>
    <w:rsid w:val="00554A4E"/>
    <w:rsid w:val="005577E7"/>
    <w:rsid w:val="005764A5"/>
    <w:rsid w:val="005A1B2D"/>
    <w:rsid w:val="005B47E7"/>
    <w:rsid w:val="005C4C2D"/>
    <w:rsid w:val="005E47B8"/>
    <w:rsid w:val="00650AFB"/>
    <w:rsid w:val="00654D2F"/>
    <w:rsid w:val="006700C6"/>
    <w:rsid w:val="00677DF5"/>
    <w:rsid w:val="00691BB1"/>
    <w:rsid w:val="00694CFD"/>
    <w:rsid w:val="0069500B"/>
    <w:rsid w:val="006974F7"/>
    <w:rsid w:val="0069750B"/>
    <w:rsid w:val="006C5D51"/>
    <w:rsid w:val="007047FD"/>
    <w:rsid w:val="007412A5"/>
    <w:rsid w:val="00743F14"/>
    <w:rsid w:val="00745C90"/>
    <w:rsid w:val="007724A7"/>
    <w:rsid w:val="00781892"/>
    <w:rsid w:val="00781F84"/>
    <w:rsid w:val="00797B26"/>
    <w:rsid w:val="007C2408"/>
    <w:rsid w:val="007E1C9B"/>
    <w:rsid w:val="007F4F06"/>
    <w:rsid w:val="00814344"/>
    <w:rsid w:val="00814D1E"/>
    <w:rsid w:val="00832799"/>
    <w:rsid w:val="00843299"/>
    <w:rsid w:val="00844DD4"/>
    <w:rsid w:val="00883484"/>
    <w:rsid w:val="008B4E1B"/>
    <w:rsid w:val="008C4A56"/>
    <w:rsid w:val="008D3E9A"/>
    <w:rsid w:val="008D451E"/>
    <w:rsid w:val="008E665D"/>
    <w:rsid w:val="008E6CC2"/>
    <w:rsid w:val="008F30A0"/>
    <w:rsid w:val="00917DE9"/>
    <w:rsid w:val="00932D01"/>
    <w:rsid w:val="00967DA1"/>
    <w:rsid w:val="00983904"/>
    <w:rsid w:val="0098649C"/>
    <w:rsid w:val="00992A81"/>
    <w:rsid w:val="009A4BEA"/>
    <w:rsid w:val="009B6DD9"/>
    <w:rsid w:val="009E7EB9"/>
    <w:rsid w:val="009F4D42"/>
    <w:rsid w:val="009F57C4"/>
    <w:rsid w:val="00A031CF"/>
    <w:rsid w:val="00A03775"/>
    <w:rsid w:val="00A05C52"/>
    <w:rsid w:val="00A06C7D"/>
    <w:rsid w:val="00A07905"/>
    <w:rsid w:val="00A111D0"/>
    <w:rsid w:val="00A21E4F"/>
    <w:rsid w:val="00A27B52"/>
    <w:rsid w:val="00A37CFE"/>
    <w:rsid w:val="00A41E52"/>
    <w:rsid w:val="00A61128"/>
    <w:rsid w:val="00A6774C"/>
    <w:rsid w:val="00A67988"/>
    <w:rsid w:val="00A74BA3"/>
    <w:rsid w:val="00A93CE2"/>
    <w:rsid w:val="00AC6442"/>
    <w:rsid w:val="00B14E2F"/>
    <w:rsid w:val="00B21551"/>
    <w:rsid w:val="00B305D0"/>
    <w:rsid w:val="00B336BE"/>
    <w:rsid w:val="00B4358C"/>
    <w:rsid w:val="00B571B1"/>
    <w:rsid w:val="00B93393"/>
    <w:rsid w:val="00BC1F13"/>
    <w:rsid w:val="00BC61AD"/>
    <w:rsid w:val="00BE3252"/>
    <w:rsid w:val="00BE7EBC"/>
    <w:rsid w:val="00C04A53"/>
    <w:rsid w:val="00C144D2"/>
    <w:rsid w:val="00C23396"/>
    <w:rsid w:val="00C47BD9"/>
    <w:rsid w:val="00CA6B0B"/>
    <w:rsid w:val="00CC36F2"/>
    <w:rsid w:val="00CE01B9"/>
    <w:rsid w:val="00D01FA3"/>
    <w:rsid w:val="00D17D50"/>
    <w:rsid w:val="00D40E19"/>
    <w:rsid w:val="00D616F7"/>
    <w:rsid w:val="00D67AD1"/>
    <w:rsid w:val="00D852E4"/>
    <w:rsid w:val="00D94AF9"/>
    <w:rsid w:val="00D950A6"/>
    <w:rsid w:val="00DA5AA0"/>
    <w:rsid w:val="00DB2489"/>
    <w:rsid w:val="00DD2CE7"/>
    <w:rsid w:val="00E06DCD"/>
    <w:rsid w:val="00E13652"/>
    <w:rsid w:val="00E228C4"/>
    <w:rsid w:val="00E22FBF"/>
    <w:rsid w:val="00E54AA9"/>
    <w:rsid w:val="00E55D21"/>
    <w:rsid w:val="00E56385"/>
    <w:rsid w:val="00E6170F"/>
    <w:rsid w:val="00E73A91"/>
    <w:rsid w:val="00E80906"/>
    <w:rsid w:val="00E974F3"/>
    <w:rsid w:val="00EA2EEF"/>
    <w:rsid w:val="00EA6363"/>
    <w:rsid w:val="00EC2CC7"/>
    <w:rsid w:val="00EE23F6"/>
    <w:rsid w:val="00EE4DBF"/>
    <w:rsid w:val="00EE5865"/>
    <w:rsid w:val="00F278E4"/>
    <w:rsid w:val="00F46171"/>
    <w:rsid w:val="00F50637"/>
    <w:rsid w:val="00F71A64"/>
    <w:rsid w:val="00F72D26"/>
    <w:rsid w:val="00F7399B"/>
    <w:rsid w:val="00F85653"/>
    <w:rsid w:val="00F86240"/>
    <w:rsid w:val="00FA4302"/>
    <w:rsid w:val="00FC6BA4"/>
    <w:rsid w:val="00FD0CCB"/>
    <w:rsid w:val="00FE1AE3"/>
    <w:rsid w:val="00FF06BA"/>
    <w:rsid w:val="00FF4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637D"/>
  <w15:chartTrackingRefBased/>
  <w15:docId w15:val="{8638B0A5-CC49-4BEC-B980-7F7843DD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B6F"/>
    <w:pPr>
      <w:ind w:left="720"/>
      <w:contextualSpacing/>
    </w:pPr>
  </w:style>
  <w:style w:type="character" w:styleId="CommentReference">
    <w:name w:val="annotation reference"/>
    <w:basedOn w:val="DefaultParagraphFont"/>
    <w:uiPriority w:val="99"/>
    <w:semiHidden/>
    <w:unhideWhenUsed/>
    <w:rsid w:val="00E55D21"/>
    <w:rPr>
      <w:sz w:val="16"/>
      <w:szCs w:val="16"/>
    </w:rPr>
  </w:style>
  <w:style w:type="paragraph" w:styleId="CommentText">
    <w:name w:val="annotation text"/>
    <w:basedOn w:val="Normal"/>
    <w:link w:val="CommentTextChar"/>
    <w:uiPriority w:val="99"/>
    <w:semiHidden/>
    <w:unhideWhenUsed/>
    <w:rsid w:val="00E55D21"/>
    <w:pPr>
      <w:spacing w:line="240" w:lineRule="auto"/>
    </w:pPr>
    <w:rPr>
      <w:sz w:val="20"/>
      <w:szCs w:val="20"/>
    </w:rPr>
  </w:style>
  <w:style w:type="character" w:customStyle="1" w:styleId="CommentTextChar">
    <w:name w:val="Comment Text Char"/>
    <w:basedOn w:val="DefaultParagraphFont"/>
    <w:link w:val="CommentText"/>
    <w:uiPriority w:val="99"/>
    <w:semiHidden/>
    <w:rsid w:val="00E55D21"/>
    <w:rPr>
      <w:sz w:val="20"/>
      <w:szCs w:val="20"/>
    </w:rPr>
  </w:style>
  <w:style w:type="paragraph" w:styleId="CommentSubject">
    <w:name w:val="annotation subject"/>
    <w:basedOn w:val="CommentText"/>
    <w:next w:val="CommentText"/>
    <w:link w:val="CommentSubjectChar"/>
    <w:uiPriority w:val="99"/>
    <w:semiHidden/>
    <w:unhideWhenUsed/>
    <w:rsid w:val="00E55D21"/>
    <w:rPr>
      <w:b/>
      <w:bCs/>
    </w:rPr>
  </w:style>
  <w:style w:type="character" w:customStyle="1" w:styleId="CommentSubjectChar">
    <w:name w:val="Comment Subject Char"/>
    <w:basedOn w:val="CommentTextChar"/>
    <w:link w:val="CommentSubject"/>
    <w:uiPriority w:val="99"/>
    <w:semiHidden/>
    <w:rsid w:val="00E55D21"/>
    <w:rPr>
      <w:b/>
      <w:bCs/>
      <w:sz w:val="20"/>
      <w:szCs w:val="20"/>
    </w:rPr>
  </w:style>
  <w:style w:type="paragraph" w:styleId="BalloonText">
    <w:name w:val="Balloon Text"/>
    <w:basedOn w:val="Normal"/>
    <w:link w:val="BalloonTextChar"/>
    <w:uiPriority w:val="99"/>
    <w:semiHidden/>
    <w:unhideWhenUsed/>
    <w:rsid w:val="00E55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D21"/>
    <w:rPr>
      <w:rFonts w:ascii="Segoe UI" w:hAnsi="Segoe UI" w:cs="Segoe UI"/>
      <w:sz w:val="18"/>
      <w:szCs w:val="18"/>
    </w:rPr>
  </w:style>
  <w:style w:type="paragraph" w:styleId="FootnoteText">
    <w:name w:val="footnote text"/>
    <w:basedOn w:val="Normal"/>
    <w:link w:val="FootnoteTextChar"/>
    <w:uiPriority w:val="99"/>
    <w:semiHidden/>
    <w:unhideWhenUsed/>
    <w:rsid w:val="00B30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5D0"/>
    <w:rPr>
      <w:sz w:val="20"/>
      <w:szCs w:val="20"/>
    </w:rPr>
  </w:style>
  <w:style w:type="character" w:styleId="FootnoteReference">
    <w:name w:val="footnote reference"/>
    <w:basedOn w:val="DefaultParagraphFont"/>
    <w:uiPriority w:val="99"/>
    <w:semiHidden/>
    <w:unhideWhenUsed/>
    <w:rsid w:val="00B305D0"/>
    <w:rPr>
      <w:vertAlign w:val="superscript"/>
    </w:rPr>
  </w:style>
  <w:style w:type="paragraph" w:styleId="Header">
    <w:name w:val="header"/>
    <w:basedOn w:val="Normal"/>
    <w:link w:val="HeaderChar"/>
    <w:uiPriority w:val="99"/>
    <w:unhideWhenUsed/>
    <w:rsid w:val="00557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7E7"/>
  </w:style>
  <w:style w:type="paragraph" w:styleId="Footer">
    <w:name w:val="footer"/>
    <w:basedOn w:val="Normal"/>
    <w:link w:val="FooterChar"/>
    <w:uiPriority w:val="99"/>
    <w:unhideWhenUsed/>
    <w:rsid w:val="00557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4CE3-05F8-4A73-BA43-0664E015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10</Pages>
  <Words>3503</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113</cp:revision>
  <dcterms:created xsi:type="dcterms:W3CDTF">2022-03-07T10:55:00Z</dcterms:created>
  <dcterms:modified xsi:type="dcterms:W3CDTF">2022-03-07T22:02:00Z</dcterms:modified>
</cp:coreProperties>
</file>