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45" w:rsidRPr="008A2FFA" w:rsidRDefault="00800138" w:rsidP="008A2FFA">
      <w:pPr>
        <w:jc w:val="center"/>
        <w:rPr>
          <w:b/>
          <w:bCs/>
          <w:sz w:val="22"/>
          <w:szCs w:val="28"/>
          <w:rtl/>
          <w:lang w:bidi="he-IL"/>
        </w:rPr>
      </w:pPr>
      <w:r w:rsidRPr="008A2FFA">
        <w:rPr>
          <w:rFonts w:hint="cs"/>
          <w:b/>
          <w:bCs/>
          <w:sz w:val="22"/>
          <w:szCs w:val="28"/>
          <w:rtl/>
          <w:lang w:bidi="he-IL"/>
        </w:rPr>
        <w:t>ועידת הפיסגה של רועי</w:t>
      </w:r>
    </w:p>
    <w:p w:rsidR="00800138" w:rsidRPr="00652E61" w:rsidRDefault="00800138" w:rsidP="008A2FFA">
      <w:pPr>
        <w:jc w:val="center"/>
        <w:rPr>
          <w:color w:val="31849B" w:themeColor="accent5" w:themeShade="BF"/>
          <w:rtl/>
          <w:lang w:bidi="he-IL"/>
        </w:rPr>
      </w:pPr>
      <w:r w:rsidRPr="00652E61">
        <w:rPr>
          <w:rFonts w:hint="cs"/>
          <w:color w:val="31849B" w:themeColor="accent5" w:themeShade="BF"/>
          <w:rtl/>
          <w:lang w:bidi="he-IL"/>
        </w:rPr>
        <w:t>ועיד</w:t>
      </w:r>
      <w:r w:rsidR="008A2FFA" w:rsidRPr="00652E61">
        <w:rPr>
          <w:rFonts w:hint="cs"/>
          <w:color w:val="31849B" w:themeColor="accent5" w:themeShade="BF"/>
          <w:rtl/>
          <w:lang w:bidi="he-IL"/>
        </w:rPr>
        <w:t>ת</w:t>
      </w:r>
      <w:r w:rsidRPr="00652E61">
        <w:rPr>
          <w:rFonts w:hint="cs"/>
          <w:color w:val="31849B" w:themeColor="accent5" w:themeShade="BF"/>
          <w:rtl/>
          <w:lang w:bidi="he-IL"/>
        </w:rPr>
        <w:t xml:space="preserve"> הפיסגה של רועי 2022</w:t>
      </w:r>
    </w:p>
    <w:p w:rsidR="00800138" w:rsidRPr="00652E61" w:rsidRDefault="00800138" w:rsidP="008A2FFA">
      <w:pPr>
        <w:jc w:val="center"/>
        <w:rPr>
          <w:color w:val="31849B" w:themeColor="accent5" w:themeShade="BF"/>
          <w:rtl/>
          <w:lang w:bidi="he-IL"/>
        </w:rPr>
      </w:pPr>
      <w:r w:rsidRPr="00652E61">
        <w:rPr>
          <w:rFonts w:hint="cs"/>
          <w:color w:val="31849B" w:themeColor="accent5" w:themeShade="BF"/>
          <w:rtl/>
          <w:lang w:bidi="he-IL"/>
        </w:rPr>
        <w:t>(ירושלים, 19</w:t>
      </w:r>
      <w:r w:rsidRPr="00652E61">
        <w:rPr>
          <w:rFonts w:hint="eastAsia"/>
          <w:color w:val="31849B" w:themeColor="accent5" w:themeShade="BF"/>
          <w:rtl/>
          <w:lang w:bidi="he-IL"/>
        </w:rPr>
        <w:t>–</w:t>
      </w:r>
      <w:r w:rsidRPr="00652E61">
        <w:rPr>
          <w:rFonts w:hint="cs"/>
          <w:color w:val="31849B" w:themeColor="accent5" w:themeShade="BF"/>
          <w:rtl/>
          <w:lang w:bidi="he-IL"/>
        </w:rPr>
        <w:t>23 ביוני 2022)</w:t>
      </w:r>
    </w:p>
    <w:p w:rsidR="008A2FFA" w:rsidRPr="008A2FFA" w:rsidRDefault="008A2FFA" w:rsidP="008A2FFA">
      <w:pPr>
        <w:jc w:val="center"/>
        <w:rPr>
          <w:color w:val="0070C0"/>
          <w:rtl/>
          <w:lang w:bidi="he-IL"/>
        </w:rPr>
      </w:pPr>
    </w:p>
    <w:p w:rsidR="00800138" w:rsidRPr="008A2FFA" w:rsidRDefault="00800138" w:rsidP="00800138">
      <w:pPr>
        <w:rPr>
          <w:b/>
          <w:bCs/>
          <w:rtl/>
          <w:lang w:bidi="he-IL"/>
        </w:rPr>
      </w:pPr>
      <w:r w:rsidRPr="008A2FFA">
        <w:rPr>
          <w:rFonts w:hint="cs"/>
          <w:b/>
          <w:bCs/>
          <w:rtl/>
          <w:lang w:bidi="he-IL"/>
        </w:rPr>
        <w:t>ועידת הפיסגה של רועי חוזרת ב-2022 אחרי הפסקה של שנתיים!</w:t>
      </w:r>
      <w:r w:rsidR="008A2FFA">
        <w:rPr>
          <w:rFonts w:hint="cs"/>
          <w:b/>
          <w:bCs/>
          <w:rtl/>
          <w:lang w:bidi="he-IL"/>
        </w:rPr>
        <w:t>*</w:t>
      </w:r>
    </w:p>
    <w:p w:rsidR="00800138" w:rsidRDefault="00800138" w:rsidP="00300719">
      <w:pPr>
        <w:rPr>
          <w:rtl/>
          <w:lang w:bidi="he-IL"/>
        </w:rPr>
      </w:pPr>
      <w:r>
        <w:rPr>
          <w:rFonts w:hint="cs"/>
          <w:rtl/>
          <w:lang w:bidi="he-IL"/>
        </w:rPr>
        <w:t>ועידת הפיסגה של רועי היא הכינוס השנתי</w:t>
      </w:r>
      <w:r w:rsidR="00300719" w:rsidRPr="00300719">
        <w:rPr>
          <w:rFonts w:hint="cs"/>
          <w:rtl/>
          <w:lang w:bidi="he-IL"/>
        </w:rPr>
        <w:t xml:space="preserve"> </w:t>
      </w:r>
      <w:r w:rsidR="00300719">
        <w:rPr>
          <w:rFonts w:hint="cs"/>
          <w:rtl/>
          <w:lang w:bidi="he-IL"/>
        </w:rPr>
        <w:t>שלנו,</w:t>
      </w:r>
      <w:r>
        <w:rPr>
          <w:rFonts w:hint="cs"/>
          <w:rtl/>
          <w:lang w:bidi="he-IL"/>
        </w:rPr>
        <w:t xml:space="preserve"> בן חמשת הימים, שאליו נקבצים ובאים 150 </w:t>
      </w:r>
      <w:r w:rsidRPr="008A2FFA">
        <w:rPr>
          <w:rFonts w:hint="cs"/>
          <w:b/>
          <w:bCs/>
          <w:rtl/>
          <w:lang w:bidi="he-IL"/>
        </w:rPr>
        <w:t>מנהיגים יהוד</w:t>
      </w:r>
      <w:r w:rsidR="009010F8">
        <w:rPr>
          <w:rFonts w:hint="cs"/>
          <w:b/>
          <w:bCs/>
          <w:rtl/>
          <w:lang w:bidi="he-IL"/>
        </w:rPr>
        <w:t>י</w:t>
      </w:r>
      <w:r w:rsidRPr="008A2FFA">
        <w:rPr>
          <w:rFonts w:hint="cs"/>
          <w:b/>
          <w:bCs/>
          <w:rtl/>
          <w:lang w:bidi="he-IL"/>
        </w:rPr>
        <w:t>ים מרחבי העולם עם רקורד מוכח של השפעה</w:t>
      </w:r>
      <w:r>
        <w:rPr>
          <w:rFonts w:hint="cs"/>
          <w:rtl/>
          <w:lang w:bidi="he-IL"/>
        </w:rPr>
        <w:t xml:space="preserve">, כדי לחלוק מן הידע שלהם, לשתף פעולה, לקבל השראה, </w:t>
      </w:r>
      <w:r w:rsidR="00300719">
        <w:rPr>
          <w:rFonts w:hint="cs"/>
          <w:rtl/>
          <w:lang w:bidi="he-IL"/>
        </w:rPr>
        <w:t>ולהרחיב</w:t>
      </w:r>
      <w:r>
        <w:rPr>
          <w:rFonts w:hint="cs"/>
          <w:rtl/>
          <w:lang w:bidi="he-IL"/>
        </w:rPr>
        <w:t xml:space="preserve"> את תיבת הכלים לשינוי</w:t>
      </w:r>
      <w:r w:rsidR="00300719">
        <w:rPr>
          <w:rFonts w:hint="cs"/>
          <w:rtl/>
          <w:lang w:bidi="he-IL"/>
        </w:rPr>
        <w:t xml:space="preserve"> שברשותם</w:t>
      </w:r>
      <w:r>
        <w:rPr>
          <w:rFonts w:hint="cs"/>
          <w:rtl/>
          <w:lang w:bidi="he-IL"/>
        </w:rPr>
        <w:t xml:space="preserve">. ועידת הפיסגה אינה סתם כנס: היא </w:t>
      </w:r>
      <w:r w:rsidRPr="008A2FFA">
        <w:rPr>
          <w:rFonts w:hint="cs"/>
          <w:b/>
          <w:bCs/>
          <w:rtl/>
          <w:lang w:bidi="he-IL"/>
        </w:rPr>
        <w:t>השער אל קהילת רועי.</w:t>
      </w:r>
      <w:r>
        <w:rPr>
          <w:rFonts w:hint="cs"/>
          <w:rtl/>
          <w:lang w:bidi="he-IL"/>
        </w:rPr>
        <w:t xml:space="preserve"> בסיום ועידת הפיסגה, המשתתפים הופכים לחברים ברשת קהילת רועי לאורך כל השנה.</w:t>
      </w:r>
    </w:p>
    <w:p w:rsidR="00021529" w:rsidRDefault="008A2FFA" w:rsidP="009010F8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בוועידת הפיסגה, אנו מזמינים מספר קטן של דוברים מרכזיים ומנחים מבחוץ כדי להוביל מושבים נבחרים, אך </w:t>
      </w:r>
      <w:r w:rsidR="00300719">
        <w:rPr>
          <w:rFonts w:hint="cs"/>
          <w:rtl/>
          <w:lang w:bidi="he-IL"/>
        </w:rPr>
        <w:t>רוב</w:t>
      </w:r>
      <w:r>
        <w:rPr>
          <w:rFonts w:hint="cs"/>
          <w:rtl/>
          <w:lang w:bidi="he-IL"/>
        </w:rPr>
        <w:t xml:space="preserve"> המתודולוגיות שלנו ממצבות את המשתתפים עצמם הן כדוברים והן כצופים, הן כמציגים והן כיועצים, הן כמבקשי ידע והן כמומחים.</w:t>
      </w:r>
      <w:r w:rsidR="00021529">
        <w:rPr>
          <w:rFonts w:hint="cs"/>
          <w:rtl/>
          <w:lang w:bidi="he-IL"/>
        </w:rPr>
        <w:t xml:space="preserve"> אופיה של הוועידה ככזו שמשתתפיה מובילים אותה נועד לייצר </w:t>
      </w:r>
      <w:r w:rsidR="00021529" w:rsidRPr="00021529">
        <w:rPr>
          <w:rFonts w:hint="cs"/>
          <w:b/>
          <w:bCs/>
          <w:rtl/>
          <w:lang w:bidi="he-IL"/>
        </w:rPr>
        <w:t>מודל להתנהגות</w:t>
      </w:r>
      <w:r w:rsidR="009010F8" w:rsidRPr="009010F8">
        <w:rPr>
          <w:rFonts w:hint="cs"/>
          <w:rtl/>
          <w:lang w:bidi="he-IL"/>
        </w:rPr>
        <w:t>,</w:t>
      </w:r>
      <w:r w:rsidR="00021529">
        <w:rPr>
          <w:rFonts w:hint="cs"/>
          <w:rtl/>
          <w:lang w:bidi="he-IL"/>
        </w:rPr>
        <w:t xml:space="preserve"> שאנו מקווים לראות</w:t>
      </w:r>
      <w:r w:rsidR="00300719">
        <w:rPr>
          <w:rFonts w:hint="cs"/>
          <w:rtl/>
          <w:lang w:bidi="he-IL"/>
        </w:rPr>
        <w:t>ה</w:t>
      </w:r>
      <w:r w:rsidR="00021529">
        <w:rPr>
          <w:rFonts w:hint="cs"/>
          <w:rtl/>
          <w:lang w:bidi="he-IL"/>
        </w:rPr>
        <w:t xml:space="preserve"> מגולמת </w:t>
      </w:r>
      <w:r w:rsidR="0006522E">
        <w:rPr>
          <w:rFonts w:hint="cs"/>
          <w:rtl/>
          <w:lang w:bidi="he-IL"/>
        </w:rPr>
        <w:t>על-ידי</w:t>
      </w:r>
      <w:r w:rsidR="00021529">
        <w:rPr>
          <w:rFonts w:hint="cs"/>
          <w:rtl/>
          <w:lang w:bidi="he-IL"/>
        </w:rPr>
        <w:t xml:space="preserve"> חברי קהילתנו בכינוס ומעבר לו: רועי היא </w:t>
      </w:r>
      <w:r w:rsidR="00021529" w:rsidRPr="00021529">
        <w:rPr>
          <w:rFonts w:hint="cs"/>
          <w:b/>
          <w:bCs/>
          <w:rtl/>
          <w:lang w:bidi="he-IL"/>
        </w:rPr>
        <w:t>קהילה של יחסי גומלין</w:t>
      </w:r>
      <w:r w:rsidR="00021529">
        <w:rPr>
          <w:rFonts w:hint="cs"/>
          <w:rtl/>
          <w:lang w:bidi="he-IL"/>
        </w:rPr>
        <w:t xml:space="preserve">, ואנו מצפים ממחוללי השינוי המצטרפים להיות להוטים גם </w:t>
      </w:r>
      <w:r w:rsidR="00E47DD1">
        <w:rPr>
          <w:rFonts w:hint="cs"/>
          <w:rtl/>
          <w:lang w:bidi="he-IL"/>
        </w:rPr>
        <w:t>להיתרם</w:t>
      </w:r>
      <w:r w:rsidR="00021529">
        <w:rPr>
          <w:rFonts w:hint="cs"/>
          <w:rtl/>
          <w:lang w:bidi="he-IL"/>
        </w:rPr>
        <w:t xml:space="preserve"> מעמיתיהם ברועי וגם לתרום להם באופן פעיל.</w:t>
      </w:r>
    </w:p>
    <w:p w:rsidR="00021529" w:rsidRDefault="00021529" w:rsidP="00021529">
      <w:pPr>
        <w:rPr>
          <w:rtl/>
          <w:lang w:bidi="he-IL"/>
        </w:rPr>
      </w:pPr>
      <w:r>
        <w:rPr>
          <w:rFonts w:hint="cs"/>
          <w:rtl/>
          <w:lang w:bidi="he-IL"/>
        </w:rPr>
        <w:t>למעט דמי השתתפות סמליים, הוצאות הנסיעה ועלויות התוכנית אינן חלות על המשתתפים.</w:t>
      </w:r>
    </w:p>
    <w:p w:rsidR="00021529" w:rsidRDefault="00652E61" w:rsidP="00652E61">
      <w:pPr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איך להגיש </w:t>
      </w:r>
      <w:r w:rsidR="00021529">
        <w:rPr>
          <w:rFonts w:hint="cs"/>
          <w:b/>
          <w:bCs/>
          <w:rtl/>
          <w:lang w:bidi="he-IL"/>
        </w:rPr>
        <w:t>בקש</w:t>
      </w:r>
      <w:r>
        <w:rPr>
          <w:rFonts w:hint="cs"/>
          <w:b/>
          <w:bCs/>
          <w:rtl/>
          <w:lang w:bidi="he-IL"/>
        </w:rPr>
        <w:t>ת השתתפות</w:t>
      </w:r>
      <w:r w:rsidR="00021529">
        <w:rPr>
          <w:rFonts w:hint="cs"/>
          <w:b/>
          <w:bCs/>
          <w:rtl/>
          <w:lang w:bidi="he-IL"/>
        </w:rPr>
        <w:t xml:space="preserve"> בוועידת הפיסגה של רועי 2022</w:t>
      </w:r>
    </w:p>
    <w:p w:rsidR="00021529" w:rsidRPr="00021529" w:rsidRDefault="00021529" w:rsidP="00021529">
      <w:pPr>
        <w:rPr>
          <w:b/>
          <w:bCs/>
          <w:sz w:val="22"/>
          <w:szCs w:val="28"/>
          <w:rtl/>
          <w:lang w:bidi="he-IL"/>
        </w:rPr>
      </w:pPr>
      <w:r w:rsidRPr="00021529">
        <w:rPr>
          <w:rFonts w:hint="cs"/>
          <w:b/>
          <w:bCs/>
          <w:sz w:val="22"/>
          <w:szCs w:val="28"/>
          <w:rtl/>
          <w:lang w:bidi="he-IL"/>
        </w:rPr>
        <w:t xml:space="preserve">את הבקשות להשתתף בוועידת הפיסגה של רועי 2022 </w:t>
      </w:r>
      <w:commentRangeStart w:id="0"/>
      <w:r w:rsidRPr="00021529">
        <w:rPr>
          <w:rFonts w:hint="cs"/>
          <w:b/>
          <w:bCs/>
          <w:sz w:val="22"/>
          <w:szCs w:val="28"/>
          <w:rtl/>
          <w:lang w:bidi="he-IL"/>
        </w:rPr>
        <w:t>ניתן להגיש החל מה-4 בינואר 2021</w:t>
      </w:r>
      <w:commentRangeEnd w:id="0"/>
      <w:r w:rsidR="00652E61">
        <w:rPr>
          <w:rStyle w:val="CommentReference"/>
          <w:rtl/>
        </w:rPr>
        <w:commentReference w:id="0"/>
      </w:r>
    </w:p>
    <w:p w:rsidR="00800138" w:rsidRDefault="00021529" w:rsidP="009010F8">
      <w:pPr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בקש</w:t>
      </w:r>
      <w:r w:rsidR="009010F8">
        <w:rPr>
          <w:rFonts w:hint="cs"/>
          <w:b/>
          <w:bCs/>
          <w:rtl/>
          <w:lang w:bidi="he-IL"/>
        </w:rPr>
        <w:t>ה</w:t>
      </w:r>
      <w:r>
        <w:rPr>
          <w:rFonts w:hint="cs"/>
          <w:b/>
          <w:bCs/>
          <w:rtl/>
          <w:lang w:bidi="he-IL"/>
        </w:rPr>
        <w:t xml:space="preserve"> </w:t>
      </w:r>
      <w:r w:rsidR="00652E61">
        <w:rPr>
          <w:rFonts w:hint="cs"/>
          <w:b/>
          <w:bCs/>
          <w:rtl/>
          <w:lang w:bidi="he-IL"/>
        </w:rPr>
        <w:t>להשתתף</w:t>
      </w:r>
      <w:r>
        <w:rPr>
          <w:rFonts w:hint="cs"/>
          <w:b/>
          <w:bCs/>
          <w:rtl/>
          <w:lang w:bidi="he-IL"/>
        </w:rPr>
        <w:t xml:space="preserve"> בוועידת הפיסגה של רועי אפשרית רק באמצעות המלצה:</w:t>
      </w:r>
      <w:r>
        <w:rPr>
          <w:rFonts w:hint="cs"/>
          <w:rtl/>
          <w:lang w:bidi="he-IL"/>
        </w:rPr>
        <w:t xml:space="preserve"> המועמדים חייבים לקבל המלצה</w:t>
      </w:r>
      <w:r w:rsidR="00BA09A8">
        <w:rPr>
          <w:rFonts w:hint="cs"/>
          <w:rtl/>
          <w:lang w:bidi="he-IL"/>
        </w:rPr>
        <w:t xml:space="preserve"> מחברים קיימים ברועי או מארגונים שותפים של הקהילה כדי להגיש את הבקשה. אין אפשרות להגיש בקשה למי שאין לו המלצה.</w:t>
      </w:r>
    </w:p>
    <w:p w:rsidR="00BA09A8" w:rsidRDefault="00A548EF" w:rsidP="004D59F6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בבוא העת, תפנה קהילת רועי לחבריה ולגורמים הקשורים אליה כדי שימליצו על מועמדים בולטים במיוחד לוועידת הפיסגה של 2022. בינתיים, עיינו נא </w:t>
      </w:r>
      <w:hyperlink r:id="rId9" w:history="1">
        <w:r w:rsidR="004D59F6" w:rsidRPr="00652E61">
          <w:rPr>
            <w:rStyle w:val="Hyperlink"/>
            <w:rFonts w:hint="cs"/>
            <w:color w:val="31849B" w:themeColor="accent5" w:themeShade="BF"/>
            <w:rtl/>
            <w:lang w:bidi="he-IL"/>
          </w:rPr>
          <w:t>ב</w:t>
        </w:r>
        <w:r w:rsidRPr="00652E61">
          <w:rPr>
            <w:rStyle w:val="Hyperlink"/>
            <w:rFonts w:hint="cs"/>
            <w:color w:val="31849B" w:themeColor="accent5" w:themeShade="BF"/>
            <w:rtl/>
            <w:lang w:bidi="he-IL"/>
          </w:rPr>
          <w:t>קריטריונים לזכאות ופרופיל המשתתפים</w:t>
        </w:r>
      </w:hyperlink>
      <w:r w:rsidR="004D59F6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שלנו.</w:t>
      </w:r>
    </w:p>
    <w:p w:rsidR="00A548EF" w:rsidRDefault="00A548EF" w:rsidP="00652E61">
      <w:pPr>
        <w:rPr>
          <w:rtl/>
          <w:lang w:bidi="he-IL"/>
        </w:rPr>
      </w:pPr>
      <w:r w:rsidRPr="00652E61">
        <w:rPr>
          <w:rFonts w:hint="cs"/>
          <w:b/>
          <w:bCs/>
          <w:rtl/>
          <w:lang w:bidi="he-IL"/>
        </w:rPr>
        <w:t>הערה בעניין מגישי הבקשות לוועידת הפיסגה של 2020:</w:t>
      </w:r>
      <w:r>
        <w:rPr>
          <w:rFonts w:hint="cs"/>
          <w:rtl/>
          <w:lang w:bidi="he-IL"/>
        </w:rPr>
        <w:t xml:space="preserve"> למועמדים שפנו לוועידת הפיסגה של רועי 2020 הוצעה האפשרות למלא את הבקשה להשתתף בוועידת הפיסגה של 2022 אוטומטית (כלומר, בלי צורך לקבל הפניה חוזרת ב-2022). ההפניות האוטומטיות הללו הסתיימו כאשר הגענו ל-100 בקשות מן המועמדים </w:t>
      </w:r>
      <w:r w:rsidR="00652E61">
        <w:rPr>
          <w:rFonts w:hint="cs"/>
          <w:rtl/>
          <w:lang w:bidi="he-IL"/>
        </w:rPr>
        <w:t xml:space="preserve">לשנת 2020. בשלב זה יצטרכו מועמדי 2020 </w:t>
      </w:r>
      <w:r>
        <w:rPr>
          <w:rFonts w:hint="cs"/>
          <w:rtl/>
          <w:lang w:bidi="he-IL"/>
        </w:rPr>
        <w:t>לבקש המלצה מחבר או ארגון שותף של קהילת רועי כדי לקבל גישה לבקשה להשתתף בוועידת הפיסגה של 2022.</w:t>
      </w:r>
    </w:p>
    <w:p w:rsidR="00A548EF" w:rsidRDefault="006B10F4" w:rsidP="00A548EF">
      <w:pPr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כדי לחוש את חוויית ועידת הפיסגה, כדאי לצפות בסרט קצר מוועידת הפיסגה של רועי בשנת 2019, </w:t>
      </w:r>
      <w:hyperlink r:id="rId10" w:history="1">
        <w:r w:rsidRPr="00652E61">
          <w:rPr>
            <w:rStyle w:val="Hyperlink"/>
            <w:rFonts w:hint="cs"/>
            <w:b/>
            <w:bCs/>
            <w:color w:val="31849B" w:themeColor="accent5" w:themeShade="BF"/>
            <w:rtl/>
            <w:lang w:bidi="he-IL"/>
          </w:rPr>
          <w:t>כאן</w:t>
        </w:r>
      </w:hyperlink>
      <w:r>
        <w:rPr>
          <w:rFonts w:hint="cs"/>
          <w:b/>
          <w:bCs/>
          <w:rtl/>
          <w:lang w:bidi="he-IL"/>
        </w:rPr>
        <w:t>.</w:t>
      </w:r>
    </w:p>
    <w:p w:rsidR="004D59F6" w:rsidRDefault="004D59F6" w:rsidP="00652E61">
      <w:pPr>
        <w:rPr>
          <w:i/>
          <w:iCs/>
          <w:rtl/>
          <w:lang w:bidi="he-IL"/>
        </w:rPr>
      </w:pPr>
      <w:r w:rsidRPr="00EE2B64">
        <w:rPr>
          <w:rFonts w:hint="cs"/>
          <w:i/>
          <w:iCs/>
          <w:rtl/>
          <w:lang w:bidi="he-IL"/>
        </w:rPr>
        <w:lastRenderedPageBreak/>
        <w:t xml:space="preserve">אנו שואפים ליצור בוועידת הפיסגה של רועי סביבה שבה כל אחד </w:t>
      </w:r>
      <w:r w:rsidR="00652E61">
        <w:rPr>
          <w:rFonts w:hint="cs"/>
          <w:i/>
          <w:iCs/>
          <w:rtl/>
          <w:lang w:bidi="he-IL"/>
        </w:rPr>
        <w:t>ואחת</w:t>
      </w:r>
      <w:r w:rsidRPr="00EE2B64">
        <w:rPr>
          <w:rFonts w:hint="cs"/>
          <w:i/>
          <w:iCs/>
          <w:rtl/>
          <w:lang w:bidi="he-IL"/>
        </w:rPr>
        <w:t xml:space="preserve"> יוכל</w:t>
      </w:r>
      <w:r w:rsidR="00652E61">
        <w:rPr>
          <w:rFonts w:hint="cs"/>
          <w:i/>
          <w:iCs/>
          <w:rtl/>
          <w:lang w:bidi="he-IL"/>
        </w:rPr>
        <w:t>ו</w:t>
      </w:r>
      <w:r w:rsidRPr="00EE2B64">
        <w:rPr>
          <w:rFonts w:hint="cs"/>
          <w:i/>
          <w:iCs/>
          <w:rtl/>
          <w:lang w:bidi="he-IL"/>
        </w:rPr>
        <w:t xml:space="preserve"> להשתתף באופן מלא. אם נחוצות לכם התאמות כלשהן כדי שסביבת ועידת הפיסגה תתמוך ביכולות שלכם, אנא שילחו הודעת דואל לכתובת </w:t>
      </w:r>
      <w:hyperlink r:id="rId11" w:history="1">
        <w:r w:rsidR="00EE2B64" w:rsidRPr="00652E61">
          <w:rPr>
            <w:rStyle w:val="Hyperlink"/>
            <w:i/>
            <w:iCs/>
            <w:color w:val="31849B" w:themeColor="accent5" w:themeShade="BF"/>
            <w:lang w:bidi="he-IL"/>
          </w:rPr>
          <w:t>summit@roicommunity.org</w:t>
        </w:r>
      </w:hyperlink>
      <w:r w:rsidR="00EE2B64">
        <w:rPr>
          <w:rFonts w:hint="cs"/>
          <w:i/>
          <w:iCs/>
          <w:rtl/>
          <w:lang w:bidi="he-IL"/>
        </w:rPr>
        <w:t>.</w:t>
      </w:r>
    </w:p>
    <w:p w:rsidR="00EE2B64" w:rsidRDefault="00EE2B64" w:rsidP="00652E61">
      <w:pPr>
        <w:rPr>
          <w:rtl/>
          <w:lang w:bidi="he-IL"/>
        </w:rPr>
      </w:pPr>
      <w:r w:rsidRPr="00EE2B64">
        <w:rPr>
          <w:rFonts w:hint="cs"/>
          <w:rtl/>
          <w:lang w:bidi="he-IL"/>
        </w:rPr>
        <w:t>*ועידת</w:t>
      </w:r>
      <w:r>
        <w:rPr>
          <w:rFonts w:hint="cs"/>
          <w:rtl/>
          <w:lang w:bidi="he-IL"/>
        </w:rPr>
        <w:t xml:space="preserve"> הפיסגה של רועי 2022 ומגפת הקורונה: הגם שאנו נרגשים מאוד לפתוח את הרישום לוועידת הפיסגה, מגפת הקורונה הבהירה כי - לא משנה כמה טוב היה התכנון - שום דבר אינו מובטח. אנו מקווים אמנם </w:t>
      </w:r>
      <w:r w:rsidR="00652E61">
        <w:rPr>
          <w:rFonts w:hint="cs"/>
          <w:rtl/>
          <w:lang w:bidi="he-IL"/>
        </w:rPr>
        <w:t>לכנס</w:t>
      </w:r>
      <w:r>
        <w:rPr>
          <w:rFonts w:hint="cs"/>
          <w:rtl/>
          <w:lang w:bidi="he-IL"/>
        </w:rPr>
        <w:t xml:space="preserve"> ביוני 2022 מחוללי שינוי מרחבי העולם באופן הרצוי לנו, אך אנו מבינים שאולי לא יתאפשר למשתתפים מכל קצוות תבל לנסוע לישראל באותה עת. נמשיך ונעקוב אחר מהלך המגפה ונשנה - או, אם יהיה צורך, נבטל - את התוכנית כדי להבטיח את בריאותם ושלומם של כל משתתפינו, תוך שאנו עושים כמיטב יכולתנו להישאר נאמנים למחוייבות של רועי להיותה רשת כלל-עולמית. כדי לעיין בהוראות הנסיעה ובהגבלות העדכניות ביותר של </w:t>
      </w:r>
      <w:r w:rsidR="00652E61">
        <w:rPr>
          <w:rFonts w:hint="cs"/>
          <w:rtl/>
          <w:lang w:bidi="he-IL"/>
        </w:rPr>
        <w:t xml:space="preserve">מדינת </w:t>
      </w:r>
      <w:r>
        <w:rPr>
          <w:rFonts w:hint="cs"/>
          <w:rtl/>
          <w:lang w:bidi="he-IL"/>
        </w:rPr>
        <w:t xml:space="preserve">ישראל, היכנסו נא </w:t>
      </w:r>
      <w:hyperlink r:id="rId12" w:history="1">
        <w:r w:rsidRPr="00652E61">
          <w:rPr>
            <w:rStyle w:val="Hyperlink"/>
            <w:rFonts w:hint="cs"/>
            <w:color w:val="31849B" w:themeColor="accent5" w:themeShade="BF"/>
            <w:rtl/>
            <w:lang w:bidi="he-IL"/>
          </w:rPr>
          <w:t>למרכז המידע לקורונה</w:t>
        </w:r>
      </w:hyperlink>
      <w:r>
        <w:rPr>
          <w:rFonts w:hint="cs"/>
          <w:rtl/>
          <w:lang w:bidi="he-IL"/>
        </w:rPr>
        <w:t xml:space="preserve"> של משרד הבריאות. </w:t>
      </w:r>
      <w:r w:rsidR="00652E61">
        <w:rPr>
          <w:rFonts w:hint="cs"/>
          <w:rtl/>
          <w:lang w:bidi="he-IL"/>
        </w:rPr>
        <w:t>בנוגע ל</w:t>
      </w:r>
      <w:r>
        <w:rPr>
          <w:rFonts w:hint="cs"/>
          <w:rtl/>
          <w:lang w:bidi="he-IL"/>
        </w:rPr>
        <w:t xml:space="preserve">הנחיות לזכאות לוועידת הפיסגה של רועי מבחינת הקורונה, עיינו נא בדף </w:t>
      </w:r>
      <w:hyperlink r:id="rId13" w:history="1">
        <w:r w:rsidRPr="00652E61">
          <w:rPr>
            <w:rStyle w:val="Hyperlink"/>
            <w:rFonts w:hint="cs"/>
            <w:color w:val="31849B" w:themeColor="accent5" w:themeShade="BF"/>
            <w:rtl/>
            <w:lang w:bidi="he-IL"/>
          </w:rPr>
          <w:t>הקריטריונים לזכאות</w:t>
        </w:r>
      </w:hyperlink>
      <w:r w:rsidRPr="00652E61">
        <w:rPr>
          <w:rFonts w:hint="cs"/>
          <w:color w:val="31849B" w:themeColor="accent5" w:themeShade="BF"/>
          <w:rtl/>
          <w:lang w:bidi="he-IL"/>
        </w:rPr>
        <w:t xml:space="preserve"> </w:t>
      </w:r>
      <w:r>
        <w:rPr>
          <w:rFonts w:hint="cs"/>
          <w:rtl/>
          <w:lang w:bidi="he-IL"/>
        </w:rPr>
        <w:t>שלנו.</w:t>
      </w:r>
    </w:p>
    <w:p w:rsidR="00EE2B64" w:rsidRDefault="00EE2B64">
      <w:pPr>
        <w:bidi w:val="0"/>
        <w:spacing w:after="200" w:line="276" w:lineRule="auto"/>
        <w:jc w:val="left"/>
        <w:rPr>
          <w:rtl/>
          <w:lang w:bidi="he-IL"/>
        </w:rPr>
      </w:pPr>
      <w:r>
        <w:rPr>
          <w:rtl/>
          <w:lang w:bidi="he-IL"/>
        </w:rPr>
        <w:br w:type="page"/>
      </w:r>
    </w:p>
    <w:p w:rsidR="00EE2B64" w:rsidRPr="00D45424" w:rsidRDefault="00EE2B64" w:rsidP="00EE2B64">
      <w:pPr>
        <w:jc w:val="center"/>
        <w:rPr>
          <w:b/>
          <w:bCs/>
          <w:sz w:val="24"/>
          <w:szCs w:val="32"/>
          <w:rtl/>
          <w:lang w:bidi="he-IL"/>
        </w:rPr>
      </w:pPr>
      <w:r w:rsidRPr="00D45424">
        <w:rPr>
          <w:rFonts w:hint="cs"/>
          <w:b/>
          <w:bCs/>
          <w:sz w:val="24"/>
          <w:szCs w:val="32"/>
          <w:rtl/>
          <w:lang w:bidi="he-IL"/>
        </w:rPr>
        <w:lastRenderedPageBreak/>
        <w:t>הקריטריונים לזכאות ופרופיל המשתתפים</w:t>
      </w:r>
    </w:p>
    <w:p w:rsidR="00EE2B64" w:rsidRPr="00652E61" w:rsidRDefault="00652E61" w:rsidP="00652E61">
      <w:pPr>
        <w:rPr>
          <w:b/>
          <w:bCs/>
          <w:color w:val="00B0F0"/>
          <w:rtl/>
          <w:lang w:bidi="he-IL"/>
        </w:rPr>
      </w:pPr>
      <w:r>
        <w:rPr>
          <w:rFonts w:hint="cs"/>
          <w:b/>
          <w:bCs/>
          <w:color w:val="00B0F0"/>
          <w:rtl/>
          <w:lang w:bidi="he-IL"/>
        </w:rPr>
        <w:t xml:space="preserve">את </w:t>
      </w:r>
      <w:r w:rsidR="005F435E" w:rsidRPr="00652E61">
        <w:rPr>
          <w:rFonts w:hint="cs"/>
          <w:b/>
          <w:bCs/>
          <w:color w:val="00B0F0"/>
          <w:rtl/>
          <w:lang w:bidi="he-IL"/>
        </w:rPr>
        <w:t xml:space="preserve">חברי רועי, המגיעים מעשרות מדינות ברחבי העולם, </w:t>
      </w:r>
      <w:r>
        <w:rPr>
          <w:rFonts w:hint="cs"/>
          <w:b/>
          <w:bCs/>
          <w:color w:val="00B0F0"/>
          <w:rtl/>
          <w:lang w:bidi="he-IL"/>
        </w:rPr>
        <w:t xml:space="preserve">מניעים </w:t>
      </w:r>
      <w:r w:rsidR="005F435E" w:rsidRPr="00652E61">
        <w:rPr>
          <w:rFonts w:hint="cs"/>
          <w:b/>
          <w:bCs/>
          <w:color w:val="00B0F0"/>
          <w:rtl/>
          <w:lang w:bidi="he-IL"/>
        </w:rPr>
        <w:t>הרקעים המגוונים שלהם, המיומנויות והדחף שלהם להוביל השפעה משמעותית בקהילותיהם ובחברה בכללותה. חלקם מייס</w:t>
      </w:r>
      <w:r w:rsidR="0045239C">
        <w:rPr>
          <w:rFonts w:hint="cs"/>
          <w:b/>
          <w:bCs/>
          <w:color w:val="00B0F0"/>
          <w:rtl/>
          <w:lang w:bidi="he-IL"/>
        </w:rPr>
        <w:t>ד</w:t>
      </w:r>
      <w:r w:rsidR="005F435E" w:rsidRPr="00652E61">
        <w:rPr>
          <w:rFonts w:hint="cs"/>
          <w:b/>
          <w:bCs/>
          <w:color w:val="00B0F0"/>
          <w:rtl/>
          <w:lang w:bidi="he-IL"/>
        </w:rPr>
        <w:t xml:space="preserve">ים, חלקם מארגני קבוצות מן השטח; כולם </w:t>
      </w:r>
      <w:r w:rsidR="00C07C52" w:rsidRPr="00652E61">
        <w:rPr>
          <w:rFonts w:hint="cs"/>
          <w:b/>
          <w:bCs/>
          <w:color w:val="00B0F0"/>
          <w:rtl/>
          <w:lang w:bidi="he-IL"/>
        </w:rPr>
        <w:t>מפעילים</w:t>
      </w:r>
      <w:r w:rsidR="005F435E" w:rsidRPr="00652E61">
        <w:rPr>
          <w:rFonts w:hint="cs"/>
          <w:b/>
          <w:bCs/>
          <w:color w:val="00B0F0"/>
          <w:rtl/>
          <w:lang w:bidi="he-IL"/>
        </w:rPr>
        <w:t xml:space="preserve"> </w:t>
      </w:r>
      <w:r w:rsidR="00C07C52" w:rsidRPr="00652E61">
        <w:rPr>
          <w:rFonts w:hint="cs"/>
          <w:b/>
          <w:bCs/>
          <w:color w:val="00B0F0"/>
          <w:rtl/>
          <w:lang w:bidi="he-IL"/>
        </w:rPr>
        <w:t>מערך ססגוני של כשרונות וניסיון עבר במאמציהם לחולל שינוי.</w:t>
      </w:r>
    </w:p>
    <w:p w:rsidR="00C07C52" w:rsidRPr="00D45424" w:rsidRDefault="00C07C52" w:rsidP="00C07C52">
      <w:pPr>
        <w:rPr>
          <w:i/>
          <w:iCs/>
          <w:color w:val="0070C0"/>
          <w:rtl/>
          <w:lang w:bidi="he-IL"/>
        </w:rPr>
      </w:pPr>
      <w:r w:rsidRPr="00D45424">
        <w:rPr>
          <w:rFonts w:hint="cs"/>
          <w:i/>
          <w:iCs/>
          <w:color w:val="0070C0"/>
          <w:rtl/>
          <w:lang w:bidi="he-IL"/>
        </w:rPr>
        <w:t>חברי קהילת רועי הינם מחוללי שינוי יהודיים חדורי מטרה המעצבים את הסיפור של הדור שלהם באמצעות חדשנות, אקטיביזם ושיתוף פעולה.</w:t>
      </w:r>
    </w:p>
    <w:p w:rsidR="00C07C52" w:rsidRPr="00D45424" w:rsidRDefault="00C07C52" w:rsidP="0045239C">
      <w:pPr>
        <w:rPr>
          <w:b/>
          <w:bCs/>
          <w:i/>
          <w:iCs/>
          <w:color w:val="0070C0"/>
          <w:rtl/>
          <w:lang w:bidi="he-IL"/>
        </w:rPr>
      </w:pPr>
      <w:r w:rsidRPr="00D45424">
        <w:rPr>
          <w:rFonts w:hint="cs"/>
          <w:b/>
          <w:bCs/>
          <w:i/>
          <w:iCs/>
          <w:color w:val="0070C0"/>
          <w:rtl/>
          <w:lang w:bidi="he-IL"/>
        </w:rPr>
        <w:t xml:space="preserve">אין שני חברי רועי שהם בדיוק זהים, אך </w:t>
      </w:r>
      <w:r w:rsidR="0045239C">
        <w:rPr>
          <w:rFonts w:hint="cs"/>
          <w:b/>
          <w:bCs/>
          <w:i/>
          <w:iCs/>
          <w:color w:val="0070C0"/>
          <w:rtl/>
          <w:lang w:bidi="he-IL"/>
        </w:rPr>
        <w:t>ניסחנו</w:t>
      </w:r>
      <w:r w:rsidRPr="00D45424">
        <w:rPr>
          <w:rFonts w:hint="cs"/>
          <w:b/>
          <w:bCs/>
          <w:i/>
          <w:iCs/>
          <w:color w:val="0070C0"/>
          <w:rtl/>
          <w:lang w:bidi="he-IL"/>
        </w:rPr>
        <w:t xml:space="preserve"> את התמצית של מה שאנו מחפשים כשאנו בוחרים חברים לקהילת רועי.</w:t>
      </w:r>
    </w:p>
    <w:p w:rsidR="00D45424" w:rsidRDefault="00D45424" w:rsidP="0045239C">
      <w:pPr>
        <w:rPr>
          <w:rtl/>
          <w:lang w:bidi="he-IL"/>
        </w:rPr>
      </w:pPr>
      <w:r w:rsidRPr="00D45424">
        <w:rPr>
          <w:rFonts w:hint="cs"/>
          <w:b/>
          <w:bCs/>
          <w:rtl/>
          <w:lang w:bidi="he-IL"/>
        </w:rPr>
        <w:t>ראשית, הפרטים הטכניים.</w:t>
      </w:r>
      <w:r>
        <w:rPr>
          <w:rFonts w:hint="cs"/>
          <w:rtl/>
          <w:lang w:bidi="he-IL"/>
        </w:rPr>
        <w:t xml:space="preserve"> כדי להגיש בקשת השתתפות בוועידת הפיס</w:t>
      </w:r>
      <w:r w:rsidR="0045239C">
        <w:rPr>
          <w:rFonts w:hint="cs"/>
          <w:rtl/>
          <w:lang w:bidi="he-IL"/>
        </w:rPr>
        <w:t>ג</w:t>
      </w:r>
      <w:r>
        <w:rPr>
          <w:rFonts w:hint="cs"/>
          <w:rtl/>
          <w:lang w:bidi="he-IL"/>
        </w:rPr>
        <w:t>ה ולהצטרף לקהילת רועי, עליכם להיות:</w:t>
      </w:r>
    </w:p>
    <w:p w:rsidR="00D45424" w:rsidRDefault="00D45424" w:rsidP="002870ED">
      <w:pPr>
        <w:pStyle w:val="ListParagraph"/>
        <w:numPr>
          <w:ilvl w:val="0"/>
          <w:numId w:val="1"/>
        </w:numPr>
        <w:rPr>
          <w:rtl/>
          <w:lang w:bidi="he-IL"/>
        </w:rPr>
      </w:pPr>
      <w:r>
        <w:rPr>
          <w:rFonts w:hint="cs"/>
          <w:rtl/>
          <w:lang w:bidi="he-IL"/>
        </w:rPr>
        <w:t>גילאי 25 עד 40 (הבקשה פתוחה למי שיהיו בני 40 ומטה במהלך התאריכים של ועידת הפיסגה של רועי)</w:t>
      </w:r>
    </w:p>
    <w:p w:rsidR="00D45424" w:rsidRDefault="00D45424" w:rsidP="002870ED">
      <w:pPr>
        <w:pStyle w:val="ListParagraph"/>
        <w:numPr>
          <w:ilvl w:val="0"/>
          <w:numId w:val="1"/>
        </w:numPr>
        <w:rPr>
          <w:rtl/>
          <w:lang w:bidi="he-IL"/>
        </w:rPr>
      </w:pPr>
      <w:r>
        <w:rPr>
          <w:rFonts w:hint="cs"/>
          <w:rtl/>
          <w:lang w:bidi="he-IL"/>
        </w:rPr>
        <w:t xml:space="preserve">זמינים להשתתף </w:t>
      </w:r>
      <w:r w:rsidRPr="002870ED">
        <w:rPr>
          <w:rFonts w:hint="cs"/>
          <w:b/>
          <w:bCs/>
          <w:rtl/>
          <w:lang w:bidi="he-IL"/>
        </w:rPr>
        <w:t>באופן מלא</w:t>
      </w:r>
      <w:r>
        <w:rPr>
          <w:rFonts w:hint="cs"/>
          <w:rtl/>
          <w:lang w:bidi="he-IL"/>
        </w:rPr>
        <w:t xml:space="preserve"> במשך </w:t>
      </w:r>
      <w:r w:rsidRPr="002870ED">
        <w:rPr>
          <w:rFonts w:hint="cs"/>
          <w:b/>
          <w:bCs/>
          <w:rtl/>
          <w:lang w:bidi="he-IL"/>
        </w:rPr>
        <w:t>כל</w:t>
      </w:r>
      <w:r>
        <w:rPr>
          <w:rFonts w:hint="cs"/>
          <w:rtl/>
          <w:lang w:bidi="he-IL"/>
        </w:rPr>
        <w:t xml:space="preserve"> ועידת הפיסגה של רועי: 19</w:t>
      </w:r>
      <w:r>
        <w:rPr>
          <w:rFonts w:hint="eastAsia"/>
          <w:rtl/>
          <w:lang w:bidi="he-IL"/>
        </w:rPr>
        <w:t>–</w:t>
      </w:r>
      <w:r>
        <w:rPr>
          <w:rFonts w:hint="cs"/>
          <w:rtl/>
          <w:lang w:bidi="he-IL"/>
        </w:rPr>
        <w:t>23 ביוני 2022.</w:t>
      </w:r>
    </w:p>
    <w:p w:rsidR="00D45424" w:rsidRPr="002870ED" w:rsidRDefault="00D45424" w:rsidP="00514EBB">
      <w:pPr>
        <w:pStyle w:val="ListParagraph"/>
        <w:numPr>
          <w:ilvl w:val="0"/>
          <w:numId w:val="1"/>
        </w:numPr>
        <w:spacing w:before="240"/>
        <w:rPr>
          <w:i/>
          <w:iCs/>
          <w:rtl/>
          <w:lang w:bidi="he-IL"/>
        </w:rPr>
      </w:pPr>
      <w:r w:rsidRPr="002870ED">
        <w:rPr>
          <w:rFonts w:hint="cs"/>
          <w:b/>
          <w:bCs/>
          <w:rtl/>
          <w:lang w:bidi="he-IL"/>
        </w:rPr>
        <w:t>זכאים להיכנס לישראל</w:t>
      </w:r>
      <w:r>
        <w:rPr>
          <w:rFonts w:hint="cs"/>
          <w:rtl/>
          <w:lang w:bidi="he-IL"/>
        </w:rPr>
        <w:t xml:space="preserve"> </w:t>
      </w:r>
      <w:r w:rsidR="003E74AA">
        <w:rPr>
          <w:rFonts w:hint="cs"/>
          <w:rtl/>
          <w:lang w:bidi="he-IL"/>
        </w:rPr>
        <w:t>על-פי</w:t>
      </w:r>
      <w:r>
        <w:rPr>
          <w:rFonts w:hint="cs"/>
          <w:rtl/>
          <w:lang w:bidi="he-IL"/>
        </w:rPr>
        <w:t xml:space="preserve"> </w:t>
      </w:r>
      <w:r w:rsidR="0045239C">
        <w:rPr>
          <w:rFonts w:hint="cs"/>
          <w:rtl/>
          <w:lang w:bidi="he-IL"/>
        </w:rPr>
        <w:t>הוראות</w:t>
      </w:r>
      <w:r>
        <w:rPr>
          <w:rFonts w:hint="cs"/>
          <w:rtl/>
          <w:lang w:bidi="he-IL"/>
        </w:rPr>
        <w:t xml:space="preserve"> הנסיעה והכניסה העדכניים ביותר מבחינת הקורונה בזמן הכנס. </w:t>
      </w:r>
      <w:r w:rsidRPr="002870ED">
        <w:rPr>
          <w:rFonts w:hint="cs"/>
          <w:i/>
          <w:iCs/>
          <w:rtl/>
          <w:lang w:bidi="he-IL"/>
        </w:rPr>
        <w:t xml:space="preserve">(את הדף הזה </w:t>
      </w:r>
      <w:r w:rsidR="00514EBB">
        <w:rPr>
          <w:rFonts w:hint="cs"/>
          <w:i/>
          <w:iCs/>
          <w:rtl/>
          <w:lang w:bidi="he-IL"/>
        </w:rPr>
        <w:t xml:space="preserve">נעדכן בקרוב </w:t>
      </w:r>
      <w:r w:rsidRPr="002870ED">
        <w:rPr>
          <w:rFonts w:hint="cs"/>
          <w:i/>
          <w:iCs/>
          <w:rtl/>
          <w:lang w:bidi="he-IL"/>
        </w:rPr>
        <w:t>במידע נוסף</w:t>
      </w:r>
      <w:r w:rsidR="00514EBB">
        <w:rPr>
          <w:rFonts w:hint="cs"/>
          <w:i/>
          <w:iCs/>
          <w:rtl/>
          <w:lang w:bidi="he-IL"/>
        </w:rPr>
        <w:t xml:space="preserve"> בנושא</w:t>
      </w:r>
      <w:r w:rsidRPr="002870ED">
        <w:rPr>
          <w:rFonts w:hint="cs"/>
          <w:i/>
          <w:iCs/>
          <w:rtl/>
          <w:lang w:bidi="he-IL"/>
        </w:rPr>
        <w:t xml:space="preserve">. לפי שעה, בידקו נא את זכאותכם </w:t>
      </w:r>
      <w:hyperlink r:id="rId14" w:history="1">
        <w:r w:rsidRPr="00514EBB">
          <w:rPr>
            <w:rStyle w:val="Hyperlink"/>
            <w:rFonts w:hint="cs"/>
            <w:i/>
            <w:iCs/>
            <w:color w:val="0070C0"/>
            <w:rtl/>
            <w:lang w:bidi="he-IL"/>
          </w:rPr>
          <w:t>כאן</w:t>
        </w:r>
      </w:hyperlink>
      <w:r w:rsidRPr="002870ED">
        <w:rPr>
          <w:rFonts w:hint="cs"/>
          <w:i/>
          <w:iCs/>
          <w:rtl/>
          <w:lang w:bidi="he-IL"/>
        </w:rPr>
        <w:t>.)</w:t>
      </w:r>
    </w:p>
    <w:p w:rsidR="00D45424" w:rsidRDefault="002870ED" w:rsidP="002870ED">
      <w:pPr>
        <w:pStyle w:val="ListParagraph"/>
        <w:numPr>
          <w:ilvl w:val="0"/>
          <w:numId w:val="1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 xml:space="preserve">מוכרים </w:t>
      </w:r>
      <w:r w:rsidRPr="002870ED">
        <w:rPr>
          <w:rFonts w:hint="cs"/>
          <w:rtl/>
          <w:lang w:bidi="he-IL"/>
        </w:rPr>
        <w:t>כ</w:t>
      </w:r>
      <w:r w:rsidRPr="002870ED">
        <w:rPr>
          <w:rFonts w:hint="cs"/>
          <w:b/>
          <w:bCs/>
          <w:rtl/>
          <w:lang w:bidi="he-IL"/>
        </w:rPr>
        <w:t>מחוסנים באופן מלא או מחלימים</w:t>
      </w:r>
      <w:r>
        <w:rPr>
          <w:rFonts w:hint="cs"/>
          <w:rtl/>
          <w:lang w:bidi="he-IL"/>
        </w:rPr>
        <w:t xml:space="preserve"> </w:t>
      </w:r>
      <w:r w:rsidR="003E74AA">
        <w:rPr>
          <w:rFonts w:hint="cs"/>
          <w:rtl/>
          <w:lang w:bidi="he-IL"/>
        </w:rPr>
        <w:t>על-פי</w:t>
      </w:r>
      <w:r>
        <w:rPr>
          <w:rFonts w:hint="cs"/>
          <w:rtl/>
          <w:lang w:bidi="he-IL"/>
        </w:rPr>
        <w:t xml:space="preserve"> הפרוטוקולים המעודכנים ביותר בישראל בזמן ועידת הפיסגה.</w:t>
      </w:r>
    </w:p>
    <w:p w:rsidR="002870ED" w:rsidRDefault="002870ED" w:rsidP="00595CD4">
      <w:pPr>
        <w:pStyle w:val="ListParagraph"/>
        <w:numPr>
          <w:ilvl w:val="0"/>
          <w:numId w:val="1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 xml:space="preserve">בעלי יכולת בסיסית להבין </w:t>
      </w:r>
      <w:r w:rsidR="00595CD4">
        <w:rPr>
          <w:rFonts w:hint="cs"/>
          <w:rtl/>
          <w:lang w:bidi="he-IL"/>
        </w:rPr>
        <w:t>את ה</w:t>
      </w:r>
      <w:r>
        <w:rPr>
          <w:rFonts w:hint="cs"/>
          <w:rtl/>
          <w:lang w:bidi="he-IL"/>
        </w:rPr>
        <w:t xml:space="preserve">פעילויות המתקיימות </w:t>
      </w:r>
      <w:r w:rsidRPr="002870ED">
        <w:rPr>
          <w:rFonts w:hint="cs"/>
          <w:b/>
          <w:bCs/>
          <w:rtl/>
          <w:lang w:bidi="he-IL"/>
        </w:rPr>
        <w:t>באנגלית</w:t>
      </w:r>
      <w:r w:rsidR="00595CD4">
        <w:rPr>
          <w:rFonts w:hint="cs"/>
          <w:b/>
          <w:bCs/>
          <w:rtl/>
          <w:lang w:bidi="he-IL"/>
        </w:rPr>
        <w:t xml:space="preserve"> </w:t>
      </w:r>
      <w:r w:rsidR="00595CD4" w:rsidRPr="00595CD4">
        <w:rPr>
          <w:rFonts w:hint="cs"/>
          <w:rtl/>
          <w:lang w:bidi="he-IL"/>
        </w:rPr>
        <w:t>ולהשתתף בהן</w:t>
      </w:r>
      <w:r>
        <w:rPr>
          <w:rFonts w:hint="cs"/>
          <w:rtl/>
          <w:lang w:bidi="he-IL"/>
        </w:rPr>
        <w:t xml:space="preserve">. </w:t>
      </w:r>
      <w:r w:rsidRPr="002870ED">
        <w:rPr>
          <w:rFonts w:hint="cs"/>
          <w:i/>
          <w:iCs/>
          <w:rtl/>
          <w:lang w:bidi="he-IL"/>
        </w:rPr>
        <w:t>(</w:t>
      </w:r>
      <w:r w:rsidR="003E74AA">
        <w:rPr>
          <w:rFonts w:hint="cs"/>
          <w:i/>
          <w:iCs/>
          <w:rtl/>
          <w:lang w:bidi="he-IL"/>
        </w:rPr>
        <w:t>ו</w:t>
      </w:r>
      <w:r w:rsidRPr="002870ED">
        <w:rPr>
          <w:rFonts w:hint="cs"/>
          <w:i/>
          <w:iCs/>
          <w:rtl/>
          <w:lang w:bidi="he-IL"/>
        </w:rPr>
        <w:t>אם אנגלית אינה שפתך הראשונה? אין בעיה! רועי היא רשת עולמית, ו</w:t>
      </w:r>
      <w:r w:rsidR="003E74AA">
        <w:rPr>
          <w:rFonts w:hint="cs"/>
          <w:i/>
          <w:iCs/>
          <w:rtl/>
          <w:lang w:bidi="he-IL"/>
        </w:rPr>
        <w:t>אף-על-פי</w:t>
      </w:r>
      <w:r w:rsidRPr="002870ED">
        <w:rPr>
          <w:rFonts w:hint="cs"/>
          <w:i/>
          <w:iCs/>
          <w:rtl/>
          <w:lang w:bidi="he-IL"/>
        </w:rPr>
        <w:t xml:space="preserve"> שהתוכנית של ועידת הפיסגה היא באנגלית, אנו מקדמים בברכה בקשות לרישום ממי שאינם דוברי אנגלית ילידיים. אם ביכולתך להתבטא בצורה מובנת באנגלית ולהבין מה קורה סביבך, כדאי לך להירשם.)</w:t>
      </w:r>
    </w:p>
    <w:p w:rsidR="002870ED" w:rsidRDefault="002870ED" w:rsidP="00D45424">
      <w:pPr>
        <w:spacing w:before="240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מתוקף השתתפותם בוועידת הפיסגה של רועי, הופכים המשתתפים לחברים בקהילת רועי. מה משמעות החברות בקהילת רועי?</w:t>
      </w:r>
    </w:p>
    <w:p w:rsidR="002870ED" w:rsidRDefault="007B4444" w:rsidP="00595CD4">
      <w:p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 xml:space="preserve">אנו מקבלים לחיק הקהילה </w:t>
      </w:r>
      <w:r w:rsidR="00595CD4">
        <w:rPr>
          <w:rFonts w:hint="cs"/>
          <w:rtl/>
          <w:lang w:bidi="he-IL"/>
        </w:rPr>
        <w:t xml:space="preserve">מועמדים </w:t>
      </w:r>
      <w:r>
        <w:rPr>
          <w:rFonts w:hint="cs"/>
          <w:rtl/>
          <w:lang w:bidi="he-IL"/>
        </w:rPr>
        <w:t>מתוך הבנה שהם להוטים להצטרף לרשת פעילה ותומכת.</w:t>
      </w:r>
    </w:p>
    <w:p w:rsidR="007B4444" w:rsidRDefault="007B4444" w:rsidP="007B4444">
      <w:p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אנו מצפים מחברי רועי להיות תגובתיים; להתייצב כאשר צצות הזדמנויות להיתרם או לתרום; להיות מחוללי שינוי פעילים; להפגין הלך רוח של שיתוף פעולה; ולהוות דוגמה של שיח מכבד הן בתוך הקהילה והן מחוצה לה.</w:t>
      </w:r>
    </w:p>
    <w:p w:rsidR="007B4444" w:rsidRDefault="007B4444" w:rsidP="0006522E">
      <w:p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 xml:space="preserve">אנו מעודדים את חברי רועי </w:t>
      </w:r>
      <w:r w:rsidR="0006522E">
        <w:rPr>
          <w:rFonts w:hint="cs"/>
          <w:rtl/>
          <w:lang w:bidi="he-IL"/>
        </w:rPr>
        <w:t>להביא את עצמם</w:t>
      </w:r>
      <w:r>
        <w:rPr>
          <w:rFonts w:hint="cs"/>
          <w:rtl/>
          <w:lang w:bidi="he-IL"/>
        </w:rPr>
        <w:t xml:space="preserve"> אל הרשת</w:t>
      </w:r>
      <w:r w:rsidR="0006522E">
        <w:rPr>
          <w:rFonts w:hint="cs"/>
          <w:rtl/>
          <w:lang w:bidi="he-IL"/>
        </w:rPr>
        <w:t xml:space="preserve"> במלואם</w:t>
      </w:r>
      <w:r>
        <w:rPr>
          <w:rFonts w:hint="cs"/>
          <w:rtl/>
          <w:lang w:bidi="he-IL"/>
        </w:rPr>
        <w:t>, כולל נקודות המבט, הניסיון והחוויות הייחודיים להם.</w:t>
      </w:r>
    </w:p>
    <w:p w:rsidR="007B4444" w:rsidRDefault="007B4444" w:rsidP="0006522E">
      <w:p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לא כל חברי רועי מחזיקים באותם הדעות (לפעמים הם א</w:t>
      </w:r>
      <w:r w:rsidR="0006522E">
        <w:rPr>
          <w:rFonts w:hint="cs"/>
          <w:rtl/>
          <w:lang w:bidi="he-IL"/>
        </w:rPr>
        <w:t>פילו מחזיקים בדעות מנוגדות). כך אנו רוצים שיהיה</w:t>
      </w:r>
      <w:r>
        <w:rPr>
          <w:rFonts w:hint="cs"/>
          <w:rtl/>
          <w:lang w:bidi="he-IL"/>
        </w:rPr>
        <w:t xml:space="preserve">. </w:t>
      </w:r>
      <w:r w:rsidR="0006522E">
        <w:rPr>
          <w:rFonts w:hint="cs"/>
          <w:rtl/>
          <w:lang w:bidi="he-IL"/>
        </w:rPr>
        <w:t>על-ידי</w:t>
      </w:r>
      <w:r>
        <w:rPr>
          <w:rFonts w:hint="cs"/>
          <w:rtl/>
          <w:lang w:bidi="he-IL"/>
        </w:rPr>
        <w:t xml:space="preserve"> ליקוט קבוצה של מח</w:t>
      </w:r>
      <w:r w:rsidR="0006522E">
        <w:rPr>
          <w:rFonts w:hint="cs"/>
          <w:rtl/>
          <w:lang w:bidi="he-IL"/>
        </w:rPr>
        <w:t>ו</w:t>
      </w:r>
      <w:r>
        <w:rPr>
          <w:rFonts w:hint="cs"/>
          <w:rtl/>
          <w:lang w:bidi="he-IL"/>
        </w:rPr>
        <w:t xml:space="preserve">ללי שינוי בעלי רקעים ודעות שונים, אנחנו שואפים לתת לחברים את </w:t>
      </w:r>
      <w:r>
        <w:rPr>
          <w:rFonts w:hint="cs"/>
          <w:rtl/>
          <w:lang w:bidi="he-IL"/>
        </w:rPr>
        <w:lastRenderedPageBreak/>
        <w:t>המרחב להתמודד עם רעיונות חדשים מתוך כבוד, לנווט ב</w:t>
      </w:r>
      <w:r w:rsidR="0006522E">
        <w:rPr>
          <w:rFonts w:hint="cs"/>
          <w:rtl/>
          <w:lang w:bidi="he-IL"/>
        </w:rPr>
        <w:t xml:space="preserve">תוך </w:t>
      </w:r>
      <w:r>
        <w:rPr>
          <w:rFonts w:hint="cs"/>
          <w:rtl/>
          <w:lang w:bidi="he-IL"/>
        </w:rPr>
        <w:t>מורכבויות, ל</w:t>
      </w:r>
      <w:r w:rsidR="0006522E">
        <w:rPr>
          <w:rFonts w:hint="cs"/>
          <w:rtl/>
          <w:lang w:bidi="he-IL"/>
        </w:rPr>
        <w:t>חקור שותפויות חדשות ולשקול דרכי</w:t>
      </w:r>
      <w:r>
        <w:rPr>
          <w:rFonts w:hint="cs"/>
          <w:rtl/>
          <w:lang w:bidi="he-IL"/>
        </w:rPr>
        <w:t>ם</w:t>
      </w:r>
      <w:r w:rsidR="0006522E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חדשות של התייחסות לאתגרים המצריכים הסתגלות, כיחידים וכקבוצה.</w:t>
      </w:r>
    </w:p>
    <w:p w:rsidR="007B4444" w:rsidRDefault="007B4444" w:rsidP="0006522E">
      <w:p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 xml:space="preserve">כחלק </w:t>
      </w:r>
      <w:r w:rsidR="002731BA">
        <w:rPr>
          <w:rFonts w:hint="cs"/>
          <w:rtl/>
          <w:lang w:bidi="he-IL"/>
        </w:rPr>
        <w:t>ממפעלי</w:t>
      </w:r>
      <w:r>
        <w:rPr>
          <w:rFonts w:hint="cs"/>
          <w:rtl/>
          <w:lang w:bidi="he-IL"/>
        </w:rPr>
        <w:t xml:space="preserve"> </w:t>
      </w:r>
      <w:r w:rsidR="002731BA">
        <w:rPr>
          <w:rFonts w:hint="cs"/>
          <w:rtl/>
          <w:lang w:bidi="he-IL"/>
        </w:rPr>
        <w:t xml:space="preserve">קרן </w:t>
      </w:r>
      <w:r>
        <w:rPr>
          <w:rFonts w:hint="cs"/>
          <w:rtl/>
          <w:lang w:bidi="he-IL"/>
        </w:rPr>
        <w:t>משפחת שוסטרמן</w:t>
      </w:r>
      <w:r w:rsidR="002731BA">
        <w:rPr>
          <w:rFonts w:hint="cs"/>
          <w:rtl/>
          <w:lang w:bidi="he-IL"/>
        </w:rPr>
        <w:t xml:space="preserve">, שואפת קהילת רועי לקיים ולקדם את </w:t>
      </w:r>
      <w:hyperlink r:id="rId15" w:history="1">
        <w:r w:rsidR="002731BA" w:rsidRPr="0006522E">
          <w:rPr>
            <w:rStyle w:val="Hyperlink"/>
            <w:rFonts w:hint="cs"/>
            <w:color w:val="0070C0"/>
            <w:rtl/>
            <w:lang w:bidi="he-IL"/>
          </w:rPr>
          <w:t>המשימה והערכים</w:t>
        </w:r>
      </w:hyperlink>
      <w:r w:rsidR="002731BA">
        <w:rPr>
          <w:rFonts w:hint="cs"/>
          <w:rtl/>
          <w:lang w:bidi="he-IL"/>
        </w:rPr>
        <w:t xml:space="preserve"> של שוסטרמן. אנו מצפים כי, כבני-אדם בעלי השקפות וחוויות-עבר, מסעותיהם של חברי רועי לעבר השינוי ייראו </w:t>
      </w:r>
      <w:r w:rsidR="0006522E">
        <w:rPr>
          <w:rFonts w:hint="cs"/>
          <w:rtl/>
          <w:lang w:bidi="he-IL"/>
        </w:rPr>
        <w:t>שונים במידת-מה זה מזה</w:t>
      </w:r>
      <w:r w:rsidR="002731BA">
        <w:rPr>
          <w:rFonts w:hint="cs"/>
          <w:rtl/>
          <w:lang w:bidi="he-IL"/>
        </w:rPr>
        <w:t xml:space="preserve">. </w:t>
      </w:r>
      <w:r w:rsidR="0006522E">
        <w:rPr>
          <w:rFonts w:hint="cs"/>
          <w:rtl/>
          <w:lang w:bidi="he-IL"/>
        </w:rPr>
        <w:t xml:space="preserve">עם זאת </w:t>
      </w:r>
      <w:r w:rsidR="002731BA">
        <w:rPr>
          <w:rFonts w:hint="cs"/>
          <w:rtl/>
          <w:lang w:bidi="he-IL"/>
        </w:rPr>
        <w:t>אנו מצפים, שבאופן כללי, ינחו את חברינו אותם כוכבי צפון שמנחים אותנו.</w:t>
      </w:r>
    </w:p>
    <w:p w:rsidR="002731BA" w:rsidRDefault="002731BA" w:rsidP="002731BA">
      <w:pPr>
        <w:spacing w:before="240"/>
        <w:rPr>
          <w:i/>
          <w:iCs/>
          <w:rtl/>
          <w:lang w:bidi="he-IL"/>
        </w:rPr>
      </w:pPr>
      <w:r>
        <w:rPr>
          <w:rFonts w:hint="cs"/>
          <w:i/>
          <w:iCs/>
          <w:rtl/>
          <w:lang w:bidi="he-IL"/>
        </w:rPr>
        <w:t>עד כאן הכול טוב? המשיכו לקרוא כדי ללמוד על המאפיינים שחשובים לנו אצל מועמדים לקהילת רועי.</w:t>
      </w:r>
    </w:p>
    <w:p w:rsidR="002731BA" w:rsidRDefault="00C24ADB" w:rsidP="002731BA">
      <w:pPr>
        <w:spacing w:before="240"/>
        <w:rPr>
          <w:i/>
          <w:iCs/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רוח והלך מחשבה קהילתיים. </w:t>
      </w:r>
      <w:r>
        <w:rPr>
          <w:rFonts w:hint="cs"/>
          <w:i/>
          <w:iCs/>
          <w:rtl/>
          <w:lang w:bidi="he-IL"/>
        </w:rPr>
        <w:t>אתם:</w:t>
      </w:r>
    </w:p>
    <w:p w:rsidR="00C24ADB" w:rsidRDefault="00C24ADB" w:rsidP="0006522E">
      <w:pPr>
        <w:pStyle w:val="ListParagraph"/>
        <w:numPr>
          <w:ilvl w:val="0"/>
          <w:numId w:val="2"/>
        </w:numPr>
        <w:spacing w:before="240" w:after="0"/>
        <w:ind w:left="714" w:hanging="357"/>
        <w:rPr>
          <w:rtl/>
          <w:lang w:bidi="he-IL"/>
        </w:rPr>
      </w:pPr>
      <w:r>
        <w:rPr>
          <w:rFonts w:hint="cs"/>
          <w:rtl/>
          <w:lang w:bidi="he-IL"/>
        </w:rPr>
        <w:t>מפגינים מעורבות ופעילות קהילתית בעקביות. אתם נוטלים חלק פעיל בחיי הקהילה ותומכים בחברים אחרים בקהילה.</w:t>
      </w:r>
    </w:p>
    <w:p w:rsidR="00C24ADB" w:rsidRDefault="00C24ADB" w:rsidP="0006522E">
      <w:pPr>
        <w:pStyle w:val="ListParagraph"/>
        <w:numPr>
          <w:ilvl w:val="0"/>
          <w:numId w:val="2"/>
        </w:numPr>
        <w:spacing w:before="240" w:after="0"/>
        <w:ind w:left="714" w:hanging="357"/>
        <w:rPr>
          <w:rtl/>
          <w:lang w:bidi="he-IL"/>
        </w:rPr>
      </w:pPr>
      <w:r>
        <w:rPr>
          <w:rFonts w:hint="cs"/>
          <w:rtl/>
          <w:lang w:bidi="he-IL"/>
        </w:rPr>
        <w:t>ממנפים הזדמנויות לפתח רשת כדי ליצור קשרים הן ברמה האישית והן ברמה המקצועית.</w:t>
      </w:r>
    </w:p>
    <w:p w:rsidR="00C24ADB" w:rsidRDefault="00C24ADB" w:rsidP="0006522E">
      <w:pPr>
        <w:pStyle w:val="ListParagraph"/>
        <w:numPr>
          <w:ilvl w:val="0"/>
          <w:numId w:val="2"/>
        </w:numPr>
        <w:spacing w:before="240" w:after="0"/>
        <w:ind w:left="714" w:hanging="357"/>
        <w:rPr>
          <w:rtl/>
          <w:lang w:bidi="he-IL"/>
        </w:rPr>
      </w:pPr>
      <w:r>
        <w:rPr>
          <w:rFonts w:hint="cs"/>
          <w:rtl/>
          <w:lang w:bidi="he-IL"/>
        </w:rPr>
        <w:t>להוטים להציע הזדמנויות ייחודיות למשוך למעורבות חברי קהילה נוספים.</w:t>
      </w:r>
    </w:p>
    <w:p w:rsidR="00C24ADB" w:rsidRDefault="00C24ADB" w:rsidP="0006522E">
      <w:pPr>
        <w:pStyle w:val="ListParagraph"/>
        <w:numPr>
          <w:ilvl w:val="0"/>
          <w:numId w:val="2"/>
        </w:numPr>
        <w:spacing w:before="240" w:after="0"/>
        <w:ind w:left="714" w:hanging="357"/>
        <w:rPr>
          <w:rtl/>
          <w:lang w:bidi="he-IL"/>
        </w:rPr>
      </w:pPr>
      <w:r>
        <w:rPr>
          <w:rFonts w:hint="cs"/>
          <w:rtl/>
          <w:lang w:bidi="he-IL"/>
        </w:rPr>
        <w:t>יכולים להביא ערך מוסף ייחודי לחבריכם לקהילת רועי.</w:t>
      </w:r>
    </w:p>
    <w:p w:rsidR="00C24ADB" w:rsidRDefault="00312867" w:rsidP="00C24ADB">
      <w:pPr>
        <w:spacing w:before="240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מסלול והשפעה מקצועיים מרשימים.</w:t>
      </w:r>
      <w:r>
        <w:rPr>
          <w:rFonts w:hint="cs"/>
          <w:rtl/>
          <w:lang w:bidi="he-IL"/>
        </w:rPr>
        <w:t xml:space="preserve"> </w:t>
      </w:r>
      <w:r>
        <w:rPr>
          <w:rFonts w:hint="cs"/>
          <w:i/>
          <w:iCs/>
          <w:rtl/>
          <w:lang w:bidi="he-IL"/>
        </w:rPr>
        <w:t>אתם:</w:t>
      </w:r>
    </w:p>
    <w:p w:rsidR="00312867" w:rsidRDefault="00312867" w:rsidP="008E3C55">
      <w:pPr>
        <w:pStyle w:val="ListParagraph"/>
        <w:numPr>
          <w:ilvl w:val="0"/>
          <w:numId w:val="3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הוכחתם צמיחה מקצועית מובהקת, ו/או פוטנציאל לצמיחה.</w:t>
      </w:r>
    </w:p>
    <w:p w:rsidR="00312867" w:rsidRDefault="00312867" w:rsidP="008E3C55">
      <w:pPr>
        <w:pStyle w:val="ListParagraph"/>
        <w:numPr>
          <w:ilvl w:val="0"/>
          <w:numId w:val="3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בעלי ניסיון בקידום מטרות, פרויקטים או ארגונים בתחומי ההשפעה שלכם.</w:t>
      </w:r>
    </w:p>
    <w:p w:rsidR="00312867" w:rsidRDefault="00312867" w:rsidP="008E3C55">
      <w:pPr>
        <w:pStyle w:val="ListParagraph"/>
        <w:numPr>
          <w:ilvl w:val="0"/>
          <w:numId w:val="3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נמצאים בעמדה מקצועית שממנה תוכלו לייצר - וכבר ייצרתם - השפעה חברתית חיובית של ממש.</w:t>
      </w:r>
    </w:p>
    <w:p w:rsidR="00312867" w:rsidRDefault="00312867" w:rsidP="008E3C55">
      <w:pPr>
        <w:pStyle w:val="ListParagraph"/>
        <w:numPr>
          <w:ilvl w:val="0"/>
          <w:numId w:val="3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מוכ</w:t>
      </w:r>
      <w:r w:rsidR="00595CD4">
        <w:rPr>
          <w:rFonts w:hint="cs"/>
          <w:rtl/>
          <w:lang w:bidi="he-IL"/>
        </w:rPr>
        <w:t>ּ</w:t>
      </w:r>
      <w:r>
        <w:rPr>
          <w:rFonts w:hint="cs"/>
          <w:rtl/>
          <w:lang w:bidi="he-IL"/>
        </w:rPr>
        <w:t>רים כשחקנים ב</w:t>
      </w:r>
      <w:r w:rsidR="0006522E">
        <w:rPr>
          <w:rFonts w:hint="cs"/>
          <w:rtl/>
          <w:lang w:bidi="he-IL"/>
        </w:rPr>
        <w:t>עלי השפעה בתחומכם; אם אתם שחקני</w:t>
      </w:r>
      <w:r>
        <w:rPr>
          <w:rFonts w:hint="cs"/>
          <w:rtl/>
          <w:lang w:bidi="he-IL"/>
        </w:rPr>
        <w:t>ם</w:t>
      </w:r>
      <w:r w:rsidR="0006522E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חדשים יותר, אתם מוכרים כמי שיש להם פוטנציאל משמעותי.</w:t>
      </w:r>
    </w:p>
    <w:p w:rsidR="00312867" w:rsidRDefault="00312867" w:rsidP="0006522E">
      <w:pPr>
        <w:spacing w:before="240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נדיבות, </w:t>
      </w:r>
      <w:r w:rsidR="0006522E">
        <w:rPr>
          <w:rFonts w:hint="cs"/>
          <w:b/>
          <w:bCs/>
          <w:rtl/>
          <w:lang w:bidi="he-IL"/>
        </w:rPr>
        <w:t>נועם-הליכות</w:t>
      </w:r>
      <w:r>
        <w:rPr>
          <w:rFonts w:hint="cs"/>
          <w:b/>
          <w:bCs/>
          <w:rtl/>
          <w:lang w:bidi="he-IL"/>
        </w:rPr>
        <w:t xml:space="preserve"> ויכולת </w:t>
      </w:r>
      <w:r w:rsidR="0006522E">
        <w:rPr>
          <w:rFonts w:hint="cs"/>
          <w:b/>
          <w:bCs/>
          <w:rtl/>
          <w:lang w:bidi="he-IL"/>
        </w:rPr>
        <w:t xml:space="preserve">בחינה </w:t>
      </w:r>
      <w:r>
        <w:rPr>
          <w:rFonts w:hint="cs"/>
          <w:b/>
          <w:bCs/>
          <w:rtl/>
          <w:lang w:bidi="he-IL"/>
        </w:rPr>
        <w:t>עצמית.</w:t>
      </w:r>
      <w:r>
        <w:rPr>
          <w:rFonts w:hint="cs"/>
          <w:rtl/>
          <w:lang w:bidi="he-IL"/>
        </w:rPr>
        <w:t xml:space="preserve"> </w:t>
      </w:r>
      <w:r>
        <w:rPr>
          <w:rFonts w:hint="cs"/>
          <w:i/>
          <w:iCs/>
          <w:rtl/>
          <w:lang w:bidi="he-IL"/>
        </w:rPr>
        <w:t>אתם:</w:t>
      </w:r>
    </w:p>
    <w:p w:rsidR="00312867" w:rsidRDefault="00156C58" w:rsidP="00156C58">
      <w:pPr>
        <w:pStyle w:val="ListParagraph"/>
        <w:numPr>
          <w:ilvl w:val="0"/>
          <w:numId w:val="4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ענווים</w:t>
      </w:r>
      <w:r w:rsidR="008E3C55">
        <w:rPr>
          <w:rFonts w:hint="cs"/>
          <w:rtl/>
          <w:lang w:bidi="he-IL"/>
        </w:rPr>
        <w:t>, אדיבים וטובי-לב.</w:t>
      </w:r>
    </w:p>
    <w:p w:rsidR="008E3C55" w:rsidRDefault="008E3C55" w:rsidP="00156C58">
      <w:pPr>
        <w:pStyle w:val="ListParagraph"/>
        <w:numPr>
          <w:ilvl w:val="0"/>
          <w:numId w:val="4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 xml:space="preserve">נדיבים, נכונים לתרום מזמנכם, </w:t>
      </w:r>
      <w:r w:rsidR="0006522E">
        <w:rPr>
          <w:rFonts w:hint="cs"/>
          <w:rtl/>
          <w:lang w:bidi="he-IL"/>
        </w:rPr>
        <w:t>מ</w:t>
      </w:r>
      <w:r>
        <w:rPr>
          <w:rFonts w:hint="cs"/>
          <w:rtl/>
          <w:lang w:bidi="he-IL"/>
        </w:rPr>
        <w:t>מומחיותכם ו</w:t>
      </w:r>
      <w:r w:rsidR="0006522E">
        <w:rPr>
          <w:rFonts w:hint="cs"/>
          <w:rtl/>
          <w:lang w:bidi="he-IL"/>
        </w:rPr>
        <w:t>מ</w:t>
      </w:r>
      <w:r>
        <w:rPr>
          <w:rFonts w:hint="cs"/>
          <w:rtl/>
          <w:lang w:bidi="he-IL"/>
        </w:rPr>
        <w:t>קשריכם.</w:t>
      </w:r>
    </w:p>
    <w:p w:rsidR="008E3C55" w:rsidRDefault="008E3C55" w:rsidP="00156C58">
      <w:pPr>
        <w:pStyle w:val="ListParagraph"/>
        <w:numPr>
          <w:ilvl w:val="0"/>
          <w:numId w:val="4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בעלי מחשבה פתוחה ומכילים.</w:t>
      </w:r>
    </w:p>
    <w:p w:rsidR="008E3C55" w:rsidRDefault="008E3C55" w:rsidP="00156C58">
      <w:pPr>
        <w:pStyle w:val="ListParagraph"/>
        <w:numPr>
          <w:ilvl w:val="0"/>
          <w:numId w:val="4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עושים חשבון נפש, אותנטיים וסקרנים.</w:t>
      </w:r>
    </w:p>
    <w:p w:rsidR="008E3C55" w:rsidRDefault="008E3C55" w:rsidP="00312867">
      <w:pPr>
        <w:spacing w:before="240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>מסע מוכוון-מטרה.</w:t>
      </w:r>
      <w:r>
        <w:rPr>
          <w:rFonts w:hint="cs"/>
          <w:rtl/>
          <w:lang w:bidi="he-IL"/>
        </w:rPr>
        <w:t xml:space="preserve"> </w:t>
      </w:r>
      <w:r>
        <w:rPr>
          <w:rFonts w:hint="cs"/>
          <w:i/>
          <w:iCs/>
          <w:rtl/>
          <w:lang w:bidi="he-IL"/>
        </w:rPr>
        <w:t>אתם:</w:t>
      </w:r>
    </w:p>
    <w:p w:rsidR="008E3C55" w:rsidRDefault="0006522E" w:rsidP="0006522E">
      <w:pPr>
        <w:pStyle w:val="ListParagraph"/>
        <w:numPr>
          <w:ilvl w:val="0"/>
          <w:numId w:val="5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 xml:space="preserve">מה שמניע את </w:t>
      </w:r>
      <w:r w:rsidR="005B3473">
        <w:rPr>
          <w:rFonts w:hint="cs"/>
          <w:rtl/>
          <w:lang w:bidi="he-IL"/>
        </w:rPr>
        <w:t xml:space="preserve">עבודתכם והשפעתכם </w:t>
      </w:r>
      <w:r>
        <w:rPr>
          <w:rFonts w:hint="cs"/>
          <w:rtl/>
          <w:lang w:bidi="he-IL"/>
        </w:rPr>
        <w:t xml:space="preserve">הם </w:t>
      </w:r>
      <w:r w:rsidR="005B3473">
        <w:rPr>
          <w:rFonts w:hint="cs"/>
          <w:rtl/>
          <w:lang w:bidi="he-IL"/>
        </w:rPr>
        <w:t>הערכים שלכם. מה שדוחף אתכם הוא תחושת מטרה/שליחות.</w:t>
      </w:r>
    </w:p>
    <w:p w:rsidR="005B3473" w:rsidRDefault="00595CD4" w:rsidP="005B3473">
      <w:pPr>
        <w:pStyle w:val="ListParagraph"/>
        <w:numPr>
          <w:ilvl w:val="0"/>
          <w:numId w:val="5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נוקטים</w:t>
      </w:r>
      <w:r w:rsidR="005B3473">
        <w:rPr>
          <w:rFonts w:hint="cs"/>
          <w:rtl/>
          <w:lang w:bidi="he-IL"/>
        </w:rPr>
        <w:t xml:space="preserve"> יוזמה, ומעוררים במי שסביבכם רצון לפעול.</w:t>
      </w:r>
    </w:p>
    <w:p w:rsidR="005B3473" w:rsidRDefault="005B3473" w:rsidP="005B3473">
      <w:pPr>
        <w:pStyle w:val="ListParagraph"/>
        <w:numPr>
          <w:ilvl w:val="0"/>
          <w:numId w:val="5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מסורים ומחוייבים למטרתכם.</w:t>
      </w:r>
    </w:p>
    <w:p w:rsidR="005B3473" w:rsidRDefault="0016687F" w:rsidP="0006522E">
      <w:pPr>
        <w:spacing w:before="240"/>
        <w:rPr>
          <w:rtl/>
          <w:lang w:bidi="he-IL"/>
        </w:rPr>
      </w:pPr>
      <w:r>
        <w:rPr>
          <w:rFonts w:hint="cs"/>
          <w:b/>
          <w:bCs/>
          <w:rtl/>
          <w:lang w:bidi="he-IL"/>
        </w:rPr>
        <w:t xml:space="preserve">עניין אמיתי </w:t>
      </w:r>
      <w:r w:rsidR="0006522E">
        <w:rPr>
          <w:rFonts w:hint="cs"/>
          <w:b/>
          <w:bCs/>
          <w:rtl/>
          <w:lang w:bidi="he-IL"/>
        </w:rPr>
        <w:t>ב</w:t>
      </w:r>
      <w:r>
        <w:rPr>
          <w:rFonts w:hint="cs"/>
          <w:b/>
          <w:bCs/>
          <w:rtl/>
          <w:lang w:bidi="he-IL"/>
        </w:rPr>
        <w:t xml:space="preserve">ישראל או </w:t>
      </w:r>
      <w:r w:rsidR="0006522E">
        <w:rPr>
          <w:rFonts w:hint="cs"/>
          <w:b/>
          <w:bCs/>
          <w:rtl/>
          <w:lang w:bidi="he-IL"/>
        </w:rPr>
        <w:t>ב</w:t>
      </w:r>
      <w:r>
        <w:rPr>
          <w:rFonts w:hint="cs"/>
          <w:b/>
          <w:bCs/>
          <w:rtl/>
          <w:lang w:bidi="he-IL"/>
        </w:rPr>
        <w:t>חיים היהודיים</w:t>
      </w:r>
      <w:r w:rsidR="0006522E">
        <w:rPr>
          <w:rFonts w:hint="cs"/>
          <w:b/>
          <w:bCs/>
          <w:rtl/>
          <w:lang w:bidi="he-IL"/>
        </w:rPr>
        <w:t xml:space="preserve"> וקשר אמיתי אליהם</w:t>
      </w:r>
      <w:r>
        <w:rPr>
          <w:rFonts w:hint="cs"/>
          <w:b/>
          <w:bCs/>
          <w:rtl/>
          <w:lang w:bidi="he-IL"/>
        </w:rPr>
        <w:t>.</w:t>
      </w:r>
      <w:r>
        <w:rPr>
          <w:rFonts w:hint="cs"/>
          <w:i/>
          <w:iCs/>
          <w:rtl/>
          <w:lang w:bidi="he-IL"/>
        </w:rPr>
        <w:t xml:space="preserve"> אתם:</w:t>
      </w:r>
    </w:p>
    <w:p w:rsidR="0016687F" w:rsidRDefault="0016687F" w:rsidP="0006522E">
      <w:pPr>
        <w:pStyle w:val="ListParagraph"/>
        <w:numPr>
          <w:ilvl w:val="0"/>
          <w:numId w:val="6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נכונים לחקור את הזהות היהודית/ישראלית.</w:t>
      </w:r>
    </w:p>
    <w:p w:rsidR="0016687F" w:rsidRDefault="0016687F" w:rsidP="007E004C">
      <w:pPr>
        <w:pStyle w:val="ListParagraph"/>
        <w:numPr>
          <w:ilvl w:val="0"/>
          <w:numId w:val="6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סקרנים לגבי ביטויים מגוונים של החיים והקהילה היהודיים/ישראליים.</w:t>
      </w:r>
    </w:p>
    <w:p w:rsidR="0016687F" w:rsidRDefault="00F2488F" w:rsidP="007E004C">
      <w:pPr>
        <w:pStyle w:val="ListParagraph"/>
        <w:numPr>
          <w:ilvl w:val="0"/>
          <w:numId w:val="6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>פתוחים למעורבות בחיים ובקהילה היהודיים/ישראליים.</w:t>
      </w:r>
    </w:p>
    <w:p w:rsidR="00F2488F" w:rsidRDefault="00F2488F" w:rsidP="0006522E">
      <w:pPr>
        <w:pStyle w:val="ListParagraph"/>
        <w:numPr>
          <w:ilvl w:val="0"/>
          <w:numId w:val="6"/>
        </w:numPr>
        <w:spacing w:before="240"/>
        <w:rPr>
          <w:rtl/>
          <w:lang w:bidi="he-IL"/>
        </w:rPr>
      </w:pPr>
      <w:r>
        <w:rPr>
          <w:rFonts w:hint="cs"/>
          <w:rtl/>
          <w:lang w:bidi="he-IL"/>
        </w:rPr>
        <w:t xml:space="preserve">יוצרים, או פתוחים </w:t>
      </w:r>
      <w:r w:rsidR="0006522E">
        <w:rPr>
          <w:rFonts w:hint="cs"/>
          <w:rtl/>
          <w:lang w:bidi="he-IL"/>
        </w:rPr>
        <w:t>ליצור</w:t>
      </w:r>
      <w:r>
        <w:rPr>
          <w:rFonts w:hint="cs"/>
          <w:rtl/>
          <w:lang w:bidi="he-IL"/>
        </w:rPr>
        <w:t xml:space="preserve"> השפעה התומכת בקדימויות של שוסטרמן </w:t>
      </w:r>
      <w:hyperlink r:id="rId16" w:history="1">
        <w:r w:rsidRPr="00E97266">
          <w:rPr>
            <w:rStyle w:val="Hyperlink"/>
            <w:rFonts w:hint="cs"/>
            <w:color w:val="0070C0"/>
            <w:rtl/>
            <w:lang w:bidi="he-IL"/>
          </w:rPr>
          <w:t>בישראל</w:t>
        </w:r>
      </w:hyperlink>
      <w:r>
        <w:rPr>
          <w:rFonts w:hint="cs"/>
          <w:rtl/>
          <w:lang w:bidi="he-IL"/>
        </w:rPr>
        <w:t xml:space="preserve">, </w:t>
      </w:r>
      <w:hyperlink r:id="rId17" w:history="1">
        <w:r w:rsidRPr="00E97266">
          <w:rPr>
            <w:rStyle w:val="Hyperlink"/>
            <w:rFonts w:hint="cs"/>
            <w:color w:val="0070C0"/>
            <w:rtl/>
            <w:lang w:bidi="he-IL"/>
          </w:rPr>
          <w:t>בקהילה היהודית בארה"ב</w:t>
        </w:r>
      </w:hyperlink>
      <w:r>
        <w:rPr>
          <w:rFonts w:hint="cs"/>
          <w:rtl/>
          <w:lang w:bidi="he-IL"/>
        </w:rPr>
        <w:t>, ובקרב יהדות העולם.</w:t>
      </w:r>
    </w:p>
    <w:p w:rsidR="00F2488F" w:rsidRDefault="007E004C" w:rsidP="0016687F">
      <w:pPr>
        <w:spacing w:before="240"/>
        <w:rPr>
          <w:b/>
          <w:bCs/>
          <w:rtl/>
          <w:lang w:bidi="he-IL"/>
        </w:rPr>
      </w:pPr>
      <w:r w:rsidRPr="00E97266">
        <w:rPr>
          <w:rFonts w:hint="cs"/>
          <w:b/>
          <w:bCs/>
          <w:highlight w:val="lightGray"/>
          <w:rtl/>
          <w:lang w:bidi="he-IL"/>
        </w:rPr>
        <w:t>לא המליצו עליי להרשמה לוועידת הפיסגה של רועי. אפשר להירשם בכל זאת?</w:t>
      </w:r>
    </w:p>
    <w:p w:rsidR="007E004C" w:rsidRDefault="007E004C" w:rsidP="0016687F">
      <w:pPr>
        <w:spacing w:before="240"/>
        <w:rPr>
          <w:rtl/>
          <w:lang w:bidi="he-IL"/>
        </w:rPr>
      </w:pPr>
      <w:r w:rsidRPr="00EC5C2B">
        <w:rPr>
          <w:rFonts w:hint="cs"/>
          <w:highlight w:val="lightGray"/>
          <w:rtl/>
          <w:lang w:bidi="he-IL"/>
        </w:rPr>
        <w:t>בקשות להירשם לוועידת הפיסגה של רועי זמינות רק למי ש</w:t>
      </w:r>
      <w:r w:rsidR="001E509B" w:rsidRPr="00EC5C2B">
        <w:rPr>
          <w:rFonts w:hint="cs"/>
          <w:highlight w:val="lightGray"/>
          <w:rtl/>
          <w:lang w:bidi="he-IL"/>
        </w:rPr>
        <w:t>קהילת רועי קיבלה עליהם המלצה מחברי רועי או מארגונים שותפים.</w:t>
      </w:r>
    </w:p>
    <w:p w:rsidR="001E509B" w:rsidRDefault="001E509B" w:rsidP="0016687F">
      <w:pPr>
        <w:spacing w:before="240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כבר השתתפתי בועידת פיסגה או בכינוס אזורי של רועי. האם אוכל לבקש להשתתף בוועידת הפיסגה של רועי ב-2022?</w:t>
      </w:r>
    </w:p>
    <w:p w:rsidR="001E509B" w:rsidRDefault="001E509B" w:rsidP="0016687F">
      <w:pPr>
        <w:spacing w:before="240"/>
        <w:rPr>
          <w:rtl/>
          <w:lang w:bidi="he-IL"/>
        </w:rPr>
      </w:pPr>
      <w:r w:rsidRPr="00EC5C2B">
        <w:rPr>
          <w:rFonts w:hint="cs"/>
          <w:highlight w:val="lightGray"/>
          <w:rtl/>
          <w:lang w:bidi="he-IL"/>
        </w:rPr>
        <w:t>אם כבר השתתפתם בוועידת פיסגה או כינוס אזורי של רועי, הרי שתהליך הגשת הבקשה לוועידת הפיסגה לא נועד לכם.</w:t>
      </w:r>
    </w:p>
    <w:p w:rsidR="001E509B" w:rsidRDefault="001E509B" w:rsidP="0016687F">
      <w:pPr>
        <w:spacing w:before="240"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האם בוגרי מסעות "ריאליטי" זכאים להגיש בקשת השתתפות?</w:t>
      </w:r>
    </w:p>
    <w:p w:rsidR="001E509B" w:rsidRPr="001E509B" w:rsidRDefault="001E509B" w:rsidP="0016687F">
      <w:pPr>
        <w:spacing w:before="240"/>
        <w:rPr>
          <w:rtl/>
          <w:lang w:bidi="he-IL"/>
        </w:rPr>
      </w:pPr>
      <w:r w:rsidRPr="00EC5C2B">
        <w:rPr>
          <w:rFonts w:hint="cs"/>
          <w:highlight w:val="lightGray"/>
          <w:rtl/>
          <w:lang w:bidi="he-IL"/>
        </w:rPr>
        <w:t>כן! השתתפות בתוכניות חוויה מרוכזת אחרות של שוסטרמן אינה פוסלת אתכם מלהגיש בקשה להשתתף בוועידת הפיסגה של רועי 2022.</w:t>
      </w:r>
      <w:bookmarkStart w:id="1" w:name="_GoBack"/>
      <w:bookmarkEnd w:id="1"/>
    </w:p>
    <w:sectPr w:rsidR="001E509B" w:rsidRPr="001E5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yelet" w:date="2022-03-10T16:39:00Z" w:initials="AS">
    <w:p w:rsidR="00652E61" w:rsidRDefault="00652E61" w:rsidP="00652E61">
      <w:pPr>
        <w:pStyle w:val="CommentText"/>
        <w:bidi w:val="0"/>
        <w:rPr>
          <w:lang w:bidi="he-IL"/>
        </w:rPr>
      </w:pPr>
      <w:r>
        <w:rPr>
          <w:rStyle w:val="CommentReference"/>
        </w:rPr>
        <w:annotationRef/>
      </w:r>
      <w:r>
        <w:rPr>
          <w:lang w:bidi="he-IL"/>
        </w:rPr>
        <w:t>Maybe the date needs to be checked again?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FF" w:rsidRDefault="007760FF" w:rsidP="00EE2B64">
      <w:pPr>
        <w:spacing w:after="0" w:line="240" w:lineRule="auto"/>
      </w:pPr>
      <w:r>
        <w:separator/>
      </w:r>
    </w:p>
  </w:endnote>
  <w:endnote w:type="continuationSeparator" w:id="0">
    <w:p w:rsidR="007760FF" w:rsidRDefault="007760FF" w:rsidP="00EE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FF" w:rsidRDefault="007760FF" w:rsidP="00EE2B64">
      <w:pPr>
        <w:spacing w:after="0" w:line="240" w:lineRule="auto"/>
      </w:pPr>
      <w:r>
        <w:separator/>
      </w:r>
    </w:p>
  </w:footnote>
  <w:footnote w:type="continuationSeparator" w:id="0">
    <w:p w:rsidR="007760FF" w:rsidRDefault="007760FF" w:rsidP="00EE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BA"/>
    <w:multiLevelType w:val="hybridMultilevel"/>
    <w:tmpl w:val="E8848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8696A"/>
    <w:multiLevelType w:val="hybridMultilevel"/>
    <w:tmpl w:val="900C8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F0186"/>
    <w:multiLevelType w:val="hybridMultilevel"/>
    <w:tmpl w:val="2ECEE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F4866"/>
    <w:multiLevelType w:val="hybridMultilevel"/>
    <w:tmpl w:val="641A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77BDF"/>
    <w:multiLevelType w:val="hybridMultilevel"/>
    <w:tmpl w:val="C8BC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23D2B"/>
    <w:multiLevelType w:val="hybridMultilevel"/>
    <w:tmpl w:val="9BC6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3A"/>
    <w:rsid w:val="00021529"/>
    <w:rsid w:val="00064AD8"/>
    <w:rsid w:val="0006522E"/>
    <w:rsid w:val="00156C58"/>
    <w:rsid w:val="0016687F"/>
    <w:rsid w:val="001E509B"/>
    <w:rsid w:val="002115D1"/>
    <w:rsid w:val="002731BA"/>
    <w:rsid w:val="002870ED"/>
    <w:rsid w:val="00300719"/>
    <w:rsid w:val="003104D2"/>
    <w:rsid w:val="00312867"/>
    <w:rsid w:val="003E74AA"/>
    <w:rsid w:val="0045239C"/>
    <w:rsid w:val="004C4BCB"/>
    <w:rsid w:val="004D59F6"/>
    <w:rsid w:val="00514EBB"/>
    <w:rsid w:val="00586C3A"/>
    <w:rsid w:val="00595CD4"/>
    <w:rsid w:val="005B3473"/>
    <w:rsid w:val="005F435E"/>
    <w:rsid w:val="00652E61"/>
    <w:rsid w:val="006B10F4"/>
    <w:rsid w:val="00745F2E"/>
    <w:rsid w:val="007760FF"/>
    <w:rsid w:val="007B4444"/>
    <w:rsid w:val="007E004C"/>
    <w:rsid w:val="00800138"/>
    <w:rsid w:val="00814B6F"/>
    <w:rsid w:val="008A2FFA"/>
    <w:rsid w:val="008E3C55"/>
    <w:rsid w:val="009010F8"/>
    <w:rsid w:val="00984693"/>
    <w:rsid w:val="00A548EF"/>
    <w:rsid w:val="00A908E2"/>
    <w:rsid w:val="00B51345"/>
    <w:rsid w:val="00BA09A8"/>
    <w:rsid w:val="00C07C52"/>
    <w:rsid w:val="00C24ADB"/>
    <w:rsid w:val="00D160C1"/>
    <w:rsid w:val="00D45424"/>
    <w:rsid w:val="00E47DD1"/>
    <w:rsid w:val="00E97266"/>
    <w:rsid w:val="00EC5C2B"/>
    <w:rsid w:val="00EE2B64"/>
    <w:rsid w:val="00F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8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64"/>
    <w:rPr>
      <w:rFonts w:ascii="Times New Roman" w:hAnsi="Times New Roman" w:cs="David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64"/>
    <w:rPr>
      <w:rFonts w:ascii="Times New Roman" w:hAnsi="Times New Roman" w:cs="David"/>
      <w:sz w:val="21"/>
      <w:szCs w:val="24"/>
    </w:rPr>
  </w:style>
  <w:style w:type="paragraph" w:styleId="ListParagraph">
    <w:name w:val="List Paragraph"/>
    <w:basedOn w:val="Normal"/>
    <w:uiPriority w:val="34"/>
    <w:qFormat/>
    <w:rsid w:val="002870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2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61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61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8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B64"/>
    <w:rPr>
      <w:rFonts w:ascii="Times New Roman" w:hAnsi="Times New Roman" w:cs="David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EE2B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B64"/>
    <w:rPr>
      <w:rFonts w:ascii="Times New Roman" w:hAnsi="Times New Roman" w:cs="David"/>
      <w:sz w:val="21"/>
      <w:szCs w:val="24"/>
    </w:rPr>
  </w:style>
  <w:style w:type="paragraph" w:styleId="ListParagraph">
    <w:name w:val="List Paragraph"/>
    <w:basedOn w:val="Normal"/>
    <w:uiPriority w:val="34"/>
    <w:qFormat/>
    <w:rsid w:val="002870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2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E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E61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61"/>
    <w:rPr>
      <w:rFonts w:ascii="Times New Roman" w:hAnsi="Times New Roman" w:cs="Davi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schusterman.org/jewish-community/signature-initiatives/roi-community/summit/roi-summit-eligibility-criteri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rona.health.gov.il/en/directives/air-travel-covid19-green/?tab=by-air" TargetMode="External"/><Relationship Id="rId17" Type="http://schemas.openxmlformats.org/officeDocument/2006/relationships/hyperlink" Target="https://www.schusterman.org/jewish-community/signature-initiatives/roi-community/summit/roi-summit-eligibility-criter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husterman.org/local-initiatives/isra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ummit@roicommunit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husterman.org/who-we-are/our-mission-and-values" TargetMode="External"/><Relationship Id="rId10" Type="http://schemas.openxmlformats.org/officeDocument/2006/relationships/hyperlink" Target="https://www.facebook.com/ROICommunity/videos/2378525749103296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husterman.org/jewish-community/signature-initiatives/roi-community/summit/roi-summit-eligibility-criteria" TargetMode="External"/><Relationship Id="rId14" Type="http://schemas.openxmlformats.org/officeDocument/2006/relationships/hyperlink" Target="https://corona.health.gov.il/en/directives/air-travel-covid19-green/?tab=by-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Ayelet</dc:creator>
  <cp:lastModifiedBy>Ayelet</cp:lastModifiedBy>
  <cp:revision>25</cp:revision>
  <dcterms:created xsi:type="dcterms:W3CDTF">2022-03-10T07:53:00Z</dcterms:created>
  <dcterms:modified xsi:type="dcterms:W3CDTF">2022-03-12T20:24:00Z</dcterms:modified>
</cp:coreProperties>
</file>