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A03E" w14:textId="1CB17874" w:rsidR="00F54B4B" w:rsidRPr="003A0F20" w:rsidRDefault="00FC7EF2">
      <w:pPr>
        <w:rPr>
          <w:rFonts w:asciiTheme="majorBidi" w:hAnsiTheme="majorBidi" w:cstheme="majorBidi"/>
          <w:b/>
          <w:bCs/>
          <w:sz w:val="24"/>
          <w:szCs w:val="24"/>
        </w:rPr>
      </w:pPr>
      <w:r w:rsidRPr="003A0F20">
        <w:rPr>
          <w:rFonts w:asciiTheme="majorBidi" w:hAnsiTheme="majorBidi" w:cstheme="majorBidi"/>
          <w:b/>
          <w:bCs/>
          <w:sz w:val="24"/>
          <w:szCs w:val="24"/>
        </w:rPr>
        <w:t>Terms of Use</w:t>
      </w:r>
    </w:p>
    <w:p w14:paraId="264F0694" w14:textId="38F62F28" w:rsidR="00FC7EF2" w:rsidRPr="003A0F20" w:rsidRDefault="00FC7EF2">
      <w:pPr>
        <w:rPr>
          <w:rFonts w:asciiTheme="majorBidi" w:hAnsiTheme="majorBidi" w:cstheme="majorBidi"/>
          <w:b/>
          <w:bCs/>
          <w:sz w:val="24"/>
          <w:szCs w:val="24"/>
        </w:rPr>
      </w:pPr>
      <w:r w:rsidRPr="003A0F20">
        <w:rPr>
          <w:rFonts w:asciiTheme="majorBidi" w:hAnsiTheme="majorBidi" w:cstheme="majorBidi"/>
          <w:b/>
          <w:bCs/>
          <w:sz w:val="24"/>
          <w:szCs w:val="24"/>
        </w:rPr>
        <w:t>General</w:t>
      </w:r>
    </w:p>
    <w:p w14:paraId="577BD903" w14:textId="261F46F9" w:rsidR="00FC7EF2" w:rsidRDefault="00FC7EF2"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 xml:space="preserve">The </w:t>
      </w:r>
      <w:r w:rsidR="00616D64">
        <w:rPr>
          <w:rFonts w:asciiTheme="majorBidi" w:hAnsiTheme="majorBidi" w:cstheme="majorBidi"/>
          <w:sz w:val="24"/>
          <w:szCs w:val="24"/>
        </w:rPr>
        <w:t>T</w:t>
      </w:r>
      <w:r>
        <w:rPr>
          <w:rFonts w:asciiTheme="majorBidi" w:hAnsiTheme="majorBidi" w:cstheme="majorBidi"/>
          <w:sz w:val="24"/>
          <w:szCs w:val="24"/>
        </w:rPr>
        <w:t xml:space="preserve">erms of </w:t>
      </w:r>
      <w:r w:rsidR="00616D64">
        <w:rPr>
          <w:rFonts w:asciiTheme="majorBidi" w:hAnsiTheme="majorBidi" w:cstheme="majorBidi"/>
          <w:sz w:val="24"/>
          <w:szCs w:val="24"/>
        </w:rPr>
        <w:t>U</w:t>
      </w:r>
      <w:r>
        <w:rPr>
          <w:rFonts w:asciiTheme="majorBidi" w:hAnsiTheme="majorBidi" w:cstheme="majorBidi"/>
          <w:sz w:val="24"/>
          <w:szCs w:val="24"/>
        </w:rPr>
        <w:t xml:space="preserve">se of this </w:t>
      </w:r>
      <w:r w:rsidR="0002500F">
        <w:rPr>
          <w:rFonts w:asciiTheme="majorBidi" w:hAnsiTheme="majorBidi" w:cstheme="majorBidi"/>
          <w:sz w:val="24"/>
          <w:szCs w:val="24"/>
        </w:rPr>
        <w:t>Site</w:t>
      </w:r>
      <w:r>
        <w:rPr>
          <w:rFonts w:asciiTheme="majorBidi" w:hAnsiTheme="majorBidi" w:cstheme="majorBidi"/>
          <w:sz w:val="24"/>
          <w:szCs w:val="24"/>
        </w:rPr>
        <w:t xml:space="preserve"> are written in the masculine gender but </w:t>
      </w:r>
      <w:r w:rsidR="00616D64">
        <w:rPr>
          <w:rFonts w:asciiTheme="majorBidi" w:hAnsiTheme="majorBidi" w:cstheme="majorBidi"/>
          <w:sz w:val="24"/>
          <w:szCs w:val="24"/>
        </w:rPr>
        <w:t>are equally applicable to both</w:t>
      </w:r>
      <w:r>
        <w:rPr>
          <w:rFonts w:asciiTheme="majorBidi" w:hAnsiTheme="majorBidi" w:cstheme="majorBidi"/>
          <w:sz w:val="24"/>
          <w:szCs w:val="24"/>
        </w:rPr>
        <w:t xml:space="preserve"> </w:t>
      </w:r>
      <w:r w:rsidR="00CD25A9">
        <w:rPr>
          <w:rFonts w:asciiTheme="majorBidi" w:hAnsiTheme="majorBidi" w:cstheme="majorBidi"/>
          <w:sz w:val="24"/>
          <w:szCs w:val="24"/>
        </w:rPr>
        <w:t>males</w:t>
      </w:r>
      <w:r>
        <w:rPr>
          <w:rFonts w:asciiTheme="majorBidi" w:hAnsiTheme="majorBidi" w:cstheme="majorBidi"/>
          <w:sz w:val="24"/>
          <w:szCs w:val="24"/>
        </w:rPr>
        <w:t xml:space="preserve"> and </w:t>
      </w:r>
      <w:r w:rsidR="00CD25A9">
        <w:rPr>
          <w:rFonts w:asciiTheme="majorBidi" w:hAnsiTheme="majorBidi" w:cstheme="majorBidi"/>
          <w:sz w:val="24"/>
          <w:szCs w:val="24"/>
        </w:rPr>
        <w:t>females</w:t>
      </w:r>
      <w:r>
        <w:rPr>
          <w:rFonts w:asciiTheme="majorBidi" w:hAnsiTheme="majorBidi" w:cstheme="majorBidi"/>
          <w:sz w:val="24"/>
          <w:szCs w:val="24"/>
        </w:rPr>
        <w:t>.</w:t>
      </w:r>
    </w:p>
    <w:p w14:paraId="255B3725" w14:textId="3EA6BC0C" w:rsidR="00FC7EF2" w:rsidRDefault="00FC7EF2"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The company EZ FINANCE LTD</w:t>
      </w:r>
      <w:r w:rsidR="00093F38">
        <w:rPr>
          <w:rFonts w:asciiTheme="majorBidi" w:hAnsiTheme="majorBidi" w:cstheme="majorBidi"/>
          <w:sz w:val="24"/>
          <w:szCs w:val="24"/>
        </w:rPr>
        <w:t xml:space="preserve"> company number 516422987 (hereinafter: “the Company) permits its customers (hereinafter and above: “the </w:t>
      </w:r>
      <w:r w:rsidR="0002500F">
        <w:rPr>
          <w:rFonts w:asciiTheme="majorBidi" w:hAnsiTheme="majorBidi" w:cstheme="majorBidi"/>
          <w:sz w:val="24"/>
          <w:szCs w:val="24"/>
        </w:rPr>
        <w:t>S</w:t>
      </w:r>
      <w:r w:rsidR="00093F38">
        <w:rPr>
          <w:rFonts w:asciiTheme="majorBidi" w:hAnsiTheme="majorBidi" w:cstheme="majorBidi"/>
          <w:sz w:val="24"/>
          <w:szCs w:val="24"/>
        </w:rPr>
        <w:t xml:space="preserve">ite”) to receive information and </w:t>
      </w:r>
      <w:r w:rsidR="00CD25A9">
        <w:rPr>
          <w:rFonts w:asciiTheme="majorBidi" w:hAnsiTheme="majorBidi" w:cstheme="majorBidi"/>
          <w:sz w:val="24"/>
          <w:szCs w:val="24"/>
        </w:rPr>
        <w:t>obtain</w:t>
      </w:r>
      <w:r w:rsidR="00093F38">
        <w:rPr>
          <w:rFonts w:asciiTheme="majorBidi" w:hAnsiTheme="majorBidi" w:cstheme="majorBidi"/>
          <w:sz w:val="24"/>
          <w:szCs w:val="24"/>
        </w:rPr>
        <w:t xml:space="preserve"> updates about the services </w:t>
      </w:r>
      <w:r w:rsidR="00616D64">
        <w:rPr>
          <w:rFonts w:asciiTheme="majorBidi" w:hAnsiTheme="majorBidi" w:cstheme="majorBidi"/>
          <w:sz w:val="24"/>
          <w:szCs w:val="24"/>
        </w:rPr>
        <w:t>provided</w:t>
      </w:r>
      <w:r w:rsidR="00093F38">
        <w:rPr>
          <w:rFonts w:asciiTheme="majorBidi" w:hAnsiTheme="majorBidi" w:cstheme="majorBidi"/>
          <w:sz w:val="24"/>
          <w:szCs w:val="24"/>
        </w:rPr>
        <w:t xml:space="preserve"> by the Company or any </w:t>
      </w:r>
      <w:r w:rsidR="00616D64">
        <w:rPr>
          <w:rFonts w:asciiTheme="majorBidi" w:hAnsiTheme="majorBidi" w:cstheme="majorBidi"/>
          <w:sz w:val="24"/>
          <w:szCs w:val="24"/>
        </w:rPr>
        <w:t xml:space="preserve">other entity </w:t>
      </w:r>
      <w:r w:rsidR="00093F38">
        <w:rPr>
          <w:rFonts w:asciiTheme="majorBidi" w:hAnsiTheme="majorBidi" w:cstheme="majorBidi"/>
          <w:sz w:val="24"/>
          <w:szCs w:val="24"/>
        </w:rPr>
        <w:t>on its behalf</w:t>
      </w:r>
      <w:r w:rsidR="00F247E4" w:rsidRPr="00F247E4">
        <w:rPr>
          <w:rFonts w:asciiTheme="majorBidi" w:hAnsiTheme="majorBidi" w:cstheme="majorBidi"/>
          <w:sz w:val="24"/>
          <w:szCs w:val="24"/>
        </w:rPr>
        <w:t xml:space="preserve"> </w:t>
      </w:r>
      <w:r w:rsidR="00F247E4">
        <w:rPr>
          <w:rFonts w:asciiTheme="majorBidi" w:hAnsiTheme="majorBidi" w:cstheme="majorBidi"/>
          <w:sz w:val="24"/>
          <w:szCs w:val="24"/>
        </w:rPr>
        <w:t>through this website</w:t>
      </w:r>
      <w:r w:rsidR="00093F38">
        <w:rPr>
          <w:rFonts w:asciiTheme="majorBidi" w:hAnsiTheme="majorBidi" w:cstheme="majorBidi"/>
          <w:sz w:val="24"/>
          <w:szCs w:val="24"/>
        </w:rPr>
        <w:t>.</w:t>
      </w:r>
    </w:p>
    <w:p w14:paraId="212D7A2A" w14:textId="1D88DCC5" w:rsidR="00093F38" w:rsidRDefault="00093F38"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 xml:space="preserve">The purpose of the </w:t>
      </w:r>
      <w:r w:rsidR="00616D64">
        <w:rPr>
          <w:rFonts w:asciiTheme="majorBidi" w:hAnsiTheme="majorBidi" w:cstheme="majorBidi"/>
          <w:sz w:val="24"/>
          <w:szCs w:val="24"/>
        </w:rPr>
        <w:t>T</w:t>
      </w:r>
      <w:r>
        <w:rPr>
          <w:rFonts w:asciiTheme="majorBidi" w:hAnsiTheme="majorBidi" w:cstheme="majorBidi"/>
          <w:sz w:val="24"/>
          <w:szCs w:val="24"/>
        </w:rPr>
        <w:t>erms</w:t>
      </w:r>
      <w:r w:rsidR="00616D64">
        <w:rPr>
          <w:rFonts w:asciiTheme="majorBidi" w:hAnsiTheme="majorBidi" w:cstheme="majorBidi"/>
          <w:sz w:val="24"/>
          <w:szCs w:val="24"/>
        </w:rPr>
        <w:t xml:space="preserve"> of Use</w:t>
      </w:r>
      <w:r>
        <w:rPr>
          <w:rFonts w:asciiTheme="majorBidi" w:hAnsiTheme="majorBidi" w:cstheme="majorBidi"/>
          <w:sz w:val="24"/>
          <w:szCs w:val="24"/>
        </w:rPr>
        <w:t xml:space="preserve"> </w:t>
      </w:r>
      <w:r w:rsidR="00616D64">
        <w:rPr>
          <w:rFonts w:asciiTheme="majorBidi" w:hAnsiTheme="majorBidi" w:cstheme="majorBidi"/>
          <w:sz w:val="24"/>
          <w:szCs w:val="24"/>
        </w:rPr>
        <w:t>set out</w:t>
      </w:r>
      <w:r>
        <w:rPr>
          <w:rFonts w:asciiTheme="majorBidi" w:hAnsiTheme="majorBidi" w:cstheme="majorBidi"/>
          <w:sz w:val="24"/>
          <w:szCs w:val="24"/>
        </w:rPr>
        <w:t xml:space="preserve"> </w:t>
      </w:r>
      <w:r w:rsidR="00616D64">
        <w:rPr>
          <w:rFonts w:asciiTheme="majorBidi" w:hAnsiTheme="majorBidi" w:cstheme="majorBidi"/>
          <w:sz w:val="24"/>
          <w:szCs w:val="24"/>
        </w:rPr>
        <w:t>herein</w:t>
      </w:r>
      <w:r>
        <w:rPr>
          <w:rFonts w:asciiTheme="majorBidi" w:hAnsiTheme="majorBidi" w:cstheme="majorBidi"/>
          <w:sz w:val="24"/>
          <w:szCs w:val="24"/>
        </w:rPr>
        <w:t xml:space="preserve"> is to regulate the relationship between vis</w:t>
      </w:r>
      <w:r w:rsidR="00CD25A9">
        <w:rPr>
          <w:rFonts w:asciiTheme="majorBidi" w:hAnsiTheme="majorBidi" w:cstheme="majorBidi"/>
          <w:sz w:val="24"/>
          <w:szCs w:val="24"/>
        </w:rPr>
        <w:t>i</w:t>
      </w:r>
      <w:r>
        <w:rPr>
          <w:rFonts w:asciiTheme="majorBidi" w:hAnsiTheme="majorBidi" w:cstheme="majorBidi"/>
          <w:sz w:val="24"/>
          <w:szCs w:val="24"/>
        </w:rPr>
        <w:t xml:space="preserve">tors to the </w:t>
      </w:r>
      <w:r w:rsidR="0002500F">
        <w:rPr>
          <w:rFonts w:asciiTheme="majorBidi" w:hAnsiTheme="majorBidi" w:cstheme="majorBidi"/>
          <w:sz w:val="24"/>
          <w:szCs w:val="24"/>
        </w:rPr>
        <w:t>S</w:t>
      </w:r>
      <w:r>
        <w:rPr>
          <w:rFonts w:asciiTheme="majorBidi" w:hAnsiTheme="majorBidi" w:cstheme="majorBidi"/>
          <w:sz w:val="24"/>
          <w:szCs w:val="24"/>
        </w:rPr>
        <w:t xml:space="preserve">ite and those who use the services offered on it (hereinafter: “the User”) and the Company. Any use of the </w:t>
      </w:r>
      <w:r w:rsidR="0002500F">
        <w:rPr>
          <w:rFonts w:asciiTheme="majorBidi" w:hAnsiTheme="majorBidi" w:cstheme="majorBidi"/>
          <w:sz w:val="24"/>
          <w:szCs w:val="24"/>
        </w:rPr>
        <w:t>S</w:t>
      </w:r>
      <w:r>
        <w:rPr>
          <w:rFonts w:asciiTheme="majorBidi" w:hAnsiTheme="majorBidi" w:cstheme="majorBidi"/>
          <w:sz w:val="24"/>
          <w:szCs w:val="24"/>
        </w:rPr>
        <w:t>ite</w:t>
      </w:r>
      <w:r w:rsidR="0002500F">
        <w:rPr>
          <w:rFonts w:asciiTheme="majorBidi" w:hAnsiTheme="majorBidi" w:cstheme="majorBidi"/>
          <w:sz w:val="24"/>
          <w:szCs w:val="24"/>
        </w:rPr>
        <w:t xml:space="preserve"> and in particular of the Company’s services is subject to the terms set out in this Agreement and in additional Agreements </w:t>
      </w:r>
      <w:r w:rsidR="001C4D84">
        <w:rPr>
          <w:rFonts w:asciiTheme="majorBidi" w:hAnsiTheme="majorBidi" w:cstheme="majorBidi"/>
          <w:sz w:val="24"/>
          <w:szCs w:val="24"/>
        </w:rPr>
        <w:t>that</w:t>
      </w:r>
      <w:r w:rsidR="0026398E">
        <w:rPr>
          <w:rFonts w:asciiTheme="majorBidi" w:hAnsiTheme="majorBidi" w:cstheme="majorBidi"/>
          <w:sz w:val="24"/>
          <w:szCs w:val="24"/>
        </w:rPr>
        <w:t xml:space="preserve"> </w:t>
      </w:r>
      <w:r w:rsidR="0002500F">
        <w:rPr>
          <w:rFonts w:asciiTheme="majorBidi" w:hAnsiTheme="majorBidi" w:cstheme="majorBidi"/>
          <w:sz w:val="24"/>
          <w:szCs w:val="24"/>
        </w:rPr>
        <w:t>the customer entered</w:t>
      </w:r>
      <w:r w:rsidR="0026398E">
        <w:rPr>
          <w:rFonts w:asciiTheme="majorBidi" w:hAnsiTheme="majorBidi" w:cstheme="majorBidi"/>
          <w:sz w:val="24"/>
          <w:szCs w:val="24"/>
        </w:rPr>
        <w:t xml:space="preserve"> into</w:t>
      </w:r>
      <w:r w:rsidR="0002500F">
        <w:rPr>
          <w:rFonts w:asciiTheme="majorBidi" w:hAnsiTheme="majorBidi" w:cstheme="majorBidi"/>
          <w:sz w:val="24"/>
          <w:szCs w:val="24"/>
        </w:rPr>
        <w:t xml:space="preserve"> </w:t>
      </w:r>
      <w:r w:rsidR="00CD25A9">
        <w:rPr>
          <w:rFonts w:asciiTheme="majorBidi" w:hAnsiTheme="majorBidi" w:cstheme="majorBidi"/>
          <w:sz w:val="24"/>
          <w:szCs w:val="24"/>
        </w:rPr>
        <w:t xml:space="preserve">upon </w:t>
      </w:r>
      <w:r w:rsidR="0002500F">
        <w:rPr>
          <w:rFonts w:asciiTheme="majorBidi" w:hAnsiTheme="majorBidi" w:cstheme="majorBidi"/>
          <w:sz w:val="24"/>
          <w:szCs w:val="24"/>
        </w:rPr>
        <w:t xml:space="preserve">receiving services from the Company. The User is deemed to have agreed and approved the </w:t>
      </w:r>
      <w:r w:rsidR="00CD25A9">
        <w:rPr>
          <w:rFonts w:asciiTheme="majorBidi" w:hAnsiTheme="majorBidi" w:cstheme="majorBidi"/>
          <w:sz w:val="24"/>
          <w:szCs w:val="24"/>
        </w:rPr>
        <w:t>Terms</w:t>
      </w:r>
      <w:r w:rsidR="0026398E">
        <w:rPr>
          <w:rFonts w:asciiTheme="majorBidi" w:hAnsiTheme="majorBidi" w:cstheme="majorBidi"/>
          <w:sz w:val="24"/>
          <w:szCs w:val="24"/>
        </w:rPr>
        <w:t xml:space="preserve"> of Use</w:t>
      </w:r>
      <w:r w:rsidR="0002500F">
        <w:rPr>
          <w:rFonts w:asciiTheme="majorBidi" w:hAnsiTheme="majorBidi" w:cstheme="majorBidi"/>
          <w:sz w:val="24"/>
          <w:szCs w:val="24"/>
        </w:rPr>
        <w:t>.</w:t>
      </w:r>
    </w:p>
    <w:p w14:paraId="5B200A53" w14:textId="268A4530" w:rsidR="0002500F" w:rsidRDefault="0002500F"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 xml:space="preserve">The Company reserves the right to </w:t>
      </w:r>
      <w:r w:rsidR="00CD25A9">
        <w:rPr>
          <w:rFonts w:asciiTheme="majorBidi" w:hAnsiTheme="majorBidi" w:cstheme="majorBidi"/>
          <w:sz w:val="24"/>
          <w:szCs w:val="24"/>
        </w:rPr>
        <w:t>amend</w:t>
      </w:r>
      <w:r>
        <w:rPr>
          <w:rFonts w:asciiTheme="majorBidi" w:hAnsiTheme="majorBidi" w:cstheme="majorBidi"/>
          <w:sz w:val="24"/>
          <w:szCs w:val="24"/>
        </w:rPr>
        <w:t xml:space="preserve"> and update the Terms of Use of the Site and the Terms of Use of the services from time to time and without prior notice and it is the responsibility of the User of the Site or the User of the services to monitor any </w:t>
      </w:r>
      <w:r w:rsidR="00CD25A9">
        <w:rPr>
          <w:rFonts w:asciiTheme="majorBidi" w:hAnsiTheme="majorBidi" w:cstheme="majorBidi"/>
          <w:sz w:val="24"/>
          <w:szCs w:val="24"/>
        </w:rPr>
        <w:t>amendments therein</w:t>
      </w:r>
      <w:r>
        <w:rPr>
          <w:rFonts w:asciiTheme="majorBidi" w:hAnsiTheme="majorBidi" w:cstheme="majorBidi"/>
          <w:sz w:val="24"/>
          <w:szCs w:val="24"/>
        </w:rPr>
        <w:t>. For the avoidance of doubt</w:t>
      </w:r>
      <w:r w:rsidR="001C4D84">
        <w:rPr>
          <w:rFonts w:asciiTheme="majorBidi" w:hAnsiTheme="majorBidi" w:cstheme="majorBidi"/>
          <w:sz w:val="24"/>
          <w:szCs w:val="24"/>
        </w:rPr>
        <w:t>,</w:t>
      </w:r>
      <w:r>
        <w:rPr>
          <w:rFonts w:asciiTheme="majorBidi" w:hAnsiTheme="majorBidi" w:cstheme="majorBidi"/>
          <w:sz w:val="24"/>
          <w:szCs w:val="24"/>
        </w:rPr>
        <w:t xml:space="preserve"> any </w:t>
      </w:r>
      <w:r w:rsidR="00CD25A9">
        <w:rPr>
          <w:rFonts w:asciiTheme="majorBidi" w:hAnsiTheme="majorBidi" w:cstheme="majorBidi"/>
          <w:sz w:val="24"/>
          <w:szCs w:val="24"/>
        </w:rPr>
        <w:t>amendment</w:t>
      </w:r>
      <w:r>
        <w:rPr>
          <w:rFonts w:asciiTheme="majorBidi" w:hAnsiTheme="majorBidi" w:cstheme="majorBidi"/>
          <w:sz w:val="24"/>
          <w:szCs w:val="24"/>
        </w:rPr>
        <w:t xml:space="preserve"> will take </w:t>
      </w:r>
      <w:r w:rsidR="001C4D84">
        <w:rPr>
          <w:rFonts w:asciiTheme="majorBidi" w:hAnsiTheme="majorBidi" w:cstheme="majorBidi"/>
          <w:sz w:val="24"/>
          <w:szCs w:val="24"/>
        </w:rPr>
        <w:t>e</w:t>
      </w:r>
      <w:r>
        <w:rPr>
          <w:rFonts w:asciiTheme="majorBidi" w:hAnsiTheme="majorBidi" w:cstheme="majorBidi"/>
          <w:sz w:val="24"/>
          <w:szCs w:val="24"/>
        </w:rPr>
        <w:t xml:space="preserve">ffect from the date of its publication. The </w:t>
      </w:r>
      <w:r w:rsidR="00CA0411">
        <w:rPr>
          <w:rFonts w:asciiTheme="majorBidi" w:hAnsiTheme="majorBidi" w:cstheme="majorBidi"/>
          <w:sz w:val="24"/>
          <w:szCs w:val="24"/>
        </w:rPr>
        <w:t>binding version</w:t>
      </w:r>
      <w:r>
        <w:rPr>
          <w:rFonts w:asciiTheme="majorBidi" w:hAnsiTheme="majorBidi" w:cstheme="majorBidi"/>
          <w:sz w:val="24"/>
          <w:szCs w:val="24"/>
        </w:rPr>
        <w:t xml:space="preserve"> of the </w:t>
      </w:r>
      <w:r w:rsidR="00737F1F">
        <w:rPr>
          <w:rFonts w:asciiTheme="majorBidi" w:hAnsiTheme="majorBidi" w:cstheme="majorBidi"/>
          <w:sz w:val="24"/>
          <w:szCs w:val="24"/>
        </w:rPr>
        <w:t>Terms of Use</w:t>
      </w:r>
      <w:r w:rsidR="00CA0411">
        <w:rPr>
          <w:rFonts w:asciiTheme="majorBidi" w:hAnsiTheme="majorBidi" w:cstheme="majorBidi"/>
          <w:sz w:val="24"/>
          <w:szCs w:val="24"/>
        </w:rPr>
        <w:t xml:space="preserve"> is the version published on the Site at the relevant time of use.</w:t>
      </w:r>
    </w:p>
    <w:p w14:paraId="352794B8" w14:textId="51993B77" w:rsidR="001C4C3F" w:rsidRDefault="001C4C3F"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 xml:space="preserve">These Terms of Use apply in addition to any other Terms and/or instructions that </w:t>
      </w:r>
      <w:r w:rsidR="00CD25A9">
        <w:rPr>
          <w:rFonts w:asciiTheme="majorBidi" w:hAnsiTheme="majorBidi" w:cstheme="majorBidi"/>
          <w:sz w:val="24"/>
          <w:szCs w:val="24"/>
        </w:rPr>
        <w:t>shall</w:t>
      </w:r>
      <w:r>
        <w:rPr>
          <w:rFonts w:asciiTheme="majorBidi" w:hAnsiTheme="majorBidi" w:cstheme="majorBidi"/>
          <w:sz w:val="24"/>
          <w:szCs w:val="24"/>
        </w:rPr>
        <w:t xml:space="preserve"> be published on the Site and </w:t>
      </w:r>
      <w:r w:rsidR="0026398E">
        <w:rPr>
          <w:rFonts w:asciiTheme="majorBidi" w:hAnsiTheme="majorBidi" w:cstheme="majorBidi"/>
          <w:sz w:val="24"/>
          <w:szCs w:val="24"/>
        </w:rPr>
        <w:t xml:space="preserve">the </w:t>
      </w:r>
      <w:r>
        <w:rPr>
          <w:rFonts w:asciiTheme="majorBidi" w:hAnsiTheme="majorBidi" w:cstheme="majorBidi"/>
          <w:sz w:val="24"/>
          <w:szCs w:val="24"/>
        </w:rPr>
        <w:t>use of certain parts of the Site may be subject to additional rules that shall appear in those sections.</w:t>
      </w:r>
    </w:p>
    <w:p w14:paraId="21FB4C98" w14:textId="3BD9349B" w:rsidR="001C4C3F" w:rsidRDefault="001C4C3F"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 xml:space="preserve">The cost of the various services offered on this Site shall be </w:t>
      </w:r>
      <w:r w:rsidR="000125B6">
        <w:rPr>
          <w:rFonts w:asciiTheme="majorBidi" w:hAnsiTheme="majorBidi" w:cstheme="majorBidi"/>
          <w:sz w:val="24"/>
          <w:szCs w:val="24"/>
        </w:rPr>
        <w:t xml:space="preserve">listed </w:t>
      </w:r>
      <w:r>
        <w:rPr>
          <w:rFonts w:asciiTheme="majorBidi" w:hAnsiTheme="majorBidi" w:cstheme="majorBidi"/>
          <w:sz w:val="24"/>
          <w:szCs w:val="24"/>
        </w:rPr>
        <w:t xml:space="preserve">in a separate document </w:t>
      </w:r>
      <w:r w:rsidR="00CD25A9">
        <w:rPr>
          <w:rFonts w:asciiTheme="majorBidi" w:hAnsiTheme="majorBidi" w:cstheme="majorBidi"/>
          <w:sz w:val="24"/>
          <w:szCs w:val="24"/>
        </w:rPr>
        <w:t xml:space="preserve">wherein </w:t>
      </w:r>
      <w:r>
        <w:rPr>
          <w:rFonts w:asciiTheme="majorBidi" w:hAnsiTheme="majorBidi" w:cstheme="majorBidi"/>
          <w:sz w:val="24"/>
          <w:szCs w:val="24"/>
        </w:rPr>
        <w:t xml:space="preserve">the </w:t>
      </w:r>
      <w:r w:rsidR="00CD25A9">
        <w:rPr>
          <w:rFonts w:asciiTheme="majorBidi" w:hAnsiTheme="majorBidi" w:cstheme="majorBidi"/>
          <w:sz w:val="24"/>
          <w:szCs w:val="24"/>
        </w:rPr>
        <w:t>tariffs</w:t>
      </w:r>
      <w:r>
        <w:rPr>
          <w:rFonts w:asciiTheme="majorBidi" w:hAnsiTheme="majorBidi" w:cstheme="majorBidi"/>
          <w:sz w:val="24"/>
          <w:szCs w:val="24"/>
        </w:rPr>
        <w:t xml:space="preserve"> for specific </w:t>
      </w:r>
      <w:r w:rsidR="000125B6">
        <w:rPr>
          <w:rFonts w:asciiTheme="majorBidi" w:hAnsiTheme="majorBidi" w:cstheme="majorBidi"/>
          <w:sz w:val="24"/>
          <w:szCs w:val="24"/>
        </w:rPr>
        <w:t xml:space="preserve">Company </w:t>
      </w:r>
      <w:r>
        <w:rPr>
          <w:rFonts w:asciiTheme="majorBidi" w:hAnsiTheme="majorBidi" w:cstheme="majorBidi"/>
          <w:sz w:val="24"/>
          <w:szCs w:val="24"/>
        </w:rPr>
        <w:t xml:space="preserve">services </w:t>
      </w:r>
      <w:r w:rsidR="000125B6">
        <w:rPr>
          <w:rFonts w:asciiTheme="majorBidi" w:hAnsiTheme="majorBidi" w:cstheme="majorBidi"/>
          <w:sz w:val="24"/>
          <w:szCs w:val="24"/>
        </w:rPr>
        <w:t xml:space="preserve">that the customer </w:t>
      </w:r>
      <w:r w:rsidR="001C4D84">
        <w:rPr>
          <w:rFonts w:asciiTheme="majorBidi" w:hAnsiTheme="majorBidi" w:cstheme="majorBidi"/>
          <w:sz w:val="24"/>
          <w:szCs w:val="24"/>
        </w:rPr>
        <w:t>chooses for</w:t>
      </w:r>
      <w:r w:rsidR="000125B6">
        <w:rPr>
          <w:rFonts w:asciiTheme="majorBidi" w:hAnsiTheme="majorBidi" w:cstheme="majorBidi"/>
          <w:sz w:val="24"/>
          <w:szCs w:val="24"/>
        </w:rPr>
        <w:t xml:space="preserve"> </w:t>
      </w:r>
      <w:r w:rsidR="001C4D84">
        <w:rPr>
          <w:rFonts w:asciiTheme="majorBidi" w:hAnsiTheme="majorBidi" w:cstheme="majorBidi"/>
          <w:sz w:val="24"/>
          <w:szCs w:val="24"/>
        </w:rPr>
        <w:t>use</w:t>
      </w:r>
      <w:r w:rsidR="000125B6">
        <w:rPr>
          <w:rFonts w:asciiTheme="majorBidi" w:hAnsiTheme="majorBidi" w:cstheme="majorBidi"/>
          <w:sz w:val="24"/>
          <w:szCs w:val="24"/>
        </w:rPr>
        <w:t xml:space="preserve"> will be set out.</w:t>
      </w:r>
    </w:p>
    <w:p w14:paraId="18EFD3FC" w14:textId="37A4C70C" w:rsidR="00960503" w:rsidRDefault="00960503"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 xml:space="preserve">These Terms of Use apply to any use of the Site including viewing and/or accessing the content contained therein and the services offered on it whether through a home computer, laptop, mobile device, tablet and/or any other computer and/or communication device through which is it possible to access the Site and/or app through any configuration and through any suitable operating system. Further, these Terms of Use </w:t>
      </w:r>
      <w:r w:rsidR="0026398E">
        <w:rPr>
          <w:rFonts w:asciiTheme="majorBidi" w:hAnsiTheme="majorBidi" w:cstheme="majorBidi"/>
          <w:sz w:val="24"/>
          <w:szCs w:val="24"/>
        </w:rPr>
        <w:t xml:space="preserve">are applicable to </w:t>
      </w:r>
      <w:r>
        <w:rPr>
          <w:rFonts w:asciiTheme="majorBidi" w:hAnsiTheme="majorBidi" w:cstheme="majorBidi"/>
          <w:sz w:val="24"/>
          <w:szCs w:val="24"/>
        </w:rPr>
        <w:t>the use of the Site through any network and/or other means of communication and/or connection.</w:t>
      </w:r>
    </w:p>
    <w:p w14:paraId="49BDE494" w14:textId="16C3F3CE" w:rsidR="00960503" w:rsidRDefault="008110ED"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Please</w:t>
      </w:r>
      <w:r w:rsidR="009C5E9A">
        <w:rPr>
          <w:rFonts w:asciiTheme="majorBidi" w:hAnsiTheme="majorBidi" w:cstheme="majorBidi"/>
          <w:sz w:val="24"/>
          <w:szCs w:val="24"/>
        </w:rPr>
        <w:t xml:space="preserve"> ensure that you</w:t>
      </w:r>
      <w:r>
        <w:rPr>
          <w:rFonts w:asciiTheme="majorBidi" w:hAnsiTheme="majorBidi" w:cstheme="majorBidi"/>
          <w:sz w:val="24"/>
          <w:szCs w:val="24"/>
        </w:rPr>
        <w:t xml:space="preserve"> read the Terms </w:t>
      </w:r>
      <w:r w:rsidR="0026398E">
        <w:rPr>
          <w:rFonts w:asciiTheme="majorBidi" w:hAnsiTheme="majorBidi" w:cstheme="majorBidi"/>
          <w:sz w:val="24"/>
          <w:szCs w:val="24"/>
        </w:rPr>
        <w:t xml:space="preserve">of Use </w:t>
      </w:r>
      <w:r>
        <w:rPr>
          <w:rFonts w:asciiTheme="majorBidi" w:hAnsiTheme="majorBidi" w:cstheme="majorBidi"/>
          <w:sz w:val="24"/>
          <w:szCs w:val="24"/>
        </w:rPr>
        <w:t>below carefully before making any use of the Site as these Terms</w:t>
      </w:r>
      <w:r w:rsidR="0026398E">
        <w:rPr>
          <w:rFonts w:asciiTheme="majorBidi" w:hAnsiTheme="majorBidi" w:cstheme="majorBidi"/>
          <w:sz w:val="24"/>
          <w:szCs w:val="24"/>
        </w:rPr>
        <w:t xml:space="preserve"> of Use</w:t>
      </w:r>
      <w:r>
        <w:rPr>
          <w:rFonts w:asciiTheme="majorBidi" w:hAnsiTheme="majorBidi" w:cstheme="majorBidi"/>
          <w:sz w:val="24"/>
          <w:szCs w:val="24"/>
        </w:rPr>
        <w:t xml:space="preserve"> constitute a binding agreement between the User and the </w:t>
      </w:r>
      <w:r>
        <w:rPr>
          <w:rFonts w:asciiTheme="majorBidi" w:hAnsiTheme="majorBidi" w:cstheme="majorBidi"/>
          <w:sz w:val="24"/>
          <w:szCs w:val="24"/>
        </w:rPr>
        <w:lastRenderedPageBreak/>
        <w:t xml:space="preserve">Company. </w:t>
      </w:r>
      <w:r w:rsidR="0026398E">
        <w:rPr>
          <w:rFonts w:asciiTheme="majorBidi" w:hAnsiTheme="majorBidi" w:cstheme="majorBidi"/>
          <w:sz w:val="24"/>
          <w:szCs w:val="24"/>
        </w:rPr>
        <w:t>In</w:t>
      </w:r>
      <w:r w:rsidR="00865020">
        <w:rPr>
          <w:rFonts w:asciiTheme="majorBidi" w:hAnsiTheme="majorBidi" w:cstheme="majorBidi"/>
          <w:sz w:val="24"/>
          <w:szCs w:val="24"/>
        </w:rPr>
        <w:t xml:space="preserve"> </w:t>
      </w:r>
      <w:r w:rsidR="0026398E">
        <w:rPr>
          <w:rFonts w:asciiTheme="majorBidi" w:hAnsiTheme="majorBidi" w:cstheme="majorBidi"/>
          <w:sz w:val="24"/>
          <w:szCs w:val="24"/>
        </w:rPr>
        <w:t xml:space="preserve">undertaking </w:t>
      </w:r>
      <w:r w:rsidR="00865020">
        <w:rPr>
          <w:rFonts w:asciiTheme="majorBidi" w:hAnsiTheme="majorBidi" w:cstheme="majorBidi"/>
          <w:sz w:val="24"/>
          <w:szCs w:val="24"/>
        </w:rPr>
        <w:t>an activity on the Site</w:t>
      </w:r>
      <w:r w:rsidR="00033380">
        <w:rPr>
          <w:rFonts w:asciiTheme="majorBidi" w:hAnsiTheme="majorBidi" w:cstheme="majorBidi"/>
          <w:sz w:val="24"/>
          <w:szCs w:val="24"/>
        </w:rPr>
        <w:t>,</w:t>
      </w:r>
      <w:r w:rsidR="00865020">
        <w:rPr>
          <w:rFonts w:asciiTheme="majorBidi" w:hAnsiTheme="majorBidi" w:cstheme="majorBidi"/>
          <w:sz w:val="24"/>
          <w:szCs w:val="24"/>
        </w:rPr>
        <w:t xml:space="preserve"> particular</w:t>
      </w:r>
      <w:r w:rsidR="00033380">
        <w:rPr>
          <w:rFonts w:asciiTheme="majorBidi" w:hAnsiTheme="majorBidi" w:cstheme="majorBidi"/>
          <w:sz w:val="24"/>
          <w:szCs w:val="24"/>
        </w:rPr>
        <w:t>ly</w:t>
      </w:r>
      <w:r w:rsidR="00865020">
        <w:rPr>
          <w:rFonts w:asciiTheme="majorBidi" w:hAnsiTheme="majorBidi" w:cstheme="majorBidi"/>
          <w:sz w:val="24"/>
          <w:szCs w:val="24"/>
        </w:rPr>
        <w:t xml:space="preserve"> the purchase of services</w:t>
      </w:r>
      <w:r w:rsidR="00033380">
        <w:rPr>
          <w:rFonts w:asciiTheme="majorBidi" w:hAnsiTheme="majorBidi" w:cstheme="majorBidi"/>
          <w:sz w:val="24"/>
          <w:szCs w:val="24"/>
        </w:rPr>
        <w:t>,</w:t>
      </w:r>
      <w:r w:rsidR="00865020">
        <w:rPr>
          <w:rFonts w:asciiTheme="majorBidi" w:hAnsiTheme="majorBidi" w:cstheme="majorBidi"/>
          <w:sz w:val="24"/>
          <w:szCs w:val="24"/>
        </w:rPr>
        <w:t xml:space="preserve"> the User </w:t>
      </w:r>
      <w:r w:rsidR="0026398E">
        <w:rPr>
          <w:rFonts w:asciiTheme="majorBidi" w:hAnsiTheme="majorBidi" w:cstheme="majorBidi"/>
          <w:sz w:val="24"/>
          <w:szCs w:val="24"/>
        </w:rPr>
        <w:t>is deemed to have</w:t>
      </w:r>
      <w:r w:rsidR="00865020">
        <w:rPr>
          <w:rFonts w:asciiTheme="majorBidi" w:hAnsiTheme="majorBidi" w:cstheme="majorBidi"/>
          <w:sz w:val="24"/>
          <w:szCs w:val="24"/>
        </w:rPr>
        <w:t xml:space="preserve"> accepted these Terms of Use and does not have any objection to any of them.</w:t>
      </w:r>
    </w:p>
    <w:p w14:paraId="71E57DF9" w14:textId="6B9F0A5A" w:rsidR="00865020" w:rsidRDefault="00865020"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For any question and/or issue regarding the Site or the services offered on it</w:t>
      </w:r>
      <w:r w:rsidR="001C4D84">
        <w:rPr>
          <w:rFonts w:asciiTheme="majorBidi" w:hAnsiTheme="majorBidi" w:cstheme="majorBidi"/>
          <w:sz w:val="24"/>
          <w:szCs w:val="24"/>
        </w:rPr>
        <w:t>,</w:t>
      </w:r>
      <w:r>
        <w:rPr>
          <w:rFonts w:asciiTheme="majorBidi" w:hAnsiTheme="majorBidi" w:cstheme="majorBidi"/>
          <w:sz w:val="24"/>
          <w:szCs w:val="24"/>
        </w:rPr>
        <w:t xml:space="preserve"> contact the Company’s customer service center by email at </w:t>
      </w:r>
      <w:hyperlink r:id="rId7" w:history="1">
        <w:r w:rsidRPr="00927B56">
          <w:rPr>
            <w:rFonts w:asciiTheme="majorBidi" w:hAnsiTheme="majorBidi" w:cstheme="majorBidi"/>
            <w:sz w:val="24"/>
            <w:szCs w:val="24"/>
          </w:rPr>
          <w:t>office@ezfinance.co.il</w:t>
        </w:r>
      </w:hyperlink>
      <w:r>
        <w:rPr>
          <w:rFonts w:asciiTheme="majorBidi" w:hAnsiTheme="majorBidi" w:cstheme="majorBidi"/>
          <w:sz w:val="24"/>
          <w:szCs w:val="24"/>
        </w:rPr>
        <w:t xml:space="preserve"> or telephone </w:t>
      </w:r>
      <w:r w:rsidR="003064E3">
        <w:rPr>
          <w:rFonts w:asciiTheme="majorBidi" w:hAnsiTheme="majorBidi" w:cstheme="majorBidi"/>
          <w:sz w:val="24"/>
          <w:szCs w:val="24"/>
        </w:rPr>
        <w:t>+972 50 9522079.</w:t>
      </w:r>
    </w:p>
    <w:p w14:paraId="1674718D" w14:textId="00E1EFE7" w:rsidR="00927B56" w:rsidRPr="00927B56" w:rsidRDefault="00927B56" w:rsidP="00927B56">
      <w:pPr>
        <w:ind w:left="-11"/>
        <w:rPr>
          <w:rFonts w:asciiTheme="majorBidi" w:hAnsiTheme="majorBidi" w:cstheme="majorBidi"/>
          <w:b/>
          <w:bCs/>
          <w:sz w:val="24"/>
          <w:szCs w:val="24"/>
        </w:rPr>
      </w:pPr>
      <w:r w:rsidRPr="00927B56">
        <w:rPr>
          <w:rFonts w:asciiTheme="majorBidi" w:hAnsiTheme="majorBidi" w:cstheme="majorBidi"/>
          <w:b/>
          <w:bCs/>
          <w:sz w:val="24"/>
          <w:szCs w:val="24"/>
        </w:rPr>
        <w:t xml:space="preserve">Use of the Site </w:t>
      </w:r>
    </w:p>
    <w:p w14:paraId="74A2F5BB" w14:textId="1B98ACB4" w:rsidR="003064E3" w:rsidRPr="00927B56" w:rsidRDefault="003064E3" w:rsidP="00927B56">
      <w:pPr>
        <w:pStyle w:val="ListParagraph"/>
        <w:numPr>
          <w:ilvl w:val="0"/>
          <w:numId w:val="1"/>
        </w:numPr>
        <w:ind w:left="426" w:hanging="437"/>
        <w:rPr>
          <w:rFonts w:asciiTheme="majorBidi" w:hAnsiTheme="majorBidi" w:cstheme="majorBidi"/>
          <w:sz w:val="24"/>
          <w:szCs w:val="24"/>
        </w:rPr>
      </w:pPr>
      <w:r w:rsidRPr="00927B56">
        <w:rPr>
          <w:rFonts w:asciiTheme="majorBidi" w:hAnsiTheme="majorBidi" w:cstheme="majorBidi"/>
          <w:sz w:val="24"/>
          <w:szCs w:val="24"/>
        </w:rPr>
        <w:t xml:space="preserve">Use of this Site is limited to the permitted uses in the Terms of Use </w:t>
      </w:r>
      <w:r w:rsidR="00927B56">
        <w:rPr>
          <w:rFonts w:asciiTheme="majorBidi" w:hAnsiTheme="majorBidi" w:cstheme="majorBidi"/>
          <w:sz w:val="24"/>
          <w:szCs w:val="24"/>
        </w:rPr>
        <w:t xml:space="preserve">as </w:t>
      </w:r>
      <w:r w:rsidRPr="00927B56">
        <w:rPr>
          <w:rFonts w:asciiTheme="majorBidi" w:hAnsiTheme="majorBidi" w:cstheme="majorBidi"/>
          <w:sz w:val="24"/>
          <w:szCs w:val="24"/>
        </w:rPr>
        <w:t xml:space="preserve">set out above and below. Without prejudice to the generality of the </w:t>
      </w:r>
      <w:r w:rsidR="007963BA" w:rsidRPr="00927B56">
        <w:rPr>
          <w:rFonts w:asciiTheme="majorBidi" w:hAnsiTheme="majorBidi" w:cstheme="majorBidi"/>
          <w:sz w:val="24"/>
          <w:szCs w:val="24"/>
        </w:rPr>
        <w:t>above</w:t>
      </w:r>
      <w:r w:rsidRPr="00927B56">
        <w:rPr>
          <w:rFonts w:asciiTheme="majorBidi" w:hAnsiTheme="majorBidi" w:cstheme="majorBidi"/>
          <w:sz w:val="24"/>
          <w:szCs w:val="24"/>
        </w:rPr>
        <w:t>, this Site may not be used for any illegal purpose whatsoever.</w:t>
      </w:r>
    </w:p>
    <w:p w14:paraId="58BC981D" w14:textId="15F6D3E8" w:rsidR="003064E3" w:rsidRDefault="003064E3"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Use of this Site is permitted only to those aged 18</w:t>
      </w:r>
      <w:r w:rsidR="00927B56">
        <w:rPr>
          <w:rFonts w:asciiTheme="majorBidi" w:hAnsiTheme="majorBidi" w:cstheme="majorBidi"/>
          <w:sz w:val="24"/>
          <w:szCs w:val="24"/>
        </w:rPr>
        <w:t xml:space="preserve"> years</w:t>
      </w:r>
      <w:r>
        <w:rPr>
          <w:rFonts w:asciiTheme="majorBidi" w:hAnsiTheme="majorBidi" w:cstheme="majorBidi"/>
          <w:sz w:val="24"/>
          <w:szCs w:val="24"/>
        </w:rPr>
        <w:t xml:space="preserve"> and over who </w:t>
      </w:r>
      <w:r w:rsidR="00927B56">
        <w:rPr>
          <w:rFonts w:asciiTheme="majorBidi" w:hAnsiTheme="majorBidi" w:cstheme="majorBidi"/>
          <w:sz w:val="24"/>
          <w:szCs w:val="24"/>
        </w:rPr>
        <w:t>are in possession of</w:t>
      </w:r>
      <w:r>
        <w:rPr>
          <w:rFonts w:asciiTheme="majorBidi" w:hAnsiTheme="majorBidi" w:cstheme="majorBidi"/>
          <w:sz w:val="24"/>
          <w:szCs w:val="24"/>
        </w:rPr>
        <w:t xml:space="preserve"> a valid ID card.</w:t>
      </w:r>
    </w:p>
    <w:p w14:paraId="7876807E" w14:textId="611F697B" w:rsidR="003064E3" w:rsidRDefault="003064E3"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 xml:space="preserve">It is prohibited to use this Site and/or take any action that may disrupt the operation of this Site and/or that may harm other Users or disrupt their use of the Site and/or services and/or to make payments that concern and/or </w:t>
      </w:r>
      <w:r w:rsidR="009E2428">
        <w:rPr>
          <w:rFonts w:asciiTheme="majorBidi" w:hAnsiTheme="majorBidi" w:cstheme="majorBidi"/>
          <w:sz w:val="24"/>
          <w:szCs w:val="24"/>
        </w:rPr>
        <w:t xml:space="preserve">cause and/or </w:t>
      </w:r>
      <w:r w:rsidR="00927B56">
        <w:rPr>
          <w:rFonts w:asciiTheme="majorBidi" w:hAnsiTheme="majorBidi" w:cstheme="majorBidi"/>
          <w:sz w:val="24"/>
          <w:szCs w:val="24"/>
        </w:rPr>
        <w:t>which</w:t>
      </w:r>
      <w:r w:rsidR="009E2428">
        <w:rPr>
          <w:rFonts w:asciiTheme="majorBidi" w:hAnsiTheme="majorBidi" w:cstheme="majorBidi"/>
          <w:sz w:val="24"/>
          <w:szCs w:val="24"/>
        </w:rPr>
        <w:t xml:space="preserve"> are for the purpose of an offense from the source offenses set out in the Anti-Money Laundering Law.</w:t>
      </w:r>
    </w:p>
    <w:p w14:paraId="4839E2DC" w14:textId="1E1F5FA6" w:rsidR="009E2428" w:rsidRDefault="009E2428"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It is prohibited to use this Site in any way that could harm, paralyze, overload or damage the Site or third parties in any other way.</w:t>
      </w:r>
    </w:p>
    <w:p w14:paraId="3B4E237F" w14:textId="1D08C639" w:rsidR="00561D19" w:rsidRDefault="007963BA"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 xml:space="preserve">Without derogating from the above, the Company at its sole discretion and without giving prior notice thereof may prevent the User from using the Site in any case where there is reasonable suspicion that: incorrect details were provided intentionally; the Site is being used to perform an illegal activity; the Terms of Use of the Site have been violated or will be violated; insufficient information has been provided in accordance with the provisions of the Anti-Money Laundering Law; any type of computer virus including malware known as a Trojan horse, worms, vandals or malicious applications have been </w:t>
      </w:r>
      <w:r w:rsidR="00CC143E">
        <w:rPr>
          <w:rFonts w:asciiTheme="majorBidi" w:hAnsiTheme="majorBidi" w:cstheme="majorBidi"/>
          <w:sz w:val="24"/>
          <w:szCs w:val="24"/>
        </w:rPr>
        <w:t>uploaded</w:t>
      </w:r>
      <w:r w:rsidR="009C5E9A">
        <w:rPr>
          <w:rFonts w:asciiTheme="majorBidi" w:hAnsiTheme="majorBidi" w:cstheme="majorBidi"/>
          <w:sz w:val="24"/>
          <w:szCs w:val="24"/>
        </w:rPr>
        <w:t>,</w:t>
      </w:r>
      <w:r w:rsidR="00CC143E">
        <w:rPr>
          <w:rFonts w:asciiTheme="majorBidi" w:hAnsiTheme="majorBidi" w:cstheme="majorBidi"/>
          <w:sz w:val="24"/>
          <w:szCs w:val="24"/>
        </w:rPr>
        <w:t xml:space="preserve"> sent</w:t>
      </w:r>
      <w:r w:rsidR="009C5E9A">
        <w:rPr>
          <w:rFonts w:asciiTheme="majorBidi" w:hAnsiTheme="majorBidi" w:cstheme="majorBidi"/>
          <w:sz w:val="24"/>
          <w:szCs w:val="24"/>
        </w:rPr>
        <w:t>,</w:t>
      </w:r>
      <w:r w:rsidR="00CC143E">
        <w:rPr>
          <w:rFonts w:asciiTheme="majorBidi" w:hAnsiTheme="majorBidi" w:cstheme="majorBidi"/>
          <w:sz w:val="24"/>
          <w:szCs w:val="24"/>
        </w:rPr>
        <w:t xml:space="preserve"> or transmitted or any computer code intended to destroy</w:t>
      </w:r>
      <w:r w:rsidR="009C5E9A">
        <w:rPr>
          <w:rFonts w:asciiTheme="majorBidi" w:hAnsiTheme="majorBidi" w:cstheme="majorBidi"/>
          <w:sz w:val="24"/>
          <w:szCs w:val="24"/>
        </w:rPr>
        <w:t>,</w:t>
      </w:r>
      <w:r w:rsidR="00CC143E">
        <w:rPr>
          <w:rFonts w:asciiTheme="majorBidi" w:hAnsiTheme="majorBidi" w:cstheme="majorBidi"/>
          <w:sz w:val="24"/>
          <w:szCs w:val="24"/>
        </w:rPr>
        <w:t xml:space="preserve"> interfere with</w:t>
      </w:r>
      <w:r w:rsidR="009C5E9A">
        <w:rPr>
          <w:rFonts w:asciiTheme="majorBidi" w:hAnsiTheme="majorBidi" w:cstheme="majorBidi"/>
          <w:sz w:val="24"/>
          <w:szCs w:val="24"/>
        </w:rPr>
        <w:t>,</w:t>
      </w:r>
      <w:r w:rsidR="00CC143E">
        <w:rPr>
          <w:rFonts w:asciiTheme="majorBidi" w:hAnsiTheme="majorBidi" w:cstheme="majorBidi"/>
          <w:sz w:val="24"/>
          <w:szCs w:val="24"/>
        </w:rPr>
        <w:t xml:space="preserve"> or restrict any one of the computers, servers, hardware and/or software used by the Site and/or used by other Users; distribution of spam to the </w:t>
      </w:r>
      <w:r w:rsidR="00927B56">
        <w:rPr>
          <w:rFonts w:asciiTheme="majorBidi" w:hAnsiTheme="majorBidi" w:cstheme="majorBidi"/>
          <w:sz w:val="24"/>
          <w:szCs w:val="24"/>
        </w:rPr>
        <w:t>S</w:t>
      </w:r>
      <w:r w:rsidR="00CC143E">
        <w:rPr>
          <w:rFonts w:asciiTheme="majorBidi" w:hAnsiTheme="majorBidi" w:cstheme="majorBidi"/>
          <w:sz w:val="24"/>
          <w:szCs w:val="24"/>
        </w:rPr>
        <w:t xml:space="preserve">ite’s servers or flooding them with any other mail; any infringement </w:t>
      </w:r>
      <w:r w:rsidR="00927B56">
        <w:rPr>
          <w:rFonts w:asciiTheme="majorBidi" w:hAnsiTheme="majorBidi" w:cstheme="majorBidi"/>
          <w:sz w:val="24"/>
          <w:szCs w:val="24"/>
        </w:rPr>
        <w:t>in</w:t>
      </w:r>
      <w:r w:rsidR="00CC143E">
        <w:rPr>
          <w:rFonts w:asciiTheme="majorBidi" w:hAnsiTheme="majorBidi" w:cstheme="majorBidi"/>
          <w:sz w:val="24"/>
          <w:szCs w:val="24"/>
        </w:rPr>
        <w:t xml:space="preserve"> any way </w:t>
      </w:r>
      <w:r w:rsidR="00927B56">
        <w:rPr>
          <w:rFonts w:asciiTheme="majorBidi" w:hAnsiTheme="majorBidi" w:cstheme="majorBidi"/>
          <w:sz w:val="24"/>
          <w:szCs w:val="24"/>
        </w:rPr>
        <w:t xml:space="preserve">whatsoever </w:t>
      </w:r>
      <w:r w:rsidR="00CC143E">
        <w:rPr>
          <w:rFonts w:asciiTheme="majorBidi" w:hAnsiTheme="majorBidi" w:cstheme="majorBidi"/>
          <w:sz w:val="24"/>
          <w:szCs w:val="24"/>
        </w:rPr>
        <w:t xml:space="preserve">of </w:t>
      </w:r>
      <w:r w:rsidR="009F1417">
        <w:rPr>
          <w:rFonts w:asciiTheme="majorBidi" w:hAnsiTheme="majorBidi" w:cstheme="majorBidi"/>
          <w:sz w:val="24"/>
          <w:szCs w:val="24"/>
        </w:rPr>
        <w:t xml:space="preserve">any </w:t>
      </w:r>
      <w:r w:rsidR="00CC143E">
        <w:rPr>
          <w:rFonts w:asciiTheme="majorBidi" w:hAnsiTheme="majorBidi" w:cstheme="majorBidi"/>
          <w:sz w:val="24"/>
          <w:szCs w:val="24"/>
        </w:rPr>
        <w:t>copyright, trademark</w:t>
      </w:r>
      <w:r w:rsidR="009C5E9A">
        <w:rPr>
          <w:rFonts w:asciiTheme="majorBidi" w:hAnsiTheme="majorBidi" w:cstheme="majorBidi"/>
          <w:sz w:val="24"/>
          <w:szCs w:val="24"/>
        </w:rPr>
        <w:t>,</w:t>
      </w:r>
      <w:r w:rsidR="00CC143E">
        <w:rPr>
          <w:rFonts w:asciiTheme="majorBidi" w:hAnsiTheme="majorBidi" w:cstheme="majorBidi"/>
          <w:sz w:val="24"/>
          <w:szCs w:val="24"/>
        </w:rPr>
        <w:t xml:space="preserve"> or any other proprietary right of the Site and/or its Users; the Site or any part of it has been placed </w:t>
      </w:r>
      <w:r w:rsidR="00A55A9A">
        <w:rPr>
          <w:rFonts w:asciiTheme="majorBidi" w:hAnsiTheme="majorBidi" w:cstheme="majorBidi"/>
          <w:sz w:val="24"/>
          <w:szCs w:val="24"/>
        </w:rPr>
        <w:t>within</w:t>
      </w:r>
      <w:r w:rsidR="00CC143E">
        <w:rPr>
          <w:rFonts w:asciiTheme="majorBidi" w:hAnsiTheme="majorBidi" w:cstheme="majorBidi"/>
          <w:sz w:val="24"/>
          <w:szCs w:val="24"/>
        </w:rPr>
        <w:t xml:space="preserve"> the framework of another site (frame) or part of another site (mirror) without the prior written consent of the Company; </w:t>
      </w:r>
      <w:r w:rsidR="00A55A9A">
        <w:rPr>
          <w:rFonts w:asciiTheme="majorBidi" w:hAnsiTheme="majorBidi" w:cstheme="majorBidi"/>
          <w:sz w:val="24"/>
          <w:szCs w:val="24"/>
        </w:rPr>
        <w:t xml:space="preserve">the </w:t>
      </w:r>
      <w:r w:rsidR="00BB164E">
        <w:rPr>
          <w:rFonts w:asciiTheme="majorBidi" w:hAnsiTheme="majorBidi" w:cstheme="majorBidi"/>
          <w:sz w:val="24"/>
          <w:szCs w:val="24"/>
        </w:rPr>
        <w:t>use of bots, spiders, an engine used to retrieve and search for information, or any other automated or manual term designed to index, retrieve</w:t>
      </w:r>
      <w:r w:rsidR="009C5E9A">
        <w:rPr>
          <w:rFonts w:asciiTheme="majorBidi" w:hAnsiTheme="majorBidi" w:cstheme="majorBidi"/>
          <w:sz w:val="24"/>
          <w:szCs w:val="24"/>
        </w:rPr>
        <w:t>,</w:t>
      </w:r>
      <w:r w:rsidR="00BB164E">
        <w:rPr>
          <w:rFonts w:asciiTheme="majorBidi" w:hAnsiTheme="majorBidi" w:cstheme="majorBidi"/>
          <w:sz w:val="24"/>
          <w:szCs w:val="24"/>
        </w:rPr>
        <w:t xml:space="preserve"> and locate information on the Site or designed to reveal the structure of the database and code on the Site; interrupting the normal </w:t>
      </w:r>
      <w:r w:rsidR="00BB164E">
        <w:rPr>
          <w:rFonts w:asciiTheme="majorBidi" w:hAnsiTheme="majorBidi" w:cstheme="majorBidi"/>
          <w:sz w:val="24"/>
          <w:szCs w:val="24"/>
        </w:rPr>
        <w:lastRenderedPageBreak/>
        <w:t>operation of the Site (including by interfering with the service and computer networks connected to the Site); undertaking activities to track another person or harass another person in any way; undertaking collection o</w:t>
      </w:r>
      <w:r w:rsidR="00561D19">
        <w:rPr>
          <w:rFonts w:asciiTheme="majorBidi" w:hAnsiTheme="majorBidi" w:cstheme="majorBidi"/>
          <w:sz w:val="24"/>
          <w:szCs w:val="24"/>
        </w:rPr>
        <w:t>r storage of personal information about other Users for financial or illegal purposes.</w:t>
      </w:r>
    </w:p>
    <w:p w14:paraId="34A529E3" w14:textId="4A4C730D" w:rsidR="007963BA" w:rsidRDefault="00561D19"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 xml:space="preserve">The Company reserves the right to </w:t>
      </w:r>
      <w:r w:rsidR="00A55A9A">
        <w:rPr>
          <w:rFonts w:asciiTheme="majorBidi" w:hAnsiTheme="majorBidi" w:cstheme="majorBidi"/>
          <w:sz w:val="24"/>
          <w:szCs w:val="24"/>
        </w:rPr>
        <w:t>terminate</w:t>
      </w:r>
      <w:r>
        <w:rPr>
          <w:rFonts w:asciiTheme="majorBidi" w:hAnsiTheme="majorBidi" w:cstheme="majorBidi"/>
          <w:sz w:val="24"/>
          <w:szCs w:val="24"/>
        </w:rPr>
        <w:t xml:space="preserve"> and block a User’s activity on the Site </w:t>
      </w:r>
      <w:r w:rsidR="00A55A9A">
        <w:rPr>
          <w:rFonts w:asciiTheme="majorBidi" w:hAnsiTheme="majorBidi" w:cstheme="majorBidi"/>
          <w:sz w:val="24"/>
          <w:szCs w:val="24"/>
        </w:rPr>
        <w:t xml:space="preserve">in the </w:t>
      </w:r>
      <w:r w:rsidR="009C5E9A">
        <w:rPr>
          <w:rFonts w:asciiTheme="majorBidi" w:hAnsiTheme="majorBidi" w:cstheme="majorBidi"/>
          <w:sz w:val="24"/>
          <w:szCs w:val="24"/>
        </w:rPr>
        <w:t>event</w:t>
      </w:r>
      <w:r w:rsidR="00A55A9A">
        <w:rPr>
          <w:rFonts w:asciiTheme="majorBidi" w:hAnsiTheme="majorBidi" w:cstheme="majorBidi"/>
          <w:sz w:val="24"/>
          <w:szCs w:val="24"/>
        </w:rPr>
        <w:t xml:space="preserve"> that</w:t>
      </w:r>
      <w:r>
        <w:rPr>
          <w:rFonts w:asciiTheme="majorBidi" w:hAnsiTheme="majorBidi" w:cstheme="majorBidi"/>
          <w:sz w:val="24"/>
          <w:szCs w:val="24"/>
        </w:rPr>
        <w:t xml:space="preserve"> suspicions arise that the User is using the Site for purposes other than those for which it is intended or if the User does not meet the Terms of Use or if there is a disruption of any kind to the proper operation of the Site and/or in the event of a </w:t>
      </w:r>
      <w:r w:rsidR="00276F60">
        <w:rPr>
          <w:rFonts w:asciiTheme="majorBidi" w:hAnsiTheme="majorBidi" w:cstheme="majorBidi"/>
          <w:sz w:val="24"/>
          <w:szCs w:val="24"/>
        </w:rPr>
        <w:t xml:space="preserve">breach </w:t>
      </w:r>
      <w:r>
        <w:rPr>
          <w:rFonts w:asciiTheme="majorBidi" w:hAnsiTheme="majorBidi" w:cstheme="majorBidi"/>
          <w:sz w:val="24"/>
          <w:szCs w:val="24"/>
        </w:rPr>
        <w:t>of the provisions of the Anti-Money Laundering Law.</w:t>
      </w:r>
    </w:p>
    <w:p w14:paraId="6D18B0A3" w14:textId="092D96B9" w:rsidR="00C767BE" w:rsidRDefault="00C767BE"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The User undertakes to indemnify the Company and/or its employees and/or its managers and/or its shareholders and/or its representatives and/or its delegates and/or corporations related to it and/or anyone acting on its behalf for any damages, forfeiture, loss, payment, financial penalty or expenses caused by them including attorney fees and legal expenses due to a claim and/or demand directed against them due to the activity of the User on the Site and/or related to the Site and/or a violation of any provision of the provisions set out in these Terms of Use and/or any other right belonging to any third party.</w:t>
      </w:r>
    </w:p>
    <w:p w14:paraId="34FBDF4B" w14:textId="531A0107" w:rsidR="007B6EC3" w:rsidRDefault="007B6EC3"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For the avoidance of doubt, the User’s liability also includes direct, indirect, consequential, incidental and/or special damages including damage to reputation, loss of income, loss of data and loss of profits, financial sanctions etc.</w:t>
      </w:r>
    </w:p>
    <w:p w14:paraId="27A63CB7" w14:textId="71E698A7" w:rsidR="007B6EC3" w:rsidRDefault="007B6EC3"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It is the responsibility of the User to ensure that his use of the Site does not contra</w:t>
      </w:r>
      <w:r w:rsidR="00FE1B24">
        <w:rPr>
          <w:rFonts w:asciiTheme="majorBidi" w:hAnsiTheme="majorBidi" w:cstheme="majorBidi"/>
          <w:sz w:val="24"/>
          <w:szCs w:val="24"/>
        </w:rPr>
        <w:t>vene</w:t>
      </w:r>
      <w:r>
        <w:rPr>
          <w:rFonts w:asciiTheme="majorBidi" w:hAnsiTheme="majorBidi" w:cstheme="majorBidi"/>
          <w:sz w:val="24"/>
          <w:szCs w:val="24"/>
        </w:rPr>
        <w:t xml:space="preserve"> any law applicable to him or any agreement to which he is bound.</w:t>
      </w:r>
    </w:p>
    <w:p w14:paraId="24A60520" w14:textId="04BBD216" w:rsidR="007B6EC3" w:rsidRDefault="007B6EC3" w:rsidP="00927B5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 xml:space="preserve">For the avoidance of doubt, the Company or anyone acting on its behalf is not and </w:t>
      </w:r>
      <w:r w:rsidR="009C5E9A">
        <w:rPr>
          <w:rFonts w:asciiTheme="majorBidi" w:hAnsiTheme="majorBidi" w:cstheme="majorBidi"/>
          <w:sz w:val="24"/>
          <w:szCs w:val="24"/>
        </w:rPr>
        <w:t>shall</w:t>
      </w:r>
      <w:r>
        <w:rPr>
          <w:rFonts w:asciiTheme="majorBidi" w:hAnsiTheme="majorBidi" w:cstheme="majorBidi"/>
          <w:sz w:val="24"/>
          <w:szCs w:val="24"/>
        </w:rPr>
        <w:t xml:space="preserve"> not be</w:t>
      </w:r>
      <w:r w:rsidR="009C5E9A">
        <w:rPr>
          <w:rFonts w:asciiTheme="majorBidi" w:hAnsiTheme="majorBidi" w:cstheme="majorBidi"/>
          <w:sz w:val="24"/>
          <w:szCs w:val="24"/>
        </w:rPr>
        <w:t xml:space="preserve"> held</w:t>
      </w:r>
      <w:r>
        <w:rPr>
          <w:rFonts w:asciiTheme="majorBidi" w:hAnsiTheme="majorBidi" w:cstheme="majorBidi"/>
          <w:sz w:val="24"/>
          <w:szCs w:val="24"/>
        </w:rPr>
        <w:t xml:space="preserve"> liable for any misuse or unlawful, fraudulent</w:t>
      </w:r>
      <w:r w:rsidR="009C5E9A">
        <w:rPr>
          <w:rFonts w:asciiTheme="majorBidi" w:hAnsiTheme="majorBidi" w:cstheme="majorBidi"/>
          <w:sz w:val="24"/>
          <w:szCs w:val="24"/>
        </w:rPr>
        <w:t>,</w:t>
      </w:r>
      <w:r>
        <w:rPr>
          <w:rFonts w:asciiTheme="majorBidi" w:hAnsiTheme="majorBidi" w:cstheme="majorBidi"/>
          <w:sz w:val="24"/>
          <w:szCs w:val="24"/>
        </w:rPr>
        <w:t xml:space="preserve"> or unauthorized use carried out through the services offered on this Site.</w:t>
      </w:r>
    </w:p>
    <w:p w14:paraId="23DF036E" w14:textId="19F26D3B" w:rsidR="00610B36" w:rsidRPr="009C5E9A" w:rsidRDefault="00610B36" w:rsidP="00610B36">
      <w:pPr>
        <w:ind w:left="-11"/>
        <w:rPr>
          <w:rFonts w:asciiTheme="majorBidi" w:hAnsiTheme="majorBidi" w:cstheme="majorBidi"/>
          <w:b/>
          <w:bCs/>
          <w:sz w:val="24"/>
          <w:szCs w:val="24"/>
        </w:rPr>
      </w:pPr>
      <w:r w:rsidRPr="009C5E9A">
        <w:rPr>
          <w:rFonts w:asciiTheme="majorBidi" w:hAnsiTheme="majorBidi" w:cstheme="majorBidi"/>
          <w:b/>
          <w:bCs/>
          <w:sz w:val="24"/>
          <w:szCs w:val="24"/>
        </w:rPr>
        <w:t>Intellectual property</w:t>
      </w:r>
    </w:p>
    <w:p w14:paraId="3769AB07" w14:textId="3D2667CD" w:rsidR="00610B36" w:rsidRDefault="008369D7" w:rsidP="00610B3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All copyrights and intellectual property of any kind including the</w:t>
      </w:r>
      <w:r w:rsidR="0093605A">
        <w:rPr>
          <w:rFonts w:asciiTheme="majorBidi" w:hAnsiTheme="majorBidi" w:cstheme="majorBidi"/>
          <w:sz w:val="24"/>
          <w:szCs w:val="24"/>
        </w:rPr>
        <w:t xml:space="preserve"> intellectual rights</w:t>
      </w:r>
      <w:r w:rsidR="0093605A">
        <w:rPr>
          <w:rFonts w:asciiTheme="majorBidi" w:hAnsiTheme="majorBidi" w:cstheme="majorBidi"/>
          <w:sz w:val="24"/>
          <w:szCs w:val="24"/>
        </w:rPr>
        <w:t xml:space="preserve"> </w:t>
      </w:r>
      <w:r w:rsidR="003C5F14">
        <w:rPr>
          <w:rFonts w:asciiTheme="majorBidi" w:hAnsiTheme="majorBidi" w:cstheme="majorBidi"/>
          <w:sz w:val="24"/>
          <w:szCs w:val="24"/>
        </w:rPr>
        <w:t>regarding the idea underlying the site, the name and trademark of the Company and/or the Site as well as the structure of the Site, the design and presentation of information, content, design, editing and trademarks therein and the presentation and editing of the information that appears on the Site as images, illustrations, sound, video clips, graphics, charts, text and software applications and in connection with any publication, content, article, design, application, file, software and any other material whether tangible or intangible that is published on the Site or on behalf of the Site belong exclusively to the Company. The Terms of Use</w:t>
      </w:r>
      <w:r w:rsidR="00C774BA">
        <w:rPr>
          <w:rFonts w:asciiTheme="majorBidi" w:hAnsiTheme="majorBidi" w:cstheme="majorBidi"/>
          <w:sz w:val="24"/>
          <w:szCs w:val="24"/>
        </w:rPr>
        <w:t xml:space="preserve"> </w:t>
      </w:r>
      <w:r w:rsidR="003C5F14">
        <w:rPr>
          <w:rFonts w:asciiTheme="majorBidi" w:hAnsiTheme="majorBidi" w:cstheme="majorBidi"/>
          <w:sz w:val="24"/>
          <w:szCs w:val="24"/>
        </w:rPr>
        <w:t xml:space="preserve">grant the User permission </w:t>
      </w:r>
      <w:r w:rsidR="00843FF3">
        <w:rPr>
          <w:rFonts w:asciiTheme="majorBidi" w:hAnsiTheme="majorBidi" w:cstheme="majorBidi"/>
          <w:sz w:val="24"/>
          <w:szCs w:val="24"/>
        </w:rPr>
        <w:t>to use the Site only.</w:t>
      </w:r>
    </w:p>
    <w:p w14:paraId="4087279B" w14:textId="7D0E7D9D" w:rsidR="00843FF3" w:rsidRDefault="00843FF3" w:rsidP="00610B3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lastRenderedPageBreak/>
        <w:t xml:space="preserve">Subject to copyright law, </w:t>
      </w:r>
      <w:r w:rsidR="00CD25A9">
        <w:rPr>
          <w:rFonts w:asciiTheme="majorBidi" w:hAnsiTheme="majorBidi" w:cstheme="majorBidi"/>
          <w:sz w:val="24"/>
          <w:szCs w:val="24"/>
        </w:rPr>
        <w:t xml:space="preserve">any </w:t>
      </w:r>
      <w:r>
        <w:rPr>
          <w:rFonts w:asciiTheme="majorBidi" w:hAnsiTheme="majorBidi" w:cstheme="majorBidi"/>
          <w:sz w:val="24"/>
          <w:szCs w:val="24"/>
        </w:rPr>
        <w:t>copying, redistribution, broadcasting, publishing, public display, delivery to a third party, creation of derivative works, stor</w:t>
      </w:r>
      <w:r w:rsidR="00C774BA">
        <w:rPr>
          <w:rFonts w:asciiTheme="majorBidi" w:hAnsiTheme="majorBidi" w:cstheme="majorBidi"/>
          <w:sz w:val="24"/>
          <w:szCs w:val="24"/>
        </w:rPr>
        <w:t>age of</w:t>
      </w:r>
      <w:r>
        <w:rPr>
          <w:rFonts w:asciiTheme="majorBidi" w:hAnsiTheme="majorBidi" w:cstheme="majorBidi"/>
          <w:sz w:val="24"/>
          <w:szCs w:val="24"/>
        </w:rPr>
        <w:t xml:space="preserve"> the contents of the Site, in part or in full, temporarily or permanently, in any form, or any commercial or non-commercial use in Israel or internationally of any of the above in any manner contrary to the law is completely prohibited without the prior written consent of the Company. It is also prohibited to make any distortion or any other </w:t>
      </w:r>
      <w:r w:rsidR="009C5E9A">
        <w:rPr>
          <w:rFonts w:asciiTheme="majorBidi" w:hAnsiTheme="majorBidi" w:cstheme="majorBidi"/>
          <w:sz w:val="24"/>
          <w:szCs w:val="24"/>
        </w:rPr>
        <w:t>amendment</w:t>
      </w:r>
      <w:r>
        <w:rPr>
          <w:rFonts w:asciiTheme="majorBidi" w:hAnsiTheme="majorBidi" w:cstheme="majorBidi"/>
          <w:sz w:val="24"/>
          <w:szCs w:val="24"/>
        </w:rPr>
        <w:t xml:space="preserve"> or</w:t>
      </w:r>
      <w:r w:rsidR="00CD25A9">
        <w:rPr>
          <w:rFonts w:asciiTheme="majorBidi" w:hAnsiTheme="majorBidi" w:cstheme="majorBidi"/>
          <w:sz w:val="24"/>
          <w:szCs w:val="24"/>
        </w:rPr>
        <w:t xml:space="preserve"> take</w:t>
      </w:r>
      <w:r>
        <w:rPr>
          <w:rFonts w:asciiTheme="majorBidi" w:hAnsiTheme="majorBidi" w:cstheme="majorBidi"/>
          <w:sz w:val="24"/>
          <w:szCs w:val="24"/>
        </w:rPr>
        <w:t xml:space="preserve"> any action that could harm the </w:t>
      </w:r>
      <w:r w:rsidR="00C774BA">
        <w:rPr>
          <w:rFonts w:asciiTheme="majorBidi" w:hAnsiTheme="majorBidi" w:cstheme="majorBidi"/>
          <w:sz w:val="24"/>
          <w:szCs w:val="24"/>
        </w:rPr>
        <w:t>accuracy of the information</w:t>
      </w:r>
      <w:r w:rsidR="00CD25A9">
        <w:rPr>
          <w:rFonts w:asciiTheme="majorBidi" w:hAnsiTheme="majorBidi" w:cstheme="majorBidi"/>
          <w:sz w:val="24"/>
          <w:szCs w:val="24"/>
        </w:rPr>
        <w:t>,</w:t>
      </w:r>
      <w:r w:rsidR="00C774BA">
        <w:rPr>
          <w:rFonts w:asciiTheme="majorBidi" w:hAnsiTheme="majorBidi" w:cstheme="majorBidi"/>
          <w:sz w:val="24"/>
          <w:szCs w:val="24"/>
        </w:rPr>
        <w:t xml:space="preserve"> its reliability or dignity either in the name of the operator as the copyright</w:t>
      </w:r>
      <w:r w:rsidR="00CD25A9">
        <w:rPr>
          <w:rFonts w:asciiTheme="majorBidi" w:hAnsiTheme="majorBidi" w:cstheme="majorBidi"/>
          <w:sz w:val="24"/>
          <w:szCs w:val="24"/>
        </w:rPr>
        <w:t xml:space="preserve"> holder</w:t>
      </w:r>
      <w:r w:rsidR="00C774BA">
        <w:rPr>
          <w:rFonts w:asciiTheme="majorBidi" w:hAnsiTheme="majorBidi" w:cstheme="majorBidi"/>
          <w:sz w:val="24"/>
          <w:szCs w:val="24"/>
        </w:rPr>
        <w:t xml:space="preserve"> or of any other party.</w:t>
      </w:r>
    </w:p>
    <w:p w14:paraId="0D619DC5" w14:textId="55221D50" w:rsidR="00C774BA" w:rsidRPr="00610B36" w:rsidRDefault="00C774BA" w:rsidP="00610B36">
      <w:pPr>
        <w:pStyle w:val="ListParagraph"/>
        <w:numPr>
          <w:ilvl w:val="0"/>
          <w:numId w:val="1"/>
        </w:numPr>
        <w:ind w:left="426" w:hanging="437"/>
        <w:rPr>
          <w:rFonts w:asciiTheme="majorBidi" w:hAnsiTheme="majorBidi" w:cstheme="majorBidi"/>
          <w:sz w:val="24"/>
          <w:szCs w:val="24"/>
        </w:rPr>
      </w:pPr>
      <w:r>
        <w:rPr>
          <w:rFonts w:asciiTheme="majorBidi" w:hAnsiTheme="majorBidi" w:cstheme="majorBidi"/>
          <w:sz w:val="24"/>
          <w:szCs w:val="24"/>
        </w:rPr>
        <w:t>Use of the Site or the services does not confer any rights to the intellectual property or any part whatsoever of the Site.</w:t>
      </w:r>
    </w:p>
    <w:sectPr w:rsidR="00C774BA" w:rsidRPr="00610B36" w:rsidSect="00FC7EF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900F" w14:textId="77777777" w:rsidR="00603DA1" w:rsidRDefault="00603DA1" w:rsidP="00CC15BB">
      <w:pPr>
        <w:spacing w:after="0" w:line="240" w:lineRule="auto"/>
      </w:pPr>
      <w:r>
        <w:separator/>
      </w:r>
    </w:p>
  </w:endnote>
  <w:endnote w:type="continuationSeparator" w:id="0">
    <w:p w14:paraId="3ED966B3" w14:textId="77777777" w:rsidR="00603DA1" w:rsidRDefault="00603DA1" w:rsidP="00CC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295B" w14:textId="77777777" w:rsidR="00603DA1" w:rsidRDefault="00603DA1" w:rsidP="00CC15BB">
      <w:pPr>
        <w:spacing w:after="0" w:line="240" w:lineRule="auto"/>
      </w:pPr>
      <w:r>
        <w:separator/>
      </w:r>
    </w:p>
  </w:footnote>
  <w:footnote w:type="continuationSeparator" w:id="0">
    <w:p w14:paraId="24BBC548" w14:textId="77777777" w:rsidR="00603DA1" w:rsidRDefault="00603DA1" w:rsidP="00CC1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5E9"/>
    <w:multiLevelType w:val="hybridMultilevel"/>
    <w:tmpl w:val="199A7A4E"/>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 w15:restartNumberingAfterBreak="0">
    <w:nsid w:val="58870C51"/>
    <w:multiLevelType w:val="hybridMultilevel"/>
    <w:tmpl w:val="764CC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F2"/>
    <w:rsid w:val="000125B6"/>
    <w:rsid w:val="0002500F"/>
    <w:rsid w:val="00033380"/>
    <w:rsid w:val="00093F38"/>
    <w:rsid w:val="00184554"/>
    <w:rsid w:val="001C4C3F"/>
    <w:rsid w:val="001C4D84"/>
    <w:rsid w:val="0026398E"/>
    <w:rsid w:val="00276F60"/>
    <w:rsid w:val="003064E3"/>
    <w:rsid w:val="003A0F20"/>
    <w:rsid w:val="003C5F14"/>
    <w:rsid w:val="00561D19"/>
    <w:rsid w:val="00603DA1"/>
    <w:rsid w:val="00610B36"/>
    <w:rsid w:val="00616D64"/>
    <w:rsid w:val="00737F1F"/>
    <w:rsid w:val="007963BA"/>
    <w:rsid w:val="007B6EC3"/>
    <w:rsid w:val="008110ED"/>
    <w:rsid w:val="008369D7"/>
    <w:rsid w:val="00843FF3"/>
    <w:rsid w:val="00865020"/>
    <w:rsid w:val="00927B56"/>
    <w:rsid w:val="0093605A"/>
    <w:rsid w:val="00960503"/>
    <w:rsid w:val="009C5E9A"/>
    <w:rsid w:val="009E2428"/>
    <w:rsid w:val="009F1417"/>
    <w:rsid w:val="00A204C4"/>
    <w:rsid w:val="00A55A9A"/>
    <w:rsid w:val="00AC54A3"/>
    <w:rsid w:val="00BB164E"/>
    <w:rsid w:val="00C767BE"/>
    <w:rsid w:val="00C774BA"/>
    <w:rsid w:val="00CA0411"/>
    <w:rsid w:val="00CC143E"/>
    <w:rsid w:val="00CC15BB"/>
    <w:rsid w:val="00CD25A9"/>
    <w:rsid w:val="00F247E4"/>
    <w:rsid w:val="00F54B4B"/>
    <w:rsid w:val="00FC7EF2"/>
    <w:rsid w:val="00FE1B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C3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ListParagraph">
    <w:name w:val="List Paragraph"/>
    <w:basedOn w:val="Normal"/>
    <w:uiPriority w:val="34"/>
    <w:qFormat/>
    <w:rsid w:val="00FC7EF2"/>
    <w:pPr>
      <w:ind w:left="720"/>
      <w:contextualSpacing/>
    </w:pPr>
  </w:style>
  <w:style w:type="character" w:styleId="CommentReference">
    <w:name w:val="annotation reference"/>
    <w:basedOn w:val="DefaultParagraphFont"/>
    <w:uiPriority w:val="99"/>
    <w:semiHidden/>
    <w:unhideWhenUsed/>
    <w:rsid w:val="00093F38"/>
    <w:rPr>
      <w:sz w:val="16"/>
      <w:szCs w:val="16"/>
    </w:rPr>
  </w:style>
  <w:style w:type="paragraph" w:styleId="CommentSubject">
    <w:name w:val="annotation subject"/>
    <w:basedOn w:val="CommentText0"/>
    <w:next w:val="CommentText0"/>
    <w:link w:val="CommentSubjectChar"/>
    <w:uiPriority w:val="99"/>
    <w:semiHidden/>
    <w:unhideWhenUsed/>
    <w:rsid w:val="00093F38"/>
    <w:rPr>
      <w:b/>
      <w:bCs/>
    </w:rPr>
  </w:style>
  <w:style w:type="character" w:customStyle="1" w:styleId="CommentSubjectChar">
    <w:name w:val="Comment Subject Char"/>
    <w:basedOn w:val="CommentTextChar"/>
    <w:link w:val="CommentSubject"/>
    <w:uiPriority w:val="99"/>
    <w:semiHidden/>
    <w:rsid w:val="00093F38"/>
    <w:rPr>
      <w:b/>
      <w:bCs/>
      <w:sz w:val="20"/>
      <w:szCs w:val="20"/>
      <w:lang w:val="en-US"/>
    </w:rPr>
  </w:style>
  <w:style w:type="character" w:styleId="Hyperlink">
    <w:name w:val="Hyperlink"/>
    <w:basedOn w:val="DefaultParagraphFont"/>
    <w:uiPriority w:val="99"/>
    <w:unhideWhenUsed/>
    <w:rsid w:val="00093F38"/>
    <w:rPr>
      <w:color w:val="0563C1" w:themeColor="hyperlink"/>
      <w:u w:val="single"/>
    </w:rPr>
  </w:style>
  <w:style w:type="character" w:styleId="UnresolvedMention">
    <w:name w:val="Unresolved Mention"/>
    <w:basedOn w:val="DefaultParagraphFont"/>
    <w:uiPriority w:val="99"/>
    <w:semiHidden/>
    <w:unhideWhenUsed/>
    <w:rsid w:val="00093F38"/>
    <w:rPr>
      <w:color w:val="605E5C"/>
      <w:shd w:val="clear" w:color="auto" w:fill="E1DFDD"/>
    </w:rPr>
  </w:style>
  <w:style w:type="paragraph" w:styleId="BalloonText">
    <w:name w:val="Balloon Text"/>
    <w:basedOn w:val="Normal"/>
    <w:link w:val="BalloonTextChar"/>
    <w:uiPriority w:val="99"/>
    <w:semiHidden/>
    <w:unhideWhenUsed/>
    <w:rsid w:val="00FE1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B24"/>
    <w:rPr>
      <w:rFonts w:ascii="Segoe UI" w:hAnsi="Segoe UI" w:cs="Segoe UI"/>
      <w:sz w:val="18"/>
      <w:szCs w:val="18"/>
      <w:lang w:val="en-US"/>
    </w:rPr>
  </w:style>
  <w:style w:type="paragraph" w:styleId="Header">
    <w:name w:val="header"/>
    <w:basedOn w:val="Normal"/>
    <w:link w:val="HeaderChar"/>
    <w:uiPriority w:val="99"/>
    <w:unhideWhenUsed/>
    <w:rsid w:val="00CC1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5BB"/>
    <w:rPr>
      <w:lang w:val="en-US"/>
    </w:rPr>
  </w:style>
  <w:style w:type="paragraph" w:styleId="Footer">
    <w:name w:val="footer"/>
    <w:basedOn w:val="Normal"/>
    <w:link w:val="FooterChar"/>
    <w:uiPriority w:val="99"/>
    <w:unhideWhenUsed/>
    <w:rsid w:val="00CC1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5B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ezfinance.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2022-04-03T09:44:00Z</dcterms:created>
  <dcterms:modified xsi:type="dcterms:W3CDTF">2022-04-03T09:45:00Z</dcterms:modified>
</cp:coreProperties>
</file>