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B70" w:rsidRPr="00D56863" w:rsidRDefault="00030B70" w:rsidP="00030B70">
      <w:pPr>
        <w:bidi/>
        <w:spacing w:line="360" w:lineRule="auto"/>
        <w:rPr>
          <w:rFonts w:asciiTheme="majorBidi" w:hAnsiTheme="majorBidi" w:cstheme="majorBidi"/>
          <w:b/>
          <w:bCs/>
          <w:sz w:val="22"/>
          <w:szCs w:val="22"/>
          <w:rtl/>
        </w:rPr>
      </w:pPr>
      <w:r>
        <w:rPr>
          <w:rFonts w:asciiTheme="majorBidi" w:hAnsiTheme="majorBidi" w:cstheme="majorBidi" w:hint="cs"/>
          <w:b/>
          <w:bCs/>
          <w:sz w:val="22"/>
          <w:szCs w:val="22"/>
          <w:rtl/>
        </w:rPr>
        <w:t>נספח 3: סקר בנושא טיפול רפואי בעל ערך נמוך (</w:t>
      </w:r>
      <w:r>
        <w:rPr>
          <w:rFonts w:asciiTheme="majorBidi" w:hAnsiTheme="majorBidi" w:cstheme="majorBidi"/>
          <w:b/>
          <w:bCs/>
          <w:sz w:val="22"/>
          <w:szCs w:val="22"/>
        </w:rPr>
        <w:t>low-value care</w:t>
      </w:r>
      <w:r>
        <w:rPr>
          <w:rFonts w:asciiTheme="majorBidi" w:hAnsiTheme="majorBidi" w:cstheme="majorBidi" w:hint="cs"/>
          <w:b/>
          <w:bCs/>
          <w:sz w:val="22"/>
          <w:szCs w:val="22"/>
          <w:rtl/>
        </w:rPr>
        <w:t>) ברפואה ראשונית</w:t>
      </w:r>
    </w:p>
    <w:p w:rsidR="00030B70" w:rsidRPr="00D56863" w:rsidRDefault="003603A7" w:rsidP="00030B70">
      <w:pPr>
        <w:bidi/>
        <w:rPr>
          <w:rFonts w:asciiTheme="majorBidi" w:hAnsiTheme="majorBidi" w:cstheme="majorBidi"/>
          <w:b/>
          <w:sz w:val="26"/>
          <w:szCs w:val="26"/>
          <w:rtl/>
        </w:rPr>
      </w:pPr>
      <w:r w:rsidRPr="003603A7">
        <w:rPr>
          <w:rFonts w:asciiTheme="majorBidi" w:hAnsiTheme="majorBidi" w:cstheme="majorBidi"/>
          <w:noProof/>
          <w:sz w:val="22"/>
          <w:rtl/>
        </w:rPr>
      </w:r>
      <w:r w:rsidRPr="003603A7">
        <w:rPr>
          <w:rFonts w:asciiTheme="majorBidi" w:hAnsiTheme="majorBidi" w:cstheme="majorBidi"/>
          <w:noProof/>
          <w:sz w:val="22"/>
        </w:rPr>
        <w:pict>
          <v:shapetype id="_x0000_t202" coordsize="21600,21600" o:spt="202" path="m,l,21600r21600,l21600,xe">
            <v:stroke joinstyle="miter"/>
            <v:path gradientshapeok="t" o:connecttype="rect"/>
          </v:shapetype>
          <v:shape id="Text Box 5" o:spid="_x0000_s1029" type="#_x0000_t202" style="width:474.6pt;height:85.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" strokeweight=".5pt">
            <v:textbox>
              <w:txbxContent>
                <w:p w:rsidR="00030B70" w:rsidRDefault="00030B70" w:rsidP="005A28F6">
                  <w:pPr>
                    <w:bidi/>
                    <w:rPr>
                      <w:rtl/>
                    </w:rPr>
                  </w:pPr>
                  <w:r>
                    <w:rPr>
                      <w:rFonts w:hint="cs"/>
                      <w:rtl/>
                    </w:rPr>
                    <w:t>אנחנו צוות רב תחומי של חוקרות וחוקרים קליניים שעורכים סקר רב-לאומי בנושא טיפול רפואי בעל ערך נמוך והפסקת יישום (</w:t>
                  </w:r>
                  <w:r>
                    <w:t>de-implementation</w:t>
                  </w:r>
                  <w:r>
                    <w:rPr>
                      <w:rFonts w:hint="cs"/>
                      <w:rtl/>
                    </w:rPr>
                    <w:t>).</w:t>
                  </w:r>
                  <w:r w:rsidR="0071489F">
                    <w:rPr>
                      <w:rFonts w:hint="cs"/>
                      <w:rtl/>
                    </w:rPr>
                    <w:t xml:space="preserve"> </w:t>
                  </w:r>
                  <w:r>
                    <w:rPr>
                      <w:rFonts w:hint="cs"/>
                      <w:rtl/>
                    </w:rPr>
                    <w:t xml:space="preserve">הסקר מנוהל על ידי חוקרות וחוקרים מאוניברסיטת הלסינקי ומהאגודה הרפואית הפינית </w:t>
                  </w:r>
                  <w:r>
                    <w:t>Duodecim</w:t>
                  </w:r>
                  <w:r>
                    <w:rPr>
                      <w:rFonts w:hint="cs"/>
                      <w:rtl/>
                    </w:rPr>
                    <w:t xml:space="preserve"> בפינלנד, בשיתוף עם בית הספר לבריאות הציבור באוניברסיטת בן גוריון בנגב.</w:t>
                  </w:r>
                  <w:r w:rsidR="0071489F">
                    <w:rPr>
                      <w:rFonts w:hint="cs"/>
                      <w:rtl/>
                    </w:rPr>
                    <w:t xml:space="preserve"> </w:t>
                  </w:r>
                  <w:r w:rsidR="005A28F6">
                    <w:rPr>
                      <w:rFonts w:hint="cs"/>
                      <w:rtl/>
                    </w:rPr>
                    <w:t>אנו מודים לכם על תרומתכם ליוזמה זו</w:t>
                  </w:r>
                  <w:r>
                    <w:rPr>
                      <w:rFonts w:hint="cs"/>
                      <w:rtl/>
                    </w:rPr>
                    <w:t>!</w:t>
                  </w:r>
                </w:p>
                <w:p w:rsidR="00030B70" w:rsidRDefault="00030B70" w:rsidP="00030B70"/>
              </w:txbxContent>
            </v:textbox>
            <w10:wrap type="none"/>
            <w10:anchorlock/>
          </v:shape>
        </w:pict>
      </w:r>
    </w:p>
    <w:p w:rsidR="00030B70" w:rsidRPr="00D56863" w:rsidRDefault="00030B70" w:rsidP="00030B70">
      <w:pPr>
        <w:bidi/>
        <w:rPr>
          <w:rFonts w:asciiTheme="majorBidi" w:hAnsiTheme="majorBidi" w:cstheme="majorBidi"/>
          <w:b/>
          <w:rtl/>
        </w:rPr>
      </w:pPr>
      <w:r>
        <w:rPr>
          <w:rFonts w:asciiTheme="majorBidi" w:hAnsiTheme="majorBidi" w:cstheme="majorBidi" w:hint="cs"/>
          <w:b/>
          <w:bCs/>
          <w:rtl/>
        </w:rPr>
        <w:t>פרטי רקע</w:t>
      </w:r>
    </w:p>
    <w:tbl>
      <w:tblPr>
        <w:bidiVisual/>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13"/>
        <w:gridCol w:w="1162"/>
        <w:gridCol w:w="284"/>
        <w:gridCol w:w="283"/>
        <w:gridCol w:w="709"/>
        <w:gridCol w:w="425"/>
        <w:gridCol w:w="567"/>
        <w:gridCol w:w="142"/>
        <w:gridCol w:w="1134"/>
        <w:gridCol w:w="284"/>
        <w:gridCol w:w="254"/>
        <w:gridCol w:w="454"/>
        <w:gridCol w:w="1134"/>
        <w:gridCol w:w="284"/>
        <w:gridCol w:w="850"/>
        <w:gridCol w:w="1418"/>
      </w:tblGrid>
      <w:tr w:rsidR="00D56863" w:rsidRPr="00D56863" w:rsidTr="00DD7910">
        <w:trPr>
          <w:trHeight w:val="316"/>
        </w:trPr>
        <w:tc>
          <w:tcPr>
            <w:tcW w:w="421" w:type="dxa"/>
            <w:shd w:val="clear" w:color="auto" w:fill="auto"/>
            <w:noWrap/>
            <w:vAlign w:val="bottom"/>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1.</w:t>
            </w:r>
          </w:p>
        </w:tc>
        <w:tc>
          <w:tcPr>
            <w:tcW w:w="9497" w:type="dxa"/>
            <w:gridSpan w:val="16"/>
            <w:shd w:val="clear" w:color="auto" w:fill="auto"/>
            <w:vAlign w:val="bottom"/>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xml:space="preserve">גיל:      </w:t>
            </w:r>
            <w:r>
              <w:rPr>
                <w:rFonts w:ascii="Segoe UI Symbol" w:hAnsi="Segoe UI Symbol" w:cs="Arial" w:hint="cs"/>
                <w:rtl/>
              </w:rPr>
              <w:t>☐</w:t>
            </w:r>
            <w:r>
              <w:rPr>
                <w:rFonts w:asciiTheme="majorBidi" w:hAnsiTheme="majorBidi" w:cstheme="majorBidi" w:hint="cs"/>
                <w:rtl/>
              </w:rPr>
              <w:t xml:space="preserve">&lt;30          </w:t>
            </w:r>
            <w:r>
              <w:rPr>
                <w:rFonts w:ascii="Segoe UI Symbol" w:hAnsi="Segoe UI Symbol" w:cs="Arial" w:hint="cs"/>
                <w:rtl/>
              </w:rPr>
              <w:t>☐</w:t>
            </w:r>
            <w:r>
              <w:rPr>
                <w:rFonts w:asciiTheme="majorBidi" w:hAnsiTheme="majorBidi" w:cstheme="majorBidi" w:hint="cs"/>
                <w:rtl/>
              </w:rPr>
              <w:t xml:space="preserve"> 30–39          </w:t>
            </w:r>
            <w:r>
              <w:rPr>
                <w:rFonts w:ascii="Segoe UI Symbol" w:hAnsi="Segoe UI Symbol" w:cs="Arial" w:hint="cs"/>
                <w:rtl/>
              </w:rPr>
              <w:t>☐</w:t>
            </w:r>
            <w:r>
              <w:rPr>
                <w:rFonts w:asciiTheme="majorBidi" w:hAnsiTheme="majorBidi" w:cstheme="majorBidi" w:hint="cs"/>
                <w:rtl/>
              </w:rPr>
              <w:t xml:space="preserve"> 40–49           </w:t>
            </w:r>
            <w:r>
              <w:rPr>
                <w:rFonts w:ascii="Segoe UI Symbol" w:hAnsi="Segoe UI Symbol" w:cs="Arial" w:hint="cs"/>
                <w:rtl/>
              </w:rPr>
              <w:t>☐</w:t>
            </w:r>
            <w:r>
              <w:rPr>
                <w:rFonts w:asciiTheme="majorBidi" w:hAnsiTheme="majorBidi" w:cstheme="majorBidi" w:hint="cs"/>
                <w:rtl/>
              </w:rPr>
              <w:t xml:space="preserve"> 50–59            </w:t>
            </w:r>
            <w:r>
              <w:rPr>
                <w:rFonts w:ascii="Segoe UI Symbol" w:hAnsi="Segoe UI Symbol" w:cs="Arial" w:hint="cs"/>
                <w:rtl/>
              </w:rPr>
              <w:t>☐</w:t>
            </w:r>
            <w:r>
              <w:rPr>
                <w:rFonts w:asciiTheme="majorBidi" w:hAnsiTheme="majorBidi" w:cstheme="majorBidi" w:hint="cs"/>
                <w:rtl/>
              </w:rPr>
              <w:t xml:space="preserve"> ≥60</w:t>
            </w:r>
          </w:p>
        </w:tc>
      </w:tr>
      <w:tr w:rsidR="00D56863" w:rsidRPr="00D56863" w:rsidTr="00DD7910">
        <w:trPr>
          <w:trHeight w:val="316"/>
        </w:trPr>
        <w:tc>
          <w:tcPr>
            <w:tcW w:w="421" w:type="dxa"/>
            <w:shd w:val="clear" w:color="auto" w:fill="auto"/>
            <w:noWrap/>
            <w:vAlign w:val="bottom"/>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2.</w:t>
            </w:r>
          </w:p>
        </w:tc>
        <w:tc>
          <w:tcPr>
            <w:tcW w:w="1559" w:type="dxa"/>
            <w:gridSpan w:val="3"/>
            <w:shd w:val="clear" w:color="auto" w:fill="auto"/>
            <w:vAlign w:val="bottom"/>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מגדר:</w:t>
            </w:r>
          </w:p>
        </w:tc>
        <w:tc>
          <w:tcPr>
            <w:tcW w:w="2126" w:type="dxa"/>
            <w:gridSpan w:val="5"/>
            <w:shd w:val="clear" w:color="auto" w:fill="auto"/>
            <w:noWrap/>
            <w:vAlign w:val="bottom"/>
            <w:hideMark/>
          </w:tcPr>
          <w:p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גבר</w:t>
            </w:r>
          </w:p>
        </w:tc>
        <w:tc>
          <w:tcPr>
            <w:tcW w:w="2126" w:type="dxa"/>
            <w:gridSpan w:val="4"/>
            <w:shd w:val="clear" w:color="auto" w:fill="auto"/>
            <w:noWrap/>
            <w:vAlign w:val="bottom"/>
            <w:hideMark/>
          </w:tcPr>
          <w:p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אישה        </w:t>
            </w:r>
          </w:p>
        </w:tc>
        <w:tc>
          <w:tcPr>
            <w:tcW w:w="3686" w:type="dxa"/>
            <w:gridSpan w:val="4"/>
            <w:shd w:val="clear" w:color="auto" w:fill="auto"/>
            <w:noWrap/>
            <w:vAlign w:val="bottom"/>
            <w:hideMark/>
          </w:tcPr>
          <w:p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אחר     </w:t>
            </w:r>
          </w:p>
        </w:tc>
      </w:tr>
      <w:tr w:rsidR="00D56863" w:rsidRPr="00D56863" w:rsidTr="00DD7910">
        <w:trPr>
          <w:trHeight w:val="316"/>
        </w:trPr>
        <w:tc>
          <w:tcPr>
            <w:tcW w:w="421" w:type="dxa"/>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3.</w:t>
            </w:r>
          </w:p>
        </w:tc>
        <w:tc>
          <w:tcPr>
            <w:tcW w:w="9497" w:type="dxa"/>
            <w:gridSpan w:val="16"/>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האם עסקת בפרקטיקה קלינית בתחום רפואה ראשונית ב-24 החודשים האחרונים?</w:t>
            </w:r>
          </w:p>
        </w:tc>
      </w:tr>
      <w:tr w:rsidR="00D56863" w:rsidRPr="00D56863" w:rsidTr="00DD7910">
        <w:trPr>
          <w:trHeight w:val="316"/>
        </w:trPr>
        <w:tc>
          <w:tcPr>
            <w:tcW w:w="2972" w:type="dxa"/>
            <w:gridSpan w:val="6"/>
            <w:shd w:val="clear" w:color="auto" w:fill="auto"/>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כן</w:t>
            </w:r>
          </w:p>
        </w:tc>
        <w:tc>
          <w:tcPr>
            <w:tcW w:w="5528" w:type="dxa"/>
            <w:gridSpan w:val="10"/>
            <w:shd w:val="clear" w:color="auto" w:fill="auto"/>
            <w:noWrap/>
          </w:tcPr>
          <w:p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לא (אם ענית "לא" יש להפסיק לענות על הסקר ולהחזיר אותו אלינו)</w:t>
            </w:r>
          </w:p>
        </w:tc>
        <w:tc>
          <w:tcPr>
            <w:tcW w:w="1418" w:type="dxa"/>
            <w:shd w:val="clear" w:color="auto" w:fill="auto"/>
            <w:vAlign w:val="center"/>
          </w:tcPr>
          <w:p w:rsidR="00030B70" w:rsidRPr="00D56863" w:rsidRDefault="00030B70" w:rsidP="00DD7910">
            <w:pPr>
              <w:jc w:val="center"/>
              <w:rPr>
                <w:rFonts w:asciiTheme="majorBidi" w:eastAsia="MS Gothic" w:hAnsiTheme="majorBidi" w:cstheme="majorBidi"/>
              </w:rPr>
            </w:pPr>
          </w:p>
        </w:tc>
      </w:tr>
      <w:tr w:rsidR="00D56863" w:rsidRPr="00D56863" w:rsidTr="00DD7910">
        <w:trPr>
          <w:trHeight w:val="316"/>
        </w:trPr>
        <w:tc>
          <w:tcPr>
            <w:tcW w:w="421" w:type="dxa"/>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4.</w:t>
            </w:r>
          </w:p>
        </w:tc>
        <w:tc>
          <w:tcPr>
            <w:tcW w:w="9497" w:type="dxa"/>
            <w:gridSpan w:val="16"/>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במהלך 24 החודשים האחרונים, איזה חלק מזמן עבודתך הוקדש לעבודה קלינית </w:t>
            </w:r>
            <w:r w:rsidR="00F90EDD">
              <w:rPr>
                <w:rFonts w:asciiTheme="majorBidi" w:hAnsiTheme="majorBidi" w:cstheme="majorBidi" w:hint="cs"/>
                <w:rtl/>
              </w:rPr>
              <w:t>ב</w:t>
            </w:r>
            <w:r>
              <w:rPr>
                <w:rFonts w:asciiTheme="majorBidi" w:hAnsiTheme="majorBidi" w:cstheme="majorBidi" w:hint="cs"/>
                <w:rtl/>
              </w:rPr>
              <w:t>קהילה?</w:t>
            </w:r>
          </w:p>
        </w:tc>
      </w:tr>
      <w:tr w:rsidR="00D56863" w:rsidRPr="00D56863" w:rsidTr="00DD7910">
        <w:trPr>
          <w:trHeight w:val="316"/>
        </w:trPr>
        <w:tc>
          <w:tcPr>
            <w:tcW w:w="1696" w:type="dxa"/>
            <w:gridSpan w:val="3"/>
            <w:shd w:val="clear" w:color="auto" w:fill="auto"/>
            <w:vAlign w:val="center"/>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0</w:t>
            </w:r>
            <w:r w:rsidR="00B57088">
              <w:rPr>
                <w:rFonts w:asciiTheme="majorBidi" w:hAnsiTheme="majorBidi" w:cstheme="majorBidi" w:hint="cs"/>
                <w:rtl/>
              </w:rPr>
              <w:t>%</w:t>
            </w:r>
            <w:r>
              <w:rPr>
                <w:rFonts w:asciiTheme="majorBidi" w:hAnsiTheme="majorBidi" w:cstheme="majorBidi" w:hint="cs"/>
                <w:rtl/>
              </w:rPr>
              <w:t>–20</w:t>
            </w:r>
          </w:p>
        </w:tc>
        <w:tc>
          <w:tcPr>
            <w:tcW w:w="1701" w:type="dxa"/>
            <w:gridSpan w:val="4"/>
            <w:shd w:val="clear" w:color="auto" w:fill="auto"/>
            <w:noWrap/>
            <w:vAlign w:val="center"/>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21</w:t>
            </w:r>
            <w:r w:rsidR="00B57088">
              <w:rPr>
                <w:rFonts w:asciiTheme="majorBidi" w:hAnsiTheme="majorBidi" w:cstheme="majorBidi" w:hint="cs"/>
                <w:rtl/>
              </w:rPr>
              <w:t>%</w:t>
            </w:r>
            <w:r>
              <w:rPr>
                <w:rFonts w:asciiTheme="majorBidi" w:hAnsiTheme="majorBidi" w:cstheme="majorBidi" w:hint="cs"/>
                <w:rtl/>
              </w:rPr>
              <w:t>–40</w:t>
            </w:r>
          </w:p>
        </w:tc>
        <w:tc>
          <w:tcPr>
            <w:tcW w:w="2127" w:type="dxa"/>
            <w:gridSpan w:val="4"/>
            <w:shd w:val="clear" w:color="auto" w:fill="auto"/>
            <w:vAlign w:val="center"/>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41</w:t>
            </w:r>
            <w:r w:rsidR="00B57088">
              <w:rPr>
                <w:rFonts w:asciiTheme="majorBidi" w:hAnsiTheme="majorBidi" w:cstheme="majorBidi" w:hint="cs"/>
                <w:rtl/>
              </w:rPr>
              <w:t>%</w:t>
            </w:r>
            <w:r>
              <w:rPr>
                <w:rFonts w:asciiTheme="majorBidi" w:hAnsiTheme="majorBidi" w:cstheme="majorBidi" w:hint="cs"/>
                <w:rtl/>
              </w:rPr>
              <w:t>–60</w:t>
            </w:r>
          </w:p>
        </w:tc>
        <w:tc>
          <w:tcPr>
            <w:tcW w:w="1842" w:type="dxa"/>
            <w:gridSpan w:val="3"/>
            <w:shd w:val="clear" w:color="auto" w:fill="auto"/>
            <w:vAlign w:val="center"/>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61</w:t>
            </w:r>
            <w:r w:rsidR="00B57088">
              <w:rPr>
                <w:rFonts w:asciiTheme="majorBidi" w:hAnsiTheme="majorBidi" w:cstheme="majorBidi" w:hint="cs"/>
                <w:rtl/>
              </w:rPr>
              <w:t>%</w:t>
            </w:r>
            <w:r>
              <w:rPr>
                <w:rFonts w:asciiTheme="majorBidi" w:hAnsiTheme="majorBidi" w:cstheme="majorBidi" w:hint="cs"/>
                <w:rtl/>
              </w:rPr>
              <w:t>–80</w:t>
            </w:r>
          </w:p>
        </w:tc>
        <w:tc>
          <w:tcPr>
            <w:tcW w:w="2552" w:type="dxa"/>
            <w:gridSpan w:val="3"/>
            <w:shd w:val="clear" w:color="auto" w:fill="auto"/>
            <w:vAlign w:val="center"/>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81</w:t>
            </w:r>
            <w:r w:rsidR="00B57088">
              <w:rPr>
                <w:rFonts w:asciiTheme="majorBidi" w:hAnsiTheme="majorBidi" w:cstheme="majorBidi" w:hint="cs"/>
                <w:rtl/>
              </w:rPr>
              <w:t>%</w:t>
            </w:r>
            <w:r>
              <w:rPr>
                <w:rFonts w:asciiTheme="majorBidi" w:hAnsiTheme="majorBidi" w:cstheme="majorBidi" w:hint="cs"/>
                <w:rtl/>
              </w:rPr>
              <w:t>–100</w:t>
            </w:r>
          </w:p>
        </w:tc>
      </w:tr>
      <w:tr w:rsidR="00D56863" w:rsidRPr="00D56863" w:rsidTr="00DD7910">
        <w:trPr>
          <w:trHeight w:val="316"/>
        </w:trPr>
        <w:tc>
          <w:tcPr>
            <w:tcW w:w="421" w:type="dxa"/>
            <w:shd w:val="clear" w:color="auto" w:fill="auto"/>
            <w:vAlign w:val="center"/>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5.</w:t>
            </w:r>
          </w:p>
        </w:tc>
        <w:tc>
          <w:tcPr>
            <w:tcW w:w="9497" w:type="dxa"/>
            <w:gridSpan w:val="16"/>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כמה שנים עסקת בפרקטיקה קלינית?</w:t>
            </w:r>
          </w:p>
        </w:tc>
      </w:tr>
      <w:tr w:rsidR="00D56863" w:rsidRPr="00D56863" w:rsidTr="00DD7910">
        <w:trPr>
          <w:trHeight w:val="316"/>
        </w:trPr>
        <w:tc>
          <w:tcPr>
            <w:tcW w:w="9918" w:type="dxa"/>
            <w:gridSpan w:val="17"/>
            <w:shd w:val="clear" w:color="auto" w:fill="auto"/>
            <w:vAlign w:val="center"/>
            <w:hideMark/>
          </w:tcPr>
          <w:p w:rsidR="00030B70" w:rsidRPr="00D56863" w:rsidRDefault="00030B70" w:rsidP="00DD7910">
            <w:pPr>
              <w:rPr>
                <w:rFonts w:asciiTheme="majorBidi" w:eastAsia="MS Gothic" w:hAnsiTheme="majorBidi" w:cstheme="majorBidi"/>
              </w:rPr>
            </w:pPr>
          </w:p>
        </w:tc>
      </w:tr>
      <w:tr w:rsidR="00D56863" w:rsidRPr="00D56863" w:rsidTr="00DD7910">
        <w:trPr>
          <w:trHeight w:val="316"/>
        </w:trPr>
        <w:tc>
          <w:tcPr>
            <w:tcW w:w="534" w:type="dxa"/>
            <w:gridSpan w:val="2"/>
            <w:shd w:val="clear" w:color="auto" w:fill="auto"/>
            <w:vAlign w:val="center"/>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6.</w:t>
            </w:r>
          </w:p>
        </w:tc>
        <w:tc>
          <w:tcPr>
            <w:tcW w:w="9384" w:type="dxa"/>
            <w:gridSpan w:val="15"/>
            <w:shd w:val="clear" w:color="auto" w:fill="auto"/>
            <w:vAlign w:val="center"/>
          </w:tcPr>
          <w:p w:rsidR="00030B70" w:rsidRPr="001A6971" w:rsidRDefault="00030B70" w:rsidP="00DD7910">
            <w:pPr>
              <w:bidi/>
              <w:rPr>
                <w:rFonts w:asciiTheme="majorBidi" w:eastAsia="Times New Roman" w:hAnsiTheme="majorBidi" w:cstheme="majorBidi"/>
                <w:rtl/>
              </w:rPr>
            </w:pPr>
            <w:r w:rsidRPr="001A6971">
              <w:rPr>
                <w:rFonts w:asciiTheme="majorBidi" w:hAnsiTheme="majorBidi" w:cstheme="majorBidi" w:hint="cs"/>
                <w:rtl/>
              </w:rPr>
              <w:t>מה הסטטוס המקצועי הנוכחי שלך?</w:t>
            </w:r>
          </w:p>
        </w:tc>
      </w:tr>
      <w:tr w:rsidR="00D56863" w:rsidRPr="00D56863" w:rsidTr="00DD7910">
        <w:trPr>
          <w:trHeight w:val="316"/>
        </w:trPr>
        <w:tc>
          <w:tcPr>
            <w:tcW w:w="2263" w:type="dxa"/>
            <w:gridSpan w:val="5"/>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מתמחה</w:t>
            </w:r>
          </w:p>
        </w:tc>
        <w:tc>
          <w:tcPr>
            <w:tcW w:w="1701" w:type="dxa"/>
            <w:gridSpan w:val="3"/>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רופא/ה בעל/ת רישיון</w:t>
            </w:r>
          </w:p>
        </w:tc>
        <w:tc>
          <w:tcPr>
            <w:tcW w:w="1814" w:type="dxa"/>
            <w:gridSpan w:val="4"/>
            <w:shd w:val="clear" w:color="auto" w:fill="auto"/>
            <w:vAlign w:val="center"/>
          </w:tcPr>
          <w:p w:rsidR="00030B70" w:rsidRPr="00D56863" w:rsidRDefault="00030B70" w:rsidP="00DD7910">
            <w:pPr>
              <w:rPr>
                <w:rFonts w:asciiTheme="majorBidi" w:eastAsia="MS Gothic" w:hAnsiTheme="majorBidi" w:cstheme="majorBidi"/>
              </w:rPr>
            </w:pPr>
          </w:p>
        </w:tc>
        <w:tc>
          <w:tcPr>
            <w:tcW w:w="1872" w:type="dxa"/>
            <w:gridSpan w:val="3"/>
            <w:shd w:val="clear" w:color="auto" w:fill="auto"/>
            <w:vAlign w:val="center"/>
          </w:tcPr>
          <w:p w:rsidR="00030B70" w:rsidRPr="00D56863" w:rsidRDefault="00030B70" w:rsidP="00DD7910">
            <w:pPr>
              <w:rPr>
                <w:rFonts w:asciiTheme="majorBidi" w:eastAsia="Times New Roman" w:hAnsiTheme="majorBidi" w:cstheme="majorBidi"/>
              </w:rPr>
            </w:pPr>
          </w:p>
        </w:tc>
        <w:tc>
          <w:tcPr>
            <w:tcW w:w="2268" w:type="dxa"/>
            <w:gridSpan w:val="2"/>
            <w:shd w:val="clear" w:color="auto" w:fill="auto"/>
            <w:vAlign w:val="bottom"/>
          </w:tcPr>
          <w:p w:rsidR="00030B70" w:rsidRPr="00D56863" w:rsidRDefault="00030B70" w:rsidP="00DD7910">
            <w:pPr>
              <w:rPr>
                <w:rFonts w:asciiTheme="majorBidi" w:eastAsia="Times New Roman" w:hAnsiTheme="majorBidi" w:cstheme="majorBidi"/>
              </w:rPr>
            </w:pPr>
          </w:p>
        </w:tc>
      </w:tr>
      <w:tr w:rsidR="00D56863" w:rsidRPr="00D56863" w:rsidTr="00DD7910">
        <w:trPr>
          <w:trHeight w:val="316"/>
        </w:trPr>
        <w:tc>
          <w:tcPr>
            <w:tcW w:w="421" w:type="dxa"/>
            <w:shd w:val="clear" w:color="auto" w:fill="auto"/>
            <w:vAlign w:val="center"/>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7.</w:t>
            </w:r>
          </w:p>
        </w:tc>
        <w:tc>
          <w:tcPr>
            <w:tcW w:w="9497" w:type="dxa"/>
            <w:gridSpan w:val="16"/>
            <w:shd w:val="clear" w:color="auto" w:fill="auto"/>
            <w:vAlign w:val="center"/>
          </w:tcPr>
          <w:p w:rsidR="00030B70" w:rsidRPr="0023079E" w:rsidRDefault="00030B70" w:rsidP="0071489F">
            <w:pPr>
              <w:bidi/>
              <w:rPr>
                <w:rFonts w:asciiTheme="majorBidi" w:eastAsia="Times New Roman" w:hAnsiTheme="majorBidi" w:cstheme="majorBidi"/>
                <w:rtl/>
              </w:rPr>
            </w:pPr>
            <w:r w:rsidRPr="0023079E">
              <w:rPr>
                <w:rFonts w:asciiTheme="majorBidi" w:hAnsiTheme="majorBidi" w:cstheme="majorBidi" w:hint="cs"/>
                <w:rtl/>
              </w:rPr>
              <w:t xml:space="preserve">מה התמחותך? (יש לבחור את כל </w:t>
            </w:r>
            <w:r w:rsidR="0071489F">
              <w:rPr>
                <w:rFonts w:asciiTheme="majorBidi" w:hAnsiTheme="majorBidi" w:cstheme="majorBidi" w:hint="cs"/>
                <w:rtl/>
              </w:rPr>
              <w:t>התשובות הרלוונט</w:t>
            </w:r>
            <w:r w:rsidRPr="0023079E">
              <w:rPr>
                <w:rFonts w:asciiTheme="majorBidi" w:hAnsiTheme="majorBidi" w:cstheme="majorBidi" w:hint="cs"/>
                <w:rtl/>
              </w:rPr>
              <w:t>י</w:t>
            </w:r>
            <w:r w:rsidR="0071489F">
              <w:rPr>
                <w:rFonts w:asciiTheme="majorBidi" w:hAnsiTheme="majorBidi" w:cstheme="majorBidi" w:hint="cs"/>
                <w:rtl/>
              </w:rPr>
              <w:t>ות</w:t>
            </w:r>
            <w:r w:rsidRPr="0023079E">
              <w:rPr>
                <w:rFonts w:asciiTheme="majorBidi" w:hAnsiTheme="majorBidi" w:cstheme="majorBidi" w:hint="cs"/>
                <w:rtl/>
              </w:rPr>
              <w:t>)</w:t>
            </w:r>
          </w:p>
        </w:tc>
      </w:tr>
      <w:tr w:rsidR="00D56863" w:rsidRPr="00D56863" w:rsidTr="00DD7910">
        <w:trPr>
          <w:trHeight w:val="316"/>
        </w:trPr>
        <w:tc>
          <w:tcPr>
            <w:tcW w:w="5240" w:type="dxa"/>
            <w:gridSpan w:val="10"/>
            <w:shd w:val="clear" w:color="auto" w:fill="auto"/>
            <w:vAlign w:val="center"/>
          </w:tcPr>
          <w:p w:rsidR="00030B70" w:rsidRPr="00D56863" w:rsidRDefault="00030B70" w:rsidP="00DD7910">
            <w:pPr>
              <w:bidi/>
              <w:rPr>
                <w:rFonts w:asciiTheme="majorBidi" w:eastAsia="MS Gothic" w:hAnsiTheme="majorBidi" w:cstheme="majorBidi"/>
                <w:rtl/>
              </w:rPr>
            </w:pPr>
            <w:bookmarkStart w:id="0" w:name="_Hlk95920028"/>
            <w:r>
              <w:rPr>
                <w:rFonts w:ascii="Segoe UI Symbol" w:hAnsi="Segoe UI Symbol" w:cs="Arial" w:hint="cs"/>
                <w:rtl/>
              </w:rPr>
              <w:t>☐</w:t>
            </w:r>
            <w:r>
              <w:rPr>
                <w:rFonts w:asciiTheme="majorBidi" w:hAnsiTheme="majorBidi" w:cstheme="majorBidi" w:hint="cs"/>
                <w:rtl/>
              </w:rPr>
              <w:t xml:space="preserve"> רפואת משפחה</w:t>
            </w:r>
          </w:p>
        </w:tc>
        <w:tc>
          <w:tcPr>
            <w:tcW w:w="4678" w:type="dxa"/>
            <w:gridSpan w:val="7"/>
            <w:shd w:val="clear" w:color="auto" w:fill="auto"/>
            <w:vAlign w:val="center"/>
          </w:tcPr>
          <w:p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רפואת ילדים</w:t>
            </w:r>
          </w:p>
        </w:tc>
      </w:tr>
      <w:tr w:rsidR="00D56863" w:rsidRPr="00D56863" w:rsidTr="00DD7910">
        <w:trPr>
          <w:trHeight w:val="316"/>
        </w:trPr>
        <w:tc>
          <w:tcPr>
            <w:tcW w:w="5240" w:type="dxa"/>
            <w:gridSpan w:val="10"/>
            <w:shd w:val="clear" w:color="auto" w:fill="auto"/>
            <w:vAlign w:val="center"/>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גינקולוגיה</w:t>
            </w:r>
          </w:p>
        </w:tc>
        <w:tc>
          <w:tcPr>
            <w:tcW w:w="4678" w:type="dxa"/>
            <w:gridSpan w:val="7"/>
            <w:shd w:val="clear" w:color="auto" w:fill="auto"/>
            <w:vAlign w:val="center"/>
          </w:tcPr>
          <w:p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אופתלמולוגיה</w:t>
            </w:r>
          </w:p>
        </w:tc>
      </w:tr>
      <w:tr w:rsidR="00D56863" w:rsidRPr="00D56863" w:rsidTr="00DD7910">
        <w:trPr>
          <w:trHeight w:val="316"/>
        </w:trPr>
        <w:tc>
          <w:tcPr>
            <w:tcW w:w="5240" w:type="dxa"/>
            <w:gridSpan w:val="10"/>
            <w:shd w:val="clear" w:color="auto" w:fill="auto"/>
            <w:vAlign w:val="center"/>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דרמטולוגיה</w:t>
            </w:r>
          </w:p>
        </w:tc>
        <w:tc>
          <w:tcPr>
            <w:tcW w:w="4678" w:type="dxa"/>
            <w:gridSpan w:val="7"/>
            <w:shd w:val="clear" w:color="auto" w:fill="auto"/>
            <w:vAlign w:val="center"/>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אף אוזן גרון</w:t>
            </w:r>
          </w:p>
        </w:tc>
      </w:tr>
      <w:tr w:rsidR="00D56863" w:rsidRPr="00D56863" w:rsidTr="00DD7910">
        <w:trPr>
          <w:trHeight w:val="316"/>
        </w:trPr>
        <w:tc>
          <w:tcPr>
            <w:tcW w:w="5240" w:type="dxa"/>
            <w:gridSpan w:val="10"/>
            <w:shd w:val="clear" w:color="auto" w:fill="auto"/>
            <w:vAlign w:val="center"/>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אורתופדיה</w:t>
            </w:r>
          </w:p>
        </w:tc>
        <w:tc>
          <w:tcPr>
            <w:tcW w:w="4678" w:type="dxa"/>
            <w:gridSpan w:val="7"/>
            <w:shd w:val="clear" w:color="auto" w:fill="auto"/>
            <w:vAlign w:val="center"/>
          </w:tcPr>
          <w:p w:rsidR="00030B70" w:rsidRPr="00D56863" w:rsidRDefault="00030B70" w:rsidP="00DD7910">
            <w:pPr>
              <w:bidi/>
              <w:rPr>
                <w:rFonts w:asciiTheme="majorBidi" w:eastAsia="Times New Roman" w:hAnsiTheme="majorBidi" w:cstheme="majorBidi"/>
                <w:rtl/>
              </w:rPr>
            </w:pPr>
            <w:r>
              <w:rPr>
                <w:rFonts w:ascii="Segoe UI Symbol" w:hAnsi="Segoe UI Symbol" w:cs="Arial" w:hint="cs"/>
                <w:rtl/>
              </w:rPr>
              <w:t>☐</w:t>
            </w:r>
            <w:r>
              <w:rPr>
                <w:rFonts w:asciiTheme="majorBidi" w:hAnsiTheme="majorBidi" w:cstheme="majorBidi" w:hint="cs"/>
                <w:rtl/>
              </w:rPr>
              <w:t xml:space="preserve"> ללא התמחות</w:t>
            </w:r>
          </w:p>
        </w:tc>
      </w:tr>
      <w:bookmarkEnd w:id="0"/>
      <w:tr w:rsidR="00D56863" w:rsidRPr="00D56863" w:rsidTr="00DD7910">
        <w:trPr>
          <w:trHeight w:val="316"/>
        </w:trPr>
        <w:tc>
          <w:tcPr>
            <w:tcW w:w="5240" w:type="dxa"/>
            <w:gridSpan w:val="10"/>
            <w:shd w:val="clear" w:color="auto" w:fill="auto"/>
            <w:vAlign w:val="center"/>
          </w:tcPr>
          <w:p w:rsidR="00030B70" w:rsidRPr="00D56863" w:rsidRDefault="00030B70" w:rsidP="00DD7910">
            <w:pPr>
              <w:bidi/>
              <w:rPr>
                <w:rFonts w:asciiTheme="majorBidi" w:eastAsia="MS Gothic" w:hAnsiTheme="majorBidi" w:cstheme="majorBidi"/>
                <w:rtl/>
              </w:rPr>
            </w:pPr>
            <w:r>
              <w:rPr>
                <w:rFonts w:ascii="Segoe UI Symbol" w:hAnsi="Segoe UI Symbol" w:cs="Arial" w:hint="cs"/>
                <w:rtl/>
              </w:rPr>
              <w:t>☐</w:t>
            </w:r>
            <w:r>
              <w:rPr>
                <w:rFonts w:asciiTheme="majorBidi" w:hAnsiTheme="majorBidi" w:cstheme="majorBidi" w:hint="cs"/>
                <w:rtl/>
              </w:rPr>
              <w:t xml:space="preserve"> אחר, נא לפרט ________  </w:t>
            </w:r>
          </w:p>
        </w:tc>
        <w:tc>
          <w:tcPr>
            <w:tcW w:w="4678" w:type="dxa"/>
            <w:gridSpan w:val="7"/>
            <w:shd w:val="clear" w:color="auto" w:fill="auto"/>
            <w:vAlign w:val="center"/>
          </w:tcPr>
          <w:p w:rsidR="00030B70" w:rsidRPr="00D56863" w:rsidRDefault="00030B70" w:rsidP="00DD7910">
            <w:pPr>
              <w:rPr>
                <w:rFonts w:asciiTheme="majorBidi" w:eastAsia="Times New Roman" w:hAnsiTheme="majorBidi" w:cstheme="majorBidi"/>
              </w:rPr>
            </w:pPr>
          </w:p>
        </w:tc>
      </w:tr>
      <w:tr w:rsidR="00D56863" w:rsidRPr="00D56863" w:rsidTr="00DD7910">
        <w:trPr>
          <w:trHeight w:val="316"/>
        </w:trPr>
        <w:tc>
          <w:tcPr>
            <w:tcW w:w="421" w:type="dxa"/>
            <w:shd w:val="clear" w:color="auto" w:fill="auto"/>
            <w:vAlign w:val="center"/>
          </w:tcPr>
          <w:p w:rsidR="00030B70" w:rsidRPr="00D56863" w:rsidRDefault="001527AD" w:rsidP="00DD7910">
            <w:pPr>
              <w:bidi/>
              <w:rPr>
                <w:rFonts w:asciiTheme="majorBidi" w:eastAsia="MS Gothic" w:hAnsiTheme="majorBidi" w:cstheme="majorBidi"/>
                <w:rtl/>
              </w:rPr>
            </w:pPr>
            <w:r>
              <w:rPr>
                <w:rFonts w:asciiTheme="majorBidi" w:hAnsiTheme="majorBidi" w:cstheme="majorBidi" w:hint="cs"/>
                <w:rtl/>
              </w:rPr>
              <w:t>8.</w:t>
            </w:r>
          </w:p>
        </w:tc>
        <w:tc>
          <w:tcPr>
            <w:tcW w:w="9497" w:type="dxa"/>
            <w:gridSpan w:val="16"/>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באיזו מדינה נולדת?</w:t>
            </w:r>
          </w:p>
        </w:tc>
      </w:tr>
      <w:tr w:rsidR="00D56863" w:rsidRPr="00D56863" w:rsidTr="00DD7910">
        <w:trPr>
          <w:trHeight w:val="316"/>
        </w:trPr>
        <w:tc>
          <w:tcPr>
            <w:tcW w:w="9918" w:type="dxa"/>
            <w:gridSpan w:val="17"/>
            <w:shd w:val="clear" w:color="auto" w:fill="auto"/>
            <w:vAlign w:val="center"/>
          </w:tcPr>
          <w:p w:rsidR="00030B70" w:rsidRPr="00D56863" w:rsidRDefault="00030B70" w:rsidP="00DD7910">
            <w:pPr>
              <w:bidi/>
              <w:rPr>
                <w:rFonts w:asciiTheme="majorBidi" w:eastAsia="MS Gothic" w:hAnsiTheme="majorBidi" w:cstheme="majorBidi"/>
                <w:rtl/>
              </w:rPr>
            </w:pPr>
            <w:bookmarkStart w:id="1" w:name="_Hlk95919080"/>
          </w:p>
        </w:tc>
      </w:tr>
      <w:bookmarkEnd w:id="1"/>
      <w:tr w:rsidR="00D56863" w:rsidRPr="00D56863" w:rsidTr="00DD7910">
        <w:trPr>
          <w:trHeight w:val="316"/>
        </w:trPr>
        <w:tc>
          <w:tcPr>
            <w:tcW w:w="534" w:type="dxa"/>
            <w:gridSpan w:val="2"/>
            <w:shd w:val="clear" w:color="auto" w:fill="auto"/>
            <w:vAlign w:val="center"/>
          </w:tcPr>
          <w:p w:rsidR="00030B70" w:rsidRPr="00D56863" w:rsidRDefault="001527AD" w:rsidP="00DD7910">
            <w:pPr>
              <w:bidi/>
              <w:rPr>
                <w:rFonts w:asciiTheme="majorBidi" w:eastAsia="MS Gothic" w:hAnsiTheme="majorBidi" w:cstheme="majorBidi"/>
                <w:rtl/>
              </w:rPr>
            </w:pPr>
            <w:r>
              <w:rPr>
                <w:rFonts w:asciiTheme="majorBidi" w:hAnsiTheme="majorBidi" w:cstheme="majorBidi" w:hint="cs"/>
                <w:rtl/>
              </w:rPr>
              <w:t>9.</w:t>
            </w:r>
          </w:p>
        </w:tc>
        <w:tc>
          <w:tcPr>
            <w:tcW w:w="9384" w:type="dxa"/>
            <w:gridSpan w:val="15"/>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באיזו מדינה למדת רפואה?</w:t>
            </w:r>
          </w:p>
        </w:tc>
      </w:tr>
      <w:tr w:rsidR="00D56863" w:rsidRPr="00D56863" w:rsidTr="00DD7910">
        <w:trPr>
          <w:trHeight w:val="316"/>
        </w:trPr>
        <w:tc>
          <w:tcPr>
            <w:tcW w:w="9918" w:type="dxa"/>
            <w:gridSpan w:val="17"/>
            <w:shd w:val="clear" w:color="auto" w:fill="auto"/>
            <w:vAlign w:val="center"/>
          </w:tcPr>
          <w:p w:rsidR="00030B70" w:rsidRPr="00D56863" w:rsidRDefault="00030B70" w:rsidP="00DD7910">
            <w:pPr>
              <w:rPr>
                <w:rFonts w:asciiTheme="majorBidi" w:eastAsia="MS Gothic" w:hAnsiTheme="majorBidi" w:cstheme="majorBidi"/>
              </w:rPr>
            </w:pPr>
          </w:p>
        </w:tc>
      </w:tr>
      <w:tr w:rsidR="00D56863" w:rsidRPr="00D56863" w:rsidTr="00DD7910">
        <w:trPr>
          <w:trHeight w:val="316"/>
        </w:trPr>
        <w:tc>
          <w:tcPr>
            <w:tcW w:w="534" w:type="dxa"/>
            <w:gridSpan w:val="2"/>
            <w:shd w:val="clear" w:color="auto" w:fill="auto"/>
            <w:vAlign w:val="center"/>
          </w:tcPr>
          <w:p w:rsidR="00030B70" w:rsidRPr="00A33642" w:rsidRDefault="00030B70" w:rsidP="00DD7910">
            <w:pPr>
              <w:bidi/>
              <w:rPr>
                <w:rFonts w:asciiTheme="majorBidi" w:eastAsia="MS Gothic" w:hAnsiTheme="majorBidi" w:cstheme="majorBidi"/>
                <w:rtl/>
              </w:rPr>
            </w:pPr>
            <w:r w:rsidRPr="00A33642">
              <w:rPr>
                <w:rFonts w:asciiTheme="majorBidi" w:hAnsiTheme="majorBidi" w:cstheme="majorBidi" w:hint="cs"/>
                <w:sz w:val="22"/>
                <w:szCs w:val="22"/>
                <w:rtl/>
              </w:rPr>
              <w:t>10.</w:t>
            </w:r>
          </w:p>
        </w:tc>
        <w:tc>
          <w:tcPr>
            <w:tcW w:w="9384" w:type="dxa"/>
            <w:gridSpan w:val="15"/>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באיזו שנה עברת לישראל?</w:t>
            </w:r>
          </w:p>
        </w:tc>
      </w:tr>
      <w:tr w:rsidR="00D56863" w:rsidRPr="00D56863" w:rsidTr="00DD7910">
        <w:trPr>
          <w:trHeight w:val="316"/>
        </w:trPr>
        <w:tc>
          <w:tcPr>
            <w:tcW w:w="9918" w:type="dxa"/>
            <w:gridSpan w:val="17"/>
            <w:shd w:val="clear" w:color="auto" w:fill="auto"/>
            <w:vAlign w:val="center"/>
          </w:tcPr>
          <w:p w:rsidR="00030B70" w:rsidRPr="00A33642" w:rsidRDefault="00030B70" w:rsidP="00DD7910">
            <w:pPr>
              <w:rPr>
                <w:rFonts w:asciiTheme="majorBidi" w:eastAsia="MS Gothic" w:hAnsiTheme="majorBidi" w:cstheme="majorBidi"/>
              </w:rPr>
            </w:pPr>
          </w:p>
        </w:tc>
      </w:tr>
      <w:tr w:rsidR="00D56863" w:rsidRPr="00D56863" w:rsidTr="00DD7910">
        <w:trPr>
          <w:trHeight w:val="316"/>
        </w:trPr>
        <w:tc>
          <w:tcPr>
            <w:tcW w:w="534" w:type="dxa"/>
            <w:gridSpan w:val="2"/>
            <w:shd w:val="clear" w:color="auto" w:fill="auto"/>
            <w:vAlign w:val="center"/>
          </w:tcPr>
          <w:p w:rsidR="00030B70" w:rsidRPr="00A33642" w:rsidRDefault="00030B70" w:rsidP="00DD7910">
            <w:pPr>
              <w:bidi/>
              <w:rPr>
                <w:rFonts w:asciiTheme="majorBidi" w:eastAsia="MS Gothic" w:hAnsiTheme="majorBidi" w:cstheme="majorBidi"/>
                <w:rtl/>
              </w:rPr>
            </w:pPr>
            <w:r w:rsidRPr="00A33642">
              <w:rPr>
                <w:rFonts w:asciiTheme="majorBidi" w:hAnsiTheme="majorBidi" w:cstheme="majorBidi" w:hint="cs"/>
                <w:sz w:val="22"/>
                <w:szCs w:val="22"/>
                <w:rtl/>
              </w:rPr>
              <w:t>11.</w:t>
            </w:r>
          </w:p>
        </w:tc>
        <w:tc>
          <w:tcPr>
            <w:tcW w:w="9384" w:type="dxa"/>
            <w:gridSpan w:val="15"/>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באיזו עיר (או </w:t>
            </w:r>
            <w:r w:rsidR="004F1125">
              <w:rPr>
                <w:rFonts w:asciiTheme="majorBidi" w:hAnsiTheme="majorBidi" w:cstheme="majorBidi" w:hint="cs"/>
                <w:rtl/>
              </w:rPr>
              <w:t>ב</w:t>
            </w:r>
            <w:r>
              <w:rPr>
                <w:rFonts w:asciiTheme="majorBidi" w:hAnsiTheme="majorBidi" w:cstheme="majorBidi" w:hint="cs"/>
                <w:rtl/>
              </w:rPr>
              <w:t>אילו ערים) עסקת ברפואה? (נא לפרט את כולן אם יש יותר מאחת)</w:t>
            </w:r>
          </w:p>
        </w:tc>
      </w:tr>
      <w:tr w:rsidR="00D56863" w:rsidRPr="00D56863" w:rsidTr="00DD7910">
        <w:trPr>
          <w:trHeight w:val="316"/>
        </w:trPr>
        <w:tc>
          <w:tcPr>
            <w:tcW w:w="9918" w:type="dxa"/>
            <w:gridSpan w:val="17"/>
            <w:shd w:val="clear" w:color="auto" w:fill="auto"/>
            <w:vAlign w:val="center"/>
          </w:tcPr>
          <w:p w:rsidR="00030B70" w:rsidRPr="00A33642" w:rsidRDefault="00030B70" w:rsidP="00DD7910">
            <w:pPr>
              <w:rPr>
                <w:rFonts w:asciiTheme="majorBidi" w:eastAsia="MS Gothic" w:hAnsiTheme="majorBidi" w:cstheme="majorBidi"/>
              </w:rPr>
            </w:pPr>
          </w:p>
        </w:tc>
      </w:tr>
      <w:tr w:rsidR="00D56863" w:rsidRPr="00D56863" w:rsidTr="00DD7910">
        <w:trPr>
          <w:trHeight w:val="316"/>
        </w:trPr>
        <w:tc>
          <w:tcPr>
            <w:tcW w:w="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B70" w:rsidRPr="00A33642" w:rsidRDefault="00030B70" w:rsidP="00DD7910">
            <w:pPr>
              <w:bidi/>
              <w:rPr>
                <w:rFonts w:asciiTheme="majorBidi" w:eastAsia="MS Gothic" w:hAnsiTheme="majorBidi" w:cstheme="majorBidi"/>
                <w:rtl/>
              </w:rPr>
            </w:pPr>
            <w:r w:rsidRPr="00A33642">
              <w:rPr>
                <w:rFonts w:asciiTheme="majorBidi" w:hAnsiTheme="majorBidi" w:cstheme="majorBidi" w:hint="cs"/>
                <w:sz w:val="22"/>
                <w:szCs w:val="22"/>
                <w:rtl/>
              </w:rPr>
              <w:t>12.</w:t>
            </w:r>
          </w:p>
        </w:tc>
        <w:tc>
          <w:tcPr>
            <w:tcW w:w="938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רוב המטופלים שבטיפולך הם:</w:t>
            </w:r>
          </w:p>
        </w:tc>
      </w:tr>
      <w:tr w:rsidR="00D56863" w:rsidRPr="00D56863" w:rsidTr="00D04CA3">
        <w:trPr>
          <w:trHeight w:val="316"/>
        </w:trPr>
        <w:tc>
          <w:tcPr>
            <w:tcW w:w="2263" w:type="dxa"/>
            <w:gridSpan w:val="5"/>
            <w:shd w:val="clear" w:color="auto" w:fill="auto"/>
            <w:vAlign w:val="center"/>
            <w:hideMark/>
          </w:tcPr>
          <w:p w:rsidR="00030B70" w:rsidRPr="00D04CA3" w:rsidRDefault="00030B70" w:rsidP="00DD7910">
            <w:pPr>
              <w:bidi/>
              <w:rPr>
                <w:rFonts w:asciiTheme="majorBidi" w:eastAsia="MS Gothic" w:hAnsiTheme="majorBidi" w:cstheme="majorBidi"/>
                <w:rtl/>
              </w:rPr>
            </w:pPr>
            <w:r w:rsidRPr="00D04CA3">
              <w:rPr>
                <w:rFonts w:ascii="Segoe UI Symbol" w:hAnsi="Segoe UI Symbol" w:cs="Arial" w:hint="cs"/>
                <w:sz w:val="22"/>
                <w:szCs w:val="22"/>
                <w:rtl/>
              </w:rPr>
              <w:t>☐</w:t>
            </w:r>
            <w:r w:rsidRPr="00D04CA3">
              <w:rPr>
                <w:rFonts w:hint="cs"/>
                <w:sz w:val="22"/>
                <w:szCs w:val="22"/>
                <w:rtl/>
              </w:rPr>
              <w:t xml:space="preserve"> במעמד סוציו-אקונומי נמוך מאוד</w:t>
            </w:r>
          </w:p>
        </w:tc>
        <w:tc>
          <w:tcPr>
            <w:tcW w:w="1701" w:type="dxa"/>
            <w:gridSpan w:val="3"/>
            <w:shd w:val="clear" w:color="auto" w:fill="auto"/>
            <w:vAlign w:val="center"/>
            <w:hideMark/>
          </w:tcPr>
          <w:p w:rsidR="00030B70" w:rsidRPr="00D04CA3" w:rsidRDefault="00030B70" w:rsidP="00DD7910">
            <w:pPr>
              <w:bidi/>
              <w:rPr>
                <w:rFonts w:asciiTheme="majorBidi" w:eastAsia="MS Gothic" w:hAnsiTheme="majorBidi" w:cstheme="majorBidi"/>
                <w:rtl/>
              </w:rPr>
            </w:pPr>
            <w:r w:rsidRPr="00D04CA3">
              <w:rPr>
                <w:rFonts w:ascii="Segoe UI Symbol" w:hAnsi="Segoe UI Symbol" w:cs="Arial" w:hint="cs"/>
                <w:sz w:val="22"/>
                <w:szCs w:val="22"/>
                <w:rtl/>
              </w:rPr>
              <w:t>☐</w:t>
            </w:r>
            <w:r w:rsidRPr="00D04CA3">
              <w:rPr>
                <w:rFonts w:hint="cs"/>
                <w:sz w:val="22"/>
                <w:szCs w:val="22"/>
                <w:rtl/>
              </w:rPr>
              <w:t xml:space="preserve"> קצת מתחת למעמד סוציו-אקונומי ממוצע</w:t>
            </w:r>
          </w:p>
        </w:tc>
        <w:tc>
          <w:tcPr>
            <w:tcW w:w="1814" w:type="dxa"/>
            <w:gridSpan w:val="4"/>
            <w:shd w:val="clear" w:color="auto" w:fill="auto"/>
            <w:vAlign w:val="center"/>
            <w:hideMark/>
          </w:tcPr>
          <w:p w:rsidR="00030B70" w:rsidRPr="00D04CA3" w:rsidRDefault="00030B70" w:rsidP="00DD7910">
            <w:pPr>
              <w:bidi/>
              <w:rPr>
                <w:rFonts w:asciiTheme="majorBidi" w:eastAsia="MS Gothic" w:hAnsiTheme="majorBidi" w:cstheme="majorBidi"/>
                <w:rtl/>
              </w:rPr>
            </w:pPr>
            <w:r w:rsidRPr="00D04CA3">
              <w:rPr>
                <w:rFonts w:hint="cs"/>
                <w:sz w:val="22"/>
                <w:szCs w:val="22"/>
                <w:rtl/>
              </w:rPr>
              <w:t>☐ במעמד סוציו-אקונומי ממוצע</w:t>
            </w:r>
          </w:p>
        </w:tc>
        <w:tc>
          <w:tcPr>
            <w:tcW w:w="1872" w:type="dxa"/>
            <w:gridSpan w:val="3"/>
            <w:shd w:val="clear" w:color="auto" w:fill="auto"/>
            <w:vAlign w:val="center"/>
          </w:tcPr>
          <w:p w:rsidR="00030B70" w:rsidRPr="00D04CA3" w:rsidRDefault="00030B70" w:rsidP="00DD7910">
            <w:pPr>
              <w:bidi/>
              <w:rPr>
                <w:rFonts w:asciiTheme="majorBidi" w:eastAsia="MS Gothic" w:hAnsiTheme="majorBidi" w:cstheme="majorBidi"/>
                <w:rtl/>
              </w:rPr>
            </w:pPr>
            <w:r w:rsidRPr="00D04CA3">
              <w:rPr>
                <w:rFonts w:ascii="Segoe UI Symbol" w:hAnsi="Segoe UI Symbol" w:cs="Arial" w:hint="cs"/>
                <w:sz w:val="22"/>
                <w:szCs w:val="22"/>
                <w:rtl/>
              </w:rPr>
              <w:t>☐</w:t>
            </w:r>
            <w:r w:rsidRPr="00D04CA3">
              <w:rPr>
                <w:rFonts w:hint="cs"/>
                <w:sz w:val="22"/>
                <w:szCs w:val="22"/>
                <w:rtl/>
              </w:rPr>
              <w:t xml:space="preserve"> קצת מעל מעמד סוציו-אקונומי ממוצע</w:t>
            </w:r>
          </w:p>
        </w:tc>
        <w:tc>
          <w:tcPr>
            <w:tcW w:w="2268" w:type="dxa"/>
            <w:gridSpan w:val="2"/>
            <w:shd w:val="clear" w:color="auto" w:fill="auto"/>
            <w:vAlign w:val="center"/>
          </w:tcPr>
          <w:p w:rsidR="00030B70" w:rsidRPr="00D04CA3" w:rsidRDefault="00030B70" w:rsidP="00D04CA3">
            <w:pPr>
              <w:bidi/>
              <w:rPr>
                <w:rFonts w:asciiTheme="majorBidi" w:eastAsia="MS Gothic" w:hAnsiTheme="majorBidi" w:cstheme="majorBidi"/>
                <w:rtl/>
              </w:rPr>
            </w:pPr>
            <w:r w:rsidRPr="00D04CA3">
              <w:rPr>
                <w:rFonts w:ascii="Segoe UI Symbol" w:hAnsi="Segoe UI Symbol" w:cs="Arial" w:hint="cs"/>
                <w:sz w:val="22"/>
                <w:szCs w:val="22"/>
                <w:rtl/>
              </w:rPr>
              <w:t>☐</w:t>
            </w:r>
            <w:r w:rsidRPr="00D04CA3">
              <w:rPr>
                <w:rFonts w:hint="cs"/>
                <w:sz w:val="22"/>
                <w:szCs w:val="22"/>
                <w:rtl/>
              </w:rPr>
              <w:t xml:space="preserve"> במעמד סוציו-אקונומי פיננסי גבוה</w:t>
            </w:r>
          </w:p>
        </w:tc>
      </w:tr>
      <w:tr w:rsidR="00D56863" w:rsidRPr="00D56863" w:rsidTr="00C261E2">
        <w:trPr>
          <w:trHeight w:val="429"/>
        </w:trPr>
        <w:tc>
          <w:tcPr>
            <w:tcW w:w="534" w:type="dxa"/>
            <w:gridSpan w:val="2"/>
            <w:shd w:val="clear" w:color="auto" w:fill="auto"/>
            <w:vAlign w:val="center"/>
          </w:tcPr>
          <w:p w:rsidR="00030B70" w:rsidRPr="001C3628" w:rsidRDefault="00030B70" w:rsidP="00DD7910">
            <w:pPr>
              <w:bidi/>
              <w:rPr>
                <w:rFonts w:asciiTheme="majorBidi" w:eastAsia="MS Gothic" w:hAnsiTheme="majorBidi" w:cstheme="majorBidi"/>
                <w:rtl/>
              </w:rPr>
            </w:pPr>
            <w:r w:rsidRPr="001C3628">
              <w:rPr>
                <w:rFonts w:asciiTheme="majorBidi" w:hAnsiTheme="majorBidi" w:cstheme="majorBidi" w:hint="cs"/>
                <w:sz w:val="22"/>
                <w:szCs w:val="22"/>
                <w:rtl/>
              </w:rPr>
              <w:t>13.</w:t>
            </w:r>
          </w:p>
        </w:tc>
        <w:tc>
          <w:tcPr>
            <w:tcW w:w="9384" w:type="dxa"/>
            <w:gridSpan w:val="15"/>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מה שפת האם שלך?</w:t>
            </w:r>
          </w:p>
        </w:tc>
      </w:tr>
      <w:tr w:rsidR="00D56863" w:rsidRPr="00D56863" w:rsidTr="00C261E2">
        <w:trPr>
          <w:trHeight w:val="377"/>
        </w:trPr>
        <w:tc>
          <w:tcPr>
            <w:tcW w:w="9918" w:type="dxa"/>
            <w:gridSpan w:val="17"/>
            <w:shd w:val="clear" w:color="auto" w:fill="auto"/>
            <w:vAlign w:val="center"/>
          </w:tcPr>
          <w:p w:rsidR="00030B70" w:rsidRPr="001C3628" w:rsidRDefault="00030B70" w:rsidP="00DD7910">
            <w:pPr>
              <w:rPr>
                <w:rFonts w:asciiTheme="majorBidi" w:eastAsia="MS Gothic" w:hAnsiTheme="majorBidi" w:cstheme="majorBidi"/>
              </w:rPr>
            </w:pPr>
          </w:p>
        </w:tc>
      </w:tr>
      <w:tr w:rsidR="00D56863" w:rsidRPr="00D56863" w:rsidTr="00DD7910">
        <w:trPr>
          <w:trHeight w:val="316"/>
        </w:trPr>
        <w:tc>
          <w:tcPr>
            <w:tcW w:w="534" w:type="dxa"/>
            <w:gridSpan w:val="2"/>
            <w:shd w:val="clear" w:color="auto" w:fill="auto"/>
            <w:vAlign w:val="center"/>
          </w:tcPr>
          <w:p w:rsidR="00030B70" w:rsidRPr="001C3628" w:rsidRDefault="00030B70" w:rsidP="00DD7910">
            <w:pPr>
              <w:bidi/>
              <w:rPr>
                <w:rFonts w:asciiTheme="majorBidi" w:eastAsia="MS Gothic" w:hAnsiTheme="majorBidi" w:cstheme="majorBidi"/>
                <w:rtl/>
              </w:rPr>
            </w:pPr>
            <w:r w:rsidRPr="001C3628">
              <w:rPr>
                <w:rFonts w:asciiTheme="majorBidi" w:hAnsiTheme="majorBidi" w:cstheme="majorBidi" w:hint="cs"/>
                <w:sz w:val="22"/>
                <w:szCs w:val="22"/>
                <w:rtl/>
              </w:rPr>
              <w:t>14.</w:t>
            </w:r>
          </w:p>
        </w:tc>
        <w:tc>
          <w:tcPr>
            <w:tcW w:w="9384" w:type="dxa"/>
            <w:gridSpan w:val="15"/>
            <w:shd w:val="clear" w:color="auto" w:fill="auto"/>
            <w:vAlign w:val="center"/>
          </w:tcPr>
          <w:p w:rsidR="00030B70" w:rsidRPr="00D56863" w:rsidRDefault="00030B70" w:rsidP="00DD7910">
            <w:pPr>
              <w:bidi/>
              <w:rPr>
                <w:rFonts w:asciiTheme="majorBidi" w:eastAsia="MS Gothic" w:hAnsiTheme="majorBidi" w:cstheme="majorBidi"/>
                <w:rtl/>
              </w:rPr>
            </w:pPr>
            <w:r>
              <w:rPr>
                <w:rFonts w:asciiTheme="majorBidi" w:hAnsiTheme="majorBidi" w:cstheme="majorBidi" w:hint="cs"/>
                <w:rtl/>
              </w:rPr>
              <w:t xml:space="preserve"> באילו שפות את/ה שולט/ת?</w:t>
            </w:r>
          </w:p>
        </w:tc>
      </w:tr>
      <w:tr w:rsidR="00030B70" w:rsidRPr="00D56863" w:rsidTr="00DD7910">
        <w:trPr>
          <w:trHeight w:val="316"/>
        </w:trPr>
        <w:tc>
          <w:tcPr>
            <w:tcW w:w="9918" w:type="dxa"/>
            <w:gridSpan w:val="17"/>
            <w:shd w:val="clear" w:color="auto" w:fill="auto"/>
            <w:vAlign w:val="center"/>
          </w:tcPr>
          <w:p w:rsidR="00030B70" w:rsidRPr="00D56863" w:rsidRDefault="00030B70" w:rsidP="00DD7910">
            <w:pPr>
              <w:rPr>
                <w:rFonts w:asciiTheme="majorBidi" w:eastAsia="MS Gothic" w:hAnsiTheme="majorBidi" w:cstheme="majorBidi"/>
              </w:rPr>
            </w:pPr>
          </w:p>
        </w:tc>
      </w:tr>
    </w:tbl>
    <w:p w:rsidR="00030B70" w:rsidRPr="00D56863" w:rsidRDefault="00030B70" w:rsidP="00030B70">
      <w:pPr>
        <w:rPr>
          <w:rFonts w:asciiTheme="majorBidi" w:hAnsiTheme="majorBidi" w:cstheme="majorBidi"/>
        </w:rPr>
      </w:pPr>
    </w:p>
    <w:p w:rsidR="00030B70" w:rsidRPr="00D56863" w:rsidRDefault="00030B70" w:rsidP="00030B70">
      <w:pPr>
        <w:bidi/>
        <w:rPr>
          <w:rFonts w:asciiTheme="majorBidi" w:hAnsiTheme="majorBidi" w:cstheme="majorBidi"/>
          <w:b/>
          <w:rtl/>
        </w:rPr>
      </w:pPr>
      <w:r>
        <w:rPr>
          <w:rFonts w:asciiTheme="majorBidi" w:hAnsiTheme="majorBidi" w:cstheme="majorBidi" w:hint="cs"/>
          <w:b/>
          <w:bCs/>
          <w:rtl/>
        </w:rPr>
        <w:t>שאלות כלליות על אבחון יתר וטיפול יתר</w:t>
      </w:r>
    </w:p>
    <w:p w:rsidR="00030B70" w:rsidRPr="00D56863" w:rsidRDefault="00030B70" w:rsidP="00030B70">
      <w:pPr>
        <w:bidi/>
        <w:jc w:val="both"/>
        <w:rPr>
          <w:rFonts w:asciiTheme="majorBidi" w:hAnsiTheme="majorBidi" w:cstheme="majorBidi"/>
          <w:rtl/>
        </w:rPr>
      </w:pPr>
      <w:r>
        <w:rPr>
          <w:rFonts w:asciiTheme="majorBidi" w:hAnsiTheme="majorBidi" w:cstheme="majorBidi" w:hint="cs"/>
          <w:rtl/>
        </w:rPr>
        <w:t xml:space="preserve">בהמשך מובאות שלוש אמירות על אבחון יתר ושלוש אמירות על טיפול יתר. יש להשלים את המשפטים בבחירת אפשרות אחת מ-1 עד 4. אבחון יתר מתייחס 1) לאבחון מצב רפואי שלא היה גורם </w:t>
      </w:r>
      <w:r w:rsidR="000064F8">
        <w:rPr>
          <w:rFonts w:asciiTheme="majorBidi" w:hAnsiTheme="majorBidi" w:cstheme="majorBidi" w:hint="cs"/>
          <w:rtl/>
        </w:rPr>
        <w:t>אף פעם</w:t>
      </w:r>
      <w:r>
        <w:rPr>
          <w:rFonts w:asciiTheme="majorBidi" w:hAnsiTheme="majorBidi" w:cstheme="majorBidi" w:hint="cs"/>
          <w:rtl/>
        </w:rPr>
        <w:t xml:space="preserve"> לסימפטומים או לבעיות, או 2) להתייחסות לחוויות חיים רגילות כעניין רפואי באמצעות הגדרות מורחבות של מחלות. אבחון יתר יכול להיגרם בעקבות </w:t>
      </w:r>
      <w:r w:rsidR="000064F8">
        <w:rPr>
          <w:rFonts w:asciiTheme="majorBidi" w:hAnsiTheme="majorBidi" w:cstheme="majorBidi" w:hint="cs"/>
          <w:rtl/>
        </w:rPr>
        <w:t>זיהוי</w:t>
      </w:r>
      <w:r>
        <w:rPr>
          <w:rFonts w:asciiTheme="majorBidi" w:hAnsiTheme="majorBidi" w:cstheme="majorBidi" w:hint="cs"/>
          <w:rtl/>
        </w:rPr>
        <w:t xml:space="preserve"> יתר או הגדרת יתר של מחלה. טיפול יתר מתייחס לטיפול שבו יש תועלת מעטה למטופל או שאין </w:t>
      </w:r>
      <w:r w:rsidR="000064F8">
        <w:rPr>
          <w:rFonts w:asciiTheme="majorBidi" w:hAnsiTheme="majorBidi" w:cstheme="majorBidi" w:hint="cs"/>
          <w:rtl/>
        </w:rPr>
        <w:t xml:space="preserve">בו </w:t>
      </w:r>
      <w:r>
        <w:rPr>
          <w:rFonts w:asciiTheme="majorBidi" w:hAnsiTheme="majorBidi" w:cstheme="majorBidi" w:hint="cs"/>
          <w:rtl/>
        </w:rPr>
        <w:t>תועלת כלל, בהתחשב בנזק הפוטנציאלי מהטיפול ובתועלת ממנו.</w:t>
      </w:r>
    </w:p>
    <w:p w:rsidR="00030B70" w:rsidRPr="00D56863" w:rsidRDefault="00030B70" w:rsidP="00030B70">
      <w:pPr>
        <w:rPr>
          <w:rFonts w:asciiTheme="majorBidi" w:hAnsiTheme="majorBidi" w:cstheme="majorBidi"/>
        </w:rPr>
      </w:pPr>
    </w:p>
    <w:tbl>
      <w:tblPr>
        <w:tblpPr w:leftFromText="180" w:rightFromText="180" w:vertAnchor="text" w:horzAnchor="margin" w:tblpY="138"/>
        <w:bidiVisual/>
        <w:tblW w:w="9204" w:type="dxa"/>
        <w:tblLook w:val="04A0"/>
      </w:tblPr>
      <w:tblGrid>
        <w:gridCol w:w="1691"/>
        <w:gridCol w:w="1560"/>
        <w:gridCol w:w="2268"/>
        <w:gridCol w:w="3685"/>
      </w:tblGrid>
      <w:tr w:rsidR="00D56863" w:rsidRPr="00D56863" w:rsidTr="00DD7910">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15. בפרקטיקה שלי אבחון יתר הוא _______?</w:t>
            </w:r>
          </w:p>
        </w:tc>
      </w:tr>
      <w:tr w:rsidR="00D56863" w:rsidRPr="00D56863"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71489F">
            <w:pPr>
              <w:bidi/>
              <w:rPr>
                <w:rFonts w:asciiTheme="majorBidi" w:eastAsia="Times New Roman" w:hAnsiTheme="majorBidi" w:cstheme="majorBidi"/>
                <w:rtl/>
              </w:rPr>
            </w:pPr>
            <w:r>
              <w:rPr>
                <w:rFonts w:hint="cs"/>
                <w:rtl/>
              </w:rPr>
              <w:t xml:space="preserve">2. בעיה </w:t>
            </w:r>
            <w:r w:rsidR="0071489F">
              <w:rPr>
                <w:rFonts w:hint="cs"/>
                <w:rtl/>
              </w:rPr>
              <w:t>שולית</w:t>
            </w:r>
            <w:r>
              <w:rPr>
                <w:rFonts w:hint="cs"/>
                <w:rtl/>
              </w:rPr>
              <w:t xml:space="preserve"> </w:t>
            </w:r>
            <w:r>
              <w:rPr>
                <w:rFonts w:ascii="MS Gothic" w:eastAsia="MS Gothic" w:hAnsi="MS Gothic" w:cs="MS Gothic" w:hint="eastAsia"/>
                <w:rtl/>
              </w:rPr>
              <w:t>☐</w:t>
            </w:r>
          </w:p>
        </w:tc>
        <w:tc>
          <w:tcPr>
            <w:tcW w:w="2268" w:type="dxa"/>
            <w:tcBorders>
              <w:top w:val="nil"/>
              <w:left w:val="nil"/>
              <w:bottom w:val="single" w:sz="8" w:space="0" w:color="auto"/>
              <w:right w:val="single" w:sz="8" w:space="0" w:color="auto"/>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4. בעיה גדולה ☐</w:t>
            </w:r>
          </w:p>
        </w:tc>
      </w:tr>
      <w:tr w:rsidR="00D56863" w:rsidRPr="00D56863" w:rsidTr="00DD7910">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B70" w:rsidRPr="00D56863" w:rsidRDefault="00030B70" w:rsidP="00DD7910">
            <w:pPr>
              <w:bidi/>
              <w:jc w:val="both"/>
              <w:rPr>
                <w:rFonts w:asciiTheme="majorBidi" w:eastAsia="Times New Roman" w:hAnsiTheme="majorBidi" w:cstheme="majorBidi"/>
                <w:rtl/>
              </w:rPr>
            </w:pPr>
            <w:r>
              <w:rPr>
                <w:rFonts w:asciiTheme="majorBidi" w:hAnsiTheme="majorBidi" w:cstheme="majorBidi" w:hint="cs"/>
                <w:rtl/>
              </w:rPr>
              <w:t>16. במערכת הבריאות הישראלית, אבחון יתר הוא _______?</w:t>
            </w:r>
          </w:p>
        </w:tc>
      </w:tr>
      <w:tr w:rsidR="00D56863" w:rsidRPr="00D56863"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2. בעיה </w:t>
            </w:r>
            <w:r w:rsidR="0071489F">
              <w:rPr>
                <w:rFonts w:hint="cs"/>
                <w:rtl/>
              </w:rPr>
              <w:t>שולית</w:t>
            </w:r>
            <w:r>
              <w:rPr>
                <w:rFonts w:hint="cs"/>
                <w:rtl/>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4. בעיה גדולה ☐</w:t>
            </w:r>
          </w:p>
        </w:tc>
      </w:tr>
      <w:tr w:rsidR="00D56863" w:rsidRPr="00D56863" w:rsidTr="00DD7910">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17. במדינות הכנסה גבוהה אחרות, אבחון יתר הוא _______?</w:t>
            </w:r>
          </w:p>
        </w:tc>
      </w:tr>
      <w:tr w:rsidR="00D56863" w:rsidRPr="00D56863"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2. בעיה </w:t>
            </w:r>
            <w:r w:rsidR="0071489F">
              <w:rPr>
                <w:rFonts w:hint="cs"/>
                <w:rtl/>
              </w:rPr>
              <w:t>שולית</w:t>
            </w:r>
            <w:r>
              <w:rPr>
                <w:rFonts w:hint="cs"/>
                <w:rtl/>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4. בעיה גדולה ☐</w:t>
            </w:r>
          </w:p>
        </w:tc>
      </w:tr>
      <w:tr w:rsidR="00D56863" w:rsidRPr="00D56863" w:rsidTr="00DD7910">
        <w:trPr>
          <w:trHeight w:val="340"/>
        </w:trPr>
        <w:tc>
          <w:tcPr>
            <w:tcW w:w="1691" w:type="dxa"/>
            <w:tcBorders>
              <w:top w:val="nil"/>
              <w:left w:val="nil"/>
              <w:bottom w:val="single" w:sz="8" w:space="0" w:color="auto"/>
              <w:right w:val="nil"/>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w:t>
            </w:r>
          </w:p>
        </w:tc>
        <w:tc>
          <w:tcPr>
            <w:tcW w:w="1560" w:type="dxa"/>
            <w:tcBorders>
              <w:top w:val="nil"/>
              <w:left w:val="nil"/>
              <w:bottom w:val="single" w:sz="8" w:space="0" w:color="auto"/>
              <w:right w:val="nil"/>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w:t>
            </w:r>
          </w:p>
        </w:tc>
        <w:tc>
          <w:tcPr>
            <w:tcW w:w="2268" w:type="dxa"/>
            <w:tcBorders>
              <w:top w:val="nil"/>
              <w:left w:val="nil"/>
              <w:bottom w:val="single" w:sz="8" w:space="0" w:color="auto"/>
              <w:right w:val="nil"/>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w:t>
            </w:r>
          </w:p>
        </w:tc>
        <w:tc>
          <w:tcPr>
            <w:tcW w:w="3685" w:type="dxa"/>
            <w:tcBorders>
              <w:top w:val="nil"/>
              <w:left w:val="nil"/>
              <w:bottom w:val="single" w:sz="8" w:space="0" w:color="auto"/>
              <w:right w:val="nil"/>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w:t>
            </w:r>
          </w:p>
        </w:tc>
      </w:tr>
      <w:tr w:rsidR="00D56863" w:rsidRPr="00D56863" w:rsidTr="00DD7910">
        <w:trPr>
          <w:trHeight w:val="358"/>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18. בפרקטיקה שלי טיפול יתר הוא _______?</w:t>
            </w:r>
          </w:p>
        </w:tc>
      </w:tr>
      <w:tr w:rsidR="00D56863" w:rsidRPr="00D56863"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2. בעיה </w:t>
            </w:r>
            <w:r w:rsidR="0071489F">
              <w:rPr>
                <w:rFonts w:hint="cs"/>
                <w:rtl/>
              </w:rPr>
              <w:t>שולית</w:t>
            </w:r>
            <w:r>
              <w:rPr>
                <w:rFonts w:hint="cs"/>
                <w:rtl/>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4. בעיה גדולה ☐</w:t>
            </w:r>
          </w:p>
        </w:tc>
      </w:tr>
      <w:tr w:rsidR="00D56863" w:rsidRPr="00D56863" w:rsidTr="00DD7910">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B70" w:rsidRPr="00D56863" w:rsidRDefault="001527AD" w:rsidP="00DD7910">
            <w:pPr>
              <w:bidi/>
              <w:rPr>
                <w:rFonts w:asciiTheme="majorBidi" w:eastAsia="Times New Roman" w:hAnsiTheme="majorBidi" w:cstheme="majorBidi"/>
                <w:rtl/>
              </w:rPr>
            </w:pPr>
            <w:r>
              <w:rPr>
                <w:rFonts w:asciiTheme="majorBidi" w:hAnsiTheme="majorBidi" w:cstheme="majorBidi" w:hint="cs"/>
                <w:rtl/>
              </w:rPr>
              <w:t>19. במערכת הבריאות הישראלית, טיפול יתר הוא _______?</w:t>
            </w:r>
          </w:p>
        </w:tc>
      </w:tr>
      <w:tr w:rsidR="00D56863" w:rsidRPr="00D56863"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2. בעיה </w:t>
            </w:r>
            <w:r w:rsidR="0071489F">
              <w:rPr>
                <w:rFonts w:hint="cs"/>
                <w:rtl/>
              </w:rPr>
              <w:t>שולית</w:t>
            </w:r>
            <w:r>
              <w:rPr>
                <w:rFonts w:hint="cs"/>
                <w:rtl/>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4. בעיה גדולה ☐</w:t>
            </w:r>
          </w:p>
        </w:tc>
      </w:tr>
      <w:tr w:rsidR="00D56863" w:rsidRPr="00D56863" w:rsidTr="00DD7910">
        <w:trPr>
          <w:trHeight w:val="34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20. במדינות הכנסה גבוהה אחרות, טיפול יתר הוא _______?</w:t>
            </w:r>
          </w:p>
        </w:tc>
      </w:tr>
      <w:tr w:rsidR="00D56863" w:rsidRPr="00D56863" w:rsidTr="00DD7910">
        <w:trPr>
          <w:trHeight w:val="740"/>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1. אינו בעיה כלל </w:t>
            </w:r>
            <w:r>
              <w:rPr>
                <w:rFonts w:ascii="Segoe UI Symbol" w:hAnsi="Segoe UI Symbol" w:cs="Arial" w:hint="cs"/>
                <w:rtl/>
              </w:rPr>
              <w:t>☐</w:t>
            </w:r>
          </w:p>
        </w:tc>
        <w:tc>
          <w:tcPr>
            <w:tcW w:w="1560"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2. בעיה </w:t>
            </w:r>
            <w:r w:rsidR="0071489F">
              <w:rPr>
                <w:rFonts w:hint="cs"/>
                <w:rtl/>
              </w:rPr>
              <w:t>שולית</w:t>
            </w:r>
            <w:r>
              <w:rPr>
                <w:rFonts w:hint="cs"/>
                <w:rtl/>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hint="cs"/>
                <w:rtl/>
              </w:rPr>
              <w:t>3. בעיה במידה מסוימת</w:t>
            </w:r>
          </w:p>
        </w:tc>
        <w:tc>
          <w:tcPr>
            <w:tcW w:w="3685"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4. בעיה גדולה ☐</w:t>
            </w:r>
          </w:p>
        </w:tc>
      </w:tr>
    </w:tbl>
    <w:p w:rsidR="00030B70" w:rsidRPr="00D56863" w:rsidRDefault="00030B70" w:rsidP="00030B70">
      <w:pPr>
        <w:rPr>
          <w:rFonts w:asciiTheme="majorBidi" w:hAnsiTheme="majorBidi" w:cstheme="majorBidi"/>
        </w:rPr>
      </w:pPr>
    </w:p>
    <w:p w:rsidR="00030B70" w:rsidRPr="00D56863" w:rsidRDefault="00030B70" w:rsidP="00030B70">
      <w:pPr>
        <w:bidi/>
        <w:rPr>
          <w:rFonts w:asciiTheme="majorBidi" w:hAnsiTheme="majorBidi" w:cstheme="majorBidi"/>
          <w:b/>
          <w:rtl/>
        </w:rPr>
      </w:pPr>
      <w:r>
        <w:rPr>
          <w:rFonts w:asciiTheme="majorBidi" w:hAnsiTheme="majorBidi" w:cstheme="majorBidi" w:hint="cs"/>
          <w:b/>
          <w:bCs/>
          <w:rtl/>
        </w:rPr>
        <w:t>אם ענית "אינו בעיה כלל" לשאלות 16 ו-19, יש להפסיק לענות על הסקר ולהחזיר אותו אלינו.</w:t>
      </w:r>
    </w:p>
    <w:p w:rsidR="008D7191" w:rsidRDefault="008D7191" w:rsidP="006478CE">
      <w:pPr>
        <w:bidi/>
        <w:rPr>
          <w:rFonts w:asciiTheme="majorBidi" w:hAnsiTheme="majorBidi" w:cstheme="majorBidi"/>
          <w:b/>
          <w:bCs/>
          <w:rtl/>
        </w:rPr>
      </w:pPr>
    </w:p>
    <w:p w:rsidR="00030B70" w:rsidRPr="00D56863" w:rsidRDefault="00030B70" w:rsidP="008D7191">
      <w:pPr>
        <w:bidi/>
        <w:rPr>
          <w:rFonts w:asciiTheme="majorBidi" w:hAnsiTheme="majorBidi" w:cstheme="majorBidi"/>
          <w:b/>
          <w:rtl/>
        </w:rPr>
      </w:pPr>
      <w:r>
        <w:rPr>
          <w:rFonts w:asciiTheme="majorBidi" w:hAnsiTheme="majorBidi" w:cstheme="majorBidi" w:hint="cs"/>
          <w:b/>
          <w:bCs/>
          <w:rtl/>
        </w:rPr>
        <w:t>שאלות על תקשורת ביחס לאבחון יתר וטיפול יתר</w:t>
      </w:r>
    </w:p>
    <w:p w:rsidR="00030B70" w:rsidRPr="00D56863" w:rsidRDefault="00030B70" w:rsidP="00030B70">
      <w:pPr>
        <w:bidi/>
        <w:jc w:val="both"/>
        <w:rPr>
          <w:rFonts w:asciiTheme="majorBidi" w:hAnsiTheme="majorBidi" w:cstheme="majorBidi"/>
          <w:rtl/>
        </w:rPr>
      </w:pPr>
      <w:r>
        <w:rPr>
          <w:rFonts w:asciiTheme="majorBidi" w:hAnsiTheme="majorBidi" w:cstheme="majorBidi" w:hint="cs"/>
          <w:rtl/>
        </w:rPr>
        <w:t xml:space="preserve">בהמשך מובאות שתי שאלות בנוגע לתקשורת מטופל-רופא. יש להשלים את המשפטים בבחירת אפשרות אחת מ-1 עד 4. אבחון יתר מתייחס 1) לאבחון מצב רפואי שלא היה גורם לעולם לסימפטומים או לבעיות, או 2) להתייחסות לחוויות חיים רגילות כעניין רפואי באמצעות הגדרות מורחבות של מחלות. אבחון יתר יכול להיגרם בעקבות </w:t>
      </w:r>
      <w:r w:rsidR="00382BCC">
        <w:rPr>
          <w:rFonts w:asciiTheme="majorBidi" w:hAnsiTheme="majorBidi" w:cstheme="majorBidi" w:hint="cs"/>
          <w:rtl/>
        </w:rPr>
        <w:t>זיהוי</w:t>
      </w:r>
      <w:r>
        <w:rPr>
          <w:rFonts w:asciiTheme="majorBidi" w:hAnsiTheme="majorBidi" w:cstheme="majorBidi" w:hint="cs"/>
          <w:rtl/>
        </w:rPr>
        <w:t xml:space="preserve"> יתר או הגדרת יתר של מחלה. טיפול יתר מתייחס לטיפול שבו יש תועלת מעטה למטופל או שאין </w:t>
      </w:r>
      <w:r w:rsidR="00124E62">
        <w:rPr>
          <w:rFonts w:asciiTheme="majorBidi" w:hAnsiTheme="majorBidi" w:cstheme="majorBidi" w:hint="cs"/>
          <w:rtl/>
        </w:rPr>
        <w:t xml:space="preserve">בו </w:t>
      </w:r>
      <w:r>
        <w:rPr>
          <w:rFonts w:asciiTheme="majorBidi" w:hAnsiTheme="majorBidi" w:cstheme="majorBidi" w:hint="cs"/>
          <w:rtl/>
        </w:rPr>
        <w:t>תועלת כלל, בהתחשב בנזק הפוטנציאלי מהטיפול ובתועלת ממנו.</w:t>
      </w:r>
    </w:p>
    <w:p w:rsidR="00030B70" w:rsidRPr="00D56863" w:rsidRDefault="00030B70" w:rsidP="00030B70">
      <w:pPr>
        <w:rPr>
          <w:rFonts w:asciiTheme="majorBidi" w:hAnsiTheme="majorBidi" w:cstheme="majorBidi"/>
          <w:b/>
        </w:rPr>
      </w:pPr>
    </w:p>
    <w:tbl>
      <w:tblPr>
        <w:bidiVisual/>
        <w:tblW w:w="9346" w:type="dxa"/>
        <w:tblLook w:val="04A0"/>
      </w:tblPr>
      <w:tblGrid>
        <w:gridCol w:w="2542"/>
        <w:gridCol w:w="2551"/>
        <w:gridCol w:w="2410"/>
        <w:gridCol w:w="1843"/>
      </w:tblGrid>
      <w:tr w:rsidR="00D56863" w:rsidRPr="00D56863" w:rsidTr="00DD7910">
        <w:trPr>
          <w:trHeight w:val="340"/>
        </w:trPr>
        <w:tc>
          <w:tcPr>
            <w:tcW w:w="93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lastRenderedPageBreak/>
              <w:t xml:space="preserve">21. </w:t>
            </w:r>
            <w:r>
              <w:rPr>
                <w:rFonts w:asciiTheme="majorBidi" w:hAnsiTheme="majorBidi" w:cstheme="majorBidi" w:hint="cs"/>
                <w:b/>
                <w:bCs/>
                <w:rtl/>
              </w:rPr>
              <w:t>מה הסבירות שתדבר/י עם המטופל שלך על סיכוני אבחון יתר או טיפול יתר?</w:t>
            </w:r>
          </w:p>
        </w:tc>
      </w:tr>
      <w:tr w:rsidR="00D56863" w:rsidRPr="00D56863" w:rsidTr="00DD7910">
        <w:trPr>
          <w:trHeight w:val="740"/>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1. לא סביר כלל </w:t>
            </w:r>
            <w:r>
              <w:rPr>
                <w:rFonts w:ascii="Segoe UI Symbol" w:hAnsi="Segoe UI Symbol" w:cs="Arial" w:hint="cs"/>
                <w:rtl/>
              </w:rPr>
              <w:t>☐</w:t>
            </w:r>
          </w:p>
        </w:tc>
        <w:tc>
          <w:tcPr>
            <w:tcW w:w="2551"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2. סביר במידה מסוימת </w:t>
            </w:r>
            <w:r>
              <w:rPr>
                <w:rFonts w:ascii="Segoe UI Symbol" w:hAnsi="Segoe UI Symbol" w:cs="Arial" w:hint="cs"/>
                <w:rtl/>
              </w:rPr>
              <w:t>☐</w:t>
            </w:r>
          </w:p>
        </w:tc>
        <w:tc>
          <w:tcPr>
            <w:tcW w:w="2410" w:type="dxa"/>
            <w:tcBorders>
              <w:top w:val="nil"/>
              <w:left w:val="nil"/>
              <w:bottom w:val="single" w:sz="8" w:space="0" w:color="auto"/>
              <w:right w:val="single" w:sz="8" w:space="0" w:color="auto"/>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3. סביר מאוד </w:t>
            </w:r>
            <w:r>
              <w:rPr>
                <w:rFonts w:ascii="Segoe UI Symbol" w:hAnsi="Segoe UI Symbol" w:cs="Arial" w:hint="cs"/>
                <w:rtl/>
              </w:rPr>
              <w:t>☐</w:t>
            </w:r>
          </w:p>
        </w:tc>
        <w:tc>
          <w:tcPr>
            <w:tcW w:w="1843"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xml:space="preserve">4. </w:t>
            </w:r>
            <w:r>
              <w:rPr>
                <w:rFonts w:hint="cs"/>
                <w:rtl/>
              </w:rPr>
              <w:t xml:space="preserve">איני בטוח/ה </w:t>
            </w:r>
            <w:r>
              <w:rPr>
                <w:rFonts w:ascii="Segoe UI Symbol" w:hAnsi="Segoe UI Symbol" w:cs="Arial" w:hint="cs"/>
                <w:rtl/>
              </w:rPr>
              <w:t>☐</w:t>
            </w:r>
          </w:p>
        </w:tc>
      </w:tr>
      <w:tr w:rsidR="00D56863" w:rsidRPr="00D56863" w:rsidTr="00DD7910">
        <w:trPr>
          <w:trHeight w:val="340"/>
        </w:trPr>
        <w:tc>
          <w:tcPr>
            <w:tcW w:w="93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xml:space="preserve">22. </w:t>
            </w:r>
            <w:r>
              <w:rPr>
                <w:rFonts w:asciiTheme="majorBidi" w:hAnsiTheme="majorBidi" w:cstheme="majorBidi" w:hint="cs"/>
                <w:b/>
                <w:bCs/>
                <w:rtl/>
              </w:rPr>
              <w:t>מה הסבירות שתדבר/י עם המטופל שלך על הסיבות שהליך או בדיקת מסוימים אינם נחוצים או מזיקים?</w:t>
            </w:r>
          </w:p>
        </w:tc>
      </w:tr>
      <w:tr w:rsidR="00030B70" w:rsidRPr="00D56863" w:rsidTr="00DD7910">
        <w:trPr>
          <w:trHeight w:val="740"/>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1. לא סביר כלל </w:t>
            </w:r>
            <w:r>
              <w:rPr>
                <w:rFonts w:ascii="Segoe UI Symbol" w:hAnsi="Segoe UI Symbol" w:cs="Arial" w:hint="cs"/>
                <w:rtl/>
              </w:rPr>
              <w:t>☐</w:t>
            </w:r>
          </w:p>
        </w:tc>
        <w:tc>
          <w:tcPr>
            <w:tcW w:w="2551"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2. סביר במידה מסוימת </w:t>
            </w:r>
            <w:r>
              <w:rPr>
                <w:rFonts w:ascii="Segoe UI Symbol" w:hAnsi="Segoe UI Symbol" w:cs="Arial" w:hint="cs"/>
                <w:rtl/>
              </w:rPr>
              <w:t>☐</w:t>
            </w:r>
          </w:p>
        </w:tc>
        <w:tc>
          <w:tcPr>
            <w:tcW w:w="2410" w:type="dxa"/>
            <w:tcBorders>
              <w:top w:val="nil"/>
              <w:left w:val="nil"/>
              <w:bottom w:val="single" w:sz="8" w:space="0" w:color="auto"/>
              <w:right w:val="single" w:sz="8" w:space="0" w:color="auto"/>
            </w:tcBorders>
            <w:shd w:val="clear" w:color="auto" w:fill="auto"/>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3. סביר מאוד </w:t>
            </w:r>
            <w:r>
              <w:rPr>
                <w:rFonts w:ascii="Segoe UI Symbol" w:hAnsi="Segoe UI Symbol" w:cs="Arial" w:hint="cs"/>
                <w:rtl/>
              </w:rPr>
              <w:t>☐</w:t>
            </w:r>
          </w:p>
        </w:tc>
        <w:tc>
          <w:tcPr>
            <w:tcW w:w="1843" w:type="dxa"/>
            <w:tcBorders>
              <w:top w:val="nil"/>
              <w:left w:val="nil"/>
              <w:bottom w:val="single" w:sz="8" w:space="0" w:color="auto"/>
              <w:right w:val="single" w:sz="8"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 xml:space="preserve">4. </w:t>
            </w:r>
            <w:r>
              <w:rPr>
                <w:rFonts w:hint="cs"/>
                <w:rtl/>
              </w:rPr>
              <w:t>איני בטוח/ה ☐</w:t>
            </w:r>
          </w:p>
        </w:tc>
      </w:tr>
    </w:tbl>
    <w:p w:rsidR="00030B70" w:rsidRPr="00D56863" w:rsidRDefault="00030B70" w:rsidP="00030B70">
      <w:pPr>
        <w:rPr>
          <w:rFonts w:asciiTheme="majorBidi" w:hAnsiTheme="majorBidi" w:cstheme="majorBidi"/>
        </w:rPr>
      </w:pPr>
    </w:p>
    <w:p w:rsidR="00030B70" w:rsidRPr="00D56863" w:rsidRDefault="00030B70" w:rsidP="00030B70">
      <w:pPr>
        <w:bidi/>
        <w:rPr>
          <w:rFonts w:asciiTheme="majorBidi" w:hAnsiTheme="majorBidi" w:cstheme="majorBidi"/>
          <w:b/>
          <w:rtl/>
        </w:rPr>
      </w:pPr>
      <w:r>
        <w:rPr>
          <w:rFonts w:asciiTheme="majorBidi" w:hAnsiTheme="majorBidi" w:cstheme="majorBidi" w:hint="cs"/>
          <w:b/>
          <w:bCs/>
          <w:rtl/>
        </w:rPr>
        <w:t>היכרות עם המלצות 'בוחרים בתבונה'</w:t>
      </w:r>
    </w:p>
    <w:p w:rsidR="00030B70" w:rsidRDefault="00030B70" w:rsidP="00F352B8">
      <w:pPr>
        <w:bidi/>
        <w:rPr>
          <w:rFonts w:asciiTheme="majorBidi" w:hAnsiTheme="majorBidi" w:cstheme="majorBidi" w:hint="cs"/>
          <w:rtl/>
        </w:rPr>
      </w:pPr>
      <w:r>
        <w:rPr>
          <w:rFonts w:asciiTheme="majorBidi" w:hAnsiTheme="majorBidi" w:cstheme="majorBidi" w:hint="cs"/>
          <w:rtl/>
        </w:rPr>
        <w:t xml:space="preserve">יש לענות על שתי השאלות הבאות בנושא היכרותך עם המלצות </w:t>
      </w:r>
      <w:r w:rsidR="00F352B8">
        <w:rPr>
          <w:rFonts w:asciiTheme="majorBidi" w:hAnsiTheme="majorBidi" w:cstheme="majorBidi" w:hint="cs"/>
          <w:rtl/>
        </w:rPr>
        <w:t>"</w:t>
      </w:r>
      <w:r>
        <w:rPr>
          <w:rFonts w:asciiTheme="majorBidi" w:hAnsiTheme="majorBidi" w:cstheme="majorBidi" w:hint="cs"/>
          <w:rtl/>
        </w:rPr>
        <w:t>בוחרים בתבונה</w:t>
      </w:r>
      <w:r w:rsidR="00F352B8">
        <w:rPr>
          <w:rFonts w:asciiTheme="majorBidi" w:hAnsiTheme="majorBidi" w:cstheme="majorBidi" w:hint="cs"/>
          <w:rtl/>
        </w:rPr>
        <w:t>"</w:t>
      </w:r>
      <w:r>
        <w:rPr>
          <w:rFonts w:asciiTheme="majorBidi" w:hAnsiTheme="majorBidi" w:cstheme="majorBidi" w:hint="cs"/>
          <w:rtl/>
        </w:rPr>
        <w:t>. יש לבחור את האפשרות הקרובה ביותר.</w:t>
      </w:r>
    </w:p>
    <w:p w:rsidR="00F352B8" w:rsidRPr="00D56863" w:rsidRDefault="00F352B8" w:rsidP="00F352B8">
      <w:pPr>
        <w:bidi/>
        <w:rPr>
          <w:rFonts w:asciiTheme="majorBidi" w:hAnsiTheme="majorBidi" w:cstheme="majorBidi"/>
          <w:rtl/>
        </w:rPr>
      </w:pPr>
    </w:p>
    <w:tbl>
      <w:tblPr>
        <w:bidiVisual/>
        <w:tblW w:w="9918" w:type="dxa"/>
        <w:tblLook w:val="04A0"/>
      </w:tblPr>
      <w:tblGrid>
        <w:gridCol w:w="550"/>
        <w:gridCol w:w="2280"/>
        <w:gridCol w:w="2410"/>
        <w:gridCol w:w="2126"/>
        <w:gridCol w:w="2552"/>
      </w:tblGrid>
      <w:tr w:rsidR="00D56863" w:rsidRPr="00D56863" w:rsidTr="00DD7910">
        <w:trPr>
          <w:trHeight w:val="359"/>
        </w:trPr>
        <w:tc>
          <w:tcPr>
            <w:tcW w:w="520" w:type="dxa"/>
            <w:tcBorders>
              <w:top w:val="single" w:sz="4" w:space="0" w:color="auto"/>
              <w:left w:val="single" w:sz="4" w:space="0" w:color="auto"/>
              <w:bottom w:val="single" w:sz="4" w:space="0" w:color="auto"/>
            </w:tcBorders>
            <w:shd w:val="clear" w:color="auto" w:fill="auto"/>
            <w:vAlign w:val="center"/>
            <w:hideMark/>
          </w:tcPr>
          <w:p w:rsidR="00030B70" w:rsidRPr="00D56863" w:rsidRDefault="00030B70" w:rsidP="00DD7910">
            <w:pPr>
              <w:bidi/>
              <w:jc w:val="center"/>
              <w:rPr>
                <w:rFonts w:asciiTheme="majorBidi" w:eastAsia="Times New Roman" w:hAnsiTheme="majorBidi" w:cstheme="majorBidi"/>
                <w:rtl/>
              </w:rPr>
            </w:pPr>
            <w:r>
              <w:rPr>
                <w:rFonts w:asciiTheme="majorBidi" w:hAnsiTheme="majorBidi" w:cstheme="majorBidi" w:hint="cs"/>
                <w:rtl/>
              </w:rPr>
              <w:t>23.</w:t>
            </w:r>
          </w:p>
        </w:tc>
        <w:tc>
          <w:tcPr>
            <w:tcW w:w="9398" w:type="dxa"/>
            <w:gridSpan w:val="4"/>
            <w:tcBorders>
              <w:top w:val="single" w:sz="4" w:space="0" w:color="auto"/>
              <w:bottom w:val="single" w:sz="4" w:space="0" w:color="auto"/>
              <w:right w:val="single" w:sz="4" w:space="0" w:color="auto"/>
            </w:tcBorders>
            <w:shd w:val="clear" w:color="auto" w:fill="auto"/>
            <w:vAlign w:val="center"/>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האם מוכרות לך המלצות 'בוחרים בתבונה'?</w:t>
            </w:r>
          </w:p>
        </w:tc>
      </w:tr>
      <w:tr w:rsidR="00D56863" w:rsidRPr="00D56863" w:rsidTr="00DD7910">
        <w:trPr>
          <w:trHeight w:val="762"/>
        </w:trPr>
        <w:tc>
          <w:tcPr>
            <w:tcW w:w="28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30B70" w:rsidRPr="00D56863" w:rsidRDefault="00030B70" w:rsidP="00DD7910">
            <w:pPr>
              <w:bidi/>
              <w:rPr>
                <w:rFonts w:asciiTheme="majorBidi" w:eastAsia="MS Gothic" w:hAnsiTheme="majorBidi" w:cstheme="majorBidi"/>
                <w:rtl/>
              </w:rPr>
            </w:pPr>
            <w:r>
              <w:rPr>
                <w:rFonts w:hint="cs"/>
                <w:rtl/>
              </w:rPr>
              <w:t xml:space="preserve">לא שמעתי עליהן </w:t>
            </w:r>
            <w:r>
              <w:rPr>
                <w:rFonts w:ascii="Segoe UI Symbol" w:hAnsi="Segoe UI Symbol" w:cs="Arial" w:hint="cs"/>
                <w:rtl/>
              </w:rPr>
              <w:t>☐</w:t>
            </w:r>
          </w:p>
        </w:tc>
        <w:tc>
          <w:tcPr>
            <w:tcW w:w="241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שמעתי עליהן ☐</w:t>
            </w:r>
          </w:p>
        </w:tc>
        <w:tc>
          <w:tcPr>
            <w:tcW w:w="2126"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קראתי כמה מהן </w:t>
            </w:r>
            <w:r>
              <w:rPr>
                <w:rFonts w:ascii="Segoe UI Symbol" w:hAnsi="Segoe UI Symbol" w:cs="Arial" w:hint="cs"/>
                <w:rtl/>
              </w:rPr>
              <w:t>☐</w:t>
            </w:r>
          </w:p>
        </w:tc>
        <w:tc>
          <w:tcPr>
            <w:tcW w:w="2552"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קראתי רבות מהן </w:t>
            </w:r>
            <w:r>
              <w:rPr>
                <w:rFonts w:ascii="Segoe UI Symbol" w:hAnsi="Segoe UI Symbol" w:cs="Arial" w:hint="cs"/>
                <w:rtl/>
              </w:rPr>
              <w:t>☐</w:t>
            </w:r>
          </w:p>
        </w:tc>
      </w:tr>
      <w:tr w:rsidR="00D56863" w:rsidRPr="00D56863" w:rsidTr="00DD7910">
        <w:trPr>
          <w:trHeight w:val="359"/>
        </w:trPr>
        <w:tc>
          <w:tcPr>
            <w:tcW w:w="520" w:type="dxa"/>
            <w:tcBorders>
              <w:top w:val="single" w:sz="4" w:space="0" w:color="auto"/>
              <w:left w:val="single" w:sz="4" w:space="0" w:color="auto"/>
              <w:bottom w:val="single" w:sz="4" w:space="0" w:color="auto"/>
            </w:tcBorders>
            <w:shd w:val="clear" w:color="auto" w:fill="auto"/>
            <w:vAlign w:val="center"/>
          </w:tcPr>
          <w:p w:rsidR="00030B70" w:rsidRPr="00D56863" w:rsidRDefault="00030B70" w:rsidP="00DD7910">
            <w:pPr>
              <w:bidi/>
              <w:jc w:val="center"/>
              <w:rPr>
                <w:rFonts w:asciiTheme="majorBidi" w:eastAsia="Times New Roman" w:hAnsiTheme="majorBidi" w:cstheme="majorBidi"/>
                <w:rtl/>
              </w:rPr>
            </w:pPr>
            <w:r>
              <w:rPr>
                <w:rFonts w:asciiTheme="majorBidi" w:hAnsiTheme="majorBidi" w:cstheme="majorBidi" w:hint="cs"/>
                <w:rtl/>
              </w:rPr>
              <w:t>24.</w:t>
            </w:r>
          </w:p>
        </w:tc>
        <w:tc>
          <w:tcPr>
            <w:tcW w:w="9398" w:type="dxa"/>
            <w:gridSpan w:val="4"/>
            <w:tcBorders>
              <w:top w:val="single" w:sz="4" w:space="0" w:color="auto"/>
              <w:bottom w:val="single" w:sz="4" w:space="0" w:color="auto"/>
              <w:right w:val="single" w:sz="4" w:space="0" w:color="000000"/>
            </w:tcBorders>
            <w:shd w:val="clear" w:color="auto" w:fill="auto"/>
            <w:vAlign w:val="center"/>
          </w:tcPr>
          <w:p w:rsidR="00030B70" w:rsidRPr="00D56863" w:rsidRDefault="00030B70" w:rsidP="00DD7910">
            <w:pPr>
              <w:bidi/>
              <w:rPr>
                <w:rFonts w:asciiTheme="majorBidi" w:eastAsia="Times New Roman" w:hAnsiTheme="majorBidi" w:cstheme="majorBidi"/>
                <w:rtl/>
              </w:rPr>
            </w:pPr>
            <w:r>
              <w:rPr>
                <w:rFonts w:asciiTheme="majorBidi" w:hAnsiTheme="majorBidi" w:cstheme="majorBidi" w:hint="cs"/>
                <w:rtl/>
              </w:rPr>
              <w:t>האם את/ה פועל/ת לפי המלצות 'בוחרים בתבונה' שרלוונטיות לפרקטיקה הקלינית שלך?</w:t>
            </w:r>
          </w:p>
        </w:tc>
      </w:tr>
      <w:tr w:rsidR="00030B70" w:rsidRPr="00D56863" w:rsidTr="00DD7910">
        <w:trPr>
          <w:trHeight w:val="762"/>
        </w:trPr>
        <w:tc>
          <w:tcPr>
            <w:tcW w:w="2830" w:type="dxa"/>
            <w:gridSpan w:val="2"/>
            <w:tcBorders>
              <w:top w:val="nil"/>
              <w:left w:val="single" w:sz="4" w:space="0" w:color="auto"/>
              <w:bottom w:val="single" w:sz="4" w:space="0" w:color="auto"/>
              <w:right w:val="single" w:sz="4" w:space="0" w:color="auto"/>
            </w:tcBorders>
            <w:shd w:val="clear" w:color="auto" w:fill="auto"/>
            <w:noWrap/>
            <w:vAlign w:val="center"/>
            <w:hideMark/>
          </w:tcPr>
          <w:p w:rsidR="00030B70" w:rsidRPr="00D56863" w:rsidRDefault="00030B70" w:rsidP="00DD7910">
            <w:pPr>
              <w:bidi/>
              <w:rPr>
                <w:rFonts w:asciiTheme="majorBidi" w:eastAsia="MS Gothic" w:hAnsiTheme="majorBidi" w:cstheme="majorBidi"/>
                <w:rtl/>
              </w:rPr>
            </w:pPr>
            <w:r>
              <w:rPr>
                <w:rFonts w:hint="cs"/>
                <w:rtl/>
              </w:rPr>
              <w:t xml:space="preserve">אף פעם </w:t>
            </w:r>
            <w:r>
              <w:rPr>
                <w:rFonts w:ascii="Segoe UI Symbol" w:hAnsi="Segoe UI Symbol" w:cs="Arial" w:hint="cs"/>
                <w:rtl/>
              </w:rPr>
              <w:t>☐</w:t>
            </w:r>
          </w:p>
        </w:tc>
        <w:tc>
          <w:tcPr>
            <w:tcW w:w="241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לעתים נדירות </w:t>
            </w:r>
            <w:r>
              <w:rPr>
                <w:rFonts w:ascii="Segoe UI Symbol" w:hAnsi="Segoe UI Symbol" w:cs="Arial" w:hint="cs"/>
                <w:rtl/>
              </w:rPr>
              <w:t>☐</w:t>
            </w:r>
          </w:p>
        </w:tc>
        <w:tc>
          <w:tcPr>
            <w:tcW w:w="2126"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לעתים קרובות </w:t>
            </w:r>
            <w:r>
              <w:rPr>
                <w:rFonts w:ascii="Segoe UI Symbol" w:hAnsi="Segoe UI Symbol" w:cs="Arial" w:hint="cs"/>
                <w:rtl/>
              </w:rPr>
              <w:t>☐</w:t>
            </w:r>
          </w:p>
        </w:tc>
        <w:tc>
          <w:tcPr>
            <w:tcW w:w="2552"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DD7910">
            <w:pPr>
              <w:bidi/>
              <w:rPr>
                <w:rFonts w:asciiTheme="majorBidi" w:eastAsia="Times New Roman" w:hAnsiTheme="majorBidi" w:cstheme="majorBidi"/>
                <w:rtl/>
              </w:rPr>
            </w:pPr>
            <w:r>
              <w:rPr>
                <w:rFonts w:hint="cs"/>
                <w:rtl/>
              </w:rPr>
              <w:t xml:space="preserve"> תמיד </w:t>
            </w:r>
            <w:r>
              <w:rPr>
                <w:rFonts w:ascii="Segoe UI Symbol" w:hAnsi="Segoe UI Symbol" w:cs="Arial" w:hint="cs"/>
                <w:rtl/>
              </w:rPr>
              <w:t>☐</w:t>
            </w:r>
          </w:p>
        </w:tc>
      </w:tr>
    </w:tbl>
    <w:p w:rsidR="00030B70" w:rsidRPr="00D56863" w:rsidRDefault="00030B70" w:rsidP="00030B70">
      <w:pPr>
        <w:rPr>
          <w:rFonts w:asciiTheme="majorBidi" w:hAnsiTheme="majorBidi" w:cstheme="majorBidi"/>
        </w:rPr>
      </w:pPr>
    </w:p>
    <w:p w:rsidR="00030B70" w:rsidRPr="00D56863" w:rsidRDefault="00030B70" w:rsidP="00030B70">
      <w:pPr>
        <w:rPr>
          <w:rFonts w:asciiTheme="majorBidi" w:hAnsiTheme="majorBidi" w:cstheme="majorBidi"/>
          <w:b/>
        </w:rPr>
      </w:pPr>
    </w:p>
    <w:p w:rsidR="00030B70" w:rsidRPr="00D56863" w:rsidRDefault="00030B70" w:rsidP="00030B70">
      <w:pPr>
        <w:bidi/>
        <w:rPr>
          <w:rFonts w:asciiTheme="majorBidi" w:hAnsiTheme="majorBidi" w:cstheme="majorBidi"/>
          <w:b/>
          <w:rtl/>
        </w:rPr>
      </w:pPr>
      <w:r>
        <w:rPr>
          <w:rFonts w:asciiTheme="majorBidi" w:hAnsiTheme="majorBidi" w:cstheme="majorBidi" w:hint="cs"/>
          <w:b/>
          <w:bCs/>
          <w:rtl/>
        </w:rPr>
        <w:t>חסמים להפחתת השימוש בטיפול רפואי בעל ערך נמוך</w:t>
      </w:r>
    </w:p>
    <w:p w:rsidR="00030B70" w:rsidRPr="00D56863" w:rsidRDefault="00030B70" w:rsidP="00030B70">
      <w:pPr>
        <w:rPr>
          <w:rFonts w:asciiTheme="majorBidi" w:hAnsiTheme="majorBidi" w:cstheme="majorBidi"/>
          <w:b/>
        </w:rPr>
      </w:pPr>
    </w:p>
    <w:p w:rsidR="00030B70" w:rsidRDefault="00030B70" w:rsidP="00030B70">
      <w:pPr>
        <w:bidi/>
        <w:rPr>
          <w:rFonts w:asciiTheme="majorBidi" w:hAnsiTheme="majorBidi" w:cstheme="majorBidi"/>
          <w:rtl/>
        </w:rPr>
      </w:pPr>
      <w:r>
        <w:rPr>
          <w:rFonts w:asciiTheme="majorBidi" w:hAnsiTheme="majorBidi" w:cstheme="majorBidi" w:hint="cs"/>
          <w:rtl/>
        </w:rPr>
        <w:t xml:space="preserve">בהמשך מובאת רשימת חסמים פוטנציאליים להפחתת השימוש בטיפול רפואי בעל ערך נמוך בפרקטיקה קלינית. אנו מבקשים את הערכתך לרמת החשיבות של כל חסם פרטני </w:t>
      </w:r>
      <w:r>
        <w:rPr>
          <w:rFonts w:asciiTheme="majorBidi" w:hAnsiTheme="majorBidi" w:cstheme="majorBidi" w:hint="cs"/>
          <w:b/>
          <w:bCs/>
          <w:rtl/>
        </w:rPr>
        <w:t>בפרקטיקה הקלינית שלך</w:t>
      </w:r>
      <w:r>
        <w:rPr>
          <w:rFonts w:asciiTheme="majorBidi" w:hAnsiTheme="majorBidi" w:cstheme="majorBidi" w:hint="cs"/>
          <w:rtl/>
        </w:rPr>
        <w:t>. טיפול רפואי בעל ערך נמוך מתייחס לפעולות רפואיות שלא סביר שיביאו תועלת למטופל בהתחשב בנזק הפוטנציאלי או בעלות הטיפול, בחלופות הזמינות או בהעדפות המטופל.</w:t>
      </w:r>
    </w:p>
    <w:p w:rsidR="00435000" w:rsidRDefault="00435000" w:rsidP="00435000">
      <w:pPr>
        <w:bidi/>
        <w:rPr>
          <w:rFonts w:asciiTheme="majorBidi" w:hAnsiTheme="majorBidi" w:cstheme="majorBidi"/>
          <w:rtl/>
        </w:rPr>
      </w:pPr>
    </w:p>
    <w:p w:rsidR="00435000" w:rsidRPr="00D56863" w:rsidRDefault="00435000" w:rsidP="00435000">
      <w:pPr>
        <w:bidi/>
        <w:rPr>
          <w:rFonts w:asciiTheme="majorBidi" w:hAnsiTheme="majorBidi" w:cstheme="majorBidi"/>
          <w:rtl/>
        </w:rPr>
      </w:pPr>
    </w:p>
    <w:tbl>
      <w:tblPr>
        <w:bidiVisual/>
        <w:tblW w:w="9352" w:type="dxa"/>
        <w:jc w:val="right"/>
        <w:tblLayout w:type="fixed"/>
        <w:tblLook w:val="04A0"/>
      </w:tblPr>
      <w:tblGrid>
        <w:gridCol w:w="3115"/>
        <w:gridCol w:w="1559"/>
        <w:gridCol w:w="1559"/>
        <w:gridCol w:w="1560"/>
        <w:gridCol w:w="1559"/>
      </w:tblGrid>
      <w:tr w:rsidR="00D56863" w:rsidRPr="00D56863" w:rsidTr="00CE14FC">
        <w:trPr>
          <w:cantSplit/>
          <w:trHeight w:val="557"/>
          <w:jc w:val="right"/>
        </w:trPr>
        <w:tc>
          <w:tcPr>
            <w:tcW w:w="3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b/>
                <w:bCs/>
                <w:rtl/>
              </w:rPr>
            </w:pPr>
            <w:r>
              <w:rPr>
                <w:rFonts w:asciiTheme="majorBidi" w:hAnsiTheme="majorBidi" w:cstheme="majorBidi" w:hint="cs"/>
                <w:b/>
                <w:bCs/>
                <w:rtl/>
              </w:rPr>
              <w:t>25. חסמים הקשורים לאיש מקצוע בתחום הבריאות</w:t>
            </w:r>
          </w:p>
        </w:tc>
        <w:tc>
          <w:tcPr>
            <w:tcW w:w="1559" w:type="dxa"/>
            <w:tcBorders>
              <w:top w:val="single" w:sz="4" w:space="0" w:color="auto"/>
              <w:left w:val="nil"/>
              <w:bottom w:val="single" w:sz="4" w:space="0" w:color="auto"/>
              <w:right w:val="single" w:sz="4" w:space="0" w:color="auto"/>
            </w:tcBorders>
            <w:shd w:val="clear" w:color="auto" w:fill="auto"/>
            <w:noWrap/>
            <w:hideMark/>
          </w:tcPr>
          <w:p w:rsidR="00030B70" w:rsidRPr="00D56863" w:rsidRDefault="00030B70" w:rsidP="00435000">
            <w:pPr>
              <w:bidi/>
              <w:rPr>
                <w:rFonts w:asciiTheme="majorBidi" w:eastAsia="Times New Roman" w:hAnsiTheme="majorBidi" w:cstheme="majorBidi"/>
                <w:b/>
                <w:bCs/>
                <w:rtl/>
              </w:rPr>
            </w:pPr>
            <w:r>
              <w:rPr>
                <w:rFonts w:asciiTheme="majorBidi" w:hAnsiTheme="majorBidi" w:cstheme="majorBidi" w:hint="cs"/>
                <w:b/>
                <w:bCs/>
                <w:rtl/>
              </w:rPr>
              <w:t>ללא חשיבות</w:t>
            </w:r>
          </w:p>
        </w:tc>
        <w:tc>
          <w:tcPr>
            <w:tcW w:w="1559" w:type="dxa"/>
            <w:tcBorders>
              <w:top w:val="single" w:sz="4" w:space="0" w:color="auto"/>
              <w:left w:val="nil"/>
              <w:bottom w:val="single" w:sz="4" w:space="0" w:color="auto"/>
              <w:right w:val="single" w:sz="4" w:space="0" w:color="auto"/>
            </w:tcBorders>
            <w:shd w:val="clear" w:color="auto" w:fill="auto"/>
            <w:noWrap/>
            <w:hideMark/>
          </w:tcPr>
          <w:p w:rsidR="00030B70" w:rsidRPr="00D56863" w:rsidRDefault="00030B70" w:rsidP="00435000">
            <w:pPr>
              <w:bidi/>
              <w:rPr>
                <w:rFonts w:asciiTheme="majorBidi" w:eastAsia="Times New Roman" w:hAnsiTheme="majorBidi" w:cstheme="majorBidi"/>
                <w:b/>
                <w:bCs/>
                <w:rtl/>
              </w:rPr>
            </w:pPr>
            <w:r>
              <w:rPr>
                <w:rFonts w:asciiTheme="majorBidi" w:hAnsiTheme="majorBidi" w:cstheme="majorBidi" w:hint="cs"/>
                <w:b/>
                <w:bCs/>
                <w:rtl/>
              </w:rPr>
              <w:t>חיבות מעטה</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b/>
                <w:bCs/>
                <w:rtl/>
              </w:rPr>
            </w:pPr>
            <w:r>
              <w:rPr>
                <w:rFonts w:asciiTheme="majorBidi" w:hAnsiTheme="majorBidi" w:cstheme="majorBidi" w:hint="cs"/>
                <w:b/>
                <w:bCs/>
                <w:rtl/>
              </w:rPr>
              <w:t>חשיבות בינונית</w:t>
            </w:r>
          </w:p>
        </w:tc>
        <w:tc>
          <w:tcPr>
            <w:tcW w:w="1559" w:type="dxa"/>
            <w:tcBorders>
              <w:top w:val="single" w:sz="4" w:space="0" w:color="auto"/>
              <w:left w:val="nil"/>
              <w:bottom w:val="single" w:sz="4" w:space="0" w:color="auto"/>
              <w:right w:val="single" w:sz="4" w:space="0" w:color="auto"/>
            </w:tcBorders>
            <w:shd w:val="clear" w:color="auto" w:fill="auto"/>
            <w:noWrap/>
            <w:hideMark/>
          </w:tcPr>
          <w:p w:rsidR="00030B70" w:rsidRPr="00D56863" w:rsidRDefault="00030B70" w:rsidP="00CE14FC">
            <w:pPr>
              <w:bidi/>
              <w:rPr>
                <w:rFonts w:asciiTheme="majorBidi" w:eastAsia="Times New Roman" w:hAnsiTheme="majorBidi" w:cstheme="majorBidi"/>
                <w:b/>
                <w:bCs/>
                <w:rtl/>
              </w:rPr>
            </w:pPr>
            <w:r>
              <w:rPr>
                <w:rFonts w:asciiTheme="majorBidi" w:hAnsiTheme="majorBidi" w:cstheme="majorBidi" w:hint="cs"/>
                <w:b/>
                <w:bCs/>
                <w:rtl/>
              </w:rPr>
              <w:t>חשיבות רבה</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חוסר ידע על טיפול רפואי בעל ערך נמוך</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חשש משגיאה רפואית</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חשש מאבחון חסר/טיפול חסר</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640"/>
          <w:jc w:val="right"/>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הרגשה שהימנעות מטיפול בעל ערך נמוך אינה חשובה</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שגרה והרגלים</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640"/>
          <w:jc w:val="right"/>
        </w:trPr>
        <w:tc>
          <w:tcPr>
            <w:tcW w:w="3115" w:type="dxa"/>
            <w:tcBorders>
              <w:top w:val="nil"/>
              <w:left w:val="single" w:sz="4" w:space="0" w:color="auto"/>
              <w:bottom w:val="single" w:sz="4" w:space="0" w:color="auto"/>
              <w:right w:val="single" w:sz="4" w:space="0" w:color="auto"/>
            </w:tcBorders>
            <w:shd w:val="clear" w:color="auto" w:fill="auto"/>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חוסר בכישורי תקשורת (לשכנע את המטופל בעניין היותם של טיפול/בדיקה מזיקים)</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 xml:space="preserve">חוסר ודאות או חוסר הסכמה </w:t>
            </w:r>
            <w:r>
              <w:rPr>
                <w:rFonts w:asciiTheme="majorBidi" w:hAnsiTheme="majorBidi" w:cstheme="majorBidi" w:hint="cs"/>
                <w:rtl/>
              </w:rPr>
              <w:lastRenderedPageBreak/>
              <w:t>בנוגע למה לא לעשות</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lastRenderedPageBreak/>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lastRenderedPageBreak/>
              <w:t>חוסן אמון במקור ההמלצה/ות</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קושי באיתור מידע (מהימן) על טיפול בעל ערך נמוך</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רצון לעמוד בציפיות המטופל</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9352" w:type="dxa"/>
            <w:gridSpan w:val="5"/>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b/>
                <w:bCs/>
                <w:rtl/>
              </w:rPr>
              <w:t>26. חסמים ארגוניים</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עומס עבודה ומחסור בזמן</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מחסור בתמיכה מעמיתים או מהנהלה</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מחסור במשאבים או בכלים שימושיים (לדוגמה לצורך קבלת החלטות משותפת)</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רלוונטיות הראיות לפרקטיקה כללית</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מחסור בזמן לצורך התעדכנות בראיות</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לחץ נתפס מעמיתים או מהנהלה</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מחסור בזמן לצורך קיום דיון עם המטופל</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קושי בפעולה בניגוד לפרוטוקולים ארגוניים או להרגלים</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תמריצים פיננסיים</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9352" w:type="dxa"/>
            <w:gridSpan w:val="5"/>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b/>
                <w:bCs/>
                <w:rtl/>
              </w:rPr>
              <w:t>27. חסמים הקשורים למטופל</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hideMark/>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ציפיות המטופל שמשהו יבוצע</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hideMark/>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nil"/>
              <w:left w:val="single" w:sz="4" w:space="0" w:color="auto"/>
              <w:bottom w:val="single" w:sz="4" w:space="0" w:color="auto"/>
              <w:right w:val="single" w:sz="4" w:space="0" w:color="auto"/>
            </w:tcBorders>
            <w:shd w:val="clear" w:color="auto" w:fill="auto"/>
            <w:noWrap/>
            <w:vAlign w:val="bottom"/>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חוסר הידע של המטופל</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nil"/>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בקשות המטופל לטיפול או לבדיקה</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r w:rsidR="00D56863" w:rsidRPr="00D56863" w:rsidTr="007D22B8">
        <w:trPr>
          <w:trHeight w:val="320"/>
          <w:jc w:val="right"/>
        </w:trPr>
        <w:tc>
          <w:tcPr>
            <w:tcW w:w="31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0B70" w:rsidRPr="00D56863" w:rsidRDefault="00030B70" w:rsidP="00435000">
            <w:pPr>
              <w:bidi/>
              <w:rPr>
                <w:rFonts w:asciiTheme="majorBidi" w:eastAsia="Times New Roman" w:hAnsiTheme="majorBidi" w:cstheme="majorBidi"/>
                <w:rtl/>
              </w:rPr>
            </w:pPr>
            <w:r>
              <w:rPr>
                <w:rFonts w:asciiTheme="majorBidi" w:hAnsiTheme="majorBidi" w:cstheme="majorBidi" w:hint="cs"/>
                <w:rtl/>
              </w:rPr>
              <w:t>מידע שניתן בתקשורת</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30B70" w:rsidRPr="00D56863" w:rsidRDefault="00030B70" w:rsidP="00435000">
            <w:pPr>
              <w:bidi/>
              <w:jc w:val="center"/>
              <w:rPr>
                <w:rFonts w:asciiTheme="majorBidi" w:eastAsia="Times New Roman" w:hAnsiTheme="majorBidi" w:cstheme="majorBidi"/>
                <w:rtl/>
              </w:rPr>
            </w:pPr>
            <w:r>
              <w:rPr>
                <w:rFonts w:ascii="Segoe UI Symbol" w:hAnsi="Segoe UI Symbol" w:cs="Arial" w:hint="cs"/>
                <w:rtl/>
              </w:rPr>
              <w:t>☐</w:t>
            </w:r>
          </w:p>
        </w:tc>
      </w:tr>
    </w:tbl>
    <w:p w:rsidR="00435000" w:rsidRDefault="00435000">
      <w:pPr>
        <w:bidi/>
      </w:pPr>
    </w:p>
    <w:p w:rsidR="00030B70" w:rsidRDefault="00030B70" w:rsidP="00030B70">
      <w:pPr>
        <w:rPr>
          <w:rFonts w:asciiTheme="majorBidi" w:hAnsiTheme="majorBidi" w:cstheme="majorBidi"/>
        </w:rPr>
      </w:pPr>
    </w:p>
    <w:p w:rsidR="007D22B8" w:rsidRDefault="007D22B8" w:rsidP="00332D32">
      <w:pPr>
        <w:bidi/>
        <w:rPr>
          <w:rFonts w:asciiTheme="majorBidi" w:hAnsiTheme="majorBidi" w:cs="Arial"/>
          <w:b/>
          <w:bCs/>
          <w:rtl/>
        </w:rPr>
      </w:pPr>
    </w:p>
    <w:p w:rsidR="00332D32" w:rsidRPr="00332D32" w:rsidRDefault="00332D32" w:rsidP="007D22B8">
      <w:pPr>
        <w:bidi/>
        <w:rPr>
          <w:rFonts w:asciiTheme="majorBidi" w:hAnsiTheme="majorBidi" w:cstheme="majorBidi"/>
          <w:b/>
          <w:bCs/>
          <w:rtl/>
        </w:rPr>
      </w:pPr>
      <w:r w:rsidRPr="00332D32">
        <w:rPr>
          <w:rFonts w:asciiTheme="majorBidi" w:hAnsiTheme="majorBidi" w:cs="Arial"/>
          <w:b/>
          <w:bCs/>
          <w:rtl/>
        </w:rPr>
        <w:t>איך להפחית פרקטיקות של טיפול רפואי בעל ערך נמוך</w:t>
      </w:r>
    </w:p>
    <w:p w:rsidR="00332D32" w:rsidRPr="00332D32" w:rsidRDefault="00332D32" w:rsidP="00332D32">
      <w:pPr>
        <w:bidi/>
        <w:rPr>
          <w:rFonts w:asciiTheme="majorBidi" w:hAnsiTheme="majorBidi" w:cstheme="majorBidi"/>
          <w:rtl/>
        </w:rPr>
      </w:pPr>
      <w:r w:rsidRPr="00332D32">
        <w:rPr>
          <w:rFonts w:asciiTheme="majorBidi" w:hAnsiTheme="majorBidi" w:cs="Arial"/>
          <w:rtl/>
        </w:rPr>
        <w:t>התשובות שלך חשובות לצורך שיקולי הפסקת יישום</w:t>
      </w:r>
      <w:r w:rsidRPr="00332D32">
        <w:rPr>
          <w:rFonts w:asciiTheme="majorBidi" w:hAnsiTheme="majorBidi" w:cstheme="majorBidi"/>
        </w:rPr>
        <w:t xml:space="preserve"> (de-implementation) </w:t>
      </w:r>
      <w:r w:rsidR="00B90A99">
        <w:rPr>
          <w:rFonts w:asciiTheme="majorBidi" w:hAnsiTheme="majorBidi" w:cs="Arial" w:hint="cs"/>
          <w:rtl/>
        </w:rPr>
        <w:t>בעתיד</w:t>
      </w:r>
      <w:r w:rsidRPr="00332D32">
        <w:rPr>
          <w:rFonts w:asciiTheme="majorBidi" w:hAnsiTheme="majorBidi" w:cs="Arial"/>
          <w:rtl/>
        </w:rPr>
        <w:t xml:space="preserve"> בישראל</w:t>
      </w:r>
      <w:r w:rsidRPr="00332D32">
        <w:rPr>
          <w:rFonts w:asciiTheme="majorBidi" w:hAnsiTheme="majorBidi" w:cstheme="majorBidi"/>
        </w:rPr>
        <w:t>.</w:t>
      </w:r>
    </w:p>
    <w:p w:rsidR="00332D32" w:rsidRDefault="00332D32" w:rsidP="00F352B8">
      <w:pPr>
        <w:bidi/>
        <w:rPr>
          <w:rFonts w:asciiTheme="majorBidi" w:hAnsiTheme="majorBidi" w:cstheme="majorBidi"/>
          <w:rtl/>
        </w:rPr>
      </w:pPr>
      <w:r w:rsidRPr="00332D32">
        <w:rPr>
          <w:rFonts w:asciiTheme="majorBidi" w:hAnsiTheme="majorBidi" w:cs="Arial"/>
          <w:rtl/>
        </w:rPr>
        <w:t xml:space="preserve">אנחנו מעריכים מאוד את </w:t>
      </w:r>
      <w:r w:rsidR="00F352B8">
        <w:rPr>
          <w:rFonts w:asciiTheme="majorBidi" w:hAnsiTheme="majorBidi" w:cs="Arial" w:hint="cs"/>
          <w:rtl/>
        </w:rPr>
        <w:t>תרומתך</w:t>
      </w:r>
      <w:r w:rsidRPr="00332D32">
        <w:rPr>
          <w:rFonts w:asciiTheme="majorBidi" w:hAnsiTheme="majorBidi" w:cs="Arial"/>
          <w:rtl/>
        </w:rPr>
        <w:t>!</w:t>
      </w:r>
    </w:p>
    <w:p w:rsidR="00332D32" w:rsidRPr="00D56863" w:rsidRDefault="00332D32" w:rsidP="00030B70">
      <w:pPr>
        <w:rPr>
          <w:rFonts w:asciiTheme="majorBidi" w:hAnsiTheme="majorBidi" w:cstheme="majorBidi"/>
        </w:rPr>
      </w:pPr>
    </w:p>
    <w:p w:rsidR="00030B70" w:rsidRDefault="003603A7" w:rsidP="00030B70">
      <w:pPr>
        <w:bidi/>
        <w:rPr>
          <w:rFonts w:asciiTheme="majorBidi" w:hAnsiTheme="majorBidi" w:cstheme="majorBidi"/>
          <w:rtl/>
        </w:rPr>
      </w:pPr>
      <w:r>
        <w:rPr>
          <w:rFonts w:asciiTheme="majorBidi" w:hAnsiTheme="majorBidi" w:cstheme="majorBidi"/>
          <w:noProof/>
          <w:rtl/>
        </w:rPr>
      </w:r>
      <w:r>
        <w:rPr>
          <w:rFonts w:asciiTheme="majorBidi" w:hAnsiTheme="majorBidi" w:cstheme="majorBidi"/>
          <w:noProof/>
        </w:rPr>
        <w:pict>
          <v:shape id="Text Box 2" o:spid="_x0000_s1028" type="#_x0000_t202" style="width:503.15pt;height:140.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" fillcolor="window" strokeweight=".5pt">
            <v:textbox>
              <w:txbxContent>
                <w:p w:rsidR="00030B70" w:rsidRDefault="00030B70" w:rsidP="00030B70">
                  <w:pPr>
                    <w:bidi/>
                    <w:rPr>
                      <w:rFonts w:asciiTheme="majorBidi" w:hAnsiTheme="majorBidi" w:cstheme="majorBidi"/>
                      <w:u w:val="single"/>
                    </w:rPr>
                  </w:pPr>
                  <w:r>
                    <w:rPr>
                      <w:rFonts w:asciiTheme="majorBidi" w:hAnsiTheme="majorBidi" w:cstheme="majorBidi" w:hint="cs"/>
                      <w:u w:val="single"/>
                      <w:rtl/>
                    </w:rPr>
                    <w:t>28. לדעתך, מהם הגורמים העיקריים האחר</w:t>
                  </w:r>
                  <w:r w:rsidR="004E53F5">
                    <w:rPr>
                      <w:rFonts w:asciiTheme="majorBidi" w:hAnsiTheme="majorBidi" w:cstheme="majorBidi" w:hint="cs"/>
                      <w:u w:val="single"/>
                      <w:rtl/>
                    </w:rPr>
                    <w:t>א</w:t>
                  </w:r>
                  <w:r>
                    <w:rPr>
                      <w:rFonts w:asciiTheme="majorBidi" w:hAnsiTheme="majorBidi" w:cstheme="majorBidi" w:hint="cs"/>
                      <w:u w:val="single"/>
                      <w:rtl/>
                    </w:rPr>
                    <w:t>ים לטיפול רפואי בעל ערך נמוך במערכת הבריאות הישראלית (לדוגמה רופא, מטופל, ארגון)?</w:t>
                  </w:r>
                </w:p>
                <w:p w:rsidR="00435000" w:rsidRDefault="00435000" w:rsidP="00435000">
                  <w:pPr>
                    <w:bidi/>
                    <w:rPr>
                      <w:rFonts w:asciiTheme="majorBidi" w:hAnsiTheme="majorBidi" w:cstheme="majorBidi"/>
                      <w:u w:val="single"/>
                    </w:rPr>
                  </w:pPr>
                </w:p>
                <w:p w:rsidR="00435000" w:rsidRPr="00C70569" w:rsidRDefault="00435000" w:rsidP="00435000">
                  <w:pPr>
                    <w:bidi/>
                    <w:rPr>
                      <w:rFonts w:asciiTheme="majorBidi" w:hAnsiTheme="majorBidi" w:cstheme="majorBidi"/>
                      <w:u w:val="single"/>
                      <w:rtl/>
                    </w:rPr>
                  </w:pPr>
                </w:p>
              </w:txbxContent>
            </v:textbox>
            <w10:wrap type="none" anchorx="page"/>
            <w10:anchorlock/>
          </v:shape>
        </w:pict>
      </w:r>
    </w:p>
    <w:p w:rsidR="0099529C" w:rsidRDefault="0099529C" w:rsidP="0099529C">
      <w:pPr>
        <w:bidi/>
        <w:rPr>
          <w:rFonts w:asciiTheme="majorBidi" w:hAnsiTheme="majorBidi" w:cstheme="majorBidi"/>
          <w:rtl/>
        </w:rPr>
      </w:pPr>
    </w:p>
    <w:p w:rsidR="0099529C" w:rsidRDefault="0099529C" w:rsidP="0099529C">
      <w:pPr>
        <w:bidi/>
        <w:rPr>
          <w:rFonts w:asciiTheme="majorBidi" w:hAnsiTheme="majorBidi" w:cstheme="majorBidi"/>
          <w:rtl/>
        </w:rPr>
      </w:pPr>
    </w:p>
    <w:p w:rsidR="0099529C" w:rsidRDefault="003603A7" w:rsidP="0099529C">
      <w:pPr>
        <w:bidi/>
        <w:rPr>
          <w:rFonts w:asciiTheme="majorBidi" w:hAnsiTheme="majorBidi" w:cstheme="majorBidi"/>
          <w:rtl/>
        </w:rPr>
      </w:pPr>
      <w:r>
        <w:rPr>
          <w:rFonts w:asciiTheme="majorBidi" w:hAnsiTheme="majorBidi" w:cstheme="majorBidi"/>
          <w:noProof/>
          <w:rtl/>
        </w:rPr>
      </w:r>
      <w:r>
        <w:rPr>
          <w:rFonts w:asciiTheme="majorBidi" w:hAnsiTheme="majorBidi" w:cstheme="majorBidi"/>
          <w:noProof/>
        </w:rPr>
        <w:pict>
          <v:shape id="Text Box 3" o:spid="_x0000_s1027" type="#_x0000_t202" style="width:502pt;height:122.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" fillcolor="window" strokeweight=".5pt">
            <v:textbox>
              <w:txbxContent>
                <w:p w:rsidR="0099529C" w:rsidRPr="0068758A" w:rsidRDefault="0099529C" w:rsidP="0099529C">
                  <w:pPr>
                    <w:bidi/>
                    <w:rPr>
                      <w:rFonts w:asciiTheme="majorBidi" w:hAnsiTheme="majorBidi" w:cstheme="majorBidi"/>
                      <w:u w:val="single"/>
                      <w:rtl/>
                    </w:rPr>
                  </w:pPr>
                  <w:r>
                    <w:rPr>
                      <w:rFonts w:asciiTheme="majorBidi" w:hAnsiTheme="majorBidi" w:cstheme="majorBidi" w:hint="cs"/>
                      <w:u w:val="single"/>
                      <w:rtl/>
                    </w:rPr>
                    <w:t>29. לדעתך, אילו פרקטיקות טיפול רפואי בעל ערך נמוך חשוב ביותר להפחית/להפסיק במערכת הבריאות הישראלית?</w:t>
                  </w:r>
                </w:p>
                <w:p w:rsidR="0099529C" w:rsidRPr="00864B6A" w:rsidRDefault="0099529C" w:rsidP="0099529C">
                  <w:pPr>
                    <w:rPr>
                      <w:i/>
                    </w:rPr>
                  </w:pPr>
                </w:p>
              </w:txbxContent>
            </v:textbox>
            <w10:wrap type="none" anchorx="page"/>
            <w10:anchorlock/>
          </v:shape>
        </w:pict>
      </w:r>
    </w:p>
    <w:p w:rsidR="0099529C" w:rsidRDefault="0099529C" w:rsidP="0099529C">
      <w:pPr>
        <w:bidi/>
        <w:rPr>
          <w:rFonts w:asciiTheme="majorBidi" w:hAnsiTheme="majorBidi" w:cstheme="majorBidi"/>
          <w:rtl/>
        </w:rPr>
      </w:pPr>
    </w:p>
    <w:p w:rsidR="0099529C" w:rsidRPr="00D56863" w:rsidRDefault="0099529C" w:rsidP="0099529C">
      <w:pPr>
        <w:bidi/>
        <w:rPr>
          <w:rFonts w:asciiTheme="majorBidi" w:hAnsiTheme="majorBidi" w:cstheme="majorBidi"/>
          <w:rtl/>
        </w:rPr>
      </w:pPr>
    </w:p>
    <w:p w:rsidR="00030B70" w:rsidRPr="00D56863" w:rsidRDefault="003603A7" w:rsidP="0099529C">
      <w:pPr>
        <w:bidi/>
        <w:spacing w:line="360" w:lineRule="auto"/>
        <w:rPr>
          <w:rFonts w:asciiTheme="majorBidi" w:hAnsiTheme="majorBidi" w:cstheme="majorBidi"/>
          <w:b/>
          <w:bCs/>
          <w:rtl/>
        </w:rPr>
      </w:pPr>
      <w:r w:rsidRPr="003603A7">
        <w:rPr>
          <w:rFonts w:asciiTheme="majorBidi" w:hAnsiTheme="majorBidi" w:cstheme="majorBidi"/>
          <w:noProof/>
          <w:rtl/>
        </w:rPr>
      </w:r>
      <w:r w:rsidRPr="003603A7">
        <w:rPr>
          <w:rFonts w:asciiTheme="majorBidi" w:hAnsiTheme="majorBidi" w:cstheme="majorBidi"/>
          <w:noProof/>
        </w:rPr>
        <w:pict>
          <v:shape id="Text Box 4" o:spid="_x0000_s1026" type="#_x0000_t202" style="width:502.45pt;height:163.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" strokeweight=".5pt">
            <v:textbox>
              <w:txbxContent>
                <w:p w:rsidR="00030B70" w:rsidRPr="0099529C" w:rsidRDefault="001527AD" w:rsidP="0099529C">
                  <w:pPr>
                    <w:bidi/>
                    <w:rPr>
                      <w:rFonts w:asciiTheme="majorBidi" w:hAnsiTheme="majorBidi" w:cstheme="majorBidi"/>
                      <w:u w:val="single"/>
                      <w:rtl/>
                    </w:rPr>
                  </w:pPr>
                  <w:r>
                    <w:rPr>
                      <w:rFonts w:asciiTheme="majorBidi" w:hAnsiTheme="majorBidi" w:cstheme="majorBidi" w:hint="cs"/>
                      <w:u w:val="single"/>
                      <w:rtl/>
                    </w:rPr>
                    <w:t>30. מה יעודד אותך או יעזור לך להפחית את השימוש בטיפול רפואי בעל ערך נמוך?</w:t>
                  </w:r>
                </w:p>
                <w:p w:rsidR="00030B70" w:rsidRDefault="00030B70" w:rsidP="00030B70">
                  <w:pPr>
                    <w:bidi/>
                    <w:rPr>
                      <w:i/>
                      <w:iCs/>
                    </w:rPr>
                  </w:pPr>
                  <w:r>
                    <w:rPr>
                      <w:rFonts w:asciiTheme="majorBidi" w:hAnsiTheme="majorBidi" w:cstheme="majorBidi" w:hint="cs"/>
                      <w:i/>
                      <w:iCs/>
                      <w:rtl/>
                    </w:rPr>
                    <w:t xml:space="preserve">יש לתאר כל סוג של השפעה שיעודד אותך להפחית את השימוש בטיפול רפואי בעל ערך נמוך. </w:t>
                  </w:r>
                  <w:r>
                    <w:rPr>
                      <w:rFonts w:hint="cs"/>
                      <w:i/>
                      <w:iCs/>
                      <w:rtl/>
                    </w:rPr>
                    <w:t>מה יכולים לעשות העמיתים שלך, הארגונים והחברה (לדוגמה מקום העבודה שלך, אגודות רפואיות, הממשלה) כדי להפחית את השימוש בטיפול רפואי בעל ערך נמוך?</w:t>
                  </w:r>
                </w:p>
                <w:p w:rsidR="0099529C" w:rsidRPr="004D78CE" w:rsidRDefault="0099529C" w:rsidP="0099529C">
                  <w:pPr>
                    <w:bidi/>
                    <w:rPr>
                      <w:i/>
                      <w:iCs/>
                      <w:rtl/>
                    </w:rPr>
                  </w:pPr>
                </w:p>
              </w:txbxContent>
            </v:textbox>
            <w10:wrap type="none" anchorx="page"/>
            <w10:anchorlock/>
          </v:shape>
        </w:pict>
      </w:r>
    </w:p>
    <w:p w:rsidR="00B4147D" w:rsidRDefault="00B4147D">
      <w:pPr>
        <w:rPr>
          <w:rFonts w:asciiTheme="majorBidi" w:hAnsiTheme="majorBidi" w:cstheme="majorBidi"/>
        </w:rPr>
      </w:pPr>
    </w:p>
    <w:p w:rsidR="0099529C" w:rsidRDefault="0099529C">
      <w:pPr>
        <w:rPr>
          <w:rFonts w:asciiTheme="majorBidi" w:hAnsiTheme="majorBidi" w:cstheme="majorBidi"/>
        </w:rPr>
      </w:pPr>
    </w:p>
    <w:p w:rsidR="0099529C" w:rsidRDefault="0099529C">
      <w:pPr>
        <w:rPr>
          <w:rFonts w:asciiTheme="majorBidi" w:hAnsiTheme="majorBidi" w:cstheme="majorBidi"/>
        </w:rPr>
      </w:pPr>
    </w:p>
    <w:p w:rsidR="0099529C" w:rsidRPr="00D56863" w:rsidRDefault="0099529C">
      <w:pPr>
        <w:rPr>
          <w:rFonts w:asciiTheme="majorBidi" w:hAnsiTheme="majorBidi" w:cstheme="majorBidi"/>
        </w:rPr>
      </w:pPr>
    </w:p>
    <w:sectPr w:rsidR="0099529C" w:rsidRPr="00D56863" w:rsidSect="00831939">
      <w:footerReference w:type="default" r:id="rId6"/>
      <w:pgSz w:w="12240" w:h="15840"/>
      <w:pgMar w:top="1440" w:right="1440" w:bottom="1440" w:left="1440" w:header="708" w:footer="708" w:gutter="0"/>
      <w:pgNumType w:start="0"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57C" w:rsidRDefault="00A6157C">
      <w:r>
        <w:separator/>
      </w:r>
    </w:p>
  </w:endnote>
  <w:endnote w:type="continuationSeparator" w:id="1">
    <w:p w:rsidR="00A6157C" w:rsidRDefault="00A6157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4363338"/>
      <w:docPartObj>
        <w:docPartGallery w:val="Page Numbers (Bottom of Page)"/>
        <w:docPartUnique/>
      </w:docPartObj>
    </w:sdtPr>
    <w:sdtEndPr>
      <w:rPr>
        <w:noProof/>
      </w:rPr>
    </w:sdtEndPr>
    <w:sdtContent>
      <w:p w:rsidR="009B15C6" w:rsidRDefault="003603A7">
        <w:pPr>
          <w:pStyle w:val="a3"/>
          <w:bidi/>
          <w:jc w:val="center"/>
          <w:rPr>
            <w:rtl/>
          </w:rPr>
        </w:pPr>
        <w:r>
          <w:rPr>
            <w:rFonts w:hint="cs"/>
            <w:rtl/>
          </w:rPr>
          <w:fldChar w:fldCharType="begin"/>
        </w:r>
        <w:r w:rsidR="00030B70">
          <w:instrText xml:space="preserve">PAGE   \* MERGEFORMAT </w:instrText>
        </w:r>
        <w:r>
          <w:rPr>
            <w:rFonts w:hint="cs"/>
            <w:rtl/>
          </w:rPr>
          <w:fldChar w:fldCharType="separate"/>
        </w:r>
        <w:r w:rsidR="00F352B8">
          <w:rPr>
            <w:noProof/>
            <w:rtl/>
          </w:rPr>
          <w:t>1</w:t>
        </w:r>
        <w:r>
          <w:rPr>
            <w:rFonts w:hint="cs"/>
            <w:rtl/>
          </w:rPr>
          <w:fldChar w:fldCharType="end"/>
        </w:r>
      </w:p>
    </w:sdtContent>
  </w:sdt>
  <w:p w:rsidR="009B15C6" w:rsidRDefault="00A6157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57C" w:rsidRDefault="00A6157C">
      <w:r>
        <w:separator/>
      </w:r>
    </w:p>
  </w:footnote>
  <w:footnote w:type="continuationSeparator" w:id="1">
    <w:p w:rsidR="00A6157C" w:rsidRDefault="00A615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NLQ0MDcyMzc3MbcwNjRT0lEKTi0uzszPAykwrAUAleJo6ywAAAA="/>
  </w:docVars>
  <w:rsids>
    <w:rsidRoot w:val="00030B70"/>
    <w:rsid w:val="000064F8"/>
    <w:rsid w:val="00030B70"/>
    <w:rsid w:val="00075665"/>
    <w:rsid w:val="00124E62"/>
    <w:rsid w:val="001527AD"/>
    <w:rsid w:val="001A6971"/>
    <w:rsid w:val="001C3628"/>
    <w:rsid w:val="0023079E"/>
    <w:rsid w:val="0026424D"/>
    <w:rsid w:val="00285D7C"/>
    <w:rsid w:val="00332D32"/>
    <w:rsid w:val="003603A7"/>
    <w:rsid w:val="00382BCC"/>
    <w:rsid w:val="003E522B"/>
    <w:rsid w:val="00435000"/>
    <w:rsid w:val="004C5CBE"/>
    <w:rsid w:val="004E53F5"/>
    <w:rsid w:val="004F1125"/>
    <w:rsid w:val="005A28F6"/>
    <w:rsid w:val="006478CE"/>
    <w:rsid w:val="006834CF"/>
    <w:rsid w:val="0068758A"/>
    <w:rsid w:val="0071489F"/>
    <w:rsid w:val="007D22B8"/>
    <w:rsid w:val="008D7191"/>
    <w:rsid w:val="00971AF0"/>
    <w:rsid w:val="0099529C"/>
    <w:rsid w:val="00A33642"/>
    <w:rsid w:val="00A6157C"/>
    <w:rsid w:val="00A9459D"/>
    <w:rsid w:val="00B4147D"/>
    <w:rsid w:val="00B57088"/>
    <w:rsid w:val="00B90A99"/>
    <w:rsid w:val="00C20BF0"/>
    <w:rsid w:val="00C25225"/>
    <w:rsid w:val="00C261E2"/>
    <w:rsid w:val="00C70569"/>
    <w:rsid w:val="00CE14FC"/>
    <w:rsid w:val="00D04CA3"/>
    <w:rsid w:val="00D56863"/>
    <w:rsid w:val="00E6416F"/>
    <w:rsid w:val="00F352B8"/>
    <w:rsid w:val="00F90ED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he-IL"/>
      </w:rPr>
    </w:rPrDefault>
    <w:pPrDefault>
      <w:pPr>
        <w:spacing w:after="16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70"/>
    <w:pPr>
      <w:spacing w:after="0" w:line="240" w:lineRule="auto"/>
    </w:pPr>
    <w:rPr>
      <w:rFonts w:asciiTheme="minorHAnsi"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30B70"/>
    <w:pPr>
      <w:tabs>
        <w:tab w:val="center" w:pos="4513"/>
        <w:tab w:val="right" w:pos="9026"/>
      </w:tabs>
    </w:pPr>
  </w:style>
  <w:style w:type="character" w:customStyle="1" w:styleId="a4">
    <w:name w:val="כותרת תחתונה תו"/>
    <w:basedOn w:val="a0"/>
    <w:link w:val="a3"/>
    <w:uiPriority w:val="99"/>
    <w:rsid w:val="00030B70"/>
    <w:rPr>
      <w:rFonts w:asciiTheme="minorHAnsi"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אליענה בן-שלג</dc:creator>
  <cp:keywords/>
  <dc:description/>
  <cp:lastModifiedBy>Author</cp:lastModifiedBy>
  <cp:revision>41</cp:revision>
  <dcterms:created xsi:type="dcterms:W3CDTF">2022-03-15T14:03:00Z</dcterms:created>
  <dcterms:modified xsi:type="dcterms:W3CDTF">2022-04-13T11:29:00Z</dcterms:modified>
</cp:coreProperties>
</file>