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1AD" w:rsidRPr="004E7A7B" w:rsidRDefault="002561AD" w:rsidP="002F7C80">
      <w:pPr>
        <w:bidi/>
        <w:spacing w:line="360" w:lineRule="auto"/>
        <w:rPr>
          <w:rFonts w:ascii="David" w:hAnsi="David" w:cs="David"/>
        </w:rPr>
      </w:pPr>
      <w:r w:rsidRPr="004E7A7B">
        <w:rPr>
          <w:rFonts w:ascii="David" w:hAnsi="David" w:cs="David"/>
          <w:rtl/>
        </w:rPr>
        <w:t>ב ______ בשבת, ______ ימים לחודש ______ בשנת ______ לבריאת עולם</w:t>
      </w:r>
      <w:r w:rsidR="00515201" w:rsidRPr="004E7A7B">
        <w:rPr>
          <w:rFonts w:ascii="David" w:hAnsi="David" w:cs="David"/>
          <w:rtl/>
        </w:rPr>
        <w:t>, ______ ו ______ נ</w:t>
      </w:r>
      <w:r w:rsidR="001C4E84">
        <w:rPr>
          <w:rFonts w:ascii="David" w:hAnsi="David" w:cs="David"/>
          <w:rtl/>
        </w:rPr>
        <w:t xml:space="preserve">כנסים בברית הנישואים, ב </w:t>
      </w:r>
      <w:proofErr w:type="spellStart"/>
      <w:r w:rsidR="001C4E84">
        <w:rPr>
          <w:rFonts w:ascii="David" w:hAnsi="David" w:cs="David"/>
          <w:rtl/>
        </w:rPr>
        <w:t>______</w:t>
      </w:r>
      <w:proofErr w:type="spellEnd"/>
      <w:r w:rsidR="001C4E84">
        <w:rPr>
          <w:rFonts w:ascii="David" w:hAnsi="David" w:cs="David"/>
          <w:rtl/>
        </w:rPr>
        <w:t>.</w:t>
      </w:r>
      <w:r w:rsidR="001C4E84">
        <w:rPr>
          <w:rFonts w:ascii="David" w:hAnsi="David" w:cs="David" w:hint="cs"/>
          <w:rtl/>
        </w:rPr>
        <w:t xml:space="preserve"> </w:t>
      </w:r>
      <w:r w:rsidR="00515201" w:rsidRPr="004E7A7B">
        <w:rPr>
          <w:rFonts w:ascii="David" w:hAnsi="David" w:cs="David"/>
          <w:rtl/>
        </w:rPr>
        <w:t xml:space="preserve">תחת החופה הקדושה </w:t>
      </w:r>
      <w:r w:rsidR="001C4E84">
        <w:rPr>
          <w:rFonts w:ascii="David" w:hAnsi="David" w:cs="David" w:hint="cs"/>
          <w:rtl/>
        </w:rPr>
        <w:t xml:space="preserve">הזו, </w:t>
      </w:r>
      <w:r w:rsidR="00515201" w:rsidRPr="004E7A7B">
        <w:rPr>
          <w:rFonts w:ascii="David" w:hAnsi="David" w:cs="David"/>
          <w:rtl/>
        </w:rPr>
        <w:t xml:space="preserve">בחופי מפרץ מקסיקו, ______ ו ______מתחייבים להעניק זו לזה את ליבם, </w:t>
      </w:r>
      <w:r w:rsidR="004402FB">
        <w:rPr>
          <w:rFonts w:ascii="David" w:hAnsi="David" w:cs="David" w:hint="cs"/>
          <w:rtl/>
        </w:rPr>
        <w:t xml:space="preserve">את </w:t>
      </w:r>
      <w:r w:rsidR="001C4E84">
        <w:rPr>
          <w:rFonts w:ascii="David" w:hAnsi="David" w:cs="David" w:hint="cs"/>
          <w:rtl/>
        </w:rPr>
        <w:t>אהבתם</w:t>
      </w:r>
      <w:r w:rsidR="00515201" w:rsidRPr="004E7A7B">
        <w:rPr>
          <w:rFonts w:ascii="David" w:hAnsi="David" w:cs="David"/>
          <w:rtl/>
        </w:rPr>
        <w:t xml:space="preserve"> ו</w:t>
      </w:r>
      <w:r w:rsidR="004402FB">
        <w:rPr>
          <w:rFonts w:ascii="David" w:hAnsi="David" w:cs="David" w:hint="cs"/>
          <w:rtl/>
        </w:rPr>
        <w:t xml:space="preserve">את </w:t>
      </w:r>
      <w:r w:rsidR="00515201" w:rsidRPr="004E7A7B">
        <w:rPr>
          <w:rFonts w:ascii="David" w:hAnsi="David" w:cs="David"/>
          <w:rtl/>
        </w:rPr>
        <w:t xml:space="preserve">נאמנותם. </w:t>
      </w:r>
      <w:r w:rsidR="004402FB">
        <w:rPr>
          <w:rFonts w:ascii="David" w:hAnsi="David" w:cs="David" w:hint="cs"/>
          <w:rtl/>
        </w:rPr>
        <w:t>הם</w:t>
      </w:r>
      <w:r w:rsidR="00515201" w:rsidRPr="004E7A7B">
        <w:rPr>
          <w:rFonts w:ascii="David" w:hAnsi="David" w:cs="David"/>
          <w:rtl/>
        </w:rPr>
        <w:t xml:space="preserve"> נשבעים </w:t>
      </w:r>
      <w:r w:rsidR="004402FB">
        <w:rPr>
          <w:rFonts w:ascii="David" w:hAnsi="David" w:cs="David" w:hint="cs"/>
          <w:rtl/>
        </w:rPr>
        <w:t xml:space="preserve">לספק זה לזו תמיכה, עזרה </w:t>
      </w:r>
      <w:r w:rsidR="00515201" w:rsidRPr="004E7A7B">
        <w:rPr>
          <w:rFonts w:ascii="David" w:hAnsi="David" w:cs="David"/>
          <w:rtl/>
        </w:rPr>
        <w:t xml:space="preserve">וחמלה בעתות של חוסר ודאות, </w:t>
      </w:r>
      <w:r w:rsidR="001C4E84">
        <w:rPr>
          <w:rFonts w:ascii="David" w:hAnsi="David" w:cs="David" w:hint="cs"/>
          <w:rtl/>
        </w:rPr>
        <w:t xml:space="preserve">כמו גם בעתות </w:t>
      </w:r>
      <w:r w:rsidR="00515201" w:rsidRPr="004E7A7B">
        <w:rPr>
          <w:rFonts w:ascii="David" w:hAnsi="David" w:cs="David"/>
          <w:rtl/>
        </w:rPr>
        <w:t xml:space="preserve">שמחה </w:t>
      </w:r>
      <w:r w:rsidR="004402FB">
        <w:rPr>
          <w:rFonts w:ascii="David" w:hAnsi="David" w:cs="David" w:hint="cs"/>
          <w:rtl/>
        </w:rPr>
        <w:t>ושלום</w:t>
      </w:r>
      <w:r w:rsidR="00515201" w:rsidRPr="004E7A7B">
        <w:rPr>
          <w:rFonts w:ascii="David" w:hAnsi="David" w:cs="David"/>
          <w:rtl/>
        </w:rPr>
        <w:t>. ______ ו ______מצהירים</w:t>
      </w:r>
      <w:r w:rsidR="00FE016F">
        <w:rPr>
          <w:rFonts w:ascii="David" w:hAnsi="David" w:cs="David" w:hint="cs"/>
          <w:rtl/>
        </w:rPr>
        <w:t xml:space="preserve"> בזאת </w:t>
      </w:r>
      <w:r w:rsidR="001C4E84">
        <w:rPr>
          <w:rFonts w:ascii="David" w:hAnsi="David" w:cs="David" w:hint="cs"/>
          <w:rtl/>
        </w:rPr>
        <w:t>על כינונה של שותפות שוויונית</w:t>
      </w:r>
      <w:r w:rsidR="004402FB">
        <w:rPr>
          <w:rFonts w:ascii="David" w:hAnsi="David" w:cs="David" w:hint="cs"/>
          <w:rtl/>
        </w:rPr>
        <w:t xml:space="preserve"> ביניהם</w:t>
      </w:r>
      <w:r w:rsidR="00515201" w:rsidRPr="004E7A7B">
        <w:rPr>
          <w:rFonts w:ascii="David" w:hAnsi="David" w:cs="David"/>
          <w:rtl/>
        </w:rPr>
        <w:t xml:space="preserve">. בני הזוג יתמודדו עם </w:t>
      </w:r>
      <w:r w:rsidR="001C4E84">
        <w:rPr>
          <w:rFonts w:ascii="David" w:hAnsi="David" w:cs="David" w:hint="cs"/>
          <w:rtl/>
        </w:rPr>
        <w:t xml:space="preserve">אתגרים ותמורות </w:t>
      </w:r>
      <w:r w:rsidR="00515201" w:rsidRPr="004E7A7B">
        <w:rPr>
          <w:rFonts w:ascii="David" w:hAnsi="David" w:cs="David"/>
          <w:rtl/>
        </w:rPr>
        <w:t xml:space="preserve">בעזרת </w:t>
      </w:r>
      <w:r w:rsidR="00FE016F">
        <w:rPr>
          <w:rFonts w:ascii="David" w:hAnsi="David" w:cs="David" w:hint="cs"/>
          <w:rtl/>
        </w:rPr>
        <w:t>הכוח והאהבה</w:t>
      </w:r>
      <w:r w:rsidR="00515201" w:rsidRPr="004E7A7B">
        <w:rPr>
          <w:rFonts w:ascii="David" w:hAnsi="David" w:cs="David"/>
          <w:rtl/>
        </w:rPr>
        <w:t xml:space="preserve"> ש</w:t>
      </w:r>
      <w:r w:rsidR="004402FB">
        <w:rPr>
          <w:rFonts w:ascii="David" w:hAnsi="David" w:cs="David" w:hint="cs"/>
          <w:rtl/>
        </w:rPr>
        <w:t>יעניקו</w:t>
      </w:r>
      <w:r w:rsidR="001C4E84">
        <w:rPr>
          <w:rFonts w:ascii="David" w:hAnsi="David" w:cs="David" w:hint="cs"/>
          <w:rtl/>
        </w:rPr>
        <w:t xml:space="preserve"> להם</w:t>
      </w:r>
      <w:r w:rsidR="00515201" w:rsidRPr="004E7A7B">
        <w:rPr>
          <w:rFonts w:ascii="David" w:hAnsi="David" w:cs="David"/>
          <w:rtl/>
        </w:rPr>
        <w:t xml:space="preserve"> משפחותיהם</w:t>
      </w:r>
      <w:r w:rsidR="007B5BB0">
        <w:rPr>
          <w:rFonts w:ascii="David" w:hAnsi="David" w:cs="David" w:hint="cs"/>
          <w:rtl/>
        </w:rPr>
        <w:t xml:space="preserve">, כמו גם </w:t>
      </w:r>
      <w:r w:rsidR="004402FB">
        <w:rPr>
          <w:rFonts w:ascii="David" w:hAnsi="David" w:cs="David" w:hint="cs"/>
          <w:rtl/>
        </w:rPr>
        <w:t>אבותיהם</w:t>
      </w:r>
      <w:r w:rsidR="00515201" w:rsidRPr="004E7A7B">
        <w:rPr>
          <w:rFonts w:ascii="David" w:hAnsi="David" w:cs="David"/>
          <w:rtl/>
        </w:rPr>
        <w:t xml:space="preserve">. הם יכבדו זו את זה </w:t>
      </w:r>
      <w:r w:rsidR="001C4E84">
        <w:rPr>
          <w:rFonts w:ascii="David" w:hAnsi="David" w:cs="David" w:hint="cs"/>
          <w:rtl/>
        </w:rPr>
        <w:t>ויקיימו ביניהם</w:t>
      </w:r>
      <w:r w:rsidR="004E7A7B" w:rsidRPr="004E7A7B">
        <w:rPr>
          <w:rFonts w:ascii="David" w:hAnsi="David" w:cs="David"/>
          <w:rtl/>
        </w:rPr>
        <w:t xml:space="preserve"> </w:t>
      </w:r>
      <w:r w:rsidR="00515201" w:rsidRPr="004E7A7B">
        <w:rPr>
          <w:rFonts w:ascii="David" w:hAnsi="David" w:cs="David"/>
          <w:rtl/>
        </w:rPr>
        <w:t xml:space="preserve">תקשורת </w:t>
      </w:r>
      <w:r w:rsidR="001C4E84">
        <w:rPr>
          <w:rFonts w:ascii="David" w:hAnsi="David" w:cs="David" w:hint="cs"/>
          <w:rtl/>
        </w:rPr>
        <w:t>פתוחה, כנה ושקופה</w:t>
      </w:r>
      <w:r w:rsidR="001C4E84">
        <w:rPr>
          <w:rFonts w:ascii="David" w:hAnsi="David" w:cs="David"/>
          <w:rtl/>
        </w:rPr>
        <w:t>. מי ייתן ו</w:t>
      </w:r>
      <w:r w:rsidR="001C4E84">
        <w:rPr>
          <w:rFonts w:ascii="David" w:hAnsi="David" w:cs="David" w:hint="cs"/>
          <w:rtl/>
        </w:rPr>
        <w:t xml:space="preserve">נישואיהם יושתתו על </w:t>
      </w:r>
      <w:r w:rsidR="001C4E84">
        <w:rPr>
          <w:rFonts w:ascii="David" w:hAnsi="David" w:cs="David"/>
          <w:rtl/>
        </w:rPr>
        <w:t>חמלה, רוך, רומנטיקה והומור</w:t>
      </w:r>
      <w:r w:rsidR="004E7A7B" w:rsidRPr="004E7A7B">
        <w:rPr>
          <w:rFonts w:ascii="David" w:hAnsi="David" w:cs="David"/>
          <w:rtl/>
        </w:rPr>
        <w:t xml:space="preserve">. היסודות היהודיים שעליהם ייבנה ביתם </w:t>
      </w:r>
      <w:r w:rsidR="001C4E84">
        <w:rPr>
          <w:rFonts w:ascii="David" w:hAnsi="David" w:cs="David" w:hint="cs"/>
          <w:rtl/>
        </w:rPr>
        <w:t>ישמשו בסיס</w:t>
      </w:r>
      <w:r w:rsidR="004E7A7B" w:rsidRPr="004E7A7B">
        <w:rPr>
          <w:rFonts w:ascii="David" w:hAnsi="David" w:cs="David"/>
          <w:rtl/>
        </w:rPr>
        <w:t xml:space="preserve"> להקמת</w:t>
      </w:r>
      <w:r w:rsidR="001C4E84">
        <w:rPr>
          <w:rFonts w:ascii="David" w:hAnsi="David" w:cs="David" w:hint="cs"/>
          <w:rtl/>
        </w:rPr>
        <w:t>ה</w:t>
      </w:r>
      <w:r w:rsidR="004E7A7B" w:rsidRPr="004E7A7B">
        <w:rPr>
          <w:rFonts w:ascii="David" w:hAnsi="David" w:cs="David"/>
          <w:rtl/>
        </w:rPr>
        <w:t xml:space="preserve"> </w:t>
      </w:r>
      <w:r w:rsidR="001C4E84">
        <w:rPr>
          <w:rFonts w:ascii="David" w:hAnsi="David" w:cs="David" w:hint="cs"/>
          <w:rtl/>
        </w:rPr>
        <w:t xml:space="preserve">של </w:t>
      </w:r>
      <w:commentRangeStart w:id="0"/>
      <w:r w:rsidR="004E7A7B" w:rsidRPr="004E7A7B">
        <w:rPr>
          <w:rFonts w:ascii="David" w:hAnsi="David" w:cs="David"/>
          <w:rtl/>
        </w:rPr>
        <w:t>קהילה</w:t>
      </w:r>
      <w:commentRangeEnd w:id="0"/>
      <w:r w:rsidR="004402FB">
        <w:rPr>
          <w:rStyle w:val="a3"/>
          <w:rtl/>
        </w:rPr>
        <w:commentReference w:id="0"/>
      </w:r>
      <w:r w:rsidR="004E7A7B" w:rsidRPr="004E7A7B">
        <w:rPr>
          <w:rFonts w:ascii="David" w:hAnsi="David" w:cs="David"/>
          <w:rtl/>
        </w:rPr>
        <w:t xml:space="preserve"> שלווה, </w:t>
      </w:r>
      <w:r w:rsidR="002F7C80">
        <w:rPr>
          <w:rFonts w:ascii="David" w:hAnsi="David" w:cs="David" w:hint="cs"/>
          <w:rtl/>
        </w:rPr>
        <w:t>סובלנית</w:t>
      </w:r>
      <w:r w:rsidR="004E7A7B" w:rsidRPr="004E7A7B">
        <w:rPr>
          <w:rFonts w:ascii="David" w:hAnsi="David" w:cs="David"/>
          <w:rtl/>
        </w:rPr>
        <w:t xml:space="preserve"> </w:t>
      </w:r>
      <w:r w:rsidR="001C4E84">
        <w:rPr>
          <w:rFonts w:ascii="David" w:hAnsi="David" w:cs="David" w:hint="cs"/>
          <w:rtl/>
        </w:rPr>
        <w:t>וברוכת ילדים</w:t>
      </w:r>
      <w:r w:rsidR="004E7A7B" w:rsidRPr="004E7A7B">
        <w:rPr>
          <w:rFonts w:ascii="David" w:hAnsi="David" w:cs="David"/>
          <w:rtl/>
        </w:rPr>
        <w:t xml:space="preserve">. </w:t>
      </w:r>
    </w:p>
    <w:p w:rsidR="002561AD" w:rsidRDefault="002561AD">
      <w:bookmarkStart w:id="1" w:name="_GoBack"/>
      <w:bookmarkEnd w:id="1"/>
    </w:p>
    <w:sectPr w:rsidR="002561AD" w:rsidSect="005B1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uthor" w:date="2022-04-11T13:24:00Z" w:initials="Author">
    <w:p w:rsidR="004402FB" w:rsidRDefault="004402FB">
      <w:pPr>
        <w:pStyle w:val="a4"/>
      </w:pPr>
      <w:r>
        <w:rPr>
          <w:rStyle w:val="a3"/>
        </w:rPr>
        <w:annotationRef/>
      </w:r>
      <w:r>
        <w:t xml:space="preserve">Is the word </w:t>
      </w:r>
      <w:r>
        <w:rPr>
          <w:rFonts w:hint="cs"/>
          <w:rtl/>
        </w:rPr>
        <w:t>קהילה</w:t>
      </w:r>
      <w:r>
        <w:t xml:space="preserve"> accurate here? Shouldn't it be </w:t>
      </w:r>
      <w:r>
        <w:rPr>
          <w:rFonts w:hint="cs"/>
          <w:rtl/>
        </w:rPr>
        <w:t>תא משפחתי</w:t>
      </w:r>
      <w:r>
        <w:t xml:space="preserve">? Or simply </w:t>
      </w:r>
      <w:r>
        <w:rPr>
          <w:rFonts w:hint="cs"/>
          <w:rtl/>
        </w:rPr>
        <w:t>משפחה</w:t>
      </w:r>
      <w:r>
        <w:t>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230F05" w15:done="0"/>
  <w15:commentEx w15:paraId="06DF1546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nufkin">
    <w15:presenceInfo w15:providerId="None" w15:userId="Snufki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761A"/>
    <w:rsid w:val="001C4E84"/>
    <w:rsid w:val="002561AD"/>
    <w:rsid w:val="002F7C80"/>
    <w:rsid w:val="0039761A"/>
    <w:rsid w:val="004402FB"/>
    <w:rsid w:val="004E7A7B"/>
    <w:rsid w:val="00515201"/>
    <w:rsid w:val="005B15D4"/>
    <w:rsid w:val="007B5BB0"/>
    <w:rsid w:val="00E25F7D"/>
    <w:rsid w:val="00ED06DB"/>
    <w:rsid w:val="00FE0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1520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5201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51520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5201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515201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515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Snufkin</dc:creator>
  <cp:keywords/>
  <dc:description/>
  <cp:lastModifiedBy>Author</cp:lastModifiedBy>
  <cp:revision>7</cp:revision>
  <dcterms:created xsi:type="dcterms:W3CDTF">2022-04-09T13:31:00Z</dcterms:created>
  <dcterms:modified xsi:type="dcterms:W3CDTF">2022-04-11T10:25:00Z</dcterms:modified>
</cp:coreProperties>
</file>