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517045" w14:paraId="1DA0344C" w14:textId="77777777" w:rsidTr="00BD5C3A">
        <w:tc>
          <w:tcPr>
            <w:tcW w:w="4495" w:type="dxa"/>
            <w:gridSpan w:val="2"/>
          </w:tcPr>
          <w:p w14:paraId="6321E69A" w14:textId="77777777" w:rsidR="00517045" w:rsidRPr="0038286A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3"/>
                <w:szCs w:val="13"/>
              </w:rPr>
              <w:t>Keter Luxembourg S.a.r.l.</w:t>
            </w:r>
          </w:p>
        </w:tc>
        <w:tc>
          <w:tcPr>
            <w:tcW w:w="540" w:type="dxa"/>
          </w:tcPr>
          <w:p w14:paraId="26989B7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479188FD" w14:textId="77777777" w:rsidR="00517045" w:rsidRPr="003201C6" w:rsidRDefault="00517045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35411A7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7DC2EA50" w14:textId="77777777" w:rsidTr="00BD5C3A">
        <w:tc>
          <w:tcPr>
            <w:tcW w:w="4495" w:type="dxa"/>
            <w:gridSpan w:val="2"/>
          </w:tcPr>
          <w:p w14:paraId="260319E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Z.l. Haneboesch</w:t>
            </w:r>
          </w:p>
        </w:tc>
        <w:tc>
          <w:tcPr>
            <w:tcW w:w="540" w:type="dxa"/>
          </w:tcPr>
          <w:p w14:paraId="6004B78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3000F036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2F0C165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18479618" w14:textId="77777777" w:rsidTr="00BD5C3A">
        <w:tc>
          <w:tcPr>
            <w:tcW w:w="4495" w:type="dxa"/>
            <w:gridSpan w:val="2"/>
          </w:tcPr>
          <w:p w14:paraId="39A3FAE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L-4562 Niedercorn</w:t>
            </w:r>
          </w:p>
        </w:tc>
        <w:tc>
          <w:tcPr>
            <w:tcW w:w="540" w:type="dxa"/>
          </w:tcPr>
          <w:p w14:paraId="62DDECF3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76D80F79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59D6960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02A52E03" w14:textId="77777777" w:rsidTr="00BD5C3A">
        <w:tc>
          <w:tcPr>
            <w:tcW w:w="4495" w:type="dxa"/>
            <w:gridSpan w:val="2"/>
          </w:tcPr>
          <w:p w14:paraId="0D55C5A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Luxembourg</w:t>
            </w:r>
          </w:p>
        </w:tc>
        <w:tc>
          <w:tcPr>
            <w:tcW w:w="540" w:type="dxa"/>
          </w:tcPr>
          <w:p w14:paraId="2E8B59B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32FDFCC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54D8223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4BC70286" w14:textId="77777777" w:rsidTr="00BD5C3A">
        <w:tc>
          <w:tcPr>
            <w:tcW w:w="4495" w:type="dxa"/>
            <w:gridSpan w:val="2"/>
          </w:tcPr>
          <w:p w14:paraId="15E2EC0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D849DB6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23A3143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424AD48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1F8008CE" w14:textId="77777777" w:rsidTr="00BD5C3A">
        <w:tc>
          <w:tcPr>
            <w:tcW w:w="4495" w:type="dxa"/>
            <w:gridSpan w:val="2"/>
          </w:tcPr>
          <w:p w14:paraId="2CB8A838" w14:textId="5994A27B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Tel</w:t>
            </w:r>
            <w:r w:rsidR="00C45ABA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: 352 58 45451</w:t>
            </w:r>
          </w:p>
        </w:tc>
        <w:tc>
          <w:tcPr>
            <w:tcW w:w="540" w:type="dxa"/>
          </w:tcPr>
          <w:p w14:paraId="431A488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625C66BC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0DDE2D6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575F63B7" w14:textId="77777777" w:rsidTr="00BD5C3A">
        <w:tc>
          <w:tcPr>
            <w:tcW w:w="4495" w:type="dxa"/>
            <w:gridSpan w:val="2"/>
          </w:tcPr>
          <w:p w14:paraId="0DDE9883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Fax: 352 58 4060</w:t>
            </w:r>
          </w:p>
        </w:tc>
        <w:tc>
          <w:tcPr>
            <w:tcW w:w="540" w:type="dxa"/>
          </w:tcPr>
          <w:p w14:paraId="2F8D8C9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6458579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2C2660E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4E8A3D8B" w14:textId="77777777" w:rsidTr="00BD5C3A">
        <w:tc>
          <w:tcPr>
            <w:tcW w:w="4495" w:type="dxa"/>
            <w:gridSpan w:val="2"/>
          </w:tcPr>
          <w:p w14:paraId="0181445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728784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69C1DF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E36FCB9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500590C6" w14:textId="77777777" w:rsidTr="00BD5C3A">
        <w:tc>
          <w:tcPr>
            <w:tcW w:w="4495" w:type="dxa"/>
            <w:gridSpan w:val="2"/>
          </w:tcPr>
          <w:p w14:paraId="2867CC8C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LU19544804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11EE28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8D25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314" w14:textId="47F407D6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4146</w:t>
            </w:r>
          </w:p>
        </w:tc>
      </w:tr>
      <w:tr w:rsidR="00517045" w14:paraId="4DF5C178" w14:textId="77777777" w:rsidTr="00BD5C3A">
        <w:tc>
          <w:tcPr>
            <w:tcW w:w="4495" w:type="dxa"/>
            <w:gridSpan w:val="2"/>
          </w:tcPr>
          <w:p w14:paraId="008FD519" w14:textId="77777777" w:rsidR="00517045" w:rsidRPr="0038286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Commercial Register: Luxembourg B 46.419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8EED967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6E171C88" w14:textId="5A659582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Lidl S.N.C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07AE8A2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324E19A9" w14:textId="77777777" w:rsidTr="00BD5C3A">
        <w:tc>
          <w:tcPr>
            <w:tcW w:w="4495" w:type="dxa"/>
            <w:gridSpan w:val="2"/>
          </w:tcPr>
          <w:p w14:paraId="680BFC3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Corporate Capital: EUR 45,472,000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ED8ED0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30B08B4" w14:textId="1E0EA684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35 Rue Charles Péguy CS 30032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959BA5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2920ECEE" w14:textId="77777777" w:rsidTr="00BD5C3A">
        <w:tc>
          <w:tcPr>
            <w:tcW w:w="1870" w:type="dxa"/>
          </w:tcPr>
          <w:p w14:paraId="793B268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6D41395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40CE6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33C7BD3" w14:textId="4411E891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F-67039 STRASBOURG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2671F19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2B5E3241" w14:textId="77777777" w:rsidTr="00BD5C3A">
        <w:tc>
          <w:tcPr>
            <w:tcW w:w="4495" w:type="dxa"/>
            <w:gridSpan w:val="2"/>
            <w:vAlign w:val="center"/>
          </w:tcPr>
          <w:p w14:paraId="6F2E410C" w14:textId="5D469C2E" w:rsidR="00517045" w:rsidRPr="00143A9B" w:rsidRDefault="00517045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35019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C825A5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FD1053E" w14:textId="7E13CFA0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0C2C72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1E5E3B7C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57BAA55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E666150" w14:textId="2568837E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8286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Copy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                                      Page 1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8AFF7F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1C826D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6866F06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6277836B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CC9A8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20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968ACA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0FB3524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6D68A46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42674A7F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1DF979B6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06BF0CC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March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A5A7AC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2C24CC2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AB8E649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65828CBA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0FA1CB06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CF65356" w14:textId="06B7934F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0E7DFE3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D28A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87C" w14:textId="1441A4BC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367109</w:t>
            </w:r>
          </w:p>
        </w:tc>
      </w:tr>
      <w:tr w:rsidR="00517045" w14:paraId="1B6C3077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5C5DBA0C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2B74F9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D74A5D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1F0B61CE" w14:textId="6CAEB139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Lidl S.N.C.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12B3EBD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0DFE3AAD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08BFB08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52A256B" w14:textId="4BD2F3E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29274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EA4699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2A3356C" w14:textId="19EE8485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Arpajon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A4541E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259ACD8D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6D1DA6B5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5915FDF" w14:textId="76E3C293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517BA1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A49DFAB" w14:textId="56DC9701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Chemin Des Mulets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F164D2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174762A6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ECC61C8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1CFFB0A" w14:textId="1208270D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 Janu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2DE901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F4B8E71" w14:textId="479DB9E0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91830 Le Courdray Montceaux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0A439B9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085B07FF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8A0381F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595D17C" w14:textId="6464968E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IAN 386277/TLNFZEE03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F923BD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80D9C7D" w14:textId="0EB68FCD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France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D39400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69D038A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74E69E0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6407E9C" w14:textId="523188FD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1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December 2021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345DE0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A642EC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62652C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41A74BCC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41944B0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86D09BA" w14:textId="2B7EC020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1 May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A1AECB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5F87256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747341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3243CFA4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A13B656" w14:textId="77777777" w:rsidR="00517045" w:rsidRPr="00143A9B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146EA4A" w14:textId="1EF2D39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FR85343262622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970C0C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5B6093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38D640C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4BC74996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6E8191A7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7BBDB40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7B0038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76831DB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1F16E12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375EEBD7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4F8A639B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1440"/>
        <w:gridCol w:w="810"/>
        <w:gridCol w:w="540"/>
        <w:gridCol w:w="602"/>
        <w:gridCol w:w="751"/>
        <w:gridCol w:w="982"/>
      </w:tblGrid>
      <w:tr w:rsidR="00517045" w14:paraId="319D7101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0B1C1C9C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0824458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084BC3C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362296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AD9B7B3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D691462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33FE2F2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Price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64F2349B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Currency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AD8FE38" w14:textId="77777777" w:rsidR="00517045" w:rsidRPr="003D63CA" w:rsidRDefault="00517045" w:rsidP="00E65E00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</w:tr>
      <w:tr w:rsidR="00517045" w14:paraId="0E44FA1F" w14:textId="77777777" w:rsidTr="00BD5C3A">
        <w:tc>
          <w:tcPr>
            <w:tcW w:w="1435" w:type="dxa"/>
          </w:tcPr>
          <w:p w14:paraId="0004F1DC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Article No.</w:t>
            </w:r>
          </w:p>
        </w:tc>
        <w:tc>
          <w:tcPr>
            <w:tcW w:w="1710" w:type="dxa"/>
          </w:tcPr>
          <w:p w14:paraId="58BF24C4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7F2549D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440" w:type="dxa"/>
          </w:tcPr>
          <w:p w14:paraId="66A4D177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EAN Code</w:t>
            </w:r>
          </w:p>
        </w:tc>
        <w:tc>
          <w:tcPr>
            <w:tcW w:w="810" w:type="dxa"/>
          </w:tcPr>
          <w:p w14:paraId="5C04B88A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</w:tcPr>
          <w:p w14:paraId="3C287F11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</w:tcPr>
          <w:p w14:paraId="789F8F75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</w:tcPr>
          <w:p w14:paraId="1C4F6501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  <w:t>Unit</w:t>
            </w:r>
          </w:p>
        </w:tc>
        <w:tc>
          <w:tcPr>
            <w:tcW w:w="982" w:type="dxa"/>
          </w:tcPr>
          <w:p w14:paraId="2CE2A79D" w14:textId="77777777" w:rsidR="00517045" w:rsidRPr="003D63CA" w:rsidRDefault="00517045" w:rsidP="00E65E00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</w:tr>
      <w:tr w:rsidR="00517045" w14:paraId="23B16342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073C20B3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Statistical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8BF37AA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Origin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C736EB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Weight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92BE1F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394828E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614C83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6C13002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5C5B7E36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D05D461" w14:textId="77777777" w:rsidR="00517045" w:rsidRPr="003D63CA" w:rsidRDefault="00517045" w:rsidP="00E65E00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517045" w14:paraId="15E3D2CE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6739A28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91D272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73E4A6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F179A36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783BE4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428115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502D5AF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7707B04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D03CD3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3B4C7460" w14:textId="77777777" w:rsidTr="00BD5C3A">
        <w:tc>
          <w:tcPr>
            <w:tcW w:w="1435" w:type="dxa"/>
          </w:tcPr>
          <w:p w14:paraId="601AE201" w14:textId="0AAA8682" w:rsidR="00517045" w:rsidRPr="003D63CA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3000323054610</w:t>
            </w:r>
          </w:p>
        </w:tc>
        <w:tc>
          <w:tcPr>
            <w:tcW w:w="4230" w:type="dxa"/>
            <w:gridSpan w:val="3"/>
          </w:tcPr>
          <w:p w14:paraId="025D30E9" w14:textId="7FF5720F" w:rsidR="00517045" w:rsidRPr="003D63CA" w:rsidRDefault="00E876E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SET</w:t>
            </w:r>
            <w:r w:rsidR="00517045">
              <w:rPr>
                <w:rFonts w:asciiTheme="majorBidi" w:hAnsiTheme="majorBidi" w:cstheme="majorBidi"/>
                <w:sz w:val="13"/>
                <w:szCs w:val="13"/>
              </w:rPr>
              <w:t xml:space="preserve"> STORAGE BOX XS+S+M WHTR/DWBLU/GL LID</w:t>
            </w:r>
          </w:p>
        </w:tc>
        <w:tc>
          <w:tcPr>
            <w:tcW w:w="810" w:type="dxa"/>
          </w:tcPr>
          <w:p w14:paraId="4C2A0760" w14:textId="7CE93111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</w:p>
        </w:tc>
        <w:tc>
          <w:tcPr>
            <w:tcW w:w="540" w:type="dxa"/>
          </w:tcPr>
          <w:p w14:paraId="0369D89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PC</w:t>
            </w:r>
          </w:p>
        </w:tc>
        <w:tc>
          <w:tcPr>
            <w:tcW w:w="602" w:type="dxa"/>
          </w:tcPr>
          <w:p w14:paraId="0EA6630F" w14:textId="274B57BD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8.45</w:t>
            </w:r>
          </w:p>
        </w:tc>
        <w:tc>
          <w:tcPr>
            <w:tcW w:w="751" w:type="dxa"/>
          </w:tcPr>
          <w:p w14:paraId="20330041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5F9D943B" w14:textId="099600D0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4,461.60</w:t>
            </w:r>
          </w:p>
        </w:tc>
      </w:tr>
      <w:tr w:rsidR="00517045" w14:paraId="6920F7CD" w14:textId="77777777" w:rsidTr="00BD5C3A">
        <w:tc>
          <w:tcPr>
            <w:tcW w:w="1435" w:type="dxa"/>
          </w:tcPr>
          <w:p w14:paraId="7F1951A6" w14:textId="2D5089EB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386277</w:t>
            </w:r>
          </w:p>
        </w:tc>
        <w:tc>
          <w:tcPr>
            <w:tcW w:w="1710" w:type="dxa"/>
          </w:tcPr>
          <w:p w14:paraId="095E5827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0368739D" w14:textId="14908F8D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253</w:t>
            </w: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474</w:t>
            </w:r>
          </w:p>
        </w:tc>
        <w:tc>
          <w:tcPr>
            <w:tcW w:w="1440" w:type="dxa"/>
          </w:tcPr>
          <w:p w14:paraId="5927FE4A" w14:textId="42DE10BE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8013183123574</w:t>
            </w:r>
          </w:p>
        </w:tc>
        <w:tc>
          <w:tcPr>
            <w:tcW w:w="810" w:type="dxa"/>
          </w:tcPr>
          <w:p w14:paraId="6E5335D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0944AA6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A4B2297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F7AD286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/ PC</w:t>
            </w:r>
          </w:p>
        </w:tc>
        <w:tc>
          <w:tcPr>
            <w:tcW w:w="982" w:type="dxa"/>
          </w:tcPr>
          <w:p w14:paraId="45EB2616" w14:textId="77777777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7054C0E4" w14:textId="77777777" w:rsidTr="00BD5C3A">
        <w:tc>
          <w:tcPr>
            <w:tcW w:w="1435" w:type="dxa"/>
          </w:tcPr>
          <w:p w14:paraId="30CF5D33" w14:textId="05C7BB8A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</w:tcPr>
          <w:p w14:paraId="1E372C52" w14:textId="46B8A04E" w:rsidR="00517045" w:rsidRDefault="00517045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IT</w:t>
            </w:r>
          </w:p>
        </w:tc>
        <w:tc>
          <w:tcPr>
            <w:tcW w:w="1080" w:type="dxa"/>
          </w:tcPr>
          <w:p w14:paraId="45AC0182" w14:textId="59F794F6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1103.596</w:t>
            </w:r>
          </w:p>
        </w:tc>
        <w:tc>
          <w:tcPr>
            <w:tcW w:w="1440" w:type="dxa"/>
          </w:tcPr>
          <w:p w14:paraId="72C2A92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KG</w:t>
            </w:r>
          </w:p>
        </w:tc>
        <w:tc>
          <w:tcPr>
            <w:tcW w:w="810" w:type="dxa"/>
          </w:tcPr>
          <w:p w14:paraId="30DFF73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B1CB04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6A495A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630ED28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4AB08114" w14:textId="77777777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116C2961" w14:textId="77777777" w:rsidTr="00BD5C3A">
        <w:tc>
          <w:tcPr>
            <w:tcW w:w="1435" w:type="dxa"/>
          </w:tcPr>
          <w:p w14:paraId="7E78E8DB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F8A077A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D4DBF24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5AAAB09A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6145ECC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2991FD3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766CED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E19411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49E28098" w14:textId="77777777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7E89AEBE" w14:textId="77777777" w:rsidTr="00BD5C3A">
        <w:tc>
          <w:tcPr>
            <w:tcW w:w="1435" w:type="dxa"/>
          </w:tcPr>
          <w:p w14:paraId="7D7C1FC3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1DDB7E84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08915F67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4C05B6E7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1246968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908C3D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04E7F1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E6EDA6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7DBE09C4" w14:textId="77777777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0970FAFD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0301A9AF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D75F62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733760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2049B2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B81A3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D18C2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0FBE4B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A82A4F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0FE5E36" w14:textId="77777777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17045" w14:paraId="5CC7BC26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4E596652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6B72A49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BDE0BD5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2078D80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Gross Value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70347D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33E927F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12AF863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2BD21D4" w14:textId="4A679CDD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4,461.60</w:t>
            </w:r>
          </w:p>
        </w:tc>
      </w:tr>
      <w:tr w:rsidR="00517045" w14:paraId="5FB90390" w14:textId="77777777" w:rsidTr="00BD5C3A">
        <w:tc>
          <w:tcPr>
            <w:tcW w:w="1435" w:type="dxa"/>
          </w:tcPr>
          <w:p w14:paraId="7589DAA3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4495A171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B5F3A34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4F48A1AD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without VAT</w:t>
            </w:r>
          </w:p>
        </w:tc>
        <w:tc>
          <w:tcPr>
            <w:tcW w:w="540" w:type="dxa"/>
          </w:tcPr>
          <w:p w14:paraId="306F39F3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60ED96C" w14:textId="362A2C1D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2B7DC46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128A53AE" w14:textId="1C78E186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4,461.60</w:t>
            </w:r>
          </w:p>
        </w:tc>
      </w:tr>
      <w:tr w:rsidR="00517045" w14:paraId="49D01E82" w14:textId="77777777" w:rsidTr="00BD5C3A">
        <w:tc>
          <w:tcPr>
            <w:tcW w:w="1435" w:type="dxa"/>
          </w:tcPr>
          <w:p w14:paraId="57CAA4D8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1422E423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996DB40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4B65D322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</w:t>
            </w:r>
          </w:p>
        </w:tc>
        <w:tc>
          <w:tcPr>
            <w:tcW w:w="540" w:type="dxa"/>
          </w:tcPr>
          <w:p w14:paraId="1C6191A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61C6B88" w14:textId="0AEB2FCD" w:rsidR="00517045" w:rsidRDefault="00C45ABA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%</w:t>
            </w:r>
          </w:p>
        </w:tc>
        <w:tc>
          <w:tcPr>
            <w:tcW w:w="751" w:type="dxa"/>
          </w:tcPr>
          <w:p w14:paraId="6B563A63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660ADD13" w14:textId="77777777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517045" w14:paraId="25A4257D" w14:textId="77777777" w:rsidTr="00BD5C3A">
        <w:tc>
          <w:tcPr>
            <w:tcW w:w="1435" w:type="dxa"/>
          </w:tcPr>
          <w:p w14:paraId="502F3DB0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F5E6852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3D4F466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3BB0A20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 VAT</w:t>
            </w:r>
          </w:p>
        </w:tc>
        <w:tc>
          <w:tcPr>
            <w:tcW w:w="540" w:type="dxa"/>
          </w:tcPr>
          <w:p w14:paraId="0244D07F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4FF4578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018E25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5AF001E" w14:textId="4B04A8F6" w:rsidR="00517045" w:rsidRDefault="0051704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4,461.60</w:t>
            </w:r>
          </w:p>
        </w:tc>
      </w:tr>
      <w:tr w:rsidR="00517045" w14:paraId="688EF5E4" w14:textId="77777777" w:rsidTr="00BD5C3A">
        <w:tc>
          <w:tcPr>
            <w:tcW w:w="1435" w:type="dxa"/>
          </w:tcPr>
          <w:p w14:paraId="253EF4CB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B41D50D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797549A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73955B9A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43E823F9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BB8D934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D718040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4651E15B" w14:textId="77777777" w:rsidR="00517045" w:rsidRPr="003D63CA" w:rsidRDefault="0051704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C2F" w14:textId="0E7C4938" w:rsidR="00517045" w:rsidRPr="00517045" w:rsidRDefault="00517045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517045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4,461.60</w:t>
            </w:r>
          </w:p>
        </w:tc>
      </w:tr>
      <w:tr w:rsidR="00517045" w14:paraId="583B4583" w14:textId="77777777" w:rsidTr="00BD5C3A">
        <w:tc>
          <w:tcPr>
            <w:tcW w:w="1435" w:type="dxa"/>
          </w:tcPr>
          <w:p w14:paraId="4F7C1E78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67A9B7FC" w14:textId="77777777" w:rsidR="00517045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50428F1" w14:textId="77777777" w:rsidR="00517045" w:rsidRPr="003D63CA" w:rsidRDefault="0051704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3BA3A30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0FB3338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8CC2A37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7B7C62F5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6DED4F2E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403936B" w14:textId="77777777" w:rsidR="00517045" w:rsidRDefault="0051704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74E6A407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4F2FA0E5" w14:textId="77777777" w:rsidR="00517045" w:rsidRPr="00531AC7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Objections must be raised in writing within 14 days from the date the shipment is accepted, except as otherwise contractually agreed.</w:t>
      </w:r>
    </w:p>
    <w:p w14:paraId="713C50DF" w14:textId="77777777" w:rsidR="00517045" w:rsidRPr="00531AC7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Damage in transport and incorrect shipments must be reported directly on the bill of lading, without exception.</w:t>
      </w:r>
    </w:p>
    <w:p w14:paraId="31F7797E" w14:textId="77777777" w:rsidR="00517045" w:rsidRPr="00531AC7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With regard to reductions in the amount owed, we refer to our agreement on payment and</w:t>
      </w:r>
      <w:r>
        <w:rPr>
          <w:rFonts w:asciiTheme="majorBidi" w:hAnsiTheme="majorBidi" w:cstheme="majorBidi"/>
          <w:b/>
          <w:bCs/>
          <w:sz w:val="13"/>
          <w:szCs w:val="13"/>
        </w:rPr>
        <w:t xml:space="preserve"> on</w:t>
      </w:r>
      <w:r w:rsidRPr="00531AC7">
        <w:rPr>
          <w:rFonts w:asciiTheme="majorBidi" w:hAnsiTheme="majorBidi" w:cstheme="majorBidi"/>
          <w:b/>
          <w:bCs/>
          <w:sz w:val="13"/>
          <w:szCs w:val="13"/>
        </w:rPr>
        <w:t xml:space="preserve"> terms and conditions.</w:t>
      </w:r>
    </w:p>
    <w:p w14:paraId="7DFCA1A0" w14:textId="77777777" w:rsidR="00517045" w:rsidRPr="003201C6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Delivery Terms:     DDP</w:t>
      </w:r>
    </w:p>
    <w:p w14:paraId="5FD16292" w14:textId="3495EA4D" w:rsidR="00517045" w:rsidRPr="003201C6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Terms:     </w:t>
      </w:r>
      <w:r>
        <w:rPr>
          <w:rFonts w:asciiTheme="majorBidi" w:hAnsiTheme="majorBidi" w:cstheme="majorBidi"/>
          <w:b/>
          <w:bCs/>
          <w:sz w:val="13"/>
          <w:szCs w:val="13"/>
        </w:rPr>
        <w:t>100</w:t>
      </w:r>
      <w:r>
        <w:rPr>
          <w:rFonts w:asciiTheme="majorBidi" w:hAnsiTheme="majorBidi" w:cstheme="majorBidi"/>
          <w:b/>
          <w:bCs/>
          <w:sz w:val="13"/>
          <w:szCs w:val="13"/>
        </w:rPr>
        <w:t xml:space="preserve"> days</w:t>
      </w:r>
    </w:p>
    <w:p w14:paraId="7EBF6728" w14:textId="2124A498" w:rsidR="00517045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Type:     </w:t>
      </w:r>
      <w:r>
        <w:rPr>
          <w:rFonts w:asciiTheme="majorBidi" w:hAnsiTheme="majorBidi" w:cstheme="majorBidi"/>
          <w:b/>
          <w:bCs/>
          <w:sz w:val="13"/>
          <w:szCs w:val="13"/>
        </w:rPr>
        <w:t>Payment by check</w:t>
      </w:r>
    </w:p>
    <w:p w14:paraId="0FE56DDC" w14:textId="77777777" w:rsidR="00517045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Account Manager:     FRANZ Liebhard</w:t>
      </w:r>
    </w:p>
    <w:p w14:paraId="6FB43C01" w14:textId="7D207F07" w:rsidR="00517045" w:rsidRPr="003201C6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 xml:space="preserve">Customer Service Rep:     </w:t>
      </w:r>
      <w:r>
        <w:rPr>
          <w:rFonts w:asciiTheme="majorBidi" w:hAnsiTheme="majorBidi" w:cstheme="majorBidi"/>
          <w:b/>
          <w:bCs/>
          <w:sz w:val="13"/>
          <w:szCs w:val="13"/>
        </w:rPr>
        <w:t>Anat Toledano</w:t>
      </w:r>
    </w:p>
    <w:p w14:paraId="706EDD35" w14:textId="77777777" w:rsidR="00517045" w:rsidRPr="003201C6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</w:p>
    <w:p w14:paraId="68293B5A" w14:textId="62B634C4" w:rsidR="00517045" w:rsidRDefault="00517045" w:rsidP="0051704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Remarks:</w:t>
      </w:r>
    </w:p>
    <w:p w14:paraId="20FC33B4" w14:textId="3736CA3B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4BF8FFA4" w14:textId="23EDC716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Delivery Terms: DDP</w:t>
      </w:r>
    </w:p>
    <w:p w14:paraId="57CF2351" w14:textId="4958FCF5" w:rsidR="00517045" w:rsidRP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 w:rsidRPr="00517045">
        <w:rPr>
          <w:rFonts w:asciiTheme="majorBidi" w:hAnsiTheme="majorBidi" w:cstheme="majorBidi"/>
          <w:sz w:val="13"/>
          <w:szCs w:val="13"/>
        </w:rPr>
        <w:t>Payment Terms: 100 days</w:t>
      </w:r>
    </w:p>
    <w:p w14:paraId="408AB145" w14:textId="7BBEA652" w:rsidR="00517045" w:rsidRP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 w:rsidRPr="00517045">
        <w:rPr>
          <w:rFonts w:asciiTheme="majorBidi" w:hAnsiTheme="majorBidi" w:cstheme="majorBidi"/>
          <w:sz w:val="13"/>
          <w:szCs w:val="13"/>
        </w:rPr>
        <w:t>Payment Type: Payment by check</w:t>
      </w:r>
    </w:p>
    <w:p w14:paraId="0C6C20BD" w14:textId="23BF6B8D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018DBEA4" w14:textId="35D758D2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21772F75" w14:textId="7CF57EDB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Buyer:</w:t>
      </w:r>
    </w:p>
    <w:p w14:paraId="71108A32" w14:textId="3278C15B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Lidl S.N.C.</w:t>
      </w:r>
    </w:p>
    <w:p w14:paraId="5D9E7F5F" w14:textId="42237552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35 Rue Charles Péguy CS 30032</w:t>
      </w:r>
    </w:p>
    <w:p w14:paraId="65589DA8" w14:textId="246E0393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FR–67039 Strasbourg</w:t>
      </w:r>
    </w:p>
    <w:p w14:paraId="2B8BD759" w14:textId="2ED14CF9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2E82A58E" w14:textId="3F65616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Maximum pallet height = 1.80 m</w:t>
      </w:r>
    </w:p>
    <w:p w14:paraId="2F5674F3" w14:textId="77777777" w:rsidR="00517045" w:rsidRP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10D6EAB4" w14:textId="5DA6071D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T</w:t>
      </w:r>
      <w:r>
        <w:rPr>
          <w:rFonts w:asciiTheme="majorBidi" w:hAnsiTheme="majorBidi" w:cstheme="majorBidi"/>
          <w:sz w:val="13"/>
          <w:szCs w:val="13"/>
        </w:rPr>
        <w:t>his is t</w:t>
      </w:r>
      <w:r>
        <w:rPr>
          <w:rFonts w:asciiTheme="majorBidi" w:hAnsiTheme="majorBidi" w:cstheme="majorBidi"/>
          <w:sz w:val="13"/>
          <w:szCs w:val="13"/>
        </w:rPr>
        <w:t>ax-</w:t>
      </w:r>
      <w:r w:rsidR="00C45ABA">
        <w:rPr>
          <w:rFonts w:asciiTheme="majorBidi" w:hAnsiTheme="majorBidi" w:cstheme="majorBidi"/>
          <w:sz w:val="13"/>
          <w:szCs w:val="13"/>
        </w:rPr>
        <w:t>exempt</w:t>
      </w:r>
      <w:r>
        <w:rPr>
          <w:rFonts w:asciiTheme="majorBidi" w:hAnsiTheme="majorBidi" w:cstheme="majorBidi"/>
          <w:sz w:val="13"/>
          <w:szCs w:val="13"/>
        </w:rPr>
        <w:t xml:space="preserve"> intra-Community supply</w:t>
      </w:r>
      <w:r w:rsidR="00C45ABA">
        <w:rPr>
          <w:rFonts w:asciiTheme="majorBidi" w:hAnsiTheme="majorBidi" w:cstheme="majorBidi"/>
          <w:sz w:val="13"/>
          <w:szCs w:val="13"/>
        </w:rPr>
        <w:t xml:space="preserve"> of goods</w:t>
      </w:r>
    </w:p>
    <w:p w14:paraId="1FF6AA4C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54EFF435" w14:textId="590C4D82" w:rsidR="00517045" w:rsidRDefault="00AE1D75" w:rsidP="0051704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Payable net without deduction</w:t>
      </w:r>
    </w:p>
    <w:p w14:paraId="147883DA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6E66F991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2467DF39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3FEB5C75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4346CAAC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3535909E" w14:textId="77777777" w:rsidR="00AE1D75" w:rsidRDefault="00AE1D75" w:rsidP="00517045">
      <w:pPr>
        <w:rPr>
          <w:rFonts w:asciiTheme="majorBidi" w:hAnsiTheme="majorBidi" w:cstheme="majorBidi"/>
          <w:sz w:val="13"/>
          <w:szCs w:val="13"/>
        </w:rPr>
      </w:pPr>
    </w:p>
    <w:p w14:paraId="786A514F" w14:textId="77777777" w:rsidR="00517045" w:rsidRPr="003E77D4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21BE3957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19AA78FA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3BEFD567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7ADAAE4D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325DB0AA" w14:textId="77777777" w:rsidR="00517045" w:rsidRDefault="00517045" w:rsidP="00517045">
      <w:pPr>
        <w:rPr>
          <w:rFonts w:asciiTheme="majorBidi" w:hAnsiTheme="majorBidi" w:cstheme="majorBidi"/>
          <w:sz w:val="13"/>
          <w:szCs w:val="13"/>
        </w:rPr>
      </w:pPr>
    </w:p>
    <w:p w14:paraId="4F4F4ACA" w14:textId="77777777" w:rsidR="00517045" w:rsidRDefault="00517045" w:rsidP="00517045">
      <w:pPr>
        <w:pBdr>
          <w:top w:val="single" w:sz="4" w:space="1" w:color="auto"/>
        </w:pBd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Bank Information:</w:t>
      </w:r>
      <w:r>
        <w:rPr>
          <w:rFonts w:asciiTheme="majorBidi" w:hAnsiTheme="majorBidi" w:cstheme="majorBidi"/>
          <w:sz w:val="13"/>
          <w:szCs w:val="13"/>
        </w:rPr>
        <w:tab/>
        <w:t>Deutsche Bank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IBAN: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NL74 DEUT 0319 8315 31</w:t>
      </w:r>
    </w:p>
    <w:p w14:paraId="2B8398BB" w14:textId="2FA856BB" w:rsidR="00AE1D75" w:rsidRPr="00517045" w:rsidRDefault="00517045" w:rsidP="00AE1D7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0319831531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Swift code/BIC:</w:t>
      </w:r>
      <w:r>
        <w:rPr>
          <w:rFonts w:asciiTheme="majorBidi" w:hAnsiTheme="majorBidi" w:cstheme="majorBidi"/>
          <w:sz w:val="13"/>
          <w:szCs w:val="13"/>
        </w:rPr>
        <w:tab/>
        <w:t>DEUTNL2A</w:t>
      </w:r>
      <w:r w:rsidR="00AE1D75"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AE1D75" w14:paraId="7E5D2F28" w14:textId="77777777" w:rsidTr="00BD5C3A">
        <w:tc>
          <w:tcPr>
            <w:tcW w:w="4495" w:type="dxa"/>
            <w:gridSpan w:val="2"/>
          </w:tcPr>
          <w:p w14:paraId="7286F9A6" w14:textId="77777777" w:rsidR="00AE1D75" w:rsidRPr="0038286A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lastRenderedPageBreak/>
              <w:t>Keter Luxembourg S.a.r.l.</w:t>
            </w:r>
          </w:p>
        </w:tc>
        <w:tc>
          <w:tcPr>
            <w:tcW w:w="540" w:type="dxa"/>
          </w:tcPr>
          <w:p w14:paraId="3F244C97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6E9B1D49" w14:textId="77777777" w:rsidR="00AE1D75" w:rsidRPr="003201C6" w:rsidRDefault="00AE1D75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4FBF70F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08728F76" w14:textId="77777777" w:rsidTr="00BD5C3A">
        <w:tc>
          <w:tcPr>
            <w:tcW w:w="4495" w:type="dxa"/>
            <w:gridSpan w:val="2"/>
          </w:tcPr>
          <w:p w14:paraId="57E70EA9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Z.l. Haneboesch</w:t>
            </w:r>
          </w:p>
        </w:tc>
        <w:tc>
          <w:tcPr>
            <w:tcW w:w="540" w:type="dxa"/>
          </w:tcPr>
          <w:p w14:paraId="562A506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305C0FB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56D36FBD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2B13A994" w14:textId="77777777" w:rsidTr="00BD5C3A">
        <w:tc>
          <w:tcPr>
            <w:tcW w:w="4495" w:type="dxa"/>
            <w:gridSpan w:val="2"/>
          </w:tcPr>
          <w:p w14:paraId="2DF667A0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L-4562 Niedercorn</w:t>
            </w:r>
          </w:p>
        </w:tc>
        <w:tc>
          <w:tcPr>
            <w:tcW w:w="540" w:type="dxa"/>
          </w:tcPr>
          <w:p w14:paraId="60F2431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4904744A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4AEE17C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545924B8" w14:textId="77777777" w:rsidTr="00BD5C3A">
        <w:tc>
          <w:tcPr>
            <w:tcW w:w="4495" w:type="dxa"/>
            <w:gridSpan w:val="2"/>
          </w:tcPr>
          <w:p w14:paraId="2C5D5CA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Luxembourg</w:t>
            </w:r>
          </w:p>
        </w:tc>
        <w:tc>
          <w:tcPr>
            <w:tcW w:w="540" w:type="dxa"/>
          </w:tcPr>
          <w:p w14:paraId="14B80388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726C26DC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3A1BB770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52ECEFE5" w14:textId="77777777" w:rsidTr="00BD5C3A">
        <w:tc>
          <w:tcPr>
            <w:tcW w:w="4495" w:type="dxa"/>
            <w:gridSpan w:val="2"/>
          </w:tcPr>
          <w:p w14:paraId="7AE2894C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FBA1C5F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01DF5AC8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70AA5E3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0692E028" w14:textId="77777777" w:rsidTr="00BD5C3A">
        <w:tc>
          <w:tcPr>
            <w:tcW w:w="4495" w:type="dxa"/>
            <w:gridSpan w:val="2"/>
          </w:tcPr>
          <w:p w14:paraId="66BC1076" w14:textId="52AE6DA4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Tel</w:t>
            </w:r>
            <w:r w:rsidR="00C45ABA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: 352 58 45451</w:t>
            </w:r>
          </w:p>
        </w:tc>
        <w:tc>
          <w:tcPr>
            <w:tcW w:w="540" w:type="dxa"/>
          </w:tcPr>
          <w:p w14:paraId="57D06AC3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719CAA41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223C83A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35192159" w14:textId="77777777" w:rsidTr="00BD5C3A">
        <w:tc>
          <w:tcPr>
            <w:tcW w:w="4495" w:type="dxa"/>
            <w:gridSpan w:val="2"/>
          </w:tcPr>
          <w:p w14:paraId="4BAE0D23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Fax: 352 58 4060</w:t>
            </w:r>
          </w:p>
        </w:tc>
        <w:tc>
          <w:tcPr>
            <w:tcW w:w="540" w:type="dxa"/>
          </w:tcPr>
          <w:p w14:paraId="6F3AD0CD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3E69478D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67EAC87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1B9564C1" w14:textId="77777777" w:rsidTr="00BD5C3A">
        <w:tc>
          <w:tcPr>
            <w:tcW w:w="4495" w:type="dxa"/>
            <w:gridSpan w:val="2"/>
          </w:tcPr>
          <w:p w14:paraId="20211BF1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139A067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ACB5D92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6D16ED3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778DCDE3" w14:textId="77777777" w:rsidTr="00BD5C3A">
        <w:tc>
          <w:tcPr>
            <w:tcW w:w="4495" w:type="dxa"/>
            <w:gridSpan w:val="2"/>
          </w:tcPr>
          <w:p w14:paraId="4D46FA42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LU19544804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6FB8E0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419B3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798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144146</w:t>
            </w:r>
          </w:p>
        </w:tc>
      </w:tr>
      <w:tr w:rsidR="00AE1D75" w14:paraId="11F8065E" w14:textId="77777777" w:rsidTr="00BD5C3A">
        <w:tc>
          <w:tcPr>
            <w:tcW w:w="4495" w:type="dxa"/>
            <w:gridSpan w:val="2"/>
          </w:tcPr>
          <w:p w14:paraId="16207E58" w14:textId="77777777" w:rsidR="00AE1D75" w:rsidRPr="0038286A" w:rsidRDefault="00AE1D7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Commercial Register: Luxembourg B 46.419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79BB9A0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2C2D3027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Lidl S.N.C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5C9D19EA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3915E9C3" w14:textId="77777777" w:rsidTr="00BD5C3A">
        <w:tc>
          <w:tcPr>
            <w:tcW w:w="4495" w:type="dxa"/>
            <w:gridSpan w:val="2"/>
          </w:tcPr>
          <w:p w14:paraId="73190E40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Corporate Capital: EUR 45,472,000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449FBE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AB1047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35 Rue Charles Péguy CS 30032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405AEF7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6A839B2F" w14:textId="77777777" w:rsidTr="00BD5C3A">
        <w:tc>
          <w:tcPr>
            <w:tcW w:w="1870" w:type="dxa"/>
          </w:tcPr>
          <w:p w14:paraId="18B5A1E1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0B0FE58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BE4DC4E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5E496FF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F-67039 STRASBOURG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D817572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598C5E92" w14:textId="77777777" w:rsidTr="00BD5C3A">
        <w:tc>
          <w:tcPr>
            <w:tcW w:w="4495" w:type="dxa"/>
            <w:gridSpan w:val="2"/>
            <w:vAlign w:val="center"/>
          </w:tcPr>
          <w:p w14:paraId="55E5552E" w14:textId="77777777" w:rsidR="00AE1D75" w:rsidRPr="00143A9B" w:rsidRDefault="00AE1D75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21435019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A01B042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DD3B90F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E6F293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413762D1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7914E718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1F27EAD" w14:textId="63576E2C" w:rsidR="00AE1D75" w:rsidRDefault="00AE1D7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8286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Copy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                                      Page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/ 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EF28F89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A7948B1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9E6AAE9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7B5AA0D4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6D248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C47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3A29B82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10348A4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4AAA1E56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65A880A9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5ED8F22E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43CFB0A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March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B86CEE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6B37A8C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1528441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322ED055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0C5CC570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E0F1EB2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51977AC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AF44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CDE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367109</w:t>
            </w:r>
          </w:p>
        </w:tc>
      </w:tr>
      <w:tr w:rsidR="00AE1D75" w14:paraId="662DEA8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8FB24FF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5C7157D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19047DC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37218888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Lidl S.N.C.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1C7F996F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614385A5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0A8A0CAA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D14994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15229274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A48B8C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2E61D9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Arpajon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109D52A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439EB843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66AFF87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1D9D02A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C1380F3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346ABC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Chemin Des Mulets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938659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49500E64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B0FAAB9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315408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58E277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9F4D942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91830 Le Courdray Montceaux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13F6D48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5E484D13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F44E4C0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1086C19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IAN 386277/TLNFZEE03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27C676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FF56C5E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France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54B214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09D28711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6C1B93B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0EBD26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December 2021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1F41F60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D646ACF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62653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0FC73324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6C9449C0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FDE3BE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 May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BAC7E75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37C262D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CD12D64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4D3C5BA1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6801AF70" w14:textId="77777777" w:rsidR="00AE1D75" w:rsidRPr="00143A9B" w:rsidRDefault="00AE1D7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3B440D8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FR85343262622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5285A30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818B45D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6CC0DDB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1D75" w14:paraId="78CDE422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1F941DDC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104A49C1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CFC39DF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4344E1CD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44973B61" w14:textId="77777777" w:rsidR="00AE1D75" w:rsidRDefault="00AE1D7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0DB5DBC6" w14:textId="2487BA02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05F7A3E4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4BCF24E" w14:textId="5CB1D02F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Lump-sum compensation for collection costs in the event of delayed payment: 40 EUR</w:t>
      </w:r>
    </w:p>
    <w:p w14:paraId="2C8C7C42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21C0DF01" w14:textId="69FBF3A2" w:rsidR="008C5236" w:rsidRDefault="00AE1D75" w:rsidP="00AE1D7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In the event of payment after the due date, interest charges will be owed at an interest rate 3 times the one established by law</w:t>
      </w:r>
    </w:p>
    <w:p w14:paraId="01BE6DEA" w14:textId="018B583E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59C4F8C6" w14:textId="7488A1E2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65CEEE15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4E90795D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78CC78B" w14:textId="662DBA44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034FAD1B" w14:textId="22B0959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6B677ED9" w14:textId="7C7A3620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777B6E05" w14:textId="5538B485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7B723225" w14:textId="66FAC1DB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3CEBD7AF" w14:textId="3EBE2858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201E94A8" w14:textId="5039BEF5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525F933F" w14:textId="37A0B459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2B3399B8" w14:textId="759CE415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EE6FB55" w14:textId="1E44AF8B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4C0F1BCC" w14:textId="7AAA32B4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6E681C2C" w14:textId="2B0DBCB2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490CC41E" w14:textId="09CC895F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06BEA628" w14:textId="5AF8F930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C7C8A2B" w14:textId="70CD6464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2914931" w14:textId="6AB18FD3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38E7863E" w14:textId="2515C44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4F17A3C5" w14:textId="58F29D73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6E8F194B" w14:textId="02CA4E42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2628DEC5" w14:textId="08F6E62B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02E8A564" w14:textId="321D8F6C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3313EE84" w14:textId="1EB204FD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2E7618E1" w14:textId="03A547B5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76BCA7AB" w14:textId="3E793ED0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4C6B766C" w14:textId="51AAE44D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24053A5C" w14:textId="779CB3D6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51ABFF78" w14:textId="4E7479A2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656B09ED" w14:textId="5668AD4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08CC5104" w14:textId="214CC03A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8772646" w14:textId="2E03FD8F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6A231E47" w14:textId="604D86FF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940D27C" w14:textId="66D79D76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78C09D78" w14:textId="1065EA20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30D385E6" w14:textId="3DC48BD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3835954B" w14:textId="7AAD1E15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5E68028A" w14:textId="57364C29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5914AD8A" w14:textId="09526F83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3A8CA90A" w14:textId="413DC42B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799B6FCC" w14:textId="5B1CDE91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7D934B72" w14:textId="16C24E66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2E9051DC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0ECFE269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582D917D" w14:textId="77777777" w:rsidR="00AE1D75" w:rsidRPr="003E77D4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67333CDA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33B26C3C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5EEF08FF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1338F841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0B989262" w14:textId="77777777" w:rsidR="00AE1D75" w:rsidRDefault="00AE1D75" w:rsidP="00AE1D75">
      <w:pPr>
        <w:rPr>
          <w:rFonts w:asciiTheme="majorBidi" w:hAnsiTheme="majorBidi" w:cstheme="majorBidi"/>
          <w:sz w:val="13"/>
          <w:szCs w:val="13"/>
        </w:rPr>
      </w:pPr>
    </w:p>
    <w:p w14:paraId="773478FD" w14:textId="77777777" w:rsidR="00AE1D75" w:rsidRDefault="00AE1D75" w:rsidP="00AE1D75">
      <w:pPr>
        <w:pBdr>
          <w:top w:val="single" w:sz="4" w:space="1" w:color="auto"/>
        </w:pBd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Bank Information:</w:t>
      </w:r>
      <w:r>
        <w:rPr>
          <w:rFonts w:asciiTheme="majorBidi" w:hAnsiTheme="majorBidi" w:cstheme="majorBidi"/>
          <w:sz w:val="13"/>
          <w:szCs w:val="13"/>
        </w:rPr>
        <w:tab/>
        <w:t>Deutsche Bank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IBAN: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NL74 DEUT 0319 8315 31</w:t>
      </w:r>
    </w:p>
    <w:p w14:paraId="38B73FA8" w14:textId="33127560" w:rsidR="00AE1D75" w:rsidRPr="00517045" w:rsidRDefault="00AE1D75" w:rsidP="00AE1D7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0319831531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Swift code/BIC:</w:t>
      </w:r>
      <w:r>
        <w:rPr>
          <w:rFonts w:asciiTheme="majorBidi" w:hAnsiTheme="majorBidi" w:cstheme="majorBidi"/>
          <w:sz w:val="13"/>
          <w:szCs w:val="13"/>
        </w:rPr>
        <w:tab/>
        <w:t>DEUTNL2A</w:t>
      </w:r>
    </w:p>
    <w:sectPr w:rsidR="00AE1D75" w:rsidRPr="00517045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5"/>
    <w:rsid w:val="00156FB6"/>
    <w:rsid w:val="0027626A"/>
    <w:rsid w:val="00517045"/>
    <w:rsid w:val="006C5474"/>
    <w:rsid w:val="008C5236"/>
    <w:rsid w:val="00AE1D75"/>
    <w:rsid w:val="00C45ABA"/>
    <w:rsid w:val="00E65E00"/>
    <w:rsid w:val="00E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11DF0"/>
  <w15:chartTrackingRefBased/>
  <w15:docId w15:val="{C9574C47-D783-3645-8343-17BE3CDC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4</cp:revision>
  <cp:lastPrinted>2022-04-10T00:16:00Z</cp:lastPrinted>
  <dcterms:created xsi:type="dcterms:W3CDTF">2022-04-09T23:26:00Z</dcterms:created>
  <dcterms:modified xsi:type="dcterms:W3CDTF">2022-04-10T04:53:00Z</dcterms:modified>
</cp:coreProperties>
</file>