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Default="00DF448C" w:rsidP="00E45B0C">
      <w:pPr>
        <w:bidi/>
        <w:spacing w:line="360" w:lineRule="auto"/>
        <w:rPr>
          <w:rFonts w:ascii="David" w:hAnsi="David" w:cs="David"/>
          <w:b/>
          <w:bCs/>
          <w:sz w:val="22"/>
          <w:szCs w:val="22"/>
          <w:rtl/>
          <w:lang w:bidi="he-IL"/>
        </w:rPr>
      </w:pPr>
      <w:r w:rsidRPr="00E45B0C">
        <w:rPr>
          <w:rFonts w:ascii="David" w:hAnsi="David" w:cs="David"/>
          <w:b/>
          <w:bCs/>
          <w:sz w:val="22"/>
          <w:szCs w:val="22"/>
          <w:rtl/>
          <w:lang w:bidi="he-IL"/>
        </w:rPr>
        <w:t>כתובתם של ______ ו______</w:t>
      </w:r>
    </w:p>
    <w:p w:rsidR="004A2BE5" w:rsidRPr="00E45B0C" w:rsidRDefault="004A2BE5" w:rsidP="004A2BE5">
      <w:pPr>
        <w:bidi/>
        <w:spacing w:line="360" w:lineRule="auto"/>
        <w:rPr>
          <w:rFonts w:ascii="David" w:hAnsi="David" w:cs="David"/>
          <w:b/>
          <w:bCs/>
          <w:sz w:val="22"/>
          <w:szCs w:val="22"/>
          <w:rtl/>
          <w:lang w:bidi="he-IL"/>
        </w:rPr>
      </w:pPr>
    </w:p>
    <w:p w:rsidR="00DF448C" w:rsidRPr="00E45B0C" w:rsidRDefault="00DF448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ב ______ בשבת, ______ יום לחודש ______ בשנת ______  בלוח השנה היהודי, ובמקביל ל______ יום לחודש ______ בשנת ______ בלוח השנה האזרחי, למנין שאנו מונים כאן, ב ______, ______, בת ______, ו ______, בן ______, נכנסים בברית הנישואים. </w:t>
      </w:r>
    </w:p>
    <w:p w:rsidR="00DF448C" w:rsidRPr="00E45B0C" w:rsidRDefault="00DF448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DF448C" w:rsidRPr="00E45B0C" w:rsidRDefault="000D1440" w:rsidP="00D27B2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>אנו מתחייבים לצמוח יחד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 ולבסס את חיינו המשותפים על </w:t>
      </w:r>
      <w:r w:rsidR="00DF448C" w:rsidRPr="00E45B0C">
        <w:rPr>
          <w:rFonts w:ascii="David" w:hAnsi="David" w:cs="David"/>
          <w:sz w:val="22"/>
          <w:szCs w:val="22"/>
          <w:rtl/>
          <w:lang w:bidi="he-IL"/>
        </w:rPr>
        <w:t>אמון וכבוד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. </w:t>
      </w:r>
      <w:r w:rsidR="00DF448C" w:rsidRPr="00E45B0C">
        <w:rPr>
          <w:rFonts w:ascii="David" w:hAnsi="David" w:cs="David"/>
          <w:sz w:val="22"/>
          <w:szCs w:val="22"/>
          <w:rtl/>
          <w:lang w:bidi="he-IL"/>
        </w:rPr>
        <w:t xml:space="preserve">אנו מתחייבים לעודד את היצירתיות האחת של השני, לקבל 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את </w:t>
      </w:r>
      <w:proofErr w:type="spellStart"/>
      <w:r>
        <w:rPr>
          <w:rFonts w:ascii="David" w:hAnsi="David" w:cs="David"/>
          <w:sz w:val="22"/>
          <w:szCs w:val="22"/>
          <w:rtl/>
          <w:lang w:bidi="he-IL"/>
        </w:rPr>
        <w:t>החוזקות</w:t>
      </w:r>
      <w:proofErr w:type="spellEnd"/>
      <w:r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>
        <w:rPr>
          <w:rFonts w:ascii="David" w:hAnsi="David" w:cs="David" w:hint="cs"/>
          <w:sz w:val="22"/>
          <w:szCs w:val="22"/>
          <w:rtl/>
          <w:lang w:bidi="he-IL"/>
        </w:rPr>
        <w:t xml:space="preserve">כמו גם </w:t>
      </w:r>
      <w:r w:rsidR="00DF448C" w:rsidRPr="00E45B0C">
        <w:rPr>
          <w:rFonts w:ascii="David" w:hAnsi="David" w:cs="David"/>
          <w:sz w:val="22"/>
          <w:szCs w:val="22"/>
          <w:rtl/>
          <w:lang w:bidi="he-IL"/>
        </w:rPr>
        <w:t>את החולשות האחת של השני, לאהו</w:t>
      </w:r>
      <w:r w:rsidR="00DC3CC2">
        <w:rPr>
          <w:rFonts w:ascii="David" w:hAnsi="David" w:cs="David"/>
          <w:sz w:val="22"/>
          <w:szCs w:val="22"/>
          <w:rtl/>
          <w:lang w:bidi="he-IL"/>
        </w:rPr>
        <w:t>ב ולסלוח, ולהיות נאמנים זו לזה</w:t>
      </w:r>
      <w:r w:rsidR="00DF448C" w:rsidRPr="00E45B0C">
        <w:rPr>
          <w:rFonts w:ascii="David" w:hAnsi="David" w:cs="David"/>
          <w:sz w:val="22"/>
          <w:szCs w:val="22"/>
          <w:rtl/>
          <w:lang w:bidi="he-IL"/>
        </w:rPr>
        <w:t xml:space="preserve"> ולכל </w:t>
      </w:r>
      <w:r>
        <w:rPr>
          <w:rFonts w:ascii="David" w:hAnsi="David" w:cs="David" w:hint="cs"/>
          <w:sz w:val="22"/>
          <w:szCs w:val="22"/>
          <w:rtl/>
          <w:lang w:bidi="he-IL"/>
        </w:rPr>
        <w:t>הצאצאים</w:t>
      </w:r>
      <w:r w:rsidR="00DF448C" w:rsidRPr="00E45B0C">
        <w:rPr>
          <w:rFonts w:ascii="David" w:hAnsi="David" w:cs="David"/>
          <w:sz w:val="22"/>
          <w:szCs w:val="22"/>
          <w:rtl/>
          <w:lang w:bidi="he-IL"/>
        </w:rPr>
        <w:t xml:space="preserve"> ש</w:t>
      </w:r>
      <w:r>
        <w:rPr>
          <w:rFonts w:ascii="David" w:hAnsi="David" w:cs="David" w:hint="cs"/>
          <w:sz w:val="22"/>
          <w:szCs w:val="22"/>
          <w:rtl/>
          <w:lang w:bidi="he-IL"/>
        </w:rPr>
        <w:t>יעלה בידינו לה</w:t>
      </w:r>
      <w:r w:rsidR="00DF448C" w:rsidRPr="00E45B0C">
        <w:rPr>
          <w:rFonts w:ascii="David" w:hAnsi="David" w:cs="David"/>
          <w:sz w:val="22"/>
          <w:szCs w:val="22"/>
          <w:rtl/>
          <w:lang w:bidi="he-IL"/>
        </w:rPr>
        <w:t xml:space="preserve">ביא אל העולם. </w:t>
      </w:r>
    </w:p>
    <w:p w:rsidR="00DF448C" w:rsidRPr="00E45B0C" w:rsidRDefault="00DF448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DF448C" w:rsidRPr="00E45B0C" w:rsidRDefault="00DF448C" w:rsidP="00E5234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אנו מבטיחים </w:t>
      </w:r>
      <w:r w:rsidR="000D1440">
        <w:rPr>
          <w:rFonts w:ascii="David" w:hAnsi="David" w:cs="David" w:hint="cs"/>
          <w:sz w:val="22"/>
          <w:szCs w:val="22"/>
          <w:rtl/>
          <w:lang w:bidi="he-IL"/>
        </w:rPr>
        <w:t>לעשות כמיטב יכולתנו לכונן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3B43B8">
        <w:rPr>
          <w:rFonts w:ascii="David" w:hAnsi="David" w:cs="David" w:hint="cs"/>
          <w:sz w:val="22"/>
          <w:szCs w:val="22"/>
          <w:rtl/>
          <w:lang w:bidi="he-IL"/>
        </w:rPr>
        <w:t xml:space="preserve">בינינו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מערכת יחסים הרמונית ושוויונית. נכבד האחת את הייחודיות של השני ונעזור ז</w:t>
      </w:r>
      <w:r w:rsidR="00DC3CC2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לזה לממש את מלוא הפוטנציאל שלנו</w:t>
      </w:r>
      <w:r w:rsidRPr="00E45B0C">
        <w:rPr>
          <w:rFonts w:ascii="David" w:hAnsi="David" w:cs="David"/>
          <w:sz w:val="22"/>
          <w:szCs w:val="22"/>
          <w:rtl/>
        </w:rPr>
        <w:t xml:space="preserve">. 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ננחם זו את זה ונתמוך זו בזה הן ברגעי הצער והן ברגעי האושר בחיינו</w:t>
      </w:r>
      <w:r w:rsidRPr="00E45B0C">
        <w:rPr>
          <w:rFonts w:ascii="David" w:hAnsi="David" w:cs="David"/>
          <w:sz w:val="22"/>
          <w:szCs w:val="22"/>
          <w:rtl/>
        </w:rPr>
        <w:t xml:space="preserve">. </w:t>
      </w:r>
      <w:r w:rsidR="000D1440">
        <w:rPr>
          <w:rFonts w:ascii="David" w:hAnsi="David" w:cs="David" w:hint="cs"/>
          <w:sz w:val="22"/>
          <w:szCs w:val="22"/>
          <w:rtl/>
          <w:lang w:bidi="he-IL"/>
        </w:rPr>
        <w:t>נתמודד עם</w:t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0D1440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>אתגרי</w:t>
      </w:r>
      <w:r w:rsidR="000D1440">
        <w:rPr>
          <w:rFonts w:ascii="David" w:hAnsi="David" w:cs="David" w:hint="cs"/>
          <w:sz w:val="22"/>
          <w:szCs w:val="22"/>
          <w:rtl/>
          <w:lang w:bidi="he-IL"/>
        </w:rPr>
        <w:t>ם ש</w:t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>החיים</w:t>
      </w:r>
      <w:r w:rsidR="000D1440">
        <w:rPr>
          <w:rFonts w:ascii="David" w:hAnsi="David" w:cs="David" w:hint="cs"/>
          <w:sz w:val="22"/>
          <w:szCs w:val="22"/>
          <w:rtl/>
          <w:lang w:bidi="he-IL"/>
        </w:rPr>
        <w:t xml:space="preserve"> יביאו לפתחנו</w:t>
      </w:r>
      <w:r w:rsidR="000D1440">
        <w:rPr>
          <w:rFonts w:ascii="David" w:hAnsi="David" w:cs="David"/>
          <w:sz w:val="22"/>
          <w:szCs w:val="22"/>
          <w:rtl/>
          <w:lang w:bidi="he-IL"/>
        </w:rPr>
        <w:t>, ונ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>בנה לעצמנ</w:t>
      </w:r>
      <w:r w:rsidR="000D1440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commentRangeStart w:id="0"/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>חיים</w:t>
      </w:r>
      <w:commentRangeEnd w:id="0"/>
      <w:r w:rsidR="000D1440">
        <w:rPr>
          <w:rStyle w:val="a5"/>
          <w:rFonts w:asciiTheme="minorHAnsi" w:eastAsiaTheme="minorHAnsi" w:hAnsiTheme="minorHAnsi" w:cstheme="minorBidi"/>
          <w:rtl/>
          <w:lang w:bidi="he-IL"/>
        </w:rPr>
        <w:commentReference w:id="0"/>
      </w:r>
      <w:r w:rsidR="000D1440">
        <w:rPr>
          <w:rFonts w:ascii="David" w:hAnsi="David" w:cs="David"/>
          <w:sz w:val="22"/>
          <w:szCs w:val="22"/>
          <w:rtl/>
          <w:lang w:bidi="he-IL"/>
        </w:rPr>
        <w:t xml:space="preserve"> נפלאים </w:t>
      </w:r>
      <w:r w:rsidR="00E30D36" w:rsidRPr="00E45B0C">
        <w:rPr>
          <w:rFonts w:ascii="David" w:hAnsi="David" w:cs="David"/>
          <w:sz w:val="22"/>
          <w:szCs w:val="22"/>
          <w:rtl/>
          <w:lang w:bidi="he-IL"/>
        </w:rPr>
        <w:t xml:space="preserve">יחד. </w:t>
      </w: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45B0C" w:rsidRPr="00E45B0C" w:rsidRDefault="00E45B0C" w:rsidP="00E52344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יחד נקים בית 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>שיהא רווי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בדיונים על עקרונות ועל רעיונות, בלמידה על תרבויות ועל דתות שונות, בארוחות ביתיות טעימות, ב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>הומור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 ובאהבת האומנות. 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>בית זה יושתת על השכלה</w:t>
      </w:r>
      <w:r w:rsidRPr="00E45B0C">
        <w:rPr>
          <w:rFonts w:ascii="David" w:hAnsi="David" w:cs="David"/>
          <w:sz w:val="22"/>
          <w:szCs w:val="22"/>
          <w:rtl/>
          <w:lang w:bidi="he-IL"/>
        </w:rPr>
        <w:t xml:space="preserve">, צחוק וחמלה. </w:t>
      </w:r>
      <w:commentRangeStart w:id="1"/>
      <w:r w:rsidRPr="00E45B0C">
        <w:rPr>
          <w:rFonts w:ascii="David" w:hAnsi="David" w:cs="David"/>
          <w:sz w:val="22"/>
          <w:szCs w:val="22"/>
          <w:rtl/>
          <w:lang w:bidi="he-IL"/>
        </w:rPr>
        <w:t>מי ייתן ו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>בכוחות משולבים נצליח ל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הפ</w:t>
      </w:r>
      <w:r w:rsidR="00E52344">
        <w:rPr>
          <w:rFonts w:ascii="David" w:hAnsi="David" w:cs="David"/>
          <w:sz w:val="22"/>
          <w:szCs w:val="22"/>
          <w:rtl/>
          <w:lang w:bidi="he-IL"/>
        </w:rPr>
        <w:t>וך את העולם למקום טוב יותר,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 xml:space="preserve"> שבו מתקיימים</w:t>
      </w:r>
      <w:r w:rsidR="00E52344">
        <w:rPr>
          <w:rFonts w:ascii="David" w:hAnsi="David" w:cs="David"/>
          <w:sz w:val="22"/>
          <w:szCs w:val="22"/>
          <w:rtl/>
          <w:lang w:bidi="he-IL"/>
        </w:rPr>
        <w:t xml:space="preserve"> 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 xml:space="preserve">סובלנות, אהבת אדם ושמירה על הסביבה. </w:t>
      </w:r>
      <w:commentRangeEnd w:id="1"/>
      <w:r w:rsidR="003B43B8">
        <w:rPr>
          <w:rStyle w:val="a5"/>
          <w:rFonts w:asciiTheme="minorHAnsi" w:eastAsiaTheme="minorHAnsi" w:hAnsiTheme="minorHAnsi" w:cstheme="minorBidi"/>
          <w:rtl/>
          <w:lang w:bidi="he-IL"/>
        </w:rPr>
        <w:commentReference w:id="1"/>
      </w:r>
      <w:r w:rsidR="00DC3CC2">
        <w:rPr>
          <w:rFonts w:ascii="David" w:hAnsi="David" w:cs="David"/>
          <w:sz w:val="22"/>
          <w:szCs w:val="22"/>
          <w:rtl/>
          <w:lang w:bidi="he-IL"/>
        </w:rPr>
        <w:t>והכ</w:t>
      </w:r>
      <w:r w:rsidR="00E52344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DC3CC2">
        <w:rPr>
          <w:rFonts w:ascii="David" w:hAnsi="David" w:cs="David"/>
          <w:sz w:val="22"/>
          <w:szCs w:val="22"/>
          <w:rtl/>
          <w:lang w:bidi="he-IL"/>
        </w:rPr>
        <w:t xml:space="preserve">ל </w:t>
      </w:r>
      <w:r w:rsidR="00DC3CC2">
        <w:rPr>
          <w:rFonts w:ascii="David" w:hAnsi="David" w:cs="David" w:hint="cs"/>
          <w:sz w:val="22"/>
          <w:szCs w:val="22"/>
          <w:rtl/>
          <w:lang w:bidi="he-IL"/>
        </w:rPr>
        <w:t>ש</w:t>
      </w:r>
      <w:r w:rsidRPr="00E45B0C">
        <w:rPr>
          <w:rFonts w:ascii="David" w:hAnsi="David" w:cs="David"/>
          <w:sz w:val="22"/>
          <w:szCs w:val="22"/>
          <w:rtl/>
          <w:lang w:bidi="he-IL"/>
        </w:rPr>
        <w:t>ריר וקיים.</w:t>
      </w: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עד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  <w:t>____________</w:t>
      </w: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עד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  <w:t>____________</w:t>
      </w: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הרב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  <w:t>____________</w:t>
      </w: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  <w:t>____________</w:t>
      </w: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sz w:val="22"/>
          <w:szCs w:val="22"/>
          <w:lang w:bidi="he-IL"/>
        </w:rPr>
      </w:pPr>
      <w:r w:rsidRPr="00E45B0C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E45B0C">
        <w:rPr>
          <w:rFonts w:ascii="David" w:hAnsi="David" w:cs="David"/>
          <w:sz w:val="22"/>
          <w:szCs w:val="22"/>
          <w:rtl/>
          <w:lang w:bidi="he-IL"/>
        </w:rPr>
        <w:tab/>
        <w:t>____________</w:t>
      </w:r>
    </w:p>
    <w:p w:rsidR="00E45B0C" w:rsidRPr="00E45B0C" w:rsidRDefault="00E45B0C" w:rsidP="00E45B0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E45B0C" w:rsidRDefault="00E45B0C" w:rsidP="00E45B0C">
      <w:pPr>
        <w:bidi/>
        <w:spacing w:line="360" w:lineRule="auto"/>
        <w:rPr>
          <w:rFonts w:ascii="David" w:hAnsi="David" w:cs="David"/>
          <w:rtl/>
          <w:lang w:bidi="he-IL"/>
        </w:rPr>
      </w:pPr>
    </w:p>
    <w:p w:rsidR="00DF448C" w:rsidRDefault="00DF448C">
      <w:bookmarkStart w:id="2" w:name="_GoBack"/>
      <w:bookmarkEnd w:id="2"/>
    </w:p>
    <w:sectPr w:rsidR="00DF448C" w:rsidSect="00E56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10T11:10:00Z" w:initials="Author">
    <w:p w:rsidR="000D1440" w:rsidRDefault="000D1440">
      <w:pPr>
        <w:pStyle w:val="a3"/>
      </w:pPr>
      <w:r>
        <w:rPr>
          <w:rStyle w:val="a5"/>
        </w:rPr>
        <w:annotationRef/>
      </w:r>
      <w:r>
        <w:t>Please note that the word life/</w:t>
      </w:r>
      <w:r>
        <w:rPr>
          <w:rFonts w:hint="cs"/>
          <w:rtl/>
        </w:rPr>
        <w:t>חיים</w:t>
      </w:r>
      <w:r>
        <w:t xml:space="preserve"> is repeated twice in this sentence. Another option in Hebrew would be:</w:t>
      </w:r>
    </w:p>
    <w:p w:rsidR="000D1440" w:rsidRDefault="000D1440" w:rsidP="00E52344">
      <w:pPr>
        <w:pStyle w:val="a3"/>
        <w:bidi/>
        <w:rPr>
          <w:rFonts w:hint="cs"/>
          <w:rtl/>
        </w:rPr>
      </w:pPr>
      <w:r>
        <w:rPr>
          <w:rFonts w:hint="cs"/>
          <w:rtl/>
        </w:rPr>
        <w:t xml:space="preserve">נתמודד עם האתגרים שיעמדו בדרכנו, ונבנה לעצמנו חיים נפלאים יחד. </w:t>
      </w:r>
    </w:p>
  </w:comment>
  <w:comment w:id="1" w:author="Author" w:date="2022-04-10T11:18:00Z" w:initials="Author">
    <w:p w:rsidR="003B43B8" w:rsidRDefault="003B43B8">
      <w:pPr>
        <w:pStyle w:val="a3"/>
      </w:pPr>
      <w:r>
        <w:rPr>
          <w:rStyle w:val="a5"/>
        </w:rPr>
        <w:annotationRef/>
      </w:r>
      <w:r>
        <w:t>Another option for this sentence:</w:t>
      </w:r>
    </w:p>
    <w:p w:rsidR="003B43B8" w:rsidRPr="003B43B8" w:rsidRDefault="003B43B8" w:rsidP="003B43B8">
      <w:pPr>
        <w:pStyle w:val="a3"/>
        <w:bidi/>
        <w:rPr>
          <w:rFonts w:ascii="David" w:hAnsi="David" w:cs="David"/>
          <w:sz w:val="22"/>
          <w:szCs w:val="22"/>
        </w:rPr>
      </w:pPr>
      <w:r w:rsidRPr="00E45B0C">
        <w:rPr>
          <w:rFonts w:ascii="David" w:hAnsi="David" w:cs="David"/>
          <w:sz w:val="22"/>
          <w:szCs w:val="22"/>
          <w:rtl/>
        </w:rPr>
        <w:t>מי ייתן ו</w:t>
      </w:r>
      <w:r>
        <w:rPr>
          <w:rFonts w:ascii="David" w:hAnsi="David" w:cs="David" w:hint="cs"/>
          <w:sz w:val="22"/>
          <w:szCs w:val="22"/>
          <w:rtl/>
        </w:rPr>
        <w:t>בכוחות משולבים נצליח לפעול למען סובלנות, אהבת אדם ושמירה על הסביבה ו</w:t>
      </w:r>
      <w:r w:rsidR="00D00280">
        <w:rPr>
          <w:rFonts w:ascii="David" w:hAnsi="David" w:cs="David" w:hint="cs"/>
          <w:sz w:val="22"/>
          <w:szCs w:val="22"/>
          <w:rtl/>
        </w:rPr>
        <w:t xml:space="preserve">כך </w:t>
      </w:r>
      <w:r>
        <w:rPr>
          <w:rFonts w:ascii="David" w:hAnsi="David" w:cs="David" w:hint="cs"/>
          <w:sz w:val="22"/>
          <w:szCs w:val="22"/>
          <w:rtl/>
        </w:rPr>
        <w:t xml:space="preserve">להפוך </w:t>
      </w:r>
      <w:r>
        <w:rPr>
          <w:rFonts w:ascii="David" w:hAnsi="David" w:cs="David"/>
          <w:sz w:val="22"/>
          <w:szCs w:val="22"/>
          <w:rtl/>
        </w:rPr>
        <w:t>את העולם למקום טוב יותר</w:t>
      </w:r>
      <w:r>
        <w:rPr>
          <w:rFonts w:ascii="David" w:hAnsi="David" w:cs="David" w:hint="cs"/>
          <w:sz w:val="22"/>
          <w:szCs w:val="22"/>
          <w:rtl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FAA965" w15:done="0"/>
  <w15:commentEx w15:paraId="3753CE32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A7CEA"/>
    <w:rsid w:val="000D1440"/>
    <w:rsid w:val="003B43B8"/>
    <w:rsid w:val="004A2BE5"/>
    <w:rsid w:val="00D00280"/>
    <w:rsid w:val="00D27B27"/>
    <w:rsid w:val="00DA7CEA"/>
    <w:rsid w:val="00DC3CC2"/>
    <w:rsid w:val="00DF448C"/>
    <w:rsid w:val="00E30D36"/>
    <w:rsid w:val="00E45B0C"/>
    <w:rsid w:val="00E52344"/>
    <w:rsid w:val="00E56714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8C"/>
    <w:pPr>
      <w:spacing w:after="0" w:line="240" w:lineRule="auto"/>
    </w:pPr>
    <w:rPr>
      <w:rFonts w:ascii="Calibri" w:eastAsia="Calibri" w:hAnsi="Calibri" w:cs="Times New Roman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E45B0C"/>
    <w:pPr>
      <w:spacing w:after="160"/>
    </w:pPr>
    <w:rPr>
      <w:rFonts w:asciiTheme="minorHAnsi" w:eastAsiaTheme="minorHAnsi" w:hAnsiTheme="minorHAnsi" w:cstheme="minorBidi"/>
      <w:sz w:val="20"/>
      <w:szCs w:val="20"/>
      <w:lang w:bidi="he-IL"/>
    </w:rPr>
  </w:style>
  <w:style w:type="character" w:customStyle="1" w:styleId="a4">
    <w:name w:val="טקסט הערה תו"/>
    <w:basedOn w:val="a0"/>
    <w:link w:val="a3"/>
    <w:uiPriority w:val="99"/>
    <w:rsid w:val="00E45B0C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E45B0C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E45B0C"/>
    <w:rPr>
      <w:rFonts w:ascii="Segoe UI" w:hAnsi="Segoe UI" w:cs="Segoe UI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E45B0C"/>
    <w:rPr>
      <w:rFonts w:ascii="Segoe UI" w:eastAsia="Calibri" w:hAnsi="Segoe UI" w:cs="Segoe UI"/>
      <w:sz w:val="18"/>
      <w:szCs w:val="18"/>
      <w:lang w:bidi="ar-SA"/>
    </w:rPr>
  </w:style>
  <w:style w:type="paragraph" w:styleId="a8">
    <w:name w:val="annotation subject"/>
    <w:basedOn w:val="a3"/>
    <w:next w:val="a3"/>
    <w:link w:val="a9"/>
    <w:uiPriority w:val="99"/>
    <w:semiHidden/>
    <w:unhideWhenUsed/>
    <w:rsid w:val="00E45B0C"/>
    <w:pPr>
      <w:spacing w:after="0"/>
    </w:pPr>
    <w:rPr>
      <w:rFonts w:ascii="Calibri" w:eastAsia="Calibri" w:hAnsi="Calibri" w:cs="Times New Roman"/>
      <w:b/>
      <w:bCs/>
      <w:lang w:bidi="ar-SA"/>
    </w:rPr>
  </w:style>
  <w:style w:type="character" w:customStyle="1" w:styleId="a9">
    <w:name w:val="נושא הערה תו"/>
    <w:basedOn w:val="a4"/>
    <w:link w:val="a8"/>
    <w:uiPriority w:val="99"/>
    <w:semiHidden/>
    <w:rsid w:val="00E45B0C"/>
    <w:rPr>
      <w:rFonts w:ascii="Calibri" w:eastAsia="Calibri" w:hAnsi="Calibri" w:cs="Times New Roman"/>
      <w:b/>
      <w:bCs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10</cp:revision>
  <dcterms:created xsi:type="dcterms:W3CDTF">2022-04-09T13:28:00Z</dcterms:created>
  <dcterms:modified xsi:type="dcterms:W3CDTF">2022-04-10T08:18:00Z</dcterms:modified>
</cp:coreProperties>
</file>