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92D24" w:rsidRDefault="00090DBB" w:rsidP="00692D2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ב _____ בשבת, _____ יום לחודש _____ בשנת _____ לבריאת עולם, ובמקביל ל_____ יום לחודש _____ בשנת _____, למנין שאנו מונים כאן, ב_____, בני הזוג האהובים _____ ו _____ אמרו את המילים וביצעו את הטקסים אשר איחדו את חייהם ואישררו את אהבתם, בברכת אלוהים וכדת משה וישראל. </w:t>
      </w:r>
    </w:p>
    <w:p w:rsidR="00090DBB" w:rsidRPr="00692D24" w:rsidRDefault="00090DBB" w:rsidP="00692D2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090DBB" w:rsidRPr="00692D24" w:rsidRDefault="00090DBB" w:rsidP="00ED242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טבעות אלו מסמלות את מחויבותנו זה לזו כבני זוג אוהבים בפני משפחתנו וחברינו. עם צאתנו לדרכנו המשותפת, אנו נשבעים לאהוב ולהוקיר זה את זו, ולהעניק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 xml:space="preserve">זה לזו 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השראה רגשית, אינטלקטואלית ורוחנית. מי ייתן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ונמשיך לגדול ולצמוח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 יחד – ומי ייתן </w:t>
      </w:r>
      <w:commentRangeStart w:id="0"/>
      <w:r w:rsidRPr="00692D24">
        <w:rPr>
          <w:rFonts w:ascii="David" w:hAnsi="David" w:cs="David"/>
          <w:sz w:val="22"/>
          <w:szCs w:val="22"/>
          <w:rtl/>
          <w:lang w:bidi="he-IL"/>
        </w:rPr>
        <w:t>והקשר בינינו יעמיק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 xml:space="preserve"> ואהבתנו רק תלך ותתחזק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עם השנים.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ED242A">
        <w:rPr>
          <w:rStyle w:val="a3"/>
          <w:rtl/>
        </w:rPr>
        <w:commentReference w:id="0"/>
      </w:r>
    </w:p>
    <w:p w:rsidR="00A829EE" w:rsidRPr="00692D24" w:rsidRDefault="00A829EE" w:rsidP="00692D2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829EE" w:rsidRPr="00692D24" w:rsidRDefault="00A829EE" w:rsidP="0097633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92D24">
        <w:rPr>
          <w:rFonts w:ascii="David" w:hAnsi="David" w:cs="David"/>
          <w:sz w:val="22"/>
          <w:szCs w:val="22"/>
          <w:rtl/>
          <w:lang w:bidi="he-IL"/>
        </w:rPr>
        <w:t>אנו מתחייבים ל</w:t>
      </w:r>
      <w:r w:rsidR="00632ABE">
        <w:rPr>
          <w:rFonts w:ascii="David" w:hAnsi="David" w:cs="David"/>
          <w:sz w:val="22"/>
          <w:szCs w:val="22"/>
          <w:rtl/>
          <w:lang w:bidi="he-IL"/>
        </w:rPr>
        <w:t xml:space="preserve">כבד זה את זו ולתמוך זה בזו.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נקדם את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רגעי השמחה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בפליאה ובחן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; </w:t>
      </w:r>
      <w:r w:rsidR="00976339">
        <w:rPr>
          <w:rFonts w:ascii="David" w:hAnsi="David" w:cs="David" w:hint="cs"/>
          <w:sz w:val="22"/>
          <w:szCs w:val="22"/>
          <w:rtl/>
          <w:lang w:bidi="he-IL"/>
        </w:rPr>
        <w:t>ונעשה כמיטב יכולתנו לה</w:t>
      </w: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תמודד עם אתגרי החיים באומץ ובנחישות. מי ייתן ונקים בית מלא בלמידה, באהבה ובחמלה. </w:t>
      </w:r>
    </w:p>
    <w:p w:rsidR="00A829EE" w:rsidRPr="00692D24" w:rsidRDefault="00A829EE" w:rsidP="00692D2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829EE" w:rsidRPr="00692D24" w:rsidRDefault="00A829EE" w:rsidP="00ED242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1"/>
      <w:r w:rsidRPr="00692D24">
        <w:rPr>
          <w:rFonts w:ascii="David" w:hAnsi="David" w:cs="David"/>
          <w:sz w:val="22"/>
          <w:szCs w:val="22"/>
          <w:rtl/>
          <w:lang w:bidi="he-IL"/>
        </w:rPr>
        <w:t>הכלה והחתן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 xml:space="preserve"> קיבלו עליהם </w:t>
      </w:r>
      <w:r w:rsidR="00ED242A" w:rsidRPr="00ED242A">
        <w:rPr>
          <w:rFonts w:ascii="David" w:hAnsi="David" w:cs="David"/>
          <w:sz w:val="22"/>
          <w:szCs w:val="22"/>
          <w:rtl/>
          <w:lang w:bidi="he-IL"/>
        </w:rPr>
        <w:t>אחריות שטר כתובה זו</w:t>
      </w:r>
      <w:r w:rsidR="00ED242A" w:rsidRPr="00ED242A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ונכנסו בברית הנישואין</w:t>
      </w:r>
      <w:r w:rsidR="00A32639">
        <w:rPr>
          <w:rFonts w:ascii="David" w:hAnsi="David" w:cs="David" w:hint="cs"/>
          <w:sz w:val="22"/>
          <w:szCs w:val="22"/>
          <w:rtl/>
          <w:lang w:bidi="he-IL"/>
        </w:rPr>
        <w:t xml:space="preserve"> בשמחה </w:t>
      </w:r>
      <w:r w:rsidR="00ED242A">
        <w:rPr>
          <w:rFonts w:ascii="David" w:hAnsi="David" w:cs="David" w:hint="cs"/>
          <w:sz w:val="22"/>
          <w:szCs w:val="22"/>
          <w:rtl/>
          <w:lang w:bidi="he-IL"/>
        </w:rPr>
        <w:t>ובלב שלם</w:t>
      </w:r>
      <w:r w:rsidR="00A32639">
        <w:rPr>
          <w:rFonts w:ascii="David" w:hAnsi="David" w:cs="David" w:hint="cs"/>
          <w:sz w:val="22"/>
          <w:szCs w:val="22"/>
          <w:rtl/>
          <w:lang w:bidi="he-IL"/>
        </w:rPr>
        <w:t xml:space="preserve">. </w:t>
      </w:r>
      <w:commentRangeEnd w:id="1"/>
      <w:r w:rsidR="00ED242A">
        <w:rPr>
          <w:rStyle w:val="a3"/>
          <w:rtl/>
        </w:rPr>
        <w:commentReference w:id="1"/>
      </w:r>
    </w:p>
    <w:p w:rsidR="00692D24" w:rsidRPr="00692D24" w:rsidRDefault="00692D24" w:rsidP="00692D2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92D24" w:rsidRPr="00692D24" w:rsidRDefault="00692D24" w:rsidP="00692D2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92D24">
        <w:rPr>
          <w:rFonts w:ascii="David" w:hAnsi="David" w:cs="David"/>
          <w:sz w:val="22"/>
          <w:szCs w:val="22"/>
          <w:rtl/>
          <w:lang w:bidi="he-IL"/>
        </w:rPr>
        <w:t xml:space="preserve">והכל שריר וקיים. </w:t>
      </w:r>
    </w:p>
    <w:p w:rsidR="00090DBB" w:rsidRDefault="00090DBB"/>
    <w:p w:rsidR="00090DBB" w:rsidRDefault="00090DBB"/>
    <w:p w:rsidR="00090DBB" w:rsidRDefault="00090DBB">
      <w:bookmarkStart w:id="2" w:name="_GoBack"/>
      <w:bookmarkEnd w:id="2"/>
    </w:p>
    <w:sectPr w:rsidR="00090DBB" w:rsidSect="002F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8T10:18:00Z" w:initials="Author">
    <w:p w:rsidR="00ED242A" w:rsidRDefault="00ED242A" w:rsidP="00ED242A">
      <w:pPr>
        <w:pStyle w:val="a4"/>
      </w:pPr>
      <w:r>
        <w:rPr>
          <w:rStyle w:val="a3"/>
        </w:rPr>
        <w:annotationRef/>
      </w:r>
      <w:r>
        <w:t xml:space="preserve">We rephrased a bit in order for the sentence to flow better in Hebrew. </w:t>
      </w:r>
    </w:p>
  </w:comment>
  <w:comment w:id="1" w:author="Author" w:date="2022-05-08T10:31:00Z" w:initials="Author">
    <w:p w:rsidR="00ED242A" w:rsidRDefault="00ED242A" w:rsidP="00D64B47">
      <w:pPr>
        <w:pStyle w:val="a4"/>
      </w:pPr>
      <w:r>
        <w:rPr>
          <w:rStyle w:val="a3"/>
        </w:rPr>
        <w:annotationRef/>
      </w:r>
      <w:r w:rsidR="00D64B47">
        <w:t xml:space="preserve">We did our best to </w:t>
      </w:r>
      <w:r>
        <w:t xml:space="preserve">find </w:t>
      </w:r>
      <w:r w:rsidR="00D64B47">
        <w:t xml:space="preserve">a </w:t>
      </w:r>
      <w:r>
        <w:t xml:space="preserve">way to express the same message </w:t>
      </w:r>
      <w:r w:rsidR="00D64B47">
        <w:t>while remaining loyal to</w:t>
      </w:r>
      <w:r>
        <w:t xml:space="preserve"> the</w:t>
      </w:r>
      <w:r w:rsidR="00D64B47">
        <w:t xml:space="preserve"> general</w:t>
      </w:r>
      <w:r>
        <w:t xml:space="preserve"> format of the Hebrew </w:t>
      </w:r>
      <w:proofErr w:type="spellStart"/>
      <w:r>
        <w:t>Ketubah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C0BD38" w15:done="0"/>
  <w15:commentEx w15:paraId="5737F99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1054"/>
    <w:rsid w:val="00090DBB"/>
    <w:rsid w:val="00135C2E"/>
    <w:rsid w:val="002F1208"/>
    <w:rsid w:val="006111E0"/>
    <w:rsid w:val="00632ABE"/>
    <w:rsid w:val="00692D24"/>
    <w:rsid w:val="00761054"/>
    <w:rsid w:val="00976339"/>
    <w:rsid w:val="00A32639"/>
    <w:rsid w:val="00A829EE"/>
    <w:rsid w:val="00D64B47"/>
    <w:rsid w:val="00ED06DB"/>
    <w:rsid w:val="00ED242A"/>
    <w:rsid w:val="00F3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BB"/>
    <w:pPr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0D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0DB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90DBB"/>
    <w:rPr>
      <w:rFonts w:ascii="Palatino Linotype" w:eastAsia="Palatino Linotype" w:hAnsi="Palatino Linotype" w:cs="Palatino Linotype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90DB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90DBB"/>
    <w:rPr>
      <w:rFonts w:ascii="Palatino Linotype" w:eastAsia="Palatino Linotype" w:hAnsi="Palatino Linotype" w:cs="Palatino Linotype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90DBB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90DBB"/>
    <w:rPr>
      <w:rFonts w:ascii="Segoe UI" w:eastAsia="Palatino Linotype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2022-05-04T09:44:00Z</dcterms:created>
  <dcterms:modified xsi:type="dcterms:W3CDTF">2022-05-08T07:32:00Z</dcterms:modified>
</cp:coreProperties>
</file>