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941AC" w14:textId="326D2F5F" w:rsidR="00EF580E" w:rsidRDefault="003421C6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commentRangeStart w:id="0"/>
      <w:r>
        <w:rPr>
          <w:rFonts w:ascii="Calibri" w:hAnsi="Calibri" w:cs="Calibri"/>
          <w:color w:val="009999"/>
          <w:sz w:val="32"/>
          <w:szCs w:val="32"/>
          <w:lang w:val="en-US"/>
        </w:rPr>
        <w:t>Figure</w:t>
      </w:r>
      <w:commentRangeEnd w:id="0"/>
      <w:r w:rsidR="00680E9B">
        <w:rPr>
          <w:rStyle w:val="Kommentarzeichen"/>
          <w:rFonts w:asciiTheme="minorHAnsi" w:eastAsiaTheme="minorHAnsi" w:hAnsiTheme="minorHAnsi" w:cstheme="minorBidi"/>
          <w:color w:val="auto"/>
        </w:rPr>
        <w:commentReference w:id="0"/>
      </w: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 1.1 </w:t>
      </w:r>
      <w:r w:rsidR="00EF580E">
        <w:rPr>
          <w:rFonts w:ascii="Calibri" w:hAnsi="Calibri" w:cs="Calibri"/>
          <w:color w:val="009999"/>
          <w:sz w:val="32"/>
          <w:szCs w:val="32"/>
          <w:lang w:val="en-US"/>
        </w:rPr>
        <w:t>Industrial Robot and Mobile Robot</w:t>
      </w:r>
    </w:p>
    <w:p w14:paraId="79B271DD" w14:textId="01F73CEB" w:rsidR="00C152A3" w:rsidRPr="00667767" w:rsidRDefault="00C152A3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E202132" wp14:editId="3531D4E2">
            <wp:simplePos x="0" y="0"/>
            <wp:positionH relativeFrom="page">
              <wp:posOffset>899795</wp:posOffset>
            </wp:positionH>
            <wp:positionV relativeFrom="paragraph">
              <wp:posOffset>329268</wp:posOffset>
            </wp:positionV>
            <wp:extent cx="4968241" cy="3023616"/>
            <wp:effectExtent l="0" t="0" r="0" b="0"/>
            <wp:wrapTopAndBottom/>
            <wp:docPr id="27" name="image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5.jpeg" descr="Diagram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767" w:rsidRPr="00025A79">
        <w:rPr>
          <w:rFonts w:ascii="Calibri" w:hAnsi="Calibri" w:cs="Calibri"/>
          <w:color w:val="009999"/>
          <w:sz w:val="32"/>
          <w:szCs w:val="32"/>
        </w:rPr>
        <w:t xml:space="preserve"> </w:t>
      </w:r>
      <w:r w:rsidR="00667767">
        <w:rPr>
          <w:rFonts w:ascii="Calibri" w:hAnsi="Calibri" w:cs="Calibri"/>
          <w:color w:val="009999"/>
          <w:sz w:val="32"/>
          <w:szCs w:val="32"/>
        </w:rPr>
        <w:t>Abbildung 1.1 Industrieroboter und mobiler Roboter</w:t>
      </w:r>
    </w:p>
    <w:p w14:paraId="3BD67445" w14:textId="1F8FD913" w:rsidR="00EF580E" w:rsidRPr="00025A79" w:rsidRDefault="00EF580E" w:rsidP="003D7E8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35"/>
        <w:gridCol w:w="4327"/>
      </w:tblGrid>
      <w:tr w:rsidR="00667767" w:rsidRPr="00170257" w14:paraId="32E31E76" w14:textId="347B03D6" w:rsidTr="00170257">
        <w:tc>
          <w:tcPr>
            <w:tcW w:w="4735" w:type="dxa"/>
          </w:tcPr>
          <w:p w14:paraId="52F8EE84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Control unit</w:t>
            </w:r>
          </w:p>
        </w:tc>
        <w:tc>
          <w:tcPr>
            <w:tcW w:w="4327" w:type="dxa"/>
          </w:tcPr>
          <w:p w14:paraId="6E4EE8F4" w14:textId="198749F0" w:rsidR="00667767" w:rsidRPr="00170257" w:rsidRDefault="00667767" w:rsidP="00667767">
            <w:pPr>
              <w:rPr>
                <w:lang w:val="en-US"/>
              </w:rPr>
            </w:pPr>
            <w:r>
              <w:t>Steuerungseinheit</w:t>
            </w:r>
          </w:p>
        </w:tc>
      </w:tr>
      <w:tr w:rsidR="00667767" w:rsidRPr="00170257" w14:paraId="00A2EA89" w14:textId="6C988B29" w:rsidTr="00170257">
        <w:tc>
          <w:tcPr>
            <w:tcW w:w="4735" w:type="dxa"/>
          </w:tcPr>
          <w:p w14:paraId="4E146CE8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Industrial robot</w:t>
            </w:r>
          </w:p>
        </w:tc>
        <w:tc>
          <w:tcPr>
            <w:tcW w:w="4327" w:type="dxa"/>
          </w:tcPr>
          <w:p w14:paraId="331FA526" w14:textId="1949F1A1" w:rsidR="00667767" w:rsidRPr="00170257" w:rsidRDefault="00667767" w:rsidP="00667767">
            <w:pPr>
              <w:rPr>
                <w:lang w:val="en-US"/>
              </w:rPr>
            </w:pPr>
            <w:r>
              <w:t>Industrieroboter</w:t>
            </w:r>
          </w:p>
        </w:tc>
      </w:tr>
      <w:tr w:rsidR="00667767" w:rsidRPr="00170257" w14:paraId="3F184845" w14:textId="170CC4D2" w:rsidTr="00170257">
        <w:tc>
          <w:tcPr>
            <w:tcW w:w="4735" w:type="dxa"/>
          </w:tcPr>
          <w:p w14:paraId="050C2C9D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Mobile robot</w:t>
            </w:r>
          </w:p>
        </w:tc>
        <w:tc>
          <w:tcPr>
            <w:tcW w:w="4327" w:type="dxa"/>
          </w:tcPr>
          <w:p w14:paraId="5FE76D7A" w14:textId="44C76E9A" w:rsidR="00667767" w:rsidRPr="00170257" w:rsidRDefault="00667767" w:rsidP="00667767">
            <w:pPr>
              <w:rPr>
                <w:lang w:val="en-US"/>
              </w:rPr>
            </w:pPr>
            <w:r>
              <w:t>Mobiler Roboter</w:t>
            </w:r>
          </w:p>
        </w:tc>
      </w:tr>
    </w:tbl>
    <w:p w14:paraId="067BE662" w14:textId="77777777" w:rsidR="003D7E86" w:rsidRDefault="003D7E86" w:rsidP="003D7E86">
      <w:pPr>
        <w:rPr>
          <w:lang w:val="en-US"/>
        </w:rPr>
      </w:pPr>
    </w:p>
    <w:p w14:paraId="2814E9EA" w14:textId="455E7027" w:rsidR="00667767" w:rsidRPr="00025A79" w:rsidRDefault="003421C6" w:rsidP="5F57CA24">
      <w:pPr>
        <w:pStyle w:val="Legende-Tabelle4"/>
        <w:rPr>
          <w:rFonts w:ascii="Calibri" w:hAnsi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1.2 </w:t>
      </w:r>
      <w:r w:rsidR="00FC55C3">
        <w:rPr>
          <w:rFonts w:ascii="Calibri" w:hAnsi="Calibri" w:cs="Calibri"/>
          <w:color w:val="009999"/>
          <w:sz w:val="32"/>
          <w:szCs w:val="32"/>
          <w:lang w:val="en-US"/>
        </w:rPr>
        <w:t>Joints for translation and Rotation</w:t>
      </w:r>
      <w:bookmarkStart w:id="1" w:name="_Hlk107235780"/>
    </w:p>
    <w:p w14:paraId="25D97179" w14:textId="16D94410" w:rsidR="00EF580E" w:rsidRPr="00025A79" w:rsidRDefault="00667767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1.2 </w: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724800" behindDoc="0" locked="0" layoutInCell="1" allowOverlap="1" wp14:anchorId="3B406618" wp14:editId="72FCA0D9">
            <wp:simplePos x="0" y="0"/>
            <wp:positionH relativeFrom="page">
              <wp:posOffset>899795</wp:posOffset>
            </wp:positionH>
            <wp:positionV relativeFrom="paragraph">
              <wp:posOffset>457835</wp:posOffset>
            </wp:positionV>
            <wp:extent cx="4973955" cy="2736850"/>
            <wp:effectExtent l="0" t="0" r="0" b="6350"/>
            <wp:wrapTopAndBottom/>
            <wp:docPr id="3" name="Grafik 3" descr="Diagram, engineering draw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Diagram, engineering drawing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Gelenke für Translation und Rotation</w:t>
      </w:r>
      <w:bookmarkEnd w:id="1"/>
    </w:p>
    <w:p w14:paraId="5A2986F8" w14:textId="77777777" w:rsidR="00667767" w:rsidRPr="00025A79" w:rsidRDefault="00667767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1A93B14A" w14:textId="48C9F9F9" w:rsidR="00EF580E" w:rsidRPr="00025A79" w:rsidRDefault="00EF580E" w:rsidP="003D7E86"/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76"/>
        <w:gridCol w:w="4286"/>
      </w:tblGrid>
      <w:tr w:rsidR="00667767" w:rsidRPr="00170257" w14:paraId="58958472" w14:textId="6AC5D18A" w:rsidTr="00667767">
        <w:tc>
          <w:tcPr>
            <w:tcW w:w="4776" w:type="dxa"/>
          </w:tcPr>
          <w:p w14:paraId="651B04D6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lastRenderedPageBreak/>
              <w:t>Rotation</w:t>
            </w:r>
          </w:p>
        </w:tc>
        <w:tc>
          <w:tcPr>
            <w:tcW w:w="4286" w:type="dxa"/>
          </w:tcPr>
          <w:p w14:paraId="571C78AA" w14:textId="5EC878D0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Rotation</w:t>
            </w:r>
          </w:p>
        </w:tc>
      </w:tr>
      <w:tr w:rsidR="00667767" w:rsidRPr="00170257" w14:paraId="532C1C11" w14:textId="68CB91F7" w:rsidTr="00667767">
        <w:tc>
          <w:tcPr>
            <w:tcW w:w="4776" w:type="dxa"/>
          </w:tcPr>
          <w:p w14:paraId="7B06E92B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Translation</w:t>
            </w:r>
          </w:p>
        </w:tc>
        <w:tc>
          <w:tcPr>
            <w:tcW w:w="4286" w:type="dxa"/>
          </w:tcPr>
          <w:p w14:paraId="1ADB382E" w14:textId="4BCFBA40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Translation</w:t>
            </w:r>
          </w:p>
        </w:tc>
      </w:tr>
    </w:tbl>
    <w:p w14:paraId="01903BD4" w14:textId="77777777" w:rsidR="00667767" w:rsidRDefault="00667767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3BED195" w14:textId="0A7B29CF" w:rsidR="00667767" w:rsidRDefault="003421C6" w:rsidP="0066776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1.3 </w:t>
      </w:r>
      <w:r w:rsidR="00FC55C3">
        <w:rPr>
          <w:rFonts w:ascii="Calibri" w:hAnsi="Calibri" w:cs="Calibri"/>
          <w:color w:val="009999"/>
          <w:sz w:val="32"/>
          <w:szCs w:val="32"/>
          <w:lang w:val="en-US"/>
        </w:rPr>
        <w:t xml:space="preserve">Example of the Geometric Differentiation of Industrial </w:t>
      </w:r>
      <w:r w:rsidR="00667767">
        <w:rPr>
          <w:rFonts w:ascii="Calibri" w:hAnsi="Calibri" w:cs="Calibri"/>
          <w:color w:val="009999"/>
          <w:sz w:val="32"/>
          <w:szCs w:val="32"/>
          <w:lang w:val="en-US"/>
        </w:rPr>
        <w:t>Robots</w:t>
      </w:r>
    </w:p>
    <w:p w14:paraId="5499F5C9" w14:textId="0CA6C90D" w:rsidR="00EF580E" w:rsidRPr="00667767" w:rsidRDefault="00667767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35B17582" wp14:editId="111DA96A">
            <wp:simplePos x="0" y="0"/>
            <wp:positionH relativeFrom="page">
              <wp:posOffset>909320</wp:posOffset>
            </wp:positionH>
            <wp:positionV relativeFrom="paragraph">
              <wp:posOffset>525145</wp:posOffset>
            </wp:positionV>
            <wp:extent cx="4973320" cy="3048000"/>
            <wp:effectExtent l="0" t="0" r="0" b="0"/>
            <wp:wrapTopAndBottom/>
            <wp:docPr id="5" name="Grafik 5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7235853"/>
      <w:r>
        <w:rPr>
          <w:rFonts w:ascii="Calibri" w:hAnsi="Calibri"/>
          <w:color w:val="009999"/>
          <w:sz w:val="32"/>
          <w:szCs w:val="32"/>
        </w:rPr>
        <w:t>Abbildung 1.3 Beispiel für die geometrische Differentiation von Industrierobotern</w:t>
      </w:r>
      <w:bookmarkEnd w:id="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30"/>
        <w:gridCol w:w="4432"/>
      </w:tblGrid>
      <w:tr w:rsidR="00170257" w:rsidRPr="00170257" w14:paraId="13899A0D" w14:textId="2D2D2DF7" w:rsidTr="00170257">
        <w:tc>
          <w:tcPr>
            <w:tcW w:w="4630" w:type="dxa"/>
          </w:tcPr>
          <w:p w14:paraId="7469A270" w14:textId="77777777" w:rsidR="00170257" w:rsidRPr="00170257" w:rsidRDefault="00170257" w:rsidP="00070A76">
            <w:pPr>
              <w:rPr>
                <w:lang w:val="en-US"/>
              </w:rPr>
            </w:pPr>
            <w:r w:rsidRPr="00170257">
              <w:rPr>
                <w:lang w:val="en-US"/>
              </w:rPr>
              <w:t>Base</w:t>
            </w:r>
          </w:p>
        </w:tc>
        <w:tc>
          <w:tcPr>
            <w:tcW w:w="4432" w:type="dxa"/>
          </w:tcPr>
          <w:p w14:paraId="3949269C" w14:textId="44C9CC13" w:rsidR="00170257" w:rsidRPr="00170257" w:rsidRDefault="00667767" w:rsidP="00070A76">
            <w:pPr>
              <w:rPr>
                <w:lang w:val="en-US"/>
              </w:rPr>
            </w:pPr>
            <w:r>
              <w:rPr>
                <w:lang w:val="en-US"/>
              </w:rPr>
              <w:t>Basis</w:t>
            </w:r>
          </w:p>
        </w:tc>
      </w:tr>
    </w:tbl>
    <w:p w14:paraId="42AC7067" w14:textId="77777777" w:rsidR="00170257" w:rsidRDefault="00170257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FAAA1B3" w14:textId="06532DC0" w:rsidR="00EF580E" w:rsidRDefault="003421C6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1.4 </w:t>
      </w:r>
      <w:r w:rsidR="00FC55C3">
        <w:rPr>
          <w:rFonts w:ascii="Calibri" w:hAnsi="Calibri" w:cs="Calibri"/>
          <w:color w:val="009999"/>
          <w:sz w:val="32"/>
          <w:szCs w:val="32"/>
          <w:lang w:val="en-US"/>
        </w:rPr>
        <w:t>Different Types of Coordinate Systems Exemplified for an Industrial Robot</w:t>
      </w:r>
    </w:p>
    <w:p w14:paraId="28E99B16" w14:textId="087D1D11" w:rsidR="00667767" w:rsidRDefault="00667767" w:rsidP="00667767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lastRenderedPageBreak/>
        <w:t xml:space="preserve">Abbildung 1.4 </w:t>
      </w:r>
      <w:r>
        <w:rPr>
          <w:noProof/>
        </w:rPr>
        <w:drawing>
          <wp:anchor distT="0" distB="0" distL="0" distR="0" simplePos="0" relativeHeight="251728896" behindDoc="0" locked="0" layoutInCell="1" allowOverlap="1" wp14:anchorId="42B4B0A6" wp14:editId="256400BD">
            <wp:simplePos x="0" y="0"/>
            <wp:positionH relativeFrom="page">
              <wp:posOffset>900430</wp:posOffset>
            </wp:positionH>
            <wp:positionV relativeFrom="paragraph">
              <wp:posOffset>622935</wp:posOffset>
            </wp:positionV>
            <wp:extent cx="4972050" cy="3749040"/>
            <wp:effectExtent l="0" t="0" r="0" b="3810"/>
            <wp:wrapTopAndBottom/>
            <wp:docPr id="6" name="Grafik 6" descr="Diagram, schematic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Diagram, schematic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Verschiedene Arten von Koordinatensystemen am Beispiel eines Industrieroboters</w:t>
      </w:r>
    </w:p>
    <w:p w14:paraId="2449B65D" w14:textId="77777777" w:rsidR="00667767" w:rsidRPr="00025A79" w:rsidRDefault="00667767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C567EDA" w14:textId="4EDDC9FA" w:rsidR="00EF580E" w:rsidRPr="00025A79" w:rsidRDefault="00EF580E" w:rsidP="0017025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6"/>
        <w:gridCol w:w="4266"/>
      </w:tblGrid>
      <w:tr w:rsidR="00667767" w:rsidRPr="00170257" w14:paraId="465264BB" w14:textId="04D4575E" w:rsidTr="00170257">
        <w:tc>
          <w:tcPr>
            <w:tcW w:w="4796" w:type="dxa"/>
          </w:tcPr>
          <w:p w14:paraId="617AFD40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World coordinate system</w:t>
            </w:r>
          </w:p>
        </w:tc>
        <w:tc>
          <w:tcPr>
            <w:tcW w:w="4266" w:type="dxa"/>
          </w:tcPr>
          <w:p w14:paraId="61286FB6" w14:textId="36981FA0" w:rsidR="00667767" w:rsidRPr="00170257" w:rsidRDefault="00667767" w:rsidP="00667767">
            <w:pPr>
              <w:rPr>
                <w:lang w:val="en-US"/>
              </w:rPr>
            </w:pPr>
            <w:r>
              <w:t>Weltkoordinatensystem</w:t>
            </w:r>
          </w:p>
        </w:tc>
      </w:tr>
      <w:tr w:rsidR="00667767" w:rsidRPr="00170257" w14:paraId="2E380068" w14:textId="229290BD" w:rsidTr="00170257">
        <w:tc>
          <w:tcPr>
            <w:tcW w:w="4796" w:type="dxa"/>
          </w:tcPr>
          <w:p w14:paraId="61EF23A9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base coordinate system</w:t>
            </w:r>
          </w:p>
        </w:tc>
        <w:tc>
          <w:tcPr>
            <w:tcW w:w="4266" w:type="dxa"/>
          </w:tcPr>
          <w:p w14:paraId="6BC757EF" w14:textId="050203B6" w:rsidR="00667767" w:rsidRPr="00170257" w:rsidRDefault="00667767" w:rsidP="00667767">
            <w:pPr>
              <w:rPr>
                <w:lang w:val="en-US"/>
              </w:rPr>
            </w:pPr>
            <w:r>
              <w:t>Basiskoordinatensystem</w:t>
            </w:r>
          </w:p>
        </w:tc>
      </w:tr>
      <w:tr w:rsidR="00667767" w:rsidRPr="00170257" w14:paraId="4F6692DF" w14:textId="1E6386E5" w:rsidTr="00170257">
        <w:tc>
          <w:tcPr>
            <w:tcW w:w="4796" w:type="dxa"/>
          </w:tcPr>
          <w:p w14:paraId="357472D8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 xml:space="preserve">Coordinate system </w:t>
            </w:r>
            <w:proofErr w:type="gramStart"/>
            <w:r w:rsidRPr="00170257">
              <w:rPr>
                <w:lang w:val="en-US"/>
              </w:rPr>
              <w:t>mechanical-interface</w:t>
            </w:r>
            <w:proofErr w:type="gramEnd"/>
          </w:p>
        </w:tc>
        <w:tc>
          <w:tcPr>
            <w:tcW w:w="4266" w:type="dxa"/>
          </w:tcPr>
          <w:p w14:paraId="6B3ABAE8" w14:textId="395514A4" w:rsidR="00667767" w:rsidRPr="00170257" w:rsidRDefault="00667767" w:rsidP="00667767">
            <w:pPr>
              <w:rPr>
                <w:lang w:val="en-US"/>
              </w:rPr>
            </w:pPr>
            <w:r>
              <w:t>Koordinatensystem Mechanische Schnittstelle</w:t>
            </w:r>
          </w:p>
        </w:tc>
      </w:tr>
      <w:tr w:rsidR="00667767" w:rsidRPr="00170257" w14:paraId="5A861A6C" w14:textId="7BA3C73E" w:rsidTr="00170257">
        <w:tc>
          <w:tcPr>
            <w:tcW w:w="4796" w:type="dxa"/>
          </w:tcPr>
          <w:p w14:paraId="2D1D5D03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Tool coordinate system</w:t>
            </w:r>
          </w:p>
        </w:tc>
        <w:tc>
          <w:tcPr>
            <w:tcW w:w="4266" w:type="dxa"/>
          </w:tcPr>
          <w:p w14:paraId="551F83E4" w14:textId="1005A1E9" w:rsidR="00667767" w:rsidRPr="00170257" w:rsidRDefault="00667767" w:rsidP="00667767">
            <w:pPr>
              <w:rPr>
                <w:lang w:val="en-US"/>
              </w:rPr>
            </w:pPr>
            <w:r>
              <w:t>Werkzeugkoordinatensystem</w:t>
            </w:r>
          </w:p>
        </w:tc>
      </w:tr>
      <w:tr w:rsidR="00667767" w:rsidRPr="00170257" w14:paraId="425F4C2E" w14:textId="2A6651DE" w:rsidTr="00170257">
        <w:tc>
          <w:tcPr>
            <w:tcW w:w="4796" w:type="dxa"/>
          </w:tcPr>
          <w:p w14:paraId="65B0955F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Object coordinate system</w:t>
            </w:r>
          </w:p>
        </w:tc>
        <w:tc>
          <w:tcPr>
            <w:tcW w:w="4266" w:type="dxa"/>
          </w:tcPr>
          <w:p w14:paraId="325F77EF" w14:textId="43212250" w:rsidR="00667767" w:rsidRPr="00170257" w:rsidRDefault="00667767" w:rsidP="00667767">
            <w:pPr>
              <w:rPr>
                <w:lang w:val="en-US"/>
              </w:rPr>
            </w:pPr>
            <w:r>
              <w:t>Objektkoordinatensystem</w:t>
            </w:r>
          </w:p>
        </w:tc>
      </w:tr>
      <w:tr w:rsidR="00667767" w:rsidRPr="00170257" w14:paraId="0D117225" w14:textId="6E3DD81E" w:rsidTr="00170257">
        <w:tc>
          <w:tcPr>
            <w:tcW w:w="4796" w:type="dxa"/>
          </w:tcPr>
          <w:p w14:paraId="5CFA656A" w14:textId="77777777" w:rsidR="00667767" w:rsidRPr="00170257" w:rsidRDefault="00667767" w:rsidP="00667767">
            <w:pPr>
              <w:rPr>
                <w:lang w:val="en-US"/>
              </w:rPr>
            </w:pPr>
            <w:r w:rsidRPr="00170257">
              <w:rPr>
                <w:lang w:val="en-US"/>
              </w:rPr>
              <w:t>Joint coordinate system</w:t>
            </w:r>
          </w:p>
        </w:tc>
        <w:tc>
          <w:tcPr>
            <w:tcW w:w="4266" w:type="dxa"/>
          </w:tcPr>
          <w:p w14:paraId="5598E771" w14:textId="692E3984" w:rsidR="00667767" w:rsidRPr="00170257" w:rsidRDefault="00667767" w:rsidP="00667767">
            <w:pPr>
              <w:rPr>
                <w:lang w:val="en-US"/>
              </w:rPr>
            </w:pPr>
            <w:r>
              <w:t>Gelenkkoordinatensystem</w:t>
            </w:r>
          </w:p>
        </w:tc>
      </w:tr>
    </w:tbl>
    <w:p w14:paraId="31556D09" w14:textId="77777777" w:rsidR="00FB0B04" w:rsidRDefault="00FB0B04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6C27D2CC" w14:textId="14F550A9" w:rsidR="00EF580E" w:rsidRDefault="003421C6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1.5 </w:t>
      </w:r>
      <w:r w:rsidR="00454DBE">
        <w:rPr>
          <w:rFonts w:ascii="Calibri" w:hAnsi="Calibri" w:cs="Calibri"/>
          <w:color w:val="009999"/>
          <w:sz w:val="32"/>
          <w:szCs w:val="32"/>
          <w:lang w:val="en-US"/>
        </w:rPr>
        <w:t xml:space="preserve">Different Types of Coordinate Systems </w:t>
      </w:r>
    </w:p>
    <w:p w14:paraId="5F73915B" w14:textId="27BAD14C" w:rsidR="00667767" w:rsidRDefault="00667767" w:rsidP="00667767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lastRenderedPageBreak/>
        <w:t xml:space="preserve">Abbildung 1.5 </w:t>
      </w:r>
      <w:r>
        <w:rPr>
          <w:noProof/>
        </w:rPr>
        <w:drawing>
          <wp:anchor distT="0" distB="0" distL="0" distR="0" simplePos="0" relativeHeight="251730944" behindDoc="0" locked="0" layoutInCell="1" allowOverlap="1" wp14:anchorId="7FE3C117" wp14:editId="50354C3E">
            <wp:simplePos x="0" y="0"/>
            <wp:positionH relativeFrom="page">
              <wp:posOffset>900430</wp:posOffset>
            </wp:positionH>
            <wp:positionV relativeFrom="paragraph">
              <wp:posOffset>379730</wp:posOffset>
            </wp:positionV>
            <wp:extent cx="4967605" cy="1938020"/>
            <wp:effectExtent l="0" t="0" r="4445" b="5080"/>
            <wp:wrapTopAndBottom/>
            <wp:docPr id="7" name="Grafik 7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 xml:space="preserve">Verschiedene Arten von Koordinatensystemen </w:t>
      </w:r>
    </w:p>
    <w:p w14:paraId="133B5C51" w14:textId="77777777" w:rsidR="00667767" w:rsidRPr="00667767" w:rsidRDefault="00667767" w:rsidP="00667767">
      <w:pPr>
        <w:rPr>
          <w:highlight w:val="yellow"/>
        </w:rPr>
      </w:pPr>
      <w:r w:rsidRPr="00667767">
        <w:rPr>
          <w:highlight w:val="yellow"/>
        </w:rPr>
        <w:t>Kartesisches Koordinatensystem</w:t>
      </w:r>
    </w:p>
    <w:p w14:paraId="67513A95" w14:textId="77777777" w:rsidR="00667767" w:rsidRPr="00667767" w:rsidRDefault="00667767" w:rsidP="00667767">
      <w:pPr>
        <w:rPr>
          <w:highlight w:val="yellow"/>
        </w:rPr>
      </w:pPr>
      <w:r w:rsidRPr="00667767">
        <w:rPr>
          <w:highlight w:val="yellow"/>
        </w:rPr>
        <w:t>Polarkoordinatensystem</w:t>
      </w:r>
    </w:p>
    <w:p w14:paraId="0E2E0EAD" w14:textId="0FD7B562" w:rsidR="00667767" w:rsidRPr="00667767" w:rsidRDefault="00667767" w:rsidP="00667767">
      <w:r w:rsidRPr="00667767">
        <w:rPr>
          <w:highlight w:val="yellow"/>
        </w:rPr>
        <w:t>Zylindrisches Koordinatensystem</w:t>
      </w:r>
    </w:p>
    <w:p w14:paraId="7A6F5C7D" w14:textId="74CCBF82" w:rsidR="00EF580E" w:rsidRPr="00025A79" w:rsidRDefault="00EF580E" w:rsidP="00170257"/>
    <w:p w14:paraId="7C622B41" w14:textId="47D81200" w:rsidR="00170257" w:rsidRPr="00025A79" w:rsidRDefault="00170257" w:rsidP="00170257">
      <w:proofErr w:type="spellStart"/>
      <w:r w:rsidRPr="00025A79">
        <w:t>Cartesian</w:t>
      </w:r>
      <w:proofErr w:type="spellEnd"/>
      <w:r w:rsidRPr="00025A79">
        <w:t xml:space="preserve"> </w:t>
      </w:r>
      <w:proofErr w:type="spellStart"/>
      <w:r w:rsidRPr="00025A79">
        <w:t>coordinate</w:t>
      </w:r>
      <w:proofErr w:type="spellEnd"/>
      <w:r w:rsidRPr="00025A79">
        <w:t xml:space="preserve"> </w:t>
      </w:r>
      <w:proofErr w:type="spellStart"/>
      <w:r w:rsidRPr="00025A79">
        <w:t>system</w:t>
      </w:r>
      <w:proofErr w:type="spellEnd"/>
    </w:p>
    <w:p w14:paraId="3584C3AE" w14:textId="26748701" w:rsidR="00170257" w:rsidRDefault="00170257" w:rsidP="00170257">
      <w:pPr>
        <w:rPr>
          <w:lang w:val="en-US"/>
        </w:rPr>
      </w:pPr>
      <w:r>
        <w:rPr>
          <w:lang w:val="en-US"/>
        </w:rPr>
        <w:t>Polar coordinate system</w:t>
      </w:r>
    </w:p>
    <w:p w14:paraId="49F7751D" w14:textId="77B70798" w:rsidR="00170257" w:rsidRDefault="00170257" w:rsidP="00170257">
      <w:pPr>
        <w:rPr>
          <w:lang w:val="en-US"/>
        </w:rPr>
      </w:pPr>
      <w:r>
        <w:rPr>
          <w:lang w:val="en-US"/>
        </w:rPr>
        <w:t>Cy</w:t>
      </w:r>
      <w:r w:rsidR="00090DB0">
        <w:rPr>
          <w:lang w:val="en-US"/>
        </w:rPr>
        <w:t>lindrical coordinate system</w:t>
      </w:r>
    </w:p>
    <w:p w14:paraId="1B0AB313" w14:textId="77777777" w:rsidR="00090DB0" w:rsidRDefault="00090DB0" w:rsidP="00170257">
      <w:pPr>
        <w:rPr>
          <w:lang w:val="en-US"/>
        </w:rPr>
      </w:pPr>
    </w:p>
    <w:p w14:paraId="4AA568B0" w14:textId="61563B9A" w:rsidR="00FB0B04" w:rsidRPr="00025A79" w:rsidRDefault="003421C6" w:rsidP="00FB0B0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commentRangeStart w:id="3"/>
      <w:r w:rsidRPr="00025A79">
        <w:rPr>
          <w:rFonts w:ascii="Calibri" w:hAnsi="Calibri" w:cs="Calibri"/>
          <w:color w:val="009999"/>
          <w:sz w:val="32"/>
          <w:szCs w:val="32"/>
        </w:rPr>
        <w:t xml:space="preserve">Figure 1.6 </w:t>
      </w:r>
      <w:r w:rsidR="00454DBE" w:rsidRPr="00025A79">
        <w:rPr>
          <w:rFonts w:ascii="Calibri" w:hAnsi="Calibri" w:cs="Calibri"/>
          <w:color w:val="009999"/>
          <w:sz w:val="32"/>
          <w:szCs w:val="32"/>
        </w:rPr>
        <w:t xml:space="preserve">The MIT Arm </w:t>
      </w:r>
      <w:commentRangeEnd w:id="3"/>
      <w:r w:rsidR="00C152A3">
        <w:rPr>
          <w:rStyle w:val="Kommentarzeichen"/>
          <w:rFonts w:asciiTheme="minorHAnsi" w:eastAsiaTheme="minorHAnsi" w:hAnsiTheme="minorHAnsi" w:cstheme="minorBidi"/>
          <w:color w:val="auto"/>
        </w:rPr>
        <w:commentReference w:id="3"/>
      </w:r>
    </w:p>
    <w:p w14:paraId="44397C54" w14:textId="041F1233" w:rsidR="00667767" w:rsidRPr="00667767" w:rsidRDefault="00667767" w:rsidP="00FB0B0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Abbildung 1.6 Der MIT-Arm </w:t>
      </w:r>
    </w:p>
    <w:p w14:paraId="04B7CC2A" w14:textId="4F0134C3" w:rsidR="00306572" w:rsidRDefault="00F07CDE" w:rsidP="00FB0B0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8676183" wp14:editId="7AC6CC7D">
            <wp:extent cx="4170841" cy="3531140"/>
            <wp:effectExtent l="0" t="0" r="0" b="0"/>
            <wp:docPr id="32" name="image12.jpeg" descr="A picture containing sewing machine, applianc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 descr="A picture containing sewing machine, appliance, indoor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042" cy="35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F865" w14:textId="3709ED9E" w:rsidR="00FB0B04" w:rsidRDefault="003421C6" w:rsidP="00FB0B0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lastRenderedPageBreak/>
        <w:t xml:space="preserve">Figure 1.7 </w:t>
      </w:r>
      <w:r w:rsidR="00C90FFF">
        <w:rPr>
          <w:rFonts w:ascii="Calibri" w:hAnsi="Calibri" w:cs="Calibri"/>
          <w:color w:val="009999"/>
          <w:sz w:val="32"/>
          <w:szCs w:val="32"/>
          <w:lang w:val="en-US"/>
        </w:rPr>
        <w:t xml:space="preserve">The Robot Shakey </w:t>
      </w:r>
    </w:p>
    <w:p w14:paraId="12ED9DFE" w14:textId="0C96010E" w:rsidR="00667767" w:rsidRPr="00025A79" w:rsidRDefault="00667767" w:rsidP="00FB0B0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proofErr w:type="spellStart"/>
      <w:r w:rsidRPr="00025A79">
        <w:rPr>
          <w:rFonts w:ascii="Calibri" w:hAnsi="Calibri" w:cs="Calibri"/>
          <w:color w:val="009999"/>
          <w:sz w:val="32"/>
          <w:szCs w:val="32"/>
          <w:lang w:val="en-US"/>
        </w:rPr>
        <w:t>Abbildung</w:t>
      </w:r>
      <w:proofErr w:type="spellEnd"/>
      <w:r w:rsidRPr="00025A79">
        <w:rPr>
          <w:rFonts w:ascii="Calibri" w:hAnsi="Calibri" w:cs="Calibri"/>
          <w:color w:val="009999"/>
          <w:sz w:val="32"/>
          <w:szCs w:val="32"/>
          <w:lang w:val="en-US"/>
        </w:rPr>
        <w:t xml:space="preserve"> 1.7 Der </w:t>
      </w:r>
      <w:proofErr w:type="spellStart"/>
      <w:r w:rsidRPr="00025A79">
        <w:rPr>
          <w:rFonts w:ascii="Calibri" w:hAnsi="Calibri" w:cs="Calibri"/>
          <w:color w:val="009999"/>
          <w:sz w:val="32"/>
          <w:szCs w:val="32"/>
          <w:lang w:val="en-US"/>
        </w:rPr>
        <w:t>Roboter</w:t>
      </w:r>
      <w:proofErr w:type="spellEnd"/>
      <w:r w:rsidRPr="00025A79">
        <w:rPr>
          <w:rFonts w:ascii="Calibri" w:hAnsi="Calibri" w:cs="Calibri"/>
          <w:color w:val="009999"/>
          <w:sz w:val="32"/>
          <w:szCs w:val="32"/>
          <w:lang w:val="en-US"/>
        </w:rPr>
        <w:t xml:space="preserve"> Shakey </w:t>
      </w:r>
    </w:p>
    <w:p w14:paraId="55473C95" w14:textId="1A202C6B" w:rsidR="00FB0B04" w:rsidRDefault="00306572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F54D172" wp14:editId="53F3F4AE">
            <wp:extent cx="4968241" cy="6894576"/>
            <wp:effectExtent l="0" t="0" r="0" b="0"/>
            <wp:docPr id="33" name="image13.jpeg" descr="A picture containing wall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3.jpeg" descr="A picture containing wall, indoor, floor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1A44" w14:textId="77777777" w:rsidR="00FB0B04" w:rsidRDefault="00FB0B04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1D5F82AC" w14:textId="77777777" w:rsidR="00306572" w:rsidRDefault="00306572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16E9B24" w14:textId="77777777" w:rsidR="00306572" w:rsidRDefault="00306572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145D952" w14:textId="77777777" w:rsidR="00306572" w:rsidRDefault="00306572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2765DAB" w14:textId="77777777" w:rsidR="00667767" w:rsidRDefault="003421C6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1.8 </w:t>
      </w:r>
      <w:r w:rsidR="00C90FFF">
        <w:rPr>
          <w:rFonts w:ascii="Calibri" w:hAnsi="Calibri" w:cs="Calibri"/>
          <w:color w:val="009999"/>
          <w:sz w:val="32"/>
          <w:szCs w:val="32"/>
          <w:lang w:val="en-US"/>
        </w:rPr>
        <w:t xml:space="preserve">Robot ASIMO by Honda: Example of a Humanoid Robot </w:t>
      </w:r>
    </w:p>
    <w:p w14:paraId="561678E9" w14:textId="1E5DE5B1" w:rsidR="00667767" w:rsidRDefault="00667767" w:rsidP="00667767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1.8 Roboter ASIMO von Honda: Beispiel für einen humanoiden Roboter </w:t>
      </w:r>
    </w:p>
    <w:p w14:paraId="2304E07B" w14:textId="71B33147" w:rsidR="00306572" w:rsidRPr="00025A79" w:rsidRDefault="00782673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7E0734E6" wp14:editId="7F0FDD2B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970565" cy="6516624"/>
            <wp:effectExtent l="0" t="0" r="0" b="0"/>
            <wp:wrapTopAndBottom/>
            <wp:docPr id="34" name="image14.jpeg" descr="A person in a white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 descr="A person in a white suit&#10;&#10;Description automatically generated with medium confidenc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565" cy="651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5F80E" w14:textId="77777777" w:rsidR="00782673" w:rsidRPr="00025A79" w:rsidRDefault="00782673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776233D5" w14:textId="77777777" w:rsidR="00782673" w:rsidRPr="00025A79" w:rsidRDefault="00782673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6A127E2C" w14:textId="77777777" w:rsidR="00782673" w:rsidRPr="00025A79" w:rsidRDefault="00782673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92821CF" w14:textId="77777777" w:rsidR="00782673" w:rsidRPr="00025A79" w:rsidRDefault="00782673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213EDD6F" w14:textId="69F73878" w:rsidR="00782673" w:rsidRDefault="00680E9B" w:rsidP="00782673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1.9 </w:t>
      </w:r>
      <w:r w:rsidR="00C90FFF">
        <w:rPr>
          <w:rFonts w:ascii="Calibri" w:hAnsi="Calibri" w:cs="Calibri"/>
          <w:color w:val="009999"/>
          <w:sz w:val="32"/>
          <w:szCs w:val="32"/>
          <w:lang w:val="en-US"/>
        </w:rPr>
        <w:t xml:space="preserve">Walking Assist Device by Honda </w:t>
      </w:r>
    </w:p>
    <w:p w14:paraId="67E0DB81" w14:textId="56E10C91" w:rsidR="00667767" w:rsidRPr="00025A79" w:rsidRDefault="00667767" w:rsidP="0066776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proofErr w:type="spellStart"/>
      <w:r w:rsidRPr="00025A79">
        <w:rPr>
          <w:rFonts w:ascii="Calibri" w:hAnsi="Calibri"/>
          <w:color w:val="009999"/>
          <w:sz w:val="32"/>
          <w:szCs w:val="32"/>
          <w:lang w:val="en-US"/>
        </w:rPr>
        <w:t>Abbildung</w:t>
      </w:r>
      <w:proofErr w:type="spellEnd"/>
      <w:r w:rsidRPr="00025A79">
        <w:rPr>
          <w:rFonts w:ascii="Calibri" w:hAnsi="Calibri"/>
          <w:color w:val="009999"/>
          <w:sz w:val="32"/>
          <w:szCs w:val="32"/>
          <w:lang w:val="en-US"/>
        </w:rPr>
        <w:t xml:space="preserve"> 1.9 </w:t>
      </w:r>
      <w:r>
        <w:rPr>
          <w:noProof/>
        </w:rPr>
        <w:drawing>
          <wp:anchor distT="0" distB="0" distL="0" distR="0" simplePos="0" relativeHeight="251732992" behindDoc="0" locked="0" layoutInCell="1" allowOverlap="1" wp14:anchorId="6856E01E" wp14:editId="0AC58737">
            <wp:simplePos x="0" y="0"/>
            <wp:positionH relativeFrom="page">
              <wp:posOffset>899795</wp:posOffset>
            </wp:positionH>
            <wp:positionV relativeFrom="paragraph">
              <wp:posOffset>613410</wp:posOffset>
            </wp:positionV>
            <wp:extent cx="4970780" cy="6516370"/>
            <wp:effectExtent l="0" t="0" r="1270" b="0"/>
            <wp:wrapTopAndBottom/>
            <wp:docPr id="11" name="Grafik 11" descr="A person wearing a garmen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 descr="A person wearing a garment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651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25A79">
        <w:rPr>
          <w:rFonts w:ascii="Calibri" w:hAnsi="Calibri"/>
          <w:color w:val="009999"/>
          <w:sz w:val="32"/>
          <w:szCs w:val="32"/>
          <w:lang w:val="en-US"/>
        </w:rPr>
        <w:t>Gehhilfe</w:t>
      </w:r>
      <w:proofErr w:type="spellEnd"/>
      <w:r w:rsidRPr="00025A79">
        <w:rPr>
          <w:rFonts w:ascii="Calibri" w:hAnsi="Calibri"/>
          <w:color w:val="009999"/>
          <w:sz w:val="32"/>
          <w:szCs w:val="32"/>
          <w:lang w:val="en-US"/>
        </w:rPr>
        <w:t xml:space="preserve"> von Honda </w:t>
      </w:r>
    </w:p>
    <w:p w14:paraId="4FD26427" w14:textId="77777777" w:rsidR="00667767" w:rsidRDefault="00667767" w:rsidP="00782673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54E4350" w14:textId="25023FCE" w:rsidR="00782673" w:rsidRDefault="00782673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F9F5842" w14:textId="77777777" w:rsidR="00AC1D6F" w:rsidRDefault="00AC1D6F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25D55EF7" w14:textId="77777777" w:rsidR="00AC1D6F" w:rsidRDefault="00AC1D6F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3E6B3BB0" w14:textId="77777777" w:rsidR="00AC1D6F" w:rsidRDefault="00AC1D6F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C2AD144" w14:textId="77777777" w:rsidR="00AC1D6F" w:rsidRDefault="00AC1D6F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E0E94B1" w14:textId="6C401039" w:rsidR="00782673" w:rsidRDefault="00680E9B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1.10 </w:t>
      </w:r>
      <w:r w:rsidR="00C90FFF">
        <w:rPr>
          <w:rFonts w:ascii="Calibri" w:hAnsi="Calibri" w:cs="Calibri"/>
          <w:color w:val="009999"/>
          <w:sz w:val="32"/>
          <w:szCs w:val="32"/>
          <w:lang w:val="en-US"/>
        </w:rPr>
        <w:t xml:space="preserve">Example of a Soft Robot </w:t>
      </w:r>
    </w:p>
    <w:p w14:paraId="441E1FE4" w14:textId="74AF71AE" w:rsidR="00667767" w:rsidRDefault="00667767" w:rsidP="00667767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1.10 </w:t>
      </w:r>
      <w:r>
        <w:rPr>
          <w:noProof/>
        </w:rPr>
        <w:drawing>
          <wp:anchor distT="0" distB="0" distL="0" distR="0" simplePos="0" relativeHeight="251735040" behindDoc="0" locked="0" layoutInCell="1" allowOverlap="1" wp14:anchorId="3790ABDD" wp14:editId="53B57DFF">
            <wp:simplePos x="0" y="0"/>
            <wp:positionH relativeFrom="page">
              <wp:posOffset>899795</wp:posOffset>
            </wp:positionH>
            <wp:positionV relativeFrom="paragraph">
              <wp:posOffset>340995</wp:posOffset>
            </wp:positionV>
            <wp:extent cx="4890770" cy="5958840"/>
            <wp:effectExtent l="0" t="0" r="5080" b="3810"/>
            <wp:wrapTopAndBottom/>
            <wp:docPr id="13" name="Grafik 13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595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 xml:space="preserve">Beispiel für einen Softroboter </w:t>
      </w:r>
    </w:p>
    <w:p w14:paraId="0B3ECC06" w14:textId="77777777" w:rsidR="00667767" w:rsidRDefault="00667767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21772A42" w14:textId="77777777" w:rsidR="00C90FFF" w:rsidRDefault="00C90FFF" w:rsidP="00090DB0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3"/>
        <w:gridCol w:w="4239"/>
      </w:tblGrid>
      <w:tr w:rsidR="001B4CA9" w:rsidRPr="00090DB0" w14:paraId="40FEE795" w14:textId="302483E1" w:rsidTr="00090DB0">
        <w:tc>
          <w:tcPr>
            <w:tcW w:w="4823" w:type="dxa"/>
          </w:tcPr>
          <w:p w14:paraId="26F285AC" w14:textId="77777777" w:rsidR="001B4CA9" w:rsidRPr="00090DB0" w:rsidRDefault="001B4CA9" w:rsidP="001B4CA9">
            <w:pPr>
              <w:rPr>
                <w:lang w:val="en-US"/>
              </w:rPr>
            </w:pPr>
            <w:r w:rsidRPr="00090DB0">
              <w:rPr>
                <w:lang w:val="en-US"/>
              </w:rPr>
              <w:lastRenderedPageBreak/>
              <w:t>Semi-stiff hook</w:t>
            </w:r>
          </w:p>
        </w:tc>
        <w:tc>
          <w:tcPr>
            <w:tcW w:w="4239" w:type="dxa"/>
          </w:tcPr>
          <w:p w14:paraId="03E42EBA" w14:textId="36FF2664" w:rsidR="001B4CA9" w:rsidRPr="00090DB0" w:rsidRDefault="001B4CA9" w:rsidP="001B4CA9">
            <w:pPr>
              <w:rPr>
                <w:lang w:val="en-US"/>
              </w:rPr>
            </w:pPr>
            <w:r>
              <w:t>Halbsteifer Haken</w:t>
            </w:r>
          </w:p>
        </w:tc>
      </w:tr>
      <w:tr w:rsidR="001B4CA9" w:rsidRPr="00090DB0" w14:paraId="42558841" w14:textId="19C3571F" w:rsidTr="00090DB0">
        <w:tc>
          <w:tcPr>
            <w:tcW w:w="4823" w:type="dxa"/>
          </w:tcPr>
          <w:p w14:paraId="0E071FA4" w14:textId="77777777" w:rsidR="001B4CA9" w:rsidRPr="00090DB0" w:rsidRDefault="001B4CA9" w:rsidP="001B4CA9">
            <w:pPr>
              <w:rPr>
                <w:lang w:val="en-US"/>
              </w:rPr>
            </w:pPr>
            <w:r w:rsidRPr="00090DB0">
              <w:rPr>
                <w:lang w:val="en-US"/>
              </w:rPr>
              <w:t>Quadrilateral central part</w:t>
            </w:r>
          </w:p>
        </w:tc>
        <w:tc>
          <w:tcPr>
            <w:tcW w:w="4239" w:type="dxa"/>
          </w:tcPr>
          <w:p w14:paraId="75F1F7C8" w14:textId="75708A8A" w:rsidR="001B4CA9" w:rsidRPr="00090DB0" w:rsidRDefault="001B4CA9" w:rsidP="001B4CA9">
            <w:pPr>
              <w:rPr>
                <w:lang w:val="en-US"/>
              </w:rPr>
            </w:pPr>
            <w:r>
              <w:t>Viereckiger Mittelteil</w:t>
            </w:r>
          </w:p>
        </w:tc>
      </w:tr>
      <w:tr w:rsidR="001B4CA9" w:rsidRPr="00090DB0" w14:paraId="01C25A7F" w14:textId="1D32913E" w:rsidTr="00090DB0">
        <w:tc>
          <w:tcPr>
            <w:tcW w:w="4823" w:type="dxa"/>
          </w:tcPr>
          <w:p w14:paraId="66590FDC" w14:textId="77777777" w:rsidR="001B4CA9" w:rsidRPr="00090DB0" w:rsidRDefault="001B4CA9" w:rsidP="001B4CA9">
            <w:pPr>
              <w:rPr>
                <w:lang w:val="en-US"/>
              </w:rPr>
            </w:pPr>
            <w:r w:rsidRPr="00090DB0">
              <w:rPr>
                <w:lang w:val="en-US"/>
              </w:rPr>
              <w:t>Flexible leg</w:t>
            </w:r>
          </w:p>
        </w:tc>
        <w:tc>
          <w:tcPr>
            <w:tcW w:w="4239" w:type="dxa"/>
          </w:tcPr>
          <w:p w14:paraId="37FAC4ED" w14:textId="797FC385" w:rsidR="001B4CA9" w:rsidRPr="00090DB0" w:rsidRDefault="001B4CA9" w:rsidP="001B4CA9">
            <w:pPr>
              <w:rPr>
                <w:lang w:val="en-US"/>
              </w:rPr>
            </w:pPr>
            <w:r>
              <w:t>Flexibles Bein</w:t>
            </w:r>
          </w:p>
        </w:tc>
      </w:tr>
      <w:tr w:rsidR="001B4CA9" w:rsidRPr="00090DB0" w14:paraId="2C617547" w14:textId="29CEF8C2" w:rsidTr="00090DB0">
        <w:tc>
          <w:tcPr>
            <w:tcW w:w="4823" w:type="dxa"/>
          </w:tcPr>
          <w:p w14:paraId="18165903" w14:textId="77777777" w:rsidR="001B4CA9" w:rsidRPr="00090DB0" w:rsidRDefault="001B4CA9" w:rsidP="001B4CA9">
            <w:pPr>
              <w:rPr>
                <w:lang w:val="en-US"/>
              </w:rPr>
            </w:pPr>
            <w:r w:rsidRPr="00090DB0">
              <w:rPr>
                <w:lang w:val="en-US"/>
              </w:rPr>
              <w:t>Flexible belt</w:t>
            </w:r>
          </w:p>
        </w:tc>
        <w:tc>
          <w:tcPr>
            <w:tcW w:w="4239" w:type="dxa"/>
          </w:tcPr>
          <w:p w14:paraId="0429FF86" w14:textId="357CBB08" w:rsidR="001B4CA9" w:rsidRPr="00090DB0" w:rsidRDefault="001B4CA9" w:rsidP="001B4CA9">
            <w:pPr>
              <w:rPr>
                <w:lang w:val="en-US"/>
              </w:rPr>
            </w:pPr>
            <w:r>
              <w:t>Flexibler Gürtel</w:t>
            </w:r>
          </w:p>
        </w:tc>
      </w:tr>
      <w:tr w:rsidR="001B4CA9" w:rsidRPr="00090DB0" w14:paraId="011F5835" w14:textId="460D8C34" w:rsidTr="00090DB0">
        <w:tc>
          <w:tcPr>
            <w:tcW w:w="4823" w:type="dxa"/>
          </w:tcPr>
          <w:p w14:paraId="31DCDD37" w14:textId="77777777" w:rsidR="001B4CA9" w:rsidRPr="00090DB0" w:rsidRDefault="001B4CA9" w:rsidP="001B4CA9">
            <w:pPr>
              <w:rPr>
                <w:lang w:val="en-US"/>
              </w:rPr>
            </w:pPr>
            <w:r w:rsidRPr="00090DB0">
              <w:rPr>
                <w:lang w:val="en-US"/>
              </w:rPr>
              <w:t>Rigid segments</w:t>
            </w:r>
          </w:p>
        </w:tc>
        <w:tc>
          <w:tcPr>
            <w:tcW w:w="4239" w:type="dxa"/>
          </w:tcPr>
          <w:p w14:paraId="10C89437" w14:textId="0D1FE32C" w:rsidR="001B4CA9" w:rsidRPr="00090DB0" w:rsidRDefault="001B4CA9" w:rsidP="001B4CA9">
            <w:pPr>
              <w:rPr>
                <w:lang w:val="en-US"/>
              </w:rPr>
            </w:pPr>
            <w:r>
              <w:t>Starre Segmente</w:t>
            </w:r>
          </w:p>
        </w:tc>
      </w:tr>
      <w:tr w:rsidR="001B4CA9" w:rsidRPr="00090DB0" w14:paraId="2EFF0A55" w14:textId="064C4C0D" w:rsidTr="00090DB0">
        <w:tc>
          <w:tcPr>
            <w:tcW w:w="4823" w:type="dxa"/>
          </w:tcPr>
          <w:p w14:paraId="2A8798D6" w14:textId="77777777" w:rsidR="001B4CA9" w:rsidRPr="00090DB0" w:rsidRDefault="001B4CA9" w:rsidP="001B4CA9">
            <w:pPr>
              <w:rPr>
                <w:lang w:val="en-US"/>
              </w:rPr>
            </w:pPr>
            <w:r w:rsidRPr="00090DB0">
              <w:rPr>
                <w:lang w:val="en-US"/>
              </w:rPr>
              <w:t>Stiffening cable</w:t>
            </w:r>
          </w:p>
        </w:tc>
        <w:tc>
          <w:tcPr>
            <w:tcW w:w="4239" w:type="dxa"/>
          </w:tcPr>
          <w:p w14:paraId="380E402D" w14:textId="1B5ACA7B" w:rsidR="001B4CA9" w:rsidRPr="00090DB0" w:rsidRDefault="001B4CA9" w:rsidP="001B4CA9">
            <w:pPr>
              <w:rPr>
                <w:lang w:val="en-US"/>
              </w:rPr>
            </w:pPr>
            <w:r>
              <w:t>Versteifungskabel</w:t>
            </w:r>
          </w:p>
        </w:tc>
      </w:tr>
      <w:tr w:rsidR="001B4CA9" w:rsidRPr="00090DB0" w14:paraId="659F54DB" w14:textId="2D28E91F" w:rsidTr="00090DB0">
        <w:tc>
          <w:tcPr>
            <w:tcW w:w="4823" w:type="dxa"/>
          </w:tcPr>
          <w:p w14:paraId="093C33E4" w14:textId="77777777" w:rsidR="001B4CA9" w:rsidRPr="00090DB0" w:rsidRDefault="001B4CA9" w:rsidP="001B4CA9">
            <w:pPr>
              <w:rPr>
                <w:lang w:val="en-US"/>
              </w:rPr>
            </w:pPr>
            <w:r w:rsidRPr="00090DB0">
              <w:rPr>
                <w:lang w:val="en-US"/>
              </w:rPr>
              <w:t>Limited bending</w:t>
            </w:r>
          </w:p>
        </w:tc>
        <w:tc>
          <w:tcPr>
            <w:tcW w:w="4239" w:type="dxa"/>
          </w:tcPr>
          <w:p w14:paraId="15842860" w14:textId="05168CB5" w:rsidR="001B4CA9" w:rsidRPr="00090DB0" w:rsidRDefault="001B4CA9" w:rsidP="001B4CA9">
            <w:pPr>
              <w:rPr>
                <w:lang w:val="en-US"/>
              </w:rPr>
            </w:pPr>
            <w:r>
              <w:t>Begrenzte Biegefähigkeit</w:t>
            </w:r>
          </w:p>
        </w:tc>
      </w:tr>
      <w:tr w:rsidR="001B4CA9" w:rsidRPr="00090DB0" w14:paraId="5B97E227" w14:textId="33621BAB" w:rsidTr="00090DB0">
        <w:tc>
          <w:tcPr>
            <w:tcW w:w="4823" w:type="dxa"/>
          </w:tcPr>
          <w:p w14:paraId="2C873F65" w14:textId="77777777" w:rsidR="001B4CA9" w:rsidRPr="00090DB0" w:rsidRDefault="001B4CA9" w:rsidP="001B4CA9">
            <w:pPr>
              <w:rPr>
                <w:lang w:val="en-US"/>
              </w:rPr>
            </w:pPr>
            <w:r w:rsidRPr="00090DB0">
              <w:rPr>
                <w:lang w:val="en-US"/>
              </w:rPr>
              <w:t>Free bending</w:t>
            </w:r>
          </w:p>
        </w:tc>
        <w:tc>
          <w:tcPr>
            <w:tcW w:w="4239" w:type="dxa"/>
          </w:tcPr>
          <w:p w14:paraId="55CC31F5" w14:textId="4D209BD3" w:rsidR="001B4CA9" w:rsidRPr="00090DB0" w:rsidRDefault="001B4CA9" w:rsidP="001B4CA9">
            <w:pPr>
              <w:rPr>
                <w:lang w:val="en-US"/>
              </w:rPr>
            </w:pPr>
            <w:r>
              <w:t>Freie Biegefähigkeit</w:t>
            </w:r>
          </w:p>
        </w:tc>
      </w:tr>
    </w:tbl>
    <w:p w14:paraId="70977DE6" w14:textId="77777777" w:rsidR="001B4CA9" w:rsidRDefault="001B4CA9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1DA0A3F7" w14:textId="1D1C95BD" w:rsidR="00525DA9" w:rsidRDefault="00680E9B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1.11 </w:t>
      </w:r>
      <w:r w:rsidR="00C90FFF">
        <w:rPr>
          <w:rFonts w:ascii="Calibri" w:hAnsi="Calibri" w:cs="Calibri"/>
          <w:color w:val="009999"/>
          <w:sz w:val="32"/>
          <w:szCs w:val="32"/>
          <w:lang w:val="en-US"/>
        </w:rPr>
        <w:t xml:space="preserve">Six-Legged Bio-Inspired Robot by Boston Dynamics </w:t>
      </w:r>
    </w:p>
    <w:p w14:paraId="356AED64" w14:textId="6904749B" w:rsidR="001B4CA9" w:rsidRDefault="001B4CA9" w:rsidP="001B4CA9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1.11 </w:t>
      </w:r>
      <w:r>
        <w:rPr>
          <w:noProof/>
        </w:rPr>
        <w:drawing>
          <wp:anchor distT="0" distB="0" distL="0" distR="0" simplePos="0" relativeHeight="251737088" behindDoc="0" locked="0" layoutInCell="1" allowOverlap="1" wp14:anchorId="40B330FB" wp14:editId="66B5D6F5">
            <wp:simplePos x="0" y="0"/>
            <wp:positionH relativeFrom="page">
              <wp:posOffset>899795</wp:posOffset>
            </wp:positionH>
            <wp:positionV relativeFrom="paragraph">
              <wp:posOffset>535940</wp:posOffset>
            </wp:positionV>
            <wp:extent cx="4968240" cy="3749040"/>
            <wp:effectExtent l="0" t="0" r="3810" b="3810"/>
            <wp:wrapTopAndBottom/>
            <wp:docPr id="14" name="Grafik 14" descr="A picture containing text, appliance, sewing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 descr="A picture containing text, appliance, sewing machin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 xml:space="preserve">Sechsbeiniger bio-inspirierter Roboter von Boston Dynamics </w:t>
      </w:r>
    </w:p>
    <w:p w14:paraId="04B18DD1" w14:textId="77777777" w:rsidR="001B4CA9" w:rsidRPr="00025A79" w:rsidRDefault="001B4CA9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8300018" w14:textId="23EB61D1" w:rsidR="00525DA9" w:rsidRPr="00025A79" w:rsidRDefault="00525DA9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756E0DE2" w14:textId="77777777" w:rsidR="00894E32" w:rsidRPr="00025A79" w:rsidRDefault="00894E32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6CB9CEDB" w14:textId="35E40C2A" w:rsidR="52E165D2" w:rsidRDefault="00680E9B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2.1 </w:t>
      </w:r>
      <w:r w:rsidR="00EF580E">
        <w:rPr>
          <w:rFonts w:ascii="Calibri" w:hAnsi="Calibri" w:cs="Calibri"/>
          <w:color w:val="009999"/>
          <w:sz w:val="32"/>
          <w:szCs w:val="32"/>
          <w:lang w:val="en-US"/>
        </w:rPr>
        <w:t>P</w:t>
      </w:r>
      <w:r w:rsidR="00163A24">
        <w:rPr>
          <w:rFonts w:ascii="Calibri" w:hAnsi="Calibri" w:cs="Calibri"/>
          <w:color w:val="009999"/>
          <w:sz w:val="32"/>
          <w:szCs w:val="32"/>
          <w:lang w:val="en-US"/>
        </w:rPr>
        <w:t>ose of a Rigid Body in Space</w:t>
      </w:r>
    </w:p>
    <w:p w14:paraId="122217B5" w14:textId="0AAF5449" w:rsidR="00CC2CDB" w:rsidRDefault="00CC2CDB" w:rsidP="00CC2CDB">
      <w:pPr>
        <w:pStyle w:val="Legende-Tabelle4"/>
      </w:pPr>
      <w:r>
        <w:rPr>
          <w:rFonts w:ascii="Calibri" w:hAnsi="Calibri"/>
          <w:color w:val="009999"/>
          <w:sz w:val="32"/>
          <w:szCs w:val="32"/>
        </w:rPr>
        <w:lastRenderedPageBreak/>
        <w:t xml:space="preserve">Abbildung 2.1 </w:t>
      </w:r>
      <w:r>
        <w:rPr>
          <w:noProof/>
        </w:rPr>
        <w:drawing>
          <wp:anchor distT="0" distB="0" distL="0" distR="0" simplePos="0" relativeHeight="251739136" behindDoc="0" locked="0" layoutInCell="1" allowOverlap="1" wp14:anchorId="4187CF22" wp14:editId="58B3F448">
            <wp:simplePos x="0" y="0"/>
            <wp:positionH relativeFrom="page">
              <wp:posOffset>899795</wp:posOffset>
            </wp:positionH>
            <wp:positionV relativeFrom="paragraph">
              <wp:posOffset>448945</wp:posOffset>
            </wp:positionV>
            <wp:extent cx="4968240" cy="2292350"/>
            <wp:effectExtent l="0" t="0" r="3810" b="0"/>
            <wp:wrapTopAndBottom/>
            <wp:docPr id="16" name="Grafik 16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Pose eines starren Körpers im Raum</w:t>
      </w:r>
    </w:p>
    <w:p w14:paraId="39BA244C" w14:textId="77777777" w:rsidR="00CC2CDB" w:rsidRPr="00025A79" w:rsidRDefault="00CC2CDB" w:rsidP="5F57CA24">
      <w:pPr>
        <w:pStyle w:val="Legende-Tabelle4"/>
      </w:pPr>
    </w:p>
    <w:p w14:paraId="02EB378F" w14:textId="77777777" w:rsidR="005672C3" w:rsidRPr="00025A79" w:rsidRDefault="005672C3">
      <w:pPr>
        <w:rPr>
          <w:noProof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4"/>
        <w:gridCol w:w="4238"/>
      </w:tblGrid>
      <w:tr w:rsidR="00CC2CDB" w:rsidRPr="003421C6" w14:paraId="713A9F0F" w14:textId="7B9405B3" w:rsidTr="00090DB0">
        <w:tc>
          <w:tcPr>
            <w:tcW w:w="4824" w:type="dxa"/>
          </w:tcPr>
          <w:p w14:paraId="3A47D81D" w14:textId="77777777" w:rsidR="00CC2CDB" w:rsidRPr="00090DB0" w:rsidRDefault="00CC2CDB" w:rsidP="00CC2CDB">
            <w:pPr>
              <w:rPr>
                <w:sz w:val="24"/>
                <w:szCs w:val="24"/>
                <w:lang w:val="en-US"/>
              </w:rPr>
            </w:pPr>
            <w:r w:rsidRPr="00090DB0">
              <w:rPr>
                <w:sz w:val="24"/>
                <w:szCs w:val="24"/>
                <w:lang w:val="en-US"/>
              </w:rPr>
              <w:t>Right-handed orthogonal reference frame A</w:t>
            </w:r>
          </w:p>
        </w:tc>
        <w:tc>
          <w:tcPr>
            <w:tcW w:w="4238" w:type="dxa"/>
          </w:tcPr>
          <w:p w14:paraId="78ABA08E" w14:textId="5145DCB7" w:rsidR="00CC2CDB" w:rsidRPr="00090DB0" w:rsidRDefault="00CC2CDB" w:rsidP="00CC2C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Rechtshändiges orthogonales Bezugssystem A</w:t>
            </w:r>
          </w:p>
        </w:tc>
      </w:tr>
      <w:tr w:rsidR="00CC2CDB" w:rsidRPr="00090DB0" w14:paraId="7EC4BCD5" w14:textId="256AE28C" w:rsidTr="00090DB0">
        <w:tc>
          <w:tcPr>
            <w:tcW w:w="4824" w:type="dxa"/>
          </w:tcPr>
          <w:p w14:paraId="70F4EA13" w14:textId="77777777" w:rsidR="00CC2CDB" w:rsidRPr="00090DB0" w:rsidRDefault="00CC2CDB" w:rsidP="00CC2CDB">
            <w:pPr>
              <w:rPr>
                <w:sz w:val="24"/>
                <w:szCs w:val="24"/>
                <w:lang w:val="en-US"/>
              </w:rPr>
            </w:pPr>
            <w:r w:rsidRPr="00090DB0">
              <w:rPr>
                <w:sz w:val="24"/>
                <w:szCs w:val="24"/>
                <w:lang w:val="en-US"/>
              </w:rPr>
              <w:t>Rigid body</w:t>
            </w:r>
          </w:p>
        </w:tc>
        <w:tc>
          <w:tcPr>
            <w:tcW w:w="4238" w:type="dxa"/>
          </w:tcPr>
          <w:p w14:paraId="1081D0F5" w14:textId="003133D3" w:rsidR="00CC2CDB" w:rsidRPr="00090DB0" w:rsidRDefault="00CC2CDB" w:rsidP="00CC2C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Starrer Körper</w:t>
            </w:r>
          </w:p>
        </w:tc>
      </w:tr>
      <w:tr w:rsidR="00CC2CDB" w:rsidRPr="003421C6" w14:paraId="2D304831" w14:textId="2F635C99" w:rsidTr="00090DB0">
        <w:tc>
          <w:tcPr>
            <w:tcW w:w="4824" w:type="dxa"/>
          </w:tcPr>
          <w:p w14:paraId="5C8D20CD" w14:textId="77777777" w:rsidR="00CC2CDB" w:rsidRPr="00090DB0" w:rsidRDefault="00CC2CDB" w:rsidP="00CC2CDB">
            <w:pPr>
              <w:rPr>
                <w:sz w:val="24"/>
                <w:szCs w:val="24"/>
                <w:lang w:val="en-US"/>
              </w:rPr>
            </w:pPr>
            <w:r w:rsidRPr="00090DB0">
              <w:rPr>
                <w:sz w:val="24"/>
                <w:szCs w:val="24"/>
                <w:lang w:val="en-US"/>
              </w:rPr>
              <w:t>Right-handed orthogonal reference frame B</w:t>
            </w:r>
          </w:p>
        </w:tc>
        <w:tc>
          <w:tcPr>
            <w:tcW w:w="4238" w:type="dxa"/>
          </w:tcPr>
          <w:p w14:paraId="11E43659" w14:textId="7A9DC2DF" w:rsidR="00CC2CDB" w:rsidRPr="00090DB0" w:rsidRDefault="00CC2CDB" w:rsidP="00CC2C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Rechtshändiges orthogonales Bezugssystem B</w:t>
            </w:r>
          </w:p>
        </w:tc>
      </w:tr>
    </w:tbl>
    <w:p w14:paraId="41C8F396" w14:textId="77777777" w:rsidR="008F60E0" w:rsidRDefault="008F60E0">
      <w:pPr>
        <w:rPr>
          <w:lang w:val="en-US"/>
        </w:rPr>
      </w:pPr>
    </w:p>
    <w:p w14:paraId="7AF97368" w14:textId="1149DF13" w:rsidR="593EC83C" w:rsidRDefault="00C152A3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2.2 </w:t>
      </w:r>
      <w:r w:rsidR="00993EC9">
        <w:rPr>
          <w:rFonts w:ascii="Calibri" w:hAnsi="Calibri" w:cs="Calibri"/>
          <w:color w:val="009999"/>
          <w:sz w:val="32"/>
          <w:szCs w:val="32"/>
          <w:lang w:val="en-US"/>
        </w:rPr>
        <w:t>The Rotation Matrix as a Rotation Operator in the Reference Frame</w:t>
      </w:r>
    </w:p>
    <w:p w14:paraId="59FF99B8" w14:textId="55C0D935" w:rsidR="00CC2CDB" w:rsidRPr="00CC2CDB" w:rsidRDefault="00CC2CDB" w:rsidP="5F57CA24">
      <w:pPr>
        <w:pStyle w:val="Legende-Tabelle4"/>
      </w:pPr>
      <w:r>
        <w:rPr>
          <w:rFonts w:ascii="Calibri" w:hAnsi="Calibri" w:cs="Calibri"/>
          <w:color w:val="009999"/>
          <w:sz w:val="32"/>
          <w:szCs w:val="32"/>
        </w:rPr>
        <w:t>Abbildung 2.2 Die Rotationsmatrix als Rotationsoperator im Bezugssystem</w:t>
      </w:r>
    </w:p>
    <w:p w14:paraId="72A3D3EC" w14:textId="796E78F1" w:rsidR="008F60E0" w:rsidRDefault="00DD6599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E22A2B9" wp14:editId="31C95FB6">
            <wp:extent cx="4968240" cy="2371344"/>
            <wp:effectExtent l="0" t="0" r="0" b="0"/>
            <wp:docPr id="51" name="image22.jpeg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2.jpeg" descr="Chart, scatter chart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40D" w14:textId="77777777" w:rsidR="005672C3" w:rsidRDefault="005672C3">
      <w:pPr>
        <w:rPr>
          <w:noProof/>
          <w:lang w:val="en-US"/>
        </w:rPr>
      </w:pPr>
    </w:p>
    <w:p w14:paraId="4D676452" w14:textId="3E0731FB" w:rsidR="008F60E0" w:rsidRDefault="008F60E0" w:rsidP="5F57CA24">
      <w:pPr>
        <w:rPr>
          <w:sz w:val="24"/>
          <w:szCs w:val="24"/>
          <w:lang w:val="en-US"/>
        </w:rPr>
      </w:pPr>
    </w:p>
    <w:p w14:paraId="2F9652D4" w14:textId="1D8250E5" w:rsidR="0B55A240" w:rsidRDefault="0B55A240" w:rsidP="5F57CA24">
      <w:pPr>
        <w:rPr>
          <w:lang w:val="en-US"/>
        </w:rPr>
      </w:pPr>
    </w:p>
    <w:p w14:paraId="78EE6EFB" w14:textId="2744DA27" w:rsidR="0B55A240" w:rsidRDefault="00C152A3" w:rsidP="5F57CA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2.3 </w:t>
      </w:r>
      <w:r w:rsidR="00C37853">
        <w:rPr>
          <w:rFonts w:ascii="Calibri" w:hAnsi="Calibri" w:cs="Calibri"/>
          <w:color w:val="009999"/>
          <w:sz w:val="32"/>
          <w:szCs w:val="32"/>
          <w:lang w:val="en-US"/>
        </w:rPr>
        <w:t>The Rotation Matrix as Orientation of a New Frame</w:t>
      </w:r>
      <w:r w:rsidR="00BB2E86">
        <w:rPr>
          <w:rFonts w:ascii="Calibri" w:hAnsi="Calibri" w:cs="Calibri"/>
          <w:color w:val="009999"/>
          <w:sz w:val="32"/>
          <w:szCs w:val="32"/>
          <w:lang w:val="en-US"/>
        </w:rPr>
        <w:t xml:space="preserve"> {B} with Respect to Frame {A}</w:t>
      </w:r>
    </w:p>
    <w:p w14:paraId="06C54073" w14:textId="757E4E12" w:rsidR="00CC2CDB" w:rsidRDefault="00CC2CDB" w:rsidP="00CC2CDB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2.3 </w:t>
      </w:r>
      <w:r>
        <w:rPr>
          <w:noProof/>
        </w:rPr>
        <w:drawing>
          <wp:anchor distT="0" distB="0" distL="0" distR="0" simplePos="0" relativeHeight="251741184" behindDoc="0" locked="0" layoutInCell="1" allowOverlap="1" wp14:anchorId="20DE2F31" wp14:editId="595037EC">
            <wp:simplePos x="0" y="0"/>
            <wp:positionH relativeFrom="page">
              <wp:posOffset>892175</wp:posOffset>
            </wp:positionH>
            <wp:positionV relativeFrom="paragraph">
              <wp:posOffset>735330</wp:posOffset>
            </wp:positionV>
            <wp:extent cx="4976495" cy="2840990"/>
            <wp:effectExtent l="0" t="0" r="0" b="0"/>
            <wp:wrapTopAndBottom/>
            <wp:docPr id="17" name="Grafik 17" descr="Chart, rad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 descr="Chart, radar char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Die Rotationsmatrix als Orientierung eines neuen Bezugssystems {B} bezogen auf das Bezugssystem {A}</w:t>
      </w:r>
    </w:p>
    <w:p w14:paraId="23CCC57A" w14:textId="77777777" w:rsidR="00CC2CDB" w:rsidRPr="00025A79" w:rsidRDefault="00CC2CDB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188302B" w14:textId="7294DC31" w:rsidR="0B55A240" w:rsidRPr="00025A79" w:rsidRDefault="0B55A240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1057F360" w14:textId="05E833DE" w:rsidR="0B55A240" w:rsidRPr="00025A79" w:rsidRDefault="0B55A240" w:rsidP="5F57CA2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5F5B2BB" w14:textId="2A23CD97" w:rsidR="0B55A240" w:rsidRPr="00025A79" w:rsidRDefault="0B55A240" w:rsidP="5F57CA24">
      <w:pPr>
        <w:rPr>
          <w:sz w:val="24"/>
          <w:szCs w:val="24"/>
        </w:rPr>
      </w:pPr>
    </w:p>
    <w:p w14:paraId="70B82AF2" w14:textId="64548B96" w:rsidR="00BC0C4D" w:rsidRPr="00025A79" w:rsidRDefault="00BC0C4D" w:rsidP="5F57CA24">
      <w:pPr>
        <w:rPr>
          <w:sz w:val="24"/>
          <w:szCs w:val="24"/>
        </w:rPr>
      </w:pPr>
    </w:p>
    <w:p w14:paraId="1BAC3273" w14:textId="0406B566" w:rsidR="00BC0C4D" w:rsidRDefault="00C152A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2.4 </w:t>
      </w:r>
      <w:r w:rsidR="006F2D07">
        <w:rPr>
          <w:rFonts w:ascii="Calibri" w:hAnsi="Calibri" w:cs="Calibri"/>
          <w:color w:val="009999"/>
          <w:sz w:val="32"/>
          <w:szCs w:val="32"/>
          <w:lang w:val="en-US"/>
        </w:rPr>
        <w:t>Composition of Rotations About Current Axis</w:t>
      </w:r>
    </w:p>
    <w:p w14:paraId="4DB0D1CC" w14:textId="562B3954" w:rsidR="00CC2CDB" w:rsidRDefault="00CC2CDB" w:rsidP="00CC2CDB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743232" behindDoc="0" locked="0" layoutInCell="1" allowOverlap="1" wp14:anchorId="778BEA84" wp14:editId="53432667">
            <wp:simplePos x="0" y="0"/>
            <wp:positionH relativeFrom="margin">
              <wp:align>left</wp:align>
            </wp:positionH>
            <wp:positionV relativeFrom="paragraph">
              <wp:posOffset>553720</wp:posOffset>
            </wp:positionV>
            <wp:extent cx="4968240" cy="2743200"/>
            <wp:effectExtent l="0" t="0" r="3810" b="0"/>
            <wp:wrapTopAndBottom/>
            <wp:docPr id="18" name="Grafik 18" descr="Char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 descr="Chart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Abbildung 2.4 Zusammensetzung der Rotationen um die aktuelle Achse</w:t>
      </w:r>
    </w:p>
    <w:p w14:paraId="037F1DDB" w14:textId="3CA3E07E" w:rsidR="00CC2CDB" w:rsidRPr="00025A79" w:rsidRDefault="00CC2CDB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81828FD" w14:textId="1B524ED4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DA73AF3" w14:textId="27AD56CE" w:rsidR="00BC0C4D" w:rsidRPr="00025A79" w:rsidRDefault="00BC0C4D" w:rsidP="00BC0C4D">
      <w:pPr>
        <w:rPr>
          <w:sz w:val="24"/>
          <w:szCs w:val="24"/>
        </w:rPr>
      </w:pPr>
    </w:p>
    <w:p w14:paraId="00112898" w14:textId="3CC53424" w:rsidR="00BC0C4D" w:rsidRPr="00025A79" w:rsidRDefault="00BC0C4D" w:rsidP="5F57CA24"/>
    <w:p w14:paraId="5C356A6C" w14:textId="33E3C9DC" w:rsidR="00BC0C4D" w:rsidRDefault="00C152A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2.5 </w:t>
      </w:r>
      <w:r w:rsidR="00C60B94">
        <w:rPr>
          <w:rFonts w:ascii="Calibri" w:hAnsi="Calibri" w:cs="Calibri"/>
          <w:color w:val="009999"/>
          <w:sz w:val="32"/>
          <w:szCs w:val="32"/>
          <w:lang w:val="en-US"/>
        </w:rPr>
        <w:t xml:space="preserve">Sketch of the Kinematic Chain of a Simple (Planar) Robot Manipulator </w:t>
      </w:r>
    </w:p>
    <w:p w14:paraId="6319C8CF" w14:textId="6744C61B" w:rsidR="00CC2CDB" w:rsidRDefault="00CC2CDB" w:rsidP="00CC2CDB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lastRenderedPageBreak/>
        <w:t xml:space="preserve">Abbildung 2.5 </w:t>
      </w:r>
      <w:r>
        <w:rPr>
          <w:noProof/>
        </w:rPr>
        <w:drawing>
          <wp:anchor distT="0" distB="0" distL="0" distR="0" simplePos="0" relativeHeight="251745280" behindDoc="0" locked="0" layoutInCell="1" allowOverlap="1" wp14:anchorId="31715013" wp14:editId="0560A273">
            <wp:simplePos x="0" y="0"/>
            <wp:positionH relativeFrom="page">
              <wp:posOffset>899795</wp:posOffset>
            </wp:positionH>
            <wp:positionV relativeFrom="paragraph">
              <wp:posOffset>506730</wp:posOffset>
            </wp:positionV>
            <wp:extent cx="4972685" cy="3529330"/>
            <wp:effectExtent l="0" t="0" r="0" b="0"/>
            <wp:wrapTopAndBottom/>
            <wp:docPr id="19" name="Grafik 19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 descr="Char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352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 xml:space="preserve">Skizze der kinematischen Kette eines einfachen (planaren) Robotermanipulators </w:t>
      </w:r>
    </w:p>
    <w:p w14:paraId="75DFDACA" w14:textId="77777777" w:rsidR="00CC2CDB" w:rsidRPr="00025A79" w:rsidRDefault="00CC2CDB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B493EE9" w14:textId="03FF4132" w:rsidR="00BC0C4D" w:rsidRPr="00025A79" w:rsidRDefault="00BC0C4D" w:rsidP="5F57CA24"/>
    <w:p w14:paraId="52538D42" w14:textId="77777777" w:rsidR="00090DB0" w:rsidRPr="00025A79" w:rsidRDefault="00090DB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7797B6F3" w14:textId="69E01B3C" w:rsidR="00BC0C4D" w:rsidRDefault="00C152A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2.6 </w:t>
      </w:r>
      <w:proofErr w:type="spellStart"/>
      <w:r w:rsidR="00084ACF">
        <w:rPr>
          <w:rFonts w:ascii="Calibri" w:hAnsi="Calibri" w:cs="Calibri"/>
          <w:color w:val="009999"/>
          <w:sz w:val="32"/>
          <w:szCs w:val="32"/>
          <w:lang w:val="en-US"/>
        </w:rPr>
        <w:t>Denavit-Hartenberg</w:t>
      </w:r>
      <w:proofErr w:type="spellEnd"/>
      <w:r w:rsidR="00084ACF">
        <w:rPr>
          <w:rFonts w:ascii="Calibri" w:hAnsi="Calibri" w:cs="Calibri"/>
          <w:color w:val="009999"/>
          <w:sz w:val="32"/>
          <w:szCs w:val="32"/>
          <w:lang w:val="en-US"/>
        </w:rPr>
        <w:t xml:space="preserve"> Convention for an Anthropomorphic Robot Arm (without End-Effector)</w:t>
      </w:r>
    </w:p>
    <w:p w14:paraId="3BCA659A" w14:textId="3FDB3316" w:rsidR="00CC2CDB" w:rsidRDefault="00CC2CDB" w:rsidP="00CC2CDB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lastRenderedPageBreak/>
        <w:t xml:space="preserve">Abbildung 2.6 </w:t>
      </w:r>
      <w:r>
        <w:rPr>
          <w:noProof/>
        </w:rPr>
        <w:drawing>
          <wp:anchor distT="0" distB="0" distL="0" distR="0" simplePos="0" relativeHeight="251747328" behindDoc="0" locked="0" layoutInCell="1" allowOverlap="1" wp14:anchorId="37CC8300" wp14:editId="3022BDE1">
            <wp:simplePos x="0" y="0"/>
            <wp:positionH relativeFrom="page">
              <wp:posOffset>894715</wp:posOffset>
            </wp:positionH>
            <wp:positionV relativeFrom="paragraph">
              <wp:posOffset>607695</wp:posOffset>
            </wp:positionV>
            <wp:extent cx="4810760" cy="3774440"/>
            <wp:effectExtent l="0" t="0" r="8890" b="0"/>
            <wp:wrapTopAndBottom/>
            <wp:docPr id="20" name="Grafik 20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77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Calibri" w:hAnsi="Calibri"/>
          <w:color w:val="009999"/>
          <w:sz w:val="32"/>
          <w:szCs w:val="32"/>
        </w:rPr>
        <w:t>Denavit</w:t>
      </w:r>
      <w:proofErr w:type="spellEnd"/>
      <w:r>
        <w:rPr>
          <w:rFonts w:ascii="Calibri" w:hAnsi="Calibri"/>
          <w:color w:val="009999"/>
          <w:sz w:val="32"/>
          <w:szCs w:val="32"/>
        </w:rPr>
        <w:t>-Hartenberg-Konvention für einen anthropomorphen Roboterarm (ohne Endeffektor)</w:t>
      </w:r>
    </w:p>
    <w:p w14:paraId="264F7CD1" w14:textId="77777777" w:rsidR="00CC2CDB" w:rsidRPr="00025A79" w:rsidRDefault="00CC2CDB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5EADDBF3" w14:textId="0A02C2E3" w:rsidR="00FB6C3B" w:rsidRPr="00025A79" w:rsidRDefault="00FB6C3B" w:rsidP="00FB6C3B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6"/>
        <w:gridCol w:w="4376"/>
      </w:tblGrid>
      <w:tr w:rsidR="00246C24" w:rsidRPr="00246C24" w14:paraId="09546B53" w14:textId="18E548B1" w:rsidTr="00246C24">
        <w:tc>
          <w:tcPr>
            <w:tcW w:w="4686" w:type="dxa"/>
          </w:tcPr>
          <w:p w14:paraId="63E5FE2A" w14:textId="77777777" w:rsidR="00246C24" w:rsidRPr="00246C24" w:rsidRDefault="00246C24" w:rsidP="009A5EF9">
            <w:pPr>
              <w:rPr>
                <w:sz w:val="24"/>
                <w:szCs w:val="24"/>
                <w:lang w:val="en-US"/>
              </w:rPr>
            </w:pPr>
            <w:r w:rsidRPr="00246C24">
              <w:rPr>
                <w:sz w:val="24"/>
                <w:szCs w:val="24"/>
                <w:lang w:val="en-US"/>
              </w:rPr>
              <w:t>Robot base</w:t>
            </w:r>
          </w:p>
        </w:tc>
        <w:tc>
          <w:tcPr>
            <w:tcW w:w="4376" w:type="dxa"/>
          </w:tcPr>
          <w:p w14:paraId="2F225FFB" w14:textId="26255B35" w:rsidR="00246C24" w:rsidRPr="00246C24" w:rsidRDefault="00CC2CDB" w:rsidP="009A5EF9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Roboterbasis</w:t>
            </w:r>
            <w:proofErr w:type="spellEnd"/>
          </w:p>
        </w:tc>
      </w:tr>
    </w:tbl>
    <w:p w14:paraId="0E6A3944" w14:textId="77777777" w:rsidR="00DF6A0B" w:rsidRPr="00E9765E" w:rsidRDefault="00DF6A0B" w:rsidP="5F57CA24">
      <w:pPr>
        <w:rPr>
          <w:sz w:val="24"/>
          <w:szCs w:val="24"/>
          <w:lang w:val="en-US"/>
        </w:rPr>
      </w:pPr>
    </w:p>
    <w:p w14:paraId="40446067" w14:textId="0228BDC6" w:rsidR="00BC0C4D" w:rsidRDefault="002B576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</w:t>
      </w:r>
      <w:r w:rsidR="006C73E2">
        <w:rPr>
          <w:rFonts w:ascii="Calibri" w:hAnsi="Calibri" w:cs="Calibri"/>
          <w:color w:val="009999"/>
          <w:sz w:val="32"/>
          <w:szCs w:val="32"/>
          <w:lang w:val="en-US"/>
        </w:rPr>
        <w:t xml:space="preserve">: Unit 2.2, </w:t>
      </w:r>
      <w:r w:rsidR="00E61C6C">
        <w:rPr>
          <w:rFonts w:ascii="Calibri" w:hAnsi="Calibri" w:cs="Calibri"/>
          <w:color w:val="009999"/>
          <w:sz w:val="32"/>
          <w:szCs w:val="32"/>
          <w:lang w:val="en-US"/>
        </w:rPr>
        <w:t>No.</w:t>
      </w:r>
      <w:r w:rsidR="003D130B">
        <w:rPr>
          <w:rFonts w:ascii="Calibri" w:hAnsi="Calibri" w:cs="Calibri"/>
          <w:color w:val="009999"/>
          <w:sz w:val="32"/>
          <w:szCs w:val="32"/>
          <w:lang w:val="en-US"/>
        </w:rPr>
        <w:t xml:space="preserve"> </w:t>
      </w:r>
      <w:r w:rsidR="006C73E2">
        <w:rPr>
          <w:rFonts w:ascii="Calibri" w:hAnsi="Calibri" w:cs="Calibri"/>
          <w:color w:val="009999"/>
          <w:sz w:val="32"/>
          <w:szCs w:val="32"/>
          <w:lang w:val="en-US"/>
        </w:rPr>
        <w:t>2</w:t>
      </w:r>
      <w:r w:rsidR="003D130B">
        <w:rPr>
          <w:rFonts w:ascii="Calibri" w:hAnsi="Calibri" w:cs="Calibri"/>
          <w:color w:val="009999"/>
          <w:sz w:val="32"/>
          <w:szCs w:val="32"/>
          <w:lang w:val="en-US"/>
        </w:rPr>
        <w:t xml:space="preserve"> (Question)</w:t>
      </w:r>
    </w:p>
    <w:p w14:paraId="700518C6" w14:textId="5122E1E6" w:rsidR="00CC2CDB" w:rsidRPr="00025A79" w:rsidRDefault="00CC2CDB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Selbstkontrolle: Lektion 2.2, Nr. 2 (Frage)</w:t>
      </w:r>
    </w:p>
    <w:p w14:paraId="2DDAF87B" w14:textId="1494FC0A" w:rsidR="00BC0C4D" w:rsidRPr="00246C24" w:rsidRDefault="00E61C6C" w:rsidP="00246C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40CCAEEB" wp14:editId="075F3FB9">
            <wp:extent cx="2785718" cy="276677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18" cy="276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0"/>
        <w:gridCol w:w="4322"/>
      </w:tblGrid>
      <w:tr w:rsidR="00CC2CDB" w:rsidRPr="003421C6" w14:paraId="076EE24D" w14:textId="1D33EEF1" w:rsidTr="00246C24">
        <w:tc>
          <w:tcPr>
            <w:tcW w:w="4740" w:type="dxa"/>
          </w:tcPr>
          <w:p w14:paraId="20B97FF7" w14:textId="77777777" w:rsidR="00CC2CDB" w:rsidRPr="00246C24" w:rsidRDefault="00CC2CDB" w:rsidP="00CC2CDB">
            <w:pPr>
              <w:rPr>
                <w:sz w:val="24"/>
                <w:szCs w:val="24"/>
                <w:lang w:val="en-US"/>
              </w:rPr>
            </w:pPr>
            <w:r w:rsidRPr="00246C24">
              <w:rPr>
                <w:sz w:val="24"/>
                <w:szCs w:val="24"/>
                <w:lang w:val="en-US"/>
              </w:rPr>
              <w:t>Here possibly other parts of the robot</w:t>
            </w:r>
          </w:p>
        </w:tc>
        <w:tc>
          <w:tcPr>
            <w:tcW w:w="4322" w:type="dxa"/>
          </w:tcPr>
          <w:p w14:paraId="6C62618C" w14:textId="68041648" w:rsidR="00CC2CDB" w:rsidRPr="00025A79" w:rsidRDefault="00CC2CDB" w:rsidP="00CC2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Hier möglicherweise andere Teile des Roboters</w:t>
            </w:r>
          </w:p>
        </w:tc>
      </w:tr>
      <w:tr w:rsidR="00CC2CDB" w:rsidRPr="00246C24" w14:paraId="5F36ADAD" w14:textId="29E1FE85" w:rsidTr="00246C24">
        <w:tc>
          <w:tcPr>
            <w:tcW w:w="4740" w:type="dxa"/>
          </w:tcPr>
          <w:p w14:paraId="43EC66F5" w14:textId="77777777" w:rsidR="00CC2CDB" w:rsidRPr="00246C24" w:rsidRDefault="00CC2CDB" w:rsidP="00CC2CDB">
            <w:pPr>
              <w:rPr>
                <w:sz w:val="24"/>
                <w:szCs w:val="24"/>
                <w:lang w:val="en-US"/>
              </w:rPr>
            </w:pPr>
            <w:r w:rsidRPr="00246C24">
              <w:rPr>
                <w:sz w:val="24"/>
                <w:szCs w:val="24"/>
                <w:lang w:val="en-US"/>
              </w:rPr>
              <w:t>End effector</w:t>
            </w:r>
          </w:p>
        </w:tc>
        <w:tc>
          <w:tcPr>
            <w:tcW w:w="4322" w:type="dxa"/>
          </w:tcPr>
          <w:p w14:paraId="5DEDED09" w14:textId="7FD7B4B9" w:rsidR="00CC2CDB" w:rsidRPr="00246C24" w:rsidRDefault="00CC2CDB" w:rsidP="00CC2C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Endeffektor</w:t>
            </w:r>
          </w:p>
        </w:tc>
      </w:tr>
    </w:tbl>
    <w:p w14:paraId="7435CF4F" w14:textId="113D24FB" w:rsidR="00BC0C4D" w:rsidRDefault="003D130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Question: Unit 2.2, No. 2 (Answer)</w:t>
      </w:r>
    </w:p>
    <w:p w14:paraId="53443631" w14:textId="77777777" w:rsidR="00CC2CDB" w:rsidRDefault="00CC2CDB" w:rsidP="00CC2CDB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Selbstkontrolle: Lektion 2.2, Nr. 2 (Antwort)</w:t>
      </w:r>
    </w:p>
    <w:p w14:paraId="71C069C0" w14:textId="77777777" w:rsidR="00CC2CDB" w:rsidRPr="00025A79" w:rsidRDefault="00CC2CDB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108F94D1" w14:textId="69D04736" w:rsidR="00BC0C4D" w:rsidRPr="00246C24" w:rsidRDefault="001C2C01" w:rsidP="00246C24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3CEE3491" wp14:editId="6C4446C5">
            <wp:extent cx="3054485" cy="2877865"/>
            <wp:effectExtent l="0" t="0" r="635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418" cy="288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0"/>
        <w:gridCol w:w="4322"/>
      </w:tblGrid>
      <w:tr w:rsidR="00C14EE2" w:rsidRPr="003421C6" w14:paraId="11ED0837" w14:textId="511202BE" w:rsidTr="00C14EE2">
        <w:tc>
          <w:tcPr>
            <w:tcW w:w="4740" w:type="dxa"/>
          </w:tcPr>
          <w:p w14:paraId="3EC7CC15" w14:textId="77777777" w:rsidR="00C14EE2" w:rsidRPr="00C14EE2" w:rsidRDefault="00C14EE2" w:rsidP="00A820A9">
            <w:pPr>
              <w:rPr>
                <w:sz w:val="24"/>
                <w:szCs w:val="24"/>
                <w:lang w:val="en-US"/>
              </w:rPr>
            </w:pPr>
            <w:r w:rsidRPr="00C14EE2">
              <w:rPr>
                <w:sz w:val="24"/>
                <w:szCs w:val="24"/>
                <w:lang w:val="en-US"/>
              </w:rPr>
              <w:t>Here possibly other parts of the robot</w:t>
            </w:r>
          </w:p>
        </w:tc>
        <w:tc>
          <w:tcPr>
            <w:tcW w:w="4322" w:type="dxa"/>
          </w:tcPr>
          <w:p w14:paraId="3B00084B" w14:textId="4BE03A38" w:rsidR="00C14EE2" w:rsidRPr="00025A79" w:rsidRDefault="00CC2CDB" w:rsidP="00A820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Hier möglicherweise andere Teile des Roboters</w:t>
            </w:r>
          </w:p>
        </w:tc>
      </w:tr>
    </w:tbl>
    <w:p w14:paraId="5B1F02CE" w14:textId="227AC0C4" w:rsidR="002C0CB0" w:rsidRPr="00025A79" w:rsidRDefault="002C0CB0" w:rsidP="00FE4196">
      <w:pPr>
        <w:rPr>
          <w:rFonts w:ascii="Calibri" w:hAnsi="Calibri" w:cs="Calibri"/>
          <w:color w:val="009999"/>
          <w:sz w:val="32"/>
          <w:szCs w:val="32"/>
        </w:rPr>
      </w:pPr>
    </w:p>
    <w:p w14:paraId="74CD36E9" w14:textId="45089A47" w:rsidR="00BC0C4D" w:rsidRDefault="00C152A3" w:rsidP="00FE4196">
      <w:pPr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2.7 </w:t>
      </w:r>
      <w:r w:rsidR="004D3231">
        <w:rPr>
          <w:rFonts w:ascii="Calibri" w:hAnsi="Calibri" w:cs="Calibri"/>
          <w:color w:val="009999"/>
          <w:sz w:val="32"/>
          <w:szCs w:val="32"/>
          <w:lang w:val="en-US"/>
        </w:rPr>
        <w:t>Anthropomorphic Arm with a Spherical Wrist</w:t>
      </w:r>
    </w:p>
    <w:p w14:paraId="401BD76C" w14:textId="5BEA4291" w:rsidR="00CC2CDB" w:rsidRDefault="00CC2CDB" w:rsidP="00CC2CDB">
      <w:pPr>
        <w:rPr>
          <w:vertAlign w:val="subscript"/>
        </w:rPr>
      </w:pPr>
      <w:r>
        <w:rPr>
          <w:rFonts w:ascii="Calibri" w:hAnsi="Calibri"/>
          <w:color w:val="009999"/>
          <w:sz w:val="32"/>
          <w:szCs w:val="32"/>
        </w:rPr>
        <w:lastRenderedPageBreak/>
        <w:t xml:space="preserve">Abbildung 2.7 </w:t>
      </w:r>
      <w:r>
        <w:rPr>
          <w:noProof/>
        </w:rPr>
        <w:drawing>
          <wp:anchor distT="0" distB="0" distL="0" distR="0" simplePos="0" relativeHeight="251749376" behindDoc="0" locked="0" layoutInCell="1" allowOverlap="1" wp14:anchorId="171FF58D" wp14:editId="1A5C2453">
            <wp:simplePos x="0" y="0"/>
            <wp:positionH relativeFrom="page">
              <wp:posOffset>845820</wp:posOffset>
            </wp:positionH>
            <wp:positionV relativeFrom="paragraph">
              <wp:posOffset>300990</wp:posOffset>
            </wp:positionV>
            <wp:extent cx="4737100" cy="4443730"/>
            <wp:effectExtent l="0" t="0" r="6350" b="0"/>
            <wp:wrapTopAndBottom/>
            <wp:docPr id="21" name="Grafik 21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44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Anthropomorpher Arm mit Kugelgelenk</w:t>
      </w:r>
    </w:p>
    <w:p w14:paraId="002C06BA" w14:textId="77777777" w:rsidR="00CC2CDB" w:rsidRPr="00E9765E" w:rsidRDefault="00CC2CDB" w:rsidP="00FE4196">
      <w:pPr>
        <w:rPr>
          <w:vertAlign w:val="subscript"/>
          <w:lang w:val="en-US"/>
        </w:rPr>
      </w:pPr>
    </w:p>
    <w:p w14:paraId="756C32A8" w14:textId="24FDA402" w:rsidR="00BC0C4D" w:rsidRPr="0034395A" w:rsidRDefault="00BC0C4D" w:rsidP="5F57CA24">
      <w:pPr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6"/>
        <w:gridCol w:w="4376"/>
      </w:tblGrid>
      <w:tr w:rsidR="00C14EE2" w:rsidRPr="00C14EE2" w14:paraId="116961E1" w14:textId="369CFAEC" w:rsidTr="00C14EE2">
        <w:tc>
          <w:tcPr>
            <w:tcW w:w="4686" w:type="dxa"/>
          </w:tcPr>
          <w:p w14:paraId="2DEDA897" w14:textId="77777777" w:rsidR="00C14EE2" w:rsidRPr="00C14EE2" w:rsidRDefault="00C14EE2" w:rsidP="00B17026">
            <w:pPr>
              <w:rPr>
                <w:sz w:val="24"/>
                <w:szCs w:val="24"/>
                <w:lang w:val="en-US"/>
              </w:rPr>
            </w:pPr>
            <w:r w:rsidRPr="00C14EE2">
              <w:rPr>
                <w:sz w:val="24"/>
                <w:szCs w:val="24"/>
                <w:lang w:val="en-US"/>
              </w:rPr>
              <w:t>Robot base</w:t>
            </w:r>
          </w:p>
        </w:tc>
        <w:tc>
          <w:tcPr>
            <w:tcW w:w="4376" w:type="dxa"/>
          </w:tcPr>
          <w:p w14:paraId="3F52FD5C" w14:textId="4F0DC25D" w:rsidR="00C14EE2" w:rsidRPr="00C14EE2" w:rsidRDefault="00CC2CDB" w:rsidP="00B1702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Roboterbasis</w:t>
            </w:r>
            <w:proofErr w:type="spellEnd"/>
          </w:p>
        </w:tc>
      </w:tr>
    </w:tbl>
    <w:p w14:paraId="7734CDF8" w14:textId="77777777" w:rsidR="009D0A69" w:rsidRDefault="009D0A69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7A88B08" w14:textId="076E4A1A" w:rsidR="00BC0C4D" w:rsidRDefault="00C152A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2.8 </w:t>
      </w:r>
      <w:r w:rsidR="009A4A91">
        <w:rPr>
          <w:rFonts w:ascii="Calibri" w:hAnsi="Calibri" w:cs="Calibri"/>
          <w:color w:val="009999"/>
          <w:sz w:val="32"/>
          <w:szCs w:val="32"/>
          <w:lang w:val="en-US"/>
        </w:rPr>
        <w:t>Linear and Angular Velocity of a Two-Link Robot</w:t>
      </w:r>
    </w:p>
    <w:p w14:paraId="3AFF584B" w14:textId="16C5DB2A" w:rsidR="00CC2CDB" w:rsidRDefault="00CC2CDB" w:rsidP="00CC2CDB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751424" behindDoc="0" locked="0" layoutInCell="1" allowOverlap="1" wp14:anchorId="0F9DFCFE" wp14:editId="3F75A509">
            <wp:simplePos x="0" y="0"/>
            <wp:positionH relativeFrom="margin">
              <wp:align>left</wp:align>
            </wp:positionH>
            <wp:positionV relativeFrom="paragraph">
              <wp:posOffset>550545</wp:posOffset>
            </wp:positionV>
            <wp:extent cx="4968240" cy="3139440"/>
            <wp:effectExtent l="0" t="0" r="3810" b="3810"/>
            <wp:wrapTopAndBottom/>
            <wp:docPr id="22" name="Grafik 22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Abbildung 2.8 Linear- und Winkelgeschwindigkeit eines zweigliedrigen Roboters</w:t>
      </w:r>
    </w:p>
    <w:p w14:paraId="66A03894" w14:textId="3B9BDD9B" w:rsidR="00CC2CDB" w:rsidRPr="00025A79" w:rsidRDefault="00CC2CDB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17EABB07" w14:textId="4D3C30AA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5273052C" w14:textId="758A54F6" w:rsidR="00BC0C4D" w:rsidRPr="00025A79" w:rsidRDefault="00BC0C4D" w:rsidP="5F57CA24"/>
    <w:p w14:paraId="0991C485" w14:textId="7D94B7CE" w:rsidR="00BC0C4D" w:rsidRDefault="00C152A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2.9 </w:t>
      </w:r>
      <w:r w:rsidR="009C1539">
        <w:rPr>
          <w:rFonts w:ascii="Calibri" w:hAnsi="Calibri" w:cs="Calibri"/>
          <w:color w:val="009999"/>
          <w:sz w:val="32"/>
          <w:szCs w:val="32"/>
          <w:lang w:val="en-US"/>
        </w:rPr>
        <w:t>Mapping Between Joint Velocity Space and End-Effector Velocity Space</w:t>
      </w:r>
    </w:p>
    <w:p w14:paraId="50FFBDDC" w14:textId="24521A29" w:rsidR="00CC2CDB" w:rsidRDefault="00CC2CDB" w:rsidP="00CC2CDB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2.9 </w:t>
      </w:r>
      <w:r>
        <w:rPr>
          <w:noProof/>
        </w:rPr>
        <w:drawing>
          <wp:anchor distT="0" distB="0" distL="0" distR="0" simplePos="0" relativeHeight="251753472" behindDoc="0" locked="0" layoutInCell="1" allowOverlap="1" wp14:anchorId="4968B54A" wp14:editId="3F00FF62">
            <wp:simplePos x="0" y="0"/>
            <wp:positionH relativeFrom="page">
              <wp:posOffset>899795</wp:posOffset>
            </wp:positionH>
            <wp:positionV relativeFrom="paragraph">
              <wp:posOffset>793750</wp:posOffset>
            </wp:positionV>
            <wp:extent cx="4968240" cy="2712720"/>
            <wp:effectExtent l="0" t="0" r="3810" b="0"/>
            <wp:wrapTopAndBottom/>
            <wp:docPr id="23" name="Grafik 23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Abbildung zwischen dem Geschwindigkeitsraum des Gelenks und dem Geschwindigkeitsraum des Endeffektors</w:t>
      </w:r>
    </w:p>
    <w:p w14:paraId="5593457A" w14:textId="77777777" w:rsidR="00CC2CDB" w:rsidRPr="00025A79" w:rsidRDefault="00CC2CDB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82CE501" w14:textId="74EE2321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CD78B65" w14:textId="340B655A" w:rsidR="00BC0C4D" w:rsidRPr="00025A79" w:rsidRDefault="00BC0C4D" w:rsidP="5F57CA24"/>
    <w:p w14:paraId="7E198304" w14:textId="2DB695B9" w:rsidR="00BC0C4D" w:rsidRDefault="00031EC6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</w:t>
      </w:r>
      <w:r w:rsidR="001D05F8">
        <w:rPr>
          <w:rFonts w:ascii="Calibri" w:hAnsi="Calibri" w:cs="Calibri"/>
          <w:color w:val="009999"/>
          <w:sz w:val="32"/>
          <w:szCs w:val="32"/>
          <w:lang w:val="en-US"/>
        </w:rPr>
        <w:t>, Unit 2.4, No. 1 (Question)</w:t>
      </w:r>
    </w:p>
    <w:p w14:paraId="509AA1EA" w14:textId="2B9AE50C" w:rsidR="0032067A" w:rsidRPr="00025A79" w:rsidRDefault="0032067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2.4, Nr. 1 (Frage)</w:t>
      </w:r>
    </w:p>
    <w:p w14:paraId="52FA6ACF" w14:textId="2302124F" w:rsidR="00BC0C4D" w:rsidRPr="00C14EE2" w:rsidRDefault="00284CB0" w:rsidP="00C14EE2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86517E8" wp14:editId="2952E56A">
            <wp:extent cx="1162286" cy="1770507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86" cy="177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03AB" w14:textId="4A3CA9FC" w:rsidR="00BC0C4D" w:rsidRPr="00E9765E" w:rsidRDefault="00BC0C4D" w:rsidP="5F57CA24">
      <w:pPr>
        <w:rPr>
          <w:lang w:val="en-US"/>
        </w:rPr>
      </w:pPr>
    </w:p>
    <w:p w14:paraId="2BD02381" w14:textId="7051D339" w:rsidR="00BC0C4D" w:rsidRDefault="00920B7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2.4, No. 1 (Answer)</w:t>
      </w:r>
    </w:p>
    <w:p w14:paraId="0CAA505F" w14:textId="77777777" w:rsidR="0032067A" w:rsidRDefault="0032067A" w:rsidP="0032067A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2.4, Nr. 1 (Antwort)</w:t>
      </w:r>
    </w:p>
    <w:p w14:paraId="0E21380F" w14:textId="77777777" w:rsidR="0032067A" w:rsidRPr="00025A79" w:rsidRDefault="0032067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69B29EC7" w14:textId="3E61B01B" w:rsidR="00BC0C4D" w:rsidRDefault="00CA4A3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6A285145" wp14:editId="27C2A553">
            <wp:extent cx="1449070" cy="2201545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1B94" w14:textId="0A6EE6D8" w:rsidR="00BC0C4D" w:rsidRDefault="00BC0C4D" w:rsidP="00BC0C4D">
      <w:pPr>
        <w:rPr>
          <w:sz w:val="24"/>
          <w:szCs w:val="24"/>
          <w:lang w:val="en-US"/>
        </w:rPr>
      </w:pPr>
    </w:p>
    <w:p w14:paraId="145213D9" w14:textId="5DE3EB49" w:rsidR="00BC0C4D" w:rsidRPr="00E9765E" w:rsidRDefault="00BC0C4D" w:rsidP="5F57CA24">
      <w:pPr>
        <w:rPr>
          <w:sz w:val="24"/>
          <w:szCs w:val="24"/>
          <w:lang w:val="en-US"/>
        </w:rPr>
      </w:pPr>
    </w:p>
    <w:p w14:paraId="2688A4B2" w14:textId="63230107" w:rsidR="00BC0C4D" w:rsidRPr="00E9765E" w:rsidRDefault="00BC0C4D" w:rsidP="5F57CA24">
      <w:pPr>
        <w:rPr>
          <w:lang w:val="en-US"/>
        </w:rPr>
      </w:pPr>
    </w:p>
    <w:p w14:paraId="26FCAAC4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34F61DC3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22514470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6721C0C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AC26911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33E1384C" w14:textId="77777777" w:rsidR="00C14EE2" w:rsidRDefault="00C14EE2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324D11C" w14:textId="77777777" w:rsidR="00C14EE2" w:rsidRDefault="00C14EE2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6CAFF655" w14:textId="7C2BC077" w:rsidR="00BC0C4D" w:rsidRDefault="00C152A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2.10 </w:t>
      </w:r>
      <w:r w:rsidR="001164F2">
        <w:rPr>
          <w:rFonts w:ascii="Calibri" w:hAnsi="Calibri" w:cs="Calibri"/>
          <w:color w:val="009999"/>
          <w:sz w:val="32"/>
          <w:szCs w:val="32"/>
          <w:lang w:val="en-US"/>
        </w:rPr>
        <w:t>Bicycle Model of a Car-Like Robot</w:t>
      </w:r>
    </w:p>
    <w:p w14:paraId="35837D88" w14:textId="44003EE4" w:rsidR="0032067A" w:rsidRPr="0032067A" w:rsidRDefault="0032067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Abbildung 2.10 Zweiradmodell eines Auto-ähnlichen Roboters</w:t>
      </w:r>
    </w:p>
    <w:p w14:paraId="0AA8CF8F" w14:textId="4AE35662" w:rsidR="00BC0C4D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49912E86" wp14:editId="61B296BB">
            <wp:extent cx="4971537" cy="4596384"/>
            <wp:effectExtent l="0" t="0" r="0" b="0"/>
            <wp:docPr id="69" name="image3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3.jpeg" descr="Diagram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37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5E3F" w14:textId="0BD30AC4" w:rsidR="00BC0C4D" w:rsidRDefault="00BC0C4D" w:rsidP="00BC0C4D">
      <w:pPr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16"/>
        <w:gridCol w:w="4146"/>
      </w:tblGrid>
      <w:tr w:rsidR="0032067A" w:rsidRPr="00C14EE2" w14:paraId="2EFD5938" w14:textId="596A8F02" w:rsidTr="00C14EE2">
        <w:tc>
          <w:tcPr>
            <w:tcW w:w="4916" w:type="dxa"/>
          </w:tcPr>
          <w:p w14:paraId="636B85EA" w14:textId="77777777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 w:rsidRPr="00C14EE2">
              <w:rPr>
                <w:sz w:val="24"/>
                <w:szCs w:val="24"/>
                <w:lang w:val="en-US"/>
              </w:rPr>
              <w:t>ICR</w:t>
            </w:r>
          </w:p>
        </w:tc>
        <w:tc>
          <w:tcPr>
            <w:tcW w:w="4146" w:type="dxa"/>
          </w:tcPr>
          <w:p w14:paraId="67FD380F" w14:textId="4B32BC60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ICR</w:t>
            </w:r>
          </w:p>
        </w:tc>
      </w:tr>
      <w:tr w:rsidR="0032067A" w:rsidRPr="00C14EE2" w14:paraId="6F90E464" w14:textId="36EE85F5" w:rsidTr="00C14EE2">
        <w:tc>
          <w:tcPr>
            <w:tcW w:w="4916" w:type="dxa"/>
          </w:tcPr>
          <w:p w14:paraId="485492CF" w14:textId="77777777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 w:rsidRPr="00C14EE2">
              <w:rPr>
                <w:sz w:val="24"/>
                <w:szCs w:val="24"/>
                <w:lang w:val="en-US"/>
              </w:rPr>
              <w:t>Instantaneous Center of Rotation</w:t>
            </w:r>
          </w:p>
        </w:tc>
        <w:tc>
          <w:tcPr>
            <w:tcW w:w="4146" w:type="dxa"/>
          </w:tcPr>
          <w:p w14:paraId="7795EC41" w14:textId="74718B69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Momentanpol</w:t>
            </w:r>
          </w:p>
        </w:tc>
      </w:tr>
      <w:tr w:rsidR="0032067A" w:rsidRPr="00C14EE2" w14:paraId="46104281" w14:textId="5405D0E0" w:rsidTr="00C14EE2">
        <w:tc>
          <w:tcPr>
            <w:tcW w:w="4916" w:type="dxa"/>
          </w:tcPr>
          <w:p w14:paraId="2496BE53" w14:textId="77777777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 w:rsidRPr="00C14EE2">
              <w:rPr>
                <w:sz w:val="24"/>
                <w:szCs w:val="24"/>
                <w:lang w:val="en-US"/>
              </w:rPr>
              <w:t>Steering wheel angle</w:t>
            </w:r>
          </w:p>
        </w:tc>
        <w:tc>
          <w:tcPr>
            <w:tcW w:w="4146" w:type="dxa"/>
          </w:tcPr>
          <w:p w14:paraId="7E2AF238" w14:textId="42FE217F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Lenkradwinkel</w:t>
            </w:r>
          </w:p>
        </w:tc>
      </w:tr>
      <w:tr w:rsidR="0032067A" w:rsidRPr="00C14EE2" w14:paraId="7EB16CFB" w14:textId="77DC4315" w:rsidTr="00C14EE2">
        <w:tc>
          <w:tcPr>
            <w:tcW w:w="4916" w:type="dxa"/>
          </w:tcPr>
          <w:p w14:paraId="78D42C39" w14:textId="77777777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 w:rsidRPr="00C14EE2">
              <w:rPr>
                <w:sz w:val="24"/>
                <w:szCs w:val="24"/>
                <w:lang w:val="en-US"/>
              </w:rPr>
              <w:lastRenderedPageBreak/>
              <w:t>Steered wheel</w:t>
            </w:r>
          </w:p>
        </w:tc>
        <w:tc>
          <w:tcPr>
            <w:tcW w:w="4146" w:type="dxa"/>
          </w:tcPr>
          <w:p w14:paraId="58066740" w14:textId="2A57E3C6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Gelenktes Rad</w:t>
            </w:r>
          </w:p>
        </w:tc>
      </w:tr>
      <w:tr w:rsidR="0032067A" w:rsidRPr="00C14EE2" w14:paraId="09804098" w14:textId="11F12BAF" w:rsidTr="00C14EE2">
        <w:tc>
          <w:tcPr>
            <w:tcW w:w="4916" w:type="dxa"/>
          </w:tcPr>
          <w:p w14:paraId="77AED723" w14:textId="77777777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 w:rsidRPr="00C14EE2">
              <w:rPr>
                <w:sz w:val="24"/>
                <w:szCs w:val="24"/>
                <w:lang w:val="en-US"/>
              </w:rPr>
              <w:t>Velocity</w:t>
            </w:r>
          </w:p>
        </w:tc>
        <w:tc>
          <w:tcPr>
            <w:tcW w:w="4146" w:type="dxa"/>
          </w:tcPr>
          <w:p w14:paraId="6C259650" w14:textId="08C9E638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Geschwindigkeit</w:t>
            </w:r>
          </w:p>
        </w:tc>
      </w:tr>
      <w:tr w:rsidR="0032067A" w:rsidRPr="00C14EE2" w14:paraId="225DB637" w14:textId="16E3EB95" w:rsidTr="00C14EE2">
        <w:tc>
          <w:tcPr>
            <w:tcW w:w="4916" w:type="dxa"/>
          </w:tcPr>
          <w:p w14:paraId="183AC9D5" w14:textId="77777777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proofErr w:type="gramStart"/>
            <w:r w:rsidRPr="00C14EE2">
              <w:rPr>
                <w:sz w:val="24"/>
                <w:szCs w:val="24"/>
                <w:lang w:val="en-US"/>
              </w:rPr>
              <w:t>Wheel base</w:t>
            </w:r>
            <w:proofErr w:type="gramEnd"/>
          </w:p>
        </w:tc>
        <w:tc>
          <w:tcPr>
            <w:tcW w:w="4146" w:type="dxa"/>
          </w:tcPr>
          <w:p w14:paraId="40D16BA0" w14:textId="4491AA2A" w:rsidR="0032067A" w:rsidRPr="00C14EE2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Radstand</w:t>
            </w:r>
          </w:p>
        </w:tc>
      </w:tr>
    </w:tbl>
    <w:p w14:paraId="75A533A7" w14:textId="77777777" w:rsidR="00607F27" w:rsidRPr="00E9765E" w:rsidRDefault="00607F27" w:rsidP="00BC0C4D">
      <w:pPr>
        <w:rPr>
          <w:lang w:val="en-US"/>
        </w:rPr>
      </w:pPr>
    </w:p>
    <w:p w14:paraId="5A200CD0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64AC4944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16230B43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747D94C" w14:textId="77777777" w:rsidR="00D300CB" w:rsidRDefault="00D300C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BB90300" w14:textId="77777777" w:rsidR="00B83263" w:rsidRDefault="00B8326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9AD7F23" w14:textId="2339F376" w:rsidR="00BC0C4D" w:rsidRDefault="00C538A1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</w:t>
      </w:r>
      <w:r w:rsidR="00C5274F">
        <w:rPr>
          <w:rFonts w:ascii="Calibri" w:hAnsi="Calibri" w:cs="Calibri"/>
          <w:color w:val="009999"/>
          <w:sz w:val="32"/>
          <w:szCs w:val="32"/>
          <w:lang w:val="en-US"/>
        </w:rPr>
        <w:t>f-Check Question, Unit 2.5, No. 3 (Question)</w:t>
      </w:r>
    </w:p>
    <w:p w14:paraId="03373CCC" w14:textId="77777777" w:rsidR="0032067A" w:rsidRDefault="0032067A" w:rsidP="0032067A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2.5, Nr. 3 (Frage)</w:t>
      </w:r>
    </w:p>
    <w:p w14:paraId="013DC66B" w14:textId="77777777" w:rsidR="0032067A" w:rsidRPr="00025A79" w:rsidRDefault="0032067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5FF3144A" w14:textId="4EFBF6DC" w:rsidR="00BC0C4D" w:rsidRDefault="009A257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333A463E" wp14:editId="5DA576B6">
            <wp:extent cx="1771650" cy="14097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66A9" w14:textId="11C39078" w:rsidR="00BC0C4D" w:rsidRDefault="00BC0C4D" w:rsidP="00BC0C4D">
      <w:pPr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B83263" w:rsidRPr="00B83263" w14:paraId="478D1C30" w14:textId="7385FCC4" w:rsidTr="00B83263">
        <w:tc>
          <w:tcPr>
            <w:tcW w:w="4698" w:type="dxa"/>
          </w:tcPr>
          <w:p w14:paraId="104F26B8" w14:textId="77777777" w:rsidR="00B83263" w:rsidRPr="00B83263" w:rsidRDefault="00B83263" w:rsidP="00B50323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Wheel</w:t>
            </w:r>
          </w:p>
        </w:tc>
        <w:tc>
          <w:tcPr>
            <w:tcW w:w="4364" w:type="dxa"/>
          </w:tcPr>
          <w:p w14:paraId="763ECEA1" w14:textId="0EFFF624" w:rsidR="00B83263" w:rsidRPr="00B83263" w:rsidRDefault="0032067A" w:rsidP="00B5032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Rad</w:t>
            </w:r>
          </w:p>
        </w:tc>
      </w:tr>
    </w:tbl>
    <w:p w14:paraId="11A494A0" w14:textId="77777777" w:rsidR="000065E9" w:rsidRPr="000065E9" w:rsidRDefault="000065E9" w:rsidP="00BC0C4D">
      <w:pPr>
        <w:rPr>
          <w:sz w:val="24"/>
          <w:szCs w:val="24"/>
          <w:lang w:val="en-US"/>
        </w:rPr>
      </w:pPr>
    </w:p>
    <w:p w14:paraId="4A653A46" w14:textId="0C928DC9" w:rsidR="00BC0C4D" w:rsidRDefault="00C152A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3.1 </w:t>
      </w:r>
      <w:r w:rsidR="006856AD">
        <w:rPr>
          <w:rFonts w:ascii="Calibri" w:hAnsi="Calibri" w:cs="Calibri"/>
          <w:color w:val="009999"/>
          <w:sz w:val="32"/>
          <w:szCs w:val="32"/>
          <w:lang w:val="en-US"/>
        </w:rPr>
        <w:t>The Role of Trajectory Planning</w:t>
      </w:r>
    </w:p>
    <w:p w14:paraId="0525F697" w14:textId="77777777" w:rsidR="0032067A" w:rsidRDefault="0032067A" w:rsidP="0032067A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Abbildung 3.1 Die Rolle der </w:t>
      </w:r>
      <w:proofErr w:type="spellStart"/>
      <w:r>
        <w:rPr>
          <w:rFonts w:ascii="Calibri" w:hAnsi="Calibri" w:cs="Calibri"/>
          <w:color w:val="009999"/>
          <w:sz w:val="32"/>
          <w:szCs w:val="32"/>
        </w:rPr>
        <w:t>Trajektorienplanung</w:t>
      </w:r>
      <w:proofErr w:type="spellEnd"/>
    </w:p>
    <w:p w14:paraId="6D560F2A" w14:textId="77777777" w:rsidR="0032067A" w:rsidRDefault="003206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543E82D" w14:textId="43C1F576" w:rsidR="00BC0C4D" w:rsidRDefault="000A4B9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B7BB0D9" wp14:editId="133C442F">
            <wp:extent cx="4973611" cy="2822448"/>
            <wp:effectExtent l="0" t="0" r="0" b="0"/>
            <wp:docPr id="73" name="image3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6.jpeg" descr="Diagram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611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42"/>
        <w:gridCol w:w="4120"/>
      </w:tblGrid>
      <w:tr w:rsidR="0032067A" w:rsidRPr="00B83263" w14:paraId="1004DE21" w14:textId="785C733B" w:rsidTr="00B83263">
        <w:tc>
          <w:tcPr>
            <w:tcW w:w="4942" w:type="dxa"/>
          </w:tcPr>
          <w:p w14:paraId="205FA335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Goal</w:t>
            </w:r>
          </w:p>
        </w:tc>
        <w:tc>
          <w:tcPr>
            <w:tcW w:w="4120" w:type="dxa"/>
          </w:tcPr>
          <w:p w14:paraId="0DBD9101" w14:textId="42F4A5D3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Ziel</w:t>
            </w:r>
          </w:p>
        </w:tc>
      </w:tr>
      <w:tr w:rsidR="0032067A" w:rsidRPr="00B83263" w14:paraId="60305E33" w14:textId="392F11C6" w:rsidTr="00B83263">
        <w:tc>
          <w:tcPr>
            <w:tcW w:w="4942" w:type="dxa"/>
          </w:tcPr>
          <w:p w14:paraId="25CA6278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Task planner</w:t>
            </w:r>
          </w:p>
        </w:tc>
        <w:tc>
          <w:tcPr>
            <w:tcW w:w="4120" w:type="dxa"/>
          </w:tcPr>
          <w:p w14:paraId="5DC999D1" w14:textId="3E8A636C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Aufgabenplaner</w:t>
            </w:r>
          </w:p>
        </w:tc>
      </w:tr>
      <w:tr w:rsidR="0032067A" w:rsidRPr="00B83263" w14:paraId="59AEDB2C" w14:textId="08E24DEE" w:rsidTr="00B83263">
        <w:tc>
          <w:tcPr>
            <w:tcW w:w="4942" w:type="dxa"/>
          </w:tcPr>
          <w:p w14:paraId="3A9AA4BE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Constraints</w:t>
            </w:r>
          </w:p>
        </w:tc>
        <w:tc>
          <w:tcPr>
            <w:tcW w:w="4120" w:type="dxa"/>
          </w:tcPr>
          <w:p w14:paraId="6CD45EA7" w14:textId="5E1502EB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Zwangsbedingungen</w:t>
            </w:r>
          </w:p>
        </w:tc>
      </w:tr>
      <w:tr w:rsidR="0032067A" w:rsidRPr="00B83263" w14:paraId="3D937273" w14:textId="15C5930C" w:rsidTr="00B83263">
        <w:tc>
          <w:tcPr>
            <w:tcW w:w="4942" w:type="dxa"/>
          </w:tcPr>
          <w:p w14:paraId="241B1222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Points</w:t>
            </w:r>
          </w:p>
        </w:tc>
        <w:tc>
          <w:tcPr>
            <w:tcW w:w="4120" w:type="dxa"/>
          </w:tcPr>
          <w:p w14:paraId="57A6E988" w14:textId="671DE5A8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Punkte</w:t>
            </w:r>
          </w:p>
        </w:tc>
      </w:tr>
      <w:tr w:rsidR="0032067A" w:rsidRPr="00B83263" w14:paraId="2F1E7690" w14:textId="31E43515" w:rsidTr="00B83263">
        <w:tc>
          <w:tcPr>
            <w:tcW w:w="4942" w:type="dxa"/>
          </w:tcPr>
          <w:p w14:paraId="5C9A8649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Trajectory planner</w:t>
            </w:r>
          </w:p>
        </w:tc>
        <w:tc>
          <w:tcPr>
            <w:tcW w:w="4120" w:type="dxa"/>
          </w:tcPr>
          <w:p w14:paraId="1AD526B2" w14:textId="01005AA4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Trajektorienplaner</w:t>
            </w:r>
            <w:proofErr w:type="spellEnd"/>
          </w:p>
        </w:tc>
      </w:tr>
      <w:tr w:rsidR="0032067A" w:rsidRPr="00B83263" w14:paraId="15A70BBC" w14:textId="4B117844" w:rsidTr="00B83263">
        <w:tc>
          <w:tcPr>
            <w:tcW w:w="4942" w:type="dxa"/>
          </w:tcPr>
          <w:p w14:paraId="3EB73633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Robot constraints</w:t>
            </w:r>
          </w:p>
        </w:tc>
        <w:tc>
          <w:tcPr>
            <w:tcW w:w="4120" w:type="dxa"/>
          </w:tcPr>
          <w:p w14:paraId="783FB19A" w14:textId="05A1FBAE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Roboter-Zwangsbedingungen</w:t>
            </w:r>
          </w:p>
        </w:tc>
      </w:tr>
      <w:tr w:rsidR="0032067A" w:rsidRPr="00B83263" w14:paraId="150D64F4" w14:textId="79E6D8F0" w:rsidTr="00B83263">
        <w:tc>
          <w:tcPr>
            <w:tcW w:w="4942" w:type="dxa"/>
          </w:tcPr>
          <w:p w14:paraId="4479F088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Sensors</w:t>
            </w:r>
          </w:p>
        </w:tc>
        <w:tc>
          <w:tcPr>
            <w:tcW w:w="4120" w:type="dxa"/>
          </w:tcPr>
          <w:p w14:paraId="281D723D" w14:textId="3240FB3C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Sensoren</w:t>
            </w:r>
          </w:p>
        </w:tc>
      </w:tr>
      <w:tr w:rsidR="0032067A" w:rsidRPr="00B83263" w14:paraId="55718586" w14:textId="08CCDA27" w:rsidTr="00B83263">
        <w:tc>
          <w:tcPr>
            <w:tcW w:w="4942" w:type="dxa"/>
          </w:tcPr>
          <w:p w14:paraId="3DE6AC6C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Environment</w:t>
            </w:r>
          </w:p>
        </w:tc>
        <w:tc>
          <w:tcPr>
            <w:tcW w:w="4120" w:type="dxa"/>
          </w:tcPr>
          <w:p w14:paraId="35D9C3A4" w14:textId="01F2F48A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Umwelt</w:t>
            </w:r>
          </w:p>
        </w:tc>
      </w:tr>
      <w:tr w:rsidR="0032067A" w:rsidRPr="00B83263" w14:paraId="79088B22" w14:textId="126EE81F" w:rsidTr="00B83263">
        <w:tc>
          <w:tcPr>
            <w:tcW w:w="4942" w:type="dxa"/>
          </w:tcPr>
          <w:p w14:paraId="7F1C3ACB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Trajectory</w:t>
            </w:r>
          </w:p>
        </w:tc>
        <w:tc>
          <w:tcPr>
            <w:tcW w:w="4120" w:type="dxa"/>
          </w:tcPr>
          <w:p w14:paraId="43CBB2CC" w14:textId="609C0E1C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Trajektorie</w:t>
            </w:r>
          </w:p>
        </w:tc>
      </w:tr>
      <w:tr w:rsidR="0032067A" w:rsidRPr="00B83263" w14:paraId="2A34845F" w14:textId="3159884F" w:rsidTr="00B83263">
        <w:tc>
          <w:tcPr>
            <w:tcW w:w="4942" w:type="dxa"/>
          </w:tcPr>
          <w:p w14:paraId="57CE8E43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Control systems</w:t>
            </w:r>
          </w:p>
        </w:tc>
        <w:tc>
          <w:tcPr>
            <w:tcW w:w="4120" w:type="dxa"/>
          </w:tcPr>
          <w:p w14:paraId="52CF13AB" w14:textId="5DD644AB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Steuerungssysteme</w:t>
            </w:r>
          </w:p>
        </w:tc>
      </w:tr>
      <w:tr w:rsidR="0032067A" w:rsidRPr="00B83263" w14:paraId="5AF6B21F" w14:textId="1AC2291E" w:rsidTr="00B83263">
        <w:tc>
          <w:tcPr>
            <w:tcW w:w="4942" w:type="dxa"/>
          </w:tcPr>
          <w:p w14:paraId="3BC6F6CC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Actuation</w:t>
            </w:r>
          </w:p>
        </w:tc>
        <w:tc>
          <w:tcPr>
            <w:tcW w:w="4120" w:type="dxa"/>
          </w:tcPr>
          <w:p w14:paraId="25B02E61" w14:textId="001529EB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Betätigung</w:t>
            </w:r>
          </w:p>
        </w:tc>
      </w:tr>
      <w:tr w:rsidR="0032067A" w:rsidRPr="00B83263" w14:paraId="6486FA6F" w14:textId="5D84DEB9" w:rsidTr="00B83263">
        <w:tc>
          <w:tcPr>
            <w:tcW w:w="4942" w:type="dxa"/>
          </w:tcPr>
          <w:p w14:paraId="451C2A13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Measurements</w:t>
            </w:r>
          </w:p>
        </w:tc>
        <w:tc>
          <w:tcPr>
            <w:tcW w:w="4120" w:type="dxa"/>
          </w:tcPr>
          <w:p w14:paraId="4D614A6E" w14:textId="46F5CF06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Messungen</w:t>
            </w:r>
          </w:p>
        </w:tc>
      </w:tr>
      <w:tr w:rsidR="0032067A" w:rsidRPr="00B83263" w14:paraId="73246BBE" w14:textId="5FB167E0" w:rsidTr="00B83263">
        <w:tc>
          <w:tcPr>
            <w:tcW w:w="4942" w:type="dxa"/>
          </w:tcPr>
          <w:p w14:paraId="294264DE" w14:textId="77777777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Robot</w:t>
            </w:r>
          </w:p>
        </w:tc>
        <w:tc>
          <w:tcPr>
            <w:tcW w:w="4120" w:type="dxa"/>
          </w:tcPr>
          <w:p w14:paraId="33EAE31A" w14:textId="5F13EAED" w:rsidR="0032067A" w:rsidRPr="00B83263" w:rsidRDefault="0032067A" w:rsidP="0032067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Roboter</w:t>
            </w:r>
          </w:p>
        </w:tc>
      </w:tr>
    </w:tbl>
    <w:p w14:paraId="1CE085AB" w14:textId="77777777" w:rsidR="00D825E5" w:rsidRPr="00E9765E" w:rsidRDefault="00D825E5" w:rsidP="00BC0C4D">
      <w:pPr>
        <w:rPr>
          <w:lang w:val="en-US"/>
        </w:rPr>
      </w:pPr>
    </w:p>
    <w:p w14:paraId="64F22FE5" w14:textId="3E185E6A" w:rsidR="00BC0C4D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3.2 </w:t>
      </w:r>
      <w:r w:rsidR="004D6CBB">
        <w:rPr>
          <w:rFonts w:ascii="Calibri" w:hAnsi="Calibri" w:cs="Calibri"/>
          <w:color w:val="009999"/>
          <w:sz w:val="32"/>
          <w:szCs w:val="32"/>
          <w:lang w:val="en-US"/>
        </w:rPr>
        <w:t>Paths in the Cartesian Space</w:t>
      </w:r>
    </w:p>
    <w:p w14:paraId="3AB5F224" w14:textId="0EA147BF" w:rsidR="0032067A" w:rsidRDefault="0032067A" w:rsidP="0032067A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3.2 </w:t>
      </w:r>
      <w:r>
        <w:rPr>
          <w:noProof/>
        </w:rPr>
        <w:drawing>
          <wp:anchor distT="0" distB="0" distL="0" distR="0" simplePos="0" relativeHeight="251755520" behindDoc="0" locked="0" layoutInCell="1" allowOverlap="1" wp14:anchorId="16970560" wp14:editId="01A76A2F">
            <wp:simplePos x="0" y="0"/>
            <wp:positionH relativeFrom="page">
              <wp:posOffset>899795</wp:posOffset>
            </wp:positionH>
            <wp:positionV relativeFrom="paragraph">
              <wp:posOffset>438785</wp:posOffset>
            </wp:positionV>
            <wp:extent cx="4975225" cy="2249170"/>
            <wp:effectExtent l="0" t="0" r="0" b="0"/>
            <wp:wrapTopAndBottom/>
            <wp:docPr id="24" name="Grafik 24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eg" descr="A picture containing char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Pfade im kartesischen Raum</w:t>
      </w:r>
    </w:p>
    <w:p w14:paraId="1CFA8913" w14:textId="77777777" w:rsidR="0032067A" w:rsidRPr="00025A79" w:rsidRDefault="0032067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7D7778F" w14:textId="77777777" w:rsidR="0034395A" w:rsidRPr="00025A79" w:rsidRDefault="0034395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0ED636B" w14:textId="77777777" w:rsidR="00893FEE" w:rsidRPr="00025A79" w:rsidRDefault="00893FEE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648A0BF5" w14:textId="47EADADB" w:rsidR="00BC0C4D" w:rsidRPr="00025A79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 w:rsidRPr="00025A79">
        <w:rPr>
          <w:rFonts w:ascii="Calibri" w:hAnsi="Calibri" w:cs="Calibri"/>
          <w:color w:val="009999"/>
          <w:sz w:val="32"/>
          <w:szCs w:val="32"/>
        </w:rPr>
        <w:t xml:space="preserve">Figure 3.3 </w:t>
      </w:r>
      <w:proofErr w:type="spellStart"/>
      <w:r w:rsidR="001F0D84" w:rsidRPr="00025A79">
        <w:rPr>
          <w:rFonts w:ascii="Calibri" w:hAnsi="Calibri" w:cs="Calibri"/>
          <w:color w:val="009999"/>
          <w:sz w:val="32"/>
          <w:szCs w:val="32"/>
        </w:rPr>
        <w:t>Trapezoidal</w:t>
      </w:r>
      <w:proofErr w:type="spellEnd"/>
      <w:r w:rsidR="001F0D84" w:rsidRPr="00025A79">
        <w:rPr>
          <w:rFonts w:ascii="Calibri" w:hAnsi="Calibri" w:cs="Calibri"/>
          <w:color w:val="009999"/>
          <w:sz w:val="32"/>
          <w:szCs w:val="32"/>
        </w:rPr>
        <w:t xml:space="preserve"> Velocity Profile and </w:t>
      </w:r>
      <w:proofErr w:type="spellStart"/>
      <w:r w:rsidR="001F0D84" w:rsidRPr="00025A79">
        <w:rPr>
          <w:rFonts w:ascii="Calibri" w:hAnsi="Calibri" w:cs="Calibri"/>
          <w:color w:val="009999"/>
          <w:sz w:val="32"/>
          <w:szCs w:val="32"/>
        </w:rPr>
        <w:t>Resulting</w:t>
      </w:r>
      <w:proofErr w:type="spellEnd"/>
      <w:r w:rsidR="001F0D84" w:rsidRPr="00025A79">
        <w:rPr>
          <w:rFonts w:ascii="Calibri" w:hAnsi="Calibri" w:cs="Calibri"/>
          <w:color w:val="009999"/>
          <w:sz w:val="32"/>
          <w:szCs w:val="32"/>
        </w:rPr>
        <w:t xml:space="preserve"> Position and </w:t>
      </w:r>
      <w:proofErr w:type="spellStart"/>
      <w:r w:rsidR="001F0D84" w:rsidRPr="00025A79">
        <w:rPr>
          <w:rFonts w:ascii="Calibri" w:hAnsi="Calibri" w:cs="Calibri"/>
          <w:color w:val="009999"/>
          <w:sz w:val="32"/>
          <w:szCs w:val="32"/>
        </w:rPr>
        <w:t>Acceleration</w:t>
      </w:r>
      <w:proofErr w:type="spellEnd"/>
      <w:r w:rsidR="001F0D84" w:rsidRPr="00025A79">
        <w:rPr>
          <w:rFonts w:ascii="Calibri" w:hAnsi="Calibri" w:cs="Calibri"/>
          <w:color w:val="009999"/>
          <w:sz w:val="32"/>
          <w:szCs w:val="32"/>
        </w:rPr>
        <w:t xml:space="preserve"> </w:t>
      </w:r>
    </w:p>
    <w:p w14:paraId="17DACEF0" w14:textId="761F64BA" w:rsidR="0032067A" w:rsidRPr="0032067A" w:rsidRDefault="0032067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Abbildung 3.3 Trapezförmiges Geschwindigkeitsprofil und daraus resultierende Position und Beschleunigung </w:t>
      </w:r>
    </w:p>
    <w:p w14:paraId="1EF9AA25" w14:textId="2F88FFB7" w:rsidR="00BC0C4D" w:rsidRDefault="00146D50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35C6D3BE" wp14:editId="27B5E5B5">
            <wp:extent cx="4968240" cy="4346448"/>
            <wp:effectExtent l="0" t="0" r="0" b="0"/>
            <wp:docPr id="64" name="image38.jpeg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jpeg" descr="Chart, diagram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15BF" w14:textId="77777777" w:rsidR="00BC0C4D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23AC2518" w14:textId="487F7E19" w:rsidR="00BC0C4D" w:rsidRDefault="00BC0C4D" w:rsidP="00BC0C4D">
      <w:pPr>
        <w:rPr>
          <w:sz w:val="24"/>
          <w:szCs w:val="24"/>
          <w:lang w:val="en-US"/>
        </w:rPr>
      </w:pPr>
    </w:p>
    <w:p w14:paraId="6042FA7C" w14:textId="77777777" w:rsidR="00263BBA" w:rsidRPr="00E9765E" w:rsidRDefault="00263BBA" w:rsidP="00BC0C4D">
      <w:pPr>
        <w:rPr>
          <w:sz w:val="24"/>
          <w:szCs w:val="24"/>
          <w:lang w:val="en-US"/>
        </w:rPr>
      </w:pPr>
    </w:p>
    <w:p w14:paraId="1079F090" w14:textId="2D683A5E" w:rsidR="00BC0C4D" w:rsidRDefault="002F763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3.2, No. 1 (Answer)</w:t>
      </w:r>
    </w:p>
    <w:p w14:paraId="1CEEB80A" w14:textId="77777777" w:rsidR="0032067A" w:rsidRDefault="0032067A" w:rsidP="0032067A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3.2, Nr. 1 (Antwort)</w:t>
      </w:r>
    </w:p>
    <w:p w14:paraId="1293F94D" w14:textId="77777777" w:rsidR="0032067A" w:rsidRPr="00025A79" w:rsidRDefault="0032067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10E7C23" w14:textId="23DC92D0" w:rsidR="00BC0C4D" w:rsidRDefault="00CE74D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 w:rsidRPr="002276E7">
        <w:rPr>
          <w:rFonts w:ascii="Times New Roman" w:eastAsia="Times New Roman" w:hAnsi="Times New Roman"/>
          <w:noProof/>
          <w:szCs w:val="24"/>
          <w:lang w:eastAsia="de-DE"/>
        </w:rPr>
        <w:drawing>
          <wp:inline distT="0" distB="0" distL="0" distR="0" wp14:anchorId="5FF8F553" wp14:editId="6CE86118">
            <wp:extent cx="5219700" cy="452374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0A8F" w14:textId="77777777" w:rsidR="00BC0C4D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57"/>
        <w:gridCol w:w="4405"/>
      </w:tblGrid>
      <w:tr w:rsidR="00B83263" w:rsidRPr="00B83263" w14:paraId="2D2C9A35" w14:textId="022EA54D" w:rsidTr="00B83263">
        <w:tc>
          <w:tcPr>
            <w:tcW w:w="4657" w:type="dxa"/>
          </w:tcPr>
          <w:p w14:paraId="4592D61B" w14:textId="77777777" w:rsidR="00B83263" w:rsidRPr="00B83263" w:rsidRDefault="00B83263" w:rsidP="00BC67FC">
            <w:pPr>
              <w:rPr>
                <w:sz w:val="24"/>
                <w:szCs w:val="24"/>
                <w:lang w:val="en-US"/>
              </w:rPr>
            </w:pPr>
            <w:r w:rsidRPr="00B83263">
              <w:rPr>
                <w:sz w:val="24"/>
                <w:szCs w:val="24"/>
                <w:lang w:val="en-US"/>
              </w:rPr>
              <w:t>Time</w:t>
            </w:r>
          </w:p>
        </w:tc>
        <w:tc>
          <w:tcPr>
            <w:tcW w:w="4405" w:type="dxa"/>
          </w:tcPr>
          <w:p w14:paraId="528828D4" w14:textId="38ACB68C" w:rsidR="00B83263" w:rsidRPr="00B83263" w:rsidRDefault="0032067A" w:rsidP="00BC67F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Zeit</w:t>
            </w:r>
          </w:p>
        </w:tc>
      </w:tr>
    </w:tbl>
    <w:p w14:paraId="569CD3C2" w14:textId="77777777" w:rsidR="0034395A" w:rsidRDefault="0034395A" w:rsidP="006F6B8F">
      <w:pPr>
        <w:rPr>
          <w:sz w:val="24"/>
          <w:szCs w:val="24"/>
          <w:lang w:val="en-US"/>
        </w:rPr>
      </w:pPr>
    </w:p>
    <w:p w14:paraId="50F3AE31" w14:textId="77777777" w:rsidR="00C97F39" w:rsidRDefault="00C97F39" w:rsidP="00CE74D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395432B5" w14:textId="77777777" w:rsidR="00C97F39" w:rsidRDefault="00C97F39" w:rsidP="00CE74D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61CF6DF3" w14:textId="77777777" w:rsidR="00C97F39" w:rsidRDefault="00C97F39" w:rsidP="00CE74D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1092407C" w14:textId="77777777" w:rsidR="00C97F39" w:rsidRDefault="00C97F39" w:rsidP="00CE74D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71CC486" w14:textId="77777777" w:rsidR="00C97F39" w:rsidRDefault="00C97F39" w:rsidP="00CE74D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36B265A1" w14:textId="77777777" w:rsidR="00C97F39" w:rsidRDefault="00C97F39" w:rsidP="00CE74D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44C9DF2" w14:textId="77777777" w:rsidR="00C97F39" w:rsidRDefault="00C97F39" w:rsidP="00CE74D7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5672448" w14:textId="77777777" w:rsidR="00144D44" w:rsidRDefault="00144D44" w:rsidP="00144D4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lastRenderedPageBreak/>
        <w:t>Frage zur Selbstkontrolle, Lektion 3.2, Nr. 2 (Antwort)</w:t>
      </w:r>
    </w:p>
    <w:p w14:paraId="4E072C03" w14:textId="61788314" w:rsidR="00BC0C4D" w:rsidRDefault="004954F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 w:rsidRPr="005F4C3A">
        <w:rPr>
          <w:noProof/>
          <w:lang w:eastAsia="de-DE"/>
        </w:rPr>
        <w:drawing>
          <wp:inline distT="0" distB="0" distL="0" distR="0" wp14:anchorId="6749714D" wp14:editId="078C8B6A">
            <wp:extent cx="5219700" cy="4048760"/>
            <wp:effectExtent l="0" t="0" r="0" b="889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5B97" w14:textId="77777777" w:rsidR="00BC0C4D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57"/>
        <w:gridCol w:w="4405"/>
      </w:tblGrid>
      <w:tr w:rsidR="00C97F39" w:rsidRPr="00C97F39" w14:paraId="2EF35787" w14:textId="4EABE53D" w:rsidTr="00C97F39">
        <w:tc>
          <w:tcPr>
            <w:tcW w:w="4657" w:type="dxa"/>
          </w:tcPr>
          <w:p w14:paraId="1C2768FC" w14:textId="77777777" w:rsidR="00C97F39" w:rsidRPr="00C97F39" w:rsidRDefault="00C97F39" w:rsidP="00560BC1">
            <w:pPr>
              <w:rPr>
                <w:sz w:val="24"/>
                <w:szCs w:val="24"/>
                <w:lang w:val="en-US"/>
              </w:rPr>
            </w:pPr>
            <w:r w:rsidRPr="00C97F39">
              <w:rPr>
                <w:sz w:val="24"/>
                <w:szCs w:val="24"/>
                <w:lang w:val="en-US"/>
              </w:rPr>
              <w:t>Time</w:t>
            </w:r>
          </w:p>
        </w:tc>
        <w:tc>
          <w:tcPr>
            <w:tcW w:w="4405" w:type="dxa"/>
          </w:tcPr>
          <w:p w14:paraId="33863871" w14:textId="4A45C848" w:rsidR="00C97F39" w:rsidRPr="00C97F39" w:rsidRDefault="00144D44" w:rsidP="00560B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Zeit</w:t>
            </w:r>
          </w:p>
        </w:tc>
      </w:tr>
    </w:tbl>
    <w:p w14:paraId="6DF4128B" w14:textId="77777777" w:rsidR="00F84837" w:rsidRPr="00CD1A4B" w:rsidRDefault="00F84837" w:rsidP="00BC0C4D">
      <w:pPr>
        <w:rPr>
          <w:sz w:val="24"/>
          <w:szCs w:val="24"/>
          <w:lang w:val="en-US"/>
        </w:rPr>
      </w:pPr>
    </w:p>
    <w:p w14:paraId="434FDDB2" w14:textId="77777777" w:rsidR="00561C7A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751CFA7" w14:textId="77777777" w:rsidR="00561C7A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297F7E73" w14:textId="77777777" w:rsidR="00561C7A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1F761A6E" w14:textId="77777777" w:rsidR="00561C7A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19698024" w14:textId="77777777" w:rsidR="00561C7A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849A95E" w14:textId="77777777" w:rsidR="00561C7A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609422B0" w14:textId="77777777" w:rsidR="00561C7A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AE723DA" w14:textId="77777777" w:rsidR="00561C7A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04915E2" w14:textId="72214553" w:rsidR="00BC0C4D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3.4 </w:t>
      </w:r>
      <w:r w:rsidR="00517E69">
        <w:rPr>
          <w:rFonts w:ascii="Calibri" w:hAnsi="Calibri" w:cs="Calibri"/>
          <w:color w:val="009999"/>
          <w:sz w:val="32"/>
          <w:szCs w:val="32"/>
          <w:lang w:val="en-US"/>
        </w:rPr>
        <w:t xml:space="preserve">(a) Generic Path in Space, (b) Rectilinear Path Between </w:t>
      </w:r>
      <w:r w:rsidR="00517E69">
        <w:rPr>
          <w:rFonts w:ascii="Calibri" w:hAnsi="Calibri" w:cs="Calibri"/>
          <w:color w:val="009999"/>
          <w:sz w:val="32"/>
          <w:szCs w:val="32"/>
          <w:lang w:val="en-US"/>
        </w:rPr>
        <w:lastRenderedPageBreak/>
        <w:t>Two Points in Space</w:t>
      </w:r>
    </w:p>
    <w:p w14:paraId="016D72D3" w14:textId="267A3609" w:rsidR="00144D44" w:rsidRPr="00144D44" w:rsidRDefault="00144D44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Abbildung 3.4 (a) Allgemeiner Pfad im Raum, (b) Geradliniger Pfad zwischen zwei Punkten im Raum</w:t>
      </w:r>
    </w:p>
    <w:p w14:paraId="2FA6CCC9" w14:textId="180B9CFD" w:rsidR="00BC0C4D" w:rsidRPr="00C97F39" w:rsidRDefault="009E37FF" w:rsidP="00C97F39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6C31352" wp14:editId="34C92F0B">
            <wp:extent cx="4974176" cy="2554224"/>
            <wp:effectExtent l="0" t="0" r="0" b="0"/>
            <wp:docPr id="87" name="image39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39.jpeg" descr="Chart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7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58D6" w14:textId="77777777" w:rsidR="003F4365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2578377" w14:textId="3977BB61" w:rsidR="003B2280" w:rsidRDefault="00AC7FBC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</w:t>
      </w:r>
      <w:r w:rsidR="001B6CB5">
        <w:rPr>
          <w:rFonts w:ascii="Calibri" w:hAnsi="Calibri" w:cs="Calibri"/>
          <w:color w:val="009999"/>
          <w:sz w:val="32"/>
          <w:szCs w:val="32"/>
          <w:lang w:val="en-US"/>
        </w:rPr>
        <w:t>, Unit 3.3, No. 1 (Answer)</w:t>
      </w:r>
    </w:p>
    <w:p w14:paraId="7AD07EE4" w14:textId="77777777" w:rsidR="00144D44" w:rsidRDefault="00144D44" w:rsidP="00144D4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3.3, Nr. 1 (Antwort)</w:t>
      </w:r>
    </w:p>
    <w:p w14:paraId="415C5659" w14:textId="77777777" w:rsidR="00144D44" w:rsidRPr="00025A79" w:rsidRDefault="00144D44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C69919E" w14:textId="52046193" w:rsidR="00CB16ED" w:rsidRDefault="00CB16E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sz w:val="24"/>
          <w:szCs w:val="24"/>
          <w:lang w:val="en-US"/>
        </w:rPr>
        <w:t>(A)</w:t>
      </w:r>
    </w:p>
    <w:p w14:paraId="12D7CABC" w14:textId="606E3E66" w:rsidR="00CB16ED" w:rsidRPr="00A0479E" w:rsidRDefault="007876A4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 w:rsidRPr="00120F30">
        <w:rPr>
          <w:noProof/>
        </w:rPr>
        <w:drawing>
          <wp:inline distT="0" distB="0" distL="0" distR="0" wp14:anchorId="46AC5DCA" wp14:editId="615A286D">
            <wp:extent cx="4703003" cy="3089564"/>
            <wp:effectExtent l="0" t="0" r="254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70" cy="310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D116" w14:textId="77777777" w:rsidR="00CB16ED" w:rsidRDefault="00CB16ED" w:rsidP="00BC0C4D">
      <w:pPr>
        <w:pStyle w:val="Legende-Tabelle4"/>
        <w:rPr>
          <w:sz w:val="24"/>
          <w:szCs w:val="24"/>
          <w:lang w:val="en-US"/>
        </w:rPr>
      </w:pPr>
    </w:p>
    <w:p w14:paraId="601888DC" w14:textId="4E431734" w:rsidR="00CB16ED" w:rsidRDefault="00CB16E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sz w:val="24"/>
          <w:szCs w:val="24"/>
          <w:lang w:val="en-US"/>
        </w:rPr>
        <w:t>(B)</w:t>
      </w:r>
    </w:p>
    <w:p w14:paraId="084E7FC1" w14:textId="35977E1B" w:rsidR="00BC0C4D" w:rsidRDefault="005771B1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 w:rsidRPr="00D2098B">
        <w:rPr>
          <w:noProof/>
        </w:rPr>
        <w:drawing>
          <wp:inline distT="0" distB="0" distL="0" distR="0" wp14:anchorId="7D9E2085" wp14:editId="36528886">
            <wp:extent cx="5219700" cy="3442970"/>
            <wp:effectExtent l="0" t="0" r="0" b="508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AA9A" w14:textId="34BC37B6" w:rsidR="00724E62" w:rsidRDefault="00A0479E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sz w:val="24"/>
          <w:szCs w:val="24"/>
          <w:lang w:val="en-US"/>
        </w:rPr>
        <w:t>(C)</w:t>
      </w:r>
    </w:p>
    <w:p w14:paraId="4687B840" w14:textId="5BCE847A" w:rsidR="00BC0C4D" w:rsidRPr="00205319" w:rsidRDefault="00724E62" w:rsidP="00205319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 w:rsidRPr="007C4F38">
        <w:rPr>
          <w:rFonts w:ascii="Times New Roman" w:eastAsia="Times New Roman" w:hAnsi="Times New Roman"/>
          <w:noProof/>
          <w:szCs w:val="24"/>
          <w:lang w:eastAsia="de-DE"/>
        </w:rPr>
        <w:drawing>
          <wp:inline distT="0" distB="0" distL="0" distR="0" wp14:anchorId="60DEADDD" wp14:editId="061E3C56">
            <wp:extent cx="3151761" cy="2364971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28" cy="23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57"/>
        <w:gridCol w:w="4405"/>
      </w:tblGrid>
      <w:tr w:rsidR="00C97F39" w:rsidRPr="00C97F39" w14:paraId="3FAF7DFC" w14:textId="4A44457D" w:rsidTr="00C97F39">
        <w:tc>
          <w:tcPr>
            <w:tcW w:w="4657" w:type="dxa"/>
          </w:tcPr>
          <w:p w14:paraId="479F2732" w14:textId="77777777" w:rsidR="00C97F39" w:rsidRPr="00C97F39" w:rsidRDefault="00C97F39" w:rsidP="00481D7B">
            <w:pPr>
              <w:rPr>
                <w:sz w:val="24"/>
                <w:szCs w:val="24"/>
                <w:lang w:val="en-US"/>
              </w:rPr>
            </w:pPr>
            <w:r w:rsidRPr="00C97F39">
              <w:rPr>
                <w:sz w:val="24"/>
                <w:szCs w:val="24"/>
                <w:lang w:val="en-US"/>
              </w:rPr>
              <w:t>Time</w:t>
            </w:r>
          </w:p>
        </w:tc>
        <w:tc>
          <w:tcPr>
            <w:tcW w:w="4405" w:type="dxa"/>
          </w:tcPr>
          <w:p w14:paraId="382AB084" w14:textId="45F48E57" w:rsidR="00C97F39" w:rsidRPr="00C97F39" w:rsidRDefault="00144D44" w:rsidP="00481D7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Zeit</w:t>
            </w:r>
          </w:p>
        </w:tc>
      </w:tr>
    </w:tbl>
    <w:p w14:paraId="650EE3DB" w14:textId="77777777" w:rsidR="006F5457" w:rsidRDefault="006F545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20C9BB86" w14:textId="1FAD078C" w:rsidR="00BC0C4D" w:rsidRDefault="00561C7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4.1 </w:t>
      </w:r>
      <w:r w:rsidR="00924B43">
        <w:rPr>
          <w:rFonts w:ascii="Calibri" w:hAnsi="Calibri" w:cs="Calibri"/>
          <w:color w:val="009999"/>
          <w:sz w:val="32"/>
          <w:szCs w:val="32"/>
          <w:lang w:val="en-US"/>
        </w:rPr>
        <w:t>Typical Proprioceptive and Exteroceptive Sensors</w:t>
      </w:r>
      <w:r w:rsidR="00F42AD2">
        <w:rPr>
          <w:rFonts w:ascii="Calibri" w:hAnsi="Calibri" w:cs="Calibri"/>
          <w:color w:val="009999"/>
          <w:sz w:val="32"/>
          <w:szCs w:val="32"/>
          <w:lang w:val="en-US"/>
        </w:rPr>
        <w:t xml:space="preserve"> Used in Robotics</w:t>
      </w:r>
    </w:p>
    <w:p w14:paraId="2CF74C94" w14:textId="731ADFC3" w:rsidR="00144D44" w:rsidRDefault="00144D44" w:rsidP="00144D4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757568" behindDoc="0" locked="0" layoutInCell="1" allowOverlap="1" wp14:anchorId="7293D8F6" wp14:editId="6CD644D0">
            <wp:simplePos x="0" y="0"/>
            <wp:positionH relativeFrom="page">
              <wp:posOffset>899795</wp:posOffset>
            </wp:positionH>
            <wp:positionV relativeFrom="paragraph">
              <wp:posOffset>671830</wp:posOffset>
            </wp:positionV>
            <wp:extent cx="4973955" cy="2663825"/>
            <wp:effectExtent l="0" t="0" r="0" b="3175"/>
            <wp:wrapTopAndBottom/>
            <wp:docPr id="25" name="Grafik 25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Abbildung 4.1 Typische propriozeptive und exterozeptive Sensoren für die Robotik</w:t>
      </w:r>
    </w:p>
    <w:p w14:paraId="3991DF3F" w14:textId="77777777" w:rsidR="00144D44" w:rsidRPr="00025A79" w:rsidRDefault="00144D44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0820D40F" w14:textId="77777777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30"/>
        <w:gridCol w:w="4132"/>
      </w:tblGrid>
      <w:tr w:rsidR="00144D44" w:rsidRPr="00205319" w14:paraId="6EF96C43" w14:textId="49DCF6C3" w:rsidTr="00205319">
        <w:tc>
          <w:tcPr>
            <w:tcW w:w="4930" w:type="dxa"/>
          </w:tcPr>
          <w:p w14:paraId="487FEED0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Robotic sensors</w:t>
            </w:r>
          </w:p>
        </w:tc>
        <w:tc>
          <w:tcPr>
            <w:tcW w:w="4132" w:type="dxa"/>
          </w:tcPr>
          <w:p w14:paraId="3CF37134" w14:textId="6329ED99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Robotersensoren</w:t>
            </w:r>
          </w:p>
        </w:tc>
      </w:tr>
      <w:tr w:rsidR="00144D44" w:rsidRPr="00205319" w14:paraId="391AEDD5" w14:textId="5576906B" w:rsidTr="00205319">
        <w:tc>
          <w:tcPr>
            <w:tcW w:w="4930" w:type="dxa"/>
          </w:tcPr>
          <w:p w14:paraId="71BB4A36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Proprioceptive</w:t>
            </w:r>
          </w:p>
        </w:tc>
        <w:tc>
          <w:tcPr>
            <w:tcW w:w="4132" w:type="dxa"/>
          </w:tcPr>
          <w:p w14:paraId="408F3256" w14:textId="5A8CDF72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Propriozeptiv</w:t>
            </w:r>
          </w:p>
        </w:tc>
      </w:tr>
      <w:tr w:rsidR="00144D44" w:rsidRPr="00205319" w14:paraId="28216E1F" w14:textId="3C1BD824" w:rsidTr="00205319">
        <w:tc>
          <w:tcPr>
            <w:tcW w:w="4930" w:type="dxa"/>
          </w:tcPr>
          <w:p w14:paraId="5922D3BA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Joint positions</w:t>
            </w:r>
          </w:p>
        </w:tc>
        <w:tc>
          <w:tcPr>
            <w:tcW w:w="4132" w:type="dxa"/>
          </w:tcPr>
          <w:p w14:paraId="133FBA84" w14:textId="69650296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Gelenkpositionen</w:t>
            </w:r>
          </w:p>
        </w:tc>
      </w:tr>
      <w:tr w:rsidR="00144D44" w:rsidRPr="00205319" w14:paraId="4BE3764E" w14:textId="63536FEC" w:rsidTr="00205319">
        <w:tc>
          <w:tcPr>
            <w:tcW w:w="4930" w:type="dxa"/>
          </w:tcPr>
          <w:p w14:paraId="258A7627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Joint velocities</w:t>
            </w:r>
          </w:p>
        </w:tc>
        <w:tc>
          <w:tcPr>
            <w:tcW w:w="4132" w:type="dxa"/>
          </w:tcPr>
          <w:p w14:paraId="12F99345" w14:textId="63211D1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Gelenkgeschwindigkeiten</w:t>
            </w:r>
          </w:p>
        </w:tc>
      </w:tr>
      <w:tr w:rsidR="00144D44" w:rsidRPr="00205319" w14:paraId="27F837F3" w14:textId="430D1FFE" w:rsidTr="00205319">
        <w:tc>
          <w:tcPr>
            <w:tcW w:w="4930" w:type="dxa"/>
          </w:tcPr>
          <w:p w14:paraId="703E7AC1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 xml:space="preserve">Joint torques </w:t>
            </w:r>
          </w:p>
        </w:tc>
        <w:tc>
          <w:tcPr>
            <w:tcW w:w="4132" w:type="dxa"/>
          </w:tcPr>
          <w:p w14:paraId="69912C83" w14:textId="0865EB14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Gelenkdrehmomente </w:t>
            </w:r>
          </w:p>
        </w:tc>
      </w:tr>
      <w:tr w:rsidR="00144D44" w:rsidRPr="00205319" w14:paraId="73D2DE81" w14:textId="41C6438C" w:rsidTr="00205319">
        <w:tc>
          <w:tcPr>
            <w:tcW w:w="4930" w:type="dxa"/>
          </w:tcPr>
          <w:p w14:paraId="7887263D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Exteroceptive</w:t>
            </w:r>
          </w:p>
        </w:tc>
        <w:tc>
          <w:tcPr>
            <w:tcW w:w="4132" w:type="dxa"/>
          </w:tcPr>
          <w:p w14:paraId="6E1A1EEC" w14:textId="48F80B13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Exterozeptiv</w:t>
            </w:r>
          </w:p>
        </w:tc>
      </w:tr>
      <w:tr w:rsidR="00144D44" w:rsidRPr="00205319" w14:paraId="00E8A3B0" w14:textId="1C32784A" w:rsidTr="00205319">
        <w:tc>
          <w:tcPr>
            <w:tcW w:w="4930" w:type="dxa"/>
          </w:tcPr>
          <w:p w14:paraId="7BAEEDE0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Force</w:t>
            </w:r>
          </w:p>
        </w:tc>
        <w:tc>
          <w:tcPr>
            <w:tcW w:w="4132" w:type="dxa"/>
          </w:tcPr>
          <w:p w14:paraId="573D6C2C" w14:textId="6ECDA334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Kraft</w:t>
            </w:r>
          </w:p>
        </w:tc>
      </w:tr>
      <w:tr w:rsidR="00144D44" w:rsidRPr="00205319" w14:paraId="59929102" w14:textId="111911F6" w:rsidTr="00205319">
        <w:tc>
          <w:tcPr>
            <w:tcW w:w="4930" w:type="dxa"/>
          </w:tcPr>
          <w:p w14:paraId="77DC4D68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Tactile</w:t>
            </w:r>
          </w:p>
        </w:tc>
        <w:tc>
          <w:tcPr>
            <w:tcW w:w="4132" w:type="dxa"/>
          </w:tcPr>
          <w:p w14:paraId="09D2D526" w14:textId="61FAF0C8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Berührung</w:t>
            </w:r>
          </w:p>
        </w:tc>
      </w:tr>
      <w:tr w:rsidR="00144D44" w:rsidRPr="00205319" w14:paraId="1AA2B3DE" w14:textId="46591FE1" w:rsidTr="00205319">
        <w:tc>
          <w:tcPr>
            <w:tcW w:w="4930" w:type="dxa"/>
          </w:tcPr>
          <w:p w14:paraId="66D1D344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Proximity</w:t>
            </w:r>
          </w:p>
        </w:tc>
        <w:tc>
          <w:tcPr>
            <w:tcW w:w="4132" w:type="dxa"/>
          </w:tcPr>
          <w:p w14:paraId="6428D7DF" w14:textId="72F42243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Annäherung</w:t>
            </w:r>
          </w:p>
        </w:tc>
      </w:tr>
      <w:tr w:rsidR="00144D44" w:rsidRPr="00205319" w14:paraId="64E1649F" w14:textId="6826CB69" w:rsidTr="00205319">
        <w:tc>
          <w:tcPr>
            <w:tcW w:w="4930" w:type="dxa"/>
          </w:tcPr>
          <w:p w14:paraId="6EDB0F28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 xml:space="preserve">Range </w:t>
            </w:r>
          </w:p>
        </w:tc>
        <w:tc>
          <w:tcPr>
            <w:tcW w:w="4132" w:type="dxa"/>
          </w:tcPr>
          <w:p w14:paraId="33566BC3" w14:textId="1AD35CFA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Abstand </w:t>
            </w:r>
          </w:p>
        </w:tc>
      </w:tr>
      <w:tr w:rsidR="00144D44" w:rsidRPr="00205319" w14:paraId="20F0429F" w14:textId="0F95022B" w:rsidTr="00205319">
        <w:tc>
          <w:tcPr>
            <w:tcW w:w="4930" w:type="dxa"/>
          </w:tcPr>
          <w:p w14:paraId="35DE019A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Vision</w:t>
            </w:r>
          </w:p>
        </w:tc>
        <w:tc>
          <w:tcPr>
            <w:tcW w:w="4132" w:type="dxa"/>
          </w:tcPr>
          <w:p w14:paraId="6280D49B" w14:textId="39A2A761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Sicht</w:t>
            </w:r>
          </w:p>
        </w:tc>
      </w:tr>
    </w:tbl>
    <w:p w14:paraId="7E1FA8BB" w14:textId="77777777" w:rsidR="0043032F" w:rsidRPr="00E9765E" w:rsidRDefault="0043032F" w:rsidP="00BC0C4D">
      <w:pPr>
        <w:rPr>
          <w:lang w:val="en-US"/>
        </w:rPr>
      </w:pPr>
    </w:p>
    <w:p w14:paraId="7A72EF4B" w14:textId="2FFC15CC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4.2 </w:t>
      </w:r>
      <w:r w:rsidR="009E62C9">
        <w:rPr>
          <w:rFonts w:ascii="Calibri" w:hAnsi="Calibri" w:cs="Calibri"/>
          <w:color w:val="009999"/>
          <w:sz w:val="32"/>
          <w:szCs w:val="32"/>
          <w:lang w:val="en-US"/>
        </w:rPr>
        <w:t xml:space="preserve">Absolute Encoder, (a) Working Principle and (b) Front View of the Disk with Alternating Sequences of Transparent </w:t>
      </w:r>
      <w:r w:rsidR="00552252">
        <w:rPr>
          <w:rFonts w:ascii="Calibri" w:hAnsi="Calibri" w:cs="Calibri"/>
          <w:color w:val="009999"/>
          <w:sz w:val="32"/>
          <w:szCs w:val="32"/>
          <w:lang w:val="en-US"/>
        </w:rPr>
        <w:t>and Matte Sectors</w:t>
      </w:r>
    </w:p>
    <w:p w14:paraId="74DCF99D" w14:textId="671FE177" w:rsidR="00144D44" w:rsidRPr="00144D44" w:rsidRDefault="00144D44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Abbildung 4.2 </w:t>
      </w:r>
      <w:proofErr w:type="spellStart"/>
      <w:r>
        <w:rPr>
          <w:rFonts w:ascii="Calibri" w:hAnsi="Calibri" w:cs="Calibri"/>
          <w:color w:val="009999"/>
          <w:sz w:val="32"/>
          <w:szCs w:val="32"/>
        </w:rPr>
        <w:t>Absolutwertdrehgeber</w:t>
      </w:r>
      <w:proofErr w:type="spellEnd"/>
      <w:r>
        <w:rPr>
          <w:rFonts w:ascii="Calibri" w:hAnsi="Calibri" w:cs="Calibri"/>
          <w:color w:val="009999"/>
          <w:sz w:val="32"/>
          <w:szCs w:val="32"/>
        </w:rPr>
        <w:t>, (a) Funktionsprinzip und (b) Vorderansicht der Scheibe mit abwechselnden Sequenzen von transparenten und matten Sektoren</w:t>
      </w:r>
    </w:p>
    <w:p w14:paraId="58D67E1D" w14:textId="193C1689" w:rsidR="00BC0C4D" w:rsidRDefault="00FD492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7E6C012C" wp14:editId="10760034">
            <wp:extent cx="4973565" cy="2846832"/>
            <wp:effectExtent l="0" t="0" r="0" b="0"/>
            <wp:docPr id="91" name="image4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2.jpeg" descr="Diagram&#10;&#10;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565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8"/>
        <w:gridCol w:w="4194"/>
      </w:tblGrid>
      <w:tr w:rsidR="00144D44" w:rsidRPr="00205319" w14:paraId="49A3AFFE" w14:textId="20B2DAFE" w:rsidTr="00205319">
        <w:tc>
          <w:tcPr>
            <w:tcW w:w="4868" w:type="dxa"/>
          </w:tcPr>
          <w:p w14:paraId="24E6E9CA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Light</w:t>
            </w:r>
          </w:p>
        </w:tc>
        <w:tc>
          <w:tcPr>
            <w:tcW w:w="4194" w:type="dxa"/>
          </w:tcPr>
          <w:p w14:paraId="0888008B" w14:textId="28916988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Licht</w:t>
            </w:r>
          </w:p>
        </w:tc>
      </w:tr>
      <w:tr w:rsidR="00144D44" w:rsidRPr="00205319" w14:paraId="448B0426" w14:textId="2100258D" w:rsidTr="00205319">
        <w:tc>
          <w:tcPr>
            <w:tcW w:w="4868" w:type="dxa"/>
          </w:tcPr>
          <w:p w14:paraId="27A3734C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Disk</w:t>
            </w:r>
          </w:p>
        </w:tc>
        <w:tc>
          <w:tcPr>
            <w:tcW w:w="4194" w:type="dxa"/>
          </w:tcPr>
          <w:p w14:paraId="1DAD5596" w14:textId="6D8A4E43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Scheibe</w:t>
            </w:r>
          </w:p>
        </w:tc>
      </w:tr>
      <w:tr w:rsidR="00144D44" w:rsidRPr="00205319" w14:paraId="20F74A9B" w14:textId="5ABEDB15" w:rsidTr="00205319">
        <w:tc>
          <w:tcPr>
            <w:tcW w:w="4868" w:type="dxa"/>
          </w:tcPr>
          <w:p w14:paraId="242B01F8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Photodiodes</w:t>
            </w:r>
          </w:p>
        </w:tc>
        <w:tc>
          <w:tcPr>
            <w:tcW w:w="4194" w:type="dxa"/>
          </w:tcPr>
          <w:p w14:paraId="66E7950F" w14:textId="6DE94198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Photodioden</w:t>
            </w:r>
            <w:proofErr w:type="spellEnd"/>
          </w:p>
        </w:tc>
      </w:tr>
    </w:tbl>
    <w:p w14:paraId="494A80A6" w14:textId="77777777" w:rsidR="00C2333C" w:rsidRPr="00E9765E" w:rsidRDefault="00C2333C" w:rsidP="00BC0C4D">
      <w:pPr>
        <w:rPr>
          <w:lang w:val="en-US"/>
        </w:rPr>
      </w:pPr>
    </w:p>
    <w:p w14:paraId="629B50CC" w14:textId="3E865866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4.3 </w:t>
      </w:r>
      <w:r w:rsidR="00A318FE">
        <w:rPr>
          <w:rFonts w:ascii="Calibri" w:hAnsi="Calibri" w:cs="Calibri"/>
          <w:color w:val="009999"/>
          <w:sz w:val="32"/>
          <w:szCs w:val="32"/>
          <w:lang w:val="en-US"/>
        </w:rPr>
        <w:t xml:space="preserve">Working Principles of </w:t>
      </w:r>
      <w:r w:rsidR="005C3C73">
        <w:rPr>
          <w:rFonts w:ascii="Calibri" w:hAnsi="Calibri" w:cs="Calibri"/>
          <w:color w:val="009999"/>
          <w:sz w:val="32"/>
          <w:szCs w:val="32"/>
          <w:lang w:val="en-US"/>
        </w:rPr>
        <w:t>a DC Tachometer, Based on the Induction Law</w:t>
      </w:r>
    </w:p>
    <w:p w14:paraId="30F6EFA9" w14:textId="144D1F1E" w:rsidR="00144D44" w:rsidRDefault="00144D44" w:rsidP="00144D4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noProof/>
        </w:rPr>
        <w:drawing>
          <wp:anchor distT="0" distB="0" distL="0" distR="0" simplePos="0" relativeHeight="251759616" behindDoc="0" locked="0" layoutInCell="1" allowOverlap="1" wp14:anchorId="2E73F125" wp14:editId="74AFB8B0">
            <wp:simplePos x="0" y="0"/>
            <wp:positionH relativeFrom="page">
              <wp:posOffset>899795</wp:posOffset>
            </wp:positionH>
            <wp:positionV relativeFrom="paragraph">
              <wp:posOffset>593725</wp:posOffset>
            </wp:positionV>
            <wp:extent cx="4973955" cy="2566670"/>
            <wp:effectExtent l="0" t="0" r="0" b="5080"/>
            <wp:wrapTopAndBottom/>
            <wp:docPr id="26" name="Grafik 26" descr="Chart,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eg" descr="Chart,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Abbildung 4.3 Funktionsprinzip eines Gleichstromtachometers, basierend auf dem Induktionsgesetz</w:t>
      </w:r>
    </w:p>
    <w:p w14:paraId="4579E3FC" w14:textId="77777777" w:rsidR="00144D44" w:rsidRPr="00025A79" w:rsidRDefault="00144D44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7B779E69" w14:textId="614341FC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7"/>
        <w:gridCol w:w="4285"/>
      </w:tblGrid>
      <w:tr w:rsidR="00144D44" w:rsidRPr="00205319" w14:paraId="25FEBD5D" w14:textId="5191E77F" w:rsidTr="00205319">
        <w:tc>
          <w:tcPr>
            <w:tcW w:w="4777" w:type="dxa"/>
          </w:tcPr>
          <w:p w14:paraId="319E6E6B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Motion axis</w:t>
            </w:r>
          </w:p>
        </w:tc>
        <w:tc>
          <w:tcPr>
            <w:tcW w:w="4285" w:type="dxa"/>
          </w:tcPr>
          <w:p w14:paraId="656AD597" w14:textId="7BE7D5B5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Bewegungsachse</w:t>
            </w:r>
          </w:p>
        </w:tc>
      </w:tr>
      <w:tr w:rsidR="00144D44" w:rsidRPr="00205319" w14:paraId="545017AE" w14:textId="66BC93CD" w:rsidTr="00205319">
        <w:tc>
          <w:tcPr>
            <w:tcW w:w="4777" w:type="dxa"/>
          </w:tcPr>
          <w:p w14:paraId="38B35EFE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Magnetic flux</w:t>
            </w:r>
          </w:p>
        </w:tc>
        <w:tc>
          <w:tcPr>
            <w:tcW w:w="4285" w:type="dxa"/>
          </w:tcPr>
          <w:p w14:paraId="6B7EFC3B" w14:textId="07FE7D83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Magnetischer Fluss</w:t>
            </w:r>
          </w:p>
        </w:tc>
      </w:tr>
      <w:tr w:rsidR="00144D44" w:rsidRPr="00205319" w14:paraId="3D01639A" w14:textId="6001B1F1" w:rsidTr="00205319">
        <w:tc>
          <w:tcPr>
            <w:tcW w:w="4777" w:type="dxa"/>
          </w:tcPr>
          <w:p w14:paraId="1FA94D26" w14:textId="77777777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lastRenderedPageBreak/>
              <w:t>Coil</w:t>
            </w:r>
          </w:p>
        </w:tc>
        <w:tc>
          <w:tcPr>
            <w:tcW w:w="4285" w:type="dxa"/>
          </w:tcPr>
          <w:p w14:paraId="3C144DC2" w14:textId="4921CEB3" w:rsidR="00144D44" w:rsidRPr="00205319" w:rsidRDefault="00144D44" w:rsidP="00144D4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Spule</w:t>
            </w:r>
          </w:p>
        </w:tc>
      </w:tr>
    </w:tbl>
    <w:p w14:paraId="351418B7" w14:textId="77777777" w:rsidR="00C2333C" w:rsidRPr="00E9765E" w:rsidRDefault="00C2333C" w:rsidP="00BC0C4D">
      <w:pPr>
        <w:rPr>
          <w:lang w:val="en-US"/>
        </w:rPr>
      </w:pPr>
    </w:p>
    <w:p w14:paraId="1C96459A" w14:textId="77777777" w:rsidR="001336E7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2933C3A0" w14:textId="77777777" w:rsidR="001336E7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52F169C" w14:textId="31038723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4.4 </w:t>
      </w:r>
      <w:r w:rsidR="00C55D45">
        <w:rPr>
          <w:rFonts w:ascii="Calibri" w:hAnsi="Calibri" w:cs="Calibri"/>
          <w:color w:val="009999"/>
          <w:sz w:val="32"/>
          <w:szCs w:val="32"/>
          <w:lang w:val="en-US"/>
        </w:rPr>
        <w:t>A Strain Gaug</w:t>
      </w:r>
      <w:r w:rsidR="00C33005">
        <w:rPr>
          <w:rFonts w:ascii="Calibri" w:hAnsi="Calibri" w:cs="Calibri"/>
          <w:color w:val="009999"/>
          <w:sz w:val="32"/>
          <w:szCs w:val="32"/>
          <w:lang w:val="en-US"/>
        </w:rPr>
        <w:t>e (left) and its Typical Electrical Arrangement within a Wheatstone Bridge Circuit</w:t>
      </w:r>
    </w:p>
    <w:p w14:paraId="6F6428F2" w14:textId="7A081021" w:rsidR="00144D44" w:rsidRPr="00144D44" w:rsidRDefault="00144D44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Abbildung 4.4 Ein Dehnungsmessstreifen (links) und seine typische elektrische Anordnung in einer </w:t>
      </w:r>
      <w:proofErr w:type="spellStart"/>
      <w:r>
        <w:rPr>
          <w:rFonts w:ascii="Calibri" w:hAnsi="Calibri" w:cs="Calibri"/>
          <w:color w:val="009999"/>
          <w:sz w:val="32"/>
          <w:szCs w:val="32"/>
        </w:rPr>
        <w:t>Wheatstoneschen</w:t>
      </w:r>
      <w:proofErr w:type="spellEnd"/>
      <w:r>
        <w:rPr>
          <w:rFonts w:ascii="Calibri" w:hAnsi="Calibri" w:cs="Calibri"/>
          <w:color w:val="009999"/>
          <w:sz w:val="32"/>
          <w:szCs w:val="32"/>
        </w:rPr>
        <w:t xml:space="preserve"> Messbrücke</w:t>
      </w:r>
    </w:p>
    <w:p w14:paraId="3E0FF089" w14:textId="0F77897D" w:rsidR="004E31BE" w:rsidRDefault="00C0086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08C8C2E" wp14:editId="4AEA74DC">
            <wp:extent cx="4890612" cy="2124265"/>
            <wp:effectExtent l="0" t="0" r="0" b="0"/>
            <wp:docPr id="95" name="image4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4.jpeg" descr="Diagram&#10;&#10;Description automatically generate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21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A873" w14:textId="77777777" w:rsidR="004E31BE" w:rsidRDefault="004E31BE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11850C1" w14:textId="5D4554E2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4.5 </w:t>
      </w:r>
      <w:r w:rsidR="00185547">
        <w:rPr>
          <w:rFonts w:ascii="Calibri" w:hAnsi="Calibri" w:cs="Calibri"/>
          <w:color w:val="009999"/>
          <w:sz w:val="32"/>
          <w:szCs w:val="32"/>
          <w:lang w:val="en-US"/>
        </w:rPr>
        <w:t>Force Sensor on the Wrist of a Manipulator</w:t>
      </w:r>
    </w:p>
    <w:p w14:paraId="54D59676" w14:textId="46C42D5F" w:rsidR="00144D44" w:rsidRDefault="00144D44" w:rsidP="00144D4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4.5 </w:t>
      </w:r>
      <w:r>
        <w:rPr>
          <w:noProof/>
        </w:rPr>
        <w:drawing>
          <wp:anchor distT="0" distB="0" distL="0" distR="0" simplePos="0" relativeHeight="251761664" behindDoc="0" locked="0" layoutInCell="1" allowOverlap="1" wp14:anchorId="53613FB3" wp14:editId="519B1D69">
            <wp:simplePos x="0" y="0"/>
            <wp:positionH relativeFrom="page">
              <wp:posOffset>899795</wp:posOffset>
            </wp:positionH>
            <wp:positionV relativeFrom="paragraph">
              <wp:posOffset>419100</wp:posOffset>
            </wp:positionV>
            <wp:extent cx="4973955" cy="2682240"/>
            <wp:effectExtent l="0" t="0" r="0" b="3810"/>
            <wp:wrapTopAndBottom/>
            <wp:docPr id="35" name="Grafik 35" descr="A picture containing text,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eg" descr="A picture containing text, applian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Kraftsensor am Kugelgelenk eines Manipulators</w:t>
      </w:r>
    </w:p>
    <w:p w14:paraId="4BAA2601" w14:textId="77777777" w:rsidR="00144D44" w:rsidRPr="00025A79" w:rsidRDefault="00144D44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5CDED520" w14:textId="5EA37860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2D2E1135" w14:textId="77777777" w:rsidR="0034395A" w:rsidRPr="00025A79" w:rsidRDefault="0034395A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69F2A5A8" w14:textId="7DD0FA65" w:rsidR="00BC0C4D" w:rsidRPr="00025A79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 w:rsidRPr="00025A79">
        <w:rPr>
          <w:rFonts w:ascii="Calibri" w:hAnsi="Calibri" w:cs="Calibri"/>
          <w:color w:val="009999"/>
          <w:sz w:val="32"/>
          <w:szCs w:val="32"/>
        </w:rPr>
        <w:t xml:space="preserve">Figure 4.6 </w:t>
      </w:r>
      <w:r w:rsidR="00A05E03" w:rsidRPr="00025A79">
        <w:rPr>
          <w:rFonts w:ascii="Calibri" w:hAnsi="Calibri" w:cs="Calibri"/>
          <w:color w:val="009999"/>
          <w:sz w:val="32"/>
          <w:szCs w:val="32"/>
        </w:rPr>
        <w:t xml:space="preserve">Sonar Ranging </w:t>
      </w:r>
      <w:proofErr w:type="spellStart"/>
      <w:r w:rsidR="00A05E03" w:rsidRPr="00025A79">
        <w:rPr>
          <w:rFonts w:ascii="Calibri" w:hAnsi="Calibri" w:cs="Calibri"/>
          <w:color w:val="009999"/>
          <w:sz w:val="32"/>
          <w:szCs w:val="32"/>
        </w:rPr>
        <w:t>Principle</w:t>
      </w:r>
      <w:proofErr w:type="spellEnd"/>
    </w:p>
    <w:p w14:paraId="482EE68B" w14:textId="3F853F59" w:rsidR="00144D44" w:rsidRDefault="00144D44" w:rsidP="00144D44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4.6 </w:t>
      </w:r>
      <w:r>
        <w:rPr>
          <w:noProof/>
        </w:rPr>
        <w:drawing>
          <wp:anchor distT="0" distB="0" distL="0" distR="0" simplePos="0" relativeHeight="251763712" behindDoc="0" locked="0" layoutInCell="1" allowOverlap="1" wp14:anchorId="57B14EF5" wp14:editId="59FC4F90">
            <wp:simplePos x="0" y="0"/>
            <wp:positionH relativeFrom="page">
              <wp:posOffset>841375</wp:posOffset>
            </wp:positionH>
            <wp:positionV relativeFrom="paragraph">
              <wp:posOffset>370205</wp:posOffset>
            </wp:positionV>
            <wp:extent cx="4968240" cy="1859280"/>
            <wp:effectExtent l="0" t="0" r="3810" b="7620"/>
            <wp:wrapTopAndBottom/>
            <wp:docPr id="37" name="Grafik 37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Prinzip der Sonarentfernungsmessung</w:t>
      </w:r>
    </w:p>
    <w:p w14:paraId="046F7411" w14:textId="77777777" w:rsidR="00144D44" w:rsidRPr="00025A79" w:rsidRDefault="00144D44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1CCA0B94" w14:textId="5023BF0E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205319" w:rsidRPr="00205319" w14:paraId="28091174" w14:textId="2EC5B05B" w:rsidTr="00205319">
        <w:tc>
          <w:tcPr>
            <w:tcW w:w="4678" w:type="dxa"/>
          </w:tcPr>
          <w:p w14:paraId="56878513" w14:textId="77777777" w:rsidR="00205319" w:rsidRPr="00205319" w:rsidRDefault="00205319" w:rsidP="007C6E6C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Sonar</w:t>
            </w:r>
          </w:p>
        </w:tc>
        <w:tc>
          <w:tcPr>
            <w:tcW w:w="4384" w:type="dxa"/>
          </w:tcPr>
          <w:p w14:paraId="710B51B2" w14:textId="6EE5179C" w:rsidR="00205319" w:rsidRPr="00205319" w:rsidRDefault="00081083" w:rsidP="007C6E6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Sonar</w:t>
            </w:r>
          </w:p>
        </w:tc>
      </w:tr>
    </w:tbl>
    <w:p w14:paraId="0619150E" w14:textId="77777777" w:rsidR="00140CBD" w:rsidRPr="00E9765E" w:rsidRDefault="00140CBD" w:rsidP="00BC0C4D">
      <w:pPr>
        <w:rPr>
          <w:lang w:val="en-US"/>
        </w:rPr>
      </w:pPr>
    </w:p>
    <w:p w14:paraId="4B65F15B" w14:textId="77777777" w:rsidR="008C2AE6" w:rsidRDefault="008C2AE6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8A263B6" w14:textId="77777777" w:rsidR="008C2AE6" w:rsidRDefault="008C2AE6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68FA6CE" w14:textId="2382C0A2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4.7 </w:t>
      </w:r>
      <w:r w:rsidR="000C193E">
        <w:rPr>
          <w:rFonts w:ascii="Calibri" w:hAnsi="Calibri" w:cs="Calibri"/>
          <w:color w:val="009999"/>
          <w:sz w:val="32"/>
          <w:szCs w:val="32"/>
          <w:lang w:val="en-US"/>
        </w:rPr>
        <w:t>Working Principle of Laser Triangulation Sensors</w:t>
      </w:r>
    </w:p>
    <w:p w14:paraId="2F3BC7B2" w14:textId="4B13EEC0" w:rsidR="00081083" w:rsidRDefault="00081083" w:rsidP="00081083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lastRenderedPageBreak/>
        <w:t xml:space="preserve">Abbildung 4.7 </w:t>
      </w:r>
      <w:r>
        <w:rPr>
          <w:noProof/>
        </w:rPr>
        <w:drawing>
          <wp:anchor distT="0" distB="0" distL="0" distR="0" simplePos="0" relativeHeight="251765760" behindDoc="0" locked="0" layoutInCell="1" allowOverlap="1" wp14:anchorId="6D2B3FCF" wp14:editId="2AD1BB87">
            <wp:simplePos x="0" y="0"/>
            <wp:positionH relativeFrom="page">
              <wp:posOffset>899795</wp:posOffset>
            </wp:positionH>
            <wp:positionV relativeFrom="paragraph">
              <wp:posOffset>399415</wp:posOffset>
            </wp:positionV>
            <wp:extent cx="4974590" cy="2475230"/>
            <wp:effectExtent l="0" t="0" r="0" b="1270"/>
            <wp:wrapTopAndBottom/>
            <wp:docPr id="39" name="Grafik 39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Funktionsprinzip von Laser-Triangulationssensoren</w:t>
      </w:r>
    </w:p>
    <w:p w14:paraId="3B4E48D0" w14:textId="77777777" w:rsidR="00081083" w:rsidRDefault="0008108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FFEEED9" w14:textId="597F7E9B" w:rsidR="00BC0C4D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2"/>
        <w:gridCol w:w="4300"/>
      </w:tblGrid>
      <w:tr w:rsidR="00081083" w:rsidRPr="00205319" w14:paraId="44533513" w14:textId="430B4166" w:rsidTr="00205319">
        <w:tc>
          <w:tcPr>
            <w:tcW w:w="4762" w:type="dxa"/>
          </w:tcPr>
          <w:p w14:paraId="241492DF" w14:textId="77777777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Measure range</w:t>
            </w:r>
          </w:p>
        </w:tc>
        <w:tc>
          <w:tcPr>
            <w:tcW w:w="4300" w:type="dxa"/>
          </w:tcPr>
          <w:p w14:paraId="21D8CA9C" w14:textId="62CCAF78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Abstand messen</w:t>
            </w:r>
          </w:p>
        </w:tc>
      </w:tr>
      <w:tr w:rsidR="00081083" w:rsidRPr="00205319" w14:paraId="647C1DA6" w14:textId="12B3B012" w:rsidTr="00205319">
        <w:tc>
          <w:tcPr>
            <w:tcW w:w="4762" w:type="dxa"/>
          </w:tcPr>
          <w:p w14:paraId="4727FF5B" w14:textId="77777777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Laser diode</w:t>
            </w:r>
          </w:p>
        </w:tc>
        <w:tc>
          <w:tcPr>
            <w:tcW w:w="4300" w:type="dxa"/>
          </w:tcPr>
          <w:p w14:paraId="1276696D" w14:textId="617466DC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Laserdiode</w:t>
            </w:r>
          </w:p>
        </w:tc>
      </w:tr>
      <w:tr w:rsidR="00081083" w:rsidRPr="00205319" w14:paraId="3D2FFDBE" w14:textId="11312E33" w:rsidTr="00205319">
        <w:tc>
          <w:tcPr>
            <w:tcW w:w="4762" w:type="dxa"/>
          </w:tcPr>
          <w:p w14:paraId="088A501C" w14:textId="77777777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CCD</w:t>
            </w:r>
          </w:p>
        </w:tc>
        <w:tc>
          <w:tcPr>
            <w:tcW w:w="4300" w:type="dxa"/>
          </w:tcPr>
          <w:p w14:paraId="26C60889" w14:textId="499ADEB6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CCD</w:t>
            </w:r>
          </w:p>
        </w:tc>
      </w:tr>
      <w:tr w:rsidR="00081083" w:rsidRPr="00205319" w14:paraId="5366A667" w14:textId="790C6AD1" w:rsidTr="00205319">
        <w:tc>
          <w:tcPr>
            <w:tcW w:w="4762" w:type="dxa"/>
          </w:tcPr>
          <w:p w14:paraId="75262502" w14:textId="77777777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Measure interval</w:t>
            </w:r>
          </w:p>
        </w:tc>
        <w:tc>
          <w:tcPr>
            <w:tcW w:w="4300" w:type="dxa"/>
          </w:tcPr>
          <w:p w14:paraId="6C6ABA93" w14:textId="555ECF52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Intervall messen</w:t>
            </w:r>
          </w:p>
        </w:tc>
      </w:tr>
    </w:tbl>
    <w:p w14:paraId="13D5BD64" w14:textId="77777777" w:rsidR="00140CBD" w:rsidRPr="00E9765E" w:rsidRDefault="00140CBD" w:rsidP="00BC0C4D">
      <w:pPr>
        <w:rPr>
          <w:lang w:val="en-US"/>
        </w:rPr>
      </w:pPr>
    </w:p>
    <w:p w14:paraId="338CEC99" w14:textId="09A8338E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4.8 </w:t>
      </w:r>
      <w:r w:rsidR="00C95C22">
        <w:rPr>
          <w:rFonts w:ascii="Calibri" w:hAnsi="Calibri" w:cs="Calibri"/>
          <w:color w:val="009999"/>
          <w:sz w:val="32"/>
          <w:szCs w:val="32"/>
          <w:lang w:val="en-US"/>
        </w:rPr>
        <w:t>Perspective Transformation</w:t>
      </w:r>
    </w:p>
    <w:p w14:paraId="25B2B177" w14:textId="3399111D" w:rsidR="00081083" w:rsidRDefault="00081083" w:rsidP="00081083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4.8 </w:t>
      </w:r>
      <w:r>
        <w:rPr>
          <w:noProof/>
        </w:rPr>
        <w:drawing>
          <wp:anchor distT="0" distB="0" distL="0" distR="0" simplePos="0" relativeHeight="251767808" behindDoc="0" locked="0" layoutInCell="1" allowOverlap="1" wp14:anchorId="0D0C234B" wp14:editId="51F809B4">
            <wp:simplePos x="0" y="0"/>
            <wp:positionH relativeFrom="page">
              <wp:posOffset>899795</wp:posOffset>
            </wp:positionH>
            <wp:positionV relativeFrom="paragraph">
              <wp:posOffset>477520</wp:posOffset>
            </wp:positionV>
            <wp:extent cx="4968240" cy="2621280"/>
            <wp:effectExtent l="0" t="0" r="3810" b="7620"/>
            <wp:wrapTopAndBottom/>
            <wp:docPr id="40" name="Grafik 40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Perspektivische Transformation</w:t>
      </w:r>
    </w:p>
    <w:p w14:paraId="28908F92" w14:textId="77777777" w:rsidR="00081083" w:rsidRDefault="0008108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F767D4C" w14:textId="618A4173" w:rsidR="00BC0C4D" w:rsidRDefault="00BC0C4D" w:rsidP="00BC0C4D">
      <w:pPr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97"/>
        <w:gridCol w:w="4365"/>
      </w:tblGrid>
      <w:tr w:rsidR="00081083" w:rsidRPr="00205319" w14:paraId="1895E50F" w14:textId="022B1F02" w:rsidTr="00205319">
        <w:tc>
          <w:tcPr>
            <w:tcW w:w="4697" w:type="dxa"/>
          </w:tcPr>
          <w:p w14:paraId="5B098DE8" w14:textId="77777777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lastRenderedPageBreak/>
              <w:t>Image plane</w:t>
            </w:r>
          </w:p>
        </w:tc>
        <w:tc>
          <w:tcPr>
            <w:tcW w:w="4365" w:type="dxa"/>
          </w:tcPr>
          <w:p w14:paraId="4B5136B0" w14:textId="260F3C7E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Bildebene</w:t>
            </w:r>
          </w:p>
        </w:tc>
      </w:tr>
      <w:tr w:rsidR="00081083" w:rsidRPr="00205319" w14:paraId="7D9646E0" w14:textId="7BCA520C" w:rsidTr="00205319">
        <w:tc>
          <w:tcPr>
            <w:tcW w:w="4697" w:type="dxa"/>
          </w:tcPr>
          <w:p w14:paraId="498139E1" w14:textId="77777777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Lens center</w:t>
            </w:r>
          </w:p>
        </w:tc>
        <w:tc>
          <w:tcPr>
            <w:tcW w:w="4365" w:type="dxa"/>
          </w:tcPr>
          <w:p w14:paraId="1BBA95F7" w14:textId="31907089" w:rsidR="00081083" w:rsidRPr="00205319" w:rsidRDefault="00081083" w:rsidP="0008108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Linsenzentrum</w:t>
            </w:r>
          </w:p>
        </w:tc>
      </w:tr>
    </w:tbl>
    <w:p w14:paraId="1E8CE0D5" w14:textId="77777777" w:rsidR="006F5457" w:rsidRDefault="006F545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1648C3F" w14:textId="4DB06470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5.1 </w:t>
      </w:r>
      <w:r w:rsidR="00066B1D">
        <w:rPr>
          <w:rFonts w:ascii="Calibri" w:hAnsi="Calibri" w:cs="Calibri"/>
          <w:color w:val="009999"/>
          <w:sz w:val="32"/>
          <w:szCs w:val="32"/>
          <w:lang w:val="en-US"/>
        </w:rPr>
        <w:t>Example of a Dynamic Task</w:t>
      </w:r>
    </w:p>
    <w:p w14:paraId="1B713834" w14:textId="09EC6441" w:rsidR="00081083" w:rsidRDefault="00081083" w:rsidP="00081083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5.1 </w:t>
      </w:r>
      <w:r>
        <w:rPr>
          <w:noProof/>
        </w:rPr>
        <w:drawing>
          <wp:anchor distT="0" distB="0" distL="0" distR="0" simplePos="0" relativeHeight="251769856" behindDoc="0" locked="0" layoutInCell="1" allowOverlap="1" wp14:anchorId="798C6E52" wp14:editId="393D90E5">
            <wp:simplePos x="0" y="0"/>
            <wp:positionH relativeFrom="page">
              <wp:posOffset>899795</wp:posOffset>
            </wp:positionH>
            <wp:positionV relativeFrom="paragraph">
              <wp:posOffset>487045</wp:posOffset>
            </wp:positionV>
            <wp:extent cx="4968240" cy="3474720"/>
            <wp:effectExtent l="0" t="0" r="3810" b="0"/>
            <wp:wrapTopAndBottom/>
            <wp:docPr id="41" name="Grafik 41" descr="Chart, rad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 descr="Chart, radar char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Beispiel für eine dynamische Aufgabe</w:t>
      </w:r>
    </w:p>
    <w:p w14:paraId="06D989D3" w14:textId="77777777" w:rsidR="00081083" w:rsidRPr="00025A79" w:rsidRDefault="00081083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9651E42" w14:textId="14A923A8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E82BF83" w14:textId="77777777" w:rsidR="00205319" w:rsidRPr="00025A79" w:rsidRDefault="00205319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75BEB1ED" w14:textId="030A01EB" w:rsidR="00BC0C4D" w:rsidRPr="00025A79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 w:rsidRPr="00025A79">
        <w:rPr>
          <w:rFonts w:ascii="Calibri" w:hAnsi="Calibri" w:cs="Calibri"/>
          <w:color w:val="009999"/>
          <w:sz w:val="32"/>
          <w:szCs w:val="32"/>
        </w:rPr>
        <w:t xml:space="preserve">Figure 5.2 </w:t>
      </w:r>
      <w:r w:rsidR="003349E3" w:rsidRPr="00025A79">
        <w:rPr>
          <w:rFonts w:ascii="Calibri" w:hAnsi="Calibri" w:cs="Calibri"/>
          <w:color w:val="009999"/>
          <w:sz w:val="32"/>
          <w:szCs w:val="32"/>
        </w:rPr>
        <w:t xml:space="preserve">Dynamics </w:t>
      </w:r>
      <w:proofErr w:type="spellStart"/>
      <w:r w:rsidR="003349E3" w:rsidRPr="00025A79">
        <w:rPr>
          <w:rFonts w:ascii="Calibri" w:hAnsi="Calibri" w:cs="Calibri"/>
          <w:color w:val="009999"/>
          <w:sz w:val="32"/>
          <w:szCs w:val="32"/>
        </w:rPr>
        <w:t>of</w:t>
      </w:r>
      <w:proofErr w:type="spellEnd"/>
      <w:r w:rsidR="003349E3" w:rsidRPr="00025A79">
        <w:rPr>
          <w:rFonts w:ascii="Calibri" w:hAnsi="Calibri" w:cs="Calibri"/>
          <w:color w:val="009999"/>
          <w:sz w:val="32"/>
          <w:szCs w:val="32"/>
        </w:rPr>
        <w:t xml:space="preserve"> Robots</w:t>
      </w:r>
    </w:p>
    <w:p w14:paraId="31F8570F" w14:textId="094D3726" w:rsidR="00081083" w:rsidRPr="00081083" w:rsidRDefault="00081083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Abbildung 5.2 Dynamik von Robotern</w:t>
      </w:r>
    </w:p>
    <w:p w14:paraId="76ED68CA" w14:textId="6253BE52" w:rsidR="00BC0C4D" w:rsidRDefault="00423A6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42A845E5" wp14:editId="4C8E4120">
            <wp:extent cx="4981778" cy="1121664"/>
            <wp:effectExtent l="0" t="0" r="0" b="0"/>
            <wp:docPr id="107" name="image51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1.jpeg" descr="A picture containing diagram&#10;&#10;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78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0652" w14:textId="5D4514B6" w:rsidR="00BC0C4D" w:rsidRDefault="00BC0C4D" w:rsidP="00BC0C4D">
      <w:pPr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4"/>
        <w:gridCol w:w="4278"/>
      </w:tblGrid>
      <w:tr w:rsidR="00205319" w:rsidRPr="00205319" w14:paraId="0D540643" w14:textId="3E07EAB5" w:rsidTr="00205319">
        <w:tc>
          <w:tcPr>
            <w:tcW w:w="4784" w:type="dxa"/>
          </w:tcPr>
          <w:p w14:paraId="7C9F7B8F" w14:textId="77777777" w:rsidR="00205319" w:rsidRPr="00205319" w:rsidRDefault="00205319" w:rsidP="004B1DA5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Dynamics</w:t>
            </w:r>
          </w:p>
        </w:tc>
        <w:tc>
          <w:tcPr>
            <w:tcW w:w="4278" w:type="dxa"/>
          </w:tcPr>
          <w:p w14:paraId="50C3FA3E" w14:textId="0D3B9CC8" w:rsidR="00205319" w:rsidRPr="00205319" w:rsidRDefault="00081083" w:rsidP="004B1DA5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Dynamik</w:t>
            </w:r>
            <w:proofErr w:type="spellEnd"/>
          </w:p>
        </w:tc>
      </w:tr>
    </w:tbl>
    <w:p w14:paraId="738624BF" w14:textId="77777777" w:rsidR="003F4365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654131A" w14:textId="77777777" w:rsidR="0034395A" w:rsidRDefault="0034395A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08DA9B71" w14:textId="77777777" w:rsidR="003F4365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315295FF" w14:textId="36D3EFA5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5.3 </w:t>
      </w:r>
      <w:r w:rsidR="000E639E">
        <w:rPr>
          <w:rFonts w:ascii="Calibri" w:hAnsi="Calibri" w:cs="Calibri"/>
          <w:color w:val="009999"/>
          <w:sz w:val="32"/>
          <w:szCs w:val="32"/>
          <w:lang w:val="en-US"/>
        </w:rPr>
        <w:t>Kinetic Energy of a Rigid Body</w:t>
      </w:r>
    </w:p>
    <w:p w14:paraId="7B9D679A" w14:textId="2A58B5D1" w:rsidR="00FE6310" w:rsidRPr="00FE6310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Abbildung 5.3 Kinetische Energie eines starren Körpers</w:t>
      </w:r>
    </w:p>
    <w:p w14:paraId="48511FA5" w14:textId="11CF3200" w:rsidR="00BC0C4D" w:rsidRDefault="00EF0C59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4BDDCE0" wp14:editId="34C50836">
            <wp:extent cx="4968001" cy="2471808"/>
            <wp:effectExtent l="0" t="0" r="0" b="5080"/>
            <wp:docPr id="109" name="image52.jpeg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2.jpeg" descr="Chart, diagram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4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05AF" w14:textId="759DF8AA" w:rsidR="00BC0C4D" w:rsidRDefault="00BC0C4D" w:rsidP="00BC0C4D">
      <w:pPr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5"/>
        <w:gridCol w:w="4227"/>
      </w:tblGrid>
      <w:tr w:rsidR="00205319" w:rsidRPr="003421C6" w14:paraId="06A42411" w14:textId="6B185D2D" w:rsidTr="00205319">
        <w:tc>
          <w:tcPr>
            <w:tcW w:w="4835" w:type="dxa"/>
          </w:tcPr>
          <w:p w14:paraId="759F9856" w14:textId="77777777" w:rsidR="00205319" w:rsidRPr="00205319" w:rsidRDefault="00205319" w:rsidP="008C3EE3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 xml:space="preserve">Elementary particle of volume </w:t>
            </w:r>
            <w:proofErr w:type="spellStart"/>
            <w:r w:rsidRPr="00205319">
              <w:rPr>
                <w:sz w:val="24"/>
                <w:szCs w:val="24"/>
                <w:lang w:val="en-US"/>
              </w:rPr>
              <w:t>dV</w:t>
            </w:r>
            <w:proofErr w:type="spellEnd"/>
          </w:p>
        </w:tc>
        <w:tc>
          <w:tcPr>
            <w:tcW w:w="4227" w:type="dxa"/>
          </w:tcPr>
          <w:p w14:paraId="20BB7C17" w14:textId="34AE4E70" w:rsidR="00205319" w:rsidRPr="00025A79" w:rsidRDefault="00FE6310" w:rsidP="008C3E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Elementarteilchen mit dem Volumen </w:t>
            </w:r>
            <w:proofErr w:type="spellStart"/>
            <w:r>
              <w:rPr>
                <w:sz w:val="24"/>
                <w:szCs w:val="24"/>
              </w:rPr>
              <w:t>dV</w:t>
            </w:r>
            <w:proofErr w:type="spellEnd"/>
          </w:p>
        </w:tc>
      </w:tr>
    </w:tbl>
    <w:p w14:paraId="01BD1561" w14:textId="77777777" w:rsidR="003F4365" w:rsidRPr="00025A79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EF76ECF" w14:textId="77777777" w:rsidR="006F5457" w:rsidRPr="00025A79" w:rsidRDefault="006F5457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08406F5A" w14:textId="21DFD143" w:rsidR="00BC0C4D" w:rsidRDefault="001336E7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5.4 </w:t>
      </w:r>
      <w:r w:rsidR="00B922D3">
        <w:rPr>
          <w:rFonts w:ascii="Calibri" w:hAnsi="Calibri" w:cs="Calibri"/>
          <w:color w:val="009999"/>
          <w:sz w:val="32"/>
          <w:szCs w:val="32"/>
          <w:lang w:val="en-US"/>
        </w:rPr>
        <w:t>Rotation of a Rigid Body A</w:t>
      </w:r>
      <w:r w:rsidR="002E2EAD">
        <w:rPr>
          <w:rFonts w:ascii="Calibri" w:hAnsi="Calibri" w:cs="Calibri"/>
          <w:color w:val="009999"/>
          <w:sz w:val="32"/>
          <w:szCs w:val="32"/>
          <w:lang w:val="en-US"/>
        </w:rPr>
        <w:t>round</w:t>
      </w:r>
      <w:r w:rsidR="00B922D3">
        <w:rPr>
          <w:rFonts w:ascii="Calibri" w:hAnsi="Calibri" w:cs="Calibri"/>
          <w:color w:val="009999"/>
          <w:sz w:val="32"/>
          <w:szCs w:val="32"/>
          <w:lang w:val="en-US"/>
        </w:rPr>
        <w:t xml:space="preserve"> the Y-Axis</w:t>
      </w:r>
    </w:p>
    <w:p w14:paraId="6CA3A175" w14:textId="6A671424" w:rsidR="00FE6310" w:rsidRDefault="00FE6310" w:rsidP="00FE6310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t xml:space="preserve">Abbildung 5.4 </w:t>
      </w:r>
      <w:r>
        <w:rPr>
          <w:noProof/>
        </w:rPr>
        <w:drawing>
          <wp:anchor distT="0" distB="0" distL="0" distR="0" simplePos="0" relativeHeight="251771904" behindDoc="0" locked="0" layoutInCell="1" allowOverlap="1" wp14:anchorId="2EBEE6A9" wp14:editId="4C40BB87">
            <wp:simplePos x="0" y="0"/>
            <wp:positionH relativeFrom="page">
              <wp:posOffset>899795</wp:posOffset>
            </wp:positionH>
            <wp:positionV relativeFrom="paragraph">
              <wp:posOffset>575310</wp:posOffset>
            </wp:positionV>
            <wp:extent cx="4968240" cy="1469390"/>
            <wp:effectExtent l="0" t="0" r="3810" b="0"/>
            <wp:wrapTopAndBottom/>
            <wp:docPr id="43" name="Grafik 43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Rotation eines starren Körpers um die Y-Achse</w:t>
      </w:r>
    </w:p>
    <w:p w14:paraId="1A39BB05" w14:textId="77777777" w:rsidR="00FE6310" w:rsidRPr="00025A79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2AFC911C" w14:textId="25FC2F66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657A89A" w14:textId="77777777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5BEBF615" w14:textId="02C1E8E9" w:rsidR="00BC0C4D" w:rsidRPr="00025A79" w:rsidRDefault="00BC0C4D" w:rsidP="00BC0C4D">
      <w:pPr>
        <w:rPr>
          <w:sz w:val="24"/>
          <w:szCs w:val="24"/>
        </w:rPr>
      </w:pPr>
    </w:p>
    <w:p w14:paraId="2ECBE4EF" w14:textId="77777777" w:rsidR="003F4365" w:rsidRPr="00025A79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3D9E9441" w14:textId="226BAFB0" w:rsidR="00BC0C4D" w:rsidRDefault="006B08C1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5.1, No. 1 (Question)</w:t>
      </w:r>
    </w:p>
    <w:p w14:paraId="01A6BFA2" w14:textId="77777777" w:rsidR="00FE6310" w:rsidRDefault="00FE6310" w:rsidP="00FE6310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5.1, Nr. 1 (Frage)</w:t>
      </w:r>
    </w:p>
    <w:p w14:paraId="183FBD32" w14:textId="77777777" w:rsidR="00FE6310" w:rsidRPr="00025A79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07AA5157" w14:textId="492F4236" w:rsidR="00BC0C4D" w:rsidRDefault="00D45411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350BE22B" wp14:editId="23F04937">
            <wp:extent cx="4011283" cy="1741769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4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24" cy="175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3446" w14:textId="77777777" w:rsidR="00BC0C4D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88527B6" w14:textId="3DF5DA31" w:rsidR="00BC0C4D" w:rsidRDefault="00BC0C4D" w:rsidP="00BC0C4D">
      <w:pPr>
        <w:rPr>
          <w:sz w:val="24"/>
          <w:szCs w:val="24"/>
          <w:lang w:val="en-US"/>
        </w:rPr>
      </w:pPr>
    </w:p>
    <w:p w14:paraId="1460899E" w14:textId="77777777" w:rsidR="003F4365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D8F9CD6" w14:textId="77777777" w:rsidR="00205319" w:rsidRDefault="00205319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432ED15" w14:textId="77777777" w:rsidR="00205319" w:rsidRDefault="00205319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E99D665" w14:textId="77777777" w:rsidR="00205319" w:rsidRDefault="00205319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4399B5C4" w14:textId="77777777" w:rsidR="00205319" w:rsidRDefault="00205319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6C3CE53" w14:textId="77777777" w:rsidR="00205319" w:rsidRDefault="00205319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6E311A9" w14:textId="7521D24B" w:rsidR="00BC0C4D" w:rsidRDefault="00D45411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5.1, No. 2 (Question)</w:t>
      </w:r>
    </w:p>
    <w:p w14:paraId="555DC350" w14:textId="77777777" w:rsidR="00FE6310" w:rsidRDefault="00FE6310" w:rsidP="00FE6310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5.1, Nr. 2 (Frage)</w:t>
      </w:r>
    </w:p>
    <w:p w14:paraId="2D8D79D0" w14:textId="77777777" w:rsidR="00FE6310" w:rsidRPr="00025A79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92A9982" w14:textId="69648717" w:rsidR="00BC0C4D" w:rsidRPr="000064B5" w:rsidRDefault="00CD5D53" w:rsidP="000064B5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573CBF1A" wp14:editId="507C20DC">
            <wp:extent cx="4261485" cy="3312795"/>
            <wp:effectExtent l="0" t="0" r="5715" b="1905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7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01D7" w14:textId="72D4E592" w:rsidR="000C60D8" w:rsidRDefault="000C60D8" w:rsidP="000C60D8">
      <w:pPr>
        <w:rPr>
          <w:sz w:val="24"/>
          <w:szCs w:val="24"/>
          <w:vertAlign w:val="subscript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2"/>
        <w:gridCol w:w="4180"/>
      </w:tblGrid>
      <w:tr w:rsidR="00FE6310" w:rsidRPr="00205319" w14:paraId="27BE9E82" w14:textId="779BB88B" w:rsidTr="00205319">
        <w:tc>
          <w:tcPr>
            <w:tcW w:w="4882" w:type="dxa"/>
          </w:tcPr>
          <w:p w14:paraId="4253E680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Transmission</w:t>
            </w:r>
          </w:p>
        </w:tc>
        <w:tc>
          <w:tcPr>
            <w:tcW w:w="4180" w:type="dxa"/>
          </w:tcPr>
          <w:p w14:paraId="2C03AC1A" w14:textId="4314B4FF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Übertragung</w:t>
            </w:r>
          </w:p>
        </w:tc>
      </w:tr>
      <w:tr w:rsidR="00FE6310" w:rsidRPr="00205319" w14:paraId="115AE845" w14:textId="20985B5E" w:rsidTr="00205319">
        <w:tc>
          <w:tcPr>
            <w:tcW w:w="4882" w:type="dxa"/>
          </w:tcPr>
          <w:p w14:paraId="56D3AB2E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Motor</w:t>
            </w:r>
          </w:p>
        </w:tc>
        <w:tc>
          <w:tcPr>
            <w:tcW w:w="4180" w:type="dxa"/>
          </w:tcPr>
          <w:p w14:paraId="0FF5E717" w14:textId="0C70777A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Motor</w:t>
            </w:r>
          </w:p>
        </w:tc>
      </w:tr>
      <w:tr w:rsidR="00FE6310" w:rsidRPr="00205319" w14:paraId="3245BFF2" w14:textId="5ED86C09" w:rsidTr="00205319">
        <w:tc>
          <w:tcPr>
            <w:tcW w:w="4882" w:type="dxa"/>
          </w:tcPr>
          <w:p w14:paraId="678D4966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Center of mass</w:t>
            </w:r>
          </w:p>
        </w:tc>
        <w:tc>
          <w:tcPr>
            <w:tcW w:w="4180" w:type="dxa"/>
          </w:tcPr>
          <w:p w14:paraId="2FB58EBB" w14:textId="51A438D2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Massenmittelpunkt</w:t>
            </w:r>
          </w:p>
        </w:tc>
      </w:tr>
    </w:tbl>
    <w:p w14:paraId="024FDF6E" w14:textId="5261FD94" w:rsidR="00BC0C4D" w:rsidRDefault="00BC0C4D" w:rsidP="00BC0C4D">
      <w:pPr>
        <w:rPr>
          <w:lang w:val="en-US"/>
        </w:rPr>
      </w:pPr>
    </w:p>
    <w:p w14:paraId="0D621982" w14:textId="77777777" w:rsidR="000064B5" w:rsidRPr="00E9765E" w:rsidRDefault="000064B5" w:rsidP="00BC0C4D">
      <w:pPr>
        <w:rPr>
          <w:lang w:val="en-US"/>
        </w:rPr>
      </w:pPr>
    </w:p>
    <w:p w14:paraId="4D3B3236" w14:textId="24249E4B" w:rsidR="00BC0C4D" w:rsidRDefault="00CD5D53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5.1, No. 3 (Question)</w:t>
      </w:r>
    </w:p>
    <w:p w14:paraId="158C0128" w14:textId="77777777" w:rsidR="00FE6310" w:rsidRDefault="00FE6310" w:rsidP="00FE6310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5.1, Nr. 3 (Frage)</w:t>
      </w:r>
    </w:p>
    <w:p w14:paraId="2BD95A18" w14:textId="77777777" w:rsidR="00FE6310" w:rsidRPr="00025A79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730224BF" w14:textId="0909603C" w:rsidR="00BC0C4D" w:rsidRDefault="00623FEC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47BD88CE" wp14:editId="4D362AB7">
            <wp:extent cx="4666615" cy="2432685"/>
            <wp:effectExtent l="0" t="0" r="635" b="5715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B6BC" w14:textId="77777777" w:rsidR="003F4365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17EBB61E" w14:textId="360F4FD5" w:rsidR="00BC0C4D" w:rsidRDefault="00623FEC" w:rsidP="00BC0C4D">
      <w:pPr>
        <w:pStyle w:val="Legende-Tabelle4"/>
        <w:rPr>
          <w:rFonts w:ascii="Calibri" w:hAnsi="Calibri" w:cs="Calibri"/>
          <w:i/>
          <w:iCs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lastRenderedPageBreak/>
        <w:t>Fig</w:t>
      </w:r>
      <w:r w:rsidR="001336E7">
        <w:rPr>
          <w:rFonts w:ascii="Calibri" w:hAnsi="Calibri" w:cs="Calibri"/>
          <w:color w:val="009999"/>
          <w:sz w:val="32"/>
          <w:szCs w:val="32"/>
          <w:lang w:val="en-US"/>
        </w:rPr>
        <w:t>ure</w:t>
      </w: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 </w:t>
      </w:r>
      <w:r w:rsidR="001336E7">
        <w:rPr>
          <w:rFonts w:ascii="Calibri" w:hAnsi="Calibri" w:cs="Calibri"/>
          <w:color w:val="009999"/>
          <w:sz w:val="32"/>
          <w:szCs w:val="32"/>
          <w:lang w:val="en-US"/>
        </w:rPr>
        <w:t>5.5</w:t>
      </w: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 Kinematic Description of Motor </w:t>
      </w:r>
      <w:r w:rsidRPr="0086402F">
        <w:rPr>
          <w:rFonts w:ascii="Calibri" w:hAnsi="Calibri" w:cs="Calibri"/>
          <w:i/>
          <w:iCs/>
          <w:color w:val="009999"/>
          <w:sz w:val="32"/>
          <w:szCs w:val="32"/>
          <w:lang w:val="en-US"/>
        </w:rPr>
        <w:t>I</w:t>
      </w:r>
    </w:p>
    <w:p w14:paraId="1DE156CD" w14:textId="3E7E388A" w:rsidR="00FE6310" w:rsidRDefault="00FE6310" w:rsidP="00FE6310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noProof/>
        </w:rPr>
        <w:drawing>
          <wp:anchor distT="0" distB="0" distL="0" distR="0" simplePos="0" relativeHeight="251773952" behindDoc="0" locked="0" layoutInCell="1" allowOverlap="1" wp14:anchorId="34D9AD7D" wp14:editId="0613BE75">
            <wp:simplePos x="0" y="0"/>
            <wp:positionH relativeFrom="page">
              <wp:posOffset>900430</wp:posOffset>
            </wp:positionH>
            <wp:positionV relativeFrom="paragraph">
              <wp:posOffset>487045</wp:posOffset>
            </wp:positionV>
            <wp:extent cx="4968240" cy="3023870"/>
            <wp:effectExtent l="0" t="0" r="3810" b="5080"/>
            <wp:wrapTopAndBottom/>
            <wp:docPr id="44" name="Grafik 44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 xml:space="preserve">Abbildung 5.5 Kinematische Beschreibung des Motors </w:t>
      </w:r>
      <w:r>
        <w:rPr>
          <w:rFonts w:ascii="Calibri" w:hAnsi="Calibri"/>
          <w:i/>
          <w:iCs/>
          <w:color w:val="009999"/>
          <w:sz w:val="32"/>
          <w:szCs w:val="32"/>
        </w:rPr>
        <w:t>I</w:t>
      </w:r>
    </w:p>
    <w:p w14:paraId="3D18181D" w14:textId="77777777" w:rsidR="00FE6310" w:rsidRPr="00025A79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8B64B34" w14:textId="2901E029" w:rsidR="00BC0C4D" w:rsidRPr="00025A79" w:rsidRDefault="00BC0C4D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7282C0C7" w14:textId="77777777" w:rsidR="003F4365" w:rsidRPr="00025A79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A28809D" w14:textId="0476736D" w:rsidR="00BC0C4D" w:rsidRDefault="00DA329E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5.2, No. 3 (Question)</w:t>
      </w:r>
    </w:p>
    <w:p w14:paraId="08CD2999" w14:textId="77777777" w:rsidR="00FE6310" w:rsidRDefault="00FE6310" w:rsidP="00FE6310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5.2, Nr. 3 (Frage)</w:t>
      </w:r>
    </w:p>
    <w:p w14:paraId="4F36D64B" w14:textId="77777777" w:rsidR="00FE6310" w:rsidRPr="00025A79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</w:p>
    <w:p w14:paraId="4343CE0B" w14:textId="1403606F" w:rsidR="007F6905" w:rsidRPr="0073389F" w:rsidRDefault="00503980" w:rsidP="0073389F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291D253C" wp14:editId="49319B5C">
            <wp:extent cx="3616367" cy="2811293"/>
            <wp:effectExtent l="0" t="0" r="3175" b="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7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06" cy="28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2"/>
        <w:gridCol w:w="4180"/>
      </w:tblGrid>
      <w:tr w:rsidR="00FE6310" w:rsidRPr="00205319" w14:paraId="28D3DAFE" w14:textId="6635AD62" w:rsidTr="00205319">
        <w:tc>
          <w:tcPr>
            <w:tcW w:w="4882" w:type="dxa"/>
          </w:tcPr>
          <w:p w14:paraId="6CC3A668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Transmission</w:t>
            </w:r>
          </w:p>
        </w:tc>
        <w:tc>
          <w:tcPr>
            <w:tcW w:w="4180" w:type="dxa"/>
          </w:tcPr>
          <w:p w14:paraId="34497BD8" w14:textId="1EC69720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Übertragung</w:t>
            </w:r>
          </w:p>
        </w:tc>
      </w:tr>
      <w:tr w:rsidR="00FE6310" w:rsidRPr="00205319" w14:paraId="2788D6BA" w14:textId="7DB5A48B" w:rsidTr="00205319">
        <w:tc>
          <w:tcPr>
            <w:tcW w:w="4882" w:type="dxa"/>
          </w:tcPr>
          <w:p w14:paraId="62851BD0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Motor</w:t>
            </w:r>
          </w:p>
        </w:tc>
        <w:tc>
          <w:tcPr>
            <w:tcW w:w="4180" w:type="dxa"/>
          </w:tcPr>
          <w:p w14:paraId="3C766D0B" w14:textId="43A05D8C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Motor</w:t>
            </w:r>
          </w:p>
        </w:tc>
      </w:tr>
      <w:tr w:rsidR="00FE6310" w:rsidRPr="00205319" w14:paraId="3B732F5B" w14:textId="6362B4BF" w:rsidTr="00205319">
        <w:tc>
          <w:tcPr>
            <w:tcW w:w="4882" w:type="dxa"/>
          </w:tcPr>
          <w:p w14:paraId="47A26115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Center of mass</w:t>
            </w:r>
          </w:p>
        </w:tc>
        <w:tc>
          <w:tcPr>
            <w:tcW w:w="4180" w:type="dxa"/>
          </w:tcPr>
          <w:p w14:paraId="5CBCE970" w14:textId="7A31A32A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Massenmittelpunkt</w:t>
            </w:r>
          </w:p>
        </w:tc>
      </w:tr>
    </w:tbl>
    <w:p w14:paraId="56B329E0" w14:textId="77777777" w:rsidR="0005732E" w:rsidRPr="00E9765E" w:rsidRDefault="0005732E" w:rsidP="00BC0C4D">
      <w:pPr>
        <w:rPr>
          <w:sz w:val="24"/>
          <w:szCs w:val="24"/>
          <w:lang w:val="en-US"/>
        </w:rPr>
      </w:pPr>
    </w:p>
    <w:p w14:paraId="0628D98B" w14:textId="77777777" w:rsidR="003F4365" w:rsidRDefault="003F436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60C1569E" w14:textId="5D4D8442" w:rsidR="00BC0C4D" w:rsidRDefault="001336E7" w:rsidP="00BC0C4D">
      <w:pPr>
        <w:pStyle w:val="Legende-Tabelle4"/>
        <w:rPr>
          <w:rFonts w:ascii="Calibri" w:hAnsi="Calibri" w:cs="Calibri"/>
          <w:i/>
          <w:iCs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5.6 </w:t>
      </w:r>
      <w:r w:rsidR="00870C1A">
        <w:rPr>
          <w:rFonts w:ascii="Calibri" w:hAnsi="Calibri" w:cs="Calibri"/>
          <w:color w:val="009999"/>
          <w:sz w:val="32"/>
          <w:szCs w:val="32"/>
          <w:lang w:val="en-US"/>
        </w:rPr>
        <w:t xml:space="preserve">Forces Acting on Link </w:t>
      </w:r>
      <w:proofErr w:type="spellStart"/>
      <w:r w:rsidR="00870C1A">
        <w:rPr>
          <w:rFonts w:ascii="Calibri" w:hAnsi="Calibri" w:cs="Calibri"/>
          <w:i/>
          <w:iCs/>
          <w:color w:val="009999"/>
          <w:sz w:val="32"/>
          <w:szCs w:val="32"/>
          <w:lang w:val="en-US"/>
        </w:rPr>
        <w:t>i</w:t>
      </w:r>
      <w:proofErr w:type="spellEnd"/>
    </w:p>
    <w:p w14:paraId="01D7B784" w14:textId="7D686D03" w:rsidR="00FE6310" w:rsidRPr="00FE6310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Abbildung 5.6 Auf Glied </w:t>
      </w:r>
      <w:r>
        <w:rPr>
          <w:rFonts w:ascii="Calibri" w:hAnsi="Calibri" w:cs="Calibri"/>
          <w:i/>
          <w:iCs/>
          <w:color w:val="009999"/>
          <w:sz w:val="32"/>
          <w:szCs w:val="32"/>
        </w:rPr>
        <w:t>i</w:t>
      </w:r>
      <w:r>
        <w:rPr>
          <w:rFonts w:ascii="Calibri" w:hAnsi="Calibri" w:cs="Calibri"/>
          <w:color w:val="009999"/>
          <w:sz w:val="32"/>
          <w:szCs w:val="32"/>
        </w:rPr>
        <w:t xml:space="preserve"> wirkende Kräfte</w:t>
      </w:r>
    </w:p>
    <w:p w14:paraId="290964ED" w14:textId="448E995F" w:rsidR="00BC0C4D" w:rsidRPr="0073389F" w:rsidRDefault="0073389F" w:rsidP="0073389F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2062FEA" wp14:editId="5268FCDF">
            <wp:extent cx="4973356" cy="2962655"/>
            <wp:effectExtent l="0" t="0" r="0" b="0"/>
            <wp:docPr id="115" name="image55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5.jpeg" descr="Chart&#10;&#10;Description automatically generated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56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95"/>
        <w:gridCol w:w="4367"/>
      </w:tblGrid>
      <w:tr w:rsidR="00FE6310" w:rsidRPr="00205319" w14:paraId="5DB6E9D2" w14:textId="59AE04C0" w:rsidTr="00205319">
        <w:tc>
          <w:tcPr>
            <w:tcW w:w="4695" w:type="dxa"/>
          </w:tcPr>
          <w:p w14:paraId="0079DA43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Motor of joint i+1</w:t>
            </w:r>
          </w:p>
        </w:tc>
        <w:tc>
          <w:tcPr>
            <w:tcW w:w="4367" w:type="dxa"/>
          </w:tcPr>
          <w:p w14:paraId="03F91D2F" w14:textId="79160F88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Motor des Gelenks i+1</w:t>
            </w:r>
          </w:p>
        </w:tc>
      </w:tr>
      <w:tr w:rsidR="00FE6310" w:rsidRPr="00205319" w14:paraId="05721930" w14:textId="60F5AF80" w:rsidTr="00205319">
        <w:tc>
          <w:tcPr>
            <w:tcW w:w="4695" w:type="dxa"/>
          </w:tcPr>
          <w:p w14:paraId="4D3500F2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Link i-1</w:t>
            </w:r>
          </w:p>
        </w:tc>
        <w:tc>
          <w:tcPr>
            <w:tcW w:w="4367" w:type="dxa"/>
          </w:tcPr>
          <w:p w14:paraId="4C5ABD35" w14:textId="5E5EDF79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Glied i-1</w:t>
            </w:r>
          </w:p>
        </w:tc>
      </w:tr>
      <w:tr w:rsidR="00FE6310" w:rsidRPr="00205319" w14:paraId="0D9D2B15" w14:textId="0CC0D7F4" w:rsidTr="00205319">
        <w:tc>
          <w:tcPr>
            <w:tcW w:w="4695" w:type="dxa"/>
          </w:tcPr>
          <w:p w14:paraId="053CEEAE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Link i+1</w:t>
            </w:r>
          </w:p>
        </w:tc>
        <w:tc>
          <w:tcPr>
            <w:tcW w:w="4367" w:type="dxa"/>
          </w:tcPr>
          <w:p w14:paraId="5D296482" w14:textId="78B0039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Glied i+1</w:t>
            </w:r>
          </w:p>
        </w:tc>
      </w:tr>
      <w:tr w:rsidR="00FE6310" w:rsidRPr="00205319" w14:paraId="18C3EEC2" w14:textId="357C15C9" w:rsidTr="00205319">
        <w:tc>
          <w:tcPr>
            <w:tcW w:w="4695" w:type="dxa"/>
          </w:tcPr>
          <w:p w14:paraId="618A7C00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 xml:space="preserve">Axis </w:t>
            </w:r>
            <w:proofErr w:type="spellStart"/>
            <w:r w:rsidRPr="00205319">
              <w:rPr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4367" w:type="dxa"/>
          </w:tcPr>
          <w:p w14:paraId="745C9AC1" w14:textId="1386A182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Achse i</w:t>
            </w:r>
          </w:p>
        </w:tc>
      </w:tr>
      <w:tr w:rsidR="00FE6310" w:rsidRPr="00205319" w14:paraId="5977F6AC" w14:textId="3C1D9F12" w:rsidTr="00205319">
        <w:tc>
          <w:tcPr>
            <w:tcW w:w="4695" w:type="dxa"/>
          </w:tcPr>
          <w:p w14:paraId="2FAB4B64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lastRenderedPageBreak/>
              <w:t>Axis i+1</w:t>
            </w:r>
          </w:p>
        </w:tc>
        <w:tc>
          <w:tcPr>
            <w:tcW w:w="4367" w:type="dxa"/>
          </w:tcPr>
          <w:p w14:paraId="576C5B84" w14:textId="2EEEB033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Achse i+1</w:t>
            </w:r>
          </w:p>
        </w:tc>
      </w:tr>
    </w:tbl>
    <w:p w14:paraId="6871977C" w14:textId="58DB4F1D" w:rsidR="00BC0C4D" w:rsidRPr="00E9765E" w:rsidRDefault="00BC0C4D" w:rsidP="00BC0C4D">
      <w:pPr>
        <w:rPr>
          <w:lang w:val="en-US"/>
        </w:rPr>
      </w:pPr>
    </w:p>
    <w:p w14:paraId="68CD6382" w14:textId="15EA624E" w:rsidR="00BC0C4D" w:rsidRDefault="001336E7" w:rsidP="00BC0C4D">
      <w:pPr>
        <w:pStyle w:val="Legende-Tabelle4"/>
        <w:rPr>
          <w:rFonts w:ascii="Calibri" w:hAnsi="Calibri" w:cs="Calibri"/>
          <w:i/>
          <w:iCs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5.7 </w:t>
      </w:r>
      <w:r w:rsidR="00690198">
        <w:rPr>
          <w:rFonts w:ascii="Calibri" w:hAnsi="Calibri" w:cs="Calibri"/>
          <w:color w:val="009999"/>
          <w:sz w:val="32"/>
          <w:szCs w:val="32"/>
          <w:lang w:val="en-US"/>
        </w:rPr>
        <w:t xml:space="preserve">Forces and Torques Acting on Link </w:t>
      </w:r>
      <w:proofErr w:type="spellStart"/>
      <w:r w:rsidR="00690198">
        <w:rPr>
          <w:rFonts w:ascii="Calibri" w:hAnsi="Calibri" w:cs="Calibri"/>
          <w:i/>
          <w:iCs/>
          <w:color w:val="009999"/>
          <w:sz w:val="32"/>
          <w:szCs w:val="32"/>
          <w:lang w:val="en-US"/>
        </w:rPr>
        <w:t>i</w:t>
      </w:r>
      <w:proofErr w:type="spellEnd"/>
    </w:p>
    <w:p w14:paraId="5BCA12A4" w14:textId="22DCB2E6" w:rsidR="00FE6310" w:rsidRPr="00FE6310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Abbildung 5.7 Auf Glied </w:t>
      </w:r>
      <w:r>
        <w:rPr>
          <w:rFonts w:ascii="Calibri" w:hAnsi="Calibri" w:cs="Calibri"/>
          <w:i/>
          <w:iCs/>
          <w:color w:val="009999"/>
          <w:sz w:val="32"/>
          <w:szCs w:val="32"/>
        </w:rPr>
        <w:t>i</w:t>
      </w:r>
      <w:r>
        <w:rPr>
          <w:rFonts w:ascii="Calibri" w:hAnsi="Calibri" w:cs="Calibri"/>
          <w:color w:val="009999"/>
          <w:sz w:val="32"/>
          <w:szCs w:val="32"/>
        </w:rPr>
        <w:t xml:space="preserve"> wirkende Kräfte und Drehmomente</w:t>
      </w:r>
    </w:p>
    <w:p w14:paraId="1184D92B" w14:textId="3CB195B0" w:rsidR="0075042B" w:rsidRPr="0095302C" w:rsidRDefault="0095302C" w:rsidP="0095302C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27350D2" wp14:editId="1CF03480">
            <wp:extent cx="4973347" cy="2968752"/>
            <wp:effectExtent l="0" t="0" r="0" b="0"/>
            <wp:docPr id="117" name="image56.jpeg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6.jpeg" descr="Chart, radar chart&#10;&#10;Description automatically generated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47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95"/>
        <w:gridCol w:w="4367"/>
      </w:tblGrid>
      <w:tr w:rsidR="00FE6310" w:rsidRPr="00205319" w14:paraId="5B908EDC" w14:textId="1E2B9AD4" w:rsidTr="00205319">
        <w:tc>
          <w:tcPr>
            <w:tcW w:w="4695" w:type="dxa"/>
          </w:tcPr>
          <w:p w14:paraId="10385138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Motor of joint i+1</w:t>
            </w:r>
          </w:p>
        </w:tc>
        <w:tc>
          <w:tcPr>
            <w:tcW w:w="4367" w:type="dxa"/>
          </w:tcPr>
          <w:p w14:paraId="09DF6BC5" w14:textId="3828A7D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Motor des Gelenks i+1</w:t>
            </w:r>
          </w:p>
        </w:tc>
      </w:tr>
      <w:tr w:rsidR="00FE6310" w:rsidRPr="00205319" w14:paraId="57E54D1B" w14:textId="78A81381" w:rsidTr="00205319">
        <w:tc>
          <w:tcPr>
            <w:tcW w:w="4695" w:type="dxa"/>
          </w:tcPr>
          <w:p w14:paraId="53C56CA1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Link i-1</w:t>
            </w:r>
          </w:p>
        </w:tc>
        <w:tc>
          <w:tcPr>
            <w:tcW w:w="4367" w:type="dxa"/>
          </w:tcPr>
          <w:p w14:paraId="63013ED6" w14:textId="0ABBB8FA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Glied i-1</w:t>
            </w:r>
          </w:p>
        </w:tc>
      </w:tr>
      <w:tr w:rsidR="00FE6310" w:rsidRPr="00205319" w14:paraId="3231F797" w14:textId="042B4770" w:rsidTr="00205319">
        <w:tc>
          <w:tcPr>
            <w:tcW w:w="4695" w:type="dxa"/>
          </w:tcPr>
          <w:p w14:paraId="12CBDEE0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Link i+1</w:t>
            </w:r>
          </w:p>
        </w:tc>
        <w:tc>
          <w:tcPr>
            <w:tcW w:w="4367" w:type="dxa"/>
          </w:tcPr>
          <w:p w14:paraId="0B60503C" w14:textId="5EB40870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Glied i+1</w:t>
            </w:r>
          </w:p>
        </w:tc>
      </w:tr>
      <w:tr w:rsidR="00FE6310" w:rsidRPr="00205319" w14:paraId="4ED13573" w14:textId="755757F4" w:rsidTr="00205319">
        <w:tc>
          <w:tcPr>
            <w:tcW w:w="4695" w:type="dxa"/>
          </w:tcPr>
          <w:p w14:paraId="41F428E2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 xml:space="preserve">Axis </w:t>
            </w:r>
            <w:proofErr w:type="spellStart"/>
            <w:r w:rsidRPr="00205319">
              <w:rPr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4367" w:type="dxa"/>
          </w:tcPr>
          <w:p w14:paraId="32D619A3" w14:textId="3BB4A4AD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Achse i</w:t>
            </w:r>
          </w:p>
        </w:tc>
      </w:tr>
      <w:tr w:rsidR="00FE6310" w:rsidRPr="00205319" w14:paraId="4FA1C567" w14:textId="4834B58C" w:rsidTr="00205319">
        <w:tc>
          <w:tcPr>
            <w:tcW w:w="4695" w:type="dxa"/>
          </w:tcPr>
          <w:p w14:paraId="4AFC6454" w14:textId="77777777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Axis i+1</w:t>
            </w:r>
          </w:p>
        </w:tc>
        <w:tc>
          <w:tcPr>
            <w:tcW w:w="4367" w:type="dxa"/>
          </w:tcPr>
          <w:p w14:paraId="29259361" w14:textId="1C1E6195" w:rsidR="00FE6310" w:rsidRPr="00205319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Achse i+1</w:t>
            </w:r>
          </w:p>
        </w:tc>
      </w:tr>
    </w:tbl>
    <w:p w14:paraId="0CA33670" w14:textId="77777777" w:rsidR="0095302C" w:rsidRDefault="0095302C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39937229" w14:textId="549257B6" w:rsidR="00BC0C4D" w:rsidRDefault="007D3365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5.3, No. 1 (Question)</w:t>
      </w:r>
    </w:p>
    <w:p w14:paraId="0D3BBF01" w14:textId="0333D77A" w:rsidR="00FE6310" w:rsidRPr="00FE6310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5.3, Nr. 1 (Frage)</w:t>
      </w:r>
    </w:p>
    <w:p w14:paraId="4683C30B" w14:textId="0D4E5F3A" w:rsidR="00BC0C4D" w:rsidRPr="0095302C" w:rsidRDefault="0036504D" w:rsidP="0095302C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6248242F" wp14:editId="4B54AFD9">
            <wp:extent cx="1598932" cy="2169268"/>
            <wp:effectExtent l="0" t="0" r="1270" b="254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74" cy="21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5B1B" w14:textId="6C6FB8E1" w:rsidR="00BC0C4D" w:rsidRPr="00E9765E" w:rsidRDefault="00BC0C4D" w:rsidP="00BC0C4D">
      <w:pPr>
        <w:rPr>
          <w:lang w:val="en-US"/>
        </w:rPr>
      </w:pPr>
    </w:p>
    <w:p w14:paraId="3859FA0B" w14:textId="76DE23E8" w:rsidR="00BC0C4D" w:rsidRDefault="0036504D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5.3, No. 1 (Answer)</w:t>
      </w:r>
    </w:p>
    <w:p w14:paraId="43146B27" w14:textId="6192A65E" w:rsidR="00FE6310" w:rsidRPr="00FE6310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5.3, Nr. 1 (Antwort)</w:t>
      </w:r>
    </w:p>
    <w:p w14:paraId="283346A9" w14:textId="541388A5" w:rsidR="00BC0C4D" w:rsidRPr="0095302C" w:rsidRDefault="000E1C28" w:rsidP="0095302C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4C6175C7" wp14:editId="58B8767D">
            <wp:extent cx="3035029" cy="2848470"/>
            <wp:effectExtent l="0" t="0" r="635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86" cy="28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4"/>
        <w:gridCol w:w="4338"/>
      </w:tblGrid>
      <w:tr w:rsidR="00205319" w:rsidRPr="00205319" w14:paraId="06EEE55A" w14:textId="45CA7EFC" w:rsidTr="00205319">
        <w:tc>
          <w:tcPr>
            <w:tcW w:w="4724" w:type="dxa"/>
          </w:tcPr>
          <w:p w14:paraId="6B390E85" w14:textId="77777777" w:rsidR="00205319" w:rsidRPr="00205319" w:rsidRDefault="00205319" w:rsidP="007A60AF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Normal to link</w:t>
            </w:r>
          </w:p>
        </w:tc>
        <w:tc>
          <w:tcPr>
            <w:tcW w:w="4338" w:type="dxa"/>
          </w:tcPr>
          <w:p w14:paraId="047671DA" w14:textId="77777777" w:rsidR="00205319" w:rsidRPr="00205319" w:rsidRDefault="00205319" w:rsidP="007A60AF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36E8F59" w14:textId="77777777" w:rsidR="0019023F" w:rsidRDefault="0019023F" w:rsidP="00BC0C4D">
      <w:pPr>
        <w:rPr>
          <w:sz w:val="24"/>
          <w:szCs w:val="24"/>
          <w:lang w:val="en-US"/>
        </w:rPr>
      </w:pPr>
    </w:p>
    <w:p w14:paraId="3FC34606" w14:textId="77777777" w:rsidR="00205319" w:rsidRDefault="00205319" w:rsidP="00BC0C4D">
      <w:pPr>
        <w:rPr>
          <w:sz w:val="24"/>
          <w:szCs w:val="24"/>
          <w:lang w:val="en-US"/>
        </w:rPr>
      </w:pPr>
    </w:p>
    <w:p w14:paraId="6D5B9532" w14:textId="77777777" w:rsidR="00205319" w:rsidRDefault="00205319" w:rsidP="00BC0C4D">
      <w:pPr>
        <w:rPr>
          <w:sz w:val="24"/>
          <w:szCs w:val="24"/>
          <w:lang w:val="en-US"/>
        </w:rPr>
      </w:pPr>
    </w:p>
    <w:p w14:paraId="1D91D448" w14:textId="77777777" w:rsidR="00205319" w:rsidRDefault="00205319" w:rsidP="00BC0C4D">
      <w:pPr>
        <w:rPr>
          <w:sz w:val="24"/>
          <w:szCs w:val="24"/>
          <w:lang w:val="en-US"/>
        </w:rPr>
      </w:pPr>
    </w:p>
    <w:p w14:paraId="7F63D14F" w14:textId="77777777" w:rsidR="00205319" w:rsidRPr="0019023F" w:rsidRDefault="00205319" w:rsidP="00BC0C4D">
      <w:pPr>
        <w:rPr>
          <w:sz w:val="24"/>
          <w:szCs w:val="24"/>
          <w:lang w:val="en-US"/>
        </w:rPr>
      </w:pPr>
    </w:p>
    <w:p w14:paraId="522A95D7" w14:textId="52054CE6" w:rsidR="00BC0C4D" w:rsidRDefault="00B46D4B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5.4, No. 1 (Question)</w:t>
      </w:r>
    </w:p>
    <w:p w14:paraId="3063EAD9" w14:textId="52629F47" w:rsidR="00FE6310" w:rsidRPr="00FE6310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5.4, Nr. 1 (Frage)</w:t>
      </w:r>
    </w:p>
    <w:p w14:paraId="46C327C8" w14:textId="41C747E0" w:rsidR="00BC0C4D" w:rsidRDefault="00207BFE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151D2762" wp14:editId="580CEA47">
            <wp:extent cx="2200465" cy="2159540"/>
            <wp:effectExtent l="0" t="0" r="0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18" cy="21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1084" w14:textId="77777777" w:rsidR="00F61942" w:rsidRDefault="00F61942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1AD2EA4A" w14:textId="2C853552" w:rsidR="00BC0C4D" w:rsidRDefault="00207BFE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5.5, No</w:t>
      </w:r>
      <w:r w:rsidR="005F24BB">
        <w:rPr>
          <w:rFonts w:ascii="Calibri" w:hAnsi="Calibri" w:cs="Calibri"/>
          <w:color w:val="009999"/>
          <w:sz w:val="32"/>
          <w:szCs w:val="32"/>
          <w:lang w:val="en-US"/>
        </w:rPr>
        <w:t>. 2 (Question)</w:t>
      </w:r>
    </w:p>
    <w:p w14:paraId="0D5B4C0E" w14:textId="1FAB19E0" w:rsidR="00FE6310" w:rsidRPr="00FE6310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5.5, Nr. 2 (Frage)</w:t>
      </w:r>
    </w:p>
    <w:p w14:paraId="2872E5FC" w14:textId="1267E4E7" w:rsidR="00BC0C4D" w:rsidRDefault="000F4B78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36C53042" wp14:editId="45D9329C">
            <wp:extent cx="4981575" cy="2419350"/>
            <wp:effectExtent l="0" t="0" r="9525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205319" w:rsidRPr="00205319" w14:paraId="1CB6908D" w14:textId="245A247C" w:rsidTr="00205319">
        <w:tc>
          <w:tcPr>
            <w:tcW w:w="4698" w:type="dxa"/>
          </w:tcPr>
          <w:p w14:paraId="5DC654F8" w14:textId="77777777" w:rsidR="00205319" w:rsidRPr="00205319" w:rsidRDefault="00205319" w:rsidP="00570B80">
            <w:pPr>
              <w:rPr>
                <w:sz w:val="24"/>
                <w:szCs w:val="24"/>
                <w:lang w:val="en-US"/>
              </w:rPr>
            </w:pPr>
            <w:r w:rsidRPr="00205319">
              <w:rPr>
                <w:sz w:val="24"/>
                <w:szCs w:val="24"/>
                <w:lang w:val="en-US"/>
              </w:rPr>
              <w:t>Wheel</w:t>
            </w:r>
          </w:p>
        </w:tc>
        <w:tc>
          <w:tcPr>
            <w:tcW w:w="4364" w:type="dxa"/>
          </w:tcPr>
          <w:p w14:paraId="31367733" w14:textId="5F1298F4" w:rsidR="00205319" w:rsidRPr="00205319" w:rsidRDefault="00FE6310" w:rsidP="00570B8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Rad</w:t>
            </w:r>
          </w:p>
        </w:tc>
      </w:tr>
    </w:tbl>
    <w:p w14:paraId="77DA3EBD" w14:textId="6979FE9B" w:rsidR="00BC0C4D" w:rsidRPr="00E9765E" w:rsidRDefault="00BC0C4D" w:rsidP="00BC0C4D">
      <w:pPr>
        <w:rPr>
          <w:lang w:val="en-US"/>
        </w:rPr>
      </w:pPr>
    </w:p>
    <w:p w14:paraId="0AA5E228" w14:textId="6782ACD1" w:rsidR="00BC0C4D" w:rsidRDefault="000F4B78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>Self-Check Question, Unit 5.5, No. 2 (Answer)</w:t>
      </w:r>
    </w:p>
    <w:p w14:paraId="1B2CC883" w14:textId="23E89655" w:rsidR="00FE6310" w:rsidRPr="00FE6310" w:rsidRDefault="00FE6310" w:rsidP="00BC0C4D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>Frage zur Selbstkontrolle, Lektion 5.5, Nr. 2 (Antwort)</w:t>
      </w:r>
    </w:p>
    <w:p w14:paraId="18E1D800" w14:textId="1266F247" w:rsidR="00BC0C4D" w:rsidRDefault="00E67B20" w:rsidP="00BC0C4D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12693A61" wp14:editId="69F151A2">
            <wp:extent cx="2695575" cy="1857375"/>
            <wp:effectExtent l="0" t="0" r="9525" b="9525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9118" w14:textId="77777777" w:rsidR="0034395A" w:rsidRDefault="0034395A" w:rsidP="00E9765E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722EDFDD" w14:textId="2CDC0EF3" w:rsidR="00E9765E" w:rsidRDefault="001336E7" w:rsidP="00E9765E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6.1 </w:t>
      </w:r>
      <w:r w:rsidR="00E9765E">
        <w:rPr>
          <w:rFonts w:ascii="Calibri" w:hAnsi="Calibri" w:cs="Calibri"/>
          <w:color w:val="009999"/>
          <w:sz w:val="32"/>
          <w:szCs w:val="32"/>
          <w:lang w:val="en-US"/>
        </w:rPr>
        <w:t>The Sense-Plan-Act Paradigm</w:t>
      </w:r>
    </w:p>
    <w:p w14:paraId="1136527A" w14:textId="1CD3B4C6" w:rsidR="00FE6310" w:rsidRPr="00FE6310" w:rsidRDefault="00FE6310" w:rsidP="00E9765E">
      <w:pPr>
        <w:pStyle w:val="Legende-Tabelle4"/>
      </w:pPr>
      <w:r>
        <w:rPr>
          <w:rFonts w:ascii="Calibri" w:hAnsi="Calibri" w:cs="Calibri"/>
          <w:color w:val="009999"/>
          <w:sz w:val="32"/>
          <w:szCs w:val="32"/>
        </w:rPr>
        <w:t>Abbildung 6.1 Das Wahrnehmen-Planen-Handeln-Paradigma</w:t>
      </w:r>
    </w:p>
    <w:p w14:paraId="0B4F1DE5" w14:textId="581DA5DC" w:rsidR="00E9765E" w:rsidRDefault="00C43C18" w:rsidP="00E9765E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0470D7BF" wp14:editId="7811604C">
            <wp:extent cx="4977668" cy="1609344"/>
            <wp:effectExtent l="0" t="0" r="0" b="0"/>
            <wp:docPr id="119" name="image5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58.jpeg" descr="Diagram&#10;&#10;Description automatically generated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66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5"/>
        <w:gridCol w:w="4237"/>
      </w:tblGrid>
      <w:tr w:rsidR="00FE6310" w:rsidRPr="00BF0514" w14:paraId="33D711B3" w14:textId="3640AA79" w:rsidTr="00BF0514">
        <w:tc>
          <w:tcPr>
            <w:tcW w:w="4825" w:type="dxa"/>
          </w:tcPr>
          <w:p w14:paraId="1ABBDB41" w14:textId="77777777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Sensors</w:t>
            </w:r>
          </w:p>
        </w:tc>
        <w:tc>
          <w:tcPr>
            <w:tcW w:w="4237" w:type="dxa"/>
          </w:tcPr>
          <w:p w14:paraId="69D8A90A" w14:textId="67AF0714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Sensoren</w:t>
            </w:r>
          </w:p>
        </w:tc>
      </w:tr>
      <w:tr w:rsidR="00FE6310" w:rsidRPr="00BF0514" w14:paraId="0380CE3E" w14:textId="2941886C" w:rsidTr="00BF0514">
        <w:tc>
          <w:tcPr>
            <w:tcW w:w="4825" w:type="dxa"/>
          </w:tcPr>
          <w:p w14:paraId="5CCEC5A2" w14:textId="77777777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Sense</w:t>
            </w:r>
          </w:p>
        </w:tc>
        <w:tc>
          <w:tcPr>
            <w:tcW w:w="4237" w:type="dxa"/>
          </w:tcPr>
          <w:p w14:paraId="521B4D08" w14:textId="40AF68AD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Wahrnehmen</w:t>
            </w:r>
          </w:p>
        </w:tc>
      </w:tr>
      <w:tr w:rsidR="00FE6310" w:rsidRPr="00BF0514" w14:paraId="3FEA5631" w14:textId="45539771" w:rsidTr="00BF0514">
        <w:tc>
          <w:tcPr>
            <w:tcW w:w="4825" w:type="dxa"/>
          </w:tcPr>
          <w:p w14:paraId="7F74D3B2" w14:textId="77777777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Perception</w:t>
            </w:r>
          </w:p>
        </w:tc>
        <w:tc>
          <w:tcPr>
            <w:tcW w:w="4237" w:type="dxa"/>
          </w:tcPr>
          <w:p w14:paraId="32E59BB9" w14:textId="244F8998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Wahrnehmung</w:t>
            </w:r>
          </w:p>
        </w:tc>
      </w:tr>
      <w:tr w:rsidR="00FE6310" w:rsidRPr="00BF0514" w14:paraId="47E9DE88" w14:textId="1A2168F4" w:rsidTr="00BF0514">
        <w:tc>
          <w:tcPr>
            <w:tcW w:w="4825" w:type="dxa"/>
          </w:tcPr>
          <w:p w14:paraId="1BF95977" w14:textId="77777777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Knowledge models</w:t>
            </w:r>
          </w:p>
        </w:tc>
        <w:tc>
          <w:tcPr>
            <w:tcW w:w="4237" w:type="dxa"/>
          </w:tcPr>
          <w:p w14:paraId="0EC4249F" w14:textId="1A5E5068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Wissensmodelle</w:t>
            </w:r>
          </w:p>
        </w:tc>
      </w:tr>
      <w:tr w:rsidR="00FE6310" w:rsidRPr="00BF0514" w14:paraId="2533CDC9" w14:textId="64AD5A7D" w:rsidTr="00BF0514">
        <w:tc>
          <w:tcPr>
            <w:tcW w:w="4825" w:type="dxa"/>
          </w:tcPr>
          <w:p w14:paraId="720AD900" w14:textId="77777777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Decision strategies</w:t>
            </w:r>
          </w:p>
        </w:tc>
        <w:tc>
          <w:tcPr>
            <w:tcW w:w="4237" w:type="dxa"/>
          </w:tcPr>
          <w:p w14:paraId="69755ED9" w14:textId="2F3F647F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Entscheidungsstrategien</w:t>
            </w:r>
          </w:p>
        </w:tc>
      </w:tr>
      <w:tr w:rsidR="00FE6310" w:rsidRPr="00BF0514" w14:paraId="407F6387" w14:textId="4DC84FB9" w:rsidTr="00BF0514">
        <w:tc>
          <w:tcPr>
            <w:tcW w:w="4825" w:type="dxa"/>
          </w:tcPr>
          <w:p w14:paraId="4F6A6A5D" w14:textId="77777777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Plan</w:t>
            </w:r>
          </w:p>
        </w:tc>
        <w:tc>
          <w:tcPr>
            <w:tcW w:w="4237" w:type="dxa"/>
          </w:tcPr>
          <w:p w14:paraId="18A73B2F" w14:textId="2DFF3740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Planen</w:t>
            </w:r>
          </w:p>
        </w:tc>
      </w:tr>
      <w:tr w:rsidR="00FE6310" w:rsidRPr="00BF0514" w14:paraId="6ABA009E" w14:textId="6DD58C6E" w:rsidTr="00BF0514">
        <w:tc>
          <w:tcPr>
            <w:tcW w:w="4825" w:type="dxa"/>
          </w:tcPr>
          <w:p w14:paraId="721A018A" w14:textId="77777777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Act</w:t>
            </w:r>
          </w:p>
        </w:tc>
        <w:tc>
          <w:tcPr>
            <w:tcW w:w="4237" w:type="dxa"/>
          </w:tcPr>
          <w:p w14:paraId="347955FE" w14:textId="32F7674B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Handeln</w:t>
            </w:r>
          </w:p>
        </w:tc>
      </w:tr>
      <w:tr w:rsidR="00FE6310" w:rsidRPr="00BF0514" w14:paraId="061ACB09" w14:textId="48F28252" w:rsidTr="00BF0514">
        <w:tc>
          <w:tcPr>
            <w:tcW w:w="4825" w:type="dxa"/>
          </w:tcPr>
          <w:p w14:paraId="7CB6A667" w14:textId="77777777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4237" w:type="dxa"/>
          </w:tcPr>
          <w:p w14:paraId="1A7E69B2" w14:textId="5842884E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Steuerung</w:t>
            </w:r>
          </w:p>
        </w:tc>
      </w:tr>
      <w:tr w:rsidR="00FE6310" w:rsidRPr="00BF0514" w14:paraId="0EB49BE3" w14:textId="5E7C488A" w:rsidTr="00BF0514">
        <w:tc>
          <w:tcPr>
            <w:tcW w:w="4825" w:type="dxa"/>
          </w:tcPr>
          <w:p w14:paraId="4CEBD76F" w14:textId="77777777" w:rsidR="00FE6310" w:rsidRPr="00BF0514" w:rsidRDefault="00FE6310" w:rsidP="00FE6310">
            <w:pPr>
              <w:rPr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Actuators</w:t>
            </w:r>
          </w:p>
        </w:tc>
        <w:tc>
          <w:tcPr>
            <w:tcW w:w="4237" w:type="dxa"/>
          </w:tcPr>
          <w:p w14:paraId="60F7B84A" w14:textId="0B73ECEF" w:rsidR="00FE6310" w:rsidRPr="00BF0514" w:rsidRDefault="00FE6310" w:rsidP="00FE631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Aktoren</w:t>
            </w:r>
          </w:p>
        </w:tc>
      </w:tr>
    </w:tbl>
    <w:p w14:paraId="3A79E3E0" w14:textId="77777777" w:rsidR="00E9765E" w:rsidRDefault="00E9765E" w:rsidP="00E9765E">
      <w:pPr>
        <w:rPr>
          <w:lang w:val="en-US"/>
        </w:rPr>
      </w:pPr>
    </w:p>
    <w:p w14:paraId="7127DA92" w14:textId="44C8CDB9" w:rsidR="00E9765E" w:rsidRDefault="00C6416D" w:rsidP="00E9765E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6.2 </w:t>
      </w:r>
      <w:r w:rsidR="00E9765E">
        <w:rPr>
          <w:rFonts w:ascii="Calibri" w:hAnsi="Calibri" w:cs="Calibri"/>
          <w:color w:val="009999"/>
          <w:sz w:val="32"/>
          <w:szCs w:val="32"/>
          <w:lang w:val="en-US"/>
        </w:rPr>
        <w:t>The Subsumption Architecture</w:t>
      </w:r>
    </w:p>
    <w:p w14:paraId="12192C8B" w14:textId="3A29D76D" w:rsidR="00FE6310" w:rsidRDefault="00FE6310" w:rsidP="00FE6310">
      <w:pPr>
        <w:pStyle w:val="Legende-Tabelle4"/>
      </w:pPr>
      <w:r>
        <w:rPr>
          <w:rFonts w:ascii="Calibri" w:hAnsi="Calibri"/>
          <w:color w:val="009999"/>
          <w:sz w:val="32"/>
          <w:szCs w:val="32"/>
        </w:rPr>
        <w:t xml:space="preserve">Abbildung 6.2 </w:t>
      </w:r>
      <w:r>
        <w:rPr>
          <w:noProof/>
        </w:rPr>
        <w:drawing>
          <wp:anchor distT="0" distB="0" distL="0" distR="0" simplePos="0" relativeHeight="251776000" behindDoc="0" locked="0" layoutInCell="1" allowOverlap="1" wp14:anchorId="7E4E04C0" wp14:editId="034CF399">
            <wp:simplePos x="0" y="0"/>
            <wp:positionH relativeFrom="page">
              <wp:posOffset>850900</wp:posOffset>
            </wp:positionH>
            <wp:positionV relativeFrom="paragraph">
              <wp:posOffset>370840</wp:posOffset>
            </wp:positionV>
            <wp:extent cx="4975225" cy="2243455"/>
            <wp:effectExtent l="0" t="0" r="0" b="4445"/>
            <wp:wrapTopAndBottom/>
            <wp:docPr id="45" name="Grafik 45" descr="Tabl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eg" descr="Tabl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Die Subsumptionsarchitektur</w:t>
      </w:r>
    </w:p>
    <w:p w14:paraId="56FAF6DC" w14:textId="77777777" w:rsidR="00FE6310" w:rsidRPr="006465E9" w:rsidRDefault="00FE6310" w:rsidP="00E9765E">
      <w:pPr>
        <w:pStyle w:val="Legende-Tabelle4"/>
        <w:rPr>
          <w:lang w:val="en-US"/>
        </w:rPr>
      </w:pPr>
    </w:p>
    <w:p w14:paraId="74324EF6" w14:textId="77777777" w:rsidR="00E9765E" w:rsidRDefault="00E9765E" w:rsidP="00E9765E">
      <w:pPr>
        <w:rPr>
          <w:noProof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6"/>
        <w:gridCol w:w="4276"/>
      </w:tblGrid>
      <w:tr w:rsidR="00EE62D5" w:rsidRPr="00BF0514" w14:paraId="76E7BDC7" w14:textId="2A590969" w:rsidTr="00BF0514">
        <w:tc>
          <w:tcPr>
            <w:tcW w:w="4786" w:type="dxa"/>
          </w:tcPr>
          <w:p w14:paraId="3477E70D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Sensors</w:t>
            </w:r>
          </w:p>
        </w:tc>
        <w:tc>
          <w:tcPr>
            <w:tcW w:w="4276" w:type="dxa"/>
          </w:tcPr>
          <w:p w14:paraId="34CAD8E3" w14:textId="4F9CCB30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Sensoren</w:t>
            </w:r>
          </w:p>
        </w:tc>
      </w:tr>
      <w:tr w:rsidR="00EE62D5" w:rsidRPr="00BF0514" w14:paraId="498D51F0" w14:textId="4A939CD8" w:rsidTr="00BF0514">
        <w:tc>
          <w:tcPr>
            <w:tcW w:w="4786" w:type="dxa"/>
          </w:tcPr>
          <w:p w14:paraId="33687640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Actuators</w:t>
            </w:r>
          </w:p>
        </w:tc>
        <w:tc>
          <w:tcPr>
            <w:tcW w:w="4276" w:type="dxa"/>
          </w:tcPr>
          <w:p w14:paraId="1BF4EC1A" w14:textId="4D2BBDEA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Aktoren</w:t>
            </w:r>
          </w:p>
        </w:tc>
      </w:tr>
      <w:tr w:rsidR="00EE62D5" w:rsidRPr="00BF0514" w14:paraId="3CC858C7" w14:textId="6C70FE3A" w:rsidTr="00BF0514">
        <w:tc>
          <w:tcPr>
            <w:tcW w:w="4786" w:type="dxa"/>
          </w:tcPr>
          <w:p w14:paraId="4D8D321D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 xml:space="preserve">Behavior </w:t>
            </w:r>
          </w:p>
        </w:tc>
        <w:tc>
          <w:tcPr>
            <w:tcW w:w="4276" w:type="dxa"/>
          </w:tcPr>
          <w:p w14:paraId="45D5FA92" w14:textId="22218CCE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Verhalten </w:t>
            </w:r>
          </w:p>
        </w:tc>
      </w:tr>
    </w:tbl>
    <w:p w14:paraId="49564713" w14:textId="77777777" w:rsidR="00E9765E" w:rsidRDefault="00E9765E" w:rsidP="00E9765E">
      <w:pPr>
        <w:rPr>
          <w:lang w:val="en-US"/>
        </w:rPr>
      </w:pPr>
    </w:p>
    <w:p w14:paraId="0DF17F18" w14:textId="13F9E888" w:rsidR="00E9765E" w:rsidRDefault="00C6416D" w:rsidP="00E9765E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6.3 </w:t>
      </w:r>
      <w:r w:rsidR="00E9765E">
        <w:rPr>
          <w:rFonts w:ascii="Calibri" w:hAnsi="Calibri" w:cs="Calibri"/>
          <w:color w:val="009999"/>
          <w:sz w:val="32"/>
          <w:szCs w:val="32"/>
          <w:lang w:val="en-US"/>
        </w:rPr>
        <w:t>Three Tier Architectures</w:t>
      </w:r>
    </w:p>
    <w:p w14:paraId="12A877DD" w14:textId="48A6375E" w:rsidR="00EE62D5" w:rsidRDefault="00EE62D5" w:rsidP="00EE62D5">
      <w:pPr>
        <w:pStyle w:val="Legende-Tabelle4"/>
        <w:rPr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/>
          <w:color w:val="009999"/>
          <w:sz w:val="32"/>
          <w:szCs w:val="32"/>
        </w:rPr>
        <w:lastRenderedPageBreak/>
        <w:t xml:space="preserve">Abbildung 6.3 </w:t>
      </w:r>
      <w:r>
        <w:rPr>
          <w:noProof/>
        </w:rPr>
        <w:drawing>
          <wp:anchor distT="0" distB="0" distL="0" distR="0" simplePos="0" relativeHeight="251778048" behindDoc="0" locked="0" layoutInCell="1" allowOverlap="1" wp14:anchorId="6003F3AF" wp14:editId="37516541">
            <wp:simplePos x="0" y="0"/>
            <wp:positionH relativeFrom="page">
              <wp:posOffset>899795</wp:posOffset>
            </wp:positionH>
            <wp:positionV relativeFrom="paragraph">
              <wp:posOffset>340995</wp:posOffset>
            </wp:positionV>
            <wp:extent cx="4890135" cy="2513965"/>
            <wp:effectExtent l="0" t="0" r="5715" b="635"/>
            <wp:wrapTopAndBottom/>
            <wp:docPr id="48" name="Grafik 48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</w:rPr>
        <w:t>Dreistufige Architekturen</w:t>
      </w:r>
    </w:p>
    <w:p w14:paraId="7A64F587" w14:textId="77777777" w:rsidR="00EE62D5" w:rsidRDefault="00EE62D5" w:rsidP="00E9765E">
      <w:pPr>
        <w:pStyle w:val="Legende-Tabelle4"/>
        <w:rPr>
          <w:rFonts w:ascii="Calibri" w:hAnsi="Calibri" w:cs="Calibri"/>
          <w:color w:val="009999"/>
          <w:sz w:val="32"/>
          <w:szCs w:val="32"/>
          <w:lang w:val="en-US"/>
        </w:rPr>
      </w:pPr>
    </w:p>
    <w:p w14:paraId="59FAFF16" w14:textId="77777777" w:rsidR="00E9765E" w:rsidRDefault="00E9765E" w:rsidP="00E9765E">
      <w:pPr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8"/>
        <w:gridCol w:w="4244"/>
      </w:tblGrid>
      <w:tr w:rsidR="00EE62D5" w:rsidRPr="00BF0514" w14:paraId="67650B7A" w14:textId="17DD3066" w:rsidTr="00BF0514">
        <w:tc>
          <w:tcPr>
            <w:tcW w:w="4818" w:type="dxa"/>
          </w:tcPr>
          <w:p w14:paraId="7137091A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Planning</w:t>
            </w:r>
          </w:p>
        </w:tc>
        <w:tc>
          <w:tcPr>
            <w:tcW w:w="4244" w:type="dxa"/>
          </w:tcPr>
          <w:p w14:paraId="1B967633" w14:textId="479BBEFF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Planung</w:t>
            </w:r>
          </w:p>
        </w:tc>
      </w:tr>
      <w:tr w:rsidR="00EE62D5" w:rsidRPr="00BF0514" w14:paraId="12306491" w14:textId="62740490" w:rsidTr="00BF0514">
        <w:tc>
          <w:tcPr>
            <w:tcW w:w="4818" w:type="dxa"/>
          </w:tcPr>
          <w:p w14:paraId="2A7629DA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Executive</w:t>
            </w:r>
          </w:p>
        </w:tc>
        <w:tc>
          <w:tcPr>
            <w:tcW w:w="4244" w:type="dxa"/>
          </w:tcPr>
          <w:p w14:paraId="17DFE813" w14:textId="3CFB06BE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Ausführung</w:t>
            </w:r>
          </w:p>
        </w:tc>
      </w:tr>
      <w:tr w:rsidR="00EE62D5" w:rsidRPr="00BF0514" w14:paraId="33C340EC" w14:textId="74ECDE61" w:rsidTr="00BF0514">
        <w:tc>
          <w:tcPr>
            <w:tcW w:w="4818" w:type="dxa"/>
          </w:tcPr>
          <w:p w14:paraId="658ED661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Behavioral control</w:t>
            </w:r>
          </w:p>
        </w:tc>
        <w:tc>
          <w:tcPr>
            <w:tcW w:w="4244" w:type="dxa"/>
          </w:tcPr>
          <w:p w14:paraId="3E1C17B0" w14:textId="053E7E9E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Verhaltenssteuerung</w:t>
            </w:r>
          </w:p>
        </w:tc>
      </w:tr>
      <w:tr w:rsidR="00EE62D5" w:rsidRPr="00BF0514" w14:paraId="2E47151C" w14:textId="3EFAF450" w:rsidTr="00BF0514">
        <w:tc>
          <w:tcPr>
            <w:tcW w:w="4818" w:type="dxa"/>
          </w:tcPr>
          <w:p w14:paraId="649E76F9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Sensors</w:t>
            </w:r>
          </w:p>
        </w:tc>
        <w:tc>
          <w:tcPr>
            <w:tcW w:w="4244" w:type="dxa"/>
          </w:tcPr>
          <w:p w14:paraId="3C7B7176" w14:textId="498C33D6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Sensoren</w:t>
            </w:r>
          </w:p>
        </w:tc>
      </w:tr>
      <w:tr w:rsidR="00EE62D5" w:rsidRPr="00BF0514" w14:paraId="7276E7D9" w14:textId="7D70A08F" w:rsidTr="00BF0514">
        <w:tc>
          <w:tcPr>
            <w:tcW w:w="4818" w:type="dxa"/>
          </w:tcPr>
          <w:p w14:paraId="7801A72A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Actuators</w:t>
            </w:r>
          </w:p>
        </w:tc>
        <w:tc>
          <w:tcPr>
            <w:tcW w:w="4244" w:type="dxa"/>
          </w:tcPr>
          <w:p w14:paraId="64CC95F1" w14:textId="22AD7AAD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Aktoren</w:t>
            </w:r>
          </w:p>
        </w:tc>
      </w:tr>
      <w:tr w:rsidR="00EE62D5" w:rsidRPr="00BF0514" w14:paraId="399884EB" w14:textId="60A67957" w:rsidTr="00BF0514">
        <w:tc>
          <w:tcPr>
            <w:tcW w:w="4818" w:type="dxa"/>
          </w:tcPr>
          <w:p w14:paraId="56A957C2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World</w:t>
            </w:r>
          </w:p>
        </w:tc>
        <w:tc>
          <w:tcPr>
            <w:tcW w:w="4244" w:type="dxa"/>
          </w:tcPr>
          <w:p w14:paraId="6D89DC1D" w14:textId="744801D5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Welt</w:t>
            </w:r>
          </w:p>
        </w:tc>
      </w:tr>
      <w:tr w:rsidR="00EE62D5" w:rsidRPr="00BF0514" w14:paraId="6C1F5BF8" w14:textId="0A8BBFA3" w:rsidTr="00BF0514">
        <w:tc>
          <w:tcPr>
            <w:tcW w:w="4818" w:type="dxa"/>
          </w:tcPr>
          <w:p w14:paraId="2B30043D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Mission, goals, decisions</w:t>
            </w:r>
          </w:p>
        </w:tc>
        <w:tc>
          <w:tcPr>
            <w:tcW w:w="4244" w:type="dxa"/>
          </w:tcPr>
          <w:p w14:paraId="2E4384E4" w14:textId="097B310F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Auftrag, Ziele, Entscheidungen</w:t>
            </w:r>
          </w:p>
        </w:tc>
      </w:tr>
      <w:tr w:rsidR="00EE62D5" w:rsidRPr="00BF0514" w14:paraId="5AD17304" w14:textId="08091961" w:rsidTr="00BF0514">
        <w:tc>
          <w:tcPr>
            <w:tcW w:w="4818" w:type="dxa"/>
          </w:tcPr>
          <w:p w14:paraId="0A1821B2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Immediate actions, subtasks</w:t>
            </w:r>
          </w:p>
        </w:tc>
        <w:tc>
          <w:tcPr>
            <w:tcW w:w="4244" w:type="dxa"/>
          </w:tcPr>
          <w:p w14:paraId="601F5EFA" w14:textId="5615B67C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Unmittelbare Handlungen, Teilaufgaben</w:t>
            </w:r>
          </w:p>
        </w:tc>
      </w:tr>
      <w:tr w:rsidR="00EE62D5" w:rsidRPr="00BF0514" w14:paraId="30270A37" w14:textId="64394010" w:rsidTr="00BF0514">
        <w:tc>
          <w:tcPr>
            <w:tcW w:w="4818" w:type="dxa"/>
          </w:tcPr>
          <w:p w14:paraId="303659FD" w14:textId="77777777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 w:rsidRPr="00BF0514">
              <w:rPr>
                <w:sz w:val="24"/>
                <w:szCs w:val="24"/>
                <w:lang w:val="en-US"/>
              </w:rPr>
              <w:t>Limited state</w:t>
            </w:r>
          </w:p>
        </w:tc>
        <w:tc>
          <w:tcPr>
            <w:tcW w:w="4244" w:type="dxa"/>
          </w:tcPr>
          <w:p w14:paraId="035B8E6B" w14:textId="1A068911" w:rsidR="00EE62D5" w:rsidRPr="00BF0514" w:rsidRDefault="00EE62D5" w:rsidP="00EE62D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Eingeschränkter Zustand</w:t>
            </w:r>
          </w:p>
        </w:tc>
      </w:tr>
    </w:tbl>
    <w:p w14:paraId="5D8EF1C7" w14:textId="77777777" w:rsidR="00E9765E" w:rsidRDefault="00E9765E" w:rsidP="00E9765E">
      <w:pPr>
        <w:rPr>
          <w:sz w:val="24"/>
          <w:szCs w:val="24"/>
          <w:lang w:val="en-US"/>
        </w:rPr>
      </w:pPr>
    </w:p>
    <w:p w14:paraId="41928F6B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1EF157A1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50BC69FB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4D63D0A7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3EA5F3A5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0BBAEED3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59D7D461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166E50BF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59AA82B7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39D05D46" w14:textId="77777777" w:rsidR="00C44430" w:rsidRDefault="00C44430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388972BB" w14:textId="77777777" w:rsidR="00BF0514" w:rsidRDefault="00BF051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74350DFB" w14:textId="77777777" w:rsidR="00BF0514" w:rsidRDefault="00BF051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17D6CAB4" w14:textId="77777777" w:rsidR="00BF0514" w:rsidRDefault="00BF051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5C48136F" w14:textId="77777777" w:rsidR="00BF0514" w:rsidRDefault="00BF051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2C36BAC9" w14:textId="77777777" w:rsidR="00BF0514" w:rsidRDefault="00BF051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4FDE3FCD" w14:textId="07C518BC" w:rsidR="00E9765E" w:rsidRDefault="00C6416D" w:rsidP="00E9765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Figure 6.4 </w:t>
      </w:r>
      <w:r w:rsidR="00E9765E">
        <w:rPr>
          <w:rStyle w:val="normaltextrun"/>
          <w:rFonts w:ascii="Calibri" w:hAnsi="Calibri" w:cs="Calibri"/>
          <w:color w:val="009999"/>
          <w:sz w:val="32"/>
          <w:szCs w:val="32"/>
        </w:rPr>
        <w:t>Generic Functional Architecture of a Robotic System</w:t>
      </w:r>
      <w:r w:rsidR="00E9765E">
        <w:rPr>
          <w:rStyle w:val="eop"/>
          <w:rFonts w:ascii="Calibri" w:hAnsi="Calibri" w:cs="Calibri"/>
          <w:color w:val="009999"/>
          <w:sz w:val="32"/>
          <w:szCs w:val="32"/>
        </w:rPr>
        <w:t> </w:t>
      </w:r>
    </w:p>
    <w:p w14:paraId="2F52A9AF" w14:textId="7490149D" w:rsidR="00EE62D5" w:rsidRPr="00025A79" w:rsidRDefault="00EE62D5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  <w:lang w:val="de-DE"/>
        </w:rPr>
      </w:pPr>
      <w:r>
        <w:rPr>
          <w:rFonts w:ascii="Calibri" w:hAnsi="Calibri" w:cs="Calibri"/>
          <w:color w:val="009999"/>
          <w:sz w:val="32"/>
          <w:szCs w:val="32"/>
          <w:lang w:val="de-DE"/>
        </w:rPr>
        <w:t xml:space="preserve">Abbildung 6.4 </w:t>
      </w:r>
      <w:r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Allgemeine funktionale Architektur eines Robotersystems</w:t>
      </w:r>
      <w:r>
        <w:rPr>
          <w:rStyle w:val="eop"/>
          <w:rFonts w:ascii="Calibri" w:hAnsi="Calibri" w:cs="Calibri"/>
          <w:color w:val="009999"/>
          <w:sz w:val="32"/>
          <w:szCs w:val="32"/>
          <w:lang w:val="de-DE"/>
        </w:rPr>
        <w:t> </w:t>
      </w:r>
    </w:p>
    <w:p w14:paraId="1C427EFB" w14:textId="77777777" w:rsidR="00E9765E" w:rsidRPr="00025A79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025A79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3E0E1F0D" w14:textId="77777777" w:rsidR="00E9765E" w:rsidRPr="00025A79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025A79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3ECA1495" w14:textId="4AA8E70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25A79">
        <w:rPr>
          <w:rStyle w:val="eop"/>
          <w:rFonts w:ascii="Calibri" w:hAnsi="Calibri" w:cs="Calibri"/>
          <w:sz w:val="22"/>
          <w:szCs w:val="22"/>
          <w:lang w:val="de-DE"/>
        </w:rPr>
        <w:t> </w:t>
      </w:r>
      <w:r w:rsidR="00736303">
        <w:rPr>
          <w:noProof/>
        </w:rPr>
        <w:drawing>
          <wp:inline distT="0" distB="0" distL="0" distR="0" wp14:anchorId="4CB3CD30" wp14:editId="28D37584">
            <wp:extent cx="4972397" cy="3645408"/>
            <wp:effectExtent l="0" t="0" r="0" b="0"/>
            <wp:docPr id="125" name="image6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1.jpeg" descr="Diagram&#10;&#10;Description automatically generated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97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7051" w14:textId="7777777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5"/>
        <w:gridCol w:w="4237"/>
      </w:tblGrid>
      <w:tr w:rsidR="00EE62D5" w:rsidRPr="00BF0514" w14:paraId="13A9FBAB" w14:textId="203C347C" w:rsidTr="00BF0514">
        <w:tc>
          <w:tcPr>
            <w:tcW w:w="4825" w:type="dxa"/>
          </w:tcPr>
          <w:p w14:paraId="2CBAC1CF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Global memory</w:t>
            </w:r>
          </w:p>
        </w:tc>
        <w:tc>
          <w:tcPr>
            <w:tcW w:w="4237" w:type="dxa"/>
          </w:tcPr>
          <w:p w14:paraId="40B64134" w14:textId="6FA23B85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Globaler Speicher</w:t>
            </w:r>
          </w:p>
        </w:tc>
      </w:tr>
      <w:tr w:rsidR="00EE62D5" w:rsidRPr="00BF0514" w14:paraId="5B74C145" w14:textId="753D422E" w:rsidTr="00BF0514">
        <w:tc>
          <w:tcPr>
            <w:tcW w:w="4825" w:type="dxa"/>
          </w:tcPr>
          <w:p w14:paraId="7B287DF3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Sensing perception</w:t>
            </w:r>
          </w:p>
        </w:tc>
        <w:tc>
          <w:tcPr>
            <w:tcW w:w="4237" w:type="dxa"/>
          </w:tcPr>
          <w:p w14:paraId="4A20C3F0" w14:textId="3DD25E45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Wahrnehmung</w:t>
            </w:r>
          </w:p>
        </w:tc>
      </w:tr>
      <w:tr w:rsidR="00EE62D5" w:rsidRPr="00BF0514" w14:paraId="679EE404" w14:textId="74CC0710" w:rsidTr="00BF0514">
        <w:tc>
          <w:tcPr>
            <w:tcW w:w="4825" w:type="dxa"/>
          </w:tcPr>
          <w:p w14:paraId="292766C9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Knowledge models</w:t>
            </w:r>
          </w:p>
        </w:tc>
        <w:tc>
          <w:tcPr>
            <w:tcW w:w="4237" w:type="dxa"/>
          </w:tcPr>
          <w:p w14:paraId="5237E51A" w14:textId="4A7747C5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Wissensmodelle</w:t>
            </w:r>
          </w:p>
        </w:tc>
      </w:tr>
      <w:tr w:rsidR="00EE62D5" w:rsidRPr="00BF0514" w14:paraId="35FF0473" w14:textId="6F764070" w:rsidTr="00BF0514">
        <w:tc>
          <w:tcPr>
            <w:tcW w:w="4825" w:type="dxa"/>
          </w:tcPr>
          <w:p w14:paraId="559E53BB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Decision strategies</w:t>
            </w:r>
          </w:p>
        </w:tc>
        <w:tc>
          <w:tcPr>
            <w:tcW w:w="4237" w:type="dxa"/>
          </w:tcPr>
          <w:p w14:paraId="2692EB4C" w14:textId="5D092E13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Entscheidungsstrategien</w:t>
            </w:r>
          </w:p>
        </w:tc>
      </w:tr>
      <w:tr w:rsidR="00EE62D5" w:rsidRPr="00BF0514" w14:paraId="144439BA" w14:textId="632AC81C" w:rsidTr="00BF0514">
        <w:tc>
          <w:tcPr>
            <w:tcW w:w="4825" w:type="dxa"/>
          </w:tcPr>
          <w:p w14:paraId="135A8F9D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Sensing</w:t>
            </w:r>
          </w:p>
        </w:tc>
        <w:tc>
          <w:tcPr>
            <w:tcW w:w="4237" w:type="dxa"/>
          </w:tcPr>
          <w:p w14:paraId="7B4BBDD3" w14:textId="4439831E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Sensorik</w:t>
            </w:r>
          </w:p>
        </w:tc>
      </w:tr>
      <w:tr w:rsidR="00EE62D5" w:rsidRPr="00BF0514" w14:paraId="4F886BE8" w14:textId="15D30218" w:rsidTr="00BF0514">
        <w:tc>
          <w:tcPr>
            <w:tcW w:w="4825" w:type="dxa"/>
          </w:tcPr>
          <w:p w14:paraId="1867572F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Actuating</w:t>
            </w:r>
          </w:p>
        </w:tc>
        <w:tc>
          <w:tcPr>
            <w:tcW w:w="4237" w:type="dxa"/>
          </w:tcPr>
          <w:p w14:paraId="5B041960" w14:textId="6D67E52C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Betätigung</w:t>
            </w:r>
          </w:p>
        </w:tc>
      </w:tr>
      <w:tr w:rsidR="00EE62D5" w:rsidRPr="00BF0514" w14:paraId="0C964CCC" w14:textId="019E9E7D" w:rsidTr="00BF0514">
        <w:tc>
          <w:tcPr>
            <w:tcW w:w="4825" w:type="dxa"/>
          </w:tcPr>
          <w:p w14:paraId="3FA08836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Task</w:t>
            </w:r>
          </w:p>
        </w:tc>
        <w:tc>
          <w:tcPr>
            <w:tcW w:w="4237" w:type="dxa"/>
          </w:tcPr>
          <w:p w14:paraId="3D32D9FB" w14:textId="45CFA991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Aufgabe</w:t>
            </w:r>
          </w:p>
        </w:tc>
      </w:tr>
      <w:tr w:rsidR="00EE62D5" w:rsidRPr="00BF0514" w14:paraId="72BB4336" w14:textId="3B92D609" w:rsidTr="00BF0514">
        <w:tc>
          <w:tcPr>
            <w:tcW w:w="4825" w:type="dxa"/>
          </w:tcPr>
          <w:p w14:paraId="7D0CE507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Action</w:t>
            </w:r>
          </w:p>
        </w:tc>
        <w:tc>
          <w:tcPr>
            <w:tcW w:w="4237" w:type="dxa"/>
          </w:tcPr>
          <w:p w14:paraId="0B29EF77" w14:textId="4AA8FEC2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Handlung</w:t>
            </w:r>
          </w:p>
        </w:tc>
      </w:tr>
      <w:tr w:rsidR="00EE62D5" w:rsidRPr="00BF0514" w14:paraId="66033CEE" w14:textId="13E1ECB0" w:rsidTr="00BF0514">
        <w:tc>
          <w:tcPr>
            <w:tcW w:w="4825" w:type="dxa"/>
          </w:tcPr>
          <w:p w14:paraId="150E709F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Primitive</w:t>
            </w:r>
          </w:p>
        </w:tc>
        <w:tc>
          <w:tcPr>
            <w:tcW w:w="4237" w:type="dxa"/>
          </w:tcPr>
          <w:p w14:paraId="5D41E870" w14:textId="50424592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Primitiv</w:t>
            </w:r>
          </w:p>
        </w:tc>
      </w:tr>
      <w:tr w:rsidR="00EE62D5" w:rsidRPr="00BF0514" w14:paraId="728D6475" w14:textId="4C6FBC65" w:rsidTr="00BF0514">
        <w:tc>
          <w:tcPr>
            <w:tcW w:w="4825" w:type="dxa"/>
          </w:tcPr>
          <w:p w14:paraId="25456701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Servo</w:t>
            </w:r>
          </w:p>
        </w:tc>
        <w:tc>
          <w:tcPr>
            <w:tcW w:w="4237" w:type="dxa"/>
          </w:tcPr>
          <w:p w14:paraId="759B477A" w14:textId="1973DDDD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proofErr w:type="spellStart"/>
            <w:r>
              <w:rPr>
                <w:rStyle w:val="normaltextrun"/>
                <w:rFonts w:ascii="Calibri" w:hAnsi="Calibri" w:cs="Calibri"/>
                <w:lang w:val="de-DE"/>
              </w:rPr>
              <w:t>Servo</w:t>
            </w:r>
            <w:proofErr w:type="spellEnd"/>
          </w:p>
        </w:tc>
      </w:tr>
      <w:tr w:rsidR="00EE62D5" w:rsidRPr="00BF0514" w14:paraId="6A0DE28A" w14:textId="6CCB836A" w:rsidTr="00BF0514">
        <w:tc>
          <w:tcPr>
            <w:tcW w:w="4825" w:type="dxa"/>
          </w:tcPr>
          <w:p w14:paraId="3553C734" w14:textId="77777777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BF0514">
              <w:rPr>
                <w:rStyle w:val="normaltextrun"/>
                <w:rFonts w:ascii="Calibri" w:hAnsi="Calibri" w:cs="Calibri"/>
              </w:rPr>
              <w:t>Operator interface</w:t>
            </w:r>
          </w:p>
        </w:tc>
        <w:tc>
          <w:tcPr>
            <w:tcW w:w="4237" w:type="dxa"/>
          </w:tcPr>
          <w:p w14:paraId="567D7690" w14:textId="0D132960" w:rsidR="00EE62D5" w:rsidRPr="00BF0514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Bedienerschnittstelle</w:t>
            </w:r>
          </w:p>
        </w:tc>
      </w:tr>
    </w:tbl>
    <w:p w14:paraId="13338FD3" w14:textId="7777777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C215922" w14:textId="77777777" w:rsidR="00E9765E" w:rsidRPr="006465E9" w:rsidRDefault="00E9765E" w:rsidP="00E9765E">
      <w:pPr>
        <w:rPr>
          <w:lang w:val="en-US"/>
        </w:rPr>
      </w:pPr>
    </w:p>
    <w:p w14:paraId="66655221" w14:textId="77777777" w:rsidR="00E9765E" w:rsidRPr="006465E9" w:rsidRDefault="00E9765E" w:rsidP="00E9765E">
      <w:pPr>
        <w:rPr>
          <w:lang w:val="en-US"/>
        </w:rPr>
      </w:pPr>
    </w:p>
    <w:p w14:paraId="580CA197" w14:textId="77777777" w:rsidR="00E9765E" w:rsidRPr="006465E9" w:rsidRDefault="00E9765E" w:rsidP="00E9765E">
      <w:pPr>
        <w:rPr>
          <w:lang w:val="en-US"/>
        </w:rPr>
      </w:pPr>
    </w:p>
    <w:p w14:paraId="6FB486F8" w14:textId="77777777" w:rsidR="00DF388B" w:rsidRDefault="00DF388B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77A00361" w14:textId="1E80949D" w:rsidR="00E9765E" w:rsidRDefault="00EF11C4" w:rsidP="00E9765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Figure 6.5 </w:t>
      </w:r>
      <w:r w:rsidR="00E9765E">
        <w:rPr>
          <w:rStyle w:val="normaltextrun"/>
          <w:rFonts w:ascii="Calibri" w:hAnsi="Calibri" w:cs="Calibri"/>
          <w:color w:val="009999"/>
          <w:sz w:val="32"/>
          <w:szCs w:val="32"/>
        </w:rPr>
        <w:t>Typical Dynamic Profiles for Reaching a Commanded Reference Value</w:t>
      </w:r>
      <w:r w:rsidR="00E9765E">
        <w:rPr>
          <w:rStyle w:val="eop"/>
          <w:rFonts w:ascii="Calibri" w:hAnsi="Calibri" w:cs="Calibri"/>
          <w:color w:val="009999"/>
          <w:sz w:val="32"/>
          <w:szCs w:val="32"/>
        </w:rPr>
        <w:t> </w:t>
      </w:r>
    </w:p>
    <w:p w14:paraId="45D20302" w14:textId="5B16E23C" w:rsidR="00EE62D5" w:rsidRPr="00025A79" w:rsidRDefault="00EE62D5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  <w:lang w:val="de-DE"/>
        </w:rPr>
      </w:pPr>
      <w:r>
        <w:rPr>
          <w:rFonts w:ascii="Calibri" w:hAnsi="Calibri" w:cs="Calibri"/>
          <w:color w:val="009999"/>
          <w:sz w:val="32"/>
          <w:szCs w:val="32"/>
          <w:lang w:val="de-DE"/>
        </w:rPr>
        <w:t xml:space="preserve">Abbildung 6.5 </w:t>
      </w:r>
      <w:r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Typische dynamische Profile für das Erreichen eines befohlenen Referenzwerts</w:t>
      </w:r>
      <w:r>
        <w:rPr>
          <w:rStyle w:val="eop"/>
          <w:rFonts w:ascii="Calibri" w:hAnsi="Calibri" w:cs="Calibri"/>
          <w:color w:val="009999"/>
          <w:sz w:val="32"/>
          <w:szCs w:val="32"/>
          <w:lang w:val="de-DE"/>
        </w:rPr>
        <w:t> </w:t>
      </w:r>
    </w:p>
    <w:p w14:paraId="50AEA529" w14:textId="77777777" w:rsidR="00E9765E" w:rsidRPr="00025A79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025A79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5702F8B9" w14:textId="62CE7DA6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25A79">
        <w:rPr>
          <w:rStyle w:val="eop"/>
          <w:rFonts w:ascii="Calibri" w:hAnsi="Calibri" w:cs="Calibri"/>
          <w:sz w:val="22"/>
          <w:szCs w:val="22"/>
          <w:lang w:val="de-DE"/>
        </w:rPr>
        <w:t> </w:t>
      </w:r>
      <w:r w:rsidR="00DF388B">
        <w:rPr>
          <w:noProof/>
        </w:rPr>
        <w:drawing>
          <wp:inline distT="0" distB="0" distL="0" distR="0" wp14:anchorId="26B73E45" wp14:editId="1D8F047F">
            <wp:extent cx="4717915" cy="3170346"/>
            <wp:effectExtent l="0" t="0" r="0" b="5080"/>
            <wp:docPr id="127" name="image62.jpeg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2.jpeg" descr="Chart, line chart&#10;&#10;Description automatically generated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858" cy="31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9F76" w14:textId="17E0BC0C" w:rsidR="00E9765E" w:rsidRPr="00BF0514" w:rsidRDefault="00E9765E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9"/>
        <w:gridCol w:w="4263"/>
      </w:tblGrid>
      <w:tr w:rsidR="003E624F" w:rsidRPr="003E624F" w14:paraId="13BA96E5" w14:textId="7B5707F6" w:rsidTr="003E624F">
        <w:tc>
          <w:tcPr>
            <w:tcW w:w="4799" w:type="dxa"/>
          </w:tcPr>
          <w:p w14:paraId="695C4471" w14:textId="77777777" w:rsidR="003E624F" w:rsidRPr="003E624F" w:rsidRDefault="003E624F" w:rsidP="00E0049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Calibri" w:hAnsi="Calibri" w:cs="Calibri"/>
                <w:lang w:val="de-DE"/>
              </w:rPr>
            </w:pPr>
            <w:r w:rsidRPr="003E624F">
              <w:rPr>
                <w:rStyle w:val="normaltextrun"/>
                <w:rFonts w:ascii="Calibri" w:hAnsi="Calibri" w:cs="Calibri"/>
                <w:lang w:val="de-DE"/>
              </w:rPr>
              <w:t>Reference</w:t>
            </w:r>
          </w:p>
        </w:tc>
        <w:tc>
          <w:tcPr>
            <w:tcW w:w="4263" w:type="dxa"/>
          </w:tcPr>
          <w:p w14:paraId="54D9711C" w14:textId="69803DF8" w:rsidR="003E624F" w:rsidRPr="003E624F" w:rsidRDefault="00EE62D5" w:rsidP="00E0049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  <w:lang w:val="de-DE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Referenzwert</w:t>
            </w:r>
          </w:p>
        </w:tc>
      </w:tr>
    </w:tbl>
    <w:p w14:paraId="45FA600D" w14:textId="77777777" w:rsidR="00E9765E" w:rsidRDefault="00E9765E" w:rsidP="00E9765E"/>
    <w:p w14:paraId="55E2854B" w14:textId="77D64DE6" w:rsidR="003E624F" w:rsidRDefault="00EF11C4" w:rsidP="00E9765E">
      <w:pPr>
        <w:rPr>
          <w:rStyle w:val="normaltextrun"/>
          <w:rFonts w:ascii="Calibri" w:hAnsi="Calibri" w:cs="Calibri"/>
          <w:color w:val="009999"/>
          <w:sz w:val="32"/>
          <w:szCs w:val="32"/>
          <w:lang w:val="en-US"/>
        </w:rPr>
      </w:pPr>
      <w:r>
        <w:rPr>
          <w:rFonts w:ascii="Calibri" w:hAnsi="Calibri" w:cs="Calibri"/>
          <w:color w:val="009999"/>
          <w:sz w:val="32"/>
          <w:szCs w:val="32"/>
          <w:lang w:val="en-US"/>
        </w:rPr>
        <w:t xml:space="preserve">Figure 6.6 </w:t>
      </w:r>
      <w:r w:rsidR="003E624F" w:rsidRPr="003E624F">
        <w:rPr>
          <w:rStyle w:val="normaltextrun"/>
          <w:rFonts w:ascii="Calibri" w:hAnsi="Calibri" w:cs="Calibri"/>
          <w:color w:val="009999"/>
          <w:sz w:val="32"/>
          <w:szCs w:val="32"/>
          <w:lang w:val="en-US"/>
        </w:rPr>
        <w:t>Step Response of First Order</w:t>
      </w:r>
      <w:r w:rsidR="003E624F">
        <w:rPr>
          <w:rStyle w:val="normaltextrun"/>
          <w:rFonts w:ascii="Calibri" w:hAnsi="Calibri" w:cs="Calibri"/>
          <w:color w:val="009999"/>
          <w:sz w:val="32"/>
          <w:szCs w:val="32"/>
          <w:lang w:val="en-US"/>
        </w:rPr>
        <w:t xml:space="preserve"> System with a1 = 1, a0 = 1, b0 = 1</w:t>
      </w:r>
    </w:p>
    <w:p w14:paraId="73776597" w14:textId="4A3E9FCE" w:rsidR="00EE62D5" w:rsidRPr="00EE62D5" w:rsidRDefault="00EE62D5" w:rsidP="00E9765E">
      <w:pPr>
        <w:rPr>
          <w:rStyle w:val="normaltextrun"/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Abbildung 6.6 </w:t>
      </w:r>
      <w:r>
        <w:rPr>
          <w:rStyle w:val="normaltextrun"/>
          <w:rFonts w:ascii="Calibri" w:hAnsi="Calibri" w:cs="Calibri"/>
          <w:color w:val="009999"/>
          <w:sz w:val="32"/>
          <w:szCs w:val="32"/>
        </w:rPr>
        <w:t>Stufenantwort eines Systems erster Ordnung mit a1 = 1, a0 = 1, b0 = 1</w:t>
      </w:r>
    </w:p>
    <w:p w14:paraId="7294FE98" w14:textId="3938DF7D" w:rsidR="00652971" w:rsidRPr="002E64B7" w:rsidRDefault="00BF0514" w:rsidP="00E9765E">
      <w:pPr>
        <w:rPr>
          <w:lang w:val="en-US"/>
        </w:rPr>
      </w:pPr>
      <w:r w:rsidRPr="00025A79">
        <w:rPr>
          <w:rStyle w:val="normaltextrun"/>
          <w:rFonts w:ascii="Calibri" w:hAnsi="Calibri" w:cs="Calibri"/>
          <w:color w:val="009999"/>
          <w:sz w:val="32"/>
          <w:szCs w:val="32"/>
        </w:rPr>
        <w:lastRenderedPageBreak/>
        <w:t xml:space="preserve"> </w:t>
      </w:r>
      <w:r w:rsidR="00652971">
        <w:rPr>
          <w:noProof/>
        </w:rPr>
        <w:drawing>
          <wp:inline distT="0" distB="0" distL="0" distR="0" wp14:anchorId="3DD4893E" wp14:editId="398599E6">
            <wp:extent cx="4610911" cy="3128629"/>
            <wp:effectExtent l="0" t="0" r="0" b="0"/>
            <wp:docPr id="129" name="image63.jpeg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3.jpeg" descr="Chart&#10;&#10;Description automatically generated with medium confidence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198" cy="31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4"/>
        <w:gridCol w:w="4378"/>
      </w:tblGrid>
      <w:tr w:rsidR="00EE62D5" w:rsidRPr="002E64B7" w14:paraId="37463CD0" w14:textId="147873C4" w:rsidTr="002E64B7">
        <w:tc>
          <w:tcPr>
            <w:tcW w:w="4684" w:type="dxa"/>
          </w:tcPr>
          <w:p w14:paraId="46BF6303" w14:textId="77777777" w:rsidR="00EE62D5" w:rsidRPr="002E64B7" w:rsidRDefault="00EE62D5" w:rsidP="00EE62D5">
            <w:pPr>
              <w:rPr>
                <w:lang w:val="en-US"/>
              </w:rPr>
            </w:pPr>
            <w:r w:rsidRPr="002E64B7">
              <w:rPr>
                <w:lang w:val="en-US"/>
              </w:rPr>
              <w:t>Output</w:t>
            </w:r>
          </w:p>
        </w:tc>
        <w:tc>
          <w:tcPr>
            <w:tcW w:w="4378" w:type="dxa"/>
          </w:tcPr>
          <w:p w14:paraId="6BFDD1E2" w14:textId="6E56AEA0" w:rsidR="00EE62D5" w:rsidRPr="002E64B7" w:rsidRDefault="00EE62D5" w:rsidP="00EE62D5">
            <w:pPr>
              <w:rPr>
                <w:lang w:val="en-US"/>
              </w:rPr>
            </w:pPr>
            <w:r>
              <w:t>Ausgabe</w:t>
            </w:r>
          </w:p>
        </w:tc>
      </w:tr>
      <w:tr w:rsidR="00EE62D5" w:rsidRPr="002E64B7" w14:paraId="04974D22" w14:textId="7FA196A6" w:rsidTr="002E64B7">
        <w:tc>
          <w:tcPr>
            <w:tcW w:w="4684" w:type="dxa"/>
          </w:tcPr>
          <w:p w14:paraId="1C97BF6C" w14:textId="4FF05361" w:rsidR="00EE62D5" w:rsidRPr="002E64B7" w:rsidRDefault="00EE62D5" w:rsidP="00EE62D5">
            <w:pPr>
              <w:rPr>
                <w:lang w:val="en-US"/>
              </w:rPr>
            </w:pPr>
            <w:r w:rsidRPr="002E64B7">
              <w:rPr>
                <w:lang w:val="en-US"/>
              </w:rPr>
              <w:t>Time</w:t>
            </w:r>
            <w:r>
              <w:rPr>
                <w:lang w:val="en-US"/>
              </w:rPr>
              <w:t xml:space="preserve"> (seconds)</w:t>
            </w:r>
          </w:p>
        </w:tc>
        <w:tc>
          <w:tcPr>
            <w:tcW w:w="4378" w:type="dxa"/>
          </w:tcPr>
          <w:p w14:paraId="751D5D28" w14:textId="0E762AB6" w:rsidR="00EE62D5" w:rsidRPr="002E64B7" w:rsidRDefault="00EE62D5" w:rsidP="00EE62D5">
            <w:pPr>
              <w:rPr>
                <w:lang w:val="en-US"/>
              </w:rPr>
            </w:pPr>
            <w:r>
              <w:t>Zeit (Sekunden)</w:t>
            </w:r>
          </w:p>
        </w:tc>
      </w:tr>
    </w:tbl>
    <w:p w14:paraId="2D6D4718" w14:textId="1BD0527A" w:rsidR="00A52998" w:rsidRDefault="00EF11C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Figure 6.7 </w:t>
      </w:r>
      <w:r w:rsidR="002E64B7">
        <w:rPr>
          <w:rStyle w:val="normaltextrun"/>
          <w:rFonts w:ascii="Calibri" w:hAnsi="Calibri" w:cs="Calibri"/>
          <w:color w:val="009999"/>
          <w:sz w:val="32"/>
          <w:szCs w:val="32"/>
        </w:rPr>
        <w:t>Step Response of Second Order System with a2 = 1, a1 = 1, b0 = 1</w:t>
      </w:r>
    </w:p>
    <w:p w14:paraId="3554A6B6" w14:textId="0AC1B752" w:rsidR="00EE62D5" w:rsidRPr="00025A79" w:rsidRDefault="00EE62D5" w:rsidP="00EE62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</w:pPr>
      <w:r>
        <w:rPr>
          <w:noProof/>
        </w:rPr>
        <w:drawing>
          <wp:anchor distT="0" distB="0" distL="0" distR="0" simplePos="0" relativeHeight="251780096" behindDoc="0" locked="0" layoutInCell="1" allowOverlap="1" wp14:anchorId="569F38D8" wp14:editId="07A97387">
            <wp:simplePos x="0" y="0"/>
            <wp:positionH relativeFrom="page">
              <wp:posOffset>946150</wp:posOffset>
            </wp:positionH>
            <wp:positionV relativeFrom="paragraph">
              <wp:posOffset>607695</wp:posOffset>
            </wp:positionV>
            <wp:extent cx="4968240" cy="3352800"/>
            <wp:effectExtent l="0" t="0" r="3810" b="0"/>
            <wp:wrapTopAndBottom/>
            <wp:docPr id="54" name="Grafik 54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eg" descr="Chart, line char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9999"/>
          <w:sz w:val="32"/>
          <w:szCs w:val="32"/>
          <w:lang w:val="de-DE"/>
        </w:rPr>
        <w:t xml:space="preserve">Abbildung 6.7 </w:t>
      </w:r>
      <w:r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Stufenantwort eines Systems zweiter Ordnung mit a2 = 1, a1 = 1, b0 = 1</w:t>
      </w:r>
    </w:p>
    <w:p w14:paraId="56597D07" w14:textId="77777777" w:rsidR="00EE62D5" w:rsidRPr="00025A79" w:rsidRDefault="00EE62D5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</w:pPr>
    </w:p>
    <w:p w14:paraId="1D45EF03" w14:textId="538A42CF" w:rsidR="00A52998" w:rsidRPr="00025A79" w:rsidRDefault="00A52998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</w:pPr>
    </w:p>
    <w:p w14:paraId="0EF2F033" w14:textId="77777777" w:rsidR="00A52998" w:rsidRPr="00025A79" w:rsidRDefault="00A52998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</w:pPr>
    </w:p>
    <w:p w14:paraId="0B262EA9" w14:textId="21F8C74C" w:rsidR="00E9765E" w:rsidRPr="00025A79" w:rsidRDefault="00EF11C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</w:pPr>
      <w:r w:rsidRPr="00025A79">
        <w:rPr>
          <w:rFonts w:ascii="Calibri" w:hAnsi="Calibri" w:cs="Calibri"/>
          <w:color w:val="009999"/>
          <w:sz w:val="32"/>
          <w:szCs w:val="32"/>
          <w:lang w:val="de-DE"/>
        </w:rPr>
        <w:t xml:space="preserve">Figure 6.8 </w:t>
      </w:r>
      <w:r w:rsidR="00E9765E" w:rsidRPr="00025A79"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Feedback Control Schema</w:t>
      </w:r>
    </w:p>
    <w:p w14:paraId="60027231" w14:textId="24DB663D" w:rsidR="00EE62D5" w:rsidRPr="00025A79" w:rsidRDefault="00EE62D5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  <w:lang w:val="de-DE"/>
        </w:rPr>
      </w:pPr>
      <w:r>
        <w:rPr>
          <w:rFonts w:ascii="Calibri" w:hAnsi="Calibri" w:cs="Calibri"/>
          <w:color w:val="009999"/>
          <w:sz w:val="32"/>
          <w:szCs w:val="32"/>
          <w:lang w:val="de-DE"/>
        </w:rPr>
        <w:lastRenderedPageBreak/>
        <w:t xml:space="preserve">Abbildung 6.8 </w:t>
      </w:r>
      <w:r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Schema der Rückkopplungssteuerung (Regelung)</w:t>
      </w:r>
    </w:p>
    <w:p w14:paraId="52D8D0A7" w14:textId="77777777" w:rsidR="00E9765E" w:rsidRPr="00025A79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025A79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62C9668A" w14:textId="61061A40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25A79">
        <w:rPr>
          <w:rStyle w:val="eop"/>
          <w:rFonts w:ascii="Calibri" w:hAnsi="Calibri" w:cs="Calibri"/>
          <w:sz w:val="22"/>
          <w:szCs w:val="22"/>
          <w:lang w:val="de-DE"/>
        </w:rPr>
        <w:t> </w:t>
      </w:r>
      <w:r w:rsidR="007F1E8C">
        <w:rPr>
          <w:noProof/>
        </w:rPr>
        <w:drawing>
          <wp:inline distT="0" distB="0" distL="0" distR="0" wp14:anchorId="4229FA9E" wp14:editId="5F80526B">
            <wp:extent cx="4976088" cy="1932431"/>
            <wp:effectExtent l="0" t="0" r="0" b="0"/>
            <wp:docPr id="133" name="image6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5.jpeg" descr="Diagram&#10;&#10;Description automatically generated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88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AE19" w14:textId="7777777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76D97C" w14:textId="7777777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9"/>
        <w:gridCol w:w="4263"/>
      </w:tblGrid>
      <w:tr w:rsidR="00EE62D5" w:rsidRPr="002E64B7" w14:paraId="3B7C3A98" w14:textId="43A4586F" w:rsidTr="002E64B7">
        <w:tc>
          <w:tcPr>
            <w:tcW w:w="4799" w:type="dxa"/>
          </w:tcPr>
          <w:p w14:paraId="5E77F844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2E64B7">
              <w:rPr>
                <w:rStyle w:val="normaltextrun"/>
                <w:rFonts w:ascii="Calibri" w:hAnsi="Calibri" w:cs="Calibri"/>
              </w:rPr>
              <w:t>Reference</w:t>
            </w:r>
          </w:p>
        </w:tc>
        <w:tc>
          <w:tcPr>
            <w:tcW w:w="4263" w:type="dxa"/>
          </w:tcPr>
          <w:p w14:paraId="12E1822E" w14:textId="541CD188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Referenzwert</w:t>
            </w:r>
          </w:p>
        </w:tc>
      </w:tr>
      <w:tr w:rsidR="00EE62D5" w:rsidRPr="002E64B7" w14:paraId="72CC11E9" w14:textId="76B1E656" w:rsidTr="002E64B7">
        <w:tc>
          <w:tcPr>
            <w:tcW w:w="4799" w:type="dxa"/>
          </w:tcPr>
          <w:p w14:paraId="27E0B6A8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2E64B7">
              <w:rPr>
                <w:rStyle w:val="normaltextrun"/>
                <w:rFonts w:ascii="Calibri" w:hAnsi="Calibri" w:cs="Calibri"/>
              </w:rPr>
              <w:t>Control</w:t>
            </w:r>
          </w:p>
        </w:tc>
        <w:tc>
          <w:tcPr>
            <w:tcW w:w="4263" w:type="dxa"/>
          </w:tcPr>
          <w:p w14:paraId="21DE5CFE" w14:textId="709F390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Steuerung</w:t>
            </w:r>
          </w:p>
        </w:tc>
      </w:tr>
      <w:tr w:rsidR="00EE62D5" w:rsidRPr="002E64B7" w14:paraId="11207CB4" w14:textId="7947CF40" w:rsidTr="002E64B7">
        <w:tc>
          <w:tcPr>
            <w:tcW w:w="4799" w:type="dxa"/>
          </w:tcPr>
          <w:p w14:paraId="19D81168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 w:rsidRPr="002E64B7">
              <w:rPr>
                <w:rStyle w:val="normaltextrun"/>
                <w:rFonts w:ascii="Calibri" w:hAnsi="Calibri" w:cs="Calibri"/>
              </w:rPr>
              <w:t>Robot</w:t>
            </w:r>
          </w:p>
        </w:tc>
        <w:tc>
          <w:tcPr>
            <w:tcW w:w="4263" w:type="dxa"/>
          </w:tcPr>
          <w:p w14:paraId="52E6BF83" w14:textId="275BAD9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Roboter</w:t>
            </w:r>
          </w:p>
        </w:tc>
      </w:tr>
      <w:tr w:rsidR="00EE62D5" w:rsidRPr="002E64B7" w14:paraId="5085B34A" w14:textId="1D367C28" w:rsidTr="002E64B7">
        <w:tc>
          <w:tcPr>
            <w:tcW w:w="4799" w:type="dxa"/>
          </w:tcPr>
          <w:p w14:paraId="265CC887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Calibri" w:hAnsi="Calibri" w:cs="Calibri"/>
              </w:rPr>
            </w:pPr>
            <w:r w:rsidRPr="002E64B7">
              <w:rPr>
                <w:rStyle w:val="normaltextrun"/>
                <w:rFonts w:ascii="Calibri" w:hAnsi="Calibri" w:cs="Calibri"/>
              </w:rPr>
              <w:t>World</w:t>
            </w:r>
          </w:p>
        </w:tc>
        <w:tc>
          <w:tcPr>
            <w:tcW w:w="4263" w:type="dxa"/>
          </w:tcPr>
          <w:p w14:paraId="4E45BFBB" w14:textId="031F5100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lang w:val="de-DE"/>
              </w:rPr>
              <w:t>Welt</w:t>
            </w:r>
          </w:p>
        </w:tc>
      </w:tr>
    </w:tbl>
    <w:p w14:paraId="3209AF4C" w14:textId="77777777" w:rsidR="00E9765E" w:rsidRPr="00E9765E" w:rsidRDefault="00E9765E" w:rsidP="00E9765E">
      <w:pPr>
        <w:rPr>
          <w:lang w:val="en-US"/>
        </w:rPr>
      </w:pPr>
    </w:p>
    <w:p w14:paraId="368D1F57" w14:textId="77777777" w:rsidR="007F1E8C" w:rsidRDefault="007F1E8C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70D395FD" w14:textId="77777777" w:rsidR="007F1E8C" w:rsidRDefault="007F1E8C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3896D312" w14:textId="0603EE10" w:rsidR="00E9765E" w:rsidRDefault="00EF11C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Figure 6.9 </w:t>
      </w:r>
      <w:r w:rsidR="00E9765E">
        <w:rPr>
          <w:rStyle w:val="normaltextrun"/>
          <w:rFonts w:ascii="Calibri" w:hAnsi="Calibri" w:cs="Calibri"/>
          <w:color w:val="009999"/>
          <w:sz w:val="32"/>
          <w:szCs w:val="32"/>
        </w:rPr>
        <w:t>Joint Space Control Schema</w:t>
      </w:r>
    </w:p>
    <w:p w14:paraId="10AF4D11" w14:textId="77777777" w:rsidR="00EE62D5" w:rsidRDefault="00EE62D5" w:rsidP="00EE62D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</w:rPr>
      </w:pPr>
      <w:r>
        <w:rPr>
          <w:rFonts w:ascii="Calibri" w:hAnsi="Calibri" w:cs="Calibri"/>
          <w:color w:val="009999"/>
          <w:sz w:val="32"/>
          <w:szCs w:val="32"/>
          <w:lang w:val="de-DE"/>
        </w:rPr>
        <w:t xml:space="preserve">Abbildung 6.9 </w:t>
      </w:r>
      <w:r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Schema der Gelenkraumsteuerung</w:t>
      </w:r>
    </w:p>
    <w:p w14:paraId="5FD082EC" w14:textId="77777777" w:rsidR="00EE62D5" w:rsidRDefault="00EE62D5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</w:rPr>
      </w:pPr>
    </w:p>
    <w:p w14:paraId="0D2C38ED" w14:textId="7777777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4909856" w14:textId="18C3EBD6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B467CB">
        <w:rPr>
          <w:noProof/>
        </w:rPr>
        <w:drawing>
          <wp:inline distT="0" distB="0" distL="0" distR="0" wp14:anchorId="2F3B3C32" wp14:editId="0E8120A2">
            <wp:extent cx="4968242" cy="1780031"/>
            <wp:effectExtent l="0" t="0" r="0" b="0"/>
            <wp:docPr id="135" name="image6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6.jpeg" descr="Diagram&#10;&#10;Description automatically generated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2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1CF1" w14:textId="7777777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9303392" w14:textId="7777777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EE62D5" w:rsidRPr="002E64B7" w14:paraId="3BEFAACF" w14:textId="4182EA4C" w:rsidTr="002E64B7">
        <w:tc>
          <w:tcPr>
            <w:tcW w:w="4864" w:type="dxa"/>
          </w:tcPr>
          <w:p w14:paraId="7B27AB9D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Inverse kinematics</w:t>
            </w:r>
          </w:p>
        </w:tc>
        <w:tc>
          <w:tcPr>
            <w:tcW w:w="4198" w:type="dxa"/>
          </w:tcPr>
          <w:p w14:paraId="56634FA2" w14:textId="3EF0E155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Inverse Kinematik</w:t>
            </w:r>
          </w:p>
        </w:tc>
      </w:tr>
      <w:tr w:rsidR="00EE62D5" w:rsidRPr="002E64B7" w14:paraId="52035719" w14:textId="07DBFCA6" w:rsidTr="002E64B7">
        <w:tc>
          <w:tcPr>
            <w:tcW w:w="4864" w:type="dxa"/>
          </w:tcPr>
          <w:p w14:paraId="74789BF1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Controller</w:t>
            </w:r>
          </w:p>
        </w:tc>
        <w:tc>
          <w:tcPr>
            <w:tcW w:w="4198" w:type="dxa"/>
          </w:tcPr>
          <w:p w14:paraId="1D78184A" w14:textId="3A013F90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Controller</w:t>
            </w:r>
          </w:p>
        </w:tc>
      </w:tr>
      <w:tr w:rsidR="00EE62D5" w:rsidRPr="002E64B7" w14:paraId="2D56A2C0" w14:textId="0A62C63C" w:rsidTr="002E64B7">
        <w:tc>
          <w:tcPr>
            <w:tcW w:w="4864" w:type="dxa"/>
          </w:tcPr>
          <w:p w14:paraId="65313F4F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Actuators</w:t>
            </w:r>
          </w:p>
        </w:tc>
        <w:tc>
          <w:tcPr>
            <w:tcW w:w="4198" w:type="dxa"/>
          </w:tcPr>
          <w:p w14:paraId="0A5B9815" w14:textId="5CF04E4E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Aktoren</w:t>
            </w:r>
          </w:p>
        </w:tc>
      </w:tr>
      <w:tr w:rsidR="00EE62D5" w:rsidRPr="002E64B7" w14:paraId="11873E08" w14:textId="7079F493" w:rsidTr="002E64B7">
        <w:tc>
          <w:tcPr>
            <w:tcW w:w="4864" w:type="dxa"/>
          </w:tcPr>
          <w:p w14:paraId="6FAE6C8D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Drives</w:t>
            </w:r>
          </w:p>
        </w:tc>
        <w:tc>
          <w:tcPr>
            <w:tcW w:w="4198" w:type="dxa"/>
          </w:tcPr>
          <w:p w14:paraId="11A89D5F" w14:textId="09F8DBC2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Antriebe</w:t>
            </w:r>
          </w:p>
        </w:tc>
      </w:tr>
      <w:tr w:rsidR="00EE62D5" w:rsidRPr="002E64B7" w14:paraId="612A1044" w14:textId="24ED90FF" w:rsidTr="002E64B7">
        <w:tc>
          <w:tcPr>
            <w:tcW w:w="4864" w:type="dxa"/>
          </w:tcPr>
          <w:p w14:paraId="0C638676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Manipulator</w:t>
            </w:r>
          </w:p>
        </w:tc>
        <w:tc>
          <w:tcPr>
            <w:tcW w:w="4198" w:type="dxa"/>
          </w:tcPr>
          <w:p w14:paraId="48E03D69" w14:textId="2B1357A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Manipulator</w:t>
            </w:r>
          </w:p>
        </w:tc>
      </w:tr>
      <w:tr w:rsidR="00EE62D5" w:rsidRPr="002E64B7" w14:paraId="294DF014" w14:textId="42F9CF17" w:rsidTr="002E64B7">
        <w:tc>
          <w:tcPr>
            <w:tcW w:w="4864" w:type="dxa"/>
          </w:tcPr>
          <w:p w14:paraId="25BEF1C6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lastRenderedPageBreak/>
              <w:t>Transducers</w:t>
            </w:r>
          </w:p>
        </w:tc>
        <w:tc>
          <w:tcPr>
            <w:tcW w:w="4198" w:type="dxa"/>
          </w:tcPr>
          <w:p w14:paraId="048A6F9D" w14:textId="201661A9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Umformer</w:t>
            </w:r>
          </w:p>
        </w:tc>
      </w:tr>
    </w:tbl>
    <w:p w14:paraId="4BCE6B3A" w14:textId="77777777" w:rsidR="00E9765E" w:rsidRPr="00E9765E" w:rsidRDefault="00E9765E" w:rsidP="00E9765E">
      <w:pPr>
        <w:rPr>
          <w:lang w:val="en-US"/>
        </w:rPr>
      </w:pPr>
    </w:p>
    <w:p w14:paraId="62C0EAA0" w14:textId="77777777" w:rsidR="00E9765E" w:rsidRPr="00E9765E" w:rsidRDefault="00E9765E" w:rsidP="00E9765E">
      <w:pPr>
        <w:rPr>
          <w:lang w:val="en-US"/>
        </w:rPr>
      </w:pPr>
    </w:p>
    <w:p w14:paraId="1DF5F1B1" w14:textId="15AD4885" w:rsidR="00E9765E" w:rsidRDefault="00EF11C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Figure 6.10 </w:t>
      </w:r>
      <w:r w:rsidR="00E9765E">
        <w:rPr>
          <w:rStyle w:val="normaltextrun"/>
          <w:rFonts w:ascii="Calibri" w:hAnsi="Calibri" w:cs="Calibri"/>
          <w:color w:val="009999"/>
          <w:sz w:val="32"/>
          <w:szCs w:val="32"/>
        </w:rPr>
        <w:t>Operational Space Control</w:t>
      </w:r>
    </w:p>
    <w:p w14:paraId="7402D126" w14:textId="77777777" w:rsidR="00EE62D5" w:rsidRDefault="00EE62D5" w:rsidP="00EE62D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</w:rPr>
      </w:pPr>
      <w:r>
        <w:rPr>
          <w:rFonts w:ascii="Calibri" w:hAnsi="Calibri" w:cs="Calibri"/>
          <w:color w:val="009999"/>
          <w:sz w:val="32"/>
          <w:szCs w:val="32"/>
          <w:lang w:val="de-DE"/>
        </w:rPr>
        <w:t xml:space="preserve">Abbildung 6.10 </w:t>
      </w:r>
      <w:r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Betriebsraumsteuerung</w:t>
      </w:r>
    </w:p>
    <w:p w14:paraId="33C3CBAB" w14:textId="77777777" w:rsidR="00EE62D5" w:rsidRDefault="00EE62D5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</w:rPr>
      </w:pPr>
    </w:p>
    <w:p w14:paraId="2E044C86" w14:textId="4EAAD3BE" w:rsidR="00E9765E" w:rsidRDefault="008E5C62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569102C9" wp14:editId="417BA014">
            <wp:simplePos x="0" y="0"/>
            <wp:positionH relativeFrom="page">
              <wp:posOffset>899795</wp:posOffset>
            </wp:positionH>
            <wp:positionV relativeFrom="paragraph">
              <wp:posOffset>169545</wp:posOffset>
            </wp:positionV>
            <wp:extent cx="4968240" cy="1779905"/>
            <wp:effectExtent l="0" t="0" r="0" b="0"/>
            <wp:wrapTopAndBottom/>
            <wp:docPr id="137" name="image6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7.jpeg" descr="Diagram&#10;&#10;Description automatically generated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65E">
        <w:rPr>
          <w:rStyle w:val="eop"/>
          <w:rFonts w:ascii="Calibri" w:hAnsi="Calibri" w:cs="Calibri"/>
          <w:sz w:val="22"/>
          <w:szCs w:val="22"/>
        </w:rPr>
        <w:t> </w:t>
      </w:r>
    </w:p>
    <w:p w14:paraId="75F884BF" w14:textId="77777777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EE62D5" w:rsidRPr="002E64B7" w14:paraId="1E269473" w14:textId="274AA806" w:rsidTr="002E64B7">
        <w:tc>
          <w:tcPr>
            <w:tcW w:w="4864" w:type="dxa"/>
          </w:tcPr>
          <w:p w14:paraId="7503642A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Controller</w:t>
            </w:r>
          </w:p>
        </w:tc>
        <w:tc>
          <w:tcPr>
            <w:tcW w:w="4198" w:type="dxa"/>
          </w:tcPr>
          <w:p w14:paraId="761CC0D3" w14:textId="327D8046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Controller</w:t>
            </w:r>
          </w:p>
        </w:tc>
      </w:tr>
      <w:tr w:rsidR="00EE62D5" w:rsidRPr="002E64B7" w14:paraId="7A7D1097" w14:textId="7C87B7F8" w:rsidTr="002E64B7">
        <w:tc>
          <w:tcPr>
            <w:tcW w:w="4864" w:type="dxa"/>
          </w:tcPr>
          <w:p w14:paraId="4919B68D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Actuators</w:t>
            </w:r>
          </w:p>
        </w:tc>
        <w:tc>
          <w:tcPr>
            <w:tcW w:w="4198" w:type="dxa"/>
          </w:tcPr>
          <w:p w14:paraId="7DA9AE22" w14:textId="13AED0AE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Aktoren</w:t>
            </w:r>
          </w:p>
        </w:tc>
      </w:tr>
      <w:tr w:rsidR="00EE62D5" w:rsidRPr="002E64B7" w14:paraId="33694CDE" w14:textId="14BB17DA" w:rsidTr="002E64B7">
        <w:tc>
          <w:tcPr>
            <w:tcW w:w="4864" w:type="dxa"/>
          </w:tcPr>
          <w:p w14:paraId="2AF27B1A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Drives</w:t>
            </w:r>
          </w:p>
        </w:tc>
        <w:tc>
          <w:tcPr>
            <w:tcW w:w="4198" w:type="dxa"/>
          </w:tcPr>
          <w:p w14:paraId="688EB540" w14:textId="34884F1F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Antriebe</w:t>
            </w:r>
          </w:p>
        </w:tc>
      </w:tr>
      <w:tr w:rsidR="00EE62D5" w:rsidRPr="002E64B7" w14:paraId="20D28DF5" w14:textId="3832BFFF" w:rsidTr="002E64B7">
        <w:tc>
          <w:tcPr>
            <w:tcW w:w="4864" w:type="dxa"/>
          </w:tcPr>
          <w:p w14:paraId="69B6B1DE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Manipulator</w:t>
            </w:r>
          </w:p>
        </w:tc>
        <w:tc>
          <w:tcPr>
            <w:tcW w:w="4198" w:type="dxa"/>
          </w:tcPr>
          <w:p w14:paraId="0DFC755A" w14:textId="6C501CAB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Manipulator</w:t>
            </w:r>
          </w:p>
        </w:tc>
      </w:tr>
      <w:tr w:rsidR="00EE62D5" w:rsidRPr="002E64B7" w14:paraId="3E2F80B9" w14:textId="0E54A20E" w:rsidTr="002E64B7">
        <w:tc>
          <w:tcPr>
            <w:tcW w:w="4864" w:type="dxa"/>
          </w:tcPr>
          <w:p w14:paraId="489CB098" w14:textId="77777777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 w:rsidRPr="002E64B7">
              <w:rPr>
                <w:rFonts w:asciiTheme="minorHAnsi" w:hAnsiTheme="minorHAnsi" w:cstheme="minorHAnsi"/>
              </w:rPr>
              <w:t>Transducers</w:t>
            </w:r>
          </w:p>
        </w:tc>
        <w:tc>
          <w:tcPr>
            <w:tcW w:w="4198" w:type="dxa"/>
          </w:tcPr>
          <w:p w14:paraId="5FD9B386" w14:textId="5868C61A" w:rsidR="00EE62D5" w:rsidRPr="002E64B7" w:rsidRDefault="00EE62D5" w:rsidP="00EE62D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de-DE"/>
              </w:rPr>
              <w:t>Umformer</w:t>
            </w:r>
          </w:p>
        </w:tc>
      </w:tr>
    </w:tbl>
    <w:p w14:paraId="2EAC4896" w14:textId="77777777" w:rsidR="00147CD5" w:rsidRDefault="00147CD5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78CA6E52" w14:textId="688E7780" w:rsidR="00E9765E" w:rsidRDefault="00147CD5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Figure 6.11 </w:t>
      </w:r>
      <w:r w:rsidR="00E9765E">
        <w:rPr>
          <w:rStyle w:val="normaltextrun"/>
          <w:rFonts w:ascii="Calibri" w:hAnsi="Calibri" w:cs="Calibri"/>
          <w:color w:val="009999"/>
          <w:sz w:val="32"/>
          <w:szCs w:val="32"/>
        </w:rPr>
        <w:t>Decentralized Robot Control</w:t>
      </w:r>
    </w:p>
    <w:p w14:paraId="74D93F2F" w14:textId="7807F086" w:rsidR="00EE62D5" w:rsidRDefault="00EE62D5" w:rsidP="00EE62D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</w:rPr>
      </w:pPr>
      <w:r>
        <w:rPr>
          <w:rFonts w:ascii="Calibri" w:hAnsi="Calibri"/>
          <w:color w:val="009999"/>
          <w:sz w:val="32"/>
          <w:szCs w:val="32"/>
          <w:lang w:val="de-DE"/>
        </w:rPr>
        <w:t xml:space="preserve">Abbildung 6.11 </w:t>
      </w:r>
      <w:r>
        <w:rPr>
          <w:noProof/>
        </w:rPr>
        <w:drawing>
          <wp:anchor distT="0" distB="0" distL="0" distR="0" simplePos="0" relativeHeight="251782144" behindDoc="0" locked="0" layoutInCell="1" allowOverlap="1" wp14:anchorId="53F4E3F0" wp14:editId="0FEFA7E0">
            <wp:simplePos x="0" y="0"/>
            <wp:positionH relativeFrom="page">
              <wp:posOffset>899795</wp:posOffset>
            </wp:positionH>
            <wp:positionV relativeFrom="paragraph">
              <wp:posOffset>398145</wp:posOffset>
            </wp:positionV>
            <wp:extent cx="4973320" cy="3005455"/>
            <wp:effectExtent l="0" t="0" r="0" b="4445"/>
            <wp:wrapTopAndBottom/>
            <wp:docPr id="55" name="Grafik 55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eg" descr="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Dezentrale Robotersteuerung</w:t>
      </w:r>
    </w:p>
    <w:p w14:paraId="6F0EEC1D" w14:textId="77777777" w:rsidR="00EE62D5" w:rsidRDefault="00EE62D5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</w:rPr>
      </w:pPr>
    </w:p>
    <w:p w14:paraId="08F73056" w14:textId="22A03786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E9944F6" w14:textId="6C383DEB" w:rsidR="00E9765E" w:rsidRDefault="00E9765E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9"/>
        <w:gridCol w:w="4263"/>
      </w:tblGrid>
      <w:tr w:rsidR="00EE62D5" w:rsidRPr="00CE6034" w14:paraId="4D90CEB0" w14:textId="47A2D922" w:rsidTr="0024310D">
        <w:tc>
          <w:tcPr>
            <w:tcW w:w="4799" w:type="dxa"/>
          </w:tcPr>
          <w:p w14:paraId="2049E2DC" w14:textId="77777777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CE6034">
              <w:rPr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4263" w:type="dxa"/>
          </w:tcPr>
          <w:p w14:paraId="4D70BAFA" w14:textId="59279CDB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Referenzwert</w:t>
            </w:r>
          </w:p>
        </w:tc>
      </w:tr>
      <w:tr w:rsidR="00EE62D5" w:rsidRPr="00CE6034" w14:paraId="4D712267" w14:textId="54CB56A8" w:rsidTr="0024310D">
        <w:tc>
          <w:tcPr>
            <w:tcW w:w="4799" w:type="dxa"/>
          </w:tcPr>
          <w:p w14:paraId="47561BB1" w14:textId="77777777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CE6034">
              <w:rPr>
                <w:sz w:val="24"/>
                <w:szCs w:val="24"/>
                <w:lang w:val="en-US"/>
              </w:rPr>
              <w:t xml:space="preserve">Control </w:t>
            </w:r>
          </w:p>
        </w:tc>
        <w:tc>
          <w:tcPr>
            <w:tcW w:w="4263" w:type="dxa"/>
          </w:tcPr>
          <w:p w14:paraId="17C8434D" w14:textId="5FB9724C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Steuerung </w:t>
            </w:r>
          </w:p>
        </w:tc>
      </w:tr>
      <w:tr w:rsidR="00EE62D5" w:rsidRPr="00CE6034" w14:paraId="5899D2BA" w14:textId="356F37B3" w:rsidTr="0024310D">
        <w:tc>
          <w:tcPr>
            <w:tcW w:w="4799" w:type="dxa"/>
          </w:tcPr>
          <w:p w14:paraId="08419FBD" w14:textId="77777777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CE6034">
              <w:rPr>
                <w:sz w:val="24"/>
                <w:szCs w:val="24"/>
                <w:lang w:val="en-US"/>
              </w:rPr>
              <w:t>Drive</w:t>
            </w:r>
          </w:p>
        </w:tc>
        <w:tc>
          <w:tcPr>
            <w:tcW w:w="4263" w:type="dxa"/>
          </w:tcPr>
          <w:p w14:paraId="06B89703" w14:textId="6862A74C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Antrieb</w:t>
            </w:r>
          </w:p>
        </w:tc>
      </w:tr>
      <w:tr w:rsidR="00EE62D5" w:rsidRPr="00CE6034" w14:paraId="241A4881" w14:textId="671C78EB" w:rsidTr="0024310D">
        <w:tc>
          <w:tcPr>
            <w:tcW w:w="4799" w:type="dxa"/>
          </w:tcPr>
          <w:p w14:paraId="48529B3D" w14:textId="77777777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CE6034">
              <w:rPr>
                <w:sz w:val="24"/>
                <w:szCs w:val="24"/>
                <w:lang w:val="en-US"/>
              </w:rPr>
              <w:t>Joint</w:t>
            </w:r>
          </w:p>
        </w:tc>
        <w:tc>
          <w:tcPr>
            <w:tcW w:w="4263" w:type="dxa"/>
          </w:tcPr>
          <w:p w14:paraId="4A57AE88" w14:textId="2BB8F8B6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Gelenk</w:t>
            </w:r>
          </w:p>
        </w:tc>
      </w:tr>
      <w:tr w:rsidR="00EE62D5" w:rsidRPr="00CE6034" w14:paraId="33D3306F" w14:textId="2FC1F80D" w:rsidTr="0024310D">
        <w:tc>
          <w:tcPr>
            <w:tcW w:w="4799" w:type="dxa"/>
          </w:tcPr>
          <w:p w14:paraId="1F5C526F" w14:textId="77777777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CE6034">
              <w:rPr>
                <w:sz w:val="24"/>
                <w:szCs w:val="24"/>
                <w:lang w:val="en-US"/>
              </w:rPr>
              <w:t>Robot</w:t>
            </w:r>
          </w:p>
        </w:tc>
        <w:tc>
          <w:tcPr>
            <w:tcW w:w="4263" w:type="dxa"/>
          </w:tcPr>
          <w:p w14:paraId="3F55E8FC" w14:textId="722A1962" w:rsidR="00EE62D5" w:rsidRPr="00CE6034" w:rsidRDefault="00EE62D5" w:rsidP="00EE62D5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Roboter</w:t>
            </w:r>
          </w:p>
        </w:tc>
      </w:tr>
      <w:tr w:rsidR="00EE62D5" w:rsidRPr="00CE6034" w14:paraId="4115B18F" w14:textId="12B1AE61" w:rsidTr="0024310D">
        <w:tc>
          <w:tcPr>
            <w:tcW w:w="4799" w:type="dxa"/>
          </w:tcPr>
          <w:p w14:paraId="47F5F06F" w14:textId="77777777" w:rsidR="00EE62D5" w:rsidRPr="00CE6034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 w:rsidRPr="00CE6034">
              <w:rPr>
                <w:sz w:val="24"/>
                <w:szCs w:val="24"/>
              </w:rPr>
              <w:t>World</w:t>
            </w:r>
          </w:p>
        </w:tc>
        <w:tc>
          <w:tcPr>
            <w:tcW w:w="4263" w:type="dxa"/>
          </w:tcPr>
          <w:p w14:paraId="457B7B08" w14:textId="541CB871" w:rsidR="00EE62D5" w:rsidRPr="00CE6034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Welt</w:t>
            </w:r>
          </w:p>
        </w:tc>
      </w:tr>
    </w:tbl>
    <w:p w14:paraId="61161BC3" w14:textId="77777777" w:rsidR="00E9765E" w:rsidRDefault="00E9765E" w:rsidP="00E9765E">
      <w:pPr>
        <w:spacing w:line="360" w:lineRule="auto"/>
        <w:rPr>
          <w:sz w:val="24"/>
          <w:szCs w:val="24"/>
        </w:rPr>
      </w:pPr>
    </w:p>
    <w:p w14:paraId="2DC753AC" w14:textId="77777777" w:rsidR="00CE6034" w:rsidRDefault="00CE603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39107631" w14:textId="77777777" w:rsidR="00CE6034" w:rsidRDefault="00CE603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6FD477DC" w14:textId="77777777" w:rsidR="00CE6034" w:rsidRDefault="00CE603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3E559A69" w14:textId="77777777" w:rsidR="00CE6034" w:rsidRDefault="00CE603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3EA8A88D" w14:textId="77777777" w:rsidR="00CE6034" w:rsidRDefault="00CE603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1205F881" w14:textId="77777777" w:rsidR="00CE6034" w:rsidRDefault="00CE603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4C220D62" w14:textId="77777777" w:rsidR="00CE6034" w:rsidRDefault="00CE603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6C50D734" w14:textId="77777777" w:rsidR="002E64B7" w:rsidRDefault="002E64B7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27E33BD9" w14:textId="77777777" w:rsidR="002E64B7" w:rsidRDefault="002E64B7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2059F49A" w14:textId="77777777" w:rsidR="00CE6034" w:rsidRDefault="00CE6034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</w:p>
    <w:p w14:paraId="28340007" w14:textId="6CDC99FE" w:rsidR="00E9765E" w:rsidRDefault="007F4FBE" w:rsidP="00E9765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9999"/>
          <w:sz w:val="32"/>
          <w:szCs w:val="32"/>
        </w:rPr>
      </w:pPr>
      <w:r>
        <w:rPr>
          <w:rFonts w:ascii="Calibri" w:hAnsi="Calibri" w:cs="Calibri"/>
          <w:color w:val="009999"/>
          <w:sz w:val="32"/>
          <w:szCs w:val="32"/>
        </w:rPr>
        <w:t xml:space="preserve">Figure 6.12 </w:t>
      </w:r>
      <w:r w:rsidR="00E9765E">
        <w:rPr>
          <w:rStyle w:val="normaltextrun"/>
          <w:rFonts w:ascii="Calibri" w:hAnsi="Calibri" w:cs="Calibri"/>
          <w:color w:val="009999"/>
          <w:sz w:val="32"/>
          <w:szCs w:val="32"/>
        </w:rPr>
        <w:t>Centralized Robot Control</w:t>
      </w:r>
    </w:p>
    <w:p w14:paraId="660CA865" w14:textId="05437C3C" w:rsidR="00EE62D5" w:rsidRDefault="00EE62D5" w:rsidP="00E976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59"/>
          <w:sz w:val="18"/>
          <w:szCs w:val="18"/>
        </w:rPr>
      </w:pPr>
      <w:r>
        <w:rPr>
          <w:rFonts w:ascii="Calibri" w:hAnsi="Calibri" w:cs="Calibri"/>
          <w:color w:val="009999"/>
          <w:sz w:val="32"/>
          <w:szCs w:val="32"/>
          <w:lang w:val="de-DE"/>
        </w:rPr>
        <w:t xml:space="preserve">Abbildung 6.12 </w:t>
      </w:r>
      <w:r>
        <w:rPr>
          <w:rStyle w:val="normaltextrun"/>
          <w:rFonts w:ascii="Calibri" w:hAnsi="Calibri" w:cs="Calibri"/>
          <w:color w:val="009999"/>
          <w:sz w:val="32"/>
          <w:szCs w:val="32"/>
          <w:lang w:val="de-DE"/>
        </w:rPr>
        <w:t>Zentrale Robotersteuerung</w:t>
      </w:r>
    </w:p>
    <w:p w14:paraId="6DF1CD81" w14:textId="77777777" w:rsidR="00E9765E" w:rsidRDefault="00E9765E" w:rsidP="00E9765E">
      <w:pPr>
        <w:spacing w:line="360" w:lineRule="auto"/>
        <w:rPr>
          <w:sz w:val="24"/>
          <w:szCs w:val="24"/>
        </w:rPr>
      </w:pPr>
    </w:p>
    <w:p w14:paraId="34E938A5" w14:textId="2414691A" w:rsidR="00E9765E" w:rsidRDefault="00CE6034" w:rsidP="00EE62D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65EAC46" wp14:editId="0EA109C0">
            <wp:extent cx="4968241" cy="2999231"/>
            <wp:effectExtent l="0" t="0" r="0" b="0"/>
            <wp:docPr id="141" name="image6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69.jpeg" descr="Diagram&#10;&#10;Description automatically generated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E62D5" w14:paraId="2D240609" w14:textId="77777777" w:rsidTr="00EE62D5">
        <w:tc>
          <w:tcPr>
            <w:tcW w:w="4531" w:type="dxa"/>
          </w:tcPr>
          <w:p w14:paraId="3A7AACE0" w14:textId="32C2D6EC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Reference</w:t>
            </w:r>
          </w:p>
        </w:tc>
        <w:tc>
          <w:tcPr>
            <w:tcW w:w="4531" w:type="dxa"/>
          </w:tcPr>
          <w:p w14:paraId="0F46E0A0" w14:textId="270A22C6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Referenzwert</w:t>
            </w:r>
          </w:p>
        </w:tc>
      </w:tr>
      <w:tr w:rsidR="00EE62D5" w14:paraId="03542B22" w14:textId="77777777" w:rsidTr="00EE62D5">
        <w:tc>
          <w:tcPr>
            <w:tcW w:w="4531" w:type="dxa"/>
          </w:tcPr>
          <w:p w14:paraId="5A084BAE" w14:textId="177004E8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Control</w:t>
            </w:r>
          </w:p>
        </w:tc>
        <w:tc>
          <w:tcPr>
            <w:tcW w:w="4531" w:type="dxa"/>
          </w:tcPr>
          <w:p w14:paraId="0B4C25D6" w14:textId="4B46B752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Steuerung</w:t>
            </w:r>
          </w:p>
        </w:tc>
      </w:tr>
      <w:tr w:rsidR="00EE62D5" w14:paraId="1937C3B1" w14:textId="77777777" w:rsidTr="00EE62D5">
        <w:tc>
          <w:tcPr>
            <w:tcW w:w="4531" w:type="dxa"/>
          </w:tcPr>
          <w:p w14:paraId="4F076728" w14:textId="4F2AA15E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Drive n</w:t>
            </w:r>
          </w:p>
        </w:tc>
        <w:tc>
          <w:tcPr>
            <w:tcW w:w="4531" w:type="dxa"/>
          </w:tcPr>
          <w:p w14:paraId="6A0D3F06" w14:textId="27AA49AA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Antrieb n</w:t>
            </w:r>
          </w:p>
        </w:tc>
      </w:tr>
      <w:tr w:rsidR="00EE62D5" w14:paraId="02B6EB1C" w14:textId="77777777" w:rsidTr="00EE62D5">
        <w:tc>
          <w:tcPr>
            <w:tcW w:w="4531" w:type="dxa"/>
          </w:tcPr>
          <w:p w14:paraId="0B5B101B" w14:textId="50E86B80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Joint n</w:t>
            </w:r>
          </w:p>
        </w:tc>
        <w:tc>
          <w:tcPr>
            <w:tcW w:w="4531" w:type="dxa"/>
          </w:tcPr>
          <w:p w14:paraId="3F859521" w14:textId="2D9D40F2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Gelenk n</w:t>
            </w:r>
          </w:p>
        </w:tc>
      </w:tr>
      <w:tr w:rsidR="00EE62D5" w14:paraId="23A65E15" w14:textId="77777777" w:rsidTr="00EE62D5">
        <w:tc>
          <w:tcPr>
            <w:tcW w:w="4531" w:type="dxa"/>
          </w:tcPr>
          <w:p w14:paraId="3E6635AA" w14:textId="138C39DA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Robot</w:t>
            </w:r>
          </w:p>
        </w:tc>
        <w:tc>
          <w:tcPr>
            <w:tcW w:w="4531" w:type="dxa"/>
          </w:tcPr>
          <w:p w14:paraId="72257FD7" w14:textId="4FBDE342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Roboter</w:t>
            </w:r>
          </w:p>
        </w:tc>
      </w:tr>
      <w:tr w:rsidR="00EE62D5" w14:paraId="6FE753A5" w14:textId="77777777" w:rsidTr="00EE62D5">
        <w:tc>
          <w:tcPr>
            <w:tcW w:w="4531" w:type="dxa"/>
          </w:tcPr>
          <w:p w14:paraId="40741296" w14:textId="432450D0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World</w:t>
            </w:r>
          </w:p>
        </w:tc>
        <w:tc>
          <w:tcPr>
            <w:tcW w:w="4531" w:type="dxa"/>
          </w:tcPr>
          <w:p w14:paraId="3FF9DEDB" w14:textId="7762C627" w:rsidR="00EE62D5" w:rsidRDefault="00EE62D5" w:rsidP="00EE62D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Welt</w:t>
            </w:r>
          </w:p>
        </w:tc>
      </w:tr>
    </w:tbl>
    <w:p w14:paraId="3E10D227" w14:textId="77777777" w:rsidR="00EE62D5" w:rsidRPr="00EE62D5" w:rsidRDefault="00EE62D5" w:rsidP="00EE62D5">
      <w:pPr>
        <w:spacing w:line="360" w:lineRule="auto"/>
        <w:rPr>
          <w:sz w:val="24"/>
          <w:szCs w:val="24"/>
        </w:rPr>
      </w:pPr>
    </w:p>
    <w:sectPr w:rsidR="00EE62D5" w:rsidRPr="00EE62D5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4-28T14:35:00Z" w:initials="JL">
    <w:p w14:paraId="043AF875" w14:textId="764183F3" w:rsidR="00680E9B" w:rsidRPr="00680E9B" w:rsidRDefault="00680E9B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680E9B">
        <w:rPr>
          <w:lang w:val="en-US"/>
        </w:rPr>
        <w:t>„Figure“ is always translated to „A</w:t>
      </w:r>
      <w:r>
        <w:rPr>
          <w:lang w:val="en-US"/>
        </w:rPr>
        <w:t>bbildung” in our IU German scripts. Please use this for all graphics.</w:t>
      </w:r>
    </w:p>
  </w:comment>
  <w:comment w:id="3" w:author="Johnson, Lila" w:date="2022-04-28T14:37:00Z" w:initials="JL">
    <w:p w14:paraId="76499D7E" w14:textId="6E031AFB" w:rsidR="00C152A3" w:rsidRPr="00C152A3" w:rsidRDefault="00C152A3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C152A3">
        <w:rPr>
          <w:lang w:val="en-US"/>
        </w:rPr>
        <w:t>For any graphic without a translation table un</w:t>
      </w:r>
      <w:r>
        <w:rPr>
          <w:lang w:val="en-US"/>
        </w:rPr>
        <w:t>derneath, please only translate the title.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43AF875" w15:done="0"/>
  <w15:commentEx w15:paraId="76499D7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524C6" w16cex:dateUtc="2022-04-28T12:35:00Z"/>
  <w16cex:commentExtensible w16cex:durableId="26152532" w16cex:dateUtc="2022-04-28T12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43AF875" w16cid:durableId="261524C6"/>
  <w16cid:commentId w16cid:paraId="76499D7E" w16cid:durableId="2615253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64B5"/>
    <w:rsid w:val="000065E9"/>
    <w:rsid w:val="00025A79"/>
    <w:rsid w:val="0002711E"/>
    <w:rsid w:val="000314FA"/>
    <w:rsid w:val="00031EC6"/>
    <w:rsid w:val="00034AC2"/>
    <w:rsid w:val="00041400"/>
    <w:rsid w:val="00041B7A"/>
    <w:rsid w:val="000527CF"/>
    <w:rsid w:val="0005732E"/>
    <w:rsid w:val="0006516B"/>
    <w:rsid w:val="00066B1D"/>
    <w:rsid w:val="000706C9"/>
    <w:rsid w:val="00081083"/>
    <w:rsid w:val="00084ACF"/>
    <w:rsid w:val="00087100"/>
    <w:rsid w:val="000879D9"/>
    <w:rsid w:val="00090DB0"/>
    <w:rsid w:val="0009699D"/>
    <w:rsid w:val="000A4591"/>
    <w:rsid w:val="000A4B9A"/>
    <w:rsid w:val="000A72DD"/>
    <w:rsid w:val="000B0905"/>
    <w:rsid w:val="000B46EC"/>
    <w:rsid w:val="000B7353"/>
    <w:rsid w:val="000C193E"/>
    <w:rsid w:val="000C35B0"/>
    <w:rsid w:val="000C60D8"/>
    <w:rsid w:val="000D1033"/>
    <w:rsid w:val="000D4F49"/>
    <w:rsid w:val="000E1C28"/>
    <w:rsid w:val="000E639E"/>
    <w:rsid w:val="000F0458"/>
    <w:rsid w:val="000F4B78"/>
    <w:rsid w:val="000F548F"/>
    <w:rsid w:val="001164F2"/>
    <w:rsid w:val="001246D2"/>
    <w:rsid w:val="0013072A"/>
    <w:rsid w:val="001336E7"/>
    <w:rsid w:val="00140CBD"/>
    <w:rsid w:val="00144C0F"/>
    <w:rsid w:val="00144D44"/>
    <w:rsid w:val="00146D50"/>
    <w:rsid w:val="001473EC"/>
    <w:rsid w:val="00147CD5"/>
    <w:rsid w:val="001507C0"/>
    <w:rsid w:val="00162DA6"/>
    <w:rsid w:val="00163403"/>
    <w:rsid w:val="00163A24"/>
    <w:rsid w:val="0016439F"/>
    <w:rsid w:val="00170257"/>
    <w:rsid w:val="0017780A"/>
    <w:rsid w:val="0018131E"/>
    <w:rsid w:val="00181475"/>
    <w:rsid w:val="00185547"/>
    <w:rsid w:val="00185DB2"/>
    <w:rsid w:val="00187A4C"/>
    <w:rsid w:val="0019023F"/>
    <w:rsid w:val="00195ED8"/>
    <w:rsid w:val="001A5125"/>
    <w:rsid w:val="001B4C3F"/>
    <w:rsid w:val="001B4CA9"/>
    <w:rsid w:val="001B6CB5"/>
    <w:rsid w:val="001C2C01"/>
    <w:rsid w:val="001D05F8"/>
    <w:rsid w:val="001D2832"/>
    <w:rsid w:val="001D33B8"/>
    <w:rsid w:val="001D442A"/>
    <w:rsid w:val="001D507F"/>
    <w:rsid w:val="001D7B52"/>
    <w:rsid w:val="001E02AC"/>
    <w:rsid w:val="001E2ADB"/>
    <w:rsid w:val="001F0836"/>
    <w:rsid w:val="001F0D84"/>
    <w:rsid w:val="00205319"/>
    <w:rsid w:val="002068AA"/>
    <w:rsid w:val="00207A73"/>
    <w:rsid w:val="00207BFE"/>
    <w:rsid w:val="002227B0"/>
    <w:rsid w:val="002247E0"/>
    <w:rsid w:val="00227883"/>
    <w:rsid w:val="0024310D"/>
    <w:rsid w:val="00246C24"/>
    <w:rsid w:val="00246C9E"/>
    <w:rsid w:val="00253CDD"/>
    <w:rsid w:val="00254D7A"/>
    <w:rsid w:val="00263BBA"/>
    <w:rsid w:val="00273F09"/>
    <w:rsid w:val="0027502F"/>
    <w:rsid w:val="002750F3"/>
    <w:rsid w:val="002770D1"/>
    <w:rsid w:val="00277171"/>
    <w:rsid w:val="002772EB"/>
    <w:rsid w:val="00284CB0"/>
    <w:rsid w:val="00286019"/>
    <w:rsid w:val="002A3792"/>
    <w:rsid w:val="002B3933"/>
    <w:rsid w:val="002B576D"/>
    <w:rsid w:val="002C0AE5"/>
    <w:rsid w:val="002C0CB0"/>
    <w:rsid w:val="002C282F"/>
    <w:rsid w:val="002E2EAD"/>
    <w:rsid w:val="002E64B7"/>
    <w:rsid w:val="002F4981"/>
    <w:rsid w:val="002F7637"/>
    <w:rsid w:val="00300C90"/>
    <w:rsid w:val="00305A31"/>
    <w:rsid w:val="00306572"/>
    <w:rsid w:val="0031716E"/>
    <w:rsid w:val="0032067A"/>
    <w:rsid w:val="00321571"/>
    <w:rsid w:val="00326880"/>
    <w:rsid w:val="003278FB"/>
    <w:rsid w:val="003349E3"/>
    <w:rsid w:val="003421C6"/>
    <w:rsid w:val="0034395A"/>
    <w:rsid w:val="00353C0A"/>
    <w:rsid w:val="0035426E"/>
    <w:rsid w:val="0036504D"/>
    <w:rsid w:val="003676E8"/>
    <w:rsid w:val="00377789"/>
    <w:rsid w:val="00377863"/>
    <w:rsid w:val="00387A8B"/>
    <w:rsid w:val="003900F7"/>
    <w:rsid w:val="00393DDE"/>
    <w:rsid w:val="003B2280"/>
    <w:rsid w:val="003D130B"/>
    <w:rsid w:val="003D7E86"/>
    <w:rsid w:val="003E1923"/>
    <w:rsid w:val="003E4AAF"/>
    <w:rsid w:val="003E624F"/>
    <w:rsid w:val="003F4365"/>
    <w:rsid w:val="00420DD1"/>
    <w:rsid w:val="00423A6A"/>
    <w:rsid w:val="0043032F"/>
    <w:rsid w:val="00437BFD"/>
    <w:rsid w:val="0045019F"/>
    <w:rsid w:val="00454DBE"/>
    <w:rsid w:val="00475B62"/>
    <w:rsid w:val="004773CB"/>
    <w:rsid w:val="004954CD"/>
    <w:rsid w:val="004954F7"/>
    <w:rsid w:val="004C4CC6"/>
    <w:rsid w:val="004D3231"/>
    <w:rsid w:val="004D5971"/>
    <w:rsid w:val="004D6CBB"/>
    <w:rsid w:val="004E2EE2"/>
    <w:rsid w:val="004E31BE"/>
    <w:rsid w:val="00503980"/>
    <w:rsid w:val="00517E69"/>
    <w:rsid w:val="00525DA9"/>
    <w:rsid w:val="00533E70"/>
    <w:rsid w:val="0054483B"/>
    <w:rsid w:val="00545D03"/>
    <w:rsid w:val="00545FA6"/>
    <w:rsid w:val="00552252"/>
    <w:rsid w:val="00561C7A"/>
    <w:rsid w:val="005638B2"/>
    <w:rsid w:val="005672C3"/>
    <w:rsid w:val="005770BA"/>
    <w:rsid w:val="005771B1"/>
    <w:rsid w:val="00590ABA"/>
    <w:rsid w:val="005920C1"/>
    <w:rsid w:val="00596BBE"/>
    <w:rsid w:val="005A65F1"/>
    <w:rsid w:val="005B186F"/>
    <w:rsid w:val="005C3C73"/>
    <w:rsid w:val="005C3D55"/>
    <w:rsid w:val="005C47A7"/>
    <w:rsid w:val="005D5DF6"/>
    <w:rsid w:val="005F24BB"/>
    <w:rsid w:val="006038B4"/>
    <w:rsid w:val="00607F27"/>
    <w:rsid w:val="006151DA"/>
    <w:rsid w:val="00621672"/>
    <w:rsid w:val="00623FEC"/>
    <w:rsid w:val="00652971"/>
    <w:rsid w:val="00656F34"/>
    <w:rsid w:val="00657BA6"/>
    <w:rsid w:val="00667767"/>
    <w:rsid w:val="0067469A"/>
    <w:rsid w:val="00680E9B"/>
    <w:rsid w:val="006856AD"/>
    <w:rsid w:val="00690198"/>
    <w:rsid w:val="006A2C6F"/>
    <w:rsid w:val="006B08C1"/>
    <w:rsid w:val="006B6530"/>
    <w:rsid w:val="006C40BB"/>
    <w:rsid w:val="006C73E2"/>
    <w:rsid w:val="006C79B7"/>
    <w:rsid w:val="006D0872"/>
    <w:rsid w:val="006E0BE2"/>
    <w:rsid w:val="006F2D07"/>
    <w:rsid w:val="006F5457"/>
    <w:rsid w:val="006F6B8F"/>
    <w:rsid w:val="00714230"/>
    <w:rsid w:val="00714FEC"/>
    <w:rsid w:val="00724875"/>
    <w:rsid w:val="00724E62"/>
    <w:rsid w:val="0073389F"/>
    <w:rsid w:val="00733C4D"/>
    <w:rsid w:val="00736303"/>
    <w:rsid w:val="00745D25"/>
    <w:rsid w:val="0075042B"/>
    <w:rsid w:val="0075647A"/>
    <w:rsid w:val="00767600"/>
    <w:rsid w:val="00773C81"/>
    <w:rsid w:val="00782673"/>
    <w:rsid w:val="00782D9B"/>
    <w:rsid w:val="007856A9"/>
    <w:rsid w:val="007871BA"/>
    <w:rsid w:val="007876A4"/>
    <w:rsid w:val="00791B3F"/>
    <w:rsid w:val="007A1555"/>
    <w:rsid w:val="007A2425"/>
    <w:rsid w:val="007A64DC"/>
    <w:rsid w:val="007B0A58"/>
    <w:rsid w:val="007B2739"/>
    <w:rsid w:val="007C130C"/>
    <w:rsid w:val="007D31D2"/>
    <w:rsid w:val="007D3365"/>
    <w:rsid w:val="007D5148"/>
    <w:rsid w:val="007E03AF"/>
    <w:rsid w:val="007E2340"/>
    <w:rsid w:val="007F1E8C"/>
    <w:rsid w:val="007F4FBE"/>
    <w:rsid w:val="007F6905"/>
    <w:rsid w:val="008066C1"/>
    <w:rsid w:val="00812C5F"/>
    <w:rsid w:val="008251DF"/>
    <w:rsid w:val="008269FC"/>
    <w:rsid w:val="00836325"/>
    <w:rsid w:val="008416E8"/>
    <w:rsid w:val="008429A6"/>
    <w:rsid w:val="00843C04"/>
    <w:rsid w:val="0086402F"/>
    <w:rsid w:val="00867C1A"/>
    <w:rsid w:val="00870C1A"/>
    <w:rsid w:val="00870FB3"/>
    <w:rsid w:val="00881D0F"/>
    <w:rsid w:val="00887F8A"/>
    <w:rsid w:val="0089253A"/>
    <w:rsid w:val="008933F2"/>
    <w:rsid w:val="00893FEE"/>
    <w:rsid w:val="00894E32"/>
    <w:rsid w:val="008A317A"/>
    <w:rsid w:val="008B0892"/>
    <w:rsid w:val="008B2923"/>
    <w:rsid w:val="008C299C"/>
    <w:rsid w:val="008C2AE6"/>
    <w:rsid w:val="008D2AF0"/>
    <w:rsid w:val="008D46BD"/>
    <w:rsid w:val="008E2553"/>
    <w:rsid w:val="008E5C62"/>
    <w:rsid w:val="008E5CE6"/>
    <w:rsid w:val="008F19BF"/>
    <w:rsid w:val="008F478E"/>
    <w:rsid w:val="008F60E0"/>
    <w:rsid w:val="00920B75"/>
    <w:rsid w:val="00924B43"/>
    <w:rsid w:val="009254E9"/>
    <w:rsid w:val="0094357B"/>
    <w:rsid w:val="0095302C"/>
    <w:rsid w:val="009562AA"/>
    <w:rsid w:val="009576FC"/>
    <w:rsid w:val="009612E8"/>
    <w:rsid w:val="00961AFE"/>
    <w:rsid w:val="00971E17"/>
    <w:rsid w:val="009736FA"/>
    <w:rsid w:val="00973FC1"/>
    <w:rsid w:val="0098403B"/>
    <w:rsid w:val="00993EC9"/>
    <w:rsid w:val="00997217"/>
    <w:rsid w:val="009A2575"/>
    <w:rsid w:val="009A4A91"/>
    <w:rsid w:val="009C1539"/>
    <w:rsid w:val="009C4189"/>
    <w:rsid w:val="009D0A69"/>
    <w:rsid w:val="009D58A1"/>
    <w:rsid w:val="009E0DCF"/>
    <w:rsid w:val="009E37FF"/>
    <w:rsid w:val="009E62C9"/>
    <w:rsid w:val="009E6913"/>
    <w:rsid w:val="00A0102E"/>
    <w:rsid w:val="00A02B44"/>
    <w:rsid w:val="00A0479E"/>
    <w:rsid w:val="00A05E03"/>
    <w:rsid w:val="00A318FE"/>
    <w:rsid w:val="00A3332C"/>
    <w:rsid w:val="00A4038C"/>
    <w:rsid w:val="00A44320"/>
    <w:rsid w:val="00A5248E"/>
    <w:rsid w:val="00A52998"/>
    <w:rsid w:val="00A532E0"/>
    <w:rsid w:val="00A87C9E"/>
    <w:rsid w:val="00A922BC"/>
    <w:rsid w:val="00AB620E"/>
    <w:rsid w:val="00AC1D6F"/>
    <w:rsid w:val="00AC3B55"/>
    <w:rsid w:val="00AC7FBC"/>
    <w:rsid w:val="00AD107C"/>
    <w:rsid w:val="00AE3273"/>
    <w:rsid w:val="00AF51BD"/>
    <w:rsid w:val="00B041E0"/>
    <w:rsid w:val="00B043C1"/>
    <w:rsid w:val="00B13FEA"/>
    <w:rsid w:val="00B456B2"/>
    <w:rsid w:val="00B467CB"/>
    <w:rsid w:val="00B46D4B"/>
    <w:rsid w:val="00B60279"/>
    <w:rsid w:val="00B661F0"/>
    <w:rsid w:val="00B83263"/>
    <w:rsid w:val="00B85B47"/>
    <w:rsid w:val="00B86464"/>
    <w:rsid w:val="00B922D3"/>
    <w:rsid w:val="00BB2E86"/>
    <w:rsid w:val="00BC0C4D"/>
    <w:rsid w:val="00BC5CC9"/>
    <w:rsid w:val="00BC69FE"/>
    <w:rsid w:val="00BD3F2E"/>
    <w:rsid w:val="00BD72C1"/>
    <w:rsid w:val="00BE0787"/>
    <w:rsid w:val="00BF0514"/>
    <w:rsid w:val="00C0086A"/>
    <w:rsid w:val="00C064B0"/>
    <w:rsid w:val="00C14EE2"/>
    <w:rsid w:val="00C152A3"/>
    <w:rsid w:val="00C2333C"/>
    <w:rsid w:val="00C316BA"/>
    <w:rsid w:val="00C33005"/>
    <w:rsid w:val="00C37853"/>
    <w:rsid w:val="00C43C18"/>
    <w:rsid w:val="00C44430"/>
    <w:rsid w:val="00C45046"/>
    <w:rsid w:val="00C503E5"/>
    <w:rsid w:val="00C5274F"/>
    <w:rsid w:val="00C538A1"/>
    <w:rsid w:val="00C55D45"/>
    <w:rsid w:val="00C60B94"/>
    <w:rsid w:val="00C6416D"/>
    <w:rsid w:val="00C64AD1"/>
    <w:rsid w:val="00C73394"/>
    <w:rsid w:val="00C77C31"/>
    <w:rsid w:val="00C90FFF"/>
    <w:rsid w:val="00C94495"/>
    <w:rsid w:val="00C95C22"/>
    <w:rsid w:val="00C9741B"/>
    <w:rsid w:val="00C97F39"/>
    <w:rsid w:val="00CA4A3D"/>
    <w:rsid w:val="00CA5032"/>
    <w:rsid w:val="00CB16ED"/>
    <w:rsid w:val="00CC2CDB"/>
    <w:rsid w:val="00CC3346"/>
    <w:rsid w:val="00CC3F40"/>
    <w:rsid w:val="00CC7254"/>
    <w:rsid w:val="00CD1A4B"/>
    <w:rsid w:val="00CD2A28"/>
    <w:rsid w:val="00CD446A"/>
    <w:rsid w:val="00CD5D53"/>
    <w:rsid w:val="00CE6034"/>
    <w:rsid w:val="00CE61A2"/>
    <w:rsid w:val="00CE74D7"/>
    <w:rsid w:val="00D0022D"/>
    <w:rsid w:val="00D02E93"/>
    <w:rsid w:val="00D0651C"/>
    <w:rsid w:val="00D11A05"/>
    <w:rsid w:val="00D14B19"/>
    <w:rsid w:val="00D1552B"/>
    <w:rsid w:val="00D300CB"/>
    <w:rsid w:val="00D37E4C"/>
    <w:rsid w:val="00D44FC6"/>
    <w:rsid w:val="00D45411"/>
    <w:rsid w:val="00D5534D"/>
    <w:rsid w:val="00D6152B"/>
    <w:rsid w:val="00D65B08"/>
    <w:rsid w:val="00D67DCC"/>
    <w:rsid w:val="00D710D7"/>
    <w:rsid w:val="00D711E1"/>
    <w:rsid w:val="00D825E5"/>
    <w:rsid w:val="00D8345F"/>
    <w:rsid w:val="00D85DFD"/>
    <w:rsid w:val="00D86777"/>
    <w:rsid w:val="00D930F4"/>
    <w:rsid w:val="00D94283"/>
    <w:rsid w:val="00DA329E"/>
    <w:rsid w:val="00DA4383"/>
    <w:rsid w:val="00DB071F"/>
    <w:rsid w:val="00DB381E"/>
    <w:rsid w:val="00DC3F22"/>
    <w:rsid w:val="00DD21F4"/>
    <w:rsid w:val="00DD5965"/>
    <w:rsid w:val="00DD6599"/>
    <w:rsid w:val="00DE6A8E"/>
    <w:rsid w:val="00DF388B"/>
    <w:rsid w:val="00DF6A0B"/>
    <w:rsid w:val="00DF6CED"/>
    <w:rsid w:val="00E138AE"/>
    <w:rsid w:val="00E169E4"/>
    <w:rsid w:val="00E2298C"/>
    <w:rsid w:val="00E26AA6"/>
    <w:rsid w:val="00E30CD7"/>
    <w:rsid w:val="00E37680"/>
    <w:rsid w:val="00E421D0"/>
    <w:rsid w:val="00E475F8"/>
    <w:rsid w:val="00E477AF"/>
    <w:rsid w:val="00E5532F"/>
    <w:rsid w:val="00E61C6C"/>
    <w:rsid w:val="00E63B23"/>
    <w:rsid w:val="00E67B20"/>
    <w:rsid w:val="00E85097"/>
    <w:rsid w:val="00E93627"/>
    <w:rsid w:val="00E9765E"/>
    <w:rsid w:val="00EA51E6"/>
    <w:rsid w:val="00EB252B"/>
    <w:rsid w:val="00EC2471"/>
    <w:rsid w:val="00EE3CA6"/>
    <w:rsid w:val="00EE62D5"/>
    <w:rsid w:val="00EF0C59"/>
    <w:rsid w:val="00EF11C4"/>
    <w:rsid w:val="00EF4D5A"/>
    <w:rsid w:val="00EF580E"/>
    <w:rsid w:val="00F07CDE"/>
    <w:rsid w:val="00F42AD2"/>
    <w:rsid w:val="00F61942"/>
    <w:rsid w:val="00F714D3"/>
    <w:rsid w:val="00F84837"/>
    <w:rsid w:val="00FA2BBC"/>
    <w:rsid w:val="00FB0B04"/>
    <w:rsid w:val="00FB4B16"/>
    <w:rsid w:val="00FB6C3B"/>
    <w:rsid w:val="00FC55C3"/>
    <w:rsid w:val="00FD4923"/>
    <w:rsid w:val="00FE4196"/>
    <w:rsid w:val="00FE6304"/>
    <w:rsid w:val="00FE6310"/>
    <w:rsid w:val="00FF1542"/>
    <w:rsid w:val="00FF650E"/>
    <w:rsid w:val="03FA2B7B"/>
    <w:rsid w:val="03FC1CFD"/>
    <w:rsid w:val="057E8B51"/>
    <w:rsid w:val="0B168397"/>
    <w:rsid w:val="0B55A240"/>
    <w:rsid w:val="10B1C43A"/>
    <w:rsid w:val="174DB5CF"/>
    <w:rsid w:val="183B2309"/>
    <w:rsid w:val="1CCDA4E8"/>
    <w:rsid w:val="204A9B29"/>
    <w:rsid w:val="20648D51"/>
    <w:rsid w:val="22036B6D"/>
    <w:rsid w:val="23C59683"/>
    <w:rsid w:val="2441BF77"/>
    <w:rsid w:val="2548AC6F"/>
    <w:rsid w:val="2992711E"/>
    <w:rsid w:val="2BE32EA6"/>
    <w:rsid w:val="2DA5E5FA"/>
    <w:rsid w:val="31DEB758"/>
    <w:rsid w:val="34D011E5"/>
    <w:rsid w:val="3F5E8AA0"/>
    <w:rsid w:val="43016682"/>
    <w:rsid w:val="44274161"/>
    <w:rsid w:val="4512A96A"/>
    <w:rsid w:val="47883393"/>
    <w:rsid w:val="4A1FAAC6"/>
    <w:rsid w:val="4B6D13ED"/>
    <w:rsid w:val="4D60AC4F"/>
    <w:rsid w:val="511482FE"/>
    <w:rsid w:val="52E165D2"/>
    <w:rsid w:val="56CEBD10"/>
    <w:rsid w:val="593EC83C"/>
    <w:rsid w:val="59F6872D"/>
    <w:rsid w:val="5F57CA24"/>
    <w:rsid w:val="61EA314E"/>
    <w:rsid w:val="64AE1B04"/>
    <w:rsid w:val="66DE706B"/>
    <w:rsid w:val="69CD768A"/>
    <w:rsid w:val="6D57AFC7"/>
    <w:rsid w:val="7192EB8B"/>
    <w:rsid w:val="7528DF9E"/>
    <w:rsid w:val="76AC6DAC"/>
    <w:rsid w:val="772669BA"/>
    <w:rsid w:val="79CBA2F4"/>
    <w:rsid w:val="7CF9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850F8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0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0C4D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Standard"/>
    <w:rsid w:val="00E97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Absatz-Standardschriftart"/>
    <w:rsid w:val="00E9765E"/>
  </w:style>
  <w:style w:type="character" w:customStyle="1" w:styleId="eop">
    <w:name w:val="eop"/>
    <w:basedOn w:val="Absatz-Standardschriftart"/>
    <w:rsid w:val="00E9765E"/>
  </w:style>
  <w:style w:type="character" w:styleId="Kommentarzeichen">
    <w:name w:val="annotation reference"/>
    <w:basedOn w:val="Absatz-Standardschriftart"/>
    <w:uiPriority w:val="99"/>
    <w:semiHidden/>
    <w:unhideWhenUsed/>
    <w:rsid w:val="00E976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765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765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76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765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B39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microsoft.com/office/2011/relationships/people" Target="peop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emf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microsoft.com/office/2011/relationships/commentsExtended" Target="commentsExtended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jpeg"/><Relationship Id="rId41" Type="http://schemas.openxmlformats.org/officeDocument/2006/relationships/image" Target="media/image31.emf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microsoft.com/office/2018/08/relationships/commentsExtensible" Target="commentsExtensible.xml"/><Relationship Id="rId31" Type="http://schemas.openxmlformats.org/officeDocument/2006/relationships/image" Target="media/image21.jpeg"/><Relationship Id="rId44" Type="http://schemas.openxmlformats.org/officeDocument/2006/relationships/image" Target="media/image34.emf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microsoft.com/office/2016/09/relationships/commentsIds" Target="commentsId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comments" Target="comment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66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615925-E3BE-4BF0-A6D7-382DE022EB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E6CAEC-D1E1-41DE-BE13-0D0EB299C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10559C-01E5-4EAA-A796-DA95C832E4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1772</Words>
  <Characters>11168</Characters>
  <Application>Microsoft Office Word</Application>
  <DocSecurity>4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2</cp:revision>
  <dcterms:created xsi:type="dcterms:W3CDTF">2022-06-28T12:03:00Z</dcterms:created>
  <dcterms:modified xsi:type="dcterms:W3CDTF">2022-06-28T12:03:00Z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</Properties>
</file>