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5B1FD" w14:textId="396DDAD5" w:rsidR="00CD58C2" w:rsidRPr="00C12E10" w:rsidRDefault="00A4527F" w:rsidP="00E84263">
      <w:pPr>
        <w:outlineLvl w:val="0"/>
        <w:rPr>
          <w:rFonts w:cstheme="minorHAnsi"/>
          <w:b/>
        </w:rPr>
      </w:pPr>
      <w:r w:rsidRPr="00C12E10">
        <w:rPr>
          <w:rFonts w:cstheme="minorHAnsi"/>
          <w:b/>
        </w:rPr>
        <w:t>LMS-Fragen</w:t>
      </w:r>
      <w:r w:rsidR="00F57AAE" w:rsidRPr="00C12E10">
        <w:rPr>
          <w:rFonts w:cstheme="minorHAnsi"/>
          <w:b/>
        </w:rPr>
        <w:t xml:space="preserve"> zu</w:t>
      </w:r>
      <w:r w:rsidR="00161840" w:rsidRPr="00C12E10">
        <w:rPr>
          <w:rFonts w:cstheme="minorHAnsi"/>
          <w:b/>
        </w:rPr>
        <w:t>m Kurs</w:t>
      </w:r>
      <w:r w:rsidR="00F57AAE" w:rsidRPr="00C12E10">
        <w:rPr>
          <w:rFonts w:cstheme="minorHAnsi"/>
          <w:b/>
        </w:rPr>
        <w:t xml:space="preserve"> </w:t>
      </w:r>
      <w:r w:rsidR="009404CF" w:rsidRPr="00C12E10">
        <w:rPr>
          <w:rFonts w:cstheme="minorHAnsi"/>
          <w:b/>
        </w:rPr>
        <w:t>Robotik und Mobile Robotik</w:t>
      </w:r>
    </w:p>
    <w:p w14:paraId="607F88FE" w14:textId="4E5FC55E" w:rsidR="007701FA" w:rsidRPr="00C12E10" w:rsidRDefault="006A654F" w:rsidP="00E84263">
      <w:pPr>
        <w:outlineLvl w:val="0"/>
        <w:rPr>
          <w:rFonts w:cstheme="minorHAnsi"/>
        </w:rPr>
      </w:pPr>
      <w:r w:rsidRPr="00C12E10">
        <w:rPr>
          <w:rFonts w:cstheme="minorHAnsi"/>
        </w:rPr>
        <w:t>(</w:t>
      </w:r>
      <w:r w:rsidR="007701FA" w:rsidRPr="00C12E10">
        <w:rPr>
          <w:rFonts w:cstheme="minorHAnsi"/>
        </w:rPr>
        <w:t>P</w:t>
      </w:r>
      <w:r w:rsidRPr="00C12E10">
        <w:rPr>
          <w:rFonts w:cstheme="minorHAnsi"/>
        </w:rPr>
        <w:t xml:space="preserve">ro Lektion </w:t>
      </w:r>
      <w:r w:rsidR="007701FA" w:rsidRPr="00C12E10">
        <w:rPr>
          <w:rFonts w:cstheme="minorHAnsi"/>
        </w:rPr>
        <w:t xml:space="preserve">gibt es fünf Fragen </w:t>
      </w:r>
      <w:r w:rsidRPr="00C12E10">
        <w:rPr>
          <w:rFonts w:cstheme="minorHAnsi"/>
        </w:rPr>
        <w:t>mit je einer</w:t>
      </w:r>
      <w:r w:rsidR="00880F08" w:rsidRPr="00C12E10">
        <w:rPr>
          <w:rFonts w:cstheme="minorHAnsi"/>
        </w:rPr>
        <w:t xml:space="preserve"> richtige</w:t>
      </w:r>
      <w:r w:rsidRPr="00C12E10">
        <w:rPr>
          <w:rFonts w:cstheme="minorHAnsi"/>
        </w:rPr>
        <w:t>n</w:t>
      </w:r>
      <w:r w:rsidR="00880F08" w:rsidRPr="00C12E10">
        <w:rPr>
          <w:rFonts w:cstheme="minorHAnsi"/>
        </w:rPr>
        <w:t xml:space="preserve"> Antwo</w:t>
      </w:r>
      <w:r w:rsidRPr="00C12E10">
        <w:rPr>
          <w:rFonts w:cstheme="minorHAnsi"/>
        </w:rPr>
        <w:t>rt und</w:t>
      </w:r>
      <w:r w:rsidR="00880F08" w:rsidRPr="00C12E10">
        <w:rPr>
          <w:rFonts w:cstheme="minorHAnsi"/>
        </w:rPr>
        <w:t xml:space="preserve"> </w:t>
      </w:r>
      <w:r w:rsidRPr="00C12E10">
        <w:rPr>
          <w:rFonts w:cstheme="minorHAnsi"/>
        </w:rPr>
        <w:t>drei</w:t>
      </w:r>
      <w:r w:rsidR="00880F08" w:rsidRPr="00C12E10">
        <w:rPr>
          <w:rFonts w:cstheme="minorHAnsi"/>
        </w:rPr>
        <w:t xml:space="preserve"> falsche</w:t>
      </w:r>
      <w:r w:rsidRPr="00C12E10">
        <w:rPr>
          <w:rFonts w:cstheme="minorHAnsi"/>
        </w:rPr>
        <w:t>n</w:t>
      </w:r>
      <w:r w:rsidR="00880F08" w:rsidRPr="00C12E10">
        <w:rPr>
          <w:rFonts w:cstheme="minorHAnsi"/>
        </w:rPr>
        <w:t xml:space="preserve"> Antworten</w:t>
      </w:r>
      <w:r w:rsidR="007701FA" w:rsidRPr="00C12E10">
        <w:rPr>
          <w:rFonts w:cstheme="minorHAnsi"/>
        </w:rPr>
        <w:t xml:space="preserve">; </w:t>
      </w:r>
    </w:p>
    <w:p w14:paraId="1F2F5B20" w14:textId="61195499" w:rsidR="003A3247" w:rsidRPr="00C12E10" w:rsidRDefault="007701FA" w:rsidP="00E84263">
      <w:pPr>
        <w:outlineLvl w:val="0"/>
        <w:rPr>
          <w:rFonts w:cstheme="minorHAnsi"/>
        </w:rPr>
      </w:pPr>
      <w:r w:rsidRPr="00C12E10">
        <w:rPr>
          <w:rFonts w:cstheme="minorHAnsi"/>
        </w:rPr>
        <w:t>bitte geben Sie in der zweiten Spalte auch den Lernzyklus an, auf den sich die Frage bezieht.</w:t>
      </w:r>
      <w:r w:rsidR="00880F08" w:rsidRPr="00C12E10">
        <w:rPr>
          <w:rFonts w:cstheme="minorHAnsi"/>
        </w:rPr>
        <w:t>)</w:t>
      </w:r>
    </w:p>
    <w:p w14:paraId="62F93237" w14:textId="77777777" w:rsidR="003A3247" w:rsidRPr="00C12E10" w:rsidRDefault="003A3247" w:rsidP="00E84263">
      <w:pPr>
        <w:outlineLvl w:val="0"/>
        <w:rPr>
          <w:rFonts w:cstheme="minorHAnsi"/>
          <w:b/>
        </w:rPr>
      </w:pPr>
    </w:p>
    <w:tbl>
      <w:tblPr>
        <w:tblStyle w:val="TableGrid"/>
        <w:tblW w:w="0" w:type="auto"/>
        <w:tblInd w:w="-145" w:type="dxa"/>
        <w:tblLook w:val="04A0" w:firstRow="1" w:lastRow="0" w:firstColumn="1" w:lastColumn="0" w:noHBand="0" w:noVBand="1"/>
      </w:tblPr>
      <w:tblGrid>
        <w:gridCol w:w="870"/>
        <w:gridCol w:w="689"/>
        <w:gridCol w:w="2911"/>
        <w:gridCol w:w="2568"/>
        <w:gridCol w:w="2521"/>
        <w:gridCol w:w="2712"/>
        <w:gridCol w:w="2152"/>
      </w:tblGrid>
      <w:tr w:rsidR="003742D4" w:rsidRPr="00C12E10" w14:paraId="5C43C5E9" w14:textId="77777777" w:rsidTr="003A1887">
        <w:tc>
          <w:tcPr>
            <w:tcW w:w="870" w:type="dxa"/>
            <w:shd w:val="clear" w:color="auto" w:fill="8EAADB" w:themeFill="accent1" w:themeFillTint="99"/>
          </w:tcPr>
          <w:p w14:paraId="34281C18" w14:textId="77777777" w:rsidR="007701FA" w:rsidRPr="00C12E10" w:rsidRDefault="007701FA" w:rsidP="00E84263">
            <w:pPr>
              <w:jc w:val="center"/>
              <w:rPr>
                <w:rFonts w:cstheme="minorHAnsi"/>
                <w:b/>
              </w:rPr>
            </w:pPr>
            <w:r w:rsidRPr="00C12E10">
              <w:rPr>
                <w:rFonts w:cstheme="minorHAnsi"/>
                <w:b/>
              </w:rPr>
              <w:t>Lektion/</w:t>
            </w:r>
          </w:p>
          <w:p w14:paraId="6A6A1013" w14:textId="01CA81CA" w:rsidR="007701FA" w:rsidRPr="00C12E10" w:rsidRDefault="007701FA" w:rsidP="00E84263">
            <w:pPr>
              <w:jc w:val="center"/>
              <w:rPr>
                <w:rFonts w:cstheme="minorHAnsi"/>
                <w:b/>
              </w:rPr>
            </w:pPr>
            <w:r w:rsidRPr="00C12E10">
              <w:rPr>
                <w:rFonts w:cstheme="minorHAnsi"/>
                <w:b/>
              </w:rPr>
              <w:t>Frage-Nr.</w:t>
            </w:r>
          </w:p>
        </w:tc>
        <w:tc>
          <w:tcPr>
            <w:tcW w:w="689" w:type="dxa"/>
            <w:shd w:val="clear" w:color="auto" w:fill="9CC2E5" w:themeFill="accent5" w:themeFillTint="99"/>
          </w:tcPr>
          <w:p w14:paraId="4755EC71" w14:textId="09BD6186" w:rsidR="007701FA" w:rsidRPr="00C12E10" w:rsidRDefault="007701FA">
            <w:pPr>
              <w:rPr>
                <w:rFonts w:cstheme="minorHAnsi"/>
                <w:b/>
              </w:rPr>
            </w:pPr>
            <w:r w:rsidRPr="00C12E10">
              <w:rPr>
                <w:rFonts w:cstheme="minorHAnsi"/>
                <w:b/>
              </w:rPr>
              <w:t>Lern-zyklus</w:t>
            </w:r>
          </w:p>
        </w:tc>
        <w:tc>
          <w:tcPr>
            <w:tcW w:w="2911" w:type="dxa"/>
            <w:shd w:val="clear" w:color="auto" w:fill="FFC000" w:themeFill="accent4"/>
          </w:tcPr>
          <w:p w14:paraId="01F78897" w14:textId="6F3E6281" w:rsidR="007701FA" w:rsidRPr="00C12E10" w:rsidRDefault="007701FA">
            <w:pPr>
              <w:rPr>
                <w:rFonts w:cstheme="minorHAnsi"/>
                <w:b/>
              </w:rPr>
            </w:pPr>
            <w:r w:rsidRPr="00C12E10">
              <w:rPr>
                <w:rFonts w:cstheme="minorHAnsi"/>
                <w:b/>
              </w:rPr>
              <w:t>Frage</w:t>
            </w:r>
          </w:p>
        </w:tc>
        <w:tc>
          <w:tcPr>
            <w:tcW w:w="2568" w:type="dxa"/>
            <w:shd w:val="clear" w:color="auto" w:fill="C5E0B3" w:themeFill="accent6" w:themeFillTint="66"/>
          </w:tcPr>
          <w:p w14:paraId="103FBA9C" w14:textId="77777777" w:rsidR="007701FA" w:rsidRPr="00C12E10" w:rsidRDefault="007701FA">
            <w:pPr>
              <w:rPr>
                <w:rFonts w:cstheme="minorHAnsi"/>
                <w:b/>
              </w:rPr>
            </w:pPr>
            <w:r w:rsidRPr="00C12E10">
              <w:rPr>
                <w:rFonts w:cstheme="minorHAnsi"/>
                <w:b/>
              </w:rPr>
              <w:t>Richtige Antwort</w:t>
            </w:r>
          </w:p>
        </w:tc>
        <w:tc>
          <w:tcPr>
            <w:tcW w:w="2521" w:type="dxa"/>
            <w:shd w:val="clear" w:color="auto" w:fill="ED7D31" w:themeFill="accent2"/>
          </w:tcPr>
          <w:p w14:paraId="77E6BD86" w14:textId="77777777" w:rsidR="007701FA" w:rsidRPr="00C12E10" w:rsidRDefault="007701FA">
            <w:pPr>
              <w:rPr>
                <w:rFonts w:cstheme="minorHAnsi"/>
                <w:b/>
              </w:rPr>
            </w:pPr>
            <w:r w:rsidRPr="00C12E10">
              <w:rPr>
                <w:rFonts w:cstheme="minorHAnsi"/>
                <w:b/>
              </w:rPr>
              <w:t>Falsche Antwort</w:t>
            </w:r>
          </w:p>
        </w:tc>
        <w:tc>
          <w:tcPr>
            <w:tcW w:w="2712" w:type="dxa"/>
            <w:shd w:val="clear" w:color="auto" w:fill="ED7D31" w:themeFill="accent2"/>
          </w:tcPr>
          <w:p w14:paraId="6A01C021" w14:textId="77777777" w:rsidR="007701FA" w:rsidRPr="00C12E10" w:rsidRDefault="007701FA">
            <w:pPr>
              <w:rPr>
                <w:rFonts w:cstheme="minorHAnsi"/>
                <w:b/>
              </w:rPr>
            </w:pPr>
            <w:r w:rsidRPr="00C12E10">
              <w:rPr>
                <w:rFonts w:cstheme="minorHAnsi"/>
                <w:b/>
              </w:rPr>
              <w:t>Falsche Antwort</w:t>
            </w:r>
          </w:p>
        </w:tc>
        <w:tc>
          <w:tcPr>
            <w:tcW w:w="2152" w:type="dxa"/>
            <w:shd w:val="clear" w:color="auto" w:fill="ED7D31" w:themeFill="accent2"/>
          </w:tcPr>
          <w:p w14:paraId="603494F8" w14:textId="77777777" w:rsidR="007701FA" w:rsidRPr="00C12E10" w:rsidRDefault="007701FA">
            <w:pPr>
              <w:rPr>
                <w:rFonts w:cstheme="minorHAnsi"/>
                <w:b/>
              </w:rPr>
            </w:pPr>
            <w:r w:rsidRPr="00C12E10">
              <w:rPr>
                <w:rFonts w:cstheme="minorHAnsi"/>
                <w:b/>
              </w:rPr>
              <w:t>Falsche Antwort</w:t>
            </w:r>
          </w:p>
        </w:tc>
      </w:tr>
      <w:tr w:rsidR="00C24442" w:rsidRPr="00C12E10" w14:paraId="2A0B183D" w14:textId="77777777" w:rsidTr="003A1887">
        <w:tc>
          <w:tcPr>
            <w:tcW w:w="870" w:type="dxa"/>
          </w:tcPr>
          <w:p w14:paraId="2F0C50FD" w14:textId="50E1D748" w:rsidR="007701FA" w:rsidRPr="00C12E10" w:rsidRDefault="007701FA" w:rsidP="00A4527F">
            <w:pPr>
              <w:jc w:val="center"/>
              <w:rPr>
                <w:rFonts w:cstheme="minorHAnsi"/>
              </w:rPr>
            </w:pPr>
            <w:r w:rsidRPr="00C12E10">
              <w:rPr>
                <w:rFonts w:cstheme="minorHAnsi"/>
              </w:rPr>
              <w:t>1/1</w:t>
            </w:r>
          </w:p>
        </w:tc>
        <w:tc>
          <w:tcPr>
            <w:tcW w:w="689" w:type="dxa"/>
          </w:tcPr>
          <w:p w14:paraId="68DB540C" w14:textId="77777777" w:rsidR="007701FA" w:rsidRPr="00C12E10" w:rsidRDefault="007701FA">
            <w:pPr>
              <w:rPr>
                <w:rFonts w:cstheme="minorHAnsi"/>
              </w:rPr>
            </w:pPr>
          </w:p>
        </w:tc>
        <w:tc>
          <w:tcPr>
            <w:tcW w:w="2911" w:type="dxa"/>
          </w:tcPr>
          <w:p w14:paraId="068BCF7B" w14:textId="06F624D8" w:rsidR="007701FA" w:rsidRPr="00C12E10" w:rsidRDefault="009404CF" w:rsidP="009404CF">
            <w:pPr>
              <w:spacing w:before="100" w:beforeAutospacing="1" w:after="100" w:afterAutospacing="1"/>
              <w:rPr>
                <w:rFonts w:eastAsia="Times New Roman" w:cstheme="minorHAnsi"/>
                <w:color w:val="000000"/>
              </w:rPr>
            </w:pPr>
            <w:r w:rsidRPr="00C12E10">
              <w:rPr>
                <w:rFonts w:eastAsia="Times New Roman" w:cstheme="minorHAnsi"/>
                <w:color w:val="000000"/>
              </w:rPr>
              <w:t>Ein Bediener zeigt einem Roboterarm eine Bewegungssequenz; der Roboter lernt die Schritte und ist dann in der Lage, sie mit unterschiedlicher Geschwindigkeit zu wiederholen. Zu welcher Roboterklasse nach JIRA gehört der Roboter?</w:t>
            </w:r>
          </w:p>
        </w:tc>
        <w:tc>
          <w:tcPr>
            <w:tcW w:w="2568" w:type="dxa"/>
            <w:shd w:val="clear" w:color="auto" w:fill="C5E0B3" w:themeFill="accent6" w:themeFillTint="66"/>
          </w:tcPr>
          <w:p w14:paraId="3CA365CB" w14:textId="185BFFAF" w:rsidR="007701FA" w:rsidRPr="00C12E10" w:rsidRDefault="009404CF">
            <w:pPr>
              <w:rPr>
                <w:rFonts w:cstheme="minorHAnsi"/>
              </w:rPr>
            </w:pPr>
            <w:r w:rsidRPr="00C12E10">
              <w:rPr>
                <w:rFonts w:eastAsia="Times New Roman" w:cstheme="minorHAnsi"/>
                <w:color w:val="000000"/>
              </w:rPr>
              <w:t>Klasse 4</w:t>
            </w:r>
          </w:p>
        </w:tc>
        <w:tc>
          <w:tcPr>
            <w:tcW w:w="2521" w:type="dxa"/>
          </w:tcPr>
          <w:p w14:paraId="6384FADB" w14:textId="6DEF4DF7" w:rsidR="007701FA" w:rsidRPr="00C12E10" w:rsidRDefault="009404CF">
            <w:pPr>
              <w:rPr>
                <w:rFonts w:cstheme="minorHAnsi"/>
              </w:rPr>
            </w:pPr>
            <w:r w:rsidRPr="00C12E10">
              <w:rPr>
                <w:rFonts w:eastAsia="Times New Roman" w:cstheme="minorHAnsi"/>
                <w:color w:val="000000"/>
              </w:rPr>
              <w:t>Klasse 1</w:t>
            </w:r>
          </w:p>
        </w:tc>
        <w:tc>
          <w:tcPr>
            <w:tcW w:w="2712" w:type="dxa"/>
          </w:tcPr>
          <w:p w14:paraId="7F9882CA" w14:textId="5B82D9B4" w:rsidR="007701FA" w:rsidRPr="00C12E10" w:rsidRDefault="009404CF">
            <w:pPr>
              <w:rPr>
                <w:rFonts w:cstheme="minorHAnsi"/>
              </w:rPr>
            </w:pPr>
            <w:r w:rsidRPr="00C12E10">
              <w:rPr>
                <w:rFonts w:eastAsia="Times New Roman" w:cstheme="minorHAnsi"/>
                <w:color w:val="000000"/>
              </w:rPr>
              <w:t>Klasse 2</w:t>
            </w:r>
          </w:p>
        </w:tc>
        <w:tc>
          <w:tcPr>
            <w:tcW w:w="2152" w:type="dxa"/>
          </w:tcPr>
          <w:p w14:paraId="18DE7A6B" w14:textId="40996586" w:rsidR="007701FA" w:rsidRPr="00C12E10" w:rsidRDefault="009404CF">
            <w:pPr>
              <w:rPr>
                <w:rFonts w:cstheme="minorHAnsi"/>
              </w:rPr>
            </w:pPr>
            <w:r w:rsidRPr="00C12E10">
              <w:rPr>
                <w:rFonts w:eastAsia="Times New Roman" w:cstheme="minorHAnsi"/>
                <w:color w:val="000000"/>
              </w:rPr>
              <w:t>Klasse 5</w:t>
            </w:r>
          </w:p>
        </w:tc>
      </w:tr>
      <w:tr w:rsidR="00C24442" w:rsidRPr="00C12E10" w14:paraId="46216572" w14:textId="77777777" w:rsidTr="003A1887">
        <w:tc>
          <w:tcPr>
            <w:tcW w:w="870" w:type="dxa"/>
          </w:tcPr>
          <w:p w14:paraId="06ADACF0" w14:textId="030CC825" w:rsidR="007701FA" w:rsidRPr="00C12E10" w:rsidRDefault="007701FA" w:rsidP="00A4527F">
            <w:pPr>
              <w:jc w:val="center"/>
              <w:rPr>
                <w:rFonts w:cstheme="minorHAnsi"/>
              </w:rPr>
            </w:pPr>
            <w:r w:rsidRPr="00C12E10">
              <w:rPr>
                <w:rFonts w:cstheme="minorHAnsi"/>
              </w:rPr>
              <w:t>1/2</w:t>
            </w:r>
          </w:p>
        </w:tc>
        <w:tc>
          <w:tcPr>
            <w:tcW w:w="689" w:type="dxa"/>
          </w:tcPr>
          <w:p w14:paraId="0B4EE0AA" w14:textId="77777777" w:rsidR="007701FA" w:rsidRPr="00C12E10" w:rsidRDefault="007701FA" w:rsidP="00E84263">
            <w:pPr>
              <w:rPr>
                <w:rFonts w:cstheme="minorHAnsi"/>
              </w:rPr>
            </w:pPr>
          </w:p>
        </w:tc>
        <w:tc>
          <w:tcPr>
            <w:tcW w:w="2911" w:type="dxa"/>
          </w:tcPr>
          <w:p w14:paraId="4FD01F52" w14:textId="65EEE737" w:rsidR="007701FA" w:rsidRPr="00C12E10" w:rsidRDefault="009404CF" w:rsidP="00E84263">
            <w:pPr>
              <w:rPr>
                <w:rFonts w:cstheme="minorHAnsi"/>
              </w:rPr>
            </w:pPr>
            <w:r w:rsidRPr="00C12E10">
              <w:rPr>
                <w:rFonts w:eastAsia="Times New Roman" w:cstheme="minorHAnsi"/>
                <w:color w:val="000000"/>
              </w:rPr>
              <w:t>Betrachten Sie einen mobilen Roboter mit einem einachsigen Antriebssystem und einem Lenkrad, der einen Roboterarm mit zwei Gliedern und zwei Gelenken trägt. Wie viele Freiheitsgrade hat er?</w:t>
            </w:r>
          </w:p>
        </w:tc>
        <w:tc>
          <w:tcPr>
            <w:tcW w:w="2568" w:type="dxa"/>
            <w:shd w:val="clear" w:color="auto" w:fill="C5E0B3" w:themeFill="accent6" w:themeFillTint="66"/>
          </w:tcPr>
          <w:p w14:paraId="7E4E661A" w14:textId="19291B19" w:rsidR="007701FA" w:rsidRPr="00C12E10" w:rsidRDefault="009404CF">
            <w:pPr>
              <w:rPr>
                <w:rFonts w:cstheme="minorHAnsi"/>
              </w:rPr>
            </w:pPr>
            <w:r w:rsidRPr="00C12E10">
              <w:rPr>
                <w:rFonts w:cstheme="minorHAnsi"/>
              </w:rPr>
              <w:t>4</w:t>
            </w:r>
          </w:p>
        </w:tc>
        <w:tc>
          <w:tcPr>
            <w:tcW w:w="2521" w:type="dxa"/>
          </w:tcPr>
          <w:p w14:paraId="20AFE111" w14:textId="59015A0F" w:rsidR="007701FA" w:rsidRPr="00C12E10" w:rsidRDefault="009404CF">
            <w:pPr>
              <w:rPr>
                <w:rFonts w:cstheme="minorHAnsi"/>
              </w:rPr>
            </w:pPr>
            <w:r w:rsidRPr="00C12E10">
              <w:rPr>
                <w:rFonts w:cstheme="minorHAnsi"/>
              </w:rPr>
              <w:t>2</w:t>
            </w:r>
          </w:p>
        </w:tc>
        <w:tc>
          <w:tcPr>
            <w:tcW w:w="2712" w:type="dxa"/>
          </w:tcPr>
          <w:p w14:paraId="165A1921" w14:textId="23E8D255" w:rsidR="007701FA" w:rsidRPr="00C12E10" w:rsidRDefault="009404CF">
            <w:pPr>
              <w:rPr>
                <w:rFonts w:cstheme="minorHAnsi"/>
              </w:rPr>
            </w:pPr>
            <w:r w:rsidRPr="00C12E10">
              <w:rPr>
                <w:rFonts w:cstheme="minorHAnsi"/>
              </w:rPr>
              <w:t>1</w:t>
            </w:r>
          </w:p>
        </w:tc>
        <w:tc>
          <w:tcPr>
            <w:tcW w:w="2152" w:type="dxa"/>
          </w:tcPr>
          <w:p w14:paraId="1982B333" w14:textId="35D9DB66" w:rsidR="007701FA" w:rsidRPr="00C12E10" w:rsidRDefault="009404CF">
            <w:pPr>
              <w:rPr>
                <w:rFonts w:cstheme="minorHAnsi"/>
              </w:rPr>
            </w:pPr>
            <w:r w:rsidRPr="00C12E10">
              <w:rPr>
                <w:rFonts w:cstheme="minorHAnsi"/>
              </w:rPr>
              <w:t>3</w:t>
            </w:r>
          </w:p>
        </w:tc>
      </w:tr>
      <w:tr w:rsidR="00C24442" w:rsidRPr="00C12E10" w14:paraId="4E5B0AE5" w14:textId="77777777" w:rsidTr="003A1887">
        <w:tc>
          <w:tcPr>
            <w:tcW w:w="870" w:type="dxa"/>
          </w:tcPr>
          <w:p w14:paraId="0A3DAFEB" w14:textId="1C66D589" w:rsidR="007701FA" w:rsidRPr="00C12E10" w:rsidRDefault="007701FA" w:rsidP="00A4527F">
            <w:pPr>
              <w:jc w:val="center"/>
              <w:rPr>
                <w:rFonts w:cstheme="minorHAnsi"/>
              </w:rPr>
            </w:pPr>
            <w:r w:rsidRPr="00C12E10">
              <w:rPr>
                <w:rFonts w:cstheme="minorHAnsi"/>
              </w:rPr>
              <w:t>1/3</w:t>
            </w:r>
          </w:p>
        </w:tc>
        <w:tc>
          <w:tcPr>
            <w:tcW w:w="689" w:type="dxa"/>
          </w:tcPr>
          <w:p w14:paraId="6173EB7F" w14:textId="77777777" w:rsidR="007701FA" w:rsidRPr="00C12E10" w:rsidRDefault="007701FA">
            <w:pPr>
              <w:rPr>
                <w:rFonts w:cstheme="minorHAnsi"/>
              </w:rPr>
            </w:pPr>
          </w:p>
        </w:tc>
        <w:tc>
          <w:tcPr>
            <w:tcW w:w="2911" w:type="dxa"/>
          </w:tcPr>
          <w:p w14:paraId="7B927441" w14:textId="087C20CE" w:rsidR="007701FA" w:rsidRPr="00C12E10" w:rsidRDefault="009404CF">
            <w:pPr>
              <w:rPr>
                <w:rFonts w:cstheme="minorHAnsi"/>
              </w:rPr>
            </w:pPr>
            <w:r w:rsidRPr="00C12E10">
              <w:rPr>
                <w:rFonts w:eastAsia="Times New Roman" w:cstheme="minorHAnsi"/>
                <w:color w:val="000000"/>
              </w:rPr>
              <w:t xml:space="preserve">Wie viele Komponenten werden für eine minimale Beschreibung eines Vektors </w:t>
            </w:r>
            <w:r w:rsidRPr="00C12E10">
              <w:rPr>
                <w:rFonts w:eastAsia="Times New Roman" w:cstheme="minorHAnsi"/>
                <w:color w:val="000000"/>
              </w:rPr>
              <w:lastRenderedPageBreak/>
              <w:t>im dreidimensionalen Raum benötigt?</w:t>
            </w:r>
          </w:p>
        </w:tc>
        <w:tc>
          <w:tcPr>
            <w:tcW w:w="2568" w:type="dxa"/>
            <w:shd w:val="clear" w:color="auto" w:fill="C5E0B3" w:themeFill="accent6" w:themeFillTint="66"/>
          </w:tcPr>
          <w:p w14:paraId="3C82D00F" w14:textId="1D0328B9" w:rsidR="007701FA" w:rsidRPr="00C12E10" w:rsidRDefault="009404CF" w:rsidP="000D5096">
            <w:pPr>
              <w:rPr>
                <w:rFonts w:cstheme="minorHAnsi"/>
              </w:rPr>
            </w:pPr>
            <w:r w:rsidRPr="00C12E10">
              <w:rPr>
                <w:rFonts w:cstheme="minorHAnsi"/>
              </w:rPr>
              <w:lastRenderedPageBreak/>
              <w:t>3</w:t>
            </w:r>
          </w:p>
        </w:tc>
        <w:tc>
          <w:tcPr>
            <w:tcW w:w="2521" w:type="dxa"/>
          </w:tcPr>
          <w:p w14:paraId="01749F67" w14:textId="1D3E094A" w:rsidR="007701FA" w:rsidRPr="00C12E10" w:rsidRDefault="009404CF" w:rsidP="000D5096">
            <w:pPr>
              <w:rPr>
                <w:rFonts w:cstheme="minorHAnsi"/>
              </w:rPr>
            </w:pPr>
            <w:r w:rsidRPr="00C12E10">
              <w:rPr>
                <w:rFonts w:cstheme="minorHAnsi"/>
              </w:rPr>
              <w:t>2</w:t>
            </w:r>
          </w:p>
        </w:tc>
        <w:tc>
          <w:tcPr>
            <w:tcW w:w="2712" w:type="dxa"/>
          </w:tcPr>
          <w:p w14:paraId="7213DE9F" w14:textId="6FF72BAE" w:rsidR="007701FA" w:rsidRPr="00C12E10" w:rsidRDefault="009404CF" w:rsidP="000D5096">
            <w:pPr>
              <w:rPr>
                <w:rFonts w:cstheme="minorHAnsi"/>
              </w:rPr>
            </w:pPr>
            <w:r w:rsidRPr="00C12E10">
              <w:rPr>
                <w:rFonts w:cstheme="minorHAnsi"/>
              </w:rPr>
              <w:t>4</w:t>
            </w:r>
          </w:p>
        </w:tc>
        <w:tc>
          <w:tcPr>
            <w:tcW w:w="2152" w:type="dxa"/>
          </w:tcPr>
          <w:p w14:paraId="7F508068" w14:textId="78539D35" w:rsidR="007701FA" w:rsidRPr="00C12E10" w:rsidRDefault="009404CF">
            <w:pPr>
              <w:rPr>
                <w:rFonts w:cstheme="minorHAnsi"/>
              </w:rPr>
            </w:pPr>
            <w:r w:rsidRPr="00C12E10">
              <w:rPr>
                <w:rFonts w:cstheme="minorHAnsi"/>
              </w:rPr>
              <w:t>6</w:t>
            </w:r>
          </w:p>
        </w:tc>
      </w:tr>
      <w:tr w:rsidR="00C24442" w:rsidRPr="00C12E10" w14:paraId="5336869D" w14:textId="77777777" w:rsidTr="003A1887">
        <w:tc>
          <w:tcPr>
            <w:tcW w:w="870" w:type="dxa"/>
          </w:tcPr>
          <w:p w14:paraId="15BDC970" w14:textId="301AB50D" w:rsidR="007701FA" w:rsidRPr="00C12E10" w:rsidRDefault="007701FA" w:rsidP="00A4527F">
            <w:pPr>
              <w:jc w:val="center"/>
              <w:rPr>
                <w:rFonts w:cstheme="minorHAnsi"/>
              </w:rPr>
            </w:pPr>
            <w:r w:rsidRPr="00C12E10">
              <w:rPr>
                <w:rFonts w:cstheme="minorHAnsi"/>
              </w:rPr>
              <w:t>1/4</w:t>
            </w:r>
          </w:p>
        </w:tc>
        <w:tc>
          <w:tcPr>
            <w:tcW w:w="689" w:type="dxa"/>
          </w:tcPr>
          <w:p w14:paraId="2407CAEF" w14:textId="77777777" w:rsidR="007701FA" w:rsidRPr="00C12E10" w:rsidRDefault="007701FA">
            <w:pPr>
              <w:rPr>
                <w:rFonts w:cstheme="minorHAnsi"/>
              </w:rPr>
            </w:pPr>
          </w:p>
        </w:tc>
        <w:tc>
          <w:tcPr>
            <w:tcW w:w="2911" w:type="dxa"/>
          </w:tcPr>
          <w:p w14:paraId="2CE583CA" w14:textId="1629F1B4" w:rsidR="007701FA" w:rsidRPr="00C12E10" w:rsidRDefault="009404CF" w:rsidP="009404CF">
            <w:pPr>
              <w:spacing w:before="100" w:beforeAutospacing="1" w:after="100" w:afterAutospacing="1"/>
              <w:rPr>
                <w:rFonts w:eastAsia="Times New Roman" w:cstheme="minorHAnsi"/>
                <w:color w:val="000000"/>
              </w:rPr>
            </w:pPr>
            <w:r w:rsidRPr="00C12E10">
              <w:rPr>
                <w:rFonts w:eastAsia="Times New Roman" w:cstheme="minorHAnsi"/>
                <w:color w:val="000000"/>
              </w:rPr>
              <w:t>Das Konzept der hierarchischen Kontrolle wurde eingeführt durch…</w:t>
            </w:r>
          </w:p>
        </w:tc>
        <w:tc>
          <w:tcPr>
            <w:tcW w:w="2568" w:type="dxa"/>
            <w:shd w:val="clear" w:color="auto" w:fill="C5E0B3" w:themeFill="accent6" w:themeFillTint="66"/>
          </w:tcPr>
          <w:p w14:paraId="7BFD9566" w14:textId="0CBAE021" w:rsidR="007701FA" w:rsidRPr="00C12E10" w:rsidRDefault="009404CF">
            <w:pPr>
              <w:rPr>
                <w:rFonts w:cstheme="minorHAnsi"/>
              </w:rPr>
            </w:pPr>
            <w:proofErr w:type="spellStart"/>
            <w:r w:rsidRPr="00C12E10">
              <w:rPr>
                <w:rFonts w:eastAsia="Times New Roman" w:cstheme="minorHAnsi"/>
                <w:color w:val="000000"/>
              </w:rPr>
              <w:t>Shakey</w:t>
            </w:r>
            <w:proofErr w:type="spellEnd"/>
          </w:p>
        </w:tc>
        <w:tc>
          <w:tcPr>
            <w:tcW w:w="2521" w:type="dxa"/>
          </w:tcPr>
          <w:p w14:paraId="4A597306" w14:textId="220FF842" w:rsidR="007701FA" w:rsidRPr="00C12E10" w:rsidRDefault="00EB614D">
            <w:pPr>
              <w:rPr>
                <w:rFonts w:cstheme="minorHAnsi"/>
              </w:rPr>
            </w:pPr>
            <w:r w:rsidRPr="00C12E10">
              <w:rPr>
                <w:rFonts w:eastAsia="Times New Roman" w:cstheme="minorHAnsi"/>
                <w:color w:val="000000"/>
              </w:rPr>
              <w:t>Den SCARA</w:t>
            </w:r>
          </w:p>
        </w:tc>
        <w:tc>
          <w:tcPr>
            <w:tcW w:w="2712" w:type="dxa"/>
          </w:tcPr>
          <w:p w14:paraId="649E8884" w14:textId="656150AD" w:rsidR="007701FA" w:rsidRPr="00C12E10" w:rsidRDefault="00EB614D">
            <w:pPr>
              <w:rPr>
                <w:rFonts w:cstheme="minorHAnsi"/>
              </w:rPr>
            </w:pPr>
            <w:r w:rsidRPr="00C12E10">
              <w:rPr>
                <w:rFonts w:cstheme="minorHAnsi"/>
              </w:rPr>
              <w:t>Den MIT-Arm</w:t>
            </w:r>
          </w:p>
        </w:tc>
        <w:tc>
          <w:tcPr>
            <w:tcW w:w="2152" w:type="dxa"/>
          </w:tcPr>
          <w:p w14:paraId="30E819E7" w14:textId="61CF0168" w:rsidR="007701FA" w:rsidRPr="00C12E10" w:rsidRDefault="00EB614D" w:rsidP="003623E0">
            <w:pPr>
              <w:tabs>
                <w:tab w:val="left" w:pos="463"/>
              </w:tabs>
              <w:rPr>
                <w:rFonts w:cstheme="minorHAnsi"/>
              </w:rPr>
            </w:pPr>
            <w:r w:rsidRPr="00C12E10">
              <w:rPr>
                <w:rFonts w:cstheme="minorHAnsi"/>
              </w:rPr>
              <w:t>Den KUKA-Arm</w:t>
            </w:r>
          </w:p>
        </w:tc>
      </w:tr>
      <w:tr w:rsidR="00C24442" w:rsidRPr="00C12E10" w14:paraId="6B5C5034" w14:textId="77777777" w:rsidTr="003A1887">
        <w:tc>
          <w:tcPr>
            <w:tcW w:w="870" w:type="dxa"/>
          </w:tcPr>
          <w:p w14:paraId="77DAF9C0" w14:textId="1B2528AC" w:rsidR="007701FA" w:rsidRPr="00C12E10" w:rsidRDefault="007701FA" w:rsidP="000648BA">
            <w:pPr>
              <w:jc w:val="center"/>
              <w:rPr>
                <w:rFonts w:cstheme="minorHAnsi"/>
              </w:rPr>
            </w:pPr>
            <w:r w:rsidRPr="00C12E10">
              <w:rPr>
                <w:rFonts w:cstheme="minorHAnsi"/>
              </w:rPr>
              <w:t>1/5</w:t>
            </w:r>
          </w:p>
        </w:tc>
        <w:tc>
          <w:tcPr>
            <w:tcW w:w="689" w:type="dxa"/>
          </w:tcPr>
          <w:p w14:paraId="747AF0FF" w14:textId="77777777" w:rsidR="007701FA" w:rsidRPr="00C12E10" w:rsidRDefault="007701FA" w:rsidP="000648BA">
            <w:pPr>
              <w:rPr>
                <w:rFonts w:cstheme="minorHAnsi"/>
              </w:rPr>
            </w:pPr>
          </w:p>
        </w:tc>
        <w:tc>
          <w:tcPr>
            <w:tcW w:w="2911" w:type="dxa"/>
          </w:tcPr>
          <w:p w14:paraId="26AC3C9A" w14:textId="58290B09" w:rsidR="007701FA" w:rsidRPr="00C12E10" w:rsidRDefault="00EB614D" w:rsidP="00EB614D">
            <w:pPr>
              <w:spacing w:before="100" w:beforeAutospacing="1" w:after="100" w:afterAutospacing="1"/>
              <w:rPr>
                <w:rFonts w:eastAsia="Times New Roman" w:cstheme="minorHAnsi"/>
                <w:color w:val="000000"/>
              </w:rPr>
            </w:pPr>
            <w:r w:rsidRPr="00C12E10">
              <w:rPr>
                <w:rFonts w:eastAsia="Times New Roman" w:cstheme="minorHAnsi"/>
                <w:color w:val="000000"/>
              </w:rPr>
              <w:t>Welche der folgenden Aspekte ist eine wichtige, besondere Herausforderung in der modernen Robotik?</w:t>
            </w:r>
          </w:p>
        </w:tc>
        <w:tc>
          <w:tcPr>
            <w:tcW w:w="2568" w:type="dxa"/>
            <w:shd w:val="clear" w:color="auto" w:fill="C5E0B3" w:themeFill="accent6" w:themeFillTint="66"/>
          </w:tcPr>
          <w:p w14:paraId="389DB18B" w14:textId="48B084FA" w:rsidR="007701FA" w:rsidRPr="00C12E10" w:rsidRDefault="00EB614D" w:rsidP="000648BA">
            <w:pPr>
              <w:rPr>
                <w:rFonts w:cstheme="minorHAnsi"/>
              </w:rPr>
            </w:pPr>
            <w:r w:rsidRPr="00C12E10">
              <w:rPr>
                <w:rFonts w:eastAsia="Times New Roman" w:cstheme="minorHAnsi"/>
                <w:color w:val="000000"/>
              </w:rPr>
              <w:t>Interoperabilität</w:t>
            </w:r>
          </w:p>
        </w:tc>
        <w:tc>
          <w:tcPr>
            <w:tcW w:w="2521" w:type="dxa"/>
          </w:tcPr>
          <w:p w14:paraId="14B0F3EC" w14:textId="69995428" w:rsidR="007701FA" w:rsidRPr="00C12E10" w:rsidRDefault="00EB614D" w:rsidP="000648BA">
            <w:pPr>
              <w:rPr>
                <w:rFonts w:cstheme="minorHAnsi"/>
              </w:rPr>
            </w:pPr>
            <w:r w:rsidRPr="00C12E10">
              <w:rPr>
                <w:rFonts w:eastAsia="Times New Roman" w:cstheme="minorHAnsi"/>
                <w:color w:val="000000"/>
              </w:rPr>
              <w:t>Software zur Roboterprogrammierung</w:t>
            </w:r>
          </w:p>
        </w:tc>
        <w:tc>
          <w:tcPr>
            <w:tcW w:w="2712" w:type="dxa"/>
          </w:tcPr>
          <w:p w14:paraId="638A50B7" w14:textId="0B516168" w:rsidR="007701FA" w:rsidRPr="00C12E10" w:rsidRDefault="00EB614D" w:rsidP="000648BA">
            <w:pPr>
              <w:rPr>
                <w:rFonts w:cstheme="minorHAnsi"/>
              </w:rPr>
            </w:pPr>
            <w:r w:rsidRPr="00C12E10">
              <w:rPr>
                <w:rFonts w:eastAsia="Times New Roman" w:cstheme="minorHAnsi"/>
                <w:color w:val="000000"/>
              </w:rPr>
              <w:t>Steuerung der Gelenke</w:t>
            </w:r>
          </w:p>
        </w:tc>
        <w:tc>
          <w:tcPr>
            <w:tcW w:w="2152" w:type="dxa"/>
          </w:tcPr>
          <w:p w14:paraId="4C476E39" w14:textId="0F0B4A44" w:rsidR="007701FA" w:rsidRPr="00C12E10" w:rsidRDefault="00EB614D" w:rsidP="000648BA">
            <w:pPr>
              <w:rPr>
                <w:rFonts w:cstheme="minorHAnsi"/>
              </w:rPr>
            </w:pPr>
            <w:r w:rsidRPr="00C12E10">
              <w:rPr>
                <w:rFonts w:eastAsia="Times New Roman" w:cstheme="minorHAnsi"/>
                <w:color w:val="000000"/>
              </w:rPr>
              <w:t>Konstruktion von Aktoren</w:t>
            </w:r>
          </w:p>
        </w:tc>
      </w:tr>
      <w:tr w:rsidR="003742D4" w:rsidRPr="00C12E10" w14:paraId="291FCBED" w14:textId="77777777" w:rsidTr="003A1887">
        <w:tc>
          <w:tcPr>
            <w:tcW w:w="870" w:type="dxa"/>
            <w:shd w:val="clear" w:color="auto" w:fill="8EAADB" w:themeFill="accent1" w:themeFillTint="99"/>
          </w:tcPr>
          <w:p w14:paraId="503D5E66" w14:textId="77777777" w:rsidR="007701FA" w:rsidRPr="00C12E10" w:rsidRDefault="007701FA" w:rsidP="00914ECC">
            <w:pPr>
              <w:jc w:val="center"/>
              <w:rPr>
                <w:rFonts w:cstheme="minorHAnsi"/>
                <w:b/>
              </w:rPr>
            </w:pPr>
            <w:r w:rsidRPr="00C12E10">
              <w:rPr>
                <w:rFonts w:cstheme="minorHAnsi"/>
                <w:b/>
              </w:rPr>
              <w:t>Lektion/</w:t>
            </w:r>
          </w:p>
          <w:p w14:paraId="5D5B533B" w14:textId="77777777" w:rsidR="007701FA" w:rsidRPr="00C12E10" w:rsidRDefault="007701FA" w:rsidP="00914ECC">
            <w:pPr>
              <w:jc w:val="center"/>
              <w:rPr>
                <w:rFonts w:cstheme="minorHAnsi"/>
                <w:b/>
              </w:rPr>
            </w:pPr>
            <w:r w:rsidRPr="00C12E10">
              <w:rPr>
                <w:rFonts w:cstheme="minorHAnsi"/>
                <w:b/>
              </w:rPr>
              <w:t>Frage-Nr.</w:t>
            </w:r>
          </w:p>
        </w:tc>
        <w:tc>
          <w:tcPr>
            <w:tcW w:w="689" w:type="dxa"/>
            <w:shd w:val="clear" w:color="auto" w:fill="FFC000" w:themeFill="accent4"/>
          </w:tcPr>
          <w:p w14:paraId="5E261BFD" w14:textId="77777777" w:rsidR="007701FA" w:rsidRPr="00C12E10" w:rsidRDefault="007701FA" w:rsidP="00914ECC">
            <w:pPr>
              <w:rPr>
                <w:rFonts w:cstheme="minorHAnsi"/>
                <w:b/>
              </w:rPr>
            </w:pPr>
          </w:p>
        </w:tc>
        <w:tc>
          <w:tcPr>
            <w:tcW w:w="2911" w:type="dxa"/>
            <w:shd w:val="clear" w:color="auto" w:fill="FFC000" w:themeFill="accent4"/>
          </w:tcPr>
          <w:p w14:paraId="1394F905" w14:textId="2B7C6471" w:rsidR="007701FA" w:rsidRPr="00C12E10" w:rsidRDefault="007701FA" w:rsidP="00914ECC">
            <w:pPr>
              <w:rPr>
                <w:rFonts w:cstheme="minorHAnsi"/>
                <w:b/>
              </w:rPr>
            </w:pPr>
            <w:r w:rsidRPr="00C12E10">
              <w:rPr>
                <w:rFonts w:cstheme="minorHAnsi"/>
                <w:b/>
              </w:rPr>
              <w:t>Frage</w:t>
            </w:r>
          </w:p>
        </w:tc>
        <w:tc>
          <w:tcPr>
            <w:tcW w:w="2568" w:type="dxa"/>
            <w:shd w:val="clear" w:color="auto" w:fill="C5E0B3" w:themeFill="accent6" w:themeFillTint="66"/>
          </w:tcPr>
          <w:p w14:paraId="5521EE96" w14:textId="77777777" w:rsidR="007701FA" w:rsidRPr="00C12E10" w:rsidRDefault="007701FA" w:rsidP="00914ECC">
            <w:pPr>
              <w:rPr>
                <w:rFonts w:cstheme="minorHAnsi"/>
                <w:b/>
              </w:rPr>
            </w:pPr>
            <w:r w:rsidRPr="00C12E10">
              <w:rPr>
                <w:rFonts w:cstheme="minorHAnsi"/>
                <w:b/>
              </w:rPr>
              <w:t>Richtige Antwort</w:t>
            </w:r>
          </w:p>
        </w:tc>
        <w:tc>
          <w:tcPr>
            <w:tcW w:w="2521" w:type="dxa"/>
            <w:shd w:val="clear" w:color="auto" w:fill="ED7D31" w:themeFill="accent2"/>
          </w:tcPr>
          <w:p w14:paraId="11CACC0F" w14:textId="77777777" w:rsidR="007701FA" w:rsidRPr="00C12E10" w:rsidRDefault="007701FA" w:rsidP="00914ECC">
            <w:pPr>
              <w:rPr>
                <w:rFonts w:cstheme="minorHAnsi"/>
                <w:b/>
              </w:rPr>
            </w:pPr>
            <w:r w:rsidRPr="00C12E10">
              <w:rPr>
                <w:rFonts w:cstheme="minorHAnsi"/>
                <w:b/>
              </w:rPr>
              <w:t>Falsche Antwort</w:t>
            </w:r>
          </w:p>
        </w:tc>
        <w:tc>
          <w:tcPr>
            <w:tcW w:w="2712" w:type="dxa"/>
            <w:shd w:val="clear" w:color="auto" w:fill="ED7D31" w:themeFill="accent2"/>
          </w:tcPr>
          <w:p w14:paraId="2C030D94" w14:textId="77777777" w:rsidR="007701FA" w:rsidRPr="00C12E10" w:rsidRDefault="007701FA" w:rsidP="00914ECC">
            <w:pPr>
              <w:rPr>
                <w:rFonts w:cstheme="minorHAnsi"/>
                <w:b/>
              </w:rPr>
            </w:pPr>
            <w:r w:rsidRPr="00C12E10">
              <w:rPr>
                <w:rFonts w:cstheme="minorHAnsi"/>
                <w:b/>
              </w:rPr>
              <w:t>Falsche Antwort</w:t>
            </w:r>
          </w:p>
        </w:tc>
        <w:tc>
          <w:tcPr>
            <w:tcW w:w="2152" w:type="dxa"/>
            <w:shd w:val="clear" w:color="auto" w:fill="ED7D31" w:themeFill="accent2"/>
          </w:tcPr>
          <w:p w14:paraId="0C2CAE1A" w14:textId="77777777" w:rsidR="007701FA" w:rsidRPr="00C12E10" w:rsidRDefault="007701FA" w:rsidP="00914ECC">
            <w:pPr>
              <w:rPr>
                <w:rFonts w:cstheme="minorHAnsi"/>
                <w:b/>
              </w:rPr>
            </w:pPr>
            <w:r w:rsidRPr="00C12E10">
              <w:rPr>
                <w:rFonts w:cstheme="minorHAnsi"/>
                <w:b/>
              </w:rPr>
              <w:t>Falsche Antwort</w:t>
            </w:r>
          </w:p>
        </w:tc>
      </w:tr>
      <w:tr w:rsidR="00C24442" w:rsidRPr="00C12E10" w14:paraId="20141672" w14:textId="77777777" w:rsidTr="003A1887">
        <w:tc>
          <w:tcPr>
            <w:tcW w:w="870" w:type="dxa"/>
          </w:tcPr>
          <w:p w14:paraId="3EAB80E1" w14:textId="2ED4AAF5" w:rsidR="007701FA" w:rsidRPr="00C12E10" w:rsidRDefault="007701FA" w:rsidP="00A4527F">
            <w:pPr>
              <w:jc w:val="center"/>
              <w:rPr>
                <w:rFonts w:cstheme="minorHAnsi"/>
              </w:rPr>
            </w:pPr>
            <w:r w:rsidRPr="00C12E10">
              <w:rPr>
                <w:rFonts w:cstheme="minorHAnsi"/>
              </w:rPr>
              <w:t>2/1</w:t>
            </w:r>
          </w:p>
        </w:tc>
        <w:tc>
          <w:tcPr>
            <w:tcW w:w="689" w:type="dxa"/>
          </w:tcPr>
          <w:p w14:paraId="3BE49934" w14:textId="77777777" w:rsidR="007701FA" w:rsidRPr="00C12E10" w:rsidRDefault="007701FA">
            <w:pPr>
              <w:rPr>
                <w:rFonts w:cstheme="minorHAnsi"/>
              </w:rPr>
            </w:pPr>
          </w:p>
        </w:tc>
        <w:tc>
          <w:tcPr>
            <w:tcW w:w="2911" w:type="dxa"/>
          </w:tcPr>
          <w:p w14:paraId="547C17A5" w14:textId="79012947" w:rsidR="007701FA" w:rsidRPr="00C12E10" w:rsidRDefault="00EB614D" w:rsidP="00EB614D">
            <w:pPr>
              <w:spacing w:before="100" w:beforeAutospacing="1" w:after="100" w:afterAutospacing="1"/>
              <w:rPr>
                <w:rFonts w:eastAsia="Times New Roman" w:cstheme="minorHAnsi"/>
                <w:color w:val="000000"/>
              </w:rPr>
            </w:pPr>
            <w:r w:rsidRPr="00C12E10">
              <w:rPr>
                <w:rFonts w:eastAsia="Times New Roman" w:cstheme="minorHAnsi"/>
                <w:color w:val="000000"/>
              </w:rPr>
              <w:t>Betrachten Sie vier durch die Matrizen R</w:t>
            </w:r>
            <w:r w:rsidRPr="00C12E10">
              <w:rPr>
                <w:rFonts w:eastAsia="Times New Roman" w:cstheme="minorHAnsi"/>
                <w:color w:val="000000"/>
                <w:vertAlign w:val="subscript"/>
              </w:rPr>
              <w:t>1</w:t>
            </w:r>
            <w:r w:rsidRPr="00C12E10">
              <w:rPr>
                <w:rFonts w:eastAsia="Times New Roman" w:cstheme="minorHAnsi"/>
                <w:color w:val="000000"/>
              </w:rPr>
              <w:t>,R</w:t>
            </w:r>
            <w:r w:rsidRPr="00C12E10">
              <w:rPr>
                <w:rFonts w:eastAsia="Times New Roman" w:cstheme="minorHAnsi"/>
                <w:color w:val="000000"/>
                <w:vertAlign w:val="subscript"/>
              </w:rPr>
              <w:t>2</w:t>
            </w:r>
            <w:r w:rsidRPr="00C12E10">
              <w:rPr>
                <w:rFonts w:eastAsia="Times New Roman" w:cstheme="minorHAnsi"/>
                <w:color w:val="000000"/>
              </w:rPr>
              <w:t>,R</w:t>
            </w:r>
            <w:r w:rsidRPr="00C12E10">
              <w:rPr>
                <w:rFonts w:eastAsia="Times New Roman" w:cstheme="minorHAnsi"/>
                <w:color w:val="000000"/>
                <w:vertAlign w:val="subscript"/>
              </w:rPr>
              <w:t>3</w:t>
            </w:r>
            <w:r w:rsidRPr="00C12E10">
              <w:rPr>
                <w:rFonts w:eastAsia="Times New Roman" w:cstheme="minorHAnsi"/>
                <w:color w:val="000000"/>
              </w:rPr>
              <w:t>,R</w:t>
            </w:r>
            <w:r w:rsidRPr="00C12E10">
              <w:rPr>
                <w:rFonts w:eastAsia="Times New Roman" w:cstheme="minorHAnsi"/>
                <w:color w:val="000000"/>
                <w:vertAlign w:val="subscript"/>
              </w:rPr>
              <w:t>4</w:t>
            </w:r>
            <w:r w:rsidRPr="00C12E10">
              <w:rPr>
                <w:rFonts w:eastAsia="Times New Roman" w:cstheme="minorHAnsi"/>
                <w:color w:val="000000"/>
              </w:rPr>
              <w:t xml:space="preserve"> beschriebene Rotationen um eine aktuelle Achse. Wie lautet die Gesamtrotationsmatrix?</w:t>
            </w:r>
          </w:p>
        </w:tc>
        <w:tc>
          <w:tcPr>
            <w:tcW w:w="2568" w:type="dxa"/>
            <w:shd w:val="clear" w:color="auto" w:fill="C5E0B3" w:themeFill="accent6" w:themeFillTint="66"/>
          </w:tcPr>
          <w:p w14:paraId="37A401F7" w14:textId="6A37A439" w:rsidR="007701FA" w:rsidRPr="00C12E10" w:rsidRDefault="00EB614D">
            <w:pPr>
              <w:rPr>
                <w:rFonts w:cstheme="minorHAnsi"/>
              </w:rPr>
            </w:pPr>
            <w:r w:rsidRPr="00C12E10">
              <w:rPr>
                <w:rFonts w:eastAsia="Times New Roman" w:cstheme="minorHAnsi"/>
                <w:color w:val="000000"/>
              </w:rPr>
              <w:t>R=R</w:t>
            </w:r>
            <w:r w:rsidRPr="00C12E10">
              <w:rPr>
                <w:rFonts w:eastAsia="Times New Roman" w:cstheme="minorHAnsi"/>
                <w:color w:val="000000"/>
                <w:vertAlign w:val="subscript"/>
              </w:rPr>
              <w:t>1</w:t>
            </w:r>
            <w:r w:rsidRPr="00C12E10">
              <w:rPr>
                <w:rFonts w:eastAsia="Times New Roman" w:cstheme="minorHAnsi"/>
                <w:color w:val="000000"/>
              </w:rPr>
              <w:t>,R</w:t>
            </w:r>
            <w:r w:rsidRPr="00C12E10">
              <w:rPr>
                <w:rFonts w:eastAsia="Times New Roman" w:cstheme="minorHAnsi"/>
                <w:color w:val="000000"/>
                <w:vertAlign w:val="subscript"/>
              </w:rPr>
              <w:t>2</w:t>
            </w:r>
            <w:r w:rsidRPr="00C12E10">
              <w:rPr>
                <w:rFonts w:eastAsia="Times New Roman" w:cstheme="minorHAnsi"/>
                <w:color w:val="000000"/>
              </w:rPr>
              <w:t>,R</w:t>
            </w:r>
            <w:r w:rsidRPr="00C12E10">
              <w:rPr>
                <w:rFonts w:eastAsia="Times New Roman" w:cstheme="minorHAnsi"/>
                <w:color w:val="000000"/>
                <w:vertAlign w:val="subscript"/>
              </w:rPr>
              <w:t>3</w:t>
            </w:r>
            <w:r w:rsidRPr="00C12E10">
              <w:rPr>
                <w:rFonts w:eastAsia="Times New Roman" w:cstheme="minorHAnsi"/>
                <w:color w:val="000000"/>
              </w:rPr>
              <w:t>,R</w:t>
            </w:r>
            <w:r w:rsidRPr="00C12E10">
              <w:rPr>
                <w:rFonts w:eastAsia="Times New Roman" w:cstheme="minorHAnsi"/>
                <w:color w:val="000000"/>
                <w:vertAlign w:val="subscript"/>
              </w:rPr>
              <w:t>4</w:t>
            </w:r>
            <w:r w:rsidRPr="00C12E10">
              <w:rPr>
                <w:rFonts w:eastAsia="Times New Roman" w:cstheme="minorHAnsi"/>
                <w:color w:val="000000"/>
              </w:rPr>
              <w:t> </w:t>
            </w:r>
          </w:p>
        </w:tc>
        <w:tc>
          <w:tcPr>
            <w:tcW w:w="2521" w:type="dxa"/>
          </w:tcPr>
          <w:p w14:paraId="29EC1F39" w14:textId="598724D8" w:rsidR="007701FA" w:rsidRPr="00C12E10" w:rsidRDefault="00EB614D">
            <w:pPr>
              <w:rPr>
                <w:rFonts w:cstheme="minorHAnsi"/>
              </w:rPr>
            </w:pPr>
            <w:r w:rsidRPr="00C12E10">
              <w:rPr>
                <w:rFonts w:eastAsia="Times New Roman" w:cstheme="minorHAnsi"/>
                <w:color w:val="000000"/>
              </w:rPr>
              <w:t>R=R</w:t>
            </w:r>
            <w:r w:rsidRPr="00C12E10">
              <w:rPr>
                <w:rFonts w:eastAsia="Times New Roman" w:cstheme="minorHAnsi"/>
                <w:color w:val="000000"/>
                <w:vertAlign w:val="subscript"/>
              </w:rPr>
              <w:t>2</w:t>
            </w:r>
            <w:r w:rsidRPr="00C12E10">
              <w:rPr>
                <w:rFonts w:eastAsia="Times New Roman" w:cstheme="minorHAnsi"/>
                <w:color w:val="000000"/>
              </w:rPr>
              <w:t>,R</w:t>
            </w:r>
            <w:r w:rsidRPr="00C12E10">
              <w:rPr>
                <w:rFonts w:eastAsia="Times New Roman" w:cstheme="minorHAnsi"/>
                <w:color w:val="000000"/>
                <w:vertAlign w:val="subscript"/>
              </w:rPr>
              <w:t>3</w:t>
            </w:r>
            <w:r w:rsidRPr="00C12E10">
              <w:rPr>
                <w:rFonts w:eastAsia="Times New Roman" w:cstheme="minorHAnsi"/>
                <w:color w:val="000000"/>
              </w:rPr>
              <w:t>,R</w:t>
            </w:r>
            <w:r w:rsidRPr="00C12E10">
              <w:rPr>
                <w:rFonts w:eastAsia="Times New Roman" w:cstheme="minorHAnsi"/>
                <w:color w:val="000000"/>
                <w:vertAlign w:val="subscript"/>
              </w:rPr>
              <w:t>4</w:t>
            </w:r>
            <w:r w:rsidRPr="00C12E10">
              <w:rPr>
                <w:rFonts w:eastAsia="Times New Roman" w:cstheme="minorHAnsi"/>
                <w:color w:val="000000"/>
              </w:rPr>
              <w:t>,R</w:t>
            </w:r>
            <w:r w:rsidRPr="00C12E10">
              <w:rPr>
                <w:rFonts w:eastAsia="Times New Roman" w:cstheme="minorHAnsi"/>
                <w:color w:val="000000"/>
                <w:vertAlign w:val="subscript"/>
              </w:rPr>
              <w:t>1</w:t>
            </w:r>
            <w:r w:rsidRPr="00C12E10">
              <w:rPr>
                <w:rFonts w:eastAsia="Times New Roman" w:cstheme="minorHAnsi"/>
                <w:color w:val="000000"/>
              </w:rPr>
              <w:t> </w:t>
            </w:r>
          </w:p>
        </w:tc>
        <w:tc>
          <w:tcPr>
            <w:tcW w:w="2712" w:type="dxa"/>
          </w:tcPr>
          <w:p w14:paraId="627693EA" w14:textId="06B81459" w:rsidR="007701FA" w:rsidRPr="00C12E10" w:rsidRDefault="00EB614D">
            <w:pPr>
              <w:rPr>
                <w:rFonts w:cstheme="minorHAnsi"/>
              </w:rPr>
            </w:pPr>
            <w:r w:rsidRPr="00C12E10">
              <w:rPr>
                <w:rFonts w:eastAsia="Times New Roman" w:cstheme="minorHAnsi"/>
                <w:color w:val="000000"/>
              </w:rPr>
              <w:t>R=R</w:t>
            </w:r>
            <w:r w:rsidRPr="00C12E10">
              <w:rPr>
                <w:rFonts w:eastAsia="Times New Roman" w:cstheme="minorHAnsi"/>
                <w:color w:val="000000"/>
                <w:vertAlign w:val="subscript"/>
              </w:rPr>
              <w:t>4</w:t>
            </w:r>
            <w:r w:rsidRPr="00C12E10">
              <w:rPr>
                <w:rFonts w:eastAsia="Times New Roman" w:cstheme="minorHAnsi"/>
                <w:color w:val="000000"/>
              </w:rPr>
              <w:t>,R</w:t>
            </w:r>
            <w:r w:rsidRPr="00C12E10">
              <w:rPr>
                <w:rFonts w:eastAsia="Times New Roman" w:cstheme="minorHAnsi"/>
                <w:color w:val="000000"/>
                <w:vertAlign w:val="subscript"/>
              </w:rPr>
              <w:t>3</w:t>
            </w:r>
            <w:r w:rsidRPr="00C12E10">
              <w:rPr>
                <w:rFonts w:eastAsia="Times New Roman" w:cstheme="minorHAnsi"/>
                <w:color w:val="000000"/>
              </w:rPr>
              <w:t>,R</w:t>
            </w:r>
            <w:r w:rsidRPr="00C12E10">
              <w:rPr>
                <w:rFonts w:eastAsia="Times New Roman" w:cstheme="minorHAnsi"/>
                <w:color w:val="000000"/>
                <w:vertAlign w:val="subscript"/>
              </w:rPr>
              <w:t>2</w:t>
            </w:r>
            <w:r w:rsidRPr="00C12E10">
              <w:rPr>
                <w:rFonts w:eastAsia="Times New Roman" w:cstheme="minorHAnsi"/>
                <w:color w:val="000000"/>
              </w:rPr>
              <w:t>,R</w:t>
            </w:r>
            <w:r w:rsidRPr="00C12E10">
              <w:rPr>
                <w:rFonts w:eastAsia="Times New Roman" w:cstheme="minorHAnsi"/>
                <w:color w:val="000000"/>
                <w:vertAlign w:val="subscript"/>
              </w:rPr>
              <w:t>1</w:t>
            </w:r>
            <w:r w:rsidRPr="00C12E10">
              <w:rPr>
                <w:rFonts w:eastAsia="Times New Roman" w:cstheme="minorHAnsi"/>
                <w:color w:val="000000"/>
              </w:rPr>
              <w:t> </w:t>
            </w:r>
          </w:p>
        </w:tc>
        <w:tc>
          <w:tcPr>
            <w:tcW w:w="2152" w:type="dxa"/>
          </w:tcPr>
          <w:p w14:paraId="7A155969" w14:textId="6140068A" w:rsidR="007701FA" w:rsidRPr="00C12E10" w:rsidRDefault="00EB614D">
            <w:pPr>
              <w:rPr>
                <w:rFonts w:cstheme="minorHAnsi"/>
              </w:rPr>
            </w:pPr>
            <w:r w:rsidRPr="00C12E10">
              <w:rPr>
                <w:rFonts w:eastAsia="Times New Roman" w:cstheme="minorHAnsi"/>
                <w:color w:val="000000"/>
              </w:rPr>
              <w:t>R=R</w:t>
            </w:r>
            <w:r w:rsidRPr="00C12E10">
              <w:rPr>
                <w:rFonts w:eastAsia="Times New Roman" w:cstheme="minorHAnsi"/>
                <w:color w:val="000000"/>
                <w:vertAlign w:val="subscript"/>
              </w:rPr>
              <w:t>3</w:t>
            </w:r>
            <w:r w:rsidRPr="00C12E10">
              <w:rPr>
                <w:rFonts w:eastAsia="Times New Roman" w:cstheme="minorHAnsi"/>
                <w:color w:val="000000"/>
              </w:rPr>
              <w:t>,R</w:t>
            </w:r>
            <w:r w:rsidRPr="00C12E10">
              <w:rPr>
                <w:rFonts w:eastAsia="Times New Roman" w:cstheme="minorHAnsi"/>
                <w:color w:val="000000"/>
                <w:vertAlign w:val="subscript"/>
              </w:rPr>
              <w:t>2</w:t>
            </w:r>
            <w:r w:rsidRPr="00C12E10">
              <w:rPr>
                <w:rFonts w:eastAsia="Times New Roman" w:cstheme="minorHAnsi"/>
                <w:color w:val="000000"/>
              </w:rPr>
              <w:t>,R</w:t>
            </w:r>
            <w:r w:rsidRPr="00C12E10">
              <w:rPr>
                <w:rFonts w:eastAsia="Times New Roman" w:cstheme="minorHAnsi"/>
                <w:color w:val="000000"/>
                <w:vertAlign w:val="subscript"/>
              </w:rPr>
              <w:t>1</w:t>
            </w:r>
            <w:r w:rsidRPr="00C12E10">
              <w:rPr>
                <w:rFonts w:eastAsia="Times New Roman" w:cstheme="minorHAnsi"/>
                <w:color w:val="000000"/>
              </w:rPr>
              <w:t>,R</w:t>
            </w:r>
            <w:r w:rsidRPr="00C12E10">
              <w:rPr>
                <w:rFonts w:eastAsia="Times New Roman" w:cstheme="minorHAnsi"/>
                <w:color w:val="000000"/>
                <w:vertAlign w:val="subscript"/>
              </w:rPr>
              <w:t>4</w:t>
            </w:r>
          </w:p>
        </w:tc>
      </w:tr>
      <w:tr w:rsidR="00C24442" w:rsidRPr="00C12E10" w14:paraId="05AEBFC9" w14:textId="77777777" w:rsidTr="003A1887">
        <w:tc>
          <w:tcPr>
            <w:tcW w:w="870" w:type="dxa"/>
          </w:tcPr>
          <w:p w14:paraId="3DADCC49" w14:textId="2FAF4595" w:rsidR="007701FA" w:rsidRPr="00C12E10" w:rsidRDefault="007701FA" w:rsidP="00A4527F">
            <w:pPr>
              <w:jc w:val="center"/>
              <w:rPr>
                <w:rFonts w:cstheme="minorHAnsi"/>
              </w:rPr>
            </w:pPr>
            <w:r w:rsidRPr="00C12E10">
              <w:rPr>
                <w:rFonts w:cstheme="minorHAnsi"/>
              </w:rPr>
              <w:t>2/2</w:t>
            </w:r>
          </w:p>
        </w:tc>
        <w:tc>
          <w:tcPr>
            <w:tcW w:w="689" w:type="dxa"/>
          </w:tcPr>
          <w:p w14:paraId="720A6847" w14:textId="77777777" w:rsidR="007701FA" w:rsidRPr="00C12E10" w:rsidRDefault="007701FA">
            <w:pPr>
              <w:rPr>
                <w:rFonts w:cstheme="minorHAnsi"/>
              </w:rPr>
            </w:pPr>
          </w:p>
        </w:tc>
        <w:tc>
          <w:tcPr>
            <w:tcW w:w="2911" w:type="dxa"/>
          </w:tcPr>
          <w:p w14:paraId="4F82E130" w14:textId="48578A33" w:rsidR="007701FA" w:rsidRPr="00C12E10" w:rsidRDefault="00EB614D" w:rsidP="00EB614D">
            <w:pPr>
              <w:spacing w:before="100" w:beforeAutospacing="1" w:after="100" w:afterAutospacing="1"/>
              <w:rPr>
                <w:rFonts w:eastAsia="Times New Roman" w:cstheme="minorHAnsi"/>
                <w:color w:val="000000"/>
              </w:rPr>
            </w:pPr>
            <w:r w:rsidRPr="00C12E10">
              <w:rPr>
                <w:rFonts w:eastAsia="Times New Roman" w:cstheme="minorHAnsi"/>
                <w:color w:val="000000"/>
              </w:rPr>
              <w:t>Was ist der erreichbare Arbeitsraum?</w:t>
            </w:r>
          </w:p>
        </w:tc>
        <w:tc>
          <w:tcPr>
            <w:tcW w:w="2568" w:type="dxa"/>
            <w:shd w:val="clear" w:color="auto" w:fill="C5E0B3" w:themeFill="accent6" w:themeFillTint="66"/>
          </w:tcPr>
          <w:p w14:paraId="6B05D204" w14:textId="625C2B1C" w:rsidR="007701FA" w:rsidRPr="00C12E10" w:rsidRDefault="00EB614D">
            <w:pPr>
              <w:rPr>
                <w:rFonts w:cstheme="minorHAnsi"/>
              </w:rPr>
            </w:pPr>
            <w:r w:rsidRPr="00C12E10">
              <w:rPr>
                <w:rFonts w:eastAsia="Times New Roman" w:cstheme="minorHAnsi"/>
                <w:color w:val="000000"/>
              </w:rPr>
              <w:t>der Bereich, den der Ursprung des Endeffektor-Bezugssystems mit mindestens einer Orientierung erreichen kann</w:t>
            </w:r>
          </w:p>
        </w:tc>
        <w:tc>
          <w:tcPr>
            <w:tcW w:w="2521" w:type="dxa"/>
          </w:tcPr>
          <w:p w14:paraId="5956CCA7" w14:textId="1384D15C" w:rsidR="007701FA" w:rsidRPr="00C12E10" w:rsidRDefault="00EB614D">
            <w:pPr>
              <w:rPr>
                <w:rFonts w:cstheme="minorHAnsi"/>
              </w:rPr>
            </w:pPr>
            <w:r w:rsidRPr="00C12E10">
              <w:rPr>
                <w:rFonts w:eastAsia="Times New Roman" w:cstheme="minorHAnsi"/>
                <w:color w:val="000000"/>
              </w:rPr>
              <w:t>der Bereich, den das Roboterwerkzeug mit mindestens einer Orientierung erreichen kann</w:t>
            </w:r>
          </w:p>
        </w:tc>
        <w:tc>
          <w:tcPr>
            <w:tcW w:w="2712" w:type="dxa"/>
          </w:tcPr>
          <w:p w14:paraId="71F5FD67" w14:textId="0FB34C0D" w:rsidR="007701FA" w:rsidRPr="00C12E10" w:rsidRDefault="00EB614D">
            <w:pPr>
              <w:rPr>
                <w:rFonts w:cstheme="minorHAnsi"/>
              </w:rPr>
            </w:pPr>
            <w:r w:rsidRPr="00C12E10">
              <w:rPr>
                <w:rFonts w:eastAsia="Times New Roman" w:cstheme="minorHAnsi"/>
                <w:color w:val="000000"/>
              </w:rPr>
              <w:t>der Bereich, den der Roboter mit mindestens einer Orientierung erreichen kann</w:t>
            </w:r>
          </w:p>
        </w:tc>
        <w:tc>
          <w:tcPr>
            <w:tcW w:w="2152" w:type="dxa"/>
          </w:tcPr>
          <w:p w14:paraId="0507575A" w14:textId="139A7AC2" w:rsidR="007701FA" w:rsidRPr="00C12E10" w:rsidRDefault="00EB614D">
            <w:pPr>
              <w:rPr>
                <w:rFonts w:cstheme="minorHAnsi"/>
              </w:rPr>
            </w:pPr>
            <w:r w:rsidRPr="00C12E10">
              <w:rPr>
                <w:rFonts w:eastAsia="Times New Roman" w:cstheme="minorHAnsi"/>
                <w:color w:val="000000"/>
              </w:rPr>
              <w:t>der Bereich, den der Endeffektor mit allen möglichen Orientierungen erreichen kann</w:t>
            </w:r>
          </w:p>
        </w:tc>
      </w:tr>
      <w:tr w:rsidR="00C24442" w:rsidRPr="00C12E10" w14:paraId="52AABFB4" w14:textId="77777777" w:rsidTr="003A1887">
        <w:tc>
          <w:tcPr>
            <w:tcW w:w="870" w:type="dxa"/>
          </w:tcPr>
          <w:p w14:paraId="1C003C51" w14:textId="720D3107" w:rsidR="007701FA" w:rsidRPr="00C12E10" w:rsidRDefault="007701FA" w:rsidP="00A4527F">
            <w:pPr>
              <w:jc w:val="center"/>
              <w:rPr>
                <w:rFonts w:cstheme="minorHAnsi"/>
              </w:rPr>
            </w:pPr>
            <w:r w:rsidRPr="00C12E10">
              <w:rPr>
                <w:rFonts w:cstheme="minorHAnsi"/>
              </w:rPr>
              <w:t>2/3</w:t>
            </w:r>
          </w:p>
        </w:tc>
        <w:tc>
          <w:tcPr>
            <w:tcW w:w="689" w:type="dxa"/>
          </w:tcPr>
          <w:p w14:paraId="45CC68EF" w14:textId="77777777" w:rsidR="007701FA" w:rsidRPr="00C12E10" w:rsidRDefault="007701FA">
            <w:pPr>
              <w:rPr>
                <w:rFonts w:cstheme="minorHAnsi"/>
              </w:rPr>
            </w:pPr>
          </w:p>
        </w:tc>
        <w:tc>
          <w:tcPr>
            <w:tcW w:w="2911" w:type="dxa"/>
          </w:tcPr>
          <w:p w14:paraId="5016AF0A" w14:textId="66AFD5A8" w:rsidR="007701FA" w:rsidRPr="00C12E10" w:rsidRDefault="00EB614D" w:rsidP="00EB614D">
            <w:pPr>
              <w:spacing w:before="100" w:beforeAutospacing="1" w:after="100" w:afterAutospacing="1"/>
              <w:rPr>
                <w:rFonts w:eastAsia="Times New Roman" w:cstheme="minorHAnsi"/>
                <w:color w:val="000000"/>
              </w:rPr>
            </w:pPr>
            <w:r w:rsidRPr="00C12E10">
              <w:rPr>
                <w:rFonts w:eastAsia="Times New Roman" w:cstheme="minorHAnsi"/>
                <w:color w:val="000000"/>
              </w:rPr>
              <w:t xml:space="preserve">An welchem Punkt kann das Problem der inversen </w:t>
            </w:r>
            <w:r w:rsidRPr="00C12E10">
              <w:rPr>
                <w:rFonts w:eastAsia="Times New Roman" w:cstheme="minorHAnsi"/>
                <w:color w:val="000000"/>
              </w:rPr>
              <w:lastRenderedPageBreak/>
              <w:t>Kinematik als gelöst betrachtet werden?</w:t>
            </w:r>
          </w:p>
        </w:tc>
        <w:tc>
          <w:tcPr>
            <w:tcW w:w="2568" w:type="dxa"/>
            <w:shd w:val="clear" w:color="auto" w:fill="C5E0B3" w:themeFill="accent6" w:themeFillTint="66"/>
          </w:tcPr>
          <w:p w14:paraId="1145F4A4" w14:textId="7873C4B5" w:rsidR="007701FA" w:rsidRPr="00C12E10" w:rsidRDefault="00EB614D">
            <w:pPr>
              <w:rPr>
                <w:rFonts w:cstheme="minorHAnsi"/>
              </w:rPr>
            </w:pPr>
            <w:r w:rsidRPr="00C12E10">
              <w:rPr>
                <w:rFonts w:eastAsia="Times New Roman" w:cstheme="minorHAnsi"/>
                <w:color w:val="000000"/>
              </w:rPr>
              <w:lastRenderedPageBreak/>
              <w:t xml:space="preserve">wenn die gewünschte Position und Orientierung des </w:t>
            </w:r>
            <w:r w:rsidRPr="00C12E10">
              <w:rPr>
                <w:rFonts w:eastAsia="Times New Roman" w:cstheme="minorHAnsi"/>
                <w:color w:val="000000"/>
              </w:rPr>
              <w:lastRenderedPageBreak/>
              <w:t>Endeffektors zum „</w:t>
            </w:r>
            <w:proofErr w:type="spellStart"/>
            <w:r w:rsidRPr="00C12E10">
              <w:rPr>
                <w:rFonts w:eastAsia="Times New Roman" w:cstheme="minorHAnsi"/>
                <w:color w:val="000000"/>
              </w:rPr>
              <w:t>dexterous</w:t>
            </w:r>
            <w:proofErr w:type="spellEnd"/>
            <w:r w:rsidRPr="00C12E10">
              <w:rPr>
                <w:rFonts w:eastAsia="Times New Roman" w:cstheme="minorHAnsi"/>
                <w:color w:val="000000"/>
              </w:rPr>
              <w:t xml:space="preserve"> </w:t>
            </w:r>
            <w:proofErr w:type="spellStart"/>
            <w:r w:rsidRPr="00C12E10">
              <w:rPr>
                <w:rFonts w:eastAsia="Times New Roman" w:cstheme="minorHAnsi"/>
                <w:color w:val="000000"/>
              </w:rPr>
              <w:t>workspace</w:t>
            </w:r>
            <w:proofErr w:type="spellEnd"/>
            <w:r w:rsidRPr="00C12E10">
              <w:rPr>
                <w:rFonts w:eastAsia="Times New Roman" w:cstheme="minorHAnsi"/>
                <w:color w:val="000000"/>
              </w:rPr>
              <w:t>“ gehört</w:t>
            </w:r>
          </w:p>
        </w:tc>
        <w:tc>
          <w:tcPr>
            <w:tcW w:w="2521" w:type="dxa"/>
          </w:tcPr>
          <w:p w14:paraId="43C70188" w14:textId="5DA08669" w:rsidR="007701FA" w:rsidRPr="00C12E10" w:rsidRDefault="00EB614D">
            <w:pPr>
              <w:rPr>
                <w:rFonts w:cstheme="minorHAnsi"/>
              </w:rPr>
            </w:pPr>
            <w:r w:rsidRPr="00C12E10">
              <w:rPr>
                <w:rFonts w:eastAsia="Times New Roman" w:cstheme="minorHAnsi"/>
                <w:color w:val="000000"/>
              </w:rPr>
              <w:lastRenderedPageBreak/>
              <w:t xml:space="preserve">wenn die gewünschte Position des Endeffektors zum </w:t>
            </w:r>
            <w:r w:rsidRPr="00C12E10">
              <w:rPr>
                <w:rFonts w:eastAsia="Times New Roman" w:cstheme="minorHAnsi"/>
                <w:color w:val="000000"/>
              </w:rPr>
              <w:lastRenderedPageBreak/>
              <w:t>erreichbaren Raum gehört</w:t>
            </w:r>
          </w:p>
        </w:tc>
        <w:tc>
          <w:tcPr>
            <w:tcW w:w="2712" w:type="dxa"/>
          </w:tcPr>
          <w:p w14:paraId="4492A2F6" w14:textId="2BE62A95" w:rsidR="007701FA" w:rsidRPr="00C12E10" w:rsidRDefault="00EB614D">
            <w:pPr>
              <w:rPr>
                <w:rFonts w:cstheme="minorHAnsi"/>
              </w:rPr>
            </w:pPr>
            <w:r w:rsidRPr="00C12E10">
              <w:rPr>
                <w:rFonts w:eastAsia="Times New Roman" w:cstheme="minorHAnsi"/>
                <w:color w:val="000000"/>
              </w:rPr>
              <w:lastRenderedPageBreak/>
              <w:t xml:space="preserve">wenn die gewünschte Position und Orientierung des </w:t>
            </w:r>
            <w:r w:rsidRPr="00C12E10">
              <w:rPr>
                <w:rFonts w:eastAsia="Times New Roman" w:cstheme="minorHAnsi"/>
                <w:color w:val="000000"/>
              </w:rPr>
              <w:lastRenderedPageBreak/>
              <w:t>Endeffektors zum Arbeitsraum gehört</w:t>
            </w:r>
          </w:p>
        </w:tc>
        <w:tc>
          <w:tcPr>
            <w:tcW w:w="2152" w:type="dxa"/>
          </w:tcPr>
          <w:p w14:paraId="48828811" w14:textId="6A8B9DC2" w:rsidR="007701FA" w:rsidRPr="00C12E10" w:rsidRDefault="00EB614D">
            <w:pPr>
              <w:rPr>
                <w:rFonts w:cstheme="minorHAnsi"/>
              </w:rPr>
            </w:pPr>
            <w:r w:rsidRPr="00C12E10">
              <w:rPr>
                <w:rFonts w:eastAsia="Times New Roman" w:cstheme="minorHAnsi"/>
                <w:color w:val="000000"/>
              </w:rPr>
              <w:lastRenderedPageBreak/>
              <w:t xml:space="preserve">wenn die gewünschte Orientierung des </w:t>
            </w:r>
            <w:r w:rsidRPr="00C12E10">
              <w:rPr>
                <w:rFonts w:eastAsia="Times New Roman" w:cstheme="minorHAnsi"/>
                <w:color w:val="000000"/>
              </w:rPr>
              <w:lastRenderedPageBreak/>
              <w:t>Endeffektors zum Gelenkraum gehört</w:t>
            </w:r>
          </w:p>
        </w:tc>
      </w:tr>
      <w:tr w:rsidR="00C24442" w:rsidRPr="00C12E10" w14:paraId="66A2CDF0" w14:textId="77777777" w:rsidTr="003A1887">
        <w:tc>
          <w:tcPr>
            <w:tcW w:w="870" w:type="dxa"/>
          </w:tcPr>
          <w:p w14:paraId="7B8939D3" w14:textId="7F1ED9D1" w:rsidR="007701FA" w:rsidRPr="00C12E10" w:rsidRDefault="007701FA" w:rsidP="00A4527F">
            <w:pPr>
              <w:jc w:val="center"/>
              <w:rPr>
                <w:rFonts w:cstheme="minorHAnsi"/>
              </w:rPr>
            </w:pPr>
            <w:r w:rsidRPr="00C12E10">
              <w:rPr>
                <w:rFonts w:cstheme="minorHAnsi"/>
              </w:rPr>
              <w:lastRenderedPageBreak/>
              <w:t>2/4</w:t>
            </w:r>
          </w:p>
        </w:tc>
        <w:tc>
          <w:tcPr>
            <w:tcW w:w="689" w:type="dxa"/>
          </w:tcPr>
          <w:p w14:paraId="05F9370B" w14:textId="77777777" w:rsidR="007701FA" w:rsidRPr="00C12E10" w:rsidRDefault="007701FA">
            <w:pPr>
              <w:rPr>
                <w:rFonts w:cstheme="minorHAnsi"/>
              </w:rPr>
            </w:pPr>
          </w:p>
        </w:tc>
        <w:tc>
          <w:tcPr>
            <w:tcW w:w="2911" w:type="dxa"/>
          </w:tcPr>
          <w:p w14:paraId="5A7C40E6" w14:textId="0E919F38" w:rsidR="007701FA" w:rsidRPr="00C12E10" w:rsidRDefault="00EB614D" w:rsidP="00EB614D">
            <w:pPr>
              <w:spacing w:before="100" w:beforeAutospacing="1" w:after="100" w:afterAutospacing="1"/>
              <w:rPr>
                <w:rFonts w:eastAsia="Times New Roman" w:cstheme="minorHAnsi"/>
                <w:color w:val="000000"/>
              </w:rPr>
            </w:pPr>
            <w:r w:rsidRPr="00C12E10">
              <w:rPr>
                <w:rFonts w:eastAsia="Times New Roman" w:cstheme="minorHAnsi"/>
                <w:color w:val="000000"/>
              </w:rPr>
              <w:t>Betrachten Sie einen planaren Roboterarm, der mit einem einfachen Greifer ausgestattet ist und sich mit zwei Gelenken in der Ebene bewegt. Betrachten Sie die Aufgabe, ein Objekt in der Ebene aufzunehmen. Ist der Roboter von sich aus redundant?</w:t>
            </w:r>
          </w:p>
        </w:tc>
        <w:tc>
          <w:tcPr>
            <w:tcW w:w="2568" w:type="dxa"/>
            <w:shd w:val="clear" w:color="auto" w:fill="C5E0B3" w:themeFill="accent6" w:themeFillTint="66"/>
          </w:tcPr>
          <w:p w14:paraId="6BD28B19" w14:textId="344EE9C9" w:rsidR="007701FA" w:rsidRPr="00C12E10" w:rsidRDefault="003742D4">
            <w:pPr>
              <w:rPr>
                <w:rFonts w:cstheme="minorHAnsi"/>
              </w:rPr>
            </w:pPr>
            <w:r w:rsidRPr="00C12E10">
              <w:rPr>
                <w:rFonts w:eastAsia="Times New Roman" w:cstheme="minorHAnsi"/>
                <w:color w:val="000000"/>
              </w:rPr>
              <w:t>Nein, denn die Freiheitsgrade des Roboters sind geringer als die Anzahl der Variablen, die für die Aufgabe der Objektaufnahme erforderlich sind.</w:t>
            </w:r>
          </w:p>
        </w:tc>
        <w:tc>
          <w:tcPr>
            <w:tcW w:w="2521" w:type="dxa"/>
          </w:tcPr>
          <w:p w14:paraId="072F2C3B" w14:textId="01C5C8EE" w:rsidR="007701FA" w:rsidRPr="00C12E10" w:rsidRDefault="003742D4">
            <w:pPr>
              <w:rPr>
                <w:rFonts w:cstheme="minorHAnsi"/>
              </w:rPr>
            </w:pPr>
            <w:r w:rsidRPr="00C12E10">
              <w:rPr>
                <w:rFonts w:eastAsia="Times New Roman" w:cstheme="minorHAnsi"/>
                <w:color w:val="000000"/>
              </w:rPr>
              <w:t>Nein, denn die Anzahl der Variablen, die für die Aufgabe der Objektaufnahme erforderlich sind, ist geringer als die Freiheitsgrade des Roboters.</w:t>
            </w:r>
          </w:p>
        </w:tc>
        <w:tc>
          <w:tcPr>
            <w:tcW w:w="2712" w:type="dxa"/>
          </w:tcPr>
          <w:p w14:paraId="37C08782" w14:textId="1E6F4334" w:rsidR="007701FA" w:rsidRPr="00C12E10" w:rsidRDefault="003742D4">
            <w:pPr>
              <w:rPr>
                <w:rFonts w:cstheme="minorHAnsi"/>
              </w:rPr>
            </w:pPr>
            <w:r w:rsidRPr="00C12E10">
              <w:rPr>
                <w:rFonts w:eastAsia="Times New Roman" w:cstheme="minorHAnsi"/>
                <w:color w:val="000000"/>
              </w:rPr>
              <w:t>Ja, denn die Freiheitsgrade des Roboters sind größer als die Anzahl der Variablen, die für die Aufgabe der Objektaufnahme erforderlich sind.</w:t>
            </w:r>
          </w:p>
        </w:tc>
        <w:tc>
          <w:tcPr>
            <w:tcW w:w="2152" w:type="dxa"/>
          </w:tcPr>
          <w:p w14:paraId="701B6947" w14:textId="7A4417ED" w:rsidR="007701FA" w:rsidRPr="00C12E10" w:rsidRDefault="003742D4">
            <w:pPr>
              <w:rPr>
                <w:rFonts w:cstheme="minorHAnsi"/>
              </w:rPr>
            </w:pPr>
            <w:r w:rsidRPr="00C12E10">
              <w:rPr>
                <w:rFonts w:eastAsia="Times New Roman" w:cstheme="minorHAnsi"/>
                <w:color w:val="000000"/>
              </w:rPr>
              <w:t>Ja, denn die Freiheitsgrade des Roboters sind kleiner als die Anzahl der Variablen, die für die Aufgabe der Objektaufnahme erforderlich sind.</w:t>
            </w:r>
          </w:p>
        </w:tc>
      </w:tr>
      <w:tr w:rsidR="00C24442" w:rsidRPr="00C12E10" w14:paraId="303D00AF" w14:textId="77777777" w:rsidTr="003A1887">
        <w:tc>
          <w:tcPr>
            <w:tcW w:w="870" w:type="dxa"/>
          </w:tcPr>
          <w:p w14:paraId="0EC367DA" w14:textId="5D9725EE" w:rsidR="007701FA" w:rsidRPr="00C12E10" w:rsidRDefault="007701FA" w:rsidP="00A4527F">
            <w:pPr>
              <w:jc w:val="center"/>
              <w:rPr>
                <w:rFonts w:cstheme="minorHAnsi"/>
              </w:rPr>
            </w:pPr>
            <w:r w:rsidRPr="00C12E10">
              <w:rPr>
                <w:rFonts w:cstheme="minorHAnsi"/>
              </w:rPr>
              <w:t>2/5</w:t>
            </w:r>
          </w:p>
        </w:tc>
        <w:tc>
          <w:tcPr>
            <w:tcW w:w="689" w:type="dxa"/>
          </w:tcPr>
          <w:p w14:paraId="4659E892" w14:textId="77777777" w:rsidR="007701FA" w:rsidRPr="00C12E10" w:rsidRDefault="007701FA">
            <w:pPr>
              <w:rPr>
                <w:rFonts w:cstheme="minorHAnsi"/>
              </w:rPr>
            </w:pPr>
          </w:p>
        </w:tc>
        <w:tc>
          <w:tcPr>
            <w:tcW w:w="2911" w:type="dxa"/>
          </w:tcPr>
          <w:p w14:paraId="7973CCBD" w14:textId="762D0BB2" w:rsidR="007701FA" w:rsidRPr="00C12E10" w:rsidRDefault="003742D4">
            <w:pPr>
              <w:rPr>
                <w:rFonts w:cstheme="minorHAnsi"/>
              </w:rPr>
            </w:pPr>
            <w:r w:rsidRPr="00C12E10">
              <w:rPr>
                <w:rFonts w:eastAsia="Times New Roman" w:cstheme="minorHAnsi"/>
                <w:color w:val="000000"/>
              </w:rPr>
              <w:t>Was stellt der Bereichsraum der Jacobi-Matrix eines Roboters dar?</w:t>
            </w:r>
          </w:p>
        </w:tc>
        <w:tc>
          <w:tcPr>
            <w:tcW w:w="2568" w:type="dxa"/>
            <w:shd w:val="clear" w:color="auto" w:fill="C5E0B3" w:themeFill="accent6" w:themeFillTint="66"/>
          </w:tcPr>
          <w:p w14:paraId="6A8277DA" w14:textId="1DAB9ED5" w:rsidR="007701FA" w:rsidRPr="00C12E10" w:rsidRDefault="003742D4">
            <w:pPr>
              <w:rPr>
                <w:rFonts w:cstheme="minorHAnsi"/>
              </w:rPr>
            </w:pPr>
            <w:r w:rsidRPr="00C12E10">
              <w:rPr>
                <w:rFonts w:eastAsia="Times New Roman" w:cstheme="minorHAnsi"/>
                <w:color w:val="000000"/>
              </w:rPr>
              <w:t xml:space="preserve">den Unterraum der </w:t>
            </w:r>
            <w:proofErr w:type="spellStart"/>
            <w:r w:rsidRPr="00C12E10">
              <w:rPr>
                <w:rFonts w:eastAsia="Times New Roman" w:cstheme="minorHAnsi"/>
                <w:color w:val="000000"/>
              </w:rPr>
              <w:t>Endeffektorgeschwindigkeiten</w:t>
            </w:r>
            <w:proofErr w:type="spellEnd"/>
            <w:r w:rsidRPr="00C12E10">
              <w:rPr>
                <w:rFonts w:eastAsia="Times New Roman" w:cstheme="minorHAnsi"/>
                <w:color w:val="000000"/>
              </w:rPr>
              <w:t>, die durch die Gelenkgeschwindigkeiten realisiert werden können</w:t>
            </w:r>
          </w:p>
        </w:tc>
        <w:tc>
          <w:tcPr>
            <w:tcW w:w="2521" w:type="dxa"/>
          </w:tcPr>
          <w:p w14:paraId="2A3CD684" w14:textId="5920BCB2" w:rsidR="007701FA" w:rsidRPr="00C12E10" w:rsidRDefault="003742D4">
            <w:pPr>
              <w:rPr>
                <w:rFonts w:cstheme="minorHAnsi"/>
              </w:rPr>
            </w:pPr>
            <w:r w:rsidRPr="00C12E10">
              <w:rPr>
                <w:rFonts w:eastAsia="Times New Roman" w:cstheme="minorHAnsi"/>
                <w:color w:val="000000"/>
              </w:rPr>
              <w:t xml:space="preserve">den Unterraum der Gelenkgeschwindigkeiten, die durch die </w:t>
            </w:r>
            <w:proofErr w:type="spellStart"/>
            <w:r w:rsidRPr="00C12E10">
              <w:rPr>
                <w:rFonts w:eastAsia="Times New Roman" w:cstheme="minorHAnsi"/>
                <w:color w:val="000000"/>
              </w:rPr>
              <w:t>Endeffektorgeschwindigkeiten</w:t>
            </w:r>
            <w:proofErr w:type="spellEnd"/>
            <w:r w:rsidRPr="00C12E10">
              <w:rPr>
                <w:rFonts w:eastAsia="Times New Roman" w:cstheme="minorHAnsi"/>
                <w:color w:val="000000"/>
              </w:rPr>
              <w:t xml:space="preserve"> realisiert werden können</w:t>
            </w:r>
          </w:p>
        </w:tc>
        <w:tc>
          <w:tcPr>
            <w:tcW w:w="2712" w:type="dxa"/>
          </w:tcPr>
          <w:p w14:paraId="7AFE4424" w14:textId="75649A63" w:rsidR="007701FA" w:rsidRPr="00C12E10" w:rsidRDefault="003742D4">
            <w:pPr>
              <w:rPr>
                <w:rFonts w:cstheme="minorHAnsi"/>
              </w:rPr>
            </w:pPr>
            <w:r w:rsidRPr="00C12E10">
              <w:rPr>
                <w:rFonts w:eastAsia="Times New Roman" w:cstheme="minorHAnsi"/>
                <w:color w:val="000000"/>
              </w:rPr>
              <w:t>den Unterraum der Orientierungsgeschwindigkeiten, die durch die Gelenkgeschwindigkeiten realisiert werden können</w:t>
            </w:r>
          </w:p>
        </w:tc>
        <w:tc>
          <w:tcPr>
            <w:tcW w:w="2152" w:type="dxa"/>
          </w:tcPr>
          <w:p w14:paraId="07891025" w14:textId="1C676E6C" w:rsidR="007701FA" w:rsidRPr="00C12E10" w:rsidRDefault="003742D4">
            <w:pPr>
              <w:rPr>
                <w:rFonts w:cstheme="minorHAnsi"/>
              </w:rPr>
            </w:pPr>
            <w:r w:rsidRPr="00C12E10">
              <w:rPr>
                <w:rFonts w:eastAsia="Times New Roman" w:cstheme="minorHAnsi"/>
                <w:color w:val="000000"/>
              </w:rPr>
              <w:t>den Unterraum der Geschwindigkeiten, die nicht durch die Gelenkgeschwindigkeiten realisiert werden können</w:t>
            </w:r>
          </w:p>
        </w:tc>
      </w:tr>
      <w:tr w:rsidR="003742D4" w:rsidRPr="00C12E10" w14:paraId="572B1EEF" w14:textId="77777777" w:rsidTr="003A1887">
        <w:tc>
          <w:tcPr>
            <w:tcW w:w="870" w:type="dxa"/>
            <w:shd w:val="clear" w:color="auto" w:fill="8EAADB" w:themeFill="accent1" w:themeFillTint="99"/>
          </w:tcPr>
          <w:p w14:paraId="43DF0A94" w14:textId="77777777" w:rsidR="007701FA" w:rsidRPr="00C12E10" w:rsidRDefault="007701FA" w:rsidP="00914ECC">
            <w:pPr>
              <w:jc w:val="center"/>
              <w:rPr>
                <w:rFonts w:cstheme="minorHAnsi"/>
                <w:b/>
              </w:rPr>
            </w:pPr>
            <w:r w:rsidRPr="00C12E10">
              <w:rPr>
                <w:rFonts w:cstheme="minorHAnsi"/>
                <w:b/>
              </w:rPr>
              <w:t>Lektion/</w:t>
            </w:r>
          </w:p>
          <w:p w14:paraId="5EA5B48B" w14:textId="77777777" w:rsidR="007701FA" w:rsidRPr="00C12E10" w:rsidRDefault="007701FA" w:rsidP="00914ECC">
            <w:pPr>
              <w:jc w:val="center"/>
              <w:rPr>
                <w:rFonts w:cstheme="minorHAnsi"/>
                <w:b/>
              </w:rPr>
            </w:pPr>
            <w:r w:rsidRPr="00C12E10">
              <w:rPr>
                <w:rFonts w:cstheme="minorHAnsi"/>
                <w:b/>
              </w:rPr>
              <w:t>Frage-Nr.</w:t>
            </w:r>
          </w:p>
        </w:tc>
        <w:tc>
          <w:tcPr>
            <w:tcW w:w="689" w:type="dxa"/>
            <w:shd w:val="clear" w:color="auto" w:fill="FFC000" w:themeFill="accent4"/>
          </w:tcPr>
          <w:p w14:paraId="53A05F66" w14:textId="77777777" w:rsidR="007701FA" w:rsidRPr="00C12E10" w:rsidRDefault="007701FA" w:rsidP="00914ECC">
            <w:pPr>
              <w:rPr>
                <w:rFonts w:cstheme="minorHAnsi"/>
                <w:b/>
              </w:rPr>
            </w:pPr>
          </w:p>
        </w:tc>
        <w:tc>
          <w:tcPr>
            <w:tcW w:w="2911" w:type="dxa"/>
            <w:shd w:val="clear" w:color="auto" w:fill="FFC000" w:themeFill="accent4"/>
          </w:tcPr>
          <w:p w14:paraId="160C1E1A" w14:textId="023C0534" w:rsidR="007701FA" w:rsidRPr="00C12E10" w:rsidRDefault="007701FA" w:rsidP="00914ECC">
            <w:pPr>
              <w:rPr>
                <w:rFonts w:cstheme="minorHAnsi"/>
                <w:b/>
              </w:rPr>
            </w:pPr>
            <w:r w:rsidRPr="00C12E10">
              <w:rPr>
                <w:rFonts w:cstheme="minorHAnsi"/>
                <w:b/>
              </w:rPr>
              <w:t>Frage</w:t>
            </w:r>
          </w:p>
        </w:tc>
        <w:tc>
          <w:tcPr>
            <w:tcW w:w="2568" w:type="dxa"/>
            <w:shd w:val="clear" w:color="auto" w:fill="C5E0B3" w:themeFill="accent6" w:themeFillTint="66"/>
          </w:tcPr>
          <w:p w14:paraId="69EB8A9C" w14:textId="77777777" w:rsidR="007701FA" w:rsidRPr="00C12E10" w:rsidRDefault="007701FA" w:rsidP="00914ECC">
            <w:pPr>
              <w:rPr>
                <w:rFonts w:cstheme="minorHAnsi"/>
                <w:b/>
              </w:rPr>
            </w:pPr>
            <w:r w:rsidRPr="00C12E10">
              <w:rPr>
                <w:rFonts w:cstheme="minorHAnsi"/>
                <w:b/>
              </w:rPr>
              <w:t>Richtige Antwort</w:t>
            </w:r>
          </w:p>
        </w:tc>
        <w:tc>
          <w:tcPr>
            <w:tcW w:w="2521" w:type="dxa"/>
            <w:shd w:val="clear" w:color="auto" w:fill="ED7D31" w:themeFill="accent2"/>
          </w:tcPr>
          <w:p w14:paraId="0C31613C" w14:textId="77777777" w:rsidR="007701FA" w:rsidRPr="00C12E10" w:rsidRDefault="007701FA" w:rsidP="00914ECC">
            <w:pPr>
              <w:rPr>
                <w:rFonts w:cstheme="minorHAnsi"/>
                <w:b/>
              </w:rPr>
            </w:pPr>
            <w:r w:rsidRPr="00C12E10">
              <w:rPr>
                <w:rFonts w:cstheme="minorHAnsi"/>
                <w:b/>
              </w:rPr>
              <w:t>Falsche Antwort</w:t>
            </w:r>
          </w:p>
        </w:tc>
        <w:tc>
          <w:tcPr>
            <w:tcW w:w="2712" w:type="dxa"/>
            <w:shd w:val="clear" w:color="auto" w:fill="ED7D31" w:themeFill="accent2"/>
          </w:tcPr>
          <w:p w14:paraId="5D6BF71D" w14:textId="77777777" w:rsidR="007701FA" w:rsidRPr="00C12E10" w:rsidRDefault="007701FA" w:rsidP="00914ECC">
            <w:pPr>
              <w:rPr>
                <w:rFonts w:cstheme="minorHAnsi"/>
                <w:b/>
              </w:rPr>
            </w:pPr>
            <w:r w:rsidRPr="00C12E10">
              <w:rPr>
                <w:rFonts w:cstheme="minorHAnsi"/>
                <w:b/>
              </w:rPr>
              <w:t>Falsche Antwort</w:t>
            </w:r>
          </w:p>
        </w:tc>
        <w:tc>
          <w:tcPr>
            <w:tcW w:w="2152" w:type="dxa"/>
            <w:shd w:val="clear" w:color="auto" w:fill="ED7D31" w:themeFill="accent2"/>
          </w:tcPr>
          <w:p w14:paraId="11F3F5D8" w14:textId="77777777" w:rsidR="007701FA" w:rsidRPr="00C12E10" w:rsidRDefault="007701FA" w:rsidP="00914ECC">
            <w:pPr>
              <w:rPr>
                <w:rFonts w:cstheme="minorHAnsi"/>
                <w:b/>
              </w:rPr>
            </w:pPr>
            <w:r w:rsidRPr="00C12E10">
              <w:rPr>
                <w:rFonts w:cstheme="minorHAnsi"/>
                <w:b/>
              </w:rPr>
              <w:t>Falsche Antwort</w:t>
            </w:r>
          </w:p>
        </w:tc>
      </w:tr>
      <w:tr w:rsidR="00C24442" w:rsidRPr="00C12E10" w14:paraId="2B933838" w14:textId="77777777" w:rsidTr="003A1887">
        <w:tc>
          <w:tcPr>
            <w:tcW w:w="870" w:type="dxa"/>
          </w:tcPr>
          <w:p w14:paraId="5C3A58ED" w14:textId="0A96F0CF" w:rsidR="007701FA" w:rsidRPr="00C12E10" w:rsidRDefault="007701FA" w:rsidP="00A4527F">
            <w:pPr>
              <w:jc w:val="center"/>
              <w:rPr>
                <w:rFonts w:cstheme="minorHAnsi"/>
              </w:rPr>
            </w:pPr>
            <w:r w:rsidRPr="00C12E10">
              <w:rPr>
                <w:rFonts w:cstheme="minorHAnsi"/>
              </w:rPr>
              <w:t>3/1</w:t>
            </w:r>
          </w:p>
        </w:tc>
        <w:tc>
          <w:tcPr>
            <w:tcW w:w="689" w:type="dxa"/>
          </w:tcPr>
          <w:p w14:paraId="1549DF49" w14:textId="77777777" w:rsidR="007701FA" w:rsidRPr="00C12E10" w:rsidRDefault="007701FA" w:rsidP="00190E60">
            <w:pPr>
              <w:rPr>
                <w:rFonts w:cstheme="minorHAnsi"/>
              </w:rPr>
            </w:pPr>
          </w:p>
        </w:tc>
        <w:tc>
          <w:tcPr>
            <w:tcW w:w="2911" w:type="dxa"/>
          </w:tcPr>
          <w:p w14:paraId="45725F87" w14:textId="2CE0DB24" w:rsidR="007701FA" w:rsidRPr="00C12E10" w:rsidRDefault="003742D4" w:rsidP="003742D4">
            <w:pPr>
              <w:spacing w:before="100" w:beforeAutospacing="1" w:after="100" w:afterAutospacing="1"/>
              <w:rPr>
                <w:rFonts w:eastAsia="Times New Roman" w:cstheme="minorHAnsi"/>
                <w:color w:val="000000"/>
              </w:rPr>
            </w:pPr>
            <w:r w:rsidRPr="00C12E10">
              <w:rPr>
                <w:rFonts w:eastAsia="Times New Roman" w:cstheme="minorHAnsi"/>
                <w:color w:val="000000"/>
              </w:rPr>
              <w:t>Was ist eine Trajektorie?</w:t>
            </w:r>
          </w:p>
        </w:tc>
        <w:tc>
          <w:tcPr>
            <w:tcW w:w="2568" w:type="dxa"/>
            <w:shd w:val="clear" w:color="auto" w:fill="C5E0B3" w:themeFill="accent6" w:themeFillTint="66"/>
          </w:tcPr>
          <w:p w14:paraId="4FC7994E" w14:textId="45516F4F" w:rsidR="007701FA" w:rsidRPr="00C12E10" w:rsidRDefault="003742D4">
            <w:pPr>
              <w:rPr>
                <w:rFonts w:cstheme="minorHAnsi"/>
              </w:rPr>
            </w:pPr>
            <w:r w:rsidRPr="00C12E10">
              <w:rPr>
                <w:rFonts w:eastAsia="Times New Roman" w:cstheme="minorHAnsi"/>
                <w:color w:val="000000"/>
              </w:rPr>
              <w:t>Eine Trajektorie ist ein Pfad, den ein Objekt mit Masse unter Berücksichtigung der Zeit durch den Raum nimmt.</w:t>
            </w:r>
          </w:p>
        </w:tc>
        <w:tc>
          <w:tcPr>
            <w:tcW w:w="2521" w:type="dxa"/>
          </w:tcPr>
          <w:p w14:paraId="37512851" w14:textId="2144B263" w:rsidR="007701FA" w:rsidRPr="00C12E10" w:rsidRDefault="003742D4">
            <w:pPr>
              <w:rPr>
                <w:rFonts w:cstheme="minorHAnsi"/>
              </w:rPr>
            </w:pPr>
            <w:r w:rsidRPr="00C12E10">
              <w:rPr>
                <w:rFonts w:eastAsia="Times New Roman" w:cstheme="minorHAnsi"/>
                <w:color w:val="000000"/>
              </w:rPr>
              <w:t>Eine Trajektorie ist ein Pfad im Raum.</w:t>
            </w:r>
          </w:p>
        </w:tc>
        <w:tc>
          <w:tcPr>
            <w:tcW w:w="2712" w:type="dxa"/>
          </w:tcPr>
          <w:p w14:paraId="3F84833E" w14:textId="776AB02D" w:rsidR="007701FA" w:rsidRPr="00C12E10" w:rsidRDefault="003742D4">
            <w:pPr>
              <w:rPr>
                <w:rFonts w:cstheme="minorHAnsi"/>
              </w:rPr>
            </w:pPr>
            <w:r w:rsidRPr="00C12E10">
              <w:rPr>
                <w:rFonts w:eastAsia="Times New Roman" w:cstheme="minorHAnsi"/>
                <w:color w:val="000000"/>
              </w:rPr>
              <w:t>Eine Trajektorie ist ein Zeitgesetz.</w:t>
            </w:r>
          </w:p>
        </w:tc>
        <w:tc>
          <w:tcPr>
            <w:tcW w:w="2152" w:type="dxa"/>
          </w:tcPr>
          <w:p w14:paraId="59ABB6DE" w14:textId="35424A4C" w:rsidR="007701FA" w:rsidRPr="00C12E10" w:rsidRDefault="003742D4">
            <w:pPr>
              <w:rPr>
                <w:rFonts w:cstheme="minorHAnsi"/>
              </w:rPr>
            </w:pPr>
            <w:r w:rsidRPr="00C12E10">
              <w:rPr>
                <w:rFonts w:eastAsia="Times New Roman" w:cstheme="minorHAnsi"/>
                <w:color w:val="000000"/>
              </w:rPr>
              <w:t>Eine Trajektorie ist eine Menge von Punkten im Raum, die durchquert werden sollen.</w:t>
            </w:r>
          </w:p>
        </w:tc>
      </w:tr>
      <w:tr w:rsidR="00C24442" w:rsidRPr="00C12E10" w14:paraId="69B415E9" w14:textId="77777777" w:rsidTr="003A1887">
        <w:tc>
          <w:tcPr>
            <w:tcW w:w="870" w:type="dxa"/>
          </w:tcPr>
          <w:p w14:paraId="49E08074" w14:textId="5BA0E467" w:rsidR="007701FA" w:rsidRPr="00C12E10" w:rsidRDefault="007701FA" w:rsidP="00A4527F">
            <w:pPr>
              <w:jc w:val="center"/>
              <w:rPr>
                <w:rFonts w:cstheme="minorHAnsi"/>
              </w:rPr>
            </w:pPr>
            <w:r w:rsidRPr="00C12E10">
              <w:rPr>
                <w:rFonts w:cstheme="minorHAnsi"/>
              </w:rPr>
              <w:lastRenderedPageBreak/>
              <w:t>3/2</w:t>
            </w:r>
          </w:p>
        </w:tc>
        <w:tc>
          <w:tcPr>
            <w:tcW w:w="689" w:type="dxa"/>
          </w:tcPr>
          <w:p w14:paraId="19C8F1D7" w14:textId="77777777" w:rsidR="007701FA" w:rsidRPr="00C12E10" w:rsidRDefault="007701FA">
            <w:pPr>
              <w:rPr>
                <w:rFonts w:cstheme="minorHAnsi"/>
              </w:rPr>
            </w:pPr>
          </w:p>
        </w:tc>
        <w:tc>
          <w:tcPr>
            <w:tcW w:w="2911" w:type="dxa"/>
          </w:tcPr>
          <w:p w14:paraId="44ACC040" w14:textId="43F61C8A" w:rsidR="007701FA" w:rsidRPr="00C12E10" w:rsidRDefault="003742D4" w:rsidP="003742D4">
            <w:pPr>
              <w:spacing w:before="100" w:beforeAutospacing="1" w:after="100" w:afterAutospacing="1"/>
              <w:rPr>
                <w:rFonts w:eastAsia="Times New Roman" w:cstheme="minorHAnsi"/>
                <w:color w:val="000000"/>
              </w:rPr>
            </w:pPr>
            <w:r w:rsidRPr="00C12E10">
              <w:rPr>
                <w:rFonts w:eastAsia="Times New Roman" w:cstheme="minorHAnsi"/>
                <w:color w:val="000000"/>
              </w:rPr>
              <w:t>Betrachten Sie das kubische Polynom </w:t>
            </w:r>
            <m:oMath>
              <m:r>
                <w:rPr>
                  <w:rFonts w:ascii="Cambria Math" w:eastAsia="Times New Roman" w:hAnsi="Cambria Math" w:cstheme="minorHAnsi"/>
                  <w:color w:val="000000"/>
                </w:rPr>
                <m:t>q(t)=</m:t>
              </m:r>
              <m:sSub>
                <m:sSubPr>
                  <m:ctrlPr>
                    <w:rPr>
                      <w:rFonts w:ascii="Cambria Math" w:eastAsia="Times New Roman" w:hAnsi="Cambria Math" w:cstheme="minorHAnsi"/>
                      <w:i/>
                      <w:color w:val="000000"/>
                    </w:rPr>
                  </m:ctrlPr>
                </m:sSubPr>
                <m:e>
                  <m:r>
                    <w:rPr>
                      <w:rFonts w:ascii="Cambria Math" w:eastAsia="Times New Roman" w:hAnsi="Cambria Math" w:cstheme="minorHAnsi"/>
                      <w:color w:val="000000"/>
                    </w:rPr>
                    <m:t>a</m:t>
                  </m:r>
                </m:e>
                <m:sub>
                  <m:r>
                    <w:rPr>
                      <w:rFonts w:ascii="Cambria Math" w:eastAsia="Times New Roman" w:hAnsi="Cambria Math" w:cstheme="minorHAnsi"/>
                      <w:color w:val="000000"/>
                    </w:rPr>
                    <m:t>3</m:t>
                  </m:r>
                </m:sub>
              </m:sSub>
              <m:sSup>
                <m:sSupPr>
                  <m:ctrlPr>
                    <w:rPr>
                      <w:rFonts w:ascii="Cambria Math" w:eastAsia="Times New Roman" w:hAnsi="Cambria Math" w:cstheme="minorHAnsi"/>
                      <w:i/>
                      <w:color w:val="000000"/>
                    </w:rPr>
                  </m:ctrlPr>
                </m:sSupPr>
                <m:e>
                  <m:r>
                    <w:rPr>
                      <w:rFonts w:ascii="Cambria Math" w:eastAsia="Times New Roman" w:hAnsi="Cambria Math" w:cstheme="minorHAnsi"/>
                      <w:color w:val="000000"/>
                    </w:rPr>
                    <m:t>t</m:t>
                  </m:r>
                </m:e>
                <m:sup>
                  <m:r>
                    <w:rPr>
                      <w:rFonts w:ascii="Cambria Math" w:eastAsia="Times New Roman" w:hAnsi="Cambria Math" w:cstheme="minorHAnsi"/>
                      <w:color w:val="000000"/>
                    </w:rPr>
                    <m:t>3</m:t>
                  </m:r>
                </m:sup>
              </m:sSup>
              <m:r>
                <w:rPr>
                  <w:rFonts w:ascii="Cambria Math" w:eastAsia="Times New Roman" w:hAnsi="Cambria Math" w:cstheme="minorHAnsi"/>
                  <w:color w:val="000000"/>
                </w:rPr>
                <m:t>+</m:t>
              </m:r>
              <m:sSub>
                <m:sSubPr>
                  <m:ctrlPr>
                    <w:rPr>
                      <w:rFonts w:ascii="Cambria Math" w:eastAsia="Times New Roman" w:hAnsi="Cambria Math" w:cstheme="minorHAnsi"/>
                      <w:i/>
                      <w:color w:val="000000"/>
                    </w:rPr>
                  </m:ctrlPr>
                </m:sSubPr>
                <m:e>
                  <m:r>
                    <w:rPr>
                      <w:rFonts w:ascii="Cambria Math" w:eastAsia="Times New Roman" w:hAnsi="Cambria Math" w:cstheme="minorHAnsi"/>
                      <w:color w:val="000000"/>
                    </w:rPr>
                    <m:t>a</m:t>
                  </m:r>
                </m:e>
                <m:sub>
                  <m:r>
                    <w:rPr>
                      <w:rFonts w:ascii="Cambria Math" w:eastAsia="Times New Roman" w:hAnsi="Cambria Math" w:cstheme="minorHAnsi"/>
                      <w:color w:val="000000"/>
                    </w:rPr>
                    <m:t>2</m:t>
                  </m:r>
                </m:sub>
              </m:sSub>
              <m:sSup>
                <m:sSupPr>
                  <m:ctrlPr>
                    <w:rPr>
                      <w:rFonts w:ascii="Cambria Math" w:eastAsia="Times New Roman" w:hAnsi="Cambria Math" w:cstheme="minorHAnsi"/>
                      <w:i/>
                      <w:color w:val="000000"/>
                    </w:rPr>
                  </m:ctrlPr>
                </m:sSupPr>
                <m:e>
                  <m:r>
                    <w:rPr>
                      <w:rFonts w:ascii="Cambria Math" w:eastAsia="Times New Roman" w:hAnsi="Cambria Math" w:cstheme="minorHAnsi"/>
                      <w:color w:val="000000"/>
                    </w:rPr>
                    <m:t>t</m:t>
                  </m:r>
                </m:e>
                <m:sup>
                  <m:r>
                    <w:rPr>
                      <w:rFonts w:ascii="Cambria Math" w:eastAsia="Times New Roman" w:hAnsi="Cambria Math" w:cstheme="minorHAnsi"/>
                      <w:color w:val="000000"/>
                    </w:rPr>
                    <m:t>2</m:t>
                  </m:r>
                </m:sup>
              </m:sSup>
              <m:r>
                <w:rPr>
                  <w:rFonts w:ascii="Cambria Math" w:eastAsia="Times New Roman" w:hAnsi="Cambria Math" w:cstheme="minorHAnsi"/>
                  <w:color w:val="000000"/>
                </w:rPr>
                <m:t>+</m:t>
              </m:r>
              <m:sSub>
                <m:sSubPr>
                  <m:ctrlPr>
                    <w:rPr>
                      <w:rFonts w:ascii="Cambria Math" w:eastAsia="Times New Roman" w:hAnsi="Cambria Math" w:cstheme="minorHAnsi"/>
                      <w:i/>
                      <w:color w:val="000000"/>
                    </w:rPr>
                  </m:ctrlPr>
                </m:sSubPr>
                <m:e>
                  <m:r>
                    <w:rPr>
                      <w:rFonts w:ascii="Cambria Math" w:eastAsia="Times New Roman" w:hAnsi="Cambria Math" w:cstheme="minorHAnsi"/>
                      <w:color w:val="000000"/>
                    </w:rPr>
                    <m:t>a</m:t>
                  </m:r>
                </m:e>
                <m:sub>
                  <m:r>
                    <w:rPr>
                      <w:rFonts w:ascii="Cambria Math" w:eastAsia="Times New Roman" w:hAnsi="Cambria Math" w:cstheme="minorHAnsi"/>
                      <w:color w:val="000000"/>
                    </w:rPr>
                    <m:t>1</m:t>
                  </m:r>
                </m:sub>
              </m:sSub>
              <m:r>
                <w:rPr>
                  <w:rFonts w:ascii="Cambria Math" w:eastAsia="Times New Roman" w:hAnsi="Cambria Math" w:cstheme="minorHAnsi"/>
                  <w:color w:val="000000"/>
                </w:rPr>
                <m:t>t+</m:t>
              </m:r>
              <m:sSub>
                <m:sSubPr>
                  <m:ctrlPr>
                    <w:rPr>
                      <w:rFonts w:ascii="Cambria Math" w:eastAsia="Times New Roman" w:hAnsi="Cambria Math" w:cstheme="minorHAnsi"/>
                      <w:i/>
                      <w:color w:val="000000"/>
                    </w:rPr>
                  </m:ctrlPr>
                </m:sSubPr>
                <m:e>
                  <m:r>
                    <w:rPr>
                      <w:rFonts w:ascii="Cambria Math" w:eastAsia="Times New Roman" w:hAnsi="Cambria Math" w:cstheme="minorHAnsi"/>
                      <w:color w:val="000000"/>
                    </w:rPr>
                    <m:t>a</m:t>
                  </m:r>
                </m:e>
                <m:sub>
                  <m:r>
                    <w:rPr>
                      <w:rFonts w:ascii="Cambria Math" w:eastAsia="Times New Roman" w:hAnsi="Cambria Math" w:cstheme="minorHAnsi"/>
                      <w:color w:val="000000"/>
                    </w:rPr>
                    <m:t>0</m:t>
                  </m:r>
                </m:sub>
              </m:sSub>
            </m:oMath>
            <w:r w:rsidRPr="00C12E10">
              <w:rPr>
                <w:rFonts w:eastAsia="Times New Roman" w:cstheme="minorHAnsi"/>
                <w:color w:val="000000"/>
              </w:rPr>
              <w:t>. Welche Zwangsbedingungen müssen festgelegt werden?</w:t>
            </w:r>
          </w:p>
        </w:tc>
        <w:tc>
          <w:tcPr>
            <w:tcW w:w="2568" w:type="dxa"/>
            <w:shd w:val="clear" w:color="auto" w:fill="C5E0B3" w:themeFill="accent6" w:themeFillTint="66"/>
          </w:tcPr>
          <w:p w14:paraId="3258367C" w14:textId="62557DC9" w:rsidR="007701FA" w:rsidRPr="00C12E10" w:rsidRDefault="007701FA">
            <w:pPr>
              <w:rPr>
                <w:rFonts w:cstheme="minorHAnsi"/>
              </w:rPr>
            </w:pPr>
            <w:r w:rsidRPr="00C12E10">
              <w:rPr>
                <w:rFonts w:cstheme="minorHAnsi"/>
              </w:rPr>
              <w:t xml:space="preserve"> </w:t>
            </w:r>
            <w:r w:rsidR="003742D4" w:rsidRPr="00C12E10">
              <w:rPr>
                <w:rFonts w:eastAsia="Times New Roman" w:cstheme="minorHAnsi"/>
                <w:color w:val="000000"/>
              </w:rPr>
              <w:t>Startpunkt, Endpunkt, Startgeschwindigkeit, Endgeschwindigkeit</w:t>
            </w:r>
          </w:p>
        </w:tc>
        <w:tc>
          <w:tcPr>
            <w:tcW w:w="2521" w:type="dxa"/>
          </w:tcPr>
          <w:p w14:paraId="7D2F07B6" w14:textId="5594B186" w:rsidR="007701FA" w:rsidRPr="00C12E10" w:rsidRDefault="003742D4">
            <w:pPr>
              <w:rPr>
                <w:rFonts w:cstheme="minorHAnsi"/>
              </w:rPr>
            </w:pPr>
            <w:r w:rsidRPr="00C12E10">
              <w:rPr>
                <w:rFonts w:eastAsia="Times New Roman" w:cstheme="minorHAnsi"/>
                <w:color w:val="000000"/>
              </w:rPr>
              <w:t>Startpunkt, Endpunkt</w:t>
            </w:r>
          </w:p>
        </w:tc>
        <w:tc>
          <w:tcPr>
            <w:tcW w:w="2712" w:type="dxa"/>
          </w:tcPr>
          <w:p w14:paraId="1047DB10" w14:textId="3D824D5B" w:rsidR="007701FA" w:rsidRPr="00C12E10" w:rsidRDefault="003742D4">
            <w:pPr>
              <w:rPr>
                <w:rFonts w:cstheme="minorHAnsi"/>
              </w:rPr>
            </w:pPr>
            <w:r w:rsidRPr="00C12E10">
              <w:rPr>
                <w:rFonts w:eastAsia="Times New Roman" w:cstheme="minorHAnsi"/>
                <w:color w:val="000000"/>
              </w:rPr>
              <w:t>Startpunkt, Startgeschwindigkeit</w:t>
            </w:r>
          </w:p>
        </w:tc>
        <w:tc>
          <w:tcPr>
            <w:tcW w:w="2152" w:type="dxa"/>
          </w:tcPr>
          <w:p w14:paraId="2FABB7BA" w14:textId="1CBEF117" w:rsidR="007701FA" w:rsidRPr="00C12E10" w:rsidRDefault="003742D4">
            <w:pPr>
              <w:rPr>
                <w:rFonts w:cstheme="minorHAnsi"/>
              </w:rPr>
            </w:pPr>
            <w:r w:rsidRPr="00C12E10">
              <w:rPr>
                <w:rFonts w:eastAsia="Times New Roman" w:cstheme="minorHAnsi"/>
                <w:color w:val="000000"/>
              </w:rPr>
              <w:t>Startpunkt, Startgeschwindigkeit, Startbeschleunigung, Endpunkt</w:t>
            </w:r>
          </w:p>
        </w:tc>
      </w:tr>
      <w:tr w:rsidR="00C24442" w:rsidRPr="00C12E10" w14:paraId="517BD530" w14:textId="77777777" w:rsidTr="003A1887">
        <w:tc>
          <w:tcPr>
            <w:tcW w:w="870" w:type="dxa"/>
          </w:tcPr>
          <w:p w14:paraId="3CB98674" w14:textId="46672DE4" w:rsidR="007701FA" w:rsidRPr="00C12E10" w:rsidRDefault="007701FA" w:rsidP="00A4527F">
            <w:pPr>
              <w:jc w:val="center"/>
              <w:rPr>
                <w:rFonts w:cstheme="minorHAnsi"/>
              </w:rPr>
            </w:pPr>
            <w:r w:rsidRPr="00C12E10">
              <w:rPr>
                <w:rFonts w:cstheme="minorHAnsi"/>
              </w:rPr>
              <w:t>3/3</w:t>
            </w:r>
          </w:p>
        </w:tc>
        <w:tc>
          <w:tcPr>
            <w:tcW w:w="689" w:type="dxa"/>
          </w:tcPr>
          <w:p w14:paraId="11080FC4" w14:textId="77777777" w:rsidR="007701FA" w:rsidRPr="00C12E10" w:rsidRDefault="007701FA">
            <w:pPr>
              <w:rPr>
                <w:rFonts w:cstheme="minorHAnsi"/>
              </w:rPr>
            </w:pPr>
          </w:p>
        </w:tc>
        <w:tc>
          <w:tcPr>
            <w:tcW w:w="2911" w:type="dxa"/>
          </w:tcPr>
          <w:p w14:paraId="3467DED1" w14:textId="16837117" w:rsidR="007701FA" w:rsidRPr="00C12E10" w:rsidRDefault="00C24442" w:rsidP="00C24442">
            <w:pPr>
              <w:spacing w:before="100" w:beforeAutospacing="1" w:after="100" w:afterAutospacing="1"/>
              <w:rPr>
                <w:rFonts w:eastAsia="Times New Roman" w:cstheme="minorHAnsi"/>
                <w:color w:val="000000"/>
              </w:rPr>
            </w:pPr>
            <w:r w:rsidRPr="00C12E10">
              <w:rPr>
                <w:rFonts w:eastAsia="Times New Roman" w:cstheme="minorHAnsi"/>
                <w:color w:val="000000"/>
              </w:rPr>
              <w:t>Was ist ein Vorteil des trapezförmigen Geschwindigkeitsprofils?</w:t>
            </w:r>
          </w:p>
        </w:tc>
        <w:tc>
          <w:tcPr>
            <w:tcW w:w="2568" w:type="dxa"/>
            <w:shd w:val="clear" w:color="auto" w:fill="C5E0B3" w:themeFill="accent6" w:themeFillTint="66"/>
          </w:tcPr>
          <w:p w14:paraId="0FDBC721" w14:textId="60815500" w:rsidR="007701FA" w:rsidRPr="00C12E10" w:rsidRDefault="00C24442">
            <w:pPr>
              <w:rPr>
                <w:rFonts w:cstheme="minorHAnsi"/>
              </w:rPr>
            </w:pPr>
            <w:r w:rsidRPr="00C12E10">
              <w:rPr>
                <w:rFonts w:eastAsia="Times New Roman" w:cstheme="minorHAnsi"/>
                <w:color w:val="000000"/>
              </w:rPr>
              <w:t>Es ermöglicht, die physischen Einschränkungen des Roboters zu berücksichtigen.</w:t>
            </w:r>
          </w:p>
        </w:tc>
        <w:tc>
          <w:tcPr>
            <w:tcW w:w="2521" w:type="dxa"/>
          </w:tcPr>
          <w:p w14:paraId="7D72F03C" w14:textId="06AD1566" w:rsidR="007701FA" w:rsidRPr="00C12E10" w:rsidRDefault="00C24442">
            <w:pPr>
              <w:rPr>
                <w:rFonts w:cstheme="minorHAnsi"/>
              </w:rPr>
            </w:pPr>
            <w:r w:rsidRPr="00C12E10">
              <w:rPr>
                <w:rFonts w:eastAsia="Times New Roman" w:cstheme="minorHAnsi"/>
                <w:color w:val="000000"/>
              </w:rPr>
              <w:t>Es behandelt Beschränkungen der End- und Anfangsgeschwindigkeit.</w:t>
            </w:r>
          </w:p>
        </w:tc>
        <w:tc>
          <w:tcPr>
            <w:tcW w:w="2712" w:type="dxa"/>
          </w:tcPr>
          <w:p w14:paraId="3D77374A" w14:textId="67247D1E" w:rsidR="007701FA" w:rsidRPr="00C12E10" w:rsidRDefault="00C24442">
            <w:pPr>
              <w:rPr>
                <w:rFonts w:cstheme="minorHAnsi"/>
              </w:rPr>
            </w:pPr>
            <w:r w:rsidRPr="00C12E10">
              <w:rPr>
                <w:rFonts w:eastAsia="Times New Roman" w:cstheme="minorHAnsi"/>
                <w:color w:val="000000"/>
              </w:rPr>
              <w:t>Es ermöglicht die Berücksichtigung von Zwischenpunkten der Bewegung.</w:t>
            </w:r>
          </w:p>
        </w:tc>
        <w:tc>
          <w:tcPr>
            <w:tcW w:w="2152" w:type="dxa"/>
          </w:tcPr>
          <w:p w14:paraId="2190F7B6" w14:textId="2395E0A7" w:rsidR="007701FA" w:rsidRPr="00C12E10" w:rsidRDefault="00C24442">
            <w:pPr>
              <w:rPr>
                <w:rFonts w:cstheme="minorHAnsi"/>
              </w:rPr>
            </w:pPr>
            <w:r w:rsidRPr="00C12E10">
              <w:rPr>
                <w:rFonts w:eastAsia="Times New Roman" w:cstheme="minorHAnsi"/>
                <w:color w:val="000000"/>
              </w:rPr>
              <w:t>Es vermeidet Oszillationsphänomene, die für polynomiale Trajektorien typisch sind.</w:t>
            </w:r>
          </w:p>
        </w:tc>
      </w:tr>
      <w:tr w:rsidR="00C24442" w:rsidRPr="00C12E10" w14:paraId="6573BB6D" w14:textId="77777777" w:rsidTr="003A1887">
        <w:tc>
          <w:tcPr>
            <w:tcW w:w="870" w:type="dxa"/>
          </w:tcPr>
          <w:p w14:paraId="16AE64A3" w14:textId="7F5861EF" w:rsidR="007701FA" w:rsidRPr="00C12E10" w:rsidRDefault="007701FA" w:rsidP="00A4527F">
            <w:pPr>
              <w:jc w:val="center"/>
              <w:rPr>
                <w:rFonts w:cstheme="minorHAnsi"/>
              </w:rPr>
            </w:pPr>
            <w:r w:rsidRPr="00C12E10">
              <w:rPr>
                <w:rFonts w:cstheme="minorHAnsi"/>
              </w:rPr>
              <w:t>3/4</w:t>
            </w:r>
          </w:p>
        </w:tc>
        <w:tc>
          <w:tcPr>
            <w:tcW w:w="689" w:type="dxa"/>
          </w:tcPr>
          <w:p w14:paraId="3A0C86B2" w14:textId="77777777" w:rsidR="007701FA" w:rsidRPr="00C12E10" w:rsidRDefault="007701FA">
            <w:pPr>
              <w:rPr>
                <w:rFonts w:cstheme="minorHAnsi"/>
              </w:rPr>
            </w:pPr>
          </w:p>
        </w:tc>
        <w:tc>
          <w:tcPr>
            <w:tcW w:w="2911" w:type="dxa"/>
          </w:tcPr>
          <w:p w14:paraId="3B577EA8" w14:textId="1F3DC942" w:rsidR="007701FA" w:rsidRPr="00C12E10" w:rsidRDefault="00C24442" w:rsidP="00C24442">
            <w:pPr>
              <w:spacing w:before="100" w:beforeAutospacing="1" w:after="100" w:afterAutospacing="1"/>
              <w:rPr>
                <w:rFonts w:eastAsia="Times New Roman" w:cstheme="minorHAnsi"/>
                <w:color w:val="000000"/>
              </w:rPr>
            </w:pPr>
            <w:r w:rsidRPr="00C12E10">
              <w:rPr>
                <w:rFonts w:eastAsia="Times New Roman" w:cstheme="minorHAnsi"/>
                <w:color w:val="000000"/>
              </w:rPr>
              <w:t>Warum sollten wir Trajektorien im Betriebsraum berücksichtigen?</w:t>
            </w:r>
          </w:p>
        </w:tc>
        <w:tc>
          <w:tcPr>
            <w:tcW w:w="2568" w:type="dxa"/>
            <w:shd w:val="clear" w:color="auto" w:fill="C5E0B3" w:themeFill="accent6" w:themeFillTint="66"/>
          </w:tcPr>
          <w:p w14:paraId="26A2CAC6" w14:textId="692639FE" w:rsidR="007701FA" w:rsidRPr="00C12E10" w:rsidRDefault="00C24442">
            <w:pPr>
              <w:rPr>
                <w:rFonts w:cstheme="minorHAnsi"/>
              </w:rPr>
            </w:pPr>
            <w:r w:rsidRPr="00C12E10">
              <w:rPr>
                <w:rFonts w:eastAsia="Times New Roman" w:cstheme="minorHAnsi"/>
                <w:color w:val="000000"/>
              </w:rPr>
              <w:t>Dies ist notwendig, wenn wir die vollständige Kontrolle über die Bewegung im Betriebsraum haben wollen.</w:t>
            </w:r>
          </w:p>
        </w:tc>
        <w:tc>
          <w:tcPr>
            <w:tcW w:w="2521" w:type="dxa"/>
          </w:tcPr>
          <w:p w14:paraId="4E49DC4E" w14:textId="714A9114" w:rsidR="007701FA" w:rsidRPr="00C12E10" w:rsidRDefault="00C24442">
            <w:pPr>
              <w:rPr>
                <w:rFonts w:cstheme="minorHAnsi"/>
              </w:rPr>
            </w:pPr>
            <w:r w:rsidRPr="00C12E10">
              <w:rPr>
                <w:rFonts w:eastAsia="Times New Roman" w:cstheme="minorHAnsi"/>
                <w:color w:val="000000"/>
              </w:rPr>
              <w:t>Weil es notwendig ist, Gelenktrajektorien in Betriebsraumtrajektorien umzuwandeln.</w:t>
            </w:r>
          </w:p>
        </w:tc>
        <w:tc>
          <w:tcPr>
            <w:tcW w:w="2712" w:type="dxa"/>
          </w:tcPr>
          <w:p w14:paraId="02957607" w14:textId="370884AA" w:rsidR="007701FA" w:rsidRPr="00C12E10" w:rsidRDefault="00C24442">
            <w:pPr>
              <w:rPr>
                <w:rFonts w:cstheme="minorHAnsi"/>
              </w:rPr>
            </w:pPr>
            <w:r w:rsidRPr="00C12E10">
              <w:rPr>
                <w:rFonts w:eastAsia="Times New Roman" w:cstheme="minorHAnsi"/>
                <w:color w:val="000000"/>
              </w:rPr>
              <w:t>Das sollten wir nicht. Es ist nicht notwendig, da alle Trajektorien im Gelenkraum entwickelt werden können.</w:t>
            </w:r>
          </w:p>
        </w:tc>
        <w:tc>
          <w:tcPr>
            <w:tcW w:w="2152" w:type="dxa"/>
          </w:tcPr>
          <w:p w14:paraId="3ADDAE47" w14:textId="6E3FA4B8" w:rsidR="007701FA" w:rsidRPr="00C12E10" w:rsidRDefault="00C24442">
            <w:pPr>
              <w:rPr>
                <w:rFonts w:cstheme="minorHAnsi"/>
              </w:rPr>
            </w:pPr>
            <w:r w:rsidRPr="00C12E10">
              <w:rPr>
                <w:rFonts w:eastAsia="Times New Roman" w:cstheme="minorHAnsi"/>
                <w:color w:val="000000"/>
              </w:rPr>
              <w:t>Um Hindernissen auszuweichen.</w:t>
            </w:r>
          </w:p>
        </w:tc>
      </w:tr>
      <w:tr w:rsidR="00C24442" w:rsidRPr="00C12E10" w14:paraId="18AA6AE6" w14:textId="77777777" w:rsidTr="003A1887">
        <w:tc>
          <w:tcPr>
            <w:tcW w:w="870" w:type="dxa"/>
          </w:tcPr>
          <w:p w14:paraId="23EA2914" w14:textId="7CB2136B" w:rsidR="007701FA" w:rsidRPr="00C12E10" w:rsidRDefault="007701FA" w:rsidP="00A4527F">
            <w:pPr>
              <w:jc w:val="center"/>
              <w:rPr>
                <w:rFonts w:cstheme="minorHAnsi"/>
              </w:rPr>
            </w:pPr>
            <w:r w:rsidRPr="00C12E10">
              <w:rPr>
                <w:rFonts w:cstheme="minorHAnsi"/>
              </w:rPr>
              <w:t>3/5</w:t>
            </w:r>
          </w:p>
        </w:tc>
        <w:tc>
          <w:tcPr>
            <w:tcW w:w="689" w:type="dxa"/>
          </w:tcPr>
          <w:p w14:paraId="22DE0DA4" w14:textId="77777777" w:rsidR="007701FA" w:rsidRPr="00C12E10" w:rsidRDefault="007701FA">
            <w:pPr>
              <w:rPr>
                <w:rFonts w:cstheme="minorHAnsi"/>
              </w:rPr>
            </w:pPr>
          </w:p>
        </w:tc>
        <w:tc>
          <w:tcPr>
            <w:tcW w:w="2911" w:type="dxa"/>
          </w:tcPr>
          <w:p w14:paraId="6936ADFE" w14:textId="49EA77B1" w:rsidR="007701FA" w:rsidRPr="00C12E10" w:rsidRDefault="00C24442" w:rsidP="00C24442">
            <w:pPr>
              <w:spacing w:before="100" w:beforeAutospacing="1" w:after="100" w:afterAutospacing="1"/>
              <w:rPr>
                <w:rFonts w:eastAsia="Times New Roman" w:cstheme="minorHAnsi"/>
                <w:color w:val="000000"/>
              </w:rPr>
            </w:pPr>
            <w:r w:rsidRPr="00C12E10">
              <w:rPr>
                <w:rFonts w:eastAsia="Times New Roman" w:cstheme="minorHAnsi"/>
                <w:color w:val="000000"/>
              </w:rPr>
              <w:t>Wie können die Trajektorien im Betriebsraum entworfen werden?</w:t>
            </w:r>
          </w:p>
        </w:tc>
        <w:tc>
          <w:tcPr>
            <w:tcW w:w="2568" w:type="dxa"/>
            <w:shd w:val="clear" w:color="auto" w:fill="C5E0B3" w:themeFill="accent6" w:themeFillTint="66"/>
          </w:tcPr>
          <w:p w14:paraId="71BDDF48" w14:textId="3E9DAE37" w:rsidR="007701FA" w:rsidRPr="00C12E10" w:rsidRDefault="00C24442">
            <w:pPr>
              <w:rPr>
                <w:rFonts w:cstheme="minorHAnsi"/>
              </w:rPr>
            </w:pPr>
            <w:r w:rsidRPr="00C12E10">
              <w:rPr>
                <w:rFonts w:eastAsia="Times New Roman" w:cstheme="minorHAnsi"/>
                <w:color w:val="000000"/>
              </w:rPr>
              <w:t xml:space="preserve">durch Definition eines </w:t>
            </w:r>
            <w:proofErr w:type="spellStart"/>
            <w:r w:rsidRPr="00C12E10">
              <w:rPr>
                <w:rFonts w:eastAsia="Times New Roman" w:cstheme="minorHAnsi"/>
                <w:color w:val="000000"/>
              </w:rPr>
              <w:t>Bewegungsprimitivs</w:t>
            </w:r>
            <w:proofErr w:type="spellEnd"/>
            <w:r w:rsidRPr="00C12E10">
              <w:rPr>
                <w:rFonts w:eastAsia="Times New Roman" w:cstheme="minorHAnsi"/>
                <w:color w:val="000000"/>
              </w:rPr>
              <w:t xml:space="preserve"> im Betriebsraum</w:t>
            </w:r>
          </w:p>
        </w:tc>
        <w:tc>
          <w:tcPr>
            <w:tcW w:w="2521" w:type="dxa"/>
          </w:tcPr>
          <w:p w14:paraId="1C2BD095" w14:textId="4F75903F" w:rsidR="007701FA" w:rsidRPr="00C12E10" w:rsidRDefault="00C24442">
            <w:pPr>
              <w:rPr>
                <w:rFonts w:cstheme="minorHAnsi"/>
              </w:rPr>
            </w:pPr>
            <w:r w:rsidRPr="00C12E10">
              <w:rPr>
                <w:rFonts w:eastAsia="Times New Roman" w:cstheme="minorHAnsi"/>
                <w:color w:val="000000"/>
              </w:rPr>
              <w:t>durch Interpolation von Punkten entlang der Gelenktrajektorien und Anwendung direkter Kinematik</w:t>
            </w:r>
          </w:p>
        </w:tc>
        <w:tc>
          <w:tcPr>
            <w:tcW w:w="2712" w:type="dxa"/>
          </w:tcPr>
          <w:p w14:paraId="57EDAEAE" w14:textId="0C1E5D42" w:rsidR="007701FA" w:rsidRPr="00C12E10" w:rsidRDefault="00C24442">
            <w:pPr>
              <w:rPr>
                <w:rFonts w:cstheme="minorHAnsi"/>
              </w:rPr>
            </w:pPr>
            <w:r w:rsidRPr="00C12E10">
              <w:rPr>
                <w:rFonts w:eastAsia="Times New Roman" w:cstheme="minorHAnsi"/>
                <w:color w:val="000000"/>
              </w:rPr>
              <w:t>durch Interpolation von Punkten im Betriebsraum und angewandte inverse Kinematik</w:t>
            </w:r>
          </w:p>
        </w:tc>
        <w:tc>
          <w:tcPr>
            <w:tcW w:w="2152" w:type="dxa"/>
          </w:tcPr>
          <w:p w14:paraId="54533F26" w14:textId="049BA2A1" w:rsidR="007701FA" w:rsidRPr="00C12E10" w:rsidRDefault="00C24442">
            <w:pPr>
              <w:rPr>
                <w:rFonts w:cstheme="minorHAnsi"/>
              </w:rPr>
            </w:pPr>
            <w:r w:rsidRPr="00C12E10">
              <w:rPr>
                <w:rFonts w:eastAsia="Times New Roman" w:cstheme="minorHAnsi"/>
                <w:color w:val="000000"/>
              </w:rPr>
              <w:t>indem dem Roboter die Bewegungen beigebracht werden und er sie wiederholt</w:t>
            </w:r>
          </w:p>
        </w:tc>
      </w:tr>
      <w:tr w:rsidR="003742D4" w:rsidRPr="00C12E10" w14:paraId="364F7E46" w14:textId="77777777" w:rsidTr="003A1887">
        <w:tc>
          <w:tcPr>
            <w:tcW w:w="870" w:type="dxa"/>
            <w:shd w:val="clear" w:color="auto" w:fill="8EAADB" w:themeFill="accent1" w:themeFillTint="99"/>
          </w:tcPr>
          <w:p w14:paraId="2C4E8AE5" w14:textId="77777777" w:rsidR="007701FA" w:rsidRPr="00C12E10" w:rsidRDefault="007701FA" w:rsidP="00914ECC">
            <w:pPr>
              <w:jc w:val="center"/>
              <w:rPr>
                <w:rFonts w:cstheme="minorHAnsi"/>
                <w:b/>
              </w:rPr>
            </w:pPr>
            <w:r w:rsidRPr="00C12E10">
              <w:rPr>
                <w:rFonts w:cstheme="minorHAnsi"/>
                <w:b/>
              </w:rPr>
              <w:t>Lektion/</w:t>
            </w:r>
          </w:p>
          <w:p w14:paraId="5C334563" w14:textId="77777777" w:rsidR="007701FA" w:rsidRPr="00C12E10" w:rsidRDefault="007701FA" w:rsidP="00914ECC">
            <w:pPr>
              <w:jc w:val="center"/>
              <w:rPr>
                <w:rFonts w:cstheme="minorHAnsi"/>
                <w:b/>
              </w:rPr>
            </w:pPr>
            <w:r w:rsidRPr="00C12E10">
              <w:rPr>
                <w:rFonts w:cstheme="minorHAnsi"/>
                <w:b/>
              </w:rPr>
              <w:t>Frage-Nr.</w:t>
            </w:r>
          </w:p>
        </w:tc>
        <w:tc>
          <w:tcPr>
            <w:tcW w:w="689" w:type="dxa"/>
            <w:shd w:val="clear" w:color="auto" w:fill="FFC000" w:themeFill="accent4"/>
          </w:tcPr>
          <w:p w14:paraId="06568542" w14:textId="77777777" w:rsidR="007701FA" w:rsidRPr="00C12E10" w:rsidRDefault="007701FA" w:rsidP="00914ECC">
            <w:pPr>
              <w:rPr>
                <w:rFonts w:cstheme="minorHAnsi"/>
                <w:b/>
              </w:rPr>
            </w:pPr>
          </w:p>
        </w:tc>
        <w:tc>
          <w:tcPr>
            <w:tcW w:w="2911" w:type="dxa"/>
            <w:shd w:val="clear" w:color="auto" w:fill="FFC000" w:themeFill="accent4"/>
          </w:tcPr>
          <w:p w14:paraId="35F9CAC5" w14:textId="3BBE15C9" w:rsidR="007701FA" w:rsidRPr="00C12E10" w:rsidRDefault="007701FA" w:rsidP="00914ECC">
            <w:pPr>
              <w:rPr>
                <w:rFonts w:cstheme="minorHAnsi"/>
                <w:b/>
              </w:rPr>
            </w:pPr>
            <w:r w:rsidRPr="00C12E10">
              <w:rPr>
                <w:rFonts w:cstheme="minorHAnsi"/>
                <w:b/>
              </w:rPr>
              <w:t>Frage</w:t>
            </w:r>
          </w:p>
        </w:tc>
        <w:tc>
          <w:tcPr>
            <w:tcW w:w="2568" w:type="dxa"/>
            <w:shd w:val="clear" w:color="auto" w:fill="C5E0B3" w:themeFill="accent6" w:themeFillTint="66"/>
          </w:tcPr>
          <w:p w14:paraId="4AE4BF4F" w14:textId="77777777" w:rsidR="007701FA" w:rsidRPr="00C12E10" w:rsidRDefault="007701FA" w:rsidP="00914ECC">
            <w:pPr>
              <w:rPr>
                <w:rFonts w:cstheme="minorHAnsi"/>
                <w:b/>
              </w:rPr>
            </w:pPr>
            <w:r w:rsidRPr="00C12E10">
              <w:rPr>
                <w:rFonts w:cstheme="minorHAnsi"/>
                <w:b/>
              </w:rPr>
              <w:t>Richtige Antwort</w:t>
            </w:r>
          </w:p>
        </w:tc>
        <w:tc>
          <w:tcPr>
            <w:tcW w:w="2521" w:type="dxa"/>
            <w:shd w:val="clear" w:color="auto" w:fill="ED7D31" w:themeFill="accent2"/>
          </w:tcPr>
          <w:p w14:paraId="448C0813" w14:textId="77777777" w:rsidR="007701FA" w:rsidRPr="00C12E10" w:rsidRDefault="007701FA" w:rsidP="00914ECC">
            <w:pPr>
              <w:rPr>
                <w:rFonts w:cstheme="minorHAnsi"/>
                <w:b/>
              </w:rPr>
            </w:pPr>
            <w:r w:rsidRPr="00C12E10">
              <w:rPr>
                <w:rFonts w:cstheme="minorHAnsi"/>
                <w:b/>
              </w:rPr>
              <w:t>Falsche Antwort</w:t>
            </w:r>
          </w:p>
        </w:tc>
        <w:tc>
          <w:tcPr>
            <w:tcW w:w="2712" w:type="dxa"/>
            <w:shd w:val="clear" w:color="auto" w:fill="ED7D31" w:themeFill="accent2"/>
          </w:tcPr>
          <w:p w14:paraId="4B1E9A97" w14:textId="77777777" w:rsidR="007701FA" w:rsidRPr="00C12E10" w:rsidRDefault="007701FA" w:rsidP="00914ECC">
            <w:pPr>
              <w:rPr>
                <w:rFonts w:cstheme="minorHAnsi"/>
                <w:b/>
              </w:rPr>
            </w:pPr>
            <w:r w:rsidRPr="00C12E10">
              <w:rPr>
                <w:rFonts w:cstheme="minorHAnsi"/>
                <w:b/>
              </w:rPr>
              <w:t>Falsche Antwort</w:t>
            </w:r>
          </w:p>
        </w:tc>
        <w:tc>
          <w:tcPr>
            <w:tcW w:w="2152" w:type="dxa"/>
            <w:shd w:val="clear" w:color="auto" w:fill="ED7D31" w:themeFill="accent2"/>
          </w:tcPr>
          <w:p w14:paraId="701D7CF4" w14:textId="77777777" w:rsidR="007701FA" w:rsidRPr="00C12E10" w:rsidRDefault="007701FA" w:rsidP="00914ECC">
            <w:pPr>
              <w:rPr>
                <w:rFonts w:cstheme="minorHAnsi"/>
                <w:b/>
              </w:rPr>
            </w:pPr>
            <w:r w:rsidRPr="00C12E10">
              <w:rPr>
                <w:rFonts w:cstheme="minorHAnsi"/>
                <w:b/>
              </w:rPr>
              <w:t>Falsche Antwort</w:t>
            </w:r>
          </w:p>
        </w:tc>
      </w:tr>
      <w:tr w:rsidR="00C24442" w:rsidRPr="00C12E10" w14:paraId="039B1B10" w14:textId="77777777" w:rsidTr="003A1887">
        <w:tc>
          <w:tcPr>
            <w:tcW w:w="870" w:type="dxa"/>
          </w:tcPr>
          <w:p w14:paraId="6ECDB073" w14:textId="569FEAFA" w:rsidR="007701FA" w:rsidRPr="00C12E10" w:rsidRDefault="007701FA" w:rsidP="00A4527F">
            <w:pPr>
              <w:jc w:val="center"/>
              <w:rPr>
                <w:rFonts w:cstheme="minorHAnsi"/>
              </w:rPr>
            </w:pPr>
            <w:r w:rsidRPr="00C12E10">
              <w:rPr>
                <w:rFonts w:cstheme="minorHAnsi"/>
              </w:rPr>
              <w:t>4/1</w:t>
            </w:r>
          </w:p>
        </w:tc>
        <w:tc>
          <w:tcPr>
            <w:tcW w:w="689" w:type="dxa"/>
          </w:tcPr>
          <w:p w14:paraId="60EB06AD" w14:textId="77777777" w:rsidR="007701FA" w:rsidRPr="00C12E10" w:rsidRDefault="007701FA" w:rsidP="00DF5373">
            <w:pPr>
              <w:rPr>
                <w:rFonts w:cstheme="minorHAnsi"/>
              </w:rPr>
            </w:pPr>
          </w:p>
        </w:tc>
        <w:tc>
          <w:tcPr>
            <w:tcW w:w="2911" w:type="dxa"/>
          </w:tcPr>
          <w:p w14:paraId="63F72336" w14:textId="5EF8FDEC" w:rsidR="007701FA" w:rsidRPr="00C12E10" w:rsidRDefault="00C24442" w:rsidP="00C24442">
            <w:pPr>
              <w:spacing w:before="100" w:beforeAutospacing="1" w:after="100" w:afterAutospacing="1"/>
              <w:rPr>
                <w:rFonts w:eastAsia="Times New Roman" w:cstheme="minorHAnsi"/>
                <w:color w:val="000000"/>
              </w:rPr>
            </w:pPr>
            <w:r w:rsidRPr="00C12E10">
              <w:rPr>
                <w:rFonts w:eastAsia="Times New Roman" w:cstheme="minorHAnsi"/>
                <w:color w:val="000000"/>
              </w:rPr>
              <w:t xml:space="preserve">Wie funktioniert ein </w:t>
            </w:r>
            <w:proofErr w:type="spellStart"/>
            <w:r w:rsidRPr="00C12E10">
              <w:rPr>
                <w:rFonts w:eastAsia="Times New Roman" w:cstheme="minorHAnsi"/>
                <w:color w:val="000000"/>
              </w:rPr>
              <w:t>Absolutwertdrehgeber</w:t>
            </w:r>
            <w:proofErr w:type="spellEnd"/>
            <w:r w:rsidRPr="00C12E10">
              <w:rPr>
                <w:rFonts w:eastAsia="Times New Roman" w:cstheme="minorHAnsi"/>
                <w:color w:val="000000"/>
              </w:rPr>
              <w:t>?</w:t>
            </w:r>
          </w:p>
        </w:tc>
        <w:tc>
          <w:tcPr>
            <w:tcW w:w="2568" w:type="dxa"/>
            <w:shd w:val="clear" w:color="auto" w:fill="C5E0B3" w:themeFill="accent6" w:themeFillTint="66"/>
          </w:tcPr>
          <w:p w14:paraId="1B0EBD24" w14:textId="4BB971D5" w:rsidR="007701FA" w:rsidRPr="00C12E10" w:rsidRDefault="00C24442">
            <w:pPr>
              <w:rPr>
                <w:rFonts w:cstheme="minorHAnsi"/>
              </w:rPr>
            </w:pPr>
            <w:r w:rsidRPr="00C12E10">
              <w:rPr>
                <w:rFonts w:eastAsia="Times New Roman" w:cstheme="minorHAnsi"/>
                <w:color w:val="000000"/>
              </w:rPr>
              <w:t xml:space="preserve">Die optische Scheibe besteht aus Spuren mit </w:t>
            </w:r>
            <w:r w:rsidRPr="00C12E10">
              <w:rPr>
                <w:rFonts w:eastAsia="Times New Roman" w:cstheme="minorHAnsi"/>
                <w:color w:val="000000"/>
              </w:rPr>
              <w:lastRenderedPageBreak/>
              <w:t xml:space="preserve">einer abwechselnden Folge von matten und transparenten Sektoren. Die Lichtmenge, die durch die Scheibe fällt und von einer </w:t>
            </w:r>
            <w:proofErr w:type="spellStart"/>
            <w:r w:rsidRPr="00C12E10">
              <w:rPr>
                <w:rFonts w:eastAsia="Times New Roman" w:cstheme="minorHAnsi"/>
                <w:color w:val="000000"/>
              </w:rPr>
              <w:t>Photodiode</w:t>
            </w:r>
            <w:proofErr w:type="spellEnd"/>
            <w:r w:rsidRPr="00C12E10">
              <w:rPr>
                <w:rFonts w:eastAsia="Times New Roman" w:cstheme="minorHAnsi"/>
                <w:color w:val="000000"/>
              </w:rPr>
              <w:t xml:space="preserve"> empfangen wird, bestimmt die Winkelverschiebung, die als Binärzahl kodiert wird.</w:t>
            </w:r>
          </w:p>
        </w:tc>
        <w:tc>
          <w:tcPr>
            <w:tcW w:w="2521" w:type="dxa"/>
          </w:tcPr>
          <w:p w14:paraId="1F7ABE7C" w14:textId="0BE63716" w:rsidR="007701FA" w:rsidRPr="00C12E10" w:rsidRDefault="0006452D">
            <w:pPr>
              <w:rPr>
                <w:rFonts w:cstheme="minorHAnsi"/>
              </w:rPr>
            </w:pPr>
            <w:r w:rsidRPr="00C12E10">
              <w:rPr>
                <w:rFonts w:eastAsia="Times New Roman" w:cstheme="minorHAnsi"/>
                <w:color w:val="000000"/>
              </w:rPr>
              <w:lastRenderedPageBreak/>
              <w:t xml:space="preserve">Die optische Scheibe besteht aus Spuren mit </w:t>
            </w:r>
            <w:r w:rsidRPr="00C12E10">
              <w:rPr>
                <w:rFonts w:eastAsia="Times New Roman" w:cstheme="minorHAnsi"/>
                <w:color w:val="000000"/>
              </w:rPr>
              <w:lastRenderedPageBreak/>
              <w:t xml:space="preserve">einer abwechselnden Folge von matten und transparenten Sektoren. Die Lichtmenge, die von einer </w:t>
            </w:r>
            <w:proofErr w:type="spellStart"/>
            <w:r w:rsidRPr="00C12E10">
              <w:rPr>
                <w:rFonts w:eastAsia="Times New Roman" w:cstheme="minorHAnsi"/>
                <w:color w:val="000000"/>
              </w:rPr>
              <w:t>Photodiode</w:t>
            </w:r>
            <w:proofErr w:type="spellEnd"/>
            <w:r w:rsidRPr="00C12E10">
              <w:rPr>
                <w:rFonts w:eastAsia="Times New Roman" w:cstheme="minorHAnsi"/>
                <w:color w:val="000000"/>
              </w:rPr>
              <w:t xml:space="preserve"> empfangen wird, bestimmt die Winkelverschiebung, die als Dezimalzahl kodiert wird.</w:t>
            </w:r>
          </w:p>
        </w:tc>
        <w:tc>
          <w:tcPr>
            <w:tcW w:w="2712" w:type="dxa"/>
          </w:tcPr>
          <w:p w14:paraId="42EA5B8F" w14:textId="35321C38" w:rsidR="007701FA" w:rsidRPr="00C12E10" w:rsidRDefault="0006452D">
            <w:pPr>
              <w:rPr>
                <w:rFonts w:cstheme="minorHAnsi"/>
              </w:rPr>
            </w:pPr>
            <w:r w:rsidRPr="00C12E10">
              <w:rPr>
                <w:rFonts w:eastAsia="Times New Roman" w:cstheme="minorHAnsi"/>
                <w:color w:val="000000"/>
              </w:rPr>
              <w:lastRenderedPageBreak/>
              <w:t xml:space="preserve">Die optische Scheibe besteht aus zwei Spuren </w:t>
            </w:r>
            <w:r w:rsidRPr="00C12E10">
              <w:rPr>
                <w:rFonts w:eastAsia="Times New Roman" w:cstheme="minorHAnsi"/>
                <w:color w:val="000000"/>
              </w:rPr>
              <w:lastRenderedPageBreak/>
              <w:t>mit transparenten und matten Sektoren. Das Zählen der Übergänge zwischen transparenten und matten Sektoren ermöglicht die Messung der Winkelverschiebung.</w:t>
            </w:r>
          </w:p>
        </w:tc>
        <w:tc>
          <w:tcPr>
            <w:tcW w:w="2152" w:type="dxa"/>
          </w:tcPr>
          <w:p w14:paraId="33C765DA" w14:textId="52B50D59" w:rsidR="007701FA" w:rsidRPr="00C12E10" w:rsidRDefault="0006452D">
            <w:pPr>
              <w:rPr>
                <w:rFonts w:cstheme="minorHAnsi"/>
              </w:rPr>
            </w:pPr>
            <w:r w:rsidRPr="00C12E10">
              <w:rPr>
                <w:rFonts w:eastAsia="Times New Roman" w:cstheme="minorHAnsi"/>
                <w:color w:val="000000"/>
              </w:rPr>
              <w:lastRenderedPageBreak/>
              <w:t xml:space="preserve">Ein Laserstrahl wird von einer </w:t>
            </w:r>
            <w:r w:rsidRPr="00C12E10">
              <w:rPr>
                <w:rFonts w:eastAsia="Times New Roman" w:cstheme="minorHAnsi"/>
                <w:color w:val="000000"/>
              </w:rPr>
              <w:lastRenderedPageBreak/>
              <w:t>Lichtquelle erzeugt und durchläuft eine Scheibe, die abwechselnd aus matten und transparenten Sektoren besteht. Die Art und Weise, in der der Laser passieren kann, beschreibt die Winkelverschiebung.</w:t>
            </w:r>
          </w:p>
        </w:tc>
      </w:tr>
      <w:tr w:rsidR="00C24442" w:rsidRPr="00C12E10" w14:paraId="796E0E31" w14:textId="77777777" w:rsidTr="003A1887">
        <w:tc>
          <w:tcPr>
            <w:tcW w:w="870" w:type="dxa"/>
          </w:tcPr>
          <w:p w14:paraId="7069F77F" w14:textId="50066371" w:rsidR="007701FA" w:rsidRPr="00C12E10" w:rsidRDefault="007701FA" w:rsidP="00A4527F">
            <w:pPr>
              <w:jc w:val="center"/>
              <w:rPr>
                <w:rFonts w:cstheme="minorHAnsi"/>
              </w:rPr>
            </w:pPr>
            <w:r w:rsidRPr="00C12E10">
              <w:rPr>
                <w:rFonts w:cstheme="minorHAnsi"/>
              </w:rPr>
              <w:lastRenderedPageBreak/>
              <w:t>4/2</w:t>
            </w:r>
          </w:p>
        </w:tc>
        <w:tc>
          <w:tcPr>
            <w:tcW w:w="689" w:type="dxa"/>
          </w:tcPr>
          <w:p w14:paraId="4FA814D5" w14:textId="77777777" w:rsidR="007701FA" w:rsidRPr="00C12E10" w:rsidRDefault="007701FA">
            <w:pPr>
              <w:rPr>
                <w:rFonts w:cstheme="minorHAnsi"/>
              </w:rPr>
            </w:pPr>
          </w:p>
        </w:tc>
        <w:tc>
          <w:tcPr>
            <w:tcW w:w="2911" w:type="dxa"/>
          </w:tcPr>
          <w:p w14:paraId="2C48B64E" w14:textId="5F454512" w:rsidR="007701FA" w:rsidRPr="00C12E10" w:rsidRDefault="0006452D" w:rsidP="0006452D">
            <w:pPr>
              <w:spacing w:before="100" w:beforeAutospacing="1" w:after="100" w:afterAutospacing="1"/>
              <w:rPr>
                <w:rFonts w:eastAsia="Times New Roman" w:cstheme="minorHAnsi"/>
                <w:color w:val="000000"/>
              </w:rPr>
            </w:pPr>
            <w:r w:rsidRPr="00C12E10">
              <w:rPr>
                <w:rFonts w:eastAsia="Times New Roman" w:cstheme="minorHAnsi"/>
                <w:color w:val="000000"/>
              </w:rPr>
              <w:t>Ein Material mit hoher magnetischer Permeabilität…</w:t>
            </w:r>
          </w:p>
        </w:tc>
        <w:tc>
          <w:tcPr>
            <w:tcW w:w="2568" w:type="dxa"/>
            <w:shd w:val="clear" w:color="auto" w:fill="C5E0B3" w:themeFill="accent6" w:themeFillTint="66"/>
          </w:tcPr>
          <w:p w14:paraId="7C8688DA" w14:textId="2E91F93C" w:rsidR="007701FA" w:rsidRPr="00C12E10" w:rsidRDefault="0006452D">
            <w:pPr>
              <w:rPr>
                <w:rFonts w:cstheme="minorHAnsi"/>
              </w:rPr>
            </w:pPr>
            <w:r w:rsidRPr="00C12E10">
              <w:rPr>
                <w:rFonts w:eastAsia="Times New Roman" w:cstheme="minorHAnsi"/>
                <w:color w:val="000000"/>
              </w:rPr>
              <w:t>…hat eine hohe magnetische Flussdichte bei einer bestimmten Magnetfeldstärke.</w:t>
            </w:r>
          </w:p>
        </w:tc>
        <w:tc>
          <w:tcPr>
            <w:tcW w:w="2521" w:type="dxa"/>
          </w:tcPr>
          <w:p w14:paraId="503D0E14" w14:textId="514371A8" w:rsidR="007701FA" w:rsidRPr="00C12E10" w:rsidRDefault="0006452D">
            <w:pPr>
              <w:rPr>
                <w:rFonts w:cstheme="minorHAnsi"/>
              </w:rPr>
            </w:pPr>
            <w:r w:rsidRPr="00C12E10">
              <w:rPr>
                <w:rFonts w:eastAsia="Times New Roman" w:cstheme="minorHAnsi"/>
                <w:color w:val="000000"/>
              </w:rPr>
              <w:t>…hat eine hohe Magnetfeldstärke bei einer bestimmten magnetischen Flussdichte.</w:t>
            </w:r>
          </w:p>
        </w:tc>
        <w:tc>
          <w:tcPr>
            <w:tcW w:w="2712" w:type="dxa"/>
          </w:tcPr>
          <w:p w14:paraId="5151EAE8" w14:textId="3405EDFD" w:rsidR="007701FA" w:rsidRPr="00C12E10" w:rsidRDefault="0006452D" w:rsidP="00BA68F8">
            <w:pPr>
              <w:rPr>
                <w:rFonts w:cstheme="minorHAnsi"/>
              </w:rPr>
            </w:pPr>
            <w:r w:rsidRPr="00C12E10">
              <w:rPr>
                <w:rFonts w:eastAsia="Times New Roman" w:cstheme="minorHAnsi"/>
                <w:color w:val="000000"/>
              </w:rPr>
              <w:t>…hat einen hohen magnetischen Fluss bei einer bestimmten magnetischen Flussdichte.</w:t>
            </w:r>
          </w:p>
        </w:tc>
        <w:tc>
          <w:tcPr>
            <w:tcW w:w="2152" w:type="dxa"/>
          </w:tcPr>
          <w:p w14:paraId="4EADB7B9" w14:textId="7FDEA6A5" w:rsidR="007701FA" w:rsidRPr="00C12E10" w:rsidRDefault="0006452D">
            <w:pPr>
              <w:rPr>
                <w:rFonts w:cstheme="minorHAnsi"/>
              </w:rPr>
            </w:pPr>
            <w:r w:rsidRPr="00C12E10">
              <w:rPr>
                <w:rFonts w:eastAsia="Times New Roman" w:cstheme="minorHAnsi"/>
                <w:color w:val="000000"/>
              </w:rPr>
              <w:t>…hat einen hohen magnetischen Fluss bei einer bestimmten Magnetfeldstärke.</w:t>
            </w:r>
          </w:p>
        </w:tc>
      </w:tr>
      <w:tr w:rsidR="00C24442" w:rsidRPr="00C12E10" w14:paraId="36848B61" w14:textId="77777777" w:rsidTr="003A1887">
        <w:tc>
          <w:tcPr>
            <w:tcW w:w="870" w:type="dxa"/>
          </w:tcPr>
          <w:p w14:paraId="0E2373C7" w14:textId="2021D21A" w:rsidR="007701FA" w:rsidRPr="00C12E10" w:rsidRDefault="007701FA" w:rsidP="00A4527F">
            <w:pPr>
              <w:jc w:val="center"/>
              <w:rPr>
                <w:rFonts w:cstheme="minorHAnsi"/>
              </w:rPr>
            </w:pPr>
            <w:r w:rsidRPr="00C12E10">
              <w:rPr>
                <w:rFonts w:cstheme="minorHAnsi"/>
              </w:rPr>
              <w:t>4/3</w:t>
            </w:r>
          </w:p>
        </w:tc>
        <w:tc>
          <w:tcPr>
            <w:tcW w:w="689" w:type="dxa"/>
          </w:tcPr>
          <w:p w14:paraId="2F4C6441" w14:textId="77777777" w:rsidR="007701FA" w:rsidRPr="00C12E10" w:rsidRDefault="007701FA" w:rsidP="00BB5A79">
            <w:pPr>
              <w:rPr>
                <w:rFonts w:cstheme="minorHAnsi"/>
              </w:rPr>
            </w:pPr>
          </w:p>
        </w:tc>
        <w:tc>
          <w:tcPr>
            <w:tcW w:w="2911" w:type="dxa"/>
          </w:tcPr>
          <w:p w14:paraId="011D4415" w14:textId="12A5CFE8" w:rsidR="007701FA" w:rsidRPr="00C12E10" w:rsidRDefault="0006452D" w:rsidP="0006452D">
            <w:pPr>
              <w:spacing w:before="100" w:beforeAutospacing="1" w:after="100" w:afterAutospacing="1"/>
              <w:rPr>
                <w:rFonts w:eastAsia="Times New Roman" w:cstheme="minorHAnsi"/>
                <w:color w:val="000000"/>
              </w:rPr>
            </w:pPr>
            <w:r w:rsidRPr="00C12E10">
              <w:rPr>
                <w:rFonts w:eastAsia="Times New Roman" w:cstheme="minorHAnsi"/>
                <w:color w:val="000000"/>
              </w:rPr>
              <w:t>Dehnungsmessstreifen sind…</w:t>
            </w:r>
          </w:p>
        </w:tc>
        <w:tc>
          <w:tcPr>
            <w:tcW w:w="2568" w:type="dxa"/>
            <w:shd w:val="clear" w:color="auto" w:fill="C5E0B3" w:themeFill="accent6" w:themeFillTint="66"/>
          </w:tcPr>
          <w:p w14:paraId="5AC9823D" w14:textId="61751368" w:rsidR="007701FA" w:rsidRPr="00C12E10" w:rsidRDefault="0006452D">
            <w:pPr>
              <w:rPr>
                <w:rFonts w:cstheme="minorHAnsi"/>
              </w:rPr>
            </w:pPr>
            <w:r w:rsidRPr="00C12E10">
              <w:rPr>
                <w:rFonts w:eastAsia="Times New Roman" w:cstheme="minorHAnsi"/>
                <w:color w:val="000000"/>
              </w:rPr>
              <w:t>…temperaturempfindlich.</w:t>
            </w:r>
          </w:p>
        </w:tc>
        <w:tc>
          <w:tcPr>
            <w:tcW w:w="2521" w:type="dxa"/>
          </w:tcPr>
          <w:p w14:paraId="7F96493B" w14:textId="5D8F88C4" w:rsidR="007701FA" w:rsidRPr="00C12E10" w:rsidRDefault="0006452D">
            <w:pPr>
              <w:rPr>
                <w:rFonts w:cstheme="minorHAnsi"/>
              </w:rPr>
            </w:pPr>
            <w:r w:rsidRPr="00C12E10">
              <w:rPr>
                <w:rFonts w:eastAsia="Times New Roman" w:cstheme="minorHAnsi"/>
                <w:color w:val="000000"/>
              </w:rPr>
              <w:t>…unempfindlich gegenüber der Temperatur.</w:t>
            </w:r>
          </w:p>
        </w:tc>
        <w:tc>
          <w:tcPr>
            <w:tcW w:w="2712" w:type="dxa"/>
          </w:tcPr>
          <w:p w14:paraId="43845764" w14:textId="081426B8" w:rsidR="007701FA" w:rsidRPr="00C12E10" w:rsidRDefault="0006452D">
            <w:pPr>
              <w:rPr>
                <w:rFonts w:cstheme="minorHAnsi"/>
              </w:rPr>
            </w:pPr>
            <w:r w:rsidRPr="00C12E10">
              <w:rPr>
                <w:rFonts w:eastAsia="Times New Roman" w:cstheme="minorHAnsi"/>
                <w:color w:val="000000"/>
              </w:rPr>
              <w:t>…empfindlich gegenüber Spannung.</w:t>
            </w:r>
          </w:p>
        </w:tc>
        <w:tc>
          <w:tcPr>
            <w:tcW w:w="2152" w:type="dxa"/>
          </w:tcPr>
          <w:p w14:paraId="47197404" w14:textId="0A4CFC26" w:rsidR="007701FA" w:rsidRPr="00C12E10" w:rsidRDefault="0006452D">
            <w:pPr>
              <w:rPr>
                <w:rFonts w:cstheme="minorHAnsi"/>
              </w:rPr>
            </w:pPr>
            <w:r w:rsidRPr="00C12E10">
              <w:rPr>
                <w:rFonts w:eastAsia="Times New Roman" w:cstheme="minorHAnsi"/>
                <w:color w:val="000000"/>
              </w:rPr>
              <w:t>…unempfindlich gegenüber Strom.</w:t>
            </w:r>
          </w:p>
        </w:tc>
      </w:tr>
      <w:tr w:rsidR="00C24442" w:rsidRPr="00C12E10" w14:paraId="474734A8" w14:textId="77777777" w:rsidTr="003A1887">
        <w:tc>
          <w:tcPr>
            <w:tcW w:w="870" w:type="dxa"/>
          </w:tcPr>
          <w:p w14:paraId="15E3DE7C" w14:textId="4C85E013" w:rsidR="007701FA" w:rsidRPr="00C12E10" w:rsidRDefault="007701FA" w:rsidP="00A4527F">
            <w:pPr>
              <w:jc w:val="center"/>
              <w:rPr>
                <w:rFonts w:cstheme="minorHAnsi"/>
              </w:rPr>
            </w:pPr>
            <w:r w:rsidRPr="00C12E10">
              <w:rPr>
                <w:rFonts w:cstheme="minorHAnsi"/>
              </w:rPr>
              <w:t>4/4</w:t>
            </w:r>
          </w:p>
        </w:tc>
        <w:tc>
          <w:tcPr>
            <w:tcW w:w="689" w:type="dxa"/>
          </w:tcPr>
          <w:p w14:paraId="720A0D1F" w14:textId="77777777" w:rsidR="007701FA" w:rsidRPr="00C12E10" w:rsidRDefault="007701FA">
            <w:pPr>
              <w:rPr>
                <w:rFonts w:cstheme="minorHAnsi"/>
              </w:rPr>
            </w:pPr>
          </w:p>
        </w:tc>
        <w:tc>
          <w:tcPr>
            <w:tcW w:w="2911" w:type="dxa"/>
          </w:tcPr>
          <w:p w14:paraId="61DAF125" w14:textId="03C45A87" w:rsidR="007701FA" w:rsidRPr="00C12E10" w:rsidRDefault="0006452D" w:rsidP="0006452D">
            <w:pPr>
              <w:spacing w:before="100" w:beforeAutospacing="1" w:after="100" w:afterAutospacing="1"/>
              <w:rPr>
                <w:rFonts w:eastAsia="Times New Roman" w:cstheme="minorHAnsi"/>
                <w:color w:val="000000"/>
              </w:rPr>
            </w:pPr>
            <w:r w:rsidRPr="00C12E10">
              <w:rPr>
                <w:rFonts w:eastAsia="Times New Roman" w:cstheme="minorHAnsi"/>
                <w:color w:val="000000"/>
              </w:rPr>
              <w:t>Ein Bildsensor bildet einen Punkt in der Welt auf einen Punkt in der Bildebene ab. Wie wird diese Abbildung vorgenommen?</w:t>
            </w:r>
          </w:p>
        </w:tc>
        <w:tc>
          <w:tcPr>
            <w:tcW w:w="2568" w:type="dxa"/>
            <w:shd w:val="clear" w:color="auto" w:fill="C5E0B3" w:themeFill="accent6" w:themeFillTint="66"/>
          </w:tcPr>
          <w:p w14:paraId="2761F7D4" w14:textId="792B70CC" w:rsidR="007701FA" w:rsidRPr="00C12E10" w:rsidRDefault="00CD4750" w:rsidP="006022C8">
            <w:pPr>
              <w:rPr>
                <w:rFonts w:cstheme="minorHAnsi"/>
              </w:rPr>
            </w:pPr>
            <w:r w:rsidRPr="00C12E10">
              <w:rPr>
                <w:rFonts w:eastAsia="Times New Roman" w:cstheme="minorHAnsi"/>
                <w:color w:val="000000"/>
              </w:rPr>
              <w:t>Sie bildet positive XY-Punkte im Kamerabezugssystem auf negative XY-Punkte im Bildbezugssystem ab.</w:t>
            </w:r>
          </w:p>
        </w:tc>
        <w:tc>
          <w:tcPr>
            <w:tcW w:w="2521" w:type="dxa"/>
          </w:tcPr>
          <w:p w14:paraId="746D3C41" w14:textId="13721CD1" w:rsidR="007701FA" w:rsidRPr="00C12E10" w:rsidRDefault="00CD4750" w:rsidP="006022C8">
            <w:pPr>
              <w:rPr>
                <w:rFonts w:cstheme="minorHAnsi"/>
              </w:rPr>
            </w:pPr>
            <w:r w:rsidRPr="00C12E10">
              <w:rPr>
                <w:rFonts w:eastAsia="Times New Roman" w:cstheme="minorHAnsi"/>
                <w:color w:val="000000"/>
              </w:rPr>
              <w:t>Die Abbildung ist punktsymmetrisch in Bezug auf den Ursprung des Objektivs.</w:t>
            </w:r>
          </w:p>
        </w:tc>
        <w:tc>
          <w:tcPr>
            <w:tcW w:w="2712" w:type="dxa"/>
          </w:tcPr>
          <w:p w14:paraId="1DAD8B51" w14:textId="185AD74B" w:rsidR="007701FA" w:rsidRPr="00C12E10" w:rsidRDefault="00CD4750">
            <w:pPr>
              <w:rPr>
                <w:rFonts w:cstheme="minorHAnsi"/>
              </w:rPr>
            </w:pPr>
            <w:r w:rsidRPr="00C12E10">
              <w:rPr>
                <w:rFonts w:eastAsia="Times New Roman" w:cstheme="minorHAnsi"/>
                <w:color w:val="000000"/>
              </w:rPr>
              <w:t>Die Abbildung ist achsensymmetrisch in Bezug auf die vertikale Achse des Objektivbezugssystems.</w:t>
            </w:r>
          </w:p>
        </w:tc>
        <w:tc>
          <w:tcPr>
            <w:tcW w:w="2152" w:type="dxa"/>
          </w:tcPr>
          <w:p w14:paraId="25C66617" w14:textId="516B4CF7" w:rsidR="007701FA" w:rsidRPr="00C12E10" w:rsidRDefault="00CD4750" w:rsidP="006022C8">
            <w:pPr>
              <w:rPr>
                <w:rFonts w:cstheme="minorHAnsi"/>
              </w:rPr>
            </w:pPr>
            <w:r w:rsidRPr="00C12E10">
              <w:rPr>
                <w:rFonts w:eastAsia="Times New Roman" w:cstheme="minorHAnsi"/>
                <w:color w:val="000000"/>
              </w:rPr>
              <w:t>Sie bildet positive XY-Punkte im Kamerabezugssystem auf positive XY-Punkte im Bildbezugssystem ab.</w:t>
            </w:r>
          </w:p>
        </w:tc>
      </w:tr>
      <w:tr w:rsidR="00C24442" w:rsidRPr="00C12E10" w14:paraId="703EE73C" w14:textId="77777777" w:rsidTr="003A1887">
        <w:tc>
          <w:tcPr>
            <w:tcW w:w="870" w:type="dxa"/>
          </w:tcPr>
          <w:p w14:paraId="11BBE2A2" w14:textId="46F20E52" w:rsidR="007701FA" w:rsidRPr="00C12E10" w:rsidRDefault="007701FA" w:rsidP="00A4527F">
            <w:pPr>
              <w:jc w:val="center"/>
              <w:rPr>
                <w:rFonts w:cstheme="minorHAnsi"/>
              </w:rPr>
            </w:pPr>
            <w:r w:rsidRPr="00C12E10">
              <w:rPr>
                <w:rFonts w:cstheme="minorHAnsi"/>
              </w:rPr>
              <w:t>4/5</w:t>
            </w:r>
          </w:p>
        </w:tc>
        <w:tc>
          <w:tcPr>
            <w:tcW w:w="689" w:type="dxa"/>
          </w:tcPr>
          <w:p w14:paraId="33443DDD" w14:textId="77777777" w:rsidR="007701FA" w:rsidRPr="00C12E10" w:rsidRDefault="007701FA" w:rsidP="00642369">
            <w:pPr>
              <w:rPr>
                <w:rFonts w:cstheme="minorHAnsi"/>
              </w:rPr>
            </w:pPr>
          </w:p>
        </w:tc>
        <w:tc>
          <w:tcPr>
            <w:tcW w:w="2911" w:type="dxa"/>
          </w:tcPr>
          <w:p w14:paraId="6FF20CE8" w14:textId="7DE0FC96" w:rsidR="007701FA" w:rsidRPr="00C12E10" w:rsidRDefault="00C12E10" w:rsidP="00C12E10">
            <w:pPr>
              <w:spacing w:before="100" w:beforeAutospacing="1" w:after="100" w:afterAutospacing="1"/>
              <w:rPr>
                <w:rFonts w:eastAsia="Times New Roman" w:cstheme="minorHAnsi"/>
                <w:color w:val="000000"/>
              </w:rPr>
            </w:pPr>
            <w:r w:rsidRPr="00C12E10">
              <w:rPr>
                <w:rFonts w:eastAsia="Times New Roman" w:cstheme="minorHAnsi"/>
                <w:color w:val="000000"/>
              </w:rPr>
              <w:t>Was ist ein Vorteil eines 3D-Kraftsensors?</w:t>
            </w:r>
          </w:p>
        </w:tc>
        <w:tc>
          <w:tcPr>
            <w:tcW w:w="2568" w:type="dxa"/>
            <w:shd w:val="clear" w:color="auto" w:fill="C5E0B3" w:themeFill="accent6" w:themeFillTint="66"/>
          </w:tcPr>
          <w:p w14:paraId="33E618FE" w14:textId="2B7A5336" w:rsidR="007701FA" w:rsidRPr="00C12E10" w:rsidRDefault="00C12E10">
            <w:pPr>
              <w:rPr>
                <w:rFonts w:cstheme="minorHAnsi"/>
              </w:rPr>
            </w:pPr>
            <w:r w:rsidRPr="00C12E10">
              <w:rPr>
                <w:rFonts w:eastAsia="Times New Roman" w:cstheme="minorHAnsi"/>
                <w:color w:val="000000"/>
              </w:rPr>
              <w:t>Entkopplung von Kraftkomponenten</w:t>
            </w:r>
          </w:p>
        </w:tc>
        <w:tc>
          <w:tcPr>
            <w:tcW w:w="2521" w:type="dxa"/>
          </w:tcPr>
          <w:p w14:paraId="1D5993BB" w14:textId="018AC33C" w:rsidR="007701FA" w:rsidRPr="00C12E10" w:rsidRDefault="00C12E10">
            <w:pPr>
              <w:rPr>
                <w:rFonts w:cstheme="minorHAnsi"/>
              </w:rPr>
            </w:pPr>
            <w:r w:rsidRPr="00C12E10">
              <w:rPr>
                <w:rFonts w:cstheme="minorHAnsi"/>
              </w:rPr>
              <w:t>Kosten</w:t>
            </w:r>
          </w:p>
        </w:tc>
        <w:tc>
          <w:tcPr>
            <w:tcW w:w="2712" w:type="dxa"/>
          </w:tcPr>
          <w:p w14:paraId="10851D0A" w14:textId="5EA63C32" w:rsidR="007701FA" w:rsidRPr="00C12E10" w:rsidRDefault="00C12E10">
            <w:pPr>
              <w:rPr>
                <w:rFonts w:cstheme="minorHAnsi"/>
              </w:rPr>
            </w:pPr>
            <w:r w:rsidRPr="00C12E10">
              <w:rPr>
                <w:rFonts w:cstheme="minorHAnsi"/>
              </w:rPr>
              <w:t>Größe</w:t>
            </w:r>
          </w:p>
        </w:tc>
        <w:tc>
          <w:tcPr>
            <w:tcW w:w="2152" w:type="dxa"/>
          </w:tcPr>
          <w:p w14:paraId="5DB7D3A2" w14:textId="18570B11" w:rsidR="007701FA" w:rsidRPr="00C12E10" w:rsidRDefault="00C12E10">
            <w:pPr>
              <w:rPr>
                <w:rFonts w:cstheme="minorHAnsi"/>
              </w:rPr>
            </w:pPr>
            <w:r w:rsidRPr="00C12E10">
              <w:rPr>
                <w:rFonts w:eastAsia="Times New Roman" w:cstheme="minorHAnsi"/>
                <w:color w:val="000000"/>
              </w:rPr>
              <w:t>einfache Montage</w:t>
            </w:r>
          </w:p>
        </w:tc>
      </w:tr>
      <w:tr w:rsidR="003742D4" w:rsidRPr="00C12E10" w14:paraId="688C17AD" w14:textId="77777777" w:rsidTr="003A1887">
        <w:tc>
          <w:tcPr>
            <w:tcW w:w="870" w:type="dxa"/>
            <w:shd w:val="clear" w:color="auto" w:fill="8EAADB" w:themeFill="accent1" w:themeFillTint="99"/>
          </w:tcPr>
          <w:p w14:paraId="22AC10FC" w14:textId="77777777" w:rsidR="007701FA" w:rsidRPr="00C12E10" w:rsidRDefault="007701FA" w:rsidP="00914ECC">
            <w:pPr>
              <w:jc w:val="center"/>
              <w:rPr>
                <w:rFonts w:cstheme="minorHAnsi"/>
                <w:b/>
              </w:rPr>
            </w:pPr>
            <w:r w:rsidRPr="00C12E10">
              <w:rPr>
                <w:rFonts w:cstheme="minorHAnsi"/>
                <w:b/>
              </w:rPr>
              <w:lastRenderedPageBreak/>
              <w:t>Lektion/</w:t>
            </w:r>
          </w:p>
          <w:p w14:paraId="3E1446F3" w14:textId="77777777" w:rsidR="007701FA" w:rsidRPr="00C12E10" w:rsidRDefault="007701FA" w:rsidP="00914ECC">
            <w:pPr>
              <w:jc w:val="center"/>
              <w:rPr>
                <w:rFonts w:cstheme="minorHAnsi"/>
                <w:b/>
              </w:rPr>
            </w:pPr>
            <w:r w:rsidRPr="00C12E10">
              <w:rPr>
                <w:rFonts w:cstheme="minorHAnsi"/>
                <w:b/>
              </w:rPr>
              <w:t>Frage-Nr.</w:t>
            </w:r>
          </w:p>
        </w:tc>
        <w:tc>
          <w:tcPr>
            <w:tcW w:w="689" w:type="dxa"/>
            <w:shd w:val="clear" w:color="auto" w:fill="FFC000" w:themeFill="accent4"/>
          </w:tcPr>
          <w:p w14:paraId="70E7092B" w14:textId="77777777" w:rsidR="007701FA" w:rsidRPr="00C12E10" w:rsidRDefault="007701FA" w:rsidP="00914ECC">
            <w:pPr>
              <w:rPr>
                <w:rFonts w:cstheme="minorHAnsi"/>
                <w:b/>
              </w:rPr>
            </w:pPr>
          </w:p>
        </w:tc>
        <w:tc>
          <w:tcPr>
            <w:tcW w:w="2911" w:type="dxa"/>
            <w:shd w:val="clear" w:color="auto" w:fill="FFC000" w:themeFill="accent4"/>
          </w:tcPr>
          <w:p w14:paraId="2AF2A2FC" w14:textId="5C061882" w:rsidR="007701FA" w:rsidRPr="00C12E10" w:rsidRDefault="007701FA" w:rsidP="00914ECC">
            <w:pPr>
              <w:rPr>
                <w:rFonts w:cstheme="minorHAnsi"/>
                <w:b/>
              </w:rPr>
            </w:pPr>
            <w:r w:rsidRPr="00C12E10">
              <w:rPr>
                <w:rFonts w:cstheme="minorHAnsi"/>
                <w:b/>
              </w:rPr>
              <w:t>Frage</w:t>
            </w:r>
          </w:p>
        </w:tc>
        <w:tc>
          <w:tcPr>
            <w:tcW w:w="2568" w:type="dxa"/>
            <w:shd w:val="clear" w:color="auto" w:fill="C5E0B3" w:themeFill="accent6" w:themeFillTint="66"/>
          </w:tcPr>
          <w:p w14:paraId="396354B2" w14:textId="77777777" w:rsidR="007701FA" w:rsidRPr="00C12E10" w:rsidRDefault="007701FA" w:rsidP="00914ECC">
            <w:pPr>
              <w:rPr>
                <w:rFonts w:cstheme="minorHAnsi"/>
                <w:b/>
              </w:rPr>
            </w:pPr>
            <w:r w:rsidRPr="00C12E10">
              <w:rPr>
                <w:rFonts w:cstheme="minorHAnsi"/>
                <w:b/>
              </w:rPr>
              <w:t>Richtige Antwort</w:t>
            </w:r>
          </w:p>
        </w:tc>
        <w:tc>
          <w:tcPr>
            <w:tcW w:w="2521" w:type="dxa"/>
            <w:shd w:val="clear" w:color="auto" w:fill="ED7D31" w:themeFill="accent2"/>
          </w:tcPr>
          <w:p w14:paraId="32B4FE84" w14:textId="77777777" w:rsidR="007701FA" w:rsidRPr="00C12E10" w:rsidRDefault="007701FA" w:rsidP="00914ECC">
            <w:pPr>
              <w:rPr>
                <w:rFonts w:cstheme="minorHAnsi"/>
                <w:b/>
              </w:rPr>
            </w:pPr>
            <w:r w:rsidRPr="00C12E10">
              <w:rPr>
                <w:rFonts w:cstheme="minorHAnsi"/>
                <w:b/>
              </w:rPr>
              <w:t>Falsche Antwort</w:t>
            </w:r>
          </w:p>
        </w:tc>
        <w:tc>
          <w:tcPr>
            <w:tcW w:w="2712" w:type="dxa"/>
            <w:shd w:val="clear" w:color="auto" w:fill="ED7D31" w:themeFill="accent2"/>
          </w:tcPr>
          <w:p w14:paraId="6494DD3A" w14:textId="77777777" w:rsidR="007701FA" w:rsidRPr="00C12E10" w:rsidRDefault="007701FA" w:rsidP="00914ECC">
            <w:pPr>
              <w:rPr>
                <w:rFonts w:cstheme="minorHAnsi"/>
                <w:b/>
              </w:rPr>
            </w:pPr>
            <w:r w:rsidRPr="00C12E10">
              <w:rPr>
                <w:rFonts w:cstheme="minorHAnsi"/>
                <w:b/>
              </w:rPr>
              <w:t>Falsche Antwort</w:t>
            </w:r>
          </w:p>
        </w:tc>
        <w:tc>
          <w:tcPr>
            <w:tcW w:w="2152" w:type="dxa"/>
            <w:shd w:val="clear" w:color="auto" w:fill="ED7D31" w:themeFill="accent2"/>
          </w:tcPr>
          <w:p w14:paraId="3DF7DAA7" w14:textId="77777777" w:rsidR="007701FA" w:rsidRPr="00C12E10" w:rsidRDefault="007701FA" w:rsidP="00914ECC">
            <w:pPr>
              <w:rPr>
                <w:rFonts w:cstheme="minorHAnsi"/>
                <w:b/>
              </w:rPr>
            </w:pPr>
            <w:r w:rsidRPr="00C12E10">
              <w:rPr>
                <w:rFonts w:cstheme="minorHAnsi"/>
                <w:b/>
              </w:rPr>
              <w:t>Falsche Antwort</w:t>
            </w:r>
          </w:p>
        </w:tc>
      </w:tr>
      <w:tr w:rsidR="00C24442" w:rsidRPr="00C12E10" w14:paraId="2B8DE17B" w14:textId="77777777" w:rsidTr="003A1887">
        <w:tc>
          <w:tcPr>
            <w:tcW w:w="870" w:type="dxa"/>
          </w:tcPr>
          <w:p w14:paraId="65675BC7" w14:textId="4F1C3C53" w:rsidR="007701FA" w:rsidRPr="00C12E10" w:rsidRDefault="007701FA" w:rsidP="00A4527F">
            <w:pPr>
              <w:jc w:val="center"/>
              <w:rPr>
                <w:rFonts w:cstheme="minorHAnsi"/>
              </w:rPr>
            </w:pPr>
            <w:r w:rsidRPr="00C12E10">
              <w:rPr>
                <w:rFonts w:cstheme="minorHAnsi"/>
              </w:rPr>
              <w:t>5/1</w:t>
            </w:r>
          </w:p>
        </w:tc>
        <w:tc>
          <w:tcPr>
            <w:tcW w:w="689" w:type="dxa"/>
          </w:tcPr>
          <w:p w14:paraId="3E44DA0F" w14:textId="77777777" w:rsidR="007701FA" w:rsidRPr="00C12E10" w:rsidRDefault="007701FA" w:rsidP="006F512C">
            <w:pPr>
              <w:jc w:val="both"/>
              <w:rPr>
                <w:rFonts w:cstheme="minorHAnsi"/>
              </w:rPr>
            </w:pPr>
          </w:p>
        </w:tc>
        <w:tc>
          <w:tcPr>
            <w:tcW w:w="2911" w:type="dxa"/>
          </w:tcPr>
          <w:p w14:paraId="4938DF2C" w14:textId="6E35C79A" w:rsidR="007701FA" w:rsidRPr="00C12E10" w:rsidRDefault="00C12E10" w:rsidP="00C12E10">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rPr>
              <w:t>Die potentielle Energie eines starren Körpers…</w:t>
            </w:r>
          </w:p>
        </w:tc>
        <w:tc>
          <w:tcPr>
            <w:tcW w:w="2568" w:type="dxa"/>
            <w:shd w:val="clear" w:color="auto" w:fill="C5E0B3" w:themeFill="accent6" w:themeFillTint="66"/>
          </w:tcPr>
          <w:p w14:paraId="25D67AD2" w14:textId="0738C755" w:rsidR="007701FA" w:rsidRPr="00C12E10" w:rsidRDefault="00C12E10" w:rsidP="006F512C">
            <w:pPr>
              <w:rPr>
                <w:rFonts w:cstheme="minorHAnsi"/>
              </w:rPr>
            </w:pPr>
            <w:r>
              <w:rPr>
                <w:rFonts w:ascii="Verdana" w:eastAsia="Times New Roman" w:hAnsi="Verdana" w:cs="Times New Roman"/>
                <w:color w:val="000000"/>
              </w:rPr>
              <w:t>…kann in Bezug auf den Massenmittelpunkt geschrieben werden.</w:t>
            </w:r>
          </w:p>
        </w:tc>
        <w:tc>
          <w:tcPr>
            <w:tcW w:w="2521" w:type="dxa"/>
          </w:tcPr>
          <w:p w14:paraId="303289FB" w14:textId="18188AB6" w:rsidR="007701FA" w:rsidRPr="00C12E10" w:rsidRDefault="00C12E10">
            <w:pPr>
              <w:rPr>
                <w:rFonts w:cstheme="minorHAnsi"/>
              </w:rPr>
            </w:pPr>
            <w:r>
              <w:rPr>
                <w:rFonts w:ascii="Verdana" w:eastAsia="Times New Roman" w:hAnsi="Verdana" w:cs="Times New Roman"/>
                <w:color w:val="000000"/>
              </w:rPr>
              <w:t>…kann in Bezug auf ein Basisbezugssystem geschrieben werden.</w:t>
            </w:r>
          </w:p>
        </w:tc>
        <w:tc>
          <w:tcPr>
            <w:tcW w:w="2712" w:type="dxa"/>
          </w:tcPr>
          <w:p w14:paraId="1DE424CC" w14:textId="768E6823" w:rsidR="007701FA" w:rsidRPr="00C12E10" w:rsidRDefault="00C12E10" w:rsidP="005E60D7">
            <w:pPr>
              <w:rPr>
                <w:rFonts w:cstheme="minorHAnsi"/>
              </w:rPr>
            </w:pPr>
            <w:r>
              <w:rPr>
                <w:rFonts w:ascii="Verdana" w:eastAsia="Times New Roman" w:hAnsi="Verdana" w:cs="Times New Roman"/>
                <w:color w:val="000000"/>
              </w:rPr>
              <w:t>…sollte für jeden Punkt des Körpers geschrieben werden.</w:t>
            </w:r>
          </w:p>
        </w:tc>
        <w:tc>
          <w:tcPr>
            <w:tcW w:w="2152" w:type="dxa"/>
          </w:tcPr>
          <w:p w14:paraId="54646BF1" w14:textId="488716C9" w:rsidR="007701FA" w:rsidRPr="00C12E10" w:rsidRDefault="00C12E10">
            <w:pPr>
              <w:rPr>
                <w:rFonts w:cstheme="minorHAnsi"/>
              </w:rPr>
            </w:pPr>
            <w:r>
              <w:rPr>
                <w:rFonts w:ascii="Verdana" w:eastAsia="Times New Roman" w:hAnsi="Verdana" w:cs="Times New Roman"/>
                <w:color w:val="000000"/>
              </w:rPr>
              <w:t>…hängt von der Geschwindigkeit des Körpers in einem Bezugssystem ab.</w:t>
            </w:r>
          </w:p>
        </w:tc>
      </w:tr>
      <w:tr w:rsidR="00C24442" w:rsidRPr="00C12E10" w14:paraId="536F4F78" w14:textId="77777777" w:rsidTr="003A1887">
        <w:tc>
          <w:tcPr>
            <w:tcW w:w="870" w:type="dxa"/>
          </w:tcPr>
          <w:p w14:paraId="7D0FF8DB" w14:textId="09432282" w:rsidR="007701FA" w:rsidRPr="00C12E10" w:rsidRDefault="007701FA" w:rsidP="00A4527F">
            <w:pPr>
              <w:jc w:val="center"/>
              <w:rPr>
                <w:rFonts w:cstheme="minorHAnsi"/>
              </w:rPr>
            </w:pPr>
            <w:r w:rsidRPr="00C12E10">
              <w:rPr>
                <w:rFonts w:cstheme="minorHAnsi"/>
              </w:rPr>
              <w:t>5/2</w:t>
            </w:r>
          </w:p>
        </w:tc>
        <w:tc>
          <w:tcPr>
            <w:tcW w:w="689" w:type="dxa"/>
          </w:tcPr>
          <w:p w14:paraId="09B8E52D" w14:textId="77777777" w:rsidR="007701FA" w:rsidRPr="00C12E10" w:rsidRDefault="007701FA">
            <w:pPr>
              <w:rPr>
                <w:rFonts w:cstheme="minorHAnsi"/>
              </w:rPr>
            </w:pPr>
          </w:p>
        </w:tc>
        <w:tc>
          <w:tcPr>
            <w:tcW w:w="2911" w:type="dxa"/>
          </w:tcPr>
          <w:p w14:paraId="68CAED35" w14:textId="0A0F653C" w:rsidR="007701FA" w:rsidRPr="00C12E10" w:rsidRDefault="00C12E10">
            <w:pPr>
              <w:rPr>
                <w:rFonts w:cstheme="minorHAnsi"/>
              </w:rPr>
            </w:pPr>
            <w:r>
              <w:rPr>
                <w:rFonts w:ascii="Verdana" w:eastAsia="Times New Roman" w:hAnsi="Verdana" w:cs="Times New Roman"/>
                <w:color w:val="000000"/>
              </w:rPr>
              <w:t>Ein Motor rotiert mit der Geschwindigkeit ω und bewegt sich mit der Geschwindigkeit ν. Wie können wir die kinetische Energie berechnen?</w:t>
            </w:r>
          </w:p>
        </w:tc>
        <w:tc>
          <w:tcPr>
            <w:tcW w:w="2568" w:type="dxa"/>
            <w:shd w:val="clear" w:color="auto" w:fill="C5E0B3" w:themeFill="accent6" w:themeFillTint="66"/>
          </w:tcPr>
          <w:p w14:paraId="4BFAE9A3" w14:textId="3AFA2BF7" w:rsidR="007701FA" w:rsidRPr="00C12E10" w:rsidRDefault="00C12E10">
            <w:pPr>
              <w:rPr>
                <w:rFonts w:cstheme="minorHAnsi"/>
              </w:rPr>
            </w:pPr>
            <w:r>
              <w:rPr>
                <w:rFonts w:ascii="Verdana" w:eastAsia="Times New Roman" w:hAnsi="Verdana" w:cs="Times New Roman"/>
                <w:color w:val="000000"/>
              </w:rPr>
              <w:t>Die kinetische Energie ist die Summe aus der kinetischen Rotationsenergie aufgrund von ω und der kinetischen Energie aufgrund der linearen Geschwindigkeit ν.</w:t>
            </w:r>
          </w:p>
        </w:tc>
        <w:tc>
          <w:tcPr>
            <w:tcW w:w="2521" w:type="dxa"/>
          </w:tcPr>
          <w:p w14:paraId="73E1F4D1" w14:textId="75882912" w:rsidR="007701FA" w:rsidRPr="00C12E10" w:rsidRDefault="00C12E10">
            <w:pPr>
              <w:rPr>
                <w:rFonts w:cstheme="minorHAnsi"/>
              </w:rPr>
            </w:pPr>
            <w:r>
              <w:rPr>
                <w:rFonts w:ascii="Verdana" w:eastAsia="Times New Roman" w:hAnsi="Verdana" w:cs="Times New Roman"/>
                <w:color w:val="000000"/>
              </w:rPr>
              <w:t>Die kinetische Energie ist die kinetische Rotationsenergie, die durch ω verursacht wird.</w:t>
            </w:r>
          </w:p>
        </w:tc>
        <w:tc>
          <w:tcPr>
            <w:tcW w:w="2712" w:type="dxa"/>
          </w:tcPr>
          <w:p w14:paraId="3E79F7A1" w14:textId="3AC4F78B" w:rsidR="007701FA" w:rsidRPr="00C12E10" w:rsidRDefault="00C12E10">
            <w:pPr>
              <w:rPr>
                <w:rFonts w:cstheme="minorHAnsi"/>
              </w:rPr>
            </w:pPr>
            <w:r>
              <w:rPr>
                <w:rFonts w:ascii="Verdana" w:eastAsia="Times New Roman" w:hAnsi="Verdana" w:cs="Times New Roman"/>
                <w:color w:val="000000"/>
              </w:rPr>
              <w:t>Die kinetische Energie ergibt sich aus der linearen Geschwindigkeit ν des Motors.</w:t>
            </w:r>
          </w:p>
        </w:tc>
        <w:tc>
          <w:tcPr>
            <w:tcW w:w="2152" w:type="dxa"/>
          </w:tcPr>
          <w:p w14:paraId="681D9F25" w14:textId="1FD1157F" w:rsidR="007701FA" w:rsidRPr="00C12E10" w:rsidRDefault="00C12E10">
            <w:pPr>
              <w:rPr>
                <w:rFonts w:cstheme="minorHAnsi"/>
              </w:rPr>
            </w:pPr>
            <w:r>
              <w:rPr>
                <w:rFonts w:ascii="Verdana" w:eastAsia="Times New Roman" w:hAnsi="Verdana" w:cs="Times New Roman"/>
                <w:color w:val="000000"/>
              </w:rPr>
              <w:t>Die kinetische Energie hängt von der Position des Motors im Raum ab.</w:t>
            </w:r>
          </w:p>
        </w:tc>
      </w:tr>
      <w:tr w:rsidR="00C24442" w:rsidRPr="00C12E10" w14:paraId="0485D9F8" w14:textId="77777777" w:rsidTr="003A1887">
        <w:tc>
          <w:tcPr>
            <w:tcW w:w="870" w:type="dxa"/>
          </w:tcPr>
          <w:p w14:paraId="70488030" w14:textId="6F8F8D58" w:rsidR="007701FA" w:rsidRPr="00C12E10" w:rsidRDefault="007701FA" w:rsidP="00A4527F">
            <w:pPr>
              <w:jc w:val="center"/>
              <w:rPr>
                <w:rFonts w:cstheme="minorHAnsi"/>
              </w:rPr>
            </w:pPr>
            <w:r w:rsidRPr="00C12E10">
              <w:rPr>
                <w:rFonts w:cstheme="minorHAnsi"/>
              </w:rPr>
              <w:t>5/3</w:t>
            </w:r>
          </w:p>
        </w:tc>
        <w:tc>
          <w:tcPr>
            <w:tcW w:w="689" w:type="dxa"/>
          </w:tcPr>
          <w:p w14:paraId="4FE3A57B" w14:textId="77777777" w:rsidR="007701FA" w:rsidRPr="00C12E10" w:rsidRDefault="007701FA">
            <w:pPr>
              <w:rPr>
                <w:rFonts w:cstheme="minorHAnsi"/>
              </w:rPr>
            </w:pPr>
          </w:p>
        </w:tc>
        <w:tc>
          <w:tcPr>
            <w:tcW w:w="2911" w:type="dxa"/>
          </w:tcPr>
          <w:p w14:paraId="286AAA39" w14:textId="5B32B9FC" w:rsidR="007701FA" w:rsidRPr="00C12E10" w:rsidRDefault="00C12E10" w:rsidP="00C12E10">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rPr>
              <w:t>Was stellen die verallgemeinerten Kräfte in einem dynamischen Modell dar?</w:t>
            </w:r>
          </w:p>
        </w:tc>
        <w:tc>
          <w:tcPr>
            <w:tcW w:w="2568" w:type="dxa"/>
            <w:shd w:val="clear" w:color="auto" w:fill="C5E0B3" w:themeFill="accent6" w:themeFillTint="66"/>
          </w:tcPr>
          <w:p w14:paraId="1F111F0E" w14:textId="14A50C99" w:rsidR="007701FA" w:rsidRPr="00C12E10" w:rsidRDefault="00C12E10">
            <w:pPr>
              <w:rPr>
                <w:rFonts w:cstheme="minorHAnsi"/>
              </w:rPr>
            </w:pPr>
            <w:r>
              <w:rPr>
                <w:rFonts w:ascii="Verdana" w:eastAsia="Times New Roman" w:hAnsi="Verdana" w:cs="Times New Roman"/>
                <w:color w:val="000000"/>
              </w:rPr>
              <w:t>Sie stellen die nicht-konservativen Kräfte und Drehmomente dar, die auf die verallgemeinerten Koordinaten wirken.</w:t>
            </w:r>
          </w:p>
        </w:tc>
        <w:tc>
          <w:tcPr>
            <w:tcW w:w="2521" w:type="dxa"/>
          </w:tcPr>
          <w:p w14:paraId="6EE12776" w14:textId="7E7D49EF" w:rsidR="007701FA" w:rsidRPr="00C12E10" w:rsidRDefault="00C12E10">
            <w:pPr>
              <w:rPr>
                <w:rFonts w:cstheme="minorHAnsi"/>
              </w:rPr>
            </w:pPr>
            <w:r>
              <w:rPr>
                <w:rFonts w:ascii="Verdana" w:eastAsia="Times New Roman" w:hAnsi="Verdana" w:cs="Times New Roman"/>
                <w:color w:val="000000"/>
              </w:rPr>
              <w:t>Sie stellen die konservativen Kräfte und Drehmomente dar, die auf die verallgemeinerten Koordinaten wirken.</w:t>
            </w:r>
          </w:p>
        </w:tc>
        <w:tc>
          <w:tcPr>
            <w:tcW w:w="2712" w:type="dxa"/>
          </w:tcPr>
          <w:p w14:paraId="4EB3CFBB" w14:textId="46BAA805" w:rsidR="007701FA" w:rsidRPr="00C12E10" w:rsidRDefault="00C12E10">
            <w:pPr>
              <w:rPr>
                <w:rFonts w:cstheme="minorHAnsi"/>
              </w:rPr>
            </w:pPr>
            <w:r>
              <w:rPr>
                <w:rFonts w:ascii="Verdana" w:eastAsia="Times New Roman" w:hAnsi="Verdana" w:cs="Times New Roman"/>
                <w:color w:val="000000"/>
              </w:rPr>
              <w:t>Sie stellen die nicht-konservativen und konservativen Kräfte dar, die auf die verallgemeinerten Koordinaten wirken.</w:t>
            </w:r>
          </w:p>
        </w:tc>
        <w:tc>
          <w:tcPr>
            <w:tcW w:w="2152" w:type="dxa"/>
          </w:tcPr>
          <w:p w14:paraId="63350822" w14:textId="769A6711" w:rsidR="007701FA" w:rsidRPr="00C12E10" w:rsidRDefault="00C12E10">
            <w:pPr>
              <w:rPr>
                <w:rFonts w:cstheme="minorHAnsi"/>
              </w:rPr>
            </w:pPr>
            <w:r>
              <w:rPr>
                <w:rFonts w:ascii="Verdana" w:eastAsia="Times New Roman" w:hAnsi="Verdana" w:cs="Times New Roman"/>
                <w:color w:val="000000"/>
              </w:rPr>
              <w:t>Sie stellen die Kräfte dar, die die Energien des Systems verändern.</w:t>
            </w:r>
          </w:p>
        </w:tc>
      </w:tr>
      <w:tr w:rsidR="00C24442" w:rsidRPr="00C12E10" w14:paraId="17912BA9" w14:textId="77777777" w:rsidTr="003A1887">
        <w:tc>
          <w:tcPr>
            <w:tcW w:w="870" w:type="dxa"/>
          </w:tcPr>
          <w:p w14:paraId="1E07BBDD" w14:textId="712E6B0B" w:rsidR="007701FA" w:rsidRPr="00C12E10" w:rsidRDefault="007701FA" w:rsidP="00A4527F">
            <w:pPr>
              <w:jc w:val="center"/>
              <w:rPr>
                <w:rFonts w:cstheme="minorHAnsi"/>
              </w:rPr>
            </w:pPr>
            <w:r w:rsidRPr="00C12E10">
              <w:rPr>
                <w:rFonts w:cstheme="minorHAnsi"/>
              </w:rPr>
              <w:lastRenderedPageBreak/>
              <w:t>5/4</w:t>
            </w:r>
          </w:p>
        </w:tc>
        <w:tc>
          <w:tcPr>
            <w:tcW w:w="689" w:type="dxa"/>
          </w:tcPr>
          <w:p w14:paraId="02E07725" w14:textId="77777777" w:rsidR="007701FA" w:rsidRPr="00C12E10" w:rsidRDefault="007701FA">
            <w:pPr>
              <w:rPr>
                <w:rFonts w:cstheme="minorHAnsi"/>
              </w:rPr>
            </w:pPr>
          </w:p>
        </w:tc>
        <w:tc>
          <w:tcPr>
            <w:tcW w:w="2911" w:type="dxa"/>
          </w:tcPr>
          <w:p w14:paraId="29BECCAD" w14:textId="58160EA3" w:rsidR="007701FA" w:rsidRPr="00C12E10" w:rsidRDefault="00C12E10">
            <w:pPr>
              <w:rPr>
                <w:rFonts w:cstheme="minorHAnsi"/>
              </w:rPr>
            </w:pPr>
            <w:r>
              <w:rPr>
                <w:rFonts w:ascii="Verdana" w:eastAsia="Times New Roman" w:hAnsi="Verdana" w:cs="Times New Roman"/>
                <w:color w:val="000000"/>
              </w:rPr>
              <w:t xml:space="preserve">Ein Motor hat ein Übersetzungsverhältnis </w:t>
            </w:r>
            <w:proofErr w:type="spellStart"/>
            <w:r>
              <w:rPr>
                <w:rFonts w:ascii="Verdana" w:eastAsia="Times New Roman" w:hAnsi="Verdana" w:cs="Times New Roman"/>
                <w:color w:val="000000"/>
              </w:rPr>
              <w:t>k</w:t>
            </w:r>
            <w:r>
              <w:rPr>
                <w:rFonts w:ascii="Verdana" w:eastAsia="Times New Roman" w:hAnsi="Verdana" w:cs="Times New Roman"/>
                <w:color w:val="000000"/>
                <w:vertAlign w:val="subscript"/>
              </w:rPr>
              <w:t>r</w:t>
            </w:r>
            <w:r>
              <w:rPr>
                <w:rFonts w:ascii="Verdana" w:eastAsia="Times New Roman" w:hAnsi="Verdana" w:cs="Times New Roman"/>
                <w:color w:val="000000"/>
              </w:rPr>
              <w:t>.</w:t>
            </w:r>
            <w:proofErr w:type="spellEnd"/>
            <w:r>
              <w:rPr>
                <w:rFonts w:ascii="Verdana" w:eastAsia="Times New Roman" w:hAnsi="Verdana" w:cs="Times New Roman"/>
                <w:color w:val="000000"/>
              </w:rPr>
              <w:t xml:space="preserve"> Welche der folgenden Gleichungen gilt? (q ist die Gelenkvariable,</w:t>
            </w:r>
            <w:r>
              <w:rPr>
                <w:rFonts w:ascii="Verdana" w:eastAsia="Times New Roman" w:hAnsi="Verdana" w:cs="Times New Roman"/>
                <w:color w:val="000000"/>
                <w:vertAlign w:val="subscript"/>
              </w:rPr>
              <w:t xml:space="preserve"> </w:t>
            </w:r>
            <w:r>
              <w:rPr>
                <w:rFonts w:ascii="Verdana" w:eastAsia="Times New Roman" w:hAnsi="Verdana" w:cs="Times New Roman"/>
                <w:color w:val="000000"/>
              </w:rPr>
              <w:t>q</w:t>
            </w:r>
            <w:r>
              <w:rPr>
                <w:rFonts w:ascii="Verdana" w:eastAsia="Times New Roman" w:hAnsi="Verdana" w:cs="Times New Roman"/>
                <w:color w:val="000000"/>
                <w:vertAlign w:val="subscript"/>
              </w:rPr>
              <w:t>m</w:t>
            </w:r>
            <w:r>
              <w:rPr>
                <w:rFonts w:ascii="Verdana" w:eastAsia="Times New Roman" w:hAnsi="Verdana" w:cs="Times New Roman"/>
                <w:color w:val="000000"/>
              </w:rPr>
              <w:t xml:space="preserve"> die Rotation des Motors, τ das auf das Gelenk wirkende Drehmoment, </w:t>
            </w:r>
            <w:proofErr w:type="spellStart"/>
            <w:r>
              <w:rPr>
                <w:rFonts w:ascii="Verdana" w:eastAsia="Times New Roman" w:hAnsi="Verdana" w:cs="Times New Roman"/>
                <w:color w:val="000000"/>
              </w:rPr>
              <w:t>τ</w:t>
            </w:r>
            <w:r>
              <w:rPr>
                <w:rFonts w:ascii="Verdana" w:eastAsia="Times New Roman" w:hAnsi="Verdana" w:cs="Times New Roman"/>
                <w:color w:val="000000"/>
                <w:vertAlign w:val="subscript"/>
              </w:rPr>
              <w:t>m</w:t>
            </w:r>
            <w:proofErr w:type="spellEnd"/>
            <w:r>
              <w:rPr>
                <w:rFonts w:ascii="Verdana" w:eastAsia="Times New Roman" w:hAnsi="Verdana" w:cs="Times New Roman"/>
                <w:color w:val="000000"/>
              </w:rPr>
              <w:t xml:space="preserve"> das vom Motor erzeugte Drehmoment)</w:t>
            </w:r>
          </w:p>
        </w:tc>
        <w:tc>
          <w:tcPr>
            <w:tcW w:w="2568" w:type="dxa"/>
            <w:shd w:val="clear" w:color="auto" w:fill="C5E0B3" w:themeFill="accent6" w:themeFillTint="66"/>
          </w:tcPr>
          <w:p w14:paraId="17BED5F4" w14:textId="6693AB6B" w:rsidR="007701FA" w:rsidRPr="00C12E10" w:rsidRDefault="00227C09">
            <w:pPr>
              <w:rPr>
                <w:rFonts w:cstheme="minorHAnsi"/>
              </w:rPr>
            </w:pPr>
            <m:oMathPara>
              <m:oMath>
                <m:r>
                  <w:rPr>
                    <w:rFonts w:ascii="Cambria Math" w:eastAsia="Times New Roman" w:hAnsi="Cambria Math" w:cs="Times New Roman"/>
                    <w:color w:val="000000"/>
                  </w:rPr>
                  <m:t>q=</m:t>
                </m:r>
                <m:f>
                  <m:fPr>
                    <m:ctrlPr>
                      <w:rPr>
                        <w:rFonts w:ascii="Cambria Math" w:eastAsia="Times New Roman" w:hAnsi="Cambria Math" w:cs="Times New Roman"/>
                        <w:i/>
                        <w:color w:val="000000"/>
                      </w:rPr>
                    </m:ctrlPr>
                  </m:fPr>
                  <m:num>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q</m:t>
                        </m:r>
                      </m:e>
                      <m:sub>
                        <m:r>
                          <w:rPr>
                            <w:rFonts w:ascii="Cambria Math" w:eastAsia="Times New Roman" w:hAnsi="Cambria Math" w:cs="Times New Roman"/>
                            <w:color w:val="000000"/>
                          </w:rPr>
                          <m:t>m</m:t>
                        </m:r>
                      </m:sub>
                    </m:sSub>
                  </m:num>
                  <m:den>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k</m:t>
                        </m:r>
                      </m:e>
                      <m:sub>
                        <m:r>
                          <w:rPr>
                            <w:rFonts w:ascii="Cambria Math" w:eastAsia="Times New Roman" w:hAnsi="Cambria Math" w:cs="Times New Roman"/>
                            <w:color w:val="000000"/>
                          </w:rPr>
                          <m:t>r</m:t>
                        </m:r>
                      </m:sub>
                    </m:sSub>
                  </m:den>
                </m:f>
              </m:oMath>
            </m:oMathPara>
          </w:p>
        </w:tc>
        <w:tc>
          <w:tcPr>
            <w:tcW w:w="2521" w:type="dxa"/>
          </w:tcPr>
          <w:p w14:paraId="0F22A199" w14:textId="7F9CF87D" w:rsidR="007701FA" w:rsidRPr="00C12E10" w:rsidRDefault="00000000">
            <w:pPr>
              <w:rPr>
                <w:rFonts w:cstheme="minorHAnsi"/>
              </w:rPr>
            </w:pPr>
            <m:oMathPara>
              <m:oMath>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q</m:t>
                    </m:r>
                  </m:e>
                  <m:sub>
                    <m:r>
                      <w:rPr>
                        <w:rFonts w:ascii="Cambria Math" w:eastAsia="Times New Roman" w:hAnsi="Cambria Math" w:cs="Times New Roman"/>
                        <w:color w:val="000000"/>
                      </w:rPr>
                      <m:t>m</m:t>
                    </m:r>
                  </m:sub>
                </m:sSub>
                <m:r>
                  <w:rPr>
                    <w:rFonts w:ascii="Cambria Math" w:eastAsia="Times New Roman" w:hAnsi="Cambria Math" w:cs="Times New Roman"/>
                    <w:color w:val="000000"/>
                  </w:rPr>
                  <m:t>=</m:t>
                </m:r>
                <m:f>
                  <m:fPr>
                    <m:ctrlPr>
                      <w:rPr>
                        <w:rFonts w:ascii="Cambria Math" w:eastAsia="Times New Roman" w:hAnsi="Cambria Math" w:cs="Times New Roman"/>
                        <w:i/>
                        <w:color w:val="000000"/>
                      </w:rPr>
                    </m:ctrlPr>
                  </m:fPr>
                  <m:num>
                    <m:r>
                      <w:rPr>
                        <w:rFonts w:ascii="Cambria Math" w:eastAsia="Times New Roman" w:hAnsi="Cambria Math" w:cs="Times New Roman"/>
                        <w:color w:val="000000"/>
                      </w:rPr>
                      <m:t>q</m:t>
                    </m:r>
                  </m:num>
                  <m:den>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k</m:t>
                        </m:r>
                      </m:e>
                      <m:sub>
                        <m:r>
                          <w:rPr>
                            <w:rFonts w:ascii="Cambria Math" w:eastAsia="Times New Roman" w:hAnsi="Cambria Math" w:cs="Times New Roman"/>
                            <w:color w:val="000000"/>
                          </w:rPr>
                          <m:t>r</m:t>
                        </m:r>
                      </m:sub>
                    </m:sSub>
                  </m:den>
                </m:f>
              </m:oMath>
            </m:oMathPara>
          </w:p>
        </w:tc>
        <w:tc>
          <w:tcPr>
            <w:tcW w:w="2712" w:type="dxa"/>
          </w:tcPr>
          <w:p w14:paraId="3E9E27A6" w14:textId="5FBDCE10" w:rsidR="007701FA" w:rsidRPr="00C12E10" w:rsidRDefault="00000000">
            <w:pPr>
              <w:rPr>
                <w:rFonts w:cstheme="minorHAnsi"/>
              </w:rPr>
            </w:pPr>
            <m:oMathPara>
              <m:oMath>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τ</m:t>
                    </m:r>
                  </m:e>
                  <m:sub>
                    <m:r>
                      <w:rPr>
                        <w:rFonts w:ascii="Cambria Math" w:eastAsia="Times New Roman" w:hAnsi="Cambria Math" w:cs="Times New Roman"/>
                        <w:color w:val="000000"/>
                      </w:rPr>
                      <m:t>m</m:t>
                    </m:r>
                  </m:sub>
                </m:sSub>
                <m:r>
                  <w:rPr>
                    <w:rFonts w:ascii="Cambria Math" w:eastAsia="Times New Roman" w:hAnsi="Cambria Math" w:cs="Times New Roman"/>
                    <w:color w:val="000000"/>
                  </w:rPr>
                  <m:t>=</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k</m:t>
                    </m:r>
                  </m:e>
                  <m:sub>
                    <m:r>
                      <w:rPr>
                        <w:rFonts w:ascii="Cambria Math" w:eastAsia="Times New Roman" w:hAnsi="Cambria Math" w:cs="Times New Roman"/>
                        <w:color w:val="000000"/>
                      </w:rPr>
                      <m:t>r</m:t>
                    </m:r>
                  </m:sub>
                </m:sSub>
                <m:r>
                  <w:rPr>
                    <w:rFonts w:ascii="Cambria Math" w:eastAsia="Times New Roman" w:hAnsi="Cambria Math" w:cs="Times New Roman"/>
                    <w:color w:val="000000"/>
                  </w:rPr>
                  <m:t>τ</m:t>
                </m:r>
              </m:oMath>
            </m:oMathPara>
          </w:p>
        </w:tc>
        <w:tc>
          <w:tcPr>
            <w:tcW w:w="2152" w:type="dxa"/>
          </w:tcPr>
          <w:p w14:paraId="5463E691" w14:textId="5A2E7F6D" w:rsidR="007701FA" w:rsidRPr="00C12E10" w:rsidRDefault="00227C09">
            <w:pPr>
              <w:rPr>
                <w:rFonts w:cstheme="minorHAnsi"/>
              </w:rPr>
            </w:pPr>
            <m:oMathPara>
              <m:oMath>
                <m:r>
                  <w:rPr>
                    <w:rFonts w:ascii="Cambria Math" w:eastAsia="Times New Roman" w:hAnsi="Cambria Math" w:cs="Times New Roman"/>
                    <w:color w:val="000000"/>
                  </w:rPr>
                  <m:t>q=</m:t>
                </m:r>
                <m:f>
                  <m:fPr>
                    <m:ctrlPr>
                      <w:rPr>
                        <w:rFonts w:ascii="Cambria Math" w:eastAsia="Times New Roman" w:hAnsi="Cambria Math" w:cs="Times New Roman"/>
                        <w:i/>
                        <w:color w:val="000000"/>
                      </w:rPr>
                    </m:ctrlPr>
                  </m:fPr>
                  <m:num>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τ</m:t>
                        </m:r>
                      </m:e>
                      <m:sub>
                        <m:r>
                          <w:rPr>
                            <w:rFonts w:ascii="Cambria Math" w:eastAsia="Times New Roman" w:hAnsi="Cambria Math" w:cs="Times New Roman"/>
                            <w:color w:val="000000"/>
                          </w:rPr>
                          <m:t>m</m:t>
                        </m:r>
                      </m:sub>
                    </m:sSub>
                  </m:num>
                  <m:den>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k</m:t>
                        </m:r>
                      </m:e>
                      <m:sub>
                        <m:r>
                          <w:rPr>
                            <w:rFonts w:ascii="Cambria Math" w:eastAsia="Times New Roman" w:hAnsi="Cambria Math" w:cs="Times New Roman"/>
                            <w:color w:val="000000"/>
                          </w:rPr>
                          <m:t>r</m:t>
                        </m:r>
                      </m:sub>
                    </m:sSub>
                  </m:den>
                </m:f>
              </m:oMath>
            </m:oMathPara>
          </w:p>
        </w:tc>
      </w:tr>
      <w:tr w:rsidR="00C24442" w:rsidRPr="00C12E10" w14:paraId="3DF726DA" w14:textId="77777777" w:rsidTr="003A1887">
        <w:tc>
          <w:tcPr>
            <w:tcW w:w="870" w:type="dxa"/>
          </w:tcPr>
          <w:p w14:paraId="3744A3D9" w14:textId="1CCD6B6D" w:rsidR="007701FA" w:rsidRPr="00C12E10" w:rsidRDefault="007701FA" w:rsidP="00A4527F">
            <w:pPr>
              <w:jc w:val="center"/>
              <w:rPr>
                <w:rFonts w:cstheme="minorHAnsi"/>
              </w:rPr>
            </w:pPr>
            <w:r w:rsidRPr="00C12E10">
              <w:rPr>
                <w:rFonts w:cstheme="minorHAnsi"/>
              </w:rPr>
              <w:t>5/5</w:t>
            </w:r>
          </w:p>
        </w:tc>
        <w:tc>
          <w:tcPr>
            <w:tcW w:w="689" w:type="dxa"/>
          </w:tcPr>
          <w:p w14:paraId="689E83BC" w14:textId="77777777" w:rsidR="007701FA" w:rsidRPr="00C12E10" w:rsidRDefault="007701FA">
            <w:pPr>
              <w:rPr>
                <w:rFonts w:cstheme="minorHAnsi"/>
              </w:rPr>
            </w:pPr>
          </w:p>
        </w:tc>
        <w:tc>
          <w:tcPr>
            <w:tcW w:w="2911" w:type="dxa"/>
          </w:tcPr>
          <w:p w14:paraId="5F4E912C" w14:textId="2080453A" w:rsidR="007701FA" w:rsidRPr="00227C09" w:rsidRDefault="00227C09" w:rsidP="00227C09">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rPr>
              <w:t>Was besagt die dynamische Gleichung von Euler?</w:t>
            </w:r>
          </w:p>
        </w:tc>
        <w:tc>
          <w:tcPr>
            <w:tcW w:w="2568" w:type="dxa"/>
            <w:shd w:val="clear" w:color="auto" w:fill="C5E0B3" w:themeFill="accent6" w:themeFillTint="66"/>
          </w:tcPr>
          <w:p w14:paraId="642440EA" w14:textId="561AB758" w:rsidR="007701FA" w:rsidRPr="00C12E10" w:rsidRDefault="00227C09">
            <w:pPr>
              <w:rPr>
                <w:rFonts w:cstheme="minorHAnsi"/>
              </w:rPr>
            </w:pPr>
            <w:r>
              <w:rPr>
                <w:rFonts w:ascii="Verdana" w:eastAsia="Times New Roman" w:hAnsi="Verdana" w:cs="Times New Roman"/>
                <w:color w:val="000000"/>
              </w:rPr>
              <w:t>Sie besagt, dass die Summe der auf einen Körper wirkenden Momente gleich der Änderung des Drehimpulses ist.</w:t>
            </w:r>
          </w:p>
        </w:tc>
        <w:tc>
          <w:tcPr>
            <w:tcW w:w="2521" w:type="dxa"/>
          </w:tcPr>
          <w:p w14:paraId="5DDB3B7B" w14:textId="46B2837F" w:rsidR="007701FA" w:rsidRPr="00C12E10" w:rsidRDefault="00227C09">
            <w:pPr>
              <w:rPr>
                <w:rFonts w:cstheme="minorHAnsi"/>
              </w:rPr>
            </w:pPr>
            <w:r>
              <w:rPr>
                <w:rFonts w:ascii="Verdana" w:eastAsia="Times New Roman" w:hAnsi="Verdana" w:cs="Times New Roman"/>
                <w:color w:val="000000"/>
              </w:rPr>
              <w:t>Sie besagt, dass die Summe der auf einen Körper wirkenden Kräftegleich der Änderung des Impulses ist.</w:t>
            </w:r>
          </w:p>
        </w:tc>
        <w:tc>
          <w:tcPr>
            <w:tcW w:w="2712" w:type="dxa"/>
          </w:tcPr>
          <w:p w14:paraId="3E85BBCB" w14:textId="29AA4F94" w:rsidR="007701FA" w:rsidRPr="00C12E10" w:rsidRDefault="00227C09">
            <w:pPr>
              <w:rPr>
                <w:rFonts w:cstheme="minorHAnsi"/>
              </w:rPr>
            </w:pPr>
            <w:r>
              <w:rPr>
                <w:rFonts w:ascii="Verdana" w:eastAsia="Times New Roman" w:hAnsi="Verdana" w:cs="Times New Roman"/>
                <w:color w:val="000000"/>
              </w:rPr>
              <w:t>Sie besagt, dass die Summe der auf einen Körper wirkenden Momente gleich der Änderung des Impulses ist.</w:t>
            </w:r>
          </w:p>
        </w:tc>
        <w:tc>
          <w:tcPr>
            <w:tcW w:w="2152" w:type="dxa"/>
          </w:tcPr>
          <w:p w14:paraId="2B8239FB" w14:textId="7CBAF8A0" w:rsidR="007701FA" w:rsidRPr="00C12E10" w:rsidRDefault="00227C09">
            <w:pPr>
              <w:rPr>
                <w:rFonts w:cstheme="minorHAnsi"/>
              </w:rPr>
            </w:pPr>
            <w:r>
              <w:rPr>
                <w:rFonts w:ascii="Verdana" w:eastAsia="Times New Roman" w:hAnsi="Verdana" w:cs="Times New Roman"/>
                <w:color w:val="000000"/>
              </w:rPr>
              <w:t>Sie besagt, dass die Summe der auf einen Körper wirkenden Kräfte und Momente gleich der Änderung des Impulses ist.</w:t>
            </w:r>
          </w:p>
        </w:tc>
      </w:tr>
      <w:tr w:rsidR="003742D4" w:rsidRPr="00C12E10" w14:paraId="1BFC083C" w14:textId="77777777" w:rsidTr="003A1887">
        <w:tc>
          <w:tcPr>
            <w:tcW w:w="870" w:type="dxa"/>
            <w:shd w:val="clear" w:color="auto" w:fill="8EAADB" w:themeFill="accent1" w:themeFillTint="99"/>
          </w:tcPr>
          <w:p w14:paraId="61752DF9" w14:textId="77777777" w:rsidR="007701FA" w:rsidRPr="00C12E10" w:rsidRDefault="007701FA" w:rsidP="00914ECC">
            <w:pPr>
              <w:jc w:val="center"/>
              <w:rPr>
                <w:rFonts w:cstheme="minorHAnsi"/>
                <w:b/>
              </w:rPr>
            </w:pPr>
            <w:r w:rsidRPr="00C12E10">
              <w:rPr>
                <w:rFonts w:cstheme="minorHAnsi"/>
                <w:b/>
              </w:rPr>
              <w:t>Lektion/</w:t>
            </w:r>
          </w:p>
          <w:p w14:paraId="67719966" w14:textId="77777777" w:rsidR="007701FA" w:rsidRPr="00C12E10" w:rsidRDefault="007701FA" w:rsidP="00914ECC">
            <w:pPr>
              <w:jc w:val="center"/>
              <w:rPr>
                <w:rFonts w:cstheme="minorHAnsi"/>
                <w:b/>
              </w:rPr>
            </w:pPr>
            <w:r w:rsidRPr="00C12E10">
              <w:rPr>
                <w:rFonts w:cstheme="minorHAnsi"/>
                <w:b/>
              </w:rPr>
              <w:t>Frage-Nr.</w:t>
            </w:r>
          </w:p>
        </w:tc>
        <w:tc>
          <w:tcPr>
            <w:tcW w:w="689" w:type="dxa"/>
            <w:shd w:val="clear" w:color="auto" w:fill="FFC000" w:themeFill="accent4"/>
          </w:tcPr>
          <w:p w14:paraId="79DAC46F" w14:textId="77777777" w:rsidR="007701FA" w:rsidRPr="00C12E10" w:rsidRDefault="007701FA" w:rsidP="00914ECC">
            <w:pPr>
              <w:rPr>
                <w:rFonts w:cstheme="minorHAnsi"/>
                <w:b/>
              </w:rPr>
            </w:pPr>
          </w:p>
        </w:tc>
        <w:tc>
          <w:tcPr>
            <w:tcW w:w="2911" w:type="dxa"/>
            <w:shd w:val="clear" w:color="auto" w:fill="FFC000" w:themeFill="accent4"/>
          </w:tcPr>
          <w:p w14:paraId="0C16C622" w14:textId="2430A947" w:rsidR="007701FA" w:rsidRPr="00C12E10" w:rsidRDefault="007701FA" w:rsidP="00914ECC">
            <w:pPr>
              <w:rPr>
                <w:rFonts w:cstheme="minorHAnsi"/>
                <w:b/>
              </w:rPr>
            </w:pPr>
            <w:r w:rsidRPr="00C12E10">
              <w:rPr>
                <w:rFonts w:cstheme="minorHAnsi"/>
                <w:b/>
              </w:rPr>
              <w:t>Frage</w:t>
            </w:r>
          </w:p>
        </w:tc>
        <w:tc>
          <w:tcPr>
            <w:tcW w:w="2568" w:type="dxa"/>
            <w:shd w:val="clear" w:color="auto" w:fill="C5E0B3" w:themeFill="accent6" w:themeFillTint="66"/>
          </w:tcPr>
          <w:p w14:paraId="60BBC54A" w14:textId="77777777" w:rsidR="007701FA" w:rsidRPr="00C12E10" w:rsidRDefault="007701FA" w:rsidP="00914ECC">
            <w:pPr>
              <w:rPr>
                <w:rFonts w:cstheme="minorHAnsi"/>
                <w:b/>
              </w:rPr>
            </w:pPr>
            <w:r w:rsidRPr="00C12E10">
              <w:rPr>
                <w:rFonts w:cstheme="minorHAnsi"/>
                <w:b/>
              </w:rPr>
              <w:t>Richtige Antwort</w:t>
            </w:r>
          </w:p>
        </w:tc>
        <w:tc>
          <w:tcPr>
            <w:tcW w:w="2521" w:type="dxa"/>
            <w:shd w:val="clear" w:color="auto" w:fill="ED7D31" w:themeFill="accent2"/>
          </w:tcPr>
          <w:p w14:paraId="1E8C97E7" w14:textId="77777777" w:rsidR="007701FA" w:rsidRPr="00C12E10" w:rsidRDefault="007701FA" w:rsidP="00914ECC">
            <w:pPr>
              <w:rPr>
                <w:rFonts w:cstheme="minorHAnsi"/>
                <w:b/>
              </w:rPr>
            </w:pPr>
            <w:r w:rsidRPr="00C12E10">
              <w:rPr>
                <w:rFonts w:cstheme="minorHAnsi"/>
                <w:b/>
              </w:rPr>
              <w:t>Falsche Antwort</w:t>
            </w:r>
          </w:p>
        </w:tc>
        <w:tc>
          <w:tcPr>
            <w:tcW w:w="2712" w:type="dxa"/>
            <w:shd w:val="clear" w:color="auto" w:fill="ED7D31" w:themeFill="accent2"/>
          </w:tcPr>
          <w:p w14:paraId="12AC419A" w14:textId="77777777" w:rsidR="007701FA" w:rsidRPr="00C12E10" w:rsidRDefault="007701FA" w:rsidP="00914ECC">
            <w:pPr>
              <w:rPr>
                <w:rFonts w:cstheme="minorHAnsi"/>
                <w:b/>
              </w:rPr>
            </w:pPr>
            <w:r w:rsidRPr="00C12E10">
              <w:rPr>
                <w:rFonts w:cstheme="minorHAnsi"/>
                <w:b/>
              </w:rPr>
              <w:t>Falsche Antwort</w:t>
            </w:r>
          </w:p>
        </w:tc>
        <w:tc>
          <w:tcPr>
            <w:tcW w:w="2152" w:type="dxa"/>
            <w:shd w:val="clear" w:color="auto" w:fill="ED7D31" w:themeFill="accent2"/>
          </w:tcPr>
          <w:p w14:paraId="755D6BC3" w14:textId="77777777" w:rsidR="007701FA" w:rsidRPr="00C12E10" w:rsidRDefault="007701FA" w:rsidP="00914ECC">
            <w:pPr>
              <w:rPr>
                <w:rFonts w:cstheme="minorHAnsi"/>
                <w:b/>
              </w:rPr>
            </w:pPr>
            <w:r w:rsidRPr="00C12E10">
              <w:rPr>
                <w:rFonts w:cstheme="minorHAnsi"/>
                <w:b/>
              </w:rPr>
              <w:t>Falsche Antwort</w:t>
            </w:r>
          </w:p>
        </w:tc>
      </w:tr>
      <w:tr w:rsidR="00C24442" w:rsidRPr="00C12E10" w14:paraId="04272E95" w14:textId="77777777" w:rsidTr="003A1887">
        <w:tc>
          <w:tcPr>
            <w:tcW w:w="870" w:type="dxa"/>
          </w:tcPr>
          <w:p w14:paraId="58F4FE09" w14:textId="0F9EF3C4" w:rsidR="007701FA" w:rsidRPr="00C12E10" w:rsidRDefault="007701FA" w:rsidP="00A4527F">
            <w:pPr>
              <w:jc w:val="center"/>
              <w:rPr>
                <w:rFonts w:cstheme="minorHAnsi"/>
              </w:rPr>
            </w:pPr>
            <w:r w:rsidRPr="00C12E10">
              <w:rPr>
                <w:rFonts w:cstheme="minorHAnsi"/>
              </w:rPr>
              <w:t>6/1</w:t>
            </w:r>
          </w:p>
        </w:tc>
        <w:tc>
          <w:tcPr>
            <w:tcW w:w="689" w:type="dxa"/>
          </w:tcPr>
          <w:p w14:paraId="44076635" w14:textId="77777777" w:rsidR="007701FA" w:rsidRPr="00C12E10" w:rsidRDefault="007701FA">
            <w:pPr>
              <w:rPr>
                <w:rFonts w:cstheme="minorHAnsi"/>
              </w:rPr>
            </w:pPr>
          </w:p>
        </w:tc>
        <w:tc>
          <w:tcPr>
            <w:tcW w:w="2911" w:type="dxa"/>
          </w:tcPr>
          <w:p w14:paraId="49C29714" w14:textId="1B3AC519" w:rsidR="007701FA" w:rsidRPr="00C12E10" w:rsidRDefault="00227C09">
            <w:pPr>
              <w:rPr>
                <w:rFonts w:cstheme="minorHAnsi"/>
              </w:rPr>
            </w:pPr>
            <w:r>
              <w:rPr>
                <w:rFonts w:ascii="Verdana" w:eastAsia="Times New Roman" w:hAnsi="Verdana" w:cs="Times New Roman"/>
                <w:color w:val="000000"/>
              </w:rPr>
              <w:t xml:space="preserve">Zwei Robotermanipulatoren sollen in einer Produktionslinie </w:t>
            </w:r>
            <w:r>
              <w:rPr>
                <w:rFonts w:ascii="Verdana" w:eastAsia="Times New Roman" w:hAnsi="Verdana" w:cs="Times New Roman"/>
                <w:color w:val="000000"/>
              </w:rPr>
              <w:lastRenderedPageBreak/>
              <w:t>zusammenarbeiten. Welche Art der Steuerung sollte in Betracht gezogen werden?</w:t>
            </w:r>
          </w:p>
        </w:tc>
        <w:tc>
          <w:tcPr>
            <w:tcW w:w="2568" w:type="dxa"/>
            <w:shd w:val="clear" w:color="auto" w:fill="C5E0B3" w:themeFill="accent6" w:themeFillTint="66"/>
          </w:tcPr>
          <w:p w14:paraId="492AC51D" w14:textId="63C62166" w:rsidR="007701FA" w:rsidRPr="00C12E10" w:rsidRDefault="00227C09">
            <w:pPr>
              <w:rPr>
                <w:rFonts w:cstheme="minorHAnsi"/>
              </w:rPr>
            </w:pPr>
            <w:r>
              <w:rPr>
                <w:rFonts w:ascii="Verdana" w:eastAsia="Times New Roman" w:hAnsi="Verdana" w:cs="Times New Roman"/>
                <w:color w:val="000000"/>
              </w:rPr>
              <w:lastRenderedPageBreak/>
              <w:t>Interaktionssteuerung</w:t>
            </w:r>
          </w:p>
        </w:tc>
        <w:tc>
          <w:tcPr>
            <w:tcW w:w="2521" w:type="dxa"/>
          </w:tcPr>
          <w:p w14:paraId="08D8C421" w14:textId="14C0C238" w:rsidR="007701FA" w:rsidRPr="00C12E10" w:rsidRDefault="00227C09">
            <w:pPr>
              <w:rPr>
                <w:rFonts w:cstheme="minorHAnsi"/>
              </w:rPr>
            </w:pPr>
            <w:r>
              <w:rPr>
                <w:rFonts w:ascii="Verdana" w:eastAsia="Times New Roman" w:hAnsi="Verdana" w:cs="Times New Roman"/>
                <w:color w:val="000000"/>
              </w:rPr>
              <w:t>Bewegungssteuerung</w:t>
            </w:r>
          </w:p>
        </w:tc>
        <w:tc>
          <w:tcPr>
            <w:tcW w:w="2712" w:type="dxa"/>
          </w:tcPr>
          <w:p w14:paraId="7EE8CA40" w14:textId="4B82E75E" w:rsidR="007701FA" w:rsidRPr="00C12E10" w:rsidRDefault="00227C09">
            <w:pPr>
              <w:rPr>
                <w:rFonts w:cstheme="minorHAnsi"/>
              </w:rPr>
            </w:pPr>
            <w:r>
              <w:rPr>
                <w:rFonts w:ascii="Verdana" w:eastAsia="Times New Roman" w:hAnsi="Verdana" w:cs="Times New Roman"/>
                <w:color w:val="000000"/>
              </w:rPr>
              <w:t>Verhaltenssteuerung</w:t>
            </w:r>
          </w:p>
        </w:tc>
        <w:tc>
          <w:tcPr>
            <w:tcW w:w="2152" w:type="dxa"/>
          </w:tcPr>
          <w:p w14:paraId="43A3F628" w14:textId="22F246AC" w:rsidR="007701FA" w:rsidRPr="00C12E10" w:rsidRDefault="00227C09">
            <w:pPr>
              <w:rPr>
                <w:rFonts w:cstheme="minorHAnsi"/>
              </w:rPr>
            </w:pPr>
            <w:proofErr w:type="spellStart"/>
            <w:r>
              <w:rPr>
                <w:rFonts w:ascii="Verdana" w:eastAsia="Times New Roman" w:hAnsi="Verdana" w:cs="Times New Roman"/>
                <w:color w:val="000000"/>
              </w:rPr>
              <w:t>Servosteuerung</w:t>
            </w:r>
            <w:proofErr w:type="spellEnd"/>
          </w:p>
        </w:tc>
      </w:tr>
      <w:tr w:rsidR="00C24442" w:rsidRPr="00C12E10" w14:paraId="39B46B70" w14:textId="77777777" w:rsidTr="003A1887">
        <w:tc>
          <w:tcPr>
            <w:tcW w:w="870" w:type="dxa"/>
          </w:tcPr>
          <w:p w14:paraId="6E32B9A2" w14:textId="5FFA5E66" w:rsidR="007701FA" w:rsidRPr="00C12E10" w:rsidRDefault="007701FA" w:rsidP="00A4527F">
            <w:pPr>
              <w:jc w:val="center"/>
              <w:rPr>
                <w:rFonts w:cstheme="minorHAnsi"/>
              </w:rPr>
            </w:pPr>
            <w:r w:rsidRPr="00C12E10">
              <w:rPr>
                <w:rFonts w:cstheme="minorHAnsi"/>
              </w:rPr>
              <w:t>6/2</w:t>
            </w:r>
          </w:p>
        </w:tc>
        <w:tc>
          <w:tcPr>
            <w:tcW w:w="689" w:type="dxa"/>
          </w:tcPr>
          <w:p w14:paraId="0189E325" w14:textId="77777777" w:rsidR="007701FA" w:rsidRPr="00C12E10" w:rsidRDefault="007701FA">
            <w:pPr>
              <w:rPr>
                <w:rFonts w:cstheme="minorHAnsi"/>
              </w:rPr>
            </w:pPr>
          </w:p>
        </w:tc>
        <w:tc>
          <w:tcPr>
            <w:tcW w:w="2911" w:type="dxa"/>
          </w:tcPr>
          <w:p w14:paraId="2B085BD6" w14:textId="5D911DA2" w:rsidR="007701FA" w:rsidRPr="00C12E10" w:rsidRDefault="00227C09">
            <w:pPr>
              <w:rPr>
                <w:rFonts w:cstheme="minorHAnsi"/>
              </w:rPr>
            </w:pPr>
            <w:r>
              <w:rPr>
                <w:rFonts w:ascii="Verdana" w:eastAsia="Times New Roman" w:hAnsi="Verdana" w:cs="Times New Roman"/>
                <w:color w:val="000000"/>
              </w:rPr>
              <w:t>Welche der folgenden Aussagen ist richtig?</w:t>
            </w:r>
          </w:p>
        </w:tc>
        <w:tc>
          <w:tcPr>
            <w:tcW w:w="2568" w:type="dxa"/>
            <w:shd w:val="clear" w:color="auto" w:fill="C5E0B3" w:themeFill="accent6" w:themeFillTint="66"/>
          </w:tcPr>
          <w:p w14:paraId="7AB7EE71" w14:textId="01AA75DA" w:rsidR="007701FA" w:rsidRPr="00C12E10" w:rsidRDefault="00227C09">
            <w:pPr>
              <w:rPr>
                <w:rFonts w:cstheme="minorHAnsi"/>
              </w:rPr>
            </w:pPr>
            <w:r>
              <w:rPr>
                <w:rFonts w:ascii="Verdana" w:eastAsia="Times New Roman" w:hAnsi="Verdana" w:cs="Times New Roman"/>
                <w:color w:val="000000"/>
              </w:rPr>
              <w:t>Das Wahrnehmen-Planen-Handeln-Paradigma erfordert eine sequentielle Ausarbeitung von Sensorsignalen, Planungsaktivitäten und schließlich Handlungen.</w:t>
            </w:r>
          </w:p>
        </w:tc>
        <w:tc>
          <w:tcPr>
            <w:tcW w:w="2521" w:type="dxa"/>
          </w:tcPr>
          <w:p w14:paraId="7D434CC0" w14:textId="07C720DE" w:rsidR="007701FA" w:rsidRPr="00C12E10" w:rsidRDefault="00227C09">
            <w:pPr>
              <w:rPr>
                <w:rFonts w:cstheme="minorHAnsi"/>
              </w:rPr>
            </w:pPr>
            <w:r>
              <w:rPr>
                <w:rFonts w:ascii="Verdana" w:eastAsia="Times New Roman" w:hAnsi="Verdana" w:cs="Times New Roman"/>
                <w:color w:val="000000"/>
              </w:rPr>
              <w:t>Die NASREM-Architektur wurde als verhaltensbasierter Steuerungsalgorithmus implementiert.</w:t>
            </w:r>
          </w:p>
        </w:tc>
        <w:tc>
          <w:tcPr>
            <w:tcW w:w="2712" w:type="dxa"/>
          </w:tcPr>
          <w:p w14:paraId="19E44A94" w14:textId="2A79463D" w:rsidR="007701FA" w:rsidRPr="00C12E10" w:rsidRDefault="00227C09">
            <w:pPr>
              <w:rPr>
                <w:rFonts w:cstheme="minorHAnsi"/>
              </w:rPr>
            </w:pPr>
            <w:r>
              <w:rPr>
                <w:rFonts w:ascii="Verdana" w:eastAsia="Times New Roman" w:hAnsi="Verdana" w:cs="Times New Roman"/>
                <w:color w:val="000000"/>
              </w:rPr>
              <w:t>Das Subsumptionsparadigma verlangt, dass jede Ebene parallel arbeitet, ohne eine bestimmte Hierarchie.</w:t>
            </w:r>
          </w:p>
        </w:tc>
        <w:tc>
          <w:tcPr>
            <w:tcW w:w="2152" w:type="dxa"/>
          </w:tcPr>
          <w:p w14:paraId="660DC7BC" w14:textId="4CE734CC" w:rsidR="007701FA" w:rsidRPr="00C12E10" w:rsidRDefault="00227C09">
            <w:pPr>
              <w:rPr>
                <w:rFonts w:cstheme="minorHAnsi"/>
              </w:rPr>
            </w:pPr>
            <w:r>
              <w:rPr>
                <w:rFonts w:ascii="Verdana" w:eastAsia="Times New Roman" w:hAnsi="Verdana" w:cs="Times New Roman"/>
                <w:color w:val="000000"/>
              </w:rPr>
              <w:t>Die Drei-Ebenen-Architektur ist eine Weiterentwicklung des Wahrnehmen-Planen-Handeln-Paradigmas für moderne Roboter.</w:t>
            </w:r>
          </w:p>
        </w:tc>
      </w:tr>
      <w:tr w:rsidR="00C24442" w:rsidRPr="00C12E10" w14:paraId="51C2BA4A" w14:textId="77777777" w:rsidTr="003A1887">
        <w:tc>
          <w:tcPr>
            <w:tcW w:w="870" w:type="dxa"/>
          </w:tcPr>
          <w:p w14:paraId="598A6FFE" w14:textId="230451BD" w:rsidR="007701FA" w:rsidRPr="00C12E10" w:rsidRDefault="007701FA" w:rsidP="00A4527F">
            <w:pPr>
              <w:jc w:val="center"/>
              <w:rPr>
                <w:rFonts w:cstheme="minorHAnsi"/>
              </w:rPr>
            </w:pPr>
            <w:r w:rsidRPr="00C12E10">
              <w:rPr>
                <w:rFonts w:cstheme="minorHAnsi"/>
              </w:rPr>
              <w:t>6/3</w:t>
            </w:r>
          </w:p>
        </w:tc>
        <w:tc>
          <w:tcPr>
            <w:tcW w:w="689" w:type="dxa"/>
          </w:tcPr>
          <w:p w14:paraId="057A0310" w14:textId="77777777" w:rsidR="007701FA" w:rsidRPr="00C12E10" w:rsidRDefault="007701FA">
            <w:pPr>
              <w:rPr>
                <w:rFonts w:cstheme="minorHAnsi"/>
              </w:rPr>
            </w:pPr>
          </w:p>
        </w:tc>
        <w:tc>
          <w:tcPr>
            <w:tcW w:w="2911" w:type="dxa"/>
          </w:tcPr>
          <w:p w14:paraId="2EF747FA" w14:textId="306FD72E" w:rsidR="007701FA" w:rsidRPr="00227C09" w:rsidRDefault="00227C09" w:rsidP="00227C09">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rPr>
              <w:t>Was ist die wichtigste Eigenschaft der NASREM-Architektur?</w:t>
            </w:r>
          </w:p>
        </w:tc>
        <w:tc>
          <w:tcPr>
            <w:tcW w:w="2568" w:type="dxa"/>
            <w:shd w:val="clear" w:color="auto" w:fill="C5E0B3" w:themeFill="accent6" w:themeFillTint="66"/>
          </w:tcPr>
          <w:p w14:paraId="5F912074" w14:textId="62DBBE95" w:rsidR="007701FA" w:rsidRPr="00C12E10" w:rsidRDefault="00227C09">
            <w:pPr>
              <w:rPr>
                <w:rFonts w:cstheme="minorHAnsi"/>
              </w:rPr>
            </w:pPr>
            <w:r>
              <w:rPr>
                <w:rFonts w:ascii="Verdana" w:eastAsia="Times New Roman" w:hAnsi="Verdana" w:cs="Times New Roman"/>
                <w:color w:val="000000"/>
              </w:rPr>
              <w:t>Sie betont die Abstraktion entlang der zeitlichen Dimension. Die unteren Schichten arbeiten mit höheren Frequenzen als die oberen.</w:t>
            </w:r>
          </w:p>
        </w:tc>
        <w:tc>
          <w:tcPr>
            <w:tcW w:w="2521" w:type="dxa"/>
          </w:tcPr>
          <w:p w14:paraId="5D96EBCA" w14:textId="75E83860" w:rsidR="007701FA" w:rsidRPr="00C12E10" w:rsidRDefault="00227C09">
            <w:pPr>
              <w:rPr>
                <w:rFonts w:cstheme="minorHAnsi"/>
              </w:rPr>
            </w:pPr>
            <w:r>
              <w:rPr>
                <w:rFonts w:ascii="Verdana" w:eastAsia="Times New Roman" w:hAnsi="Verdana" w:cs="Times New Roman"/>
                <w:color w:val="000000"/>
              </w:rPr>
              <w:t>Sie hebt das Vorhandensein eines globalen Speichers hervor, in dem die gemeinsamen Daten für alle Ebenen und Prozesse gespeichert werden.</w:t>
            </w:r>
          </w:p>
        </w:tc>
        <w:tc>
          <w:tcPr>
            <w:tcW w:w="2712" w:type="dxa"/>
          </w:tcPr>
          <w:p w14:paraId="01E08292" w14:textId="3508EB2E" w:rsidR="007701FA" w:rsidRPr="00C12E10" w:rsidRDefault="00227C09">
            <w:pPr>
              <w:rPr>
                <w:rFonts w:cstheme="minorHAnsi"/>
              </w:rPr>
            </w:pPr>
            <w:r>
              <w:rPr>
                <w:rFonts w:ascii="Verdana" w:eastAsia="Times New Roman" w:hAnsi="Verdana" w:cs="Times New Roman"/>
                <w:color w:val="000000"/>
              </w:rPr>
              <w:t>Sie betont das Vorhandensein einer Bedienerschnittstelle, die einen direkten Eingriff in einige Ebenen ermöglicht.</w:t>
            </w:r>
          </w:p>
        </w:tc>
        <w:tc>
          <w:tcPr>
            <w:tcW w:w="2152" w:type="dxa"/>
          </w:tcPr>
          <w:p w14:paraId="1CFDDAE1" w14:textId="05B613DA" w:rsidR="007701FA" w:rsidRPr="00C12E10" w:rsidRDefault="00227C09">
            <w:pPr>
              <w:rPr>
                <w:rFonts w:cstheme="minorHAnsi"/>
              </w:rPr>
            </w:pPr>
            <w:r>
              <w:rPr>
                <w:rFonts w:ascii="Verdana" w:eastAsia="Times New Roman" w:hAnsi="Verdana" w:cs="Times New Roman"/>
                <w:color w:val="000000"/>
              </w:rPr>
              <w:t xml:space="preserve">Sie zeigt, wie wichtig die </w:t>
            </w:r>
            <w:proofErr w:type="spellStart"/>
            <w:r>
              <w:rPr>
                <w:rFonts w:ascii="Verdana" w:eastAsia="Times New Roman" w:hAnsi="Verdana" w:cs="Times New Roman"/>
                <w:color w:val="000000"/>
              </w:rPr>
              <w:t>Servoebene</w:t>
            </w:r>
            <w:proofErr w:type="spellEnd"/>
            <w:r>
              <w:rPr>
                <w:rFonts w:ascii="Verdana" w:eastAsia="Times New Roman" w:hAnsi="Verdana" w:cs="Times New Roman"/>
                <w:color w:val="000000"/>
              </w:rPr>
              <w:t xml:space="preserve"> ist, die für die Steuerung der Hardware zuständig ist.</w:t>
            </w:r>
          </w:p>
        </w:tc>
      </w:tr>
      <w:tr w:rsidR="00C24442" w:rsidRPr="00C12E10" w14:paraId="658F917F" w14:textId="77777777" w:rsidTr="003A1887">
        <w:tc>
          <w:tcPr>
            <w:tcW w:w="870" w:type="dxa"/>
          </w:tcPr>
          <w:p w14:paraId="36717D7A" w14:textId="77C07B9A" w:rsidR="007701FA" w:rsidRPr="00C12E10" w:rsidRDefault="007701FA" w:rsidP="00A4527F">
            <w:pPr>
              <w:jc w:val="center"/>
              <w:rPr>
                <w:rFonts w:cstheme="minorHAnsi"/>
              </w:rPr>
            </w:pPr>
            <w:r w:rsidRPr="00C12E10">
              <w:rPr>
                <w:rFonts w:cstheme="minorHAnsi"/>
              </w:rPr>
              <w:lastRenderedPageBreak/>
              <w:t>6/4</w:t>
            </w:r>
          </w:p>
        </w:tc>
        <w:tc>
          <w:tcPr>
            <w:tcW w:w="689" w:type="dxa"/>
          </w:tcPr>
          <w:p w14:paraId="4E1A884A" w14:textId="77777777" w:rsidR="007701FA" w:rsidRPr="00C12E10" w:rsidRDefault="007701FA">
            <w:pPr>
              <w:rPr>
                <w:rFonts w:cstheme="minorHAnsi"/>
              </w:rPr>
            </w:pPr>
          </w:p>
        </w:tc>
        <w:tc>
          <w:tcPr>
            <w:tcW w:w="2911" w:type="dxa"/>
          </w:tcPr>
          <w:p w14:paraId="3AE78DEF" w14:textId="0AB5C4F5" w:rsidR="007701FA" w:rsidRPr="00227C09" w:rsidRDefault="00227C09" w:rsidP="00227C09">
            <w:pPr>
              <w:spacing w:before="100" w:beforeAutospacing="1" w:after="100" w:afterAutospacing="1"/>
              <w:rPr>
                <w:rFonts w:ascii="Verdana" w:eastAsia="Times New Roman" w:hAnsi="Verdana" w:cs="Times New Roman"/>
                <w:color w:val="000000"/>
              </w:rPr>
            </w:pPr>
            <w:r>
              <w:rPr>
                <w:rFonts w:ascii="Verdana" w:eastAsia="Times New Roman" w:hAnsi="Verdana" w:cs="Times New Roman"/>
                <w:color w:val="000000"/>
              </w:rPr>
              <w:t>Was ist der Hauptvorteil einer Client-Server-Kommunikationsarchitektur?</w:t>
            </w:r>
          </w:p>
        </w:tc>
        <w:tc>
          <w:tcPr>
            <w:tcW w:w="2568" w:type="dxa"/>
            <w:shd w:val="clear" w:color="auto" w:fill="C5E0B3" w:themeFill="accent6" w:themeFillTint="66"/>
          </w:tcPr>
          <w:p w14:paraId="603CD0C8" w14:textId="2B2224DD" w:rsidR="007701FA" w:rsidRPr="00C12E10" w:rsidRDefault="00227C09">
            <w:pPr>
              <w:rPr>
                <w:rFonts w:cstheme="minorHAnsi"/>
              </w:rPr>
            </w:pPr>
            <w:r>
              <w:rPr>
                <w:rFonts w:ascii="Verdana" w:eastAsia="Times New Roman" w:hAnsi="Verdana" w:cs="Times New Roman"/>
                <w:color w:val="000000"/>
              </w:rPr>
              <w:t>Sie ermöglicht eine synchrone Kommunikation.</w:t>
            </w:r>
          </w:p>
        </w:tc>
        <w:tc>
          <w:tcPr>
            <w:tcW w:w="2521" w:type="dxa"/>
          </w:tcPr>
          <w:p w14:paraId="18226306" w14:textId="40AA01D9" w:rsidR="007701FA" w:rsidRPr="00C12E10" w:rsidRDefault="00227C09">
            <w:pPr>
              <w:rPr>
                <w:rFonts w:cstheme="minorHAnsi"/>
              </w:rPr>
            </w:pPr>
            <w:r>
              <w:rPr>
                <w:rFonts w:ascii="Verdana" w:eastAsia="Times New Roman" w:hAnsi="Verdana" w:cs="Times New Roman"/>
                <w:color w:val="000000"/>
              </w:rPr>
              <w:t>Sie ermöglicht eine asynchrone Kommunikation.</w:t>
            </w:r>
          </w:p>
        </w:tc>
        <w:tc>
          <w:tcPr>
            <w:tcW w:w="2712" w:type="dxa"/>
          </w:tcPr>
          <w:p w14:paraId="7A3D92E6" w14:textId="416ABA65" w:rsidR="007701FA" w:rsidRPr="00C12E10" w:rsidRDefault="00227C09">
            <w:pPr>
              <w:rPr>
                <w:rFonts w:cstheme="minorHAnsi"/>
              </w:rPr>
            </w:pPr>
            <w:r>
              <w:rPr>
                <w:rFonts w:ascii="Verdana" w:eastAsia="Times New Roman" w:hAnsi="Verdana" w:cs="Times New Roman"/>
                <w:color w:val="000000"/>
              </w:rPr>
              <w:t>Sie ermöglicht die Kommunikation zwischen vielen Komponenten.</w:t>
            </w:r>
          </w:p>
        </w:tc>
        <w:tc>
          <w:tcPr>
            <w:tcW w:w="2152" w:type="dxa"/>
          </w:tcPr>
          <w:p w14:paraId="27398AD3" w14:textId="442D2B22" w:rsidR="007701FA" w:rsidRPr="00C12E10" w:rsidRDefault="00227C09">
            <w:pPr>
              <w:rPr>
                <w:rFonts w:cstheme="minorHAnsi"/>
              </w:rPr>
            </w:pPr>
            <w:r>
              <w:rPr>
                <w:rFonts w:ascii="Verdana" w:eastAsia="Times New Roman" w:hAnsi="Verdana" w:cs="Times New Roman"/>
                <w:color w:val="000000"/>
              </w:rPr>
              <w:t>Sie ermöglicht die Kommunikation zwischen nur zwei Komponenten.</w:t>
            </w:r>
          </w:p>
        </w:tc>
      </w:tr>
      <w:tr w:rsidR="00C24442" w:rsidRPr="00C12E10" w14:paraId="3D0BACF8" w14:textId="77777777" w:rsidTr="003A1887">
        <w:tc>
          <w:tcPr>
            <w:tcW w:w="870" w:type="dxa"/>
          </w:tcPr>
          <w:p w14:paraId="4FCDB4F7" w14:textId="2E52A8C6" w:rsidR="007701FA" w:rsidRPr="00C12E10" w:rsidRDefault="007701FA" w:rsidP="00A4527F">
            <w:pPr>
              <w:jc w:val="center"/>
              <w:rPr>
                <w:rFonts w:cstheme="minorHAnsi"/>
              </w:rPr>
            </w:pPr>
            <w:r w:rsidRPr="00C12E10">
              <w:rPr>
                <w:rFonts w:cstheme="minorHAnsi"/>
              </w:rPr>
              <w:t>6/5</w:t>
            </w:r>
          </w:p>
        </w:tc>
        <w:tc>
          <w:tcPr>
            <w:tcW w:w="689" w:type="dxa"/>
          </w:tcPr>
          <w:p w14:paraId="5FEA27AC" w14:textId="77777777" w:rsidR="007701FA" w:rsidRPr="00C12E10" w:rsidRDefault="007701FA">
            <w:pPr>
              <w:rPr>
                <w:rFonts w:cstheme="minorHAnsi"/>
              </w:rPr>
            </w:pPr>
          </w:p>
        </w:tc>
        <w:tc>
          <w:tcPr>
            <w:tcW w:w="2911" w:type="dxa"/>
          </w:tcPr>
          <w:p w14:paraId="21A43CED" w14:textId="3E08467F" w:rsidR="007701FA" w:rsidRPr="00C12E10" w:rsidRDefault="00950C32">
            <w:pPr>
              <w:rPr>
                <w:rFonts w:cstheme="minorHAnsi"/>
              </w:rPr>
            </w:pPr>
            <w:r>
              <w:rPr>
                <w:rFonts w:ascii="Verdana" w:eastAsia="Times New Roman" w:hAnsi="Verdana" w:cs="Times New Roman"/>
                <w:color w:val="000000"/>
              </w:rPr>
              <w:t>Was sind die wichtigsten Merkmale einer dynamischen Reaktion, die für den Entwurf eines Steuerungsalgorithmus wichtig sind?</w:t>
            </w:r>
          </w:p>
        </w:tc>
        <w:tc>
          <w:tcPr>
            <w:tcW w:w="2568" w:type="dxa"/>
            <w:shd w:val="clear" w:color="auto" w:fill="C5E0B3" w:themeFill="accent6" w:themeFillTint="66"/>
          </w:tcPr>
          <w:p w14:paraId="34C217BB" w14:textId="0244220A" w:rsidR="007701FA" w:rsidRPr="00C12E10" w:rsidRDefault="00950C32">
            <w:pPr>
              <w:rPr>
                <w:rFonts w:cstheme="minorHAnsi"/>
              </w:rPr>
            </w:pPr>
            <w:r>
              <w:rPr>
                <w:rFonts w:ascii="Verdana" w:eastAsia="Times New Roman" w:hAnsi="Verdana" w:cs="Times New Roman"/>
                <w:color w:val="000000"/>
              </w:rPr>
              <w:t>Stabilität, Einschwingzeit, Überschwingen, stationärer Fehler</w:t>
            </w:r>
          </w:p>
        </w:tc>
        <w:tc>
          <w:tcPr>
            <w:tcW w:w="2521" w:type="dxa"/>
          </w:tcPr>
          <w:p w14:paraId="15152D4A" w14:textId="3EABDD2E" w:rsidR="007701FA" w:rsidRPr="00C12E10" w:rsidRDefault="00950C32">
            <w:pPr>
              <w:rPr>
                <w:rFonts w:cstheme="minorHAnsi"/>
              </w:rPr>
            </w:pPr>
            <w:r>
              <w:rPr>
                <w:rFonts w:ascii="Verdana" w:eastAsia="Times New Roman" w:hAnsi="Verdana" w:cs="Times New Roman"/>
                <w:color w:val="000000"/>
              </w:rPr>
              <w:t>Einschwingzeit, stationärer Fehler</w:t>
            </w:r>
          </w:p>
        </w:tc>
        <w:tc>
          <w:tcPr>
            <w:tcW w:w="2712" w:type="dxa"/>
          </w:tcPr>
          <w:p w14:paraId="687726E1" w14:textId="203D2D02" w:rsidR="007701FA" w:rsidRPr="00C12E10" w:rsidRDefault="00950C32">
            <w:pPr>
              <w:rPr>
                <w:rFonts w:cstheme="minorHAnsi"/>
              </w:rPr>
            </w:pPr>
            <w:r>
              <w:rPr>
                <w:rFonts w:ascii="Verdana" w:eastAsia="Times New Roman" w:hAnsi="Verdana" w:cs="Times New Roman"/>
                <w:color w:val="000000"/>
              </w:rPr>
              <w:t>Der stationäre Fehler ist die einzige relevante Leistungskennzahl.</w:t>
            </w:r>
          </w:p>
        </w:tc>
        <w:tc>
          <w:tcPr>
            <w:tcW w:w="2152" w:type="dxa"/>
          </w:tcPr>
          <w:p w14:paraId="3E1B6C04" w14:textId="6822AB93" w:rsidR="007701FA" w:rsidRPr="00C12E10" w:rsidRDefault="00950C32">
            <w:pPr>
              <w:rPr>
                <w:rFonts w:cstheme="minorHAnsi"/>
              </w:rPr>
            </w:pPr>
            <w:r>
              <w:rPr>
                <w:rFonts w:ascii="Verdana" w:eastAsia="Times New Roman" w:hAnsi="Verdana" w:cs="Times New Roman"/>
                <w:color w:val="000000"/>
              </w:rPr>
              <w:t>Überschwingen, Einschwingzeit und stationärer Fehler</w:t>
            </w:r>
          </w:p>
        </w:tc>
      </w:tr>
    </w:tbl>
    <w:p w14:paraId="2F64E0C0" w14:textId="77777777" w:rsidR="00A4527F" w:rsidRPr="00C12E10" w:rsidRDefault="00A4527F">
      <w:pPr>
        <w:rPr>
          <w:rFonts w:cstheme="minorHAnsi"/>
        </w:rPr>
      </w:pPr>
    </w:p>
    <w:p w14:paraId="4C0F01C3" w14:textId="77777777" w:rsidR="00A4527F" w:rsidRPr="00C12E10" w:rsidRDefault="00A4527F">
      <w:pPr>
        <w:rPr>
          <w:rFonts w:cstheme="minorHAnsi"/>
        </w:rPr>
      </w:pPr>
    </w:p>
    <w:sectPr w:rsidR="00A4527F" w:rsidRPr="00C12E10" w:rsidSect="00A4527F">
      <w:pgSz w:w="16840" w:h="11901" w:orient="landscape"/>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7F"/>
    <w:rsid w:val="00024541"/>
    <w:rsid w:val="0003510E"/>
    <w:rsid w:val="000437D8"/>
    <w:rsid w:val="00046C35"/>
    <w:rsid w:val="0006452D"/>
    <w:rsid w:val="000C6084"/>
    <w:rsid w:val="000D5096"/>
    <w:rsid w:val="00161840"/>
    <w:rsid w:val="00190E60"/>
    <w:rsid w:val="00193D0D"/>
    <w:rsid w:val="0019750F"/>
    <w:rsid w:val="001B44D0"/>
    <w:rsid w:val="00221D61"/>
    <w:rsid w:val="00227C09"/>
    <w:rsid w:val="00252B01"/>
    <w:rsid w:val="002B0D1C"/>
    <w:rsid w:val="0031063A"/>
    <w:rsid w:val="00311B1C"/>
    <w:rsid w:val="00344E40"/>
    <w:rsid w:val="003623E0"/>
    <w:rsid w:val="0037058F"/>
    <w:rsid w:val="003742D4"/>
    <w:rsid w:val="003A1887"/>
    <w:rsid w:val="003A3247"/>
    <w:rsid w:val="003C1DBA"/>
    <w:rsid w:val="003C54B1"/>
    <w:rsid w:val="003C7A73"/>
    <w:rsid w:val="00437CA6"/>
    <w:rsid w:val="00441022"/>
    <w:rsid w:val="004D346E"/>
    <w:rsid w:val="004D5484"/>
    <w:rsid w:val="00505510"/>
    <w:rsid w:val="00544723"/>
    <w:rsid w:val="005E60D7"/>
    <w:rsid w:val="006022C8"/>
    <w:rsid w:val="00613044"/>
    <w:rsid w:val="00642369"/>
    <w:rsid w:val="0068556B"/>
    <w:rsid w:val="006A654F"/>
    <w:rsid w:val="006F512C"/>
    <w:rsid w:val="00717041"/>
    <w:rsid w:val="00731056"/>
    <w:rsid w:val="007701FA"/>
    <w:rsid w:val="00793096"/>
    <w:rsid w:val="007D0DDC"/>
    <w:rsid w:val="007E4509"/>
    <w:rsid w:val="00807816"/>
    <w:rsid w:val="008622E0"/>
    <w:rsid w:val="00880F08"/>
    <w:rsid w:val="00890031"/>
    <w:rsid w:val="009404CF"/>
    <w:rsid w:val="00950C32"/>
    <w:rsid w:val="009A4F98"/>
    <w:rsid w:val="00A4527F"/>
    <w:rsid w:val="00A51DBE"/>
    <w:rsid w:val="00A6131F"/>
    <w:rsid w:val="00AE1171"/>
    <w:rsid w:val="00B02A4C"/>
    <w:rsid w:val="00B3166F"/>
    <w:rsid w:val="00BA68F8"/>
    <w:rsid w:val="00BB3F2F"/>
    <w:rsid w:val="00BB5A79"/>
    <w:rsid w:val="00C12E10"/>
    <w:rsid w:val="00C23507"/>
    <w:rsid w:val="00C24442"/>
    <w:rsid w:val="00C64EB4"/>
    <w:rsid w:val="00C8387B"/>
    <w:rsid w:val="00CA4E9F"/>
    <w:rsid w:val="00CC1F94"/>
    <w:rsid w:val="00CD4750"/>
    <w:rsid w:val="00CE089E"/>
    <w:rsid w:val="00D2284C"/>
    <w:rsid w:val="00D235FE"/>
    <w:rsid w:val="00D87A55"/>
    <w:rsid w:val="00DA7441"/>
    <w:rsid w:val="00DD5A8E"/>
    <w:rsid w:val="00DF5373"/>
    <w:rsid w:val="00E07B95"/>
    <w:rsid w:val="00E84263"/>
    <w:rsid w:val="00EA597A"/>
    <w:rsid w:val="00EB614D"/>
    <w:rsid w:val="00F54342"/>
    <w:rsid w:val="00F57AAE"/>
    <w:rsid w:val="00F805D1"/>
    <w:rsid w:val="00FB719A"/>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6B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E84263"/>
    <w:rPr>
      <w:rFonts w:ascii="Times New Roman" w:hAnsi="Times New Roman" w:cs="Times New Roman"/>
    </w:rPr>
  </w:style>
  <w:style w:type="character" w:customStyle="1" w:styleId="DocumentMapChar">
    <w:name w:val="Document Map Char"/>
    <w:basedOn w:val="DefaultParagraphFont"/>
    <w:link w:val="DocumentMap"/>
    <w:uiPriority w:val="99"/>
    <w:semiHidden/>
    <w:rsid w:val="00E84263"/>
    <w:rPr>
      <w:rFonts w:ascii="Times New Roman" w:hAnsi="Times New Roman" w:cs="Times New Roman"/>
    </w:rPr>
  </w:style>
  <w:style w:type="character" w:styleId="CommentReference">
    <w:name w:val="annotation reference"/>
    <w:basedOn w:val="DefaultParagraphFont"/>
    <w:uiPriority w:val="99"/>
    <w:semiHidden/>
    <w:unhideWhenUsed/>
    <w:rsid w:val="00B3166F"/>
    <w:rPr>
      <w:sz w:val="16"/>
      <w:szCs w:val="16"/>
    </w:rPr>
  </w:style>
  <w:style w:type="paragraph" w:styleId="CommentText">
    <w:name w:val="annotation text"/>
    <w:basedOn w:val="Normal"/>
    <w:link w:val="CommentTextChar"/>
    <w:uiPriority w:val="99"/>
    <w:semiHidden/>
    <w:unhideWhenUsed/>
    <w:rsid w:val="00B3166F"/>
    <w:rPr>
      <w:sz w:val="20"/>
      <w:szCs w:val="20"/>
    </w:rPr>
  </w:style>
  <w:style w:type="character" w:customStyle="1" w:styleId="CommentTextChar">
    <w:name w:val="Comment Text Char"/>
    <w:basedOn w:val="DefaultParagraphFont"/>
    <w:link w:val="CommentText"/>
    <w:uiPriority w:val="99"/>
    <w:semiHidden/>
    <w:rsid w:val="00B3166F"/>
    <w:rPr>
      <w:sz w:val="20"/>
      <w:szCs w:val="20"/>
    </w:rPr>
  </w:style>
  <w:style w:type="paragraph" w:styleId="CommentSubject">
    <w:name w:val="annotation subject"/>
    <w:basedOn w:val="CommentText"/>
    <w:next w:val="CommentText"/>
    <w:link w:val="CommentSubjectChar"/>
    <w:uiPriority w:val="99"/>
    <w:semiHidden/>
    <w:unhideWhenUsed/>
    <w:rsid w:val="00B3166F"/>
    <w:rPr>
      <w:b/>
      <w:bCs/>
    </w:rPr>
  </w:style>
  <w:style w:type="character" w:customStyle="1" w:styleId="CommentSubjectChar">
    <w:name w:val="Comment Subject Char"/>
    <w:basedOn w:val="CommentTextChar"/>
    <w:link w:val="CommentSubject"/>
    <w:uiPriority w:val="99"/>
    <w:semiHidden/>
    <w:rsid w:val="00B3166F"/>
    <w:rPr>
      <w:b/>
      <w:bCs/>
      <w:sz w:val="20"/>
      <w:szCs w:val="20"/>
    </w:rPr>
  </w:style>
  <w:style w:type="paragraph" w:styleId="BalloonText">
    <w:name w:val="Balloon Text"/>
    <w:basedOn w:val="Normal"/>
    <w:link w:val="BalloonTextChar"/>
    <w:uiPriority w:val="99"/>
    <w:semiHidden/>
    <w:unhideWhenUsed/>
    <w:rsid w:val="00B316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166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7122E3BE070E74697D6FB615676A030" ma:contentTypeVersion="12" ma:contentTypeDescription="Ein neues Dokument erstellen." ma:contentTypeScope="" ma:versionID="840547bcde8730c528c74632d0da70d1">
  <xsd:schema xmlns:xsd="http://www.w3.org/2001/XMLSchema" xmlns:xs="http://www.w3.org/2001/XMLSchema" xmlns:p="http://schemas.microsoft.com/office/2006/metadata/properties" xmlns:ns2="5b75a4f9-b64d-4ee8-8db4-cf0bc5a8420c" xmlns:ns3="4ecd89a0-972c-42ae-b39c-e4120adbaf01" targetNamespace="http://schemas.microsoft.com/office/2006/metadata/properties" ma:root="true" ma:fieldsID="fc3d030db61d8f761eecc677cff27076" ns2:_="" ns3:_="">
    <xsd:import namespace="5b75a4f9-b64d-4ee8-8db4-cf0bc5a8420c"/>
    <xsd:import namespace="4ecd89a0-972c-42ae-b39c-e4120adba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5a4f9-b64d-4ee8-8db4-cf0bc5a84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cd89a0-972c-42ae-b39c-e4120adbaf0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7B1B6-9441-4DD1-9745-2F569D0760B6}">
  <ds:schemaRefs>
    <ds:schemaRef ds:uri="http://schemas.microsoft.com/sharepoint/v3/contenttype/forms"/>
  </ds:schemaRefs>
</ds:datastoreItem>
</file>

<file path=customXml/itemProps2.xml><?xml version="1.0" encoding="utf-8"?>
<ds:datastoreItem xmlns:ds="http://schemas.openxmlformats.org/officeDocument/2006/customXml" ds:itemID="{CAD0A3C7-CF58-40C4-90F2-5FFC5E018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86916B-F0A4-4F79-B192-661437BCE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5a4f9-b64d-4ee8-8db4-cf0bc5a8420c"/>
    <ds:schemaRef ds:uri="4ecd89a0-972c-42ae-b39c-e4120adba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1788</Words>
  <Characters>10193</Characters>
  <Application>Microsoft Office Word</Application>
  <DocSecurity>0</DocSecurity>
  <Lines>84</Lines>
  <Paragraphs>23</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BWSM02-01_LMS-Fragen</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Pfeifer, Jörg</dc:creator>
  <cp:keywords/>
  <dc:description/>
  <cp:lastModifiedBy>Aliza Wollmann</cp:lastModifiedBy>
  <cp:revision>10</cp:revision>
  <dcterms:created xsi:type="dcterms:W3CDTF">2022-06-27T13:02:00Z</dcterms:created>
  <dcterms:modified xsi:type="dcterms:W3CDTF">2022-08-15T08:03:00Z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0x01010087122E3BE070E74697D6FB615676A030</vt:lpwstr>
  </property>
</Properties>
</file>