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CF868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commentRangeStart w:id="0"/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DLBCRM01_Unit01_Question01</w:t>
      </w:r>
      <w:commentRangeEnd w:id="0"/>
      <w:r w:rsidR="009D0322" w:rsidRPr="0061670B">
        <w:rPr>
          <w:rStyle w:val="CommentReference"/>
          <w:lang w:bidi="en-US"/>
        </w:rPr>
        <w:commentReference w:id="0"/>
      </w:r>
    </w:p>
    <w:p w14:paraId="65C2AE6E" w14:textId="42D9FE90" w:rsidR="00EF366C" w:rsidRPr="0061670B" w:rsidRDefault="00EF366C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commentRangeStart w:id="1"/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What </w:t>
      </w:r>
      <w:r w:rsidR="0061670B">
        <w:rPr>
          <w:rFonts w:ascii="Verdana" w:eastAsia="Times New Roman" w:hAnsi="Verdana" w:cs="Times New Roman"/>
          <w:color w:val="000000"/>
          <w:lang w:bidi="en-US"/>
        </w:rPr>
        <w:t xml:space="preserve">is the main </w:t>
      </w: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problem </w:t>
      </w:r>
      <w:r w:rsidR="0061670B">
        <w:rPr>
          <w:rFonts w:ascii="Verdana" w:eastAsia="Times New Roman" w:hAnsi="Verdana" w:cs="Times New Roman"/>
          <w:color w:val="000000"/>
          <w:lang w:bidi="en-US"/>
        </w:rPr>
        <w:t xml:space="preserve">that the management process </w:t>
      </w: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CRM </w:t>
      </w:r>
      <w:r w:rsidR="0061670B">
        <w:rPr>
          <w:rFonts w:ascii="Verdana" w:eastAsia="Times New Roman" w:hAnsi="Verdana" w:cs="Times New Roman"/>
          <w:color w:val="000000"/>
          <w:lang w:bidi="en-US"/>
        </w:rPr>
        <w:t>attempts to solve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?</w:t>
      </w:r>
    </w:p>
    <w:p w14:paraId="78AAAD84" w14:textId="33ABC7B7" w:rsidR="00EF366C" w:rsidRPr="0061670B" w:rsidRDefault="00EF366C" w:rsidP="00EF366C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CRM is </w:t>
      </w:r>
      <w:r w:rsidR="0061670B">
        <w:rPr>
          <w:rFonts w:ascii="Verdana" w:eastAsia="Times New Roman" w:hAnsi="Verdana" w:cs="Times New Roman"/>
          <w:color w:val="000000"/>
          <w:lang w:bidi="en-US"/>
        </w:rPr>
        <w:t xml:space="preserve">a management process </w:t>
      </w:r>
      <w:r w:rsidR="00715E3D">
        <w:rPr>
          <w:rFonts w:ascii="Verdana" w:eastAsia="Times New Roman" w:hAnsi="Verdana" w:cs="Times New Roman"/>
          <w:color w:val="000000"/>
          <w:lang w:bidi="en-US"/>
        </w:rPr>
        <w:t xml:space="preserve">that 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aim</w:t>
      </w:r>
      <w:r w:rsidR="00715E3D">
        <w:rPr>
          <w:rFonts w:ascii="Verdana" w:eastAsia="Times New Roman" w:hAnsi="Verdana" w:cs="Times New Roman"/>
          <w:color w:val="000000"/>
          <w:lang w:bidi="en-US"/>
        </w:rPr>
        <w:t>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 </w:t>
      </w:r>
      <w:r w:rsidR="00715E3D">
        <w:rPr>
          <w:rFonts w:ascii="Verdana" w:eastAsia="Times New Roman" w:hAnsi="Verdana" w:cs="Times New Roman"/>
          <w:color w:val="000000"/>
          <w:lang w:bidi="en-US"/>
        </w:rPr>
        <w:t xml:space="preserve">to 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creat</w:t>
      </w:r>
      <w:r w:rsidR="00715E3D">
        <w:rPr>
          <w:rFonts w:ascii="Verdana" w:eastAsia="Times New Roman" w:hAnsi="Verdana" w:cs="Times New Roman"/>
          <w:color w:val="000000"/>
          <w:lang w:bidi="en-US"/>
        </w:rPr>
        <w:t>e</w:t>
      </w: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 profitable customer relationships. (</w:t>
      </w:r>
      <w:r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6CF8EF3" w14:textId="60197B4A" w:rsidR="00EF366C" w:rsidRPr="0061670B" w:rsidRDefault="00EF366C" w:rsidP="00EF366C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CRM </w:t>
      </w:r>
      <w:r w:rsidR="0061670B">
        <w:rPr>
          <w:rFonts w:ascii="Verdana" w:eastAsia="Times New Roman" w:hAnsi="Verdana" w:cs="Times New Roman"/>
          <w:color w:val="000000"/>
          <w:lang w:bidi="en-US"/>
        </w:rPr>
        <w:t xml:space="preserve">is a management process that 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functions as a supplement to supply chain management.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3ABCCA2" w14:textId="4C9BAE7B" w:rsidR="00EF366C" w:rsidRPr="0061670B" w:rsidRDefault="00EF366C" w:rsidP="00EF366C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CRM </w:t>
      </w:r>
      <w:r w:rsidR="0061670B">
        <w:rPr>
          <w:rFonts w:ascii="Verdana" w:eastAsia="Times New Roman" w:hAnsi="Verdana" w:cs="Times New Roman"/>
          <w:color w:val="000000"/>
          <w:lang w:bidi="en-US"/>
        </w:rPr>
        <w:t xml:space="preserve">is a management process that 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works to destabilize customer relationships over the long term.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0D619DA" w14:textId="615C1B7C" w:rsidR="00EF366C" w:rsidRPr="0061670B" w:rsidRDefault="00EF366C" w:rsidP="00EF366C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CRM is </w:t>
      </w:r>
      <w:r w:rsidR="0061670B">
        <w:rPr>
          <w:rFonts w:ascii="Verdana" w:eastAsia="Times New Roman" w:hAnsi="Verdana" w:cs="Times New Roman"/>
          <w:color w:val="000000"/>
          <w:lang w:bidi="en-US"/>
        </w:rPr>
        <w:t xml:space="preserve">a management process that 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aim</w:t>
      </w:r>
      <w:r w:rsidR="0061670B">
        <w:rPr>
          <w:rFonts w:ascii="Verdana" w:eastAsia="Times New Roman" w:hAnsi="Verdana" w:cs="Times New Roman"/>
          <w:color w:val="000000"/>
          <w:lang w:bidi="en-US"/>
        </w:rPr>
        <w:t>s to</w:t>
      </w: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 cultivat</w:t>
      </w:r>
      <w:r w:rsidR="0061670B">
        <w:rPr>
          <w:rFonts w:ascii="Verdana" w:eastAsia="Times New Roman" w:hAnsi="Verdana" w:cs="Times New Roman"/>
          <w:color w:val="000000"/>
          <w:lang w:bidi="en-US"/>
        </w:rPr>
        <w:t>e</w:t>
      </w: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 </w:t>
      </w:r>
      <w:r w:rsidR="0061670B">
        <w:rPr>
          <w:rFonts w:ascii="Verdana" w:eastAsia="Times New Roman" w:hAnsi="Verdana" w:cs="Times New Roman"/>
          <w:color w:val="000000"/>
          <w:lang w:bidi="en-US"/>
        </w:rPr>
        <w:t>i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nternet-based media contacts.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  <w:commentRangeEnd w:id="1"/>
      <w:r w:rsidR="009D0322" w:rsidRPr="0061670B">
        <w:rPr>
          <w:rStyle w:val="CommentReference"/>
          <w:lang w:bidi="en-US"/>
        </w:rPr>
        <w:commentReference w:id="1"/>
      </w:r>
    </w:p>
    <w:p w14:paraId="00AA801D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DLBCRM01_Unit01_Question02</w:t>
      </w:r>
    </w:p>
    <w:p w14:paraId="280189B1" w14:textId="6C22A51F" w:rsidR="00EF366C" w:rsidRPr="0061670B" w:rsidRDefault="00E45FDE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bidi="en-US"/>
        </w:rPr>
        <w:t xml:space="preserve">Who </w:t>
      </w:r>
      <w:r w:rsidR="0061670B">
        <w:rPr>
          <w:rFonts w:ascii="Verdana" w:eastAsia="Times New Roman" w:hAnsi="Verdana" w:cs="Times New Roman"/>
          <w:color w:val="000000"/>
          <w:lang w:bidi="en-US"/>
        </w:rPr>
        <w:t xml:space="preserve">are the 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 xml:space="preserve">target groups </w:t>
      </w:r>
      <w:r w:rsidR="0061670B">
        <w:rPr>
          <w:rFonts w:ascii="Verdana" w:eastAsia="Times New Roman" w:hAnsi="Verdana" w:cs="Times New Roman"/>
          <w:color w:val="000000"/>
          <w:lang w:bidi="en-US"/>
        </w:rPr>
        <w:t xml:space="preserve">of </w:t>
      </w:r>
      <w:r w:rsidR="00715E3D">
        <w:rPr>
          <w:rFonts w:ascii="Verdana" w:eastAsia="Times New Roman" w:hAnsi="Verdana" w:cs="Times New Roman"/>
          <w:color w:val="000000"/>
          <w:lang w:bidi="en-US"/>
        </w:rPr>
        <w:t>c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 xml:space="preserve">ustomer </w:t>
      </w:r>
      <w:r w:rsidR="00715E3D">
        <w:rPr>
          <w:rFonts w:ascii="Verdana" w:eastAsia="Times New Roman" w:hAnsi="Verdana" w:cs="Times New Roman"/>
          <w:color w:val="000000"/>
          <w:lang w:bidi="en-US"/>
        </w:rPr>
        <w:t>r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 xml:space="preserve">elationship </w:t>
      </w:r>
      <w:r w:rsidR="00715E3D">
        <w:rPr>
          <w:rFonts w:ascii="Verdana" w:eastAsia="Times New Roman" w:hAnsi="Verdana" w:cs="Times New Roman"/>
          <w:color w:val="000000"/>
          <w:lang w:bidi="en-US"/>
        </w:rPr>
        <w:t>m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>anagement?</w:t>
      </w:r>
    </w:p>
    <w:p w14:paraId="5E0C04C5" w14:textId="67B8F39E" w:rsidR="00EF366C" w:rsidRPr="0061670B" w:rsidRDefault="00EF366C" w:rsidP="00EF366C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Prospective, current, and defected customers (</w:t>
      </w:r>
      <w:r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E1FEB20" w14:textId="60C3367E" w:rsidR="00EF366C" w:rsidRPr="0061670B" w:rsidRDefault="00EF366C" w:rsidP="00EF366C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All of the company</w:t>
      </w:r>
      <w:r w:rsidR="0061670B">
        <w:rPr>
          <w:rFonts w:ascii="Verdana" w:eastAsia="Times New Roman" w:hAnsi="Verdana" w:cs="Times New Roman"/>
          <w:color w:val="000000"/>
          <w:lang w:bidi="en-US"/>
        </w:rPr>
        <w:t>’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s stakeholders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98BD57B" w14:textId="6101ACC1" w:rsidR="00EF366C" w:rsidRPr="0061670B" w:rsidRDefault="00EF366C" w:rsidP="00EF366C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Current customers </w:t>
      </w:r>
      <w:r w:rsidR="0061670B">
        <w:rPr>
          <w:rFonts w:ascii="Verdana" w:eastAsia="Times New Roman" w:hAnsi="Verdana" w:cs="Times New Roman"/>
          <w:color w:val="000000"/>
          <w:lang w:bidi="en-US"/>
        </w:rPr>
        <w:t xml:space="preserve">and 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the media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489CBFE" w14:textId="184D4673" w:rsidR="00EF366C" w:rsidRPr="0061670B" w:rsidRDefault="00EF366C" w:rsidP="00EF366C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Potential and unprofitable customers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5638FF0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DLBCRM01_Unit01_Question03</w:t>
      </w:r>
    </w:p>
    <w:p w14:paraId="4795BAA9" w14:textId="6794778D" w:rsidR="00EF366C" w:rsidRPr="0061670B" w:rsidRDefault="00EF366C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How could the market situation </w:t>
      </w:r>
      <w:r w:rsidR="0061670B">
        <w:rPr>
          <w:rFonts w:ascii="Verdana" w:eastAsia="Times New Roman" w:hAnsi="Verdana" w:cs="Times New Roman"/>
          <w:color w:val="000000"/>
          <w:lang w:bidi="en-US"/>
        </w:rPr>
        <w:t xml:space="preserve">of 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the 1950s be described?</w:t>
      </w:r>
    </w:p>
    <w:p w14:paraId="5626C261" w14:textId="06CC342B" w:rsidR="00EF366C" w:rsidRPr="0061670B" w:rsidRDefault="00EF366C" w:rsidP="00EF366C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It was a seller</w:t>
      </w:r>
      <w:r w:rsidR="0061670B">
        <w:rPr>
          <w:rFonts w:ascii="Verdana" w:eastAsia="Times New Roman" w:hAnsi="Verdana" w:cs="Times New Roman"/>
          <w:color w:val="000000"/>
          <w:lang w:bidi="en-US"/>
        </w:rPr>
        <w:t>’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s market. (</w:t>
      </w:r>
      <w:r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7FBED0A" w14:textId="2F016689" w:rsidR="00EF366C" w:rsidRPr="0061670B" w:rsidRDefault="00EF366C" w:rsidP="00EF366C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It was a buyer</w:t>
      </w:r>
      <w:r w:rsidR="0061670B">
        <w:rPr>
          <w:rFonts w:ascii="Verdana" w:eastAsia="Times New Roman" w:hAnsi="Verdana" w:cs="Times New Roman"/>
          <w:color w:val="000000"/>
          <w:lang w:bidi="en-US"/>
        </w:rPr>
        <w:t>’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s market.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6C15E65" w14:textId="77777777" w:rsidR="00EF366C" w:rsidRPr="0061670B" w:rsidRDefault="00EF366C" w:rsidP="00EF366C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It was an open market.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34F004A" w14:textId="77777777" w:rsidR="00EF366C" w:rsidRPr="0061670B" w:rsidRDefault="00EF366C" w:rsidP="00EF366C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It was a regulated market.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8CAE82E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DLBCRM01_Unit01_Question04</w:t>
      </w:r>
    </w:p>
    <w:p w14:paraId="2B3A09A0" w14:textId="63C75E99" w:rsidR="00EF366C" w:rsidRPr="0061670B" w:rsidRDefault="00EF366C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What </w:t>
      </w:r>
      <w:r w:rsidR="0061670B">
        <w:rPr>
          <w:rFonts w:ascii="Verdana" w:eastAsia="Times New Roman" w:hAnsi="Verdana" w:cs="Times New Roman"/>
          <w:color w:val="000000"/>
          <w:lang w:bidi="en-US"/>
        </w:rPr>
        <w:t xml:space="preserve">are 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cross-buying effects?</w:t>
      </w:r>
    </w:p>
    <w:p w14:paraId="6C8FFB97" w14:textId="77777777" w:rsidR="00EF366C" w:rsidRPr="0061670B" w:rsidRDefault="00EF366C" w:rsidP="00EF366C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Cross-buying effects include the additional or follow-up purchases that a customer makes from a company. (</w:t>
      </w:r>
      <w:r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AB3C019" w14:textId="77777777" w:rsidR="00EF366C" w:rsidRPr="0061670B" w:rsidRDefault="00EF366C" w:rsidP="00EF366C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The purchase of similar products from a competitor is a cross-buying effect.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CDD5CD2" w14:textId="33EA2615" w:rsidR="00EF366C" w:rsidRPr="0061670B" w:rsidRDefault="00EF366C" w:rsidP="00EF366C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The cross-buying effect refers to the customer </w:t>
      </w:r>
      <w:r w:rsidR="00592965" w:rsidRPr="0061670B">
        <w:rPr>
          <w:rFonts w:ascii="Verdana" w:eastAsia="Times New Roman" w:hAnsi="Verdana" w:cs="Times New Roman"/>
          <w:color w:val="000000"/>
          <w:lang w:bidi="en-US"/>
        </w:rPr>
        <w:t>mak</w:t>
      </w:r>
      <w:r w:rsidR="00592965">
        <w:rPr>
          <w:rFonts w:ascii="Verdana" w:eastAsia="Times New Roman" w:hAnsi="Verdana" w:cs="Times New Roman"/>
          <w:color w:val="000000"/>
          <w:lang w:bidi="en-US"/>
        </w:rPr>
        <w:t>ing</w:t>
      </w:r>
      <w:r w:rsidR="00592965" w:rsidRPr="0061670B">
        <w:rPr>
          <w:rFonts w:ascii="Verdana" w:eastAsia="Times New Roman" w:hAnsi="Verdana" w:cs="Times New Roman"/>
          <w:color w:val="000000"/>
          <w:lang w:bidi="en-US"/>
        </w:rPr>
        <w:t xml:space="preserve"> 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parallel purchases from both the brick-and-</w:t>
      </w:r>
      <w:r w:rsidR="00503E02" w:rsidRPr="0061670B">
        <w:rPr>
          <w:rFonts w:ascii="Verdana" w:eastAsia="Times New Roman" w:hAnsi="Verdana" w:cs="Times New Roman"/>
          <w:color w:val="000000"/>
          <w:lang w:bidi="en-US"/>
        </w:rPr>
        <w:t>mortar</w:t>
      </w: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 and online stores.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33EA0AF" w14:textId="6A2A93DB" w:rsidR="00EF366C" w:rsidRPr="0061670B" w:rsidRDefault="00EF366C" w:rsidP="00EF366C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Cross-buying effects can only be measured </w:t>
      </w:r>
      <w:r w:rsidR="0061670B">
        <w:rPr>
          <w:rFonts w:ascii="Verdana" w:eastAsia="Times New Roman" w:hAnsi="Verdana" w:cs="Times New Roman"/>
          <w:color w:val="000000"/>
          <w:lang w:bidi="en-US"/>
        </w:rPr>
        <w:t xml:space="preserve">for 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one-</w:t>
      </w:r>
      <w:r w:rsidR="00CB7289">
        <w:rPr>
          <w:rFonts w:ascii="Verdana" w:eastAsia="Times New Roman" w:hAnsi="Verdana" w:cs="Times New Roman"/>
          <w:color w:val="000000"/>
          <w:lang w:bidi="en-US"/>
        </w:rPr>
        <w:t>off</w:t>
      </w:r>
      <w:r w:rsidR="00CB7289" w:rsidRPr="0061670B">
        <w:rPr>
          <w:rFonts w:ascii="Verdana" w:eastAsia="Times New Roman" w:hAnsi="Verdana" w:cs="Times New Roman"/>
          <w:color w:val="000000"/>
          <w:lang w:bidi="en-US"/>
        </w:rPr>
        <w:t xml:space="preserve"> 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buyers.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4A71C7C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DLBCRM01_Unit01_Question05</w:t>
      </w:r>
    </w:p>
    <w:p w14:paraId="09FCA2C2" w14:textId="77777777" w:rsidR="00EF366C" w:rsidRPr="0061670B" w:rsidRDefault="00EF366C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lastRenderedPageBreak/>
        <w:t>How can a company gain a holistic picture of its customers?</w:t>
      </w:r>
    </w:p>
    <w:p w14:paraId="3BFC9A8F" w14:textId="2E62B008" w:rsidR="00EF366C" w:rsidRPr="0061670B" w:rsidRDefault="0061670B" w:rsidP="00EF366C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bidi="en-US"/>
        </w:rPr>
        <w:t>A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>ll customer data collected by the company must be analyzed. (</w:t>
      </w:r>
      <w:r w:rsidR="00EF366C"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4C22E9F" w14:textId="77777777" w:rsidR="00EF366C" w:rsidRPr="0061670B" w:rsidRDefault="00EF366C" w:rsidP="00EF366C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A simple customer query is transferred to a corresponding matrix.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8837F54" w14:textId="77777777" w:rsidR="00EF366C" w:rsidRPr="0061670B" w:rsidRDefault="00EF366C" w:rsidP="00EF366C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After each customer contact, the employees outline their personal impression of the customer.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7B86CC4" w14:textId="352BD8CF" w:rsidR="00EF366C" w:rsidRPr="0061670B" w:rsidRDefault="00E45FDE" w:rsidP="00EF366C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bidi="en-US"/>
        </w:rPr>
        <w:t>T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 xml:space="preserve">he data </w:t>
      </w:r>
      <w:r w:rsidR="00CB7289">
        <w:rPr>
          <w:rFonts w:ascii="Verdana" w:eastAsia="Times New Roman" w:hAnsi="Verdana" w:cs="Times New Roman"/>
          <w:color w:val="000000"/>
          <w:lang w:bidi="en-US"/>
        </w:rPr>
        <w:t xml:space="preserve">collected 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 xml:space="preserve">is examined and </w:t>
      </w:r>
      <w:r w:rsidR="00CB7289">
        <w:rPr>
          <w:rFonts w:ascii="Verdana" w:eastAsia="Times New Roman" w:hAnsi="Verdana" w:cs="Times New Roman"/>
          <w:color w:val="000000"/>
          <w:lang w:bidi="en-US"/>
        </w:rPr>
        <w:t>amalgamated</w:t>
      </w:r>
      <w:r w:rsidR="00CB7289" w:rsidRPr="0061670B">
        <w:rPr>
          <w:rFonts w:ascii="Verdana" w:eastAsia="Times New Roman" w:hAnsi="Verdana" w:cs="Times New Roman"/>
          <w:color w:val="000000"/>
          <w:lang w:bidi="en-US"/>
        </w:rPr>
        <w:t xml:space="preserve"> </w:t>
      </w:r>
      <w:r w:rsidR="00592965">
        <w:rPr>
          <w:rFonts w:ascii="Verdana" w:eastAsia="Times New Roman" w:hAnsi="Verdana" w:cs="Times New Roman"/>
          <w:color w:val="000000"/>
          <w:lang w:bidi="en-US"/>
        </w:rPr>
        <w:t>in</w:t>
      </w:r>
      <w:r w:rsidR="00592965" w:rsidRPr="0061670B">
        <w:rPr>
          <w:rFonts w:ascii="Verdana" w:eastAsia="Times New Roman" w:hAnsi="Verdana" w:cs="Times New Roman"/>
          <w:color w:val="000000"/>
          <w:lang w:bidi="en-US"/>
        </w:rPr>
        <w:t>to a customer portrait</w:t>
      </w:r>
      <w:r w:rsidR="00592965">
        <w:rPr>
          <w:rFonts w:ascii="Verdana" w:eastAsia="Times New Roman" w:hAnsi="Verdana" w:cs="Times New Roman"/>
          <w:color w:val="000000"/>
          <w:lang w:bidi="en-US"/>
        </w:rPr>
        <w:t>,</w:t>
      </w:r>
      <w:r w:rsidR="00592965" w:rsidRPr="0061670B">
        <w:rPr>
          <w:rFonts w:ascii="Verdana" w:eastAsia="Times New Roman" w:hAnsi="Verdana" w:cs="Times New Roman"/>
          <w:color w:val="000000"/>
          <w:lang w:bidi="en-US"/>
        </w:rPr>
        <w:t xml:space="preserve"> 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>according</w:t>
      </w:r>
      <w:r w:rsidRPr="00E45FDE">
        <w:rPr>
          <w:rFonts w:ascii="Verdana" w:eastAsia="Times New Roman" w:hAnsi="Verdana" w:cs="Times New Roman"/>
          <w:color w:val="000000"/>
          <w:lang w:bidi="en-US"/>
        </w:rPr>
        <w:t xml:space="preserve"> </w:t>
      </w:r>
      <w:r>
        <w:rPr>
          <w:rFonts w:ascii="Verdana" w:eastAsia="Times New Roman" w:hAnsi="Verdana" w:cs="Times New Roman"/>
          <w:color w:val="000000"/>
          <w:lang w:bidi="en-US"/>
        </w:rPr>
        <w:t xml:space="preserve">to 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the desired result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>. (</w:t>
      </w:r>
      <w:r w:rsidR="00EF366C"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9317E56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DLBCRM01_Unit02_Question01</w:t>
      </w:r>
    </w:p>
    <w:p w14:paraId="3AC868A2" w14:textId="684F2D90" w:rsidR="00EF366C" w:rsidRPr="0061670B" w:rsidRDefault="00EF366C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Which theories can be </w:t>
      </w:r>
      <w:r w:rsidR="00CB7289">
        <w:rPr>
          <w:rFonts w:ascii="Verdana" w:eastAsia="Times New Roman" w:hAnsi="Verdana" w:cs="Times New Roman"/>
          <w:color w:val="000000"/>
          <w:lang w:bidi="en-US"/>
        </w:rPr>
        <w:t xml:space="preserve">considered 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representative of the neoclassical approach?</w:t>
      </w:r>
    </w:p>
    <w:p w14:paraId="3562DBF4" w14:textId="77777777" w:rsidR="00EF366C" w:rsidRPr="0061670B" w:rsidRDefault="00EF366C" w:rsidP="00EF366C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Utility and profit theories (</w:t>
      </w:r>
      <w:r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C9CF5F6" w14:textId="77777777" w:rsidR="00EF366C" w:rsidRPr="0061670B" w:rsidRDefault="00EF366C" w:rsidP="00EF366C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Risk theories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C949B70" w14:textId="77777777" w:rsidR="00EF366C" w:rsidRPr="0061670B" w:rsidRDefault="00EF366C" w:rsidP="00EF366C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Learning theories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C1BCC97" w14:textId="77777777" w:rsidR="00EF366C" w:rsidRPr="0061670B" w:rsidRDefault="00EF366C" w:rsidP="00EF366C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Equity models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184797A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DLBCRM01_Unit02_Question02</w:t>
      </w:r>
    </w:p>
    <w:p w14:paraId="7234EEC5" w14:textId="42A40C95" w:rsidR="00EF366C" w:rsidRPr="0061670B" w:rsidRDefault="00EF366C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Which organization</w:t>
      </w:r>
      <w:r w:rsidR="00715E3D">
        <w:rPr>
          <w:rFonts w:ascii="Verdana" w:eastAsia="Times New Roman" w:hAnsi="Verdana" w:cs="Times New Roman"/>
          <w:color w:val="000000"/>
          <w:lang w:bidi="en-US"/>
        </w:rPr>
        <w:t xml:space="preserve"> 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theor</w:t>
      </w:r>
      <w:r w:rsidR="00715E3D">
        <w:rPr>
          <w:rFonts w:ascii="Verdana" w:eastAsia="Times New Roman" w:hAnsi="Verdana" w:cs="Times New Roman"/>
          <w:color w:val="000000"/>
          <w:lang w:bidi="en-US"/>
        </w:rPr>
        <w:t>y</w:t>
      </w: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 </w:t>
      </w:r>
      <w:r w:rsidR="00CB7289">
        <w:rPr>
          <w:rFonts w:ascii="Verdana" w:eastAsia="Times New Roman" w:hAnsi="Verdana" w:cs="Times New Roman"/>
          <w:color w:val="000000"/>
          <w:lang w:bidi="en-US"/>
        </w:rPr>
        <w:t xml:space="preserve">views 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the customer as a resource?</w:t>
      </w:r>
    </w:p>
    <w:p w14:paraId="73B8F745" w14:textId="77777777" w:rsidR="00EF366C" w:rsidRPr="0061670B" w:rsidRDefault="00EF366C" w:rsidP="00EF366C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Resource dependence theory (</w:t>
      </w:r>
      <w:r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9F30E13" w14:textId="77777777" w:rsidR="00EF366C" w:rsidRPr="0061670B" w:rsidRDefault="00EF366C" w:rsidP="00EF366C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The resource-based-view approach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C6FBA0F" w14:textId="77777777" w:rsidR="00EF366C" w:rsidRPr="0061670B" w:rsidRDefault="00EF366C" w:rsidP="00EF366C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Resource enforcement theory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5418C0C" w14:textId="77777777" w:rsidR="00EF366C" w:rsidRPr="0061670B" w:rsidRDefault="00EF366C" w:rsidP="00EF366C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The resource-enablement model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EA65D7C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DLBCRM01_Unit02_Question03</w:t>
      </w:r>
    </w:p>
    <w:p w14:paraId="0F5D2F92" w14:textId="77777777" w:rsidR="00EF366C" w:rsidRPr="0061670B" w:rsidRDefault="00EF366C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What assumption is the mere exposure effect based on?</w:t>
      </w:r>
    </w:p>
    <w:p w14:paraId="04F6BF7F" w14:textId="7C5C6F3B" w:rsidR="00EF366C" w:rsidRPr="0061670B" w:rsidRDefault="00EF366C" w:rsidP="00EF366C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Repeated, frequent contact with a reference object has a positive effect on the customer</w:t>
      </w:r>
      <w:r w:rsidR="00CB7289">
        <w:rPr>
          <w:rFonts w:ascii="Verdana" w:eastAsia="Times New Roman" w:hAnsi="Verdana" w:cs="Times New Roman"/>
          <w:color w:val="000000"/>
          <w:lang w:bidi="en-US"/>
        </w:rPr>
        <w:t>’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s perception. (</w:t>
      </w:r>
      <w:r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91D1B3F" w14:textId="144FD72F" w:rsidR="00EF366C" w:rsidRPr="0061670B" w:rsidRDefault="00EF366C" w:rsidP="00EF366C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Repeated, frequent contact with a reference object has a negative effect on the customer</w:t>
      </w:r>
      <w:r w:rsidR="00CB7289">
        <w:rPr>
          <w:rFonts w:ascii="Verdana" w:eastAsia="Times New Roman" w:hAnsi="Verdana" w:cs="Times New Roman"/>
          <w:color w:val="000000"/>
          <w:lang w:bidi="en-US"/>
        </w:rPr>
        <w:t>’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s perception.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CAAE487" w14:textId="41420D62" w:rsidR="00EF366C" w:rsidRPr="0061670B" w:rsidRDefault="00EF366C" w:rsidP="00EF366C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Repeated, frequent contact with a reference object has no effect on the customer</w:t>
      </w:r>
      <w:r w:rsidR="00CB7289">
        <w:rPr>
          <w:rFonts w:ascii="Verdana" w:eastAsia="Times New Roman" w:hAnsi="Verdana" w:cs="Times New Roman"/>
          <w:color w:val="000000"/>
          <w:lang w:bidi="en-US"/>
        </w:rPr>
        <w:t>’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s perception.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30DE211" w14:textId="1E084DE8" w:rsidR="00EF366C" w:rsidRPr="0061670B" w:rsidRDefault="00CB7289" w:rsidP="00EF366C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bidi="en-US"/>
        </w:rPr>
        <w:t>T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>he best perceptual effects</w:t>
      </w:r>
      <w:r>
        <w:rPr>
          <w:rFonts w:ascii="Verdana" w:eastAsia="Times New Roman" w:hAnsi="Verdana" w:cs="Times New Roman"/>
          <w:color w:val="000000"/>
          <w:lang w:bidi="en-US"/>
        </w:rPr>
        <w:t xml:space="preserve"> are produced w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hen the customer has unique and convincing contacts with reference objects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>. (</w:t>
      </w:r>
      <w:r w:rsidR="00EF366C"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6A6638B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DLBCRM01_Unit02_Question04</w:t>
      </w:r>
    </w:p>
    <w:p w14:paraId="78459C45" w14:textId="6B1D30A9" w:rsidR="00EF366C" w:rsidRPr="0061670B" w:rsidRDefault="00715E3D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bidi="en-US"/>
        </w:rPr>
        <w:t>What</w:t>
      </w: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 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>customer behavior can be considered the result of positive relationship building?</w:t>
      </w:r>
    </w:p>
    <w:p w14:paraId="2188EC91" w14:textId="77777777" w:rsidR="00EF366C" w:rsidRPr="0061670B" w:rsidRDefault="00EF366C" w:rsidP="00EF366C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lastRenderedPageBreak/>
        <w:t>Follow-up purchases and referrals (</w:t>
      </w:r>
      <w:r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CE846ED" w14:textId="77777777" w:rsidR="00EF366C" w:rsidRPr="0061670B" w:rsidRDefault="00EF366C" w:rsidP="00EF366C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One-time purchases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5F5BA2E" w14:textId="77777777" w:rsidR="00EF366C" w:rsidRPr="0061670B" w:rsidRDefault="00EF366C" w:rsidP="00EF366C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Increased complaint awareness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EF44683" w14:textId="77777777" w:rsidR="00EF366C" w:rsidRPr="0061670B" w:rsidRDefault="00EF366C" w:rsidP="00EF366C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High susceptibility to competing offers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C41D439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DLBCRM01_Unit02_Question05</w:t>
      </w:r>
    </w:p>
    <w:p w14:paraId="1477773C" w14:textId="77777777" w:rsidR="00EF366C" w:rsidRPr="0061670B" w:rsidRDefault="00EF366C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Which communicative orientation should ideally be chosen for relationship building?</w:t>
      </w:r>
    </w:p>
    <w:p w14:paraId="4625FB2F" w14:textId="77777777" w:rsidR="00EF366C" w:rsidRPr="0061670B" w:rsidRDefault="00EF366C" w:rsidP="00EF366C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Interaction- and dialog-oriented communication (</w:t>
      </w:r>
      <w:r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A22115E" w14:textId="77777777" w:rsidR="00EF366C" w:rsidRPr="0061670B" w:rsidRDefault="00EF366C" w:rsidP="00EF366C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Mass communication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8010E14" w14:textId="77777777" w:rsidR="00EF366C" w:rsidRPr="0061670B" w:rsidRDefault="00EF366C" w:rsidP="00EF366C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One-sided manipulative communication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B85E151" w14:textId="77777777" w:rsidR="00EF366C" w:rsidRPr="0061670B" w:rsidRDefault="00EF366C" w:rsidP="00EF366C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Process communication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A21C848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DLBCRM01_Unit03_Question01</w:t>
      </w:r>
    </w:p>
    <w:p w14:paraId="4D0D1C57" w14:textId="77777777" w:rsidR="00EF366C" w:rsidRPr="0061670B" w:rsidRDefault="00EF366C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What does the customer age cycle refer to?</w:t>
      </w:r>
    </w:p>
    <w:p w14:paraId="0B051990" w14:textId="77777777" w:rsidR="00EF366C" w:rsidRPr="0061670B" w:rsidRDefault="00EF366C" w:rsidP="00EF366C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The relationship between customer needs and the age of the consumer (</w:t>
      </w:r>
      <w:r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DB268A0" w14:textId="77777777" w:rsidR="00EF366C" w:rsidRPr="0061670B" w:rsidRDefault="00EF366C" w:rsidP="00EF366C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The length of the supplier-customer relationship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064AEA0" w14:textId="77777777" w:rsidR="00EF366C" w:rsidRPr="0061670B" w:rsidRDefault="00EF366C" w:rsidP="00EF366C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The strengthening of the customer value over time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18BE433" w14:textId="77777777" w:rsidR="00EF366C" w:rsidRPr="0061670B" w:rsidRDefault="00EF366C" w:rsidP="00EF366C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The declining need for information over time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EBE5B94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DLBCRM01_Unit03_Question02</w:t>
      </w:r>
    </w:p>
    <w:p w14:paraId="67CC41E9" w14:textId="77777777" w:rsidR="00EF366C" w:rsidRPr="0061670B" w:rsidRDefault="00EF366C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Which life phase could college students be assigned to under the customer life cycle model?</w:t>
      </w:r>
    </w:p>
    <w:p w14:paraId="22097F4F" w14:textId="77777777" w:rsidR="00EF366C" w:rsidRPr="0061670B" w:rsidRDefault="00EF366C" w:rsidP="00EF366C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College students can be assigned to the orientation phase. (</w:t>
      </w:r>
      <w:r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165B03F" w14:textId="77777777" w:rsidR="00EF366C" w:rsidRPr="0061670B" w:rsidRDefault="00EF366C" w:rsidP="00EF366C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College students can be assigned to the growth phase.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52743B8" w14:textId="77777777" w:rsidR="00EF366C" w:rsidRPr="0061670B" w:rsidRDefault="00EF366C" w:rsidP="00EF366C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College students can be assigned to the development phase.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E5DB3BA" w14:textId="77777777" w:rsidR="00EF366C" w:rsidRPr="0061670B" w:rsidRDefault="00EF366C" w:rsidP="00EF366C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College students can be assigned to the Silver Generation.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BC49DCC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DLBCRM01_Unit03_Question03</w:t>
      </w:r>
    </w:p>
    <w:p w14:paraId="10E64991" w14:textId="77777777" w:rsidR="00EF366C" w:rsidRPr="0061670B" w:rsidRDefault="00EF366C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Which phase of the customer relationship cycle is the most attractive for the company?</w:t>
      </w:r>
    </w:p>
    <w:p w14:paraId="6DA10AD4" w14:textId="77777777" w:rsidR="00EF366C" w:rsidRPr="0061670B" w:rsidRDefault="00EF366C" w:rsidP="00EF366C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During the transition from the maturity to the danger phase (</w:t>
      </w:r>
      <w:r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62947F9" w14:textId="77777777" w:rsidR="00EF366C" w:rsidRPr="0061670B" w:rsidRDefault="00EF366C" w:rsidP="00EF366C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During the initiation phase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8BAF719" w14:textId="77777777" w:rsidR="00EF366C" w:rsidRPr="0061670B" w:rsidRDefault="00EF366C" w:rsidP="00EF366C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During the socialization phase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7A6332E" w14:textId="77777777" w:rsidR="00EF366C" w:rsidRPr="0061670B" w:rsidRDefault="00EF366C" w:rsidP="00EF366C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During the termination phase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E062EED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DLBCRM01_Unit03_Question04</w:t>
      </w:r>
    </w:p>
    <w:p w14:paraId="1E42EAF4" w14:textId="44F3F977" w:rsidR="00EF366C" w:rsidRPr="0061670B" w:rsidRDefault="00EF366C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lastRenderedPageBreak/>
        <w:t xml:space="preserve">What </w:t>
      </w:r>
      <w:r w:rsidR="00CB7289">
        <w:rPr>
          <w:rFonts w:ascii="Verdana" w:eastAsia="Times New Roman" w:hAnsi="Verdana" w:cs="Times New Roman"/>
          <w:color w:val="000000"/>
          <w:lang w:bidi="en-US"/>
        </w:rPr>
        <w:t xml:space="preserve">is the </w:t>
      </w: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goal </w:t>
      </w:r>
      <w:r w:rsidR="00CB7289">
        <w:rPr>
          <w:rFonts w:ascii="Verdana" w:eastAsia="Times New Roman" w:hAnsi="Verdana" w:cs="Times New Roman"/>
          <w:color w:val="000000"/>
          <w:lang w:bidi="en-US"/>
        </w:rPr>
        <w:t xml:space="preserve">of 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feedback management?</w:t>
      </w:r>
    </w:p>
    <w:p w14:paraId="083C569B" w14:textId="5EB62079" w:rsidR="00EF366C" w:rsidRPr="0061670B" w:rsidRDefault="00CB7289" w:rsidP="00EF366C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bidi="en-US"/>
        </w:rPr>
        <w:t>Stabilizing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 xml:space="preserve"> relationships that are in danger of churning (</w:t>
      </w:r>
      <w:r w:rsidR="00EF366C"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DD3221F" w14:textId="1A58AE77" w:rsidR="00EF366C" w:rsidRPr="0061670B" w:rsidRDefault="00CB7289" w:rsidP="00EF366C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bidi="en-US"/>
        </w:rPr>
        <w:t xml:space="preserve">Destabilizing 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>relationships that are in danger of churning (</w:t>
      </w:r>
      <w:r w:rsidR="00EF366C"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7D0C05F" w14:textId="00F55832" w:rsidR="00EF366C" w:rsidRPr="0061670B" w:rsidRDefault="00CB7289" w:rsidP="00EF366C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bidi="en-US"/>
        </w:rPr>
        <w:t xml:space="preserve">Establishing 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>new business relationships (</w:t>
      </w:r>
      <w:r w:rsidR="00EF366C"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E70F6CC" w14:textId="7E39A880" w:rsidR="00EF366C" w:rsidRPr="0061670B" w:rsidRDefault="00CB7289" w:rsidP="00EF366C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bidi="en-US"/>
        </w:rPr>
        <w:t>Creating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 xml:space="preserve"> a dialogic culture (</w:t>
      </w:r>
      <w:r w:rsidR="00EF366C"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EB8B45E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DLBCRM01_Unit03_Question05</w:t>
      </w:r>
    </w:p>
    <w:p w14:paraId="3EEC6632" w14:textId="77777777" w:rsidR="00EF366C" w:rsidRPr="0061670B" w:rsidRDefault="00EF366C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How else can the profitability of customers be measured other than in monetary terms?</w:t>
      </w:r>
    </w:p>
    <w:p w14:paraId="0E19634F" w14:textId="77777777" w:rsidR="00EF366C" w:rsidRPr="0061670B" w:rsidRDefault="00EF366C" w:rsidP="00EF366C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Their information and reference potential (</w:t>
      </w:r>
      <w:r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F038AB0" w14:textId="77777777" w:rsidR="00EF366C" w:rsidRPr="0061670B" w:rsidRDefault="00EF366C" w:rsidP="00EF366C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Their interaction frequency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5EC7C98" w14:textId="77777777" w:rsidR="00EF366C" w:rsidRPr="0061670B" w:rsidRDefault="00EF366C" w:rsidP="00EF366C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Using the trust lifetime index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C74BA66" w14:textId="77777777" w:rsidR="00EF366C" w:rsidRPr="0061670B" w:rsidRDefault="00EF366C" w:rsidP="00EF366C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The recovery frequency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51F931A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DLBCRM01_Unit04_Question01</w:t>
      </w:r>
    </w:p>
    <w:p w14:paraId="675B2130" w14:textId="77777777" w:rsidR="00EF366C" w:rsidRPr="0061670B" w:rsidRDefault="00EF366C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What is the comparative process that underlies the C/D paradigm?</w:t>
      </w:r>
    </w:p>
    <w:p w14:paraId="2E1518FD" w14:textId="1966E2BC" w:rsidR="00EF366C" w:rsidRPr="0061670B" w:rsidRDefault="00EF366C" w:rsidP="00EF366C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A </w:t>
      </w:r>
      <w:r w:rsidR="00CC0247">
        <w:rPr>
          <w:rFonts w:ascii="Verdana" w:eastAsia="Times New Roman" w:hAnsi="Verdana" w:cs="Times New Roman"/>
          <w:color w:val="000000"/>
          <w:lang w:bidi="en-US"/>
        </w:rPr>
        <w:t>psychological</w:t>
      </w:r>
      <w:r w:rsidR="00CC0247" w:rsidRPr="0061670B">
        <w:rPr>
          <w:rFonts w:ascii="Verdana" w:eastAsia="Times New Roman" w:hAnsi="Verdana" w:cs="Times New Roman"/>
          <w:color w:val="000000"/>
          <w:lang w:bidi="en-US"/>
        </w:rPr>
        <w:t xml:space="preserve"> 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comparative process (</w:t>
      </w:r>
      <w:r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A6C609F" w14:textId="77777777" w:rsidR="00EF366C" w:rsidRPr="0061670B" w:rsidRDefault="00EF366C" w:rsidP="00EF366C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A behavior-oriented comparative process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AC3B53D" w14:textId="77777777" w:rsidR="00EF366C" w:rsidRPr="0061670B" w:rsidRDefault="00EF366C" w:rsidP="00EF366C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A physical comparative process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10CBA34" w14:textId="77777777" w:rsidR="00EF366C" w:rsidRPr="0061670B" w:rsidRDefault="00EF366C" w:rsidP="00EF366C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A morphological comparative process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0503CF3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DLBCRM01_Unit04_Question02</w:t>
      </w:r>
    </w:p>
    <w:p w14:paraId="313F0ADF" w14:textId="26809942" w:rsidR="00EF366C" w:rsidRPr="0061670B" w:rsidRDefault="00EF366C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What does negative disconfirmation mean </w:t>
      </w:r>
      <w:r w:rsidR="00CB7289">
        <w:rPr>
          <w:rFonts w:ascii="Verdana" w:eastAsia="Times New Roman" w:hAnsi="Verdana" w:cs="Times New Roman"/>
          <w:color w:val="000000"/>
          <w:lang w:bidi="en-US"/>
        </w:rPr>
        <w:t xml:space="preserve">in the context of 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customer satisfaction?</w:t>
      </w:r>
    </w:p>
    <w:p w14:paraId="5A90E99F" w14:textId="54A548B3" w:rsidR="00EF366C" w:rsidRPr="0061670B" w:rsidRDefault="00EF366C" w:rsidP="00EF366C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The customer</w:t>
      </w:r>
      <w:r w:rsidR="00CB7289">
        <w:rPr>
          <w:rFonts w:ascii="Verdana" w:eastAsia="Times New Roman" w:hAnsi="Verdana" w:cs="Times New Roman"/>
          <w:color w:val="000000"/>
          <w:lang w:bidi="en-US"/>
        </w:rPr>
        <w:t>’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s expectations are not actually met. (</w:t>
      </w:r>
      <w:r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45F6616" w14:textId="63E2DC48" w:rsidR="00EF366C" w:rsidRPr="0061670B" w:rsidRDefault="00EF366C" w:rsidP="00EF366C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The company fails to </w:t>
      </w:r>
      <w:r w:rsidR="00F90799">
        <w:rPr>
          <w:rFonts w:ascii="Verdana" w:eastAsia="Times New Roman" w:hAnsi="Verdana" w:cs="Times New Roman"/>
          <w:color w:val="000000"/>
          <w:lang w:bidi="en-US"/>
        </w:rPr>
        <w:t xml:space="preserve">pay attention to 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customer satisfaction.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ADC0DFE" w14:textId="77777777" w:rsidR="00EF366C" w:rsidRPr="0061670B" w:rsidRDefault="00EF366C" w:rsidP="00EF366C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Customer expectations surpass the negative aspects of the product.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711A55C" w14:textId="5466CA81" w:rsidR="00EF366C" w:rsidRPr="0061670B" w:rsidRDefault="00EF366C" w:rsidP="00EF366C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Negative opinions posted on the Internet influence satisfaction.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B019D55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DLBCRM01_Unit04_Question03</w:t>
      </w:r>
    </w:p>
    <w:p w14:paraId="57FD705D" w14:textId="51C0FD59" w:rsidR="00EF366C" w:rsidRPr="0061670B" w:rsidRDefault="00EF366C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What does the acronym CSI stand for?</w:t>
      </w:r>
    </w:p>
    <w:p w14:paraId="30CC7940" w14:textId="5595FAEB" w:rsidR="00EF366C" w:rsidRPr="0061670B" w:rsidRDefault="00EF366C" w:rsidP="00EF366C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Customer Satisfaction Index (</w:t>
      </w:r>
      <w:r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F546172" w14:textId="65C4AD1F" w:rsidR="00EF366C" w:rsidRPr="0061670B" w:rsidRDefault="00EF366C" w:rsidP="00EF366C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Certification Standard Index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32B1A0B" w14:textId="09E15304" w:rsidR="00EF366C" w:rsidRPr="0061670B" w:rsidRDefault="00EF366C" w:rsidP="00EF366C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Cross-Selling Index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7930AB6" w14:textId="27F9505C" w:rsidR="00EF366C" w:rsidRPr="0061670B" w:rsidRDefault="00EF366C" w:rsidP="00EF366C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Creative Selling Index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F0EC57B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lastRenderedPageBreak/>
        <w:t>DLBCRM01_Unit04_Question04</w:t>
      </w:r>
    </w:p>
    <w:p w14:paraId="14BABF9A" w14:textId="77777777" w:rsidR="00EF366C" w:rsidRPr="0061670B" w:rsidRDefault="00EF366C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What is the area between customer satisfaction and customer dissatisfaction called?</w:t>
      </w:r>
    </w:p>
    <w:p w14:paraId="5B552819" w14:textId="2C5055C3" w:rsidR="00EF366C" w:rsidRPr="0061670B" w:rsidRDefault="00F90799" w:rsidP="00EF366C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bidi="en-US"/>
        </w:rPr>
        <w:t>Zone of i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>ndifference (</w:t>
      </w:r>
      <w:r w:rsidR="00EF366C"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CF026EA" w14:textId="052092D6" w:rsidR="00EF366C" w:rsidRPr="0061670B" w:rsidRDefault="00F90799" w:rsidP="00EF366C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bidi="en-US"/>
        </w:rPr>
        <w:t>Zone of d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>efection (</w:t>
      </w:r>
      <w:r w:rsidR="00EF366C"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411C50F" w14:textId="08DE1ABD" w:rsidR="00EF366C" w:rsidRPr="0061670B" w:rsidRDefault="00F90799" w:rsidP="00EF366C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bidi="en-US"/>
        </w:rPr>
        <w:t>Zone of i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>nformation deficit (</w:t>
      </w:r>
      <w:r w:rsidR="00EF366C"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8C1B993" w14:textId="318BB617" w:rsidR="00EF366C" w:rsidRPr="0061670B" w:rsidRDefault="00EF366C" w:rsidP="00EF366C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Decision-making </w:t>
      </w:r>
      <w:r w:rsidR="00F90799">
        <w:rPr>
          <w:rFonts w:ascii="Verdana" w:eastAsia="Times New Roman" w:hAnsi="Verdana" w:cs="Times New Roman"/>
          <w:color w:val="000000"/>
          <w:lang w:bidi="en-US"/>
        </w:rPr>
        <w:t xml:space="preserve">zone 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AF9102C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DLBCRM01_Unit04_Question05</w:t>
      </w:r>
    </w:p>
    <w:p w14:paraId="4FEE44AC" w14:textId="77777777" w:rsidR="00EF366C" w:rsidRPr="0061670B" w:rsidRDefault="00EF366C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How is customer integration manifested?</w:t>
      </w:r>
    </w:p>
    <w:p w14:paraId="02CD486A" w14:textId="77777777" w:rsidR="00EF366C" w:rsidRPr="0061670B" w:rsidRDefault="00EF366C" w:rsidP="00EF366C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Customer knowledge is taken into consideration in company decision-making. (</w:t>
      </w:r>
      <w:r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85FBA64" w14:textId="4201391D" w:rsidR="00EF366C" w:rsidRPr="0061670B" w:rsidRDefault="00EF366C" w:rsidP="00EF366C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The customer</w:t>
      </w:r>
      <w:r w:rsidR="00F90799">
        <w:rPr>
          <w:rFonts w:ascii="Verdana" w:eastAsia="Times New Roman" w:hAnsi="Verdana" w:cs="Times New Roman"/>
          <w:color w:val="000000"/>
          <w:lang w:bidi="en-US"/>
        </w:rPr>
        <w:t>’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s expressed needs are analyzed.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B7E446E" w14:textId="77777777" w:rsidR="00EF366C" w:rsidRPr="0061670B" w:rsidRDefault="00EF366C" w:rsidP="00EF366C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Customer knowledge is collected and rewarded.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613FFFC" w14:textId="04A8F64D" w:rsidR="00EF366C" w:rsidRPr="0061670B" w:rsidRDefault="00EF366C" w:rsidP="00EF366C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Customer knowledge is incorporated into the company</w:t>
      </w:r>
      <w:r w:rsidR="00F90799">
        <w:rPr>
          <w:rFonts w:ascii="Verdana" w:eastAsia="Times New Roman" w:hAnsi="Verdana" w:cs="Times New Roman"/>
          <w:color w:val="000000"/>
          <w:lang w:bidi="en-US"/>
        </w:rPr>
        <w:t>’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s technical knowledge.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8504016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DLBCRM01_Unit05_Question01</w:t>
      </w:r>
    </w:p>
    <w:p w14:paraId="69B76827" w14:textId="60FD9D3F" w:rsidR="00EF366C" w:rsidRPr="0061670B" w:rsidRDefault="00EF366C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What </w:t>
      </w:r>
      <w:r w:rsidR="00F90799">
        <w:rPr>
          <w:rFonts w:ascii="Verdana" w:eastAsia="Times New Roman" w:hAnsi="Verdana" w:cs="Times New Roman"/>
          <w:color w:val="000000"/>
          <w:lang w:bidi="en-US"/>
        </w:rPr>
        <w:t xml:space="preserve">are 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habitual connections?</w:t>
      </w:r>
    </w:p>
    <w:p w14:paraId="3C238A0B" w14:textId="77777777" w:rsidR="00EF366C" w:rsidRPr="0061670B" w:rsidRDefault="00EF366C" w:rsidP="00EF366C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Day-to-day connections (</w:t>
      </w:r>
      <w:r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A7394B9" w14:textId="464F7883" w:rsidR="00EF366C" w:rsidRPr="0061670B" w:rsidRDefault="00F90799" w:rsidP="00EF366C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bidi="en-US"/>
        </w:rPr>
        <w:t>C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>onnections associated with the place of residence (</w:t>
      </w:r>
      <w:r w:rsidR="00EF366C"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F1D570B" w14:textId="77777777" w:rsidR="00EF366C" w:rsidRPr="0061670B" w:rsidRDefault="00EF366C" w:rsidP="00EF366C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Contractually stipulated connections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3A13909" w14:textId="77777777" w:rsidR="00EF366C" w:rsidRPr="0061670B" w:rsidRDefault="00EF366C" w:rsidP="00EF366C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Unspoken connections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B15C171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DLBCRM01_Unit05_Question02</w:t>
      </w:r>
    </w:p>
    <w:p w14:paraId="0CAB0E94" w14:textId="77777777" w:rsidR="00EF366C" w:rsidRPr="0061670B" w:rsidRDefault="00EF366C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What does customer commitment express?</w:t>
      </w:r>
    </w:p>
    <w:p w14:paraId="195B076E" w14:textId="77777777" w:rsidR="00EF366C" w:rsidRPr="0061670B" w:rsidRDefault="00EF366C" w:rsidP="00EF366C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Emotional connectedness (</w:t>
      </w:r>
      <w:r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438BB43" w14:textId="77777777" w:rsidR="00EF366C" w:rsidRPr="0061670B" w:rsidRDefault="00EF366C" w:rsidP="00EF366C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Satisfaction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F74CAF0" w14:textId="77777777" w:rsidR="00EF366C" w:rsidRPr="0061670B" w:rsidRDefault="00EF366C" w:rsidP="00EF366C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Trust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E9A2B9B" w14:textId="77777777" w:rsidR="00EF366C" w:rsidRPr="0061670B" w:rsidRDefault="00EF366C" w:rsidP="00EF366C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Dependability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B87D204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DLBCRM01_Unit05_Question03</w:t>
      </w:r>
    </w:p>
    <w:p w14:paraId="0490D533" w14:textId="02963C2B" w:rsidR="00EF366C" w:rsidRPr="0061670B" w:rsidRDefault="00EF366C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What </w:t>
      </w:r>
      <w:r w:rsidR="00F90799">
        <w:rPr>
          <w:rFonts w:ascii="Verdana" w:eastAsia="Times New Roman" w:hAnsi="Verdana" w:cs="Times New Roman"/>
          <w:color w:val="000000"/>
          <w:lang w:bidi="en-US"/>
        </w:rPr>
        <w:t xml:space="preserve">do 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customer retention strategies focus on?</w:t>
      </w:r>
    </w:p>
    <w:p w14:paraId="434FAEAA" w14:textId="77777777" w:rsidR="00EF366C" w:rsidRPr="0061670B" w:rsidRDefault="00EF366C" w:rsidP="00EF366C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The phases of the customer relationship cycle (</w:t>
      </w:r>
      <w:r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2EC7EE1" w14:textId="7AE09026" w:rsidR="00EF366C" w:rsidRPr="0061670B" w:rsidRDefault="00EF366C" w:rsidP="00EF366C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The customer</w:t>
      </w:r>
      <w:r w:rsidR="00F90799">
        <w:rPr>
          <w:rFonts w:ascii="Verdana" w:eastAsia="Times New Roman" w:hAnsi="Verdana" w:cs="Times New Roman"/>
          <w:color w:val="000000"/>
          <w:lang w:bidi="en-US"/>
        </w:rPr>
        <w:t>’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s transaction frequency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5CC76C0" w14:textId="77777777" w:rsidR="00EF366C" w:rsidRPr="0061670B" w:rsidRDefault="00EF366C" w:rsidP="00EF366C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Consumer intensity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FF464A4" w14:textId="2ABDBB35" w:rsidR="00EF366C" w:rsidRPr="0061670B" w:rsidRDefault="00EF366C" w:rsidP="00EF366C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The fundamentals of </w:t>
      </w:r>
      <w:r w:rsidR="00F90799">
        <w:rPr>
          <w:rFonts w:ascii="Verdana" w:eastAsia="Times New Roman" w:hAnsi="Verdana" w:cs="Times New Roman"/>
          <w:color w:val="000000"/>
          <w:lang w:bidi="en-US"/>
        </w:rPr>
        <w:t xml:space="preserve">common 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understanding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DC5A698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lastRenderedPageBreak/>
        <w:t>DLBCRM01_Unit05_Question04</w:t>
      </w:r>
    </w:p>
    <w:p w14:paraId="3294E5D8" w14:textId="77777777" w:rsidR="00EF366C" w:rsidRPr="0061670B" w:rsidRDefault="00EF366C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What does the customer journey consist of?</w:t>
      </w:r>
    </w:p>
    <w:p w14:paraId="15425408" w14:textId="78CEA445" w:rsidR="00EF366C" w:rsidRPr="0061670B" w:rsidRDefault="00EF366C" w:rsidP="00EF366C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All touchpoints, from the customer</w:t>
      </w:r>
      <w:r w:rsidR="00F90799">
        <w:rPr>
          <w:rFonts w:ascii="Verdana" w:eastAsia="Times New Roman" w:hAnsi="Verdana" w:cs="Times New Roman"/>
          <w:color w:val="000000"/>
          <w:lang w:bidi="en-US"/>
        </w:rPr>
        <w:t>’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s expression of need to after-sales support (</w:t>
      </w:r>
      <w:r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C9E721A" w14:textId="77777777" w:rsidR="00EF366C" w:rsidRPr="0061670B" w:rsidRDefault="00EF366C" w:rsidP="00EF366C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All customer touchpoints before first contact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58C15F4" w14:textId="16698DB4" w:rsidR="00EF366C" w:rsidRPr="0061670B" w:rsidRDefault="00F90799" w:rsidP="00EF366C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bidi="en-US"/>
        </w:rPr>
        <w:t>The c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>ustomer</w:t>
      </w:r>
      <w:r>
        <w:rPr>
          <w:rFonts w:ascii="Verdana" w:eastAsia="Times New Roman" w:hAnsi="Verdana" w:cs="Times New Roman"/>
          <w:color w:val="000000"/>
          <w:lang w:bidi="en-US"/>
        </w:rPr>
        <w:t>’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>s face-to-face contacts (</w:t>
      </w:r>
      <w:r w:rsidR="00EF366C"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A33088E" w14:textId="19C4C82A" w:rsidR="00EF366C" w:rsidRPr="0061670B" w:rsidRDefault="00F90799" w:rsidP="00EF366C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bidi="en-US"/>
        </w:rPr>
        <w:t xml:space="preserve">The 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 xml:space="preserve">frequency </w:t>
      </w:r>
      <w:r>
        <w:rPr>
          <w:rFonts w:ascii="Verdana" w:eastAsia="Times New Roman" w:hAnsi="Verdana" w:cs="Times New Roman"/>
          <w:color w:val="000000"/>
          <w:lang w:bidi="en-US"/>
        </w:rPr>
        <w:t>of t</w:t>
      </w: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ravel </w:t>
      </w:r>
      <w:r>
        <w:rPr>
          <w:rFonts w:ascii="Verdana" w:eastAsia="Times New Roman" w:hAnsi="Verdana" w:cs="Times New Roman"/>
          <w:color w:val="000000"/>
          <w:lang w:bidi="en-US"/>
        </w:rPr>
        <w:t xml:space="preserve">required 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>as part of the seasonal supplier-customer relationship (</w:t>
      </w:r>
      <w:r w:rsidR="00EF366C"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2DC2467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DLBCRM01_Unit05_Question05</w:t>
      </w:r>
    </w:p>
    <w:p w14:paraId="226D3DCA" w14:textId="77777777" w:rsidR="00EF366C" w:rsidRPr="0061670B" w:rsidRDefault="00EF366C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What are the 3Rs of marketing?</w:t>
      </w:r>
    </w:p>
    <w:p w14:paraId="53E834F7" w14:textId="1BAAA3B8" w:rsidR="00EF366C" w:rsidRPr="0061670B" w:rsidRDefault="00EF366C" w:rsidP="00EF366C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Recruitment – </w:t>
      </w:r>
      <w:r w:rsidR="00037D5B">
        <w:rPr>
          <w:rFonts w:ascii="Verdana" w:eastAsia="Times New Roman" w:hAnsi="Verdana" w:cs="Times New Roman"/>
          <w:color w:val="000000"/>
          <w:lang w:bidi="en-US"/>
        </w:rPr>
        <w:t>r</w:t>
      </w: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etention – </w:t>
      </w:r>
      <w:r w:rsidR="00037D5B">
        <w:rPr>
          <w:rFonts w:ascii="Verdana" w:eastAsia="Times New Roman" w:hAnsi="Verdana" w:cs="Times New Roman"/>
          <w:color w:val="000000"/>
          <w:lang w:bidi="en-US"/>
        </w:rPr>
        <w:t>r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ecovery (</w:t>
      </w:r>
      <w:r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E44C59E" w14:textId="0D800C09" w:rsidR="00EF366C" w:rsidRPr="0061670B" w:rsidRDefault="00EF366C" w:rsidP="00EF366C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Reaction – </w:t>
      </w:r>
      <w:r w:rsidR="00037D5B">
        <w:rPr>
          <w:rFonts w:ascii="Verdana" w:eastAsia="Times New Roman" w:hAnsi="Verdana" w:cs="Times New Roman"/>
          <w:color w:val="000000"/>
          <w:lang w:bidi="en-US"/>
        </w:rPr>
        <w:t>r</w:t>
      </w: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estriction – </w:t>
      </w:r>
      <w:r w:rsidR="00037D5B">
        <w:rPr>
          <w:rFonts w:ascii="Verdana" w:eastAsia="Times New Roman" w:hAnsi="Verdana" w:cs="Times New Roman"/>
          <w:color w:val="000000"/>
          <w:lang w:bidi="en-US"/>
        </w:rPr>
        <w:t>r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ecreation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F5E08B9" w14:textId="573B72D3" w:rsidR="00EF366C" w:rsidRPr="0061670B" w:rsidRDefault="00EF366C" w:rsidP="00EF366C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Rest – </w:t>
      </w:r>
      <w:r w:rsidR="00037D5B">
        <w:rPr>
          <w:rFonts w:ascii="Verdana" w:eastAsia="Times New Roman" w:hAnsi="Verdana" w:cs="Times New Roman"/>
          <w:color w:val="000000"/>
          <w:lang w:bidi="en-US"/>
        </w:rPr>
        <w:t>r</w:t>
      </w: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each – </w:t>
      </w:r>
      <w:r w:rsidR="00037D5B">
        <w:rPr>
          <w:rFonts w:ascii="Verdana" w:eastAsia="Times New Roman" w:hAnsi="Verdana" w:cs="Times New Roman"/>
          <w:color w:val="000000"/>
          <w:lang w:bidi="en-US"/>
        </w:rPr>
        <w:t>r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emain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581A89A" w14:textId="5EFDE5F6" w:rsidR="00EF366C" w:rsidRPr="0061670B" w:rsidRDefault="00EF366C" w:rsidP="00EF366C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Research – </w:t>
      </w:r>
      <w:r w:rsidR="00037D5B">
        <w:rPr>
          <w:rFonts w:ascii="Verdana" w:eastAsia="Times New Roman" w:hAnsi="Verdana" w:cs="Times New Roman"/>
          <w:color w:val="000000"/>
          <w:lang w:bidi="en-US"/>
        </w:rPr>
        <w:t>r</w:t>
      </w: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ebuild – </w:t>
      </w:r>
      <w:r w:rsidR="00037D5B">
        <w:rPr>
          <w:rFonts w:ascii="Verdana" w:eastAsia="Times New Roman" w:hAnsi="Verdana" w:cs="Times New Roman"/>
          <w:color w:val="000000"/>
          <w:lang w:bidi="en-US"/>
        </w:rPr>
        <w:t>r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estore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A2DFE79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DLBCRM01_Unit06_Question01</w:t>
      </w:r>
    </w:p>
    <w:p w14:paraId="018862B2" w14:textId="4D6BF52B" w:rsidR="00EF366C" w:rsidRPr="0061670B" w:rsidRDefault="00EF366C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From which perspective can the customer value be evaluated?</w:t>
      </w:r>
    </w:p>
    <w:p w14:paraId="683EE801" w14:textId="41A9548D" w:rsidR="00EF366C" w:rsidRPr="0061670B" w:rsidRDefault="00EF366C" w:rsidP="00EF366C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From the supplier and customer perspective (</w:t>
      </w:r>
      <w:r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057680C" w14:textId="181D8E93" w:rsidR="00EF366C" w:rsidRPr="0061670B" w:rsidRDefault="00EF366C" w:rsidP="00EF366C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From the supplier and retailer perspective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43F7910" w14:textId="40F35FB7" w:rsidR="00EF366C" w:rsidRPr="0061670B" w:rsidRDefault="00EF366C" w:rsidP="00EF366C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From the customer and distributor perspective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2143972" w14:textId="53ABBFCD" w:rsidR="00EF366C" w:rsidRPr="0061670B" w:rsidRDefault="00EF366C" w:rsidP="00EF366C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From the producer and service provider perspective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CECB40F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DLBCRM01_Unit06_Question02</w:t>
      </w:r>
    </w:p>
    <w:p w14:paraId="4FC4A7FF" w14:textId="77777777" w:rsidR="00EF366C" w:rsidRPr="0061670B" w:rsidRDefault="00EF366C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Which subareas of the </w:t>
      </w:r>
      <w:commentRangeStart w:id="2"/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transaction potential </w:t>
      </w:r>
      <w:commentRangeEnd w:id="2"/>
      <w:r w:rsidR="00676045">
        <w:rPr>
          <w:rStyle w:val="CommentReference"/>
        </w:rPr>
        <w:commentReference w:id="2"/>
      </w:r>
      <w:r w:rsidRPr="0061670B">
        <w:rPr>
          <w:rFonts w:ascii="Verdana" w:eastAsia="Times New Roman" w:hAnsi="Verdana" w:cs="Times New Roman"/>
          <w:color w:val="000000"/>
          <w:lang w:bidi="en-US"/>
        </w:rPr>
        <w:t>are taken into account when calculating customer value?</w:t>
      </w:r>
    </w:p>
    <w:p w14:paraId="466DC7EA" w14:textId="77777777" w:rsidR="00EF366C" w:rsidRPr="0061670B" w:rsidRDefault="00EF366C" w:rsidP="00EF366C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Basic volume, growth potential, and cost reduction potential (</w:t>
      </w:r>
      <w:r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C9B3385" w14:textId="1867F5F5" w:rsidR="00EF366C" w:rsidRPr="0061670B" w:rsidRDefault="00EF366C" w:rsidP="00EF366C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Growth potential, information potential, and re</w:t>
      </w:r>
      <w:r w:rsidR="00CC0247">
        <w:rPr>
          <w:rFonts w:ascii="Verdana" w:eastAsia="Times New Roman" w:hAnsi="Verdana" w:cs="Times New Roman"/>
          <w:color w:val="000000"/>
          <w:lang w:bidi="en-US"/>
        </w:rPr>
        <w:t xml:space="preserve">peat 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purchase potential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9147B83" w14:textId="77777777" w:rsidR="00EF366C" w:rsidRPr="0061670B" w:rsidRDefault="00EF366C" w:rsidP="00EF366C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Basic volume, residual volume, and excess volume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1D336B7" w14:textId="77777777" w:rsidR="00EF366C" w:rsidRPr="0061670B" w:rsidRDefault="00EF366C" w:rsidP="00EF366C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Cost reduction potential, reference potential, and rejection potential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EE6FA6D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DLBCRM01_Unit06_Question03</w:t>
      </w:r>
    </w:p>
    <w:p w14:paraId="6E21E94F" w14:textId="77777777" w:rsidR="00EF366C" w:rsidRPr="0061670B" w:rsidRDefault="00EF366C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How is the customer contribution margin calculated?</w:t>
      </w:r>
    </w:p>
    <w:p w14:paraId="26006101" w14:textId="77777777" w:rsidR="00EF366C" w:rsidRPr="0061670B" w:rsidRDefault="00EF366C" w:rsidP="00EF366C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Revenue minus all costs attributable to the customer (</w:t>
      </w:r>
      <w:r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7962D04" w14:textId="77777777" w:rsidR="00EF366C" w:rsidRPr="0061670B" w:rsidRDefault="00EF366C" w:rsidP="00EF366C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Customer costs minus revenue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749E17F" w14:textId="3670B8C7" w:rsidR="00EF366C" w:rsidRPr="0061670B" w:rsidRDefault="00EF366C" w:rsidP="00EF366C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lastRenderedPageBreak/>
        <w:t>Revenue minus the company</w:t>
      </w:r>
      <w:r w:rsidR="00676045">
        <w:rPr>
          <w:rFonts w:ascii="Verdana" w:eastAsia="Times New Roman" w:hAnsi="Verdana" w:cs="Times New Roman"/>
          <w:color w:val="000000"/>
          <w:lang w:bidi="en-US"/>
        </w:rPr>
        <w:t>’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s advertising costs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85CA678" w14:textId="77777777" w:rsidR="00EF366C" w:rsidRPr="0061670B" w:rsidRDefault="00EF366C" w:rsidP="00EF366C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Revenue minus the revenue that is expected to be generated from the customer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56B2190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DLBCRM01_Unit06_Question04</w:t>
      </w:r>
    </w:p>
    <w:p w14:paraId="19F34E3B" w14:textId="1D6D748D" w:rsidR="00EF366C" w:rsidRPr="0061670B" w:rsidRDefault="00EF366C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Which amounts are used to classify customers </w:t>
      </w:r>
      <w:r w:rsidR="00676045">
        <w:rPr>
          <w:rFonts w:ascii="Verdana" w:eastAsia="Times New Roman" w:hAnsi="Verdana" w:cs="Times New Roman"/>
          <w:color w:val="000000"/>
          <w:lang w:bidi="en-US"/>
        </w:rPr>
        <w:t xml:space="preserve">when performing an 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ABC analysis?</w:t>
      </w:r>
    </w:p>
    <w:p w14:paraId="260CFAC3" w14:textId="77777777" w:rsidR="00EF366C" w:rsidRPr="0061670B" w:rsidRDefault="00EF366C" w:rsidP="00EF366C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Sales and contribution margins (</w:t>
      </w:r>
      <w:r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AFCCFB3" w14:textId="77777777" w:rsidR="00EF366C" w:rsidRPr="0061670B" w:rsidRDefault="00EF366C" w:rsidP="00EF366C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Annual amounts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FB8DD18" w14:textId="77777777" w:rsidR="00EF366C" w:rsidRPr="0061670B" w:rsidRDefault="00EF366C" w:rsidP="00EF366C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Regular and irregular participation amounts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206BE1B" w14:textId="77777777" w:rsidR="00EF366C" w:rsidRPr="0061670B" w:rsidRDefault="00EF366C" w:rsidP="00EF366C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Sales and deduction amounts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7B7EA3A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DLBCRM01_Unit06_Question05</w:t>
      </w:r>
    </w:p>
    <w:p w14:paraId="25A17370" w14:textId="7DBB2DF2" w:rsidR="00EF366C" w:rsidRPr="0061670B" w:rsidRDefault="00676045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bidi="en-US"/>
        </w:rPr>
        <w:t>Which statement about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 xml:space="preserve"> artificially bound customers </w:t>
      </w:r>
      <w:r>
        <w:rPr>
          <w:rFonts w:ascii="Verdana" w:eastAsia="Times New Roman" w:hAnsi="Verdana" w:cs="Times New Roman"/>
          <w:color w:val="000000"/>
          <w:lang w:bidi="en-US"/>
        </w:rPr>
        <w:t>is correct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>?</w:t>
      </w:r>
    </w:p>
    <w:p w14:paraId="3DD6444A" w14:textId="77777777" w:rsidR="00EF366C" w:rsidRPr="0061670B" w:rsidRDefault="00EF366C" w:rsidP="00EF366C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They exhibit high levels of commitment but low levels of connectedness. (</w:t>
      </w:r>
      <w:r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00691FD" w14:textId="77777777" w:rsidR="00EF366C" w:rsidRPr="0061670B" w:rsidRDefault="00EF366C" w:rsidP="00EF366C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They exhibit high levels of connectedness but low levels of commitment.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71B7F35" w14:textId="77777777" w:rsidR="00EF366C" w:rsidRPr="0061670B" w:rsidRDefault="00EF366C" w:rsidP="00EF366C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They are neutral due to the artificiality of the connection.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4EC0E76" w14:textId="77777777" w:rsidR="00EF366C" w:rsidRPr="0061670B" w:rsidRDefault="00EF366C" w:rsidP="00EF366C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They show a high level of commitment with a high level of connectedness at the same time.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EF3A899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DLBCRM01_Unit07_Question01</w:t>
      </w:r>
    </w:p>
    <w:p w14:paraId="0497C66F" w14:textId="77777777" w:rsidR="00EF366C" w:rsidRPr="0061670B" w:rsidRDefault="00EF366C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What is the task of CRM in the customer recovery phase?</w:t>
      </w:r>
    </w:p>
    <w:p w14:paraId="4DA4436D" w14:textId="77777777" w:rsidR="00EF366C" w:rsidRPr="0061670B" w:rsidRDefault="00EF366C" w:rsidP="00EF366C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The measures should seek to reawaken interest, restore trust, and demonstrate the reliability of the company. (</w:t>
      </w:r>
      <w:r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1BB81CB" w14:textId="438A9A76" w:rsidR="00EF366C" w:rsidRPr="0061670B" w:rsidRDefault="00EF366C" w:rsidP="00EF366C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Its task is to pique the customer</w:t>
      </w:r>
      <w:r w:rsidR="00676045">
        <w:rPr>
          <w:rFonts w:ascii="Verdana" w:eastAsia="Times New Roman" w:hAnsi="Verdana" w:cs="Times New Roman"/>
          <w:color w:val="000000"/>
          <w:lang w:bidi="en-US"/>
        </w:rPr>
        <w:t>’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s interest, build awareness, and promote satisfaction.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16F1062" w14:textId="35E81E37" w:rsidR="00EF366C" w:rsidRPr="0061670B" w:rsidRDefault="00EF366C" w:rsidP="00EF366C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It should </w:t>
      </w:r>
      <w:r w:rsidR="00676045">
        <w:rPr>
          <w:rFonts w:ascii="Verdana" w:eastAsia="Times New Roman" w:hAnsi="Verdana" w:cs="Times New Roman"/>
          <w:color w:val="000000"/>
          <w:lang w:bidi="en-US"/>
        </w:rPr>
        <w:t xml:space="preserve">seek to </w:t>
      </w:r>
      <w:r w:rsidR="00A46F6A">
        <w:rPr>
          <w:rFonts w:ascii="Verdana" w:eastAsia="Times New Roman" w:hAnsi="Verdana" w:cs="Times New Roman"/>
          <w:color w:val="000000"/>
          <w:lang w:bidi="en-US"/>
        </w:rPr>
        <w:t>arouse</w:t>
      </w:r>
      <w:r w:rsidR="00A46F6A" w:rsidRPr="0061670B">
        <w:rPr>
          <w:rFonts w:ascii="Verdana" w:eastAsia="Times New Roman" w:hAnsi="Verdana" w:cs="Times New Roman"/>
          <w:color w:val="000000"/>
          <w:lang w:bidi="en-US"/>
        </w:rPr>
        <w:t xml:space="preserve"> 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the customer</w:t>
      </w:r>
      <w:r w:rsidR="00676045">
        <w:rPr>
          <w:rFonts w:ascii="Verdana" w:eastAsia="Times New Roman" w:hAnsi="Verdana" w:cs="Times New Roman"/>
          <w:color w:val="000000"/>
          <w:lang w:bidi="en-US"/>
        </w:rPr>
        <w:t>’</w:t>
      </w: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s intention to buy and </w:t>
      </w:r>
      <w:r w:rsidR="00EA7DFB">
        <w:rPr>
          <w:rFonts w:ascii="Verdana" w:eastAsia="Times New Roman" w:hAnsi="Verdana" w:cs="Times New Roman"/>
          <w:color w:val="000000"/>
          <w:lang w:bidi="en-US"/>
        </w:rPr>
        <w:t xml:space="preserve">their 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cross-selling potential.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CD42598" w14:textId="54721316" w:rsidR="00EF366C" w:rsidRPr="0061670B" w:rsidRDefault="00EF366C" w:rsidP="00EF366C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The customer</w:t>
      </w:r>
      <w:r w:rsidR="00676045">
        <w:rPr>
          <w:rFonts w:ascii="Verdana" w:eastAsia="Times New Roman" w:hAnsi="Verdana" w:cs="Times New Roman"/>
          <w:color w:val="000000"/>
          <w:lang w:bidi="en-US"/>
        </w:rPr>
        <w:t>’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s level of awareness should be increased, and the customer</w:t>
      </w:r>
      <w:r w:rsidR="00676045">
        <w:rPr>
          <w:rFonts w:ascii="Verdana" w:eastAsia="Times New Roman" w:hAnsi="Verdana" w:cs="Times New Roman"/>
          <w:color w:val="000000"/>
          <w:lang w:bidi="en-US"/>
        </w:rPr>
        <w:t>’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s potential to recommend the company should be fully taken advantage of.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1B2EF38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DLBCRM01_Unit07_Question02</w:t>
      </w:r>
    </w:p>
    <w:p w14:paraId="189002C3" w14:textId="77777777" w:rsidR="00EF366C" w:rsidRPr="0061670B" w:rsidRDefault="00EF366C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What is the purpose of stimulation strategy measures?</w:t>
      </w:r>
    </w:p>
    <w:p w14:paraId="67C6B2A4" w14:textId="77777777" w:rsidR="00EF366C" w:rsidRPr="0061670B" w:rsidRDefault="00EF366C" w:rsidP="00EF366C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To prompt customers to make impulse purchases (</w:t>
      </w:r>
      <w:r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CC01DD3" w14:textId="77777777" w:rsidR="00EF366C" w:rsidRPr="0061670B" w:rsidRDefault="00EF366C" w:rsidP="00EF366C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To get customers to engage with the advertising messages.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144FA87" w14:textId="77777777" w:rsidR="00EF366C" w:rsidRPr="0061670B" w:rsidRDefault="00EF366C" w:rsidP="00EF366C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To encourage customers to contact the supplier.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E4BBC79" w14:textId="37530A0F" w:rsidR="00EF366C" w:rsidRPr="0061670B" w:rsidRDefault="00EF366C" w:rsidP="00EF366C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lastRenderedPageBreak/>
        <w:t xml:space="preserve">To alleviate customer </w:t>
      </w:r>
      <w:r w:rsidR="00676045">
        <w:rPr>
          <w:rFonts w:ascii="Verdana" w:eastAsia="Times New Roman" w:hAnsi="Verdana" w:cs="Times New Roman"/>
          <w:color w:val="000000"/>
          <w:lang w:bidi="en-US"/>
        </w:rPr>
        <w:t xml:space="preserve">concerns about 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making bad purchases.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A8A46F9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DLBCRM01_Unit07_Question03</w:t>
      </w:r>
    </w:p>
    <w:p w14:paraId="35D19BAB" w14:textId="77777777" w:rsidR="00EF366C" w:rsidRPr="0061670B" w:rsidRDefault="00EF366C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What is the difference between fact-based and symbolic customer acquisition strategies?</w:t>
      </w:r>
    </w:p>
    <w:p w14:paraId="454DC776" w14:textId="77777777" w:rsidR="00EF366C" w:rsidRPr="0061670B" w:rsidRDefault="00EF366C" w:rsidP="00EF366C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Fact-based strategies create direct incentives, whereas symbolic strategies create indirect ones. (</w:t>
      </w:r>
      <w:r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3E9D9A0" w14:textId="77777777" w:rsidR="00EF366C" w:rsidRPr="0061670B" w:rsidRDefault="00EF366C" w:rsidP="00EF366C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Fact-based strategies create indirect incentives, whereas symbolic strategies create direct ones.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D4EAE35" w14:textId="77777777" w:rsidR="00EF366C" w:rsidRPr="0061670B" w:rsidRDefault="00EF366C" w:rsidP="00EF366C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Fact-based strategies have a more lasting effect than symbolic ones.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E7E1459" w14:textId="77777777" w:rsidR="00EF366C" w:rsidRPr="0061670B" w:rsidRDefault="00EF366C" w:rsidP="00EF366C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Fact-based strategies are more credible than symbolic ones.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5DF8628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DLBCRM01_Unit07_Question04</w:t>
      </w:r>
    </w:p>
    <w:p w14:paraId="0B2A6E9F" w14:textId="77777777" w:rsidR="00EF366C" w:rsidRPr="0061670B" w:rsidRDefault="00EF366C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Which of the following examples are representative of a short-term commitment strategy?</w:t>
      </w:r>
    </w:p>
    <w:p w14:paraId="75E2852D" w14:textId="77777777" w:rsidR="00EF366C" w:rsidRPr="0061670B" w:rsidRDefault="00EF366C" w:rsidP="00EF366C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Short-term contracts and quantity discounts (</w:t>
      </w:r>
      <w:r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E1C1120" w14:textId="77777777" w:rsidR="00EF366C" w:rsidRPr="0061670B" w:rsidRDefault="00EF366C" w:rsidP="00EF366C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Long-term contracts and subscriptions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5C9C32D" w14:textId="77777777" w:rsidR="00EF366C" w:rsidRPr="0061670B" w:rsidRDefault="00EF366C" w:rsidP="00EF366C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Low-price offers and gifts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8518B4A" w14:textId="77777777" w:rsidR="00EF366C" w:rsidRPr="0061670B" w:rsidRDefault="00EF366C" w:rsidP="00EF366C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Employee retention and customized services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B59459D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DLBCRM01_Unit07_Question05</w:t>
      </w:r>
    </w:p>
    <w:p w14:paraId="6AD0668F" w14:textId="77777777" w:rsidR="00EF366C" w:rsidRPr="0061670B" w:rsidRDefault="00EF366C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From which metrics are quality management tools derived?</w:t>
      </w:r>
    </w:p>
    <w:p w14:paraId="57FB6393" w14:textId="77777777" w:rsidR="00EF366C" w:rsidRPr="0061670B" w:rsidRDefault="00EF366C" w:rsidP="00EF366C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From quality planning and quality monitoring (</w:t>
      </w:r>
      <w:r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227E055" w14:textId="77777777" w:rsidR="00EF366C" w:rsidRPr="0061670B" w:rsidRDefault="00EF366C" w:rsidP="00EF366C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From quality standards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ED6063B" w14:textId="77777777" w:rsidR="00EF366C" w:rsidRPr="0061670B" w:rsidRDefault="00EF366C" w:rsidP="00EF366C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From quality assurance and quality awareness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3B9C7BE" w14:textId="5BEDFD14" w:rsidR="00EF366C" w:rsidRPr="0061670B" w:rsidRDefault="00EF366C" w:rsidP="00EF366C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From </w:t>
      </w:r>
      <w:r w:rsidR="00676045">
        <w:rPr>
          <w:rFonts w:ascii="Verdana" w:eastAsia="Times New Roman" w:hAnsi="Verdana" w:cs="Times New Roman"/>
          <w:color w:val="000000"/>
          <w:lang w:bidi="en-US"/>
        </w:rPr>
        <w:t xml:space="preserve">a 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competitor</w:t>
      </w:r>
      <w:r w:rsidR="00676045">
        <w:rPr>
          <w:rFonts w:ascii="Verdana" w:eastAsia="Times New Roman" w:hAnsi="Verdana" w:cs="Times New Roman"/>
          <w:color w:val="000000"/>
          <w:lang w:bidi="en-US"/>
        </w:rPr>
        <w:t>’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s quality standard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930BAB5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DLBCRM01_Unit08_Question01</w:t>
      </w:r>
    </w:p>
    <w:p w14:paraId="0D77A72C" w14:textId="5013E265" w:rsidR="00EF366C" w:rsidRPr="0061670B" w:rsidRDefault="00EF366C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What are the required factors for successfully implementing CRM?</w:t>
      </w:r>
    </w:p>
    <w:p w14:paraId="4254E84D" w14:textId="25E10E84" w:rsidR="00EF366C" w:rsidRPr="0061670B" w:rsidRDefault="00EF366C" w:rsidP="00EF366C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Organizational adjustment and the </w:t>
      </w:r>
      <w:r w:rsidR="00EA7DFB">
        <w:rPr>
          <w:rFonts w:ascii="Verdana" w:eastAsia="Times New Roman" w:hAnsi="Verdana" w:cs="Times New Roman"/>
          <w:color w:val="000000"/>
          <w:lang w:bidi="en-US"/>
        </w:rPr>
        <w:t>strong</w:t>
      </w:r>
      <w:r w:rsidR="00EA7DFB" w:rsidRPr="0061670B">
        <w:rPr>
          <w:rFonts w:ascii="Verdana" w:eastAsia="Times New Roman" w:hAnsi="Verdana" w:cs="Times New Roman"/>
          <w:color w:val="000000"/>
          <w:lang w:bidi="en-US"/>
        </w:rPr>
        <w:t xml:space="preserve"> 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commitment of management and employees (</w:t>
      </w:r>
      <w:r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E6096FB" w14:textId="77777777" w:rsidR="00EF366C" w:rsidRPr="0061670B" w:rsidRDefault="00EF366C" w:rsidP="00EF366C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Organizational adjustment and a big budget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A8D002F" w14:textId="77777777" w:rsidR="00EF366C" w:rsidRPr="0061670B" w:rsidRDefault="00EF366C" w:rsidP="00EF366C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Organizational adjustment and customer involvement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E4D0595" w14:textId="77777777" w:rsidR="00EF366C" w:rsidRPr="0061670B" w:rsidRDefault="00EF366C" w:rsidP="00EF366C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Organizational adjustment and commitment of management advisors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BDBFE4C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DLBCRM01_Unit08_Question02</w:t>
      </w:r>
    </w:p>
    <w:p w14:paraId="31B762EE" w14:textId="77777777" w:rsidR="00EF366C" w:rsidRPr="0061670B" w:rsidRDefault="00EF366C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lastRenderedPageBreak/>
        <w:t>What is the purpose of a solid CRM system architecture?</w:t>
      </w:r>
    </w:p>
    <w:p w14:paraId="635B1C93" w14:textId="1017DB87" w:rsidR="00EF366C" w:rsidRPr="0061670B" w:rsidRDefault="00EF366C" w:rsidP="00EF366C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A solid architecture allows for data </w:t>
      </w:r>
      <w:r w:rsidR="00EA7DFB">
        <w:rPr>
          <w:rFonts w:ascii="Verdana" w:eastAsia="Times New Roman" w:hAnsi="Verdana" w:cs="Times New Roman"/>
          <w:color w:val="000000"/>
          <w:lang w:bidi="en-US"/>
        </w:rPr>
        <w:t xml:space="preserve">collected </w:t>
      </w: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to be synthesized so that it can be evaluated </w:t>
      </w:r>
      <w:r w:rsidR="00676045">
        <w:rPr>
          <w:rFonts w:ascii="Verdana" w:eastAsia="Times New Roman" w:hAnsi="Verdana" w:cs="Times New Roman"/>
          <w:color w:val="000000"/>
          <w:lang w:bidi="en-US"/>
        </w:rPr>
        <w:t>in a targeted manner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. (</w:t>
      </w:r>
      <w:r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964249F" w14:textId="77777777" w:rsidR="00EF366C" w:rsidRPr="0061670B" w:rsidRDefault="00EF366C" w:rsidP="00EF366C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A solid architecture provides the basis of a stable IT system.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1DDACD8" w14:textId="77777777" w:rsidR="00EF366C" w:rsidRPr="0061670B" w:rsidRDefault="00EF366C" w:rsidP="00EF366C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The CRM architecture allows for several CRM systems that can be used in parallel to be created.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03CC671" w14:textId="3AAC7145" w:rsidR="00EF366C" w:rsidRPr="0061670B" w:rsidRDefault="00EF366C" w:rsidP="00EF366C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A solid architecture is easier to implement </w:t>
      </w:r>
      <w:r w:rsidR="00EA7DFB">
        <w:rPr>
          <w:rFonts w:ascii="Verdana" w:eastAsia="Times New Roman" w:hAnsi="Verdana" w:cs="Times New Roman"/>
          <w:color w:val="000000"/>
          <w:lang w:bidi="en-US"/>
        </w:rPr>
        <w:t xml:space="preserve">among 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both management and employees.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695AD12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DLBCRM01_Unit08_Question03</w:t>
      </w:r>
    </w:p>
    <w:p w14:paraId="671D8B71" w14:textId="0C439B52" w:rsidR="00EF366C" w:rsidRPr="0061670B" w:rsidRDefault="00EF366C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Which data is considered transaction data?</w:t>
      </w:r>
    </w:p>
    <w:p w14:paraId="737B4A49" w14:textId="77777777" w:rsidR="00EF366C" w:rsidRPr="0061670B" w:rsidRDefault="00EF366C" w:rsidP="00EF366C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Purchase history, contact history, and product usage (</w:t>
      </w:r>
      <w:r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BDDC35C" w14:textId="77777777" w:rsidR="00EF366C" w:rsidRPr="0061670B" w:rsidRDefault="00EF366C" w:rsidP="00EF366C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Purchase histories, customer characteristics, and psychographics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59C8F8A" w14:textId="77777777" w:rsidR="00EF366C" w:rsidRPr="0061670B" w:rsidRDefault="00EF366C" w:rsidP="00EF366C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Contact history, demographics, and identification information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23B8949" w14:textId="77777777" w:rsidR="00EF366C" w:rsidRPr="0061670B" w:rsidRDefault="00EF366C" w:rsidP="00EF366C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Sociography, demography, and psychography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10E7B6F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DLBCRM01_Unit08_Question04</w:t>
      </w:r>
    </w:p>
    <w:p w14:paraId="23A1F07F" w14:textId="574289A0" w:rsidR="00EF366C" w:rsidRPr="0061670B" w:rsidRDefault="00EF366C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What does the acronym OLAP stand for?</w:t>
      </w:r>
    </w:p>
    <w:p w14:paraId="16940132" w14:textId="23A62C4D" w:rsidR="00EF366C" w:rsidRPr="0061670B" w:rsidRDefault="00EF366C" w:rsidP="00EF366C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Online Analytical Processing (</w:t>
      </w:r>
      <w:r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6FE9DF6" w14:textId="1A6254F8" w:rsidR="00EF366C" w:rsidRPr="0061670B" w:rsidRDefault="00EF366C" w:rsidP="00EF366C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One Answer Processing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0FED0CE" w14:textId="59DABBF3" w:rsidR="00EF366C" w:rsidRPr="0061670B" w:rsidRDefault="00EF366C" w:rsidP="00EF366C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Organizational Analysis of Long-</w:t>
      </w:r>
      <w:r w:rsidR="00D46BFB">
        <w:rPr>
          <w:rFonts w:ascii="Verdana" w:eastAsia="Times New Roman" w:hAnsi="Verdana" w:cs="Times New Roman"/>
          <w:color w:val="000000"/>
          <w:lang w:bidi="en-US"/>
        </w:rPr>
        <w:t>t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erm Processes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A9D3651" w14:textId="400F0A4B" w:rsidR="00EF366C" w:rsidRPr="0061670B" w:rsidRDefault="00EF366C" w:rsidP="00EF366C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Online Asking </w:t>
      </w:r>
      <w:r w:rsidR="00D46BFB">
        <w:rPr>
          <w:rFonts w:ascii="Verdana" w:eastAsia="Times New Roman" w:hAnsi="Verdana" w:cs="Times New Roman"/>
          <w:color w:val="000000"/>
          <w:lang w:bidi="en-US"/>
        </w:rPr>
        <w:t>P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rocessing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C39A634" w14:textId="77777777" w:rsidR="00EF366C" w:rsidRPr="0061670B" w:rsidRDefault="00EF366C" w:rsidP="00EF366C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DLBCRM01_Unit08_Question05</w:t>
      </w:r>
    </w:p>
    <w:p w14:paraId="0AA9FE7F" w14:textId="58C7BED8" w:rsidR="00EF366C" w:rsidRPr="0061670B" w:rsidRDefault="00EF366C" w:rsidP="00EF366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Which pre-economic effectiveness </w:t>
      </w:r>
      <w:r w:rsidR="0050337C">
        <w:rPr>
          <w:rFonts w:ascii="Verdana" w:eastAsia="Times New Roman" w:hAnsi="Verdana" w:cs="Times New Roman"/>
          <w:color w:val="000000"/>
          <w:lang w:bidi="en-US"/>
        </w:rPr>
        <w:t xml:space="preserve">monitoring tools 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are used in CRM?</w:t>
      </w:r>
    </w:p>
    <w:p w14:paraId="36950D4D" w14:textId="1D290C96" w:rsidR="00EF366C" w:rsidRPr="0061670B" w:rsidRDefault="0050337C" w:rsidP="00EF366C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bidi="en-US"/>
        </w:rPr>
        <w:t>Characteristic</w:t>
      </w: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 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>measurement, event measurement, and problem measurement (</w:t>
      </w:r>
      <w:r w:rsidR="00EF366C" w:rsidRPr="0061670B">
        <w:rPr>
          <w:rFonts w:ascii="Verdana" w:eastAsia="Times New Roman" w:hAnsi="Verdana" w:cs="Times New Roman"/>
          <w:color w:val="008000"/>
          <w:lang w:bidi="en-US"/>
        </w:rPr>
        <w:t>1 Pts</w:t>
      </w:r>
      <w:r w:rsidR="00EF366C"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F2C2189" w14:textId="77777777" w:rsidR="00EF366C" w:rsidRPr="0061670B" w:rsidRDefault="00EF366C" w:rsidP="00EF366C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Customer lifetime value, ABC analysis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B0F4117" w14:textId="77777777" w:rsidR="00EF366C" w:rsidRPr="0061670B" w:rsidRDefault="00EF366C" w:rsidP="00EF366C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>Characteristic measurement, customer contribution margin analysis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340CB4D" w14:textId="29D203F0" w:rsidR="00EF366C" w:rsidRPr="0061670B" w:rsidRDefault="00EF366C" w:rsidP="00EF366C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670B">
        <w:rPr>
          <w:rFonts w:ascii="Verdana" w:eastAsia="Times New Roman" w:hAnsi="Verdana" w:cs="Times New Roman"/>
          <w:color w:val="000000"/>
          <w:lang w:bidi="en-US"/>
        </w:rPr>
        <w:t xml:space="preserve">Comparison of actual service to expected </w:t>
      </w:r>
      <w:r w:rsidR="0050337C">
        <w:rPr>
          <w:rFonts w:ascii="Verdana" w:eastAsia="Times New Roman" w:hAnsi="Verdana" w:cs="Times New Roman"/>
          <w:color w:val="000000"/>
          <w:lang w:bidi="en-US"/>
        </w:rPr>
        <w:t>service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, commitment measurements, reference tools calculations (</w:t>
      </w:r>
      <w:r w:rsidRPr="0061670B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670B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E68BCE4" w14:textId="77777777" w:rsidR="006A1E28" w:rsidRPr="0061670B" w:rsidRDefault="00000000"/>
    <w:sectPr w:rsidR="006A1E28" w:rsidRPr="00616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5-10T11:45:00Z" w:initials="JL">
    <w:p w14:paraId="26DC27FE" w14:textId="2FA853A5" w:rsidR="009D0322" w:rsidRPr="009D0322" w:rsidRDefault="009D0322">
      <w:pPr>
        <w:pStyle w:val="CommentText"/>
      </w:pPr>
      <w:r>
        <w:rPr>
          <w:rStyle w:val="CommentReference"/>
        </w:rPr>
        <w:annotationRef/>
      </w:r>
      <w:r w:rsidRPr="009D0322">
        <w:t xml:space="preserve">Each question is preceded by a </w:t>
      </w:r>
      <w:r>
        <w:t>question code. Please maintain this in the translated document. These codes do not need to be translated.</w:t>
      </w:r>
    </w:p>
  </w:comment>
  <w:comment w:id="1" w:author="Johnson, Lila" w:date="2022-05-10T11:46:00Z" w:initials="JL">
    <w:p w14:paraId="1025F6AD" w14:textId="19B80DBE" w:rsidR="009D0322" w:rsidRPr="00ED649B" w:rsidRDefault="009D0322">
      <w:pPr>
        <w:pStyle w:val="CommentText"/>
      </w:pPr>
      <w:r>
        <w:rPr>
          <w:rStyle w:val="CommentReference"/>
        </w:rPr>
        <w:annotationRef/>
      </w:r>
      <w:r w:rsidRPr="009D0322">
        <w:t xml:space="preserve">Each question has one correct answer and three incorrect answers. </w:t>
      </w:r>
      <w:r w:rsidRPr="00ED649B">
        <w:t xml:space="preserve">Please include the identifier </w:t>
      </w:r>
      <w:r w:rsidR="00ED649B" w:rsidRPr="00ED649B">
        <w:t>for the correct answer; the identifiers for incorrect answers can be deleted in the translated document</w:t>
      </w:r>
      <w:r w:rsidR="00ED649B">
        <w:t>.</w:t>
      </w:r>
    </w:p>
  </w:comment>
  <w:comment w:id="2" w:author="David Stockings" w:date="2022-07-01T15:56:00Z" w:initials="DS">
    <w:p w14:paraId="610BD994" w14:textId="77777777" w:rsidR="00676045" w:rsidRDefault="00676045" w:rsidP="00C731A5">
      <w:pPr>
        <w:pStyle w:val="CommentText"/>
      </w:pPr>
      <w:r>
        <w:rPr>
          <w:rStyle w:val="CommentReference"/>
        </w:rPr>
        <w:annotationRef/>
      </w:r>
      <w:r>
        <w:t>I cannot see any information about this or the answer in the coursebook, but 'transaction potential' is a bit unclear to me - is it the potential for further opportunities yielded by a specific transaction, or the potential for transactions generally to occur? Growth potential and basic transaction volume are mentioned in 6.1 "Basics of customer evaluation".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DC27FE" w15:done="0"/>
  <w15:commentEx w15:paraId="1025F6AD" w15:done="0"/>
  <w15:commentEx w15:paraId="610BD9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4CEEA" w16cex:dateUtc="2022-05-10T09:45:00Z"/>
  <w16cex:commentExtensible w16cex:durableId="2624CF07" w16cex:dateUtc="2022-05-10T09:46:00Z"/>
  <w16cex:commentExtensible w16cex:durableId="266997C5" w16cex:dateUtc="2022-07-01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DC27FE" w16cid:durableId="2624CEEA"/>
  <w16cid:commentId w16cid:paraId="1025F6AD" w16cid:durableId="2624CF07"/>
  <w16cid:commentId w16cid:paraId="610BD994" w16cid:durableId="266997C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25203"/>
    <w:multiLevelType w:val="multilevel"/>
    <w:tmpl w:val="22E4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50B61"/>
    <w:multiLevelType w:val="multilevel"/>
    <w:tmpl w:val="6BCE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023C3"/>
    <w:multiLevelType w:val="multilevel"/>
    <w:tmpl w:val="3A16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95B60"/>
    <w:multiLevelType w:val="multilevel"/>
    <w:tmpl w:val="8D54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F7B4C"/>
    <w:multiLevelType w:val="multilevel"/>
    <w:tmpl w:val="DC86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B281B"/>
    <w:multiLevelType w:val="multilevel"/>
    <w:tmpl w:val="9294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BB7423"/>
    <w:multiLevelType w:val="multilevel"/>
    <w:tmpl w:val="6542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E23ADC"/>
    <w:multiLevelType w:val="multilevel"/>
    <w:tmpl w:val="A95E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516FDC"/>
    <w:multiLevelType w:val="multilevel"/>
    <w:tmpl w:val="3470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6C05DE"/>
    <w:multiLevelType w:val="multilevel"/>
    <w:tmpl w:val="A802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E005E5"/>
    <w:multiLevelType w:val="multilevel"/>
    <w:tmpl w:val="7EFE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F05486"/>
    <w:multiLevelType w:val="multilevel"/>
    <w:tmpl w:val="B5C8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C69C6"/>
    <w:multiLevelType w:val="multilevel"/>
    <w:tmpl w:val="3048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E406AB"/>
    <w:multiLevelType w:val="multilevel"/>
    <w:tmpl w:val="E336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F47DE9"/>
    <w:multiLevelType w:val="multilevel"/>
    <w:tmpl w:val="736C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883DAC"/>
    <w:multiLevelType w:val="multilevel"/>
    <w:tmpl w:val="496C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F639BA"/>
    <w:multiLevelType w:val="multilevel"/>
    <w:tmpl w:val="A234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D34E8C"/>
    <w:multiLevelType w:val="multilevel"/>
    <w:tmpl w:val="5152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374696"/>
    <w:multiLevelType w:val="multilevel"/>
    <w:tmpl w:val="76CA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AC0A3B"/>
    <w:multiLevelType w:val="multilevel"/>
    <w:tmpl w:val="2FD6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F071EE"/>
    <w:multiLevelType w:val="multilevel"/>
    <w:tmpl w:val="09BA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845B11"/>
    <w:multiLevelType w:val="multilevel"/>
    <w:tmpl w:val="CAF4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A60023"/>
    <w:multiLevelType w:val="multilevel"/>
    <w:tmpl w:val="D036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D47CA1"/>
    <w:multiLevelType w:val="multilevel"/>
    <w:tmpl w:val="225A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6427C6"/>
    <w:multiLevelType w:val="multilevel"/>
    <w:tmpl w:val="43B8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04701"/>
    <w:multiLevelType w:val="multilevel"/>
    <w:tmpl w:val="69D4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9571DB"/>
    <w:multiLevelType w:val="multilevel"/>
    <w:tmpl w:val="528C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251702"/>
    <w:multiLevelType w:val="multilevel"/>
    <w:tmpl w:val="C01C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8125F9"/>
    <w:multiLevelType w:val="multilevel"/>
    <w:tmpl w:val="FB0E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18439D"/>
    <w:multiLevelType w:val="multilevel"/>
    <w:tmpl w:val="1C5E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DD573C"/>
    <w:multiLevelType w:val="multilevel"/>
    <w:tmpl w:val="AC44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607552"/>
    <w:multiLevelType w:val="multilevel"/>
    <w:tmpl w:val="4EAA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7A35F6"/>
    <w:multiLevelType w:val="multilevel"/>
    <w:tmpl w:val="A94C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6B3C14"/>
    <w:multiLevelType w:val="multilevel"/>
    <w:tmpl w:val="21A6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5C63DD"/>
    <w:multiLevelType w:val="multilevel"/>
    <w:tmpl w:val="C8EE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9C72D0"/>
    <w:multiLevelType w:val="multilevel"/>
    <w:tmpl w:val="CA16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F02994"/>
    <w:multiLevelType w:val="multilevel"/>
    <w:tmpl w:val="BCDE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F2016F"/>
    <w:multiLevelType w:val="multilevel"/>
    <w:tmpl w:val="54AC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CE7529"/>
    <w:multiLevelType w:val="multilevel"/>
    <w:tmpl w:val="D494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B07267"/>
    <w:multiLevelType w:val="multilevel"/>
    <w:tmpl w:val="5BEA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0859011">
    <w:abstractNumId w:val="3"/>
  </w:num>
  <w:num w:numId="2" w16cid:durableId="82117672">
    <w:abstractNumId w:val="35"/>
  </w:num>
  <w:num w:numId="3" w16cid:durableId="616454344">
    <w:abstractNumId w:val="33"/>
  </w:num>
  <w:num w:numId="4" w16cid:durableId="917321945">
    <w:abstractNumId w:val="15"/>
  </w:num>
  <w:num w:numId="5" w16cid:durableId="305819153">
    <w:abstractNumId w:val="9"/>
  </w:num>
  <w:num w:numId="6" w16cid:durableId="1164783562">
    <w:abstractNumId w:val="32"/>
  </w:num>
  <w:num w:numId="7" w16cid:durableId="235864596">
    <w:abstractNumId w:val="28"/>
  </w:num>
  <w:num w:numId="8" w16cid:durableId="1776822102">
    <w:abstractNumId w:val="22"/>
  </w:num>
  <w:num w:numId="9" w16cid:durableId="909576535">
    <w:abstractNumId w:val="14"/>
  </w:num>
  <w:num w:numId="10" w16cid:durableId="2060005773">
    <w:abstractNumId w:val="11"/>
  </w:num>
  <w:num w:numId="11" w16cid:durableId="436871712">
    <w:abstractNumId w:val="24"/>
  </w:num>
  <w:num w:numId="12" w16cid:durableId="1841970022">
    <w:abstractNumId w:val="10"/>
  </w:num>
  <w:num w:numId="13" w16cid:durableId="131750435">
    <w:abstractNumId w:val="23"/>
  </w:num>
  <w:num w:numId="14" w16cid:durableId="904028070">
    <w:abstractNumId w:val="5"/>
  </w:num>
  <w:num w:numId="15" w16cid:durableId="612321324">
    <w:abstractNumId w:val="39"/>
  </w:num>
  <w:num w:numId="16" w16cid:durableId="1997302109">
    <w:abstractNumId w:val="26"/>
  </w:num>
  <w:num w:numId="17" w16cid:durableId="1805200755">
    <w:abstractNumId w:val="29"/>
  </w:num>
  <w:num w:numId="18" w16cid:durableId="1104494290">
    <w:abstractNumId w:val="31"/>
  </w:num>
  <w:num w:numId="19" w16cid:durableId="919408038">
    <w:abstractNumId w:val="6"/>
  </w:num>
  <w:num w:numId="20" w16cid:durableId="968975753">
    <w:abstractNumId w:val="12"/>
  </w:num>
  <w:num w:numId="21" w16cid:durableId="176431662">
    <w:abstractNumId w:val="37"/>
  </w:num>
  <w:num w:numId="22" w16cid:durableId="1933081461">
    <w:abstractNumId w:val="0"/>
  </w:num>
  <w:num w:numId="23" w16cid:durableId="147553609">
    <w:abstractNumId w:val="25"/>
  </w:num>
  <w:num w:numId="24" w16cid:durableId="784037090">
    <w:abstractNumId w:val="13"/>
  </w:num>
  <w:num w:numId="25" w16cid:durableId="1164126642">
    <w:abstractNumId w:val="17"/>
  </w:num>
  <w:num w:numId="26" w16cid:durableId="1201554199">
    <w:abstractNumId w:val="30"/>
  </w:num>
  <w:num w:numId="27" w16cid:durableId="2112238658">
    <w:abstractNumId w:val="34"/>
  </w:num>
  <w:num w:numId="28" w16cid:durableId="217669409">
    <w:abstractNumId w:val="16"/>
  </w:num>
  <w:num w:numId="29" w16cid:durableId="1113599190">
    <w:abstractNumId w:val="1"/>
  </w:num>
  <w:num w:numId="30" w16cid:durableId="1525249556">
    <w:abstractNumId w:val="18"/>
  </w:num>
  <w:num w:numId="31" w16cid:durableId="698820660">
    <w:abstractNumId w:val="38"/>
  </w:num>
  <w:num w:numId="32" w16cid:durableId="41832939">
    <w:abstractNumId w:val="36"/>
  </w:num>
  <w:num w:numId="33" w16cid:durableId="1583644466">
    <w:abstractNumId w:val="19"/>
  </w:num>
  <w:num w:numId="34" w16cid:durableId="2088501552">
    <w:abstractNumId w:val="2"/>
  </w:num>
  <w:num w:numId="35" w16cid:durableId="827207353">
    <w:abstractNumId w:val="21"/>
  </w:num>
  <w:num w:numId="36" w16cid:durableId="423887356">
    <w:abstractNumId w:val="20"/>
  </w:num>
  <w:num w:numId="37" w16cid:durableId="1261329848">
    <w:abstractNumId w:val="8"/>
  </w:num>
  <w:num w:numId="38" w16cid:durableId="514730697">
    <w:abstractNumId w:val="4"/>
  </w:num>
  <w:num w:numId="39" w16cid:durableId="311982861">
    <w:abstractNumId w:val="27"/>
  </w:num>
  <w:num w:numId="40" w16cid:durableId="6831378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  <w15:person w15:author="David Stockings">
    <w15:presenceInfo w15:providerId="Windows Live" w15:userId="05cae8e2236b7d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6C"/>
    <w:rsid w:val="00037D5B"/>
    <w:rsid w:val="001675FF"/>
    <w:rsid w:val="00216B40"/>
    <w:rsid w:val="00372E6C"/>
    <w:rsid w:val="003D05BF"/>
    <w:rsid w:val="004B620C"/>
    <w:rsid w:val="0050337C"/>
    <w:rsid w:val="00503E02"/>
    <w:rsid w:val="00592965"/>
    <w:rsid w:val="00602D1F"/>
    <w:rsid w:val="0061670B"/>
    <w:rsid w:val="00676045"/>
    <w:rsid w:val="00711FCE"/>
    <w:rsid w:val="00715E3D"/>
    <w:rsid w:val="00845F1B"/>
    <w:rsid w:val="00955A54"/>
    <w:rsid w:val="009D0322"/>
    <w:rsid w:val="00A46F6A"/>
    <w:rsid w:val="00AB7566"/>
    <w:rsid w:val="00CB7289"/>
    <w:rsid w:val="00CC0247"/>
    <w:rsid w:val="00D42D5B"/>
    <w:rsid w:val="00D46BFB"/>
    <w:rsid w:val="00DE757E"/>
    <w:rsid w:val="00E45FDE"/>
    <w:rsid w:val="00EA7DFB"/>
    <w:rsid w:val="00ED649B"/>
    <w:rsid w:val="00EF366C"/>
    <w:rsid w:val="00F9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DFFF"/>
  <w15:chartTrackingRefBased/>
  <w15:docId w15:val="{1F86CED8-69B4-ED42-8133-B3B2D619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F366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F366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questiontext">
    <w:name w:val="questiontext"/>
    <w:basedOn w:val="Normal"/>
    <w:rsid w:val="00EF36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D0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3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32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6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00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5593367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876471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423066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1123509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1458431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6578563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8296818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2846840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5088384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706767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2579515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1976643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1732006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6642088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8639714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6500222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1878474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8607066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2915476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983115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7716747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9303788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6788067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706453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1444412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400320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5553186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1444000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10195034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49872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9950500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3734966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7809419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9720644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301598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3706273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2583661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12245073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9424255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8D44B-43F3-4DDF-9465-1B031F1B8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Hazel McLoughlin</cp:lastModifiedBy>
  <cp:revision>2</cp:revision>
  <dcterms:created xsi:type="dcterms:W3CDTF">2022-07-14T04:18:00Z</dcterms:created>
  <dcterms:modified xsi:type="dcterms:W3CDTF">2022-07-14T04:18:00Z</dcterms:modified>
</cp:coreProperties>
</file>