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70" w:rsidRDefault="00106341" w:rsidP="00E45551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להופיע</w:t>
      </w:r>
      <w:del w:id="0" w:author="Noga Kadman" w:date="2022-05-18T09:31:00Z">
        <w:r w:rsidDel="00E45551">
          <w:rPr>
            <w:rFonts w:ascii="David" w:eastAsia="David" w:hAnsi="David" w:cs="David"/>
            <w:sz w:val="24"/>
            <w:szCs w:val="24"/>
            <w:rtl/>
          </w:rPr>
          <w:delText xml:space="preserve">— </w:delText>
        </w:r>
      </w:del>
      <w:ins w:id="1" w:author="Noga Kadman" w:date="2022-05-18T09:31:00Z">
        <w:r w:rsidR="00E45551">
          <w:rPr>
            <w:rFonts w:ascii="David" w:eastAsia="David" w:hAnsi="David" w:cs="Times New Roman"/>
            <w:sz w:val="24"/>
            <w:szCs w:val="24"/>
            <w:rtl/>
          </w:rPr>
          <w:t>–</w:t>
        </w:r>
      </w:ins>
      <w:r>
        <w:rPr>
          <w:rFonts w:ascii="David" w:eastAsia="David" w:hAnsi="David" w:cs="David"/>
          <w:sz w:val="24"/>
          <w:szCs w:val="24"/>
        </w:rPr>
        <w:t>SHOW-UP</w:t>
      </w:r>
    </w:p>
    <w:p w:rsidR="00233A70" w:rsidRDefault="00106341" w:rsidP="00E45551">
      <w:pPr>
        <w:spacing w:line="27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Times New Roman"/>
          <w:sz w:val="24"/>
          <w:szCs w:val="24"/>
          <w:rtl/>
        </w:rPr>
        <w:t>בני אדם נולדים לתוך החיים האלה לרגע קצר ומתים</w:t>
      </w:r>
      <w:r>
        <w:rPr>
          <w:rFonts w:ascii="David" w:eastAsia="David" w:hAnsi="David" w:cs="David"/>
          <w:sz w:val="24"/>
          <w:szCs w:val="24"/>
          <w:rtl/>
        </w:rPr>
        <w:t xml:space="preserve">... </w:t>
      </w:r>
      <w:r>
        <w:rPr>
          <w:rFonts w:ascii="David" w:eastAsia="David" w:hAnsi="David" w:cs="Times New Roman"/>
          <w:sz w:val="24"/>
          <w:szCs w:val="24"/>
          <w:rtl/>
        </w:rPr>
        <w:t>הרגע שלי הוא נס בעצם העובדה שאני יכולה לנטוש את האני שלי ולפגוש את האני של אדם אחר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 xml:space="preserve">פירושו של הדבר הוא שלא חייתי רק את </w:t>
      </w:r>
      <w:r>
        <w:rPr>
          <w:rFonts w:ascii="David" w:eastAsia="David" w:hAnsi="David" w:cs="Times New Roman"/>
          <w:b/>
          <w:sz w:val="24"/>
          <w:szCs w:val="24"/>
          <w:rtl/>
        </w:rPr>
        <w:t xml:space="preserve">הלבד </w:t>
      </w:r>
      <w:r>
        <w:rPr>
          <w:rFonts w:ascii="David" w:eastAsia="David" w:hAnsi="David" w:cs="Times New Roman"/>
          <w:sz w:val="24"/>
          <w:szCs w:val="24"/>
          <w:rtl/>
        </w:rPr>
        <w:t>שלי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 xml:space="preserve">אלא את </w:t>
      </w:r>
      <w:r>
        <w:rPr>
          <w:rFonts w:ascii="David" w:eastAsia="David" w:hAnsi="David" w:cs="Times New Roman"/>
          <w:b/>
          <w:sz w:val="24"/>
          <w:szCs w:val="24"/>
          <w:rtl/>
        </w:rPr>
        <w:t xml:space="preserve">הלבד </w:t>
      </w:r>
      <w:r>
        <w:rPr>
          <w:rFonts w:ascii="David" w:eastAsia="David" w:hAnsi="David" w:cs="Times New Roman"/>
          <w:sz w:val="24"/>
          <w:szCs w:val="24"/>
          <w:rtl/>
        </w:rPr>
        <w:t>של רבים אחרים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 xml:space="preserve">ואם הצלחתי בזה </w:t>
      </w:r>
      <w:ins w:id="2" w:author="Noga Kadman" w:date="2022-05-18T09:32:00Z">
        <w:r w:rsidR="00E45551">
          <w:rPr>
            <w:rFonts w:ascii="David" w:eastAsia="David" w:hAnsi="David" w:cs="Times New Roman"/>
            <w:sz w:val="24"/>
            <w:szCs w:val="24"/>
            <w:rtl/>
          </w:rPr>
          <w:t>–</w:t>
        </w:r>
      </w:ins>
      <w:ins w:id="3" w:author="Author" w:date="2022-05-19T09:28:00Z">
        <w:r w:rsidR="0080310D">
          <w:rPr>
            <w:rFonts w:ascii="David" w:eastAsia="David" w:hAnsi="David" w:cs="Times New Roman" w:hint="cs"/>
            <w:sz w:val="24"/>
            <w:szCs w:val="24"/>
            <w:rtl/>
          </w:rPr>
          <w:t xml:space="preserve"> </w:t>
        </w:r>
      </w:ins>
      <w:del w:id="4" w:author="Noga Kadman" w:date="2022-05-18T09:32:00Z">
        <w:r w:rsidDel="00E45551">
          <w:rPr>
            <w:rFonts w:ascii="David" w:eastAsia="David" w:hAnsi="David" w:cs="David"/>
            <w:sz w:val="24"/>
            <w:szCs w:val="24"/>
            <w:rtl/>
          </w:rPr>
          <w:delText>—</w:delText>
        </w:r>
      </w:del>
      <w:r>
        <w:rPr>
          <w:rFonts w:ascii="David" w:eastAsia="David" w:hAnsi="David" w:cs="Times New Roman"/>
          <w:sz w:val="24"/>
          <w:szCs w:val="24"/>
          <w:rtl/>
        </w:rPr>
        <w:t>מילאתי אחר הדבר העיקרי בחיים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Times New Roman"/>
          <w:sz w:val="24"/>
          <w:szCs w:val="24"/>
          <w:rtl/>
        </w:rPr>
        <w:t>כי בחיים דבר אינו מאריך ימים ושום דבר אינו קיים לעצמו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הכ</w:t>
      </w:r>
      <w:ins w:id="5" w:author="Author" w:date="2022-05-19T09:28:00Z">
        <w:r w:rsidR="0080310D">
          <w:rPr>
            <w:rFonts w:ascii="David" w:eastAsia="David" w:hAnsi="David" w:cs="Times New Roman" w:hint="cs"/>
            <w:sz w:val="24"/>
            <w:szCs w:val="24"/>
            <w:rtl/>
          </w:rPr>
          <w:t>ו</w:t>
        </w:r>
      </w:ins>
      <w:r>
        <w:rPr>
          <w:rFonts w:ascii="David" w:eastAsia="David" w:hAnsi="David" w:cs="Times New Roman"/>
          <w:sz w:val="24"/>
          <w:szCs w:val="24"/>
          <w:rtl/>
        </w:rPr>
        <w:t>ל פירושו כולם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אתה מבין</w:t>
      </w:r>
      <w:r>
        <w:rPr>
          <w:rFonts w:ascii="David" w:eastAsia="David" w:hAnsi="David" w:cs="David"/>
          <w:sz w:val="24"/>
          <w:szCs w:val="24"/>
          <w:rtl/>
        </w:rPr>
        <w:t xml:space="preserve">?"                                                          </w:t>
      </w:r>
      <w:del w:id="6" w:author="Noga Kadman" w:date="2022-05-18T09:32:00Z">
        <w:r w:rsidDel="00E45551">
          <w:rPr>
            <w:rFonts w:ascii="David" w:eastAsia="David" w:hAnsi="David" w:cs="David"/>
            <w:sz w:val="24"/>
            <w:szCs w:val="24"/>
            <w:rtl/>
          </w:rPr>
          <w:tab/>
        </w:r>
      </w:del>
    </w:p>
    <w:p w:rsidR="00233A70" w:rsidRDefault="00106341">
      <w:pPr>
        <w:spacing w:line="276" w:lineRule="auto"/>
        <w:ind w:right="4320" w:firstLine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נולה צ</w:t>
      </w:r>
      <w:r>
        <w:rPr>
          <w:rFonts w:ascii="David" w:eastAsia="David" w:hAnsi="David" w:cs="David"/>
          <w:sz w:val="24"/>
          <w:szCs w:val="24"/>
          <w:rtl/>
        </w:rPr>
        <w:t>'</w:t>
      </w:r>
      <w:r>
        <w:rPr>
          <w:rFonts w:ascii="David" w:eastAsia="David" w:hAnsi="David" w:cs="Times New Roman"/>
          <w:sz w:val="24"/>
          <w:szCs w:val="24"/>
          <w:rtl/>
        </w:rPr>
        <w:t>לטון</w:t>
      </w:r>
      <w:del w:id="7" w:author="Noga Kadman" w:date="2022-05-18T09:33:00Z">
        <w:r w:rsidDel="00480CB6">
          <w:rPr>
            <w:rFonts w:ascii="David" w:eastAsia="David" w:hAnsi="David" w:cs="David"/>
            <w:sz w:val="24"/>
            <w:szCs w:val="24"/>
            <w:rtl/>
          </w:rPr>
          <w:delText>.</w:delText>
        </w:r>
      </w:del>
    </w:p>
    <w:p w:rsidR="00E45551" w:rsidRDefault="00E45551">
      <w:pPr>
        <w:spacing w:after="0" w:line="276" w:lineRule="auto"/>
        <w:rPr>
          <w:ins w:id="8" w:author="Noga Kadman" w:date="2022-05-18T09:32:00Z"/>
          <w:rFonts w:ascii="David" w:eastAsia="David" w:hAnsi="David" w:cs="Times New Roman"/>
          <w:sz w:val="24"/>
          <w:szCs w:val="24"/>
          <w:rtl/>
        </w:rPr>
      </w:pPr>
    </w:p>
    <w:p w:rsidR="00233A70" w:rsidRDefault="00106341" w:rsidP="00480CB6">
      <w:pPr>
        <w:spacing w:after="0" w:line="276" w:lineRule="auto"/>
        <w:rPr>
          <w:rFonts w:ascii="David" w:eastAsia="David" w:hAnsi="David" w:cs="David"/>
          <w:b/>
          <w:sz w:val="24"/>
          <w:szCs w:val="24"/>
        </w:rPr>
      </w:pPr>
      <w:bookmarkStart w:id="9" w:name="_GoBack"/>
      <w:bookmarkEnd w:id="9"/>
      <w:r>
        <w:rPr>
          <w:rFonts w:ascii="David" w:eastAsia="David" w:hAnsi="David" w:cs="Times New Roman"/>
          <w:sz w:val="24"/>
          <w:szCs w:val="24"/>
          <w:rtl/>
        </w:rPr>
        <w:t>במהלכים אמנותיים הכוללים יצירה אישית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אוצרו</w:t>
      </w:r>
      <w:ins w:id="10" w:author="Noga Kadman" w:date="2022-05-18T09:34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>ּ</w:t>
        </w:r>
      </w:ins>
      <w:r>
        <w:rPr>
          <w:rFonts w:ascii="David" w:eastAsia="David" w:hAnsi="David" w:cs="Times New Roman"/>
          <w:sz w:val="24"/>
          <w:szCs w:val="24"/>
          <w:rtl/>
        </w:rPr>
        <w:t>ת והוראה בקבוצה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אני חותר להפגיש את משאלות הלב שלי עם משאלותיהם של אחרים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מרחב השוליים אשר מחוץ לשדה האמנות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אתר של ציפיות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תקוות ותשוקות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הוא גם אתר הפעולה שלי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בשאיפה לסמן הכלאות חדשות ומבטיחות לעולם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Times New Roman"/>
          <w:sz w:val="24"/>
          <w:szCs w:val="24"/>
          <w:rtl/>
        </w:rPr>
        <w:t>זהויות אחרות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חברויות חדשות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קהילה חדשה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בשוליים חבויה ההבטחה לעתיד</w:t>
      </w:r>
      <w:ins w:id="11" w:author="Noga Kadman" w:date="2022-05-18T09:34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sz w:val="24"/>
          <w:szCs w:val="24"/>
          <w:rtl/>
        </w:rPr>
        <w:t xml:space="preserve"> שהיא </w:t>
      </w:r>
      <w:r>
        <w:rPr>
          <w:rFonts w:ascii="David" w:eastAsia="David" w:hAnsi="David" w:cs="Times New Roman"/>
          <w:b/>
          <w:sz w:val="24"/>
          <w:szCs w:val="24"/>
          <w:rtl/>
        </w:rPr>
        <w:t>המשותף</w:t>
      </w:r>
      <w:r>
        <w:rPr>
          <w:rFonts w:ascii="David" w:eastAsia="David" w:hAnsi="David" w:cs="David"/>
          <w:b/>
          <w:sz w:val="24"/>
          <w:szCs w:val="24"/>
          <w:rtl/>
        </w:rPr>
        <w:t>.</w:t>
      </w:r>
    </w:p>
    <w:p w:rsidR="00233A70" w:rsidRDefault="00106341" w:rsidP="00480CB6">
      <w:pPr>
        <w:spacing w:after="0" w:line="27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היצירה נוצרת במהלך של</w:t>
      </w:r>
      <w:ins w:id="12" w:author="Author" w:date="2022-05-19T09:29:00Z">
        <w:r w:rsidR="0080310D">
          <w:rPr>
            <w:rFonts w:ascii="David" w:eastAsia="David" w:hAnsi="David" w:cs="Times New Roman" w:hint="cs"/>
            <w:sz w:val="24"/>
            <w:szCs w:val="24"/>
            <w:rtl/>
          </w:rPr>
          <w:t xml:space="preserve"> </w:t>
        </w:r>
      </w:ins>
      <w:r>
        <w:rPr>
          <w:rFonts w:ascii="David" w:eastAsia="David" w:hAnsi="David" w:cs="David"/>
          <w:sz w:val="24"/>
          <w:szCs w:val="24"/>
        </w:rPr>
        <w:t>"</w:t>
      </w:r>
      <w:r>
        <w:rPr>
          <w:rFonts w:ascii="David" w:eastAsia="David" w:hAnsi="David" w:cs="Times New Roman"/>
          <w:b/>
          <w:sz w:val="24"/>
          <w:szCs w:val="24"/>
          <w:rtl/>
        </w:rPr>
        <w:t>אמנות</w:t>
      </w:r>
      <w:r>
        <w:rPr>
          <w:rFonts w:ascii="David" w:eastAsia="David" w:hAnsi="David" w:cs="David"/>
          <w:b/>
          <w:sz w:val="24"/>
          <w:szCs w:val="24"/>
          <w:rtl/>
        </w:rPr>
        <w:t>-</w:t>
      </w:r>
      <w:r>
        <w:rPr>
          <w:rFonts w:ascii="David" w:eastAsia="David" w:hAnsi="David" w:cs="Times New Roman"/>
          <w:b/>
          <w:sz w:val="24"/>
          <w:szCs w:val="24"/>
          <w:rtl/>
        </w:rPr>
        <w:t>פעולה</w:t>
      </w:r>
      <w:r>
        <w:rPr>
          <w:rFonts w:ascii="David" w:eastAsia="David" w:hAnsi="David" w:cs="David"/>
          <w:sz w:val="24"/>
          <w:szCs w:val="24"/>
          <w:rtl/>
        </w:rPr>
        <w:t xml:space="preserve">", </w:t>
      </w:r>
      <w:r>
        <w:rPr>
          <w:rFonts w:ascii="David" w:eastAsia="David" w:hAnsi="David" w:cs="Times New Roman"/>
          <w:sz w:val="24"/>
          <w:szCs w:val="24"/>
          <w:rtl/>
        </w:rPr>
        <w:t>אמנות שעוסקת במהלכי השפעה על אנשים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במערכות יחסים ובהנעת תהליכים חברתיים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233A70" w:rsidRDefault="00106341" w:rsidP="00480C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 xml:space="preserve">המונח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Times New Roman"/>
          <w:sz w:val="24"/>
          <w:szCs w:val="24"/>
          <w:rtl/>
        </w:rPr>
        <w:t>הַרְאָיָה</w:t>
      </w:r>
      <w:r>
        <w:rPr>
          <w:rFonts w:ascii="David" w:eastAsia="David" w:hAnsi="David" w:cs="David"/>
          <w:sz w:val="24"/>
          <w:szCs w:val="24"/>
          <w:rtl/>
        </w:rPr>
        <w:t>" (</w:t>
      </w:r>
      <w:r>
        <w:rPr>
          <w:rFonts w:ascii="David" w:eastAsia="David" w:hAnsi="David" w:cs="David"/>
          <w:sz w:val="24"/>
          <w:szCs w:val="24"/>
        </w:rPr>
        <w:t>showing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Times New Roman"/>
          <w:sz w:val="24"/>
          <w:szCs w:val="24"/>
          <w:rtl/>
        </w:rPr>
        <w:t>מלווה את מחקרי ומתייחס לאותה הפניית מבט אל השוליים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del w:id="13" w:author="Noga Kadman" w:date="2022-05-18T09:36:00Z">
        <w:r w:rsidDel="00480CB6">
          <w:rPr>
            <w:rFonts w:ascii="David" w:eastAsia="David" w:hAnsi="David" w:cs="Times New Roman"/>
            <w:sz w:val="24"/>
            <w:szCs w:val="24"/>
            <w:rtl/>
          </w:rPr>
          <w:delText>ה</w:delText>
        </w:r>
      </w:del>
      <w:r>
        <w:rPr>
          <w:rFonts w:ascii="David" w:eastAsia="David" w:hAnsi="David" w:cs="Times New Roman"/>
          <w:sz w:val="24"/>
          <w:szCs w:val="24"/>
          <w:rtl/>
        </w:rPr>
        <w:t>אל האחרו</w:t>
      </w:r>
      <w:ins w:id="14" w:author="Noga Kadman" w:date="2022-05-18T09:36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>ּ</w:t>
        </w:r>
      </w:ins>
      <w:r>
        <w:rPr>
          <w:rFonts w:ascii="David" w:eastAsia="David" w:hAnsi="David" w:cs="Times New Roman"/>
          <w:sz w:val="24"/>
          <w:szCs w:val="24"/>
          <w:rtl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אשר לה היבטים מוסריים ואסתטיים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מתוך עמדה קוויר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Times New Roman"/>
          <w:sz w:val="24"/>
          <w:szCs w:val="24"/>
          <w:rtl/>
        </w:rPr>
        <w:t>קונסטרוקטיביסטית אני מאמין בכוחה של האמנות לז</w:t>
      </w:r>
      <w:ins w:id="15" w:author="Noga Kadman" w:date="2022-05-18T10:22:00Z">
        <w:r w:rsidR="002911FE">
          <w:rPr>
            <w:rFonts w:ascii="David" w:eastAsia="David" w:hAnsi="David" w:cs="Times New Roman" w:hint="cs"/>
            <w:sz w:val="24"/>
            <w:szCs w:val="24"/>
            <w:rtl/>
          </w:rPr>
          <w:t>ַ</w:t>
        </w:r>
      </w:ins>
      <w:r>
        <w:rPr>
          <w:rFonts w:ascii="David" w:eastAsia="David" w:hAnsi="David" w:cs="Times New Roman"/>
          <w:sz w:val="24"/>
          <w:szCs w:val="24"/>
          <w:rtl/>
        </w:rPr>
        <w:t>מן מפגש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לעצב יחסים ולחולל שינויים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233A70" w:rsidRPr="002911FE" w:rsidRDefault="00233A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eastAsia="David" w:hAnsi="David" w:cs="David"/>
          <w:sz w:val="24"/>
          <w:szCs w:val="24"/>
        </w:rPr>
      </w:pPr>
    </w:p>
    <w:p w:rsidR="00233A70" w:rsidRDefault="001063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עוז זלוף</w:t>
      </w:r>
    </w:p>
    <w:sectPr w:rsidR="00233A70" w:rsidSect="00F53FA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81" w:rsidRDefault="00472981" w:rsidP="00480CB6">
      <w:pPr>
        <w:spacing w:after="0" w:line="240" w:lineRule="auto"/>
      </w:pPr>
      <w:r>
        <w:separator/>
      </w:r>
    </w:p>
  </w:endnote>
  <w:endnote w:type="continuationSeparator" w:id="1">
    <w:p w:rsidR="00472981" w:rsidRDefault="00472981" w:rsidP="004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81" w:rsidRDefault="00472981" w:rsidP="00480CB6">
      <w:pPr>
        <w:spacing w:after="0" w:line="240" w:lineRule="auto"/>
      </w:pPr>
      <w:r>
        <w:separator/>
      </w:r>
    </w:p>
  </w:footnote>
  <w:footnote w:type="continuationSeparator" w:id="1">
    <w:p w:rsidR="00472981" w:rsidRDefault="00472981" w:rsidP="00480CB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AdiA0szY2MgYWqipKMUnFpcnJmfB1JgVAsAGlRLoiwAAAA="/>
  </w:docVars>
  <w:rsids>
    <w:rsidRoot w:val="00233A70"/>
    <w:rsid w:val="00106341"/>
    <w:rsid w:val="00233A70"/>
    <w:rsid w:val="002911FE"/>
    <w:rsid w:val="00472981"/>
    <w:rsid w:val="00480CB6"/>
    <w:rsid w:val="0080310D"/>
    <w:rsid w:val="008C4F6F"/>
    <w:rsid w:val="00E45551"/>
    <w:rsid w:val="00F5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A3"/>
  </w:style>
  <w:style w:type="paragraph" w:styleId="1">
    <w:name w:val="heading 1"/>
    <w:basedOn w:val="a"/>
    <w:next w:val="a"/>
    <w:rsid w:val="00F53F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53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53F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53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53F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53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3F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53FA3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a"/>
    <w:uiPriority w:val="99"/>
    <w:semiHidden/>
    <w:unhideWhenUsed/>
    <w:rsid w:val="009066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6BD"/>
    <w:rPr>
      <w:b/>
      <w:bCs/>
    </w:rPr>
  </w:style>
  <w:style w:type="paragraph" w:styleId="a5">
    <w:name w:val="Subtitle"/>
    <w:basedOn w:val="a"/>
    <w:next w:val="a"/>
    <w:rsid w:val="00F53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45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45551"/>
    <w:rPr>
      <w:rFonts w:ascii="Tahoma" w:hAnsi="Tahoma" w:cs="Tahoma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80CB6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480CB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0CB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80CB6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סיום תו"/>
    <w:basedOn w:val="a0"/>
    <w:link w:val="ab"/>
    <w:uiPriority w:val="99"/>
    <w:semiHidden/>
    <w:rsid w:val="00480CB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80C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UI/4MatNXnE7AjALK5jbM/B4w==">AMUW2mWR5Ti2Kt+nC9ofypEVM2DHyUTkmB+GKWUDFo8m8OLJC8UEK9IEB9i440fnB1ibmdHadkmgRM/Q4gVI6o2moh8soiSNBFyxXH9/NtG0D2l/LNKLNFQ=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922</Characters>
  <Application>Microsoft Office Word</Application>
  <DocSecurity>0</DocSecurity>
  <Lines>14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עריכה</dc:creator>
  <cp:lastModifiedBy>Author</cp:lastModifiedBy>
  <cp:revision>5</cp:revision>
  <dcterms:created xsi:type="dcterms:W3CDTF">2022-04-30T09:10:00Z</dcterms:created>
  <dcterms:modified xsi:type="dcterms:W3CDTF">2022-05-19T06:29:00Z</dcterms:modified>
</cp:coreProperties>
</file>