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C4589B" w:rsidRDefault="00ED06DB" w:rsidP="00C4589B">
      <w:pPr>
        <w:spacing w:line="360" w:lineRule="auto"/>
        <w:rPr>
          <w:rFonts w:ascii="David" w:hAnsi="David" w:cs="David"/>
        </w:rPr>
      </w:pPr>
    </w:p>
    <w:p w:rsidR="00372CAD" w:rsidRPr="00C4589B" w:rsidRDefault="00372CAD" w:rsidP="0097782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4589B">
        <w:rPr>
          <w:rFonts w:ascii="David" w:hAnsi="David" w:cs="David"/>
          <w:rtl/>
          <w:lang w:bidi="he-IL"/>
        </w:rPr>
        <w:t xml:space="preserve">ב _____ בשבת, _____ יום לחודש העברי _____ בשנת _____ לבריאת עולם, </w:t>
      </w:r>
      <w:r w:rsidR="00977826">
        <w:rPr>
          <w:rFonts w:ascii="David" w:hAnsi="David" w:cs="David" w:hint="cs"/>
          <w:rtl/>
          <w:lang w:bidi="he-IL"/>
        </w:rPr>
        <w:t>החל ב</w:t>
      </w:r>
      <w:r w:rsidRPr="00C4589B">
        <w:rPr>
          <w:rFonts w:ascii="David" w:hAnsi="David" w:cs="David"/>
          <w:rtl/>
          <w:lang w:bidi="he-IL"/>
        </w:rPr>
        <w:t xml:space="preserve">_____ יום לחודש _____ בשנת _____, למנין שאנו מונים כאן, ב _____, </w:t>
      </w:r>
      <w:commentRangeStart w:id="0"/>
      <w:r w:rsidRPr="00C4589B">
        <w:rPr>
          <w:rFonts w:ascii="David" w:hAnsi="David" w:cs="David"/>
          <w:rtl/>
          <w:lang w:bidi="he-IL"/>
        </w:rPr>
        <w:t>אנו עדים לכך שהחתן, _____, בן _____, אמר לכלה, _____, בת _____: ”הרי את מקודשת לי בטבעת זו כאשתי, כדת משה וישראל“; ולכך שהכלה, _____, בת _____,  אמרה לחתן, _____: ”הרי אתה מקודש לי בטבעת זו כבעלי, כדת משה וישראל.“</w:t>
      </w:r>
      <w:commentRangeEnd w:id="0"/>
      <w:r w:rsidR="0065735B">
        <w:rPr>
          <w:rStyle w:val="a3"/>
          <w:rtl/>
        </w:rPr>
        <w:commentReference w:id="0"/>
      </w:r>
    </w:p>
    <w:p w:rsidR="00372CAD" w:rsidRPr="00C4589B" w:rsidRDefault="00372CAD" w:rsidP="00C4589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4589B">
        <w:rPr>
          <w:rFonts w:ascii="David" w:hAnsi="David" w:cs="David"/>
          <w:rtl/>
          <w:lang w:bidi="he-IL"/>
        </w:rPr>
        <w:t xml:space="preserve">החתן _____ והכלה _____ איחדו את חייהם כשותפים שווים וקיבלו על עצמם </w:t>
      </w:r>
      <w:r w:rsidR="00C4589B" w:rsidRPr="00C4589B">
        <w:rPr>
          <w:rFonts w:ascii="David" w:hAnsi="David" w:cs="David"/>
          <w:rtl/>
          <w:lang w:bidi="he-IL"/>
        </w:rPr>
        <w:t>כל תנאי קידושין ונישואין המוטלים עליהם מן התורה ומכח בתי דין של חכמינו זיכרונם לברכה.</w:t>
      </w:r>
    </w:p>
    <w:p w:rsidR="00C4589B" w:rsidRPr="00C4589B" w:rsidRDefault="00C4589B" w:rsidP="0065735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4589B">
        <w:rPr>
          <w:rFonts w:ascii="David" w:hAnsi="David" w:cs="David"/>
          <w:rtl/>
          <w:lang w:bidi="he-IL"/>
        </w:rPr>
        <w:t>החתן והכלה הסכימו בלב שלם לדאוג זה לזו, לכבד, לאהוב, ול</w:t>
      </w:r>
      <w:r w:rsidR="0065735B">
        <w:rPr>
          <w:rFonts w:ascii="David" w:hAnsi="David" w:cs="David" w:hint="cs"/>
          <w:rtl/>
          <w:lang w:bidi="he-IL"/>
        </w:rPr>
        <w:t>הזין</w:t>
      </w:r>
      <w:r w:rsidR="0065735B">
        <w:rPr>
          <w:rFonts w:ascii="David" w:hAnsi="David" w:cs="David"/>
          <w:rtl/>
          <w:lang w:bidi="he-IL"/>
        </w:rPr>
        <w:t xml:space="preserve"> זה את זו, לסמוך זה על זו, להיות נאמנים האחד לשנייה</w:t>
      </w:r>
      <w:r w:rsidR="0065735B">
        <w:rPr>
          <w:rFonts w:ascii="David" w:hAnsi="David" w:cs="David" w:hint="cs"/>
          <w:rtl/>
          <w:lang w:bidi="he-IL"/>
        </w:rPr>
        <w:t xml:space="preserve">, </w:t>
      </w:r>
      <w:r w:rsidRPr="00C4589B">
        <w:rPr>
          <w:rFonts w:ascii="David" w:hAnsi="David" w:cs="David"/>
          <w:rtl/>
          <w:lang w:bidi="he-IL"/>
        </w:rPr>
        <w:t>לנהוג ביושר ולכבד את מורשתם כבני העם היהודי. והכ</w:t>
      </w:r>
      <w:r w:rsidR="0065735B">
        <w:rPr>
          <w:rFonts w:ascii="David" w:hAnsi="David" w:cs="David" w:hint="cs"/>
          <w:rtl/>
          <w:lang w:bidi="he-IL"/>
        </w:rPr>
        <w:t>ו</w:t>
      </w:r>
      <w:r w:rsidRPr="00C4589B">
        <w:rPr>
          <w:rFonts w:ascii="David" w:hAnsi="David" w:cs="David"/>
          <w:rtl/>
          <w:lang w:bidi="he-IL"/>
        </w:rPr>
        <w:t xml:space="preserve">ל שריר וקיים. </w:t>
      </w:r>
    </w:p>
    <w:p w:rsidR="00372CAD" w:rsidRPr="00173353" w:rsidRDefault="00372CAD" w:rsidP="00372CAD">
      <w:pPr>
        <w:bidi/>
        <w:rPr>
          <w:lang w:val="en-US" w:bidi="he-IL"/>
        </w:rPr>
      </w:pPr>
    </w:p>
    <w:p w:rsidR="00372CAD" w:rsidRDefault="00372CAD" w:rsidP="00372CAD">
      <w:pPr>
        <w:bidi/>
        <w:rPr>
          <w:rFonts w:asciiTheme="minorBidi" w:hAnsiTheme="minorBidi"/>
          <w:rtl/>
          <w:lang w:bidi="he-IL"/>
        </w:rPr>
      </w:pPr>
    </w:p>
    <w:p w:rsidR="00372CAD" w:rsidRDefault="00372CAD" w:rsidP="00372CAD">
      <w:pPr>
        <w:bidi/>
        <w:rPr>
          <w:rFonts w:asciiTheme="minorBidi" w:hAnsiTheme="minorBidi"/>
          <w:rtl/>
          <w:lang w:bidi="he-IL"/>
        </w:rPr>
      </w:pPr>
    </w:p>
    <w:p w:rsidR="00372CAD" w:rsidRDefault="00372CAD">
      <w:bookmarkStart w:id="1" w:name="_GoBack"/>
      <w:bookmarkEnd w:id="1"/>
    </w:p>
    <w:sectPr w:rsidR="00372CAD" w:rsidSect="00EA0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24T09:58:00Z" w:initials="Author">
    <w:p w:rsidR="0065735B" w:rsidRPr="00C4589B" w:rsidRDefault="0065735B" w:rsidP="0065735B">
      <w:pPr>
        <w:pStyle w:val="a4"/>
        <w:rPr>
          <w:rtl/>
          <w:lang w:val="en-US"/>
        </w:rPr>
      </w:pPr>
      <w:r>
        <w:rPr>
          <w:rStyle w:val="a3"/>
        </w:rPr>
        <w:annotationRef/>
      </w:r>
      <w:r>
        <w:rPr>
          <w:lang w:val="en-US"/>
        </w:rPr>
        <w:t xml:space="preserve">If you want to follow the exact form of a traditional </w:t>
      </w:r>
      <w:proofErr w:type="spellStart"/>
      <w:r>
        <w:rPr>
          <w:lang w:val="en-US"/>
        </w:rPr>
        <w:t>ketubah</w:t>
      </w:r>
      <w:proofErr w:type="spellEnd"/>
      <w:r>
        <w:rPr>
          <w:lang w:val="en-US"/>
        </w:rPr>
        <w:t>, please use:</w:t>
      </w:r>
    </w:p>
    <w:p w:rsidR="0065735B" w:rsidRPr="0065735B" w:rsidRDefault="0065735B" w:rsidP="00977826">
      <w:pPr>
        <w:pStyle w:val="a4"/>
        <w:bidi/>
        <w:rPr>
          <w:lang w:val="en-US"/>
        </w:rPr>
      </w:pPr>
      <w:r>
        <w:rPr>
          <w:rFonts w:hint="cs"/>
          <w:rtl/>
          <w:lang w:bidi="he-IL"/>
        </w:rPr>
        <w:t xml:space="preserve">אנו עדים איך החתן _____  בן _____  למשפחת _____  אמר לכלה _____  בת _____  למשפחת _____ : </w:t>
      </w:r>
      <w:r>
        <w:rPr>
          <w:rFonts w:asciiTheme="minorBidi" w:hAnsiTheme="minorBidi"/>
          <w:rtl/>
          <w:lang w:bidi="he-IL"/>
        </w:rPr>
        <w:t>”</w:t>
      </w:r>
      <w:r>
        <w:rPr>
          <w:rFonts w:hint="cs"/>
          <w:rtl/>
          <w:lang w:bidi="he-IL"/>
        </w:rPr>
        <w:t>הרי את מקודשת לי בטבעת זו כאשתי, כדת משה וישראל</w:t>
      </w:r>
      <w:r>
        <w:rPr>
          <w:rFonts w:asciiTheme="minorBidi" w:hAnsiTheme="minorBidi"/>
          <w:rtl/>
          <w:lang w:bidi="he-IL"/>
        </w:rPr>
        <w:t>“</w:t>
      </w:r>
      <w:r>
        <w:rPr>
          <w:rFonts w:asciiTheme="minorBidi" w:hAnsiTheme="minorBidi" w:hint="cs"/>
          <w:rtl/>
          <w:lang w:bidi="he-IL"/>
        </w:rPr>
        <w:t xml:space="preserve"> ואיך הכלה </w:t>
      </w:r>
      <w:r>
        <w:rPr>
          <w:rFonts w:hint="cs"/>
          <w:rtl/>
          <w:lang w:bidi="he-IL"/>
        </w:rPr>
        <w:t xml:space="preserve">_____ בת _____  אמרה לחתן _____  בן _____ : </w:t>
      </w:r>
      <w:r>
        <w:rPr>
          <w:rFonts w:asciiTheme="minorBidi" w:hAnsiTheme="minorBidi"/>
          <w:rtl/>
          <w:lang w:bidi="he-IL"/>
        </w:rPr>
        <w:t>”</w:t>
      </w:r>
      <w:r>
        <w:rPr>
          <w:rFonts w:hint="cs"/>
          <w:rtl/>
          <w:lang w:bidi="he-IL"/>
        </w:rPr>
        <w:t>הרי אתה מקודש לי בטבעת זו כבעלי, כדת משה וישראל</w:t>
      </w:r>
      <w:r>
        <w:rPr>
          <w:rFonts w:asciiTheme="minorBidi" w:hAnsiTheme="minorBidi"/>
          <w:rtl/>
          <w:lang w:bidi="he-IL"/>
        </w:rPr>
        <w:t>“</w:t>
      </w:r>
      <w:r>
        <w:rPr>
          <w:rFonts w:hint="cs"/>
          <w:rtl/>
          <w:lang w:bidi="he-I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BCEA8E" w15:done="0"/>
  <w15:commentEx w15:paraId="59CCA64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0B0A5E"/>
    <w:rsid w:val="000B0A5E"/>
    <w:rsid w:val="00173353"/>
    <w:rsid w:val="00372CAD"/>
    <w:rsid w:val="0065735B"/>
    <w:rsid w:val="00977826"/>
    <w:rsid w:val="00C4589B"/>
    <w:rsid w:val="00EA0F39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AD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2CA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72CAD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372CAD"/>
    <w:rPr>
      <w:sz w:val="20"/>
      <w:szCs w:val="20"/>
      <w:lang w:val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72CA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72CAD"/>
    <w:rPr>
      <w:b/>
      <w:bCs/>
      <w:sz w:val="20"/>
      <w:szCs w:val="20"/>
      <w:lang w:val="en-CA" w:bidi="ar-SA"/>
    </w:rPr>
  </w:style>
  <w:style w:type="paragraph" w:styleId="a8">
    <w:name w:val="Balloon Text"/>
    <w:basedOn w:val="a"/>
    <w:link w:val="a9"/>
    <w:uiPriority w:val="99"/>
    <w:semiHidden/>
    <w:unhideWhenUsed/>
    <w:rsid w:val="00372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72CAD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2022-05-21T13:11:00Z</dcterms:created>
  <dcterms:modified xsi:type="dcterms:W3CDTF">2022-05-24T06:58:00Z</dcterms:modified>
</cp:coreProperties>
</file>