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914B05" w:rsidRDefault="00D346C6" w:rsidP="00072ED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914B05">
        <w:rPr>
          <w:rFonts w:ascii="David" w:hAnsi="David" w:cs="David"/>
          <w:sz w:val="22"/>
          <w:szCs w:val="22"/>
          <w:rtl/>
          <w:lang w:bidi="he-IL"/>
        </w:rPr>
        <w:t>ב _______ בשבת, _______ ימים לחודש _______ בשנת _______ לבריאת עולם</w:t>
      </w:r>
      <w:r w:rsidR="00510ACA">
        <w:rPr>
          <w:rFonts w:ascii="David" w:hAnsi="David" w:cs="David" w:hint="cs"/>
          <w:sz w:val="22"/>
          <w:szCs w:val="22"/>
          <w:rtl/>
          <w:lang w:bidi="he-IL"/>
        </w:rPr>
        <w:t>, החל ב</w:t>
      </w:r>
      <w:r w:rsidRPr="00914B05">
        <w:rPr>
          <w:rFonts w:ascii="David" w:hAnsi="David" w:cs="David"/>
          <w:sz w:val="22"/>
          <w:szCs w:val="22"/>
          <w:rtl/>
          <w:lang w:bidi="he-IL"/>
        </w:rPr>
        <w:t xml:space="preserve">_______ ימים לחודש _______ בשנת _______, למנין שאנו מונים כאן, ב _______, בני הזוג האהובים _______, בת _______, ו _______, בן _______, נכנסו בברית הנישואים בנוכחות בני ובנות קהילתם. </w:t>
      </w:r>
      <w:r w:rsidR="00072ED0">
        <w:rPr>
          <w:rFonts w:ascii="David" w:hAnsi="David" w:cs="David" w:hint="cs"/>
          <w:sz w:val="22"/>
          <w:szCs w:val="22"/>
          <w:rtl/>
          <w:lang w:bidi="he-IL"/>
        </w:rPr>
        <w:t>בלב צוהל</w:t>
      </w:r>
      <w:r w:rsidRPr="00914B05">
        <w:rPr>
          <w:rFonts w:ascii="David" w:hAnsi="David" w:cs="David"/>
          <w:sz w:val="22"/>
          <w:szCs w:val="22"/>
          <w:rtl/>
          <w:lang w:bidi="he-IL"/>
        </w:rPr>
        <w:t>, הם הצהירו:</w:t>
      </w:r>
    </w:p>
    <w:p w:rsidR="00D346C6" w:rsidRPr="00914B05" w:rsidRDefault="00D346C6" w:rsidP="00914B0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642AF9" w:rsidRPr="00914B05" w:rsidRDefault="00642AF9" w:rsidP="00FC5692">
      <w:pPr>
        <w:bidi/>
        <w:spacing w:line="360" w:lineRule="auto"/>
        <w:ind w:firstLine="720"/>
        <w:rPr>
          <w:rFonts w:ascii="David" w:hAnsi="David" w:cs="David"/>
          <w:sz w:val="22"/>
          <w:szCs w:val="22"/>
          <w:rtl/>
          <w:lang w:bidi="he-IL"/>
        </w:rPr>
      </w:pPr>
      <w:commentRangeStart w:id="0"/>
      <w:r w:rsidRPr="00914B05">
        <w:rPr>
          <w:rFonts w:ascii="David" w:hAnsi="David" w:cs="David"/>
          <w:sz w:val="22"/>
          <w:szCs w:val="22"/>
          <w:rtl/>
          <w:lang w:bidi="he-IL"/>
        </w:rPr>
        <w:t>ישויות הן אינספור;</w:t>
      </w:r>
      <w:commentRangeEnd w:id="0"/>
      <w:r w:rsidR="00072ED0">
        <w:rPr>
          <w:rStyle w:val="a3"/>
          <w:rtl/>
        </w:rPr>
        <w:commentReference w:id="0"/>
      </w:r>
    </w:p>
    <w:p w:rsidR="00642AF9" w:rsidRPr="00914B05" w:rsidRDefault="00642AF9" w:rsidP="00072ED0">
      <w:pPr>
        <w:bidi/>
        <w:spacing w:line="360" w:lineRule="auto"/>
        <w:ind w:firstLine="720"/>
        <w:rPr>
          <w:rFonts w:ascii="David" w:hAnsi="David" w:cs="David"/>
          <w:sz w:val="22"/>
          <w:szCs w:val="22"/>
          <w:rtl/>
          <w:lang w:bidi="he-IL"/>
        </w:rPr>
      </w:pPr>
      <w:r w:rsidRPr="00914B05">
        <w:rPr>
          <w:rFonts w:ascii="David" w:hAnsi="David" w:cs="David"/>
          <w:sz w:val="22"/>
          <w:szCs w:val="22"/>
          <w:rtl/>
          <w:lang w:bidi="he-IL"/>
        </w:rPr>
        <w:t xml:space="preserve">אנו נשבעים </w:t>
      </w:r>
      <w:r w:rsidR="00072ED0">
        <w:rPr>
          <w:rFonts w:ascii="David" w:hAnsi="David" w:cs="David" w:hint="cs"/>
          <w:sz w:val="22"/>
          <w:szCs w:val="22"/>
          <w:rtl/>
          <w:lang w:bidi="he-IL"/>
        </w:rPr>
        <w:t xml:space="preserve">לקדם את פניהן </w:t>
      </w:r>
      <w:r w:rsidRPr="00914B05">
        <w:rPr>
          <w:rFonts w:ascii="David" w:hAnsi="David" w:cs="David"/>
          <w:sz w:val="22"/>
          <w:szCs w:val="22"/>
          <w:rtl/>
          <w:lang w:bidi="he-IL"/>
        </w:rPr>
        <w:t xml:space="preserve">בענווה </w:t>
      </w:r>
      <w:r w:rsidR="00072ED0">
        <w:rPr>
          <w:rFonts w:ascii="David" w:hAnsi="David" w:cs="David" w:hint="cs"/>
          <w:sz w:val="22"/>
          <w:szCs w:val="22"/>
          <w:rtl/>
          <w:lang w:bidi="he-IL"/>
        </w:rPr>
        <w:t>ובסובלנות</w:t>
      </w:r>
      <w:r w:rsidRPr="00914B05">
        <w:rPr>
          <w:rFonts w:ascii="David" w:hAnsi="David" w:cs="David"/>
          <w:sz w:val="22"/>
          <w:szCs w:val="22"/>
          <w:rtl/>
          <w:lang w:bidi="he-IL"/>
        </w:rPr>
        <w:t xml:space="preserve">. </w:t>
      </w:r>
    </w:p>
    <w:p w:rsidR="00642AF9" w:rsidRPr="00914B05" w:rsidRDefault="00642AF9" w:rsidP="00FC5692">
      <w:pPr>
        <w:bidi/>
        <w:spacing w:line="360" w:lineRule="auto"/>
        <w:ind w:firstLine="720"/>
        <w:rPr>
          <w:rFonts w:ascii="David" w:hAnsi="David" w:cs="David"/>
          <w:sz w:val="22"/>
          <w:szCs w:val="22"/>
          <w:rtl/>
          <w:lang w:bidi="he-IL"/>
        </w:rPr>
      </w:pPr>
      <w:r w:rsidRPr="00914B05">
        <w:rPr>
          <w:rFonts w:ascii="David" w:hAnsi="David" w:cs="David"/>
          <w:sz w:val="22"/>
          <w:szCs w:val="22"/>
          <w:rtl/>
          <w:lang w:bidi="he-IL"/>
        </w:rPr>
        <w:t xml:space="preserve">מצבי הסבל הם </w:t>
      </w:r>
      <w:r w:rsidR="00147F6D" w:rsidRPr="00914B05">
        <w:rPr>
          <w:rFonts w:ascii="David" w:hAnsi="David" w:cs="David"/>
          <w:sz w:val="22"/>
          <w:szCs w:val="22"/>
          <w:rtl/>
          <w:lang w:bidi="he-IL"/>
        </w:rPr>
        <w:t>בלתי נדלים;</w:t>
      </w:r>
    </w:p>
    <w:p w:rsidR="00147F6D" w:rsidRPr="00914B05" w:rsidRDefault="00147F6D" w:rsidP="00FC5692">
      <w:pPr>
        <w:bidi/>
        <w:spacing w:line="360" w:lineRule="auto"/>
        <w:ind w:firstLine="720"/>
        <w:rPr>
          <w:rFonts w:ascii="David" w:hAnsi="David" w:cs="David"/>
          <w:sz w:val="22"/>
          <w:szCs w:val="22"/>
          <w:rtl/>
          <w:lang w:bidi="he-IL"/>
        </w:rPr>
      </w:pPr>
      <w:r w:rsidRPr="00914B05">
        <w:rPr>
          <w:rFonts w:ascii="David" w:hAnsi="David" w:cs="David"/>
          <w:sz w:val="22"/>
          <w:szCs w:val="22"/>
          <w:rtl/>
          <w:lang w:bidi="he-IL"/>
        </w:rPr>
        <w:t xml:space="preserve">אנו נשבעים לקבלם בסבלנות ובחמלה. </w:t>
      </w:r>
    </w:p>
    <w:p w:rsidR="00147F6D" w:rsidRPr="00914B05" w:rsidRDefault="00147F6D" w:rsidP="00FC5692">
      <w:pPr>
        <w:bidi/>
        <w:spacing w:line="360" w:lineRule="auto"/>
        <w:ind w:firstLine="720"/>
        <w:rPr>
          <w:rFonts w:ascii="David" w:hAnsi="David" w:cs="David"/>
          <w:sz w:val="22"/>
          <w:szCs w:val="22"/>
          <w:rtl/>
          <w:lang w:bidi="he-IL"/>
        </w:rPr>
      </w:pPr>
      <w:r w:rsidRPr="00914B05">
        <w:rPr>
          <w:rFonts w:ascii="David" w:hAnsi="David" w:cs="David"/>
          <w:sz w:val="22"/>
          <w:szCs w:val="22"/>
          <w:rtl/>
          <w:lang w:bidi="he-IL"/>
        </w:rPr>
        <w:t>בשיאה של כל מחשבה נפתח פרח הלוטוס</w:t>
      </w:r>
    </w:p>
    <w:p w:rsidR="00147F6D" w:rsidRPr="00914B05" w:rsidRDefault="00147F6D" w:rsidP="00FC5692">
      <w:pPr>
        <w:bidi/>
        <w:spacing w:line="360" w:lineRule="auto"/>
        <w:ind w:firstLine="720"/>
        <w:rPr>
          <w:rFonts w:ascii="David" w:hAnsi="David" w:cs="David"/>
          <w:sz w:val="22"/>
          <w:szCs w:val="22"/>
          <w:rtl/>
          <w:lang w:bidi="he-IL"/>
        </w:rPr>
      </w:pPr>
      <w:r w:rsidRPr="00914B05">
        <w:rPr>
          <w:rFonts w:ascii="David" w:hAnsi="David" w:cs="David"/>
          <w:sz w:val="22"/>
          <w:szCs w:val="22"/>
          <w:rtl/>
          <w:lang w:bidi="he-IL"/>
        </w:rPr>
        <w:t xml:space="preserve">ובכל פרח עולה ומתגלה </w:t>
      </w:r>
      <w:r w:rsidR="00072ED0">
        <w:rPr>
          <w:rFonts w:ascii="David" w:hAnsi="David" w:cs="David" w:hint="cs"/>
          <w:sz w:val="22"/>
          <w:szCs w:val="22"/>
          <w:rtl/>
          <w:lang w:bidi="he-IL"/>
        </w:rPr>
        <w:t>ה</w:t>
      </w:r>
      <w:r w:rsidRPr="00914B05">
        <w:rPr>
          <w:rFonts w:ascii="David" w:hAnsi="David" w:cs="David"/>
          <w:sz w:val="22"/>
          <w:szCs w:val="22"/>
          <w:rtl/>
          <w:lang w:bidi="he-IL"/>
        </w:rPr>
        <w:t>בודהה.</w:t>
      </w:r>
    </w:p>
    <w:p w:rsidR="00147F6D" w:rsidRPr="00914B05" w:rsidRDefault="00147F6D" w:rsidP="00FC5692">
      <w:pPr>
        <w:bidi/>
        <w:spacing w:line="360" w:lineRule="auto"/>
        <w:ind w:firstLine="720"/>
        <w:rPr>
          <w:rFonts w:ascii="David" w:hAnsi="David" w:cs="David"/>
          <w:sz w:val="22"/>
          <w:szCs w:val="22"/>
          <w:rtl/>
          <w:lang w:bidi="he-IL"/>
        </w:rPr>
      </w:pPr>
      <w:r w:rsidRPr="00914B05">
        <w:rPr>
          <w:rFonts w:ascii="David" w:hAnsi="David" w:cs="David"/>
          <w:sz w:val="22"/>
          <w:szCs w:val="22"/>
          <w:rtl/>
          <w:lang w:bidi="he-IL"/>
        </w:rPr>
        <w:t>אנו רואים את אורו הקורן של בודהה במלואו</w:t>
      </w:r>
    </w:p>
    <w:p w:rsidR="00147F6D" w:rsidRPr="00914B05" w:rsidRDefault="006034DD" w:rsidP="00FC5692">
      <w:pPr>
        <w:bidi/>
        <w:spacing w:line="360" w:lineRule="auto"/>
        <w:ind w:firstLine="720"/>
        <w:rPr>
          <w:rFonts w:ascii="David" w:hAnsi="David" w:cs="David"/>
          <w:sz w:val="22"/>
          <w:szCs w:val="22"/>
          <w:rtl/>
          <w:lang w:bidi="he-IL"/>
        </w:rPr>
      </w:pPr>
      <w:r w:rsidRPr="00914B05">
        <w:rPr>
          <w:rFonts w:ascii="David" w:hAnsi="David" w:cs="David"/>
          <w:sz w:val="22"/>
          <w:szCs w:val="22"/>
          <w:rtl/>
          <w:lang w:bidi="he-IL"/>
        </w:rPr>
        <w:t>כאן ועכשיו.</w:t>
      </w:r>
    </w:p>
    <w:p w:rsidR="006034DD" w:rsidRPr="00914B05" w:rsidRDefault="006034DD" w:rsidP="00914B0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6034DD" w:rsidRPr="00914B05" w:rsidRDefault="006034DD" w:rsidP="00914C3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914B05">
        <w:rPr>
          <w:rFonts w:ascii="David" w:hAnsi="David" w:cs="David"/>
          <w:sz w:val="22"/>
          <w:szCs w:val="22"/>
          <w:rtl/>
          <w:lang w:bidi="he-IL"/>
        </w:rPr>
        <w:t xml:space="preserve">באמצעות נישואים אלה, אנו מקימים בית שניצב על </w:t>
      </w:r>
      <w:r w:rsidR="00765270">
        <w:rPr>
          <w:rFonts w:ascii="David" w:hAnsi="David" w:cs="David" w:hint="cs"/>
          <w:sz w:val="22"/>
          <w:szCs w:val="22"/>
          <w:rtl/>
          <w:lang w:bidi="he-IL"/>
        </w:rPr>
        <w:t>יסודות</w:t>
      </w:r>
      <w:r w:rsidRPr="00914B05">
        <w:rPr>
          <w:rFonts w:ascii="David" w:hAnsi="David" w:cs="David"/>
          <w:sz w:val="22"/>
          <w:szCs w:val="22"/>
          <w:rtl/>
          <w:lang w:bidi="he-IL"/>
        </w:rPr>
        <w:t xml:space="preserve"> איתנים של עליזות וטוב-לב אוהב. אנו חוגגים את </w:t>
      </w:r>
      <w:proofErr w:type="spellStart"/>
      <w:r w:rsidRPr="00914B05">
        <w:rPr>
          <w:rFonts w:ascii="David" w:hAnsi="David" w:cs="David"/>
          <w:sz w:val="22"/>
          <w:szCs w:val="22"/>
          <w:rtl/>
          <w:lang w:bidi="he-IL"/>
        </w:rPr>
        <w:t>החוזקות</w:t>
      </w:r>
      <w:proofErr w:type="spellEnd"/>
      <w:r w:rsidRPr="00914B05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072ED0">
        <w:rPr>
          <w:rFonts w:ascii="David" w:hAnsi="David" w:cs="David" w:hint="cs"/>
          <w:sz w:val="22"/>
          <w:szCs w:val="22"/>
          <w:rtl/>
          <w:lang w:bidi="he-IL"/>
        </w:rPr>
        <w:t>של כל אחד מאיתנו</w:t>
      </w:r>
      <w:r w:rsidRPr="00914B05">
        <w:rPr>
          <w:rFonts w:ascii="David" w:hAnsi="David" w:cs="David"/>
          <w:sz w:val="22"/>
          <w:szCs w:val="22"/>
          <w:rtl/>
          <w:lang w:bidi="he-IL"/>
        </w:rPr>
        <w:t xml:space="preserve">, </w:t>
      </w:r>
      <w:r w:rsidR="00914C3B">
        <w:rPr>
          <w:rFonts w:ascii="David" w:hAnsi="David" w:cs="David" w:hint="cs"/>
          <w:sz w:val="22"/>
          <w:szCs w:val="22"/>
          <w:rtl/>
          <w:lang w:bidi="he-IL"/>
        </w:rPr>
        <w:t>מכירים</w:t>
      </w:r>
      <w:r w:rsidR="00072ED0">
        <w:rPr>
          <w:rFonts w:ascii="David" w:hAnsi="David" w:cs="David" w:hint="cs"/>
          <w:sz w:val="22"/>
          <w:szCs w:val="22"/>
          <w:rtl/>
          <w:lang w:bidi="he-IL"/>
        </w:rPr>
        <w:t xml:space="preserve"> בעושר הנובע</w:t>
      </w:r>
      <w:r w:rsidR="00072ED0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072ED0">
        <w:rPr>
          <w:rFonts w:ascii="David" w:hAnsi="David" w:cs="David" w:hint="cs"/>
          <w:sz w:val="22"/>
          <w:szCs w:val="22"/>
          <w:rtl/>
          <w:lang w:bidi="he-IL"/>
        </w:rPr>
        <w:t>מה</w:t>
      </w:r>
      <w:r w:rsidR="00072ED0">
        <w:rPr>
          <w:rFonts w:ascii="David" w:hAnsi="David" w:cs="David"/>
          <w:sz w:val="22"/>
          <w:szCs w:val="22"/>
          <w:rtl/>
          <w:lang w:bidi="he-IL"/>
        </w:rPr>
        <w:t>הבדלים בינינו</w:t>
      </w:r>
      <w:r w:rsidR="00072ED0">
        <w:rPr>
          <w:rFonts w:ascii="David" w:hAnsi="David" w:cs="David" w:hint="cs"/>
          <w:sz w:val="22"/>
          <w:szCs w:val="22"/>
          <w:rtl/>
          <w:lang w:bidi="he-IL"/>
        </w:rPr>
        <w:t xml:space="preserve"> ומטפחים סקרנות מתמדת</w:t>
      </w:r>
      <w:r w:rsidR="00765270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072ED0">
        <w:rPr>
          <w:rFonts w:ascii="David" w:hAnsi="David" w:cs="David" w:hint="cs"/>
          <w:sz w:val="22"/>
          <w:szCs w:val="22"/>
          <w:rtl/>
          <w:lang w:bidi="he-IL"/>
        </w:rPr>
        <w:t>לגבי הזהות שלנו היום ולגבי האנשים שאנו עתידים להיות בעתיד</w:t>
      </w:r>
      <w:r w:rsidRPr="00914B05">
        <w:rPr>
          <w:rFonts w:ascii="David" w:hAnsi="David" w:cs="David"/>
          <w:sz w:val="22"/>
          <w:szCs w:val="22"/>
          <w:rtl/>
          <w:lang w:bidi="he-IL"/>
        </w:rPr>
        <w:t>. אנ</w:t>
      </w:r>
      <w:r w:rsidR="00072ED0">
        <w:rPr>
          <w:rFonts w:ascii="David" w:hAnsi="David" w:cs="David"/>
          <w:sz w:val="22"/>
          <w:szCs w:val="22"/>
          <w:rtl/>
          <w:lang w:bidi="he-IL"/>
        </w:rPr>
        <w:t>ו מזינים זו את זה רגשית, רוחנית</w:t>
      </w:r>
      <w:r w:rsidRPr="00914B05">
        <w:rPr>
          <w:rFonts w:ascii="David" w:hAnsi="David" w:cs="David"/>
          <w:sz w:val="22"/>
          <w:szCs w:val="22"/>
          <w:rtl/>
          <w:lang w:bidi="he-IL"/>
        </w:rPr>
        <w:t xml:space="preserve"> ואינטלקטואלית. אנו מלאי תקווה ואכפתיות, </w:t>
      </w:r>
      <w:r w:rsidR="00072ED0">
        <w:rPr>
          <w:rFonts w:ascii="David" w:hAnsi="David" w:cs="David" w:hint="cs"/>
          <w:sz w:val="22"/>
          <w:szCs w:val="22"/>
          <w:rtl/>
          <w:lang w:bidi="he-IL"/>
        </w:rPr>
        <w:t xml:space="preserve">ותכונות אלה יעמדו לרשותנו </w:t>
      </w:r>
      <w:commentRangeStart w:id="1"/>
      <w:r w:rsidR="00072ED0">
        <w:rPr>
          <w:rFonts w:ascii="David" w:hAnsi="David" w:cs="David" w:hint="cs"/>
          <w:sz w:val="22"/>
          <w:szCs w:val="22"/>
          <w:rtl/>
          <w:lang w:bidi="he-IL"/>
        </w:rPr>
        <w:t>בבואנו</w:t>
      </w:r>
      <w:r w:rsidRPr="00914B05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072ED0">
        <w:rPr>
          <w:rFonts w:ascii="David" w:hAnsi="David" w:cs="David" w:hint="cs"/>
          <w:sz w:val="22"/>
          <w:szCs w:val="22"/>
          <w:rtl/>
          <w:lang w:bidi="he-IL"/>
        </w:rPr>
        <w:t>לרדוף צדק</w:t>
      </w:r>
      <w:r w:rsidRPr="00914B05">
        <w:rPr>
          <w:rFonts w:ascii="David" w:hAnsi="David" w:cs="David"/>
          <w:sz w:val="22"/>
          <w:szCs w:val="22"/>
          <w:rtl/>
          <w:lang w:bidi="he-IL"/>
        </w:rPr>
        <w:t xml:space="preserve"> ולקחת חלק פעיל בקהילתנו</w:t>
      </w:r>
      <w:commentRangeEnd w:id="1"/>
      <w:r w:rsidR="00072ED0">
        <w:rPr>
          <w:rStyle w:val="a3"/>
          <w:rtl/>
        </w:rPr>
        <w:commentReference w:id="1"/>
      </w:r>
      <w:r w:rsidRPr="00914B05">
        <w:rPr>
          <w:rFonts w:ascii="David" w:hAnsi="David" w:cs="David"/>
          <w:sz w:val="22"/>
          <w:szCs w:val="22"/>
          <w:rtl/>
          <w:lang w:bidi="he-IL"/>
        </w:rPr>
        <w:t xml:space="preserve">. </w:t>
      </w:r>
      <w:r w:rsidR="00072ED0">
        <w:rPr>
          <w:rFonts w:ascii="David" w:hAnsi="David" w:cs="David" w:hint="cs"/>
          <w:sz w:val="22"/>
          <w:szCs w:val="22"/>
          <w:rtl/>
          <w:lang w:bidi="he-IL"/>
        </w:rPr>
        <w:t>בעת שמחה ובעת צרה</w:t>
      </w:r>
      <w:r w:rsidR="00914B05" w:rsidRPr="00914B05">
        <w:rPr>
          <w:rFonts w:ascii="David" w:hAnsi="David" w:cs="David"/>
          <w:sz w:val="22"/>
          <w:szCs w:val="22"/>
          <w:rtl/>
          <w:lang w:bidi="he-IL"/>
        </w:rPr>
        <w:t xml:space="preserve">, אנו מתחייבים לאהוב זו את זה ולתמוך האחת בשני. </w:t>
      </w:r>
    </w:p>
    <w:p w:rsidR="00914B05" w:rsidRPr="00914B05" w:rsidRDefault="00914B05" w:rsidP="00914B0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914B05" w:rsidRPr="00914B05" w:rsidRDefault="00914B05" w:rsidP="00FC5692">
      <w:pPr>
        <w:bidi/>
        <w:spacing w:line="360" w:lineRule="auto"/>
        <w:ind w:firstLine="720"/>
        <w:rPr>
          <w:rFonts w:ascii="David" w:hAnsi="David" w:cs="David"/>
          <w:sz w:val="22"/>
          <w:szCs w:val="22"/>
          <w:rtl/>
          <w:lang w:bidi="he-IL"/>
        </w:rPr>
      </w:pPr>
      <w:r w:rsidRPr="00914B05">
        <w:rPr>
          <w:rFonts w:ascii="David" w:hAnsi="David" w:cs="David"/>
          <w:sz w:val="22"/>
          <w:szCs w:val="22"/>
          <w:rtl/>
          <w:lang w:bidi="he-IL"/>
        </w:rPr>
        <w:t>מי ייתן ונתקיים כמו לוטוס</w:t>
      </w:r>
    </w:p>
    <w:p w:rsidR="00914B05" w:rsidRPr="00914B05" w:rsidRDefault="00072ED0" w:rsidP="00FC5692">
      <w:pPr>
        <w:bidi/>
        <w:spacing w:line="360" w:lineRule="auto"/>
        <w:ind w:firstLine="720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כך</w:t>
      </w:r>
      <w:r w:rsidR="00914B05" w:rsidRPr="00914B05">
        <w:rPr>
          <w:rFonts w:ascii="David" w:hAnsi="David" w:cs="David"/>
          <w:sz w:val="22"/>
          <w:szCs w:val="22"/>
          <w:rtl/>
          <w:lang w:bidi="he-IL"/>
        </w:rPr>
        <w:t>, בתוך מים בוציים;</w:t>
      </w:r>
    </w:p>
    <w:p w:rsidR="00914B05" w:rsidRPr="00914B05" w:rsidRDefault="00914B05" w:rsidP="00FC5692">
      <w:pPr>
        <w:bidi/>
        <w:spacing w:line="360" w:lineRule="auto"/>
        <w:ind w:firstLine="720"/>
        <w:rPr>
          <w:rFonts w:ascii="David" w:hAnsi="David" w:cs="David"/>
          <w:sz w:val="22"/>
          <w:szCs w:val="22"/>
          <w:rtl/>
          <w:lang w:bidi="he-IL"/>
        </w:rPr>
      </w:pPr>
      <w:r w:rsidRPr="00914B05">
        <w:rPr>
          <w:rFonts w:ascii="David" w:hAnsi="David" w:cs="David"/>
          <w:sz w:val="22"/>
          <w:szCs w:val="22"/>
          <w:rtl/>
          <w:lang w:bidi="he-IL"/>
        </w:rPr>
        <w:t xml:space="preserve">אנו מקבלים בברכה את החיים כפי שהם. </w:t>
      </w:r>
    </w:p>
    <w:p w:rsidR="00914B05" w:rsidRPr="00914B05" w:rsidRDefault="00914B05" w:rsidP="00914B0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914B05" w:rsidRPr="00914B05" w:rsidRDefault="00914B05" w:rsidP="00914B0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914B05">
        <w:rPr>
          <w:rFonts w:ascii="David" w:hAnsi="David" w:cs="David"/>
          <w:sz w:val="22"/>
          <w:szCs w:val="22"/>
          <w:rtl/>
          <w:lang w:bidi="he-IL"/>
        </w:rPr>
        <w:t>עד</w:t>
      </w:r>
      <w:r w:rsidRPr="00914B05">
        <w:rPr>
          <w:rFonts w:ascii="David" w:hAnsi="David" w:cs="David"/>
          <w:sz w:val="22"/>
          <w:szCs w:val="22"/>
          <w:rtl/>
          <w:lang w:bidi="he-IL"/>
        </w:rPr>
        <w:tab/>
      </w:r>
      <w:r w:rsidRPr="00914B05">
        <w:rPr>
          <w:rFonts w:ascii="David" w:hAnsi="David" w:cs="David"/>
          <w:sz w:val="22"/>
          <w:szCs w:val="22"/>
          <w:rtl/>
          <w:lang w:bidi="he-IL"/>
        </w:rPr>
        <w:tab/>
        <w:t>_____________</w:t>
      </w:r>
    </w:p>
    <w:p w:rsidR="00914B05" w:rsidRPr="00914B05" w:rsidRDefault="00914B05" w:rsidP="00914B0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914B05">
        <w:rPr>
          <w:rFonts w:ascii="David" w:hAnsi="David" w:cs="David"/>
          <w:sz w:val="22"/>
          <w:szCs w:val="22"/>
          <w:rtl/>
          <w:lang w:bidi="he-IL"/>
        </w:rPr>
        <w:t>עד</w:t>
      </w:r>
      <w:r w:rsidRPr="00914B05">
        <w:rPr>
          <w:rFonts w:ascii="David" w:hAnsi="David" w:cs="David"/>
          <w:sz w:val="22"/>
          <w:szCs w:val="22"/>
          <w:rtl/>
          <w:lang w:bidi="he-IL"/>
        </w:rPr>
        <w:tab/>
      </w:r>
      <w:r w:rsidRPr="00914B05">
        <w:rPr>
          <w:rFonts w:ascii="David" w:hAnsi="David" w:cs="David"/>
          <w:sz w:val="22"/>
          <w:szCs w:val="22"/>
          <w:rtl/>
          <w:lang w:bidi="he-IL"/>
        </w:rPr>
        <w:tab/>
        <w:t>_____________</w:t>
      </w:r>
    </w:p>
    <w:p w:rsidR="00914B05" w:rsidRPr="00914B05" w:rsidRDefault="00914B05" w:rsidP="00914B0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914B05">
        <w:rPr>
          <w:rFonts w:ascii="David" w:hAnsi="David" w:cs="David"/>
          <w:sz w:val="22"/>
          <w:szCs w:val="22"/>
          <w:rtl/>
          <w:lang w:bidi="he-IL"/>
        </w:rPr>
        <w:t>עורך הטקס</w:t>
      </w:r>
      <w:r w:rsidRPr="00914B05">
        <w:rPr>
          <w:rFonts w:ascii="David" w:hAnsi="David" w:cs="David"/>
          <w:sz w:val="22"/>
          <w:szCs w:val="22"/>
          <w:rtl/>
          <w:lang w:bidi="he-IL"/>
        </w:rPr>
        <w:tab/>
        <w:t>_____________</w:t>
      </w:r>
    </w:p>
    <w:p w:rsidR="00914B05" w:rsidRPr="00914B05" w:rsidRDefault="00914B05" w:rsidP="00914B0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914B05">
        <w:rPr>
          <w:rFonts w:ascii="David" w:hAnsi="David" w:cs="David"/>
          <w:sz w:val="22"/>
          <w:szCs w:val="22"/>
          <w:rtl/>
          <w:lang w:bidi="he-IL"/>
        </w:rPr>
        <w:t>הכלה</w:t>
      </w:r>
      <w:r w:rsidRPr="00914B05">
        <w:rPr>
          <w:rFonts w:ascii="David" w:hAnsi="David" w:cs="David"/>
          <w:sz w:val="22"/>
          <w:szCs w:val="22"/>
          <w:rtl/>
          <w:lang w:bidi="he-IL"/>
        </w:rPr>
        <w:tab/>
      </w:r>
      <w:r w:rsidRPr="00914B05">
        <w:rPr>
          <w:rFonts w:ascii="David" w:hAnsi="David" w:cs="David"/>
          <w:sz w:val="22"/>
          <w:szCs w:val="22"/>
          <w:rtl/>
          <w:lang w:bidi="he-IL"/>
        </w:rPr>
        <w:tab/>
        <w:t>_____________</w:t>
      </w:r>
    </w:p>
    <w:p w:rsidR="00914B05" w:rsidRPr="00914B05" w:rsidRDefault="00914B05" w:rsidP="00914B0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914B05">
        <w:rPr>
          <w:rFonts w:ascii="David" w:hAnsi="David" w:cs="David"/>
          <w:sz w:val="22"/>
          <w:szCs w:val="22"/>
          <w:rtl/>
          <w:lang w:bidi="he-IL"/>
        </w:rPr>
        <w:t>החתן</w:t>
      </w:r>
      <w:r w:rsidRPr="00914B05">
        <w:rPr>
          <w:rFonts w:ascii="David" w:hAnsi="David" w:cs="David"/>
          <w:sz w:val="22"/>
          <w:szCs w:val="22"/>
          <w:rtl/>
          <w:lang w:bidi="he-IL"/>
        </w:rPr>
        <w:tab/>
      </w:r>
      <w:r w:rsidRPr="00914B05">
        <w:rPr>
          <w:rFonts w:ascii="David" w:hAnsi="David" w:cs="David"/>
          <w:sz w:val="22"/>
          <w:szCs w:val="22"/>
          <w:rtl/>
          <w:lang w:bidi="he-IL"/>
        </w:rPr>
        <w:tab/>
        <w:t>_____________</w:t>
      </w:r>
    </w:p>
    <w:p w:rsidR="006034DD" w:rsidRDefault="006034DD" w:rsidP="006034DD">
      <w:pPr>
        <w:bidi/>
        <w:rPr>
          <w:sz w:val="22"/>
          <w:szCs w:val="22"/>
          <w:rtl/>
          <w:lang w:bidi="he-IL"/>
        </w:rPr>
      </w:pPr>
    </w:p>
    <w:p w:rsidR="006034DD" w:rsidRDefault="006034DD" w:rsidP="006034DD">
      <w:pPr>
        <w:bidi/>
        <w:rPr>
          <w:sz w:val="22"/>
          <w:szCs w:val="22"/>
          <w:rtl/>
          <w:lang w:bidi="he-IL"/>
        </w:rPr>
      </w:pPr>
    </w:p>
    <w:p w:rsidR="00D346C6" w:rsidRDefault="00D346C6">
      <w:bookmarkStart w:id="2" w:name="_GoBack"/>
      <w:bookmarkEnd w:id="2"/>
    </w:p>
    <w:sectPr w:rsidR="00D346C6" w:rsidSect="00346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7-07T14:48:00Z" w:initials="Author">
    <w:p w:rsidR="00072ED0" w:rsidRDefault="00072ED0">
      <w:pPr>
        <w:pStyle w:val="a4"/>
      </w:pPr>
      <w:r>
        <w:rPr>
          <w:rStyle w:val="a3"/>
        </w:rPr>
        <w:annotationRef/>
      </w:r>
      <w:r>
        <w:t>The translator remarks:</w:t>
      </w:r>
    </w:p>
    <w:p w:rsidR="00072ED0" w:rsidRDefault="00072ED0" w:rsidP="00072ED0">
      <w:pPr>
        <w:pStyle w:val="a4"/>
      </w:pPr>
      <w:r>
        <w:t xml:space="preserve">I used the common translation of the </w:t>
      </w:r>
      <w:r w:rsidRPr="00FC5692">
        <w:t>Bodhisattva vow</w:t>
      </w:r>
      <w:r>
        <w:t xml:space="preserve"> for this phrase.</w:t>
      </w:r>
    </w:p>
    <w:p w:rsidR="00072ED0" w:rsidRDefault="00072ED0" w:rsidP="00072ED0">
      <w:pPr>
        <w:pStyle w:val="a4"/>
        <w:rPr>
          <w:rtl/>
        </w:rPr>
      </w:pPr>
      <w:r>
        <w:t>Another suggestion:</w:t>
      </w:r>
    </w:p>
    <w:p w:rsidR="00072ED0" w:rsidRDefault="00072ED0" w:rsidP="00072ED0">
      <w:pPr>
        <w:pStyle w:val="a4"/>
      </w:pPr>
      <w:r>
        <w:rPr>
          <w:rFonts w:hint="cs"/>
          <w:rtl/>
          <w:lang w:bidi="he-IL"/>
        </w:rPr>
        <w:t>קיימות אינסוף ישויות תבוניות;</w:t>
      </w:r>
    </w:p>
  </w:comment>
  <w:comment w:id="1" w:author="Author" w:date="2022-07-07T14:53:00Z" w:initials="Author">
    <w:p w:rsidR="00072ED0" w:rsidRDefault="00072ED0">
      <w:pPr>
        <w:pStyle w:val="a4"/>
      </w:pPr>
      <w:r>
        <w:rPr>
          <w:rStyle w:val="a3"/>
        </w:rPr>
        <w:annotationRef/>
      </w:r>
      <w:r>
        <w:t>This part was not entirely clear to us. Please make sure the translation is accurate.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1FB10C" w15:done="0"/>
  <w15:commentEx w15:paraId="55A9219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E30"/>
    <w:rsid w:val="00072ED0"/>
    <w:rsid w:val="000E4E30"/>
    <w:rsid w:val="00147F6D"/>
    <w:rsid w:val="003465A4"/>
    <w:rsid w:val="00510ACA"/>
    <w:rsid w:val="006034DD"/>
    <w:rsid w:val="00642AF9"/>
    <w:rsid w:val="00765270"/>
    <w:rsid w:val="00914B05"/>
    <w:rsid w:val="00914C3B"/>
    <w:rsid w:val="00D346C6"/>
    <w:rsid w:val="00ED06DB"/>
    <w:rsid w:val="00FC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6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2AF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42AF9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642AF9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2AF9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642AF9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42AF9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642AF9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177</Words>
  <Characters>975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2022-07-06T08:30:00Z</dcterms:created>
  <dcterms:modified xsi:type="dcterms:W3CDTF">2022-07-07T11:54:00Z</dcterms:modified>
</cp:coreProperties>
</file>