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CA2B2" w14:textId="31A69408" w:rsidR="005352B1" w:rsidRPr="0040323E" w:rsidRDefault="00317EEC" w:rsidP="00B53A18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>Diploma Supplement for the</w:t>
      </w:r>
      <w:r w:rsidR="00607F88" w:rsidRPr="0040323E">
        <w:rPr>
          <w:rFonts w:asciiTheme="majorBidi" w:hAnsiTheme="majorBidi" w:cstheme="majorBidi"/>
          <w:b/>
          <w:bCs/>
          <w:sz w:val="24"/>
          <w:szCs w:val="24"/>
        </w:rPr>
        <w:t xml:space="preserve"> Master of Business </w:t>
      </w:r>
      <w:commentRangeStart w:id="0"/>
      <w:r w:rsidR="00607F88" w:rsidRPr="0040323E">
        <w:rPr>
          <w:rFonts w:asciiTheme="majorBidi" w:hAnsiTheme="majorBidi" w:cstheme="majorBidi"/>
          <w:b/>
          <w:bCs/>
          <w:sz w:val="24"/>
          <w:szCs w:val="24"/>
        </w:rPr>
        <w:t>Administration</w:t>
      </w:r>
      <w:commentRangeEnd w:id="0"/>
      <w:r w:rsidR="00884576">
        <w:rPr>
          <w:rStyle w:val="CommentReference"/>
        </w:rPr>
        <w:commentReference w:id="0"/>
      </w:r>
      <w:r w:rsidR="00607F88" w:rsidRPr="0040323E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</w:p>
    <w:p w14:paraId="07A9AC53" w14:textId="3EFEFFF8" w:rsidR="004F46A0" w:rsidRDefault="00B53A18" w:rsidP="004F46A0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B53A18">
        <w:rPr>
          <w:rFonts w:asciiTheme="majorBidi" w:hAnsiTheme="majorBidi" w:cstheme="majorBidi"/>
          <w:sz w:val="24"/>
          <w:szCs w:val="24"/>
        </w:rPr>
        <w:t xml:space="preserve">The Master of Business Administration (MBA) program was founded in 2007 and </w:t>
      </w:r>
      <w:r w:rsidR="007B778D">
        <w:rPr>
          <w:rFonts w:asciiTheme="majorBidi" w:hAnsiTheme="majorBidi" w:cstheme="majorBidi"/>
          <w:sz w:val="24"/>
          <w:szCs w:val="24"/>
        </w:rPr>
        <w:t>has become</w:t>
      </w:r>
      <w:r w:rsidRPr="00B53A18">
        <w:rPr>
          <w:rFonts w:asciiTheme="majorBidi" w:hAnsiTheme="majorBidi" w:cstheme="majorBidi"/>
          <w:sz w:val="24"/>
          <w:szCs w:val="24"/>
        </w:rPr>
        <w:t xml:space="preserve"> one of the flagship programs of the Rup</w:t>
      </w:r>
      <w:r>
        <w:rPr>
          <w:rFonts w:asciiTheme="majorBidi" w:hAnsiTheme="majorBidi" w:cstheme="majorBidi"/>
          <w:sz w:val="24"/>
          <w:szCs w:val="24"/>
        </w:rPr>
        <w:t>p</w:t>
      </w:r>
      <w:r w:rsidRPr="00B53A18">
        <w:rPr>
          <w:rFonts w:asciiTheme="majorBidi" w:hAnsiTheme="majorBidi" w:cstheme="majorBidi"/>
          <w:sz w:val="24"/>
          <w:szCs w:val="24"/>
        </w:rPr>
        <w:t xml:space="preserve">in Academic Center. </w:t>
      </w:r>
      <w:r>
        <w:rPr>
          <w:rFonts w:asciiTheme="majorBidi" w:hAnsiTheme="majorBidi" w:cstheme="majorBidi"/>
          <w:sz w:val="24"/>
          <w:szCs w:val="24"/>
        </w:rPr>
        <w:t>Since then</w:t>
      </w:r>
      <w:r w:rsidRPr="00B53A18">
        <w:rPr>
          <w:rFonts w:asciiTheme="majorBidi" w:hAnsiTheme="majorBidi" w:cstheme="majorBidi"/>
          <w:sz w:val="24"/>
          <w:szCs w:val="24"/>
        </w:rPr>
        <w:t xml:space="preserve">, approximately 1,200 </w:t>
      </w:r>
      <w:r>
        <w:rPr>
          <w:rFonts w:asciiTheme="majorBidi" w:hAnsiTheme="majorBidi" w:cstheme="majorBidi"/>
          <w:sz w:val="24"/>
          <w:szCs w:val="24"/>
        </w:rPr>
        <w:t xml:space="preserve">program alumni </w:t>
      </w:r>
      <w:r w:rsidRPr="00B53A18">
        <w:rPr>
          <w:rFonts w:asciiTheme="majorBidi" w:hAnsiTheme="majorBidi" w:cstheme="majorBidi"/>
          <w:sz w:val="24"/>
          <w:szCs w:val="24"/>
        </w:rPr>
        <w:t>have successfully integrated into senior management positions in Israeli and global industr</w:t>
      </w:r>
      <w:r>
        <w:rPr>
          <w:rFonts w:asciiTheme="majorBidi" w:hAnsiTheme="majorBidi" w:cstheme="majorBidi"/>
          <w:sz w:val="24"/>
          <w:szCs w:val="24"/>
        </w:rPr>
        <w:t>ies</w:t>
      </w:r>
      <w:r w:rsidRPr="00B53A18">
        <w:rPr>
          <w:rFonts w:asciiTheme="majorBidi" w:hAnsiTheme="majorBidi" w:cstheme="majorBidi"/>
          <w:sz w:val="24"/>
          <w:szCs w:val="24"/>
        </w:rPr>
        <w:t xml:space="preserve">. The purpose of the program is to train </w:t>
      </w:r>
      <w:r>
        <w:rPr>
          <w:rFonts w:asciiTheme="majorBidi" w:hAnsiTheme="majorBidi" w:cstheme="majorBidi"/>
          <w:sz w:val="24"/>
          <w:szCs w:val="24"/>
        </w:rPr>
        <w:t>administrators</w:t>
      </w:r>
      <w:r w:rsidRPr="00B53A18">
        <w:rPr>
          <w:rFonts w:asciiTheme="majorBidi" w:hAnsiTheme="majorBidi" w:cstheme="majorBidi"/>
          <w:sz w:val="24"/>
          <w:szCs w:val="24"/>
        </w:rPr>
        <w:t xml:space="preserve"> </w:t>
      </w:r>
      <w:r w:rsidR="007B778D">
        <w:rPr>
          <w:rFonts w:asciiTheme="majorBidi" w:hAnsiTheme="majorBidi" w:cstheme="majorBidi"/>
          <w:sz w:val="24"/>
          <w:szCs w:val="24"/>
        </w:rPr>
        <w:t>to</w:t>
      </w:r>
      <w:r w:rsidR="004F46A0">
        <w:rPr>
          <w:rFonts w:asciiTheme="majorBidi" w:hAnsiTheme="majorBidi" w:cstheme="majorBidi"/>
          <w:sz w:val="24"/>
          <w:szCs w:val="24"/>
        </w:rPr>
        <w:t xml:space="preserve"> have</w:t>
      </w:r>
      <w:r w:rsidRPr="00B53A18">
        <w:rPr>
          <w:rFonts w:asciiTheme="majorBidi" w:hAnsiTheme="majorBidi" w:cstheme="majorBidi"/>
          <w:sz w:val="24"/>
          <w:szCs w:val="24"/>
        </w:rPr>
        <w:t xml:space="preserve"> in-depth strategic thinking </w:t>
      </w:r>
      <w:r>
        <w:rPr>
          <w:rFonts w:asciiTheme="majorBidi" w:hAnsiTheme="majorBidi" w:cstheme="majorBidi"/>
          <w:sz w:val="24"/>
          <w:szCs w:val="24"/>
        </w:rPr>
        <w:t>skills</w:t>
      </w:r>
      <w:r w:rsidR="0040323E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B53A18">
        <w:rPr>
          <w:rFonts w:asciiTheme="majorBidi" w:hAnsiTheme="majorBidi" w:cstheme="majorBidi"/>
          <w:sz w:val="24"/>
          <w:szCs w:val="24"/>
        </w:rPr>
        <w:t xml:space="preserve">the ability to manage people and resources in </w:t>
      </w:r>
      <w:r w:rsidR="004F46A0">
        <w:rPr>
          <w:rFonts w:asciiTheme="majorBidi" w:hAnsiTheme="majorBidi" w:cstheme="majorBidi"/>
          <w:sz w:val="24"/>
          <w:szCs w:val="24"/>
        </w:rPr>
        <w:t>various</w:t>
      </w:r>
      <w:r w:rsidRPr="00B53A18">
        <w:rPr>
          <w:rFonts w:asciiTheme="majorBidi" w:hAnsiTheme="majorBidi" w:cstheme="majorBidi"/>
          <w:sz w:val="24"/>
          <w:szCs w:val="24"/>
        </w:rPr>
        <w:t xml:space="preserve"> profession</w:t>
      </w:r>
      <w:r w:rsidR="004F46A0">
        <w:rPr>
          <w:rFonts w:asciiTheme="majorBidi" w:hAnsiTheme="majorBidi" w:cstheme="majorBidi"/>
          <w:sz w:val="24"/>
          <w:szCs w:val="24"/>
        </w:rPr>
        <w:t>al fields</w:t>
      </w:r>
      <w:r w:rsidRPr="00B53A18">
        <w:rPr>
          <w:rFonts w:asciiTheme="majorBidi" w:hAnsiTheme="majorBidi" w:cstheme="majorBidi"/>
          <w:sz w:val="24"/>
          <w:szCs w:val="24"/>
        </w:rPr>
        <w:t xml:space="preserve">,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="00D80AD9">
        <w:rPr>
          <w:rFonts w:asciiTheme="majorBidi" w:hAnsiTheme="majorBidi" w:cstheme="majorBidi"/>
          <w:sz w:val="24"/>
          <w:szCs w:val="24"/>
        </w:rPr>
        <w:t>to</w:t>
      </w:r>
      <w:r w:rsidRPr="00B53A18">
        <w:rPr>
          <w:rFonts w:asciiTheme="majorBidi" w:hAnsiTheme="majorBidi" w:cstheme="majorBidi"/>
          <w:sz w:val="24"/>
          <w:szCs w:val="24"/>
        </w:rPr>
        <w:t xml:space="preserve"> successfully face the challenges of the ever-changing business world. </w:t>
      </w:r>
      <w:r>
        <w:rPr>
          <w:rFonts w:asciiTheme="majorBidi" w:hAnsiTheme="majorBidi" w:cstheme="majorBidi"/>
          <w:sz w:val="24"/>
          <w:szCs w:val="24"/>
        </w:rPr>
        <w:t>The program lasts</w:t>
      </w:r>
      <w:r w:rsidRPr="00B53A18">
        <w:rPr>
          <w:rFonts w:asciiTheme="majorBidi" w:hAnsiTheme="majorBidi" w:cstheme="majorBidi"/>
          <w:sz w:val="24"/>
          <w:szCs w:val="24"/>
        </w:rPr>
        <w:t xml:space="preserve"> for </w:t>
      </w:r>
      <w:commentRangeStart w:id="1"/>
      <w:r w:rsidRPr="00B53A18">
        <w:rPr>
          <w:rFonts w:asciiTheme="majorBidi" w:hAnsiTheme="majorBidi" w:cstheme="majorBidi"/>
          <w:sz w:val="24"/>
          <w:szCs w:val="24"/>
        </w:rPr>
        <w:t>about a year and a half (</w:t>
      </w:r>
      <w:r w:rsidR="008F150B">
        <w:rPr>
          <w:rFonts w:asciiTheme="majorBidi" w:hAnsiTheme="majorBidi" w:cstheme="majorBidi"/>
          <w:sz w:val="24"/>
          <w:szCs w:val="24"/>
        </w:rPr>
        <w:t>four</w:t>
      </w:r>
      <w:r w:rsidRPr="00B53A18">
        <w:rPr>
          <w:rFonts w:asciiTheme="majorBidi" w:hAnsiTheme="majorBidi" w:cstheme="majorBidi"/>
          <w:sz w:val="24"/>
          <w:szCs w:val="24"/>
        </w:rPr>
        <w:t xml:space="preserve"> consecutive semesters</w:t>
      </w:r>
      <w:commentRangeEnd w:id="1"/>
      <w:r>
        <w:rPr>
          <w:rStyle w:val="CommentReference"/>
        </w:rPr>
        <w:commentReference w:id="1"/>
      </w:r>
      <w:r w:rsidRPr="00B53A18">
        <w:rPr>
          <w:rFonts w:asciiTheme="majorBidi" w:hAnsiTheme="majorBidi" w:cstheme="majorBidi"/>
          <w:sz w:val="24"/>
          <w:szCs w:val="24"/>
        </w:rPr>
        <w:t xml:space="preserve">) </w:t>
      </w:r>
      <w:r w:rsidR="004F46A0">
        <w:rPr>
          <w:rFonts w:asciiTheme="majorBidi" w:hAnsiTheme="majorBidi" w:cstheme="majorBidi"/>
          <w:sz w:val="24"/>
          <w:szCs w:val="24"/>
        </w:rPr>
        <w:t>and students earn</w:t>
      </w:r>
      <w:r>
        <w:rPr>
          <w:rFonts w:asciiTheme="majorBidi" w:hAnsiTheme="majorBidi" w:cstheme="majorBidi"/>
          <w:sz w:val="24"/>
          <w:szCs w:val="24"/>
        </w:rPr>
        <w:t xml:space="preserve"> 42 </w:t>
      </w:r>
      <w:r w:rsidR="004F46A0">
        <w:rPr>
          <w:rFonts w:asciiTheme="majorBidi" w:hAnsiTheme="majorBidi" w:cstheme="majorBidi"/>
          <w:sz w:val="24"/>
          <w:szCs w:val="24"/>
        </w:rPr>
        <w:t xml:space="preserve">course </w:t>
      </w:r>
      <w:r>
        <w:rPr>
          <w:rFonts w:asciiTheme="majorBidi" w:hAnsiTheme="majorBidi" w:cstheme="majorBidi"/>
          <w:sz w:val="24"/>
          <w:szCs w:val="24"/>
        </w:rPr>
        <w:t xml:space="preserve">credits. Of these, </w:t>
      </w:r>
      <w:r w:rsidRPr="00B53A18">
        <w:rPr>
          <w:rFonts w:asciiTheme="majorBidi" w:hAnsiTheme="majorBidi" w:cstheme="majorBidi"/>
          <w:sz w:val="24"/>
          <w:szCs w:val="24"/>
        </w:rPr>
        <w:t xml:space="preserve">21 credits </w:t>
      </w:r>
      <w:r w:rsidR="004F46A0">
        <w:rPr>
          <w:rFonts w:asciiTheme="majorBidi" w:hAnsiTheme="majorBidi" w:cstheme="majorBidi"/>
          <w:sz w:val="24"/>
          <w:szCs w:val="24"/>
        </w:rPr>
        <w:t xml:space="preserve">are </w:t>
      </w:r>
      <w:r w:rsidRPr="00B53A18">
        <w:rPr>
          <w:rFonts w:asciiTheme="majorBidi" w:hAnsiTheme="majorBidi" w:cstheme="majorBidi"/>
          <w:sz w:val="24"/>
          <w:szCs w:val="24"/>
        </w:rPr>
        <w:t xml:space="preserve">general mandatory and elective courses and 21 credits </w:t>
      </w:r>
      <w:r>
        <w:rPr>
          <w:rFonts w:asciiTheme="majorBidi" w:hAnsiTheme="majorBidi" w:cstheme="majorBidi"/>
          <w:sz w:val="24"/>
          <w:szCs w:val="24"/>
        </w:rPr>
        <w:t>are</w:t>
      </w:r>
      <w:r w:rsidRPr="00B53A18">
        <w:rPr>
          <w:rFonts w:asciiTheme="majorBidi" w:hAnsiTheme="majorBidi" w:cstheme="majorBidi"/>
          <w:sz w:val="24"/>
          <w:szCs w:val="24"/>
        </w:rPr>
        <w:t xml:space="preserve"> courses in a professional specialization. </w:t>
      </w:r>
    </w:p>
    <w:p w14:paraId="08816889" w14:textId="79AAADF7" w:rsidR="00B53A18" w:rsidRDefault="004F46A0" w:rsidP="004F46A0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 w:rsidRPr="004F46A0">
        <w:rPr>
          <w:rFonts w:asciiTheme="majorBidi" w:hAnsiTheme="majorBidi" w:cstheme="majorBidi"/>
          <w:sz w:val="24"/>
          <w:szCs w:val="24"/>
        </w:rPr>
        <w:t xml:space="preserve">In the first semester, students acquire knowledge </w:t>
      </w:r>
      <w:r>
        <w:rPr>
          <w:rFonts w:asciiTheme="majorBidi" w:hAnsiTheme="majorBidi" w:cstheme="majorBidi"/>
          <w:sz w:val="24"/>
          <w:szCs w:val="24"/>
        </w:rPr>
        <w:t>about</w:t>
      </w:r>
      <w:r w:rsidRPr="004F46A0">
        <w:rPr>
          <w:rFonts w:asciiTheme="majorBidi" w:hAnsiTheme="majorBidi" w:cstheme="majorBidi"/>
          <w:sz w:val="24"/>
          <w:szCs w:val="24"/>
        </w:rPr>
        <w:t xml:space="preserve"> </w:t>
      </w:r>
      <w:r w:rsidR="00803727">
        <w:rPr>
          <w:rFonts w:asciiTheme="majorBidi" w:hAnsiTheme="majorBidi" w:cstheme="majorBidi"/>
          <w:sz w:val="24"/>
          <w:szCs w:val="24"/>
        </w:rPr>
        <w:t xml:space="preserve">core issues in </w:t>
      </w:r>
      <w:r w:rsidRPr="004F46A0">
        <w:rPr>
          <w:rFonts w:asciiTheme="majorBidi" w:hAnsiTheme="majorBidi" w:cstheme="majorBidi"/>
          <w:sz w:val="24"/>
          <w:szCs w:val="24"/>
        </w:rPr>
        <w:t xml:space="preserve">management and business, </w:t>
      </w:r>
      <w:r>
        <w:rPr>
          <w:rFonts w:asciiTheme="majorBidi" w:hAnsiTheme="majorBidi" w:cstheme="majorBidi"/>
          <w:sz w:val="24"/>
          <w:szCs w:val="24"/>
        </w:rPr>
        <w:t>particularly finance</w:t>
      </w:r>
      <w:r w:rsidR="00803727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, marketing, </w:t>
      </w:r>
      <w:commentRangeStart w:id="2"/>
      <w:r>
        <w:rPr>
          <w:rFonts w:asciiTheme="majorBidi" w:hAnsiTheme="majorBidi" w:cstheme="majorBidi"/>
          <w:sz w:val="24"/>
          <w:szCs w:val="24"/>
        </w:rPr>
        <w:t>and</w:t>
      </w:r>
      <w:commentRangeEnd w:id="2"/>
      <w:r>
        <w:rPr>
          <w:rStyle w:val="CommentReference"/>
        </w:rPr>
        <w:commentReference w:id="2"/>
      </w:r>
      <w:r>
        <w:rPr>
          <w:rFonts w:asciiTheme="majorBidi" w:hAnsiTheme="majorBidi" w:cstheme="majorBidi"/>
          <w:sz w:val="24"/>
          <w:szCs w:val="24"/>
        </w:rPr>
        <w:t xml:space="preserve"> decision making. </w:t>
      </w:r>
      <w:r w:rsidRPr="004F46A0">
        <w:rPr>
          <w:rFonts w:asciiTheme="majorBidi" w:hAnsiTheme="majorBidi" w:cstheme="majorBidi"/>
          <w:sz w:val="24"/>
          <w:szCs w:val="24"/>
        </w:rPr>
        <w:t xml:space="preserve">In the second and third semesters, </w:t>
      </w:r>
      <w:r>
        <w:rPr>
          <w:rFonts w:asciiTheme="majorBidi" w:hAnsiTheme="majorBidi" w:cstheme="majorBidi"/>
          <w:sz w:val="24"/>
          <w:szCs w:val="24"/>
        </w:rPr>
        <w:t>students select</w:t>
      </w:r>
      <w:r w:rsidRPr="004F46A0">
        <w:rPr>
          <w:rFonts w:asciiTheme="majorBidi" w:hAnsiTheme="majorBidi" w:cstheme="majorBidi"/>
          <w:sz w:val="24"/>
          <w:szCs w:val="24"/>
        </w:rPr>
        <w:t xml:space="preserve"> </w:t>
      </w:r>
      <w:r w:rsidR="007328D4">
        <w:rPr>
          <w:rFonts w:asciiTheme="majorBidi" w:hAnsiTheme="majorBidi" w:cstheme="majorBidi"/>
          <w:sz w:val="24"/>
          <w:szCs w:val="24"/>
        </w:rPr>
        <w:t xml:space="preserve">elective courses and a </w:t>
      </w:r>
      <w:r w:rsidRPr="004F46A0">
        <w:rPr>
          <w:rFonts w:asciiTheme="majorBidi" w:hAnsiTheme="majorBidi" w:cstheme="majorBidi"/>
          <w:sz w:val="24"/>
          <w:szCs w:val="24"/>
        </w:rPr>
        <w:t>specialization (</w:t>
      </w:r>
      <w:r w:rsidR="00DE0A38">
        <w:rPr>
          <w:rFonts w:asciiTheme="majorBidi" w:hAnsiTheme="majorBidi" w:cstheme="majorBidi"/>
          <w:sz w:val="24"/>
          <w:szCs w:val="24"/>
        </w:rPr>
        <w:t>M</w:t>
      </w:r>
      <w:r w:rsidR="0000115D">
        <w:rPr>
          <w:rFonts w:asciiTheme="majorBidi" w:hAnsiTheme="majorBidi" w:cstheme="majorBidi"/>
          <w:sz w:val="24"/>
          <w:szCs w:val="24"/>
        </w:rPr>
        <w:t xml:space="preserve">arketing </w:t>
      </w:r>
      <w:r w:rsidR="00AE4FC5">
        <w:rPr>
          <w:rFonts w:asciiTheme="majorBidi" w:hAnsiTheme="majorBidi" w:cstheme="majorBidi"/>
          <w:sz w:val="24"/>
          <w:szCs w:val="24"/>
        </w:rPr>
        <w:t xml:space="preserve">and Global </w:t>
      </w:r>
      <w:r w:rsidR="00DE0A38">
        <w:rPr>
          <w:rFonts w:asciiTheme="majorBidi" w:hAnsiTheme="majorBidi" w:cstheme="majorBidi"/>
          <w:sz w:val="24"/>
          <w:szCs w:val="24"/>
        </w:rPr>
        <w:t>S</w:t>
      </w:r>
      <w:r w:rsidR="0000115D">
        <w:rPr>
          <w:rFonts w:asciiTheme="majorBidi" w:hAnsiTheme="majorBidi" w:cstheme="majorBidi"/>
          <w:sz w:val="24"/>
          <w:szCs w:val="24"/>
        </w:rPr>
        <w:t>trategy</w:t>
      </w:r>
      <w:r w:rsidR="00DE0A38">
        <w:rPr>
          <w:rFonts w:asciiTheme="majorBidi" w:hAnsiTheme="majorBidi" w:cstheme="majorBidi"/>
          <w:sz w:val="24"/>
          <w:szCs w:val="24"/>
        </w:rPr>
        <w:t>;</w:t>
      </w:r>
      <w:r w:rsidRPr="004F46A0">
        <w:rPr>
          <w:rFonts w:asciiTheme="majorBidi" w:hAnsiTheme="majorBidi" w:cstheme="majorBidi"/>
          <w:sz w:val="24"/>
          <w:szCs w:val="24"/>
        </w:rPr>
        <w:t xml:space="preserve"> </w:t>
      </w:r>
      <w:r w:rsidR="00DE0A38">
        <w:rPr>
          <w:rFonts w:asciiTheme="majorBidi" w:hAnsiTheme="majorBidi" w:cstheme="majorBidi"/>
          <w:sz w:val="24"/>
          <w:szCs w:val="24"/>
        </w:rPr>
        <w:t>O</w:t>
      </w:r>
      <w:r w:rsidRPr="004F46A0">
        <w:rPr>
          <w:rFonts w:asciiTheme="majorBidi" w:hAnsiTheme="majorBidi" w:cstheme="majorBidi"/>
          <w:sz w:val="24"/>
          <w:szCs w:val="24"/>
        </w:rPr>
        <w:t xml:space="preserve">rganizational </w:t>
      </w:r>
      <w:r w:rsidR="00DE0A38">
        <w:rPr>
          <w:rFonts w:asciiTheme="majorBidi" w:hAnsiTheme="majorBidi" w:cstheme="majorBidi"/>
          <w:sz w:val="24"/>
          <w:szCs w:val="24"/>
        </w:rPr>
        <w:t>C</w:t>
      </w:r>
      <w:r w:rsidRPr="004F46A0">
        <w:rPr>
          <w:rFonts w:asciiTheme="majorBidi" w:hAnsiTheme="majorBidi" w:cstheme="majorBidi"/>
          <w:sz w:val="24"/>
          <w:szCs w:val="24"/>
        </w:rPr>
        <w:t>onsulting</w:t>
      </w:r>
      <w:r w:rsidR="00DE0A38">
        <w:rPr>
          <w:rFonts w:asciiTheme="majorBidi" w:hAnsiTheme="majorBidi" w:cstheme="majorBidi"/>
          <w:sz w:val="24"/>
          <w:szCs w:val="24"/>
        </w:rPr>
        <w:t>;</w:t>
      </w:r>
      <w:r w:rsidRPr="004F46A0">
        <w:rPr>
          <w:rFonts w:asciiTheme="majorBidi" w:hAnsiTheme="majorBidi" w:cstheme="majorBidi"/>
          <w:sz w:val="24"/>
          <w:szCs w:val="24"/>
        </w:rPr>
        <w:t xml:space="preserve"> </w:t>
      </w:r>
      <w:r w:rsidR="00DE0A38">
        <w:rPr>
          <w:rFonts w:asciiTheme="majorBidi" w:hAnsiTheme="majorBidi" w:cstheme="majorBidi"/>
          <w:sz w:val="24"/>
          <w:szCs w:val="24"/>
        </w:rPr>
        <w:t>Leadership Strategy</w:t>
      </w:r>
      <w:r w:rsidRPr="004F46A0">
        <w:rPr>
          <w:rFonts w:asciiTheme="majorBidi" w:hAnsiTheme="majorBidi" w:cstheme="majorBidi"/>
          <w:sz w:val="24"/>
          <w:szCs w:val="24"/>
        </w:rPr>
        <w:t xml:space="preserve"> and </w:t>
      </w:r>
      <w:r w:rsidR="00DE0A38">
        <w:rPr>
          <w:rFonts w:asciiTheme="majorBidi" w:hAnsiTheme="majorBidi" w:cstheme="majorBidi"/>
          <w:sz w:val="24"/>
          <w:szCs w:val="24"/>
        </w:rPr>
        <w:t>S</w:t>
      </w:r>
      <w:r w:rsidRPr="004F46A0">
        <w:rPr>
          <w:rFonts w:asciiTheme="majorBidi" w:hAnsiTheme="majorBidi" w:cstheme="majorBidi"/>
          <w:sz w:val="24"/>
          <w:szCs w:val="24"/>
        </w:rPr>
        <w:t xml:space="preserve">enior </w:t>
      </w:r>
      <w:r w:rsidR="00DE0A38">
        <w:rPr>
          <w:rFonts w:asciiTheme="majorBidi" w:hAnsiTheme="majorBidi" w:cstheme="majorBidi"/>
          <w:sz w:val="24"/>
          <w:szCs w:val="24"/>
        </w:rPr>
        <w:t>M</w:t>
      </w:r>
      <w:r w:rsidRPr="004F46A0">
        <w:rPr>
          <w:rFonts w:asciiTheme="majorBidi" w:hAnsiTheme="majorBidi" w:cstheme="majorBidi"/>
          <w:sz w:val="24"/>
          <w:szCs w:val="24"/>
        </w:rPr>
        <w:t>anagement</w:t>
      </w:r>
      <w:r w:rsidR="00DE0A38">
        <w:rPr>
          <w:rFonts w:asciiTheme="majorBidi" w:hAnsiTheme="majorBidi" w:cstheme="majorBidi"/>
          <w:sz w:val="24"/>
          <w:szCs w:val="24"/>
        </w:rPr>
        <w:t>;</w:t>
      </w:r>
      <w:r w:rsidRPr="004F46A0">
        <w:rPr>
          <w:rFonts w:asciiTheme="majorBidi" w:hAnsiTheme="majorBidi" w:cstheme="majorBidi"/>
          <w:sz w:val="24"/>
          <w:szCs w:val="24"/>
        </w:rPr>
        <w:t xml:space="preserve"> </w:t>
      </w:r>
      <w:r w:rsidR="00DE0A38">
        <w:rPr>
          <w:rFonts w:asciiTheme="majorBidi" w:hAnsiTheme="majorBidi" w:cstheme="majorBidi"/>
          <w:sz w:val="24"/>
          <w:szCs w:val="24"/>
        </w:rPr>
        <w:t>F</w:t>
      </w:r>
      <w:r w:rsidRPr="004F46A0">
        <w:rPr>
          <w:rFonts w:asciiTheme="majorBidi" w:hAnsiTheme="majorBidi" w:cstheme="majorBidi"/>
          <w:sz w:val="24"/>
          <w:szCs w:val="24"/>
        </w:rPr>
        <w:t xml:space="preserve">inancial </w:t>
      </w:r>
      <w:r w:rsidR="00DE0A38">
        <w:rPr>
          <w:rFonts w:asciiTheme="majorBidi" w:hAnsiTheme="majorBidi" w:cstheme="majorBidi"/>
          <w:sz w:val="24"/>
          <w:szCs w:val="24"/>
        </w:rPr>
        <w:t>M</w:t>
      </w:r>
      <w:r w:rsidRPr="004F46A0">
        <w:rPr>
          <w:rFonts w:asciiTheme="majorBidi" w:hAnsiTheme="majorBidi" w:cstheme="majorBidi"/>
          <w:sz w:val="24"/>
          <w:szCs w:val="24"/>
        </w:rPr>
        <w:t xml:space="preserve">anagement </w:t>
      </w:r>
      <w:r w:rsidR="00DE0A38">
        <w:rPr>
          <w:rFonts w:asciiTheme="majorBidi" w:hAnsiTheme="majorBidi" w:cstheme="majorBidi"/>
          <w:sz w:val="24"/>
          <w:szCs w:val="24"/>
        </w:rPr>
        <w:t>I</w:t>
      </w:r>
      <w:r w:rsidRPr="004F46A0">
        <w:rPr>
          <w:rFonts w:asciiTheme="majorBidi" w:hAnsiTheme="majorBidi" w:cstheme="majorBidi"/>
          <w:sz w:val="24"/>
          <w:szCs w:val="24"/>
        </w:rPr>
        <w:t>nvestments</w:t>
      </w:r>
      <w:r w:rsidR="007328D4">
        <w:rPr>
          <w:rFonts w:asciiTheme="majorBidi" w:hAnsiTheme="majorBidi" w:cstheme="majorBidi"/>
          <w:sz w:val="24"/>
          <w:szCs w:val="24"/>
        </w:rPr>
        <w:t>,</w:t>
      </w:r>
      <w:r w:rsidRPr="004F46A0">
        <w:rPr>
          <w:rFonts w:asciiTheme="majorBidi" w:hAnsiTheme="majorBidi" w:cstheme="majorBidi"/>
          <w:sz w:val="24"/>
          <w:szCs w:val="24"/>
        </w:rPr>
        <w:t xml:space="preserve"> and </w:t>
      </w:r>
      <w:r w:rsidR="00AE4FC5">
        <w:rPr>
          <w:rFonts w:asciiTheme="majorBidi" w:hAnsiTheme="majorBidi" w:cstheme="majorBidi"/>
          <w:sz w:val="24"/>
          <w:szCs w:val="24"/>
        </w:rPr>
        <w:t>R</w:t>
      </w:r>
      <w:r w:rsidRPr="004F46A0">
        <w:rPr>
          <w:rFonts w:asciiTheme="majorBidi" w:hAnsiTheme="majorBidi" w:cstheme="majorBidi"/>
          <w:sz w:val="24"/>
          <w:szCs w:val="24"/>
        </w:rPr>
        <w:t xml:space="preserve">eal </w:t>
      </w:r>
      <w:r w:rsidR="00AE4FC5">
        <w:rPr>
          <w:rFonts w:asciiTheme="majorBidi" w:hAnsiTheme="majorBidi" w:cstheme="majorBidi"/>
          <w:sz w:val="24"/>
          <w:szCs w:val="24"/>
        </w:rPr>
        <w:t>E</w:t>
      </w:r>
      <w:r w:rsidRPr="004F46A0">
        <w:rPr>
          <w:rFonts w:asciiTheme="majorBidi" w:hAnsiTheme="majorBidi" w:cstheme="majorBidi"/>
          <w:sz w:val="24"/>
          <w:szCs w:val="24"/>
        </w:rPr>
        <w:t xml:space="preserve">state </w:t>
      </w:r>
      <w:r w:rsidR="00AE4FC5">
        <w:rPr>
          <w:rFonts w:asciiTheme="majorBidi" w:hAnsiTheme="majorBidi" w:cstheme="majorBidi"/>
          <w:sz w:val="24"/>
          <w:szCs w:val="24"/>
        </w:rPr>
        <w:t>F</w:t>
      </w:r>
      <w:r w:rsidRPr="004F46A0">
        <w:rPr>
          <w:rFonts w:asciiTheme="majorBidi" w:hAnsiTheme="majorBidi" w:cstheme="majorBidi"/>
          <w:sz w:val="24"/>
          <w:szCs w:val="24"/>
        </w:rPr>
        <w:t xml:space="preserve">inancing). In the fourth semester, students </w:t>
      </w:r>
      <w:r>
        <w:rPr>
          <w:rFonts w:asciiTheme="majorBidi" w:hAnsiTheme="majorBidi" w:cstheme="majorBidi"/>
          <w:sz w:val="24"/>
          <w:szCs w:val="24"/>
        </w:rPr>
        <w:t>undergo</w:t>
      </w:r>
      <w:r w:rsidRPr="004F46A0">
        <w:rPr>
          <w:rFonts w:asciiTheme="majorBidi" w:hAnsiTheme="majorBidi" w:cstheme="majorBidi"/>
          <w:sz w:val="24"/>
          <w:szCs w:val="24"/>
        </w:rPr>
        <w:t xml:space="preserve"> a</w:t>
      </w:r>
      <w:r w:rsidR="00803727">
        <w:rPr>
          <w:rFonts w:asciiTheme="majorBidi" w:hAnsiTheme="majorBidi" w:cstheme="majorBidi"/>
          <w:sz w:val="24"/>
          <w:szCs w:val="24"/>
        </w:rPr>
        <w:t>n intensive</w:t>
      </w:r>
      <w:r w:rsidRPr="004F46A0">
        <w:rPr>
          <w:rFonts w:asciiTheme="majorBidi" w:hAnsiTheme="majorBidi" w:cstheme="majorBidi"/>
          <w:sz w:val="24"/>
          <w:szCs w:val="24"/>
        </w:rPr>
        <w:t xml:space="preserve"> simulation course on international business development and management</w:t>
      </w:r>
      <w:r w:rsidR="007328D4">
        <w:rPr>
          <w:rFonts w:asciiTheme="majorBidi" w:hAnsiTheme="majorBidi" w:cstheme="majorBidi"/>
          <w:sz w:val="24"/>
          <w:szCs w:val="24"/>
        </w:rPr>
        <w:t xml:space="preserve">. They also </w:t>
      </w:r>
      <w:r w:rsidRPr="004F46A0">
        <w:rPr>
          <w:rFonts w:asciiTheme="majorBidi" w:hAnsiTheme="majorBidi" w:cstheme="majorBidi"/>
          <w:sz w:val="24"/>
          <w:szCs w:val="24"/>
        </w:rPr>
        <w:t xml:space="preserve">complete </w:t>
      </w:r>
      <w:r>
        <w:rPr>
          <w:rFonts w:asciiTheme="majorBidi" w:hAnsiTheme="majorBidi" w:cstheme="majorBidi"/>
          <w:sz w:val="24"/>
          <w:szCs w:val="24"/>
        </w:rPr>
        <w:t>and submit</w:t>
      </w:r>
      <w:r w:rsidRPr="004F46A0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</w:t>
      </w:r>
      <w:r w:rsidRPr="004F46A0">
        <w:rPr>
          <w:rFonts w:asciiTheme="majorBidi" w:hAnsiTheme="majorBidi" w:cstheme="majorBidi"/>
          <w:sz w:val="24"/>
          <w:szCs w:val="24"/>
        </w:rPr>
        <w:t xml:space="preserve"> seminar</w:t>
      </w:r>
      <w:r>
        <w:rPr>
          <w:rFonts w:asciiTheme="majorBidi" w:hAnsiTheme="majorBidi" w:cstheme="majorBidi"/>
          <w:sz w:val="24"/>
          <w:szCs w:val="24"/>
        </w:rPr>
        <w:t xml:space="preserve"> or </w:t>
      </w:r>
      <w:r w:rsidRPr="004F46A0">
        <w:rPr>
          <w:rFonts w:asciiTheme="majorBidi" w:hAnsiTheme="majorBidi" w:cstheme="majorBidi"/>
          <w:sz w:val="24"/>
          <w:szCs w:val="24"/>
        </w:rPr>
        <w:t xml:space="preserve">project in their </w:t>
      </w:r>
      <w:r>
        <w:rPr>
          <w:rFonts w:asciiTheme="majorBidi" w:hAnsiTheme="majorBidi" w:cstheme="majorBidi"/>
          <w:sz w:val="24"/>
          <w:szCs w:val="24"/>
        </w:rPr>
        <w:t>specialization</w:t>
      </w:r>
      <w:r w:rsidRPr="004F46A0">
        <w:rPr>
          <w:rFonts w:asciiTheme="majorBidi" w:hAnsiTheme="majorBidi" w:cstheme="majorBidi"/>
          <w:sz w:val="24"/>
          <w:szCs w:val="24"/>
        </w:rPr>
        <w:t>.</w:t>
      </w:r>
    </w:p>
    <w:p w14:paraId="6F2B7BBA" w14:textId="4AAC61F8" w:rsidR="00B366DB" w:rsidRPr="00804C57" w:rsidRDefault="00804C57" w:rsidP="00804C57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04C57">
        <w:rPr>
          <w:rFonts w:asciiTheme="majorBidi" w:hAnsiTheme="majorBidi" w:cstheme="majorBidi"/>
          <w:b/>
          <w:bCs/>
          <w:sz w:val="24"/>
          <w:szCs w:val="24"/>
        </w:rPr>
        <w:t xml:space="preserve">Profile of </w:t>
      </w:r>
      <w:r w:rsidR="00B14BF3">
        <w:rPr>
          <w:rFonts w:asciiTheme="majorBidi" w:hAnsiTheme="majorBidi" w:cstheme="majorBidi"/>
          <w:b/>
          <w:bCs/>
          <w:sz w:val="24"/>
          <w:szCs w:val="24"/>
        </w:rPr>
        <w:t>Graduates of the</w:t>
      </w:r>
      <w:r w:rsidRPr="00804C57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>
        <w:rPr>
          <w:rFonts w:asciiTheme="majorBidi" w:hAnsiTheme="majorBidi" w:cstheme="majorBidi"/>
          <w:b/>
          <w:bCs/>
          <w:sz w:val="24"/>
          <w:szCs w:val="24"/>
        </w:rPr>
        <w:t>S</w:t>
      </w:r>
      <w:r w:rsidRPr="00804C57">
        <w:rPr>
          <w:rFonts w:asciiTheme="majorBidi" w:hAnsiTheme="majorBidi" w:cstheme="majorBidi"/>
          <w:b/>
          <w:bCs/>
          <w:sz w:val="24"/>
          <w:szCs w:val="24"/>
        </w:rPr>
        <w:t xml:space="preserve">pecialization </w:t>
      </w:r>
      <w:r w:rsidR="00B366DB" w:rsidRPr="00804C57">
        <w:rPr>
          <w:rFonts w:asciiTheme="majorBidi" w:hAnsiTheme="majorBidi" w:cstheme="majorBidi"/>
          <w:b/>
          <w:bCs/>
          <w:sz w:val="24"/>
          <w:szCs w:val="24"/>
        </w:rPr>
        <w:t xml:space="preserve">in </w:t>
      </w:r>
      <w:r w:rsidR="00AE4FC5">
        <w:rPr>
          <w:rFonts w:asciiTheme="majorBidi" w:hAnsiTheme="majorBidi" w:cstheme="majorBidi"/>
          <w:b/>
          <w:bCs/>
          <w:sz w:val="24"/>
          <w:szCs w:val="24"/>
        </w:rPr>
        <w:t>Marketing and Global Strategy</w:t>
      </w:r>
    </w:p>
    <w:p w14:paraId="66B49322" w14:textId="2BD13E73" w:rsidR="00B366DB" w:rsidRDefault="00804C57" w:rsidP="00EF4DF8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This specialization trains</w:t>
      </w:r>
      <w:r w:rsidRPr="00804C57">
        <w:rPr>
          <w:rFonts w:asciiTheme="majorBidi" w:hAnsiTheme="majorBidi" w:cstheme="majorBidi"/>
          <w:sz w:val="24"/>
          <w:szCs w:val="24"/>
        </w:rPr>
        <w:t xml:space="preserve"> managers to work in organizations </w:t>
      </w:r>
      <w:r>
        <w:rPr>
          <w:rFonts w:asciiTheme="majorBidi" w:hAnsiTheme="majorBidi" w:cstheme="majorBidi"/>
          <w:sz w:val="24"/>
          <w:szCs w:val="24"/>
        </w:rPr>
        <w:t xml:space="preserve">that operate </w:t>
      </w:r>
      <w:r w:rsidR="00DF40CC">
        <w:rPr>
          <w:rFonts w:asciiTheme="majorBidi" w:hAnsiTheme="majorBidi" w:cstheme="majorBidi"/>
          <w:sz w:val="24"/>
          <w:szCs w:val="24"/>
        </w:rPr>
        <w:t>globally</w:t>
      </w:r>
      <w:r>
        <w:rPr>
          <w:rFonts w:asciiTheme="majorBidi" w:hAnsiTheme="majorBidi" w:cstheme="majorBidi"/>
          <w:sz w:val="24"/>
          <w:szCs w:val="24"/>
        </w:rPr>
        <w:t>, in physical and/or digital realms (or those which aspire to develop such business activity)</w:t>
      </w:r>
      <w:r w:rsidRPr="00804C57">
        <w:rPr>
          <w:rFonts w:asciiTheme="majorBidi" w:hAnsiTheme="majorBidi" w:cstheme="majorBidi"/>
          <w:sz w:val="24"/>
          <w:szCs w:val="24"/>
        </w:rPr>
        <w:t>. The specialization give</w:t>
      </w:r>
      <w:r w:rsidR="00DF40CC">
        <w:rPr>
          <w:rFonts w:asciiTheme="majorBidi" w:hAnsiTheme="majorBidi" w:cstheme="majorBidi"/>
          <w:sz w:val="24"/>
          <w:szCs w:val="24"/>
        </w:rPr>
        <w:t>s</w:t>
      </w:r>
      <w:r w:rsidRPr="00804C57">
        <w:rPr>
          <w:rFonts w:asciiTheme="majorBidi" w:hAnsiTheme="majorBidi" w:cstheme="majorBidi"/>
          <w:sz w:val="24"/>
          <w:szCs w:val="24"/>
        </w:rPr>
        <w:t xml:space="preserve"> graduates the ability to</w:t>
      </w:r>
      <w:r w:rsidR="00DF40CC">
        <w:rPr>
          <w:rFonts w:asciiTheme="majorBidi" w:hAnsiTheme="majorBidi" w:cstheme="majorBidi"/>
          <w:sz w:val="24"/>
          <w:szCs w:val="24"/>
        </w:rPr>
        <w:t xml:space="preserve"> systematically </w:t>
      </w:r>
      <w:r w:rsidRPr="00804C57">
        <w:rPr>
          <w:rFonts w:asciiTheme="majorBidi" w:hAnsiTheme="majorBidi" w:cstheme="majorBidi"/>
          <w:sz w:val="24"/>
          <w:szCs w:val="24"/>
        </w:rPr>
        <w:t xml:space="preserve">develop a </w:t>
      </w:r>
      <w:r w:rsidR="00DF40CC">
        <w:rPr>
          <w:rFonts w:asciiTheme="majorBidi" w:hAnsiTheme="majorBidi" w:cstheme="majorBidi"/>
          <w:sz w:val="24"/>
          <w:szCs w:val="24"/>
        </w:rPr>
        <w:t xml:space="preserve">targeted </w:t>
      </w:r>
      <w:r w:rsidRPr="00804C57">
        <w:rPr>
          <w:rFonts w:asciiTheme="majorBidi" w:hAnsiTheme="majorBidi" w:cstheme="majorBidi"/>
          <w:sz w:val="24"/>
          <w:szCs w:val="24"/>
        </w:rPr>
        <w:t>business strategy</w:t>
      </w:r>
      <w:r w:rsidR="0094718E">
        <w:rPr>
          <w:rFonts w:asciiTheme="majorBidi" w:hAnsiTheme="majorBidi" w:cstheme="majorBidi"/>
          <w:sz w:val="24"/>
          <w:szCs w:val="24"/>
        </w:rPr>
        <w:t xml:space="preserve">. It endows them with </w:t>
      </w:r>
      <w:r w:rsidRPr="00804C57">
        <w:rPr>
          <w:rFonts w:asciiTheme="majorBidi" w:hAnsiTheme="majorBidi" w:cstheme="majorBidi"/>
          <w:sz w:val="24"/>
          <w:szCs w:val="24"/>
        </w:rPr>
        <w:t xml:space="preserve">skills </w:t>
      </w:r>
      <w:r w:rsidR="00DF40CC">
        <w:rPr>
          <w:rFonts w:asciiTheme="majorBidi" w:hAnsiTheme="majorBidi" w:cstheme="majorBidi"/>
          <w:sz w:val="24"/>
          <w:szCs w:val="24"/>
        </w:rPr>
        <w:t xml:space="preserve">and knowledge </w:t>
      </w:r>
      <w:r w:rsidRPr="00804C57">
        <w:rPr>
          <w:rFonts w:asciiTheme="majorBidi" w:hAnsiTheme="majorBidi" w:cstheme="majorBidi"/>
          <w:sz w:val="24"/>
          <w:szCs w:val="24"/>
        </w:rPr>
        <w:t xml:space="preserve">in the field of marketing and international business </w:t>
      </w:r>
      <w:r w:rsidRPr="00804C57">
        <w:rPr>
          <w:rFonts w:asciiTheme="majorBidi" w:hAnsiTheme="majorBidi" w:cstheme="majorBidi"/>
          <w:sz w:val="24"/>
          <w:szCs w:val="24"/>
        </w:rPr>
        <w:lastRenderedPageBreak/>
        <w:t>development (</w:t>
      </w:r>
      <w:r w:rsidR="0094718E">
        <w:rPr>
          <w:rFonts w:asciiTheme="majorBidi" w:hAnsiTheme="majorBidi" w:cstheme="majorBidi"/>
          <w:sz w:val="24"/>
          <w:szCs w:val="24"/>
        </w:rPr>
        <w:t>t</w:t>
      </w:r>
      <w:r w:rsidR="0094718E" w:rsidRPr="0094718E">
        <w:rPr>
          <w:rFonts w:asciiTheme="majorBidi" w:hAnsiTheme="majorBidi" w:cstheme="majorBidi"/>
          <w:sz w:val="24"/>
          <w:szCs w:val="24"/>
        </w:rPr>
        <w:t xml:space="preserve">aking into account factors such as intercultural differences, </w:t>
      </w:r>
      <w:r w:rsidR="0094718E">
        <w:rPr>
          <w:rFonts w:asciiTheme="majorBidi" w:hAnsiTheme="majorBidi" w:cstheme="majorBidi"/>
          <w:sz w:val="24"/>
          <w:szCs w:val="24"/>
        </w:rPr>
        <w:t>choosing</w:t>
      </w:r>
      <w:r w:rsidR="0094718E" w:rsidRPr="0094718E">
        <w:rPr>
          <w:rFonts w:asciiTheme="majorBidi" w:hAnsiTheme="majorBidi" w:cstheme="majorBidi"/>
          <w:sz w:val="24"/>
          <w:szCs w:val="24"/>
        </w:rPr>
        <w:t xml:space="preserve"> new markets</w:t>
      </w:r>
      <w:r w:rsidR="0094718E">
        <w:rPr>
          <w:rFonts w:asciiTheme="majorBidi" w:hAnsiTheme="majorBidi" w:cstheme="majorBidi"/>
          <w:sz w:val="24"/>
          <w:szCs w:val="24"/>
        </w:rPr>
        <w:t xml:space="preserve"> and business partners</w:t>
      </w:r>
      <w:r w:rsidR="0094718E" w:rsidRPr="0094718E">
        <w:rPr>
          <w:rFonts w:asciiTheme="majorBidi" w:hAnsiTheme="majorBidi" w:cstheme="majorBidi"/>
          <w:sz w:val="24"/>
          <w:szCs w:val="24"/>
        </w:rPr>
        <w:t xml:space="preserve">, methods </w:t>
      </w:r>
      <w:r w:rsidR="0094718E">
        <w:rPr>
          <w:rFonts w:asciiTheme="majorBidi" w:hAnsiTheme="majorBidi" w:cstheme="majorBidi"/>
          <w:sz w:val="24"/>
          <w:szCs w:val="24"/>
        </w:rPr>
        <w:t>for</w:t>
      </w:r>
      <w:r w:rsidR="0094718E" w:rsidRPr="0094718E">
        <w:rPr>
          <w:rFonts w:asciiTheme="majorBidi" w:hAnsiTheme="majorBidi" w:cstheme="majorBidi"/>
          <w:sz w:val="24"/>
          <w:szCs w:val="24"/>
        </w:rPr>
        <w:t xml:space="preserve"> entering markets, </w:t>
      </w:r>
      <w:r w:rsidR="0094718E">
        <w:rPr>
          <w:rFonts w:asciiTheme="majorBidi" w:hAnsiTheme="majorBidi" w:cstheme="majorBidi"/>
          <w:sz w:val="24"/>
          <w:szCs w:val="24"/>
        </w:rPr>
        <w:t>etc</w:t>
      </w:r>
      <w:r w:rsidRPr="00804C57">
        <w:rPr>
          <w:rFonts w:asciiTheme="majorBidi" w:hAnsiTheme="majorBidi" w:cstheme="majorBidi"/>
          <w:sz w:val="24"/>
          <w:szCs w:val="24"/>
        </w:rPr>
        <w:t>.)</w:t>
      </w:r>
      <w:r w:rsidR="0094718E">
        <w:rPr>
          <w:rFonts w:asciiTheme="majorBidi" w:hAnsiTheme="majorBidi" w:cstheme="majorBidi"/>
          <w:sz w:val="24"/>
          <w:szCs w:val="24"/>
        </w:rPr>
        <w:t xml:space="preserve">. </w:t>
      </w:r>
      <w:commentRangeStart w:id="3"/>
      <w:r w:rsidR="0094718E">
        <w:rPr>
          <w:rFonts w:asciiTheme="majorBidi" w:hAnsiTheme="majorBidi" w:cstheme="majorBidi"/>
          <w:sz w:val="24"/>
          <w:szCs w:val="24"/>
        </w:rPr>
        <w:t>They</w:t>
      </w:r>
      <w:commentRangeEnd w:id="3"/>
      <w:r w:rsidR="00915C9E">
        <w:rPr>
          <w:rStyle w:val="CommentReference"/>
        </w:rPr>
        <w:commentReference w:id="3"/>
      </w:r>
      <w:r w:rsidR="0094718E">
        <w:rPr>
          <w:rFonts w:asciiTheme="majorBidi" w:hAnsiTheme="majorBidi" w:cstheme="majorBidi"/>
          <w:sz w:val="24"/>
          <w:szCs w:val="24"/>
        </w:rPr>
        <w:t xml:space="preserve"> will </w:t>
      </w:r>
      <w:r w:rsidR="00915C9E">
        <w:rPr>
          <w:rFonts w:asciiTheme="majorBidi" w:hAnsiTheme="majorBidi" w:cstheme="majorBidi"/>
          <w:sz w:val="24"/>
          <w:szCs w:val="24"/>
        </w:rPr>
        <w:t>have strategic managerial knowledge relevant to digital technology</w:t>
      </w:r>
      <w:r w:rsidR="00803727">
        <w:rPr>
          <w:rFonts w:asciiTheme="majorBidi" w:hAnsiTheme="majorBidi" w:cstheme="majorBidi"/>
          <w:sz w:val="24"/>
          <w:szCs w:val="24"/>
        </w:rPr>
        <w:t xml:space="preserve">, which </w:t>
      </w:r>
      <w:r w:rsidR="00915C9E">
        <w:rPr>
          <w:rFonts w:asciiTheme="majorBidi" w:hAnsiTheme="majorBidi" w:cstheme="majorBidi"/>
          <w:sz w:val="24"/>
          <w:szCs w:val="24"/>
        </w:rPr>
        <w:t xml:space="preserve">will enable them </w:t>
      </w:r>
      <w:r w:rsidR="0094718E">
        <w:rPr>
          <w:rFonts w:asciiTheme="majorBidi" w:hAnsiTheme="majorBidi" w:cstheme="majorBidi"/>
          <w:sz w:val="24"/>
          <w:szCs w:val="24"/>
        </w:rPr>
        <w:t xml:space="preserve">to </w:t>
      </w:r>
      <w:r w:rsidR="0094718E" w:rsidRPr="0094718E">
        <w:rPr>
          <w:rFonts w:asciiTheme="majorBidi" w:hAnsiTheme="majorBidi" w:cstheme="majorBidi"/>
          <w:sz w:val="24"/>
          <w:szCs w:val="24"/>
        </w:rPr>
        <w:t xml:space="preserve">lead </w:t>
      </w:r>
      <w:r w:rsidR="00803727">
        <w:rPr>
          <w:rFonts w:asciiTheme="majorBidi" w:hAnsiTheme="majorBidi" w:cstheme="majorBidi"/>
          <w:sz w:val="24"/>
          <w:szCs w:val="24"/>
        </w:rPr>
        <w:t>change</w:t>
      </w:r>
      <w:r w:rsidR="0094718E" w:rsidRPr="0094718E">
        <w:rPr>
          <w:rFonts w:asciiTheme="majorBidi" w:hAnsiTheme="majorBidi" w:cstheme="majorBidi"/>
          <w:sz w:val="24"/>
          <w:szCs w:val="24"/>
        </w:rPr>
        <w:t xml:space="preserve"> processes</w:t>
      </w:r>
      <w:r w:rsidR="00915C9E">
        <w:rPr>
          <w:rFonts w:asciiTheme="majorBidi" w:hAnsiTheme="majorBidi" w:cstheme="majorBidi"/>
          <w:sz w:val="24"/>
          <w:szCs w:val="24"/>
        </w:rPr>
        <w:t xml:space="preserve"> that are global and digitized in nature </w:t>
      </w:r>
      <w:r w:rsidR="00915C9E" w:rsidRPr="00915C9E">
        <w:rPr>
          <w:rFonts w:asciiTheme="majorBidi" w:hAnsiTheme="majorBidi" w:cstheme="majorBidi"/>
          <w:sz w:val="24"/>
          <w:szCs w:val="24"/>
        </w:rPr>
        <w:t>(</w:t>
      </w:r>
      <w:r w:rsidR="00915C9E">
        <w:rPr>
          <w:rFonts w:asciiTheme="majorBidi" w:hAnsiTheme="majorBidi" w:cstheme="majorBidi"/>
          <w:sz w:val="24"/>
          <w:szCs w:val="24"/>
        </w:rPr>
        <w:t>f</w:t>
      </w:r>
      <w:r w:rsidR="00915C9E" w:rsidRPr="00915C9E">
        <w:rPr>
          <w:rFonts w:asciiTheme="majorBidi" w:hAnsiTheme="majorBidi" w:cstheme="majorBidi"/>
          <w:sz w:val="24"/>
          <w:szCs w:val="24"/>
        </w:rPr>
        <w:t>or example: machine learning, artificial intelligence, blockchain, network analysis</w:t>
      </w:r>
      <w:r w:rsidR="00915C9E">
        <w:rPr>
          <w:rFonts w:asciiTheme="majorBidi" w:hAnsiTheme="majorBidi" w:cstheme="majorBidi"/>
          <w:sz w:val="24"/>
          <w:szCs w:val="24"/>
        </w:rPr>
        <w:t>, etc.</w:t>
      </w:r>
      <w:r w:rsidR="00915C9E" w:rsidRPr="00915C9E">
        <w:rPr>
          <w:rFonts w:asciiTheme="majorBidi" w:hAnsiTheme="majorBidi" w:cstheme="majorBidi"/>
          <w:sz w:val="24"/>
          <w:szCs w:val="24"/>
        </w:rPr>
        <w:t>)</w:t>
      </w:r>
      <w:r w:rsidR="00915C9E">
        <w:rPr>
          <w:rFonts w:asciiTheme="majorBidi" w:hAnsiTheme="majorBidi" w:cstheme="majorBidi"/>
          <w:sz w:val="24"/>
          <w:szCs w:val="24"/>
        </w:rPr>
        <w:t xml:space="preserve">. </w:t>
      </w:r>
      <w:r w:rsidR="00863616" w:rsidRPr="00863616">
        <w:rPr>
          <w:rFonts w:asciiTheme="majorBidi" w:hAnsiTheme="majorBidi" w:cstheme="majorBidi"/>
          <w:sz w:val="24"/>
          <w:szCs w:val="24"/>
        </w:rPr>
        <w:t xml:space="preserve">As part of </w:t>
      </w:r>
      <w:r w:rsidR="00863616">
        <w:rPr>
          <w:rFonts w:asciiTheme="majorBidi" w:hAnsiTheme="majorBidi" w:cstheme="majorBidi"/>
          <w:sz w:val="24"/>
          <w:szCs w:val="24"/>
        </w:rPr>
        <w:t>this specialization’s</w:t>
      </w:r>
      <w:r w:rsidR="00863616" w:rsidRPr="00863616">
        <w:rPr>
          <w:rFonts w:asciiTheme="majorBidi" w:hAnsiTheme="majorBidi" w:cstheme="majorBidi"/>
          <w:sz w:val="24"/>
          <w:szCs w:val="24"/>
        </w:rPr>
        <w:t xml:space="preserve"> </w:t>
      </w:r>
      <w:r w:rsidR="00D80AD9">
        <w:rPr>
          <w:rFonts w:asciiTheme="majorBidi" w:hAnsiTheme="majorBidi" w:cstheme="majorBidi"/>
          <w:sz w:val="24"/>
          <w:szCs w:val="24"/>
        </w:rPr>
        <w:t>final</w:t>
      </w:r>
      <w:r w:rsidR="00863616" w:rsidRPr="00863616">
        <w:rPr>
          <w:rFonts w:asciiTheme="majorBidi" w:hAnsiTheme="majorBidi" w:cstheme="majorBidi"/>
          <w:sz w:val="24"/>
          <w:szCs w:val="24"/>
        </w:rPr>
        <w:t xml:space="preserve"> seminar, students </w:t>
      </w:r>
      <w:r w:rsidR="00EF4DF8">
        <w:rPr>
          <w:rFonts w:asciiTheme="majorBidi" w:hAnsiTheme="majorBidi" w:cstheme="majorBidi"/>
          <w:sz w:val="24"/>
          <w:szCs w:val="24"/>
        </w:rPr>
        <w:t xml:space="preserve">meet </w:t>
      </w:r>
      <w:commentRangeStart w:id="4"/>
      <w:r w:rsidR="00EF4DF8">
        <w:rPr>
          <w:rFonts w:asciiTheme="majorBidi" w:hAnsiTheme="majorBidi" w:cstheme="majorBidi"/>
          <w:sz w:val="24"/>
          <w:szCs w:val="24"/>
        </w:rPr>
        <w:t>intensively</w:t>
      </w:r>
      <w:commentRangeEnd w:id="4"/>
      <w:r w:rsidR="00EF4DF8">
        <w:rPr>
          <w:rStyle w:val="CommentReference"/>
        </w:rPr>
        <w:commentReference w:id="4"/>
      </w:r>
      <w:r w:rsidR="00EF4DF8">
        <w:rPr>
          <w:rFonts w:asciiTheme="majorBidi" w:hAnsiTheme="majorBidi" w:cstheme="majorBidi"/>
          <w:sz w:val="24"/>
          <w:szCs w:val="24"/>
        </w:rPr>
        <w:t xml:space="preserve"> with </w:t>
      </w:r>
      <w:r w:rsidR="00863616" w:rsidRPr="00863616">
        <w:rPr>
          <w:rFonts w:asciiTheme="majorBidi" w:hAnsiTheme="majorBidi" w:cstheme="majorBidi"/>
          <w:sz w:val="24"/>
          <w:szCs w:val="24"/>
        </w:rPr>
        <w:t xml:space="preserve">senior managers </w:t>
      </w:r>
      <w:r w:rsidR="00FD3B89">
        <w:rPr>
          <w:rFonts w:asciiTheme="majorBidi" w:hAnsiTheme="majorBidi" w:cstheme="majorBidi"/>
          <w:sz w:val="24"/>
          <w:szCs w:val="24"/>
        </w:rPr>
        <w:t xml:space="preserve">from a </w:t>
      </w:r>
      <w:r w:rsidR="00EF4DF8">
        <w:rPr>
          <w:rFonts w:asciiTheme="majorBidi" w:hAnsiTheme="majorBidi" w:cstheme="majorBidi"/>
          <w:sz w:val="24"/>
          <w:szCs w:val="24"/>
        </w:rPr>
        <w:t xml:space="preserve">wide variety of </w:t>
      </w:r>
      <w:r w:rsidR="00FD3B89">
        <w:rPr>
          <w:rFonts w:asciiTheme="majorBidi" w:hAnsiTheme="majorBidi" w:cstheme="majorBidi"/>
          <w:sz w:val="24"/>
          <w:szCs w:val="24"/>
        </w:rPr>
        <w:t>business organizations</w:t>
      </w:r>
      <w:r w:rsidR="00EF4DF8">
        <w:rPr>
          <w:rFonts w:asciiTheme="majorBidi" w:hAnsiTheme="majorBidi" w:cstheme="majorBidi"/>
          <w:sz w:val="24"/>
          <w:szCs w:val="24"/>
        </w:rPr>
        <w:t xml:space="preserve"> that operate </w:t>
      </w:r>
      <w:r w:rsidR="00D80AD9">
        <w:rPr>
          <w:rFonts w:asciiTheme="majorBidi" w:hAnsiTheme="majorBidi" w:cstheme="majorBidi"/>
          <w:sz w:val="24"/>
          <w:szCs w:val="24"/>
        </w:rPr>
        <w:t>globally</w:t>
      </w:r>
      <w:r w:rsidR="00EF4DF8">
        <w:rPr>
          <w:rFonts w:asciiTheme="majorBidi" w:hAnsiTheme="majorBidi" w:cstheme="majorBidi"/>
          <w:sz w:val="24"/>
          <w:szCs w:val="24"/>
        </w:rPr>
        <w:t xml:space="preserve">, </w:t>
      </w:r>
      <w:r w:rsidR="00863616" w:rsidRPr="00863616">
        <w:rPr>
          <w:rFonts w:asciiTheme="majorBidi" w:hAnsiTheme="majorBidi" w:cstheme="majorBidi"/>
          <w:sz w:val="24"/>
          <w:szCs w:val="24"/>
        </w:rPr>
        <w:t xml:space="preserve">in order to </w:t>
      </w:r>
      <w:r w:rsidR="00FD3B89">
        <w:rPr>
          <w:rFonts w:asciiTheme="majorBidi" w:hAnsiTheme="majorBidi" w:cstheme="majorBidi"/>
          <w:sz w:val="24"/>
          <w:szCs w:val="24"/>
        </w:rPr>
        <w:t>gain in-</w:t>
      </w:r>
      <w:r w:rsidR="00863616" w:rsidRPr="00863616">
        <w:rPr>
          <w:rFonts w:asciiTheme="majorBidi" w:hAnsiTheme="majorBidi" w:cstheme="majorBidi"/>
          <w:sz w:val="24"/>
          <w:szCs w:val="24"/>
        </w:rPr>
        <w:t xml:space="preserve">depth </w:t>
      </w:r>
      <w:r w:rsidR="00D80AD9">
        <w:rPr>
          <w:rFonts w:asciiTheme="majorBidi" w:hAnsiTheme="majorBidi" w:cstheme="majorBidi"/>
          <w:sz w:val="24"/>
          <w:szCs w:val="24"/>
        </w:rPr>
        <w:t>insights</w:t>
      </w:r>
      <w:r w:rsidR="00FD3B89">
        <w:rPr>
          <w:rFonts w:asciiTheme="majorBidi" w:hAnsiTheme="majorBidi" w:cstheme="majorBidi"/>
          <w:sz w:val="24"/>
          <w:szCs w:val="24"/>
        </w:rPr>
        <w:t xml:space="preserve"> </w:t>
      </w:r>
      <w:r w:rsidR="00D80AD9">
        <w:rPr>
          <w:rFonts w:asciiTheme="majorBidi" w:hAnsiTheme="majorBidi" w:cstheme="majorBidi"/>
          <w:sz w:val="24"/>
          <w:szCs w:val="24"/>
        </w:rPr>
        <w:t>into</w:t>
      </w:r>
      <w:r w:rsidR="00863616" w:rsidRPr="00863616">
        <w:rPr>
          <w:rFonts w:asciiTheme="majorBidi" w:hAnsiTheme="majorBidi" w:cstheme="majorBidi"/>
          <w:sz w:val="24"/>
          <w:szCs w:val="24"/>
        </w:rPr>
        <w:t xml:space="preserve"> their perspectives </w:t>
      </w:r>
      <w:r w:rsidR="00EF4DF8">
        <w:rPr>
          <w:rFonts w:asciiTheme="majorBidi" w:hAnsiTheme="majorBidi" w:cstheme="majorBidi"/>
          <w:sz w:val="24"/>
          <w:szCs w:val="24"/>
        </w:rPr>
        <w:t>on the</w:t>
      </w:r>
      <w:r w:rsidR="00863616" w:rsidRPr="00863616">
        <w:rPr>
          <w:rFonts w:asciiTheme="majorBidi" w:hAnsiTheme="majorBidi" w:cstheme="majorBidi"/>
          <w:sz w:val="24"/>
          <w:szCs w:val="24"/>
        </w:rPr>
        <w:t xml:space="preserve"> businesses they </w:t>
      </w:r>
      <w:r w:rsidR="00D80AD9">
        <w:rPr>
          <w:rFonts w:asciiTheme="majorBidi" w:hAnsiTheme="majorBidi" w:cstheme="majorBidi"/>
          <w:sz w:val="24"/>
          <w:szCs w:val="24"/>
        </w:rPr>
        <w:t>manage</w:t>
      </w:r>
      <w:r w:rsidR="00EF4DF8">
        <w:rPr>
          <w:rFonts w:asciiTheme="majorBidi" w:hAnsiTheme="majorBidi" w:cstheme="majorBidi"/>
          <w:sz w:val="24"/>
          <w:szCs w:val="24"/>
        </w:rPr>
        <w:t>,</w:t>
      </w:r>
      <w:r w:rsidR="00863616" w:rsidRPr="00863616">
        <w:rPr>
          <w:rFonts w:asciiTheme="majorBidi" w:hAnsiTheme="majorBidi" w:cstheme="majorBidi"/>
          <w:sz w:val="24"/>
          <w:szCs w:val="24"/>
        </w:rPr>
        <w:t xml:space="preserve"> and practical</w:t>
      </w:r>
      <w:r w:rsidR="00EF4DF8">
        <w:rPr>
          <w:rFonts w:asciiTheme="majorBidi" w:hAnsiTheme="majorBidi" w:cstheme="majorBidi"/>
          <w:sz w:val="24"/>
          <w:szCs w:val="24"/>
        </w:rPr>
        <w:t xml:space="preserve"> </w:t>
      </w:r>
      <w:r w:rsidR="00EF4DF8" w:rsidRPr="00863616">
        <w:rPr>
          <w:rFonts w:asciiTheme="majorBidi" w:hAnsiTheme="majorBidi" w:cstheme="majorBidi"/>
          <w:sz w:val="24"/>
          <w:szCs w:val="24"/>
        </w:rPr>
        <w:t>insights</w:t>
      </w:r>
      <w:r w:rsidR="00EF4DF8">
        <w:rPr>
          <w:rFonts w:asciiTheme="majorBidi" w:hAnsiTheme="majorBidi" w:cstheme="majorBidi"/>
          <w:sz w:val="24"/>
          <w:szCs w:val="24"/>
        </w:rPr>
        <w:t xml:space="preserve"> about management.</w:t>
      </w:r>
    </w:p>
    <w:p w14:paraId="2C98E5BA" w14:textId="0958BD25" w:rsidR="00FD3B89" w:rsidRDefault="00D80AD9" w:rsidP="00EF4DF8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 of</w:t>
      </w:r>
      <w:r w:rsidR="00FD3B89" w:rsidRPr="00FD3B89">
        <w:rPr>
          <w:rFonts w:asciiTheme="majorBidi" w:hAnsiTheme="majorBidi" w:cstheme="majorBidi"/>
          <w:sz w:val="24"/>
          <w:szCs w:val="24"/>
        </w:rPr>
        <w:t xml:space="preserve"> this specialization develop </w:t>
      </w:r>
      <w:r w:rsidR="00FD3B89">
        <w:rPr>
          <w:rFonts w:asciiTheme="majorBidi" w:hAnsiTheme="majorBidi" w:cstheme="majorBidi"/>
          <w:sz w:val="24"/>
          <w:szCs w:val="24"/>
        </w:rPr>
        <w:t xml:space="preserve">strong </w:t>
      </w:r>
      <w:r w:rsidR="00FD3B89" w:rsidRPr="00FD3B89">
        <w:rPr>
          <w:rFonts w:asciiTheme="majorBidi" w:hAnsiTheme="majorBidi" w:cstheme="majorBidi"/>
          <w:sz w:val="24"/>
          <w:szCs w:val="24"/>
        </w:rPr>
        <w:t xml:space="preserve">personal leadership </w:t>
      </w:r>
      <w:r w:rsidR="00FD3B89">
        <w:rPr>
          <w:rFonts w:asciiTheme="majorBidi" w:hAnsiTheme="majorBidi" w:cstheme="majorBidi"/>
          <w:sz w:val="24"/>
          <w:szCs w:val="24"/>
        </w:rPr>
        <w:t xml:space="preserve">skills </w:t>
      </w:r>
      <w:r w:rsidR="00FD3B89" w:rsidRPr="00FD3B89">
        <w:rPr>
          <w:rFonts w:asciiTheme="majorBidi" w:hAnsiTheme="majorBidi" w:cstheme="majorBidi"/>
          <w:sz w:val="24"/>
          <w:szCs w:val="24"/>
        </w:rPr>
        <w:t xml:space="preserve">and management </w:t>
      </w:r>
      <w:r w:rsidR="00FD3B89">
        <w:rPr>
          <w:rFonts w:asciiTheme="majorBidi" w:hAnsiTheme="majorBidi" w:cstheme="majorBidi"/>
          <w:sz w:val="24"/>
          <w:szCs w:val="24"/>
        </w:rPr>
        <w:t>cap</w:t>
      </w:r>
      <w:r w:rsidR="00FD3B89" w:rsidRPr="00FD3B89">
        <w:rPr>
          <w:rFonts w:asciiTheme="majorBidi" w:hAnsiTheme="majorBidi" w:cstheme="majorBidi"/>
          <w:sz w:val="24"/>
          <w:szCs w:val="24"/>
        </w:rPr>
        <w:t>abilities to motivate people, develop teams</w:t>
      </w:r>
      <w:r w:rsidR="00FD3B89">
        <w:rPr>
          <w:rFonts w:asciiTheme="majorBidi" w:hAnsiTheme="majorBidi" w:cstheme="majorBidi"/>
          <w:sz w:val="24"/>
          <w:szCs w:val="24"/>
        </w:rPr>
        <w:t>,</w:t>
      </w:r>
      <w:r w:rsidR="00FD3B89" w:rsidRPr="00FD3B89">
        <w:rPr>
          <w:rFonts w:asciiTheme="majorBidi" w:hAnsiTheme="majorBidi" w:cstheme="majorBidi"/>
          <w:sz w:val="24"/>
          <w:szCs w:val="24"/>
        </w:rPr>
        <w:t xml:space="preserve"> and manage changes</w:t>
      </w:r>
      <w:r w:rsidR="00FD3B89">
        <w:rPr>
          <w:rFonts w:asciiTheme="majorBidi" w:hAnsiTheme="majorBidi" w:cstheme="majorBidi"/>
          <w:sz w:val="24"/>
          <w:szCs w:val="24"/>
        </w:rPr>
        <w:t xml:space="preserve">. 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This </w:t>
      </w:r>
      <w:r w:rsidR="00FD4275">
        <w:rPr>
          <w:rFonts w:asciiTheme="majorBidi" w:hAnsiTheme="majorBidi" w:cstheme="majorBidi"/>
          <w:sz w:val="24"/>
          <w:szCs w:val="24"/>
        </w:rPr>
        <w:t xml:space="preserve">is </w:t>
      </w:r>
      <w:r w:rsidR="00803727">
        <w:rPr>
          <w:rFonts w:asciiTheme="majorBidi" w:hAnsiTheme="majorBidi" w:cstheme="majorBidi"/>
          <w:sz w:val="24"/>
          <w:szCs w:val="24"/>
        </w:rPr>
        <w:t xml:space="preserve">taught </w:t>
      </w:r>
      <w:r w:rsidR="00FD4275">
        <w:rPr>
          <w:rFonts w:asciiTheme="majorBidi" w:hAnsiTheme="majorBidi" w:cstheme="majorBidi"/>
          <w:sz w:val="24"/>
          <w:szCs w:val="24"/>
        </w:rPr>
        <w:t>in the context of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 </w:t>
      </w:r>
      <w:r w:rsidR="00FD4275">
        <w:rPr>
          <w:rFonts w:asciiTheme="majorBidi" w:hAnsiTheme="majorBidi" w:cstheme="majorBidi"/>
          <w:sz w:val="24"/>
          <w:szCs w:val="24"/>
        </w:rPr>
        <w:t xml:space="preserve">managing 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organizational units </w:t>
      </w:r>
      <w:r w:rsidR="00FD4275">
        <w:rPr>
          <w:rFonts w:asciiTheme="majorBidi" w:hAnsiTheme="majorBidi" w:cstheme="majorBidi"/>
          <w:sz w:val="24"/>
          <w:szCs w:val="24"/>
        </w:rPr>
        <w:t xml:space="preserve">and 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dealing with change processes and crisis management at the </w:t>
      </w:r>
      <w:r w:rsidR="00FD4275">
        <w:rPr>
          <w:rFonts w:asciiTheme="majorBidi" w:hAnsiTheme="majorBidi" w:cstheme="majorBidi"/>
          <w:sz w:val="24"/>
          <w:szCs w:val="24"/>
        </w:rPr>
        <w:t>organization</w:t>
      </w:r>
      <w:r>
        <w:rPr>
          <w:rFonts w:asciiTheme="majorBidi" w:hAnsiTheme="majorBidi" w:cstheme="majorBidi"/>
          <w:sz w:val="24"/>
          <w:szCs w:val="24"/>
        </w:rPr>
        <w:t>al</w:t>
      </w:r>
      <w:r w:rsidR="00FD4275">
        <w:rPr>
          <w:rFonts w:asciiTheme="majorBidi" w:hAnsiTheme="majorBidi" w:cstheme="majorBidi"/>
          <w:sz w:val="24"/>
          <w:szCs w:val="24"/>
        </w:rPr>
        <w:t>, department</w:t>
      </w:r>
      <w:r>
        <w:rPr>
          <w:rFonts w:asciiTheme="majorBidi" w:hAnsiTheme="majorBidi" w:cstheme="majorBidi"/>
          <w:sz w:val="24"/>
          <w:szCs w:val="24"/>
        </w:rPr>
        <w:t>al</w:t>
      </w:r>
      <w:r w:rsidR="00803727">
        <w:rPr>
          <w:rFonts w:asciiTheme="majorBidi" w:hAnsiTheme="majorBidi" w:cstheme="majorBidi"/>
          <w:sz w:val="24"/>
          <w:szCs w:val="24"/>
        </w:rPr>
        <w:t>,</w:t>
      </w:r>
      <w:r w:rsidR="00FD4275">
        <w:rPr>
          <w:rFonts w:asciiTheme="majorBidi" w:hAnsiTheme="majorBidi" w:cstheme="majorBidi"/>
          <w:sz w:val="24"/>
          <w:szCs w:val="24"/>
        </w:rPr>
        <w:t xml:space="preserve"> and team </w:t>
      </w:r>
      <w:r w:rsidR="00FD4275" w:rsidRPr="00FD4275">
        <w:rPr>
          <w:rFonts w:asciiTheme="majorBidi" w:hAnsiTheme="majorBidi" w:cstheme="majorBidi"/>
          <w:sz w:val="24"/>
          <w:szCs w:val="24"/>
        </w:rPr>
        <w:t>levels</w:t>
      </w:r>
      <w:r w:rsidR="00FD4275">
        <w:rPr>
          <w:rFonts w:asciiTheme="majorBidi" w:hAnsiTheme="majorBidi" w:cstheme="majorBidi"/>
          <w:sz w:val="24"/>
          <w:szCs w:val="24"/>
        </w:rPr>
        <w:t xml:space="preserve">, 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or </w:t>
      </w:r>
      <w:r w:rsidR="00803727">
        <w:rPr>
          <w:rFonts w:asciiTheme="majorBidi" w:hAnsiTheme="majorBidi" w:cstheme="majorBidi"/>
          <w:sz w:val="24"/>
          <w:szCs w:val="24"/>
        </w:rPr>
        <w:t xml:space="preserve">for </w:t>
      </w:r>
      <w:r w:rsidR="00FD4275">
        <w:rPr>
          <w:rFonts w:asciiTheme="majorBidi" w:hAnsiTheme="majorBidi" w:cstheme="majorBidi"/>
          <w:sz w:val="24"/>
          <w:szCs w:val="24"/>
        </w:rPr>
        <w:t>working as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 organizational consultants in the field</w:t>
      </w:r>
      <w:r w:rsidR="00FD4275">
        <w:rPr>
          <w:rFonts w:asciiTheme="majorBidi" w:hAnsiTheme="majorBidi" w:cstheme="majorBidi"/>
          <w:sz w:val="24"/>
          <w:szCs w:val="24"/>
        </w:rPr>
        <w:t xml:space="preserve">. </w:t>
      </w:r>
      <w:r>
        <w:rPr>
          <w:rFonts w:asciiTheme="majorBidi" w:hAnsiTheme="majorBidi" w:cstheme="majorBidi"/>
          <w:sz w:val="24"/>
          <w:szCs w:val="24"/>
        </w:rPr>
        <w:t>Graduates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 will </w:t>
      </w:r>
      <w:r>
        <w:rPr>
          <w:rFonts w:asciiTheme="majorBidi" w:hAnsiTheme="majorBidi" w:cstheme="majorBidi"/>
          <w:sz w:val="24"/>
          <w:szCs w:val="24"/>
        </w:rPr>
        <w:t>be able to</w:t>
      </w:r>
      <w:r w:rsidR="00FD4275">
        <w:rPr>
          <w:rFonts w:asciiTheme="majorBidi" w:hAnsiTheme="majorBidi" w:cstheme="majorBidi"/>
          <w:sz w:val="24"/>
          <w:szCs w:val="24"/>
        </w:rPr>
        <w:t xml:space="preserve"> conduct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 personal </w:t>
      </w:r>
      <w:r w:rsidR="00FD4275">
        <w:rPr>
          <w:rFonts w:asciiTheme="majorBidi" w:hAnsiTheme="majorBidi" w:cstheme="majorBidi"/>
          <w:sz w:val="24"/>
          <w:szCs w:val="24"/>
        </w:rPr>
        <w:t>consultations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, </w:t>
      </w:r>
      <w:r w:rsidR="00803727">
        <w:rPr>
          <w:rFonts w:asciiTheme="majorBidi" w:hAnsiTheme="majorBidi" w:cstheme="majorBidi"/>
          <w:sz w:val="24"/>
          <w:szCs w:val="24"/>
        </w:rPr>
        <w:t xml:space="preserve">develop </w:t>
      </w:r>
      <w:r w:rsidR="00FD4275" w:rsidRPr="00FD4275">
        <w:rPr>
          <w:rFonts w:asciiTheme="majorBidi" w:hAnsiTheme="majorBidi" w:cstheme="majorBidi"/>
          <w:sz w:val="24"/>
          <w:szCs w:val="24"/>
        </w:rPr>
        <w:t>team</w:t>
      </w:r>
      <w:r w:rsidR="00803727">
        <w:rPr>
          <w:rFonts w:asciiTheme="majorBidi" w:hAnsiTheme="majorBidi" w:cstheme="majorBidi"/>
          <w:sz w:val="24"/>
          <w:szCs w:val="24"/>
        </w:rPr>
        <w:t>s</w:t>
      </w:r>
      <w:r w:rsidR="00FD4275">
        <w:rPr>
          <w:rFonts w:asciiTheme="majorBidi" w:hAnsiTheme="majorBidi" w:cstheme="majorBidi"/>
          <w:sz w:val="24"/>
          <w:szCs w:val="24"/>
        </w:rPr>
        <w:t>,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implement</w:t>
      </w:r>
      <w:r w:rsidR="00803727">
        <w:rPr>
          <w:rFonts w:asciiTheme="majorBidi" w:hAnsiTheme="majorBidi" w:cstheme="majorBidi"/>
          <w:sz w:val="24"/>
          <w:szCs w:val="24"/>
        </w:rPr>
        <w:t xml:space="preserve"> </w:t>
      </w:r>
      <w:r w:rsidR="00FD4275" w:rsidRPr="00FD4275">
        <w:rPr>
          <w:rFonts w:asciiTheme="majorBidi" w:hAnsiTheme="majorBidi" w:cstheme="majorBidi"/>
          <w:sz w:val="24"/>
          <w:szCs w:val="24"/>
        </w:rPr>
        <w:t>intervention</w:t>
      </w:r>
      <w:r w:rsidR="00803727">
        <w:rPr>
          <w:rFonts w:asciiTheme="majorBidi" w:hAnsiTheme="majorBidi" w:cstheme="majorBidi"/>
          <w:sz w:val="24"/>
          <w:szCs w:val="24"/>
        </w:rPr>
        <w:t>s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 </w:t>
      </w:r>
      <w:r w:rsidR="00FD4275">
        <w:rPr>
          <w:rFonts w:asciiTheme="majorBidi" w:hAnsiTheme="majorBidi" w:cstheme="majorBidi"/>
          <w:sz w:val="24"/>
          <w:szCs w:val="24"/>
        </w:rPr>
        <w:t xml:space="preserve">pertaining to changes and crises in a </w:t>
      </w:r>
      <w:r w:rsidR="00FD4275" w:rsidRPr="00FD4275">
        <w:rPr>
          <w:rFonts w:asciiTheme="majorBidi" w:hAnsiTheme="majorBidi" w:cstheme="majorBidi"/>
          <w:sz w:val="24"/>
          <w:szCs w:val="24"/>
        </w:rPr>
        <w:t xml:space="preserve">global </w:t>
      </w:r>
      <w:r w:rsidR="00FD4275">
        <w:rPr>
          <w:rFonts w:asciiTheme="majorBidi" w:hAnsiTheme="majorBidi" w:cstheme="majorBidi"/>
          <w:sz w:val="24"/>
          <w:szCs w:val="24"/>
        </w:rPr>
        <w:t>marketing strategy</w:t>
      </w:r>
      <w:r w:rsidR="00FD4275" w:rsidRPr="00FD4275">
        <w:rPr>
          <w:rFonts w:asciiTheme="majorBidi" w:hAnsiTheme="majorBidi" w:cstheme="majorBidi"/>
          <w:sz w:val="24"/>
          <w:szCs w:val="24"/>
        </w:rPr>
        <w:t>.</w:t>
      </w:r>
      <w:r w:rsidR="00AB4F4B">
        <w:rPr>
          <w:rFonts w:asciiTheme="majorBidi" w:hAnsiTheme="majorBidi" w:cstheme="majorBidi"/>
          <w:sz w:val="24"/>
          <w:szCs w:val="24"/>
        </w:rPr>
        <w:t xml:space="preserve"> Additionally, </w:t>
      </w:r>
      <w:r>
        <w:rPr>
          <w:rFonts w:asciiTheme="majorBidi" w:hAnsiTheme="majorBidi" w:cstheme="majorBidi"/>
          <w:sz w:val="24"/>
          <w:szCs w:val="24"/>
        </w:rPr>
        <w:t xml:space="preserve">graduates of this </w:t>
      </w:r>
      <w:r w:rsidR="00AB4F4B" w:rsidRPr="00AB4F4B">
        <w:rPr>
          <w:rFonts w:asciiTheme="majorBidi" w:hAnsiTheme="majorBidi" w:cstheme="majorBidi"/>
          <w:sz w:val="24"/>
          <w:szCs w:val="24"/>
        </w:rPr>
        <w:t xml:space="preserve">specialization </w:t>
      </w:r>
      <w:r>
        <w:rPr>
          <w:rFonts w:asciiTheme="majorBidi" w:hAnsiTheme="majorBidi" w:cstheme="majorBidi"/>
          <w:sz w:val="24"/>
          <w:szCs w:val="24"/>
        </w:rPr>
        <w:t xml:space="preserve">will have </w:t>
      </w:r>
      <w:r w:rsidR="00AB4F4B" w:rsidRPr="00AB4F4B">
        <w:rPr>
          <w:rFonts w:asciiTheme="majorBidi" w:hAnsiTheme="majorBidi" w:cstheme="majorBidi"/>
          <w:sz w:val="24"/>
          <w:szCs w:val="24"/>
        </w:rPr>
        <w:t xml:space="preserve">business knowledge </w:t>
      </w:r>
      <w:r w:rsidR="00634CAB">
        <w:rPr>
          <w:rFonts w:asciiTheme="majorBidi" w:hAnsiTheme="majorBidi" w:cstheme="majorBidi"/>
          <w:sz w:val="24"/>
          <w:szCs w:val="24"/>
        </w:rPr>
        <w:t xml:space="preserve">and </w:t>
      </w:r>
      <w:r w:rsidR="00AB4F4B">
        <w:rPr>
          <w:rFonts w:asciiTheme="majorBidi" w:hAnsiTheme="majorBidi" w:cstheme="majorBidi"/>
          <w:sz w:val="24"/>
          <w:szCs w:val="24"/>
        </w:rPr>
        <w:t xml:space="preserve">skills </w:t>
      </w:r>
      <w:r w:rsidR="00803727">
        <w:rPr>
          <w:rFonts w:asciiTheme="majorBidi" w:hAnsiTheme="majorBidi" w:cstheme="majorBidi"/>
          <w:sz w:val="24"/>
          <w:szCs w:val="24"/>
        </w:rPr>
        <w:t>such as</w:t>
      </w:r>
      <w:r w:rsidR="00AB4F4B">
        <w:rPr>
          <w:rFonts w:asciiTheme="majorBidi" w:hAnsiTheme="majorBidi" w:cstheme="majorBidi"/>
          <w:sz w:val="24"/>
          <w:szCs w:val="24"/>
        </w:rPr>
        <w:t xml:space="preserve"> </w:t>
      </w:r>
      <w:r w:rsidR="00AB4F4B" w:rsidRPr="00AB4F4B">
        <w:rPr>
          <w:rFonts w:asciiTheme="majorBidi" w:hAnsiTheme="majorBidi" w:cstheme="majorBidi"/>
          <w:sz w:val="24"/>
          <w:szCs w:val="24"/>
        </w:rPr>
        <w:t xml:space="preserve">reading financial reports, </w:t>
      </w:r>
      <w:r w:rsidR="00AB4F4B">
        <w:rPr>
          <w:rFonts w:asciiTheme="majorBidi" w:hAnsiTheme="majorBidi" w:cstheme="majorBidi"/>
          <w:sz w:val="24"/>
          <w:szCs w:val="24"/>
        </w:rPr>
        <w:t xml:space="preserve">and </w:t>
      </w:r>
      <w:r w:rsidR="00AB4F4B" w:rsidRPr="00AB4F4B">
        <w:rPr>
          <w:rFonts w:asciiTheme="majorBidi" w:hAnsiTheme="majorBidi" w:cstheme="majorBidi"/>
          <w:sz w:val="24"/>
          <w:szCs w:val="24"/>
        </w:rPr>
        <w:t>will be familiar with marketing and decision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AB4F4B" w:rsidRPr="00AB4F4B">
        <w:rPr>
          <w:rFonts w:asciiTheme="majorBidi" w:hAnsiTheme="majorBidi" w:cstheme="majorBidi"/>
          <w:sz w:val="24"/>
          <w:szCs w:val="24"/>
        </w:rPr>
        <w:t>makin</w:t>
      </w:r>
      <w:r w:rsidR="00AB4F4B">
        <w:rPr>
          <w:rFonts w:asciiTheme="majorBidi" w:hAnsiTheme="majorBidi" w:cstheme="majorBidi"/>
          <w:sz w:val="24"/>
          <w:szCs w:val="24"/>
        </w:rPr>
        <w:t>g</w:t>
      </w:r>
      <w:r w:rsidR="00AB4F4B" w:rsidRPr="00AB4F4B">
        <w:rPr>
          <w:rFonts w:asciiTheme="majorBidi" w:hAnsiTheme="majorBidi" w:cstheme="majorBidi"/>
          <w:sz w:val="24"/>
          <w:szCs w:val="24"/>
        </w:rPr>
        <w:t>.</w:t>
      </w:r>
      <w:r w:rsidR="0007776F">
        <w:rPr>
          <w:rFonts w:asciiTheme="majorBidi" w:hAnsiTheme="majorBidi" w:cstheme="majorBidi"/>
          <w:sz w:val="24"/>
          <w:szCs w:val="24"/>
        </w:rPr>
        <w:t xml:space="preserve"> </w:t>
      </w:r>
      <w:r w:rsidR="00803727">
        <w:rPr>
          <w:rFonts w:asciiTheme="majorBidi" w:hAnsiTheme="majorBidi" w:cstheme="majorBidi"/>
          <w:sz w:val="24"/>
          <w:szCs w:val="24"/>
        </w:rPr>
        <w:t>S</w:t>
      </w:r>
      <w:r w:rsidR="0007776F" w:rsidRPr="0007776F">
        <w:rPr>
          <w:rFonts w:asciiTheme="majorBidi" w:hAnsiTheme="majorBidi" w:cstheme="majorBidi"/>
          <w:sz w:val="24"/>
          <w:szCs w:val="24"/>
        </w:rPr>
        <w:t xml:space="preserve">tudents </w:t>
      </w:r>
      <w:r w:rsidR="00634CAB">
        <w:rPr>
          <w:rFonts w:asciiTheme="majorBidi" w:hAnsiTheme="majorBidi" w:cstheme="majorBidi"/>
          <w:sz w:val="24"/>
          <w:szCs w:val="24"/>
        </w:rPr>
        <w:t>complete</w:t>
      </w:r>
      <w:r w:rsidR="0007776F">
        <w:rPr>
          <w:rFonts w:asciiTheme="majorBidi" w:hAnsiTheme="majorBidi" w:cstheme="majorBidi"/>
          <w:sz w:val="24"/>
          <w:szCs w:val="24"/>
        </w:rPr>
        <w:t xml:space="preserve"> a practicum, </w:t>
      </w:r>
      <w:r w:rsidR="0007776F" w:rsidRPr="0007776F">
        <w:rPr>
          <w:rFonts w:asciiTheme="majorBidi" w:hAnsiTheme="majorBidi" w:cstheme="majorBidi"/>
          <w:sz w:val="24"/>
          <w:szCs w:val="24"/>
        </w:rPr>
        <w:t xml:space="preserve">which includes </w:t>
      </w:r>
      <w:r w:rsidR="007D0E1A">
        <w:rPr>
          <w:rFonts w:asciiTheme="majorBidi" w:hAnsiTheme="majorBidi" w:cstheme="majorBidi"/>
          <w:sz w:val="24"/>
          <w:szCs w:val="24"/>
        </w:rPr>
        <w:t>a hands-on</w:t>
      </w:r>
      <w:r w:rsidR="0007776F" w:rsidRPr="0007776F">
        <w:rPr>
          <w:rFonts w:asciiTheme="majorBidi" w:hAnsiTheme="majorBidi" w:cstheme="majorBidi"/>
          <w:sz w:val="24"/>
          <w:szCs w:val="24"/>
        </w:rPr>
        <w:t xml:space="preserve"> intervention in a real</w:t>
      </w:r>
      <w:r w:rsidR="007D0E1A">
        <w:rPr>
          <w:rFonts w:asciiTheme="majorBidi" w:hAnsiTheme="majorBidi" w:cstheme="majorBidi"/>
          <w:sz w:val="24"/>
          <w:szCs w:val="24"/>
        </w:rPr>
        <w:t>-world</w:t>
      </w:r>
      <w:r w:rsidR="0007776F" w:rsidRPr="0007776F">
        <w:rPr>
          <w:rFonts w:asciiTheme="majorBidi" w:hAnsiTheme="majorBidi" w:cstheme="majorBidi"/>
          <w:sz w:val="24"/>
          <w:szCs w:val="24"/>
        </w:rPr>
        <w:t xml:space="preserve"> organization.</w:t>
      </w:r>
    </w:p>
    <w:p w14:paraId="48DAD51A" w14:textId="542979CF" w:rsidR="007D0E1A" w:rsidRPr="00DE0A38" w:rsidRDefault="00DE0A38" w:rsidP="00DE0A38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E0A38">
        <w:rPr>
          <w:rFonts w:asciiTheme="majorBidi" w:hAnsiTheme="majorBidi" w:cstheme="majorBidi"/>
          <w:b/>
          <w:bCs/>
          <w:sz w:val="24"/>
          <w:szCs w:val="24"/>
        </w:rPr>
        <w:t xml:space="preserve">Profile of </w:t>
      </w:r>
      <w:r w:rsidR="00B14BF3">
        <w:rPr>
          <w:rFonts w:asciiTheme="majorBidi" w:hAnsiTheme="majorBidi" w:cstheme="majorBidi"/>
          <w:b/>
          <w:bCs/>
          <w:sz w:val="24"/>
          <w:szCs w:val="24"/>
        </w:rPr>
        <w:t>Graduates of the</w:t>
      </w:r>
      <w:r w:rsidRPr="00DE0A38">
        <w:rPr>
          <w:rFonts w:asciiTheme="majorBidi" w:hAnsiTheme="majorBidi" w:cstheme="majorBidi"/>
          <w:b/>
          <w:bCs/>
          <w:sz w:val="24"/>
          <w:szCs w:val="24"/>
        </w:rPr>
        <w:t xml:space="preserve"> Specialization in L</w:t>
      </w:r>
      <w:r w:rsidR="007D0E1A" w:rsidRPr="00DE0A38">
        <w:rPr>
          <w:rFonts w:asciiTheme="majorBidi" w:hAnsiTheme="majorBidi" w:cstheme="majorBidi"/>
          <w:b/>
          <w:bCs/>
          <w:sz w:val="24"/>
          <w:szCs w:val="24"/>
        </w:rPr>
        <w:t xml:space="preserve">eadership, </w:t>
      </w:r>
      <w:r w:rsidRPr="00DE0A38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7D0E1A" w:rsidRPr="00DE0A38">
        <w:rPr>
          <w:rFonts w:asciiTheme="majorBidi" w:hAnsiTheme="majorBidi" w:cstheme="majorBidi"/>
          <w:b/>
          <w:bCs/>
          <w:sz w:val="24"/>
          <w:szCs w:val="24"/>
        </w:rPr>
        <w:t xml:space="preserve">trategy and </w:t>
      </w:r>
      <w:r w:rsidRPr="00DE0A38">
        <w:rPr>
          <w:rFonts w:asciiTheme="majorBidi" w:hAnsiTheme="majorBidi" w:cstheme="majorBidi"/>
          <w:b/>
          <w:bCs/>
          <w:sz w:val="24"/>
          <w:szCs w:val="24"/>
        </w:rPr>
        <w:t>S</w:t>
      </w:r>
      <w:r w:rsidR="007D0E1A" w:rsidRPr="00DE0A38">
        <w:rPr>
          <w:rFonts w:asciiTheme="majorBidi" w:hAnsiTheme="majorBidi" w:cstheme="majorBidi"/>
          <w:b/>
          <w:bCs/>
          <w:sz w:val="24"/>
          <w:szCs w:val="24"/>
        </w:rPr>
        <w:t xml:space="preserve">enior </w:t>
      </w:r>
      <w:r w:rsidRPr="00DE0A38">
        <w:rPr>
          <w:rFonts w:asciiTheme="majorBidi" w:hAnsiTheme="majorBidi" w:cstheme="majorBidi"/>
          <w:b/>
          <w:bCs/>
          <w:sz w:val="24"/>
          <w:szCs w:val="24"/>
        </w:rPr>
        <w:t>M</w:t>
      </w:r>
      <w:r w:rsidR="007D0E1A" w:rsidRPr="00DE0A38">
        <w:rPr>
          <w:rFonts w:asciiTheme="majorBidi" w:hAnsiTheme="majorBidi" w:cstheme="majorBidi"/>
          <w:b/>
          <w:bCs/>
          <w:sz w:val="24"/>
          <w:szCs w:val="24"/>
        </w:rPr>
        <w:t>anagement</w:t>
      </w:r>
    </w:p>
    <w:p w14:paraId="4538E4A5" w14:textId="5C44C130" w:rsidR="00127DDD" w:rsidRDefault="00803727" w:rsidP="00F45695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Today’s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business world belongs to leaders</w:t>
      </w:r>
      <w:r w:rsidR="00AE4FC5">
        <w:rPr>
          <w:rFonts w:asciiTheme="majorBidi" w:hAnsiTheme="majorBidi" w:cstheme="majorBidi"/>
          <w:sz w:val="24"/>
          <w:szCs w:val="24"/>
        </w:rPr>
        <w:t xml:space="preserve"> and 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managers </w:t>
      </w:r>
      <w:r w:rsidR="00AE4FC5">
        <w:rPr>
          <w:rFonts w:asciiTheme="majorBidi" w:hAnsiTheme="majorBidi" w:cstheme="majorBidi"/>
          <w:sz w:val="24"/>
          <w:szCs w:val="24"/>
        </w:rPr>
        <w:t>with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vision, strategic perception</w:t>
      </w:r>
      <w:r w:rsidR="00AE4FC5">
        <w:rPr>
          <w:rFonts w:asciiTheme="majorBidi" w:hAnsiTheme="majorBidi" w:cstheme="majorBidi"/>
          <w:sz w:val="24"/>
          <w:szCs w:val="24"/>
        </w:rPr>
        <w:t>,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and creative thinking</w:t>
      </w:r>
      <w:r w:rsidR="00AE4FC5">
        <w:rPr>
          <w:rFonts w:asciiTheme="majorBidi" w:hAnsiTheme="majorBidi" w:cstheme="majorBidi"/>
          <w:sz w:val="24"/>
          <w:szCs w:val="24"/>
        </w:rPr>
        <w:t>,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who can navigate a rapidly changing world and lead the</w:t>
      </w:r>
      <w:r w:rsidR="00AE4FC5">
        <w:rPr>
          <w:rFonts w:asciiTheme="majorBidi" w:hAnsiTheme="majorBidi" w:cstheme="majorBidi"/>
          <w:sz w:val="24"/>
          <w:szCs w:val="24"/>
        </w:rPr>
        <w:t>ir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organization </w:t>
      </w:r>
      <w:r w:rsidR="00AE4FC5">
        <w:rPr>
          <w:rFonts w:asciiTheme="majorBidi" w:hAnsiTheme="majorBidi" w:cstheme="majorBidi"/>
          <w:sz w:val="24"/>
          <w:szCs w:val="24"/>
        </w:rPr>
        <w:t xml:space="preserve">towards future 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achievements. </w:t>
      </w:r>
      <w:r w:rsidR="00634CAB">
        <w:rPr>
          <w:rFonts w:asciiTheme="majorBidi" w:hAnsiTheme="majorBidi" w:cstheme="majorBidi"/>
          <w:sz w:val="24"/>
          <w:szCs w:val="24"/>
        </w:rPr>
        <w:t xml:space="preserve">Managers must have </w:t>
      </w:r>
      <w:r w:rsidR="00F45695">
        <w:rPr>
          <w:rFonts w:asciiTheme="majorBidi" w:hAnsiTheme="majorBidi" w:cstheme="majorBidi"/>
          <w:sz w:val="24"/>
          <w:szCs w:val="24"/>
        </w:rPr>
        <w:t>a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broad and multidisciplinary understanding of the</w:t>
      </w:r>
      <w:r w:rsidR="0004101A">
        <w:rPr>
          <w:rFonts w:asciiTheme="majorBidi" w:hAnsiTheme="majorBidi" w:cstheme="majorBidi"/>
          <w:sz w:val="24"/>
          <w:szCs w:val="24"/>
        </w:rPr>
        <w:t>ir organization’s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functioning</w:t>
      </w:r>
      <w:r w:rsidR="0004101A">
        <w:rPr>
          <w:rFonts w:asciiTheme="majorBidi" w:hAnsiTheme="majorBidi" w:cstheme="majorBidi"/>
          <w:sz w:val="24"/>
          <w:szCs w:val="24"/>
        </w:rPr>
        <w:t xml:space="preserve">, including 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its internal mechanisms and </w:t>
      </w:r>
      <w:r w:rsidR="007D0E1A" w:rsidRPr="007D0E1A">
        <w:rPr>
          <w:rFonts w:asciiTheme="majorBidi" w:hAnsiTheme="majorBidi" w:cstheme="majorBidi"/>
          <w:sz w:val="24"/>
          <w:szCs w:val="24"/>
        </w:rPr>
        <w:lastRenderedPageBreak/>
        <w:t xml:space="preserve">interfaces with </w:t>
      </w:r>
      <w:r w:rsidR="0004101A">
        <w:rPr>
          <w:rFonts w:asciiTheme="majorBidi" w:hAnsiTheme="majorBidi" w:cstheme="majorBidi"/>
          <w:sz w:val="24"/>
          <w:szCs w:val="24"/>
        </w:rPr>
        <w:t>the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</w:t>
      </w:r>
      <w:r w:rsidR="00F45695">
        <w:rPr>
          <w:rFonts w:asciiTheme="majorBidi" w:hAnsiTheme="majorBidi" w:cstheme="majorBidi"/>
          <w:sz w:val="24"/>
          <w:szCs w:val="24"/>
        </w:rPr>
        <w:t xml:space="preserve">larger 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environment. The </w:t>
      </w:r>
      <w:r w:rsidR="00F45695">
        <w:rPr>
          <w:rFonts w:asciiTheme="majorBidi" w:hAnsiTheme="majorBidi" w:cstheme="majorBidi"/>
          <w:sz w:val="24"/>
          <w:szCs w:val="24"/>
        </w:rPr>
        <w:t>L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eadership, </w:t>
      </w:r>
      <w:r w:rsidR="00F45695">
        <w:rPr>
          <w:rFonts w:asciiTheme="majorBidi" w:hAnsiTheme="majorBidi" w:cstheme="majorBidi"/>
          <w:sz w:val="24"/>
          <w:szCs w:val="24"/>
        </w:rPr>
        <w:t>S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trategy and </w:t>
      </w:r>
      <w:r w:rsidR="00F45695">
        <w:rPr>
          <w:rFonts w:asciiTheme="majorBidi" w:hAnsiTheme="majorBidi" w:cstheme="majorBidi"/>
          <w:sz w:val="24"/>
          <w:szCs w:val="24"/>
        </w:rPr>
        <w:t>S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enior </w:t>
      </w:r>
      <w:r w:rsidR="00F45695">
        <w:rPr>
          <w:rFonts w:asciiTheme="majorBidi" w:hAnsiTheme="majorBidi" w:cstheme="majorBidi"/>
          <w:sz w:val="24"/>
          <w:szCs w:val="24"/>
        </w:rPr>
        <w:t>M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anagement </w:t>
      </w:r>
      <w:r w:rsidR="000E20E1">
        <w:rPr>
          <w:rFonts w:asciiTheme="majorBidi" w:hAnsiTheme="majorBidi" w:cstheme="majorBidi"/>
          <w:sz w:val="24"/>
          <w:szCs w:val="24"/>
        </w:rPr>
        <w:t xml:space="preserve">specialization 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trains </w:t>
      </w:r>
      <w:r w:rsidR="000E20E1">
        <w:rPr>
          <w:rFonts w:asciiTheme="majorBidi" w:hAnsiTheme="majorBidi" w:cstheme="majorBidi"/>
          <w:sz w:val="24"/>
          <w:szCs w:val="24"/>
        </w:rPr>
        <w:t>students to lead organizations and departments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in the business</w:t>
      </w:r>
      <w:r w:rsidR="000E20E1">
        <w:rPr>
          <w:rFonts w:asciiTheme="majorBidi" w:hAnsiTheme="majorBidi" w:cstheme="majorBidi"/>
          <w:sz w:val="24"/>
          <w:szCs w:val="24"/>
        </w:rPr>
        <w:t xml:space="preserve"> and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public-government sector</w:t>
      </w:r>
      <w:r w:rsidR="000E20E1">
        <w:rPr>
          <w:rFonts w:asciiTheme="majorBidi" w:hAnsiTheme="majorBidi" w:cstheme="majorBidi"/>
          <w:sz w:val="24"/>
          <w:szCs w:val="24"/>
        </w:rPr>
        <w:t>s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as well as in the third</w:t>
      </w:r>
      <w:r w:rsidR="000E20E1">
        <w:rPr>
          <w:rFonts w:asciiTheme="majorBidi" w:hAnsiTheme="majorBidi" w:cstheme="majorBidi"/>
          <w:sz w:val="24"/>
          <w:szCs w:val="24"/>
        </w:rPr>
        <w:t xml:space="preserve"> 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and </w:t>
      </w:r>
      <w:commentRangeStart w:id="5"/>
      <w:r w:rsidR="007D0E1A" w:rsidRPr="007D0E1A">
        <w:rPr>
          <w:rFonts w:asciiTheme="majorBidi" w:hAnsiTheme="majorBidi" w:cstheme="majorBidi"/>
          <w:sz w:val="24"/>
          <w:szCs w:val="24"/>
        </w:rPr>
        <w:t>fourth</w:t>
      </w:r>
      <w:commentRangeEnd w:id="5"/>
      <w:r w:rsidR="000E20E1">
        <w:rPr>
          <w:rStyle w:val="CommentReference"/>
        </w:rPr>
        <w:commentReference w:id="5"/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sectors to success in their </w:t>
      </w:r>
      <w:r w:rsidR="000E20E1">
        <w:rPr>
          <w:rFonts w:asciiTheme="majorBidi" w:hAnsiTheme="majorBidi" w:cstheme="majorBidi"/>
          <w:sz w:val="24"/>
          <w:szCs w:val="24"/>
        </w:rPr>
        <w:t xml:space="preserve">respective 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fields. </w:t>
      </w:r>
      <w:r w:rsidR="000E20E1">
        <w:rPr>
          <w:rFonts w:asciiTheme="majorBidi" w:hAnsiTheme="majorBidi" w:cstheme="majorBidi"/>
          <w:sz w:val="24"/>
          <w:szCs w:val="24"/>
        </w:rPr>
        <w:t>Students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</w:t>
      </w:r>
      <w:commentRangeStart w:id="6"/>
      <w:r w:rsidR="007D0E1A" w:rsidRPr="007D0E1A">
        <w:rPr>
          <w:rFonts w:asciiTheme="majorBidi" w:hAnsiTheme="majorBidi" w:cstheme="majorBidi"/>
          <w:sz w:val="24"/>
          <w:szCs w:val="24"/>
        </w:rPr>
        <w:t>acquire</w:t>
      </w:r>
      <w:commentRangeEnd w:id="6"/>
      <w:r w:rsidR="000E20E1">
        <w:rPr>
          <w:rStyle w:val="CommentReference"/>
        </w:rPr>
        <w:commentReference w:id="6"/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knowledge and tools that link four levels: </w:t>
      </w:r>
      <w:r w:rsidR="00634CAB">
        <w:rPr>
          <w:rFonts w:asciiTheme="majorBidi" w:hAnsiTheme="majorBidi" w:cstheme="majorBidi"/>
          <w:sz w:val="24"/>
          <w:szCs w:val="24"/>
        </w:rPr>
        <w:t xml:space="preserve">having </w:t>
      </w:r>
      <w:r w:rsidR="00127DDD">
        <w:rPr>
          <w:rFonts w:asciiTheme="majorBidi" w:hAnsiTheme="majorBidi" w:cstheme="majorBidi"/>
          <w:sz w:val="24"/>
          <w:szCs w:val="24"/>
        </w:rPr>
        <w:t>a personal vision of leadership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, </w:t>
      </w:r>
      <w:r w:rsidR="00127DDD">
        <w:rPr>
          <w:rFonts w:asciiTheme="majorBidi" w:hAnsiTheme="majorBidi" w:cstheme="majorBidi"/>
          <w:sz w:val="24"/>
          <w:szCs w:val="24"/>
        </w:rPr>
        <w:t xml:space="preserve">leading </w:t>
      </w:r>
      <w:r w:rsidR="00B14BF3">
        <w:rPr>
          <w:rFonts w:asciiTheme="majorBidi" w:hAnsiTheme="majorBidi" w:cstheme="majorBidi"/>
          <w:sz w:val="24"/>
          <w:szCs w:val="24"/>
        </w:rPr>
        <w:t>an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organization and its </w:t>
      </w:r>
      <w:r w:rsidR="00127DDD">
        <w:rPr>
          <w:rFonts w:asciiTheme="majorBidi" w:hAnsiTheme="majorBidi" w:cstheme="majorBidi"/>
          <w:sz w:val="24"/>
          <w:szCs w:val="24"/>
        </w:rPr>
        <w:t>members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, </w:t>
      </w:r>
      <w:r w:rsidR="00127DDD">
        <w:rPr>
          <w:rFonts w:asciiTheme="majorBidi" w:hAnsiTheme="majorBidi" w:cstheme="majorBidi"/>
          <w:sz w:val="24"/>
          <w:szCs w:val="24"/>
        </w:rPr>
        <w:t xml:space="preserve">navigating </w:t>
      </w:r>
      <w:r w:rsidR="00B14BF3">
        <w:rPr>
          <w:rFonts w:asciiTheme="majorBidi" w:hAnsiTheme="majorBidi" w:cstheme="majorBidi"/>
          <w:sz w:val="24"/>
          <w:szCs w:val="24"/>
        </w:rPr>
        <w:t>an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organization </w:t>
      </w:r>
      <w:r w:rsidR="00127DDD">
        <w:rPr>
          <w:rFonts w:asciiTheme="majorBidi" w:hAnsiTheme="majorBidi" w:cstheme="majorBidi"/>
          <w:sz w:val="24"/>
          <w:szCs w:val="24"/>
        </w:rPr>
        <w:t>within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its business environment</w:t>
      </w:r>
      <w:r w:rsidR="00127DDD">
        <w:rPr>
          <w:rFonts w:asciiTheme="majorBidi" w:hAnsiTheme="majorBidi" w:cstheme="majorBidi"/>
          <w:sz w:val="24"/>
          <w:szCs w:val="24"/>
        </w:rPr>
        <w:t>,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and </w:t>
      </w:r>
      <w:r w:rsidR="00B14BF3">
        <w:rPr>
          <w:rFonts w:asciiTheme="majorBidi" w:hAnsiTheme="majorBidi" w:cstheme="majorBidi"/>
          <w:sz w:val="24"/>
          <w:szCs w:val="24"/>
        </w:rPr>
        <w:t xml:space="preserve">understanding 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the influence of the political and national system on </w:t>
      </w:r>
      <w:r w:rsidR="00B14BF3">
        <w:rPr>
          <w:rFonts w:asciiTheme="majorBidi" w:hAnsiTheme="majorBidi" w:cstheme="majorBidi"/>
          <w:sz w:val="24"/>
          <w:szCs w:val="24"/>
        </w:rPr>
        <w:t>an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organization. </w:t>
      </w:r>
    </w:p>
    <w:p w14:paraId="5F621242" w14:textId="495ED9CF" w:rsidR="007D0E1A" w:rsidRDefault="00B14BF3" w:rsidP="00F45695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</w:t>
      </w:r>
      <w:r w:rsidR="00127DDD">
        <w:rPr>
          <w:rFonts w:asciiTheme="majorBidi" w:hAnsiTheme="majorBidi" w:cstheme="majorBidi"/>
          <w:sz w:val="24"/>
          <w:szCs w:val="24"/>
        </w:rPr>
        <w:t xml:space="preserve"> will understand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</w:t>
      </w:r>
      <w:r w:rsidR="008357D4">
        <w:rPr>
          <w:rFonts w:asciiTheme="majorBidi" w:hAnsiTheme="majorBidi" w:cstheme="majorBidi"/>
          <w:sz w:val="24"/>
          <w:szCs w:val="24"/>
        </w:rPr>
        <w:t xml:space="preserve">the </w:t>
      </w:r>
      <w:r w:rsidR="00127DDD">
        <w:rPr>
          <w:rFonts w:asciiTheme="majorBidi" w:hAnsiTheme="majorBidi" w:cstheme="majorBidi"/>
          <w:sz w:val="24"/>
          <w:szCs w:val="24"/>
        </w:rPr>
        <w:t>links between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public policy</w:t>
      </w:r>
      <w:r w:rsidR="008357D4">
        <w:rPr>
          <w:rFonts w:asciiTheme="majorBidi" w:hAnsiTheme="majorBidi" w:cstheme="majorBidi"/>
          <w:sz w:val="24"/>
          <w:szCs w:val="24"/>
        </w:rPr>
        <w:t xml:space="preserve"> and</w:t>
      </w:r>
      <w:r w:rsidR="00127DDD">
        <w:rPr>
          <w:rFonts w:asciiTheme="majorBidi" w:hAnsiTheme="majorBidi" w:cstheme="majorBidi"/>
          <w:sz w:val="24"/>
          <w:szCs w:val="24"/>
        </w:rPr>
        <w:t xml:space="preserve"> </w:t>
      </w:r>
      <w:r w:rsidR="007D0E1A" w:rsidRPr="007D0E1A">
        <w:rPr>
          <w:rFonts w:asciiTheme="majorBidi" w:hAnsiTheme="majorBidi" w:cstheme="majorBidi"/>
          <w:sz w:val="24"/>
          <w:szCs w:val="24"/>
        </w:rPr>
        <w:t>legislative and regulatory processes</w:t>
      </w:r>
      <w:r w:rsidR="008357D4">
        <w:rPr>
          <w:rFonts w:asciiTheme="majorBidi" w:hAnsiTheme="majorBidi" w:cstheme="majorBidi"/>
          <w:sz w:val="24"/>
          <w:szCs w:val="24"/>
        </w:rPr>
        <w:t xml:space="preserve"> with their organization’s </w:t>
      </w:r>
      <w:r w:rsidR="007D0E1A" w:rsidRPr="007D0E1A">
        <w:rPr>
          <w:rFonts w:asciiTheme="majorBidi" w:hAnsiTheme="majorBidi" w:cstheme="majorBidi"/>
          <w:sz w:val="24"/>
          <w:szCs w:val="24"/>
        </w:rPr>
        <w:t>management and decision-making methods</w:t>
      </w:r>
      <w:r w:rsidR="008357D4">
        <w:rPr>
          <w:rFonts w:asciiTheme="majorBidi" w:hAnsiTheme="majorBidi" w:cstheme="majorBidi"/>
          <w:sz w:val="24"/>
          <w:szCs w:val="24"/>
        </w:rPr>
        <w:t>. They will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</w:t>
      </w:r>
      <w:r w:rsidR="008357D4">
        <w:rPr>
          <w:rFonts w:asciiTheme="majorBidi" w:hAnsiTheme="majorBidi" w:cstheme="majorBidi"/>
          <w:sz w:val="24"/>
          <w:szCs w:val="24"/>
        </w:rPr>
        <w:t>be able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to identify policies and activities related to management </w:t>
      </w:r>
      <w:r w:rsidR="008357D4">
        <w:rPr>
          <w:rFonts w:asciiTheme="majorBidi" w:hAnsiTheme="majorBidi" w:cstheme="majorBidi"/>
          <w:sz w:val="24"/>
          <w:szCs w:val="24"/>
        </w:rPr>
        <w:t xml:space="preserve">processes and </w:t>
      </w:r>
      <w:r w:rsidR="007D0E1A" w:rsidRPr="007D0E1A">
        <w:rPr>
          <w:rFonts w:asciiTheme="majorBidi" w:hAnsiTheme="majorBidi" w:cstheme="majorBidi"/>
          <w:sz w:val="24"/>
          <w:szCs w:val="24"/>
        </w:rPr>
        <w:t>the organization</w:t>
      </w:r>
      <w:r w:rsidR="008357D4">
        <w:rPr>
          <w:rFonts w:asciiTheme="majorBidi" w:hAnsiTheme="majorBidi" w:cstheme="majorBidi"/>
          <w:sz w:val="24"/>
          <w:szCs w:val="24"/>
        </w:rPr>
        <w:t>’s personnel. The</w:t>
      </w:r>
      <w:r w:rsidR="00EF045B">
        <w:rPr>
          <w:rFonts w:asciiTheme="majorBidi" w:hAnsiTheme="majorBidi" w:cstheme="majorBidi"/>
          <w:sz w:val="24"/>
          <w:szCs w:val="24"/>
        </w:rPr>
        <w:t xml:space="preserve">y will lead employees in accordance with </w:t>
      </w:r>
      <w:r w:rsidR="008357D4">
        <w:rPr>
          <w:rFonts w:asciiTheme="majorBidi" w:hAnsiTheme="majorBidi" w:cstheme="majorBidi"/>
          <w:sz w:val="24"/>
          <w:szCs w:val="24"/>
        </w:rPr>
        <w:t xml:space="preserve">their </w:t>
      </w:r>
      <w:r w:rsidR="007D0E1A" w:rsidRPr="007D0E1A">
        <w:rPr>
          <w:rFonts w:asciiTheme="majorBidi" w:hAnsiTheme="majorBidi" w:cstheme="majorBidi"/>
          <w:sz w:val="24"/>
          <w:szCs w:val="24"/>
        </w:rPr>
        <w:t>personal values</w:t>
      </w:r>
      <w:r w:rsidR="008357D4">
        <w:rPr>
          <w:rFonts w:asciiTheme="majorBidi" w:hAnsiTheme="majorBidi" w:cstheme="majorBidi"/>
          <w:sz w:val="24"/>
          <w:szCs w:val="24"/>
        </w:rPr>
        <w:t>. They will be able t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o read organizational balance sheets and implement management decisions based on them. The seminar taught at the end of the </w:t>
      </w:r>
      <w:r w:rsidR="00885722">
        <w:rPr>
          <w:rFonts w:asciiTheme="majorBidi" w:hAnsiTheme="majorBidi" w:cstheme="majorBidi"/>
          <w:sz w:val="24"/>
          <w:szCs w:val="24"/>
        </w:rPr>
        <w:t>specialization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provides </w:t>
      </w:r>
      <w:r>
        <w:rPr>
          <w:rFonts w:asciiTheme="majorBidi" w:hAnsiTheme="majorBidi" w:cstheme="majorBidi"/>
          <w:sz w:val="24"/>
          <w:szCs w:val="24"/>
        </w:rPr>
        <w:t>graduates</w:t>
      </w:r>
      <w:r w:rsidR="007D0E1A" w:rsidRPr="007D0E1A">
        <w:rPr>
          <w:rFonts w:asciiTheme="majorBidi" w:hAnsiTheme="majorBidi" w:cstheme="majorBidi"/>
          <w:sz w:val="24"/>
          <w:szCs w:val="24"/>
        </w:rPr>
        <w:t xml:space="preserve"> with the skills to identify and diagnose managerial issues and implement </w:t>
      </w:r>
      <w:r w:rsidR="00885722">
        <w:rPr>
          <w:rFonts w:asciiTheme="majorBidi" w:hAnsiTheme="majorBidi" w:cstheme="majorBidi"/>
          <w:sz w:val="24"/>
          <w:szCs w:val="24"/>
        </w:rPr>
        <w:t xml:space="preserve">relevant </w:t>
      </w:r>
      <w:r w:rsidR="007D0E1A" w:rsidRPr="007D0E1A">
        <w:rPr>
          <w:rFonts w:asciiTheme="majorBidi" w:hAnsiTheme="majorBidi" w:cstheme="majorBidi"/>
          <w:sz w:val="24"/>
          <w:szCs w:val="24"/>
        </w:rPr>
        <w:t>managerial solutions.</w:t>
      </w:r>
    </w:p>
    <w:p w14:paraId="5406621B" w14:textId="042DD3C5" w:rsidR="00885722" w:rsidRPr="00885722" w:rsidRDefault="00885722" w:rsidP="00885722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DE0A38">
        <w:rPr>
          <w:rFonts w:asciiTheme="majorBidi" w:hAnsiTheme="majorBidi" w:cstheme="majorBidi"/>
          <w:b/>
          <w:bCs/>
          <w:sz w:val="24"/>
          <w:szCs w:val="24"/>
        </w:rPr>
        <w:t xml:space="preserve">Profile </w:t>
      </w:r>
      <w:r w:rsidR="00B14BF3">
        <w:rPr>
          <w:rFonts w:asciiTheme="majorBidi" w:hAnsiTheme="majorBidi" w:cstheme="majorBidi"/>
          <w:b/>
          <w:bCs/>
          <w:sz w:val="24"/>
          <w:szCs w:val="24"/>
        </w:rPr>
        <w:t>Graduates of the</w:t>
      </w:r>
      <w:r w:rsidRPr="00DE0A38">
        <w:rPr>
          <w:rFonts w:asciiTheme="majorBidi" w:hAnsiTheme="majorBidi" w:cstheme="majorBidi"/>
          <w:b/>
          <w:bCs/>
          <w:sz w:val="24"/>
          <w:szCs w:val="24"/>
        </w:rPr>
        <w:t xml:space="preserve"> Specialization </w:t>
      </w:r>
      <w:r w:rsidRPr="00885722">
        <w:rPr>
          <w:rFonts w:asciiTheme="majorBidi" w:hAnsiTheme="majorBidi" w:cstheme="majorBidi"/>
          <w:b/>
          <w:bCs/>
          <w:sz w:val="24"/>
          <w:szCs w:val="24"/>
        </w:rPr>
        <w:t xml:space="preserve">in Financial </w:t>
      </w:r>
      <w:r>
        <w:rPr>
          <w:rFonts w:asciiTheme="majorBidi" w:hAnsiTheme="majorBidi" w:cstheme="majorBidi"/>
          <w:b/>
          <w:bCs/>
          <w:sz w:val="24"/>
          <w:szCs w:val="24"/>
        </w:rPr>
        <w:t>M</w:t>
      </w:r>
      <w:r w:rsidRPr="00885722">
        <w:rPr>
          <w:rFonts w:asciiTheme="majorBidi" w:hAnsiTheme="majorBidi" w:cstheme="majorBidi"/>
          <w:b/>
          <w:bCs/>
          <w:sz w:val="24"/>
          <w:szCs w:val="24"/>
        </w:rPr>
        <w:t xml:space="preserve">anagement, </w:t>
      </w:r>
      <w:r>
        <w:rPr>
          <w:rFonts w:asciiTheme="majorBidi" w:hAnsiTheme="majorBidi" w:cstheme="majorBidi"/>
          <w:b/>
          <w:bCs/>
          <w:sz w:val="24"/>
          <w:szCs w:val="24"/>
        </w:rPr>
        <w:t>I</w:t>
      </w:r>
      <w:r w:rsidRPr="00885722">
        <w:rPr>
          <w:rFonts w:asciiTheme="majorBidi" w:hAnsiTheme="majorBidi" w:cstheme="majorBidi"/>
          <w:b/>
          <w:bCs/>
          <w:sz w:val="24"/>
          <w:szCs w:val="24"/>
        </w:rPr>
        <w:t xml:space="preserve">nvestments and </w:t>
      </w:r>
      <w:r>
        <w:rPr>
          <w:rFonts w:asciiTheme="majorBidi" w:hAnsiTheme="majorBidi" w:cstheme="majorBidi"/>
          <w:b/>
          <w:bCs/>
          <w:sz w:val="24"/>
          <w:szCs w:val="24"/>
        </w:rPr>
        <w:t>R</w:t>
      </w:r>
      <w:r w:rsidRPr="00885722">
        <w:rPr>
          <w:rFonts w:asciiTheme="majorBidi" w:hAnsiTheme="majorBidi" w:cstheme="majorBidi"/>
          <w:b/>
          <w:bCs/>
          <w:sz w:val="24"/>
          <w:szCs w:val="24"/>
        </w:rPr>
        <w:t xml:space="preserve">eal </w:t>
      </w:r>
      <w:r>
        <w:rPr>
          <w:rFonts w:asciiTheme="majorBidi" w:hAnsiTheme="majorBidi" w:cstheme="majorBidi"/>
          <w:b/>
          <w:bCs/>
          <w:sz w:val="24"/>
          <w:szCs w:val="24"/>
        </w:rPr>
        <w:t>E</w:t>
      </w:r>
      <w:r w:rsidRPr="00885722">
        <w:rPr>
          <w:rFonts w:asciiTheme="majorBidi" w:hAnsiTheme="majorBidi" w:cstheme="majorBidi"/>
          <w:b/>
          <w:bCs/>
          <w:sz w:val="24"/>
          <w:szCs w:val="24"/>
        </w:rPr>
        <w:t xml:space="preserve">state </w:t>
      </w:r>
      <w:r>
        <w:rPr>
          <w:rFonts w:asciiTheme="majorBidi" w:hAnsiTheme="majorBidi" w:cstheme="majorBidi"/>
          <w:b/>
          <w:bCs/>
          <w:sz w:val="24"/>
          <w:szCs w:val="24"/>
        </w:rPr>
        <w:t>F</w:t>
      </w:r>
      <w:r w:rsidRPr="00885722">
        <w:rPr>
          <w:rFonts w:asciiTheme="majorBidi" w:hAnsiTheme="majorBidi" w:cstheme="majorBidi"/>
          <w:b/>
          <w:bCs/>
          <w:sz w:val="24"/>
          <w:szCs w:val="24"/>
        </w:rPr>
        <w:t>inancing</w:t>
      </w:r>
    </w:p>
    <w:p w14:paraId="3F3A9ABC" w14:textId="5C5CD1F9" w:rsidR="00885722" w:rsidRPr="00B366DB" w:rsidRDefault="00B14BF3" w:rsidP="00885722">
      <w:pPr>
        <w:spacing w:line="480" w:lineRule="auto"/>
        <w:ind w:firstLine="720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S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tudents in </w:t>
      </w:r>
      <w:r w:rsidR="00885722">
        <w:rPr>
          <w:rFonts w:asciiTheme="majorBidi" w:hAnsiTheme="majorBidi" w:cstheme="majorBidi"/>
          <w:sz w:val="24"/>
          <w:szCs w:val="24"/>
        </w:rPr>
        <w:t>this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specialization </w:t>
      </w:r>
      <w:r>
        <w:rPr>
          <w:rFonts w:asciiTheme="majorBidi" w:hAnsiTheme="majorBidi" w:cstheme="majorBidi"/>
          <w:sz w:val="24"/>
          <w:szCs w:val="24"/>
        </w:rPr>
        <w:t>are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exposed to technological developments in the financial world</w:t>
      </w:r>
      <w:r w:rsidR="00885722">
        <w:rPr>
          <w:rFonts w:asciiTheme="majorBidi" w:hAnsiTheme="majorBidi" w:cstheme="majorBidi"/>
          <w:sz w:val="24"/>
          <w:szCs w:val="24"/>
        </w:rPr>
        <w:t>. T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hey </w:t>
      </w:r>
      <w:r w:rsidR="008E7552">
        <w:rPr>
          <w:rFonts w:asciiTheme="majorBidi" w:hAnsiTheme="majorBidi" w:cstheme="majorBidi"/>
          <w:sz w:val="24"/>
          <w:szCs w:val="24"/>
        </w:rPr>
        <w:t>become familiar with the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</w:t>
      </w:r>
      <w:r w:rsidR="00885722">
        <w:rPr>
          <w:rFonts w:asciiTheme="majorBidi" w:hAnsiTheme="majorBidi" w:cstheme="majorBidi"/>
          <w:sz w:val="24"/>
          <w:szCs w:val="24"/>
        </w:rPr>
        <w:t>domestic and international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capital market</w:t>
      </w:r>
      <w:r w:rsidR="00885722">
        <w:rPr>
          <w:rFonts w:asciiTheme="majorBidi" w:hAnsiTheme="majorBidi" w:cstheme="majorBidi"/>
          <w:sz w:val="24"/>
          <w:szCs w:val="24"/>
        </w:rPr>
        <w:t>s</w:t>
      </w:r>
      <w:r w:rsidR="00885722" w:rsidRPr="00885722">
        <w:rPr>
          <w:rFonts w:asciiTheme="majorBidi" w:hAnsiTheme="majorBidi" w:cstheme="majorBidi"/>
          <w:sz w:val="24"/>
          <w:szCs w:val="24"/>
        </w:rPr>
        <w:t>, financial products and services</w:t>
      </w:r>
      <w:r w:rsidR="00885722">
        <w:rPr>
          <w:rFonts w:asciiTheme="majorBidi" w:hAnsiTheme="majorBidi" w:cstheme="majorBidi"/>
          <w:sz w:val="24"/>
          <w:szCs w:val="24"/>
        </w:rPr>
        <w:t>,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innovative financing methods, </w:t>
      </w:r>
      <w:r w:rsidR="008E7552">
        <w:rPr>
          <w:rFonts w:asciiTheme="majorBidi" w:hAnsiTheme="majorBidi" w:cstheme="majorBidi"/>
          <w:sz w:val="24"/>
          <w:szCs w:val="24"/>
        </w:rPr>
        <w:t xml:space="preserve">the 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active </w:t>
      </w:r>
      <w:r w:rsidR="008E7552">
        <w:rPr>
          <w:rFonts w:asciiTheme="majorBidi" w:hAnsiTheme="majorBidi" w:cstheme="majorBidi"/>
          <w:sz w:val="24"/>
          <w:szCs w:val="24"/>
        </w:rPr>
        <w:t xml:space="preserve">financial 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institutions and the securities </w:t>
      </w:r>
      <w:r w:rsidR="008E7552">
        <w:rPr>
          <w:rFonts w:asciiTheme="majorBidi" w:hAnsiTheme="majorBidi" w:cstheme="majorBidi"/>
          <w:sz w:val="24"/>
          <w:szCs w:val="24"/>
        </w:rPr>
        <w:t xml:space="preserve">they </w:t>
      </w:r>
      <w:r w:rsidR="00885722" w:rsidRPr="00885722">
        <w:rPr>
          <w:rFonts w:asciiTheme="majorBidi" w:hAnsiTheme="majorBidi" w:cstheme="majorBidi"/>
          <w:sz w:val="24"/>
          <w:szCs w:val="24"/>
        </w:rPr>
        <w:t>trad</w:t>
      </w:r>
      <w:r w:rsidR="008E7552">
        <w:rPr>
          <w:rFonts w:asciiTheme="majorBidi" w:hAnsiTheme="majorBidi" w:cstheme="majorBidi"/>
          <w:sz w:val="24"/>
          <w:szCs w:val="24"/>
        </w:rPr>
        <w:t>e</w:t>
      </w:r>
      <w:r w:rsidR="00885722" w:rsidRPr="00885722">
        <w:rPr>
          <w:rFonts w:asciiTheme="majorBidi" w:hAnsiTheme="majorBidi" w:cstheme="majorBidi"/>
          <w:sz w:val="24"/>
          <w:szCs w:val="24"/>
        </w:rPr>
        <w:t>, financing tools</w:t>
      </w:r>
      <w:r w:rsidR="008E7552">
        <w:rPr>
          <w:rFonts w:asciiTheme="majorBidi" w:hAnsiTheme="majorBidi" w:cstheme="majorBidi"/>
          <w:sz w:val="24"/>
          <w:szCs w:val="24"/>
        </w:rPr>
        <w:t>,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and the calculations </w:t>
      </w:r>
      <w:r w:rsidR="008E7552">
        <w:rPr>
          <w:rFonts w:asciiTheme="majorBidi" w:hAnsiTheme="majorBidi" w:cstheme="majorBidi"/>
          <w:sz w:val="24"/>
          <w:szCs w:val="24"/>
        </w:rPr>
        <w:t xml:space="preserve">needed to make </w:t>
      </w:r>
      <w:r w:rsidR="00885722" w:rsidRPr="00885722">
        <w:rPr>
          <w:rFonts w:asciiTheme="majorBidi" w:hAnsiTheme="majorBidi" w:cstheme="majorBidi"/>
          <w:sz w:val="24"/>
          <w:szCs w:val="24"/>
        </w:rPr>
        <w:t>short</w:t>
      </w:r>
      <w:r w:rsidR="008E7552">
        <w:rPr>
          <w:rFonts w:asciiTheme="majorBidi" w:hAnsiTheme="majorBidi" w:cstheme="majorBidi"/>
          <w:sz w:val="24"/>
          <w:szCs w:val="24"/>
        </w:rPr>
        <w:t>-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and long</w:t>
      </w:r>
      <w:r w:rsidR="008E7552">
        <w:rPr>
          <w:rFonts w:asciiTheme="majorBidi" w:hAnsiTheme="majorBidi" w:cstheme="majorBidi"/>
          <w:sz w:val="24"/>
          <w:szCs w:val="24"/>
        </w:rPr>
        <w:t>-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term financial decisions. </w:t>
      </w:r>
      <w:r>
        <w:rPr>
          <w:rFonts w:asciiTheme="majorBidi" w:hAnsiTheme="majorBidi" w:cstheme="majorBidi"/>
          <w:sz w:val="24"/>
          <w:szCs w:val="24"/>
        </w:rPr>
        <w:t>Graduates</w:t>
      </w:r>
      <w:r w:rsidR="008E7552">
        <w:rPr>
          <w:rFonts w:asciiTheme="majorBidi" w:hAnsiTheme="majorBidi" w:cstheme="majorBidi"/>
          <w:sz w:val="24"/>
          <w:szCs w:val="24"/>
        </w:rPr>
        <w:t xml:space="preserve"> have the skills to 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deal with various areas of financial management in </w:t>
      </w:r>
      <w:r w:rsidR="0040323E">
        <w:rPr>
          <w:rFonts w:asciiTheme="majorBidi" w:hAnsiTheme="majorBidi" w:cstheme="majorBidi"/>
          <w:sz w:val="24"/>
          <w:szCs w:val="24"/>
        </w:rPr>
        <w:t xml:space="preserve">private 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business </w:t>
      </w:r>
      <w:r w:rsidR="008E7552">
        <w:rPr>
          <w:rFonts w:asciiTheme="majorBidi" w:hAnsiTheme="majorBidi" w:cstheme="majorBidi"/>
          <w:sz w:val="24"/>
          <w:szCs w:val="24"/>
        </w:rPr>
        <w:t xml:space="preserve">corporations 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or public institutions, including </w:t>
      </w:r>
      <w:r w:rsidR="0040323E">
        <w:rPr>
          <w:rFonts w:asciiTheme="majorBidi" w:hAnsiTheme="majorBidi" w:cstheme="majorBidi"/>
          <w:sz w:val="24"/>
          <w:szCs w:val="24"/>
        </w:rPr>
        <w:t>verifying the feasibility of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invest</w:t>
      </w:r>
      <w:r w:rsidR="0040323E">
        <w:rPr>
          <w:rFonts w:asciiTheme="majorBidi" w:hAnsiTheme="majorBidi" w:cstheme="majorBidi"/>
          <w:sz w:val="24"/>
          <w:szCs w:val="24"/>
        </w:rPr>
        <w:t>ments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, money management, </w:t>
      </w:r>
      <w:r w:rsidR="0040323E">
        <w:rPr>
          <w:rFonts w:asciiTheme="majorBidi" w:hAnsiTheme="majorBidi" w:cstheme="majorBidi"/>
          <w:sz w:val="24"/>
          <w:szCs w:val="24"/>
        </w:rPr>
        <w:t xml:space="preserve">raising 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capital in Israel and </w:t>
      </w:r>
      <w:r w:rsidR="0040323E">
        <w:rPr>
          <w:rFonts w:asciiTheme="majorBidi" w:hAnsiTheme="majorBidi" w:cstheme="majorBidi"/>
          <w:sz w:val="24"/>
          <w:szCs w:val="24"/>
        </w:rPr>
        <w:t>internationally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, financial risk </w:t>
      </w:r>
      <w:r w:rsidR="00885722" w:rsidRPr="00885722">
        <w:rPr>
          <w:rFonts w:asciiTheme="majorBidi" w:hAnsiTheme="majorBidi" w:cstheme="majorBidi"/>
          <w:sz w:val="24"/>
          <w:szCs w:val="24"/>
        </w:rPr>
        <w:lastRenderedPageBreak/>
        <w:t xml:space="preserve">management, and real estate financing. The </w:t>
      </w:r>
      <w:r>
        <w:rPr>
          <w:rFonts w:asciiTheme="majorBidi" w:hAnsiTheme="majorBidi" w:cstheme="majorBidi"/>
          <w:sz w:val="24"/>
          <w:szCs w:val="24"/>
        </w:rPr>
        <w:t>topics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studied in th</w:t>
      </w:r>
      <w:r w:rsidR="0040323E">
        <w:rPr>
          <w:rFonts w:asciiTheme="majorBidi" w:hAnsiTheme="majorBidi" w:cstheme="majorBidi"/>
          <w:sz w:val="24"/>
          <w:szCs w:val="24"/>
        </w:rPr>
        <w:t>is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</w:t>
      </w:r>
      <w:r w:rsidR="0040323E">
        <w:rPr>
          <w:rFonts w:asciiTheme="majorBidi" w:hAnsiTheme="majorBidi" w:cstheme="majorBidi"/>
          <w:sz w:val="24"/>
          <w:szCs w:val="24"/>
        </w:rPr>
        <w:t>specialization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allow </w:t>
      </w:r>
      <w:r w:rsidR="0040323E">
        <w:rPr>
          <w:rFonts w:asciiTheme="majorBidi" w:hAnsiTheme="majorBidi" w:cstheme="majorBidi"/>
          <w:sz w:val="24"/>
          <w:szCs w:val="24"/>
        </w:rPr>
        <w:t>graduates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to </w:t>
      </w:r>
      <w:r w:rsidR="00EF045B">
        <w:rPr>
          <w:rFonts w:asciiTheme="majorBidi" w:hAnsiTheme="majorBidi" w:cstheme="majorBidi"/>
          <w:sz w:val="24"/>
          <w:szCs w:val="24"/>
        </w:rPr>
        <w:t xml:space="preserve">be </w:t>
      </w:r>
      <w:r w:rsidR="00885722" w:rsidRPr="00885722">
        <w:rPr>
          <w:rFonts w:asciiTheme="majorBidi" w:hAnsiTheme="majorBidi" w:cstheme="majorBidi"/>
          <w:sz w:val="24"/>
          <w:szCs w:val="24"/>
        </w:rPr>
        <w:t>integrate</w:t>
      </w:r>
      <w:r w:rsidR="00EF045B">
        <w:rPr>
          <w:rFonts w:asciiTheme="majorBidi" w:hAnsiTheme="majorBidi" w:cstheme="majorBidi"/>
          <w:sz w:val="24"/>
          <w:szCs w:val="24"/>
        </w:rPr>
        <w:t>d</w:t>
      </w:r>
      <w:r w:rsidR="00885722" w:rsidRPr="00885722">
        <w:rPr>
          <w:rFonts w:asciiTheme="majorBidi" w:hAnsiTheme="majorBidi" w:cstheme="majorBidi"/>
          <w:sz w:val="24"/>
          <w:szCs w:val="24"/>
        </w:rPr>
        <w:t xml:space="preserve"> into diverse economic roles in the capital market and financial management.</w:t>
      </w:r>
    </w:p>
    <w:sectPr w:rsidR="00885722" w:rsidRPr="00B366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20T19:48:00Z" w:initials="ALE">
    <w:p w14:paraId="00CDE7DF" w14:textId="65D5B9BD" w:rsidR="00884576" w:rsidRDefault="00884576">
      <w:pPr>
        <w:pStyle w:val="CommentText"/>
      </w:pPr>
      <w:r>
        <w:rPr>
          <w:rStyle w:val="CommentReference"/>
        </w:rPr>
        <w:annotationRef/>
      </w:r>
      <w:r>
        <w:t xml:space="preserve">this document </w:t>
      </w:r>
      <w:r w:rsidR="008F150B">
        <w:t xml:space="preserve">is the longest; it </w:t>
      </w:r>
      <w:r>
        <w:t>could be more concise</w:t>
      </w:r>
    </w:p>
  </w:comment>
  <w:comment w:id="1" w:author="ALE editor" w:date="2022-09-20T16:13:00Z" w:initials="ALE">
    <w:p w14:paraId="585BC343" w14:textId="217CA251" w:rsidR="00B53A18" w:rsidRDefault="00B53A18">
      <w:pPr>
        <w:pStyle w:val="CommentText"/>
      </w:pPr>
      <w:r>
        <w:rPr>
          <w:rStyle w:val="CommentReference"/>
        </w:rPr>
        <w:annotationRef/>
      </w:r>
      <w:r>
        <w:t xml:space="preserve"> wouldn’t this be two years?</w:t>
      </w:r>
    </w:p>
  </w:comment>
  <w:comment w:id="2" w:author="ALE editor" w:date="2022-09-20T16:37:00Z" w:initials="ALE">
    <w:p w14:paraId="5937E1E3" w14:textId="45409AC6" w:rsidR="004F46A0" w:rsidRDefault="004F46A0">
      <w:pPr>
        <w:pStyle w:val="CommentText"/>
      </w:pPr>
      <w:r>
        <w:rPr>
          <w:rStyle w:val="CommentReference"/>
        </w:rPr>
        <w:annotationRef/>
      </w:r>
      <w:r>
        <w:t>I deleted marketing from here as it is redundant.</w:t>
      </w:r>
    </w:p>
  </w:comment>
  <w:comment w:id="3" w:author="ALE editor" w:date="2022-09-20T17:27:00Z" w:initials="ALE">
    <w:p w14:paraId="38D3DEB4" w14:textId="695FB13A" w:rsidR="00915C9E" w:rsidRDefault="00915C9E">
      <w:pPr>
        <w:pStyle w:val="CommentText"/>
      </w:pPr>
      <w:r>
        <w:rPr>
          <w:rStyle w:val="CommentReference"/>
        </w:rPr>
        <w:annotationRef/>
      </w:r>
      <w:r>
        <w:t>I divided this long sentence into several and rephrased. Is it accurate?</w:t>
      </w:r>
    </w:p>
  </w:comment>
  <w:comment w:id="4" w:author="ALE editor" w:date="2022-09-20T17:47:00Z" w:initials="ALE">
    <w:p w14:paraId="4D778B4B" w14:textId="53436E63" w:rsidR="00EF4DF8" w:rsidRDefault="00EF4DF8">
      <w:pPr>
        <w:pStyle w:val="CommentText"/>
      </w:pPr>
      <w:r>
        <w:rPr>
          <w:rStyle w:val="CommentReference"/>
        </w:rPr>
        <w:annotationRef/>
      </w:r>
      <w:r>
        <w:t>intimately exposed sounds odd in English; is this rephrasing</w:t>
      </w:r>
      <w:r w:rsidR="008F150B">
        <w:t>,</w:t>
      </w:r>
      <w:r>
        <w:t xml:space="preserve"> ok?</w:t>
      </w:r>
    </w:p>
  </w:comment>
  <w:comment w:id="5" w:author="ALE editor" w:date="2022-09-20T19:13:00Z" w:initials="ALE">
    <w:p w14:paraId="13AB88F6" w14:textId="768117CC" w:rsidR="008F150B" w:rsidRDefault="000E20E1">
      <w:pPr>
        <w:pStyle w:val="CommentText"/>
      </w:pPr>
      <w:r>
        <w:rPr>
          <w:rStyle w:val="CommentReference"/>
        </w:rPr>
        <w:annotationRef/>
      </w:r>
      <w:r w:rsidR="008F150B">
        <w:t>third refers to nonprofit, and the fourth is usually called for-benefit, should that be specified?</w:t>
      </w:r>
    </w:p>
    <w:p w14:paraId="3849E638" w14:textId="0CE55ADE" w:rsidR="000E20E1" w:rsidRDefault="000E20E1">
      <w:pPr>
        <w:pStyle w:val="CommentText"/>
      </w:pPr>
    </w:p>
  </w:comment>
  <w:comment w:id="6" w:author="ALE editor" w:date="2022-09-20T19:16:00Z" w:initials="ALE">
    <w:p w14:paraId="671BA37D" w14:textId="126D8A46" w:rsidR="000E20E1" w:rsidRDefault="000E20E1">
      <w:pPr>
        <w:pStyle w:val="CommentText"/>
      </w:pPr>
      <w:r>
        <w:rPr>
          <w:rStyle w:val="CommentReference"/>
        </w:rPr>
        <w:annotationRef/>
      </w:r>
      <w:r>
        <w:t xml:space="preserve">I took out some repetitive language 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00CDE7DF" w15:done="0"/>
  <w15:commentEx w15:paraId="585BC343" w15:done="0"/>
  <w15:commentEx w15:paraId="5937E1E3" w15:done="0"/>
  <w15:commentEx w15:paraId="38D3DEB4" w15:done="0"/>
  <w15:commentEx w15:paraId="4D778B4B" w15:done="0"/>
  <w15:commentEx w15:paraId="3849E638" w15:done="0"/>
  <w15:commentEx w15:paraId="671BA37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4979B" w16cex:dateUtc="2022-09-20T16:48:00Z"/>
  <w16cex:commentExtensible w16cex:durableId="26D46540" w16cex:dateUtc="2022-09-20T13:13:00Z"/>
  <w16cex:commentExtensible w16cex:durableId="26D46AD8" w16cex:dateUtc="2022-09-20T13:37:00Z"/>
  <w16cex:commentExtensible w16cex:durableId="26D47677" w16cex:dateUtc="2022-09-20T14:27:00Z"/>
  <w16cex:commentExtensible w16cex:durableId="26D47B3E" w16cex:dateUtc="2022-09-20T14:47:00Z"/>
  <w16cex:commentExtensible w16cex:durableId="26D48F60" w16cex:dateUtc="2022-09-20T16:13:00Z"/>
  <w16cex:commentExtensible w16cex:durableId="26D48FF9" w16cex:dateUtc="2022-09-20T16:1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00CDE7DF" w16cid:durableId="26D4979B"/>
  <w16cid:commentId w16cid:paraId="585BC343" w16cid:durableId="26D46540"/>
  <w16cid:commentId w16cid:paraId="5937E1E3" w16cid:durableId="26D46AD8"/>
  <w16cid:commentId w16cid:paraId="38D3DEB4" w16cid:durableId="26D47677"/>
  <w16cid:commentId w16cid:paraId="4D778B4B" w16cid:durableId="26D47B3E"/>
  <w16cid:commentId w16cid:paraId="3849E638" w16cid:durableId="26D48F60"/>
  <w16cid:commentId w16cid:paraId="671BA37D" w16cid:durableId="26D48FF9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7F88"/>
    <w:rsid w:val="0000115D"/>
    <w:rsid w:val="0004101A"/>
    <w:rsid w:val="0007776F"/>
    <w:rsid w:val="000E20E1"/>
    <w:rsid w:val="00127DDD"/>
    <w:rsid w:val="001711CC"/>
    <w:rsid w:val="002C369D"/>
    <w:rsid w:val="00317EEC"/>
    <w:rsid w:val="0040323E"/>
    <w:rsid w:val="00404523"/>
    <w:rsid w:val="004F46A0"/>
    <w:rsid w:val="005352B1"/>
    <w:rsid w:val="00607F88"/>
    <w:rsid w:val="00634CAB"/>
    <w:rsid w:val="007328D4"/>
    <w:rsid w:val="007B778D"/>
    <w:rsid w:val="007D0E1A"/>
    <w:rsid w:val="00803727"/>
    <w:rsid w:val="00804C57"/>
    <w:rsid w:val="008357D4"/>
    <w:rsid w:val="00863616"/>
    <w:rsid w:val="00884576"/>
    <w:rsid w:val="00885722"/>
    <w:rsid w:val="008E7552"/>
    <w:rsid w:val="008F150B"/>
    <w:rsid w:val="00915C9E"/>
    <w:rsid w:val="0094718E"/>
    <w:rsid w:val="00AB4F4B"/>
    <w:rsid w:val="00AE4FC5"/>
    <w:rsid w:val="00B14BF3"/>
    <w:rsid w:val="00B366DB"/>
    <w:rsid w:val="00B53A18"/>
    <w:rsid w:val="00BC2979"/>
    <w:rsid w:val="00D80AD9"/>
    <w:rsid w:val="00DE0A38"/>
    <w:rsid w:val="00DF40CC"/>
    <w:rsid w:val="00EF045B"/>
    <w:rsid w:val="00EF4DF8"/>
    <w:rsid w:val="00F45695"/>
    <w:rsid w:val="00FD3B89"/>
    <w:rsid w:val="00FD4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154D01"/>
  <w15:chartTrackingRefBased/>
  <w15:docId w15:val="{2B62AC61-B9CB-4E26-9028-1EB6589FD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B53A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3A1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3A1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3A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3A18"/>
    <w:rPr>
      <w:b/>
      <w:bCs/>
      <w:sz w:val="20"/>
      <w:szCs w:val="20"/>
    </w:rPr>
  </w:style>
  <w:style w:type="paragraph" w:customStyle="1" w:styleId="ms-rteelement-paragrpahspecialheading">
    <w:name w:val="ms-rteelement-paragrpahspecialheading"/>
    <w:basedOn w:val="Normal"/>
    <w:rsid w:val="00DE0A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DE0A3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558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903</Words>
  <Characters>5148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12</cp:revision>
  <dcterms:created xsi:type="dcterms:W3CDTF">2022-09-20T13:05:00Z</dcterms:created>
  <dcterms:modified xsi:type="dcterms:W3CDTF">2022-09-30T05:47:00Z</dcterms:modified>
</cp:coreProperties>
</file>