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CE87" w14:textId="3807D03F" w:rsidR="005352B1" w:rsidRDefault="00CA1750" w:rsidP="005625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While </w:t>
      </w:r>
      <w:r w:rsidR="00B53EAE">
        <w:rPr>
          <w:rFonts w:asciiTheme="majorBidi" w:hAnsiTheme="majorBidi" w:cstheme="majorBidi"/>
          <w:sz w:val="24"/>
          <w:szCs w:val="24"/>
        </w:rPr>
        <w:t xml:space="preserve">all </w:t>
      </w:r>
      <w:r w:rsidR="00CF1AC3">
        <w:rPr>
          <w:rFonts w:asciiTheme="majorBidi" w:hAnsiTheme="majorBidi" w:cstheme="majorBidi"/>
          <w:sz w:val="24"/>
          <w:szCs w:val="24"/>
        </w:rPr>
        <w:t>masks from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 the</w:t>
      </w:r>
      <w:r w:rsidR="00B53EAE">
        <w:rPr>
          <w:rFonts w:asciiTheme="majorBidi" w:hAnsiTheme="majorBidi" w:cstheme="majorBidi"/>
          <w:sz w:val="24"/>
          <w:szCs w:val="24"/>
        </w:rPr>
        <w:t xml:space="preserve"> </w:t>
      </w:r>
      <w:r w:rsidR="005625DB" w:rsidRPr="005625DB">
        <w:rPr>
          <w:rFonts w:asciiTheme="majorBidi" w:hAnsiTheme="majorBidi" w:cstheme="majorBidi"/>
          <w:sz w:val="24"/>
          <w:szCs w:val="24"/>
        </w:rPr>
        <w:t>Guinean coast</w:t>
      </w:r>
      <w:r>
        <w:rPr>
          <w:rFonts w:asciiTheme="majorBidi" w:hAnsiTheme="majorBidi" w:cstheme="majorBidi"/>
          <w:sz w:val="24"/>
          <w:szCs w:val="24"/>
        </w:rPr>
        <w:t xml:space="preserve"> outdo each other in </w:t>
      </w:r>
      <w:r w:rsidR="00CA11F7">
        <w:rPr>
          <w:rFonts w:asciiTheme="majorBidi" w:hAnsiTheme="majorBidi" w:cstheme="majorBidi"/>
          <w:sz w:val="24"/>
          <w:szCs w:val="24"/>
        </w:rPr>
        <w:t xml:space="preserve">metaphysical </w:t>
      </w:r>
      <w:r>
        <w:rPr>
          <w:rFonts w:asciiTheme="majorBidi" w:hAnsiTheme="majorBidi" w:cstheme="majorBidi"/>
          <w:sz w:val="24"/>
          <w:szCs w:val="24"/>
        </w:rPr>
        <w:t>beauty</w:t>
      </w:r>
      <w:r w:rsidR="00CF1AC3">
        <w:rPr>
          <w:rFonts w:asciiTheme="majorBidi" w:hAnsiTheme="majorBidi" w:cstheme="majorBidi"/>
          <w:sz w:val="24"/>
          <w:szCs w:val="24"/>
        </w:rPr>
        <w:t xml:space="preserve">, </w:t>
      </w:r>
      <w:r w:rsidR="00311308">
        <w:rPr>
          <w:rFonts w:asciiTheme="majorBidi" w:hAnsiTheme="majorBidi" w:cstheme="majorBidi"/>
          <w:sz w:val="24"/>
          <w:szCs w:val="24"/>
        </w:rPr>
        <w:t>those</w:t>
      </w:r>
      <w:r w:rsidR="00CF1AC3">
        <w:rPr>
          <w:rFonts w:asciiTheme="majorBidi" w:hAnsiTheme="majorBidi" w:cstheme="majorBidi"/>
          <w:sz w:val="24"/>
          <w:szCs w:val="24"/>
        </w:rPr>
        <w:t xml:space="preserve"> </w:t>
      </w:r>
      <w:r w:rsidR="007A6253">
        <w:rPr>
          <w:rFonts w:asciiTheme="majorBidi" w:hAnsiTheme="majorBidi" w:cstheme="majorBidi"/>
          <w:sz w:val="24"/>
          <w:szCs w:val="24"/>
        </w:rPr>
        <w:t>made by</w:t>
      </w:r>
      <w:r w:rsidR="00CF1AC3">
        <w:rPr>
          <w:rFonts w:asciiTheme="majorBidi" w:hAnsiTheme="majorBidi" w:cstheme="majorBidi"/>
          <w:sz w:val="24"/>
          <w:szCs w:val="24"/>
        </w:rPr>
        <w:t xml:space="preserve"> the Grebo</w:t>
      </w:r>
      <w:r w:rsidR="00A07244">
        <w:rPr>
          <w:rFonts w:asciiTheme="majorBidi" w:hAnsiTheme="majorBidi" w:cstheme="majorBidi"/>
          <w:sz w:val="24"/>
          <w:szCs w:val="24"/>
        </w:rPr>
        <w:t xml:space="preserve"> </w:t>
      </w:r>
      <w:r w:rsidR="00CA11F7">
        <w:rPr>
          <w:rFonts w:asciiTheme="majorBidi" w:hAnsiTheme="majorBidi" w:cstheme="majorBidi"/>
          <w:sz w:val="24"/>
          <w:szCs w:val="24"/>
        </w:rPr>
        <w:t xml:space="preserve">people </w:t>
      </w:r>
      <w:r w:rsidR="005625DB" w:rsidRPr="005625DB">
        <w:rPr>
          <w:rFonts w:asciiTheme="majorBidi" w:hAnsiTheme="majorBidi" w:cstheme="majorBidi"/>
          <w:sz w:val="24"/>
          <w:szCs w:val="24"/>
        </w:rPr>
        <w:t>stand out</w:t>
      </w:r>
      <w:r w:rsidR="00CF1AC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with their intense gaze through multiple pairs of eyes. </w:t>
      </w:r>
      <w:r w:rsidR="00B53EAE">
        <w:rPr>
          <w:rFonts w:asciiTheme="majorBidi" w:hAnsiTheme="majorBidi" w:cstheme="majorBidi"/>
          <w:sz w:val="24"/>
          <w:szCs w:val="24"/>
        </w:rPr>
        <w:t>Although these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 masks are completely foreign to Western aesthetic</w:t>
      </w:r>
      <w:r w:rsidR="007A6253">
        <w:rPr>
          <w:rFonts w:asciiTheme="majorBidi" w:hAnsiTheme="majorBidi" w:cstheme="majorBidi"/>
          <w:sz w:val="24"/>
          <w:szCs w:val="24"/>
        </w:rPr>
        <w:t>s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, </w:t>
      </w:r>
      <w:r w:rsidR="00B53EAE">
        <w:rPr>
          <w:rFonts w:asciiTheme="majorBidi" w:hAnsiTheme="majorBidi" w:cstheme="majorBidi"/>
          <w:sz w:val="24"/>
          <w:szCs w:val="24"/>
        </w:rPr>
        <w:t xml:space="preserve">each encounter with them enhances their power and </w:t>
      </w:r>
      <w:r w:rsidR="00CA11F7">
        <w:rPr>
          <w:rFonts w:asciiTheme="majorBidi" w:hAnsiTheme="majorBidi" w:cstheme="majorBidi"/>
          <w:sz w:val="24"/>
          <w:szCs w:val="24"/>
        </w:rPr>
        <w:t>attraction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. </w:t>
      </w:r>
      <w:r w:rsidR="007A6253">
        <w:rPr>
          <w:rFonts w:asciiTheme="majorBidi" w:hAnsiTheme="majorBidi" w:cstheme="majorBidi"/>
          <w:sz w:val="24"/>
          <w:szCs w:val="24"/>
        </w:rPr>
        <w:t xml:space="preserve">Close examination reveals </w:t>
      </w:r>
      <w:r w:rsidR="00CA11F7">
        <w:rPr>
          <w:rFonts w:asciiTheme="majorBidi" w:hAnsiTheme="majorBidi" w:cstheme="majorBidi"/>
          <w:sz w:val="24"/>
          <w:szCs w:val="24"/>
        </w:rPr>
        <w:t>that they tell an</w:t>
      </w:r>
      <w:r w:rsidR="007A6253">
        <w:rPr>
          <w:rFonts w:asciiTheme="majorBidi" w:hAnsiTheme="majorBidi" w:cstheme="majorBidi"/>
          <w:sz w:val="24"/>
          <w:szCs w:val="24"/>
        </w:rPr>
        <w:t xml:space="preserve"> </w:t>
      </w:r>
      <w:r w:rsidR="00311308">
        <w:rPr>
          <w:rFonts w:asciiTheme="majorBidi" w:hAnsiTheme="majorBidi" w:cstheme="majorBidi"/>
          <w:sz w:val="24"/>
          <w:szCs w:val="24"/>
        </w:rPr>
        <w:t xml:space="preserve">underlying </w:t>
      </w:r>
      <w:r w:rsidR="00747586">
        <w:rPr>
          <w:rFonts w:asciiTheme="majorBidi" w:hAnsiTheme="majorBidi" w:cstheme="majorBidi"/>
          <w:sz w:val="24"/>
          <w:szCs w:val="24"/>
        </w:rPr>
        <w:t xml:space="preserve">story of a people </w:t>
      </w:r>
      <w:r w:rsidR="00311308">
        <w:rPr>
          <w:rFonts w:asciiTheme="majorBidi" w:hAnsiTheme="majorBidi" w:cstheme="majorBidi"/>
          <w:sz w:val="24"/>
          <w:szCs w:val="24"/>
        </w:rPr>
        <w:t>striving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 to preserve </w:t>
      </w:r>
      <w:r w:rsidR="002C0134">
        <w:rPr>
          <w:rFonts w:asciiTheme="majorBidi" w:hAnsiTheme="majorBidi" w:cstheme="majorBidi"/>
          <w:sz w:val="24"/>
          <w:szCs w:val="24"/>
        </w:rPr>
        <w:t>their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 independence and culture vis-a-vis the West</w:t>
      </w:r>
      <w:r w:rsidR="00747586">
        <w:rPr>
          <w:rFonts w:asciiTheme="majorBidi" w:hAnsiTheme="majorBidi" w:cstheme="majorBidi"/>
          <w:sz w:val="24"/>
          <w:szCs w:val="24"/>
        </w:rPr>
        <w:t xml:space="preserve">, </w:t>
      </w:r>
      <w:r w:rsidR="00B53EAE">
        <w:rPr>
          <w:rFonts w:asciiTheme="majorBidi" w:hAnsiTheme="majorBidi" w:cstheme="majorBidi"/>
          <w:sz w:val="24"/>
          <w:szCs w:val="24"/>
        </w:rPr>
        <w:t>even as they were</w:t>
      </w:r>
      <w:r w:rsidR="00747586">
        <w:rPr>
          <w:rFonts w:asciiTheme="majorBidi" w:hAnsiTheme="majorBidi" w:cstheme="majorBidi"/>
          <w:sz w:val="24"/>
          <w:szCs w:val="24"/>
        </w:rPr>
        <w:t xml:space="preserve"> 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unknowingly losing </w:t>
      </w:r>
      <w:r w:rsidR="00747586">
        <w:rPr>
          <w:rFonts w:asciiTheme="majorBidi" w:hAnsiTheme="majorBidi" w:cstheme="majorBidi"/>
          <w:sz w:val="24"/>
          <w:szCs w:val="24"/>
        </w:rPr>
        <w:t>the ability to shape their</w:t>
      </w:r>
      <w:r w:rsidR="00311308">
        <w:rPr>
          <w:rFonts w:asciiTheme="majorBidi" w:hAnsiTheme="majorBidi" w:cstheme="majorBidi"/>
          <w:sz w:val="24"/>
          <w:szCs w:val="24"/>
        </w:rPr>
        <w:t xml:space="preserve"> own</w:t>
      </w:r>
      <w:r w:rsidR="00747586">
        <w:rPr>
          <w:rFonts w:asciiTheme="majorBidi" w:hAnsiTheme="majorBidi" w:cstheme="majorBidi"/>
          <w:sz w:val="24"/>
          <w:szCs w:val="24"/>
        </w:rPr>
        <w:t xml:space="preserve"> 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image </w:t>
      </w:r>
      <w:r w:rsidR="00747586">
        <w:rPr>
          <w:rFonts w:asciiTheme="majorBidi" w:hAnsiTheme="majorBidi" w:cstheme="majorBidi"/>
          <w:sz w:val="24"/>
          <w:szCs w:val="24"/>
        </w:rPr>
        <w:t>in</w:t>
      </w:r>
      <w:r w:rsidR="005625DB" w:rsidRPr="005625DB">
        <w:rPr>
          <w:rFonts w:asciiTheme="majorBidi" w:hAnsiTheme="majorBidi" w:cstheme="majorBidi"/>
          <w:sz w:val="24"/>
          <w:szCs w:val="24"/>
        </w:rPr>
        <w:t xml:space="preserve"> the world.</w:t>
      </w:r>
    </w:p>
    <w:p w14:paraId="5FFBE1F8" w14:textId="7FAB8F02" w:rsidR="00A07244" w:rsidRDefault="00A07244" w:rsidP="00A0724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0724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Grebo</w:t>
      </w:r>
      <w:r w:rsidRPr="00A07244">
        <w:rPr>
          <w:rFonts w:asciiTheme="majorBidi" w:hAnsiTheme="majorBidi" w:cstheme="majorBidi"/>
          <w:sz w:val="24"/>
          <w:szCs w:val="24"/>
        </w:rPr>
        <w:t>, numbering about 400,</w:t>
      </w:r>
      <w:commentRangeStart w:id="0"/>
      <w:r w:rsidRPr="00A07244">
        <w:rPr>
          <w:rFonts w:asciiTheme="majorBidi" w:hAnsiTheme="majorBidi" w:cstheme="majorBidi"/>
          <w:sz w:val="24"/>
          <w:szCs w:val="24"/>
        </w:rPr>
        <w:t>000</w:t>
      </w:r>
      <w:commentRangeEnd w:id="0"/>
      <w:r w:rsidR="00465253">
        <w:rPr>
          <w:rStyle w:val="CommentReference"/>
        </w:rPr>
        <w:commentReference w:id="0"/>
      </w:r>
      <w:r w:rsidRPr="00A07244">
        <w:rPr>
          <w:rFonts w:asciiTheme="majorBidi" w:hAnsiTheme="majorBidi" w:cstheme="majorBidi"/>
          <w:sz w:val="24"/>
          <w:szCs w:val="24"/>
        </w:rPr>
        <w:t xml:space="preserve"> people, live on the coastal plain</w:t>
      </w:r>
      <w:r w:rsidR="00371849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1"/>
      <w:r w:rsidR="00371849">
        <w:rPr>
          <w:rFonts w:asciiTheme="majorBidi" w:hAnsiTheme="majorBidi" w:cstheme="majorBidi"/>
          <w:sz w:val="24"/>
          <w:szCs w:val="24"/>
        </w:rPr>
        <w:t>Liberia</w:t>
      </w:r>
      <w:commentRangeEnd w:id="1"/>
      <w:r w:rsidR="00371849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. Their villages are </w:t>
      </w:r>
      <w:r w:rsidR="00311308">
        <w:rPr>
          <w:rFonts w:asciiTheme="majorBidi" w:hAnsiTheme="majorBidi" w:cstheme="majorBidi"/>
          <w:sz w:val="24"/>
          <w:szCs w:val="24"/>
        </w:rPr>
        <w:t>mainly</w:t>
      </w:r>
      <w:r>
        <w:rPr>
          <w:rFonts w:asciiTheme="majorBidi" w:hAnsiTheme="majorBidi" w:cstheme="majorBidi"/>
          <w:sz w:val="24"/>
          <w:szCs w:val="24"/>
        </w:rPr>
        <w:t xml:space="preserve"> situated </w:t>
      </w:r>
      <w:r w:rsidRPr="00A07244">
        <w:rPr>
          <w:rFonts w:asciiTheme="majorBidi" w:hAnsiTheme="majorBidi" w:cstheme="majorBidi"/>
          <w:sz w:val="24"/>
          <w:szCs w:val="24"/>
        </w:rPr>
        <w:t xml:space="preserve">on dunes between the </w:t>
      </w:r>
      <w:r w:rsidR="00CA11F7">
        <w:rPr>
          <w:rFonts w:asciiTheme="majorBidi" w:hAnsiTheme="majorBidi" w:cstheme="majorBidi"/>
          <w:sz w:val="24"/>
          <w:szCs w:val="24"/>
        </w:rPr>
        <w:t>Atlantic Ocean</w:t>
      </w:r>
      <w:r w:rsidRPr="00A07244">
        <w:rPr>
          <w:rFonts w:asciiTheme="majorBidi" w:hAnsiTheme="majorBidi" w:cstheme="majorBidi"/>
          <w:sz w:val="24"/>
          <w:szCs w:val="24"/>
        </w:rPr>
        <w:t xml:space="preserve"> </w:t>
      </w:r>
      <w:r w:rsidR="00CA11F7">
        <w:rPr>
          <w:rFonts w:asciiTheme="majorBidi" w:hAnsiTheme="majorBidi" w:cstheme="majorBidi"/>
          <w:sz w:val="24"/>
          <w:szCs w:val="24"/>
        </w:rPr>
        <w:t xml:space="preserve">coast </w:t>
      </w:r>
      <w:r w:rsidRPr="00A07244">
        <w:rPr>
          <w:rFonts w:asciiTheme="majorBidi" w:hAnsiTheme="majorBidi" w:cstheme="majorBidi"/>
          <w:sz w:val="24"/>
          <w:szCs w:val="24"/>
        </w:rPr>
        <w:t>and freshwater lagoons surrounded by swamps of mangrove trees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07244">
        <w:rPr>
          <w:rFonts w:asciiTheme="majorBidi" w:hAnsiTheme="majorBidi" w:cstheme="majorBidi"/>
          <w:sz w:val="24"/>
          <w:szCs w:val="24"/>
        </w:rPr>
        <w:t xml:space="preserve">The many rivers </w:t>
      </w:r>
      <w:r>
        <w:rPr>
          <w:rFonts w:asciiTheme="majorBidi" w:hAnsiTheme="majorBidi" w:cstheme="majorBidi"/>
          <w:sz w:val="24"/>
          <w:szCs w:val="24"/>
        </w:rPr>
        <w:t xml:space="preserve">that cross </w:t>
      </w:r>
      <w:r w:rsidRPr="00A07244">
        <w:rPr>
          <w:rFonts w:asciiTheme="majorBidi" w:hAnsiTheme="majorBidi" w:cstheme="majorBidi"/>
          <w:sz w:val="24"/>
          <w:szCs w:val="24"/>
        </w:rPr>
        <w:t xml:space="preserve">the coastal plain make </w:t>
      </w:r>
      <w:r>
        <w:rPr>
          <w:rFonts w:asciiTheme="majorBidi" w:hAnsiTheme="majorBidi" w:cstheme="majorBidi"/>
          <w:sz w:val="24"/>
          <w:szCs w:val="24"/>
        </w:rPr>
        <w:t>travel</w:t>
      </w:r>
      <w:r w:rsidRPr="00A07244">
        <w:rPr>
          <w:rFonts w:asciiTheme="majorBidi" w:hAnsiTheme="majorBidi" w:cstheme="majorBidi"/>
          <w:sz w:val="24"/>
          <w:szCs w:val="24"/>
        </w:rPr>
        <w:t xml:space="preserve"> difficult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71849">
        <w:rPr>
          <w:rFonts w:asciiTheme="majorBidi" w:hAnsiTheme="majorBidi" w:cstheme="majorBidi"/>
          <w:sz w:val="24"/>
          <w:szCs w:val="24"/>
        </w:rPr>
        <w:t>Even r</w:t>
      </w:r>
      <w:r w:rsidRPr="00A07244">
        <w:rPr>
          <w:rFonts w:asciiTheme="majorBidi" w:hAnsiTheme="majorBidi" w:cstheme="majorBidi"/>
          <w:sz w:val="24"/>
          <w:szCs w:val="24"/>
        </w:rPr>
        <w:t>eaching a village that is close</w:t>
      </w:r>
      <w:r>
        <w:rPr>
          <w:rFonts w:asciiTheme="majorBidi" w:hAnsiTheme="majorBidi" w:cstheme="majorBidi"/>
          <w:sz w:val="24"/>
          <w:szCs w:val="24"/>
        </w:rPr>
        <w:t xml:space="preserve">, as </w:t>
      </w:r>
      <w:commentRangeStart w:id="2"/>
      <w:r>
        <w:rPr>
          <w:rFonts w:asciiTheme="majorBidi" w:hAnsiTheme="majorBidi" w:cstheme="majorBidi"/>
          <w:sz w:val="24"/>
          <w:szCs w:val="24"/>
        </w:rPr>
        <w:t>the</w:t>
      </w:r>
      <w:commentRangeEnd w:id="2"/>
      <w:r w:rsidR="00BC70C0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crow flies, </w:t>
      </w:r>
      <w:r w:rsidRPr="00A07244">
        <w:rPr>
          <w:rFonts w:asciiTheme="majorBidi" w:hAnsiTheme="majorBidi" w:cstheme="majorBidi"/>
          <w:sz w:val="24"/>
          <w:szCs w:val="24"/>
        </w:rPr>
        <w:t xml:space="preserve">to the capital </w:t>
      </w:r>
      <w:r w:rsidR="00BC70C0">
        <w:rPr>
          <w:rFonts w:asciiTheme="majorBidi" w:hAnsiTheme="majorBidi" w:cstheme="majorBidi"/>
          <w:sz w:val="24"/>
          <w:szCs w:val="24"/>
        </w:rPr>
        <w:t xml:space="preserve">city of </w:t>
      </w:r>
      <w:r w:rsidRPr="00A07244">
        <w:rPr>
          <w:rFonts w:asciiTheme="majorBidi" w:hAnsiTheme="majorBidi" w:cstheme="majorBidi"/>
          <w:sz w:val="24"/>
          <w:szCs w:val="24"/>
        </w:rPr>
        <w:t xml:space="preserve">Monrovia can take several days of </w:t>
      </w:r>
      <w:r w:rsidR="00CA11F7">
        <w:rPr>
          <w:rFonts w:asciiTheme="majorBidi" w:hAnsiTheme="majorBidi" w:cstheme="majorBidi"/>
          <w:sz w:val="24"/>
          <w:szCs w:val="24"/>
        </w:rPr>
        <w:t>hard</w:t>
      </w:r>
      <w:r w:rsidR="00311308">
        <w:rPr>
          <w:rFonts w:asciiTheme="majorBidi" w:hAnsiTheme="majorBidi" w:cstheme="majorBidi"/>
          <w:sz w:val="24"/>
          <w:szCs w:val="24"/>
        </w:rPr>
        <w:t xml:space="preserve"> </w:t>
      </w:r>
      <w:r w:rsidRPr="00A07244">
        <w:rPr>
          <w:rFonts w:asciiTheme="majorBidi" w:hAnsiTheme="majorBidi" w:cstheme="majorBidi"/>
          <w:sz w:val="24"/>
          <w:szCs w:val="24"/>
        </w:rPr>
        <w:t xml:space="preserve">travel </w:t>
      </w:r>
      <w:r w:rsidR="00BC70C0">
        <w:rPr>
          <w:rFonts w:asciiTheme="majorBidi" w:hAnsiTheme="majorBidi" w:cstheme="majorBidi"/>
          <w:sz w:val="24"/>
          <w:szCs w:val="24"/>
        </w:rPr>
        <w:t xml:space="preserve">by </w:t>
      </w:r>
      <w:r w:rsidR="00CA11F7">
        <w:rPr>
          <w:rFonts w:asciiTheme="majorBidi" w:hAnsiTheme="majorBidi" w:cstheme="majorBidi"/>
          <w:sz w:val="24"/>
          <w:szCs w:val="24"/>
        </w:rPr>
        <w:t>boat</w:t>
      </w:r>
      <w:r w:rsidR="00BC70C0">
        <w:rPr>
          <w:rFonts w:asciiTheme="majorBidi" w:hAnsiTheme="majorBidi" w:cstheme="majorBidi"/>
          <w:sz w:val="24"/>
          <w:szCs w:val="24"/>
        </w:rPr>
        <w:t>, over</w:t>
      </w:r>
      <w:r w:rsidRPr="00A07244">
        <w:rPr>
          <w:rFonts w:asciiTheme="majorBidi" w:hAnsiTheme="majorBidi" w:cstheme="majorBidi"/>
          <w:sz w:val="24"/>
          <w:szCs w:val="24"/>
        </w:rPr>
        <w:t xml:space="preserve"> suspension bridges, </w:t>
      </w:r>
      <w:r w:rsidR="005C5BAE">
        <w:rPr>
          <w:rFonts w:asciiTheme="majorBidi" w:hAnsiTheme="majorBidi" w:cstheme="majorBidi"/>
          <w:sz w:val="24"/>
          <w:szCs w:val="24"/>
        </w:rPr>
        <w:t>etc.</w:t>
      </w:r>
    </w:p>
    <w:p w14:paraId="50D8644F" w14:textId="31FF608E" w:rsidR="005C5BAE" w:rsidRDefault="00465253" w:rsidP="00A0724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Liberia, the</w:t>
      </w:r>
      <w:r w:rsidR="005C5BAE">
        <w:rPr>
          <w:rFonts w:asciiTheme="majorBidi" w:hAnsiTheme="majorBidi" w:cstheme="majorBidi"/>
          <w:sz w:val="24"/>
          <w:szCs w:val="24"/>
        </w:rPr>
        <w:t xml:space="preserve"> Grebo</w:t>
      </w:r>
      <w:r w:rsidR="005C5BAE" w:rsidRPr="005C5BAE">
        <w:rPr>
          <w:rFonts w:asciiTheme="majorBidi" w:hAnsiTheme="majorBidi" w:cstheme="majorBidi"/>
          <w:sz w:val="24"/>
          <w:szCs w:val="24"/>
        </w:rPr>
        <w:t xml:space="preserve"> are </w:t>
      </w:r>
      <w:r w:rsidR="005C5BAE">
        <w:rPr>
          <w:rFonts w:asciiTheme="majorBidi" w:hAnsiTheme="majorBidi" w:cstheme="majorBidi"/>
          <w:sz w:val="24"/>
          <w:szCs w:val="24"/>
        </w:rPr>
        <w:t>viewed as</w:t>
      </w:r>
      <w:r w:rsidR="005C5BAE" w:rsidRPr="005C5BAE">
        <w:rPr>
          <w:rFonts w:asciiTheme="majorBidi" w:hAnsiTheme="majorBidi" w:cstheme="majorBidi"/>
          <w:sz w:val="24"/>
          <w:szCs w:val="24"/>
        </w:rPr>
        <w:t xml:space="preserve"> a separatist </w:t>
      </w:r>
      <w:r w:rsidR="00724C5A">
        <w:rPr>
          <w:rFonts w:asciiTheme="majorBidi" w:hAnsiTheme="majorBidi" w:cstheme="majorBidi"/>
          <w:sz w:val="24"/>
          <w:szCs w:val="24"/>
        </w:rPr>
        <w:t>group</w:t>
      </w:r>
      <w:r w:rsidR="00371849">
        <w:rPr>
          <w:rFonts w:asciiTheme="majorBidi" w:hAnsiTheme="majorBidi" w:cstheme="majorBidi"/>
          <w:sz w:val="24"/>
          <w:szCs w:val="24"/>
        </w:rPr>
        <w:t xml:space="preserve"> of </w:t>
      </w:r>
      <w:r w:rsidR="005C5BAE" w:rsidRPr="005C5BAE">
        <w:rPr>
          <w:rFonts w:asciiTheme="majorBidi" w:hAnsiTheme="majorBidi" w:cstheme="majorBidi"/>
          <w:sz w:val="24"/>
          <w:szCs w:val="24"/>
        </w:rPr>
        <w:t xml:space="preserve">warriors who jealously </w:t>
      </w:r>
      <w:r w:rsidR="00311308">
        <w:rPr>
          <w:rFonts w:asciiTheme="majorBidi" w:hAnsiTheme="majorBidi" w:cstheme="majorBidi"/>
          <w:sz w:val="24"/>
          <w:szCs w:val="24"/>
        </w:rPr>
        <w:t>preserve</w:t>
      </w:r>
      <w:r w:rsidR="005C5BAE" w:rsidRPr="005C5BAE">
        <w:rPr>
          <w:rFonts w:asciiTheme="majorBidi" w:hAnsiTheme="majorBidi" w:cstheme="majorBidi"/>
          <w:sz w:val="24"/>
          <w:szCs w:val="24"/>
        </w:rPr>
        <w:t xml:space="preserve"> their </w:t>
      </w:r>
      <w:r w:rsidR="005C5BAE">
        <w:rPr>
          <w:rFonts w:asciiTheme="majorBidi" w:hAnsiTheme="majorBidi" w:cstheme="majorBidi"/>
          <w:sz w:val="24"/>
          <w:szCs w:val="24"/>
        </w:rPr>
        <w:t xml:space="preserve">traditions, which </w:t>
      </w:r>
      <w:commentRangeStart w:id="3"/>
      <w:r w:rsidR="005C5BAE" w:rsidRPr="005C5BAE">
        <w:rPr>
          <w:rFonts w:asciiTheme="majorBidi" w:hAnsiTheme="majorBidi" w:cstheme="majorBidi"/>
          <w:sz w:val="24"/>
          <w:szCs w:val="24"/>
        </w:rPr>
        <w:t>include</w:t>
      </w:r>
      <w:commentRangeEnd w:id="3"/>
      <w:r>
        <w:rPr>
          <w:rStyle w:val="CommentReference"/>
        </w:rPr>
        <w:commentReference w:id="3"/>
      </w:r>
      <w:r w:rsidR="005C5BAE" w:rsidRPr="005C5BAE">
        <w:rPr>
          <w:rFonts w:asciiTheme="majorBidi" w:hAnsiTheme="majorBidi" w:cstheme="majorBidi"/>
          <w:sz w:val="24"/>
          <w:szCs w:val="24"/>
        </w:rPr>
        <w:t xml:space="preserve"> human sacrifice</w:t>
      </w:r>
      <w:r w:rsidR="005C5BAE">
        <w:rPr>
          <w:rFonts w:asciiTheme="majorBidi" w:hAnsiTheme="majorBidi" w:cstheme="majorBidi"/>
          <w:sz w:val="24"/>
          <w:szCs w:val="24"/>
        </w:rPr>
        <w:t>. T</w:t>
      </w:r>
      <w:r w:rsidR="005C5BAE" w:rsidRPr="005C5BAE">
        <w:rPr>
          <w:rFonts w:asciiTheme="majorBidi" w:hAnsiTheme="majorBidi" w:cstheme="majorBidi"/>
          <w:sz w:val="24"/>
          <w:szCs w:val="24"/>
        </w:rPr>
        <w:t xml:space="preserve">heir villages are considered </w:t>
      </w:r>
      <w:r w:rsidR="00371849">
        <w:rPr>
          <w:rFonts w:asciiTheme="majorBidi" w:hAnsiTheme="majorBidi" w:cstheme="majorBidi"/>
          <w:sz w:val="24"/>
          <w:szCs w:val="24"/>
        </w:rPr>
        <w:t>off limits</w:t>
      </w:r>
      <w:r w:rsidR="00FC2845">
        <w:rPr>
          <w:rFonts w:asciiTheme="majorBidi" w:hAnsiTheme="majorBidi" w:cstheme="majorBidi"/>
          <w:sz w:val="24"/>
          <w:szCs w:val="24"/>
        </w:rPr>
        <w:t>; people who value their lives</w:t>
      </w:r>
      <w:r w:rsidR="00311308">
        <w:rPr>
          <w:rFonts w:asciiTheme="majorBidi" w:hAnsiTheme="majorBidi" w:cstheme="majorBidi"/>
          <w:sz w:val="24"/>
          <w:szCs w:val="24"/>
        </w:rPr>
        <w:t xml:space="preserve"> will</w:t>
      </w:r>
      <w:r w:rsidR="00FC2845">
        <w:rPr>
          <w:rFonts w:asciiTheme="majorBidi" w:hAnsiTheme="majorBidi" w:cstheme="majorBidi"/>
          <w:sz w:val="24"/>
          <w:szCs w:val="24"/>
        </w:rPr>
        <w:t xml:space="preserve"> keep their distance.  </w:t>
      </w:r>
    </w:p>
    <w:p w14:paraId="690807CE" w14:textId="76AB4AC9" w:rsidR="00B853CF" w:rsidRDefault="00E71DCE" w:rsidP="00281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Wikipedia entry about the </w:t>
      </w:r>
      <w:r w:rsidR="00B853CF">
        <w:rPr>
          <w:rFonts w:asciiTheme="majorBidi" w:hAnsiTheme="majorBidi" w:cstheme="majorBidi"/>
          <w:sz w:val="24"/>
          <w:szCs w:val="24"/>
        </w:rPr>
        <w:t>Grebo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B853CF">
        <w:rPr>
          <w:rFonts w:asciiTheme="majorBidi" w:hAnsiTheme="majorBidi" w:cstheme="majorBidi"/>
          <w:sz w:val="24"/>
          <w:szCs w:val="24"/>
        </w:rPr>
        <w:t>describes</w:t>
      </w:r>
      <w:commentRangeEnd w:id="4"/>
      <w:r w:rsidR="00B853CF">
        <w:rPr>
          <w:rStyle w:val="CommentReference"/>
        </w:rPr>
        <w:commentReference w:id="4"/>
      </w:r>
      <w:r w:rsidR="00B853CF">
        <w:rPr>
          <w:rFonts w:asciiTheme="majorBidi" w:hAnsiTheme="majorBidi" w:cstheme="majorBidi"/>
          <w:sz w:val="24"/>
          <w:szCs w:val="24"/>
        </w:rPr>
        <w:t xml:space="preserve"> 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the ankle bracelets </w:t>
      </w:r>
      <w:r w:rsidR="00B853CF">
        <w:rPr>
          <w:rFonts w:asciiTheme="majorBidi" w:hAnsiTheme="majorBidi" w:cstheme="majorBidi"/>
          <w:sz w:val="24"/>
          <w:szCs w:val="24"/>
        </w:rPr>
        <w:t>their leaders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 </w:t>
      </w:r>
      <w:r w:rsidR="00B853CF">
        <w:rPr>
          <w:rFonts w:asciiTheme="majorBidi" w:hAnsiTheme="majorBidi" w:cstheme="majorBidi"/>
          <w:sz w:val="24"/>
          <w:szCs w:val="24"/>
        </w:rPr>
        <w:t>once wore,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 which </w:t>
      </w:r>
      <w:r w:rsidR="00B853CF">
        <w:rPr>
          <w:rFonts w:asciiTheme="majorBidi" w:hAnsiTheme="majorBidi" w:cstheme="majorBidi"/>
          <w:sz w:val="24"/>
          <w:szCs w:val="24"/>
        </w:rPr>
        <w:t>could not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 be removed and </w:t>
      </w:r>
      <w:r>
        <w:rPr>
          <w:rFonts w:asciiTheme="majorBidi" w:hAnsiTheme="majorBidi" w:cstheme="majorBidi"/>
          <w:sz w:val="24"/>
          <w:szCs w:val="24"/>
        </w:rPr>
        <w:t>had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 to be</w:t>
      </w:r>
      <w:r w:rsidR="00B853CF">
        <w:rPr>
          <w:rFonts w:asciiTheme="majorBidi" w:hAnsiTheme="majorBidi" w:cstheme="majorBidi"/>
          <w:sz w:val="24"/>
          <w:szCs w:val="24"/>
        </w:rPr>
        <w:t xml:space="preserve"> frequently “fed”</w:t>
      </w:r>
      <w:r w:rsidR="00B853CF" w:rsidRPr="00B853CF">
        <w:rPr>
          <w:rFonts w:asciiTheme="majorBidi" w:hAnsiTheme="majorBidi" w:cstheme="majorBidi"/>
          <w:sz w:val="24"/>
          <w:szCs w:val="24"/>
        </w:rPr>
        <w:t xml:space="preserve"> with human blood. </w:t>
      </w:r>
      <w:r w:rsidR="00281935">
        <w:rPr>
          <w:rFonts w:asciiTheme="majorBidi" w:hAnsiTheme="majorBidi" w:cstheme="majorBidi"/>
          <w:sz w:val="24"/>
          <w:szCs w:val="24"/>
        </w:rPr>
        <w:t xml:space="preserve">It also </w:t>
      </w:r>
      <w:r w:rsidR="00371849">
        <w:rPr>
          <w:rFonts w:asciiTheme="majorBidi" w:hAnsiTheme="majorBidi" w:cstheme="majorBidi"/>
          <w:sz w:val="24"/>
          <w:szCs w:val="24"/>
        </w:rPr>
        <w:t>notes</w:t>
      </w:r>
      <w:r w:rsidR="00281935">
        <w:rPr>
          <w:rFonts w:asciiTheme="majorBidi" w:hAnsiTheme="majorBidi" w:cstheme="majorBidi"/>
          <w:sz w:val="24"/>
          <w:szCs w:val="24"/>
        </w:rPr>
        <w:t xml:space="preserve"> </w:t>
      </w:r>
      <w:r w:rsidR="00281935" w:rsidRPr="00281935">
        <w:rPr>
          <w:rFonts w:asciiTheme="majorBidi" w:hAnsiTheme="majorBidi" w:cstheme="majorBidi"/>
          <w:sz w:val="24"/>
          <w:szCs w:val="24"/>
        </w:rPr>
        <w:t xml:space="preserve">their </w:t>
      </w:r>
      <w:r w:rsidR="00281935">
        <w:rPr>
          <w:rFonts w:asciiTheme="majorBidi" w:hAnsiTheme="majorBidi" w:cstheme="majorBidi"/>
          <w:sz w:val="24"/>
          <w:szCs w:val="24"/>
        </w:rPr>
        <w:t>tradition</w:t>
      </w:r>
      <w:r w:rsidR="00281935" w:rsidRPr="00281935">
        <w:rPr>
          <w:rFonts w:asciiTheme="majorBidi" w:hAnsiTheme="majorBidi" w:cstheme="majorBidi"/>
          <w:sz w:val="24"/>
          <w:szCs w:val="24"/>
        </w:rPr>
        <w:t xml:space="preserve"> of sharpening </w:t>
      </w:r>
      <w:r>
        <w:rPr>
          <w:rFonts w:asciiTheme="majorBidi" w:hAnsiTheme="majorBidi" w:cstheme="majorBidi"/>
          <w:sz w:val="24"/>
          <w:szCs w:val="24"/>
        </w:rPr>
        <w:t>their</w:t>
      </w:r>
      <w:r w:rsidR="00281935" w:rsidRPr="00281935">
        <w:rPr>
          <w:rFonts w:asciiTheme="majorBidi" w:hAnsiTheme="majorBidi" w:cstheme="majorBidi"/>
          <w:sz w:val="24"/>
          <w:szCs w:val="24"/>
        </w:rPr>
        <w:t xml:space="preserve"> front</w:t>
      </w:r>
      <w:r w:rsidR="00281935">
        <w:rPr>
          <w:rFonts w:asciiTheme="majorBidi" w:hAnsiTheme="majorBidi" w:cstheme="majorBidi"/>
          <w:sz w:val="24"/>
          <w:szCs w:val="24"/>
        </w:rPr>
        <w:t xml:space="preserve"> teeth</w:t>
      </w:r>
      <w:r>
        <w:rPr>
          <w:rFonts w:asciiTheme="majorBidi" w:hAnsiTheme="majorBidi" w:cstheme="majorBidi"/>
          <w:sz w:val="24"/>
          <w:szCs w:val="24"/>
        </w:rPr>
        <w:t xml:space="preserve">, leaving it to the </w:t>
      </w:r>
      <w:r w:rsidR="00281935" w:rsidRPr="00281935">
        <w:rPr>
          <w:rFonts w:asciiTheme="majorBidi" w:hAnsiTheme="majorBidi" w:cstheme="majorBidi"/>
          <w:sz w:val="24"/>
          <w:szCs w:val="24"/>
        </w:rPr>
        <w:t xml:space="preserve">reader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371849">
        <w:rPr>
          <w:rFonts w:asciiTheme="majorBidi" w:hAnsiTheme="majorBidi" w:cstheme="majorBidi"/>
          <w:sz w:val="24"/>
          <w:szCs w:val="24"/>
        </w:rPr>
        <w:t>draw</w:t>
      </w:r>
      <w:r>
        <w:rPr>
          <w:rFonts w:asciiTheme="majorBidi" w:hAnsiTheme="majorBidi" w:cstheme="majorBidi"/>
          <w:sz w:val="24"/>
          <w:szCs w:val="24"/>
        </w:rPr>
        <w:t xml:space="preserve"> the obvious </w:t>
      </w:r>
      <w:commentRangeStart w:id="5"/>
      <w:r>
        <w:rPr>
          <w:rFonts w:asciiTheme="majorBidi" w:hAnsiTheme="majorBidi" w:cstheme="majorBidi"/>
          <w:sz w:val="24"/>
          <w:szCs w:val="24"/>
        </w:rPr>
        <w:t>conclusion</w:t>
      </w:r>
      <w:commentRangeEnd w:id="5"/>
      <w:r w:rsidR="000138C7"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4"/>
          <w:szCs w:val="24"/>
        </w:rPr>
        <w:t xml:space="preserve"> that this is a </w:t>
      </w:r>
      <w:r w:rsidR="000138C7">
        <w:rPr>
          <w:rFonts w:asciiTheme="majorBidi" w:hAnsiTheme="majorBidi" w:cstheme="majorBidi"/>
          <w:sz w:val="24"/>
          <w:szCs w:val="24"/>
        </w:rPr>
        <w:t xml:space="preserve">tribe of </w:t>
      </w:r>
      <w:r>
        <w:rPr>
          <w:rFonts w:asciiTheme="majorBidi" w:hAnsiTheme="majorBidi" w:cstheme="majorBidi"/>
          <w:sz w:val="24"/>
          <w:szCs w:val="24"/>
        </w:rPr>
        <w:t>cannibal</w:t>
      </w:r>
      <w:r w:rsidR="000138C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049A491" w14:textId="2B8ED552" w:rsidR="000138C7" w:rsidRDefault="002350CF" w:rsidP="00281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Against this background are </w:t>
      </w:r>
      <w:r w:rsidR="00465253">
        <w:rPr>
          <w:rFonts w:asciiTheme="majorBidi" w:hAnsiTheme="majorBidi" w:cstheme="majorBidi"/>
          <w:sz w:val="24"/>
          <w:szCs w:val="24"/>
        </w:rPr>
        <w:t xml:space="preserve">the </w:t>
      </w:r>
      <w:r w:rsidR="00371849">
        <w:rPr>
          <w:rFonts w:asciiTheme="majorBidi" w:hAnsiTheme="majorBidi" w:cstheme="majorBidi"/>
          <w:sz w:val="24"/>
          <w:szCs w:val="24"/>
        </w:rPr>
        <w:t>tales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71849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>
        <w:rPr>
          <w:rFonts w:asciiTheme="majorBidi" w:hAnsiTheme="majorBidi" w:cstheme="majorBidi"/>
          <w:sz w:val="24"/>
          <w:szCs w:val="24"/>
        </w:rPr>
        <w:t>figures</w:t>
      </w:r>
      <w:commentRangeEnd w:id="6"/>
      <w:r w:rsidR="00B03AE6"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138C7" w:rsidRPr="000138C7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7"/>
      <w:r>
        <w:rPr>
          <w:rFonts w:asciiTheme="majorBidi" w:hAnsiTheme="majorBidi" w:cstheme="majorBidi"/>
          <w:sz w:val="24"/>
          <w:szCs w:val="24"/>
        </w:rPr>
        <w:t>First</w:t>
      </w:r>
      <w:commentRangeEnd w:id="7"/>
      <w:r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4"/>
          <w:szCs w:val="24"/>
        </w:rPr>
        <w:t xml:space="preserve"> Liberian Civil War</w:t>
      </w:r>
      <w:r w:rsidR="000138C7" w:rsidRPr="000138C7">
        <w:rPr>
          <w:rFonts w:asciiTheme="majorBidi" w:hAnsiTheme="majorBidi" w:cstheme="majorBidi"/>
          <w:sz w:val="24"/>
          <w:szCs w:val="24"/>
        </w:rPr>
        <w:t xml:space="preserve">, </w:t>
      </w:r>
      <w:r w:rsidR="00371849">
        <w:rPr>
          <w:rFonts w:asciiTheme="majorBidi" w:hAnsiTheme="majorBidi" w:cstheme="majorBidi"/>
          <w:sz w:val="24"/>
          <w:szCs w:val="24"/>
        </w:rPr>
        <w:t>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8"/>
      <w:r w:rsidR="00AA5515" w:rsidRPr="000138C7">
        <w:rPr>
          <w:rFonts w:asciiTheme="majorBidi" w:hAnsiTheme="majorBidi" w:cstheme="majorBidi"/>
          <w:sz w:val="24"/>
          <w:szCs w:val="24"/>
        </w:rPr>
        <w:t>Samuel</w:t>
      </w:r>
      <w:commentRangeEnd w:id="8"/>
      <w:r w:rsidR="00AA5515">
        <w:rPr>
          <w:rStyle w:val="CommentReference"/>
        </w:rPr>
        <w:commentReference w:id="8"/>
      </w:r>
      <w:r w:rsidR="00AA5515" w:rsidRPr="000138C7">
        <w:rPr>
          <w:rFonts w:asciiTheme="majorBidi" w:hAnsiTheme="majorBidi" w:cstheme="majorBidi"/>
          <w:sz w:val="24"/>
          <w:szCs w:val="24"/>
        </w:rPr>
        <w:t xml:space="preserve"> Doe</w:t>
      </w:r>
      <w:r w:rsidR="00AA5515">
        <w:rPr>
          <w:rFonts w:asciiTheme="majorBidi" w:hAnsiTheme="majorBidi" w:cstheme="majorBidi"/>
          <w:sz w:val="24"/>
          <w:szCs w:val="24"/>
        </w:rPr>
        <w:t>,</w:t>
      </w:r>
      <w:r w:rsidR="00AA5515" w:rsidRPr="000138C7">
        <w:rPr>
          <w:rFonts w:asciiTheme="majorBidi" w:hAnsiTheme="majorBidi" w:cstheme="majorBidi"/>
          <w:sz w:val="24"/>
          <w:szCs w:val="24"/>
        </w:rPr>
        <w:t xml:space="preserve"> </w:t>
      </w:r>
      <w:r w:rsidR="00AA5515">
        <w:rPr>
          <w:rFonts w:asciiTheme="majorBidi" w:hAnsiTheme="majorBidi" w:cstheme="majorBidi"/>
          <w:sz w:val="24"/>
          <w:szCs w:val="24"/>
        </w:rPr>
        <w:t xml:space="preserve">who was executed and </w:t>
      </w:r>
      <w:commentRangeStart w:id="9"/>
      <w:r w:rsidR="00AA5515">
        <w:rPr>
          <w:rFonts w:asciiTheme="majorBidi" w:hAnsiTheme="majorBidi" w:cstheme="majorBidi"/>
          <w:sz w:val="24"/>
          <w:szCs w:val="24"/>
        </w:rPr>
        <w:t>cannibalized</w:t>
      </w:r>
      <w:commentRangeEnd w:id="9"/>
      <w:r w:rsidR="00AA5515">
        <w:rPr>
          <w:rStyle w:val="CommentReference"/>
        </w:rPr>
        <w:commentReference w:id="9"/>
      </w:r>
      <w:r w:rsidR="00AA5515">
        <w:rPr>
          <w:rFonts w:asciiTheme="majorBidi" w:hAnsiTheme="majorBidi" w:cstheme="majorBidi"/>
          <w:sz w:val="24"/>
          <w:szCs w:val="24"/>
        </w:rPr>
        <w:t xml:space="preserve"> </w:t>
      </w:r>
      <w:r w:rsidR="000138C7" w:rsidRPr="000138C7">
        <w:rPr>
          <w:rFonts w:asciiTheme="majorBidi" w:hAnsiTheme="majorBidi" w:cstheme="majorBidi"/>
          <w:sz w:val="24"/>
          <w:szCs w:val="24"/>
        </w:rPr>
        <w:t xml:space="preserve">on a </w:t>
      </w:r>
      <w:r w:rsidR="00DF4B5F">
        <w:rPr>
          <w:rFonts w:asciiTheme="majorBidi" w:hAnsiTheme="majorBidi" w:cstheme="majorBidi"/>
          <w:sz w:val="24"/>
          <w:szCs w:val="24"/>
        </w:rPr>
        <w:t xml:space="preserve">live </w:t>
      </w:r>
      <w:r w:rsidR="000138C7" w:rsidRPr="000138C7">
        <w:rPr>
          <w:rFonts w:asciiTheme="majorBidi" w:hAnsiTheme="majorBidi" w:cstheme="majorBidi"/>
          <w:sz w:val="24"/>
          <w:szCs w:val="24"/>
        </w:rPr>
        <w:t>television broadcast</w:t>
      </w:r>
      <w:r w:rsidR="00DF4B5F">
        <w:rPr>
          <w:rFonts w:asciiTheme="majorBidi" w:hAnsiTheme="majorBidi" w:cstheme="majorBidi"/>
          <w:sz w:val="24"/>
          <w:szCs w:val="24"/>
        </w:rPr>
        <w:t>,</w:t>
      </w:r>
      <w:r w:rsidR="000138C7" w:rsidRPr="000138C7">
        <w:rPr>
          <w:rFonts w:asciiTheme="majorBidi" w:hAnsiTheme="majorBidi" w:cstheme="majorBidi"/>
          <w:sz w:val="24"/>
          <w:szCs w:val="24"/>
        </w:rPr>
        <w:t xml:space="preserve"> </w:t>
      </w:r>
      <w:r w:rsidR="00371849">
        <w:rPr>
          <w:rFonts w:asciiTheme="majorBidi" w:hAnsiTheme="majorBidi" w:cstheme="majorBidi"/>
          <w:sz w:val="24"/>
          <w:szCs w:val="24"/>
        </w:rPr>
        <w:t>and</w:t>
      </w:r>
      <w:r w:rsidR="00DF4B5F">
        <w:rPr>
          <w:rFonts w:asciiTheme="majorBidi" w:hAnsiTheme="majorBidi" w:cstheme="majorBidi"/>
          <w:sz w:val="24"/>
          <w:szCs w:val="24"/>
        </w:rPr>
        <w:t xml:space="preserve"> </w:t>
      </w:r>
      <w:r w:rsidR="00DF4B5F" w:rsidRPr="000138C7">
        <w:rPr>
          <w:rFonts w:asciiTheme="majorBidi" w:hAnsiTheme="majorBidi" w:cstheme="majorBidi"/>
          <w:sz w:val="24"/>
          <w:szCs w:val="24"/>
        </w:rPr>
        <w:t>Joshua Blahyi</w:t>
      </w:r>
      <w:r w:rsidR="00DF4B5F">
        <w:rPr>
          <w:rFonts w:asciiTheme="majorBidi" w:hAnsiTheme="majorBidi" w:cstheme="majorBidi"/>
          <w:sz w:val="24"/>
          <w:szCs w:val="24"/>
        </w:rPr>
        <w:t xml:space="preserve"> </w:t>
      </w:r>
      <w:r w:rsidR="00AA5515">
        <w:rPr>
          <w:rFonts w:asciiTheme="majorBidi" w:hAnsiTheme="majorBidi" w:cstheme="majorBidi"/>
          <w:sz w:val="24"/>
          <w:szCs w:val="24"/>
        </w:rPr>
        <w:t xml:space="preserve">AKA </w:t>
      </w:r>
      <w:r w:rsidR="00DF4B5F">
        <w:rPr>
          <w:rFonts w:asciiTheme="majorBidi" w:hAnsiTheme="majorBidi" w:cstheme="majorBidi"/>
          <w:sz w:val="24"/>
          <w:szCs w:val="24"/>
        </w:rPr>
        <w:t>“</w:t>
      </w:r>
      <w:r w:rsidR="000138C7" w:rsidRPr="000138C7">
        <w:rPr>
          <w:rFonts w:asciiTheme="majorBidi" w:hAnsiTheme="majorBidi" w:cstheme="majorBidi"/>
          <w:sz w:val="24"/>
          <w:szCs w:val="24"/>
        </w:rPr>
        <w:t>General Butt Naked</w:t>
      </w:r>
      <w:r w:rsidR="00DF4B5F">
        <w:rPr>
          <w:rFonts w:asciiTheme="majorBidi" w:hAnsiTheme="majorBidi" w:cstheme="majorBidi"/>
          <w:sz w:val="24"/>
          <w:szCs w:val="24"/>
        </w:rPr>
        <w:t>”</w:t>
      </w:r>
      <w:r w:rsidR="000138C7" w:rsidRPr="000138C7">
        <w:rPr>
          <w:rFonts w:asciiTheme="majorBidi" w:hAnsiTheme="majorBidi" w:cstheme="majorBidi"/>
          <w:sz w:val="24"/>
          <w:szCs w:val="24"/>
        </w:rPr>
        <w:t xml:space="preserve"> who </w:t>
      </w:r>
      <w:r w:rsidR="00AA5515">
        <w:rPr>
          <w:rFonts w:asciiTheme="majorBidi" w:hAnsiTheme="majorBidi" w:cstheme="majorBidi"/>
          <w:sz w:val="24"/>
          <w:szCs w:val="24"/>
        </w:rPr>
        <w:t>was</w:t>
      </w:r>
      <w:r w:rsidR="000138C7" w:rsidRPr="000138C7">
        <w:rPr>
          <w:rFonts w:asciiTheme="majorBidi" w:hAnsiTheme="majorBidi" w:cstheme="majorBidi"/>
          <w:sz w:val="24"/>
          <w:szCs w:val="24"/>
        </w:rPr>
        <w:t xml:space="preserve"> photographed </w:t>
      </w:r>
      <w:r w:rsidR="00371849">
        <w:rPr>
          <w:rFonts w:asciiTheme="majorBidi" w:hAnsiTheme="majorBidi" w:cstheme="majorBidi"/>
          <w:sz w:val="24"/>
          <w:szCs w:val="24"/>
        </w:rPr>
        <w:t>running</w:t>
      </w:r>
      <w:r w:rsidR="000138C7" w:rsidRPr="000138C7">
        <w:rPr>
          <w:rFonts w:asciiTheme="majorBidi" w:hAnsiTheme="majorBidi" w:cstheme="majorBidi"/>
          <w:sz w:val="24"/>
          <w:szCs w:val="24"/>
        </w:rPr>
        <w:t xml:space="preserve"> completely naked</w:t>
      </w:r>
      <w:r w:rsidR="00371849">
        <w:rPr>
          <w:rFonts w:asciiTheme="majorBidi" w:hAnsiTheme="majorBidi" w:cstheme="majorBidi"/>
          <w:sz w:val="24"/>
          <w:szCs w:val="24"/>
        </w:rPr>
        <w:t xml:space="preserve"> and </w:t>
      </w:r>
      <w:r w:rsidR="00AA5515" w:rsidRPr="000138C7">
        <w:rPr>
          <w:rFonts w:asciiTheme="majorBidi" w:hAnsiTheme="majorBidi" w:cstheme="majorBidi"/>
          <w:sz w:val="24"/>
          <w:szCs w:val="24"/>
        </w:rPr>
        <w:t xml:space="preserve">massacring civilians </w:t>
      </w:r>
      <w:r w:rsidR="00AA5515">
        <w:rPr>
          <w:rFonts w:asciiTheme="majorBidi" w:hAnsiTheme="majorBidi" w:cstheme="majorBidi"/>
          <w:sz w:val="24"/>
          <w:szCs w:val="24"/>
        </w:rPr>
        <w:t xml:space="preserve">with </w:t>
      </w:r>
      <w:r w:rsidR="000138C7" w:rsidRPr="000138C7">
        <w:rPr>
          <w:rFonts w:asciiTheme="majorBidi" w:hAnsiTheme="majorBidi" w:cstheme="majorBidi"/>
          <w:sz w:val="24"/>
          <w:szCs w:val="24"/>
        </w:rPr>
        <w:t>an assault rifle.</w:t>
      </w:r>
    </w:p>
    <w:p w14:paraId="3A2E8374" w14:textId="10CBE623" w:rsidR="00EB57AA" w:rsidRDefault="00AA5515" w:rsidP="00EB57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5515">
        <w:rPr>
          <w:rFonts w:asciiTheme="majorBidi" w:hAnsiTheme="majorBidi" w:cstheme="majorBidi"/>
          <w:sz w:val="24"/>
          <w:szCs w:val="24"/>
        </w:rPr>
        <w:lastRenderedPageBreak/>
        <w:t xml:space="preserve">In the 1970s and 1980s, </w:t>
      </w:r>
      <w:r w:rsidR="00B03AE6">
        <w:rPr>
          <w:rFonts w:asciiTheme="majorBidi" w:hAnsiTheme="majorBidi" w:cstheme="majorBidi"/>
          <w:sz w:val="24"/>
          <w:szCs w:val="24"/>
        </w:rPr>
        <w:t xml:space="preserve">the Liberian press published </w:t>
      </w:r>
      <w:r w:rsidR="00371849">
        <w:rPr>
          <w:rFonts w:asciiTheme="majorBidi" w:hAnsiTheme="majorBidi" w:cstheme="majorBidi"/>
          <w:sz w:val="24"/>
          <w:szCs w:val="24"/>
        </w:rPr>
        <w:t xml:space="preserve">numerous </w:t>
      </w:r>
      <w:r w:rsidRPr="00AA5515">
        <w:rPr>
          <w:rFonts w:asciiTheme="majorBidi" w:hAnsiTheme="majorBidi" w:cstheme="majorBidi"/>
          <w:sz w:val="24"/>
          <w:szCs w:val="24"/>
        </w:rPr>
        <w:t xml:space="preserve">articles about </w:t>
      </w:r>
      <w:r w:rsidR="00B03AE6">
        <w:rPr>
          <w:rFonts w:asciiTheme="majorBidi" w:hAnsiTheme="majorBidi" w:cstheme="majorBidi"/>
          <w:sz w:val="24"/>
          <w:szCs w:val="24"/>
        </w:rPr>
        <w:t xml:space="preserve">children being kidnapped and ritually murdered. </w:t>
      </w:r>
      <w:commentRangeStart w:id="10"/>
      <w:r w:rsidR="005C1730">
        <w:rPr>
          <w:rFonts w:asciiTheme="majorBidi" w:hAnsiTheme="majorBidi" w:cstheme="majorBidi"/>
          <w:sz w:val="24"/>
          <w:szCs w:val="24"/>
        </w:rPr>
        <w:t xml:space="preserve">Richard Harris’ </w:t>
      </w:r>
      <w:r w:rsidRPr="00AA5515">
        <w:rPr>
          <w:rFonts w:asciiTheme="majorBidi" w:hAnsiTheme="majorBidi" w:cstheme="majorBidi"/>
          <w:sz w:val="24"/>
          <w:szCs w:val="24"/>
        </w:rPr>
        <w:t xml:space="preserve">canonical book </w:t>
      </w:r>
      <w:r w:rsidR="005C1730" w:rsidRPr="005C1730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5C1730">
        <w:rPr>
          <w:rFonts w:asciiTheme="majorBidi" w:hAnsiTheme="majorBidi" w:cstheme="majorBidi"/>
          <w:i/>
          <w:iCs/>
          <w:sz w:val="24"/>
          <w:szCs w:val="24"/>
        </w:rPr>
        <w:t xml:space="preserve">he </w:t>
      </w:r>
      <w:r w:rsidR="005C1730" w:rsidRPr="005C1730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5C1730">
        <w:rPr>
          <w:rFonts w:asciiTheme="majorBidi" w:hAnsiTheme="majorBidi" w:cstheme="majorBidi"/>
          <w:i/>
          <w:iCs/>
          <w:sz w:val="24"/>
          <w:szCs w:val="24"/>
        </w:rPr>
        <w:t>ask of the Medusa</w:t>
      </w:r>
      <w:r w:rsidRPr="00AA5515">
        <w:rPr>
          <w:rFonts w:asciiTheme="majorBidi" w:hAnsiTheme="majorBidi" w:cstheme="majorBidi"/>
          <w:sz w:val="24"/>
          <w:szCs w:val="24"/>
        </w:rPr>
        <w:t xml:space="preserve"> </w:t>
      </w:r>
      <w:commentRangeEnd w:id="10"/>
      <w:r w:rsidR="005C1730">
        <w:rPr>
          <w:rStyle w:val="CommentReference"/>
        </w:rPr>
        <w:commentReference w:id="10"/>
      </w:r>
      <w:r w:rsidR="00E62CF8">
        <w:rPr>
          <w:rFonts w:asciiTheme="majorBidi" w:hAnsiTheme="majorBidi" w:cstheme="majorBidi"/>
          <w:sz w:val="24"/>
          <w:szCs w:val="24"/>
        </w:rPr>
        <w:t>explores</w:t>
      </w:r>
      <w:r w:rsidRPr="00AA5515">
        <w:rPr>
          <w:rFonts w:asciiTheme="majorBidi" w:hAnsiTheme="majorBidi" w:cstheme="majorBidi"/>
          <w:sz w:val="24"/>
          <w:szCs w:val="24"/>
        </w:rPr>
        <w:t xml:space="preserve"> the roots of </w:t>
      </w:r>
      <w:r w:rsidR="00E812DC">
        <w:rPr>
          <w:rFonts w:asciiTheme="majorBidi" w:hAnsiTheme="majorBidi" w:cstheme="majorBidi"/>
          <w:sz w:val="24"/>
          <w:szCs w:val="24"/>
        </w:rPr>
        <w:t xml:space="preserve">the endemic </w:t>
      </w:r>
      <w:r w:rsidRPr="00AA5515">
        <w:rPr>
          <w:rFonts w:asciiTheme="majorBidi" w:hAnsiTheme="majorBidi" w:cstheme="majorBidi"/>
          <w:sz w:val="24"/>
          <w:szCs w:val="24"/>
        </w:rPr>
        <w:t>violence on the Liberia</w:t>
      </w:r>
      <w:r w:rsidR="00E812DC">
        <w:rPr>
          <w:rFonts w:asciiTheme="majorBidi" w:hAnsiTheme="majorBidi" w:cstheme="majorBidi"/>
          <w:sz w:val="24"/>
          <w:szCs w:val="24"/>
        </w:rPr>
        <w:t xml:space="preserve">n coast. He claims that responsibility for </w:t>
      </w:r>
      <w:r w:rsidRPr="00AA5515">
        <w:rPr>
          <w:rFonts w:asciiTheme="majorBidi" w:hAnsiTheme="majorBidi" w:cstheme="majorBidi"/>
          <w:sz w:val="24"/>
          <w:szCs w:val="24"/>
        </w:rPr>
        <w:t xml:space="preserve">the outbreak of the civil war </w:t>
      </w:r>
      <w:r w:rsidR="00E812DC">
        <w:rPr>
          <w:rFonts w:asciiTheme="majorBidi" w:hAnsiTheme="majorBidi" w:cstheme="majorBidi"/>
          <w:sz w:val="24"/>
          <w:szCs w:val="24"/>
        </w:rPr>
        <w:t>in</w:t>
      </w:r>
      <w:r w:rsidRPr="00AA5515">
        <w:rPr>
          <w:rFonts w:asciiTheme="majorBidi" w:hAnsiTheme="majorBidi" w:cstheme="majorBidi"/>
          <w:sz w:val="24"/>
          <w:szCs w:val="24"/>
        </w:rPr>
        <w:t xml:space="preserve"> the late twentieth century</w:t>
      </w:r>
      <w:r w:rsidR="00E812DC">
        <w:rPr>
          <w:rFonts w:asciiTheme="majorBidi" w:hAnsiTheme="majorBidi" w:cstheme="majorBidi"/>
          <w:sz w:val="24"/>
          <w:szCs w:val="24"/>
        </w:rPr>
        <w:t xml:space="preserve"> lies </w:t>
      </w:r>
      <w:r w:rsidR="00421F26">
        <w:rPr>
          <w:rFonts w:asciiTheme="majorBidi" w:hAnsiTheme="majorBidi" w:cstheme="majorBidi"/>
          <w:sz w:val="24"/>
          <w:szCs w:val="24"/>
        </w:rPr>
        <w:t xml:space="preserve">primarily </w:t>
      </w:r>
      <w:r w:rsidR="003458FF">
        <w:rPr>
          <w:rFonts w:asciiTheme="majorBidi" w:hAnsiTheme="majorBidi" w:cstheme="majorBidi"/>
          <w:sz w:val="24"/>
          <w:szCs w:val="24"/>
        </w:rPr>
        <w:t xml:space="preserve">with </w:t>
      </w:r>
      <w:r w:rsidR="00E812DC">
        <w:rPr>
          <w:rFonts w:asciiTheme="majorBidi" w:hAnsiTheme="majorBidi" w:cstheme="majorBidi"/>
          <w:sz w:val="24"/>
          <w:szCs w:val="24"/>
        </w:rPr>
        <w:t>Grebo</w:t>
      </w:r>
      <w:r w:rsidRPr="00AA5515">
        <w:rPr>
          <w:rFonts w:asciiTheme="majorBidi" w:hAnsiTheme="majorBidi" w:cstheme="majorBidi"/>
          <w:sz w:val="24"/>
          <w:szCs w:val="24"/>
        </w:rPr>
        <w:t xml:space="preserve"> </w:t>
      </w:r>
      <w:r w:rsidR="00E812DC">
        <w:rPr>
          <w:rFonts w:asciiTheme="majorBidi" w:hAnsiTheme="majorBidi" w:cstheme="majorBidi"/>
          <w:sz w:val="24"/>
          <w:szCs w:val="24"/>
        </w:rPr>
        <w:t>warriors</w:t>
      </w:r>
      <w:r w:rsidRPr="00AA5515">
        <w:rPr>
          <w:rFonts w:asciiTheme="majorBidi" w:hAnsiTheme="majorBidi" w:cstheme="majorBidi"/>
          <w:sz w:val="24"/>
          <w:szCs w:val="24"/>
        </w:rPr>
        <w:t xml:space="preserve"> armed with curved knives</w:t>
      </w:r>
      <w:r w:rsidR="00A250B6">
        <w:rPr>
          <w:rFonts w:asciiTheme="majorBidi" w:hAnsiTheme="majorBidi" w:cstheme="majorBidi"/>
          <w:sz w:val="24"/>
          <w:szCs w:val="24"/>
        </w:rPr>
        <w:t xml:space="preserve">, </w:t>
      </w:r>
      <w:r w:rsidR="00F91992">
        <w:rPr>
          <w:rFonts w:asciiTheme="majorBidi" w:hAnsiTheme="majorBidi" w:cstheme="majorBidi"/>
          <w:sz w:val="24"/>
          <w:szCs w:val="24"/>
        </w:rPr>
        <w:t>such as those whose</w:t>
      </w:r>
      <w:r w:rsidR="00A250B6">
        <w:rPr>
          <w:rFonts w:asciiTheme="majorBidi" w:hAnsiTheme="majorBidi" w:cstheme="majorBidi"/>
          <w:sz w:val="24"/>
          <w:szCs w:val="24"/>
        </w:rPr>
        <w:t xml:space="preserve"> images were </w:t>
      </w:r>
      <w:r w:rsidRPr="00AA5515">
        <w:rPr>
          <w:rFonts w:asciiTheme="majorBidi" w:hAnsiTheme="majorBidi" w:cstheme="majorBidi"/>
          <w:sz w:val="24"/>
          <w:szCs w:val="24"/>
        </w:rPr>
        <w:t>published in</w:t>
      </w:r>
      <w:r w:rsidR="00A250B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"/>
      <w:r w:rsidRPr="00AA5515">
        <w:rPr>
          <w:rFonts w:asciiTheme="majorBidi" w:hAnsiTheme="majorBidi" w:cstheme="majorBidi"/>
          <w:sz w:val="24"/>
          <w:szCs w:val="24"/>
        </w:rPr>
        <w:t>Schwab</w:t>
      </w:r>
      <w:commentRangeEnd w:id="11"/>
      <w:r w:rsidR="00A250B6">
        <w:rPr>
          <w:rStyle w:val="CommentReference"/>
        </w:rPr>
        <w:commentReference w:id="11"/>
      </w:r>
      <w:r w:rsidR="003458FF">
        <w:rPr>
          <w:rFonts w:asciiTheme="majorBidi" w:hAnsiTheme="majorBidi" w:cstheme="majorBidi"/>
          <w:sz w:val="24"/>
          <w:szCs w:val="24"/>
        </w:rPr>
        <w:t>’s book</w:t>
      </w:r>
      <w:r w:rsidR="00A250B6">
        <w:rPr>
          <w:rFonts w:asciiTheme="majorBidi" w:hAnsiTheme="majorBidi" w:cstheme="majorBidi"/>
          <w:sz w:val="24"/>
          <w:szCs w:val="24"/>
        </w:rPr>
        <w:t>.</w:t>
      </w:r>
      <w:r w:rsidR="00E812DC">
        <w:rPr>
          <w:rFonts w:asciiTheme="majorBidi" w:hAnsiTheme="majorBidi" w:cstheme="majorBidi"/>
          <w:sz w:val="24"/>
          <w:szCs w:val="24"/>
        </w:rPr>
        <w:t xml:space="preserve"> </w:t>
      </w:r>
      <w:r w:rsidR="00465253">
        <w:rPr>
          <w:rFonts w:asciiTheme="majorBidi" w:hAnsiTheme="majorBidi" w:cstheme="majorBidi"/>
          <w:sz w:val="24"/>
          <w:szCs w:val="24"/>
        </w:rPr>
        <w:t xml:space="preserve">Fitting this </w:t>
      </w:r>
      <w:r w:rsidR="002228F8">
        <w:rPr>
          <w:rFonts w:asciiTheme="majorBidi" w:hAnsiTheme="majorBidi" w:cstheme="majorBidi"/>
          <w:sz w:val="24"/>
          <w:szCs w:val="24"/>
        </w:rPr>
        <w:t>same narrative</w:t>
      </w:r>
      <w:r w:rsidR="008D5CAB">
        <w:rPr>
          <w:rFonts w:asciiTheme="majorBidi" w:hAnsiTheme="majorBidi" w:cstheme="majorBidi"/>
          <w:sz w:val="24"/>
          <w:szCs w:val="24"/>
        </w:rPr>
        <w:t>,</w:t>
      </w:r>
      <w:r w:rsidR="00F91992">
        <w:rPr>
          <w:rFonts w:asciiTheme="majorBidi" w:hAnsiTheme="majorBidi" w:cstheme="majorBidi"/>
          <w:sz w:val="24"/>
          <w:szCs w:val="24"/>
        </w:rPr>
        <w:t xml:space="preserve"> fifty years </w:t>
      </w:r>
      <w:commentRangeStart w:id="12"/>
      <w:r w:rsidR="008D5CAB">
        <w:rPr>
          <w:rFonts w:asciiTheme="majorBidi" w:hAnsiTheme="majorBidi" w:cstheme="majorBidi"/>
          <w:sz w:val="24"/>
          <w:szCs w:val="24"/>
        </w:rPr>
        <w:t>ago</w:t>
      </w:r>
      <w:commentRangeEnd w:id="12"/>
      <w:r w:rsidR="008D5CAB">
        <w:rPr>
          <w:rStyle w:val="CommentReference"/>
        </w:rPr>
        <w:commentReference w:id="12"/>
      </w:r>
      <w:r w:rsidR="00F91992">
        <w:rPr>
          <w:rFonts w:asciiTheme="majorBidi" w:hAnsiTheme="majorBidi" w:cstheme="majorBidi"/>
          <w:sz w:val="24"/>
          <w:szCs w:val="24"/>
        </w:rPr>
        <w:t xml:space="preserve"> (in 1971) </w:t>
      </w:r>
      <w:r w:rsidR="00371849">
        <w:rPr>
          <w:rFonts w:asciiTheme="majorBidi" w:hAnsiTheme="majorBidi" w:cstheme="majorBidi"/>
          <w:sz w:val="24"/>
          <w:szCs w:val="24"/>
        </w:rPr>
        <w:t>Grebo</w:t>
      </w:r>
      <w:r w:rsidR="00F91992">
        <w:rPr>
          <w:rFonts w:asciiTheme="majorBidi" w:hAnsiTheme="majorBidi" w:cstheme="majorBidi"/>
          <w:sz w:val="24"/>
          <w:szCs w:val="24"/>
        </w:rPr>
        <w:t xml:space="preserve"> danced </w:t>
      </w:r>
      <w:r w:rsidRPr="00AA5515">
        <w:rPr>
          <w:rFonts w:asciiTheme="majorBidi" w:hAnsiTheme="majorBidi" w:cstheme="majorBidi"/>
          <w:sz w:val="24"/>
          <w:szCs w:val="24"/>
        </w:rPr>
        <w:t>at the funeral of President Tubman</w:t>
      </w:r>
      <w:r w:rsidR="005750BC">
        <w:rPr>
          <w:rFonts w:asciiTheme="majorBidi" w:hAnsiTheme="majorBidi" w:cstheme="majorBidi"/>
          <w:sz w:val="24"/>
          <w:szCs w:val="24"/>
        </w:rPr>
        <w:t>.</w:t>
      </w:r>
      <w:r w:rsidRPr="00AA5515">
        <w:rPr>
          <w:rFonts w:asciiTheme="majorBidi" w:hAnsiTheme="majorBidi" w:cstheme="majorBidi"/>
          <w:sz w:val="24"/>
          <w:szCs w:val="24"/>
        </w:rPr>
        <w:t xml:space="preserve"> </w:t>
      </w:r>
      <w:r w:rsidR="005750BC">
        <w:rPr>
          <w:rFonts w:asciiTheme="majorBidi" w:hAnsiTheme="majorBidi" w:cstheme="majorBidi"/>
          <w:sz w:val="24"/>
          <w:szCs w:val="24"/>
        </w:rPr>
        <w:t>A</w:t>
      </w:r>
      <w:r w:rsidR="005750BC">
        <w:rPr>
          <w:rFonts w:asciiTheme="majorBidi" w:hAnsiTheme="majorBidi" w:cstheme="majorBidi"/>
          <w:sz w:val="24"/>
          <w:szCs w:val="24"/>
        </w:rPr>
        <w:t xml:space="preserve">lthough he was from an </w:t>
      </w:r>
      <w:r w:rsidR="005750BC" w:rsidRPr="00AA5515">
        <w:rPr>
          <w:rFonts w:asciiTheme="majorBidi" w:hAnsiTheme="majorBidi" w:cstheme="majorBidi"/>
          <w:sz w:val="24"/>
          <w:szCs w:val="24"/>
        </w:rPr>
        <w:t>Americ</w:t>
      </w:r>
      <w:r w:rsidR="005750BC">
        <w:rPr>
          <w:rFonts w:asciiTheme="majorBidi" w:hAnsiTheme="majorBidi" w:cstheme="majorBidi"/>
          <w:sz w:val="24"/>
          <w:szCs w:val="24"/>
        </w:rPr>
        <w:t>an</w:t>
      </w:r>
      <w:r w:rsidR="005750BC" w:rsidRPr="00AA5515">
        <w:rPr>
          <w:rFonts w:asciiTheme="majorBidi" w:hAnsiTheme="majorBidi" w:cstheme="majorBidi"/>
          <w:sz w:val="24"/>
          <w:szCs w:val="24"/>
        </w:rPr>
        <w:t xml:space="preserve">-Liberian family, </w:t>
      </w:r>
      <w:r w:rsidR="005750BC">
        <w:rPr>
          <w:rFonts w:asciiTheme="majorBidi" w:hAnsiTheme="majorBidi" w:cstheme="majorBidi"/>
          <w:sz w:val="24"/>
          <w:szCs w:val="24"/>
        </w:rPr>
        <w:t xml:space="preserve">they viewed him as </w:t>
      </w:r>
      <w:r w:rsidR="00371849">
        <w:rPr>
          <w:rFonts w:asciiTheme="majorBidi" w:hAnsiTheme="majorBidi" w:cstheme="majorBidi"/>
          <w:sz w:val="24"/>
          <w:szCs w:val="24"/>
        </w:rPr>
        <w:t>their</w:t>
      </w:r>
      <w:r w:rsidR="00523515">
        <w:rPr>
          <w:rFonts w:asciiTheme="majorBidi" w:hAnsiTheme="majorBidi" w:cstheme="majorBidi"/>
          <w:sz w:val="24"/>
          <w:szCs w:val="24"/>
        </w:rPr>
        <w:t xml:space="preserve"> local leader, because </w:t>
      </w:r>
      <w:r w:rsidR="00E01066">
        <w:rPr>
          <w:rFonts w:asciiTheme="majorBidi" w:hAnsiTheme="majorBidi" w:cstheme="majorBidi"/>
          <w:sz w:val="24"/>
          <w:szCs w:val="24"/>
        </w:rPr>
        <w:t xml:space="preserve">his </w:t>
      </w:r>
      <w:r w:rsidR="005750BC">
        <w:rPr>
          <w:rFonts w:asciiTheme="majorBidi" w:hAnsiTheme="majorBidi" w:cstheme="majorBidi"/>
          <w:sz w:val="24"/>
          <w:szCs w:val="24"/>
        </w:rPr>
        <w:t xml:space="preserve">family’s </w:t>
      </w:r>
      <w:r w:rsidR="00E01066">
        <w:rPr>
          <w:rFonts w:asciiTheme="majorBidi" w:hAnsiTheme="majorBidi" w:cstheme="majorBidi"/>
          <w:sz w:val="24"/>
          <w:szCs w:val="24"/>
        </w:rPr>
        <w:t xml:space="preserve">origins were </w:t>
      </w:r>
      <w:r w:rsidR="00371849">
        <w:rPr>
          <w:rFonts w:asciiTheme="majorBidi" w:hAnsiTheme="majorBidi" w:cstheme="majorBidi"/>
          <w:sz w:val="24"/>
          <w:szCs w:val="24"/>
        </w:rPr>
        <w:t>in</w:t>
      </w:r>
      <w:r w:rsidR="00523515">
        <w:rPr>
          <w:rFonts w:asciiTheme="majorBidi" w:hAnsiTheme="majorBidi" w:cstheme="majorBidi"/>
          <w:sz w:val="24"/>
          <w:szCs w:val="24"/>
        </w:rPr>
        <w:t xml:space="preserve"> Grebo territory.</w:t>
      </w:r>
      <w:r w:rsidR="00EB57AA">
        <w:rPr>
          <w:rFonts w:asciiTheme="majorBidi" w:hAnsiTheme="majorBidi" w:cstheme="majorBidi"/>
          <w:sz w:val="24"/>
          <w:szCs w:val="24"/>
        </w:rPr>
        <w:t xml:space="preserve"> </w:t>
      </w:r>
      <w:r w:rsidR="008D5CAB">
        <w:rPr>
          <w:rFonts w:asciiTheme="majorBidi" w:hAnsiTheme="majorBidi" w:cstheme="majorBidi"/>
          <w:sz w:val="24"/>
          <w:szCs w:val="24"/>
        </w:rPr>
        <w:t xml:space="preserve">These graphic images are </w:t>
      </w:r>
      <w:r w:rsidR="00724C5A">
        <w:rPr>
          <w:rFonts w:asciiTheme="majorBidi" w:hAnsiTheme="majorBidi" w:cstheme="majorBidi"/>
          <w:sz w:val="24"/>
          <w:szCs w:val="24"/>
        </w:rPr>
        <w:t>in line with</w:t>
      </w:r>
      <w:r w:rsidR="00E01066" w:rsidRPr="00E01066">
        <w:rPr>
          <w:rFonts w:asciiTheme="majorBidi" w:hAnsiTheme="majorBidi" w:cstheme="majorBidi"/>
          <w:sz w:val="24"/>
          <w:szCs w:val="24"/>
        </w:rPr>
        <w:t xml:space="preserve"> </w:t>
      </w:r>
      <w:r w:rsidR="008D5CAB">
        <w:rPr>
          <w:rFonts w:asciiTheme="majorBidi" w:hAnsiTheme="majorBidi" w:cstheme="majorBidi"/>
          <w:sz w:val="24"/>
          <w:szCs w:val="24"/>
        </w:rPr>
        <w:t xml:space="preserve">those </w:t>
      </w:r>
      <w:r w:rsidR="008D5CAB" w:rsidRPr="00E01066">
        <w:rPr>
          <w:rFonts w:asciiTheme="majorBidi" w:hAnsiTheme="majorBidi" w:cstheme="majorBidi"/>
          <w:sz w:val="24"/>
          <w:szCs w:val="24"/>
        </w:rPr>
        <w:t xml:space="preserve">of savages cooking </w:t>
      </w:r>
      <w:r w:rsidR="008D5CAB">
        <w:rPr>
          <w:rFonts w:asciiTheme="majorBidi" w:hAnsiTheme="majorBidi" w:cstheme="majorBidi"/>
          <w:sz w:val="24"/>
          <w:szCs w:val="24"/>
        </w:rPr>
        <w:t>White people</w:t>
      </w:r>
      <w:r w:rsidR="008D5CAB" w:rsidRPr="00E01066">
        <w:rPr>
          <w:rFonts w:asciiTheme="majorBidi" w:hAnsiTheme="majorBidi" w:cstheme="majorBidi"/>
          <w:sz w:val="24"/>
          <w:szCs w:val="24"/>
        </w:rPr>
        <w:t xml:space="preserve"> in soup</w:t>
      </w:r>
      <w:r w:rsidR="008D5CAB">
        <w:rPr>
          <w:rFonts w:asciiTheme="majorBidi" w:hAnsiTheme="majorBidi" w:cstheme="majorBidi"/>
          <w:sz w:val="24"/>
          <w:szCs w:val="24"/>
        </w:rPr>
        <w:t xml:space="preserve">, such as </w:t>
      </w:r>
      <w:r w:rsidR="005750BC">
        <w:rPr>
          <w:rFonts w:asciiTheme="majorBidi" w:hAnsiTheme="majorBidi" w:cstheme="majorBidi"/>
          <w:sz w:val="24"/>
          <w:szCs w:val="24"/>
        </w:rPr>
        <w:t>the ones</w:t>
      </w:r>
      <w:r w:rsidR="008D5CAB">
        <w:rPr>
          <w:rFonts w:asciiTheme="majorBidi" w:hAnsiTheme="majorBidi" w:cstheme="majorBidi"/>
          <w:sz w:val="24"/>
          <w:szCs w:val="24"/>
        </w:rPr>
        <w:t xml:space="preserve"> used in </w:t>
      </w:r>
      <w:r w:rsidR="008D5CAB" w:rsidRPr="00E01066">
        <w:rPr>
          <w:rFonts w:asciiTheme="majorBidi" w:hAnsiTheme="majorBidi" w:cstheme="majorBidi"/>
          <w:sz w:val="24"/>
          <w:szCs w:val="24"/>
        </w:rPr>
        <w:t>campaign</w:t>
      </w:r>
      <w:r w:rsidR="008D5CAB">
        <w:rPr>
          <w:rFonts w:asciiTheme="majorBidi" w:hAnsiTheme="majorBidi" w:cstheme="majorBidi"/>
          <w:sz w:val="24"/>
          <w:szCs w:val="24"/>
        </w:rPr>
        <w:t>s</w:t>
      </w:r>
      <w:r w:rsidR="008D5CAB" w:rsidRPr="00E01066">
        <w:rPr>
          <w:rFonts w:asciiTheme="majorBidi" w:hAnsiTheme="majorBidi" w:cstheme="majorBidi"/>
          <w:sz w:val="24"/>
          <w:szCs w:val="24"/>
        </w:rPr>
        <w:t xml:space="preserve"> to legitimize colonial rule</w:t>
      </w:r>
      <w:r w:rsidR="00CA3471">
        <w:rPr>
          <w:rFonts w:asciiTheme="majorBidi" w:hAnsiTheme="majorBidi" w:cstheme="majorBidi"/>
          <w:sz w:val="24"/>
          <w:szCs w:val="24"/>
        </w:rPr>
        <w:t xml:space="preserve">, </w:t>
      </w:r>
      <w:r w:rsidR="008D5CAB">
        <w:rPr>
          <w:rFonts w:asciiTheme="majorBidi" w:hAnsiTheme="majorBidi" w:cstheme="majorBidi"/>
          <w:sz w:val="24"/>
          <w:szCs w:val="24"/>
        </w:rPr>
        <w:t xml:space="preserve">which </w:t>
      </w:r>
      <w:r w:rsidR="005750BC">
        <w:rPr>
          <w:rFonts w:asciiTheme="majorBidi" w:hAnsiTheme="majorBidi" w:cstheme="majorBidi"/>
          <w:sz w:val="24"/>
          <w:szCs w:val="24"/>
        </w:rPr>
        <w:t>became</w:t>
      </w:r>
      <w:r w:rsidR="008D5CAB">
        <w:rPr>
          <w:rFonts w:asciiTheme="majorBidi" w:hAnsiTheme="majorBidi" w:cstheme="majorBidi"/>
          <w:sz w:val="24"/>
          <w:szCs w:val="24"/>
        </w:rPr>
        <w:t xml:space="preserve"> </w:t>
      </w:r>
      <w:r w:rsidR="00CA3471" w:rsidRPr="00E01066">
        <w:rPr>
          <w:rFonts w:asciiTheme="majorBidi" w:hAnsiTheme="majorBidi" w:cstheme="majorBidi"/>
          <w:sz w:val="24"/>
          <w:szCs w:val="24"/>
        </w:rPr>
        <w:t xml:space="preserve">enshrined in </w:t>
      </w:r>
      <w:r w:rsidR="00CA3471">
        <w:rPr>
          <w:rFonts w:asciiTheme="majorBidi" w:hAnsiTheme="majorBidi" w:cstheme="majorBidi"/>
          <w:sz w:val="24"/>
          <w:szCs w:val="24"/>
        </w:rPr>
        <w:t xml:space="preserve">the </w:t>
      </w:r>
      <w:r w:rsidR="00CA3471" w:rsidRPr="00E01066">
        <w:rPr>
          <w:rFonts w:asciiTheme="majorBidi" w:hAnsiTheme="majorBidi" w:cstheme="majorBidi"/>
          <w:sz w:val="24"/>
          <w:szCs w:val="24"/>
        </w:rPr>
        <w:t xml:space="preserve">Western </w:t>
      </w:r>
      <w:r w:rsidR="00CA3471">
        <w:rPr>
          <w:rFonts w:asciiTheme="majorBidi" w:hAnsiTheme="majorBidi" w:cstheme="majorBidi"/>
          <w:sz w:val="24"/>
          <w:szCs w:val="24"/>
        </w:rPr>
        <w:t>imagination</w:t>
      </w:r>
      <w:r w:rsidR="00CA3471" w:rsidRPr="00E01066">
        <w:rPr>
          <w:rFonts w:asciiTheme="majorBidi" w:hAnsiTheme="majorBidi" w:cstheme="majorBidi"/>
          <w:sz w:val="24"/>
          <w:szCs w:val="24"/>
        </w:rPr>
        <w:t xml:space="preserve"> during the twentieth century</w:t>
      </w:r>
      <w:r w:rsidR="00E01066" w:rsidRPr="00E01066">
        <w:rPr>
          <w:rFonts w:asciiTheme="majorBidi" w:hAnsiTheme="majorBidi" w:cstheme="majorBidi"/>
          <w:sz w:val="24"/>
          <w:szCs w:val="24"/>
        </w:rPr>
        <w:t xml:space="preserve">. </w:t>
      </w:r>
    </w:p>
    <w:p w14:paraId="67E46607" w14:textId="7F0C2468" w:rsidR="00F03EA7" w:rsidRDefault="005750BC" w:rsidP="00EB57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02893">
        <w:rPr>
          <w:rFonts w:asciiTheme="majorBidi" w:hAnsiTheme="majorBidi" w:cstheme="majorBidi"/>
          <w:sz w:val="24"/>
          <w:szCs w:val="24"/>
        </w:rPr>
        <w:t xml:space="preserve">his </w:t>
      </w:r>
      <w:r w:rsidR="008D5CAB">
        <w:rPr>
          <w:rFonts w:asciiTheme="majorBidi" w:hAnsiTheme="majorBidi" w:cstheme="majorBidi"/>
          <w:sz w:val="24"/>
          <w:szCs w:val="24"/>
        </w:rPr>
        <w:t xml:space="preserve">differs </w:t>
      </w:r>
      <w:r w:rsidR="00D02893">
        <w:rPr>
          <w:rFonts w:asciiTheme="majorBidi" w:hAnsiTheme="majorBidi" w:cstheme="majorBidi"/>
          <w:sz w:val="24"/>
          <w:szCs w:val="24"/>
        </w:rPr>
        <w:t xml:space="preserve">drastically </w:t>
      </w:r>
      <w:r w:rsidR="00D02893" w:rsidRPr="00D02893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>the portrayal</w:t>
      </w:r>
      <w:r w:rsidR="00D02893">
        <w:rPr>
          <w:rFonts w:asciiTheme="majorBidi" w:hAnsiTheme="majorBidi" w:cstheme="majorBidi"/>
          <w:sz w:val="24"/>
          <w:szCs w:val="24"/>
        </w:rPr>
        <w:t xml:space="preserve"> of the Grebo </w:t>
      </w:r>
      <w:r w:rsidR="008D5CAB">
        <w:rPr>
          <w:rFonts w:asciiTheme="majorBidi" w:hAnsiTheme="majorBidi" w:cstheme="majorBidi"/>
          <w:sz w:val="24"/>
          <w:szCs w:val="24"/>
        </w:rPr>
        <w:t>who live in</w:t>
      </w:r>
      <w:r w:rsidR="00D0289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neighboring </w:t>
      </w:r>
      <w:r w:rsidR="00D02893">
        <w:rPr>
          <w:rFonts w:asciiTheme="majorBidi" w:hAnsiTheme="majorBidi" w:cstheme="majorBidi"/>
          <w:sz w:val="24"/>
          <w:szCs w:val="24"/>
        </w:rPr>
        <w:t xml:space="preserve">Ivory Coast, </w:t>
      </w:r>
      <w:r w:rsidR="00D02893" w:rsidRPr="00D02893">
        <w:rPr>
          <w:rFonts w:asciiTheme="majorBidi" w:hAnsiTheme="majorBidi" w:cstheme="majorBidi"/>
          <w:sz w:val="24"/>
          <w:szCs w:val="24"/>
        </w:rPr>
        <w:t>where about 10% of th</w:t>
      </w:r>
      <w:r w:rsidR="00D02893">
        <w:rPr>
          <w:rFonts w:asciiTheme="majorBidi" w:hAnsiTheme="majorBidi" w:cstheme="majorBidi"/>
          <w:sz w:val="24"/>
          <w:szCs w:val="24"/>
        </w:rPr>
        <w:t xml:space="preserve">is </w:t>
      </w:r>
      <w:r w:rsidR="00CA3471">
        <w:rPr>
          <w:rFonts w:asciiTheme="majorBidi" w:hAnsiTheme="majorBidi" w:cstheme="majorBidi"/>
          <w:sz w:val="24"/>
          <w:szCs w:val="24"/>
        </w:rPr>
        <w:t xml:space="preserve">ethnic </w:t>
      </w:r>
      <w:r w:rsidR="00D02893">
        <w:rPr>
          <w:rFonts w:asciiTheme="majorBidi" w:hAnsiTheme="majorBidi" w:cstheme="majorBidi"/>
          <w:sz w:val="24"/>
          <w:szCs w:val="24"/>
        </w:rPr>
        <w:t xml:space="preserve">group </w:t>
      </w:r>
      <w:r w:rsidR="008D5CAB">
        <w:rPr>
          <w:rFonts w:asciiTheme="majorBidi" w:hAnsiTheme="majorBidi" w:cstheme="majorBidi"/>
          <w:sz w:val="24"/>
          <w:szCs w:val="24"/>
        </w:rPr>
        <w:t>resides</w:t>
      </w:r>
      <w:r w:rsidR="00D02893" w:rsidRPr="00D02893">
        <w:rPr>
          <w:rFonts w:asciiTheme="majorBidi" w:hAnsiTheme="majorBidi" w:cstheme="majorBidi"/>
          <w:sz w:val="24"/>
          <w:szCs w:val="24"/>
        </w:rPr>
        <w:t>.</w:t>
      </w:r>
      <w:r w:rsidR="00EB57AA">
        <w:rPr>
          <w:rFonts w:asciiTheme="majorBidi" w:hAnsiTheme="majorBidi" w:cstheme="majorBidi"/>
          <w:sz w:val="24"/>
          <w:szCs w:val="24"/>
        </w:rPr>
        <w:t xml:space="preserve"> 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In </w:t>
      </w:r>
      <w:r w:rsidR="00724C5A">
        <w:rPr>
          <w:rFonts w:asciiTheme="majorBidi" w:hAnsiTheme="majorBidi" w:cstheme="majorBidi"/>
          <w:sz w:val="24"/>
          <w:szCs w:val="24"/>
        </w:rPr>
        <w:t>the Ivory Coast,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group is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called </w:t>
      </w:r>
      <w:r w:rsidR="00724C5A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13"/>
      <w:commentRangeStart w:id="14"/>
      <w:r w:rsidR="00724C5A">
        <w:rPr>
          <w:rFonts w:asciiTheme="majorBidi" w:hAnsiTheme="majorBidi" w:cstheme="majorBidi"/>
          <w:sz w:val="24"/>
          <w:szCs w:val="24"/>
        </w:rPr>
        <w:t>K</w:t>
      </w:r>
      <w:r w:rsidR="00F03EA7" w:rsidRPr="00F03EA7">
        <w:rPr>
          <w:rFonts w:asciiTheme="majorBidi" w:hAnsiTheme="majorBidi" w:cstheme="majorBidi"/>
          <w:sz w:val="24"/>
          <w:szCs w:val="24"/>
        </w:rPr>
        <w:t>ru</w:t>
      </w:r>
      <w:commentRangeEnd w:id="13"/>
      <w:commentRangeEnd w:id="14"/>
      <w:r w:rsidR="009229BC">
        <w:rPr>
          <w:rStyle w:val="CommentReference"/>
        </w:rPr>
        <w:commentReference w:id="13"/>
      </w:r>
      <w:r w:rsidR="00EB57AA">
        <w:rPr>
          <w:rStyle w:val="CommentReference"/>
        </w:rPr>
        <w:commentReference w:id="14"/>
      </w:r>
      <w:r w:rsidR="008D5CAB">
        <w:rPr>
          <w:rFonts w:asciiTheme="majorBidi" w:hAnsiTheme="majorBidi" w:cstheme="majorBidi"/>
          <w:sz w:val="24"/>
          <w:szCs w:val="24"/>
        </w:rPr>
        <w:t xml:space="preserve"> (</w:t>
      </w:r>
      <w:r w:rsidR="00724C5A">
        <w:rPr>
          <w:rFonts w:asciiTheme="majorBidi" w:hAnsiTheme="majorBidi" w:cstheme="majorBidi"/>
          <w:sz w:val="24"/>
          <w:szCs w:val="24"/>
        </w:rPr>
        <w:t xml:space="preserve">not to be confused with the </w:t>
      </w:r>
      <w:r w:rsidR="00CA3471" w:rsidRPr="00F03EA7">
        <w:rPr>
          <w:rFonts w:asciiTheme="majorBidi" w:hAnsiTheme="majorBidi" w:cstheme="majorBidi"/>
          <w:sz w:val="24"/>
          <w:szCs w:val="24"/>
        </w:rPr>
        <w:t xml:space="preserve">Kru </w:t>
      </w:r>
      <w:r w:rsidR="00CA3471">
        <w:rPr>
          <w:rFonts w:asciiTheme="majorBidi" w:hAnsiTheme="majorBidi" w:cstheme="majorBidi"/>
          <w:sz w:val="24"/>
          <w:szCs w:val="24"/>
        </w:rPr>
        <w:t xml:space="preserve">of </w:t>
      </w:r>
      <w:r w:rsidR="00F03EA7" w:rsidRPr="00F03EA7">
        <w:rPr>
          <w:rFonts w:asciiTheme="majorBidi" w:hAnsiTheme="majorBidi" w:cstheme="majorBidi"/>
          <w:sz w:val="24"/>
          <w:szCs w:val="24"/>
        </w:rPr>
        <w:t>Liberia</w:t>
      </w:r>
      <w:r w:rsidR="00724C5A">
        <w:rPr>
          <w:rFonts w:asciiTheme="majorBidi" w:hAnsiTheme="majorBidi" w:cstheme="majorBidi"/>
          <w:sz w:val="24"/>
          <w:szCs w:val="24"/>
        </w:rPr>
        <w:t xml:space="preserve">, a </w:t>
      </w:r>
      <w:r w:rsidR="00CA3471">
        <w:rPr>
          <w:rFonts w:asciiTheme="majorBidi" w:hAnsiTheme="majorBidi" w:cstheme="majorBidi"/>
          <w:sz w:val="24"/>
          <w:szCs w:val="24"/>
        </w:rPr>
        <w:t>distinct</w:t>
      </w:r>
      <w:r w:rsidR="00724C5A">
        <w:rPr>
          <w:rFonts w:asciiTheme="majorBidi" w:hAnsiTheme="majorBidi" w:cstheme="majorBidi"/>
          <w:sz w:val="24"/>
          <w:szCs w:val="24"/>
        </w:rPr>
        <w:t xml:space="preserve"> ethnic group</w:t>
      </w:r>
      <w:r w:rsidR="008D5CAB">
        <w:rPr>
          <w:rFonts w:asciiTheme="majorBidi" w:hAnsiTheme="majorBidi" w:cstheme="majorBidi"/>
          <w:sz w:val="24"/>
          <w:szCs w:val="24"/>
        </w:rPr>
        <w:t>)</w:t>
      </w:r>
      <w:r w:rsidR="00724C5A">
        <w:rPr>
          <w:rFonts w:asciiTheme="majorBidi" w:hAnsiTheme="majorBidi" w:cstheme="majorBidi"/>
          <w:sz w:val="24"/>
          <w:szCs w:val="24"/>
        </w:rPr>
        <w:t xml:space="preserve">. </w:t>
      </w:r>
      <w:r w:rsidR="00BE5332">
        <w:rPr>
          <w:rFonts w:asciiTheme="majorBidi" w:hAnsiTheme="majorBidi" w:cstheme="majorBidi"/>
          <w:sz w:val="24"/>
          <w:szCs w:val="24"/>
        </w:rPr>
        <w:t>Even t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he name </w:t>
      </w:r>
      <w:r w:rsidR="00724C5A">
        <w:rPr>
          <w:rFonts w:asciiTheme="majorBidi" w:hAnsiTheme="majorBidi" w:cstheme="majorBidi"/>
          <w:sz w:val="24"/>
          <w:szCs w:val="24"/>
        </w:rPr>
        <w:t>K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ru </w:t>
      </w:r>
      <w:r w:rsidR="00EB57AA">
        <w:rPr>
          <w:rFonts w:asciiTheme="majorBidi" w:hAnsiTheme="majorBidi" w:cstheme="majorBidi"/>
          <w:sz w:val="24"/>
          <w:szCs w:val="24"/>
        </w:rPr>
        <w:t>has</w:t>
      </w:r>
      <w:r w:rsidR="00724C5A">
        <w:rPr>
          <w:rFonts w:asciiTheme="majorBidi" w:hAnsiTheme="majorBidi" w:cstheme="majorBidi"/>
          <w:sz w:val="24"/>
          <w:szCs w:val="24"/>
        </w:rPr>
        <w:t xml:space="preserve"> a </w:t>
      </w:r>
      <w:r w:rsidR="00BE5332">
        <w:rPr>
          <w:rFonts w:asciiTheme="majorBidi" w:hAnsiTheme="majorBidi" w:cstheme="majorBidi"/>
          <w:sz w:val="24"/>
          <w:szCs w:val="24"/>
        </w:rPr>
        <w:t xml:space="preserve">quite </w:t>
      </w:r>
      <w:r w:rsidR="00724C5A">
        <w:rPr>
          <w:rFonts w:asciiTheme="majorBidi" w:hAnsiTheme="majorBidi" w:cstheme="majorBidi"/>
          <w:sz w:val="24"/>
          <w:szCs w:val="24"/>
        </w:rPr>
        <w:t xml:space="preserve">different </w:t>
      </w:r>
      <w:r w:rsidR="00BE5332">
        <w:rPr>
          <w:rFonts w:asciiTheme="majorBidi" w:hAnsiTheme="majorBidi" w:cstheme="majorBidi"/>
          <w:sz w:val="24"/>
          <w:szCs w:val="24"/>
        </w:rPr>
        <w:t>connotation</w:t>
      </w:r>
      <w:r w:rsidR="00724C5A">
        <w:rPr>
          <w:rFonts w:asciiTheme="majorBidi" w:hAnsiTheme="majorBidi" w:cstheme="majorBidi"/>
          <w:sz w:val="24"/>
          <w:szCs w:val="24"/>
        </w:rPr>
        <w:t>. S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ome </w:t>
      </w:r>
      <w:r w:rsidR="00724C5A">
        <w:rPr>
          <w:rFonts w:asciiTheme="majorBidi" w:hAnsiTheme="majorBidi" w:cstheme="majorBidi"/>
          <w:sz w:val="24"/>
          <w:szCs w:val="24"/>
        </w:rPr>
        <w:t xml:space="preserve">people </w:t>
      </w:r>
      <w:r w:rsidR="00EB57AA">
        <w:rPr>
          <w:rFonts w:asciiTheme="majorBidi" w:hAnsiTheme="majorBidi" w:cstheme="majorBidi"/>
          <w:sz w:val="24"/>
          <w:szCs w:val="24"/>
        </w:rPr>
        <w:t>say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that </w:t>
      </w:r>
      <w:r w:rsidR="00724C5A">
        <w:rPr>
          <w:rFonts w:asciiTheme="majorBidi" w:hAnsiTheme="majorBidi" w:cstheme="majorBidi"/>
          <w:sz w:val="24"/>
          <w:szCs w:val="24"/>
        </w:rPr>
        <w:t>K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ru is an </w:t>
      </w:r>
      <w:r w:rsidR="00EB57AA">
        <w:rPr>
          <w:rFonts w:asciiTheme="majorBidi" w:hAnsiTheme="majorBidi" w:cstheme="majorBidi"/>
          <w:sz w:val="24"/>
          <w:szCs w:val="24"/>
        </w:rPr>
        <w:t xml:space="preserve">abbreviation of </w:t>
      </w:r>
      <w:r w:rsidR="00F03EA7" w:rsidRPr="00724C5A">
        <w:rPr>
          <w:rFonts w:asciiTheme="majorBidi" w:hAnsiTheme="majorBidi" w:cstheme="majorBidi"/>
          <w:i/>
          <w:iCs/>
          <w:sz w:val="24"/>
          <w:szCs w:val="24"/>
        </w:rPr>
        <w:t>krumen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</w:t>
      </w:r>
      <w:r w:rsidR="00CD5151">
        <w:rPr>
          <w:rFonts w:asciiTheme="majorBidi" w:hAnsiTheme="majorBidi" w:cstheme="majorBidi"/>
          <w:sz w:val="24"/>
          <w:szCs w:val="24"/>
        </w:rPr>
        <w:t xml:space="preserve">(crewmen) </w:t>
      </w:r>
      <w:r w:rsidR="00DA4588">
        <w:rPr>
          <w:rFonts w:asciiTheme="majorBidi" w:hAnsiTheme="majorBidi" w:cstheme="majorBidi"/>
          <w:sz w:val="24"/>
          <w:szCs w:val="24"/>
        </w:rPr>
        <w:t>and that they performed essential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service</w:t>
      </w:r>
      <w:r>
        <w:rPr>
          <w:rFonts w:asciiTheme="majorBidi" w:hAnsiTheme="majorBidi" w:cstheme="majorBidi"/>
          <w:sz w:val="24"/>
          <w:szCs w:val="24"/>
        </w:rPr>
        <w:t>s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</w:t>
      </w:r>
      <w:r w:rsidR="00CD5151">
        <w:rPr>
          <w:rFonts w:asciiTheme="majorBidi" w:hAnsiTheme="majorBidi" w:cstheme="majorBidi"/>
          <w:sz w:val="24"/>
          <w:szCs w:val="24"/>
        </w:rPr>
        <w:t>as crew members with the</w:t>
      </w:r>
      <w:r w:rsidR="00DA4588">
        <w:rPr>
          <w:rFonts w:asciiTheme="majorBidi" w:hAnsiTheme="majorBidi" w:cstheme="majorBidi"/>
          <w:sz w:val="24"/>
          <w:szCs w:val="24"/>
        </w:rPr>
        <w:t xml:space="preserve"> </w:t>
      </w:r>
      <w:r w:rsidR="00F03EA7" w:rsidRPr="00F03EA7">
        <w:rPr>
          <w:rFonts w:asciiTheme="majorBidi" w:hAnsiTheme="majorBidi" w:cstheme="majorBidi"/>
          <w:sz w:val="24"/>
          <w:szCs w:val="24"/>
        </w:rPr>
        <w:t>British navy and other</w:t>
      </w:r>
      <w:r w:rsidR="00CD5151">
        <w:rPr>
          <w:rFonts w:asciiTheme="majorBidi" w:hAnsiTheme="majorBidi" w:cstheme="majorBidi"/>
          <w:sz w:val="24"/>
          <w:szCs w:val="24"/>
        </w:rPr>
        <w:t xml:space="preserve"> ships that 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sailed </w:t>
      </w:r>
      <w:r w:rsidR="00BE5332">
        <w:rPr>
          <w:rFonts w:asciiTheme="majorBidi" w:hAnsiTheme="majorBidi" w:cstheme="majorBidi"/>
          <w:sz w:val="24"/>
          <w:szCs w:val="24"/>
        </w:rPr>
        <w:t>off the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coasts of West Africa</w:t>
      </w:r>
      <w:r w:rsidR="00724C5A">
        <w:rPr>
          <w:rFonts w:asciiTheme="majorBidi" w:hAnsiTheme="majorBidi" w:cstheme="majorBidi"/>
          <w:sz w:val="24"/>
          <w:szCs w:val="24"/>
        </w:rPr>
        <w:t>,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</w:t>
      </w:r>
      <w:r w:rsidR="00DA4588">
        <w:rPr>
          <w:rFonts w:asciiTheme="majorBidi" w:hAnsiTheme="majorBidi" w:cstheme="majorBidi"/>
          <w:sz w:val="24"/>
          <w:szCs w:val="24"/>
        </w:rPr>
        <w:t xml:space="preserve">starting in 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the </w:t>
      </w:r>
      <w:r w:rsidR="00DA4588">
        <w:rPr>
          <w:rFonts w:asciiTheme="majorBidi" w:hAnsiTheme="majorBidi" w:cstheme="majorBidi"/>
          <w:sz w:val="24"/>
          <w:szCs w:val="24"/>
        </w:rPr>
        <w:t>early</w:t>
      </w:r>
      <w:r w:rsidR="00F03EA7" w:rsidRPr="00F03EA7">
        <w:rPr>
          <w:rFonts w:asciiTheme="majorBidi" w:hAnsiTheme="majorBidi" w:cstheme="majorBidi"/>
          <w:sz w:val="24"/>
          <w:szCs w:val="24"/>
        </w:rPr>
        <w:t xml:space="preserve"> eighteenth century.</w:t>
      </w:r>
    </w:p>
    <w:p w14:paraId="7DF51995" w14:textId="15B64159" w:rsidR="00411F33" w:rsidRDefault="00CD5151" w:rsidP="00D0289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D515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G</w:t>
      </w:r>
      <w:r w:rsidRPr="00CD5151">
        <w:rPr>
          <w:rFonts w:asciiTheme="majorBidi" w:hAnsiTheme="majorBidi" w:cstheme="majorBidi"/>
          <w:sz w:val="24"/>
          <w:szCs w:val="24"/>
        </w:rPr>
        <w:t xml:space="preserve">rebo </w:t>
      </w:r>
      <w:r w:rsidR="009075FF">
        <w:rPr>
          <w:rFonts w:asciiTheme="majorBidi" w:hAnsiTheme="majorBidi" w:cstheme="majorBidi"/>
          <w:sz w:val="24"/>
          <w:szCs w:val="24"/>
        </w:rPr>
        <w:t>were</w:t>
      </w:r>
      <w:r w:rsidR="00276FC8">
        <w:rPr>
          <w:rFonts w:asciiTheme="majorBidi" w:hAnsiTheme="majorBidi" w:cstheme="majorBidi"/>
          <w:sz w:val="24"/>
          <w:szCs w:val="24"/>
        </w:rPr>
        <w:t xml:space="preserve"> </w:t>
      </w:r>
      <w:r w:rsidRPr="00CD5151">
        <w:rPr>
          <w:rFonts w:asciiTheme="majorBidi" w:hAnsiTheme="majorBidi" w:cstheme="majorBidi"/>
          <w:sz w:val="24"/>
          <w:szCs w:val="24"/>
        </w:rPr>
        <w:t>a skilled labor force</w:t>
      </w:r>
      <w:r w:rsidR="00276FC8">
        <w:rPr>
          <w:rFonts w:asciiTheme="majorBidi" w:hAnsiTheme="majorBidi" w:cstheme="majorBidi"/>
          <w:sz w:val="24"/>
          <w:szCs w:val="24"/>
        </w:rPr>
        <w:t>,</w:t>
      </w:r>
      <w:r w:rsidRPr="00CD5151">
        <w:rPr>
          <w:rFonts w:asciiTheme="majorBidi" w:hAnsiTheme="majorBidi" w:cstheme="majorBidi"/>
          <w:sz w:val="24"/>
          <w:szCs w:val="24"/>
        </w:rPr>
        <w:t xml:space="preserve"> </w:t>
      </w:r>
      <w:r w:rsidR="004E5318">
        <w:rPr>
          <w:rFonts w:asciiTheme="majorBidi" w:hAnsiTheme="majorBidi" w:cstheme="majorBidi"/>
          <w:sz w:val="24"/>
          <w:szCs w:val="24"/>
        </w:rPr>
        <w:t xml:space="preserve">willing to </w:t>
      </w:r>
      <w:r w:rsidR="00C5104F">
        <w:rPr>
          <w:rFonts w:asciiTheme="majorBidi" w:hAnsiTheme="majorBidi" w:cstheme="majorBidi"/>
          <w:sz w:val="24"/>
          <w:szCs w:val="24"/>
        </w:rPr>
        <w:t>work for</w:t>
      </w:r>
      <w:r w:rsidR="004E5318">
        <w:rPr>
          <w:rFonts w:asciiTheme="majorBidi" w:hAnsiTheme="majorBidi" w:cstheme="majorBidi"/>
          <w:sz w:val="24"/>
          <w:szCs w:val="24"/>
        </w:rPr>
        <w:t xml:space="preserve"> hire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E5318">
        <w:rPr>
          <w:rFonts w:asciiTheme="majorBidi" w:hAnsiTheme="majorBidi" w:cstheme="majorBidi"/>
          <w:sz w:val="24"/>
          <w:szCs w:val="24"/>
        </w:rPr>
        <w:t>Over time, t</w:t>
      </w:r>
      <w:r w:rsidR="00276FC8">
        <w:rPr>
          <w:rFonts w:asciiTheme="majorBidi" w:hAnsiTheme="majorBidi" w:cstheme="majorBidi"/>
          <w:sz w:val="24"/>
          <w:szCs w:val="24"/>
        </w:rPr>
        <w:t xml:space="preserve">he Grebo became the </w:t>
      </w:r>
      <w:r w:rsidR="0044208B">
        <w:rPr>
          <w:rFonts w:asciiTheme="majorBidi" w:hAnsiTheme="majorBidi" w:cstheme="majorBidi"/>
          <w:sz w:val="24"/>
          <w:szCs w:val="24"/>
        </w:rPr>
        <w:t xml:space="preserve">primary </w:t>
      </w:r>
      <w:r w:rsidR="00411F33">
        <w:rPr>
          <w:rFonts w:asciiTheme="majorBidi" w:hAnsiTheme="majorBidi" w:cstheme="majorBidi"/>
          <w:sz w:val="24"/>
          <w:szCs w:val="24"/>
        </w:rPr>
        <w:t xml:space="preserve">intermediaries between </w:t>
      </w:r>
      <w:r w:rsidR="005750BC">
        <w:rPr>
          <w:rFonts w:asciiTheme="majorBidi" w:hAnsiTheme="majorBidi" w:cstheme="majorBidi"/>
          <w:sz w:val="24"/>
          <w:szCs w:val="24"/>
        </w:rPr>
        <w:t xml:space="preserve">representatives of trading companies </w:t>
      </w:r>
      <w:r w:rsidR="00411F33">
        <w:rPr>
          <w:rFonts w:asciiTheme="majorBidi" w:hAnsiTheme="majorBidi" w:cstheme="majorBidi"/>
          <w:sz w:val="24"/>
          <w:szCs w:val="24"/>
        </w:rPr>
        <w:t xml:space="preserve">and the people who lived </w:t>
      </w:r>
      <w:r w:rsidR="00276FC8">
        <w:rPr>
          <w:rFonts w:asciiTheme="majorBidi" w:hAnsiTheme="majorBidi" w:cstheme="majorBidi"/>
          <w:sz w:val="24"/>
          <w:szCs w:val="24"/>
        </w:rPr>
        <w:t>along the Guinean coast</w:t>
      </w:r>
      <w:r w:rsidR="0044208B">
        <w:rPr>
          <w:rFonts w:asciiTheme="majorBidi" w:hAnsiTheme="majorBidi" w:cstheme="majorBidi"/>
          <w:sz w:val="24"/>
          <w:szCs w:val="24"/>
        </w:rPr>
        <w:t xml:space="preserve">. </w:t>
      </w:r>
      <w:r w:rsidR="00411F33">
        <w:rPr>
          <w:rFonts w:asciiTheme="majorBidi" w:hAnsiTheme="majorBidi" w:cstheme="majorBidi"/>
          <w:sz w:val="24"/>
          <w:szCs w:val="24"/>
        </w:rPr>
        <w:t>W</w:t>
      </w:r>
      <w:r w:rsidR="004E5318">
        <w:rPr>
          <w:rFonts w:asciiTheme="majorBidi" w:hAnsiTheme="majorBidi" w:cstheme="majorBidi"/>
          <w:sz w:val="24"/>
          <w:szCs w:val="24"/>
        </w:rPr>
        <w:t>hite crew members were reluctant to do this work, especially given the harsh climate</w:t>
      </w:r>
      <w:r w:rsidR="00276FC8">
        <w:rPr>
          <w:rFonts w:asciiTheme="majorBidi" w:hAnsiTheme="majorBidi" w:cstheme="majorBidi"/>
          <w:sz w:val="24"/>
          <w:szCs w:val="24"/>
        </w:rPr>
        <w:t xml:space="preserve">. </w:t>
      </w:r>
    </w:p>
    <w:p w14:paraId="1BCF0C42" w14:textId="44DC80F2" w:rsidR="004E5318" w:rsidRDefault="00276FC8" w:rsidP="00411F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9075FF">
        <w:rPr>
          <w:rFonts w:asciiTheme="majorBidi" w:hAnsiTheme="majorBidi" w:cstheme="majorBidi"/>
          <w:sz w:val="24"/>
          <w:szCs w:val="24"/>
        </w:rPr>
        <w:t xml:space="preserve">order to distinguish themselves from </w:t>
      </w:r>
      <w:r w:rsidR="004E5318">
        <w:rPr>
          <w:rFonts w:asciiTheme="majorBidi" w:hAnsiTheme="majorBidi" w:cstheme="majorBidi"/>
          <w:sz w:val="24"/>
          <w:szCs w:val="24"/>
        </w:rPr>
        <w:t>the</w:t>
      </w:r>
      <w:r w:rsidR="009075FF">
        <w:rPr>
          <w:rFonts w:asciiTheme="majorBidi" w:hAnsiTheme="majorBidi" w:cstheme="majorBidi"/>
          <w:sz w:val="24"/>
          <w:szCs w:val="24"/>
        </w:rPr>
        <w:t xml:space="preserve"> </w:t>
      </w:r>
      <w:r w:rsidR="00CD5151" w:rsidRPr="00CD5151">
        <w:rPr>
          <w:rFonts w:asciiTheme="majorBidi" w:hAnsiTheme="majorBidi" w:cstheme="majorBidi"/>
          <w:sz w:val="24"/>
          <w:szCs w:val="24"/>
        </w:rPr>
        <w:t>millions of</w:t>
      </w:r>
      <w:r w:rsidR="004E5318">
        <w:rPr>
          <w:rFonts w:asciiTheme="majorBidi" w:hAnsiTheme="majorBidi" w:cstheme="majorBidi"/>
          <w:sz w:val="24"/>
          <w:szCs w:val="24"/>
        </w:rPr>
        <w:t xml:space="preserve"> their</w:t>
      </w:r>
      <w:r w:rsidR="00CD5151" w:rsidRPr="00CD515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"/>
      <w:r w:rsidR="009075FF">
        <w:rPr>
          <w:rFonts w:asciiTheme="majorBidi" w:hAnsiTheme="majorBidi" w:cstheme="majorBidi"/>
          <w:sz w:val="24"/>
          <w:szCs w:val="24"/>
        </w:rPr>
        <w:t>fellow</w:t>
      </w:r>
      <w:commentRangeEnd w:id="15"/>
      <w:r w:rsidR="004E5318">
        <w:rPr>
          <w:rStyle w:val="CommentReference"/>
        </w:rPr>
        <w:commentReference w:id="15"/>
      </w:r>
      <w:r w:rsidR="009075FF">
        <w:rPr>
          <w:rFonts w:asciiTheme="majorBidi" w:hAnsiTheme="majorBidi" w:cstheme="majorBidi"/>
          <w:sz w:val="24"/>
          <w:szCs w:val="24"/>
        </w:rPr>
        <w:t xml:space="preserve"> Africans</w:t>
      </w:r>
      <w:r w:rsidR="00CD5151" w:rsidRPr="00CD5151">
        <w:rPr>
          <w:rFonts w:asciiTheme="majorBidi" w:hAnsiTheme="majorBidi" w:cstheme="majorBidi"/>
          <w:sz w:val="24"/>
          <w:szCs w:val="24"/>
        </w:rPr>
        <w:t xml:space="preserve"> who were kidnapped</w:t>
      </w:r>
      <w:r w:rsidR="00D8443A">
        <w:rPr>
          <w:rFonts w:asciiTheme="majorBidi" w:hAnsiTheme="majorBidi" w:cstheme="majorBidi"/>
          <w:sz w:val="24"/>
          <w:szCs w:val="24"/>
        </w:rPr>
        <w:t xml:space="preserve"> and sold</w:t>
      </w:r>
      <w:r w:rsidR="00CD5151" w:rsidRPr="00CD5151">
        <w:rPr>
          <w:rFonts w:asciiTheme="majorBidi" w:hAnsiTheme="majorBidi" w:cstheme="majorBidi"/>
          <w:sz w:val="24"/>
          <w:szCs w:val="24"/>
        </w:rPr>
        <w:t xml:space="preserve"> into slavery</w:t>
      </w:r>
      <w:r w:rsidR="009075FF">
        <w:rPr>
          <w:rFonts w:asciiTheme="majorBidi" w:hAnsiTheme="majorBidi" w:cstheme="majorBidi"/>
          <w:sz w:val="24"/>
          <w:szCs w:val="24"/>
        </w:rPr>
        <w:t>,</w:t>
      </w:r>
      <w:r w:rsidR="00CD5151" w:rsidRPr="00CD5151">
        <w:rPr>
          <w:rFonts w:asciiTheme="majorBidi" w:hAnsiTheme="majorBidi" w:cstheme="majorBidi"/>
          <w:sz w:val="24"/>
          <w:szCs w:val="24"/>
        </w:rPr>
        <w:t xml:space="preserve"> </w:t>
      </w:r>
      <w:r w:rsidR="004E5318">
        <w:rPr>
          <w:rFonts w:asciiTheme="majorBidi" w:hAnsiTheme="majorBidi" w:cstheme="majorBidi"/>
          <w:sz w:val="24"/>
          <w:szCs w:val="24"/>
        </w:rPr>
        <w:t>the Grebo</w:t>
      </w:r>
      <w:r w:rsidR="00CD5151" w:rsidRPr="00CD5151">
        <w:rPr>
          <w:rFonts w:asciiTheme="majorBidi" w:hAnsiTheme="majorBidi" w:cstheme="majorBidi"/>
          <w:sz w:val="24"/>
          <w:szCs w:val="24"/>
        </w:rPr>
        <w:t xml:space="preserve"> marked </w:t>
      </w:r>
      <w:r w:rsidR="009075FF">
        <w:rPr>
          <w:rFonts w:asciiTheme="majorBidi" w:hAnsiTheme="majorBidi" w:cstheme="majorBidi"/>
          <w:sz w:val="24"/>
          <w:szCs w:val="24"/>
        </w:rPr>
        <w:t>their foreheads with</w:t>
      </w:r>
      <w:r w:rsidR="00CD5151" w:rsidRPr="00CD5151">
        <w:rPr>
          <w:rFonts w:asciiTheme="majorBidi" w:hAnsiTheme="majorBidi" w:cstheme="majorBidi"/>
          <w:sz w:val="24"/>
          <w:szCs w:val="24"/>
        </w:rPr>
        <w:t xml:space="preserve"> </w:t>
      </w:r>
      <w:r w:rsidR="003E5B66">
        <w:rPr>
          <w:rFonts w:asciiTheme="majorBidi" w:hAnsiTheme="majorBidi" w:cstheme="majorBidi"/>
          <w:sz w:val="24"/>
          <w:szCs w:val="24"/>
        </w:rPr>
        <w:t>i</w:t>
      </w:r>
      <w:r w:rsidR="00CD5151" w:rsidRPr="00CD5151">
        <w:rPr>
          <w:rFonts w:asciiTheme="majorBidi" w:hAnsiTheme="majorBidi" w:cstheme="majorBidi"/>
          <w:sz w:val="24"/>
          <w:szCs w:val="24"/>
        </w:rPr>
        <w:t>ndigo blue</w:t>
      </w:r>
      <w:r w:rsidR="004E5318">
        <w:rPr>
          <w:rFonts w:asciiTheme="majorBidi" w:hAnsiTheme="majorBidi" w:cstheme="majorBidi"/>
          <w:sz w:val="24"/>
          <w:szCs w:val="24"/>
        </w:rPr>
        <w:t xml:space="preserve">, </w:t>
      </w:r>
      <w:r w:rsidR="00BE5332">
        <w:rPr>
          <w:rFonts w:asciiTheme="majorBidi" w:hAnsiTheme="majorBidi" w:cstheme="majorBidi"/>
          <w:sz w:val="24"/>
          <w:szCs w:val="24"/>
        </w:rPr>
        <w:t>a</w:t>
      </w:r>
      <w:r w:rsidR="004E5318">
        <w:rPr>
          <w:rFonts w:asciiTheme="majorBidi" w:hAnsiTheme="majorBidi" w:cstheme="majorBidi"/>
          <w:sz w:val="24"/>
          <w:szCs w:val="24"/>
        </w:rPr>
        <w:t xml:space="preserve"> tradition </w:t>
      </w:r>
      <w:r w:rsidR="00BE5332">
        <w:rPr>
          <w:rFonts w:asciiTheme="majorBidi" w:hAnsiTheme="majorBidi" w:cstheme="majorBidi"/>
          <w:sz w:val="24"/>
          <w:szCs w:val="24"/>
        </w:rPr>
        <w:t xml:space="preserve">that </w:t>
      </w:r>
      <w:r w:rsidR="004E5318">
        <w:rPr>
          <w:rFonts w:asciiTheme="majorBidi" w:hAnsiTheme="majorBidi" w:cstheme="majorBidi"/>
          <w:sz w:val="24"/>
          <w:szCs w:val="24"/>
        </w:rPr>
        <w:t>continued through the beginning of the twentieth century</w:t>
      </w:r>
      <w:r w:rsidR="00CD5151" w:rsidRPr="00CD5151">
        <w:rPr>
          <w:rFonts w:asciiTheme="majorBidi" w:hAnsiTheme="majorBidi" w:cstheme="majorBidi"/>
          <w:sz w:val="24"/>
          <w:szCs w:val="24"/>
        </w:rPr>
        <w:t>.</w:t>
      </w:r>
      <w:r w:rsidR="00411F33">
        <w:rPr>
          <w:rFonts w:asciiTheme="majorBidi" w:hAnsiTheme="majorBidi" w:cstheme="majorBidi"/>
          <w:sz w:val="24"/>
          <w:szCs w:val="24"/>
        </w:rPr>
        <w:t xml:space="preserve"> </w:t>
      </w:r>
      <w:r w:rsidR="003E5B66">
        <w:rPr>
          <w:rFonts w:asciiTheme="majorBidi" w:hAnsiTheme="majorBidi" w:cstheme="majorBidi"/>
          <w:sz w:val="24"/>
          <w:szCs w:val="24"/>
        </w:rPr>
        <w:t>Being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 a free </w:t>
      </w:r>
      <w:r w:rsidR="004E5318">
        <w:rPr>
          <w:rFonts w:asciiTheme="majorBidi" w:hAnsiTheme="majorBidi" w:cstheme="majorBidi"/>
          <w:sz w:val="24"/>
          <w:szCs w:val="24"/>
        </w:rPr>
        <w:t>people</w:t>
      </w:r>
      <w:r w:rsidR="003E5B66">
        <w:rPr>
          <w:rFonts w:asciiTheme="majorBidi" w:hAnsiTheme="majorBidi" w:cstheme="majorBidi"/>
          <w:sz w:val="24"/>
          <w:szCs w:val="24"/>
        </w:rPr>
        <w:t xml:space="preserve"> who retained </w:t>
      </w:r>
      <w:r w:rsidR="003E5B66">
        <w:rPr>
          <w:rFonts w:asciiTheme="majorBidi" w:hAnsiTheme="majorBidi" w:cstheme="majorBidi"/>
          <w:sz w:val="24"/>
          <w:szCs w:val="24"/>
        </w:rPr>
        <w:lastRenderedPageBreak/>
        <w:t>their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 independence and </w:t>
      </w:r>
      <w:r w:rsidR="003E5B66">
        <w:rPr>
          <w:rFonts w:asciiTheme="majorBidi" w:hAnsiTheme="majorBidi" w:cstheme="majorBidi"/>
          <w:sz w:val="24"/>
          <w:szCs w:val="24"/>
        </w:rPr>
        <w:t xml:space="preserve">resisted 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enslavement became essential </w:t>
      </w:r>
      <w:r w:rsidR="004E5318">
        <w:rPr>
          <w:rFonts w:asciiTheme="majorBidi" w:hAnsiTheme="majorBidi" w:cstheme="majorBidi"/>
          <w:sz w:val="24"/>
          <w:szCs w:val="24"/>
        </w:rPr>
        <w:t>aspects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 of the </w:t>
      </w:r>
      <w:r w:rsidR="00C039F0">
        <w:rPr>
          <w:rFonts w:asciiTheme="majorBidi" w:hAnsiTheme="majorBidi" w:cstheme="majorBidi"/>
          <w:sz w:val="24"/>
          <w:szCs w:val="24"/>
        </w:rPr>
        <w:t>Grebo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 w:rsidR="004E5318">
        <w:rPr>
          <w:rFonts w:asciiTheme="majorBidi" w:hAnsiTheme="majorBidi" w:cstheme="majorBidi"/>
          <w:sz w:val="24"/>
          <w:szCs w:val="24"/>
        </w:rPr>
        <w:t>mytho</w:t>
      </w:r>
      <w:r w:rsidR="00C039F0">
        <w:rPr>
          <w:rFonts w:asciiTheme="majorBidi" w:hAnsiTheme="majorBidi" w:cstheme="majorBidi"/>
          <w:sz w:val="24"/>
          <w:szCs w:val="24"/>
        </w:rPr>
        <w:t>logy</w:t>
      </w:r>
      <w:commentRangeEnd w:id="16"/>
      <w:r w:rsidR="00C039F0">
        <w:rPr>
          <w:rStyle w:val="CommentReference"/>
        </w:rPr>
        <w:commentReference w:id="16"/>
      </w:r>
      <w:r w:rsidR="004E5318">
        <w:rPr>
          <w:rFonts w:asciiTheme="majorBidi" w:hAnsiTheme="majorBidi" w:cstheme="majorBidi"/>
          <w:sz w:val="24"/>
          <w:szCs w:val="24"/>
        </w:rPr>
        <w:t xml:space="preserve">. </w:t>
      </w:r>
      <w:r w:rsidR="00BE5332">
        <w:rPr>
          <w:rFonts w:asciiTheme="majorBidi" w:hAnsiTheme="majorBidi" w:cstheme="majorBidi"/>
          <w:sz w:val="24"/>
          <w:szCs w:val="24"/>
        </w:rPr>
        <w:t>One indicator of their</w:t>
      </w:r>
      <w:r w:rsidR="00A016EB">
        <w:rPr>
          <w:rFonts w:asciiTheme="majorBidi" w:hAnsiTheme="majorBidi" w:cstheme="majorBidi"/>
          <w:sz w:val="24"/>
          <w:szCs w:val="24"/>
        </w:rPr>
        <w:t xml:space="preserve"> strengths was that they were able to</w:t>
      </w:r>
      <w:r w:rsidR="003E5B66">
        <w:rPr>
          <w:rFonts w:asciiTheme="majorBidi" w:hAnsiTheme="majorBidi" w:cstheme="majorBidi"/>
          <w:sz w:val="24"/>
          <w:szCs w:val="24"/>
        </w:rPr>
        <w:t xml:space="preserve"> produce this shade of ultramarine 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a century before </w:t>
      </w:r>
      <w:commentRangeStart w:id="17"/>
      <w:r w:rsidR="004E5318" w:rsidRPr="004E5318">
        <w:rPr>
          <w:rFonts w:asciiTheme="majorBidi" w:hAnsiTheme="majorBidi" w:cstheme="majorBidi"/>
          <w:sz w:val="24"/>
          <w:szCs w:val="24"/>
        </w:rPr>
        <w:t xml:space="preserve">Yves Klein </w:t>
      </w:r>
      <w:commentRangeEnd w:id="17"/>
      <w:r w:rsidR="00BE5332">
        <w:rPr>
          <w:rStyle w:val="CommentReference"/>
        </w:rPr>
        <w:commentReference w:id="17"/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patented it, by mixing clay and </w:t>
      </w:r>
      <w:r w:rsidR="003E5B66">
        <w:rPr>
          <w:rFonts w:asciiTheme="majorBidi" w:hAnsiTheme="majorBidi" w:cstheme="majorBidi"/>
          <w:sz w:val="24"/>
          <w:szCs w:val="24"/>
        </w:rPr>
        <w:t>soil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 with the </w:t>
      </w:r>
      <w:commentRangeStart w:id="18"/>
      <w:r w:rsidR="00A016EB" w:rsidRPr="00A016E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Reckitt's</w:t>
      </w:r>
      <w:commentRangeEnd w:id="18"/>
      <w:r w:rsidR="00A016EB">
        <w:rPr>
          <w:rStyle w:val="CommentReference"/>
        </w:rPr>
        <w:commentReference w:id="18"/>
      </w:r>
      <w:r w:rsidR="00A016EB" w:rsidRPr="00A016E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A016E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B</w:t>
      </w:r>
      <w:r w:rsidR="00A016EB" w:rsidRPr="00A016E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lue</w:t>
      </w:r>
      <w:r w:rsidR="00C039F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C039F0" w:rsidRPr="00A016EB">
        <w:rPr>
          <w:rFonts w:asciiTheme="majorBidi" w:hAnsiTheme="majorBidi" w:cstheme="majorBidi"/>
          <w:sz w:val="24"/>
          <w:szCs w:val="24"/>
        </w:rPr>
        <w:t>detergent</w:t>
      </w:r>
      <w:r w:rsidR="00A016E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which 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was </w:t>
      </w:r>
      <w:r w:rsidR="00A016EB">
        <w:rPr>
          <w:rFonts w:asciiTheme="majorBidi" w:hAnsiTheme="majorBidi" w:cstheme="majorBidi"/>
          <w:sz w:val="24"/>
          <w:szCs w:val="24"/>
        </w:rPr>
        <w:t xml:space="preserve">already 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available to </w:t>
      </w:r>
      <w:r w:rsidR="00A016EB">
        <w:rPr>
          <w:rFonts w:asciiTheme="majorBidi" w:hAnsiTheme="majorBidi" w:cstheme="majorBidi"/>
          <w:sz w:val="24"/>
          <w:szCs w:val="24"/>
        </w:rPr>
        <w:t>them by</w:t>
      </w:r>
      <w:r w:rsidR="004E5318" w:rsidRPr="004E5318">
        <w:rPr>
          <w:rFonts w:asciiTheme="majorBidi" w:hAnsiTheme="majorBidi" w:cstheme="majorBidi"/>
          <w:sz w:val="24"/>
          <w:szCs w:val="24"/>
        </w:rPr>
        <w:t xml:space="preserve"> the eighteenth century.</w:t>
      </w:r>
    </w:p>
    <w:p w14:paraId="044165E7" w14:textId="13B64F03" w:rsidR="00A016EB" w:rsidRDefault="00A016EB" w:rsidP="006F1D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016EB">
        <w:rPr>
          <w:rFonts w:asciiTheme="majorBidi" w:hAnsiTheme="majorBidi" w:cstheme="majorBidi"/>
          <w:sz w:val="24"/>
          <w:szCs w:val="24"/>
        </w:rPr>
        <w:t xml:space="preserve">The reasons for </w:t>
      </w:r>
      <w:r w:rsidR="00906A18">
        <w:rPr>
          <w:rFonts w:asciiTheme="majorBidi" w:hAnsiTheme="majorBidi" w:cstheme="majorBidi"/>
          <w:sz w:val="24"/>
          <w:szCs w:val="24"/>
        </w:rPr>
        <w:t>their</w:t>
      </w:r>
      <w:r w:rsidRPr="00A016EB">
        <w:rPr>
          <w:rFonts w:asciiTheme="majorBidi" w:hAnsiTheme="majorBidi" w:cstheme="majorBidi"/>
          <w:sz w:val="24"/>
          <w:szCs w:val="24"/>
        </w:rPr>
        <w:t xml:space="preserve"> </w:t>
      </w:r>
      <w:r w:rsidR="00AF3DDB">
        <w:rPr>
          <w:rFonts w:asciiTheme="majorBidi" w:hAnsiTheme="majorBidi" w:cstheme="majorBidi"/>
          <w:sz w:val="24"/>
          <w:szCs w:val="24"/>
        </w:rPr>
        <w:t>“</w:t>
      </w:r>
      <w:commentRangeStart w:id="19"/>
      <w:r w:rsidRPr="00A016EB">
        <w:rPr>
          <w:rFonts w:asciiTheme="majorBidi" w:hAnsiTheme="majorBidi" w:cstheme="majorBidi"/>
          <w:sz w:val="24"/>
          <w:szCs w:val="24"/>
        </w:rPr>
        <w:t>safety</w:t>
      </w:r>
      <w:commentRangeEnd w:id="19"/>
      <w:r w:rsidR="00C039F0">
        <w:rPr>
          <w:rStyle w:val="CommentReference"/>
        </w:rPr>
        <w:commentReference w:id="19"/>
      </w:r>
      <w:r w:rsidRPr="00A016EB">
        <w:rPr>
          <w:rFonts w:asciiTheme="majorBidi" w:hAnsiTheme="majorBidi" w:cstheme="majorBidi"/>
          <w:sz w:val="24"/>
          <w:szCs w:val="24"/>
        </w:rPr>
        <w:t xml:space="preserve"> net</w:t>
      </w:r>
      <w:r w:rsidR="00AF3DDB">
        <w:rPr>
          <w:rFonts w:asciiTheme="majorBidi" w:hAnsiTheme="majorBidi" w:cstheme="majorBidi"/>
          <w:sz w:val="24"/>
          <w:szCs w:val="24"/>
        </w:rPr>
        <w:t>”</w:t>
      </w:r>
      <w:r w:rsidRPr="00A016EB">
        <w:rPr>
          <w:rFonts w:asciiTheme="majorBidi" w:hAnsiTheme="majorBidi" w:cstheme="majorBidi"/>
          <w:sz w:val="24"/>
          <w:szCs w:val="24"/>
        </w:rPr>
        <w:t xml:space="preserve"> were primarily economic</w:t>
      </w:r>
      <w:r w:rsidR="00C039F0">
        <w:rPr>
          <w:rFonts w:asciiTheme="majorBidi" w:hAnsiTheme="majorBidi" w:cstheme="majorBidi"/>
          <w:sz w:val="24"/>
          <w:szCs w:val="24"/>
        </w:rPr>
        <w:t>.</w:t>
      </w:r>
      <w:r w:rsidRPr="00A016EB">
        <w:rPr>
          <w:rFonts w:asciiTheme="majorBidi" w:hAnsiTheme="majorBidi" w:cstheme="majorBidi"/>
          <w:sz w:val="24"/>
          <w:szCs w:val="24"/>
        </w:rPr>
        <w:t xml:space="preserve"> </w:t>
      </w:r>
      <w:r w:rsidR="00AF3DDB">
        <w:rPr>
          <w:rFonts w:asciiTheme="majorBidi" w:hAnsiTheme="majorBidi" w:cstheme="majorBidi"/>
          <w:sz w:val="24"/>
          <w:szCs w:val="24"/>
        </w:rPr>
        <w:t>U</w:t>
      </w:r>
      <w:r w:rsidR="00AF3DDB" w:rsidRPr="00A016EB">
        <w:rPr>
          <w:rFonts w:asciiTheme="majorBidi" w:hAnsiTheme="majorBidi" w:cstheme="majorBidi"/>
          <w:sz w:val="24"/>
          <w:szCs w:val="24"/>
        </w:rPr>
        <w:t>ntil the middle of the eighteenth century</w:t>
      </w:r>
      <w:r w:rsidR="00AF3DDB">
        <w:rPr>
          <w:rFonts w:asciiTheme="majorBidi" w:hAnsiTheme="majorBidi" w:cstheme="majorBidi"/>
          <w:sz w:val="24"/>
          <w:szCs w:val="24"/>
        </w:rPr>
        <w:t>, t</w:t>
      </w:r>
      <w:r w:rsidRPr="00A016EB">
        <w:rPr>
          <w:rFonts w:asciiTheme="majorBidi" w:hAnsiTheme="majorBidi" w:cstheme="majorBidi"/>
          <w:sz w:val="24"/>
          <w:szCs w:val="24"/>
        </w:rPr>
        <w:t xml:space="preserve">he Guinean coastal </w:t>
      </w:r>
      <w:r w:rsidR="00AF3DDB">
        <w:rPr>
          <w:rFonts w:asciiTheme="majorBidi" w:hAnsiTheme="majorBidi" w:cstheme="majorBidi"/>
          <w:sz w:val="24"/>
          <w:szCs w:val="24"/>
        </w:rPr>
        <w:t>region</w:t>
      </w:r>
      <w:r w:rsidRPr="00A016EB">
        <w:rPr>
          <w:rFonts w:asciiTheme="majorBidi" w:hAnsiTheme="majorBidi" w:cstheme="majorBidi"/>
          <w:sz w:val="24"/>
          <w:szCs w:val="24"/>
        </w:rPr>
        <w:t xml:space="preserve"> was sparsely populated</w:t>
      </w:r>
      <w:r w:rsidR="00C039F0">
        <w:rPr>
          <w:rFonts w:asciiTheme="majorBidi" w:hAnsiTheme="majorBidi" w:cstheme="majorBidi"/>
          <w:sz w:val="24"/>
          <w:szCs w:val="24"/>
        </w:rPr>
        <w:t xml:space="preserve">. Slaving expeditions captured approximately </w:t>
      </w:r>
      <w:r w:rsidRPr="00A016EB">
        <w:rPr>
          <w:rFonts w:asciiTheme="majorBidi" w:hAnsiTheme="majorBidi" w:cstheme="majorBidi"/>
          <w:sz w:val="24"/>
          <w:szCs w:val="24"/>
        </w:rPr>
        <w:t xml:space="preserve">2000 </w:t>
      </w:r>
      <w:r w:rsidR="00C039F0">
        <w:rPr>
          <w:rFonts w:asciiTheme="majorBidi" w:hAnsiTheme="majorBidi" w:cstheme="majorBidi"/>
          <w:sz w:val="24"/>
          <w:szCs w:val="24"/>
        </w:rPr>
        <w:t xml:space="preserve">people each </w:t>
      </w:r>
      <w:r w:rsidRPr="00A016EB">
        <w:rPr>
          <w:rFonts w:asciiTheme="majorBidi" w:hAnsiTheme="majorBidi" w:cstheme="majorBidi"/>
          <w:sz w:val="24"/>
          <w:szCs w:val="24"/>
        </w:rPr>
        <w:t>year</w:t>
      </w:r>
      <w:r w:rsidR="00C039F0">
        <w:rPr>
          <w:rFonts w:asciiTheme="majorBidi" w:hAnsiTheme="majorBidi" w:cstheme="majorBidi"/>
          <w:sz w:val="24"/>
          <w:szCs w:val="24"/>
        </w:rPr>
        <w:t xml:space="preserve">. Given </w:t>
      </w:r>
      <w:r w:rsidRPr="00A016EB">
        <w:rPr>
          <w:rFonts w:asciiTheme="majorBidi" w:hAnsiTheme="majorBidi" w:cstheme="majorBidi"/>
          <w:sz w:val="24"/>
          <w:szCs w:val="24"/>
        </w:rPr>
        <w:t xml:space="preserve">the high mortality </w:t>
      </w:r>
      <w:r w:rsidR="00AF3DDB">
        <w:rPr>
          <w:rFonts w:asciiTheme="majorBidi" w:hAnsiTheme="majorBidi" w:cstheme="majorBidi"/>
          <w:sz w:val="24"/>
          <w:szCs w:val="24"/>
        </w:rPr>
        <w:t xml:space="preserve">rate </w:t>
      </w:r>
      <w:r w:rsidRPr="00A016EB">
        <w:rPr>
          <w:rFonts w:asciiTheme="majorBidi" w:hAnsiTheme="majorBidi" w:cstheme="majorBidi"/>
          <w:sz w:val="24"/>
          <w:szCs w:val="24"/>
        </w:rPr>
        <w:t xml:space="preserve">of about 60%, </w:t>
      </w:r>
      <w:r w:rsidR="00C039F0">
        <w:rPr>
          <w:rFonts w:asciiTheme="majorBidi" w:hAnsiTheme="majorBidi" w:cstheme="majorBidi"/>
          <w:sz w:val="24"/>
          <w:szCs w:val="24"/>
        </w:rPr>
        <w:t xml:space="preserve">this </w:t>
      </w:r>
      <w:r w:rsidRPr="00A016EB">
        <w:rPr>
          <w:rFonts w:asciiTheme="majorBidi" w:hAnsiTheme="majorBidi" w:cstheme="majorBidi"/>
          <w:sz w:val="24"/>
          <w:szCs w:val="24"/>
        </w:rPr>
        <w:t xml:space="preserve">yielded a total of </w:t>
      </w:r>
      <w:r w:rsidR="00BE5332">
        <w:rPr>
          <w:rFonts w:asciiTheme="majorBidi" w:hAnsiTheme="majorBidi" w:cstheme="majorBidi"/>
          <w:sz w:val="24"/>
          <w:szCs w:val="24"/>
        </w:rPr>
        <w:t>some</w:t>
      </w:r>
      <w:r w:rsidRPr="00A016EB">
        <w:rPr>
          <w:rFonts w:asciiTheme="majorBidi" w:hAnsiTheme="majorBidi" w:cstheme="majorBidi"/>
          <w:sz w:val="24"/>
          <w:szCs w:val="24"/>
        </w:rPr>
        <w:t xml:space="preserve"> 800 </w:t>
      </w:r>
      <w:commentRangeStart w:id="20"/>
      <w:r w:rsidR="00C039F0">
        <w:rPr>
          <w:rFonts w:asciiTheme="majorBidi" w:hAnsiTheme="majorBidi" w:cstheme="majorBidi"/>
          <w:sz w:val="24"/>
          <w:szCs w:val="24"/>
        </w:rPr>
        <w:t>unskilled</w:t>
      </w:r>
      <w:commentRangeEnd w:id="20"/>
      <w:r w:rsidR="00C039F0">
        <w:rPr>
          <w:rStyle w:val="CommentReference"/>
        </w:rPr>
        <w:commentReference w:id="20"/>
      </w:r>
      <w:r w:rsidR="00C039F0">
        <w:rPr>
          <w:rFonts w:asciiTheme="majorBidi" w:hAnsiTheme="majorBidi" w:cstheme="majorBidi"/>
          <w:sz w:val="24"/>
          <w:szCs w:val="24"/>
        </w:rPr>
        <w:t xml:space="preserve"> </w:t>
      </w:r>
      <w:r w:rsidRPr="00A016EB">
        <w:rPr>
          <w:rFonts w:asciiTheme="majorBidi" w:hAnsiTheme="majorBidi" w:cstheme="majorBidi"/>
          <w:sz w:val="24"/>
          <w:szCs w:val="24"/>
        </w:rPr>
        <w:t>slaves</w:t>
      </w:r>
      <w:r w:rsidR="00BF3ED0">
        <w:rPr>
          <w:rFonts w:asciiTheme="majorBidi" w:hAnsiTheme="majorBidi" w:cstheme="majorBidi"/>
          <w:sz w:val="24"/>
          <w:szCs w:val="24"/>
        </w:rPr>
        <w:t xml:space="preserve"> annually</w:t>
      </w:r>
      <w:r w:rsidRPr="00A016EB">
        <w:rPr>
          <w:rFonts w:asciiTheme="majorBidi" w:hAnsiTheme="majorBidi" w:cstheme="majorBidi"/>
          <w:sz w:val="24"/>
          <w:szCs w:val="24"/>
        </w:rPr>
        <w:t xml:space="preserve">. </w:t>
      </w:r>
      <w:r w:rsidR="006F1DEF">
        <w:rPr>
          <w:rFonts w:asciiTheme="majorBidi" w:hAnsiTheme="majorBidi" w:cstheme="majorBidi"/>
          <w:sz w:val="24"/>
          <w:szCs w:val="24"/>
        </w:rPr>
        <w:t>During the 19</w:t>
      </w:r>
      <w:r w:rsidR="006F1DEF" w:rsidRPr="006F1DE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F1DEF">
        <w:rPr>
          <w:rFonts w:asciiTheme="majorBidi" w:hAnsiTheme="majorBidi" w:cstheme="majorBidi"/>
          <w:sz w:val="24"/>
          <w:szCs w:val="24"/>
        </w:rPr>
        <w:t xml:space="preserve"> century, the colonial powers used a labor force estimated at </w:t>
      </w:r>
      <w:r w:rsidR="006F1DEF" w:rsidRPr="006F1DEF">
        <w:rPr>
          <w:rFonts w:asciiTheme="majorBidi" w:hAnsiTheme="majorBidi" w:cstheme="majorBidi"/>
          <w:sz w:val="24"/>
          <w:szCs w:val="24"/>
        </w:rPr>
        <w:t>between 5000 and 10000 people per year</w:t>
      </w:r>
      <w:r w:rsidR="006F1DEF">
        <w:rPr>
          <w:rFonts w:asciiTheme="majorBidi" w:hAnsiTheme="majorBidi" w:cstheme="majorBidi"/>
          <w:sz w:val="24"/>
          <w:szCs w:val="24"/>
        </w:rPr>
        <w:t>. T</w:t>
      </w:r>
      <w:r w:rsidR="006F1DEF" w:rsidRPr="006F1DEF">
        <w:rPr>
          <w:rFonts w:asciiTheme="majorBidi" w:hAnsiTheme="majorBidi" w:cstheme="majorBidi"/>
          <w:sz w:val="24"/>
          <w:szCs w:val="24"/>
        </w:rPr>
        <w:t xml:space="preserve">he fact that </w:t>
      </w:r>
      <w:r w:rsidR="005750BC">
        <w:rPr>
          <w:rFonts w:asciiTheme="majorBidi" w:hAnsiTheme="majorBidi" w:cstheme="majorBidi"/>
          <w:sz w:val="24"/>
          <w:szCs w:val="24"/>
        </w:rPr>
        <w:t xml:space="preserve">those accompanying </w:t>
      </w:r>
      <w:r w:rsidR="006F1DEF" w:rsidRPr="006F1DEF">
        <w:rPr>
          <w:rFonts w:asciiTheme="majorBidi" w:hAnsiTheme="majorBidi" w:cstheme="majorBidi"/>
          <w:sz w:val="24"/>
          <w:szCs w:val="24"/>
        </w:rPr>
        <w:t xml:space="preserve">Dr. Livingstone's expedition </w:t>
      </w:r>
      <w:r w:rsidR="005750BC">
        <w:rPr>
          <w:rFonts w:asciiTheme="majorBidi" w:hAnsiTheme="majorBidi" w:cstheme="majorBidi"/>
          <w:sz w:val="24"/>
          <w:szCs w:val="24"/>
        </w:rPr>
        <w:t>included some</w:t>
      </w:r>
      <w:r w:rsidR="006F1DEF" w:rsidRPr="006F1DEF">
        <w:rPr>
          <w:rFonts w:asciiTheme="majorBidi" w:hAnsiTheme="majorBidi" w:cstheme="majorBidi"/>
          <w:sz w:val="24"/>
          <w:szCs w:val="24"/>
        </w:rPr>
        <w:t xml:space="preserve"> </w:t>
      </w:r>
      <w:r w:rsidR="006F1DEF">
        <w:rPr>
          <w:rFonts w:asciiTheme="majorBidi" w:hAnsiTheme="majorBidi" w:cstheme="majorBidi"/>
          <w:sz w:val="24"/>
          <w:szCs w:val="24"/>
        </w:rPr>
        <w:t>Grebo</w:t>
      </w:r>
      <w:r w:rsidR="006F1DEF" w:rsidRPr="006F1DEF">
        <w:rPr>
          <w:rFonts w:asciiTheme="majorBidi" w:hAnsiTheme="majorBidi" w:cstheme="majorBidi"/>
          <w:sz w:val="24"/>
          <w:szCs w:val="24"/>
        </w:rPr>
        <w:t xml:space="preserve"> people</w:t>
      </w:r>
      <w:r w:rsidR="006F1DEF">
        <w:rPr>
          <w:rFonts w:asciiTheme="majorBidi" w:hAnsiTheme="majorBidi" w:cstheme="majorBidi"/>
          <w:sz w:val="24"/>
          <w:szCs w:val="24"/>
        </w:rPr>
        <w:t xml:space="preserve"> attests to t</w:t>
      </w:r>
      <w:r w:rsidR="006F1DEF" w:rsidRPr="006F1DEF">
        <w:rPr>
          <w:rFonts w:asciiTheme="majorBidi" w:hAnsiTheme="majorBidi" w:cstheme="majorBidi"/>
          <w:sz w:val="24"/>
          <w:szCs w:val="24"/>
        </w:rPr>
        <w:t xml:space="preserve">he </w:t>
      </w:r>
      <w:r w:rsidR="006F1DEF">
        <w:rPr>
          <w:rFonts w:asciiTheme="majorBidi" w:hAnsiTheme="majorBidi" w:cstheme="majorBidi"/>
          <w:sz w:val="24"/>
          <w:szCs w:val="24"/>
        </w:rPr>
        <w:t>impressive success rate</w:t>
      </w:r>
      <w:r w:rsidR="006F1DEF" w:rsidRPr="006F1DEF">
        <w:rPr>
          <w:rFonts w:asciiTheme="majorBidi" w:hAnsiTheme="majorBidi" w:cstheme="majorBidi"/>
          <w:sz w:val="24"/>
          <w:szCs w:val="24"/>
        </w:rPr>
        <w:t xml:space="preserve"> of the </w:t>
      </w:r>
      <w:r w:rsidR="006F1DEF">
        <w:rPr>
          <w:rFonts w:asciiTheme="majorBidi" w:hAnsiTheme="majorBidi" w:cstheme="majorBidi"/>
          <w:sz w:val="24"/>
          <w:szCs w:val="24"/>
        </w:rPr>
        <w:t>work crews from Liberia.</w:t>
      </w:r>
    </w:p>
    <w:p w14:paraId="4997F184" w14:textId="7720DDDB" w:rsidR="006B4BEB" w:rsidRDefault="00BF3ED0" w:rsidP="006F1D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Shortly before </w:t>
      </w:r>
      <w:r w:rsidR="00D647AD">
        <w:rPr>
          <w:rFonts w:asciiTheme="majorBidi" w:hAnsiTheme="majorBidi" w:cstheme="majorBidi"/>
          <w:sz w:val="24"/>
          <w:szCs w:val="24"/>
        </w:rPr>
        <w:t xml:space="preserve">the abolition of </w:t>
      </w:r>
      <w:commentRangeStart w:id="21"/>
      <w:r w:rsidR="00D647AD">
        <w:rPr>
          <w:rFonts w:asciiTheme="majorBidi" w:hAnsiTheme="majorBidi" w:cstheme="majorBidi"/>
          <w:sz w:val="24"/>
          <w:szCs w:val="24"/>
        </w:rPr>
        <w:t>slavery</w:t>
      </w:r>
      <w:commentRangeEnd w:id="21"/>
      <w:r w:rsidR="00D647AD">
        <w:rPr>
          <w:rStyle w:val="CommentReference"/>
        </w:rPr>
        <w:commentReference w:id="21"/>
      </w:r>
      <w:r w:rsidR="00D647A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B4BEB" w:rsidRPr="006B4BEB">
        <w:rPr>
          <w:rFonts w:asciiTheme="majorBidi" w:hAnsiTheme="majorBidi" w:cstheme="majorBidi"/>
          <w:sz w:val="24"/>
          <w:szCs w:val="24"/>
        </w:rPr>
        <w:t>the boundar</w:t>
      </w:r>
      <w:r>
        <w:rPr>
          <w:rFonts w:asciiTheme="majorBidi" w:hAnsiTheme="majorBidi" w:cstheme="majorBidi"/>
          <w:sz w:val="24"/>
          <w:szCs w:val="24"/>
        </w:rPr>
        <w:t>y</w:t>
      </w:r>
      <w:r w:rsidR="006B4BEB" w:rsidRPr="006B4BEB">
        <w:rPr>
          <w:rFonts w:asciiTheme="majorBidi" w:hAnsiTheme="majorBidi" w:cstheme="majorBidi"/>
          <w:sz w:val="24"/>
          <w:szCs w:val="24"/>
        </w:rPr>
        <w:t xml:space="preserve"> between </w:t>
      </w:r>
      <w:r w:rsidR="00411F33">
        <w:rPr>
          <w:rFonts w:asciiTheme="majorBidi" w:hAnsiTheme="majorBidi" w:cstheme="majorBidi"/>
          <w:sz w:val="24"/>
          <w:szCs w:val="24"/>
        </w:rPr>
        <w:t>slaves</w:t>
      </w:r>
      <w:r w:rsidR="006B4BEB" w:rsidRPr="006B4BEB">
        <w:rPr>
          <w:rFonts w:asciiTheme="majorBidi" w:hAnsiTheme="majorBidi" w:cstheme="majorBidi"/>
          <w:sz w:val="24"/>
          <w:szCs w:val="24"/>
        </w:rPr>
        <w:t xml:space="preserve"> and hired </w:t>
      </w:r>
      <w:r w:rsidR="00D647AD">
        <w:rPr>
          <w:rFonts w:asciiTheme="majorBidi" w:hAnsiTheme="majorBidi" w:cstheme="majorBidi"/>
          <w:sz w:val="24"/>
          <w:szCs w:val="24"/>
        </w:rPr>
        <w:t xml:space="preserve">free </w:t>
      </w:r>
      <w:r w:rsidR="006B4BEB" w:rsidRPr="006B4BEB">
        <w:rPr>
          <w:rFonts w:asciiTheme="majorBidi" w:hAnsiTheme="majorBidi" w:cstheme="majorBidi"/>
          <w:sz w:val="24"/>
          <w:szCs w:val="24"/>
        </w:rPr>
        <w:t>labor</w:t>
      </w:r>
      <w:r w:rsidR="00D647AD">
        <w:rPr>
          <w:rFonts w:asciiTheme="majorBidi" w:hAnsiTheme="majorBidi" w:cstheme="majorBidi"/>
          <w:sz w:val="24"/>
          <w:szCs w:val="24"/>
        </w:rPr>
        <w:t>ers was bl</w:t>
      </w:r>
      <w:r>
        <w:rPr>
          <w:rFonts w:asciiTheme="majorBidi" w:hAnsiTheme="majorBidi" w:cstheme="majorBidi"/>
          <w:sz w:val="24"/>
          <w:szCs w:val="24"/>
        </w:rPr>
        <w:t xml:space="preserve">urred, particularly as the Europeans understood it. </w:t>
      </w:r>
      <w:r w:rsidR="005750BC">
        <w:rPr>
          <w:rFonts w:asciiTheme="majorBidi" w:hAnsiTheme="majorBidi" w:cstheme="majorBidi"/>
          <w:sz w:val="24"/>
          <w:szCs w:val="24"/>
        </w:rPr>
        <w:t>As a result</w:t>
      </w:r>
      <w:r w:rsidR="00C272CD">
        <w:rPr>
          <w:rFonts w:asciiTheme="majorBidi" w:hAnsiTheme="majorBidi" w:cstheme="majorBidi"/>
          <w:sz w:val="24"/>
          <w:szCs w:val="24"/>
        </w:rPr>
        <w:t xml:space="preserve"> of this,</w:t>
      </w:r>
      <w:r w:rsidR="005750BC">
        <w:rPr>
          <w:rFonts w:asciiTheme="majorBidi" w:hAnsiTheme="majorBidi" w:cstheme="majorBidi"/>
          <w:sz w:val="24"/>
          <w:szCs w:val="24"/>
        </w:rPr>
        <w:t xml:space="preserve"> </w:t>
      </w:r>
      <w:r w:rsidR="00DD7714">
        <w:rPr>
          <w:rFonts w:asciiTheme="majorBidi" w:hAnsiTheme="majorBidi" w:cstheme="majorBidi"/>
          <w:sz w:val="24"/>
          <w:szCs w:val="24"/>
        </w:rPr>
        <w:t>a</w:t>
      </w:r>
      <w:r w:rsidR="006B4BEB" w:rsidRPr="006B4BEB">
        <w:rPr>
          <w:rFonts w:asciiTheme="majorBidi" w:hAnsiTheme="majorBidi" w:cstheme="majorBidi"/>
          <w:sz w:val="24"/>
          <w:szCs w:val="24"/>
        </w:rPr>
        <w:t xml:space="preserve"> </w:t>
      </w:r>
      <w:r w:rsidR="000F2832">
        <w:rPr>
          <w:rFonts w:asciiTheme="majorBidi" w:hAnsiTheme="majorBidi" w:cstheme="majorBidi"/>
          <w:sz w:val="24"/>
          <w:szCs w:val="24"/>
        </w:rPr>
        <w:t xml:space="preserve">group of laborers who had been brought onto </w:t>
      </w:r>
      <w:r w:rsidR="006B4BEB" w:rsidRPr="006B4BEB">
        <w:rPr>
          <w:rFonts w:asciiTheme="majorBidi" w:hAnsiTheme="majorBidi" w:cstheme="majorBidi"/>
          <w:sz w:val="24"/>
          <w:szCs w:val="24"/>
        </w:rPr>
        <w:t xml:space="preserve">the French navy ship </w:t>
      </w:r>
      <w:r w:rsidR="00D647AD">
        <w:rPr>
          <w:rFonts w:asciiTheme="majorBidi" w:hAnsiTheme="majorBidi" w:cstheme="majorBidi"/>
          <w:sz w:val="24"/>
          <w:szCs w:val="24"/>
        </w:rPr>
        <w:t xml:space="preserve">the </w:t>
      </w:r>
      <w:r w:rsidR="006B4BEB" w:rsidRPr="006B4BEB">
        <w:rPr>
          <w:rFonts w:asciiTheme="majorBidi" w:hAnsiTheme="majorBidi" w:cstheme="majorBidi"/>
          <w:sz w:val="24"/>
          <w:szCs w:val="24"/>
        </w:rPr>
        <w:t>Regina Coel</w:t>
      </w:r>
      <w:r w:rsidR="00D647AD">
        <w:rPr>
          <w:rFonts w:asciiTheme="majorBidi" w:hAnsiTheme="majorBidi" w:cstheme="majorBidi"/>
          <w:sz w:val="24"/>
          <w:szCs w:val="24"/>
        </w:rPr>
        <w:t>l</w:t>
      </w:r>
      <w:r w:rsidR="006B4BEB" w:rsidRPr="006B4BEB">
        <w:rPr>
          <w:rFonts w:asciiTheme="majorBidi" w:hAnsiTheme="majorBidi" w:cstheme="majorBidi"/>
          <w:sz w:val="24"/>
          <w:szCs w:val="24"/>
        </w:rPr>
        <w:t xml:space="preserve">i </w:t>
      </w:r>
      <w:r w:rsidR="00C272CD">
        <w:rPr>
          <w:rFonts w:asciiTheme="majorBidi" w:hAnsiTheme="majorBidi" w:cstheme="majorBidi"/>
          <w:sz w:val="24"/>
          <w:szCs w:val="24"/>
        </w:rPr>
        <w:t xml:space="preserve">mutinied to </w:t>
      </w:r>
      <w:r w:rsidR="006B4BEB" w:rsidRPr="006B4BEB">
        <w:rPr>
          <w:rFonts w:asciiTheme="majorBidi" w:hAnsiTheme="majorBidi" w:cstheme="majorBidi"/>
          <w:sz w:val="24"/>
          <w:szCs w:val="24"/>
        </w:rPr>
        <w:t xml:space="preserve">kill the crew and set </w:t>
      </w:r>
      <w:r w:rsidR="00D647AD">
        <w:rPr>
          <w:rFonts w:asciiTheme="majorBidi" w:hAnsiTheme="majorBidi" w:cstheme="majorBidi"/>
          <w:sz w:val="24"/>
          <w:szCs w:val="24"/>
        </w:rPr>
        <w:t>the ship</w:t>
      </w:r>
      <w:r w:rsidR="006B4BEB" w:rsidRPr="006B4BEB">
        <w:rPr>
          <w:rFonts w:asciiTheme="majorBidi" w:hAnsiTheme="majorBidi" w:cstheme="majorBidi"/>
          <w:sz w:val="24"/>
          <w:szCs w:val="24"/>
        </w:rPr>
        <w:t xml:space="preserve"> on fire.</w:t>
      </w:r>
    </w:p>
    <w:p w14:paraId="20D13295" w14:textId="48A354C9" w:rsidR="000F2832" w:rsidRDefault="00DD7714" w:rsidP="006F1D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19</w:t>
      </w:r>
      <w:r w:rsidRPr="00DD771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and early 20</w:t>
      </w:r>
      <w:r w:rsidRPr="00DD771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centuries, t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he economy in the Liberian coastal region was based on trade in palm products </w:t>
      </w:r>
      <w:r>
        <w:rPr>
          <w:rFonts w:asciiTheme="majorBidi" w:hAnsiTheme="majorBidi" w:cstheme="majorBidi"/>
          <w:sz w:val="24"/>
          <w:szCs w:val="24"/>
        </w:rPr>
        <w:t>(</w:t>
      </w:r>
      <w:r w:rsidR="000F2832" w:rsidRPr="000F2832">
        <w:rPr>
          <w:rFonts w:asciiTheme="majorBidi" w:hAnsiTheme="majorBidi" w:cstheme="majorBidi"/>
          <w:sz w:val="24"/>
          <w:szCs w:val="24"/>
        </w:rPr>
        <w:t>oil and wood</w:t>
      </w:r>
      <w:r>
        <w:rPr>
          <w:rFonts w:asciiTheme="majorBidi" w:hAnsiTheme="majorBidi" w:cstheme="majorBidi"/>
          <w:sz w:val="24"/>
          <w:szCs w:val="24"/>
        </w:rPr>
        <w:t>)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</w:t>
      </w:r>
      <w:r w:rsidR="00906A18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17B5">
        <w:rPr>
          <w:rFonts w:asciiTheme="majorBidi" w:hAnsiTheme="majorBidi" w:cstheme="majorBidi"/>
          <w:sz w:val="24"/>
          <w:szCs w:val="24"/>
        </w:rPr>
        <w:t>hired labor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. </w:t>
      </w:r>
      <w:r w:rsidR="00E117B5">
        <w:rPr>
          <w:rFonts w:asciiTheme="majorBidi" w:hAnsiTheme="majorBidi" w:cstheme="majorBidi"/>
          <w:sz w:val="24"/>
          <w:szCs w:val="24"/>
        </w:rPr>
        <w:t>There are few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natural harbors, </w:t>
      </w:r>
      <w:r w:rsidR="00E117B5">
        <w:rPr>
          <w:rFonts w:asciiTheme="majorBidi" w:hAnsiTheme="majorBidi" w:cstheme="majorBidi"/>
          <w:sz w:val="24"/>
          <w:szCs w:val="24"/>
        </w:rPr>
        <w:t xml:space="preserve">so 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ships would </w:t>
      </w:r>
      <w:r w:rsidR="00E117B5">
        <w:rPr>
          <w:rFonts w:asciiTheme="majorBidi" w:hAnsiTheme="majorBidi" w:cstheme="majorBidi"/>
          <w:sz w:val="24"/>
          <w:szCs w:val="24"/>
        </w:rPr>
        <w:t>draw close to the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river mouths and the </w:t>
      </w:r>
      <w:r w:rsidR="00906A18">
        <w:rPr>
          <w:rFonts w:asciiTheme="majorBidi" w:hAnsiTheme="majorBidi" w:cstheme="majorBidi"/>
          <w:sz w:val="24"/>
          <w:szCs w:val="24"/>
        </w:rPr>
        <w:t xml:space="preserve">local inhabitants 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would row </w:t>
      </w:r>
      <w:r w:rsidR="00E117B5">
        <w:rPr>
          <w:rFonts w:asciiTheme="majorBidi" w:hAnsiTheme="majorBidi" w:cstheme="majorBidi"/>
          <w:sz w:val="24"/>
          <w:szCs w:val="24"/>
        </w:rPr>
        <w:t xml:space="preserve">out 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to them </w:t>
      </w:r>
      <w:r w:rsidR="00E117B5">
        <w:rPr>
          <w:rFonts w:asciiTheme="majorBidi" w:hAnsiTheme="majorBidi" w:cstheme="majorBidi"/>
          <w:sz w:val="24"/>
          <w:szCs w:val="24"/>
        </w:rPr>
        <w:t>to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</w:t>
      </w:r>
      <w:r w:rsidR="00906A18">
        <w:rPr>
          <w:rFonts w:asciiTheme="majorBidi" w:hAnsiTheme="majorBidi" w:cstheme="majorBidi"/>
          <w:sz w:val="24"/>
          <w:szCs w:val="24"/>
        </w:rPr>
        <w:t xml:space="preserve">conduct </w:t>
      </w:r>
      <w:r w:rsidR="00E117B5">
        <w:rPr>
          <w:rFonts w:asciiTheme="majorBidi" w:hAnsiTheme="majorBidi" w:cstheme="majorBidi"/>
          <w:sz w:val="24"/>
          <w:szCs w:val="24"/>
        </w:rPr>
        <w:t>trade and seek work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. A crew was usually </w:t>
      </w:r>
      <w:r w:rsidR="00F94036">
        <w:rPr>
          <w:rFonts w:asciiTheme="majorBidi" w:hAnsiTheme="majorBidi" w:cstheme="majorBidi"/>
          <w:sz w:val="24"/>
          <w:szCs w:val="24"/>
        </w:rPr>
        <w:t>hired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for </w:t>
      </w:r>
      <w:r w:rsidR="00906A18">
        <w:rPr>
          <w:rFonts w:asciiTheme="majorBidi" w:hAnsiTheme="majorBidi" w:cstheme="majorBidi"/>
          <w:sz w:val="24"/>
          <w:szCs w:val="24"/>
        </w:rPr>
        <w:t>two-year</w:t>
      </w:r>
      <w:r w:rsidR="00F94036">
        <w:rPr>
          <w:rFonts w:asciiTheme="majorBidi" w:hAnsiTheme="majorBidi" w:cstheme="majorBidi"/>
          <w:sz w:val="24"/>
          <w:szCs w:val="24"/>
        </w:rPr>
        <w:t xml:space="preserve"> stint</w:t>
      </w:r>
      <w:r w:rsidR="00906A18">
        <w:rPr>
          <w:rFonts w:asciiTheme="majorBidi" w:hAnsiTheme="majorBidi" w:cstheme="majorBidi"/>
          <w:sz w:val="24"/>
          <w:szCs w:val="24"/>
        </w:rPr>
        <w:t>s</w:t>
      </w:r>
      <w:r w:rsidR="00F94036">
        <w:rPr>
          <w:rFonts w:asciiTheme="majorBidi" w:hAnsiTheme="majorBidi" w:cstheme="majorBidi"/>
          <w:sz w:val="24"/>
          <w:szCs w:val="24"/>
        </w:rPr>
        <w:t>. S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hips </w:t>
      </w:r>
      <w:r w:rsidR="00F94036">
        <w:rPr>
          <w:rFonts w:asciiTheme="majorBidi" w:hAnsiTheme="majorBidi" w:cstheme="majorBidi"/>
          <w:sz w:val="24"/>
          <w:szCs w:val="24"/>
        </w:rPr>
        <w:t xml:space="preserve">that 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finished their </w:t>
      </w:r>
      <w:r w:rsidR="00F94036">
        <w:rPr>
          <w:rFonts w:asciiTheme="majorBidi" w:hAnsiTheme="majorBidi" w:cstheme="majorBidi"/>
          <w:sz w:val="24"/>
          <w:szCs w:val="24"/>
        </w:rPr>
        <w:t>previous voyage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would drop off the crew wherever they </w:t>
      </w:r>
      <w:r w:rsidR="00F94036">
        <w:rPr>
          <w:rFonts w:asciiTheme="majorBidi" w:hAnsiTheme="majorBidi" w:cstheme="majorBidi"/>
          <w:sz w:val="24"/>
          <w:szCs w:val="24"/>
        </w:rPr>
        <w:t>docked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, sometimes </w:t>
      </w:r>
      <w:r w:rsidR="00F94036">
        <w:rPr>
          <w:rFonts w:asciiTheme="majorBidi" w:hAnsiTheme="majorBidi" w:cstheme="majorBidi"/>
          <w:sz w:val="24"/>
          <w:szCs w:val="24"/>
        </w:rPr>
        <w:t xml:space="preserve">a long distance 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from the starting point. </w:t>
      </w:r>
      <w:r w:rsidR="00F94036">
        <w:rPr>
          <w:rFonts w:asciiTheme="majorBidi" w:hAnsiTheme="majorBidi" w:cstheme="majorBidi"/>
          <w:sz w:val="24"/>
          <w:szCs w:val="24"/>
        </w:rPr>
        <w:t>The Grebo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</w:t>
      </w:r>
      <w:r w:rsidR="00F94036">
        <w:rPr>
          <w:rFonts w:asciiTheme="majorBidi" w:hAnsiTheme="majorBidi" w:cstheme="majorBidi"/>
          <w:sz w:val="24"/>
          <w:szCs w:val="24"/>
        </w:rPr>
        <w:t xml:space="preserve">were paid </w:t>
      </w:r>
      <w:r w:rsidR="0061519C">
        <w:rPr>
          <w:rFonts w:asciiTheme="majorBidi" w:hAnsiTheme="majorBidi" w:cstheme="majorBidi"/>
          <w:sz w:val="24"/>
          <w:szCs w:val="24"/>
        </w:rPr>
        <w:t xml:space="preserve">in goods, which they 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traded during their return journey. </w:t>
      </w:r>
      <w:r w:rsidR="0061519C">
        <w:rPr>
          <w:rFonts w:asciiTheme="majorBidi" w:hAnsiTheme="majorBidi" w:cstheme="majorBidi"/>
          <w:sz w:val="24"/>
          <w:szCs w:val="24"/>
        </w:rPr>
        <w:t xml:space="preserve">As the </w:t>
      </w:r>
      <w:r w:rsidR="00906A18">
        <w:rPr>
          <w:rFonts w:asciiTheme="majorBidi" w:hAnsiTheme="majorBidi" w:cstheme="majorBidi"/>
          <w:sz w:val="24"/>
          <w:szCs w:val="24"/>
        </w:rPr>
        <w:t xml:space="preserve">local </w:t>
      </w:r>
      <w:r w:rsidR="0061519C">
        <w:rPr>
          <w:rFonts w:asciiTheme="majorBidi" w:hAnsiTheme="majorBidi" w:cstheme="majorBidi"/>
          <w:sz w:val="24"/>
          <w:szCs w:val="24"/>
        </w:rPr>
        <w:t xml:space="preserve">economy strengthened and security improved, the coastal strip became more densely </w:t>
      </w:r>
      <w:r w:rsidR="0061519C">
        <w:rPr>
          <w:rFonts w:asciiTheme="majorBidi" w:hAnsiTheme="majorBidi" w:cstheme="majorBidi"/>
          <w:sz w:val="24"/>
          <w:szCs w:val="24"/>
        </w:rPr>
        <w:lastRenderedPageBreak/>
        <w:t xml:space="preserve">populated with villages, and the </w:t>
      </w:r>
      <w:r w:rsidR="00906A18">
        <w:rPr>
          <w:rFonts w:asciiTheme="majorBidi" w:hAnsiTheme="majorBidi" w:cstheme="majorBidi"/>
          <w:sz w:val="24"/>
          <w:szCs w:val="24"/>
        </w:rPr>
        <w:t>sites</w:t>
      </w:r>
      <w:r w:rsidR="0061519C">
        <w:rPr>
          <w:rFonts w:asciiTheme="majorBidi" w:hAnsiTheme="majorBidi" w:cstheme="majorBidi"/>
          <w:sz w:val="24"/>
          <w:szCs w:val="24"/>
        </w:rPr>
        <w:t xml:space="preserve"> where the Grebo/Kru </w:t>
      </w:r>
      <w:r w:rsidR="006A509A">
        <w:rPr>
          <w:rFonts w:asciiTheme="majorBidi" w:hAnsiTheme="majorBidi" w:cstheme="majorBidi"/>
          <w:sz w:val="24"/>
          <w:szCs w:val="24"/>
        </w:rPr>
        <w:t>traded with W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estern shippers </w:t>
      </w:r>
      <w:r w:rsidR="006A509A">
        <w:rPr>
          <w:rFonts w:asciiTheme="majorBidi" w:hAnsiTheme="majorBidi" w:cstheme="majorBidi"/>
          <w:sz w:val="24"/>
          <w:szCs w:val="24"/>
        </w:rPr>
        <w:t>developed into</w:t>
      </w:r>
      <w:r w:rsidR="000F2832" w:rsidRPr="000F2832">
        <w:rPr>
          <w:rFonts w:asciiTheme="majorBidi" w:hAnsiTheme="majorBidi" w:cstheme="majorBidi"/>
          <w:sz w:val="24"/>
          <w:szCs w:val="24"/>
        </w:rPr>
        <w:t xml:space="preserve"> port cities.</w:t>
      </w:r>
    </w:p>
    <w:p w14:paraId="6851FF99" w14:textId="5F2DB4BE" w:rsidR="00C95694" w:rsidRDefault="006A509A" w:rsidP="006F1D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A509A">
        <w:rPr>
          <w:rFonts w:asciiTheme="majorBidi" w:hAnsiTheme="majorBidi" w:cstheme="majorBidi"/>
          <w:sz w:val="24"/>
          <w:szCs w:val="24"/>
        </w:rPr>
        <w:t xml:space="preserve">Starting in 1819, the </w:t>
      </w:r>
      <w:r>
        <w:rPr>
          <w:rFonts w:asciiTheme="majorBidi" w:hAnsiTheme="majorBidi" w:cstheme="majorBidi"/>
          <w:sz w:val="24"/>
          <w:szCs w:val="24"/>
        </w:rPr>
        <w:t>British</w:t>
      </w:r>
      <w:r w:rsidRPr="006A509A">
        <w:rPr>
          <w:rFonts w:asciiTheme="majorBidi" w:hAnsiTheme="majorBidi" w:cstheme="majorBidi"/>
          <w:sz w:val="24"/>
          <w:szCs w:val="24"/>
        </w:rPr>
        <w:t xml:space="preserve"> began to employ </w:t>
      </w:r>
      <w:r>
        <w:rPr>
          <w:rFonts w:asciiTheme="majorBidi" w:hAnsiTheme="majorBidi" w:cstheme="majorBidi"/>
          <w:sz w:val="24"/>
          <w:szCs w:val="24"/>
        </w:rPr>
        <w:t xml:space="preserve">“headmen” as </w:t>
      </w:r>
      <w:r w:rsidRPr="006A509A">
        <w:rPr>
          <w:rFonts w:asciiTheme="majorBidi" w:hAnsiTheme="majorBidi" w:cstheme="majorBidi"/>
          <w:sz w:val="24"/>
          <w:szCs w:val="24"/>
        </w:rPr>
        <w:t xml:space="preserve">intermediaries to organize </w:t>
      </w:r>
      <w:r w:rsidR="00C272C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recruitment of laborers and </w:t>
      </w:r>
      <w:r w:rsidR="00C272CD">
        <w:rPr>
          <w:rFonts w:asciiTheme="majorBidi" w:hAnsiTheme="majorBidi" w:cstheme="majorBidi"/>
          <w:sz w:val="24"/>
          <w:szCs w:val="24"/>
        </w:rPr>
        <w:t>to negotiate</w:t>
      </w:r>
      <w:r>
        <w:rPr>
          <w:rFonts w:asciiTheme="majorBidi" w:hAnsiTheme="majorBidi" w:cstheme="majorBidi"/>
          <w:sz w:val="24"/>
          <w:szCs w:val="24"/>
        </w:rPr>
        <w:t xml:space="preserve"> wages</w:t>
      </w:r>
      <w:r w:rsidRPr="006A509A">
        <w:rPr>
          <w:rFonts w:asciiTheme="majorBidi" w:hAnsiTheme="majorBidi" w:cstheme="majorBidi"/>
          <w:sz w:val="24"/>
          <w:szCs w:val="24"/>
        </w:rPr>
        <w:t>. The</w:t>
      </w:r>
      <w:r w:rsidR="00C272CD">
        <w:rPr>
          <w:rFonts w:asciiTheme="majorBidi" w:hAnsiTheme="majorBidi" w:cstheme="majorBidi"/>
          <w:sz w:val="24"/>
          <w:szCs w:val="24"/>
        </w:rPr>
        <w:t>se headmen</w:t>
      </w:r>
      <w:r w:rsidRPr="006A509A">
        <w:rPr>
          <w:rFonts w:asciiTheme="majorBidi" w:hAnsiTheme="majorBidi" w:cstheme="majorBidi"/>
          <w:sz w:val="24"/>
          <w:szCs w:val="24"/>
        </w:rPr>
        <w:t xml:space="preserve"> received </w:t>
      </w:r>
      <w:r>
        <w:rPr>
          <w:rFonts w:asciiTheme="majorBidi" w:hAnsiTheme="majorBidi" w:cstheme="majorBidi"/>
          <w:sz w:val="24"/>
          <w:szCs w:val="24"/>
        </w:rPr>
        <w:t xml:space="preserve">a commission from both the employers and </w:t>
      </w:r>
      <w:r w:rsidR="00C21D2C">
        <w:rPr>
          <w:rFonts w:asciiTheme="majorBidi" w:hAnsiTheme="majorBidi" w:cstheme="majorBidi"/>
          <w:sz w:val="24"/>
          <w:szCs w:val="24"/>
        </w:rPr>
        <w:t xml:space="preserve">the hired </w:t>
      </w:r>
      <w:r w:rsidR="00C272CD">
        <w:rPr>
          <w:rFonts w:asciiTheme="majorBidi" w:hAnsiTheme="majorBidi" w:cstheme="majorBidi"/>
          <w:sz w:val="24"/>
          <w:szCs w:val="24"/>
        </w:rPr>
        <w:t>laborers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21D2C" w:rsidRPr="00C21D2C">
        <w:rPr>
          <w:rFonts w:asciiTheme="majorBidi" w:hAnsiTheme="majorBidi" w:cstheme="majorBidi"/>
          <w:sz w:val="24"/>
          <w:szCs w:val="24"/>
        </w:rPr>
        <w:t xml:space="preserve">A </w:t>
      </w:r>
      <w:commentRangeStart w:id="22"/>
      <w:r w:rsidR="00C21D2C">
        <w:rPr>
          <w:rFonts w:asciiTheme="majorBidi" w:hAnsiTheme="majorBidi" w:cstheme="majorBidi"/>
          <w:sz w:val="24"/>
          <w:szCs w:val="24"/>
        </w:rPr>
        <w:t>historical</w:t>
      </w:r>
      <w:commentRangeEnd w:id="22"/>
      <w:r w:rsidR="00C272CD">
        <w:rPr>
          <w:rStyle w:val="CommentReference"/>
        </w:rPr>
        <w:commentReference w:id="22"/>
      </w:r>
      <w:r w:rsidR="00C21D2C">
        <w:rPr>
          <w:rFonts w:asciiTheme="majorBidi" w:hAnsiTheme="majorBidi" w:cstheme="majorBidi"/>
          <w:sz w:val="24"/>
          <w:szCs w:val="24"/>
        </w:rPr>
        <w:t xml:space="preserve"> </w:t>
      </w:r>
      <w:r w:rsidR="00C21D2C" w:rsidRPr="00C21D2C">
        <w:rPr>
          <w:rFonts w:asciiTheme="majorBidi" w:hAnsiTheme="majorBidi" w:cstheme="majorBidi"/>
          <w:sz w:val="24"/>
          <w:szCs w:val="24"/>
        </w:rPr>
        <w:t xml:space="preserve">study </w:t>
      </w:r>
      <w:r w:rsidR="00C21D2C">
        <w:rPr>
          <w:rFonts w:asciiTheme="majorBidi" w:hAnsiTheme="majorBidi" w:cstheme="majorBidi"/>
          <w:sz w:val="24"/>
          <w:szCs w:val="24"/>
        </w:rPr>
        <w:t>shows</w:t>
      </w:r>
      <w:r w:rsidR="00C21D2C" w:rsidRPr="00C21D2C">
        <w:rPr>
          <w:rFonts w:asciiTheme="majorBidi" w:hAnsiTheme="majorBidi" w:cstheme="majorBidi"/>
          <w:sz w:val="24"/>
          <w:szCs w:val="24"/>
        </w:rPr>
        <w:t xml:space="preserve"> the </w:t>
      </w:r>
      <w:r w:rsidR="00C21D2C">
        <w:rPr>
          <w:rFonts w:asciiTheme="majorBidi" w:hAnsiTheme="majorBidi" w:cstheme="majorBidi"/>
          <w:sz w:val="24"/>
          <w:szCs w:val="24"/>
        </w:rPr>
        <w:t>vast</w:t>
      </w:r>
      <w:r w:rsidR="00C21D2C" w:rsidRPr="00C21D2C">
        <w:rPr>
          <w:rFonts w:asciiTheme="majorBidi" w:hAnsiTheme="majorBidi" w:cstheme="majorBidi"/>
          <w:sz w:val="24"/>
          <w:szCs w:val="24"/>
        </w:rPr>
        <w:t xml:space="preserve"> difference in representation </w:t>
      </w:r>
      <w:r w:rsidR="00C272CD">
        <w:rPr>
          <w:rFonts w:asciiTheme="majorBidi" w:hAnsiTheme="majorBidi" w:cstheme="majorBidi"/>
          <w:sz w:val="24"/>
          <w:szCs w:val="24"/>
        </w:rPr>
        <w:t>of</w:t>
      </w:r>
      <w:r w:rsidR="00C21D2C">
        <w:rPr>
          <w:rFonts w:asciiTheme="majorBidi" w:hAnsiTheme="majorBidi" w:cstheme="majorBidi"/>
          <w:sz w:val="24"/>
          <w:szCs w:val="24"/>
        </w:rPr>
        <w:t xml:space="preserve"> Grebo</w:t>
      </w:r>
      <w:r w:rsidR="00C21D2C" w:rsidRPr="00C21D2C">
        <w:rPr>
          <w:rFonts w:asciiTheme="majorBidi" w:hAnsiTheme="majorBidi" w:cstheme="majorBidi"/>
          <w:sz w:val="24"/>
          <w:szCs w:val="24"/>
        </w:rPr>
        <w:t xml:space="preserve"> in </w:t>
      </w:r>
      <w:r w:rsidR="00C21D2C">
        <w:rPr>
          <w:rFonts w:asciiTheme="majorBidi" w:hAnsiTheme="majorBidi" w:cstheme="majorBidi"/>
          <w:sz w:val="24"/>
          <w:szCs w:val="24"/>
        </w:rPr>
        <w:t>Liberia</w:t>
      </w:r>
      <w:r w:rsidR="00C21D2C" w:rsidRPr="00C21D2C">
        <w:rPr>
          <w:rFonts w:asciiTheme="majorBidi" w:hAnsiTheme="majorBidi" w:cstheme="majorBidi"/>
          <w:sz w:val="24"/>
          <w:szCs w:val="24"/>
        </w:rPr>
        <w:t xml:space="preserve"> </w:t>
      </w:r>
      <w:r w:rsidR="00C272CD">
        <w:rPr>
          <w:rFonts w:asciiTheme="majorBidi" w:hAnsiTheme="majorBidi" w:cstheme="majorBidi"/>
          <w:sz w:val="24"/>
          <w:szCs w:val="24"/>
        </w:rPr>
        <w:t>compared to in the</w:t>
      </w:r>
      <w:r w:rsidR="00C21D2C" w:rsidRPr="00C21D2C">
        <w:rPr>
          <w:rFonts w:asciiTheme="majorBidi" w:hAnsiTheme="majorBidi" w:cstheme="majorBidi"/>
          <w:sz w:val="24"/>
          <w:szCs w:val="24"/>
        </w:rPr>
        <w:t xml:space="preserve"> Ivory Coast.</w:t>
      </w:r>
      <w:r w:rsidR="00C95694">
        <w:rPr>
          <w:rFonts w:asciiTheme="majorBidi" w:hAnsiTheme="majorBidi" w:cstheme="majorBidi"/>
          <w:sz w:val="24"/>
          <w:szCs w:val="24"/>
        </w:rPr>
        <w:t xml:space="preserve"> </w:t>
      </w:r>
    </w:p>
    <w:p w14:paraId="63CC6D51" w14:textId="08F2C5CC" w:rsidR="006A509A" w:rsidRDefault="00C95694" w:rsidP="006F1D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95694">
        <w:rPr>
          <w:rFonts w:asciiTheme="majorBidi" w:hAnsiTheme="majorBidi" w:cstheme="majorBidi"/>
          <w:sz w:val="24"/>
          <w:szCs w:val="24"/>
        </w:rPr>
        <w:t xml:space="preserve">Liberia was founded by </w:t>
      </w:r>
      <w:r w:rsidR="00A73231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3"/>
      <w:r w:rsidR="00A73231">
        <w:rPr>
          <w:rFonts w:asciiTheme="majorBidi" w:hAnsiTheme="majorBidi" w:cstheme="majorBidi"/>
          <w:sz w:val="24"/>
          <w:szCs w:val="24"/>
        </w:rPr>
        <w:t>American</w:t>
      </w:r>
      <w:commentRangeEnd w:id="23"/>
      <w:r w:rsidR="00A73231">
        <w:rPr>
          <w:rStyle w:val="CommentReference"/>
        </w:rPr>
        <w:commentReference w:id="23"/>
      </w:r>
      <w:r w:rsidR="00A73231">
        <w:rPr>
          <w:rFonts w:asciiTheme="majorBidi" w:hAnsiTheme="majorBidi" w:cstheme="majorBidi"/>
          <w:sz w:val="24"/>
          <w:szCs w:val="24"/>
        </w:rPr>
        <w:t xml:space="preserve"> organizations,</w:t>
      </w:r>
      <w:r>
        <w:rPr>
          <w:rFonts w:asciiTheme="majorBidi" w:hAnsiTheme="majorBidi" w:cstheme="majorBidi"/>
          <w:sz w:val="24"/>
          <w:szCs w:val="24"/>
        </w:rPr>
        <w:t xml:space="preserve"> whose mission was to repatriate freed </w:t>
      </w:r>
      <w:r w:rsidRPr="00C95694">
        <w:rPr>
          <w:rFonts w:asciiTheme="majorBidi" w:hAnsiTheme="majorBidi" w:cstheme="majorBidi"/>
          <w:sz w:val="24"/>
          <w:szCs w:val="24"/>
        </w:rPr>
        <w:t xml:space="preserve">slaves from America </w:t>
      </w:r>
      <w:r w:rsidR="00C272CD">
        <w:rPr>
          <w:rFonts w:asciiTheme="majorBidi" w:hAnsiTheme="majorBidi" w:cstheme="majorBidi"/>
          <w:sz w:val="24"/>
          <w:szCs w:val="24"/>
        </w:rPr>
        <w:t>to</w:t>
      </w:r>
      <w:r w:rsidRPr="00C95694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24"/>
      <w:r>
        <w:rPr>
          <w:rFonts w:asciiTheme="majorBidi" w:hAnsiTheme="majorBidi" w:cstheme="majorBidi"/>
          <w:sz w:val="24"/>
          <w:szCs w:val="24"/>
        </w:rPr>
        <w:t>African</w:t>
      </w:r>
      <w:commentRangeEnd w:id="24"/>
      <w:r>
        <w:rPr>
          <w:rStyle w:val="CommentReference"/>
        </w:rPr>
        <w:commentReference w:id="24"/>
      </w:r>
      <w:r w:rsidRPr="00C95694">
        <w:rPr>
          <w:rFonts w:asciiTheme="majorBidi" w:hAnsiTheme="majorBidi" w:cstheme="majorBidi"/>
          <w:sz w:val="24"/>
          <w:szCs w:val="24"/>
        </w:rPr>
        <w:t xml:space="preserve"> continent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73231">
        <w:rPr>
          <w:rFonts w:asciiTheme="majorBidi" w:hAnsiTheme="majorBidi" w:cstheme="majorBidi"/>
          <w:sz w:val="24"/>
          <w:szCs w:val="24"/>
        </w:rPr>
        <w:t>However, t</w:t>
      </w:r>
      <w:r>
        <w:rPr>
          <w:rFonts w:asciiTheme="majorBidi" w:hAnsiTheme="majorBidi" w:cstheme="majorBidi"/>
          <w:sz w:val="24"/>
          <w:szCs w:val="24"/>
        </w:rPr>
        <w:t>hey</w:t>
      </w:r>
      <w:r w:rsidRPr="00C956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completely </w:t>
      </w:r>
      <w:r w:rsidRPr="00C95694">
        <w:rPr>
          <w:rFonts w:asciiTheme="majorBidi" w:hAnsiTheme="majorBidi" w:cstheme="majorBidi"/>
          <w:sz w:val="24"/>
          <w:szCs w:val="24"/>
        </w:rPr>
        <w:t xml:space="preserve">exploited </w:t>
      </w:r>
      <w:r>
        <w:rPr>
          <w:rFonts w:asciiTheme="majorBidi" w:hAnsiTheme="majorBidi" w:cstheme="majorBidi"/>
          <w:sz w:val="24"/>
          <w:szCs w:val="24"/>
        </w:rPr>
        <w:t xml:space="preserve">the deported slaves, giving them no </w:t>
      </w:r>
      <w:r w:rsidRPr="00C95694">
        <w:rPr>
          <w:rFonts w:asciiTheme="majorBidi" w:hAnsiTheme="majorBidi" w:cstheme="majorBidi"/>
          <w:sz w:val="24"/>
          <w:szCs w:val="24"/>
        </w:rPr>
        <w:t xml:space="preserve">training </w:t>
      </w:r>
      <w:r>
        <w:rPr>
          <w:rFonts w:asciiTheme="majorBidi" w:hAnsiTheme="majorBidi" w:cstheme="majorBidi"/>
          <w:sz w:val="24"/>
          <w:szCs w:val="24"/>
        </w:rPr>
        <w:t>and taking no</w:t>
      </w:r>
      <w:r w:rsidRPr="00C95694">
        <w:rPr>
          <w:rFonts w:asciiTheme="majorBidi" w:hAnsiTheme="majorBidi" w:cstheme="majorBidi"/>
          <w:sz w:val="24"/>
          <w:szCs w:val="24"/>
        </w:rPr>
        <w:t xml:space="preserve"> responsibility</w:t>
      </w:r>
      <w:r w:rsidR="00A73231">
        <w:rPr>
          <w:rFonts w:asciiTheme="majorBidi" w:hAnsiTheme="majorBidi" w:cstheme="majorBidi"/>
          <w:sz w:val="24"/>
          <w:szCs w:val="24"/>
        </w:rPr>
        <w:t xml:space="preserve"> for them</w:t>
      </w:r>
      <w:r w:rsidR="00411F33">
        <w:rPr>
          <w:rFonts w:asciiTheme="majorBidi" w:hAnsiTheme="majorBidi" w:cstheme="majorBidi"/>
          <w:sz w:val="24"/>
          <w:szCs w:val="24"/>
        </w:rPr>
        <w:t xml:space="preserve">. This mirrored </w:t>
      </w:r>
      <w:r w:rsidRPr="00C95694">
        <w:rPr>
          <w:rFonts w:asciiTheme="majorBidi" w:hAnsiTheme="majorBidi" w:cstheme="majorBidi"/>
          <w:sz w:val="24"/>
          <w:szCs w:val="24"/>
        </w:rPr>
        <w:t xml:space="preserve">the racist and self-righteous narrative of the nineteenth century. The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="00EC7C6C">
        <w:rPr>
          <w:rFonts w:asciiTheme="majorBidi" w:hAnsiTheme="majorBidi" w:cstheme="majorBidi"/>
          <w:sz w:val="24"/>
          <w:szCs w:val="24"/>
        </w:rPr>
        <w:t>shiploads of ex-slaves</w:t>
      </w:r>
      <w:r w:rsidRPr="00C95694">
        <w:rPr>
          <w:rFonts w:asciiTheme="majorBidi" w:hAnsiTheme="majorBidi" w:cstheme="majorBidi"/>
          <w:sz w:val="24"/>
          <w:szCs w:val="24"/>
        </w:rPr>
        <w:t xml:space="preserve"> </w:t>
      </w:r>
      <w:r w:rsidR="00EC7C6C">
        <w:rPr>
          <w:rFonts w:asciiTheme="majorBidi" w:hAnsiTheme="majorBidi" w:cstheme="majorBidi"/>
          <w:sz w:val="24"/>
          <w:szCs w:val="24"/>
        </w:rPr>
        <w:t xml:space="preserve">were settled near </w:t>
      </w:r>
      <w:r w:rsidRPr="00C95694">
        <w:rPr>
          <w:rFonts w:asciiTheme="majorBidi" w:hAnsiTheme="majorBidi" w:cstheme="majorBidi"/>
          <w:sz w:val="24"/>
          <w:szCs w:val="24"/>
        </w:rPr>
        <w:t>Grebo villages</w:t>
      </w:r>
      <w:r w:rsidR="00C272CD">
        <w:rPr>
          <w:rFonts w:asciiTheme="majorBidi" w:hAnsiTheme="majorBidi" w:cstheme="majorBidi"/>
          <w:sz w:val="24"/>
          <w:szCs w:val="24"/>
        </w:rPr>
        <w:t xml:space="preserve">. It was hoped </w:t>
      </w:r>
      <w:r w:rsidR="00EC7C6C">
        <w:rPr>
          <w:rFonts w:asciiTheme="majorBidi" w:hAnsiTheme="majorBidi" w:cstheme="majorBidi"/>
          <w:sz w:val="24"/>
          <w:szCs w:val="24"/>
        </w:rPr>
        <w:t xml:space="preserve">that there would be harmony </w:t>
      </w:r>
      <w:r w:rsidRPr="00C95694">
        <w:rPr>
          <w:rFonts w:asciiTheme="majorBidi" w:hAnsiTheme="majorBidi" w:cstheme="majorBidi"/>
          <w:sz w:val="24"/>
          <w:szCs w:val="24"/>
        </w:rPr>
        <w:t>between the new settlers</w:t>
      </w:r>
      <w:r w:rsidR="00411F33">
        <w:rPr>
          <w:rFonts w:asciiTheme="majorBidi" w:hAnsiTheme="majorBidi" w:cstheme="majorBidi"/>
          <w:sz w:val="24"/>
          <w:szCs w:val="24"/>
        </w:rPr>
        <w:t xml:space="preserve"> and the locals, and that they would learn from</w:t>
      </w:r>
      <w:r w:rsidR="00C272CD">
        <w:rPr>
          <w:rFonts w:asciiTheme="majorBidi" w:hAnsiTheme="majorBidi" w:cstheme="majorBidi"/>
          <w:sz w:val="24"/>
          <w:szCs w:val="24"/>
        </w:rPr>
        <w:t xml:space="preserve"> and teach</w:t>
      </w:r>
      <w:r w:rsidR="00411F33">
        <w:rPr>
          <w:rFonts w:asciiTheme="majorBidi" w:hAnsiTheme="majorBidi" w:cstheme="majorBidi"/>
          <w:sz w:val="24"/>
          <w:szCs w:val="24"/>
        </w:rPr>
        <w:t xml:space="preserve"> each other, </w:t>
      </w:r>
      <w:r w:rsidR="00EC7C6C">
        <w:rPr>
          <w:rFonts w:asciiTheme="majorBidi" w:hAnsiTheme="majorBidi" w:cstheme="majorBidi"/>
          <w:sz w:val="24"/>
          <w:szCs w:val="24"/>
        </w:rPr>
        <w:t>even though</w:t>
      </w:r>
      <w:r w:rsidR="00411F33">
        <w:rPr>
          <w:rFonts w:asciiTheme="majorBidi" w:hAnsiTheme="majorBidi" w:cstheme="majorBidi"/>
          <w:sz w:val="24"/>
          <w:szCs w:val="24"/>
        </w:rPr>
        <w:t xml:space="preserve"> they had nothing in common except their skin color.</w:t>
      </w:r>
      <w:r w:rsidR="00EC7C6C">
        <w:rPr>
          <w:rFonts w:asciiTheme="majorBidi" w:hAnsiTheme="majorBidi" w:cstheme="majorBidi"/>
          <w:sz w:val="24"/>
          <w:szCs w:val="24"/>
        </w:rPr>
        <w:t xml:space="preserve"> </w:t>
      </w:r>
    </w:p>
    <w:p w14:paraId="3718C367" w14:textId="615E42FB" w:rsidR="00EC7C6C" w:rsidRDefault="00EC7C6C" w:rsidP="006150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C7C6C">
        <w:rPr>
          <w:rFonts w:asciiTheme="majorBidi" w:hAnsiTheme="majorBidi" w:cstheme="majorBidi"/>
          <w:sz w:val="24"/>
          <w:szCs w:val="24"/>
        </w:rPr>
        <w:t>The</w:t>
      </w:r>
      <w:r w:rsidR="00C272CD">
        <w:rPr>
          <w:rFonts w:asciiTheme="majorBidi" w:hAnsiTheme="majorBidi" w:cstheme="majorBidi"/>
          <w:sz w:val="24"/>
          <w:szCs w:val="24"/>
        </w:rPr>
        <w:t xml:space="preserve">re was ongoing dispute </w:t>
      </w:r>
      <w:r w:rsidR="00C272CD" w:rsidRPr="00EC7C6C">
        <w:rPr>
          <w:rFonts w:asciiTheme="majorBidi" w:hAnsiTheme="majorBidi" w:cstheme="majorBidi"/>
          <w:sz w:val="24"/>
          <w:szCs w:val="24"/>
        </w:rPr>
        <w:t>between the new settlers and the local population</w:t>
      </w:r>
      <w:r w:rsidR="00C272CD">
        <w:rPr>
          <w:rFonts w:asciiTheme="majorBidi" w:hAnsiTheme="majorBidi" w:cstheme="majorBidi"/>
          <w:sz w:val="24"/>
          <w:szCs w:val="24"/>
        </w:rPr>
        <w:t xml:space="preserve"> regarding the</w:t>
      </w:r>
      <w:r w:rsidRPr="00EC7C6C">
        <w:rPr>
          <w:rFonts w:asciiTheme="majorBidi" w:hAnsiTheme="majorBidi" w:cstheme="majorBidi"/>
          <w:sz w:val="24"/>
          <w:szCs w:val="24"/>
        </w:rPr>
        <w:t xml:space="preserve"> </w:t>
      </w:r>
      <w:r w:rsidR="00F73BB5">
        <w:rPr>
          <w:rFonts w:asciiTheme="majorBidi" w:hAnsiTheme="majorBidi" w:cstheme="majorBidi"/>
          <w:sz w:val="24"/>
          <w:szCs w:val="24"/>
        </w:rPr>
        <w:t>condition</w:t>
      </w:r>
      <w:r w:rsidR="00B77F50">
        <w:rPr>
          <w:rFonts w:asciiTheme="majorBidi" w:hAnsiTheme="majorBidi" w:cstheme="majorBidi"/>
          <w:sz w:val="24"/>
          <w:szCs w:val="24"/>
        </w:rPr>
        <w:t>s</w:t>
      </w:r>
      <w:r w:rsidR="00F73BB5">
        <w:rPr>
          <w:rFonts w:asciiTheme="majorBidi" w:hAnsiTheme="majorBidi" w:cstheme="majorBidi"/>
          <w:sz w:val="24"/>
          <w:szCs w:val="24"/>
        </w:rPr>
        <w:t xml:space="preserve"> </w:t>
      </w:r>
      <w:r w:rsidR="00C272CD">
        <w:rPr>
          <w:rFonts w:asciiTheme="majorBidi" w:hAnsiTheme="majorBidi" w:cstheme="majorBidi"/>
          <w:sz w:val="24"/>
          <w:szCs w:val="24"/>
        </w:rPr>
        <w:t xml:space="preserve">under which the new “guests” would be accepted. </w:t>
      </w:r>
      <w:r w:rsidR="004B404F">
        <w:rPr>
          <w:rFonts w:asciiTheme="majorBidi" w:hAnsiTheme="majorBidi" w:cstheme="majorBidi"/>
          <w:sz w:val="24"/>
          <w:szCs w:val="24"/>
        </w:rPr>
        <w:t xml:space="preserve">It was part of West African culture for established </w:t>
      </w:r>
      <w:r w:rsidR="00A73231">
        <w:rPr>
          <w:rFonts w:asciiTheme="majorBidi" w:hAnsiTheme="majorBidi" w:cstheme="majorBidi"/>
          <w:sz w:val="24"/>
          <w:szCs w:val="24"/>
        </w:rPr>
        <w:t>households</w:t>
      </w:r>
      <w:r w:rsidR="004B404F">
        <w:rPr>
          <w:rFonts w:asciiTheme="majorBidi" w:hAnsiTheme="majorBidi" w:cstheme="majorBidi"/>
          <w:sz w:val="24"/>
          <w:szCs w:val="24"/>
        </w:rPr>
        <w:t xml:space="preserve"> to accept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 new members </w:t>
      </w:r>
      <w:r w:rsidR="00F73BB5">
        <w:rPr>
          <w:rFonts w:asciiTheme="majorBidi" w:hAnsiTheme="majorBidi" w:cstheme="majorBidi"/>
          <w:sz w:val="24"/>
          <w:szCs w:val="24"/>
        </w:rPr>
        <w:t>in</w:t>
      </w:r>
      <w:r w:rsidR="00F73BB5" w:rsidRPr="00F73BB5">
        <w:rPr>
          <w:rFonts w:asciiTheme="majorBidi" w:hAnsiTheme="majorBidi" w:cstheme="majorBidi"/>
          <w:sz w:val="24"/>
          <w:szCs w:val="24"/>
        </w:rPr>
        <w:t>to the community</w:t>
      </w:r>
      <w:r w:rsidR="00693B69">
        <w:rPr>
          <w:rFonts w:asciiTheme="majorBidi" w:hAnsiTheme="majorBidi" w:cstheme="majorBidi"/>
          <w:sz w:val="24"/>
          <w:szCs w:val="24"/>
        </w:rPr>
        <w:t>. T</w:t>
      </w:r>
      <w:r w:rsidR="00F73BB5" w:rsidRPr="00F73BB5">
        <w:rPr>
          <w:rFonts w:asciiTheme="majorBidi" w:hAnsiTheme="majorBidi" w:cstheme="majorBidi"/>
          <w:sz w:val="24"/>
          <w:szCs w:val="24"/>
        </w:rPr>
        <w:t>he</w:t>
      </w:r>
      <w:r w:rsidR="004B404F">
        <w:rPr>
          <w:rFonts w:asciiTheme="majorBidi" w:hAnsiTheme="majorBidi" w:cstheme="majorBidi"/>
          <w:sz w:val="24"/>
          <w:szCs w:val="24"/>
        </w:rPr>
        <w:t xml:space="preserve"> </w:t>
      </w:r>
      <w:r w:rsidR="00693B69">
        <w:rPr>
          <w:rFonts w:asciiTheme="majorBidi" w:hAnsiTheme="majorBidi" w:cstheme="majorBidi"/>
          <w:sz w:val="24"/>
          <w:szCs w:val="24"/>
        </w:rPr>
        <w:t>perpetual</w:t>
      </w:r>
      <w:r w:rsidR="004B404F">
        <w:rPr>
          <w:rFonts w:asciiTheme="majorBidi" w:hAnsiTheme="majorBidi" w:cstheme="majorBidi"/>
          <w:sz w:val="24"/>
          <w:szCs w:val="24"/>
        </w:rPr>
        <w:t xml:space="preserve"> need for workers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 </w:t>
      </w:r>
      <w:r w:rsidR="00693B69">
        <w:rPr>
          <w:rFonts w:asciiTheme="majorBidi" w:hAnsiTheme="majorBidi" w:cstheme="majorBidi"/>
          <w:sz w:val="24"/>
          <w:szCs w:val="24"/>
        </w:rPr>
        <w:t>gave rise to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 the </w:t>
      </w:r>
      <w:r w:rsidR="00693B69">
        <w:rPr>
          <w:rFonts w:asciiTheme="majorBidi" w:hAnsiTheme="majorBidi" w:cstheme="majorBidi"/>
          <w:sz w:val="24"/>
          <w:szCs w:val="24"/>
        </w:rPr>
        <w:t>idea that people were a source of wealth</w:t>
      </w:r>
      <w:r w:rsidR="004B404F">
        <w:rPr>
          <w:rFonts w:asciiTheme="majorBidi" w:hAnsiTheme="majorBidi" w:cstheme="majorBidi"/>
          <w:sz w:val="24"/>
          <w:szCs w:val="24"/>
        </w:rPr>
        <w:t xml:space="preserve">. </w:t>
      </w:r>
      <w:r w:rsidR="006150B3">
        <w:rPr>
          <w:rFonts w:asciiTheme="majorBidi" w:hAnsiTheme="majorBidi" w:cstheme="majorBidi"/>
          <w:sz w:val="24"/>
          <w:szCs w:val="24"/>
        </w:rPr>
        <w:t>Therefore,</w:t>
      </w:r>
      <w:r w:rsidR="004B404F">
        <w:rPr>
          <w:rFonts w:asciiTheme="majorBidi" w:hAnsiTheme="majorBidi" w:cstheme="majorBidi"/>
          <w:sz w:val="24"/>
          <w:szCs w:val="24"/>
        </w:rPr>
        <w:t xml:space="preserve"> 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established </w:t>
      </w:r>
      <w:r w:rsidR="00A73231">
        <w:rPr>
          <w:rFonts w:asciiTheme="majorBidi" w:hAnsiTheme="majorBidi" w:cstheme="majorBidi"/>
          <w:sz w:val="24"/>
          <w:szCs w:val="24"/>
        </w:rPr>
        <w:t>households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 </w:t>
      </w:r>
      <w:r w:rsidR="00C272CD">
        <w:rPr>
          <w:rFonts w:asciiTheme="majorBidi" w:hAnsiTheme="majorBidi" w:cstheme="majorBidi"/>
          <w:sz w:val="24"/>
          <w:szCs w:val="24"/>
        </w:rPr>
        <w:t xml:space="preserve">welcomed </w:t>
      </w:r>
      <w:r w:rsidR="006150B3">
        <w:rPr>
          <w:rFonts w:asciiTheme="majorBidi" w:hAnsiTheme="majorBidi" w:cstheme="majorBidi"/>
          <w:sz w:val="24"/>
          <w:szCs w:val="24"/>
        </w:rPr>
        <w:t xml:space="preserve">the services of </w:t>
      </w:r>
      <w:r w:rsidR="006150B3" w:rsidRPr="00F73BB5">
        <w:rPr>
          <w:rFonts w:asciiTheme="majorBidi" w:hAnsiTheme="majorBidi" w:cstheme="majorBidi"/>
          <w:sz w:val="24"/>
          <w:szCs w:val="24"/>
        </w:rPr>
        <w:t xml:space="preserve">nomadic </w:t>
      </w:r>
      <w:r w:rsidR="00411F33">
        <w:rPr>
          <w:rFonts w:asciiTheme="majorBidi" w:hAnsiTheme="majorBidi" w:cstheme="majorBidi"/>
          <w:sz w:val="24"/>
          <w:szCs w:val="24"/>
        </w:rPr>
        <w:t>peoples</w:t>
      </w:r>
      <w:r w:rsidR="006150B3">
        <w:rPr>
          <w:rFonts w:asciiTheme="majorBidi" w:hAnsiTheme="majorBidi" w:cstheme="majorBidi"/>
          <w:sz w:val="24"/>
          <w:szCs w:val="24"/>
        </w:rPr>
        <w:t xml:space="preserve">, 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who </w:t>
      </w:r>
      <w:r w:rsidR="00C272CD">
        <w:rPr>
          <w:rFonts w:asciiTheme="majorBidi" w:hAnsiTheme="majorBidi" w:cstheme="majorBidi"/>
          <w:sz w:val="24"/>
          <w:szCs w:val="24"/>
        </w:rPr>
        <w:t xml:space="preserve">in turn </w:t>
      </w:r>
      <w:r w:rsidR="00F73BB5" w:rsidRPr="00F73BB5">
        <w:rPr>
          <w:rFonts w:asciiTheme="majorBidi" w:hAnsiTheme="majorBidi" w:cstheme="majorBidi"/>
          <w:sz w:val="24"/>
          <w:szCs w:val="24"/>
        </w:rPr>
        <w:t>accepted the</w:t>
      </w:r>
      <w:r w:rsidR="00693B69">
        <w:rPr>
          <w:rFonts w:asciiTheme="majorBidi" w:hAnsiTheme="majorBidi" w:cstheme="majorBidi"/>
          <w:sz w:val="24"/>
          <w:szCs w:val="24"/>
        </w:rPr>
        <w:t>ir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 </w:t>
      </w:r>
      <w:r w:rsidR="006150B3">
        <w:rPr>
          <w:rFonts w:asciiTheme="majorBidi" w:hAnsiTheme="majorBidi" w:cstheme="majorBidi"/>
          <w:sz w:val="24"/>
          <w:szCs w:val="24"/>
        </w:rPr>
        <w:t xml:space="preserve">hosts’ </w:t>
      </w:r>
      <w:r w:rsidR="00F73BB5" w:rsidRPr="00F73BB5">
        <w:rPr>
          <w:rFonts w:asciiTheme="majorBidi" w:hAnsiTheme="majorBidi" w:cstheme="majorBidi"/>
          <w:sz w:val="24"/>
          <w:szCs w:val="24"/>
        </w:rPr>
        <w:t xml:space="preserve">political hierarchy </w:t>
      </w:r>
      <w:r w:rsidR="00AE01E7">
        <w:rPr>
          <w:rFonts w:asciiTheme="majorBidi" w:hAnsiTheme="majorBidi" w:cstheme="majorBidi"/>
          <w:sz w:val="24"/>
          <w:szCs w:val="24"/>
        </w:rPr>
        <w:t>and</w:t>
      </w:r>
      <w:r w:rsidR="00A911F3">
        <w:rPr>
          <w:rFonts w:asciiTheme="majorBidi" w:hAnsiTheme="majorBidi" w:cstheme="majorBidi"/>
          <w:sz w:val="24"/>
          <w:szCs w:val="24"/>
        </w:rPr>
        <w:t xml:space="preserve"> </w:t>
      </w:r>
      <w:r w:rsidR="006150B3">
        <w:rPr>
          <w:rFonts w:asciiTheme="majorBidi" w:hAnsiTheme="majorBidi" w:cstheme="majorBidi"/>
          <w:sz w:val="24"/>
          <w:szCs w:val="24"/>
        </w:rPr>
        <w:t xml:space="preserve">the </w:t>
      </w:r>
      <w:r w:rsidR="00A911F3">
        <w:rPr>
          <w:rFonts w:asciiTheme="majorBidi" w:hAnsiTheme="majorBidi" w:cstheme="majorBidi"/>
          <w:sz w:val="24"/>
          <w:szCs w:val="24"/>
        </w:rPr>
        <w:t>full</w:t>
      </w:r>
      <w:r w:rsidR="006150B3" w:rsidRPr="006150B3">
        <w:rPr>
          <w:rFonts w:asciiTheme="majorBidi" w:hAnsiTheme="majorBidi" w:cstheme="majorBidi"/>
          <w:sz w:val="24"/>
          <w:szCs w:val="24"/>
        </w:rPr>
        <w:t xml:space="preserve"> set of obligations and conditions </w:t>
      </w:r>
      <w:r w:rsidR="00693B69">
        <w:rPr>
          <w:rFonts w:asciiTheme="majorBidi" w:hAnsiTheme="majorBidi" w:cstheme="majorBidi"/>
          <w:sz w:val="24"/>
          <w:szCs w:val="24"/>
        </w:rPr>
        <w:t xml:space="preserve">for </w:t>
      </w:r>
      <w:r w:rsidR="00C272CD">
        <w:rPr>
          <w:rFonts w:asciiTheme="majorBidi" w:hAnsiTheme="majorBidi" w:cstheme="majorBidi"/>
          <w:sz w:val="24"/>
          <w:szCs w:val="24"/>
        </w:rPr>
        <w:t>living in proximity</w:t>
      </w:r>
      <w:r w:rsidR="00693B69">
        <w:rPr>
          <w:rFonts w:asciiTheme="majorBidi" w:hAnsiTheme="majorBidi" w:cstheme="majorBidi"/>
          <w:sz w:val="24"/>
          <w:szCs w:val="24"/>
        </w:rPr>
        <w:t xml:space="preserve">. </w:t>
      </w:r>
    </w:p>
    <w:p w14:paraId="069B0A89" w14:textId="30869992" w:rsidR="00A911F3" w:rsidRDefault="00A911F3" w:rsidP="000C26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911F3">
        <w:rPr>
          <w:rFonts w:asciiTheme="majorBidi" w:hAnsiTheme="majorBidi" w:cstheme="majorBidi"/>
          <w:sz w:val="24"/>
          <w:szCs w:val="24"/>
        </w:rPr>
        <w:t xml:space="preserve">The settlers were completely </w:t>
      </w:r>
      <w:r w:rsidR="00693B69">
        <w:rPr>
          <w:rFonts w:asciiTheme="majorBidi" w:hAnsiTheme="majorBidi" w:cstheme="majorBidi"/>
          <w:sz w:val="24"/>
          <w:szCs w:val="24"/>
        </w:rPr>
        <w:t>foreign</w:t>
      </w:r>
      <w:r w:rsidR="00C272CD">
        <w:rPr>
          <w:rFonts w:asciiTheme="majorBidi" w:hAnsiTheme="majorBidi" w:cstheme="majorBidi"/>
          <w:sz w:val="24"/>
          <w:szCs w:val="24"/>
        </w:rPr>
        <w:t xml:space="preserve"> to this culture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E1328">
        <w:rPr>
          <w:rFonts w:asciiTheme="majorBidi" w:hAnsiTheme="majorBidi" w:cstheme="majorBidi"/>
          <w:sz w:val="24"/>
          <w:szCs w:val="24"/>
        </w:rPr>
        <w:t>ethnically</w:t>
      </w:r>
      <w:r w:rsidRPr="00A911F3">
        <w:rPr>
          <w:rFonts w:asciiTheme="majorBidi" w:hAnsiTheme="majorBidi" w:cstheme="majorBidi"/>
          <w:sz w:val="24"/>
          <w:szCs w:val="24"/>
        </w:rPr>
        <w:t xml:space="preserve"> and religiously</w:t>
      </w:r>
      <w:r w:rsidR="000E1328">
        <w:rPr>
          <w:rFonts w:asciiTheme="majorBidi" w:hAnsiTheme="majorBidi" w:cstheme="majorBidi"/>
          <w:sz w:val="24"/>
          <w:szCs w:val="24"/>
        </w:rPr>
        <w:t xml:space="preserve">. </w:t>
      </w:r>
      <w:r w:rsidR="00693B69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25"/>
      <w:r w:rsidR="00693B69">
        <w:rPr>
          <w:rFonts w:asciiTheme="majorBidi" w:hAnsiTheme="majorBidi" w:cstheme="majorBidi"/>
          <w:sz w:val="24"/>
          <w:szCs w:val="24"/>
        </w:rPr>
        <w:t>1</w:t>
      </w:r>
      <w:r w:rsidR="00215EAA">
        <w:rPr>
          <w:rFonts w:asciiTheme="majorBidi" w:hAnsiTheme="majorBidi" w:cstheme="majorBidi"/>
          <w:sz w:val="24"/>
          <w:szCs w:val="24"/>
        </w:rPr>
        <w:t>8</w:t>
      </w:r>
      <w:r w:rsidR="00693B69">
        <w:rPr>
          <w:rFonts w:asciiTheme="majorBidi" w:hAnsiTheme="majorBidi" w:cstheme="majorBidi"/>
          <w:sz w:val="24"/>
          <w:szCs w:val="24"/>
        </w:rPr>
        <w:t>57</w:t>
      </w:r>
      <w:commentRangeEnd w:id="25"/>
      <w:r w:rsidR="00215EAA">
        <w:rPr>
          <w:rStyle w:val="CommentReference"/>
        </w:rPr>
        <w:commentReference w:id="25"/>
      </w:r>
      <w:r w:rsidR="00693B69">
        <w:rPr>
          <w:rFonts w:asciiTheme="majorBidi" w:hAnsiTheme="majorBidi" w:cstheme="majorBidi"/>
          <w:sz w:val="24"/>
          <w:szCs w:val="24"/>
        </w:rPr>
        <w:t xml:space="preserve">, the </w:t>
      </w:r>
      <w:r w:rsidR="00215EAA">
        <w:rPr>
          <w:rFonts w:asciiTheme="majorBidi" w:hAnsiTheme="majorBidi" w:cstheme="majorBidi"/>
          <w:sz w:val="24"/>
          <w:szCs w:val="24"/>
        </w:rPr>
        <w:t>“</w:t>
      </w:r>
      <w:r w:rsidR="000C262F">
        <w:rPr>
          <w:rFonts w:asciiTheme="majorBidi" w:hAnsiTheme="majorBidi" w:cstheme="majorBidi"/>
          <w:sz w:val="24"/>
          <w:szCs w:val="24"/>
        </w:rPr>
        <w:t>Republic of Maryland</w:t>
      </w:r>
      <w:r w:rsidR="00215EAA">
        <w:rPr>
          <w:rFonts w:asciiTheme="majorBidi" w:hAnsiTheme="majorBidi" w:cstheme="majorBidi"/>
          <w:sz w:val="24"/>
          <w:szCs w:val="24"/>
        </w:rPr>
        <w:t>”</w:t>
      </w:r>
      <w:r w:rsidRPr="00A911F3">
        <w:rPr>
          <w:rFonts w:asciiTheme="majorBidi" w:hAnsiTheme="majorBidi" w:cstheme="majorBidi"/>
          <w:sz w:val="24"/>
          <w:szCs w:val="24"/>
        </w:rPr>
        <w:t xml:space="preserve"> was annexed to the territory of </w:t>
      </w:r>
      <w:r w:rsidR="00693B69">
        <w:rPr>
          <w:rFonts w:asciiTheme="majorBidi" w:hAnsiTheme="majorBidi" w:cstheme="majorBidi"/>
          <w:sz w:val="24"/>
          <w:szCs w:val="24"/>
        </w:rPr>
        <w:t>Liberia</w:t>
      </w:r>
      <w:r w:rsidR="000C262F">
        <w:rPr>
          <w:rFonts w:asciiTheme="majorBidi" w:hAnsiTheme="majorBidi" w:cstheme="majorBidi"/>
          <w:sz w:val="24"/>
          <w:szCs w:val="24"/>
        </w:rPr>
        <w:t>, but the local population was excluded</w:t>
      </w:r>
      <w:r w:rsidR="00AE01E7">
        <w:rPr>
          <w:rFonts w:asciiTheme="majorBidi" w:hAnsiTheme="majorBidi" w:cstheme="majorBidi"/>
          <w:sz w:val="24"/>
          <w:szCs w:val="24"/>
        </w:rPr>
        <w:t xml:space="preserve"> from it</w:t>
      </w:r>
      <w:r w:rsidR="000C262F">
        <w:rPr>
          <w:rFonts w:asciiTheme="majorBidi" w:hAnsiTheme="majorBidi" w:cstheme="majorBidi"/>
          <w:sz w:val="24"/>
          <w:szCs w:val="24"/>
        </w:rPr>
        <w:t xml:space="preserve">. </w:t>
      </w:r>
      <w:r w:rsidR="00AE01E7">
        <w:rPr>
          <w:rFonts w:asciiTheme="majorBidi" w:hAnsiTheme="majorBidi" w:cstheme="majorBidi"/>
          <w:sz w:val="24"/>
          <w:szCs w:val="24"/>
        </w:rPr>
        <w:t>The settlers</w:t>
      </w:r>
      <w:r w:rsidR="00B77F50">
        <w:rPr>
          <w:rFonts w:asciiTheme="majorBidi" w:hAnsiTheme="majorBidi" w:cstheme="majorBidi"/>
          <w:sz w:val="24"/>
          <w:szCs w:val="24"/>
        </w:rPr>
        <w:t>’</w:t>
      </w:r>
      <w:r w:rsidRPr="00A911F3">
        <w:rPr>
          <w:rFonts w:asciiTheme="majorBidi" w:hAnsiTheme="majorBidi" w:cstheme="majorBidi"/>
          <w:sz w:val="24"/>
          <w:szCs w:val="24"/>
        </w:rPr>
        <w:t xml:space="preserve"> livelihood was </w:t>
      </w:r>
      <w:commentRangeStart w:id="26"/>
      <w:r w:rsidR="000C262F">
        <w:rPr>
          <w:rFonts w:asciiTheme="majorBidi" w:hAnsiTheme="majorBidi" w:cstheme="majorBidi"/>
          <w:sz w:val="24"/>
          <w:szCs w:val="24"/>
        </w:rPr>
        <w:t>based</w:t>
      </w:r>
      <w:commentRangeEnd w:id="26"/>
      <w:r w:rsidR="000C262F">
        <w:rPr>
          <w:rStyle w:val="CommentReference"/>
        </w:rPr>
        <w:commentReference w:id="26"/>
      </w:r>
      <w:r w:rsidRPr="00A911F3">
        <w:rPr>
          <w:rFonts w:asciiTheme="majorBidi" w:hAnsiTheme="majorBidi" w:cstheme="majorBidi"/>
          <w:sz w:val="24"/>
          <w:szCs w:val="24"/>
        </w:rPr>
        <w:t xml:space="preserve"> on </w:t>
      </w:r>
      <w:r w:rsidR="000C262F">
        <w:rPr>
          <w:rFonts w:asciiTheme="majorBidi" w:hAnsiTheme="majorBidi" w:cstheme="majorBidi"/>
          <w:sz w:val="24"/>
          <w:szCs w:val="24"/>
        </w:rPr>
        <w:t xml:space="preserve">an exclusive </w:t>
      </w:r>
      <w:r w:rsidRPr="00A911F3">
        <w:rPr>
          <w:rFonts w:asciiTheme="majorBidi" w:hAnsiTheme="majorBidi" w:cstheme="majorBidi"/>
          <w:sz w:val="24"/>
          <w:szCs w:val="24"/>
        </w:rPr>
        <w:t xml:space="preserve">relationship with the </w:t>
      </w:r>
      <w:r w:rsidRPr="00A911F3">
        <w:rPr>
          <w:rFonts w:asciiTheme="majorBidi" w:hAnsiTheme="majorBidi" w:cstheme="majorBidi"/>
          <w:sz w:val="24"/>
          <w:szCs w:val="24"/>
        </w:rPr>
        <w:lastRenderedPageBreak/>
        <w:t xml:space="preserve">colonial power and </w:t>
      </w:r>
      <w:r w:rsidR="000C262F">
        <w:rPr>
          <w:rFonts w:asciiTheme="majorBidi" w:hAnsiTheme="majorBidi" w:cstheme="majorBidi"/>
          <w:sz w:val="24"/>
          <w:szCs w:val="24"/>
        </w:rPr>
        <w:t>its</w:t>
      </w:r>
      <w:r w:rsidRPr="00A911F3">
        <w:rPr>
          <w:rFonts w:asciiTheme="majorBidi" w:hAnsiTheme="majorBidi" w:cstheme="majorBidi"/>
          <w:sz w:val="24"/>
          <w:szCs w:val="24"/>
        </w:rPr>
        <w:t xml:space="preserve"> economy.</w:t>
      </w:r>
      <w:r w:rsidR="000C262F">
        <w:rPr>
          <w:rFonts w:asciiTheme="majorBidi" w:hAnsiTheme="majorBidi" w:cstheme="majorBidi"/>
          <w:sz w:val="24"/>
          <w:szCs w:val="24"/>
        </w:rPr>
        <w:t xml:space="preserve"> 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The </w:t>
      </w:r>
      <w:r w:rsidR="000C262F">
        <w:rPr>
          <w:rFonts w:asciiTheme="majorBidi" w:hAnsiTheme="majorBidi" w:cstheme="majorBidi"/>
          <w:sz w:val="24"/>
          <w:szCs w:val="24"/>
        </w:rPr>
        <w:t>new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 republic was supported by heavy taxes on trade between the interior of the country and the coast</w:t>
      </w:r>
      <w:r w:rsidR="000C262F">
        <w:rPr>
          <w:rFonts w:asciiTheme="majorBidi" w:hAnsiTheme="majorBidi" w:cstheme="majorBidi"/>
          <w:sz w:val="24"/>
          <w:szCs w:val="24"/>
        </w:rPr>
        <w:t xml:space="preserve">. </w:t>
      </w:r>
      <w:r w:rsidR="00AE01E7">
        <w:rPr>
          <w:rFonts w:asciiTheme="majorBidi" w:hAnsiTheme="majorBidi" w:cstheme="majorBidi"/>
          <w:sz w:val="24"/>
          <w:szCs w:val="24"/>
        </w:rPr>
        <w:t>A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 </w:t>
      </w:r>
      <w:r w:rsidR="00DE3B19">
        <w:rPr>
          <w:rFonts w:asciiTheme="majorBidi" w:hAnsiTheme="majorBidi" w:cstheme="majorBidi"/>
          <w:sz w:val="24"/>
          <w:szCs w:val="24"/>
        </w:rPr>
        <w:t>head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 tax</w:t>
      </w:r>
      <w:r w:rsidR="00AE01E7">
        <w:rPr>
          <w:rFonts w:asciiTheme="majorBidi" w:hAnsiTheme="majorBidi" w:cstheme="majorBidi"/>
          <w:sz w:val="24"/>
          <w:szCs w:val="24"/>
        </w:rPr>
        <w:t xml:space="preserve"> was levied</w:t>
      </w:r>
      <w:r w:rsidR="00E56785">
        <w:rPr>
          <w:rFonts w:asciiTheme="majorBidi" w:hAnsiTheme="majorBidi" w:cstheme="majorBidi"/>
          <w:sz w:val="24"/>
          <w:szCs w:val="24"/>
        </w:rPr>
        <w:t>,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 </w:t>
      </w:r>
      <w:r w:rsidR="00AE01E7">
        <w:rPr>
          <w:rFonts w:asciiTheme="majorBidi" w:hAnsiTheme="majorBidi" w:cstheme="majorBidi"/>
          <w:sz w:val="24"/>
          <w:szCs w:val="24"/>
        </w:rPr>
        <w:t>so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 every employer had to pay for every local worker </w:t>
      </w:r>
      <w:r w:rsidR="00DE3B19">
        <w:rPr>
          <w:rFonts w:asciiTheme="majorBidi" w:hAnsiTheme="majorBidi" w:cstheme="majorBidi"/>
          <w:sz w:val="24"/>
          <w:szCs w:val="24"/>
        </w:rPr>
        <w:t xml:space="preserve">(for example, ship captains had to pay a tax for every crew member 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who boarded </w:t>
      </w:r>
      <w:r w:rsidR="00C272CD">
        <w:rPr>
          <w:rFonts w:asciiTheme="majorBidi" w:hAnsiTheme="majorBidi" w:cstheme="majorBidi"/>
          <w:sz w:val="24"/>
          <w:szCs w:val="24"/>
        </w:rPr>
        <w:t>their</w:t>
      </w:r>
      <w:r w:rsidR="000C262F" w:rsidRPr="000C262F">
        <w:rPr>
          <w:rFonts w:asciiTheme="majorBidi" w:hAnsiTheme="majorBidi" w:cstheme="majorBidi"/>
          <w:sz w:val="24"/>
          <w:szCs w:val="24"/>
        </w:rPr>
        <w:t xml:space="preserve"> ship</w:t>
      </w:r>
      <w:r w:rsidR="00C272CD">
        <w:rPr>
          <w:rFonts w:asciiTheme="majorBidi" w:hAnsiTheme="majorBidi" w:cstheme="majorBidi"/>
          <w:sz w:val="24"/>
          <w:szCs w:val="24"/>
        </w:rPr>
        <w:t>s</w:t>
      </w:r>
      <w:r w:rsidR="00DE3B19">
        <w:rPr>
          <w:rFonts w:asciiTheme="majorBidi" w:hAnsiTheme="majorBidi" w:cstheme="majorBidi"/>
          <w:sz w:val="24"/>
          <w:szCs w:val="24"/>
        </w:rPr>
        <w:t>)</w:t>
      </w:r>
      <w:r w:rsidR="000C262F" w:rsidRPr="000C262F">
        <w:rPr>
          <w:rFonts w:asciiTheme="majorBidi" w:hAnsiTheme="majorBidi" w:cstheme="majorBidi"/>
          <w:sz w:val="24"/>
          <w:szCs w:val="24"/>
        </w:rPr>
        <w:t>.</w:t>
      </w:r>
    </w:p>
    <w:p w14:paraId="363BB8EF" w14:textId="2E25D9AC" w:rsidR="00D26F84" w:rsidRDefault="00527CF9" w:rsidP="000C26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E01E7">
        <w:rPr>
          <w:rFonts w:asciiTheme="majorBidi" w:hAnsiTheme="majorBidi" w:cstheme="majorBidi"/>
          <w:sz w:val="24"/>
          <w:szCs w:val="24"/>
        </w:rPr>
        <w:t>he</w:t>
      </w:r>
      <w:r w:rsidR="00E56785" w:rsidRPr="00E56785">
        <w:rPr>
          <w:rFonts w:asciiTheme="majorBidi" w:hAnsiTheme="majorBidi" w:cstheme="majorBidi"/>
          <w:sz w:val="24"/>
          <w:szCs w:val="24"/>
        </w:rPr>
        <w:t xml:space="preserve"> coastal </w:t>
      </w:r>
      <w:r w:rsidR="00C272CD">
        <w:rPr>
          <w:rFonts w:asciiTheme="majorBidi" w:hAnsiTheme="majorBidi" w:cstheme="majorBidi"/>
          <w:sz w:val="24"/>
          <w:szCs w:val="24"/>
        </w:rPr>
        <w:t>area</w:t>
      </w:r>
      <w:r w:rsidR="00E5678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had been</w:t>
      </w:r>
      <w:r w:rsidR="00E56785">
        <w:rPr>
          <w:rFonts w:asciiTheme="majorBidi" w:hAnsiTheme="majorBidi" w:cstheme="majorBidi"/>
          <w:sz w:val="24"/>
          <w:szCs w:val="24"/>
        </w:rPr>
        <w:t xml:space="preserve"> sparsely populated until the mid-eighteenth century, due to </w:t>
      </w:r>
      <w:r w:rsidR="00E56785" w:rsidRPr="00E56785">
        <w:rPr>
          <w:rFonts w:asciiTheme="majorBidi" w:hAnsiTheme="majorBidi" w:cstheme="majorBidi"/>
          <w:sz w:val="24"/>
          <w:szCs w:val="24"/>
        </w:rPr>
        <w:t xml:space="preserve">lack of security, </w:t>
      </w:r>
      <w:r>
        <w:rPr>
          <w:rFonts w:asciiTheme="majorBidi" w:hAnsiTheme="majorBidi" w:cstheme="majorBidi"/>
          <w:sz w:val="24"/>
          <w:szCs w:val="24"/>
        </w:rPr>
        <w:t>widespread</w:t>
      </w:r>
      <w:r w:rsidR="00E56785">
        <w:rPr>
          <w:rFonts w:asciiTheme="majorBidi" w:hAnsiTheme="majorBidi" w:cstheme="majorBidi"/>
          <w:sz w:val="24"/>
          <w:szCs w:val="24"/>
        </w:rPr>
        <w:t xml:space="preserve"> </w:t>
      </w:r>
      <w:r w:rsidR="00E56785" w:rsidRPr="00E56785">
        <w:rPr>
          <w:rFonts w:asciiTheme="majorBidi" w:hAnsiTheme="majorBidi" w:cstheme="majorBidi"/>
          <w:sz w:val="24"/>
          <w:szCs w:val="24"/>
        </w:rPr>
        <w:t>malaria</w:t>
      </w:r>
      <w:r w:rsidR="00E56785">
        <w:rPr>
          <w:rFonts w:asciiTheme="majorBidi" w:hAnsiTheme="majorBidi" w:cstheme="majorBidi"/>
          <w:sz w:val="24"/>
          <w:szCs w:val="24"/>
        </w:rPr>
        <w:t>, and poor agriculture</w:t>
      </w:r>
      <w:r w:rsidR="00AE01E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but </w:t>
      </w:r>
      <w:r w:rsidR="007836F1">
        <w:rPr>
          <w:rFonts w:asciiTheme="majorBidi" w:hAnsiTheme="majorBidi" w:cstheme="majorBidi"/>
          <w:sz w:val="24"/>
          <w:szCs w:val="24"/>
        </w:rPr>
        <w:t xml:space="preserve">increased </w:t>
      </w:r>
      <w:r w:rsidR="00CE6559">
        <w:rPr>
          <w:rFonts w:asciiTheme="majorBidi" w:hAnsiTheme="majorBidi" w:cstheme="majorBidi"/>
          <w:sz w:val="24"/>
          <w:szCs w:val="24"/>
        </w:rPr>
        <w:t xml:space="preserve">trade </w:t>
      </w:r>
      <w:r w:rsidR="00B66C77">
        <w:rPr>
          <w:rFonts w:asciiTheme="majorBidi" w:hAnsiTheme="majorBidi" w:cstheme="majorBidi"/>
          <w:sz w:val="24"/>
          <w:szCs w:val="24"/>
        </w:rPr>
        <w:t>transformed it into an</w:t>
      </w:r>
      <w:r w:rsidR="00E56785" w:rsidRPr="00E56785">
        <w:rPr>
          <w:rFonts w:asciiTheme="majorBidi" w:hAnsiTheme="majorBidi" w:cstheme="majorBidi"/>
          <w:sz w:val="24"/>
          <w:szCs w:val="24"/>
        </w:rPr>
        <w:t xml:space="preserve"> economic </w:t>
      </w:r>
      <w:r w:rsidR="00FE333E">
        <w:rPr>
          <w:rFonts w:asciiTheme="majorBidi" w:hAnsiTheme="majorBidi" w:cstheme="majorBidi"/>
          <w:sz w:val="24"/>
          <w:szCs w:val="24"/>
        </w:rPr>
        <w:t>engine</w:t>
      </w:r>
      <w:r w:rsidR="00B66C77">
        <w:rPr>
          <w:rFonts w:asciiTheme="majorBidi" w:hAnsiTheme="majorBidi" w:cstheme="majorBidi"/>
          <w:sz w:val="24"/>
          <w:szCs w:val="24"/>
        </w:rPr>
        <w:t>. People from the interior</w:t>
      </w:r>
      <w:r w:rsidR="00E56785" w:rsidRPr="00E56785">
        <w:rPr>
          <w:rFonts w:asciiTheme="majorBidi" w:hAnsiTheme="majorBidi" w:cstheme="majorBidi"/>
          <w:sz w:val="24"/>
          <w:szCs w:val="24"/>
        </w:rPr>
        <w:t xml:space="preserve"> </w:t>
      </w:r>
      <w:r w:rsidR="00B66C77">
        <w:rPr>
          <w:rFonts w:asciiTheme="majorBidi" w:hAnsiTheme="majorBidi" w:cstheme="majorBidi"/>
          <w:sz w:val="24"/>
          <w:szCs w:val="24"/>
        </w:rPr>
        <w:t xml:space="preserve">hinterlands relocated </w:t>
      </w:r>
      <w:r w:rsidR="00AE01E7">
        <w:rPr>
          <w:rFonts w:asciiTheme="majorBidi" w:hAnsiTheme="majorBidi" w:cstheme="majorBidi"/>
          <w:sz w:val="24"/>
          <w:szCs w:val="24"/>
        </w:rPr>
        <w:t>and settled</w:t>
      </w:r>
      <w:r w:rsidR="00B66C77">
        <w:rPr>
          <w:rFonts w:asciiTheme="majorBidi" w:hAnsiTheme="majorBidi" w:cstheme="majorBidi"/>
          <w:sz w:val="24"/>
          <w:szCs w:val="24"/>
        </w:rPr>
        <w:t xml:space="preserve"> along the coast</w:t>
      </w:r>
      <w:r w:rsidR="00AE01E7">
        <w:rPr>
          <w:rFonts w:asciiTheme="majorBidi" w:hAnsiTheme="majorBidi" w:cstheme="majorBidi"/>
          <w:sz w:val="24"/>
          <w:szCs w:val="24"/>
        </w:rPr>
        <w:t xml:space="preserve">. </w:t>
      </w:r>
      <w:r w:rsidR="00E56785" w:rsidRPr="00E56785">
        <w:rPr>
          <w:rFonts w:asciiTheme="majorBidi" w:hAnsiTheme="majorBidi" w:cstheme="majorBidi"/>
          <w:sz w:val="24"/>
          <w:szCs w:val="24"/>
        </w:rPr>
        <w:t xml:space="preserve">This </w:t>
      </w:r>
      <w:r w:rsidR="00AE01E7">
        <w:rPr>
          <w:rFonts w:asciiTheme="majorBidi" w:hAnsiTheme="majorBidi" w:cstheme="majorBidi"/>
          <w:sz w:val="24"/>
          <w:szCs w:val="24"/>
        </w:rPr>
        <w:t>over</w:t>
      </w:r>
      <w:r w:rsidR="00E56785" w:rsidRPr="00E56785">
        <w:rPr>
          <w:rFonts w:asciiTheme="majorBidi" w:hAnsiTheme="majorBidi" w:cstheme="majorBidi"/>
          <w:sz w:val="24"/>
          <w:szCs w:val="24"/>
        </w:rPr>
        <w:t xml:space="preserve">crowding </w:t>
      </w:r>
      <w:r w:rsidR="00B66C77">
        <w:rPr>
          <w:rFonts w:asciiTheme="majorBidi" w:hAnsiTheme="majorBidi" w:cstheme="majorBidi"/>
          <w:sz w:val="24"/>
          <w:szCs w:val="24"/>
        </w:rPr>
        <w:t>led to</w:t>
      </w:r>
      <w:r w:rsidR="00E56785" w:rsidRPr="00E56785">
        <w:rPr>
          <w:rFonts w:asciiTheme="majorBidi" w:hAnsiTheme="majorBidi" w:cstheme="majorBidi"/>
          <w:sz w:val="24"/>
          <w:szCs w:val="24"/>
        </w:rPr>
        <w:t xml:space="preserve"> conflicts between families </w:t>
      </w:r>
      <w:r w:rsidR="00B66C77">
        <w:rPr>
          <w:rFonts w:asciiTheme="majorBidi" w:hAnsiTheme="majorBidi" w:cstheme="majorBidi"/>
          <w:sz w:val="24"/>
          <w:szCs w:val="24"/>
        </w:rPr>
        <w:t>and even inter-tribal wars over land ownership.</w:t>
      </w:r>
    </w:p>
    <w:p w14:paraId="4D78C516" w14:textId="5B0AC8C8" w:rsidR="00E56785" w:rsidRDefault="00AE01E7" w:rsidP="00B45D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trade</w:t>
      </w:r>
      <w:r w:rsidR="00D26F84">
        <w:rPr>
          <w:rFonts w:asciiTheme="majorBidi" w:hAnsiTheme="majorBidi" w:cstheme="majorBidi"/>
          <w:sz w:val="24"/>
          <w:szCs w:val="24"/>
        </w:rPr>
        <w:t xml:space="preserve"> between the West and the Guinean coast increased</w:t>
      </w:r>
      <w:r>
        <w:rPr>
          <w:rFonts w:asciiTheme="majorBidi" w:hAnsiTheme="majorBidi" w:cstheme="majorBidi"/>
          <w:sz w:val="24"/>
          <w:szCs w:val="24"/>
        </w:rPr>
        <w:t xml:space="preserve">, due to rising </w:t>
      </w:r>
      <w:r w:rsidR="00D26F84">
        <w:rPr>
          <w:rFonts w:asciiTheme="majorBidi" w:hAnsiTheme="majorBidi" w:cstheme="majorBidi"/>
          <w:sz w:val="24"/>
          <w:szCs w:val="24"/>
        </w:rPr>
        <w:t xml:space="preserve">global demand for palm products such as </w:t>
      </w:r>
      <w:commentRangeStart w:id="27"/>
      <w:r w:rsidR="00D26F84">
        <w:rPr>
          <w:rFonts w:asciiTheme="majorBidi" w:hAnsiTheme="majorBidi" w:cstheme="majorBidi"/>
          <w:sz w:val="24"/>
          <w:szCs w:val="24"/>
        </w:rPr>
        <w:t>oil</w:t>
      </w:r>
      <w:commentRangeEnd w:id="27"/>
      <w:r w:rsidR="00207276">
        <w:rPr>
          <w:rStyle w:val="CommentReference"/>
        </w:rPr>
        <w:commentReference w:id="27"/>
      </w:r>
      <w:r w:rsidR="00D26F84">
        <w:rPr>
          <w:rFonts w:asciiTheme="majorBidi" w:hAnsiTheme="majorBidi" w:cstheme="majorBidi"/>
          <w:sz w:val="24"/>
          <w:szCs w:val="24"/>
        </w:rPr>
        <w:t xml:space="preserve"> and piassava</w:t>
      </w:r>
      <w:r w:rsidR="00B45DF2">
        <w:rPr>
          <w:rFonts w:asciiTheme="majorBidi" w:hAnsiTheme="majorBidi" w:cstheme="majorBidi"/>
          <w:sz w:val="24"/>
          <w:szCs w:val="24"/>
        </w:rPr>
        <w:t xml:space="preserve"> (palm fibers </w:t>
      </w:r>
      <w:r w:rsidR="00B66C77" w:rsidRPr="00B66C77">
        <w:rPr>
          <w:rFonts w:asciiTheme="majorBidi" w:hAnsiTheme="majorBidi" w:cstheme="majorBidi"/>
          <w:sz w:val="24"/>
          <w:szCs w:val="24"/>
        </w:rPr>
        <w:t>required for the brush industry</w:t>
      </w:r>
      <w:r w:rsidR="00B45DF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8D2488">
        <w:rPr>
          <w:rFonts w:asciiTheme="majorBidi" w:hAnsiTheme="majorBidi" w:cstheme="majorBidi"/>
          <w:sz w:val="24"/>
          <w:szCs w:val="24"/>
        </w:rPr>
        <w:t>migrants from the interior tried to</w:t>
      </w:r>
      <w:r w:rsidR="00516F73">
        <w:rPr>
          <w:rFonts w:asciiTheme="majorBidi" w:hAnsiTheme="majorBidi" w:cstheme="majorBidi"/>
          <w:sz w:val="24"/>
          <w:szCs w:val="24"/>
        </w:rPr>
        <w:t xml:space="preserve"> create</w:t>
      </w:r>
      <w:r w:rsidR="00B45DF2" w:rsidRPr="00B45DF2">
        <w:rPr>
          <w:rFonts w:asciiTheme="majorBidi" w:hAnsiTheme="majorBidi" w:cstheme="majorBidi"/>
          <w:sz w:val="24"/>
          <w:szCs w:val="24"/>
        </w:rPr>
        <w:t xml:space="preserve"> independent </w:t>
      </w:r>
      <w:r w:rsidR="00516F73">
        <w:rPr>
          <w:rFonts w:asciiTheme="majorBidi" w:hAnsiTheme="majorBidi" w:cstheme="majorBidi"/>
          <w:sz w:val="24"/>
          <w:szCs w:val="24"/>
        </w:rPr>
        <w:t xml:space="preserve">trade routes </w:t>
      </w:r>
      <w:r>
        <w:rPr>
          <w:rFonts w:asciiTheme="majorBidi" w:hAnsiTheme="majorBidi" w:cstheme="majorBidi"/>
          <w:sz w:val="24"/>
          <w:szCs w:val="24"/>
        </w:rPr>
        <w:t>to</w:t>
      </w:r>
      <w:r w:rsidR="00B45DF2" w:rsidRPr="00B45DF2">
        <w:rPr>
          <w:rFonts w:asciiTheme="majorBidi" w:hAnsiTheme="majorBidi" w:cstheme="majorBidi"/>
          <w:sz w:val="24"/>
          <w:szCs w:val="24"/>
        </w:rPr>
        <w:t xml:space="preserve"> the coastal area </w:t>
      </w:r>
      <w:r w:rsidR="00207276">
        <w:rPr>
          <w:rFonts w:asciiTheme="majorBidi" w:hAnsiTheme="majorBidi" w:cstheme="majorBidi"/>
          <w:sz w:val="24"/>
          <w:szCs w:val="24"/>
        </w:rPr>
        <w:t xml:space="preserve">without </w:t>
      </w:r>
      <w:r w:rsidR="00527CF9">
        <w:rPr>
          <w:rFonts w:asciiTheme="majorBidi" w:hAnsiTheme="majorBidi" w:cstheme="majorBidi"/>
          <w:sz w:val="24"/>
          <w:szCs w:val="24"/>
        </w:rPr>
        <w:t xml:space="preserve">reliance on </w:t>
      </w:r>
      <w:r w:rsidR="00516F73">
        <w:rPr>
          <w:rFonts w:asciiTheme="majorBidi" w:hAnsiTheme="majorBidi" w:cstheme="majorBidi"/>
          <w:sz w:val="24"/>
          <w:szCs w:val="24"/>
        </w:rPr>
        <w:t>i</w:t>
      </w:r>
      <w:r w:rsidR="00B45DF2" w:rsidRPr="00B45DF2">
        <w:rPr>
          <w:rFonts w:asciiTheme="majorBidi" w:hAnsiTheme="majorBidi" w:cstheme="majorBidi"/>
          <w:sz w:val="24"/>
          <w:szCs w:val="24"/>
        </w:rPr>
        <w:t>ntermediaries.</w:t>
      </w:r>
      <w:r w:rsidR="00B926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However, t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he </w:t>
      </w:r>
      <w:r w:rsidR="00B9262A">
        <w:rPr>
          <w:rFonts w:asciiTheme="majorBidi" w:hAnsiTheme="majorBidi" w:cstheme="majorBidi"/>
          <w:sz w:val="24"/>
          <w:szCs w:val="24"/>
        </w:rPr>
        <w:t xml:space="preserve">government based in 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Monrovia limited trade to </w:t>
      </w:r>
      <w:r w:rsidR="00527CF9">
        <w:rPr>
          <w:rFonts w:asciiTheme="majorBidi" w:hAnsiTheme="majorBidi" w:cstheme="majorBidi"/>
          <w:sz w:val="24"/>
          <w:szCs w:val="24"/>
        </w:rPr>
        <w:t>certain</w:t>
      </w:r>
      <w:r w:rsidR="008D2488">
        <w:rPr>
          <w:rFonts w:asciiTheme="majorBidi" w:hAnsiTheme="majorBidi" w:cstheme="majorBidi"/>
          <w:sz w:val="24"/>
          <w:szCs w:val="24"/>
        </w:rPr>
        <w:t xml:space="preserve"> sites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 and prohibited trade or </w:t>
      </w:r>
      <w:r w:rsidR="008D2488">
        <w:rPr>
          <w:rFonts w:asciiTheme="majorBidi" w:hAnsiTheme="majorBidi" w:cstheme="majorBidi"/>
          <w:sz w:val="24"/>
          <w:szCs w:val="24"/>
        </w:rPr>
        <w:t>hiring labor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 anywhere else</w:t>
      </w:r>
      <w:r w:rsidR="008D2488">
        <w:rPr>
          <w:rFonts w:asciiTheme="majorBidi" w:hAnsiTheme="majorBidi" w:cstheme="majorBidi"/>
          <w:sz w:val="24"/>
          <w:szCs w:val="24"/>
        </w:rPr>
        <w:t>.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 European countries did not recognize the authority of the American</w:t>
      </w:r>
      <w:r w:rsidR="008D2488">
        <w:rPr>
          <w:rFonts w:asciiTheme="majorBidi" w:hAnsiTheme="majorBidi" w:cstheme="majorBidi"/>
          <w:sz w:val="24"/>
          <w:szCs w:val="24"/>
        </w:rPr>
        <w:t>-based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 government </w:t>
      </w:r>
      <w:r w:rsidR="008D2488">
        <w:rPr>
          <w:rFonts w:asciiTheme="majorBidi" w:hAnsiTheme="majorBidi" w:cstheme="majorBidi"/>
          <w:sz w:val="24"/>
          <w:szCs w:val="24"/>
        </w:rPr>
        <w:t>in Liberia</w:t>
      </w:r>
      <w:r w:rsidR="00527CF9">
        <w:rPr>
          <w:rFonts w:asciiTheme="majorBidi" w:hAnsiTheme="majorBidi" w:cstheme="majorBidi"/>
          <w:sz w:val="24"/>
          <w:szCs w:val="24"/>
        </w:rPr>
        <w:t xml:space="preserve">, which they viewed as </w:t>
      </w:r>
      <w:r w:rsidR="00093012">
        <w:rPr>
          <w:rFonts w:asciiTheme="majorBidi" w:hAnsiTheme="majorBidi" w:cstheme="majorBidi"/>
          <w:sz w:val="24"/>
          <w:szCs w:val="24"/>
        </w:rPr>
        <w:t>coloniz</w:t>
      </w:r>
      <w:r w:rsidR="00527CF9">
        <w:rPr>
          <w:rFonts w:asciiTheme="majorBidi" w:hAnsiTheme="majorBidi" w:cstheme="majorBidi"/>
          <w:sz w:val="24"/>
          <w:szCs w:val="24"/>
        </w:rPr>
        <w:t xml:space="preserve">ing </w:t>
      </w:r>
      <w:r w:rsidR="00093012">
        <w:rPr>
          <w:rFonts w:asciiTheme="majorBidi" w:hAnsiTheme="majorBidi" w:cstheme="majorBidi"/>
          <w:sz w:val="24"/>
          <w:szCs w:val="24"/>
        </w:rPr>
        <w:t>the land and enslav</w:t>
      </w:r>
      <w:r w:rsidR="00527CF9">
        <w:rPr>
          <w:rFonts w:asciiTheme="majorBidi" w:hAnsiTheme="majorBidi" w:cstheme="majorBidi"/>
          <w:sz w:val="24"/>
          <w:szCs w:val="24"/>
        </w:rPr>
        <w:t xml:space="preserve">ing </w:t>
      </w:r>
      <w:r w:rsidR="00093012">
        <w:rPr>
          <w:rFonts w:asciiTheme="majorBidi" w:hAnsiTheme="majorBidi" w:cstheme="majorBidi"/>
          <w:sz w:val="24"/>
          <w:szCs w:val="24"/>
        </w:rPr>
        <w:t>free people</w:t>
      </w:r>
      <w:r>
        <w:rPr>
          <w:rFonts w:asciiTheme="majorBidi" w:hAnsiTheme="majorBidi" w:cstheme="majorBidi"/>
          <w:sz w:val="24"/>
          <w:szCs w:val="24"/>
        </w:rPr>
        <w:t>. The</w:t>
      </w:r>
      <w:r w:rsidR="00527CF9">
        <w:rPr>
          <w:rFonts w:asciiTheme="majorBidi" w:hAnsiTheme="majorBidi" w:cstheme="majorBidi"/>
          <w:sz w:val="24"/>
          <w:szCs w:val="24"/>
        </w:rPr>
        <w:t xml:space="preserve"> Europeans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provided weapons and support to </w:t>
      </w:r>
      <w:r>
        <w:rPr>
          <w:rFonts w:asciiTheme="majorBidi" w:hAnsiTheme="majorBidi" w:cstheme="majorBidi"/>
          <w:sz w:val="24"/>
          <w:szCs w:val="24"/>
        </w:rPr>
        <w:t xml:space="preserve">Grebo </w:t>
      </w:r>
      <w:r w:rsidR="00B9262A" w:rsidRPr="00B9262A">
        <w:rPr>
          <w:rFonts w:asciiTheme="majorBidi" w:hAnsiTheme="majorBidi" w:cstheme="majorBidi"/>
          <w:sz w:val="24"/>
          <w:szCs w:val="24"/>
        </w:rPr>
        <w:t>insurgents</w:t>
      </w:r>
      <w:r w:rsidR="00527CF9">
        <w:rPr>
          <w:rFonts w:asciiTheme="majorBidi" w:hAnsiTheme="majorBidi" w:cstheme="majorBidi"/>
          <w:sz w:val="24"/>
          <w:szCs w:val="24"/>
        </w:rPr>
        <w:t xml:space="preserve">, which 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fueled the wars </w:t>
      </w:r>
      <w:r>
        <w:rPr>
          <w:rFonts w:asciiTheme="majorBidi" w:hAnsiTheme="majorBidi" w:cstheme="majorBidi"/>
          <w:sz w:val="24"/>
          <w:szCs w:val="24"/>
        </w:rPr>
        <w:t xml:space="preserve">that the Grebo </w:t>
      </w:r>
      <w:r w:rsidR="00093012">
        <w:rPr>
          <w:rFonts w:asciiTheme="majorBidi" w:hAnsiTheme="majorBidi" w:cstheme="majorBidi"/>
          <w:sz w:val="24"/>
          <w:szCs w:val="24"/>
        </w:rPr>
        <w:t>waged at t</w:t>
      </w:r>
      <w:r w:rsidR="00B9262A" w:rsidRPr="00B9262A">
        <w:rPr>
          <w:rFonts w:asciiTheme="majorBidi" w:hAnsiTheme="majorBidi" w:cstheme="majorBidi"/>
          <w:sz w:val="24"/>
          <w:szCs w:val="24"/>
        </w:rPr>
        <w:t xml:space="preserve">he beginning </w:t>
      </w:r>
      <w:r w:rsidR="000403D9">
        <w:rPr>
          <w:rFonts w:asciiTheme="majorBidi" w:hAnsiTheme="majorBidi" w:cstheme="majorBidi"/>
          <w:sz w:val="24"/>
          <w:szCs w:val="24"/>
        </w:rPr>
        <w:t xml:space="preserve">the twentieth century. </w:t>
      </w:r>
    </w:p>
    <w:p w14:paraId="6CF511E4" w14:textId="22EB28A5" w:rsidR="00093012" w:rsidRDefault="00AE01E7" w:rsidP="00B45D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093012" w:rsidRPr="00093012">
        <w:rPr>
          <w:rFonts w:asciiTheme="majorBidi" w:hAnsiTheme="majorBidi" w:cstheme="majorBidi"/>
          <w:sz w:val="24"/>
          <w:szCs w:val="24"/>
        </w:rPr>
        <w:t>he Grebo found themselves in a double conflict</w:t>
      </w:r>
      <w:r w:rsidR="00632897">
        <w:rPr>
          <w:rFonts w:asciiTheme="majorBidi" w:hAnsiTheme="majorBidi" w:cstheme="majorBidi"/>
          <w:sz w:val="24"/>
          <w:szCs w:val="24"/>
        </w:rPr>
        <w:t xml:space="preserve">. </w:t>
      </w:r>
      <w:r w:rsidR="00A8235D">
        <w:rPr>
          <w:rFonts w:asciiTheme="majorBidi" w:hAnsiTheme="majorBidi" w:cstheme="majorBidi"/>
          <w:sz w:val="24"/>
          <w:szCs w:val="24"/>
        </w:rPr>
        <w:t>T</w:t>
      </w:r>
      <w:r w:rsidR="00632897">
        <w:rPr>
          <w:rFonts w:asciiTheme="majorBidi" w:hAnsiTheme="majorBidi" w:cstheme="majorBidi"/>
          <w:sz w:val="24"/>
          <w:szCs w:val="24"/>
        </w:rPr>
        <w:t>hey were in c</w:t>
      </w:r>
      <w:r w:rsidR="00093012" w:rsidRPr="00093012">
        <w:rPr>
          <w:rFonts w:asciiTheme="majorBidi" w:hAnsiTheme="majorBidi" w:cstheme="majorBidi"/>
          <w:sz w:val="24"/>
          <w:szCs w:val="24"/>
        </w:rPr>
        <w:t>ompetition with tribes from the interior</w:t>
      </w:r>
      <w:r w:rsidR="00207276">
        <w:rPr>
          <w:rFonts w:asciiTheme="majorBidi" w:hAnsiTheme="majorBidi" w:cstheme="majorBidi"/>
          <w:sz w:val="24"/>
          <w:szCs w:val="24"/>
        </w:rPr>
        <w:t>,</w:t>
      </w:r>
      <w:r w:rsidR="00093012" w:rsidRPr="00093012">
        <w:rPr>
          <w:rFonts w:asciiTheme="majorBidi" w:hAnsiTheme="majorBidi" w:cstheme="majorBidi"/>
          <w:sz w:val="24"/>
          <w:szCs w:val="24"/>
        </w:rPr>
        <w:t xml:space="preserve"> who sent </w:t>
      </w:r>
      <w:r w:rsidR="00207276">
        <w:rPr>
          <w:rFonts w:asciiTheme="majorBidi" w:hAnsiTheme="majorBidi" w:cstheme="majorBidi"/>
          <w:sz w:val="24"/>
          <w:szCs w:val="24"/>
        </w:rPr>
        <w:t>their trade</w:t>
      </w:r>
      <w:r>
        <w:rPr>
          <w:rFonts w:asciiTheme="majorBidi" w:hAnsiTheme="majorBidi" w:cstheme="majorBidi"/>
          <w:sz w:val="24"/>
          <w:szCs w:val="24"/>
        </w:rPr>
        <w:t xml:space="preserve">rs </w:t>
      </w:r>
      <w:r w:rsidR="00093012" w:rsidRPr="00093012">
        <w:rPr>
          <w:rFonts w:asciiTheme="majorBidi" w:hAnsiTheme="majorBidi" w:cstheme="majorBidi"/>
          <w:sz w:val="24"/>
          <w:szCs w:val="24"/>
        </w:rPr>
        <w:t>to the coastal area</w:t>
      </w:r>
      <w:r w:rsidR="00207276">
        <w:rPr>
          <w:rFonts w:asciiTheme="majorBidi" w:hAnsiTheme="majorBidi" w:cstheme="majorBidi"/>
          <w:sz w:val="24"/>
          <w:szCs w:val="24"/>
        </w:rPr>
        <w:t>. At the same time, they clashe</w:t>
      </w:r>
      <w:r w:rsidR="00896B14">
        <w:rPr>
          <w:rFonts w:asciiTheme="majorBidi" w:hAnsiTheme="majorBidi" w:cstheme="majorBidi"/>
          <w:sz w:val="24"/>
          <w:szCs w:val="24"/>
        </w:rPr>
        <w:t>d</w:t>
      </w:r>
      <w:r w:rsidR="00207276">
        <w:rPr>
          <w:rFonts w:asciiTheme="majorBidi" w:hAnsiTheme="majorBidi" w:cstheme="majorBidi"/>
          <w:sz w:val="24"/>
          <w:szCs w:val="24"/>
        </w:rPr>
        <w:t xml:space="preserve"> with</w:t>
      </w:r>
      <w:r w:rsidR="00632897">
        <w:rPr>
          <w:rFonts w:asciiTheme="majorBidi" w:hAnsiTheme="majorBidi" w:cstheme="majorBidi"/>
          <w:sz w:val="24"/>
          <w:szCs w:val="24"/>
        </w:rPr>
        <w:t xml:space="preserve"> the settlers from America, </w:t>
      </w:r>
      <w:r w:rsidR="00093012" w:rsidRPr="00093012">
        <w:rPr>
          <w:rFonts w:asciiTheme="majorBidi" w:hAnsiTheme="majorBidi" w:cstheme="majorBidi"/>
          <w:sz w:val="24"/>
          <w:szCs w:val="24"/>
        </w:rPr>
        <w:t xml:space="preserve">who </w:t>
      </w:r>
      <w:r w:rsidR="00207276">
        <w:rPr>
          <w:rFonts w:asciiTheme="majorBidi" w:hAnsiTheme="majorBidi" w:cstheme="majorBidi"/>
          <w:sz w:val="24"/>
          <w:szCs w:val="24"/>
        </w:rPr>
        <w:t>viewed</w:t>
      </w:r>
      <w:r w:rsidR="00093012" w:rsidRPr="00093012">
        <w:rPr>
          <w:rFonts w:asciiTheme="majorBidi" w:hAnsiTheme="majorBidi" w:cstheme="majorBidi"/>
          <w:sz w:val="24"/>
          <w:szCs w:val="24"/>
        </w:rPr>
        <w:t xml:space="preserve"> the Grebo </w:t>
      </w:r>
      <w:r w:rsidR="00896B14">
        <w:rPr>
          <w:rFonts w:asciiTheme="majorBidi" w:hAnsiTheme="majorBidi" w:cstheme="majorBidi"/>
          <w:sz w:val="24"/>
          <w:szCs w:val="24"/>
        </w:rPr>
        <w:t xml:space="preserve">only </w:t>
      </w:r>
      <w:r w:rsidR="00093012" w:rsidRPr="00093012">
        <w:rPr>
          <w:rFonts w:asciiTheme="majorBidi" w:hAnsiTheme="majorBidi" w:cstheme="majorBidi"/>
          <w:sz w:val="24"/>
          <w:szCs w:val="24"/>
        </w:rPr>
        <w:t>as a source of labor.</w:t>
      </w:r>
      <w:r w:rsidR="00207276">
        <w:rPr>
          <w:rFonts w:asciiTheme="majorBidi" w:hAnsiTheme="majorBidi" w:cstheme="majorBidi"/>
          <w:sz w:val="24"/>
          <w:szCs w:val="24"/>
        </w:rPr>
        <w:t xml:space="preserve"> Every few years, Grebo</w:t>
      </w:r>
      <w:r w:rsidR="00207276" w:rsidRPr="00207276">
        <w:rPr>
          <w:rFonts w:asciiTheme="majorBidi" w:hAnsiTheme="majorBidi" w:cstheme="majorBidi"/>
          <w:sz w:val="24"/>
          <w:szCs w:val="24"/>
        </w:rPr>
        <w:t xml:space="preserve"> </w:t>
      </w:r>
      <w:r w:rsidR="00207276">
        <w:rPr>
          <w:rFonts w:asciiTheme="majorBidi" w:hAnsiTheme="majorBidi" w:cstheme="majorBidi"/>
          <w:sz w:val="24"/>
          <w:szCs w:val="24"/>
        </w:rPr>
        <w:t xml:space="preserve">rebellions </w:t>
      </w:r>
      <w:r w:rsidR="00207276" w:rsidRPr="00207276">
        <w:rPr>
          <w:rFonts w:asciiTheme="majorBidi" w:hAnsiTheme="majorBidi" w:cstheme="majorBidi"/>
          <w:sz w:val="24"/>
          <w:szCs w:val="24"/>
        </w:rPr>
        <w:t>broke out</w:t>
      </w:r>
      <w:r w:rsidR="00207276">
        <w:rPr>
          <w:rFonts w:asciiTheme="majorBidi" w:hAnsiTheme="majorBidi" w:cstheme="majorBidi"/>
          <w:sz w:val="24"/>
          <w:szCs w:val="24"/>
        </w:rPr>
        <w:t xml:space="preserve">, </w:t>
      </w:r>
      <w:r w:rsidR="000369AF">
        <w:rPr>
          <w:rFonts w:asciiTheme="majorBidi" w:hAnsiTheme="majorBidi" w:cstheme="majorBidi"/>
          <w:sz w:val="24"/>
          <w:szCs w:val="24"/>
        </w:rPr>
        <w:t>but</w:t>
      </w:r>
      <w:r w:rsidR="00207276" w:rsidRPr="00207276">
        <w:rPr>
          <w:rFonts w:asciiTheme="majorBidi" w:hAnsiTheme="majorBidi" w:cstheme="majorBidi"/>
          <w:sz w:val="24"/>
          <w:szCs w:val="24"/>
        </w:rPr>
        <w:t xml:space="preserve"> </w:t>
      </w:r>
      <w:r w:rsidR="00896B14">
        <w:rPr>
          <w:rFonts w:asciiTheme="majorBidi" w:hAnsiTheme="majorBidi" w:cstheme="majorBidi"/>
          <w:sz w:val="24"/>
          <w:szCs w:val="24"/>
        </w:rPr>
        <w:t xml:space="preserve">these </w:t>
      </w:r>
      <w:r w:rsidR="00207276" w:rsidRPr="00207276">
        <w:rPr>
          <w:rFonts w:asciiTheme="majorBidi" w:hAnsiTheme="majorBidi" w:cstheme="majorBidi"/>
          <w:sz w:val="24"/>
          <w:szCs w:val="24"/>
        </w:rPr>
        <w:t>were brutally suppressed with warships and artillery</w:t>
      </w:r>
      <w:r w:rsidR="000369AF">
        <w:rPr>
          <w:rFonts w:asciiTheme="majorBidi" w:hAnsiTheme="majorBidi" w:cstheme="majorBidi"/>
          <w:sz w:val="24"/>
          <w:szCs w:val="24"/>
        </w:rPr>
        <w:t xml:space="preserve"> provided by America</w:t>
      </w:r>
      <w:r w:rsidR="00207276" w:rsidRPr="00207276">
        <w:rPr>
          <w:rFonts w:asciiTheme="majorBidi" w:hAnsiTheme="majorBidi" w:cstheme="majorBidi"/>
          <w:sz w:val="24"/>
          <w:szCs w:val="24"/>
        </w:rPr>
        <w:t xml:space="preserve">. </w:t>
      </w:r>
      <w:r w:rsidR="00896B14">
        <w:rPr>
          <w:rFonts w:asciiTheme="majorBidi" w:hAnsiTheme="majorBidi" w:cstheme="majorBidi"/>
          <w:sz w:val="24"/>
          <w:szCs w:val="24"/>
        </w:rPr>
        <w:t>Additionally, t</w:t>
      </w:r>
      <w:r w:rsidR="00146AE6">
        <w:rPr>
          <w:rFonts w:asciiTheme="majorBidi" w:hAnsiTheme="majorBidi" w:cstheme="majorBidi"/>
          <w:sz w:val="24"/>
          <w:szCs w:val="24"/>
        </w:rPr>
        <w:t xml:space="preserve">here were notorious “frontier forces” trained to sustain themselves by looting the local population’s crops. American mediators </w:t>
      </w:r>
      <w:r w:rsidR="002A4D5F">
        <w:rPr>
          <w:rFonts w:asciiTheme="majorBidi" w:hAnsiTheme="majorBidi" w:cstheme="majorBidi"/>
          <w:sz w:val="24"/>
          <w:szCs w:val="24"/>
        </w:rPr>
        <w:t xml:space="preserve">called for </w:t>
      </w:r>
      <w:r w:rsidR="00146AE6">
        <w:rPr>
          <w:rFonts w:asciiTheme="majorBidi" w:hAnsiTheme="majorBidi" w:cstheme="majorBidi"/>
          <w:sz w:val="24"/>
          <w:szCs w:val="24"/>
        </w:rPr>
        <w:t xml:space="preserve">the Grebo to </w:t>
      </w:r>
      <w:r w:rsidR="00146AE6">
        <w:rPr>
          <w:rFonts w:asciiTheme="majorBidi" w:hAnsiTheme="majorBidi" w:cstheme="majorBidi"/>
          <w:sz w:val="24"/>
          <w:szCs w:val="24"/>
        </w:rPr>
        <w:lastRenderedPageBreak/>
        <w:t xml:space="preserve">be included in the </w:t>
      </w:r>
      <w:commentRangeStart w:id="28"/>
      <w:r w:rsidR="00146AE6">
        <w:rPr>
          <w:rFonts w:asciiTheme="majorBidi" w:hAnsiTheme="majorBidi" w:cstheme="majorBidi"/>
          <w:sz w:val="24"/>
          <w:szCs w:val="24"/>
        </w:rPr>
        <w:t>Republic</w:t>
      </w:r>
      <w:commentRangeEnd w:id="28"/>
      <w:r w:rsidR="00FA4A17">
        <w:rPr>
          <w:rStyle w:val="CommentReference"/>
        </w:rPr>
        <w:commentReference w:id="28"/>
      </w:r>
      <w:r w:rsidR="004C3BFD">
        <w:rPr>
          <w:rFonts w:asciiTheme="majorBidi" w:hAnsiTheme="majorBidi" w:cstheme="majorBidi"/>
          <w:sz w:val="24"/>
          <w:szCs w:val="24"/>
        </w:rPr>
        <w:t xml:space="preserve">, but </w:t>
      </w:r>
      <w:r w:rsidR="000369AF">
        <w:rPr>
          <w:rFonts w:asciiTheme="majorBidi" w:hAnsiTheme="majorBidi" w:cstheme="majorBidi"/>
          <w:sz w:val="24"/>
          <w:szCs w:val="24"/>
        </w:rPr>
        <w:t xml:space="preserve">these requests </w:t>
      </w:r>
      <w:r w:rsidR="00146AE6">
        <w:rPr>
          <w:rFonts w:asciiTheme="majorBidi" w:hAnsiTheme="majorBidi" w:cstheme="majorBidi"/>
          <w:sz w:val="24"/>
          <w:szCs w:val="24"/>
        </w:rPr>
        <w:t xml:space="preserve">went unanswered. </w:t>
      </w:r>
      <w:r w:rsidR="00A06892">
        <w:rPr>
          <w:rFonts w:asciiTheme="majorBidi" w:hAnsiTheme="majorBidi" w:cstheme="majorBidi"/>
          <w:sz w:val="24"/>
          <w:szCs w:val="24"/>
        </w:rPr>
        <w:t>I</w:t>
      </w:r>
      <w:r w:rsidR="004C3BFD">
        <w:rPr>
          <w:rFonts w:asciiTheme="majorBidi" w:hAnsiTheme="majorBidi" w:cstheme="majorBidi"/>
          <w:sz w:val="24"/>
          <w:szCs w:val="24"/>
        </w:rPr>
        <w:t xml:space="preserve">mposition </w:t>
      </w:r>
      <w:r w:rsidR="00146AE6" w:rsidRPr="00146AE6">
        <w:rPr>
          <w:rFonts w:asciiTheme="majorBidi" w:hAnsiTheme="majorBidi" w:cstheme="majorBidi"/>
          <w:sz w:val="24"/>
          <w:szCs w:val="24"/>
        </w:rPr>
        <w:t xml:space="preserve">of high tariffs and </w:t>
      </w:r>
      <w:r w:rsidR="00A06892">
        <w:rPr>
          <w:rFonts w:asciiTheme="majorBidi" w:hAnsiTheme="majorBidi" w:cstheme="majorBidi"/>
          <w:sz w:val="24"/>
          <w:szCs w:val="24"/>
        </w:rPr>
        <w:t xml:space="preserve">strict regulation </w:t>
      </w:r>
      <w:r w:rsidR="00896B14" w:rsidRPr="00146AE6">
        <w:rPr>
          <w:rFonts w:asciiTheme="majorBidi" w:hAnsiTheme="majorBidi" w:cstheme="majorBidi"/>
          <w:sz w:val="24"/>
          <w:szCs w:val="24"/>
        </w:rPr>
        <w:t xml:space="preserve">at the trading points </w:t>
      </w:r>
      <w:r w:rsidR="00A06892">
        <w:rPr>
          <w:rFonts w:asciiTheme="majorBidi" w:hAnsiTheme="majorBidi" w:cstheme="majorBidi"/>
          <w:sz w:val="24"/>
          <w:szCs w:val="24"/>
        </w:rPr>
        <w:t xml:space="preserve">by </w:t>
      </w:r>
      <w:r w:rsidR="00146AE6" w:rsidRPr="00146AE6">
        <w:rPr>
          <w:rFonts w:asciiTheme="majorBidi" w:hAnsiTheme="majorBidi" w:cstheme="majorBidi"/>
          <w:sz w:val="24"/>
          <w:szCs w:val="24"/>
        </w:rPr>
        <w:t xml:space="preserve">a corrupt bureaucracy meant that the coastal area would </w:t>
      </w:r>
      <w:r w:rsidR="00896B14">
        <w:rPr>
          <w:rFonts w:asciiTheme="majorBidi" w:hAnsiTheme="majorBidi" w:cstheme="majorBidi"/>
          <w:sz w:val="24"/>
          <w:szCs w:val="24"/>
        </w:rPr>
        <w:t>remain</w:t>
      </w:r>
      <w:r w:rsidR="00146AE6" w:rsidRPr="00146AE6">
        <w:rPr>
          <w:rFonts w:asciiTheme="majorBidi" w:hAnsiTheme="majorBidi" w:cstheme="majorBidi"/>
          <w:sz w:val="24"/>
          <w:szCs w:val="24"/>
        </w:rPr>
        <w:t xml:space="preserve"> in a state of chronic unrest.</w:t>
      </w:r>
    </w:p>
    <w:p w14:paraId="179A6293" w14:textId="35DB169F" w:rsidR="002A4D5F" w:rsidRDefault="001C6006" w:rsidP="00B45D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1914, the outbreak of </w:t>
      </w:r>
      <w:r w:rsidR="00BA6893">
        <w:rPr>
          <w:rFonts w:asciiTheme="majorBidi" w:hAnsiTheme="majorBidi" w:cstheme="majorBidi"/>
          <w:sz w:val="24"/>
          <w:szCs w:val="24"/>
        </w:rPr>
        <w:t>World War 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6B14">
        <w:rPr>
          <w:rFonts w:asciiTheme="majorBidi" w:hAnsiTheme="majorBidi" w:cstheme="majorBidi"/>
          <w:sz w:val="24"/>
          <w:szCs w:val="24"/>
        </w:rPr>
        <w:t>dramatically</w:t>
      </w:r>
      <w:r>
        <w:rPr>
          <w:rFonts w:asciiTheme="majorBidi" w:hAnsiTheme="majorBidi" w:cstheme="majorBidi"/>
          <w:sz w:val="24"/>
          <w:szCs w:val="24"/>
        </w:rPr>
        <w:t xml:space="preserve"> changed the 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balance </w:t>
      </w:r>
      <w:r w:rsidR="002A4D5F">
        <w:rPr>
          <w:rFonts w:asciiTheme="majorBidi" w:hAnsiTheme="majorBidi" w:cstheme="majorBidi"/>
          <w:sz w:val="24"/>
          <w:szCs w:val="24"/>
        </w:rPr>
        <w:t>of power. T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he British </w:t>
      </w:r>
      <w:r w:rsidR="002A4D5F">
        <w:rPr>
          <w:rFonts w:asciiTheme="majorBidi" w:hAnsiTheme="majorBidi" w:cstheme="majorBidi"/>
          <w:sz w:val="24"/>
          <w:szCs w:val="24"/>
        </w:rPr>
        <w:t xml:space="preserve">imposed an 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embargo </w:t>
      </w:r>
      <w:r w:rsidR="002A4D5F">
        <w:rPr>
          <w:rFonts w:asciiTheme="majorBidi" w:hAnsiTheme="majorBidi" w:cstheme="majorBidi"/>
          <w:sz w:val="24"/>
          <w:szCs w:val="24"/>
        </w:rPr>
        <w:t>that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brought</w:t>
      </w:r>
      <w:r w:rsidR="00236099">
        <w:rPr>
          <w:rFonts w:asciiTheme="majorBidi" w:hAnsiTheme="majorBidi" w:cstheme="majorBidi"/>
          <w:sz w:val="24"/>
          <w:szCs w:val="24"/>
        </w:rPr>
        <w:t xml:space="preserve"> </w:t>
      </w:r>
      <w:r w:rsidR="002A4D5F" w:rsidRPr="002A4D5F">
        <w:rPr>
          <w:rFonts w:asciiTheme="majorBidi" w:hAnsiTheme="majorBidi" w:cstheme="majorBidi"/>
          <w:sz w:val="24"/>
          <w:szCs w:val="24"/>
        </w:rPr>
        <w:t>maritime trade</w:t>
      </w:r>
      <w:r>
        <w:rPr>
          <w:rFonts w:asciiTheme="majorBidi" w:hAnsiTheme="majorBidi" w:cstheme="majorBidi"/>
          <w:sz w:val="24"/>
          <w:szCs w:val="24"/>
        </w:rPr>
        <w:t xml:space="preserve"> to a halt</w:t>
      </w:r>
      <w:r w:rsidR="0023609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Starved for income, the 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Liberian government </w:t>
      </w:r>
      <w:r w:rsidR="00236099">
        <w:rPr>
          <w:rFonts w:asciiTheme="majorBidi" w:hAnsiTheme="majorBidi" w:cstheme="majorBidi"/>
          <w:sz w:val="24"/>
          <w:szCs w:val="24"/>
        </w:rPr>
        <w:t xml:space="preserve">tried 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make up the </w:t>
      </w:r>
      <w:r w:rsidR="00236099">
        <w:rPr>
          <w:rFonts w:asciiTheme="majorBidi" w:hAnsiTheme="majorBidi" w:cstheme="majorBidi"/>
          <w:sz w:val="24"/>
          <w:szCs w:val="24"/>
        </w:rPr>
        <w:t xml:space="preserve">deficit </w:t>
      </w:r>
      <w:r w:rsidR="002A4D5F" w:rsidRPr="002A4D5F">
        <w:rPr>
          <w:rFonts w:asciiTheme="majorBidi" w:hAnsiTheme="majorBidi" w:cstheme="majorBidi"/>
          <w:sz w:val="24"/>
          <w:szCs w:val="24"/>
        </w:rPr>
        <w:t>by imposing a hut tax</w:t>
      </w:r>
      <w:r w:rsidR="0023609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This led to a general uprising in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 1915</w:t>
      </w:r>
      <w:r w:rsidR="00236099">
        <w:rPr>
          <w:rFonts w:asciiTheme="majorBidi" w:hAnsiTheme="majorBidi" w:cstheme="majorBidi"/>
          <w:sz w:val="24"/>
          <w:szCs w:val="24"/>
        </w:rPr>
        <w:t>. A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>the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 </w:t>
      </w:r>
      <w:r w:rsidR="00236099">
        <w:rPr>
          <w:rFonts w:asciiTheme="majorBidi" w:hAnsiTheme="majorBidi" w:cstheme="majorBidi"/>
          <w:sz w:val="24"/>
          <w:szCs w:val="24"/>
        </w:rPr>
        <w:t>height</w:t>
      </w:r>
      <w:r>
        <w:rPr>
          <w:rFonts w:asciiTheme="majorBidi" w:hAnsiTheme="majorBidi" w:cstheme="majorBidi"/>
          <w:sz w:val="24"/>
          <w:szCs w:val="24"/>
        </w:rPr>
        <w:t xml:space="preserve"> of the rebellion</w:t>
      </w:r>
      <w:r w:rsidR="00236099">
        <w:rPr>
          <w:rFonts w:asciiTheme="majorBidi" w:hAnsiTheme="majorBidi" w:cstheme="majorBidi"/>
          <w:sz w:val="24"/>
          <w:szCs w:val="24"/>
        </w:rPr>
        <w:t>,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 the local </w:t>
      </w:r>
      <w:r w:rsidR="00236099">
        <w:rPr>
          <w:rFonts w:asciiTheme="majorBidi" w:hAnsiTheme="majorBidi" w:cstheme="majorBidi"/>
          <w:sz w:val="24"/>
          <w:szCs w:val="24"/>
        </w:rPr>
        <w:t>Liberian</w:t>
      </w:r>
      <w:r>
        <w:rPr>
          <w:rFonts w:asciiTheme="majorBidi" w:hAnsiTheme="majorBidi" w:cstheme="majorBidi"/>
          <w:sz w:val="24"/>
          <w:szCs w:val="24"/>
        </w:rPr>
        <w:t xml:space="preserve"> population</w:t>
      </w:r>
      <w:r w:rsidR="00236099">
        <w:rPr>
          <w:rFonts w:asciiTheme="majorBidi" w:hAnsiTheme="majorBidi" w:cstheme="majorBidi"/>
          <w:sz w:val="24"/>
          <w:szCs w:val="24"/>
        </w:rPr>
        <w:t xml:space="preserve"> </w:t>
      </w:r>
      <w:r w:rsidR="00896B14">
        <w:rPr>
          <w:rFonts w:asciiTheme="majorBidi" w:hAnsiTheme="majorBidi" w:cstheme="majorBidi"/>
          <w:sz w:val="24"/>
          <w:szCs w:val="24"/>
        </w:rPr>
        <w:t>requested assistance from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 </w:t>
      </w:r>
      <w:r w:rsidR="00236099">
        <w:rPr>
          <w:rFonts w:asciiTheme="majorBidi" w:hAnsiTheme="majorBidi" w:cstheme="majorBidi"/>
          <w:sz w:val="24"/>
          <w:szCs w:val="24"/>
        </w:rPr>
        <w:t xml:space="preserve">the UK. However, </w:t>
      </w:r>
      <w:r w:rsidR="002A4D5F" w:rsidRPr="002A4D5F">
        <w:rPr>
          <w:rFonts w:asciiTheme="majorBidi" w:hAnsiTheme="majorBidi" w:cstheme="majorBidi"/>
          <w:sz w:val="24"/>
          <w:szCs w:val="24"/>
        </w:rPr>
        <w:t>American warship</w:t>
      </w:r>
      <w:r w:rsidR="0003767A">
        <w:rPr>
          <w:rFonts w:asciiTheme="majorBidi" w:hAnsiTheme="majorBidi" w:cstheme="majorBidi"/>
          <w:sz w:val="24"/>
          <w:szCs w:val="24"/>
        </w:rPr>
        <w:t>s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 </w:t>
      </w:r>
      <w:r w:rsidR="00896B14">
        <w:rPr>
          <w:rFonts w:asciiTheme="majorBidi" w:hAnsiTheme="majorBidi" w:cstheme="majorBidi"/>
          <w:sz w:val="24"/>
          <w:szCs w:val="24"/>
        </w:rPr>
        <w:t>supported the settlers,</w:t>
      </w:r>
      <w:r w:rsidR="00236099">
        <w:rPr>
          <w:rFonts w:asciiTheme="majorBidi" w:hAnsiTheme="majorBidi" w:cstheme="majorBidi"/>
          <w:sz w:val="24"/>
          <w:szCs w:val="24"/>
        </w:rPr>
        <w:t xml:space="preserve"> and </w:t>
      </w:r>
      <w:r w:rsidR="00896B14">
        <w:rPr>
          <w:rFonts w:asciiTheme="majorBidi" w:hAnsiTheme="majorBidi" w:cstheme="majorBidi"/>
          <w:sz w:val="24"/>
          <w:szCs w:val="24"/>
        </w:rPr>
        <w:t>quickly</w:t>
      </w:r>
      <w:r w:rsidR="00236099">
        <w:rPr>
          <w:rFonts w:asciiTheme="majorBidi" w:hAnsiTheme="majorBidi" w:cstheme="majorBidi"/>
          <w:sz w:val="24"/>
          <w:szCs w:val="24"/>
        </w:rPr>
        <w:t xml:space="preserve"> put down the rebellion, </w:t>
      </w:r>
      <w:r w:rsidR="00896B14">
        <w:rPr>
          <w:rFonts w:asciiTheme="majorBidi" w:hAnsiTheme="majorBidi" w:cstheme="majorBidi"/>
          <w:sz w:val="24"/>
          <w:szCs w:val="24"/>
        </w:rPr>
        <w:t xml:space="preserve">including 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burning villages and executing </w:t>
      </w:r>
      <w:r w:rsidR="00236099">
        <w:rPr>
          <w:rFonts w:asciiTheme="majorBidi" w:hAnsiTheme="majorBidi" w:cstheme="majorBidi"/>
          <w:sz w:val="24"/>
          <w:szCs w:val="24"/>
        </w:rPr>
        <w:t>rebel</w:t>
      </w:r>
      <w:r w:rsidR="002A4D5F" w:rsidRPr="002A4D5F">
        <w:rPr>
          <w:rFonts w:asciiTheme="majorBidi" w:hAnsiTheme="majorBidi" w:cstheme="majorBidi"/>
          <w:sz w:val="24"/>
          <w:szCs w:val="24"/>
        </w:rPr>
        <w:t xml:space="preserve"> leaders.</w:t>
      </w:r>
    </w:p>
    <w:p w14:paraId="53A59558" w14:textId="5E12E369" w:rsidR="0003767A" w:rsidRDefault="00B21E0D" w:rsidP="00B45D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</w:t>
      </w:r>
      <w:r w:rsidR="0003767A">
        <w:rPr>
          <w:rFonts w:asciiTheme="majorBidi" w:hAnsiTheme="majorBidi" w:cstheme="majorBidi"/>
          <w:sz w:val="24"/>
          <w:szCs w:val="24"/>
        </w:rPr>
        <w:t xml:space="preserve"> the 1930s, </w:t>
      </w:r>
      <w:r w:rsidR="00BA439B">
        <w:rPr>
          <w:rFonts w:asciiTheme="majorBidi" w:hAnsiTheme="majorBidi" w:cstheme="majorBidi"/>
          <w:sz w:val="24"/>
          <w:szCs w:val="24"/>
        </w:rPr>
        <w:t xml:space="preserve">the </w:t>
      </w:r>
      <w:r w:rsidR="0003767A" w:rsidRPr="0003767A">
        <w:rPr>
          <w:rFonts w:asciiTheme="majorBidi" w:hAnsiTheme="majorBidi" w:cstheme="majorBidi"/>
          <w:sz w:val="24"/>
          <w:szCs w:val="24"/>
        </w:rPr>
        <w:t>Liberian government</w:t>
      </w:r>
      <w:r w:rsidR="001C6006">
        <w:rPr>
          <w:rFonts w:asciiTheme="majorBidi" w:hAnsiTheme="majorBidi" w:cstheme="majorBidi"/>
          <w:sz w:val="24"/>
          <w:szCs w:val="24"/>
        </w:rPr>
        <w:t xml:space="preserve"> was</w:t>
      </w:r>
      <w:r w:rsidR="00BA439B">
        <w:rPr>
          <w:rFonts w:asciiTheme="majorBidi" w:hAnsiTheme="majorBidi" w:cstheme="majorBidi"/>
          <w:sz w:val="24"/>
          <w:szCs w:val="24"/>
        </w:rPr>
        <w:t xml:space="preserve"> </w:t>
      </w:r>
      <w:r w:rsidR="0003767A">
        <w:rPr>
          <w:rFonts w:asciiTheme="majorBidi" w:hAnsiTheme="majorBidi" w:cstheme="majorBidi"/>
          <w:sz w:val="24"/>
          <w:szCs w:val="24"/>
        </w:rPr>
        <w:t>faced with chronic monetary shortages</w:t>
      </w:r>
      <w:r w:rsidR="001C6006">
        <w:rPr>
          <w:rFonts w:asciiTheme="majorBidi" w:hAnsiTheme="majorBidi" w:cstheme="majorBidi"/>
          <w:sz w:val="24"/>
          <w:szCs w:val="24"/>
        </w:rPr>
        <w:t>.</w:t>
      </w:r>
      <w:r w:rsidR="00896B14">
        <w:rPr>
          <w:rFonts w:asciiTheme="majorBidi" w:hAnsiTheme="majorBidi" w:cstheme="majorBidi"/>
          <w:sz w:val="24"/>
          <w:szCs w:val="24"/>
        </w:rPr>
        <w:t xml:space="preserve"> 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29"/>
      <w:r w:rsidR="0003767A" w:rsidRPr="0003767A">
        <w:rPr>
          <w:rFonts w:asciiTheme="majorBidi" w:hAnsiTheme="majorBidi" w:cstheme="majorBidi"/>
          <w:sz w:val="24"/>
          <w:szCs w:val="24"/>
        </w:rPr>
        <w:t>top</w:t>
      </w:r>
      <w:commentRangeEnd w:id="29"/>
      <w:r w:rsidR="0003767A">
        <w:rPr>
          <w:rStyle w:val="CommentReference"/>
        </w:rPr>
        <w:commentReference w:id="29"/>
      </w:r>
      <w:r w:rsidR="0003767A">
        <w:rPr>
          <w:rFonts w:asciiTheme="majorBidi" w:hAnsiTheme="majorBidi" w:cstheme="majorBidi"/>
          <w:sz w:val="24"/>
          <w:szCs w:val="24"/>
        </w:rPr>
        <w:t xml:space="preserve">-down </w:t>
      </w:r>
      <w:r w:rsidR="0003767A" w:rsidRPr="0003767A">
        <w:rPr>
          <w:rFonts w:asciiTheme="majorBidi" w:hAnsiTheme="majorBidi" w:cstheme="majorBidi"/>
          <w:sz w:val="24"/>
          <w:szCs w:val="24"/>
        </w:rPr>
        <w:t>economy</w:t>
      </w:r>
      <w:r w:rsidR="00896B14">
        <w:rPr>
          <w:rFonts w:asciiTheme="majorBidi" w:hAnsiTheme="majorBidi" w:cstheme="majorBidi"/>
          <w:sz w:val="24"/>
          <w:szCs w:val="24"/>
        </w:rPr>
        <w:t xml:space="preserve"> enabled them to </w:t>
      </w:r>
      <w:r w:rsidR="0003767A" w:rsidRPr="0003767A">
        <w:rPr>
          <w:rFonts w:asciiTheme="majorBidi" w:hAnsiTheme="majorBidi" w:cstheme="majorBidi"/>
          <w:sz w:val="24"/>
          <w:szCs w:val="24"/>
        </w:rPr>
        <w:t xml:space="preserve">sign </w:t>
      </w:r>
      <w:r w:rsidR="0003767A">
        <w:rPr>
          <w:rFonts w:asciiTheme="majorBidi" w:hAnsiTheme="majorBidi" w:cstheme="majorBidi"/>
          <w:sz w:val="24"/>
          <w:szCs w:val="24"/>
        </w:rPr>
        <w:t xml:space="preserve">agreements </w:t>
      </w:r>
      <w:r w:rsidR="0003767A" w:rsidRPr="0003767A">
        <w:rPr>
          <w:rFonts w:asciiTheme="majorBidi" w:hAnsiTheme="majorBidi" w:cstheme="majorBidi"/>
          <w:sz w:val="24"/>
          <w:szCs w:val="24"/>
        </w:rPr>
        <w:t xml:space="preserve">with the Spanish government and Dutch companies </w:t>
      </w:r>
      <w:r w:rsidR="00BA439B">
        <w:rPr>
          <w:rFonts w:asciiTheme="majorBidi" w:hAnsiTheme="majorBidi" w:cstheme="majorBidi"/>
          <w:sz w:val="24"/>
          <w:szCs w:val="24"/>
        </w:rPr>
        <w:t xml:space="preserve">that sent </w:t>
      </w:r>
      <w:r w:rsidR="0003767A" w:rsidRPr="0003767A">
        <w:rPr>
          <w:rFonts w:asciiTheme="majorBidi" w:hAnsiTheme="majorBidi" w:cstheme="majorBidi"/>
          <w:sz w:val="24"/>
          <w:szCs w:val="24"/>
        </w:rPr>
        <w:t>thousands of people to forced labor</w:t>
      </w:r>
      <w:r w:rsidR="003505A7">
        <w:rPr>
          <w:rFonts w:asciiTheme="majorBidi" w:hAnsiTheme="majorBidi" w:cstheme="majorBidi"/>
          <w:sz w:val="24"/>
          <w:szCs w:val="24"/>
        </w:rPr>
        <w:t>,</w:t>
      </w:r>
      <w:r w:rsidR="00BA439B">
        <w:rPr>
          <w:rFonts w:asciiTheme="majorBidi" w:hAnsiTheme="majorBidi" w:cstheme="majorBidi"/>
          <w:sz w:val="24"/>
          <w:szCs w:val="24"/>
        </w:rPr>
        <w:t xml:space="preserve"> which differed from slavery </w:t>
      </w:r>
      <w:r w:rsidR="003505A7">
        <w:rPr>
          <w:rFonts w:asciiTheme="majorBidi" w:hAnsiTheme="majorBidi" w:cstheme="majorBidi"/>
          <w:sz w:val="24"/>
          <w:szCs w:val="24"/>
        </w:rPr>
        <w:t xml:space="preserve">only </w:t>
      </w:r>
      <w:r w:rsidR="00BA439B">
        <w:rPr>
          <w:rFonts w:asciiTheme="majorBidi" w:hAnsiTheme="majorBidi" w:cstheme="majorBidi"/>
          <w:sz w:val="24"/>
          <w:szCs w:val="24"/>
        </w:rPr>
        <w:t xml:space="preserve">in name. This </w:t>
      </w:r>
      <w:r w:rsidR="00896B14">
        <w:rPr>
          <w:rFonts w:asciiTheme="majorBidi" w:hAnsiTheme="majorBidi" w:cstheme="majorBidi"/>
          <w:sz w:val="24"/>
          <w:szCs w:val="24"/>
        </w:rPr>
        <w:t>followed</w:t>
      </w:r>
      <w:r w:rsidR="00BA439B">
        <w:rPr>
          <w:rFonts w:asciiTheme="majorBidi" w:hAnsiTheme="majorBidi" w:cstheme="majorBidi"/>
          <w:sz w:val="24"/>
          <w:szCs w:val="24"/>
        </w:rPr>
        <w:t xml:space="preserve"> the </w:t>
      </w:r>
      <w:r w:rsidR="0003767A" w:rsidRPr="0003767A">
        <w:rPr>
          <w:rFonts w:asciiTheme="majorBidi" w:hAnsiTheme="majorBidi" w:cstheme="majorBidi"/>
          <w:sz w:val="24"/>
          <w:szCs w:val="24"/>
        </w:rPr>
        <w:t>1926 Firestone Agreement</w:t>
      </w:r>
      <w:r w:rsidR="00BA439B">
        <w:rPr>
          <w:rFonts w:asciiTheme="majorBidi" w:hAnsiTheme="majorBidi" w:cstheme="majorBidi"/>
          <w:sz w:val="24"/>
          <w:szCs w:val="24"/>
        </w:rPr>
        <w:t xml:space="preserve"> to lease </w:t>
      </w:r>
      <w:r w:rsidR="0003767A" w:rsidRPr="0003767A">
        <w:rPr>
          <w:rFonts w:asciiTheme="majorBidi" w:hAnsiTheme="majorBidi" w:cstheme="majorBidi"/>
          <w:sz w:val="24"/>
          <w:szCs w:val="24"/>
        </w:rPr>
        <w:t>10% of the entire agricultural area of Liberia to the tire company</w:t>
      </w:r>
      <w:r w:rsidR="00BA439B">
        <w:rPr>
          <w:rFonts w:asciiTheme="majorBidi" w:hAnsiTheme="majorBidi" w:cstheme="majorBidi"/>
          <w:sz w:val="24"/>
          <w:szCs w:val="24"/>
        </w:rPr>
        <w:t>. T</w:t>
      </w:r>
      <w:r w:rsidR="0003767A" w:rsidRPr="0003767A">
        <w:rPr>
          <w:rFonts w:asciiTheme="majorBidi" w:hAnsiTheme="majorBidi" w:cstheme="majorBidi"/>
          <w:sz w:val="24"/>
          <w:szCs w:val="24"/>
        </w:rPr>
        <w:t xml:space="preserve">he </w:t>
      </w:r>
      <w:r w:rsidR="00BA439B">
        <w:rPr>
          <w:rFonts w:asciiTheme="majorBidi" w:hAnsiTheme="majorBidi" w:cstheme="majorBidi"/>
          <w:sz w:val="24"/>
          <w:szCs w:val="24"/>
        </w:rPr>
        <w:t xml:space="preserve">government </w:t>
      </w:r>
      <w:r w:rsidR="003505A7">
        <w:rPr>
          <w:rFonts w:asciiTheme="majorBidi" w:hAnsiTheme="majorBidi" w:cstheme="majorBidi"/>
          <w:sz w:val="24"/>
          <w:szCs w:val="24"/>
        </w:rPr>
        <w:t>sank</w:t>
      </w:r>
      <w:r w:rsidR="00BA439B">
        <w:rPr>
          <w:rFonts w:asciiTheme="majorBidi" w:hAnsiTheme="majorBidi" w:cstheme="majorBidi"/>
          <w:sz w:val="24"/>
          <w:szCs w:val="24"/>
        </w:rPr>
        <w:t xml:space="preserve"> </w:t>
      </w:r>
      <w:r w:rsidR="00896B14">
        <w:rPr>
          <w:rFonts w:asciiTheme="majorBidi" w:hAnsiTheme="majorBidi" w:cstheme="majorBidi"/>
          <w:sz w:val="24"/>
          <w:szCs w:val="24"/>
        </w:rPr>
        <w:t xml:space="preserve">further </w:t>
      </w:r>
      <w:r w:rsidR="00BA439B">
        <w:rPr>
          <w:rFonts w:asciiTheme="majorBidi" w:hAnsiTheme="majorBidi" w:cstheme="majorBidi"/>
          <w:sz w:val="24"/>
          <w:szCs w:val="24"/>
        </w:rPr>
        <w:t xml:space="preserve">into </w:t>
      </w:r>
      <w:r w:rsidR="0003767A" w:rsidRPr="0003767A">
        <w:rPr>
          <w:rFonts w:asciiTheme="majorBidi" w:hAnsiTheme="majorBidi" w:cstheme="majorBidi"/>
          <w:sz w:val="24"/>
          <w:szCs w:val="24"/>
        </w:rPr>
        <w:t>debt</w:t>
      </w:r>
      <w:r w:rsidR="003505A7">
        <w:rPr>
          <w:rFonts w:asciiTheme="majorBidi" w:hAnsiTheme="majorBidi" w:cstheme="majorBidi"/>
          <w:sz w:val="24"/>
          <w:szCs w:val="24"/>
        </w:rPr>
        <w:t>, a</w:t>
      </w:r>
      <w:r w:rsidR="0003767A" w:rsidRPr="0003767A">
        <w:rPr>
          <w:rFonts w:asciiTheme="majorBidi" w:hAnsiTheme="majorBidi" w:cstheme="majorBidi"/>
          <w:sz w:val="24"/>
          <w:szCs w:val="24"/>
        </w:rPr>
        <w:t xml:space="preserve"> trap from which </w:t>
      </w:r>
      <w:r w:rsidR="003505A7">
        <w:rPr>
          <w:rFonts w:asciiTheme="majorBidi" w:hAnsiTheme="majorBidi" w:cstheme="majorBidi"/>
          <w:sz w:val="24"/>
          <w:szCs w:val="24"/>
        </w:rPr>
        <w:t xml:space="preserve">it </w:t>
      </w:r>
      <w:r w:rsidR="00BA439B">
        <w:rPr>
          <w:rFonts w:asciiTheme="majorBidi" w:hAnsiTheme="majorBidi" w:cstheme="majorBidi"/>
          <w:sz w:val="24"/>
          <w:szCs w:val="24"/>
        </w:rPr>
        <w:t>emerged only</w:t>
      </w:r>
      <w:r w:rsidR="0003767A" w:rsidRPr="0003767A">
        <w:rPr>
          <w:rFonts w:asciiTheme="majorBidi" w:hAnsiTheme="majorBidi" w:cstheme="majorBidi"/>
          <w:sz w:val="24"/>
          <w:szCs w:val="24"/>
        </w:rPr>
        <w:t xml:space="preserve"> </w:t>
      </w:r>
      <w:r w:rsidR="003505A7">
        <w:rPr>
          <w:rFonts w:asciiTheme="majorBidi" w:hAnsiTheme="majorBidi" w:cstheme="majorBidi"/>
          <w:sz w:val="24"/>
          <w:szCs w:val="24"/>
        </w:rPr>
        <w:t>half a century later.</w:t>
      </w:r>
    </w:p>
    <w:p w14:paraId="349C28CA" w14:textId="0C206247" w:rsidR="00B21E0D" w:rsidRDefault="00B21E0D" w:rsidP="00B45D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1E0D">
        <w:rPr>
          <w:rFonts w:asciiTheme="majorBidi" w:hAnsiTheme="majorBidi" w:cstheme="majorBidi"/>
          <w:sz w:val="24"/>
          <w:szCs w:val="24"/>
        </w:rPr>
        <w:t xml:space="preserve">The </w:t>
      </w:r>
      <w:r w:rsidR="00C647F8">
        <w:rPr>
          <w:rFonts w:asciiTheme="majorBidi" w:hAnsiTheme="majorBidi" w:cstheme="majorBidi"/>
          <w:sz w:val="24"/>
          <w:szCs w:val="24"/>
        </w:rPr>
        <w:t xml:space="preserve">poor outlook on the </w:t>
      </w:r>
      <w:r w:rsidRPr="00B21E0D">
        <w:rPr>
          <w:rFonts w:asciiTheme="majorBidi" w:hAnsiTheme="majorBidi" w:cstheme="majorBidi"/>
          <w:sz w:val="24"/>
          <w:szCs w:val="24"/>
        </w:rPr>
        <w:t>economic horizon</w:t>
      </w:r>
      <w:r w:rsidR="00B77F50">
        <w:rPr>
          <w:rFonts w:asciiTheme="majorBidi" w:hAnsiTheme="majorBidi" w:cstheme="majorBidi"/>
          <w:sz w:val="24"/>
          <w:szCs w:val="24"/>
        </w:rPr>
        <w:t xml:space="preserve"> given</w:t>
      </w:r>
      <w:r w:rsidR="00C647F8">
        <w:rPr>
          <w:rFonts w:asciiTheme="majorBidi" w:hAnsiTheme="majorBidi" w:cstheme="majorBidi"/>
          <w:sz w:val="24"/>
          <w:szCs w:val="24"/>
        </w:rPr>
        <w:t xml:space="preserve"> </w:t>
      </w:r>
      <w:r w:rsidRPr="00B21E0D">
        <w:rPr>
          <w:rFonts w:asciiTheme="majorBidi" w:hAnsiTheme="majorBidi" w:cstheme="majorBidi"/>
          <w:sz w:val="24"/>
          <w:szCs w:val="24"/>
        </w:rPr>
        <w:t xml:space="preserve">the </w:t>
      </w:r>
      <w:r w:rsidR="00C647F8">
        <w:rPr>
          <w:rFonts w:asciiTheme="majorBidi" w:hAnsiTheme="majorBidi" w:cstheme="majorBidi"/>
          <w:sz w:val="24"/>
          <w:szCs w:val="24"/>
        </w:rPr>
        <w:t>impending</w:t>
      </w:r>
      <w:r w:rsidRPr="00B21E0D">
        <w:rPr>
          <w:rFonts w:asciiTheme="majorBidi" w:hAnsiTheme="majorBidi" w:cstheme="majorBidi"/>
          <w:sz w:val="24"/>
          <w:szCs w:val="24"/>
        </w:rPr>
        <w:t xml:space="preserve"> world recession</w:t>
      </w:r>
      <w:r w:rsidR="00C647F8">
        <w:rPr>
          <w:rFonts w:asciiTheme="majorBidi" w:hAnsiTheme="majorBidi" w:cstheme="majorBidi"/>
          <w:sz w:val="24"/>
          <w:szCs w:val="24"/>
        </w:rPr>
        <w:t xml:space="preserve">, </w:t>
      </w:r>
      <w:r w:rsidRPr="00B21E0D">
        <w:rPr>
          <w:rFonts w:asciiTheme="majorBidi" w:hAnsiTheme="majorBidi" w:cstheme="majorBidi"/>
          <w:sz w:val="24"/>
          <w:szCs w:val="24"/>
        </w:rPr>
        <w:t xml:space="preserve">and the </w:t>
      </w:r>
      <w:r w:rsidR="00C647F8">
        <w:rPr>
          <w:rFonts w:asciiTheme="majorBidi" w:hAnsiTheme="majorBidi" w:cstheme="majorBidi"/>
          <w:sz w:val="24"/>
          <w:szCs w:val="24"/>
        </w:rPr>
        <w:t xml:space="preserve">heavy tax </w:t>
      </w:r>
      <w:r w:rsidRPr="00B21E0D">
        <w:rPr>
          <w:rFonts w:asciiTheme="majorBidi" w:hAnsiTheme="majorBidi" w:cstheme="majorBidi"/>
          <w:sz w:val="24"/>
          <w:szCs w:val="24"/>
        </w:rPr>
        <w:t xml:space="preserve">burden </w:t>
      </w:r>
      <w:r w:rsidR="00896B14">
        <w:rPr>
          <w:rFonts w:asciiTheme="majorBidi" w:hAnsiTheme="majorBidi" w:cstheme="majorBidi"/>
          <w:sz w:val="24"/>
          <w:szCs w:val="24"/>
        </w:rPr>
        <w:t xml:space="preserve">on the people </w:t>
      </w:r>
      <w:r w:rsidRPr="00B21E0D">
        <w:rPr>
          <w:rFonts w:asciiTheme="majorBidi" w:hAnsiTheme="majorBidi" w:cstheme="majorBidi"/>
          <w:sz w:val="24"/>
          <w:szCs w:val="24"/>
        </w:rPr>
        <w:t xml:space="preserve">led to another outbreak of </w:t>
      </w:r>
      <w:r w:rsidR="00B77F50">
        <w:rPr>
          <w:rFonts w:asciiTheme="majorBidi" w:hAnsiTheme="majorBidi" w:cstheme="majorBidi"/>
          <w:sz w:val="24"/>
          <w:szCs w:val="24"/>
        </w:rPr>
        <w:t>unrest</w:t>
      </w:r>
      <w:r w:rsidRPr="00B21E0D">
        <w:rPr>
          <w:rFonts w:asciiTheme="majorBidi" w:hAnsiTheme="majorBidi" w:cstheme="majorBidi"/>
          <w:sz w:val="24"/>
          <w:szCs w:val="24"/>
        </w:rPr>
        <w:t xml:space="preserve"> in 1931. Only the infusion of American </w:t>
      </w:r>
      <w:r w:rsidR="00BA6893">
        <w:rPr>
          <w:rFonts w:asciiTheme="majorBidi" w:hAnsiTheme="majorBidi" w:cstheme="majorBidi"/>
          <w:sz w:val="24"/>
          <w:szCs w:val="24"/>
        </w:rPr>
        <w:t>capital</w:t>
      </w:r>
      <w:r w:rsidRPr="00B21E0D">
        <w:rPr>
          <w:rFonts w:asciiTheme="majorBidi" w:hAnsiTheme="majorBidi" w:cstheme="majorBidi"/>
          <w:sz w:val="24"/>
          <w:szCs w:val="24"/>
        </w:rPr>
        <w:t xml:space="preserve"> </w:t>
      </w:r>
      <w:r w:rsidR="00C647F8">
        <w:rPr>
          <w:rFonts w:asciiTheme="majorBidi" w:hAnsiTheme="majorBidi" w:cstheme="majorBidi"/>
          <w:sz w:val="24"/>
          <w:szCs w:val="24"/>
        </w:rPr>
        <w:t xml:space="preserve">to construct an </w:t>
      </w:r>
      <w:r w:rsidR="00BA6893">
        <w:rPr>
          <w:rFonts w:asciiTheme="majorBidi" w:hAnsiTheme="majorBidi" w:cstheme="majorBidi"/>
          <w:sz w:val="24"/>
          <w:szCs w:val="24"/>
        </w:rPr>
        <w:t xml:space="preserve">US Navy base and the integration of Liberia into the </w:t>
      </w:r>
      <w:commentRangeStart w:id="30"/>
      <w:r w:rsidR="00BA6893">
        <w:rPr>
          <w:rFonts w:asciiTheme="majorBidi" w:hAnsiTheme="majorBidi" w:cstheme="majorBidi"/>
          <w:sz w:val="24"/>
          <w:szCs w:val="24"/>
        </w:rPr>
        <w:t>war</w:t>
      </w:r>
      <w:commentRangeEnd w:id="30"/>
      <w:r w:rsidR="00BA6893">
        <w:rPr>
          <w:rStyle w:val="CommentReference"/>
        </w:rPr>
        <w:commentReference w:id="30"/>
      </w:r>
      <w:r w:rsidR="00BA6893">
        <w:rPr>
          <w:rFonts w:asciiTheme="majorBidi" w:hAnsiTheme="majorBidi" w:cstheme="majorBidi"/>
          <w:sz w:val="24"/>
          <w:szCs w:val="24"/>
        </w:rPr>
        <w:t xml:space="preserve"> effort during</w:t>
      </w:r>
      <w:r w:rsidRPr="00B21E0D">
        <w:rPr>
          <w:rFonts w:asciiTheme="majorBidi" w:hAnsiTheme="majorBidi" w:cstheme="majorBidi"/>
          <w:sz w:val="24"/>
          <w:szCs w:val="24"/>
        </w:rPr>
        <w:t xml:space="preserve"> World War II </w:t>
      </w:r>
      <w:commentRangeStart w:id="31"/>
      <w:r w:rsidRPr="00B21E0D">
        <w:rPr>
          <w:rFonts w:asciiTheme="majorBidi" w:hAnsiTheme="majorBidi" w:cstheme="majorBidi"/>
          <w:sz w:val="24"/>
          <w:szCs w:val="24"/>
        </w:rPr>
        <w:t>managed</w:t>
      </w:r>
      <w:commentRangeEnd w:id="31"/>
      <w:r w:rsidR="00BA6893">
        <w:rPr>
          <w:rStyle w:val="CommentReference"/>
        </w:rPr>
        <w:commentReference w:id="31"/>
      </w:r>
      <w:r w:rsidRPr="00B21E0D">
        <w:rPr>
          <w:rFonts w:asciiTheme="majorBidi" w:hAnsiTheme="majorBidi" w:cstheme="majorBidi"/>
          <w:sz w:val="24"/>
          <w:szCs w:val="24"/>
        </w:rPr>
        <w:t xml:space="preserve"> to calm the </w:t>
      </w:r>
      <w:r w:rsidR="00C647F8">
        <w:rPr>
          <w:rFonts w:asciiTheme="majorBidi" w:hAnsiTheme="majorBidi" w:cstheme="majorBidi"/>
          <w:sz w:val="24"/>
          <w:szCs w:val="24"/>
        </w:rPr>
        <w:t>situation</w:t>
      </w:r>
      <w:r w:rsidRPr="00B21E0D">
        <w:rPr>
          <w:rFonts w:asciiTheme="majorBidi" w:hAnsiTheme="majorBidi" w:cstheme="majorBidi"/>
          <w:sz w:val="24"/>
          <w:szCs w:val="24"/>
        </w:rPr>
        <w:t>.</w:t>
      </w:r>
    </w:p>
    <w:p w14:paraId="4197FED3" w14:textId="0A184C9B" w:rsidR="00B11832" w:rsidRDefault="00B77F50" w:rsidP="00B45D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896B14">
        <w:rPr>
          <w:rFonts w:asciiTheme="majorBidi" w:hAnsiTheme="majorBidi" w:cstheme="majorBidi"/>
          <w:sz w:val="24"/>
          <w:szCs w:val="24"/>
        </w:rPr>
        <w:t xml:space="preserve">representation of the Grebo in the </w:t>
      </w:r>
      <w:r>
        <w:rPr>
          <w:rFonts w:asciiTheme="majorBidi" w:hAnsiTheme="majorBidi" w:cstheme="majorBidi"/>
          <w:sz w:val="24"/>
          <w:szCs w:val="24"/>
        </w:rPr>
        <w:t xml:space="preserve">history of Liberia written by the Monrovian-based government </w:t>
      </w:r>
      <w:r w:rsidR="002666C9">
        <w:rPr>
          <w:rFonts w:asciiTheme="majorBidi" w:hAnsiTheme="majorBidi" w:cstheme="majorBidi"/>
          <w:sz w:val="24"/>
          <w:szCs w:val="24"/>
        </w:rPr>
        <w:t xml:space="preserve">in the 1970s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2666C9">
        <w:rPr>
          <w:rFonts w:asciiTheme="majorBidi" w:hAnsiTheme="majorBidi" w:cstheme="majorBidi"/>
          <w:sz w:val="24"/>
          <w:szCs w:val="24"/>
        </w:rPr>
        <w:t xml:space="preserve">completely </w:t>
      </w:r>
      <w:r>
        <w:rPr>
          <w:rFonts w:asciiTheme="majorBidi" w:hAnsiTheme="majorBidi" w:cstheme="majorBidi"/>
          <w:sz w:val="24"/>
          <w:szCs w:val="24"/>
        </w:rPr>
        <w:t xml:space="preserve">biased. </w:t>
      </w:r>
      <w:r w:rsidR="002666C9">
        <w:rPr>
          <w:rFonts w:asciiTheme="majorBidi" w:hAnsiTheme="majorBidi" w:cstheme="majorBidi"/>
          <w:sz w:val="24"/>
          <w:szCs w:val="24"/>
        </w:rPr>
        <w:t>Even today, there is no accurate portrayal</w:t>
      </w:r>
      <w:r w:rsidR="00B11832">
        <w:rPr>
          <w:rFonts w:asciiTheme="majorBidi" w:hAnsiTheme="majorBidi" w:cstheme="majorBidi"/>
          <w:sz w:val="24"/>
          <w:szCs w:val="24"/>
        </w:rPr>
        <w:t xml:space="preserve"> </w:t>
      </w:r>
      <w:r w:rsidR="002666C9">
        <w:rPr>
          <w:rFonts w:asciiTheme="majorBidi" w:hAnsiTheme="majorBidi" w:cstheme="majorBidi"/>
          <w:sz w:val="24"/>
          <w:szCs w:val="24"/>
        </w:rPr>
        <w:t xml:space="preserve">of </w:t>
      </w:r>
      <w:r w:rsidR="002666C9">
        <w:rPr>
          <w:rFonts w:asciiTheme="majorBidi" w:hAnsiTheme="majorBidi" w:cstheme="majorBidi"/>
          <w:sz w:val="24"/>
          <w:szCs w:val="24"/>
        </w:rPr>
        <w:lastRenderedPageBreak/>
        <w:t>them</w:t>
      </w:r>
      <w:r w:rsidR="00B11832">
        <w:rPr>
          <w:rFonts w:asciiTheme="majorBidi" w:hAnsiTheme="majorBidi" w:cstheme="majorBidi"/>
          <w:sz w:val="24"/>
          <w:szCs w:val="24"/>
        </w:rPr>
        <w:t xml:space="preserve">, even though they produced (among other things) the war </w:t>
      </w:r>
      <w:r w:rsidRPr="00B77F50">
        <w:rPr>
          <w:rFonts w:asciiTheme="majorBidi" w:hAnsiTheme="majorBidi" w:cstheme="majorBidi"/>
          <w:sz w:val="24"/>
          <w:szCs w:val="24"/>
        </w:rPr>
        <w:t>mask that hung in Picasso's dining room in Montrouge</w:t>
      </w:r>
      <w:r w:rsidR="002666C9">
        <w:rPr>
          <w:rFonts w:asciiTheme="majorBidi" w:hAnsiTheme="majorBidi" w:cstheme="majorBidi"/>
          <w:sz w:val="24"/>
          <w:szCs w:val="24"/>
        </w:rPr>
        <w:t xml:space="preserve">, and thus had a major impact on </w:t>
      </w:r>
      <w:r w:rsidRPr="00B77F50">
        <w:rPr>
          <w:rFonts w:asciiTheme="majorBidi" w:hAnsiTheme="majorBidi" w:cstheme="majorBidi"/>
          <w:sz w:val="24"/>
          <w:szCs w:val="24"/>
        </w:rPr>
        <w:t>twentieth century art</w:t>
      </w:r>
      <w:r w:rsidR="00B11832">
        <w:rPr>
          <w:rFonts w:asciiTheme="majorBidi" w:hAnsiTheme="majorBidi" w:cstheme="majorBidi"/>
          <w:sz w:val="24"/>
          <w:szCs w:val="24"/>
        </w:rPr>
        <w:t>.</w:t>
      </w:r>
    </w:p>
    <w:p w14:paraId="6C6B4E48" w14:textId="13D4F8DA" w:rsidR="00CF72FB" w:rsidRDefault="00B11832" w:rsidP="00CF72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11832">
        <w:rPr>
          <w:rFonts w:asciiTheme="majorBidi" w:hAnsiTheme="majorBidi" w:cstheme="majorBidi"/>
          <w:sz w:val="24"/>
          <w:szCs w:val="24"/>
        </w:rPr>
        <w:t xml:space="preserve">The </w:t>
      </w:r>
      <w:r w:rsidR="00FC2575">
        <w:rPr>
          <w:rFonts w:asciiTheme="majorBidi" w:hAnsiTheme="majorBidi" w:cstheme="majorBidi"/>
          <w:sz w:val="24"/>
          <w:szCs w:val="24"/>
        </w:rPr>
        <w:t xml:space="preserve">incongruity </w:t>
      </w:r>
      <w:r w:rsidRPr="00B11832">
        <w:rPr>
          <w:rFonts w:asciiTheme="majorBidi" w:hAnsiTheme="majorBidi" w:cstheme="majorBidi"/>
          <w:sz w:val="24"/>
          <w:szCs w:val="24"/>
        </w:rPr>
        <w:t xml:space="preserve">between the </w:t>
      </w:r>
      <w:r w:rsidR="00FC2575">
        <w:rPr>
          <w:rFonts w:asciiTheme="majorBidi" w:hAnsiTheme="majorBidi" w:cstheme="majorBidi"/>
          <w:sz w:val="24"/>
          <w:szCs w:val="24"/>
        </w:rPr>
        <w:t xml:space="preserve">conventional </w:t>
      </w:r>
      <w:r w:rsidRPr="00B11832">
        <w:rPr>
          <w:rFonts w:asciiTheme="majorBidi" w:hAnsiTheme="majorBidi" w:cstheme="majorBidi"/>
          <w:sz w:val="24"/>
          <w:szCs w:val="24"/>
        </w:rPr>
        <w:t xml:space="preserve">image </w:t>
      </w:r>
      <w:r w:rsidR="00094CC7">
        <w:rPr>
          <w:rFonts w:asciiTheme="majorBidi" w:hAnsiTheme="majorBidi" w:cstheme="majorBidi"/>
          <w:sz w:val="24"/>
          <w:szCs w:val="24"/>
        </w:rPr>
        <w:t xml:space="preserve">of the Grebo </w:t>
      </w:r>
      <w:r w:rsidRPr="00B11832">
        <w:rPr>
          <w:rFonts w:asciiTheme="majorBidi" w:hAnsiTheme="majorBidi" w:cstheme="majorBidi"/>
          <w:sz w:val="24"/>
          <w:szCs w:val="24"/>
        </w:rPr>
        <w:t xml:space="preserve">and reality </w:t>
      </w:r>
      <w:r w:rsidR="00FC2575">
        <w:rPr>
          <w:rFonts w:asciiTheme="majorBidi" w:hAnsiTheme="majorBidi" w:cstheme="majorBidi"/>
          <w:sz w:val="24"/>
          <w:szCs w:val="24"/>
        </w:rPr>
        <w:t>based on</w:t>
      </w:r>
      <w:r w:rsidRPr="00B11832">
        <w:rPr>
          <w:rFonts w:asciiTheme="majorBidi" w:hAnsiTheme="majorBidi" w:cstheme="majorBidi"/>
          <w:sz w:val="24"/>
          <w:szCs w:val="24"/>
        </w:rPr>
        <w:t xml:space="preserve"> historical facts is especially jarring </w:t>
      </w:r>
      <w:r w:rsidR="00FC2575">
        <w:rPr>
          <w:rFonts w:asciiTheme="majorBidi" w:hAnsiTheme="majorBidi" w:cstheme="majorBidi"/>
          <w:sz w:val="24"/>
          <w:szCs w:val="24"/>
        </w:rPr>
        <w:t>given that this “tribe of bloodthirsty cannibals”</w:t>
      </w:r>
      <w:r w:rsidRPr="00B11832">
        <w:rPr>
          <w:rFonts w:asciiTheme="majorBidi" w:hAnsiTheme="majorBidi" w:cstheme="majorBidi"/>
          <w:sz w:val="24"/>
          <w:szCs w:val="24"/>
        </w:rPr>
        <w:t xml:space="preserve"> </w:t>
      </w:r>
      <w:r w:rsidR="00CF72FB">
        <w:rPr>
          <w:rFonts w:asciiTheme="majorBidi" w:hAnsiTheme="majorBidi" w:cstheme="majorBidi"/>
          <w:sz w:val="24"/>
          <w:szCs w:val="24"/>
        </w:rPr>
        <w:t>establish</w:t>
      </w:r>
      <w:r w:rsidR="00094CC7">
        <w:rPr>
          <w:rFonts w:asciiTheme="majorBidi" w:hAnsiTheme="majorBidi" w:cstheme="majorBidi"/>
          <w:sz w:val="24"/>
          <w:szCs w:val="24"/>
        </w:rPr>
        <w:t>ed</w:t>
      </w:r>
      <w:r w:rsidR="00CF72FB">
        <w:rPr>
          <w:rFonts w:asciiTheme="majorBidi" w:hAnsiTheme="majorBidi" w:cstheme="majorBidi"/>
          <w:sz w:val="24"/>
          <w:szCs w:val="24"/>
        </w:rPr>
        <w:t xml:space="preserve"> </w:t>
      </w:r>
      <w:r w:rsidRPr="00B11832">
        <w:rPr>
          <w:rFonts w:asciiTheme="majorBidi" w:hAnsiTheme="majorBidi" w:cstheme="majorBidi"/>
          <w:sz w:val="24"/>
          <w:szCs w:val="24"/>
        </w:rPr>
        <w:t xml:space="preserve">one of the first </w:t>
      </w:r>
      <w:commentRangeStart w:id="32"/>
      <w:r w:rsidRPr="00B11832">
        <w:rPr>
          <w:rFonts w:asciiTheme="majorBidi" w:hAnsiTheme="majorBidi" w:cstheme="majorBidi"/>
          <w:sz w:val="24"/>
          <w:szCs w:val="24"/>
        </w:rPr>
        <w:t>democracies</w:t>
      </w:r>
      <w:commentRangeEnd w:id="32"/>
      <w:r w:rsidR="00FC2575">
        <w:rPr>
          <w:rStyle w:val="CommentReference"/>
        </w:rPr>
        <w:commentReference w:id="32"/>
      </w:r>
      <w:r w:rsidRPr="00B11832">
        <w:rPr>
          <w:rFonts w:asciiTheme="majorBidi" w:hAnsiTheme="majorBidi" w:cstheme="majorBidi"/>
          <w:sz w:val="24"/>
          <w:szCs w:val="24"/>
        </w:rPr>
        <w:t xml:space="preserve">, </w:t>
      </w:r>
      <w:r w:rsidR="00FC2575">
        <w:rPr>
          <w:rFonts w:asciiTheme="majorBidi" w:hAnsiTheme="majorBidi" w:cstheme="majorBidi"/>
          <w:sz w:val="24"/>
          <w:szCs w:val="24"/>
        </w:rPr>
        <w:t xml:space="preserve">which </w:t>
      </w:r>
      <w:r w:rsidRPr="00B11832">
        <w:rPr>
          <w:rFonts w:asciiTheme="majorBidi" w:hAnsiTheme="majorBidi" w:cstheme="majorBidi"/>
          <w:sz w:val="24"/>
          <w:szCs w:val="24"/>
        </w:rPr>
        <w:t>implement</w:t>
      </w:r>
      <w:r w:rsidR="00FC2575">
        <w:rPr>
          <w:rFonts w:asciiTheme="majorBidi" w:hAnsiTheme="majorBidi" w:cstheme="majorBidi"/>
          <w:sz w:val="24"/>
          <w:szCs w:val="24"/>
        </w:rPr>
        <w:t>ed</w:t>
      </w:r>
      <w:r w:rsidRPr="00B11832">
        <w:rPr>
          <w:rFonts w:asciiTheme="majorBidi" w:hAnsiTheme="majorBidi" w:cstheme="majorBidi"/>
          <w:sz w:val="24"/>
          <w:szCs w:val="24"/>
        </w:rPr>
        <w:t xml:space="preserve"> the principle of separation of powers </w:t>
      </w:r>
      <w:r w:rsidR="00FC2575">
        <w:rPr>
          <w:rFonts w:asciiTheme="majorBidi" w:hAnsiTheme="majorBidi" w:cstheme="majorBidi"/>
          <w:sz w:val="24"/>
          <w:szCs w:val="24"/>
        </w:rPr>
        <w:t>and</w:t>
      </w:r>
      <w:r w:rsidRPr="00B11832">
        <w:rPr>
          <w:rFonts w:asciiTheme="majorBidi" w:hAnsiTheme="majorBidi" w:cstheme="majorBidi"/>
          <w:sz w:val="24"/>
          <w:szCs w:val="24"/>
        </w:rPr>
        <w:t xml:space="preserve"> </w:t>
      </w:r>
      <w:r w:rsidR="00FC2575">
        <w:rPr>
          <w:rFonts w:asciiTheme="majorBidi" w:hAnsiTheme="majorBidi" w:cstheme="majorBidi"/>
          <w:sz w:val="24"/>
          <w:szCs w:val="24"/>
        </w:rPr>
        <w:t>guaranteed rights</w:t>
      </w:r>
      <w:r w:rsidRPr="00B11832">
        <w:rPr>
          <w:rFonts w:asciiTheme="majorBidi" w:hAnsiTheme="majorBidi" w:cstheme="majorBidi"/>
          <w:sz w:val="24"/>
          <w:szCs w:val="24"/>
        </w:rPr>
        <w:t xml:space="preserve"> and freedom </w:t>
      </w:r>
      <w:r w:rsidR="00FC2575">
        <w:rPr>
          <w:rFonts w:asciiTheme="majorBidi" w:hAnsiTheme="majorBidi" w:cstheme="majorBidi"/>
          <w:sz w:val="24"/>
          <w:szCs w:val="24"/>
        </w:rPr>
        <w:t>for</w:t>
      </w:r>
      <w:r w:rsidRPr="00B11832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"/>
      <w:r w:rsidR="00CF72FB">
        <w:rPr>
          <w:rFonts w:asciiTheme="majorBidi" w:hAnsiTheme="majorBidi" w:cstheme="majorBidi"/>
          <w:sz w:val="24"/>
          <w:szCs w:val="24"/>
        </w:rPr>
        <w:t>members of all ethnic</w:t>
      </w:r>
      <w:r w:rsidRPr="00B11832">
        <w:rPr>
          <w:rFonts w:asciiTheme="majorBidi" w:hAnsiTheme="majorBidi" w:cstheme="majorBidi"/>
          <w:sz w:val="24"/>
          <w:szCs w:val="24"/>
        </w:rPr>
        <w:t xml:space="preserve"> </w:t>
      </w:r>
      <w:r w:rsidR="00FC2575">
        <w:rPr>
          <w:rFonts w:asciiTheme="majorBidi" w:hAnsiTheme="majorBidi" w:cstheme="majorBidi"/>
          <w:sz w:val="24"/>
          <w:szCs w:val="24"/>
        </w:rPr>
        <w:t>group</w:t>
      </w:r>
      <w:r w:rsidR="00CF72FB">
        <w:rPr>
          <w:rFonts w:asciiTheme="majorBidi" w:hAnsiTheme="majorBidi" w:cstheme="majorBidi"/>
          <w:sz w:val="24"/>
          <w:szCs w:val="24"/>
        </w:rPr>
        <w:t>s</w:t>
      </w:r>
      <w:commentRangeEnd w:id="33"/>
      <w:r w:rsidR="00CF72FB">
        <w:rPr>
          <w:rStyle w:val="CommentReference"/>
        </w:rPr>
        <w:commentReference w:id="33"/>
      </w:r>
      <w:r w:rsidR="00CF72FB">
        <w:rPr>
          <w:rFonts w:asciiTheme="majorBidi" w:hAnsiTheme="majorBidi" w:cstheme="majorBidi"/>
          <w:sz w:val="24"/>
          <w:szCs w:val="24"/>
        </w:rPr>
        <w:t xml:space="preserve"> in the society</w:t>
      </w:r>
      <w:r w:rsidRPr="00B11832">
        <w:rPr>
          <w:rFonts w:asciiTheme="majorBidi" w:hAnsiTheme="majorBidi" w:cstheme="majorBidi"/>
          <w:sz w:val="24"/>
          <w:szCs w:val="24"/>
        </w:rPr>
        <w:t>.</w:t>
      </w:r>
      <w:r w:rsidR="00CF72FB">
        <w:rPr>
          <w:rFonts w:asciiTheme="majorBidi" w:hAnsiTheme="majorBidi" w:cstheme="majorBidi"/>
          <w:sz w:val="24"/>
          <w:szCs w:val="24"/>
        </w:rPr>
        <w:t xml:space="preserve"> Further, there was </w:t>
      </w:r>
      <w:r w:rsidR="00CF72FB" w:rsidRPr="00CF72FB">
        <w:rPr>
          <w:rFonts w:asciiTheme="majorBidi" w:hAnsiTheme="majorBidi" w:cstheme="majorBidi"/>
          <w:sz w:val="24"/>
          <w:szCs w:val="24"/>
        </w:rPr>
        <w:t xml:space="preserve">clear separation between </w:t>
      </w:r>
      <w:r w:rsidR="00CF72FB">
        <w:rPr>
          <w:rFonts w:asciiTheme="majorBidi" w:hAnsiTheme="majorBidi" w:cstheme="majorBidi"/>
          <w:sz w:val="24"/>
          <w:szCs w:val="24"/>
        </w:rPr>
        <w:t>ceremonial</w:t>
      </w:r>
      <w:r w:rsidR="00CF72FB" w:rsidRPr="00CF72FB">
        <w:rPr>
          <w:rFonts w:asciiTheme="majorBidi" w:hAnsiTheme="majorBidi" w:cstheme="majorBidi"/>
          <w:sz w:val="24"/>
          <w:szCs w:val="24"/>
        </w:rPr>
        <w:t xml:space="preserve"> appointment</w:t>
      </w:r>
      <w:r w:rsidR="00E51217">
        <w:rPr>
          <w:rFonts w:asciiTheme="majorBidi" w:hAnsiTheme="majorBidi" w:cstheme="majorBidi"/>
          <w:sz w:val="24"/>
          <w:szCs w:val="24"/>
        </w:rPr>
        <w:t>s</w:t>
      </w:r>
      <w:r w:rsidR="00094CC7">
        <w:rPr>
          <w:rFonts w:asciiTheme="majorBidi" w:hAnsiTheme="majorBidi" w:cstheme="majorBidi"/>
          <w:sz w:val="24"/>
          <w:szCs w:val="24"/>
        </w:rPr>
        <w:t>-for-life</w:t>
      </w:r>
      <w:r w:rsidR="00CF72FB" w:rsidRPr="00CF72FB">
        <w:rPr>
          <w:rFonts w:asciiTheme="majorBidi" w:hAnsiTheme="majorBidi" w:cstheme="majorBidi"/>
          <w:sz w:val="24"/>
          <w:szCs w:val="24"/>
        </w:rPr>
        <w:t xml:space="preserve"> and </w:t>
      </w:r>
      <w:r w:rsidR="00E51217">
        <w:rPr>
          <w:rFonts w:asciiTheme="majorBidi" w:hAnsiTheme="majorBidi" w:cstheme="majorBidi"/>
          <w:sz w:val="24"/>
          <w:szCs w:val="24"/>
        </w:rPr>
        <w:t>short-term</w:t>
      </w:r>
      <w:r w:rsidR="00CF72FB" w:rsidRPr="00CF72FB">
        <w:rPr>
          <w:rFonts w:asciiTheme="majorBidi" w:hAnsiTheme="majorBidi" w:cstheme="majorBidi"/>
          <w:sz w:val="24"/>
          <w:szCs w:val="24"/>
        </w:rPr>
        <w:t xml:space="preserve"> civil appointments</w:t>
      </w:r>
      <w:r w:rsidR="00E51217">
        <w:rPr>
          <w:rFonts w:asciiTheme="majorBidi" w:hAnsiTheme="majorBidi" w:cstheme="majorBidi"/>
          <w:sz w:val="24"/>
          <w:szCs w:val="24"/>
        </w:rPr>
        <w:t xml:space="preserve">, with mechanisms for rotating </w:t>
      </w:r>
      <w:r w:rsidR="00CF72FB" w:rsidRPr="00CF72FB">
        <w:rPr>
          <w:rFonts w:asciiTheme="majorBidi" w:hAnsiTheme="majorBidi" w:cstheme="majorBidi"/>
          <w:sz w:val="24"/>
          <w:szCs w:val="24"/>
        </w:rPr>
        <w:t xml:space="preserve">between </w:t>
      </w:r>
      <w:r w:rsidR="00094CC7">
        <w:rPr>
          <w:rFonts w:asciiTheme="majorBidi" w:hAnsiTheme="majorBidi" w:cstheme="majorBidi"/>
          <w:sz w:val="24"/>
          <w:szCs w:val="24"/>
        </w:rPr>
        <w:t xml:space="preserve">the </w:t>
      </w:r>
      <w:r w:rsidR="00E51217">
        <w:rPr>
          <w:rFonts w:asciiTheme="majorBidi" w:hAnsiTheme="majorBidi" w:cstheme="majorBidi"/>
          <w:sz w:val="24"/>
          <w:szCs w:val="24"/>
        </w:rPr>
        <w:t>various</w:t>
      </w:r>
      <w:r w:rsidR="00CF72FB" w:rsidRPr="00CF72FB">
        <w:rPr>
          <w:rFonts w:asciiTheme="majorBidi" w:hAnsiTheme="majorBidi" w:cstheme="majorBidi"/>
          <w:sz w:val="24"/>
          <w:szCs w:val="24"/>
        </w:rPr>
        <w:t xml:space="preserve"> </w:t>
      </w:r>
      <w:commentRangeStart w:id="34"/>
      <w:r w:rsidR="00CF72FB" w:rsidRPr="00CF72FB">
        <w:rPr>
          <w:rFonts w:asciiTheme="majorBidi" w:hAnsiTheme="majorBidi" w:cstheme="majorBidi"/>
          <w:sz w:val="24"/>
          <w:szCs w:val="24"/>
        </w:rPr>
        <w:t>age</w:t>
      </w:r>
      <w:commentRangeEnd w:id="34"/>
      <w:r w:rsidR="00E51217">
        <w:rPr>
          <w:rStyle w:val="CommentReference"/>
        </w:rPr>
        <w:commentReference w:id="34"/>
      </w:r>
      <w:r w:rsidR="00CF72FB" w:rsidRPr="00CF72FB">
        <w:rPr>
          <w:rFonts w:asciiTheme="majorBidi" w:hAnsiTheme="majorBidi" w:cstheme="majorBidi"/>
          <w:sz w:val="24"/>
          <w:szCs w:val="24"/>
        </w:rPr>
        <w:t xml:space="preserve"> groups</w:t>
      </w:r>
      <w:r w:rsidR="00E51217">
        <w:rPr>
          <w:rFonts w:asciiTheme="majorBidi" w:hAnsiTheme="majorBidi" w:cstheme="majorBidi"/>
          <w:sz w:val="24"/>
          <w:szCs w:val="24"/>
        </w:rPr>
        <w:t xml:space="preserve">. It is possible to document an unbroken </w:t>
      </w:r>
      <w:r w:rsidR="00E51217" w:rsidRPr="00E51217">
        <w:rPr>
          <w:rFonts w:asciiTheme="majorBidi" w:hAnsiTheme="majorBidi" w:cstheme="majorBidi"/>
          <w:sz w:val="24"/>
          <w:szCs w:val="24"/>
        </w:rPr>
        <w:t>transition of social and governmental structures from the eighteenth century to the present day.</w:t>
      </w:r>
    </w:p>
    <w:p w14:paraId="2E8C4D15" w14:textId="393FF14C" w:rsidR="00B3231F" w:rsidRDefault="00B3231F" w:rsidP="00C14C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3231F">
        <w:rPr>
          <w:rFonts w:asciiTheme="majorBidi" w:hAnsiTheme="majorBidi" w:cstheme="majorBidi"/>
          <w:sz w:val="24"/>
          <w:szCs w:val="24"/>
        </w:rPr>
        <w:t xml:space="preserve">The </w:t>
      </w:r>
      <w:r w:rsidR="002B2AF3">
        <w:rPr>
          <w:rFonts w:asciiTheme="majorBidi" w:hAnsiTheme="majorBidi" w:cstheme="majorBidi"/>
          <w:sz w:val="24"/>
          <w:szCs w:val="24"/>
        </w:rPr>
        <w:t xml:space="preserve">most </w:t>
      </w:r>
      <w:r w:rsidRPr="00B3231F">
        <w:rPr>
          <w:rFonts w:asciiTheme="majorBidi" w:hAnsiTheme="majorBidi" w:cstheme="majorBidi"/>
          <w:sz w:val="24"/>
          <w:szCs w:val="24"/>
        </w:rPr>
        <w:t xml:space="preserve">comprehensive </w:t>
      </w:r>
      <w:r>
        <w:rPr>
          <w:rFonts w:asciiTheme="majorBidi" w:hAnsiTheme="majorBidi" w:cstheme="majorBidi"/>
          <w:sz w:val="24"/>
          <w:szCs w:val="24"/>
        </w:rPr>
        <w:t>work</w:t>
      </w:r>
      <w:r w:rsidR="002B2AF3">
        <w:rPr>
          <w:rFonts w:asciiTheme="majorBidi" w:hAnsiTheme="majorBidi" w:cstheme="majorBidi"/>
          <w:sz w:val="24"/>
          <w:szCs w:val="24"/>
        </w:rPr>
        <w:t xml:space="preserve"> on this group</w:t>
      </w:r>
      <w:r w:rsidR="00094CC7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5"/>
      <w:r w:rsidR="002B2AF3" w:rsidRPr="002B2AF3">
        <w:rPr>
          <w:rFonts w:asciiTheme="majorBidi" w:hAnsiTheme="majorBidi" w:cstheme="majorBidi"/>
          <w:i/>
          <w:iCs/>
          <w:sz w:val="24"/>
          <w:szCs w:val="24"/>
        </w:rPr>
        <w:t>Traditional History and Folklore of the Glebo Tribe</w:t>
      </w:r>
      <w:commentRangeEnd w:id="35"/>
      <w:r w:rsidR="002B2AF3">
        <w:rPr>
          <w:rStyle w:val="CommentReference"/>
        </w:rPr>
        <w:commentReference w:id="35"/>
      </w:r>
      <w:r w:rsidR="002B2AF3">
        <w:rPr>
          <w:rFonts w:asciiTheme="majorBidi" w:hAnsiTheme="majorBidi" w:cstheme="majorBidi"/>
          <w:sz w:val="24"/>
          <w:szCs w:val="24"/>
        </w:rPr>
        <w:t xml:space="preserve">, </w:t>
      </w:r>
      <w:r w:rsidR="00094CC7">
        <w:rPr>
          <w:rFonts w:asciiTheme="majorBidi" w:hAnsiTheme="majorBidi" w:cstheme="majorBidi"/>
          <w:sz w:val="24"/>
          <w:szCs w:val="24"/>
        </w:rPr>
        <w:t xml:space="preserve">was </w:t>
      </w:r>
      <w:r w:rsidR="002B2AF3">
        <w:rPr>
          <w:rFonts w:asciiTheme="majorBidi" w:hAnsiTheme="majorBidi" w:cstheme="majorBidi"/>
          <w:sz w:val="24"/>
          <w:szCs w:val="24"/>
        </w:rPr>
        <w:t xml:space="preserve">written by </w:t>
      </w:r>
      <w:r w:rsidR="00C14C54" w:rsidRPr="00C14C54">
        <w:rPr>
          <w:rFonts w:asciiTheme="majorBidi" w:hAnsiTheme="majorBidi" w:cstheme="majorBidi"/>
          <w:sz w:val="24"/>
          <w:szCs w:val="24"/>
          <w:highlight w:val="yellow"/>
        </w:rPr>
        <w:t>J. M.</w:t>
      </w:r>
      <w:r w:rsidR="002B2AF3">
        <w:rPr>
          <w:rFonts w:asciiTheme="majorBidi" w:hAnsiTheme="majorBidi" w:cstheme="majorBidi"/>
          <w:sz w:val="24"/>
          <w:szCs w:val="24"/>
        </w:rPr>
        <w:t xml:space="preserve"> </w:t>
      </w:r>
      <w:r w:rsidRPr="00B3231F">
        <w:rPr>
          <w:rFonts w:asciiTheme="majorBidi" w:hAnsiTheme="majorBidi" w:cstheme="majorBidi"/>
          <w:sz w:val="24"/>
          <w:szCs w:val="24"/>
        </w:rPr>
        <w:t xml:space="preserve">Johnson and published in 1957 by the </w:t>
      </w:r>
      <w:r w:rsidR="002B2AF3">
        <w:rPr>
          <w:rFonts w:asciiTheme="majorBidi" w:hAnsiTheme="majorBidi" w:cstheme="majorBidi"/>
          <w:sz w:val="24"/>
          <w:szCs w:val="24"/>
        </w:rPr>
        <w:t xml:space="preserve">Liberia </w:t>
      </w:r>
      <w:r w:rsidRPr="00C14C54">
        <w:rPr>
          <w:rFonts w:asciiTheme="majorBidi" w:hAnsiTheme="majorBidi" w:cstheme="majorBidi"/>
          <w:sz w:val="24"/>
          <w:szCs w:val="24"/>
          <w:highlight w:val="yellow"/>
        </w:rPr>
        <w:t>Ministry of the Interior</w:t>
      </w:r>
      <w:r w:rsidR="00C14C54">
        <w:rPr>
          <w:rFonts w:asciiTheme="majorBidi" w:hAnsiTheme="majorBidi" w:cstheme="majorBidi"/>
          <w:sz w:val="24"/>
          <w:szCs w:val="24"/>
        </w:rPr>
        <w:t xml:space="preserve">. A copy of this </w:t>
      </w:r>
      <w:r w:rsidR="00094CC7">
        <w:rPr>
          <w:rFonts w:asciiTheme="majorBidi" w:hAnsiTheme="majorBidi" w:cstheme="majorBidi"/>
          <w:sz w:val="24"/>
          <w:szCs w:val="24"/>
        </w:rPr>
        <w:t>has been</w:t>
      </w:r>
      <w:r w:rsidR="00C14C54">
        <w:rPr>
          <w:rFonts w:asciiTheme="majorBidi" w:hAnsiTheme="majorBidi" w:cstheme="majorBidi"/>
          <w:sz w:val="24"/>
          <w:szCs w:val="24"/>
        </w:rPr>
        <w:t xml:space="preserve"> preserved </w:t>
      </w:r>
      <w:r w:rsidRPr="00B3231F">
        <w:rPr>
          <w:rFonts w:asciiTheme="majorBidi" w:hAnsiTheme="majorBidi" w:cstheme="majorBidi"/>
          <w:sz w:val="24"/>
          <w:szCs w:val="24"/>
        </w:rPr>
        <w:t xml:space="preserve">in the Library of Congress. From </w:t>
      </w:r>
      <w:r w:rsidR="00C14C54">
        <w:rPr>
          <w:rFonts w:asciiTheme="majorBidi" w:hAnsiTheme="majorBidi" w:cstheme="majorBidi"/>
          <w:sz w:val="24"/>
          <w:szCs w:val="24"/>
        </w:rPr>
        <w:t>Johnson</w:t>
      </w:r>
      <w:r w:rsidRPr="00B3231F">
        <w:rPr>
          <w:rFonts w:asciiTheme="majorBidi" w:hAnsiTheme="majorBidi" w:cstheme="majorBidi"/>
          <w:sz w:val="24"/>
          <w:szCs w:val="24"/>
        </w:rPr>
        <w:t xml:space="preserve"> and other researchers</w:t>
      </w:r>
      <w:r w:rsidR="00C14C54">
        <w:rPr>
          <w:rFonts w:asciiTheme="majorBidi" w:hAnsiTheme="majorBidi" w:cstheme="majorBidi"/>
          <w:sz w:val="24"/>
          <w:szCs w:val="24"/>
        </w:rPr>
        <w:t>,</w:t>
      </w:r>
      <w:r w:rsidRPr="00B3231F">
        <w:rPr>
          <w:rFonts w:asciiTheme="majorBidi" w:hAnsiTheme="majorBidi" w:cstheme="majorBidi"/>
          <w:sz w:val="24"/>
          <w:szCs w:val="24"/>
        </w:rPr>
        <w:t xml:space="preserve"> we learn that the basic unit of </w:t>
      </w:r>
      <w:r w:rsidR="00094CC7">
        <w:rPr>
          <w:rFonts w:asciiTheme="majorBidi" w:hAnsiTheme="majorBidi" w:cstheme="majorBidi"/>
          <w:sz w:val="24"/>
          <w:szCs w:val="24"/>
        </w:rPr>
        <w:t>Grebo</w:t>
      </w:r>
      <w:r w:rsidRPr="00B3231F">
        <w:rPr>
          <w:rFonts w:asciiTheme="majorBidi" w:hAnsiTheme="majorBidi" w:cstheme="majorBidi"/>
          <w:sz w:val="24"/>
          <w:szCs w:val="24"/>
        </w:rPr>
        <w:t xml:space="preserve"> settlement</w:t>
      </w:r>
      <w:r w:rsidR="00094CC7">
        <w:rPr>
          <w:rFonts w:asciiTheme="majorBidi" w:hAnsiTheme="majorBidi" w:cstheme="majorBidi"/>
          <w:sz w:val="24"/>
          <w:szCs w:val="24"/>
        </w:rPr>
        <w:t>s</w:t>
      </w:r>
      <w:r w:rsidRPr="00B3231F">
        <w:rPr>
          <w:rFonts w:asciiTheme="majorBidi" w:hAnsiTheme="majorBidi" w:cstheme="majorBidi"/>
          <w:sz w:val="24"/>
          <w:szCs w:val="24"/>
        </w:rPr>
        <w:t xml:space="preserve"> is the </w:t>
      </w:r>
      <w:r w:rsidRPr="00C14C54">
        <w:rPr>
          <w:rFonts w:asciiTheme="majorBidi" w:hAnsiTheme="majorBidi" w:cstheme="majorBidi"/>
          <w:i/>
          <w:iCs/>
          <w:sz w:val="24"/>
          <w:szCs w:val="24"/>
        </w:rPr>
        <w:t>panton</w:t>
      </w:r>
      <w:r w:rsidR="00C14C54">
        <w:rPr>
          <w:rFonts w:asciiTheme="majorBidi" w:hAnsiTheme="majorBidi" w:cstheme="majorBidi"/>
          <w:sz w:val="24"/>
          <w:szCs w:val="24"/>
        </w:rPr>
        <w:t>,</w:t>
      </w:r>
      <w:r w:rsidRPr="00B3231F">
        <w:rPr>
          <w:rFonts w:asciiTheme="majorBidi" w:hAnsiTheme="majorBidi" w:cstheme="majorBidi"/>
          <w:sz w:val="24"/>
          <w:szCs w:val="24"/>
        </w:rPr>
        <w:t xml:space="preserve"> </w:t>
      </w:r>
      <w:r w:rsidR="00094CC7">
        <w:rPr>
          <w:rFonts w:asciiTheme="majorBidi" w:hAnsiTheme="majorBidi" w:cstheme="majorBidi"/>
          <w:sz w:val="24"/>
          <w:szCs w:val="24"/>
        </w:rPr>
        <w:t xml:space="preserve">each of which </w:t>
      </w:r>
      <w:r w:rsidRPr="00B3231F">
        <w:rPr>
          <w:rFonts w:asciiTheme="majorBidi" w:hAnsiTheme="majorBidi" w:cstheme="majorBidi"/>
          <w:sz w:val="24"/>
          <w:szCs w:val="24"/>
        </w:rPr>
        <w:t>consist</w:t>
      </w:r>
      <w:r w:rsidR="00094CC7">
        <w:rPr>
          <w:rFonts w:asciiTheme="majorBidi" w:hAnsiTheme="majorBidi" w:cstheme="majorBidi"/>
          <w:sz w:val="24"/>
          <w:szCs w:val="24"/>
        </w:rPr>
        <w:t>s</w:t>
      </w:r>
      <w:r w:rsidRPr="00B3231F">
        <w:rPr>
          <w:rFonts w:asciiTheme="majorBidi" w:hAnsiTheme="majorBidi" w:cstheme="majorBidi"/>
          <w:sz w:val="24"/>
          <w:szCs w:val="24"/>
        </w:rPr>
        <w:t xml:space="preserve"> of </w:t>
      </w:r>
      <w:r w:rsidR="00094CC7">
        <w:rPr>
          <w:rFonts w:asciiTheme="majorBidi" w:hAnsiTheme="majorBidi" w:cstheme="majorBidi"/>
          <w:sz w:val="24"/>
          <w:szCs w:val="24"/>
        </w:rPr>
        <w:t xml:space="preserve">a main </w:t>
      </w:r>
      <w:r w:rsidR="00FF1795">
        <w:rPr>
          <w:rFonts w:asciiTheme="majorBidi" w:hAnsiTheme="majorBidi" w:cstheme="majorBidi"/>
          <w:sz w:val="24"/>
          <w:szCs w:val="24"/>
        </w:rPr>
        <w:t>patrilinear family</w:t>
      </w:r>
      <w:r w:rsidR="00C14C54">
        <w:rPr>
          <w:rFonts w:asciiTheme="majorBidi" w:hAnsiTheme="majorBidi" w:cstheme="majorBidi"/>
          <w:sz w:val="24"/>
          <w:szCs w:val="24"/>
        </w:rPr>
        <w:t xml:space="preserve"> and its branches. Each </w:t>
      </w:r>
      <w:r w:rsidR="00FF1795" w:rsidRPr="00FF1795">
        <w:rPr>
          <w:rFonts w:asciiTheme="majorBidi" w:hAnsiTheme="majorBidi" w:cstheme="majorBidi"/>
          <w:i/>
          <w:iCs/>
          <w:sz w:val="24"/>
          <w:szCs w:val="24"/>
        </w:rPr>
        <w:t>panton</w:t>
      </w:r>
      <w:r w:rsidR="00C14C54" w:rsidRPr="00C14C54">
        <w:rPr>
          <w:rFonts w:asciiTheme="majorBidi" w:hAnsiTheme="majorBidi" w:cstheme="majorBidi"/>
          <w:sz w:val="24"/>
          <w:szCs w:val="24"/>
        </w:rPr>
        <w:t xml:space="preserve"> </w:t>
      </w:r>
      <w:r w:rsidR="00094CC7">
        <w:rPr>
          <w:rFonts w:asciiTheme="majorBidi" w:hAnsiTheme="majorBidi" w:cstheme="majorBidi"/>
          <w:sz w:val="24"/>
          <w:szCs w:val="24"/>
        </w:rPr>
        <w:t>sends</w:t>
      </w:r>
      <w:r w:rsidR="00C14C54" w:rsidRPr="00C14C54">
        <w:rPr>
          <w:rFonts w:asciiTheme="majorBidi" w:hAnsiTheme="majorBidi" w:cstheme="majorBidi"/>
          <w:sz w:val="24"/>
          <w:szCs w:val="24"/>
        </w:rPr>
        <w:t xml:space="preserve"> a representative</w:t>
      </w:r>
      <w:r w:rsidR="00094CC7">
        <w:rPr>
          <w:rFonts w:asciiTheme="majorBidi" w:hAnsiTheme="majorBidi" w:cstheme="majorBidi"/>
          <w:sz w:val="24"/>
          <w:szCs w:val="24"/>
        </w:rPr>
        <w:t xml:space="preserve"> </w:t>
      </w:r>
      <w:r w:rsidR="00094CC7">
        <w:rPr>
          <w:rFonts w:asciiTheme="majorBidi" w:hAnsiTheme="majorBidi" w:cstheme="majorBidi"/>
          <w:sz w:val="24"/>
          <w:szCs w:val="24"/>
        </w:rPr>
        <w:t xml:space="preserve">to </w:t>
      </w:r>
      <w:r w:rsidR="00094CC7" w:rsidRPr="00C14C54">
        <w:rPr>
          <w:rFonts w:asciiTheme="majorBidi" w:hAnsiTheme="majorBidi" w:cstheme="majorBidi"/>
          <w:sz w:val="24"/>
          <w:szCs w:val="24"/>
        </w:rPr>
        <w:t>the council of elders</w:t>
      </w:r>
      <w:r w:rsidR="00C14C54" w:rsidRPr="00C14C54">
        <w:rPr>
          <w:rFonts w:asciiTheme="majorBidi" w:hAnsiTheme="majorBidi" w:cstheme="majorBidi"/>
          <w:sz w:val="24"/>
          <w:szCs w:val="24"/>
        </w:rPr>
        <w:t>,</w:t>
      </w:r>
      <w:r w:rsidR="00FF1795">
        <w:rPr>
          <w:rFonts w:asciiTheme="majorBidi" w:hAnsiTheme="majorBidi" w:cstheme="majorBidi"/>
          <w:sz w:val="24"/>
          <w:szCs w:val="24"/>
        </w:rPr>
        <w:t xml:space="preserve"> </w:t>
      </w:r>
      <w:r w:rsidR="00094CC7">
        <w:rPr>
          <w:rFonts w:asciiTheme="majorBidi" w:hAnsiTheme="majorBidi" w:cstheme="majorBidi"/>
          <w:sz w:val="24"/>
          <w:szCs w:val="24"/>
        </w:rPr>
        <w:t xml:space="preserve">known as </w:t>
      </w:r>
      <w:r w:rsidR="00FF1795">
        <w:rPr>
          <w:rFonts w:asciiTheme="majorBidi" w:hAnsiTheme="majorBidi" w:cstheme="majorBidi"/>
          <w:sz w:val="24"/>
          <w:szCs w:val="24"/>
        </w:rPr>
        <w:t>the</w:t>
      </w:r>
      <w:r w:rsidR="00C14C54" w:rsidRPr="00C14C54">
        <w:rPr>
          <w:rFonts w:asciiTheme="majorBidi" w:hAnsiTheme="majorBidi" w:cstheme="majorBidi"/>
          <w:sz w:val="24"/>
          <w:szCs w:val="24"/>
        </w:rPr>
        <w:t xml:space="preserve"> </w:t>
      </w:r>
      <w:r w:rsidR="00FF1795" w:rsidRPr="00FF1795">
        <w:rPr>
          <w:rFonts w:asciiTheme="majorBidi" w:hAnsiTheme="majorBidi" w:cstheme="majorBidi"/>
          <w:i/>
          <w:iCs/>
          <w:sz w:val="24"/>
          <w:szCs w:val="24"/>
        </w:rPr>
        <w:t>panton nyefue</w:t>
      </w:r>
      <w:r w:rsidR="00FF179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FF1795" w:rsidRPr="00C14C54">
        <w:rPr>
          <w:rFonts w:asciiTheme="majorBidi" w:hAnsiTheme="majorBidi" w:cstheme="majorBidi"/>
          <w:sz w:val="24"/>
          <w:szCs w:val="24"/>
        </w:rPr>
        <w:t xml:space="preserve"> </w:t>
      </w:r>
      <w:r w:rsidR="00EB1F72">
        <w:rPr>
          <w:rFonts w:asciiTheme="majorBidi" w:hAnsiTheme="majorBidi" w:cstheme="majorBidi"/>
          <w:sz w:val="24"/>
          <w:szCs w:val="24"/>
        </w:rPr>
        <w:t xml:space="preserve">who was </w:t>
      </w:r>
      <w:r w:rsidR="00C14C54" w:rsidRPr="00C14C54">
        <w:rPr>
          <w:rFonts w:asciiTheme="majorBidi" w:hAnsiTheme="majorBidi" w:cstheme="majorBidi"/>
          <w:sz w:val="24"/>
          <w:szCs w:val="24"/>
        </w:rPr>
        <w:t xml:space="preserve">usually the oldest healthy </w:t>
      </w:r>
      <w:r w:rsidR="00FF1795">
        <w:rPr>
          <w:rFonts w:asciiTheme="majorBidi" w:hAnsiTheme="majorBidi" w:cstheme="majorBidi"/>
          <w:sz w:val="24"/>
          <w:szCs w:val="24"/>
        </w:rPr>
        <w:t>male</w:t>
      </w:r>
      <w:r w:rsidR="00094CC7">
        <w:rPr>
          <w:rFonts w:asciiTheme="majorBidi" w:hAnsiTheme="majorBidi" w:cstheme="majorBidi"/>
          <w:sz w:val="24"/>
          <w:szCs w:val="24"/>
        </w:rPr>
        <w:t xml:space="preserve"> in the family</w:t>
      </w:r>
      <w:r w:rsidR="00FF179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EB1F72">
        <w:rPr>
          <w:rFonts w:asciiTheme="majorBidi" w:hAnsiTheme="majorBidi" w:cstheme="majorBidi"/>
          <w:sz w:val="24"/>
          <w:szCs w:val="24"/>
        </w:rPr>
        <w:t>The size of each</w:t>
      </w:r>
      <w:r w:rsidR="00C14C54" w:rsidRPr="00C14C54">
        <w:rPr>
          <w:rFonts w:asciiTheme="majorBidi" w:hAnsiTheme="majorBidi" w:cstheme="majorBidi"/>
          <w:sz w:val="24"/>
          <w:szCs w:val="24"/>
        </w:rPr>
        <w:t xml:space="preserve"> village </w:t>
      </w:r>
      <w:r w:rsidR="00FF1795">
        <w:rPr>
          <w:rFonts w:asciiTheme="majorBidi" w:hAnsiTheme="majorBidi" w:cstheme="majorBidi"/>
          <w:sz w:val="24"/>
          <w:szCs w:val="24"/>
        </w:rPr>
        <w:t>or</w:t>
      </w:r>
      <w:r w:rsidR="00C14C54" w:rsidRPr="00C14C54">
        <w:rPr>
          <w:rFonts w:asciiTheme="majorBidi" w:hAnsiTheme="majorBidi" w:cstheme="majorBidi"/>
          <w:sz w:val="24"/>
          <w:szCs w:val="24"/>
        </w:rPr>
        <w:t xml:space="preserve"> city </w:t>
      </w:r>
      <w:r w:rsidR="00DC5AFE">
        <w:rPr>
          <w:rFonts w:asciiTheme="majorBidi" w:hAnsiTheme="majorBidi" w:cstheme="majorBidi"/>
          <w:sz w:val="24"/>
          <w:szCs w:val="24"/>
        </w:rPr>
        <w:t>was</w:t>
      </w:r>
      <w:r w:rsidR="00EB1F72">
        <w:rPr>
          <w:rFonts w:asciiTheme="majorBidi" w:hAnsiTheme="majorBidi" w:cstheme="majorBidi"/>
          <w:sz w:val="24"/>
          <w:szCs w:val="24"/>
        </w:rPr>
        <w:t xml:space="preserve"> </w:t>
      </w:r>
      <w:r w:rsidR="00DC5AFE">
        <w:rPr>
          <w:rFonts w:asciiTheme="majorBidi" w:hAnsiTheme="majorBidi" w:cstheme="majorBidi"/>
          <w:sz w:val="24"/>
          <w:szCs w:val="24"/>
        </w:rPr>
        <w:t>assessed</w:t>
      </w:r>
      <w:r w:rsidR="00EB1F72">
        <w:rPr>
          <w:rFonts w:asciiTheme="majorBidi" w:hAnsiTheme="majorBidi" w:cstheme="majorBidi"/>
          <w:sz w:val="24"/>
          <w:szCs w:val="24"/>
        </w:rPr>
        <w:t xml:space="preserve"> according to the number of </w:t>
      </w:r>
      <w:r w:rsidR="00C14C54" w:rsidRPr="00C14C54">
        <w:rPr>
          <w:rFonts w:asciiTheme="majorBidi" w:hAnsiTheme="majorBidi" w:cstheme="majorBidi"/>
          <w:sz w:val="24"/>
          <w:szCs w:val="24"/>
        </w:rPr>
        <w:t xml:space="preserve">these </w:t>
      </w:r>
      <w:r w:rsidR="00DC5AFE">
        <w:rPr>
          <w:rFonts w:asciiTheme="majorBidi" w:hAnsiTheme="majorBidi" w:cstheme="majorBidi"/>
          <w:sz w:val="24"/>
          <w:szCs w:val="24"/>
        </w:rPr>
        <w:t>units</w:t>
      </w:r>
      <w:r w:rsidR="00C14C54" w:rsidRPr="00C14C54">
        <w:rPr>
          <w:rFonts w:asciiTheme="majorBidi" w:hAnsiTheme="majorBidi" w:cstheme="majorBidi"/>
          <w:sz w:val="24"/>
          <w:szCs w:val="24"/>
        </w:rPr>
        <w:t>.</w:t>
      </w:r>
    </w:p>
    <w:p w14:paraId="5BE3A211" w14:textId="684FC2F2" w:rsidR="00DC5AFE" w:rsidRDefault="00DC5AFE" w:rsidP="00C14C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5AFE">
        <w:rPr>
          <w:rFonts w:asciiTheme="majorBidi" w:hAnsiTheme="majorBidi" w:cstheme="majorBidi"/>
          <w:sz w:val="24"/>
          <w:szCs w:val="24"/>
        </w:rPr>
        <w:t>Th</w:t>
      </w:r>
      <w:r w:rsidR="00094CC7">
        <w:rPr>
          <w:rFonts w:asciiTheme="majorBidi" w:hAnsiTheme="majorBidi" w:cstheme="majorBidi"/>
          <w:sz w:val="24"/>
          <w:szCs w:val="24"/>
        </w:rPr>
        <w:t>e</w:t>
      </w:r>
      <w:r w:rsidRPr="00DC5AFE">
        <w:rPr>
          <w:rFonts w:asciiTheme="majorBidi" w:hAnsiTheme="majorBidi" w:cstheme="majorBidi"/>
          <w:sz w:val="24"/>
          <w:szCs w:val="24"/>
        </w:rPr>
        <w:t xml:space="preserve"> council </w:t>
      </w:r>
      <w:r w:rsidR="00094CC7">
        <w:rPr>
          <w:rFonts w:asciiTheme="majorBidi" w:hAnsiTheme="majorBidi" w:cstheme="majorBidi"/>
          <w:sz w:val="24"/>
          <w:szCs w:val="24"/>
        </w:rPr>
        <w:t xml:space="preserve">of elders </w:t>
      </w:r>
      <w:r w:rsidR="002D1B2D">
        <w:rPr>
          <w:rFonts w:asciiTheme="majorBidi" w:hAnsiTheme="majorBidi" w:cstheme="majorBidi"/>
          <w:sz w:val="24"/>
          <w:szCs w:val="24"/>
        </w:rPr>
        <w:t>would choose</w:t>
      </w:r>
      <w:r w:rsidRPr="00DC5AFE">
        <w:rPr>
          <w:rFonts w:asciiTheme="majorBidi" w:hAnsiTheme="majorBidi" w:cstheme="majorBidi"/>
          <w:sz w:val="24"/>
          <w:szCs w:val="24"/>
        </w:rPr>
        <w:t xml:space="preserve"> the </w:t>
      </w:r>
      <w:r w:rsidRPr="002D1B2D">
        <w:rPr>
          <w:rFonts w:asciiTheme="majorBidi" w:hAnsiTheme="majorBidi" w:cstheme="majorBidi"/>
          <w:i/>
          <w:iCs/>
          <w:sz w:val="24"/>
          <w:szCs w:val="24"/>
        </w:rPr>
        <w:t>krogoba</w:t>
      </w:r>
      <w:r w:rsidRPr="00DC5AFE">
        <w:rPr>
          <w:rFonts w:asciiTheme="majorBidi" w:hAnsiTheme="majorBidi" w:cstheme="majorBidi"/>
          <w:sz w:val="24"/>
          <w:szCs w:val="24"/>
        </w:rPr>
        <w:t xml:space="preserve"> or </w:t>
      </w:r>
      <w:r w:rsidRPr="002D1B2D">
        <w:rPr>
          <w:rFonts w:asciiTheme="majorBidi" w:hAnsiTheme="majorBidi" w:cstheme="majorBidi"/>
          <w:i/>
          <w:iCs/>
          <w:sz w:val="24"/>
          <w:szCs w:val="24"/>
        </w:rPr>
        <w:t>worabanh</w:t>
      </w:r>
      <w:r w:rsidRPr="00DC5AFE">
        <w:rPr>
          <w:rFonts w:asciiTheme="majorBidi" w:hAnsiTheme="majorBidi" w:cstheme="majorBidi"/>
          <w:sz w:val="24"/>
          <w:szCs w:val="24"/>
        </w:rPr>
        <w:t xml:space="preserve"> </w:t>
      </w:r>
      <w:r w:rsidR="002D1B2D">
        <w:rPr>
          <w:rFonts w:asciiTheme="majorBidi" w:hAnsiTheme="majorBidi" w:cstheme="majorBidi"/>
          <w:sz w:val="24"/>
          <w:szCs w:val="24"/>
        </w:rPr>
        <w:t>–</w:t>
      </w:r>
      <w:r w:rsidR="00094CC7">
        <w:rPr>
          <w:rFonts w:asciiTheme="majorBidi" w:hAnsiTheme="majorBidi" w:cstheme="majorBidi"/>
          <w:sz w:val="24"/>
          <w:szCs w:val="24"/>
        </w:rPr>
        <w:t xml:space="preserve"> </w:t>
      </w:r>
      <w:r w:rsidR="002D1B2D">
        <w:rPr>
          <w:rFonts w:asciiTheme="majorBidi" w:hAnsiTheme="majorBidi" w:cstheme="majorBidi"/>
          <w:sz w:val="24"/>
          <w:szCs w:val="24"/>
        </w:rPr>
        <w:t>city leader</w:t>
      </w:r>
      <w:r w:rsidRPr="00DC5AFE">
        <w:rPr>
          <w:rFonts w:asciiTheme="majorBidi" w:hAnsiTheme="majorBidi" w:cstheme="majorBidi"/>
          <w:sz w:val="24"/>
          <w:szCs w:val="24"/>
        </w:rPr>
        <w:t xml:space="preserve"> </w:t>
      </w:r>
      <w:r w:rsidR="00094CC7">
        <w:rPr>
          <w:rFonts w:asciiTheme="majorBidi" w:hAnsiTheme="majorBidi" w:cstheme="majorBidi"/>
          <w:sz w:val="24"/>
          <w:szCs w:val="24"/>
        </w:rPr>
        <w:t>–</w:t>
      </w:r>
      <w:r w:rsidRPr="00DC5AFE">
        <w:rPr>
          <w:rFonts w:asciiTheme="majorBidi" w:hAnsiTheme="majorBidi" w:cstheme="majorBidi"/>
          <w:sz w:val="24"/>
          <w:szCs w:val="24"/>
        </w:rPr>
        <w:t xml:space="preserve"> who </w:t>
      </w:r>
      <w:r w:rsidR="002D1B2D">
        <w:rPr>
          <w:rFonts w:asciiTheme="majorBidi" w:hAnsiTheme="majorBidi" w:cstheme="majorBidi"/>
          <w:sz w:val="24"/>
          <w:szCs w:val="24"/>
        </w:rPr>
        <w:t>serves</w:t>
      </w:r>
      <w:r w:rsidRPr="00DC5AFE">
        <w:rPr>
          <w:rFonts w:asciiTheme="majorBidi" w:hAnsiTheme="majorBidi" w:cstheme="majorBidi"/>
          <w:sz w:val="24"/>
          <w:szCs w:val="24"/>
        </w:rPr>
        <w:t xml:space="preserve"> in this position for the rest of his life. </w:t>
      </w:r>
      <w:r w:rsidR="002D1B2D">
        <w:rPr>
          <w:rFonts w:asciiTheme="majorBidi" w:hAnsiTheme="majorBidi" w:cstheme="majorBidi"/>
          <w:sz w:val="24"/>
          <w:szCs w:val="24"/>
        </w:rPr>
        <w:t xml:space="preserve">However, his leadership is not absolute, in that he does not </w:t>
      </w:r>
      <w:r w:rsidRPr="00DC5AFE">
        <w:rPr>
          <w:rFonts w:asciiTheme="majorBidi" w:hAnsiTheme="majorBidi" w:cstheme="majorBidi"/>
          <w:sz w:val="24"/>
          <w:szCs w:val="24"/>
        </w:rPr>
        <w:t xml:space="preserve">have the authority to </w:t>
      </w:r>
      <w:r w:rsidR="002D1B2D">
        <w:rPr>
          <w:rFonts w:asciiTheme="majorBidi" w:hAnsiTheme="majorBidi" w:cstheme="majorBidi"/>
          <w:sz w:val="24"/>
          <w:szCs w:val="24"/>
        </w:rPr>
        <w:t xml:space="preserve">oust members from </w:t>
      </w:r>
      <w:r w:rsidRPr="00DC5AFE">
        <w:rPr>
          <w:rFonts w:asciiTheme="majorBidi" w:hAnsiTheme="majorBidi" w:cstheme="majorBidi"/>
          <w:sz w:val="24"/>
          <w:szCs w:val="24"/>
        </w:rPr>
        <w:t xml:space="preserve">the </w:t>
      </w:r>
      <w:r w:rsidR="002D1B2D">
        <w:rPr>
          <w:rFonts w:asciiTheme="majorBidi" w:hAnsiTheme="majorBidi" w:cstheme="majorBidi"/>
          <w:sz w:val="24"/>
          <w:szCs w:val="24"/>
        </w:rPr>
        <w:t>c</w:t>
      </w:r>
      <w:r w:rsidRPr="00DC5AFE">
        <w:rPr>
          <w:rFonts w:asciiTheme="majorBidi" w:hAnsiTheme="majorBidi" w:cstheme="majorBidi"/>
          <w:sz w:val="24"/>
          <w:szCs w:val="24"/>
        </w:rPr>
        <w:t xml:space="preserve">ouncil of </w:t>
      </w:r>
      <w:r w:rsidR="002D1B2D">
        <w:rPr>
          <w:rFonts w:asciiTheme="majorBidi" w:hAnsiTheme="majorBidi" w:cstheme="majorBidi"/>
          <w:sz w:val="24"/>
          <w:szCs w:val="24"/>
        </w:rPr>
        <w:t>e</w:t>
      </w:r>
      <w:r w:rsidRPr="00DC5AFE">
        <w:rPr>
          <w:rFonts w:asciiTheme="majorBidi" w:hAnsiTheme="majorBidi" w:cstheme="majorBidi"/>
          <w:sz w:val="24"/>
          <w:szCs w:val="24"/>
        </w:rPr>
        <w:t xml:space="preserve">lders. The council and its </w:t>
      </w:r>
      <w:r w:rsidR="00094CC7">
        <w:rPr>
          <w:rFonts w:asciiTheme="majorBidi" w:hAnsiTheme="majorBidi" w:cstheme="majorBidi"/>
          <w:sz w:val="24"/>
          <w:szCs w:val="24"/>
        </w:rPr>
        <w:t>leader</w:t>
      </w:r>
      <w:r w:rsidRPr="00DC5AFE">
        <w:rPr>
          <w:rFonts w:asciiTheme="majorBidi" w:hAnsiTheme="majorBidi" w:cstheme="majorBidi"/>
          <w:sz w:val="24"/>
          <w:szCs w:val="24"/>
        </w:rPr>
        <w:t xml:space="preserve"> are responsible </w:t>
      </w:r>
      <w:r w:rsidR="002D1B2D">
        <w:rPr>
          <w:rFonts w:asciiTheme="majorBidi" w:hAnsiTheme="majorBidi" w:cstheme="majorBidi"/>
          <w:sz w:val="24"/>
          <w:szCs w:val="24"/>
        </w:rPr>
        <w:t xml:space="preserve">for </w:t>
      </w:r>
      <w:r w:rsidRPr="00DC5AFE">
        <w:rPr>
          <w:rFonts w:asciiTheme="majorBidi" w:hAnsiTheme="majorBidi" w:cstheme="majorBidi"/>
          <w:sz w:val="24"/>
          <w:szCs w:val="24"/>
        </w:rPr>
        <w:t>the civil leadership of the village</w:t>
      </w:r>
      <w:r w:rsidR="002D1B2D">
        <w:rPr>
          <w:rFonts w:asciiTheme="majorBidi" w:hAnsiTheme="majorBidi" w:cstheme="majorBidi"/>
          <w:sz w:val="24"/>
          <w:szCs w:val="24"/>
        </w:rPr>
        <w:t xml:space="preserve"> or </w:t>
      </w:r>
      <w:r w:rsidRPr="00DC5AFE">
        <w:rPr>
          <w:rFonts w:asciiTheme="majorBidi" w:hAnsiTheme="majorBidi" w:cstheme="majorBidi"/>
          <w:sz w:val="24"/>
          <w:szCs w:val="24"/>
        </w:rPr>
        <w:t xml:space="preserve">city. In the past, the </w:t>
      </w:r>
      <w:r w:rsidR="002D1B2D">
        <w:rPr>
          <w:rFonts w:asciiTheme="majorBidi" w:hAnsiTheme="majorBidi" w:cstheme="majorBidi"/>
          <w:sz w:val="24"/>
          <w:szCs w:val="24"/>
        </w:rPr>
        <w:t>leader</w:t>
      </w:r>
      <w:r w:rsidRPr="00DC5AFE">
        <w:rPr>
          <w:rFonts w:asciiTheme="majorBidi" w:hAnsiTheme="majorBidi" w:cstheme="majorBidi"/>
          <w:sz w:val="24"/>
          <w:szCs w:val="24"/>
        </w:rPr>
        <w:t xml:space="preserve"> </w:t>
      </w:r>
      <w:r w:rsidR="002D1B2D">
        <w:rPr>
          <w:rFonts w:asciiTheme="majorBidi" w:hAnsiTheme="majorBidi" w:cstheme="majorBidi"/>
          <w:sz w:val="24"/>
          <w:szCs w:val="24"/>
        </w:rPr>
        <w:t xml:space="preserve">was </w:t>
      </w:r>
      <w:r w:rsidR="00335AB5">
        <w:rPr>
          <w:rFonts w:asciiTheme="majorBidi" w:hAnsiTheme="majorBidi" w:cstheme="majorBidi"/>
          <w:sz w:val="24"/>
          <w:szCs w:val="24"/>
        </w:rPr>
        <w:t xml:space="preserve">viewed as </w:t>
      </w:r>
      <w:r w:rsidR="002D1B2D">
        <w:rPr>
          <w:rFonts w:asciiTheme="majorBidi" w:hAnsiTheme="majorBidi" w:cstheme="majorBidi"/>
          <w:sz w:val="24"/>
          <w:szCs w:val="24"/>
        </w:rPr>
        <w:t xml:space="preserve">a sort of </w:t>
      </w:r>
      <w:r w:rsidRPr="00DC5AFE">
        <w:rPr>
          <w:rFonts w:asciiTheme="majorBidi" w:hAnsiTheme="majorBidi" w:cstheme="majorBidi"/>
          <w:sz w:val="24"/>
          <w:szCs w:val="24"/>
        </w:rPr>
        <w:t xml:space="preserve">civilian </w:t>
      </w:r>
      <w:r w:rsidR="002D1B2D">
        <w:rPr>
          <w:rFonts w:asciiTheme="majorBidi" w:hAnsiTheme="majorBidi" w:cstheme="majorBidi"/>
          <w:sz w:val="24"/>
          <w:szCs w:val="24"/>
        </w:rPr>
        <w:t>king</w:t>
      </w:r>
      <w:r w:rsidR="00335AB5">
        <w:rPr>
          <w:rFonts w:asciiTheme="majorBidi" w:hAnsiTheme="majorBidi" w:cstheme="majorBidi"/>
          <w:sz w:val="24"/>
          <w:szCs w:val="24"/>
        </w:rPr>
        <w:t>,</w:t>
      </w:r>
      <w:r w:rsidR="002D1B2D">
        <w:rPr>
          <w:rFonts w:asciiTheme="majorBidi" w:hAnsiTheme="majorBidi" w:cstheme="majorBidi"/>
          <w:sz w:val="24"/>
          <w:szCs w:val="24"/>
        </w:rPr>
        <w:t xml:space="preserve"> </w:t>
      </w:r>
      <w:r w:rsidR="00335AB5">
        <w:rPr>
          <w:rFonts w:asciiTheme="majorBidi" w:hAnsiTheme="majorBidi" w:cstheme="majorBidi"/>
          <w:sz w:val="24"/>
          <w:szCs w:val="24"/>
        </w:rPr>
        <w:t xml:space="preserve">when he entered or left </w:t>
      </w:r>
      <w:r w:rsidRPr="00DC5AFE">
        <w:rPr>
          <w:rFonts w:asciiTheme="majorBidi" w:hAnsiTheme="majorBidi" w:cstheme="majorBidi"/>
          <w:sz w:val="24"/>
          <w:szCs w:val="24"/>
        </w:rPr>
        <w:t>the village</w:t>
      </w:r>
      <w:r w:rsidR="00335AB5">
        <w:rPr>
          <w:rFonts w:asciiTheme="majorBidi" w:hAnsiTheme="majorBidi" w:cstheme="majorBidi"/>
          <w:sz w:val="24"/>
          <w:szCs w:val="24"/>
        </w:rPr>
        <w:t>, he</w:t>
      </w:r>
      <w:r w:rsidRPr="00DC5AFE">
        <w:rPr>
          <w:rFonts w:asciiTheme="majorBidi" w:hAnsiTheme="majorBidi" w:cstheme="majorBidi"/>
          <w:sz w:val="24"/>
          <w:szCs w:val="24"/>
        </w:rPr>
        <w:t xml:space="preserve"> was accompanied by drums and </w:t>
      </w:r>
      <w:r w:rsidRPr="00DC5AFE">
        <w:rPr>
          <w:rFonts w:asciiTheme="majorBidi" w:hAnsiTheme="majorBidi" w:cstheme="majorBidi"/>
          <w:sz w:val="24"/>
          <w:szCs w:val="24"/>
        </w:rPr>
        <w:lastRenderedPageBreak/>
        <w:t xml:space="preserve">ceremonies. Most of these civilian </w:t>
      </w:r>
      <w:r w:rsidR="002D1B2D">
        <w:rPr>
          <w:rFonts w:asciiTheme="majorBidi" w:hAnsiTheme="majorBidi" w:cstheme="majorBidi"/>
          <w:sz w:val="24"/>
          <w:szCs w:val="24"/>
        </w:rPr>
        <w:t xml:space="preserve">kings </w:t>
      </w:r>
      <w:r w:rsidRPr="00DC5AFE">
        <w:rPr>
          <w:rFonts w:asciiTheme="majorBidi" w:hAnsiTheme="majorBidi" w:cstheme="majorBidi"/>
          <w:sz w:val="24"/>
          <w:szCs w:val="24"/>
        </w:rPr>
        <w:t xml:space="preserve">were chosen from the </w:t>
      </w:r>
      <w:r w:rsidR="00335AB5">
        <w:rPr>
          <w:rFonts w:asciiTheme="majorBidi" w:hAnsiTheme="majorBidi" w:cstheme="majorBidi"/>
          <w:sz w:val="24"/>
          <w:szCs w:val="24"/>
        </w:rPr>
        <w:t>primary</w:t>
      </w:r>
      <w:r w:rsidRPr="00DC5AFE">
        <w:rPr>
          <w:rFonts w:asciiTheme="majorBidi" w:hAnsiTheme="majorBidi" w:cstheme="majorBidi"/>
          <w:sz w:val="24"/>
          <w:szCs w:val="24"/>
        </w:rPr>
        <w:t xml:space="preserve"> </w:t>
      </w:r>
      <w:r w:rsidR="0046610A">
        <w:rPr>
          <w:rFonts w:asciiTheme="majorBidi" w:hAnsiTheme="majorBidi" w:cstheme="majorBidi"/>
          <w:sz w:val="24"/>
          <w:szCs w:val="24"/>
        </w:rPr>
        <w:t>dynastic line</w:t>
      </w:r>
      <w:r w:rsidRPr="00DC5AFE">
        <w:rPr>
          <w:rFonts w:asciiTheme="majorBidi" w:hAnsiTheme="majorBidi" w:cstheme="majorBidi"/>
          <w:sz w:val="24"/>
          <w:szCs w:val="24"/>
        </w:rPr>
        <w:t xml:space="preserve"> of </w:t>
      </w:r>
      <w:r w:rsidR="0046610A">
        <w:rPr>
          <w:rFonts w:asciiTheme="majorBidi" w:hAnsiTheme="majorBidi" w:cstheme="majorBidi"/>
          <w:sz w:val="24"/>
          <w:szCs w:val="24"/>
        </w:rPr>
        <w:t>settlement’s</w:t>
      </w:r>
      <w:r w:rsidRPr="00DC5AFE">
        <w:rPr>
          <w:rFonts w:asciiTheme="majorBidi" w:hAnsiTheme="majorBidi" w:cstheme="majorBidi"/>
          <w:sz w:val="24"/>
          <w:szCs w:val="24"/>
        </w:rPr>
        <w:t xml:space="preserve"> founders</w:t>
      </w:r>
      <w:r w:rsidR="0046610A">
        <w:rPr>
          <w:rFonts w:asciiTheme="majorBidi" w:hAnsiTheme="majorBidi" w:cstheme="majorBidi"/>
          <w:sz w:val="24"/>
          <w:szCs w:val="24"/>
        </w:rPr>
        <w:t>, although the position was not necessarily h</w:t>
      </w:r>
      <w:r w:rsidRPr="00DC5AFE">
        <w:rPr>
          <w:rFonts w:asciiTheme="majorBidi" w:hAnsiTheme="majorBidi" w:cstheme="majorBidi"/>
          <w:sz w:val="24"/>
          <w:szCs w:val="24"/>
        </w:rPr>
        <w:t>ereditary.</w:t>
      </w:r>
    </w:p>
    <w:p w14:paraId="6353EDBF" w14:textId="0B259169" w:rsidR="003B389D" w:rsidRPr="003B389D" w:rsidRDefault="003B389D" w:rsidP="003B38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Like other West African societies, </w:t>
      </w:r>
      <w:r w:rsidRPr="003B389D">
        <w:rPr>
          <w:rFonts w:asciiTheme="majorBidi" w:hAnsiTheme="majorBidi" w:cstheme="majorBidi"/>
          <w:sz w:val="24"/>
          <w:szCs w:val="24"/>
        </w:rPr>
        <w:t xml:space="preserve">the social </w:t>
      </w:r>
      <w:r w:rsidR="00335AB5">
        <w:rPr>
          <w:rFonts w:asciiTheme="majorBidi" w:hAnsiTheme="majorBidi" w:cstheme="majorBidi"/>
          <w:sz w:val="24"/>
          <w:szCs w:val="24"/>
        </w:rPr>
        <w:t>structure</w:t>
      </w:r>
      <w:r w:rsidRPr="003B389D">
        <w:rPr>
          <w:rFonts w:asciiTheme="majorBidi" w:hAnsiTheme="majorBidi" w:cstheme="majorBidi"/>
          <w:sz w:val="24"/>
          <w:szCs w:val="24"/>
        </w:rPr>
        <w:t xml:space="preserve"> </w:t>
      </w:r>
      <w:r w:rsidR="00335AB5">
        <w:rPr>
          <w:rFonts w:asciiTheme="majorBidi" w:hAnsiTheme="majorBidi" w:cstheme="majorBidi"/>
          <w:sz w:val="24"/>
          <w:szCs w:val="24"/>
        </w:rPr>
        <w:t>is</w:t>
      </w:r>
      <w:r w:rsidRPr="003B389D">
        <w:rPr>
          <w:rFonts w:asciiTheme="majorBidi" w:hAnsiTheme="majorBidi" w:cstheme="majorBidi"/>
          <w:sz w:val="24"/>
          <w:szCs w:val="24"/>
        </w:rPr>
        <w:t xml:space="preserve"> based on age groups</w:t>
      </w:r>
      <w:r>
        <w:rPr>
          <w:rFonts w:asciiTheme="majorBidi" w:hAnsiTheme="majorBidi" w:cstheme="majorBidi"/>
          <w:sz w:val="24"/>
          <w:szCs w:val="24"/>
        </w:rPr>
        <w:t xml:space="preserve">. Among </w:t>
      </w:r>
      <w:r w:rsidRPr="003B389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Grebo, the three groups are: </w:t>
      </w:r>
    </w:p>
    <w:p w14:paraId="25D4AABB" w14:textId="5E845DC1" w:rsidR="003B389D" w:rsidRPr="003B389D" w:rsidRDefault="00CD6176" w:rsidP="003B38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3B389D">
        <w:rPr>
          <w:rFonts w:asciiTheme="majorBidi" w:hAnsiTheme="majorBidi" w:cstheme="majorBidi"/>
          <w:i/>
          <w:iCs/>
          <w:sz w:val="24"/>
          <w:szCs w:val="24"/>
        </w:rPr>
        <w:t>nbade</w:t>
      </w:r>
      <w:r>
        <w:rPr>
          <w:rFonts w:asciiTheme="majorBidi" w:hAnsiTheme="majorBidi" w:cstheme="majorBidi"/>
          <w:sz w:val="24"/>
          <w:szCs w:val="24"/>
        </w:rPr>
        <w:t>: e</w:t>
      </w:r>
      <w:r w:rsidR="003B389D">
        <w:rPr>
          <w:rFonts w:asciiTheme="majorBidi" w:hAnsiTheme="majorBidi" w:cstheme="majorBidi"/>
          <w:sz w:val="24"/>
          <w:szCs w:val="24"/>
        </w:rPr>
        <w:t>lders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B389D" w:rsidRPr="003B389D">
        <w:rPr>
          <w:rFonts w:asciiTheme="majorBidi" w:hAnsiTheme="majorBidi" w:cstheme="majorBidi"/>
          <w:sz w:val="24"/>
          <w:szCs w:val="24"/>
        </w:rPr>
        <w:t xml:space="preserve">who </w:t>
      </w:r>
      <w:r w:rsidR="003B389D">
        <w:rPr>
          <w:rFonts w:asciiTheme="majorBidi" w:hAnsiTheme="majorBidi" w:cstheme="majorBidi"/>
          <w:sz w:val="24"/>
          <w:szCs w:val="24"/>
        </w:rPr>
        <w:t xml:space="preserve">serve on the village </w:t>
      </w:r>
      <w:r w:rsidR="003B389D" w:rsidRPr="003B389D">
        <w:rPr>
          <w:rFonts w:asciiTheme="majorBidi" w:hAnsiTheme="majorBidi" w:cstheme="majorBidi"/>
          <w:sz w:val="24"/>
          <w:szCs w:val="24"/>
        </w:rPr>
        <w:t>council</w:t>
      </w:r>
    </w:p>
    <w:p w14:paraId="6AA68273" w14:textId="6B220CC9" w:rsidR="003B389D" w:rsidRPr="003B389D" w:rsidRDefault="00CD6176" w:rsidP="003B38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3B389D">
        <w:rPr>
          <w:rFonts w:asciiTheme="majorBidi" w:hAnsiTheme="majorBidi" w:cstheme="majorBidi"/>
          <w:i/>
          <w:iCs/>
          <w:sz w:val="24"/>
          <w:szCs w:val="24"/>
        </w:rPr>
        <w:t>edibo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7E29DE">
        <w:rPr>
          <w:rFonts w:asciiTheme="majorBidi" w:hAnsiTheme="majorBidi" w:cstheme="majorBidi"/>
          <w:sz w:val="24"/>
          <w:szCs w:val="24"/>
        </w:rPr>
        <w:t xml:space="preserve">mid-aged </w:t>
      </w:r>
      <w:r>
        <w:rPr>
          <w:rFonts w:asciiTheme="majorBidi" w:hAnsiTheme="majorBidi" w:cstheme="majorBidi"/>
          <w:sz w:val="24"/>
          <w:szCs w:val="24"/>
        </w:rPr>
        <w:t>adults</w:t>
      </w:r>
      <w:r w:rsidR="007E29DE">
        <w:rPr>
          <w:rFonts w:asciiTheme="majorBidi" w:hAnsiTheme="majorBidi" w:cstheme="majorBidi"/>
          <w:sz w:val="24"/>
          <w:szCs w:val="24"/>
        </w:rPr>
        <w:t xml:space="preserve">, </w:t>
      </w:r>
      <w:r w:rsidR="00335AB5">
        <w:rPr>
          <w:rFonts w:asciiTheme="majorBidi" w:hAnsiTheme="majorBidi" w:cstheme="majorBidi"/>
          <w:sz w:val="24"/>
          <w:szCs w:val="24"/>
        </w:rPr>
        <w:t>most of whom are</w:t>
      </w:r>
      <w:r w:rsidR="007E29DE">
        <w:rPr>
          <w:rFonts w:asciiTheme="majorBidi" w:hAnsiTheme="majorBidi" w:cstheme="majorBidi"/>
          <w:sz w:val="24"/>
          <w:szCs w:val="24"/>
        </w:rPr>
        <w:t xml:space="preserve"> </w:t>
      </w:r>
      <w:r w:rsidR="003B389D">
        <w:rPr>
          <w:rFonts w:asciiTheme="majorBidi" w:hAnsiTheme="majorBidi" w:cstheme="majorBidi"/>
          <w:sz w:val="24"/>
          <w:szCs w:val="24"/>
        </w:rPr>
        <w:t xml:space="preserve">married </w:t>
      </w:r>
      <w:r w:rsidR="007E29DE">
        <w:rPr>
          <w:rFonts w:asciiTheme="majorBidi" w:hAnsiTheme="majorBidi" w:cstheme="majorBidi"/>
          <w:sz w:val="24"/>
          <w:szCs w:val="24"/>
        </w:rPr>
        <w:t xml:space="preserve">and </w:t>
      </w:r>
      <w:r w:rsidR="003B389D">
        <w:rPr>
          <w:rFonts w:asciiTheme="majorBidi" w:hAnsiTheme="majorBidi" w:cstheme="majorBidi"/>
          <w:sz w:val="24"/>
          <w:szCs w:val="24"/>
        </w:rPr>
        <w:t>with families</w:t>
      </w:r>
    </w:p>
    <w:p w14:paraId="1BA830DF" w14:textId="223FAF7C" w:rsidR="003B389D" w:rsidRDefault="00CD6176" w:rsidP="003B38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3B389D">
        <w:rPr>
          <w:rFonts w:asciiTheme="majorBidi" w:hAnsiTheme="majorBidi" w:cstheme="majorBidi"/>
          <w:i/>
          <w:iCs/>
          <w:sz w:val="24"/>
          <w:szCs w:val="24"/>
        </w:rPr>
        <w:t>eyabo</w:t>
      </w:r>
      <w:r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3B3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="003B389D">
        <w:rPr>
          <w:rFonts w:asciiTheme="majorBidi" w:hAnsiTheme="majorBidi" w:cstheme="majorBidi"/>
          <w:sz w:val="24"/>
          <w:szCs w:val="24"/>
        </w:rPr>
        <w:t>outh</w:t>
      </w:r>
      <w:r w:rsidR="003B389D" w:rsidRPr="003B3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3B389D">
        <w:rPr>
          <w:rFonts w:asciiTheme="majorBidi" w:hAnsiTheme="majorBidi" w:cstheme="majorBidi"/>
          <w:sz w:val="24"/>
          <w:szCs w:val="24"/>
        </w:rPr>
        <w:t>no</w:t>
      </w:r>
      <w:r w:rsidR="003B389D" w:rsidRPr="003B389D">
        <w:rPr>
          <w:rFonts w:asciiTheme="majorBidi" w:hAnsiTheme="majorBidi" w:cstheme="majorBidi"/>
          <w:sz w:val="24"/>
          <w:szCs w:val="24"/>
        </w:rPr>
        <w:t xml:space="preserve"> political influence</w:t>
      </w:r>
      <w:r>
        <w:rPr>
          <w:rFonts w:asciiTheme="majorBidi" w:hAnsiTheme="majorBidi" w:cstheme="majorBidi"/>
          <w:sz w:val="24"/>
          <w:szCs w:val="24"/>
        </w:rPr>
        <w:t xml:space="preserve">, but </w:t>
      </w:r>
      <w:r w:rsidR="00335AB5">
        <w:rPr>
          <w:rFonts w:asciiTheme="majorBidi" w:hAnsiTheme="majorBidi" w:cstheme="majorBidi"/>
          <w:sz w:val="24"/>
          <w:szCs w:val="24"/>
        </w:rPr>
        <w:t xml:space="preserve">who </w:t>
      </w:r>
      <w:r>
        <w:rPr>
          <w:rFonts w:asciiTheme="majorBidi" w:hAnsiTheme="majorBidi" w:cstheme="majorBidi"/>
          <w:sz w:val="24"/>
          <w:szCs w:val="24"/>
        </w:rPr>
        <w:t>serve on work crews, etc.</w:t>
      </w:r>
    </w:p>
    <w:p w14:paraId="513ABD5B" w14:textId="557F3C60" w:rsidR="00CD6176" w:rsidRDefault="00CD6176" w:rsidP="003B38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D3C136F" w14:textId="579DCA85" w:rsidR="00CD6176" w:rsidRDefault="00CD6176" w:rsidP="007E29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D6176">
        <w:rPr>
          <w:rFonts w:asciiTheme="majorBidi" w:hAnsiTheme="majorBidi" w:cstheme="majorBidi"/>
          <w:sz w:val="24"/>
          <w:szCs w:val="24"/>
        </w:rPr>
        <w:t xml:space="preserve">Another important role is that of </w:t>
      </w:r>
      <w:r w:rsidRPr="007E29DE">
        <w:rPr>
          <w:rFonts w:asciiTheme="majorBidi" w:hAnsiTheme="majorBidi" w:cstheme="majorBidi"/>
          <w:i/>
          <w:iCs/>
          <w:sz w:val="24"/>
          <w:szCs w:val="24"/>
        </w:rPr>
        <w:t>krogba</w:t>
      </w:r>
      <w:r w:rsidRPr="00CD6176">
        <w:rPr>
          <w:rFonts w:asciiTheme="majorBidi" w:hAnsiTheme="majorBidi" w:cstheme="majorBidi"/>
          <w:sz w:val="24"/>
          <w:szCs w:val="24"/>
        </w:rPr>
        <w:t xml:space="preserve"> the </w:t>
      </w:r>
      <w:r w:rsidR="007E29DE">
        <w:rPr>
          <w:rFonts w:asciiTheme="majorBidi" w:hAnsiTheme="majorBidi" w:cstheme="majorBidi"/>
          <w:sz w:val="24"/>
          <w:szCs w:val="24"/>
        </w:rPr>
        <w:t>head</w:t>
      </w:r>
      <w:r w:rsidRPr="00CD6176">
        <w:rPr>
          <w:rFonts w:asciiTheme="majorBidi" w:hAnsiTheme="majorBidi" w:cstheme="majorBidi"/>
          <w:sz w:val="24"/>
          <w:szCs w:val="24"/>
        </w:rPr>
        <w:t xml:space="preserve"> of the army, who </w:t>
      </w:r>
      <w:r w:rsidR="00335AB5">
        <w:rPr>
          <w:rFonts w:asciiTheme="majorBidi" w:hAnsiTheme="majorBidi" w:cstheme="majorBidi"/>
          <w:sz w:val="24"/>
          <w:szCs w:val="24"/>
        </w:rPr>
        <w:t>is</w:t>
      </w:r>
      <w:r w:rsidRPr="00CD6176">
        <w:rPr>
          <w:rFonts w:asciiTheme="majorBidi" w:hAnsiTheme="majorBidi" w:cstheme="majorBidi"/>
          <w:sz w:val="24"/>
          <w:szCs w:val="24"/>
        </w:rPr>
        <w:t xml:space="preserve"> elected by the middle age group</w:t>
      </w:r>
      <w:r w:rsidR="007E29DE">
        <w:rPr>
          <w:rFonts w:asciiTheme="majorBidi" w:hAnsiTheme="majorBidi" w:cstheme="majorBidi"/>
          <w:sz w:val="24"/>
          <w:szCs w:val="24"/>
        </w:rPr>
        <w:t xml:space="preserve">. </w:t>
      </w:r>
      <w:r w:rsidR="00335AB5">
        <w:rPr>
          <w:rFonts w:asciiTheme="majorBidi" w:hAnsiTheme="majorBidi" w:cstheme="majorBidi"/>
          <w:sz w:val="24"/>
          <w:szCs w:val="24"/>
        </w:rPr>
        <w:t>Roles</w:t>
      </w:r>
      <w:r w:rsidRPr="00CD6176">
        <w:rPr>
          <w:rFonts w:asciiTheme="majorBidi" w:hAnsiTheme="majorBidi" w:cstheme="majorBidi"/>
          <w:sz w:val="24"/>
          <w:szCs w:val="24"/>
        </w:rPr>
        <w:t xml:space="preserve"> that are </w:t>
      </w:r>
      <w:r w:rsidR="007E29DE">
        <w:rPr>
          <w:rFonts w:asciiTheme="majorBidi" w:hAnsiTheme="majorBidi" w:cstheme="majorBidi"/>
          <w:sz w:val="24"/>
          <w:szCs w:val="24"/>
        </w:rPr>
        <w:t xml:space="preserve">not part of </w:t>
      </w:r>
      <w:commentRangeStart w:id="36"/>
      <w:r w:rsidRPr="00CD6176">
        <w:rPr>
          <w:rFonts w:asciiTheme="majorBidi" w:hAnsiTheme="majorBidi" w:cstheme="majorBidi"/>
          <w:sz w:val="24"/>
          <w:szCs w:val="24"/>
        </w:rPr>
        <w:t>this</w:t>
      </w:r>
      <w:commentRangeEnd w:id="36"/>
      <w:r w:rsidR="007E29DE">
        <w:rPr>
          <w:rStyle w:val="CommentReference"/>
        </w:rPr>
        <w:commentReference w:id="36"/>
      </w:r>
      <w:r w:rsidRPr="00CD6176">
        <w:rPr>
          <w:rFonts w:asciiTheme="majorBidi" w:hAnsiTheme="majorBidi" w:cstheme="majorBidi"/>
          <w:sz w:val="24"/>
          <w:szCs w:val="24"/>
        </w:rPr>
        <w:t xml:space="preserve"> structure </w:t>
      </w:r>
      <w:r w:rsidR="007E29DE">
        <w:rPr>
          <w:rFonts w:asciiTheme="majorBidi" w:hAnsiTheme="majorBidi" w:cstheme="majorBidi"/>
          <w:sz w:val="24"/>
          <w:szCs w:val="24"/>
        </w:rPr>
        <w:t>include</w:t>
      </w:r>
      <w:r w:rsidRPr="00CD6176">
        <w:rPr>
          <w:rFonts w:asciiTheme="majorBidi" w:hAnsiTheme="majorBidi" w:cstheme="majorBidi"/>
          <w:sz w:val="24"/>
          <w:szCs w:val="24"/>
        </w:rPr>
        <w:t xml:space="preserve"> the </w:t>
      </w:r>
      <w:r w:rsidRPr="007E29DE">
        <w:rPr>
          <w:rFonts w:asciiTheme="majorBidi" w:hAnsiTheme="majorBidi" w:cstheme="majorBidi"/>
          <w:i/>
          <w:iCs/>
          <w:sz w:val="24"/>
          <w:szCs w:val="24"/>
        </w:rPr>
        <w:t>deyabo</w:t>
      </w:r>
      <w:r w:rsidR="00335AB5">
        <w:rPr>
          <w:rFonts w:asciiTheme="majorBidi" w:hAnsiTheme="majorBidi" w:cstheme="majorBidi"/>
          <w:sz w:val="24"/>
          <w:szCs w:val="24"/>
        </w:rPr>
        <w:t xml:space="preserve"> (</w:t>
      </w:r>
      <w:commentRangeStart w:id="37"/>
      <w:r w:rsidR="002E5D64">
        <w:rPr>
          <w:rFonts w:asciiTheme="majorBidi" w:hAnsiTheme="majorBidi" w:cstheme="majorBidi"/>
          <w:sz w:val="24"/>
          <w:szCs w:val="24"/>
        </w:rPr>
        <w:t>doctors</w:t>
      </w:r>
      <w:commentRangeEnd w:id="37"/>
      <w:r w:rsidR="00335AB5">
        <w:rPr>
          <w:rStyle w:val="CommentReference"/>
        </w:rPr>
        <w:commentReference w:id="37"/>
      </w:r>
      <w:r w:rsidR="00335AB5">
        <w:rPr>
          <w:rFonts w:asciiTheme="majorBidi" w:hAnsiTheme="majorBidi" w:cstheme="majorBidi"/>
          <w:sz w:val="24"/>
          <w:szCs w:val="24"/>
        </w:rPr>
        <w:t>)</w:t>
      </w:r>
      <w:r w:rsidR="002E5D64">
        <w:rPr>
          <w:rFonts w:asciiTheme="majorBidi" w:hAnsiTheme="majorBidi" w:cstheme="majorBidi"/>
          <w:sz w:val="24"/>
          <w:szCs w:val="24"/>
        </w:rPr>
        <w:t xml:space="preserve"> </w:t>
      </w:r>
      <w:r w:rsidRPr="00CD6176">
        <w:rPr>
          <w:rFonts w:asciiTheme="majorBidi" w:hAnsiTheme="majorBidi" w:cstheme="majorBidi"/>
          <w:sz w:val="24"/>
          <w:szCs w:val="24"/>
        </w:rPr>
        <w:t xml:space="preserve">responsible for </w:t>
      </w:r>
      <w:r w:rsidR="007E29DE">
        <w:rPr>
          <w:rFonts w:asciiTheme="majorBidi" w:hAnsiTheme="majorBidi" w:cstheme="majorBidi"/>
          <w:sz w:val="24"/>
          <w:szCs w:val="24"/>
        </w:rPr>
        <w:t>maintaining relations</w:t>
      </w:r>
      <w:r w:rsidRPr="00CD6176">
        <w:rPr>
          <w:rFonts w:asciiTheme="majorBidi" w:hAnsiTheme="majorBidi" w:cstheme="majorBidi"/>
          <w:sz w:val="24"/>
          <w:szCs w:val="24"/>
        </w:rPr>
        <w:t xml:space="preserve"> </w:t>
      </w:r>
      <w:r w:rsidR="002E5D64">
        <w:rPr>
          <w:rFonts w:asciiTheme="majorBidi" w:hAnsiTheme="majorBidi" w:cstheme="majorBidi"/>
          <w:sz w:val="24"/>
          <w:szCs w:val="24"/>
        </w:rPr>
        <w:t>among the</w:t>
      </w:r>
      <w:r w:rsidR="007E29DE">
        <w:rPr>
          <w:rFonts w:asciiTheme="majorBidi" w:hAnsiTheme="majorBidi" w:cstheme="majorBidi"/>
          <w:sz w:val="24"/>
          <w:szCs w:val="24"/>
        </w:rPr>
        <w:t xml:space="preserve"> age</w:t>
      </w:r>
      <w:r w:rsidRPr="00CD6176">
        <w:rPr>
          <w:rFonts w:asciiTheme="majorBidi" w:hAnsiTheme="majorBidi" w:cstheme="majorBidi"/>
          <w:sz w:val="24"/>
          <w:szCs w:val="24"/>
        </w:rPr>
        <w:t xml:space="preserve"> groups </w:t>
      </w:r>
      <w:r w:rsidR="007E29DE">
        <w:rPr>
          <w:rFonts w:asciiTheme="majorBidi" w:hAnsiTheme="majorBidi" w:cstheme="majorBidi"/>
          <w:sz w:val="24"/>
          <w:szCs w:val="24"/>
        </w:rPr>
        <w:t>and</w:t>
      </w:r>
      <w:r w:rsidRPr="00CD6176">
        <w:rPr>
          <w:rFonts w:asciiTheme="majorBidi" w:hAnsiTheme="majorBidi" w:cstheme="majorBidi"/>
          <w:sz w:val="24"/>
          <w:szCs w:val="24"/>
        </w:rPr>
        <w:t xml:space="preserve"> </w:t>
      </w:r>
      <w:r w:rsidR="002E5D64">
        <w:rPr>
          <w:rFonts w:asciiTheme="majorBidi" w:hAnsiTheme="majorBidi" w:cstheme="majorBidi"/>
          <w:sz w:val="24"/>
          <w:szCs w:val="24"/>
        </w:rPr>
        <w:t>with</w:t>
      </w:r>
      <w:r w:rsidRPr="00CD6176">
        <w:rPr>
          <w:rFonts w:asciiTheme="majorBidi" w:hAnsiTheme="majorBidi" w:cstheme="majorBidi"/>
          <w:sz w:val="24"/>
          <w:szCs w:val="24"/>
        </w:rPr>
        <w:t xml:space="preserve"> members </w:t>
      </w:r>
      <w:r w:rsidR="002E5D64">
        <w:rPr>
          <w:rFonts w:asciiTheme="majorBidi" w:hAnsiTheme="majorBidi" w:cstheme="majorBidi"/>
          <w:sz w:val="24"/>
          <w:szCs w:val="24"/>
        </w:rPr>
        <w:t xml:space="preserve">of </w:t>
      </w:r>
      <w:r w:rsidRPr="00CD6176">
        <w:rPr>
          <w:rFonts w:asciiTheme="majorBidi" w:hAnsiTheme="majorBidi" w:cstheme="majorBidi"/>
          <w:sz w:val="24"/>
          <w:szCs w:val="24"/>
        </w:rPr>
        <w:t>West Africa</w:t>
      </w:r>
      <w:r w:rsidR="002E5D64">
        <w:rPr>
          <w:rFonts w:asciiTheme="majorBidi" w:hAnsiTheme="majorBidi" w:cstheme="majorBidi"/>
          <w:sz w:val="24"/>
          <w:szCs w:val="24"/>
        </w:rPr>
        <w:t xml:space="preserve"> secret societies, such as </w:t>
      </w:r>
      <w:r w:rsidRPr="00CD6176">
        <w:rPr>
          <w:rFonts w:asciiTheme="majorBidi" w:hAnsiTheme="majorBidi" w:cstheme="majorBidi"/>
          <w:sz w:val="24"/>
          <w:szCs w:val="24"/>
        </w:rPr>
        <w:t xml:space="preserve">the </w:t>
      </w:r>
      <w:r w:rsidR="002E5D64">
        <w:rPr>
          <w:rFonts w:asciiTheme="majorBidi" w:hAnsiTheme="majorBidi" w:cstheme="majorBidi"/>
          <w:sz w:val="24"/>
          <w:szCs w:val="24"/>
        </w:rPr>
        <w:t>“</w:t>
      </w:r>
      <w:r w:rsidRPr="00CD6176">
        <w:rPr>
          <w:rFonts w:asciiTheme="majorBidi" w:hAnsiTheme="majorBidi" w:cstheme="majorBidi"/>
          <w:sz w:val="24"/>
          <w:szCs w:val="24"/>
        </w:rPr>
        <w:t>tiger</w:t>
      </w:r>
      <w:r w:rsidR="002E5D64">
        <w:rPr>
          <w:rFonts w:asciiTheme="majorBidi" w:hAnsiTheme="majorBidi" w:cstheme="majorBidi"/>
          <w:sz w:val="24"/>
          <w:szCs w:val="24"/>
        </w:rPr>
        <w:t>” and “</w:t>
      </w:r>
      <w:r w:rsidRPr="00CD6176">
        <w:rPr>
          <w:rFonts w:asciiTheme="majorBidi" w:hAnsiTheme="majorBidi" w:cstheme="majorBidi"/>
          <w:sz w:val="24"/>
          <w:szCs w:val="24"/>
        </w:rPr>
        <w:t>snake</w:t>
      </w:r>
      <w:r w:rsidR="002E5D64">
        <w:rPr>
          <w:rFonts w:asciiTheme="majorBidi" w:hAnsiTheme="majorBidi" w:cstheme="majorBidi"/>
          <w:sz w:val="24"/>
          <w:szCs w:val="24"/>
        </w:rPr>
        <w:t>”</w:t>
      </w:r>
      <w:r w:rsidRPr="00CD6176">
        <w:rPr>
          <w:rFonts w:asciiTheme="majorBidi" w:hAnsiTheme="majorBidi" w:cstheme="majorBidi"/>
          <w:sz w:val="24"/>
          <w:szCs w:val="24"/>
        </w:rPr>
        <w:t xml:space="preserve"> </w:t>
      </w:r>
      <w:r w:rsidR="002E5D64">
        <w:rPr>
          <w:rFonts w:asciiTheme="majorBidi" w:hAnsiTheme="majorBidi" w:cstheme="majorBidi"/>
          <w:sz w:val="24"/>
          <w:szCs w:val="24"/>
        </w:rPr>
        <w:t>societies</w:t>
      </w:r>
      <w:r w:rsidRPr="00CD6176">
        <w:rPr>
          <w:rFonts w:asciiTheme="majorBidi" w:hAnsiTheme="majorBidi" w:cstheme="majorBidi"/>
          <w:sz w:val="24"/>
          <w:szCs w:val="24"/>
        </w:rPr>
        <w:t>.</w:t>
      </w:r>
    </w:p>
    <w:p w14:paraId="1F8CCFE3" w14:textId="03E59AA7" w:rsidR="002E5D64" w:rsidRPr="002E5D64" w:rsidRDefault="002E5D64" w:rsidP="008C4F9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times of war, the head of the army had the authority</w:t>
      </w:r>
      <w:r w:rsidRPr="002E5D64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overrule </w:t>
      </w:r>
      <w:r w:rsidRPr="002E5D6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2E5D64">
        <w:rPr>
          <w:rFonts w:asciiTheme="majorBidi" w:hAnsiTheme="majorBidi" w:cstheme="majorBidi"/>
          <w:sz w:val="24"/>
          <w:szCs w:val="24"/>
        </w:rPr>
        <w:t xml:space="preserve">ouncil of </w:t>
      </w:r>
      <w:r>
        <w:rPr>
          <w:rFonts w:asciiTheme="majorBidi" w:hAnsiTheme="majorBidi" w:cstheme="majorBidi"/>
          <w:sz w:val="24"/>
          <w:szCs w:val="24"/>
        </w:rPr>
        <w:t>e</w:t>
      </w:r>
      <w:r w:rsidRPr="002E5D64">
        <w:rPr>
          <w:rFonts w:asciiTheme="majorBidi" w:hAnsiTheme="majorBidi" w:cstheme="majorBidi"/>
          <w:sz w:val="24"/>
          <w:szCs w:val="24"/>
        </w:rPr>
        <w:t>lders and take command.</w:t>
      </w:r>
      <w:r w:rsidR="008C4F9C">
        <w:rPr>
          <w:rFonts w:asciiTheme="majorBidi" w:hAnsiTheme="majorBidi" w:cstheme="majorBidi"/>
          <w:sz w:val="24"/>
          <w:szCs w:val="24"/>
        </w:rPr>
        <w:t xml:space="preserve"> </w:t>
      </w:r>
      <w:r w:rsidR="00335AB5">
        <w:rPr>
          <w:rFonts w:asciiTheme="majorBidi" w:hAnsiTheme="majorBidi" w:cstheme="majorBidi"/>
          <w:sz w:val="24"/>
          <w:szCs w:val="24"/>
        </w:rPr>
        <w:t>T</w:t>
      </w:r>
      <w:r w:rsidR="008C4F9C">
        <w:rPr>
          <w:rFonts w:asciiTheme="majorBidi" w:hAnsiTheme="majorBidi" w:cstheme="majorBidi"/>
          <w:sz w:val="24"/>
          <w:szCs w:val="24"/>
        </w:rPr>
        <w:t xml:space="preserve">he person holding this important role had to </w:t>
      </w:r>
      <w:r w:rsidRPr="002E5D64">
        <w:rPr>
          <w:rFonts w:asciiTheme="majorBidi" w:hAnsiTheme="majorBidi" w:cstheme="majorBidi"/>
          <w:sz w:val="24"/>
          <w:szCs w:val="24"/>
        </w:rPr>
        <w:t xml:space="preserve">receive the blessing of </w:t>
      </w:r>
      <w:r w:rsidR="008C4F9C">
        <w:rPr>
          <w:rFonts w:asciiTheme="majorBidi" w:hAnsiTheme="majorBidi" w:cstheme="majorBidi"/>
          <w:sz w:val="24"/>
          <w:szCs w:val="24"/>
        </w:rPr>
        <w:t>an</w:t>
      </w:r>
      <w:r w:rsidRPr="002E5D64">
        <w:rPr>
          <w:rFonts w:asciiTheme="majorBidi" w:hAnsiTheme="majorBidi" w:cstheme="majorBidi"/>
          <w:sz w:val="24"/>
          <w:szCs w:val="24"/>
        </w:rPr>
        <w:t xml:space="preserve"> oracle </w:t>
      </w:r>
      <w:r w:rsidR="00235C9A">
        <w:rPr>
          <w:rFonts w:asciiTheme="majorBidi" w:hAnsiTheme="majorBidi" w:cstheme="majorBidi"/>
          <w:sz w:val="24"/>
          <w:szCs w:val="24"/>
        </w:rPr>
        <w:t>who lived</w:t>
      </w:r>
      <w:r w:rsidRPr="002E5D64">
        <w:rPr>
          <w:rFonts w:asciiTheme="majorBidi" w:hAnsiTheme="majorBidi" w:cstheme="majorBidi"/>
          <w:sz w:val="24"/>
          <w:szCs w:val="24"/>
        </w:rPr>
        <w:t xml:space="preserve"> in the </w:t>
      </w:r>
      <w:commentRangeStart w:id="38"/>
      <w:r w:rsidRPr="002E5D64">
        <w:rPr>
          <w:rFonts w:asciiTheme="majorBidi" w:hAnsiTheme="majorBidi" w:cstheme="majorBidi"/>
          <w:sz w:val="24"/>
          <w:szCs w:val="24"/>
        </w:rPr>
        <w:t>Putu</w:t>
      </w:r>
      <w:commentRangeEnd w:id="38"/>
      <w:r w:rsidR="00235C9A">
        <w:rPr>
          <w:rStyle w:val="CommentReference"/>
        </w:rPr>
        <w:commentReference w:id="38"/>
      </w:r>
      <w:r w:rsidRPr="002E5D64">
        <w:rPr>
          <w:rFonts w:asciiTheme="majorBidi" w:hAnsiTheme="majorBidi" w:cstheme="majorBidi"/>
          <w:sz w:val="24"/>
          <w:szCs w:val="24"/>
        </w:rPr>
        <w:t xml:space="preserve"> </w:t>
      </w:r>
      <w:r w:rsidR="00FA4A17">
        <w:rPr>
          <w:rFonts w:asciiTheme="majorBidi" w:hAnsiTheme="majorBidi" w:cstheme="majorBidi"/>
          <w:sz w:val="24"/>
          <w:szCs w:val="24"/>
        </w:rPr>
        <w:t>M</w:t>
      </w:r>
      <w:r w:rsidRPr="002E5D64">
        <w:rPr>
          <w:rFonts w:asciiTheme="majorBidi" w:hAnsiTheme="majorBidi" w:cstheme="majorBidi"/>
          <w:sz w:val="24"/>
          <w:szCs w:val="24"/>
        </w:rPr>
        <w:t>ountain</w:t>
      </w:r>
      <w:r w:rsidR="00235C9A">
        <w:rPr>
          <w:rFonts w:asciiTheme="majorBidi" w:hAnsiTheme="majorBidi" w:cstheme="majorBidi"/>
          <w:sz w:val="24"/>
          <w:szCs w:val="24"/>
        </w:rPr>
        <w:t>s</w:t>
      </w:r>
      <w:r w:rsidR="008C4F9C">
        <w:rPr>
          <w:rFonts w:asciiTheme="majorBidi" w:hAnsiTheme="majorBidi" w:cstheme="majorBidi"/>
          <w:sz w:val="24"/>
          <w:szCs w:val="24"/>
        </w:rPr>
        <w:t xml:space="preserve">, </w:t>
      </w:r>
      <w:r w:rsidR="00335AB5">
        <w:rPr>
          <w:rFonts w:asciiTheme="majorBidi" w:hAnsiTheme="majorBidi" w:cstheme="majorBidi"/>
          <w:sz w:val="24"/>
          <w:szCs w:val="24"/>
        </w:rPr>
        <w:t>now part of</w:t>
      </w:r>
      <w:r w:rsidRPr="002E5D64">
        <w:rPr>
          <w:rFonts w:asciiTheme="majorBidi" w:hAnsiTheme="majorBidi" w:cstheme="majorBidi"/>
          <w:sz w:val="24"/>
          <w:szCs w:val="24"/>
        </w:rPr>
        <w:t xml:space="preserve"> </w:t>
      </w:r>
      <w:r w:rsidR="00235C9A">
        <w:rPr>
          <w:rFonts w:asciiTheme="majorBidi" w:hAnsiTheme="majorBidi" w:cstheme="majorBidi"/>
          <w:sz w:val="24"/>
          <w:szCs w:val="24"/>
        </w:rPr>
        <w:t>Liberia’s</w:t>
      </w:r>
      <w:r w:rsidRPr="002E5D64">
        <w:rPr>
          <w:rFonts w:asciiTheme="majorBidi" w:hAnsiTheme="majorBidi" w:cstheme="majorBidi"/>
          <w:sz w:val="24"/>
          <w:szCs w:val="24"/>
        </w:rPr>
        <w:t xml:space="preserve"> </w:t>
      </w:r>
      <w:r w:rsidR="008C4F9C">
        <w:rPr>
          <w:rFonts w:asciiTheme="majorBidi" w:hAnsiTheme="majorBidi" w:cstheme="majorBidi"/>
          <w:sz w:val="24"/>
          <w:szCs w:val="24"/>
        </w:rPr>
        <w:t>S</w:t>
      </w:r>
      <w:r w:rsidRPr="002E5D64">
        <w:rPr>
          <w:rFonts w:asciiTheme="majorBidi" w:hAnsiTheme="majorBidi" w:cstheme="majorBidi"/>
          <w:sz w:val="24"/>
          <w:szCs w:val="24"/>
        </w:rPr>
        <w:t xml:space="preserve">apo </w:t>
      </w:r>
      <w:r w:rsidR="008C4F9C">
        <w:rPr>
          <w:rFonts w:asciiTheme="majorBidi" w:hAnsiTheme="majorBidi" w:cstheme="majorBidi"/>
          <w:sz w:val="24"/>
          <w:szCs w:val="24"/>
        </w:rPr>
        <w:t>Nature R</w:t>
      </w:r>
      <w:r w:rsidRPr="002E5D64">
        <w:rPr>
          <w:rFonts w:asciiTheme="majorBidi" w:hAnsiTheme="majorBidi" w:cstheme="majorBidi"/>
          <w:sz w:val="24"/>
          <w:szCs w:val="24"/>
        </w:rPr>
        <w:t xml:space="preserve">eserve. The </w:t>
      </w:r>
      <w:r w:rsidR="00235C9A">
        <w:rPr>
          <w:rFonts w:asciiTheme="majorBidi" w:hAnsiTheme="majorBidi" w:cstheme="majorBidi"/>
          <w:sz w:val="24"/>
          <w:szCs w:val="24"/>
        </w:rPr>
        <w:t xml:space="preserve">oracle’s </w:t>
      </w:r>
      <w:r w:rsidRPr="002E5D64">
        <w:rPr>
          <w:rFonts w:asciiTheme="majorBidi" w:hAnsiTheme="majorBidi" w:cstheme="majorBidi"/>
          <w:sz w:val="24"/>
          <w:szCs w:val="24"/>
        </w:rPr>
        <w:t xml:space="preserve">decision regarding the </w:t>
      </w:r>
      <w:r w:rsidR="00235C9A">
        <w:rPr>
          <w:rFonts w:asciiTheme="majorBidi" w:hAnsiTheme="majorBidi" w:cstheme="majorBidi"/>
          <w:sz w:val="24"/>
          <w:szCs w:val="24"/>
        </w:rPr>
        <w:t xml:space="preserve">head of the army </w:t>
      </w:r>
      <w:r w:rsidR="00335AB5">
        <w:rPr>
          <w:rFonts w:asciiTheme="majorBidi" w:hAnsiTheme="majorBidi" w:cstheme="majorBidi"/>
          <w:sz w:val="24"/>
          <w:szCs w:val="24"/>
        </w:rPr>
        <w:t>was</w:t>
      </w:r>
      <w:r w:rsidR="00235C9A">
        <w:rPr>
          <w:rFonts w:asciiTheme="majorBidi" w:hAnsiTheme="majorBidi" w:cstheme="majorBidi"/>
          <w:sz w:val="24"/>
          <w:szCs w:val="24"/>
        </w:rPr>
        <w:t xml:space="preserve"> </w:t>
      </w:r>
      <w:r w:rsidRPr="002E5D64">
        <w:rPr>
          <w:rFonts w:asciiTheme="majorBidi" w:hAnsiTheme="majorBidi" w:cstheme="majorBidi"/>
          <w:sz w:val="24"/>
          <w:szCs w:val="24"/>
        </w:rPr>
        <w:t xml:space="preserve">final and </w:t>
      </w:r>
      <w:r w:rsidR="00335AB5">
        <w:rPr>
          <w:rFonts w:asciiTheme="majorBidi" w:hAnsiTheme="majorBidi" w:cstheme="majorBidi"/>
          <w:sz w:val="24"/>
          <w:szCs w:val="24"/>
        </w:rPr>
        <w:t>could not</w:t>
      </w:r>
      <w:r w:rsidRPr="002E5D64">
        <w:rPr>
          <w:rFonts w:asciiTheme="majorBidi" w:hAnsiTheme="majorBidi" w:cstheme="majorBidi"/>
          <w:sz w:val="24"/>
          <w:szCs w:val="24"/>
        </w:rPr>
        <w:t xml:space="preserve"> be appealed.</w:t>
      </w:r>
    </w:p>
    <w:p w14:paraId="338C3CCA" w14:textId="65AEB284" w:rsidR="002E5D64" w:rsidRDefault="00235C9A" w:rsidP="002E5D6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position elected by the council of elders was the</w:t>
      </w:r>
      <w:r w:rsidR="002E5D64" w:rsidRPr="002E5D64">
        <w:rPr>
          <w:rFonts w:asciiTheme="majorBidi" w:hAnsiTheme="majorBidi" w:cstheme="majorBidi"/>
          <w:sz w:val="24"/>
          <w:szCs w:val="24"/>
        </w:rPr>
        <w:t xml:space="preserve"> </w:t>
      </w:r>
      <w:r w:rsidR="002E5D64" w:rsidRPr="00235C9A">
        <w:rPr>
          <w:rFonts w:asciiTheme="majorBidi" w:hAnsiTheme="majorBidi" w:cstheme="majorBidi"/>
          <w:i/>
          <w:iCs/>
          <w:sz w:val="24"/>
          <w:szCs w:val="24"/>
        </w:rPr>
        <w:t>bodio</w:t>
      </w:r>
      <w:r w:rsidR="001400EE">
        <w:rPr>
          <w:rFonts w:asciiTheme="majorBidi" w:hAnsiTheme="majorBidi" w:cstheme="majorBidi"/>
          <w:sz w:val="24"/>
          <w:szCs w:val="24"/>
        </w:rPr>
        <w:t xml:space="preserve"> (</w:t>
      </w:r>
      <w:commentRangeStart w:id="39"/>
      <w:r w:rsidR="001400EE">
        <w:rPr>
          <w:rFonts w:asciiTheme="majorBidi" w:hAnsiTheme="majorBidi" w:cstheme="majorBidi"/>
          <w:sz w:val="24"/>
          <w:szCs w:val="24"/>
        </w:rPr>
        <w:t>leopard</w:t>
      </w:r>
      <w:commentRangeEnd w:id="39"/>
      <w:r w:rsidR="005321DA">
        <w:rPr>
          <w:rStyle w:val="CommentReference"/>
        </w:rPr>
        <w:commentReference w:id="39"/>
      </w:r>
      <w:r w:rsidR="001400EE">
        <w:rPr>
          <w:rFonts w:asciiTheme="majorBidi" w:hAnsiTheme="majorBidi" w:cstheme="majorBidi"/>
          <w:sz w:val="24"/>
          <w:szCs w:val="24"/>
        </w:rPr>
        <w:t xml:space="preserve"> mouth)</w:t>
      </w:r>
      <w:r>
        <w:rPr>
          <w:rFonts w:asciiTheme="majorBidi" w:hAnsiTheme="majorBidi" w:cstheme="majorBidi"/>
          <w:sz w:val="24"/>
          <w:szCs w:val="24"/>
        </w:rPr>
        <w:t xml:space="preserve"> who supervised religious community life, </w:t>
      </w:r>
      <w:r w:rsidR="001400EE">
        <w:rPr>
          <w:rFonts w:asciiTheme="majorBidi" w:hAnsiTheme="majorBidi" w:cstheme="majorBidi"/>
          <w:sz w:val="24"/>
          <w:szCs w:val="24"/>
        </w:rPr>
        <w:t>kept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E5D64" w:rsidRPr="002E5D64">
        <w:rPr>
          <w:rFonts w:asciiTheme="majorBidi" w:hAnsiTheme="majorBidi" w:cstheme="majorBidi"/>
          <w:sz w:val="24"/>
          <w:szCs w:val="24"/>
        </w:rPr>
        <w:t xml:space="preserve">the perpetual </w:t>
      </w:r>
      <w:r w:rsidR="00335AB5">
        <w:rPr>
          <w:rFonts w:asciiTheme="majorBidi" w:hAnsiTheme="majorBidi" w:cstheme="majorBidi"/>
          <w:sz w:val="24"/>
          <w:szCs w:val="24"/>
        </w:rPr>
        <w:t xml:space="preserve">ritual </w:t>
      </w:r>
      <w:r w:rsidR="002E5D64" w:rsidRPr="002E5D64">
        <w:rPr>
          <w:rFonts w:asciiTheme="majorBidi" w:hAnsiTheme="majorBidi" w:cstheme="majorBidi"/>
          <w:sz w:val="24"/>
          <w:szCs w:val="24"/>
        </w:rPr>
        <w:t xml:space="preserve">fire </w:t>
      </w:r>
      <w:r w:rsidR="001400EE">
        <w:rPr>
          <w:rFonts w:asciiTheme="majorBidi" w:hAnsiTheme="majorBidi" w:cstheme="majorBidi"/>
          <w:sz w:val="24"/>
          <w:szCs w:val="24"/>
        </w:rPr>
        <w:t xml:space="preserve">burning, </w:t>
      </w:r>
      <w:r w:rsidR="002E5D64" w:rsidRPr="002E5D64">
        <w:rPr>
          <w:rFonts w:asciiTheme="majorBidi" w:hAnsiTheme="majorBidi" w:cstheme="majorBidi"/>
          <w:sz w:val="24"/>
          <w:szCs w:val="24"/>
        </w:rPr>
        <w:t xml:space="preserve">and </w:t>
      </w:r>
      <w:r w:rsidR="001400EE">
        <w:rPr>
          <w:rFonts w:asciiTheme="majorBidi" w:hAnsiTheme="majorBidi" w:cstheme="majorBidi"/>
          <w:sz w:val="24"/>
          <w:szCs w:val="24"/>
        </w:rPr>
        <w:t xml:space="preserve">maintained the </w:t>
      </w:r>
      <w:r w:rsidR="002E5D64" w:rsidRPr="002E5D64">
        <w:rPr>
          <w:rFonts w:asciiTheme="majorBidi" w:hAnsiTheme="majorBidi" w:cstheme="majorBidi"/>
          <w:sz w:val="24"/>
          <w:szCs w:val="24"/>
        </w:rPr>
        <w:t>prayer houses</w:t>
      </w:r>
      <w:r>
        <w:rPr>
          <w:rFonts w:asciiTheme="majorBidi" w:hAnsiTheme="majorBidi" w:cstheme="majorBidi"/>
          <w:sz w:val="24"/>
          <w:szCs w:val="24"/>
        </w:rPr>
        <w:t xml:space="preserve"> where religious relics were kept</w:t>
      </w:r>
      <w:r w:rsidR="002E5D64" w:rsidRPr="002E5D64">
        <w:rPr>
          <w:rFonts w:asciiTheme="majorBidi" w:hAnsiTheme="majorBidi" w:cstheme="majorBidi"/>
          <w:sz w:val="24"/>
          <w:szCs w:val="24"/>
        </w:rPr>
        <w:t>.</w:t>
      </w:r>
    </w:p>
    <w:p w14:paraId="4E0C1F73" w14:textId="6243E2CD" w:rsidR="001E0C54" w:rsidRDefault="005D1509" w:rsidP="002E5D6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5321DA">
        <w:rPr>
          <w:rFonts w:asciiTheme="majorBidi" w:hAnsiTheme="majorBidi" w:cstheme="majorBidi"/>
          <w:sz w:val="24"/>
          <w:szCs w:val="24"/>
        </w:rPr>
        <w:t xml:space="preserve">he first missionaries who arrived in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5321DA">
        <w:rPr>
          <w:rFonts w:asciiTheme="majorBidi" w:hAnsiTheme="majorBidi" w:cstheme="majorBidi"/>
          <w:sz w:val="24"/>
          <w:szCs w:val="24"/>
        </w:rPr>
        <w:t xml:space="preserve">ape </w:t>
      </w:r>
      <w:r>
        <w:rPr>
          <w:rFonts w:asciiTheme="majorBidi" w:hAnsiTheme="majorBidi" w:cstheme="majorBidi"/>
          <w:sz w:val="24"/>
          <w:szCs w:val="24"/>
        </w:rPr>
        <w:t>P</w:t>
      </w:r>
      <w:r w:rsidRPr="005321DA">
        <w:rPr>
          <w:rFonts w:asciiTheme="majorBidi" w:hAnsiTheme="majorBidi" w:cstheme="majorBidi"/>
          <w:sz w:val="24"/>
          <w:szCs w:val="24"/>
        </w:rPr>
        <w:t xml:space="preserve">almas area on </w:t>
      </w:r>
      <w:r>
        <w:rPr>
          <w:rFonts w:asciiTheme="majorBidi" w:hAnsiTheme="majorBidi" w:cstheme="majorBidi"/>
          <w:sz w:val="24"/>
          <w:szCs w:val="24"/>
        </w:rPr>
        <w:t>Liberian</w:t>
      </w:r>
      <w:r w:rsidRPr="005321DA">
        <w:rPr>
          <w:rFonts w:asciiTheme="majorBidi" w:hAnsiTheme="majorBidi" w:cstheme="majorBidi"/>
          <w:sz w:val="24"/>
          <w:szCs w:val="24"/>
        </w:rPr>
        <w:t xml:space="preserve"> coast</w:t>
      </w:r>
      <w:r>
        <w:rPr>
          <w:rFonts w:asciiTheme="majorBidi" w:hAnsiTheme="majorBidi" w:cstheme="majorBidi"/>
          <w:sz w:val="24"/>
          <w:szCs w:val="24"/>
        </w:rPr>
        <w:t xml:space="preserve"> were surprised by </w:t>
      </w:r>
      <w:r w:rsidR="00335AB5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Grebos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’ </w:t>
      </w:r>
      <w:r w:rsidR="005321DA">
        <w:rPr>
          <w:rFonts w:asciiTheme="majorBidi" w:hAnsiTheme="majorBidi" w:cstheme="majorBidi"/>
          <w:sz w:val="24"/>
          <w:szCs w:val="24"/>
        </w:rPr>
        <w:t>complex governmental systems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35AB5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their</w:t>
      </w:r>
      <w:r w:rsidR="005321DA" w:rsidRPr="005321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taboos and </w:t>
      </w:r>
      <w:r w:rsidR="005321DA" w:rsidRPr="005321DA">
        <w:rPr>
          <w:rFonts w:asciiTheme="majorBidi" w:hAnsiTheme="majorBidi" w:cstheme="majorBidi"/>
          <w:sz w:val="24"/>
          <w:szCs w:val="24"/>
        </w:rPr>
        <w:t>burial customs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Pr="005D1509">
        <w:rPr>
          <w:rFonts w:asciiTheme="majorBidi" w:hAnsiTheme="majorBidi" w:cstheme="majorBidi"/>
          <w:i/>
          <w:iCs/>
          <w:sz w:val="24"/>
          <w:szCs w:val="24"/>
        </w:rPr>
        <w:t>bodio</w:t>
      </w:r>
      <w:r>
        <w:rPr>
          <w:rFonts w:asciiTheme="majorBidi" w:hAnsiTheme="majorBidi" w:cstheme="majorBidi"/>
          <w:sz w:val="24"/>
          <w:szCs w:val="24"/>
        </w:rPr>
        <w:t xml:space="preserve"> priest’s </w:t>
      </w:r>
      <w:r w:rsidR="005321DA" w:rsidRPr="005321DA">
        <w:rPr>
          <w:rFonts w:asciiTheme="majorBidi" w:hAnsiTheme="majorBidi" w:cstheme="majorBidi"/>
          <w:sz w:val="24"/>
          <w:szCs w:val="24"/>
        </w:rPr>
        <w:t xml:space="preserve">black clothing and his </w:t>
      </w:r>
      <w:r>
        <w:rPr>
          <w:rFonts w:asciiTheme="majorBidi" w:hAnsiTheme="majorBidi" w:cstheme="majorBidi"/>
          <w:sz w:val="24"/>
          <w:szCs w:val="24"/>
        </w:rPr>
        <w:t>various roles such as maintaining a perpetual fire</w:t>
      </w:r>
      <w:r w:rsidR="005321DA" w:rsidRPr="005321DA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the</w:t>
      </w:r>
      <w:r w:rsidR="005321DA" w:rsidRPr="005321DA">
        <w:rPr>
          <w:rFonts w:asciiTheme="majorBidi" w:hAnsiTheme="majorBidi" w:cstheme="majorBidi"/>
          <w:sz w:val="24"/>
          <w:szCs w:val="24"/>
        </w:rPr>
        <w:t xml:space="preserve"> altar with horns </w:t>
      </w:r>
      <w:r>
        <w:rPr>
          <w:rFonts w:asciiTheme="majorBidi" w:hAnsiTheme="majorBidi" w:cstheme="majorBidi"/>
          <w:sz w:val="24"/>
          <w:szCs w:val="24"/>
        </w:rPr>
        <w:t xml:space="preserve">led them to develop </w:t>
      </w:r>
      <w:r w:rsidR="005321DA" w:rsidRPr="005321DA">
        <w:rPr>
          <w:rFonts w:asciiTheme="majorBidi" w:hAnsiTheme="majorBidi" w:cstheme="majorBidi"/>
          <w:sz w:val="24"/>
          <w:szCs w:val="24"/>
        </w:rPr>
        <w:t>theories</w:t>
      </w:r>
      <w:r w:rsidR="001E0C54">
        <w:rPr>
          <w:rFonts w:asciiTheme="majorBidi" w:hAnsiTheme="majorBidi" w:cstheme="majorBidi"/>
          <w:sz w:val="24"/>
          <w:szCs w:val="24"/>
        </w:rPr>
        <w:t xml:space="preserve"> </w:t>
      </w:r>
      <w:r w:rsidR="00335AB5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the Grebo </w:t>
      </w:r>
      <w:r w:rsidR="006B6047">
        <w:rPr>
          <w:rFonts w:asciiTheme="majorBidi" w:hAnsiTheme="majorBidi" w:cstheme="majorBidi"/>
          <w:sz w:val="24"/>
          <w:szCs w:val="24"/>
        </w:rPr>
        <w:t xml:space="preserve">culture </w:t>
      </w:r>
      <w:r w:rsidR="00335AB5">
        <w:rPr>
          <w:rFonts w:asciiTheme="majorBidi" w:hAnsiTheme="majorBidi" w:cstheme="majorBidi"/>
          <w:sz w:val="24"/>
          <w:szCs w:val="24"/>
        </w:rPr>
        <w:t>had</w:t>
      </w:r>
      <w:r>
        <w:rPr>
          <w:rFonts w:asciiTheme="majorBidi" w:hAnsiTheme="majorBidi" w:cstheme="majorBidi"/>
          <w:sz w:val="24"/>
          <w:szCs w:val="24"/>
        </w:rPr>
        <w:t xml:space="preserve"> origins in Judaism.</w:t>
      </w:r>
    </w:p>
    <w:p w14:paraId="71AF3DF1" w14:textId="78535193" w:rsidR="001E0C54" w:rsidRDefault="001E0C54" w:rsidP="001E0C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possible to track the history of settlements and villages from </w:t>
      </w:r>
      <w:r w:rsidR="006B6047">
        <w:rPr>
          <w:rFonts w:asciiTheme="majorBidi" w:hAnsiTheme="majorBidi" w:cstheme="majorBidi"/>
          <w:sz w:val="24"/>
          <w:szCs w:val="24"/>
        </w:rPr>
        <w:t xml:space="preserve">the time of </w:t>
      </w:r>
      <w:r>
        <w:rPr>
          <w:rFonts w:asciiTheme="majorBidi" w:hAnsiTheme="majorBidi" w:cstheme="majorBidi"/>
          <w:sz w:val="24"/>
          <w:szCs w:val="24"/>
        </w:rPr>
        <w:t>the</w:t>
      </w:r>
      <w:r w:rsidR="006B6047">
        <w:rPr>
          <w:rFonts w:asciiTheme="majorBidi" w:hAnsiTheme="majorBidi" w:cstheme="majorBidi"/>
          <w:sz w:val="24"/>
          <w:szCs w:val="24"/>
        </w:rPr>
        <w:t xml:space="preserve">ir establishment, </w:t>
      </w:r>
      <w:r>
        <w:rPr>
          <w:rFonts w:asciiTheme="majorBidi" w:hAnsiTheme="majorBidi" w:cstheme="majorBidi"/>
          <w:sz w:val="24"/>
          <w:szCs w:val="24"/>
        </w:rPr>
        <w:t xml:space="preserve">through records </w:t>
      </w:r>
      <w:r w:rsidR="006B6047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B6047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who were appointed to </w:t>
      </w:r>
      <w:r w:rsidR="006B6047">
        <w:rPr>
          <w:rFonts w:asciiTheme="majorBidi" w:hAnsiTheme="majorBidi" w:cstheme="majorBidi"/>
          <w:sz w:val="24"/>
          <w:szCs w:val="24"/>
        </w:rPr>
        <w:t>the life-long roles</w:t>
      </w:r>
      <w:r>
        <w:rPr>
          <w:rFonts w:asciiTheme="majorBidi" w:hAnsiTheme="majorBidi" w:cstheme="majorBidi"/>
          <w:sz w:val="24"/>
          <w:szCs w:val="24"/>
        </w:rPr>
        <w:t xml:space="preserve">, which included their names and the dates of their deaths. </w:t>
      </w:r>
    </w:p>
    <w:p w14:paraId="19DF330A" w14:textId="16397ABD" w:rsidR="005321DA" w:rsidRDefault="001E0C54" w:rsidP="009A14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E0C54">
        <w:rPr>
          <w:rFonts w:asciiTheme="majorBidi" w:hAnsiTheme="majorBidi" w:cstheme="majorBidi"/>
          <w:sz w:val="24"/>
          <w:szCs w:val="24"/>
        </w:rPr>
        <w:t xml:space="preserve">One </w:t>
      </w:r>
      <w:r>
        <w:rPr>
          <w:rFonts w:asciiTheme="majorBidi" w:hAnsiTheme="majorBidi" w:cstheme="majorBidi"/>
          <w:sz w:val="24"/>
          <w:szCs w:val="24"/>
        </w:rPr>
        <w:t xml:space="preserve">Grebo origin </w:t>
      </w:r>
      <w:r w:rsidRPr="001E0C54">
        <w:rPr>
          <w:rFonts w:asciiTheme="majorBidi" w:hAnsiTheme="majorBidi" w:cstheme="majorBidi"/>
          <w:sz w:val="24"/>
          <w:szCs w:val="24"/>
        </w:rPr>
        <w:t xml:space="preserve">myths </w:t>
      </w:r>
      <w:r>
        <w:rPr>
          <w:rFonts w:asciiTheme="majorBidi" w:hAnsiTheme="majorBidi" w:cstheme="majorBidi"/>
          <w:sz w:val="24"/>
          <w:szCs w:val="24"/>
        </w:rPr>
        <w:t>dates back to</w:t>
      </w:r>
      <w:r w:rsidRPr="001E0C54">
        <w:rPr>
          <w:rFonts w:asciiTheme="majorBidi" w:hAnsiTheme="majorBidi" w:cstheme="majorBidi"/>
          <w:sz w:val="24"/>
          <w:szCs w:val="24"/>
        </w:rPr>
        <w:t xml:space="preserve"> 1699</w:t>
      </w:r>
      <w:r w:rsidR="00844A9D">
        <w:rPr>
          <w:rFonts w:asciiTheme="majorBidi" w:hAnsiTheme="majorBidi" w:cstheme="majorBidi"/>
          <w:sz w:val="24"/>
          <w:szCs w:val="24"/>
        </w:rPr>
        <w:t xml:space="preserve">. A group of people from the Niger region, </w:t>
      </w:r>
      <w:r w:rsidRPr="001E0C54">
        <w:rPr>
          <w:rFonts w:asciiTheme="majorBidi" w:hAnsiTheme="majorBidi" w:cstheme="majorBidi"/>
          <w:sz w:val="24"/>
          <w:szCs w:val="24"/>
        </w:rPr>
        <w:t xml:space="preserve">fearing </w:t>
      </w:r>
      <w:r>
        <w:rPr>
          <w:rFonts w:asciiTheme="majorBidi" w:hAnsiTheme="majorBidi" w:cstheme="majorBidi"/>
          <w:sz w:val="24"/>
          <w:szCs w:val="24"/>
        </w:rPr>
        <w:t>slave</w:t>
      </w:r>
      <w:r w:rsidRPr="001E0C54">
        <w:rPr>
          <w:rFonts w:asciiTheme="majorBidi" w:hAnsiTheme="majorBidi" w:cstheme="majorBidi"/>
          <w:sz w:val="24"/>
          <w:szCs w:val="24"/>
        </w:rPr>
        <w:t xml:space="preserve"> hunter</w:t>
      </w:r>
      <w:r>
        <w:rPr>
          <w:rFonts w:asciiTheme="majorBidi" w:hAnsiTheme="majorBidi" w:cstheme="majorBidi"/>
          <w:sz w:val="24"/>
          <w:szCs w:val="24"/>
        </w:rPr>
        <w:t>s</w:t>
      </w:r>
      <w:r w:rsidRPr="001E0C54">
        <w:rPr>
          <w:rFonts w:asciiTheme="majorBidi" w:hAnsiTheme="majorBidi" w:cstheme="majorBidi"/>
          <w:sz w:val="24"/>
          <w:szCs w:val="24"/>
        </w:rPr>
        <w:t xml:space="preserve">, </w:t>
      </w:r>
      <w:r w:rsidR="009A143B">
        <w:rPr>
          <w:rFonts w:asciiTheme="majorBidi" w:hAnsiTheme="majorBidi" w:cstheme="majorBidi"/>
          <w:sz w:val="24"/>
          <w:szCs w:val="24"/>
        </w:rPr>
        <w:t>fled to the coastal area</w:t>
      </w:r>
      <w:r w:rsidR="006B6047">
        <w:rPr>
          <w:rFonts w:asciiTheme="majorBidi" w:hAnsiTheme="majorBidi" w:cstheme="majorBidi"/>
          <w:sz w:val="24"/>
          <w:szCs w:val="24"/>
        </w:rPr>
        <w:t xml:space="preserve"> with </w:t>
      </w:r>
      <w:r w:rsidR="009A143B">
        <w:rPr>
          <w:rFonts w:asciiTheme="majorBidi" w:hAnsiTheme="majorBidi" w:cstheme="majorBidi"/>
          <w:sz w:val="24"/>
          <w:szCs w:val="24"/>
        </w:rPr>
        <w:t>their</w:t>
      </w:r>
      <w:r w:rsidR="00844A9D">
        <w:rPr>
          <w:rFonts w:asciiTheme="majorBidi" w:hAnsiTheme="majorBidi" w:cstheme="majorBidi"/>
          <w:sz w:val="24"/>
          <w:szCs w:val="24"/>
        </w:rPr>
        <w:t xml:space="preserve"> leader </w:t>
      </w:r>
      <w:r w:rsidRPr="00844A9D">
        <w:rPr>
          <w:rFonts w:asciiTheme="majorBidi" w:hAnsiTheme="majorBidi" w:cstheme="majorBidi"/>
          <w:i/>
          <w:iCs/>
          <w:sz w:val="24"/>
          <w:szCs w:val="24"/>
        </w:rPr>
        <w:t>pudi momolla</w:t>
      </w:r>
      <w:r w:rsidRPr="001E0C54">
        <w:rPr>
          <w:rFonts w:asciiTheme="majorBidi" w:hAnsiTheme="majorBidi" w:cstheme="majorBidi"/>
          <w:sz w:val="24"/>
          <w:szCs w:val="24"/>
        </w:rPr>
        <w:t xml:space="preserve">. </w:t>
      </w:r>
      <w:r w:rsidR="00844A9D">
        <w:rPr>
          <w:rFonts w:asciiTheme="majorBidi" w:hAnsiTheme="majorBidi" w:cstheme="majorBidi"/>
          <w:sz w:val="24"/>
          <w:szCs w:val="24"/>
        </w:rPr>
        <w:t>During their</w:t>
      </w:r>
      <w:r w:rsidR="009A143B">
        <w:rPr>
          <w:rFonts w:asciiTheme="majorBidi" w:hAnsiTheme="majorBidi" w:cstheme="majorBidi"/>
          <w:sz w:val="24"/>
          <w:szCs w:val="24"/>
        </w:rPr>
        <w:t xml:space="preserve"> river</w:t>
      </w:r>
      <w:r w:rsidR="00844A9D">
        <w:rPr>
          <w:rFonts w:asciiTheme="majorBidi" w:hAnsiTheme="majorBidi" w:cstheme="majorBidi"/>
          <w:sz w:val="24"/>
          <w:szCs w:val="24"/>
        </w:rPr>
        <w:t xml:space="preserve"> journey</w:t>
      </w:r>
      <w:r w:rsidR="009A143B">
        <w:rPr>
          <w:rFonts w:asciiTheme="majorBidi" w:hAnsiTheme="majorBidi" w:cstheme="majorBidi"/>
          <w:sz w:val="24"/>
          <w:szCs w:val="24"/>
        </w:rPr>
        <w:t>s</w:t>
      </w:r>
      <w:r w:rsidR="00844A9D">
        <w:rPr>
          <w:rFonts w:asciiTheme="majorBidi" w:hAnsiTheme="majorBidi" w:cstheme="majorBidi"/>
          <w:sz w:val="24"/>
          <w:szCs w:val="24"/>
        </w:rPr>
        <w:t xml:space="preserve">, some of their boats capsized </w:t>
      </w:r>
      <w:r w:rsidR="009A143B">
        <w:rPr>
          <w:rFonts w:asciiTheme="majorBidi" w:hAnsiTheme="majorBidi" w:cstheme="majorBidi"/>
          <w:sz w:val="24"/>
          <w:szCs w:val="24"/>
        </w:rPr>
        <w:t>(</w:t>
      </w:r>
      <w:r w:rsidR="009A143B" w:rsidRPr="00844A9D">
        <w:rPr>
          <w:rFonts w:asciiTheme="majorBidi" w:hAnsiTheme="majorBidi" w:cstheme="majorBidi"/>
          <w:i/>
          <w:iCs/>
          <w:sz w:val="24"/>
          <w:szCs w:val="24"/>
        </w:rPr>
        <w:t>wlebo</w:t>
      </w:r>
      <w:r w:rsidR="009A143B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B604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6B6047">
        <w:rPr>
          <w:rFonts w:asciiTheme="majorBidi" w:hAnsiTheme="majorBidi" w:cstheme="majorBidi"/>
          <w:sz w:val="24"/>
          <w:szCs w:val="24"/>
        </w:rPr>
        <w:t>T</w:t>
      </w:r>
      <w:r w:rsidRPr="001E0C54">
        <w:rPr>
          <w:rFonts w:asciiTheme="majorBidi" w:hAnsiTheme="majorBidi" w:cstheme="majorBidi"/>
          <w:sz w:val="24"/>
          <w:szCs w:val="24"/>
        </w:rPr>
        <w:t xml:space="preserve">he people </w:t>
      </w:r>
      <w:r w:rsidR="00844A9D">
        <w:rPr>
          <w:rFonts w:asciiTheme="majorBidi" w:hAnsiTheme="majorBidi" w:cstheme="majorBidi"/>
          <w:sz w:val="24"/>
          <w:szCs w:val="24"/>
        </w:rPr>
        <w:t xml:space="preserve">who </w:t>
      </w:r>
      <w:r w:rsidRPr="001E0C54">
        <w:rPr>
          <w:rFonts w:asciiTheme="majorBidi" w:hAnsiTheme="majorBidi" w:cstheme="majorBidi"/>
          <w:sz w:val="24"/>
          <w:szCs w:val="24"/>
        </w:rPr>
        <w:t>swam</w:t>
      </w:r>
      <w:r w:rsidR="00844A9D">
        <w:rPr>
          <w:rFonts w:asciiTheme="majorBidi" w:hAnsiTheme="majorBidi" w:cstheme="majorBidi"/>
          <w:sz w:val="24"/>
          <w:szCs w:val="24"/>
        </w:rPr>
        <w:t xml:space="preserve">, </w:t>
      </w:r>
      <w:r w:rsidR="009A143B">
        <w:rPr>
          <w:rFonts w:asciiTheme="majorBidi" w:hAnsiTheme="majorBidi" w:cstheme="majorBidi"/>
          <w:sz w:val="24"/>
          <w:szCs w:val="24"/>
        </w:rPr>
        <w:t xml:space="preserve">called </w:t>
      </w:r>
      <w:r w:rsidRPr="001E0C54">
        <w:rPr>
          <w:rFonts w:asciiTheme="majorBidi" w:hAnsiTheme="majorBidi" w:cstheme="majorBidi"/>
          <w:sz w:val="24"/>
          <w:szCs w:val="24"/>
        </w:rPr>
        <w:t xml:space="preserve">the </w:t>
      </w:r>
      <w:r w:rsidRPr="00844A9D">
        <w:rPr>
          <w:rFonts w:asciiTheme="majorBidi" w:hAnsiTheme="majorBidi" w:cstheme="majorBidi"/>
          <w:i/>
          <w:iCs/>
          <w:sz w:val="24"/>
          <w:szCs w:val="24"/>
        </w:rPr>
        <w:t>wlebo</w:t>
      </w:r>
      <w:r w:rsidR="009A143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E0C54">
        <w:rPr>
          <w:rFonts w:asciiTheme="majorBidi" w:hAnsiTheme="majorBidi" w:cstheme="majorBidi"/>
          <w:sz w:val="24"/>
          <w:szCs w:val="24"/>
        </w:rPr>
        <w:t xml:space="preserve"> </w:t>
      </w:r>
      <w:r w:rsidR="009A143B">
        <w:rPr>
          <w:rFonts w:asciiTheme="majorBidi" w:hAnsiTheme="majorBidi" w:cstheme="majorBidi"/>
          <w:sz w:val="24"/>
          <w:szCs w:val="24"/>
        </w:rPr>
        <w:t>became</w:t>
      </w:r>
      <w:r w:rsidRPr="001E0C54">
        <w:rPr>
          <w:rFonts w:asciiTheme="majorBidi" w:hAnsiTheme="majorBidi" w:cstheme="majorBidi"/>
          <w:sz w:val="24"/>
          <w:szCs w:val="24"/>
        </w:rPr>
        <w:t xml:space="preserve"> the found</w:t>
      </w:r>
      <w:r w:rsidR="006B6047">
        <w:rPr>
          <w:rFonts w:asciiTheme="majorBidi" w:hAnsiTheme="majorBidi" w:cstheme="majorBidi"/>
          <w:sz w:val="24"/>
          <w:szCs w:val="24"/>
        </w:rPr>
        <w:t>ers</w:t>
      </w:r>
      <w:r w:rsidRPr="001E0C54">
        <w:rPr>
          <w:rFonts w:asciiTheme="majorBidi" w:hAnsiTheme="majorBidi" w:cstheme="majorBidi"/>
          <w:sz w:val="24"/>
          <w:szCs w:val="24"/>
        </w:rPr>
        <w:t xml:space="preserve"> of the</w:t>
      </w:r>
      <w:r w:rsidR="009A143B">
        <w:rPr>
          <w:rFonts w:asciiTheme="majorBidi" w:hAnsiTheme="majorBidi" w:cstheme="majorBidi"/>
          <w:sz w:val="24"/>
          <w:szCs w:val="24"/>
        </w:rPr>
        <w:t xml:space="preserve"> people called the</w:t>
      </w:r>
      <w:r w:rsidRPr="001E0C54">
        <w:rPr>
          <w:rFonts w:asciiTheme="majorBidi" w:hAnsiTheme="majorBidi" w:cstheme="majorBidi"/>
          <w:sz w:val="24"/>
          <w:szCs w:val="24"/>
        </w:rPr>
        <w:t xml:space="preserve"> We.</w:t>
      </w:r>
      <w:r w:rsidR="009A143B">
        <w:rPr>
          <w:rFonts w:asciiTheme="majorBidi" w:hAnsiTheme="majorBidi" w:cstheme="majorBidi"/>
          <w:sz w:val="24"/>
          <w:szCs w:val="24"/>
        </w:rPr>
        <w:t xml:space="preserve"> </w:t>
      </w:r>
      <w:r w:rsidR="006B6047">
        <w:rPr>
          <w:rFonts w:asciiTheme="majorBidi" w:hAnsiTheme="majorBidi" w:cstheme="majorBidi"/>
          <w:sz w:val="24"/>
          <w:szCs w:val="24"/>
        </w:rPr>
        <w:t>Those</w:t>
      </w:r>
      <w:r w:rsidR="009A143B">
        <w:rPr>
          <w:rFonts w:asciiTheme="majorBidi" w:hAnsiTheme="majorBidi" w:cstheme="majorBidi"/>
          <w:sz w:val="24"/>
          <w:szCs w:val="24"/>
        </w:rPr>
        <w:t xml:space="preserve"> </w:t>
      </w:r>
      <w:r w:rsidRPr="001E0C54">
        <w:rPr>
          <w:rFonts w:asciiTheme="majorBidi" w:hAnsiTheme="majorBidi" w:cstheme="majorBidi"/>
          <w:sz w:val="24"/>
          <w:szCs w:val="24"/>
        </w:rPr>
        <w:t xml:space="preserve">who </w:t>
      </w:r>
      <w:r w:rsidR="006B6047">
        <w:rPr>
          <w:rFonts w:asciiTheme="majorBidi" w:hAnsiTheme="majorBidi" w:cstheme="majorBidi"/>
          <w:sz w:val="24"/>
          <w:szCs w:val="24"/>
        </w:rPr>
        <w:t xml:space="preserve">succeeded in navigating </w:t>
      </w:r>
      <w:r w:rsidR="009A143B">
        <w:rPr>
          <w:rFonts w:asciiTheme="majorBidi" w:hAnsiTheme="majorBidi" w:cstheme="majorBidi"/>
          <w:sz w:val="24"/>
          <w:szCs w:val="24"/>
        </w:rPr>
        <w:t xml:space="preserve">the rapids with the agility of </w:t>
      </w:r>
      <w:r w:rsidRPr="001E0C54">
        <w:rPr>
          <w:rFonts w:asciiTheme="majorBidi" w:hAnsiTheme="majorBidi" w:cstheme="majorBidi"/>
          <w:sz w:val="24"/>
          <w:szCs w:val="24"/>
        </w:rPr>
        <w:t xml:space="preserve">monkeys </w:t>
      </w:r>
      <w:r w:rsidR="009A143B">
        <w:rPr>
          <w:rFonts w:asciiTheme="majorBidi" w:hAnsiTheme="majorBidi" w:cstheme="majorBidi"/>
          <w:sz w:val="24"/>
          <w:szCs w:val="24"/>
        </w:rPr>
        <w:t>(</w:t>
      </w:r>
      <w:r w:rsidRPr="009A143B">
        <w:rPr>
          <w:rFonts w:asciiTheme="majorBidi" w:hAnsiTheme="majorBidi" w:cstheme="majorBidi"/>
          <w:i/>
          <w:iCs/>
          <w:sz w:val="24"/>
          <w:szCs w:val="24"/>
        </w:rPr>
        <w:t>glebo</w:t>
      </w:r>
      <w:r w:rsidR="009A143B">
        <w:rPr>
          <w:rFonts w:asciiTheme="majorBidi" w:hAnsiTheme="majorBidi" w:cstheme="majorBidi"/>
          <w:sz w:val="24"/>
          <w:szCs w:val="24"/>
        </w:rPr>
        <w:t>)</w:t>
      </w:r>
      <w:r w:rsidRPr="001E0C54">
        <w:rPr>
          <w:rFonts w:asciiTheme="majorBidi" w:hAnsiTheme="majorBidi" w:cstheme="majorBidi"/>
          <w:sz w:val="24"/>
          <w:szCs w:val="24"/>
        </w:rPr>
        <w:t xml:space="preserve"> </w:t>
      </w:r>
      <w:r w:rsidR="009A143B">
        <w:rPr>
          <w:rFonts w:asciiTheme="majorBidi" w:hAnsiTheme="majorBidi" w:cstheme="majorBidi"/>
          <w:sz w:val="24"/>
          <w:szCs w:val="24"/>
        </w:rPr>
        <w:t xml:space="preserve">became the </w:t>
      </w:r>
      <w:r w:rsidR="009A143B" w:rsidRPr="009A143B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9A143B">
        <w:rPr>
          <w:rFonts w:asciiTheme="majorBidi" w:hAnsiTheme="majorBidi" w:cstheme="majorBidi"/>
          <w:i/>
          <w:iCs/>
          <w:sz w:val="24"/>
          <w:szCs w:val="24"/>
        </w:rPr>
        <w:t>le</w:t>
      </w:r>
      <w:r w:rsidRPr="001E0C54">
        <w:rPr>
          <w:rFonts w:asciiTheme="majorBidi" w:hAnsiTheme="majorBidi" w:cstheme="majorBidi"/>
          <w:sz w:val="24"/>
          <w:szCs w:val="24"/>
        </w:rPr>
        <w:t xml:space="preserve"> people</w:t>
      </w:r>
      <w:r w:rsidR="009A143B">
        <w:rPr>
          <w:rFonts w:asciiTheme="majorBidi" w:hAnsiTheme="majorBidi" w:cstheme="majorBidi"/>
          <w:sz w:val="24"/>
          <w:szCs w:val="24"/>
        </w:rPr>
        <w:t xml:space="preserve">, also called the </w:t>
      </w:r>
      <w:commentRangeStart w:id="40"/>
      <w:r w:rsidR="009A143B">
        <w:rPr>
          <w:rFonts w:asciiTheme="majorBidi" w:hAnsiTheme="majorBidi" w:cstheme="majorBidi"/>
          <w:sz w:val="24"/>
          <w:szCs w:val="24"/>
        </w:rPr>
        <w:t>Grebo</w:t>
      </w:r>
      <w:commentRangeEnd w:id="40"/>
      <w:r w:rsidR="009A143B">
        <w:rPr>
          <w:rStyle w:val="CommentReference"/>
        </w:rPr>
        <w:commentReference w:id="40"/>
      </w:r>
      <w:r w:rsidR="009A143B">
        <w:rPr>
          <w:rFonts w:asciiTheme="majorBidi" w:hAnsiTheme="majorBidi" w:cstheme="majorBidi"/>
          <w:sz w:val="24"/>
          <w:szCs w:val="24"/>
        </w:rPr>
        <w:t xml:space="preserve">, </w:t>
      </w:r>
      <w:r w:rsidR="00E57C03">
        <w:rPr>
          <w:rFonts w:asciiTheme="majorBidi" w:hAnsiTheme="majorBidi" w:cstheme="majorBidi"/>
          <w:sz w:val="24"/>
          <w:szCs w:val="24"/>
        </w:rPr>
        <w:t xml:space="preserve">or </w:t>
      </w:r>
      <w:r w:rsidRPr="001E0C54">
        <w:rPr>
          <w:rFonts w:asciiTheme="majorBidi" w:hAnsiTheme="majorBidi" w:cstheme="majorBidi"/>
          <w:sz w:val="24"/>
          <w:szCs w:val="24"/>
        </w:rPr>
        <w:t>the monkey people.</w:t>
      </w:r>
    </w:p>
    <w:p w14:paraId="28426422" w14:textId="6B41FBF5" w:rsidR="00E57C03" w:rsidRDefault="00E57C03" w:rsidP="009A14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57C03">
        <w:rPr>
          <w:rFonts w:asciiTheme="majorBidi" w:hAnsiTheme="majorBidi" w:cstheme="majorBidi"/>
          <w:sz w:val="24"/>
          <w:szCs w:val="24"/>
        </w:rPr>
        <w:t xml:space="preserve">Another </w:t>
      </w:r>
      <w:r>
        <w:rPr>
          <w:rFonts w:asciiTheme="majorBidi" w:hAnsiTheme="majorBidi" w:cstheme="majorBidi"/>
          <w:sz w:val="24"/>
          <w:szCs w:val="24"/>
        </w:rPr>
        <w:t>origin</w:t>
      </w:r>
      <w:r w:rsidRPr="00E57C03">
        <w:rPr>
          <w:rFonts w:asciiTheme="majorBidi" w:hAnsiTheme="majorBidi" w:cstheme="majorBidi"/>
          <w:sz w:val="24"/>
          <w:szCs w:val="24"/>
        </w:rPr>
        <w:t xml:space="preserve"> myth </w:t>
      </w:r>
      <w:r>
        <w:rPr>
          <w:rFonts w:asciiTheme="majorBidi" w:hAnsiTheme="majorBidi" w:cstheme="majorBidi"/>
          <w:sz w:val="24"/>
          <w:szCs w:val="24"/>
        </w:rPr>
        <w:t>refers to an elephant tusk</w:t>
      </w:r>
      <w:r w:rsidR="00332F9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2F94">
        <w:rPr>
          <w:rFonts w:asciiTheme="majorBidi" w:hAnsiTheme="majorBidi" w:cstheme="majorBidi"/>
          <w:sz w:val="24"/>
          <w:szCs w:val="24"/>
        </w:rPr>
        <w:t xml:space="preserve">sunk </w:t>
      </w:r>
      <w:r>
        <w:rPr>
          <w:rFonts w:asciiTheme="majorBidi" w:hAnsiTheme="majorBidi" w:cstheme="majorBidi"/>
          <w:sz w:val="24"/>
          <w:szCs w:val="24"/>
        </w:rPr>
        <w:t>deep in</w:t>
      </w:r>
      <w:r w:rsidRPr="00E57C03">
        <w:rPr>
          <w:rFonts w:asciiTheme="majorBidi" w:hAnsiTheme="majorBidi" w:cstheme="majorBidi"/>
          <w:sz w:val="24"/>
          <w:szCs w:val="24"/>
        </w:rPr>
        <w:t xml:space="preserve"> a lake </w:t>
      </w:r>
      <w:r w:rsidR="000968BD">
        <w:rPr>
          <w:rFonts w:asciiTheme="majorBidi" w:hAnsiTheme="majorBidi" w:cstheme="majorBidi"/>
          <w:sz w:val="24"/>
          <w:szCs w:val="24"/>
        </w:rPr>
        <w:t>in</w:t>
      </w:r>
      <w:r w:rsidRPr="00E57C0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P</w:t>
      </w:r>
      <w:r w:rsidRPr="00E57C03">
        <w:rPr>
          <w:rFonts w:asciiTheme="majorBidi" w:hAnsiTheme="majorBidi" w:cstheme="majorBidi"/>
          <w:sz w:val="24"/>
          <w:szCs w:val="24"/>
        </w:rPr>
        <w:t xml:space="preserve">utu </w:t>
      </w:r>
      <w:r>
        <w:rPr>
          <w:rFonts w:asciiTheme="majorBidi" w:hAnsiTheme="majorBidi" w:cstheme="majorBidi"/>
          <w:sz w:val="24"/>
          <w:szCs w:val="24"/>
        </w:rPr>
        <w:t>M</w:t>
      </w:r>
      <w:r w:rsidRPr="00E57C03">
        <w:rPr>
          <w:rFonts w:asciiTheme="majorBidi" w:hAnsiTheme="majorBidi" w:cstheme="majorBidi"/>
          <w:sz w:val="24"/>
          <w:szCs w:val="24"/>
        </w:rPr>
        <w:t>ountains</w:t>
      </w:r>
      <w:r w:rsidR="00332F94">
        <w:rPr>
          <w:rFonts w:asciiTheme="majorBidi" w:hAnsiTheme="majorBidi" w:cstheme="majorBidi"/>
          <w:sz w:val="24"/>
          <w:szCs w:val="24"/>
        </w:rPr>
        <w:t xml:space="preserve">, which contained </w:t>
      </w:r>
      <w:r w:rsidRPr="00E57C03">
        <w:rPr>
          <w:rFonts w:asciiTheme="majorBidi" w:hAnsiTheme="majorBidi" w:cstheme="majorBidi"/>
          <w:sz w:val="24"/>
          <w:szCs w:val="24"/>
        </w:rPr>
        <w:t xml:space="preserve">a magical substance </w:t>
      </w:r>
      <w:r w:rsidR="006B6047">
        <w:rPr>
          <w:rFonts w:asciiTheme="majorBidi" w:hAnsiTheme="majorBidi" w:cstheme="majorBidi"/>
          <w:sz w:val="24"/>
          <w:szCs w:val="24"/>
        </w:rPr>
        <w:t xml:space="preserve">that would grant </w:t>
      </w:r>
      <w:r w:rsidR="000968BD">
        <w:rPr>
          <w:rFonts w:asciiTheme="majorBidi" w:hAnsiTheme="majorBidi" w:cstheme="majorBidi"/>
          <w:sz w:val="24"/>
          <w:szCs w:val="24"/>
        </w:rPr>
        <w:t>the power to conquer t</w:t>
      </w:r>
      <w:r w:rsidRPr="00E57C03">
        <w:rPr>
          <w:rFonts w:asciiTheme="majorBidi" w:hAnsiTheme="majorBidi" w:cstheme="majorBidi"/>
          <w:sz w:val="24"/>
          <w:szCs w:val="24"/>
        </w:rPr>
        <w:t xml:space="preserve">he coastal plain. </w:t>
      </w:r>
      <w:r w:rsidR="000968BD">
        <w:rPr>
          <w:rFonts w:asciiTheme="majorBidi" w:hAnsiTheme="majorBidi" w:cstheme="majorBidi"/>
          <w:sz w:val="24"/>
          <w:szCs w:val="24"/>
        </w:rPr>
        <w:t>Only a</w:t>
      </w:r>
      <w:r w:rsidRPr="00E57C03">
        <w:rPr>
          <w:rFonts w:asciiTheme="majorBidi" w:hAnsiTheme="majorBidi" w:cstheme="majorBidi"/>
          <w:sz w:val="24"/>
          <w:szCs w:val="24"/>
        </w:rPr>
        <w:t xml:space="preserve"> hunter who </w:t>
      </w:r>
      <w:r w:rsidR="00332F94">
        <w:rPr>
          <w:rFonts w:asciiTheme="majorBidi" w:hAnsiTheme="majorBidi" w:cstheme="majorBidi"/>
          <w:sz w:val="24"/>
          <w:szCs w:val="24"/>
        </w:rPr>
        <w:t>could</w:t>
      </w:r>
      <w:r w:rsidRPr="00E57C03">
        <w:rPr>
          <w:rFonts w:asciiTheme="majorBidi" w:hAnsiTheme="majorBidi" w:cstheme="majorBidi"/>
          <w:sz w:val="24"/>
          <w:szCs w:val="24"/>
        </w:rPr>
        <w:t xml:space="preserve"> dive and drink from the </w:t>
      </w:r>
      <w:commentRangeStart w:id="41"/>
      <w:r w:rsidRPr="00E57C03">
        <w:rPr>
          <w:rFonts w:asciiTheme="majorBidi" w:hAnsiTheme="majorBidi" w:cstheme="majorBidi"/>
          <w:sz w:val="24"/>
          <w:szCs w:val="24"/>
        </w:rPr>
        <w:t>water</w:t>
      </w:r>
      <w:commentRangeEnd w:id="41"/>
      <w:r w:rsidR="000968BD">
        <w:rPr>
          <w:rStyle w:val="CommentReference"/>
        </w:rPr>
        <w:commentReference w:id="41"/>
      </w:r>
      <w:r w:rsidRPr="00E57C03">
        <w:rPr>
          <w:rFonts w:asciiTheme="majorBidi" w:hAnsiTheme="majorBidi" w:cstheme="majorBidi"/>
          <w:sz w:val="24"/>
          <w:szCs w:val="24"/>
        </w:rPr>
        <w:t xml:space="preserve"> </w:t>
      </w:r>
      <w:r w:rsidR="006B6047">
        <w:rPr>
          <w:rFonts w:asciiTheme="majorBidi" w:hAnsiTheme="majorBidi" w:cstheme="majorBidi"/>
          <w:sz w:val="24"/>
          <w:szCs w:val="24"/>
        </w:rPr>
        <w:t>would</w:t>
      </w:r>
      <w:r w:rsidRPr="00E57C03">
        <w:rPr>
          <w:rFonts w:asciiTheme="majorBidi" w:hAnsiTheme="majorBidi" w:cstheme="majorBidi"/>
          <w:sz w:val="24"/>
          <w:szCs w:val="24"/>
        </w:rPr>
        <w:t xml:space="preserve"> be able to lead </w:t>
      </w:r>
      <w:r w:rsidR="000968BD">
        <w:rPr>
          <w:rFonts w:asciiTheme="majorBidi" w:hAnsiTheme="majorBidi" w:cstheme="majorBidi"/>
          <w:sz w:val="24"/>
          <w:szCs w:val="24"/>
        </w:rPr>
        <w:t>a group of warriors to victory</w:t>
      </w:r>
      <w:r w:rsidRPr="00E57C03">
        <w:rPr>
          <w:rFonts w:asciiTheme="majorBidi" w:hAnsiTheme="majorBidi" w:cstheme="majorBidi"/>
          <w:sz w:val="24"/>
          <w:szCs w:val="24"/>
        </w:rPr>
        <w:t xml:space="preserve">. </w:t>
      </w:r>
      <w:r w:rsidR="00F877BD">
        <w:rPr>
          <w:rFonts w:asciiTheme="majorBidi" w:hAnsiTheme="majorBidi" w:cstheme="majorBidi"/>
          <w:sz w:val="24"/>
          <w:szCs w:val="24"/>
        </w:rPr>
        <w:t>After completing this task</w:t>
      </w:r>
      <w:r w:rsidRPr="00E57C03">
        <w:rPr>
          <w:rFonts w:asciiTheme="majorBidi" w:hAnsiTheme="majorBidi" w:cstheme="majorBidi"/>
          <w:sz w:val="24"/>
          <w:szCs w:val="24"/>
        </w:rPr>
        <w:t xml:space="preserve">, the ivory </w:t>
      </w:r>
      <w:r w:rsidR="000968BD">
        <w:rPr>
          <w:rFonts w:asciiTheme="majorBidi" w:hAnsiTheme="majorBidi" w:cstheme="majorBidi"/>
          <w:sz w:val="24"/>
          <w:szCs w:val="24"/>
        </w:rPr>
        <w:t>tusk would</w:t>
      </w:r>
      <w:r w:rsidRPr="00E57C03">
        <w:rPr>
          <w:rFonts w:asciiTheme="majorBidi" w:hAnsiTheme="majorBidi" w:cstheme="majorBidi"/>
          <w:sz w:val="24"/>
          <w:szCs w:val="24"/>
        </w:rPr>
        <w:t xml:space="preserve"> </w:t>
      </w:r>
      <w:r w:rsidR="00F877BD">
        <w:rPr>
          <w:rFonts w:asciiTheme="majorBidi" w:hAnsiTheme="majorBidi" w:cstheme="majorBidi"/>
          <w:sz w:val="24"/>
          <w:szCs w:val="24"/>
        </w:rPr>
        <w:t>transform</w:t>
      </w:r>
      <w:r w:rsidRPr="00E57C03">
        <w:rPr>
          <w:rFonts w:asciiTheme="majorBidi" w:hAnsiTheme="majorBidi" w:cstheme="majorBidi"/>
          <w:sz w:val="24"/>
          <w:szCs w:val="24"/>
        </w:rPr>
        <w:t xml:space="preserve"> into a metal bracelet</w:t>
      </w:r>
      <w:r w:rsidR="000968BD">
        <w:rPr>
          <w:rFonts w:asciiTheme="majorBidi" w:hAnsiTheme="majorBidi" w:cstheme="majorBidi"/>
          <w:sz w:val="24"/>
          <w:szCs w:val="24"/>
        </w:rPr>
        <w:t xml:space="preserve">, </w:t>
      </w:r>
      <w:r w:rsidRPr="00E57C03">
        <w:rPr>
          <w:rFonts w:asciiTheme="majorBidi" w:hAnsiTheme="majorBidi" w:cstheme="majorBidi"/>
          <w:sz w:val="24"/>
          <w:szCs w:val="24"/>
        </w:rPr>
        <w:t xml:space="preserve">which </w:t>
      </w:r>
      <w:r w:rsidR="00F877BD">
        <w:rPr>
          <w:rFonts w:asciiTheme="majorBidi" w:hAnsiTheme="majorBidi" w:cstheme="majorBidi"/>
          <w:sz w:val="24"/>
          <w:szCs w:val="24"/>
        </w:rPr>
        <w:t>would</w:t>
      </w:r>
      <w:r w:rsidRPr="00E57C03">
        <w:rPr>
          <w:rFonts w:asciiTheme="majorBidi" w:hAnsiTheme="majorBidi" w:cstheme="majorBidi"/>
          <w:sz w:val="24"/>
          <w:szCs w:val="24"/>
        </w:rPr>
        <w:t xml:space="preserve"> symbolize </w:t>
      </w:r>
      <w:r w:rsidR="00F877BD">
        <w:rPr>
          <w:rFonts w:asciiTheme="majorBidi" w:hAnsiTheme="majorBidi" w:cstheme="majorBidi"/>
          <w:sz w:val="24"/>
          <w:szCs w:val="24"/>
        </w:rPr>
        <w:t>the hunter’s</w:t>
      </w:r>
      <w:r w:rsidRPr="00E57C03">
        <w:rPr>
          <w:rFonts w:asciiTheme="majorBidi" w:hAnsiTheme="majorBidi" w:cstheme="majorBidi"/>
          <w:sz w:val="24"/>
          <w:szCs w:val="24"/>
        </w:rPr>
        <w:t xml:space="preserve"> election as leader. The hunter who returned with the metal bracelet and became </w:t>
      </w:r>
      <w:r w:rsidR="000968BD">
        <w:rPr>
          <w:rFonts w:asciiTheme="majorBidi" w:hAnsiTheme="majorBidi" w:cstheme="majorBidi"/>
          <w:sz w:val="24"/>
          <w:szCs w:val="24"/>
        </w:rPr>
        <w:t>the first</w:t>
      </w:r>
      <w:r w:rsidRPr="00E57C03">
        <w:rPr>
          <w:rFonts w:asciiTheme="majorBidi" w:hAnsiTheme="majorBidi" w:cstheme="majorBidi"/>
          <w:sz w:val="24"/>
          <w:szCs w:val="24"/>
        </w:rPr>
        <w:t xml:space="preserve"> leader was </w:t>
      </w:r>
      <w:r w:rsidR="000968BD">
        <w:rPr>
          <w:rFonts w:asciiTheme="majorBidi" w:hAnsiTheme="majorBidi" w:cstheme="majorBidi"/>
          <w:sz w:val="24"/>
          <w:szCs w:val="24"/>
        </w:rPr>
        <w:t>N</w:t>
      </w:r>
      <w:r w:rsidRPr="00E57C03">
        <w:rPr>
          <w:rFonts w:asciiTheme="majorBidi" w:hAnsiTheme="majorBidi" w:cstheme="majorBidi"/>
          <w:sz w:val="24"/>
          <w:szCs w:val="24"/>
        </w:rPr>
        <w:t xml:space="preserve">yama </w:t>
      </w:r>
      <w:r w:rsidR="000968BD">
        <w:rPr>
          <w:rFonts w:asciiTheme="majorBidi" w:hAnsiTheme="majorBidi" w:cstheme="majorBidi"/>
          <w:sz w:val="24"/>
          <w:szCs w:val="24"/>
        </w:rPr>
        <w:t>K</w:t>
      </w:r>
      <w:r w:rsidRPr="00E57C03">
        <w:rPr>
          <w:rFonts w:asciiTheme="majorBidi" w:hAnsiTheme="majorBidi" w:cstheme="majorBidi"/>
          <w:sz w:val="24"/>
          <w:szCs w:val="24"/>
        </w:rPr>
        <w:t>ewa.</w:t>
      </w:r>
      <w:r w:rsidR="00F877BD">
        <w:rPr>
          <w:rFonts w:asciiTheme="majorBidi" w:hAnsiTheme="majorBidi" w:cstheme="majorBidi"/>
          <w:sz w:val="24"/>
          <w:szCs w:val="24"/>
        </w:rPr>
        <w:t xml:space="preserve"> </w:t>
      </w:r>
      <w:r w:rsidR="00F877BD" w:rsidRPr="00F877BD">
        <w:rPr>
          <w:rFonts w:asciiTheme="majorBidi" w:hAnsiTheme="majorBidi" w:cstheme="majorBidi"/>
          <w:sz w:val="24"/>
          <w:szCs w:val="24"/>
        </w:rPr>
        <w:t>On their way to the coastal plain, the founding fathers stop</w:t>
      </w:r>
      <w:r w:rsidR="00F877BD">
        <w:rPr>
          <w:rFonts w:asciiTheme="majorBidi" w:hAnsiTheme="majorBidi" w:cstheme="majorBidi"/>
          <w:sz w:val="24"/>
          <w:szCs w:val="24"/>
        </w:rPr>
        <w:t>ped</w:t>
      </w:r>
      <w:r w:rsidR="00F877BD" w:rsidRPr="00F877BD">
        <w:rPr>
          <w:rFonts w:asciiTheme="majorBidi" w:hAnsiTheme="majorBidi" w:cstheme="majorBidi"/>
          <w:sz w:val="24"/>
          <w:szCs w:val="24"/>
        </w:rPr>
        <w:t xml:space="preserve"> and establish</w:t>
      </w:r>
      <w:r w:rsidR="00776569">
        <w:rPr>
          <w:rFonts w:asciiTheme="majorBidi" w:hAnsiTheme="majorBidi" w:cstheme="majorBidi"/>
          <w:sz w:val="24"/>
          <w:szCs w:val="24"/>
        </w:rPr>
        <w:t>ed</w:t>
      </w:r>
      <w:r w:rsidR="00F877BD" w:rsidRPr="00F877BD">
        <w:rPr>
          <w:rFonts w:asciiTheme="majorBidi" w:hAnsiTheme="majorBidi" w:cstheme="majorBidi"/>
          <w:sz w:val="24"/>
          <w:szCs w:val="24"/>
        </w:rPr>
        <w:t xml:space="preserve"> a city</w:t>
      </w:r>
      <w:r w:rsidR="00776569">
        <w:rPr>
          <w:rFonts w:asciiTheme="majorBidi" w:hAnsiTheme="majorBidi" w:cstheme="majorBidi"/>
          <w:sz w:val="24"/>
          <w:szCs w:val="24"/>
        </w:rPr>
        <w:t xml:space="preserve"> they called </w:t>
      </w:r>
      <w:r w:rsidR="00F877BD" w:rsidRPr="00F877BD">
        <w:rPr>
          <w:rFonts w:asciiTheme="majorBidi" w:hAnsiTheme="majorBidi" w:cstheme="majorBidi"/>
          <w:sz w:val="24"/>
          <w:szCs w:val="24"/>
        </w:rPr>
        <w:t xml:space="preserve">Pahn, </w:t>
      </w:r>
      <w:r w:rsidR="00776569">
        <w:rPr>
          <w:rFonts w:asciiTheme="majorBidi" w:hAnsiTheme="majorBidi" w:cstheme="majorBidi"/>
          <w:sz w:val="24"/>
          <w:szCs w:val="24"/>
        </w:rPr>
        <w:t>now i</w:t>
      </w:r>
      <w:r w:rsidR="00F877BD" w:rsidRPr="00F877BD">
        <w:rPr>
          <w:rFonts w:asciiTheme="majorBidi" w:hAnsiTheme="majorBidi" w:cstheme="majorBidi"/>
          <w:sz w:val="24"/>
          <w:szCs w:val="24"/>
        </w:rPr>
        <w:t xml:space="preserve">dentified with </w:t>
      </w:r>
      <w:r w:rsidR="00776569">
        <w:rPr>
          <w:rFonts w:asciiTheme="majorBidi" w:hAnsiTheme="majorBidi" w:cstheme="majorBidi"/>
          <w:sz w:val="24"/>
          <w:szCs w:val="24"/>
        </w:rPr>
        <w:t xml:space="preserve">the city of </w:t>
      </w:r>
      <w:r w:rsidR="00F877BD" w:rsidRPr="00F877BD">
        <w:rPr>
          <w:rFonts w:asciiTheme="majorBidi" w:hAnsiTheme="majorBidi" w:cstheme="majorBidi"/>
          <w:sz w:val="24"/>
          <w:szCs w:val="24"/>
        </w:rPr>
        <w:t>Zwedru, the administrative center of Grand Gedeh County</w:t>
      </w:r>
      <w:r w:rsidR="00776569">
        <w:rPr>
          <w:rFonts w:asciiTheme="majorBidi" w:hAnsiTheme="majorBidi" w:cstheme="majorBidi"/>
          <w:sz w:val="24"/>
          <w:szCs w:val="24"/>
        </w:rPr>
        <w:t>,</w:t>
      </w:r>
      <w:r w:rsidR="00F877BD" w:rsidRPr="00F877BD">
        <w:rPr>
          <w:rFonts w:asciiTheme="majorBidi" w:hAnsiTheme="majorBidi" w:cstheme="majorBidi"/>
          <w:sz w:val="24"/>
          <w:szCs w:val="24"/>
        </w:rPr>
        <w:t xml:space="preserve"> which includes the Putu mountain range</w:t>
      </w:r>
      <w:r w:rsidR="00776569">
        <w:rPr>
          <w:rFonts w:asciiTheme="majorBidi" w:hAnsiTheme="majorBidi" w:cstheme="majorBidi"/>
          <w:sz w:val="24"/>
          <w:szCs w:val="24"/>
        </w:rPr>
        <w:t xml:space="preserve"> in Liberia’s</w:t>
      </w:r>
      <w:r w:rsidR="00F877BD" w:rsidRPr="00F877BD">
        <w:rPr>
          <w:rFonts w:asciiTheme="majorBidi" w:hAnsiTheme="majorBidi" w:cstheme="majorBidi"/>
          <w:sz w:val="24"/>
          <w:szCs w:val="24"/>
        </w:rPr>
        <w:t xml:space="preserve"> Sapo </w:t>
      </w:r>
      <w:commentRangeStart w:id="42"/>
      <w:r w:rsidR="00776569">
        <w:rPr>
          <w:rFonts w:asciiTheme="majorBidi" w:hAnsiTheme="majorBidi" w:cstheme="majorBidi"/>
          <w:sz w:val="24"/>
          <w:szCs w:val="24"/>
        </w:rPr>
        <w:t>Nature</w:t>
      </w:r>
      <w:commentRangeEnd w:id="42"/>
      <w:r w:rsidR="00776569">
        <w:rPr>
          <w:rStyle w:val="CommentReference"/>
        </w:rPr>
        <w:commentReference w:id="42"/>
      </w:r>
      <w:r w:rsidR="00776569">
        <w:rPr>
          <w:rFonts w:asciiTheme="majorBidi" w:hAnsiTheme="majorBidi" w:cstheme="majorBidi"/>
          <w:sz w:val="24"/>
          <w:szCs w:val="24"/>
        </w:rPr>
        <w:t xml:space="preserve"> </w:t>
      </w:r>
      <w:r w:rsidR="00F877BD" w:rsidRPr="00F877BD">
        <w:rPr>
          <w:rFonts w:asciiTheme="majorBidi" w:hAnsiTheme="majorBidi" w:cstheme="majorBidi"/>
          <w:sz w:val="24"/>
          <w:szCs w:val="24"/>
        </w:rPr>
        <w:t>Reserve.</w:t>
      </w:r>
    </w:p>
    <w:p w14:paraId="3C026ADF" w14:textId="4B3CC985" w:rsidR="00740701" w:rsidRPr="00740701" w:rsidRDefault="006B6047" w:rsidP="0074070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Until today, the </w:t>
      </w:r>
      <w:r w:rsidR="00740701" w:rsidRPr="00740701">
        <w:rPr>
          <w:rFonts w:asciiTheme="majorBidi" w:hAnsiTheme="majorBidi" w:cstheme="majorBidi"/>
          <w:sz w:val="24"/>
          <w:szCs w:val="24"/>
        </w:rPr>
        <w:t xml:space="preserve">city is the location of the oracle whose blessing is </w:t>
      </w:r>
      <w:r>
        <w:rPr>
          <w:rFonts w:asciiTheme="majorBidi" w:hAnsiTheme="majorBidi" w:cstheme="majorBidi"/>
          <w:sz w:val="24"/>
          <w:szCs w:val="24"/>
        </w:rPr>
        <w:t xml:space="preserve">needed to appoint </w:t>
      </w:r>
      <w:r w:rsidR="00740701" w:rsidRPr="00740701">
        <w:rPr>
          <w:rFonts w:asciiTheme="majorBidi" w:hAnsiTheme="majorBidi" w:cstheme="majorBidi"/>
          <w:sz w:val="24"/>
          <w:szCs w:val="24"/>
        </w:rPr>
        <w:t xml:space="preserve">a new </w:t>
      </w:r>
      <w:r w:rsidR="00740701">
        <w:rPr>
          <w:rFonts w:asciiTheme="majorBidi" w:hAnsiTheme="majorBidi" w:cstheme="majorBidi"/>
          <w:sz w:val="24"/>
          <w:szCs w:val="24"/>
        </w:rPr>
        <w:t>head of the army.</w:t>
      </w:r>
    </w:p>
    <w:p w14:paraId="0CD6C7CE" w14:textId="5BC305C7" w:rsidR="005B3A3D" w:rsidRDefault="00740701" w:rsidP="0074070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40701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>Grebo</w:t>
      </w:r>
      <w:r w:rsidRPr="00740701">
        <w:rPr>
          <w:rFonts w:asciiTheme="majorBidi" w:hAnsiTheme="majorBidi" w:cstheme="majorBidi"/>
          <w:sz w:val="24"/>
          <w:szCs w:val="24"/>
        </w:rPr>
        <w:t xml:space="preserve"> villages bordering the </w:t>
      </w:r>
      <w:r w:rsidR="00F74C3C">
        <w:rPr>
          <w:rFonts w:asciiTheme="majorBidi" w:hAnsiTheme="majorBidi" w:cstheme="majorBidi"/>
          <w:sz w:val="24"/>
          <w:szCs w:val="24"/>
        </w:rPr>
        <w:t>Sapo N</w:t>
      </w:r>
      <w:r>
        <w:rPr>
          <w:rFonts w:asciiTheme="majorBidi" w:hAnsiTheme="majorBidi" w:cstheme="majorBidi"/>
          <w:sz w:val="24"/>
          <w:szCs w:val="24"/>
        </w:rPr>
        <w:t xml:space="preserve">ature </w:t>
      </w:r>
      <w:r w:rsidR="00F74C3C">
        <w:rPr>
          <w:rFonts w:asciiTheme="majorBidi" w:hAnsiTheme="majorBidi" w:cstheme="majorBidi"/>
          <w:sz w:val="24"/>
          <w:szCs w:val="24"/>
        </w:rPr>
        <w:t>R</w:t>
      </w:r>
      <w:r w:rsidRPr="00740701">
        <w:rPr>
          <w:rFonts w:asciiTheme="majorBidi" w:hAnsiTheme="majorBidi" w:cstheme="majorBidi"/>
          <w:sz w:val="24"/>
          <w:szCs w:val="24"/>
        </w:rPr>
        <w:t xml:space="preserve">eserve </w:t>
      </w:r>
      <w:r>
        <w:rPr>
          <w:rFonts w:asciiTheme="majorBidi" w:hAnsiTheme="majorBidi" w:cstheme="majorBidi"/>
          <w:sz w:val="24"/>
          <w:szCs w:val="24"/>
        </w:rPr>
        <w:t>are geographically isolated.</w:t>
      </w:r>
      <w:r w:rsidR="00D545D2">
        <w:rPr>
          <w:rFonts w:asciiTheme="majorBidi" w:hAnsiTheme="majorBidi" w:cstheme="majorBidi"/>
          <w:sz w:val="24"/>
          <w:szCs w:val="24"/>
        </w:rPr>
        <w:t xml:space="preserve"> </w:t>
      </w:r>
      <w:r w:rsidR="00F74C3C">
        <w:rPr>
          <w:rFonts w:asciiTheme="majorBidi" w:hAnsiTheme="majorBidi" w:cstheme="majorBidi"/>
          <w:sz w:val="24"/>
          <w:szCs w:val="24"/>
        </w:rPr>
        <w:t>T</w:t>
      </w:r>
      <w:r w:rsidR="00D545D2" w:rsidRPr="00D545D2">
        <w:rPr>
          <w:rFonts w:asciiTheme="majorBidi" w:hAnsiTheme="majorBidi" w:cstheme="majorBidi"/>
          <w:sz w:val="24"/>
          <w:szCs w:val="24"/>
        </w:rPr>
        <w:t xml:space="preserve">he very mention of their </w:t>
      </w:r>
      <w:commentRangeStart w:id="43"/>
      <w:r w:rsidR="00D545D2" w:rsidRPr="00D545D2">
        <w:rPr>
          <w:rFonts w:asciiTheme="majorBidi" w:hAnsiTheme="majorBidi" w:cstheme="majorBidi"/>
          <w:sz w:val="24"/>
          <w:szCs w:val="24"/>
        </w:rPr>
        <w:t>name</w:t>
      </w:r>
      <w:commentRangeEnd w:id="43"/>
      <w:r w:rsidR="00D545D2">
        <w:rPr>
          <w:rStyle w:val="CommentReference"/>
        </w:rPr>
        <w:commentReference w:id="43"/>
      </w:r>
      <w:r w:rsidR="00D545D2" w:rsidRPr="00D545D2">
        <w:rPr>
          <w:rFonts w:asciiTheme="majorBidi" w:hAnsiTheme="majorBidi" w:cstheme="majorBidi"/>
          <w:sz w:val="24"/>
          <w:szCs w:val="24"/>
        </w:rPr>
        <w:t xml:space="preserve"> protected the community throughout the </w:t>
      </w:r>
      <w:r w:rsidR="00D545D2">
        <w:rPr>
          <w:rFonts w:asciiTheme="majorBidi" w:hAnsiTheme="majorBidi" w:cstheme="majorBidi"/>
          <w:sz w:val="24"/>
          <w:szCs w:val="24"/>
        </w:rPr>
        <w:t xml:space="preserve">Liberian </w:t>
      </w:r>
      <w:r w:rsidR="00D545D2" w:rsidRPr="00D545D2">
        <w:rPr>
          <w:rFonts w:asciiTheme="majorBidi" w:hAnsiTheme="majorBidi" w:cstheme="majorBidi"/>
          <w:sz w:val="24"/>
          <w:szCs w:val="24"/>
        </w:rPr>
        <w:t xml:space="preserve">civil war </w:t>
      </w:r>
      <w:r w:rsidR="00D545D2">
        <w:rPr>
          <w:rFonts w:asciiTheme="majorBidi" w:hAnsiTheme="majorBidi" w:cstheme="majorBidi"/>
          <w:sz w:val="24"/>
          <w:szCs w:val="24"/>
        </w:rPr>
        <w:t>in the 1990s</w:t>
      </w:r>
      <w:r w:rsidR="00972506">
        <w:rPr>
          <w:rFonts w:asciiTheme="majorBidi" w:hAnsiTheme="majorBidi" w:cstheme="majorBidi"/>
          <w:sz w:val="24"/>
          <w:szCs w:val="24"/>
        </w:rPr>
        <w:t>, and t</w:t>
      </w:r>
      <w:r w:rsidRPr="00740701">
        <w:rPr>
          <w:rFonts w:asciiTheme="majorBidi" w:hAnsiTheme="majorBidi" w:cstheme="majorBidi"/>
          <w:sz w:val="24"/>
          <w:szCs w:val="24"/>
        </w:rPr>
        <w:t xml:space="preserve">he </w:t>
      </w:r>
      <w:r w:rsidR="00D545D2">
        <w:rPr>
          <w:rFonts w:asciiTheme="majorBidi" w:hAnsiTheme="majorBidi" w:cstheme="majorBidi"/>
          <w:sz w:val="24"/>
          <w:szCs w:val="24"/>
        </w:rPr>
        <w:t>Grebo</w:t>
      </w:r>
      <w:r w:rsidRPr="00740701">
        <w:rPr>
          <w:rFonts w:asciiTheme="majorBidi" w:hAnsiTheme="majorBidi" w:cstheme="majorBidi"/>
          <w:sz w:val="24"/>
          <w:szCs w:val="24"/>
        </w:rPr>
        <w:t xml:space="preserve"> were </w:t>
      </w:r>
      <w:r w:rsidR="00D545D2">
        <w:rPr>
          <w:rFonts w:asciiTheme="majorBidi" w:hAnsiTheme="majorBidi" w:cstheme="majorBidi"/>
          <w:sz w:val="24"/>
          <w:szCs w:val="24"/>
        </w:rPr>
        <w:t xml:space="preserve">largely </w:t>
      </w:r>
      <w:r w:rsidRPr="00740701">
        <w:rPr>
          <w:rFonts w:asciiTheme="majorBidi" w:hAnsiTheme="majorBidi" w:cstheme="majorBidi"/>
          <w:sz w:val="24"/>
          <w:szCs w:val="24"/>
        </w:rPr>
        <w:t xml:space="preserve">left </w:t>
      </w:r>
      <w:r w:rsidR="00D545D2">
        <w:rPr>
          <w:rFonts w:asciiTheme="majorBidi" w:hAnsiTheme="majorBidi" w:cstheme="majorBidi"/>
          <w:sz w:val="24"/>
          <w:szCs w:val="24"/>
        </w:rPr>
        <w:t>alone</w:t>
      </w:r>
      <w:r w:rsidRPr="0074070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509B6D4" w14:textId="5BCF5DE7" w:rsidR="005B3A3D" w:rsidRDefault="00740701" w:rsidP="005B3A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40701">
        <w:rPr>
          <w:rFonts w:asciiTheme="majorBidi" w:hAnsiTheme="majorBidi" w:cstheme="majorBidi"/>
          <w:sz w:val="24"/>
          <w:szCs w:val="24"/>
        </w:rPr>
        <w:t>In 2015</w:t>
      </w:r>
      <w:r w:rsidR="00D545D2">
        <w:rPr>
          <w:rFonts w:asciiTheme="majorBidi" w:hAnsiTheme="majorBidi" w:cstheme="majorBidi"/>
          <w:sz w:val="24"/>
          <w:szCs w:val="24"/>
        </w:rPr>
        <w:t>,</w:t>
      </w:r>
      <w:r w:rsidRPr="00740701">
        <w:rPr>
          <w:rFonts w:asciiTheme="majorBidi" w:hAnsiTheme="majorBidi" w:cstheme="majorBidi"/>
          <w:sz w:val="24"/>
          <w:szCs w:val="24"/>
        </w:rPr>
        <w:t xml:space="preserve"> contact was made with </w:t>
      </w:r>
      <w:r w:rsidR="00D545D2">
        <w:rPr>
          <w:rFonts w:asciiTheme="majorBidi" w:hAnsiTheme="majorBidi" w:cstheme="majorBidi"/>
          <w:sz w:val="24"/>
          <w:szCs w:val="24"/>
        </w:rPr>
        <w:t>M</w:t>
      </w:r>
      <w:r w:rsidRPr="00740701">
        <w:rPr>
          <w:rFonts w:asciiTheme="majorBidi" w:hAnsiTheme="majorBidi" w:cstheme="majorBidi"/>
          <w:sz w:val="24"/>
          <w:szCs w:val="24"/>
        </w:rPr>
        <w:t>r</w:t>
      </w:r>
      <w:r w:rsidR="00D545D2">
        <w:rPr>
          <w:rFonts w:asciiTheme="majorBidi" w:hAnsiTheme="majorBidi" w:cstheme="majorBidi"/>
          <w:sz w:val="24"/>
          <w:szCs w:val="24"/>
        </w:rPr>
        <w:t>.</w:t>
      </w:r>
      <w:r w:rsidRPr="00740701">
        <w:rPr>
          <w:rFonts w:asciiTheme="majorBidi" w:hAnsiTheme="majorBidi" w:cstheme="majorBidi"/>
          <w:sz w:val="24"/>
          <w:szCs w:val="24"/>
        </w:rPr>
        <w:t xml:space="preserve"> Williams</w:t>
      </w:r>
      <w:r w:rsidR="00F415BB">
        <w:rPr>
          <w:rFonts w:asciiTheme="majorBidi" w:hAnsiTheme="majorBidi" w:cstheme="majorBidi"/>
          <w:sz w:val="24"/>
          <w:szCs w:val="24"/>
        </w:rPr>
        <w:t>,</w:t>
      </w:r>
      <w:r w:rsidRPr="00740701">
        <w:rPr>
          <w:rFonts w:asciiTheme="majorBidi" w:hAnsiTheme="majorBidi" w:cstheme="majorBidi"/>
          <w:sz w:val="24"/>
          <w:szCs w:val="24"/>
        </w:rPr>
        <w:t xml:space="preserve"> who served as a </w:t>
      </w:r>
      <w:commentRangeStart w:id="44"/>
      <w:r w:rsidRPr="00D545D2">
        <w:rPr>
          <w:rFonts w:asciiTheme="majorBidi" w:hAnsiTheme="majorBidi" w:cstheme="majorBidi"/>
          <w:i/>
          <w:iCs/>
          <w:sz w:val="24"/>
          <w:szCs w:val="24"/>
        </w:rPr>
        <w:t>bod</w:t>
      </w:r>
      <w:r w:rsidR="00972506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D545D2">
        <w:rPr>
          <w:rFonts w:asciiTheme="majorBidi" w:hAnsiTheme="majorBidi" w:cstheme="majorBidi"/>
          <w:i/>
          <w:iCs/>
          <w:sz w:val="24"/>
          <w:szCs w:val="24"/>
        </w:rPr>
        <w:t>o</w:t>
      </w:r>
      <w:commentRangeEnd w:id="44"/>
      <w:r w:rsidR="00972506">
        <w:rPr>
          <w:rStyle w:val="CommentReference"/>
        </w:rPr>
        <w:commentReference w:id="44"/>
      </w:r>
      <w:r w:rsidRPr="00740701">
        <w:rPr>
          <w:rFonts w:asciiTheme="majorBidi" w:hAnsiTheme="majorBidi" w:cstheme="majorBidi"/>
          <w:sz w:val="24"/>
          <w:szCs w:val="24"/>
        </w:rPr>
        <w:t xml:space="preserve"> in one of the communities</w:t>
      </w:r>
      <w:r w:rsidR="00D545D2">
        <w:rPr>
          <w:rFonts w:asciiTheme="majorBidi" w:hAnsiTheme="majorBidi" w:cstheme="majorBidi"/>
          <w:sz w:val="24"/>
          <w:szCs w:val="24"/>
        </w:rPr>
        <w:t>,</w:t>
      </w:r>
      <w:r w:rsidRPr="00740701">
        <w:rPr>
          <w:rFonts w:asciiTheme="majorBidi" w:hAnsiTheme="majorBidi" w:cstheme="majorBidi"/>
          <w:sz w:val="24"/>
          <w:szCs w:val="24"/>
        </w:rPr>
        <w:t xml:space="preserve"> to finance infrastructure works in the </w:t>
      </w:r>
      <w:commentRangeStart w:id="45"/>
      <w:r w:rsidRPr="00740701">
        <w:rPr>
          <w:rFonts w:asciiTheme="majorBidi" w:hAnsiTheme="majorBidi" w:cstheme="majorBidi"/>
          <w:sz w:val="24"/>
          <w:szCs w:val="24"/>
        </w:rPr>
        <w:t>village</w:t>
      </w:r>
      <w:commentRangeEnd w:id="45"/>
      <w:r w:rsidR="00972506">
        <w:rPr>
          <w:rStyle w:val="CommentReference"/>
        </w:rPr>
        <w:commentReference w:id="45"/>
      </w:r>
      <w:r w:rsidRPr="00740701">
        <w:rPr>
          <w:rFonts w:asciiTheme="majorBidi" w:hAnsiTheme="majorBidi" w:cstheme="majorBidi"/>
          <w:sz w:val="24"/>
          <w:szCs w:val="24"/>
        </w:rPr>
        <w:t>.</w:t>
      </w:r>
      <w:r w:rsidR="00F415BB">
        <w:rPr>
          <w:rFonts w:asciiTheme="majorBidi" w:hAnsiTheme="majorBidi" w:cstheme="majorBidi"/>
          <w:sz w:val="24"/>
          <w:szCs w:val="24"/>
        </w:rPr>
        <w:t xml:space="preserve"> </w:t>
      </w:r>
      <w:r w:rsidR="00F415BB" w:rsidRPr="00F415BB">
        <w:rPr>
          <w:rFonts w:asciiTheme="majorBidi" w:hAnsiTheme="majorBidi" w:cstheme="majorBidi"/>
          <w:sz w:val="24"/>
          <w:szCs w:val="24"/>
        </w:rPr>
        <w:t>Meetings were held outside the village</w:t>
      </w:r>
      <w:r w:rsidR="00F415BB">
        <w:rPr>
          <w:rFonts w:asciiTheme="majorBidi" w:hAnsiTheme="majorBidi" w:cstheme="majorBidi"/>
          <w:sz w:val="24"/>
          <w:szCs w:val="24"/>
        </w:rPr>
        <w:t>,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 at a hunting </w:t>
      </w:r>
      <w:r w:rsidR="00F74C3C">
        <w:rPr>
          <w:rFonts w:asciiTheme="majorBidi" w:hAnsiTheme="majorBidi" w:cstheme="majorBidi"/>
          <w:sz w:val="24"/>
          <w:szCs w:val="24"/>
        </w:rPr>
        <w:t>lodge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 near </w:t>
      </w:r>
      <w:commentRangeStart w:id="46"/>
      <w:r w:rsidR="00F415BB" w:rsidRPr="00F415BB">
        <w:rPr>
          <w:rFonts w:asciiTheme="majorBidi" w:hAnsiTheme="majorBidi" w:cstheme="majorBidi"/>
          <w:sz w:val="24"/>
          <w:szCs w:val="24"/>
        </w:rPr>
        <w:t>Zerikore</w:t>
      </w:r>
      <w:commentRangeEnd w:id="46"/>
      <w:r w:rsidR="00F742F9">
        <w:rPr>
          <w:rStyle w:val="CommentReference"/>
        </w:rPr>
        <w:commentReference w:id="46"/>
      </w:r>
      <w:r w:rsidR="00F415BB">
        <w:rPr>
          <w:rFonts w:asciiTheme="majorBidi" w:hAnsiTheme="majorBidi" w:cstheme="majorBidi"/>
          <w:sz w:val="24"/>
          <w:szCs w:val="24"/>
        </w:rPr>
        <w:t xml:space="preserve">. 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As the relationship deepened, the meetings were moved to </w:t>
      </w:r>
      <w:commentRangeStart w:id="47"/>
      <w:r w:rsidR="005B3A3D">
        <w:rPr>
          <w:rFonts w:asciiTheme="majorBidi" w:hAnsiTheme="majorBidi" w:cstheme="majorBidi"/>
          <w:sz w:val="24"/>
          <w:szCs w:val="24"/>
        </w:rPr>
        <w:t xml:space="preserve">John Davis town in the Sapo. </w:t>
      </w:r>
      <w:commentRangeEnd w:id="47"/>
      <w:r w:rsidR="005B3A3D">
        <w:rPr>
          <w:rStyle w:val="CommentReference"/>
        </w:rPr>
        <w:commentReference w:id="47"/>
      </w:r>
    </w:p>
    <w:p w14:paraId="26E724C3" w14:textId="4EDDE30C" w:rsidR="00F415BB" w:rsidRDefault="00072C4D" w:rsidP="005B3A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</w:t>
      </w:r>
      <w:r w:rsidR="005B3A3D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se</w:t>
      </w:r>
      <w:r w:rsidR="005B3A3D">
        <w:rPr>
          <w:rFonts w:asciiTheme="majorBidi" w:hAnsiTheme="majorBidi" w:cstheme="majorBidi"/>
          <w:sz w:val="24"/>
          <w:szCs w:val="24"/>
        </w:rPr>
        <w:t xml:space="preserve"> 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meetings, </w:t>
      </w:r>
      <w:r>
        <w:rPr>
          <w:rFonts w:asciiTheme="majorBidi" w:hAnsiTheme="majorBidi" w:cstheme="majorBidi"/>
          <w:sz w:val="24"/>
          <w:szCs w:val="24"/>
        </w:rPr>
        <w:t xml:space="preserve">the use of 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sacred items </w:t>
      </w:r>
      <w:r>
        <w:rPr>
          <w:rFonts w:asciiTheme="majorBidi" w:hAnsiTheme="majorBidi" w:cstheme="majorBidi"/>
          <w:sz w:val="24"/>
          <w:szCs w:val="24"/>
        </w:rPr>
        <w:t xml:space="preserve">to be sold was demonstrated, such as the 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Grebo </w:t>
      </w:r>
      <w:r>
        <w:rPr>
          <w:rFonts w:asciiTheme="majorBidi" w:hAnsiTheme="majorBidi" w:cstheme="majorBidi"/>
          <w:sz w:val="24"/>
          <w:szCs w:val="24"/>
        </w:rPr>
        <w:t xml:space="preserve">divination boards 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used </w:t>
      </w:r>
      <w:r>
        <w:rPr>
          <w:rFonts w:asciiTheme="majorBidi" w:hAnsiTheme="majorBidi" w:cstheme="majorBidi"/>
          <w:sz w:val="24"/>
          <w:szCs w:val="24"/>
        </w:rPr>
        <w:t xml:space="preserve">to choreograph 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ceremonies </w:t>
      </w:r>
      <w:r>
        <w:rPr>
          <w:rFonts w:asciiTheme="majorBidi" w:hAnsiTheme="majorBidi" w:cstheme="majorBidi"/>
          <w:sz w:val="24"/>
          <w:szCs w:val="24"/>
        </w:rPr>
        <w:t>to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 worship the ancestors and the spirits of the forest</w:t>
      </w:r>
      <w:r>
        <w:rPr>
          <w:rFonts w:asciiTheme="majorBidi" w:hAnsiTheme="majorBidi" w:cstheme="majorBidi"/>
          <w:sz w:val="24"/>
          <w:szCs w:val="24"/>
        </w:rPr>
        <w:t>. These rituals were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 performed by </w:t>
      </w:r>
      <w:r w:rsidR="00F0034E">
        <w:rPr>
          <w:rFonts w:asciiTheme="majorBidi" w:hAnsiTheme="majorBidi" w:cstheme="majorBidi"/>
          <w:sz w:val="24"/>
          <w:szCs w:val="24"/>
        </w:rPr>
        <w:t>society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 members at night</w:t>
      </w:r>
      <w:r w:rsidR="00F0034E">
        <w:rPr>
          <w:rFonts w:asciiTheme="majorBidi" w:hAnsiTheme="majorBidi" w:cstheme="majorBidi"/>
          <w:sz w:val="24"/>
          <w:szCs w:val="24"/>
        </w:rPr>
        <w:t>,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 in the depths of the sacred forest</w:t>
      </w:r>
      <w:r w:rsidR="00F0034E">
        <w:rPr>
          <w:rFonts w:asciiTheme="majorBidi" w:hAnsiTheme="majorBidi" w:cstheme="majorBidi"/>
          <w:sz w:val="24"/>
          <w:szCs w:val="24"/>
        </w:rPr>
        <w:t>,</w:t>
      </w:r>
      <w:r w:rsidR="00F415BB" w:rsidRPr="00F415BB">
        <w:rPr>
          <w:rFonts w:asciiTheme="majorBidi" w:hAnsiTheme="majorBidi" w:cstheme="majorBidi"/>
          <w:sz w:val="24"/>
          <w:szCs w:val="24"/>
        </w:rPr>
        <w:t xml:space="preserve"> between the roots of the cotton silk tree.</w:t>
      </w:r>
    </w:p>
    <w:p w14:paraId="315C3015" w14:textId="16817759" w:rsidR="00F0034E" w:rsidRDefault="00F0034E" w:rsidP="005B3A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strong ties</w:t>
      </w:r>
      <w:r w:rsidRPr="00F0034E">
        <w:rPr>
          <w:rFonts w:asciiTheme="majorBidi" w:hAnsiTheme="majorBidi" w:cstheme="majorBidi"/>
          <w:sz w:val="24"/>
          <w:szCs w:val="24"/>
        </w:rPr>
        <w:t xml:space="preserve"> between the Garbo communities in the Ivory Coast and Liberia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33484">
        <w:rPr>
          <w:rFonts w:asciiTheme="majorBidi" w:hAnsiTheme="majorBidi" w:cstheme="majorBidi"/>
          <w:sz w:val="24"/>
          <w:szCs w:val="24"/>
        </w:rPr>
        <w:t xml:space="preserve">Marriages between them are </w:t>
      </w:r>
      <w:r>
        <w:rPr>
          <w:rFonts w:asciiTheme="majorBidi" w:hAnsiTheme="majorBidi" w:cstheme="majorBidi"/>
          <w:sz w:val="24"/>
          <w:szCs w:val="24"/>
        </w:rPr>
        <w:t>customary</w:t>
      </w:r>
      <w:r w:rsidR="00F3348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to expand kinship circles</w:t>
      </w:r>
      <w:r w:rsidR="00F33484">
        <w:rPr>
          <w:rFonts w:asciiTheme="majorBidi" w:hAnsiTheme="majorBidi" w:cstheme="majorBidi"/>
          <w:sz w:val="24"/>
          <w:szCs w:val="24"/>
        </w:rPr>
        <w:t xml:space="preserve"> beyond the local group</w:t>
      </w:r>
      <w:r w:rsidRPr="00F0034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Before the civil war, t</w:t>
      </w:r>
      <w:r w:rsidRPr="00F0034E">
        <w:rPr>
          <w:rFonts w:asciiTheme="majorBidi" w:hAnsiTheme="majorBidi" w:cstheme="majorBidi"/>
          <w:sz w:val="24"/>
          <w:szCs w:val="24"/>
        </w:rPr>
        <w:t xml:space="preserve">he Liberian government sponsored </w:t>
      </w:r>
      <w:r w:rsidR="00D200D4">
        <w:rPr>
          <w:rFonts w:asciiTheme="majorBidi" w:hAnsiTheme="majorBidi" w:cstheme="majorBidi"/>
          <w:sz w:val="24"/>
          <w:szCs w:val="24"/>
        </w:rPr>
        <w:t xml:space="preserve">camps in the </w:t>
      </w:r>
      <w:r w:rsidR="00805B65">
        <w:rPr>
          <w:rFonts w:asciiTheme="majorBidi" w:hAnsiTheme="majorBidi" w:cstheme="majorBidi"/>
          <w:sz w:val="24"/>
          <w:szCs w:val="24"/>
        </w:rPr>
        <w:t>forest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F33484">
        <w:rPr>
          <w:rFonts w:asciiTheme="majorBidi" w:hAnsiTheme="majorBidi" w:cstheme="majorBidi"/>
          <w:sz w:val="24"/>
          <w:szCs w:val="24"/>
        </w:rPr>
        <w:t>and</w:t>
      </w:r>
      <w:r w:rsidR="00D200D4">
        <w:rPr>
          <w:rFonts w:asciiTheme="majorBidi" w:hAnsiTheme="majorBidi" w:cstheme="majorBidi"/>
          <w:sz w:val="24"/>
          <w:szCs w:val="24"/>
        </w:rPr>
        <w:t xml:space="preserve"> hosted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034E">
        <w:rPr>
          <w:rFonts w:asciiTheme="majorBidi" w:hAnsiTheme="majorBidi" w:cstheme="majorBidi"/>
          <w:sz w:val="24"/>
          <w:szCs w:val="24"/>
        </w:rPr>
        <w:t>groups from the Ivory Coast and Guinea</w:t>
      </w:r>
      <w:r>
        <w:rPr>
          <w:rFonts w:asciiTheme="majorBidi" w:hAnsiTheme="majorBidi" w:cstheme="majorBidi"/>
          <w:sz w:val="24"/>
          <w:szCs w:val="24"/>
        </w:rPr>
        <w:t>,</w:t>
      </w:r>
      <w:r w:rsidRPr="00F0034E">
        <w:rPr>
          <w:rFonts w:asciiTheme="majorBidi" w:hAnsiTheme="majorBidi" w:cstheme="majorBidi"/>
          <w:sz w:val="24"/>
          <w:szCs w:val="24"/>
        </w:rPr>
        <w:t xml:space="preserve"> where forest ceremonies </w:t>
      </w:r>
      <w:r>
        <w:rPr>
          <w:rFonts w:asciiTheme="majorBidi" w:hAnsiTheme="majorBidi" w:cstheme="majorBidi"/>
          <w:sz w:val="24"/>
          <w:szCs w:val="24"/>
        </w:rPr>
        <w:t>had been</w:t>
      </w:r>
      <w:r w:rsidRPr="00F0034E">
        <w:rPr>
          <w:rFonts w:asciiTheme="majorBidi" w:hAnsiTheme="majorBidi" w:cstheme="majorBidi"/>
          <w:sz w:val="24"/>
          <w:szCs w:val="24"/>
        </w:rPr>
        <w:t xml:space="preserve"> completely </w:t>
      </w:r>
      <w:r>
        <w:rPr>
          <w:rFonts w:asciiTheme="majorBidi" w:hAnsiTheme="majorBidi" w:cstheme="majorBidi"/>
          <w:sz w:val="24"/>
          <w:szCs w:val="24"/>
        </w:rPr>
        <w:t>banned</w:t>
      </w:r>
      <w:r w:rsidRPr="00F0034E">
        <w:rPr>
          <w:rFonts w:asciiTheme="majorBidi" w:hAnsiTheme="majorBidi" w:cstheme="majorBidi"/>
          <w:sz w:val="24"/>
          <w:szCs w:val="24"/>
        </w:rPr>
        <w:t>.</w:t>
      </w:r>
      <w:r w:rsidR="00D200D4">
        <w:rPr>
          <w:rFonts w:asciiTheme="majorBidi" w:hAnsiTheme="majorBidi" w:cstheme="majorBidi"/>
          <w:sz w:val="24"/>
          <w:szCs w:val="24"/>
        </w:rPr>
        <w:t xml:space="preserve"> </w:t>
      </w:r>
      <w:r w:rsidR="00D200D4" w:rsidRPr="00D200D4">
        <w:rPr>
          <w:rFonts w:asciiTheme="majorBidi" w:hAnsiTheme="majorBidi" w:cstheme="majorBidi"/>
          <w:sz w:val="24"/>
          <w:szCs w:val="24"/>
        </w:rPr>
        <w:t xml:space="preserve">The government </w:t>
      </w:r>
      <w:r w:rsidR="00D200D4">
        <w:rPr>
          <w:rFonts w:asciiTheme="majorBidi" w:hAnsiTheme="majorBidi" w:cstheme="majorBidi"/>
          <w:sz w:val="24"/>
          <w:szCs w:val="24"/>
        </w:rPr>
        <w:t>in</w:t>
      </w:r>
      <w:r w:rsidR="00D200D4" w:rsidRPr="00D200D4">
        <w:rPr>
          <w:rFonts w:asciiTheme="majorBidi" w:hAnsiTheme="majorBidi" w:cstheme="majorBidi"/>
          <w:sz w:val="24"/>
          <w:szCs w:val="24"/>
        </w:rPr>
        <w:t xml:space="preserve"> Monrovia </w:t>
      </w:r>
      <w:r w:rsidR="00D200D4">
        <w:rPr>
          <w:rFonts w:asciiTheme="majorBidi" w:hAnsiTheme="majorBidi" w:cstheme="majorBidi"/>
          <w:sz w:val="24"/>
          <w:szCs w:val="24"/>
        </w:rPr>
        <w:t>also</w:t>
      </w:r>
      <w:r w:rsidR="00D200D4" w:rsidRPr="00D200D4">
        <w:rPr>
          <w:rFonts w:asciiTheme="majorBidi" w:hAnsiTheme="majorBidi" w:cstheme="majorBidi"/>
          <w:sz w:val="24"/>
          <w:szCs w:val="24"/>
        </w:rPr>
        <w:t xml:space="preserve"> supported the establishment of a local museum </w:t>
      </w:r>
      <w:r w:rsidR="00F33484">
        <w:rPr>
          <w:rFonts w:asciiTheme="majorBidi" w:hAnsiTheme="majorBidi" w:cstheme="majorBidi"/>
          <w:sz w:val="24"/>
          <w:szCs w:val="24"/>
        </w:rPr>
        <w:t>of</w:t>
      </w:r>
      <w:r w:rsidR="00D200D4" w:rsidRPr="00D200D4">
        <w:rPr>
          <w:rFonts w:asciiTheme="majorBidi" w:hAnsiTheme="majorBidi" w:cstheme="majorBidi"/>
          <w:sz w:val="24"/>
          <w:szCs w:val="24"/>
        </w:rPr>
        <w:t xml:space="preserve"> forest cultures</w:t>
      </w:r>
      <w:r w:rsidR="00D200D4">
        <w:rPr>
          <w:rFonts w:asciiTheme="majorBidi" w:hAnsiTheme="majorBidi" w:cstheme="majorBidi"/>
          <w:sz w:val="24"/>
          <w:szCs w:val="24"/>
        </w:rPr>
        <w:t>. The museum was</w:t>
      </w:r>
      <w:r w:rsidR="00D200D4" w:rsidRPr="00D200D4">
        <w:rPr>
          <w:rFonts w:asciiTheme="majorBidi" w:hAnsiTheme="majorBidi" w:cstheme="majorBidi"/>
          <w:sz w:val="24"/>
          <w:szCs w:val="24"/>
        </w:rPr>
        <w:t xml:space="preserve"> established by William </w:t>
      </w:r>
      <w:commentRangeStart w:id="48"/>
      <w:r w:rsidR="00D200D4" w:rsidRPr="00D200D4">
        <w:rPr>
          <w:rFonts w:asciiTheme="majorBidi" w:hAnsiTheme="majorBidi" w:cstheme="majorBidi"/>
          <w:sz w:val="24"/>
          <w:szCs w:val="24"/>
        </w:rPr>
        <w:t>Siegman</w:t>
      </w:r>
      <w:commentRangeEnd w:id="48"/>
      <w:r w:rsidR="00D200D4">
        <w:rPr>
          <w:rStyle w:val="CommentReference"/>
        </w:rPr>
        <w:commentReference w:id="48"/>
      </w:r>
      <w:r w:rsidR="00D200D4">
        <w:rPr>
          <w:rFonts w:asciiTheme="majorBidi" w:hAnsiTheme="majorBidi" w:cstheme="majorBidi"/>
          <w:sz w:val="24"/>
          <w:szCs w:val="24"/>
        </w:rPr>
        <w:t>,</w:t>
      </w:r>
      <w:r w:rsidR="00D200D4" w:rsidRPr="00D200D4">
        <w:rPr>
          <w:rFonts w:asciiTheme="majorBidi" w:hAnsiTheme="majorBidi" w:cstheme="majorBidi"/>
          <w:sz w:val="24"/>
          <w:szCs w:val="24"/>
        </w:rPr>
        <w:t xml:space="preserve"> who contributed to document</w:t>
      </w:r>
      <w:r w:rsidR="00F33484">
        <w:rPr>
          <w:rFonts w:asciiTheme="majorBidi" w:hAnsiTheme="majorBidi" w:cstheme="majorBidi"/>
          <w:sz w:val="24"/>
          <w:szCs w:val="24"/>
        </w:rPr>
        <w:t>ing this h</w:t>
      </w:r>
      <w:r w:rsidR="00D200D4" w:rsidRPr="00D200D4">
        <w:rPr>
          <w:rFonts w:asciiTheme="majorBidi" w:hAnsiTheme="majorBidi" w:cstheme="majorBidi"/>
          <w:sz w:val="24"/>
          <w:szCs w:val="24"/>
        </w:rPr>
        <w:t>eritage.</w:t>
      </w:r>
    </w:p>
    <w:p w14:paraId="6BECCCBB" w14:textId="1110104B" w:rsidR="00D200D4" w:rsidRDefault="00D200D4" w:rsidP="005B3A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00D4">
        <w:rPr>
          <w:rFonts w:asciiTheme="majorBidi" w:hAnsiTheme="majorBidi" w:cstheme="majorBidi"/>
          <w:sz w:val="24"/>
          <w:szCs w:val="24"/>
        </w:rPr>
        <w:t>Over the years</w:t>
      </w:r>
      <w:r>
        <w:rPr>
          <w:rFonts w:asciiTheme="majorBidi" w:hAnsiTheme="majorBidi" w:cstheme="majorBidi"/>
          <w:sz w:val="24"/>
          <w:szCs w:val="24"/>
        </w:rPr>
        <w:t>,</w:t>
      </w:r>
      <w:r w:rsidRPr="00D200D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Grebo</w:t>
      </w:r>
      <w:r w:rsidRPr="00D200D4">
        <w:rPr>
          <w:rFonts w:asciiTheme="majorBidi" w:hAnsiTheme="majorBidi" w:cstheme="majorBidi"/>
          <w:sz w:val="24"/>
          <w:szCs w:val="24"/>
        </w:rPr>
        <w:t xml:space="preserve"> communities in Liberia and </w:t>
      </w:r>
      <w:r>
        <w:rPr>
          <w:rFonts w:asciiTheme="majorBidi" w:hAnsiTheme="majorBidi" w:cstheme="majorBidi"/>
          <w:sz w:val="24"/>
          <w:szCs w:val="24"/>
        </w:rPr>
        <w:t>those</w:t>
      </w:r>
      <w:r w:rsidRPr="00D200D4">
        <w:rPr>
          <w:rFonts w:asciiTheme="majorBidi" w:hAnsiTheme="majorBidi" w:cstheme="majorBidi"/>
          <w:sz w:val="24"/>
          <w:szCs w:val="24"/>
        </w:rPr>
        <w:t xml:space="preserve"> in the Ivory Coast developed different formal </w:t>
      </w:r>
      <w:commentRangeStart w:id="49"/>
      <w:r w:rsidRPr="00D200D4">
        <w:rPr>
          <w:rFonts w:asciiTheme="majorBidi" w:hAnsiTheme="majorBidi" w:cstheme="majorBidi"/>
          <w:sz w:val="24"/>
          <w:szCs w:val="24"/>
        </w:rPr>
        <w:t>language</w:t>
      </w:r>
      <w:r>
        <w:rPr>
          <w:rFonts w:asciiTheme="majorBidi" w:hAnsiTheme="majorBidi" w:cstheme="majorBidi"/>
          <w:sz w:val="24"/>
          <w:szCs w:val="24"/>
        </w:rPr>
        <w:t>s</w:t>
      </w:r>
      <w:commentRangeEnd w:id="49"/>
      <w:r w:rsidR="00F33484">
        <w:rPr>
          <w:rStyle w:val="CommentReference"/>
        </w:rPr>
        <w:commentReference w:id="49"/>
      </w:r>
      <w:r w:rsidRPr="00D200D4">
        <w:rPr>
          <w:rFonts w:asciiTheme="majorBidi" w:hAnsiTheme="majorBidi" w:cstheme="majorBidi"/>
          <w:sz w:val="24"/>
          <w:szCs w:val="24"/>
        </w:rPr>
        <w:t>.</w:t>
      </w:r>
    </w:p>
    <w:p w14:paraId="4CD28CA1" w14:textId="67985DE9" w:rsidR="00D200D4" w:rsidRDefault="00D200D4" w:rsidP="005B3A3D">
      <w:pPr>
        <w:spacing w:line="480" w:lineRule="auto"/>
        <w:ind w:firstLine="720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Artwork from the</w:t>
      </w:r>
      <w:r w:rsidRPr="00D200D4">
        <w:rPr>
          <w:rFonts w:asciiTheme="majorBidi" w:hAnsiTheme="majorBidi" w:cstheme="majorBidi"/>
          <w:sz w:val="24"/>
          <w:szCs w:val="24"/>
        </w:rPr>
        <w:t xml:space="preserve"> Ivory Coast </w:t>
      </w:r>
      <w:r>
        <w:rPr>
          <w:rFonts w:asciiTheme="majorBidi" w:hAnsiTheme="majorBidi" w:cstheme="majorBidi"/>
          <w:sz w:val="24"/>
          <w:szCs w:val="24"/>
        </w:rPr>
        <w:t>underwent</w:t>
      </w:r>
      <w:r w:rsidRPr="00D200D4">
        <w:rPr>
          <w:rFonts w:asciiTheme="majorBidi" w:hAnsiTheme="majorBidi" w:cstheme="majorBidi"/>
          <w:sz w:val="24"/>
          <w:szCs w:val="24"/>
        </w:rPr>
        <w:t xml:space="preserve"> a process of abstraction and refinement</w:t>
      </w:r>
      <w:r w:rsidR="008351BD">
        <w:rPr>
          <w:rFonts w:asciiTheme="majorBidi" w:hAnsiTheme="majorBidi" w:cstheme="majorBidi"/>
          <w:sz w:val="24"/>
          <w:szCs w:val="24"/>
        </w:rPr>
        <w:t xml:space="preserve">, creating </w:t>
      </w:r>
      <w:r w:rsidRPr="00D200D4">
        <w:rPr>
          <w:rFonts w:asciiTheme="majorBidi" w:hAnsiTheme="majorBidi" w:cstheme="majorBidi"/>
          <w:sz w:val="24"/>
          <w:szCs w:val="24"/>
        </w:rPr>
        <w:t xml:space="preserve">a complex collage </w:t>
      </w:r>
      <w:r w:rsidR="008351BD">
        <w:rPr>
          <w:rFonts w:asciiTheme="majorBidi" w:hAnsiTheme="majorBidi" w:cstheme="majorBidi"/>
          <w:sz w:val="24"/>
          <w:szCs w:val="24"/>
        </w:rPr>
        <w:t>of</w:t>
      </w:r>
      <w:r w:rsidRPr="00D200D4">
        <w:rPr>
          <w:rFonts w:asciiTheme="majorBidi" w:hAnsiTheme="majorBidi" w:cstheme="majorBidi"/>
          <w:sz w:val="24"/>
          <w:szCs w:val="24"/>
        </w:rPr>
        <w:t xml:space="preserve"> elements symbolizing the </w:t>
      </w:r>
      <w:r w:rsidR="008351BD">
        <w:rPr>
          <w:rFonts w:asciiTheme="majorBidi" w:hAnsiTheme="majorBidi" w:cstheme="majorBidi"/>
          <w:sz w:val="24"/>
          <w:szCs w:val="24"/>
        </w:rPr>
        <w:t xml:space="preserve">forest </w:t>
      </w:r>
      <w:r w:rsidRPr="00D200D4">
        <w:rPr>
          <w:rFonts w:asciiTheme="majorBidi" w:hAnsiTheme="majorBidi" w:cstheme="majorBidi"/>
          <w:sz w:val="24"/>
          <w:szCs w:val="24"/>
        </w:rPr>
        <w:t>culture</w:t>
      </w:r>
      <w:r w:rsidR="008351BD">
        <w:rPr>
          <w:rFonts w:asciiTheme="majorBidi" w:hAnsiTheme="majorBidi" w:cstheme="majorBidi"/>
          <w:sz w:val="24"/>
          <w:szCs w:val="24"/>
        </w:rPr>
        <w:t xml:space="preserve">. For example, the eye slits in </w:t>
      </w:r>
      <w:r w:rsidR="00F33484">
        <w:rPr>
          <w:rFonts w:asciiTheme="majorBidi" w:hAnsiTheme="majorBidi" w:cstheme="majorBidi"/>
          <w:sz w:val="24"/>
          <w:szCs w:val="24"/>
        </w:rPr>
        <w:t xml:space="preserve">a </w:t>
      </w:r>
      <w:r w:rsidR="008351BD">
        <w:rPr>
          <w:rFonts w:asciiTheme="majorBidi" w:hAnsiTheme="majorBidi" w:cstheme="majorBidi"/>
          <w:sz w:val="24"/>
          <w:szCs w:val="24"/>
        </w:rPr>
        <w:t xml:space="preserve">mask from the Ivory Coast are hidden by a </w:t>
      </w:r>
      <w:r w:rsidR="008351BD" w:rsidRPr="008351BD">
        <w:rPr>
          <w:rFonts w:asciiTheme="majorBidi" w:hAnsiTheme="majorBidi" w:cstheme="majorBidi"/>
          <w:sz w:val="24"/>
          <w:szCs w:val="24"/>
        </w:rPr>
        <w:t xml:space="preserve">diagonal lattice </w:t>
      </w:r>
      <w:r w:rsidR="008351BD">
        <w:rPr>
          <w:rFonts w:asciiTheme="majorBidi" w:hAnsiTheme="majorBidi" w:cstheme="majorBidi"/>
          <w:sz w:val="24"/>
          <w:szCs w:val="24"/>
        </w:rPr>
        <w:t xml:space="preserve">symbolizing the branches of </w:t>
      </w:r>
      <w:r w:rsidR="008351BD">
        <w:rPr>
          <w:rFonts w:asciiTheme="majorBidi" w:hAnsiTheme="majorBidi" w:cstheme="majorBidi"/>
          <w:sz w:val="24"/>
          <w:szCs w:val="24"/>
        </w:rPr>
        <w:lastRenderedPageBreak/>
        <w:t>forest trees. However, i</w:t>
      </w:r>
      <w:r w:rsidR="008351BD" w:rsidRPr="008351BD">
        <w:rPr>
          <w:rFonts w:asciiTheme="majorBidi" w:hAnsiTheme="majorBidi" w:cstheme="majorBidi"/>
          <w:sz w:val="24"/>
          <w:szCs w:val="24"/>
        </w:rPr>
        <w:t>n Liberian masks</w:t>
      </w:r>
      <w:r w:rsidR="008351BD">
        <w:rPr>
          <w:rFonts w:asciiTheme="majorBidi" w:hAnsiTheme="majorBidi" w:cstheme="majorBidi"/>
          <w:sz w:val="24"/>
          <w:szCs w:val="24"/>
        </w:rPr>
        <w:t xml:space="preserve">, </w:t>
      </w:r>
      <w:r w:rsidR="00F33484">
        <w:rPr>
          <w:rFonts w:asciiTheme="majorBidi" w:hAnsiTheme="majorBidi" w:cstheme="majorBidi"/>
          <w:sz w:val="24"/>
          <w:szCs w:val="24"/>
        </w:rPr>
        <w:t xml:space="preserve">which were </w:t>
      </w:r>
      <w:r w:rsidR="008351BD" w:rsidRPr="008351BD">
        <w:rPr>
          <w:rFonts w:asciiTheme="majorBidi" w:hAnsiTheme="majorBidi" w:cstheme="majorBidi"/>
          <w:sz w:val="24"/>
          <w:szCs w:val="24"/>
        </w:rPr>
        <w:t xml:space="preserve">created in </w:t>
      </w:r>
      <w:r w:rsidR="00F33484">
        <w:rPr>
          <w:rFonts w:asciiTheme="majorBidi" w:hAnsiTheme="majorBidi" w:cstheme="majorBidi"/>
          <w:sz w:val="24"/>
          <w:szCs w:val="24"/>
        </w:rPr>
        <w:t xml:space="preserve">more </w:t>
      </w:r>
      <w:r w:rsidR="008351BD" w:rsidRPr="008351BD">
        <w:rPr>
          <w:rFonts w:asciiTheme="majorBidi" w:hAnsiTheme="majorBidi" w:cstheme="majorBidi"/>
          <w:sz w:val="24"/>
          <w:szCs w:val="24"/>
        </w:rPr>
        <w:t xml:space="preserve">isolated communities, the original iconography </w:t>
      </w:r>
      <w:r w:rsidR="008351BD">
        <w:rPr>
          <w:rFonts w:asciiTheme="majorBidi" w:hAnsiTheme="majorBidi" w:cstheme="majorBidi"/>
          <w:sz w:val="24"/>
          <w:szCs w:val="24"/>
        </w:rPr>
        <w:t>has been</w:t>
      </w:r>
      <w:r w:rsidR="008351BD" w:rsidRPr="008351BD">
        <w:rPr>
          <w:rFonts w:asciiTheme="majorBidi" w:hAnsiTheme="majorBidi" w:cstheme="majorBidi"/>
          <w:sz w:val="24"/>
          <w:szCs w:val="24"/>
        </w:rPr>
        <w:t xml:space="preserve"> preserved almost unchanged. </w:t>
      </w:r>
      <w:r w:rsidR="008351BD">
        <w:rPr>
          <w:rFonts w:asciiTheme="majorBidi" w:hAnsiTheme="majorBidi" w:cstheme="majorBidi"/>
          <w:sz w:val="24"/>
          <w:szCs w:val="24"/>
        </w:rPr>
        <w:t xml:space="preserve">They correspond precisely with </w:t>
      </w:r>
      <w:r w:rsidR="008351BD" w:rsidRPr="008351BD">
        <w:rPr>
          <w:rFonts w:asciiTheme="majorBidi" w:hAnsiTheme="majorBidi" w:cstheme="majorBidi"/>
          <w:sz w:val="24"/>
          <w:szCs w:val="24"/>
        </w:rPr>
        <w:t xml:space="preserve">illustrations in literature from the beginning of the </w:t>
      </w:r>
      <w:commentRangeStart w:id="50"/>
      <w:r w:rsidR="008351BD" w:rsidRPr="008351BD">
        <w:rPr>
          <w:rFonts w:asciiTheme="majorBidi" w:hAnsiTheme="majorBidi" w:cstheme="majorBidi"/>
          <w:sz w:val="24"/>
          <w:szCs w:val="24"/>
        </w:rPr>
        <w:t>twentieth</w:t>
      </w:r>
      <w:commentRangeEnd w:id="50"/>
      <w:r w:rsidR="00F41CB3">
        <w:rPr>
          <w:rStyle w:val="CommentReference"/>
        </w:rPr>
        <w:commentReference w:id="50"/>
      </w:r>
      <w:r w:rsidR="008351BD" w:rsidRPr="008351BD">
        <w:rPr>
          <w:rFonts w:asciiTheme="majorBidi" w:hAnsiTheme="majorBidi" w:cstheme="majorBidi"/>
          <w:sz w:val="24"/>
          <w:szCs w:val="24"/>
        </w:rPr>
        <w:t xml:space="preserve"> century. The two communities used to exchange masks during joint ceremonies</w:t>
      </w:r>
      <w:r w:rsidR="00F41CB3">
        <w:rPr>
          <w:rFonts w:asciiTheme="majorBidi" w:hAnsiTheme="majorBidi" w:cstheme="majorBidi"/>
          <w:sz w:val="24"/>
          <w:szCs w:val="24"/>
        </w:rPr>
        <w:t>, as evidenced by the masks that</w:t>
      </w:r>
      <w:r w:rsidR="008351BD">
        <w:rPr>
          <w:rFonts w:asciiTheme="majorBidi" w:hAnsiTheme="majorBidi" w:cstheme="majorBidi"/>
          <w:sz w:val="24"/>
          <w:szCs w:val="24"/>
        </w:rPr>
        <w:t xml:space="preserve"> </w:t>
      </w:r>
      <w:r w:rsidR="009C15D8">
        <w:rPr>
          <w:rFonts w:asciiTheme="majorBidi" w:hAnsiTheme="majorBidi" w:cstheme="majorBidi"/>
          <w:sz w:val="24"/>
          <w:szCs w:val="24"/>
        </w:rPr>
        <w:t xml:space="preserve">each society </w:t>
      </w:r>
      <w:r w:rsidR="00F41CB3">
        <w:rPr>
          <w:rFonts w:asciiTheme="majorBidi" w:hAnsiTheme="majorBidi" w:cstheme="majorBidi"/>
          <w:sz w:val="24"/>
          <w:szCs w:val="24"/>
        </w:rPr>
        <w:t>preserved</w:t>
      </w:r>
      <w:r w:rsidR="009C15D8">
        <w:rPr>
          <w:rFonts w:asciiTheme="majorBidi" w:hAnsiTheme="majorBidi" w:cstheme="majorBidi"/>
          <w:sz w:val="24"/>
          <w:szCs w:val="24"/>
        </w:rPr>
        <w:t xml:space="preserve"> </w:t>
      </w:r>
      <w:r w:rsidR="008351BD" w:rsidRPr="008351BD">
        <w:rPr>
          <w:rFonts w:asciiTheme="majorBidi" w:hAnsiTheme="majorBidi" w:cstheme="majorBidi"/>
          <w:sz w:val="24"/>
          <w:szCs w:val="24"/>
        </w:rPr>
        <w:t>in the</w:t>
      </w:r>
      <w:r w:rsidR="009C15D8">
        <w:rPr>
          <w:rFonts w:asciiTheme="majorBidi" w:hAnsiTheme="majorBidi" w:cstheme="majorBidi"/>
          <w:sz w:val="24"/>
          <w:szCs w:val="24"/>
        </w:rPr>
        <w:t>ir</w:t>
      </w:r>
      <w:r w:rsidR="008351BD" w:rsidRPr="008351BD">
        <w:rPr>
          <w:rFonts w:asciiTheme="majorBidi" w:hAnsiTheme="majorBidi" w:cstheme="majorBidi"/>
          <w:sz w:val="24"/>
          <w:szCs w:val="24"/>
        </w:rPr>
        <w:t xml:space="preserve"> treasur</w:t>
      </w:r>
      <w:r w:rsidR="009C15D8">
        <w:rPr>
          <w:rFonts w:asciiTheme="majorBidi" w:hAnsiTheme="majorBidi" w:cstheme="majorBidi"/>
          <w:sz w:val="24"/>
          <w:szCs w:val="24"/>
        </w:rPr>
        <w:t xml:space="preserve">y houses. </w:t>
      </w:r>
      <w:r w:rsidR="009C15D8" w:rsidRPr="009C15D8">
        <w:rPr>
          <w:rFonts w:asciiTheme="majorBidi" w:hAnsiTheme="majorBidi" w:cstheme="majorBidi"/>
          <w:sz w:val="24"/>
          <w:szCs w:val="24"/>
        </w:rPr>
        <w:t xml:space="preserve">This issue of </w:t>
      </w:r>
      <w:r w:rsidR="00F41CB3">
        <w:rPr>
          <w:rFonts w:asciiTheme="majorBidi" w:hAnsiTheme="majorBidi" w:cstheme="majorBidi"/>
          <w:sz w:val="24"/>
          <w:szCs w:val="24"/>
        </w:rPr>
        <w:t xml:space="preserve">the </w:t>
      </w:r>
      <w:r w:rsidR="009C15D8" w:rsidRPr="009C15D8">
        <w:rPr>
          <w:rFonts w:asciiTheme="majorBidi" w:hAnsiTheme="majorBidi" w:cstheme="majorBidi"/>
          <w:sz w:val="24"/>
          <w:szCs w:val="24"/>
        </w:rPr>
        <w:t xml:space="preserve">formal aspects of the different </w:t>
      </w:r>
      <w:r w:rsidR="009C15D8">
        <w:rPr>
          <w:rFonts w:asciiTheme="majorBidi" w:hAnsiTheme="majorBidi" w:cstheme="majorBidi"/>
          <w:sz w:val="24"/>
          <w:szCs w:val="24"/>
        </w:rPr>
        <w:t>Grebo</w:t>
      </w:r>
      <w:r w:rsidR="009C15D8" w:rsidRPr="009C15D8">
        <w:rPr>
          <w:rFonts w:asciiTheme="majorBidi" w:hAnsiTheme="majorBidi" w:cstheme="majorBidi"/>
          <w:sz w:val="24"/>
          <w:szCs w:val="24"/>
        </w:rPr>
        <w:t xml:space="preserve"> communities </w:t>
      </w:r>
      <w:r w:rsidR="009C15D8">
        <w:rPr>
          <w:rFonts w:asciiTheme="majorBidi" w:hAnsiTheme="majorBidi" w:cstheme="majorBidi"/>
          <w:sz w:val="24"/>
          <w:szCs w:val="24"/>
        </w:rPr>
        <w:t>clearly</w:t>
      </w:r>
      <w:r w:rsidR="009C15D8" w:rsidRPr="009C15D8">
        <w:rPr>
          <w:rFonts w:asciiTheme="majorBidi" w:hAnsiTheme="majorBidi" w:cstheme="majorBidi"/>
          <w:sz w:val="24"/>
          <w:szCs w:val="24"/>
        </w:rPr>
        <w:t xml:space="preserve"> requires further research.</w:t>
      </w:r>
    </w:p>
    <w:sectPr w:rsidR="00D200D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8-24T21:02:00Z" w:initials="ALE">
    <w:p w14:paraId="415365A3" w14:textId="76141AD9" w:rsidR="00465253" w:rsidRDefault="00465253" w:rsidP="0046525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1C6006">
        <w:t>What year is this figure from?</w:t>
      </w:r>
    </w:p>
  </w:comment>
  <w:comment w:id="1" w:author="ALE editor" w:date="2022-08-23T16:48:00Z" w:initials="ALE">
    <w:p w14:paraId="320A72CD" w14:textId="5A82BDD0" w:rsidR="00371849" w:rsidRDefault="00371849">
      <w:pPr>
        <w:pStyle w:val="CommentText"/>
      </w:pPr>
      <w:r>
        <w:rPr>
          <w:rStyle w:val="CommentReference"/>
        </w:rPr>
        <w:annotationRef/>
      </w:r>
      <w:r>
        <w:t xml:space="preserve">Perhaps explain that the Guinean coast extends across Liberia and other countries. </w:t>
      </w:r>
    </w:p>
  </w:comment>
  <w:comment w:id="2" w:author="ALE editor" w:date="2022-08-23T13:54:00Z" w:initials="ALE">
    <w:p w14:paraId="073928A9" w14:textId="77C4E633" w:rsidR="00BC70C0" w:rsidRDefault="00BC70C0">
      <w:pPr>
        <w:pStyle w:val="CommentText"/>
      </w:pPr>
      <w:r>
        <w:rPr>
          <w:rStyle w:val="CommentReference"/>
        </w:rPr>
        <w:annotationRef/>
      </w:r>
      <w:r>
        <w:t>This is an often-used phrase in English, somewhat more poetic than “by air travel” – is it ok?</w:t>
      </w:r>
    </w:p>
  </w:comment>
  <w:comment w:id="3" w:author="ALE editor" w:date="2022-08-24T21:04:00Z" w:initials="ALE">
    <w:p w14:paraId="2D27FFF2" w14:textId="31D0712F" w:rsidR="00465253" w:rsidRDefault="00465253">
      <w:pPr>
        <w:pStyle w:val="CommentText"/>
      </w:pPr>
      <w:r>
        <w:rPr>
          <w:rStyle w:val="CommentReference"/>
        </w:rPr>
        <w:annotationRef/>
      </w:r>
      <w:r>
        <w:t>Still today?</w:t>
      </w:r>
    </w:p>
  </w:comment>
  <w:comment w:id="4" w:author="ALE editor" w:date="2022-08-23T14:08:00Z" w:initials="ALE">
    <w:p w14:paraId="7ADC8D3B" w14:textId="77777777" w:rsidR="00B853CF" w:rsidRDefault="00B853CF" w:rsidP="00B853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original says “extensive description” but I looked at the Wikipedia page and it is only one sentence. </w:t>
      </w:r>
    </w:p>
    <w:p w14:paraId="2D57D02E" w14:textId="7A23174D" w:rsidR="00B853CF" w:rsidRDefault="00B853CF">
      <w:pPr>
        <w:pStyle w:val="CommentText"/>
      </w:pPr>
    </w:p>
  </w:comment>
  <w:comment w:id="5" w:author="ALE editor" w:date="2022-08-23T14:17:00Z" w:initials="ALE">
    <w:p w14:paraId="67EDD7EE" w14:textId="2CE6B3CB" w:rsidR="000138C7" w:rsidRDefault="000138C7">
      <w:pPr>
        <w:pStyle w:val="CommentText"/>
      </w:pPr>
      <w:r>
        <w:rPr>
          <w:rStyle w:val="CommentReference"/>
        </w:rPr>
        <w:annotationRef/>
      </w:r>
      <w:r>
        <w:t>Interesting – in Bali they have the opposite custom of filing down the points on their eye teeth to look less vicious!</w:t>
      </w:r>
    </w:p>
  </w:comment>
  <w:comment w:id="6" w:author="ALE editor" w:date="2022-08-23T14:57:00Z" w:initials="ALE">
    <w:p w14:paraId="5628D9E6" w14:textId="2D16D871" w:rsidR="00B03AE6" w:rsidRDefault="00B03AE6">
      <w:pPr>
        <w:pStyle w:val="CommentText"/>
      </w:pPr>
      <w:r>
        <w:rPr>
          <w:rStyle w:val="CommentReference"/>
        </w:rPr>
        <w:annotationRef/>
      </w:r>
      <w:r>
        <w:t xml:space="preserve">Were they from the Grebo tribe? </w:t>
      </w:r>
    </w:p>
  </w:comment>
  <w:comment w:id="7" w:author="ALE editor" w:date="2022-08-23T14:45:00Z" w:initials="ALE">
    <w:p w14:paraId="60819A7A" w14:textId="57B0762F" w:rsidR="002350CF" w:rsidRDefault="002350CF">
      <w:pPr>
        <w:pStyle w:val="CommentText"/>
      </w:pPr>
      <w:r>
        <w:rPr>
          <w:rStyle w:val="CommentReference"/>
        </w:rPr>
        <w:annotationRef/>
      </w:r>
      <w:r>
        <w:t>I added the full name of the war (rather than just “the last civil war”)</w:t>
      </w:r>
    </w:p>
    <w:p w14:paraId="20D59ADA" w14:textId="626EA8DD" w:rsidR="002350CF" w:rsidRDefault="002350CF">
      <w:pPr>
        <w:pStyle w:val="CommentText"/>
      </w:pPr>
      <w:r>
        <w:t xml:space="preserve">Perhaps also add the dates: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1989 to 1997</w:t>
      </w:r>
    </w:p>
  </w:comment>
  <w:comment w:id="8" w:author="ALE editor" w:date="2022-08-23T14:51:00Z" w:initials="ALE">
    <w:p w14:paraId="550BC49D" w14:textId="77777777" w:rsidR="00AA5515" w:rsidRDefault="00AA5515" w:rsidP="00AA5515">
      <w:pPr>
        <w:pStyle w:val="CommentText"/>
      </w:pPr>
      <w:r>
        <w:rPr>
          <w:rStyle w:val="CommentReference"/>
        </w:rPr>
        <w:annotationRef/>
      </w:r>
      <w:r>
        <w:t xml:space="preserve">Perhaps add his title: former Liberian president </w:t>
      </w:r>
    </w:p>
  </w:comment>
  <w:comment w:id="9" w:author="ALE editor" w:date="2022-08-23T14:55:00Z" w:initials="ALE">
    <w:p w14:paraId="20B03AD4" w14:textId="20A585AB" w:rsidR="00AA5515" w:rsidRDefault="00AA5515">
      <w:pPr>
        <w:pStyle w:val="CommentText"/>
      </w:pPr>
      <w:r>
        <w:rPr>
          <w:rStyle w:val="CommentReference"/>
        </w:rPr>
        <w:annotationRef/>
      </w:r>
      <w:r>
        <w:t>Is there a reference for him being eaten? I do not see that in any source I can find online; what I see says he was tortured.</w:t>
      </w:r>
    </w:p>
  </w:comment>
  <w:comment w:id="10" w:author="ALE editor" w:date="2022-08-23T15:02:00Z" w:initials="ALE">
    <w:p w14:paraId="17F2FC6F" w14:textId="2F44F91E" w:rsidR="005C1730" w:rsidRDefault="005C1730">
      <w:pPr>
        <w:pStyle w:val="CommentText"/>
      </w:pPr>
      <w:r>
        <w:rPr>
          <w:rStyle w:val="CommentReference"/>
        </w:rPr>
        <w:annotationRef/>
      </w:r>
      <w:r w:rsidR="00E62CF8">
        <w:t>Is there a full reference for this? (year, publisher)?</w:t>
      </w:r>
      <w:r>
        <w:t xml:space="preserve"> I do not see anything of this title by this author </w:t>
      </w:r>
      <w:r w:rsidR="00E62CF8">
        <w:t>about this subject in any online search.</w:t>
      </w:r>
    </w:p>
  </w:comment>
  <w:comment w:id="11" w:author="ALE editor" w:date="2022-08-23T15:30:00Z" w:initials="ALE">
    <w:p w14:paraId="182B621E" w14:textId="77777777" w:rsidR="00A250B6" w:rsidRDefault="00A250B6">
      <w:pPr>
        <w:pStyle w:val="CommentText"/>
      </w:pPr>
      <w:r>
        <w:rPr>
          <w:rStyle w:val="CommentReference"/>
        </w:rPr>
        <w:annotationRef/>
      </w:r>
      <w:r>
        <w:t>Is this the book?</w:t>
      </w:r>
    </w:p>
    <w:p w14:paraId="7F10D61B" w14:textId="77777777" w:rsidR="00A250B6" w:rsidRPr="00A250B6" w:rsidRDefault="00A250B6" w:rsidP="00A250B6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</w:rPr>
      </w:pPr>
      <w:r w:rsidRPr="00A250B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250B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"https://www.forgottenbooks.com/es/download/TribesoftheLiberianHinterland_10730103.pdf" </w:instrText>
      </w:r>
      <w:r w:rsidRPr="00A250B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3F2C092" w14:textId="72ACF135" w:rsidR="00A250B6" w:rsidRPr="00A250B6" w:rsidRDefault="00A250B6" w:rsidP="00A250B6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250B6">
        <w:rPr>
          <w:rFonts w:ascii="Arial" w:eastAsia="Times New Roman" w:hAnsi="Arial" w:cs="Arial"/>
          <w:color w:val="1A0DAB"/>
          <w:sz w:val="30"/>
          <w:szCs w:val="30"/>
          <w:shd w:val="clear" w:color="auto" w:fill="FFFFFF"/>
        </w:rPr>
        <w:t xml:space="preserve">Tribes of the Liberian Hinterland </w:t>
      </w:r>
      <w:r>
        <w:rPr>
          <w:rFonts w:ascii="Arial" w:eastAsia="Times New Roman" w:hAnsi="Arial" w:cs="Arial"/>
          <w:color w:val="1A0DAB"/>
          <w:sz w:val="30"/>
          <w:szCs w:val="30"/>
          <w:shd w:val="clear" w:color="auto" w:fill="FFFFFF"/>
        </w:rPr>
        <w:t xml:space="preserve">by </w:t>
      </w:r>
      <w:r w:rsidRPr="00A250B6">
        <w:rPr>
          <w:rFonts w:ascii="Arial" w:eastAsia="Times New Roman" w:hAnsi="Arial" w:cs="Arial"/>
          <w:color w:val="1A0DAB"/>
          <w:sz w:val="30"/>
          <w:szCs w:val="30"/>
          <w:shd w:val="clear" w:color="auto" w:fill="FFFFFF"/>
        </w:rPr>
        <w:t>George Schwab</w:t>
      </w:r>
      <w:r>
        <w:rPr>
          <w:rFonts w:ascii="Arial" w:eastAsia="Times New Roman" w:hAnsi="Arial" w:cs="Arial"/>
          <w:color w:val="1A0DAB"/>
          <w:sz w:val="30"/>
          <w:szCs w:val="30"/>
          <w:shd w:val="clear" w:color="auto" w:fill="FFFFFF"/>
        </w:rPr>
        <w:t xml:space="preserve"> (1947)</w:t>
      </w:r>
    </w:p>
    <w:p w14:paraId="3294762A" w14:textId="77777777" w:rsidR="00A250B6" w:rsidRDefault="00A250B6" w:rsidP="00A250B6">
      <w:pPr>
        <w:pStyle w:val="CommentText"/>
        <w:rPr>
          <w:rFonts w:ascii="Times New Roman" w:eastAsia="Times New Roman" w:hAnsi="Times New Roman" w:cs="Times New Roman"/>
          <w:sz w:val="24"/>
          <w:szCs w:val="24"/>
        </w:rPr>
      </w:pPr>
      <w:r w:rsidRPr="00A250B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740AFE6" w14:textId="1843FBCE" w:rsidR="00A250B6" w:rsidRDefault="00A250B6" w:rsidP="00A250B6">
      <w:pPr>
        <w:pStyle w:val="CommentText"/>
      </w:pPr>
      <w:r>
        <w:rPr>
          <w:rFonts w:ascii="Times New Roman" w:eastAsia="Times New Roman" w:hAnsi="Times New Roman" w:cs="Times New Roman"/>
          <w:sz w:val="24"/>
          <w:szCs w:val="24"/>
        </w:rPr>
        <w:t>The Medusa book cites the images in the Schwab book? This is confusing.</w:t>
      </w:r>
    </w:p>
  </w:comment>
  <w:comment w:id="12" w:author="ALE editor" w:date="2022-08-23T20:57:00Z" w:initials="ALE">
    <w:p w14:paraId="2CA3883F" w14:textId="564D2662" w:rsidR="008D5CAB" w:rsidRDefault="008D5CAB">
      <w:pPr>
        <w:pStyle w:val="CommentText"/>
      </w:pPr>
      <w:r>
        <w:rPr>
          <w:rStyle w:val="CommentReference"/>
        </w:rPr>
        <w:annotationRef/>
      </w:r>
      <w:r>
        <w:t>The Hebrew seems to say 50 years later, but if that is the case, 50 years later than what?</w:t>
      </w:r>
    </w:p>
  </w:comment>
  <w:comment w:id="13" w:author="ALE editor" w:date="2022-08-24T21:42:00Z" w:initials="ALE">
    <w:p w14:paraId="44752D27" w14:textId="77777777" w:rsidR="009229BC" w:rsidRDefault="009229BC">
      <w:pPr>
        <w:pStyle w:val="CommentText"/>
      </w:pPr>
      <w:r>
        <w:rPr>
          <w:rStyle w:val="CommentReference"/>
        </w:rPr>
        <w:annotationRef/>
      </w:r>
      <w:r>
        <w:t xml:space="preserve">According to Wikipedia: </w:t>
      </w:r>
    </w:p>
    <w:p w14:paraId="68C81859" w14:textId="3E10CB94" w:rsidR="009229BC" w:rsidRDefault="009229BC">
      <w:pPr>
        <w:pStyle w:val="CommentTex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Grebo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 people are an </w:t>
      </w:r>
      <w:hyperlink r:id="rId1" w:tooltip="Ethnic group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ethnic group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or subgroup within the larger </w:t>
      </w:r>
      <w:hyperlink r:id="rId2" w:tooltip="Kru people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Kru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group of </w:t>
      </w:r>
      <w:hyperlink r:id="rId3" w:tooltip="Africa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Africa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</w:p>
    <w:p w14:paraId="49B159AE" w14:textId="0CF9DE0C" w:rsidR="009229BC" w:rsidRDefault="009229BC">
      <w:pPr>
        <w:pStyle w:val="CommentText"/>
      </w:pPr>
    </w:p>
  </w:comment>
  <w:comment w:id="14" w:author="ALE editor" w:date="2022-08-24T21:07:00Z" w:initials="ALE">
    <w:p w14:paraId="28563C05" w14:textId="2F8EA01B" w:rsidR="00EB57AA" w:rsidRDefault="00EB57AA">
      <w:pPr>
        <w:pStyle w:val="CommentText"/>
      </w:pPr>
      <w:r>
        <w:rPr>
          <w:rStyle w:val="CommentReference"/>
        </w:rPr>
        <w:annotationRef/>
      </w:r>
      <w:r>
        <w:t>How is it known the Grebo in Liberia are related to the Kru in the Ivory Coast while the Kru in Liberia are a separate tribe?</w:t>
      </w:r>
    </w:p>
  </w:comment>
  <w:comment w:id="15" w:author="ALE editor" w:date="2022-08-23T18:05:00Z" w:initials="ALE">
    <w:p w14:paraId="75BEAED1" w14:textId="33270212" w:rsidR="004E5318" w:rsidRDefault="004E5318">
      <w:pPr>
        <w:pStyle w:val="CommentText"/>
      </w:pPr>
      <w:r>
        <w:rPr>
          <w:rStyle w:val="CommentReference"/>
        </w:rPr>
        <w:annotationRef/>
      </w:r>
      <w:r>
        <w:t>I think this sounds a better than Black brethren, a more literal translation.</w:t>
      </w:r>
    </w:p>
  </w:comment>
  <w:comment w:id="16" w:author="ALE editor" w:date="2022-08-23T18:32:00Z" w:initials="ALE">
    <w:p w14:paraId="5A15C456" w14:textId="76655011" w:rsidR="00C039F0" w:rsidRDefault="00C039F0">
      <w:pPr>
        <w:pStyle w:val="CommentText"/>
      </w:pPr>
      <w:r>
        <w:rPr>
          <w:rStyle w:val="CommentReference"/>
        </w:rPr>
        <w:annotationRef/>
      </w:r>
      <w:r>
        <w:t>Or mythos?</w:t>
      </w:r>
    </w:p>
  </w:comment>
  <w:comment w:id="17" w:author="ALE editor" w:date="2022-08-23T21:03:00Z" w:initials="ALE">
    <w:p w14:paraId="3B081C01" w14:textId="5DB49DFC" w:rsidR="00BE5332" w:rsidRDefault="00BE5332">
      <w:pPr>
        <w:pStyle w:val="CommentText"/>
      </w:pPr>
      <w:r>
        <w:rPr>
          <w:rStyle w:val="CommentReference"/>
        </w:rPr>
        <w:annotationRef/>
      </w:r>
      <w:r>
        <w:t>Perhaps specify “the French painter”</w:t>
      </w:r>
    </w:p>
  </w:comment>
  <w:comment w:id="18" w:author="ALE editor" w:date="2022-08-23T18:28:00Z" w:initials="ALE">
    <w:p w14:paraId="7782EF81" w14:textId="6C8E31AF" w:rsidR="00A016EB" w:rsidRDefault="00A016EB">
      <w:pPr>
        <w:pStyle w:val="CommentText"/>
      </w:pPr>
      <w:r>
        <w:rPr>
          <w:rStyle w:val="CommentReference"/>
        </w:rPr>
        <w:annotationRef/>
      </w:r>
      <w:hyperlink r:id="rId4" w:history="1">
        <w:r w:rsidRPr="00BD7390">
          <w:rPr>
            <w:rStyle w:val="Hyperlink"/>
          </w:rPr>
          <w:t>https://www.frankjump.com/002.html</w:t>
        </w:r>
      </w:hyperlink>
    </w:p>
    <w:p w14:paraId="69AEE23E" w14:textId="59155F07" w:rsidR="00A016EB" w:rsidRDefault="00A016EB">
      <w:pPr>
        <w:pStyle w:val="CommentText"/>
      </w:pPr>
      <w:r>
        <w:t xml:space="preserve">this is the spelling of the name </w:t>
      </w:r>
    </w:p>
  </w:comment>
  <w:comment w:id="19" w:author="ALE editor" w:date="2022-08-23T18:35:00Z" w:initials="ALE">
    <w:p w14:paraId="400F7BA6" w14:textId="72197EF5" w:rsidR="00C039F0" w:rsidRDefault="00C039F0">
      <w:pPr>
        <w:pStyle w:val="CommentText"/>
      </w:pPr>
      <w:r>
        <w:rPr>
          <w:rStyle w:val="CommentReference"/>
        </w:rPr>
        <w:annotationRef/>
      </w:r>
      <w:r w:rsidR="005750BC">
        <w:rPr>
          <w:rStyle w:val="CommentReference"/>
        </w:rPr>
        <w:t>By safety net do you mean that they weren’t enslaved?</w:t>
      </w:r>
    </w:p>
  </w:comment>
  <w:comment w:id="20" w:author="ALE editor" w:date="2022-08-23T18:37:00Z" w:initials="ALE">
    <w:p w14:paraId="4D01CE97" w14:textId="1E3D581D" w:rsidR="00C039F0" w:rsidRDefault="00C039F0">
      <w:pPr>
        <w:pStyle w:val="CommentText"/>
      </w:pPr>
      <w:r>
        <w:rPr>
          <w:rStyle w:val="CommentReference"/>
        </w:rPr>
        <w:annotationRef/>
      </w:r>
      <w:r>
        <w:t>Why are they defined as unskilled?</w:t>
      </w:r>
    </w:p>
  </w:comment>
  <w:comment w:id="21" w:author="ALE editor" w:date="2022-08-23T21:13:00Z" w:initials="ALE">
    <w:p w14:paraId="5E0C50CB" w14:textId="64F1E630" w:rsidR="00D647AD" w:rsidRDefault="00D647AD">
      <w:pPr>
        <w:pStyle w:val="CommentText"/>
      </w:pPr>
      <w:r>
        <w:rPr>
          <w:rStyle w:val="CommentReference"/>
        </w:rPr>
        <w:annotationRef/>
      </w:r>
      <w:r w:rsidR="00906A18">
        <w:t>Perhaps specify that</w:t>
      </w:r>
      <w:r>
        <w:t xml:space="preserve"> this refers to the Abolition Act of 1833 that outlawed slavery in the British Empire (slavery remained legal in the US for another several decades)</w:t>
      </w:r>
    </w:p>
  </w:comment>
  <w:comment w:id="22" w:author="ALE editor" w:date="2022-08-25T15:03:00Z" w:initials="ALE">
    <w:p w14:paraId="65AE5F6E" w14:textId="6138E81E" w:rsidR="00C272CD" w:rsidRDefault="00C272CD">
      <w:pPr>
        <w:pStyle w:val="CommentText"/>
      </w:pPr>
      <w:r>
        <w:rPr>
          <w:rStyle w:val="CommentReference"/>
        </w:rPr>
        <w:annotationRef/>
      </w:r>
      <w:r>
        <w:t>is there a reference for the historical study?</w:t>
      </w:r>
    </w:p>
  </w:comment>
  <w:comment w:id="23" w:author="ALE editor" w:date="2022-08-24T13:03:00Z" w:initials="ALE">
    <w:p w14:paraId="2EB3E7FF" w14:textId="7197B692" w:rsidR="00A73231" w:rsidRDefault="00A73231">
      <w:pPr>
        <w:pStyle w:val="CommentText"/>
      </w:pPr>
      <w:r>
        <w:rPr>
          <w:rStyle w:val="CommentReference"/>
        </w:rPr>
        <w:annotationRef/>
      </w:r>
      <w:r>
        <w:t>The American Colonization Society is the main one</w:t>
      </w:r>
    </w:p>
  </w:comment>
  <w:comment w:id="24" w:author="ALE editor" w:date="2022-08-23T22:02:00Z" w:initials="ALE">
    <w:p w14:paraId="2E36F377" w14:textId="0F2D1F76" w:rsidR="00C95694" w:rsidRDefault="00C95694">
      <w:pPr>
        <w:pStyle w:val="CommentText"/>
      </w:pPr>
      <w:r>
        <w:rPr>
          <w:rStyle w:val="CommentReference"/>
        </w:rPr>
        <w:annotationRef/>
      </w:r>
      <w:r>
        <w:t>I don’t think the term “the Black continent” will be acceptable in an academic forum.</w:t>
      </w:r>
    </w:p>
  </w:comment>
  <w:comment w:id="25" w:author="ALE editor" w:date="2022-08-24T13:12:00Z" w:initials="ALE">
    <w:p w14:paraId="5BBFD53E" w14:textId="77777777" w:rsidR="000C262F" w:rsidRDefault="00215EAA">
      <w:pPr>
        <w:pStyle w:val="CommentText"/>
      </w:pPr>
      <w:r>
        <w:rPr>
          <w:rStyle w:val="CommentReference"/>
        </w:rPr>
        <w:annotationRef/>
      </w:r>
      <w:r>
        <w:t>Verify this date, from what I saw</w:t>
      </w:r>
    </w:p>
    <w:p w14:paraId="4A17595B" w14:textId="77777777" w:rsidR="000C262F" w:rsidRDefault="000C262F" w:rsidP="000C262F">
      <w:pPr>
        <w:pStyle w:val="NormalWeb"/>
        <w:shd w:val="clear" w:color="auto" w:fill="F0F0F0"/>
        <w:spacing w:before="0" w:beforeAutospacing="0"/>
        <w:rPr>
          <w:rFonts w:ascii="Helvetica" w:hAnsi="Helvetica" w:cs="Helvetica"/>
          <w:color w:val="4D585A"/>
          <w:sz w:val="21"/>
          <w:szCs w:val="21"/>
        </w:rPr>
      </w:pPr>
      <w:r>
        <w:rPr>
          <w:rFonts w:ascii="Helvetica" w:hAnsi="Helvetica" w:cs="Helvetica"/>
          <w:color w:val="4D585A"/>
          <w:sz w:val="21"/>
          <w:szCs w:val="21"/>
        </w:rPr>
        <w:t xml:space="preserve">The "Republic of Maryland" or "Maryland in Liberia" existed from </w:t>
      </w:r>
      <w:r w:rsidRPr="000C262F">
        <w:rPr>
          <w:rFonts w:ascii="Helvetica" w:hAnsi="Helvetica" w:cs="Helvetica"/>
          <w:color w:val="4D585A"/>
          <w:sz w:val="21"/>
          <w:szCs w:val="21"/>
          <w:highlight w:val="yellow"/>
        </w:rPr>
        <w:t>1834-1857.</w:t>
      </w:r>
    </w:p>
    <w:p w14:paraId="7CCBE5AD" w14:textId="35371416" w:rsidR="000C262F" w:rsidRDefault="000C262F" w:rsidP="000C262F">
      <w:pPr>
        <w:pStyle w:val="Heading3"/>
        <w:shd w:val="clear" w:color="auto" w:fill="F0F0F0"/>
        <w:spacing w:before="0" w:beforeAutospacing="0" w:after="0" w:afterAutospacing="0" w:line="375" w:lineRule="atLeast"/>
        <w:textAlignment w:val="top"/>
        <w:rPr>
          <w:i/>
          <w:iCs/>
          <w:color w:val="202721"/>
          <w:sz w:val="20"/>
          <w:szCs w:val="20"/>
        </w:rPr>
      </w:pPr>
    </w:p>
    <w:p w14:paraId="553B345A" w14:textId="1FE62901" w:rsidR="00215EAA" w:rsidRDefault="00215EAA">
      <w:pPr>
        <w:pStyle w:val="CommentText"/>
      </w:pPr>
      <w:r>
        <w:t xml:space="preserve"> </w:t>
      </w:r>
    </w:p>
    <w:p w14:paraId="14E89F0B" w14:textId="63CD7432" w:rsidR="00215EAA" w:rsidRDefault="00215EAA">
      <w:pPr>
        <w:pStyle w:val="CommentText"/>
      </w:pPr>
      <w:r w:rsidRPr="00215EAA">
        <w:t>https://www.mdhistory.org/resources/maryland-in-liberia/</w:t>
      </w:r>
    </w:p>
  </w:comment>
  <w:comment w:id="26" w:author="ALE editor" w:date="2022-08-24T13:16:00Z" w:initials="ALE">
    <w:p w14:paraId="67976C34" w14:textId="77777777" w:rsidR="000C262F" w:rsidRDefault="000C262F" w:rsidP="000C262F">
      <w:pPr>
        <w:pStyle w:val="CommentText"/>
      </w:pPr>
      <w:r>
        <w:rPr>
          <w:rStyle w:val="CommentReference"/>
        </w:rPr>
        <w:annotationRef/>
      </w:r>
      <w:r>
        <w:t>I think there is a spelling error in the Hebrew</w:t>
      </w:r>
    </w:p>
    <w:p w14:paraId="371EF3D6" w14:textId="77777777" w:rsidR="000C262F" w:rsidRDefault="000C262F" w:rsidP="000C262F">
      <w:pPr>
        <w:pStyle w:val="CommentTex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הושטטה</w:t>
      </w:r>
    </w:p>
    <w:p w14:paraId="13A588D2" w14:textId="240B8B76" w:rsidR="000C262F" w:rsidRDefault="000C262F" w:rsidP="000C262F">
      <w:pPr>
        <w:pStyle w:val="CommentText"/>
      </w:pPr>
      <w:r>
        <w:rPr>
          <w:rFonts w:asciiTheme="majorHAnsi" w:hAnsiTheme="majorHAnsi" w:cstheme="majorHAnsi"/>
          <w:sz w:val="28"/>
          <w:szCs w:val="28"/>
        </w:rPr>
        <w:t xml:space="preserve">Instead of </w:t>
      </w:r>
    </w:p>
    <w:p w14:paraId="71CB9D21" w14:textId="507E9AF5" w:rsidR="000C262F" w:rsidRDefault="000C262F" w:rsidP="000C262F">
      <w:pPr>
        <w:pStyle w:val="CommentText"/>
      </w:pPr>
      <w:r w:rsidRPr="000C262F">
        <w:rPr>
          <w:rFonts w:ascii="Arial" w:hAnsi="Arial" w:cs="Arial"/>
          <w:sz w:val="27"/>
          <w:szCs w:val="27"/>
          <w:shd w:val="clear" w:color="auto" w:fill="FFFFFF"/>
          <w:rtl/>
        </w:rPr>
        <w:t>הושתתה</w:t>
      </w:r>
    </w:p>
  </w:comment>
  <w:comment w:id="27" w:author="ALE editor" w:date="2022-08-24T15:46:00Z" w:initials="ALE">
    <w:p w14:paraId="7805640B" w14:textId="5F6A6347" w:rsidR="00207276" w:rsidRDefault="00207276">
      <w:pPr>
        <w:pStyle w:val="CommentText"/>
      </w:pPr>
      <w:r>
        <w:rPr>
          <w:rStyle w:val="CommentReference"/>
        </w:rPr>
        <w:annotationRef/>
      </w:r>
      <w:r>
        <w:t xml:space="preserve">Some </w:t>
      </w:r>
      <w:r w:rsidR="00F742F9">
        <w:t>of this</w:t>
      </w:r>
      <w:r>
        <w:t xml:space="preserve"> is said above</w:t>
      </w:r>
    </w:p>
  </w:comment>
  <w:comment w:id="28" w:author="ALE editor" w:date="2022-08-25T15:39:00Z" w:initials="ALE">
    <w:p w14:paraId="0BE80592" w14:textId="7CDC0080" w:rsidR="00FA4A17" w:rsidRDefault="00FA4A17">
      <w:pPr>
        <w:pStyle w:val="CommentText"/>
      </w:pPr>
      <w:r>
        <w:rPr>
          <w:rStyle w:val="CommentReference"/>
        </w:rPr>
        <w:annotationRef/>
      </w:r>
      <w:r>
        <w:t>Republic of Liberia? Or Republic of Maryland?</w:t>
      </w:r>
    </w:p>
  </w:comment>
  <w:comment w:id="29" w:author="ALE editor" w:date="2022-08-24T21:59:00Z" w:initials="ALE">
    <w:p w14:paraId="6A37DCBF" w14:textId="4FF9E4C8" w:rsidR="0003767A" w:rsidRDefault="0003767A">
      <w:pPr>
        <w:pStyle w:val="CommentText"/>
      </w:pPr>
      <w:r>
        <w:rPr>
          <w:rStyle w:val="CommentReference"/>
        </w:rPr>
        <w:annotationRef/>
      </w:r>
      <w:r>
        <w:t>The phrase top to bottom is given in the original, but this is the more commonly used phrase in English</w:t>
      </w:r>
    </w:p>
  </w:comment>
  <w:comment w:id="30" w:author="ALE editor" w:date="2022-08-25T10:24:00Z" w:initials="ALE">
    <w:p w14:paraId="0F2F6F3E" w14:textId="03B6B11F" w:rsidR="00BA6893" w:rsidRDefault="00BA6893">
      <w:pPr>
        <w:pStyle w:val="CommentText"/>
      </w:pPr>
      <w:r>
        <w:rPr>
          <w:rStyle w:val="CommentReference"/>
        </w:rPr>
        <w:annotationRef/>
      </w:r>
      <w:r>
        <w:t>How did bri</w:t>
      </w:r>
      <w:r w:rsidR="00F742F9">
        <w:t>nging them into the war calm the situation?</w:t>
      </w:r>
    </w:p>
  </w:comment>
  <w:comment w:id="31" w:author="ALE editor" w:date="2022-08-25T10:23:00Z" w:initials="ALE">
    <w:p w14:paraId="0812F0AC" w14:textId="60A0AD91" w:rsidR="00BA6893" w:rsidRDefault="00BA6893">
      <w:pPr>
        <w:pStyle w:val="CommentText"/>
      </w:pPr>
      <w:r>
        <w:rPr>
          <w:rStyle w:val="CommentReference"/>
        </w:rPr>
        <w:annotationRef/>
      </w:r>
      <w:r>
        <w:t>That was a decade later – the war lasted all that time?</w:t>
      </w:r>
    </w:p>
  </w:comment>
  <w:comment w:id="32" w:author="ALE editor" w:date="2022-08-25T10:37:00Z" w:initials="ALE">
    <w:p w14:paraId="653644AD" w14:textId="24EA8E04" w:rsidR="00FC2575" w:rsidRDefault="00FC2575">
      <w:pPr>
        <w:pStyle w:val="CommentText"/>
      </w:pPr>
      <w:r>
        <w:rPr>
          <w:rStyle w:val="CommentReference"/>
        </w:rPr>
        <w:annotationRef/>
      </w:r>
      <w:r w:rsidR="00CF72FB">
        <w:t>first democracies in</w:t>
      </w:r>
      <w:r>
        <w:t xml:space="preserve"> Africa?</w:t>
      </w:r>
    </w:p>
  </w:comment>
  <w:comment w:id="33" w:author="ALE editor" w:date="2022-08-25T10:40:00Z" w:initials="ALE">
    <w:p w14:paraId="77D41D9C" w14:textId="77777777" w:rsidR="00CF72FB" w:rsidRDefault="00CF72FB">
      <w:pPr>
        <w:pStyle w:val="CommentText"/>
      </w:pPr>
      <w:r>
        <w:rPr>
          <w:rStyle w:val="CommentReference"/>
        </w:rPr>
        <w:annotationRef/>
      </w:r>
      <w:r>
        <w:t xml:space="preserve">Is this accurate? The Hebrew says </w:t>
      </w:r>
    </w:p>
    <w:p w14:paraId="4E7981E7" w14:textId="77777777" w:rsidR="00CF72FB" w:rsidRDefault="00CF72FB">
      <w:pPr>
        <w:pStyle w:val="CommentTex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כול החברים בקבוצה</w:t>
      </w:r>
    </w:p>
    <w:p w14:paraId="7851517D" w14:textId="5508D284" w:rsidR="00CF72FB" w:rsidRDefault="00CF72FB">
      <w:pPr>
        <w:pStyle w:val="CommentText"/>
      </w:pPr>
      <w:r>
        <w:rPr>
          <w:rFonts w:asciiTheme="majorHAnsi" w:hAnsiTheme="majorHAnsi" w:cstheme="majorHAnsi"/>
          <w:sz w:val="28"/>
          <w:szCs w:val="28"/>
        </w:rPr>
        <w:t>Which could just mean all Grebo, though that doesn’t sound like a principle of democracy.</w:t>
      </w:r>
    </w:p>
  </w:comment>
  <w:comment w:id="34" w:author="ALE editor" w:date="2022-08-25T10:45:00Z" w:initials="ALE">
    <w:p w14:paraId="5D25400C" w14:textId="356588D0" w:rsidR="00E51217" w:rsidRDefault="00E51217">
      <w:pPr>
        <w:pStyle w:val="CommentText"/>
      </w:pPr>
      <w:r>
        <w:rPr>
          <w:rStyle w:val="CommentReference"/>
        </w:rPr>
        <w:annotationRef/>
      </w:r>
      <w:r>
        <w:t>why age groups? should it be ethnic groups?</w:t>
      </w:r>
    </w:p>
  </w:comment>
  <w:comment w:id="35" w:author="ALE editor" w:date="2022-08-25T10:57:00Z" w:initials="ALE">
    <w:p w14:paraId="574E66B4" w14:textId="40FB1ADE" w:rsidR="002B2AF3" w:rsidRDefault="002B2AF3" w:rsidP="002B2AF3">
      <w:pPr>
        <w:pStyle w:val="CommentText"/>
      </w:pPr>
      <w:r>
        <w:rPr>
          <w:rStyle w:val="CommentReference"/>
        </w:rPr>
        <w:annotationRef/>
      </w:r>
      <w:hyperlink r:id="rId5" w:history="1">
        <w:r w:rsidRPr="00C66BF3">
          <w:rPr>
            <w:rStyle w:val="Hyperlink"/>
          </w:rPr>
          <w:t>https://www.encyclopedia.com/humanities/encyclopedias-almanacs-transcripts-and-maps/glebo</w:t>
        </w:r>
      </w:hyperlink>
    </w:p>
    <w:p w14:paraId="109AE8C0" w14:textId="190BD8B5" w:rsidR="002B2AF3" w:rsidRDefault="002B2AF3" w:rsidP="002B2AF3">
      <w:pPr>
        <w:pStyle w:val="CommentText"/>
      </w:pPr>
      <w:r>
        <w:t>this is the full title</w:t>
      </w:r>
    </w:p>
    <w:p w14:paraId="76855DCF" w14:textId="795B2849" w:rsidR="002B2AF3" w:rsidRDefault="002B2AF3" w:rsidP="002B2AF3">
      <w:pPr>
        <w:pStyle w:val="CommentText"/>
      </w:pPr>
      <w:r>
        <w:t>Explain (here or earlier) the alternate spelling of the tribe’s name</w:t>
      </w:r>
    </w:p>
    <w:p w14:paraId="39257C9E" w14:textId="6E2A9C3A" w:rsidR="002B2AF3" w:rsidRDefault="002B2AF3" w:rsidP="002B2AF3">
      <w:pPr>
        <w:pStyle w:val="CommentText"/>
      </w:pPr>
    </w:p>
    <w:p w14:paraId="73B84D4F" w14:textId="45DA1B06" w:rsidR="002B2AF3" w:rsidRDefault="00CB5CD7" w:rsidP="002B2AF3">
      <w:pPr>
        <w:pStyle w:val="CommentText"/>
      </w:pPr>
      <w:r>
        <w:t>also,</w:t>
      </w:r>
      <w:r w:rsidR="002B2AF3">
        <w:t xml:space="preserve"> the author’s name is given as</w:t>
      </w:r>
    </w:p>
    <w:p w14:paraId="101A4B9A" w14:textId="29456586" w:rsidR="002B2AF3" w:rsidRDefault="002B2AF3" w:rsidP="002B2AF3">
      <w:pPr>
        <w:pStyle w:val="CommentText"/>
        <w:rPr>
          <w:rFonts w:ascii="Arial" w:hAnsi="Arial" w:cs="Arial"/>
          <w:color w:val="575757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575757"/>
          <w:sz w:val="33"/>
          <w:szCs w:val="33"/>
          <w:shd w:val="clear" w:color="auto" w:fill="FFFFFF"/>
        </w:rPr>
        <w:t>Johnson, S. Jangaba</w:t>
      </w:r>
    </w:p>
    <w:p w14:paraId="665494BA" w14:textId="5C8D3F6E" w:rsidR="002B2AF3" w:rsidRDefault="002B2AF3" w:rsidP="002B2AF3">
      <w:pPr>
        <w:pStyle w:val="CommentText"/>
        <w:rPr>
          <w:rFonts w:ascii="Arial" w:hAnsi="Arial" w:cs="Arial"/>
          <w:color w:val="575757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575757"/>
          <w:sz w:val="33"/>
          <w:szCs w:val="33"/>
          <w:shd w:val="clear" w:color="auto" w:fill="FFFFFF"/>
        </w:rPr>
        <w:t>S. J. Johnson</w:t>
      </w:r>
    </w:p>
    <w:p w14:paraId="31C75187" w14:textId="2AC8F4FA" w:rsidR="00C14C54" w:rsidRDefault="00C14C54" w:rsidP="002B2AF3">
      <w:pPr>
        <w:pStyle w:val="CommentText"/>
        <w:rPr>
          <w:rFonts w:ascii="Arial" w:hAnsi="Arial" w:cs="Arial"/>
          <w:color w:val="575757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575757"/>
          <w:sz w:val="33"/>
          <w:szCs w:val="33"/>
          <w:shd w:val="clear" w:color="auto" w:fill="FFFFFF"/>
        </w:rPr>
        <w:t>and the publisher is the Bureau of Folkways,</w:t>
      </w:r>
    </w:p>
    <w:p w14:paraId="7EC91BDB" w14:textId="043E9F1E" w:rsidR="00C14C54" w:rsidRDefault="00C14C54" w:rsidP="002B2AF3">
      <w:pPr>
        <w:pStyle w:val="CommentText"/>
        <w:rPr>
          <w:rFonts w:ascii="Arial" w:hAnsi="Arial" w:cs="Arial"/>
          <w:color w:val="575757"/>
          <w:sz w:val="33"/>
          <w:szCs w:val="33"/>
          <w:shd w:val="clear" w:color="auto" w:fill="FFFFFF"/>
        </w:rPr>
      </w:pPr>
    </w:p>
    <w:p w14:paraId="716AED6E" w14:textId="1337BE53" w:rsidR="00C14C54" w:rsidRDefault="00C14C54" w:rsidP="002B2AF3">
      <w:pPr>
        <w:pStyle w:val="CommentText"/>
      </w:pPr>
      <w:r>
        <w:rPr>
          <w:rFonts w:ascii="Arial" w:hAnsi="Arial" w:cs="Arial"/>
          <w:color w:val="575757"/>
          <w:sz w:val="33"/>
          <w:szCs w:val="33"/>
          <w:shd w:val="clear" w:color="auto" w:fill="FFFFFF"/>
        </w:rPr>
        <w:t xml:space="preserve">Johnson, </w:t>
      </w:r>
      <w:r w:rsidRPr="00C14C54">
        <w:rPr>
          <w:rFonts w:ascii="Arial" w:hAnsi="Arial" w:cs="Arial"/>
          <w:color w:val="575757"/>
          <w:sz w:val="33"/>
          <w:szCs w:val="33"/>
          <w:highlight w:val="yellow"/>
          <w:shd w:val="clear" w:color="auto" w:fill="FFFFFF"/>
        </w:rPr>
        <w:t>S. Jangaba</w:t>
      </w:r>
      <w:r>
        <w:rPr>
          <w:rFonts w:ascii="Arial" w:hAnsi="Arial" w:cs="Arial"/>
          <w:color w:val="575757"/>
          <w:sz w:val="33"/>
          <w:szCs w:val="33"/>
          <w:shd w:val="clear" w:color="auto" w:fill="FFFFFF"/>
        </w:rPr>
        <w:t xml:space="preserve"> (1957). </w:t>
      </w:r>
      <w:r>
        <w:rPr>
          <w:rFonts w:ascii="Arial" w:hAnsi="Arial" w:cs="Arial"/>
          <w:i/>
          <w:iCs/>
          <w:color w:val="575757"/>
          <w:sz w:val="33"/>
          <w:szCs w:val="33"/>
          <w:shd w:val="clear" w:color="auto" w:fill="FFFFFF"/>
        </w:rPr>
        <w:t>Traditional History and Folklore of the Glebo Tribe.</w:t>
      </w:r>
      <w:r>
        <w:rPr>
          <w:rFonts w:ascii="Arial" w:hAnsi="Arial" w:cs="Arial"/>
          <w:color w:val="575757"/>
          <w:sz w:val="33"/>
          <w:szCs w:val="33"/>
          <w:shd w:val="clear" w:color="auto" w:fill="FFFFFF"/>
        </w:rPr>
        <w:t xml:space="preserve"> Monrovia, Liberia: </w:t>
      </w:r>
      <w:r w:rsidRPr="00C14C54">
        <w:rPr>
          <w:rFonts w:ascii="Arial" w:hAnsi="Arial" w:cs="Arial"/>
          <w:color w:val="575757"/>
          <w:sz w:val="33"/>
          <w:szCs w:val="33"/>
          <w:highlight w:val="yellow"/>
          <w:shd w:val="clear" w:color="auto" w:fill="FFFFFF"/>
        </w:rPr>
        <w:t>Bureau of Folkways</w:t>
      </w:r>
      <w:r>
        <w:rPr>
          <w:rFonts w:ascii="Arial" w:hAnsi="Arial" w:cs="Arial"/>
          <w:color w:val="575757"/>
          <w:sz w:val="33"/>
          <w:szCs w:val="33"/>
          <w:shd w:val="clear" w:color="auto" w:fill="FFFFFF"/>
        </w:rPr>
        <w:t>, Republic of Liberia.</w:t>
      </w:r>
    </w:p>
    <w:p w14:paraId="1FDC9289" w14:textId="4A06B000" w:rsidR="002B2AF3" w:rsidRDefault="002B2AF3">
      <w:pPr>
        <w:pStyle w:val="CommentText"/>
      </w:pPr>
    </w:p>
  </w:comment>
  <w:comment w:id="36" w:author="ALE editor" w:date="2022-08-25T11:48:00Z" w:initials="ALE">
    <w:p w14:paraId="2AAB793D" w14:textId="1996C573" w:rsidR="007E29DE" w:rsidRDefault="007E29DE">
      <w:pPr>
        <w:pStyle w:val="CommentText"/>
      </w:pPr>
      <w:r>
        <w:rPr>
          <w:rStyle w:val="CommentReference"/>
        </w:rPr>
        <w:annotationRef/>
      </w:r>
      <w:r>
        <w:t>which structure? the age groups?</w:t>
      </w:r>
    </w:p>
  </w:comment>
  <w:comment w:id="37" w:author="ALE editor" w:date="2022-08-25T15:25:00Z" w:initials="ALE">
    <w:p w14:paraId="5B6F2968" w14:textId="5F37D3B3" w:rsidR="00335AB5" w:rsidRDefault="00335AB5">
      <w:pPr>
        <w:pStyle w:val="CommentText"/>
      </w:pPr>
      <w:r>
        <w:rPr>
          <w:rStyle w:val="CommentReference"/>
        </w:rPr>
        <w:annotationRef/>
      </w:r>
      <w:r>
        <w:t>in what way are they doctors?</w:t>
      </w:r>
    </w:p>
  </w:comment>
  <w:comment w:id="38" w:author="ALE editor" w:date="2022-08-25T12:01:00Z" w:initials="ALE">
    <w:p w14:paraId="6BE37A7B" w14:textId="3D313C48" w:rsidR="00235C9A" w:rsidRDefault="00235C9A">
      <w:pPr>
        <w:pStyle w:val="CommentText"/>
      </w:pPr>
      <w:r>
        <w:rPr>
          <w:rStyle w:val="CommentReference"/>
        </w:rPr>
        <w:annotationRef/>
      </w:r>
      <w:r>
        <w:t>or on Mt. Putu?</w:t>
      </w:r>
    </w:p>
  </w:comment>
  <w:comment w:id="39" w:author="ALE editor" w:date="2022-08-25T12:10:00Z" w:initials="ALE">
    <w:p w14:paraId="717C47A9" w14:textId="66984418" w:rsidR="005321DA" w:rsidRDefault="005321DA">
      <w:pPr>
        <w:pStyle w:val="CommentText"/>
      </w:pPr>
      <w:r>
        <w:rPr>
          <w:rStyle w:val="CommentReference"/>
        </w:rPr>
        <w:annotationRef/>
      </w:r>
      <w:r>
        <w:t xml:space="preserve">Or is this the name of the prayer houses? </w:t>
      </w:r>
    </w:p>
  </w:comment>
  <w:comment w:id="40" w:author="ALE editor" w:date="2022-08-25T12:46:00Z" w:initials="ALE">
    <w:p w14:paraId="656E71BF" w14:textId="7D13A07A" w:rsidR="009A143B" w:rsidRDefault="009A143B">
      <w:pPr>
        <w:pStyle w:val="CommentText"/>
      </w:pPr>
      <w:r>
        <w:rPr>
          <w:rStyle w:val="CommentReference"/>
        </w:rPr>
        <w:annotationRef/>
      </w:r>
      <w:r>
        <w:t xml:space="preserve">perhaps here also mention the </w:t>
      </w:r>
      <w:r w:rsidR="00CB5CD7">
        <w:t>two spellings</w:t>
      </w:r>
      <w:r>
        <w:t xml:space="preserve"> Glebo and Grebo</w:t>
      </w:r>
    </w:p>
  </w:comment>
  <w:comment w:id="41" w:author="ALE editor" w:date="2022-08-25T13:17:00Z" w:initials="ALE">
    <w:p w14:paraId="5865314B" w14:textId="1D779235" w:rsidR="000968BD" w:rsidRDefault="000968BD">
      <w:pPr>
        <w:pStyle w:val="CommentText"/>
      </w:pPr>
      <w:r>
        <w:rPr>
          <w:rStyle w:val="CommentReference"/>
        </w:rPr>
        <w:annotationRef/>
      </w:r>
      <w:r>
        <w:t>Is the powder from the tusk put into the water?</w:t>
      </w:r>
    </w:p>
  </w:comment>
  <w:comment w:id="42" w:author="ALE editor" w:date="2022-08-25T13:26:00Z" w:initials="ALE">
    <w:p w14:paraId="49444865" w14:textId="245C6D18" w:rsidR="00776569" w:rsidRDefault="00776569">
      <w:pPr>
        <w:pStyle w:val="CommentText"/>
      </w:pPr>
      <w:r>
        <w:rPr>
          <w:rStyle w:val="CommentReference"/>
        </w:rPr>
        <w:annotationRef/>
      </w:r>
      <w:r>
        <w:t>this has been said. Perhaps repetition doesn’t matter if this is for an exhibition?</w:t>
      </w:r>
    </w:p>
  </w:comment>
  <w:comment w:id="43" w:author="ALE editor" w:date="2022-08-25T13:38:00Z" w:initials="ALE">
    <w:p w14:paraId="12D01D2C" w14:textId="77777777" w:rsidR="00D545D2" w:rsidRDefault="00D545D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972506">
        <w:rPr>
          <w:rStyle w:val="CommentReference"/>
        </w:rPr>
        <w:t>because they were known to be fierce and thought to be cannibals?</w:t>
      </w:r>
    </w:p>
    <w:p w14:paraId="27811206" w14:textId="77777777" w:rsidR="00F74C3C" w:rsidRDefault="00F74C3C">
      <w:pPr>
        <w:pStyle w:val="CommentText"/>
        <w:rPr>
          <w:rStyle w:val="CommentReference"/>
        </w:rPr>
      </w:pPr>
      <w:r>
        <w:rPr>
          <w:rStyle w:val="CommentReference"/>
        </w:rPr>
        <w:t>Could this say</w:t>
      </w:r>
    </w:p>
    <w:p w14:paraId="4CF0B4E1" w14:textId="6BF5145D" w:rsidR="00F74C3C" w:rsidRDefault="00F74C3C">
      <w:pPr>
        <w:pStyle w:val="CommentText"/>
      </w:pPr>
      <w:r>
        <w:rPr>
          <w:rStyle w:val="CommentReference"/>
        </w:rPr>
        <w:t>their fierce reputation protected the community?</w:t>
      </w:r>
    </w:p>
  </w:comment>
  <w:comment w:id="44" w:author="ALE editor" w:date="2022-08-25T14:00:00Z" w:initials="ALE">
    <w:p w14:paraId="1755A34E" w14:textId="0420BDAF" w:rsidR="00972506" w:rsidRDefault="00972506">
      <w:pPr>
        <w:pStyle w:val="CommentText"/>
      </w:pPr>
      <w:r>
        <w:rPr>
          <w:rStyle w:val="CommentReference"/>
        </w:rPr>
        <w:annotationRef/>
      </w:r>
      <w:r>
        <w:t xml:space="preserve">this is confusing. The religious leader was named Mr. Williams and </w:t>
      </w:r>
      <w:r w:rsidR="00F33484">
        <w:t>that is who</w:t>
      </w:r>
      <w:r>
        <w:t xml:space="preserve"> was asked to finance the infrastructure? Or the bodio contacted Mr. Williams?</w:t>
      </w:r>
    </w:p>
    <w:p w14:paraId="7D3D6DFC" w14:textId="77777777" w:rsidR="00F33484" w:rsidRDefault="00F33484">
      <w:pPr>
        <w:pStyle w:val="CommentText"/>
      </w:pPr>
    </w:p>
    <w:p w14:paraId="4908AA38" w14:textId="15EE97AC" w:rsidR="00F415BB" w:rsidRDefault="00F415BB">
      <w:pPr>
        <w:pStyle w:val="CommentText"/>
      </w:pPr>
      <w:r>
        <w:t xml:space="preserve">should </w:t>
      </w:r>
      <w:r w:rsidR="00F33484">
        <w:t>this</w:t>
      </w:r>
      <w:r>
        <w:t xml:space="preserve"> say: </w:t>
      </w:r>
    </w:p>
    <w:p w14:paraId="2AF463A1" w14:textId="38B147D8" w:rsidR="00F415BB" w:rsidRDefault="00F415BB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740701">
        <w:rPr>
          <w:rFonts w:asciiTheme="majorBidi" w:hAnsiTheme="majorBidi" w:cstheme="majorBidi"/>
          <w:sz w:val="24"/>
          <w:szCs w:val="24"/>
        </w:rPr>
        <w:t>In 2015</w:t>
      </w:r>
      <w:r>
        <w:rPr>
          <w:rFonts w:asciiTheme="majorBidi" w:hAnsiTheme="majorBidi" w:cstheme="majorBidi"/>
          <w:sz w:val="24"/>
          <w:szCs w:val="24"/>
        </w:rPr>
        <w:t>,</w:t>
      </w:r>
      <w:r w:rsidRPr="007407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person who served as bodio in one of the communities contacted a</w:t>
      </w:r>
      <w:r w:rsidRPr="007407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740701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.</w:t>
      </w:r>
      <w:r w:rsidRPr="00740701">
        <w:rPr>
          <w:rFonts w:asciiTheme="majorBidi" w:hAnsiTheme="majorBidi" w:cstheme="majorBidi"/>
          <w:sz w:val="24"/>
          <w:szCs w:val="24"/>
        </w:rPr>
        <w:t xml:space="preserve"> Williams to finance infrastructure works in the village</w:t>
      </w:r>
      <w:r>
        <w:rPr>
          <w:rStyle w:val="CommentReference"/>
        </w:rPr>
        <w:annotationRef/>
      </w:r>
      <w:r w:rsidRPr="00740701">
        <w:rPr>
          <w:rFonts w:asciiTheme="majorBidi" w:hAnsiTheme="majorBidi" w:cstheme="majorBidi"/>
          <w:sz w:val="24"/>
          <w:szCs w:val="24"/>
        </w:rPr>
        <w:t>.</w:t>
      </w:r>
    </w:p>
    <w:p w14:paraId="041E0782" w14:textId="0F12B822" w:rsidR="00F33484" w:rsidRDefault="00F33484">
      <w:pPr>
        <w:pStyle w:val="CommentText"/>
        <w:rPr>
          <w:rFonts w:asciiTheme="majorBidi" w:hAnsiTheme="majorBidi" w:cstheme="majorBidi"/>
          <w:sz w:val="24"/>
          <w:szCs w:val="24"/>
        </w:rPr>
      </w:pPr>
    </w:p>
    <w:p w14:paraId="5C2EA2C7" w14:textId="5CA3ABE7" w:rsidR="00F33484" w:rsidRPr="00F33484" w:rsidRDefault="00F33484" w:rsidP="00F33484">
      <w:pPr>
        <w:pStyle w:val="CommentText"/>
      </w:pPr>
      <w:r>
        <w:t>Who is Mr. Williams?</w:t>
      </w:r>
    </w:p>
    <w:p w14:paraId="2A4825F8" w14:textId="56E115A0" w:rsidR="00F415BB" w:rsidRDefault="00F415BB">
      <w:pPr>
        <w:pStyle w:val="CommentText"/>
      </w:pPr>
    </w:p>
  </w:comment>
  <w:comment w:id="45" w:author="ALE editor" w:date="2022-08-25T13:59:00Z" w:initials="ALE">
    <w:p w14:paraId="694378BF" w14:textId="6929BCD6" w:rsidR="00972506" w:rsidRDefault="00972506">
      <w:pPr>
        <w:pStyle w:val="CommentText"/>
      </w:pPr>
      <w:r>
        <w:rPr>
          <w:rStyle w:val="CommentReference"/>
        </w:rPr>
        <w:annotationRef/>
      </w:r>
      <w:r>
        <w:t>which village?</w:t>
      </w:r>
    </w:p>
  </w:comment>
  <w:comment w:id="46" w:author="ALE editor" w:date="2022-08-25T14:45:00Z" w:initials="ALE">
    <w:p w14:paraId="1DD402BF" w14:textId="47DF9C75" w:rsidR="00F742F9" w:rsidRDefault="00F742F9">
      <w:pPr>
        <w:pStyle w:val="CommentText"/>
      </w:pPr>
      <w:r>
        <w:rPr>
          <w:rStyle w:val="CommentReference"/>
        </w:rPr>
        <w:annotationRef/>
      </w:r>
      <w:r>
        <w:t>where is this?</w:t>
      </w:r>
    </w:p>
  </w:comment>
  <w:comment w:id="47" w:author="ALE editor" w:date="2022-08-25T14:11:00Z" w:initials="ALE">
    <w:p w14:paraId="51F27B03" w14:textId="77777777" w:rsidR="00F33484" w:rsidRDefault="005B3A3D">
      <w:pPr>
        <w:pStyle w:val="CommentText"/>
      </w:pPr>
      <w:r>
        <w:rPr>
          <w:rStyle w:val="CommentReference"/>
        </w:rPr>
        <w:annotationRef/>
      </w:r>
      <w:r w:rsidR="00F33484">
        <w:t xml:space="preserve">I don’t see a town in Liberia with that name. </w:t>
      </w:r>
    </w:p>
    <w:p w14:paraId="093F6DFB" w14:textId="77777777" w:rsidR="00F33484" w:rsidRDefault="00F33484">
      <w:pPr>
        <w:pStyle w:val="CommentText"/>
      </w:pPr>
    </w:p>
    <w:p w14:paraId="6799C26D" w14:textId="14FA6DF8" w:rsidR="00072C4D" w:rsidRDefault="00F33484">
      <w:pPr>
        <w:pStyle w:val="CommentText"/>
      </w:pPr>
      <w:r>
        <w:t xml:space="preserve">I do see mention of </w:t>
      </w:r>
      <w:r w:rsidR="005B3A3D">
        <w:t xml:space="preserve">John Davis </w:t>
      </w:r>
      <w:r w:rsidR="00072C4D">
        <w:t xml:space="preserve">head of the Liberia Banking Association. </w:t>
      </w:r>
    </w:p>
    <w:p w14:paraId="64CFF1E8" w14:textId="2F3FAE07" w:rsidR="00072C4D" w:rsidRDefault="00072C4D">
      <w:pPr>
        <w:pStyle w:val="CommentText"/>
      </w:pPr>
      <w:hyperlink r:id="rId6" w:history="1">
        <w:r w:rsidRPr="00C66BF3">
          <w:rPr>
            <w:rStyle w:val="Hyperlink"/>
          </w:rPr>
          <w:t>https://frontpageafricaonline.com/news/liberia-bankers-association-honors-former-president-john-davis-for-exceptional-leadership-%EF%BF%BC/</w:t>
        </w:r>
      </w:hyperlink>
    </w:p>
    <w:p w14:paraId="53863FF6" w14:textId="77777777" w:rsidR="00072C4D" w:rsidRDefault="00072C4D">
      <w:pPr>
        <w:pStyle w:val="CommentText"/>
      </w:pPr>
    </w:p>
    <w:p w14:paraId="64E28C1D" w14:textId="2B8BEF13" w:rsidR="005B3A3D" w:rsidRDefault="00072C4D">
      <w:pPr>
        <w:pStyle w:val="CommentText"/>
      </w:pPr>
      <w:r>
        <w:t xml:space="preserve">Do you mean </w:t>
      </w:r>
      <w:r w:rsidR="005B3A3D">
        <w:t xml:space="preserve">his home town? </w:t>
      </w:r>
      <w:r>
        <w:t>is it in or near</w:t>
      </w:r>
      <w:r w:rsidR="005B3A3D">
        <w:t xml:space="preserve"> the Sapo nature reserve? The </w:t>
      </w:r>
      <w:r>
        <w:t>original</w:t>
      </w:r>
      <w:r w:rsidR="005B3A3D">
        <w:t xml:space="preserve"> </w:t>
      </w:r>
      <w:r w:rsidR="00F33484">
        <w:t xml:space="preserve">text </w:t>
      </w:r>
      <w:r w:rsidR="005B3A3D">
        <w:t xml:space="preserve">is incomplete and not understandable. </w:t>
      </w:r>
    </w:p>
    <w:p w14:paraId="6BD6A9F4" w14:textId="77777777" w:rsidR="00072C4D" w:rsidRDefault="00072C4D">
      <w:pPr>
        <w:pStyle w:val="CommentText"/>
      </w:pPr>
    </w:p>
    <w:p w14:paraId="70B7D282" w14:textId="2542F2B3" w:rsidR="00072C4D" w:rsidRDefault="00072C4D" w:rsidP="00072C4D">
      <w:pPr>
        <w:pStyle w:val="CommentText"/>
        <w:bidi/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עם העמקת הקשר הועברו המפגשים לעיר עצמה </w:t>
      </w:r>
      <w:r>
        <w:rPr>
          <w:rFonts w:asciiTheme="majorHAnsi" w:hAnsiTheme="majorHAnsi" w:cstheme="majorHAnsi"/>
          <w:sz w:val="28"/>
          <w:szCs w:val="28"/>
        </w:rPr>
        <w:t xml:space="preserve"> sapo .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John Davis town</w:t>
      </w:r>
    </w:p>
  </w:comment>
  <w:comment w:id="48" w:author="ALE editor" w:date="2022-08-25T14:33:00Z" w:initials="ALE">
    <w:p w14:paraId="23AA822A" w14:textId="479D73F0" w:rsidR="00D200D4" w:rsidRDefault="00D200D4">
      <w:pPr>
        <w:pStyle w:val="CommentText"/>
      </w:pPr>
      <w:r>
        <w:rPr>
          <w:rStyle w:val="CommentReference"/>
        </w:rPr>
        <w:annotationRef/>
      </w:r>
      <w:r>
        <w:t>who is William Siegman?</w:t>
      </w:r>
    </w:p>
  </w:comment>
  <w:comment w:id="49" w:author="ALE editor" w:date="2022-08-25T15:36:00Z" w:initials="ALE">
    <w:p w14:paraId="597E761F" w14:textId="7F5930A4" w:rsidR="00F33484" w:rsidRDefault="00F33484">
      <w:pPr>
        <w:pStyle w:val="CommentText"/>
      </w:pPr>
      <w:r>
        <w:rPr>
          <w:rStyle w:val="CommentReference"/>
        </w:rPr>
        <w:annotationRef/>
      </w:r>
      <w:r>
        <w:t>formal languages in what sense? spoken?</w:t>
      </w:r>
    </w:p>
  </w:comment>
  <w:comment w:id="50" w:author="ALE editor" w:date="2022-08-25T15:37:00Z" w:initials="ALE">
    <w:p w14:paraId="46CC4381" w14:textId="0DF9BAE2" w:rsidR="00F41CB3" w:rsidRDefault="00F41CB3">
      <w:pPr>
        <w:pStyle w:val="CommentText"/>
      </w:pPr>
      <w:r>
        <w:rPr>
          <w:rStyle w:val="CommentReference"/>
        </w:rPr>
        <w:annotationRef/>
      </w:r>
      <w:r>
        <w:t>Do you mean the eighteenth or nineteenth century? This isn’t very long ago…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5365A3" w15:done="0"/>
  <w15:commentEx w15:paraId="320A72CD" w15:done="0"/>
  <w15:commentEx w15:paraId="073928A9" w15:done="0"/>
  <w15:commentEx w15:paraId="2D27FFF2" w15:done="0"/>
  <w15:commentEx w15:paraId="2D57D02E" w15:done="0"/>
  <w15:commentEx w15:paraId="67EDD7EE" w15:done="0"/>
  <w15:commentEx w15:paraId="5628D9E6" w15:done="0"/>
  <w15:commentEx w15:paraId="20D59ADA" w15:done="0"/>
  <w15:commentEx w15:paraId="550BC49D" w15:done="0"/>
  <w15:commentEx w15:paraId="20B03AD4" w15:done="0"/>
  <w15:commentEx w15:paraId="17F2FC6F" w15:done="0"/>
  <w15:commentEx w15:paraId="4740AFE6" w15:done="0"/>
  <w15:commentEx w15:paraId="2CA3883F" w15:done="0"/>
  <w15:commentEx w15:paraId="49B159AE" w15:done="0"/>
  <w15:commentEx w15:paraId="28563C05" w15:done="0"/>
  <w15:commentEx w15:paraId="75BEAED1" w15:done="0"/>
  <w15:commentEx w15:paraId="5A15C456" w15:done="0"/>
  <w15:commentEx w15:paraId="3B081C01" w15:done="0"/>
  <w15:commentEx w15:paraId="69AEE23E" w15:done="0"/>
  <w15:commentEx w15:paraId="400F7BA6" w15:done="0"/>
  <w15:commentEx w15:paraId="4D01CE97" w15:done="0"/>
  <w15:commentEx w15:paraId="5E0C50CB" w15:done="0"/>
  <w15:commentEx w15:paraId="65AE5F6E" w15:done="0"/>
  <w15:commentEx w15:paraId="2EB3E7FF" w15:done="0"/>
  <w15:commentEx w15:paraId="2E36F377" w15:done="0"/>
  <w15:commentEx w15:paraId="14E89F0B" w15:done="0"/>
  <w15:commentEx w15:paraId="71CB9D21" w15:done="0"/>
  <w15:commentEx w15:paraId="7805640B" w15:done="0"/>
  <w15:commentEx w15:paraId="0BE80592" w15:done="0"/>
  <w15:commentEx w15:paraId="6A37DCBF" w15:done="0"/>
  <w15:commentEx w15:paraId="0F2F6F3E" w15:done="0"/>
  <w15:commentEx w15:paraId="0812F0AC" w15:done="0"/>
  <w15:commentEx w15:paraId="653644AD" w15:done="0"/>
  <w15:commentEx w15:paraId="7851517D" w15:done="0"/>
  <w15:commentEx w15:paraId="5D25400C" w15:done="0"/>
  <w15:commentEx w15:paraId="1FDC9289" w15:done="0"/>
  <w15:commentEx w15:paraId="2AAB793D" w15:done="0"/>
  <w15:commentEx w15:paraId="5B6F2968" w15:done="0"/>
  <w15:commentEx w15:paraId="6BE37A7B" w15:done="0"/>
  <w15:commentEx w15:paraId="717C47A9" w15:done="0"/>
  <w15:commentEx w15:paraId="656E71BF" w15:done="0"/>
  <w15:commentEx w15:paraId="5865314B" w15:done="0"/>
  <w15:commentEx w15:paraId="49444865" w15:done="0"/>
  <w15:commentEx w15:paraId="4CF0B4E1" w15:done="0"/>
  <w15:commentEx w15:paraId="2A4825F8" w15:done="0"/>
  <w15:commentEx w15:paraId="694378BF" w15:done="0"/>
  <w15:commentEx w15:paraId="1DD402BF" w15:done="0"/>
  <w15:commentEx w15:paraId="70B7D282" w15:done="0"/>
  <w15:commentEx w15:paraId="23AA822A" w15:done="0"/>
  <w15:commentEx w15:paraId="597E761F" w15:done="0"/>
  <w15:commentEx w15:paraId="46CC43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1075" w16cex:dateUtc="2022-08-24T18:02:00Z"/>
  <w16cex:commentExtensible w16cex:durableId="26AF834D" w16cex:dateUtc="2022-08-23T13:48:00Z"/>
  <w16cex:commentExtensible w16cex:durableId="26AF5A83" w16cex:dateUtc="2022-08-23T10:54:00Z"/>
  <w16cex:commentExtensible w16cex:durableId="26B110F6" w16cex:dateUtc="2022-08-24T18:04:00Z"/>
  <w16cex:commentExtensible w16cex:durableId="26AF5DCC" w16cex:dateUtc="2022-08-23T11:08:00Z"/>
  <w16cex:commentExtensible w16cex:durableId="26AF6000" w16cex:dateUtc="2022-08-23T11:17:00Z"/>
  <w16cex:commentExtensible w16cex:durableId="26AF694D" w16cex:dateUtc="2022-08-23T11:57:00Z"/>
  <w16cex:commentExtensible w16cex:durableId="26AF6684" w16cex:dateUtc="2022-08-23T11:45:00Z"/>
  <w16cex:commentExtensible w16cex:durableId="26AF67FA" w16cex:dateUtc="2022-08-23T11:51:00Z"/>
  <w16cex:commentExtensible w16cex:durableId="26AF68F9" w16cex:dateUtc="2022-08-23T11:55:00Z"/>
  <w16cex:commentExtensible w16cex:durableId="26AF6A90" w16cex:dateUtc="2022-08-23T12:02:00Z"/>
  <w16cex:commentExtensible w16cex:durableId="26AF7124" w16cex:dateUtc="2022-08-23T12:30:00Z"/>
  <w16cex:commentExtensible w16cex:durableId="26AFBDB3" w16cex:dateUtc="2022-08-23T17:57:00Z"/>
  <w16cex:commentExtensible w16cex:durableId="26B119B1" w16cex:dateUtc="2022-08-24T18:42:00Z"/>
  <w16cex:commentExtensible w16cex:durableId="26B11199" w16cex:dateUtc="2022-08-24T18:07:00Z"/>
  <w16cex:commentExtensible w16cex:durableId="26AF954F" w16cex:dateUtc="2022-08-23T15:05:00Z"/>
  <w16cex:commentExtensible w16cex:durableId="26AF9BAA" w16cex:dateUtc="2022-08-23T15:32:00Z"/>
  <w16cex:commentExtensible w16cex:durableId="26AFBF08" w16cex:dateUtc="2022-08-23T18:03:00Z"/>
  <w16cex:commentExtensible w16cex:durableId="26AF9AC2" w16cex:dateUtc="2022-08-23T15:28:00Z"/>
  <w16cex:commentExtensible w16cex:durableId="26AF9C58" w16cex:dateUtc="2022-08-23T15:35:00Z"/>
  <w16cex:commentExtensible w16cex:durableId="26AF9CCE" w16cex:dateUtc="2022-08-23T15:37:00Z"/>
  <w16cex:commentExtensible w16cex:durableId="26AFC178" w16cex:dateUtc="2022-08-23T18:13:00Z"/>
  <w16cex:commentExtensible w16cex:durableId="26B20DA7" w16cex:dateUtc="2022-08-25T12:03:00Z"/>
  <w16cex:commentExtensible w16cex:durableId="26B0A026" w16cex:dateUtc="2022-08-24T10:03:00Z"/>
  <w16cex:commentExtensible w16cex:durableId="26AFCD0B" w16cex:dateUtc="2022-08-23T19:02:00Z"/>
  <w16cex:commentExtensible w16cex:durableId="26B0A258" w16cex:dateUtc="2022-08-24T10:12:00Z"/>
  <w16cex:commentExtensible w16cex:durableId="26B0A32F" w16cex:dateUtc="2022-08-24T10:16:00Z"/>
  <w16cex:commentExtensible w16cex:durableId="26B0C66C" w16cex:dateUtc="2022-08-24T12:46:00Z"/>
  <w16cex:commentExtensible w16cex:durableId="26B21624" w16cex:dateUtc="2022-08-25T12:39:00Z"/>
  <w16cex:commentExtensible w16cex:durableId="26B11DB6" w16cex:dateUtc="2022-08-24T18:59:00Z"/>
  <w16cex:commentExtensible w16cex:durableId="26B1CC70" w16cex:dateUtc="2022-08-25T07:24:00Z"/>
  <w16cex:commentExtensible w16cex:durableId="26B1CC11" w16cex:dateUtc="2022-08-25T07:23:00Z"/>
  <w16cex:commentExtensible w16cex:durableId="26B1CF5D" w16cex:dateUtc="2022-08-25T07:37:00Z"/>
  <w16cex:commentExtensible w16cex:durableId="26B1D017" w16cex:dateUtc="2022-08-25T07:40:00Z"/>
  <w16cex:commentExtensible w16cex:durableId="26B1D167" w16cex:dateUtc="2022-08-25T07:45:00Z"/>
  <w16cex:commentExtensible w16cex:durableId="26B1D411" w16cex:dateUtc="2022-08-25T07:57:00Z"/>
  <w16cex:commentExtensible w16cex:durableId="26B1E001" w16cex:dateUtc="2022-08-25T08:48:00Z"/>
  <w16cex:commentExtensible w16cex:durableId="26B212D6" w16cex:dateUtc="2022-08-25T12:25:00Z"/>
  <w16cex:commentExtensible w16cex:durableId="26B1E308" w16cex:dateUtc="2022-08-25T09:01:00Z"/>
  <w16cex:commentExtensible w16cex:durableId="26B1E550" w16cex:dateUtc="2022-08-25T09:10:00Z"/>
  <w16cex:commentExtensible w16cex:durableId="26B1ED8E" w16cex:dateUtc="2022-08-25T09:46:00Z"/>
  <w16cex:commentExtensible w16cex:durableId="26B1F4FC" w16cex:dateUtc="2022-08-25T10:17:00Z"/>
  <w16cex:commentExtensible w16cex:durableId="26B1F719" w16cex:dateUtc="2022-08-25T10:26:00Z"/>
  <w16cex:commentExtensible w16cex:durableId="26B1F9E4" w16cex:dateUtc="2022-08-25T10:38:00Z"/>
  <w16cex:commentExtensible w16cex:durableId="26B1FF14" w16cex:dateUtc="2022-08-25T11:00:00Z"/>
  <w16cex:commentExtensible w16cex:durableId="26B1FEBC" w16cex:dateUtc="2022-08-25T10:59:00Z"/>
  <w16cex:commentExtensible w16cex:durableId="26B2099A" w16cex:dateUtc="2022-08-25T11:45:00Z"/>
  <w16cex:commentExtensible w16cex:durableId="26B2017E" w16cex:dateUtc="2022-08-25T11:11:00Z"/>
  <w16cex:commentExtensible w16cex:durableId="26B206A2" w16cex:dateUtc="2022-08-25T11:33:00Z"/>
  <w16cex:commentExtensible w16cex:durableId="26B21575" w16cex:dateUtc="2022-08-25T12:36:00Z"/>
  <w16cex:commentExtensible w16cex:durableId="26B215A9" w16cex:dateUtc="2022-08-25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5365A3" w16cid:durableId="26B11075"/>
  <w16cid:commentId w16cid:paraId="320A72CD" w16cid:durableId="26AF834D"/>
  <w16cid:commentId w16cid:paraId="073928A9" w16cid:durableId="26AF5A83"/>
  <w16cid:commentId w16cid:paraId="2D27FFF2" w16cid:durableId="26B110F6"/>
  <w16cid:commentId w16cid:paraId="2D57D02E" w16cid:durableId="26AF5DCC"/>
  <w16cid:commentId w16cid:paraId="67EDD7EE" w16cid:durableId="26AF6000"/>
  <w16cid:commentId w16cid:paraId="5628D9E6" w16cid:durableId="26AF694D"/>
  <w16cid:commentId w16cid:paraId="20D59ADA" w16cid:durableId="26AF6684"/>
  <w16cid:commentId w16cid:paraId="550BC49D" w16cid:durableId="26AF67FA"/>
  <w16cid:commentId w16cid:paraId="20B03AD4" w16cid:durableId="26AF68F9"/>
  <w16cid:commentId w16cid:paraId="17F2FC6F" w16cid:durableId="26AF6A90"/>
  <w16cid:commentId w16cid:paraId="4740AFE6" w16cid:durableId="26AF7124"/>
  <w16cid:commentId w16cid:paraId="2CA3883F" w16cid:durableId="26AFBDB3"/>
  <w16cid:commentId w16cid:paraId="49B159AE" w16cid:durableId="26B119B1"/>
  <w16cid:commentId w16cid:paraId="28563C05" w16cid:durableId="26B11199"/>
  <w16cid:commentId w16cid:paraId="75BEAED1" w16cid:durableId="26AF954F"/>
  <w16cid:commentId w16cid:paraId="5A15C456" w16cid:durableId="26AF9BAA"/>
  <w16cid:commentId w16cid:paraId="3B081C01" w16cid:durableId="26AFBF08"/>
  <w16cid:commentId w16cid:paraId="69AEE23E" w16cid:durableId="26AF9AC2"/>
  <w16cid:commentId w16cid:paraId="400F7BA6" w16cid:durableId="26AF9C58"/>
  <w16cid:commentId w16cid:paraId="4D01CE97" w16cid:durableId="26AF9CCE"/>
  <w16cid:commentId w16cid:paraId="5E0C50CB" w16cid:durableId="26AFC178"/>
  <w16cid:commentId w16cid:paraId="65AE5F6E" w16cid:durableId="26B20DA7"/>
  <w16cid:commentId w16cid:paraId="2EB3E7FF" w16cid:durableId="26B0A026"/>
  <w16cid:commentId w16cid:paraId="2E36F377" w16cid:durableId="26AFCD0B"/>
  <w16cid:commentId w16cid:paraId="14E89F0B" w16cid:durableId="26B0A258"/>
  <w16cid:commentId w16cid:paraId="71CB9D21" w16cid:durableId="26B0A32F"/>
  <w16cid:commentId w16cid:paraId="7805640B" w16cid:durableId="26B0C66C"/>
  <w16cid:commentId w16cid:paraId="0BE80592" w16cid:durableId="26B21624"/>
  <w16cid:commentId w16cid:paraId="6A37DCBF" w16cid:durableId="26B11DB6"/>
  <w16cid:commentId w16cid:paraId="0F2F6F3E" w16cid:durableId="26B1CC70"/>
  <w16cid:commentId w16cid:paraId="0812F0AC" w16cid:durableId="26B1CC11"/>
  <w16cid:commentId w16cid:paraId="653644AD" w16cid:durableId="26B1CF5D"/>
  <w16cid:commentId w16cid:paraId="7851517D" w16cid:durableId="26B1D017"/>
  <w16cid:commentId w16cid:paraId="5D25400C" w16cid:durableId="26B1D167"/>
  <w16cid:commentId w16cid:paraId="1FDC9289" w16cid:durableId="26B1D411"/>
  <w16cid:commentId w16cid:paraId="2AAB793D" w16cid:durableId="26B1E001"/>
  <w16cid:commentId w16cid:paraId="5B6F2968" w16cid:durableId="26B212D6"/>
  <w16cid:commentId w16cid:paraId="6BE37A7B" w16cid:durableId="26B1E308"/>
  <w16cid:commentId w16cid:paraId="717C47A9" w16cid:durableId="26B1E550"/>
  <w16cid:commentId w16cid:paraId="656E71BF" w16cid:durableId="26B1ED8E"/>
  <w16cid:commentId w16cid:paraId="5865314B" w16cid:durableId="26B1F4FC"/>
  <w16cid:commentId w16cid:paraId="49444865" w16cid:durableId="26B1F719"/>
  <w16cid:commentId w16cid:paraId="4CF0B4E1" w16cid:durableId="26B1F9E4"/>
  <w16cid:commentId w16cid:paraId="2A4825F8" w16cid:durableId="26B1FF14"/>
  <w16cid:commentId w16cid:paraId="694378BF" w16cid:durableId="26B1FEBC"/>
  <w16cid:commentId w16cid:paraId="1DD402BF" w16cid:durableId="26B2099A"/>
  <w16cid:commentId w16cid:paraId="70B7D282" w16cid:durableId="26B2017E"/>
  <w16cid:commentId w16cid:paraId="23AA822A" w16cid:durableId="26B206A2"/>
  <w16cid:commentId w16cid:paraId="597E761F" w16cid:durableId="26B21575"/>
  <w16cid:commentId w16cid:paraId="46CC4381" w16cid:durableId="26B215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5316" w14:textId="77777777" w:rsidR="00D543B5" w:rsidRDefault="00D543B5" w:rsidP="005750BC">
      <w:pPr>
        <w:spacing w:after="0" w:line="240" w:lineRule="auto"/>
      </w:pPr>
      <w:r>
        <w:separator/>
      </w:r>
    </w:p>
  </w:endnote>
  <w:endnote w:type="continuationSeparator" w:id="0">
    <w:p w14:paraId="1C40448D" w14:textId="77777777" w:rsidR="00D543B5" w:rsidRDefault="00D543B5" w:rsidP="0057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281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5F26D" w14:textId="4683EEB2" w:rsidR="005750BC" w:rsidRDefault="00575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73773" w14:textId="77777777" w:rsidR="005750BC" w:rsidRDefault="00575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197F" w14:textId="77777777" w:rsidR="00D543B5" w:rsidRDefault="00D543B5" w:rsidP="005750BC">
      <w:pPr>
        <w:spacing w:after="0" w:line="240" w:lineRule="auto"/>
      </w:pPr>
      <w:r>
        <w:separator/>
      </w:r>
    </w:p>
  </w:footnote>
  <w:footnote w:type="continuationSeparator" w:id="0">
    <w:p w14:paraId="4CD8822B" w14:textId="77777777" w:rsidR="00D543B5" w:rsidRDefault="00D543B5" w:rsidP="005750B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E2"/>
    <w:rsid w:val="000134E2"/>
    <w:rsid w:val="000138C7"/>
    <w:rsid w:val="000369AF"/>
    <w:rsid w:val="0003767A"/>
    <w:rsid w:val="000403D9"/>
    <w:rsid w:val="00072C4D"/>
    <w:rsid w:val="00093012"/>
    <w:rsid w:val="00094CC7"/>
    <w:rsid w:val="000968BD"/>
    <w:rsid w:val="000C262F"/>
    <w:rsid w:val="000E1328"/>
    <w:rsid w:val="000F2832"/>
    <w:rsid w:val="001400EE"/>
    <w:rsid w:val="00146AE6"/>
    <w:rsid w:val="001C6006"/>
    <w:rsid w:val="001E0C54"/>
    <w:rsid w:val="00207276"/>
    <w:rsid w:val="00215EAA"/>
    <w:rsid w:val="002228F8"/>
    <w:rsid w:val="002268F2"/>
    <w:rsid w:val="002350CF"/>
    <w:rsid w:val="00235C9A"/>
    <w:rsid w:val="00236099"/>
    <w:rsid w:val="002666C9"/>
    <w:rsid w:val="00276FC8"/>
    <w:rsid w:val="00281935"/>
    <w:rsid w:val="002A4D5F"/>
    <w:rsid w:val="002B2AF3"/>
    <w:rsid w:val="002C0134"/>
    <w:rsid w:val="002D1B2D"/>
    <w:rsid w:val="002E5D64"/>
    <w:rsid w:val="00311308"/>
    <w:rsid w:val="00332F94"/>
    <w:rsid w:val="00335AB5"/>
    <w:rsid w:val="003458FF"/>
    <w:rsid w:val="003505A7"/>
    <w:rsid w:val="00371849"/>
    <w:rsid w:val="003B389D"/>
    <w:rsid w:val="003E5B66"/>
    <w:rsid w:val="00411F33"/>
    <w:rsid w:val="00421F26"/>
    <w:rsid w:val="0044208B"/>
    <w:rsid w:val="00465253"/>
    <w:rsid w:val="0046610A"/>
    <w:rsid w:val="004B404F"/>
    <w:rsid w:val="004C3BFD"/>
    <w:rsid w:val="004E5318"/>
    <w:rsid w:val="00516F73"/>
    <w:rsid w:val="00523515"/>
    <w:rsid w:val="00527CF9"/>
    <w:rsid w:val="005321DA"/>
    <w:rsid w:val="005352B1"/>
    <w:rsid w:val="005625DB"/>
    <w:rsid w:val="005750BC"/>
    <w:rsid w:val="005B3A3D"/>
    <w:rsid w:val="005C1730"/>
    <w:rsid w:val="005C5BAE"/>
    <w:rsid w:val="005D1509"/>
    <w:rsid w:val="006150B3"/>
    <w:rsid w:val="0061519C"/>
    <w:rsid w:val="00632897"/>
    <w:rsid w:val="00693B69"/>
    <w:rsid w:val="006A509A"/>
    <w:rsid w:val="006B4BEB"/>
    <w:rsid w:val="006B6047"/>
    <w:rsid w:val="006F1DEF"/>
    <w:rsid w:val="00724C5A"/>
    <w:rsid w:val="00740701"/>
    <w:rsid w:val="00747586"/>
    <w:rsid w:val="00776569"/>
    <w:rsid w:val="007836F1"/>
    <w:rsid w:val="007A6253"/>
    <w:rsid w:val="007E29DE"/>
    <w:rsid w:val="00805B65"/>
    <w:rsid w:val="008351BD"/>
    <w:rsid w:val="00844A9D"/>
    <w:rsid w:val="00896B14"/>
    <w:rsid w:val="008C4F9C"/>
    <w:rsid w:val="008D2488"/>
    <w:rsid w:val="008D5CAB"/>
    <w:rsid w:val="00906A18"/>
    <w:rsid w:val="009075FF"/>
    <w:rsid w:val="009229BC"/>
    <w:rsid w:val="009538FE"/>
    <w:rsid w:val="00972506"/>
    <w:rsid w:val="009A143B"/>
    <w:rsid w:val="009C15D8"/>
    <w:rsid w:val="00A016EB"/>
    <w:rsid w:val="00A06892"/>
    <w:rsid w:val="00A07244"/>
    <w:rsid w:val="00A250B6"/>
    <w:rsid w:val="00A73231"/>
    <w:rsid w:val="00A8235D"/>
    <w:rsid w:val="00A911F3"/>
    <w:rsid w:val="00AA5515"/>
    <w:rsid w:val="00AE01E7"/>
    <w:rsid w:val="00AF3DDB"/>
    <w:rsid w:val="00B03AE6"/>
    <w:rsid w:val="00B11832"/>
    <w:rsid w:val="00B21E0D"/>
    <w:rsid w:val="00B3231F"/>
    <w:rsid w:val="00B45DF2"/>
    <w:rsid w:val="00B53EAE"/>
    <w:rsid w:val="00B66C77"/>
    <w:rsid w:val="00B77F50"/>
    <w:rsid w:val="00B853CF"/>
    <w:rsid w:val="00B9262A"/>
    <w:rsid w:val="00BA439B"/>
    <w:rsid w:val="00BA6893"/>
    <w:rsid w:val="00BC2979"/>
    <w:rsid w:val="00BC70C0"/>
    <w:rsid w:val="00BE5332"/>
    <w:rsid w:val="00BF3ED0"/>
    <w:rsid w:val="00C039F0"/>
    <w:rsid w:val="00C14C54"/>
    <w:rsid w:val="00C21D2C"/>
    <w:rsid w:val="00C272CD"/>
    <w:rsid w:val="00C5104F"/>
    <w:rsid w:val="00C647F8"/>
    <w:rsid w:val="00C95694"/>
    <w:rsid w:val="00CA11F7"/>
    <w:rsid w:val="00CA1750"/>
    <w:rsid w:val="00CA3471"/>
    <w:rsid w:val="00CB5CD7"/>
    <w:rsid w:val="00CD5151"/>
    <w:rsid w:val="00CD6176"/>
    <w:rsid w:val="00CE6559"/>
    <w:rsid w:val="00CF1AC3"/>
    <w:rsid w:val="00CF72FB"/>
    <w:rsid w:val="00D02893"/>
    <w:rsid w:val="00D200D4"/>
    <w:rsid w:val="00D26F84"/>
    <w:rsid w:val="00D543B5"/>
    <w:rsid w:val="00D545D2"/>
    <w:rsid w:val="00D647AD"/>
    <w:rsid w:val="00D8443A"/>
    <w:rsid w:val="00DA4588"/>
    <w:rsid w:val="00DC5AFE"/>
    <w:rsid w:val="00DD7714"/>
    <w:rsid w:val="00DE327F"/>
    <w:rsid w:val="00DE3B19"/>
    <w:rsid w:val="00DF4B5F"/>
    <w:rsid w:val="00E01066"/>
    <w:rsid w:val="00E117B5"/>
    <w:rsid w:val="00E51217"/>
    <w:rsid w:val="00E56785"/>
    <w:rsid w:val="00E57C03"/>
    <w:rsid w:val="00E62CF8"/>
    <w:rsid w:val="00E71DCE"/>
    <w:rsid w:val="00E812DC"/>
    <w:rsid w:val="00EB1F72"/>
    <w:rsid w:val="00EB57AA"/>
    <w:rsid w:val="00EC7C6C"/>
    <w:rsid w:val="00F0034E"/>
    <w:rsid w:val="00F03EA7"/>
    <w:rsid w:val="00F33484"/>
    <w:rsid w:val="00F415BB"/>
    <w:rsid w:val="00F41CB3"/>
    <w:rsid w:val="00F73BB5"/>
    <w:rsid w:val="00F742F9"/>
    <w:rsid w:val="00F74C3C"/>
    <w:rsid w:val="00F877BD"/>
    <w:rsid w:val="00F91992"/>
    <w:rsid w:val="00F94036"/>
    <w:rsid w:val="00FA4A17"/>
    <w:rsid w:val="00FC2575"/>
    <w:rsid w:val="00FC2845"/>
    <w:rsid w:val="00FE333E"/>
    <w:rsid w:val="00FE3E9D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AEAC"/>
  <w15:chartTrackingRefBased/>
  <w15:docId w15:val="{2BB37FC5-2A8D-4D72-A9AE-105D94C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25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7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0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0C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50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25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6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BC"/>
  </w:style>
  <w:style w:type="paragraph" w:styleId="Footer">
    <w:name w:val="footer"/>
    <w:basedOn w:val="Normal"/>
    <w:link w:val="FooterChar"/>
    <w:uiPriority w:val="99"/>
    <w:unhideWhenUsed/>
    <w:rsid w:val="0057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1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9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Africa" TargetMode="External"/><Relationship Id="rId2" Type="http://schemas.openxmlformats.org/officeDocument/2006/relationships/hyperlink" Target="https://en.wikipedia.org/wiki/Kru_people" TargetMode="External"/><Relationship Id="rId1" Type="http://schemas.openxmlformats.org/officeDocument/2006/relationships/hyperlink" Target="https://en.wikipedia.org/wiki/Ethnic_group" TargetMode="External"/><Relationship Id="rId6" Type="http://schemas.openxmlformats.org/officeDocument/2006/relationships/hyperlink" Target="https://frontpageafricaonline.com/news/liberia-bankers-association-honors-former-president-john-davis-for-exceptional-leadership-%EF%BF%BC/" TargetMode="External"/><Relationship Id="rId5" Type="http://schemas.openxmlformats.org/officeDocument/2006/relationships/hyperlink" Target="https://www.encyclopedia.com/humanities/encyclopedias-almanacs-transcripts-and-maps/glebo" TargetMode="External"/><Relationship Id="rId4" Type="http://schemas.openxmlformats.org/officeDocument/2006/relationships/hyperlink" Target="https://www.frankjump.com/002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34</cp:revision>
  <dcterms:created xsi:type="dcterms:W3CDTF">2022-08-23T09:52:00Z</dcterms:created>
  <dcterms:modified xsi:type="dcterms:W3CDTF">2022-08-25T12:39:00Z</dcterms:modified>
</cp:coreProperties>
</file>