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58B76" w14:textId="1A047CFB" w:rsidR="009A35BD" w:rsidRDefault="009A35BD" w:rsidP="009A35BD">
      <w:pPr>
        <w:pStyle w:val="h11"/>
        <w:rPr>
          <w:sz w:val="24"/>
          <w:szCs w:val="24"/>
        </w:rPr>
      </w:pPr>
      <w:r w:rsidRPr="00336870">
        <w:rPr>
          <w:sz w:val="24"/>
          <w:szCs w:val="24"/>
        </w:rPr>
        <w:t>Introducing the</w:t>
      </w:r>
      <w:r w:rsidRPr="00336870">
        <w:rPr>
          <w:sz w:val="24"/>
          <w:szCs w:val="24"/>
        </w:rPr>
        <w:br/>
        <w:t>Dilemma</w:t>
      </w:r>
    </w:p>
    <w:p w14:paraId="13537EB4" w14:textId="77777777" w:rsidR="00E45C03" w:rsidRDefault="00E45C03" w:rsidP="009A35BD">
      <w:pPr>
        <w:pStyle w:val="h11"/>
        <w:rPr>
          <w:sz w:val="24"/>
          <w:szCs w:val="24"/>
        </w:rPr>
      </w:pPr>
    </w:p>
    <w:p w14:paraId="360B8229" w14:textId="0AC1507A" w:rsidR="005F2A2F" w:rsidRDefault="00863AA0" w:rsidP="00E45C03">
      <w:pPr>
        <w:pStyle w:val="h1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The French author Annie </w:t>
      </w:r>
      <w:proofErr w:type="spellStart"/>
      <w:r>
        <w:rPr>
          <w:b w:val="0"/>
          <w:bCs w:val="0"/>
          <w:sz w:val="24"/>
          <w:szCs w:val="24"/>
        </w:rPr>
        <w:t>Ernaux</w:t>
      </w:r>
      <w:proofErr w:type="spellEnd"/>
      <w:r>
        <w:rPr>
          <w:b w:val="0"/>
          <w:bCs w:val="0"/>
          <w:sz w:val="24"/>
          <w:szCs w:val="24"/>
        </w:rPr>
        <w:t xml:space="preserve"> was awarded the 2022 Nobel Prize for </w:t>
      </w:r>
      <w:commentRangeStart w:id="0"/>
      <w:r>
        <w:rPr>
          <w:b w:val="0"/>
          <w:bCs w:val="0"/>
          <w:sz w:val="24"/>
          <w:szCs w:val="24"/>
        </w:rPr>
        <w:t>Literature</w:t>
      </w:r>
      <w:commentRangeEnd w:id="0"/>
      <w:r w:rsidR="007E0E41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0"/>
      </w:r>
      <w:r>
        <w:rPr>
          <w:b w:val="0"/>
          <w:bCs w:val="0"/>
          <w:sz w:val="24"/>
          <w:szCs w:val="24"/>
        </w:rPr>
        <w:t xml:space="preserve">. </w:t>
      </w:r>
      <w:proofErr w:type="spellStart"/>
      <w:r>
        <w:rPr>
          <w:b w:val="0"/>
          <w:bCs w:val="0"/>
          <w:sz w:val="24"/>
          <w:szCs w:val="24"/>
        </w:rPr>
        <w:t>Ernaux</w:t>
      </w:r>
      <w:proofErr w:type="spellEnd"/>
      <w:r>
        <w:rPr>
          <w:b w:val="0"/>
          <w:bCs w:val="0"/>
          <w:sz w:val="24"/>
          <w:szCs w:val="24"/>
        </w:rPr>
        <w:t xml:space="preserve"> is 82 and her books deal with </w:t>
      </w:r>
      <w:r w:rsidR="00397E68">
        <w:rPr>
          <w:b w:val="0"/>
          <w:bCs w:val="0"/>
          <w:sz w:val="24"/>
          <w:szCs w:val="24"/>
        </w:rPr>
        <w:t>p</w:t>
      </w:r>
      <w:r w:rsidR="005F3DA6">
        <w:rPr>
          <w:b w:val="0"/>
          <w:bCs w:val="0"/>
          <w:sz w:val="24"/>
          <w:szCs w:val="24"/>
        </w:rPr>
        <w:t>a</w:t>
      </w:r>
      <w:r w:rsidR="00397E68">
        <w:rPr>
          <w:b w:val="0"/>
          <w:bCs w:val="0"/>
          <w:sz w:val="24"/>
          <w:szCs w:val="24"/>
        </w:rPr>
        <w:t>st and present events</w:t>
      </w:r>
      <w:r w:rsidR="00C26E0F">
        <w:rPr>
          <w:b w:val="0"/>
          <w:bCs w:val="0"/>
          <w:sz w:val="24"/>
          <w:szCs w:val="24"/>
        </w:rPr>
        <w:t xml:space="preserve"> and their sociological context.</w:t>
      </w:r>
      <w:r w:rsidR="00397E68">
        <w:rPr>
          <w:b w:val="0"/>
          <w:bCs w:val="0"/>
          <w:sz w:val="24"/>
          <w:szCs w:val="24"/>
        </w:rPr>
        <w:t xml:space="preserve"> </w:t>
      </w:r>
      <w:r w:rsidR="0099352C">
        <w:rPr>
          <w:b w:val="0"/>
          <w:bCs w:val="0"/>
          <w:sz w:val="24"/>
          <w:szCs w:val="24"/>
        </w:rPr>
        <w:t xml:space="preserve">Among her most well-known books is </w:t>
      </w:r>
      <w:r w:rsidR="00D9576C">
        <w:rPr>
          <w:b w:val="0"/>
          <w:bCs w:val="0"/>
          <w:i/>
          <w:iCs/>
          <w:sz w:val="24"/>
          <w:szCs w:val="24"/>
        </w:rPr>
        <w:t>Happening</w:t>
      </w:r>
      <w:r w:rsidR="00C26E0F">
        <w:rPr>
          <w:b w:val="0"/>
          <w:bCs w:val="0"/>
          <w:sz w:val="24"/>
          <w:szCs w:val="24"/>
        </w:rPr>
        <w:t xml:space="preserve"> (</w:t>
      </w:r>
      <w:r w:rsidR="00D9576C">
        <w:rPr>
          <w:b w:val="0"/>
          <w:bCs w:val="0"/>
          <w:sz w:val="24"/>
          <w:szCs w:val="24"/>
        </w:rPr>
        <w:t xml:space="preserve">published in Israel by </w:t>
      </w:r>
      <w:proofErr w:type="spellStart"/>
      <w:r w:rsidR="00D9576C">
        <w:rPr>
          <w:b w:val="0"/>
          <w:bCs w:val="0"/>
          <w:sz w:val="24"/>
          <w:szCs w:val="24"/>
        </w:rPr>
        <w:t>Re</w:t>
      </w:r>
      <w:r w:rsidR="002F2E12">
        <w:rPr>
          <w:b w:val="0"/>
          <w:bCs w:val="0"/>
          <w:sz w:val="24"/>
          <w:szCs w:val="24"/>
        </w:rPr>
        <w:t>sling</w:t>
      </w:r>
      <w:proofErr w:type="spellEnd"/>
      <w:r w:rsidR="00C26E0F">
        <w:rPr>
          <w:b w:val="0"/>
          <w:bCs w:val="0"/>
          <w:sz w:val="24"/>
          <w:szCs w:val="24"/>
        </w:rPr>
        <w:t>)</w:t>
      </w:r>
      <w:r w:rsidR="001136E5">
        <w:rPr>
          <w:b w:val="0"/>
          <w:bCs w:val="0"/>
          <w:sz w:val="24"/>
          <w:szCs w:val="24"/>
        </w:rPr>
        <w:t xml:space="preserve">, which deals with an illegal abortion that she had in the 1960s when she was a 23-year-old student. </w:t>
      </w:r>
      <w:r w:rsidR="00FA66CE">
        <w:rPr>
          <w:b w:val="0"/>
          <w:bCs w:val="0"/>
          <w:sz w:val="24"/>
          <w:szCs w:val="24"/>
        </w:rPr>
        <w:t xml:space="preserve">The book has been received as an important and disturbing text about abortions in the twentieth century. </w:t>
      </w:r>
      <w:r w:rsidR="006959D0">
        <w:rPr>
          <w:b w:val="0"/>
          <w:bCs w:val="0"/>
          <w:sz w:val="24"/>
          <w:szCs w:val="24"/>
        </w:rPr>
        <w:t xml:space="preserve">Is there a connection between her being awarded this prize and the anti-abortion legislation in the United States? I am dubious about this. </w:t>
      </w:r>
      <w:r w:rsidR="00DB7F69">
        <w:rPr>
          <w:b w:val="0"/>
          <w:bCs w:val="0"/>
          <w:sz w:val="24"/>
          <w:szCs w:val="24"/>
        </w:rPr>
        <w:t xml:space="preserve">In </w:t>
      </w:r>
      <w:r w:rsidR="00455805">
        <w:rPr>
          <w:b w:val="0"/>
          <w:bCs w:val="0"/>
          <w:sz w:val="24"/>
          <w:szCs w:val="24"/>
        </w:rPr>
        <w:t>explaining th</w:t>
      </w:r>
      <w:r w:rsidR="006E77A4">
        <w:rPr>
          <w:b w:val="0"/>
          <w:bCs w:val="0"/>
          <w:sz w:val="24"/>
          <w:szCs w:val="24"/>
        </w:rPr>
        <w:t>eir decision</w:t>
      </w:r>
      <w:r w:rsidR="00455805">
        <w:rPr>
          <w:b w:val="0"/>
          <w:bCs w:val="0"/>
          <w:sz w:val="24"/>
          <w:szCs w:val="24"/>
        </w:rPr>
        <w:t>, the judges said that she received the award “for the courage and clinical acuity</w:t>
      </w:r>
      <w:r w:rsidR="00E45272">
        <w:rPr>
          <w:b w:val="0"/>
          <w:bCs w:val="0"/>
          <w:sz w:val="24"/>
          <w:szCs w:val="24"/>
        </w:rPr>
        <w:t xml:space="preserve"> with which she uncovers the roots, estrangements and collective restraints of personal memory.”</w:t>
      </w:r>
      <w:r w:rsidR="009D55D6">
        <w:rPr>
          <w:b w:val="0"/>
          <w:bCs w:val="0"/>
          <w:sz w:val="24"/>
          <w:szCs w:val="24"/>
        </w:rPr>
        <w:t xml:space="preserve"> </w:t>
      </w:r>
      <w:r w:rsidR="005F2A2F">
        <w:rPr>
          <w:b w:val="0"/>
          <w:bCs w:val="0"/>
          <w:sz w:val="24"/>
          <w:szCs w:val="24"/>
        </w:rPr>
        <w:t xml:space="preserve">From my perspective, there </w:t>
      </w:r>
      <w:r w:rsidR="00C7034C">
        <w:rPr>
          <w:b w:val="0"/>
          <w:bCs w:val="0"/>
          <w:sz w:val="24"/>
          <w:szCs w:val="24"/>
        </w:rPr>
        <w:t xml:space="preserve">is no doubt that there is a relationship between illegal abortions and the justification that those who oppose abortions try to find for what they see as an evil deed, and this is the purpose of </w:t>
      </w:r>
      <w:r w:rsidR="00592187">
        <w:rPr>
          <w:b w:val="0"/>
          <w:bCs w:val="0"/>
          <w:sz w:val="24"/>
          <w:szCs w:val="24"/>
        </w:rPr>
        <w:t>passing</w:t>
      </w:r>
      <w:r w:rsidR="00C7034C">
        <w:rPr>
          <w:b w:val="0"/>
          <w:bCs w:val="0"/>
          <w:sz w:val="24"/>
          <w:szCs w:val="24"/>
        </w:rPr>
        <w:t xml:space="preserve"> an anti-abortion </w:t>
      </w:r>
      <w:commentRangeStart w:id="1"/>
      <w:r w:rsidR="00C7034C">
        <w:rPr>
          <w:b w:val="0"/>
          <w:bCs w:val="0"/>
          <w:sz w:val="24"/>
          <w:szCs w:val="24"/>
        </w:rPr>
        <w:t>law</w:t>
      </w:r>
      <w:commentRangeEnd w:id="1"/>
      <w:r w:rsidR="008F7644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1"/>
      </w:r>
      <w:r w:rsidR="00C7034C">
        <w:rPr>
          <w:b w:val="0"/>
          <w:bCs w:val="0"/>
          <w:sz w:val="24"/>
          <w:szCs w:val="24"/>
        </w:rPr>
        <w:t xml:space="preserve">. </w:t>
      </w:r>
    </w:p>
    <w:p w14:paraId="19336264" w14:textId="7A32BE37" w:rsidR="00973F02" w:rsidRDefault="00973F02" w:rsidP="00E45C03">
      <w:pPr>
        <w:pStyle w:val="h11"/>
        <w:jc w:val="both"/>
        <w:rPr>
          <w:b w:val="0"/>
          <w:bCs w:val="0"/>
          <w:sz w:val="24"/>
          <w:szCs w:val="24"/>
        </w:rPr>
      </w:pPr>
    </w:p>
    <w:p w14:paraId="3FFA94D4" w14:textId="14B5BE0C" w:rsidR="0063135F" w:rsidRDefault="0063135F" w:rsidP="00E45C03">
      <w:pPr>
        <w:pStyle w:val="h11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</w:rPr>
        <w:t>In the United States there is controversy surrounding the</w:t>
      </w:r>
      <w:r w:rsidR="007217C9">
        <w:rPr>
          <w:b w:val="0"/>
          <w:bCs w:val="0"/>
          <w:sz w:val="24"/>
          <w:szCs w:val="24"/>
        </w:rPr>
        <w:t xml:space="preserve"> overturning</w:t>
      </w:r>
      <w:r>
        <w:rPr>
          <w:b w:val="0"/>
          <w:bCs w:val="0"/>
          <w:sz w:val="24"/>
          <w:szCs w:val="24"/>
        </w:rPr>
        <w:t xml:space="preserve"> of </w:t>
      </w:r>
      <w:r>
        <w:rPr>
          <w:b w:val="0"/>
          <w:bCs w:val="0"/>
          <w:i/>
          <w:iCs/>
          <w:sz w:val="24"/>
          <w:szCs w:val="24"/>
        </w:rPr>
        <w:t xml:space="preserve">Roe vs. Wade, </w:t>
      </w:r>
      <w:r>
        <w:rPr>
          <w:b w:val="0"/>
          <w:bCs w:val="0"/>
          <w:sz w:val="24"/>
          <w:szCs w:val="24"/>
        </w:rPr>
        <w:t>which</w:t>
      </w:r>
      <w:r w:rsidR="005D770C">
        <w:rPr>
          <w:b w:val="0"/>
          <w:bCs w:val="0"/>
          <w:sz w:val="24"/>
          <w:szCs w:val="24"/>
        </w:rPr>
        <w:t xml:space="preserve">, around 50 years ago, permitted </w:t>
      </w:r>
      <w:commentRangeStart w:id="2"/>
      <w:r w:rsidR="005D770C">
        <w:rPr>
          <w:b w:val="0"/>
          <w:bCs w:val="0"/>
          <w:sz w:val="24"/>
          <w:szCs w:val="24"/>
        </w:rPr>
        <w:t>abortions</w:t>
      </w:r>
      <w:commentRangeEnd w:id="2"/>
      <w:r w:rsidR="002029B2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2"/>
      </w:r>
      <w:r w:rsidR="005D770C">
        <w:rPr>
          <w:b w:val="0"/>
          <w:bCs w:val="0"/>
          <w:sz w:val="24"/>
          <w:szCs w:val="24"/>
        </w:rPr>
        <w:t>.</w:t>
      </w:r>
      <w:r w:rsidR="002029B2">
        <w:rPr>
          <w:b w:val="0"/>
          <w:bCs w:val="0"/>
          <w:sz w:val="24"/>
          <w:szCs w:val="24"/>
        </w:rPr>
        <w:t xml:space="preserve"> </w:t>
      </w:r>
      <w:r w:rsidR="00E34B58">
        <w:rPr>
          <w:b w:val="0"/>
          <w:bCs w:val="0"/>
          <w:sz w:val="24"/>
          <w:szCs w:val="24"/>
        </w:rPr>
        <w:t>The ruling was given on 22</w:t>
      </w:r>
      <w:r w:rsidR="00E34B58" w:rsidRPr="00E34B58">
        <w:rPr>
          <w:b w:val="0"/>
          <w:bCs w:val="0"/>
          <w:sz w:val="24"/>
          <w:szCs w:val="24"/>
          <w:vertAlign w:val="superscript"/>
        </w:rPr>
        <w:t>nd</w:t>
      </w:r>
      <w:r w:rsidR="00E34B58">
        <w:rPr>
          <w:b w:val="0"/>
          <w:bCs w:val="0"/>
          <w:sz w:val="24"/>
          <w:szCs w:val="24"/>
        </w:rPr>
        <w:t xml:space="preserve"> January 1973 </w:t>
      </w:r>
      <w:r w:rsidR="00451BFE">
        <w:rPr>
          <w:b w:val="0"/>
          <w:bCs w:val="0"/>
          <w:sz w:val="24"/>
          <w:szCs w:val="24"/>
        </w:rPr>
        <w:t>by</w:t>
      </w:r>
      <w:r w:rsidR="00E34B58">
        <w:rPr>
          <w:b w:val="0"/>
          <w:bCs w:val="0"/>
          <w:sz w:val="24"/>
          <w:szCs w:val="24"/>
        </w:rPr>
        <w:t xml:space="preserve"> a majority of seven judges. </w:t>
      </w:r>
      <w:r w:rsidR="004B0443">
        <w:rPr>
          <w:b w:val="0"/>
          <w:bCs w:val="0"/>
          <w:sz w:val="24"/>
          <w:szCs w:val="24"/>
        </w:rPr>
        <w:t xml:space="preserve">Justice Blackman, who was </w:t>
      </w:r>
      <w:r w:rsidR="00872EA6">
        <w:rPr>
          <w:b w:val="0"/>
          <w:bCs w:val="0"/>
          <w:sz w:val="24"/>
          <w:szCs w:val="24"/>
        </w:rPr>
        <w:t xml:space="preserve">in favor of the right to abortion, wrote the majority opinion. </w:t>
      </w:r>
      <w:r w:rsidR="006B3918">
        <w:rPr>
          <w:b w:val="0"/>
          <w:bCs w:val="0"/>
          <w:sz w:val="24"/>
          <w:szCs w:val="24"/>
        </w:rPr>
        <w:t xml:space="preserve">The ruling invalidated laws in many states that forbade women </w:t>
      </w:r>
      <w:r w:rsidR="00FD38D0">
        <w:rPr>
          <w:b w:val="0"/>
          <w:bCs w:val="0"/>
          <w:sz w:val="24"/>
          <w:szCs w:val="24"/>
        </w:rPr>
        <w:t>from having</w:t>
      </w:r>
      <w:r w:rsidR="006B3918">
        <w:rPr>
          <w:b w:val="0"/>
          <w:bCs w:val="0"/>
          <w:sz w:val="24"/>
          <w:szCs w:val="24"/>
        </w:rPr>
        <w:t xml:space="preserve"> abortions </w:t>
      </w:r>
      <w:r w:rsidR="00CE2925">
        <w:rPr>
          <w:b w:val="0"/>
          <w:bCs w:val="0"/>
          <w:sz w:val="24"/>
          <w:szCs w:val="24"/>
        </w:rPr>
        <w:t>and declared that the law c</w:t>
      </w:r>
      <w:r w:rsidR="00FD38D0">
        <w:rPr>
          <w:b w:val="0"/>
          <w:bCs w:val="0"/>
          <w:sz w:val="24"/>
          <w:szCs w:val="24"/>
        </w:rPr>
        <w:t>ould not</w:t>
      </w:r>
      <w:r w:rsidR="00CE2925">
        <w:rPr>
          <w:b w:val="0"/>
          <w:bCs w:val="0"/>
          <w:sz w:val="24"/>
          <w:szCs w:val="24"/>
        </w:rPr>
        <w:t xml:space="preserve"> prevent an abortion during the first t</w:t>
      </w:r>
      <w:r w:rsidR="00905585">
        <w:rPr>
          <w:b w:val="0"/>
          <w:bCs w:val="0"/>
          <w:sz w:val="24"/>
          <w:szCs w:val="24"/>
        </w:rPr>
        <w:t>rimester</w:t>
      </w:r>
      <w:r w:rsidR="00CE2925">
        <w:rPr>
          <w:b w:val="0"/>
          <w:bCs w:val="0"/>
          <w:sz w:val="24"/>
          <w:szCs w:val="24"/>
        </w:rPr>
        <w:t xml:space="preserve">. </w:t>
      </w:r>
      <w:r w:rsidR="007A165F">
        <w:rPr>
          <w:b w:val="0"/>
          <w:bCs w:val="0"/>
          <w:sz w:val="24"/>
          <w:szCs w:val="24"/>
        </w:rPr>
        <w:t xml:space="preserve">The court also determined that </w:t>
      </w:r>
      <w:r w:rsidR="00076CDE">
        <w:rPr>
          <w:b w:val="0"/>
          <w:bCs w:val="0"/>
          <w:sz w:val="24"/>
          <w:szCs w:val="24"/>
        </w:rPr>
        <w:t xml:space="preserve">abortions could only be limited during the second trimester to protect the health of the woman and that that there could only be limitations on abortions during the third trimester </w:t>
      </w:r>
      <w:r w:rsidR="0086522E">
        <w:rPr>
          <w:b w:val="0"/>
          <w:bCs w:val="0"/>
          <w:sz w:val="24"/>
          <w:szCs w:val="24"/>
          <w:lang w:val="en-GB"/>
        </w:rPr>
        <w:t xml:space="preserve">to protect the health of the </w:t>
      </w:r>
      <w:proofErr w:type="spellStart"/>
      <w:r w:rsidR="005F2A2F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86522E">
        <w:rPr>
          <w:b w:val="0"/>
          <w:bCs w:val="0"/>
          <w:sz w:val="24"/>
          <w:szCs w:val="24"/>
          <w:lang w:val="en-GB"/>
        </w:rPr>
        <w:t xml:space="preserve">. </w:t>
      </w:r>
      <w:r w:rsidR="00CE2BF0">
        <w:rPr>
          <w:b w:val="0"/>
          <w:bCs w:val="0"/>
          <w:sz w:val="24"/>
          <w:szCs w:val="24"/>
          <w:lang w:val="en-GB"/>
        </w:rPr>
        <w:t>It</w:t>
      </w:r>
      <w:r w:rsidR="00401F4F">
        <w:rPr>
          <w:b w:val="0"/>
          <w:bCs w:val="0"/>
          <w:sz w:val="24"/>
          <w:szCs w:val="24"/>
          <w:lang w:val="en-GB"/>
        </w:rPr>
        <w:t xml:space="preserve"> is</w:t>
      </w:r>
      <w:r w:rsidR="00CE2BF0">
        <w:rPr>
          <w:b w:val="0"/>
          <w:bCs w:val="0"/>
          <w:sz w:val="24"/>
          <w:szCs w:val="24"/>
          <w:lang w:val="en-GB"/>
        </w:rPr>
        <w:t xml:space="preserve"> important to note that the court also determined that the </w:t>
      </w:r>
      <w:r w:rsidR="000231AF">
        <w:rPr>
          <w:b w:val="0"/>
          <w:bCs w:val="0"/>
          <w:sz w:val="24"/>
          <w:szCs w:val="24"/>
          <w:lang w:val="en-GB"/>
        </w:rPr>
        <w:t xml:space="preserve">United States constitution doesn’t recognize the “unborn </w:t>
      </w:r>
      <w:r w:rsidR="006763D0">
        <w:rPr>
          <w:b w:val="0"/>
          <w:bCs w:val="0"/>
          <w:sz w:val="24"/>
          <w:szCs w:val="24"/>
          <w:lang w:val="en-GB"/>
        </w:rPr>
        <w:t>child,</w:t>
      </w:r>
      <w:r w:rsidR="000231AF">
        <w:rPr>
          <w:b w:val="0"/>
          <w:bCs w:val="0"/>
          <w:sz w:val="24"/>
          <w:szCs w:val="24"/>
          <w:lang w:val="en-GB"/>
        </w:rPr>
        <w:t>”</w:t>
      </w:r>
      <w:r w:rsidR="006763D0">
        <w:rPr>
          <w:b w:val="0"/>
          <w:bCs w:val="0"/>
          <w:sz w:val="24"/>
          <w:szCs w:val="24"/>
          <w:lang w:val="en-GB"/>
        </w:rPr>
        <w:t xml:space="preserve"> i.e.</w:t>
      </w:r>
      <w:r w:rsidR="00E42BE6">
        <w:rPr>
          <w:b w:val="0"/>
          <w:bCs w:val="0"/>
          <w:sz w:val="24"/>
          <w:szCs w:val="24"/>
          <w:lang w:val="en-GB"/>
        </w:rPr>
        <w:t>,</w:t>
      </w:r>
      <w:r w:rsidR="006763D0">
        <w:rPr>
          <w:b w:val="0"/>
          <w:bCs w:val="0"/>
          <w:sz w:val="24"/>
          <w:szCs w:val="24"/>
          <w:lang w:val="en-GB"/>
        </w:rPr>
        <w:t xml:space="preserve"> it doesn’t recognize the rights of the </w:t>
      </w:r>
      <w:proofErr w:type="spellStart"/>
      <w:r w:rsidR="005F2A2F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5F2A2F">
        <w:rPr>
          <w:b w:val="0"/>
          <w:bCs w:val="0"/>
          <w:sz w:val="24"/>
          <w:szCs w:val="24"/>
          <w:lang w:val="en-GB"/>
        </w:rPr>
        <w:t>.</w:t>
      </w:r>
      <w:r w:rsidR="00E44A02">
        <w:rPr>
          <w:b w:val="0"/>
          <w:bCs w:val="0"/>
          <w:sz w:val="24"/>
          <w:szCs w:val="24"/>
          <w:lang w:val="en-GB"/>
        </w:rPr>
        <w:t xml:space="preserve"> The laws of the State of Israel don’t recognize the rights of the </w:t>
      </w:r>
      <w:proofErr w:type="spellStart"/>
      <w:r w:rsidR="00E44A02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E44A02">
        <w:rPr>
          <w:b w:val="0"/>
          <w:bCs w:val="0"/>
          <w:sz w:val="24"/>
          <w:szCs w:val="24"/>
          <w:lang w:val="en-GB"/>
        </w:rPr>
        <w:t xml:space="preserve"> either, at any stage, even </w:t>
      </w:r>
      <w:r w:rsidR="00401F4F">
        <w:rPr>
          <w:b w:val="0"/>
          <w:bCs w:val="0"/>
          <w:sz w:val="24"/>
          <w:szCs w:val="24"/>
          <w:lang w:val="en-GB"/>
        </w:rPr>
        <w:t>when</w:t>
      </w:r>
      <w:r w:rsidR="00E44A02">
        <w:rPr>
          <w:b w:val="0"/>
          <w:bCs w:val="0"/>
          <w:sz w:val="24"/>
          <w:szCs w:val="24"/>
          <w:lang w:val="en-GB"/>
        </w:rPr>
        <w:t xml:space="preserve"> the </w:t>
      </w:r>
      <w:proofErr w:type="spellStart"/>
      <w:r w:rsidR="00E44A02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E44A02">
        <w:rPr>
          <w:b w:val="0"/>
          <w:bCs w:val="0"/>
          <w:sz w:val="24"/>
          <w:szCs w:val="24"/>
          <w:lang w:val="en-GB"/>
        </w:rPr>
        <w:t xml:space="preserve"> c</w:t>
      </w:r>
      <w:r w:rsidR="008E3DE3">
        <w:rPr>
          <w:b w:val="0"/>
          <w:bCs w:val="0"/>
          <w:sz w:val="24"/>
          <w:szCs w:val="24"/>
          <w:lang w:val="en-GB"/>
        </w:rPr>
        <w:t>an</w:t>
      </w:r>
      <w:r w:rsidR="00E44A02">
        <w:rPr>
          <w:b w:val="0"/>
          <w:bCs w:val="0"/>
          <w:sz w:val="24"/>
          <w:szCs w:val="24"/>
          <w:lang w:val="en-GB"/>
        </w:rPr>
        <w:t xml:space="preserve"> survive outside of the womb. </w:t>
      </w:r>
      <w:r w:rsidR="00875DDD">
        <w:rPr>
          <w:b w:val="0"/>
          <w:bCs w:val="0"/>
          <w:sz w:val="24"/>
          <w:szCs w:val="24"/>
          <w:lang w:val="en-GB"/>
        </w:rPr>
        <w:t xml:space="preserve">Opponents of abortion did not accept the ruling, and for nearly 50 years have carried out a legal and political struggle that </w:t>
      </w:r>
      <w:r w:rsidR="008E3DE3">
        <w:rPr>
          <w:b w:val="0"/>
          <w:bCs w:val="0"/>
          <w:sz w:val="24"/>
          <w:szCs w:val="24"/>
          <w:lang w:val="en-GB"/>
        </w:rPr>
        <w:t>culminated</w:t>
      </w:r>
      <w:r w:rsidR="00875DDD">
        <w:rPr>
          <w:b w:val="0"/>
          <w:bCs w:val="0"/>
          <w:sz w:val="24"/>
          <w:szCs w:val="24"/>
          <w:lang w:val="en-GB"/>
        </w:rPr>
        <w:t xml:space="preserve"> </w:t>
      </w:r>
      <w:r w:rsidR="00F05190">
        <w:rPr>
          <w:b w:val="0"/>
          <w:bCs w:val="0"/>
          <w:sz w:val="24"/>
          <w:szCs w:val="24"/>
          <w:lang w:val="en-GB"/>
        </w:rPr>
        <w:t>victoriously</w:t>
      </w:r>
      <w:r w:rsidR="00875DDD">
        <w:rPr>
          <w:b w:val="0"/>
          <w:bCs w:val="0"/>
          <w:sz w:val="24"/>
          <w:szCs w:val="24"/>
          <w:lang w:val="en-GB"/>
        </w:rPr>
        <w:t xml:space="preserve"> on 24</w:t>
      </w:r>
      <w:r w:rsidR="00875DDD" w:rsidRPr="00875DDD">
        <w:rPr>
          <w:b w:val="0"/>
          <w:bCs w:val="0"/>
          <w:sz w:val="24"/>
          <w:szCs w:val="24"/>
          <w:vertAlign w:val="superscript"/>
          <w:lang w:val="en-GB"/>
        </w:rPr>
        <w:t>th</w:t>
      </w:r>
      <w:r w:rsidR="00875DDD">
        <w:rPr>
          <w:b w:val="0"/>
          <w:bCs w:val="0"/>
          <w:sz w:val="24"/>
          <w:szCs w:val="24"/>
          <w:lang w:val="en-GB"/>
        </w:rPr>
        <w:t xml:space="preserve"> June 2022 with the new ruling on the issue. </w:t>
      </w:r>
    </w:p>
    <w:p w14:paraId="555D0281" w14:textId="77777777" w:rsidR="00DB02BC" w:rsidRDefault="00DB02BC" w:rsidP="00E45C03">
      <w:pPr>
        <w:pStyle w:val="h11"/>
        <w:jc w:val="both"/>
        <w:rPr>
          <w:b w:val="0"/>
          <w:bCs w:val="0"/>
          <w:sz w:val="24"/>
          <w:szCs w:val="24"/>
          <w:lang w:val="en-GB"/>
        </w:rPr>
      </w:pPr>
    </w:p>
    <w:p w14:paraId="79BA79DB" w14:textId="15B4FC71" w:rsidR="00DD662C" w:rsidRDefault="00DD662C" w:rsidP="00E45C03">
      <w:pPr>
        <w:pStyle w:val="h11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i/>
          <w:iCs/>
          <w:sz w:val="24"/>
          <w:szCs w:val="24"/>
          <w:lang w:val="en-GB"/>
        </w:rPr>
        <w:lastRenderedPageBreak/>
        <w:t xml:space="preserve">Dobbs vs. Jackson Women’s Health Organization </w:t>
      </w:r>
      <w:r w:rsidR="000009E3">
        <w:rPr>
          <w:b w:val="0"/>
          <w:bCs w:val="0"/>
          <w:sz w:val="24"/>
          <w:szCs w:val="24"/>
          <w:lang w:val="en-GB"/>
        </w:rPr>
        <w:t>ruled that the Constitution of the United States does not confer a right to abortion, giving the individua</w:t>
      </w:r>
      <w:r w:rsidR="00B87D1B">
        <w:rPr>
          <w:b w:val="0"/>
          <w:bCs w:val="0"/>
          <w:sz w:val="24"/>
          <w:szCs w:val="24"/>
          <w:lang w:val="en-GB"/>
        </w:rPr>
        <w:t>l states the right to decide on th</w:t>
      </w:r>
      <w:r w:rsidR="00F05190">
        <w:rPr>
          <w:b w:val="0"/>
          <w:bCs w:val="0"/>
          <w:sz w:val="24"/>
          <w:szCs w:val="24"/>
          <w:lang w:val="en-GB"/>
        </w:rPr>
        <w:t>e</w:t>
      </w:r>
      <w:r w:rsidR="00B87D1B">
        <w:rPr>
          <w:b w:val="0"/>
          <w:bCs w:val="0"/>
          <w:sz w:val="24"/>
          <w:szCs w:val="24"/>
          <w:lang w:val="en-GB"/>
        </w:rPr>
        <w:t xml:space="preserve"> issue. A majority of six judges ruled that the law in Mississippi was legal. </w:t>
      </w:r>
      <w:r w:rsidR="00E335B5">
        <w:rPr>
          <w:b w:val="0"/>
          <w:bCs w:val="0"/>
          <w:sz w:val="24"/>
          <w:szCs w:val="24"/>
          <w:lang w:val="en-GB"/>
        </w:rPr>
        <w:t>Justice S</w:t>
      </w:r>
      <w:r w:rsidR="00AF1808">
        <w:rPr>
          <w:b w:val="0"/>
          <w:bCs w:val="0"/>
          <w:sz w:val="24"/>
          <w:szCs w:val="24"/>
          <w:lang w:val="en-GB"/>
        </w:rPr>
        <w:t xml:space="preserve">amuel Alito, who wrote the majority verdict, determined that the Mississippi </w:t>
      </w:r>
      <w:r w:rsidR="00C32F53">
        <w:rPr>
          <w:b w:val="0"/>
          <w:bCs w:val="0"/>
          <w:sz w:val="24"/>
          <w:szCs w:val="24"/>
          <w:lang w:val="en-GB"/>
        </w:rPr>
        <w:t>law at the center of the pet</w:t>
      </w:r>
      <w:r w:rsidR="00324FA0">
        <w:rPr>
          <w:b w:val="0"/>
          <w:bCs w:val="0"/>
          <w:sz w:val="24"/>
          <w:szCs w:val="24"/>
          <w:lang w:val="en-GB"/>
        </w:rPr>
        <w:t>ition</w:t>
      </w:r>
      <w:r w:rsidR="00C32F53">
        <w:rPr>
          <w:b w:val="0"/>
          <w:bCs w:val="0"/>
          <w:sz w:val="24"/>
          <w:szCs w:val="24"/>
          <w:lang w:val="en-GB"/>
        </w:rPr>
        <w:t xml:space="preserve">, which </w:t>
      </w:r>
      <w:r w:rsidR="00F05190">
        <w:rPr>
          <w:b w:val="0"/>
          <w:bCs w:val="0"/>
          <w:sz w:val="24"/>
          <w:szCs w:val="24"/>
          <w:lang w:val="en-GB"/>
        </w:rPr>
        <w:t>banned</w:t>
      </w:r>
      <w:r w:rsidR="00C32F53">
        <w:rPr>
          <w:b w:val="0"/>
          <w:bCs w:val="0"/>
          <w:sz w:val="24"/>
          <w:szCs w:val="24"/>
          <w:lang w:val="en-GB"/>
        </w:rPr>
        <w:t xml:space="preserve"> abortion after the 15</w:t>
      </w:r>
      <w:r w:rsidR="00C32F53" w:rsidRPr="00C32F53">
        <w:rPr>
          <w:b w:val="0"/>
          <w:bCs w:val="0"/>
          <w:sz w:val="24"/>
          <w:szCs w:val="24"/>
          <w:vertAlign w:val="superscript"/>
          <w:lang w:val="en-GB"/>
        </w:rPr>
        <w:t>th</w:t>
      </w:r>
      <w:r w:rsidR="00C32F53">
        <w:rPr>
          <w:b w:val="0"/>
          <w:bCs w:val="0"/>
          <w:sz w:val="24"/>
          <w:szCs w:val="24"/>
          <w:lang w:val="en-GB"/>
        </w:rPr>
        <w:t xml:space="preserve"> week of pregnancy</w:t>
      </w:r>
      <w:r w:rsidR="00D077A2">
        <w:rPr>
          <w:b w:val="0"/>
          <w:bCs w:val="0"/>
          <w:sz w:val="24"/>
          <w:szCs w:val="24"/>
          <w:lang w:val="en-GB"/>
        </w:rPr>
        <w:t>,</w:t>
      </w:r>
      <w:r w:rsidR="00324FA0">
        <w:rPr>
          <w:b w:val="0"/>
          <w:bCs w:val="0"/>
          <w:sz w:val="24"/>
          <w:szCs w:val="24"/>
          <w:lang w:val="en-GB"/>
        </w:rPr>
        <w:t xml:space="preserve"> was legal, and that </w:t>
      </w:r>
      <w:r w:rsidR="00324FA0">
        <w:rPr>
          <w:b w:val="0"/>
          <w:bCs w:val="0"/>
          <w:i/>
          <w:iCs/>
          <w:sz w:val="24"/>
          <w:szCs w:val="24"/>
          <w:lang w:val="en-GB"/>
        </w:rPr>
        <w:t>Roe vs. Wade</w:t>
      </w:r>
      <w:r w:rsidR="00775BA9">
        <w:rPr>
          <w:b w:val="0"/>
          <w:bCs w:val="0"/>
          <w:i/>
          <w:iCs/>
          <w:sz w:val="24"/>
          <w:szCs w:val="24"/>
          <w:lang w:val="en-GB"/>
        </w:rPr>
        <w:t xml:space="preserve"> </w:t>
      </w:r>
      <w:r w:rsidR="00775BA9">
        <w:rPr>
          <w:b w:val="0"/>
          <w:bCs w:val="0"/>
          <w:sz w:val="24"/>
          <w:szCs w:val="24"/>
          <w:lang w:val="en-GB"/>
        </w:rPr>
        <w:t xml:space="preserve">and </w:t>
      </w:r>
      <w:r w:rsidR="00775BA9">
        <w:rPr>
          <w:b w:val="0"/>
          <w:bCs w:val="0"/>
          <w:i/>
          <w:iCs/>
          <w:sz w:val="24"/>
          <w:szCs w:val="24"/>
          <w:lang w:val="en-GB"/>
        </w:rPr>
        <w:t xml:space="preserve">Planned Parenthood vs. Casey </w:t>
      </w:r>
      <w:r w:rsidR="00753E83">
        <w:rPr>
          <w:b w:val="0"/>
          <w:bCs w:val="0"/>
          <w:sz w:val="24"/>
          <w:szCs w:val="24"/>
          <w:lang w:val="en-GB"/>
        </w:rPr>
        <w:t>were invalid. Four judges agreed with his verdict.</w:t>
      </w:r>
      <w:r w:rsidR="003B17A9">
        <w:rPr>
          <w:b w:val="0"/>
          <w:bCs w:val="0"/>
          <w:sz w:val="24"/>
          <w:szCs w:val="24"/>
          <w:lang w:val="en-GB"/>
        </w:rPr>
        <w:t xml:space="preserve"> Supreme Court Chief Justice John Roberts</w:t>
      </w:r>
      <w:r w:rsidR="00180D42">
        <w:rPr>
          <w:b w:val="0"/>
          <w:bCs w:val="0"/>
          <w:sz w:val="24"/>
          <w:szCs w:val="24"/>
          <w:lang w:val="en-GB"/>
        </w:rPr>
        <w:t xml:space="preserve"> wrote a separate opinion in which he agreed that the Mississippi law was legal and that the law preventing states from </w:t>
      </w:r>
      <w:r w:rsidR="00D077A2">
        <w:rPr>
          <w:b w:val="0"/>
          <w:bCs w:val="0"/>
          <w:sz w:val="24"/>
          <w:szCs w:val="24"/>
          <w:lang w:val="en-GB"/>
        </w:rPr>
        <w:t>banning</w:t>
      </w:r>
      <w:r w:rsidR="00180D42">
        <w:rPr>
          <w:b w:val="0"/>
          <w:bCs w:val="0"/>
          <w:sz w:val="24"/>
          <w:szCs w:val="24"/>
          <w:lang w:val="en-GB"/>
        </w:rPr>
        <w:t xml:space="preserve"> abortions</w:t>
      </w:r>
      <w:r w:rsidR="00B86FD2">
        <w:rPr>
          <w:b w:val="0"/>
          <w:bCs w:val="0"/>
          <w:sz w:val="24"/>
          <w:szCs w:val="24"/>
          <w:lang w:val="en-GB"/>
        </w:rPr>
        <w:t xml:space="preserve"> before the </w:t>
      </w:r>
      <w:proofErr w:type="spellStart"/>
      <w:r w:rsidR="00B86FD2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B86FD2">
        <w:rPr>
          <w:b w:val="0"/>
          <w:bCs w:val="0"/>
          <w:sz w:val="24"/>
          <w:szCs w:val="24"/>
          <w:lang w:val="en-GB"/>
        </w:rPr>
        <w:t xml:space="preserve"> can survive outside the womb should be overturned but wrote that he didn’t reject the </w:t>
      </w:r>
      <w:r w:rsidR="00F015DA">
        <w:rPr>
          <w:b w:val="0"/>
          <w:bCs w:val="0"/>
          <w:sz w:val="24"/>
          <w:szCs w:val="24"/>
          <w:lang w:val="en-GB"/>
        </w:rPr>
        <w:t xml:space="preserve">previous laws. </w:t>
      </w:r>
      <w:r w:rsidR="00276F9C">
        <w:rPr>
          <w:b w:val="0"/>
          <w:bCs w:val="0"/>
          <w:sz w:val="24"/>
          <w:szCs w:val="24"/>
          <w:lang w:val="en-GB"/>
        </w:rPr>
        <w:t>Three judges identified with the liberal side of the court</w:t>
      </w:r>
      <w:r w:rsidR="00A30637">
        <w:rPr>
          <w:b w:val="0"/>
          <w:bCs w:val="0"/>
          <w:sz w:val="24"/>
          <w:szCs w:val="24"/>
          <w:lang w:val="en-GB"/>
        </w:rPr>
        <w:t xml:space="preserve"> opposed the majority ruling. With th</w:t>
      </w:r>
      <w:r w:rsidR="000B3D3D">
        <w:rPr>
          <w:b w:val="0"/>
          <w:bCs w:val="0"/>
          <w:sz w:val="24"/>
          <w:szCs w:val="24"/>
          <w:lang w:val="en-GB"/>
        </w:rPr>
        <w:t>is judgement</w:t>
      </w:r>
      <w:r w:rsidR="00A30637">
        <w:rPr>
          <w:b w:val="0"/>
          <w:bCs w:val="0"/>
          <w:sz w:val="24"/>
          <w:szCs w:val="24"/>
          <w:lang w:val="en-GB"/>
        </w:rPr>
        <w:t xml:space="preserve">, </w:t>
      </w:r>
      <w:r w:rsidR="002A2F0C">
        <w:rPr>
          <w:b w:val="0"/>
          <w:bCs w:val="0"/>
          <w:sz w:val="24"/>
          <w:szCs w:val="24"/>
          <w:lang w:val="en-GB"/>
        </w:rPr>
        <w:t xml:space="preserve">artificial abortions became illegal in 13 states. </w:t>
      </w:r>
      <w:r w:rsidR="00733731">
        <w:rPr>
          <w:b w:val="0"/>
          <w:bCs w:val="0"/>
          <w:sz w:val="24"/>
          <w:szCs w:val="24"/>
          <w:lang w:val="en-GB"/>
        </w:rPr>
        <w:t xml:space="preserve">Abortion opponents are now trying to pass a federal law forbidding </w:t>
      </w:r>
      <w:r w:rsidR="009E59AF">
        <w:rPr>
          <w:b w:val="0"/>
          <w:bCs w:val="0"/>
          <w:sz w:val="24"/>
          <w:szCs w:val="24"/>
          <w:lang w:val="en-GB"/>
        </w:rPr>
        <w:t xml:space="preserve">abortions in all 50 </w:t>
      </w:r>
      <w:r w:rsidR="008915BD">
        <w:rPr>
          <w:b w:val="0"/>
          <w:bCs w:val="0"/>
          <w:sz w:val="24"/>
          <w:szCs w:val="24"/>
          <w:lang w:val="en-GB"/>
        </w:rPr>
        <w:t>states and five</w:t>
      </w:r>
      <w:r w:rsidR="000B3D3D">
        <w:rPr>
          <w:b w:val="0"/>
          <w:bCs w:val="0"/>
          <w:sz w:val="24"/>
          <w:szCs w:val="24"/>
          <w:lang w:val="en-GB"/>
        </w:rPr>
        <w:t xml:space="preserve"> U.S.</w:t>
      </w:r>
      <w:r w:rsidR="008915BD">
        <w:rPr>
          <w:b w:val="0"/>
          <w:bCs w:val="0"/>
          <w:sz w:val="24"/>
          <w:szCs w:val="24"/>
          <w:lang w:val="en-GB"/>
        </w:rPr>
        <w:t xml:space="preserve"> permanent territories. </w:t>
      </w:r>
      <w:r w:rsidR="007637E2">
        <w:rPr>
          <w:b w:val="0"/>
          <w:bCs w:val="0"/>
          <w:sz w:val="24"/>
          <w:szCs w:val="24"/>
          <w:lang w:val="en-GB"/>
        </w:rPr>
        <w:t xml:space="preserve">This could happen in 2025 or not at all – passing </w:t>
      </w:r>
      <w:r w:rsidR="001859CF">
        <w:rPr>
          <w:b w:val="0"/>
          <w:bCs w:val="0"/>
          <w:sz w:val="24"/>
          <w:szCs w:val="24"/>
          <w:lang w:val="en-GB"/>
        </w:rPr>
        <w:t>this kind of law</w:t>
      </w:r>
      <w:r w:rsidR="007637E2">
        <w:rPr>
          <w:b w:val="0"/>
          <w:bCs w:val="0"/>
          <w:sz w:val="24"/>
          <w:szCs w:val="24"/>
          <w:lang w:val="en-GB"/>
        </w:rPr>
        <w:t xml:space="preserve"> requires a majority in </w:t>
      </w:r>
      <w:r w:rsidR="000C2383">
        <w:rPr>
          <w:b w:val="0"/>
          <w:bCs w:val="0"/>
          <w:sz w:val="24"/>
          <w:szCs w:val="24"/>
          <w:lang w:val="en-GB"/>
        </w:rPr>
        <w:t>both Congress and the Senate and the signature of the president. Some think that</w:t>
      </w:r>
      <w:r w:rsidR="00032509">
        <w:rPr>
          <w:b w:val="0"/>
          <w:bCs w:val="0"/>
          <w:sz w:val="24"/>
          <w:szCs w:val="24"/>
          <w:lang w:val="en-GB"/>
        </w:rPr>
        <w:t xml:space="preserve"> this decision will not just have an ethical and moral impact but will also impact the American economy in general and women who will be</w:t>
      </w:r>
      <w:r w:rsidR="00523478">
        <w:rPr>
          <w:b w:val="0"/>
          <w:bCs w:val="0"/>
          <w:sz w:val="24"/>
          <w:szCs w:val="24"/>
          <w:lang w:val="en-GB"/>
        </w:rPr>
        <w:t xml:space="preserve"> forced to go against their own desire</w:t>
      </w:r>
      <w:r w:rsidR="00032509">
        <w:rPr>
          <w:b w:val="0"/>
          <w:bCs w:val="0"/>
          <w:sz w:val="24"/>
          <w:szCs w:val="24"/>
          <w:lang w:val="en-GB"/>
        </w:rPr>
        <w:t xml:space="preserve">. </w:t>
      </w:r>
      <w:r w:rsidR="003179FC">
        <w:rPr>
          <w:b w:val="0"/>
          <w:bCs w:val="0"/>
          <w:sz w:val="24"/>
          <w:szCs w:val="24"/>
          <w:lang w:val="en-GB"/>
        </w:rPr>
        <w:t>Some think</w:t>
      </w:r>
      <w:r w:rsidR="00A84782">
        <w:rPr>
          <w:b w:val="0"/>
          <w:bCs w:val="0"/>
          <w:sz w:val="24"/>
          <w:szCs w:val="24"/>
          <w:lang w:val="en-GB"/>
        </w:rPr>
        <w:t xml:space="preserve"> that providing access to abortions is better for the American economy because it</w:t>
      </w:r>
      <w:r w:rsidR="006E113F">
        <w:rPr>
          <w:b w:val="0"/>
          <w:bCs w:val="0"/>
          <w:sz w:val="24"/>
          <w:szCs w:val="24"/>
          <w:lang w:val="en-GB"/>
        </w:rPr>
        <w:t xml:space="preserve"> means more women in the workforce and studying, and</w:t>
      </w:r>
      <w:r w:rsidR="000A4B24">
        <w:rPr>
          <w:b w:val="0"/>
          <w:bCs w:val="0"/>
          <w:sz w:val="24"/>
          <w:szCs w:val="24"/>
          <w:lang w:val="en-GB"/>
        </w:rPr>
        <w:t xml:space="preserve"> that</w:t>
      </w:r>
      <w:r w:rsidR="006E113F">
        <w:rPr>
          <w:b w:val="0"/>
          <w:bCs w:val="0"/>
          <w:sz w:val="24"/>
          <w:szCs w:val="24"/>
          <w:lang w:val="en-GB"/>
        </w:rPr>
        <w:t xml:space="preserve"> this will increase their </w:t>
      </w:r>
      <w:r w:rsidR="0056767F">
        <w:rPr>
          <w:b w:val="0"/>
          <w:bCs w:val="0"/>
          <w:sz w:val="24"/>
          <w:szCs w:val="24"/>
          <w:lang w:val="en-GB"/>
        </w:rPr>
        <w:t>earning potential</w:t>
      </w:r>
      <w:r w:rsidR="00600278">
        <w:rPr>
          <w:b w:val="0"/>
          <w:bCs w:val="0"/>
          <w:sz w:val="24"/>
          <w:szCs w:val="24"/>
          <w:lang w:val="en-GB"/>
        </w:rPr>
        <w:t xml:space="preserve"> (</w:t>
      </w:r>
      <w:r w:rsidR="000A4B24">
        <w:rPr>
          <w:b w:val="0"/>
          <w:bCs w:val="0"/>
          <w:sz w:val="24"/>
          <w:szCs w:val="24"/>
          <w:lang w:val="en-GB"/>
        </w:rPr>
        <w:t xml:space="preserve">according to </w:t>
      </w:r>
      <w:r w:rsidR="00600278">
        <w:rPr>
          <w:b w:val="0"/>
          <w:bCs w:val="0"/>
          <w:sz w:val="24"/>
          <w:szCs w:val="24"/>
          <w:lang w:val="en-GB"/>
        </w:rPr>
        <w:t xml:space="preserve">United States Secretary of the Treasury Janet Yellen </w:t>
      </w:r>
      <w:r w:rsidR="006F6887">
        <w:rPr>
          <w:b w:val="0"/>
          <w:bCs w:val="0"/>
          <w:sz w:val="24"/>
          <w:szCs w:val="24"/>
          <w:lang w:val="en-GB"/>
        </w:rPr>
        <w:t>in her testimony to the Senate</w:t>
      </w:r>
      <w:r w:rsidR="0056767F">
        <w:rPr>
          <w:b w:val="0"/>
          <w:bCs w:val="0"/>
          <w:sz w:val="24"/>
          <w:szCs w:val="24"/>
          <w:lang w:val="en-GB"/>
        </w:rPr>
        <w:t xml:space="preserve"> </w:t>
      </w:r>
      <w:r w:rsidR="006F6887">
        <w:rPr>
          <w:b w:val="0"/>
          <w:bCs w:val="0"/>
          <w:sz w:val="24"/>
          <w:szCs w:val="24"/>
          <w:lang w:val="en-GB"/>
        </w:rPr>
        <w:t xml:space="preserve">Banking Committee). </w:t>
      </w:r>
      <w:r w:rsidR="007E340F">
        <w:rPr>
          <w:b w:val="0"/>
          <w:bCs w:val="0"/>
          <w:sz w:val="24"/>
          <w:szCs w:val="24"/>
          <w:lang w:val="en-GB"/>
        </w:rPr>
        <w:t xml:space="preserve">In reversing </w:t>
      </w:r>
      <w:r w:rsidR="007E340F">
        <w:rPr>
          <w:b w:val="0"/>
          <w:bCs w:val="0"/>
          <w:i/>
          <w:iCs/>
          <w:sz w:val="24"/>
          <w:szCs w:val="24"/>
          <w:lang w:val="en-GB"/>
        </w:rPr>
        <w:t xml:space="preserve">Roe vs. Wade, </w:t>
      </w:r>
      <w:r w:rsidR="007E340F">
        <w:rPr>
          <w:b w:val="0"/>
          <w:bCs w:val="0"/>
          <w:sz w:val="24"/>
          <w:szCs w:val="24"/>
          <w:lang w:val="en-GB"/>
        </w:rPr>
        <w:t>the United States Supreme Court</w:t>
      </w:r>
      <w:r w:rsidR="00923AC7">
        <w:rPr>
          <w:b w:val="0"/>
          <w:bCs w:val="0"/>
          <w:sz w:val="24"/>
          <w:szCs w:val="24"/>
          <w:lang w:val="en-GB"/>
        </w:rPr>
        <w:t xml:space="preserve"> made abortions </w:t>
      </w:r>
      <w:commentRangeStart w:id="3"/>
      <w:r w:rsidR="00923AC7">
        <w:rPr>
          <w:b w:val="0"/>
          <w:bCs w:val="0"/>
          <w:sz w:val="24"/>
          <w:szCs w:val="24"/>
          <w:lang w:val="en-GB"/>
        </w:rPr>
        <w:t>illegal</w:t>
      </w:r>
      <w:commentRangeEnd w:id="3"/>
      <w:r w:rsidR="00923AC7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3"/>
      </w:r>
      <w:r w:rsidR="00923AC7">
        <w:rPr>
          <w:b w:val="0"/>
          <w:bCs w:val="0"/>
          <w:sz w:val="24"/>
          <w:szCs w:val="24"/>
          <w:lang w:val="en-GB"/>
        </w:rPr>
        <w:t>.</w:t>
      </w:r>
      <w:r w:rsidR="00961321">
        <w:rPr>
          <w:b w:val="0"/>
          <w:bCs w:val="0"/>
          <w:sz w:val="24"/>
          <w:szCs w:val="24"/>
          <w:lang w:val="en-GB"/>
        </w:rPr>
        <w:t xml:space="preserve"> Some, like Professor Daphna Hacker, think that the ruling turns </w:t>
      </w:r>
      <w:r w:rsidR="00961321">
        <w:rPr>
          <w:b w:val="0"/>
          <w:bCs w:val="0"/>
          <w:i/>
          <w:iCs/>
          <w:sz w:val="24"/>
          <w:szCs w:val="24"/>
          <w:lang w:val="en-GB"/>
        </w:rPr>
        <w:t xml:space="preserve">The Handmaid’s Tale </w:t>
      </w:r>
      <w:r w:rsidR="00961321">
        <w:rPr>
          <w:b w:val="0"/>
          <w:bCs w:val="0"/>
          <w:sz w:val="24"/>
          <w:szCs w:val="24"/>
          <w:lang w:val="en-GB"/>
        </w:rPr>
        <w:t xml:space="preserve">into a reality. </w:t>
      </w:r>
      <w:r w:rsidR="00B73F31">
        <w:rPr>
          <w:b w:val="0"/>
          <w:bCs w:val="0"/>
          <w:sz w:val="24"/>
          <w:szCs w:val="24"/>
          <w:lang w:val="en-GB"/>
        </w:rPr>
        <w:t xml:space="preserve">She thinks that </w:t>
      </w:r>
      <w:r w:rsidR="00B73F31">
        <w:rPr>
          <w:b w:val="0"/>
          <w:bCs w:val="0"/>
          <w:i/>
          <w:iCs/>
          <w:sz w:val="24"/>
          <w:szCs w:val="24"/>
          <w:lang w:val="en-GB"/>
        </w:rPr>
        <w:t xml:space="preserve">Dobbs, </w:t>
      </w:r>
      <w:r w:rsidR="00B73F31">
        <w:rPr>
          <w:b w:val="0"/>
          <w:bCs w:val="0"/>
          <w:sz w:val="24"/>
          <w:szCs w:val="24"/>
          <w:lang w:val="en-GB"/>
        </w:rPr>
        <w:t xml:space="preserve">which allows every state legislature to prevent access to abortion, </w:t>
      </w:r>
      <w:r w:rsidR="00283801">
        <w:rPr>
          <w:b w:val="0"/>
          <w:bCs w:val="0"/>
          <w:sz w:val="24"/>
          <w:szCs w:val="24"/>
          <w:lang w:val="en-GB"/>
        </w:rPr>
        <w:t xml:space="preserve">is shocking by any basic democratic measure. </w:t>
      </w:r>
      <w:r w:rsidR="00253224">
        <w:rPr>
          <w:b w:val="0"/>
          <w:bCs w:val="0"/>
          <w:sz w:val="24"/>
          <w:szCs w:val="24"/>
          <w:lang w:val="en-GB"/>
        </w:rPr>
        <w:t>She thinks it</w:t>
      </w:r>
      <w:r w:rsidR="003741FB">
        <w:rPr>
          <w:b w:val="0"/>
          <w:bCs w:val="0"/>
          <w:sz w:val="24"/>
          <w:szCs w:val="24"/>
          <w:lang w:val="en-GB"/>
        </w:rPr>
        <w:t xml:space="preserve"> is</w:t>
      </w:r>
      <w:r w:rsidR="00253224">
        <w:rPr>
          <w:b w:val="0"/>
          <w:bCs w:val="0"/>
          <w:sz w:val="24"/>
          <w:szCs w:val="24"/>
          <w:lang w:val="en-GB"/>
        </w:rPr>
        <w:t xml:space="preserve"> shocking because it allows every state to </w:t>
      </w:r>
      <w:r w:rsidR="000A403B">
        <w:rPr>
          <w:b w:val="0"/>
          <w:bCs w:val="0"/>
          <w:sz w:val="24"/>
          <w:szCs w:val="24"/>
          <w:lang w:val="en-GB"/>
        </w:rPr>
        <w:t xml:space="preserve">prevent access to abortion even </w:t>
      </w:r>
      <w:r w:rsidR="003741FB">
        <w:rPr>
          <w:b w:val="0"/>
          <w:bCs w:val="0"/>
          <w:sz w:val="24"/>
          <w:szCs w:val="24"/>
          <w:lang w:val="en-GB"/>
        </w:rPr>
        <w:t>f</w:t>
      </w:r>
      <w:r w:rsidR="000A4B24">
        <w:rPr>
          <w:b w:val="0"/>
          <w:bCs w:val="0"/>
          <w:sz w:val="24"/>
          <w:szCs w:val="24"/>
          <w:lang w:val="en-GB"/>
        </w:rPr>
        <w:t>or a</w:t>
      </w:r>
      <w:r w:rsidR="00742D0A">
        <w:rPr>
          <w:b w:val="0"/>
          <w:bCs w:val="0"/>
          <w:sz w:val="24"/>
          <w:szCs w:val="24"/>
          <w:lang w:val="en-GB"/>
        </w:rPr>
        <w:t xml:space="preserve"> new pregnancy, the pregnancy of a minor, a pregnancy that’s the result of rape</w:t>
      </w:r>
      <w:r w:rsidR="00490379">
        <w:rPr>
          <w:b w:val="0"/>
          <w:bCs w:val="0"/>
          <w:sz w:val="24"/>
          <w:szCs w:val="24"/>
          <w:lang w:val="en-GB"/>
        </w:rPr>
        <w:t xml:space="preserve"> or incest, or a pregnancy that endangers the life of the woman. In Israel there are also those</w:t>
      </w:r>
      <w:r w:rsidR="00497557">
        <w:rPr>
          <w:b w:val="0"/>
          <w:bCs w:val="0"/>
          <w:sz w:val="24"/>
          <w:szCs w:val="24"/>
          <w:lang w:val="en-GB"/>
        </w:rPr>
        <w:t xml:space="preserve"> who want to strengthen criminal laws against abortion. </w:t>
      </w:r>
      <w:r w:rsidR="00BA671D">
        <w:rPr>
          <w:b w:val="0"/>
          <w:bCs w:val="0"/>
          <w:sz w:val="24"/>
          <w:szCs w:val="24"/>
          <w:lang w:val="en-GB"/>
        </w:rPr>
        <w:t xml:space="preserve">I completely </w:t>
      </w:r>
      <w:r w:rsidR="00A71065">
        <w:rPr>
          <w:b w:val="0"/>
          <w:bCs w:val="0"/>
          <w:sz w:val="24"/>
          <w:szCs w:val="24"/>
          <w:lang w:val="en-GB"/>
        </w:rPr>
        <w:t>disagree with</w:t>
      </w:r>
      <w:r w:rsidR="00BA671D">
        <w:rPr>
          <w:b w:val="0"/>
          <w:bCs w:val="0"/>
          <w:sz w:val="24"/>
          <w:szCs w:val="24"/>
          <w:lang w:val="en-GB"/>
        </w:rPr>
        <w:t xml:space="preserve"> this </w:t>
      </w:r>
      <w:commentRangeStart w:id="4"/>
      <w:r w:rsidR="00BA671D">
        <w:rPr>
          <w:b w:val="0"/>
          <w:bCs w:val="0"/>
          <w:sz w:val="24"/>
          <w:szCs w:val="24"/>
          <w:lang w:val="en-GB"/>
        </w:rPr>
        <w:t>position</w:t>
      </w:r>
      <w:commentRangeEnd w:id="4"/>
      <w:r w:rsidR="00245F4A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4"/>
      </w:r>
      <w:r w:rsidR="00BA671D">
        <w:rPr>
          <w:b w:val="0"/>
          <w:bCs w:val="0"/>
          <w:sz w:val="24"/>
          <w:szCs w:val="24"/>
          <w:lang w:val="en-GB"/>
        </w:rPr>
        <w:t xml:space="preserve">. </w:t>
      </w:r>
      <w:r w:rsidR="008C6E16">
        <w:rPr>
          <w:b w:val="0"/>
          <w:bCs w:val="0"/>
          <w:i/>
          <w:iCs/>
          <w:sz w:val="24"/>
          <w:szCs w:val="24"/>
          <w:lang w:val="en-GB"/>
        </w:rPr>
        <w:t xml:space="preserve">Dobbs </w:t>
      </w:r>
      <w:r w:rsidR="008C6E16">
        <w:rPr>
          <w:b w:val="0"/>
          <w:bCs w:val="0"/>
          <w:sz w:val="24"/>
          <w:szCs w:val="24"/>
          <w:lang w:val="en-GB"/>
        </w:rPr>
        <w:t xml:space="preserve">did not transform the United States, the largest democracy in the </w:t>
      </w:r>
      <w:commentRangeStart w:id="5"/>
      <w:r w:rsidR="008C6E16">
        <w:rPr>
          <w:b w:val="0"/>
          <w:bCs w:val="0"/>
          <w:sz w:val="24"/>
          <w:szCs w:val="24"/>
          <w:lang w:val="en-GB"/>
        </w:rPr>
        <w:t>world</w:t>
      </w:r>
      <w:commentRangeEnd w:id="5"/>
      <w:r w:rsidR="00F07555">
        <w:rPr>
          <w:rStyle w:val="CommentReference"/>
          <w:rFonts w:asciiTheme="minorHAnsi" w:eastAsiaTheme="minorHAnsi" w:hAnsiTheme="minorHAnsi" w:cstheme="minorBidi"/>
          <w:b w:val="0"/>
          <w:bCs w:val="0"/>
          <w:lang w:val="en-GB"/>
        </w:rPr>
        <w:commentReference w:id="5"/>
      </w:r>
      <w:r w:rsidR="008C6E16">
        <w:rPr>
          <w:b w:val="0"/>
          <w:bCs w:val="0"/>
          <w:sz w:val="24"/>
          <w:szCs w:val="24"/>
          <w:lang w:val="en-GB"/>
        </w:rPr>
        <w:t xml:space="preserve">, </w:t>
      </w:r>
      <w:r w:rsidR="00F07555">
        <w:rPr>
          <w:b w:val="0"/>
          <w:bCs w:val="0"/>
          <w:sz w:val="24"/>
          <w:szCs w:val="24"/>
          <w:lang w:val="en-GB"/>
        </w:rPr>
        <w:t xml:space="preserve">into the </w:t>
      </w:r>
      <w:r w:rsidR="00DC3EBB">
        <w:rPr>
          <w:b w:val="0"/>
          <w:bCs w:val="0"/>
          <w:sz w:val="24"/>
          <w:szCs w:val="24"/>
          <w:lang w:val="en-GB"/>
        </w:rPr>
        <w:t xml:space="preserve">Republic of Gilead like in </w:t>
      </w:r>
      <w:r w:rsidR="00DC3EBB">
        <w:rPr>
          <w:b w:val="0"/>
          <w:bCs w:val="0"/>
          <w:i/>
          <w:iCs/>
          <w:sz w:val="24"/>
          <w:szCs w:val="24"/>
          <w:lang w:val="en-GB"/>
        </w:rPr>
        <w:t xml:space="preserve">The Handmaid’s Tale. </w:t>
      </w:r>
      <w:r w:rsidR="00DC3EBB">
        <w:rPr>
          <w:b w:val="0"/>
          <w:bCs w:val="0"/>
          <w:sz w:val="24"/>
          <w:szCs w:val="24"/>
          <w:lang w:val="en-GB"/>
        </w:rPr>
        <w:t xml:space="preserve">Nor does </w:t>
      </w:r>
      <w:r w:rsidR="00DC3EBB">
        <w:rPr>
          <w:b w:val="0"/>
          <w:bCs w:val="0"/>
          <w:i/>
          <w:iCs/>
          <w:sz w:val="24"/>
          <w:szCs w:val="24"/>
          <w:lang w:val="en-GB"/>
        </w:rPr>
        <w:t xml:space="preserve">Dobbs </w:t>
      </w:r>
      <w:r w:rsidR="00DC3EBB">
        <w:rPr>
          <w:b w:val="0"/>
          <w:bCs w:val="0"/>
          <w:sz w:val="24"/>
          <w:szCs w:val="24"/>
          <w:lang w:val="en-GB"/>
        </w:rPr>
        <w:t xml:space="preserve">state </w:t>
      </w:r>
      <w:r w:rsidR="007126C4">
        <w:rPr>
          <w:b w:val="0"/>
          <w:bCs w:val="0"/>
          <w:sz w:val="24"/>
          <w:szCs w:val="24"/>
          <w:lang w:val="en-GB"/>
        </w:rPr>
        <w:t xml:space="preserve">that the </w:t>
      </w:r>
      <w:proofErr w:type="spellStart"/>
      <w:r w:rsidR="007126C4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7126C4">
        <w:rPr>
          <w:b w:val="0"/>
          <w:bCs w:val="0"/>
          <w:sz w:val="24"/>
          <w:szCs w:val="24"/>
          <w:lang w:val="en-GB"/>
        </w:rPr>
        <w:t xml:space="preserve"> has greater rights than the woman.</w:t>
      </w:r>
      <w:r w:rsidR="00F04261">
        <w:rPr>
          <w:b w:val="0"/>
          <w:bCs w:val="0"/>
          <w:sz w:val="24"/>
          <w:szCs w:val="24"/>
          <w:lang w:val="en-GB"/>
        </w:rPr>
        <w:t xml:space="preserve"> It only permits a new study of the ability of the legislature </w:t>
      </w:r>
      <w:r w:rsidR="00170A74">
        <w:rPr>
          <w:b w:val="0"/>
          <w:bCs w:val="0"/>
          <w:sz w:val="24"/>
          <w:szCs w:val="24"/>
          <w:lang w:val="en-GB"/>
        </w:rPr>
        <w:t>to limit a range of rights</w:t>
      </w:r>
      <w:r w:rsidR="00BE6764">
        <w:rPr>
          <w:b w:val="0"/>
          <w:bCs w:val="0"/>
          <w:sz w:val="24"/>
          <w:szCs w:val="24"/>
          <w:lang w:val="en-GB"/>
        </w:rPr>
        <w:t xml:space="preserve"> that until now were </w:t>
      </w:r>
      <w:r w:rsidR="001A2821">
        <w:rPr>
          <w:b w:val="0"/>
          <w:bCs w:val="0"/>
          <w:sz w:val="24"/>
          <w:szCs w:val="24"/>
          <w:lang w:val="en-GB"/>
        </w:rPr>
        <w:t>understood as being constitutionally protected</w:t>
      </w:r>
      <w:r w:rsidR="00BE6764">
        <w:rPr>
          <w:b w:val="0"/>
          <w:bCs w:val="0"/>
          <w:sz w:val="24"/>
          <w:szCs w:val="24"/>
          <w:lang w:val="en-GB"/>
        </w:rPr>
        <w:t xml:space="preserve">. </w:t>
      </w:r>
      <w:r w:rsidR="0002401D">
        <w:rPr>
          <w:b w:val="0"/>
          <w:bCs w:val="0"/>
          <w:sz w:val="24"/>
          <w:szCs w:val="24"/>
          <w:lang w:val="en-GB"/>
        </w:rPr>
        <w:t>I think that looking at the impact of the ruling solely from the economic perspective is</w:t>
      </w:r>
      <w:r w:rsidR="00463DFF">
        <w:rPr>
          <w:b w:val="0"/>
          <w:bCs w:val="0"/>
          <w:sz w:val="24"/>
          <w:szCs w:val="24"/>
          <w:lang w:val="en-GB"/>
        </w:rPr>
        <w:t xml:space="preserve"> fundamentally mistaken. It is a shame that the opportunity has not been taken to discuss the issue more widely and substantially, </w:t>
      </w:r>
      <w:r w:rsidR="00E612B8">
        <w:rPr>
          <w:b w:val="0"/>
          <w:bCs w:val="0"/>
          <w:sz w:val="24"/>
          <w:szCs w:val="24"/>
          <w:lang w:val="en-GB"/>
        </w:rPr>
        <w:t>particularly on the issue of the rights</w:t>
      </w:r>
      <w:r w:rsidR="00463DFF">
        <w:rPr>
          <w:b w:val="0"/>
          <w:bCs w:val="0"/>
          <w:sz w:val="24"/>
          <w:szCs w:val="24"/>
          <w:lang w:val="en-GB"/>
        </w:rPr>
        <w:t xml:space="preserve"> of the </w:t>
      </w:r>
      <w:proofErr w:type="spellStart"/>
      <w:r w:rsidR="00463DFF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463DFF">
        <w:rPr>
          <w:b w:val="0"/>
          <w:bCs w:val="0"/>
          <w:sz w:val="24"/>
          <w:szCs w:val="24"/>
          <w:lang w:val="en-GB"/>
        </w:rPr>
        <w:t xml:space="preserve">. </w:t>
      </w:r>
      <w:r w:rsidR="00E76F16">
        <w:rPr>
          <w:b w:val="0"/>
          <w:bCs w:val="0"/>
          <w:sz w:val="24"/>
          <w:szCs w:val="24"/>
          <w:lang w:val="en-GB"/>
        </w:rPr>
        <w:t xml:space="preserve">There is normative value to the life of the </w:t>
      </w:r>
      <w:proofErr w:type="spellStart"/>
      <w:r w:rsidR="00E76F16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E76F16">
        <w:rPr>
          <w:b w:val="0"/>
          <w:bCs w:val="0"/>
          <w:sz w:val="24"/>
          <w:szCs w:val="24"/>
          <w:lang w:val="en-GB"/>
        </w:rPr>
        <w:t xml:space="preserve">, especially </w:t>
      </w:r>
      <w:r w:rsidR="00E76F16">
        <w:rPr>
          <w:b w:val="0"/>
          <w:bCs w:val="0"/>
          <w:sz w:val="24"/>
          <w:szCs w:val="24"/>
          <w:lang w:val="en-GB"/>
        </w:rPr>
        <w:lastRenderedPageBreak/>
        <w:t>at the stage when it can live outside the womb</w:t>
      </w:r>
      <w:r w:rsidR="00D923B9">
        <w:rPr>
          <w:b w:val="0"/>
          <w:bCs w:val="0"/>
          <w:sz w:val="24"/>
          <w:szCs w:val="24"/>
          <w:lang w:val="en-GB"/>
        </w:rPr>
        <w:t xml:space="preserve">, even if it falls short of human life. </w:t>
      </w:r>
    </w:p>
    <w:p w14:paraId="004FA6FE" w14:textId="6BFF299F" w:rsidR="00710251" w:rsidRDefault="00710251" w:rsidP="00E45C03">
      <w:pPr>
        <w:pStyle w:val="h11"/>
        <w:jc w:val="both"/>
        <w:rPr>
          <w:b w:val="0"/>
          <w:bCs w:val="0"/>
          <w:sz w:val="24"/>
          <w:szCs w:val="24"/>
          <w:lang w:val="en-GB"/>
        </w:rPr>
      </w:pPr>
    </w:p>
    <w:p w14:paraId="5FD9B1E5" w14:textId="62491FD2" w:rsidR="00255C1B" w:rsidRDefault="0054373A" w:rsidP="00203814">
      <w:pPr>
        <w:pStyle w:val="h11"/>
        <w:jc w:val="both"/>
      </w:pPr>
      <w:r>
        <w:rPr>
          <w:b w:val="0"/>
          <w:bCs w:val="0"/>
          <w:sz w:val="24"/>
          <w:szCs w:val="24"/>
          <w:lang w:val="en-GB"/>
        </w:rPr>
        <w:t xml:space="preserve">The book before you </w:t>
      </w:r>
      <w:proofErr w:type="gramStart"/>
      <w:r>
        <w:rPr>
          <w:b w:val="0"/>
          <w:bCs w:val="0"/>
          <w:sz w:val="24"/>
          <w:szCs w:val="24"/>
          <w:lang w:val="en-GB"/>
        </w:rPr>
        <w:t>deals</w:t>
      </w:r>
      <w:proofErr w:type="gramEnd"/>
      <w:r>
        <w:rPr>
          <w:b w:val="0"/>
          <w:bCs w:val="0"/>
          <w:sz w:val="24"/>
          <w:szCs w:val="24"/>
          <w:lang w:val="en-GB"/>
        </w:rPr>
        <w:t xml:space="preserve"> with this </w:t>
      </w:r>
      <w:r w:rsidR="00E612B8">
        <w:rPr>
          <w:b w:val="0"/>
          <w:bCs w:val="0"/>
          <w:sz w:val="24"/>
          <w:szCs w:val="24"/>
          <w:lang w:val="en-GB"/>
        </w:rPr>
        <w:t xml:space="preserve">unexplored </w:t>
      </w:r>
      <w:r>
        <w:rPr>
          <w:b w:val="0"/>
          <w:bCs w:val="0"/>
          <w:sz w:val="24"/>
          <w:szCs w:val="24"/>
          <w:lang w:val="en-GB"/>
        </w:rPr>
        <w:t xml:space="preserve">issue, the right of the </w:t>
      </w:r>
      <w:proofErr w:type="spellStart"/>
      <w:r>
        <w:rPr>
          <w:b w:val="0"/>
          <w:bCs w:val="0"/>
          <w:sz w:val="24"/>
          <w:szCs w:val="24"/>
          <w:lang w:val="en-GB"/>
        </w:rPr>
        <w:t>fetus</w:t>
      </w:r>
      <w:proofErr w:type="spellEnd"/>
      <w:r>
        <w:rPr>
          <w:b w:val="0"/>
          <w:bCs w:val="0"/>
          <w:sz w:val="24"/>
          <w:szCs w:val="24"/>
          <w:lang w:val="en-GB"/>
        </w:rPr>
        <w:t xml:space="preserve"> to be born and to be born healthy, </w:t>
      </w:r>
      <w:r w:rsidR="00241AB3">
        <w:rPr>
          <w:b w:val="0"/>
          <w:bCs w:val="0"/>
          <w:sz w:val="24"/>
          <w:szCs w:val="24"/>
          <w:lang w:val="en-GB"/>
        </w:rPr>
        <w:t>a right that should prevail over the woman’s right t</w:t>
      </w:r>
      <w:r w:rsidR="00F27CF4">
        <w:rPr>
          <w:b w:val="0"/>
          <w:bCs w:val="0"/>
          <w:sz w:val="24"/>
          <w:szCs w:val="24"/>
          <w:lang w:val="en-GB"/>
        </w:rPr>
        <w:t>o bodily autonomy</w:t>
      </w:r>
      <w:r w:rsidR="000D306D">
        <w:rPr>
          <w:b w:val="0"/>
          <w:bCs w:val="0"/>
          <w:sz w:val="24"/>
          <w:szCs w:val="24"/>
          <w:lang w:val="en-GB"/>
        </w:rPr>
        <w:t xml:space="preserve">, and thus its importance. </w:t>
      </w:r>
      <w:r w:rsidR="0012649D">
        <w:rPr>
          <w:b w:val="0"/>
          <w:bCs w:val="0"/>
          <w:sz w:val="24"/>
          <w:szCs w:val="24"/>
          <w:lang w:val="en-GB"/>
        </w:rPr>
        <w:t>The book does not</w:t>
      </w:r>
      <w:r w:rsidR="00F27CF4">
        <w:rPr>
          <w:b w:val="0"/>
          <w:bCs w:val="0"/>
          <w:sz w:val="24"/>
          <w:szCs w:val="24"/>
          <w:lang w:val="en-GB"/>
        </w:rPr>
        <w:t xml:space="preserve"> accept this</w:t>
      </w:r>
      <w:r w:rsidR="0012649D">
        <w:rPr>
          <w:b w:val="0"/>
          <w:bCs w:val="0"/>
          <w:sz w:val="24"/>
          <w:szCs w:val="24"/>
          <w:lang w:val="en-GB"/>
        </w:rPr>
        <w:t xml:space="preserve"> right to this autonomy until the stage where the </w:t>
      </w:r>
      <w:proofErr w:type="spellStart"/>
      <w:r w:rsidR="0012649D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12649D">
        <w:rPr>
          <w:b w:val="0"/>
          <w:bCs w:val="0"/>
          <w:sz w:val="24"/>
          <w:szCs w:val="24"/>
          <w:lang w:val="en-GB"/>
        </w:rPr>
        <w:t xml:space="preserve"> can live outside the womb. </w:t>
      </w:r>
      <w:r w:rsidR="00E5279C">
        <w:rPr>
          <w:b w:val="0"/>
          <w:bCs w:val="0"/>
          <w:sz w:val="24"/>
          <w:szCs w:val="24"/>
          <w:lang w:val="en-GB"/>
        </w:rPr>
        <w:t xml:space="preserve">My view is that a woman has the right to perform an abortion until 12 weeks </w:t>
      </w:r>
      <w:r w:rsidR="00AA347B">
        <w:rPr>
          <w:b w:val="0"/>
          <w:bCs w:val="0"/>
          <w:sz w:val="24"/>
          <w:szCs w:val="24"/>
          <w:lang w:val="en-GB"/>
        </w:rPr>
        <w:t xml:space="preserve">and that this argument is </w:t>
      </w:r>
      <w:r w:rsidR="006C0CA7">
        <w:rPr>
          <w:b w:val="0"/>
          <w:bCs w:val="0"/>
          <w:sz w:val="24"/>
          <w:szCs w:val="24"/>
          <w:lang w:val="en-GB"/>
        </w:rPr>
        <w:t>valid</w:t>
      </w:r>
      <w:r w:rsidR="00AA347B">
        <w:rPr>
          <w:b w:val="0"/>
          <w:bCs w:val="0"/>
          <w:sz w:val="24"/>
          <w:szCs w:val="24"/>
          <w:lang w:val="en-GB"/>
        </w:rPr>
        <w:t xml:space="preserve"> even if the </w:t>
      </w:r>
      <w:proofErr w:type="spellStart"/>
      <w:r w:rsidR="00AA347B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AA347B">
        <w:rPr>
          <w:b w:val="0"/>
          <w:bCs w:val="0"/>
          <w:sz w:val="24"/>
          <w:szCs w:val="24"/>
          <w:lang w:val="en-GB"/>
        </w:rPr>
        <w:t xml:space="preserve"> has a moral right to live and its life has a normative value. </w:t>
      </w:r>
      <w:r w:rsidR="00831E58">
        <w:rPr>
          <w:b w:val="0"/>
          <w:bCs w:val="0"/>
          <w:sz w:val="24"/>
          <w:szCs w:val="24"/>
          <w:lang w:val="en-GB"/>
        </w:rPr>
        <w:t xml:space="preserve">However, even a </w:t>
      </w:r>
      <w:proofErr w:type="spellStart"/>
      <w:r w:rsidR="00831E58">
        <w:rPr>
          <w:b w:val="0"/>
          <w:bCs w:val="0"/>
          <w:sz w:val="24"/>
          <w:szCs w:val="24"/>
          <w:lang w:val="en-GB"/>
        </w:rPr>
        <w:t>fetus</w:t>
      </w:r>
      <w:proofErr w:type="spellEnd"/>
      <w:r w:rsidR="00831E58">
        <w:rPr>
          <w:b w:val="0"/>
          <w:bCs w:val="0"/>
          <w:sz w:val="24"/>
          <w:szCs w:val="24"/>
          <w:lang w:val="en-GB"/>
        </w:rPr>
        <w:t xml:space="preserve"> that is formed as the result of violence such as incest or rape has the right to be born and to live if it can survive outside the womb. </w:t>
      </w:r>
      <w:r w:rsidR="00194DBF">
        <w:rPr>
          <w:b w:val="0"/>
          <w:bCs w:val="0"/>
          <w:sz w:val="24"/>
          <w:szCs w:val="24"/>
          <w:lang w:val="en-GB"/>
        </w:rPr>
        <w:t xml:space="preserve">Regulatory solutions </w:t>
      </w:r>
      <w:r w:rsidR="004D6CD1">
        <w:rPr>
          <w:b w:val="0"/>
          <w:bCs w:val="0"/>
          <w:sz w:val="24"/>
          <w:szCs w:val="24"/>
          <w:lang w:val="en-GB"/>
        </w:rPr>
        <w:t>should</w:t>
      </w:r>
      <w:r w:rsidR="00203814">
        <w:rPr>
          <w:b w:val="0"/>
          <w:bCs w:val="0"/>
          <w:sz w:val="24"/>
          <w:szCs w:val="24"/>
          <w:lang w:val="en-GB"/>
        </w:rPr>
        <w:t xml:space="preserve"> be given to </w:t>
      </w:r>
      <w:proofErr w:type="spellStart"/>
      <w:r w:rsidR="00203814">
        <w:rPr>
          <w:b w:val="0"/>
          <w:bCs w:val="0"/>
          <w:sz w:val="24"/>
          <w:szCs w:val="24"/>
          <w:lang w:val="en-GB"/>
        </w:rPr>
        <w:t>newborns</w:t>
      </w:r>
      <w:proofErr w:type="spellEnd"/>
      <w:r w:rsidR="00203814">
        <w:rPr>
          <w:b w:val="0"/>
          <w:bCs w:val="0"/>
          <w:sz w:val="24"/>
          <w:szCs w:val="24"/>
          <w:lang w:val="en-GB"/>
        </w:rPr>
        <w:t xml:space="preserve"> who are born as the result of these kind of relations by the welfare authorities. </w:t>
      </w:r>
    </w:p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x Stein" w:date="2022-10-16T09:22:00Z" w:initials="AS">
    <w:p w14:paraId="5D396680" w14:textId="77777777" w:rsidR="007E0E41" w:rsidRDefault="007E0E41" w:rsidP="00CC5317">
      <w:pPr>
        <w:pStyle w:val="CommentText"/>
      </w:pPr>
      <w:r>
        <w:rPr>
          <w:rStyle w:val="CommentReference"/>
        </w:rPr>
        <w:annotationRef/>
      </w:r>
      <w:r>
        <w:t xml:space="preserve">Original didn't make sense - </w:t>
      </w:r>
      <w:r>
        <w:rPr>
          <w:rFonts w:hint="eastAsia"/>
          <w:rtl/>
        </w:rPr>
        <w:t>תה</w:t>
      </w:r>
      <w:r>
        <w:rPr>
          <w:rtl/>
        </w:rPr>
        <w:t xml:space="preserve"> בפרס נובל</w:t>
      </w:r>
    </w:p>
  </w:comment>
  <w:comment w:id="1" w:author="Alex Stein" w:date="2022-10-16T09:58:00Z" w:initials="AS">
    <w:p w14:paraId="28BFAB4D" w14:textId="77777777" w:rsidR="00D5756E" w:rsidRDefault="008F7644" w:rsidP="002F76B3">
      <w:pPr>
        <w:pStyle w:val="CommentText"/>
      </w:pPr>
      <w:r>
        <w:rPr>
          <w:rStyle w:val="CommentReference"/>
        </w:rPr>
        <w:annotationRef/>
      </w:r>
      <w:r w:rsidR="00D5756E">
        <w:t>This sentence didn't make sense. Can you rephrase? Also, it doesn't seem to have any connection with the section about Ernaux.</w:t>
      </w:r>
    </w:p>
  </w:comment>
  <w:comment w:id="2" w:author="Alex Stein" w:date="2022-10-16T09:47:00Z" w:initials="AS">
    <w:p w14:paraId="46C40877" w14:textId="239C4138" w:rsidR="002029B2" w:rsidRDefault="002029B2" w:rsidP="00995124">
      <w:pPr>
        <w:pStyle w:val="CommentText"/>
      </w:pPr>
      <w:r>
        <w:rPr>
          <w:rStyle w:val="CommentReference"/>
        </w:rPr>
        <w:annotationRef/>
      </w:r>
      <w:r>
        <w:t>Consider changing to: "a ruling declaring that the United States constitution permitted abortions."</w:t>
      </w:r>
    </w:p>
  </w:comment>
  <w:comment w:id="3" w:author="Alex Stein" w:date="2022-10-16T10:22:00Z" w:initials="AS">
    <w:p w14:paraId="5201DB8D" w14:textId="77777777" w:rsidR="00923AC7" w:rsidRDefault="00923AC7" w:rsidP="00CF687F">
      <w:pPr>
        <w:pStyle w:val="CommentText"/>
      </w:pPr>
      <w:r>
        <w:rPr>
          <w:rStyle w:val="CommentReference"/>
        </w:rPr>
        <w:annotationRef/>
      </w:r>
      <w:r>
        <w:t>I'm not sure this sentence is accurate.</w:t>
      </w:r>
    </w:p>
  </w:comment>
  <w:comment w:id="4" w:author="Alex Stein" w:date="2022-10-17T20:33:00Z" w:initials="AS">
    <w:p w14:paraId="72B979DD" w14:textId="77777777" w:rsidR="00245F4A" w:rsidRDefault="00245F4A" w:rsidP="00635D86">
      <w:pPr>
        <w:pStyle w:val="CommentText"/>
      </w:pPr>
      <w:r>
        <w:rPr>
          <w:rStyle w:val="CommentReference"/>
        </w:rPr>
        <w:annotationRef/>
      </w:r>
      <w:r>
        <w:t xml:space="preserve">It's unclear if you are referring to the Israeli position or Hacker's comments. </w:t>
      </w:r>
    </w:p>
  </w:comment>
  <w:comment w:id="5" w:author="Alex Stein" w:date="2022-10-16T10:29:00Z" w:initials="AS">
    <w:p w14:paraId="0EEEC9D3" w14:textId="40246045" w:rsidR="00F07555" w:rsidRDefault="00F07555" w:rsidP="00332022">
      <w:pPr>
        <w:pStyle w:val="CommentText"/>
      </w:pPr>
      <w:r>
        <w:rPr>
          <w:rStyle w:val="CommentReference"/>
        </w:rPr>
        <w:annotationRef/>
      </w:r>
      <w:r>
        <w:t>India is the largest democracy in the world.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396680" w15:done="0"/>
  <w15:commentEx w15:paraId="28BFAB4D" w15:done="0"/>
  <w15:commentEx w15:paraId="46C40877" w15:done="0"/>
  <w15:commentEx w15:paraId="5201DB8D" w15:done="0"/>
  <w15:commentEx w15:paraId="72B979DD" w15:done="0"/>
  <w15:commentEx w15:paraId="0EEEC9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64BB9" w16cex:dateUtc="2022-10-16T06:22:00Z"/>
  <w16cex:commentExtensible w16cex:durableId="26F6544E" w16cex:dateUtc="2022-10-16T06:58:00Z"/>
  <w16cex:commentExtensible w16cex:durableId="26F651A2" w16cex:dateUtc="2022-10-16T06:47:00Z"/>
  <w16cex:commentExtensible w16cex:durableId="26F659FB" w16cex:dateUtc="2022-10-16T07:22:00Z"/>
  <w16cex:commentExtensible w16cex:durableId="26F83A9A" w16cex:dateUtc="2022-10-17T17:33:00Z"/>
  <w16cex:commentExtensible w16cex:durableId="26F65B9C" w16cex:dateUtc="2022-10-16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396680" w16cid:durableId="26F64BB9"/>
  <w16cid:commentId w16cid:paraId="28BFAB4D" w16cid:durableId="26F6544E"/>
  <w16cid:commentId w16cid:paraId="46C40877" w16cid:durableId="26F651A2"/>
  <w16cid:commentId w16cid:paraId="5201DB8D" w16cid:durableId="26F659FB"/>
  <w16cid:commentId w16cid:paraId="72B979DD" w16cid:durableId="26F83A9A"/>
  <w16cid:commentId w16cid:paraId="0EEEC9D3" w16cid:durableId="26F65B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Stein">
    <w15:presenceInfo w15:providerId="Windows Live" w15:userId="1a097a55ff2bf9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BD"/>
    <w:rsid w:val="000009E3"/>
    <w:rsid w:val="00012A89"/>
    <w:rsid w:val="000231AF"/>
    <w:rsid w:val="0002401D"/>
    <w:rsid w:val="00032509"/>
    <w:rsid w:val="00076CDE"/>
    <w:rsid w:val="000A403B"/>
    <w:rsid w:val="000A4B24"/>
    <w:rsid w:val="000B3D3D"/>
    <w:rsid w:val="000C2383"/>
    <w:rsid w:val="000D306D"/>
    <w:rsid w:val="000E45B9"/>
    <w:rsid w:val="001136E5"/>
    <w:rsid w:val="0012649D"/>
    <w:rsid w:val="00170A74"/>
    <w:rsid w:val="00180D42"/>
    <w:rsid w:val="001828C4"/>
    <w:rsid w:val="001859CF"/>
    <w:rsid w:val="00194DBF"/>
    <w:rsid w:val="001A2821"/>
    <w:rsid w:val="002029B2"/>
    <w:rsid w:val="00203814"/>
    <w:rsid w:val="00241AB3"/>
    <w:rsid w:val="00245F4A"/>
    <w:rsid w:val="00253224"/>
    <w:rsid w:val="00255C1B"/>
    <w:rsid w:val="00265232"/>
    <w:rsid w:val="00276F9C"/>
    <w:rsid w:val="00283801"/>
    <w:rsid w:val="002A2F0C"/>
    <w:rsid w:val="002F2E12"/>
    <w:rsid w:val="003179FC"/>
    <w:rsid w:val="00324FA0"/>
    <w:rsid w:val="003741FB"/>
    <w:rsid w:val="00397E68"/>
    <w:rsid w:val="003B17A9"/>
    <w:rsid w:val="00401F4F"/>
    <w:rsid w:val="004221D4"/>
    <w:rsid w:val="00451BFE"/>
    <w:rsid w:val="00455805"/>
    <w:rsid w:val="00463DFF"/>
    <w:rsid w:val="00490379"/>
    <w:rsid w:val="00497557"/>
    <w:rsid w:val="004B0443"/>
    <w:rsid w:val="004D6CD1"/>
    <w:rsid w:val="00523478"/>
    <w:rsid w:val="00527A19"/>
    <w:rsid w:val="0054373A"/>
    <w:rsid w:val="0056767F"/>
    <w:rsid w:val="00592187"/>
    <w:rsid w:val="005D770C"/>
    <w:rsid w:val="005F2A2F"/>
    <w:rsid w:val="005F3DA6"/>
    <w:rsid w:val="00600278"/>
    <w:rsid w:val="0063135F"/>
    <w:rsid w:val="006763D0"/>
    <w:rsid w:val="00682E0D"/>
    <w:rsid w:val="006959D0"/>
    <w:rsid w:val="006B3918"/>
    <w:rsid w:val="006C0CA7"/>
    <w:rsid w:val="006E113F"/>
    <w:rsid w:val="006E77A4"/>
    <w:rsid w:val="006F6887"/>
    <w:rsid w:val="00710251"/>
    <w:rsid w:val="007126C4"/>
    <w:rsid w:val="007217C9"/>
    <w:rsid w:val="00733731"/>
    <w:rsid w:val="00742D0A"/>
    <w:rsid w:val="00753E83"/>
    <w:rsid w:val="007637E2"/>
    <w:rsid w:val="00775BA9"/>
    <w:rsid w:val="007A165F"/>
    <w:rsid w:val="007E0E41"/>
    <w:rsid w:val="007E340F"/>
    <w:rsid w:val="00831E58"/>
    <w:rsid w:val="00863AA0"/>
    <w:rsid w:val="0086522E"/>
    <w:rsid w:val="00872EA6"/>
    <w:rsid w:val="00875DDD"/>
    <w:rsid w:val="008915BD"/>
    <w:rsid w:val="008C6E16"/>
    <w:rsid w:val="008E3DE3"/>
    <w:rsid w:val="008F7644"/>
    <w:rsid w:val="00905585"/>
    <w:rsid w:val="00923AC7"/>
    <w:rsid w:val="00961321"/>
    <w:rsid w:val="00973F02"/>
    <w:rsid w:val="0099352C"/>
    <w:rsid w:val="009A35BD"/>
    <w:rsid w:val="009D55D6"/>
    <w:rsid w:val="009E59AF"/>
    <w:rsid w:val="00A01450"/>
    <w:rsid w:val="00A30637"/>
    <w:rsid w:val="00A71065"/>
    <w:rsid w:val="00A84782"/>
    <w:rsid w:val="00AA347B"/>
    <w:rsid w:val="00AF1808"/>
    <w:rsid w:val="00B73F31"/>
    <w:rsid w:val="00B86FD2"/>
    <w:rsid w:val="00B87D1B"/>
    <w:rsid w:val="00BA671D"/>
    <w:rsid w:val="00BE6764"/>
    <w:rsid w:val="00C26E0F"/>
    <w:rsid w:val="00C32F53"/>
    <w:rsid w:val="00C7034C"/>
    <w:rsid w:val="00CE2925"/>
    <w:rsid w:val="00CE2BF0"/>
    <w:rsid w:val="00D077A2"/>
    <w:rsid w:val="00D5756E"/>
    <w:rsid w:val="00D72D2E"/>
    <w:rsid w:val="00D923B9"/>
    <w:rsid w:val="00D9576C"/>
    <w:rsid w:val="00DB02BC"/>
    <w:rsid w:val="00DB7F69"/>
    <w:rsid w:val="00DC3EBB"/>
    <w:rsid w:val="00DD662C"/>
    <w:rsid w:val="00E335B5"/>
    <w:rsid w:val="00E34B58"/>
    <w:rsid w:val="00E42BE6"/>
    <w:rsid w:val="00E44A02"/>
    <w:rsid w:val="00E45272"/>
    <w:rsid w:val="00E45C03"/>
    <w:rsid w:val="00E52368"/>
    <w:rsid w:val="00E5279C"/>
    <w:rsid w:val="00E612B8"/>
    <w:rsid w:val="00E76F16"/>
    <w:rsid w:val="00EA1112"/>
    <w:rsid w:val="00F015DA"/>
    <w:rsid w:val="00F04261"/>
    <w:rsid w:val="00F05190"/>
    <w:rsid w:val="00F07555"/>
    <w:rsid w:val="00F27CF4"/>
    <w:rsid w:val="00FA66CE"/>
    <w:rsid w:val="00FD38D0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40021"/>
  <w15:chartTrackingRefBased/>
  <w15:docId w15:val="{7C7B2F1C-87C3-469A-8F72-E1426A2C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L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35BD"/>
    <w:rPr>
      <w:rFonts w:eastAsiaTheme="minorHAns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1">
    <w:name w:val="h11"/>
    <w:basedOn w:val="Normal"/>
    <w:link w:val="h11Char"/>
    <w:qFormat/>
    <w:rsid w:val="009A35BD"/>
    <w:pPr>
      <w:keepNext/>
      <w:keepLines/>
      <w:widowControl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11Char">
    <w:name w:val="h11 Char"/>
    <w:basedOn w:val="DefaultParagraphFont"/>
    <w:link w:val="h11"/>
    <w:rsid w:val="009A35BD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E0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E41"/>
    <w:rPr>
      <w:rFonts w:eastAsiaTheme="minorHAnsi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E41"/>
    <w:rPr>
      <w:rFonts w:eastAsiaTheme="minorHAnsi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Alex Stein</cp:lastModifiedBy>
  <cp:revision>136</cp:revision>
  <dcterms:created xsi:type="dcterms:W3CDTF">2022-10-16T06:16:00Z</dcterms:created>
  <dcterms:modified xsi:type="dcterms:W3CDTF">2022-10-17T17:34:00Z</dcterms:modified>
</cp:coreProperties>
</file>