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2CAF8" w14:textId="790AB0B4" w:rsidR="004E531D" w:rsidRPr="00A14ECE" w:rsidRDefault="00755B50" w:rsidP="007354EC">
      <w:pPr>
        <w:pStyle w:val="DocumentTitle"/>
        <w:spacing w:before="120"/>
        <w:rPr>
          <w:noProof w:val="0"/>
          <w:lang w:val="fi-FI"/>
        </w:rPr>
      </w:pPr>
      <w:proofErr w:type="spellStart"/>
      <w:r w:rsidRPr="00A14ECE">
        <w:rPr>
          <w:noProof w:val="0"/>
          <w:lang w:val="fi-FI"/>
        </w:rPr>
        <w:t>Unit.ED</w:t>
      </w:r>
      <w:r w:rsidR="003346D8">
        <w:rPr>
          <w:noProof w:val="0"/>
          <w:lang w:val="fi-FI"/>
        </w:rPr>
        <w:t>:n</w:t>
      </w:r>
      <w:proofErr w:type="spellEnd"/>
      <w:r w:rsidR="003346D8">
        <w:rPr>
          <w:noProof w:val="0"/>
          <w:lang w:val="fi-FI"/>
        </w:rPr>
        <w:t xml:space="preserve"> kyselyn toteutus</w:t>
      </w:r>
      <w:bookmarkStart w:id="0" w:name="_GoBack"/>
      <w:bookmarkEnd w:id="0"/>
    </w:p>
    <w:p w14:paraId="714BFE23" w14:textId="15EA31C1" w:rsidR="00182C2E" w:rsidRPr="00A14ECE" w:rsidRDefault="003346D8" w:rsidP="00182C2E">
      <w:pPr>
        <w:pStyle w:val="RCBody"/>
        <w:jc w:val="center"/>
        <w:rPr>
          <w:lang w:val="fi-FI"/>
        </w:rPr>
      </w:pPr>
      <w:r>
        <w:rPr>
          <w:lang w:val="fi-FI"/>
        </w:rPr>
        <w:t>Luokat</w:t>
      </w:r>
      <w:r w:rsidR="00182C2E" w:rsidRPr="00A14ECE">
        <w:rPr>
          <w:lang w:val="fi-FI"/>
        </w:rPr>
        <w:t>: 5,7,</w:t>
      </w:r>
      <w:r w:rsidR="00E90003" w:rsidRPr="00A14ECE">
        <w:rPr>
          <w:lang w:val="fi-FI"/>
        </w:rPr>
        <w:t>9</w:t>
      </w:r>
      <w:r>
        <w:rPr>
          <w:lang w:val="fi-FI"/>
        </w:rPr>
        <w:t xml:space="preserve"> ja </w:t>
      </w:r>
      <w:r w:rsidR="00182C2E" w:rsidRPr="00A14ECE">
        <w:rPr>
          <w:lang w:val="fi-FI"/>
        </w:rPr>
        <w:t>11</w:t>
      </w:r>
    </w:p>
    <w:p w14:paraId="78F1433D" w14:textId="143D00C2" w:rsidR="00587566" w:rsidRPr="00A14ECE" w:rsidRDefault="00A24F6E" w:rsidP="00755B50">
      <w:pPr>
        <w:pStyle w:val="berschrift1"/>
        <w:rPr>
          <w:lang w:val="fi-FI"/>
        </w:rPr>
      </w:pPr>
      <w:r w:rsidRPr="00A14ECE">
        <w:rPr>
          <w:lang w:val="fi-FI"/>
        </w:rPr>
        <w:t>Koulun hallitukselle</w:t>
      </w:r>
      <w:r w:rsidR="00755B50" w:rsidRPr="00A14ECE">
        <w:rPr>
          <w:lang w:val="fi-FI"/>
        </w:rPr>
        <w:t>:</w:t>
      </w:r>
    </w:p>
    <w:p w14:paraId="2A1186B4" w14:textId="77777777" w:rsidR="00B839A8" w:rsidRPr="00A14ECE" w:rsidRDefault="00B839A8" w:rsidP="00B839A8">
      <w:pPr>
        <w:rPr>
          <w:lang w:val="fi-FI"/>
        </w:rPr>
      </w:pPr>
    </w:p>
    <w:p w14:paraId="3181A150" w14:textId="567695C8" w:rsidR="00B839A8" w:rsidRPr="00A14ECE" w:rsidRDefault="00A24F6E" w:rsidP="00B839A8">
      <w:pPr>
        <w:rPr>
          <w:lang w:val="fi-FI"/>
        </w:rPr>
      </w:pPr>
      <w:r w:rsidRPr="00A14ECE">
        <w:rPr>
          <w:lang w:val="fi-FI"/>
        </w:rPr>
        <w:t>Kiitos, että autatte toteuttamaan tämän tärkeän kyselyn koulunne oppilaiden kanssa</w:t>
      </w:r>
      <w:r w:rsidR="00B839A8" w:rsidRPr="00A14ECE">
        <w:rPr>
          <w:lang w:val="fi-FI"/>
        </w:rPr>
        <w:t>.</w:t>
      </w:r>
    </w:p>
    <w:p w14:paraId="67D4D1D3" w14:textId="77777777" w:rsidR="00B839A8" w:rsidRPr="00A14ECE" w:rsidRDefault="00B839A8" w:rsidP="00B839A8">
      <w:pPr>
        <w:pStyle w:val="RCBody"/>
        <w:rPr>
          <w:lang w:val="fi-FI"/>
        </w:rPr>
      </w:pPr>
    </w:p>
    <w:p w14:paraId="5CEDC6BC" w14:textId="3272BD2A" w:rsidR="002E39B7" w:rsidRPr="00A14ECE" w:rsidRDefault="00A14ECE" w:rsidP="002E39B7">
      <w:pPr>
        <w:rPr>
          <w:lang w:val="fi-FI"/>
        </w:rPr>
      </w:pPr>
      <w:bookmarkStart w:id="1" w:name="_Hlk116992011"/>
      <w:r>
        <w:rPr>
          <w:lang w:val="fi-FI"/>
        </w:rPr>
        <w:t xml:space="preserve">Tämä kysely on osa maailmanlaajuista tutkimusta, jolla pyritään saamaan lisää tietoa juutalaisista päiväkouluista. Kyselyn toimeksiantaja on </w:t>
      </w:r>
      <w:proofErr w:type="spellStart"/>
      <w:r w:rsidR="006B1F99" w:rsidRPr="00A14ECE">
        <w:rPr>
          <w:lang w:val="fi-FI"/>
        </w:rPr>
        <w:t>Unit.E</w:t>
      </w:r>
      <w:r w:rsidR="001A4B8D" w:rsidRPr="00A14ECE">
        <w:rPr>
          <w:lang w:val="fi-FI"/>
        </w:rPr>
        <w:t>D</w:t>
      </w:r>
      <w:proofErr w:type="spellEnd"/>
      <w:r w:rsidR="001A4B8D" w:rsidRPr="00A14ECE">
        <w:rPr>
          <w:lang w:val="fi-FI"/>
        </w:rPr>
        <w:t>,</w:t>
      </w:r>
      <w:r w:rsidR="00C51A91" w:rsidRPr="00A14ECE">
        <w:rPr>
          <w:lang w:val="fi-FI"/>
        </w:rPr>
        <w:t xml:space="preserve"> </w:t>
      </w:r>
      <w:r>
        <w:rPr>
          <w:lang w:val="fi-FI"/>
        </w:rPr>
        <w:t xml:space="preserve">eli Israelin hallituksen diaspora-asioista vastaavan ministeriön kansainvälinen koulutusaloite. </w:t>
      </w:r>
      <w:proofErr w:type="spellStart"/>
      <w:r w:rsidR="00E90003" w:rsidRPr="00A14ECE">
        <w:rPr>
          <w:lang w:val="fi-FI"/>
        </w:rPr>
        <w:t>Unit.ED</w:t>
      </w:r>
      <w:proofErr w:type="spellEnd"/>
      <w:r w:rsidR="00C51A91" w:rsidRPr="00A14ECE">
        <w:rPr>
          <w:lang w:val="fi-FI"/>
        </w:rPr>
        <w:t xml:space="preserve"> </w:t>
      </w:r>
      <w:r>
        <w:rPr>
          <w:lang w:val="fi-FI"/>
        </w:rPr>
        <w:t xml:space="preserve">tukee monen juutalaisen päiväkoulun työtä </w:t>
      </w:r>
      <w:r w:rsidR="001D5FC7">
        <w:rPr>
          <w:lang w:val="fi-FI"/>
        </w:rPr>
        <w:t>tarjoamalla koulutukseen liittyviä resursseja sekä eri mahdollisuuksia kehittyä ammatillisesti</w:t>
      </w:r>
      <w:r w:rsidR="005744E8" w:rsidRPr="00A14ECE">
        <w:rPr>
          <w:lang w:val="fi-FI"/>
        </w:rPr>
        <w:t xml:space="preserve">.  </w:t>
      </w:r>
    </w:p>
    <w:bookmarkEnd w:id="1"/>
    <w:p w14:paraId="4CD567B6" w14:textId="77777777" w:rsidR="002E39B7" w:rsidRPr="00A14ECE" w:rsidRDefault="002E39B7" w:rsidP="002E39B7">
      <w:pPr>
        <w:rPr>
          <w:lang w:val="fi-FI"/>
        </w:rPr>
      </w:pPr>
    </w:p>
    <w:p w14:paraId="450308AD" w14:textId="52F53FEC" w:rsidR="00182C2E" w:rsidRPr="00A14ECE" w:rsidRDefault="005744E8" w:rsidP="002E39B7">
      <w:pPr>
        <w:rPr>
          <w:lang w:val="fi-FI"/>
        </w:rPr>
      </w:pPr>
      <w:bookmarkStart w:id="2" w:name="_Hlk116992032"/>
      <w:proofErr w:type="spellStart"/>
      <w:r w:rsidRPr="00A14ECE">
        <w:rPr>
          <w:lang w:val="fi-FI"/>
        </w:rPr>
        <w:t>Rosov</w:t>
      </w:r>
      <w:proofErr w:type="spellEnd"/>
      <w:r w:rsidRPr="00A14ECE">
        <w:rPr>
          <w:lang w:val="fi-FI"/>
        </w:rPr>
        <w:t xml:space="preserve"> Consulting</w:t>
      </w:r>
      <w:r w:rsidR="001D5FC7">
        <w:rPr>
          <w:lang w:val="fi-FI"/>
        </w:rPr>
        <w:t xml:space="preserve"> on riippumaton asiantuntijapalveluita tarjoava yritys ja tämän tutkimuksen toteuttaja. Pyydämme yli </w:t>
      </w:r>
      <w:r w:rsidR="00755B50" w:rsidRPr="00A14ECE">
        <w:rPr>
          <w:lang w:val="fi-FI"/>
        </w:rPr>
        <w:t xml:space="preserve">5000 </w:t>
      </w:r>
      <w:r w:rsidR="001D5FC7">
        <w:rPr>
          <w:lang w:val="fi-FI"/>
        </w:rPr>
        <w:t xml:space="preserve">oppilasta </w:t>
      </w:r>
      <w:proofErr w:type="spellStart"/>
      <w:r w:rsidR="001D5FC7">
        <w:rPr>
          <w:lang w:val="fi-FI"/>
        </w:rPr>
        <w:t>viidessätoissa</w:t>
      </w:r>
      <w:proofErr w:type="spellEnd"/>
      <w:r w:rsidR="001D5FC7">
        <w:rPr>
          <w:lang w:val="fi-FI"/>
        </w:rPr>
        <w:t xml:space="preserve"> eri maassa sijaitsevissa kouluissa vastaamaan kyselyyn </w:t>
      </w:r>
      <w:r w:rsidR="001D5FC7">
        <w:rPr>
          <w:b/>
          <w:bCs/>
          <w:lang w:val="fi-FI"/>
        </w:rPr>
        <w:t>marraskuun loppuun mennessä</w:t>
      </w:r>
      <w:r w:rsidR="005D173B" w:rsidRPr="00A14ECE">
        <w:rPr>
          <w:b/>
          <w:bCs/>
          <w:lang w:val="fi-FI"/>
        </w:rPr>
        <w:t>.</w:t>
      </w:r>
      <w:r w:rsidR="005D173B" w:rsidRPr="00A14ECE">
        <w:rPr>
          <w:lang w:val="fi-FI"/>
        </w:rPr>
        <w:t xml:space="preserve">   </w:t>
      </w:r>
    </w:p>
    <w:bookmarkEnd w:id="2"/>
    <w:p w14:paraId="647665BC" w14:textId="2D29D5B5" w:rsidR="00546533" w:rsidRPr="00A14ECE" w:rsidRDefault="00546533" w:rsidP="00546533">
      <w:pPr>
        <w:pStyle w:val="RCBody"/>
        <w:rPr>
          <w:lang w:val="fi-FI"/>
        </w:rPr>
      </w:pPr>
    </w:p>
    <w:p w14:paraId="38F8569F" w14:textId="599CD29C" w:rsidR="00546533" w:rsidRPr="00A14ECE" w:rsidRDefault="001D5FC7" w:rsidP="00546533">
      <w:pPr>
        <w:pStyle w:val="berschrift2"/>
        <w:rPr>
          <w:lang w:val="fi-FI"/>
        </w:rPr>
      </w:pPr>
      <w:r>
        <w:rPr>
          <w:lang w:val="fi-FI"/>
        </w:rPr>
        <w:t>Logistiikka</w:t>
      </w:r>
      <w:r w:rsidR="00546533" w:rsidRPr="00A14ECE">
        <w:rPr>
          <w:lang w:val="fi-FI"/>
        </w:rPr>
        <w:t>:</w:t>
      </w:r>
    </w:p>
    <w:p w14:paraId="78FD0843" w14:textId="77777777" w:rsidR="005D173B" w:rsidRPr="00A14ECE" w:rsidRDefault="005D173B" w:rsidP="005D173B">
      <w:pPr>
        <w:rPr>
          <w:lang w:val="fi-FI"/>
        </w:rPr>
      </w:pPr>
    </w:p>
    <w:p w14:paraId="64F3E01B" w14:textId="7EB80996" w:rsidR="00546533" w:rsidRPr="00A14ECE" w:rsidRDefault="001D5FC7" w:rsidP="00182C2E">
      <w:pPr>
        <w:pStyle w:val="Listenabsatz"/>
        <w:numPr>
          <w:ilvl w:val="0"/>
          <w:numId w:val="23"/>
        </w:numPr>
        <w:rPr>
          <w:lang w:val="fi-FI"/>
        </w:rPr>
      </w:pPr>
      <w:r>
        <w:rPr>
          <w:lang w:val="fi-FI"/>
        </w:rPr>
        <w:t xml:space="preserve">Tämä tutkimus on tarkoitettu luokkien </w:t>
      </w:r>
      <w:r w:rsidR="00546533" w:rsidRPr="00A14ECE">
        <w:rPr>
          <w:lang w:val="fi-FI"/>
        </w:rPr>
        <w:t>5,</w:t>
      </w:r>
      <w:r>
        <w:rPr>
          <w:lang w:val="fi-FI"/>
        </w:rPr>
        <w:t xml:space="preserve"> </w:t>
      </w:r>
      <w:r w:rsidR="00546533" w:rsidRPr="00A14ECE">
        <w:rPr>
          <w:lang w:val="fi-FI"/>
        </w:rPr>
        <w:t>7,</w:t>
      </w:r>
      <w:r>
        <w:rPr>
          <w:lang w:val="fi-FI"/>
        </w:rPr>
        <w:t xml:space="preserve"> </w:t>
      </w:r>
      <w:r w:rsidR="00E90003" w:rsidRPr="00A14ECE">
        <w:rPr>
          <w:lang w:val="fi-FI"/>
        </w:rPr>
        <w:t xml:space="preserve">9 </w:t>
      </w:r>
      <w:r>
        <w:rPr>
          <w:lang w:val="fi-FI"/>
        </w:rPr>
        <w:t xml:space="preserve">ja </w:t>
      </w:r>
      <w:r w:rsidR="00546533" w:rsidRPr="00A14ECE">
        <w:rPr>
          <w:lang w:val="fi-FI"/>
        </w:rPr>
        <w:t>11</w:t>
      </w:r>
      <w:r>
        <w:rPr>
          <w:lang w:val="fi-FI"/>
        </w:rPr>
        <w:t xml:space="preserve"> oppilaille</w:t>
      </w:r>
    </w:p>
    <w:p w14:paraId="234FDED2" w14:textId="21E79DE2" w:rsidR="00182C2E" w:rsidRPr="00A14ECE" w:rsidRDefault="001D5FC7" w:rsidP="00182C2E">
      <w:pPr>
        <w:pStyle w:val="Listenabsatz"/>
        <w:numPr>
          <w:ilvl w:val="0"/>
          <w:numId w:val="23"/>
        </w:numPr>
        <w:rPr>
          <w:lang w:val="fi-FI"/>
        </w:rPr>
      </w:pPr>
      <w:r>
        <w:rPr>
          <w:lang w:val="fi-FI"/>
        </w:rPr>
        <w:t xml:space="preserve">Kyselyyn vastaaminen kestää n. </w:t>
      </w:r>
      <w:r w:rsidR="005D173B" w:rsidRPr="00A14ECE">
        <w:rPr>
          <w:lang w:val="fi-FI"/>
        </w:rPr>
        <w:t>15</w:t>
      </w:r>
      <w:r>
        <w:rPr>
          <w:lang w:val="fi-FI"/>
        </w:rPr>
        <w:t xml:space="preserve"> - </w:t>
      </w:r>
      <w:r w:rsidR="005D173B" w:rsidRPr="00A14ECE">
        <w:rPr>
          <w:lang w:val="fi-FI"/>
        </w:rPr>
        <w:t xml:space="preserve">20 </w:t>
      </w:r>
      <w:r>
        <w:rPr>
          <w:lang w:val="fi-FI"/>
        </w:rPr>
        <w:t>minuuttia</w:t>
      </w:r>
    </w:p>
    <w:p w14:paraId="68495F36" w14:textId="3A7918C7" w:rsidR="00A04798" w:rsidRPr="00A14ECE" w:rsidRDefault="00515346" w:rsidP="00182C2E">
      <w:pPr>
        <w:pStyle w:val="Listenabsatz"/>
        <w:numPr>
          <w:ilvl w:val="0"/>
          <w:numId w:val="23"/>
        </w:numPr>
        <w:rPr>
          <w:lang w:val="fi-FI"/>
        </w:rPr>
      </w:pPr>
      <w:r>
        <w:rPr>
          <w:lang w:val="fi-FI"/>
        </w:rPr>
        <w:t>Kysely toteutetaan</w:t>
      </w:r>
      <w:r w:rsidR="005D173B" w:rsidRPr="00A14ECE">
        <w:rPr>
          <w:lang w:val="fi-FI"/>
        </w:rPr>
        <w:t xml:space="preserve"> </w:t>
      </w:r>
      <w:r w:rsidRPr="00515346">
        <w:rPr>
          <w:i/>
          <w:lang w:val="fi-FI"/>
        </w:rPr>
        <w:t>oppituntien</w:t>
      </w:r>
      <w:r>
        <w:rPr>
          <w:lang w:val="fi-FI"/>
        </w:rPr>
        <w:t xml:space="preserve"> </w:t>
      </w:r>
      <w:r>
        <w:rPr>
          <w:i/>
          <w:iCs/>
          <w:lang w:val="fi-FI"/>
        </w:rPr>
        <w:t>aikana</w:t>
      </w:r>
      <w:r w:rsidR="005D173B" w:rsidRPr="00A14ECE">
        <w:rPr>
          <w:lang w:val="fi-FI"/>
        </w:rPr>
        <w:t xml:space="preserve"> </w:t>
      </w:r>
      <w:r>
        <w:rPr>
          <w:lang w:val="fi-FI"/>
        </w:rPr>
        <w:t>kyselylinkin kautta</w:t>
      </w:r>
      <w:r w:rsidR="00DA0611" w:rsidRPr="00DA0611">
        <w:rPr>
          <w:lang w:val="fi-FI"/>
        </w:rPr>
        <w:t xml:space="preserve"> </w:t>
      </w:r>
      <w:r w:rsidR="00DA0611">
        <w:rPr>
          <w:lang w:val="fi-FI"/>
        </w:rPr>
        <w:t>verkossa</w:t>
      </w:r>
    </w:p>
    <w:p w14:paraId="45C99BCC" w14:textId="03266DE7" w:rsidR="005D173B" w:rsidRPr="00A14ECE" w:rsidRDefault="00515346" w:rsidP="00182C2E">
      <w:pPr>
        <w:pStyle w:val="Listenabsatz"/>
        <w:numPr>
          <w:ilvl w:val="0"/>
          <w:numId w:val="23"/>
        </w:numPr>
        <w:rPr>
          <w:lang w:val="fi-FI"/>
        </w:rPr>
      </w:pPr>
      <w:r>
        <w:rPr>
          <w:lang w:val="fi-FI"/>
        </w:rPr>
        <w:t>Oppila</w:t>
      </w:r>
      <w:r w:rsidR="002F3611">
        <w:rPr>
          <w:lang w:val="fi-FI"/>
        </w:rPr>
        <w:t>illa on oltava käytössään internetyhteydellä varustettu laite</w:t>
      </w:r>
    </w:p>
    <w:p w14:paraId="2890C6A1" w14:textId="7C338110" w:rsidR="00A04798" w:rsidRPr="00A14ECE" w:rsidRDefault="00515346" w:rsidP="00182C2E">
      <w:pPr>
        <w:pStyle w:val="Listenabsatz"/>
        <w:numPr>
          <w:ilvl w:val="0"/>
          <w:numId w:val="23"/>
        </w:numPr>
        <w:rPr>
          <w:lang w:val="fi-FI"/>
        </w:rPr>
      </w:pPr>
      <w:r>
        <w:rPr>
          <w:lang w:val="fi-FI"/>
        </w:rPr>
        <w:t>Kysely on saatavilla oppilaiden omalla kielellä</w:t>
      </w:r>
    </w:p>
    <w:p w14:paraId="1DE2EC63" w14:textId="4A889E78" w:rsidR="00546533" w:rsidRPr="00A14ECE" w:rsidRDefault="00515346" w:rsidP="00546533">
      <w:pPr>
        <w:pStyle w:val="Listenabsatz"/>
        <w:numPr>
          <w:ilvl w:val="0"/>
          <w:numId w:val="23"/>
        </w:numPr>
        <w:rPr>
          <w:lang w:val="fi-FI"/>
        </w:rPr>
      </w:pPr>
      <w:r>
        <w:rPr>
          <w:lang w:val="fi-FI"/>
        </w:rPr>
        <w:t>Oppilaiden vastaukset ovat nimettömiä ja näin ollen luottamuksellisia</w:t>
      </w:r>
    </w:p>
    <w:p w14:paraId="6CFAFBAE" w14:textId="255FD40B" w:rsidR="00546533" w:rsidRPr="00A14ECE" w:rsidRDefault="00515346" w:rsidP="00546533">
      <w:pPr>
        <w:pStyle w:val="Listenabsatz"/>
        <w:numPr>
          <w:ilvl w:val="0"/>
          <w:numId w:val="23"/>
        </w:numPr>
        <w:rPr>
          <w:lang w:val="fi-FI"/>
        </w:rPr>
      </w:pPr>
      <w:r>
        <w:rPr>
          <w:lang w:val="fi-FI"/>
        </w:rPr>
        <w:t>Luokanvalvoj</w:t>
      </w:r>
      <w:r w:rsidR="00420E2F">
        <w:rPr>
          <w:lang w:val="fi-FI"/>
        </w:rPr>
        <w:t xml:space="preserve">ille annetaan </w:t>
      </w:r>
      <w:r>
        <w:rPr>
          <w:lang w:val="fi-FI"/>
        </w:rPr>
        <w:t xml:space="preserve">selkeät ohjeet, joiden avulla </w:t>
      </w:r>
      <w:r w:rsidR="00420E2F">
        <w:rPr>
          <w:lang w:val="fi-FI"/>
        </w:rPr>
        <w:t>he voivat opastaa oppilaita vastaamaan kyselyyn</w:t>
      </w:r>
    </w:p>
    <w:p w14:paraId="5F2A1881" w14:textId="77777777" w:rsidR="00546533" w:rsidRPr="00A14ECE" w:rsidRDefault="00546533" w:rsidP="00546533">
      <w:pPr>
        <w:pStyle w:val="Listenabsatz"/>
        <w:rPr>
          <w:lang w:val="fi-FI"/>
        </w:rPr>
      </w:pPr>
    </w:p>
    <w:p w14:paraId="334FF7D1" w14:textId="433E99DE" w:rsidR="00546533" w:rsidRPr="00A14ECE" w:rsidRDefault="00420E2F" w:rsidP="00E90003">
      <w:pPr>
        <w:rPr>
          <w:lang w:val="fi-FI"/>
        </w:rPr>
      </w:pPr>
      <w:r>
        <w:rPr>
          <w:lang w:val="fi-FI"/>
        </w:rPr>
        <w:t>Kaikki kyselyyn osallistuvat koulut saavat nimettömäksi tehdyn Excel-tiedoston oppilaidensa vastauksista</w:t>
      </w:r>
      <w:r w:rsidR="00E90003" w:rsidRPr="00A14ECE">
        <w:rPr>
          <w:lang w:val="fi-FI"/>
        </w:rPr>
        <w:t xml:space="preserve">. </w:t>
      </w:r>
    </w:p>
    <w:sectPr w:rsidR="00546533" w:rsidRPr="00A14ECE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C9851" w14:textId="77777777" w:rsidR="00941694" w:rsidRDefault="00941694" w:rsidP="00CE2B18">
      <w:r>
        <w:separator/>
      </w:r>
    </w:p>
    <w:p w14:paraId="4AEC3B42" w14:textId="77777777" w:rsidR="00941694" w:rsidRDefault="00941694"/>
  </w:endnote>
  <w:endnote w:type="continuationSeparator" w:id="0">
    <w:p w14:paraId="145AAA85" w14:textId="77777777" w:rsidR="00941694" w:rsidRDefault="00941694" w:rsidP="00CE2B18">
      <w:r>
        <w:continuationSeparator/>
      </w:r>
    </w:p>
    <w:p w14:paraId="754C7626" w14:textId="77777777" w:rsidR="00941694" w:rsidRDefault="00941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K Grotesk Pro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panose1 w:val="020B0604020202020204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81F2" w14:textId="77777777" w:rsidR="0041684A" w:rsidRPr="00587566" w:rsidRDefault="00E96189" w:rsidP="00587566">
    <w:pPr>
      <w:pStyle w:val="Fuzeile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8DA2" w14:textId="77777777" w:rsidR="00596675" w:rsidRPr="00533535" w:rsidRDefault="009B2379" w:rsidP="00F50C06">
    <w:pPr>
      <w:pStyle w:val="Fuzeile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E1AB" w14:textId="77777777" w:rsidR="00941694" w:rsidRDefault="00941694" w:rsidP="00CE2B18">
      <w:r>
        <w:separator/>
      </w:r>
    </w:p>
  </w:footnote>
  <w:footnote w:type="continuationSeparator" w:id="0">
    <w:p w14:paraId="0C4AC78F" w14:textId="77777777" w:rsidR="00941694" w:rsidRDefault="00941694" w:rsidP="00CE2B18">
      <w:r>
        <w:continuationSeparator/>
      </w:r>
    </w:p>
    <w:p w14:paraId="2BD66FF3" w14:textId="77777777" w:rsidR="00941694" w:rsidRDefault="00941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C78D" w14:textId="77777777" w:rsidR="00CE2B18" w:rsidRDefault="00CE2B18" w:rsidP="00CE2B18">
    <w:pPr>
      <w:pStyle w:val="Kopfzeile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4731" w14:textId="77777777" w:rsidR="00CE2B18" w:rsidRDefault="00CE2B18" w:rsidP="00CE2B18">
    <w:pPr>
      <w:pStyle w:val="Kopfzeile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406CC237" w:rsidR="000632F1" w:rsidRPr="009A7C80" w:rsidRDefault="009B2379" w:rsidP="009A7C80">
    <w:pPr>
      <w:pStyle w:val="ClientName"/>
    </w:pPr>
    <w:bookmarkStart w:id="3" w:name="_Hlk115255577"/>
    <w: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0">
      <w:t>237-03 GOI Unit</w:t>
    </w:r>
    <w:r w:rsidR="00E90003">
      <w:t>.</w:t>
    </w:r>
    <w:r w:rsidR="00C83F40">
      <w:t>Ed</w:t>
    </w:r>
  </w:p>
  <w:p w14:paraId="2542678E" w14:textId="4DAF750A" w:rsidR="0051579D" w:rsidRPr="009A7C80" w:rsidRDefault="00C83F40" w:rsidP="009A7C80">
    <w:pPr>
      <w:pStyle w:val="ProjectName"/>
    </w:pPr>
    <w:r>
      <w:t>Changing Schools, Changing Students’ Lives</w:t>
    </w:r>
  </w:p>
  <w:p w14:paraId="7F8B677B" w14:textId="3BCC2C1E" w:rsidR="008704BE" w:rsidRPr="000632F1" w:rsidRDefault="00C83F40" w:rsidP="009A7C80">
    <w:pPr>
      <w:pStyle w:val="ProjectName"/>
    </w:pPr>
    <w:r>
      <w:t>9/28/2022</w:t>
    </w:r>
    <w:bookmarkEnd w:id="3"/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2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24"/>
  </w:num>
  <w:num w:numId="2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oxqAR5qEzs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318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D5FC7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3505"/>
    <w:rsid w:val="002A206C"/>
    <w:rsid w:val="002B0089"/>
    <w:rsid w:val="002B0CC0"/>
    <w:rsid w:val="002C48F4"/>
    <w:rsid w:val="002E39B7"/>
    <w:rsid w:val="002E4781"/>
    <w:rsid w:val="002F1852"/>
    <w:rsid w:val="002F3611"/>
    <w:rsid w:val="003171F2"/>
    <w:rsid w:val="00321219"/>
    <w:rsid w:val="00323949"/>
    <w:rsid w:val="00330130"/>
    <w:rsid w:val="00332E18"/>
    <w:rsid w:val="003346D8"/>
    <w:rsid w:val="0034753F"/>
    <w:rsid w:val="003523F6"/>
    <w:rsid w:val="00365A27"/>
    <w:rsid w:val="00367653"/>
    <w:rsid w:val="003704DC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76B6"/>
    <w:rsid w:val="003F79B3"/>
    <w:rsid w:val="00411D04"/>
    <w:rsid w:val="00414057"/>
    <w:rsid w:val="00415361"/>
    <w:rsid w:val="0041684A"/>
    <w:rsid w:val="00420E2F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92D83"/>
    <w:rsid w:val="004A5BAD"/>
    <w:rsid w:val="004B4D16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346"/>
    <w:rsid w:val="0051579D"/>
    <w:rsid w:val="005314B7"/>
    <w:rsid w:val="0053189F"/>
    <w:rsid w:val="00533535"/>
    <w:rsid w:val="00534DBA"/>
    <w:rsid w:val="00537DC9"/>
    <w:rsid w:val="00543C07"/>
    <w:rsid w:val="00546533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678CD"/>
    <w:rsid w:val="00671E5B"/>
    <w:rsid w:val="00681139"/>
    <w:rsid w:val="006A2D96"/>
    <w:rsid w:val="006A3E8B"/>
    <w:rsid w:val="006B1F99"/>
    <w:rsid w:val="006C78EA"/>
    <w:rsid w:val="006C7D66"/>
    <w:rsid w:val="006E65D3"/>
    <w:rsid w:val="006F0EAC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B67F7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1694"/>
    <w:rsid w:val="009448EB"/>
    <w:rsid w:val="00945044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798"/>
    <w:rsid w:val="00A04DFB"/>
    <w:rsid w:val="00A060EC"/>
    <w:rsid w:val="00A14ECE"/>
    <w:rsid w:val="00A16695"/>
    <w:rsid w:val="00A24F6E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64960"/>
    <w:rsid w:val="00B729FA"/>
    <w:rsid w:val="00B779F7"/>
    <w:rsid w:val="00B82A1F"/>
    <w:rsid w:val="00B839A8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51A91"/>
    <w:rsid w:val="00C630B8"/>
    <w:rsid w:val="00C67037"/>
    <w:rsid w:val="00C7143C"/>
    <w:rsid w:val="00C7568F"/>
    <w:rsid w:val="00C771E7"/>
    <w:rsid w:val="00C83F40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A0611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18ED"/>
    <w:rsid w:val="00E5516E"/>
    <w:rsid w:val="00E63589"/>
    <w:rsid w:val="00E662B2"/>
    <w:rsid w:val="00E90003"/>
    <w:rsid w:val="00E94F0A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berschrift1">
    <w:name w:val="heading 1"/>
    <w:next w:val="RCBody"/>
    <w:link w:val="berschrift1Zchn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E2B18"/>
  </w:style>
  <w:style w:type="paragraph" w:styleId="Fuzeile">
    <w:name w:val="footer"/>
    <w:basedOn w:val="Standard"/>
    <w:link w:val="Fu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E2B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3535"/>
    <w:rPr>
      <w:color w:val="0085AD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A06F8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Standard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Standard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bsatz-Standardschriftar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bsatz-Standardschriftar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bsatz-Standardschriftar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ellenraster">
    <w:name w:val="Table Grid"/>
    <w:basedOn w:val="NormaleTabel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Standard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bsatz-Standardschriftar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itternetztabelle1hellAkzent1">
    <w:name w:val="Grid Table 1 Light Accent 1"/>
    <w:basedOn w:val="NormaleTabel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Standard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bsatz-Standardschriftar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Standard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bsatz-Standardschriftar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unoten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unotentextZchn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C23EA-5C02-5844-8A61-A903B19D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C:\Users\apoms\Dropbox (Rosov Consulting)\RC Team\Communications\Templates\Basic Document Template.dotx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Salo, Simone</cp:lastModifiedBy>
  <cp:revision>7</cp:revision>
  <cp:lastPrinted>2018-11-06T23:22:00Z</cp:lastPrinted>
  <dcterms:created xsi:type="dcterms:W3CDTF">2022-11-02T12:17:00Z</dcterms:created>
  <dcterms:modified xsi:type="dcterms:W3CDTF">2022-11-04T13:37:00Z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