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1932" w14:textId="31922D6D" w:rsidR="005D64A8" w:rsidRDefault="005D64A8" w:rsidP="005D64A8">
      <w:pPr>
        <w:rPr>
          <w:i/>
          <w:iCs/>
          <w:lang w:val="en-US"/>
        </w:rPr>
      </w:pPr>
      <w:r w:rsidRPr="005D64A8">
        <w:rPr>
          <w:i/>
          <w:iCs/>
          <w:lang w:val="en-US"/>
        </w:rPr>
        <w:t xml:space="preserve">Capitalization – The first word of a sentence is capitalized &amp; punctuated as usual. Each bullet point answer begins with capitalization and ends with a period. Bullet point answers that complete a sentence with the question above are not capitalized but end with a period (…). </w:t>
      </w:r>
    </w:p>
    <w:p w14:paraId="78256A3E" w14:textId="77777777" w:rsidR="005D64A8" w:rsidRPr="005D64A8" w:rsidRDefault="005D64A8" w:rsidP="005D64A8">
      <w:pPr>
        <w:rPr>
          <w:i/>
          <w:iCs/>
          <w:lang w:val="en-US"/>
        </w:rPr>
      </w:pPr>
    </w:p>
    <w:p w14:paraId="0015DF6C" w14:textId="3F68C674" w:rsidR="00190AFF" w:rsidRPr="00AB14B1" w:rsidRDefault="005D64A8" w:rsidP="005D64A8">
      <w:pPr>
        <w:rPr>
          <w:b/>
          <w:bCs/>
          <w:color w:val="FF0000"/>
          <w:sz w:val="40"/>
          <w:szCs w:val="40"/>
          <w:lang w:val="en-US"/>
        </w:rPr>
      </w:pPr>
      <w:r w:rsidRPr="005D64A8">
        <w:rPr>
          <w:i/>
          <w:iCs/>
          <w:lang w:val="en-US"/>
        </w:rPr>
        <w:t>As per previous revision comments, all multiple</w:t>
      </w:r>
      <w:r w:rsidR="0054126E">
        <w:rPr>
          <w:i/>
          <w:iCs/>
          <w:lang w:val="en-US"/>
        </w:rPr>
        <w:t>-</w:t>
      </w:r>
      <w:r w:rsidRPr="005D64A8">
        <w:rPr>
          <w:i/>
          <w:iCs/>
          <w:lang w:val="en-US"/>
        </w:rPr>
        <w:t>choice questions are posed as which and all open answer questions are posed as what (or when or how). Exceptions are to avoid extremely awkward phrasing.</w:t>
      </w:r>
    </w:p>
    <w:p w14:paraId="4242B5EC" w14:textId="77777777" w:rsidR="00010725" w:rsidRPr="00AB14B1" w:rsidRDefault="0098168D">
      <w:pPr>
        <w:keepNext/>
        <w:keepLines/>
        <w:spacing w:before="200" w:line="360" w:lineRule="auto"/>
        <w:jc w:val="both"/>
        <w:outlineLvl w:val="1"/>
        <w:rPr>
          <w:rFonts w:ascii="Calibri" w:eastAsia="MS Gothic" w:hAnsi="Calibri" w:cs="Times New Roman"/>
          <w:color w:val="009394"/>
          <w:sz w:val="32"/>
          <w:szCs w:val="32"/>
          <w:lang w:val="en-US"/>
        </w:rPr>
      </w:pPr>
      <w:bookmarkStart w:id="0" w:name="_Toc348014758"/>
      <w:commentRangeStart w:id="1"/>
      <w:r w:rsidRPr="00AB14B1">
        <w:rPr>
          <w:rFonts w:ascii="Calibri" w:eastAsia="MS Gothic" w:hAnsi="Calibri" w:cs="Times New Roman"/>
          <w:bCs/>
          <w:color w:val="009394"/>
          <w:sz w:val="32"/>
          <w:szCs w:val="32"/>
          <w:lang w:val="en-US"/>
        </w:rPr>
        <w:t>1.1</w:t>
      </w:r>
      <w:commentRangeEnd w:id="1"/>
      <w:r w:rsidRPr="00AB14B1">
        <w:rPr>
          <w:rFonts w:ascii="Calibri" w:eastAsia="Calibri" w:hAnsi="Calibri" w:cs="Times New Roman"/>
          <w:sz w:val="16"/>
          <w:szCs w:val="16"/>
          <w:lang w:val="en-US"/>
        </w:rPr>
        <w:commentReference w:id="1"/>
      </w:r>
    </w:p>
    <w:p w14:paraId="749E3366" w14:textId="28C12994" w:rsidR="00010725" w:rsidRPr="00AB14B1" w:rsidRDefault="0098168D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ascii="Calibri" w:eastAsia="MS Gothic" w:hAnsi="Calibri" w:cs="Times New Roman"/>
          <w:bCs/>
          <w:color w:val="009394"/>
          <w:sz w:val="26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 xml:space="preserve">What does the term </w:t>
      </w:r>
      <w:r w:rsidR="005D12BC">
        <w:rPr>
          <w:rFonts w:ascii="Calibri" w:eastAsia="Calibri" w:hAnsi="Calibri" w:cs="Times New Roman"/>
          <w:szCs w:val="22"/>
          <w:lang w:val="en-US"/>
        </w:rPr>
        <w:t>“</w:t>
      </w:r>
      <w:r w:rsidRPr="00AB14B1">
        <w:rPr>
          <w:rFonts w:ascii="Calibri" w:eastAsia="Calibri" w:hAnsi="Calibri" w:cs="Times New Roman"/>
          <w:szCs w:val="22"/>
          <w:lang w:val="en-US"/>
        </w:rPr>
        <w:t>cooperation</w:t>
      </w:r>
      <w:r w:rsidR="005D12BC">
        <w:rPr>
          <w:rFonts w:ascii="Calibri" w:eastAsia="Calibri" w:hAnsi="Calibri" w:cs="Times New Roman"/>
          <w:szCs w:val="22"/>
          <w:lang w:val="en-US"/>
        </w:rPr>
        <w:t>”</w:t>
      </w:r>
      <w:r w:rsidRPr="00AB14B1">
        <w:rPr>
          <w:rFonts w:ascii="Calibri" w:eastAsia="Calibri" w:hAnsi="Calibri" w:cs="Times New Roman"/>
          <w:szCs w:val="22"/>
          <w:lang w:val="en-US"/>
        </w:rPr>
        <w:t xml:space="preserve"> mean?</w:t>
      </w:r>
    </w:p>
    <w:p w14:paraId="7426CD42" w14:textId="47C3CD91" w:rsidR="00010725" w:rsidRPr="00AB14B1" w:rsidRDefault="00AA0B85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</w:t>
      </w:r>
      <w:commentRangeStart w:id="2"/>
      <w:r w:rsidR="0098168D"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ooperation is characterized by the fact that the persons involved pursue a common goal and the participants support each other in achieving this goal.</w:t>
      </w:r>
      <w:commentRangeEnd w:id="2"/>
      <w:r w:rsidR="0098168D" w:rsidRPr="00AB14B1">
        <w:rPr>
          <w:rFonts w:ascii="Calibri" w:eastAsia="Calibri" w:hAnsi="Calibri" w:cs="Times New Roman"/>
          <w:sz w:val="16"/>
          <w:szCs w:val="16"/>
          <w:lang w:val="en-US"/>
        </w:rPr>
        <w:commentReference w:id="2"/>
      </w:r>
    </w:p>
    <w:p w14:paraId="6C851AC4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204F1F04" w14:textId="1E8640D4" w:rsidR="00010725" w:rsidRPr="00AB14B1" w:rsidRDefault="0098168D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When do</w:t>
      </w:r>
      <w:r w:rsidR="00FD1530">
        <w:rPr>
          <w:rFonts w:ascii="Calibri" w:eastAsia="Calibri" w:hAnsi="Calibri" w:cs="Times New Roman"/>
          <w:szCs w:val="22"/>
          <w:lang w:val="en-US"/>
        </w:rPr>
        <w:t>es</w:t>
      </w:r>
      <w:r w:rsidRPr="00AB14B1">
        <w:rPr>
          <w:rFonts w:ascii="Calibri" w:eastAsia="Calibri" w:hAnsi="Calibri" w:cs="Times New Roman"/>
          <w:szCs w:val="22"/>
          <w:lang w:val="en-US"/>
        </w:rPr>
        <w:t xml:space="preserve"> competition</w:t>
      </w:r>
      <w:r w:rsidR="00FD1530">
        <w:rPr>
          <w:rFonts w:ascii="Calibri" w:eastAsia="Calibri" w:hAnsi="Calibri" w:cs="Times New Roman"/>
          <w:szCs w:val="22"/>
          <w:lang w:val="en-US"/>
        </w:rPr>
        <w:t xml:space="preserve"> exist</w:t>
      </w:r>
      <w:r w:rsidRPr="00AB14B1">
        <w:rPr>
          <w:rFonts w:ascii="Calibri" w:eastAsia="Calibri" w:hAnsi="Calibri" w:cs="Times New Roman"/>
          <w:szCs w:val="22"/>
          <w:lang w:val="en-US"/>
        </w:rPr>
        <w:t>?</w:t>
      </w:r>
    </w:p>
    <w:p w14:paraId="16659E8B" w14:textId="32EF692E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Competition is said to exist when the </w:t>
      </w:r>
      <w:r w:rsidR="00FD1530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goals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or interests of (at least) two persons are in a mutually </w:t>
      </w:r>
      <w:r w:rsidR="00FD1530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hindering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relationship.</w:t>
      </w:r>
    </w:p>
    <w:p w14:paraId="0D13C650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537FF5EA" w14:textId="77777777" w:rsidR="00010725" w:rsidRPr="00AB14B1" w:rsidRDefault="0098168D">
      <w:pPr>
        <w:keepNext/>
        <w:keepLines/>
        <w:spacing w:before="200" w:line="360" w:lineRule="auto"/>
        <w:jc w:val="both"/>
        <w:outlineLvl w:val="1"/>
        <w:rPr>
          <w:rFonts w:ascii="Calibri" w:eastAsia="MS Gothic" w:hAnsi="Calibri" w:cs="Times New Roman"/>
          <w:color w:val="009394"/>
          <w:sz w:val="26"/>
          <w:szCs w:val="22"/>
          <w:lang w:val="en-US"/>
        </w:rPr>
      </w:pPr>
      <w:r w:rsidRPr="00AB14B1">
        <w:rPr>
          <w:rFonts w:ascii="Calibri" w:eastAsia="MS Gothic" w:hAnsi="Calibri" w:cs="Times New Roman"/>
          <w:color w:val="009394"/>
          <w:sz w:val="26"/>
          <w:szCs w:val="22"/>
          <w:lang w:val="en-US"/>
        </w:rPr>
        <w:t xml:space="preserve">1.2 </w:t>
      </w:r>
    </w:p>
    <w:p w14:paraId="6F09ED6B" w14:textId="22072E32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 xml:space="preserve">1 </w:t>
      </w:r>
      <w:r w:rsidR="0049302B">
        <w:rPr>
          <w:rFonts w:ascii="Calibri" w:eastAsia="Calibri" w:hAnsi="Calibri" w:cs="Times New Roman"/>
          <w:szCs w:val="22"/>
          <w:lang w:val="en-US"/>
        </w:rPr>
        <w:t>A</w:t>
      </w:r>
      <w:r w:rsidR="0049302B" w:rsidRPr="0049302B">
        <w:rPr>
          <w:rFonts w:ascii="Calibri" w:eastAsia="Calibri" w:hAnsi="Calibri" w:cs="Times New Roman"/>
          <w:szCs w:val="22"/>
          <w:lang w:val="en-US"/>
        </w:rPr>
        <w:t>ccording to Spieß</w:t>
      </w:r>
      <w:r w:rsidR="0049302B">
        <w:rPr>
          <w:rFonts w:ascii="Calibri" w:eastAsia="Calibri" w:hAnsi="Calibri" w:cs="Times New Roman"/>
          <w:szCs w:val="22"/>
          <w:lang w:val="en-US"/>
        </w:rPr>
        <w:t>, w</w:t>
      </w:r>
      <w:r w:rsidRPr="00AB14B1">
        <w:rPr>
          <w:rFonts w:ascii="Calibri" w:eastAsia="Calibri" w:hAnsi="Calibri" w:cs="Times New Roman"/>
          <w:szCs w:val="22"/>
          <w:lang w:val="en-US"/>
        </w:rPr>
        <w:t>hich forms of cooperation can be distinguished from a psychological p</w:t>
      </w:r>
      <w:r w:rsidR="0049302B">
        <w:rPr>
          <w:rFonts w:ascii="Calibri" w:eastAsia="Calibri" w:hAnsi="Calibri" w:cs="Times New Roman"/>
          <w:szCs w:val="22"/>
          <w:lang w:val="en-US"/>
        </w:rPr>
        <w:t>erspective</w:t>
      </w:r>
      <w:r w:rsidRPr="00AB14B1">
        <w:rPr>
          <w:rFonts w:ascii="Calibri" w:eastAsia="Calibri" w:hAnsi="Calibri" w:cs="Times New Roman"/>
          <w:szCs w:val="22"/>
          <w:lang w:val="en-US"/>
        </w:rPr>
        <w:t xml:space="preserve">? </w:t>
      </w:r>
    </w:p>
    <w:p w14:paraId="6AE612C9" w14:textId="612EDA3D" w:rsidR="00010725" w:rsidRPr="00AB14B1" w:rsidRDefault="0098168D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 xml:space="preserve">material, </w:t>
      </w:r>
      <w:r w:rsidR="0049302B">
        <w:rPr>
          <w:rFonts w:ascii="Calibri" w:eastAsia="Calibri" w:hAnsi="Calibri" w:cs="Times New Roman"/>
          <w:szCs w:val="22"/>
          <w:lang w:val="en-US"/>
        </w:rPr>
        <w:t>tangible</w:t>
      </w:r>
      <w:r w:rsidRPr="00AB14B1">
        <w:rPr>
          <w:rFonts w:ascii="Calibri" w:eastAsia="Calibri" w:hAnsi="Calibri" w:cs="Times New Roman"/>
          <w:szCs w:val="22"/>
          <w:lang w:val="en-US"/>
        </w:rPr>
        <w:t xml:space="preserve"> cooperation</w:t>
      </w:r>
      <w:r w:rsidR="0049302B">
        <w:rPr>
          <w:rFonts w:ascii="Calibri" w:eastAsia="Calibri" w:hAnsi="Calibri" w:cs="Times New Roman"/>
          <w:szCs w:val="22"/>
          <w:lang w:val="en-US"/>
        </w:rPr>
        <w:t>.</w:t>
      </w:r>
      <w:r w:rsidRPr="00AB14B1">
        <w:rPr>
          <w:rFonts w:ascii="Calibri" w:eastAsia="Calibri" w:hAnsi="Calibri" w:cs="Times New Roman"/>
          <w:szCs w:val="22"/>
          <w:lang w:val="en-US"/>
        </w:rPr>
        <w:t xml:space="preserve"> </w:t>
      </w:r>
    </w:p>
    <w:p w14:paraId="176B9F09" w14:textId="447E5360" w:rsidR="00010725" w:rsidRPr="00AB14B1" w:rsidRDefault="0098168D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natural, </w:t>
      </w:r>
      <w:r w:rsidRPr="0049302B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emotional cooperation</w:t>
      </w:r>
      <w:r w:rsidR="0049302B" w:rsidRPr="0049302B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</w:t>
      </w:r>
    </w:p>
    <w:p w14:paraId="16C0D30C" w14:textId="3D5151BB" w:rsidR="00010725" w:rsidRPr="00AB14B1" w:rsidRDefault="0098168D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strategic, rational </w:t>
      </w:r>
      <w:r w:rsidRPr="0049302B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cooperation</w:t>
      </w:r>
      <w:r w:rsidR="0049302B" w:rsidRPr="0049302B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</w:t>
      </w:r>
      <w:r w:rsidRPr="0049302B">
        <w:rPr>
          <w:rFonts w:ascii="Calibri" w:eastAsia="Calibri" w:hAnsi="Calibri" w:cs="Times New Roman"/>
          <w:szCs w:val="22"/>
          <w:lang w:val="en-US"/>
        </w:rPr>
        <w:t xml:space="preserve"> </w:t>
      </w:r>
    </w:p>
    <w:p w14:paraId="7E6D1E5D" w14:textId="73B95430" w:rsidR="00010725" w:rsidRPr="00AB14B1" w:rsidRDefault="0098168D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sympathetic, approachable cooperation</w:t>
      </w:r>
      <w:r w:rsidR="0049302B">
        <w:rPr>
          <w:rFonts w:ascii="Calibri" w:eastAsia="Calibri" w:hAnsi="Calibri" w:cs="Times New Roman"/>
          <w:szCs w:val="22"/>
          <w:lang w:val="en-US"/>
        </w:rPr>
        <w:t>.</w:t>
      </w:r>
    </w:p>
    <w:p w14:paraId="3B32E007" w14:textId="27DFACCD" w:rsidR="00010725" w:rsidRPr="0049302B" w:rsidRDefault="0098168D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Cs w:val="22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empathic </w:t>
      </w:r>
      <w:r w:rsidR="00E12BBC" w:rsidRPr="0049302B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cooperation</w:t>
      </w:r>
      <w:r w:rsidR="0049302B" w:rsidRPr="0049302B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</w:t>
      </w:r>
    </w:p>
    <w:p w14:paraId="29C94B54" w14:textId="3DB20B0B" w:rsidR="00010725" w:rsidRPr="00AB14B1" w:rsidRDefault="0098168D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pseudo-emphatic </w:t>
      </w:r>
      <w:r w:rsidR="00E12BBC"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cooperatio</w:t>
      </w:r>
      <w:r w:rsidR="00E12BBC" w:rsidRPr="0049302B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n</w:t>
      </w:r>
      <w:r w:rsidR="0049302B" w:rsidRPr="0049302B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</w:t>
      </w:r>
    </w:p>
    <w:p w14:paraId="6D426621" w14:textId="77777777" w:rsidR="00190AFF" w:rsidRPr="00AB14B1" w:rsidRDefault="00190AFF" w:rsidP="00190AFF">
      <w:pPr>
        <w:spacing w:after="200" w:line="360" w:lineRule="auto"/>
        <w:ind w:left="720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</w:p>
    <w:p w14:paraId="2A5BA6BD" w14:textId="026BF272" w:rsidR="00010725" w:rsidRPr="00AB14B1" w:rsidRDefault="0098168D">
      <w:pPr>
        <w:spacing w:after="200" w:line="360" w:lineRule="auto"/>
        <w:ind w:left="360"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2.</w:t>
      </w:r>
      <w:r w:rsidRPr="00AB14B1">
        <w:rPr>
          <w:rFonts w:ascii="Calibri" w:eastAsia="Calibri" w:hAnsi="Calibri" w:cs="Times New Roman"/>
          <w:szCs w:val="22"/>
          <w:lang w:val="en-US"/>
        </w:rPr>
        <w:tab/>
        <w:t xml:space="preserve">When </w:t>
      </w:r>
      <w:r w:rsidR="0049302B">
        <w:rPr>
          <w:rFonts w:ascii="Calibri" w:eastAsia="Calibri" w:hAnsi="Calibri" w:cs="Times New Roman"/>
          <w:szCs w:val="22"/>
          <w:lang w:val="en-US"/>
        </w:rPr>
        <w:t xml:space="preserve">does a </w:t>
      </w:r>
      <w:r w:rsidRPr="00AB14B1">
        <w:rPr>
          <w:rFonts w:ascii="Calibri" w:eastAsia="Calibri" w:hAnsi="Calibri" w:cs="Times New Roman"/>
          <w:szCs w:val="22"/>
          <w:lang w:val="en-US"/>
        </w:rPr>
        <w:t>strategic, rational cooperation</w:t>
      </w:r>
      <w:r w:rsidR="0049302B">
        <w:rPr>
          <w:rFonts w:ascii="Calibri" w:eastAsia="Calibri" w:hAnsi="Calibri" w:cs="Times New Roman"/>
          <w:szCs w:val="22"/>
          <w:lang w:val="en-US"/>
        </w:rPr>
        <w:t xml:space="preserve"> exist</w:t>
      </w:r>
      <w:r w:rsidRPr="00AB14B1">
        <w:rPr>
          <w:rFonts w:ascii="Calibri" w:eastAsia="Calibri" w:hAnsi="Calibri" w:cs="Times New Roman"/>
          <w:szCs w:val="22"/>
          <w:lang w:val="en-US"/>
        </w:rPr>
        <w:t>?</w:t>
      </w:r>
    </w:p>
    <w:p w14:paraId="1918769B" w14:textId="38686BF1" w:rsidR="00010725" w:rsidRPr="00AB14B1" w:rsidRDefault="0049302B">
      <w:pPr>
        <w:spacing w:after="200" w:line="360" w:lineRule="auto"/>
        <w:ind w:left="360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A s</w:t>
      </w:r>
      <w:r w:rsidR="0098168D"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trategic or rational cooperation</w:t>
      </w:r>
      <w:r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exists</w:t>
      </w:r>
      <w:r w:rsidR="0098168D"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when the actors</w:t>
      </w:r>
      <w:r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’ behavior,</w:t>
      </w:r>
      <w:r w:rsidR="0098168D"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at least </w:t>
      </w:r>
      <w:r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from</w:t>
      </w:r>
      <w:r w:rsidR="0098168D"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one side</w:t>
      </w:r>
      <w:r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,</w:t>
      </w:r>
      <w:r w:rsidR="0098168D"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</w:t>
      </w:r>
      <w:r w:rsidR="00AA0B85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is</w:t>
      </w:r>
      <w:r w:rsidR="0098168D"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rationally oriented toward achieving a common goal more efficiently through cooperation.</w:t>
      </w:r>
    </w:p>
    <w:p w14:paraId="5A8AD8E5" w14:textId="77777777" w:rsidR="00010725" w:rsidRPr="00AB14B1" w:rsidRDefault="0098168D">
      <w:pPr>
        <w:keepNext/>
        <w:keepLines/>
        <w:spacing w:before="200" w:line="360" w:lineRule="auto"/>
        <w:jc w:val="both"/>
        <w:outlineLvl w:val="1"/>
        <w:rPr>
          <w:rFonts w:ascii="Calibri" w:eastAsia="MS Gothic" w:hAnsi="Calibri" w:cs="Times New Roman"/>
          <w:b/>
          <w:bCs/>
          <w:color w:val="009193"/>
          <w:sz w:val="26"/>
          <w:szCs w:val="22"/>
          <w:lang w:val="en-US"/>
        </w:rPr>
      </w:pPr>
      <w:r w:rsidRPr="00AB14B1">
        <w:rPr>
          <w:rFonts w:ascii="Calibri" w:eastAsia="Calibri" w:hAnsi="Calibri" w:cs="Times New Roman"/>
          <w:b/>
          <w:bCs/>
          <w:color w:val="009193"/>
          <w:szCs w:val="22"/>
          <w:lang w:val="en-US"/>
        </w:rPr>
        <w:lastRenderedPageBreak/>
        <w:t>1.3</w:t>
      </w:r>
    </w:p>
    <w:p w14:paraId="37CFFCF0" w14:textId="77777777" w:rsidR="00190AFF" w:rsidRPr="00AB14B1" w:rsidRDefault="00190AFF" w:rsidP="00190AFF">
      <w:pPr>
        <w:spacing w:after="200" w:line="360" w:lineRule="auto"/>
        <w:ind w:left="380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</w:p>
    <w:p w14:paraId="1BAFB910" w14:textId="458B2B2B" w:rsidR="00010725" w:rsidRPr="00AB14B1" w:rsidRDefault="00AB14B1">
      <w:pPr>
        <w:numPr>
          <w:ilvl w:val="0"/>
          <w:numId w:val="4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Wh</w:t>
      </w:r>
      <w:r w:rsidR="0049302B">
        <w:rPr>
          <w:rFonts w:ascii="Calibri" w:eastAsia="Calibri" w:hAnsi="Calibri" w:cs="Times New Roman"/>
          <w:szCs w:val="22"/>
          <w:lang w:val="en-US"/>
        </w:rPr>
        <w:t>at</w:t>
      </w:r>
      <w:r w:rsidRPr="00AB14B1">
        <w:rPr>
          <w:rFonts w:ascii="Calibri" w:eastAsia="Calibri" w:hAnsi="Calibri" w:cs="Times New Roman"/>
          <w:szCs w:val="22"/>
          <w:lang w:val="en-US"/>
        </w:rPr>
        <w:t xml:space="preserve"> is</w:t>
      </w:r>
      <w:r w:rsidR="0098168D" w:rsidRPr="00AB14B1">
        <w:rPr>
          <w:rFonts w:ascii="Calibri" w:eastAsia="Calibri" w:hAnsi="Calibri" w:cs="Times New Roman"/>
          <w:szCs w:val="22"/>
          <w:lang w:val="en-US"/>
        </w:rPr>
        <w:t xml:space="preserve"> game theory?</w:t>
      </w:r>
    </w:p>
    <w:p w14:paraId="3F5B558F" w14:textId="19B67226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Game theory is a subdiscipline of business administration</w:t>
      </w:r>
      <w:r w:rsidR="0049302B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studies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. In game theory, </w:t>
      </w:r>
      <w:r w:rsidR="0049302B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actions and choices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are analyzed in which the achievable results of decisions do not depend on environmental conditions that cannot be influenced, but </w:t>
      </w:r>
      <w:r w:rsidR="0049302B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rather 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on the reactions of a consciously acting opponent.</w:t>
      </w:r>
    </w:p>
    <w:p w14:paraId="3A8D61D9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2DEE1203" w14:textId="53601D47" w:rsidR="00010725" w:rsidRPr="00AB14B1" w:rsidRDefault="00AB14B1">
      <w:pPr>
        <w:numPr>
          <w:ilvl w:val="0"/>
          <w:numId w:val="4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Wh</w:t>
      </w:r>
      <w:r w:rsidR="00AA0B85">
        <w:rPr>
          <w:rFonts w:ascii="Calibri" w:eastAsia="Calibri" w:hAnsi="Calibri" w:cs="Times New Roman"/>
          <w:szCs w:val="22"/>
          <w:lang w:val="en-US"/>
        </w:rPr>
        <w:t>at</w:t>
      </w:r>
      <w:r w:rsidRPr="00AB14B1">
        <w:rPr>
          <w:rFonts w:ascii="Calibri" w:eastAsia="Calibri" w:hAnsi="Calibri" w:cs="Times New Roman"/>
          <w:szCs w:val="22"/>
          <w:lang w:val="en-US"/>
        </w:rPr>
        <w:t xml:space="preserve"> is</w:t>
      </w:r>
      <w:r w:rsidR="0098168D" w:rsidRPr="00AB14B1">
        <w:rPr>
          <w:rFonts w:ascii="Calibri" w:eastAsia="Calibri" w:hAnsi="Calibri" w:cs="Times New Roman"/>
          <w:szCs w:val="22"/>
          <w:lang w:val="en-US"/>
        </w:rPr>
        <w:t xml:space="preserve"> the prisoner</w:t>
      </w:r>
      <w:r w:rsidR="005D12BC">
        <w:rPr>
          <w:rFonts w:ascii="Calibri" w:eastAsia="Calibri" w:hAnsi="Calibri" w:cs="Times New Roman"/>
          <w:szCs w:val="22"/>
          <w:lang w:val="en-US"/>
        </w:rPr>
        <w:t>’</w:t>
      </w:r>
      <w:r w:rsidR="0098168D" w:rsidRPr="00AB14B1">
        <w:rPr>
          <w:rFonts w:ascii="Calibri" w:eastAsia="Calibri" w:hAnsi="Calibri" w:cs="Times New Roman"/>
          <w:szCs w:val="22"/>
          <w:lang w:val="en-US"/>
        </w:rPr>
        <w:t>s dilemma? Mark the correct answer:</w:t>
      </w:r>
    </w:p>
    <w:p w14:paraId="2135C65F" w14:textId="129C202F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The prisoner</w:t>
      </w:r>
      <w:r w:rsidR="005D12BC">
        <w:rPr>
          <w:rFonts w:ascii="Calibri" w:eastAsia="Calibri" w:hAnsi="Calibri" w:cs="Times New Roman"/>
          <w:szCs w:val="22"/>
          <w:lang w:val="en-US"/>
        </w:rPr>
        <w:t>’</w:t>
      </w:r>
      <w:r w:rsidRPr="00AB14B1">
        <w:rPr>
          <w:rFonts w:ascii="Calibri" w:eastAsia="Calibri" w:hAnsi="Calibri" w:cs="Times New Roman"/>
          <w:szCs w:val="22"/>
          <w:lang w:val="en-US"/>
        </w:rPr>
        <w:t>s dilemma is ...</w:t>
      </w:r>
    </w:p>
    <w:p w14:paraId="2707F6B7" w14:textId="77777777" w:rsidR="00010725" w:rsidRPr="00AB14B1" w:rsidRDefault="0098168D">
      <w:pPr>
        <w:numPr>
          <w:ilvl w:val="0"/>
          <w:numId w:val="4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 xml:space="preserve">...a parlor </w:t>
      </w:r>
      <w:proofErr w:type="gramStart"/>
      <w:r w:rsidRPr="00AB14B1">
        <w:rPr>
          <w:rFonts w:ascii="Calibri" w:eastAsia="Calibri" w:hAnsi="Calibri" w:cs="Times New Roman"/>
          <w:szCs w:val="22"/>
          <w:lang w:val="en-US"/>
        </w:rPr>
        <w:t>game</w:t>
      </w:r>
      <w:proofErr w:type="gramEnd"/>
      <w:r w:rsidRPr="00AB14B1">
        <w:rPr>
          <w:rFonts w:ascii="Calibri" w:eastAsia="Calibri" w:hAnsi="Calibri" w:cs="Times New Roman"/>
          <w:szCs w:val="22"/>
          <w:lang w:val="en-US"/>
        </w:rPr>
        <w:t>.</w:t>
      </w:r>
    </w:p>
    <w:p w14:paraId="779099E7" w14:textId="77777777" w:rsidR="00010725" w:rsidRPr="00AB14B1" w:rsidRDefault="0098168D">
      <w:pPr>
        <w:numPr>
          <w:ilvl w:val="0"/>
          <w:numId w:val="4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... a story by Wilhelm Busch.</w:t>
      </w:r>
    </w:p>
    <w:p w14:paraId="016D2171" w14:textId="77777777" w:rsidR="00010725" w:rsidRPr="00AB14B1" w:rsidRDefault="0098168D">
      <w:pPr>
        <w:numPr>
          <w:ilvl w:val="0"/>
          <w:numId w:val="4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 xml:space="preserve">... 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an experiment in game theory.</w:t>
      </w:r>
    </w:p>
    <w:p w14:paraId="52A89C87" w14:textId="77777777" w:rsidR="00010725" w:rsidRPr="00AB14B1" w:rsidRDefault="0098168D">
      <w:pPr>
        <w:numPr>
          <w:ilvl w:val="0"/>
          <w:numId w:val="4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... a feature film with Robert Redford and Paul Newman.</w:t>
      </w:r>
    </w:p>
    <w:p w14:paraId="115F1E87" w14:textId="77777777" w:rsidR="00190AFF" w:rsidRPr="00AB14B1" w:rsidRDefault="00190AFF" w:rsidP="00190AFF">
      <w:pPr>
        <w:rPr>
          <w:rFonts w:ascii="Calibri" w:eastAsia="Calibri" w:hAnsi="Calibri" w:cs="Times New Roman"/>
          <w:szCs w:val="22"/>
          <w:lang w:val="en-US"/>
        </w:rPr>
      </w:pPr>
    </w:p>
    <w:p w14:paraId="2989D4E4" w14:textId="77777777" w:rsidR="00010725" w:rsidRPr="00AB14B1" w:rsidRDefault="0098168D">
      <w:pPr>
        <w:keepNext/>
        <w:keepLines/>
        <w:spacing w:before="200" w:line="360" w:lineRule="auto"/>
        <w:jc w:val="both"/>
        <w:outlineLvl w:val="1"/>
        <w:rPr>
          <w:rFonts w:ascii="Calibri" w:eastAsia="MS Gothic" w:hAnsi="Calibri" w:cs="Times New Roman"/>
          <w:color w:val="009394"/>
          <w:sz w:val="26"/>
          <w:szCs w:val="22"/>
          <w:lang w:val="en-US"/>
        </w:rPr>
      </w:pPr>
      <w:r w:rsidRPr="00AB14B1">
        <w:rPr>
          <w:rFonts w:ascii="Calibri" w:eastAsia="MS Gothic" w:hAnsi="Calibri" w:cs="Times New Roman"/>
          <w:color w:val="009394"/>
          <w:sz w:val="26"/>
          <w:szCs w:val="22"/>
          <w:lang w:val="en-US"/>
        </w:rPr>
        <w:t>1.4</w:t>
      </w:r>
    </w:p>
    <w:p w14:paraId="1BDD5A59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27B8F8B6" w14:textId="1D7814D3" w:rsidR="00010725" w:rsidRPr="00AB14B1" w:rsidRDefault="0098168D">
      <w:pPr>
        <w:numPr>
          <w:ilvl w:val="0"/>
          <w:numId w:val="44"/>
        </w:numPr>
        <w:spacing w:after="200" w:line="360" w:lineRule="auto"/>
        <w:ind w:left="426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>Wh</w:t>
      </w:r>
      <w:r w:rsidR="00920CB9">
        <w:rPr>
          <w:rFonts w:ascii="Calibri" w:eastAsia="Calibri" w:hAnsi="Calibri" w:cs="Times New Roman"/>
          <w:bCs/>
          <w:szCs w:val="22"/>
          <w:lang w:val="en-US"/>
        </w:rPr>
        <w:t>ich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subjective factors accompany the path from cooperation to conflict? </w:t>
      </w:r>
      <w:r w:rsidR="00920CB9">
        <w:rPr>
          <w:rFonts w:ascii="Calibri" w:eastAsia="Calibri" w:hAnsi="Calibri" w:cs="Times New Roman"/>
          <w:bCs/>
          <w:szCs w:val="22"/>
          <w:lang w:val="en-US"/>
        </w:rPr>
        <w:t>Mark the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correct answers:</w:t>
      </w:r>
    </w:p>
    <w:p w14:paraId="7E2A1556" w14:textId="77777777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The path to conflict is accompanied by ...</w:t>
      </w:r>
    </w:p>
    <w:p w14:paraId="2F817F6D" w14:textId="55523019" w:rsidR="00010725" w:rsidRPr="00AB14B1" w:rsidRDefault="0098168D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 xml:space="preserve">... negative </w:t>
      </w:r>
      <w:r w:rsidR="00920CB9">
        <w:rPr>
          <w:rFonts w:ascii="Calibri" w:eastAsia="Calibri" w:hAnsi="Calibri" w:cs="Times New Roman"/>
          <w:szCs w:val="22"/>
          <w:lang w:val="en-US"/>
        </w:rPr>
        <w:t>reports</w:t>
      </w:r>
      <w:r w:rsidRPr="00AB14B1">
        <w:rPr>
          <w:rFonts w:ascii="Calibri" w:eastAsia="Calibri" w:hAnsi="Calibri" w:cs="Times New Roman"/>
          <w:szCs w:val="22"/>
          <w:lang w:val="en-US"/>
        </w:rPr>
        <w:t xml:space="preserve"> in the d</w:t>
      </w:r>
      <w:r w:rsidR="00920CB9">
        <w:rPr>
          <w:rFonts w:ascii="Calibri" w:eastAsia="Calibri" w:hAnsi="Calibri" w:cs="Times New Roman"/>
          <w:szCs w:val="22"/>
          <w:lang w:val="en-US"/>
        </w:rPr>
        <w:t>aily</w:t>
      </w:r>
      <w:r w:rsidRPr="00AB14B1">
        <w:rPr>
          <w:rFonts w:ascii="Calibri" w:eastAsia="Calibri" w:hAnsi="Calibri" w:cs="Times New Roman"/>
          <w:szCs w:val="22"/>
          <w:lang w:val="en-US"/>
        </w:rPr>
        <w:t xml:space="preserve"> news.</w:t>
      </w:r>
    </w:p>
    <w:p w14:paraId="160243C1" w14:textId="77777777" w:rsidR="00010725" w:rsidRPr="00AB14B1" w:rsidRDefault="0098168D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... a narrowed perception.</w:t>
      </w:r>
    </w:p>
    <w:p w14:paraId="6FEDFDB4" w14:textId="780D4D13" w:rsidR="00010725" w:rsidRPr="00AB14B1" w:rsidRDefault="0098168D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 xml:space="preserve">... constant harassment from </w:t>
      </w:r>
      <w:r w:rsidR="00920CB9">
        <w:rPr>
          <w:rFonts w:ascii="Calibri" w:eastAsia="Calibri" w:hAnsi="Calibri" w:cs="Times New Roman"/>
          <w:szCs w:val="22"/>
          <w:lang w:val="en-US"/>
        </w:rPr>
        <w:t>a</w:t>
      </w:r>
      <w:r w:rsidRPr="00AB14B1">
        <w:rPr>
          <w:rFonts w:ascii="Calibri" w:eastAsia="Calibri" w:hAnsi="Calibri" w:cs="Times New Roman"/>
          <w:szCs w:val="22"/>
          <w:lang w:val="en-US"/>
        </w:rPr>
        <w:t xml:space="preserve"> neighbor.</w:t>
      </w:r>
    </w:p>
    <w:p w14:paraId="182AE43E" w14:textId="77777777" w:rsidR="00010725" w:rsidRPr="00AB14B1" w:rsidRDefault="0098168D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 xml:space="preserve">... 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destructive thoughts.</w:t>
      </w:r>
    </w:p>
    <w:p w14:paraId="4082F01F" w14:textId="77777777" w:rsidR="00010725" w:rsidRPr="00AB14B1" w:rsidRDefault="0098168D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... negative feelings.</w:t>
      </w:r>
    </w:p>
    <w:p w14:paraId="0F3D42B4" w14:textId="77777777" w:rsidR="00190AFF" w:rsidRPr="00AB14B1" w:rsidRDefault="00190AFF" w:rsidP="00190AFF">
      <w:pPr>
        <w:keepNext/>
        <w:keepLines/>
        <w:spacing w:before="200" w:line="360" w:lineRule="auto"/>
        <w:jc w:val="both"/>
        <w:outlineLvl w:val="1"/>
        <w:rPr>
          <w:rFonts w:ascii="Calibri" w:eastAsia="MS Gothic" w:hAnsi="Calibri" w:cs="Times New Roman"/>
          <w:bCs/>
          <w:color w:val="009394"/>
          <w:sz w:val="28"/>
          <w:szCs w:val="26"/>
          <w:lang w:val="en-US"/>
        </w:rPr>
      </w:pPr>
    </w:p>
    <w:p w14:paraId="3C34A85E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7A42A7AE" w14:textId="77777777" w:rsidR="00010725" w:rsidRPr="00AB14B1" w:rsidRDefault="0098168D">
      <w:pPr>
        <w:keepNext/>
        <w:keepLines/>
        <w:spacing w:before="200" w:line="360" w:lineRule="auto"/>
        <w:jc w:val="both"/>
        <w:outlineLvl w:val="1"/>
        <w:rPr>
          <w:rFonts w:ascii="Calibri" w:eastAsia="MS Gothic" w:hAnsi="Calibri" w:cs="Times New Roman"/>
          <w:bCs/>
          <w:color w:val="009394"/>
          <w:sz w:val="28"/>
          <w:szCs w:val="26"/>
          <w:lang w:val="en-US"/>
        </w:rPr>
      </w:pPr>
      <w:r w:rsidRPr="00AB14B1">
        <w:rPr>
          <w:rFonts w:ascii="Calibri" w:eastAsia="MS Gothic" w:hAnsi="Calibri" w:cs="Times New Roman"/>
          <w:bCs/>
          <w:color w:val="009394"/>
          <w:sz w:val="28"/>
          <w:szCs w:val="26"/>
          <w:lang w:val="en-US"/>
        </w:rPr>
        <w:lastRenderedPageBreak/>
        <w:t xml:space="preserve">2.1 </w:t>
      </w:r>
    </w:p>
    <w:p w14:paraId="6A27B6EB" w14:textId="531EDC43" w:rsidR="00010725" w:rsidRPr="00AB14B1" w:rsidRDefault="0098168D">
      <w:pPr>
        <w:numPr>
          <w:ilvl w:val="0"/>
          <w:numId w:val="43"/>
        </w:numPr>
        <w:spacing w:after="200" w:line="360" w:lineRule="auto"/>
        <w:ind w:left="426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According to Glasl, when </w:t>
      </w:r>
      <w:r w:rsidR="00920CB9">
        <w:rPr>
          <w:rFonts w:ascii="Calibri" w:eastAsia="Calibri" w:hAnsi="Calibri" w:cs="Times New Roman"/>
          <w:bCs/>
          <w:szCs w:val="22"/>
          <w:lang w:val="en-US"/>
        </w:rPr>
        <w:t>does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a social conflict </w:t>
      </w:r>
      <w:r w:rsidR="00920CB9">
        <w:rPr>
          <w:rFonts w:ascii="Calibri" w:eastAsia="Calibri" w:hAnsi="Calibri" w:cs="Times New Roman"/>
          <w:bCs/>
          <w:szCs w:val="22"/>
          <w:lang w:val="en-US"/>
        </w:rPr>
        <w:t>occur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>?</w:t>
      </w:r>
    </w:p>
    <w:p w14:paraId="10A14731" w14:textId="6543D72D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A social conflict occurs when a person feels </w:t>
      </w:r>
      <w:r w:rsidR="00920CB9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adversely interfered with by another person in the realization of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</w:t>
      </w:r>
      <w:r w:rsidR="00920CB9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their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perception</w:t>
      </w:r>
      <w:r w:rsidR="00920CB9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s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, thinking, feeling</w:t>
      </w:r>
      <w:r w:rsidR="00920CB9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s,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or w</w:t>
      </w:r>
      <w:r w:rsidR="00920CB9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ants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</w:t>
      </w:r>
    </w:p>
    <w:p w14:paraId="15C4AF53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1634D2E8" w14:textId="09F61E62" w:rsidR="00010725" w:rsidRPr="00AB14B1" w:rsidRDefault="00AB14B1">
      <w:pPr>
        <w:numPr>
          <w:ilvl w:val="0"/>
          <w:numId w:val="43"/>
        </w:numPr>
        <w:spacing w:after="200" w:line="360" w:lineRule="auto"/>
        <w:ind w:left="284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>Wh</w:t>
      </w:r>
      <w:r w:rsidR="00920CB9">
        <w:rPr>
          <w:rFonts w:ascii="Calibri" w:eastAsia="Calibri" w:hAnsi="Calibri" w:cs="Times New Roman"/>
          <w:bCs/>
          <w:szCs w:val="22"/>
          <w:lang w:val="en-US"/>
        </w:rPr>
        <w:t>at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is</w:t>
      </w:r>
      <w:r w:rsidR="0098168D" w:rsidRPr="00AB14B1">
        <w:rPr>
          <w:rFonts w:ascii="Calibri" w:eastAsia="Calibri" w:hAnsi="Calibri" w:cs="Times New Roman"/>
          <w:bCs/>
          <w:szCs w:val="22"/>
          <w:lang w:val="en-US"/>
        </w:rPr>
        <w:t xml:space="preserve"> meant by a conflict trap?</w:t>
      </w:r>
    </w:p>
    <w:p w14:paraId="038BD94A" w14:textId="6B8B1568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A conflict trap is the situation in which the disputants find themselves when they have been pulled so far </w:t>
      </w:r>
      <w:r w:rsidR="00920CB9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into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the downward spiral of conflict that they can no longer </w:t>
      </w:r>
      <w:r w:rsidR="00920CB9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free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themselves from the conflict.</w:t>
      </w:r>
    </w:p>
    <w:p w14:paraId="63F9E214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271B988B" w14:textId="77777777" w:rsidR="00010725" w:rsidRPr="00AB14B1" w:rsidRDefault="0098168D">
      <w:pPr>
        <w:keepNext/>
        <w:keepLines/>
        <w:spacing w:before="200" w:line="360" w:lineRule="auto"/>
        <w:jc w:val="both"/>
        <w:outlineLvl w:val="1"/>
        <w:rPr>
          <w:rFonts w:ascii="Calibri" w:eastAsia="MS Gothic" w:hAnsi="Calibri" w:cs="Times New Roman"/>
          <w:bCs/>
          <w:color w:val="009394"/>
          <w:sz w:val="28"/>
          <w:szCs w:val="26"/>
          <w:lang w:val="en-US"/>
        </w:rPr>
      </w:pPr>
      <w:r w:rsidRPr="00AB14B1">
        <w:rPr>
          <w:rFonts w:ascii="Calibri" w:eastAsia="MS Gothic" w:hAnsi="Calibri" w:cs="Times New Roman"/>
          <w:bCs/>
          <w:color w:val="009394"/>
          <w:sz w:val="28"/>
          <w:szCs w:val="26"/>
          <w:lang w:val="en-US"/>
        </w:rPr>
        <w:t xml:space="preserve">2.2 </w:t>
      </w:r>
    </w:p>
    <w:p w14:paraId="68B7C9DC" w14:textId="26EB0E9C" w:rsidR="00010725" w:rsidRPr="00AB14B1" w:rsidRDefault="00AB14B1">
      <w:pPr>
        <w:numPr>
          <w:ilvl w:val="0"/>
          <w:numId w:val="4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>Which is</w:t>
      </w:r>
      <w:r w:rsidR="0098168D" w:rsidRPr="00AB14B1">
        <w:rPr>
          <w:rFonts w:ascii="Calibri" w:eastAsia="Calibri" w:hAnsi="Calibri" w:cs="Times New Roman"/>
          <w:bCs/>
          <w:szCs w:val="22"/>
          <w:lang w:val="en-US"/>
        </w:rPr>
        <w:t xml:space="preserve"> a type of conflict?</w:t>
      </w:r>
    </w:p>
    <w:p w14:paraId="6DC7F40E" w14:textId="77777777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A conflict type refers to ...</w:t>
      </w:r>
    </w:p>
    <w:p w14:paraId="2AEAB5F2" w14:textId="371A3FA4" w:rsidR="00010725" w:rsidRPr="00AB14B1" w:rsidRDefault="0098168D">
      <w:pPr>
        <w:numPr>
          <w:ilvl w:val="0"/>
          <w:numId w:val="4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 xml:space="preserve">... an art movement that uses conflict as a </w:t>
      </w:r>
      <w:r w:rsidR="00920CB9">
        <w:rPr>
          <w:rFonts w:ascii="Calibri" w:eastAsia="Calibri" w:hAnsi="Calibri" w:cs="Times New Roman"/>
          <w:szCs w:val="22"/>
          <w:lang w:val="en-US"/>
        </w:rPr>
        <w:t>theme</w:t>
      </w:r>
      <w:r w:rsidRPr="00AB14B1">
        <w:rPr>
          <w:rFonts w:ascii="Calibri" w:eastAsia="Calibri" w:hAnsi="Calibri" w:cs="Times New Roman"/>
          <w:szCs w:val="22"/>
          <w:lang w:val="en-US"/>
        </w:rPr>
        <w:t>.</w:t>
      </w:r>
    </w:p>
    <w:p w14:paraId="0952DE4F" w14:textId="77777777" w:rsidR="00010725" w:rsidRPr="00AB14B1" w:rsidRDefault="0098168D">
      <w:pPr>
        <w:numPr>
          <w:ilvl w:val="0"/>
          <w:numId w:val="4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... a classification of conflicts according to the underlying causes of conflict.</w:t>
      </w:r>
    </w:p>
    <w:p w14:paraId="4B272490" w14:textId="13556D28" w:rsidR="00010725" w:rsidRPr="00AB14B1" w:rsidRDefault="00920CB9">
      <w:pPr>
        <w:numPr>
          <w:ilvl w:val="0"/>
          <w:numId w:val="4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>
        <w:rPr>
          <w:rFonts w:ascii="Calibri" w:eastAsia="Calibri" w:hAnsi="Calibri" w:cs="Times New Roman"/>
          <w:szCs w:val="22"/>
          <w:lang w:val="en-US"/>
        </w:rPr>
        <w:t>… a manner of handling</w:t>
      </w:r>
      <w:r w:rsidR="0098168D" w:rsidRPr="00AB14B1">
        <w:rPr>
          <w:rFonts w:ascii="Calibri" w:eastAsia="Calibri" w:hAnsi="Calibri" w:cs="Times New Roman"/>
          <w:szCs w:val="22"/>
          <w:lang w:val="en-US"/>
        </w:rPr>
        <w:t xml:space="preserve"> conflicts.</w:t>
      </w:r>
    </w:p>
    <w:p w14:paraId="0B7EC419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37B27411" w14:textId="4FE58DE8" w:rsidR="00010725" w:rsidRPr="00AB14B1" w:rsidRDefault="0098168D">
      <w:pPr>
        <w:numPr>
          <w:ilvl w:val="0"/>
          <w:numId w:val="4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>Name the five universal types of conflict</w:t>
      </w:r>
      <w:r w:rsidR="0054126E">
        <w:rPr>
          <w:rFonts w:ascii="Calibri" w:eastAsia="Calibri" w:hAnsi="Calibri" w:cs="Times New Roman"/>
          <w:bCs/>
          <w:szCs w:val="22"/>
          <w:lang w:val="en-US"/>
        </w:rPr>
        <w:t>.</w:t>
      </w:r>
    </w:p>
    <w:p w14:paraId="541B7C27" w14:textId="77777777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The five universal types of conflict are:</w:t>
      </w:r>
    </w:p>
    <w:p w14:paraId="3D76C50D" w14:textId="73359E4B" w:rsidR="00010725" w:rsidRPr="00AB14B1" w:rsidRDefault="00DB620A">
      <w:pPr>
        <w:numPr>
          <w:ilvl w:val="0"/>
          <w:numId w:val="4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i/>
          <w:iCs/>
          <w:szCs w:val="22"/>
          <w:u w:val="single"/>
          <w:lang w:val="en-US"/>
        </w:rPr>
      </w:pPr>
      <w:r>
        <w:rPr>
          <w:rFonts w:ascii="Calibri" w:eastAsia="Calibri" w:hAnsi="Calibri" w:cs="Times New Roman"/>
          <w:bCs/>
          <w:i/>
          <w:iCs/>
          <w:szCs w:val="22"/>
          <w:u w:val="single"/>
          <w:lang w:val="en-US"/>
        </w:rPr>
        <w:t>F</w:t>
      </w:r>
      <w:r w:rsidR="0098168D" w:rsidRPr="00AB14B1">
        <w:rPr>
          <w:rFonts w:ascii="Calibri" w:eastAsia="Calibri" w:hAnsi="Calibri" w:cs="Times New Roman"/>
          <w:bCs/>
          <w:i/>
          <w:iCs/>
          <w:szCs w:val="22"/>
          <w:u w:val="single"/>
          <w:lang w:val="en-US"/>
        </w:rPr>
        <w:t>act</w:t>
      </w:r>
      <w:r>
        <w:rPr>
          <w:rFonts w:ascii="Calibri" w:eastAsia="Calibri" w:hAnsi="Calibri" w:cs="Times New Roman"/>
          <w:bCs/>
          <w:i/>
          <w:iCs/>
          <w:szCs w:val="22"/>
          <w:u w:val="single"/>
          <w:lang w:val="en-US"/>
        </w:rPr>
        <w:t>ual conflicts.</w:t>
      </w:r>
    </w:p>
    <w:p w14:paraId="1072583F" w14:textId="22EE6905" w:rsidR="00010725" w:rsidRPr="00AB14B1" w:rsidRDefault="0098168D">
      <w:pPr>
        <w:numPr>
          <w:ilvl w:val="0"/>
          <w:numId w:val="4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bCs/>
          <w:i/>
          <w:iCs/>
          <w:szCs w:val="22"/>
          <w:u w:val="single"/>
          <w:lang w:val="en-US"/>
        </w:rPr>
        <w:t>Relationship conflicts</w:t>
      </w:r>
      <w:r w:rsidR="00DB620A">
        <w:rPr>
          <w:rFonts w:ascii="Calibri" w:eastAsia="Calibri" w:hAnsi="Calibri" w:cs="Times New Roman"/>
          <w:bCs/>
          <w:i/>
          <w:iCs/>
          <w:szCs w:val="22"/>
          <w:u w:val="single"/>
          <w:lang w:val="en-US"/>
        </w:rPr>
        <w:t>.</w:t>
      </w:r>
    </w:p>
    <w:p w14:paraId="0DB0182B" w14:textId="07882533" w:rsidR="00010725" w:rsidRPr="00AB14B1" w:rsidRDefault="00C56081">
      <w:pPr>
        <w:numPr>
          <w:ilvl w:val="0"/>
          <w:numId w:val="4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i/>
          <w:iCs/>
          <w:szCs w:val="22"/>
          <w:u w:val="single"/>
          <w:lang w:val="en-US"/>
        </w:rPr>
      </w:pPr>
      <w:r>
        <w:rPr>
          <w:rFonts w:ascii="Calibri" w:eastAsia="Calibri" w:hAnsi="Calibri" w:cs="Times New Roman"/>
          <w:bCs/>
          <w:i/>
          <w:iCs/>
          <w:szCs w:val="22"/>
          <w:u w:val="single"/>
          <w:lang w:val="en-US"/>
        </w:rPr>
        <w:t>Conflicts of interests</w:t>
      </w:r>
      <w:r w:rsidR="00DB620A">
        <w:rPr>
          <w:rFonts w:ascii="Calibri" w:eastAsia="Calibri" w:hAnsi="Calibri" w:cs="Times New Roman"/>
          <w:bCs/>
          <w:i/>
          <w:iCs/>
          <w:szCs w:val="22"/>
          <w:u w:val="single"/>
          <w:lang w:val="en-US"/>
        </w:rPr>
        <w:t>.</w:t>
      </w:r>
    </w:p>
    <w:p w14:paraId="379BF4B3" w14:textId="3AEC8B6E" w:rsidR="00010725" w:rsidRPr="00AB14B1" w:rsidRDefault="0098168D">
      <w:pPr>
        <w:numPr>
          <w:ilvl w:val="0"/>
          <w:numId w:val="4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bCs/>
          <w:i/>
          <w:iCs/>
          <w:szCs w:val="22"/>
          <w:u w:val="single"/>
          <w:lang w:val="en-US"/>
        </w:rPr>
        <w:t>Structural conflicts</w:t>
      </w:r>
      <w:r w:rsidR="00DB620A">
        <w:rPr>
          <w:rFonts w:ascii="Calibri" w:eastAsia="Calibri" w:hAnsi="Calibri" w:cs="Times New Roman"/>
          <w:bCs/>
          <w:i/>
          <w:iCs/>
          <w:szCs w:val="22"/>
          <w:u w:val="single"/>
          <w:lang w:val="en-US"/>
        </w:rPr>
        <w:t>.</w:t>
      </w:r>
    </w:p>
    <w:p w14:paraId="75075103" w14:textId="15A0F661" w:rsidR="00010725" w:rsidRPr="00AB14B1" w:rsidRDefault="00C56081">
      <w:pPr>
        <w:numPr>
          <w:ilvl w:val="0"/>
          <w:numId w:val="4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i/>
          <w:iCs/>
          <w:szCs w:val="22"/>
          <w:u w:val="single"/>
          <w:lang w:val="en-US"/>
        </w:rPr>
      </w:pPr>
      <w:r>
        <w:rPr>
          <w:rFonts w:ascii="Calibri" w:eastAsia="Calibri" w:hAnsi="Calibri" w:cs="Times New Roman"/>
          <w:bCs/>
          <w:i/>
          <w:iCs/>
          <w:szCs w:val="22"/>
          <w:u w:val="single"/>
          <w:lang w:val="en-US"/>
        </w:rPr>
        <w:t>Conflicts of values</w:t>
      </w:r>
      <w:r w:rsidR="00DB620A">
        <w:rPr>
          <w:rFonts w:ascii="Calibri" w:eastAsia="Calibri" w:hAnsi="Calibri" w:cs="Times New Roman"/>
          <w:bCs/>
          <w:i/>
          <w:iCs/>
          <w:szCs w:val="22"/>
          <w:u w:val="single"/>
          <w:lang w:val="en-US"/>
        </w:rPr>
        <w:t>.</w:t>
      </w:r>
    </w:p>
    <w:p w14:paraId="53CC8763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6872BA0D" w14:textId="77777777" w:rsidR="00190AFF" w:rsidRPr="00AB14B1" w:rsidRDefault="00190AFF" w:rsidP="00190AFF">
      <w:pPr>
        <w:spacing w:after="200" w:line="360" w:lineRule="auto"/>
        <w:ind w:left="720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</w:p>
    <w:p w14:paraId="34BBE610" w14:textId="377E728A" w:rsidR="00010725" w:rsidRPr="00AB14B1" w:rsidRDefault="0098168D">
      <w:pPr>
        <w:numPr>
          <w:ilvl w:val="0"/>
          <w:numId w:val="4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Explain the difference between </w:t>
      </w:r>
      <w:r w:rsidR="005D12BC">
        <w:rPr>
          <w:rFonts w:ascii="Calibri" w:eastAsia="Calibri" w:hAnsi="Calibri" w:cs="Times New Roman"/>
          <w:bCs/>
          <w:szCs w:val="22"/>
          <w:lang w:val="en-US"/>
        </w:rPr>
        <w:t>“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>hot</w:t>
      </w:r>
      <w:r w:rsidR="005D12BC">
        <w:rPr>
          <w:rFonts w:ascii="Calibri" w:eastAsia="Calibri" w:hAnsi="Calibri" w:cs="Times New Roman"/>
          <w:bCs/>
          <w:szCs w:val="22"/>
          <w:lang w:val="en-US"/>
        </w:rPr>
        <w:t>”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and </w:t>
      </w:r>
      <w:r w:rsidR="005D12BC">
        <w:rPr>
          <w:rFonts w:ascii="Calibri" w:eastAsia="Calibri" w:hAnsi="Calibri" w:cs="Times New Roman"/>
          <w:bCs/>
          <w:szCs w:val="22"/>
          <w:lang w:val="en-US"/>
        </w:rPr>
        <w:t>“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>cold</w:t>
      </w:r>
      <w:r w:rsidR="005D12BC">
        <w:rPr>
          <w:rFonts w:ascii="Calibri" w:eastAsia="Calibri" w:hAnsi="Calibri" w:cs="Times New Roman"/>
          <w:bCs/>
          <w:szCs w:val="22"/>
          <w:lang w:val="en-US"/>
        </w:rPr>
        <w:t>”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conflicts.</w:t>
      </w:r>
    </w:p>
    <w:p w14:paraId="2775C4F6" w14:textId="778DAA75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lastRenderedPageBreak/>
        <w:t>Hot conflicts</w:t>
      </w:r>
      <w:r w:rsidR="00DB620A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emerge 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openly, </w:t>
      </w:r>
      <w:r w:rsidR="00DB620A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are 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visible to everyone, and are carried out openly. In contrast, cold conflicts are carried out </w:t>
      </w:r>
      <w:r w:rsidR="00DB620A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in a concealed manner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and are not immediately visible to everyone.</w:t>
      </w:r>
    </w:p>
    <w:p w14:paraId="012AAF9A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6C11E057" w14:textId="77777777" w:rsidR="00010725" w:rsidRPr="00AB14B1" w:rsidRDefault="0098168D">
      <w:pPr>
        <w:keepNext/>
        <w:keepLines/>
        <w:spacing w:before="200" w:line="360" w:lineRule="auto"/>
        <w:jc w:val="both"/>
        <w:outlineLvl w:val="1"/>
        <w:rPr>
          <w:rFonts w:ascii="Calibri" w:eastAsia="MS Gothic" w:hAnsi="Calibri" w:cs="Times New Roman"/>
          <w:bCs/>
          <w:color w:val="009394"/>
          <w:sz w:val="28"/>
          <w:szCs w:val="26"/>
          <w:lang w:val="en-US"/>
        </w:rPr>
      </w:pPr>
      <w:r w:rsidRPr="00AB14B1">
        <w:rPr>
          <w:rFonts w:ascii="Calibri" w:eastAsia="MS Gothic" w:hAnsi="Calibri" w:cs="Times New Roman"/>
          <w:bCs/>
          <w:color w:val="009394"/>
          <w:sz w:val="28"/>
          <w:szCs w:val="26"/>
          <w:lang w:val="en-US"/>
        </w:rPr>
        <w:t>2.3</w:t>
      </w:r>
    </w:p>
    <w:p w14:paraId="04D854AF" w14:textId="0ADF115D" w:rsidR="00010725" w:rsidRPr="00AB14B1" w:rsidRDefault="0098168D">
      <w:pPr>
        <w:numPr>
          <w:ilvl w:val="0"/>
          <w:numId w:val="4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Describe </w:t>
      </w:r>
      <w:r w:rsidR="00DB620A">
        <w:rPr>
          <w:rFonts w:ascii="Calibri" w:eastAsia="Calibri" w:hAnsi="Calibri" w:cs="Times New Roman"/>
          <w:bCs/>
          <w:szCs w:val="22"/>
          <w:lang w:val="en-US"/>
        </w:rPr>
        <w:t>mobbing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in </w:t>
      </w:r>
      <w:r w:rsidR="00DB620A">
        <w:rPr>
          <w:rFonts w:ascii="Calibri" w:eastAsia="Calibri" w:hAnsi="Calibri" w:cs="Times New Roman"/>
          <w:bCs/>
          <w:szCs w:val="22"/>
          <w:lang w:val="en-US"/>
        </w:rPr>
        <w:t>your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own words.</w:t>
      </w:r>
    </w:p>
    <w:p w14:paraId="7A35606A" w14:textId="1F858BF4" w:rsidR="00010725" w:rsidRPr="00AB14B1" w:rsidRDefault="00DB620A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Mobbing</w:t>
      </w:r>
      <w:r w:rsidR="0098168D"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is a particular type of conflict that involves isolating a</w:t>
      </w:r>
      <w:r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n individual</w:t>
      </w:r>
      <w:r w:rsidR="0098168D"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person.</w:t>
      </w:r>
    </w:p>
    <w:p w14:paraId="4B1A1D49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6CC0AE1A" w14:textId="6A25403C" w:rsidR="00010725" w:rsidRPr="00AB14B1" w:rsidRDefault="00AB14B1">
      <w:pPr>
        <w:numPr>
          <w:ilvl w:val="0"/>
          <w:numId w:val="5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>Wh</w:t>
      </w:r>
      <w:r w:rsidR="00DB620A">
        <w:rPr>
          <w:rFonts w:ascii="Calibri" w:eastAsia="Calibri" w:hAnsi="Calibri" w:cs="Times New Roman"/>
          <w:bCs/>
          <w:szCs w:val="22"/>
          <w:lang w:val="en-US"/>
        </w:rPr>
        <w:t>at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is</w:t>
      </w:r>
      <w:r w:rsidR="0098168D" w:rsidRPr="00AB14B1">
        <w:rPr>
          <w:rFonts w:ascii="Calibri" w:eastAsia="Calibri" w:hAnsi="Calibri" w:cs="Times New Roman"/>
          <w:bCs/>
          <w:szCs w:val="22"/>
          <w:lang w:val="en-US"/>
        </w:rPr>
        <w:t xml:space="preserve"> the difference between </w:t>
      </w:r>
      <w:r w:rsidR="005D12BC">
        <w:rPr>
          <w:rFonts w:ascii="Calibri" w:eastAsia="Calibri" w:hAnsi="Calibri" w:cs="Times New Roman"/>
          <w:bCs/>
          <w:szCs w:val="22"/>
          <w:lang w:val="en-US"/>
        </w:rPr>
        <w:t>“</w:t>
      </w:r>
      <w:r w:rsidR="0098168D" w:rsidRPr="00AB14B1">
        <w:rPr>
          <w:rFonts w:ascii="Calibri" w:eastAsia="Calibri" w:hAnsi="Calibri" w:cs="Times New Roman"/>
          <w:bCs/>
          <w:szCs w:val="22"/>
          <w:lang w:val="en-US"/>
        </w:rPr>
        <w:t>bossing</w:t>
      </w:r>
      <w:r w:rsidR="005D12BC">
        <w:rPr>
          <w:rFonts w:ascii="Calibri" w:eastAsia="Calibri" w:hAnsi="Calibri" w:cs="Times New Roman"/>
          <w:bCs/>
          <w:szCs w:val="22"/>
          <w:lang w:val="en-US"/>
        </w:rPr>
        <w:t>”</w:t>
      </w:r>
      <w:r w:rsidR="0098168D" w:rsidRPr="00AB14B1">
        <w:rPr>
          <w:rFonts w:ascii="Calibri" w:eastAsia="Calibri" w:hAnsi="Calibri" w:cs="Times New Roman"/>
          <w:bCs/>
          <w:szCs w:val="22"/>
          <w:lang w:val="en-US"/>
        </w:rPr>
        <w:t xml:space="preserve"> and </w:t>
      </w:r>
      <w:r w:rsidR="005D12BC">
        <w:rPr>
          <w:rFonts w:ascii="Calibri" w:eastAsia="Calibri" w:hAnsi="Calibri" w:cs="Times New Roman"/>
          <w:bCs/>
          <w:szCs w:val="22"/>
          <w:lang w:val="en-US"/>
        </w:rPr>
        <w:t>“</w:t>
      </w:r>
      <w:r w:rsidR="0098168D" w:rsidRPr="00AB14B1">
        <w:rPr>
          <w:rFonts w:ascii="Calibri" w:eastAsia="Calibri" w:hAnsi="Calibri" w:cs="Times New Roman"/>
          <w:bCs/>
          <w:szCs w:val="22"/>
          <w:lang w:val="en-US"/>
        </w:rPr>
        <w:t>staffing</w:t>
      </w:r>
      <w:r w:rsidR="005D12BC">
        <w:rPr>
          <w:rFonts w:ascii="Calibri" w:eastAsia="Calibri" w:hAnsi="Calibri" w:cs="Times New Roman"/>
          <w:bCs/>
          <w:szCs w:val="22"/>
          <w:lang w:val="en-US"/>
        </w:rPr>
        <w:t>”</w:t>
      </w:r>
      <w:r w:rsidR="0098168D" w:rsidRPr="00AB14B1">
        <w:rPr>
          <w:rFonts w:ascii="Calibri" w:eastAsia="Calibri" w:hAnsi="Calibri" w:cs="Times New Roman"/>
          <w:bCs/>
          <w:szCs w:val="22"/>
          <w:lang w:val="en-US"/>
        </w:rPr>
        <w:t>?</w:t>
      </w:r>
    </w:p>
    <w:p w14:paraId="36E4155B" w14:textId="595184B8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In bossing, an employee is </w:t>
      </w:r>
      <w:r w:rsidR="00DB620A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harassed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by the employer or </w:t>
      </w:r>
      <w:r w:rsidR="00AA0B85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(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a</w:t>
      </w:r>
      <w:r w:rsidR="00AA0B85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)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supervisor(s). In staffing, a supervisor is ostracized by </w:t>
      </w:r>
      <w:r w:rsidR="00DB620A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their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employees.</w:t>
      </w:r>
    </w:p>
    <w:p w14:paraId="23B91A9E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67140BEA" w14:textId="77777777" w:rsidR="00010725" w:rsidRPr="00AB14B1" w:rsidRDefault="0098168D">
      <w:pPr>
        <w:keepNext/>
        <w:keepLines/>
        <w:spacing w:before="200" w:line="360" w:lineRule="auto"/>
        <w:jc w:val="both"/>
        <w:outlineLvl w:val="1"/>
        <w:rPr>
          <w:rFonts w:ascii="Calibri" w:eastAsia="MS Gothic" w:hAnsi="Calibri" w:cs="Times New Roman"/>
          <w:bCs/>
          <w:color w:val="009394"/>
          <w:sz w:val="28"/>
          <w:szCs w:val="26"/>
          <w:lang w:val="en-US"/>
        </w:rPr>
      </w:pPr>
      <w:r w:rsidRPr="00AB14B1">
        <w:rPr>
          <w:rFonts w:ascii="Calibri" w:eastAsia="MS Gothic" w:hAnsi="Calibri" w:cs="Times New Roman"/>
          <w:bCs/>
          <w:color w:val="009394"/>
          <w:sz w:val="28"/>
          <w:szCs w:val="26"/>
          <w:lang w:val="en-US"/>
        </w:rPr>
        <w:t xml:space="preserve">2.4 </w:t>
      </w:r>
    </w:p>
    <w:p w14:paraId="0719F145" w14:textId="189DBB6E" w:rsidR="00010725" w:rsidRPr="00AB14B1" w:rsidRDefault="0098168D">
      <w:pPr>
        <w:numPr>
          <w:ilvl w:val="0"/>
          <w:numId w:val="4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How many main </w:t>
      </w:r>
      <w:r w:rsidR="00DB620A">
        <w:rPr>
          <w:rFonts w:ascii="Calibri" w:eastAsia="Calibri" w:hAnsi="Calibri" w:cs="Times New Roman"/>
          <w:bCs/>
          <w:szCs w:val="22"/>
          <w:lang w:val="en-US"/>
        </w:rPr>
        <w:t>levels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and stages does Glasl</w:t>
      </w:r>
      <w:r w:rsidR="005D12BC">
        <w:rPr>
          <w:rFonts w:ascii="Calibri" w:eastAsia="Calibri" w:hAnsi="Calibri" w:cs="Times New Roman"/>
          <w:bCs/>
          <w:szCs w:val="22"/>
          <w:lang w:val="en-US"/>
        </w:rPr>
        <w:t>’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>s escalation model distinguish?</w:t>
      </w:r>
    </w:p>
    <w:p w14:paraId="09498EB4" w14:textId="20A6645D" w:rsidR="00010725" w:rsidRPr="00AB14B1" w:rsidRDefault="0098168D">
      <w:pPr>
        <w:spacing w:after="200" w:line="360" w:lineRule="auto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Glasl</w:t>
      </w:r>
      <w:r w:rsidR="005D12BC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’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s escalation model distinguishes three main </w:t>
      </w:r>
      <w:r w:rsidR="00DB620A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levels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and nine stages.</w:t>
      </w:r>
    </w:p>
    <w:p w14:paraId="3C6C0518" w14:textId="77777777" w:rsidR="00190AFF" w:rsidRPr="00AB14B1" w:rsidRDefault="00190AFF" w:rsidP="00190AFF">
      <w:pPr>
        <w:spacing w:after="200" w:line="360" w:lineRule="auto"/>
        <w:rPr>
          <w:rFonts w:ascii="Calibri" w:eastAsia="Calibri" w:hAnsi="Calibri" w:cs="Times New Roman"/>
          <w:szCs w:val="22"/>
          <w:lang w:val="en-US"/>
        </w:rPr>
      </w:pPr>
    </w:p>
    <w:p w14:paraId="65F4506D" w14:textId="606EF588" w:rsidR="00010725" w:rsidRPr="00AB14B1" w:rsidRDefault="00AB14B1">
      <w:pPr>
        <w:numPr>
          <w:ilvl w:val="0"/>
          <w:numId w:val="4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>Wh</w:t>
      </w:r>
      <w:r w:rsidR="00DB620A">
        <w:rPr>
          <w:rFonts w:ascii="Calibri" w:eastAsia="Calibri" w:hAnsi="Calibri" w:cs="Times New Roman"/>
          <w:bCs/>
          <w:szCs w:val="22"/>
          <w:lang w:val="en-US"/>
        </w:rPr>
        <w:t>at does</w:t>
      </w:r>
      <w:r w:rsidR="0098168D" w:rsidRPr="00AB14B1">
        <w:rPr>
          <w:rFonts w:ascii="Calibri" w:eastAsia="Calibri" w:hAnsi="Calibri" w:cs="Times New Roman"/>
          <w:bCs/>
          <w:szCs w:val="22"/>
          <w:lang w:val="en-US"/>
        </w:rPr>
        <w:t xml:space="preserve"> </w:t>
      </w:r>
      <w:r w:rsidR="005D12BC">
        <w:rPr>
          <w:rFonts w:ascii="Calibri" w:eastAsia="Calibri" w:hAnsi="Calibri" w:cs="Times New Roman"/>
          <w:bCs/>
          <w:szCs w:val="22"/>
          <w:lang w:val="en-US"/>
        </w:rPr>
        <w:t>“</w:t>
      </w:r>
      <w:r w:rsidR="0098168D" w:rsidRPr="00AB14B1">
        <w:rPr>
          <w:rFonts w:ascii="Calibri" w:eastAsia="Calibri" w:hAnsi="Calibri" w:cs="Times New Roman"/>
          <w:bCs/>
          <w:szCs w:val="22"/>
          <w:lang w:val="en-US"/>
        </w:rPr>
        <w:t>conflict capacity</w:t>
      </w:r>
      <w:r w:rsidR="005D12BC">
        <w:rPr>
          <w:rFonts w:ascii="Calibri" w:eastAsia="Calibri" w:hAnsi="Calibri" w:cs="Times New Roman"/>
          <w:bCs/>
          <w:szCs w:val="22"/>
          <w:lang w:val="en-US"/>
        </w:rPr>
        <w:t>”</w:t>
      </w:r>
      <w:r w:rsidR="00DB620A">
        <w:rPr>
          <w:rFonts w:ascii="Calibri" w:eastAsia="Calibri" w:hAnsi="Calibri" w:cs="Times New Roman"/>
          <w:bCs/>
          <w:szCs w:val="22"/>
          <w:lang w:val="en-US"/>
        </w:rPr>
        <w:t xml:space="preserve"> refer to</w:t>
      </w:r>
      <w:r w:rsidR="0098168D" w:rsidRPr="00AB14B1">
        <w:rPr>
          <w:rFonts w:ascii="Calibri" w:eastAsia="Calibri" w:hAnsi="Calibri" w:cs="Times New Roman"/>
          <w:bCs/>
          <w:szCs w:val="22"/>
          <w:lang w:val="en-US"/>
        </w:rPr>
        <w:t>?</w:t>
      </w:r>
    </w:p>
    <w:p w14:paraId="68BE58E9" w14:textId="1F866A00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Conflict</w:t>
      </w:r>
      <w:r w:rsidR="00DB620A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capacity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refers to </w:t>
      </w:r>
      <w:r w:rsidR="00AA0B85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people’s 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ability to </w:t>
      </w:r>
      <w:r w:rsidR="00DB620A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handle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conflicts in an appropriate and solution-oriented manner.</w:t>
      </w:r>
    </w:p>
    <w:p w14:paraId="3B0C1512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6965D163" w14:textId="77777777" w:rsidR="00010725" w:rsidRPr="00AB14B1" w:rsidRDefault="0098168D">
      <w:pPr>
        <w:keepNext/>
        <w:keepLines/>
        <w:spacing w:before="200" w:line="360" w:lineRule="auto"/>
        <w:jc w:val="both"/>
        <w:outlineLvl w:val="1"/>
        <w:rPr>
          <w:rFonts w:ascii="Calibri" w:eastAsia="MS Gothic" w:hAnsi="Calibri" w:cs="Times New Roman"/>
          <w:bCs/>
          <w:color w:val="009394"/>
          <w:sz w:val="28"/>
          <w:szCs w:val="26"/>
          <w:lang w:val="en-US"/>
        </w:rPr>
      </w:pPr>
      <w:r w:rsidRPr="00AB14B1">
        <w:rPr>
          <w:rFonts w:ascii="Calibri" w:eastAsia="MS Gothic" w:hAnsi="Calibri" w:cs="Times New Roman"/>
          <w:bCs/>
          <w:color w:val="009394"/>
          <w:sz w:val="28"/>
          <w:szCs w:val="26"/>
          <w:lang w:val="en-US"/>
        </w:rPr>
        <w:t xml:space="preserve">2.5 </w:t>
      </w:r>
    </w:p>
    <w:p w14:paraId="021EAEA4" w14:textId="6C4F70CA" w:rsidR="00010725" w:rsidRPr="00AB14B1" w:rsidRDefault="0098168D">
      <w:pPr>
        <w:keepNext/>
        <w:keepLines/>
        <w:spacing w:before="200" w:line="360" w:lineRule="auto"/>
        <w:jc w:val="both"/>
        <w:outlineLvl w:val="1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1. </w:t>
      </w:r>
      <w:r w:rsidR="00DB620A">
        <w:rPr>
          <w:rFonts w:ascii="Calibri" w:eastAsia="Calibri" w:hAnsi="Calibri" w:cs="Times New Roman"/>
          <w:bCs/>
          <w:szCs w:val="22"/>
          <w:lang w:val="en-US"/>
        </w:rPr>
        <w:t>D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efine the </w:t>
      </w:r>
      <w:r w:rsidR="0089739A">
        <w:rPr>
          <w:rFonts w:ascii="Calibri" w:eastAsia="Calibri" w:hAnsi="Calibri" w:cs="Times New Roman"/>
          <w:bCs/>
          <w:szCs w:val="22"/>
          <w:lang w:val="en-US"/>
        </w:rPr>
        <w:t>phrase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</w:t>
      </w:r>
      <w:r w:rsidR="005D12BC">
        <w:rPr>
          <w:rFonts w:ascii="Calibri" w:eastAsia="Calibri" w:hAnsi="Calibri" w:cs="Times New Roman"/>
          <w:bCs/>
          <w:szCs w:val="22"/>
          <w:lang w:val="en-US"/>
        </w:rPr>
        <w:t>“</w:t>
      </w:r>
      <w:r w:rsidR="0089739A">
        <w:rPr>
          <w:rFonts w:ascii="Calibri" w:eastAsia="Calibri" w:hAnsi="Calibri" w:cs="Times New Roman"/>
          <w:bCs/>
          <w:szCs w:val="22"/>
          <w:lang w:val="en-US"/>
        </w:rPr>
        <w:t xml:space="preserve">organizational 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>conflict resistance</w:t>
      </w:r>
      <w:r w:rsidR="005D12BC">
        <w:rPr>
          <w:rFonts w:ascii="Calibri" w:eastAsia="Calibri" w:hAnsi="Calibri" w:cs="Times New Roman"/>
          <w:bCs/>
          <w:szCs w:val="22"/>
          <w:lang w:val="en-US"/>
        </w:rPr>
        <w:t>”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>.</w:t>
      </w:r>
    </w:p>
    <w:p w14:paraId="6E1E7DBA" w14:textId="51F15CA6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Conflict resilience refers to the ability of organi</w:t>
      </w:r>
      <w:r w:rsidR="0089739A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z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ations to </w:t>
      </w:r>
      <w:r w:rsidR="0089739A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handle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conflict appropriately.</w:t>
      </w:r>
    </w:p>
    <w:p w14:paraId="085F0061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22CA3299" w14:textId="0B8EE8F8" w:rsidR="00010725" w:rsidRPr="00AB14B1" w:rsidRDefault="00AB14B1">
      <w:pPr>
        <w:numPr>
          <w:ilvl w:val="0"/>
          <w:numId w:val="5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>Wh</w:t>
      </w:r>
      <w:r w:rsidR="0089739A">
        <w:rPr>
          <w:rFonts w:ascii="Calibri" w:eastAsia="Calibri" w:hAnsi="Calibri" w:cs="Times New Roman"/>
          <w:bCs/>
          <w:szCs w:val="22"/>
          <w:lang w:val="en-US"/>
        </w:rPr>
        <w:t>at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is</w:t>
      </w:r>
      <w:r w:rsidR="0098168D" w:rsidRPr="00AB14B1">
        <w:rPr>
          <w:rFonts w:ascii="Calibri" w:eastAsia="Calibri" w:hAnsi="Calibri" w:cs="Times New Roman"/>
          <w:bCs/>
          <w:szCs w:val="22"/>
          <w:lang w:val="en-US"/>
        </w:rPr>
        <w:t xml:space="preserve"> meant by the term </w:t>
      </w:r>
      <w:r w:rsidR="005D12BC">
        <w:rPr>
          <w:rFonts w:ascii="Calibri" w:eastAsia="Calibri" w:hAnsi="Calibri" w:cs="Times New Roman"/>
          <w:bCs/>
          <w:szCs w:val="22"/>
          <w:lang w:val="en-US"/>
        </w:rPr>
        <w:t>“</w:t>
      </w:r>
      <w:r w:rsidR="0098168D" w:rsidRPr="00AB14B1">
        <w:rPr>
          <w:rFonts w:ascii="Calibri" w:eastAsia="Calibri" w:hAnsi="Calibri" w:cs="Times New Roman"/>
          <w:bCs/>
          <w:szCs w:val="22"/>
          <w:lang w:val="en-US"/>
        </w:rPr>
        <w:t>conflict regulators</w:t>
      </w:r>
      <w:r w:rsidR="005D12BC">
        <w:rPr>
          <w:rFonts w:ascii="Calibri" w:eastAsia="Calibri" w:hAnsi="Calibri" w:cs="Times New Roman"/>
          <w:bCs/>
          <w:szCs w:val="22"/>
          <w:lang w:val="en-US"/>
        </w:rPr>
        <w:t>”</w:t>
      </w:r>
      <w:r w:rsidR="0098168D" w:rsidRPr="00AB14B1">
        <w:rPr>
          <w:rFonts w:ascii="Calibri" w:eastAsia="Calibri" w:hAnsi="Calibri" w:cs="Times New Roman"/>
          <w:bCs/>
          <w:szCs w:val="22"/>
          <w:lang w:val="en-US"/>
        </w:rPr>
        <w:t>?</w:t>
      </w:r>
    </w:p>
    <w:p w14:paraId="4203E2E3" w14:textId="77777777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lastRenderedPageBreak/>
        <w:t>Conflict regulators are ...</w:t>
      </w:r>
    </w:p>
    <w:p w14:paraId="2A23E6FF" w14:textId="77B7F408" w:rsidR="00010725" w:rsidRPr="00AB14B1" w:rsidRDefault="0098168D">
      <w:pPr>
        <w:numPr>
          <w:ilvl w:val="0"/>
          <w:numId w:val="6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Employees </w:t>
      </w:r>
      <w:r w:rsidR="0089739A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in a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</w:t>
      </w:r>
      <w:r w:rsidR="0089739A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onflict </w:t>
      </w:r>
      <w:r w:rsidR="0089739A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m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anagement </w:t>
      </w:r>
      <w:r w:rsidR="0089739A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d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epartment</w:t>
      </w:r>
      <w:r w:rsidR="0089739A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</w:t>
      </w:r>
    </w:p>
    <w:p w14:paraId="3E6197E2" w14:textId="6719E199" w:rsidR="00010725" w:rsidRPr="00AB14B1" w:rsidRDefault="0089739A">
      <w:pPr>
        <w:numPr>
          <w:ilvl w:val="0"/>
          <w:numId w:val="6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</w:t>
      </w:r>
      <w:r w:rsidR="0098168D"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onflict management proce</w:t>
      </w:r>
      <w:r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sses.</w:t>
      </w:r>
    </w:p>
    <w:p w14:paraId="410C8B60" w14:textId="66F08CD0" w:rsidR="00010725" w:rsidRPr="00AB14B1" w:rsidRDefault="0098168D">
      <w:pPr>
        <w:numPr>
          <w:ilvl w:val="0"/>
          <w:numId w:val="6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Online conflict management tools</w:t>
      </w:r>
      <w:r w:rsidR="0089739A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</w:t>
      </w:r>
    </w:p>
    <w:p w14:paraId="194BA64A" w14:textId="507A0E9C" w:rsidR="00010725" w:rsidRPr="00AB14B1" w:rsidRDefault="0089739A">
      <w:pPr>
        <w:numPr>
          <w:ilvl w:val="0"/>
          <w:numId w:val="6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</w:t>
      </w:r>
      <w:r w:rsidR="0098168D"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onflict management</w:t>
      </w:r>
      <w:r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bodies.</w:t>
      </w:r>
    </w:p>
    <w:p w14:paraId="66249D77" w14:textId="77777777" w:rsidR="00190AFF" w:rsidRPr="00AB14B1" w:rsidRDefault="00190AFF" w:rsidP="00190AFF">
      <w:pPr>
        <w:rPr>
          <w:rFonts w:ascii="Calibri" w:eastAsia="Calibri" w:hAnsi="Calibri" w:cs="Times New Roman"/>
          <w:szCs w:val="22"/>
          <w:lang w:val="en-US"/>
        </w:rPr>
      </w:pPr>
    </w:p>
    <w:p w14:paraId="25B9CDBA" w14:textId="77777777" w:rsidR="00190AFF" w:rsidRPr="00AB14B1" w:rsidRDefault="00190AFF" w:rsidP="00190AFF">
      <w:pPr>
        <w:keepNext/>
        <w:keepLines/>
        <w:numPr>
          <w:ilvl w:val="1"/>
          <w:numId w:val="47"/>
        </w:numPr>
        <w:spacing w:before="200" w:after="160" w:line="360" w:lineRule="auto"/>
        <w:jc w:val="both"/>
        <w:outlineLvl w:val="1"/>
        <w:rPr>
          <w:rFonts w:ascii="Calibri" w:eastAsia="MS Gothic" w:hAnsi="Calibri" w:cs="Times New Roman"/>
          <w:color w:val="009394"/>
          <w:sz w:val="26"/>
          <w:szCs w:val="22"/>
          <w:lang w:val="en-US"/>
        </w:rPr>
      </w:pPr>
    </w:p>
    <w:p w14:paraId="06371225" w14:textId="722A32F0" w:rsidR="00010725" w:rsidRPr="00AB14B1" w:rsidRDefault="0098168D">
      <w:pPr>
        <w:numPr>
          <w:ilvl w:val="0"/>
          <w:numId w:val="5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Which statement about conflict costs is </w:t>
      </w:r>
      <w:r w:rsidR="0089739A">
        <w:rPr>
          <w:rFonts w:ascii="Calibri" w:eastAsia="Calibri" w:hAnsi="Calibri" w:cs="Times New Roman"/>
          <w:bCs/>
          <w:szCs w:val="22"/>
          <w:lang w:val="en-US"/>
        </w:rPr>
        <w:t>correct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>?</w:t>
      </w:r>
    </w:p>
    <w:p w14:paraId="09BFBDD5" w14:textId="77777777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Conflict costs ...</w:t>
      </w:r>
    </w:p>
    <w:p w14:paraId="1BE24430" w14:textId="6139B5B4" w:rsidR="00010725" w:rsidRPr="00AB14B1" w:rsidRDefault="0098168D">
      <w:pPr>
        <w:numPr>
          <w:ilvl w:val="0"/>
          <w:numId w:val="5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... are to be entered in account</w:t>
      </w:r>
      <w:r w:rsidR="0089739A">
        <w:rPr>
          <w:rFonts w:ascii="Calibri" w:eastAsia="Calibri" w:hAnsi="Calibri" w:cs="Times New Roman"/>
          <w:szCs w:val="22"/>
          <w:lang w:val="en-US"/>
        </w:rPr>
        <w:t>ing</w:t>
      </w:r>
      <w:r w:rsidRPr="00AB14B1">
        <w:rPr>
          <w:rFonts w:ascii="Calibri" w:eastAsia="Calibri" w:hAnsi="Calibri" w:cs="Times New Roman"/>
          <w:szCs w:val="22"/>
          <w:lang w:val="en-US"/>
        </w:rPr>
        <w:t xml:space="preserve"> as external costs.</w:t>
      </w:r>
    </w:p>
    <w:p w14:paraId="525E9491" w14:textId="77777777" w:rsidR="00010725" w:rsidRPr="00AB14B1" w:rsidRDefault="0098168D">
      <w:pPr>
        <w:numPr>
          <w:ilvl w:val="0"/>
          <w:numId w:val="5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 xml:space="preserve">... 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are caused by external and internal conflicts.</w:t>
      </w:r>
    </w:p>
    <w:p w14:paraId="1176622F" w14:textId="77777777" w:rsidR="00010725" w:rsidRPr="00AB14B1" w:rsidRDefault="0098168D">
      <w:pPr>
        <w:numPr>
          <w:ilvl w:val="0"/>
          <w:numId w:val="5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E44BBB">
        <w:rPr>
          <w:rFonts w:ascii="Calibri" w:eastAsia="Calibri" w:hAnsi="Calibri" w:cs="Times New Roman"/>
          <w:i/>
          <w:iCs/>
          <w:szCs w:val="22"/>
          <w:lang w:val="en-US"/>
        </w:rPr>
        <w:t>...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represent a significant cost factor.</w:t>
      </w:r>
    </w:p>
    <w:p w14:paraId="05A160F2" w14:textId="2DAE20C0" w:rsidR="00010725" w:rsidRPr="00AB14B1" w:rsidRDefault="0098168D">
      <w:pPr>
        <w:numPr>
          <w:ilvl w:val="0"/>
          <w:numId w:val="5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 xml:space="preserve">... can be </w:t>
      </w:r>
      <w:r w:rsidR="0089739A">
        <w:rPr>
          <w:rFonts w:ascii="Calibri" w:eastAsia="Calibri" w:hAnsi="Calibri" w:cs="Times New Roman"/>
          <w:szCs w:val="22"/>
          <w:lang w:val="en-US"/>
        </w:rPr>
        <w:t>disregarded</w:t>
      </w:r>
      <w:r w:rsidRPr="00AB14B1">
        <w:rPr>
          <w:rFonts w:ascii="Calibri" w:eastAsia="Calibri" w:hAnsi="Calibri" w:cs="Times New Roman"/>
          <w:szCs w:val="22"/>
          <w:lang w:val="en-US"/>
        </w:rPr>
        <w:t xml:space="preserve"> </w:t>
      </w:r>
      <w:r w:rsidR="0089739A">
        <w:rPr>
          <w:rFonts w:ascii="Calibri" w:eastAsia="Calibri" w:hAnsi="Calibri" w:cs="Times New Roman"/>
          <w:szCs w:val="22"/>
          <w:lang w:val="en-US"/>
        </w:rPr>
        <w:t>because</w:t>
      </w:r>
      <w:r w:rsidRPr="00AB14B1">
        <w:rPr>
          <w:rFonts w:ascii="Calibri" w:eastAsia="Calibri" w:hAnsi="Calibri" w:cs="Times New Roman"/>
          <w:szCs w:val="22"/>
          <w:lang w:val="en-US"/>
        </w:rPr>
        <w:t xml:space="preserve"> they cannot be measured.</w:t>
      </w:r>
    </w:p>
    <w:p w14:paraId="69AC0BA8" w14:textId="77777777" w:rsidR="00190AFF" w:rsidRPr="00AB14B1" w:rsidRDefault="00190AFF" w:rsidP="00190AFF">
      <w:pPr>
        <w:spacing w:after="200" w:line="360" w:lineRule="auto"/>
        <w:ind w:left="360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</w:p>
    <w:p w14:paraId="08482352" w14:textId="77777777" w:rsidR="00190AFF" w:rsidRPr="00AB14B1" w:rsidRDefault="00190AFF" w:rsidP="00190AFF">
      <w:pPr>
        <w:keepNext/>
        <w:keepLines/>
        <w:numPr>
          <w:ilvl w:val="1"/>
          <w:numId w:val="47"/>
        </w:numPr>
        <w:spacing w:before="200" w:after="160" w:line="360" w:lineRule="auto"/>
        <w:jc w:val="both"/>
        <w:outlineLvl w:val="1"/>
        <w:rPr>
          <w:rFonts w:ascii="Calibri" w:eastAsia="MS Gothic" w:hAnsi="Calibri" w:cs="Times New Roman"/>
          <w:color w:val="009394"/>
          <w:sz w:val="26"/>
          <w:szCs w:val="22"/>
          <w:lang w:val="en-US"/>
        </w:rPr>
      </w:pPr>
    </w:p>
    <w:p w14:paraId="1B10DC6A" w14:textId="1640EC0A" w:rsidR="00010725" w:rsidRPr="00AB14B1" w:rsidRDefault="0098168D">
      <w:pPr>
        <w:numPr>
          <w:ilvl w:val="0"/>
          <w:numId w:val="53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Define the term </w:t>
      </w:r>
      <w:r w:rsidR="005D12BC">
        <w:rPr>
          <w:rFonts w:ascii="Calibri" w:eastAsia="Calibri" w:hAnsi="Calibri" w:cs="Times New Roman"/>
          <w:bCs/>
          <w:szCs w:val="22"/>
          <w:lang w:val="en-US"/>
        </w:rPr>
        <w:t>“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>conflict management</w:t>
      </w:r>
      <w:r w:rsidR="005D12BC">
        <w:rPr>
          <w:rFonts w:ascii="Calibri" w:eastAsia="Calibri" w:hAnsi="Calibri" w:cs="Times New Roman"/>
          <w:bCs/>
          <w:szCs w:val="22"/>
          <w:lang w:val="en-US"/>
        </w:rPr>
        <w:t>”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>.</w:t>
      </w:r>
    </w:p>
    <w:p w14:paraId="70E48055" w14:textId="1EDFE7C8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Conflict management is the systematic and institutionali</w:t>
      </w:r>
      <w:r w:rsidR="0089739A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z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ed handling of conflicts, through which the course of a conflict is specifically influenced. The selection and design of a suitable proce</w:t>
      </w:r>
      <w:r w:rsidR="0089739A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ss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should ensure transparency, controllability</w:t>
      </w:r>
      <w:r w:rsidR="0089739A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,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and efficiency of conflict management.</w:t>
      </w:r>
    </w:p>
    <w:p w14:paraId="1F1FB0A5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091C3511" w14:textId="77777777" w:rsidR="00010725" w:rsidRPr="00AB14B1" w:rsidRDefault="0098168D">
      <w:pPr>
        <w:numPr>
          <w:ilvl w:val="0"/>
          <w:numId w:val="54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>Name the three conflict categories of conflict management.</w:t>
      </w:r>
    </w:p>
    <w:p w14:paraId="1A2C8E24" w14:textId="22AC14BA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- Workplace conflicts (ranging from </w:t>
      </w:r>
      <w:r w:rsidR="00DB620A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mobbing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allegations to team conflicts).</w:t>
      </w:r>
    </w:p>
    <w:p w14:paraId="3A55C110" w14:textId="641DD8D5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- Conflicts between business units/group companies (internal economic/corporate conflicts)</w:t>
      </w:r>
      <w:r w:rsidR="00BE65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</w:t>
      </w:r>
    </w:p>
    <w:p w14:paraId="06DC4F51" w14:textId="6814580A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- Conflicts between companies (external economic/corporate conflicts)</w:t>
      </w:r>
      <w:r w:rsidR="00BE65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</w:t>
      </w:r>
    </w:p>
    <w:p w14:paraId="5A6E6437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MS Gothic" w:hAnsi="Calibri" w:cs="Times New Roman"/>
          <w:bCs/>
          <w:color w:val="009394"/>
          <w:sz w:val="26"/>
          <w:szCs w:val="22"/>
          <w:lang w:val="en-US"/>
        </w:rPr>
      </w:pPr>
    </w:p>
    <w:p w14:paraId="4CDB9B5C" w14:textId="77777777" w:rsidR="00010725" w:rsidRPr="00AB14B1" w:rsidRDefault="0098168D">
      <w:pPr>
        <w:keepNext/>
        <w:keepLines/>
        <w:spacing w:before="200" w:line="360" w:lineRule="auto"/>
        <w:jc w:val="both"/>
        <w:outlineLvl w:val="1"/>
        <w:rPr>
          <w:rFonts w:ascii="Calibri" w:eastAsia="MS Gothic" w:hAnsi="Calibri" w:cs="Times New Roman"/>
          <w:bCs/>
          <w:iCs/>
          <w:color w:val="009394"/>
          <w:sz w:val="32"/>
          <w:szCs w:val="32"/>
          <w:lang w:val="en-US"/>
        </w:rPr>
      </w:pPr>
      <w:r w:rsidRPr="00AB14B1">
        <w:rPr>
          <w:rFonts w:ascii="Calibri" w:eastAsia="MS Gothic" w:hAnsi="Calibri" w:cs="Times New Roman"/>
          <w:bCs/>
          <w:iCs/>
          <w:color w:val="009394"/>
          <w:sz w:val="32"/>
          <w:szCs w:val="32"/>
          <w:lang w:val="en-US"/>
        </w:rPr>
        <w:lastRenderedPageBreak/>
        <w:t xml:space="preserve">3.3 </w:t>
      </w:r>
    </w:p>
    <w:p w14:paraId="1FE3F676" w14:textId="3625D309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1. </w:t>
      </w:r>
      <w:r w:rsidR="00BE65B1">
        <w:rPr>
          <w:rFonts w:ascii="Calibri" w:eastAsia="Calibri" w:hAnsi="Calibri" w:cs="Times New Roman"/>
          <w:bCs/>
          <w:szCs w:val="22"/>
          <w:lang w:val="en-US"/>
        </w:rPr>
        <w:t>N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>ame the elements of structural conflict management.</w:t>
      </w:r>
    </w:p>
    <w:p w14:paraId="0772BEC6" w14:textId="01CAEBCE" w:rsidR="00010725" w:rsidRPr="00AB14B1" w:rsidRDefault="0098168D">
      <w:pPr>
        <w:numPr>
          <w:ilvl w:val="0"/>
          <w:numId w:val="5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Conflict </w:t>
      </w:r>
      <w:r w:rsidR="00BE65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m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anager</w:t>
      </w:r>
      <w:r w:rsidR="00BE65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</w:t>
      </w:r>
    </w:p>
    <w:p w14:paraId="580D645B" w14:textId="4B997F7F" w:rsidR="00010725" w:rsidRPr="00AB14B1" w:rsidRDefault="0098168D">
      <w:pPr>
        <w:numPr>
          <w:ilvl w:val="0"/>
          <w:numId w:val="5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Conflict </w:t>
      </w:r>
      <w:r w:rsidR="00BE65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a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nalysis</w:t>
      </w:r>
      <w:r w:rsidR="00BE65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</w:t>
      </w:r>
    </w:p>
    <w:p w14:paraId="14CFDA44" w14:textId="22CAA198" w:rsidR="00010725" w:rsidRPr="00AB14B1" w:rsidRDefault="0098168D">
      <w:pPr>
        <w:numPr>
          <w:ilvl w:val="0"/>
          <w:numId w:val="5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Conflict </w:t>
      </w:r>
      <w:r w:rsidR="00BE65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handling.</w:t>
      </w:r>
    </w:p>
    <w:p w14:paraId="5D304379" w14:textId="77777777" w:rsidR="00190AFF" w:rsidRPr="00AB14B1" w:rsidRDefault="00190AFF" w:rsidP="00190AFF">
      <w:pPr>
        <w:spacing w:after="200" w:line="360" w:lineRule="auto"/>
        <w:ind w:left="720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</w:p>
    <w:p w14:paraId="04F52911" w14:textId="040BF4A8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2 </w:t>
      </w:r>
      <w:r w:rsidR="00AB14B1" w:rsidRPr="00AB14B1">
        <w:rPr>
          <w:rFonts w:ascii="Calibri" w:eastAsia="Calibri" w:hAnsi="Calibri" w:cs="Times New Roman"/>
          <w:bCs/>
          <w:szCs w:val="22"/>
          <w:lang w:val="en-US"/>
        </w:rPr>
        <w:t>Wh</w:t>
      </w:r>
      <w:r w:rsidR="00BE65B1">
        <w:rPr>
          <w:rFonts w:ascii="Calibri" w:eastAsia="Calibri" w:hAnsi="Calibri" w:cs="Times New Roman"/>
          <w:bCs/>
          <w:szCs w:val="22"/>
          <w:lang w:val="en-US"/>
        </w:rPr>
        <w:t>at</w:t>
      </w:r>
      <w:r w:rsidR="00AB14B1" w:rsidRPr="00AB14B1">
        <w:rPr>
          <w:rFonts w:ascii="Calibri" w:eastAsia="Calibri" w:hAnsi="Calibri" w:cs="Times New Roman"/>
          <w:bCs/>
          <w:szCs w:val="22"/>
          <w:lang w:val="en-US"/>
        </w:rPr>
        <w:t xml:space="preserve"> is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</w:t>
      </w:r>
      <w:r w:rsidR="00BE65B1">
        <w:rPr>
          <w:rFonts w:ascii="Calibri" w:eastAsia="Calibri" w:hAnsi="Calibri" w:cs="Times New Roman"/>
          <w:bCs/>
          <w:szCs w:val="22"/>
          <w:lang w:val="en-US"/>
        </w:rPr>
        <w:t>a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conflict manager</w:t>
      </w:r>
      <w:r w:rsidR="005D12BC">
        <w:rPr>
          <w:rFonts w:ascii="Calibri" w:eastAsia="Calibri" w:hAnsi="Calibri" w:cs="Times New Roman"/>
          <w:bCs/>
          <w:szCs w:val="22"/>
          <w:lang w:val="en-US"/>
        </w:rPr>
        <w:t>’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>s goal in conducting a conflict analysis?</w:t>
      </w:r>
    </w:p>
    <w:p w14:paraId="4C3513CB" w14:textId="55FB1D0A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The conflict manager conducts an analysis of the conflict </w:t>
      </w:r>
      <w:r w:rsidR="00BE65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to obtain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a clear picture of the conflict situation </w:t>
      </w:r>
      <w:r w:rsidR="00BE65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as well as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to identify the conflict and social structures.</w:t>
      </w:r>
    </w:p>
    <w:p w14:paraId="63A5C190" w14:textId="77777777" w:rsidR="00190AFF" w:rsidRPr="00AB14B1" w:rsidRDefault="00190AFF" w:rsidP="00190AFF">
      <w:pPr>
        <w:keepNext/>
        <w:keepLines/>
        <w:spacing w:before="200" w:line="360" w:lineRule="auto"/>
        <w:jc w:val="both"/>
        <w:outlineLvl w:val="1"/>
        <w:rPr>
          <w:rFonts w:ascii="Calibri" w:eastAsia="MS Gothic" w:hAnsi="Calibri" w:cs="Times New Roman"/>
          <w:bCs/>
          <w:color w:val="009394"/>
          <w:sz w:val="28"/>
          <w:szCs w:val="26"/>
          <w:lang w:val="en-US"/>
        </w:rPr>
      </w:pPr>
    </w:p>
    <w:p w14:paraId="2B452971" w14:textId="77777777" w:rsidR="00010725" w:rsidRPr="00AB14B1" w:rsidRDefault="0098168D">
      <w:pPr>
        <w:keepNext/>
        <w:keepLines/>
        <w:spacing w:before="200" w:line="360" w:lineRule="auto"/>
        <w:jc w:val="both"/>
        <w:outlineLvl w:val="1"/>
        <w:rPr>
          <w:rFonts w:ascii="Calibri" w:eastAsia="MS Gothic" w:hAnsi="Calibri" w:cs="Times New Roman"/>
          <w:bCs/>
          <w:color w:val="009394"/>
          <w:sz w:val="28"/>
          <w:szCs w:val="26"/>
          <w:lang w:val="en-US"/>
        </w:rPr>
      </w:pPr>
      <w:r w:rsidRPr="00AB14B1">
        <w:rPr>
          <w:rFonts w:ascii="Calibri" w:eastAsia="MS Gothic" w:hAnsi="Calibri" w:cs="Times New Roman"/>
          <w:color w:val="009394"/>
          <w:sz w:val="26"/>
          <w:szCs w:val="22"/>
          <w:lang w:val="en-US"/>
        </w:rPr>
        <w:t xml:space="preserve">4.1 </w:t>
      </w:r>
    </w:p>
    <w:p w14:paraId="17538D99" w14:textId="63ADBDED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1. </w:t>
      </w:r>
      <w:r w:rsidR="00BE65B1">
        <w:rPr>
          <w:rFonts w:ascii="Calibri" w:eastAsia="Calibri" w:hAnsi="Calibri" w:cs="Times New Roman"/>
          <w:bCs/>
          <w:szCs w:val="22"/>
          <w:lang w:val="en-US"/>
        </w:rPr>
        <w:t>M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>ark the axioms of communication according to Paul Watzlawick</w:t>
      </w:r>
      <w:r w:rsidR="00765003">
        <w:rPr>
          <w:rFonts w:ascii="Calibri" w:eastAsia="Calibri" w:hAnsi="Calibri" w:cs="Times New Roman"/>
          <w:bCs/>
          <w:szCs w:val="22"/>
          <w:lang w:val="en-US"/>
        </w:rPr>
        <w:t>.</w:t>
      </w:r>
    </w:p>
    <w:p w14:paraId="7B6BED3C" w14:textId="01F3440A" w:rsidR="00010725" w:rsidRPr="00AB14B1" w:rsidRDefault="0098168D">
      <w:pPr>
        <w:spacing w:after="200" w:line="360" w:lineRule="auto"/>
        <w:ind w:left="360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X</w:t>
      </w:r>
      <w:r w:rsidR="00BE65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ab/>
        <w:t>One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cannot not communicate.</w:t>
      </w:r>
    </w:p>
    <w:p w14:paraId="76792203" w14:textId="77777777" w:rsidR="00010725" w:rsidRPr="00AB14B1" w:rsidRDefault="0098168D">
      <w:pPr>
        <w:numPr>
          <w:ilvl w:val="0"/>
          <w:numId w:val="5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In silence lies the power of communication.</w:t>
      </w:r>
    </w:p>
    <w:p w14:paraId="201AB9D0" w14:textId="1B5C1A1F" w:rsidR="00010725" w:rsidRPr="00AB14B1" w:rsidRDefault="0098168D">
      <w:pPr>
        <w:numPr>
          <w:ilvl w:val="0"/>
          <w:numId w:val="5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Only those who speak loudly</w:t>
      </w:r>
      <w:r w:rsidR="00765003">
        <w:rPr>
          <w:rFonts w:ascii="Calibri" w:eastAsia="Calibri" w:hAnsi="Calibri" w:cs="Times New Roman"/>
          <w:szCs w:val="22"/>
          <w:lang w:val="en-US"/>
        </w:rPr>
        <w:t>,</w:t>
      </w:r>
      <w:r w:rsidRPr="00AB14B1">
        <w:rPr>
          <w:rFonts w:ascii="Calibri" w:eastAsia="Calibri" w:hAnsi="Calibri" w:cs="Times New Roman"/>
          <w:szCs w:val="22"/>
          <w:lang w:val="en-US"/>
        </w:rPr>
        <w:t xml:space="preserve"> speak clearly and understandably.</w:t>
      </w:r>
    </w:p>
    <w:p w14:paraId="3C57299E" w14:textId="4DE847DE" w:rsidR="00010725" w:rsidRPr="00AB14B1" w:rsidRDefault="0098168D">
      <w:pPr>
        <w:spacing w:after="200" w:line="360" w:lineRule="auto"/>
        <w:ind w:left="360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X</w:t>
      </w:r>
      <w:r w:rsidR="00BE65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ab/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Every communication has a content and relationship aspect.</w:t>
      </w:r>
    </w:p>
    <w:p w14:paraId="76E4700E" w14:textId="77777777" w:rsidR="00010725" w:rsidRPr="00AB14B1" w:rsidRDefault="0098168D">
      <w:pPr>
        <w:numPr>
          <w:ilvl w:val="0"/>
          <w:numId w:val="5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Women communicate differently than men.</w:t>
      </w:r>
    </w:p>
    <w:p w14:paraId="34ABCB3D" w14:textId="6C85ECCD" w:rsidR="00010725" w:rsidRPr="00AB14B1" w:rsidRDefault="0098168D">
      <w:pPr>
        <w:spacing w:after="200" w:line="360" w:lineRule="auto"/>
        <w:ind w:left="360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X</w:t>
      </w:r>
      <w:r w:rsidR="00BE65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ab/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Communication is always cause and effect.</w:t>
      </w:r>
    </w:p>
    <w:p w14:paraId="3DA0AA44" w14:textId="77777777" w:rsidR="00010725" w:rsidRPr="00AB14B1" w:rsidRDefault="0098168D">
      <w:pPr>
        <w:numPr>
          <w:ilvl w:val="0"/>
          <w:numId w:val="5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Verbal communication is a means of manipulation.</w:t>
      </w:r>
    </w:p>
    <w:p w14:paraId="57B0DB01" w14:textId="77777777" w:rsidR="00010725" w:rsidRPr="00AB14B1" w:rsidRDefault="0098168D">
      <w:pPr>
        <w:spacing w:after="200" w:line="360" w:lineRule="auto"/>
        <w:ind w:left="360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E44BBB">
        <w:rPr>
          <w:rFonts w:ascii="Calibri" w:eastAsia="Calibri" w:hAnsi="Calibri" w:cs="Times New Roman"/>
          <w:szCs w:val="22"/>
          <w:u w:val="single"/>
          <w:lang w:val="en-US"/>
        </w:rPr>
        <w:t>X</w:t>
      </w:r>
      <w:r w:rsidRPr="00E44BBB">
        <w:rPr>
          <w:rFonts w:ascii="Calibri" w:eastAsia="Calibri" w:hAnsi="Calibri" w:cs="Times New Roman"/>
          <w:szCs w:val="22"/>
          <w:u w:val="single"/>
          <w:lang w:val="en-US"/>
        </w:rPr>
        <w:tab/>
      </w:r>
      <w:r w:rsidRPr="00E44BBB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Human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communication uses analog and digital modalities.</w:t>
      </w:r>
    </w:p>
    <w:p w14:paraId="36CE8935" w14:textId="75E5835E" w:rsidR="00010725" w:rsidRPr="00AB14B1" w:rsidRDefault="0098168D">
      <w:pPr>
        <w:spacing w:after="200" w:line="360" w:lineRule="auto"/>
        <w:ind w:left="360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X</w:t>
      </w:r>
      <w:r w:rsidR="00BE65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ab/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Communication is symmetrical </w:t>
      </w:r>
      <w:r w:rsidR="00BE65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or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complementary.</w:t>
      </w:r>
    </w:p>
    <w:p w14:paraId="2C7299E9" w14:textId="77777777" w:rsidR="00010725" w:rsidRPr="00AB14B1" w:rsidRDefault="0098168D">
      <w:pPr>
        <w:numPr>
          <w:ilvl w:val="0"/>
          <w:numId w:val="5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Human communication is always susceptible to interference.</w:t>
      </w:r>
    </w:p>
    <w:p w14:paraId="43874973" w14:textId="77777777" w:rsidR="00010725" w:rsidRPr="00AB14B1" w:rsidRDefault="0098168D">
      <w:pPr>
        <w:numPr>
          <w:ilvl w:val="0"/>
          <w:numId w:val="5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Human communication is analog.</w:t>
      </w:r>
    </w:p>
    <w:p w14:paraId="5E3FE391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38199765" w14:textId="77777777" w:rsidR="00010725" w:rsidRPr="00AB14B1" w:rsidRDefault="0098168D">
      <w:pPr>
        <w:keepNext/>
        <w:keepLines/>
        <w:spacing w:before="200" w:line="360" w:lineRule="auto"/>
        <w:jc w:val="both"/>
        <w:outlineLvl w:val="1"/>
        <w:rPr>
          <w:rFonts w:ascii="Calibri" w:eastAsia="MS Gothic" w:hAnsi="Calibri" w:cs="Times New Roman"/>
          <w:color w:val="009394"/>
          <w:sz w:val="26"/>
          <w:szCs w:val="22"/>
          <w:lang w:val="en-US"/>
        </w:rPr>
      </w:pPr>
      <w:r w:rsidRPr="00AB14B1">
        <w:rPr>
          <w:rFonts w:ascii="Calibri" w:eastAsia="MS Gothic" w:hAnsi="Calibri" w:cs="Times New Roman"/>
          <w:color w:val="009394"/>
          <w:sz w:val="26"/>
          <w:szCs w:val="22"/>
          <w:lang w:val="en-US"/>
        </w:rPr>
        <w:t xml:space="preserve">4.2 </w:t>
      </w:r>
    </w:p>
    <w:p w14:paraId="48D1D6A2" w14:textId="2400F8C7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1. </w:t>
      </w:r>
      <w:r w:rsidR="001075B7">
        <w:rPr>
          <w:rFonts w:ascii="Calibri" w:eastAsia="Calibri" w:hAnsi="Calibri" w:cs="Times New Roman"/>
          <w:bCs/>
          <w:szCs w:val="22"/>
          <w:lang w:val="en-US"/>
        </w:rPr>
        <w:t xml:space="preserve">How do you define </w:t>
      </w:r>
      <w:r w:rsidRPr="00BE65B1">
        <w:rPr>
          <w:rFonts w:ascii="Calibri" w:eastAsia="Calibri" w:hAnsi="Calibri" w:cs="Times New Roman"/>
          <w:bCs/>
          <w:szCs w:val="22"/>
          <w:lang w:val="en-US"/>
        </w:rPr>
        <w:t>non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>verbal communication?</w:t>
      </w:r>
    </w:p>
    <w:p w14:paraId="3523CFA2" w14:textId="42209508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Nonverbal communication is any communication that is not verbal, i.e.</w:t>
      </w:r>
      <w:r w:rsidR="001075B7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,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</w:t>
      </w:r>
      <w:r w:rsidR="001075B7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does not occur using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spoken, signed</w:t>
      </w:r>
      <w:r w:rsidR="001075B7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,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or written language.</w:t>
      </w:r>
    </w:p>
    <w:p w14:paraId="39E137F8" w14:textId="77777777" w:rsidR="00010725" w:rsidRPr="00AB14B1" w:rsidRDefault="0098168D">
      <w:pPr>
        <w:keepNext/>
        <w:keepLines/>
        <w:spacing w:before="200" w:line="360" w:lineRule="auto"/>
        <w:jc w:val="both"/>
        <w:outlineLvl w:val="1"/>
        <w:rPr>
          <w:rFonts w:ascii="Calibri" w:eastAsia="MS Gothic" w:hAnsi="Calibri" w:cs="Times New Roman"/>
          <w:color w:val="009394"/>
          <w:sz w:val="26"/>
          <w:szCs w:val="22"/>
          <w:lang w:val="en-US"/>
        </w:rPr>
      </w:pPr>
      <w:r w:rsidRPr="00AB14B1">
        <w:rPr>
          <w:rFonts w:ascii="Calibri" w:eastAsia="MS Gothic" w:hAnsi="Calibri" w:cs="Times New Roman"/>
          <w:color w:val="009394"/>
          <w:sz w:val="26"/>
          <w:szCs w:val="22"/>
          <w:lang w:val="en-US"/>
        </w:rPr>
        <w:lastRenderedPageBreak/>
        <w:t>4.3</w:t>
      </w:r>
    </w:p>
    <w:p w14:paraId="102CEED4" w14:textId="77777777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>2 What does metacommunication mean?</w:t>
      </w:r>
    </w:p>
    <w:p w14:paraId="26D2E44E" w14:textId="1AD9E451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Metacommunication is communication about communication or</w:t>
      </w:r>
      <w:r w:rsidR="001075B7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the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</w:t>
      </w:r>
      <w:r w:rsidR="005D12BC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“</w:t>
      </w:r>
      <w:r w:rsidR="001075B7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discussion about discussions</w:t>
      </w:r>
      <w:r w:rsidR="005D12BC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”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</w:t>
      </w:r>
    </w:p>
    <w:p w14:paraId="038D3B0A" w14:textId="77777777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bCs/>
          <w:color w:val="009193"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color w:val="009193"/>
          <w:szCs w:val="22"/>
          <w:lang w:val="en-US"/>
        </w:rPr>
        <w:t>4.4</w:t>
      </w:r>
    </w:p>
    <w:p w14:paraId="5C1E92AC" w14:textId="1D126FBE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b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1. </w:t>
      </w:r>
      <w:r w:rsidR="001075B7">
        <w:rPr>
          <w:rFonts w:ascii="Calibri" w:eastAsia="Calibri" w:hAnsi="Calibri" w:cs="Times New Roman"/>
          <w:bCs/>
          <w:szCs w:val="22"/>
          <w:lang w:val="en-US"/>
        </w:rPr>
        <w:t>E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xplain the </w:t>
      </w:r>
      <w:r w:rsidR="001075B7">
        <w:rPr>
          <w:rFonts w:ascii="Calibri" w:eastAsia="Calibri" w:hAnsi="Calibri" w:cs="Times New Roman"/>
          <w:bCs/>
          <w:szCs w:val="22"/>
          <w:lang w:val="en-US"/>
        </w:rPr>
        <w:t xml:space="preserve">4 sides communication 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>square</w:t>
      </w:r>
      <w:r w:rsidRPr="00AB14B1">
        <w:rPr>
          <w:rFonts w:ascii="Calibri" w:eastAsia="Calibri" w:hAnsi="Calibri" w:cs="Times New Roman"/>
          <w:b/>
          <w:szCs w:val="22"/>
          <w:lang w:val="en-US"/>
        </w:rPr>
        <w:t>.</w:t>
      </w:r>
    </w:p>
    <w:p w14:paraId="1BEDB87D" w14:textId="7FBBD5C7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The </w:t>
      </w:r>
      <w:r w:rsidR="001075B7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communication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square is Schulz von Thun</w:t>
      </w:r>
      <w:r w:rsidR="005D12BC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’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s communication model. It </w:t>
      </w:r>
      <w:r w:rsidR="001075B7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asserts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that every message has four sides (aspects): </w:t>
      </w:r>
      <w:r w:rsidR="001075B7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f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actual </w:t>
      </w:r>
      <w:r w:rsidR="001075B7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ontent, </w:t>
      </w:r>
      <w:r w:rsidR="001075B7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s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elf-</w:t>
      </w:r>
      <w:r w:rsidR="001075B7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r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evelation, </w:t>
      </w:r>
      <w:r w:rsidR="001075B7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r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elationship,</w:t>
      </w:r>
      <w:r w:rsidR="001075B7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and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</w:t>
      </w:r>
      <w:r w:rsidR="001075B7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a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ppeal. Each message contains information </w:t>
      </w:r>
      <w:r w:rsidR="001075B7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from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all four message aspects.</w:t>
      </w:r>
    </w:p>
    <w:p w14:paraId="1F92B185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09CB4B63" w14:textId="77777777" w:rsidR="00010725" w:rsidRPr="00AB14B1" w:rsidRDefault="0098168D">
      <w:pPr>
        <w:keepNext/>
        <w:keepLines/>
        <w:spacing w:before="200" w:line="360" w:lineRule="auto"/>
        <w:jc w:val="both"/>
        <w:outlineLvl w:val="1"/>
        <w:rPr>
          <w:rFonts w:ascii="Calibri" w:eastAsia="MS Gothic" w:hAnsi="Calibri" w:cs="Times New Roman"/>
          <w:color w:val="009394"/>
          <w:sz w:val="26"/>
          <w:szCs w:val="22"/>
          <w:lang w:val="en-US"/>
        </w:rPr>
      </w:pPr>
      <w:r w:rsidRPr="00AB14B1">
        <w:rPr>
          <w:rFonts w:ascii="Calibri" w:eastAsia="MS Gothic" w:hAnsi="Calibri" w:cs="Times New Roman"/>
          <w:color w:val="009394"/>
          <w:sz w:val="26"/>
          <w:szCs w:val="22"/>
          <w:lang w:val="en-US"/>
        </w:rPr>
        <w:t>4.5</w:t>
      </w:r>
    </w:p>
    <w:p w14:paraId="5717BC60" w14:textId="77777777" w:rsidR="00010725" w:rsidRPr="00AB14B1" w:rsidRDefault="0098168D">
      <w:pPr>
        <w:numPr>
          <w:ilvl w:val="0"/>
          <w:numId w:val="5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>What ego states does transactional analysis distinguish?</w:t>
      </w:r>
    </w:p>
    <w:p w14:paraId="44A29D8B" w14:textId="77777777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Transactional analysis distinguishes three ego states: the parent ego, the adult ego, and the childhood ego.</w:t>
      </w:r>
    </w:p>
    <w:p w14:paraId="2D82C233" w14:textId="77777777" w:rsidR="00010725" w:rsidRPr="00AB14B1" w:rsidRDefault="0098168D">
      <w:pPr>
        <w:numPr>
          <w:ilvl w:val="0"/>
          <w:numId w:val="5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>Explain the difference between complementary and crossover transactions.</w:t>
      </w:r>
    </w:p>
    <w:p w14:paraId="0C60FD2A" w14:textId="77777777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Transactions in the sense of transactional analysis are communication messages exchanged between a sender and a receiver.</w:t>
      </w:r>
    </w:p>
    <w:p w14:paraId="7FDCF78A" w14:textId="4ECB0B5B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bookmarkStart w:id="3" w:name="m_-1258990943516031449__msocom_1"/>
      <w:bookmarkEnd w:id="3"/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If these messages run </w:t>
      </w:r>
      <w:r w:rsidR="00B03B4E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in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parallel lines in the transaction schema, then the transaction is called complementary, i.e.</w:t>
      </w:r>
      <w:r w:rsidR="001075B7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,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the exchanged messages complement each other. It does not matter from which ego state to which ego state the lines run. </w:t>
      </w:r>
      <w:r w:rsidR="00E44BBB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It </w:t>
      </w:r>
      <w:r w:rsidR="00AB14B1"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is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important that they always run</w:t>
      </w:r>
      <w:r w:rsidR="00B03B4E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parallel. </w:t>
      </w:r>
    </w:p>
    <w:p w14:paraId="5B116DAE" w14:textId="1B8452D5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In non-complementary transactions, the transaction lines cross in the transaction schema. In other words, they do not run</w:t>
      </w:r>
      <w:r w:rsidR="00164542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parallel. For this reason, crossover transactions</w:t>
      </w:r>
      <w:r w:rsidR="00164542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are also referred to here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</w:t>
      </w:r>
    </w:p>
    <w:p w14:paraId="46A9927D" w14:textId="77777777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bCs/>
          <w:color w:val="4472C4"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color w:val="4472C4"/>
          <w:szCs w:val="22"/>
          <w:lang w:val="en-US"/>
        </w:rPr>
        <w:t>4.6</w:t>
      </w:r>
    </w:p>
    <w:p w14:paraId="72659CEC" w14:textId="1DFEFAD5" w:rsidR="00010725" w:rsidRPr="00AB14B1" w:rsidRDefault="00494B75">
      <w:pPr>
        <w:spacing w:after="200" w:line="360" w:lineRule="auto"/>
        <w:jc w:val="both"/>
        <w:rPr>
          <w:rFonts w:ascii="Calibri" w:eastAsia="Calibri" w:hAnsi="Calibri" w:cs="Times New Roman"/>
          <w:bCs/>
          <w:szCs w:val="22"/>
          <w:lang w:val="en-US"/>
        </w:rPr>
      </w:pPr>
      <w:r>
        <w:rPr>
          <w:rFonts w:ascii="Calibri" w:eastAsia="Calibri" w:hAnsi="Calibri" w:cs="Times New Roman"/>
          <w:bCs/>
          <w:szCs w:val="22"/>
          <w:lang w:val="en-US"/>
        </w:rPr>
        <w:t xml:space="preserve">1. </w:t>
      </w:r>
      <w:r w:rsidR="0098168D" w:rsidRPr="00AB14B1">
        <w:rPr>
          <w:rFonts w:ascii="Calibri" w:eastAsia="Calibri" w:hAnsi="Calibri" w:cs="Times New Roman"/>
          <w:bCs/>
          <w:szCs w:val="22"/>
          <w:lang w:val="en-US"/>
        </w:rPr>
        <w:t xml:space="preserve">What does the term </w:t>
      </w:r>
      <w:r w:rsidR="005D12BC">
        <w:rPr>
          <w:rFonts w:ascii="Calibri" w:eastAsia="Calibri" w:hAnsi="Calibri" w:cs="Times New Roman"/>
          <w:bCs/>
          <w:szCs w:val="22"/>
          <w:lang w:val="en-US"/>
        </w:rPr>
        <w:t>“</w:t>
      </w:r>
      <w:r w:rsidR="0098168D" w:rsidRPr="00AB14B1">
        <w:rPr>
          <w:rFonts w:ascii="Calibri" w:eastAsia="Calibri" w:hAnsi="Calibri" w:cs="Times New Roman"/>
          <w:bCs/>
          <w:szCs w:val="22"/>
          <w:lang w:val="en-US"/>
        </w:rPr>
        <w:t>violence</w:t>
      </w:r>
      <w:r w:rsidR="005D12BC">
        <w:rPr>
          <w:rFonts w:ascii="Calibri" w:eastAsia="Calibri" w:hAnsi="Calibri" w:cs="Times New Roman"/>
          <w:bCs/>
          <w:szCs w:val="22"/>
          <w:lang w:val="en-US"/>
        </w:rPr>
        <w:t>”</w:t>
      </w:r>
      <w:r w:rsidR="0098168D" w:rsidRPr="00AB14B1">
        <w:rPr>
          <w:rFonts w:ascii="Calibri" w:eastAsia="Calibri" w:hAnsi="Calibri" w:cs="Times New Roman"/>
          <w:bCs/>
          <w:szCs w:val="22"/>
          <w:lang w:val="en-US"/>
        </w:rPr>
        <w:t xml:space="preserve"> mean in the context of </w:t>
      </w:r>
      <w:r w:rsidR="00164542">
        <w:rPr>
          <w:rFonts w:ascii="Calibri" w:eastAsia="Calibri" w:hAnsi="Calibri" w:cs="Times New Roman"/>
          <w:bCs/>
          <w:szCs w:val="22"/>
          <w:lang w:val="en-US"/>
        </w:rPr>
        <w:t>n</w:t>
      </w:r>
      <w:r w:rsidR="0098168D" w:rsidRPr="00AB14B1">
        <w:rPr>
          <w:rFonts w:ascii="Calibri" w:eastAsia="Calibri" w:hAnsi="Calibri" w:cs="Times New Roman"/>
          <w:bCs/>
          <w:szCs w:val="22"/>
          <w:lang w:val="en-US"/>
        </w:rPr>
        <w:t xml:space="preserve">onviolent </w:t>
      </w:r>
      <w:r w:rsidR="00164542">
        <w:rPr>
          <w:rFonts w:ascii="Calibri" w:eastAsia="Calibri" w:hAnsi="Calibri" w:cs="Times New Roman"/>
          <w:bCs/>
          <w:szCs w:val="22"/>
          <w:lang w:val="en-US"/>
        </w:rPr>
        <w:t>c</w:t>
      </w:r>
      <w:r w:rsidR="0098168D" w:rsidRPr="00AB14B1">
        <w:rPr>
          <w:rFonts w:ascii="Calibri" w:eastAsia="Calibri" w:hAnsi="Calibri" w:cs="Times New Roman"/>
          <w:bCs/>
          <w:szCs w:val="22"/>
          <w:lang w:val="en-US"/>
        </w:rPr>
        <w:t>ommunication?</w:t>
      </w:r>
    </w:p>
    <w:p w14:paraId="3F420FEE" w14:textId="29AEB74C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lastRenderedPageBreak/>
        <w:t xml:space="preserve">The term </w:t>
      </w:r>
      <w:r w:rsidR="005D12BC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“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violence</w:t>
      </w:r>
      <w:r w:rsidR="005D12BC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”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in the context of </w:t>
      </w:r>
      <w:r w:rsidR="00164542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n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onviolent </w:t>
      </w:r>
      <w:r w:rsidR="00164542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ommunication means fulfilling one</w:t>
      </w:r>
      <w:r w:rsidR="005D12BC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’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s own needs at the expense of others. </w:t>
      </w:r>
      <w:r w:rsidR="005D12BC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“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Violence</w:t>
      </w:r>
      <w:r w:rsidR="005D12BC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”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in communication</w:t>
      </w:r>
      <w:r w:rsidR="00164542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primarily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manifests itsel</w:t>
      </w:r>
      <w:r w:rsidR="00164542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f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in judg</w:t>
      </w:r>
      <w:r w:rsidR="00164542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ing 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others, </w:t>
      </w:r>
      <w:r w:rsidR="00164542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particularly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</w:t>
      </w:r>
      <w:r w:rsidR="00164542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stereotyping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and condemning people.</w:t>
      </w:r>
    </w:p>
    <w:p w14:paraId="53FC0FDF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646A0396" w14:textId="06C05371" w:rsidR="00010725" w:rsidRPr="00494B75" w:rsidRDefault="00AB14B1" w:rsidP="00494B75">
      <w:pPr>
        <w:pStyle w:val="ListParagraph"/>
        <w:numPr>
          <w:ilvl w:val="0"/>
          <w:numId w:val="59"/>
        </w:numPr>
        <w:spacing w:after="200" w:line="360" w:lineRule="auto"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494B75">
        <w:rPr>
          <w:rFonts w:ascii="Calibri" w:eastAsia="Calibri" w:hAnsi="Calibri" w:cs="Times New Roman"/>
          <w:bCs/>
          <w:szCs w:val="22"/>
          <w:lang w:val="en-US"/>
        </w:rPr>
        <w:t>Wh</w:t>
      </w:r>
      <w:r w:rsidR="00164542" w:rsidRPr="00494B75">
        <w:rPr>
          <w:rFonts w:ascii="Calibri" w:eastAsia="Calibri" w:hAnsi="Calibri" w:cs="Times New Roman"/>
          <w:bCs/>
          <w:szCs w:val="22"/>
          <w:lang w:val="en-US"/>
        </w:rPr>
        <w:t>at</w:t>
      </w:r>
      <w:r w:rsidRPr="00494B75">
        <w:rPr>
          <w:rFonts w:ascii="Calibri" w:eastAsia="Calibri" w:hAnsi="Calibri" w:cs="Times New Roman"/>
          <w:bCs/>
          <w:szCs w:val="22"/>
          <w:lang w:val="en-US"/>
        </w:rPr>
        <w:t xml:space="preserve"> is</w:t>
      </w:r>
      <w:r w:rsidR="0098168D" w:rsidRPr="00494B75">
        <w:rPr>
          <w:rFonts w:ascii="Calibri" w:eastAsia="Calibri" w:hAnsi="Calibri" w:cs="Times New Roman"/>
          <w:bCs/>
          <w:szCs w:val="22"/>
          <w:lang w:val="en-US"/>
        </w:rPr>
        <w:t xml:space="preserve"> the </w:t>
      </w:r>
      <w:r w:rsidR="00164542" w:rsidRPr="00494B75">
        <w:rPr>
          <w:rFonts w:ascii="Calibri" w:eastAsia="Calibri" w:hAnsi="Calibri" w:cs="Times New Roman"/>
          <w:bCs/>
          <w:szCs w:val="22"/>
          <w:lang w:val="en-US"/>
        </w:rPr>
        <w:t>n</w:t>
      </w:r>
      <w:r w:rsidR="0098168D" w:rsidRPr="00494B75">
        <w:rPr>
          <w:rFonts w:ascii="Calibri" w:eastAsia="Calibri" w:hAnsi="Calibri" w:cs="Times New Roman"/>
          <w:bCs/>
          <w:szCs w:val="22"/>
          <w:lang w:val="en-US"/>
        </w:rPr>
        <w:t xml:space="preserve">onviolent </w:t>
      </w:r>
      <w:r w:rsidR="00164542" w:rsidRPr="00494B75">
        <w:rPr>
          <w:rFonts w:ascii="Calibri" w:eastAsia="Calibri" w:hAnsi="Calibri" w:cs="Times New Roman"/>
          <w:bCs/>
          <w:szCs w:val="22"/>
          <w:lang w:val="en-US"/>
        </w:rPr>
        <w:t>c</w:t>
      </w:r>
      <w:r w:rsidR="0098168D" w:rsidRPr="00494B75">
        <w:rPr>
          <w:rFonts w:ascii="Calibri" w:eastAsia="Calibri" w:hAnsi="Calibri" w:cs="Times New Roman"/>
          <w:bCs/>
          <w:szCs w:val="22"/>
          <w:lang w:val="en-US"/>
        </w:rPr>
        <w:t>ommunication</w:t>
      </w:r>
      <w:r w:rsidR="00164542" w:rsidRPr="00494B75">
        <w:rPr>
          <w:rFonts w:ascii="Calibri" w:eastAsia="Calibri" w:hAnsi="Calibri" w:cs="Times New Roman"/>
          <w:bCs/>
          <w:szCs w:val="22"/>
          <w:lang w:val="en-US"/>
        </w:rPr>
        <w:t xml:space="preserve"> attitude</w:t>
      </w:r>
      <w:r w:rsidR="0098168D" w:rsidRPr="00494B75">
        <w:rPr>
          <w:rFonts w:ascii="Calibri" w:eastAsia="Calibri" w:hAnsi="Calibri" w:cs="Times New Roman"/>
          <w:bCs/>
          <w:szCs w:val="22"/>
          <w:lang w:val="en-US"/>
        </w:rPr>
        <w:t>?</w:t>
      </w:r>
    </w:p>
    <w:p w14:paraId="5218816F" w14:textId="692401E2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Rosenberg places mutual </w:t>
      </w:r>
      <w:r w:rsidR="00164542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respect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at the cent</w:t>
      </w:r>
      <w:r w:rsidR="00164542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er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o</w:t>
      </w:r>
      <w:r w:rsidR="006D32B8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f interpersonal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communication in nonviolent communication. It should enabl</w:t>
      </w:r>
      <w:r w:rsidR="00164542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e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an empathetic attitude towards one</w:t>
      </w:r>
      <w:r w:rsidR="005D12BC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’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s own needs and those of the conversation and negotiation partners. Compassionate togetherness and honest connections are essential needs of people that can be fulfilled with </w:t>
      </w:r>
      <w:r w:rsidR="006D32B8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n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onviolent </w:t>
      </w:r>
      <w:r w:rsidR="006D32B8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ommunication.</w:t>
      </w:r>
    </w:p>
    <w:p w14:paraId="37FAE25A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112A6767" w14:textId="0E2CA785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3. </w:t>
      </w:r>
      <w:r w:rsidR="006D32B8">
        <w:rPr>
          <w:rFonts w:ascii="Calibri" w:eastAsia="Calibri" w:hAnsi="Calibri" w:cs="Times New Roman"/>
          <w:bCs/>
          <w:szCs w:val="22"/>
          <w:lang w:val="en-US"/>
        </w:rPr>
        <w:t>N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>ame the individual components of nonviolent communication.</w:t>
      </w:r>
    </w:p>
    <w:p w14:paraId="22CD995C" w14:textId="0628CBFD" w:rsidR="00010725" w:rsidRPr="00AB14B1" w:rsidRDefault="0098168D">
      <w:pPr>
        <w:numPr>
          <w:ilvl w:val="0"/>
          <w:numId w:val="5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Component: Observe</w:t>
      </w:r>
      <w:r w:rsidR="006D32B8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</w:t>
      </w:r>
    </w:p>
    <w:p w14:paraId="44812814" w14:textId="21C46379" w:rsidR="00010725" w:rsidRPr="00AB14B1" w:rsidRDefault="0098168D">
      <w:pPr>
        <w:numPr>
          <w:ilvl w:val="0"/>
          <w:numId w:val="5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Component: Feelings</w:t>
      </w:r>
      <w:r w:rsidR="006D32B8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</w:t>
      </w:r>
    </w:p>
    <w:p w14:paraId="29EB4FF3" w14:textId="2ED7A43C" w:rsidR="00010725" w:rsidRPr="00AB14B1" w:rsidRDefault="0098168D">
      <w:pPr>
        <w:numPr>
          <w:ilvl w:val="0"/>
          <w:numId w:val="5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Component: Need</w:t>
      </w:r>
      <w:r w:rsidR="006D32B8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s.</w:t>
      </w:r>
    </w:p>
    <w:p w14:paraId="4366D819" w14:textId="2391E3AA" w:rsidR="00010725" w:rsidRPr="00AB14B1" w:rsidRDefault="0098168D">
      <w:pPr>
        <w:numPr>
          <w:ilvl w:val="0"/>
          <w:numId w:val="5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Component: </w:t>
      </w:r>
      <w:r w:rsidR="006D32B8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Requests.</w:t>
      </w:r>
    </w:p>
    <w:p w14:paraId="51A68EF3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5B7D011C" w14:textId="77777777" w:rsidR="00010725" w:rsidRPr="00AB14B1" w:rsidRDefault="0098168D">
      <w:p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MS Gothic" w:hAnsi="Calibri" w:cs="Times New Roman"/>
          <w:bCs/>
          <w:color w:val="009394"/>
          <w:sz w:val="28"/>
          <w:szCs w:val="26"/>
          <w:lang w:val="en-US"/>
        </w:rPr>
        <w:t>5.1</w:t>
      </w:r>
    </w:p>
    <w:p w14:paraId="65A07AB1" w14:textId="510E65DA" w:rsidR="00010725" w:rsidRPr="00AB14B1" w:rsidRDefault="0098168D">
      <w:p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1. </w:t>
      </w:r>
      <w:r w:rsidR="00AB14B1" w:rsidRPr="00AB14B1">
        <w:rPr>
          <w:rFonts w:ascii="Calibri" w:eastAsia="Calibri" w:hAnsi="Calibri" w:cs="Times New Roman"/>
          <w:bCs/>
          <w:szCs w:val="22"/>
          <w:lang w:val="en-US"/>
        </w:rPr>
        <w:t>Wh</w:t>
      </w:r>
      <w:r w:rsidR="006D32B8">
        <w:rPr>
          <w:rFonts w:ascii="Calibri" w:eastAsia="Calibri" w:hAnsi="Calibri" w:cs="Times New Roman"/>
          <w:bCs/>
          <w:szCs w:val="22"/>
          <w:lang w:val="en-US"/>
        </w:rPr>
        <w:t>at does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the term </w:t>
      </w:r>
      <w:r w:rsidR="006D32B8">
        <w:rPr>
          <w:rFonts w:ascii="Calibri" w:eastAsia="Calibri" w:hAnsi="Calibri" w:cs="Times New Roman"/>
          <w:bCs/>
          <w:szCs w:val="22"/>
          <w:lang w:val="en-US"/>
        </w:rPr>
        <w:t>“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>conversation dis</w:t>
      </w:r>
      <w:r w:rsidR="006D32B8">
        <w:rPr>
          <w:rFonts w:ascii="Calibri" w:eastAsia="Calibri" w:hAnsi="Calibri" w:cs="Times New Roman"/>
          <w:bCs/>
          <w:szCs w:val="22"/>
          <w:lang w:val="en-US"/>
        </w:rPr>
        <w:t>rupt</w:t>
      </w:r>
      <w:r w:rsidR="00494B75">
        <w:rPr>
          <w:rFonts w:ascii="Calibri" w:eastAsia="Calibri" w:hAnsi="Calibri" w:cs="Times New Roman"/>
          <w:bCs/>
          <w:szCs w:val="22"/>
          <w:lang w:val="en-US"/>
        </w:rPr>
        <w:t>o</w:t>
      </w:r>
      <w:r w:rsidR="006D32B8">
        <w:rPr>
          <w:rFonts w:ascii="Calibri" w:eastAsia="Calibri" w:hAnsi="Calibri" w:cs="Times New Roman"/>
          <w:bCs/>
          <w:szCs w:val="22"/>
          <w:lang w:val="en-US"/>
        </w:rPr>
        <w:t>r” refer to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>?</w:t>
      </w:r>
    </w:p>
    <w:p w14:paraId="588FCB3D" w14:textId="38EF6717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Conversation disruptors are habits, attitudes</w:t>
      </w:r>
      <w:r w:rsidR="006D32B8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,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and techniques that disrupt a conversation and prevent successful communication.</w:t>
      </w:r>
    </w:p>
    <w:p w14:paraId="59D5C53A" w14:textId="77777777" w:rsidR="00190AFF" w:rsidRPr="00AB14B1" w:rsidRDefault="00190AFF" w:rsidP="00190AFF">
      <w:pPr>
        <w:spacing w:after="200" w:line="360" w:lineRule="auto"/>
        <w:ind w:left="720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</w:p>
    <w:p w14:paraId="1F74D56E" w14:textId="7F74C18C" w:rsidR="00010725" w:rsidRPr="00AB14B1" w:rsidRDefault="0098168D">
      <w:p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2. </w:t>
      </w:r>
      <w:r w:rsidR="006D32B8">
        <w:rPr>
          <w:rFonts w:ascii="Calibri" w:eastAsia="Calibri" w:hAnsi="Calibri" w:cs="Times New Roman"/>
          <w:bCs/>
          <w:szCs w:val="22"/>
          <w:lang w:val="en-US"/>
        </w:rPr>
        <w:t>E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>xplain paraphrasing.</w:t>
      </w:r>
    </w:p>
    <w:p w14:paraId="602C9083" w14:textId="7305EC82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Paraphrasing means repeating what has been said in </w:t>
      </w:r>
      <w:r w:rsidR="009C76E0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one’s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own words and is an </w:t>
      </w:r>
      <w:r w:rsidR="006D32B8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a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ctive </w:t>
      </w:r>
      <w:r w:rsidR="006D32B8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l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istening technique.</w:t>
      </w:r>
    </w:p>
    <w:p w14:paraId="072102EA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28B0CA3B" w14:textId="77777777" w:rsidR="00010725" w:rsidRPr="00AB14B1" w:rsidRDefault="0098168D">
      <w:pPr>
        <w:keepNext/>
        <w:keepLines/>
        <w:spacing w:before="200" w:line="360" w:lineRule="auto"/>
        <w:jc w:val="both"/>
        <w:outlineLvl w:val="1"/>
        <w:rPr>
          <w:rFonts w:ascii="Calibri" w:eastAsia="MS Gothic" w:hAnsi="Calibri" w:cs="Times New Roman"/>
          <w:bCs/>
          <w:color w:val="009394"/>
          <w:sz w:val="28"/>
          <w:szCs w:val="26"/>
          <w:lang w:val="en-US"/>
        </w:rPr>
      </w:pPr>
      <w:r w:rsidRPr="00AB14B1">
        <w:rPr>
          <w:rFonts w:ascii="Calibri" w:eastAsia="MS Gothic" w:hAnsi="Calibri" w:cs="Times New Roman"/>
          <w:bCs/>
          <w:color w:val="009394"/>
          <w:sz w:val="28"/>
          <w:szCs w:val="26"/>
          <w:lang w:val="en-US"/>
        </w:rPr>
        <w:t>5.2</w:t>
      </w:r>
    </w:p>
    <w:p w14:paraId="214B0EB4" w14:textId="53D64B16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1. </w:t>
      </w:r>
      <w:r w:rsidR="009C76E0">
        <w:rPr>
          <w:rFonts w:ascii="Calibri" w:eastAsia="Calibri" w:hAnsi="Calibri" w:cs="Times New Roman"/>
          <w:bCs/>
          <w:szCs w:val="22"/>
          <w:lang w:val="en-US"/>
        </w:rPr>
        <w:t>List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the </w:t>
      </w:r>
      <w:r w:rsidR="009C76E0">
        <w:rPr>
          <w:rFonts w:ascii="Calibri" w:eastAsia="Calibri" w:hAnsi="Calibri" w:cs="Times New Roman"/>
          <w:bCs/>
          <w:szCs w:val="22"/>
          <w:lang w:val="en-US"/>
        </w:rPr>
        <w:t>goals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of conversation </w:t>
      </w:r>
      <w:r w:rsidR="00172AC0">
        <w:rPr>
          <w:rFonts w:ascii="Calibri" w:eastAsia="Calibri" w:hAnsi="Calibri" w:cs="Times New Roman"/>
          <w:bCs/>
          <w:szCs w:val="22"/>
          <w:lang w:val="en-US"/>
        </w:rPr>
        <w:t>moderation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>.</w:t>
      </w:r>
    </w:p>
    <w:p w14:paraId="577FDDFD" w14:textId="569258B4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lastRenderedPageBreak/>
        <w:t xml:space="preserve">The </w:t>
      </w:r>
      <w:r w:rsidR="00172AC0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goal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of </w:t>
      </w:r>
      <w:r w:rsidR="00765003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conversation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moderation is to ensure that the</w:t>
      </w:r>
      <w:r w:rsidR="00172AC0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course of the conversation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proceeds in a consensus and goal-oriented manner.</w:t>
      </w:r>
      <w:bookmarkEnd w:id="0"/>
    </w:p>
    <w:p w14:paraId="105F290A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5F742181" w14:textId="77777777" w:rsidR="00010725" w:rsidRPr="00AB14B1" w:rsidRDefault="0098168D">
      <w:pPr>
        <w:keepNext/>
        <w:keepLines/>
        <w:spacing w:before="200" w:line="360" w:lineRule="auto"/>
        <w:jc w:val="both"/>
        <w:outlineLvl w:val="2"/>
        <w:rPr>
          <w:rFonts w:ascii="Calibri" w:eastAsia="MS Gothic" w:hAnsi="Calibri" w:cs="Times New Roman"/>
          <w:bCs/>
          <w:color w:val="009394"/>
          <w:sz w:val="26"/>
          <w:szCs w:val="22"/>
          <w:lang w:val="en-US"/>
        </w:rPr>
      </w:pPr>
      <w:bookmarkStart w:id="4" w:name="_Toc348014759"/>
      <w:r w:rsidRPr="00AB14B1">
        <w:rPr>
          <w:rFonts w:ascii="Calibri" w:eastAsia="MS Gothic" w:hAnsi="Calibri" w:cs="Times New Roman"/>
          <w:bCs/>
          <w:color w:val="009394"/>
          <w:sz w:val="26"/>
          <w:szCs w:val="22"/>
          <w:lang w:val="en-US"/>
        </w:rPr>
        <w:t xml:space="preserve">6.1 </w:t>
      </w:r>
      <w:bookmarkEnd w:id="4"/>
    </w:p>
    <w:p w14:paraId="05362F9A" w14:textId="697FE378" w:rsidR="00010725" w:rsidRPr="00AB14B1" w:rsidRDefault="00AB14B1">
      <w:pPr>
        <w:numPr>
          <w:ilvl w:val="0"/>
          <w:numId w:val="3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>Wh</w:t>
      </w:r>
      <w:r w:rsidR="00172AC0">
        <w:rPr>
          <w:rFonts w:ascii="Calibri" w:eastAsia="Calibri" w:hAnsi="Calibri" w:cs="Times New Roman"/>
          <w:bCs/>
          <w:szCs w:val="22"/>
          <w:lang w:val="en-US"/>
        </w:rPr>
        <w:t>at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is</w:t>
      </w:r>
      <w:r w:rsidR="0098168D" w:rsidRPr="00AB14B1">
        <w:rPr>
          <w:rFonts w:ascii="Calibri" w:eastAsia="Calibri" w:hAnsi="Calibri" w:cs="Times New Roman"/>
          <w:bCs/>
          <w:szCs w:val="22"/>
          <w:lang w:val="en-US"/>
        </w:rPr>
        <w:t xml:space="preserve"> mediation?</w:t>
      </w:r>
    </w:p>
    <w:p w14:paraId="0ACCE357" w14:textId="77777777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Mediation is a voluntary and confidential process in which the parties, with the help of a mediator, seek an amicable settlement of their conflict on their own responsibility.</w:t>
      </w:r>
    </w:p>
    <w:p w14:paraId="4AF49DE1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713A4384" w14:textId="16561141" w:rsidR="00010725" w:rsidRPr="00AB14B1" w:rsidRDefault="0098168D">
      <w:pPr>
        <w:numPr>
          <w:ilvl w:val="0"/>
          <w:numId w:val="32"/>
        </w:numPr>
        <w:spacing w:after="200" w:line="360" w:lineRule="auto"/>
        <w:contextualSpacing/>
        <w:jc w:val="both"/>
        <w:rPr>
          <w:rFonts w:ascii="Calibri" w:eastAsia="Calibri" w:hAnsi="Calibri" w:cs="Calibri"/>
          <w:bCs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What out-of-court </w:t>
      </w:r>
      <w:r w:rsidR="00FE0C56">
        <w:rPr>
          <w:rFonts w:ascii="Calibri" w:eastAsia="Calibri" w:hAnsi="Calibri" w:cs="Times New Roman"/>
          <w:bCs/>
          <w:szCs w:val="22"/>
          <w:lang w:val="en-US"/>
        </w:rPr>
        <w:t>conflict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resolution proce</w:t>
      </w:r>
      <w:r w:rsidR="00FE0C56">
        <w:rPr>
          <w:rFonts w:ascii="Calibri" w:eastAsia="Calibri" w:hAnsi="Calibri" w:cs="Times New Roman"/>
          <w:bCs/>
          <w:szCs w:val="22"/>
          <w:lang w:val="en-US"/>
        </w:rPr>
        <w:t>sses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are available?</w:t>
      </w:r>
    </w:p>
    <w:p w14:paraId="633D00A8" w14:textId="3F73EA89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 xml:space="preserve">Out-of-court </w:t>
      </w:r>
      <w:r w:rsidR="00FE0C56">
        <w:rPr>
          <w:rFonts w:ascii="Calibri" w:eastAsia="Calibri" w:hAnsi="Calibri" w:cs="Times New Roman"/>
          <w:szCs w:val="22"/>
          <w:lang w:val="en-US"/>
        </w:rPr>
        <w:t>conflict</w:t>
      </w:r>
      <w:r w:rsidRPr="00AB14B1">
        <w:rPr>
          <w:rFonts w:ascii="Calibri" w:eastAsia="Calibri" w:hAnsi="Calibri" w:cs="Times New Roman"/>
          <w:szCs w:val="22"/>
          <w:lang w:val="en-US"/>
        </w:rPr>
        <w:t xml:space="preserve"> resolution proce</w:t>
      </w:r>
      <w:r w:rsidR="00FE0C56">
        <w:rPr>
          <w:rFonts w:ascii="Calibri" w:eastAsia="Calibri" w:hAnsi="Calibri" w:cs="Times New Roman"/>
          <w:szCs w:val="22"/>
          <w:lang w:val="en-US"/>
        </w:rPr>
        <w:t>sses</w:t>
      </w:r>
      <w:r w:rsidRPr="00AB14B1">
        <w:rPr>
          <w:rFonts w:ascii="Calibri" w:eastAsia="Calibri" w:hAnsi="Calibri" w:cs="Times New Roman"/>
          <w:szCs w:val="22"/>
          <w:lang w:val="en-US"/>
        </w:rPr>
        <w:t xml:space="preserve"> include ...</w:t>
      </w:r>
    </w:p>
    <w:p w14:paraId="364F27D7" w14:textId="77777777" w:rsidR="00010725" w:rsidRPr="00AB14B1" w:rsidRDefault="0098168D">
      <w:pPr>
        <w:numPr>
          <w:ilvl w:val="0"/>
          <w:numId w:val="3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... business coaching.</w:t>
      </w:r>
    </w:p>
    <w:p w14:paraId="15B831C8" w14:textId="160A18F8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X ... mediation.</w:t>
      </w:r>
    </w:p>
    <w:p w14:paraId="565A94DB" w14:textId="77777777" w:rsidR="00010725" w:rsidRPr="00AB14B1" w:rsidRDefault="0098168D">
      <w:pPr>
        <w:numPr>
          <w:ilvl w:val="0"/>
          <w:numId w:val="3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... organizational development.</w:t>
      </w:r>
    </w:p>
    <w:p w14:paraId="6C0D6F2C" w14:textId="77777777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 xml:space="preserve">X ... 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conflict moderation.</w:t>
      </w:r>
    </w:p>
    <w:p w14:paraId="5A6ECE1D" w14:textId="1640A893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X ... </w:t>
      </w:r>
      <w:r w:rsidR="00765003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conciliation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</w:t>
      </w:r>
    </w:p>
    <w:p w14:paraId="67E6145C" w14:textId="2857C15E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X ... arbitration proce</w:t>
      </w:r>
      <w:r w:rsidR="00FE0C56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sse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s.</w:t>
      </w:r>
    </w:p>
    <w:p w14:paraId="7A602DFA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00A807DC" w14:textId="7F4C3BE5" w:rsidR="00010725" w:rsidRPr="00AB14B1" w:rsidRDefault="00AB14B1">
      <w:pPr>
        <w:numPr>
          <w:ilvl w:val="0"/>
          <w:numId w:val="3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>Wh</w:t>
      </w:r>
      <w:r w:rsidR="00FE0C56">
        <w:rPr>
          <w:rFonts w:ascii="Calibri" w:eastAsia="Calibri" w:hAnsi="Calibri" w:cs="Times New Roman"/>
          <w:bCs/>
          <w:szCs w:val="22"/>
          <w:lang w:val="en-US"/>
        </w:rPr>
        <w:t>at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is</w:t>
      </w:r>
      <w:r w:rsidR="0098168D" w:rsidRPr="00AB14B1">
        <w:rPr>
          <w:rFonts w:ascii="Calibri" w:eastAsia="Calibri" w:hAnsi="Calibri" w:cs="Times New Roman"/>
          <w:bCs/>
          <w:szCs w:val="22"/>
          <w:lang w:val="en-US"/>
        </w:rPr>
        <w:t xml:space="preserve"> the Harvard </w:t>
      </w:r>
      <w:r w:rsidR="00FE0C56">
        <w:rPr>
          <w:rFonts w:ascii="Calibri" w:eastAsia="Calibri" w:hAnsi="Calibri" w:cs="Times New Roman"/>
          <w:bCs/>
          <w:szCs w:val="22"/>
          <w:lang w:val="en-US"/>
        </w:rPr>
        <w:t>C</w:t>
      </w:r>
      <w:r w:rsidR="0098168D" w:rsidRPr="00AB14B1">
        <w:rPr>
          <w:rFonts w:ascii="Calibri" w:eastAsia="Calibri" w:hAnsi="Calibri" w:cs="Times New Roman"/>
          <w:bCs/>
          <w:szCs w:val="22"/>
          <w:lang w:val="en-US"/>
        </w:rPr>
        <w:t>oncept?</w:t>
      </w:r>
    </w:p>
    <w:p w14:paraId="49422EC1" w14:textId="30663776" w:rsidR="00010725" w:rsidRPr="00AB14B1" w:rsidRDefault="0098168D">
      <w:pPr>
        <w:spacing w:after="200" w:line="360" w:lineRule="auto"/>
        <w:ind w:left="360"/>
        <w:contextualSpacing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The Harvard Concept is the theoretical basis of mediation. </w:t>
      </w:r>
      <w:r w:rsidRPr="00AB14B1">
        <w:rPr>
          <w:rFonts w:ascii="Calibri" w:eastAsia="Calibri" w:hAnsi="Calibri" w:cs="Calibri"/>
          <w:i/>
          <w:iCs/>
          <w:u w:val="single"/>
          <w:lang w:val="en-US"/>
        </w:rPr>
        <w:t xml:space="preserve">The Harvard Concept is a method of resolving conflicts on the basis of negotiation. The Harvard </w:t>
      </w:r>
      <w:r w:rsidR="00FE0C56">
        <w:rPr>
          <w:rFonts w:ascii="Calibri" w:eastAsia="Calibri" w:hAnsi="Calibri" w:cs="Calibri"/>
          <w:i/>
          <w:iCs/>
          <w:u w:val="single"/>
          <w:lang w:val="en-US"/>
        </w:rPr>
        <w:t>C</w:t>
      </w:r>
      <w:r w:rsidRPr="00AB14B1">
        <w:rPr>
          <w:rFonts w:ascii="Calibri" w:eastAsia="Calibri" w:hAnsi="Calibri" w:cs="Calibri"/>
          <w:i/>
          <w:iCs/>
          <w:u w:val="single"/>
          <w:lang w:val="en-US"/>
        </w:rPr>
        <w:t>oncept is also referred to as the method of fact-based negotiation</w:t>
      </w:r>
      <w:r w:rsidR="00FE0C56">
        <w:rPr>
          <w:rFonts w:ascii="Calibri" w:eastAsia="Calibri" w:hAnsi="Calibri" w:cs="Calibri"/>
          <w:i/>
          <w:iCs/>
          <w:u w:val="single"/>
          <w:lang w:val="en-US"/>
        </w:rPr>
        <w:t xml:space="preserve"> since</w:t>
      </w:r>
      <w:r w:rsidRPr="00AB14B1">
        <w:rPr>
          <w:rFonts w:ascii="Calibri" w:eastAsia="Calibri" w:hAnsi="Calibri" w:cs="Calibri"/>
          <w:i/>
          <w:iCs/>
          <w:u w:val="single"/>
          <w:lang w:val="en-US"/>
        </w:rPr>
        <w:t xml:space="preserve"> it strictly distinguishes between the </w:t>
      </w:r>
      <w:r w:rsidR="00FE0C56">
        <w:rPr>
          <w:rFonts w:ascii="Calibri" w:eastAsia="Calibri" w:hAnsi="Calibri" w:cs="Calibri"/>
          <w:i/>
          <w:iCs/>
          <w:u w:val="single"/>
          <w:lang w:val="en-US"/>
        </w:rPr>
        <w:t>facts</w:t>
      </w:r>
      <w:r w:rsidRPr="00AB14B1">
        <w:rPr>
          <w:rFonts w:ascii="Calibri" w:eastAsia="Calibri" w:hAnsi="Calibri" w:cs="Calibri"/>
          <w:i/>
          <w:iCs/>
          <w:u w:val="single"/>
          <w:lang w:val="en-US"/>
        </w:rPr>
        <w:t xml:space="preserve"> or the subject</w:t>
      </w:r>
      <w:r w:rsidR="00FE0C56">
        <w:rPr>
          <w:rFonts w:ascii="Calibri" w:eastAsia="Calibri" w:hAnsi="Calibri" w:cs="Calibri"/>
          <w:i/>
          <w:iCs/>
          <w:u w:val="single"/>
          <w:lang w:val="en-US"/>
        </w:rPr>
        <w:t xml:space="preserve"> matter</w:t>
      </w:r>
      <w:r w:rsidRPr="00AB14B1">
        <w:rPr>
          <w:rFonts w:ascii="Calibri" w:eastAsia="Calibri" w:hAnsi="Calibri" w:cs="Calibri"/>
          <w:i/>
          <w:iCs/>
          <w:u w:val="single"/>
          <w:lang w:val="en-US"/>
        </w:rPr>
        <w:t xml:space="preserve"> of negotiation and the persons or the negotiating partners.</w:t>
      </w:r>
    </w:p>
    <w:p w14:paraId="230A290F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0B0885EC" w14:textId="77777777" w:rsidR="00010725" w:rsidRPr="00AB14B1" w:rsidRDefault="0098168D">
      <w:pPr>
        <w:keepNext/>
        <w:keepLines/>
        <w:spacing w:before="200" w:line="360" w:lineRule="auto"/>
        <w:jc w:val="both"/>
        <w:outlineLvl w:val="2"/>
        <w:rPr>
          <w:rFonts w:ascii="Calibri" w:eastAsia="MS Gothic" w:hAnsi="Calibri" w:cs="Times New Roman"/>
          <w:bCs/>
          <w:color w:val="009394"/>
          <w:sz w:val="26"/>
          <w:szCs w:val="22"/>
          <w:lang w:val="en-US"/>
        </w:rPr>
      </w:pPr>
      <w:r w:rsidRPr="00AB14B1">
        <w:rPr>
          <w:rFonts w:ascii="Calibri" w:eastAsia="MS Gothic" w:hAnsi="Calibri" w:cs="Times New Roman"/>
          <w:bCs/>
          <w:color w:val="009394"/>
          <w:sz w:val="26"/>
          <w:szCs w:val="22"/>
          <w:lang w:val="en-US"/>
        </w:rPr>
        <w:t xml:space="preserve">6.2 </w:t>
      </w:r>
    </w:p>
    <w:p w14:paraId="61066B93" w14:textId="28C257D7" w:rsidR="00010725" w:rsidRPr="00AB14B1" w:rsidRDefault="0098168D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Why is mediation an attractive instrument for </w:t>
      </w:r>
      <w:r w:rsidR="00FE0C56">
        <w:rPr>
          <w:rFonts w:ascii="Calibri" w:eastAsia="Calibri" w:hAnsi="Calibri" w:cs="Times New Roman"/>
          <w:bCs/>
          <w:szCs w:val="22"/>
          <w:lang w:val="en-US"/>
        </w:rPr>
        <w:t>handling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conflicts?</w:t>
      </w:r>
    </w:p>
    <w:p w14:paraId="4E59D31F" w14:textId="3D361457" w:rsidR="00010725" w:rsidRPr="00AB14B1" w:rsidRDefault="0098168D">
      <w:pPr>
        <w:spacing w:after="200" w:line="360" w:lineRule="auto"/>
        <w:ind w:left="360"/>
        <w:contextualSpacing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lastRenderedPageBreak/>
        <w:t xml:space="preserve">Because the principle of </w:t>
      </w:r>
      <w:commentRangeStart w:id="5"/>
      <w:r w:rsidR="00FE0C56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lastingness</w:t>
      </w:r>
      <w:commentRangeEnd w:id="5"/>
      <w:r w:rsidR="00494B75">
        <w:rPr>
          <w:rStyle w:val="CommentReference"/>
        </w:rPr>
        <w:commentReference w:id="5"/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is inherent in mediation and it contributes to the improvement of future relationships.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br/>
      </w:r>
    </w:p>
    <w:p w14:paraId="67053B9A" w14:textId="091C5AAB" w:rsidR="00010725" w:rsidRPr="00AB14B1" w:rsidRDefault="0098168D">
      <w:p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>2</w:t>
      </w:r>
      <w:r w:rsidR="00FE0C56">
        <w:rPr>
          <w:rFonts w:ascii="Calibri" w:eastAsia="Calibri" w:hAnsi="Calibri" w:cs="Times New Roman"/>
          <w:bCs/>
          <w:szCs w:val="22"/>
          <w:lang w:val="en-US"/>
        </w:rPr>
        <w:t>.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</w:t>
      </w:r>
      <w:r w:rsidR="00E12BBC" w:rsidRPr="00AB14B1">
        <w:rPr>
          <w:rFonts w:ascii="Calibri" w:eastAsia="Calibri" w:hAnsi="Calibri" w:cs="Times New Roman"/>
          <w:bCs/>
          <w:szCs w:val="22"/>
          <w:lang w:val="en-US"/>
        </w:rPr>
        <w:t>Wh</w:t>
      </w:r>
      <w:r w:rsidR="00FE0C56">
        <w:rPr>
          <w:rFonts w:ascii="Calibri" w:eastAsia="Calibri" w:hAnsi="Calibri" w:cs="Times New Roman"/>
          <w:bCs/>
          <w:szCs w:val="22"/>
          <w:lang w:val="en-US"/>
        </w:rPr>
        <w:t>at</w:t>
      </w:r>
      <w:r w:rsidR="00E12BBC" w:rsidRPr="00AB14B1">
        <w:rPr>
          <w:rFonts w:ascii="Calibri" w:eastAsia="Calibri" w:hAnsi="Calibri" w:cs="Times New Roman"/>
          <w:bCs/>
          <w:szCs w:val="22"/>
          <w:lang w:val="en-US"/>
        </w:rPr>
        <w:t xml:space="preserve"> are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the application</w:t>
      </w:r>
      <w:r w:rsidR="00FE0C56">
        <w:rPr>
          <w:rFonts w:ascii="Calibri" w:eastAsia="Calibri" w:hAnsi="Calibri" w:cs="Times New Roman"/>
          <w:bCs/>
          <w:szCs w:val="22"/>
          <w:lang w:val="en-US"/>
        </w:rPr>
        <w:t xml:space="preserve"> areas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of business mediation?</w:t>
      </w:r>
    </w:p>
    <w:p w14:paraId="4ECC8000" w14:textId="77777777" w:rsidR="00010725" w:rsidRPr="00AB14B1" w:rsidRDefault="0098168D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The areas of application of business mediation include ...</w:t>
      </w:r>
    </w:p>
    <w:p w14:paraId="16575FE9" w14:textId="77777777" w:rsidR="00010725" w:rsidRPr="00AB14B1" w:rsidRDefault="0098168D">
      <w:pPr>
        <w:numPr>
          <w:ilvl w:val="0"/>
          <w:numId w:val="34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 xml:space="preserve"> ... economic policy conflicts, such as trade wars.</w:t>
      </w:r>
    </w:p>
    <w:p w14:paraId="3107344E" w14:textId="0FC18C0E" w:rsidR="00010725" w:rsidRPr="00AB14B1" w:rsidRDefault="0098168D">
      <w:pPr>
        <w:spacing w:after="200" w:line="360" w:lineRule="auto"/>
        <w:ind w:left="360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X 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ab/>
        <w:t xml:space="preserve">... internal </w:t>
      </w:r>
      <w:r w:rsidR="00FE0C56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company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conflicts, such as between employees.</w:t>
      </w:r>
    </w:p>
    <w:p w14:paraId="7C6E52D3" w14:textId="77777777" w:rsidR="00010725" w:rsidRPr="00AB14B1" w:rsidRDefault="0098168D">
      <w:pPr>
        <w:numPr>
          <w:ilvl w:val="0"/>
          <w:numId w:val="34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... military conflicts over economic resources, such as oil deposits.</w:t>
      </w:r>
    </w:p>
    <w:p w14:paraId="2F6C553A" w14:textId="5D534497" w:rsidR="00010725" w:rsidRPr="00AB14B1" w:rsidRDefault="0098168D">
      <w:pPr>
        <w:spacing w:after="200" w:line="360" w:lineRule="auto"/>
        <w:ind w:left="360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X...</w:t>
      </w:r>
      <w:r w:rsidR="00FE0C56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external company</w:t>
      </w:r>
      <w:r w:rsidR="00FE0C56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conflicts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, such as conflicts between companies.</w:t>
      </w:r>
    </w:p>
    <w:p w14:paraId="6A0E4D30" w14:textId="77777777" w:rsidR="00010725" w:rsidRPr="00AB14B1" w:rsidRDefault="0098168D">
      <w:pPr>
        <w:numPr>
          <w:ilvl w:val="0"/>
          <w:numId w:val="34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... tavern brawls.</w:t>
      </w:r>
    </w:p>
    <w:p w14:paraId="45C6B8ED" w14:textId="77777777" w:rsidR="00190AFF" w:rsidRPr="00AB14B1" w:rsidRDefault="00190AFF" w:rsidP="00190AFF">
      <w:pPr>
        <w:spacing w:after="200" w:line="360" w:lineRule="auto"/>
        <w:ind w:left="360"/>
        <w:contextualSpacing/>
        <w:rPr>
          <w:rFonts w:ascii="Calibri" w:eastAsia="Calibri" w:hAnsi="Calibri" w:cs="Times New Roman"/>
          <w:szCs w:val="22"/>
          <w:lang w:val="en-US"/>
        </w:rPr>
      </w:pPr>
    </w:p>
    <w:p w14:paraId="41B41057" w14:textId="77777777" w:rsidR="00010725" w:rsidRPr="00AB14B1" w:rsidRDefault="0098168D">
      <w:pPr>
        <w:keepNext/>
        <w:keepLines/>
        <w:spacing w:before="200" w:line="360" w:lineRule="auto"/>
        <w:jc w:val="both"/>
        <w:outlineLvl w:val="2"/>
        <w:rPr>
          <w:rFonts w:ascii="Calibri" w:eastAsia="MS Gothic" w:hAnsi="Calibri" w:cs="Times New Roman"/>
          <w:bCs/>
          <w:color w:val="009394"/>
          <w:sz w:val="26"/>
          <w:szCs w:val="22"/>
          <w:lang w:val="en-US"/>
        </w:rPr>
      </w:pPr>
      <w:r w:rsidRPr="00AB14B1">
        <w:rPr>
          <w:rFonts w:ascii="Calibri" w:eastAsia="MS Gothic" w:hAnsi="Calibri" w:cs="Times New Roman"/>
          <w:bCs/>
          <w:color w:val="009394"/>
          <w:sz w:val="26"/>
          <w:szCs w:val="22"/>
          <w:lang w:val="en-US"/>
        </w:rPr>
        <w:t xml:space="preserve">6.3 </w:t>
      </w:r>
    </w:p>
    <w:p w14:paraId="33E3B4A5" w14:textId="6581B380" w:rsidR="00010725" w:rsidRPr="00AB14B1" w:rsidRDefault="0098168D">
      <w:pPr>
        <w:numPr>
          <w:ilvl w:val="0"/>
          <w:numId w:val="3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Who is also referred to as the </w:t>
      </w:r>
      <w:r w:rsidR="005D12BC">
        <w:rPr>
          <w:rFonts w:ascii="Calibri" w:eastAsia="Calibri" w:hAnsi="Calibri" w:cs="Times New Roman"/>
          <w:bCs/>
          <w:szCs w:val="22"/>
          <w:lang w:val="en-US"/>
        </w:rPr>
        <w:t>“</w:t>
      </w:r>
      <w:r w:rsidR="00FE0C56">
        <w:rPr>
          <w:rFonts w:ascii="Calibri" w:eastAsia="Calibri" w:hAnsi="Calibri" w:cs="Times New Roman"/>
          <w:bCs/>
          <w:szCs w:val="22"/>
          <w:lang w:val="en-US"/>
        </w:rPr>
        <w:t>overseer of the process</w:t>
      </w:r>
      <w:r w:rsidR="005D12BC">
        <w:rPr>
          <w:rFonts w:ascii="Calibri" w:eastAsia="Calibri" w:hAnsi="Calibri" w:cs="Times New Roman"/>
          <w:bCs/>
          <w:szCs w:val="22"/>
          <w:lang w:val="en-US"/>
        </w:rPr>
        <w:t>”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 xml:space="preserve"> in mediation?</w:t>
      </w:r>
    </w:p>
    <w:p w14:paraId="4195EC04" w14:textId="3EF5EE13" w:rsidR="00010725" w:rsidRPr="00AB14B1" w:rsidRDefault="0098168D">
      <w:pPr>
        <w:spacing w:after="200" w:line="360" w:lineRule="auto"/>
        <w:ind w:left="360"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 xml:space="preserve">The </w:t>
      </w:r>
      <w:r w:rsidR="005D12BC">
        <w:rPr>
          <w:rFonts w:ascii="Calibri" w:eastAsia="Calibri" w:hAnsi="Calibri" w:cs="Times New Roman"/>
          <w:szCs w:val="22"/>
          <w:lang w:val="en-US"/>
        </w:rPr>
        <w:t>“</w:t>
      </w:r>
      <w:r w:rsidR="00FE0C56">
        <w:rPr>
          <w:rFonts w:ascii="Calibri" w:eastAsia="Calibri" w:hAnsi="Calibri" w:cs="Times New Roman"/>
          <w:szCs w:val="22"/>
          <w:lang w:val="en-US"/>
        </w:rPr>
        <w:t>overseer</w:t>
      </w:r>
      <w:r w:rsidR="00FC4E46">
        <w:rPr>
          <w:rFonts w:ascii="Calibri" w:eastAsia="Calibri" w:hAnsi="Calibri" w:cs="Times New Roman"/>
          <w:szCs w:val="22"/>
          <w:lang w:val="en-US"/>
        </w:rPr>
        <w:t>(s)</w:t>
      </w:r>
      <w:r w:rsidR="00FE0C56">
        <w:rPr>
          <w:rFonts w:ascii="Calibri" w:eastAsia="Calibri" w:hAnsi="Calibri" w:cs="Times New Roman"/>
          <w:szCs w:val="22"/>
          <w:lang w:val="en-US"/>
        </w:rPr>
        <w:t xml:space="preserve"> of the process</w:t>
      </w:r>
      <w:r w:rsidR="005D12BC">
        <w:rPr>
          <w:rFonts w:ascii="Calibri" w:eastAsia="Calibri" w:hAnsi="Calibri" w:cs="Times New Roman"/>
          <w:szCs w:val="22"/>
          <w:lang w:val="en-US"/>
        </w:rPr>
        <w:t>”</w:t>
      </w:r>
      <w:r w:rsidRPr="00AB14B1">
        <w:rPr>
          <w:rFonts w:ascii="Calibri" w:eastAsia="Calibri" w:hAnsi="Calibri" w:cs="Times New Roman"/>
          <w:szCs w:val="22"/>
          <w:lang w:val="en-US"/>
        </w:rPr>
        <w:t xml:space="preserve"> is/are ...</w:t>
      </w:r>
    </w:p>
    <w:p w14:paraId="2F8C39A2" w14:textId="77777777" w:rsidR="00010725" w:rsidRPr="00AB14B1" w:rsidRDefault="0098168D">
      <w:pPr>
        <w:numPr>
          <w:ilvl w:val="0"/>
          <w:numId w:val="6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... the mediator.</w:t>
      </w:r>
    </w:p>
    <w:p w14:paraId="318BD012" w14:textId="77777777" w:rsidR="00010725" w:rsidRPr="00AB14B1" w:rsidRDefault="0098168D">
      <w:pPr>
        <w:numPr>
          <w:ilvl w:val="0"/>
          <w:numId w:val="6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... the mediants.</w:t>
      </w:r>
    </w:p>
    <w:p w14:paraId="5BBA22AC" w14:textId="77777777" w:rsidR="00010725" w:rsidRPr="00AB14B1" w:rsidRDefault="0098168D">
      <w:pPr>
        <w:numPr>
          <w:ilvl w:val="0"/>
          <w:numId w:val="6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... the judge.</w:t>
      </w:r>
    </w:p>
    <w:p w14:paraId="0ED0FC0D" w14:textId="77777777" w:rsidR="00010725" w:rsidRPr="00AB14B1" w:rsidRDefault="0098168D">
      <w:pPr>
        <w:numPr>
          <w:ilvl w:val="0"/>
          <w:numId w:val="6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... the arbitrator.</w:t>
      </w:r>
    </w:p>
    <w:p w14:paraId="5E278C88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026230DB" w14:textId="71A8B8C7" w:rsidR="00010725" w:rsidRPr="00AB14B1" w:rsidRDefault="0098168D">
      <w:pPr>
        <w:numPr>
          <w:ilvl w:val="0"/>
          <w:numId w:val="3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bCs/>
          <w:szCs w:val="22"/>
          <w:lang w:val="en-US"/>
        </w:rPr>
      </w:pPr>
      <w:r w:rsidRPr="00AB14B1">
        <w:rPr>
          <w:rFonts w:ascii="Calibri" w:eastAsia="Calibri" w:hAnsi="Calibri" w:cs="Times New Roman"/>
          <w:bCs/>
          <w:szCs w:val="22"/>
          <w:lang w:val="en-US"/>
        </w:rPr>
        <w:t>To which aspects does the principle of personal responsibility refer</w:t>
      </w:r>
      <w:r w:rsidR="00FC4E46">
        <w:rPr>
          <w:rFonts w:ascii="Calibri" w:eastAsia="Calibri" w:hAnsi="Calibri" w:cs="Times New Roman"/>
          <w:bCs/>
          <w:szCs w:val="22"/>
          <w:lang w:val="en-US"/>
        </w:rPr>
        <w:t xml:space="preserve"> </w:t>
      </w:r>
      <w:r w:rsidRPr="00AB14B1">
        <w:rPr>
          <w:rFonts w:ascii="Calibri" w:eastAsia="Calibri" w:hAnsi="Calibri" w:cs="Times New Roman"/>
          <w:bCs/>
          <w:szCs w:val="22"/>
          <w:lang w:val="en-US"/>
        </w:rPr>
        <w:t>in mediation?</w:t>
      </w:r>
    </w:p>
    <w:p w14:paraId="0BF8E288" w14:textId="77777777" w:rsidR="00010725" w:rsidRPr="00AB14B1" w:rsidRDefault="0098168D">
      <w:pPr>
        <w:spacing w:after="200" w:line="360" w:lineRule="auto"/>
        <w:ind w:left="360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The principle of personal responsibility refers to ...</w:t>
      </w:r>
    </w:p>
    <w:p w14:paraId="66172BE3" w14:textId="28C49FFD" w:rsidR="00010725" w:rsidRPr="00AB14B1" w:rsidRDefault="0098168D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... tak</w:t>
      </w:r>
      <w:r w:rsidR="00FC4E46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ing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responsibility for one</w:t>
      </w:r>
      <w:r w:rsidR="005D12BC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’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s own</w:t>
      </w:r>
      <w:r w:rsidR="00FC4E46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conflict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contribution.</w:t>
      </w:r>
    </w:p>
    <w:p w14:paraId="21FB81F1" w14:textId="1621C15D" w:rsidR="00010725" w:rsidRPr="00AB14B1" w:rsidRDefault="0098168D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... tak</w:t>
      </w:r>
      <w:r w:rsidR="00FC4E46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ing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responsibility for the result.</w:t>
      </w:r>
    </w:p>
    <w:p w14:paraId="48B4C6FA" w14:textId="4E827B8B" w:rsidR="00010725" w:rsidRPr="00AB14B1" w:rsidRDefault="0098168D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... tak</w:t>
      </w:r>
      <w:r w:rsidR="00FC4E46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>ing</w:t>
      </w:r>
      <w:r w:rsidRPr="00AB14B1">
        <w:rPr>
          <w:rFonts w:ascii="Calibri" w:eastAsia="Calibri" w:hAnsi="Calibri" w:cs="Times New Roman"/>
          <w:i/>
          <w:iCs/>
          <w:szCs w:val="22"/>
          <w:u w:val="single"/>
          <w:lang w:val="en-US"/>
        </w:rPr>
        <w:t xml:space="preserve"> responsibility for finding solutions.</w:t>
      </w:r>
    </w:p>
    <w:p w14:paraId="01EDAA73" w14:textId="77777777" w:rsidR="00190AFF" w:rsidRPr="00AB14B1" w:rsidRDefault="00190AFF" w:rsidP="00190AFF">
      <w:pPr>
        <w:spacing w:after="200" w:line="360" w:lineRule="auto"/>
        <w:ind w:left="360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5A424926" w14:textId="77777777" w:rsidR="00010725" w:rsidRPr="00AB14B1" w:rsidRDefault="0098168D">
      <w:pPr>
        <w:keepNext/>
        <w:keepLines/>
        <w:spacing w:before="200" w:line="360" w:lineRule="auto"/>
        <w:jc w:val="both"/>
        <w:outlineLvl w:val="2"/>
        <w:rPr>
          <w:rFonts w:ascii="Calibri" w:eastAsia="MS Gothic" w:hAnsi="Calibri" w:cs="Times New Roman"/>
          <w:bCs/>
          <w:color w:val="009394"/>
          <w:sz w:val="26"/>
          <w:szCs w:val="22"/>
          <w:lang w:val="en-US"/>
        </w:rPr>
      </w:pPr>
      <w:r w:rsidRPr="00AB14B1">
        <w:rPr>
          <w:rFonts w:ascii="Calibri" w:eastAsia="MS Gothic" w:hAnsi="Calibri" w:cs="Times New Roman"/>
          <w:bCs/>
          <w:color w:val="009394"/>
          <w:sz w:val="26"/>
          <w:szCs w:val="22"/>
          <w:lang w:val="en-US"/>
        </w:rPr>
        <w:t>6.4</w:t>
      </w:r>
    </w:p>
    <w:p w14:paraId="33DAFB54" w14:textId="77777777" w:rsidR="00190AFF" w:rsidRPr="00AB14B1" w:rsidRDefault="00190AFF" w:rsidP="00190AFF">
      <w:pPr>
        <w:spacing w:after="200" w:line="360" w:lineRule="auto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3BFD18F6" w14:textId="2723D758" w:rsidR="00010725" w:rsidRPr="00AB14B1" w:rsidRDefault="0098168D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 xml:space="preserve">Why is the process of mediation structured </w:t>
      </w:r>
      <w:r w:rsidR="00FC4E46">
        <w:rPr>
          <w:rFonts w:ascii="Calibri" w:eastAsia="Calibri" w:hAnsi="Calibri" w:cs="Times New Roman"/>
          <w:szCs w:val="22"/>
          <w:lang w:val="en-US"/>
        </w:rPr>
        <w:t>in stages</w:t>
      </w:r>
      <w:r w:rsidRPr="00AB14B1">
        <w:rPr>
          <w:rFonts w:ascii="Calibri" w:eastAsia="Calibri" w:hAnsi="Calibri" w:cs="Times New Roman"/>
          <w:szCs w:val="22"/>
          <w:lang w:val="en-US"/>
        </w:rPr>
        <w:t>?</w:t>
      </w:r>
    </w:p>
    <w:p w14:paraId="77B36D41" w14:textId="0CC7CACA" w:rsidR="00010725" w:rsidRPr="00AB14B1" w:rsidRDefault="0098168D">
      <w:pPr>
        <w:spacing w:after="200" w:line="360" w:lineRule="auto"/>
        <w:ind w:left="360"/>
        <w:jc w:val="both"/>
        <w:rPr>
          <w:rFonts w:ascii="Calibri" w:eastAsia="Calibri" w:hAnsi="Calibri" w:cs="Times New Roman"/>
          <w:i/>
          <w:iCs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u w:val="single"/>
          <w:lang w:val="en-US"/>
        </w:rPr>
        <w:lastRenderedPageBreak/>
        <w:t xml:space="preserve">A structured process of mediation with clearly delineated </w:t>
      </w:r>
      <w:r w:rsidR="00FC4E46">
        <w:rPr>
          <w:rFonts w:ascii="Calibri" w:eastAsia="Calibri" w:hAnsi="Calibri" w:cs="Times New Roman"/>
          <w:i/>
          <w:iCs/>
          <w:u w:val="single"/>
          <w:lang w:val="en-US"/>
        </w:rPr>
        <w:t>stages</w:t>
      </w:r>
      <w:r w:rsidRPr="00AB14B1">
        <w:rPr>
          <w:rFonts w:ascii="Calibri" w:eastAsia="Calibri" w:hAnsi="Calibri" w:cs="Times New Roman"/>
          <w:i/>
          <w:iCs/>
          <w:u w:val="single"/>
          <w:lang w:val="en-US"/>
        </w:rPr>
        <w:t xml:space="preserve"> and steps ensures a result-oriented and problem-related discussion.</w:t>
      </w:r>
    </w:p>
    <w:p w14:paraId="552D3FB6" w14:textId="77777777" w:rsidR="00190AFF" w:rsidRPr="00AB14B1" w:rsidRDefault="00190AFF" w:rsidP="00190AFF">
      <w:pPr>
        <w:spacing w:after="200" w:line="360" w:lineRule="auto"/>
        <w:ind w:left="360"/>
        <w:jc w:val="both"/>
        <w:rPr>
          <w:rFonts w:ascii="Calibri" w:eastAsia="Calibri" w:hAnsi="Calibri" w:cs="Times New Roman"/>
          <w:szCs w:val="22"/>
          <w:lang w:val="en-US"/>
        </w:rPr>
      </w:pPr>
    </w:p>
    <w:p w14:paraId="3973594A" w14:textId="67633764" w:rsidR="00010725" w:rsidRPr="00AB14B1" w:rsidRDefault="0098168D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 xml:space="preserve">Name the 5 </w:t>
      </w:r>
      <w:r w:rsidR="00FC4E46">
        <w:rPr>
          <w:rFonts w:ascii="Calibri" w:eastAsia="Calibri" w:hAnsi="Calibri" w:cs="Times New Roman"/>
          <w:szCs w:val="22"/>
          <w:lang w:val="en-US"/>
        </w:rPr>
        <w:t>stages</w:t>
      </w:r>
      <w:r w:rsidRPr="00AB14B1">
        <w:rPr>
          <w:rFonts w:ascii="Calibri" w:eastAsia="Calibri" w:hAnsi="Calibri" w:cs="Times New Roman"/>
          <w:szCs w:val="22"/>
          <w:lang w:val="en-US"/>
        </w:rPr>
        <w:t xml:space="preserve"> in which mediation </w:t>
      </w:r>
      <w:r w:rsidR="00FC4E46">
        <w:rPr>
          <w:rFonts w:ascii="Calibri" w:eastAsia="Calibri" w:hAnsi="Calibri" w:cs="Times New Roman"/>
          <w:szCs w:val="22"/>
          <w:lang w:val="en-US"/>
        </w:rPr>
        <w:t>occurs</w:t>
      </w:r>
      <w:r w:rsidRPr="00AB14B1">
        <w:rPr>
          <w:rFonts w:ascii="Calibri" w:eastAsia="Calibri" w:hAnsi="Calibri" w:cs="Times New Roman"/>
          <w:szCs w:val="22"/>
          <w:lang w:val="en-US"/>
        </w:rPr>
        <w:t>.</w:t>
      </w:r>
    </w:p>
    <w:p w14:paraId="233EA9ED" w14:textId="2E8C3EAF" w:rsidR="00FC4E46" w:rsidRDefault="00FC4E46" w:rsidP="00FC4E46">
      <w:pPr>
        <w:spacing w:line="276" w:lineRule="auto"/>
        <w:ind w:left="360"/>
        <w:rPr>
          <w:rFonts w:ascii="Calibri" w:eastAsia="Calibri" w:hAnsi="Calibri" w:cs="Times New Roman"/>
          <w:i/>
          <w:iCs/>
          <w:u w:val="single"/>
          <w:lang w:val="en-US"/>
        </w:rPr>
      </w:pPr>
      <w:r>
        <w:rPr>
          <w:rFonts w:ascii="Calibri" w:eastAsia="Calibri" w:hAnsi="Calibri" w:cs="Times New Roman"/>
          <w:i/>
          <w:iCs/>
          <w:u w:val="single"/>
          <w:lang w:val="en-US"/>
        </w:rPr>
        <w:t>Stage</w:t>
      </w:r>
      <w:r w:rsidR="0098168D" w:rsidRPr="00AB14B1">
        <w:rPr>
          <w:rFonts w:ascii="Calibri" w:eastAsia="Calibri" w:hAnsi="Calibri" w:cs="Times New Roman"/>
          <w:i/>
          <w:iCs/>
          <w:u w:val="single"/>
          <w:lang w:val="en-US"/>
        </w:rPr>
        <w:t xml:space="preserve"> 1:</w:t>
      </w:r>
      <w:r w:rsidR="0098168D" w:rsidRPr="00AB14B1">
        <w:rPr>
          <w:rFonts w:ascii="Calibri" w:eastAsia="Calibri" w:hAnsi="Calibri" w:cs="Times New Roman"/>
          <w:i/>
          <w:iCs/>
          <w:u w:val="single"/>
          <w:lang w:val="en-US"/>
        </w:rPr>
        <w:tab/>
        <w:t xml:space="preserve">Preparation and mediation contract </w:t>
      </w:r>
    </w:p>
    <w:p w14:paraId="39D9DE0B" w14:textId="5B23D6B3" w:rsidR="00FC4E46" w:rsidRDefault="00FC4E46" w:rsidP="00FC4E46">
      <w:pPr>
        <w:spacing w:line="276" w:lineRule="auto"/>
        <w:ind w:left="360"/>
        <w:rPr>
          <w:rFonts w:ascii="Calibri" w:eastAsia="Calibri" w:hAnsi="Calibri" w:cs="Times New Roman"/>
          <w:i/>
          <w:iCs/>
          <w:u w:val="single"/>
          <w:lang w:val="en-US"/>
        </w:rPr>
      </w:pPr>
      <w:r>
        <w:rPr>
          <w:rFonts w:ascii="Calibri" w:eastAsia="Calibri" w:hAnsi="Calibri" w:cs="Times New Roman"/>
          <w:i/>
          <w:iCs/>
          <w:u w:val="single"/>
          <w:lang w:val="en-US"/>
        </w:rPr>
        <w:t>Stage</w:t>
      </w:r>
      <w:r w:rsidR="0098168D" w:rsidRPr="00AB14B1">
        <w:rPr>
          <w:rFonts w:ascii="Calibri" w:eastAsia="Calibri" w:hAnsi="Calibri" w:cs="Times New Roman"/>
          <w:i/>
          <w:iCs/>
          <w:u w:val="single"/>
          <w:lang w:val="en-US"/>
        </w:rPr>
        <w:t xml:space="preserve"> 2:</w:t>
      </w:r>
      <w:r w:rsidR="0098168D" w:rsidRPr="00AB14B1">
        <w:rPr>
          <w:rFonts w:ascii="Calibri" w:eastAsia="Calibri" w:hAnsi="Calibri" w:cs="Times New Roman"/>
          <w:i/>
          <w:iCs/>
          <w:u w:val="single"/>
          <w:lang w:val="en-US"/>
        </w:rPr>
        <w:tab/>
        <w:t xml:space="preserve">Collection of topics and information </w:t>
      </w:r>
    </w:p>
    <w:p w14:paraId="455468AE" w14:textId="0B040F88" w:rsidR="00FC4E46" w:rsidRDefault="00FC4E46" w:rsidP="00FC4E46">
      <w:pPr>
        <w:spacing w:line="276" w:lineRule="auto"/>
        <w:ind w:left="360"/>
        <w:rPr>
          <w:rFonts w:ascii="Calibri" w:eastAsia="Calibri" w:hAnsi="Calibri" w:cs="Times New Roman"/>
          <w:i/>
          <w:iCs/>
          <w:u w:val="single"/>
          <w:lang w:val="en-US"/>
        </w:rPr>
      </w:pPr>
      <w:r>
        <w:rPr>
          <w:rFonts w:ascii="Calibri" w:eastAsia="Calibri" w:hAnsi="Calibri" w:cs="Times New Roman"/>
          <w:i/>
          <w:iCs/>
          <w:u w:val="single"/>
          <w:lang w:val="en-US"/>
        </w:rPr>
        <w:t>Stage</w:t>
      </w:r>
      <w:r w:rsidR="0098168D" w:rsidRPr="00AB14B1">
        <w:rPr>
          <w:rFonts w:ascii="Calibri" w:eastAsia="Calibri" w:hAnsi="Calibri" w:cs="Times New Roman"/>
          <w:i/>
          <w:iCs/>
          <w:u w:val="single"/>
          <w:lang w:val="en-US"/>
        </w:rPr>
        <w:t xml:space="preserve"> 3:</w:t>
      </w:r>
      <w:r w:rsidR="0098168D" w:rsidRPr="00AB14B1">
        <w:rPr>
          <w:rFonts w:ascii="Calibri" w:eastAsia="Calibri" w:hAnsi="Calibri" w:cs="Times New Roman"/>
          <w:i/>
          <w:iCs/>
          <w:u w:val="single"/>
          <w:lang w:val="en-US"/>
        </w:rPr>
        <w:tab/>
        <w:t xml:space="preserve">Clarification of interests </w:t>
      </w:r>
    </w:p>
    <w:p w14:paraId="19353D55" w14:textId="1755B8CA" w:rsidR="00010725" w:rsidRPr="00AB14B1" w:rsidRDefault="00FC4E46" w:rsidP="00FC4E46">
      <w:pPr>
        <w:spacing w:line="276" w:lineRule="auto"/>
        <w:ind w:left="360"/>
        <w:rPr>
          <w:rFonts w:ascii="Calibri" w:eastAsia="Calibri" w:hAnsi="Calibri" w:cs="Times New Roman"/>
          <w:i/>
          <w:iCs/>
          <w:u w:val="single"/>
          <w:lang w:val="en-US"/>
        </w:rPr>
      </w:pPr>
      <w:r>
        <w:rPr>
          <w:rFonts w:ascii="Calibri" w:eastAsia="Calibri" w:hAnsi="Calibri" w:cs="Times New Roman"/>
          <w:i/>
          <w:iCs/>
          <w:u w:val="single"/>
          <w:lang w:val="en-US"/>
        </w:rPr>
        <w:t>Stage</w:t>
      </w:r>
      <w:r w:rsidR="0098168D" w:rsidRPr="00AB14B1">
        <w:rPr>
          <w:rFonts w:ascii="Calibri" w:eastAsia="Calibri" w:hAnsi="Calibri" w:cs="Times New Roman"/>
          <w:i/>
          <w:iCs/>
          <w:u w:val="single"/>
          <w:lang w:val="en-US"/>
        </w:rPr>
        <w:t xml:space="preserve"> 4:</w:t>
      </w:r>
      <w:r w:rsidR="0098168D" w:rsidRPr="00AB14B1">
        <w:rPr>
          <w:rFonts w:ascii="Calibri" w:eastAsia="Calibri" w:hAnsi="Calibri" w:cs="Times New Roman"/>
          <w:i/>
          <w:iCs/>
          <w:u w:val="single"/>
          <w:lang w:val="en-US"/>
        </w:rPr>
        <w:tab/>
        <w:t xml:space="preserve">Creative search for possible solutions </w:t>
      </w:r>
      <w:r w:rsidR="0098168D" w:rsidRPr="00AB14B1">
        <w:rPr>
          <w:rFonts w:ascii="Calibri" w:eastAsia="Calibri" w:hAnsi="Calibri" w:cs="Times New Roman"/>
          <w:i/>
          <w:iCs/>
          <w:u w:val="single"/>
          <w:lang w:val="en-US"/>
        </w:rPr>
        <w:br/>
      </w:r>
      <w:r>
        <w:rPr>
          <w:rFonts w:ascii="Calibri" w:eastAsia="Calibri" w:hAnsi="Calibri" w:cs="Times New Roman"/>
          <w:i/>
          <w:iCs/>
          <w:u w:val="single"/>
          <w:lang w:val="en-US"/>
        </w:rPr>
        <w:t>Stage</w:t>
      </w:r>
      <w:r w:rsidR="0098168D" w:rsidRPr="00AB14B1">
        <w:rPr>
          <w:rFonts w:ascii="Calibri" w:eastAsia="Calibri" w:hAnsi="Calibri" w:cs="Times New Roman"/>
          <w:i/>
          <w:iCs/>
          <w:u w:val="single"/>
          <w:lang w:val="en-US"/>
        </w:rPr>
        <w:t xml:space="preserve"> 5:</w:t>
      </w:r>
      <w:r w:rsidR="0098168D" w:rsidRPr="00AB14B1">
        <w:rPr>
          <w:rFonts w:ascii="Calibri" w:eastAsia="Calibri" w:hAnsi="Calibri" w:cs="Times New Roman"/>
          <w:i/>
          <w:iCs/>
          <w:u w:val="single"/>
          <w:lang w:val="en-US"/>
        </w:rPr>
        <w:tab/>
        <w:t xml:space="preserve">Selection of </w:t>
      </w:r>
      <w:r w:rsidR="0054126E">
        <w:rPr>
          <w:rFonts w:ascii="Calibri" w:eastAsia="Calibri" w:hAnsi="Calibri" w:cs="Times New Roman"/>
          <w:i/>
          <w:iCs/>
          <w:u w:val="single"/>
          <w:lang w:val="en-US"/>
        </w:rPr>
        <w:t xml:space="preserve">a </w:t>
      </w:r>
      <w:r w:rsidR="0098168D" w:rsidRPr="00AB14B1">
        <w:rPr>
          <w:rFonts w:ascii="Calibri" w:eastAsia="Calibri" w:hAnsi="Calibri" w:cs="Times New Roman"/>
          <w:i/>
          <w:iCs/>
          <w:u w:val="single"/>
          <w:lang w:val="en-US"/>
        </w:rPr>
        <w:t>solution and reaching</w:t>
      </w:r>
      <w:r w:rsidR="0054126E">
        <w:rPr>
          <w:rFonts w:ascii="Calibri" w:eastAsia="Calibri" w:hAnsi="Calibri" w:cs="Times New Roman"/>
          <w:i/>
          <w:iCs/>
          <w:u w:val="single"/>
          <w:lang w:val="en-US"/>
        </w:rPr>
        <w:t xml:space="preserve"> an</w:t>
      </w:r>
      <w:r w:rsidR="0098168D" w:rsidRPr="00AB14B1">
        <w:rPr>
          <w:rFonts w:ascii="Calibri" w:eastAsia="Calibri" w:hAnsi="Calibri" w:cs="Times New Roman"/>
          <w:i/>
          <w:iCs/>
          <w:u w:val="single"/>
          <w:lang w:val="en-US"/>
        </w:rPr>
        <w:t xml:space="preserve"> agreement</w:t>
      </w:r>
    </w:p>
    <w:p w14:paraId="28DE35AD" w14:textId="77777777" w:rsidR="00190AFF" w:rsidRPr="00AB14B1" w:rsidRDefault="00190AFF" w:rsidP="00190AFF">
      <w:pPr>
        <w:spacing w:after="200" w:line="276" w:lineRule="auto"/>
        <w:ind w:left="360"/>
        <w:rPr>
          <w:rFonts w:ascii="Calibri" w:eastAsia="Calibri" w:hAnsi="Calibri" w:cs="Times New Roman"/>
          <w:lang w:val="en-US"/>
        </w:rPr>
      </w:pPr>
    </w:p>
    <w:p w14:paraId="2A7EAA5D" w14:textId="6EF0580C" w:rsidR="00010725" w:rsidRPr="00AB14B1" w:rsidRDefault="00AB14B1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Cs w:val="22"/>
          <w:lang w:val="en-US"/>
        </w:rPr>
      </w:pPr>
      <w:r w:rsidRPr="00AB14B1">
        <w:rPr>
          <w:rFonts w:ascii="Calibri" w:eastAsia="Calibri" w:hAnsi="Calibri" w:cs="Times New Roman"/>
          <w:szCs w:val="22"/>
          <w:lang w:val="en-US"/>
        </w:rPr>
        <w:t>Wh</w:t>
      </w:r>
      <w:r w:rsidR="00FC4E46">
        <w:rPr>
          <w:rFonts w:ascii="Calibri" w:eastAsia="Calibri" w:hAnsi="Calibri" w:cs="Times New Roman"/>
          <w:szCs w:val="22"/>
          <w:lang w:val="en-US"/>
        </w:rPr>
        <w:t>at does</w:t>
      </w:r>
      <w:r w:rsidR="0098168D" w:rsidRPr="00AB14B1">
        <w:rPr>
          <w:rFonts w:ascii="Calibri" w:eastAsia="Calibri" w:hAnsi="Calibri" w:cs="Times New Roman"/>
          <w:szCs w:val="22"/>
          <w:lang w:val="en-US"/>
        </w:rPr>
        <w:t xml:space="preserve"> the 3rd </w:t>
      </w:r>
      <w:r w:rsidR="00FC4E46">
        <w:rPr>
          <w:rFonts w:ascii="Calibri" w:eastAsia="Calibri" w:hAnsi="Calibri" w:cs="Times New Roman"/>
          <w:szCs w:val="22"/>
          <w:lang w:val="en-US"/>
        </w:rPr>
        <w:t>stage</w:t>
      </w:r>
      <w:r w:rsidR="0098168D" w:rsidRPr="00AB14B1">
        <w:rPr>
          <w:rFonts w:ascii="Calibri" w:eastAsia="Calibri" w:hAnsi="Calibri" w:cs="Times New Roman"/>
          <w:szCs w:val="22"/>
          <w:lang w:val="en-US"/>
        </w:rPr>
        <w:t xml:space="preserve"> of mediation </w:t>
      </w:r>
      <w:r w:rsidR="00FC4E46">
        <w:rPr>
          <w:rFonts w:ascii="Calibri" w:eastAsia="Calibri" w:hAnsi="Calibri" w:cs="Times New Roman"/>
          <w:szCs w:val="22"/>
          <w:lang w:val="en-US"/>
        </w:rPr>
        <w:t>involve</w:t>
      </w:r>
      <w:r w:rsidR="0098168D" w:rsidRPr="00AB14B1">
        <w:rPr>
          <w:rFonts w:ascii="Calibri" w:eastAsia="Calibri" w:hAnsi="Calibri" w:cs="Times New Roman"/>
          <w:szCs w:val="22"/>
          <w:lang w:val="en-US"/>
        </w:rPr>
        <w:t>?</w:t>
      </w:r>
    </w:p>
    <w:p w14:paraId="585A8C5F" w14:textId="2E8BB971" w:rsidR="00010725" w:rsidRPr="00AB14B1" w:rsidRDefault="0098168D">
      <w:pPr>
        <w:spacing w:after="200" w:line="360" w:lineRule="auto"/>
        <w:ind w:left="360"/>
        <w:jc w:val="both"/>
        <w:rPr>
          <w:rFonts w:ascii="Calibri" w:eastAsia="Calibri" w:hAnsi="Calibri" w:cs="Times New Roman"/>
          <w:i/>
          <w:iCs/>
          <w:szCs w:val="22"/>
          <w:u w:val="single"/>
          <w:lang w:val="en-US"/>
        </w:rPr>
      </w:pPr>
      <w:r w:rsidRPr="00AB14B1">
        <w:rPr>
          <w:rFonts w:ascii="Calibri" w:eastAsia="Calibri" w:hAnsi="Calibri" w:cs="Times New Roman"/>
          <w:i/>
          <w:iCs/>
          <w:u w:val="single"/>
          <w:lang w:val="en-US"/>
        </w:rPr>
        <w:t xml:space="preserve">The third </w:t>
      </w:r>
      <w:r w:rsidR="00FC4E46">
        <w:rPr>
          <w:rFonts w:ascii="Calibri" w:eastAsia="Calibri" w:hAnsi="Calibri" w:cs="Times New Roman"/>
          <w:i/>
          <w:iCs/>
          <w:u w:val="single"/>
          <w:lang w:val="en-US"/>
        </w:rPr>
        <w:t>stage</w:t>
      </w:r>
      <w:r w:rsidRPr="00AB14B1">
        <w:rPr>
          <w:rFonts w:ascii="Calibri" w:eastAsia="Calibri" w:hAnsi="Calibri" w:cs="Times New Roman"/>
          <w:i/>
          <w:iCs/>
          <w:u w:val="single"/>
          <w:lang w:val="en-US"/>
        </w:rPr>
        <w:t xml:space="preserve"> of mediation serves to clarify the interests and needs of the medi</w:t>
      </w:r>
      <w:r w:rsidR="00FC4E46">
        <w:rPr>
          <w:rFonts w:ascii="Calibri" w:eastAsia="Calibri" w:hAnsi="Calibri" w:cs="Times New Roman"/>
          <w:i/>
          <w:iCs/>
          <w:u w:val="single"/>
          <w:lang w:val="en-US"/>
        </w:rPr>
        <w:t>ant</w:t>
      </w:r>
      <w:r w:rsidRPr="00AB14B1">
        <w:rPr>
          <w:rFonts w:ascii="Calibri" w:eastAsia="Calibri" w:hAnsi="Calibri" w:cs="Times New Roman"/>
          <w:i/>
          <w:iCs/>
          <w:u w:val="single"/>
          <w:lang w:val="en-US"/>
        </w:rPr>
        <w:t>s. The question is: What exactly are the media</w:t>
      </w:r>
      <w:r w:rsidR="00FC4E46">
        <w:rPr>
          <w:rFonts w:ascii="Calibri" w:eastAsia="Calibri" w:hAnsi="Calibri" w:cs="Times New Roman"/>
          <w:i/>
          <w:iCs/>
          <w:u w:val="single"/>
          <w:lang w:val="en-US"/>
        </w:rPr>
        <w:t>nt</w:t>
      </w:r>
      <w:r w:rsidRPr="00AB14B1">
        <w:rPr>
          <w:rFonts w:ascii="Calibri" w:eastAsia="Calibri" w:hAnsi="Calibri" w:cs="Times New Roman"/>
          <w:i/>
          <w:iCs/>
          <w:u w:val="single"/>
          <w:lang w:val="en-US"/>
        </w:rPr>
        <w:t xml:space="preserve">s concerned with? </w:t>
      </w:r>
      <w:r w:rsidR="00E12BBC" w:rsidRPr="00AB14B1">
        <w:rPr>
          <w:rFonts w:ascii="Calibri" w:eastAsia="Calibri" w:hAnsi="Calibri" w:cs="Times New Roman"/>
          <w:i/>
          <w:iCs/>
          <w:u w:val="single"/>
          <w:lang w:val="en-US"/>
        </w:rPr>
        <w:t>Wh</w:t>
      </w:r>
      <w:r w:rsidR="00FC4E46">
        <w:rPr>
          <w:rFonts w:ascii="Calibri" w:eastAsia="Calibri" w:hAnsi="Calibri" w:cs="Times New Roman"/>
          <w:i/>
          <w:iCs/>
          <w:u w:val="single"/>
          <w:lang w:val="en-US"/>
        </w:rPr>
        <w:t>at</w:t>
      </w:r>
      <w:r w:rsidR="00E12BBC" w:rsidRPr="00AB14B1">
        <w:rPr>
          <w:rFonts w:ascii="Calibri" w:eastAsia="Calibri" w:hAnsi="Calibri" w:cs="Times New Roman"/>
          <w:i/>
          <w:iCs/>
          <w:u w:val="single"/>
          <w:lang w:val="en-US"/>
        </w:rPr>
        <w:t xml:space="preserve"> are</w:t>
      </w:r>
      <w:r w:rsidRPr="00AB14B1">
        <w:rPr>
          <w:rFonts w:ascii="Calibri" w:eastAsia="Calibri" w:hAnsi="Calibri" w:cs="Times New Roman"/>
          <w:i/>
          <w:iCs/>
          <w:u w:val="single"/>
          <w:lang w:val="en-US"/>
        </w:rPr>
        <w:t xml:space="preserve"> the interests and needs behind the respective positions?</w:t>
      </w:r>
    </w:p>
    <w:p w14:paraId="224D9443" w14:textId="77777777" w:rsidR="00190AFF" w:rsidRPr="00AB14B1" w:rsidRDefault="00190AFF" w:rsidP="00190AFF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n-US"/>
        </w:rPr>
      </w:pPr>
    </w:p>
    <w:p w14:paraId="56087877" w14:textId="77777777" w:rsidR="00190AFF" w:rsidRPr="00AB14B1" w:rsidRDefault="00190AFF">
      <w:pPr>
        <w:rPr>
          <w:b/>
          <w:bCs/>
          <w:sz w:val="40"/>
          <w:szCs w:val="40"/>
          <w:lang w:val="en-US"/>
        </w:rPr>
      </w:pPr>
    </w:p>
    <w:sectPr w:rsidR="00190AFF" w:rsidRPr="00AB1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son, Lila" w:date="2022-11-10T11:26:00Z" w:initials="JL">
    <w:p w14:paraId="02E217C2" w14:textId="77777777" w:rsidR="00010725" w:rsidRDefault="0098168D">
      <w:r>
        <w:rPr>
          <w:rStyle w:val="CommentReference"/>
        </w:rPr>
        <w:annotationRef/>
      </w:r>
      <w:r>
        <w:rPr>
          <w:sz w:val="20"/>
          <w:szCs w:val="20"/>
        </w:rPr>
        <w:t>Questions are grouped by the coordinating section number in the script. Please carry these over into the translated document.</w:t>
      </w:r>
    </w:p>
  </w:comment>
  <w:comment w:id="2" w:author="Johnson, Lila" w:date="2022-11-10T11:26:00Z" w:initials="JL">
    <w:p w14:paraId="36B61603" w14:textId="77777777" w:rsidR="00010725" w:rsidRDefault="0098168D">
      <w:r>
        <w:rPr>
          <w:rStyle w:val="CommentReference"/>
        </w:rPr>
        <w:annotationRef/>
      </w:r>
      <w:r>
        <w:rPr>
          <w:sz w:val="20"/>
          <w:szCs w:val="20"/>
        </w:rPr>
        <w:t>Answers to the self-check questions are given using italics and underline. Please maintain this formatting in the translated document.</w:t>
      </w:r>
    </w:p>
  </w:comment>
  <w:comment w:id="5" w:author="Anne Pabel" w:date="2023-01-23T12:18:00Z" w:initials="AP">
    <w:p w14:paraId="67F588E2" w14:textId="77777777" w:rsidR="00494B75" w:rsidRDefault="00494B75" w:rsidP="00A66B15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See comment on this term in the script. Please check if 'sustainability' might be preferable.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E217C2" w15:done="0"/>
  <w15:commentEx w15:paraId="36B61603" w15:done="0"/>
  <w15:commentEx w15:paraId="67F588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8F979" w16cex:dateUtc="2023-01-23T0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E217C2" w16cid:durableId="2764F577"/>
  <w16cid:commentId w16cid:paraId="36B61603" w16cid:durableId="2764F578"/>
  <w16cid:commentId w16cid:paraId="67F588E2" w16cid:durableId="2778F9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B32"/>
    <w:multiLevelType w:val="multilevel"/>
    <w:tmpl w:val="F2B8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75BC1"/>
    <w:multiLevelType w:val="multilevel"/>
    <w:tmpl w:val="64BC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2EA"/>
    <w:multiLevelType w:val="multilevel"/>
    <w:tmpl w:val="7E56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A0B88"/>
    <w:multiLevelType w:val="hybridMultilevel"/>
    <w:tmpl w:val="10DE61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514621"/>
    <w:multiLevelType w:val="hybridMultilevel"/>
    <w:tmpl w:val="B4187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951AD"/>
    <w:multiLevelType w:val="multilevel"/>
    <w:tmpl w:val="30CEA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0B41DC"/>
    <w:multiLevelType w:val="multilevel"/>
    <w:tmpl w:val="4E1C1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6939A0"/>
    <w:multiLevelType w:val="hybridMultilevel"/>
    <w:tmpl w:val="BF28F0BE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170DE"/>
    <w:multiLevelType w:val="multilevel"/>
    <w:tmpl w:val="9208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D019FD"/>
    <w:multiLevelType w:val="multilevel"/>
    <w:tmpl w:val="7190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3F4295"/>
    <w:multiLevelType w:val="hybridMultilevel"/>
    <w:tmpl w:val="1A86D75E"/>
    <w:lvl w:ilvl="0" w:tplc="2BDCEC3C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110FC5"/>
    <w:multiLevelType w:val="multilevel"/>
    <w:tmpl w:val="6156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00513F"/>
    <w:multiLevelType w:val="multilevel"/>
    <w:tmpl w:val="3562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8C0607"/>
    <w:multiLevelType w:val="hybridMultilevel"/>
    <w:tmpl w:val="F9689794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55E6D"/>
    <w:multiLevelType w:val="multilevel"/>
    <w:tmpl w:val="8254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30554E"/>
    <w:multiLevelType w:val="multilevel"/>
    <w:tmpl w:val="A5D0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1652D6"/>
    <w:multiLevelType w:val="multilevel"/>
    <w:tmpl w:val="5E30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397C2C"/>
    <w:multiLevelType w:val="multilevel"/>
    <w:tmpl w:val="CB50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635E6D"/>
    <w:multiLevelType w:val="hybridMultilevel"/>
    <w:tmpl w:val="9AE0EAB2"/>
    <w:lvl w:ilvl="0" w:tplc="CAC2256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F40306"/>
    <w:multiLevelType w:val="multilevel"/>
    <w:tmpl w:val="49EAF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2AB34DC"/>
    <w:multiLevelType w:val="hybridMultilevel"/>
    <w:tmpl w:val="9BA6A61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240D28"/>
    <w:multiLevelType w:val="multilevel"/>
    <w:tmpl w:val="EEFA6AB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91A1689"/>
    <w:multiLevelType w:val="multilevel"/>
    <w:tmpl w:val="70E8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69600C"/>
    <w:multiLevelType w:val="hybridMultilevel"/>
    <w:tmpl w:val="976EBC3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F04336"/>
    <w:multiLevelType w:val="hybridMultilevel"/>
    <w:tmpl w:val="67CEE8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92491"/>
    <w:multiLevelType w:val="hybridMultilevel"/>
    <w:tmpl w:val="9842CC64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9745BC"/>
    <w:multiLevelType w:val="multilevel"/>
    <w:tmpl w:val="0C14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3B2E8C"/>
    <w:multiLevelType w:val="multilevel"/>
    <w:tmpl w:val="C0FC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DA6E8E"/>
    <w:multiLevelType w:val="multilevel"/>
    <w:tmpl w:val="012E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DC44D7"/>
    <w:multiLevelType w:val="multilevel"/>
    <w:tmpl w:val="3EAA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97D2017"/>
    <w:multiLevelType w:val="multilevel"/>
    <w:tmpl w:val="699C09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B4F09B0"/>
    <w:multiLevelType w:val="multilevel"/>
    <w:tmpl w:val="8BCE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CA6FAA"/>
    <w:multiLevelType w:val="multilevel"/>
    <w:tmpl w:val="14AC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E701B2F"/>
    <w:multiLevelType w:val="hybridMultilevel"/>
    <w:tmpl w:val="E05839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FF78BE"/>
    <w:multiLevelType w:val="multilevel"/>
    <w:tmpl w:val="C0C8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613CCA"/>
    <w:multiLevelType w:val="multilevel"/>
    <w:tmpl w:val="94B0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48600A9"/>
    <w:multiLevelType w:val="hybridMultilevel"/>
    <w:tmpl w:val="096841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9B34FD"/>
    <w:multiLevelType w:val="hybridMultilevel"/>
    <w:tmpl w:val="82044342"/>
    <w:lvl w:ilvl="0" w:tplc="D766E35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FA5943"/>
    <w:multiLevelType w:val="multilevel"/>
    <w:tmpl w:val="4106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7084C19"/>
    <w:multiLevelType w:val="multilevel"/>
    <w:tmpl w:val="219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C55E70"/>
    <w:multiLevelType w:val="multilevel"/>
    <w:tmpl w:val="6C3E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E6B291C"/>
    <w:multiLevelType w:val="hybridMultilevel"/>
    <w:tmpl w:val="A85EB528"/>
    <w:lvl w:ilvl="0" w:tplc="F3F24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76199F"/>
    <w:multiLevelType w:val="multilevel"/>
    <w:tmpl w:val="1E9A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1AE55D8"/>
    <w:multiLevelType w:val="hybridMultilevel"/>
    <w:tmpl w:val="0EA04D94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0512E1"/>
    <w:multiLevelType w:val="multilevel"/>
    <w:tmpl w:val="E790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5934067"/>
    <w:multiLevelType w:val="hybridMultilevel"/>
    <w:tmpl w:val="E1BEBD10"/>
    <w:lvl w:ilvl="0" w:tplc="1FB013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6AE2A90"/>
    <w:multiLevelType w:val="multilevel"/>
    <w:tmpl w:val="1DB6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7B62066"/>
    <w:multiLevelType w:val="multilevel"/>
    <w:tmpl w:val="A2D8B7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48" w15:restartNumberingAfterBreak="0">
    <w:nsid w:val="58DF3A07"/>
    <w:multiLevelType w:val="multilevel"/>
    <w:tmpl w:val="3524F4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9" w15:restartNumberingAfterBreak="0">
    <w:nsid w:val="5B906A4B"/>
    <w:multiLevelType w:val="multilevel"/>
    <w:tmpl w:val="404C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BE22649"/>
    <w:multiLevelType w:val="multilevel"/>
    <w:tmpl w:val="1378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F2A0663"/>
    <w:multiLevelType w:val="hybridMultilevel"/>
    <w:tmpl w:val="7E7E15C6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F73F87"/>
    <w:multiLevelType w:val="hybridMultilevel"/>
    <w:tmpl w:val="B3E88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FB0813"/>
    <w:multiLevelType w:val="hybridMultilevel"/>
    <w:tmpl w:val="D74AEF42"/>
    <w:lvl w:ilvl="0" w:tplc="9300F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181747"/>
    <w:multiLevelType w:val="hybridMultilevel"/>
    <w:tmpl w:val="A85EB528"/>
    <w:lvl w:ilvl="0" w:tplc="F3F24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3B5644"/>
    <w:multiLevelType w:val="multilevel"/>
    <w:tmpl w:val="7B54CB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6" w15:restartNumberingAfterBreak="0">
    <w:nsid w:val="6A494E07"/>
    <w:multiLevelType w:val="hybridMultilevel"/>
    <w:tmpl w:val="BDBC5E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09602C8"/>
    <w:multiLevelType w:val="multilevel"/>
    <w:tmpl w:val="ACC4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6D46BA0"/>
    <w:multiLevelType w:val="multilevel"/>
    <w:tmpl w:val="3998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B204134"/>
    <w:multiLevelType w:val="hybridMultilevel"/>
    <w:tmpl w:val="4BB25D5C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B4186F"/>
    <w:multiLevelType w:val="hybridMultilevel"/>
    <w:tmpl w:val="4260CA48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7265718">
    <w:abstractNumId w:val="58"/>
  </w:num>
  <w:num w:numId="2" w16cid:durableId="1108356584">
    <w:abstractNumId w:val="14"/>
  </w:num>
  <w:num w:numId="3" w16cid:durableId="1537692898">
    <w:abstractNumId w:val="29"/>
  </w:num>
  <w:num w:numId="4" w16cid:durableId="1021200322">
    <w:abstractNumId w:val="39"/>
  </w:num>
  <w:num w:numId="5" w16cid:durableId="850072103">
    <w:abstractNumId w:val="31"/>
  </w:num>
  <w:num w:numId="6" w16cid:durableId="274989275">
    <w:abstractNumId w:val="49"/>
  </w:num>
  <w:num w:numId="7" w16cid:durableId="97222559">
    <w:abstractNumId w:val="27"/>
  </w:num>
  <w:num w:numId="8" w16cid:durableId="1234700509">
    <w:abstractNumId w:val="9"/>
  </w:num>
  <w:num w:numId="9" w16cid:durableId="1136022831">
    <w:abstractNumId w:val="16"/>
  </w:num>
  <w:num w:numId="10" w16cid:durableId="1035623357">
    <w:abstractNumId w:val="8"/>
  </w:num>
  <w:num w:numId="11" w16cid:durableId="427847325">
    <w:abstractNumId w:val="46"/>
  </w:num>
  <w:num w:numId="12" w16cid:durableId="1485002748">
    <w:abstractNumId w:val="38"/>
  </w:num>
  <w:num w:numId="13" w16cid:durableId="734008558">
    <w:abstractNumId w:val="32"/>
  </w:num>
  <w:num w:numId="14" w16cid:durableId="309754943">
    <w:abstractNumId w:val="0"/>
  </w:num>
  <w:num w:numId="15" w16cid:durableId="1635914161">
    <w:abstractNumId w:val="1"/>
  </w:num>
  <w:num w:numId="16" w16cid:durableId="1658462946">
    <w:abstractNumId w:val="57"/>
  </w:num>
  <w:num w:numId="17" w16cid:durableId="30347468">
    <w:abstractNumId w:val="15"/>
  </w:num>
  <w:num w:numId="18" w16cid:durableId="480272511">
    <w:abstractNumId w:val="22"/>
  </w:num>
  <w:num w:numId="19" w16cid:durableId="1035692433">
    <w:abstractNumId w:val="44"/>
  </w:num>
  <w:num w:numId="20" w16cid:durableId="1005590905">
    <w:abstractNumId w:val="12"/>
  </w:num>
  <w:num w:numId="21" w16cid:durableId="1701929711">
    <w:abstractNumId w:val="34"/>
  </w:num>
  <w:num w:numId="22" w16cid:durableId="1059983419">
    <w:abstractNumId w:val="2"/>
  </w:num>
  <w:num w:numId="23" w16cid:durableId="1415202273">
    <w:abstractNumId w:val="42"/>
  </w:num>
  <w:num w:numId="24" w16cid:durableId="179666784">
    <w:abstractNumId w:val="28"/>
  </w:num>
  <w:num w:numId="25" w16cid:durableId="1656758252">
    <w:abstractNumId w:val="35"/>
  </w:num>
  <w:num w:numId="26" w16cid:durableId="1450857064">
    <w:abstractNumId w:val="11"/>
  </w:num>
  <w:num w:numId="27" w16cid:durableId="753549962">
    <w:abstractNumId w:val="17"/>
  </w:num>
  <w:num w:numId="28" w16cid:durableId="1648703958">
    <w:abstractNumId w:val="50"/>
  </w:num>
  <w:num w:numId="29" w16cid:durableId="271982204">
    <w:abstractNumId w:val="26"/>
  </w:num>
  <w:num w:numId="30" w16cid:durableId="1164853692">
    <w:abstractNumId w:val="40"/>
  </w:num>
  <w:num w:numId="31" w16cid:durableId="960306391">
    <w:abstractNumId w:val="60"/>
  </w:num>
  <w:num w:numId="32" w16cid:durableId="357969695">
    <w:abstractNumId w:val="54"/>
  </w:num>
  <w:num w:numId="33" w16cid:durableId="1847745329">
    <w:abstractNumId w:val="41"/>
  </w:num>
  <w:num w:numId="34" w16cid:durableId="957029169">
    <w:abstractNumId w:val="7"/>
  </w:num>
  <w:num w:numId="35" w16cid:durableId="1654286007">
    <w:abstractNumId w:val="19"/>
  </w:num>
  <w:num w:numId="36" w16cid:durableId="1507358332">
    <w:abstractNumId w:val="3"/>
  </w:num>
  <w:num w:numId="37" w16cid:durableId="1271738713">
    <w:abstractNumId w:val="24"/>
  </w:num>
  <w:num w:numId="38" w16cid:durableId="1789424139">
    <w:abstractNumId w:val="37"/>
  </w:num>
  <w:num w:numId="39" w16cid:durableId="1532380964">
    <w:abstractNumId w:val="21"/>
  </w:num>
  <w:num w:numId="40" w16cid:durableId="1827818970">
    <w:abstractNumId w:val="25"/>
  </w:num>
  <w:num w:numId="41" w16cid:durableId="2030794774">
    <w:abstractNumId w:val="48"/>
  </w:num>
  <w:num w:numId="42" w16cid:durableId="991056896">
    <w:abstractNumId w:val="13"/>
  </w:num>
  <w:num w:numId="43" w16cid:durableId="964888080">
    <w:abstractNumId w:val="55"/>
  </w:num>
  <w:num w:numId="44" w16cid:durableId="1060831375">
    <w:abstractNumId w:val="47"/>
  </w:num>
  <w:num w:numId="45" w16cid:durableId="234359589">
    <w:abstractNumId w:val="36"/>
  </w:num>
  <w:num w:numId="46" w16cid:durableId="1071074701">
    <w:abstractNumId w:val="59"/>
  </w:num>
  <w:num w:numId="47" w16cid:durableId="1478956592">
    <w:abstractNumId w:val="5"/>
  </w:num>
  <w:num w:numId="48" w16cid:durableId="1984850514">
    <w:abstractNumId w:val="20"/>
  </w:num>
  <w:num w:numId="49" w16cid:durableId="753552906">
    <w:abstractNumId w:val="6"/>
  </w:num>
  <w:num w:numId="50" w16cid:durableId="723797424">
    <w:abstractNumId w:val="45"/>
  </w:num>
  <w:num w:numId="51" w16cid:durableId="1075124090">
    <w:abstractNumId w:val="43"/>
  </w:num>
  <w:num w:numId="52" w16cid:durableId="1344746568">
    <w:abstractNumId w:val="56"/>
  </w:num>
  <w:num w:numId="53" w16cid:durableId="1984190500">
    <w:abstractNumId w:val="23"/>
  </w:num>
  <w:num w:numId="54" w16cid:durableId="781652544">
    <w:abstractNumId w:val="30"/>
  </w:num>
  <w:num w:numId="55" w16cid:durableId="1224608258">
    <w:abstractNumId w:val="52"/>
  </w:num>
  <w:num w:numId="56" w16cid:durableId="256597932">
    <w:abstractNumId w:val="51"/>
  </w:num>
  <w:num w:numId="57" w16cid:durableId="241112672">
    <w:abstractNumId w:val="33"/>
  </w:num>
  <w:num w:numId="58" w16cid:durableId="328598821">
    <w:abstractNumId w:val="18"/>
  </w:num>
  <w:num w:numId="59" w16cid:durableId="418529488">
    <w:abstractNumId w:val="53"/>
  </w:num>
  <w:num w:numId="60" w16cid:durableId="790630354">
    <w:abstractNumId w:val="4"/>
  </w:num>
  <w:num w:numId="61" w16cid:durableId="633485241">
    <w:abstractNumId w:val="10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  <w15:person w15:author="Anne Pabel">
    <w15:presenceInfo w15:providerId="None" w15:userId="Anne Pab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8C"/>
    <w:rsid w:val="00010725"/>
    <w:rsid w:val="00052C94"/>
    <w:rsid w:val="001075B7"/>
    <w:rsid w:val="00164542"/>
    <w:rsid w:val="00172AC0"/>
    <w:rsid w:val="00190AFF"/>
    <w:rsid w:val="002401C8"/>
    <w:rsid w:val="002737B7"/>
    <w:rsid w:val="003C577E"/>
    <w:rsid w:val="0049302B"/>
    <w:rsid w:val="00494B75"/>
    <w:rsid w:val="0054126E"/>
    <w:rsid w:val="005D12BC"/>
    <w:rsid w:val="005D64A8"/>
    <w:rsid w:val="005E07C3"/>
    <w:rsid w:val="00602D1F"/>
    <w:rsid w:val="00673B2F"/>
    <w:rsid w:val="006D32B8"/>
    <w:rsid w:val="00754A0B"/>
    <w:rsid w:val="00765003"/>
    <w:rsid w:val="0077370B"/>
    <w:rsid w:val="007B22DE"/>
    <w:rsid w:val="007B634C"/>
    <w:rsid w:val="0089739A"/>
    <w:rsid w:val="00920CB9"/>
    <w:rsid w:val="00955A54"/>
    <w:rsid w:val="0098168D"/>
    <w:rsid w:val="009C76E0"/>
    <w:rsid w:val="00AA0B85"/>
    <w:rsid w:val="00AB14B1"/>
    <w:rsid w:val="00B03B4E"/>
    <w:rsid w:val="00BE65B1"/>
    <w:rsid w:val="00C56081"/>
    <w:rsid w:val="00C809B2"/>
    <w:rsid w:val="00C9215D"/>
    <w:rsid w:val="00CD5264"/>
    <w:rsid w:val="00DB620A"/>
    <w:rsid w:val="00E12BBC"/>
    <w:rsid w:val="00E44BBB"/>
    <w:rsid w:val="00E57E8C"/>
    <w:rsid w:val="00E76FC0"/>
    <w:rsid w:val="00F71E33"/>
    <w:rsid w:val="00FC4E46"/>
    <w:rsid w:val="00FD1530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9F98A"/>
  <w15:chartTrackingRefBased/>
  <w15:docId w15:val="{0FDE2BB0-107D-A547-9FD9-A4D9C9E4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7E8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7E8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Normal"/>
    <w:rsid w:val="00E57E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73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B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B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B2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94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555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3991891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29016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5498764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4838284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565748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4096308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5470677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4870829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5592244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9093497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8523820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4820427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4401483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3568467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4923824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349692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3318441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924986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9990743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2319425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8386183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74177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0676286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2093690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4567660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3220112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6484756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7250390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3248248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>, docId:830F50547F2565FF660ED98ABE2C329A</cp:keywords>
  <dc:description/>
  <cp:lastModifiedBy>Anne Pabel</cp:lastModifiedBy>
  <cp:revision>6</cp:revision>
  <dcterms:created xsi:type="dcterms:W3CDTF">2023-01-09T09:12:00Z</dcterms:created>
  <dcterms:modified xsi:type="dcterms:W3CDTF">2023-01-23T09:25:00Z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3c4f6216a3b1db92c7dd5aef6d0b175c13a516e76517cc40b572674be7e68ba3</vt:lpwstr>
  </property>
</Properties>
</file>