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34D8" w14:textId="77777777" w:rsidR="00A43653" w:rsidRPr="00431D4A" w:rsidRDefault="00A43653" w:rsidP="00A43653">
      <w:pPr>
        <w:pStyle w:val="BasicParagraph"/>
        <w:jc w:val="center"/>
        <w:rPr>
          <w:rFonts w:ascii="Arial" w:hAnsi="Arial" w:cs="Arial"/>
          <w:color w:val="0067AC"/>
          <w:sz w:val="28"/>
          <w:szCs w:val="28"/>
        </w:rPr>
      </w:pPr>
    </w:p>
    <w:p w14:paraId="24F2FCB1" w14:textId="77777777" w:rsidR="00A43653" w:rsidRPr="00431D4A" w:rsidRDefault="00A43653" w:rsidP="00A43653">
      <w:pPr>
        <w:pStyle w:val="BasicParagraph"/>
        <w:jc w:val="center"/>
        <w:rPr>
          <w:rFonts w:ascii="Arial" w:hAnsi="Arial" w:cs="Arial"/>
          <w:color w:val="0067AC"/>
          <w:sz w:val="28"/>
          <w:szCs w:val="28"/>
        </w:rPr>
      </w:pPr>
    </w:p>
    <w:p w14:paraId="18D4CAF3" w14:textId="77777777" w:rsidR="00A43653" w:rsidRPr="007F59A5" w:rsidRDefault="00A43653" w:rsidP="00A43653">
      <w:pPr>
        <w:pStyle w:val="BasicParagraph"/>
        <w:jc w:val="center"/>
        <w:rPr>
          <w:rFonts w:asciiTheme="minorBidi" w:hAnsiTheme="minorBidi" w:cstheme="minorBidi"/>
          <w:color w:val="auto"/>
          <w:sz w:val="28"/>
          <w:szCs w:val="28"/>
        </w:rPr>
      </w:pPr>
      <w:r w:rsidRPr="007F59A5">
        <w:rPr>
          <w:rFonts w:ascii="Arial" w:hAnsi="Arial" w:cs="Arial"/>
          <w:color w:val="auto"/>
          <w:sz w:val="28"/>
          <w:szCs w:val="28"/>
        </w:rPr>
        <w:t>THE JEWISH AGENCY FOR ISRAEL</w:t>
      </w:r>
    </w:p>
    <w:p w14:paraId="367A8C0B" w14:textId="77777777" w:rsidR="00A43653" w:rsidRPr="007F59A5" w:rsidRDefault="00A43653" w:rsidP="00A43653">
      <w:pPr>
        <w:pStyle w:val="BasicParagraph"/>
        <w:jc w:val="center"/>
        <w:rPr>
          <w:rFonts w:asciiTheme="minorBidi" w:hAnsiTheme="minorBidi" w:cstheme="minorBidi"/>
          <w:color w:val="auto"/>
          <w:sz w:val="28"/>
          <w:szCs w:val="28"/>
        </w:rPr>
      </w:pPr>
      <w:r w:rsidRPr="007F59A5">
        <w:rPr>
          <w:rFonts w:asciiTheme="minorBidi" w:hAnsiTheme="minorBidi" w:cstheme="minorBidi"/>
          <w:color w:val="auto"/>
          <w:sz w:val="28"/>
          <w:szCs w:val="28"/>
        </w:rPr>
        <w:t>Board of Governors</w:t>
      </w:r>
    </w:p>
    <w:p w14:paraId="165B4B94" w14:textId="77777777" w:rsidR="00A43653" w:rsidRPr="007F59A5" w:rsidRDefault="00A43653" w:rsidP="00A43653">
      <w:pPr>
        <w:pStyle w:val="BasicParagraph"/>
        <w:jc w:val="center"/>
        <w:rPr>
          <w:rFonts w:asciiTheme="minorBidi" w:hAnsiTheme="minorBidi" w:cstheme="minorBidi"/>
          <w:color w:val="auto"/>
          <w:sz w:val="28"/>
          <w:szCs w:val="28"/>
        </w:rPr>
      </w:pPr>
    </w:p>
    <w:p w14:paraId="4FFCAE4B" w14:textId="77777777" w:rsidR="00C30D1A" w:rsidRPr="007F59A5" w:rsidRDefault="00C30D1A" w:rsidP="00A43653">
      <w:pPr>
        <w:pStyle w:val="BasicParagraph"/>
        <w:jc w:val="center"/>
        <w:rPr>
          <w:rFonts w:asciiTheme="minorBidi" w:hAnsiTheme="minorBidi" w:cstheme="minorBidi"/>
          <w:b/>
          <w:bCs/>
          <w:color w:val="auto"/>
          <w:sz w:val="28"/>
          <w:szCs w:val="28"/>
        </w:rPr>
      </w:pPr>
    </w:p>
    <w:p w14:paraId="2353C3B4" w14:textId="77777777" w:rsidR="00843AE4" w:rsidRPr="007F59A5" w:rsidRDefault="00843AE4" w:rsidP="00A43653">
      <w:pPr>
        <w:pStyle w:val="BasicParagraph"/>
        <w:jc w:val="center"/>
        <w:rPr>
          <w:rFonts w:asciiTheme="minorBidi" w:hAnsiTheme="minorBidi" w:cstheme="minorBidi"/>
          <w:b/>
          <w:bCs/>
          <w:color w:val="auto"/>
          <w:sz w:val="28"/>
          <w:szCs w:val="28"/>
        </w:rPr>
      </w:pPr>
    </w:p>
    <w:p w14:paraId="0F56E3A0" w14:textId="65D123B5" w:rsidR="00A43653" w:rsidRPr="007F59A5" w:rsidRDefault="00A43653" w:rsidP="00A43653">
      <w:pPr>
        <w:pStyle w:val="BasicParagraph"/>
        <w:jc w:val="center"/>
        <w:rPr>
          <w:rFonts w:asciiTheme="minorBidi" w:hAnsiTheme="minorBidi" w:cstheme="minorBidi"/>
          <w:b/>
          <w:bCs/>
          <w:color w:val="auto"/>
          <w:sz w:val="28"/>
          <w:szCs w:val="28"/>
        </w:rPr>
      </w:pPr>
      <w:r w:rsidRPr="007F59A5">
        <w:rPr>
          <w:rFonts w:asciiTheme="minorBidi" w:hAnsiTheme="minorBidi" w:cstheme="minorBidi"/>
          <w:b/>
          <w:bCs/>
          <w:color w:val="auto"/>
          <w:sz w:val="28"/>
          <w:szCs w:val="28"/>
        </w:rPr>
        <w:t>Unity of the Jewish People Committee</w:t>
      </w:r>
    </w:p>
    <w:p w14:paraId="13673AC8" w14:textId="77777777" w:rsidR="00A43653" w:rsidRPr="00431D4A" w:rsidRDefault="00A43653" w:rsidP="00A43653">
      <w:pPr>
        <w:bidi w:val="0"/>
        <w:rPr>
          <w:rFonts w:asciiTheme="minorBidi" w:hAnsiTheme="minorBidi" w:cstheme="minorBidi"/>
          <w:sz w:val="28"/>
          <w:szCs w:val="28"/>
        </w:rPr>
      </w:pPr>
    </w:p>
    <w:p w14:paraId="7A46D355" w14:textId="77777777" w:rsidR="00A43653" w:rsidRPr="00431D4A" w:rsidRDefault="00A43653" w:rsidP="00A43653">
      <w:pPr>
        <w:bidi w:val="0"/>
        <w:jc w:val="both"/>
        <w:rPr>
          <w:rFonts w:asciiTheme="minorBidi" w:hAnsiTheme="minorBidi" w:cstheme="minorBidi"/>
          <w:sz w:val="28"/>
          <w:szCs w:val="28"/>
          <w:u w:val="single"/>
          <w:rtl/>
        </w:rPr>
      </w:pPr>
      <w:r w:rsidRPr="00431D4A">
        <w:rPr>
          <w:rFonts w:asciiTheme="minorBidi" w:hAnsiTheme="minorBidi" w:cstheme="minorBidi"/>
          <w:sz w:val="28"/>
          <w:szCs w:val="28"/>
          <w:u w:val="single"/>
        </w:rPr>
        <w:t>Committee Chair and Chairman of the Executive:</w:t>
      </w:r>
      <w:r w:rsidRPr="00431D4A">
        <w:rPr>
          <w:rFonts w:asciiTheme="minorBidi" w:hAnsiTheme="minorBidi" w:cstheme="minorBidi"/>
          <w:sz w:val="28"/>
          <w:szCs w:val="28"/>
        </w:rPr>
        <w:t xml:space="preserve"> Doron </w:t>
      </w:r>
      <w:proofErr w:type="spellStart"/>
      <w:r w:rsidRPr="00431D4A">
        <w:rPr>
          <w:rFonts w:asciiTheme="minorBidi" w:hAnsiTheme="minorBidi" w:cstheme="minorBidi"/>
          <w:sz w:val="28"/>
          <w:szCs w:val="28"/>
        </w:rPr>
        <w:t>Almog</w:t>
      </w:r>
      <w:proofErr w:type="spellEnd"/>
    </w:p>
    <w:p w14:paraId="0A266B6E" w14:textId="23E03250" w:rsidR="00A43653" w:rsidRPr="00431D4A" w:rsidRDefault="00A43653" w:rsidP="00A43653">
      <w:pPr>
        <w:bidi w:val="0"/>
        <w:jc w:val="both"/>
        <w:rPr>
          <w:rFonts w:asciiTheme="minorBidi" w:hAnsiTheme="minorBidi" w:cstheme="minorBidi"/>
          <w:sz w:val="28"/>
          <w:szCs w:val="28"/>
          <w:rtl/>
        </w:rPr>
      </w:pPr>
      <w:r w:rsidRPr="00431D4A">
        <w:rPr>
          <w:rFonts w:asciiTheme="minorBidi" w:hAnsiTheme="minorBidi" w:cstheme="minorBidi"/>
          <w:sz w:val="28"/>
          <w:szCs w:val="28"/>
          <w:u w:val="single"/>
        </w:rPr>
        <w:t>Deputy Chairman of the Executive:</w:t>
      </w:r>
      <w:r w:rsidR="00C30D1A" w:rsidRPr="00431D4A">
        <w:rPr>
          <w:rFonts w:asciiTheme="minorBidi" w:hAnsiTheme="minorBidi" w:cstheme="minorBidi"/>
          <w:sz w:val="28"/>
          <w:szCs w:val="28"/>
        </w:rPr>
        <w:t xml:space="preserve"> Martine Fleishman</w:t>
      </w:r>
    </w:p>
    <w:p w14:paraId="29DFE0B1" w14:textId="48E9EA36" w:rsidR="00A43653" w:rsidRPr="00431D4A" w:rsidRDefault="00A43653" w:rsidP="00DE7ABC">
      <w:pPr>
        <w:bidi w:val="0"/>
        <w:jc w:val="both"/>
        <w:rPr>
          <w:rFonts w:asciiTheme="minorBidi" w:hAnsiTheme="minorBidi" w:cstheme="minorBidi"/>
          <w:sz w:val="28"/>
          <w:szCs w:val="28"/>
        </w:rPr>
      </w:pPr>
      <w:r w:rsidRPr="00431D4A">
        <w:rPr>
          <w:rFonts w:asciiTheme="minorBidi" w:hAnsiTheme="minorBidi" w:cstheme="minorBidi"/>
          <w:sz w:val="28"/>
          <w:szCs w:val="28"/>
        </w:rPr>
        <w:t>.</w:t>
      </w:r>
    </w:p>
    <w:p w14:paraId="4EC91A53" w14:textId="3F2B8378" w:rsidR="00A43653" w:rsidRPr="00431D4A" w:rsidRDefault="00540597" w:rsidP="00257672">
      <w:pPr>
        <w:bidi w:val="0"/>
        <w:rPr>
          <w:rFonts w:asciiTheme="minorBidi" w:hAnsiTheme="minorBidi" w:cstheme="minorBidi"/>
          <w:b/>
          <w:bCs/>
          <w:sz w:val="28"/>
          <w:szCs w:val="28"/>
        </w:rPr>
      </w:pPr>
      <w:commentRangeStart w:id="0"/>
      <w:commentRangeEnd w:id="0"/>
      <w:r>
        <w:rPr>
          <w:rStyle w:val="CommentReference"/>
        </w:rPr>
        <w:commentReference w:id="0"/>
      </w:r>
    </w:p>
    <w:p w14:paraId="5CEB29F5" w14:textId="77777777" w:rsidR="00843AE4" w:rsidRPr="00431D4A" w:rsidRDefault="00843AE4" w:rsidP="00843AE4">
      <w:pPr>
        <w:bidi w:val="0"/>
        <w:jc w:val="center"/>
        <w:rPr>
          <w:rFonts w:asciiTheme="minorBidi" w:hAnsiTheme="minorBidi" w:cstheme="minorBidi"/>
          <w:b/>
          <w:bCs/>
          <w:sz w:val="28"/>
          <w:szCs w:val="28"/>
        </w:rPr>
      </w:pPr>
    </w:p>
    <w:p w14:paraId="1403BD31" w14:textId="77777777" w:rsidR="00A43653" w:rsidRPr="00431D4A" w:rsidRDefault="00A43653" w:rsidP="00A43653">
      <w:pPr>
        <w:bidi w:val="0"/>
        <w:jc w:val="center"/>
        <w:rPr>
          <w:rFonts w:asciiTheme="minorBidi" w:hAnsiTheme="minorBidi" w:cstheme="minorBidi"/>
          <w:b/>
          <w:bCs/>
          <w:sz w:val="28"/>
          <w:szCs w:val="28"/>
        </w:rPr>
      </w:pPr>
      <w:r w:rsidRPr="00431D4A">
        <w:rPr>
          <w:rFonts w:asciiTheme="minorBidi" w:hAnsiTheme="minorBidi" w:cstheme="minorBidi"/>
          <w:b/>
          <w:bCs/>
          <w:sz w:val="28"/>
          <w:szCs w:val="28"/>
        </w:rPr>
        <w:t xml:space="preserve">Summary of Meeting </w:t>
      </w:r>
    </w:p>
    <w:p w14:paraId="6E7DCEE0" w14:textId="77777777" w:rsidR="00A43653" w:rsidRPr="00431D4A" w:rsidRDefault="00A43653" w:rsidP="00A43653">
      <w:pPr>
        <w:bidi w:val="0"/>
        <w:jc w:val="center"/>
        <w:rPr>
          <w:rFonts w:asciiTheme="minorBidi" w:hAnsiTheme="minorBidi" w:cstheme="minorBidi"/>
          <w:b/>
          <w:bCs/>
          <w:sz w:val="28"/>
          <w:szCs w:val="28"/>
        </w:rPr>
      </w:pPr>
    </w:p>
    <w:p w14:paraId="6B764B8D" w14:textId="503CE6B2" w:rsidR="00A43653" w:rsidRDefault="00A43653" w:rsidP="00A43653">
      <w:pPr>
        <w:bidi w:val="0"/>
        <w:rPr>
          <w:rFonts w:asciiTheme="minorBidi" w:hAnsiTheme="minorBidi" w:cstheme="minorBidi"/>
          <w:b/>
          <w:bCs/>
          <w:sz w:val="28"/>
          <w:szCs w:val="28"/>
        </w:rPr>
      </w:pPr>
      <w:r w:rsidRPr="00431D4A">
        <w:rPr>
          <w:rFonts w:asciiTheme="minorBidi" w:hAnsiTheme="minorBidi" w:cstheme="minorBidi"/>
          <w:b/>
          <w:bCs/>
          <w:sz w:val="28"/>
          <w:szCs w:val="28"/>
        </w:rPr>
        <w:t xml:space="preserve">Opening Remarks </w:t>
      </w:r>
    </w:p>
    <w:p w14:paraId="4B6B14E1" w14:textId="3B822BD3" w:rsidR="00C55F4C" w:rsidRPr="00C55F4C" w:rsidRDefault="00FA2000" w:rsidP="00C55F4C">
      <w:pPr>
        <w:bidi w:val="0"/>
        <w:rPr>
          <w:rFonts w:asciiTheme="minorBidi" w:hAnsiTheme="minorBidi" w:cstheme="minorBidi"/>
          <w:sz w:val="28"/>
          <w:szCs w:val="28"/>
        </w:rPr>
      </w:pPr>
      <w:r>
        <w:rPr>
          <w:rFonts w:asciiTheme="minorBidi" w:hAnsiTheme="minorBidi" w:cstheme="minorBidi"/>
          <w:sz w:val="28"/>
          <w:szCs w:val="28"/>
        </w:rPr>
        <w:t>Martine Fleishman,</w:t>
      </w:r>
      <w:r w:rsidR="00C55F4C" w:rsidRPr="00C55F4C">
        <w:rPr>
          <w:rFonts w:asciiTheme="minorBidi" w:hAnsiTheme="minorBidi" w:cstheme="minorBidi"/>
          <w:sz w:val="28"/>
          <w:szCs w:val="28"/>
        </w:rPr>
        <w:t xml:space="preserve"> </w:t>
      </w:r>
      <w:r>
        <w:rPr>
          <w:rFonts w:asciiTheme="minorBidi" w:hAnsiTheme="minorBidi" w:cstheme="minorBidi"/>
          <w:sz w:val="28"/>
          <w:szCs w:val="28"/>
        </w:rPr>
        <w:t>t</w:t>
      </w:r>
      <w:r w:rsidR="00E95348">
        <w:rPr>
          <w:rFonts w:asciiTheme="minorBidi" w:hAnsiTheme="minorBidi" w:cstheme="minorBidi"/>
          <w:sz w:val="28"/>
          <w:szCs w:val="28"/>
        </w:rPr>
        <w:t>he facilitator</w:t>
      </w:r>
      <w:r>
        <w:rPr>
          <w:rFonts w:asciiTheme="minorBidi" w:hAnsiTheme="minorBidi" w:cstheme="minorBidi"/>
          <w:sz w:val="28"/>
          <w:szCs w:val="28"/>
        </w:rPr>
        <w:t>,</w:t>
      </w:r>
      <w:r w:rsidR="00E95348">
        <w:rPr>
          <w:rFonts w:asciiTheme="minorBidi" w:hAnsiTheme="minorBidi" w:cstheme="minorBidi"/>
          <w:sz w:val="28"/>
          <w:szCs w:val="28"/>
        </w:rPr>
        <w:t xml:space="preserve"> </w:t>
      </w:r>
      <w:r w:rsidR="00C55F4C" w:rsidRPr="00C55F4C">
        <w:rPr>
          <w:rFonts w:asciiTheme="minorBidi" w:hAnsiTheme="minorBidi" w:cstheme="minorBidi"/>
          <w:sz w:val="28"/>
          <w:szCs w:val="28"/>
        </w:rPr>
        <w:t>opened the floor for questions. Some participants were physically present, others participated via Zoom.</w:t>
      </w:r>
    </w:p>
    <w:p w14:paraId="30D450EA" w14:textId="4AA540D8" w:rsidR="00A43653" w:rsidRDefault="00A43653" w:rsidP="00A43653">
      <w:pPr>
        <w:bidi w:val="0"/>
        <w:jc w:val="both"/>
        <w:rPr>
          <w:rFonts w:asciiTheme="minorBidi" w:hAnsiTheme="minorBidi" w:cstheme="minorBidi"/>
          <w:sz w:val="28"/>
          <w:szCs w:val="28"/>
        </w:rPr>
      </w:pPr>
    </w:p>
    <w:p w14:paraId="40B58246" w14:textId="658AE719" w:rsidR="00C55F4C" w:rsidRDefault="00081675" w:rsidP="00C55F4C">
      <w:pPr>
        <w:bidi w:val="0"/>
        <w:jc w:val="both"/>
        <w:rPr>
          <w:rFonts w:asciiTheme="minorBidi" w:hAnsiTheme="minorBidi" w:cstheme="minorBidi"/>
          <w:sz w:val="28"/>
          <w:szCs w:val="28"/>
        </w:rPr>
      </w:pPr>
      <w:r>
        <w:rPr>
          <w:rFonts w:asciiTheme="minorBidi" w:hAnsiTheme="minorBidi" w:cstheme="minorBidi"/>
          <w:sz w:val="28"/>
          <w:szCs w:val="28"/>
        </w:rPr>
        <w:t xml:space="preserve">Pesach </w:t>
      </w:r>
      <w:commentRangeStart w:id="1"/>
      <w:r>
        <w:rPr>
          <w:rFonts w:asciiTheme="minorBidi" w:hAnsiTheme="minorBidi" w:cstheme="minorBidi"/>
          <w:sz w:val="28"/>
          <w:szCs w:val="28"/>
        </w:rPr>
        <w:t>Lerner</w:t>
      </w:r>
      <w:commentRangeEnd w:id="1"/>
      <w:r>
        <w:rPr>
          <w:rStyle w:val="CommentReference"/>
        </w:rPr>
        <w:commentReference w:id="1"/>
      </w:r>
      <w:r w:rsidR="00C55F4C">
        <w:rPr>
          <w:rFonts w:asciiTheme="minorBidi" w:hAnsiTheme="minorBidi" w:cstheme="minorBidi"/>
          <w:sz w:val="28"/>
          <w:szCs w:val="28"/>
        </w:rPr>
        <w:t xml:space="preserve"> said he found the presentation enlightening</w:t>
      </w:r>
      <w:r>
        <w:rPr>
          <w:rFonts w:asciiTheme="minorBidi" w:hAnsiTheme="minorBidi" w:cstheme="minorBidi"/>
          <w:sz w:val="28"/>
          <w:szCs w:val="28"/>
        </w:rPr>
        <w:t xml:space="preserve"> and asked that it be distributed. </w:t>
      </w:r>
      <w:r w:rsidR="00540597">
        <w:rPr>
          <w:rFonts w:asciiTheme="minorBidi" w:hAnsiTheme="minorBidi" w:cstheme="minorBidi"/>
          <w:sz w:val="28"/>
          <w:szCs w:val="28"/>
        </w:rPr>
        <w:t>Martine</w:t>
      </w:r>
      <w:r>
        <w:rPr>
          <w:rFonts w:asciiTheme="minorBidi" w:hAnsiTheme="minorBidi" w:cstheme="minorBidi"/>
          <w:sz w:val="28"/>
          <w:szCs w:val="28"/>
        </w:rPr>
        <w:t xml:space="preserve"> </w:t>
      </w:r>
      <w:r w:rsidR="00540597">
        <w:rPr>
          <w:rFonts w:asciiTheme="minorBidi" w:hAnsiTheme="minorBidi" w:cstheme="minorBidi"/>
          <w:sz w:val="28"/>
          <w:szCs w:val="28"/>
        </w:rPr>
        <w:t>agreed that could be done</w:t>
      </w:r>
      <w:r>
        <w:rPr>
          <w:rFonts w:asciiTheme="minorBidi" w:hAnsiTheme="minorBidi" w:cstheme="minorBidi"/>
          <w:sz w:val="28"/>
          <w:szCs w:val="28"/>
        </w:rPr>
        <w:t>.</w:t>
      </w:r>
    </w:p>
    <w:p w14:paraId="09C71BE2" w14:textId="3685635A" w:rsidR="00081675" w:rsidRDefault="00081675" w:rsidP="00081675">
      <w:pPr>
        <w:bidi w:val="0"/>
        <w:jc w:val="both"/>
        <w:rPr>
          <w:rFonts w:asciiTheme="minorBidi" w:hAnsiTheme="minorBidi" w:cstheme="minorBidi"/>
          <w:sz w:val="28"/>
          <w:szCs w:val="28"/>
        </w:rPr>
      </w:pPr>
    </w:p>
    <w:p w14:paraId="7165F425" w14:textId="4F291897" w:rsidR="00AF053B" w:rsidRDefault="00804458" w:rsidP="00804458">
      <w:pPr>
        <w:bidi w:val="0"/>
        <w:jc w:val="both"/>
        <w:rPr>
          <w:rFonts w:asciiTheme="minorBidi" w:hAnsiTheme="minorBidi" w:cstheme="minorBidi"/>
          <w:sz w:val="28"/>
          <w:szCs w:val="28"/>
        </w:rPr>
      </w:pPr>
      <w:r w:rsidRPr="00804458">
        <w:rPr>
          <w:rFonts w:asciiTheme="minorBidi" w:hAnsiTheme="minorBidi" w:cstheme="minorBidi"/>
          <w:b/>
          <w:bCs/>
          <w:sz w:val="28"/>
          <w:szCs w:val="28"/>
        </w:rPr>
        <w:t>Need for emphasis on unity</w:t>
      </w:r>
      <w:r>
        <w:rPr>
          <w:rFonts w:asciiTheme="minorBidi" w:hAnsiTheme="minorBidi" w:cstheme="minorBidi"/>
          <w:sz w:val="28"/>
          <w:szCs w:val="28"/>
        </w:rPr>
        <w:t xml:space="preserve">. </w:t>
      </w:r>
      <w:r w:rsidR="00081675">
        <w:rPr>
          <w:rFonts w:asciiTheme="minorBidi" w:hAnsiTheme="minorBidi" w:cstheme="minorBidi"/>
          <w:sz w:val="28"/>
          <w:szCs w:val="28"/>
        </w:rPr>
        <w:t xml:space="preserve">Rabbi Rick </w:t>
      </w:r>
      <w:r w:rsidR="0058760D">
        <w:rPr>
          <w:rFonts w:asciiTheme="minorBidi" w:hAnsiTheme="minorBidi" w:cstheme="minorBidi"/>
          <w:sz w:val="28"/>
          <w:szCs w:val="28"/>
        </w:rPr>
        <w:t xml:space="preserve">Jacobs </w:t>
      </w:r>
      <w:r w:rsidR="00081675">
        <w:rPr>
          <w:rFonts w:asciiTheme="minorBidi" w:hAnsiTheme="minorBidi" w:cstheme="minorBidi"/>
          <w:sz w:val="28"/>
          <w:szCs w:val="28"/>
        </w:rPr>
        <w:t xml:space="preserve">said he finds it impressive </w:t>
      </w:r>
      <w:r w:rsidR="001D564C">
        <w:rPr>
          <w:rFonts w:asciiTheme="minorBidi" w:hAnsiTheme="minorBidi" w:cstheme="minorBidi"/>
          <w:sz w:val="28"/>
          <w:szCs w:val="28"/>
        </w:rPr>
        <w:t xml:space="preserve">that </w:t>
      </w:r>
      <w:r w:rsidR="00081675">
        <w:rPr>
          <w:rFonts w:asciiTheme="minorBidi" w:hAnsiTheme="minorBidi" w:cstheme="minorBidi"/>
          <w:sz w:val="28"/>
          <w:szCs w:val="28"/>
        </w:rPr>
        <w:t xml:space="preserve">the presentation was shown to the Israeli government, </w:t>
      </w:r>
      <w:r w:rsidR="001D564C">
        <w:rPr>
          <w:rFonts w:asciiTheme="minorBidi" w:hAnsiTheme="minorBidi" w:cstheme="minorBidi"/>
          <w:sz w:val="28"/>
          <w:szCs w:val="28"/>
        </w:rPr>
        <w:t>given that this</w:t>
      </w:r>
      <w:r w:rsidR="00081675">
        <w:rPr>
          <w:rFonts w:asciiTheme="minorBidi" w:hAnsiTheme="minorBidi" w:cstheme="minorBidi"/>
          <w:sz w:val="28"/>
          <w:szCs w:val="28"/>
        </w:rPr>
        <w:t xml:space="preserve"> was their only discussion of th</w:t>
      </w:r>
      <w:r w:rsidR="001D564C">
        <w:rPr>
          <w:rFonts w:asciiTheme="minorBidi" w:hAnsiTheme="minorBidi" w:cstheme="minorBidi"/>
          <w:sz w:val="28"/>
          <w:szCs w:val="28"/>
        </w:rPr>
        <w:t>e</w:t>
      </w:r>
      <w:r w:rsidR="00081675">
        <w:rPr>
          <w:rFonts w:asciiTheme="minorBidi" w:hAnsiTheme="minorBidi" w:cstheme="minorBidi"/>
          <w:sz w:val="28"/>
          <w:szCs w:val="28"/>
        </w:rPr>
        <w:t xml:space="preserve"> issue </w:t>
      </w:r>
      <w:r w:rsidR="001D564C">
        <w:rPr>
          <w:rFonts w:asciiTheme="minorBidi" w:hAnsiTheme="minorBidi" w:cstheme="minorBidi"/>
          <w:sz w:val="28"/>
          <w:szCs w:val="28"/>
        </w:rPr>
        <w:t xml:space="preserve">of </w:t>
      </w:r>
      <w:r w:rsidR="00081675">
        <w:rPr>
          <w:rFonts w:asciiTheme="minorBidi" w:hAnsiTheme="minorBidi" w:cstheme="minorBidi"/>
          <w:sz w:val="28"/>
          <w:szCs w:val="28"/>
        </w:rPr>
        <w:t xml:space="preserve">Diaspora-Israel relations. He bemoaned </w:t>
      </w:r>
      <w:r w:rsidR="001D564C">
        <w:rPr>
          <w:rFonts w:asciiTheme="minorBidi" w:hAnsiTheme="minorBidi" w:cstheme="minorBidi"/>
          <w:sz w:val="28"/>
          <w:szCs w:val="28"/>
        </w:rPr>
        <w:t xml:space="preserve">the current </w:t>
      </w:r>
      <w:r w:rsidR="00081675">
        <w:rPr>
          <w:rFonts w:asciiTheme="minorBidi" w:hAnsiTheme="minorBidi" w:cstheme="minorBidi"/>
          <w:sz w:val="28"/>
          <w:szCs w:val="28"/>
        </w:rPr>
        <w:t xml:space="preserve">between the Diaspora and Israel, and within Israel. He said there is </w:t>
      </w:r>
      <w:r w:rsidR="001D564C">
        <w:rPr>
          <w:rFonts w:asciiTheme="minorBidi" w:hAnsiTheme="minorBidi" w:cstheme="minorBidi"/>
          <w:sz w:val="28"/>
          <w:szCs w:val="28"/>
        </w:rPr>
        <w:t xml:space="preserve">an </w:t>
      </w:r>
      <w:r w:rsidR="00081675">
        <w:rPr>
          <w:rFonts w:asciiTheme="minorBidi" w:hAnsiTheme="minorBidi" w:cstheme="minorBidi"/>
          <w:sz w:val="28"/>
          <w:szCs w:val="28"/>
        </w:rPr>
        <w:t xml:space="preserve">urgent </w:t>
      </w:r>
      <w:r w:rsidR="001D564C">
        <w:rPr>
          <w:rFonts w:asciiTheme="minorBidi" w:hAnsiTheme="minorBidi" w:cstheme="minorBidi"/>
          <w:sz w:val="28"/>
          <w:szCs w:val="28"/>
        </w:rPr>
        <w:t>need</w:t>
      </w:r>
      <w:r w:rsidR="00081675">
        <w:rPr>
          <w:rFonts w:asciiTheme="minorBidi" w:hAnsiTheme="minorBidi" w:cstheme="minorBidi"/>
          <w:sz w:val="28"/>
          <w:szCs w:val="28"/>
        </w:rPr>
        <w:t xml:space="preserve"> to update Israelis’ image of Diaspora Jewry. He </w:t>
      </w:r>
      <w:r w:rsidR="001E1BC9">
        <w:rPr>
          <w:rFonts w:asciiTheme="minorBidi" w:hAnsiTheme="minorBidi" w:cstheme="minorBidi"/>
          <w:sz w:val="28"/>
          <w:szCs w:val="28"/>
        </w:rPr>
        <w:t>expressed concern</w:t>
      </w:r>
      <w:r w:rsidR="00081675">
        <w:rPr>
          <w:rFonts w:asciiTheme="minorBidi" w:hAnsiTheme="minorBidi" w:cstheme="minorBidi"/>
          <w:sz w:val="28"/>
          <w:szCs w:val="28"/>
        </w:rPr>
        <w:t xml:space="preserve"> that under the incoming Israeli government, there will be challenges in keeping the unity of the Jewish people at the forefront</w:t>
      </w:r>
      <w:r w:rsidR="001E1BC9">
        <w:rPr>
          <w:rFonts w:asciiTheme="minorBidi" w:hAnsiTheme="minorBidi" w:cstheme="minorBidi"/>
          <w:sz w:val="28"/>
          <w:szCs w:val="28"/>
        </w:rPr>
        <w:t xml:space="preserve"> and that there </w:t>
      </w:r>
      <w:r w:rsidR="00AF053B">
        <w:rPr>
          <w:rFonts w:asciiTheme="minorBidi" w:hAnsiTheme="minorBidi" w:cstheme="minorBidi"/>
          <w:sz w:val="28"/>
          <w:szCs w:val="28"/>
        </w:rPr>
        <w:t>is</w:t>
      </w:r>
      <w:r w:rsidR="001E1BC9">
        <w:rPr>
          <w:rFonts w:asciiTheme="minorBidi" w:hAnsiTheme="minorBidi" w:cstheme="minorBidi"/>
          <w:sz w:val="28"/>
          <w:szCs w:val="28"/>
        </w:rPr>
        <w:t xml:space="preserve"> likely to be </w:t>
      </w:r>
      <w:r w:rsidR="00AF053B">
        <w:rPr>
          <w:rFonts w:asciiTheme="minorBidi" w:hAnsiTheme="minorBidi" w:cstheme="minorBidi"/>
          <w:sz w:val="28"/>
          <w:szCs w:val="28"/>
        </w:rPr>
        <w:t xml:space="preserve">demonization and </w:t>
      </w:r>
      <w:r w:rsidR="001E1BC9">
        <w:rPr>
          <w:rFonts w:asciiTheme="minorBidi" w:hAnsiTheme="minorBidi" w:cstheme="minorBidi"/>
          <w:sz w:val="28"/>
          <w:szCs w:val="28"/>
        </w:rPr>
        <w:t xml:space="preserve">divisive policies enacted. </w:t>
      </w:r>
      <w:r w:rsidR="00FA2000">
        <w:rPr>
          <w:rFonts w:asciiTheme="minorBidi" w:hAnsiTheme="minorBidi" w:cstheme="minorBidi"/>
          <w:sz w:val="28"/>
          <w:szCs w:val="28"/>
        </w:rPr>
        <w:t xml:space="preserve">Martine </w:t>
      </w:r>
      <w:r w:rsidR="00AF053B">
        <w:rPr>
          <w:rFonts w:asciiTheme="minorBidi" w:hAnsiTheme="minorBidi" w:cstheme="minorBidi"/>
          <w:sz w:val="28"/>
          <w:szCs w:val="28"/>
        </w:rPr>
        <w:t>agreed and said that the meeting might need to continue in a few weeks.</w:t>
      </w:r>
    </w:p>
    <w:p w14:paraId="41E51613" w14:textId="0C8CA881" w:rsidR="00AF053B" w:rsidRDefault="00AF053B" w:rsidP="00AF053B">
      <w:pPr>
        <w:bidi w:val="0"/>
        <w:jc w:val="both"/>
        <w:rPr>
          <w:rFonts w:asciiTheme="minorBidi" w:hAnsiTheme="minorBidi" w:cstheme="minorBidi"/>
          <w:sz w:val="28"/>
          <w:szCs w:val="28"/>
        </w:rPr>
      </w:pPr>
    </w:p>
    <w:p w14:paraId="67D0318D" w14:textId="0822C144" w:rsidR="00804458" w:rsidRDefault="00804458" w:rsidP="00804458">
      <w:pPr>
        <w:bidi w:val="0"/>
        <w:jc w:val="both"/>
        <w:rPr>
          <w:rFonts w:asciiTheme="minorBidi" w:hAnsiTheme="minorBidi" w:cstheme="minorBidi"/>
          <w:sz w:val="28"/>
          <w:szCs w:val="28"/>
        </w:rPr>
      </w:pPr>
      <w:r w:rsidRPr="00804458">
        <w:rPr>
          <w:rFonts w:asciiTheme="minorBidi" w:hAnsiTheme="minorBidi" w:cstheme="minorBidi"/>
          <w:b/>
          <w:bCs/>
          <w:sz w:val="28"/>
          <w:szCs w:val="28"/>
        </w:rPr>
        <w:t>Question</w:t>
      </w:r>
      <w:r w:rsidR="00217E12">
        <w:rPr>
          <w:rFonts w:asciiTheme="minorBidi" w:hAnsiTheme="minorBidi" w:cstheme="minorBidi"/>
          <w:b/>
          <w:bCs/>
          <w:sz w:val="28"/>
          <w:szCs w:val="28"/>
        </w:rPr>
        <w:t>s</w:t>
      </w:r>
      <w:r w:rsidRPr="00804458">
        <w:rPr>
          <w:rFonts w:asciiTheme="minorBidi" w:hAnsiTheme="minorBidi" w:cstheme="minorBidi"/>
          <w:b/>
          <w:bCs/>
          <w:sz w:val="28"/>
          <w:szCs w:val="28"/>
        </w:rPr>
        <w:t xml:space="preserve"> about Israeli involvement in Diaspora Jewish education</w:t>
      </w:r>
      <w:r>
        <w:rPr>
          <w:rFonts w:asciiTheme="minorBidi" w:hAnsiTheme="minorBidi" w:cstheme="minorBidi"/>
          <w:sz w:val="28"/>
          <w:szCs w:val="28"/>
        </w:rPr>
        <w:t xml:space="preserve">. </w:t>
      </w:r>
      <w:r w:rsidR="00FA2000">
        <w:rPr>
          <w:rFonts w:asciiTheme="minorBidi" w:hAnsiTheme="minorBidi" w:cstheme="minorBidi"/>
          <w:sz w:val="28"/>
          <w:szCs w:val="28"/>
        </w:rPr>
        <w:t xml:space="preserve">Martine </w:t>
      </w:r>
      <w:r w:rsidR="00AF053B">
        <w:rPr>
          <w:rFonts w:asciiTheme="minorBidi" w:hAnsiTheme="minorBidi" w:cstheme="minorBidi"/>
          <w:sz w:val="28"/>
          <w:szCs w:val="28"/>
        </w:rPr>
        <w:t>called on Diane Asher</w:t>
      </w:r>
      <w:r w:rsidR="001D564C">
        <w:rPr>
          <w:rFonts w:asciiTheme="minorBidi" w:hAnsiTheme="minorBidi" w:cstheme="minorBidi"/>
          <w:sz w:val="28"/>
          <w:szCs w:val="28"/>
        </w:rPr>
        <w:t xml:space="preserve">, who </w:t>
      </w:r>
      <w:r w:rsidR="00AF053B">
        <w:rPr>
          <w:rFonts w:asciiTheme="minorBidi" w:hAnsiTheme="minorBidi" w:cstheme="minorBidi"/>
          <w:sz w:val="28"/>
          <w:szCs w:val="28"/>
        </w:rPr>
        <w:t xml:space="preserve">asked for clarification of the recommendation for Israel to be involved in strengthening </w:t>
      </w:r>
      <w:r w:rsidR="00AF053B">
        <w:rPr>
          <w:rFonts w:asciiTheme="minorBidi" w:hAnsiTheme="minorBidi" w:cstheme="minorBidi"/>
          <w:sz w:val="28"/>
          <w:szCs w:val="28"/>
        </w:rPr>
        <w:lastRenderedPageBreak/>
        <w:t>Jewish education</w:t>
      </w:r>
      <w:r>
        <w:rPr>
          <w:rFonts w:asciiTheme="minorBidi" w:hAnsiTheme="minorBidi" w:cstheme="minorBidi"/>
          <w:sz w:val="28"/>
          <w:szCs w:val="28"/>
        </w:rPr>
        <w:t xml:space="preserve"> and history of the Diaspora</w:t>
      </w:r>
      <w:r w:rsidR="00AF053B">
        <w:rPr>
          <w:rFonts w:asciiTheme="minorBidi" w:hAnsiTheme="minorBidi" w:cstheme="minorBidi"/>
          <w:sz w:val="28"/>
          <w:szCs w:val="28"/>
        </w:rPr>
        <w:t xml:space="preserve">. </w:t>
      </w:r>
      <w:r>
        <w:rPr>
          <w:rFonts w:asciiTheme="minorBidi" w:hAnsiTheme="minorBidi" w:cstheme="minorBidi"/>
          <w:sz w:val="28"/>
          <w:szCs w:val="28"/>
        </w:rPr>
        <w:t>She questioned whether that meant contributing money or content (</w:t>
      </w:r>
      <w:r w:rsidR="001D564C">
        <w:rPr>
          <w:rFonts w:asciiTheme="minorBidi" w:hAnsiTheme="minorBidi" w:cstheme="minorBidi"/>
          <w:sz w:val="28"/>
          <w:szCs w:val="28"/>
        </w:rPr>
        <w:t>implying</w:t>
      </w:r>
      <w:r>
        <w:rPr>
          <w:rFonts w:asciiTheme="minorBidi" w:hAnsiTheme="minorBidi" w:cstheme="minorBidi"/>
          <w:sz w:val="28"/>
          <w:szCs w:val="28"/>
        </w:rPr>
        <w:t xml:space="preserve"> Diaspora Jews don’t know their own history). An Israeli </w:t>
      </w:r>
      <w:commentRangeStart w:id="2"/>
      <w:r>
        <w:rPr>
          <w:rFonts w:asciiTheme="minorBidi" w:hAnsiTheme="minorBidi" w:cstheme="minorBidi"/>
          <w:sz w:val="28"/>
          <w:szCs w:val="28"/>
        </w:rPr>
        <w:t>man</w:t>
      </w:r>
      <w:commentRangeEnd w:id="2"/>
      <w:r>
        <w:rPr>
          <w:rStyle w:val="CommentReference"/>
        </w:rPr>
        <w:commentReference w:id="2"/>
      </w:r>
      <w:r>
        <w:rPr>
          <w:rFonts w:asciiTheme="minorBidi" w:hAnsiTheme="minorBidi" w:cstheme="minorBidi"/>
          <w:sz w:val="28"/>
          <w:szCs w:val="28"/>
        </w:rPr>
        <w:t xml:space="preserve"> (Jonathan?) responded that one third of the Jews live in North America, and many families there cannot afford Jewish education for their children. He </w:t>
      </w:r>
      <w:r w:rsidR="001D564C">
        <w:rPr>
          <w:rFonts w:asciiTheme="minorBidi" w:hAnsiTheme="minorBidi" w:cstheme="minorBidi"/>
          <w:sz w:val="28"/>
          <w:szCs w:val="28"/>
        </w:rPr>
        <w:t>said</w:t>
      </w:r>
      <w:r>
        <w:rPr>
          <w:rFonts w:asciiTheme="minorBidi" w:hAnsiTheme="minorBidi" w:cstheme="minorBidi"/>
          <w:sz w:val="28"/>
          <w:szCs w:val="28"/>
        </w:rPr>
        <w:t xml:space="preserve"> Israel has </w:t>
      </w:r>
      <w:r w:rsidR="001D564C">
        <w:rPr>
          <w:rFonts w:asciiTheme="minorBidi" w:hAnsiTheme="minorBidi" w:cstheme="minorBidi"/>
          <w:sz w:val="28"/>
          <w:szCs w:val="28"/>
        </w:rPr>
        <w:t xml:space="preserve">a </w:t>
      </w:r>
      <w:r>
        <w:rPr>
          <w:rFonts w:asciiTheme="minorBidi" w:hAnsiTheme="minorBidi" w:cstheme="minorBidi"/>
          <w:sz w:val="28"/>
          <w:szCs w:val="28"/>
        </w:rPr>
        <w:t xml:space="preserve">responsibility </w:t>
      </w:r>
      <w:r w:rsidR="001D564C">
        <w:rPr>
          <w:rFonts w:asciiTheme="minorBidi" w:hAnsiTheme="minorBidi" w:cstheme="minorBidi"/>
          <w:sz w:val="28"/>
          <w:szCs w:val="28"/>
        </w:rPr>
        <w:t xml:space="preserve">to support </w:t>
      </w:r>
      <w:r>
        <w:rPr>
          <w:rFonts w:asciiTheme="minorBidi" w:hAnsiTheme="minorBidi" w:cstheme="minorBidi"/>
          <w:sz w:val="28"/>
          <w:szCs w:val="28"/>
        </w:rPr>
        <w:t xml:space="preserve">Jewish education, but without being involved in the content. Diane Asher thanked him for his clarification. </w:t>
      </w:r>
    </w:p>
    <w:p w14:paraId="2F7DEB39" w14:textId="0CB5AB7F" w:rsidR="00BA7782" w:rsidRDefault="00BA7782" w:rsidP="00BA7782">
      <w:pPr>
        <w:bidi w:val="0"/>
        <w:jc w:val="both"/>
        <w:rPr>
          <w:rFonts w:asciiTheme="minorBidi" w:hAnsiTheme="minorBidi" w:cstheme="minorBidi"/>
          <w:sz w:val="28"/>
          <w:szCs w:val="28"/>
        </w:rPr>
      </w:pPr>
    </w:p>
    <w:p w14:paraId="3080ED0C" w14:textId="61541C40" w:rsidR="00BA7782" w:rsidRDefault="00BA7782" w:rsidP="00BA7782">
      <w:pPr>
        <w:bidi w:val="0"/>
        <w:jc w:val="both"/>
        <w:rPr>
          <w:rFonts w:asciiTheme="minorBidi" w:hAnsiTheme="minorBidi" w:cstheme="minorBidi"/>
          <w:sz w:val="28"/>
          <w:szCs w:val="28"/>
        </w:rPr>
      </w:pPr>
      <w:r>
        <w:rPr>
          <w:rFonts w:asciiTheme="minorBidi" w:hAnsiTheme="minorBidi" w:cstheme="minorBidi"/>
          <w:sz w:val="28"/>
          <w:szCs w:val="28"/>
        </w:rPr>
        <w:t xml:space="preserve">A woman </w:t>
      </w:r>
      <w:r w:rsidR="00464411">
        <w:rPr>
          <w:rFonts w:asciiTheme="minorBidi" w:hAnsiTheme="minorBidi" w:cstheme="minorBidi"/>
          <w:sz w:val="28"/>
          <w:szCs w:val="28"/>
        </w:rPr>
        <w:t xml:space="preserve">from Chicago </w:t>
      </w:r>
      <w:r>
        <w:rPr>
          <w:rFonts w:asciiTheme="minorBidi" w:hAnsiTheme="minorBidi" w:cstheme="minorBidi"/>
          <w:sz w:val="28"/>
          <w:szCs w:val="28"/>
        </w:rPr>
        <w:t xml:space="preserve">noted that research </w:t>
      </w:r>
      <w:r w:rsidR="00464411">
        <w:rPr>
          <w:rFonts w:asciiTheme="minorBidi" w:hAnsiTheme="minorBidi" w:cstheme="minorBidi"/>
          <w:sz w:val="28"/>
          <w:szCs w:val="28"/>
        </w:rPr>
        <w:t xml:space="preserve">for the presentation </w:t>
      </w:r>
      <w:r>
        <w:rPr>
          <w:rFonts w:asciiTheme="minorBidi" w:hAnsiTheme="minorBidi" w:cstheme="minorBidi"/>
          <w:sz w:val="28"/>
          <w:szCs w:val="28"/>
        </w:rPr>
        <w:t xml:space="preserve">was done three years ago, and there has been significant change since then. </w:t>
      </w:r>
      <w:r w:rsidR="00464411">
        <w:rPr>
          <w:rFonts w:asciiTheme="minorBidi" w:hAnsiTheme="minorBidi" w:cstheme="minorBidi"/>
          <w:sz w:val="28"/>
          <w:szCs w:val="28"/>
        </w:rPr>
        <w:t xml:space="preserve">She asked if any of the recommendations had changed. </w:t>
      </w:r>
      <w:r w:rsidR="001D564C">
        <w:rPr>
          <w:rFonts w:asciiTheme="minorBidi" w:hAnsiTheme="minorBidi" w:cstheme="minorBidi"/>
          <w:sz w:val="28"/>
          <w:szCs w:val="28"/>
        </w:rPr>
        <w:t>Jonathan (?)</w:t>
      </w:r>
      <w:r w:rsidR="00464411">
        <w:rPr>
          <w:rFonts w:asciiTheme="minorBidi" w:hAnsiTheme="minorBidi" w:cstheme="minorBidi"/>
          <w:sz w:val="28"/>
          <w:szCs w:val="28"/>
        </w:rPr>
        <w:t xml:space="preserve"> answered that the dialogue </w:t>
      </w:r>
      <w:r w:rsidR="00BD2ABB">
        <w:rPr>
          <w:rFonts w:asciiTheme="minorBidi" w:hAnsiTheme="minorBidi" w:cstheme="minorBidi"/>
          <w:sz w:val="28"/>
          <w:szCs w:val="28"/>
        </w:rPr>
        <w:t xml:space="preserve">takes place every year, and that he stands 100% behind the recommendations made. He mentioned an online course </w:t>
      </w:r>
      <w:r w:rsidR="0071122C">
        <w:rPr>
          <w:rFonts w:asciiTheme="minorBidi" w:hAnsiTheme="minorBidi" w:cstheme="minorBidi"/>
          <w:sz w:val="28"/>
          <w:szCs w:val="28"/>
        </w:rPr>
        <w:t xml:space="preserve">that had been organized in which </w:t>
      </w:r>
      <w:r w:rsidR="00BD2ABB">
        <w:rPr>
          <w:rFonts w:asciiTheme="minorBidi" w:hAnsiTheme="minorBidi" w:cstheme="minorBidi"/>
          <w:sz w:val="28"/>
          <w:szCs w:val="28"/>
        </w:rPr>
        <w:t xml:space="preserve">Israeli professors </w:t>
      </w:r>
      <w:r w:rsidR="0071122C">
        <w:rPr>
          <w:rFonts w:asciiTheme="minorBidi" w:hAnsiTheme="minorBidi" w:cstheme="minorBidi"/>
          <w:sz w:val="28"/>
          <w:szCs w:val="28"/>
        </w:rPr>
        <w:t xml:space="preserve">lecture </w:t>
      </w:r>
      <w:r w:rsidR="00BD2ABB">
        <w:rPr>
          <w:rFonts w:asciiTheme="minorBidi" w:hAnsiTheme="minorBidi" w:cstheme="minorBidi"/>
          <w:sz w:val="28"/>
          <w:szCs w:val="28"/>
        </w:rPr>
        <w:t>on Israeli issues of identity</w:t>
      </w:r>
      <w:r w:rsidR="0071122C">
        <w:rPr>
          <w:rFonts w:asciiTheme="minorBidi" w:hAnsiTheme="minorBidi" w:cstheme="minorBidi"/>
          <w:sz w:val="28"/>
          <w:szCs w:val="28"/>
        </w:rPr>
        <w:t xml:space="preserve">, which </w:t>
      </w:r>
      <w:r w:rsidR="00BD2ABB">
        <w:rPr>
          <w:rFonts w:asciiTheme="minorBidi" w:hAnsiTheme="minorBidi" w:cstheme="minorBidi"/>
          <w:sz w:val="28"/>
          <w:szCs w:val="28"/>
        </w:rPr>
        <w:t>is shown in all Israeli universities</w:t>
      </w:r>
      <w:r w:rsidR="0071122C">
        <w:rPr>
          <w:rFonts w:asciiTheme="minorBidi" w:hAnsiTheme="minorBidi" w:cstheme="minorBidi"/>
          <w:sz w:val="28"/>
          <w:szCs w:val="28"/>
        </w:rPr>
        <w:t xml:space="preserve">. He suggested </w:t>
      </w:r>
      <w:r w:rsidR="00BD2ABB">
        <w:rPr>
          <w:rFonts w:asciiTheme="minorBidi" w:hAnsiTheme="minorBidi" w:cstheme="minorBidi"/>
          <w:sz w:val="28"/>
          <w:szCs w:val="28"/>
        </w:rPr>
        <w:t xml:space="preserve">the same should be done on issues of </w:t>
      </w:r>
      <w:commentRangeStart w:id="3"/>
      <w:r w:rsidR="00BD2ABB">
        <w:rPr>
          <w:rFonts w:asciiTheme="minorBidi" w:hAnsiTheme="minorBidi" w:cstheme="minorBidi"/>
          <w:sz w:val="28"/>
          <w:szCs w:val="28"/>
        </w:rPr>
        <w:t>Peoplehood</w:t>
      </w:r>
      <w:commentRangeEnd w:id="3"/>
      <w:r w:rsidR="00BD2ABB">
        <w:rPr>
          <w:rStyle w:val="CommentReference"/>
        </w:rPr>
        <w:commentReference w:id="3"/>
      </w:r>
      <w:r w:rsidR="00BD2ABB">
        <w:rPr>
          <w:rFonts w:asciiTheme="minorBidi" w:hAnsiTheme="minorBidi" w:cstheme="minorBidi"/>
          <w:sz w:val="28"/>
          <w:szCs w:val="28"/>
        </w:rPr>
        <w:t xml:space="preserve">. </w:t>
      </w:r>
    </w:p>
    <w:p w14:paraId="2F8AE937" w14:textId="7F21B207" w:rsidR="00FA2000" w:rsidRDefault="00FA2000" w:rsidP="00FA2000">
      <w:pPr>
        <w:bidi w:val="0"/>
        <w:jc w:val="both"/>
        <w:rPr>
          <w:rFonts w:asciiTheme="minorBidi" w:hAnsiTheme="minorBidi" w:cstheme="minorBidi"/>
          <w:sz w:val="28"/>
          <w:szCs w:val="28"/>
        </w:rPr>
      </w:pPr>
    </w:p>
    <w:p w14:paraId="7553E20A" w14:textId="77777777" w:rsidR="001D564C" w:rsidRDefault="001D564C" w:rsidP="0071122C">
      <w:pPr>
        <w:bidi w:val="0"/>
        <w:jc w:val="both"/>
        <w:rPr>
          <w:rFonts w:asciiTheme="minorBidi" w:hAnsiTheme="minorBidi" w:cstheme="minorBidi"/>
          <w:b/>
          <w:bCs/>
          <w:sz w:val="28"/>
          <w:szCs w:val="28"/>
        </w:rPr>
      </w:pPr>
      <w:r>
        <w:rPr>
          <w:rFonts w:asciiTheme="minorBidi" w:hAnsiTheme="minorBidi" w:cstheme="minorBidi"/>
          <w:b/>
          <w:bCs/>
          <w:sz w:val="28"/>
          <w:szCs w:val="28"/>
        </w:rPr>
        <w:t>C</w:t>
      </w:r>
      <w:r w:rsidRPr="00FA2000">
        <w:rPr>
          <w:rFonts w:asciiTheme="minorBidi" w:hAnsiTheme="minorBidi" w:cstheme="minorBidi"/>
          <w:b/>
          <w:bCs/>
          <w:sz w:val="28"/>
          <w:szCs w:val="28"/>
        </w:rPr>
        <w:t>omments about Peoplehood.</w:t>
      </w:r>
    </w:p>
    <w:p w14:paraId="3DF67B76" w14:textId="77777777" w:rsidR="001D564C" w:rsidRDefault="001D564C" w:rsidP="001D564C">
      <w:pPr>
        <w:bidi w:val="0"/>
        <w:jc w:val="both"/>
        <w:rPr>
          <w:rFonts w:asciiTheme="minorBidi" w:hAnsiTheme="minorBidi" w:cstheme="minorBidi"/>
          <w:b/>
          <w:bCs/>
          <w:sz w:val="28"/>
          <w:szCs w:val="28"/>
        </w:rPr>
      </w:pPr>
    </w:p>
    <w:p w14:paraId="61F8D75A" w14:textId="2E138588" w:rsidR="0071122C" w:rsidRDefault="00FA2000" w:rsidP="001D564C">
      <w:pPr>
        <w:bidi w:val="0"/>
        <w:jc w:val="both"/>
        <w:rPr>
          <w:rFonts w:asciiTheme="minorBidi" w:hAnsiTheme="minorBidi" w:cstheme="minorBidi"/>
          <w:sz w:val="28"/>
          <w:szCs w:val="28"/>
        </w:rPr>
      </w:pPr>
      <w:r>
        <w:rPr>
          <w:rFonts w:asciiTheme="minorBidi" w:hAnsiTheme="minorBidi" w:cstheme="minorBidi"/>
          <w:sz w:val="28"/>
          <w:szCs w:val="28"/>
        </w:rPr>
        <w:t xml:space="preserve">Martine </w:t>
      </w:r>
      <w:r w:rsidR="0071122C">
        <w:rPr>
          <w:rFonts w:asciiTheme="minorBidi" w:hAnsiTheme="minorBidi" w:cstheme="minorBidi"/>
          <w:sz w:val="28"/>
          <w:szCs w:val="28"/>
        </w:rPr>
        <w:t xml:space="preserve">called on Andy Groveman, </w:t>
      </w:r>
      <w:r w:rsidR="001D564C">
        <w:rPr>
          <w:rFonts w:asciiTheme="minorBidi" w:hAnsiTheme="minorBidi" w:cstheme="minorBidi"/>
          <w:sz w:val="28"/>
          <w:szCs w:val="28"/>
        </w:rPr>
        <w:t>who said</w:t>
      </w:r>
      <w:r w:rsidR="001262C7">
        <w:rPr>
          <w:rFonts w:asciiTheme="minorBidi" w:hAnsiTheme="minorBidi" w:cstheme="minorBidi"/>
          <w:sz w:val="28"/>
          <w:szCs w:val="28"/>
        </w:rPr>
        <w:t xml:space="preserve"> the committee has been good at identifying problems but hasn’t discussed what unites them. He suggested taking a positive, proactive approach by identifying the principles they support as a group. </w:t>
      </w:r>
    </w:p>
    <w:p w14:paraId="1D54C042" w14:textId="5760592D" w:rsidR="001262C7" w:rsidRDefault="001262C7" w:rsidP="001262C7">
      <w:pPr>
        <w:bidi w:val="0"/>
        <w:jc w:val="both"/>
        <w:rPr>
          <w:rFonts w:asciiTheme="minorBidi" w:hAnsiTheme="minorBidi" w:cstheme="minorBidi"/>
          <w:sz w:val="28"/>
          <w:szCs w:val="28"/>
        </w:rPr>
      </w:pPr>
    </w:p>
    <w:p w14:paraId="2649EBD7" w14:textId="49C1F026" w:rsidR="001262C7" w:rsidRPr="00FA2000" w:rsidRDefault="001262C7" w:rsidP="00FA2000">
      <w:pPr>
        <w:bidi w:val="0"/>
        <w:jc w:val="both"/>
        <w:rPr>
          <w:rFonts w:asciiTheme="minorBidi" w:hAnsiTheme="minorBidi" w:cstheme="minorBidi"/>
          <w:b/>
          <w:bCs/>
          <w:sz w:val="28"/>
          <w:szCs w:val="28"/>
        </w:rPr>
      </w:pPr>
      <w:r>
        <w:rPr>
          <w:rFonts w:asciiTheme="minorBidi" w:hAnsiTheme="minorBidi" w:cstheme="minorBidi"/>
          <w:sz w:val="28"/>
          <w:szCs w:val="28"/>
        </w:rPr>
        <w:t xml:space="preserve">Rabbi Leah addressed two recommendations from the presentation: Jewish holidays and people </w:t>
      </w:r>
      <w:r w:rsidR="001D564C">
        <w:rPr>
          <w:rFonts w:asciiTheme="minorBidi" w:hAnsiTheme="minorBidi" w:cstheme="minorBidi"/>
          <w:sz w:val="28"/>
          <w:szCs w:val="28"/>
        </w:rPr>
        <w:t xml:space="preserve">who are </w:t>
      </w:r>
      <w:r>
        <w:rPr>
          <w:rFonts w:asciiTheme="minorBidi" w:hAnsiTheme="minorBidi" w:cstheme="minorBidi"/>
          <w:sz w:val="28"/>
          <w:szCs w:val="28"/>
        </w:rPr>
        <w:t>not recognized as Jews in Israeli society. She advocate</w:t>
      </w:r>
      <w:r w:rsidR="001D564C">
        <w:rPr>
          <w:rFonts w:asciiTheme="minorBidi" w:hAnsiTheme="minorBidi" w:cstheme="minorBidi"/>
          <w:sz w:val="28"/>
          <w:szCs w:val="28"/>
        </w:rPr>
        <w:t>d</w:t>
      </w:r>
      <w:r>
        <w:rPr>
          <w:rFonts w:asciiTheme="minorBidi" w:hAnsiTheme="minorBidi" w:cstheme="minorBidi"/>
          <w:sz w:val="28"/>
          <w:szCs w:val="28"/>
        </w:rPr>
        <w:t xml:space="preserve"> pluralistic celebration of holidays. </w:t>
      </w:r>
      <w:r w:rsidR="001D564C">
        <w:rPr>
          <w:rFonts w:asciiTheme="minorBidi" w:hAnsiTheme="minorBidi" w:cstheme="minorBidi"/>
          <w:sz w:val="28"/>
          <w:szCs w:val="28"/>
        </w:rPr>
        <w:t>She noted that the incoming Israeli</w:t>
      </w:r>
      <w:r>
        <w:rPr>
          <w:rFonts w:asciiTheme="minorBidi" w:hAnsiTheme="minorBidi" w:cstheme="minorBidi"/>
          <w:sz w:val="28"/>
          <w:szCs w:val="28"/>
        </w:rPr>
        <w:t xml:space="preserve"> </w:t>
      </w:r>
      <w:r w:rsidR="001D564C">
        <w:rPr>
          <w:rFonts w:asciiTheme="minorBidi" w:hAnsiTheme="minorBidi" w:cstheme="minorBidi"/>
          <w:sz w:val="28"/>
          <w:szCs w:val="28"/>
        </w:rPr>
        <w:t>government intends</w:t>
      </w:r>
      <w:r>
        <w:rPr>
          <w:rFonts w:asciiTheme="minorBidi" w:hAnsiTheme="minorBidi" w:cstheme="minorBidi"/>
          <w:sz w:val="28"/>
          <w:szCs w:val="28"/>
        </w:rPr>
        <w:t xml:space="preserve"> to return </w:t>
      </w:r>
      <w:r w:rsidR="001D564C">
        <w:rPr>
          <w:rFonts w:asciiTheme="minorBidi" w:hAnsiTheme="minorBidi" w:cstheme="minorBidi"/>
          <w:sz w:val="28"/>
          <w:szCs w:val="28"/>
        </w:rPr>
        <w:t>recognizing only</w:t>
      </w:r>
      <w:r>
        <w:rPr>
          <w:rFonts w:asciiTheme="minorBidi" w:hAnsiTheme="minorBidi" w:cstheme="minorBidi"/>
          <w:sz w:val="28"/>
          <w:szCs w:val="28"/>
        </w:rPr>
        <w:t xml:space="preserve"> Orthodox conversions, which can be abusive, especially to women. She advocate</w:t>
      </w:r>
      <w:r w:rsidR="001D564C">
        <w:rPr>
          <w:rFonts w:asciiTheme="minorBidi" w:hAnsiTheme="minorBidi" w:cstheme="minorBidi"/>
          <w:sz w:val="28"/>
          <w:szCs w:val="28"/>
        </w:rPr>
        <w:t>d</w:t>
      </w:r>
      <w:r>
        <w:rPr>
          <w:rFonts w:asciiTheme="minorBidi" w:hAnsiTheme="minorBidi" w:cstheme="minorBidi"/>
          <w:sz w:val="28"/>
          <w:szCs w:val="28"/>
        </w:rPr>
        <w:t xml:space="preserve"> the Jewish Agency working with the Israeli Ministry of Interior</w:t>
      </w:r>
      <w:r w:rsidR="00FA2000">
        <w:rPr>
          <w:rFonts w:asciiTheme="minorBidi" w:hAnsiTheme="minorBidi" w:cstheme="minorBidi"/>
          <w:sz w:val="28"/>
          <w:szCs w:val="28"/>
        </w:rPr>
        <w:t xml:space="preserve"> to urge the new government not to undue progress that has been made in recognizing non-Orthodox conversions</w:t>
      </w:r>
      <w:r w:rsidR="001D564C">
        <w:rPr>
          <w:rFonts w:asciiTheme="minorBidi" w:hAnsiTheme="minorBidi" w:cstheme="minorBidi"/>
          <w:sz w:val="28"/>
          <w:szCs w:val="28"/>
        </w:rPr>
        <w:t xml:space="preserve"> for the Law of Return</w:t>
      </w:r>
      <w:r w:rsidR="00FA2000">
        <w:rPr>
          <w:rFonts w:asciiTheme="minorBidi" w:hAnsiTheme="minorBidi" w:cstheme="minorBidi"/>
          <w:sz w:val="28"/>
          <w:szCs w:val="28"/>
        </w:rPr>
        <w:t xml:space="preserve">. </w:t>
      </w:r>
    </w:p>
    <w:p w14:paraId="44F888AC" w14:textId="41F18449" w:rsidR="00FA2000" w:rsidRDefault="00FA2000" w:rsidP="00FA2000">
      <w:pPr>
        <w:bidi w:val="0"/>
        <w:jc w:val="both"/>
        <w:rPr>
          <w:rFonts w:asciiTheme="minorBidi" w:hAnsiTheme="minorBidi" w:cstheme="minorBidi"/>
          <w:sz w:val="28"/>
          <w:szCs w:val="28"/>
        </w:rPr>
      </w:pPr>
    </w:p>
    <w:p w14:paraId="4F216D30" w14:textId="6894FAEF" w:rsidR="00FA2000" w:rsidRDefault="00FA2000" w:rsidP="00FA2000">
      <w:pPr>
        <w:bidi w:val="0"/>
        <w:jc w:val="both"/>
        <w:rPr>
          <w:rFonts w:asciiTheme="minorBidi" w:hAnsiTheme="minorBidi" w:cstheme="minorBidi"/>
          <w:sz w:val="28"/>
          <w:szCs w:val="28"/>
        </w:rPr>
      </w:pPr>
      <w:r w:rsidRPr="00FA2000">
        <w:rPr>
          <w:rFonts w:asciiTheme="minorBidi" w:hAnsiTheme="minorBidi" w:cstheme="minorBidi"/>
          <w:b/>
          <w:bCs/>
          <w:sz w:val="28"/>
          <w:szCs w:val="28"/>
        </w:rPr>
        <w:t>Comment about education</w:t>
      </w:r>
      <w:r>
        <w:rPr>
          <w:rFonts w:asciiTheme="minorBidi" w:hAnsiTheme="minorBidi" w:cstheme="minorBidi"/>
          <w:sz w:val="28"/>
          <w:szCs w:val="28"/>
        </w:rPr>
        <w:t>. Adam asked why the focus is on universities. H</w:t>
      </w:r>
      <w:r w:rsidR="001D564C">
        <w:rPr>
          <w:rFonts w:asciiTheme="minorBidi" w:hAnsiTheme="minorBidi" w:cstheme="minorBidi"/>
          <w:sz w:val="28"/>
          <w:szCs w:val="28"/>
        </w:rPr>
        <w:t>e said h</w:t>
      </w:r>
      <w:r>
        <w:rPr>
          <w:rFonts w:asciiTheme="minorBidi" w:hAnsiTheme="minorBidi" w:cstheme="minorBidi"/>
          <w:sz w:val="28"/>
          <w:szCs w:val="28"/>
        </w:rPr>
        <w:t>is Jewish education in America encouraged a love of Israel from a young age</w:t>
      </w:r>
      <w:r w:rsidR="001D564C">
        <w:rPr>
          <w:rFonts w:asciiTheme="minorBidi" w:hAnsiTheme="minorBidi" w:cstheme="minorBidi"/>
          <w:sz w:val="28"/>
          <w:szCs w:val="28"/>
        </w:rPr>
        <w:t xml:space="preserve"> and that u</w:t>
      </w:r>
      <w:r>
        <w:rPr>
          <w:rFonts w:asciiTheme="minorBidi" w:hAnsiTheme="minorBidi" w:cstheme="minorBidi"/>
          <w:sz w:val="28"/>
          <w:szCs w:val="28"/>
        </w:rPr>
        <w:t xml:space="preserve">niversity studies </w:t>
      </w:r>
      <w:r w:rsidR="001D564C">
        <w:rPr>
          <w:rFonts w:asciiTheme="minorBidi" w:hAnsiTheme="minorBidi" w:cstheme="minorBidi"/>
          <w:sz w:val="28"/>
          <w:szCs w:val="28"/>
        </w:rPr>
        <w:t>tend to be</w:t>
      </w:r>
      <w:r>
        <w:rPr>
          <w:rFonts w:asciiTheme="minorBidi" w:hAnsiTheme="minorBidi" w:cstheme="minorBidi"/>
          <w:sz w:val="28"/>
          <w:szCs w:val="28"/>
        </w:rPr>
        <w:t xml:space="preserve"> academic and not </w:t>
      </w:r>
      <w:r w:rsidR="001D564C">
        <w:rPr>
          <w:rFonts w:asciiTheme="minorBidi" w:hAnsiTheme="minorBidi" w:cstheme="minorBidi"/>
          <w:sz w:val="28"/>
          <w:szCs w:val="28"/>
        </w:rPr>
        <w:t xml:space="preserve">to </w:t>
      </w:r>
      <w:r>
        <w:rPr>
          <w:rFonts w:asciiTheme="minorBidi" w:hAnsiTheme="minorBidi" w:cstheme="minorBidi"/>
          <w:sz w:val="28"/>
          <w:szCs w:val="28"/>
        </w:rPr>
        <w:t xml:space="preserve">build an emotional connection. A man (unnamed) addressed this: </w:t>
      </w:r>
      <w:r w:rsidR="00E224B6">
        <w:rPr>
          <w:rFonts w:asciiTheme="minorBidi" w:hAnsiTheme="minorBidi" w:cstheme="minorBidi"/>
          <w:sz w:val="28"/>
          <w:szCs w:val="28"/>
        </w:rPr>
        <w:t xml:space="preserve">he said Israeli school principals and schoolteachers </w:t>
      </w:r>
      <w:r w:rsidR="00E224B6">
        <w:rPr>
          <w:rFonts w:asciiTheme="minorBidi" w:hAnsiTheme="minorBidi" w:cstheme="minorBidi"/>
          <w:sz w:val="28"/>
          <w:szCs w:val="28"/>
        </w:rPr>
        <w:lastRenderedPageBreak/>
        <w:t xml:space="preserve">are undergoing training in education about Peoplehood/Diaspora Jewry including a trip to New York and a program in grades 1-7, then will start in high schools. Then </w:t>
      </w:r>
      <w:r w:rsidR="001D564C">
        <w:rPr>
          <w:rFonts w:asciiTheme="minorBidi" w:hAnsiTheme="minorBidi" w:cstheme="minorBidi"/>
          <w:sz w:val="28"/>
          <w:szCs w:val="28"/>
        </w:rPr>
        <w:t>Jonathan (?)</w:t>
      </w:r>
      <w:r w:rsidR="00D41C34">
        <w:rPr>
          <w:rFonts w:asciiTheme="minorBidi" w:hAnsiTheme="minorBidi" w:cstheme="minorBidi"/>
          <w:sz w:val="28"/>
          <w:szCs w:val="28"/>
        </w:rPr>
        <w:t xml:space="preserve"> </w:t>
      </w:r>
      <w:r w:rsidR="00E224B6">
        <w:rPr>
          <w:rFonts w:asciiTheme="minorBidi" w:hAnsiTheme="minorBidi" w:cstheme="minorBidi"/>
          <w:sz w:val="28"/>
          <w:szCs w:val="28"/>
        </w:rPr>
        <w:t xml:space="preserve">said the Israeli Ministry of Education controls what happens in schools, while universities have more freedom. That makes it easier to focus on universities. </w:t>
      </w:r>
      <w:r w:rsidR="00D41C34">
        <w:rPr>
          <w:rFonts w:asciiTheme="minorBidi" w:hAnsiTheme="minorBidi" w:cstheme="minorBidi"/>
          <w:sz w:val="28"/>
          <w:szCs w:val="28"/>
        </w:rPr>
        <w:t xml:space="preserve">He said that </w:t>
      </w:r>
      <w:r w:rsidR="00E224B6">
        <w:rPr>
          <w:rFonts w:asciiTheme="minorBidi" w:hAnsiTheme="minorBidi" w:cstheme="minorBidi"/>
          <w:sz w:val="28"/>
          <w:szCs w:val="28"/>
        </w:rPr>
        <w:t xml:space="preserve">JPPI signed a contract with the current (outgoing) Ministry of Education to prepare a civics studies course for </w:t>
      </w:r>
      <w:r w:rsidR="008647F8">
        <w:rPr>
          <w:rFonts w:asciiTheme="minorBidi" w:hAnsiTheme="minorBidi" w:cstheme="minorBidi"/>
          <w:sz w:val="28"/>
          <w:szCs w:val="28"/>
        </w:rPr>
        <w:t>high school</w:t>
      </w:r>
      <w:r w:rsidR="00E224B6">
        <w:rPr>
          <w:rFonts w:asciiTheme="minorBidi" w:hAnsiTheme="minorBidi" w:cstheme="minorBidi"/>
          <w:sz w:val="28"/>
          <w:szCs w:val="28"/>
        </w:rPr>
        <w:t xml:space="preserve"> students. Their course is professional, objectives, shows many views.</w:t>
      </w:r>
    </w:p>
    <w:p w14:paraId="077B9296" w14:textId="2AB34C20" w:rsidR="00E224B6" w:rsidRDefault="00E224B6" w:rsidP="00E224B6">
      <w:pPr>
        <w:bidi w:val="0"/>
        <w:jc w:val="both"/>
        <w:rPr>
          <w:rFonts w:asciiTheme="minorBidi" w:hAnsiTheme="minorBidi" w:cstheme="minorBidi"/>
          <w:sz w:val="28"/>
          <w:szCs w:val="28"/>
        </w:rPr>
      </w:pPr>
    </w:p>
    <w:p w14:paraId="3B7C33FA" w14:textId="0BFE95DA" w:rsidR="00E224B6" w:rsidRDefault="00E224B6" w:rsidP="00E224B6">
      <w:pPr>
        <w:bidi w:val="0"/>
        <w:jc w:val="both"/>
        <w:rPr>
          <w:rFonts w:asciiTheme="minorBidi" w:hAnsiTheme="minorBidi" w:cstheme="minorBidi"/>
          <w:sz w:val="28"/>
          <w:szCs w:val="28"/>
        </w:rPr>
      </w:pPr>
      <w:r>
        <w:rPr>
          <w:rFonts w:asciiTheme="minorBidi" w:hAnsiTheme="minorBidi" w:cstheme="minorBidi"/>
          <w:sz w:val="28"/>
          <w:szCs w:val="28"/>
        </w:rPr>
        <w:t>Rabbi Eliezer said he felt angst about the previous government. He notes that in Australia 85% of Jewish children attend Jewish day schools</w:t>
      </w:r>
      <w:r w:rsidR="008647F8">
        <w:rPr>
          <w:rFonts w:asciiTheme="minorBidi" w:hAnsiTheme="minorBidi" w:cstheme="minorBidi"/>
          <w:sz w:val="28"/>
          <w:szCs w:val="28"/>
        </w:rPr>
        <w:t xml:space="preserve">, which leads to significantly different rates of intermarriage, Jewish involvement, etc. Therefore it is essential to strengthen Jewish Diaspora education and celebration of holidays. Communities that invest in Jewish education have stronger connections to the Jewish people, Judaism, and Israel. </w:t>
      </w:r>
    </w:p>
    <w:p w14:paraId="40C77987" w14:textId="3F8E05C3" w:rsidR="008647F8" w:rsidRDefault="008647F8" w:rsidP="008647F8">
      <w:pPr>
        <w:bidi w:val="0"/>
        <w:jc w:val="both"/>
        <w:rPr>
          <w:rFonts w:asciiTheme="minorBidi" w:hAnsiTheme="minorBidi" w:cstheme="minorBidi"/>
          <w:sz w:val="28"/>
          <w:szCs w:val="28"/>
        </w:rPr>
      </w:pPr>
    </w:p>
    <w:p w14:paraId="467FDBE3" w14:textId="0C90E135" w:rsidR="008647F8" w:rsidRDefault="008647F8" w:rsidP="008647F8">
      <w:pPr>
        <w:bidi w:val="0"/>
        <w:jc w:val="both"/>
        <w:rPr>
          <w:rFonts w:asciiTheme="minorBidi" w:hAnsiTheme="minorBidi" w:cstheme="minorBidi"/>
          <w:sz w:val="28"/>
          <w:szCs w:val="28"/>
        </w:rPr>
      </w:pPr>
      <w:r>
        <w:rPr>
          <w:rFonts w:asciiTheme="minorBidi" w:hAnsiTheme="minorBidi" w:cstheme="minorBidi"/>
          <w:sz w:val="28"/>
          <w:szCs w:val="28"/>
        </w:rPr>
        <w:t xml:space="preserve">A </w:t>
      </w:r>
      <w:commentRangeStart w:id="4"/>
      <w:r>
        <w:rPr>
          <w:rFonts w:asciiTheme="minorBidi" w:hAnsiTheme="minorBidi" w:cstheme="minorBidi"/>
          <w:sz w:val="28"/>
          <w:szCs w:val="28"/>
        </w:rPr>
        <w:t>woman</w:t>
      </w:r>
      <w:commentRangeEnd w:id="4"/>
      <w:r>
        <w:rPr>
          <w:rStyle w:val="CommentReference"/>
        </w:rPr>
        <w:commentReference w:id="4"/>
      </w:r>
      <w:r>
        <w:rPr>
          <w:rFonts w:asciiTheme="minorBidi" w:hAnsiTheme="minorBidi" w:cstheme="minorBidi"/>
          <w:sz w:val="28"/>
          <w:szCs w:val="28"/>
        </w:rPr>
        <w:t xml:space="preserve"> </w:t>
      </w:r>
      <w:r w:rsidR="00D41C34">
        <w:rPr>
          <w:rFonts w:asciiTheme="minorBidi" w:hAnsiTheme="minorBidi" w:cstheme="minorBidi"/>
          <w:sz w:val="28"/>
          <w:szCs w:val="28"/>
        </w:rPr>
        <w:t xml:space="preserve">(Leah?) </w:t>
      </w:r>
      <w:r>
        <w:rPr>
          <w:rFonts w:asciiTheme="minorBidi" w:hAnsiTheme="minorBidi" w:cstheme="minorBidi"/>
          <w:sz w:val="28"/>
          <w:szCs w:val="28"/>
        </w:rPr>
        <w:t xml:space="preserve">spoke about building trust among Diaspora communities and within Israel. </w:t>
      </w:r>
      <w:r w:rsidR="00D41C34">
        <w:rPr>
          <w:rFonts w:asciiTheme="minorBidi" w:hAnsiTheme="minorBidi" w:cstheme="minorBidi"/>
          <w:sz w:val="28"/>
          <w:szCs w:val="28"/>
        </w:rPr>
        <w:t>Jonathan suggested</w:t>
      </w:r>
      <w:r>
        <w:rPr>
          <w:rFonts w:asciiTheme="minorBidi" w:hAnsiTheme="minorBidi" w:cstheme="minorBidi"/>
          <w:sz w:val="28"/>
          <w:szCs w:val="28"/>
        </w:rPr>
        <w:t xml:space="preserve"> making the Declaration of Independence of the State of Israel a centerpiece for Jewish education, emphasizing equality. </w:t>
      </w:r>
    </w:p>
    <w:p w14:paraId="39F92582" w14:textId="2620C132" w:rsidR="008647F8" w:rsidRDefault="008647F8" w:rsidP="008647F8">
      <w:pPr>
        <w:bidi w:val="0"/>
        <w:jc w:val="both"/>
        <w:rPr>
          <w:rFonts w:asciiTheme="minorBidi" w:hAnsiTheme="minorBidi" w:cstheme="minorBidi"/>
          <w:sz w:val="28"/>
          <w:szCs w:val="28"/>
        </w:rPr>
      </w:pPr>
    </w:p>
    <w:p w14:paraId="51A07441" w14:textId="04B8756F" w:rsidR="008647F8" w:rsidRDefault="008647F8" w:rsidP="008647F8">
      <w:pPr>
        <w:bidi w:val="0"/>
        <w:jc w:val="both"/>
        <w:rPr>
          <w:rFonts w:asciiTheme="minorBidi" w:hAnsiTheme="minorBidi" w:cstheme="minorBidi"/>
          <w:sz w:val="28"/>
          <w:szCs w:val="28"/>
        </w:rPr>
      </w:pPr>
      <w:r>
        <w:rPr>
          <w:rFonts w:asciiTheme="minorBidi" w:hAnsiTheme="minorBidi" w:cstheme="minorBidi"/>
          <w:sz w:val="28"/>
          <w:szCs w:val="28"/>
        </w:rPr>
        <w:t>Rav Howard (?) said that for almost 75 years the State of Israel has been the anchor of Jewish identity</w:t>
      </w:r>
      <w:r w:rsidR="00D41C34">
        <w:rPr>
          <w:rFonts w:asciiTheme="minorBidi" w:hAnsiTheme="minorBidi" w:cstheme="minorBidi"/>
          <w:sz w:val="28"/>
          <w:szCs w:val="28"/>
        </w:rPr>
        <w:t xml:space="preserve"> and that </w:t>
      </w:r>
      <w:r>
        <w:rPr>
          <w:rFonts w:asciiTheme="minorBidi" w:hAnsiTheme="minorBidi" w:cstheme="minorBidi"/>
          <w:sz w:val="28"/>
          <w:szCs w:val="28"/>
        </w:rPr>
        <w:t xml:space="preserve">for Israel to take a more active role is a valuable development. </w:t>
      </w:r>
      <w:r w:rsidR="00E37F4B">
        <w:rPr>
          <w:rFonts w:asciiTheme="minorBidi" w:hAnsiTheme="minorBidi" w:cstheme="minorBidi"/>
          <w:sz w:val="28"/>
          <w:szCs w:val="28"/>
        </w:rPr>
        <w:t>He refer</w:t>
      </w:r>
      <w:r w:rsidR="00D41C34">
        <w:rPr>
          <w:rFonts w:asciiTheme="minorBidi" w:hAnsiTheme="minorBidi" w:cstheme="minorBidi"/>
          <w:sz w:val="28"/>
          <w:szCs w:val="28"/>
        </w:rPr>
        <w:t xml:space="preserve">red </w:t>
      </w:r>
      <w:r w:rsidR="00E37F4B">
        <w:rPr>
          <w:rFonts w:asciiTheme="minorBidi" w:hAnsiTheme="minorBidi" w:cstheme="minorBidi"/>
          <w:sz w:val="28"/>
          <w:szCs w:val="28"/>
        </w:rPr>
        <w:t xml:space="preserve">to </w:t>
      </w:r>
      <w:r w:rsidR="00D41C34">
        <w:rPr>
          <w:rFonts w:asciiTheme="minorBidi" w:hAnsiTheme="minorBidi" w:cstheme="minorBidi"/>
          <w:sz w:val="28"/>
          <w:szCs w:val="28"/>
        </w:rPr>
        <w:t xml:space="preserve">previous </w:t>
      </w:r>
      <w:r w:rsidR="00E37F4B">
        <w:rPr>
          <w:rFonts w:asciiTheme="minorBidi" w:hAnsiTheme="minorBidi" w:cstheme="minorBidi"/>
          <w:sz w:val="28"/>
          <w:szCs w:val="28"/>
        </w:rPr>
        <w:t>comments on trust between Haredi and non-Haredi communities</w:t>
      </w:r>
      <w:r w:rsidR="00D41C34">
        <w:rPr>
          <w:rFonts w:asciiTheme="minorBidi" w:hAnsiTheme="minorBidi" w:cstheme="minorBidi"/>
          <w:sz w:val="28"/>
          <w:szCs w:val="28"/>
        </w:rPr>
        <w:t xml:space="preserve"> and that</w:t>
      </w:r>
      <w:r w:rsidR="00E37F4B">
        <w:rPr>
          <w:rFonts w:asciiTheme="minorBidi" w:hAnsiTheme="minorBidi" w:cstheme="minorBidi"/>
          <w:sz w:val="28"/>
          <w:szCs w:val="28"/>
        </w:rPr>
        <w:t xml:space="preserve"> </w:t>
      </w:r>
      <w:r w:rsidR="00D41C34">
        <w:rPr>
          <w:rFonts w:asciiTheme="minorBidi" w:hAnsiTheme="minorBidi" w:cstheme="minorBidi"/>
          <w:sz w:val="28"/>
          <w:szCs w:val="28"/>
        </w:rPr>
        <w:t>n</w:t>
      </w:r>
      <w:r w:rsidR="00E37F4B">
        <w:rPr>
          <w:rFonts w:asciiTheme="minorBidi" w:hAnsiTheme="minorBidi" w:cstheme="minorBidi"/>
          <w:sz w:val="28"/>
          <w:szCs w:val="28"/>
        </w:rPr>
        <w:t xml:space="preserve">ot everyone views the State of Israel </w:t>
      </w:r>
      <w:r w:rsidR="00D41C34">
        <w:rPr>
          <w:rFonts w:asciiTheme="minorBidi" w:hAnsiTheme="minorBidi" w:cstheme="minorBidi"/>
          <w:sz w:val="28"/>
          <w:szCs w:val="28"/>
        </w:rPr>
        <w:t xml:space="preserve">and its Declaration of Independence </w:t>
      </w:r>
      <w:r w:rsidR="00E37F4B">
        <w:rPr>
          <w:rFonts w:asciiTheme="minorBidi" w:hAnsiTheme="minorBidi" w:cstheme="minorBidi"/>
          <w:sz w:val="28"/>
          <w:szCs w:val="28"/>
        </w:rPr>
        <w:t>as holy</w:t>
      </w:r>
      <w:r w:rsidR="00D41C34">
        <w:rPr>
          <w:rFonts w:asciiTheme="minorBidi" w:hAnsiTheme="minorBidi" w:cstheme="minorBidi"/>
          <w:sz w:val="28"/>
          <w:szCs w:val="28"/>
        </w:rPr>
        <w:t xml:space="preserve">. For some </w:t>
      </w:r>
      <w:r w:rsidR="00E37F4B">
        <w:rPr>
          <w:rFonts w:asciiTheme="minorBidi" w:hAnsiTheme="minorBidi" w:cstheme="minorBidi"/>
          <w:sz w:val="28"/>
          <w:szCs w:val="28"/>
        </w:rPr>
        <w:t>the Torah</w:t>
      </w:r>
      <w:r w:rsidR="00D41C34">
        <w:rPr>
          <w:rFonts w:asciiTheme="minorBidi" w:hAnsiTheme="minorBidi" w:cstheme="minorBidi"/>
          <w:sz w:val="28"/>
          <w:szCs w:val="28"/>
        </w:rPr>
        <w:t xml:space="preserve"> is the holy central document,</w:t>
      </w:r>
      <w:r w:rsidR="00E37F4B">
        <w:rPr>
          <w:rFonts w:asciiTheme="minorBidi" w:hAnsiTheme="minorBidi" w:cstheme="minorBidi"/>
          <w:sz w:val="28"/>
          <w:szCs w:val="28"/>
        </w:rPr>
        <w:t xml:space="preserve"> and </w:t>
      </w:r>
      <w:r w:rsidR="00D41C34">
        <w:rPr>
          <w:rFonts w:asciiTheme="minorBidi" w:hAnsiTheme="minorBidi" w:cstheme="minorBidi"/>
          <w:sz w:val="28"/>
          <w:szCs w:val="28"/>
        </w:rPr>
        <w:t xml:space="preserve">that </w:t>
      </w:r>
      <w:r w:rsidR="00E37F4B">
        <w:rPr>
          <w:rFonts w:asciiTheme="minorBidi" w:hAnsiTheme="minorBidi" w:cstheme="minorBidi"/>
          <w:sz w:val="28"/>
          <w:szCs w:val="28"/>
        </w:rPr>
        <w:t xml:space="preserve">education centered on the Torah is a basic need. </w:t>
      </w:r>
      <w:r w:rsidR="00D41C34">
        <w:rPr>
          <w:rFonts w:asciiTheme="minorBidi" w:hAnsiTheme="minorBidi" w:cstheme="minorBidi"/>
          <w:sz w:val="28"/>
          <w:szCs w:val="28"/>
        </w:rPr>
        <w:t>He said</w:t>
      </w:r>
      <w:r w:rsidR="00E37F4B">
        <w:rPr>
          <w:rFonts w:asciiTheme="minorBidi" w:hAnsiTheme="minorBidi" w:cstheme="minorBidi"/>
          <w:sz w:val="28"/>
          <w:szCs w:val="28"/>
        </w:rPr>
        <w:t xml:space="preserve"> </w:t>
      </w:r>
      <w:r w:rsidR="00D41C34">
        <w:rPr>
          <w:rFonts w:asciiTheme="minorBidi" w:hAnsiTheme="minorBidi" w:cstheme="minorBidi"/>
          <w:sz w:val="28"/>
          <w:szCs w:val="28"/>
        </w:rPr>
        <w:t>they</w:t>
      </w:r>
      <w:r w:rsidR="00E37F4B">
        <w:rPr>
          <w:rFonts w:asciiTheme="minorBidi" w:hAnsiTheme="minorBidi" w:cstheme="minorBidi"/>
          <w:sz w:val="28"/>
          <w:szCs w:val="28"/>
        </w:rPr>
        <w:t xml:space="preserve"> must understand each other’s moments of angst, not to just highlight their own. </w:t>
      </w:r>
      <w:r w:rsidR="00D41C34">
        <w:rPr>
          <w:rFonts w:asciiTheme="minorBidi" w:hAnsiTheme="minorBidi" w:cstheme="minorBidi"/>
          <w:sz w:val="28"/>
          <w:szCs w:val="28"/>
        </w:rPr>
        <w:t>He noted that ministers in the</w:t>
      </w:r>
      <w:r w:rsidR="00E37F4B">
        <w:rPr>
          <w:rFonts w:asciiTheme="minorBidi" w:hAnsiTheme="minorBidi" w:cstheme="minorBidi"/>
          <w:sz w:val="28"/>
          <w:szCs w:val="28"/>
        </w:rPr>
        <w:t xml:space="preserve"> previous Israeli government insulted the Haredi population. The Diaspora should not mimic the Israeli government but should make Israel a rallying point for unity.</w:t>
      </w:r>
    </w:p>
    <w:p w14:paraId="239E61FB" w14:textId="0E219468" w:rsidR="00E37F4B" w:rsidRDefault="00E37F4B" w:rsidP="00E37F4B">
      <w:pPr>
        <w:bidi w:val="0"/>
        <w:jc w:val="both"/>
        <w:rPr>
          <w:rFonts w:asciiTheme="minorBidi" w:hAnsiTheme="minorBidi" w:cstheme="minorBidi"/>
          <w:sz w:val="28"/>
          <w:szCs w:val="28"/>
        </w:rPr>
      </w:pPr>
    </w:p>
    <w:p w14:paraId="3947126E" w14:textId="36DC8841" w:rsidR="00E37F4B" w:rsidRDefault="00E37F4B" w:rsidP="00E37F4B">
      <w:pPr>
        <w:bidi w:val="0"/>
        <w:jc w:val="both"/>
        <w:rPr>
          <w:rFonts w:asciiTheme="minorBidi" w:hAnsiTheme="minorBidi" w:cstheme="minorBidi"/>
          <w:sz w:val="28"/>
          <w:szCs w:val="28"/>
        </w:rPr>
      </w:pPr>
      <w:r>
        <w:rPr>
          <w:rFonts w:asciiTheme="minorBidi" w:hAnsiTheme="minorBidi" w:cstheme="minorBidi"/>
          <w:sz w:val="28"/>
          <w:szCs w:val="28"/>
        </w:rPr>
        <w:t>Steve Ornich, from a Conservative synagogue in Toronto, pointed out that the Israeli government has isolated certain communities and this raises existential angst for left-of-center communities. He emphasized the importance of meetings (mifgashim)</w:t>
      </w:r>
      <w:r w:rsidR="00790B97">
        <w:rPr>
          <w:rFonts w:asciiTheme="minorBidi" w:hAnsiTheme="minorBidi" w:cstheme="minorBidi"/>
          <w:sz w:val="28"/>
          <w:szCs w:val="28"/>
        </w:rPr>
        <w:t xml:space="preserve">, people from different </w:t>
      </w:r>
      <w:r w:rsidR="00790B97">
        <w:rPr>
          <w:rFonts w:asciiTheme="minorBidi" w:hAnsiTheme="minorBidi" w:cstheme="minorBidi"/>
          <w:sz w:val="28"/>
          <w:szCs w:val="28"/>
        </w:rPr>
        <w:lastRenderedPageBreak/>
        <w:t xml:space="preserve">communities sitting together, speaking, as a transformative experience among the Jewish people in Israel and the Diaspora. </w:t>
      </w:r>
    </w:p>
    <w:p w14:paraId="4563FF3A" w14:textId="28433734" w:rsidR="00790B97" w:rsidRDefault="00790B97" w:rsidP="00790B97">
      <w:pPr>
        <w:bidi w:val="0"/>
        <w:jc w:val="both"/>
        <w:rPr>
          <w:rFonts w:asciiTheme="minorBidi" w:hAnsiTheme="minorBidi" w:cstheme="minorBidi"/>
          <w:sz w:val="28"/>
          <w:szCs w:val="28"/>
        </w:rPr>
      </w:pPr>
    </w:p>
    <w:p w14:paraId="35A98548" w14:textId="2BEBB5C0" w:rsidR="00790B97" w:rsidRDefault="00790B97" w:rsidP="00790B97">
      <w:pPr>
        <w:bidi w:val="0"/>
        <w:jc w:val="both"/>
        <w:rPr>
          <w:rFonts w:asciiTheme="minorBidi" w:hAnsiTheme="minorBidi" w:cstheme="minorBidi"/>
          <w:sz w:val="28"/>
          <w:szCs w:val="28"/>
        </w:rPr>
      </w:pPr>
      <w:r>
        <w:rPr>
          <w:rFonts w:asciiTheme="minorBidi" w:hAnsiTheme="minorBidi" w:cstheme="minorBidi"/>
          <w:sz w:val="28"/>
          <w:szCs w:val="28"/>
        </w:rPr>
        <w:t xml:space="preserve">Doron Peretz reinforced the need for supporting education and the importance of people with different views coming together as in the current forum. </w:t>
      </w:r>
    </w:p>
    <w:p w14:paraId="3C3CC383" w14:textId="022545EC" w:rsidR="00790B97" w:rsidRDefault="00790B97" w:rsidP="00790B97">
      <w:pPr>
        <w:bidi w:val="0"/>
        <w:jc w:val="both"/>
        <w:rPr>
          <w:rFonts w:asciiTheme="minorBidi" w:hAnsiTheme="minorBidi" w:cstheme="minorBidi"/>
          <w:sz w:val="28"/>
          <w:szCs w:val="28"/>
        </w:rPr>
      </w:pPr>
    </w:p>
    <w:p w14:paraId="6AF80D3A" w14:textId="46A92702" w:rsidR="00790B97" w:rsidRDefault="00790B97" w:rsidP="00790B97">
      <w:pPr>
        <w:bidi w:val="0"/>
        <w:jc w:val="both"/>
        <w:rPr>
          <w:rFonts w:asciiTheme="minorBidi" w:hAnsiTheme="minorBidi" w:cstheme="minorBidi"/>
          <w:sz w:val="28"/>
          <w:szCs w:val="28"/>
        </w:rPr>
      </w:pPr>
      <w:r>
        <w:rPr>
          <w:rFonts w:asciiTheme="minorBidi" w:hAnsiTheme="minorBidi" w:cstheme="minorBidi"/>
          <w:sz w:val="28"/>
          <w:szCs w:val="28"/>
        </w:rPr>
        <w:t xml:space="preserve">Martine closed the meeting with a reminder of the next day’s activities and a presentation on classroom education. She summarized the emphasis on tolerance, peoplehood, solidarity, shared resources, unity, understanding, trust, learning, meeting, respect, education, Torah as elements that unite the Jewish people. She thanked Yedidya and Shmuel for their presentation. </w:t>
      </w:r>
    </w:p>
    <w:p w14:paraId="624A577C" w14:textId="590B0F21" w:rsidR="00790B97" w:rsidRDefault="00790B97" w:rsidP="00790B97">
      <w:pPr>
        <w:bidi w:val="0"/>
        <w:jc w:val="both"/>
        <w:rPr>
          <w:rFonts w:asciiTheme="minorBidi" w:hAnsiTheme="minorBidi" w:cstheme="minorBidi"/>
          <w:sz w:val="28"/>
          <w:szCs w:val="28"/>
        </w:rPr>
      </w:pPr>
    </w:p>
    <w:p w14:paraId="43828441" w14:textId="77777777" w:rsidR="002C1ECA" w:rsidRPr="00A43653" w:rsidRDefault="002C1ECA">
      <w:pPr>
        <w:rPr>
          <w:rFonts w:asciiTheme="minorBidi" w:hAnsiTheme="minorBidi" w:cstheme="minorBidi"/>
          <w:sz w:val="24"/>
          <w:szCs w:val="24"/>
        </w:rPr>
      </w:pPr>
    </w:p>
    <w:sectPr w:rsidR="002C1ECA" w:rsidRPr="00A4365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1-22T09:42:00Z" w:initials="ALE">
    <w:p w14:paraId="0497C2C7" w14:textId="012C2FC7" w:rsidR="00540597" w:rsidRDefault="00540597" w:rsidP="00540597">
      <w:pPr>
        <w:pStyle w:val="CommentText"/>
        <w:bidi w:val="0"/>
      </w:pPr>
      <w:r>
        <w:rPr>
          <w:rStyle w:val="CommentReference"/>
        </w:rPr>
        <w:annotationRef/>
      </w:r>
      <w:r>
        <w:t>What is the date of the meeting?</w:t>
      </w:r>
    </w:p>
  </w:comment>
  <w:comment w:id="1" w:author="ALE editor" w:date="2023-01-18T15:36:00Z" w:initials="ALE">
    <w:p w14:paraId="705872B6" w14:textId="4BCC18CF" w:rsidR="00081675" w:rsidRDefault="00081675" w:rsidP="00081675">
      <w:pPr>
        <w:pStyle w:val="CommentText"/>
        <w:bidi w:val="0"/>
      </w:pPr>
      <w:r>
        <w:rPr>
          <w:rStyle w:val="CommentReference"/>
        </w:rPr>
        <w:annotationRef/>
      </w:r>
      <w:r>
        <w:t xml:space="preserve">Is this right? First she calls on Rick Jacobs, but later he speaks and says he agrees with Pesach Lerner. </w:t>
      </w:r>
    </w:p>
  </w:comment>
  <w:comment w:id="2" w:author="ALE editor" w:date="2023-01-18T15:55:00Z" w:initials="ALE">
    <w:p w14:paraId="1E0038DA" w14:textId="2BE4B616" w:rsidR="00804458" w:rsidRDefault="00804458" w:rsidP="00804458">
      <w:pPr>
        <w:pStyle w:val="CommentText"/>
        <w:bidi w:val="0"/>
      </w:pPr>
      <w:r>
        <w:rPr>
          <w:rStyle w:val="CommentReference"/>
        </w:rPr>
        <w:annotationRef/>
      </w:r>
      <w:r>
        <w:t>His name was not given. He has an Israeli accent..</w:t>
      </w:r>
    </w:p>
  </w:comment>
  <w:comment w:id="3" w:author="ALE editor" w:date="2023-01-18T16:20:00Z" w:initials="ALE">
    <w:p w14:paraId="3CF6111C" w14:textId="7FB69042" w:rsidR="00BD2ABB" w:rsidRDefault="00BD2ABB" w:rsidP="00BD2ABB">
      <w:pPr>
        <w:pStyle w:val="CommentText"/>
        <w:bidi w:val="0"/>
      </w:pPr>
      <w:r>
        <w:rPr>
          <w:rStyle w:val="CommentReference"/>
        </w:rPr>
        <w:annotationRef/>
      </w:r>
      <w:r>
        <w:t>I stopped at minute 52.25</w:t>
      </w:r>
    </w:p>
  </w:comment>
  <w:comment w:id="4" w:author="ALE editor" w:date="2023-01-22T09:15:00Z" w:initials="ALE">
    <w:p w14:paraId="7E7952C5" w14:textId="0B0C3561" w:rsidR="008647F8" w:rsidRDefault="008647F8" w:rsidP="008647F8">
      <w:pPr>
        <w:pStyle w:val="CommentText"/>
        <w:bidi w:val="0"/>
      </w:pPr>
      <w:r>
        <w:rPr>
          <w:rStyle w:val="CommentReference"/>
        </w:rPr>
        <w:annotationRef/>
      </w:r>
      <w:r>
        <w:rPr>
          <w:rFonts w:asciiTheme="minorBidi" w:hAnsiTheme="minorBidi" w:cstheme="minorBidi"/>
          <w:sz w:val="28"/>
          <w:szCs w:val="28"/>
        </w:rPr>
        <w:t xml:space="preserve">I </w:t>
      </w:r>
      <w:r>
        <w:rPr>
          <w:rFonts w:asciiTheme="minorBidi" w:hAnsiTheme="minorBidi" w:cstheme="minorBidi"/>
          <w:sz w:val="28"/>
          <w:szCs w:val="28"/>
        </w:rPr>
        <w:t>couldn’t hear her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97C2C7" w15:done="0"/>
  <w15:commentEx w15:paraId="705872B6" w15:done="0"/>
  <w15:commentEx w15:paraId="1E0038DA" w15:done="0"/>
  <w15:commentEx w15:paraId="3CF6111C" w15:done="0"/>
  <w15:commentEx w15:paraId="7E795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783A2" w16cex:dateUtc="2023-01-22T07:42:00Z"/>
  <w16cex:commentExtensible w16cex:durableId="2772907A" w16cex:dateUtc="2023-01-18T13:36:00Z"/>
  <w16cex:commentExtensible w16cex:durableId="27729501" w16cex:dateUtc="2023-01-18T13:55:00Z"/>
  <w16cex:commentExtensible w16cex:durableId="27729AE0" w16cex:dateUtc="2023-01-18T14:20:00Z"/>
  <w16cex:commentExtensible w16cex:durableId="27777D17" w16cex:dateUtc="2023-01-22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97C2C7" w16cid:durableId="277783A2"/>
  <w16cid:commentId w16cid:paraId="705872B6" w16cid:durableId="2772907A"/>
  <w16cid:commentId w16cid:paraId="1E0038DA" w16cid:durableId="27729501"/>
  <w16cid:commentId w16cid:paraId="3CF6111C" w16cid:durableId="27729AE0"/>
  <w16cid:commentId w16cid:paraId="7E7952C5" w16cid:durableId="27777D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egular">
    <w:charset w:val="00"/>
    <w:family w:val="auto"/>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23B3"/>
    <w:multiLevelType w:val="hybridMultilevel"/>
    <w:tmpl w:val="21BC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9771A0"/>
    <w:multiLevelType w:val="hybridMultilevel"/>
    <w:tmpl w:val="B09CCB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878D7"/>
    <w:multiLevelType w:val="hybridMultilevel"/>
    <w:tmpl w:val="38DCD2F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8" w:hanging="360"/>
      </w:pPr>
      <w:rPr>
        <w:rFonts w:ascii="Courier New" w:hAnsi="Courier New" w:cs="Courier New" w:hint="default"/>
      </w:rPr>
    </w:lvl>
    <w:lvl w:ilvl="2" w:tplc="04090005" w:tentative="1">
      <w:start w:val="1"/>
      <w:numFmt w:val="bullet"/>
      <w:lvlText w:val=""/>
      <w:lvlJc w:val="left"/>
      <w:pPr>
        <w:ind w:left="738" w:hanging="360"/>
      </w:pPr>
      <w:rPr>
        <w:rFonts w:ascii="Wingdings" w:hAnsi="Wingdings" w:hint="default"/>
      </w:rPr>
    </w:lvl>
    <w:lvl w:ilvl="3" w:tplc="04090001" w:tentative="1">
      <w:start w:val="1"/>
      <w:numFmt w:val="bullet"/>
      <w:lvlText w:val=""/>
      <w:lvlJc w:val="left"/>
      <w:pPr>
        <w:ind w:left="1458" w:hanging="360"/>
      </w:pPr>
      <w:rPr>
        <w:rFonts w:ascii="Symbol" w:hAnsi="Symbol" w:hint="default"/>
      </w:rPr>
    </w:lvl>
    <w:lvl w:ilvl="4" w:tplc="04090003" w:tentative="1">
      <w:start w:val="1"/>
      <w:numFmt w:val="bullet"/>
      <w:lvlText w:val="o"/>
      <w:lvlJc w:val="left"/>
      <w:pPr>
        <w:ind w:left="2178" w:hanging="360"/>
      </w:pPr>
      <w:rPr>
        <w:rFonts w:ascii="Courier New" w:hAnsi="Courier New" w:cs="Courier New" w:hint="default"/>
      </w:rPr>
    </w:lvl>
    <w:lvl w:ilvl="5" w:tplc="04090005" w:tentative="1">
      <w:start w:val="1"/>
      <w:numFmt w:val="bullet"/>
      <w:lvlText w:val=""/>
      <w:lvlJc w:val="left"/>
      <w:pPr>
        <w:ind w:left="2898" w:hanging="360"/>
      </w:pPr>
      <w:rPr>
        <w:rFonts w:ascii="Wingdings" w:hAnsi="Wingdings" w:hint="default"/>
      </w:rPr>
    </w:lvl>
    <w:lvl w:ilvl="6" w:tplc="04090001" w:tentative="1">
      <w:start w:val="1"/>
      <w:numFmt w:val="bullet"/>
      <w:lvlText w:val=""/>
      <w:lvlJc w:val="left"/>
      <w:pPr>
        <w:ind w:left="3618" w:hanging="360"/>
      </w:pPr>
      <w:rPr>
        <w:rFonts w:ascii="Symbol" w:hAnsi="Symbol" w:hint="default"/>
      </w:rPr>
    </w:lvl>
    <w:lvl w:ilvl="7" w:tplc="04090003" w:tentative="1">
      <w:start w:val="1"/>
      <w:numFmt w:val="bullet"/>
      <w:lvlText w:val="o"/>
      <w:lvlJc w:val="left"/>
      <w:pPr>
        <w:ind w:left="4338" w:hanging="360"/>
      </w:pPr>
      <w:rPr>
        <w:rFonts w:ascii="Courier New" w:hAnsi="Courier New" w:cs="Courier New" w:hint="default"/>
      </w:rPr>
    </w:lvl>
    <w:lvl w:ilvl="8" w:tplc="04090005" w:tentative="1">
      <w:start w:val="1"/>
      <w:numFmt w:val="bullet"/>
      <w:lvlText w:val=""/>
      <w:lvlJc w:val="left"/>
      <w:pPr>
        <w:ind w:left="5058" w:hanging="360"/>
      </w:pPr>
      <w:rPr>
        <w:rFonts w:ascii="Wingdings" w:hAnsi="Wingdings" w:hint="default"/>
      </w:rPr>
    </w:lvl>
  </w:abstractNum>
  <w:abstractNum w:abstractNumId="3" w15:restartNumberingAfterBreak="0">
    <w:nsid w:val="68F8417F"/>
    <w:multiLevelType w:val="hybridMultilevel"/>
    <w:tmpl w:val="F35212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675ACD"/>
    <w:multiLevelType w:val="hybridMultilevel"/>
    <w:tmpl w:val="01766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70079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2465556">
    <w:abstractNumId w:val="1"/>
  </w:num>
  <w:num w:numId="3" w16cid:durableId="653680352">
    <w:abstractNumId w:val="3"/>
  </w:num>
  <w:num w:numId="4" w16cid:durableId="1083917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102061">
    <w:abstractNumId w:val="0"/>
  </w:num>
  <w:num w:numId="6" w16cid:durableId="6844075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53"/>
    <w:rsid w:val="00060C58"/>
    <w:rsid w:val="00081675"/>
    <w:rsid w:val="000B1046"/>
    <w:rsid w:val="0011384B"/>
    <w:rsid w:val="001262C7"/>
    <w:rsid w:val="00133B71"/>
    <w:rsid w:val="00142EC8"/>
    <w:rsid w:val="00190783"/>
    <w:rsid w:val="001C3E4E"/>
    <w:rsid w:val="001D564C"/>
    <w:rsid w:val="001E1BC9"/>
    <w:rsid w:val="001F06FD"/>
    <w:rsid w:val="00217E12"/>
    <w:rsid w:val="00242B4D"/>
    <w:rsid w:val="00257672"/>
    <w:rsid w:val="002C1ECA"/>
    <w:rsid w:val="002C63E7"/>
    <w:rsid w:val="00431D4A"/>
    <w:rsid w:val="004630E8"/>
    <w:rsid w:val="00464411"/>
    <w:rsid w:val="00482558"/>
    <w:rsid w:val="004F2DFC"/>
    <w:rsid w:val="00540597"/>
    <w:rsid w:val="0058760D"/>
    <w:rsid w:val="0071122C"/>
    <w:rsid w:val="00790B97"/>
    <w:rsid w:val="007F59A5"/>
    <w:rsid w:val="00804458"/>
    <w:rsid w:val="00827F81"/>
    <w:rsid w:val="00843AE4"/>
    <w:rsid w:val="008647F8"/>
    <w:rsid w:val="00956AF4"/>
    <w:rsid w:val="00990854"/>
    <w:rsid w:val="00A43653"/>
    <w:rsid w:val="00AF053B"/>
    <w:rsid w:val="00B0300F"/>
    <w:rsid w:val="00B22530"/>
    <w:rsid w:val="00B508C5"/>
    <w:rsid w:val="00BA7782"/>
    <w:rsid w:val="00BD2ABB"/>
    <w:rsid w:val="00BD78C8"/>
    <w:rsid w:val="00C30D1A"/>
    <w:rsid w:val="00C421C8"/>
    <w:rsid w:val="00C55F4C"/>
    <w:rsid w:val="00D00E1C"/>
    <w:rsid w:val="00D41C34"/>
    <w:rsid w:val="00DD5F40"/>
    <w:rsid w:val="00DE7ABC"/>
    <w:rsid w:val="00E224B6"/>
    <w:rsid w:val="00E3281A"/>
    <w:rsid w:val="00E37F4B"/>
    <w:rsid w:val="00E95348"/>
    <w:rsid w:val="00FA2000"/>
    <w:rsid w:val="00FD5D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80F1"/>
  <w15:chartTrackingRefBased/>
  <w15:docId w15:val="{B7DF5B3F-533F-4A1F-89C6-07BA84C9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653"/>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653"/>
    <w:pPr>
      <w:spacing w:after="200" w:line="276" w:lineRule="auto"/>
      <w:ind w:left="720"/>
      <w:contextualSpacing/>
    </w:pPr>
  </w:style>
  <w:style w:type="paragraph" w:customStyle="1" w:styleId="BasicParagraph">
    <w:name w:val="[Basic Paragraph]"/>
    <w:basedOn w:val="Normal"/>
    <w:rsid w:val="00A43653"/>
    <w:pPr>
      <w:autoSpaceDE w:val="0"/>
      <w:autoSpaceDN w:val="0"/>
      <w:bidi w:val="0"/>
      <w:spacing w:line="288" w:lineRule="auto"/>
    </w:pPr>
    <w:rPr>
      <w:rFonts w:ascii="Times Regular" w:hAnsi="Times Regular" w:cs="Times New Roman"/>
      <w:color w:val="000000"/>
      <w:sz w:val="24"/>
      <w:szCs w:val="24"/>
    </w:rPr>
  </w:style>
  <w:style w:type="paragraph" w:styleId="HTMLPreformatted">
    <w:name w:val="HTML Preformatted"/>
    <w:basedOn w:val="Normal"/>
    <w:link w:val="HTMLPreformattedChar"/>
    <w:uiPriority w:val="99"/>
    <w:semiHidden/>
    <w:unhideWhenUsed/>
    <w:rsid w:val="0019078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0783"/>
    <w:rPr>
      <w:rFonts w:ascii="Consolas" w:hAnsi="Consolas" w:cs="Calibri"/>
      <w:sz w:val="20"/>
      <w:szCs w:val="20"/>
    </w:rPr>
  </w:style>
  <w:style w:type="paragraph" w:styleId="BalloonText">
    <w:name w:val="Balloon Text"/>
    <w:basedOn w:val="Normal"/>
    <w:link w:val="BalloonTextChar"/>
    <w:uiPriority w:val="99"/>
    <w:semiHidden/>
    <w:unhideWhenUsed/>
    <w:rsid w:val="00FD5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D8C"/>
    <w:rPr>
      <w:rFonts w:ascii="Segoe UI" w:hAnsi="Segoe UI" w:cs="Segoe UI"/>
      <w:sz w:val="18"/>
      <w:szCs w:val="18"/>
    </w:rPr>
  </w:style>
  <w:style w:type="character" w:styleId="CommentReference">
    <w:name w:val="annotation reference"/>
    <w:basedOn w:val="DefaultParagraphFont"/>
    <w:uiPriority w:val="99"/>
    <w:semiHidden/>
    <w:unhideWhenUsed/>
    <w:rsid w:val="00C55F4C"/>
    <w:rPr>
      <w:sz w:val="16"/>
      <w:szCs w:val="16"/>
    </w:rPr>
  </w:style>
  <w:style w:type="paragraph" w:styleId="CommentText">
    <w:name w:val="annotation text"/>
    <w:basedOn w:val="Normal"/>
    <w:link w:val="CommentTextChar"/>
    <w:uiPriority w:val="99"/>
    <w:semiHidden/>
    <w:unhideWhenUsed/>
    <w:rsid w:val="00C55F4C"/>
    <w:rPr>
      <w:sz w:val="20"/>
      <w:szCs w:val="20"/>
    </w:rPr>
  </w:style>
  <w:style w:type="character" w:customStyle="1" w:styleId="CommentTextChar">
    <w:name w:val="Comment Text Char"/>
    <w:basedOn w:val="DefaultParagraphFont"/>
    <w:link w:val="CommentText"/>
    <w:uiPriority w:val="99"/>
    <w:semiHidden/>
    <w:rsid w:val="00C55F4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5F4C"/>
    <w:rPr>
      <w:b/>
      <w:bCs/>
    </w:rPr>
  </w:style>
  <w:style w:type="character" w:customStyle="1" w:styleId="CommentSubjectChar">
    <w:name w:val="Comment Subject Char"/>
    <w:basedOn w:val="CommentTextChar"/>
    <w:link w:val="CommentSubject"/>
    <w:uiPriority w:val="99"/>
    <w:semiHidden/>
    <w:rsid w:val="00C55F4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12360">
      <w:bodyDiv w:val="1"/>
      <w:marLeft w:val="0"/>
      <w:marRight w:val="0"/>
      <w:marTop w:val="0"/>
      <w:marBottom w:val="0"/>
      <w:divBdr>
        <w:top w:val="none" w:sz="0" w:space="0" w:color="auto"/>
        <w:left w:val="none" w:sz="0" w:space="0" w:color="auto"/>
        <w:bottom w:val="none" w:sz="0" w:space="0" w:color="auto"/>
        <w:right w:val="none" w:sz="0" w:space="0" w:color="auto"/>
      </w:divBdr>
    </w:div>
    <w:div w:id="950286297">
      <w:bodyDiv w:val="1"/>
      <w:marLeft w:val="0"/>
      <w:marRight w:val="0"/>
      <w:marTop w:val="0"/>
      <w:marBottom w:val="0"/>
      <w:divBdr>
        <w:top w:val="none" w:sz="0" w:space="0" w:color="auto"/>
        <w:left w:val="none" w:sz="0" w:space="0" w:color="auto"/>
        <w:bottom w:val="none" w:sz="0" w:space="0" w:color="auto"/>
        <w:right w:val="none" w:sz="0" w:space="0" w:color="auto"/>
      </w:divBdr>
    </w:div>
    <w:div w:id="1050422651">
      <w:bodyDiv w:val="1"/>
      <w:marLeft w:val="0"/>
      <w:marRight w:val="0"/>
      <w:marTop w:val="0"/>
      <w:marBottom w:val="0"/>
      <w:divBdr>
        <w:top w:val="none" w:sz="0" w:space="0" w:color="auto"/>
        <w:left w:val="none" w:sz="0" w:space="0" w:color="auto"/>
        <w:bottom w:val="none" w:sz="0" w:space="0" w:color="auto"/>
        <w:right w:val="none" w:sz="0" w:space="0" w:color="auto"/>
      </w:divBdr>
    </w:div>
    <w:div w:id="1629581749">
      <w:bodyDiv w:val="1"/>
      <w:marLeft w:val="0"/>
      <w:marRight w:val="0"/>
      <w:marTop w:val="0"/>
      <w:marBottom w:val="0"/>
      <w:divBdr>
        <w:top w:val="none" w:sz="0" w:space="0" w:color="auto"/>
        <w:left w:val="none" w:sz="0" w:space="0" w:color="auto"/>
        <w:bottom w:val="none" w:sz="0" w:space="0" w:color="auto"/>
        <w:right w:val="none" w:sz="0" w:space="0" w:color="auto"/>
      </w:divBdr>
    </w:div>
    <w:div w:id="1709643950">
      <w:bodyDiv w:val="1"/>
      <w:marLeft w:val="0"/>
      <w:marRight w:val="0"/>
      <w:marTop w:val="0"/>
      <w:marBottom w:val="0"/>
      <w:divBdr>
        <w:top w:val="none" w:sz="0" w:space="0" w:color="auto"/>
        <w:left w:val="none" w:sz="0" w:space="0" w:color="auto"/>
        <w:bottom w:val="none" w:sz="0" w:space="0" w:color="auto"/>
        <w:right w:val="none" w:sz="0" w:space="0" w:color="auto"/>
      </w:divBdr>
    </w:div>
    <w:div w:id="1788312044">
      <w:bodyDiv w:val="1"/>
      <w:marLeft w:val="0"/>
      <w:marRight w:val="0"/>
      <w:marTop w:val="0"/>
      <w:marBottom w:val="0"/>
      <w:divBdr>
        <w:top w:val="none" w:sz="0" w:space="0" w:color="auto"/>
        <w:left w:val="none" w:sz="0" w:space="0" w:color="auto"/>
        <w:bottom w:val="none" w:sz="0" w:space="0" w:color="auto"/>
        <w:right w:val="none" w:sz="0" w:space="0" w:color="auto"/>
      </w:divBdr>
    </w:div>
    <w:div w:id="20225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B09C388967B4DAF54025B9F38ED11" ma:contentTypeVersion="13" ma:contentTypeDescription="Create a new document." ma:contentTypeScope="" ma:versionID="330525f78411e59f576f7e76bed4a85a">
  <xsd:schema xmlns:xsd="http://www.w3.org/2001/XMLSchema" xmlns:xs="http://www.w3.org/2001/XMLSchema" xmlns:p="http://schemas.microsoft.com/office/2006/metadata/properties" xmlns:ns3="53bc4b7d-2dce-4699-a791-18ca17e315c6" xmlns:ns4="ba7aee1b-7832-4e5e-bf73-9c823e1fd463" targetNamespace="http://schemas.microsoft.com/office/2006/metadata/properties" ma:root="true" ma:fieldsID="3f64dfece1185f1e747866efc19ae58a" ns3:_="" ns4:_="">
    <xsd:import namespace="53bc4b7d-2dce-4699-a791-18ca17e315c6"/>
    <xsd:import namespace="ba7aee1b-7832-4e5e-bf73-9c823e1fd4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c4b7d-2dce-4699-a791-18ca17e31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aee1b-7832-4e5e-bf73-9c823e1fd4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B1EC2-DBA5-4F8A-9354-D7048527C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c4b7d-2dce-4699-a791-18ca17e315c6"/>
    <ds:schemaRef ds:uri="ba7aee1b-7832-4e5e-bf73-9c823e1fd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0C3F9-B7F5-4C7A-8B4A-0A6AC377DAE1}">
  <ds:schemaRefs>
    <ds:schemaRef ds:uri="http://schemas.microsoft.com/sharepoint/v3/contenttype/forms"/>
  </ds:schemaRefs>
</ds:datastoreItem>
</file>

<file path=customXml/itemProps3.xml><?xml version="1.0" encoding="utf-8"?>
<ds:datastoreItem xmlns:ds="http://schemas.openxmlformats.org/officeDocument/2006/customXml" ds:itemID="{0ED9C666-6468-46D2-94FD-B89D19050A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Liron</dc:creator>
  <cp:keywords/>
  <dc:description/>
  <cp:lastModifiedBy>ALE editor</cp:lastModifiedBy>
  <cp:revision>18</cp:revision>
  <cp:lastPrinted>2022-12-13T12:44:00Z</cp:lastPrinted>
  <dcterms:created xsi:type="dcterms:W3CDTF">2023-01-18T13:21:00Z</dcterms:created>
  <dcterms:modified xsi:type="dcterms:W3CDTF">2023-01-22T08:02:00Z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0x0101009E9B09C388967B4DAF54025B9F38ED11</vt:lpwstr>
  </property>
</Properties>
</file>