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52FF5" w14:textId="77777777" w:rsidR="00DD466E" w:rsidRDefault="00B8789B">
      <w:pPr>
        <w:pStyle w:val="Heading10"/>
        <w:keepNext/>
        <w:keepLines/>
        <w:shd w:val="clear" w:color="auto" w:fill="auto"/>
        <w:spacing w:line="240" w:lineRule="auto"/>
      </w:pPr>
      <w:bookmarkStart w:id="0" w:name="bookmark4"/>
      <w:bookmarkStart w:id="1" w:name="bookmark5"/>
      <w:r>
        <w:rPr>
          <w:color w:val="808285"/>
        </w:rPr>
        <w:t>Management Accounting</w:t>
      </w:r>
      <w:bookmarkEnd w:id="0"/>
      <w:bookmarkEnd w:id="1"/>
    </w:p>
    <w:p w14:paraId="26D53001" w14:textId="77777777" w:rsidR="00DD466E" w:rsidRDefault="00B8789B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  <w:ind w:firstLine="0"/>
      </w:pPr>
      <w:bookmarkStart w:id="2" w:name="bookmark6"/>
      <w:bookmarkStart w:id="3" w:name="bookmark7"/>
      <w:r>
        <w:t>Course Description</w:t>
      </w:r>
      <w:bookmarkEnd w:id="2"/>
      <w:bookmarkEnd w:id="3"/>
    </w:p>
    <w:p w14:paraId="26D53002" w14:textId="7435C33D" w:rsidR="00DD466E" w:rsidRDefault="00B8789B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07" w:lineRule="auto"/>
      </w:pPr>
      <w:r>
        <w:t xml:space="preserve">Management accounting is </w:t>
      </w:r>
      <w:del w:id="4" w:author="Brett Kraabel" w:date="2023-03-07T16:58:00Z">
        <w:r w:rsidDel="00C0288C">
          <w:delText>an important</w:delText>
        </w:r>
      </w:del>
      <w:ins w:id="5" w:author="Brett Kraabel" w:date="2023-03-07T16:58:00Z">
        <w:r w:rsidR="00C0288C">
          <w:t>a vital</w:t>
        </w:r>
      </w:ins>
      <w:r>
        <w:t xml:space="preserve"> function </w:t>
      </w:r>
      <w:del w:id="6" w:author="Brett Kraabel" w:date="2023-03-07T17:01:00Z">
        <w:r w:rsidDel="00116EE3">
          <w:delText xml:space="preserve">to </w:delText>
        </w:r>
      </w:del>
      <w:ins w:id="7" w:author="Brett Kraabel" w:date="2023-03-07T17:01:00Z">
        <w:r w:rsidR="00116EE3">
          <w:t>for</w:t>
        </w:r>
        <w:r w:rsidR="00116EE3">
          <w:t xml:space="preserve"> </w:t>
        </w:r>
      </w:ins>
      <w:r>
        <w:t>operat</w:t>
      </w:r>
      <w:ins w:id="8" w:author="Brett Kraabel" w:date="2023-03-07T17:01:00Z">
        <w:r w:rsidR="00116EE3">
          <w:t>ing</w:t>
        </w:r>
      </w:ins>
      <w:del w:id="9" w:author="Brett Kraabel" w:date="2023-03-07T17:01:00Z">
        <w:r w:rsidDel="00116EE3">
          <w:delText>e</w:delText>
        </w:r>
      </w:del>
      <w:r>
        <w:t xml:space="preserve"> an organization</w:t>
      </w:r>
      <w:ins w:id="10" w:author="Brett Kraabel" w:date="2023-03-07T16:58:00Z">
        <w:r w:rsidR="00C0288C">
          <w:t>, so m</w:t>
        </w:r>
      </w:ins>
      <w:del w:id="11" w:author="Brett Kraabel" w:date="2023-03-07T16:58:00Z">
        <w:r w:rsidDel="00C0288C">
          <w:delText>. M</w:delText>
        </w:r>
      </w:del>
      <w:r>
        <w:t xml:space="preserve">anagers </w:t>
      </w:r>
      <w:del w:id="12" w:author="Brett Kraabel" w:date="2023-03-07T16:59:00Z">
        <w:r w:rsidDel="00C0288C">
          <w:delText>need to</w:delText>
        </w:r>
      </w:del>
      <w:ins w:id="13" w:author="Brett Kraabel" w:date="2023-03-07T16:59:00Z">
        <w:r w:rsidR="00C0288C">
          <w:t>must</w:t>
        </w:r>
      </w:ins>
      <w:r>
        <w:t xml:space="preserve"> understand this function </w:t>
      </w:r>
      <w:del w:id="14" w:author="Brett Kraabel" w:date="2023-03-07T16:59:00Z">
        <w:r w:rsidDel="00C0288C">
          <w:delText xml:space="preserve">in order </w:delText>
        </w:r>
        <w:r w:rsidDel="00116EE3">
          <w:delText xml:space="preserve">to be able </w:delText>
        </w:r>
      </w:del>
      <w:r>
        <w:t>to run an organization efficiently. In most organizations, decisions, actions</w:t>
      </w:r>
      <w:ins w:id="15" w:author="Brett Kraabel" w:date="2023-03-07T16:59:00Z">
        <w:r w:rsidR="00116EE3">
          <w:t>,</w:t>
        </w:r>
      </w:ins>
      <w:r>
        <w:t xml:space="preserve"> and human behavior </w:t>
      </w:r>
      <w:del w:id="16" w:author="Brett Kraabel" w:date="2023-03-07T16:59:00Z">
        <w:r w:rsidDel="00116EE3">
          <w:delText xml:space="preserve">are </w:delText>
        </w:r>
      </w:del>
      <w:ins w:id="17" w:author="Brett Kraabel" w:date="2023-03-07T16:59:00Z">
        <w:r w:rsidR="00116EE3">
          <w:t>connect</w:t>
        </w:r>
        <w:r w:rsidR="00116EE3">
          <w:t xml:space="preserve"> </w:t>
        </w:r>
      </w:ins>
      <w:r>
        <w:t xml:space="preserve">directly </w:t>
      </w:r>
      <w:del w:id="18" w:author="Brett Kraabel" w:date="2023-03-07T16:59:00Z">
        <w:r w:rsidDel="00116EE3">
          <w:delText xml:space="preserve">linked </w:delText>
        </w:r>
      </w:del>
      <w:r>
        <w:t>to the feature, use</w:t>
      </w:r>
      <w:ins w:id="19" w:author="Brett Kraabel" w:date="2023-03-07T16:59:00Z">
        <w:r w:rsidR="00116EE3">
          <w:t>,</w:t>
        </w:r>
      </w:ins>
      <w:r>
        <w:t xml:space="preserve"> and focus of management accounting information. This course is about understanding the preparation and use of </w:t>
      </w:r>
      <w:del w:id="20" w:author="Brett Kraabel" w:date="2023-03-07T17:00:00Z">
        <w:r w:rsidDel="00116EE3">
          <w:delText>information provid</w:delText>
        </w:r>
      </w:del>
      <w:ins w:id="21" w:author="Brett Kraabel" w:date="2023-03-07T17:00:00Z">
        <w:r w:rsidR="00116EE3">
          <w:t>the information suppli</w:t>
        </w:r>
      </w:ins>
      <w:r>
        <w:t xml:space="preserve">ed by management accounting. Cost accounting </w:t>
      </w:r>
      <w:ins w:id="22" w:author="Brett Kraabel" w:date="2023-03-07T17:00:00Z">
        <w:r w:rsidR="00116EE3">
          <w:t>i</w:t>
        </w:r>
      </w:ins>
      <w:del w:id="23" w:author="Brett Kraabel" w:date="2023-03-07T17:00:00Z">
        <w:r w:rsidDel="00116EE3">
          <w:delText>a</w:delText>
        </w:r>
      </w:del>
      <w:r>
        <w:t xml:space="preserve">s a central part of </w:t>
      </w:r>
      <w:del w:id="24" w:author="Brett Kraabel" w:date="2023-03-07T17:00:00Z">
        <w:r w:rsidDel="00116EE3">
          <w:delText xml:space="preserve">the </w:delText>
        </w:r>
      </w:del>
      <w:r>
        <w:t xml:space="preserve">management accounting </w:t>
      </w:r>
      <w:ins w:id="25" w:author="Brett Kraabel" w:date="2023-03-07T17:00:00Z">
        <w:r w:rsidR="00116EE3">
          <w:t xml:space="preserve">and </w:t>
        </w:r>
      </w:ins>
      <w:r>
        <w:t xml:space="preserve">informs </w:t>
      </w:r>
      <w:del w:id="26" w:author="Brett Kraabel" w:date="2023-03-07T17:00:00Z">
        <w:r w:rsidDel="00116EE3">
          <w:delText xml:space="preserve">the </w:delText>
        </w:r>
      </w:del>
      <w:r>
        <w:t xml:space="preserve">management about the profitability of its core business. </w:t>
      </w:r>
      <w:del w:id="27" w:author="Brett Kraabel" w:date="2023-03-07T17:00:00Z">
        <w:r w:rsidDel="00116EE3">
          <w:delText xml:space="preserve">The </w:delText>
        </w:r>
      </w:del>
      <w:ins w:id="28" w:author="Brett Kraabel" w:date="2023-03-07T17:04:00Z">
        <w:r w:rsidR="00B376BF">
          <w:t>Cost and performance measurements</w:t>
        </w:r>
      </w:ins>
      <w:del w:id="29" w:author="Brett Kraabel" w:date="2023-03-07T17:04:00Z">
        <w:r w:rsidDel="00B376BF">
          <w:delText>cost and performance</w:delText>
        </w:r>
      </w:del>
      <w:r>
        <w:t xml:space="preserve"> </w:t>
      </w:r>
      <w:del w:id="30" w:author="Brett Kraabel" w:date="2023-03-07T17:01:00Z">
        <w:r w:rsidDel="00116EE3">
          <w:delText>measurement serves</w:delText>
        </w:r>
      </w:del>
      <w:ins w:id="31" w:author="Brett Kraabel" w:date="2023-03-07T17:01:00Z">
        <w:r w:rsidR="00116EE3">
          <w:t>inform</w:t>
        </w:r>
      </w:ins>
      <w:r>
        <w:t xml:space="preserve"> the internal decision, control</w:t>
      </w:r>
      <w:ins w:id="32" w:author="Brett Kraabel" w:date="2023-03-07T17:00:00Z">
        <w:r w:rsidR="00116EE3">
          <w:t>,</w:t>
        </w:r>
      </w:ins>
      <w:r>
        <w:t xml:space="preserve"> and budgeting process</w:t>
      </w:r>
      <w:ins w:id="33" w:author="Brett Kraabel" w:date="2023-03-07T17:01:00Z">
        <w:r w:rsidR="00116EE3">
          <w:t>es</w:t>
        </w:r>
      </w:ins>
      <w:r>
        <w:t>.</w:t>
      </w:r>
    </w:p>
    <w:p w14:paraId="26D5300C" w14:textId="77777777" w:rsidR="00DD466E" w:rsidRDefault="00B8789B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  <w:ind w:firstLine="0"/>
      </w:pPr>
      <w:bookmarkStart w:id="34" w:name="bookmark8"/>
      <w:bookmarkStart w:id="35" w:name="bookmark9"/>
      <w:r>
        <w:t>Contents</w:t>
      </w:r>
      <w:bookmarkEnd w:id="34"/>
      <w:bookmarkEnd w:id="35"/>
    </w:p>
    <w:p w14:paraId="26D5300D" w14:textId="77777777" w:rsidR="00DD466E" w:rsidRDefault="00B8789B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  <w:spacing w:after="0" w:line="307" w:lineRule="auto"/>
      </w:pPr>
      <w:r>
        <w:t>Introduction to Management Accounting</w:t>
      </w:r>
    </w:p>
    <w:p w14:paraId="26D5300E" w14:textId="3181F31E" w:rsidR="00DD466E" w:rsidRDefault="00B8789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 xml:space="preserve">Financial vs. </w:t>
      </w:r>
      <w:commentRangeStart w:id="36"/>
      <w:r>
        <w:t>Management</w:t>
      </w:r>
      <w:del w:id="37" w:author="Brett Kraabel" w:date="2023-03-07T17:02:00Z">
        <w:r w:rsidDel="00575FC9">
          <w:delText>/</w:delText>
        </w:r>
      </w:del>
      <w:ins w:id="38" w:author="Brett Kraabel" w:date="2023-03-07T17:02:00Z">
        <w:r w:rsidR="00575FC9">
          <w:t xml:space="preserve"> or </w:t>
        </w:r>
      </w:ins>
      <w:r>
        <w:t>Cost Accounting</w:t>
      </w:r>
      <w:commentRangeEnd w:id="36"/>
      <w:r w:rsidR="00575FC9">
        <w:rPr>
          <w:rStyle w:val="CommentReference"/>
          <w:rFonts w:ascii="Microsoft Sans Serif" w:eastAsia="Microsoft Sans Serif" w:hAnsi="Microsoft Sans Serif" w:cs="Microsoft Sans Serif"/>
          <w:color w:val="000000"/>
        </w:rPr>
        <w:commentReference w:id="36"/>
      </w:r>
    </w:p>
    <w:p w14:paraId="26D5300F" w14:textId="77777777" w:rsidR="00DD466E" w:rsidRDefault="00B8789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>Definition of Cost</w:t>
      </w:r>
    </w:p>
    <w:p w14:paraId="26D53010" w14:textId="77777777" w:rsidR="00DD466E" w:rsidRDefault="00B8789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>Considering the Contemporary Business World Context</w:t>
      </w:r>
    </w:p>
    <w:p w14:paraId="26D53011" w14:textId="77777777" w:rsidR="00DD466E" w:rsidRDefault="00B8789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 w:line="307" w:lineRule="auto"/>
        <w:ind w:firstLine="580"/>
      </w:pPr>
      <w:r>
        <w:t>Cost Behavior: Fixed and Variable Costs</w:t>
      </w:r>
    </w:p>
    <w:p w14:paraId="26D53012" w14:textId="77777777" w:rsidR="00DD466E" w:rsidRDefault="00B8789B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  <w:spacing w:after="0" w:line="307" w:lineRule="auto"/>
      </w:pPr>
      <w:r>
        <w:t>Cost-Volume-Profit Analysis</w:t>
      </w:r>
    </w:p>
    <w:p w14:paraId="26D53013" w14:textId="13761381" w:rsidR="00DD466E" w:rsidRDefault="00B8789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>Break</w:t>
      </w:r>
      <w:ins w:id="39" w:author="Brett Kraabel" w:date="2023-03-07T17:03:00Z">
        <w:r w:rsidR="00575FC9">
          <w:t>e</w:t>
        </w:r>
      </w:ins>
      <w:del w:id="40" w:author="Brett Kraabel" w:date="2023-03-07T17:03:00Z">
        <w:r w:rsidDel="00575FC9">
          <w:delText>-E</w:delText>
        </w:r>
      </w:del>
      <w:r>
        <w:t>ven Analysis</w:t>
      </w:r>
    </w:p>
    <w:p w14:paraId="26D53014" w14:textId="77777777" w:rsidR="00DD466E" w:rsidRDefault="00B8789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>Cost Structure and Operating Leverage</w:t>
      </w:r>
    </w:p>
    <w:p w14:paraId="26D53015" w14:textId="77777777" w:rsidR="00DD466E" w:rsidRDefault="00B8789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 xml:space="preserve">Cost Structure and </w:t>
      </w:r>
      <w:proofErr w:type="spellStart"/>
      <w:r>
        <w:t>Variabilization</w:t>
      </w:r>
      <w:proofErr w:type="spellEnd"/>
    </w:p>
    <w:p w14:paraId="26D53016" w14:textId="77777777" w:rsidR="00DD466E" w:rsidRDefault="00B8789B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Simplistic Methods of Cost Allocation</w:t>
      </w:r>
    </w:p>
    <w:p w14:paraId="26D53017" w14:textId="77777777" w:rsidR="00DD466E" w:rsidRDefault="00B8789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Cost Behavior: Direct and Indirect Costs</w:t>
      </w:r>
    </w:p>
    <w:p w14:paraId="26D53018" w14:textId="77777777" w:rsidR="00DD466E" w:rsidRDefault="00B8789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The Need for Cost Allocation</w:t>
      </w:r>
    </w:p>
    <w:p w14:paraId="26D53019" w14:textId="77777777" w:rsidR="00DD466E" w:rsidRDefault="00B8789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Predetermined Overhead Rate</w:t>
      </w:r>
    </w:p>
    <w:p w14:paraId="26D5301A" w14:textId="77777777" w:rsidR="00DD466E" w:rsidRDefault="00B8789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Departmental Overhead Rate</w:t>
      </w:r>
    </w:p>
    <w:p w14:paraId="26D5301B" w14:textId="77777777" w:rsidR="00DD466E" w:rsidRDefault="00B8789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Over- and Under-Application of Overhead</w:t>
      </w:r>
    </w:p>
    <w:p w14:paraId="26D5301C" w14:textId="77777777" w:rsidR="00DD466E" w:rsidRDefault="00B8789B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Activity-Based Costing</w:t>
      </w:r>
    </w:p>
    <w:p w14:paraId="26D5301D" w14:textId="77777777" w:rsidR="00DD466E" w:rsidRDefault="00B8789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The Rationale of Activity-Based Costing</w:t>
      </w:r>
    </w:p>
    <w:p w14:paraId="26D5301E" w14:textId="77777777" w:rsidR="00DD466E" w:rsidRDefault="00B8789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Implementing Activity-Based Costing</w:t>
      </w:r>
    </w:p>
    <w:p w14:paraId="26D5301F" w14:textId="77777777" w:rsidR="00DD466E" w:rsidRDefault="00B8789B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Overhead Analysis Sheet</w:t>
      </w:r>
    </w:p>
    <w:p w14:paraId="26D53020" w14:textId="77777777" w:rsidR="00DD466E" w:rsidRDefault="00B8789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Departmental Cost Allocation</w:t>
      </w:r>
    </w:p>
    <w:p w14:paraId="26D53021" w14:textId="77777777" w:rsidR="00DD466E" w:rsidRDefault="00B8789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Reciprocal Method</w:t>
      </w:r>
    </w:p>
    <w:p w14:paraId="26D53022" w14:textId="77777777" w:rsidR="00DD466E" w:rsidRDefault="00B8789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Step Method</w:t>
      </w:r>
    </w:p>
    <w:p w14:paraId="26D53023" w14:textId="77777777" w:rsidR="00DD466E" w:rsidRDefault="00B8789B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Relevant Cost Concepts</w:t>
      </w:r>
    </w:p>
    <w:p w14:paraId="26D53024" w14:textId="77777777" w:rsidR="00DD466E" w:rsidRDefault="00B8789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Foundational Cost Concepts</w:t>
      </w:r>
    </w:p>
    <w:p w14:paraId="26D53025" w14:textId="77777777" w:rsidR="00DD466E" w:rsidRDefault="00B8789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Replacement of Equipment</w:t>
      </w:r>
    </w:p>
    <w:p w14:paraId="26D53026" w14:textId="77777777" w:rsidR="00DD466E" w:rsidRDefault="00B8789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Make or Buy</w:t>
      </w:r>
    </w:p>
    <w:p w14:paraId="26D53027" w14:textId="77777777" w:rsidR="00DD466E" w:rsidRDefault="00B8789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Special Order</w:t>
      </w:r>
    </w:p>
    <w:p w14:paraId="26D53028" w14:textId="77777777" w:rsidR="00DD466E" w:rsidRDefault="00B8789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Drop Product Line</w:t>
      </w:r>
    </w:p>
    <w:p w14:paraId="26D53029" w14:textId="77777777" w:rsidR="00DD466E" w:rsidRDefault="00B8789B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lastRenderedPageBreak/>
        <w:t>Operating Budgets</w:t>
      </w:r>
    </w:p>
    <w:p w14:paraId="26D5302A" w14:textId="77777777" w:rsidR="00DD466E" w:rsidRDefault="00B8789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The Budgeting Process</w:t>
      </w:r>
    </w:p>
    <w:p w14:paraId="26D5302B" w14:textId="77777777" w:rsidR="00DD466E" w:rsidRDefault="00B8789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Sales Budget</w:t>
      </w:r>
    </w:p>
    <w:p w14:paraId="26D5302C" w14:textId="77777777" w:rsidR="00DD466E" w:rsidRDefault="00B8789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Production Budgets</w:t>
      </w:r>
    </w:p>
    <w:p w14:paraId="26D5302D" w14:textId="77777777" w:rsidR="00DD466E" w:rsidRDefault="00B8789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Administrative Expense Budget</w:t>
      </w:r>
    </w:p>
    <w:p w14:paraId="26D5302E" w14:textId="77777777" w:rsidR="00DD466E" w:rsidRDefault="00B8789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Budgeted Income Statement</w:t>
      </w:r>
    </w:p>
    <w:p w14:paraId="26D5302F" w14:textId="77777777" w:rsidR="00DD466E" w:rsidRDefault="00B8789B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Financial Budgets</w:t>
      </w:r>
    </w:p>
    <w:p w14:paraId="26D53030" w14:textId="77777777" w:rsidR="00DD466E" w:rsidRDefault="00B8789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Cash Budget</w:t>
      </w:r>
    </w:p>
    <w:p w14:paraId="26D53031" w14:textId="77777777" w:rsidR="00DD466E" w:rsidRDefault="00B8789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Conflicts and Pitfalls in Budgeting</w:t>
      </w:r>
    </w:p>
    <w:sectPr w:rsidR="00DD466E" w:rsidSect="00B8789B">
      <w:pgSz w:w="13493" w:h="18427"/>
      <w:pgMar w:top="3552" w:right="2203" w:bottom="2750" w:left="2208" w:header="0" w:footer="3" w:gutter="0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6" w:author="Brett Kraabel" w:date="2023-03-07T17:02:00Z" w:initials="BK">
    <w:p w14:paraId="1E11FD10" w14:textId="5466603A" w:rsidR="00575FC9" w:rsidRDefault="00575FC9">
      <w:pPr>
        <w:pStyle w:val="CommentText"/>
      </w:pPr>
      <w:r>
        <w:rPr>
          <w:rStyle w:val="CommentReference"/>
        </w:rPr>
        <w:annotationRef/>
      </w:r>
      <w:r>
        <w:t>Please note that the use of the solidus (/) is discouraged except for "and/or" because its meaning is ambiguous. Please verify all such constructions in the document.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E11FD1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B1ECB5" w16cex:dateUtc="2023-03-07T16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E11FD10" w16cid:durableId="27B1ECB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1CC4B" w14:textId="77777777" w:rsidR="000944DD" w:rsidRDefault="000944DD">
      <w:r>
        <w:separator/>
      </w:r>
    </w:p>
  </w:endnote>
  <w:endnote w:type="continuationSeparator" w:id="0">
    <w:p w14:paraId="147E54E4" w14:textId="77777777" w:rsidR="000944DD" w:rsidRDefault="00094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51D9F" w14:textId="77777777" w:rsidR="000944DD" w:rsidRDefault="000944DD"/>
  </w:footnote>
  <w:footnote w:type="continuationSeparator" w:id="0">
    <w:p w14:paraId="2CEC210C" w14:textId="77777777" w:rsidR="000944DD" w:rsidRDefault="000944D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92342C"/>
    <w:multiLevelType w:val="multilevel"/>
    <w:tmpl w:val="991679E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3458619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hideSpellingErrors/>
  <w:hideGrammaticalErrors/>
  <w:proofState w:spelling="clean" w:grammar="clean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IztzCyMDS3tDQzMrFU0lEKTi0uzszPAykwrAUAoPtqSCwAAAA="/>
  </w:docVars>
  <w:rsids>
    <w:rsidRoot w:val="00DD466E"/>
    <w:rsid w:val="000944DD"/>
    <w:rsid w:val="00116EE3"/>
    <w:rsid w:val="00575FC9"/>
    <w:rsid w:val="00AB31EB"/>
    <w:rsid w:val="00B376BF"/>
    <w:rsid w:val="00B8789B"/>
    <w:rsid w:val="00C0288C"/>
    <w:rsid w:val="00DD4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52FAF"/>
  <w15:docId w15:val="{77045913-A465-4B73-9342-A2F73CC15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269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6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6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80" w:line="274" w:lineRule="auto"/>
      <w:ind w:firstLine="70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C0288C"/>
    <w:pPr>
      <w:widowControl/>
    </w:pPr>
    <w:rPr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575F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5FC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5FC9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5F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5FC9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272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6</cp:revision>
  <dcterms:created xsi:type="dcterms:W3CDTF">2023-02-23T15:06:00Z</dcterms:created>
  <dcterms:modified xsi:type="dcterms:W3CDTF">2023-03-07T16:04:00Z</dcterms:modified>
</cp:coreProperties>
</file>