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ACDAF" w14:textId="4DE31C1F" w:rsidR="004E3A3B" w:rsidRDefault="00B466AA">
      <w:pPr>
        <w:pStyle w:val="BodyText"/>
        <w:pBdr>
          <w:top w:val="single" w:sz="4" w:space="0" w:color="auto"/>
          <w:left w:val="single" w:sz="4" w:space="0" w:color="auto"/>
          <w:bottom w:val="single" w:sz="4" w:space="0" w:color="auto"/>
          <w:right w:val="single" w:sz="4" w:space="0" w:color="auto"/>
        </w:pBdr>
        <w:shd w:val="clear" w:color="auto" w:fill="auto"/>
        <w:tabs>
          <w:tab w:val="left" w:pos="424"/>
        </w:tabs>
        <w:spacing w:after="140" w:line="240" w:lineRule="auto"/>
      </w:pPr>
      <w:r>
        <w:br w:type="page"/>
      </w:r>
    </w:p>
    <w:p w14:paraId="727ACDBF" w14:textId="77777777" w:rsidR="004E3A3B" w:rsidRDefault="004E3A3B">
      <w:pPr>
        <w:sectPr w:rsidR="004E3A3B">
          <w:headerReference w:type="even" r:id="rId7"/>
          <w:headerReference w:type="default" r:id="rId8"/>
          <w:footerReference w:type="even" r:id="rId9"/>
          <w:footerReference w:type="default" r:id="rId10"/>
          <w:headerReference w:type="first" r:id="rId11"/>
          <w:footerReference w:type="first" r:id="rId12"/>
          <w:pgSz w:w="13493" w:h="18427"/>
          <w:pgMar w:top="3552" w:right="2203" w:bottom="2501" w:left="2208" w:header="0" w:footer="3" w:gutter="0"/>
          <w:pgNumType w:start="1"/>
          <w:cols w:space="720"/>
          <w:noEndnote/>
          <w:titlePg/>
          <w:docGrid w:linePitch="360"/>
        </w:sectPr>
      </w:pPr>
    </w:p>
    <w:p w14:paraId="727ACDC0" w14:textId="77777777" w:rsidR="004E3A3B" w:rsidRDefault="00B466AA">
      <w:pPr>
        <w:pStyle w:val="Heading10"/>
        <w:keepNext/>
        <w:keepLines/>
        <w:shd w:val="clear" w:color="auto" w:fill="auto"/>
      </w:pPr>
      <w:bookmarkStart w:id="0" w:name="bookmark8"/>
      <w:bookmarkStart w:id="1" w:name="bookmark9"/>
      <w:r>
        <w:rPr>
          <w:color w:val="808285"/>
        </w:rPr>
        <w:lastRenderedPageBreak/>
        <w:t>Intercultural and Ethical Decision-Making</w:t>
      </w:r>
      <w:bookmarkEnd w:id="0"/>
      <w:bookmarkEnd w:id="1"/>
    </w:p>
    <w:p w14:paraId="727ACDCC" w14:textId="77777777" w:rsidR="004E3A3B" w:rsidRDefault="00B466AA">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727ACDCD" w14:textId="607954E8" w:rsidR="004E3A3B" w:rsidRDefault="00B466AA">
      <w:pPr>
        <w:pStyle w:val="BodyText"/>
        <w:pBdr>
          <w:top w:val="single" w:sz="4" w:space="0" w:color="auto"/>
          <w:left w:val="single" w:sz="4" w:space="0" w:color="auto"/>
          <w:bottom w:val="single" w:sz="4" w:space="0" w:color="auto"/>
          <w:right w:val="single" w:sz="4" w:space="0" w:color="auto"/>
        </w:pBdr>
        <w:shd w:val="clear" w:color="auto" w:fill="auto"/>
        <w:spacing w:after="160" w:line="307" w:lineRule="auto"/>
      </w:pPr>
      <w:r>
        <w:t>In this course, students</w:t>
      </w:r>
      <w:ins w:id="4" w:author="Brett Kraabel" w:date="2023-03-06T12:28:00Z">
        <w:r w:rsidR="004945E0">
          <w:t xml:space="preserve"> </w:t>
        </w:r>
      </w:ins>
      <w:del w:id="5" w:author="Brett Kraabel" w:date="2023-03-06T12:32:00Z">
        <w:r w:rsidDel="004C1370">
          <w:delText xml:space="preserve"> </w:delText>
        </w:r>
      </w:del>
      <w:r>
        <w:t xml:space="preserve">acquire the necessary knowledge to understand intercultural competencies and current developments in the fields of diversity and ethics. Students </w:t>
      </w:r>
      <w:del w:id="6" w:author="Brett Kraabel" w:date="2023-03-06T12:33:00Z">
        <w:r w:rsidDel="004C1370">
          <w:delText>will understand</w:delText>
        </w:r>
      </w:del>
      <w:ins w:id="7" w:author="Brett Kraabel" w:date="2023-03-06T12:33:00Z">
        <w:r w:rsidR="004C1370">
          <w:t>learn</w:t>
        </w:r>
      </w:ins>
      <w:r>
        <w:t xml:space="preserve"> how to systematically plan and implement learning processes </w:t>
      </w:r>
      <w:del w:id="8" w:author="Brett Kraabel" w:date="2023-03-06T12:28:00Z">
        <w:r w:rsidDel="004945E0">
          <w:delText>for the</w:delText>
        </w:r>
      </w:del>
      <w:ins w:id="9" w:author="Brett Kraabel" w:date="2023-03-06T12:28:00Z">
        <w:r w:rsidR="004945E0">
          <w:t>to</w:t>
        </w:r>
      </w:ins>
      <w:r>
        <w:t xml:space="preserve"> develop</w:t>
      </w:r>
      <w:del w:id="10" w:author="Brett Kraabel" w:date="2023-03-06T12:28:00Z">
        <w:r w:rsidDel="004945E0">
          <w:delText>ment of</w:delText>
        </w:r>
      </w:del>
      <w:r>
        <w:t xml:space="preserve"> </w:t>
      </w:r>
      <w:ins w:id="11" w:author="Brett Kraabel" w:date="2023-03-06T12:28:00Z">
        <w:r w:rsidR="004945E0">
          <w:t xml:space="preserve">important </w:t>
        </w:r>
      </w:ins>
      <w:r>
        <w:t>competenc</w:t>
      </w:r>
      <w:ins w:id="12" w:author="Brett Kraabel" w:date="2023-03-06T12:28:00Z">
        <w:r w:rsidR="004945E0">
          <w:t>i</w:t>
        </w:r>
      </w:ins>
      <w:r>
        <w:t xml:space="preserve">es </w:t>
      </w:r>
      <w:del w:id="13" w:author="Brett Kraabel" w:date="2023-03-06T12:28:00Z">
        <w:r w:rsidDel="004945E0">
          <w:delText xml:space="preserve">important </w:delText>
        </w:r>
      </w:del>
      <w:r>
        <w:t xml:space="preserve">in these areas. First, important terms are clarified and differentiated from each other, and cultural aspects are explained from different perspectives. In addition, students learn that cultural issues are relevant at different levels, for example, within a state, company, or other group. In this context, students </w:t>
      </w:r>
      <w:del w:id="14" w:author="Brett Kraabel" w:date="2023-03-06T12:30:00Z">
        <w:r w:rsidDel="004945E0">
          <w:delText>also recognize</w:delText>
        </w:r>
      </w:del>
      <w:ins w:id="15" w:author="Brett Kraabel" w:date="2023-03-06T12:30:00Z">
        <w:r w:rsidR="004945E0">
          <w:t>are shown</w:t>
        </w:r>
      </w:ins>
      <w:r>
        <w:t xml:space="preserve"> the connection between ethics and culture </w:t>
      </w:r>
      <w:del w:id="16" w:author="Brett Kraabel" w:date="2023-03-06T12:31:00Z">
        <w:r w:rsidDel="00680B8F">
          <w:delText xml:space="preserve">with </w:delText>
        </w:r>
      </w:del>
      <w:ins w:id="17" w:author="Brett Kraabel" w:date="2023-03-06T12:31:00Z">
        <w:r w:rsidR="00680B8F">
          <w:t>and the</w:t>
        </w:r>
        <w:r w:rsidR="00680B8F">
          <w:t xml:space="preserve"> </w:t>
        </w:r>
      </w:ins>
      <w:r>
        <w:t xml:space="preserve">different interdependencies. </w:t>
      </w:r>
      <w:del w:id="18" w:author="Brett Kraabel" w:date="2023-03-06T12:31:00Z">
        <w:r w:rsidDel="00680B8F">
          <w:delText>On the basis of</w:delText>
        </w:r>
      </w:del>
      <w:ins w:id="19" w:author="Brett Kraabel" w:date="2023-03-06T12:31:00Z">
        <w:r w:rsidR="00680B8F">
          <w:t>Based on</w:t>
        </w:r>
      </w:ins>
      <w:r>
        <w:t xml:space="preserve"> this knowledge, students are then familiarized with the different possibilities and potentials of intercultural and ethical learning and working. Practical cases </w:t>
      </w:r>
      <w:del w:id="20" w:author="Brett Kraabel" w:date="2023-03-06T12:31:00Z">
        <w:r w:rsidDel="00680B8F">
          <w:delText xml:space="preserve">are used to </w:delText>
        </w:r>
      </w:del>
      <w:r>
        <w:t xml:space="preserve">illustrate the importance of the relationships learned for today's work context in many companies. </w:t>
      </w:r>
      <w:del w:id="21" w:author="Brett Kraabel" w:date="2023-03-06T12:31:00Z">
        <w:r w:rsidDel="00680B8F">
          <w:delText xml:space="preserve">The </w:delText>
        </w:r>
      </w:del>
      <w:ins w:id="22" w:author="Brett Kraabel" w:date="2023-03-06T12:31:00Z">
        <w:r w:rsidR="00680B8F">
          <w:t>Finally,</w:t>
        </w:r>
        <w:r w:rsidR="00680B8F">
          <w:t xml:space="preserve"> </w:t>
        </w:r>
      </w:ins>
      <w:r>
        <w:t xml:space="preserve">students </w:t>
      </w:r>
      <w:del w:id="23" w:author="Brett Kraabel" w:date="2023-03-06T12:31:00Z">
        <w:r w:rsidDel="00680B8F">
          <w:delText xml:space="preserve">then </w:delText>
        </w:r>
      </w:del>
      <w:r>
        <w:t>work on a case study in which the acquired knowledge is systematically applied.</w:t>
      </w:r>
    </w:p>
    <w:p w14:paraId="727ACDD6" w14:textId="77777777" w:rsidR="004E3A3B" w:rsidRDefault="00B466AA">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4" w:name="bookmark12"/>
      <w:bookmarkStart w:id="25" w:name="bookmark13"/>
      <w:r>
        <w:t>Contents</w:t>
      </w:r>
      <w:bookmarkEnd w:id="24"/>
      <w:bookmarkEnd w:id="25"/>
    </w:p>
    <w:p w14:paraId="727ACDD7" w14:textId="77777777" w:rsidR="004E3A3B" w:rsidRDefault="00B466AA">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9"/>
        </w:tabs>
        <w:spacing w:line="307" w:lineRule="auto"/>
      </w:pPr>
      <w:r>
        <w:t>Basics of Intercultural and Ethical Competence to Act</w:t>
      </w:r>
    </w:p>
    <w:p w14:paraId="727ACDD8" w14:textId="77777777" w:rsidR="004E3A3B" w:rsidRDefault="00B466AA">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Subject Areas, Terms, and Definitions</w:t>
      </w:r>
    </w:p>
    <w:p w14:paraId="727ACDD9" w14:textId="77777777" w:rsidR="004E3A3B" w:rsidRDefault="00B466AA">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Relevance of Intercultural and Ethical Action</w:t>
      </w:r>
    </w:p>
    <w:p w14:paraId="727ACDDA" w14:textId="77777777" w:rsidR="004E3A3B" w:rsidRDefault="00B466AA">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line="307" w:lineRule="auto"/>
        <w:ind w:firstLine="580"/>
      </w:pPr>
      <w:r>
        <w:t>Intercultural Action - Diversity, Globalization, Ethics</w:t>
      </w:r>
    </w:p>
    <w:p w14:paraId="727ACDDB" w14:textId="77777777" w:rsidR="004E3A3B" w:rsidRDefault="00B466AA">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9"/>
        </w:tabs>
        <w:spacing w:line="307" w:lineRule="auto"/>
      </w:pPr>
      <w:r>
        <w:t>Cultural Concepts</w:t>
      </w:r>
    </w:p>
    <w:p w14:paraId="727ACDDC" w14:textId="77777777" w:rsidR="004E3A3B" w:rsidRDefault="00B466AA">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proofErr w:type="spellStart"/>
      <w:r>
        <w:t>Hofstedes</w:t>
      </w:r>
      <w:proofErr w:type="spellEnd"/>
      <w:r>
        <w:t xml:space="preserve"> Cultural Dimensions</w:t>
      </w:r>
    </w:p>
    <w:p w14:paraId="727ACDDD" w14:textId="77777777" w:rsidR="004E3A3B" w:rsidRDefault="00B466AA">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Culture Differentiation According to Hall</w:t>
      </w:r>
    </w:p>
    <w:p w14:paraId="727ACDDE" w14:textId="77777777" w:rsidR="004E3A3B" w:rsidRDefault="00B466AA">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Locus of Control Concept to Rotter</w:t>
      </w:r>
    </w:p>
    <w:p w14:paraId="727ACDDF" w14:textId="77777777" w:rsidR="004E3A3B" w:rsidRDefault="00B466AA">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4"/>
        </w:tabs>
        <w:spacing w:line="384" w:lineRule="auto"/>
      </w:pPr>
      <w:r>
        <w:t>Culture and Ethics</w:t>
      </w:r>
    </w:p>
    <w:p w14:paraId="727ACDE0" w14:textId="663B11CA" w:rsidR="004E3A3B" w:rsidRDefault="00B466AA">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line="384" w:lineRule="auto"/>
        <w:ind w:firstLine="500"/>
      </w:pPr>
      <w:r>
        <w:t>Ethics</w:t>
      </w:r>
      <w:ins w:id="26" w:author="Brett Kraabel" w:date="2023-03-06T12:32:00Z">
        <w:r w:rsidR="004C1370">
          <w:t>—</w:t>
        </w:r>
      </w:ins>
      <w:del w:id="27" w:author="Brett Kraabel" w:date="2023-03-06T12:32:00Z">
        <w:r w:rsidDel="00680B8F">
          <w:delText xml:space="preserve"> </w:delText>
        </w:r>
      </w:del>
      <w:del w:id="28" w:author="Brett Kraabel" w:date="2023-03-06T12:31:00Z">
        <w:r w:rsidDel="00680B8F">
          <w:delText xml:space="preserve">- </w:delText>
        </w:r>
      </w:del>
      <w:r>
        <w:t>Basic Terms and Concepts</w:t>
      </w:r>
    </w:p>
    <w:p w14:paraId="727ACDE1" w14:textId="77777777" w:rsidR="004E3A3B" w:rsidRDefault="00B466AA">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line="384" w:lineRule="auto"/>
        <w:ind w:firstLine="500"/>
      </w:pPr>
      <w:r>
        <w:t>Interdependence of Culture and Ethics</w:t>
      </w:r>
    </w:p>
    <w:p w14:paraId="727ACDE2" w14:textId="77777777" w:rsidR="004E3A3B" w:rsidRDefault="00B466AA">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160" w:line="384" w:lineRule="auto"/>
        <w:ind w:firstLine="500"/>
      </w:pPr>
      <w:r>
        <w:t>Ethical Concepts in Different Regions of the World</w:t>
      </w:r>
    </w:p>
    <w:p w14:paraId="727ACDE3" w14:textId="77777777" w:rsidR="004E3A3B" w:rsidRDefault="00B466AA">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4"/>
        </w:tabs>
        <w:spacing w:line="384" w:lineRule="auto"/>
      </w:pPr>
      <w:r>
        <w:t>Current Topics in the Area of Interculturality, Ethics, and Diversity</w:t>
      </w:r>
    </w:p>
    <w:p w14:paraId="727ACDE4" w14:textId="77777777" w:rsidR="004E3A3B" w:rsidRDefault="00B466AA">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line="384" w:lineRule="auto"/>
        <w:ind w:firstLine="500"/>
      </w:pPr>
      <w:r>
        <w:t>Digital Ethics</w:t>
      </w:r>
    </w:p>
    <w:p w14:paraId="727ACDE5" w14:textId="77777777" w:rsidR="004E3A3B" w:rsidRDefault="00B466AA">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line="384" w:lineRule="auto"/>
        <w:ind w:firstLine="500"/>
      </w:pPr>
      <w:r>
        <w:t>Equality and Equal Opportunities</w:t>
      </w:r>
    </w:p>
    <w:p w14:paraId="727ACDE6" w14:textId="77777777" w:rsidR="004E3A3B" w:rsidRDefault="00B466AA">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160" w:line="384" w:lineRule="auto"/>
        <w:ind w:firstLine="500"/>
      </w:pPr>
      <w:r>
        <w:t>Social Diversity</w:t>
      </w:r>
    </w:p>
    <w:p w14:paraId="727ACDE7" w14:textId="77777777" w:rsidR="004E3A3B" w:rsidRDefault="00B466AA">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4"/>
        </w:tabs>
        <w:spacing w:line="384" w:lineRule="auto"/>
      </w:pPr>
      <w:r>
        <w:t>Intercultural Learning and Working</w:t>
      </w:r>
    </w:p>
    <w:p w14:paraId="727ACDE8" w14:textId="77777777" w:rsidR="004E3A3B" w:rsidRDefault="00B466AA">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line="384" w:lineRule="auto"/>
        <w:ind w:firstLine="500"/>
      </w:pPr>
      <w:r>
        <w:t>Acculturation</w:t>
      </w:r>
    </w:p>
    <w:p w14:paraId="727ACDE9" w14:textId="77777777" w:rsidR="004E3A3B" w:rsidRDefault="00B466AA">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line="384" w:lineRule="auto"/>
        <w:ind w:firstLine="500"/>
      </w:pPr>
      <w:r>
        <w:t>Learning and Working in Intercultural Groups</w:t>
      </w:r>
    </w:p>
    <w:p w14:paraId="727ACDEA" w14:textId="77777777" w:rsidR="004E3A3B" w:rsidRDefault="00B466AA">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160" w:line="384" w:lineRule="auto"/>
        <w:ind w:firstLine="500"/>
      </w:pPr>
      <w:r>
        <w:t>Strategies for Dealing with Cultural Conflicts</w:t>
      </w:r>
    </w:p>
    <w:p w14:paraId="727ACDEB" w14:textId="77777777" w:rsidR="004E3A3B" w:rsidRDefault="00B466AA">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4"/>
        </w:tabs>
        <w:spacing w:line="384" w:lineRule="auto"/>
      </w:pPr>
      <w:r>
        <w:t>Case Studies for Cultural and Ethical Conflicts</w:t>
      </w:r>
    </w:p>
    <w:p w14:paraId="727ACDEC" w14:textId="77777777" w:rsidR="004E3A3B" w:rsidRDefault="00B466AA">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line="384" w:lineRule="auto"/>
        <w:ind w:firstLine="500"/>
      </w:pPr>
      <w:r>
        <w:t>Case Study: Interculturality</w:t>
      </w:r>
    </w:p>
    <w:p w14:paraId="727ACDED" w14:textId="77777777" w:rsidR="004E3A3B" w:rsidRDefault="00B466AA">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line="384" w:lineRule="auto"/>
        <w:ind w:firstLine="500"/>
      </w:pPr>
      <w:r>
        <w:t>Case Study: Diversity</w:t>
      </w:r>
    </w:p>
    <w:p w14:paraId="727ACDEE" w14:textId="77777777" w:rsidR="004E3A3B" w:rsidRDefault="00B466AA">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480" w:line="384" w:lineRule="auto"/>
        <w:ind w:firstLine="500"/>
      </w:pPr>
      <w:r>
        <w:t>Case Study: Interculturality and Ethics</w:t>
      </w:r>
    </w:p>
    <w:p w14:paraId="727ACE48" w14:textId="77777777" w:rsidR="004E3A3B" w:rsidRDefault="004E3A3B">
      <w:pPr>
        <w:spacing w:line="1" w:lineRule="exact"/>
      </w:pPr>
    </w:p>
    <w:sectPr w:rsidR="004E3A3B">
      <w:headerReference w:type="even" r:id="rId13"/>
      <w:headerReference w:type="default" r:id="rId14"/>
      <w:footerReference w:type="even" r:id="rId15"/>
      <w:footerReference w:type="default" r:id="rId16"/>
      <w:type w:val="continuous"/>
      <w:pgSz w:w="13493" w:h="18427"/>
      <w:pgMar w:top="1679" w:right="2208" w:bottom="1617" w:left="1358"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ACE63" w14:textId="77777777" w:rsidR="00F90942" w:rsidRDefault="00B466AA">
      <w:r>
        <w:separator/>
      </w:r>
    </w:p>
  </w:endnote>
  <w:endnote w:type="continuationSeparator" w:id="0">
    <w:p w14:paraId="727ACE65" w14:textId="77777777" w:rsidR="00F90942" w:rsidRDefault="00B466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ACE59" w14:textId="77777777" w:rsidR="004E3A3B" w:rsidRDefault="00B466AA">
    <w:pPr>
      <w:spacing w:line="1" w:lineRule="exact"/>
    </w:pPr>
    <w:r>
      <w:rPr>
        <w:noProof/>
      </w:rPr>
      <mc:AlternateContent>
        <mc:Choice Requires="wps">
          <w:drawing>
            <wp:anchor distT="0" distB="0" distL="0" distR="0" simplePos="0" relativeHeight="62914696" behindDoc="1" locked="0" layoutInCell="1" allowOverlap="1" wp14:anchorId="727ACE65" wp14:editId="727ACE66">
              <wp:simplePos x="0" y="0"/>
              <wp:positionH relativeFrom="page">
                <wp:posOffset>862330</wp:posOffset>
              </wp:positionH>
              <wp:positionV relativeFrom="page">
                <wp:posOffset>10737850</wp:posOffset>
              </wp:positionV>
              <wp:extent cx="487680" cy="130810"/>
              <wp:effectExtent l="0" t="0" r="0" b="0"/>
              <wp:wrapNone/>
              <wp:docPr id="7" name="Shape 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727ACE89" w14:textId="77777777" w:rsidR="004E3A3B" w:rsidRDefault="00B466AA">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727ACE65" id="_x0000_t202" coordsize="21600,21600" o:spt="202" path="m,l,21600r21600,l21600,xe">
              <v:stroke joinstyle="miter"/>
              <v:path gradientshapeok="t" o:connecttype="rect"/>
            </v:shapetype>
            <v:shape id="Shape 7" o:spid="_x0000_s1028" type="#_x0000_t202" style="position:absolute;margin-left:67.9pt;margin-top:845.5pt;width:38.4pt;height:10.3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lCKVfYYBAAAGAwAADgAAAAAAAAAAAAAAAAAu&#10;AgAAZHJzL2Uyb0RvYy54bWxQSwECLQAUAAYACAAAACEAcTbNZ98AAAANAQAADwAAAAAAAAAAAAAA&#10;AADgAwAAZHJzL2Rvd25yZXYueG1sUEsFBgAAAAAEAAQA8wAAAOwEAAAAAA==&#10;" filled="f" stroked="f">
              <v:textbox style="mso-fit-shape-to-text:t" inset="0,0,0,0">
                <w:txbxContent>
                  <w:p w14:paraId="727ACE89" w14:textId="77777777" w:rsidR="004E3A3B" w:rsidRDefault="00B466AA">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ACE5A" w14:textId="77777777" w:rsidR="004E3A3B" w:rsidRDefault="00B466AA">
    <w:pPr>
      <w:spacing w:line="1" w:lineRule="exact"/>
    </w:pPr>
    <w:r>
      <w:rPr>
        <w:noProof/>
      </w:rPr>
      <mc:AlternateContent>
        <mc:Choice Requires="wps">
          <w:drawing>
            <wp:anchor distT="0" distB="0" distL="0" distR="0" simplePos="0" relativeHeight="62914692" behindDoc="1" locked="0" layoutInCell="1" allowOverlap="1" wp14:anchorId="727ACE67" wp14:editId="727ACE68">
              <wp:simplePos x="0" y="0"/>
              <wp:positionH relativeFrom="page">
                <wp:posOffset>862330</wp:posOffset>
              </wp:positionH>
              <wp:positionV relativeFrom="page">
                <wp:posOffset>10737850</wp:posOffset>
              </wp:positionV>
              <wp:extent cx="487680" cy="130810"/>
              <wp:effectExtent l="0" t="0" r="0" b="0"/>
              <wp:wrapNone/>
              <wp:docPr id="3" name="Shape 3"/>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727ACE87" w14:textId="77777777" w:rsidR="004E3A3B" w:rsidRDefault="00B466AA">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727ACE67" id="_x0000_t202" coordsize="21600,21600" o:spt="202" path="m,l,21600r21600,l21600,xe">
              <v:stroke joinstyle="miter"/>
              <v:path gradientshapeok="t" o:connecttype="rect"/>
            </v:shapetype>
            <v:shape id="Shape 3" o:spid="_x0000_s1029" type="#_x0000_t202" style="position:absolute;margin-left:67.9pt;margin-top:845.5pt;width:38.4pt;height:10.3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" filled="f" stroked="f">
              <v:textbox style="mso-fit-shape-to-text:t" inset="0,0,0,0">
                <w:txbxContent>
                  <w:p w14:paraId="727ACE87" w14:textId="77777777" w:rsidR="004E3A3B" w:rsidRDefault="00B466AA">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ACE5C" w14:textId="77777777" w:rsidR="004E3A3B" w:rsidRDefault="00B466AA">
    <w:pPr>
      <w:spacing w:line="1" w:lineRule="exact"/>
    </w:pPr>
    <w:r>
      <w:rPr>
        <w:noProof/>
      </w:rPr>
      <mc:AlternateContent>
        <mc:Choice Requires="wps">
          <w:drawing>
            <wp:anchor distT="0" distB="0" distL="0" distR="0" simplePos="0" relativeHeight="62914700" behindDoc="1" locked="0" layoutInCell="1" allowOverlap="1" wp14:anchorId="727ACE6B" wp14:editId="727ACE6C">
              <wp:simplePos x="0" y="0"/>
              <wp:positionH relativeFrom="page">
                <wp:posOffset>7217410</wp:posOffset>
              </wp:positionH>
              <wp:positionV relativeFrom="page">
                <wp:posOffset>10737850</wp:posOffset>
              </wp:positionV>
              <wp:extent cx="487680" cy="130810"/>
              <wp:effectExtent l="0" t="0" r="0" b="0"/>
              <wp:wrapNone/>
              <wp:docPr id="11" name="Shape 11"/>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727ACE8B" w14:textId="77777777" w:rsidR="004E3A3B" w:rsidRDefault="00B466AA">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727ACE6B" id="_x0000_t202" coordsize="21600,21600" o:spt="202" path="m,l,21600r21600,l21600,xe">
              <v:stroke joinstyle="miter"/>
              <v:path gradientshapeok="t" o:connecttype="rect"/>
            </v:shapetype>
            <v:shape id="Shape 11" o:spid="_x0000_s1031" type="#_x0000_t202" style="position:absolute;margin-left:568.3pt;margin-top:845.5pt;width:38.4pt;height:10.3pt;z-index:-4404017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" filled="f" stroked="f">
              <v:textbox style="mso-fit-shape-to-text:t" inset="0,0,0,0">
                <w:txbxContent>
                  <w:p w14:paraId="727ACE8B" w14:textId="77777777" w:rsidR="004E3A3B" w:rsidRDefault="00B466AA">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ACE5F" w14:textId="77777777" w:rsidR="004E3A3B" w:rsidRDefault="00B466AA">
    <w:pPr>
      <w:spacing w:line="1" w:lineRule="exact"/>
    </w:pPr>
    <w:r>
      <w:rPr>
        <w:noProof/>
      </w:rPr>
      <mc:AlternateContent>
        <mc:Choice Requires="wps">
          <w:drawing>
            <wp:anchor distT="0" distB="0" distL="0" distR="0" simplePos="0" relativeHeight="62914708" behindDoc="1" locked="0" layoutInCell="1" allowOverlap="1" wp14:anchorId="727ACE71" wp14:editId="727ACE72">
              <wp:simplePos x="0" y="0"/>
              <wp:positionH relativeFrom="page">
                <wp:posOffset>875665</wp:posOffset>
              </wp:positionH>
              <wp:positionV relativeFrom="page">
                <wp:posOffset>10737850</wp:posOffset>
              </wp:positionV>
              <wp:extent cx="487680" cy="130810"/>
              <wp:effectExtent l="0" t="0" r="0" b="0"/>
              <wp:wrapNone/>
              <wp:docPr id="19" name="Shape 19"/>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727ACE8F" w14:textId="77777777" w:rsidR="004E3A3B" w:rsidRDefault="00B466AA">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727ACE71" id="_x0000_t202" coordsize="21600,21600" o:spt="202" path="m,l,21600r21600,l21600,xe">
              <v:stroke joinstyle="miter"/>
              <v:path gradientshapeok="t" o:connecttype="rect"/>
            </v:shapetype>
            <v:shape id="Shape 19" o:spid="_x0000_s1034" type="#_x0000_t202" style="position:absolute;margin-left:68.95pt;margin-top:845.5pt;width:38.4pt;height:10.3pt;z-index:-4404017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" filled="f" stroked="f">
              <v:textbox style="mso-fit-shape-to-text:t" inset="0,0,0,0">
                <w:txbxContent>
                  <w:p w14:paraId="727ACE8F" w14:textId="77777777" w:rsidR="004E3A3B" w:rsidRDefault="00B466AA">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ACE60" w14:textId="77777777" w:rsidR="004E3A3B" w:rsidRDefault="00B466AA">
    <w:pPr>
      <w:spacing w:line="1" w:lineRule="exact"/>
    </w:pPr>
    <w:r>
      <w:rPr>
        <w:noProof/>
      </w:rPr>
      <mc:AlternateContent>
        <mc:Choice Requires="wps">
          <w:drawing>
            <wp:anchor distT="0" distB="0" distL="0" distR="0" simplePos="0" relativeHeight="62914704" behindDoc="1" locked="0" layoutInCell="1" allowOverlap="1" wp14:anchorId="727ACE73" wp14:editId="727ACE74">
              <wp:simplePos x="0" y="0"/>
              <wp:positionH relativeFrom="page">
                <wp:posOffset>7204710</wp:posOffset>
              </wp:positionH>
              <wp:positionV relativeFrom="page">
                <wp:posOffset>10737850</wp:posOffset>
              </wp:positionV>
              <wp:extent cx="487680" cy="130810"/>
              <wp:effectExtent l="0" t="0" r="0" b="0"/>
              <wp:wrapNone/>
              <wp:docPr id="15" name="Shape 15"/>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727ACE8D" w14:textId="77777777" w:rsidR="004E3A3B" w:rsidRDefault="00B466AA">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727ACE73" id="_x0000_t202" coordsize="21600,21600" o:spt="202" path="m,l,21600r21600,l21600,xe">
              <v:stroke joinstyle="miter"/>
              <v:path gradientshapeok="t" o:connecttype="rect"/>
            </v:shapetype>
            <v:shape id="Shape 15" o:spid="_x0000_s1035" type="#_x0000_t202" style="position:absolute;margin-left:567.3pt;margin-top:845.5pt;width:38.4pt;height:10.3pt;z-index:-4404017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" filled="f" stroked="f">
              <v:textbox style="mso-fit-shape-to-text:t" inset="0,0,0,0">
                <w:txbxContent>
                  <w:p w14:paraId="727ACE8D" w14:textId="77777777" w:rsidR="004E3A3B" w:rsidRDefault="00B466AA">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ACE55" w14:textId="77777777" w:rsidR="004E3A3B" w:rsidRDefault="004E3A3B"/>
  </w:footnote>
  <w:footnote w:type="continuationSeparator" w:id="0">
    <w:p w14:paraId="727ACE56" w14:textId="77777777" w:rsidR="004E3A3B" w:rsidRDefault="004E3A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ACE57" w14:textId="77777777" w:rsidR="004E3A3B" w:rsidRDefault="00B466AA">
    <w:pPr>
      <w:spacing w:line="1" w:lineRule="exact"/>
    </w:pPr>
    <w:r>
      <w:rPr>
        <w:noProof/>
      </w:rPr>
      <mc:AlternateContent>
        <mc:Choice Requires="wps">
          <w:drawing>
            <wp:anchor distT="0" distB="0" distL="0" distR="0" simplePos="0" relativeHeight="62914694" behindDoc="1" locked="0" layoutInCell="1" allowOverlap="1" wp14:anchorId="727ACE61" wp14:editId="727ACE62">
              <wp:simplePos x="0" y="0"/>
              <wp:positionH relativeFrom="page">
                <wp:posOffset>862330</wp:posOffset>
              </wp:positionH>
              <wp:positionV relativeFrom="page">
                <wp:posOffset>826135</wp:posOffset>
              </wp:positionV>
              <wp:extent cx="1216025" cy="176530"/>
              <wp:effectExtent l="0" t="0" r="0" b="0"/>
              <wp:wrapNone/>
              <wp:docPr id="5" name="Shape 5"/>
              <wp:cNvGraphicFramePr/>
              <a:graphic xmlns:a="http://schemas.openxmlformats.org/drawingml/2006/main">
                <a:graphicData uri="http://schemas.microsoft.com/office/word/2010/wordprocessingShape">
                  <wps:wsp>
                    <wps:cNvSpPr txBox="1"/>
                    <wps:spPr>
                      <a:xfrm>
                        <a:off x="0" y="0"/>
                        <a:ext cx="1216025" cy="176530"/>
                      </a:xfrm>
                      <a:prstGeom prst="rect">
                        <a:avLst/>
                      </a:prstGeom>
                      <a:noFill/>
                    </wps:spPr>
                    <wps:txbx>
                      <w:txbxContent>
                        <w:p w14:paraId="727ACE88" w14:textId="77777777" w:rsidR="004E3A3B" w:rsidRDefault="00B466AA">
                          <w:pPr>
                            <w:pStyle w:val="Headerorfooter20"/>
                            <w:shd w:val="clear" w:color="auto" w:fill="auto"/>
                            <w:tabs>
                              <w:tab w:val="right" w:pos="1915"/>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DLBCSIDM</w:t>
                          </w:r>
                        </w:p>
                      </w:txbxContent>
                    </wps:txbx>
                    <wps:bodyPr lIns="0" tIns="0" rIns="0" bIns="0">
                      <a:spAutoFit/>
                    </wps:bodyPr>
                  </wps:wsp>
                </a:graphicData>
              </a:graphic>
            </wp:anchor>
          </w:drawing>
        </mc:Choice>
        <mc:Fallback>
          <w:pict>
            <v:shapetype w14:anchorId="727ACE61" id="_x0000_t202" coordsize="21600,21600" o:spt="202" path="m,l,21600r21600,l21600,xe">
              <v:stroke joinstyle="miter"/>
              <v:path gradientshapeok="t" o:connecttype="rect"/>
            </v:shapetype>
            <v:shape id="Shape 5" o:spid="_x0000_s1026" type="#_x0000_t202" style="position:absolute;margin-left:67.9pt;margin-top:65.05pt;width:95.75pt;height:13.9pt;z-index:-44040178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" filled="f" stroked="f">
              <v:textbox style="mso-fit-shape-to-text:t" inset="0,0,0,0">
                <w:txbxContent>
                  <w:p w14:paraId="727ACE88" w14:textId="77777777" w:rsidR="004E3A3B" w:rsidRDefault="00B466AA">
                    <w:pPr>
                      <w:pStyle w:val="Headerorfooter20"/>
                      <w:shd w:val="clear" w:color="auto" w:fill="auto"/>
                      <w:tabs>
                        <w:tab w:val="right" w:pos="1915"/>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DLBCSIDM</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ACE58" w14:textId="77777777" w:rsidR="004E3A3B" w:rsidRDefault="00B466AA">
    <w:pPr>
      <w:spacing w:line="1" w:lineRule="exact"/>
    </w:pPr>
    <w:r>
      <w:rPr>
        <w:noProof/>
      </w:rPr>
      <mc:AlternateContent>
        <mc:Choice Requires="wps">
          <w:drawing>
            <wp:anchor distT="0" distB="0" distL="0" distR="0" simplePos="0" relativeHeight="62914690" behindDoc="1" locked="0" layoutInCell="1" allowOverlap="1" wp14:anchorId="727ACE63" wp14:editId="727ACE64">
              <wp:simplePos x="0" y="0"/>
              <wp:positionH relativeFrom="page">
                <wp:posOffset>862330</wp:posOffset>
              </wp:positionH>
              <wp:positionV relativeFrom="page">
                <wp:posOffset>826135</wp:posOffset>
              </wp:positionV>
              <wp:extent cx="1216025" cy="176530"/>
              <wp:effectExtent l="0" t="0" r="0" b="0"/>
              <wp:wrapNone/>
              <wp:docPr id="1" name="Shape 1"/>
              <wp:cNvGraphicFramePr/>
              <a:graphic xmlns:a="http://schemas.openxmlformats.org/drawingml/2006/main">
                <a:graphicData uri="http://schemas.microsoft.com/office/word/2010/wordprocessingShape">
                  <wps:wsp>
                    <wps:cNvSpPr txBox="1"/>
                    <wps:spPr>
                      <a:xfrm>
                        <a:off x="0" y="0"/>
                        <a:ext cx="1216025" cy="176530"/>
                      </a:xfrm>
                      <a:prstGeom prst="rect">
                        <a:avLst/>
                      </a:prstGeom>
                      <a:noFill/>
                    </wps:spPr>
                    <wps:txbx>
                      <w:txbxContent>
                        <w:p w14:paraId="727ACE86" w14:textId="77777777" w:rsidR="004E3A3B" w:rsidRDefault="00B466AA">
                          <w:pPr>
                            <w:pStyle w:val="Headerorfooter20"/>
                            <w:shd w:val="clear" w:color="auto" w:fill="auto"/>
                            <w:tabs>
                              <w:tab w:val="right" w:pos="1915"/>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DLBCSIDM</w:t>
                          </w:r>
                        </w:p>
                      </w:txbxContent>
                    </wps:txbx>
                    <wps:bodyPr lIns="0" tIns="0" rIns="0" bIns="0">
                      <a:spAutoFit/>
                    </wps:bodyPr>
                  </wps:wsp>
                </a:graphicData>
              </a:graphic>
            </wp:anchor>
          </w:drawing>
        </mc:Choice>
        <mc:Fallback>
          <w:pict>
            <v:shapetype w14:anchorId="727ACE63" id="_x0000_t202" coordsize="21600,21600" o:spt="202" path="m,l,21600r21600,l21600,xe">
              <v:stroke joinstyle="miter"/>
              <v:path gradientshapeok="t" o:connecttype="rect"/>
            </v:shapetype>
            <v:shape id="Shape 1" o:spid="_x0000_s1027" type="#_x0000_t202" style="position:absolute;margin-left:67.9pt;margin-top:65.05pt;width:95.75pt;height:13.9pt;z-index:-44040179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" filled="f" stroked="f">
              <v:textbox style="mso-fit-shape-to-text:t" inset="0,0,0,0">
                <w:txbxContent>
                  <w:p w14:paraId="727ACE86" w14:textId="77777777" w:rsidR="004E3A3B" w:rsidRDefault="00B466AA">
                    <w:pPr>
                      <w:pStyle w:val="Headerorfooter20"/>
                      <w:shd w:val="clear" w:color="auto" w:fill="auto"/>
                      <w:tabs>
                        <w:tab w:val="right" w:pos="1915"/>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DLBCSIDM</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ACE5B" w14:textId="77777777" w:rsidR="004E3A3B" w:rsidRDefault="00B466AA">
    <w:pPr>
      <w:spacing w:line="1" w:lineRule="exact"/>
    </w:pPr>
    <w:r>
      <w:rPr>
        <w:noProof/>
      </w:rPr>
      <mc:AlternateContent>
        <mc:Choice Requires="wps">
          <w:drawing>
            <wp:anchor distT="0" distB="0" distL="0" distR="0" simplePos="0" relativeHeight="62914698" behindDoc="1" locked="0" layoutInCell="1" allowOverlap="1" wp14:anchorId="727ACE69" wp14:editId="727ACE6A">
              <wp:simplePos x="0" y="0"/>
              <wp:positionH relativeFrom="page">
                <wp:posOffset>6489065</wp:posOffset>
              </wp:positionH>
              <wp:positionV relativeFrom="page">
                <wp:posOffset>829310</wp:posOffset>
              </wp:positionV>
              <wp:extent cx="1216025" cy="173990"/>
              <wp:effectExtent l="0" t="0" r="0" b="0"/>
              <wp:wrapNone/>
              <wp:docPr id="9" name="Shape 9"/>
              <wp:cNvGraphicFramePr/>
              <a:graphic xmlns:a="http://schemas.openxmlformats.org/drawingml/2006/main">
                <a:graphicData uri="http://schemas.microsoft.com/office/word/2010/wordprocessingShape">
                  <wps:wsp>
                    <wps:cNvSpPr txBox="1"/>
                    <wps:spPr>
                      <a:xfrm>
                        <a:off x="0" y="0"/>
                        <a:ext cx="1216025" cy="173990"/>
                      </a:xfrm>
                      <a:prstGeom prst="rect">
                        <a:avLst/>
                      </a:prstGeom>
                      <a:noFill/>
                    </wps:spPr>
                    <wps:txbx>
                      <w:txbxContent>
                        <w:p w14:paraId="727ACE8A" w14:textId="77777777" w:rsidR="004E3A3B" w:rsidRDefault="00B466AA">
                          <w:pPr>
                            <w:pStyle w:val="Headerorfooter20"/>
                            <w:shd w:val="clear" w:color="auto" w:fill="auto"/>
                            <w:tabs>
                              <w:tab w:val="right" w:pos="1915"/>
                            </w:tabs>
                            <w:rPr>
                              <w:sz w:val="30"/>
                              <w:szCs w:val="30"/>
                            </w:rPr>
                          </w:pPr>
                          <w:r>
                            <w:rPr>
                              <w:rFonts w:ascii="Arial" w:eastAsia="Arial" w:hAnsi="Arial" w:cs="Arial"/>
                              <w:color w:val="013946"/>
                              <w:sz w:val="22"/>
                              <w:szCs w:val="22"/>
                            </w:rPr>
                            <w:t>DLBCSIDM</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lIns="0" tIns="0" rIns="0" bIns="0">
                      <a:spAutoFit/>
                    </wps:bodyPr>
                  </wps:wsp>
                </a:graphicData>
              </a:graphic>
            </wp:anchor>
          </w:drawing>
        </mc:Choice>
        <mc:Fallback>
          <w:pict>
            <v:shapetype w14:anchorId="727ACE69" id="_x0000_t202" coordsize="21600,21600" o:spt="202" path="m,l,21600r21600,l21600,xe">
              <v:stroke joinstyle="miter"/>
              <v:path gradientshapeok="t" o:connecttype="rect"/>
            </v:shapetype>
            <v:shape id="Shape 9" o:spid="_x0000_s1030" type="#_x0000_t202" style="position:absolute;margin-left:510.95pt;margin-top:65.3pt;width:95.75pt;height:13.7pt;z-index:-44040178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" filled="f" stroked="f">
              <v:textbox style="mso-fit-shape-to-text:t" inset="0,0,0,0">
                <w:txbxContent>
                  <w:p w14:paraId="727ACE8A" w14:textId="77777777" w:rsidR="004E3A3B" w:rsidRDefault="00B466AA">
                    <w:pPr>
                      <w:pStyle w:val="Headerorfooter20"/>
                      <w:shd w:val="clear" w:color="auto" w:fill="auto"/>
                      <w:tabs>
                        <w:tab w:val="right" w:pos="1915"/>
                      </w:tabs>
                      <w:rPr>
                        <w:sz w:val="30"/>
                        <w:szCs w:val="30"/>
                      </w:rPr>
                    </w:pPr>
                    <w:r>
                      <w:rPr>
                        <w:rFonts w:ascii="Arial" w:eastAsia="Arial" w:hAnsi="Arial" w:cs="Arial"/>
                        <w:color w:val="013946"/>
                        <w:sz w:val="22"/>
                        <w:szCs w:val="22"/>
                      </w:rPr>
                      <w:t>DLBCSIDM</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ACE5D" w14:textId="77777777" w:rsidR="004E3A3B" w:rsidRDefault="00B466AA">
    <w:pPr>
      <w:spacing w:line="1" w:lineRule="exact"/>
    </w:pPr>
    <w:r>
      <w:rPr>
        <w:noProof/>
      </w:rPr>
      <mc:AlternateContent>
        <mc:Choice Requires="wps">
          <w:drawing>
            <wp:anchor distT="0" distB="0" distL="0" distR="0" simplePos="0" relativeHeight="62914706" behindDoc="1" locked="0" layoutInCell="1" allowOverlap="1" wp14:anchorId="727ACE6D" wp14:editId="727ACE6E">
              <wp:simplePos x="0" y="0"/>
              <wp:positionH relativeFrom="page">
                <wp:posOffset>875665</wp:posOffset>
              </wp:positionH>
              <wp:positionV relativeFrom="page">
                <wp:posOffset>826135</wp:posOffset>
              </wp:positionV>
              <wp:extent cx="1371600" cy="176530"/>
              <wp:effectExtent l="0" t="0" r="0" b="0"/>
              <wp:wrapNone/>
              <wp:docPr id="17" name="Shape 17"/>
              <wp:cNvGraphicFramePr/>
              <a:graphic xmlns:a="http://schemas.openxmlformats.org/drawingml/2006/main">
                <a:graphicData uri="http://schemas.microsoft.com/office/word/2010/wordprocessingShape">
                  <wps:wsp>
                    <wps:cNvSpPr txBox="1"/>
                    <wps:spPr>
                      <a:xfrm>
                        <a:off x="0" y="0"/>
                        <a:ext cx="1371600" cy="176530"/>
                      </a:xfrm>
                      <a:prstGeom prst="rect">
                        <a:avLst/>
                      </a:prstGeom>
                      <a:noFill/>
                    </wps:spPr>
                    <wps:txbx>
                      <w:txbxContent>
                        <w:p w14:paraId="727ACE8E" w14:textId="77777777" w:rsidR="004E3A3B" w:rsidRDefault="00B466AA">
                          <w:pPr>
                            <w:pStyle w:val="Headerorfooter20"/>
                            <w:shd w:val="clear" w:color="auto" w:fill="auto"/>
                            <w:tabs>
                              <w:tab w:val="right" w:pos="2160"/>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DLBCSIDM01</w:t>
                          </w:r>
                        </w:p>
                      </w:txbxContent>
                    </wps:txbx>
                    <wps:bodyPr lIns="0" tIns="0" rIns="0" bIns="0">
                      <a:spAutoFit/>
                    </wps:bodyPr>
                  </wps:wsp>
                </a:graphicData>
              </a:graphic>
            </wp:anchor>
          </w:drawing>
        </mc:Choice>
        <mc:Fallback>
          <w:pict>
            <v:shapetype w14:anchorId="727ACE6D" id="_x0000_t202" coordsize="21600,21600" o:spt="202" path="m,l,21600r21600,l21600,xe">
              <v:stroke joinstyle="miter"/>
              <v:path gradientshapeok="t" o:connecttype="rect"/>
            </v:shapetype>
            <v:shape id="Shape 17" o:spid="_x0000_s1032" type="#_x0000_t202" style="position:absolute;margin-left:68.95pt;margin-top:65.05pt;width:108pt;height:13.9pt;z-index:-44040177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" filled="f" stroked="f">
              <v:textbox style="mso-fit-shape-to-text:t" inset="0,0,0,0">
                <w:txbxContent>
                  <w:p w14:paraId="727ACE8E" w14:textId="77777777" w:rsidR="004E3A3B" w:rsidRDefault="00B466AA">
                    <w:pPr>
                      <w:pStyle w:val="Headerorfooter20"/>
                      <w:shd w:val="clear" w:color="auto" w:fill="auto"/>
                      <w:tabs>
                        <w:tab w:val="right" w:pos="2160"/>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DLBCSIDM01</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ACE5E" w14:textId="77777777" w:rsidR="004E3A3B" w:rsidRDefault="00B466AA">
    <w:pPr>
      <w:spacing w:line="1" w:lineRule="exact"/>
    </w:pPr>
    <w:r>
      <w:rPr>
        <w:noProof/>
      </w:rPr>
      <mc:AlternateContent>
        <mc:Choice Requires="wps">
          <w:drawing>
            <wp:anchor distT="0" distB="0" distL="0" distR="0" simplePos="0" relativeHeight="62914702" behindDoc="1" locked="0" layoutInCell="1" allowOverlap="1" wp14:anchorId="727ACE6F" wp14:editId="727ACE70">
              <wp:simplePos x="0" y="0"/>
              <wp:positionH relativeFrom="page">
                <wp:posOffset>6320790</wp:posOffset>
              </wp:positionH>
              <wp:positionV relativeFrom="page">
                <wp:posOffset>826135</wp:posOffset>
              </wp:positionV>
              <wp:extent cx="1371600" cy="176530"/>
              <wp:effectExtent l="0" t="0" r="0" b="0"/>
              <wp:wrapNone/>
              <wp:docPr id="13" name="Shape 13"/>
              <wp:cNvGraphicFramePr/>
              <a:graphic xmlns:a="http://schemas.openxmlformats.org/drawingml/2006/main">
                <a:graphicData uri="http://schemas.microsoft.com/office/word/2010/wordprocessingShape">
                  <wps:wsp>
                    <wps:cNvSpPr txBox="1"/>
                    <wps:spPr>
                      <a:xfrm>
                        <a:off x="0" y="0"/>
                        <a:ext cx="1371600" cy="176530"/>
                      </a:xfrm>
                      <a:prstGeom prst="rect">
                        <a:avLst/>
                      </a:prstGeom>
                      <a:noFill/>
                    </wps:spPr>
                    <wps:txbx>
                      <w:txbxContent>
                        <w:p w14:paraId="727ACE8C" w14:textId="77777777" w:rsidR="004E3A3B" w:rsidRDefault="00B466AA">
                          <w:pPr>
                            <w:pStyle w:val="Headerorfooter20"/>
                            <w:shd w:val="clear" w:color="auto" w:fill="auto"/>
                            <w:tabs>
                              <w:tab w:val="right" w:pos="2160"/>
                            </w:tabs>
                            <w:rPr>
                              <w:sz w:val="30"/>
                              <w:szCs w:val="30"/>
                            </w:rPr>
                          </w:pPr>
                          <w:r>
                            <w:rPr>
                              <w:rFonts w:ascii="Arial" w:eastAsia="Arial" w:hAnsi="Arial" w:cs="Arial"/>
                              <w:color w:val="013946"/>
                              <w:sz w:val="22"/>
                              <w:szCs w:val="22"/>
                            </w:rPr>
                            <w:t>DLBCSIDM01</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lIns="0" tIns="0" rIns="0" bIns="0">
                      <a:spAutoFit/>
                    </wps:bodyPr>
                  </wps:wsp>
                </a:graphicData>
              </a:graphic>
            </wp:anchor>
          </w:drawing>
        </mc:Choice>
        <mc:Fallback>
          <w:pict>
            <v:shapetype w14:anchorId="727ACE6F" id="_x0000_t202" coordsize="21600,21600" o:spt="202" path="m,l,21600r21600,l21600,xe">
              <v:stroke joinstyle="miter"/>
              <v:path gradientshapeok="t" o:connecttype="rect"/>
            </v:shapetype>
            <v:shape id="Shape 13" o:spid="_x0000_s1033" type="#_x0000_t202" style="position:absolute;margin-left:497.7pt;margin-top:65.05pt;width:108pt;height:13.9pt;z-index:-44040177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" filled="f" stroked="f">
              <v:textbox style="mso-fit-shape-to-text:t" inset="0,0,0,0">
                <w:txbxContent>
                  <w:p w14:paraId="727ACE8C" w14:textId="77777777" w:rsidR="004E3A3B" w:rsidRDefault="00B466AA">
                    <w:pPr>
                      <w:pStyle w:val="Headerorfooter20"/>
                      <w:shd w:val="clear" w:color="auto" w:fill="auto"/>
                      <w:tabs>
                        <w:tab w:val="right" w:pos="2160"/>
                      </w:tabs>
                      <w:rPr>
                        <w:sz w:val="30"/>
                        <w:szCs w:val="30"/>
                      </w:rPr>
                    </w:pPr>
                    <w:r>
                      <w:rPr>
                        <w:rFonts w:ascii="Arial" w:eastAsia="Arial" w:hAnsi="Arial" w:cs="Arial"/>
                        <w:color w:val="013946"/>
                        <w:sz w:val="22"/>
                        <w:szCs w:val="22"/>
                      </w:rPr>
                      <w:t>DLBCSIDM01</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291E52"/>
    <w:multiLevelType w:val="multilevel"/>
    <w:tmpl w:val="DA78C7F2"/>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9923061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rett Kraabel">
    <w15:presenceInfo w15:providerId="Windows Live" w15:userId="29e9b3967f4d25a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revisionView w:insDel="0"/>
  <w:trackRevisions/>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I1NzUzMzUxNTUxsTRV0lEKTi0uzszPAykwrAUAB5rCsSwAAAA="/>
  </w:docVars>
  <w:rsids>
    <w:rsidRoot w:val="004E3A3B"/>
    <w:rsid w:val="004945E0"/>
    <w:rsid w:val="004C1370"/>
    <w:rsid w:val="004E3A3B"/>
    <w:rsid w:val="00680B8F"/>
    <w:rsid w:val="00B466AA"/>
    <w:rsid w:val="00F909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ACD7B"/>
  <w15:docId w15:val="{8E8BD39A-6135-4AB2-829D-EE354A71E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00"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line="295" w:lineRule="auto"/>
    </w:pPr>
    <w:rPr>
      <w:rFonts w:ascii="Arial" w:eastAsia="Arial" w:hAnsi="Arial" w:cs="Arial"/>
      <w:color w:val="231F20"/>
      <w:sz w:val="19"/>
      <w:szCs w:val="19"/>
    </w:rPr>
  </w:style>
  <w:style w:type="paragraph" w:customStyle="1" w:styleId="Other0">
    <w:name w:val="Other"/>
    <w:basedOn w:val="Normal"/>
    <w:link w:val="Other"/>
    <w:pPr>
      <w:shd w:val="clear" w:color="auto" w:fill="FFFFFF"/>
      <w:spacing w:line="295" w:lineRule="auto"/>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100"/>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 w:type="paragraph" w:styleId="Revision">
    <w:name w:val="Revision"/>
    <w:hidden/>
    <w:uiPriority w:val="99"/>
    <w:semiHidden/>
    <w:rsid w:val="004945E0"/>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311</Words>
  <Characters>1779</Characters>
  <Application>Microsoft Office Word</Application>
  <DocSecurity>0</DocSecurity>
  <Lines>14</Lines>
  <Paragraphs>4</Paragraphs>
  <ScaleCrop>false</ScaleCrop>
  <Company/>
  <LinksUpToDate>false</LinksUpToDate>
  <CharactersWithSpaces>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Brett Kraabel</cp:lastModifiedBy>
  <cp:revision>5</cp:revision>
  <dcterms:created xsi:type="dcterms:W3CDTF">2023-02-23T14:35:00Z</dcterms:created>
  <dcterms:modified xsi:type="dcterms:W3CDTF">2023-03-06T11:34:00Z</dcterms:modified>
</cp:coreProperties>
</file>