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1E3BC" w14:textId="7EEF4224" w:rsidR="00D8286B" w:rsidRPr="006E0E76" w:rsidRDefault="000817A6" w:rsidP="005672C3">
      <w:pPr>
        <w:rPr>
          <w:b/>
          <w:bCs/>
          <w:color w:val="009999"/>
          <w:sz w:val="32"/>
          <w:szCs w:val="20"/>
        </w:rPr>
      </w:pPr>
      <w:commentRangeStart w:id="0"/>
      <w:r w:rsidRPr="006E0E76">
        <w:rPr>
          <w:b/>
          <w:bCs/>
          <w:color w:val="009999"/>
          <w:sz w:val="32"/>
          <w:szCs w:val="20"/>
        </w:rPr>
        <w:t>ISO/OSI Model versus TCP/IP Model</w:t>
      </w:r>
      <w:commentRangeEnd w:id="0"/>
      <w:r w:rsidRPr="006E0E76">
        <w:rPr>
          <w:lang w:val="de"/>
        </w:rPr>
        <w:commentReference w:id="0"/>
      </w:r>
      <w:r w:rsidRPr="006E0E76">
        <w:rPr>
          <w:b/>
          <w:bCs/>
          <w:color w:val="009999"/>
          <w:sz w:val="32"/>
          <w:szCs w:val="20"/>
        </w:rPr>
        <w:t>.</w:t>
      </w:r>
    </w:p>
    <w:p w14:paraId="47497350" w14:textId="14989CB4" w:rsidR="00B040A1" w:rsidRPr="006E0E76" w:rsidRDefault="00B040A1" w:rsidP="005672C3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  <w:lang w:val="de"/>
        </w:rPr>
        <w:t>ISO/OSI-Modell und TCP/IP-Modell im Vergleich</w:t>
      </w:r>
    </w:p>
    <w:p w14:paraId="30805D04" w14:textId="7BBC01BC" w:rsidR="00FE30BA" w:rsidRPr="006E0E76" w:rsidRDefault="00FE30BA" w:rsidP="005672C3">
      <w:pPr>
        <w:rPr>
          <w:b/>
          <w:bCs/>
          <w:color w:val="009999"/>
          <w:sz w:val="32"/>
          <w:szCs w:val="20"/>
        </w:rPr>
      </w:pPr>
      <w:r w:rsidRPr="006E0E76">
        <w:rPr>
          <w:noProof/>
          <w:lang w:val="de"/>
        </w:rPr>
        <w:drawing>
          <wp:anchor distT="0" distB="0" distL="0" distR="0" simplePos="0" relativeHeight="251661312" behindDoc="0" locked="0" layoutInCell="1" allowOverlap="1" wp14:anchorId="769B7B69" wp14:editId="40F79FB8">
            <wp:simplePos x="0" y="0"/>
            <wp:positionH relativeFrom="page">
              <wp:posOffset>899795</wp:posOffset>
            </wp:positionH>
            <wp:positionV relativeFrom="paragraph">
              <wp:posOffset>368300</wp:posOffset>
            </wp:positionV>
            <wp:extent cx="4413504" cy="3998976"/>
            <wp:effectExtent l="0" t="0" r="0" b="0"/>
            <wp:wrapTopAndBottom/>
            <wp:docPr id="3" name="image3.png" descr="A picture containing text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 descr="A picture containing text, screenshot, font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504" cy="399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1ABAB3" w14:textId="086C620C" w:rsidR="00B86133" w:rsidRPr="006E0E76" w:rsidRDefault="00B86133">
      <w:pPr>
        <w:rPr>
          <w:sz w:val="24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74"/>
        <w:gridCol w:w="4188"/>
      </w:tblGrid>
      <w:tr w:rsidR="00B040A1" w:rsidRPr="006E0E76" w14:paraId="5F94B836" w14:textId="2A9E030D" w:rsidTr="00B040A1">
        <w:tc>
          <w:tcPr>
            <w:tcW w:w="4874" w:type="dxa"/>
          </w:tcPr>
          <w:p w14:paraId="18430E9F" w14:textId="77777777" w:rsidR="00B040A1" w:rsidRPr="006E0E76" w:rsidRDefault="00B040A1" w:rsidP="00B040A1">
            <w:pPr>
              <w:rPr>
                <w:sz w:val="24"/>
              </w:rPr>
            </w:pPr>
            <w:proofErr w:type="gramStart"/>
            <w:r w:rsidRPr="006E0E76">
              <w:rPr>
                <w:sz w:val="24"/>
              </w:rPr>
              <w:t>OSI Model</w:t>
            </w:r>
            <w:proofErr w:type="gramEnd"/>
          </w:p>
        </w:tc>
        <w:tc>
          <w:tcPr>
            <w:tcW w:w="4188" w:type="dxa"/>
          </w:tcPr>
          <w:p w14:paraId="1767760E" w14:textId="48E62D9C" w:rsidR="00B040A1" w:rsidRPr="006E0E76" w:rsidRDefault="00B040A1" w:rsidP="00B040A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OSI-Modell</w:t>
            </w:r>
          </w:p>
        </w:tc>
      </w:tr>
      <w:tr w:rsidR="00B040A1" w:rsidRPr="006E0E76" w14:paraId="2E21F369" w14:textId="62B12BD4" w:rsidTr="00B040A1">
        <w:tc>
          <w:tcPr>
            <w:tcW w:w="4874" w:type="dxa"/>
          </w:tcPr>
          <w:p w14:paraId="676BD046" w14:textId="77777777" w:rsidR="00B040A1" w:rsidRPr="006E0E76" w:rsidRDefault="00B040A1" w:rsidP="00B040A1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Application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layer</w:t>
            </w:r>
            <w:proofErr w:type="spellEnd"/>
          </w:p>
        </w:tc>
        <w:tc>
          <w:tcPr>
            <w:tcW w:w="4188" w:type="dxa"/>
          </w:tcPr>
          <w:p w14:paraId="6DF34A2E" w14:textId="41709B61" w:rsidR="00B040A1" w:rsidRPr="006E0E76" w:rsidRDefault="00B040A1" w:rsidP="00B040A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Anwendungsschicht</w:t>
            </w:r>
          </w:p>
        </w:tc>
      </w:tr>
      <w:tr w:rsidR="00B040A1" w:rsidRPr="006E0E76" w14:paraId="443B1556" w14:textId="00A5FE5B" w:rsidTr="00B040A1">
        <w:tc>
          <w:tcPr>
            <w:tcW w:w="4874" w:type="dxa"/>
          </w:tcPr>
          <w:p w14:paraId="6783BEC9" w14:textId="77777777" w:rsidR="00B040A1" w:rsidRPr="006E0E76" w:rsidRDefault="00B040A1" w:rsidP="00B040A1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Presentation</w:t>
            </w:r>
            <w:proofErr w:type="spellEnd"/>
          </w:p>
        </w:tc>
        <w:tc>
          <w:tcPr>
            <w:tcW w:w="4188" w:type="dxa"/>
          </w:tcPr>
          <w:p w14:paraId="0BDA9CEA" w14:textId="2404758C" w:rsidR="00B040A1" w:rsidRPr="006E0E76" w:rsidRDefault="00B040A1" w:rsidP="00B040A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Darstellungsschicht</w:t>
            </w:r>
          </w:p>
        </w:tc>
      </w:tr>
      <w:tr w:rsidR="00B040A1" w:rsidRPr="006E0E76" w14:paraId="22F72ACF" w14:textId="47379E53" w:rsidTr="00B040A1">
        <w:tc>
          <w:tcPr>
            <w:tcW w:w="4874" w:type="dxa"/>
          </w:tcPr>
          <w:p w14:paraId="29AE68CC" w14:textId="77777777" w:rsidR="00B040A1" w:rsidRPr="006E0E76" w:rsidRDefault="00B040A1" w:rsidP="00B040A1">
            <w:pPr>
              <w:rPr>
                <w:sz w:val="24"/>
              </w:rPr>
            </w:pPr>
            <w:r w:rsidRPr="006E0E76">
              <w:rPr>
                <w:sz w:val="24"/>
              </w:rPr>
              <w:t>Session</w:t>
            </w:r>
          </w:p>
        </w:tc>
        <w:tc>
          <w:tcPr>
            <w:tcW w:w="4188" w:type="dxa"/>
          </w:tcPr>
          <w:p w14:paraId="2BEBE501" w14:textId="392AA33D" w:rsidR="00B040A1" w:rsidRPr="006E0E76" w:rsidRDefault="00B040A1" w:rsidP="00B040A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Sitzungsschicht</w:t>
            </w:r>
          </w:p>
        </w:tc>
      </w:tr>
      <w:tr w:rsidR="00B040A1" w:rsidRPr="006E0E76" w14:paraId="3F054702" w14:textId="34640270" w:rsidTr="00B040A1">
        <w:tc>
          <w:tcPr>
            <w:tcW w:w="4874" w:type="dxa"/>
          </w:tcPr>
          <w:p w14:paraId="7F3212B9" w14:textId="77777777" w:rsidR="00B040A1" w:rsidRPr="006E0E76" w:rsidRDefault="00B040A1" w:rsidP="00B040A1">
            <w:pPr>
              <w:rPr>
                <w:sz w:val="24"/>
              </w:rPr>
            </w:pPr>
            <w:r w:rsidRPr="006E0E76">
              <w:rPr>
                <w:sz w:val="24"/>
              </w:rPr>
              <w:t>Transport</w:t>
            </w:r>
          </w:p>
        </w:tc>
        <w:tc>
          <w:tcPr>
            <w:tcW w:w="4188" w:type="dxa"/>
          </w:tcPr>
          <w:p w14:paraId="57E539CD" w14:textId="5A43C040" w:rsidR="00B040A1" w:rsidRPr="006E0E76" w:rsidRDefault="00B040A1" w:rsidP="00B040A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Transportschicht</w:t>
            </w:r>
          </w:p>
        </w:tc>
      </w:tr>
      <w:tr w:rsidR="00B040A1" w:rsidRPr="006E0E76" w14:paraId="3948B9F0" w14:textId="01647994" w:rsidTr="00B040A1">
        <w:tc>
          <w:tcPr>
            <w:tcW w:w="4874" w:type="dxa"/>
          </w:tcPr>
          <w:p w14:paraId="4881DEAF" w14:textId="77777777" w:rsidR="00B040A1" w:rsidRPr="006E0E76" w:rsidRDefault="00B040A1" w:rsidP="00B040A1">
            <w:pPr>
              <w:rPr>
                <w:sz w:val="24"/>
              </w:rPr>
            </w:pPr>
            <w:r w:rsidRPr="006E0E76">
              <w:rPr>
                <w:sz w:val="24"/>
              </w:rPr>
              <w:t>Network</w:t>
            </w:r>
          </w:p>
        </w:tc>
        <w:tc>
          <w:tcPr>
            <w:tcW w:w="4188" w:type="dxa"/>
          </w:tcPr>
          <w:p w14:paraId="36FAF5FC" w14:textId="5E1B46A0" w:rsidR="00B040A1" w:rsidRPr="006E0E76" w:rsidRDefault="00B040A1" w:rsidP="00B040A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Vermittlungsschicht</w:t>
            </w:r>
          </w:p>
        </w:tc>
      </w:tr>
      <w:tr w:rsidR="00B040A1" w:rsidRPr="006E0E76" w14:paraId="6CD44855" w14:textId="715202D5" w:rsidTr="00B040A1">
        <w:tc>
          <w:tcPr>
            <w:tcW w:w="4874" w:type="dxa"/>
          </w:tcPr>
          <w:p w14:paraId="36120846" w14:textId="77777777" w:rsidR="00B040A1" w:rsidRPr="006E0E76" w:rsidRDefault="00B040A1" w:rsidP="00B040A1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DataLink</w:t>
            </w:r>
            <w:proofErr w:type="spellEnd"/>
          </w:p>
        </w:tc>
        <w:tc>
          <w:tcPr>
            <w:tcW w:w="4188" w:type="dxa"/>
          </w:tcPr>
          <w:p w14:paraId="3BFD360B" w14:textId="76007E60" w:rsidR="00B040A1" w:rsidRPr="006E0E76" w:rsidRDefault="00B040A1" w:rsidP="00B040A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Sicherungsschicht</w:t>
            </w:r>
          </w:p>
        </w:tc>
      </w:tr>
      <w:tr w:rsidR="00B040A1" w:rsidRPr="006E0E76" w14:paraId="27F337E6" w14:textId="2F8FE863" w:rsidTr="00B040A1">
        <w:tc>
          <w:tcPr>
            <w:tcW w:w="4874" w:type="dxa"/>
          </w:tcPr>
          <w:p w14:paraId="26E7DC17" w14:textId="77777777" w:rsidR="00B040A1" w:rsidRPr="006E0E76" w:rsidRDefault="00B040A1" w:rsidP="00B040A1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Physical</w:t>
            </w:r>
            <w:proofErr w:type="spellEnd"/>
          </w:p>
        </w:tc>
        <w:tc>
          <w:tcPr>
            <w:tcW w:w="4188" w:type="dxa"/>
          </w:tcPr>
          <w:p w14:paraId="6ACD4E5A" w14:textId="1F2147CA" w:rsidR="00B040A1" w:rsidRPr="006E0E76" w:rsidRDefault="00B040A1" w:rsidP="00B040A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Bitübertragungsschicht</w:t>
            </w:r>
          </w:p>
        </w:tc>
      </w:tr>
      <w:tr w:rsidR="00B040A1" w:rsidRPr="006E0E76" w14:paraId="727CEE91" w14:textId="30F8994C" w:rsidTr="00B040A1">
        <w:tc>
          <w:tcPr>
            <w:tcW w:w="4874" w:type="dxa"/>
          </w:tcPr>
          <w:p w14:paraId="38B4285B" w14:textId="77777777" w:rsidR="00B040A1" w:rsidRPr="006E0E76" w:rsidRDefault="00B040A1" w:rsidP="00B040A1">
            <w:pPr>
              <w:rPr>
                <w:sz w:val="24"/>
              </w:rPr>
            </w:pPr>
            <w:r w:rsidRPr="006E0E76">
              <w:rPr>
                <w:sz w:val="24"/>
              </w:rPr>
              <w:t>TCP/IP Model</w:t>
            </w:r>
          </w:p>
        </w:tc>
        <w:tc>
          <w:tcPr>
            <w:tcW w:w="4188" w:type="dxa"/>
          </w:tcPr>
          <w:p w14:paraId="7FB42DAE" w14:textId="7B9FA113" w:rsidR="00B040A1" w:rsidRPr="006E0E76" w:rsidRDefault="00B040A1" w:rsidP="00B040A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TCP/IP-Modell</w:t>
            </w:r>
          </w:p>
        </w:tc>
      </w:tr>
      <w:tr w:rsidR="00D71DE3" w:rsidRPr="006E0E76" w14:paraId="72768DEB" w14:textId="77777777" w:rsidTr="00B040A1">
        <w:tc>
          <w:tcPr>
            <w:tcW w:w="4874" w:type="dxa"/>
          </w:tcPr>
          <w:p w14:paraId="4AB351FB" w14:textId="2F4D8D90" w:rsidR="00D71DE3" w:rsidRPr="006E0E76" w:rsidRDefault="00224863" w:rsidP="00B040A1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Application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layer</w:t>
            </w:r>
            <w:proofErr w:type="spellEnd"/>
          </w:p>
        </w:tc>
        <w:tc>
          <w:tcPr>
            <w:tcW w:w="4188" w:type="dxa"/>
          </w:tcPr>
          <w:p w14:paraId="5C5CE2D3" w14:textId="1ED629CE" w:rsidR="00D71DE3" w:rsidRPr="006E0E76" w:rsidRDefault="00D71DE3" w:rsidP="00B040A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Anwendungsschicht</w:t>
            </w:r>
          </w:p>
        </w:tc>
      </w:tr>
      <w:tr w:rsidR="00D71DE3" w:rsidRPr="006E0E76" w14:paraId="3B487A90" w14:textId="77777777" w:rsidTr="00B040A1">
        <w:tc>
          <w:tcPr>
            <w:tcW w:w="4874" w:type="dxa"/>
          </w:tcPr>
          <w:p w14:paraId="119E4B91" w14:textId="6AFACD3D" w:rsidR="00D71DE3" w:rsidRPr="006E0E76" w:rsidRDefault="00224863" w:rsidP="00B040A1">
            <w:pPr>
              <w:rPr>
                <w:sz w:val="24"/>
              </w:rPr>
            </w:pPr>
            <w:r>
              <w:rPr>
                <w:sz w:val="24"/>
              </w:rPr>
              <w:t>Transport</w:t>
            </w:r>
          </w:p>
        </w:tc>
        <w:tc>
          <w:tcPr>
            <w:tcW w:w="4188" w:type="dxa"/>
          </w:tcPr>
          <w:p w14:paraId="00C5B1F3" w14:textId="51DDC61C" w:rsidR="00D71DE3" w:rsidRPr="006E0E76" w:rsidRDefault="00D71DE3" w:rsidP="00B040A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Transportschicht</w:t>
            </w:r>
          </w:p>
        </w:tc>
      </w:tr>
      <w:tr w:rsidR="00B040A1" w:rsidRPr="006E0E76" w14:paraId="4E3DF00B" w14:textId="4256FD46" w:rsidTr="00B040A1">
        <w:tc>
          <w:tcPr>
            <w:tcW w:w="4874" w:type="dxa"/>
          </w:tcPr>
          <w:p w14:paraId="3DD923C4" w14:textId="77777777" w:rsidR="00B040A1" w:rsidRPr="006E0E76" w:rsidRDefault="00B040A1" w:rsidP="00B040A1">
            <w:pPr>
              <w:rPr>
                <w:sz w:val="24"/>
              </w:rPr>
            </w:pPr>
            <w:r w:rsidRPr="006E0E76">
              <w:rPr>
                <w:sz w:val="24"/>
              </w:rPr>
              <w:t>Internet</w:t>
            </w:r>
          </w:p>
        </w:tc>
        <w:tc>
          <w:tcPr>
            <w:tcW w:w="4188" w:type="dxa"/>
          </w:tcPr>
          <w:p w14:paraId="224C8AC5" w14:textId="3FCEFD2C" w:rsidR="00B040A1" w:rsidRPr="006E0E76" w:rsidRDefault="00B040A1" w:rsidP="00B040A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Internetschicht</w:t>
            </w:r>
          </w:p>
        </w:tc>
      </w:tr>
      <w:tr w:rsidR="00B040A1" w:rsidRPr="006E0E76" w14:paraId="4DE32483" w14:textId="582E6119" w:rsidTr="00B040A1">
        <w:tc>
          <w:tcPr>
            <w:tcW w:w="4874" w:type="dxa"/>
          </w:tcPr>
          <w:p w14:paraId="392EA7AB" w14:textId="77777777" w:rsidR="00B040A1" w:rsidRPr="006E0E76" w:rsidRDefault="00B040A1" w:rsidP="00B040A1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Network </w:t>
            </w:r>
            <w:proofErr w:type="spellStart"/>
            <w:r w:rsidRPr="006E0E76">
              <w:rPr>
                <w:sz w:val="24"/>
              </w:rPr>
              <w:t>access</w:t>
            </w:r>
            <w:proofErr w:type="spellEnd"/>
          </w:p>
        </w:tc>
        <w:tc>
          <w:tcPr>
            <w:tcW w:w="4188" w:type="dxa"/>
          </w:tcPr>
          <w:p w14:paraId="280B762C" w14:textId="67018565" w:rsidR="00B040A1" w:rsidRPr="006E0E76" w:rsidRDefault="00B040A1" w:rsidP="00B040A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Netzzugangsschicht</w:t>
            </w:r>
          </w:p>
        </w:tc>
      </w:tr>
    </w:tbl>
    <w:p w14:paraId="53D005F6" w14:textId="7664A1C0" w:rsidR="007F3266" w:rsidRPr="006E0E76" w:rsidRDefault="007F3266" w:rsidP="00133947">
      <w:pPr>
        <w:rPr>
          <w:color w:val="009999"/>
          <w:sz w:val="32"/>
        </w:rPr>
      </w:pPr>
    </w:p>
    <w:p w14:paraId="5F3779E9" w14:textId="1665CAA0" w:rsidR="00D71DE3" w:rsidRPr="006E0E76" w:rsidRDefault="00D71DE3">
      <w:r w:rsidRPr="006E0E76">
        <w:rPr>
          <w:lang w:val="de"/>
        </w:rPr>
        <w:br w:type="page"/>
      </w:r>
    </w:p>
    <w:p w14:paraId="407B7E6B" w14:textId="0E07D413" w:rsidR="00EE1D26" w:rsidRPr="006E0E76" w:rsidRDefault="00675AA3" w:rsidP="00D71DE3">
      <w:pPr>
        <w:rPr>
          <w:rFonts w:ascii="Calibri" w:hAnsi="Calibri" w:cs="Calibri"/>
          <w:b/>
          <w:bCs/>
          <w:color w:val="009999"/>
          <w:sz w:val="32"/>
        </w:rPr>
      </w:pPr>
      <w:r w:rsidRPr="006E0E76">
        <w:rPr>
          <w:rFonts w:ascii="Calibri" w:hAnsi="Calibri" w:cs="Calibri"/>
          <w:b/>
          <w:bCs/>
          <w:color w:val="009999"/>
          <w:sz w:val="32"/>
        </w:rPr>
        <w:lastRenderedPageBreak/>
        <w:t xml:space="preserve">Data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flow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between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layers</w:t>
      </w:r>
      <w:proofErr w:type="spellEnd"/>
    </w:p>
    <w:p w14:paraId="29F6DA0B" w14:textId="6234B9E0" w:rsidR="00B040A1" w:rsidRPr="006E0E76" w:rsidRDefault="00AE2B50" w:rsidP="00B040A1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E0E76">
        <w:rPr>
          <w:noProof/>
          <w:lang w:val="de"/>
        </w:rPr>
        <w:drawing>
          <wp:anchor distT="0" distB="0" distL="0" distR="0" simplePos="0" relativeHeight="251663360" behindDoc="0" locked="0" layoutInCell="1" allowOverlap="1" wp14:anchorId="3BDC0F16" wp14:editId="6F3277D7">
            <wp:simplePos x="0" y="0"/>
            <wp:positionH relativeFrom="margin">
              <wp:align>left</wp:align>
            </wp:positionH>
            <wp:positionV relativeFrom="page">
              <wp:align>center</wp:align>
            </wp:positionV>
            <wp:extent cx="4679950" cy="7041515"/>
            <wp:effectExtent l="0" t="0" r="6350" b="6985"/>
            <wp:wrapTopAndBottom/>
            <wp:docPr id="1696247536" name="Picture 1696247536" descr="A picture containing text, screenshot, font, pr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247536" name="Picture 1696247536" descr="A picture containing text, screenshot, font, printing&#10;&#10;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E76">
        <w:rPr>
          <w:rFonts w:ascii="Calibri" w:hAnsi="Calibri"/>
          <w:b/>
          <w:bCs/>
          <w:color w:val="009999"/>
          <w:sz w:val="32"/>
          <w:lang w:val="de"/>
        </w:rPr>
        <w:t xml:space="preserve">Datenfluss </w:t>
      </w:r>
      <w:r w:rsidR="008D1694">
        <w:rPr>
          <w:rFonts w:ascii="Calibri" w:hAnsi="Calibri"/>
          <w:b/>
          <w:bCs/>
          <w:color w:val="009999"/>
          <w:sz w:val="32"/>
          <w:lang w:val="de"/>
        </w:rPr>
        <w:t>durch die</w:t>
      </w:r>
      <w:r w:rsidRPr="006E0E76">
        <w:rPr>
          <w:rFonts w:ascii="Calibri" w:hAnsi="Calibri"/>
          <w:b/>
          <w:bCs/>
          <w:color w:val="009999"/>
          <w:sz w:val="32"/>
          <w:lang w:val="de"/>
        </w:rPr>
        <w:t xml:space="preserve"> Schichten</w:t>
      </w:r>
    </w:p>
    <w:p w14:paraId="3733C373" w14:textId="606A1D28" w:rsidR="007372BD" w:rsidRPr="006E0E76" w:rsidRDefault="007372BD" w:rsidP="007372BD">
      <w:pPr>
        <w:rPr>
          <w:noProof/>
        </w:rPr>
      </w:pPr>
    </w:p>
    <w:p w14:paraId="34479E7F" w14:textId="457C254B" w:rsidR="00D71DE3" w:rsidRPr="006E0E76" w:rsidRDefault="00D71DE3" w:rsidP="007372BD">
      <w:pPr>
        <w:rPr>
          <w:noProof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75"/>
        <w:gridCol w:w="4187"/>
      </w:tblGrid>
      <w:tr w:rsidR="000F30F0" w:rsidRPr="006E0E76" w14:paraId="2068923E" w14:textId="1CC88D99" w:rsidTr="000F30F0">
        <w:tc>
          <w:tcPr>
            <w:tcW w:w="4875" w:type="dxa"/>
          </w:tcPr>
          <w:p w14:paraId="2C1AEFA7" w14:textId="77777777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Data fed into application layer of sender</w:t>
            </w:r>
          </w:p>
        </w:tc>
        <w:tc>
          <w:tcPr>
            <w:tcW w:w="4187" w:type="dxa"/>
          </w:tcPr>
          <w:p w14:paraId="327BCF32" w14:textId="4A384298" w:rsidR="000F30F0" w:rsidRPr="006E0E76" w:rsidRDefault="008D1694" w:rsidP="000F30F0">
            <w:pPr>
              <w:rPr>
                <w:noProof/>
              </w:rPr>
            </w:pPr>
            <w:r w:rsidRPr="008D1694">
              <w:rPr>
                <w:noProof/>
                <w:lang w:val="de"/>
              </w:rPr>
              <w:t xml:space="preserve">Dateneinspeisung in die Anwendungsschicht des </w:t>
            </w:r>
            <w:commentRangeStart w:id="1"/>
            <w:r w:rsidRPr="008D1694">
              <w:rPr>
                <w:noProof/>
                <w:lang w:val="de"/>
              </w:rPr>
              <w:t>Senders</w:t>
            </w:r>
            <w:commentRangeEnd w:id="1"/>
            <w:r w:rsidR="004D3020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1"/>
            </w:r>
          </w:p>
        </w:tc>
      </w:tr>
      <w:tr w:rsidR="000F30F0" w:rsidRPr="006E0E76" w14:paraId="4A6ED07D" w14:textId="07385657" w:rsidTr="000F30F0">
        <w:tc>
          <w:tcPr>
            <w:tcW w:w="4875" w:type="dxa"/>
          </w:tcPr>
          <w:p w14:paraId="66BF0D51" w14:textId="77777777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Encapsulation</w:t>
            </w:r>
          </w:p>
        </w:tc>
        <w:tc>
          <w:tcPr>
            <w:tcW w:w="4187" w:type="dxa"/>
          </w:tcPr>
          <w:p w14:paraId="72B1B539" w14:textId="7F408252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Datenkapselung</w:t>
            </w:r>
          </w:p>
        </w:tc>
      </w:tr>
      <w:tr w:rsidR="000F30F0" w:rsidRPr="006E0E76" w14:paraId="1852A200" w14:textId="40F4C555" w:rsidTr="000F30F0">
        <w:tc>
          <w:tcPr>
            <w:tcW w:w="4875" w:type="dxa"/>
          </w:tcPr>
          <w:p w14:paraId="1841331D" w14:textId="27AFDCDC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lastRenderedPageBreak/>
              <w:t>Application header attaches to data</w:t>
            </w:r>
          </w:p>
        </w:tc>
        <w:tc>
          <w:tcPr>
            <w:tcW w:w="4187" w:type="dxa"/>
          </w:tcPr>
          <w:p w14:paraId="6CB01D88" w14:textId="0B98264E" w:rsidR="000F30F0" w:rsidRPr="006E0E76" w:rsidRDefault="00D32A86" w:rsidP="000F30F0">
            <w:pPr>
              <w:rPr>
                <w:noProof/>
              </w:rPr>
            </w:pPr>
            <w:r>
              <w:rPr>
                <w:noProof/>
                <w:lang w:val="de"/>
              </w:rPr>
              <w:t>An</w:t>
            </w:r>
            <w:r w:rsidR="000D2779">
              <w:rPr>
                <w:noProof/>
                <w:lang w:val="de"/>
              </w:rPr>
              <w:t>füg</w:t>
            </w:r>
            <w:r>
              <w:rPr>
                <w:noProof/>
                <w:lang w:val="de"/>
              </w:rPr>
              <w:t>en</w:t>
            </w:r>
            <w:r w:rsidR="000D2779">
              <w:rPr>
                <w:noProof/>
                <w:lang w:val="de"/>
              </w:rPr>
              <w:t xml:space="preserve"> des </w:t>
            </w:r>
            <w:r w:rsidR="000F30F0" w:rsidRPr="006E0E76">
              <w:rPr>
                <w:noProof/>
                <w:lang w:val="de"/>
              </w:rPr>
              <w:t>Anwendungsheader</w:t>
            </w:r>
            <w:r w:rsidR="000D2779">
              <w:rPr>
                <w:noProof/>
                <w:lang w:val="de"/>
              </w:rPr>
              <w:t>s</w:t>
            </w:r>
            <w:r>
              <w:rPr>
                <w:noProof/>
                <w:lang w:val="de"/>
              </w:rPr>
              <w:t xml:space="preserve"> an die Daten</w:t>
            </w:r>
          </w:p>
        </w:tc>
      </w:tr>
      <w:tr w:rsidR="000F30F0" w:rsidRPr="006E0E76" w14:paraId="4A72EB5D" w14:textId="2F2D575C" w:rsidTr="000F30F0">
        <w:tc>
          <w:tcPr>
            <w:tcW w:w="4875" w:type="dxa"/>
          </w:tcPr>
          <w:p w14:paraId="351D91E6" w14:textId="44B69ED3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Presentation header attaches to data</w:t>
            </w:r>
          </w:p>
        </w:tc>
        <w:tc>
          <w:tcPr>
            <w:tcW w:w="4187" w:type="dxa"/>
          </w:tcPr>
          <w:p w14:paraId="66A573A9" w14:textId="15252C54" w:rsidR="000F30F0" w:rsidRPr="006E0E76" w:rsidRDefault="00D32A86" w:rsidP="000F30F0">
            <w:pPr>
              <w:rPr>
                <w:noProof/>
              </w:rPr>
            </w:pPr>
            <w:r>
              <w:rPr>
                <w:noProof/>
                <w:lang w:val="de"/>
              </w:rPr>
              <w:t xml:space="preserve">Anfügen </w:t>
            </w:r>
            <w:r w:rsidR="000D2779">
              <w:rPr>
                <w:noProof/>
                <w:lang w:val="de"/>
              </w:rPr>
              <w:t xml:space="preserve">des </w:t>
            </w:r>
            <w:r w:rsidR="000F30F0" w:rsidRPr="006E0E76">
              <w:rPr>
                <w:noProof/>
                <w:lang w:val="de"/>
              </w:rPr>
              <w:t>Darstellungsheader</w:t>
            </w:r>
            <w:r w:rsidR="000D2779">
              <w:rPr>
                <w:noProof/>
                <w:lang w:val="de"/>
              </w:rPr>
              <w:t>s</w:t>
            </w:r>
            <w:r>
              <w:rPr>
                <w:noProof/>
                <w:lang w:val="de"/>
              </w:rPr>
              <w:t xml:space="preserve"> an die Daten</w:t>
            </w:r>
          </w:p>
        </w:tc>
      </w:tr>
      <w:tr w:rsidR="000F30F0" w:rsidRPr="006E0E76" w14:paraId="0C6CCAF3" w14:textId="2EB62EBE" w:rsidTr="000F30F0">
        <w:tc>
          <w:tcPr>
            <w:tcW w:w="4875" w:type="dxa"/>
          </w:tcPr>
          <w:p w14:paraId="35BC1B37" w14:textId="491207A8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Session header attaches to data</w:t>
            </w:r>
          </w:p>
        </w:tc>
        <w:tc>
          <w:tcPr>
            <w:tcW w:w="4187" w:type="dxa"/>
          </w:tcPr>
          <w:p w14:paraId="2ED20390" w14:textId="129C41B1" w:rsidR="000F30F0" w:rsidRPr="006E0E76" w:rsidRDefault="00D32A86" w:rsidP="000F30F0">
            <w:pPr>
              <w:rPr>
                <w:noProof/>
              </w:rPr>
            </w:pPr>
            <w:r>
              <w:rPr>
                <w:noProof/>
                <w:lang w:val="de"/>
              </w:rPr>
              <w:t xml:space="preserve">Anfügen </w:t>
            </w:r>
            <w:r w:rsidR="000D2779">
              <w:rPr>
                <w:noProof/>
                <w:lang w:val="de"/>
              </w:rPr>
              <w:t xml:space="preserve">des </w:t>
            </w:r>
            <w:r w:rsidR="000F30F0" w:rsidRPr="006E0E76">
              <w:rPr>
                <w:noProof/>
                <w:lang w:val="de"/>
              </w:rPr>
              <w:t>Sitzungsheader</w:t>
            </w:r>
            <w:r w:rsidR="000D2779">
              <w:rPr>
                <w:noProof/>
                <w:lang w:val="de"/>
              </w:rPr>
              <w:t>s</w:t>
            </w:r>
            <w:r>
              <w:rPr>
                <w:noProof/>
                <w:lang w:val="de"/>
              </w:rPr>
              <w:t xml:space="preserve"> an die Daten</w:t>
            </w:r>
          </w:p>
        </w:tc>
      </w:tr>
      <w:tr w:rsidR="000F30F0" w:rsidRPr="006E0E76" w14:paraId="101AF26F" w14:textId="285CEAA5" w:rsidTr="000F30F0">
        <w:tc>
          <w:tcPr>
            <w:tcW w:w="4875" w:type="dxa"/>
          </w:tcPr>
          <w:p w14:paraId="44B28812" w14:textId="36C3A5C3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Transport header attaches to data</w:t>
            </w:r>
          </w:p>
        </w:tc>
        <w:tc>
          <w:tcPr>
            <w:tcW w:w="4187" w:type="dxa"/>
          </w:tcPr>
          <w:p w14:paraId="1DBC4996" w14:textId="43E55272" w:rsidR="000F30F0" w:rsidRPr="006E0E76" w:rsidRDefault="00D32A86" w:rsidP="000F30F0">
            <w:pPr>
              <w:rPr>
                <w:noProof/>
              </w:rPr>
            </w:pPr>
            <w:r>
              <w:rPr>
                <w:noProof/>
                <w:lang w:val="de"/>
              </w:rPr>
              <w:t xml:space="preserve">Anfügen </w:t>
            </w:r>
            <w:r w:rsidR="000D2779">
              <w:rPr>
                <w:noProof/>
                <w:lang w:val="de"/>
              </w:rPr>
              <w:t xml:space="preserve">des </w:t>
            </w:r>
            <w:r w:rsidR="000F30F0" w:rsidRPr="006E0E76">
              <w:rPr>
                <w:noProof/>
                <w:lang w:val="de"/>
              </w:rPr>
              <w:t>Transportheader</w:t>
            </w:r>
            <w:r w:rsidR="000D2779">
              <w:rPr>
                <w:noProof/>
                <w:lang w:val="de"/>
              </w:rPr>
              <w:t>s</w:t>
            </w:r>
            <w:r>
              <w:rPr>
                <w:noProof/>
                <w:lang w:val="de"/>
              </w:rPr>
              <w:t xml:space="preserve"> an die Daten</w:t>
            </w:r>
          </w:p>
        </w:tc>
      </w:tr>
      <w:tr w:rsidR="000F30F0" w:rsidRPr="006E0E76" w14:paraId="67A248E0" w14:textId="1E318A9D" w:rsidTr="000F30F0">
        <w:tc>
          <w:tcPr>
            <w:tcW w:w="4875" w:type="dxa"/>
          </w:tcPr>
          <w:p w14:paraId="74D34245" w14:textId="0C809838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Network header attaches to data</w:t>
            </w:r>
          </w:p>
        </w:tc>
        <w:tc>
          <w:tcPr>
            <w:tcW w:w="4187" w:type="dxa"/>
          </w:tcPr>
          <w:p w14:paraId="02BA9640" w14:textId="31977DD2" w:rsidR="000F30F0" w:rsidRPr="006E0E76" w:rsidRDefault="00D32A86" w:rsidP="000F30F0">
            <w:pPr>
              <w:rPr>
                <w:noProof/>
              </w:rPr>
            </w:pPr>
            <w:r>
              <w:rPr>
                <w:noProof/>
                <w:lang w:val="de"/>
              </w:rPr>
              <w:t xml:space="preserve">Anfügen </w:t>
            </w:r>
            <w:r w:rsidR="000D2779">
              <w:rPr>
                <w:noProof/>
                <w:lang w:val="de"/>
              </w:rPr>
              <w:t xml:space="preserve">des </w:t>
            </w:r>
            <w:r w:rsidR="000F30F0" w:rsidRPr="006E0E76">
              <w:rPr>
                <w:noProof/>
                <w:lang w:val="de"/>
              </w:rPr>
              <w:t>Netzwerkheader</w:t>
            </w:r>
            <w:r w:rsidR="000D2779">
              <w:rPr>
                <w:noProof/>
                <w:lang w:val="de"/>
              </w:rPr>
              <w:t>s</w:t>
            </w:r>
            <w:r>
              <w:rPr>
                <w:noProof/>
                <w:lang w:val="de"/>
              </w:rPr>
              <w:t xml:space="preserve"> an die Daten</w:t>
            </w:r>
          </w:p>
        </w:tc>
      </w:tr>
      <w:tr w:rsidR="000F30F0" w:rsidRPr="006E0E76" w14:paraId="46F5D92A" w14:textId="2FBFA749" w:rsidTr="000F30F0">
        <w:tc>
          <w:tcPr>
            <w:tcW w:w="4875" w:type="dxa"/>
          </w:tcPr>
          <w:p w14:paraId="57D2A44C" w14:textId="47B1E9BD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Data link header and trailer attaches to data</w:t>
            </w:r>
          </w:p>
        </w:tc>
        <w:tc>
          <w:tcPr>
            <w:tcW w:w="4187" w:type="dxa"/>
          </w:tcPr>
          <w:p w14:paraId="110B12C8" w14:textId="165E4C03" w:rsidR="000F30F0" w:rsidRPr="006E0E76" w:rsidRDefault="00D32A86" w:rsidP="000F30F0">
            <w:pPr>
              <w:rPr>
                <w:noProof/>
              </w:rPr>
            </w:pPr>
            <w:r>
              <w:rPr>
                <w:noProof/>
                <w:lang w:val="de"/>
              </w:rPr>
              <w:t xml:space="preserve">Anfügen </w:t>
            </w:r>
            <w:r w:rsidR="000D2779">
              <w:rPr>
                <w:noProof/>
                <w:lang w:val="de"/>
              </w:rPr>
              <w:t xml:space="preserve">von </w:t>
            </w:r>
            <w:r w:rsidR="000F30F0" w:rsidRPr="006E0E76">
              <w:rPr>
                <w:noProof/>
                <w:lang w:val="de"/>
              </w:rPr>
              <w:t>Sicherungsheader</w:t>
            </w:r>
            <w:r w:rsidR="000D2779">
              <w:rPr>
                <w:noProof/>
                <w:lang w:val="de"/>
              </w:rPr>
              <w:t xml:space="preserve"> und Trailer</w:t>
            </w:r>
            <w:r>
              <w:rPr>
                <w:noProof/>
                <w:lang w:val="de"/>
              </w:rPr>
              <w:t xml:space="preserve"> an die Daten</w:t>
            </w:r>
          </w:p>
        </w:tc>
      </w:tr>
      <w:tr w:rsidR="000F30F0" w:rsidRPr="006E0E76" w14:paraId="6A9981E7" w14:textId="0036A723" w:rsidTr="000F30F0">
        <w:tc>
          <w:tcPr>
            <w:tcW w:w="4875" w:type="dxa"/>
          </w:tcPr>
          <w:p w14:paraId="60990D21" w14:textId="28C51752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Application layer</w:t>
            </w:r>
          </w:p>
        </w:tc>
        <w:tc>
          <w:tcPr>
            <w:tcW w:w="4187" w:type="dxa"/>
          </w:tcPr>
          <w:p w14:paraId="4C5499AB" w14:textId="1BB980C0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Anwendungsschicht</w:t>
            </w:r>
          </w:p>
        </w:tc>
      </w:tr>
      <w:tr w:rsidR="000F30F0" w:rsidRPr="006E0E76" w14:paraId="7826860B" w14:textId="77777777" w:rsidTr="000F30F0">
        <w:tc>
          <w:tcPr>
            <w:tcW w:w="4875" w:type="dxa"/>
          </w:tcPr>
          <w:p w14:paraId="69DDAFA8" w14:textId="0CA7A15F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Presentation layer</w:t>
            </w:r>
          </w:p>
        </w:tc>
        <w:tc>
          <w:tcPr>
            <w:tcW w:w="4187" w:type="dxa"/>
          </w:tcPr>
          <w:p w14:paraId="38E480A5" w14:textId="368CFE79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Darstellungsschicht</w:t>
            </w:r>
          </w:p>
        </w:tc>
      </w:tr>
      <w:tr w:rsidR="000F30F0" w:rsidRPr="006E0E76" w14:paraId="4D088704" w14:textId="77777777" w:rsidTr="000F30F0">
        <w:tc>
          <w:tcPr>
            <w:tcW w:w="4875" w:type="dxa"/>
          </w:tcPr>
          <w:p w14:paraId="5FD13DE9" w14:textId="56D33987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Session layer</w:t>
            </w:r>
          </w:p>
        </w:tc>
        <w:tc>
          <w:tcPr>
            <w:tcW w:w="4187" w:type="dxa"/>
          </w:tcPr>
          <w:p w14:paraId="65BA5D4C" w14:textId="5A0B2EB0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Sitzungsschicht</w:t>
            </w:r>
          </w:p>
        </w:tc>
      </w:tr>
      <w:tr w:rsidR="000F30F0" w:rsidRPr="006E0E76" w14:paraId="50AA0E18" w14:textId="77777777" w:rsidTr="000F30F0">
        <w:tc>
          <w:tcPr>
            <w:tcW w:w="4875" w:type="dxa"/>
          </w:tcPr>
          <w:p w14:paraId="2BAA2E4D" w14:textId="2F3972C7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Transport layer</w:t>
            </w:r>
          </w:p>
        </w:tc>
        <w:tc>
          <w:tcPr>
            <w:tcW w:w="4187" w:type="dxa"/>
          </w:tcPr>
          <w:p w14:paraId="67E75990" w14:textId="7A0B01C2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Transportschicht</w:t>
            </w:r>
          </w:p>
        </w:tc>
      </w:tr>
      <w:tr w:rsidR="000F30F0" w:rsidRPr="006E0E76" w14:paraId="391D92A7" w14:textId="77777777" w:rsidTr="000F30F0">
        <w:tc>
          <w:tcPr>
            <w:tcW w:w="4875" w:type="dxa"/>
          </w:tcPr>
          <w:p w14:paraId="6FD5FD51" w14:textId="708C83BD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Network layer</w:t>
            </w:r>
          </w:p>
        </w:tc>
        <w:tc>
          <w:tcPr>
            <w:tcW w:w="4187" w:type="dxa"/>
          </w:tcPr>
          <w:p w14:paraId="601C48F8" w14:textId="134F57EE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Vermittlungsschicht</w:t>
            </w:r>
          </w:p>
        </w:tc>
      </w:tr>
      <w:tr w:rsidR="000F30F0" w:rsidRPr="006E0E76" w14:paraId="402685BF" w14:textId="77777777" w:rsidTr="000F30F0">
        <w:tc>
          <w:tcPr>
            <w:tcW w:w="4875" w:type="dxa"/>
          </w:tcPr>
          <w:p w14:paraId="0D0A08C0" w14:textId="5A1E2CB6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Data link layer</w:t>
            </w:r>
          </w:p>
        </w:tc>
        <w:tc>
          <w:tcPr>
            <w:tcW w:w="4187" w:type="dxa"/>
          </w:tcPr>
          <w:p w14:paraId="7B82DAF4" w14:textId="65ED0107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Sicherungsschicht</w:t>
            </w:r>
          </w:p>
        </w:tc>
      </w:tr>
      <w:tr w:rsidR="000F30F0" w:rsidRPr="006E0E76" w14:paraId="061685F6" w14:textId="77777777" w:rsidTr="000F30F0">
        <w:tc>
          <w:tcPr>
            <w:tcW w:w="4875" w:type="dxa"/>
          </w:tcPr>
          <w:p w14:paraId="45A91E38" w14:textId="431B457C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Physical layer</w:t>
            </w:r>
          </w:p>
        </w:tc>
        <w:tc>
          <w:tcPr>
            <w:tcW w:w="4187" w:type="dxa"/>
          </w:tcPr>
          <w:p w14:paraId="121B2BC5" w14:textId="504D52E4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Bitübertragungsschicht</w:t>
            </w:r>
          </w:p>
        </w:tc>
      </w:tr>
      <w:tr w:rsidR="000F30F0" w:rsidRPr="006E0E76" w14:paraId="08D96C82" w14:textId="77777777" w:rsidTr="000F30F0">
        <w:tc>
          <w:tcPr>
            <w:tcW w:w="4875" w:type="dxa"/>
          </w:tcPr>
          <w:p w14:paraId="7BA5A54C" w14:textId="14625D41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Sender A</w:t>
            </w:r>
          </w:p>
        </w:tc>
        <w:tc>
          <w:tcPr>
            <w:tcW w:w="4187" w:type="dxa"/>
          </w:tcPr>
          <w:p w14:paraId="1B927147" w14:textId="4DC6DA8C" w:rsidR="000F30F0" w:rsidRPr="006E0E76" w:rsidRDefault="00D32A86" w:rsidP="000F30F0">
            <w:pPr>
              <w:rPr>
                <w:noProof/>
              </w:rPr>
            </w:pPr>
            <w:r>
              <w:rPr>
                <w:noProof/>
                <w:lang w:val="de"/>
              </w:rPr>
              <w:t>S</w:t>
            </w:r>
            <w:r w:rsidR="000F30F0" w:rsidRPr="006E0E76">
              <w:rPr>
                <w:noProof/>
                <w:lang w:val="de"/>
              </w:rPr>
              <w:t>ender A</w:t>
            </w:r>
          </w:p>
        </w:tc>
      </w:tr>
      <w:tr w:rsidR="000F30F0" w:rsidRPr="006E0E76" w14:paraId="179C52DD" w14:textId="77777777" w:rsidTr="000F30F0">
        <w:tc>
          <w:tcPr>
            <w:tcW w:w="4875" w:type="dxa"/>
          </w:tcPr>
          <w:p w14:paraId="3332141E" w14:textId="351D38F6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Receiver B</w:t>
            </w:r>
          </w:p>
        </w:tc>
        <w:tc>
          <w:tcPr>
            <w:tcW w:w="4187" w:type="dxa"/>
          </w:tcPr>
          <w:p w14:paraId="002AAB78" w14:textId="484B6E30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Empfänger B</w:t>
            </w:r>
          </w:p>
        </w:tc>
      </w:tr>
      <w:tr w:rsidR="000F30F0" w:rsidRPr="006E0E76" w14:paraId="50E03997" w14:textId="26D3591E" w:rsidTr="000F30F0">
        <w:tc>
          <w:tcPr>
            <w:tcW w:w="4875" w:type="dxa"/>
          </w:tcPr>
          <w:p w14:paraId="1E196FBC" w14:textId="411D44B7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Data Representation</w:t>
            </w:r>
          </w:p>
        </w:tc>
        <w:tc>
          <w:tcPr>
            <w:tcW w:w="4187" w:type="dxa"/>
          </w:tcPr>
          <w:p w14:paraId="3A477634" w14:textId="10CEF67D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Repräsentationsform der Daten</w:t>
            </w:r>
          </w:p>
        </w:tc>
      </w:tr>
      <w:tr w:rsidR="000F30F0" w:rsidRPr="006E0E76" w14:paraId="4E1A3C62" w14:textId="3531F0B3" w:rsidTr="000F30F0">
        <w:tc>
          <w:tcPr>
            <w:tcW w:w="4875" w:type="dxa"/>
          </w:tcPr>
          <w:p w14:paraId="450E3BD5" w14:textId="72F1FAA8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As data itself</w:t>
            </w:r>
          </w:p>
        </w:tc>
        <w:tc>
          <w:tcPr>
            <w:tcW w:w="4187" w:type="dxa"/>
          </w:tcPr>
          <w:p w14:paraId="106A761A" w14:textId="6ED2E516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Daten</w:t>
            </w:r>
          </w:p>
        </w:tc>
      </w:tr>
      <w:tr w:rsidR="000F30F0" w:rsidRPr="006E0E76" w14:paraId="02B7FAEE" w14:textId="14CDF222" w:rsidTr="000F30F0">
        <w:tc>
          <w:tcPr>
            <w:tcW w:w="4875" w:type="dxa"/>
          </w:tcPr>
          <w:p w14:paraId="5F8B6BEB" w14:textId="77777777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Segments</w:t>
            </w:r>
          </w:p>
        </w:tc>
        <w:tc>
          <w:tcPr>
            <w:tcW w:w="4187" w:type="dxa"/>
          </w:tcPr>
          <w:p w14:paraId="6DFA87B7" w14:textId="2BAB685E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Segmente</w:t>
            </w:r>
          </w:p>
        </w:tc>
      </w:tr>
      <w:tr w:rsidR="000F30F0" w:rsidRPr="006E0E76" w14:paraId="24372BA4" w14:textId="1C27ED9C" w:rsidTr="000F30F0">
        <w:tc>
          <w:tcPr>
            <w:tcW w:w="4875" w:type="dxa"/>
          </w:tcPr>
          <w:p w14:paraId="672226CB" w14:textId="77777777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Packets</w:t>
            </w:r>
          </w:p>
        </w:tc>
        <w:tc>
          <w:tcPr>
            <w:tcW w:w="4187" w:type="dxa"/>
          </w:tcPr>
          <w:p w14:paraId="7CFEB734" w14:textId="69CF9CDC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Pakete</w:t>
            </w:r>
          </w:p>
        </w:tc>
      </w:tr>
      <w:tr w:rsidR="000F30F0" w:rsidRPr="006E0E76" w14:paraId="432FEAD9" w14:textId="7379B9F3" w:rsidTr="000F30F0">
        <w:tc>
          <w:tcPr>
            <w:tcW w:w="4875" w:type="dxa"/>
          </w:tcPr>
          <w:p w14:paraId="739200A7" w14:textId="77777777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Frames</w:t>
            </w:r>
          </w:p>
        </w:tc>
        <w:tc>
          <w:tcPr>
            <w:tcW w:w="4187" w:type="dxa"/>
          </w:tcPr>
          <w:p w14:paraId="408E4743" w14:textId="5CC1A566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Frames</w:t>
            </w:r>
          </w:p>
        </w:tc>
      </w:tr>
      <w:tr w:rsidR="000F30F0" w:rsidRPr="006E0E76" w14:paraId="6C21C1B9" w14:textId="18F0A080" w:rsidTr="000F30F0">
        <w:tc>
          <w:tcPr>
            <w:tcW w:w="4875" w:type="dxa"/>
          </w:tcPr>
          <w:p w14:paraId="20515B21" w14:textId="77777777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Bits</w:t>
            </w:r>
          </w:p>
        </w:tc>
        <w:tc>
          <w:tcPr>
            <w:tcW w:w="4187" w:type="dxa"/>
          </w:tcPr>
          <w:p w14:paraId="0D5452C1" w14:textId="0BF30F1A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Bits</w:t>
            </w:r>
          </w:p>
        </w:tc>
      </w:tr>
      <w:tr w:rsidR="000F30F0" w:rsidRPr="006E0E76" w14:paraId="6D4FD70D" w14:textId="4D212EC3" w:rsidTr="000F30F0">
        <w:tc>
          <w:tcPr>
            <w:tcW w:w="4875" w:type="dxa"/>
          </w:tcPr>
          <w:p w14:paraId="61AE0DAF" w14:textId="45C712C1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Data received into application layer of receiver</w:t>
            </w:r>
          </w:p>
        </w:tc>
        <w:tc>
          <w:tcPr>
            <w:tcW w:w="4187" w:type="dxa"/>
          </w:tcPr>
          <w:p w14:paraId="0DB16AFC" w14:textId="06971225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Daten kommen auf der Anwendungsschicht des Empfängers an</w:t>
            </w:r>
          </w:p>
        </w:tc>
      </w:tr>
      <w:tr w:rsidR="000F30F0" w:rsidRPr="006E0E76" w14:paraId="538B0A93" w14:textId="6D83507D" w:rsidTr="000F30F0">
        <w:tc>
          <w:tcPr>
            <w:tcW w:w="4875" w:type="dxa"/>
          </w:tcPr>
          <w:p w14:paraId="2AF9FDD1" w14:textId="77777777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Decapsulation</w:t>
            </w:r>
          </w:p>
        </w:tc>
        <w:tc>
          <w:tcPr>
            <w:tcW w:w="4187" w:type="dxa"/>
          </w:tcPr>
          <w:p w14:paraId="4EE28716" w14:textId="6C9FC3AB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Entkapselung</w:t>
            </w:r>
          </w:p>
        </w:tc>
      </w:tr>
      <w:tr w:rsidR="000F30F0" w:rsidRPr="006E0E76" w14:paraId="59304DA2" w14:textId="38095B37" w:rsidTr="000F30F0">
        <w:tc>
          <w:tcPr>
            <w:tcW w:w="4875" w:type="dxa"/>
          </w:tcPr>
          <w:p w14:paraId="18218677" w14:textId="6EE98400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Detaches application header</w:t>
            </w:r>
          </w:p>
        </w:tc>
        <w:tc>
          <w:tcPr>
            <w:tcW w:w="4187" w:type="dxa"/>
          </w:tcPr>
          <w:p w14:paraId="3FA143ED" w14:textId="4D9F3D3E" w:rsidR="000F30F0" w:rsidRPr="006E0E76" w:rsidRDefault="00D32A86" w:rsidP="000F30F0">
            <w:pPr>
              <w:rPr>
                <w:noProof/>
              </w:rPr>
            </w:pPr>
            <w:r w:rsidRPr="00D32A86">
              <w:rPr>
                <w:noProof/>
                <w:lang w:val="de"/>
              </w:rPr>
              <w:t>Entfernen des Anwendungsheaders</w:t>
            </w:r>
          </w:p>
        </w:tc>
      </w:tr>
      <w:tr w:rsidR="000F30F0" w:rsidRPr="006E0E76" w14:paraId="1020FF7E" w14:textId="77777777" w:rsidTr="000F30F0">
        <w:tc>
          <w:tcPr>
            <w:tcW w:w="4875" w:type="dxa"/>
          </w:tcPr>
          <w:p w14:paraId="13E6EC5B" w14:textId="6EA7CE8E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Detaches presentation header</w:t>
            </w:r>
          </w:p>
        </w:tc>
        <w:tc>
          <w:tcPr>
            <w:tcW w:w="4187" w:type="dxa"/>
          </w:tcPr>
          <w:p w14:paraId="29A8383E" w14:textId="53E4AD58" w:rsidR="000F30F0" w:rsidRPr="006E0E76" w:rsidRDefault="00D32A86" w:rsidP="000F30F0">
            <w:pPr>
              <w:rPr>
                <w:noProof/>
              </w:rPr>
            </w:pPr>
            <w:r w:rsidRPr="00D32A86">
              <w:rPr>
                <w:noProof/>
                <w:lang w:val="de"/>
              </w:rPr>
              <w:t xml:space="preserve">Entfernen des </w:t>
            </w:r>
            <w:r w:rsidR="000F30F0" w:rsidRPr="006E0E76">
              <w:rPr>
                <w:noProof/>
                <w:lang w:val="de"/>
              </w:rPr>
              <w:t>Darstellungsheader</w:t>
            </w:r>
            <w:r>
              <w:rPr>
                <w:noProof/>
                <w:lang w:val="de"/>
              </w:rPr>
              <w:t>s</w:t>
            </w:r>
          </w:p>
        </w:tc>
      </w:tr>
      <w:tr w:rsidR="000F30F0" w:rsidRPr="006E0E76" w14:paraId="6632B26F" w14:textId="77777777" w:rsidTr="000F30F0">
        <w:tc>
          <w:tcPr>
            <w:tcW w:w="4875" w:type="dxa"/>
          </w:tcPr>
          <w:p w14:paraId="64087020" w14:textId="1D9D103B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Detaches session header</w:t>
            </w:r>
          </w:p>
        </w:tc>
        <w:tc>
          <w:tcPr>
            <w:tcW w:w="4187" w:type="dxa"/>
          </w:tcPr>
          <w:p w14:paraId="66B3B271" w14:textId="51C991BD" w:rsidR="000F30F0" w:rsidRPr="006E0E76" w:rsidRDefault="00D32A86" w:rsidP="000F30F0">
            <w:pPr>
              <w:rPr>
                <w:noProof/>
              </w:rPr>
            </w:pPr>
            <w:r w:rsidRPr="00D32A86">
              <w:rPr>
                <w:noProof/>
                <w:lang w:val="de"/>
              </w:rPr>
              <w:t xml:space="preserve">Entfernen des </w:t>
            </w:r>
            <w:r w:rsidR="000F30F0" w:rsidRPr="006E0E76">
              <w:rPr>
                <w:noProof/>
                <w:lang w:val="de"/>
              </w:rPr>
              <w:t>Sitzungshead</w:t>
            </w:r>
            <w:r>
              <w:rPr>
                <w:noProof/>
                <w:lang w:val="de"/>
              </w:rPr>
              <w:t>ers</w:t>
            </w:r>
          </w:p>
        </w:tc>
      </w:tr>
      <w:tr w:rsidR="000F30F0" w:rsidRPr="006E0E76" w14:paraId="1085AA82" w14:textId="77777777" w:rsidTr="000F30F0">
        <w:tc>
          <w:tcPr>
            <w:tcW w:w="4875" w:type="dxa"/>
          </w:tcPr>
          <w:p w14:paraId="200A9D1B" w14:textId="4A6779E6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Detaches transport header</w:t>
            </w:r>
          </w:p>
        </w:tc>
        <w:tc>
          <w:tcPr>
            <w:tcW w:w="4187" w:type="dxa"/>
          </w:tcPr>
          <w:p w14:paraId="0047B76E" w14:textId="64A95C5E" w:rsidR="000F30F0" w:rsidRPr="006E0E76" w:rsidRDefault="00D32A86" w:rsidP="000F30F0">
            <w:pPr>
              <w:rPr>
                <w:noProof/>
              </w:rPr>
            </w:pPr>
            <w:r>
              <w:rPr>
                <w:noProof/>
                <w:lang w:val="de"/>
              </w:rPr>
              <w:t xml:space="preserve">Entfernen des </w:t>
            </w:r>
            <w:r w:rsidR="000F30F0" w:rsidRPr="006E0E76">
              <w:rPr>
                <w:noProof/>
                <w:lang w:val="de"/>
              </w:rPr>
              <w:t>Transportheade</w:t>
            </w:r>
            <w:r>
              <w:rPr>
                <w:noProof/>
                <w:lang w:val="de"/>
              </w:rPr>
              <w:t>rs</w:t>
            </w:r>
          </w:p>
        </w:tc>
      </w:tr>
      <w:tr w:rsidR="000F30F0" w:rsidRPr="006E0E76" w14:paraId="09EA8648" w14:textId="77777777" w:rsidTr="000F30F0">
        <w:tc>
          <w:tcPr>
            <w:tcW w:w="4875" w:type="dxa"/>
          </w:tcPr>
          <w:p w14:paraId="3CA63CE3" w14:textId="0D1EC4CE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Detaches network header</w:t>
            </w:r>
          </w:p>
        </w:tc>
        <w:tc>
          <w:tcPr>
            <w:tcW w:w="4187" w:type="dxa"/>
          </w:tcPr>
          <w:p w14:paraId="7C74A3DC" w14:textId="36C5C3B6" w:rsidR="000F30F0" w:rsidRPr="006E0E76" w:rsidRDefault="00D32A86" w:rsidP="000F30F0">
            <w:pPr>
              <w:rPr>
                <w:noProof/>
              </w:rPr>
            </w:pPr>
            <w:r>
              <w:rPr>
                <w:noProof/>
                <w:lang w:val="de"/>
              </w:rPr>
              <w:t xml:space="preserve">Entfernen des </w:t>
            </w:r>
            <w:r w:rsidR="000F30F0" w:rsidRPr="006E0E76">
              <w:rPr>
                <w:noProof/>
                <w:lang w:val="de"/>
              </w:rPr>
              <w:t>Netzwerkheader</w:t>
            </w:r>
            <w:r>
              <w:rPr>
                <w:noProof/>
                <w:lang w:val="de"/>
              </w:rPr>
              <w:t>s</w:t>
            </w:r>
          </w:p>
        </w:tc>
      </w:tr>
      <w:tr w:rsidR="000F30F0" w:rsidRPr="006E0E76" w14:paraId="6C3820EE" w14:textId="77777777" w:rsidTr="000F30F0">
        <w:tc>
          <w:tcPr>
            <w:tcW w:w="4875" w:type="dxa"/>
          </w:tcPr>
          <w:p w14:paraId="133FC999" w14:textId="3A935777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Detaches data link header and trailer</w:t>
            </w:r>
          </w:p>
        </w:tc>
        <w:tc>
          <w:tcPr>
            <w:tcW w:w="4187" w:type="dxa"/>
          </w:tcPr>
          <w:p w14:paraId="3C29CB46" w14:textId="5621E7D5" w:rsidR="000F30F0" w:rsidRPr="006E0E76" w:rsidRDefault="00D32A86" w:rsidP="000F30F0">
            <w:pPr>
              <w:rPr>
                <w:noProof/>
              </w:rPr>
            </w:pPr>
            <w:r>
              <w:rPr>
                <w:noProof/>
                <w:lang w:val="de"/>
              </w:rPr>
              <w:t xml:space="preserve">Entfernen von </w:t>
            </w:r>
            <w:r w:rsidR="000F30F0" w:rsidRPr="006E0E76">
              <w:rPr>
                <w:noProof/>
                <w:lang w:val="de"/>
              </w:rPr>
              <w:t>Sicherungsheader und Trailer</w:t>
            </w:r>
          </w:p>
        </w:tc>
      </w:tr>
      <w:tr w:rsidR="000F30F0" w:rsidRPr="006E0E76" w14:paraId="1F48B488" w14:textId="1E72DC49" w:rsidTr="000F30F0">
        <w:tc>
          <w:tcPr>
            <w:tcW w:w="4875" w:type="dxa"/>
          </w:tcPr>
          <w:p w14:paraId="2D1F27DA" w14:textId="7E4AAFFD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Data flows downwards</w:t>
            </w:r>
          </w:p>
        </w:tc>
        <w:tc>
          <w:tcPr>
            <w:tcW w:w="4187" w:type="dxa"/>
          </w:tcPr>
          <w:p w14:paraId="735F66F0" w14:textId="2C9351B0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Abwärtsgerichteter Datenfluss</w:t>
            </w:r>
          </w:p>
        </w:tc>
      </w:tr>
      <w:tr w:rsidR="000F30F0" w:rsidRPr="006E0E76" w14:paraId="6C153A61" w14:textId="5B8DC05F" w:rsidTr="000F30F0">
        <w:tc>
          <w:tcPr>
            <w:tcW w:w="4875" w:type="dxa"/>
          </w:tcPr>
          <w:p w14:paraId="4342932F" w14:textId="4B8F03E6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Data In the form of 0 and 1</w:t>
            </w:r>
          </w:p>
        </w:tc>
        <w:tc>
          <w:tcPr>
            <w:tcW w:w="4187" w:type="dxa"/>
          </w:tcPr>
          <w:p w14:paraId="5D409075" w14:textId="2AB18A75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Daten in Form von Einsen und Nullen</w:t>
            </w:r>
          </w:p>
        </w:tc>
      </w:tr>
      <w:tr w:rsidR="000F30F0" w:rsidRPr="006E0E76" w14:paraId="54D21F2F" w14:textId="638A9967" w:rsidTr="000F30F0">
        <w:tc>
          <w:tcPr>
            <w:tcW w:w="4875" w:type="dxa"/>
          </w:tcPr>
          <w:p w14:paraId="056D7FF2" w14:textId="3AD2766B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</w:rPr>
              <w:t>Data flows upwards</w:t>
            </w:r>
          </w:p>
        </w:tc>
        <w:tc>
          <w:tcPr>
            <w:tcW w:w="4187" w:type="dxa"/>
          </w:tcPr>
          <w:p w14:paraId="4C822B2E" w14:textId="781962D9" w:rsidR="000F30F0" w:rsidRPr="006E0E76" w:rsidRDefault="000F30F0" w:rsidP="000F30F0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Aufwärtsgerichteter Datenfluss</w:t>
            </w:r>
          </w:p>
        </w:tc>
      </w:tr>
    </w:tbl>
    <w:p w14:paraId="57DDEE57" w14:textId="77777777" w:rsidR="007372BD" w:rsidRPr="006E0E76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316310A8" w14:textId="7E17AB50" w:rsidR="00B040A1" w:rsidRPr="006E0E76" w:rsidRDefault="00B040A1">
      <w:pPr>
        <w:rPr>
          <w:rFonts w:ascii="Calibri" w:eastAsia="Calibri" w:hAnsi="Calibri" w:cs="Calibri"/>
          <w:color w:val="009999"/>
          <w:sz w:val="32"/>
          <w:szCs w:val="20"/>
        </w:rPr>
      </w:pPr>
      <w:r w:rsidRPr="006E0E76">
        <w:rPr>
          <w:rFonts w:ascii="Calibri" w:hAnsi="Calibri" w:cs="Calibri"/>
          <w:color w:val="009999"/>
          <w:sz w:val="32"/>
          <w:lang w:val="de"/>
        </w:rPr>
        <w:br w:type="page"/>
      </w:r>
    </w:p>
    <w:p w14:paraId="5F2D5CAF" w14:textId="77777777" w:rsidR="00B040A1" w:rsidRPr="006E0E76" w:rsidRDefault="0039690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E0E76">
        <w:rPr>
          <w:rFonts w:ascii="Calibri" w:hAnsi="Calibri" w:cs="Calibri"/>
          <w:b/>
          <w:bCs/>
          <w:color w:val="009999"/>
          <w:sz w:val="32"/>
        </w:rPr>
        <w:lastRenderedPageBreak/>
        <w:t xml:space="preserve">TCP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three-way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handshake</w:t>
      </w:r>
      <w:proofErr w:type="spellEnd"/>
    </w:p>
    <w:p w14:paraId="72A0070A" w14:textId="6F9B534B" w:rsidR="004C555A" w:rsidRPr="006E0E76" w:rsidRDefault="00B040A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E0E76">
        <w:rPr>
          <w:rFonts w:ascii="Calibri" w:hAnsi="Calibri"/>
          <w:b/>
          <w:bCs/>
          <w:color w:val="009999"/>
          <w:sz w:val="32"/>
          <w:lang w:val="de"/>
        </w:rPr>
        <w:t>TCP-Drei-Wege-Handshake</w:t>
      </w:r>
      <w:r w:rsidRPr="006E0E76">
        <w:rPr>
          <w:noProof/>
          <w:lang w:val="de"/>
        </w:rPr>
        <w:drawing>
          <wp:anchor distT="0" distB="0" distL="0" distR="0" simplePos="0" relativeHeight="251665408" behindDoc="0" locked="0" layoutInCell="1" allowOverlap="1" wp14:anchorId="6A8C1DB8" wp14:editId="70AF200B">
            <wp:simplePos x="0" y="0"/>
            <wp:positionH relativeFrom="page">
              <wp:posOffset>899795</wp:posOffset>
            </wp:positionH>
            <wp:positionV relativeFrom="paragraph">
              <wp:posOffset>412115</wp:posOffset>
            </wp:positionV>
            <wp:extent cx="3928871" cy="3560064"/>
            <wp:effectExtent l="0" t="0" r="0" b="0"/>
            <wp:wrapTopAndBottom/>
            <wp:docPr id="7" name="image5.jpeg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jpeg" descr="A picture containing text, screenshot, font, number&#10;&#10;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871" cy="356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F97E6A" w14:textId="32E3E5C4" w:rsidR="007372BD" w:rsidRPr="006E0E76" w:rsidRDefault="007372BD" w:rsidP="007372BD">
      <w:pPr>
        <w:rPr>
          <w:sz w:val="24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5051"/>
        <w:gridCol w:w="4011"/>
      </w:tblGrid>
      <w:tr w:rsidR="00C823C1" w:rsidRPr="006E0E76" w14:paraId="3BBAB416" w14:textId="387B7B3C" w:rsidTr="00C823C1">
        <w:tc>
          <w:tcPr>
            <w:tcW w:w="5051" w:type="dxa"/>
          </w:tcPr>
          <w:p w14:paraId="4CDFAB47" w14:textId="77777777" w:rsidR="00C823C1" w:rsidRPr="006E0E76" w:rsidRDefault="00C823C1" w:rsidP="00C823C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Client</w:t>
            </w:r>
          </w:p>
        </w:tc>
        <w:tc>
          <w:tcPr>
            <w:tcW w:w="4011" w:type="dxa"/>
          </w:tcPr>
          <w:p w14:paraId="104011DE" w14:textId="6D6D3397" w:rsidR="00C823C1" w:rsidRPr="006E0E76" w:rsidRDefault="00C823C1" w:rsidP="00C823C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Client</w:t>
            </w:r>
          </w:p>
        </w:tc>
      </w:tr>
      <w:tr w:rsidR="00C823C1" w:rsidRPr="006E0E76" w14:paraId="5BF299D8" w14:textId="476C9A5A" w:rsidTr="00C823C1">
        <w:tc>
          <w:tcPr>
            <w:tcW w:w="5051" w:type="dxa"/>
          </w:tcPr>
          <w:p w14:paraId="049B7C0C" w14:textId="77777777" w:rsidR="00C823C1" w:rsidRPr="006E0E76" w:rsidRDefault="00C823C1" w:rsidP="00C823C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SYN</w:t>
            </w:r>
          </w:p>
        </w:tc>
        <w:tc>
          <w:tcPr>
            <w:tcW w:w="4011" w:type="dxa"/>
          </w:tcPr>
          <w:p w14:paraId="0E7FCAFF" w14:textId="116109F1" w:rsidR="00C823C1" w:rsidRPr="006E0E76" w:rsidRDefault="00C823C1" w:rsidP="00C823C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SYN</w:t>
            </w:r>
          </w:p>
        </w:tc>
      </w:tr>
      <w:tr w:rsidR="00C823C1" w:rsidRPr="006E0E76" w14:paraId="289AAF74" w14:textId="3C717320" w:rsidTr="00C823C1">
        <w:tc>
          <w:tcPr>
            <w:tcW w:w="5051" w:type="dxa"/>
          </w:tcPr>
          <w:p w14:paraId="0504EA3C" w14:textId="77777777" w:rsidR="00C823C1" w:rsidRPr="006E0E76" w:rsidRDefault="00C823C1" w:rsidP="00C823C1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  <w:lang w:val="de"/>
              </w:rPr>
              <w:t>Synchronize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Sequence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Number</w:t>
            </w:r>
            <w:proofErr w:type="spellEnd"/>
          </w:p>
        </w:tc>
        <w:tc>
          <w:tcPr>
            <w:tcW w:w="4011" w:type="dxa"/>
          </w:tcPr>
          <w:p w14:paraId="79D27C94" w14:textId="52C70D2F" w:rsidR="00C823C1" w:rsidRPr="006E0E76" w:rsidRDefault="00C823C1" w:rsidP="00C823C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Synchronisierung der Sequenznummer</w:t>
            </w:r>
          </w:p>
        </w:tc>
      </w:tr>
      <w:tr w:rsidR="00C823C1" w:rsidRPr="006E0E76" w14:paraId="14D8E46A" w14:textId="602C40DF" w:rsidTr="00C823C1">
        <w:tc>
          <w:tcPr>
            <w:tcW w:w="5051" w:type="dxa"/>
          </w:tcPr>
          <w:p w14:paraId="5149BCB2" w14:textId="1AB150E0" w:rsidR="00C823C1" w:rsidRPr="006E0E76" w:rsidRDefault="00C823C1" w:rsidP="00C823C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SYN and ACK</w:t>
            </w:r>
          </w:p>
        </w:tc>
        <w:tc>
          <w:tcPr>
            <w:tcW w:w="4011" w:type="dxa"/>
          </w:tcPr>
          <w:p w14:paraId="3D012D17" w14:textId="3951AB7A" w:rsidR="00C823C1" w:rsidRPr="006E0E76" w:rsidRDefault="00C823C1" w:rsidP="00C823C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SYN und ACK</w:t>
            </w:r>
          </w:p>
        </w:tc>
      </w:tr>
      <w:tr w:rsidR="00C823C1" w:rsidRPr="006E0E76" w14:paraId="4E76ED07" w14:textId="3B58B1B4" w:rsidTr="00C823C1">
        <w:tc>
          <w:tcPr>
            <w:tcW w:w="5051" w:type="dxa"/>
          </w:tcPr>
          <w:p w14:paraId="5FBF71A0" w14:textId="77777777" w:rsidR="00C823C1" w:rsidRPr="006E0E76" w:rsidRDefault="00C823C1" w:rsidP="00C823C1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  <w:lang w:val="de"/>
              </w:rPr>
              <w:t>Acknowledgement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of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received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message</w:t>
            </w:r>
            <w:proofErr w:type="spellEnd"/>
            <w:r w:rsidRPr="006E0E76">
              <w:rPr>
                <w:sz w:val="24"/>
                <w:lang w:val="de"/>
              </w:rPr>
              <w:t xml:space="preserve"> and </w:t>
            </w:r>
            <w:proofErr w:type="spellStart"/>
            <w:r w:rsidRPr="006E0E76">
              <w:rPr>
                <w:sz w:val="24"/>
                <w:lang w:val="de"/>
              </w:rPr>
              <w:t>sequence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number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to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start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next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segment</w:t>
            </w:r>
            <w:proofErr w:type="spellEnd"/>
          </w:p>
        </w:tc>
        <w:tc>
          <w:tcPr>
            <w:tcW w:w="4011" w:type="dxa"/>
          </w:tcPr>
          <w:p w14:paraId="2FA1810A" w14:textId="1D48706A" w:rsidR="00C823C1" w:rsidRPr="006E0E76" w:rsidRDefault="00C823C1" w:rsidP="00C823C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Empfangsbestätigung einer Nachricht und Übermittlung der Sequenznummer für das nächste Segment</w:t>
            </w:r>
          </w:p>
        </w:tc>
      </w:tr>
      <w:tr w:rsidR="00C823C1" w:rsidRPr="006E0E76" w14:paraId="6CD9E385" w14:textId="77777777" w:rsidTr="00C823C1">
        <w:tc>
          <w:tcPr>
            <w:tcW w:w="5051" w:type="dxa"/>
          </w:tcPr>
          <w:p w14:paraId="61512B76" w14:textId="4C002F32" w:rsidR="00C823C1" w:rsidRPr="006E0E76" w:rsidRDefault="00C823C1" w:rsidP="00C823C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ACK</w:t>
            </w:r>
          </w:p>
        </w:tc>
        <w:tc>
          <w:tcPr>
            <w:tcW w:w="4011" w:type="dxa"/>
          </w:tcPr>
          <w:p w14:paraId="701562F5" w14:textId="73DE29CF" w:rsidR="00C823C1" w:rsidRPr="006E0E76" w:rsidRDefault="00C823C1" w:rsidP="00C823C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ACK</w:t>
            </w:r>
          </w:p>
        </w:tc>
      </w:tr>
      <w:tr w:rsidR="00C823C1" w:rsidRPr="006E0E76" w14:paraId="3AD32234" w14:textId="327C5ED7" w:rsidTr="00C823C1">
        <w:tc>
          <w:tcPr>
            <w:tcW w:w="5051" w:type="dxa"/>
          </w:tcPr>
          <w:p w14:paraId="43700095" w14:textId="52702E8F" w:rsidR="00C823C1" w:rsidRPr="006E0E76" w:rsidRDefault="00C823C1" w:rsidP="00C823C1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  <w:lang w:val="de"/>
              </w:rPr>
              <w:t>Acknowledgement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of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message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from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server</w:t>
            </w:r>
            <w:proofErr w:type="spellEnd"/>
          </w:p>
        </w:tc>
        <w:tc>
          <w:tcPr>
            <w:tcW w:w="4011" w:type="dxa"/>
          </w:tcPr>
          <w:p w14:paraId="41E5D8DE" w14:textId="7F0D60F4" w:rsidR="00C823C1" w:rsidRPr="006E0E76" w:rsidRDefault="00C823C1" w:rsidP="00C823C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 xml:space="preserve">Bestätigung </w:t>
            </w:r>
            <w:r w:rsidR="002B421A">
              <w:rPr>
                <w:sz w:val="24"/>
                <w:lang w:val="de"/>
              </w:rPr>
              <w:t xml:space="preserve">(engl. </w:t>
            </w:r>
            <w:proofErr w:type="spellStart"/>
            <w:r w:rsidR="002B421A">
              <w:rPr>
                <w:sz w:val="24"/>
                <w:lang w:val="de"/>
              </w:rPr>
              <w:t>acknowledgement</w:t>
            </w:r>
            <w:proofErr w:type="spellEnd"/>
            <w:r w:rsidR="002B421A">
              <w:rPr>
                <w:sz w:val="24"/>
                <w:lang w:val="de"/>
              </w:rPr>
              <w:t xml:space="preserve">) </w:t>
            </w:r>
            <w:r w:rsidRPr="006E0E76">
              <w:rPr>
                <w:sz w:val="24"/>
                <w:lang w:val="de"/>
              </w:rPr>
              <w:t>einer zuvor vom Server gesendeten Nachricht</w:t>
            </w:r>
          </w:p>
        </w:tc>
      </w:tr>
      <w:tr w:rsidR="00C823C1" w:rsidRPr="006E0E76" w14:paraId="43E553A3" w14:textId="77777777" w:rsidTr="00C823C1">
        <w:tc>
          <w:tcPr>
            <w:tcW w:w="5051" w:type="dxa"/>
          </w:tcPr>
          <w:p w14:paraId="739516E7" w14:textId="2A8831E4" w:rsidR="00C823C1" w:rsidRPr="006E0E76" w:rsidRDefault="00C823C1" w:rsidP="00C823C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Server</w:t>
            </w:r>
          </w:p>
        </w:tc>
        <w:tc>
          <w:tcPr>
            <w:tcW w:w="4011" w:type="dxa"/>
          </w:tcPr>
          <w:p w14:paraId="69EF8352" w14:textId="1477A69A" w:rsidR="00C823C1" w:rsidRPr="006E0E76" w:rsidRDefault="00C823C1" w:rsidP="00C823C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Server</w:t>
            </w:r>
          </w:p>
        </w:tc>
      </w:tr>
    </w:tbl>
    <w:p w14:paraId="0070C91A" w14:textId="77777777" w:rsidR="007372BD" w:rsidRPr="006E0E76" w:rsidRDefault="007372BD" w:rsidP="007372BD"/>
    <w:p w14:paraId="51832A96" w14:textId="34D76978" w:rsidR="00B040A1" w:rsidRPr="006E0E76" w:rsidRDefault="00B040A1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6E0E76">
        <w:rPr>
          <w:rFonts w:ascii="Calibri" w:hAnsi="Calibri" w:cs="Calibri"/>
          <w:b/>
          <w:bCs/>
          <w:color w:val="009999"/>
          <w:sz w:val="32"/>
          <w:lang w:val="de"/>
        </w:rPr>
        <w:br w:type="page"/>
      </w:r>
    </w:p>
    <w:p w14:paraId="46F5F8EF" w14:textId="77777777" w:rsidR="00B040A1" w:rsidRPr="006E0E76" w:rsidRDefault="00B040A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1DFA14C" w14:textId="5CF581D8" w:rsidR="007372BD" w:rsidRPr="006E0E76" w:rsidRDefault="0002287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commentRangeStart w:id="2"/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Zenmap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GUI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which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scans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the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IP</w:t>
      </w:r>
      <w:commentRangeEnd w:id="2"/>
      <w:r w:rsidRPr="006E0E76">
        <w:rPr>
          <w:lang w:val="de"/>
        </w:rPr>
        <w:commentReference w:id="2"/>
      </w:r>
    </w:p>
    <w:p w14:paraId="7380EC91" w14:textId="288B7558" w:rsidR="00B040A1" w:rsidRPr="006E0E76" w:rsidRDefault="00B040A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E0E76">
        <w:rPr>
          <w:rFonts w:ascii="Calibri" w:hAnsi="Calibri" w:cs="Calibri"/>
          <w:b/>
          <w:bCs/>
          <w:color w:val="009999"/>
          <w:sz w:val="32"/>
          <w:lang w:val="de"/>
        </w:rPr>
        <w:t xml:space="preserve">IP-Scan auf der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  <w:lang w:val="de"/>
        </w:rPr>
        <w:t>Zenmap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  <w:lang w:val="de"/>
        </w:rPr>
        <w:t xml:space="preserve">-Oberfläche </w:t>
      </w:r>
    </w:p>
    <w:p w14:paraId="6F165446" w14:textId="76B16B2D" w:rsidR="005F1256" w:rsidRPr="006E0E76" w:rsidRDefault="00DF652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E0E76">
        <w:rPr>
          <w:noProof/>
          <w:lang w:val="de"/>
        </w:rPr>
        <w:drawing>
          <wp:anchor distT="0" distB="0" distL="0" distR="0" simplePos="0" relativeHeight="251667456" behindDoc="0" locked="0" layoutInCell="1" allowOverlap="1" wp14:anchorId="0F69A472" wp14:editId="18206423">
            <wp:simplePos x="0" y="0"/>
            <wp:positionH relativeFrom="page">
              <wp:posOffset>899795</wp:posOffset>
            </wp:positionH>
            <wp:positionV relativeFrom="paragraph">
              <wp:posOffset>412115</wp:posOffset>
            </wp:positionV>
            <wp:extent cx="4654295" cy="2901695"/>
            <wp:effectExtent l="0" t="0" r="0" b="0"/>
            <wp:wrapTopAndBottom/>
            <wp:docPr id="9" name="image6.jpeg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jpeg" descr="A screenshot of a computer&#10;&#10;Description automatically generated with medium confidence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295" cy="290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B0CE37" w14:textId="77777777" w:rsidR="009848F0" w:rsidRPr="006E0E76" w:rsidRDefault="009848F0" w:rsidP="007372BD">
      <w:pPr>
        <w:rPr>
          <w:noProof/>
        </w:rPr>
      </w:pPr>
    </w:p>
    <w:p w14:paraId="739E5E6C" w14:textId="649AA1C8" w:rsidR="00345D2B" w:rsidRPr="006E0E76" w:rsidRDefault="00345D2B">
      <w:pPr>
        <w:rPr>
          <w:rFonts w:ascii="Calibri" w:eastAsia="Calibri" w:hAnsi="Calibri" w:cs="Calibri"/>
          <w:color w:val="009999"/>
          <w:sz w:val="32"/>
          <w:szCs w:val="20"/>
        </w:rPr>
      </w:pPr>
      <w:r w:rsidRPr="006E0E76">
        <w:rPr>
          <w:rFonts w:ascii="Calibri" w:hAnsi="Calibri" w:cs="Calibri"/>
          <w:color w:val="009999"/>
          <w:sz w:val="32"/>
          <w:lang w:val="de"/>
        </w:rPr>
        <w:br w:type="page"/>
      </w:r>
    </w:p>
    <w:p w14:paraId="42C226B6" w14:textId="77777777" w:rsidR="00345D2B" w:rsidRPr="006E0E76" w:rsidRDefault="005B439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lastRenderedPageBreak/>
        <w:t>FSteps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of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Nessus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vulnerability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scanning</w:t>
      </w:r>
      <w:proofErr w:type="spellEnd"/>
    </w:p>
    <w:p w14:paraId="39FE61B3" w14:textId="41CFB7DD" w:rsidR="007372BD" w:rsidRPr="006E0E76" w:rsidRDefault="00345D2B" w:rsidP="00345D2B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E0E76">
        <w:rPr>
          <w:rFonts w:ascii="Calibri" w:hAnsi="Calibri"/>
          <w:b/>
          <w:bCs/>
          <w:color w:val="009999"/>
          <w:sz w:val="32"/>
          <w:lang w:val="de"/>
        </w:rPr>
        <w:t xml:space="preserve">Schritte eines Schwachstellenscans mit </w:t>
      </w:r>
      <w:proofErr w:type="spellStart"/>
      <w:r w:rsidRPr="006E0E76">
        <w:rPr>
          <w:rFonts w:ascii="Calibri" w:hAnsi="Calibri"/>
          <w:b/>
          <w:bCs/>
          <w:color w:val="009999"/>
          <w:sz w:val="32"/>
          <w:lang w:val="de"/>
        </w:rPr>
        <w:t>Nessus</w:t>
      </w:r>
      <w:proofErr w:type="spellEnd"/>
      <w:r w:rsidRPr="006E0E76">
        <w:rPr>
          <w:noProof/>
          <w:lang w:val="de"/>
        </w:rPr>
        <w:drawing>
          <wp:anchor distT="0" distB="0" distL="0" distR="0" simplePos="0" relativeHeight="251669504" behindDoc="0" locked="0" layoutInCell="1" allowOverlap="1" wp14:anchorId="52C9D078" wp14:editId="532B64D5">
            <wp:simplePos x="0" y="0"/>
            <wp:positionH relativeFrom="page">
              <wp:posOffset>899795</wp:posOffset>
            </wp:positionH>
            <wp:positionV relativeFrom="paragraph">
              <wp:posOffset>412115</wp:posOffset>
            </wp:positionV>
            <wp:extent cx="4696967" cy="3023616"/>
            <wp:effectExtent l="0" t="0" r="0" b="0"/>
            <wp:wrapTopAndBottom/>
            <wp:docPr id="11" name="image7.jpeg" descr="A picture containing text, screenshot, font, pur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jpeg" descr="A picture containing text, screenshot, font, purple&#10;&#10;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967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56567F" w:rsidRPr="006E0E76" w14:paraId="00177204" w14:textId="60AEEB9F" w:rsidTr="0056567F">
        <w:tc>
          <w:tcPr>
            <w:tcW w:w="4531" w:type="dxa"/>
          </w:tcPr>
          <w:p w14:paraId="202E6ABF" w14:textId="590D4226" w:rsidR="0056567F" w:rsidRPr="006E0E76" w:rsidRDefault="0056567F" w:rsidP="0056567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Define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scan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parameters</w:t>
            </w:r>
            <w:proofErr w:type="spellEnd"/>
            <w:r w:rsidRPr="006E0E76">
              <w:rPr>
                <w:sz w:val="24"/>
              </w:rPr>
              <w:t xml:space="preserve">, e.g., </w:t>
            </w:r>
            <w:proofErr w:type="spellStart"/>
            <w:r w:rsidRPr="006E0E76">
              <w:rPr>
                <w:sz w:val="24"/>
              </w:rPr>
              <w:t>ports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to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be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scanned</w:t>
            </w:r>
            <w:proofErr w:type="spellEnd"/>
            <w:r w:rsidRPr="006E0E76">
              <w:rPr>
                <w:sz w:val="24"/>
              </w:rPr>
              <w:t xml:space="preserve">, </w:t>
            </w:r>
            <w:proofErr w:type="spellStart"/>
            <w:r w:rsidRPr="006E0E76">
              <w:rPr>
                <w:sz w:val="24"/>
              </w:rPr>
              <w:t>plugins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to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be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enabled</w:t>
            </w:r>
            <w:proofErr w:type="spellEnd"/>
          </w:p>
        </w:tc>
        <w:tc>
          <w:tcPr>
            <w:tcW w:w="4531" w:type="dxa"/>
          </w:tcPr>
          <w:p w14:paraId="0A585D3F" w14:textId="77FD38E0" w:rsidR="0056567F" w:rsidRPr="006E0E76" w:rsidRDefault="0056567F" w:rsidP="0056567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Festlegung der Scan-Parameter (zu scannende Ports, zu aktivierende Plug-ins etc.)</w:t>
            </w:r>
          </w:p>
        </w:tc>
      </w:tr>
      <w:tr w:rsidR="0056567F" w:rsidRPr="006E0E76" w14:paraId="585854B4" w14:textId="369C249E" w:rsidTr="0056567F">
        <w:tc>
          <w:tcPr>
            <w:tcW w:w="4531" w:type="dxa"/>
          </w:tcPr>
          <w:p w14:paraId="3BD61F86" w14:textId="6CAF93A7" w:rsidR="0056567F" w:rsidRPr="006E0E76" w:rsidRDefault="0056567F" w:rsidP="0056567F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Perform host </w:t>
            </w:r>
            <w:proofErr w:type="spellStart"/>
            <w:r w:rsidRPr="006E0E76">
              <w:rPr>
                <w:sz w:val="24"/>
              </w:rPr>
              <w:t>discovery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using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protocols</w:t>
            </w:r>
            <w:proofErr w:type="spellEnd"/>
            <w:r w:rsidRPr="006E0E76">
              <w:rPr>
                <w:sz w:val="24"/>
              </w:rPr>
              <w:t xml:space="preserve"> like TCP,UDP,ICMP </w:t>
            </w:r>
            <w:proofErr w:type="spellStart"/>
            <w:r w:rsidRPr="006E0E76">
              <w:rPr>
                <w:sz w:val="24"/>
              </w:rPr>
              <w:t>to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identify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hosts</w:t>
            </w:r>
            <w:proofErr w:type="spellEnd"/>
          </w:p>
        </w:tc>
        <w:tc>
          <w:tcPr>
            <w:tcW w:w="4531" w:type="dxa"/>
          </w:tcPr>
          <w:p w14:paraId="7D5959FE" w14:textId="487BE036" w:rsidR="0056567F" w:rsidRPr="006E0E76" w:rsidRDefault="0056567F" w:rsidP="0056567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Identifizierung von Hosts über Protokolle wie TCP, UDP, ICMP</w:t>
            </w:r>
          </w:p>
        </w:tc>
      </w:tr>
      <w:tr w:rsidR="0056567F" w:rsidRPr="006E0E76" w14:paraId="20460F3B" w14:textId="792848F8" w:rsidTr="0056567F">
        <w:tc>
          <w:tcPr>
            <w:tcW w:w="4531" w:type="dxa"/>
          </w:tcPr>
          <w:p w14:paraId="0A838BF5" w14:textId="26C0646E" w:rsidR="0056567F" w:rsidRPr="006E0E76" w:rsidRDefault="0056567F" w:rsidP="0056567F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Perform </w:t>
            </w:r>
            <w:proofErr w:type="spellStart"/>
            <w:r w:rsidRPr="006E0E76">
              <w:rPr>
                <w:sz w:val="24"/>
              </w:rPr>
              <w:t>port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scan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based</w:t>
            </w:r>
            <w:proofErr w:type="spellEnd"/>
            <w:r w:rsidRPr="006E0E76">
              <w:rPr>
                <w:sz w:val="24"/>
              </w:rPr>
              <w:t xml:space="preserve"> on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available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hosts</w:t>
            </w:r>
            <w:proofErr w:type="spellEnd"/>
          </w:p>
        </w:tc>
        <w:tc>
          <w:tcPr>
            <w:tcW w:w="4531" w:type="dxa"/>
          </w:tcPr>
          <w:p w14:paraId="5A100941" w14:textId="6F33772F" w:rsidR="0056567F" w:rsidRPr="006E0E76" w:rsidRDefault="0056567F" w:rsidP="0056567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Port-Scan der verfügbaren Hosts</w:t>
            </w:r>
          </w:p>
        </w:tc>
      </w:tr>
      <w:tr w:rsidR="0056567F" w:rsidRPr="006E0E76" w14:paraId="66E11650" w14:textId="584B5E82" w:rsidTr="0056567F">
        <w:tc>
          <w:tcPr>
            <w:tcW w:w="4531" w:type="dxa"/>
          </w:tcPr>
          <w:p w14:paraId="66739CD1" w14:textId="3DD9A60E" w:rsidR="0056567F" w:rsidRPr="006E0E76" w:rsidRDefault="0056567F" w:rsidP="0056567F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Conduct </w:t>
            </w:r>
            <w:proofErr w:type="spellStart"/>
            <w:r w:rsidRPr="006E0E76">
              <w:rPr>
                <w:sz w:val="24"/>
              </w:rPr>
              <w:t>service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detection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to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identify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service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behind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each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port</w:t>
            </w:r>
            <w:proofErr w:type="spellEnd"/>
          </w:p>
        </w:tc>
        <w:tc>
          <w:tcPr>
            <w:tcW w:w="4531" w:type="dxa"/>
          </w:tcPr>
          <w:p w14:paraId="14CD53B7" w14:textId="0BA1417D" w:rsidR="0056567F" w:rsidRPr="006E0E76" w:rsidRDefault="0056567F" w:rsidP="0056567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Identifizierung der Dienste hinter den Ports</w:t>
            </w:r>
          </w:p>
        </w:tc>
      </w:tr>
      <w:tr w:rsidR="0056567F" w:rsidRPr="006E0E76" w14:paraId="03F990AD" w14:textId="30607B1E" w:rsidTr="0056567F">
        <w:tc>
          <w:tcPr>
            <w:tcW w:w="4531" w:type="dxa"/>
          </w:tcPr>
          <w:p w14:paraId="3CB39063" w14:textId="61C4359C" w:rsidR="0056567F" w:rsidRPr="006E0E76" w:rsidRDefault="0056567F" w:rsidP="0056567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Detect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operating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system</w:t>
            </w:r>
            <w:proofErr w:type="spellEnd"/>
          </w:p>
        </w:tc>
        <w:tc>
          <w:tcPr>
            <w:tcW w:w="4531" w:type="dxa"/>
          </w:tcPr>
          <w:p w14:paraId="47E9FF02" w14:textId="445A15ED" w:rsidR="0056567F" w:rsidRPr="006E0E76" w:rsidRDefault="0056567F" w:rsidP="0056567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Erkennung des Betriebssystems</w:t>
            </w:r>
          </w:p>
        </w:tc>
      </w:tr>
      <w:tr w:rsidR="0056567F" w:rsidRPr="006E0E76" w14:paraId="020C72DD" w14:textId="3D46E343" w:rsidTr="0056567F">
        <w:tc>
          <w:tcPr>
            <w:tcW w:w="4531" w:type="dxa"/>
          </w:tcPr>
          <w:p w14:paraId="38136F71" w14:textId="3F49894C" w:rsidR="0056567F" w:rsidRPr="006E0E76" w:rsidRDefault="0056567F" w:rsidP="0056567F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Run </w:t>
            </w:r>
            <w:proofErr w:type="spellStart"/>
            <w:r w:rsidRPr="006E0E76">
              <w:rPr>
                <w:sz w:val="24"/>
              </w:rPr>
              <w:t>each</w:t>
            </w:r>
            <w:proofErr w:type="spellEnd"/>
            <w:r w:rsidRPr="006E0E76">
              <w:rPr>
                <w:sz w:val="24"/>
              </w:rPr>
              <w:t xml:space="preserve"> host </w:t>
            </w:r>
            <w:proofErr w:type="spellStart"/>
            <w:r w:rsidRPr="006E0E76">
              <w:rPr>
                <w:sz w:val="24"/>
              </w:rPr>
              <w:t>against</w:t>
            </w:r>
            <w:proofErr w:type="spellEnd"/>
            <w:r w:rsidRPr="006E0E76">
              <w:rPr>
                <w:sz w:val="24"/>
              </w:rPr>
              <w:t xml:space="preserve"> a </w:t>
            </w:r>
            <w:proofErr w:type="spellStart"/>
            <w:r w:rsidRPr="006E0E76">
              <w:rPr>
                <w:sz w:val="24"/>
              </w:rPr>
              <w:t>database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known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vulnerabilities</w:t>
            </w:r>
            <w:proofErr w:type="spellEnd"/>
          </w:p>
        </w:tc>
        <w:tc>
          <w:tcPr>
            <w:tcW w:w="4531" w:type="dxa"/>
          </w:tcPr>
          <w:p w14:paraId="5D6F5B7D" w14:textId="0125707A" w:rsidR="0056567F" w:rsidRPr="006E0E76" w:rsidRDefault="0056567F" w:rsidP="0056567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Abgleich jedes Hosts mit einer Datenbank bekannter Schwachstellen</w:t>
            </w:r>
          </w:p>
        </w:tc>
      </w:tr>
    </w:tbl>
    <w:p w14:paraId="5F132F07" w14:textId="77777777" w:rsidR="0093269D" w:rsidRPr="006E0E76" w:rsidRDefault="0093269D" w:rsidP="007372BD">
      <w:pPr>
        <w:rPr>
          <w:sz w:val="24"/>
        </w:rPr>
      </w:pPr>
    </w:p>
    <w:p w14:paraId="678F7700" w14:textId="7C07BAD2" w:rsidR="00D30990" w:rsidRPr="006E0E76" w:rsidRDefault="00D30990">
      <w:pPr>
        <w:rPr>
          <w:rFonts w:ascii="Calibri" w:eastAsia="Calibri" w:hAnsi="Calibri" w:cs="Calibri"/>
          <w:color w:val="009999"/>
          <w:sz w:val="32"/>
          <w:szCs w:val="20"/>
        </w:rPr>
      </w:pPr>
      <w:r w:rsidRPr="006E0E76">
        <w:rPr>
          <w:rFonts w:ascii="Calibri" w:hAnsi="Calibri" w:cs="Calibri"/>
          <w:color w:val="009999"/>
          <w:sz w:val="32"/>
          <w:lang w:val="de"/>
        </w:rPr>
        <w:br w:type="page"/>
      </w:r>
    </w:p>
    <w:p w14:paraId="4F970279" w14:textId="4B245C02" w:rsidR="007372BD" w:rsidRPr="006E0E76" w:rsidRDefault="00D3099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lastRenderedPageBreak/>
        <w:t>Commands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of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Metasploit</w:t>
      </w:r>
    </w:p>
    <w:p w14:paraId="225010E4" w14:textId="66A18FDF" w:rsidR="00E008CC" w:rsidRPr="006E0E76" w:rsidRDefault="00746550" w:rsidP="00E008CC">
      <w:pPr>
        <w:pStyle w:val="Legende-Tabelle4"/>
        <w:rPr>
          <w:rFonts w:ascii="Calibri" w:hAnsi="Calibri" w:cs="Calibri"/>
          <w:color w:val="009999"/>
          <w:sz w:val="32"/>
        </w:rPr>
      </w:pPr>
      <w:r w:rsidRPr="006E0E76">
        <w:rPr>
          <w:noProof/>
          <w:lang w:val="de"/>
        </w:rPr>
        <w:drawing>
          <wp:anchor distT="0" distB="0" distL="0" distR="0" simplePos="0" relativeHeight="251671552" behindDoc="0" locked="0" layoutInCell="1" allowOverlap="1" wp14:anchorId="75C08F63" wp14:editId="08BE8D82">
            <wp:simplePos x="0" y="0"/>
            <wp:positionH relativeFrom="margin">
              <wp:posOffset>-4445</wp:posOffset>
            </wp:positionH>
            <wp:positionV relativeFrom="page">
              <wp:posOffset>1733550</wp:posOffset>
            </wp:positionV>
            <wp:extent cx="4705985" cy="4900930"/>
            <wp:effectExtent l="0" t="0" r="0" b="0"/>
            <wp:wrapTopAndBottom/>
            <wp:docPr id="13" name="image8.jpeg" descr="A diagram of metasplolit comm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jpeg" descr="A diagram of metasplolit commands&#10;&#10;Description automatically generated with low confidence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985" cy="490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0E76">
        <w:rPr>
          <w:rFonts w:ascii="Calibri" w:hAnsi="Calibri"/>
          <w:b/>
          <w:bCs/>
          <w:color w:val="009999"/>
          <w:sz w:val="32"/>
          <w:lang w:val="de"/>
        </w:rPr>
        <w:t>Metasploit-Befehle</w:t>
      </w:r>
    </w:p>
    <w:p w14:paraId="05D534C3" w14:textId="703F3870" w:rsidR="007372BD" w:rsidRPr="006E0E76" w:rsidRDefault="007372B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22"/>
        <w:gridCol w:w="4240"/>
      </w:tblGrid>
      <w:tr w:rsidR="00D30990" w:rsidRPr="006E0E76" w14:paraId="77CD57EE" w14:textId="5615D1D8" w:rsidTr="00D30990">
        <w:tc>
          <w:tcPr>
            <w:tcW w:w="4822" w:type="dxa"/>
          </w:tcPr>
          <w:p w14:paraId="33AC65E2" w14:textId="77777777" w:rsidR="00D30990" w:rsidRPr="006E0E76" w:rsidRDefault="00D30990" w:rsidP="00D30990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Show </w:t>
            </w:r>
            <w:proofErr w:type="spellStart"/>
            <w:r w:rsidRPr="006E0E76">
              <w:rPr>
                <w:sz w:val="24"/>
              </w:rPr>
              <w:t>targets</w:t>
            </w:r>
            <w:proofErr w:type="spellEnd"/>
          </w:p>
        </w:tc>
        <w:tc>
          <w:tcPr>
            <w:tcW w:w="4240" w:type="dxa"/>
          </w:tcPr>
          <w:p w14:paraId="518B8CD5" w14:textId="35A63B3A" w:rsidR="00D30990" w:rsidRPr="006E0E76" w:rsidRDefault="00D30990" w:rsidP="00D30990">
            <w:pPr>
              <w:rPr>
                <w:sz w:val="24"/>
              </w:rPr>
            </w:pPr>
            <w:commentRangeStart w:id="3"/>
            <w:proofErr w:type="spellStart"/>
            <w:r w:rsidRPr="006E0E76">
              <w:rPr>
                <w:sz w:val="24"/>
                <w:lang w:val="de"/>
              </w:rPr>
              <w:t>show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targets</w:t>
            </w:r>
            <w:commentRangeEnd w:id="3"/>
            <w:proofErr w:type="spellEnd"/>
            <w:r w:rsidR="00FD1A03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3"/>
            </w:r>
          </w:p>
        </w:tc>
      </w:tr>
      <w:tr w:rsidR="00D30990" w:rsidRPr="006E0E76" w14:paraId="44F4F9FE" w14:textId="6E335509" w:rsidTr="00D30990">
        <w:tc>
          <w:tcPr>
            <w:tcW w:w="4822" w:type="dxa"/>
          </w:tcPr>
          <w:p w14:paraId="1BB33495" w14:textId="77777777" w:rsidR="00D30990" w:rsidRPr="006E0E76" w:rsidRDefault="00D30990" w:rsidP="00D30990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Advanced</w:t>
            </w:r>
            <w:proofErr w:type="spellEnd"/>
          </w:p>
        </w:tc>
        <w:tc>
          <w:tcPr>
            <w:tcW w:w="4240" w:type="dxa"/>
          </w:tcPr>
          <w:p w14:paraId="22F656D3" w14:textId="453AFABC" w:rsidR="00D30990" w:rsidRPr="006E0E76" w:rsidRDefault="00D30990" w:rsidP="00D30990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  <w:lang w:val="de"/>
              </w:rPr>
              <w:t>show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advanced</w:t>
            </w:r>
            <w:proofErr w:type="spellEnd"/>
          </w:p>
        </w:tc>
      </w:tr>
      <w:tr w:rsidR="00D30990" w:rsidRPr="006E0E76" w14:paraId="50876394" w14:textId="72F1FF29" w:rsidTr="00D30990">
        <w:tc>
          <w:tcPr>
            <w:tcW w:w="4822" w:type="dxa"/>
          </w:tcPr>
          <w:p w14:paraId="05275227" w14:textId="77777777" w:rsidR="00D30990" w:rsidRPr="006E0E76" w:rsidRDefault="00D30990" w:rsidP="00D30990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Nops</w:t>
            </w:r>
            <w:proofErr w:type="spellEnd"/>
          </w:p>
        </w:tc>
        <w:tc>
          <w:tcPr>
            <w:tcW w:w="4240" w:type="dxa"/>
          </w:tcPr>
          <w:p w14:paraId="0C866DE7" w14:textId="02B1CFE6" w:rsidR="00D30990" w:rsidRPr="006E0E76" w:rsidRDefault="00D30990" w:rsidP="00D30990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  <w:lang w:val="de"/>
              </w:rPr>
              <w:t>show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nops</w:t>
            </w:r>
            <w:proofErr w:type="spellEnd"/>
          </w:p>
        </w:tc>
      </w:tr>
      <w:tr w:rsidR="00D30990" w:rsidRPr="006E0E76" w14:paraId="38958C17" w14:textId="528D05A4" w:rsidTr="00D30990">
        <w:tc>
          <w:tcPr>
            <w:tcW w:w="4822" w:type="dxa"/>
          </w:tcPr>
          <w:p w14:paraId="7504148E" w14:textId="77777777" w:rsidR="00D30990" w:rsidRPr="006E0E76" w:rsidRDefault="00D30990" w:rsidP="00D30990">
            <w:pPr>
              <w:rPr>
                <w:sz w:val="24"/>
              </w:rPr>
            </w:pPr>
            <w:r w:rsidRPr="006E0E76">
              <w:rPr>
                <w:sz w:val="24"/>
              </w:rPr>
              <w:t>Evasion</w:t>
            </w:r>
          </w:p>
        </w:tc>
        <w:tc>
          <w:tcPr>
            <w:tcW w:w="4240" w:type="dxa"/>
          </w:tcPr>
          <w:p w14:paraId="66294F73" w14:textId="7A81569C" w:rsidR="00D30990" w:rsidRPr="006E0E76" w:rsidRDefault="00D30990" w:rsidP="00D30990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  <w:lang w:val="de"/>
              </w:rPr>
              <w:t>show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evasion</w:t>
            </w:r>
            <w:proofErr w:type="spellEnd"/>
          </w:p>
        </w:tc>
      </w:tr>
      <w:tr w:rsidR="00D30990" w:rsidRPr="006E0E76" w14:paraId="2245F7E9" w14:textId="646D5093" w:rsidTr="00D30990">
        <w:tc>
          <w:tcPr>
            <w:tcW w:w="4822" w:type="dxa"/>
          </w:tcPr>
          <w:p w14:paraId="5C2C159C" w14:textId="77777777" w:rsidR="00D30990" w:rsidRPr="006E0E76" w:rsidRDefault="00D30990" w:rsidP="00D30990">
            <w:pPr>
              <w:rPr>
                <w:sz w:val="24"/>
              </w:rPr>
            </w:pPr>
            <w:r w:rsidRPr="006E0E76">
              <w:rPr>
                <w:sz w:val="24"/>
              </w:rPr>
              <w:t>Options</w:t>
            </w:r>
          </w:p>
        </w:tc>
        <w:tc>
          <w:tcPr>
            <w:tcW w:w="4240" w:type="dxa"/>
          </w:tcPr>
          <w:p w14:paraId="17B4F03D" w14:textId="4EE49762" w:rsidR="00D30990" w:rsidRPr="006E0E76" w:rsidRDefault="00D30990" w:rsidP="00D30990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  <w:lang w:val="de"/>
              </w:rPr>
              <w:t>show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options</w:t>
            </w:r>
            <w:proofErr w:type="spellEnd"/>
          </w:p>
        </w:tc>
      </w:tr>
      <w:tr w:rsidR="00D30990" w:rsidRPr="006E0E76" w14:paraId="69B9624A" w14:textId="507CE443" w:rsidTr="00D30990">
        <w:tc>
          <w:tcPr>
            <w:tcW w:w="4822" w:type="dxa"/>
          </w:tcPr>
          <w:p w14:paraId="7144713F" w14:textId="77777777" w:rsidR="00D30990" w:rsidRPr="006E0E76" w:rsidRDefault="00D30990" w:rsidP="00D30990">
            <w:pPr>
              <w:rPr>
                <w:sz w:val="24"/>
              </w:rPr>
            </w:pPr>
            <w:r w:rsidRPr="006E0E76">
              <w:rPr>
                <w:sz w:val="24"/>
              </w:rPr>
              <w:t>Payload</w:t>
            </w:r>
          </w:p>
        </w:tc>
        <w:tc>
          <w:tcPr>
            <w:tcW w:w="4240" w:type="dxa"/>
          </w:tcPr>
          <w:p w14:paraId="74C86CA8" w14:textId="32906CFC" w:rsidR="00D30990" w:rsidRPr="006E0E76" w:rsidRDefault="00D30990" w:rsidP="00D30990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  <w:lang w:val="de"/>
              </w:rPr>
              <w:t>show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payload</w:t>
            </w:r>
            <w:proofErr w:type="spellEnd"/>
          </w:p>
        </w:tc>
      </w:tr>
      <w:tr w:rsidR="00D30990" w:rsidRPr="006E0E76" w14:paraId="00AD1280" w14:textId="4720917E" w:rsidTr="00D30990">
        <w:tc>
          <w:tcPr>
            <w:tcW w:w="4822" w:type="dxa"/>
          </w:tcPr>
          <w:p w14:paraId="07FC9A03" w14:textId="77777777" w:rsidR="00D30990" w:rsidRPr="006E0E76" w:rsidRDefault="00D30990" w:rsidP="00D30990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Examples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Metasploit </w:t>
            </w:r>
            <w:proofErr w:type="spellStart"/>
            <w:r w:rsidRPr="006E0E76">
              <w:rPr>
                <w:sz w:val="24"/>
              </w:rPr>
              <w:t>commands</w:t>
            </w:r>
            <w:proofErr w:type="spellEnd"/>
          </w:p>
        </w:tc>
        <w:tc>
          <w:tcPr>
            <w:tcW w:w="4240" w:type="dxa"/>
          </w:tcPr>
          <w:p w14:paraId="5E1187AF" w14:textId="69B1C5FA" w:rsidR="00D30990" w:rsidRPr="006E0E76" w:rsidRDefault="00D30990" w:rsidP="00D30990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Ausgewählte Metasploit-Befehle</w:t>
            </w:r>
          </w:p>
        </w:tc>
      </w:tr>
    </w:tbl>
    <w:p w14:paraId="09B32681" w14:textId="77777777" w:rsidR="00746550" w:rsidRPr="006E0E76" w:rsidRDefault="00746550" w:rsidP="007372BD">
      <w:pPr>
        <w:rPr>
          <w:sz w:val="24"/>
        </w:rPr>
      </w:pPr>
    </w:p>
    <w:p w14:paraId="34E04B88" w14:textId="4B1CFA16" w:rsidR="008F06C8" w:rsidRPr="006E0E76" w:rsidRDefault="008F06C8">
      <w:pPr>
        <w:rPr>
          <w:sz w:val="24"/>
        </w:rPr>
      </w:pPr>
      <w:r w:rsidRPr="006E0E76">
        <w:rPr>
          <w:sz w:val="24"/>
          <w:lang w:val="de"/>
        </w:rPr>
        <w:br w:type="page"/>
      </w:r>
    </w:p>
    <w:p w14:paraId="6EDD29F8" w14:textId="0F1A62BB" w:rsidR="008549E5" w:rsidRPr="006E0E76" w:rsidRDefault="008549E5" w:rsidP="008549E5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</w:rPr>
        <w:lastRenderedPageBreak/>
        <w:t xml:space="preserve">Risk </w:t>
      </w:r>
      <w:proofErr w:type="spellStart"/>
      <w:r w:rsidRPr="006E0E76">
        <w:rPr>
          <w:b/>
          <w:bCs/>
          <w:color w:val="009999"/>
          <w:sz w:val="32"/>
          <w:szCs w:val="20"/>
        </w:rPr>
        <w:t>assessment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within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the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risk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management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process</w:t>
      </w:r>
      <w:proofErr w:type="spellEnd"/>
    </w:p>
    <w:p w14:paraId="06E60141" w14:textId="77777777" w:rsidR="00271C34" w:rsidRPr="006E0E76" w:rsidRDefault="00271C34" w:rsidP="00271C34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  <w:lang w:val="de"/>
        </w:rPr>
        <w:t>Risikoanalyse im Rahmen des Risikomanagementprozesses</w:t>
      </w:r>
    </w:p>
    <w:p w14:paraId="036EA7E2" w14:textId="0FFFC8D6" w:rsidR="00271C34" w:rsidRPr="006E0E76" w:rsidRDefault="00271C34" w:rsidP="007372BD">
      <w:pPr>
        <w:rPr>
          <w:b/>
          <w:bCs/>
          <w:color w:val="009999"/>
          <w:sz w:val="32"/>
          <w:szCs w:val="20"/>
        </w:rPr>
      </w:pPr>
      <w:r w:rsidRPr="006E0E76">
        <w:rPr>
          <w:noProof/>
          <w:lang w:val="de"/>
        </w:rPr>
        <w:drawing>
          <wp:anchor distT="0" distB="0" distL="0" distR="0" simplePos="0" relativeHeight="251673600" behindDoc="0" locked="0" layoutInCell="1" allowOverlap="1" wp14:anchorId="0C202A49" wp14:editId="3E3CBAF6">
            <wp:simplePos x="0" y="0"/>
            <wp:positionH relativeFrom="margin">
              <wp:posOffset>278</wp:posOffset>
            </wp:positionH>
            <wp:positionV relativeFrom="paragraph">
              <wp:posOffset>419100</wp:posOffset>
            </wp:positionV>
            <wp:extent cx="4556760" cy="4169664"/>
            <wp:effectExtent l="0" t="0" r="0" b="2540"/>
            <wp:wrapTopAndBottom/>
            <wp:docPr id="15" name="image10.jpeg" descr="A diagram of a risk management proc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0.jpeg" descr="A diagram of a risk management process&#10;&#10;Description automatically generated with low confidence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4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F38F9" w14:textId="6886A1F3" w:rsidR="00C41F68" w:rsidRPr="006E0E76" w:rsidRDefault="00C41F68" w:rsidP="007372BD">
      <w:pPr>
        <w:rPr>
          <w:b/>
          <w:bCs/>
          <w:color w:val="009999"/>
          <w:sz w:val="32"/>
          <w:szCs w:val="20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271C34" w:rsidRPr="006E0E76" w14:paraId="446D2721" w14:textId="04BE03E8" w:rsidTr="00271C34">
        <w:tc>
          <w:tcPr>
            <w:tcW w:w="4531" w:type="dxa"/>
          </w:tcPr>
          <w:p w14:paraId="78328033" w14:textId="77777777" w:rsidR="00271C34" w:rsidRPr="006E0E76" w:rsidRDefault="00271C34" w:rsidP="00271C34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Access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risk</w:t>
            </w:r>
            <w:proofErr w:type="spellEnd"/>
          </w:p>
        </w:tc>
        <w:tc>
          <w:tcPr>
            <w:tcW w:w="4531" w:type="dxa"/>
          </w:tcPr>
          <w:p w14:paraId="64F2BBB6" w14:textId="1A2A3B5C" w:rsidR="00271C34" w:rsidRPr="006E0E76" w:rsidRDefault="00271C34" w:rsidP="00271C34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Risikoanalyse</w:t>
            </w:r>
          </w:p>
        </w:tc>
      </w:tr>
      <w:tr w:rsidR="00271C34" w:rsidRPr="006E0E76" w14:paraId="7AF98F11" w14:textId="056F06CB" w:rsidTr="00271C34">
        <w:tc>
          <w:tcPr>
            <w:tcW w:w="4531" w:type="dxa"/>
          </w:tcPr>
          <w:p w14:paraId="2A82E78B" w14:textId="77777777" w:rsidR="00271C34" w:rsidRPr="006E0E76" w:rsidRDefault="00271C34" w:rsidP="00271C34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Identifies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threats</w:t>
            </w:r>
            <w:proofErr w:type="spellEnd"/>
            <w:r w:rsidRPr="006E0E76">
              <w:rPr>
                <w:sz w:val="24"/>
              </w:rPr>
              <w:t xml:space="preserve"> and </w:t>
            </w:r>
            <w:proofErr w:type="spellStart"/>
            <w:r w:rsidRPr="006E0E76">
              <w:rPr>
                <w:sz w:val="24"/>
              </w:rPr>
              <w:t>assesses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risk</w:t>
            </w:r>
            <w:proofErr w:type="spellEnd"/>
            <w:r w:rsidRPr="006E0E76">
              <w:rPr>
                <w:sz w:val="24"/>
              </w:rPr>
              <w:t xml:space="preserve"> in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organization</w:t>
            </w:r>
            <w:proofErr w:type="spellEnd"/>
          </w:p>
        </w:tc>
        <w:tc>
          <w:tcPr>
            <w:tcW w:w="4531" w:type="dxa"/>
          </w:tcPr>
          <w:p w14:paraId="6DB7087C" w14:textId="613403A6" w:rsidR="00271C34" w:rsidRPr="006E0E76" w:rsidRDefault="00271C34" w:rsidP="00271C34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Identifizierung der relevanten Bedrohungen und Risiken</w:t>
            </w:r>
          </w:p>
        </w:tc>
      </w:tr>
      <w:tr w:rsidR="00271C34" w:rsidRPr="006E0E76" w14:paraId="3B7DC474" w14:textId="6A691EDB" w:rsidTr="00271C34">
        <w:tc>
          <w:tcPr>
            <w:tcW w:w="4531" w:type="dxa"/>
          </w:tcPr>
          <w:p w14:paraId="52F27BA1" w14:textId="3ECB09BB" w:rsidR="00271C34" w:rsidRPr="006E0E76" w:rsidRDefault="00271C34" w:rsidP="00271C34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Information and </w:t>
            </w:r>
            <w:proofErr w:type="spellStart"/>
            <w:r w:rsidRPr="006E0E76">
              <w:rPr>
                <w:sz w:val="24"/>
              </w:rPr>
              <w:t>communication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flow</w:t>
            </w:r>
            <w:proofErr w:type="spellEnd"/>
          </w:p>
        </w:tc>
        <w:tc>
          <w:tcPr>
            <w:tcW w:w="4531" w:type="dxa"/>
          </w:tcPr>
          <w:p w14:paraId="632B3358" w14:textId="237CDF3B" w:rsidR="00271C34" w:rsidRPr="006E0E76" w:rsidRDefault="00271C34" w:rsidP="00271C34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Informations- und Kommunikationsfluss</w:t>
            </w:r>
          </w:p>
        </w:tc>
      </w:tr>
      <w:tr w:rsidR="00271C34" w:rsidRPr="006E0E76" w14:paraId="62BF3C42" w14:textId="77777777" w:rsidTr="00271C34">
        <w:tc>
          <w:tcPr>
            <w:tcW w:w="4531" w:type="dxa"/>
          </w:tcPr>
          <w:p w14:paraId="6C9C601E" w14:textId="438A00E2" w:rsidR="00271C34" w:rsidRPr="006E0E76" w:rsidRDefault="00271C34" w:rsidP="00271C34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Framing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risk</w:t>
            </w:r>
            <w:proofErr w:type="spellEnd"/>
          </w:p>
        </w:tc>
        <w:tc>
          <w:tcPr>
            <w:tcW w:w="4531" w:type="dxa"/>
          </w:tcPr>
          <w:p w14:paraId="20833B9F" w14:textId="088CB1CE" w:rsidR="00271C34" w:rsidRPr="006E0E76" w:rsidRDefault="00271C34" w:rsidP="00271C34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Risikostrategie</w:t>
            </w:r>
          </w:p>
        </w:tc>
      </w:tr>
      <w:tr w:rsidR="00271C34" w:rsidRPr="006E0E76" w14:paraId="09DDB239" w14:textId="77777777" w:rsidTr="00271C34">
        <w:tc>
          <w:tcPr>
            <w:tcW w:w="4531" w:type="dxa"/>
          </w:tcPr>
          <w:p w14:paraId="60844339" w14:textId="5E144B88" w:rsidR="00271C34" w:rsidRPr="006E0E76" w:rsidRDefault="00271C34" w:rsidP="00271C34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Deals </w:t>
            </w:r>
            <w:proofErr w:type="spellStart"/>
            <w:r w:rsidRPr="006E0E76">
              <w:rPr>
                <w:sz w:val="24"/>
              </w:rPr>
              <w:t>with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creation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a </w:t>
            </w:r>
            <w:proofErr w:type="spellStart"/>
            <w:r w:rsidRPr="006E0E76">
              <w:rPr>
                <w:sz w:val="24"/>
              </w:rPr>
              <w:t>risk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management</w:t>
            </w:r>
            <w:proofErr w:type="spellEnd"/>
            <w:r w:rsidRPr="006E0E76">
              <w:rPr>
                <w:sz w:val="24"/>
              </w:rPr>
              <w:t xml:space="preserve"> plan</w:t>
            </w:r>
          </w:p>
        </w:tc>
        <w:tc>
          <w:tcPr>
            <w:tcW w:w="4531" w:type="dxa"/>
          </w:tcPr>
          <w:p w14:paraId="55AF0948" w14:textId="188DD75F" w:rsidR="00271C34" w:rsidRPr="006E0E76" w:rsidRDefault="00271C34" w:rsidP="00271C34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Erstellung eines Risikomanagementplans</w:t>
            </w:r>
          </w:p>
        </w:tc>
      </w:tr>
      <w:tr w:rsidR="00271C34" w:rsidRPr="006E0E76" w14:paraId="58B4240A" w14:textId="77777777" w:rsidTr="00271C34">
        <w:tc>
          <w:tcPr>
            <w:tcW w:w="4531" w:type="dxa"/>
          </w:tcPr>
          <w:p w14:paraId="32A25290" w14:textId="1A875CCE" w:rsidR="00271C34" w:rsidRPr="006E0E76" w:rsidRDefault="00271C34" w:rsidP="00271C34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Monitor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risk</w:t>
            </w:r>
            <w:proofErr w:type="spellEnd"/>
          </w:p>
        </w:tc>
        <w:tc>
          <w:tcPr>
            <w:tcW w:w="4531" w:type="dxa"/>
          </w:tcPr>
          <w:p w14:paraId="2FC5C581" w14:textId="148C1F72" w:rsidR="00271C34" w:rsidRPr="006E0E76" w:rsidRDefault="00271C34" w:rsidP="00271C34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Risikoüberwachung</w:t>
            </w:r>
          </w:p>
        </w:tc>
      </w:tr>
      <w:tr w:rsidR="00271C34" w:rsidRPr="006E0E76" w14:paraId="3EA76C45" w14:textId="77777777" w:rsidTr="00271C34">
        <w:tc>
          <w:tcPr>
            <w:tcW w:w="4531" w:type="dxa"/>
          </w:tcPr>
          <w:p w14:paraId="08418E47" w14:textId="54A171A2" w:rsidR="00271C34" w:rsidRPr="006E0E76" w:rsidRDefault="00271C34" w:rsidP="00271C34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Considers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effectiveness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response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plans</w:t>
            </w:r>
            <w:proofErr w:type="spellEnd"/>
            <w:r w:rsidRPr="006E0E76">
              <w:rPr>
                <w:sz w:val="24"/>
              </w:rPr>
              <w:t xml:space="preserve"> and </w:t>
            </w:r>
            <w:proofErr w:type="spellStart"/>
            <w:r w:rsidRPr="006E0E76">
              <w:rPr>
                <w:sz w:val="24"/>
              </w:rPr>
              <w:t>how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well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are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maintained</w:t>
            </w:r>
            <w:proofErr w:type="spellEnd"/>
          </w:p>
        </w:tc>
        <w:tc>
          <w:tcPr>
            <w:tcW w:w="4531" w:type="dxa"/>
          </w:tcPr>
          <w:p w14:paraId="3920B3B2" w14:textId="5E9F1A46" w:rsidR="00271C34" w:rsidRPr="006E0E76" w:rsidRDefault="00271C34" w:rsidP="00271C34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Bewertung der Effektivität und Pflege der Reaktionspläne</w:t>
            </w:r>
          </w:p>
        </w:tc>
      </w:tr>
      <w:tr w:rsidR="00271C34" w:rsidRPr="006E0E76" w14:paraId="583C4DB1" w14:textId="77777777" w:rsidTr="00271C34">
        <w:tc>
          <w:tcPr>
            <w:tcW w:w="4531" w:type="dxa"/>
          </w:tcPr>
          <w:p w14:paraId="77F62A20" w14:textId="427038A1" w:rsidR="00271C34" w:rsidRPr="006E0E76" w:rsidRDefault="00271C34" w:rsidP="00271C34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Respond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to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risk</w:t>
            </w:r>
            <w:proofErr w:type="spellEnd"/>
          </w:p>
        </w:tc>
        <w:tc>
          <w:tcPr>
            <w:tcW w:w="4531" w:type="dxa"/>
          </w:tcPr>
          <w:p w14:paraId="63A06F1C" w14:textId="18BFE2AC" w:rsidR="00271C34" w:rsidRPr="006E0E76" w:rsidRDefault="00271C34" w:rsidP="00271C34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Reaktion auf Risiken</w:t>
            </w:r>
          </w:p>
        </w:tc>
      </w:tr>
      <w:tr w:rsidR="00271C34" w:rsidRPr="006E0E76" w14:paraId="6329E766" w14:textId="77777777" w:rsidTr="00271C34">
        <w:tc>
          <w:tcPr>
            <w:tcW w:w="4531" w:type="dxa"/>
          </w:tcPr>
          <w:p w14:paraId="7674AAE1" w14:textId="64C6C15C" w:rsidR="00271C34" w:rsidRPr="006E0E76" w:rsidRDefault="00271C34" w:rsidP="00271C34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Involves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organization’s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response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to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risk</w:t>
            </w:r>
            <w:proofErr w:type="spellEnd"/>
          </w:p>
        </w:tc>
        <w:tc>
          <w:tcPr>
            <w:tcW w:w="4531" w:type="dxa"/>
          </w:tcPr>
          <w:p w14:paraId="75ED90DE" w14:textId="1467A1E6" w:rsidR="00271C34" w:rsidRPr="006E0E76" w:rsidRDefault="00271C34" w:rsidP="00271C34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Erstellung, Auswahl und Umsetzung von Reaktionsplänen</w:t>
            </w:r>
          </w:p>
        </w:tc>
      </w:tr>
    </w:tbl>
    <w:p w14:paraId="4FD989C4" w14:textId="77777777" w:rsidR="00BE3D09" w:rsidRPr="006E0E76" w:rsidRDefault="00BE3D09" w:rsidP="007372BD">
      <w:pPr>
        <w:rPr>
          <w:sz w:val="24"/>
        </w:rPr>
      </w:pPr>
    </w:p>
    <w:p w14:paraId="4DE422E8" w14:textId="77777777" w:rsidR="00271C34" w:rsidRPr="006E0E76" w:rsidRDefault="00271C34">
      <w:pPr>
        <w:rPr>
          <w:rFonts w:ascii="Calibri" w:eastAsia="Calibri" w:hAnsi="Calibri" w:cs="Calibri"/>
          <w:b/>
          <w:color w:val="009999"/>
          <w:sz w:val="32"/>
          <w:szCs w:val="20"/>
        </w:rPr>
      </w:pPr>
      <w:r w:rsidRPr="006E0E76">
        <w:rPr>
          <w:rFonts w:ascii="Calibri" w:hAnsi="Calibri" w:cs="Calibri"/>
          <w:b/>
          <w:bCs/>
          <w:color w:val="009999"/>
          <w:sz w:val="32"/>
          <w:lang w:val="de"/>
        </w:rPr>
        <w:br w:type="page"/>
      </w:r>
    </w:p>
    <w:p w14:paraId="0C9FDBAB" w14:textId="77777777" w:rsidR="00A54793" w:rsidRPr="006E0E76" w:rsidRDefault="00252806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lastRenderedPageBreak/>
        <w:t>Inherent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risk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and Residual Risk.</w:t>
      </w:r>
    </w:p>
    <w:p w14:paraId="65695E71" w14:textId="7C46B805" w:rsidR="00C41F68" w:rsidRPr="006E0E76" w:rsidRDefault="00192C97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6E0E76">
        <w:rPr>
          <w:noProof/>
          <w:lang w:val="de"/>
        </w:rPr>
        <w:drawing>
          <wp:anchor distT="0" distB="0" distL="0" distR="0" simplePos="0" relativeHeight="251675648" behindDoc="0" locked="0" layoutInCell="1" allowOverlap="1" wp14:anchorId="2E104B0A" wp14:editId="7C0A2764">
            <wp:simplePos x="0" y="0"/>
            <wp:positionH relativeFrom="page">
              <wp:posOffset>899795</wp:posOffset>
            </wp:positionH>
            <wp:positionV relativeFrom="paragraph">
              <wp:posOffset>412750</wp:posOffset>
            </wp:positionV>
            <wp:extent cx="2929128" cy="2194560"/>
            <wp:effectExtent l="0" t="0" r="0" b="0"/>
            <wp:wrapTopAndBottom/>
            <wp:docPr id="17" name="image11.jpeg" descr="A picture containing diagram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1.jpeg" descr="A picture containing diagram, design&#10;&#10;Description automatically generat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128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0E76">
        <w:rPr>
          <w:rFonts w:ascii="Calibri" w:hAnsi="Calibri"/>
          <w:b/>
          <w:bCs/>
          <w:color w:val="009999"/>
          <w:sz w:val="32"/>
          <w:lang w:val="de"/>
        </w:rPr>
        <w:t>Inhärentes Risiko und Restrisiko</w:t>
      </w:r>
    </w:p>
    <w:p w14:paraId="2541E873" w14:textId="730B189B" w:rsidR="007372BD" w:rsidRPr="006E0E76" w:rsidRDefault="007372BD" w:rsidP="007372BD"/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18"/>
        <w:gridCol w:w="4344"/>
      </w:tblGrid>
      <w:tr w:rsidR="00A54793" w:rsidRPr="006E0E76" w14:paraId="25C5BED2" w14:textId="55F6941D" w:rsidTr="00A54793">
        <w:tc>
          <w:tcPr>
            <w:tcW w:w="4718" w:type="dxa"/>
          </w:tcPr>
          <w:p w14:paraId="46076BF7" w14:textId="77777777" w:rsidR="00A54793" w:rsidRPr="006E0E76" w:rsidRDefault="00A54793" w:rsidP="00A54793">
            <w:proofErr w:type="spellStart"/>
            <w:r w:rsidRPr="006E0E76">
              <w:t>Inherent</w:t>
            </w:r>
            <w:proofErr w:type="spellEnd"/>
            <w:r w:rsidRPr="006E0E76">
              <w:t xml:space="preserve"> </w:t>
            </w:r>
            <w:proofErr w:type="spellStart"/>
            <w:r w:rsidRPr="006E0E76">
              <w:t>risks</w:t>
            </w:r>
            <w:proofErr w:type="spellEnd"/>
          </w:p>
        </w:tc>
        <w:tc>
          <w:tcPr>
            <w:tcW w:w="4344" w:type="dxa"/>
          </w:tcPr>
          <w:p w14:paraId="38024A96" w14:textId="0FBEEAE2" w:rsidR="00A54793" w:rsidRPr="006E0E76" w:rsidRDefault="00A54793" w:rsidP="00A54793">
            <w:r w:rsidRPr="006E0E76">
              <w:rPr>
                <w:lang w:val="de"/>
              </w:rPr>
              <w:t>Inhärente Risiken</w:t>
            </w:r>
          </w:p>
        </w:tc>
      </w:tr>
      <w:tr w:rsidR="00A54793" w:rsidRPr="006E0E76" w14:paraId="717BCE39" w14:textId="1555C8A4" w:rsidTr="00A54793">
        <w:tc>
          <w:tcPr>
            <w:tcW w:w="4718" w:type="dxa"/>
          </w:tcPr>
          <w:p w14:paraId="2E363AD5" w14:textId="77777777" w:rsidR="00A54793" w:rsidRPr="006E0E76" w:rsidRDefault="00A54793" w:rsidP="00A54793">
            <w:proofErr w:type="spellStart"/>
            <w:r w:rsidRPr="006E0E76">
              <w:t>Applying</w:t>
            </w:r>
            <w:proofErr w:type="spellEnd"/>
            <w:r w:rsidRPr="006E0E76">
              <w:t xml:space="preserve"> </w:t>
            </w:r>
            <w:proofErr w:type="spellStart"/>
            <w:r w:rsidRPr="006E0E76">
              <w:t>controls</w:t>
            </w:r>
            <w:proofErr w:type="spellEnd"/>
          </w:p>
        </w:tc>
        <w:tc>
          <w:tcPr>
            <w:tcW w:w="4344" w:type="dxa"/>
          </w:tcPr>
          <w:p w14:paraId="13376AB0" w14:textId="2A45899D" w:rsidR="00A54793" w:rsidRPr="006E0E76" w:rsidRDefault="00A54793" w:rsidP="00A54793">
            <w:proofErr w:type="spellStart"/>
            <w:r w:rsidRPr="006E0E76">
              <w:rPr>
                <w:lang w:val="de"/>
              </w:rPr>
              <w:t>Kontollmechanismen</w:t>
            </w:r>
            <w:proofErr w:type="spellEnd"/>
          </w:p>
        </w:tc>
      </w:tr>
      <w:tr w:rsidR="00A54793" w:rsidRPr="006E0E76" w14:paraId="57BB3D1D" w14:textId="3386BF69" w:rsidTr="00A54793">
        <w:tc>
          <w:tcPr>
            <w:tcW w:w="4718" w:type="dxa"/>
          </w:tcPr>
          <w:p w14:paraId="35A36089" w14:textId="77777777" w:rsidR="00A54793" w:rsidRPr="006E0E76" w:rsidRDefault="00A54793" w:rsidP="00A54793">
            <w:pPr>
              <w:rPr>
                <w:sz w:val="24"/>
              </w:rPr>
            </w:pPr>
            <w:r w:rsidRPr="006E0E76">
              <w:t xml:space="preserve">Residual </w:t>
            </w:r>
          </w:p>
        </w:tc>
        <w:tc>
          <w:tcPr>
            <w:tcW w:w="4344" w:type="dxa"/>
          </w:tcPr>
          <w:p w14:paraId="5AFEB404" w14:textId="48BD17A3" w:rsidR="00A54793" w:rsidRPr="006E0E76" w:rsidRDefault="00A54793" w:rsidP="00A54793">
            <w:r w:rsidRPr="006E0E76">
              <w:rPr>
                <w:lang w:val="de"/>
              </w:rPr>
              <w:t xml:space="preserve">Restrisiko </w:t>
            </w:r>
          </w:p>
        </w:tc>
      </w:tr>
    </w:tbl>
    <w:p w14:paraId="6C7F384D" w14:textId="77777777" w:rsidR="007372BD" w:rsidRPr="006E0E76" w:rsidRDefault="007372BD" w:rsidP="007372BD"/>
    <w:p w14:paraId="679FC879" w14:textId="4B2ACD23" w:rsidR="00571D2B" w:rsidRPr="006E0E76" w:rsidRDefault="00571D2B">
      <w:r w:rsidRPr="006E0E76">
        <w:rPr>
          <w:lang w:val="de"/>
        </w:rPr>
        <w:br w:type="page"/>
      </w:r>
    </w:p>
    <w:p w14:paraId="54D18757" w14:textId="77777777" w:rsidR="00571D2B" w:rsidRPr="006E0E76" w:rsidRDefault="00571D2B" w:rsidP="00571D2B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E0E76">
        <w:rPr>
          <w:rFonts w:ascii="Calibri" w:hAnsi="Calibri" w:cs="Calibri"/>
          <w:b/>
          <w:bCs/>
          <w:color w:val="009999"/>
          <w:sz w:val="32"/>
        </w:rPr>
        <w:lastRenderedPageBreak/>
        <w:t xml:space="preserve">Five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components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of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Information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system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and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related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safeguards</w:t>
      </w:r>
      <w:proofErr w:type="spellEnd"/>
    </w:p>
    <w:p w14:paraId="3E6BDDDA" w14:textId="77777777" w:rsidR="00571D2B" w:rsidRPr="006E0E76" w:rsidRDefault="00066EA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E0E76">
        <w:rPr>
          <w:rFonts w:ascii="Calibri" w:hAnsi="Calibri" w:cs="Calibri"/>
          <w:b/>
          <w:bCs/>
          <w:color w:val="009999"/>
          <w:sz w:val="32"/>
          <w:lang w:val="de"/>
        </w:rPr>
        <w:t>Fünf Komponenten von Informationssystemen und dazu passende Sicherheitsmaßnahmen</w:t>
      </w:r>
    </w:p>
    <w:p w14:paraId="14836018" w14:textId="32ECB86C" w:rsidR="00192C97" w:rsidRPr="006E0E76" w:rsidRDefault="00FD105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E0E76">
        <w:rPr>
          <w:noProof/>
          <w:lang w:val="de"/>
        </w:rPr>
        <w:drawing>
          <wp:anchor distT="0" distB="0" distL="0" distR="0" simplePos="0" relativeHeight="251677696" behindDoc="0" locked="0" layoutInCell="1" allowOverlap="1" wp14:anchorId="16F4AED8" wp14:editId="43E45715">
            <wp:simplePos x="0" y="0"/>
            <wp:positionH relativeFrom="page">
              <wp:posOffset>899795</wp:posOffset>
            </wp:positionH>
            <wp:positionV relativeFrom="paragraph">
              <wp:posOffset>412750</wp:posOffset>
            </wp:positionV>
            <wp:extent cx="1731263" cy="3706367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3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C6F72" w14:textId="77777777" w:rsidR="00AD1756" w:rsidRPr="006E0E76" w:rsidRDefault="00AD1756" w:rsidP="007372BD">
      <w:pPr>
        <w:rPr>
          <w:noProof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67"/>
        <w:gridCol w:w="4295"/>
      </w:tblGrid>
      <w:tr w:rsidR="00571D2B" w:rsidRPr="006E0E76" w14:paraId="5A22CE9E" w14:textId="370264B8" w:rsidTr="00571D2B">
        <w:tc>
          <w:tcPr>
            <w:tcW w:w="4767" w:type="dxa"/>
          </w:tcPr>
          <w:p w14:paraId="61497538" w14:textId="77777777" w:rsidR="00571D2B" w:rsidRPr="006E0E76" w:rsidRDefault="00571D2B" w:rsidP="00571D2B">
            <w:pPr>
              <w:rPr>
                <w:noProof/>
              </w:rPr>
            </w:pPr>
            <w:r w:rsidRPr="006E0E76">
              <w:rPr>
                <w:noProof/>
              </w:rPr>
              <w:t xml:space="preserve">Technical safeguards </w:t>
            </w:r>
          </w:p>
        </w:tc>
        <w:tc>
          <w:tcPr>
            <w:tcW w:w="4295" w:type="dxa"/>
          </w:tcPr>
          <w:p w14:paraId="3FC8DBA0" w14:textId="4FC37899" w:rsidR="00571D2B" w:rsidRPr="006E0E76" w:rsidRDefault="00571D2B" w:rsidP="00571D2B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 xml:space="preserve">Technische Sicherheitsmaßnahmen </w:t>
            </w:r>
          </w:p>
        </w:tc>
      </w:tr>
      <w:tr w:rsidR="00571D2B" w:rsidRPr="006E0E76" w14:paraId="0DFC9142" w14:textId="5A906BE2" w:rsidTr="00571D2B">
        <w:tc>
          <w:tcPr>
            <w:tcW w:w="4767" w:type="dxa"/>
          </w:tcPr>
          <w:p w14:paraId="045D651C" w14:textId="77777777" w:rsidR="00571D2B" w:rsidRPr="006E0E76" w:rsidRDefault="00571D2B" w:rsidP="00571D2B">
            <w:pPr>
              <w:rPr>
                <w:noProof/>
              </w:rPr>
            </w:pPr>
            <w:r w:rsidRPr="006E0E76">
              <w:rPr>
                <w:noProof/>
              </w:rPr>
              <w:t>Hardware</w:t>
            </w:r>
          </w:p>
        </w:tc>
        <w:tc>
          <w:tcPr>
            <w:tcW w:w="4295" w:type="dxa"/>
          </w:tcPr>
          <w:p w14:paraId="3019C87E" w14:textId="18F661AC" w:rsidR="00571D2B" w:rsidRPr="006E0E76" w:rsidRDefault="00571D2B" w:rsidP="00571D2B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Hardware</w:t>
            </w:r>
          </w:p>
        </w:tc>
      </w:tr>
      <w:tr w:rsidR="00571D2B" w:rsidRPr="006E0E76" w14:paraId="6C6B9B14" w14:textId="42C0AF1F" w:rsidTr="00571D2B">
        <w:tc>
          <w:tcPr>
            <w:tcW w:w="4767" w:type="dxa"/>
          </w:tcPr>
          <w:p w14:paraId="2D5D394A" w14:textId="77777777" w:rsidR="00571D2B" w:rsidRPr="006E0E76" w:rsidRDefault="00571D2B" w:rsidP="00571D2B">
            <w:pPr>
              <w:rPr>
                <w:noProof/>
              </w:rPr>
            </w:pPr>
            <w:r w:rsidRPr="006E0E76">
              <w:rPr>
                <w:noProof/>
              </w:rPr>
              <w:t>Software</w:t>
            </w:r>
          </w:p>
        </w:tc>
        <w:tc>
          <w:tcPr>
            <w:tcW w:w="4295" w:type="dxa"/>
          </w:tcPr>
          <w:p w14:paraId="2F565B17" w14:textId="3F0DC007" w:rsidR="00571D2B" w:rsidRPr="006E0E76" w:rsidRDefault="00571D2B" w:rsidP="00571D2B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Software</w:t>
            </w:r>
          </w:p>
        </w:tc>
      </w:tr>
      <w:tr w:rsidR="00571D2B" w:rsidRPr="006E0E76" w14:paraId="06AB83A8" w14:textId="628F3E1B" w:rsidTr="00571D2B">
        <w:tc>
          <w:tcPr>
            <w:tcW w:w="4767" w:type="dxa"/>
          </w:tcPr>
          <w:p w14:paraId="77294E3D" w14:textId="77777777" w:rsidR="00571D2B" w:rsidRPr="006E0E76" w:rsidRDefault="00571D2B" w:rsidP="00571D2B">
            <w:pPr>
              <w:rPr>
                <w:noProof/>
              </w:rPr>
            </w:pPr>
            <w:r w:rsidRPr="006E0E76">
              <w:rPr>
                <w:noProof/>
              </w:rPr>
              <w:t xml:space="preserve">Data </w:t>
            </w:r>
          </w:p>
        </w:tc>
        <w:tc>
          <w:tcPr>
            <w:tcW w:w="4295" w:type="dxa"/>
          </w:tcPr>
          <w:p w14:paraId="290E43D3" w14:textId="0D8C9D65" w:rsidR="00571D2B" w:rsidRPr="006E0E76" w:rsidRDefault="00571D2B" w:rsidP="00571D2B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 xml:space="preserve">Datenbezogene Sicherheitsmaßnahmen </w:t>
            </w:r>
          </w:p>
        </w:tc>
      </w:tr>
      <w:tr w:rsidR="00571D2B" w:rsidRPr="006E0E76" w14:paraId="324F7335" w14:textId="34D370D4" w:rsidTr="00571D2B">
        <w:tc>
          <w:tcPr>
            <w:tcW w:w="4767" w:type="dxa"/>
          </w:tcPr>
          <w:p w14:paraId="7CE6837E" w14:textId="77777777" w:rsidR="00571D2B" w:rsidRPr="006E0E76" w:rsidRDefault="00571D2B" w:rsidP="00571D2B">
            <w:pPr>
              <w:rPr>
                <w:noProof/>
              </w:rPr>
            </w:pPr>
            <w:r w:rsidRPr="006E0E76">
              <w:rPr>
                <w:noProof/>
              </w:rPr>
              <w:t>Human</w:t>
            </w:r>
          </w:p>
        </w:tc>
        <w:tc>
          <w:tcPr>
            <w:tcW w:w="4295" w:type="dxa"/>
          </w:tcPr>
          <w:p w14:paraId="53177996" w14:textId="667EDECA" w:rsidR="00571D2B" w:rsidRPr="006E0E76" w:rsidRDefault="00571D2B" w:rsidP="00571D2B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Nutzerbezogene Sicherheitsmaßnahmen</w:t>
            </w:r>
          </w:p>
        </w:tc>
      </w:tr>
      <w:tr w:rsidR="00571D2B" w:rsidRPr="006E0E76" w14:paraId="7BE90152" w14:textId="41926FB9" w:rsidTr="00571D2B">
        <w:tc>
          <w:tcPr>
            <w:tcW w:w="4767" w:type="dxa"/>
          </w:tcPr>
          <w:p w14:paraId="2D038A9A" w14:textId="77777777" w:rsidR="00571D2B" w:rsidRPr="006E0E76" w:rsidRDefault="00571D2B" w:rsidP="00571D2B">
            <w:pPr>
              <w:rPr>
                <w:noProof/>
              </w:rPr>
            </w:pPr>
            <w:r w:rsidRPr="006E0E76">
              <w:rPr>
                <w:noProof/>
              </w:rPr>
              <w:t>Procedure</w:t>
            </w:r>
          </w:p>
        </w:tc>
        <w:tc>
          <w:tcPr>
            <w:tcW w:w="4295" w:type="dxa"/>
          </w:tcPr>
          <w:p w14:paraId="0D835B0E" w14:textId="2C35E6F1" w:rsidR="00571D2B" w:rsidRPr="006E0E76" w:rsidRDefault="00571D2B" w:rsidP="00571D2B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Prozesse</w:t>
            </w:r>
          </w:p>
        </w:tc>
      </w:tr>
      <w:tr w:rsidR="00571D2B" w:rsidRPr="006E0E76" w14:paraId="415A81DE" w14:textId="36FBAB9B" w:rsidTr="00571D2B">
        <w:tc>
          <w:tcPr>
            <w:tcW w:w="4767" w:type="dxa"/>
          </w:tcPr>
          <w:p w14:paraId="34E49CA7" w14:textId="77777777" w:rsidR="00571D2B" w:rsidRPr="006E0E76" w:rsidRDefault="00571D2B" w:rsidP="00571D2B">
            <w:pPr>
              <w:rPr>
                <w:noProof/>
              </w:rPr>
            </w:pPr>
            <w:r w:rsidRPr="006E0E76">
              <w:rPr>
                <w:noProof/>
              </w:rPr>
              <w:t>People</w:t>
            </w:r>
          </w:p>
        </w:tc>
        <w:tc>
          <w:tcPr>
            <w:tcW w:w="4295" w:type="dxa"/>
          </w:tcPr>
          <w:p w14:paraId="1E5DE681" w14:textId="2AE9732F" w:rsidR="00571D2B" w:rsidRPr="006E0E76" w:rsidRDefault="00571D2B" w:rsidP="00571D2B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Personal</w:t>
            </w:r>
          </w:p>
        </w:tc>
      </w:tr>
    </w:tbl>
    <w:p w14:paraId="60D75914" w14:textId="77777777" w:rsidR="007372BD" w:rsidRPr="006E0E76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13313E99" w14:textId="77777777" w:rsidR="00DE3DFE" w:rsidRPr="006E0E76" w:rsidRDefault="00DE3DFE" w:rsidP="00B839BB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FAF581C" w14:textId="77777777" w:rsidR="00DE3DFE" w:rsidRPr="006E0E76" w:rsidRDefault="00DE3DFE" w:rsidP="00B839BB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8736D2E" w14:textId="77777777" w:rsidR="00DE3DFE" w:rsidRPr="006E0E76" w:rsidRDefault="00DE3DFE" w:rsidP="00B839BB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B623BFE" w14:textId="30EC70F8" w:rsidR="00C75B16" w:rsidRPr="006E0E76" w:rsidRDefault="00C75B16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6E0E76">
        <w:rPr>
          <w:rFonts w:ascii="Calibri" w:hAnsi="Calibri" w:cs="Calibri"/>
          <w:b/>
          <w:bCs/>
          <w:color w:val="009999"/>
          <w:sz w:val="32"/>
          <w:lang w:val="de"/>
        </w:rPr>
        <w:br w:type="page"/>
      </w:r>
    </w:p>
    <w:p w14:paraId="54257198" w14:textId="12A44D80" w:rsidR="00B839BB" w:rsidRPr="006E0E76" w:rsidRDefault="00B839BB" w:rsidP="00B839BB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E0E76">
        <w:rPr>
          <w:rFonts w:ascii="Calibri" w:hAnsi="Calibri" w:cs="Calibri"/>
          <w:b/>
          <w:bCs/>
          <w:color w:val="009999"/>
          <w:sz w:val="32"/>
        </w:rPr>
        <w:lastRenderedPageBreak/>
        <w:t xml:space="preserve">Security Evaluation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Roles</w:t>
      </w:r>
      <w:proofErr w:type="spellEnd"/>
    </w:p>
    <w:p w14:paraId="4081409D" w14:textId="2ECE5324" w:rsidR="007372BD" w:rsidRPr="006E0E76" w:rsidRDefault="00C75B1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E0E76">
        <w:rPr>
          <w:rFonts w:ascii="Calibri" w:hAnsi="Calibri" w:cs="Calibri"/>
          <w:b/>
          <w:bCs/>
          <w:color w:val="009999"/>
          <w:sz w:val="32"/>
          <w:lang w:val="de"/>
        </w:rPr>
        <w:t>Struktur des Sicherheitsbewertungsprozesses</w:t>
      </w:r>
    </w:p>
    <w:p w14:paraId="5B29271E" w14:textId="0CDB8587" w:rsidR="00A6450E" w:rsidRPr="006E0E76" w:rsidRDefault="00A6450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E0E76">
        <w:rPr>
          <w:noProof/>
          <w:lang w:val="de"/>
        </w:rPr>
        <w:drawing>
          <wp:anchor distT="0" distB="0" distL="0" distR="0" simplePos="0" relativeHeight="251679744" behindDoc="0" locked="0" layoutInCell="1" allowOverlap="1" wp14:anchorId="5C9E4B22" wp14:editId="688F939A">
            <wp:simplePos x="0" y="0"/>
            <wp:positionH relativeFrom="page">
              <wp:posOffset>899795</wp:posOffset>
            </wp:positionH>
            <wp:positionV relativeFrom="paragraph">
              <wp:posOffset>406400</wp:posOffset>
            </wp:positionV>
            <wp:extent cx="4696968" cy="3121152"/>
            <wp:effectExtent l="0" t="0" r="0" b="0"/>
            <wp:wrapTopAndBottom/>
            <wp:docPr id="21" name="image13.jpeg" descr="A picture containing text, screenshot, diagram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3.jpeg" descr="A picture containing text, screenshot, diagram, font&#10;&#10;Description automatically generate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968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8938A" w14:textId="13747DAB" w:rsidR="007372BD" w:rsidRPr="006E0E76" w:rsidRDefault="007372BD" w:rsidP="007372BD">
      <w:pPr>
        <w:rPr>
          <w:sz w:val="24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59"/>
        <w:gridCol w:w="4203"/>
      </w:tblGrid>
      <w:tr w:rsidR="00C75B16" w:rsidRPr="006E0E76" w14:paraId="068CA582" w14:textId="4E44763E" w:rsidTr="00C75B16">
        <w:tc>
          <w:tcPr>
            <w:tcW w:w="4859" w:type="dxa"/>
          </w:tcPr>
          <w:p w14:paraId="75B39CA0" w14:textId="77777777" w:rsidR="00C75B16" w:rsidRPr="006E0E76" w:rsidRDefault="00C75B16" w:rsidP="00C75B16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TOE: Target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evaluation</w:t>
            </w:r>
            <w:proofErr w:type="spellEnd"/>
          </w:p>
        </w:tc>
        <w:tc>
          <w:tcPr>
            <w:tcW w:w="4203" w:type="dxa"/>
          </w:tcPr>
          <w:p w14:paraId="6F3C9CC8" w14:textId="123D4456" w:rsidR="00C75B16" w:rsidRPr="006E0E76" w:rsidRDefault="00C75B16" w:rsidP="00C75B16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 xml:space="preserve">EVG: Evaluierungsgegenstand (Target </w:t>
            </w:r>
            <w:proofErr w:type="spellStart"/>
            <w:r w:rsidRPr="006E0E76">
              <w:rPr>
                <w:sz w:val="24"/>
                <w:lang w:val="de"/>
              </w:rPr>
              <w:t>of</w:t>
            </w:r>
            <w:proofErr w:type="spellEnd"/>
            <w:r w:rsidRPr="006E0E76">
              <w:rPr>
                <w:sz w:val="24"/>
                <w:lang w:val="de"/>
              </w:rPr>
              <w:t xml:space="preserve"> Evaluation, TOE)</w:t>
            </w:r>
          </w:p>
        </w:tc>
      </w:tr>
      <w:tr w:rsidR="00C75B16" w:rsidRPr="006E0E76" w14:paraId="50B49C07" w14:textId="73E0DB31" w:rsidTr="00C75B16">
        <w:tc>
          <w:tcPr>
            <w:tcW w:w="4859" w:type="dxa"/>
          </w:tcPr>
          <w:p w14:paraId="5CB6179C" w14:textId="77777777" w:rsidR="00C75B16" w:rsidRPr="006E0E76" w:rsidRDefault="00C75B16" w:rsidP="00C75B16">
            <w:pPr>
              <w:rPr>
                <w:sz w:val="24"/>
              </w:rPr>
            </w:pPr>
            <w:r w:rsidRPr="006E0E76">
              <w:rPr>
                <w:sz w:val="24"/>
              </w:rPr>
              <w:t>Instance</w:t>
            </w:r>
          </w:p>
        </w:tc>
        <w:tc>
          <w:tcPr>
            <w:tcW w:w="4203" w:type="dxa"/>
          </w:tcPr>
          <w:p w14:paraId="536528CA" w14:textId="537355CE" w:rsidR="00C75B16" w:rsidRPr="006E0E76" w:rsidRDefault="00C75B16" w:rsidP="00C75B16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Prüfstelle</w:t>
            </w:r>
          </w:p>
        </w:tc>
      </w:tr>
      <w:tr w:rsidR="00C75B16" w:rsidRPr="006E0E76" w14:paraId="1BAAA438" w14:textId="297B9C80" w:rsidTr="00C75B16">
        <w:tc>
          <w:tcPr>
            <w:tcW w:w="4859" w:type="dxa"/>
          </w:tcPr>
          <w:p w14:paraId="3BD2A903" w14:textId="77777777" w:rsidR="00C75B16" w:rsidRPr="006E0E76" w:rsidRDefault="00C75B16" w:rsidP="00C75B16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Certification</w:t>
            </w:r>
            <w:proofErr w:type="spellEnd"/>
          </w:p>
        </w:tc>
        <w:tc>
          <w:tcPr>
            <w:tcW w:w="4203" w:type="dxa"/>
          </w:tcPr>
          <w:p w14:paraId="63A6CC59" w14:textId="0AAFB361" w:rsidR="00C75B16" w:rsidRPr="006E0E76" w:rsidRDefault="00C75B16" w:rsidP="00C75B16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Zertifizierungsstelle</w:t>
            </w:r>
          </w:p>
        </w:tc>
      </w:tr>
    </w:tbl>
    <w:p w14:paraId="2D60DA11" w14:textId="77777777" w:rsidR="007372BD" w:rsidRPr="006E0E76" w:rsidRDefault="007372BD" w:rsidP="007372BD">
      <w:pPr>
        <w:rPr>
          <w:sz w:val="24"/>
        </w:rPr>
      </w:pPr>
    </w:p>
    <w:p w14:paraId="5A728113" w14:textId="77777777" w:rsidR="00A55E95" w:rsidRPr="006E0E76" w:rsidRDefault="00A55E95" w:rsidP="007372BD">
      <w:pPr>
        <w:rPr>
          <w:b/>
          <w:bCs/>
          <w:color w:val="009999"/>
          <w:sz w:val="32"/>
          <w:szCs w:val="20"/>
        </w:rPr>
      </w:pPr>
    </w:p>
    <w:p w14:paraId="4F3303A0" w14:textId="39649D5B" w:rsidR="008F06C8" w:rsidRPr="006E0E76" w:rsidRDefault="008F06C8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  <w:lang w:val="de"/>
        </w:rPr>
        <w:br w:type="page"/>
      </w:r>
    </w:p>
    <w:p w14:paraId="779A9C35" w14:textId="2154D9C4" w:rsidR="007372BD" w:rsidRPr="006E0E76" w:rsidRDefault="00BB6B73" w:rsidP="007372BD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</w:rPr>
        <w:lastRenderedPageBreak/>
        <w:t>IDS Classification</w:t>
      </w:r>
    </w:p>
    <w:p w14:paraId="7F89CEDB" w14:textId="77777777" w:rsidR="00C75B16" w:rsidRPr="006E0E76" w:rsidRDefault="00C75B16" w:rsidP="00C75B16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  <w:lang w:val="de"/>
        </w:rPr>
        <w:t>IDS-Klassen</w:t>
      </w:r>
    </w:p>
    <w:p w14:paraId="16BABA3D" w14:textId="36818E68" w:rsidR="00A6450E" w:rsidRPr="006E0E76" w:rsidRDefault="00F34794" w:rsidP="007372BD">
      <w:pPr>
        <w:rPr>
          <w:b/>
          <w:bCs/>
          <w:color w:val="009999"/>
          <w:sz w:val="32"/>
          <w:szCs w:val="20"/>
        </w:rPr>
      </w:pPr>
      <w:r w:rsidRPr="006E0E76">
        <w:rPr>
          <w:noProof/>
          <w:lang w:val="de"/>
        </w:rPr>
        <w:drawing>
          <wp:anchor distT="0" distB="0" distL="0" distR="0" simplePos="0" relativeHeight="251681792" behindDoc="0" locked="0" layoutInCell="1" allowOverlap="1" wp14:anchorId="2340EE18" wp14:editId="7A0FC42C">
            <wp:simplePos x="0" y="0"/>
            <wp:positionH relativeFrom="page">
              <wp:posOffset>899795</wp:posOffset>
            </wp:positionH>
            <wp:positionV relativeFrom="paragraph">
              <wp:posOffset>367665</wp:posOffset>
            </wp:positionV>
            <wp:extent cx="4706112" cy="3828288"/>
            <wp:effectExtent l="0" t="0" r="0" b="0"/>
            <wp:wrapTopAndBottom/>
            <wp:docPr id="23" name="image14.jpeg" descr="A picture containing text, screenshot, fon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4.jpeg" descr="A picture containing text, screenshot, font, design&#10;&#10;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112" cy="382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679BE3" w14:textId="731EFFA4" w:rsidR="007372BD" w:rsidRPr="006E0E76" w:rsidRDefault="007372BD" w:rsidP="007372BD">
      <w:pPr>
        <w:rPr>
          <w:sz w:val="24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81"/>
        <w:gridCol w:w="4181"/>
      </w:tblGrid>
      <w:tr w:rsidR="004656C2" w:rsidRPr="006E0E76" w14:paraId="7EDF42B7" w14:textId="66D69886" w:rsidTr="004656C2">
        <w:tc>
          <w:tcPr>
            <w:tcW w:w="4881" w:type="dxa"/>
          </w:tcPr>
          <w:p w14:paraId="58C7AA5B" w14:textId="77777777" w:rsidR="004656C2" w:rsidRPr="006E0E76" w:rsidRDefault="004656C2" w:rsidP="004656C2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Considers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patterns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to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detect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intrusion</w:t>
            </w:r>
            <w:proofErr w:type="spellEnd"/>
          </w:p>
        </w:tc>
        <w:tc>
          <w:tcPr>
            <w:tcW w:w="4181" w:type="dxa"/>
          </w:tcPr>
          <w:p w14:paraId="71C6E3D1" w14:textId="77326561" w:rsidR="004656C2" w:rsidRPr="006E0E76" w:rsidRDefault="004656C2" w:rsidP="004656C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Bedrohungserkennung durch Musterabgleiche</w:t>
            </w:r>
          </w:p>
        </w:tc>
      </w:tr>
      <w:tr w:rsidR="004656C2" w:rsidRPr="006E0E76" w14:paraId="282DD5F6" w14:textId="4B96542A" w:rsidTr="004656C2">
        <w:tc>
          <w:tcPr>
            <w:tcW w:w="4881" w:type="dxa"/>
          </w:tcPr>
          <w:p w14:paraId="560F68A1" w14:textId="6E3738BE" w:rsidR="004656C2" w:rsidRPr="006E0E76" w:rsidRDefault="004656C2" w:rsidP="004656C2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Signature-based</w:t>
            </w:r>
            <w:proofErr w:type="spellEnd"/>
            <w:r w:rsidRPr="006E0E76">
              <w:rPr>
                <w:sz w:val="24"/>
              </w:rPr>
              <w:t xml:space="preserve"> IDS/Rule-</w:t>
            </w:r>
            <w:proofErr w:type="spellStart"/>
            <w:r w:rsidRPr="006E0E76">
              <w:rPr>
                <w:sz w:val="24"/>
              </w:rPr>
              <w:t>based</w:t>
            </w:r>
            <w:proofErr w:type="spellEnd"/>
            <w:r w:rsidRPr="006E0E76">
              <w:rPr>
                <w:sz w:val="24"/>
              </w:rPr>
              <w:t xml:space="preserve"> IDS</w:t>
            </w:r>
          </w:p>
        </w:tc>
        <w:tc>
          <w:tcPr>
            <w:tcW w:w="4181" w:type="dxa"/>
          </w:tcPr>
          <w:p w14:paraId="1542124F" w14:textId="07994D45" w:rsidR="004656C2" w:rsidRPr="006E0E76" w:rsidRDefault="004656C2" w:rsidP="004656C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Signaturbasierte</w:t>
            </w:r>
            <w:r w:rsidR="00F46CBA">
              <w:rPr>
                <w:sz w:val="24"/>
                <w:lang w:val="de"/>
              </w:rPr>
              <w:t>s</w:t>
            </w:r>
            <w:r w:rsidRPr="006E0E76">
              <w:rPr>
                <w:sz w:val="24"/>
                <w:lang w:val="de"/>
              </w:rPr>
              <w:t>/regelbasierte</w:t>
            </w:r>
            <w:r w:rsidR="00F46CBA">
              <w:rPr>
                <w:sz w:val="24"/>
                <w:lang w:val="de"/>
              </w:rPr>
              <w:t>s</w:t>
            </w:r>
            <w:r w:rsidRPr="006E0E76">
              <w:rPr>
                <w:sz w:val="24"/>
                <w:lang w:val="de"/>
              </w:rPr>
              <w:t xml:space="preserve"> IDS</w:t>
            </w:r>
          </w:p>
        </w:tc>
      </w:tr>
      <w:tr w:rsidR="004656C2" w:rsidRPr="006E0E76" w14:paraId="26F6842F" w14:textId="6EB55C63" w:rsidTr="004656C2">
        <w:tc>
          <w:tcPr>
            <w:tcW w:w="4881" w:type="dxa"/>
          </w:tcPr>
          <w:p w14:paraId="0176004F" w14:textId="3ACB373B" w:rsidR="004656C2" w:rsidRPr="006E0E76" w:rsidRDefault="004656C2" w:rsidP="004656C2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Classification </w:t>
            </w:r>
            <w:proofErr w:type="spellStart"/>
            <w:r w:rsidRPr="006E0E76">
              <w:rPr>
                <w:sz w:val="24"/>
              </w:rPr>
              <w:t>based</w:t>
            </w:r>
            <w:proofErr w:type="spellEnd"/>
            <w:r w:rsidRPr="006E0E76">
              <w:rPr>
                <w:sz w:val="24"/>
              </w:rPr>
              <w:t xml:space="preserve"> on </w:t>
            </w:r>
            <w:proofErr w:type="spellStart"/>
            <w:r w:rsidRPr="006E0E76">
              <w:rPr>
                <w:sz w:val="24"/>
              </w:rPr>
              <w:t>approach</w:t>
            </w:r>
            <w:proofErr w:type="spellEnd"/>
          </w:p>
        </w:tc>
        <w:tc>
          <w:tcPr>
            <w:tcW w:w="4181" w:type="dxa"/>
          </w:tcPr>
          <w:p w14:paraId="7E560BFF" w14:textId="2CBFBF07" w:rsidR="004656C2" w:rsidRPr="006E0E76" w:rsidRDefault="004656C2" w:rsidP="004656C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Klassifizierung nach Ansatz</w:t>
            </w:r>
          </w:p>
        </w:tc>
      </w:tr>
      <w:tr w:rsidR="004656C2" w:rsidRPr="006E0E76" w14:paraId="73FC3774" w14:textId="67575427" w:rsidTr="004656C2">
        <w:tc>
          <w:tcPr>
            <w:tcW w:w="4881" w:type="dxa"/>
          </w:tcPr>
          <w:p w14:paraId="5A39BC5E" w14:textId="7913450C" w:rsidR="004656C2" w:rsidRPr="006E0E76" w:rsidRDefault="004656C2" w:rsidP="004656C2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Anomaly-based</w:t>
            </w:r>
            <w:proofErr w:type="spellEnd"/>
            <w:r w:rsidRPr="006E0E76">
              <w:rPr>
                <w:sz w:val="24"/>
              </w:rPr>
              <w:t xml:space="preserve"> IDS/</w:t>
            </w:r>
            <w:proofErr w:type="spellStart"/>
            <w:r w:rsidRPr="006E0E76">
              <w:rPr>
                <w:sz w:val="24"/>
              </w:rPr>
              <w:t>Behavior-based</w:t>
            </w:r>
            <w:proofErr w:type="spellEnd"/>
            <w:r w:rsidRPr="006E0E76">
              <w:rPr>
                <w:sz w:val="24"/>
              </w:rPr>
              <w:t xml:space="preserve"> IDS</w:t>
            </w:r>
          </w:p>
        </w:tc>
        <w:tc>
          <w:tcPr>
            <w:tcW w:w="4181" w:type="dxa"/>
          </w:tcPr>
          <w:p w14:paraId="055C3521" w14:textId="77AB4C39" w:rsidR="004656C2" w:rsidRPr="006E0E76" w:rsidRDefault="004656C2" w:rsidP="004656C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Anomalie-basierte</w:t>
            </w:r>
            <w:r w:rsidR="00F46CBA">
              <w:rPr>
                <w:sz w:val="24"/>
                <w:lang w:val="de"/>
              </w:rPr>
              <w:t>s</w:t>
            </w:r>
            <w:r w:rsidRPr="006E0E76">
              <w:rPr>
                <w:sz w:val="24"/>
                <w:lang w:val="de"/>
              </w:rPr>
              <w:t>/verhaltensbasierte</w:t>
            </w:r>
            <w:r w:rsidR="00F46CBA">
              <w:rPr>
                <w:sz w:val="24"/>
                <w:lang w:val="de"/>
              </w:rPr>
              <w:t>s</w:t>
            </w:r>
            <w:r w:rsidRPr="006E0E76">
              <w:rPr>
                <w:sz w:val="24"/>
                <w:lang w:val="de"/>
              </w:rPr>
              <w:t xml:space="preserve"> IDS</w:t>
            </w:r>
          </w:p>
        </w:tc>
      </w:tr>
      <w:tr w:rsidR="004656C2" w:rsidRPr="006E0E76" w14:paraId="4249D912" w14:textId="581550D9" w:rsidTr="004656C2">
        <w:tc>
          <w:tcPr>
            <w:tcW w:w="4881" w:type="dxa"/>
          </w:tcPr>
          <w:p w14:paraId="2DE84272" w14:textId="7A296162" w:rsidR="004656C2" w:rsidRPr="006E0E76" w:rsidRDefault="004656C2" w:rsidP="004656C2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Considers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anomaly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behavior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as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intrusion</w:t>
            </w:r>
            <w:proofErr w:type="spellEnd"/>
          </w:p>
        </w:tc>
        <w:tc>
          <w:tcPr>
            <w:tcW w:w="4181" w:type="dxa"/>
          </w:tcPr>
          <w:p w14:paraId="63414CC1" w14:textId="3254EC5A" w:rsidR="004656C2" w:rsidRPr="006E0E76" w:rsidRDefault="004656C2" w:rsidP="004656C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Bedrohungserkennung anhand von Verhaltensanomalien</w:t>
            </w:r>
          </w:p>
        </w:tc>
      </w:tr>
      <w:tr w:rsidR="004656C2" w:rsidRPr="006E0E76" w14:paraId="34275587" w14:textId="4CAA5BA2" w:rsidTr="004656C2">
        <w:tc>
          <w:tcPr>
            <w:tcW w:w="4881" w:type="dxa"/>
          </w:tcPr>
          <w:p w14:paraId="26195039" w14:textId="5C5AEF22" w:rsidR="004656C2" w:rsidRPr="006E0E76" w:rsidRDefault="004656C2" w:rsidP="004656C2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Intrusion </w:t>
            </w:r>
            <w:proofErr w:type="spellStart"/>
            <w:r w:rsidRPr="006E0E76">
              <w:rPr>
                <w:sz w:val="24"/>
              </w:rPr>
              <w:t>Detection</w:t>
            </w:r>
            <w:proofErr w:type="spellEnd"/>
            <w:r w:rsidRPr="006E0E76">
              <w:rPr>
                <w:sz w:val="24"/>
              </w:rPr>
              <w:t xml:space="preserve"> Systems</w:t>
            </w:r>
          </w:p>
        </w:tc>
        <w:tc>
          <w:tcPr>
            <w:tcW w:w="4181" w:type="dxa"/>
          </w:tcPr>
          <w:p w14:paraId="054170B4" w14:textId="7EFC13F4" w:rsidR="004656C2" w:rsidRPr="006E0E76" w:rsidRDefault="004656C2" w:rsidP="004656C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Intrusion-</w:t>
            </w:r>
            <w:proofErr w:type="spellStart"/>
            <w:r w:rsidRPr="006E0E76">
              <w:rPr>
                <w:sz w:val="24"/>
                <w:lang w:val="de"/>
              </w:rPr>
              <w:t>Detection</w:t>
            </w:r>
            <w:proofErr w:type="spellEnd"/>
            <w:r w:rsidRPr="006E0E76">
              <w:rPr>
                <w:sz w:val="24"/>
                <w:lang w:val="de"/>
              </w:rPr>
              <w:t>-Systeme</w:t>
            </w:r>
          </w:p>
        </w:tc>
      </w:tr>
      <w:tr w:rsidR="004656C2" w:rsidRPr="006E0E76" w14:paraId="446F2C10" w14:textId="2AF6430E" w:rsidTr="004656C2">
        <w:tc>
          <w:tcPr>
            <w:tcW w:w="4881" w:type="dxa"/>
          </w:tcPr>
          <w:p w14:paraId="6408E612" w14:textId="77777777" w:rsidR="004656C2" w:rsidRPr="006E0E76" w:rsidRDefault="004656C2" w:rsidP="004656C2">
            <w:pPr>
              <w:rPr>
                <w:sz w:val="24"/>
              </w:rPr>
            </w:pPr>
            <w:r w:rsidRPr="006E0E76">
              <w:rPr>
                <w:sz w:val="24"/>
              </w:rPr>
              <w:t>Host-</w:t>
            </w:r>
            <w:proofErr w:type="spellStart"/>
            <w:r w:rsidRPr="006E0E76">
              <w:rPr>
                <w:sz w:val="24"/>
              </w:rPr>
              <w:t>based</w:t>
            </w:r>
            <w:proofErr w:type="spellEnd"/>
            <w:r w:rsidRPr="006E0E76">
              <w:rPr>
                <w:sz w:val="24"/>
              </w:rPr>
              <w:t xml:space="preserve"> IDS</w:t>
            </w:r>
          </w:p>
        </w:tc>
        <w:tc>
          <w:tcPr>
            <w:tcW w:w="4181" w:type="dxa"/>
          </w:tcPr>
          <w:p w14:paraId="5B532C47" w14:textId="279680FC" w:rsidR="004656C2" w:rsidRPr="006E0E76" w:rsidRDefault="004656C2" w:rsidP="004656C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Hostbasiertes IDS</w:t>
            </w:r>
          </w:p>
        </w:tc>
      </w:tr>
      <w:tr w:rsidR="004656C2" w:rsidRPr="006E0E76" w14:paraId="53D27E3B" w14:textId="1EF5B99E" w:rsidTr="004656C2">
        <w:tc>
          <w:tcPr>
            <w:tcW w:w="4881" w:type="dxa"/>
          </w:tcPr>
          <w:p w14:paraId="77FA2E63" w14:textId="373BF6EA" w:rsidR="004656C2" w:rsidRPr="006E0E76" w:rsidRDefault="004656C2" w:rsidP="004656C2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Places IDS </w:t>
            </w:r>
            <w:proofErr w:type="spellStart"/>
            <w:r w:rsidRPr="006E0E76">
              <w:rPr>
                <w:sz w:val="24"/>
              </w:rPr>
              <w:t>sensors</w:t>
            </w:r>
            <w:proofErr w:type="spellEnd"/>
            <w:r w:rsidRPr="006E0E76">
              <w:rPr>
                <w:sz w:val="24"/>
              </w:rPr>
              <w:t xml:space="preserve"> in network</w:t>
            </w:r>
          </w:p>
        </w:tc>
        <w:tc>
          <w:tcPr>
            <w:tcW w:w="4181" w:type="dxa"/>
          </w:tcPr>
          <w:p w14:paraId="60835C52" w14:textId="53DF1B70" w:rsidR="004656C2" w:rsidRPr="006E0E76" w:rsidRDefault="004656C2" w:rsidP="004656C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IDS-Sensoren im Netzwerk</w:t>
            </w:r>
          </w:p>
        </w:tc>
      </w:tr>
      <w:tr w:rsidR="004656C2" w:rsidRPr="006E0E76" w14:paraId="638F49D7" w14:textId="7F08C974" w:rsidTr="004656C2">
        <w:tc>
          <w:tcPr>
            <w:tcW w:w="4881" w:type="dxa"/>
          </w:tcPr>
          <w:p w14:paraId="4D41776C" w14:textId="4C26482B" w:rsidR="004656C2" w:rsidRPr="006E0E76" w:rsidRDefault="004656C2" w:rsidP="004656C2">
            <w:pPr>
              <w:rPr>
                <w:sz w:val="24"/>
              </w:rPr>
            </w:pPr>
            <w:r w:rsidRPr="006E0E76">
              <w:rPr>
                <w:sz w:val="24"/>
              </w:rPr>
              <w:t>Network-</w:t>
            </w:r>
            <w:proofErr w:type="spellStart"/>
            <w:r w:rsidRPr="006E0E76">
              <w:rPr>
                <w:sz w:val="24"/>
              </w:rPr>
              <w:t>based</w:t>
            </w:r>
            <w:proofErr w:type="spellEnd"/>
            <w:r w:rsidRPr="006E0E76">
              <w:rPr>
                <w:sz w:val="24"/>
              </w:rPr>
              <w:t xml:space="preserve"> IDS</w:t>
            </w:r>
          </w:p>
        </w:tc>
        <w:tc>
          <w:tcPr>
            <w:tcW w:w="4181" w:type="dxa"/>
          </w:tcPr>
          <w:p w14:paraId="188FD6BC" w14:textId="312C7400" w:rsidR="004656C2" w:rsidRPr="006E0E76" w:rsidRDefault="004656C2" w:rsidP="004656C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Netzwerkbasiertes IDS</w:t>
            </w:r>
          </w:p>
        </w:tc>
      </w:tr>
      <w:tr w:rsidR="004656C2" w:rsidRPr="006E0E76" w14:paraId="1AEDE060" w14:textId="6731D037" w:rsidTr="004656C2">
        <w:tc>
          <w:tcPr>
            <w:tcW w:w="4881" w:type="dxa"/>
          </w:tcPr>
          <w:p w14:paraId="0B10B49F" w14:textId="6EB0F085" w:rsidR="004656C2" w:rsidRPr="006E0E76" w:rsidRDefault="004656C2" w:rsidP="004656C2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Classification </w:t>
            </w:r>
            <w:proofErr w:type="spellStart"/>
            <w:r w:rsidRPr="006E0E76">
              <w:rPr>
                <w:sz w:val="24"/>
              </w:rPr>
              <w:t>based</w:t>
            </w:r>
            <w:proofErr w:type="spellEnd"/>
            <w:r w:rsidRPr="006E0E76">
              <w:rPr>
                <w:sz w:val="24"/>
              </w:rPr>
              <w:t xml:space="preserve"> on </w:t>
            </w:r>
            <w:proofErr w:type="spellStart"/>
            <w:r w:rsidRPr="006E0E76">
              <w:rPr>
                <w:sz w:val="24"/>
              </w:rPr>
              <w:t>data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sources</w:t>
            </w:r>
            <w:proofErr w:type="spellEnd"/>
          </w:p>
        </w:tc>
        <w:tc>
          <w:tcPr>
            <w:tcW w:w="4181" w:type="dxa"/>
          </w:tcPr>
          <w:p w14:paraId="307A4A8A" w14:textId="116AF573" w:rsidR="004656C2" w:rsidRPr="006E0E76" w:rsidRDefault="004656C2" w:rsidP="004656C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Klassifizierung nach Datenquellen</w:t>
            </w:r>
          </w:p>
        </w:tc>
      </w:tr>
      <w:tr w:rsidR="004656C2" w:rsidRPr="006E0E76" w14:paraId="5EEF4E9F" w14:textId="09C96FB8" w:rsidTr="004656C2">
        <w:tc>
          <w:tcPr>
            <w:tcW w:w="4881" w:type="dxa"/>
          </w:tcPr>
          <w:p w14:paraId="32C58796" w14:textId="78F07F31" w:rsidR="004656C2" w:rsidRPr="006E0E76" w:rsidRDefault="004656C2" w:rsidP="004656C2">
            <w:pPr>
              <w:rPr>
                <w:sz w:val="24"/>
              </w:rPr>
            </w:pPr>
            <w:r w:rsidRPr="006E0E76">
              <w:rPr>
                <w:sz w:val="24"/>
              </w:rPr>
              <w:t>Hybrid IDS</w:t>
            </w:r>
          </w:p>
        </w:tc>
        <w:tc>
          <w:tcPr>
            <w:tcW w:w="4181" w:type="dxa"/>
          </w:tcPr>
          <w:p w14:paraId="7D35FC77" w14:textId="4F570143" w:rsidR="004656C2" w:rsidRPr="006E0E76" w:rsidRDefault="004656C2" w:rsidP="004656C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Hybrides IDS</w:t>
            </w:r>
          </w:p>
        </w:tc>
      </w:tr>
      <w:tr w:rsidR="004656C2" w:rsidRPr="006E0E76" w14:paraId="533CE9FE" w14:textId="4ECFFE12" w:rsidTr="004656C2">
        <w:tc>
          <w:tcPr>
            <w:tcW w:w="4881" w:type="dxa"/>
          </w:tcPr>
          <w:p w14:paraId="1DA80E65" w14:textId="249D2EBB" w:rsidR="004656C2" w:rsidRPr="006E0E76" w:rsidRDefault="004656C2" w:rsidP="004656C2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Places IDS </w:t>
            </w:r>
            <w:proofErr w:type="spellStart"/>
            <w:r w:rsidRPr="006E0E76">
              <w:rPr>
                <w:sz w:val="24"/>
              </w:rPr>
              <w:t>sensors</w:t>
            </w:r>
            <w:proofErr w:type="spellEnd"/>
            <w:r w:rsidRPr="006E0E76">
              <w:rPr>
                <w:sz w:val="24"/>
              </w:rPr>
              <w:t xml:space="preserve"> in host and network</w:t>
            </w:r>
          </w:p>
        </w:tc>
        <w:tc>
          <w:tcPr>
            <w:tcW w:w="4181" w:type="dxa"/>
          </w:tcPr>
          <w:p w14:paraId="35B72402" w14:textId="57D841ED" w:rsidR="004656C2" w:rsidRPr="006E0E76" w:rsidRDefault="004656C2" w:rsidP="004656C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IDS-Sensoren auf Hosts und im Netzwerk</w:t>
            </w:r>
          </w:p>
        </w:tc>
      </w:tr>
    </w:tbl>
    <w:p w14:paraId="74F483BB" w14:textId="4F994213" w:rsidR="00787257" w:rsidRPr="006E0E76" w:rsidRDefault="00787257" w:rsidP="007372BD">
      <w:pPr>
        <w:rPr>
          <w:sz w:val="24"/>
        </w:rPr>
      </w:pPr>
    </w:p>
    <w:p w14:paraId="5C2E004E" w14:textId="59A0A272" w:rsidR="008F06C8" w:rsidRPr="006E0E76" w:rsidRDefault="008F06C8">
      <w:pPr>
        <w:rPr>
          <w:sz w:val="24"/>
        </w:rPr>
      </w:pPr>
      <w:r w:rsidRPr="006E0E76">
        <w:rPr>
          <w:sz w:val="24"/>
          <w:lang w:val="de"/>
        </w:rPr>
        <w:br w:type="page"/>
      </w:r>
    </w:p>
    <w:p w14:paraId="26F89EC7" w14:textId="2E0AFD2D" w:rsidR="007372BD" w:rsidRPr="006E0E76" w:rsidRDefault="00987FD9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6E0E76">
        <w:rPr>
          <w:rFonts w:ascii="Calibri" w:hAnsi="Calibri" w:cs="Calibri"/>
          <w:b/>
          <w:bCs/>
          <w:color w:val="009999"/>
          <w:sz w:val="32"/>
        </w:rPr>
        <w:lastRenderedPageBreak/>
        <w:t xml:space="preserve">Working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of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Signature-based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IDS</w:t>
      </w:r>
    </w:p>
    <w:p w14:paraId="111A88C5" w14:textId="77777777" w:rsidR="004656C2" w:rsidRPr="006E0E76" w:rsidRDefault="004656C2" w:rsidP="004656C2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6E0E76">
        <w:rPr>
          <w:rFonts w:ascii="Calibri" w:hAnsi="Calibri" w:cs="Calibri"/>
          <w:b/>
          <w:bCs/>
          <w:color w:val="009999"/>
          <w:sz w:val="32"/>
          <w:lang w:val="de"/>
        </w:rPr>
        <w:t>Funktionsweise eines signaturbasierten IDS</w:t>
      </w:r>
    </w:p>
    <w:p w14:paraId="0F80E311" w14:textId="4208E149" w:rsidR="00F34794" w:rsidRPr="006E0E76" w:rsidRDefault="006C4536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6E0E76">
        <w:rPr>
          <w:noProof/>
          <w:lang w:val="de"/>
        </w:rPr>
        <w:drawing>
          <wp:anchor distT="0" distB="0" distL="0" distR="0" simplePos="0" relativeHeight="251683840" behindDoc="0" locked="0" layoutInCell="1" allowOverlap="1" wp14:anchorId="69B773A6" wp14:editId="19691616">
            <wp:simplePos x="0" y="0"/>
            <wp:positionH relativeFrom="page">
              <wp:posOffset>899795</wp:posOffset>
            </wp:positionH>
            <wp:positionV relativeFrom="paragraph">
              <wp:posOffset>412750</wp:posOffset>
            </wp:positionV>
            <wp:extent cx="4102608" cy="3413760"/>
            <wp:effectExtent l="0" t="0" r="0" b="0"/>
            <wp:wrapTopAndBottom/>
            <wp:docPr id="25" name="image15.jpeg" descr="A picture containing diagram, text, screensho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5.jpeg" descr="A picture containing diagram, text, screenshot, line&#10;&#10;Description automatically generated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608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37"/>
        <w:gridCol w:w="4325"/>
      </w:tblGrid>
      <w:tr w:rsidR="004656C2" w:rsidRPr="006E0E76" w14:paraId="572651A5" w14:textId="048978ED" w:rsidTr="004656C2">
        <w:tc>
          <w:tcPr>
            <w:tcW w:w="4737" w:type="dxa"/>
          </w:tcPr>
          <w:p w14:paraId="7A8EE64F" w14:textId="77777777" w:rsidR="004656C2" w:rsidRPr="006E0E76" w:rsidRDefault="004656C2" w:rsidP="004656C2">
            <w:r w:rsidRPr="006E0E76">
              <w:t xml:space="preserve">Incoming </w:t>
            </w:r>
            <w:proofErr w:type="spellStart"/>
            <w:r w:rsidRPr="006E0E76">
              <w:t>packets</w:t>
            </w:r>
            <w:proofErr w:type="spellEnd"/>
          </w:p>
        </w:tc>
        <w:tc>
          <w:tcPr>
            <w:tcW w:w="4325" w:type="dxa"/>
          </w:tcPr>
          <w:p w14:paraId="70C85509" w14:textId="3D10B644" w:rsidR="004656C2" w:rsidRPr="006E0E76" w:rsidRDefault="004656C2" w:rsidP="004656C2">
            <w:r w:rsidRPr="006E0E76">
              <w:rPr>
                <w:lang w:val="de"/>
              </w:rPr>
              <w:t>Eingehende Pakete</w:t>
            </w:r>
          </w:p>
        </w:tc>
      </w:tr>
      <w:tr w:rsidR="004656C2" w:rsidRPr="006E0E76" w14:paraId="3226C316" w14:textId="7F4ABDCD" w:rsidTr="004656C2">
        <w:tc>
          <w:tcPr>
            <w:tcW w:w="4737" w:type="dxa"/>
          </w:tcPr>
          <w:p w14:paraId="741704F9" w14:textId="77777777" w:rsidR="004656C2" w:rsidRPr="006E0E76" w:rsidRDefault="004656C2" w:rsidP="004656C2">
            <w:proofErr w:type="spellStart"/>
            <w:r w:rsidRPr="006E0E76">
              <w:t>Signature</w:t>
            </w:r>
            <w:proofErr w:type="spellEnd"/>
            <w:r w:rsidRPr="006E0E76">
              <w:t xml:space="preserve"> </w:t>
            </w:r>
            <w:proofErr w:type="spellStart"/>
            <w:r w:rsidRPr="006E0E76">
              <w:t>database</w:t>
            </w:r>
            <w:proofErr w:type="spellEnd"/>
          </w:p>
        </w:tc>
        <w:tc>
          <w:tcPr>
            <w:tcW w:w="4325" w:type="dxa"/>
          </w:tcPr>
          <w:p w14:paraId="6ED0AEB3" w14:textId="452D1F67" w:rsidR="004656C2" w:rsidRPr="006E0E76" w:rsidRDefault="004656C2" w:rsidP="004656C2">
            <w:r w:rsidRPr="006E0E76">
              <w:rPr>
                <w:lang w:val="de"/>
              </w:rPr>
              <w:t>Signaturdatenbank</w:t>
            </w:r>
          </w:p>
        </w:tc>
      </w:tr>
      <w:tr w:rsidR="004656C2" w:rsidRPr="006E0E76" w14:paraId="50CBCA9A" w14:textId="0F5D81C0" w:rsidTr="004656C2">
        <w:tc>
          <w:tcPr>
            <w:tcW w:w="4737" w:type="dxa"/>
          </w:tcPr>
          <w:p w14:paraId="1416FBEF" w14:textId="77777777" w:rsidR="004656C2" w:rsidRPr="006E0E76" w:rsidRDefault="004656C2" w:rsidP="004656C2">
            <w:proofErr w:type="spellStart"/>
            <w:r w:rsidRPr="006E0E76">
              <w:t>Matching</w:t>
            </w:r>
            <w:proofErr w:type="spellEnd"/>
          </w:p>
        </w:tc>
        <w:tc>
          <w:tcPr>
            <w:tcW w:w="4325" w:type="dxa"/>
          </w:tcPr>
          <w:p w14:paraId="44D21DE7" w14:textId="6F1A7DF1" w:rsidR="004656C2" w:rsidRPr="006E0E76" w:rsidRDefault="004656C2" w:rsidP="004656C2">
            <w:r w:rsidRPr="006E0E76">
              <w:rPr>
                <w:lang w:val="de"/>
              </w:rPr>
              <w:t>Signaturabgleich</w:t>
            </w:r>
          </w:p>
        </w:tc>
      </w:tr>
      <w:tr w:rsidR="004656C2" w:rsidRPr="006E0E76" w14:paraId="6821D153" w14:textId="2943F2C1" w:rsidTr="004656C2">
        <w:tc>
          <w:tcPr>
            <w:tcW w:w="4737" w:type="dxa"/>
          </w:tcPr>
          <w:p w14:paraId="35285A6D" w14:textId="77777777" w:rsidR="004656C2" w:rsidRPr="006E0E76" w:rsidRDefault="004656C2" w:rsidP="004656C2">
            <w:r w:rsidRPr="006E0E76">
              <w:t>Yes</w:t>
            </w:r>
          </w:p>
        </w:tc>
        <w:tc>
          <w:tcPr>
            <w:tcW w:w="4325" w:type="dxa"/>
          </w:tcPr>
          <w:p w14:paraId="54766D00" w14:textId="665E8A59" w:rsidR="004656C2" w:rsidRPr="006E0E76" w:rsidRDefault="004656C2" w:rsidP="004656C2">
            <w:r w:rsidRPr="006E0E76">
              <w:rPr>
                <w:lang w:val="de"/>
              </w:rPr>
              <w:t>Positiv</w:t>
            </w:r>
          </w:p>
        </w:tc>
      </w:tr>
      <w:tr w:rsidR="004656C2" w:rsidRPr="006E0E76" w14:paraId="614B4F51" w14:textId="585E730D" w:rsidTr="004656C2">
        <w:tc>
          <w:tcPr>
            <w:tcW w:w="4737" w:type="dxa"/>
          </w:tcPr>
          <w:p w14:paraId="74685329" w14:textId="77777777" w:rsidR="004656C2" w:rsidRPr="006E0E76" w:rsidRDefault="004656C2" w:rsidP="004656C2">
            <w:r w:rsidRPr="006E0E76">
              <w:t>Alert</w:t>
            </w:r>
          </w:p>
        </w:tc>
        <w:tc>
          <w:tcPr>
            <w:tcW w:w="4325" w:type="dxa"/>
          </w:tcPr>
          <w:p w14:paraId="6820E3AF" w14:textId="53EE65A7" w:rsidR="004656C2" w:rsidRPr="006E0E76" w:rsidRDefault="004656C2" w:rsidP="004656C2">
            <w:r w:rsidRPr="006E0E76">
              <w:rPr>
                <w:lang w:val="de"/>
              </w:rPr>
              <w:t>Warnung</w:t>
            </w:r>
          </w:p>
        </w:tc>
      </w:tr>
      <w:tr w:rsidR="004656C2" w:rsidRPr="006E0E76" w14:paraId="1AA24A8C" w14:textId="6ADC3692" w:rsidTr="004656C2">
        <w:tc>
          <w:tcPr>
            <w:tcW w:w="4737" w:type="dxa"/>
          </w:tcPr>
          <w:p w14:paraId="212EC758" w14:textId="77777777" w:rsidR="004656C2" w:rsidRPr="006E0E76" w:rsidRDefault="004656C2" w:rsidP="004656C2">
            <w:r w:rsidRPr="006E0E76">
              <w:t xml:space="preserve">System </w:t>
            </w:r>
            <w:proofErr w:type="spellStart"/>
            <w:r w:rsidRPr="006E0E76">
              <w:t>admin</w:t>
            </w:r>
            <w:proofErr w:type="spellEnd"/>
          </w:p>
        </w:tc>
        <w:tc>
          <w:tcPr>
            <w:tcW w:w="4325" w:type="dxa"/>
          </w:tcPr>
          <w:p w14:paraId="2CB1E8DC" w14:textId="7BBE9207" w:rsidR="004656C2" w:rsidRPr="006E0E76" w:rsidRDefault="004656C2" w:rsidP="004656C2">
            <w:proofErr w:type="spellStart"/>
            <w:r w:rsidRPr="006E0E76">
              <w:rPr>
                <w:lang w:val="de"/>
              </w:rPr>
              <w:t>Systemadministrator:in</w:t>
            </w:r>
            <w:proofErr w:type="spellEnd"/>
          </w:p>
        </w:tc>
      </w:tr>
      <w:tr w:rsidR="004656C2" w:rsidRPr="006E0E76" w14:paraId="65A84B61" w14:textId="1CB0AB64" w:rsidTr="004656C2">
        <w:tc>
          <w:tcPr>
            <w:tcW w:w="4737" w:type="dxa"/>
          </w:tcPr>
          <w:p w14:paraId="5F128C96" w14:textId="77777777" w:rsidR="004656C2" w:rsidRPr="006E0E76" w:rsidRDefault="004656C2" w:rsidP="004656C2">
            <w:pPr>
              <w:rPr>
                <w:sz w:val="24"/>
              </w:rPr>
            </w:pPr>
            <w:proofErr w:type="spellStart"/>
            <w:r w:rsidRPr="006E0E76">
              <w:t>no</w:t>
            </w:r>
            <w:proofErr w:type="spellEnd"/>
          </w:p>
        </w:tc>
        <w:tc>
          <w:tcPr>
            <w:tcW w:w="4325" w:type="dxa"/>
          </w:tcPr>
          <w:p w14:paraId="4F5C048E" w14:textId="58F518FE" w:rsidR="004656C2" w:rsidRPr="006E0E76" w:rsidRDefault="004656C2" w:rsidP="004656C2">
            <w:r w:rsidRPr="006E0E76">
              <w:rPr>
                <w:lang w:val="de"/>
              </w:rPr>
              <w:t>Negativ</w:t>
            </w:r>
          </w:p>
        </w:tc>
      </w:tr>
    </w:tbl>
    <w:p w14:paraId="54878FF5" w14:textId="77777777" w:rsidR="007372BD" w:rsidRPr="006E0E76" w:rsidRDefault="007372BD" w:rsidP="007372BD"/>
    <w:p w14:paraId="67540311" w14:textId="41FDA324" w:rsidR="004656C2" w:rsidRPr="006E0E76" w:rsidRDefault="004656C2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6E0E76">
        <w:rPr>
          <w:rFonts w:ascii="Calibri" w:hAnsi="Calibri" w:cs="Calibri"/>
          <w:b/>
          <w:bCs/>
          <w:color w:val="009999"/>
          <w:sz w:val="32"/>
          <w:lang w:val="de"/>
        </w:rPr>
        <w:br w:type="page"/>
      </w:r>
    </w:p>
    <w:p w14:paraId="39BC2A9E" w14:textId="77777777" w:rsidR="004656C2" w:rsidRPr="006E0E76" w:rsidRDefault="004656C2" w:rsidP="004656C2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E0E76">
        <w:rPr>
          <w:rFonts w:ascii="Calibri" w:hAnsi="Calibri" w:cs="Calibri"/>
          <w:b/>
          <w:bCs/>
          <w:color w:val="009999"/>
          <w:sz w:val="32"/>
        </w:rPr>
        <w:lastRenderedPageBreak/>
        <w:t xml:space="preserve">Working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of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Anomaly-based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IDS</w:t>
      </w:r>
    </w:p>
    <w:p w14:paraId="7CAA7A77" w14:textId="34C792B5" w:rsidR="007372BD" w:rsidRPr="006E0E76" w:rsidRDefault="006823F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E0E76">
        <w:rPr>
          <w:rFonts w:ascii="Calibri" w:hAnsi="Calibri" w:cs="Calibri"/>
          <w:b/>
          <w:bCs/>
          <w:color w:val="009999"/>
          <w:sz w:val="32"/>
          <w:lang w:val="de"/>
        </w:rPr>
        <w:t>Funktionsweise eines verhaltensbasierten IDS</w:t>
      </w:r>
    </w:p>
    <w:p w14:paraId="46EF8392" w14:textId="6062CC52" w:rsidR="006C4536" w:rsidRPr="006E0E76" w:rsidRDefault="007474A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E0E76">
        <w:rPr>
          <w:noProof/>
          <w:lang w:val="de"/>
        </w:rPr>
        <w:drawing>
          <wp:anchor distT="0" distB="0" distL="0" distR="0" simplePos="0" relativeHeight="251685888" behindDoc="0" locked="0" layoutInCell="1" allowOverlap="1" wp14:anchorId="494555BB" wp14:editId="5685C256">
            <wp:simplePos x="0" y="0"/>
            <wp:positionH relativeFrom="page">
              <wp:posOffset>899795</wp:posOffset>
            </wp:positionH>
            <wp:positionV relativeFrom="paragraph">
              <wp:posOffset>406400</wp:posOffset>
            </wp:positionV>
            <wp:extent cx="4505896" cy="1795272"/>
            <wp:effectExtent l="0" t="0" r="0" b="0"/>
            <wp:wrapTopAndBottom/>
            <wp:docPr id="27" name="image16.jpeg" descr="A picture containing text, screenshot, fon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6.jpeg" descr="A picture containing text, screenshot, font, diagram&#10;&#10;Description automatically generate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896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63"/>
        <w:gridCol w:w="4299"/>
      </w:tblGrid>
      <w:tr w:rsidR="004656C2" w:rsidRPr="006E0E76" w14:paraId="0C43F89E" w14:textId="26B0E409" w:rsidTr="004656C2">
        <w:tc>
          <w:tcPr>
            <w:tcW w:w="4763" w:type="dxa"/>
          </w:tcPr>
          <w:p w14:paraId="70DDE917" w14:textId="77777777" w:rsidR="004656C2" w:rsidRPr="006E0E76" w:rsidRDefault="004656C2" w:rsidP="004656C2">
            <w:pPr>
              <w:rPr>
                <w:noProof/>
              </w:rPr>
            </w:pPr>
            <w:r w:rsidRPr="006E0E76">
              <w:rPr>
                <w:noProof/>
              </w:rPr>
              <w:t>Incoming packets</w:t>
            </w:r>
          </w:p>
        </w:tc>
        <w:tc>
          <w:tcPr>
            <w:tcW w:w="4299" w:type="dxa"/>
          </w:tcPr>
          <w:p w14:paraId="22D4FD36" w14:textId="034940F2" w:rsidR="004656C2" w:rsidRPr="006E0E76" w:rsidRDefault="004656C2" w:rsidP="004656C2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Eingehende Pakete</w:t>
            </w:r>
          </w:p>
        </w:tc>
      </w:tr>
      <w:tr w:rsidR="004656C2" w:rsidRPr="006E0E76" w14:paraId="33CD8A0D" w14:textId="4EE91ADE" w:rsidTr="004656C2">
        <w:tc>
          <w:tcPr>
            <w:tcW w:w="4763" w:type="dxa"/>
          </w:tcPr>
          <w:p w14:paraId="26A5702F" w14:textId="584118B6" w:rsidR="004656C2" w:rsidRPr="006E0E76" w:rsidRDefault="004656C2" w:rsidP="004656C2">
            <w:pPr>
              <w:rPr>
                <w:noProof/>
              </w:rPr>
            </w:pPr>
            <w:r w:rsidRPr="006E0E76">
              <w:rPr>
                <w:noProof/>
              </w:rPr>
              <w:t>Anomaly detection by comparing profiled behaviour</w:t>
            </w:r>
          </w:p>
        </w:tc>
        <w:tc>
          <w:tcPr>
            <w:tcW w:w="4299" w:type="dxa"/>
          </w:tcPr>
          <w:p w14:paraId="63A6E42C" w14:textId="2C4D2D6D" w:rsidR="004656C2" w:rsidRPr="006E0E76" w:rsidRDefault="004656C2" w:rsidP="004656C2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Erkennung von Anomalien durch Abgleiche mit Verhaltensprofilen</w:t>
            </w:r>
          </w:p>
        </w:tc>
      </w:tr>
      <w:tr w:rsidR="004656C2" w:rsidRPr="006E0E76" w14:paraId="4D5A6A24" w14:textId="7836FFF9" w:rsidTr="004656C2">
        <w:tc>
          <w:tcPr>
            <w:tcW w:w="4763" w:type="dxa"/>
          </w:tcPr>
          <w:p w14:paraId="792CF907" w14:textId="77777777" w:rsidR="004656C2" w:rsidRPr="006E0E76" w:rsidRDefault="004656C2" w:rsidP="004656C2">
            <w:pPr>
              <w:rPr>
                <w:noProof/>
              </w:rPr>
            </w:pPr>
            <w:r w:rsidRPr="006E0E76">
              <w:rPr>
                <w:noProof/>
              </w:rPr>
              <w:t>Real packets</w:t>
            </w:r>
          </w:p>
        </w:tc>
        <w:tc>
          <w:tcPr>
            <w:tcW w:w="4299" w:type="dxa"/>
          </w:tcPr>
          <w:p w14:paraId="67424016" w14:textId="27D47A34" w:rsidR="004656C2" w:rsidRPr="006E0E76" w:rsidRDefault="004656C2" w:rsidP="004656C2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Legitime Pakete</w:t>
            </w:r>
          </w:p>
        </w:tc>
      </w:tr>
      <w:tr w:rsidR="004656C2" w:rsidRPr="006E0E76" w14:paraId="3B8B2348" w14:textId="0C6DBAD8" w:rsidTr="004656C2">
        <w:tc>
          <w:tcPr>
            <w:tcW w:w="4763" w:type="dxa"/>
          </w:tcPr>
          <w:p w14:paraId="20A6D6CC" w14:textId="77777777" w:rsidR="004656C2" w:rsidRPr="006E0E76" w:rsidRDefault="004656C2" w:rsidP="004656C2">
            <w:pPr>
              <w:rPr>
                <w:noProof/>
              </w:rPr>
            </w:pPr>
            <w:r w:rsidRPr="006E0E76">
              <w:rPr>
                <w:noProof/>
              </w:rPr>
              <w:t>Profiling</w:t>
            </w:r>
          </w:p>
        </w:tc>
        <w:tc>
          <w:tcPr>
            <w:tcW w:w="4299" w:type="dxa"/>
          </w:tcPr>
          <w:p w14:paraId="13FCF4D6" w14:textId="1D60F1F0" w:rsidR="004656C2" w:rsidRPr="006E0E76" w:rsidRDefault="004656C2" w:rsidP="004656C2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Profilerstellung</w:t>
            </w:r>
          </w:p>
        </w:tc>
      </w:tr>
      <w:tr w:rsidR="004656C2" w:rsidRPr="006E0E76" w14:paraId="08E31367" w14:textId="47217741" w:rsidTr="004656C2">
        <w:tc>
          <w:tcPr>
            <w:tcW w:w="4763" w:type="dxa"/>
          </w:tcPr>
          <w:p w14:paraId="63D54C75" w14:textId="77777777" w:rsidR="004656C2" w:rsidRPr="006E0E76" w:rsidRDefault="004656C2" w:rsidP="004656C2">
            <w:pPr>
              <w:rPr>
                <w:noProof/>
              </w:rPr>
            </w:pPr>
            <w:r w:rsidRPr="006E0E76">
              <w:rPr>
                <w:noProof/>
              </w:rPr>
              <w:t>Anomaly detected</w:t>
            </w:r>
          </w:p>
        </w:tc>
        <w:tc>
          <w:tcPr>
            <w:tcW w:w="4299" w:type="dxa"/>
          </w:tcPr>
          <w:p w14:paraId="1D95982C" w14:textId="2B2E3DE2" w:rsidR="004656C2" w:rsidRPr="006E0E76" w:rsidRDefault="004656C2" w:rsidP="004656C2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Erkannte Anomalie</w:t>
            </w:r>
          </w:p>
        </w:tc>
      </w:tr>
      <w:tr w:rsidR="004656C2" w:rsidRPr="006E0E76" w14:paraId="6CC7733E" w14:textId="6158032F" w:rsidTr="004656C2">
        <w:tc>
          <w:tcPr>
            <w:tcW w:w="4763" w:type="dxa"/>
          </w:tcPr>
          <w:p w14:paraId="0A6C034E" w14:textId="77777777" w:rsidR="004656C2" w:rsidRPr="006E0E76" w:rsidRDefault="004656C2" w:rsidP="004656C2">
            <w:pPr>
              <w:rPr>
                <w:noProof/>
              </w:rPr>
            </w:pPr>
            <w:r w:rsidRPr="006E0E76">
              <w:rPr>
                <w:noProof/>
              </w:rPr>
              <w:t>Alert</w:t>
            </w:r>
          </w:p>
        </w:tc>
        <w:tc>
          <w:tcPr>
            <w:tcW w:w="4299" w:type="dxa"/>
          </w:tcPr>
          <w:p w14:paraId="6586EE27" w14:textId="2808DBB3" w:rsidR="004656C2" w:rsidRPr="006E0E76" w:rsidRDefault="004656C2" w:rsidP="004656C2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Warnung</w:t>
            </w:r>
          </w:p>
        </w:tc>
      </w:tr>
      <w:tr w:rsidR="004656C2" w:rsidRPr="006E0E76" w14:paraId="3387C34E" w14:textId="48BC56C4" w:rsidTr="004656C2">
        <w:tc>
          <w:tcPr>
            <w:tcW w:w="4763" w:type="dxa"/>
          </w:tcPr>
          <w:p w14:paraId="3A9CFC4C" w14:textId="77777777" w:rsidR="004656C2" w:rsidRPr="006E0E76" w:rsidRDefault="004656C2" w:rsidP="004656C2">
            <w:pPr>
              <w:rPr>
                <w:noProof/>
              </w:rPr>
            </w:pPr>
            <w:r w:rsidRPr="006E0E76">
              <w:rPr>
                <w:noProof/>
              </w:rPr>
              <w:t>System admin</w:t>
            </w:r>
          </w:p>
        </w:tc>
        <w:tc>
          <w:tcPr>
            <w:tcW w:w="4299" w:type="dxa"/>
          </w:tcPr>
          <w:p w14:paraId="21713DCB" w14:textId="76E11846" w:rsidR="004656C2" w:rsidRPr="006E0E76" w:rsidRDefault="004656C2" w:rsidP="004656C2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Systemadministrator:in</w:t>
            </w:r>
          </w:p>
        </w:tc>
      </w:tr>
    </w:tbl>
    <w:p w14:paraId="349060F5" w14:textId="77777777" w:rsidR="009858F7" w:rsidRPr="006E0E76" w:rsidRDefault="009858F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2E246FD5" w14:textId="46E31B84" w:rsidR="004656C2" w:rsidRPr="006E0E76" w:rsidRDefault="004656C2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6E0E76">
        <w:rPr>
          <w:rFonts w:ascii="Calibri" w:hAnsi="Calibri" w:cs="Calibri"/>
          <w:b/>
          <w:bCs/>
          <w:color w:val="009999"/>
          <w:sz w:val="32"/>
          <w:lang w:val="de"/>
        </w:rPr>
        <w:br w:type="page"/>
      </w:r>
    </w:p>
    <w:p w14:paraId="11A36854" w14:textId="77777777" w:rsidR="004656C2" w:rsidRPr="006E0E76" w:rsidRDefault="004656C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3F7485AE" w14:textId="77777777" w:rsidR="00FE0CEE" w:rsidRPr="006E0E76" w:rsidRDefault="00FE0CEE" w:rsidP="00FE0CEE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E0E76">
        <w:rPr>
          <w:rFonts w:ascii="Calibri" w:hAnsi="Calibri" w:cs="Calibri"/>
          <w:b/>
          <w:bCs/>
          <w:color w:val="009999"/>
          <w:sz w:val="32"/>
        </w:rPr>
        <w:t>NIDS and HIDS</w:t>
      </w:r>
    </w:p>
    <w:p w14:paraId="482BB0A1" w14:textId="31E53971" w:rsidR="00694920" w:rsidRPr="006E0E76" w:rsidRDefault="00694920" w:rsidP="00694920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E0E76">
        <w:rPr>
          <w:rFonts w:ascii="Calibri" w:hAnsi="Calibri" w:cs="Calibri"/>
          <w:b/>
          <w:bCs/>
          <w:color w:val="009999"/>
          <w:sz w:val="32"/>
          <w:lang w:val="de"/>
        </w:rPr>
        <w:t>NIDS und HIDS</w:t>
      </w:r>
    </w:p>
    <w:p w14:paraId="1146AAB3" w14:textId="41D973C6" w:rsidR="007372BD" w:rsidRPr="006E0E76" w:rsidRDefault="00FE0CEE" w:rsidP="007372BD">
      <w:pPr>
        <w:rPr>
          <w:sz w:val="24"/>
        </w:rPr>
      </w:pPr>
      <w:r w:rsidRPr="006E0E76">
        <w:rPr>
          <w:noProof/>
          <w:lang w:val="de"/>
        </w:rPr>
        <w:drawing>
          <wp:anchor distT="0" distB="0" distL="0" distR="0" simplePos="0" relativeHeight="251687936" behindDoc="0" locked="0" layoutInCell="1" allowOverlap="1" wp14:anchorId="6ABD30EA" wp14:editId="4E3B56F5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3188970" cy="3708654"/>
            <wp:effectExtent l="0" t="0" r="0" b="6350"/>
            <wp:wrapTopAndBottom/>
            <wp:docPr id="29" name="image17.jpeg" descr="A picture containing text, screenshot, diagram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jpeg" descr="A picture containing text, screenshot, diagram, line&#10;&#10;Description automatically generated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3708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78"/>
        <w:gridCol w:w="4284"/>
      </w:tblGrid>
      <w:tr w:rsidR="00FE0CEE" w:rsidRPr="006E0E76" w14:paraId="12F5788F" w14:textId="40F7D768" w:rsidTr="00FE0CEE">
        <w:tc>
          <w:tcPr>
            <w:tcW w:w="4778" w:type="dxa"/>
          </w:tcPr>
          <w:p w14:paraId="355881CC" w14:textId="2A8A6388" w:rsidR="00FE0CEE" w:rsidRPr="006E0E76" w:rsidRDefault="00FE0CEE" w:rsidP="00FE0CEE">
            <w:pPr>
              <w:rPr>
                <w:sz w:val="24"/>
              </w:rPr>
            </w:pPr>
            <w:r w:rsidRPr="006E0E76">
              <w:rPr>
                <w:sz w:val="24"/>
              </w:rPr>
              <w:t>Internet</w:t>
            </w:r>
          </w:p>
        </w:tc>
        <w:tc>
          <w:tcPr>
            <w:tcW w:w="4284" w:type="dxa"/>
          </w:tcPr>
          <w:p w14:paraId="0AEE33FC" w14:textId="7E1508B7" w:rsidR="00FE0CEE" w:rsidRPr="006E0E76" w:rsidRDefault="00FE0CEE" w:rsidP="00FE0CEE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Internet</w:t>
            </w:r>
          </w:p>
        </w:tc>
      </w:tr>
      <w:tr w:rsidR="00FE0CEE" w:rsidRPr="006E0E76" w14:paraId="2A57EC4F" w14:textId="00C54663" w:rsidTr="00FE0CEE">
        <w:tc>
          <w:tcPr>
            <w:tcW w:w="4778" w:type="dxa"/>
          </w:tcPr>
          <w:p w14:paraId="63938F75" w14:textId="1A19195F" w:rsidR="00FE0CEE" w:rsidRPr="006E0E76" w:rsidRDefault="00FE0CEE" w:rsidP="00FE0CEE">
            <w:pPr>
              <w:rPr>
                <w:sz w:val="24"/>
              </w:rPr>
            </w:pPr>
            <w:r w:rsidRPr="006E0E76">
              <w:rPr>
                <w:sz w:val="24"/>
              </w:rPr>
              <w:t>Firewall</w:t>
            </w:r>
          </w:p>
        </w:tc>
        <w:tc>
          <w:tcPr>
            <w:tcW w:w="4284" w:type="dxa"/>
          </w:tcPr>
          <w:p w14:paraId="7871F592" w14:textId="07FC43E7" w:rsidR="00FE0CEE" w:rsidRPr="006E0E76" w:rsidRDefault="00FE0CEE" w:rsidP="00FE0CEE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Firewall</w:t>
            </w:r>
          </w:p>
        </w:tc>
      </w:tr>
      <w:tr w:rsidR="00FE0CEE" w:rsidRPr="006E0E76" w14:paraId="5589E954" w14:textId="28B9E455" w:rsidTr="00FE0CEE">
        <w:tc>
          <w:tcPr>
            <w:tcW w:w="4778" w:type="dxa"/>
          </w:tcPr>
          <w:p w14:paraId="4B459E4D" w14:textId="4FEF177E" w:rsidR="00FE0CEE" w:rsidRPr="006E0E76" w:rsidRDefault="00FE0CEE" w:rsidP="00FE0CEE">
            <w:pPr>
              <w:rPr>
                <w:sz w:val="24"/>
              </w:rPr>
            </w:pPr>
            <w:r w:rsidRPr="006E0E76">
              <w:rPr>
                <w:sz w:val="24"/>
              </w:rPr>
              <w:t>Network-</w:t>
            </w:r>
            <w:proofErr w:type="spellStart"/>
            <w:r w:rsidRPr="006E0E76">
              <w:rPr>
                <w:sz w:val="24"/>
              </w:rPr>
              <w:t>based</w:t>
            </w:r>
            <w:proofErr w:type="spellEnd"/>
            <w:r w:rsidRPr="006E0E76">
              <w:rPr>
                <w:sz w:val="24"/>
              </w:rPr>
              <w:t xml:space="preserve"> IDS</w:t>
            </w:r>
          </w:p>
        </w:tc>
        <w:tc>
          <w:tcPr>
            <w:tcW w:w="4284" w:type="dxa"/>
          </w:tcPr>
          <w:p w14:paraId="232EAE83" w14:textId="73C5AC4A" w:rsidR="00FE0CEE" w:rsidRPr="006E0E76" w:rsidRDefault="00FE0CEE" w:rsidP="00FE0CEE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Netzwerkbasiertes IDS</w:t>
            </w:r>
          </w:p>
        </w:tc>
      </w:tr>
      <w:tr w:rsidR="00FE0CEE" w:rsidRPr="006E0E76" w14:paraId="0A1FE2ED" w14:textId="7C11912C" w:rsidTr="00FE0CEE">
        <w:tc>
          <w:tcPr>
            <w:tcW w:w="4778" w:type="dxa"/>
          </w:tcPr>
          <w:p w14:paraId="71E6AF4B" w14:textId="22652FA4" w:rsidR="00FE0CEE" w:rsidRPr="006E0E76" w:rsidRDefault="00FE0CEE" w:rsidP="00FE0CEE">
            <w:pPr>
              <w:rPr>
                <w:sz w:val="24"/>
              </w:rPr>
            </w:pPr>
            <w:r w:rsidRPr="006E0E76">
              <w:rPr>
                <w:sz w:val="24"/>
              </w:rPr>
              <w:t>Printer Host-</w:t>
            </w:r>
            <w:proofErr w:type="spellStart"/>
            <w:r w:rsidRPr="006E0E76">
              <w:rPr>
                <w:sz w:val="24"/>
              </w:rPr>
              <w:t>based</w:t>
            </w:r>
            <w:proofErr w:type="spellEnd"/>
            <w:r w:rsidRPr="006E0E76">
              <w:rPr>
                <w:sz w:val="24"/>
              </w:rPr>
              <w:t xml:space="preserve"> IDS</w:t>
            </w:r>
          </w:p>
        </w:tc>
        <w:tc>
          <w:tcPr>
            <w:tcW w:w="4284" w:type="dxa"/>
          </w:tcPr>
          <w:p w14:paraId="2EB34CDE" w14:textId="3ED45449" w:rsidR="00FE0CEE" w:rsidRPr="006E0E76" w:rsidRDefault="00FE0CEE" w:rsidP="00FE0CEE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Drucker-HIDS</w:t>
            </w:r>
          </w:p>
        </w:tc>
      </w:tr>
      <w:tr w:rsidR="00FE0CEE" w:rsidRPr="006E0E76" w14:paraId="3E62C9B2" w14:textId="2D02A649" w:rsidTr="00FE0CEE">
        <w:tc>
          <w:tcPr>
            <w:tcW w:w="4778" w:type="dxa"/>
          </w:tcPr>
          <w:p w14:paraId="595E082F" w14:textId="1EE16B84" w:rsidR="00FE0CEE" w:rsidRPr="006E0E76" w:rsidRDefault="00FE0CEE" w:rsidP="00FE0CEE">
            <w:pPr>
              <w:rPr>
                <w:sz w:val="24"/>
              </w:rPr>
            </w:pPr>
            <w:proofErr w:type="gramStart"/>
            <w:r w:rsidRPr="006E0E76">
              <w:rPr>
                <w:sz w:val="24"/>
              </w:rPr>
              <w:t>PC Host</w:t>
            </w:r>
            <w:proofErr w:type="gramEnd"/>
            <w:r w:rsidRPr="006E0E76">
              <w:rPr>
                <w:sz w:val="24"/>
              </w:rPr>
              <w:t>-</w:t>
            </w:r>
            <w:proofErr w:type="spellStart"/>
            <w:r w:rsidRPr="006E0E76">
              <w:rPr>
                <w:sz w:val="24"/>
              </w:rPr>
              <w:t>based</w:t>
            </w:r>
            <w:proofErr w:type="spellEnd"/>
            <w:r w:rsidRPr="006E0E76">
              <w:rPr>
                <w:sz w:val="24"/>
              </w:rPr>
              <w:t xml:space="preserve"> IDS</w:t>
            </w:r>
          </w:p>
        </w:tc>
        <w:tc>
          <w:tcPr>
            <w:tcW w:w="4284" w:type="dxa"/>
          </w:tcPr>
          <w:p w14:paraId="11FD7629" w14:textId="7E9B0FE4" w:rsidR="00FE0CEE" w:rsidRPr="006E0E76" w:rsidRDefault="00FE0CEE" w:rsidP="00FE0CEE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PC-HIDS</w:t>
            </w:r>
          </w:p>
        </w:tc>
      </w:tr>
      <w:tr w:rsidR="00FE0CEE" w:rsidRPr="006E0E76" w14:paraId="374EE5CB" w14:textId="4863A808" w:rsidTr="00FE0CEE">
        <w:tc>
          <w:tcPr>
            <w:tcW w:w="4778" w:type="dxa"/>
          </w:tcPr>
          <w:p w14:paraId="73712504" w14:textId="48E65EA0" w:rsidR="00FE0CEE" w:rsidRPr="006E0E76" w:rsidRDefault="00FE0CEE" w:rsidP="00FE0CEE">
            <w:pPr>
              <w:rPr>
                <w:sz w:val="24"/>
              </w:rPr>
            </w:pPr>
            <w:r w:rsidRPr="006E0E76">
              <w:rPr>
                <w:sz w:val="24"/>
              </w:rPr>
              <w:t>Mobile Host-</w:t>
            </w:r>
            <w:proofErr w:type="spellStart"/>
            <w:r w:rsidRPr="006E0E76">
              <w:rPr>
                <w:sz w:val="24"/>
              </w:rPr>
              <w:t>based</w:t>
            </w:r>
            <w:proofErr w:type="spellEnd"/>
            <w:r w:rsidRPr="006E0E76">
              <w:rPr>
                <w:sz w:val="24"/>
              </w:rPr>
              <w:t xml:space="preserve"> IDS</w:t>
            </w:r>
          </w:p>
        </w:tc>
        <w:tc>
          <w:tcPr>
            <w:tcW w:w="4284" w:type="dxa"/>
          </w:tcPr>
          <w:p w14:paraId="0A732609" w14:textId="48CD0BC7" w:rsidR="00FE0CEE" w:rsidRPr="006E0E76" w:rsidRDefault="00F46CBA" w:rsidP="00FE0CEE">
            <w:pPr>
              <w:rPr>
                <w:sz w:val="24"/>
              </w:rPr>
            </w:pPr>
            <w:r>
              <w:rPr>
                <w:sz w:val="24"/>
                <w:lang w:val="de"/>
              </w:rPr>
              <w:t>Smartphone</w:t>
            </w:r>
            <w:r w:rsidR="00FE0CEE" w:rsidRPr="006E0E76">
              <w:rPr>
                <w:sz w:val="24"/>
                <w:lang w:val="de"/>
              </w:rPr>
              <w:t>-HIDS</w:t>
            </w:r>
          </w:p>
        </w:tc>
      </w:tr>
    </w:tbl>
    <w:p w14:paraId="5F0F47AD" w14:textId="77777777" w:rsidR="007372BD" w:rsidRPr="006E0E76" w:rsidRDefault="007372BD" w:rsidP="007372BD">
      <w:pPr>
        <w:rPr>
          <w:sz w:val="24"/>
        </w:rPr>
      </w:pPr>
    </w:p>
    <w:p w14:paraId="77A0D930" w14:textId="77777777" w:rsidR="00CC3561" w:rsidRPr="006E0E76" w:rsidRDefault="00CC3561" w:rsidP="007372BD">
      <w:pPr>
        <w:rPr>
          <w:sz w:val="24"/>
        </w:rPr>
      </w:pPr>
    </w:p>
    <w:p w14:paraId="5A3DD606" w14:textId="77777777" w:rsidR="002019CA" w:rsidRPr="006E0E76" w:rsidRDefault="002019CA" w:rsidP="007372BD">
      <w:pPr>
        <w:rPr>
          <w:sz w:val="24"/>
        </w:rPr>
      </w:pPr>
    </w:p>
    <w:p w14:paraId="28D48C6D" w14:textId="54DB852A" w:rsidR="00B42CFB" w:rsidRPr="006E0E76" w:rsidRDefault="00B42CFB">
      <w:pPr>
        <w:rPr>
          <w:sz w:val="24"/>
        </w:rPr>
      </w:pPr>
      <w:r w:rsidRPr="006E0E76">
        <w:rPr>
          <w:sz w:val="24"/>
          <w:lang w:val="de"/>
        </w:rPr>
        <w:br w:type="page"/>
      </w:r>
    </w:p>
    <w:p w14:paraId="04906DA2" w14:textId="77777777" w:rsidR="002019CA" w:rsidRPr="006E0E76" w:rsidRDefault="002019CA" w:rsidP="007372BD">
      <w:pPr>
        <w:rPr>
          <w:sz w:val="24"/>
        </w:rPr>
      </w:pPr>
    </w:p>
    <w:p w14:paraId="7F03FDDB" w14:textId="77777777" w:rsidR="00B42CFB" w:rsidRPr="006E0E76" w:rsidRDefault="00B42CFB" w:rsidP="00B42CFB">
      <w:pPr>
        <w:rPr>
          <w:b/>
          <w:bCs/>
          <w:color w:val="009999"/>
          <w:sz w:val="32"/>
          <w:szCs w:val="20"/>
        </w:rPr>
      </w:pPr>
      <w:proofErr w:type="spellStart"/>
      <w:r w:rsidRPr="006E0E76">
        <w:rPr>
          <w:b/>
          <w:bCs/>
          <w:color w:val="009999"/>
          <w:sz w:val="32"/>
          <w:szCs w:val="20"/>
        </w:rPr>
        <w:t>Machine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Learning </w:t>
      </w:r>
      <w:proofErr w:type="spellStart"/>
      <w:r w:rsidRPr="006E0E76">
        <w:rPr>
          <w:b/>
          <w:bCs/>
          <w:color w:val="009999"/>
          <w:sz w:val="32"/>
          <w:szCs w:val="20"/>
        </w:rPr>
        <w:t>for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IDS</w:t>
      </w:r>
    </w:p>
    <w:p w14:paraId="6E5FBBCD" w14:textId="74BFBDDF" w:rsidR="002019CA" w:rsidRPr="006E0E76" w:rsidRDefault="00B84CB6" w:rsidP="007372BD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  <w:lang w:val="de"/>
        </w:rPr>
        <w:t>IDS-Optimierung durch maschinelles Lernen</w:t>
      </w:r>
    </w:p>
    <w:p w14:paraId="714B47F6" w14:textId="4F68756A" w:rsidR="00CE16EB" w:rsidRPr="006E0E76" w:rsidRDefault="00CE16EB" w:rsidP="007372BD">
      <w:pPr>
        <w:rPr>
          <w:sz w:val="24"/>
        </w:rPr>
      </w:pPr>
      <w:r w:rsidRPr="006E0E76">
        <w:rPr>
          <w:noProof/>
          <w:sz w:val="24"/>
          <w:lang w:val="de"/>
        </w:rPr>
        <w:drawing>
          <wp:inline distT="0" distB="0" distL="0" distR="0" wp14:anchorId="628D981D" wp14:editId="1A266E76">
            <wp:extent cx="4547870" cy="4816475"/>
            <wp:effectExtent l="0" t="0" r="5080" b="3175"/>
            <wp:docPr id="2182140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926"/>
        <w:gridCol w:w="4136"/>
      </w:tblGrid>
      <w:tr w:rsidR="00F56C6C" w:rsidRPr="006E0E76" w14:paraId="0A55B9C0" w14:textId="150EE541" w:rsidTr="00F56C6C">
        <w:tc>
          <w:tcPr>
            <w:tcW w:w="4926" w:type="dxa"/>
          </w:tcPr>
          <w:p w14:paraId="27C9F8AD" w14:textId="572EAB2D" w:rsidR="00F56C6C" w:rsidRPr="006E0E76" w:rsidRDefault="00F56C6C" w:rsidP="00F56C6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 xml:space="preserve">Original </w:t>
            </w:r>
            <w:proofErr w:type="spellStart"/>
            <w:r w:rsidRPr="006E0E76">
              <w:rPr>
                <w:sz w:val="24"/>
                <w:lang w:val="de"/>
              </w:rPr>
              <w:t>dataset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with</w:t>
            </w:r>
            <w:proofErr w:type="spellEnd"/>
            <w:r w:rsidRPr="006E0E76">
              <w:rPr>
                <w:sz w:val="24"/>
                <w:lang w:val="de"/>
              </w:rPr>
              <w:t xml:space="preserve"> normal and </w:t>
            </w:r>
            <w:proofErr w:type="spellStart"/>
            <w:r w:rsidRPr="006E0E76">
              <w:rPr>
                <w:sz w:val="24"/>
                <w:lang w:val="de"/>
              </w:rPr>
              <w:t>malicious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data</w:t>
            </w:r>
            <w:proofErr w:type="spellEnd"/>
          </w:p>
        </w:tc>
        <w:tc>
          <w:tcPr>
            <w:tcW w:w="4136" w:type="dxa"/>
          </w:tcPr>
          <w:p w14:paraId="5EF2CC9E" w14:textId="1DFB0418" w:rsidR="00F56C6C" w:rsidRPr="006E0E76" w:rsidRDefault="00F56C6C" w:rsidP="00F56C6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Ursprungsdatensatz mit legitimen und schädlichen Daten</w:t>
            </w:r>
          </w:p>
        </w:tc>
      </w:tr>
      <w:tr w:rsidR="00F56C6C" w:rsidRPr="006E0E76" w14:paraId="105E68F8" w14:textId="3F25A197" w:rsidTr="00F56C6C">
        <w:tc>
          <w:tcPr>
            <w:tcW w:w="4926" w:type="dxa"/>
          </w:tcPr>
          <w:p w14:paraId="15C3B75F" w14:textId="55F5AA0F" w:rsidR="00F56C6C" w:rsidRPr="006E0E76" w:rsidRDefault="00F56C6C" w:rsidP="00F56C6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 xml:space="preserve">Data </w:t>
            </w:r>
            <w:proofErr w:type="spellStart"/>
            <w:r w:rsidRPr="006E0E76">
              <w:rPr>
                <w:sz w:val="24"/>
                <w:lang w:val="de"/>
              </w:rPr>
              <w:t>preprocessing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to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remove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missing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data</w:t>
            </w:r>
            <w:proofErr w:type="spellEnd"/>
            <w:r w:rsidRPr="006E0E76">
              <w:rPr>
                <w:sz w:val="24"/>
                <w:lang w:val="de"/>
              </w:rPr>
              <w:t xml:space="preserve">, </w:t>
            </w:r>
            <w:proofErr w:type="spellStart"/>
            <w:r w:rsidRPr="006E0E76">
              <w:rPr>
                <w:sz w:val="24"/>
                <w:lang w:val="de"/>
              </w:rPr>
              <w:t>inconsistent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data</w:t>
            </w:r>
            <w:proofErr w:type="spellEnd"/>
            <w:r w:rsidRPr="006E0E76">
              <w:rPr>
                <w:sz w:val="24"/>
                <w:lang w:val="de"/>
              </w:rPr>
              <w:t>, etc. (</w:t>
            </w:r>
            <w:proofErr w:type="spellStart"/>
            <w:r w:rsidRPr="006E0E76">
              <w:rPr>
                <w:sz w:val="24"/>
                <w:lang w:val="de"/>
              </w:rPr>
              <w:t>encoding</w:t>
            </w:r>
            <w:proofErr w:type="spellEnd"/>
            <w:r w:rsidRPr="006E0E76">
              <w:rPr>
                <w:sz w:val="24"/>
                <w:lang w:val="de"/>
              </w:rPr>
              <w:t xml:space="preserve">, </w:t>
            </w:r>
            <w:proofErr w:type="spellStart"/>
            <w:r w:rsidRPr="006E0E76">
              <w:rPr>
                <w:sz w:val="24"/>
                <w:lang w:val="de"/>
              </w:rPr>
              <w:t>normalization</w:t>
            </w:r>
            <w:proofErr w:type="spellEnd"/>
            <w:r w:rsidRPr="006E0E76">
              <w:rPr>
                <w:sz w:val="24"/>
                <w:lang w:val="de"/>
              </w:rPr>
              <w:t>)</w:t>
            </w:r>
          </w:p>
        </w:tc>
        <w:tc>
          <w:tcPr>
            <w:tcW w:w="4136" w:type="dxa"/>
          </w:tcPr>
          <w:p w14:paraId="691E193B" w14:textId="41D8C5AA" w:rsidR="00F56C6C" w:rsidRPr="006E0E76" w:rsidRDefault="00F56C6C" w:rsidP="00F56C6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Datenaufbereitung zur Entfernung fehlender oder inkonsistenter Daten (Kodierung, Normalisierung)</w:t>
            </w:r>
          </w:p>
        </w:tc>
      </w:tr>
      <w:tr w:rsidR="00F56C6C" w:rsidRPr="006E0E76" w14:paraId="07492B79" w14:textId="601A5ABD" w:rsidTr="00F56C6C">
        <w:tc>
          <w:tcPr>
            <w:tcW w:w="4926" w:type="dxa"/>
          </w:tcPr>
          <w:p w14:paraId="10EDA114" w14:textId="77777777" w:rsidR="00F56C6C" w:rsidRPr="006E0E76" w:rsidRDefault="00F56C6C" w:rsidP="00F56C6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 xml:space="preserve">Training </w:t>
            </w:r>
            <w:proofErr w:type="spellStart"/>
            <w:r w:rsidRPr="006E0E76">
              <w:rPr>
                <w:sz w:val="24"/>
                <w:lang w:val="de"/>
              </w:rPr>
              <w:t>phase</w:t>
            </w:r>
            <w:proofErr w:type="spellEnd"/>
          </w:p>
        </w:tc>
        <w:tc>
          <w:tcPr>
            <w:tcW w:w="4136" w:type="dxa"/>
          </w:tcPr>
          <w:p w14:paraId="131014B3" w14:textId="3423E665" w:rsidR="00F56C6C" w:rsidRPr="006E0E76" w:rsidRDefault="00F56C6C" w:rsidP="00F56C6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Trainingsphase</w:t>
            </w:r>
          </w:p>
        </w:tc>
      </w:tr>
      <w:tr w:rsidR="00F56C6C" w:rsidRPr="006E0E76" w14:paraId="5D9EBB49" w14:textId="6F5761EC" w:rsidTr="00F56C6C">
        <w:tc>
          <w:tcPr>
            <w:tcW w:w="4926" w:type="dxa"/>
          </w:tcPr>
          <w:p w14:paraId="1D158512" w14:textId="5D3F3FC3" w:rsidR="00F56C6C" w:rsidRPr="006E0E76" w:rsidRDefault="00F56C6C" w:rsidP="00F56C6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 xml:space="preserve">Training </w:t>
            </w:r>
            <w:proofErr w:type="spellStart"/>
            <w:r w:rsidRPr="006E0E76">
              <w:rPr>
                <w:sz w:val="24"/>
                <w:lang w:val="de"/>
              </w:rPr>
              <w:t>dataset</w:t>
            </w:r>
            <w:proofErr w:type="spellEnd"/>
            <w:r w:rsidRPr="006E0E76">
              <w:rPr>
                <w:sz w:val="24"/>
                <w:lang w:val="de"/>
              </w:rPr>
              <w:t xml:space="preserve"> (</w:t>
            </w:r>
            <w:proofErr w:type="spellStart"/>
            <w:r w:rsidRPr="006E0E76">
              <w:rPr>
                <w:sz w:val="24"/>
                <w:lang w:val="de"/>
              </w:rPr>
              <w:t>usually</w:t>
            </w:r>
            <w:proofErr w:type="spellEnd"/>
            <w:r w:rsidRPr="006E0E76">
              <w:rPr>
                <w:sz w:val="24"/>
                <w:lang w:val="de"/>
              </w:rPr>
              <w:t xml:space="preserve"> 80% </w:t>
            </w:r>
            <w:proofErr w:type="spellStart"/>
            <w:r w:rsidRPr="006E0E76">
              <w:rPr>
                <w:sz w:val="24"/>
                <w:lang w:val="de"/>
              </w:rPr>
              <w:t>of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the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dataset</w:t>
            </w:r>
            <w:proofErr w:type="spellEnd"/>
            <w:r w:rsidRPr="006E0E76">
              <w:rPr>
                <w:sz w:val="24"/>
                <w:lang w:val="de"/>
              </w:rPr>
              <w:t>)</w:t>
            </w:r>
          </w:p>
        </w:tc>
        <w:tc>
          <w:tcPr>
            <w:tcW w:w="4136" w:type="dxa"/>
          </w:tcPr>
          <w:p w14:paraId="18CC2826" w14:textId="604A9026" w:rsidR="00F56C6C" w:rsidRPr="006E0E76" w:rsidRDefault="00F56C6C" w:rsidP="00F56C6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Trainingsdatensatz (meist 80 % des Ausgangsdatensatzes)</w:t>
            </w:r>
          </w:p>
        </w:tc>
      </w:tr>
      <w:tr w:rsidR="00F56C6C" w:rsidRPr="006E0E76" w14:paraId="3239C6C9" w14:textId="31AC006B" w:rsidTr="00F56C6C">
        <w:tc>
          <w:tcPr>
            <w:tcW w:w="4926" w:type="dxa"/>
          </w:tcPr>
          <w:p w14:paraId="2D83BEC1" w14:textId="229D179C" w:rsidR="00F56C6C" w:rsidRPr="006E0E76" w:rsidRDefault="00F56C6C" w:rsidP="00F56C6C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  <w:lang w:val="de"/>
              </w:rPr>
              <w:t>Apply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with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machine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learning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algorithm</w:t>
            </w:r>
            <w:proofErr w:type="spellEnd"/>
            <w:r w:rsidRPr="006E0E76">
              <w:rPr>
                <w:sz w:val="24"/>
                <w:lang w:val="de"/>
              </w:rPr>
              <w:t xml:space="preserve"> (e-g, </w:t>
            </w:r>
            <w:proofErr w:type="spellStart"/>
            <w:r w:rsidRPr="006E0E76">
              <w:rPr>
                <w:sz w:val="24"/>
                <w:lang w:val="de"/>
              </w:rPr>
              <w:t>Naïve</w:t>
            </w:r>
            <w:proofErr w:type="spellEnd"/>
            <w:r w:rsidRPr="006E0E76">
              <w:rPr>
                <w:sz w:val="24"/>
                <w:lang w:val="de"/>
              </w:rPr>
              <w:t xml:space="preserve"> Bayes, </w:t>
            </w:r>
            <w:proofErr w:type="spellStart"/>
            <w:r w:rsidRPr="006E0E76">
              <w:rPr>
                <w:sz w:val="24"/>
                <w:lang w:val="de"/>
              </w:rPr>
              <w:t>decision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tree</w:t>
            </w:r>
            <w:proofErr w:type="spellEnd"/>
            <w:r w:rsidRPr="006E0E76">
              <w:rPr>
                <w:sz w:val="24"/>
                <w:lang w:val="de"/>
              </w:rPr>
              <w:t>, etc.)</w:t>
            </w:r>
          </w:p>
        </w:tc>
        <w:tc>
          <w:tcPr>
            <w:tcW w:w="4136" w:type="dxa"/>
          </w:tcPr>
          <w:p w14:paraId="396EC899" w14:textId="2788EB61" w:rsidR="00F56C6C" w:rsidRPr="006E0E76" w:rsidRDefault="00F56C6C" w:rsidP="00F56C6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Einspeisung in den ML-Algorithmus (bspw. naiver Bayes-Klassifikator oder Entscheidungsbaum)</w:t>
            </w:r>
          </w:p>
        </w:tc>
      </w:tr>
      <w:tr w:rsidR="00F56C6C" w:rsidRPr="006E0E76" w14:paraId="26DA4900" w14:textId="5C3885B5" w:rsidTr="00F56C6C">
        <w:tc>
          <w:tcPr>
            <w:tcW w:w="4926" w:type="dxa"/>
          </w:tcPr>
          <w:p w14:paraId="6D8BCA3C" w14:textId="09945987" w:rsidR="00F56C6C" w:rsidRPr="006E0E76" w:rsidRDefault="00F56C6C" w:rsidP="00F56C6C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  <w:lang w:val="de"/>
              </w:rPr>
              <w:t>Testing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phase</w:t>
            </w:r>
            <w:proofErr w:type="spellEnd"/>
          </w:p>
        </w:tc>
        <w:tc>
          <w:tcPr>
            <w:tcW w:w="4136" w:type="dxa"/>
          </w:tcPr>
          <w:p w14:paraId="61B9435A" w14:textId="4ABABF74" w:rsidR="00F56C6C" w:rsidRPr="006E0E76" w:rsidRDefault="00F56C6C" w:rsidP="00F56C6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Testphase</w:t>
            </w:r>
          </w:p>
        </w:tc>
      </w:tr>
      <w:tr w:rsidR="00F56C6C" w:rsidRPr="006E0E76" w14:paraId="51BB3218" w14:textId="77777777" w:rsidTr="00F56C6C">
        <w:tc>
          <w:tcPr>
            <w:tcW w:w="4926" w:type="dxa"/>
          </w:tcPr>
          <w:p w14:paraId="2BBC35E6" w14:textId="769C0851" w:rsidR="00F56C6C" w:rsidRPr="006E0E76" w:rsidRDefault="00F56C6C" w:rsidP="00F56C6C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  <w:lang w:val="de"/>
              </w:rPr>
              <w:t>Testing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dataset</w:t>
            </w:r>
            <w:proofErr w:type="spellEnd"/>
            <w:r w:rsidRPr="006E0E76">
              <w:rPr>
                <w:sz w:val="24"/>
                <w:lang w:val="de"/>
              </w:rPr>
              <w:t xml:space="preserve"> (</w:t>
            </w:r>
            <w:proofErr w:type="spellStart"/>
            <w:r w:rsidRPr="006E0E76">
              <w:rPr>
                <w:sz w:val="24"/>
                <w:lang w:val="de"/>
              </w:rPr>
              <w:t>usually</w:t>
            </w:r>
            <w:proofErr w:type="spellEnd"/>
            <w:r w:rsidRPr="006E0E76">
              <w:rPr>
                <w:sz w:val="24"/>
                <w:lang w:val="de"/>
              </w:rPr>
              <w:t xml:space="preserve"> 20% </w:t>
            </w:r>
            <w:proofErr w:type="spellStart"/>
            <w:r w:rsidRPr="006E0E76">
              <w:rPr>
                <w:sz w:val="24"/>
                <w:lang w:val="de"/>
              </w:rPr>
              <w:t>of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the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dataset</w:t>
            </w:r>
            <w:proofErr w:type="spellEnd"/>
            <w:r w:rsidRPr="006E0E76">
              <w:rPr>
                <w:sz w:val="24"/>
                <w:lang w:val="de"/>
              </w:rPr>
              <w:t>)</w:t>
            </w:r>
          </w:p>
        </w:tc>
        <w:tc>
          <w:tcPr>
            <w:tcW w:w="4136" w:type="dxa"/>
          </w:tcPr>
          <w:p w14:paraId="5BC1E2AA" w14:textId="794FAF76" w:rsidR="00F56C6C" w:rsidRPr="006E0E76" w:rsidRDefault="00F56C6C" w:rsidP="00F56C6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Testdatensatz (meist 20 % des Ausgangsdatensatzes)</w:t>
            </w:r>
          </w:p>
        </w:tc>
      </w:tr>
      <w:tr w:rsidR="00F56C6C" w:rsidRPr="006E0E76" w14:paraId="71B8F070" w14:textId="5F695483" w:rsidTr="00F56C6C">
        <w:tc>
          <w:tcPr>
            <w:tcW w:w="4926" w:type="dxa"/>
          </w:tcPr>
          <w:p w14:paraId="1F2F3961" w14:textId="0D770840" w:rsidR="00F56C6C" w:rsidRPr="006E0E76" w:rsidRDefault="00F56C6C" w:rsidP="00F56C6C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  <w:lang w:val="de"/>
              </w:rPr>
              <w:t>Trained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machine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learning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model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based</w:t>
            </w:r>
            <w:proofErr w:type="spellEnd"/>
            <w:r w:rsidRPr="006E0E76">
              <w:rPr>
                <w:sz w:val="24"/>
                <w:lang w:val="de"/>
              </w:rPr>
              <w:t xml:space="preserve"> on </w:t>
            </w:r>
            <w:proofErr w:type="spellStart"/>
            <w:r w:rsidRPr="006E0E76">
              <w:rPr>
                <w:sz w:val="24"/>
                <w:lang w:val="de"/>
              </w:rPr>
              <w:t>the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training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phase</w:t>
            </w:r>
            <w:proofErr w:type="spellEnd"/>
          </w:p>
        </w:tc>
        <w:tc>
          <w:tcPr>
            <w:tcW w:w="4136" w:type="dxa"/>
          </w:tcPr>
          <w:p w14:paraId="74C9E003" w14:textId="010B3868" w:rsidR="00F56C6C" w:rsidRPr="006E0E76" w:rsidRDefault="00F56C6C" w:rsidP="00F56C6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Trainiertes ML-Modell</w:t>
            </w:r>
          </w:p>
        </w:tc>
      </w:tr>
      <w:tr w:rsidR="00F56C6C" w:rsidRPr="006E0E76" w14:paraId="425A687E" w14:textId="4A77562B" w:rsidTr="00F56C6C">
        <w:tc>
          <w:tcPr>
            <w:tcW w:w="4926" w:type="dxa"/>
          </w:tcPr>
          <w:p w14:paraId="5EECED59" w14:textId="5F2880AB" w:rsidR="00F56C6C" w:rsidRPr="006E0E76" w:rsidRDefault="00F56C6C" w:rsidP="00F56C6C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  <w:lang w:val="de"/>
              </w:rPr>
              <w:lastRenderedPageBreak/>
              <w:t>Benign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data</w:t>
            </w:r>
            <w:proofErr w:type="spellEnd"/>
          </w:p>
        </w:tc>
        <w:tc>
          <w:tcPr>
            <w:tcW w:w="4136" w:type="dxa"/>
          </w:tcPr>
          <w:p w14:paraId="47AC1B7F" w14:textId="267FAF0C" w:rsidR="00F56C6C" w:rsidRPr="006E0E76" w:rsidRDefault="00F56C6C" w:rsidP="00F56C6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Legitime Daten</w:t>
            </w:r>
          </w:p>
        </w:tc>
      </w:tr>
      <w:tr w:rsidR="00F56C6C" w:rsidRPr="006E0E76" w14:paraId="198A62B8" w14:textId="30866235" w:rsidTr="00F56C6C">
        <w:tc>
          <w:tcPr>
            <w:tcW w:w="4926" w:type="dxa"/>
          </w:tcPr>
          <w:p w14:paraId="2167789A" w14:textId="6C0F726F" w:rsidR="00F56C6C" w:rsidRPr="006E0E76" w:rsidRDefault="00F56C6C" w:rsidP="00F56C6C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  <w:lang w:val="de"/>
              </w:rPr>
              <w:t>Malicious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data</w:t>
            </w:r>
            <w:proofErr w:type="spellEnd"/>
          </w:p>
        </w:tc>
        <w:tc>
          <w:tcPr>
            <w:tcW w:w="4136" w:type="dxa"/>
          </w:tcPr>
          <w:p w14:paraId="2E1A6307" w14:textId="0B6B1ADB" w:rsidR="00F56C6C" w:rsidRPr="006E0E76" w:rsidRDefault="00F56C6C" w:rsidP="00F56C6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Schädliche Daten</w:t>
            </w:r>
          </w:p>
        </w:tc>
      </w:tr>
      <w:tr w:rsidR="00F56C6C" w:rsidRPr="006E0E76" w14:paraId="4D9A67DC" w14:textId="21A02F65" w:rsidTr="00F56C6C">
        <w:tc>
          <w:tcPr>
            <w:tcW w:w="4926" w:type="dxa"/>
          </w:tcPr>
          <w:p w14:paraId="6CF9FE37" w14:textId="77777777" w:rsidR="00F56C6C" w:rsidRPr="006E0E76" w:rsidRDefault="00F56C6C" w:rsidP="00F56C6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 xml:space="preserve">Final </w:t>
            </w:r>
            <w:proofErr w:type="spellStart"/>
            <w:r w:rsidRPr="006E0E76">
              <w:rPr>
                <w:sz w:val="24"/>
                <w:lang w:val="de"/>
              </w:rPr>
              <w:t>prediction</w:t>
            </w:r>
            <w:proofErr w:type="spellEnd"/>
          </w:p>
        </w:tc>
        <w:tc>
          <w:tcPr>
            <w:tcW w:w="4136" w:type="dxa"/>
          </w:tcPr>
          <w:p w14:paraId="05410225" w14:textId="1227544B" w:rsidR="00F56C6C" w:rsidRPr="006E0E76" w:rsidRDefault="006F52BC" w:rsidP="00F56C6C">
            <w:pPr>
              <w:rPr>
                <w:sz w:val="24"/>
              </w:rPr>
            </w:pPr>
            <w:r>
              <w:rPr>
                <w:sz w:val="24"/>
                <w:lang w:val="de"/>
              </w:rPr>
              <w:t>Einsatz im Realbetrieb</w:t>
            </w:r>
          </w:p>
        </w:tc>
      </w:tr>
    </w:tbl>
    <w:p w14:paraId="4FF0C7DB" w14:textId="6858CF6A" w:rsidR="002019CA" w:rsidRPr="006E0E76" w:rsidRDefault="002019CA" w:rsidP="007372BD">
      <w:pPr>
        <w:rPr>
          <w:sz w:val="24"/>
        </w:rPr>
      </w:pPr>
    </w:p>
    <w:p w14:paraId="370085B8" w14:textId="77777777" w:rsidR="008F06C8" w:rsidRPr="006E0E76" w:rsidRDefault="008F06C8" w:rsidP="007372BD">
      <w:pPr>
        <w:rPr>
          <w:sz w:val="24"/>
        </w:rPr>
      </w:pPr>
    </w:p>
    <w:p w14:paraId="415303F8" w14:textId="77777777" w:rsidR="008F06C8" w:rsidRPr="006E0E76" w:rsidRDefault="008F06C8">
      <w:pPr>
        <w:rPr>
          <w:b/>
          <w:bCs/>
          <w:color w:val="009999"/>
          <w:sz w:val="32"/>
          <w:szCs w:val="20"/>
        </w:rPr>
      </w:pPr>
      <w:bookmarkStart w:id="4" w:name="_Hlk134086806"/>
      <w:r w:rsidRPr="006E0E76">
        <w:rPr>
          <w:b/>
          <w:bCs/>
          <w:color w:val="009999"/>
          <w:sz w:val="32"/>
          <w:szCs w:val="20"/>
        </w:rPr>
        <w:br w:type="page"/>
      </w:r>
    </w:p>
    <w:p w14:paraId="19C320EC" w14:textId="2A16A209" w:rsidR="00F56C6C" w:rsidRPr="006E0E76" w:rsidRDefault="00F56C6C" w:rsidP="00F56C6C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</w:rPr>
        <w:lastRenderedPageBreak/>
        <w:t xml:space="preserve">Language Check </w:t>
      </w:r>
      <w:proofErr w:type="spellStart"/>
      <w:r w:rsidRPr="006E0E76">
        <w:rPr>
          <w:b/>
          <w:bCs/>
          <w:color w:val="009999"/>
          <w:sz w:val="32"/>
          <w:szCs w:val="20"/>
        </w:rPr>
        <w:t>IoC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of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LockBit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2.0 Ransomware</w:t>
      </w:r>
    </w:p>
    <w:p w14:paraId="3E9371E4" w14:textId="4BB1D549" w:rsidR="000E1546" w:rsidRPr="006E0E76" w:rsidRDefault="000E1546" w:rsidP="000E1546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  <w:lang w:val="de"/>
        </w:rPr>
        <w:t xml:space="preserve">Sprachbasierter Bedrohungsindikator zur Erkennung der Ransomware </w:t>
      </w:r>
      <w:proofErr w:type="spellStart"/>
      <w:r w:rsidRPr="006E0E76">
        <w:rPr>
          <w:b/>
          <w:bCs/>
          <w:color w:val="009999"/>
          <w:sz w:val="32"/>
          <w:szCs w:val="20"/>
          <w:lang w:val="de"/>
        </w:rPr>
        <w:t>LockBit</w:t>
      </w:r>
      <w:proofErr w:type="spellEnd"/>
      <w:r w:rsidRPr="006E0E76">
        <w:rPr>
          <w:b/>
          <w:bCs/>
          <w:color w:val="009999"/>
          <w:sz w:val="32"/>
          <w:szCs w:val="20"/>
          <w:lang w:val="de"/>
        </w:rPr>
        <w:t xml:space="preserve"> 2.0</w:t>
      </w:r>
    </w:p>
    <w:p w14:paraId="683DAFF5" w14:textId="3F6A2A73" w:rsidR="007372BD" w:rsidRPr="006E0E76" w:rsidRDefault="007372BD" w:rsidP="007372BD">
      <w:pPr>
        <w:rPr>
          <w:b/>
          <w:bCs/>
          <w:color w:val="009999"/>
          <w:sz w:val="32"/>
          <w:szCs w:val="20"/>
        </w:rPr>
      </w:pPr>
    </w:p>
    <w:bookmarkEnd w:id="4"/>
    <w:p w14:paraId="0D831A12" w14:textId="4D099325" w:rsidR="003C284C" w:rsidRPr="006E0E76" w:rsidRDefault="00CE16EB" w:rsidP="007372BD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noProof/>
          <w:color w:val="009999"/>
          <w:sz w:val="32"/>
          <w:szCs w:val="20"/>
          <w:lang w:val="de"/>
        </w:rPr>
        <w:drawing>
          <wp:inline distT="0" distB="0" distL="0" distR="0" wp14:anchorId="2089725F" wp14:editId="035EC7CA">
            <wp:extent cx="3347085" cy="2505710"/>
            <wp:effectExtent l="0" t="0" r="5715" b="8890"/>
            <wp:docPr id="5462751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B060B" w14:textId="28CC0CA0" w:rsidR="008F06C8" w:rsidRPr="006E0E76" w:rsidRDefault="008F06C8">
      <w:pPr>
        <w:rPr>
          <w:rFonts w:ascii="Calibri" w:eastAsia="Calibri" w:hAnsi="Calibri" w:cs="Calibri"/>
          <w:b/>
          <w:color w:val="009999"/>
          <w:sz w:val="32"/>
          <w:szCs w:val="20"/>
        </w:rPr>
      </w:pPr>
      <w:r w:rsidRPr="006E0E76">
        <w:rPr>
          <w:rFonts w:ascii="Calibri" w:hAnsi="Calibri" w:cs="Calibri"/>
          <w:b/>
          <w:bCs/>
          <w:color w:val="009999"/>
          <w:sz w:val="32"/>
          <w:lang w:val="de"/>
        </w:rPr>
        <w:br w:type="page"/>
      </w:r>
    </w:p>
    <w:p w14:paraId="69C9C0B6" w14:textId="7BF2F5C2" w:rsidR="00F56C6C" w:rsidRPr="006E0E76" w:rsidRDefault="00F56C6C" w:rsidP="00F56C6C">
      <w:pPr>
        <w:pStyle w:val="Legende-Tabelle4"/>
        <w:rPr>
          <w:rFonts w:ascii="Calibri" w:hAnsi="Calibri" w:cs="Calibri"/>
          <w:b/>
          <w:color w:val="009999"/>
          <w:sz w:val="32"/>
        </w:rPr>
      </w:pP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lastRenderedPageBreak/>
        <w:t>Advanced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Threat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Protection</w:t>
      </w:r>
      <w:proofErr w:type="spellEnd"/>
    </w:p>
    <w:p w14:paraId="01B125F6" w14:textId="10C3F629" w:rsidR="007372BD" w:rsidRPr="006E0E76" w:rsidRDefault="00200CFA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proofErr w:type="spellStart"/>
      <w:r w:rsidRPr="006E0E76">
        <w:rPr>
          <w:rFonts w:ascii="Calibri" w:hAnsi="Calibri" w:cs="Calibri"/>
          <w:b/>
          <w:bCs/>
          <w:color w:val="009999"/>
          <w:sz w:val="32"/>
          <w:lang w:val="de"/>
        </w:rPr>
        <w:t>Advanced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  <w:lang w:val="de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  <w:lang w:val="de"/>
        </w:rPr>
        <w:t>Threat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  <w:lang w:val="de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  <w:lang w:val="de"/>
        </w:rPr>
        <w:t>Protection</w:t>
      </w:r>
      <w:proofErr w:type="spellEnd"/>
    </w:p>
    <w:p w14:paraId="26299EA8" w14:textId="010E82FC" w:rsidR="002F0ACE" w:rsidRPr="006E0E76" w:rsidRDefault="00162FC8" w:rsidP="007372BD">
      <w:r w:rsidRPr="006E0E76">
        <w:rPr>
          <w:noProof/>
          <w:lang w:val="de"/>
        </w:rPr>
        <w:drawing>
          <wp:inline distT="0" distB="0" distL="0" distR="0" wp14:anchorId="4F86D0A6" wp14:editId="4E2F20EA">
            <wp:extent cx="4310380" cy="2048510"/>
            <wp:effectExtent l="0" t="0" r="0" b="8890"/>
            <wp:docPr id="10444249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9"/>
        <w:gridCol w:w="4303"/>
      </w:tblGrid>
      <w:tr w:rsidR="00690946" w:rsidRPr="006E0E76" w14:paraId="0B130722" w14:textId="09EE8282" w:rsidTr="00690946">
        <w:tc>
          <w:tcPr>
            <w:tcW w:w="4759" w:type="dxa"/>
          </w:tcPr>
          <w:p w14:paraId="29C1CE45" w14:textId="77777777" w:rsidR="00690946" w:rsidRPr="006E0E76" w:rsidRDefault="00690946" w:rsidP="00B275A1">
            <w:pPr>
              <w:rPr>
                <w:sz w:val="24"/>
              </w:rPr>
            </w:pPr>
            <w:proofErr w:type="spellStart"/>
            <w:r w:rsidRPr="006E0E76">
              <w:t>Advanced</w:t>
            </w:r>
            <w:proofErr w:type="spellEnd"/>
            <w:r w:rsidRPr="006E0E76">
              <w:t xml:space="preserve"> </w:t>
            </w:r>
            <w:proofErr w:type="spellStart"/>
            <w:r w:rsidRPr="006E0E76">
              <w:t>Threat</w:t>
            </w:r>
            <w:proofErr w:type="spellEnd"/>
            <w:r w:rsidRPr="006E0E76">
              <w:t xml:space="preserve"> </w:t>
            </w:r>
            <w:proofErr w:type="spellStart"/>
            <w:r w:rsidRPr="006E0E76">
              <w:t>Protection</w:t>
            </w:r>
            <w:proofErr w:type="spellEnd"/>
          </w:p>
        </w:tc>
        <w:tc>
          <w:tcPr>
            <w:tcW w:w="4303" w:type="dxa"/>
          </w:tcPr>
          <w:p w14:paraId="1E117571" w14:textId="53940E43" w:rsidR="00690946" w:rsidRPr="006E0E76" w:rsidRDefault="00F56C6C" w:rsidP="00B275A1">
            <w:r w:rsidRPr="006E0E76">
              <w:rPr>
                <w:lang w:val="de"/>
              </w:rPr>
              <w:t>ATP-Lösung</w:t>
            </w:r>
          </w:p>
        </w:tc>
      </w:tr>
    </w:tbl>
    <w:p w14:paraId="0C5AAB26" w14:textId="77777777" w:rsidR="007372BD" w:rsidRPr="006E0E76" w:rsidRDefault="007372BD" w:rsidP="007372BD"/>
    <w:p w14:paraId="0D6497D5" w14:textId="6DD2B627" w:rsidR="00F56C6C" w:rsidRPr="006E0E76" w:rsidRDefault="00F56C6C">
      <w:r w:rsidRPr="006E0E76">
        <w:rPr>
          <w:lang w:val="de"/>
        </w:rPr>
        <w:br w:type="page"/>
      </w:r>
    </w:p>
    <w:p w14:paraId="06EB8F0B" w14:textId="77777777" w:rsidR="00F56C6C" w:rsidRPr="006E0E76" w:rsidRDefault="00F56C6C" w:rsidP="00F56C6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lastRenderedPageBreak/>
        <w:t>Example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of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Advanced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Threat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Protection</w:t>
      </w:r>
      <w:proofErr w:type="spellEnd"/>
    </w:p>
    <w:p w14:paraId="67217217" w14:textId="036C2FD7" w:rsidR="007372BD" w:rsidRPr="006E0E76" w:rsidRDefault="007C047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E0E76">
        <w:rPr>
          <w:rFonts w:ascii="Calibri" w:hAnsi="Calibri" w:cs="Calibri"/>
          <w:b/>
          <w:bCs/>
          <w:color w:val="009999"/>
          <w:sz w:val="32"/>
          <w:lang w:val="de"/>
        </w:rPr>
        <w:t>Prüfprozess eines ATP-Systems</w:t>
      </w:r>
    </w:p>
    <w:p w14:paraId="0922B9A5" w14:textId="22116E82" w:rsidR="007372BD" w:rsidRPr="006E0E76" w:rsidRDefault="00661BA3" w:rsidP="007372BD">
      <w:pPr>
        <w:rPr>
          <w:noProof/>
        </w:rPr>
      </w:pPr>
      <w:r w:rsidRPr="006E0E76">
        <w:rPr>
          <w:noProof/>
          <w:lang w:val="de"/>
        </w:rPr>
        <w:drawing>
          <wp:inline distT="0" distB="0" distL="0" distR="0" wp14:anchorId="59095E06" wp14:editId="1FF8ACFF">
            <wp:extent cx="4694555" cy="926465"/>
            <wp:effectExtent l="0" t="0" r="0" b="6985"/>
            <wp:docPr id="21215534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60"/>
        <w:gridCol w:w="4302"/>
      </w:tblGrid>
      <w:tr w:rsidR="00F56C6C" w:rsidRPr="006E0E76" w14:paraId="5030D459" w14:textId="64D430F4" w:rsidTr="00F56C6C">
        <w:tc>
          <w:tcPr>
            <w:tcW w:w="4760" w:type="dxa"/>
          </w:tcPr>
          <w:p w14:paraId="27E325E0" w14:textId="77777777" w:rsidR="00F56C6C" w:rsidRPr="006E0E76" w:rsidRDefault="00F56C6C" w:rsidP="00F56C6C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</w:rPr>
            </w:pPr>
            <w:r w:rsidRPr="006E0E76">
              <w:rPr>
                <w:rFonts w:ascii="Calibri" w:hAnsi="Calibri" w:cs="Calibri"/>
                <w:color w:val="auto"/>
                <w:sz w:val="24"/>
                <w:szCs w:val="16"/>
                <w:lang w:val="de"/>
              </w:rPr>
              <w:t xml:space="preserve">Input </w:t>
            </w:r>
            <w:proofErr w:type="spellStart"/>
            <w:r w:rsidRPr="006E0E76">
              <w:rPr>
                <w:rFonts w:ascii="Calibri" w:hAnsi="Calibri" w:cs="Calibri"/>
                <w:color w:val="auto"/>
                <w:sz w:val="24"/>
                <w:szCs w:val="16"/>
                <w:lang w:val="de"/>
              </w:rPr>
              <w:t>file</w:t>
            </w:r>
            <w:proofErr w:type="spellEnd"/>
          </w:p>
        </w:tc>
        <w:tc>
          <w:tcPr>
            <w:tcW w:w="4302" w:type="dxa"/>
          </w:tcPr>
          <w:p w14:paraId="3F96D386" w14:textId="1767D42A" w:rsidR="00F56C6C" w:rsidRPr="006E0E76" w:rsidRDefault="00F56C6C" w:rsidP="00F56C6C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</w:rPr>
            </w:pPr>
            <w:r w:rsidRPr="006E0E76">
              <w:rPr>
                <w:rFonts w:ascii="Calibri" w:hAnsi="Calibri" w:cs="Calibri"/>
                <w:color w:val="auto"/>
                <w:sz w:val="24"/>
                <w:szCs w:val="16"/>
                <w:lang w:val="de"/>
              </w:rPr>
              <w:t>Inputdatei</w:t>
            </w:r>
          </w:p>
        </w:tc>
      </w:tr>
      <w:tr w:rsidR="00F56C6C" w:rsidRPr="006E0E76" w14:paraId="03EDA08B" w14:textId="0B6244A2" w:rsidTr="00F56C6C">
        <w:tc>
          <w:tcPr>
            <w:tcW w:w="4760" w:type="dxa"/>
          </w:tcPr>
          <w:p w14:paraId="7C4F293A" w14:textId="77777777" w:rsidR="00F56C6C" w:rsidRPr="006E0E76" w:rsidRDefault="00F56C6C" w:rsidP="00F56C6C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</w:rPr>
            </w:pPr>
            <w:r w:rsidRPr="006E0E76">
              <w:rPr>
                <w:rFonts w:ascii="Calibri" w:hAnsi="Calibri" w:cs="Calibri"/>
                <w:color w:val="auto"/>
                <w:sz w:val="24"/>
                <w:szCs w:val="16"/>
                <w:lang w:val="de"/>
              </w:rPr>
              <w:t xml:space="preserve">Cache </w:t>
            </w:r>
            <w:proofErr w:type="spellStart"/>
            <w:r w:rsidRPr="006E0E76">
              <w:rPr>
                <w:rFonts w:ascii="Calibri" w:hAnsi="Calibri" w:cs="Calibri"/>
                <w:color w:val="auto"/>
                <w:sz w:val="24"/>
                <w:szCs w:val="16"/>
                <w:lang w:val="de"/>
              </w:rPr>
              <w:t>lookup</w:t>
            </w:r>
            <w:proofErr w:type="spellEnd"/>
          </w:p>
        </w:tc>
        <w:tc>
          <w:tcPr>
            <w:tcW w:w="4302" w:type="dxa"/>
          </w:tcPr>
          <w:p w14:paraId="0D9DE0FE" w14:textId="0542FE18" w:rsidR="00F56C6C" w:rsidRPr="006E0E76" w:rsidRDefault="00F56C6C" w:rsidP="00F56C6C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</w:rPr>
            </w:pPr>
            <w:r w:rsidRPr="006E0E76">
              <w:rPr>
                <w:rFonts w:ascii="Calibri" w:hAnsi="Calibri" w:cs="Calibri"/>
                <w:color w:val="auto"/>
                <w:sz w:val="24"/>
                <w:szCs w:val="16"/>
                <w:lang w:val="de"/>
              </w:rPr>
              <w:t>Cache-Abfrage</w:t>
            </w:r>
          </w:p>
        </w:tc>
      </w:tr>
      <w:tr w:rsidR="00F56C6C" w:rsidRPr="006E0E76" w14:paraId="5339E2DB" w14:textId="129B0682" w:rsidTr="00F56C6C">
        <w:tc>
          <w:tcPr>
            <w:tcW w:w="4760" w:type="dxa"/>
          </w:tcPr>
          <w:p w14:paraId="4E349B62" w14:textId="77777777" w:rsidR="00F56C6C" w:rsidRPr="006E0E76" w:rsidRDefault="00F56C6C" w:rsidP="00F56C6C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</w:rPr>
            </w:pPr>
            <w:r w:rsidRPr="006E0E76">
              <w:rPr>
                <w:rFonts w:ascii="Calibri" w:hAnsi="Calibri" w:cs="Calibri"/>
                <w:color w:val="auto"/>
                <w:sz w:val="24"/>
                <w:szCs w:val="16"/>
                <w:lang w:val="de"/>
              </w:rPr>
              <w:t xml:space="preserve">Anti-virus </w:t>
            </w:r>
            <w:proofErr w:type="spellStart"/>
            <w:r w:rsidRPr="006E0E76">
              <w:rPr>
                <w:rFonts w:ascii="Calibri" w:hAnsi="Calibri" w:cs="Calibri"/>
                <w:color w:val="auto"/>
                <w:sz w:val="24"/>
                <w:szCs w:val="16"/>
                <w:lang w:val="de"/>
              </w:rPr>
              <w:t>scanning</w:t>
            </w:r>
            <w:proofErr w:type="spellEnd"/>
          </w:p>
        </w:tc>
        <w:tc>
          <w:tcPr>
            <w:tcW w:w="4302" w:type="dxa"/>
          </w:tcPr>
          <w:p w14:paraId="64D00F32" w14:textId="761A7FFC" w:rsidR="00F56C6C" w:rsidRPr="006E0E76" w:rsidRDefault="00F56C6C" w:rsidP="00F56C6C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</w:rPr>
            </w:pPr>
            <w:r w:rsidRPr="006E0E76">
              <w:rPr>
                <w:rFonts w:ascii="Calibri" w:hAnsi="Calibri" w:cs="Calibri"/>
                <w:color w:val="auto"/>
                <w:sz w:val="24"/>
                <w:szCs w:val="16"/>
                <w:lang w:val="de"/>
              </w:rPr>
              <w:t>Antivirus-Scan</w:t>
            </w:r>
          </w:p>
        </w:tc>
      </w:tr>
      <w:tr w:rsidR="00F56C6C" w:rsidRPr="006E0E76" w14:paraId="74956965" w14:textId="2C3691FE" w:rsidTr="00F56C6C">
        <w:tc>
          <w:tcPr>
            <w:tcW w:w="4760" w:type="dxa"/>
          </w:tcPr>
          <w:p w14:paraId="6EC0C6BE" w14:textId="77777777" w:rsidR="00F56C6C" w:rsidRPr="006E0E76" w:rsidRDefault="00F56C6C" w:rsidP="00F56C6C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</w:rPr>
            </w:pPr>
            <w:r w:rsidRPr="006E0E76">
              <w:rPr>
                <w:rFonts w:ascii="Calibri" w:hAnsi="Calibri" w:cs="Calibri"/>
                <w:color w:val="auto"/>
                <w:sz w:val="24"/>
                <w:szCs w:val="16"/>
                <w:lang w:val="de"/>
              </w:rPr>
              <w:t xml:space="preserve">Static </w:t>
            </w:r>
            <w:proofErr w:type="spellStart"/>
            <w:r w:rsidRPr="006E0E76">
              <w:rPr>
                <w:rFonts w:ascii="Calibri" w:hAnsi="Calibri" w:cs="Calibri"/>
                <w:color w:val="auto"/>
                <w:sz w:val="24"/>
                <w:szCs w:val="16"/>
                <w:lang w:val="de"/>
              </w:rPr>
              <w:t>analysis</w:t>
            </w:r>
            <w:proofErr w:type="spellEnd"/>
          </w:p>
        </w:tc>
        <w:tc>
          <w:tcPr>
            <w:tcW w:w="4302" w:type="dxa"/>
          </w:tcPr>
          <w:p w14:paraId="6D930D22" w14:textId="71ACD942" w:rsidR="00F56C6C" w:rsidRPr="006E0E76" w:rsidRDefault="00F56C6C" w:rsidP="00F56C6C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</w:rPr>
            </w:pPr>
            <w:r w:rsidRPr="006E0E76">
              <w:rPr>
                <w:rFonts w:ascii="Calibri" w:hAnsi="Calibri" w:cs="Calibri"/>
                <w:color w:val="auto"/>
                <w:sz w:val="24"/>
                <w:szCs w:val="16"/>
                <w:lang w:val="de"/>
              </w:rPr>
              <w:t>Statische Analyse</w:t>
            </w:r>
          </w:p>
        </w:tc>
      </w:tr>
      <w:tr w:rsidR="00F56C6C" w:rsidRPr="006E0E76" w14:paraId="50986A51" w14:textId="14CAEEA3" w:rsidTr="00F56C6C">
        <w:tc>
          <w:tcPr>
            <w:tcW w:w="4760" w:type="dxa"/>
          </w:tcPr>
          <w:p w14:paraId="22F949FE" w14:textId="1FFF1BE6" w:rsidR="00F56C6C" w:rsidRPr="006E0E76" w:rsidRDefault="00F56C6C" w:rsidP="00F56C6C">
            <w:pPr>
              <w:pStyle w:val="Legende-Tabelle4"/>
              <w:tabs>
                <w:tab w:val="left" w:pos="1350"/>
              </w:tabs>
              <w:rPr>
                <w:rFonts w:ascii="Calibri" w:hAnsi="Calibri" w:cs="Calibri"/>
                <w:color w:val="auto"/>
                <w:sz w:val="24"/>
                <w:szCs w:val="16"/>
              </w:rPr>
            </w:pPr>
            <w:r w:rsidRPr="006E0E76">
              <w:rPr>
                <w:rFonts w:ascii="Calibri" w:hAnsi="Calibri" w:cs="Calibri"/>
                <w:color w:val="auto"/>
                <w:sz w:val="24"/>
                <w:szCs w:val="16"/>
                <w:lang w:val="de"/>
              </w:rPr>
              <w:t xml:space="preserve">Dynamic </w:t>
            </w:r>
            <w:proofErr w:type="spellStart"/>
            <w:r w:rsidRPr="006E0E76">
              <w:rPr>
                <w:rFonts w:ascii="Calibri" w:hAnsi="Calibri" w:cs="Calibri"/>
                <w:color w:val="auto"/>
                <w:sz w:val="24"/>
                <w:szCs w:val="16"/>
                <w:lang w:val="de"/>
              </w:rPr>
              <w:t>analyses</w:t>
            </w:r>
            <w:proofErr w:type="spellEnd"/>
          </w:p>
        </w:tc>
        <w:tc>
          <w:tcPr>
            <w:tcW w:w="4302" w:type="dxa"/>
          </w:tcPr>
          <w:p w14:paraId="67A17C64" w14:textId="0F17BCC7" w:rsidR="00F56C6C" w:rsidRPr="006E0E76" w:rsidRDefault="00F56C6C" w:rsidP="00F56C6C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</w:rPr>
            </w:pPr>
            <w:r w:rsidRPr="006E0E76">
              <w:rPr>
                <w:rFonts w:ascii="Calibri" w:hAnsi="Calibri" w:cs="Calibri"/>
                <w:color w:val="auto"/>
                <w:sz w:val="24"/>
                <w:szCs w:val="16"/>
                <w:lang w:val="de"/>
              </w:rPr>
              <w:t>Dynamische Analyse</w:t>
            </w:r>
          </w:p>
        </w:tc>
      </w:tr>
      <w:tr w:rsidR="00F56C6C" w:rsidRPr="006E0E76" w14:paraId="0D94BAA5" w14:textId="461CCA17" w:rsidTr="00F56C6C">
        <w:tc>
          <w:tcPr>
            <w:tcW w:w="4760" w:type="dxa"/>
          </w:tcPr>
          <w:p w14:paraId="0233857D" w14:textId="77777777" w:rsidR="00F56C6C" w:rsidRPr="006E0E76" w:rsidRDefault="00F56C6C" w:rsidP="00F56C6C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</w:rPr>
            </w:pPr>
            <w:r w:rsidRPr="006E0E76">
              <w:rPr>
                <w:rFonts w:ascii="Calibri" w:hAnsi="Calibri" w:cs="Calibri"/>
                <w:color w:val="auto"/>
                <w:sz w:val="24"/>
                <w:szCs w:val="16"/>
                <w:lang w:val="de"/>
              </w:rPr>
              <w:t xml:space="preserve">Final </w:t>
            </w:r>
            <w:proofErr w:type="spellStart"/>
            <w:r w:rsidRPr="006E0E76">
              <w:rPr>
                <w:rFonts w:ascii="Calibri" w:hAnsi="Calibri" w:cs="Calibri"/>
                <w:color w:val="auto"/>
                <w:sz w:val="24"/>
                <w:szCs w:val="16"/>
                <w:lang w:val="de"/>
              </w:rPr>
              <w:t>decision</w:t>
            </w:r>
            <w:proofErr w:type="spellEnd"/>
          </w:p>
        </w:tc>
        <w:tc>
          <w:tcPr>
            <w:tcW w:w="4302" w:type="dxa"/>
          </w:tcPr>
          <w:p w14:paraId="30B4B882" w14:textId="1CB1E541" w:rsidR="00F56C6C" w:rsidRPr="006E0E76" w:rsidRDefault="00F56C6C" w:rsidP="00F56C6C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</w:rPr>
            </w:pPr>
            <w:r w:rsidRPr="006E0E76">
              <w:rPr>
                <w:rFonts w:ascii="Calibri" w:hAnsi="Calibri" w:cs="Calibri"/>
                <w:color w:val="auto"/>
                <w:sz w:val="24"/>
                <w:szCs w:val="16"/>
                <w:lang w:val="de"/>
              </w:rPr>
              <w:t>Endgültiges Urteil</w:t>
            </w:r>
          </w:p>
        </w:tc>
      </w:tr>
    </w:tbl>
    <w:p w14:paraId="7199C9D3" w14:textId="77777777" w:rsidR="00661BA3" w:rsidRPr="006E0E76" w:rsidRDefault="00661BA3" w:rsidP="007372BD">
      <w:pPr>
        <w:pStyle w:val="Legende-Tabelle4"/>
        <w:rPr>
          <w:rFonts w:ascii="Calibri" w:hAnsi="Calibri" w:cs="Calibri"/>
          <w:color w:val="auto"/>
          <w:sz w:val="24"/>
          <w:szCs w:val="16"/>
        </w:rPr>
      </w:pPr>
    </w:p>
    <w:p w14:paraId="44992538" w14:textId="2E340ABE" w:rsidR="005B70BF" w:rsidRPr="006E0E76" w:rsidRDefault="005B70BF">
      <w:pPr>
        <w:rPr>
          <w:rFonts w:ascii="Calibri" w:eastAsia="Calibri" w:hAnsi="Calibri" w:cs="Calibri"/>
          <w:sz w:val="24"/>
          <w:szCs w:val="16"/>
        </w:rPr>
      </w:pPr>
      <w:r w:rsidRPr="006E0E76">
        <w:rPr>
          <w:rFonts w:ascii="Calibri" w:hAnsi="Calibri" w:cs="Calibri"/>
          <w:sz w:val="24"/>
          <w:szCs w:val="16"/>
          <w:lang w:val="de"/>
        </w:rPr>
        <w:br w:type="page"/>
      </w:r>
    </w:p>
    <w:p w14:paraId="5D9F76BC" w14:textId="77777777" w:rsidR="00F56C6C" w:rsidRPr="006E0E76" w:rsidRDefault="00F56C6C" w:rsidP="00F56C6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lastRenderedPageBreak/>
        <w:t>Categories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of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WSN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attacks</w:t>
      </w:r>
      <w:proofErr w:type="spellEnd"/>
    </w:p>
    <w:p w14:paraId="5C8D8B1A" w14:textId="6D32E629" w:rsidR="007372BD" w:rsidRPr="006E0E76" w:rsidRDefault="00B85D6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E0E76">
        <w:rPr>
          <w:rFonts w:ascii="Calibri" w:hAnsi="Calibri" w:cs="Calibri"/>
          <w:b/>
          <w:bCs/>
          <w:color w:val="009999"/>
          <w:sz w:val="32"/>
          <w:lang w:val="de"/>
        </w:rPr>
        <w:t>Klassifizierungsschema für Angriffe auf Sensornetze</w:t>
      </w:r>
    </w:p>
    <w:p w14:paraId="6C17DDE8" w14:textId="11702A51" w:rsidR="00661BA3" w:rsidRPr="006E0E76" w:rsidRDefault="00B50E4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E0E76">
        <w:rPr>
          <w:rFonts w:ascii="Calibri" w:hAnsi="Calibri" w:cs="Calibri"/>
          <w:b/>
          <w:bCs/>
          <w:noProof/>
          <w:color w:val="009999"/>
          <w:sz w:val="32"/>
          <w:lang w:val="de"/>
        </w:rPr>
        <w:drawing>
          <wp:inline distT="0" distB="0" distL="0" distR="0" wp14:anchorId="05CFEAFD" wp14:editId="7094A44E">
            <wp:extent cx="4706620" cy="2804160"/>
            <wp:effectExtent l="0" t="0" r="0" b="0"/>
            <wp:docPr id="198844757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11"/>
        <w:gridCol w:w="4251"/>
      </w:tblGrid>
      <w:tr w:rsidR="00F56C6C" w:rsidRPr="006E0E76" w14:paraId="743B65B8" w14:textId="33A550AE" w:rsidTr="00F56C6C">
        <w:tc>
          <w:tcPr>
            <w:tcW w:w="4811" w:type="dxa"/>
          </w:tcPr>
          <w:p w14:paraId="145DF98D" w14:textId="77777777" w:rsidR="00F56C6C" w:rsidRPr="006E0E76" w:rsidRDefault="00F56C6C" w:rsidP="00F56C6C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Categories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WSN </w:t>
            </w:r>
            <w:proofErr w:type="spellStart"/>
            <w:r w:rsidRPr="006E0E76">
              <w:rPr>
                <w:sz w:val="24"/>
              </w:rPr>
              <w:t>attacks</w:t>
            </w:r>
            <w:proofErr w:type="spellEnd"/>
          </w:p>
        </w:tc>
        <w:tc>
          <w:tcPr>
            <w:tcW w:w="4251" w:type="dxa"/>
          </w:tcPr>
          <w:p w14:paraId="00C77161" w14:textId="0219022A" w:rsidR="00F56C6C" w:rsidRPr="006E0E76" w:rsidRDefault="00F56C6C" w:rsidP="00F56C6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Angriffe auf Sensornetze</w:t>
            </w:r>
          </w:p>
        </w:tc>
      </w:tr>
      <w:tr w:rsidR="00F56C6C" w:rsidRPr="006E0E76" w14:paraId="74364486" w14:textId="49565B45" w:rsidTr="00F56C6C">
        <w:tc>
          <w:tcPr>
            <w:tcW w:w="4811" w:type="dxa"/>
          </w:tcPr>
          <w:p w14:paraId="25BA3955" w14:textId="66C2312B" w:rsidR="00F56C6C" w:rsidRPr="006E0E76" w:rsidRDefault="00F56C6C" w:rsidP="00F56C6C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Outsider </w:t>
            </w:r>
            <w:proofErr w:type="spellStart"/>
            <w:r w:rsidRPr="006E0E76">
              <w:rPr>
                <w:sz w:val="24"/>
              </w:rPr>
              <w:t>attack</w:t>
            </w:r>
            <w:proofErr w:type="spellEnd"/>
          </w:p>
        </w:tc>
        <w:tc>
          <w:tcPr>
            <w:tcW w:w="4251" w:type="dxa"/>
          </w:tcPr>
          <w:p w14:paraId="2753362B" w14:textId="1474C061" w:rsidR="00F56C6C" w:rsidRPr="006E0E76" w:rsidRDefault="00F56C6C" w:rsidP="00F56C6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Outsider-Angriff</w:t>
            </w:r>
          </w:p>
        </w:tc>
      </w:tr>
      <w:tr w:rsidR="00F56C6C" w:rsidRPr="006E0E76" w14:paraId="663D22FD" w14:textId="33DC1C50" w:rsidTr="00F56C6C">
        <w:tc>
          <w:tcPr>
            <w:tcW w:w="4811" w:type="dxa"/>
          </w:tcPr>
          <w:p w14:paraId="60EFAFEE" w14:textId="7A13C155" w:rsidR="00F56C6C" w:rsidRPr="006E0E76" w:rsidRDefault="00F56C6C" w:rsidP="00F56C6C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Insider </w:t>
            </w:r>
            <w:proofErr w:type="spellStart"/>
            <w:r w:rsidRPr="006E0E76">
              <w:rPr>
                <w:sz w:val="24"/>
              </w:rPr>
              <w:t>attack</w:t>
            </w:r>
            <w:proofErr w:type="spellEnd"/>
          </w:p>
        </w:tc>
        <w:tc>
          <w:tcPr>
            <w:tcW w:w="4251" w:type="dxa"/>
          </w:tcPr>
          <w:p w14:paraId="622F2252" w14:textId="5E0508C7" w:rsidR="00F56C6C" w:rsidRPr="006E0E76" w:rsidRDefault="00F56C6C" w:rsidP="00F56C6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Insider-Angriff</w:t>
            </w:r>
          </w:p>
        </w:tc>
      </w:tr>
      <w:tr w:rsidR="00F56C6C" w:rsidRPr="006E0E76" w14:paraId="4C5B3846" w14:textId="64B75720" w:rsidTr="00F56C6C">
        <w:tc>
          <w:tcPr>
            <w:tcW w:w="4811" w:type="dxa"/>
          </w:tcPr>
          <w:p w14:paraId="52742278" w14:textId="77777777" w:rsidR="00F56C6C" w:rsidRPr="006E0E76" w:rsidRDefault="00F56C6C" w:rsidP="00F56C6C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Mote-class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attack</w:t>
            </w:r>
            <w:proofErr w:type="spellEnd"/>
          </w:p>
        </w:tc>
        <w:tc>
          <w:tcPr>
            <w:tcW w:w="4251" w:type="dxa"/>
          </w:tcPr>
          <w:p w14:paraId="7251BB9A" w14:textId="022EAC57" w:rsidR="00F56C6C" w:rsidRPr="006E0E76" w:rsidRDefault="00F56C6C" w:rsidP="00F56C6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Angriffe auf Knotenebene</w:t>
            </w:r>
          </w:p>
        </w:tc>
      </w:tr>
      <w:tr w:rsidR="00F56C6C" w:rsidRPr="006E0E76" w14:paraId="7EB78D1F" w14:textId="17DD7FA9" w:rsidTr="00F56C6C">
        <w:tc>
          <w:tcPr>
            <w:tcW w:w="4811" w:type="dxa"/>
          </w:tcPr>
          <w:p w14:paraId="628AB7BC" w14:textId="56CFF6AA" w:rsidR="00F56C6C" w:rsidRPr="006E0E76" w:rsidRDefault="00F56C6C" w:rsidP="00F56C6C">
            <w:pPr>
              <w:rPr>
                <w:sz w:val="24"/>
              </w:rPr>
            </w:pPr>
            <w:r w:rsidRPr="006E0E76">
              <w:rPr>
                <w:sz w:val="24"/>
              </w:rPr>
              <w:t>Laptop-</w:t>
            </w:r>
            <w:proofErr w:type="spellStart"/>
            <w:r w:rsidRPr="006E0E76">
              <w:rPr>
                <w:sz w:val="24"/>
              </w:rPr>
              <w:t>class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attack</w:t>
            </w:r>
            <w:proofErr w:type="spellEnd"/>
          </w:p>
        </w:tc>
        <w:tc>
          <w:tcPr>
            <w:tcW w:w="4251" w:type="dxa"/>
          </w:tcPr>
          <w:p w14:paraId="6F18E94B" w14:textId="53962440" w:rsidR="00F56C6C" w:rsidRPr="006E0E76" w:rsidRDefault="00F56C6C" w:rsidP="00F56C6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Angriffe auf Laptopebene</w:t>
            </w:r>
          </w:p>
        </w:tc>
      </w:tr>
      <w:tr w:rsidR="00F56C6C" w:rsidRPr="006E0E76" w14:paraId="425EF703" w14:textId="29989C7A" w:rsidTr="00F56C6C">
        <w:tc>
          <w:tcPr>
            <w:tcW w:w="4811" w:type="dxa"/>
          </w:tcPr>
          <w:p w14:paraId="62ADD8B1" w14:textId="55075540" w:rsidR="00F56C6C" w:rsidRPr="006E0E76" w:rsidRDefault="00F56C6C" w:rsidP="00F56C6C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Passive </w:t>
            </w:r>
            <w:proofErr w:type="spellStart"/>
            <w:r w:rsidRPr="006E0E76">
              <w:rPr>
                <w:sz w:val="24"/>
              </w:rPr>
              <w:t>attack</w:t>
            </w:r>
            <w:proofErr w:type="spellEnd"/>
          </w:p>
        </w:tc>
        <w:tc>
          <w:tcPr>
            <w:tcW w:w="4251" w:type="dxa"/>
          </w:tcPr>
          <w:p w14:paraId="7E32AE1D" w14:textId="41F99042" w:rsidR="00F56C6C" w:rsidRPr="006E0E76" w:rsidRDefault="00F56C6C" w:rsidP="00F56C6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Passiver Angriff</w:t>
            </w:r>
          </w:p>
        </w:tc>
      </w:tr>
      <w:tr w:rsidR="00F56C6C" w:rsidRPr="006E0E76" w14:paraId="680D4017" w14:textId="063CC8C8" w:rsidTr="00F56C6C">
        <w:tc>
          <w:tcPr>
            <w:tcW w:w="4811" w:type="dxa"/>
          </w:tcPr>
          <w:p w14:paraId="5036F978" w14:textId="3C7CC559" w:rsidR="00F56C6C" w:rsidRPr="006E0E76" w:rsidRDefault="00F56C6C" w:rsidP="00F56C6C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Active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attack</w:t>
            </w:r>
            <w:proofErr w:type="spellEnd"/>
          </w:p>
        </w:tc>
        <w:tc>
          <w:tcPr>
            <w:tcW w:w="4251" w:type="dxa"/>
          </w:tcPr>
          <w:p w14:paraId="5664D35E" w14:textId="1E1FF8C3" w:rsidR="00F56C6C" w:rsidRPr="006E0E76" w:rsidRDefault="00F56C6C" w:rsidP="00F56C6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Aktiver Angriff</w:t>
            </w:r>
          </w:p>
        </w:tc>
      </w:tr>
    </w:tbl>
    <w:p w14:paraId="4D1FDE7E" w14:textId="77777777" w:rsidR="007372BD" w:rsidRPr="006E0E76" w:rsidRDefault="007372BD" w:rsidP="007372BD">
      <w:pPr>
        <w:rPr>
          <w:sz w:val="24"/>
        </w:rPr>
      </w:pPr>
    </w:p>
    <w:p w14:paraId="2C74FCC1" w14:textId="41547E25" w:rsidR="005B70BF" w:rsidRPr="006E0E76" w:rsidRDefault="005B70BF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  <w:lang w:val="de"/>
        </w:rPr>
        <w:br w:type="page"/>
      </w:r>
    </w:p>
    <w:p w14:paraId="5AA75EFD" w14:textId="0CEAF2E5" w:rsidR="007372BD" w:rsidRPr="006E0E76" w:rsidRDefault="00EE7B09" w:rsidP="007372BD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</w:rPr>
        <w:lastRenderedPageBreak/>
        <w:t>Path-</w:t>
      </w:r>
      <w:proofErr w:type="spellStart"/>
      <w:r w:rsidRPr="006E0E76">
        <w:rPr>
          <w:b/>
          <w:bCs/>
          <w:color w:val="009999"/>
          <w:sz w:val="32"/>
          <w:szCs w:val="20"/>
        </w:rPr>
        <w:t>based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DoS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in WSNs</w:t>
      </w:r>
    </w:p>
    <w:p w14:paraId="559F4B5B" w14:textId="77777777" w:rsidR="005B70BF" w:rsidRPr="006E0E76" w:rsidRDefault="005B70BF" w:rsidP="005B70BF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  <w:lang w:val="de"/>
        </w:rPr>
        <w:t xml:space="preserve">Pfadbasierter </w:t>
      </w:r>
      <w:proofErr w:type="spellStart"/>
      <w:r w:rsidRPr="006E0E76">
        <w:rPr>
          <w:b/>
          <w:bCs/>
          <w:color w:val="009999"/>
          <w:sz w:val="32"/>
          <w:szCs w:val="20"/>
          <w:lang w:val="de"/>
        </w:rPr>
        <w:t>DoS</w:t>
      </w:r>
      <w:proofErr w:type="spellEnd"/>
      <w:r w:rsidRPr="006E0E76">
        <w:rPr>
          <w:b/>
          <w:bCs/>
          <w:color w:val="009999"/>
          <w:sz w:val="32"/>
          <w:szCs w:val="20"/>
          <w:lang w:val="de"/>
        </w:rPr>
        <w:t>-Angriff auf ein Sensornetz</w:t>
      </w:r>
    </w:p>
    <w:p w14:paraId="78FBDA11" w14:textId="2E33873A" w:rsidR="00D3516D" w:rsidRPr="006E0E76" w:rsidRDefault="00D3516D" w:rsidP="007372BD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noProof/>
          <w:color w:val="009999"/>
          <w:sz w:val="32"/>
          <w:szCs w:val="20"/>
          <w:lang w:val="de"/>
        </w:rPr>
        <w:drawing>
          <wp:inline distT="0" distB="0" distL="0" distR="0" wp14:anchorId="65BCAEC7" wp14:editId="1D06F00B">
            <wp:extent cx="4706620" cy="3005455"/>
            <wp:effectExtent l="0" t="0" r="0" b="4445"/>
            <wp:docPr id="66840370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52"/>
        <w:gridCol w:w="4310"/>
      </w:tblGrid>
      <w:tr w:rsidR="005B70BF" w:rsidRPr="006E0E76" w14:paraId="555E4890" w14:textId="728D4FB8" w:rsidTr="005B70BF">
        <w:tc>
          <w:tcPr>
            <w:tcW w:w="4752" w:type="dxa"/>
          </w:tcPr>
          <w:p w14:paraId="4D5BC9EC" w14:textId="2702A0ED" w:rsidR="005B70BF" w:rsidRPr="006E0E76" w:rsidRDefault="005B70BF" w:rsidP="005B70BF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Base </w:t>
            </w:r>
            <w:proofErr w:type="spellStart"/>
            <w:r w:rsidRPr="006E0E76">
              <w:rPr>
                <w:sz w:val="24"/>
              </w:rPr>
              <w:t>station</w:t>
            </w:r>
            <w:proofErr w:type="spellEnd"/>
          </w:p>
        </w:tc>
        <w:tc>
          <w:tcPr>
            <w:tcW w:w="4310" w:type="dxa"/>
          </w:tcPr>
          <w:p w14:paraId="22936078" w14:textId="7599C580" w:rsidR="005B70BF" w:rsidRPr="006E0E76" w:rsidRDefault="005B70BF" w:rsidP="005B70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Basisstation</w:t>
            </w:r>
          </w:p>
        </w:tc>
      </w:tr>
      <w:tr w:rsidR="005B70BF" w:rsidRPr="006E0E76" w14:paraId="6C39D1CC" w14:textId="419FC826" w:rsidTr="005B70BF">
        <w:tc>
          <w:tcPr>
            <w:tcW w:w="4752" w:type="dxa"/>
          </w:tcPr>
          <w:p w14:paraId="1D129062" w14:textId="77777777" w:rsidR="005B70BF" w:rsidRPr="006E0E76" w:rsidRDefault="005B70BF" w:rsidP="005B70BF">
            <w:pPr>
              <w:rPr>
                <w:sz w:val="24"/>
              </w:rPr>
            </w:pPr>
            <w:r w:rsidRPr="006E0E76">
              <w:rPr>
                <w:sz w:val="24"/>
              </w:rPr>
              <w:t>WSN</w:t>
            </w:r>
          </w:p>
        </w:tc>
        <w:tc>
          <w:tcPr>
            <w:tcW w:w="4310" w:type="dxa"/>
          </w:tcPr>
          <w:p w14:paraId="185DBBDA" w14:textId="273ABFC7" w:rsidR="005B70BF" w:rsidRPr="006E0E76" w:rsidRDefault="005B70BF" w:rsidP="005B70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Sensornetz</w:t>
            </w:r>
          </w:p>
        </w:tc>
      </w:tr>
      <w:tr w:rsidR="005B70BF" w:rsidRPr="006E0E76" w14:paraId="050982C1" w14:textId="62EC8300" w:rsidTr="005B70BF">
        <w:tc>
          <w:tcPr>
            <w:tcW w:w="4752" w:type="dxa"/>
          </w:tcPr>
          <w:p w14:paraId="013262EB" w14:textId="77777777" w:rsidR="005B70BF" w:rsidRPr="006E0E76" w:rsidRDefault="005B70BF" w:rsidP="005B70B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Attacker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node</w:t>
            </w:r>
            <w:proofErr w:type="spellEnd"/>
          </w:p>
        </w:tc>
        <w:tc>
          <w:tcPr>
            <w:tcW w:w="4310" w:type="dxa"/>
          </w:tcPr>
          <w:p w14:paraId="1319902E" w14:textId="13DC0DF0" w:rsidR="005B70BF" w:rsidRPr="006E0E76" w:rsidRDefault="005B70BF" w:rsidP="005B70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 xml:space="preserve">Knoten der </w:t>
            </w:r>
            <w:proofErr w:type="spellStart"/>
            <w:r w:rsidRPr="006E0E76">
              <w:rPr>
                <w:sz w:val="24"/>
                <w:lang w:val="de"/>
              </w:rPr>
              <w:t>Angreifer:innen</w:t>
            </w:r>
            <w:proofErr w:type="spellEnd"/>
          </w:p>
        </w:tc>
      </w:tr>
    </w:tbl>
    <w:p w14:paraId="67D39FF8" w14:textId="77777777" w:rsidR="007372BD" w:rsidRPr="006E0E76" w:rsidRDefault="007372BD" w:rsidP="007372BD">
      <w:pPr>
        <w:rPr>
          <w:color w:val="009999"/>
          <w:sz w:val="32"/>
        </w:rPr>
      </w:pPr>
    </w:p>
    <w:p w14:paraId="29493ED5" w14:textId="5B843AE4" w:rsidR="005B70BF" w:rsidRPr="006E0E76" w:rsidRDefault="005B70BF">
      <w:pPr>
        <w:rPr>
          <w:color w:val="009999"/>
          <w:sz w:val="32"/>
        </w:rPr>
      </w:pPr>
      <w:r w:rsidRPr="006E0E76">
        <w:rPr>
          <w:color w:val="009999"/>
          <w:sz w:val="32"/>
          <w:lang w:val="de"/>
        </w:rPr>
        <w:br w:type="page"/>
      </w:r>
    </w:p>
    <w:p w14:paraId="4E17AACD" w14:textId="77777777" w:rsidR="005B70BF" w:rsidRPr="006E0E76" w:rsidRDefault="005B70BF" w:rsidP="005B70BF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6E0E76">
        <w:rPr>
          <w:rFonts w:ascii="Calibri" w:hAnsi="Calibri" w:cs="Calibri"/>
          <w:b/>
          <w:bCs/>
          <w:color w:val="009999"/>
          <w:sz w:val="32"/>
        </w:rPr>
        <w:lastRenderedPageBreak/>
        <w:t xml:space="preserve">Sybil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attack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in WSNs</w:t>
      </w:r>
    </w:p>
    <w:p w14:paraId="3CACD492" w14:textId="10AA18DA" w:rsidR="007372BD" w:rsidRPr="006E0E76" w:rsidRDefault="00442915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6E0E76">
        <w:rPr>
          <w:rFonts w:ascii="Calibri" w:hAnsi="Calibri" w:cs="Calibri"/>
          <w:b/>
          <w:bCs/>
          <w:color w:val="009999"/>
          <w:sz w:val="32"/>
          <w:lang w:val="de"/>
        </w:rPr>
        <w:t>Sybil-Angriff auf ein Sensornetz</w:t>
      </w:r>
    </w:p>
    <w:p w14:paraId="3450A8A7" w14:textId="168F67D2" w:rsidR="00C96D16" w:rsidRPr="006E0E76" w:rsidRDefault="00C96D16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6E0E76">
        <w:rPr>
          <w:rFonts w:ascii="Calibri" w:hAnsi="Calibri" w:cs="Calibri"/>
          <w:b/>
          <w:bCs/>
          <w:noProof/>
          <w:color w:val="009999"/>
          <w:sz w:val="32"/>
          <w:lang w:val="de"/>
        </w:rPr>
        <w:drawing>
          <wp:inline distT="0" distB="0" distL="0" distR="0" wp14:anchorId="619040C7" wp14:editId="1A2B9F6A">
            <wp:extent cx="4700270" cy="3005455"/>
            <wp:effectExtent l="0" t="0" r="5080" b="4445"/>
            <wp:docPr id="9429131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14"/>
        <w:gridCol w:w="4348"/>
      </w:tblGrid>
      <w:tr w:rsidR="005B70BF" w:rsidRPr="006E0E76" w14:paraId="1DD52DD6" w14:textId="6CE6042C" w:rsidTr="005B70BF">
        <w:tc>
          <w:tcPr>
            <w:tcW w:w="4714" w:type="dxa"/>
          </w:tcPr>
          <w:p w14:paraId="478D968B" w14:textId="77777777" w:rsidR="005B70BF" w:rsidRPr="006E0E76" w:rsidRDefault="005B70BF" w:rsidP="005B70BF">
            <w:r w:rsidRPr="006E0E76">
              <w:t xml:space="preserve">Base </w:t>
            </w:r>
            <w:proofErr w:type="spellStart"/>
            <w:r w:rsidRPr="006E0E76">
              <w:t>station</w:t>
            </w:r>
            <w:proofErr w:type="spellEnd"/>
            <w:r w:rsidRPr="006E0E76">
              <w:t xml:space="preserve"> </w:t>
            </w:r>
          </w:p>
        </w:tc>
        <w:tc>
          <w:tcPr>
            <w:tcW w:w="4348" w:type="dxa"/>
          </w:tcPr>
          <w:p w14:paraId="3C7E93EB" w14:textId="6457F3DD" w:rsidR="005B70BF" w:rsidRPr="006E0E76" w:rsidRDefault="005B70BF" w:rsidP="005B70BF">
            <w:r w:rsidRPr="006E0E76">
              <w:rPr>
                <w:lang w:val="de"/>
              </w:rPr>
              <w:t xml:space="preserve">Basisstation </w:t>
            </w:r>
          </w:p>
        </w:tc>
      </w:tr>
      <w:tr w:rsidR="005B70BF" w:rsidRPr="006E0E76" w14:paraId="039A2037" w14:textId="6FC94D60" w:rsidTr="005B70BF">
        <w:tc>
          <w:tcPr>
            <w:tcW w:w="4714" w:type="dxa"/>
          </w:tcPr>
          <w:p w14:paraId="164C2E55" w14:textId="77777777" w:rsidR="005B70BF" w:rsidRPr="006E0E76" w:rsidRDefault="005B70BF" w:rsidP="005B70BF">
            <w:r w:rsidRPr="006E0E76">
              <w:t xml:space="preserve">WSN </w:t>
            </w:r>
          </w:p>
        </w:tc>
        <w:tc>
          <w:tcPr>
            <w:tcW w:w="4348" w:type="dxa"/>
          </w:tcPr>
          <w:p w14:paraId="3D443DED" w14:textId="1D336138" w:rsidR="005B70BF" w:rsidRPr="006E0E76" w:rsidRDefault="005B70BF" w:rsidP="005B70BF">
            <w:r w:rsidRPr="006E0E76">
              <w:rPr>
                <w:lang w:val="de"/>
              </w:rPr>
              <w:t xml:space="preserve">Sensornetz </w:t>
            </w:r>
          </w:p>
        </w:tc>
      </w:tr>
      <w:tr w:rsidR="005B70BF" w:rsidRPr="006E0E76" w14:paraId="0A84EE4B" w14:textId="1C80F171" w:rsidTr="005B70BF">
        <w:tc>
          <w:tcPr>
            <w:tcW w:w="4714" w:type="dxa"/>
          </w:tcPr>
          <w:p w14:paraId="4AD28D56" w14:textId="77777777" w:rsidR="005B70BF" w:rsidRPr="006E0E76" w:rsidRDefault="005B70BF" w:rsidP="005B70BF">
            <w:pPr>
              <w:rPr>
                <w:sz w:val="24"/>
              </w:rPr>
            </w:pPr>
            <w:proofErr w:type="spellStart"/>
            <w:r w:rsidRPr="006E0E76">
              <w:t>Attacker</w:t>
            </w:r>
            <w:proofErr w:type="spellEnd"/>
            <w:r w:rsidRPr="006E0E76">
              <w:t xml:space="preserve"> </w:t>
            </w:r>
            <w:proofErr w:type="spellStart"/>
            <w:r w:rsidRPr="006E0E76">
              <w:t>node</w:t>
            </w:r>
            <w:proofErr w:type="spellEnd"/>
          </w:p>
        </w:tc>
        <w:tc>
          <w:tcPr>
            <w:tcW w:w="4348" w:type="dxa"/>
          </w:tcPr>
          <w:p w14:paraId="294CE9EE" w14:textId="57256574" w:rsidR="005B70BF" w:rsidRPr="006E0E76" w:rsidRDefault="005B70BF" w:rsidP="005B70BF">
            <w:r w:rsidRPr="006E0E76">
              <w:rPr>
                <w:lang w:val="de"/>
              </w:rPr>
              <w:t xml:space="preserve">Knoten der </w:t>
            </w:r>
            <w:proofErr w:type="spellStart"/>
            <w:r w:rsidRPr="006E0E76">
              <w:rPr>
                <w:lang w:val="de"/>
              </w:rPr>
              <w:t>Angreifer:innen</w:t>
            </w:r>
            <w:proofErr w:type="spellEnd"/>
          </w:p>
        </w:tc>
      </w:tr>
    </w:tbl>
    <w:p w14:paraId="05BB79A1" w14:textId="77777777" w:rsidR="007372BD" w:rsidRPr="006E0E76" w:rsidRDefault="007372BD" w:rsidP="007372BD"/>
    <w:p w14:paraId="0435DB2D" w14:textId="7D005907" w:rsidR="005B70BF" w:rsidRPr="006E0E76" w:rsidRDefault="005B70BF">
      <w:r w:rsidRPr="006E0E76">
        <w:rPr>
          <w:lang w:val="de"/>
        </w:rPr>
        <w:br w:type="page"/>
      </w:r>
    </w:p>
    <w:p w14:paraId="2125FDFA" w14:textId="15F4BF2E" w:rsidR="007372BD" w:rsidRPr="006E0E76" w:rsidRDefault="006B283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lastRenderedPageBreak/>
        <w:t>Blackhole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attack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in WSNs</w:t>
      </w:r>
    </w:p>
    <w:p w14:paraId="30B36088" w14:textId="77777777" w:rsidR="00060534" w:rsidRPr="006E0E76" w:rsidRDefault="00060534" w:rsidP="0006053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E0E76">
        <w:rPr>
          <w:rFonts w:ascii="Calibri" w:hAnsi="Calibri" w:cs="Calibri"/>
          <w:b/>
          <w:bCs/>
          <w:color w:val="009999"/>
          <w:sz w:val="32"/>
          <w:lang w:val="de"/>
        </w:rPr>
        <w:t>Black-Hole-Angriff auf ein Sensornetz</w:t>
      </w:r>
    </w:p>
    <w:p w14:paraId="51333A45" w14:textId="48F40DDE" w:rsidR="009A020F" w:rsidRPr="006E0E76" w:rsidRDefault="009A020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E0E76">
        <w:rPr>
          <w:rFonts w:ascii="Calibri" w:hAnsi="Calibri" w:cs="Calibri"/>
          <w:b/>
          <w:bCs/>
          <w:noProof/>
          <w:color w:val="009999"/>
          <w:sz w:val="32"/>
          <w:lang w:val="de"/>
        </w:rPr>
        <w:drawing>
          <wp:inline distT="0" distB="0" distL="0" distR="0" wp14:anchorId="280AD432" wp14:editId="5AF01F77">
            <wp:extent cx="4706620" cy="3005455"/>
            <wp:effectExtent l="0" t="0" r="0" b="4445"/>
            <wp:docPr id="3396478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39"/>
        <w:gridCol w:w="4323"/>
      </w:tblGrid>
      <w:tr w:rsidR="00060534" w:rsidRPr="006E0E76" w14:paraId="2077F725" w14:textId="36B1178C" w:rsidTr="00060534">
        <w:tc>
          <w:tcPr>
            <w:tcW w:w="4739" w:type="dxa"/>
          </w:tcPr>
          <w:p w14:paraId="1BC645FF" w14:textId="77777777" w:rsidR="00060534" w:rsidRPr="006E0E76" w:rsidRDefault="00060534" w:rsidP="00060534">
            <w:pPr>
              <w:rPr>
                <w:noProof/>
              </w:rPr>
            </w:pPr>
            <w:r w:rsidRPr="006E0E76">
              <w:rPr>
                <w:noProof/>
              </w:rPr>
              <w:t>Base station</w:t>
            </w:r>
          </w:p>
        </w:tc>
        <w:tc>
          <w:tcPr>
            <w:tcW w:w="4323" w:type="dxa"/>
          </w:tcPr>
          <w:p w14:paraId="511C5897" w14:textId="244F3326" w:rsidR="00060534" w:rsidRPr="006E0E76" w:rsidRDefault="00060534" w:rsidP="00060534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Basisstation</w:t>
            </w:r>
          </w:p>
        </w:tc>
      </w:tr>
      <w:tr w:rsidR="00060534" w:rsidRPr="006E0E76" w14:paraId="7F7C336F" w14:textId="30154140" w:rsidTr="00060534">
        <w:tc>
          <w:tcPr>
            <w:tcW w:w="4739" w:type="dxa"/>
          </w:tcPr>
          <w:p w14:paraId="35510010" w14:textId="77777777" w:rsidR="00060534" w:rsidRPr="006E0E76" w:rsidRDefault="00060534" w:rsidP="00060534">
            <w:pPr>
              <w:rPr>
                <w:noProof/>
              </w:rPr>
            </w:pPr>
            <w:r w:rsidRPr="006E0E76">
              <w:rPr>
                <w:noProof/>
              </w:rPr>
              <w:t>Blackhole Node</w:t>
            </w:r>
          </w:p>
        </w:tc>
        <w:tc>
          <w:tcPr>
            <w:tcW w:w="4323" w:type="dxa"/>
          </w:tcPr>
          <w:p w14:paraId="03033E70" w14:textId="0D6A0BE7" w:rsidR="00060534" w:rsidRPr="006E0E76" w:rsidRDefault="00060534" w:rsidP="00060534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Black-Hole-Knoten</w:t>
            </w:r>
          </w:p>
        </w:tc>
      </w:tr>
      <w:tr w:rsidR="00060534" w:rsidRPr="006E0E76" w14:paraId="332465E5" w14:textId="58B5E68C" w:rsidTr="00060534">
        <w:tc>
          <w:tcPr>
            <w:tcW w:w="4739" w:type="dxa"/>
          </w:tcPr>
          <w:p w14:paraId="5ACE306B" w14:textId="77777777" w:rsidR="00060534" w:rsidRPr="006E0E76" w:rsidRDefault="00060534" w:rsidP="00060534">
            <w:pPr>
              <w:rPr>
                <w:noProof/>
              </w:rPr>
            </w:pPr>
            <w:r w:rsidRPr="006E0E76">
              <w:rPr>
                <w:noProof/>
              </w:rPr>
              <w:t>WSN</w:t>
            </w:r>
          </w:p>
        </w:tc>
        <w:tc>
          <w:tcPr>
            <w:tcW w:w="4323" w:type="dxa"/>
          </w:tcPr>
          <w:p w14:paraId="5A910AC6" w14:textId="38576141" w:rsidR="00060534" w:rsidRPr="006E0E76" w:rsidRDefault="00060534" w:rsidP="00060534">
            <w:pPr>
              <w:rPr>
                <w:noProof/>
              </w:rPr>
            </w:pPr>
            <w:r w:rsidRPr="006E0E76">
              <w:rPr>
                <w:noProof/>
                <w:lang w:val="de"/>
              </w:rPr>
              <w:t>Sensornetz</w:t>
            </w:r>
          </w:p>
        </w:tc>
      </w:tr>
    </w:tbl>
    <w:p w14:paraId="494041B2" w14:textId="77777777" w:rsidR="007372BD" w:rsidRPr="006E0E76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7C7D412D" w14:textId="4A4A9499" w:rsidR="00060534" w:rsidRPr="006E0E76" w:rsidRDefault="00060534">
      <w:pPr>
        <w:rPr>
          <w:rFonts w:ascii="Calibri" w:eastAsia="Calibri" w:hAnsi="Calibri" w:cs="Calibri"/>
          <w:color w:val="009999"/>
          <w:sz w:val="32"/>
          <w:szCs w:val="20"/>
        </w:rPr>
      </w:pPr>
      <w:r w:rsidRPr="006E0E76">
        <w:rPr>
          <w:rFonts w:ascii="Calibri" w:hAnsi="Calibri" w:cs="Calibri"/>
          <w:color w:val="009999"/>
          <w:sz w:val="32"/>
          <w:lang w:val="de"/>
        </w:rPr>
        <w:br w:type="page"/>
      </w:r>
    </w:p>
    <w:p w14:paraId="49EFC1CA" w14:textId="77777777" w:rsidR="00C76F77" w:rsidRPr="006E0E76" w:rsidRDefault="009245A4" w:rsidP="0080020B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lastRenderedPageBreak/>
        <w:t>Node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replication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6E0E76">
        <w:rPr>
          <w:rFonts w:ascii="Calibri" w:hAnsi="Calibri" w:cs="Calibri"/>
          <w:b/>
          <w:bCs/>
          <w:color w:val="009999"/>
          <w:sz w:val="32"/>
        </w:rPr>
        <w:t>attack</w:t>
      </w:r>
      <w:proofErr w:type="spellEnd"/>
      <w:r w:rsidRPr="006E0E76">
        <w:rPr>
          <w:rFonts w:ascii="Calibri" w:hAnsi="Calibri" w:cs="Calibri"/>
          <w:b/>
          <w:bCs/>
          <w:color w:val="009999"/>
          <w:sz w:val="32"/>
        </w:rPr>
        <w:t xml:space="preserve"> in WSNs</w:t>
      </w:r>
    </w:p>
    <w:p w14:paraId="259A939C" w14:textId="77777777" w:rsidR="00C76F77" w:rsidRPr="006E0E76" w:rsidRDefault="00C76F77" w:rsidP="00C76F77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E0E76">
        <w:rPr>
          <w:rFonts w:ascii="Calibri" w:hAnsi="Calibri" w:cs="Calibri"/>
          <w:b/>
          <w:bCs/>
          <w:color w:val="009999"/>
          <w:sz w:val="32"/>
          <w:lang w:val="de"/>
        </w:rPr>
        <w:t>Replikationsangriff auf ein Sensornetz</w:t>
      </w:r>
    </w:p>
    <w:p w14:paraId="70E6A7EA" w14:textId="77777777" w:rsidR="00C76F77" w:rsidRPr="006E0E76" w:rsidRDefault="00C76F77" w:rsidP="0080020B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AAFE7F0" w14:textId="0DEA4F08" w:rsidR="007372BD" w:rsidRPr="006E0E76" w:rsidRDefault="0080020B" w:rsidP="0080020B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E0E76">
        <w:rPr>
          <w:rFonts w:ascii="Calibri" w:hAnsi="Calibri" w:cs="Calibri"/>
          <w:b/>
          <w:bCs/>
          <w:noProof/>
          <w:color w:val="009999"/>
          <w:sz w:val="32"/>
          <w:lang w:val="de"/>
        </w:rPr>
        <w:drawing>
          <wp:inline distT="0" distB="0" distL="0" distR="0" wp14:anchorId="09F3299C" wp14:editId="4B8A904D">
            <wp:extent cx="4700270" cy="3005455"/>
            <wp:effectExtent l="0" t="0" r="5080" b="4445"/>
            <wp:docPr id="2144297016" name="Picture 15" descr="A diagram of a base st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297016" name="Picture 15" descr="A diagram of a base sta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10"/>
        <w:gridCol w:w="4352"/>
      </w:tblGrid>
      <w:tr w:rsidR="00C76F77" w:rsidRPr="006E0E76" w14:paraId="782C9CE3" w14:textId="28CF04C9" w:rsidTr="00C76F77">
        <w:tc>
          <w:tcPr>
            <w:tcW w:w="4710" w:type="dxa"/>
          </w:tcPr>
          <w:p w14:paraId="04742E9B" w14:textId="77777777" w:rsidR="00C76F77" w:rsidRPr="006E0E76" w:rsidRDefault="00C76F77" w:rsidP="00C76F77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</w:rPr>
            </w:pPr>
            <w:r w:rsidRPr="006E0E76">
              <w:rPr>
                <w:rFonts w:ascii="Calibri" w:hAnsi="Calibri" w:cs="Calibri"/>
                <w:color w:val="auto"/>
                <w:sz w:val="24"/>
                <w:szCs w:val="16"/>
              </w:rPr>
              <w:t xml:space="preserve">Base </w:t>
            </w:r>
            <w:proofErr w:type="spellStart"/>
            <w:r w:rsidRPr="006E0E76">
              <w:rPr>
                <w:rFonts w:ascii="Calibri" w:hAnsi="Calibri" w:cs="Calibri"/>
                <w:color w:val="auto"/>
                <w:sz w:val="24"/>
                <w:szCs w:val="16"/>
              </w:rPr>
              <w:t>station</w:t>
            </w:r>
            <w:proofErr w:type="spellEnd"/>
          </w:p>
        </w:tc>
        <w:tc>
          <w:tcPr>
            <w:tcW w:w="4352" w:type="dxa"/>
          </w:tcPr>
          <w:p w14:paraId="146C6D4C" w14:textId="376FE559" w:rsidR="00C76F77" w:rsidRPr="006E0E76" w:rsidRDefault="00C76F77" w:rsidP="00C76F77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</w:rPr>
            </w:pPr>
            <w:r w:rsidRPr="006E0E76">
              <w:rPr>
                <w:rFonts w:ascii="Calibri" w:hAnsi="Calibri" w:cs="Calibri"/>
                <w:color w:val="auto"/>
                <w:sz w:val="24"/>
                <w:szCs w:val="16"/>
                <w:lang w:val="de"/>
              </w:rPr>
              <w:t>Basisstation</w:t>
            </w:r>
          </w:p>
        </w:tc>
      </w:tr>
      <w:tr w:rsidR="00C76F77" w:rsidRPr="006E0E76" w14:paraId="24757CE7" w14:textId="43B33A2A" w:rsidTr="00C76F77">
        <w:tc>
          <w:tcPr>
            <w:tcW w:w="4710" w:type="dxa"/>
          </w:tcPr>
          <w:p w14:paraId="628BB396" w14:textId="77777777" w:rsidR="00C76F77" w:rsidRPr="006E0E76" w:rsidRDefault="00C76F77" w:rsidP="00C76F77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</w:rPr>
            </w:pPr>
            <w:r w:rsidRPr="006E0E76">
              <w:rPr>
                <w:rFonts w:ascii="Calibri" w:hAnsi="Calibri" w:cs="Calibri"/>
                <w:color w:val="auto"/>
                <w:sz w:val="24"/>
                <w:szCs w:val="16"/>
              </w:rPr>
              <w:t>WSN</w:t>
            </w:r>
          </w:p>
        </w:tc>
        <w:tc>
          <w:tcPr>
            <w:tcW w:w="4352" w:type="dxa"/>
          </w:tcPr>
          <w:p w14:paraId="6E73520F" w14:textId="5ABE4931" w:rsidR="00C76F77" w:rsidRPr="006E0E76" w:rsidRDefault="00C76F77" w:rsidP="00C76F77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</w:rPr>
            </w:pPr>
            <w:r w:rsidRPr="006E0E76">
              <w:rPr>
                <w:rFonts w:ascii="Calibri" w:hAnsi="Calibri" w:cs="Calibri"/>
                <w:color w:val="auto"/>
                <w:sz w:val="24"/>
                <w:szCs w:val="16"/>
                <w:lang w:val="de"/>
              </w:rPr>
              <w:t>Sensornetz</w:t>
            </w:r>
          </w:p>
        </w:tc>
      </w:tr>
    </w:tbl>
    <w:p w14:paraId="574FB5B2" w14:textId="77777777" w:rsidR="009A020F" w:rsidRPr="006E0E76" w:rsidRDefault="009A020F" w:rsidP="007372BD">
      <w:pPr>
        <w:rPr>
          <w:sz w:val="24"/>
        </w:rPr>
      </w:pPr>
    </w:p>
    <w:p w14:paraId="694A141D" w14:textId="77777777" w:rsidR="00C76F77" w:rsidRPr="006E0E76" w:rsidRDefault="00C76F77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  <w:lang w:val="de"/>
        </w:rPr>
        <w:br w:type="page"/>
      </w:r>
    </w:p>
    <w:p w14:paraId="6ADDCF7A" w14:textId="670C98AD" w:rsidR="00B75E36" w:rsidRPr="006E0E76" w:rsidRDefault="00B75E36" w:rsidP="00B75E36">
      <w:pPr>
        <w:rPr>
          <w:b/>
          <w:bCs/>
          <w:color w:val="009999"/>
          <w:sz w:val="32"/>
          <w:szCs w:val="20"/>
        </w:rPr>
      </w:pPr>
      <w:proofErr w:type="spellStart"/>
      <w:r w:rsidRPr="006E0E76">
        <w:rPr>
          <w:b/>
          <w:bCs/>
          <w:color w:val="009999"/>
          <w:sz w:val="32"/>
          <w:szCs w:val="20"/>
        </w:rPr>
        <w:lastRenderedPageBreak/>
        <w:t>Wormhole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attack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in WSNs</w:t>
      </w:r>
    </w:p>
    <w:p w14:paraId="27F40FD6" w14:textId="77777777" w:rsidR="00C76F77" w:rsidRPr="006E0E76" w:rsidRDefault="00C76F77" w:rsidP="00C76F77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  <w:lang w:val="de"/>
        </w:rPr>
        <w:t>Wurmloch-Angriff auf ein Sensornetz</w:t>
      </w:r>
    </w:p>
    <w:p w14:paraId="126B69DA" w14:textId="086B6B7E" w:rsidR="009A020F" w:rsidRPr="006E0E76" w:rsidRDefault="009A020F" w:rsidP="009A020F">
      <w:pPr>
        <w:rPr>
          <w:b/>
          <w:bCs/>
          <w:color w:val="009999"/>
          <w:sz w:val="32"/>
          <w:szCs w:val="20"/>
        </w:rPr>
      </w:pPr>
    </w:p>
    <w:p w14:paraId="24D854EB" w14:textId="094DC271" w:rsidR="00ED4D24" w:rsidRPr="006E0E76" w:rsidRDefault="003A5DC0" w:rsidP="009A020F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noProof/>
          <w:color w:val="009999"/>
          <w:sz w:val="32"/>
          <w:szCs w:val="20"/>
          <w:lang w:val="de"/>
        </w:rPr>
        <w:drawing>
          <wp:inline distT="0" distB="0" distL="0" distR="0" wp14:anchorId="69BB178C" wp14:editId="1D596393">
            <wp:extent cx="4706620" cy="3005455"/>
            <wp:effectExtent l="0" t="0" r="0" b="4445"/>
            <wp:docPr id="14090210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10"/>
        <w:gridCol w:w="4352"/>
      </w:tblGrid>
      <w:tr w:rsidR="00C76F77" w:rsidRPr="006E0E76" w14:paraId="24295FCF" w14:textId="14785E8C" w:rsidTr="00C76F77">
        <w:tc>
          <w:tcPr>
            <w:tcW w:w="4710" w:type="dxa"/>
          </w:tcPr>
          <w:p w14:paraId="7C640539" w14:textId="77777777" w:rsidR="00C76F77" w:rsidRPr="006E0E76" w:rsidRDefault="00C76F77" w:rsidP="00C76F77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Base </w:t>
            </w:r>
            <w:proofErr w:type="spellStart"/>
            <w:r w:rsidRPr="006E0E76">
              <w:rPr>
                <w:sz w:val="24"/>
              </w:rPr>
              <w:t>station</w:t>
            </w:r>
            <w:proofErr w:type="spellEnd"/>
          </w:p>
        </w:tc>
        <w:tc>
          <w:tcPr>
            <w:tcW w:w="4352" w:type="dxa"/>
          </w:tcPr>
          <w:p w14:paraId="3408FF66" w14:textId="462C0354" w:rsidR="00C76F77" w:rsidRPr="006E0E76" w:rsidRDefault="00C76F77" w:rsidP="00C76F77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Basisstation</w:t>
            </w:r>
          </w:p>
        </w:tc>
      </w:tr>
      <w:tr w:rsidR="00C76F77" w:rsidRPr="006E0E76" w14:paraId="49501E00" w14:textId="7E96F3DE" w:rsidTr="00C76F77">
        <w:tc>
          <w:tcPr>
            <w:tcW w:w="4710" w:type="dxa"/>
          </w:tcPr>
          <w:p w14:paraId="624D44AA" w14:textId="77777777" w:rsidR="00C76F77" w:rsidRPr="006E0E76" w:rsidRDefault="00C76F77" w:rsidP="00C76F77">
            <w:pPr>
              <w:rPr>
                <w:sz w:val="24"/>
              </w:rPr>
            </w:pPr>
            <w:r w:rsidRPr="006E0E76">
              <w:rPr>
                <w:sz w:val="24"/>
              </w:rPr>
              <w:t>WSN</w:t>
            </w:r>
          </w:p>
        </w:tc>
        <w:tc>
          <w:tcPr>
            <w:tcW w:w="4352" w:type="dxa"/>
          </w:tcPr>
          <w:p w14:paraId="5E03BF30" w14:textId="2188972B" w:rsidR="00C76F77" w:rsidRPr="006E0E76" w:rsidRDefault="00C76F77" w:rsidP="00C76F77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Sensornetz</w:t>
            </w:r>
          </w:p>
        </w:tc>
      </w:tr>
    </w:tbl>
    <w:p w14:paraId="2426037F" w14:textId="77777777" w:rsidR="009A020F" w:rsidRPr="006E0E76" w:rsidRDefault="009A020F" w:rsidP="007372BD">
      <w:pPr>
        <w:rPr>
          <w:sz w:val="24"/>
        </w:rPr>
      </w:pPr>
    </w:p>
    <w:p w14:paraId="38FDB9CF" w14:textId="77777777" w:rsidR="003A5DC0" w:rsidRPr="006E0E76" w:rsidRDefault="003A5DC0" w:rsidP="007372BD">
      <w:pPr>
        <w:rPr>
          <w:sz w:val="24"/>
        </w:rPr>
      </w:pPr>
    </w:p>
    <w:p w14:paraId="1120A0A2" w14:textId="77777777" w:rsidR="003A5DC0" w:rsidRPr="006E0E76" w:rsidRDefault="003A5DC0" w:rsidP="007372BD">
      <w:pPr>
        <w:rPr>
          <w:sz w:val="24"/>
        </w:rPr>
      </w:pPr>
    </w:p>
    <w:p w14:paraId="6339BC27" w14:textId="361D91DA" w:rsidR="00C76F77" w:rsidRPr="006E0E76" w:rsidRDefault="00C76F77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  <w:lang w:val="de"/>
        </w:rPr>
        <w:br w:type="page"/>
      </w:r>
    </w:p>
    <w:p w14:paraId="2C04D1D6" w14:textId="7DFC2080" w:rsidR="007A6FC8" w:rsidRPr="006E0E76" w:rsidRDefault="007A6FC8" w:rsidP="007A6FC8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</w:rPr>
        <w:lastRenderedPageBreak/>
        <w:t xml:space="preserve">Working </w:t>
      </w:r>
      <w:proofErr w:type="spellStart"/>
      <w:r w:rsidRPr="006E0E76">
        <w:rPr>
          <w:b/>
          <w:bCs/>
          <w:color w:val="009999"/>
          <w:sz w:val="32"/>
          <w:szCs w:val="20"/>
        </w:rPr>
        <w:t>of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ODS</w:t>
      </w:r>
    </w:p>
    <w:p w14:paraId="5F5113FF" w14:textId="77777777" w:rsidR="00C76F77" w:rsidRPr="006E0E76" w:rsidRDefault="00C76F77" w:rsidP="00C76F77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  <w:lang w:val="de"/>
        </w:rPr>
        <w:t>Funktionsweise eines Operational Data Store</w:t>
      </w:r>
    </w:p>
    <w:p w14:paraId="50FD3C4D" w14:textId="7BFD995B" w:rsidR="009A020F" w:rsidRPr="006E0E76" w:rsidRDefault="009A020F" w:rsidP="009A020F">
      <w:pPr>
        <w:rPr>
          <w:b/>
          <w:bCs/>
          <w:color w:val="009999"/>
          <w:sz w:val="32"/>
          <w:szCs w:val="20"/>
        </w:rPr>
      </w:pPr>
    </w:p>
    <w:p w14:paraId="5D3F5BBD" w14:textId="64C100C2" w:rsidR="003A5DC0" w:rsidRPr="006E0E76" w:rsidRDefault="00CA4C27" w:rsidP="009A020F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noProof/>
          <w:color w:val="009999"/>
          <w:sz w:val="32"/>
          <w:szCs w:val="20"/>
          <w:lang w:val="de"/>
        </w:rPr>
        <w:drawing>
          <wp:inline distT="0" distB="0" distL="0" distR="0" wp14:anchorId="291E7137" wp14:editId="0AC939F4">
            <wp:extent cx="4700270" cy="6730365"/>
            <wp:effectExtent l="0" t="0" r="5080" b="0"/>
            <wp:docPr id="21012434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673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E0F61" w14:textId="77777777" w:rsidR="0080020B" w:rsidRPr="006E0E76" w:rsidRDefault="0080020B" w:rsidP="009A020F">
      <w:pPr>
        <w:rPr>
          <w:sz w:val="24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48"/>
        <w:gridCol w:w="4214"/>
      </w:tblGrid>
      <w:tr w:rsidR="00C52F42" w:rsidRPr="006E0E76" w14:paraId="79D4D0B1" w14:textId="6B409026" w:rsidTr="00C52F42">
        <w:tc>
          <w:tcPr>
            <w:tcW w:w="4848" w:type="dxa"/>
          </w:tcPr>
          <w:p w14:paraId="096EC6FF" w14:textId="0462D587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Operational </w:t>
            </w:r>
            <w:proofErr w:type="spellStart"/>
            <w:r w:rsidRPr="006E0E76">
              <w:rPr>
                <w:sz w:val="24"/>
              </w:rPr>
              <w:t>data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store</w:t>
            </w:r>
            <w:proofErr w:type="spellEnd"/>
          </w:p>
        </w:tc>
        <w:tc>
          <w:tcPr>
            <w:tcW w:w="4214" w:type="dxa"/>
          </w:tcPr>
          <w:p w14:paraId="3D66C067" w14:textId="64B4B9E8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Operational Data Store</w:t>
            </w:r>
          </w:p>
        </w:tc>
      </w:tr>
      <w:tr w:rsidR="00C52F42" w:rsidRPr="006E0E76" w14:paraId="4AE7B18B" w14:textId="643055E6" w:rsidTr="00C52F42">
        <w:tc>
          <w:tcPr>
            <w:tcW w:w="4848" w:type="dxa"/>
          </w:tcPr>
          <w:p w14:paraId="74570F02" w14:textId="77777777" w:rsidR="00C52F42" w:rsidRPr="006E0E76" w:rsidRDefault="00C52F42" w:rsidP="00C52F42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Staging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area</w:t>
            </w:r>
            <w:proofErr w:type="spellEnd"/>
          </w:p>
        </w:tc>
        <w:tc>
          <w:tcPr>
            <w:tcW w:w="4214" w:type="dxa"/>
          </w:tcPr>
          <w:p w14:paraId="76CB6FBA" w14:textId="044CE1CF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Temporärer Zwischenspeicher</w:t>
            </w:r>
          </w:p>
        </w:tc>
      </w:tr>
      <w:tr w:rsidR="00C52F42" w:rsidRPr="006E0E76" w14:paraId="6242699A" w14:textId="7A47867B" w:rsidTr="00C52F42">
        <w:tc>
          <w:tcPr>
            <w:tcW w:w="4848" w:type="dxa"/>
          </w:tcPr>
          <w:p w14:paraId="3592F80A" w14:textId="35B801E9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</w:rPr>
              <w:t>Data Warehouse</w:t>
            </w:r>
          </w:p>
        </w:tc>
        <w:tc>
          <w:tcPr>
            <w:tcW w:w="4214" w:type="dxa"/>
          </w:tcPr>
          <w:p w14:paraId="4EE7E8FD" w14:textId="4D76198B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Data</w:t>
            </w:r>
            <w:r w:rsidR="00EF501F">
              <w:rPr>
                <w:sz w:val="24"/>
                <w:lang w:val="de"/>
              </w:rPr>
              <w:t xml:space="preserve"> </w:t>
            </w:r>
            <w:r w:rsidRPr="006E0E76">
              <w:rPr>
                <w:sz w:val="24"/>
                <w:lang w:val="de"/>
              </w:rPr>
              <w:t>Warehouse</w:t>
            </w:r>
          </w:p>
        </w:tc>
      </w:tr>
      <w:tr w:rsidR="00C52F42" w:rsidRPr="006E0E76" w14:paraId="552B8B5B" w14:textId="0778CF28" w:rsidTr="00C52F42">
        <w:tc>
          <w:tcPr>
            <w:tcW w:w="4848" w:type="dxa"/>
          </w:tcPr>
          <w:p w14:paraId="28DA2E36" w14:textId="77777777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</w:rPr>
              <w:t>Reporting</w:t>
            </w:r>
          </w:p>
        </w:tc>
        <w:tc>
          <w:tcPr>
            <w:tcW w:w="4214" w:type="dxa"/>
          </w:tcPr>
          <w:p w14:paraId="47B01902" w14:textId="7B0E45C8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Berichterstellung</w:t>
            </w:r>
          </w:p>
        </w:tc>
      </w:tr>
      <w:tr w:rsidR="00C52F42" w:rsidRPr="006E0E76" w14:paraId="1FE24BBE" w14:textId="14E80CB1" w:rsidTr="00C52F42">
        <w:tc>
          <w:tcPr>
            <w:tcW w:w="4848" w:type="dxa"/>
          </w:tcPr>
          <w:p w14:paraId="028E15AD" w14:textId="235D62AF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</w:rPr>
              <w:lastRenderedPageBreak/>
              <w:t>Data Mining</w:t>
            </w:r>
          </w:p>
        </w:tc>
        <w:tc>
          <w:tcPr>
            <w:tcW w:w="4214" w:type="dxa"/>
          </w:tcPr>
          <w:p w14:paraId="560F324B" w14:textId="6D97FAF2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Data-Mining</w:t>
            </w:r>
          </w:p>
        </w:tc>
      </w:tr>
      <w:tr w:rsidR="00C52F42" w:rsidRPr="006E0E76" w14:paraId="24DCB3D9" w14:textId="41CD9D64" w:rsidTr="00C52F42">
        <w:tc>
          <w:tcPr>
            <w:tcW w:w="4848" w:type="dxa"/>
          </w:tcPr>
          <w:p w14:paraId="47806CDA" w14:textId="77777777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</w:rPr>
              <w:t>Analytics</w:t>
            </w:r>
          </w:p>
        </w:tc>
        <w:tc>
          <w:tcPr>
            <w:tcW w:w="4214" w:type="dxa"/>
          </w:tcPr>
          <w:p w14:paraId="20C49BA1" w14:textId="7A830854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Analysen</w:t>
            </w:r>
          </w:p>
        </w:tc>
      </w:tr>
      <w:tr w:rsidR="00C52F42" w:rsidRPr="006E0E76" w14:paraId="23F9F530" w14:textId="0DD7AC3C" w:rsidTr="00C52F42">
        <w:tc>
          <w:tcPr>
            <w:tcW w:w="4848" w:type="dxa"/>
          </w:tcPr>
          <w:p w14:paraId="41EC5EB4" w14:textId="77777777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Multiple </w:t>
            </w:r>
            <w:proofErr w:type="spellStart"/>
            <w:r w:rsidRPr="006E0E76">
              <w:rPr>
                <w:sz w:val="24"/>
              </w:rPr>
              <w:t>data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sources</w:t>
            </w:r>
            <w:proofErr w:type="spellEnd"/>
            <w:r w:rsidRPr="006E0E76">
              <w:rPr>
                <w:sz w:val="24"/>
              </w:rPr>
              <w:t xml:space="preserve"> like ERP, CRM, etc.</w:t>
            </w:r>
          </w:p>
        </w:tc>
        <w:tc>
          <w:tcPr>
            <w:tcW w:w="4214" w:type="dxa"/>
          </w:tcPr>
          <w:p w14:paraId="75E1E1B1" w14:textId="0FE36672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Verschiedene Datenquellen, darunter ERP- und CRM-Systeme</w:t>
            </w:r>
          </w:p>
        </w:tc>
      </w:tr>
      <w:tr w:rsidR="00C52F42" w:rsidRPr="006E0E76" w14:paraId="79447519" w14:textId="3949AC04" w:rsidTr="00C52F42">
        <w:tc>
          <w:tcPr>
            <w:tcW w:w="4848" w:type="dxa"/>
          </w:tcPr>
          <w:p w14:paraId="473FE517" w14:textId="034984DD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Extract </w:t>
            </w:r>
            <w:proofErr w:type="spellStart"/>
            <w:r w:rsidRPr="006E0E76">
              <w:rPr>
                <w:sz w:val="24"/>
              </w:rPr>
              <w:t>operation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that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pulls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data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from</w:t>
            </w:r>
            <w:proofErr w:type="spellEnd"/>
            <w:r w:rsidRPr="006E0E76">
              <w:rPr>
                <w:sz w:val="24"/>
              </w:rPr>
              <w:t xml:space="preserve"> multiple </w:t>
            </w:r>
            <w:proofErr w:type="spellStart"/>
            <w:r w:rsidRPr="006E0E76">
              <w:rPr>
                <w:sz w:val="24"/>
              </w:rPr>
              <w:t>sources</w:t>
            </w:r>
            <w:proofErr w:type="spellEnd"/>
          </w:p>
        </w:tc>
        <w:tc>
          <w:tcPr>
            <w:tcW w:w="4214" w:type="dxa"/>
          </w:tcPr>
          <w:p w14:paraId="048C17FF" w14:textId="21DDD47F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Datenextraktion</w:t>
            </w:r>
          </w:p>
        </w:tc>
      </w:tr>
      <w:tr w:rsidR="00C52F42" w:rsidRPr="006E0E76" w14:paraId="79A21716" w14:textId="4FEC309E" w:rsidTr="00C52F42">
        <w:tc>
          <w:tcPr>
            <w:tcW w:w="4848" w:type="dxa"/>
          </w:tcPr>
          <w:p w14:paraId="524D46CD" w14:textId="36D1A798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Transform </w:t>
            </w:r>
            <w:proofErr w:type="spellStart"/>
            <w:r w:rsidRPr="006E0E76">
              <w:rPr>
                <w:sz w:val="24"/>
              </w:rPr>
              <w:t>operation</w:t>
            </w:r>
            <w:proofErr w:type="spellEnd"/>
          </w:p>
        </w:tc>
        <w:tc>
          <w:tcPr>
            <w:tcW w:w="4214" w:type="dxa"/>
          </w:tcPr>
          <w:p w14:paraId="33C3B585" w14:textId="562DBEA3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Umwandlungsprozess</w:t>
            </w:r>
          </w:p>
        </w:tc>
      </w:tr>
      <w:tr w:rsidR="00C52F42" w:rsidRPr="006E0E76" w14:paraId="2F8F9A99" w14:textId="413FE38D" w:rsidTr="00C52F42">
        <w:tc>
          <w:tcPr>
            <w:tcW w:w="4848" w:type="dxa"/>
          </w:tcPr>
          <w:p w14:paraId="5A5CA76B" w14:textId="153144B7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Data </w:t>
            </w:r>
            <w:proofErr w:type="spellStart"/>
            <w:r w:rsidRPr="006E0E76">
              <w:rPr>
                <w:sz w:val="24"/>
              </w:rPr>
              <w:t>is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loaded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to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data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warehouse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as</w:t>
            </w:r>
            <w:proofErr w:type="spellEnd"/>
            <w:r w:rsidRPr="006E0E76">
              <w:rPr>
                <w:sz w:val="24"/>
              </w:rPr>
              <w:t xml:space="preserve"> final </w:t>
            </w:r>
            <w:proofErr w:type="spellStart"/>
            <w:r w:rsidRPr="006E0E76">
              <w:rPr>
                <w:sz w:val="24"/>
              </w:rPr>
              <w:t>step</w:t>
            </w:r>
            <w:proofErr w:type="spellEnd"/>
          </w:p>
        </w:tc>
        <w:tc>
          <w:tcPr>
            <w:tcW w:w="4214" w:type="dxa"/>
          </w:tcPr>
          <w:p w14:paraId="7BB70616" w14:textId="33F75D64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Upload ins Data Warehouse</w:t>
            </w:r>
          </w:p>
        </w:tc>
      </w:tr>
      <w:tr w:rsidR="00C52F42" w:rsidRPr="006E0E76" w14:paraId="094353F8" w14:textId="7AC275F2" w:rsidTr="00C52F42">
        <w:tc>
          <w:tcPr>
            <w:tcW w:w="4848" w:type="dxa"/>
          </w:tcPr>
          <w:p w14:paraId="332ABA8C" w14:textId="59E82B96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Data </w:t>
            </w:r>
            <w:proofErr w:type="spellStart"/>
            <w:r w:rsidRPr="006E0E76">
              <w:rPr>
                <w:sz w:val="24"/>
              </w:rPr>
              <w:t>is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used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for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various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purposes</w:t>
            </w:r>
            <w:proofErr w:type="spellEnd"/>
          </w:p>
        </w:tc>
        <w:tc>
          <w:tcPr>
            <w:tcW w:w="4214" w:type="dxa"/>
          </w:tcPr>
          <w:p w14:paraId="1513BCD0" w14:textId="33C68791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Einsatz der Daten für verschiedene Zwecke</w:t>
            </w:r>
          </w:p>
        </w:tc>
      </w:tr>
    </w:tbl>
    <w:p w14:paraId="36652394" w14:textId="77777777" w:rsidR="002D47DB" w:rsidRPr="006E0E76" w:rsidRDefault="002D47DB" w:rsidP="009A020F">
      <w:pPr>
        <w:rPr>
          <w:sz w:val="24"/>
        </w:rPr>
      </w:pPr>
    </w:p>
    <w:p w14:paraId="6991C61A" w14:textId="77777777" w:rsidR="009A020F" w:rsidRPr="006E0E76" w:rsidRDefault="009A020F" w:rsidP="007372BD">
      <w:pPr>
        <w:rPr>
          <w:sz w:val="24"/>
        </w:rPr>
      </w:pPr>
    </w:p>
    <w:p w14:paraId="1CB37DDF" w14:textId="77777777" w:rsidR="00CA4C27" w:rsidRPr="006E0E76" w:rsidRDefault="00CA4C27" w:rsidP="007372BD">
      <w:pPr>
        <w:rPr>
          <w:sz w:val="24"/>
        </w:rPr>
      </w:pPr>
    </w:p>
    <w:p w14:paraId="2417463D" w14:textId="77777777" w:rsidR="00CA4C27" w:rsidRPr="006E0E76" w:rsidRDefault="00CA4C27" w:rsidP="007372BD">
      <w:pPr>
        <w:rPr>
          <w:sz w:val="24"/>
        </w:rPr>
      </w:pPr>
    </w:p>
    <w:p w14:paraId="6FE3C505" w14:textId="77777777" w:rsidR="00CA4C27" w:rsidRPr="006E0E76" w:rsidRDefault="00CA4C27" w:rsidP="007372BD">
      <w:pPr>
        <w:rPr>
          <w:sz w:val="24"/>
        </w:rPr>
      </w:pPr>
    </w:p>
    <w:p w14:paraId="769F40E3" w14:textId="77777777" w:rsidR="00CA4C27" w:rsidRPr="006E0E76" w:rsidRDefault="00CA4C27" w:rsidP="007372BD">
      <w:pPr>
        <w:rPr>
          <w:sz w:val="24"/>
        </w:rPr>
      </w:pPr>
    </w:p>
    <w:p w14:paraId="5961BDE6" w14:textId="734B3D82" w:rsidR="00C76F77" w:rsidRPr="006E0E76" w:rsidRDefault="00C76F77">
      <w:pPr>
        <w:rPr>
          <w:sz w:val="24"/>
        </w:rPr>
      </w:pPr>
      <w:r w:rsidRPr="006E0E76">
        <w:rPr>
          <w:sz w:val="24"/>
          <w:lang w:val="de"/>
        </w:rPr>
        <w:br w:type="page"/>
      </w:r>
    </w:p>
    <w:p w14:paraId="288390B9" w14:textId="77777777" w:rsidR="007372BD" w:rsidRPr="006E0E76" w:rsidRDefault="007372BD" w:rsidP="007372BD">
      <w:pPr>
        <w:rPr>
          <w:sz w:val="24"/>
        </w:rPr>
      </w:pPr>
    </w:p>
    <w:p w14:paraId="3BD388F6" w14:textId="077B6E1E" w:rsidR="005B2455" w:rsidRPr="006E0E76" w:rsidRDefault="005B2455" w:rsidP="005B2455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</w:rPr>
        <w:t xml:space="preserve">Low-level Data </w:t>
      </w:r>
      <w:proofErr w:type="spellStart"/>
      <w:r w:rsidRPr="006E0E76">
        <w:rPr>
          <w:b/>
          <w:bCs/>
          <w:color w:val="009999"/>
          <w:sz w:val="32"/>
          <w:szCs w:val="20"/>
        </w:rPr>
        <w:t>fusion</w:t>
      </w:r>
      <w:proofErr w:type="spellEnd"/>
    </w:p>
    <w:p w14:paraId="1372DD22" w14:textId="77777777" w:rsidR="00C52F42" w:rsidRPr="006E0E76" w:rsidRDefault="00C52F42" w:rsidP="00C52F42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  <w:lang w:val="de"/>
        </w:rPr>
        <w:t>Fusion auf Rohdatenebene</w:t>
      </w:r>
    </w:p>
    <w:p w14:paraId="4B7FC7EA" w14:textId="5B03C24E" w:rsidR="009A020F" w:rsidRPr="006E0E76" w:rsidRDefault="009A020F" w:rsidP="009A020F">
      <w:pPr>
        <w:rPr>
          <w:b/>
          <w:bCs/>
          <w:color w:val="009999"/>
          <w:sz w:val="32"/>
          <w:szCs w:val="20"/>
        </w:rPr>
      </w:pPr>
    </w:p>
    <w:p w14:paraId="76B38D4C" w14:textId="2E994D51" w:rsidR="00417A02" w:rsidRPr="006E0E76" w:rsidRDefault="00417A02" w:rsidP="009A020F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noProof/>
          <w:color w:val="009999"/>
          <w:sz w:val="32"/>
          <w:szCs w:val="20"/>
          <w:lang w:val="de"/>
        </w:rPr>
        <w:drawing>
          <wp:inline distT="0" distB="0" distL="0" distR="0" wp14:anchorId="31BB40FB" wp14:editId="1D89128C">
            <wp:extent cx="4511675" cy="3091180"/>
            <wp:effectExtent l="0" t="0" r="3175" b="0"/>
            <wp:docPr id="187862649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98"/>
        <w:gridCol w:w="4264"/>
      </w:tblGrid>
      <w:tr w:rsidR="00C52F42" w:rsidRPr="006E0E76" w14:paraId="63E6BD61" w14:textId="1E248807" w:rsidTr="00C52F42">
        <w:tc>
          <w:tcPr>
            <w:tcW w:w="4798" w:type="dxa"/>
          </w:tcPr>
          <w:p w14:paraId="63057858" w14:textId="77777777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Data source </w:t>
            </w:r>
          </w:p>
        </w:tc>
        <w:tc>
          <w:tcPr>
            <w:tcW w:w="4264" w:type="dxa"/>
          </w:tcPr>
          <w:p w14:paraId="53A33298" w14:textId="2B091D69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 xml:space="preserve">Datenquelle </w:t>
            </w:r>
          </w:p>
        </w:tc>
      </w:tr>
      <w:tr w:rsidR="00C52F42" w:rsidRPr="006E0E76" w14:paraId="5508A32A" w14:textId="5CF46AA0" w:rsidTr="00C52F42">
        <w:tc>
          <w:tcPr>
            <w:tcW w:w="4798" w:type="dxa"/>
          </w:tcPr>
          <w:p w14:paraId="25FC2448" w14:textId="5CA5A003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</w:rPr>
              <w:t>Data Fusion</w:t>
            </w:r>
          </w:p>
        </w:tc>
        <w:tc>
          <w:tcPr>
            <w:tcW w:w="4264" w:type="dxa"/>
          </w:tcPr>
          <w:p w14:paraId="36714A6E" w14:textId="17BA1339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Datenfusion</w:t>
            </w:r>
          </w:p>
        </w:tc>
      </w:tr>
      <w:tr w:rsidR="00C52F42" w:rsidRPr="006E0E76" w14:paraId="0B4E497D" w14:textId="1419D304" w:rsidTr="00C52F42">
        <w:tc>
          <w:tcPr>
            <w:tcW w:w="4798" w:type="dxa"/>
          </w:tcPr>
          <w:p w14:paraId="47686743" w14:textId="77777777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Feature </w:t>
            </w:r>
            <w:proofErr w:type="spellStart"/>
            <w:r w:rsidRPr="006E0E76">
              <w:rPr>
                <w:sz w:val="24"/>
              </w:rPr>
              <w:t>Extraction</w:t>
            </w:r>
            <w:proofErr w:type="spellEnd"/>
          </w:p>
        </w:tc>
        <w:tc>
          <w:tcPr>
            <w:tcW w:w="4264" w:type="dxa"/>
          </w:tcPr>
          <w:p w14:paraId="6987B3D0" w14:textId="58802F86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Extraktion von Merkmalen</w:t>
            </w:r>
          </w:p>
        </w:tc>
      </w:tr>
      <w:tr w:rsidR="00C52F42" w:rsidRPr="006E0E76" w14:paraId="43303E4D" w14:textId="6A43D61F" w:rsidTr="00C52F42">
        <w:tc>
          <w:tcPr>
            <w:tcW w:w="4798" w:type="dxa"/>
          </w:tcPr>
          <w:p w14:paraId="5565F336" w14:textId="77777777" w:rsidR="00C52F42" w:rsidRPr="006E0E76" w:rsidRDefault="00C52F42" w:rsidP="00C52F42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Decision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making</w:t>
            </w:r>
            <w:proofErr w:type="spellEnd"/>
          </w:p>
        </w:tc>
        <w:tc>
          <w:tcPr>
            <w:tcW w:w="4264" w:type="dxa"/>
          </w:tcPr>
          <w:p w14:paraId="1DF475C7" w14:textId="48ABFBE6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Entscheidungsfindung</w:t>
            </w:r>
          </w:p>
        </w:tc>
      </w:tr>
    </w:tbl>
    <w:p w14:paraId="627FDF92" w14:textId="77777777" w:rsidR="009A020F" w:rsidRPr="006E0E76" w:rsidRDefault="009A020F" w:rsidP="007372BD">
      <w:pPr>
        <w:rPr>
          <w:sz w:val="24"/>
        </w:rPr>
      </w:pPr>
    </w:p>
    <w:p w14:paraId="05883E0F" w14:textId="77777777" w:rsidR="00417A02" w:rsidRPr="006E0E76" w:rsidRDefault="00417A02" w:rsidP="007372BD">
      <w:pPr>
        <w:rPr>
          <w:sz w:val="24"/>
        </w:rPr>
      </w:pPr>
    </w:p>
    <w:p w14:paraId="3B6B24BF" w14:textId="58F86D3A" w:rsidR="00C52F42" w:rsidRPr="006E0E76" w:rsidRDefault="00C52F42">
      <w:pPr>
        <w:rPr>
          <w:sz w:val="24"/>
        </w:rPr>
      </w:pPr>
      <w:r w:rsidRPr="006E0E76">
        <w:rPr>
          <w:sz w:val="24"/>
          <w:lang w:val="de"/>
        </w:rPr>
        <w:br w:type="page"/>
      </w:r>
    </w:p>
    <w:p w14:paraId="4D83379D" w14:textId="77777777" w:rsidR="002F3695" w:rsidRPr="006E0E76" w:rsidRDefault="002F3695" w:rsidP="007372BD">
      <w:pPr>
        <w:rPr>
          <w:sz w:val="24"/>
        </w:rPr>
      </w:pPr>
    </w:p>
    <w:p w14:paraId="02A810AA" w14:textId="432B136C" w:rsidR="00A36311" w:rsidRPr="006E0E76" w:rsidRDefault="00A36311" w:rsidP="00A36311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</w:rPr>
        <w:t xml:space="preserve">Medium-level Data </w:t>
      </w:r>
      <w:proofErr w:type="spellStart"/>
      <w:r w:rsidRPr="006E0E76">
        <w:rPr>
          <w:b/>
          <w:bCs/>
          <w:color w:val="009999"/>
          <w:sz w:val="32"/>
          <w:szCs w:val="20"/>
        </w:rPr>
        <w:t>fusion</w:t>
      </w:r>
      <w:proofErr w:type="spellEnd"/>
    </w:p>
    <w:p w14:paraId="6E8E15ED" w14:textId="77777777" w:rsidR="00C52F42" w:rsidRPr="006E0E76" w:rsidRDefault="00C52F42" w:rsidP="00C52F42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  <w:lang w:val="de"/>
        </w:rPr>
        <w:t>Fusion auf Merkmalsebene</w:t>
      </w:r>
    </w:p>
    <w:p w14:paraId="1E8BFBD0" w14:textId="7B733583" w:rsidR="00AF0ADB" w:rsidRPr="006E0E76" w:rsidRDefault="00AF0ADB" w:rsidP="009A020F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noProof/>
          <w:color w:val="009999"/>
          <w:sz w:val="32"/>
          <w:szCs w:val="20"/>
          <w:lang w:val="de"/>
        </w:rPr>
        <w:drawing>
          <wp:inline distT="0" distB="0" distL="0" distR="0" wp14:anchorId="3B079EDB" wp14:editId="345D542E">
            <wp:extent cx="4511675" cy="3091180"/>
            <wp:effectExtent l="0" t="0" r="3175" b="0"/>
            <wp:docPr id="190285057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98"/>
        <w:gridCol w:w="4264"/>
      </w:tblGrid>
      <w:tr w:rsidR="00C52F42" w:rsidRPr="006E0E76" w14:paraId="7AD217D2" w14:textId="575CED36" w:rsidTr="00C52F42">
        <w:tc>
          <w:tcPr>
            <w:tcW w:w="4798" w:type="dxa"/>
          </w:tcPr>
          <w:p w14:paraId="1B21CD6A" w14:textId="62F5C764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</w:rPr>
              <w:t>Data source</w:t>
            </w:r>
          </w:p>
        </w:tc>
        <w:tc>
          <w:tcPr>
            <w:tcW w:w="4264" w:type="dxa"/>
          </w:tcPr>
          <w:p w14:paraId="2B011418" w14:textId="183AC694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Datenquelle</w:t>
            </w:r>
          </w:p>
        </w:tc>
      </w:tr>
      <w:tr w:rsidR="00C52F42" w:rsidRPr="006E0E76" w14:paraId="484B2BD5" w14:textId="59DB64D3" w:rsidTr="00C52F42">
        <w:tc>
          <w:tcPr>
            <w:tcW w:w="4798" w:type="dxa"/>
          </w:tcPr>
          <w:p w14:paraId="68E8DBF5" w14:textId="77777777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Feature </w:t>
            </w:r>
            <w:proofErr w:type="spellStart"/>
            <w:r w:rsidRPr="006E0E76">
              <w:rPr>
                <w:sz w:val="24"/>
              </w:rPr>
              <w:t>Extraction</w:t>
            </w:r>
            <w:proofErr w:type="spellEnd"/>
          </w:p>
        </w:tc>
        <w:tc>
          <w:tcPr>
            <w:tcW w:w="4264" w:type="dxa"/>
          </w:tcPr>
          <w:p w14:paraId="5CCC9BCF" w14:textId="21E0D576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Extraktion von Merkmalen</w:t>
            </w:r>
          </w:p>
        </w:tc>
      </w:tr>
      <w:tr w:rsidR="00C52F42" w:rsidRPr="006E0E76" w14:paraId="757D33F9" w14:textId="2F52A53C" w:rsidTr="00C52F42">
        <w:tc>
          <w:tcPr>
            <w:tcW w:w="4798" w:type="dxa"/>
          </w:tcPr>
          <w:p w14:paraId="06DD5E74" w14:textId="15B83118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</w:rPr>
              <w:t>Feature Fusion</w:t>
            </w:r>
          </w:p>
        </w:tc>
        <w:tc>
          <w:tcPr>
            <w:tcW w:w="4264" w:type="dxa"/>
          </w:tcPr>
          <w:p w14:paraId="0FF5E73C" w14:textId="4969E476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Fusion der Merkmale</w:t>
            </w:r>
          </w:p>
        </w:tc>
      </w:tr>
      <w:tr w:rsidR="00C52F42" w:rsidRPr="006E0E76" w14:paraId="2AFFD115" w14:textId="68535983" w:rsidTr="00C52F42">
        <w:tc>
          <w:tcPr>
            <w:tcW w:w="4798" w:type="dxa"/>
          </w:tcPr>
          <w:p w14:paraId="5F3FBB43" w14:textId="77777777" w:rsidR="00C52F42" w:rsidRPr="006E0E76" w:rsidRDefault="00C52F42" w:rsidP="00C52F42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Decision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making</w:t>
            </w:r>
            <w:proofErr w:type="spellEnd"/>
          </w:p>
        </w:tc>
        <w:tc>
          <w:tcPr>
            <w:tcW w:w="4264" w:type="dxa"/>
          </w:tcPr>
          <w:p w14:paraId="18DBA416" w14:textId="7E6E5F7A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Entscheidungsfindung</w:t>
            </w:r>
          </w:p>
        </w:tc>
      </w:tr>
    </w:tbl>
    <w:p w14:paraId="28B50355" w14:textId="766CAF15" w:rsidR="00C52F42" w:rsidRPr="006E0E76" w:rsidRDefault="00C52F42" w:rsidP="007372BD">
      <w:pPr>
        <w:rPr>
          <w:sz w:val="24"/>
        </w:rPr>
      </w:pPr>
    </w:p>
    <w:p w14:paraId="42859E3B" w14:textId="77777777" w:rsidR="00C52F42" w:rsidRPr="006E0E76" w:rsidRDefault="00C52F42">
      <w:pPr>
        <w:rPr>
          <w:sz w:val="24"/>
        </w:rPr>
      </w:pPr>
      <w:r w:rsidRPr="006E0E76">
        <w:rPr>
          <w:sz w:val="24"/>
          <w:lang w:val="de"/>
        </w:rPr>
        <w:br w:type="page"/>
      </w:r>
    </w:p>
    <w:p w14:paraId="3CDFF2A6" w14:textId="77777777" w:rsidR="009A020F" w:rsidRPr="006E0E76" w:rsidRDefault="009A020F" w:rsidP="007372BD">
      <w:pPr>
        <w:rPr>
          <w:sz w:val="24"/>
        </w:rPr>
      </w:pPr>
    </w:p>
    <w:p w14:paraId="15BF06FC" w14:textId="38DE2D43" w:rsidR="007372BD" w:rsidRPr="006E0E76" w:rsidRDefault="00467D32" w:rsidP="007372BD">
      <w:pPr>
        <w:rPr>
          <w:b/>
          <w:bCs/>
          <w:color w:val="009999"/>
          <w:sz w:val="32"/>
          <w:szCs w:val="20"/>
        </w:rPr>
      </w:pPr>
      <w:bookmarkStart w:id="5" w:name="_Hlk134087064"/>
      <w:r w:rsidRPr="006E0E76">
        <w:rPr>
          <w:b/>
          <w:bCs/>
          <w:color w:val="009999"/>
          <w:sz w:val="32"/>
          <w:szCs w:val="20"/>
        </w:rPr>
        <w:t xml:space="preserve">High-level Data </w:t>
      </w:r>
      <w:proofErr w:type="spellStart"/>
      <w:r w:rsidRPr="006E0E76">
        <w:rPr>
          <w:b/>
          <w:bCs/>
          <w:color w:val="009999"/>
          <w:sz w:val="32"/>
          <w:szCs w:val="20"/>
        </w:rPr>
        <w:t>fusion</w:t>
      </w:r>
      <w:proofErr w:type="spellEnd"/>
    </w:p>
    <w:p w14:paraId="7E8103D5" w14:textId="77777777" w:rsidR="00C52F42" w:rsidRPr="006E0E76" w:rsidRDefault="00C52F42" w:rsidP="00C52F42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  <w:lang w:val="de"/>
        </w:rPr>
        <w:t>Fusion auf Entscheidungsebene</w:t>
      </w:r>
    </w:p>
    <w:p w14:paraId="4764BBAF" w14:textId="77777777" w:rsidR="00C52F42" w:rsidRPr="006E0E76" w:rsidRDefault="00C52F42" w:rsidP="007372BD">
      <w:pPr>
        <w:rPr>
          <w:b/>
          <w:bCs/>
          <w:color w:val="009999"/>
          <w:sz w:val="32"/>
          <w:szCs w:val="20"/>
        </w:rPr>
      </w:pPr>
    </w:p>
    <w:p w14:paraId="6B1A335C" w14:textId="3310FC7B" w:rsidR="00C650DF" w:rsidRPr="006E0E76" w:rsidRDefault="00C650DF" w:rsidP="007372BD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noProof/>
          <w:color w:val="009999"/>
          <w:sz w:val="32"/>
          <w:szCs w:val="20"/>
          <w:lang w:val="de"/>
        </w:rPr>
        <w:drawing>
          <wp:inline distT="0" distB="0" distL="0" distR="0" wp14:anchorId="691CC29F" wp14:editId="3A1AD959">
            <wp:extent cx="4511675" cy="3091180"/>
            <wp:effectExtent l="0" t="0" r="3175" b="0"/>
            <wp:docPr id="8344328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7BB0A3" w14:textId="40499B13" w:rsidR="007372BD" w:rsidRPr="006E0E76" w:rsidRDefault="007372BD" w:rsidP="007372BD">
      <w:pPr>
        <w:rPr>
          <w:sz w:val="24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98"/>
        <w:gridCol w:w="4264"/>
      </w:tblGrid>
      <w:tr w:rsidR="00C52F42" w:rsidRPr="006E0E76" w14:paraId="30D8F7A2" w14:textId="6CAD61DB" w:rsidTr="00C52F42">
        <w:tc>
          <w:tcPr>
            <w:tcW w:w="4798" w:type="dxa"/>
          </w:tcPr>
          <w:bookmarkEnd w:id="5"/>
          <w:p w14:paraId="47D0D06E" w14:textId="4E0A8767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</w:rPr>
              <w:t>Data source</w:t>
            </w:r>
          </w:p>
        </w:tc>
        <w:tc>
          <w:tcPr>
            <w:tcW w:w="4264" w:type="dxa"/>
          </w:tcPr>
          <w:p w14:paraId="7B9C96DA" w14:textId="45CB13BB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Datenquelle</w:t>
            </w:r>
          </w:p>
        </w:tc>
      </w:tr>
      <w:tr w:rsidR="00C52F42" w:rsidRPr="006E0E76" w14:paraId="4C32C5CF" w14:textId="1AB9C8CF" w:rsidTr="00C52F42">
        <w:tc>
          <w:tcPr>
            <w:tcW w:w="4798" w:type="dxa"/>
          </w:tcPr>
          <w:p w14:paraId="0EA0DC5E" w14:textId="77777777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Feature </w:t>
            </w:r>
            <w:proofErr w:type="spellStart"/>
            <w:r w:rsidRPr="006E0E76">
              <w:rPr>
                <w:sz w:val="24"/>
              </w:rPr>
              <w:t>Extraction</w:t>
            </w:r>
            <w:proofErr w:type="spellEnd"/>
          </w:p>
        </w:tc>
        <w:tc>
          <w:tcPr>
            <w:tcW w:w="4264" w:type="dxa"/>
          </w:tcPr>
          <w:p w14:paraId="5204BF8F" w14:textId="1AC0CA99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Extraktion von Merkmalen</w:t>
            </w:r>
          </w:p>
        </w:tc>
      </w:tr>
      <w:tr w:rsidR="00C52F42" w:rsidRPr="006E0E76" w14:paraId="47859FE2" w14:textId="39D203C1" w:rsidTr="00C52F42">
        <w:tc>
          <w:tcPr>
            <w:tcW w:w="4798" w:type="dxa"/>
          </w:tcPr>
          <w:p w14:paraId="52DB70DD" w14:textId="77777777" w:rsidR="00C52F42" w:rsidRPr="006E0E76" w:rsidRDefault="00C52F42" w:rsidP="00C52F42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Decision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making</w:t>
            </w:r>
            <w:proofErr w:type="spellEnd"/>
          </w:p>
        </w:tc>
        <w:tc>
          <w:tcPr>
            <w:tcW w:w="4264" w:type="dxa"/>
          </w:tcPr>
          <w:p w14:paraId="78BFCCB1" w14:textId="71290501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Entscheidungsfindung</w:t>
            </w:r>
          </w:p>
        </w:tc>
      </w:tr>
      <w:tr w:rsidR="00C52F42" w:rsidRPr="006E0E76" w14:paraId="5883AE06" w14:textId="2E760CC1" w:rsidTr="00C52F42">
        <w:tc>
          <w:tcPr>
            <w:tcW w:w="4798" w:type="dxa"/>
          </w:tcPr>
          <w:p w14:paraId="6C537385" w14:textId="38C83129" w:rsidR="00C52F42" w:rsidRPr="006E0E76" w:rsidRDefault="00C52F42" w:rsidP="00C52F42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Decision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fusion</w:t>
            </w:r>
            <w:proofErr w:type="spellEnd"/>
          </w:p>
        </w:tc>
        <w:tc>
          <w:tcPr>
            <w:tcW w:w="4264" w:type="dxa"/>
          </w:tcPr>
          <w:p w14:paraId="7364D717" w14:textId="4DB1E4C2" w:rsidR="00C52F42" w:rsidRPr="006E0E76" w:rsidRDefault="00C52F42" w:rsidP="00C52F4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Entscheidungsfusion</w:t>
            </w:r>
          </w:p>
        </w:tc>
      </w:tr>
    </w:tbl>
    <w:p w14:paraId="763C5DF0" w14:textId="77777777" w:rsidR="00C650DF" w:rsidRPr="006E0E76" w:rsidRDefault="00C650DF" w:rsidP="007372BD">
      <w:pPr>
        <w:rPr>
          <w:sz w:val="24"/>
        </w:rPr>
      </w:pPr>
    </w:p>
    <w:p w14:paraId="057BBDAC" w14:textId="1B111F33" w:rsidR="0056567F" w:rsidRPr="006E0E76" w:rsidRDefault="0056567F">
      <w:pPr>
        <w:rPr>
          <w:sz w:val="24"/>
        </w:rPr>
      </w:pPr>
      <w:r w:rsidRPr="006E0E76">
        <w:rPr>
          <w:sz w:val="24"/>
          <w:lang w:val="de"/>
        </w:rPr>
        <w:br w:type="page"/>
      </w:r>
    </w:p>
    <w:p w14:paraId="36C89038" w14:textId="7AC8CA1B" w:rsidR="009A020F" w:rsidRPr="006E0E76" w:rsidRDefault="00F85E09" w:rsidP="009A020F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</w:rPr>
        <w:lastRenderedPageBreak/>
        <w:t xml:space="preserve">Network </w:t>
      </w:r>
      <w:proofErr w:type="spellStart"/>
      <w:r w:rsidRPr="006E0E76">
        <w:rPr>
          <w:b/>
          <w:bCs/>
          <w:color w:val="009999"/>
          <w:sz w:val="32"/>
          <w:szCs w:val="20"/>
        </w:rPr>
        <w:t>Behaviour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analysis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model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architecture</w:t>
      </w:r>
      <w:proofErr w:type="spellEnd"/>
    </w:p>
    <w:p w14:paraId="0F5977C1" w14:textId="77777777" w:rsidR="000F30F0" w:rsidRPr="006E0E76" w:rsidRDefault="000F30F0" w:rsidP="000F30F0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  <w:lang w:val="de"/>
        </w:rPr>
        <w:t>Modellarchitektur zur Analyse des Netzwerkverhaltens</w:t>
      </w:r>
    </w:p>
    <w:p w14:paraId="090B1071" w14:textId="77777777" w:rsidR="000F30F0" w:rsidRPr="006E0E76" w:rsidRDefault="000F30F0" w:rsidP="009A020F">
      <w:pPr>
        <w:rPr>
          <w:b/>
          <w:bCs/>
          <w:color w:val="009999"/>
          <w:sz w:val="32"/>
          <w:szCs w:val="20"/>
        </w:rPr>
      </w:pPr>
    </w:p>
    <w:p w14:paraId="581A3CD3" w14:textId="717E3378" w:rsidR="00C650DF" w:rsidRPr="006E0E76" w:rsidRDefault="00183374" w:rsidP="009A020F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noProof/>
          <w:color w:val="009999"/>
          <w:sz w:val="32"/>
          <w:szCs w:val="20"/>
          <w:lang w:val="de"/>
        </w:rPr>
        <w:drawing>
          <wp:inline distT="0" distB="0" distL="0" distR="0" wp14:anchorId="649AC77B" wp14:editId="16205589">
            <wp:extent cx="4669790" cy="7218045"/>
            <wp:effectExtent l="0" t="0" r="0" b="1905"/>
            <wp:docPr id="78683217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721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92"/>
        <w:gridCol w:w="4170"/>
      </w:tblGrid>
      <w:tr w:rsidR="009D3D0C" w:rsidRPr="006E0E76" w14:paraId="62501DE3" w14:textId="48890A14" w:rsidTr="009D3D0C">
        <w:tc>
          <w:tcPr>
            <w:tcW w:w="4892" w:type="dxa"/>
          </w:tcPr>
          <w:p w14:paraId="3949E12C" w14:textId="59F7C481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Collection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network </w:t>
            </w:r>
            <w:proofErr w:type="spellStart"/>
            <w:r w:rsidRPr="006E0E76">
              <w:rPr>
                <w:sz w:val="24"/>
              </w:rPr>
              <w:t>data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trough</w:t>
            </w:r>
            <w:proofErr w:type="spellEnd"/>
            <w:r w:rsidRPr="006E0E76">
              <w:rPr>
                <w:sz w:val="24"/>
              </w:rPr>
              <w:t xml:space="preserve"> network tap/SPAN </w:t>
            </w:r>
            <w:proofErr w:type="spellStart"/>
            <w:r w:rsidRPr="006E0E76">
              <w:rPr>
                <w:sz w:val="24"/>
              </w:rPr>
              <w:t>port</w:t>
            </w:r>
            <w:proofErr w:type="spellEnd"/>
          </w:p>
        </w:tc>
        <w:tc>
          <w:tcPr>
            <w:tcW w:w="4170" w:type="dxa"/>
          </w:tcPr>
          <w:p w14:paraId="05F302E6" w14:textId="0E8E1FE2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Sammlung von Netzwerkdaten über Netzwerk-TAPs und SPAN-Ports</w:t>
            </w:r>
          </w:p>
        </w:tc>
      </w:tr>
      <w:tr w:rsidR="009D3D0C" w:rsidRPr="006E0E76" w14:paraId="6D9E9C40" w14:textId="321D84E1" w:rsidTr="009D3D0C">
        <w:tc>
          <w:tcPr>
            <w:tcW w:w="4892" w:type="dxa"/>
          </w:tcPr>
          <w:p w14:paraId="3697838D" w14:textId="77777777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</w:rPr>
              <w:t>Internet</w:t>
            </w:r>
          </w:p>
        </w:tc>
        <w:tc>
          <w:tcPr>
            <w:tcW w:w="4170" w:type="dxa"/>
          </w:tcPr>
          <w:p w14:paraId="0D383CD3" w14:textId="7D69D360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Internet</w:t>
            </w:r>
          </w:p>
        </w:tc>
      </w:tr>
      <w:tr w:rsidR="009D3D0C" w:rsidRPr="006E0E76" w14:paraId="58834CB7" w14:textId="73648300" w:rsidTr="009D3D0C">
        <w:tc>
          <w:tcPr>
            <w:tcW w:w="4892" w:type="dxa"/>
          </w:tcPr>
          <w:p w14:paraId="78DD2FE5" w14:textId="77777777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</w:rPr>
              <w:lastRenderedPageBreak/>
              <w:t>Router</w:t>
            </w:r>
          </w:p>
        </w:tc>
        <w:tc>
          <w:tcPr>
            <w:tcW w:w="4170" w:type="dxa"/>
          </w:tcPr>
          <w:p w14:paraId="37D06967" w14:textId="5FDF0581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Router</w:t>
            </w:r>
          </w:p>
        </w:tc>
      </w:tr>
      <w:tr w:rsidR="009D3D0C" w:rsidRPr="006E0E76" w14:paraId="17901B99" w14:textId="4302ED8B" w:rsidTr="009D3D0C">
        <w:tc>
          <w:tcPr>
            <w:tcW w:w="4892" w:type="dxa"/>
          </w:tcPr>
          <w:p w14:paraId="4022F14E" w14:textId="77777777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</w:rPr>
              <w:t>Switch</w:t>
            </w:r>
          </w:p>
        </w:tc>
        <w:tc>
          <w:tcPr>
            <w:tcW w:w="4170" w:type="dxa"/>
          </w:tcPr>
          <w:p w14:paraId="2D0D3AA7" w14:textId="09E31AFB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Switch</w:t>
            </w:r>
          </w:p>
        </w:tc>
      </w:tr>
      <w:tr w:rsidR="009D3D0C" w:rsidRPr="006E0E76" w14:paraId="4CE05FC1" w14:textId="0964027F" w:rsidTr="009D3D0C">
        <w:tc>
          <w:tcPr>
            <w:tcW w:w="4892" w:type="dxa"/>
          </w:tcPr>
          <w:p w14:paraId="0E7F8365" w14:textId="77777777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</w:rPr>
              <w:t>Firewall</w:t>
            </w:r>
          </w:p>
        </w:tc>
        <w:tc>
          <w:tcPr>
            <w:tcW w:w="4170" w:type="dxa"/>
          </w:tcPr>
          <w:p w14:paraId="7D2C9B5D" w14:textId="688EBEFC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Firewall</w:t>
            </w:r>
          </w:p>
        </w:tc>
      </w:tr>
      <w:tr w:rsidR="009D3D0C" w:rsidRPr="006E0E76" w14:paraId="117BF836" w14:textId="7B2522B0" w:rsidTr="009D3D0C">
        <w:tc>
          <w:tcPr>
            <w:tcW w:w="4892" w:type="dxa"/>
          </w:tcPr>
          <w:p w14:paraId="56C65371" w14:textId="77777777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Intranet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organization</w:t>
            </w:r>
            <w:proofErr w:type="spellEnd"/>
          </w:p>
        </w:tc>
        <w:tc>
          <w:tcPr>
            <w:tcW w:w="4170" w:type="dxa"/>
          </w:tcPr>
          <w:p w14:paraId="50882F09" w14:textId="4741C567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Intranet des Unternehmens/der Institution</w:t>
            </w:r>
          </w:p>
        </w:tc>
      </w:tr>
      <w:tr w:rsidR="009D3D0C" w:rsidRPr="006E0E76" w14:paraId="22643F1B" w14:textId="77777777" w:rsidTr="009D3D0C">
        <w:tc>
          <w:tcPr>
            <w:tcW w:w="4892" w:type="dxa"/>
          </w:tcPr>
          <w:p w14:paraId="231C037E" w14:textId="793EDB91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Collection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organizational network </w:t>
            </w:r>
            <w:proofErr w:type="spellStart"/>
            <w:r w:rsidRPr="006E0E76">
              <w:rPr>
                <w:sz w:val="24"/>
              </w:rPr>
              <w:t>data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through</w:t>
            </w:r>
            <w:proofErr w:type="spellEnd"/>
            <w:r w:rsidRPr="006E0E76">
              <w:rPr>
                <w:sz w:val="24"/>
              </w:rPr>
              <w:t xml:space="preserve"> network tap/SPAN </w:t>
            </w:r>
            <w:proofErr w:type="spellStart"/>
            <w:r w:rsidRPr="006E0E76">
              <w:rPr>
                <w:sz w:val="24"/>
              </w:rPr>
              <w:t>port</w:t>
            </w:r>
            <w:proofErr w:type="spellEnd"/>
          </w:p>
        </w:tc>
        <w:tc>
          <w:tcPr>
            <w:tcW w:w="4170" w:type="dxa"/>
          </w:tcPr>
          <w:p w14:paraId="5FB3A5A1" w14:textId="413EE3EC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Sammlung von Netzwerkdaten über Netzwerk-TAPs und SPAN-Ports</w:t>
            </w:r>
          </w:p>
        </w:tc>
      </w:tr>
      <w:tr w:rsidR="009D3D0C" w:rsidRPr="006E0E76" w14:paraId="4FE324C1" w14:textId="77E07518" w:rsidTr="009D3D0C">
        <w:tc>
          <w:tcPr>
            <w:tcW w:w="4892" w:type="dxa"/>
          </w:tcPr>
          <w:p w14:paraId="5BEDE125" w14:textId="35FCD183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Export network </w:t>
            </w:r>
            <w:proofErr w:type="spellStart"/>
            <w:r w:rsidRPr="006E0E76">
              <w:rPr>
                <w:sz w:val="24"/>
              </w:rPr>
              <w:t>flow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data</w:t>
            </w:r>
            <w:proofErr w:type="spellEnd"/>
          </w:p>
        </w:tc>
        <w:tc>
          <w:tcPr>
            <w:tcW w:w="4170" w:type="dxa"/>
          </w:tcPr>
          <w:p w14:paraId="56F18B1F" w14:textId="24BAB6F8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Export der Netzwerkflussdaten</w:t>
            </w:r>
          </w:p>
        </w:tc>
      </w:tr>
      <w:tr w:rsidR="009D3D0C" w:rsidRPr="006E0E76" w14:paraId="724545CB" w14:textId="4189F5C3" w:rsidTr="009D3D0C">
        <w:tc>
          <w:tcPr>
            <w:tcW w:w="4892" w:type="dxa"/>
          </w:tcPr>
          <w:p w14:paraId="5805D18F" w14:textId="3703010A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</w:rPr>
              <w:t>NBA Management Switch</w:t>
            </w:r>
          </w:p>
        </w:tc>
        <w:tc>
          <w:tcPr>
            <w:tcW w:w="4170" w:type="dxa"/>
          </w:tcPr>
          <w:p w14:paraId="5970703D" w14:textId="2A0A0097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NBA-Managementswitch</w:t>
            </w:r>
          </w:p>
        </w:tc>
      </w:tr>
      <w:tr w:rsidR="009D3D0C" w:rsidRPr="006E0E76" w14:paraId="434A06BB" w14:textId="77BAB683" w:rsidTr="009D3D0C">
        <w:tc>
          <w:tcPr>
            <w:tcW w:w="4892" w:type="dxa"/>
          </w:tcPr>
          <w:p w14:paraId="66937DB2" w14:textId="11C8FBAD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Network </w:t>
            </w:r>
            <w:proofErr w:type="spellStart"/>
            <w:r w:rsidRPr="006E0E76">
              <w:rPr>
                <w:sz w:val="24"/>
              </w:rPr>
              <w:t>Behavior</w:t>
            </w:r>
            <w:proofErr w:type="spellEnd"/>
            <w:r w:rsidRPr="006E0E76">
              <w:rPr>
                <w:sz w:val="24"/>
              </w:rPr>
              <w:t xml:space="preserve"> Analysis Sensors</w:t>
            </w:r>
          </w:p>
        </w:tc>
        <w:tc>
          <w:tcPr>
            <w:tcW w:w="4170" w:type="dxa"/>
          </w:tcPr>
          <w:p w14:paraId="05CF3879" w14:textId="5CC5790B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Sensoren zur Analyse des Netzwerkverhaltens</w:t>
            </w:r>
          </w:p>
        </w:tc>
      </w:tr>
      <w:tr w:rsidR="009D3D0C" w:rsidRPr="006E0E76" w14:paraId="00371045" w14:textId="4F7B4557" w:rsidTr="009D3D0C">
        <w:tc>
          <w:tcPr>
            <w:tcW w:w="4892" w:type="dxa"/>
          </w:tcPr>
          <w:p w14:paraId="09F11173" w14:textId="660BD490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</w:rPr>
              <w:t>NBA Management Server</w:t>
            </w:r>
          </w:p>
        </w:tc>
        <w:tc>
          <w:tcPr>
            <w:tcW w:w="4170" w:type="dxa"/>
          </w:tcPr>
          <w:p w14:paraId="5BB4FB9C" w14:textId="1EC1932F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NBA-Managementserver</w:t>
            </w:r>
          </w:p>
        </w:tc>
      </w:tr>
      <w:tr w:rsidR="009D3D0C" w:rsidRPr="006E0E76" w14:paraId="1E728A68" w14:textId="76924969" w:rsidTr="009D3D0C">
        <w:tc>
          <w:tcPr>
            <w:tcW w:w="4892" w:type="dxa"/>
          </w:tcPr>
          <w:p w14:paraId="5B77CFFA" w14:textId="79FBDA9F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NBA Management </w:t>
            </w:r>
            <w:proofErr w:type="spellStart"/>
            <w:r w:rsidRPr="006E0E76">
              <w:rPr>
                <w:sz w:val="24"/>
              </w:rPr>
              <w:t>Console</w:t>
            </w:r>
            <w:proofErr w:type="spellEnd"/>
          </w:p>
        </w:tc>
        <w:tc>
          <w:tcPr>
            <w:tcW w:w="4170" w:type="dxa"/>
          </w:tcPr>
          <w:p w14:paraId="3C0B4FBA" w14:textId="0338330B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NBA-Managementkonsole</w:t>
            </w:r>
          </w:p>
        </w:tc>
      </w:tr>
      <w:tr w:rsidR="009D3D0C" w:rsidRPr="006E0E76" w14:paraId="17F1D2E6" w14:textId="2F8568D7" w:rsidTr="009D3D0C">
        <w:tc>
          <w:tcPr>
            <w:tcW w:w="4892" w:type="dxa"/>
          </w:tcPr>
          <w:p w14:paraId="2B347ED1" w14:textId="5E9ECAD6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Monitoring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network and </w:t>
            </w:r>
            <w:proofErr w:type="spellStart"/>
            <w:r w:rsidRPr="006E0E76">
              <w:rPr>
                <w:sz w:val="24"/>
              </w:rPr>
              <w:t>maintenance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system</w:t>
            </w:r>
            <w:proofErr w:type="spellEnd"/>
          </w:p>
        </w:tc>
        <w:tc>
          <w:tcPr>
            <w:tcW w:w="4170" w:type="dxa"/>
          </w:tcPr>
          <w:p w14:paraId="72FC508A" w14:textId="1E0ACC9E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Netzwerküberwachung und Systempflege</w:t>
            </w:r>
          </w:p>
        </w:tc>
      </w:tr>
      <w:tr w:rsidR="009D3D0C" w:rsidRPr="006E0E76" w14:paraId="28A0F8EA" w14:textId="77777777" w:rsidTr="009D3D0C">
        <w:tc>
          <w:tcPr>
            <w:tcW w:w="4892" w:type="dxa"/>
          </w:tcPr>
          <w:p w14:paraId="4092822B" w14:textId="5794BA72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Network </w:t>
            </w:r>
            <w:proofErr w:type="spellStart"/>
            <w:r w:rsidRPr="006E0E76">
              <w:rPr>
                <w:sz w:val="24"/>
              </w:rPr>
              <w:t>behavior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analysis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system</w:t>
            </w:r>
            <w:proofErr w:type="spellEnd"/>
          </w:p>
        </w:tc>
        <w:tc>
          <w:tcPr>
            <w:tcW w:w="4170" w:type="dxa"/>
          </w:tcPr>
          <w:p w14:paraId="32E2172F" w14:textId="1F5895E8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System zur Analyse des Netzwerkverhaltens</w:t>
            </w:r>
          </w:p>
        </w:tc>
      </w:tr>
    </w:tbl>
    <w:p w14:paraId="6604FE6E" w14:textId="77777777" w:rsidR="00E207B1" w:rsidRPr="006E0E76" w:rsidRDefault="00E207B1" w:rsidP="009A020F">
      <w:pPr>
        <w:rPr>
          <w:sz w:val="24"/>
        </w:rPr>
      </w:pPr>
    </w:p>
    <w:p w14:paraId="12D5B4FD" w14:textId="7FA69B10" w:rsidR="0056567F" w:rsidRPr="006E0E76" w:rsidRDefault="0056567F">
      <w:pPr>
        <w:rPr>
          <w:sz w:val="24"/>
        </w:rPr>
      </w:pPr>
      <w:r w:rsidRPr="006E0E76">
        <w:rPr>
          <w:sz w:val="24"/>
          <w:lang w:val="de"/>
        </w:rPr>
        <w:br w:type="page"/>
      </w:r>
    </w:p>
    <w:p w14:paraId="3597A0A3" w14:textId="77777777" w:rsidR="009A020F" w:rsidRPr="006E0E76" w:rsidRDefault="009A020F" w:rsidP="007372BD">
      <w:pPr>
        <w:rPr>
          <w:sz w:val="24"/>
        </w:rPr>
      </w:pPr>
    </w:p>
    <w:p w14:paraId="6511765D" w14:textId="27552AF4" w:rsidR="009A020F" w:rsidRPr="006E0E76" w:rsidRDefault="00A47568" w:rsidP="009A020F">
      <w:pPr>
        <w:rPr>
          <w:b/>
          <w:bCs/>
          <w:color w:val="009999"/>
          <w:sz w:val="32"/>
          <w:szCs w:val="20"/>
        </w:rPr>
      </w:pPr>
      <w:bookmarkStart w:id="6" w:name="_Hlk134087458"/>
      <w:r w:rsidRPr="006E0E76">
        <w:rPr>
          <w:b/>
          <w:bCs/>
          <w:color w:val="009999"/>
          <w:sz w:val="32"/>
          <w:szCs w:val="20"/>
        </w:rPr>
        <w:t xml:space="preserve">Five </w:t>
      </w:r>
      <w:proofErr w:type="spellStart"/>
      <w:r w:rsidRPr="006E0E76">
        <w:rPr>
          <w:b/>
          <w:bCs/>
          <w:color w:val="009999"/>
          <w:sz w:val="32"/>
          <w:szCs w:val="20"/>
        </w:rPr>
        <w:t>levels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of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UEBA</w:t>
      </w:r>
    </w:p>
    <w:p w14:paraId="27AC5016" w14:textId="77777777" w:rsidR="009D3D0C" w:rsidRPr="006E0E76" w:rsidRDefault="009D3D0C" w:rsidP="009D3D0C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  <w:lang w:val="de"/>
        </w:rPr>
        <w:t>UEBA-Ebenen</w:t>
      </w:r>
    </w:p>
    <w:p w14:paraId="36A6C7F6" w14:textId="64B0C993" w:rsidR="00183374" w:rsidRPr="006E0E76" w:rsidRDefault="0042601E" w:rsidP="009A020F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noProof/>
          <w:color w:val="009999"/>
          <w:sz w:val="32"/>
          <w:szCs w:val="20"/>
          <w:lang w:val="de"/>
        </w:rPr>
        <w:drawing>
          <wp:inline distT="0" distB="0" distL="0" distR="0" wp14:anchorId="1CAFD8D2" wp14:editId="66FF2163">
            <wp:extent cx="4706620" cy="2877820"/>
            <wp:effectExtent l="0" t="0" r="0" b="0"/>
            <wp:docPr id="136027116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983"/>
        <w:gridCol w:w="4079"/>
      </w:tblGrid>
      <w:tr w:rsidR="009D3D0C" w:rsidRPr="006E0E76" w14:paraId="414FE0EA" w14:textId="7022E1A4" w:rsidTr="009D3D0C">
        <w:tc>
          <w:tcPr>
            <w:tcW w:w="4983" w:type="dxa"/>
          </w:tcPr>
          <w:p w14:paraId="2D3765FA" w14:textId="77777777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Gather </w:t>
            </w:r>
            <w:proofErr w:type="spellStart"/>
            <w:r w:rsidRPr="006E0E76">
              <w:rPr>
                <w:sz w:val="24"/>
              </w:rPr>
              <w:t>helpful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context</w:t>
            </w:r>
            <w:proofErr w:type="spellEnd"/>
          </w:p>
        </w:tc>
        <w:tc>
          <w:tcPr>
            <w:tcW w:w="4079" w:type="dxa"/>
          </w:tcPr>
          <w:p w14:paraId="75B07FD1" w14:textId="3156EB29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Sammlung hilfreicher Kontextinformationen</w:t>
            </w:r>
          </w:p>
        </w:tc>
      </w:tr>
      <w:tr w:rsidR="009D3D0C" w:rsidRPr="006E0E76" w14:paraId="7AC3DD58" w14:textId="43593D6A" w:rsidTr="009D3D0C">
        <w:tc>
          <w:tcPr>
            <w:tcW w:w="4983" w:type="dxa"/>
          </w:tcPr>
          <w:p w14:paraId="30745A95" w14:textId="77777777" w:rsidR="009D3D0C" w:rsidRPr="006E0E76" w:rsidRDefault="009D3D0C" w:rsidP="009D3D0C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Detect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threats</w:t>
            </w:r>
            <w:proofErr w:type="spellEnd"/>
          </w:p>
        </w:tc>
        <w:tc>
          <w:tcPr>
            <w:tcW w:w="4079" w:type="dxa"/>
          </w:tcPr>
          <w:p w14:paraId="024CE028" w14:textId="6E884AB3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Bedrohungserkennung</w:t>
            </w:r>
          </w:p>
        </w:tc>
      </w:tr>
      <w:tr w:rsidR="009D3D0C" w:rsidRPr="006E0E76" w14:paraId="3461047F" w14:textId="7ED87995" w:rsidTr="009D3D0C">
        <w:tc>
          <w:tcPr>
            <w:tcW w:w="4983" w:type="dxa"/>
          </w:tcPr>
          <w:p w14:paraId="470F634B" w14:textId="77777777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Create </w:t>
            </w:r>
            <w:proofErr w:type="spellStart"/>
            <w:r w:rsidRPr="006E0E76">
              <w:rPr>
                <w:sz w:val="24"/>
              </w:rPr>
              <w:t>employee</w:t>
            </w:r>
            <w:proofErr w:type="spellEnd"/>
            <w:r w:rsidRPr="006E0E76">
              <w:rPr>
                <w:sz w:val="24"/>
              </w:rPr>
              <w:t xml:space="preserve"> behavioral </w:t>
            </w:r>
            <w:proofErr w:type="spellStart"/>
            <w:r w:rsidRPr="006E0E76">
              <w:rPr>
                <w:sz w:val="24"/>
              </w:rPr>
              <w:t>profile</w:t>
            </w:r>
            <w:proofErr w:type="spellEnd"/>
          </w:p>
        </w:tc>
        <w:tc>
          <w:tcPr>
            <w:tcW w:w="4079" w:type="dxa"/>
          </w:tcPr>
          <w:p w14:paraId="66AC4C26" w14:textId="7DA6A7D0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 xml:space="preserve">Erstellung von Verhaltensprofilen der </w:t>
            </w:r>
            <w:proofErr w:type="spellStart"/>
            <w:r w:rsidRPr="006E0E76">
              <w:rPr>
                <w:sz w:val="24"/>
                <w:lang w:val="de"/>
              </w:rPr>
              <w:t>Mitarbeiter:innen</w:t>
            </w:r>
            <w:proofErr w:type="spellEnd"/>
          </w:p>
        </w:tc>
      </w:tr>
      <w:tr w:rsidR="009D3D0C" w:rsidRPr="006E0E76" w14:paraId="6AA3E824" w14:textId="7E97F3D8" w:rsidTr="009D3D0C">
        <w:tc>
          <w:tcPr>
            <w:tcW w:w="4983" w:type="dxa"/>
          </w:tcPr>
          <w:p w14:paraId="08F64439" w14:textId="77777777" w:rsidR="009D3D0C" w:rsidRPr="006E0E76" w:rsidRDefault="009D3D0C" w:rsidP="009D3D0C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Get</w:t>
            </w:r>
            <w:proofErr w:type="spellEnd"/>
            <w:r w:rsidRPr="006E0E76">
              <w:rPr>
                <w:sz w:val="24"/>
              </w:rPr>
              <w:t xml:space="preserve"> an </w:t>
            </w:r>
            <w:proofErr w:type="spellStart"/>
            <w:r w:rsidRPr="006E0E76">
              <w:rPr>
                <w:sz w:val="24"/>
              </w:rPr>
              <w:t>early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warning</w:t>
            </w:r>
            <w:proofErr w:type="spellEnd"/>
          </w:p>
        </w:tc>
        <w:tc>
          <w:tcPr>
            <w:tcW w:w="4079" w:type="dxa"/>
          </w:tcPr>
          <w:p w14:paraId="3AF2880E" w14:textId="7D80E140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Frühzeitige Ausgabe von Warnungen</w:t>
            </w:r>
          </w:p>
        </w:tc>
      </w:tr>
      <w:tr w:rsidR="009D3D0C" w:rsidRPr="006E0E76" w14:paraId="7D8FF96D" w14:textId="4154F27A" w:rsidTr="009D3D0C">
        <w:tc>
          <w:tcPr>
            <w:tcW w:w="4983" w:type="dxa"/>
          </w:tcPr>
          <w:p w14:paraId="2D0D9814" w14:textId="03E01BA6" w:rsidR="009D3D0C" w:rsidRPr="006E0E76" w:rsidRDefault="009D3D0C" w:rsidP="009D3D0C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Predict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insider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threats</w:t>
            </w:r>
            <w:proofErr w:type="spellEnd"/>
          </w:p>
        </w:tc>
        <w:tc>
          <w:tcPr>
            <w:tcW w:w="4079" w:type="dxa"/>
          </w:tcPr>
          <w:p w14:paraId="7836728F" w14:textId="544E5CD8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Prognose von Insider-Bedrohungen</w:t>
            </w:r>
          </w:p>
        </w:tc>
      </w:tr>
      <w:tr w:rsidR="009D3D0C" w:rsidRPr="006E0E76" w14:paraId="73CD34C5" w14:textId="4DE40C4F" w:rsidTr="009D3D0C">
        <w:tc>
          <w:tcPr>
            <w:tcW w:w="4983" w:type="dxa"/>
          </w:tcPr>
          <w:p w14:paraId="1760B35A" w14:textId="6561C5F5" w:rsidR="009D3D0C" w:rsidRPr="006E0E76" w:rsidRDefault="009D3D0C" w:rsidP="009D3D0C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Collects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necessary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data</w:t>
            </w:r>
            <w:proofErr w:type="spellEnd"/>
            <w:r w:rsidRPr="006E0E76">
              <w:rPr>
                <w:sz w:val="24"/>
              </w:rPr>
              <w:t xml:space="preserve"> on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entities</w:t>
            </w:r>
            <w:proofErr w:type="spellEnd"/>
            <w:r w:rsidRPr="006E0E76">
              <w:rPr>
                <w:sz w:val="24"/>
              </w:rPr>
              <w:t xml:space="preserve">, </w:t>
            </w:r>
            <w:proofErr w:type="spellStart"/>
            <w:r w:rsidRPr="006E0E76">
              <w:rPr>
                <w:sz w:val="24"/>
              </w:rPr>
              <w:t>systems</w:t>
            </w:r>
            <w:proofErr w:type="spellEnd"/>
            <w:r w:rsidRPr="006E0E76">
              <w:rPr>
                <w:sz w:val="24"/>
              </w:rPr>
              <w:t xml:space="preserve"> and </w:t>
            </w:r>
            <w:proofErr w:type="spellStart"/>
            <w:r w:rsidRPr="006E0E76">
              <w:rPr>
                <w:sz w:val="24"/>
              </w:rPr>
              <w:t>events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for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analysis</w:t>
            </w:r>
            <w:proofErr w:type="spellEnd"/>
            <w:r w:rsidRPr="006E0E76">
              <w:rPr>
                <w:sz w:val="24"/>
              </w:rPr>
              <w:t>.</w:t>
            </w:r>
          </w:p>
        </w:tc>
        <w:tc>
          <w:tcPr>
            <w:tcW w:w="4079" w:type="dxa"/>
          </w:tcPr>
          <w:p w14:paraId="32348B8F" w14:textId="5D4CA967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Zusammenführung der erforderlichen Nutzer-, Objekt-, System- und Ereignisdaten</w:t>
            </w:r>
          </w:p>
        </w:tc>
      </w:tr>
      <w:tr w:rsidR="009D3D0C" w:rsidRPr="006E0E76" w14:paraId="00B71E13" w14:textId="619DE0F7" w:rsidTr="009D3D0C">
        <w:tc>
          <w:tcPr>
            <w:tcW w:w="4983" w:type="dxa"/>
          </w:tcPr>
          <w:p w14:paraId="226E68CC" w14:textId="77777777" w:rsidR="009D3D0C" w:rsidRPr="006E0E76" w:rsidRDefault="009D3D0C" w:rsidP="009D3D0C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Identify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malicious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patterns</w:t>
            </w:r>
            <w:proofErr w:type="spellEnd"/>
            <w:r w:rsidRPr="006E0E76">
              <w:rPr>
                <w:sz w:val="24"/>
              </w:rPr>
              <w:t xml:space="preserve"> and </w:t>
            </w:r>
            <w:proofErr w:type="spellStart"/>
            <w:r w:rsidRPr="006E0E76">
              <w:rPr>
                <w:sz w:val="24"/>
              </w:rPr>
              <w:t>activities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for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users</w:t>
            </w:r>
            <w:proofErr w:type="spellEnd"/>
            <w:r w:rsidRPr="006E0E76">
              <w:rPr>
                <w:sz w:val="24"/>
              </w:rPr>
              <w:t>.</w:t>
            </w:r>
          </w:p>
        </w:tc>
        <w:tc>
          <w:tcPr>
            <w:tcW w:w="4079" w:type="dxa"/>
          </w:tcPr>
          <w:p w14:paraId="76A774F5" w14:textId="610BB393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 xml:space="preserve">Identifizierung schädlicher Aktivitäten und Verhaltensmuster der </w:t>
            </w:r>
            <w:proofErr w:type="spellStart"/>
            <w:r w:rsidRPr="006E0E76">
              <w:rPr>
                <w:sz w:val="24"/>
                <w:lang w:val="de"/>
              </w:rPr>
              <w:t>Nutzer:innen</w:t>
            </w:r>
            <w:proofErr w:type="spellEnd"/>
          </w:p>
        </w:tc>
      </w:tr>
      <w:tr w:rsidR="009D3D0C" w:rsidRPr="006E0E76" w14:paraId="6002F598" w14:textId="649CC029" w:rsidTr="009D3D0C">
        <w:tc>
          <w:tcPr>
            <w:tcW w:w="4983" w:type="dxa"/>
          </w:tcPr>
          <w:p w14:paraId="0C0968B7" w14:textId="7D670D04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Details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behavioural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characteristics</w:t>
            </w:r>
            <w:proofErr w:type="spellEnd"/>
            <w:r w:rsidRPr="006E0E76">
              <w:rPr>
                <w:sz w:val="24"/>
              </w:rPr>
              <w:t xml:space="preserve"> and </w:t>
            </w:r>
            <w:proofErr w:type="spellStart"/>
            <w:r w:rsidRPr="006E0E76">
              <w:rPr>
                <w:sz w:val="24"/>
              </w:rPr>
              <w:t>patterns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users</w:t>
            </w:r>
            <w:proofErr w:type="spellEnd"/>
            <w:r w:rsidRPr="006E0E76">
              <w:rPr>
                <w:sz w:val="24"/>
              </w:rPr>
              <w:t>.</w:t>
            </w:r>
          </w:p>
        </w:tc>
        <w:tc>
          <w:tcPr>
            <w:tcW w:w="4079" w:type="dxa"/>
          </w:tcPr>
          <w:p w14:paraId="349464C2" w14:textId="18F50278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 xml:space="preserve">Detaillierte Beschreibung normaler Verhaltensmuster der </w:t>
            </w:r>
            <w:proofErr w:type="spellStart"/>
            <w:r w:rsidRPr="006E0E76">
              <w:rPr>
                <w:sz w:val="24"/>
                <w:lang w:val="de"/>
              </w:rPr>
              <w:t>Nutzer:innen</w:t>
            </w:r>
            <w:proofErr w:type="spellEnd"/>
          </w:p>
        </w:tc>
      </w:tr>
      <w:tr w:rsidR="009D3D0C" w:rsidRPr="006E0E76" w14:paraId="1DF01174" w14:textId="19864B94" w:rsidTr="009D3D0C">
        <w:tc>
          <w:tcPr>
            <w:tcW w:w="4983" w:type="dxa"/>
          </w:tcPr>
          <w:p w14:paraId="6C94A7A3" w14:textId="3B50A6B8" w:rsidR="009D3D0C" w:rsidRPr="006E0E76" w:rsidRDefault="009D3D0C" w:rsidP="009D3D0C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Detect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anomalies</w:t>
            </w:r>
            <w:proofErr w:type="spellEnd"/>
            <w:r w:rsidRPr="006E0E76">
              <w:rPr>
                <w:sz w:val="24"/>
              </w:rPr>
              <w:t xml:space="preserve"> in </w:t>
            </w:r>
            <w:proofErr w:type="spellStart"/>
            <w:r w:rsidRPr="006E0E76">
              <w:rPr>
                <w:sz w:val="24"/>
              </w:rPr>
              <w:t>profiles</w:t>
            </w:r>
            <w:proofErr w:type="spellEnd"/>
            <w:r w:rsidRPr="006E0E76">
              <w:rPr>
                <w:sz w:val="24"/>
              </w:rPr>
              <w:t>.</w:t>
            </w:r>
          </w:p>
        </w:tc>
        <w:tc>
          <w:tcPr>
            <w:tcW w:w="4079" w:type="dxa"/>
          </w:tcPr>
          <w:p w14:paraId="2099044E" w14:textId="0A6C76EF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Aufdeckung von Verhaltensanomalien durch Profilabgleiche</w:t>
            </w:r>
          </w:p>
        </w:tc>
      </w:tr>
      <w:tr w:rsidR="009D3D0C" w:rsidRPr="006E0E76" w14:paraId="58A4FFCB" w14:textId="726C245E" w:rsidTr="009D3D0C">
        <w:tc>
          <w:tcPr>
            <w:tcW w:w="4983" w:type="dxa"/>
          </w:tcPr>
          <w:p w14:paraId="1DDA3EB9" w14:textId="54E155DA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Create an </w:t>
            </w:r>
            <w:proofErr w:type="spellStart"/>
            <w:r w:rsidRPr="006E0E76">
              <w:rPr>
                <w:sz w:val="24"/>
              </w:rPr>
              <w:t>insider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risk</w:t>
            </w:r>
            <w:proofErr w:type="spellEnd"/>
            <w:r w:rsidRPr="006E0E76">
              <w:rPr>
                <w:sz w:val="24"/>
              </w:rPr>
              <w:t xml:space="preserve"> score </w:t>
            </w:r>
            <w:proofErr w:type="spellStart"/>
            <w:r w:rsidRPr="006E0E76">
              <w:rPr>
                <w:sz w:val="24"/>
              </w:rPr>
              <w:t>for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predicting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insider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threats</w:t>
            </w:r>
            <w:proofErr w:type="spellEnd"/>
            <w:r w:rsidRPr="006E0E76">
              <w:rPr>
                <w:sz w:val="24"/>
              </w:rPr>
              <w:t>.</w:t>
            </w:r>
          </w:p>
        </w:tc>
        <w:tc>
          <w:tcPr>
            <w:tcW w:w="4079" w:type="dxa"/>
          </w:tcPr>
          <w:p w14:paraId="1EF46B2D" w14:textId="7E1B7148" w:rsidR="009D3D0C" w:rsidRPr="006E0E76" w:rsidRDefault="009D3D0C" w:rsidP="009D3D0C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Quantitative Risikobewertung zur vorausschauenden Aufdeckung von Insider-Bedrohungen</w:t>
            </w:r>
          </w:p>
        </w:tc>
      </w:tr>
    </w:tbl>
    <w:p w14:paraId="00048194" w14:textId="77777777" w:rsidR="00183374" w:rsidRPr="006E0E76" w:rsidRDefault="00183374" w:rsidP="009A020F">
      <w:pPr>
        <w:rPr>
          <w:sz w:val="24"/>
        </w:rPr>
      </w:pPr>
    </w:p>
    <w:p w14:paraId="16061496" w14:textId="1F1CD9A2" w:rsidR="009D3D0C" w:rsidRPr="006E0E76" w:rsidRDefault="009D3D0C" w:rsidP="009A020F">
      <w:pPr>
        <w:rPr>
          <w:sz w:val="24"/>
          <w:vertAlign w:val="subscript"/>
        </w:rPr>
      </w:pPr>
      <w:r w:rsidRPr="006E0E76">
        <w:rPr>
          <w:sz w:val="24"/>
          <w:vertAlign w:val="subscript"/>
          <w:lang w:val="de"/>
        </w:rPr>
        <w:t xml:space="preserve"> </w:t>
      </w:r>
    </w:p>
    <w:p w14:paraId="30D5E55C" w14:textId="77777777" w:rsidR="009D3D0C" w:rsidRPr="006E0E76" w:rsidRDefault="009D3D0C">
      <w:pPr>
        <w:rPr>
          <w:sz w:val="24"/>
          <w:vertAlign w:val="subscript"/>
        </w:rPr>
      </w:pPr>
      <w:r w:rsidRPr="006E0E76">
        <w:rPr>
          <w:sz w:val="24"/>
          <w:vertAlign w:val="subscript"/>
          <w:lang w:val="de"/>
        </w:rPr>
        <w:br w:type="page"/>
      </w:r>
    </w:p>
    <w:p w14:paraId="1F2977F5" w14:textId="0A247B88" w:rsidR="00183374" w:rsidRPr="006E0E76" w:rsidRDefault="0080334E" w:rsidP="00183374">
      <w:pPr>
        <w:rPr>
          <w:b/>
          <w:bCs/>
          <w:color w:val="009999"/>
          <w:sz w:val="32"/>
          <w:szCs w:val="20"/>
        </w:rPr>
      </w:pPr>
      <w:proofErr w:type="spellStart"/>
      <w:r w:rsidRPr="006E0E76">
        <w:rPr>
          <w:b/>
          <w:bCs/>
          <w:color w:val="009999"/>
          <w:sz w:val="32"/>
          <w:szCs w:val="20"/>
        </w:rPr>
        <w:lastRenderedPageBreak/>
        <w:t>Phases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of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incident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response</w:t>
      </w:r>
      <w:proofErr w:type="spellEnd"/>
    </w:p>
    <w:p w14:paraId="1812B90B" w14:textId="77777777" w:rsidR="00162BCB" w:rsidRPr="006E0E76" w:rsidRDefault="00162BCB" w:rsidP="00162BCB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  <w:lang w:val="de"/>
        </w:rPr>
        <w:t>IR-Phasen</w:t>
      </w:r>
    </w:p>
    <w:p w14:paraId="5CE3D98F" w14:textId="03FE2F4D" w:rsidR="0042601E" w:rsidRPr="006E0E76" w:rsidRDefault="002150E9" w:rsidP="00183374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noProof/>
          <w:color w:val="009999"/>
          <w:sz w:val="32"/>
          <w:szCs w:val="20"/>
          <w:lang w:val="de"/>
        </w:rPr>
        <w:drawing>
          <wp:inline distT="0" distB="0" distL="0" distR="0" wp14:anchorId="765D141E" wp14:editId="6CAEABB5">
            <wp:extent cx="3139440" cy="7120890"/>
            <wp:effectExtent l="0" t="0" r="3810" b="3810"/>
            <wp:docPr id="92389765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712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FCED4C" w14:textId="77777777" w:rsidR="00162BCB" w:rsidRPr="006E0E76" w:rsidRDefault="00162BCB" w:rsidP="00183374">
      <w:pPr>
        <w:rPr>
          <w:b/>
          <w:bCs/>
          <w:color w:val="009999"/>
          <w:sz w:val="32"/>
          <w:szCs w:val="20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89"/>
        <w:gridCol w:w="4173"/>
      </w:tblGrid>
      <w:tr w:rsidR="00162BCB" w:rsidRPr="006E0E76" w14:paraId="5702AA32" w14:textId="000871CC" w:rsidTr="00162BCB">
        <w:tc>
          <w:tcPr>
            <w:tcW w:w="4889" w:type="dxa"/>
          </w:tcPr>
          <w:p w14:paraId="29E87CA6" w14:textId="77777777" w:rsidR="00162BCB" w:rsidRPr="006E0E76" w:rsidRDefault="00162BCB" w:rsidP="00162BCB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Preparation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systems</w:t>
            </w:r>
            <w:proofErr w:type="spellEnd"/>
            <w:r w:rsidRPr="006E0E76">
              <w:rPr>
                <w:sz w:val="24"/>
              </w:rPr>
              <w:t xml:space="preserve"> and </w:t>
            </w:r>
            <w:proofErr w:type="spellStart"/>
            <w:r w:rsidRPr="006E0E76">
              <w:rPr>
                <w:sz w:val="24"/>
              </w:rPr>
              <w:t>procedures</w:t>
            </w:r>
            <w:proofErr w:type="spellEnd"/>
          </w:p>
        </w:tc>
        <w:tc>
          <w:tcPr>
            <w:tcW w:w="4173" w:type="dxa"/>
          </w:tcPr>
          <w:p w14:paraId="26C37369" w14:textId="752BD37C" w:rsidR="00162BCB" w:rsidRPr="006E0E76" w:rsidRDefault="00162BCB" w:rsidP="00162BCB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Vorbereitende system- und prozessbezogene Maßnahmen</w:t>
            </w:r>
          </w:p>
        </w:tc>
      </w:tr>
      <w:tr w:rsidR="00162BCB" w:rsidRPr="006E0E76" w14:paraId="154E27B6" w14:textId="57B39D90" w:rsidTr="00162BCB">
        <w:tc>
          <w:tcPr>
            <w:tcW w:w="4889" w:type="dxa"/>
          </w:tcPr>
          <w:p w14:paraId="1C481B5B" w14:textId="77777777" w:rsidR="00162BCB" w:rsidRPr="006E0E76" w:rsidRDefault="00162BCB" w:rsidP="00162BCB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Identification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incidents</w:t>
            </w:r>
            <w:proofErr w:type="spellEnd"/>
          </w:p>
        </w:tc>
        <w:tc>
          <w:tcPr>
            <w:tcW w:w="4173" w:type="dxa"/>
          </w:tcPr>
          <w:p w14:paraId="37ED054D" w14:textId="2D5D3A4D" w:rsidR="00162BCB" w:rsidRPr="006E0E76" w:rsidRDefault="00162BCB" w:rsidP="00162BCB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Identifizierung akuter Bedrohungen</w:t>
            </w:r>
          </w:p>
        </w:tc>
      </w:tr>
      <w:tr w:rsidR="00162BCB" w:rsidRPr="006E0E76" w14:paraId="6E172944" w14:textId="33641396" w:rsidTr="00162BCB">
        <w:tc>
          <w:tcPr>
            <w:tcW w:w="4889" w:type="dxa"/>
          </w:tcPr>
          <w:p w14:paraId="725626B0" w14:textId="77777777" w:rsidR="00162BCB" w:rsidRPr="006E0E76" w:rsidRDefault="00162BCB" w:rsidP="00162BCB">
            <w:pPr>
              <w:rPr>
                <w:sz w:val="24"/>
              </w:rPr>
            </w:pPr>
            <w:r w:rsidRPr="006E0E76">
              <w:rPr>
                <w:sz w:val="24"/>
              </w:rPr>
              <w:lastRenderedPageBreak/>
              <w:t xml:space="preserve">Containment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attackers</w:t>
            </w:r>
            <w:proofErr w:type="spellEnd"/>
            <w:r w:rsidRPr="006E0E76">
              <w:rPr>
                <w:sz w:val="24"/>
              </w:rPr>
              <w:t xml:space="preserve"> and </w:t>
            </w:r>
            <w:proofErr w:type="spellStart"/>
            <w:r w:rsidRPr="006E0E76">
              <w:rPr>
                <w:sz w:val="24"/>
              </w:rPr>
              <w:t>threats</w:t>
            </w:r>
            <w:proofErr w:type="spellEnd"/>
          </w:p>
        </w:tc>
        <w:tc>
          <w:tcPr>
            <w:tcW w:w="4173" w:type="dxa"/>
          </w:tcPr>
          <w:p w14:paraId="324783F4" w14:textId="6C92785B" w:rsidR="00162BCB" w:rsidRPr="006E0E76" w:rsidRDefault="00162BCB" w:rsidP="00162BCB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Eindämmung von Angriffen und Bedrohungen</w:t>
            </w:r>
          </w:p>
        </w:tc>
      </w:tr>
      <w:tr w:rsidR="00162BCB" w:rsidRPr="006E0E76" w14:paraId="04193811" w14:textId="64DE9AC4" w:rsidTr="00162BCB">
        <w:tc>
          <w:tcPr>
            <w:tcW w:w="4889" w:type="dxa"/>
          </w:tcPr>
          <w:p w14:paraId="0997154F" w14:textId="22461342" w:rsidR="00162BCB" w:rsidRPr="006E0E76" w:rsidRDefault="00162BCB" w:rsidP="00162BCB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Eradication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attackers</w:t>
            </w:r>
            <w:proofErr w:type="spellEnd"/>
            <w:r w:rsidRPr="006E0E76">
              <w:rPr>
                <w:sz w:val="24"/>
              </w:rPr>
              <w:t xml:space="preserve"> and </w:t>
            </w:r>
            <w:proofErr w:type="spellStart"/>
            <w:r w:rsidRPr="006E0E76">
              <w:rPr>
                <w:sz w:val="24"/>
              </w:rPr>
              <w:t>re-entry</w:t>
            </w:r>
            <w:proofErr w:type="spellEnd"/>
          </w:p>
        </w:tc>
        <w:tc>
          <w:tcPr>
            <w:tcW w:w="4173" w:type="dxa"/>
          </w:tcPr>
          <w:p w14:paraId="50532F67" w14:textId="0A60B286" w:rsidR="00162BCB" w:rsidRPr="006E0E76" w:rsidRDefault="00162BCB" w:rsidP="00162BCB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 xml:space="preserve">Beseitigung der </w:t>
            </w:r>
            <w:r w:rsidR="008B79AF">
              <w:rPr>
                <w:sz w:val="24"/>
                <w:lang w:val="de"/>
              </w:rPr>
              <w:t xml:space="preserve">von den </w:t>
            </w:r>
            <w:proofErr w:type="spellStart"/>
            <w:r w:rsidRPr="006E0E76">
              <w:rPr>
                <w:sz w:val="24"/>
                <w:lang w:val="de"/>
              </w:rPr>
              <w:t>Angreifer:innen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r w:rsidR="008B79AF">
              <w:rPr>
                <w:sz w:val="24"/>
                <w:lang w:val="de"/>
              </w:rPr>
              <w:t>genutzten</w:t>
            </w:r>
            <w:r w:rsidRPr="006E0E76">
              <w:rPr>
                <w:sz w:val="24"/>
                <w:lang w:val="de"/>
              </w:rPr>
              <w:t xml:space="preserve"> Zugangsmöglichkeiten</w:t>
            </w:r>
          </w:p>
        </w:tc>
      </w:tr>
      <w:tr w:rsidR="00162BCB" w:rsidRPr="006E0E76" w14:paraId="5159D166" w14:textId="6A8D1837" w:rsidTr="00162BCB">
        <w:tc>
          <w:tcPr>
            <w:tcW w:w="4889" w:type="dxa"/>
          </w:tcPr>
          <w:p w14:paraId="568898C6" w14:textId="77777777" w:rsidR="00162BCB" w:rsidRPr="006E0E76" w:rsidRDefault="00162BCB" w:rsidP="00162BCB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Recovery </w:t>
            </w:r>
            <w:proofErr w:type="spellStart"/>
            <w:r w:rsidRPr="006E0E76">
              <w:rPr>
                <w:sz w:val="24"/>
              </w:rPr>
              <w:t>from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incidents</w:t>
            </w:r>
            <w:proofErr w:type="spellEnd"/>
          </w:p>
        </w:tc>
        <w:tc>
          <w:tcPr>
            <w:tcW w:w="4173" w:type="dxa"/>
          </w:tcPr>
          <w:p w14:paraId="3671FC67" w14:textId="5157AD78" w:rsidR="00162BCB" w:rsidRPr="006E0E76" w:rsidRDefault="00162BCB" w:rsidP="00162BCB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Wiederherstellung</w:t>
            </w:r>
          </w:p>
        </w:tc>
      </w:tr>
      <w:tr w:rsidR="00162BCB" w:rsidRPr="006E0E76" w14:paraId="41705CE7" w14:textId="34510C29" w:rsidTr="00162BCB">
        <w:tc>
          <w:tcPr>
            <w:tcW w:w="4889" w:type="dxa"/>
          </w:tcPr>
          <w:p w14:paraId="7DC31E5A" w14:textId="77777777" w:rsidR="00162BCB" w:rsidRPr="006E0E76" w:rsidRDefault="00162BCB" w:rsidP="00162BCB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Lessons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learned</w:t>
            </w:r>
            <w:proofErr w:type="spellEnd"/>
            <w:r w:rsidRPr="006E0E76">
              <w:rPr>
                <w:sz w:val="24"/>
              </w:rPr>
              <w:t xml:space="preserve"> and </w:t>
            </w:r>
            <w:proofErr w:type="spellStart"/>
            <w:r w:rsidRPr="006E0E76">
              <w:rPr>
                <w:sz w:val="24"/>
              </w:rPr>
              <w:t>feedback</w:t>
            </w:r>
            <w:proofErr w:type="spellEnd"/>
          </w:p>
        </w:tc>
        <w:tc>
          <w:tcPr>
            <w:tcW w:w="4173" w:type="dxa"/>
          </w:tcPr>
          <w:p w14:paraId="1208D34A" w14:textId="2BA6AF8F" w:rsidR="00162BCB" w:rsidRPr="006E0E76" w:rsidRDefault="00162BCB" w:rsidP="00162BCB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Erkenntnisgewinnung und Feedback</w:t>
            </w:r>
          </w:p>
        </w:tc>
      </w:tr>
    </w:tbl>
    <w:p w14:paraId="1E61B950" w14:textId="77777777" w:rsidR="00162BCB" w:rsidRPr="006E0E76" w:rsidRDefault="00162BCB">
      <w:pPr>
        <w:rPr>
          <w:sz w:val="24"/>
        </w:rPr>
      </w:pPr>
      <w:r w:rsidRPr="006E0E76">
        <w:rPr>
          <w:sz w:val="24"/>
          <w:lang w:val="de"/>
        </w:rPr>
        <w:br w:type="page"/>
      </w:r>
    </w:p>
    <w:p w14:paraId="4FCB1587" w14:textId="77777777" w:rsidR="00183374" w:rsidRPr="006E0E76" w:rsidRDefault="00183374" w:rsidP="009A020F">
      <w:pPr>
        <w:rPr>
          <w:sz w:val="24"/>
        </w:rPr>
      </w:pPr>
    </w:p>
    <w:p w14:paraId="0EB56E93" w14:textId="77777777" w:rsidR="00162BCB" w:rsidRPr="006E0E76" w:rsidRDefault="00162BCB" w:rsidP="00162BCB">
      <w:pPr>
        <w:rPr>
          <w:b/>
          <w:bCs/>
          <w:color w:val="009999"/>
          <w:sz w:val="32"/>
          <w:szCs w:val="20"/>
        </w:rPr>
      </w:pPr>
      <w:proofErr w:type="spellStart"/>
      <w:r w:rsidRPr="006E0E76">
        <w:rPr>
          <w:b/>
          <w:bCs/>
          <w:color w:val="009999"/>
          <w:sz w:val="32"/>
          <w:szCs w:val="20"/>
        </w:rPr>
        <w:t>Factors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for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selecting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a </w:t>
      </w:r>
      <w:proofErr w:type="spellStart"/>
      <w:r w:rsidRPr="006E0E76">
        <w:rPr>
          <w:b/>
          <w:bCs/>
          <w:color w:val="009999"/>
          <w:sz w:val="32"/>
          <w:szCs w:val="20"/>
        </w:rPr>
        <w:t>security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metric</w:t>
      </w:r>
      <w:proofErr w:type="spellEnd"/>
    </w:p>
    <w:p w14:paraId="58DF186D" w14:textId="257BFD2C" w:rsidR="00F063E8" w:rsidRPr="006E0E76" w:rsidRDefault="00F063E8" w:rsidP="00F063E8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  <w:lang w:val="de"/>
        </w:rPr>
        <w:t>Relevante Aspekte bei der Wahl einer Sicherheitsmetrik</w:t>
      </w:r>
    </w:p>
    <w:p w14:paraId="508F26BC" w14:textId="77777777" w:rsidR="00F063E8" w:rsidRPr="006E0E76" w:rsidRDefault="00F063E8" w:rsidP="00183374">
      <w:pPr>
        <w:rPr>
          <w:b/>
          <w:bCs/>
          <w:color w:val="009999"/>
          <w:sz w:val="32"/>
          <w:szCs w:val="20"/>
        </w:rPr>
      </w:pPr>
    </w:p>
    <w:p w14:paraId="1E10C9FF" w14:textId="409EE951" w:rsidR="002150E9" w:rsidRPr="006E0E76" w:rsidRDefault="003A0DEA" w:rsidP="00183374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noProof/>
          <w:color w:val="009999"/>
          <w:sz w:val="32"/>
          <w:szCs w:val="20"/>
          <w:lang w:val="de"/>
        </w:rPr>
        <w:drawing>
          <wp:inline distT="0" distB="0" distL="0" distR="0" wp14:anchorId="7B9CD702" wp14:editId="57A06DBE">
            <wp:extent cx="4706620" cy="4901565"/>
            <wp:effectExtent l="0" t="0" r="0" b="0"/>
            <wp:docPr id="61026938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490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912"/>
        <w:gridCol w:w="4150"/>
      </w:tblGrid>
      <w:tr w:rsidR="00A21841" w:rsidRPr="006E0E76" w14:paraId="4AAB9ACD" w14:textId="6323B284" w:rsidTr="00A21841">
        <w:tc>
          <w:tcPr>
            <w:tcW w:w="4912" w:type="dxa"/>
          </w:tcPr>
          <w:p w14:paraId="331F1669" w14:textId="77777777" w:rsidR="00A21841" w:rsidRPr="006E0E76" w:rsidRDefault="00A21841" w:rsidP="00A21841">
            <w:pPr>
              <w:rPr>
                <w:sz w:val="24"/>
              </w:rPr>
            </w:pPr>
            <w:r w:rsidRPr="006E0E76">
              <w:rPr>
                <w:sz w:val="24"/>
              </w:rPr>
              <w:t>Purpose</w:t>
            </w:r>
          </w:p>
        </w:tc>
        <w:tc>
          <w:tcPr>
            <w:tcW w:w="4150" w:type="dxa"/>
          </w:tcPr>
          <w:p w14:paraId="393C2221" w14:textId="09AD08EC" w:rsidR="00A21841" w:rsidRPr="006E0E76" w:rsidRDefault="00A21841" w:rsidP="00A2184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Zweck</w:t>
            </w:r>
          </w:p>
        </w:tc>
      </w:tr>
      <w:tr w:rsidR="00A21841" w:rsidRPr="006E0E76" w14:paraId="2AD86DC9" w14:textId="031FD156" w:rsidTr="00A21841">
        <w:tc>
          <w:tcPr>
            <w:tcW w:w="4912" w:type="dxa"/>
          </w:tcPr>
          <w:p w14:paraId="345E9073" w14:textId="77777777" w:rsidR="00A21841" w:rsidRPr="006E0E76" w:rsidRDefault="00A21841" w:rsidP="00A21841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Controllability</w:t>
            </w:r>
            <w:proofErr w:type="spellEnd"/>
          </w:p>
        </w:tc>
        <w:tc>
          <w:tcPr>
            <w:tcW w:w="4150" w:type="dxa"/>
          </w:tcPr>
          <w:p w14:paraId="484125BF" w14:textId="4E3BEEA5" w:rsidR="00A21841" w:rsidRPr="006E0E76" w:rsidRDefault="00A21841" w:rsidP="00A2184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Prüfbarkeit</w:t>
            </w:r>
          </w:p>
        </w:tc>
      </w:tr>
      <w:tr w:rsidR="00A21841" w:rsidRPr="006E0E76" w14:paraId="179F1203" w14:textId="4BE830D5" w:rsidTr="00A21841">
        <w:tc>
          <w:tcPr>
            <w:tcW w:w="4912" w:type="dxa"/>
          </w:tcPr>
          <w:p w14:paraId="4BF881F9" w14:textId="77777777" w:rsidR="00A21841" w:rsidRPr="006E0E76" w:rsidRDefault="00A21841" w:rsidP="00A21841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Context</w:t>
            </w:r>
            <w:proofErr w:type="spellEnd"/>
          </w:p>
        </w:tc>
        <w:tc>
          <w:tcPr>
            <w:tcW w:w="4150" w:type="dxa"/>
          </w:tcPr>
          <w:p w14:paraId="11BE4BC9" w14:textId="6C3F1086" w:rsidR="00A21841" w:rsidRPr="006E0E76" w:rsidRDefault="00A21841" w:rsidP="00A2184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Kontext</w:t>
            </w:r>
          </w:p>
        </w:tc>
      </w:tr>
      <w:tr w:rsidR="00A21841" w:rsidRPr="006E0E76" w14:paraId="511D89E9" w14:textId="3635EB6B" w:rsidTr="00A21841">
        <w:tc>
          <w:tcPr>
            <w:tcW w:w="4912" w:type="dxa"/>
          </w:tcPr>
          <w:p w14:paraId="4C82CDCA" w14:textId="77777777" w:rsidR="00A21841" w:rsidRPr="006E0E76" w:rsidRDefault="00A21841" w:rsidP="00A21841">
            <w:pPr>
              <w:rPr>
                <w:sz w:val="24"/>
              </w:rPr>
            </w:pPr>
            <w:r w:rsidRPr="006E0E76">
              <w:rPr>
                <w:sz w:val="24"/>
              </w:rPr>
              <w:t>Best Practices</w:t>
            </w:r>
          </w:p>
        </w:tc>
        <w:tc>
          <w:tcPr>
            <w:tcW w:w="4150" w:type="dxa"/>
          </w:tcPr>
          <w:p w14:paraId="371A95DE" w14:textId="4A69C3B0" w:rsidR="00A21841" w:rsidRPr="006E0E76" w:rsidRDefault="00A21841" w:rsidP="00A2184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Best Practices</w:t>
            </w:r>
          </w:p>
        </w:tc>
      </w:tr>
      <w:tr w:rsidR="00A21841" w:rsidRPr="006E0E76" w14:paraId="48712583" w14:textId="12059B09" w:rsidTr="00A21841">
        <w:tc>
          <w:tcPr>
            <w:tcW w:w="4912" w:type="dxa"/>
          </w:tcPr>
          <w:p w14:paraId="75408D14" w14:textId="77777777" w:rsidR="00A21841" w:rsidRPr="006E0E76" w:rsidRDefault="00A21841" w:rsidP="00A21841">
            <w:pPr>
              <w:rPr>
                <w:sz w:val="24"/>
              </w:rPr>
            </w:pPr>
            <w:r w:rsidRPr="006E0E76">
              <w:rPr>
                <w:sz w:val="24"/>
              </w:rPr>
              <w:t>Quantitative</w:t>
            </w:r>
          </w:p>
        </w:tc>
        <w:tc>
          <w:tcPr>
            <w:tcW w:w="4150" w:type="dxa"/>
          </w:tcPr>
          <w:p w14:paraId="61B8D5A4" w14:textId="56851D10" w:rsidR="00A21841" w:rsidRPr="006E0E76" w:rsidRDefault="00A21841" w:rsidP="00A2184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Quantifizierbarkeit</w:t>
            </w:r>
          </w:p>
        </w:tc>
      </w:tr>
      <w:tr w:rsidR="00A21841" w:rsidRPr="006E0E76" w14:paraId="4B61947F" w14:textId="15B735BF" w:rsidTr="00A21841">
        <w:tc>
          <w:tcPr>
            <w:tcW w:w="4912" w:type="dxa"/>
          </w:tcPr>
          <w:p w14:paraId="37B8E623" w14:textId="05DB3C4D" w:rsidR="00A21841" w:rsidRPr="006E0E76" w:rsidRDefault="00A21841" w:rsidP="00A21841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Data </w:t>
            </w:r>
            <w:proofErr w:type="spellStart"/>
            <w:r w:rsidRPr="006E0E76">
              <w:rPr>
                <w:sz w:val="24"/>
              </w:rPr>
              <w:t>quality</w:t>
            </w:r>
            <w:proofErr w:type="spellEnd"/>
            <w:r w:rsidRPr="006E0E76">
              <w:rPr>
                <w:sz w:val="24"/>
              </w:rPr>
              <w:t xml:space="preserve"> and </w:t>
            </w:r>
            <w:proofErr w:type="spellStart"/>
            <w:r w:rsidRPr="006E0E76">
              <w:rPr>
                <w:sz w:val="24"/>
              </w:rPr>
              <w:t>ease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collection</w:t>
            </w:r>
            <w:proofErr w:type="spellEnd"/>
          </w:p>
        </w:tc>
        <w:tc>
          <w:tcPr>
            <w:tcW w:w="4150" w:type="dxa"/>
          </w:tcPr>
          <w:p w14:paraId="23C1A853" w14:textId="4BB8DEC1" w:rsidR="00A21841" w:rsidRPr="006E0E76" w:rsidRDefault="00A21841" w:rsidP="00A2184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Datenqualität und Erfassungsaufwand</w:t>
            </w:r>
          </w:p>
        </w:tc>
      </w:tr>
      <w:tr w:rsidR="00A21841" w:rsidRPr="006E0E76" w14:paraId="571F78B7" w14:textId="267303CE" w:rsidTr="00A21841">
        <w:tc>
          <w:tcPr>
            <w:tcW w:w="4912" w:type="dxa"/>
          </w:tcPr>
          <w:p w14:paraId="798AA66C" w14:textId="77777777" w:rsidR="00A21841" w:rsidRPr="006E0E76" w:rsidRDefault="00A21841" w:rsidP="00A21841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Selection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security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metrics</w:t>
            </w:r>
            <w:proofErr w:type="spellEnd"/>
          </w:p>
        </w:tc>
        <w:tc>
          <w:tcPr>
            <w:tcW w:w="4150" w:type="dxa"/>
          </w:tcPr>
          <w:p w14:paraId="15E34AC1" w14:textId="0E467A31" w:rsidR="00A21841" w:rsidRPr="006E0E76" w:rsidRDefault="00A21841" w:rsidP="00A21841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Auswahl sicherheitsrelevanter Kennzahlen</w:t>
            </w:r>
          </w:p>
        </w:tc>
      </w:tr>
    </w:tbl>
    <w:p w14:paraId="6E11E5F9" w14:textId="77777777" w:rsidR="00C73563" w:rsidRPr="006E0E76" w:rsidRDefault="00C73563" w:rsidP="009A020F">
      <w:pPr>
        <w:rPr>
          <w:sz w:val="24"/>
        </w:rPr>
      </w:pPr>
    </w:p>
    <w:p w14:paraId="3703BB4A" w14:textId="2B103205" w:rsidR="00A21841" w:rsidRPr="006E0E76" w:rsidRDefault="00A21841">
      <w:pPr>
        <w:rPr>
          <w:sz w:val="24"/>
        </w:rPr>
      </w:pPr>
      <w:r w:rsidRPr="006E0E76">
        <w:rPr>
          <w:sz w:val="24"/>
          <w:lang w:val="de"/>
        </w:rPr>
        <w:br w:type="page"/>
      </w:r>
    </w:p>
    <w:p w14:paraId="1C697DCC" w14:textId="77777777" w:rsidR="002B27A2" w:rsidRPr="006E0E76" w:rsidRDefault="002B27A2" w:rsidP="002B27A2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</w:rPr>
        <w:lastRenderedPageBreak/>
        <w:t xml:space="preserve">IT Security </w:t>
      </w:r>
      <w:proofErr w:type="spellStart"/>
      <w:r w:rsidRPr="006E0E76">
        <w:rPr>
          <w:b/>
          <w:bCs/>
          <w:color w:val="009999"/>
          <w:sz w:val="32"/>
          <w:szCs w:val="20"/>
        </w:rPr>
        <w:t>metric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development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process</w:t>
      </w:r>
      <w:proofErr w:type="spellEnd"/>
    </w:p>
    <w:p w14:paraId="73D15CF4" w14:textId="6376C6F2" w:rsidR="00183374" w:rsidRPr="006E0E76" w:rsidRDefault="00C658C7" w:rsidP="00183374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  <w:lang w:val="de"/>
        </w:rPr>
        <w:t>Entwicklung von IT-</w:t>
      </w:r>
      <w:proofErr w:type="spellStart"/>
      <w:r w:rsidRPr="006E0E76">
        <w:rPr>
          <w:b/>
          <w:bCs/>
          <w:color w:val="009999"/>
          <w:sz w:val="32"/>
          <w:szCs w:val="20"/>
          <w:lang w:val="de"/>
        </w:rPr>
        <w:t>Sicherheitsmetriken</w:t>
      </w:r>
      <w:proofErr w:type="spellEnd"/>
    </w:p>
    <w:p w14:paraId="1490D807" w14:textId="1EE7F791" w:rsidR="003A0DEA" w:rsidRPr="006E0E76" w:rsidRDefault="00C73563" w:rsidP="00183374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noProof/>
          <w:color w:val="009999"/>
          <w:sz w:val="32"/>
          <w:szCs w:val="20"/>
          <w:lang w:val="de"/>
        </w:rPr>
        <w:drawing>
          <wp:inline distT="0" distB="0" distL="0" distR="0" wp14:anchorId="3511AA89" wp14:editId="77EECAD3">
            <wp:extent cx="4700270" cy="7437755"/>
            <wp:effectExtent l="0" t="0" r="5080" b="0"/>
            <wp:docPr id="185379546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743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5003"/>
        <w:gridCol w:w="4059"/>
      </w:tblGrid>
      <w:tr w:rsidR="002B27A2" w:rsidRPr="006E0E76" w14:paraId="23CEF6CA" w14:textId="4B95C55D" w:rsidTr="002B27A2">
        <w:tc>
          <w:tcPr>
            <w:tcW w:w="5003" w:type="dxa"/>
          </w:tcPr>
          <w:p w14:paraId="21826E52" w14:textId="77777777" w:rsidR="002B27A2" w:rsidRPr="006E0E76" w:rsidRDefault="002B27A2" w:rsidP="002B27A2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Identification</w:t>
            </w:r>
            <w:proofErr w:type="spellEnd"/>
            <w:r w:rsidRPr="006E0E76">
              <w:rPr>
                <w:sz w:val="24"/>
              </w:rPr>
              <w:t xml:space="preserve"> and </w:t>
            </w:r>
            <w:proofErr w:type="spellStart"/>
            <w:r w:rsidRPr="006E0E76">
              <w:rPr>
                <w:sz w:val="24"/>
              </w:rPr>
              <w:t>explanation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IT </w:t>
            </w:r>
            <w:proofErr w:type="spellStart"/>
            <w:r w:rsidRPr="006E0E76">
              <w:rPr>
                <w:sz w:val="24"/>
              </w:rPr>
              <w:t>security</w:t>
            </w:r>
            <w:proofErr w:type="spellEnd"/>
          </w:p>
        </w:tc>
        <w:tc>
          <w:tcPr>
            <w:tcW w:w="4059" w:type="dxa"/>
          </w:tcPr>
          <w:p w14:paraId="20A78556" w14:textId="77EC9CF2" w:rsidR="002B27A2" w:rsidRPr="006E0E76" w:rsidRDefault="002B27A2" w:rsidP="002B27A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Analyse der IT-Sicherheit</w:t>
            </w:r>
          </w:p>
        </w:tc>
      </w:tr>
      <w:tr w:rsidR="002B27A2" w:rsidRPr="006E0E76" w14:paraId="4F943220" w14:textId="34A80324" w:rsidTr="002B27A2">
        <w:tc>
          <w:tcPr>
            <w:tcW w:w="5003" w:type="dxa"/>
          </w:tcPr>
          <w:p w14:paraId="55DE634C" w14:textId="77777777" w:rsidR="002B27A2" w:rsidRPr="006E0E76" w:rsidRDefault="002B27A2" w:rsidP="002B27A2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Identify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right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stakeholder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with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interests</w:t>
            </w:r>
            <w:proofErr w:type="spellEnd"/>
            <w:r w:rsidRPr="006E0E76">
              <w:rPr>
                <w:sz w:val="24"/>
              </w:rPr>
              <w:t xml:space="preserve"> </w:t>
            </w:r>
          </w:p>
        </w:tc>
        <w:tc>
          <w:tcPr>
            <w:tcW w:w="4059" w:type="dxa"/>
          </w:tcPr>
          <w:p w14:paraId="50BD1279" w14:textId="4B4DDF42" w:rsidR="002B27A2" w:rsidRPr="006E0E76" w:rsidRDefault="002B27A2" w:rsidP="002B27A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 xml:space="preserve">Identifizierung der relevanten Stakeholder mit Interessen </w:t>
            </w:r>
          </w:p>
        </w:tc>
      </w:tr>
      <w:tr w:rsidR="002B27A2" w:rsidRPr="006E0E76" w14:paraId="4230CF8E" w14:textId="09F60AE4" w:rsidTr="002B27A2">
        <w:tc>
          <w:tcPr>
            <w:tcW w:w="5003" w:type="dxa"/>
          </w:tcPr>
          <w:p w14:paraId="0353D576" w14:textId="6DA14078" w:rsidR="002B27A2" w:rsidRPr="006E0E76" w:rsidRDefault="002B27A2" w:rsidP="002B27A2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Identify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goals</w:t>
            </w:r>
            <w:proofErr w:type="spellEnd"/>
            <w:r w:rsidRPr="006E0E76">
              <w:rPr>
                <w:sz w:val="24"/>
              </w:rPr>
              <w:t xml:space="preserve"> and </w:t>
            </w:r>
            <w:proofErr w:type="spellStart"/>
            <w:r w:rsidRPr="006E0E76">
              <w:rPr>
                <w:sz w:val="24"/>
              </w:rPr>
              <w:t>objectives</w:t>
            </w:r>
            <w:proofErr w:type="spellEnd"/>
          </w:p>
        </w:tc>
        <w:tc>
          <w:tcPr>
            <w:tcW w:w="4059" w:type="dxa"/>
          </w:tcPr>
          <w:p w14:paraId="790F61E5" w14:textId="057ABDD3" w:rsidR="002B27A2" w:rsidRPr="006E0E76" w:rsidRDefault="002B27A2" w:rsidP="002B27A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Identifizierung der Zielsetzungen</w:t>
            </w:r>
          </w:p>
        </w:tc>
      </w:tr>
      <w:tr w:rsidR="002B27A2" w:rsidRPr="006E0E76" w14:paraId="7BD36825" w14:textId="7D68118B" w:rsidTr="002B27A2">
        <w:tc>
          <w:tcPr>
            <w:tcW w:w="5003" w:type="dxa"/>
          </w:tcPr>
          <w:p w14:paraId="65976390" w14:textId="66AE846C" w:rsidR="002B27A2" w:rsidRPr="006E0E76" w:rsidRDefault="002B27A2" w:rsidP="002B27A2">
            <w:pPr>
              <w:rPr>
                <w:sz w:val="24"/>
              </w:rPr>
            </w:pPr>
            <w:r w:rsidRPr="006E0E76">
              <w:rPr>
                <w:sz w:val="24"/>
              </w:rPr>
              <w:lastRenderedPageBreak/>
              <w:t xml:space="preserve">IT </w:t>
            </w:r>
            <w:proofErr w:type="spellStart"/>
            <w:r w:rsidRPr="006E0E76">
              <w:rPr>
                <w:sz w:val="24"/>
              </w:rPr>
              <w:t>security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policies</w:t>
            </w:r>
            <w:proofErr w:type="spellEnd"/>
            <w:r w:rsidRPr="006E0E76">
              <w:rPr>
                <w:sz w:val="24"/>
              </w:rPr>
              <w:t xml:space="preserve">, </w:t>
            </w:r>
            <w:proofErr w:type="spellStart"/>
            <w:r w:rsidRPr="006E0E76">
              <w:rPr>
                <w:sz w:val="24"/>
              </w:rPr>
              <w:t>guidance</w:t>
            </w:r>
            <w:proofErr w:type="spellEnd"/>
            <w:r w:rsidRPr="006E0E76">
              <w:rPr>
                <w:sz w:val="24"/>
              </w:rPr>
              <w:t xml:space="preserve"> and </w:t>
            </w:r>
            <w:proofErr w:type="spellStart"/>
            <w:r w:rsidRPr="006E0E76">
              <w:rPr>
                <w:sz w:val="24"/>
              </w:rPr>
              <w:t>procedures</w:t>
            </w:r>
            <w:proofErr w:type="spellEnd"/>
            <w:r w:rsidRPr="006E0E76">
              <w:rPr>
                <w:sz w:val="24"/>
              </w:rPr>
              <w:t xml:space="preserve"> review (review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IT </w:t>
            </w:r>
            <w:proofErr w:type="spellStart"/>
            <w:r w:rsidRPr="006E0E76">
              <w:rPr>
                <w:sz w:val="24"/>
              </w:rPr>
              <w:t>security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policies</w:t>
            </w:r>
            <w:proofErr w:type="spellEnd"/>
            <w:r w:rsidRPr="006E0E76">
              <w:rPr>
                <w:sz w:val="24"/>
              </w:rPr>
              <w:t xml:space="preserve"> etc.)</w:t>
            </w:r>
          </w:p>
        </w:tc>
        <w:tc>
          <w:tcPr>
            <w:tcW w:w="4059" w:type="dxa"/>
          </w:tcPr>
          <w:p w14:paraId="49C301CD" w14:textId="50D0E8C5" w:rsidR="002B27A2" w:rsidRPr="006E0E76" w:rsidRDefault="002B27A2" w:rsidP="002B27A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Evaluation der IT-Sicherheitsrichtlinien, -leitlinien und -prozesse</w:t>
            </w:r>
          </w:p>
        </w:tc>
      </w:tr>
      <w:tr w:rsidR="002B27A2" w:rsidRPr="006E0E76" w14:paraId="16964F46" w14:textId="1481524E" w:rsidTr="002B27A2">
        <w:tc>
          <w:tcPr>
            <w:tcW w:w="5003" w:type="dxa"/>
          </w:tcPr>
          <w:p w14:paraId="784F55AA" w14:textId="5B606CE2" w:rsidR="002B27A2" w:rsidRPr="006E0E76" w:rsidRDefault="002B27A2" w:rsidP="002B27A2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System </w:t>
            </w:r>
            <w:proofErr w:type="spellStart"/>
            <w:r w:rsidRPr="006E0E76">
              <w:rPr>
                <w:sz w:val="24"/>
              </w:rPr>
              <w:t>security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program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implementation</w:t>
            </w:r>
            <w:proofErr w:type="spellEnd"/>
            <w:r w:rsidRPr="006E0E76">
              <w:rPr>
                <w:sz w:val="24"/>
              </w:rPr>
              <w:t xml:space="preserve"> review (review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useful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existing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metrics</w:t>
            </w:r>
            <w:proofErr w:type="spellEnd"/>
            <w:r w:rsidRPr="006E0E76">
              <w:rPr>
                <w:sz w:val="24"/>
              </w:rPr>
              <w:t xml:space="preserve"> and </w:t>
            </w:r>
            <w:proofErr w:type="spellStart"/>
            <w:r w:rsidRPr="006E0E76">
              <w:rPr>
                <w:sz w:val="24"/>
              </w:rPr>
              <w:t>data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repositories</w:t>
            </w:r>
            <w:proofErr w:type="spellEnd"/>
            <w:r w:rsidRPr="006E0E76">
              <w:rPr>
                <w:sz w:val="24"/>
              </w:rPr>
              <w:t>)</w:t>
            </w:r>
          </w:p>
        </w:tc>
        <w:tc>
          <w:tcPr>
            <w:tcW w:w="4059" w:type="dxa"/>
          </w:tcPr>
          <w:p w14:paraId="14A7E843" w14:textId="797EB257" w:rsidR="002B27A2" w:rsidRPr="006E0E76" w:rsidRDefault="002B27A2" w:rsidP="002B27A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Evaluation der aktuellen Sicherheitsstrategie und ihrer Umsetzung (einschließlich bestehender Metriken und Datenbestände)</w:t>
            </w:r>
          </w:p>
        </w:tc>
      </w:tr>
      <w:tr w:rsidR="002B27A2" w:rsidRPr="006E0E76" w14:paraId="0BADEEF4" w14:textId="3EA7845E" w:rsidTr="002B27A2">
        <w:tc>
          <w:tcPr>
            <w:tcW w:w="5003" w:type="dxa"/>
          </w:tcPr>
          <w:p w14:paraId="1F6BF54B" w14:textId="2CD58C1B" w:rsidR="002B27A2" w:rsidRPr="006E0E76" w:rsidRDefault="002B27A2" w:rsidP="002B27A2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Redefining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goals</w:t>
            </w:r>
            <w:proofErr w:type="spellEnd"/>
            <w:r w:rsidRPr="006E0E76">
              <w:rPr>
                <w:sz w:val="24"/>
              </w:rPr>
              <w:t>/</w:t>
            </w:r>
            <w:proofErr w:type="spellStart"/>
            <w:r w:rsidRPr="006E0E76">
              <w:rPr>
                <w:sz w:val="24"/>
              </w:rPr>
              <w:t>objectives</w:t>
            </w:r>
            <w:proofErr w:type="spellEnd"/>
          </w:p>
        </w:tc>
        <w:tc>
          <w:tcPr>
            <w:tcW w:w="4059" w:type="dxa"/>
          </w:tcPr>
          <w:p w14:paraId="179A201C" w14:textId="0C8CBF93" w:rsidR="002B27A2" w:rsidRPr="006E0E76" w:rsidRDefault="002B27A2" w:rsidP="002B27A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Neudefinition der Zielsetzungen</w:t>
            </w:r>
          </w:p>
        </w:tc>
      </w:tr>
      <w:tr w:rsidR="002B27A2" w:rsidRPr="006E0E76" w14:paraId="72B69E2C" w14:textId="59505B4B" w:rsidTr="002B27A2">
        <w:tc>
          <w:tcPr>
            <w:tcW w:w="5003" w:type="dxa"/>
          </w:tcPr>
          <w:p w14:paraId="2AB4BCAA" w14:textId="1F3170ED" w:rsidR="002B27A2" w:rsidRPr="006E0E76" w:rsidRDefault="002B27A2" w:rsidP="002B27A2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Update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policies</w:t>
            </w:r>
            <w:proofErr w:type="spellEnd"/>
          </w:p>
        </w:tc>
        <w:tc>
          <w:tcPr>
            <w:tcW w:w="4059" w:type="dxa"/>
          </w:tcPr>
          <w:p w14:paraId="2711BEA3" w14:textId="0E9E2992" w:rsidR="002B27A2" w:rsidRPr="006E0E76" w:rsidRDefault="002B27A2" w:rsidP="002B27A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Aktualisierung von Richtlinien</w:t>
            </w:r>
          </w:p>
        </w:tc>
      </w:tr>
      <w:tr w:rsidR="002B27A2" w:rsidRPr="006E0E76" w14:paraId="1BF8F528" w14:textId="61FA71E1" w:rsidTr="002B27A2">
        <w:tc>
          <w:tcPr>
            <w:tcW w:w="5003" w:type="dxa"/>
          </w:tcPr>
          <w:p w14:paraId="62DEE4B6" w14:textId="1DAA69D7" w:rsidR="002B27A2" w:rsidRPr="006E0E76" w:rsidRDefault="002B27A2" w:rsidP="002B27A2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Continuous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implementation</w:t>
            </w:r>
            <w:proofErr w:type="spellEnd"/>
          </w:p>
        </w:tc>
        <w:tc>
          <w:tcPr>
            <w:tcW w:w="4059" w:type="dxa"/>
          </w:tcPr>
          <w:p w14:paraId="073590D3" w14:textId="64AD7E3C" w:rsidR="002B27A2" w:rsidRPr="006E0E76" w:rsidRDefault="002B27A2" w:rsidP="002B27A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Kontinuierliche Implementierung</w:t>
            </w:r>
          </w:p>
        </w:tc>
      </w:tr>
      <w:tr w:rsidR="002B27A2" w:rsidRPr="006E0E76" w14:paraId="4999977D" w14:textId="799AA1F2" w:rsidTr="002B27A2">
        <w:tc>
          <w:tcPr>
            <w:tcW w:w="5003" w:type="dxa"/>
          </w:tcPr>
          <w:p w14:paraId="38E1CD9B" w14:textId="05F1212D" w:rsidR="002B27A2" w:rsidRPr="006E0E76" w:rsidRDefault="002B27A2" w:rsidP="002B27A2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Creation</w:t>
            </w:r>
            <w:proofErr w:type="spellEnd"/>
            <w:r w:rsidRPr="006E0E76">
              <w:rPr>
                <w:sz w:val="24"/>
              </w:rPr>
              <w:t xml:space="preserve"> and </w:t>
            </w:r>
            <w:proofErr w:type="spellStart"/>
            <w:r w:rsidRPr="006E0E76">
              <w:rPr>
                <w:sz w:val="24"/>
              </w:rPr>
              <w:t>selection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IT </w:t>
            </w:r>
            <w:proofErr w:type="spellStart"/>
            <w:r w:rsidRPr="006E0E76">
              <w:rPr>
                <w:sz w:val="24"/>
              </w:rPr>
              <w:t>security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metrics</w:t>
            </w:r>
            <w:proofErr w:type="spellEnd"/>
          </w:p>
        </w:tc>
        <w:tc>
          <w:tcPr>
            <w:tcW w:w="4059" w:type="dxa"/>
          </w:tcPr>
          <w:p w14:paraId="31C9E844" w14:textId="6ED0A67A" w:rsidR="002B27A2" w:rsidRPr="006E0E76" w:rsidRDefault="002B27A2" w:rsidP="002B27A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Erstellung und Auswahl von IT-</w:t>
            </w:r>
            <w:proofErr w:type="spellStart"/>
            <w:r w:rsidRPr="006E0E76">
              <w:rPr>
                <w:sz w:val="24"/>
                <w:lang w:val="de"/>
              </w:rPr>
              <w:t>Sicherheitsmetriken</w:t>
            </w:r>
            <w:proofErr w:type="spellEnd"/>
          </w:p>
        </w:tc>
      </w:tr>
      <w:tr w:rsidR="002B27A2" w:rsidRPr="006E0E76" w14:paraId="7BE8829E" w14:textId="18324E11" w:rsidTr="002B27A2">
        <w:tc>
          <w:tcPr>
            <w:tcW w:w="5003" w:type="dxa"/>
          </w:tcPr>
          <w:p w14:paraId="24556AA2" w14:textId="77777777" w:rsidR="002B27A2" w:rsidRPr="006E0E76" w:rsidRDefault="002B27A2" w:rsidP="002B27A2">
            <w:pPr>
              <w:rPr>
                <w:sz w:val="24"/>
              </w:rPr>
            </w:pPr>
            <w:r w:rsidRPr="006E0E76">
              <w:rPr>
                <w:sz w:val="24"/>
              </w:rPr>
              <w:t>Business/</w:t>
            </w:r>
            <w:proofErr w:type="spellStart"/>
            <w:r w:rsidRPr="006E0E76">
              <w:rPr>
                <w:sz w:val="24"/>
              </w:rPr>
              <w:t>mission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impact</w:t>
            </w:r>
            <w:proofErr w:type="spellEnd"/>
            <w:r w:rsidRPr="006E0E76">
              <w:rPr>
                <w:sz w:val="24"/>
              </w:rPr>
              <w:t xml:space="preserve"> (</w:t>
            </w:r>
            <w:proofErr w:type="spellStart"/>
            <w:r w:rsidRPr="006E0E76">
              <w:rPr>
                <w:sz w:val="24"/>
              </w:rPr>
              <w:t>identifies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impact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made</w:t>
            </w:r>
            <w:proofErr w:type="spellEnd"/>
            <w:r w:rsidRPr="006E0E76">
              <w:rPr>
                <w:sz w:val="24"/>
              </w:rPr>
              <w:t xml:space="preserve"> on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business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as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part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process</w:t>
            </w:r>
            <w:proofErr w:type="spellEnd"/>
            <w:r w:rsidRPr="006E0E76">
              <w:rPr>
                <w:sz w:val="24"/>
              </w:rPr>
              <w:t>)</w:t>
            </w:r>
          </w:p>
        </w:tc>
        <w:tc>
          <w:tcPr>
            <w:tcW w:w="4059" w:type="dxa"/>
          </w:tcPr>
          <w:p w14:paraId="1CA07D9F" w14:textId="558F78A0" w:rsidR="002B27A2" w:rsidRPr="006E0E76" w:rsidRDefault="002B27A2" w:rsidP="002B27A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Auswirkungen auf Unternehmens-/Geschäftsbetrieb (im Rahmen des Prozesses)</w:t>
            </w:r>
          </w:p>
        </w:tc>
      </w:tr>
      <w:tr w:rsidR="002B27A2" w:rsidRPr="006E0E76" w14:paraId="58EEEDCB" w14:textId="74941217" w:rsidTr="002B27A2">
        <w:tc>
          <w:tcPr>
            <w:tcW w:w="5003" w:type="dxa"/>
          </w:tcPr>
          <w:p w14:paraId="21E7E954" w14:textId="77777777" w:rsidR="002B27A2" w:rsidRPr="006E0E76" w:rsidRDefault="002B27A2" w:rsidP="002B27A2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Program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results</w:t>
            </w:r>
            <w:proofErr w:type="spellEnd"/>
            <w:r w:rsidRPr="006E0E76">
              <w:rPr>
                <w:sz w:val="24"/>
              </w:rPr>
              <w:t xml:space="preserve"> (</w:t>
            </w:r>
            <w:proofErr w:type="spellStart"/>
            <w:r w:rsidRPr="006E0E76">
              <w:rPr>
                <w:sz w:val="24"/>
              </w:rPr>
              <w:t>timely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delivery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service</w:t>
            </w:r>
            <w:proofErr w:type="spellEnd"/>
            <w:r w:rsidRPr="006E0E76">
              <w:rPr>
                <w:sz w:val="24"/>
              </w:rPr>
              <w:t xml:space="preserve"> and </w:t>
            </w:r>
            <w:proofErr w:type="spellStart"/>
            <w:r w:rsidRPr="006E0E76">
              <w:rPr>
                <w:sz w:val="24"/>
              </w:rPr>
              <w:t>effectiveness</w:t>
            </w:r>
            <w:proofErr w:type="spellEnd"/>
            <w:r w:rsidRPr="006E0E76">
              <w:rPr>
                <w:sz w:val="24"/>
              </w:rPr>
              <w:t>)</w:t>
            </w:r>
          </w:p>
        </w:tc>
        <w:tc>
          <w:tcPr>
            <w:tcW w:w="4059" w:type="dxa"/>
          </w:tcPr>
          <w:p w14:paraId="1D9BDB3B" w14:textId="7C1377F3" w:rsidR="002B27A2" w:rsidRPr="006E0E76" w:rsidRDefault="002B27A2" w:rsidP="002B27A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Ergebnisse (zeitnahe Bereitstellung der gewünschten Sicherheitsdienste und Realisierung der angestrebten Effektivität)</w:t>
            </w:r>
          </w:p>
        </w:tc>
      </w:tr>
      <w:tr w:rsidR="002B27A2" w:rsidRPr="006E0E76" w14:paraId="70FB1A0D" w14:textId="37041EE9" w:rsidTr="002B27A2">
        <w:tc>
          <w:tcPr>
            <w:tcW w:w="5003" w:type="dxa"/>
          </w:tcPr>
          <w:p w14:paraId="61255A03" w14:textId="0E1A538E" w:rsidR="002B27A2" w:rsidRPr="006E0E76" w:rsidRDefault="002B27A2" w:rsidP="002B27A2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Level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implementation</w:t>
            </w:r>
            <w:proofErr w:type="spellEnd"/>
            <w:r w:rsidRPr="006E0E76">
              <w:rPr>
                <w:sz w:val="24"/>
              </w:rPr>
              <w:t xml:space="preserve"> (</w:t>
            </w:r>
            <w:proofErr w:type="spellStart"/>
            <w:r w:rsidRPr="006E0E76">
              <w:rPr>
                <w:sz w:val="24"/>
              </w:rPr>
              <w:t>selecting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appropriate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level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for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establishing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security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policies</w:t>
            </w:r>
            <w:proofErr w:type="spellEnd"/>
            <w:r w:rsidRPr="006E0E76">
              <w:rPr>
                <w:sz w:val="24"/>
              </w:rPr>
              <w:t xml:space="preserve">, </w:t>
            </w:r>
            <w:proofErr w:type="spellStart"/>
            <w:r w:rsidRPr="006E0E76">
              <w:rPr>
                <w:sz w:val="24"/>
              </w:rPr>
              <w:t>standards</w:t>
            </w:r>
            <w:proofErr w:type="spellEnd"/>
            <w:r w:rsidRPr="006E0E76">
              <w:rPr>
                <w:sz w:val="24"/>
              </w:rPr>
              <w:t xml:space="preserve"> and </w:t>
            </w:r>
            <w:proofErr w:type="spellStart"/>
            <w:r w:rsidRPr="006E0E76">
              <w:rPr>
                <w:sz w:val="24"/>
              </w:rPr>
              <w:t>procedures</w:t>
            </w:r>
            <w:proofErr w:type="spellEnd"/>
            <w:r w:rsidRPr="006E0E76">
              <w:rPr>
                <w:sz w:val="24"/>
              </w:rPr>
              <w:t>)</w:t>
            </w:r>
          </w:p>
        </w:tc>
        <w:tc>
          <w:tcPr>
            <w:tcW w:w="4059" w:type="dxa"/>
          </w:tcPr>
          <w:p w14:paraId="5A95456B" w14:textId="5F61AC32" w:rsidR="002B27A2" w:rsidRPr="006E0E76" w:rsidRDefault="002B27A2" w:rsidP="002B27A2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 xml:space="preserve">Wahl der Implementierungsebene (Auswahl der geeigneten Ebene zur </w:t>
            </w:r>
            <w:r w:rsidR="008B79AF">
              <w:rPr>
                <w:sz w:val="24"/>
                <w:lang w:val="de"/>
              </w:rPr>
              <w:t>Einführung</w:t>
            </w:r>
            <w:r w:rsidRPr="006E0E76">
              <w:rPr>
                <w:sz w:val="24"/>
                <w:lang w:val="de"/>
              </w:rPr>
              <w:t xml:space="preserve"> von Sicherheitsrichtlinien, -standards und -prozessen)</w:t>
            </w:r>
          </w:p>
        </w:tc>
      </w:tr>
    </w:tbl>
    <w:p w14:paraId="73DB3791" w14:textId="77777777" w:rsidR="00D36D23" w:rsidRPr="006E0E76" w:rsidRDefault="00D36D23" w:rsidP="00183374">
      <w:pPr>
        <w:rPr>
          <w:sz w:val="24"/>
        </w:rPr>
      </w:pPr>
    </w:p>
    <w:p w14:paraId="57E0B80D" w14:textId="76FE0AD1" w:rsidR="002B27A2" w:rsidRPr="006E0E76" w:rsidRDefault="002B27A2">
      <w:pPr>
        <w:rPr>
          <w:sz w:val="24"/>
        </w:rPr>
      </w:pPr>
      <w:r w:rsidRPr="006E0E76">
        <w:rPr>
          <w:sz w:val="24"/>
          <w:lang w:val="de"/>
        </w:rPr>
        <w:br w:type="page"/>
      </w:r>
    </w:p>
    <w:p w14:paraId="671699EF" w14:textId="77777777" w:rsidR="002B27A2" w:rsidRPr="006E0E76" w:rsidRDefault="002B27A2" w:rsidP="002B27A2">
      <w:pPr>
        <w:rPr>
          <w:b/>
          <w:bCs/>
          <w:color w:val="009999"/>
          <w:sz w:val="32"/>
          <w:szCs w:val="20"/>
        </w:rPr>
      </w:pPr>
      <w:proofErr w:type="spellStart"/>
      <w:r w:rsidRPr="006E0E76">
        <w:rPr>
          <w:b/>
          <w:bCs/>
          <w:color w:val="009999"/>
          <w:sz w:val="32"/>
          <w:szCs w:val="20"/>
        </w:rPr>
        <w:lastRenderedPageBreak/>
        <w:t>Examples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of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primary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and </w:t>
      </w:r>
      <w:proofErr w:type="spellStart"/>
      <w:r w:rsidRPr="006E0E76">
        <w:rPr>
          <w:b/>
          <w:bCs/>
          <w:color w:val="009999"/>
          <w:sz w:val="32"/>
          <w:szCs w:val="20"/>
        </w:rPr>
        <w:t>secondary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stakeholder</w:t>
      </w:r>
      <w:proofErr w:type="spellEnd"/>
    </w:p>
    <w:p w14:paraId="55A5E21F" w14:textId="22CB0437" w:rsidR="00183374" w:rsidRPr="006E0E76" w:rsidRDefault="00FC215D" w:rsidP="00183374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  <w:lang w:val="de"/>
        </w:rPr>
        <w:t xml:space="preserve">Beispiele für primäre und sekundäre </w:t>
      </w:r>
      <w:proofErr w:type="spellStart"/>
      <w:r w:rsidRPr="006E0E76">
        <w:rPr>
          <w:b/>
          <w:bCs/>
          <w:color w:val="009999"/>
          <w:sz w:val="32"/>
          <w:szCs w:val="20"/>
          <w:lang w:val="de"/>
        </w:rPr>
        <w:t>Sta</w:t>
      </w:r>
      <w:r w:rsidR="00EF501F">
        <w:rPr>
          <w:b/>
          <w:bCs/>
          <w:color w:val="009999"/>
          <w:sz w:val="32"/>
          <w:szCs w:val="20"/>
          <w:lang w:val="de"/>
        </w:rPr>
        <w:t>k</w:t>
      </w:r>
      <w:r w:rsidRPr="006E0E76">
        <w:rPr>
          <w:b/>
          <w:bCs/>
          <w:color w:val="009999"/>
          <w:sz w:val="32"/>
          <w:szCs w:val="20"/>
          <w:lang w:val="de"/>
        </w:rPr>
        <w:t>eholder:innen</w:t>
      </w:r>
      <w:proofErr w:type="spellEnd"/>
    </w:p>
    <w:p w14:paraId="77919839" w14:textId="20288545" w:rsidR="00C73563" w:rsidRPr="006E0E76" w:rsidRDefault="00AC5A12" w:rsidP="00183374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noProof/>
          <w:color w:val="009999"/>
          <w:sz w:val="32"/>
          <w:szCs w:val="20"/>
          <w:lang w:val="de"/>
        </w:rPr>
        <w:drawing>
          <wp:inline distT="0" distB="0" distL="0" distR="0" wp14:anchorId="3EB0C23C" wp14:editId="3C839CF0">
            <wp:extent cx="4700270" cy="4706620"/>
            <wp:effectExtent l="0" t="0" r="5080" b="0"/>
            <wp:docPr id="85310066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470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E0A922" w14:textId="0B93A0B8" w:rsidR="00183374" w:rsidRPr="006E0E76" w:rsidRDefault="00183374" w:rsidP="00183374">
      <w:pPr>
        <w:rPr>
          <w:sz w:val="24"/>
        </w:rPr>
      </w:pPr>
    </w:p>
    <w:tbl>
      <w:tblPr>
        <w:tblStyle w:val="TableGrid"/>
        <w:tblW w:w="10147" w:type="dxa"/>
        <w:tblLook w:val="04A0" w:firstRow="1" w:lastRow="0" w:firstColumn="1" w:lastColumn="0" w:noHBand="0" w:noVBand="1"/>
      </w:tblPr>
      <w:tblGrid>
        <w:gridCol w:w="5139"/>
        <w:gridCol w:w="5008"/>
      </w:tblGrid>
      <w:tr w:rsidR="00792A3B" w:rsidRPr="006E0E76" w14:paraId="20E4C4A8" w14:textId="27FC38F8" w:rsidTr="00792A3B">
        <w:tc>
          <w:tcPr>
            <w:tcW w:w="5139" w:type="dxa"/>
          </w:tcPr>
          <w:p w14:paraId="45ED066F" w14:textId="03FBE7AD" w:rsidR="00792A3B" w:rsidRPr="006E0E76" w:rsidRDefault="00792A3B" w:rsidP="00792A3B">
            <w:pPr>
              <w:rPr>
                <w:sz w:val="24"/>
              </w:rPr>
            </w:pPr>
            <w:r w:rsidRPr="00BD5C6F">
              <w:rPr>
                <w:sz w:val="24"/>
                <w:lang w:val="en-US"/>
              </w:rPr>
              <w:t>Primary stakeholder</w:t>
            </w:r>
          </w:p>
        </w:tc>
        <w:tc>
          <w:tcPr>
            <w:tcW w:w="5008" w:type="dxa"/>
          </w:tcPr>
          <w:p w14:paraId="18CF037A" w14:textId="3718BC3C" w:rsidR="00792A3B" w:rsidRPr="006E0E76" w:rsidRDefault="00792A3B" w:rsidP="00792A3B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 xml:space="preserve">Primäre </w:t>
            </w:r>
            <w:proofErr w:type="spellStart"/>
            <w:r w:rsidRPr="006E0E76">
              <w:rPr>
                <w:sz w:val="24"/>
                <w:lang w:val="de"/>
              </w:rPr>
              <w:t>Stakeholder:innen</w:t>
            </w:r>
            <w:proofErr w:type="spellEnd"/>
          </w:p>
        </w:tc>
      </w:tr>
      <w:tr w:rsidR="00792A3B" w:rsidRPr="006E0E76" w14:paraId="109635CD" w14:textId="460AABCD" w:rsidTr="00792A3B">
        <w:tc>
          <w:tcPr>
            <w:tcW w:w="5139" w:type="dxa"/>
          </w:tcPr>
          <w:p w14:paraId="320C9233" w14:textId="71F37A9D" w:rsidR="00792A3B" w:rsidRPr="006E0E76" w:rsidRDefault="00792A3B" w:rsidP="00792A3B">
            <w:pPr>
              <w:rPr>
                <w:sz w:val="24"/>
              </w:rPr>
            </w:pPr>
            <w:r w:rsidRPr="00BD5C6F">
              <w:rPr>
                <w:sz w:val="24"/>
                <w:lang w:val="en-US"/>
              </w:rPr>
              <w:t>Head of agency</w:t>
            </w:r>
          </w:p>
        </w:tc>
        <w:tc>
          <w:tcPr>
            <w:tcW w:w="5008" w:type="dxa"/>
          </w:tcPr>
          <w:p w14:paraId="1FE13A92" w14:textId="4AFA1CD1" w:rsidR="00792A3B" w:rsidRPr="006E0E76" w:rsidRDefault="00792A3B" w:rsidP="00792A3B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Unternehmens-/</w:t>
            </w:r>
            <w:proofErr w:type="spellStart"/>
            <w:r w:rsidRPr="006E0E76">
              <w:rPr>
                <w:sz w:val="24"/>
                <w:lang w:val="de"/>
              </w:rPr>
              <w:t>Behördenleiter:in</w:t>
            </w:r>
            <w:proofErr w:type="spellEnd"/>
          </w:p>
        </w:tc>
      </w:tr>
      <w:tr w:rsidR="00792A3B" w:rsidRPr="006E0E76" w14:paraId="61515ECD" w14:textId="09BFA066" w:rsidTr="00792A3B">
        <w:tc>
          <w:tcPr>
            <w:tcW w:w="5139" w:type="dxa"/>
          </w:tcPr>
          <w:p w14:paraId="7DE0B034" w14:textId="24B3BDAA" w:rsidR="00792A3B" w:rsidRPr="006E0E76" w:rsidRDefault="00792A3B" w:rsidP="00792A3B">
            <w:pPr>
              <w:rPr>
                <w:sz w:val="24"/>
              </w:rPr>
            </w:pPr>
            <w:r w:rsidRPr="00BD5C6F">
              <w:rPr>
                <w:sz w:val="24"/>
                <w:lang w:val="en-US"/>
              </w:rPr>
              <w:t>Chief information officer (CIO)</w:t>
            </w:r>
          </w:p>
        </w:tc>
        <w:tc>
          <w:tcPr>
            <w:tcW w:w="5008" w:type="dxa"/>
          </w:tcPr>
          <w:p w14:paraId="30E609E2" w14:textId="783061A7" w:rsidR="00792A3B" w:rsidRPr="006E0E76" w:rsidRDefault="00792A3B" w:rsidP="00792A3B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Chief Information Officer (CIO)</w:t>
            </w:r>
          </w:p>
        </w:tc>
      </w:tr>
      <w:tr w:rsidR="00792A3B" w:rsidRPr="006E0E76" w14:paraId="12CFB979" w14:textId="589D6B6F" w:rsidTr="00792A3B">
        <w:tc>
          <w:tcPr>
            <w:tcW w:w="5139" w:type="dxa"/>
          </w:tcPr>
          <w:p w14:paraId="10E364FB" w14:textId="1E7FFA80" w:rsidR="00792A3B" w:rsidRPr="006E0E76" w:rsidRDefault="00792A3B" w:rsidP="00792A3B">
            <w:pPr>
              <w:rPr>
                <w:sz w:val="24"/>
              </w:rPr>
            </w:pPr>
            <w:r w:rsidRPr="00BD5C6F">
              <w:rPr>
                <w:sz w:val="24"/>
                <w:lang w:val="en-US"/>
              </w:rPr>
              <w:t>Security program manager/Information system security officer (ISSO)</w:t>
            </w:r>
          </w:p>
        </w:tc>
        <w:tc>
          <w:tcPr>
            <w:tcW w:w="5008" w:type="dxa"/>
          </w:tcPr>
          <w:p w14:paraId="5673AAD0" w14:textId="731F3ACD" w:rsidR="00792A3B" w:rsidRPr="006E0E76" w:rsidRDefault="00792A3B" w:rsidP="00792A3B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  <w:lang w:val="de"/>
              </w:rPr>
              <w:t>Leiter:in</w:t>
            </w:r>
            <w:proofErr w:type="spellEnd"/>
            <w:r w:rsidRPr="006E0E76">
              <w:rPr>
                <w:sz w:val="24"/>
                <w:lang w:val="de"/>
              </w:rPr>
              <w:t xml:space="preserve"> des Sicherheitsprogramms/</w:t>
            </w:r>
            <w:proofErr w:type="spellStart"/>
            <w:r w:rsidRPr="006E0E76">
              <w:rPr>
                <w:sz w:val="24"/>
                <w:lang w:val="de"/>
              </w:rPr>
              <w:t>IT-Sicherheitsbeauftragte:r</w:t>
            </w:r>
            <w:proofErr w:type="spellEnd"/>
          </w:p>
        </w:tc>
      </w:tr>
      <w:tr w:rsidR="00792A3B" w:rsidRPr="006E0E76" w14:paraId="32DAFC22" w14:textId="215ED054" w:rsidTr="00792A3B">
        <w:tc>
          <w:tcPr>
            <w:tcW w:w="5139" w:type="dxa"/>
          </w:tcPr>
          <w:p w14:paraId="353A4717" w14:textId="2EB9CEE0" w:rsidR="00792A3B" w:rsidRPr="006E0E76" w:rsidRDefault="00792A3B" w:rsidP="00792A3B">
            <w:pPr>
              <w:rPr>
                <w:sz w:val="24"/>
              </w:rPr>
            </w:pPr>
            <w:r>
              <w:rPr>
                <w:sz w:val="24"/>
                <w:lang w:val="en-US"/>
              </w:rPr>
              <w:t>Program manager/system o</w:t>
            </w:r>
            <w:r w:rsidRPr="00BD5C6F">
              <w:rPr>
                <w:sz w:val="24"/>
                <w:lang w:val="en-US"/>
              </w:rPr>
              <w:t>wner</w:t>
            </w:r>
          </w:p>
        </w:tc>
        <w:tc>
          <w:tcPr>
            <w:tcW w:w="5008" w:type="dxa"/>
          </w:tcPr>
          <w:p w14:paraId="212729B1" w14:textId="101FC37C" w:rsidR="00792A3B" w:rsidRPr="006E0E76" w:rsidRDefault="00792A3B" w:rsidP="00792A3B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  <w:lang w:val="de"/>
              </w:rPr>
              <w:t>Programmleiter:in</w:t>
            </w:r>
            <w:proofErr w:type="spellEnd"/>
            <w:r w:rsidRPr="006E0E76">
              <w:rPr>
                <w:sz w:val="24"/>
                <w:lang w:val="de"/>
              </w:rPr>
              <w:t>/</w:t>
            </w:r>
            <w:proofErr w:type="spellStart"/>
            <w:r w:rsidRPr="006E0E76">
              <w:rPr>
                <w:sz w:val="24"/>
                <w:lang w:val="de"/>
              </w:rPr>
              <w:t>Systemeigentümer:in</w:t>
            </w:r>
            <w:proofErr w:type="spellEnd"/>
          </w:p>
        </w:tc>
      </w:tr>
      <w:tr w:rsidR="00792A3B" w:rsidRPr="006E0E76" w14:paraId="16EE8DB2" w14:textId="77777777" w:rsidTr="00792A3B">
        <w:tc>
          <w:tcPr>
            <w:tcW w:w="5139" w:type="dxa"/>
          </w:tcPr>
          <w:p w14:paraId="25CAE6F5" w14:textId="29424111" w:rsidR="00792A3B" w:rsidRPr="006E0E76" w:rsidRDefault="00792A3B" w:rsidP="00792A3B">
            <w:pPr>
              <w:rPr>
                <w:sz w:val="24"/>
              </w:rPr>
            </w:pPr>
            <w:r>
              <w:rPr>
                <w:sz w:val="24"/>
                <w:lang w:val="en-US"/>
              </w:rPr>
              <w:t>System security officer</w:t>
            </w:r>
          </w:p>
        </w:tc>
        <w:tc>
          <w:tcPr>
            <w:tcW w:w="5008" w:type="dxa"/>
          </w:tcPr>
          <w:p w14:paraId="5545EE8C" w14:textId="2D9B2D03" w:rsidR="00792A3B" w:rsidRPr="006E0E76" w:rsidRDefault="00792A3B" w:rsidP="00792A3B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  <w:lang w:val="de"/>
              </w:rPr>
              <w:t>Systemsicherheitsbeauftragte:r</w:t>
            </w:r>
            <w:proofErr w:type="spellEnd"/>
          </w:p>
        </w:tc>
      </w:tr>
      <w:tr w:rsidR="00792A3B" w:rsidRPr="006E0E76" w14:paraId="35A6D053" w14:textId="3C406A5B" w:rsidTr="00792A3B">
        <w:tc>
          <w:tcPr>
            <w:tcW w:w="5139" w:type="dxa"/>
          </w:tcPr>
          <w:p w14:paraId="685225A8" w14:textId="6DC6ECE9" w:rsidR="00792A3B" w:rsidRPr="006E0E76" w:rsidRDefault="00792A3B" w:rsidP="00792A3B">
            <w:pPr>
              <w:rPr>
                <w:sz w:val="24"/>
              </w:rPr>
            </w:pPr>
            <w:r>
              <w:rPr>
                <w:sz w:val="24"/>
                <w:lang w:val="en-US"/>
              </w:rPr>
              <w:t>System a</w:t>
            </w:r>
            <w:r w:rsidRPr="00BD5C6F">
              <w:rPr>
                <w:sz w:val="24"/>
                <w:lang w:val="en-US"/>
              </w:rPr>
              <w:t>dministrator/network</w:t>
            </w:r>
            <w:r>
              <w:rPr>
                <w:sz w:val="24"/>
                <w:lang w:val="en-US"/>
              </w:rPr>
              <w:t xml:space="preserve"> administrator</w:t>
            </w:r>
          </w:p>
        </w:tc>
        <w:tc>
          <w:tcPr>
            <w:tcW w:w="5008" w:type="dxa"/>
          </w:tcPr>
          <w:p w14:paraId="23C97837" w14:textId="351A9213" w:rsidR="00792A3B" w:rsidRPr="006E0E76" w:rsidRDefault="00792A3B" w:rsidP="00792A3B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  <w:lang w:val="de"/>
              </w:rPr>
              <w:t>Systemadministrator:in</w:t>
            </w:r>
            <w:proofErr w:type="spellEnd"/>
            <w:r w:rsidRPr="006E0E76">
              <w:rPr>
                <w:sz w:val="24"/>
                <w:lang w:val="de"/>
              </w:rPr>
              <w:t>/</w:t>
            </w:r>
            <w:proofErr w:type="spellStart"/>
            <w:r w:rsidRPr="006E0E76">
              <w:rPr>
                <w:sz w:val="24"/>
                <w:lang w:val="de"/>
              </w:rPr>
              <w:t>Netwerkadministrator:in</w:t>
            </w:r>
            <w:proofErr w:type="spellEnd"/>
          </w:p>
        </w:tc>
      </w:tr>
      <w:tr w:rsidR="00792A3B" w:rsidRPr="006E0E76" w14:paraId="2794670E" w14:textId="7CAB5C52" w:rsidTr="00792A3B">
        <w:tc>
          <w:tcPr>
            <w:tcW w:w="5139" w:type="dxa"/>
          </w:tcPr>
          <w:p w14:paraId="4AC5BD3A" w14:textId="037B8848" w:rsidR="00792A3B" w:rsidRPr="006E0E76" w:rsidRDefault="00792A3B" w:rsidP="00792A3B">
            <w:pPr>
              <w:rPr>
                <w:sz w:val="24"/>
              </w:rPr>
            </w:pPr>
            <w:r w:rsidRPr="00BD5C6F">
              <w:rPr>
                <w:sz w:val="24"/>
                <w:lang w:val="en-US"/>
              </w:rPr>
              <w:t>IT support personnel</w:t>
            </w:r>
          </w:p>
        </w:tc>
        <w:tc>
          <w:tcPr>
            <w:tcW w:w="5008" w:type="dxa"/>
          </w:tcPr>
          <w:p w14:paraId="71CD5F8B" w14:textId="5762AF67" w:rsidR="00792A3B" w:rsidRPr="006E0E76" w:rsidRDefault="00792A3B" w:rsidP="00792A3B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IT-Support</w:t>
            </w:r>
          </w:p>
        </w:tc>
      </w:tr>
      <w:tr w:rsidR="00792A3B" w:rsidRPr="006E0E76" w14:paraId="23CF6222" w14:textId="2EDBF469" w:rsidTr="00792A3B">
        <w:tc>
          <w:tcPr>
            <w:tcW w:w="5139" w:type="dxa"/>
          </w:tcPr>
          <w:p w14:paraId="5BC7669B" w14:textId="3527D958" w:rsidR="00792A3B" w:rsidRPr="006E0E76" w:rsidRDefault="00792A3B" w:rsidP="00792A3B">
            <w:pPr>
              <w:rPr>
                <w:sz w:val="24"/>
              </w:rPr>
            </w:pPr>
            <w:r w:rsidRPr="00BD5C6F">
              <w:rPr>
                <w:sz w:val="24"/>
                <w:lang w:val="en-US"/>
              </w:rPr>
              <w:t xml:space="preserve">Secondary </w:t>
            </w:r>
            <w:r>
              <w:rPr>
                <w:sz w:val="24"/>
                <w:lang w:val="en-US"/>
              </w:rPr>
              <w:t>stakeholder</w:t>
            </w:r>
          </w:p>
        </w:tc>
        <w:tc>
          <w:tcPr>
            <w:tcW w:w="5008" w:type="dxa"/>
          </w:tcPr>
          <w:p w14:paraId="57158DA6" w14:textId="7FEFEDB6" w:rsidR="00792A3B" w:rsidRPr="006E0E76" w:rsidRDefault="00792A3B" w:rsidP="00792A3B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 xml:space="preserve">Sekundäre </w:t>
            </w:r>
            <w:proofErr w:type="spellStart"/>
            <w:r w:rsidRPr="006E0E76">
              <w:rPr>
                <w:sz w:val="24"/>
                <w:lang w:val="de"/>
              </w:rPr>
              <w:t>Stakeholder:innen</w:t>
            </w:r>
            <w:proofErr w:type="spellEnd"/>
          </w:p>
        </w:tc>
      </w:tr>
      <w:tr w:rsidR="00792A3B" w:rsidRPr="006E0E76" w14:paraId="70712AF5" w14:textId="7C1D8762" w:rsidTr="00792A3B">
        <w:tc>
          <w:tcPr>
            <w:tcW w:w="5139" w:type="dxa"/>
          </w:tcPr>
          <w:p w14:paraId="32D1D42B" w14:textId="54C9DEBB" w:rsidR="00792A3B" w:rsidRPr="006E0E76" w:rsidRDefault="00792A3B" w:rsidP="00792A3B">
            <w:pPr>
              <w:rPr>
                <w:sz w:val="24"/>
              </w:rPr>
            </w:pPr>
            <w:r w:rsidRPr="00BD5C6F">
              <w:rPr>
                <w:sz w:val="24"/>
                <w:lang w:val="en-US"/>
              </w:rPr>
              <w:t xml:space="preserve">Chief financial </w:t>
            </w:r>
            <w:r>
              <w:rPr>
                <w:sz w:val="24"/>
                <w:lang w:val="en-US"/>
              </w:rPr>
              <w:t>officer (CFO)</w:t>
            </w:r>
          </w:p>
        </w:tc>
        <w:tc>
          <w:tcPr>
            <w:tcW w:w="5008" w:type="dxa"/>
          </w:tcPr>
          <w:p w14:paraId="0EC09499" w14:textId="327F6384" w:rsidR="00792A3B" w:rsidRPr="006E0E76" w:rsidRDefault="00792A3B" w:rsidP="00792A3B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Chief Financial Officer (CFO)</w:t>
            </w:r>
          </w:p>
        </w:tc>
      </w:tr>
      <w:tr w:rsidR="00792A3B" w:rsidRPr="006E0E76" w14:paraId="06EB2649" w14:textId="74AE44FA" w:rsidTr="00792A3B">
        <w:tc>
          <w:tcPr>
            <w:tcW w:w="5139" w:type="dxa"/>
          </w:tcPr>
          <w:p w14:paraId="463C24F1" w14:textId="5F729D00" w:rsidR="00792A3B" w:rsidRPr="006E0E76" w:rsidRDefault="00792A3B" w:rsidP="00792A3B">
            <w:pPr>
              <w:rPr>
                <w:sz w:val="24"/>
              </w:rPr>
            </w:pPr>
            <w:r w:rsidRPr="00BD5C6F">
              <w:rPr>
                <w:sz w:val="24"/>
                <w:lang w:val="en-US"/>
              </w:rPr>
              <w:t>Training organization</w:t>
            </w:r>
          </w:p>
        </w:tc>
        <w:tc>
          <w:tcPr>
            <w:tcW w:w="5008" w:type="dxa"/>
          </w:tcPr>
          <w:p w14:paraId="6FF43B65" w14:textId="5C19974B" w:rsidR="00792A3B" w:rsidRPr="006E0E76" w:rsidRDefault="00792A3B" w:rsidP="00792A3B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Schulungsabteilung</w:t>
            </w:r>
          </w:p>
        </w:tc>
      </w:tr>
      <w:tr w:rsidR="00792A3B" w:rsidRPr="006E0E76" w14:paraId="5828BB21" w14:textId="2123DBFE" w:rsidTr="00792A3B">
        <w:tc>
          <w:tcPr>
            <w:tcW w:w="5139" w:type="dxa"/>
          </w:tcPr>
          <w:p w14:paraId="287E4B73" w14:textId="4AFDE683" w:rsidR="00792A3B" w:rsidRPr="006E0E76" w:rsidRDefault="00792A3B" w:rsidP="00792A3B">
            <w:pPr>
              <w:rPr>
                <w:sz w:val="24"/>
              </w:rPr>
            </w:pPr>
            <w:r w:rsidRPr="00BD5C6F">
              <w:rPr>
                <w:sz w:val="24"/>
                <w:lang w:val="en-US"/>
              </w:rPr>
              <w:t>Human resources</w:t>
            </w:r>
            <w:r>
              <w:rPr>
                <w:sz w:val="24"/>
                <w:lang w:val="en-US"/>
              </w:rPr>
              <w:t>/personnel organization</w:t>
            </w:r>
          </w:p>
        </w:tc>
        <w:tc>
          <w:tcPr>
            <w:tcW w:w="5008" w:type="dxa"/>
          </w:tcPr>
          <w:p w14:paraId="59553783" w14:textId="5CCDF801" w:rsidR="00792A3B" w:rsidRPr="006E0E76" w:rsidRDefault="00792A3B" w:rsidP="00792A3B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Personalabteilung</w:t>
            </w:r>
          </w:p>
        </w:tc>
      </w:tr>
      <w:tr w:rsidR="00792A3B" w:rsidRPr="006E0E76" w14:paraId="62C99474" w14:textId="6ECD831E" w:rsidTr="00792A3B">
        <w:tc>
          <w:tcPr>
            <w:tcW w:w="5139" w:type="dxa"/>
          </w:tcPr>
          <w:p w14:paraId="67FD56FC" w14:textId="0980FD72" w:rsidR="00792A3B" w:rsidRPr="006E0E76" w:rsidRDefault="00792A3B" w:rsidP="00792A3B">
            <w:pPr>
              <w:rPr>
                <w:sz w:val="24"/>
              </w:rPr>
            </w:pPr>
            <w:r w:rsidRPr="00BD5C6F">
              <w:rPr>
                <w:sz w:val="24"/>
                <w:lang w:val="en-US"/>
              </w:rPr>
              <w:t>Inspector general (IG)</w:t>
            </w:r>
          </w:p>
        </w:tc>
        <w:tc>
          <w:tcPr>
            <w:tcW w:w="5008" w:type="dxa"/>
          </w:tcPr>
          <w:p w14:paraId="5EEB88EA" w14:textId="64B01D72" w:rsidR="00792A3B" w:rsidRPr="006E0E76" w:rsidRDefault="00792A3B" w:rsidP="00792A3B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  <w:lang w:val="de"/>
              </w:rPr>
              <w:t>Generalinspektor:innen</w:t>
            </w:r>
            <w:proofErr w:type="spellEnd"/>
          </w:p>
        </w:tc>
      </w:tr>
    </w:tbl>
    <w:p w14:paraId="188C1359" w14:textId="77777777" w:rsidR="00183374" w:rsidRPr="006E0E76" w:rsidRDefault="00183374" w:rsidP="009A020F">
      <w:pPr>
        <w:rPr>
          <w:sz w:val="24"/>
        </w:rPr>
      </w:pPr>
    </w:p>
    <w:p w14:paraId="7860A1C3" w14:textId="77777777" w:rsidR="002B27A2" w:rsidRPr="006E0E76" w:rsidRDefault="00FF086D" w:rsidP="00183374">
      <w:pPr>
        <w:rPr>
          <w:b/>
          <w:bCs/>
          <w:color w:val="009999"/>
          <w:sz w:val="32"/>
          <w:szCs w:val="20"/>
        </w:rPr>
      </w:pPr>
      <w:proofErr w:type="spellStart"/>
      <w:r w:rsidRPr="006E0E76">
        <w:rPr>
          <w:b/>
          <w:bCs/>
          <w:color w:val="009999"/>
          <w:sz w:val="32"/>
          <w:szCs w:val="20"/>
        </w:rPr>
        <w:lastRenderedPageBreak/>
        <w:t>Structure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of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ISO/IEC 27001 </w:t>
      </w:r>
      <w:proofErr w:type="spellStart"/>
      <w:r w:rsidRPr="006E0E76">
        <w:rPr>
          <w:b/>
          <w:bCs/>
          <w:color w:val="009999"/>
          <w:sz w:val="32"/>
          <w:szCs w:val="20"/>
        </w:rPr>
        <w:t>standard</w:t>
      </w:r>
      <w:proofErr w:type="spellEnd"/>
    </w:p>
    <w:p w14:paraId="39E5CA71" w14:textId="77777777" w:rsidR="00305DD9" w:rsidRPr="006E0E76" w:rsidRDefault="00305DD9" w:rsidP="00305DD9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  <w:lang w:val="de"/>
        </w:rPr>
        <w:t>Struktur des Standards ISO/IEC 27001</w:t>
      </w:r>
    </w:p>
    <w:p w14:paraId="553FC4B2" w14:textId="0A69C080" w:rsidR="00305DD9" w:rsidRPr="006E0E76" w:rsidRDefault="002B27A2" w:rsidP="00183374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  <w:lang w:val="de"/>
        </w:rPr>
        <w:t>#</w:t>
      </w:r>
      <w:r w:rsidRPr="006E0E76">
        <w:rPr>
          <w:noProof/>
          <w:color w:val="009999"/>
          <w:sz w:val="32"/>
          <w:szCs w:val="20"/>
          <w:lang w:val="de"/>
        </w:rPr>
        <w:drawing>
          <wp:anchor distT="0" distB="0" distL="114300" distR="114300" simplePos="0" relativeHeight="251688960" behindDoc="0" locked="0" layoutInCell="1" allowOverlap="1" wp14:anchorId="1B1015C0" wp14:editId="40B15C7D">
            <wp:simplePos x="0" y="0"/>
            <wp:positionH relativeFrom="column">
              <wp:posOffset>100330</wp:posOffset>
            </wp:positionH>
            <wp:positionV relativeFrom="paragraph">
              <wp:posOffset>-2540</wp:posOffset>
            </wp:positionV>
            <wp:extent cx="4700270" cy="7407275"/>
            <wp:effectExtent l="0" t="0" r="5080" b="3175"/>
            <wp:wrapTopAndBottom/>
            <wp:docPr id="858660820" name="Picture 29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60820" name="Picture 29" descr="A picture containing text, screenshot, font, numb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740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9506A" w14:textId="77777777" w:rsidR="00305DD9" w:rsidRPr="006E0E76" w:rsidRDefault="00305DD9" w:rsidP="00183374">
      <w:pPr>
        <w:rPr>
          <w:b/>
          <w:bCs/>
          <w:color w:val="009999"/>
          <w:sz w:val="32"/>
          <w:szCs w:val="20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919"/>
        <w:gridCol w:w="4143"/>
      </w:tblGrid>
      <w:tr w:rsidR="00BE028F" w:rsidRPr="006E0E76" w14:paraId="7E35CE61" w14:textId="50F244D0" w:rsidTr="00BE028F">
        <w:tc>
          <w:tcPr>
            <w:tcW w:w="4919" w:type="dxa"/>
          </w:tcPr>
          <w:p w14:paraId="5DC23345" w14:textId="77777777" w:rsidR="00BE028F" w:rsidRPr="006E0E76" w:rsidRDefault="00BE028F" w:rsidP="00BE028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lastRenderedPageBreak/>
              <w:t>Chapters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for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formality</w:t>
            </w:r>
            <w:proofErr w:type="spellEnd"/>
          </w:p>
        </w:tc>
        <w:tc>
          <w:tcPr>
            <w:tcW w:w="4143" w:type="dxa"/>
          </w:tcPr>
          <w:p w14:paraId="7AAA9C34" w14:textId="1C09B80E" w:rsidR="00BE028F" w:rsidRPr="006E0E76" w:rsidRDefault="00BE028F" w:rsidP="00BE028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Formelle Kapitel</w:t>
            </w:r>
          </w:p>
        </w:tc>
      </w:tr>
      <w:tr w:rsidR="00BE028F" w:rsidRPr="006E0E76" w14:paraId="0F645162" w14:textId="59ABB586" w:rsidTr="00BE028F">
        <w:tc>
          <w:tcPr>
            <w:tcW w:w="4919" w:type="dxa"/>
          </w:tcPr>
          <w:p w14:paraId="713B6A27" w14:textId="77777777" w:rsidR="00BE028F" w:rsidRPr="006E0E76" w:rsidRDefault="00BE028F" w:rsidP="00BE028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Foreword</w:t>
            </w:r>
            <w:proofErr w:type="spellEnd"/>
          </w:p>
        </w:tc>
        <w:tc>
          <w:tcPr>
            <w:tcW w:w="4143" w:type="dxa"/>
          </w:tcPr>
          <w:p w14:paraId="31A13CE0" w14:textId="3BE6BF9D" w:rsidR="00BE028F" w:rsidRPr="006E0E76" w:rsidRDefault="00BE028F" w:rsidP="00BE028F">
            <w:pPr>
              <w:rPr>
                <w:sz w:val="24"/>
              </w:rPr>
            </w:pPr>
            <w:commentRangeStart w:id="7"/>
            <w:proofErr w:type="spellStart"/>
            <w:r w:rsidRPr="006E0E76">
              <w:rPr>
                <w:sz w:val="24"/>
                <w:lang w:val="de"/>
              </w:rPr>
              <w:t>Foreword</w:t>
            </w:r>
            <w:commentRangeEnd w:id="7"/>
            <w:proofErr w:type="spellEnd"/>
            <w:r w:rsidR="00885F21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7"/>
            </w:r>
            <w:r w:rsidRPr="006E0E76">
              <w:rPr>
                <w:sz w:val="24"/>
                <w:lang w:val="de"/>
              </w:rPr>
              <w:t>: Vorwort</w:t>
            </w:r>
          </w:p>
        </w:tc>
      </w:tr>
      <w:tr w:rsidR="00BE028F" w:rsidRPr="006E0E76" w14:paraId="1939E175" w14:textId="14A9147B" w:rsidTr="00BE028F">
        <w:tc>
          <w:tcPr>
            <w:tcW w:w="4919" w:type="dxa"/>
          </w:tcPr>
          <w:p w14:paraId="1692CFC8" w14:textId="77777777" w:rsidR="00BE028F" w:rsidRPr="006E0E76" w:rsidRDefault="00BE028F" w:rsidP="00BE028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Introduction</w:t>
            </w:r>
            <w:proofErr w:type="spellEnd"/>
            <w:r w:rsidRPr="006E0E76">
              <w:rPr>
                <w:sz w:val="24"/>
              </w:rPr>
              <w:t xml:space="preserve">: </w:t>
            </w:r>
            <w:proofErr w:type="spellStart"/>
            <w:r w:rsidRPr="006E0E76">
              <w:rPr>
                <w:sz w:val="24"/>
              </w:rPr>
              <w:t>overview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standard</w:t>
            </w:r>
            <w:proofErr w:type="spellEnd"/>
          </w:p>
        </w:tc>
        <w:tc>
          <w:tcPr>
            <w:tcW w:w="4143" w:type="dxa"/>
          </w:tcPr>
          <w:p w14:paraId="249E004F" w14:textId="1E51AB4D" w:rsidR="00BE028F" w:rsidRPr="006E0E76" w:rsidRDefault="00BE028F" w:rsidP="00BE028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  <w:lang w:val="de"/>
              </w:rPr>
              <w:t>Introduction</w:t>
            </w:r>
            <w:proofErr w:type="spellEnd"/>
            <w:r w:rsidRPr="006E0E76">
              <w:rPr>
                <w:sz w:val="24"/>
                <w:lang w:val="de"/>
              </w:rPr>
              <w:t>: Überblick über den Standard</w:t>
            </w:r>
          </w:p>
        </w:tc>
      </w:tr>
      <w:tr w:rsidR="00BE028F" w:rsidRPr="006E0E76" w14:paraId="5CE5AB2E" w14:textId="041B26F1" w:rsidTr="00BE028F">
        <w:tc>
          <w:tcPr>
            <w:tcW w:w="4919" w:type="dxa"/>
          </w:tcPr>
          <w:p w14:paraId="5C8B0903" w14:textId="77777777" w:rsidR="00BE028F" w:rsidRPr="006E0E76" w:rsidRDefault="00BE028F" w:rsidP="00BE028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Scope</w:t>
            </w:r>
            <w:proofErr w:type="spellEnd"/>
            <w:r w:rsidRPr="006E0E76">
              <w:rPr>
                <w:sz w:val="24"/>
              </w:rPr>
              <w:t xml:space="preserve">: </w:t>
            </w:r>
            <w:proofErr w:type="spellStart"/>
            <w:r w:rsidRPr="006E0E76">
              <w:rPr>
                <w:sz w:val="24"/>
              </w:rPr>
              <w:t>mentions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generic</w:t>
            </w:r>
            <w:proofErr w:type="spellEnd"/>
            <w:r w:rsidRPr="006E0E76">
              <w:rPr>
                <w:sz w:val="24"/>
              </w:rPr>
              <w:t xml:space="preserve"> ISMS </w:t>
            </w:r>
            <w:proofErr w:type="spellStart"/>
            <w:r w:rsidRPr="006E0E76">
              <w:rPr>
                <w:sz w:val="24"/>
              </w:rPr>
              <w:t>requirements</w:t>
            </w:r>
            <w:proofErr w:type="spellEnd"/>
          </w:p>
        </w:tc>
        <w:tc>
          <w:tcPr>
            <w:tcW w:w="4143" w:type="dxa"/>
          </w:tcPr>
          <w:p w14:paraId="7FCC57E4" w14:textId="3E256477" w:rsidR="00BE028F" w:rsidRPr="006E0E76" w:rsidRDefault="00BE028F" w:rsidP="00BE028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  <w:lang w:val="de"/>
              </w:rPr>
              <w:t>Scope</w:t>
            </w:r>
            <w:proofErr w:type="spellEnd"/>
            <w:r w:rsidRPr="006E0E76">
              <w:rPr>
                <w:sz w:val="24"/>
                <w:lang w:val="de"/>
              </w:rPr>
              <w:t>: allgemeine Anforderungen an ein ISMS</w:t>
            </w:r>
          </w:p>
        </w:tc>
      </w:tr>
      <w:tr w:rsidR="00BE028F" w:rsidRPr="006E0E76" w14:paraId="74143BE4" w14:textId="11092630" w:rsidTr="00BE028F">
        <w:tc>
          <w:tcPr>
            <w:tcW w:w="4919" w:type="dxa"/>
          </w:tcPr>
          <w:p w14:paraId="71E4DD8C" w14:textId="77777777" w:rsidR="00BE028F" w:rsidRPr="006E0E76" w:rsidRDefault="00BE028F" w:rsidP="00BE028F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Normative </w:t>
            </w:r>
            <w:proofErr w:type="spellStart"/>
            <w:r w:rsidRPr="006E0E76">
              <w:rPr>
                <w:sz w:val="24"/>
              </w:rPr>
              <w:t>references</w:t>
            </w:r>
            <w:proofErr w:type="spellEnd"/>
            <w:r w:rsidRPr="006E0E76">
              <w:rPr>
                <w:sz w:val="24"/>
              </w:rPr>
              <w:t xml:space="preserve">: </w:t>
            </w:r>
            <w:proofErr w:type="spellStart"/>
            <w:r w:rsidRPr="006E0E76">
              <w:rPr>
                <w:sz w:val="24"/>
              </w:rPr>
              <w:t>mandatory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read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standards</w:t>
            </w:r>
            <w:proofErr w:type="spellEnd"/>
          </w:p>
        </w:tc>
        <w:tc>
          <w:tcPr>
            <w:tcW w:w="4143" w:type="dxa"/>
          </w:tcPr>
          <w:p w14:paraId="19E75F84" w14:textId="3B8C0B9D" w:rsidR="00BE028F" w:rsidRPr="006E0E76" w:rsidRDefault="00BE028F" w:rsidP="00BE028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 xml:space="preserve">Normative </w:t>
            </w:r>
            <w:proofErr w:type="spellStart"/>
            <w:r w:rsidRPr="006E0E76">
              <w:rPr>
                <w:sz w:val="24"/>
                <w:lang w:val="de"/>
              </w:rPr>
              <w:t>references</w:t>
            </w:r>
            <w:proofErr w:type="spellEnd"/>
            <w:r w:rsidRPr="006E0E76">
              <w:rPr>
                <w:sz w:val="24"/>
                <w:lang w:val="de"/>
              </w:rPr>
              <w:t>: vorausgesetzte Standards</w:t>
            </w:r>
          </w:p>
        </w:tc>
      </w:tr>
      <w:tr w:rsidR="00BE028F" w:rsidRPr="006E0E76" w14:paraId="13F8772C" w14:textId="56D6495C" w:rsidTr="00BE028F">
        <w:tc>
          <w:tcPr>
            <w:tcW w:w="4919" w:type="dxa"/>
          </w:tcPr>
          <w:p w14:paraId="474A99BB" w14:textId="51BA2BE2" w:rsidR="00BE028F" w:rsidRPr="006E0E76" w:rsidRDefault="00BE028F" w:rsidP="00BE028F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Terms and </w:t>
            </w:r>
            <w:proofErr w:type="spellStart"/>
            <w:r w:rsidRPr="006E0E76">
              <w:rPr>
                <w:sz w:val="24"/>
              </w:rPr>
              <w:t>definitions</w:t>
            </w:r>
            <w:proofErr w:type="spellEnd"/>
            <w:r w:rsidRPr="006E0E76">
              <w:rPr>
                <w:sz w:val="24"/>
              </w:rPr>
              <w:t xml:space="preserve">: </w:t>
            </w:r>
            <w:proofErr w:type="spellStart"/>
            <w:r w:rsidRPr="006E0E76">
              <w:rPr>
                <w:sz w:val="24"/>
              </w:rPr>
              <w:t>similar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to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ISO/EC 27000 </w:t>
            </w:r>
            <w:proofErr w:type="spellStart"/>
            <w:r w:rsidRPr="006E0E76">
              <w:rPr>
                <w:sz w:val="24"/>
              </w:rPr>
              <w:t>standard</w:t>
            </w:r>
            <w:proofErr w:type="spellEnd"/>
          </w:p>
        </w:tc>
        <w:tc>
          <w:tcPr>
            <w:tcW w:w="4143" w:type="dxa"/>
          </w:tcPr>
          <w:p w14:paraId="528821A8" w14:textId="467497B5" w:rsidR="00BE028F" w:rsidRPr="006E0E76" w:rsidRDefault="00BE028F" w:rsidP="00BE028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 xml:space="preserve">Terms and </w:t>
            </w:r>
            <w:proofErr w:type="spellStart"/>
            <w:r w:rsidRPr="006E0E76">
              <w:rPr>
                <w:sz w:val="24"/>
                <w:lang w:val="de"/>
              </w:rPr>
              <w:t>definitions</w:t>
            </w:r>
            <w:proofErr w:type="spellEnd"/>
            <w:r w:rsidRPr="006E0E76">
              <w:rPr>
                <w:sz w:val="24"/>
                <w:lang w:val="de"/>
              </w:rPr>
              <w:t xml:space="preserve">: </w:t>
            </w:r>
            <w:r w:rsidR="005A509D">
              <w:rPr>
                <w:sz w:val="24"/>
                <w:lang w:val="de"/>
              </w:rPr>
              <w:t>Grundbegriffe (</w:t>
            </w:r>
            <w:r w:rsidRPr="006E0E76">
              <w:rPr>
                <w:sz w:val="24"/>
                <w:lang w:val="de"/>
              </w:rPr>
              <w:t>ähnlich wie im ISO/IEC-Standard 27000</w:t>
            </w:r>
            <w:r w:rsidR="005A509D">
              <w:rPr>
                <w:sz w:val="24"/>
                <w:lang w:val="de"/>
              </w:rPr>
              <w:t>)</w:t>
            </w:r>
          </w:p>
        </w:tc>
      </w:tr>
      <w:tr w:rsidR="00BE028F" w:rsidRPr="006E0E76" w14:paraId="38A5A6D6" w14:textId="1DCE1CA7" w:rsidTr="00BE028F">
        <w:tc>
          <w:tcPr>
            <w:tcW w:w="4919" w:type="dxa"/>
          </w:tcPr>
          <w:p w14:paraId="3E009D77" w14:textId="77777777" w:rsidR="00BE028F" w:rsidRPr="006E0E76" w:rsidRDefault="00BE028F" w:rsidP="00BE028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Bibliography</w:t>
            </w:r>
            <w:proofErr w:type="spellEnd"/>
          </w:p>
        </w:tc>
        <w:tc>
          <w:tcPr>
            <w:tcW w:w="4143" w:type="dxa"/>
          </w:tcPr>
          <w:p w14:paraId="0974AFF0" w14:textId="34D0678B" w:rsidR="00BE028F" w:rsidRPr="006E0E76" w:rsidRDefault="00BE028F" w:rsidP="00BE028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  <w:lang w:val="de"/>
              </w:rPr>
              <w:t>Bibliography</w:t>
            </w:r>
            <w:proofErr w:type="spellEnd"/>
            <w:r w:rsidRPr="006E0E76">
              <w:rPr>
                <w:sz w:val="24"/>
                <w:lang w:val="de"/>
              </w:rPr>
              <w:t>: Literaturverzeichnis</w:t>
            </w:r>
          </w:p>
        </w:tc>
      </w:tr>
      <w:tr w:rsidR="00BE028F" w:rsidRPr="006E0E76" w14:paraId="45023A27" w14:textId="0429ADB8" w:rsidTr="00BE028F">
        <w:tc>
          <w:tcPr>
            <w:tcW w:w="4919" w:type="dxa"/>
          </w:tcPr>
          <w:p w14:paraId="45FE39F5" w14:textId="140672E9" w:rsidR="00BE028F" w:rsidRPr="006E0E76" w:rsidRDefault="00BE028F" w:rsidP="00BE028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Chapters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mandatory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for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certification</w:t>
            </w:r>
            <w:proofErr w:type="spellEnd"/>
          </w:p>
        </w:tc>
        <w:tc>
          <w:tcPr>
            <w:tcW w:w="4143" w:type="dxa"/>
          </w:tcPr>
          <w:p w14:paraId="57259CD6" w14:textId="3A211211" w:rsidR="00BE028F" w:rsidRPr="006E0E76" w:rsidRDefault="00BE028F" w:rsidP="00BE028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Obligatorische Kapitel für die Zertifizierung</w:t>
            </w:r>
          </w:p>
        </w:tc>
      </w:tr>
      <w:tr w:rsidR="00BE028F" w:rsidRPr="006E0E76" w14:paraId="536D5486" w14:textId="5FECA764" w:rsidTr="00BE028F">
        <w:tc>
          <w:tcPr>
            <w:tcW w:w="4919" w:type="dxa"/>
          </w:tcPr>
          <w:p w14:paraId="017DD552" w14:textId="77777777" w:rsidR="00BE028F" w:rsidRPr="006E0E76" w:rsidRDefault="00BE028F" w:rsidP="00BE028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Context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organization</w:t>
            </w:r>
            <w:proofErr w:type="spellEnd"/>
            <w:r w:rsidRPr="006E0E76">
              <w:rPr>
                <w:sz w:val="24"/>
              </w:rPr>
              <w:t xml:space="preserve">: </w:t>
            </w:r>
            <w:proofErr w:type="spellStart"/>
            <w:r w:rsidRPr="006E0E76">
              <w:rPr>
                <w:sz w:val="24"/>
              </w:rPr>
              <w:t>Provides</w:t>
            </w:r>
            <w:proofErr w:type="spellEnd"/>
            <w:r w:rsidRPr="006E0E76">
              <w:rPr>
                <w:sz w:val="24"/>
              </w:rPr>
              <w:t xml:space="preserve"> organizational </w:t>
            </w:r>
            <w:proofErr w:type="spellStart"/>
            <w:r w:rsidRPr="006E0E76">
              <w:rPr>
                <w:sz w:val="24"/>
              </w:rPr>
              <w:t>context</w:t>
            </w:r>
            <w:proofErr w:type="spellEnd"/>
          </w:p>
        </w:tc>
        <w:tc>
          <w:tcPr>
            <w:tcW w:w="4143" w:type="dxa"/>
          </w:tcPr>
          <w:p w14:paraId="39DEE2BE" w14:textId="21BEF676" w:rsidR="00BE028F" w:rsidRPr="006E0E76" w:rsidRDefault="00BE028F" w:rsidP="00BE028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  <w:lang w:val="de"/>
              </w:rPr>
              <w:t>Context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of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the</w:t>
            </w:r>
            <w:proofErr w:type="spellEnd"/>
            <w:r w:rsidRPr="006E0E76">
              <w:rPr>
                <w:sz w:val="24"/>
                <w:lang w:val="de"/>
              </w:rPr>
              <w:t xml:space="preserve"> </w:t>
            </w:r>
            <w:proofErr w:type="spellStart"/>
            <w:r w:rsidRPr="006E0E76">
              <w:rPr>
                <w:sz w:val="24"/>
                <w:lang w:val="de"/>
              </w:rPr>
              <w:t>organization</w:t>
            </w:r>
            <w:proofErr w:type="spellEnd"/>
            <w:r w:rsidRPr="006E0E76">
              <w:rPr>
                <w:sz w:val="24"/>
                <w:lang w:val="de"/>
              </w:rPr>
              <w:t>: organisatorische Kontextinformationen</w:t>
            </w:r>
          </w:p>
        </w:tc>
      </w:tr>
      <w:tr w:rsidR="00BE028F" w:rsidRPr="006E0E76" w14:paraId="3E4609F1" w14:textId="0DE05972" w:rsidTr="00BE028F">
        <w:tc>
          <w:tcPr>
            <w:tcW w:w="4919" w:type="dxa"/>
          </w:tcPr>
          <w:p w14:paraId="24507931" w14:textId="77777777" w:rsidR="00BE028F" w:rsidRPr="006E0E76" w:rsidRDefault="00BE028F" w:rsidP="00BE028F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Leadership: Deals </w:t>
            </w:r>
            <w:proofErr w:type="spellStart"/>
            <w:r w:rsidRPr="006E0E76">
              <w:rPr>
                <w:sz w:val="24"/>
              </w:rPr>
              <w:t>with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leadership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management</w:t>
            </w:r>
            <w:proofErr w:type="spellEnd"/>
          </w:p>
        </w:tc>
        <w:tc>
          <w:tcPr>
            <w:tcW w:w="4143" w:type="dxa"/>
          </w:tcPr>
          <w:p w14:paraId="33E8E678" w14:textId="3601D001" w:rsidR="00BE028F" w:rsidRPr="006E0E76" w:rsidRDefault="00BE028F" w:rsidP="00BE028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Leadership: Rolle des Managements bei der Umsetzung</w:t>
            </w:r>
          </w:p>
        </w:tc>
      </w:tr>
      <w:tr w:rsidR="00BE028F" w:rsidRPr="006E0E76" w14:paraId="12738B85" w14:textId="3292CAAD" w:rsidTr="00BE028F">
        <w:tc>
          <w:tcPr>
            <w:tcW w:w="4919" w:type="dxa"/>
          </w:tcPr>
          <w:p w14:paraId="1FF844C9" w14:textId="77777777" w:rsidR="00BE028F" w:rsidRPr="006E0E76" w:rsidRDefault="00BE028F" w:rsidP="00BE028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Planning</w:t>
            </w:r>
            <w:proofErr w:type="spellEnd"/>
            <w:r w:rsidRPr="006E0E76">
              <w:rPr>
                <w:sz w:val="24"/>
              </w:rPr>
              <w:t xml:space="preserve">: </w:t>
            </w:r>
            <w:proofErr w:type="spellStart"/>
            <w:r w:rsidRPr="006E0E76">
              <w:rPr>
                <w:sz w:val="24"/>
              </w:rPr>
              <w:t>abstracts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information</w:t>
            </w:r>
            <w:proofErr w:type="spellEnd"/>
            <w:r w:rsidRPr="006E0E76">
              <w:rPr>
                <w:sz w:val="24"/>
              </w:rPr>
              <w:t xml:space="preserve"> on </w:t>
            </w:r>
            <w:proofErr w:type="spellStart"/>
            <w:r w:rsidRPr="006E0E76">
              <w:rPr>
                <w:sz w:val="24"/>
              </w:rPr>
              <w:t>managing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changes</w:t>
            </w:r>
            <w:proofErr w:type="spellEnd"/>
            <w:r w:rsidRPr="006E0E76">
              <w:rPr>
                <w:sz w:val="24"/>
              </w:rPr>
              <w:t xml:space="preserve"> in ISMS</w:t>
            </w:r>
          </w:p>
        </w:tc>
        <w:tc>
          <w:tcPr>
            <w:tcW w:w="4143" w:type="dxa"/>
          </w:tcPr>
          <w:p w14:paraId="56A7CA59" w14:textId="7E95869C" w:rsidR="00BE028F" w:rsidRPr="006E0E76" w:rsidRDefault="00BE028F" w:rsidP="00BE028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  <w:lang w:val="de"/>
              </w:rPr>
              <w:t>Planning</w:t>
            </w:r>
            <w:proofErr w:type="spellEnd"/>
            <w:r w:rsidRPr="006E0E76">
              <w:rPr>
                <w:sz w:val="24"/>
                <w:lang w:val="de"/>
              </w:rPr>
              <w:t>: Informationen zur Verwaltung der Änderungen am ISMS</w:t>
            </w:r>
          </w:p>
        </w:tc>
      </w:tr>
      <w:tr w:rsidR="00BE028F" w:rsidRPr="006E0E76" w14:paraId="4D03A043" w14:textId="21D98562" w:rsidTr="00BE028F">
        <w:tc>
          <w:tcPr>
            <w:tcW w:w="4919" w:type="dxa"/>
          </w:tcPr>
          <w:p w14:paraId="75BC1F24" w14:textId="77777777" w:rsidR="00BE028F" w:rsidRPr="006E0E76" w:rsidRDefault="00BE028F" w:rsidP="00BE028F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Support: </w:t>
            </w:r>
            <w:proofErr w:type="spellStart"/>
            <w:r w:rsidRPr="006E0E76">
              <w:rPr>
                <w:sz w:val="24"/>
              </w:rPr>
              <w:t>Assigns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adequate</w:t>
            </w:r>
            <w:proofErr w:type="spellEnd"/>
            <w:r w:rsidRPr="006E0E76">
              <w:rPr>
                <w:sz w:val="24"/>
              </w:rPr>
              <w:t xml:space="preserve"> and </w:t>
            </w:r>
            <w:proofErr w:type="spellStart"/>
            <w:r w:rsidRPr="006E0E76">
              <w:rPr>
                <w:sz w:val="24"/>
              </w:rPr>
              <w:t>competent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resources</w:t>
            </w:r>
            <w:proofErr w:type="spellEnd"/>
          </w:p>
        </w:tc>
        <w:tc>
          <w:tcPr>
            <w:tcW w:w="4143" w:type="dxa"/>
          </w:tcPr>
          <w:p w14:paraId="792E75C7" w14:textId="4959FD1E" w:rsidR="00BE028F" w:rsidRPr="006E0E76" w:rsidRDefault="00BE028F" w:rsidP="00BE028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Support: Zuweisung kompetenter Ressourcen</w:t>
            </w:r>
          </w:p>
        </w:tc>
      </w:tr>
      <w:tr w:rsidR="00BE028F" w:rsidRPr="006E0E76" w14:paraId="5F3A931A" w14:textId="3E89E102" w:rsidTr="00BE028F">
        <w:tc>
          <w:tcPr>
            <w:tcW w:w="4919" w:type="dxa"/>
          </w:tcPr>
          <w:p w14:paraId="1F2811AB" w14:textId="77777777" w:rsidR="00BE028F" w:rsidRPr="006E0E76" w:rsidRDefault="00BE028F" w:rsidP="00BE028F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Operation: </w:t>
            </w:r>
            <w:proofErr w:type="spellStart"/>
            <w:r w:rsidRPr="006E0E76">
              <w:rPr>
                <w:sz w:val="24"/>
              </w:rPr>
              <w:t>Outlines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various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operations</w:t>
            </w:r>
            <w:proofErr w:type="spellEnd"/>
          </w:p>
        </w:tc>
        <w:tc>
          <w:tcPr>
            <w:tcW w:w="4143" w:type="dxa"/>
          </w:tcPr>
          <w:p w14:paraId="12B7B53F" w14:textId="1C5037D9" w:rsidR="00BE028F" w:rsidRPr="006E0E76" w:rsidRDefault="00BE028F" w:rsidP="00BE028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 xml:space="preserve">Operation: Kursorische Beschreibung verschiedener Prozesse </w:t>
            </w:r>
          </w:p>
        </w:tc>
      </w:tr>
      <w:tr w:rsidR="00BE028F" w:rsidRPr="006E0E76" w14:paraId="20CBA500" w14:textId="0ACA9842" w:rsidTr="00BE028F">
        <w:tc>
          <w:tcPr>
            <w:tcW w:w="4919" w:type="dxa"/>
          </w:tcPr>
          <w:p w14:paraId="652A3F4F" w14:textId="77777777" w:rsidR="00BE028F" w:rsidRPr="006E0E76" w:rsidRDefault="00BE028F" w:rsidP="00BE028F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Performance Evaluation: Deals </w:t>
            </w:r>
            <w:proofErr w:type="spellStart"/>
            <w:r w:rsidRPr="006E0E76">
              <w:rPr>
                <w:sz w:val="24"/>
              </w:rPr>
              <w:t>with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monitoring</w:t>
            </w:r>
            <w:proofErr w:type="spellEnd"/>
            <w:r w:rsidRPr="006E0E76">
              <w:rPr>
                <w:sz w:val="24"/>
              </w:rPr>
              <w:t xml:space="preserve">, </w:t>
            </w:r>
            <w:proofErr w:type="spellStart"/>
            <w:r w:rsidRPr="006E0E76">
              <w:rPr>
                <w:sz w:val="24"/>
              </w:rPr>
              <w:t>estimating</w:t>
            </w:r>
            <w:proofErr w:type="spellEnd"/>
            <w:r w:rsidRPr="006E0E76">
              <w:rPr>
                <w:sz w:val="24"/>
              </w:rPr>
              <w:t xml:space="preserve"> etc.</w:t>
            </w:r>
          </w:p>
        </w:tc>
        <w:tc>
          <w:tcPr>
            <w:tcW w:w="4143" w:type="dxa"/>
          </w:tcPr>
          <w:p w14:paraId="1C3EB139" w14:textId="4C7B5267" w:rsidR="00BE028F" w:rsidRPr="006E0E76" w:rsidRDefault="00BE028F" w:rsidP="00BE028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Performance Evaluation: Überwachung, Messung usw.</w:t>
            </w:r>
          </w:p>
        </w:tc>
      </w:tr>
      <w:tr w:rsidR="00BE028F" w:rsidRPr="006E0E76" w14:paraId="05A4A6C1" w14:textId="76FEAF4C" w:rsidTr="00BE028F">
        <w:tc>
          <w:tcPr>
            <w:tcW w:w="4919" w:type="dxa"/>
          </w:tcPr>
          <w:p w14:paraId="3F85A8AC" w14:textId="010CE382" w:rsidR="00BE028F" w:rsidRPr="006E0E76" w:rsidRDefault="00BE028F" w:rsidP="00BE028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Improvement</w:t>
            </w:r>
            <w:proofErr w:type="spellEnd"/>
            <w:r w:rsidRPr="006E0E76">
              <w:rPr>
                <w:sz w:val="24"/>
              </w:rPr>
              <w:t xml:space="preserve">: </w:t>
            </w:r>
            <w:proofErr w:type="spellStart"/>
            <w:r w:rsidRPr="006E0E76">
              <w:rPr>
                <w:sz w:val="24"/>
              </w:rPr>
              <w:t>Refines</w:t>
            </w:r>
            <w:proofErr w:type="spellEnd"/>
            <w:r w:rsidRPr="006E0E76">
              <w:rPr>
                <w:sz w:val="24"/>
              </w:rPr>
              <w:t xml:space="preserve"> ISMS</w:t>
            </w:r>
          </w:p>
        </w:tc>
        <w:tc>
          <w:tcPr>
            <w:tcW w:w="4143" w:type="dxa"/>
          </w:tcPr>
          <w:p w14:paraId="2015E288" w14:textId="321519B4" w:rsidR="00BE028F" w:rsidRPr="006E0E76" w:rsidRDefault="00BE028F" w:rsidP="00BE028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  <w:lang w:val="de"/>
              </w:rPr>
              <w:t>Improvement</w:t>
            </w:r>
            <w:proofErr w:type="spellEnd"/>
            <w:r w:rsidRPr="006E0E76">
              <w:rPr>
                <w:sz w:val="24"/>
                <w:lang w:val="de"/>
              </w:rPr>
              <w:t>: Verbesserung von ISMS</w:t>
            </w:r>
          </w:p>
        </w:tc>
      </w:tr>
      <w:tr w:rsidR="00BE028F" w:rsidRPr="006E0E76" w14:paraId="7D884D56" w14:textId="7C5AEB02" w:rsidTr="00BE028F">
        <w:tc>
          <w:tcPr>
            <w:tcW w:w="4919" w:type="dxa"/>
          </w:tcPr>
          <w:p w14:paraId="189DEC8B" w14:textId="77777777" w:rsidR="00BE028F" w:rsidRPr="006E0E76" w:rsidRDefault="00BE028F" w:rsidP="00BE028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Discretionary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chapters</w:t>
            </w:r>
            <w:proofErr w:type="spellEnd"/>
          </w:p>
        </w:tc>
        <w:tc>
          <w:tcPr>
            <w:tcW w:w="4143" w:type="dxa"/>
          </w:tcPr>
          <w:p w14:paraId="566FC30E" w14:textId="6E87D186" w:rsidR="00BE028F" w:rsidRPr="006E0E76" w:rsidRDefault="00BE028F" w:rsidP="00BE028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Ergänzende Kapitel</w:t>
            </w:r>
          </w:p>
        </w:tc>
      </w:tr>
      <w:tr w:rsidR="00BE028F" w:rsidRPr="006E0E76" w14:paraId="6C2974C8" w14:textId="6FE0D094" w:rsidTr="00BE028F">
        <w:tc>
          <w:tcPr>
            <w:tcW w:w="4919" w:type="dxa"/>
          </w:tcPr>
          <w:p w14:paraId="710BC8F6" w14:textId="77777777" w:rsidR="00BE028F" w:rsidRPr="006E0E76" w:rsidRDefault="00BE028F" w:rsidP="00BE028F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Annex A: Deals </w:t>
            </w:r>
            <w:proofErr w:type="spellStart"/>
            <w:r w:rsidRPr="006E0E76">
              <w:rPr>
                <w:sz w:val="24"/>
              </w:rPr>
              <w:t>with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security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controls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detailed</w:t>
            </w:r>
            <w:proofErr w:type="spellEnd"/>
            <w:r w:rsidRPr="006E0E76">
              <w:rPr>
                <w:sz w:val="24"/>
              </w:rPr>
              <w:t xml:space="preserve"> in IDO/IEC </w:t>
            </w:r>
          </w:p>
        </w:tc>
        <w:tc>
          <w:tcPr>
            <w:tcW w:w="4143" w:type="dxa"/>
          </w:tcPr>
          <w:p w14:paraId="09776147" w14:textId="6B7DF84A" w:rsidR="00BE028F" w:rsidRPr="006E0E76" w:rsidRDefault="00BE028F" w:rsidP="00BE028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 xml:space="preserve">Annex A: In ISO/IEC 27002:2022 beschriebene Sicherheitsmechanismen </w:t>
            </w:r>
          </w:p>
        </w:tc>
      </w:tr>
      <w:tr w:rsidR="00BE028F" w:rsidRPr="006E0E76" w14:paraId="6E5F6EF1" w14:textId="038085FC" w:rsidTr="00BE028F">
        <w:tc>
          <w:tcPr>
            <w:tcW w:w="4919" w:type="dxa"/>
          </w:tcPr>
          <w:p w14:paraId="0D7220C2" w14:textId="1B6C0C9E" w:rsidR="00BE028F" w:rsidRPr="006E0E76" w:rsidRDefault="00BE028F" w:rsidP="00BE028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Explained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more</w:t>
            </w:r>
            <w:proofErr w:type="spellEnd"/>
            <w:r w:rsidRPr="006E0E76">
              <w:rPr>
                <w:sz w:val="24"/>
              </w:rPr>
              <w:t xml:space="preserve"> fully in ISO/IEC 27002:2022</w:t>
            </w:r>
          </w:p>
        </w:tc>
        <w:tc>
          <w:tcPr>
            <w:tcW w:w="4143" w:type="dxa"/>
          </w:tcPr>
          <w:p w14:paraId="5C85CDB3" w14:textId="5AAB1D67" w:rsidR="00BE028F" w:rsidRPr="006E0E76" w:rsidRDefault="00BE028F" w:rsidP="00BE028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Ausführlichere Erklärungen in ISO/IEC 27002:2022</w:t>
            </w:r>
          </w:p>
        </w:tc>
      </w:tr>
    </w:tbl>
    <w:p w14:paraId="2997DC7C" w14:textId="77777777" w:rsidR="00183374" w:rsidRPr="006E0E76" w:rsidRDefault="00183374" w:rsidP="009A020F">
      <w:pPr>
        <w:rPr>
          <w:sz w:val="24"/>
        </w:rPr>
      </w:pPr>
    </w:p>
    <w:p w14:paraId="2D75645B" w14:textId="77777777" w:rsidR="00885F20" w:rsidRPr="006E0E76" w:rsidRDefault="00885F20" w:rsidP="009A020F">
      <w:pPr>
        <w:rPr>
          <w:sz w:val="24"/>
        </w:rPr>
      </w:pPr>
    </w:p>
    <w:p w14:paraId="3DF89A03" w14:textId="77777777" w:rsidR="00885F20" w:rsidRPr="006E0E76" w:rsidRDefault="00885F20" w:rsidP="009A020F">
      <w:pPr>
        <w:rPr>
          <w:sz w:val="24"/>
        </w:rPr>
      </w:pPr>
    </w:p>
    <w:p w14:paraId="2483D1C0" w14:textId="77777777" w:rsidR="00BD5C6F" w:rsidRPr="006E0E76" w:rsidRDefault="00BD5C6F" w:rsidP="009A020F">
      <w:pPr>
        <w:rPr>
          <w:sz w:val="24"/>
        </w:rPr>
      </w:pPr>
    </w:p>
    <w:p w14:paraId="0F50ABCE" w14:textId="77777777" w:rsidR="00BD5C6F" w:rsidRPr="006E0E76" w:rsidRDefault="00BD5C6F" w:rsidP="009A020F">
      <w:pPr>
        <w:rPr>
          <w:sz w:val="24"/>
        </w:rPr>
      </w:pPr>
    </w:p>
    <w:p w14:paraId="6E2F3710" w14:textId="77777777" w:rsidR="00BD5C6F" w:rsidRPr="006E0E76" w:rsidRDefault="00BD5C6F" w:rsidP="009A020F">
      <w:pPr>
        <w:rPr>
          <w:sz w:val="24"/>
        </w:rPr>
      </w:pPr>
    </w:p>
    <w:p w14:paraId="6F18C2DC" w14:textId="77777777" w:rsidR="00BD5C6F" w:rsidRPr="006E0E76" w:rsidRDefault="00BD5C6F" w:rsidP="009A020F">
      <w:pPr>
        <w:rPr>
          <w:sz w:val="24"/>
        </w:rPr>
      </w:pPr>
    </w:p>
    <w:p w14:paraId="6D164797" w14:textId="77777777" w:rsidR="00BD5C6F" w:rsidRPr="006E0E76" w:rsidRDefault="00BD5C6F" w:rsidP="009A020F">
      <w:pPr>
        <w:rPr>
          <w:sz w:val="24"/>
        </w:rPr>
      </w:pPr>
    </w:p>
    <w:p w14:paraId="43CD2C30" w14:textId="77777777" w:rsidR="00BD5C6F" w:rsidRPr="006E0E76" w:rsidRDefault="00BD5C6F" w:rsidP="009A020F">
      <w:pPr>
        <w:rPr>
          <w:sz w:val="24"/>
        </w:rPr>
      </w:pPr>
    </w:p>
    <w:p w14:paraId="525D6C65" w14:textId="77777777" w:rsidR="00BD5C6F" w:rsidRPr="006E0E76" w:rsidRDefault="00BD5C6F" w:rsidP="009A020F">
      <w:pPr>
        <w:rPr>
          <w:sz w:val="24"/>
        </w:rPr>
      </w:pPr>
    </w:p>
    <w:p w14:paraId="07438D5B" w14:textId="77777777" w:rsidR="00BD5C6F" w:rsidRPr="006E0E76" w:rsidRDefault="00BD5C6F" w:rsidP="009A020F">
      <w:pPr>
        <w:rPr>
          <w:sz w:val="24"/>
        </w:rPr>
      </w:pPr>
    </w:p>
    <w:p w14:paraId="312F6CDF" w14:textId="77777777" w:rsidR="00BD5C6F" w:rsidRPr="006E0E76" w:rsidRDefault="00BD5C6F" w:rsidP="009A020F">
      <w:pPr>
        <w:rPr>
          <w:sz w:val="24"/>
        </w:rPr>
      </w:pPr>
    </w:p>
    <w:p w14:paraId="08EB751D" w14:textId="77777777" w:rsidR="00BD5C6F" w:rsidRPr="006E0E76" w:rsidRDefault="00BD5C6F" w:rsidP="009A020F">
      <w:pPr>
        <w:rPr>
          <w:sz w:val="24"/>
        </w:rPr>
      </w:pPr>
    </w:p>
    <w:p w14:paraId="26AF385E" w14:textId="77777777" w:rsidR="00BD5C6F" w:rsidRPr="006E0E76" w:rsidRDefault="00BD5C6F" w:rsidP="009A020F">
      <w:pPr>
        <w:rPr>
          <w:sz w:val="24"/>
        </w:rPr>
      </w:pPr>
    </w:p>
    <w:p w14:paraId="5425EF18" w14:textId="77777777" w:rsidR="00BD57BF" w:rsidRPr="006E0E76" w:rsidRDefault="00BD57BF" w:rsidP="00BD57BF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</w:rPr>
        <w:t xml:space="preserve">14 </w:t>
      </w:r>
      <w:proofErr w:type="spellStart"/>
      <w:r w:rsidRPr="006E0E76">
        <w:rPr>
          <w:b/>
          <w:bCs/>
          <w:color w:val="009999"/>
          <w:sz w:val="32"/>
          <w:szCs w:val="20"/>
        </w:rPr>
        <w:t>tactics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in </w:t>
      </w:r>
      <w:proofErr w:type="spellStart"/>
      <w:r w:rsidRPr="006E0E76">
        <w:rPr>
          <w:b/>
          <w:bCs/>
          <w:color w:val="009999"/>
          <w:sz w:val="32"/>
          <w:szCs w:val="20"/>
        </w:rPr>
        <w:t>the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enterprise</w:t>
      </w:r>
      <w:proofErr w:type="spellEnd"/>
      <w:r w:rsidRPr="006E0E76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6E0E76">
        <w:rPr>
          <w:b/>
          <w:bCs/>
          <w:color w:val="009999"/>
          <w:sz w:val="32"/>
          <w:szCs w:val="20"/>
        </w:rPr>
        <w:t>matrix</w:t>
      </w:r>
      <w:proofErr w:type="spellEnd"/>
    </w:p>
    <w:bookmarkEnd w:id="6"/>
    <w:p w14:paraId="608F682B" w14:textId="29DFD5FA" w:rsidR="00183374" w:rsidRPr="006E0E76" w:rsidRDefault="00B314BF" w:rsidP="00183374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color w:val="009999"/>
          <w:sz w:val="32"/>
          <w:szCs w:val="20"/>
          <w:lang w:val="de"/>
        </w:rPr>
        <w:t>14 Angriffstaktiken aus der Enterprise Matrix</w:t>
      </w:r>
    </w:p>
    <w:p w14:paraId="2A9DA710" w14:textId="2119962D" w:rsidR="00885F20" w:rsidRPr="006E0E76" w:rsidRDefault="00AC3294" w:rsidP="00183374">
      <w:pPr>
        <w:rPr>
          <w:b/>
          <w:bCs/>
          <w:color w:val="009999"/>
          <w:sz w:val="32"/>
          <w:szCs w:val="20"/>
        </w:rPr>
      </w:pPr>
      <w:r w:rsidRPr="006E0E76">
        <w:rPr>
          <w:b/>
          <w:bCs/>
          <w:noProof/>
          <w:color w:val="009999"/>
          <w:sz w:val="32"/>
          <w:szCs w:val="20"/>
          <w:lang w:val="de"/>
        </w:rPr>
        <w:drawing>
          <wp:inline distT="0" distB="0" distL="0" distR="0" wp14:anchorId="13C5F67E" wp14:editId="3F61AC3E">
            <wp:extent cx="4706620" cy="7047865"/>
            <wp:effectExtent l="0" t="0" r="0" b="635"/>
            <wp:docPr id="111650523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704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965"/>
        <w:gridCol w:w="4097"/>
      </w:tblGrid>
      <w:tr w:rsidR="00BD57BF" w:rsidRPr="006E0E76" w14:paraId="6C37CAAE" w14:textId="4BD1FECD" w:rsidTr="00BD57BF">
        <w:tc>
          <w:tcPr>
            <w:tcW w:w="4965" w:type="dxa"/>
          </w:tcPr>
          <w:p w14:paraId="4BBB51A3" w14:textId="77777777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</w:rPr>
              <w:lastRenderedPageBreak/>
              <w:t>Reconnaissance</w:t>
            </w:r>
          </w:p>
        </w:tc>
        <w:tc>
          <w:tcPr>
            <w:tcW w:w="4097" w:type="dxa"/>
          </w:tcPr>
          <w:p w14:paraId="4DB98A19" w14:textId="39814D0E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Aufklärung</w:t>
            </w:r>
          </w:p>
        </w:tc>
      </w:tr>
      <w:tr w:rsidR="00BD57BF" w:rsidRPr="006E0E76" w14:paraId="21022CD9" w14:textId="5E8FC492" w:rsidTr="00BD57BF">
        <w:tc>
          <w:tcPr>
            <w:tcW w:w="4965" w:type="dxa"/>
          </w:tcPr>
          <w:p w14:paraId="336767B4" w14:textId="77777777" w:rsidR="00BD57BF" w:rsidRPr="006E0E76" w:rsidRDefault="00BD57BF" w:rsidP="00BD57B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Resource</w:t>
            </w:r>
            <w:proofErr w:type="spellEnd"/>
            <w:r w:rsidRPr="006E0E76">
              <w:rPr>
                <w:sz w:val="24"/>
              </w:rPr>
              <w:t xml:space="preserve"> Development</w:t>
            </w:r>
          </w:p>
        </w:tc>
        <w:tc>
          <w:tcPr>
            <w:tcW w:w="4097" w:type="dxa"/>
          </w:tcPr>
          <w:p w14:paraId="5C3779D9" w14:textId="3075E987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Ressourcenentwicklung</w:t>
            </w:r>
          </w:p>
        </w:tc>
      </w:tr>
      <w:tr w:rsidR="00BD57BF" w:rsidRPr="006E0E76" w14:paraId="4334BE9A" w14:textId="77777777" w:rsidTr="00BD57BF">
        <w:tc>
          <w:tcPr>
            <w:tcW w:w="4965" w:type="dxa"/>
          </w:tcPr>
          <w:p w14:paraId="28880541" w14:textId="6B1BC2EB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</w:rPr>
              <w:t>Initial Access</w:t>
            </w:r>
          </w:p>
        </w:tc>
        <w:tc>
          <w:tcPr>
            <w:tcW w:w="4097" w:type="dxa"/>
          </w:tcPr>
          <w:p w14:paraId="5B250BE3" w14:textId="368CB8E9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Erster Zugang</w:t>
            </w:r>
          </w:p>
        </w:tc>
      </w:tr>
      <w:tr w:rsidR="00BD57BF" w:rsidRPr="006E0E76" w14:paraId="0DBE0191" w14:textId="72B1F21F" w:rsidTr="00BD57BF">
        <w:tc>
          <w:tcPr>
            <w:tcW w:w="4965" w:type="dxa"/>
          </w:tcPr>
          <w:p w14:paraId="6B7F4D1B" w14:textId="77777777" w:rsidR="00BD57BF" w:rsidRPr="006E0E76" w:rsidRDefault="00BD57BF" w:rsidP="00BD57B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Execution</w:t>
            </w:r>
            <w:proofErr w:type="spellEnd"/>
          </w:p>
        </w:tc>
        <w:tc>
          <w:tcPr>
            <w:tcW w:w="4097" w:type="dxa"/>
          </w:tcPr>
          <w:p w14:paraId="0E2DEC2D" w14:textId="4F9E8674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Ausführung</w:t>
            </w:r>
          </w:p>
        </w:tc>
      </w:tr>
      <w:tr w:rsidR="00BD57BF" w:rsidRPr="006E0E76" w14:paraId="65528C21" w14:textId="219894EB" w:rsidTr="00BD57BF">
        <w:tc>
          <w:tcPr>
            <w:tcW w:w="4965" w:type="dxa"/>
          </w:tcPr>
          <w:p w14:paraId="4D4EDBC9" w14:textId="77777777" w:rsidR="00BD57BF" w:rsidRPr="006E0E76" w:rsidRDefault="00BD57BF" w:rsidP="00BD57B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Persistence</w:t>
            </w:r>
            <w:proofErr w:type="spellEnd"/>
          </w:p>
        </w:tc>
        <w:tc>
          <w:tcPr>
            <w:tcW w:w="4097" w:type="dxa"/>
          </w:tcPr>
          <w:p w14:paraId="710AAC4C" w14:textId="0F98F8BE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Persistenz</w:t>
            </w:r>
          </w:p>
        </w:tc>
      </w:tr>
      <w:tr w:rsidR="00BD57BF" w:rsidRPr="006E0E76" w14:paraId="08C03861" w14:textId="07865780" w:rsidTr="00BD57BF">
        <w:tc>
          <w:tcPr>
            <w:tcW w:w="4965" w:type="dxa"/>
          </w:tcPr>
          <w:p w14:paraId="2AD6AD39" w14:textId="77777777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Privilege </w:t>
            </w:r>
            <w:proofErr w:type="spellStart"/>
            <w:r w:rsidRPr="006E0E76">
              <w:rPr>
                <w:sz w:val="24"/>
              </w:rPr>
              <w:t>Escelation</w:t>
            </w:r>
            <w:proofErr w:type="spellEnd"/>
          </w:p>
        </w:tc>
        <w:tc>
          <w:tcPr>
            <w:tcW w:w="4097" w:type="dxa"/>
          </w:tcPr>
          <w:p w14:paraId="04FAC436" w14:textId="7A8B5A60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Ausweitung der Zugriffsrechte</w:t>
            </w:r>
          </w:p>
        </w:tc>
      </w:tr>
      <w:tr w:rsidR="00BD57BF" w:rsidRPr="006E0E76" w14:paraId="10AEB158" w14:textId="36DCAF79" w:rsidTr="00BD57BF">
        <w:tc>
          <w:tcPr>
            <w:tcW w:w="4965" w:type="dxa"/>
          </w:tcPr>
          <w:p w14:paraId="513F9E74" w14:textId="77777777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</w:rPr>
              <w:t>Defense Evasion</w:t>
            </w:r>
          </w:p>
        </w:tc>
        <w:tc>
          <w:tcPr>
            <w:tcW w:w="4097" w:type="dxa"/>
          </w:tcPr>
          <w:p w14:paraId="4FF62647" w14:textId="4F170E68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Umgehung von Sicherheitsmaßnahmen</w:t>
            </w:r>
          </w:p>
        </w:tc>
      </w:tr>
      <w:tr w:rsidR="00BD57BF" w:rsidRPr="006E0E76" w14:paraId="6C2FD588" w14:textId="2EA91636" w:rsidTr="00BD57BF">
        <w:tc>
          <w:tcPr>
            <w:tcW w:w="4965" w:type="dxa"/>
          </w:tcPr>
          <w:p w14:paraId="18D63159" w14:textId="77777777" w:rsidR="00BD57BF" w:rsidRPr="006E0E76" w:rsidRDefault="00BD57BF" w:rsidP="00BD57B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Credential</w:t>
            </w:r>
            <w:proofErr w:type="spellEnd"/>
            <w:r w:rsidRPr="006E0E76">
              <w:rPr>
                <w:sz w:val="24"/>
              </w:rPr>
              <w:t xml:space="preserve"> Access</w:t>
            </w:r>
          </w:p>
        </w:tc>
        <w:tc>
          <w:tcPr>
            <w:tcW w:w="4097" w:type="dxa"/>
          </w:tcPr>
          <w:p w14:paraId="4C033238" w14:textId="42909D99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Zugriff auf Anmeldedaten</w:t>
            </w:r>
          </w:p>
        </w:tc>
      </w:tr>
      <w:tr w:rsidR="00BD57BF" w:rsidRPr="006E0E76" w14:paraId="15BF0056" w14:textId="4BA63BE9" w:rsidTr="00BD57BF">
        <w:tc>
          <w:tcPr>
            <w:tcW w:w="4965" w:type="dxa"/>
          </w:tcPr>
          <w:p w14:paraId="021FB713" w14:textId="77777777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</w:rPr>
              <w:t>Discovery</w:t>
            </w:r>
          </w:p>
        </w:tc>
        <w:tc>
          <w:tcPr>
            <w:tcW w:w="4097" w:type="dxa"/>
          </w:tcPr>
          <w:p w14:paraId="74C71E13" w14:textId="40FACD0D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Ausspähung der Umgebung</w:t>
            </w:r>
          </w:p>
        </w:tc>
      </w:tr>
      <w:tr w:rsidR="00BD57BF" w:rsidRPr="006E0E76" w14:paraId="59C82A50" w14:textId="05813E39" w:rsidTr="00BD57BF">
        <w:tc>
          <w:tcPr>
            <w:tcW w:w="4965" w:type="dxa"/>
          </w:tcPr>
          <w:p w14:paraId="5B7CB211" w14:textId="77777777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</w:rPr>
              <w:t>Lateral Movement</w:t>
            </w:r>
          </w:p>
        </w:tc>
        <w:tc>
          <w:tcPr>
            <w:tcW w:w="4097" w:type="dxa"/>
          </w:tcPr>
          <w:p w14:paraId="5CC4A925" w14:textId="709936B9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Ausbreitung im Netzwerk</w:t>
            </w:r>
          </w:p>
        </w:tc>
      </w:tr>
      <w:tr w:rsidR="00BD57BF" w:rsidRPr="006E0E76" w14:paraId="414343A3" w14:textId="60A4AB64" w:rsidTr="00BD57BF">
        <w:tc>
          <w:tcPr>
            <w:tcW w:w="4965" w:type="dxa"/>
          </w:tcPr>
          <w:p w14:paraId="6F0C2DBB" w14:textId="2311A1C4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</w:rPr>
              <w:t>Command &amp; Control</w:t>
            </w:r>
          </w:p>
        </w:tc>
        <w:tc>
          <w:tcPr>
            <w:tcW w:w="4097" w:type="dxa"/>
          </w:tcPr>
          <w:p w14:paraId="4B03118B" w14:textId="40D55097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Command &amp; Control</w:t>
            </w:r>
          </w:p>
        </w:tc>
      </w:tr>
      <w:tr w:rsidR="00BD57BF" w:rsidRPr="006E0E76" w14:paraId="6422487B" w14:textId="3E7EF509" w:rsidTr="00BD57BF">
        <w:tc>
          <w:tcPr>
            <w:tcW w:w="4965" w:type="dxa"/>
          </w:tcPr>
          <w:p w14:paraId="4C86A2D9" w14:textId="77777777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</w:rPr>
              <w:t>Collection</w:t>
            </w:r>
          </w:p>
        </w:tc>
        <w:tc>
          <w:tcPr>
            <w:tcW w:w="4097" w:type="dxa"/>
          </w:tcPr>
          <w:p w14:paraId="4CE31224" w14:textId="52819496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Datensammlung</w:t>
            </w:r>
          </w:p>
        </w:tc>
      </w:tr>
      <w:tr w:rsidR="00BD57BF" w:rsidRPr="006E0E76" w14:paraId="40E74EDA" w14:textId="781B5DB6" w:rsidTr="00BD57BF">
        <w:tc>
          <w:tcPr>
            <w:tcW w:w="4965" w:type="dxa"/>
          </w:tcPr>
          <w:p w14:paraId="124374DF" w14:textId="77777777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</w:rPr>
              <w:t>Exfiltration</w:t>
            </w:r>
          </w:p>
        </w:tc>
        <w:tc>
          <w:tcPr>
            <w:tcW w:w="4097" w:type="dxa"/>
          </w:tcPr>
          <w:p w14:paraId="15783DFA" w14:textId="502E0F44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Ausschleusung</w:t>
            </w:r>
          </w:p>
        </w:tc>
      </w:tr>
      <w:tr w:rsidR="00BD57BF" w:rsidRPr="006E0E76" w14:paraId="272349FB" w14:textId="00FA6685" w:rsidTr="00BD57BF">
        <w:tc>
          <w:tcPr>
            <w:tcW w:w="4965" w:type="dxa"/>
          </w:tcPr>
          <w:p w14:paraId="04C8D1BF" w14:textId="77777777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</w:rPr>
              <w:t>Impact</w:t>
            </w:r>
          </w:p>
        </w:tc>
        <w:tc>
          <w:tcPr>
            <w:tcW w:w="4097" w:type="dxa"/>
          </w:tcPr>
          <w:p w14:paraId="16316BEB" w14:textId="120C7634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Sabotage</w:t>
            </w:r>
          </w:p>
        </w:tc>
      </w:tr>
      <w:tr w:rsidR="00BD57BF" w:rsidRPr="006E0E76" w14:paraId="34ACB1A2" w14:textId="5E18DBE4" w:rsidTr="00BD57BF">
        <w:tc>
          <w:tcPr>
            <w:tcW w:w="4965" w:type="dxa"/>
          </w:tcPr>
          <w:p w14:paraId="0FD9E180" w14:textId="77777777" w:rsidR="00BD57BF" w:rsidRPr="006E0E76" w:rsidRDefault="00BD57BF" w:rsidP="00BD57B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For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planning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future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operations</w:t>
            </w:r>
            <w:proofErr w:type="spellEnd"/>
            <w:r w:rsidRPr="006E0E76">
              <w:rPr>
                <w:sz w:val="24"/>
              </w:rPr>
              <w:t xml:space="preserve">,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adversary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tries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to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collect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required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information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about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target</w:t>
            </w:r>
            <w:proofErr w:type="spellEnd"/>
            <w:r w:rsidRPr="006E0E76">
              <w:rPr>
                <w:sz w:val="24"/>
              </w:rPr>
              <w:t>.</w:t>
            </w:r>
          </w:p>
        </w:tc>
        <w:tc>
          <w:tcPr>
            <w:tcW w:w="4097" w:type="dxa"/>
          </w:tcPr>
          <w:p w14:paraId="550967EB" w14:textId="031F5BD9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Sammlung der für künftige Hackeroperationen nötigen Informationen über das Angriffsziel</w:t>
            </w:r>
          </w:p>
        </w:tc>
      </w:tr>
      <w:tr w:rsidR="00BD57BF" w:rsidRPr="006E0E76" w14:paraId="63BEEFF0" w14:textId="28C3CEFF" w:rsidTr="00BD57BF">
        <w:tc>
          <w:tcPr>
            <w:tcW w:w="4965" w:type="dxa"/>
          </w:tcPr>
          <w:p w14:paraId="60276E4A" w14:textId="228BF4F3" w:rsidR="00BD57BF" w:rsidRPr="006E0E76" w:rsidRDefault="00BD57BF" w:rsidP="00BD57B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For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supporting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various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operations</w:t>
            </w:r>
            <w:proofErr w:type="spellEnd"/>
            <w:r w:rsidRPr="006E0E76">
              <w:rPr>
                <w:sz w:val="24"/>
              </w:rPr>
              <w:t xml:space="preserve">,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adversary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tries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to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set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up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resources</w:t>
            </w:r>
            <w:proofErr w:type="spellEnd"/>
            <w:r w:rsidRPr="006E0E76">
              <w:rPr>
                <w:sz w:val="24"/>
              </w:rPr>
              <w:t>.</w:t>
            </w:r>
          </w:p>
        </w:tc>
        <w:tc>
          <w:tcPr>
            <w:tcW w:w="4097" w:type="dxa"/>
          </w:tcPr>
          <w:p w14:paraId="2E38ACD7" w14:textId="651334B9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Erlangung und Einrichtung der für den Angriff erforderlichen Ressourcen</w:t>
            </w:r>
          </w:p>
        </w:tc>
      </w:tr>
      <w:tr w:rsidR="00BD57BF" w:rsidRPr="006E0E76" w14:paraId="716EA407" w14:textId="77777777" w:rsidTr="00BD57BF">
        <w:tc>
          <w:tcPr>
            <w:tcW w:w="4965" w:type="dxa"/>
          </w:tcPr>
          <w:p w14:paraId="462225D2" w14:textId="28BC2E25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The </w:t>
            </w:r>
            <w:proofErr w:type="spellStart"/>
            <w:r w:rsidRPr="006E0E76">
              <w:rPr>
                <w:sz w:val="24"/>
              </w:rPr>
              <w:t>adversary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tries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to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access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the</w:t>
            </w:r>
            <w:proofErr w:type="spellEnd"/>
            <w:r w:rsidRPr="006E0E76">
              <w:rPr>
                <w:sz w:val="24"/>
              </w:rPr>
              <w:t xml:space="preserve"> network.</w:t>
            </w:r>
          </w:p>
        </w:tc>
        <w:tc>
          <w:tcPr>
            <w:tcW w:w="4097" w:type="dxa"/>
          </w:tcPr>
          <w:p w14:paraId="1C2D6128" w14:textId="2CDA9373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Eindringen in das Netzwerk</w:t>
            </w:r>
          </w:p>
        </w:tc>
      </w:tr>
      <w:tr w:rsidR="00BD57BF" w:rsidRPr="006E0E76" w14:paraId="53EA29AE" w14:textId="451FC306" w:rsidTr="00BD57BF">
        <w:tc>
          <w:tcPr>
            <w:tcW w:w="4965" w:type="dxa"/>
          </w:tcPr>
          <w:p w14:paraId="2F07A8F9" w14:textId="75E2309A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The </w:t>
            </w:r>
            <w:proofErr w:type="spellStart"/>
            <w:r w:rsidRPr="006E0E76">
              <w:rPr>
                <w:sz w:val="24"/>
              </w:rPr>
              <w:t>adversary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tries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execution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malicious</w:t>
            </w:r>
            <w:proofErr w:type="spellEnd"/>
            <w:r w:rsidRPr="006E0E76">
              <w:rPr>
                <w:sz w:val="24"/>
              </w:rPr>
              <w:t xml:space="preserve"> code.</w:t>
            </w:r>
          </w:p>
        </w:tc>
        <w:tc>
          <w:tcPr>
            <w:tcW w:w="4097" w:type="dxa"/>
          </w:tcPr>
          <w:p w14:paraId="3673920C" w14:textId="58575F05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Aktivierung von Schadcode in der Zielumgebung</w:t>
            </w:r>
          </w:p>
        </w:tc>
      </w:tr>
      <w:tr w:rsidR="00BD57BF" w:rsidRPr="006E0E76" w14:paraId="18EA951F" w14:textId="5ACC48F2" w:rsidTr="00BD57BF">
        <w:tc>
          <w:tcPr>
            <w:tcW w:w="4965" w:type="dxa"/>
          </w:tcPr>
          <w:p w14:paraId="594DCE27" w14:textId="2BF358DE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The </w:t>
            </w:r>
            <w:proofErr w:type="spellStart"/>
            <w:r w:rsidRPr="006E0E76">
              <w:rPr>
                <w:sz w:val="24"/>
              </w:rPr>
              <w:t>adversary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tries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foothold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maintenance</w:t>
            </w:r>
            <w:proofErr w:type="spellEnd"/>
            <w:r w:rsidRPr="006E0E76">
              <w:rPr>
                <w:sz w:val="24"/>
              </w:rPr>
              <w:t>.</w:t>
            </w:r>
          </w:p>
        </w:tc>
        <w:tc>
          <w:tcPr>
            <w:tcW w:w="4097" w:type="dxa"/>
          </w:tcPr>
          <w:p w14:paraId="1AD7E5A1" w14:textId="2AE51E28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Sicherung eines dauerhaften Zugangs zur Zielumgebung</w:t>
            </w:r>
          </w:p>
        </w:tc>
      </w:tr>
      <w:tr w:rsidR="00BD57BF" w:rsidRPr="006E0E76" w14:paraId="7203334F" w14:textId="13D6E6E6" w:rsidTr="00BD57BF">
        <w:tc>
          <w:tcPr>
            <w:tcW w:w="4965" w:type="dxa"/>
          </w:tcPr>
          <w:p w14:paraId="7A678FC3" w14:textId="6847F79E" w:rsidR="00BD57BF" w:rsidRPr="006E0E76" w:rsidRDefault="00BD57BF" w:rsidP="00BD57B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Adversary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tries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to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obtain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higher</w:t>
            </w:r>
            <w:proofErr w:type="spellEnd"/>
            <w:r w:rsidRPr="006E0E76">
              <w:rPr>
                <w:sz w:val="24"/>
              </w:rPr>
              <w:t xml:space="preserve">-level </w:t>
            </w:r>
            <w:proofErr w:type="spellStart"/>
            <w:r w:rsidRPr="006E0E76">
              <w:rPr>
                <w:sz w:val="24"/>
              </w:rPr>
              <w:t>permissions</w:t>
            </w:r>
            <w:proofErr w:type="spellEnd"/>
            <w:r w:rsidRPr="006E0E76">
              <w:rPr>
                <w:sz w:val="24"/>
              </w:rPr>
              <w:t>.</w:t>
            </w:r>
          </w:p>
        </w:tc>
        <w:tc>
          <w:tcPr>
            <w:tcW w:w="4097" w:type="dxa"/>
          </w:tcPr>
          <w:p w14:paraId="41FF6353" w14:textId="32C2A81E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Erlangung erweiterter Zugangsberechtigungen</w:t>
            </w:r>
          </w:p>
        </w:tc>
      </w:tr>
      <w:tr w:rsidR="00BD57BF" w:rsidRPr="006E0E76" w14:paraId="0DB95FFC" w14:textId="421A6D09" w:rsidTr="00BD57BF">
        <w:tc>
          <w:tcPr>
            <w:tcW w:w="4965" w:type="dxa"/>
          </w:tcPr>
          <w:p w14:paraId="7FD4471F" w14:textId="0311201E" w:rsidR="00BD57BF" w:rsidRPr="006E0E76" w:rsidRDefault="00BD57BF" w:rsidP="00BD57B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Adversary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tries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to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avoid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being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detected</w:t>
            </w:r>
            <w:proofErr w:type="spellEnd"/>
            <w:r w:rsidRPr="006E0E76">
              <w:rPr>
                <w:sz w:val="24"/>
              </w:rPr>
              <w:t>.</w:t>
            </w:r>
          </w:p>
        </w:tc>
        <w:tc>
          <w:tcPr>
            <w:tcW w:w="4097" w:type="dxa"/>
          </w:tcPr>
          <w:p w14:paraId="6E7B05F4" w14:textId="70B85A97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Tarnung der schädlichen Aktivitäten</w:t>
            </w:r>
          </w:p>
        </w:tc>
      </w:tr>
      <w:tr w:rsidR="00BD57BF" w:rsidRPr="006E0E76" w14:paraId="7BBE953B" w14:textId="036C5F60" w:rsidTr="00BD57BF">
        <w:tc>
          <w:tcPr>
            <w:tcW w:w="4965" w:type="dxa"/>
          </w:tcPr>
          <w:p w14:paraId="1BA3F36E" w14:textId="1F6BE2A6" w:rsidR="00BD57BF" w:rsidRPr="006E0E76" w:rsidRDefault="00BD57BF" w:rsidP="00BD57B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Stealing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of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account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name</w:t>
            </w:r>
            <w:proofErr w:type="spellEnd"/>
            <w:r w:rsidRPr="006E0E76">
              <w:rPr>
                <w:sz w:val="24"/>
              </w:rPr>
              <w:t xml:space="preserve"> and </w:t>
            </w:r>
            <w:proofErr w:type="spellStart"/>
            <w:r w:rsidRPr="006E0E76">
              <w:rPr>
                <w:sz w:val="24"/>
              </w:rPr>
              <w:t>password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is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tried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by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adversary</w:t>
            </w:r>
            <w:proofErr w:type="spellEnd"/>
            <w:r w:rsidRPr="006E0E76">
              <w:rPr>
                <w:sz w:val="24"/>
              </w:rPr>
              <w:t>.</w:t>
            </w:r>
          </w:p>
        </w:tc>
        <w:tc>
          <w:tcPr>
            <w:tcW w:w="4097" w:type="dxa"/>
          </w:tcPr>
          <w:p w14:paraId="1FEE1A39" w14:textId="6B784EEF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Diebstahl von Kontonamen und Passwörtern</w:t>
            </w:r>
          </w:p>
        </w:tc>
      </w:tr>
      <w:tr w:rsidR="00BD57BF" w:rsidRPr="006E0E76" w14:paraId="346C3BF3" w14:textId="28572CFA" w:rsidTr="00BD57BF">
        <w:tc>
          <w:tcPr>
            <w:tcW w:w="4965" w:type="dxa"/>
          </w:tcPr>
          <w:p w14:paraId="596FE335" w14:textId="1D032A60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The </w:t>
            </w:r>
            <w:proofErr w:type="spellStart"/>
            <w:r w:rsidRPr="006E0E76">
              <w:rPr>
                <w:sz w:val="24"/>
              </w:rPr>
              <w:t>adversary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tries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environment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discovery</w:t>
            </w:r>
            <w:proofErr w:type="spellEnd"/>
            <w:r w:rsidRPr="006E0E76">
              <w:rPr>
                <w:sz w:val="24"/>
              </w:rPr>
              <w:t>.</w:t>
            </w:r>
          </w:p>
        </w:tc>
        <w:tc>
          <w:tcPr>
            <w:tcW w:w="4097" w:type="dxa"/>
          </w:tcPr>
          <w:p w14:paraId="5D5153A6" w14:textId="01791F3D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Nähere Erkundung der Zielumgebung</w:t>
            </w:r>
          </w:p>
        </w:tc>
      </w:tr>
      <w:tr w:rsidR="00BD57BF" w:rsidRPr="006E0E76" w14:paraId="60FA3EAE" w14:textId="23B33C61" w:rsidTr="00BD57BF">
        <w:tc>
          <w:tcPr>
            <w:tcW w:w="4965" w:type="dxa"/>
          </w:tcPr>
          <w:p w14:paraId="3744AEFF" w14:textId="39ECCB2A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The </w:t>
            </w:r>
            <w:proofErr w:type="spellStart"/>
            <w:r w:rsidRPr="006E0E76">
              <w:rPr>
                <w:sz w:val="24"/>
              </w:rPr>
              <w:t>adversary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tries</w:t>
            </w:r>
            <w:proofErr w:type="spellEnd"/>
            <w:r w:rsidRPr="006E0E76">
              <w:rPr>
                <w:sz w:val="24"/>
              </w:rPr>
              <w:t xml:space="preserve"> Lateral Movement </w:t>
            </w:r>
            <w:proofErr w:type="spellStart"/>
            <w:r w:rsidRPr="006E0E76">
              <w:rPr>
                <w:sz w:val="24"/>
              </w:rPr>
              <w:t>through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your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environment</w:t>
            </w:r>
            <w:proofErr w:type="spellEnd"/>
            <w:r w:rsidRPr="006E0E76">
              <w:rPr>
                <w:sz w:val="24"/>
              </w:rPr>
              <w:t>.</w:t>
            </w:r>
          </w:p>
        </w:tc>
        <w:tc>
          <w:tcPr>
            <w:tcW w:w="4097" w:type="dxa"/>
          </w:tcPr>
          <w:p w14:paraId="4D578C14" w14:textId="1EB016BE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Ausweitung der Zugriffsrechte auf weitere Netzwerksegmente und -systeme</w:t>
            </w:r>
          </w:p>
        </w:tc>
      </w:tr>
      <w:tr w:rsidR="00BD57BF" w:rsidRPr="006E0E76" w14:paraId="6AC8F008" w14:textId="03C546E2" w:rsidTr="00BD57BF">
        <w:tc>
          <w:tcPr>
            <w:tcW w:w="4965" w:type="dxa"/>
          </w:tcPr>
          <w:p w14:paraId="7B439570" w14:textId="6B47BB64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</w:rPr>
              <w:t xml:space="preserve">The </w:t>
            </w:r>
            <w:proofErr w:type="spellStart"/>
            <w:r w:rsidRPr="006E0E76">
              <w:rPr>
                <w:sz w:val="24"/>
              </w:rPr>
              <w:t>adversary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tries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to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control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compromised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systems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by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communication</w:t>
            </w:r>
            <w:proofErr w:type="spellEnd"/>
            <w:r w:rsidRPr="006E0E76">
              <w:rPr>
                <w:sz w:val="24"/>
              </w:rPr>
              <w:t>.</w:t>
            </w:r>
          </w:p>
        </w:tc>
        <w:tc>
          <w:tcPr>
            <w:tcW w:w="4097" w:type="dxa"/>
          </w:tcPr>
          <w:p w14:paraId="1D5D793D" w14:textId="6465379C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Übermittlung von Anweisungen an kompromittierte Systeme</w:t>
            </w:r>
          </w:p>
        </w:tc>
      </w:tr>
      <w:tr w:rsidR="00BD57BF" w:rsidRPr="006E0E76" w14:paraId="49EE4FDF" w14:textId="5415087F" w:rsidTr="00BD57BF">
        <w:tc>
          <w:tcPr>
            <w:tcW w:w="4965" w:type="dxa"/>
          </w:tcPr>
          <w:p w14:paraId="39AD56F9" w14:textId="4C3ACA05" w:rsidR="00BD57BF" w:rsidRPr="006E0E76" w:rsidRDefault="00BD57BF" w:rsidP="00BD57B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Adversary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tries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to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collect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data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based</w:t>
            </w:r>
            <w:proofErr w:type="spellEnd"/>
            <w:r w:rsidRPr="006E0E76">
              <w:rPr>
                <w:sz w:val="24"/>
              </w:rPr>
              <w:t xml:space="preserve"> on </w:t>
            </w:r>
            <w:proofErr w:type="spellStart"/>
            <w:r w:rsidRPr="006E0E76">
              <w:rPr>
                <w:sz w:val="24"/>
              </w:rPr>
              <w:t>their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goals</w:t>
            </w:r>
            <w:proofErr w:type="spellEnd"/>
            <w:r w:rsidRPr="006E0E76">
              <w:rPr>
                <w:sz w:val="24"/>
              </w:rPr>
              <w:t>.</w:t>
            </w:r>
          </w:p>
        </w:tc>
        <w:tc>
          <w:tcPr>
            <w:tcW w:w="4097" w:type="dxa"/>
          </w:tcPr>
          <w:p w14:paraId="08021787" w14:textId="1A13570B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Akkumulation der gewünschten Daten</w:t>
            </w:r>
          </w:p>
        </w:tc>
      </w:tr>
      <w:tr w:rsidR="00BD57BF" w:rsidRPr="006E0E76" w14:paraId="440DB431" w14:textId="4C57CCDB" w:rsidTr="00BD57BF">
        <w:tc>
          <w:tcPr>
            <w:tcW w:w="4965" w:type="dxa"/>
          </w:tcPr>
          <w:p w14:paraId="567AE771" w14:textId="198ED5B9" w:rsidR="00BD57BF" w:rsidRPr="006E0E76" w:rsidRDefault="00BD57BF" w:rsidP="00BD57B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Adversary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tries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data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stealing</w:t>
            </w:r>
            <w:proofErr w:type="spellEnd"/>
            <w:r w:rsidRPr="006E0E76">
              <w:rPr>
                <w:sz w:val="24"/>
              </w:rPr>
              <w:t>.</w:t>
            </w:r>
          </w:p>
        </w:tc>
        <w:tc>
          <w:tcPr>
            <w:tcW w:w="4097" w:type="dxa"/>
          </w:tcPr>
          <w:p w14:paraId="5829B80E" w14:textId="72FF0A6C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Diebstahl der Daten</w:t>
            </w:r>
          </w:p>
        </w:tc>
      </w:tr>
      <w:tr w:rsidR="00BD57BF" w:rsidRPr="006E0E76" w14:paraId="469BC674" w14:textId="54D721A0" w:rsidTr="00BD57BF">
        <w:tc>
          <w:tcPr>
            <w:tcW w:w="4965" w:type="dxa"/>
          </w:tcPr>
          <w:p w14:paraId="5CC682FB" w14:textId="69538174" w:rsidR="00BD57BF" w:rsidRPr="006E0E76" w:rsidRDefault="00BD57BF" w:rsidP="00BD57BF">
            <w:pPr>
              <w:rPr>
                <w:sz w:val="24"/>
              </w:rPr>
            </w:pPr>
            <w:proofErr w:type="spellStart"/>
            <w:r w:rsidRPr="006E0E76">
              <w:rPr>
                <w:sz w:val="24"/>
              </w:rPr>
              <w:t>Adversary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tries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data</w:t>
            </w:r>
            <w:proofErr w:type="spellEnd"/>
            <w:r w:rsidRPr="006E0E76">
              <w:rPr>
                <w:sz w:val="24"/>
              </w:rPr>
              <w:t>/</w:t>
            </w:r>
            <w:proofErr w:type="spellStart"/>
            <w:r w:rsidRPr="006E0E76">
              <w:rPr>
                <w:sz w:val="24"/>
              </w:rPr>
              <w:t>system</w:t>
            </w:r>
            <w:proofErr w:type="spellEnd"/>
            <w:r w:rsidRPr="006E0E76">
              <w:rPr>
                <w:sz w:val="24"/>
              </w:rPr>
              <w:t xml:space="preserve"> </w:t>
            </w:r>
            <w:proofErr w:type="spellStart"/>
            <w:r w:rsidRPr="006E0E76">
              <w:rPr>
                <w:sz w:val="24"/>
              </w:rPr>
              <w:t>manipulation</w:t>
            </w:r>
            <w:proofErr w:type="spellEnd"/>
            <w:r w:rsidRPr="006E0E76">
              <w:rPr>
                <w:sz w:val="24"/>
              </w:rPr>
              <w:t xml:space="preserve">, </w:t>
            </w:r>
            <w:proofErr w:type="spellStart"/>
            <w:r w:rsidRPr="006E0E76">
              <w:rPr>
                <w:sz w:val="24"/>
              </w:rPr>
              <w:t>interruption</w:t>
            </w:r>
            <w:proofErr w:type="spellEnd"/>
            <w:r w:rsidRPr="006E0E76">
              <w:rPr>
                <w:sz w:val="24"/>
              </w:rPr>
              <w:t xml:space="preserve"> and </w:t>
            </w:r>
            <w:proofErr w:type="spellStart"/>
            <w:r w:rsidRPr="006E0E76">
              <w:rPr>
                <w:sz w:val="24"/>
              </w:rPr>
              <w:t>destruction</w:t>
            </w:r>
            <w:proofErr w:type="spellEnd"/>
            <w:r w:rsidRPr="006E0E76">
              <w:rPr>
                <w:sz w:val="24"/>
              </w:rPr>
              <w:t>.</w:t>
            </w:r>
          </w:p>
        </w:tc>
        <w:tc>
          <w:tcPr>
            <w:tcW w:w="4097" w:type="dxa"/>
          </w:tcPr>
          <w:p w14:paraId="768DE779" w14:textId="3D3FD1BD" w:rsidR="00BD57BF" w:rsidRPr="006E0E76" w:rsidRDefault="00BD57BF" w:rsidP="00BD57BF">
            <w:pPr>
              <w:rPr>
                <w:sz w:val="24"/>
              </w:rPr>
            </w:pPr>
            <w:r w:rsidRPr="006E0E76">
              <w:rPr>
                <w:sz w:val="24"/>
                <w:lang w:val="de"/>
              </w:rPr>
              <w:t>Manipulation, Schädigung und Zerstörung von Datenbeständen und Systemen</w:t>
            </w:r>
          </w:p>
        </w:tc>
      </w:tr>
    </w:tbl>
    <w:p w14:paraId="5842E346" w14:textId="77777777" w:rsidR="00091F1F" w:rsidRPr="006E0E76" w:rsidRDefault="00091F1F" w:rsidP="00183374">
      <w:pPr>
        <w:rPr>
          <w:sz w:val="24"/>
        </w:rPr>
      </w:pPr>
    </w:p>
    <w:p w14:paraId="32E1605B" w14:textId="77777777" w:rsidR="002965D7" w:rsidRPr="006E0E76" w:rsidRDefault="002965D7" w:rsidP="00183374">
      <w:pPr>
        <w:rPr>
          <w:sz w:val="24"/>
        </w:rPr>
      </w:pPr>
    </w:p>
    <w:p w14:paraId="3B9A9FBD" w14:textId="77777777" w:rsidR="00183374" w:rsidRPr="006E0E76" w:rsidRDefault="00183374" w:rsidP="00183374">
      <w:pPr>
        <w:rPr>
          <w:sz w:val="24"/>
        </w:rPr>
      </w:pPr>
    </w:p>
    <w:p w14:paraId="64C27594" w14:textId="77777777" w:rsidR="00183374" w:rsidRPr="006E0E76" w:rsidRDefault="00183374" w:rsidP="007372BD">
      <w:pPr>
        <w:rPr>
          <w:sz w:val="24"/>
        </w:rPr>
      </w:pPr>
    </w:p>
    <w:sectPr w:rsidR="00183374" w:rsidRPr="006E0E76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iviniemi, Leena" w:date="2023-05-08T11:23:00Z" w:initials="KL">
    <w:p w14:paraId="44B3D4CC" w14:textId="77777777" w:rsidR="003F23A2" w:rsidRDefault="003F23A2" w:rsidP="00E44E1E">
      <w:pPr>
        <w:pStyle w:val="CommentText"/>
      </w:pPr>
      <w:r>
        <w:t>Please provide the translation of the titel below.</w:t>
      </w:r>
    </w:p>
  </w:comment>
  <w:comment w:id="1" w:author="Stefan Deißler" w:date="2023-07-17T09:08:00Z" w:initials="SD">
    <w:p w14:paraId="7E373DAA" w14:textId="77777777" w:rsidR="00EF501F" w:rsidRDefault="004D3020" w:rsidP="0041665F">
      <w:r>
        <w:rPr>
          <w:rStyle w:val="CommentReference"/>
        </w:rPr>
        <w:annotationRef/>
      </w:r>
      <w:r w:rsidR="00EF501F">
        <w:rPr>
          <w:sz w:val="20"/>
          <w:szCs w:val="20"/>
        </w:rPr>
        <w:t>Wenn die Rede nicht von Menschen, sondern von Computern, Maschinen, Software usw. ist, verzichte ich hier und im Folgenden auf das Gendern.</w:t>
      </w:r>
    </w:p>
  </w:comment>
  <w:comment w:id="2" w:author="Kiviniemi, Leena" w:date="2023-05-08T11:24:00Z" w:initials="KL">
    <w:p w14:paraId="5885025A" w14:textId="00A7CFB4" w:rsidR="003F23A2" w:rsidRDefault="003F23A2" w:rsidP="003D5DD9">
      <w:pPr>
        <w:pStyle w:val="CommentText"/>
      </w:pPr>
      <w:r>
        <w:t>Only the titel of this graphic needs translation.</w:t>
      </w:r>
    </w:p>
  </w:comment>
  <w:comment w:id="3" w:author="Stefan Deißler" w:date="2023-07-17T08:42:00Z" w:initials="SD">
    <w:p w14:paraId="19E48FE8" w14:textId="3BDA8C43" w:rsidR="00FD1A03" w:rsidRDefault="00FD1A03">
      <w:pPr>
        <w:pStyle w:val="CommentText"/>
      </w:pPr>
      <w:r>
        <w:rPr>
          <w:rStyle w:val="CommentReference"/>
        </w:rPr>
        <w:annotationRef/>
      </w:r>
      <w:r>
        <w:t>„show target“, „show advanced“ usw. ist der Wortlaut der Befehle, die auf der metasploit-Konsole eingegeben werden. Deshalb wäre hier eine deutsche Übersetzung nur irreführend.</w:t>
      </w:r>
    </w:p>
  </w:comment>
  <w:comment w:id="7" w:author="Stefan Deißler" w:date="2023-07-17T09:04:00Z" w:initials="SD">
    <w:p w14:paraId="529A357C" w14:textId="03014A33" w:rsidR="00885F21" w:rsidRDefault="00885F21">
      <w:pPr>
        <w:pStyle w:val="CommentText"/>
      </w:pPr>
      <w:r>
        <w:rPr>
          <w:rStyle w:val="CommentReference"/>
        </w:rPr>
        <w:annotationRef/>
      </w:r>
      <w:r>
        <w:t xml:space="preserve">Da der betreffende Standard nur auf Englisch (und Französisch) verfügbar ist, übernehme ich die englischen Titel der Kapitel in meine Übersetzung.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4B3D4CC" w15:done="0"/>
  <w15:commentEx w15:paraId="7E373DAA" w15:done="0"/>
  <w15:commentEx w15:paraId="5885025A" w15:done="0"/>
  <w15:commentEx w15:paraId="19E48FE8" w15:done="0"/>
  <w15:commentEx w15:paraId="529A357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035A39" w16cex:dateUtc="2023-05-08T09:23:00Z"/>
  <w16cex:commentExtensible w16cex:durableId="285F839A" w16cex:dateUtc="2023-07-17T08:08:00Z"/>
  <w16cex:commentExtensible w16cex:durableId="28035A53" w16cex:dateUtc="2023-05-08T09:24:00Z"/>
  <w16cex:commentExtensible w16cex:durableId="285F7D80" w16cex:dateUtc="2023-07-17T07:42:00Z"/>
  <w16cex:commentExtensible w16cex:durableId="285F8294" w16cex:dateUtc="2023-07-17T08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4B3D4CC" w16cid:durableId="28035A39"/>
  <w16cid:commentId w16cid:paraId="7E373DAA" w16cid:durableId="285F839A"/>
  <w16cid:commentId w16cid:paraId="5885025A" w16cid:durableId="28035A53"/>
  <w16cid:commentId w16cid:paraId="19E48FE8" w16cid:durableId="285F7D80"/>
  <w16cid:commentId w16cid:paraId="529A357C" w16cid:durableId="285F829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Regular">
    <w:altName w:val="Calibri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4369272">
    <w:abstractNumId w:val="7"/>
  </w:num>
  <w:num w:numId="2" w16cid:durableId="1418285949">
    <w:abstractNumId w:val="0"/>
  </w:num>
  <w:num w:numId="3" w16cid:durableId="1362631073">
    <w:abstractNumId w:val="6"/>
  </w:num>
  <w:num w:numId="4" w16cid:durableId="2121954463">
    <w:abstractNumId w:val="2"/>
  </w:num>
  <w:num w:numId="5" w16cid:durableId="985549639">
    <w:abstractNumId w:val="3"/>
  </w:num>
  <w:num w:numId="6" w16cid:durableId="196048317">
    <w:abstractNumId w:val="5"/>
  </w:num>
  <w:num w:numId="7" w16cid:durableId="826046980">
    <w:abstractNumId w:val="4"/>
  </w:num>
  <w:num w:numId="8" w16cid:durableId="45988596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iviniemi, Leena">
    <w15:presenceInfo w15:providerId="AD" w15:userId="S::Leena.Kiviniemi@iu.org::00f8adb5-cf25-4a35-ab45-8b0af5119a55"/>
  </w15:person>
  <w15:person w15:author="Stefan Deißler">
    <w15:presenceInfo w15:providerId="None" w15:userId="Stefan Deißl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078D"/>
    <w:rsid w:val="00012E35"/>
    <w:rsid w:val="00014E08"/>
    <w:rsid w:val="00015173"/>
    <w:rsid w:val="00017F1B"/>
    <w:rsid w:val="0002287A"/>
    <w:rsid w:val="00022A83"/>
    <w:rsid w:val="00030F27"/>
    <w:rsid w:val="00034AC2"/>
    <w:rsid w:val="00045612"/>
    <w:rsid w:val="00056660"/>
    <w:rsid w:val="00060534"/>
    <w:rsid w:val="000625AD"/>
    <w:rsid w:val="000635F6"/>
    <w:rsid w:val="00066EA9"/>
    <w:rsid w:val="000817A6"/>
    <w:rsid w:val="00091F1F"/>
    <w:rsid w:val="000B3B31"/>
    <w:rsid w:val="000C4ABB"/>
    <w:rsid w:val="000C5A71"/>
    <w:rsid w:val="000D2779"/>
    <w:rsid w:val="000D57C9"/>
    <w:rsid w:val="000E1546"/>
    <w:rsid w:val="000F30F0"/>
    <w:rsid w:val="00100348"/>
    <w:rsid w:val="00102B4B"/>
    <w:rsid w:val="001105EB"/>
    <w:rsid w:val="001178D1"/>
    <w:rsid w:val="00127D81"/>
    <w:rsid w:val="00133947"/>
    <w:rsid w:val="001343A5"/>
    <w:rsid w:val="00134964"/>
    <w:rsid w:val="00143A35"/>
    <w:rsid w:val="00153D7F"/>
    <w:rsid w:val="00162BCB"/>
    <w:rsid w:val="00162FC8"/>
    <w:rsid w:val="00176CE5"/>
    <w:rsid w:val="00180DBB"/>
    <w:rsid w:val="00183374"/>
    <w:rsid w:val="0018688E"/>
    <w:rsid w:val="00192C97"/>
    <w:rsid w:val="00196300"/>
    <w:rsid w:val="00196782"/>
    <w:rsid w:val="001A155D"/>
    <w:rsid w:val="001A5125"/>
    <w:rsid w:val="001E2310"/>
    <w:rsid w:val="001E494C"/>
    <w:rsid w:val="001E61B7"/>
    <w:rsid w:val="00200CFA"/>
    <w:rsid w:val="002019CA"/>
    <w:rsid w:val="00201AAC"/>
    <w:rsid w:val="0020423B"/>
    <w:rsid w:val="00205939"/>
    <w:rsid w:val="002150E9"/>
    <w:rsid w:val="00215B3D"/>
    <w:rsid w:val="00222A5B"/>
    <w:rsid w:val="00224863"/>
    <w:rsid w:val="00237F0F"/>
    <w:rsid w:val="0024065C"/>
    <w:rsid w:val="00247CC9"/>
    <w:rsid w:val="00252806"/>
    <w:rsid w:val="00266600"/>
    <w:rsid w:val="00267787"/>
    <w:rsid w:val="00271C34"/>
    <w:rsid w:val="00286019"/>
    <w:rsid w:val="0028737C"/>
    <w:rsid w:val="002965D7"/>
    <w:rsid w:val="00296D35"/>
    <w:rsid w:val="002A5517"/>
    <w:rsid w:val="002B0A5C"/>
    <w:rsid w:val="002B27A2"/>
    <w:rsid w:val="002B421A"/>
    <w:rsid w:val="002C12D2"/>
    <w:rsid w:val="002D47DB"/>
    <w:rsid w:val="002E5D98"/>
    <w:rsid w:val="002F07E0"/>
    <w:rsid w:val="002F0ACE"/>
    <w:rsid w:val="002F3695"/>
    <w:rsid w:val="00305DD9"/>
    <w:rsid w:val="0032469C"/>
    <w:rsid w:val="003327ED"/>
    <w:rsid w:val="003349E3"/>
    <w:rsid w:val="00334CC8"/>
    <w:rsid w:val="00334F34"/>
    <w:rsid w:val="00342ED2"/>
    <w:rsid w:val="00345D2B"/>
    <w:rsid w:val="003515BE"/>
    <w:rsid w:val="00367B65"/>
    <w:rsid w:val="00384C59"/>
    <w:rsid w:val="003858D8"/>
    <w:rsid w:val="00392635"/>
    <w:rsid w:val="0039666F"/>
    <w:rsid w:val="003968BD"/>
    <w:rsid w:val="00396906"/>
    <w:rsid w:val="003A0DEA"/>
    <w:rsid w:val="003A5DC0"/>
    <w:rsid w:val="003B0D82"/>
    <w:rsid w:val="003B1039"/>
    <w:rsid w:val="003C284C"/>
    <w:rsid w:val="003C5008"/>
    <w:rsid w:val="003E4AAF"/>
    <w:rsid w:val="003E62C4"/>
    <w:rsid w:val="003F23A2"/>
    <w:rsid w:val="003F7C31"/>
    <w:rsid w:val="00406F78"/>
    <w:rsid w:val="00417A02"/>
    <w:rsid w:val="0042601E"/>
    <w:rsid w:val="00442915"/>
    <w:rsid w:val="00443169"/>
    <w:rsid w:val="00462641"/>
    <w:rsid w:val="004635E4"/>
    <w:rsid w:val="0046568C"/>
    <w:rsid w:val="004656C2"/>
    <w:rsid w:val="00467D32"/>
    <w:rsid w:val="0047350C"/>
    <w:rsid w:val="00475B62"/>
    <w:rsid w:val="00476FCA"/>
    <w:rsid w:val="004773CB"/>
    <w:rsid w:val="00493F9A"/>
    <w:rsid w:val="004A64D7"/>
    <w:rsid w:val="004C555A"/>
    <w:rsid w:val="004D3020"/>
    <w:rsid w:val="004D3FDA"/>
    <w:rsid w:val="004E42C3"/>
    <w:rsid w:val="004F35B3"/>
    <w:rsid w:val="00500C7B"/>
    <w:rsid w:val="0050710D"/>
    <w:rsid w:val="00527DE8"/>
    <w:rsid w:val="00530E4A"/>
    <w:rsid w:val="00547A22"/>
    <w:rsid w:val="00553367"/>
    <w:rsid w:val="00560237"/>
    <w:rsid w:val="00561AFD"/>
    <w:rsid w:val="0056567F"/>
    <w:rsid w:val="005672C3"/>
    <w:rsid w:val="00571D2B"/>
    <w:rsid w:val="00573375"/>
    <w:rsid w:val="00576C4B"/>
    <w:rsid w:val="00582172"/>
    <w:rsid w:val="005A1B33"/>
    <w:rsid w:val="005A509D"/>
    <w:rsid w:val="005A6F2E"/>
    <w:rsid w:val="005B1C30"/>
    <w:rsid w:val="005B2455"/>
    <w:rsid w:val="005B4397"/>
    <w:rsid w:val="005B70BF"/>
    <w:rsid w:val="005C2646"/>
    <w:rsid w:val="005C3D55"/>
    <w:rsid w:val="005D1739"/>
    <w:rsid w:val="005D34C1"/>
    <w:rsid w:val="005F1256"/>
    <w:rsid w:val="005F5462"/>
    <w:rsid w:val="00614C63"/>
    <w:rsid w:val="00616B59"/>
    <w:rsid w:val="00617B64"/>
    <w:rsid w:val="00621ABE"/>
    <w:rsid w:val="00627FFC"/>
    <w:rsid w:val="00632BCA"/>
    <w:rsid w:val="00634148"/>
    <w:rsid w:val="00640D7F"/>
    <w:rsid w:val="006475C2"/>
    <w:rsid w:val="00654CFB"/>
    <w:rsid w:val="00661BA3"/>
    <w:rsid w:val="0066382C"/>
    <w:rsid w:val="00673A08"/>
    <w:rsid w:val="00675AA3"/>
    <w:rsid w:val="006823FA"/>
    <w:rsid w:val="006907D4"/>
    <w:rsid w:val="00690946"/>
    <w:rsid w:val="00694920"/>
    <w:rsid w:val="006A47CE"/>
    <w:rsid w:val="006B283E"/>
    <w:rsid w:val="006B7FFB"/>
    <w:rsid w:val="006C4536"/>
    <w:rsid w:val="006D4530"/>
    <w:rsid w:val="006D79F4"/>
    <w:rsid w:val="006E0E76"/>
    <w:rsid w:val="006F52BC"/>
    <w:rsid w:val="00707FB8"/>
    <w:rsid w:val="00714FEC"/>
    <w:rsid w:val="0072321D"/>
    <w:rsid w:val="007269D6"/>
    <w:rsid w:val="007372BD"/>
    <w:rsid w:val="00743E6F"/>
    <w:rsid w:val="00746550"/>
    <w:rsid w:val="007474AE"/>
    <w:rsid w:val="00764523"/>
    <w:rsid w:val="00780BE8"/>
    <w:rsid w:val="00786BC6"/>
    <w:rsid w:val="00787257"/>
    <w:rsid w:val="00792A3B"/>
    <w:rsid w:val="0079379C"/>
    <w:rsid w:val="007A12C4"/>
    <w:rsid w:val="007A6FC8"/>
    <w:rsid w:val="007B2358"/>
    <w:rsid w:val="007C047F"/>
    <w:rsid w:val="007C2D9C"/>
    <w:rsid w:val="007C3668"/>
    <w:rsid w:val="007D27CE"/>
    <w:rsid w:val="007D2DD7"/>
    <w:rsid w:val="007E4FB4"/>
    <w:rsid w:val="007F1876"/>
    <w:rsid w:val="007F3266"/>
    <w:rsid w:val="007F5183"/>
    <w:rsid w:val="007F6D07"/>
    <w:rsid w:val="008000F9"/>
    <w:rsid w:val="0080020B"/>
    <w:rsid w:val="0080334E"/>
    <w:rsid w:val="008175A6"/>
    <w:rsid w:val="0082679D"/>
    <w:rsid w:val="008317CE"/>
    <w:rsid w:val="00841AC7"/>
    <w:rsid w:val="008549E5"/>
    <w:rsid w:val="00874A60"/>
    <w:rsid w:val="0088272F"/>
    <w:rsid w:val="00885F20"/>
    <w:rsid w:val="00885F21"/>
    <w:rsid w:val="00893630"/>
    <w:rsid w:val="008A3CAD"/>
    <w:rsid w:val="008B235A"/>
    <w:rsid w:val="008B40B5"/>
    <w:rsid w:val="008B5818"/>
    <w:rsid w:val="008B79AF"/>
    <w:rsid w:val="008C3A1F"/>
    <w:rsid w:val="008D1694"/>
    <w:rsid w:val="008D7182"/>
    <w:rsid w:val="008E1023"/>
    <w:rsid w:val="008F01CB"/>
    <w:rsid w:val="008F06C8"/>
    <w:rsid w:val="008F3122"/>
    <w:rsid w:val="008F60E0"/>
    <w:rsid w:val="0090584D"/>
    <w:rsid w:val="009245A4"/>
    <w:rsid w:val="0093269D"/>
    <w:rsid w:val="00965EE5"/>
    <w:rsid w:val="009848F0"/>
    <w:rsid w:val="009858F7"/>
    <w:rsid w:val="00987111"/>
    <w:rsid w:val="00987FD9"/>
    <w:rsid w:val="0099472E"/>
    <w:rsid w:val="00995C97"/>
    <w:rsid w:val="009A020F"/>
    <w:rsid w:val="009A293A"/>
    <w:rsid w:val="009A7B33"/>
    <w:rsid w:val="009B7554"/>
    <w:rsid w:val="009D1061"/>
    <w:rsid w:val="009D3D0C"/>
    <w:rsid w:val="009E4EBB"/>
    <w:rsid w:val="009F0D55"/>
    <w:rsid w:val="009F6B9B"/>
    <w:rsid w:val="00A21841"/>
    <w:rsid w:val="00A26ADA"/>
    <w:rsid w:val="00A36311"/>
    <w:rsid w:val="00A47568"/>
    <w:rsid w:val="00A54793"/>
    <w:rsid w:val="00A55E95"/>
    <w:rsid w:val="00A6450E"/>
    <w:rsid w:val="00A71618"/>
    <w:rsid w:val="00A7162F"/>
    <w:rsid w:val="00A76C09"/>
    <w:rsid w:val="00A953BF"/>
    <w:rsid w:val="00AB3B93"/>
    <w:rsid w:val="00AB5115"/>
    <w:rsid w:val="00AC3294"/>
    <w:rsid w:val="00AC3B55"/>
    <w:rsid w:val="00AC44FE"/>
    <w:rsid w:val="00AC5A12"/>
    <w:rsid w:val="00AD1280"/>
    <w:rsid w:val="00AD1756"/>
    <w:rsid w:val="00AE2B50"/>
    <w:rsid w:val="00AF0076"/>
    <w:rsid w:val="00AF0ADB"/>
    <w:rsid w:val="00B040A1"/>
    <w:rsid w:val="00B05FF5"/>
    <w:rsid w:val="00B274F8"/>
    <w:rsid w:val="00B314BF"/>
    <w:rsid w:val="00B42CFB"/>
    <w:rsid w:val="00B50E49"/>
    <w:rsid w:val="00B7575C"/>
    <w:rsid w:val="00B75E36"/>
    <w:rsid w:val="00B80E55"/>
    <w:rsid w:val="00B839BB"/>
    <w:rsid w:val="00B84CB6"/>
    <w:rsid w:val="00B85D6A"/>
    <w:rsid w:val="00B86133"/>
    <w:rsid w:val="00B9322B"/>
    <w:rsid w:val="00B93936"/>
    <w:rsid w:val="00BA0545"/>
    <w:rsid w:val="00BA3D11"/>
    <w:rsid w:val="00BA6D44"/>
    <w:rsid w:val="00BB6B73"/>
    <w:rsid w:val="00BB7A80"/>
    <w:rsid w:val="00BC356E"/>
    <w:rsid w:val="00BD57BF"/>
    <w:rsid w:val="00BD5C6F"/>
    <w:rsid w:val="00BE028F"/>
    <w:rsid w:val="00BE3D09"/>
    <w:rsid w:val="00BF525B"/>
    <w:rsid w:val="00C221FA"/>
    <w:rsid w:val="00C23F88"/>
    <w:rsid w:val="00C26F9C"/>
    <w:rsid w:val="00C3030B"/>
    <w:rsid w:val="00C40270"/>
    <w:rsid w:val="00C41F68"/>
    <w:rsid w:val="00C52F42"/>
    <w:rsid w:val="00C56BBE"/>
    <w:rsid w:val="00C57AB9"/>
    <w:rsid w:val="00C6021E"/>
    <w:rsid w:val="00C64DB7"/>
    <w:rsid w:val="00C650DF"/>
    <w:rsid w:val="00C658C7"/>
    <w:rsid w:val="00C73563"/>
    <w:rsid w:val="00C756CE"/>
    <w:rsid w:val="00C75B16"/>
    <w:rsid w:val="00C76F77"/>
    <w:rsid w:val="00C823C1"/>
    <w:rsid w:val="00C91051"/>
    <w:rsid w:val="00C96D16"/>
    <w:rsid w:val="00CA4C27"/>
    <w:rsid w:val="00CB2513"/>
    <w:rsid w:val="00CB568D"/>
    <w:rsid w:val="00CB58FF"/>
    <w:rsid w:val="00CC3561"/>
    <w:rsid w:val="00CC3F40"/>
    <w:rsid w:val="00CD0DC7"/>
    <w:rsid w:val="00CD2A28"/>
    <w:rsid w:val="00CE16EB"/>
    <w:rsid w:val="00CE4A9C"/>
    <w:rsid w:val="00D12AE8"/>
    <w:rsid w:val="00D16A75"/>
    <w:rsid w:val="00D179F2"/>
    <w:rsid w:val="00D2216B"/>
    <w:rsid w:val="00D26999"/>
    <w:rsid w:val="00D30990"/>
    <w:rsid w:val="00D32A86"/>
    <w:rsid w:val="00D3516D"/>
    <w:rsid w:val="00D36D23"/>
    <w:rsid w:val="00D578B8"/>
    <w:rsid w:val="00D64627"/>
    <w:rsid w:val="00D70B45"/>
    <w:rsid w:val="00D71DE3"/>
    <w:rsid w:val="00D72F5A"/>
    <w:rsid w:val="00D8286B"/>
    <w:rsid w:val="00D93EF6"/>
    <w:rsid w:val="00DA0E37"/>
    <w:rsid w:val="00DB6A06"/>
    <w:rsid w:val="00DD21F4"/>
    <w:rsid w:val="00DE03AD"/>
    <w:rsid w:val="00DE3DFE"/>
    <w:rsid w:val="00DF45E3"/>
    <w:rsid w:val="00DF5B02"/>
    <w:rsid w:val="00DF652D"/>
    <w:rsid w:val="00DF7702"/>
    <w:rsid w:val="00DF7E50"/>
    <w:rsid w:val="00E008CC"/>
    <w:rsid w:val="00E0720C"/>
    <w:rsid w:val="00E15660"/>
    <w:rsid w:val="00E176C1"/>
    <w:rsid w:val="00E207B1"/>
    <w:rsid w:val="00E225D1"/>
    <w:rsid w:val="00E23739"/>
    <w:rsid w:val="00E24C55"/>
    <w:rsid w:val="00E30673"/>
    <w:rsid w:val="00E34D9A"/>
    <w:rsid w:val="00E40F32"/>
    <w:rsid w:val="00E439CF"/>
    <w:rsid w:val="00E47DD6"/>
    <w:rsid w:val="00E54478"/>
    <w:rsid w:val="00E5532F"/>
    <w:rsid w:val="00E70E74"/>
    <w:rsid w:val="00E75B7C"/>
    <w:rsid w:val="00E80371"/>
    <w:rsid w:val="00E829F7"/>
    <w:rsid w:val="00EA2634"/>
    <w:rsid w:val="00EB682F"/>
    <w:rsid w:val="00ED4D24"/>
    <w:rsid w:val="00EE0FBB"/>
    <w:rsid w:val="00EE1D26"/>
    <w:rsid w:val="00EE3075"/>
    <w:rsid w:val="00EE7B09"/>
    <w:rsid w:val="00EF501F"/>
    <w:rsid w:val="00F012B5"/>
    <w:rsid w:val="00F061E3"/>
    <w:rsid w:val="00F063E8"/>
    <w:rsid w:val="00F136B1"/>
    <w:rsid w:val="00F33C3C"/>
    <w:rsid w:val="00F34794"/>
    <w:rsid w:val="00F41B25"/>
    <w:rsid w:val="00F46CBA"/>
    <w:rsid w:val="00F503CF"/>
    <w:rsid w:val="00F56C6C"/>
    <w:rsid w:val="00F733C2"/>
    <w:rsid w:val="00F80E2E"/>
    <w:rsid w:val="00F85E09"/>
    <w:rsid w:val="00F8744B"/>
    <w:rsid w:val="00FA18E0"/>
    <w:rsid w:val="00FC215D"/>
    <w:rsid w:val="00FC77D4"/>
    <w:rsid w:val="00FC7BE8"/>
    <w:rsid w:val="00FD105A"/>
    <w:rsid w:val="00FD1A03"/>
    <w:rsid w:val="00FE0CEE"/>
    <w:rsid w:val="00FE30BA"/>
    <w:rsid w:val="00FE3147"/>
    <w:rsid w:val="00FE47A4"/>
    <w:rsid w:val="00FE5EC4"/>
    <w:rsid w:val="00FF086D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microsoft.com/office/2011/relationships/people" Target="peop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7.png"/><Relationship Id="rId11" Type="http://schemas.microsoft.com/office/2016/09/relationships/commentsIds" Target="commentsIds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microsoft.com/office/2011/relationships/commentsExtended" Target="commentsExtended.xm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customXml" Target="../customXml/item4.xml"/><Relationship Id="rId9" Type="http://schemas.openxmlformats.org/officeDocument/2006/relationships/comments" Target="comment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microsoft.com/office/2018/08/relationships/commentsExtensible" Target="commentsExtensible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jpe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2.xml><?xml version="1.0" encoding="utf-8"?>
<ds:datastoreItem xmlns:ds="http://schemas.openxmlformats.org/officeDocument/2006/customXml" ds:itemID="{F0112BDC-4EA0-4304-8E8F-8841F3F123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44</Pages>
  <Words>2956</Words>
  <Characters>16853</Characters>
  <Application>Microsoft Office Word</Application>
  <DocSecurity>0</DocSecurity>
  <Lines>140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Career Partner</Company>
  <LinksUpToDate>false</LinksUpToDate>
  <CharactersWithSpaces>19770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.</cp:lastModifiedBy>
  <cp:revision>362</cp:revision>
  <dcterms:created xsi:type="dcterms:W3CDTF">2020-10-14T09:46:00Z</dcterms:created>
  <dcterms:modified xsi:type="dcterms:W3CDTF">2023-07-31T07:05:00Z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