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F3829" w14:textId="441FA0AA" w:rsidR="004E42C3" w:rsidRPr="00BA2971" w:rsidRDefault="004E42C3" w:rsidP="00133947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BA2971">
        <w:rPr>
          <w:rFonts w:ascii="Calibri" w:hAnsi="Calibri" w:cs="Calibri"/>
          <w:b/>
          <w:color w:val="009999"/>
          <w:sz w:val="32"/>
        </w:rPr>
        <w:t>Example:</w:t>
      </w:r>
    </w:p>
    <w:p w14:paraId="609B04C5" w14:textId="72278466" w:rsidR="003E62C4" w:rsidRPr="003E62C4" w:rsidRDefault="004E42C3" w:rsidP="00133947">
      <w:pPr>
        <w:pStyle w:val="Legende-Tabelle4"/>
        <w:rPr>
          <w:rFonts w:ascii="Calibri" w:hAnsi="Calibri" w:cs="Calibri"/>
          <w:b/>
          <w:color w:val="009999"/>
          <w:sz w:val="32"/>
        </w:rPr>
      </w:pPr>
      <w:commentRangeStart w:id="0"/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0B8CEB39" wp14:editId="278660F6">
            <wp:simplePos x="0" y="0"/>
            <wp:positionH relativeFrom="page">
              <wp:posOffset>899795</wp:posOffset>
            </wp:positionH>
            <wp:positionV relativeFrom="paragraph">
              <wp:posOffset>414020</wp:posOffset>
            </wp:positionV>
            <wp:extent cx="4972293" cy="338937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93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2C4" w:rsidRPr="003E62C4">
        <w:rPr>
          <w:rFonts w:ascii="Calibri" w:hAnsi="Calibri" w:cs="Calibri"/>
          <w:b/>
          <w:color w:val="009999"/>
          <w:sz w:val="32"/>
        </w:rPr>
        <w:t>Verwendung der Spezifikation in der Sof</w:t>
      </w:r>
      <w:r w:rsidR="003E62C4">
        <w:rPr>
          <w:rFonts w:ascii="Calibri" w:hAnsi="Calibri" w:cs="Calibri"/>
          <w:b/>
          <w:color w:val="009999"/>
          <w:sz w:val="32"/>
        </w:rPr>
        <w:t>twareentwicklung</w:t>
      </w:r>
      <w:commentRangeEnd w:id="0"/>
      <w:r w:rsidR="002852BD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31C6F034" w14:textId="11D0EE9C" w:rsidR="00743E6F" w:rsidRDefault="00743E6F" w:rsidP="007372BD"/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125"/>
        <w:gridCol w:w="3937"/>
      </w:tblGrid>
      <w:tr w:rsidR="00995D7E" w:rsidRPr="003E62C4" w14:paraId="6363530B" w14:textId="20065D83" w:rsidTr="00995D7E">
        <w:tc>
          <w:tcPr>
            <w:tcW w:w="5125" w:type="dxa"/>
          </w:tcPr>
          <w:p w14:paraId="0B3AA1F1" w14:textId="77777777" w:rsidR="00995D7E" w:rsidRPr="003E62C4" w:rsidRDefault="00995D7E" w:rsidP="00995D7E">
            <w:commentRangeStart w:id="1"/>
            <w:r w:rsidRPr="003E62C4">
              <w:t>Anforderungsermittlung</w:t>
            </w:r>
            <w:commentRangeEnd w:id="1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3937" w:type="dxa"/>
          </w:tcPr>
          <w:p w14:paraId="489E6174" w14:textId="0132113B" w:rsidR="00995D7E" w:rsidRPr="003E62C4" w:rsidRDefault="00995D7E" w:rsidP="00995D7E">
            <w:commentRangeStart w:id="2"/>
            <w:r w:rsidRPr="003E62C4">
              <w:t>Anforderungsermittlung</w:t>
            </w:r>
            <w:commentRangeEnd w:id="2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</w:tc>
      </w:tr>
      <w:tr w:rsidR="00995D7E" w:rsidRPr="003E62C4" w14:paraId="660EB20B" w14:textId="014193BE" w:rsidTr="00995D7E">
        <w:tc>
          <w:tcPr>
            <w:tcW w:w="5125" w:type="dxa"/>
          </w:tcPr>
          <w:p w14:paraId="7475CB8C" w14:textId="77777777" w:rsidR="00995D7E" w:rsidRPr="003E62C4" w:rsidRDefault="00995D7E" w:rsidP="00995D7E">
            <w:r w:rsidRPr="003E62C4">
              <w:t>Spezifikation</w:t>
            </w:r>
          </w:p>
        </w:tc>
        <w:tc>
          <w:tcPr>
            <w:tcW w:w="3937" w:type="dxa"/>
          </w:tcPr>
          <w:p w14:paraId="2FB1CC75" w14:textId="3A1BFA2A" w:rsidR="00995D7E" w:rsidRPr="003E62C4" w:rsidRDefault="00995D7E" w:rsidP="00995D7E">
            <w:r w:rsidRPr="003E62C4">
              <w:t>Spezifikation</w:t>
            </w:r>
          </w:p>
        </w:tc>
      </w:tr>
      <w:tr w:rsidR="00995D7E" w:rsidRPr="003E62C4" w14:paraId="61443122" w14:textId="28C8A55D" w:rsidTr="00995D7E">
        <w:tc>
          <w:tcPr>
            <w:tcW w:w="5125" w:type="dxa"/>
          </w:tcPr>
          <w:p w14:paraId="5CD13752" w14:textId="77777777" w:rsidR="00995D7E" w:rsidRPr="003E62C4" w:rsidRDefault="00995D7E" w:rsidP="00995D7E">
            <w:r w:rsidRPr="003E62C4">
              <w:t>Design</w:t>
            </w:r>
          </w:p>
        </w:tc>
        <w:tc>
          <w:tcPr>
            <w:tcW w:w="3937" w:type="dxa"/>
          </w:tcPr>
          <w:p w14:paraId="29669A2D" w14:textId="5E58E9C2" w:rsidR="00995D7E" w:rsidRPr="003E62C4" w:rsidRDefault="00995D7E" w:rsidP="00995D7E">
            <w:r w:rsidRPr="003E62C4">
              <w:t>Design</w:t>
            </w:r>
          </w:p>
        </w:tc>
      </w:tr>
      <w:tr w:rsidR="00995D7E" w:rsidRPr="003E62C4" w14:paraId="63FCA147" w14:textId="2ED14C27" w:rsidTr="00995D7E">
        <w:tc>
          <w:tcPr>
            <w:tcW w:w="5125" w:type="dxa"/>
          </w:tcPr>
          <w:p w14:paraId="101DD838" w14:textId="77777777" w:rsidR="00995D7E" w:rsidRPr="003E62C4" w:rsidRDefault="00995D7E" w:rsidP="00995D7E">
            <w:r w:rsidRPr="003E62C4">
              <w:t>Implementierung</w:t>
            </w:r>
          </w:p>
        </w:tc>
        <w:tc>
          <w:tcPr>
            <w:tcW w:w="3937" w:type="dxa"/>
          </w:tcPr>
          <w:p w14:paraId="4B20F029" w14:textId="140CA2C7" w:rsidR="00995D7E" w:rsidRPr="003E62C4" w:rsidRDefault="00995D7E" w:rsidP="00995D7E">
            <w:r w:rsidRPr="003E62C4">
              <w:t>Implementierung</w:t>
            </w:r>
          </w:p>
        </w:tc>
      </w:tr>
      <w:tr w:rsidR="00995D7E" w:rsidRPr="003E62C4" w14:paraId="1313E349" w14:textId="32331A38" w:rsidTr="00995D7E">
        <w:tc>
          <w:tcPr>
            <w:tcW w:w="5125" w:type="dxa"/>
          </w:tcPr>
          <w:p w14:paraId="6DC3FED3" w14:textId="77777777" w:rsidR="00995D7E" w:rsidRPr="003E62C4" w:rsidRDefault="00995D7E" w:rsidP="00995D7E">
            <w:r w:rsidRPr="003E62C4">
              <w:t>Integrationtest</w:t>
            </w:r>
          </w:p>
        </w:tc>
        <w:tc>
          <w:tcPr>
            <w:tcW w:w="3937" w:type="dxa"/>
          </w:tcPr>
          <w:p w14:paraId="5D12A9C0" w14:textId="43CD63F7" w:rsidR="00995D7E" w:rsidRPr="003E62C4" w:rsidRDefault="00995D7E" w:rsidP="00995D7E">
            <w:r w:rsidRPr="003E62C4">
              <w:t>Integrationtest</w:t>
            </w:r>
          </w:p>
        </w:tc>
      </w:tr>
      <w:tr w:rsidR="00995D7E" w:rsidRPr="003E62C4" w14:paraId="7B0CFBDB" w14:textId="224B3884" w:rsidTr="00995D7E">
        <w:tc>
          <w:tcPr>
            <w:tcW w:w="5125" w:type="dxa"/>
          </w:tcPr>
          <w:p w14:paraId="7D031A18" w14:textId="77777777" w:rsidR="00995D7E" w:rsidRPr="003E62C4" w:rsidRDefault="00995D7E" w:rsidP="00995D7E">
            <w:r w:rsidRPr="003E62C4">
              <w:t>Systemtest</w:t>
            </w:r>
          </w:p>
        </w:tc>
        <w:tc>
          <w:tcPr>
            <w:tcW w:w="3937" w:type="dxa"/>
          </w:tcPr>
          <w:p w14:paraId="00814011" w14:textId="3980D2FF" w:rsidR="00995D7E" w:rsidRPr="003E62C4" w:rsidRDefault="00995D7E" w:rsidP="00995D7E">
            <w:r w:rsidRPr="003E62C4">
              <w:t>Systemtest</w:t>
            </w:r>
          </w:p>
        </w:tc>
      </w:tr>
      <w:tr w:rsidR="00995D7E" w:rsidRPr="003E62C4" w14:paraId="40F2F7F7" w14:textId="09F9C1F1" w:rsidTr="00995D7E">
        <w:tc>
          <w:tcPr>
            <w:tcW w:w="5125" w:type="dxa"/>
          </w:tcPr>
          <w:p w14:paraId="3C270B8D" w14:textId="77777777" w:rsidR="00995D7E" w:rsidRPr="003E62C4" w:rsidRDefault="00995D7E" w:rsidP="00995D7E">
            <w:r w:rsidRPr="003E62C4">
              <w:t>Abnahme</w:t>
            </w:r>
          </w:p>
        </w:tc>
        <w:tc>
          <w:tcPr>
            <w:tcW w:w="3937" w:type="dxa"/>
          </w:tcPr>
          <w:p w14:paraId="2F7FA986" w14:textId="1E2B596E" w:rsidR="00995D7E" w:rsidRPr="003E62C4" w:rsidRDefault="00995D7E" w:rsidP="00995D7E">
            <w:r w:rsidRPr="003E62C4">
              <w:t>Abnahme</w:t>
            </w:r>
          </w:p>
        </w:tc>
      </w:tr>
      <w:tr w:rsidR="00995D7E" w:rsidRPr="003E62C4" w14:paraId="09751E80" w14:textId="71B31C3B" w:rsidTr="00995D7E">
        <w:tc>
          <w:tcPr>
            <w:tcW w:w="5125" w:type="dxa"/>
          </w:tcPr>
          <w:p w14:paraId="441F8D1B" w14:textId="77777777" w:rsidR="00995D7E" w:rsidRPr="003E62C4" w:rsidRDefault="00995D7E" w:rsidP="00995D7E">
            <w:r w:rsidRPr="003E62C4">
              <w:t>Fachl. Anforderungen</w:t>
            </w:r>
          </w:p>
        </w:tc>
        <w:tc>
          <w:tcPr>
            <w:tcW w:w="3937" w:type="dxa"/>
          </w:tcPr>
          <w:p w14:paraId="5292C871" w14:textId="00128DCF" w:rsidR="00995D7E" w:rsidRPr="003E62C4" w:rsidRDefault="00995D7E" w:rsidP="00995D7E">
            <w:r w:rsidRPr="003E62C4">
              <w:t>Fachl. Anforderungen</w:t>
            </w:r>
          </w:p>
        </w:tc>
      </w:tr>
      <w:tr w:rsidR="00995D7E" w:rsidRPr="003E62C4" w14:paraId="79B7576D" w14:textId="1345ED3E" w:rsidTr="00995D7E">
        <w:tc>
          <w:tcPr>
            <w:tcW w:w="5125" w:type="dxa"/>
          </w:tcPr>
          <w:p w14:paraId="6D1FD83C" w14:textId="77777777" w:rsidR="00995D7E" w:rsidRPr="003E62C4" w:rsidRDefault="00995D7E" w:rsidP="00995D7E">
            <w:r w:rsidRPr="003E62C4">
              <w:t>Techn. Anforderungen</w:t>
            </w:r>
          </w:p>
        </w:tc>
        <w:tc>
          <w:tcPr>
            <w:tcW w:w="3937" w:type="dxa"/>
          </w:tcPr>
          <w:p w14:paraId="33E244C1" w14:textId="62D6DE31" w:rsidR="00995D7E" w:rsidRPr="003E62C4" w:rsidRDefault="00995D7E" w:rsidP="00995D7E">
            <w:r w:rsidRPr="003E62C4">
              <w:t>Techn. Anforderungen</w:t>
            </w:r>
          </w:p>
        </w:tc>
      </w:tr>
      <w:tr w:rsidR="00995D7E" w:rsidRPr="003E62C4" w14:paraId="22C84F6E" w14:textId="4D898B0C" w:rsidTr="00995D7E">
        <w:tc>
          <w:tcPr>
            <w:tcW w:w="5125" w:type="dxa"/>
          </w:tcPr>
          <w:p w14:paraId="09A1E484" w14:textId="77777777" w:rsidR="00995D7E" w:rsidRPr="003E62C4" w:rsidRDefault="00995D7E" w:rsidP="00995D7E">
            <w:r w:rsidRPr="003E62C4">
              <w:t>Anforderungen</w:t>
            </w:r>
          </w:p>
        </w:tc>
        <w:tc>
          <w:tcPr>
            <w:tcW w:w="3937" w:type="dxa"/>
          </w:tcPr>
          <w:p w14:paraId="1B850F31" w14:textId="6816ED25" w:rsidR="00995D7E" w:rsidRPr="003E62C4" w:rsidRDefault="00995D7E" w:rsidP="00995D7E">
            <w:r w:rsidRPr="003E62C4">
              <w:t>Anforderungen</w:t>
            </w:r>
          </w:p>
        </w:tc>
      </w:tr>
      <w:tr w:rsidR="00995D7E" w:rsidRPr="003E62C4" w14:paraId="70D1203D" w14:textId="3E03E310" w:rsidTr="00995D7E">
        <w:tc>
          <w:tcPr>
            <w:tcW w:w="5125" w:type="dxa"/>
          </w:tcPr>
          <w:p w14:paraId="799C00A1" w14:textId="77777777" w:rsidR="00995D7E" w:rsidRPr="003E62C4" w:rsidRDefault="00995D7E" w:rsidP="00995D7E">
            <w:r w:rsidRPr="003E62C4">
              <w:t>Testfälle</w:t>
            </w:r>
          </w:p>
        </w:tc>
        <w:tc>
          <w:tcPr>
            <w:tcW w:w="3937" w:type="dxa"/>
          </w:tcPr>
          <w:p w14:paraId="58AD8EE1" w14:textId="529488C5" w:rsidR="00995D7E" w:rsidRPr="003E62C4" w:rsidRDefault="00995D7E" w:rsidP="00995D7E">
            <w:r w:rsidRPr="003E62C4">
              <w:t>Testfälle</w:t>
            </w:r>
          </w:p>
        </w:tc>
      </w:tr>
      <w:tr w:rsidR="00995D7E" w:rsidRPr="003E62C4" w14:paraId="12954974" w14:textId="1D18D416" w:rsidTr="00995D7E">
        <w:tc>
          <w:tcPr>
            <w:tcW w:w="5125" w:type="dxa"/>
          </w:tcPr>
          <w:p w14:paraId="21CEB8D3" w14:textId="77777777" w:rsidR="00995D7E" w:rsidRPr="003E62C4" w:rsidRDefault="00995D7E" w:rsidP="00995D7E">
            <w:r w:rsidRPr="003E62C4">
              <w:t>Spezifikationsdokumente</w:t>
            </w:r>
          </w:p>
        </w:tc>
        <w:tc>
          <w:tcPr>
            <w:tcW w:w="3937" w:type="dxa"/>
          </w:tcPr>
          <w:p w14:paraId="37BE6A6A" w14:textId="274FCFB9" w:rsidR="00995D7E" w:rsidRPr="003E62C4" w:rsidRDefault="00995D7E" w:rsidP="00995D7E">
            <w:r w:rsidRPr="003E62C4">
              <w:t>Spezifikationsdokumente</w:t>
            </w:r>
          </w:p>
        </w:tc>
      </w:tr>
      <w:tr w:rsidR="00995D7E" w:rsidRPr="003E62C4" w14:paraId="2FA4E415" w14:textId="2CCA363A" w:rsidTr="00995D7E">
        <w:tc>
          <w:tcPr>
            <w:tcW w:w="5125" w:type="dxa"/>
          </w:tcPr>
          <w:p w14:paraId="042F8F9B" w14:textId="77777777" w:rsidR="00995D7E" w:rsidRPr="003E62C4" w:rsidRDefault="00995D7E" w:rsidP="00995D7E">
            <w:r w:rsidRPr="003E62C4">
              <w:t>Legende:</w:t>
            </w:r>
          </w:p>
        </w:tc>
        <w:tc>
          <w:tcPr>
            <w:tcW w:w="3937" w:type="dxa"/>
          </w:tcPr>
          <w:p w14:paraId="6B56D129" w14:textId="3BE0C419" w:rsidR="00995D7E" w:rsidRPr="003E62C4" w:rsidRDefault="00995D7E" w:rsidP="00995D7E">
            <w:r w:rsidRPr="003E62C4">
              <w:t>Legende:</w:t>
            </w:r>
          </w:p>
        </w:tc>
      </w:tr>
      <w:tr w:rsidR="00995D7E" w:rsidRPr="003E62C4" w14:paraId="0F4EA2E2" w14:textId="61AB9521" w:rsidTr="00995D7E">
        <w:tc>
          <w:tcPr>
            <w:tcW w:w="5125" w:type="dxa"/>
          </w:tcPr>
          <w:p w14:paraId="63CECB00" w14:textId="77777777" w:rsidR="00995D7E" w:rsidRPr="003E62C4" w:rsidRDefault="00995D7E" w:rsidP="00995D7E">
            <w:r w:rsidRPr="003E62C4">
              <w:t>SW-Entwicklungsprozess</w:t>
            </w:r>
          </w:p>
        </w:tc>
        <w:tc>
          <w:tcPr>
            <w:tcW w:w="3937" w:type="dxa"/>
          </w:tcPr>
          <w:p w14:paraId="62A88B76" w14:textId="38CFCF65" w:rsidR="00995D7E" w:rsidRPr="003E62C4" w:rsidRDefault="00995D7E" w:rsidP="00995D7E">
            <w:r w:rsidRPr="003E62C4">
              <w:t>SW-Entwicklungsprozess</w:t>
            </w:r>
          </w:p>
        </w:tc>
      </w:tr>
    </w:tbl>
    <w:p w14:paraId="37F9C632" w14:textId="77777777" w:rsidR="008F60E0" w:rsidRPr="003E62C4" w:rsidRDefault="008F60E0"/>
    <w:p w14:paraId="043534B3" w14:textId="77777777" w:rsidR="008F60E0" w:rsidRPr="003E62C4" w:rsidRDefault="008F60E0"/>
    <w:p w14:paraId="145FCB35" w14:textId="0A1D1187" w:rsidR="005672C3" w:rsidRDefault="00AE44C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E44C8">
        <w:rPr>
          <w:rFonts w:ascii="Calibri" w:hAnsi="Calibri" w:cs="Calibri"/>
          <w:b/>
          <w:bCs/>
          <w:color w:val="009999"/>
          <w:sz w:val="32"/>
          <w:lang w:val="en-US"/>
        </w:rPr>
        <w:t>BLE Channels and Their Frequencies</w:t>
      </w:r>
    </w:p>
    <w:p w14:paraId="4CA52AEE" w14:textId="77777777" w:rsidR="006D3EDE" w:rsidRPr="007372BD" w:rsidRDefault="006D3EDE" w:rsidP="006D3EDE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BLE-Kanäle und ihre Frequenzen</w:t>
      </w:r>
    </w:p>
    <w:p w14:paraId="20B4A185" w14:textId="77777777" w:rsidR="006D3EDE" w:rsidRPr="007372BD" w:rsidRDefault="006D3E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71A981C" w14:textId="6356FE8B" w:rsidR="007A12C4" w:rsidRDefault="00BA2971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A8874D" wp14:editId="55597128">
            <wp:extent cx="5047615" cy="1231265"/>
            <wp:effectExtent l="0" t="0" r="635" b="6985"/>
            <wp:docPr id="901430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06"/>
        <w:gridCol w:w="4356"/>
      </w:tblGrid>
      <w:tr w:rsidR="0061370B" w:rsidRPr="00956E57" w14:paraId="2D113072" w14:textId="62C3E440" w:rsidTr="0061370B">
        <w:tc>
          <w:tcPr>
            <w:tcW w:w="4706" w:type="dxa"/>
          </w:tcPr>
          <w:p w14:paraId="178A3B49" w14:textId="77777777" w:rsidR="0061370B" w:rsidRPr="00956E57" w:rsidRDefault="0061370B" w:rsidP="0061370B">
            <w:pPr>
              <w:rPr>
                <w:noProof/>
                <w:lang w:val="en-US"/>
              </w:rPr>
            </w:pPr>
            <w:r w:rsidRPr="00956E57">
              <w:rPr>
                <w:noProof/>
                <w:lang w:val="en-US"/>
              </w:rPr>
              <w:t>Freq</w:t>
            </w:r>
          </w:p>
        </w:tc>
        <w:tc>
          <w:tcPr>
            <w:tcW w:w="4356" w:type="dxa"/>
          </w:tcPr>
          <w:p w14:paraId="03D37E8D" w14:textId="693B0919" w:rsidR="0061370B" w:rsidRPr="00956E57" w:rsidRDefault="0061370B" w:rsidP="0061370B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Freq</w:t>
            </w:r>
          </w:p>
        </w:tc>
      </w:tr>
      <w:tr w:rsidR="0061370B" w:rsidRPr="00956E57" w14:paraId="449C491F" w14:textId="262BA3D6" w:rsidTr="0061370B">
        <w:tc>
          <w:tcPr>
            <w:tcW w:w="4706" w:type="dxa"/>
          </w:tcPr>
          <w:p w14:paraId="077C3F7D" w14:textId="77777777" w:rsidR="0061370B" w:rsidRPr="00956E57" w:rsidRDefault="0061370B" w:rsidP="0061370B">
            <w:pPr>
              <w:rPr>
                <w:noProof/>
                <w:lang w:val="en-US"/>
              </w:rPr>
            </w:pPr>
            <w:r w:rsidRPr="00956E57">
              <w:rPr>
                <w:noProof/>
                <w:lang w:val="en-US"/>
              </w:rPr>
              <w:t>Channel</w:t>
            </w:r>
          </w:p>
        </w:tc>
        <w:tc>
          <w:tcPr>
            <w:tcW w:w="4356" w:type="dxa"/>
          </w:tcPr>
          <w:p w14:paraId="23A7D375" w14:textId="18D8F334" w:rsidR="0061370B" w:rsidRPr="00956E57" w:rsidRDefault="0061370B" w:rsidP="0061370B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Kanal</w:t>
            </w:r>
          </w:p>
        </w:tc>
      </w:tr>
    </w:tbl>
    <w:p w14:paraId="6C549CC1" w14:textId="77777777" w:rsidR="00D16A75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9511CDC" w14:textId="2A052067" w:rsidR="0066382C" w:rsidRDefault="00C3159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C31595">
        <w:rPr>
          <w:rFonts w:ascii="Calibri" w:hAnsi="Calibri" w:cs="Calibri"/>
          <w:b/>
          <w:bCs/>
          <w:color w:val="009999"/>
          <w:sz w:val="32"/>
          <w:lang w:val="en-US"/>
        </w:rPr>
        <w:t>BLE Modes of Operation: The Advertising Mode and Connection-Oriented Mode.</w:t>
      </w:r>
    </w:p>
    <w:p w14:paraId="4870A419" w14:textId="77777777" w:rsidR="0082334D" w:rsidRPr="007372BD" w:rsidRDefault="0082334D" w:rsidP="0082334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BLE-Betriebsmodi: Der Advertising-Modus und der verbindungsorientierte Modus.</w:t>
      </w:r>
    </w:p>
    <w:p w14:paraId="3FC01EF6" w14:textId="77777777" w:rsidR="0082334D" w:rsidRPr="007372BD" w:rsidRDefault="0082334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F31A665" w14:textId="3589A4D1" w:rsidR="00D16A75" w:rsidRDefault="00D57F83" w:rsidP="005672C3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7E3676C6" wp14:editId="4BB9E4C1">
            <wp:extent cx="3340735" cy="1725295"/>
            <wp:effectExtent l="0" t="0" r="0" b="8255"/>
            <wp:docPr id="9651424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04"/>
        <w:gridCol w:w="4258"/>
      </w:tblGrid>
      <w:tr w:rsidR="000930DE" w:rsidRPr="00956E57" w14:paraId="298E67A2" w14:textId="54A158B2" w:rsidTr="000930DE">
        <w:tc>
          <w:tcPr>
            <w:tcW w:w="4804" w:type="dxa"/>
          </w:tcPr>
          <w:p w14:paraId="7E554D96" w14:textId="77777777" w:rsidR="000930DE" w:rsidRPr="00956E57" w:rsidRDefault="000930DE" w:rsidP="000930DE">
            <w:pPr>
              <w:rPr>
                <w:sz w:val="24"/>
                <w:lang w:val="en-US"/>
              </w:rPr>
            </w:pPr>
            <w:r w:rsidRPr="00956E57">
              <w:rPr>
                <w:sz w:val="24"/>
                <w:lang w:val="en-US"/>
              </w:rPr>
              <w:t>Advertiser Scanner</w:t>
            </w:r>
          </w:p>
        </w:tc>
        <w:tc>
          <w:tcPr>
            <w:tcW w:w="4258" w:type="dxa"/>
          </w:tcPr>
          <w:p w14:paraId="65F2AC37" w14:textId="11F49861" w:rsidR="000930DE" w:rsidRPr="00956E57" w:rsidRDefault="000930DE" w:rsidP="000930DE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Advertiser Scanner</w:t>
            </w:r>
          </w:p>
        </w:tc>
      </w:tr>
      <w:tr w:rsidR="000930DE" w:rsidRPr="00956E57" w14:paraId="13A2F4FB" w14:textId="713EF002" w:rsidTr="000930DE">
        <w:tc>
          <w:tcPr>
            <w:tcW w:w="4804" w:type="dxa"/>
          </w:tcPr>
          <w:p w14:paraId="572A7A4E" w14:textId="77777777" w:rsidR="000930DE" w:rsidRPr="00956E57" w:rsidRDefault="000930DE" w:rsidP="000930DE">
            <w:pPr>
              <w:rPr>
                <w:sz w:val="24"/>
                <w:lang w:val="en-US"/>
              </w:rPr>
            </w:pPr>
            <w:r w:rsidRPr="00956E57">
              <w:rPr>
                <w:sz w:val="24"/>
                <w:lang w:val="en-US"/>
              </w:rPr>
              <w:t>Master Slave</w:t>
            </w:r>
          </w:p>
        </w:tc>
        <w:tc>
          <w:tcPr>
            <w:tcW w:w="4258" w:type="dxa"/>
          </w:tcPr>
          <w:p w14:paraId="4C12E77A" w14:textId="6F866F2B" w:rsidR="000930DE" w:rsidRPr="00956E57" w:rsidRDefault="000930DE" w:rsidP="000930DE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Master Slave</w:t>
            </w:r>
          </w:p>
        </w:tc>
      </w:tr>
    </w:tbl>
    <w:p w14:paraId="1722E3BB" w14:textId="77777777" w:rsidR="00E829F7" w:rsidRPr="00E829F7" w:rsidRDefault="00E829F7" w:rsidP="005672C3">
      <w:pPr>
        <w:rPr>
          <w:sz w:val="24"/>
          <w:lang w:val="en-US"/>
        </w:rPr>
      </w:pPr>
    </w:p>
    <w:p w14:paraId="6DB1E3BC" w14:textId="297B6FB6" w:rsidR="00D8286B" w:rsidRDefault="00BA4A9E" w:rsidP="005672C3">
      <w:pPr>
        <w:rPr>
          <w:b/>
          <w:bCs/>
          <w:color w:val="009999"/>
          <w:sz w:val="32"/>
          <w:szCs w:val="20"/>
          <w:lang w:val="en-GB"/>
        </w:rPr>
      </w:pPr>
      <w:r w:rsidRPr="00BA4A9E">
        <w:rPr>
          <w:b/>
          <w:bCs/>
          <w:color w:val="009999"/>
          <w:sz w:val="32"/>
          <w:szCs w:val="20"/>
          <w:lang w:val="en-GB"/>
        </w:rPr>
        <w:t>IEEE 802.15.4 Channel Usage</w:t>
      </w:r>
    </w:p>
    <w:p w14:paraId="5941AFD2" w14:textId="77777777" w:rsidR="00243AB9" w:rsidRPr="007372BD" w:rsidRDefault="00243AB9" w:rsidP="00243AB9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IEEE 802.15.4 Kanalverwendung</w:t>
      </w:r>
    </w:p>
    <w:p w14:paraId="3C3BB2A8" w14:textId="77777777" w:rsidR="00243AB9" w:rsidRPr="007372BD" w:rsidRDefault="00243AB9" w:rsidP="005672C3">
      <w:pPr>
        <w:rPr>
          <w:b/>
          <w:bCs/>
          <w:color w:val="009999"/>
          <w:sz w:val="32"/>
          <w:szCs w:val="20"/>
          <w:lang w:val="en-GB"/>
        </w:rPr>
      </w:pPr>
    </w:p>
    <w:p w14:paraId="3D1ABAB3" w14:textId="71FD12F9" w:rsidR="00B86133" w:rsidRDefault="0088498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002010F2" wp14:editId="7D66F620">
            <wp:extent cx="5047615" cy="1115695"/>
            <wp:effectExtent l="0" t="0" r="635" b="8255"/>
            <wp:docPr id="8609718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43"/>
        <w:gridCol w:w="4319"/>
      </w:tblGrid>
      <w:tr w:rsidR="00A64A47" w:rsidRPr="00956E57" w14:paraId="50082405" w14:textId="576DA848" w:rsidTr="00A64A47">
        <w:tc>
          <w:tcPr>
            <w:tcW w:w="4743" w:type="dxa"/>
          </w:tcPr>
          <w:p w14:paraId="7EDF1A7D" w14:textId="77777777" w:rsidR="00A64A47" w:rsidRPr="00956E57" w:rsidRDefault="00A64A47" w:rsidP="00A64A47">
            <w:pPr>
              <w:rPr>
                <w:sz w:val="24"/>
                <w:lang w:val="en-US"/>
              </w:rPr>
            </w:pPr>
            <w:r w:rsidRPr="00956E57">
              <w:rPr>
                <w:sz w:val="24"/>
                <w:lang w:val="en-US"/>
              </w:rPr>
              <w:t>Freq</w:t>
            </w:r>
          </w:p>
        </w:tc>
        <w:tc>
          <w:tcPr>
            <w:tcW w:w="4319" w:type="dxa"/>
          </w:tcPr>
          <w:p w14:paraId="3F104699" w14:textId="7265A05F" w:rsidR="00A64A47" w:rsidRPr="00956E57" w:rsidRDefault="00A64A47" w:rsidP="00A64A4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Freq</w:t>
            </w:r>
          </w:p>
        </w:tc>
      </w:tr>
      <w:tr w:rsidR="00A64A47" w:rsidRPr="00956E57" w14:paraId="2BDE3403" w14:textId="26C6F271" w:rsidTr="00A64A47">
        <w:tc>
          <w:tcPr>
            <w:tcW w:w="4743" w:type="dxa"/>
          </w:tcPr>
          <w:p w14:paraId="635AC255" w14:textId="77777777" w:rsidR="00A64A47" w:rsidRPr="00956E57" w:rsidRDefault="00A64A47" w:rsidP="00A64A47">
            <w:pPr>
              <w:rPr>
                <w:sz w:val="24"/>
                <w:lang w:val="en-US"/>
              </w:rPr>
            </w:pPr>
            <w:r w:rsidRPr="00956E57">
              <w:rPr>
                <w:sz w:val="24"/>
                <w:lang w:val="en-US"/>
              </w:rPr>
              <w:lastRenderedPageBreak/>
              <w:t>Channel</w:t>
            </w:r>
          </w:p>
        </w:tc>
        <w:tc>
          <w:tcPr>
            <w:tcW w:w="4319" w:type="dxa"/>
          </w:tcPr>
          <w:p w14:paraId="7D9E7E31" w14:textId="3FC65093" w:rsidR="00A64A47" w:rsidRPr="00956E57" w:rsidRDefault="00A64A47" w:rsidP="00A64A4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Kanal</w:t>
            </w:r>
          </w:p>
        </w:tc>
      </w:tr>
    </w:tbl>
    <w:p w14:paraId="53D005F6" w14:textId="7664A1C0" w:rsidR="007F3266" w:rsidRDefault="007F3266" w:rsidP="00133947">
      <w:pPr>
        <w:rPr>
          <w:color w:val="009999"/>
          <w:sz w:val="32"/>
          <w:lang w:val="en-US"/>
        </w:rPr>
      </w:pPr>
    </w:p>
    <w:p w14:paraId="171360B2" w14:textId="702A2BD6" w:rsidR="007372BD" w:rsidRDefault="00D214C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214C9">
        <w:rPr>
          <w:rFonts w:ascii="Calibri" w:hAnsi="Calibri" w:cs="Calibri"/>
          <w:b/>
          <w:color w:val="009999"/>
          <w:sz w:val="32"/>
          <w:lang w:val="en-US"/>
        </w:rPr>
        <w:t>Wi-Fi Channel Distribution at 2.4 Ghz</w:t>
      </w:r>
    </w:p>
    <w:p w14:paraId="17400AAE" w14:textId="77777777" w:rsidR="00B8153C" w:rsidRPr="00F012B5" w:rsidRDefault="00B8153C" w:rsidP="00B8153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Wi-Fi-Kanalverteilung bei 2,4 Ghz</w:t>
      </w:r>
    </w:p>
    <w:p w14:paraId="282B1136" w14:textId="77777777" w:rsidR="00B8153C" w:rsidRPr="00F012B5" w:rsidRDefault="00B8153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D7150D9" w14:textId="4A972E5E" w:rsidR="007372BD" w:rsidRDefault="002A3150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5E6A05DE" wp14:editId="11F6F810">
            <wp:extent cx="4572635" cy="963295"/>
            <wp:effectExtent l="0" t="0" r="0" b="8255"/>
            <wp:docPr id="7222710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07"/>
        <w:gridCol w:w="4255"/>
      </w:tblGrid>
      <w:tr w:rsidR="00EB44D5" w:rsidRPr="00434B14" w14:paraId="67ED2770" w14:textId="524E8923" w:rsidTr="00EB44D5">
        <w:tc>
          <w:tcPr>
            <w:tcW w:w="4807" w:type="dxa"/>
          </w:tcPr>
          <w:p w14:paraId="4180092F" w14:textId="77777777" w:rsidR="00EB44D5" w:rsidRPr="00434B14" w:rsidRDefault="00EB44D5" w:rsidP="00EB44D5">
            <w:pPr>
              <w:rPr>
                <w:sz w:val="24"/>
                <w:lang w:val="en-US"/>
              </w:rPr>
            </w:pPr>
            <w:r w:rsidRPr="00434B14">
              <w:rPr>
                <w:sz w:val="24"/>
                <w:lang w:val="en-US"/>
              </w:rPr>
              <w:t>Channel</w:t>
            </w:r>
          </w:p>
        </w:tc>
        <w:tc>
          <w:tcPr>
            <w:tcW w:w="4255" w:type="dxa"/>
          </w:tcPr>
          <w:p w14:paraId="13C8592A" w14:textId="3E26D830" w:rsidR="00EB44D5" w:rsidRPr="00434B14" w:rsidRDefault="00EB44D5" w:rsidP="00EB44D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Kanal</w:t>
            </w:r>
          </w:p>
        </w:tc>
      </w:tr>
      <w:tr w:rsidR="00EB44D5" w:rsidRPr="00434B14" w14:paraId="277E9136" w14:textId="3463E4B4" w:rsidTr="00EB44D5">
        <w:tc>
          <w:tcPr>
            <w:tcW w:w="4807" w:type="dxa"/>
          </w:tcPr>
          <w:p w14:paraId="100EEBF3" w14:textId="77777777" w:rsidR="00EB44D5" w:rsidRPr="00434B14" w:rsidRDefault="00EB44D5" w:rsidP="00EB44D5">
            <w:pPr>
              <w:rPr>
                <w:sz w:val="24"/>
                <w:lang w:val="en-US"/>
              </w:rPr>
            </w:pPr>
            <w:r w:rsidRPr="00434B14">
              <w:rPr>
                <w:sz w:val="24"/>
                <w:lang w:val="en-US"/>
              </w:rPr>
              <w:t>Center Frequency</w:t>
            </w:r>
          </w:p>
        </w:tc>
        <w:tc>
          <w:tcPr>
            <w:tcW w:w="4255" w:type="dxa"/>
          </w:tcPr>
          <w:p w14:paraId="438C1D09" w14:textId="73407E2E" w:rsidR="00EB44D5" w:rsidRPr="00434B14" w:rsidRDefault="00EB44D5" w:rsidP="00EB44D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Mittenfrequenz</w:t>
            </w:r>
          </w:p>
        </w:tc>
      </w:tr>
    </w:tbl>
    <w:p w14:paraId="5F3779E9" w14:textId="77777777" w:rsidR="007372BD" w:rsidRDefault="007372BD" w:rsidP="007372BD">
      <w:pPr>
        <w:rPr>
          <w:lang w:val="en-US"/>
        </w:rPr>
      </w:pPr>
    </w:p>
    <w:p w14:paraId="6E4CBAC1" w14:textId="77777777" w:rsidR="007372BD" w:rsidRDefault="007372BD" w:rsidP="007372BD">
      <w:pPr>
        <w:rPr>
          <w:lang w:val="en-US"/>
        </w:rPr>
      </w:pPr>
    </w:p>
    <w:p w14:paraId="10A57986" w14:textId="48A815A4" w:rsidR="007372BD" w:rsidRDefault="00E7256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E72568">
        <w:rPr>
          <w:rFonts w:ascii="Calibri" w:hAnsi="Calibri" w:cs="Calibri"/>
          <w:b/>
          <w:bCs/>
          <w:color w:val="009999"/>
          <w:sz w:val="32"/>
          <w:lang w:val="en-US"/>
        </w:rPr>
        <w:t>Wi-Fi Channel Distribution at 5 Ghz and Their Numbering</w:t>
      </w:r>
    </w:p>
    <w:p w14:paraId="4BE1F96D" w14:textId="77777777" w:rsidR="007D2C4F" w:rsidRPr="007372BD" w:rsidRDefault="007D2C4F" w:rsidP="007D2C4F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Wi-Fi-Kanalverteilung bei 5 Ghz und ihre Nummerierung</w:t>
      </w:r>
    </w:p>
    <w:p w14:paraId="2F257ABA" w14:textId="77777777" w:rsidR="007D2C4F" w:rsidRPr="007372BD" w:rsidRDefault="007D2C4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733C373" w14:textId="6ED39A8B" w:rsidR="007372BD" w:rsidRDefault="005F7E56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E0CFEEA" wp14:editId="2B5173C8">
            <wp:extent cx="4572635" cy="1621790"/>
            <wp:effectExtent l="0" t="0" r="0" b="0"/>
            <wp:docPr id="20988063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8"/>
        <w:gridCol w:w="4334"/>
      </w:tblGrid>
      <w:tr w:rsidR="007E1A06" w:rsidRPr="007E1A06" w14:paraId="45913EE8" w14:textId="5BED7547" w:rsidTr="007E1A06">
        <w:tc>
          <w:tcPr>
            <w:tcW w:w="4728" w:type="dxa"/>
          </w:tcPr>
          <w:p w14:paraId="74CBB2A4" w14:textId="77777777" w:rsidR="007E1A06" w:rsidRPr="007E1A06" w:rsidRDefault="007E1A06" w:rsidP="00B461A8">
            <w:pPr>
              <w:rPr>
                <w:noProof/>
                <w:lang w:val="en-US"/>
              </w:rPr>
            </w:pPr>
            <w:r w:rsidRPr="007E1A06">
              <w:rPr>
                <w:noProof/>
                <w:lang w:val="en-US"/>
              </w:rPr>
              <w:t>Channels</w:t>
            </w:r>
          </w:p>
        </w:tc>
        <w:tc>
          <w:tcPr>
            <w:tcW w:w="4334" w:type="dxa"/>
          </w:tcPr>
          <w:p w14:paraId="3FB8F950" w14:textId="2F6F6562" w:rsidR="007E1A06" w:rsidRPr="007E1A06" w:rsidRDefault="007D2C4F" w:rsidP="00B461A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Kanäle</w:t>
            </w:r>
          </w:p>
        </w:tc>
      </w:tr>
    </w:tbl>
    <w:p w14:paraId="57DDEE57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0D5818" w14:textId="1F66C3C2" w:rsidR="007372BD" w:rsidRDefault="009A153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A153F">
        <w:rPr>
          <w:rFonts w:ascii="Calibri" w:hAnsi="Calibri" w:cs="Calibri"/>
          <w:b/>
          <w:bCs/>
          <w:color w:val="009999"/>
          <w:sz w:val="32"/>
          <w:lang w:val="en-US"/>
        </w:rPr>
        <w:t>CSMA/CA Procedure in IEEE 802.11</w:t>
      </w:r>
    </w:p>
    <w:p w14:paraId="5B17069D" w14:textId="77777777" w:rsidR="00645C4B" w:rsidRPr="007372BD" w:rsidRDefault="00645C4B" w:rsidP="00645C4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CSMA/CA-Verfahren in IEEE 802.11</w:t>
      </w:r>
    </w:p>
    <w:p w14:paraId="6CB0F0E9" w14:textId="77777777" w:rsidR="00645C4B" w:rsidRPr="007372BD" w:rsidRDefault="00645C4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2F97E6A" w14:textId="7EA47030" w:rsidR="007372BD" w:rsidRDefault="00CD7B1A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196F2BE9" wp14:editId="0CA059DF">
            <wp:extent cx="4572635" cy="1316990"/>
            <wp:effectExtent l="0" t="0" r="0" b="0"/>
            <wp:docPr id="19633107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70"/>
        <w:gridCol w:w="4192"/>
      </w:tblGrid>
      <w:tr w:rsidR="00334016" w:rsidRPr="0065008C" w14:paraId="0775A450" w14:textId="441EEFA6" w:rsidTr="00334016">
        <w:tc>
          <w:tcPr>
            <w:tcW w:w="4870" w:type="dxa"/>
          </w:tcPr>
          <w:p w14:paraId="57B2F534" w14:textId="77777777" w:rsidR="00334016" w:rsidRPr="0065008C" w:rsidRDefault="00334016" w:rsidP="00334016">
            <w:pPr>
              <w:rPr>
                <w:sz w:val="24"/>
                <w:lang w:val="en-US"/>
              </w:rPr>
            </w:pPr>
            <w:r w:rsidRPr="0065008C">
              <w:rPr>
                <w:sz w:val="24"/>
                <w:lang w:val="en-US"/>
              </w:rPr>
              <w:t>Medium busy</w:t>
            </w:r>
          </w:p>
        </w:tc>
        <w:tc>
          <w:tcPr>
            <w:tcW w:w="4192" w:type="dxa"/>
          </w:tcPr>
          <w:p w14:paraId="76999C28" w14:textId="0F446432" w:rsidR="00334016" w:rsidRPr="0065008C" w:rsidRDefault="00334016" w:rsidP="00334016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Medium belegt</w:t>
            </w:r>
          </w:p>
        </w:tc>
      </w:tr>
      <w:tr w:rsidR="00334016" w:rsidRPr="002852BD" w14:paraId="2C91ABFD" w14:textId="3E92A2DA" w:rsidTr="00334016">
        <w:tc>
          <w:tcPr>
            <w:tcW w:w="4870" w:type="dxa"/>
          </w:tcPr>
          <w:p w14:paraId="472D3687" w14:textId="77777777" w:rsidR="00334016" w:rsidRPr="0065008C" w:rsidRDefault="00334016" w:rsidP="00334016">
            <w:pPr>
              <w:rPr>
                <w:sz w:val="24"/>
                <w:lang w:val="en-US"/>
              </w:rPr>
            </w:pPr>
            <w:r w:rsidRPr="0065008C">
              <w:rPr>
                <w:sz w:val="24"/>
                <w:lang w:val="en-US"/>
              </w:rPr>
              <w:t>Direct access if medium is free DIFS</w:t>
            </w:r>
          </w:p>
        </w:tc>
        <w:tc>
          <w:tcPr>
            <w:tcW w:w="4192" w:type="dxa"/>
          </w:tcPr>
          <w:p w14:paraId="3308F261" w14:textId="4DC49659" w:rsidR="00334016" w:rsidRPr="0065008C" w:rsidRDefault="00334016" w:rsidP="00334016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Direkter Zugriff, wenn das Medium frei ist DIFS</w:t>
            </w:r>
          </w:p>
        </w:tc>
      </w:tr>
      <w:tr w:rsidR="00334016" w:rsidRPr="002852BD" w14:paraId="249ACC61" w14:textId="67AD5796" w:rsidTr="00334016">
        <w:tc>
          <w:tcPr>
            <w:tcW w:w="4870" w:type="dxa"/>
          </w:tcPr>
          <w:p w14:paraId="6B7FE5AB" w14:textId="77777777" w:rsidR="00334016" w:rsidRPr="0065008C" w:rsidRDefault="00334016" w:rsidP="00334016">
            <w:pPr>
              <w:rPr>
                <w:sz w:val="24"/>
                <w:lang w:val="en-US"/>
              </w:rPr>
            </w:pPr>
            <w:r w:rsidRPr="0065008C">
              <w:rPr>
                <w:sz w:val="24"/>
                <w:lang w:val="en-US"/>
              </w:rPr>
              <w:t>Contention window (randomized back-off mechanism)</w:t>
            </w:r>
          </w:p>
        </w:tc>
        <w:tc>
          <w:tcPr>
            <w:tcW w:w="4192" w:type="dxa"/>
          </w:tcPr>
          <w:p w14:paraId="0BF0E034" w14:textId="09C8B96A" w:rsidR="00334016" w:rsidRPr="0065008C" w:rsidRDefault="00334016" w:rsidP="00334016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Contention-Fenster (randomisierter Rückzugsmechanismus)</w:t>
            </w:r>
          </w:p>
        </w:tc>
      </w:tr>
      <w:tr w:rsidR="00334016" w:rsidRPr="0065008C" w14:paraId="3DB5C121" w14:textId="473B0DCA" w:rsidTr="00334016">
        <w:tc>
          <w:tcPr>
            <w:tcW w:w="4870" w:type="dxa"/>
          </w:tcPr>
          <w:p w14:paraId="619F776F" w14:textId="77777777" w:rsidR="00334016" w:rsidRPr="0065008C" w:rsidRDefault="00334016" w:rsidP="00334016">
            <w:pPr>
              <w:rPr>
                <w:sz w:val="24"/>
                <w:lang w:val="en-US"/>
              </w:rPr>
            </w:pPr>
            <w:r w:rsidRPr="0065008C">
              <w:rPr>
                <w:sz w:val="24"/>
                <w:lang w:val="en-US"/>
              </w:rPr>
              <w:t>Next packet</w:t>
            </w:r>
          </w:p>
        </w:tc>
        <w:tc>
          <w:tcPr>
            <w:tcW w:w="4192" w:type="dxa"/>
          </w:tcPr>
          <w:p w14:paraId="237361C2" w14:textId="747DCC41" w:rsidR="00334016" w:rsidRPr="0065008C" w:rsidRDefault="00334016" w:rsidP="00334016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Nächstes Paket</w:t>
            </w:r>
          </w:p>
        </w:tc>
      </w:tr>
      <w:tr w:rsidR="00334016" w:rsidRPr="0065008C" w14:paraId="36A6624F" w14:textId="2A40101B" w:rsidTr="00334016">
        <w:tc>
          <w:tcPr>
            <w:tcW w:w="4870" w:type="dxa"/>
          </w:tcPr>
          <w:p w14:paraId="00BEE6BC" w14:textId="77777777" w:rsidR="00334016" w:rsidRPr="0065008C" w:rsidRDefault="00334016" w:rsidP="00334016">
            <w:pPr>
              <w:rPr>
                <w:sz w:val="24"/>
                <w:lang w:val="en-US"/>
              </w:rPr>
            </w:pPr>
            <w:r w:rsidRPr="0065008C">
              <w:rPr>
                <w:sz w:val="24"/>
                <w:lang w:val="en-US"/>
              </w:rPr>
              <w:t>Slot time</w:t>
            </w:r>
          </w:p>
        </w:tc>
        <w:tc>
          <w:tcPr>
            <w:tcW w:w="4192" w:type="dxa"/>
          </w:tcPr>
          <w:p w14:paraId="38357C36" w14:textId="1911D506" w:rsidR="00334016" w:rsidRPr="0065008C" w:rsidRDefault="00334016" w:rsidP="00334016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Slot-Zeit</w:t>
            </w:r>
          </w:p>
        </w:tc>
      </w:tr>
    </w:tbl>
    <w:p w14:paraId="28737F5A" w14:textId="77777777" w:rsidR="007372BD" w:rsidRPr="00E829F7" w:rsidRDefault="007372BD" w:rsidP="007372BD">
      <w:pPr>
        <w:rPr>
          <w:sz w:val="24"/>
          <w:lang w:val="en-US"/>
        </w:rPr>
      </w:pPr>
    </w:p>
    <w:p w14:paraId="71E9672D" w14:textId="284DC366" w:rsidR="007372BD" w:rsidRDefault="00EB6CF2" w:rsidP="007372BD">
      <w:pPr>
        <w:rPr>
          <w:b/>
          <w:bCs/>
          <w:color w:val="009999"/>
          <w:sz w:val="32"/>
          <w:szCs w:val="20"/>
          <w:lang w:val="en-GB"/>
        </w:rPr>
      </w:pPr>
      <w:r w:rsidRPr="00EB6CF2">
        <w:rPr>
          <w:b/>
          <w:bCs/>
          <w:color w:val="009999"/>
          <w:sz w:val="32"/>
          <w:szCs w:val="20"/>
          <w:lang w:val="en-GB"/>
        </w:rPr>
        <w:t>Protocol Layers Based On Osi Model</w:t>
      </w:r>
    </w:p>
    <w:p w14:paraId="3334734D" w14:textId="77777777" w:rsidR="00AD5DD6" w:rsidRPr="007372BD" w:rsidRDefault="00AD5DD6" w:rsidP="00AD5DD6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Protokollschichten basierend auf dem OSI-Modell</w:t>
      </w:r>
    </w:p>
    <w:p w14:paraId="32138DD2" w14:textId="77777777" w:rsidR="00AD5DD6" w:rsidRPr="007372BD" w:rsidRDefault="00AD5DD6" w:rsidP="007372BD">
      <w:pPr>
        <w:rPr>
          <w:b/>
          <w:bCs/>
          <w:color w:val="009999"/>
          <w:sz w:val="32"/>
          <w:szCs w:val="20"/>
          <w:lang w:val="en-GB"/>
        </w:rPr>
      </w:pPr>
    </w:p>
    <w:p w14:paraId="22280E21" w14:textId="0110975B" w:rsidR="007372BD" w:rsidRDefault="009C689E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5086D559" wp14:editId="122719AC">
            <wp:extent cx="2170430" cy="2573020"/>
            <wp:effectExtent l="0" t="0" r="1270" b="0"/>
            <wp:docPr id="11117853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74"/>
        <w:gridCol w:w="4188"/>
      </w:tblGrid>
      <w:tr w:rsidR="00DB6194" w:rsidRPr="0001375D" w14:paraId="5F41220D" w14:textId="2C356386" w:rsidTr="00DB6194">
        <w:tc>
          <w:tcPr>
            <w:tcW w:w="4874" w:type="dxa"/>
          </w:tcPr>
          <w:p w14:paraId="4828C602" w14:textId="77777777" w:rsidR="00DB6194" w:rsidRPr="0001375D" w:rsidRDefault="00DB6194" w:rsidP="00DB6194">
            <w:pPr>
              <w:rPr>
                <w:sz w:val="24"/>
                <w:lang w:val="en-US"/>
              </w:rPr>
            </w:pPr>
            <w:r w:rsidRPr="0001375D">
              <w:rPr>
                <w:sz w:val="24"/>
                <w:lang w:val="en-US"/>
              </w:rPr>
              <w:t>Application layer</w:t>
            </w:r>
          </w:p>
        </w:tc>
        <w:tc>
          <w:tcPr>
            <w:tcW w:w="4188" w:type="dxa"/>
          </w:tcPr>
          <w:p w14:paraId="1A224735" w14:textId="10658AF3" w:rsidR="00DB6194" w:rsidRPr="0001375D" w:rsidRDefault="00DB6194" w:rsidP="00DB619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Anwendungsschicht</w:t>
            </w:r>
          </w:p>
        </w:tc>
      </w:tr>
      <w:tr w:rsidR="00DB6194" w:rsidRPr="0001375D" w14:paraId="62CE340A" w14:textId="7AA20134" w:rsidTr="00DB6194">
        <w:tc>
          <w:tcPr>
            <w:tcW w:w="4874" w:type="dxa"/>
          </w:tcPr>
          <w:p w14:paraId="60C43911" w14:textId="77777777" w:rsidR="00DB6194" w:rsidRPr="0001375D" w:rsidRDefault="00DB6194" w:rsidP="00DB6194">
            <w:pPr>
              <w:rPr>
                <w:sz w:val="24"/>
                <w:lang w:val="en-US"/>
              </w:rPr>
            </w:pPr>
            <w:r w:rsidRPr="0001375D">
              <w:rPr>
                <w:sz w:val="24"/>
                <w:lang w:val="en-US"/>
              </w:rPr>
              <w:t>Presentation</w:t>
            </w:r>
          </w:p>
        </w:tc>
        <w:tc>
          <w:tcPr>
            <w:tcW w:w="4188" w:type="dxa"/>
          </w:tcPr>
          <w:p w14:paraId="6200F7BA" w14:textId="22903CD5" w:rsidR="00DB6194" w:rsidRPr="0001375D" w:rsidRDefault="00DB6194" w:rsidP="00DB619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Darstellungsschicht</w:t>
            </w:r>
          </w:p>
        </w:tc>
      </w:tr>
      <w:tr w:rsidR="00DB6194" w:rsidRPr="0001375D" w14:paraId="2F73DE7F" w14:textId="47332AB7" w:rsidTr="00DB6194">
        <w:tc>
          <w:tcPr>
            <w:tcW w:w="4874" w:type="dxa"/>
          </w:tcPr>
          <w:p w14:paraId="1BAF4EEF" w14:textId="77777777" w:rsidR="00DB6194" w:rsidRPr="0001375D" w:rsidRDefault="00DB6194" w:rsidP="00DB6194">
            <w:pPr>
              <w:rPr>
                <w:sz w:val="24"/>
                <w:lang w:val="en-US"/>
              </w:rPr>
            </w:pPr>
            <w:r w:rsidRPr="0001375D">
              <w:rPr>
                <w:sz w:val="24"/>
                <w:lang w:val="en-US"/>
              </w:rPr>
              <w:t>Session</w:t>
            </w:r>
          </w:p>
        </w:tc>
        <w:tc>
          <w:tcPr>
            <w:tcW w:w="4188" w:type="dxa"/>
          </w:tcPr>
          <w:p w14:paraId="371549AC" w14:textId="127A85D5" w:rsidR="00DB6194" w:rsidRPr="0001375D" w:rsidRDefault="00DB6194" w:rsidP="00DB619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Sitzungsschicht</w:t>
            </w:r>
          </w:p>
        </w:tc>
      </w:tr>
      <w:tr w:rsidR="00DB6194" w:rsidRPr="0001375D" w14:paraId="1FCFF636" w14:textId="5525D0E9" w:rsidTr="00DB6194">
        <w:tc>
          <w:tcPr>
            <w:tcW w:w="4874" w:type="dxa"/>
          </w:tcPr>
          <w:p w14:paraId="0B2B8668" w14:textId="77777777" w:rsidR="00DB6194" w:rsidRPr="0001375D" w:rsidRDefault="00DB6194" w:rsidP="00DB6194">
            <w:pPr>
              <w:rPr>
                <w:sz w:val="24"/>
                <w:lang w:val="en-US"/>
              </w:rPr>
            </w:pPr>
            <w:r w:rsidRPr="0001375D">
              <w:rPr>
                <w:sz w:val="24"/>
                <w:lang w:val="en-US"/>
              </w:rPr>
              <w:t>Transport</w:t>
            </w:r>
          </w:p>
        </w:tc>
        <w:tc>
          <w:tcPr>
            <w:tcW w:w="4188" w:type="dxa"/>
          </w:tcPr>
          <w:p w14:paraId="26D87DF2" w14:textId="016CF6AD" w:rsidR="00DB6194" w:rsidRPr="0001375D" w:rsidRDefault="00DB6194" w:rsidP="00DB619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Transportschicht</w:t>
            </w:r>
          </w:p>
        </w:tc>
      </w:tr>
      <w:tr w:rsidR="00DB6194" w:rsidRPr="0001375D" w14:paraId="160D9F3A" w14:textId="209A29B1" w:rsidTr="00DB6194">
        <w:tc>
          <w:tcPr>
            <w:tcW w:w="4874" w:type="dxa"/>
          </w:tcPr>
          <w:p w14:paraId="08253276" w14:textId="77777777" w:rsidR="00DB6194" w:rsidRPr="0001375D" w:rsidRDefault="00DB6194" w:rsidP="00DB6194">
            <w:pPr>
              <w:rPr>
                <w:sz w:val="24"/>
                <w:lang w:val="en-US"/>
              </w:rPr>
            </w:pPr>
            <w:r w:rsidRPr="0001375D">
              <w:rPr>
                <w:sz w:val="24"/>
                <w:lang w:val="en-US"/>
              </w:rPr>
              <w:t>Network</w:t>
            </w:r>
          </w:p>
        </w:tc>
        <w:tc>
          <w:tcPr>
            <w:tcW w:w="4188" w:type="dxa"/>
          </w:tcPr>
          <w:p w14:paraId="7CA6B996" w14:textId="4C400A76" w:rsidR="00DB6194" w:rsidRPr="0001375D" w:rsidRDefault="00DB6194" w:rsidP="00DB619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Vermittlungsschicht</w:t>
            </w:r>
          </w:p>
        </w:tc>
      </w:tr>
      <w:tr w:rsidR="00DB6194" w:rsidRPr="0001375D" w14:paraId="220CF26B" w14:textId="016C50CF" w:rsidTr="00DB6194">
        <w:tc>
          <w:tcPr>
            <w:tcW w:w="4874" w:type="dxa"/>
          </w:tcPr>
          <w:p w14:paraId="23A23D0D" w14:textId="77777777" w:rsidR="00DB6194" w:rsidRPr="0001375D" w:rsidRDefault="00DB6194" w:rsidP="00DB6194">
            <w:pPr>
              <w:rPr>
                <w:sz w:val="24"/>
                <w:lang w:val="en-US"/>
              </w:rPr>
            </w:pPr>
            <w:r w:rsidRPr="0001375D">
              <w:rPr>
                <w:sz w:val="24"/>
                <w:lang w:val="en-US"/>
              </w:rPr>
              <w:t>Data-link</w:t>
            </w:r>
          </w:p>
        </w:tc>
        <w:tc>
          <w:tcPr>
            <w:tcW w:w="4188" w:type="dxa"/>
          </w:tcPr>
          <w:p w14:paraId="446E138E" w14:textId="4FDE32E0" w:rsidR="00DB6194" w:rsidRPr="0001375D" w:rsidRDefault="00DB6194" w:rsidP="00DB619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Sicherungsschicht</w:t>
            </w:r>
          </w:p>
        </w:tc>
      </w:tr>
      <w:tr w:rsidR="00DB6194" w:rsidRPr="0001375D" w14:paraId="122F4B88" w14:textId="20159B63" w:rsidTr="00DB6194">
        <w:tc>
          <w:tcPr>
            <w:tcW w:w="4874" w:type="dxa"/>
          </w:tcPr>
          <w:p w14:paraId="65BCAC6A" w14:textId="77777777" w:rsidR="00DB6194" w:rsidRPr="0001375D" w:rsidRDefault="00DB6194" w:rsidP="00DB6194">
            <w:pPr>
              <w:rPr>
                <w:sz w:val="24"/>
                <w:lang w:val="en-US"/>
              </w:rPr>
            </w:pPr>
            <w:r w:rsidRPr="0001375D">
              <w:rPr>
                <w:sz w:val="24"/>
                <w:lang w:val="en-US"/>
              </w:rPr>
              <w:t>Physical</w:t>
            </w:r>
          </w:p>
        </w:tc>
        <w:tc>
          <w:tcPr>
            <w:tcW w:w="4188" w:type="dxa"/>
          </w:tcPr>
          <w:p w14:paraId="195F4C17" w14:textId="1A5290CC" w:rsidR="00DB6194" w:rsidRPr="0001375D" w:rsidRDefault="00DB6194" w:rsidP="00DB619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Bitübertragungsschicht</w:t>
            </w:r>
          </w:p>
        </w:tc>
      </w:tr>
    </w:tbl>
    <w:p w14:paraId="0D9E3398" w14:textId="161FC495" w:rsidR="00E829F7" w:rsidRDefault="00E829F7" w:rsidP="00133947">
      <w:pPr>
        <w:rPr>
          <w:color w:val="009999"/>
          <w:sz w:val="32"/>
          <w:lang w:val="en-US"/>
        </w:rPr>
      </w:pPr>
    </w:p>
    <w:p w14:paraId="3F6878C2" w14:textId="3C0E3CFE" w:rsidR="007372BD" w:rsidRDefault="008763D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763D1">
        <w:rPr>
          <w:rFonts w:ascii="Calibri" w:hAnsi="Calibri" w:cs="Calibri"/>
          <w:b/>
          <w:color w:val="009999"/>
          <w:sz w:val="32"/>
          <w:lang w:val="en-US"/>
        </w:rPr>
        <w:t>Lorawan Network Topology</w:t>
      </w:r>
    </w:p>
    <w:p w14:paraId="4DB2AAB4" w14:textId="77777777" w:rsidR="00ED57EA" w:rsidRPr="00F012B5" w:rsidRDefault="00ED57EA" w:rsidP="00ED57EA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lastRenderedPageBreak/>
        <w:t>Lorawan-Netzwerktopologie</w:t>
      </w:r>
    </w:p>
    <w:p w14:paraId="52B6E66C" w14:textId="77777777" w:rsidR="00ED57EA" w:rsidRPr="00F012B5" w:rsidRDefault="00ED57E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5ED8751" w14:textId="7D99B0E0" w:rsidR="007372BD" w:rsidRPr="00133947" w:rsidRDefault="005B06D5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20A0C524" wp14:editId="02687D40">
            <wp:extent cx="4572635" cy="3456940"/>
            <wp:effectExtent l="0" t="0" r="0" b="0"/>
            <wp:docPr id="205497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7"/>
        <w:gridCol w:w="4405"/>
      </w:tblGrid>
      <w:tr w:rsidR="00623BB6" w:rsidRPr="00623BB6" w14:paraId="16F06260" w14:textId="68D40505" w:rsidTr="00623BB6">
        <w:tc>
          <w:tcPr>
            <w:tcW w:w="4657" w:type="dxa"/>
          </w:tcPr>
          <w:p w14:paraId="6D775B24" w14:textId="77777777" w:rsidR="00623BB6" w:rsidRPr="00623BB6" w:rsidRDefault="00623BB6" w:rsidP="00B5465B">
            <w:pPr>
              <w:rPr>
                <w:lang w:val="en-US"/>
              </w:rPr>
            </w:pPr>
            <w:r w:rsidRPr="00623BB6">
              <w:rPr>
                <w:lang w:val="en-US"/>
              </w:rPr>
              <w:t>based</w:t>
            </w:r>
          </w:p>
        </w:tc>
        <w:tc>
          <w:tcPr>
            <w:tcW w:w="4405" w:type="dxa"/>
          </w:tcPr>
          <w:p w14:paraId="28D17E5D" w14:textId="07E1BF16" w:rsidR="00623BB6" w:rsidRPr="00623BB6" w:rsidRDefault="00ED57EA" w:rsidP="00B5465B">
            <w:pPr>
              <w:rPr>
                <w:lang w:val="en-US"/>
              </w:rPr>
            </w:pPr>
            <w:r>
              <w:rPr>
                <w:lang w:val="en-US"/>
              </w:rPr>
              <w:t>basiert</w:t>
            </w:r>
          </w:p>
        </w:tc>
      </w:tr>
    </w:tbl>
    <w:p w14:paraId="0070C91A" w14:textId="77777777" w:rsidR="007372BD" w:rsidRDefault="007372BD" w:rsidP="007372BD">
      <w:pPr>
        <w:rPr>
          <w:lang w:val="en-US"/>
        </w:rPr>
      </w:pPr>
    </w:p>
    <w:p w14:paraId="01DFA14C" w14:textId="19B51F50" w:rsidR="007372BD" w:rsidRDefault="001E486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1E4862">
        <w:rPr>
          <w:rFonts w:ascii="Calibri" w:hAnsi="Calibri" w:cs="Calibri"/>
          <w:b/>
          <w:bCs/>
          <w:color w:val="009999"/>
          <w:sz w:val="32"/>
          <w:lang w:val="en-US"/>
        </w:rPr>
        <w:t>Block Ciphering Process</w:t>
      </w:r>
    </w:p>
    <w:p w14:paraId="1FA6C384" w14:textId="77777777" w:rsidR="003561E1" w:rsidRPr="007372BD" w:rsidRDefault="003561E1" w:rsidP="003561E1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Blockchiffrierungsverfahren</w:t>
      </w:r>
    </w:p>
    <w:p w14:paraId="2D43DDF5" w14:textId="77777777" w:rsidR="003561E1" w:rsidRPr="007372BD" w:rsidRDefault="003561E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B3B9296" w14:textId="2F03BC24" w:rsidR="007372BD" w:rsidRDefault="009206E7" w:rsidP="007372BD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510017" wp14:editId="10E7FDE4">
            <wp:extent cx="3535680" cy="3335020"/>
            <wp:effectExtent l="0" t="0" r="7620" b="0"/>
            <wp:docPr id="12936763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47"/>
        <w:gridCol w:w="4315"/>
      </w:tblGrid>
      <w:tr w:rsidR="00AC6A19" w:rsidRPr="00B60645" w14:paraId="4B66E4CE" w14:textId="2DFCC0D8" w:rsidTr="00AC6A19">
        <w:tc>
          <w:tcPr>
            <w:tcW w:w="4747" w:type="dxa"/>
          </w:tcPr>
          <w:p w14:paraId="6296B9E8" w14:textId="77777777" w:rsidR="00AC6A19" w:rsidRPr="00B60645" w:rsidRDefault="00AC6A19" w:rsidP="00AC6A19">
            <w:pPr>
              <w:rPr>
                <w:noProof/>
                <w:lang w:val="en-US"/>
              </w:rPr>
            </w:pPr>
            <w:r w:rsidRPr="00B60645">
              <w:rPr>
                <w:noProof/>
                <w:lang w:val="en-US"/>
              </w:rPr>
              <w:t>Bit input</w:t>
            </w:r>
          </w:p>
        </w:tc>
        <w:tc>
          <w:tcPr>
            <w:tcW w:w="4315" w:type="dxa"/>
          </w:tcPr>
          <w:p w14:paraId="4E1B23AC" w14:textId="20BC7292" w:rsidR="00AC6A19" w:rsidRPr="00B60645" w:rsidRDefault="00AC6A19" w:rsidP="00AC6A19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Bit-Eingabe</w:t>
            </w:r>
          </w:p>
        </w:tc>
      </w:tr>
      <w:tr w:rsidR="00AC6A19" w:rsidRPr="00B60645" w14:paraId="3B78D169" w14:textId="656F7A86" w:rsidTr="00AC6A19">
        <w:tc>
          <w:tcPr>
            <w:tcW w:w="4747" w:type="dxa"/>
          </w:tcPr>
          <w:p w14:paraId="45647F6A" w14:textId="77777777" w:rsidR="00AC6A19" w:rsidRPr="00B60645" w:rsidRDefault="00AC6A19" w:rsidP="00AC6A19">
            <w:pPr>
              <w:rPr>
                <w:noProof/>
                <w:lang w:val="en-US"/>
              </w:rPr>
            </w:pPr>
            <w:r w:rsidRPr="00B60645">
              <w:rPr>
                <w:noProof/>
                <w:lang w:val="en-US"/>
              </w:rPr>
              <w:t>Bits</w:t>
            </w:r>
          </w:p>
        </w:tc>
        <w:tc>
          <w:tcPr>
            <w:tcW w:w="4315" w:type="dxa"/>
          </w:tcPr>
          <w:p w14:paraId="5E074A36" w14:textId="78840029" w:rsidR="00AC6A19" w:rsidRPr="00B60645" w:rsidRDefault="00AC6A19" w:rsidP="00AC6A19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Bits</w:t>
            </w:r>
          </w:p>
        </w:tc>
      </w:tr>
      <w:tr w:rsidR="00AC6A19" w:rsidRPr="00B60645" w14:paraId="05DEAF18" w14:textId="1F858D47" w:rsidTr="00AC6A19">
        <w:tc>
          <w:tcPr>
            <w:tcW w:w="4747" w:type="dxa"/>
          </w:tcPr>
          <w:p w14:paraId="2506830F" w14:textId="77777777" w:rsidR="00AC6A19" w:rsidRPr="00B60645" w:rsidRDefault="00AC6A19" w:rsidP="00AC6A19">
            <w:pPr>
              <w:rPr>
                <w:noProof/>
                <w:lang w:val="en-US"/>
              </w:rPr>
            </w:pPr>
            <w:r w:rsidRPr="00B60645">
              <w:rPr>
                <w:noProof/>
                <w:lang w:val="en-US"/>
              </w:rPr>
              <w:t>Loop n times</w:t>
            </w:r>
          </w:p>
        </w:tc>
        <w:tc>
          <w:tcPr>
            <w:tcW w:w="4315" w:type="dxa"/>
          </w:tcPr>
          <w:p w14:paraId="3F8B6E32" w14:textId="7B071CC7" w:rsidR="00AC6A19" w:rsidRPr="00B60645" w:rsidRDefault="00AC6A19" w:rsidP="00AC6A19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Schleife n-mal</w:t>
            </w:r>
          </w:p>
        </w:tc>
      </w:tr>
      <w:tr w:rsidR="00AC6A19" w:rsidRPr="00B60645" w14:paraId="6EA2FAB9" w14:textId="3AEBD22A" w:rsidTr="00AC6A19">
        <w:tc>
          <w:tcPr>
            <w:tcW w:w="4747" w:type="dxa"/>
          </w:tcPr>
          <w:p w14:paraId="4AEFDAA0" w14:textId="0ABD729B" w:rsidR="00AC6A19" w:rsidRPr="00B60645" w:rsidRDefault="00AC6A19" w:rsidP="00AC6A19">
            <w:pPr>
              <w:rPr>
                <w:noProof/>
                <w:lang w:val="en-US"/>
              </w:rPr>
            </w:pPr>
            <w:r w:rsidRPr="00B60645">
              <w:rPr>
                <w:noProof/>
                <w:lang w:val="en-US"/>
              </w:rPr>
              <w:t>scrambler</w:t>
            </w:r>
          </w:p>
        </w:tc>
        <w:tc>
          <w:tcPr>
            <w:tcW w:w="4315" w:type="dxa"/>
          </w:tcPr>
          <w:p w14:paraId="56AB568A" w14:textId="5AE7F01C" w:rsidR="00AC6A19" w:rsidRPr="00B60645" w:rsidRDefault="00AC6A19" w:rsidP="00AC6A19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Chiffrierer</w:t>
            </w:r>
          </w:p>
        </w:tc>
      </w:tr>
      <w:tr w:rsidR="00AC6A19" w:rsidRPr="00B60645" w14:paraId="38428B35" w14:textId="5FE5EFEB" w:rsidTr="00AC6A19">
        <w:tc>
          <w:tcPr>
            <w:tcW w:w="4747" w:type="dxa"/>
          </w:tcPr>
          <w:p w14:paraId="7D7979CC" w14:textId="77777777" w:rsidR="00AC6A19" w:rsidRPr="00B60645" w:rsidRDefault="00AC6A19" w:rsidP="00AC6A19">
            <w:pPr>
              <w:rPr>
                <w:noProof/>
                <w:lang w:val="en-US"/>
              </w:rPr>
            </w:pPr>
            <w:r w:rsidRPr="00B60645">
              <w:rPr>
                <w:noProof/>
                <w:lang w:val="en-US"/>
              </w:rPr>
              <w:t>output</w:t>
            </w:r>
          </w:p>
        </w:tc>
        <w:tc>
          <w:tcPr>
            <w:tcW w:w="4315" w:type="dxa"/>
          </w:tcPr>
          <w:p w14:paraId="232C06CB" w14:textId="0EF338B8" w:rsidR="00AC6A19" w:rsidRPr="00B60645" w:rsidRDefault="00AC6A19" w:rsidP="00AC6A19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Ausgabe</w:t>
            </w:r>
          </w:p>
        </w:tc>
      </w:tr>
    </w:tbl>
    <w:p w14:paraId="37736FC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292EF97" w14:textId="041C9495" w:rsidR="007372BD" w:rsidRDefault="00A44E2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44E28">
        <w:rPr>
          <w:rFonts w:ascii="Calibri" w:hAnsi="Calibri" w:cs="Calibri"/>
          <w:b/>
          <w:bCs/>
          <w:color w:val="009999"/>
          <w:sz w:val="32"/>
          <w:lang w:val="en-US"/>
        </w:rPr>
        <w:t>Digital Modulation Techniques</w:t>
      </w:r>
    </w:p>
    <w:p w14:paraId="4F27E0CD" w14:textId="77777777" w:rsidR="006D592A" w:rsidRPr="007372BD" w:rsidRDefault="006D592A" w:rsidP="006D592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Digitale Modulationstechniken</w:t>
      </w:r>
    </w:p>
    <w:p w14:paraId="222DB93B" w14:textId="77777777" w:rsidR="006D592A" w:rsidRPr="007372BD" w:rsidRDefault="006D592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9FE61B3" w14:textId="45EE9A55" w:rsidR="007372BD" w:rsidRDefault="00A72C6B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758611FB" wp14:editId="3DBE3B1D">
            <wp:extent cx="5017135" cy="1298575"/>
            <wp:effectExtent l="0" t="0" r="0" b="0"/>
            <wp:docPr id="11114580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6"/>
        <w:gridCol w:w="4256"/>
      </w:tblGrid>
      <w:tr w:rsidR="00B0689F" w:rsidRPr="00B0689F" w14:paraId="6D69CC92" w14:textId="796174DF" w:rsidTr="00B0689F">
        <w:tc>
          <w:tcPr>
            <w:tcW w:w="4806" w:type="dxa"/>
          </w:tcPr>
          <w:p w14:paraId="03263FCA" w14:textId="70C3A53C" w:rsidR="00B0689F" w:rsidRPr="00B0689F" w:rsidRDefault="00B0689F" w:rsidP="00C5071A">
            <w:pPr>
              <w:rPr>
                <w:sz w:val="24"/>
                <w:lang w:val="en-US"/>
              </w:rPr>
            </w:pPr>
            <w:r w:rsidRPr="00B0689F">
              <w:rPr>
                <w:sz w:val="24"/>
                <w:lang w:val="en-US"/>
              </w:rPr>
              <w:t xml:space="preserve">Amplitude Shift Keying </w:t>
            </w:r>
          </w:p>
        </w:tc>
        <w:tc>
          <w:tcPr>
            <w:tcW w:w="4256" w:type="dxa"/>
          </w:tcPr>
          <w:p w14:paraId="2ACD973C" w14:textId="6D5C51CA" w:rsidR="00B0689F" w:rsidRPr="00B0689F" w:rsidRDefault="00F50A54" w:rsidP="00C5071A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Amplitudenumtastung</w:t>
            </w:r>
          </w:p>
        </w:tc>
      </w:tr>
    </w:tbl>
    <w:p w14:paraId="6EF6F4CE" w14:textId="77777777" w:rsidR="007372BD" w:rsidRPr="00E829F7" w:rsidRDefault="007372BD" w:rsidP="007372BD">
      <w:pPr>
        <w:rPr>
          <w:sz w:val="24"/>
          <w:lang w:val="en-US"/>
        </w:rPr>
      </w:pPr>
    </w:p>
    <w:p w14:paraId="131A6871" w14:textId="5A089C5D" w:rsidR="007372BD" w:rsidRDefault="00165745" w:rsidP="007372BD">
      <w:pPr>
        <w:rPr>
          <w:b/>
          <w:bCs/>
          <w:color w:val="009999"/>
          <w:sz w:val="32"/>
          <w:szCs w:val="20"/>
          <w:lang w:val="en-GB"/>
        </w:rPr>
      </w:pPr>
      <w:r w:rsidRPr="00165745">
        <w:rPr>
          <w:b/>
          <w:bCs/>
          <w:color w:val="009999"/>
          <w:sz w:val="32"/>
          <w:szCs w:val="20"/>
          <w:lang w:val="en-GB"/>
        </w:rPr>
        <w:t>Modulated Signal Using QPSK And QPSK Constellation Diagram</w:t>
      </w:r>
    </w:p>
    <w:p w14:paraId="650CF3BA" w14:textId="77777777" w:rsidR="00454A08" w:rsidRPr="007372BD" w:rsidRDefault="00454A08" w:rsidP="00454A08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Moduliertes Signal mit QPSK und QPSK-Konstellationsdiagramm</w:t>
      </w:r>
    </w:p>
    <w:p w14:paraId="06617D34" w14:textId="77777777" w:rsidR="00454A08" w:rsidRPr="007372BD" w:rsidRDefault="00454A08" w:rsidP="007372BD">
      <w:pPr>
        <w:rPr>
          <w:b/>
          <w:bCs/>
          <w:color w:val="009999"/>
          <w:sz w:val="32"/>
          <w:szCs w:val="20"/>
          <w:lang w:val="en-GB"/>
        </w:rPr>
      </w:pPr>
    </w:p>
    <w:p w14:paraId="77257636" w14:textId="63385360" w:rsidR="007372BD" w:rsidRPr="00133947" w:rsidRDefault="001C758C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777E9495" wp14:editId="244E1996">
            <wp:extent cx="4572635" cy="1603375"/>
            <wp:effectExtent l="0" t="0" r="0" b="0"/>
            <wp:docPr id="6187850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4FA8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527C62F6" w14:textId="2CC9D5EC" w:rsidR="007372BD" w:rsidRDefault="006A036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6A0361">
        <w:rPr>
          <w:rFonts w:ascii="Calibri" w:hAnsi="Calibri" w:cs="Calibri"/>
          <w:b/>
          <w:color w:val="009999"/>
          <w:sz w:val="32"/>
          <w:lang w:val="en-US"/>
        </w:rPr>
        <w:t>16- QAM Constellation Diagram</w:t>
      </w:r>
    </w:p>
    <w:p w14:paraId="653A7DE7" w14:textId="77777777" w:rsidR="00931157" w:rsidRPr="00F012B5" w:rsidRDefault="00931157" w:rsidP="00931157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16-QAM-Konstellationsdiagramm</w:t>
      </w:r>
    </w:p>
    <w:p w14:paraId="1363582D" w14:textId="77777777" w:rsidR="00931157" w:rsidRPr="00F012B5" w:rsidRDefault="00931157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8ED67B0" w14:textId="400CFF1E" w:rsidR="007372BD" w:rsidRPr="00133947" w:rsidRDefault="0054046C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344FA95E" wp14:editId="63E4152B">
            <wp:extent cx="1603375" cy="1560830"/>
            <wp:effectExtent l="0" t="0" r="0" b="1270"/>
            <wp:docPr id="20078343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F8921" w14:textId="77777777" w:rsidR="007372BD" w:rsidRDefault="007372BD" w:rsidP="007372BD">
      <w:pPr>
        <w:rPr>
          <w:lang w:val="en-US"/>
        </w:rPr>
      </w:pPr>
    </w:p>
    <w:p w14:paraId="672C87AF" w14:textId="77777777" w:rsidR="007372BD" w:rsidRDefault="007372BD" w:rsidP="007372BD">
      <w:pPr>
        <w:rPr>
          <w:lang w:val="en-US"/>
        </w:rPr>
      </w:pPr>
    </w:p>
    <w:p w14:paraId="325E3677" w14:textId="14A73C79" w:rsidR="007372BD" w:rsidRDefault="00CF3D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CF3DA9">
        <w:rPr>
          <w:rFonts w:ascii="Calibri" w:hAnsi="Calibri" w:cs="Calibri"/>
          <w:b/>
          <w:bCs/>
          <w:color w:val="009999"/>
          <w:sz w:val="32"/>
          <w:lang w:val="en-US"/>
        </w:rPr>
        <w:t>OFDM Subcarriers</w:t>
      </w:r>
    </w:p>
    <w:p w14:paraId="69379747" w14:textId="77777777" w:rsidR="000051DA" w:rsidRPr="007372BD" w:rsidRDefault="000051DA" w:rsidP="000051DA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OFDM-Unterträger</w:t>
      </w:r>
    </w:p>
    <w:p w14:paraId="57F1903F" w14:textId="77777777" w:rsidR="000051DA" w:rsidRPr="007372BD" w:rsidRDefault="000051D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35C50AA" w14:textId="42631A12" w:rsidR="007372BD" w:rsidRDefault="00D02FAA" w:rsidP="007372BD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EE75BE" wp14:editId="1091BF43">
            <wp:extent cx="3505200" cy="2517775"/>
            <wp:effectExtent l="0" t="0" r="0" b="0"/>
            <wp:docPr id="20804441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88"/>
        <w:gridCol w:w="4274"/>
      </w:tblGrid>
      <w:tr w:rsidR="00076067" w:rsidRPr="00D65557" w14:paraId="2E67B57D" w14:textId="19203E21" w:rsidTr="00076067">
        <w:tc>
          <w:tcPr>
            <w:tcW w:w="4788" w:type="dxa"/>
          </w:tcPr>
          <w:p w14:paraId="05BC9333" w14:textId="77777777" w:rsidR="00076067" w:rsidRPr="00D65557" w:rsidRDefault="00076067" w:rsidP="00076067">
            <w:pPr>
              <w:rPr>
                <w:noProof/>
                <w:lang w:val="en-US"/>
              </w:rPr>
            </w:pPr>
            <w:r w:rsidRPr="00D65557">
              <w:rPr>
                <w:noProof/>
                <w:lang w:val="en-US"/>
              </w:rPr>
              <w:t>Frequency</w:t>
            </w:r>
          </w:p>
        </w:tc>
        <w:tc>
          <w:tcPr>
            <w:tcW w:w="4274" w:type="dxa"/>
          </w:tcPr>
          <w:p w14:paraId="5F2863B0" w14:textId="1B816A45" w:rsidR="00076067" w:rsidRPr="00D65557" w:rsidRDefault="00076067" w:rsidP="00076067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Frequenz</w:t>
            </w:r>
          </w:p>
        </w:tc>
      </w:tr>
      <w:tr w:rsidR="00076067" w:rsidRPr="00D65557" w14:paraId="2F1DB98C" w14:textId="5D7C3D83" w:rsidTr="00076067">
        <w:tc>
          <w:tcPr>
            <w:tcW w:w="4788" w:type="dxa"/>
          </w:tcPr>
          <w:p w14:paraId="5BAA4B75" w14:textId="77777777" w:rsidR="00076067" w:rsidRPr="00D65557" w:rsidRDefault="00076067" w:rsidP="00076067">
            <w:pPr>
              <w:rPr>
                <w:noProof/>
                <w:lang w:val="en-US"/>
              </w:rPr>
            </w:pPr>
            <w:r w:rsidRPr="00D65557">
              <w:rPr>
                <w:noProof/>
                <w:lang w:val="en-US"/>
              </w:rPr>
              <w:t>Subcarrier frequencies</w:t>
            </w:r>
          </w:p>
        </w:tc>
        <w:tc>
          <w:tcPr>
            <w:tcW w:w="4274" w:type="dxa"/>
          </w:tcPr>
          <w:p w14:paraId="5FA9F133" w14:textId="4ED69C47" w:rsidR="00076067" w:rsidRPr="00D65557" w:rsidRDefault="00076067" w:rsidP="00076067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Unterträger-Frequenzen</w:t>
            </w:r>
          </w:p>
        </w:tc>
      </w:tr>
    </w:tbl>
    <w:p w14:paraId="6BA2A0C6" w14:textId="77777777" w:rsidR="00F609E6" w:rsidRDefault="00F609E6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5D534C3" w14:textId="3484784D" w:rsidR="007372BD" w:rsidRDefault="00B134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134A9">
        <w:rPr>
          <w:rFonts w:ascii="Calibri" w:hAnsi="Calibri" w:cs="Calibri"/>
          <w:b/>
          <w:bCs/>
          <w:color w:val="009999"/>
          <w:sz w:val="32"/>
          <w:lang w:val="en-US"/>
        </w:rPr>
        <w:t>Different Data Encodings</w:t>
      </w:r>
    </w:p>
    <w:p w14:paraId="6671F4F8" w14:textId="77777777" w:rsidR="009006DB" w:rsidRPr="007372BD" w:rsidRDefault="009006DB" w:rsidP="009006D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Verschiedene Datenkodierungen</w:t>
      </w:r>
    </w:p>
    <w:p w14:paraId="020DCCAF" w14:textId="77777777" w:rsidR="009006DB" w:rsidRPr="007372BD" w:rsidRDefault="009006D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F55D6AF" w14:textId="41D1F95A" w:rsidR="007372BD" w:rsidRDefault="003346F4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6266C79A" wp14:editId="10E87B61">
            <wp:extent cx="4572635" cy="2603500"/>
            <wp:effectExtent l="0" t="0" r="0" b="6350"/>
            <wp:docPr id="2925391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51"/>
        <w:gridCol w:w="4211"/>
      </w:tblGrid>
      <w:tr w:rsidR="00EF2CDB" w:rsidRPr="00F609E6" w14:paraId="01A48191" w14:textId="736F1F2C" w:rsidTr="00EF2CDB">
        <w:tc>
          <w:tcPr>
            <w:tcW w:w="4851" w:type="dxa"/>
          </w:tcPr>
          <w:p w14:paraId="581D9330" w14:textId="77777777" w:rsidR="00EF2CDB" w:rsidRPr="00F609E6" w:rsidRDefault="00EF2CDB" w:rsidP="00EF2CDB">
            <w:pPr>
              <w:rPr>
                <w:sz w:val="24"/>
                <w:lang w:val="en-US"/>
              </w:rPr>
            </w:pPr>
            <w:r w:rsidRPr="00F609E6">
              <w:rPr>
                <w:sz w:val="24"/>
                <w:lang w:val="en-US"/>
              </w:rPr>
              <w:t>Bit stream</w:t>
            </w:r>
          </w:p>
        </w:tc>
        <w:tc>
          <w:tcPr>
            <w:tcW w:w="4211" w:type="dxa"/>
          </w:tcPr>
          <w:p w14:paraId="2942CC05" w14:textId="36E5F00C" w:rsidR="00EF2CDB" w:rsidRPr="00F609E6" w:rsidRDefault="00EF2CDB" w:rsidP="00EF2CD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Bitstrom</w:t>
            </w:r>
          </w:p>
        </w:tc>
      </w:tr>
      <w:tr w:rsidR="00EF2CDB" w:rsidRPr="00F609E6" w14:paraId="0E661352" w14:textId="246B7F2A" w:rsidTr="00EF2CDB">
        <w:tc>
          <w:tcPr>
            <w:tcW w:w="4851" w:type="dxa"/>
          </w:tcPr>
          <w:p w14:paraId="1F0B4516" w14:textId="3F678A27" w:rsidR="00EF2CDB" w:rsidRPr="00F609E6" w:rsidRDefault="00EF2CDB" w:rsidP="00EF2CDB">
            <w:pPr>
              <w:rPr>
                <w:sz w:val="24"/>
                <w:lang w:val="en-US"/>
              </w:rPr>
            </w:pPr>
            <w:r w:rsidRPr="00F609E6">
              <w:rPr>
                <w:sz w:val="24"/>
                <w:lang w:val="en-US"/>
              </w:rPr>
              <w:t xml:space="preserve">Non-Return to Zero </w:t>
            </w:r>
          </w:p>
        </w:tc>
        <w:tc>
          <w:tcPr>
            <w:tcW w:w="4211" w:type="dxa"/>
          </w:tcPr>
          <w:p w14:paraId="1CA14829" w14:textId="2E36C305" w:rsidR="00EF2CDB" w:rsidRPr="00F609E6" w:rsidRDefault="00EF2CDB" w:rsidP="00EF2CD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Non-Return to Zero </w:t>
            </w:r>
          </w:p>
        </w:tc>
      </w:tr>
      <w:tr w:rsidR="00EF2CDB" w:rsidRPr="00F609E6" w14:paraId="7FD50715" w14:textId="55FEFC2E" w:rsidTr="00EF2CDB">
        <w:tc>
          <w:tcPr>
            <w:tcW w:w="4851" w:type="dxa"/>
          </w:tcPr>
          <w:p w14:paraId="7CFFE3D9" w14:textId="45749DF8" w:rsidR="00EF2CDB" w:rsidRPr="00F609E6" w:rsidRDefault="00EF2CDB" w:rsidP="00EF2CDB">
            <w:pPr>
              <w:rPr>
                <w:sz w:val="24"/>
                <w:lang w:val="en-US"/>
              </w:rPr>
            </w:pPr>
            <w:r w:rsidRPr="00F609E6">
              <w:rPr>
                <w:sz w:val="24"/>
                <w:lang w:val="en-US"/>
              </w:rPr>
              <w:t xml:space="preserve">Invert </w:t>
            </w:r>
          </w:p>
        </w:tc>
        <w:tc>
          <w:tcPr>
            <w:tcW w:w="4211" w:type="dxa"/>
          </w:tcPr>
          <w:p w14:paraId="2DD0EDE6" w14:textId="05E4554F" w:rsidR="00EF2CDB" w:rsidRPr="00F609E6" w:rsidRDefault="00EF2CDB" w:rsidP="00EF2CD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Invertieren </w:t>
            </w:r>
          </w:p>
        </w:tc>
      </w:tr>
      <w:tr w:rsidR="00EF2CDB" w:rsidRPr="00F609E6" w14:paraId="336E67B2" w14:textId="58B24A43" w:rsidTr="00EF2CDB">
        <w:tc>
          <w:tcPr>
            <w:tcW w:w="4851" w:type="dxa"/>
          </w:tcPr>
          <w:p w14:paraId="2A7DB3FB" w14:textId="77777777" w:rsidR="00EF2CDB" w:rsidRPr="00F609E6" w:rsidRDefault="00EF2CDB" w:rsidP="00EF2CDB">
            <w:pPr>
              <w:rPr>
                <w:sz w:val="24"/>
                <w:lang w:val="en-US"/>
              </w:rPr>
            </w:pPr>
            <w:r w:rsidRPr="00F609E6">
              <w:rPr>
                <w:sz w:val="24"/>
                <w:lang w:val="en-US"/>
              </w:rPr>
              <w:t>Manchester</w:t>
            </w:r>
          </w:p>
        </w:tc>
        <w:tc>
          <w:tcPr>
            <w:tcW w:w="4211" w:type="dxa"/>
          </w:tcPr>
          <w:p w14:paraId="24C861F9" w14:textId="23A97DE9" w:rsidR="00EF2CDB" w:rsidRPr="00F609E6" w:rsidRDefault="00EF2CDB" w:rsidP="00EF2CD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Manchester</w:t>
            </w:r>
          </w:p>
        </w:tc>
      </w:tr>
      <w:tr w:rsidR="00EF2CDB" w:rsidRPr="002852BD" w14:paraId="1122AA2C" w14:textId="60627A50" w:rsidTr="00EF2CDB">
        <w:tc>
          <w:tcPr>
            <w:tcW w:w="4851" w:type="dxa"/>
          </w:tcPr>
          <w:p w14:paraId="2D8CE464" w14:textId="77777777" w:rsidR="00EF2CDB" w:rsidRPr="00F609E6" w:rsidRDefault="00EF2CDB" w:rsidP="00EF2CDB">
            <w:pPr>
              <w:rPr>
                <w:sz w:val="24"/>
                <w:lang w:val="en-US"/>
              </w:rPr>
            </w:pPr>
            <w:r w:rsidRPr="00F609E6">
              <w:rPr>
                <w:sz w:val="24"/>
                <w:lang w:val="en-US"/>
              </w:rPr>
              <w:t>Clock that is XORed with bits</w:t>
            </w:r>
          </w:p>
        </w:tc>
        <w:tc>
          <w:tcPr>
            <w:tcW w:w="4211" w:type="dxa"/>
          </w:tcPr>
          <w:p w14:paraId="06CE35DB" w14:textId="38500EB0" w:rsidR="00EF2CDB" w:rsidRPr="00F609E6" w:rsidRDefault="00EF2CDB" w:rsidP="00EF2CD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Takt, der mit Bits XOR-verknüpft ist</w:t>
            </w:r>
          </w:p>
        </w:tc>
      </w:tr>
      <w:tr w:rsidR="00EF2CDB" w:rsidRPr="00F609E6" w14:paraId="2EC2E7A3" w14:textId="6792512E" w:rsidTr="00EF2CDB">
        <w:tc>
          <w:tcPr>
            <w:tcW w:w="4851" w:type="dxa"/>
          </w:tcPr>
          <w:p w14:paraId="79E7054A" w14:textId="0C70FA1D" w:rsidR="00EF2CDB" w:rsidRPr="00F609E6" w:rsidRDefault="00EF2CDB" w:rsidP="00EF2CDB">
            <w:pPr>
              <w:rPr>
                <w:sz w:val="24"/>
              </w:rPr>
            </w:pPr>
            <w:r w:rsidRPr="00F609E6">
              <w:rPr>
                <w:sz w:val="24"/>
              </w:rPr>
              <w:t>Bipolar encoding (also Alternate Mark Inversion)</w:t>
            </w:r>
          </w:p>
        </w:tc>
        <w:tc>
          <w:tcPr>
            <w:tcW w:w="4211" w:type="dxa"/>
          </w:tcPr>
          <w:p w14:paraId="54B883DC" w14:textId="725054DE" w:rsidR="00EF2CDB" w:rsidRPr="00F609E6" w:rsidRDefault="00EF2CDB" w:rsidP="00EF2CDB">
            <w:pPr>
              <w:rPr>
                <w:sz w:val="24"/>
              </w:rPr>
            </w:pPr>
            <w:r>
              <w:rPr>
                <w:sz w:val="24"/>
                <w:lang w:val="de"/>
              </w:rPr>
              <w:t>Bipolare Kodierung (auch Alternate Mark Inversion)</w:t>
            </w:r>
          </w:p>
        </w:tc>
      </w:tr>
    </w:tbl>
    <w:p w14:paraId="7B19DA1A" w14:textId="77777777" w:rsidR="007372BD" w:rsidRPr="00F609E6" w:rsidRDefault="007372BD" w:rsidP="007372BD">
      <w:pPr>
        <w:rPr>
          <w:sz w:val="24"/>
        </w:rPr>
      </w:pPr>
    </w:p>
    <w:p w14:paraId="29D1122E" w14:textId="40BC421F" w:rsidR="007372BD" w:rsidRDefault="00157C7E" w:rsidP="007372BD">
      <w:pPr>
        <w:rPr>
          <w:b/>
          <w:bCs/>
          <w:color w:val="009999"/>
          <w:sz w:val="32"/>
          <w:szCs w:val="20"/>
          <w:lang w:val="en-GB"/>
        </w:rPr>
      </w:pPr>
      <w:r w:rsidRPr="00157C7E">
        <w:rPr>
          <w:b/>
          <w:bCs/>
          <w:color w:val="009999"/>
          <w:sz w:val="32"/>
          <w:szCs w:val="20"/>
          <w:lang w:val="en-GB"/>
        </w:rPr>
        <w:lastRenderedPageBreak/>
        <w:t>PROFINET Communication Channels</w:t>
      </w:r>
    </w:p>
    <w:p w14:paraId="558B07CF" w14:textId="77777777" w:rsidR="00F73519" w:rsidRPr="007372BD" w:rsidRDefault="00F73519" w:rsidP="00F73519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PROFINET-Kommunikationskanäle</w:t>
      </w:r>
    </w:p>
    <w:p w14:paraId="3C8F03A1" w14:textId="77777777" w:rsidR="00F73519" w:rsidRPr="007372BD" w:rsidRDefault="00F73519" w:rsidP="007372BD">
      <w:pPr>
        <w:rPr>
          <w:b/>
          <w:bCs/>
          <w:color w:val="009999"/>
          <w:sz w:val="32"/>
          <w:szCs w:val="20"/>
          <w:lang w:val="en-GB"/>
        </w:rPr>
      </w:pPr>
    </w:p>
    <w:p w14:paraId="54B33691" w14:textId="15914085" w:rsidR="007372BD" w:rsidRDefault="00781CD5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51C8FDC3" wp14:editId="4307994F">
            <wp:extent cx="4084955" cy="3084830"/>
            <wp:effectExtent l="0" t="0" r="0" b="1270"/>
            <wp:docPr id="14298592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74"/>
        <w:gridCol w:w="4188"/>
      </w:tblGrid>
      <w:tr w:rsidR="00AB09A0" w:rsidRPr="00A95292" w14:paraId="37078355" w14:textId="573E8A20" w:rsidTr="00AB09A0">
        <w:tc>
          <w:tcPr>
            <w:tcW w:w="4874" w:type="dxa"/>
          </w:tcPr>
          <w:p w14:paraId="78E2FCC1" w14:textId="77777777" w:rsidR="00AB09A0" w:rsidRPr="00A95292" w:rsidRDefault="00AB09A0" w:rsidP="00AB09A0">
            <w:pPr>
              <w:rPr>
                <w:sz w:val="24"/>
                <w:lang w:val="en-US"/>
              </w:rPr>
            </w:pPr>
            <w:r w:rsidRPr="00A95292">
              <w:rPr>
                <w:sz w:val="24"/>
                <w:lang w:val="en-US"/>
              </w:rPr>
              <w:t>Application</w:t>
            </w:r>
          </w:p>
        </w:tc>
        <w:tc>
          <w:tcPr>
            <w:tcW w:w="4188" w:type="dxa"/>
          </w:tcPr>
          <w:p w14:paraId="038527C6" w14:textId="13CB0CF5" w:rsidR="00AB09A0" w:rsidRPr="00A95292" w:rsidRDefault="00AB09A0" w:rsidP="00AB09A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Anwendung</w:t>
            </w:r>
          </w:p>
        </w:tc>
      </w:tr>
      <w:tr w:rsidR="00AB09A0" w:rsidRPr="00A95292" w14:paraId="3A695F24" w14:textId="1D0D4E6C" w:rsidTr="00AB09A0">
        <w:tc>
          <w:tcPr>
            <w:tcW w:w="4874" w:type="dxa"/>
          </w:tcPr>
          <w:p w14:paraId="36461A3D" w14:textId="77777777" w:rsidR="00AB09A0" w:rsidRPr="00A95292" w:rsidRDefault="00AB09A0" w:rsidP="00AB09A0">
            <w:pPr>
              <w:rPr>
                <w:sz w:val="24"/>
                <w:lang w:val="en-US"/>
              </w:rPr>
            </w:pPr>
            <w:r w:rsidRPr="00A95292">
              <w:rPr>
                <w:sz w:val="24"/>
                <w:lang w:val="en-US"/>
              </w:rPr>
              <w:t>Presentation</w:t>
            </w:r>
          </w:p>
        </w:tc>
        <w:tc>
          <w:tcPr>
            <w:tcW w:w="4188" w:type="dxa"/>
          </w:tcPr>
          <w:p w14:paraId="452EE7A7" w14:textId="6FBCD709" w:rsidR="00AB09A0" w:rsidRPr="00A95292" w:rsidRDefault="00AB09A0" w:rsidP="00AB09A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Darstellung</w:t>
            </w:r>
          </w:p>
        </w:tc>
      </w:tr>
      <w:tr w:rsidR="00AB09A0" w:rsidRPr="00A95292" w14:paraId="2E6A6B7A" w14:textId="0034DD05" w:rsidTr="00AB09A0">
        <w:tc>
          <w:tcPr>
            <w:tcW w:w="4874" w:type="dxa"/>
          </w:tcPr>
          <w:p w14:paraId="7773BEC4" w14:textId="77777777" w:rsidR="00AB09A0" w:rsidRPr="00A95292" w:rsidRDefault="00AB09A0" w:rsidP="00AB09A0">
            <w:pPr>
              <w:rPr>
                <w:sz w:val="24"/>
                <w:lang w:val="en-US"/>
              </w:rPr>
            </w:pPr>
            <w:r w:rsidRPr="00A95292">
              <w:rPr>
                <w:sz w:val="24"/>
                <w:lang w:val="en-US"/>
              </w:rPr>
              <w:t>Session</w:t>
            </w:r>
          </w:p>
        </w:tc>
        <w:tc>
          <w:tcPr>
            <w:tcW w:w="4188" w:type="dxa"/>
          </w:tcPr>
          <w:p w14:paraId="4B78ECD3" w14:textId="3A9271C6" w:rsidR="00AB09A0" w:rsidRPr="00A95292" w:rsidRDefault="00AB09A0" w:rsidP="00AB09A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Sitzung</w:t>
            </w:r>
          </w:p>
        </w:tc>
      </w:tr>
      <w:tr w:rsidR="00AB09A0" w:rsidRPr="00A95292" w14:paraId="691B74AC" w14:textId="748AC35E" w:rsidTr="00AB09A0">
        <w:tc>
          <w:tcPr>
            <w:tcW w:w="4874" w:type="dxa"/>
          </w:tcPr>
          <w:p w14:paraId="43A9EDFA" w14:textId="77777777" w:rsidR="00AB09A0" w:rsidRPr="00A95292" w:rsidRDefault="00AB09A0" w:rsidP="00AB09A0">
            <w:pPr>
              <w:rPr>
                <w:sz w:val="24"/>
                <w:lang w:val="en-US"/>
              </w:rPr>
            </w:pPr>
            <w:r w:rsidRPr="00A95292">
              <w:rPr>
                <w:sz w:val="24"/>
                <w:lang w:val="en-US"/>
              </w:rPr>
              <w:t>Transport</w:t>
            </w:r>
          </w:p>
        </w:tc>
        <w:tc>
          <w:tcPr>
            <w:tcW w:w="4188" w:type="dxa"/>
          </w:tcPr>
          <w:p w14:paraId="363B2B18" w14:textId="1F239C5D" w:rsidR="00AB09A0" w:rsidRPr="00A95292" w:rsidRDefault="00AB09A0" w:rsidP="00AB09A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Transport</w:t>
            </w:r>
          </w:p>
        </w:tc>
      </w:tr>
      <w:tr w:rsidR="00AB09A0" w:rsidRPr="00A95292" w14:paraId="0DE2157F" w14:textId="42226A29" w:rsidTr="00AB09A0">
        <w:tc>
          <w:tcPr>
            <w:tcW w:w="4874" w:type="dxa"/>
          </w:tcPr>
          <w:p w14:paraId="5D57D70E" w14:textId="77777777" w:rsidR="00AB09A0" w:rsidRPr="00A95292" w:rsidRDefault="00AB09A0" w:rsidP="00AB09A0">
            <w:pPr>
              <w:rPr>
                <w:sz w:val="24"/>
                <w:lang w:val="en-US"/>
              </w:rPr>
            </w:pPr>
            <w:r w:rsidRPr="00A95292">
              <w:rPr>
                <w:sz w:val="24"/>
                <w:lang w:val="en-US"/>
              </w:rPr>
              <w:t>Network</w:t>
            </w:r>
          </w:p>
        </w:tc>
        <w:tc>
          <w:tcPr>
            <w:tcW w:w="4188" w:type="dxa"/>
          </w:tcPr>
          <w:p w14:paraId="12C5C00B" w14:textId="343250B0" w:rsidR="00AB09A0" w:rsidRPr="00A95292" w:rsidRDefault="00AB09A0" w:rsidP="00AB09A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Vermittlung</w:t>
            </w:r>
          </w:p>
        </w:tc>
      </w:tr>
      <w:tr w:rsidR="00AB09A0" w:rsidRPr="00A95292" w14:paraId="27343BEA" w14:textId="76541CE4" w:rsidTr="00AB09A0">
        <w:tc>
          <w:tcPr>
            <w:tcW w:w="4874" w:type="dxa"/>
          </w:tcPr>
          <w:p w14:paraId="355F61B5" w14:textId="77777777" w:rsidR="00AB09A0" w:rsidRPr="00A95292" w:rsidRDefault="00AB09A0" w:rsidP="00AB09A0">
            <w:pPr>
              <w:rPr>
                <w:sz w:val="24"/>
                <w:lang w:val="en-US"/>
              </w:rPr>
            </w:pPr>
            <w:r w:rsidRPr="00A95292">
              <w:rPr>
                <w:sz w:val="24"/>
                <w:lang w:val="en-US"/>
              </w:rPr>
              <w:t>Data Link</w:t>
            </w:r>
          </w:p>
        </w:tc>
        <w:tc>
          <w:tcPr>
            <w:tcW w:w="4188" w:type="dxa"/>
          </w:tcPr>
          <w:p w14:paraId="6333EB71" w14:textId="094E2C8F" w:rsidR="00AB09A0" w:rsidRPr="00A95292" w:rsidRDefault="00AB09A0" w:rsidP="00AB09A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Sicherung</w:t>
            </w:r>
          </w:p>
        </w:tc>
      </w:tr>
      <w:tr w:rsidR="00AB09A0" w:rsidRPr="00A95292" w14:paraId="73110074" w14:textId="5CF6BC86" w:rsidTr="00AB09A0">
        <w:tc>
          <w:tcPr>
            <w:tcW w:w="4874" w:type="dxa"/>
          </w:tcPr>
          <w:p w14:paraId="19EB4DB6" w14:textId="77777777" w:rsidR="00AB09A0" w:rsidRPr="00A95292" w:rsidRDefault="00AB09A0" w:rsidP="00AB09A0">
            <w:pPr>
              <w:rPr>
                <w:sz w:val="24"/>
                <w:lang w:val="en-US"/>
              </w:rPr>
            </w:pPr>
            <w:r w:rsidRPr="00A95292">
              <w:rPr>
                <w:sz w:val="24"/>
                <w:lang w:val="en-US"/>
              </w:rPr>
              <w:t>Physical</w:t>
            </w:r>
          </w:p>
        </w:tc>
        <w:tc>
          <w:tcPr>
            <w:tcW w:w="4188" w:type="dxa"/>
          </w:tcPr>
          <w:p w14:paraId="027D4055" w14:textId="17101B68" w:rsidR="00AB09A0" w:rsidRPr="00A95292" w:rsidRDefault="00AB09A0" w:rsidP="00AB09A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Bitübertragung</w:t>
            </w:r>
          </w:p>
        </w:tc>
      </w:tr>
      <w:tr w:rsidR="00AB09A0" w:rsidRPr="00A95292" w14:paraId="5987C410" w14:textId="53EF665F" w:rsidTr="00AB09A0">
        <w:tc>
          <w:tcPr>
            <w:tcW w:w="4874" w:type="dxa"/>
          </w:tcPr>
          <w:p w14:paraId="6E4B4AF6" w14:textId="77777777" w:rsidR="00AB09A0" w:rsidRPr="00A95292" w:rsidRDefault="00AB09A0" w:rsidP="00AB09A0">
            <w:pPr>
              <w:rPr>
                <w:sz w:val="24"/>
                <w:lang w:val="en-US"/>
              </w:rPr>
            </w:pPr>
            <w:r w:rsidRPr="00A95292">
              <w:rPr>
                <w:sz w:val="24"/>
                <w:lang w:val="en-US"/>
              </w:rPr>
              <w:t>PROFINET</w:t>
            </w:r>
          </w:p>
        </w:tc>
        <w:tc>
          <w:tcPr>
            <w:tcW w:w="4188" w:type="dxa"/>
          </w:tcPr>
          <w:p w14:paraId="623363B3" w14:textId="5FF813C2" w:rsidR="00AB09A0" w:rsidRPr="00A95292" w:rsidRDefault="00AB09A0" w:rsidP="00AB09A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PROFINET</w:t>
            </w:r>
          </w:p>
        </w:tc>
      </w:tr>
      <w:tr w:rsidR="00AB09A0" w:rsidRPr="00A95292" w14:paraId="7A4A71D0" w14:textId="3BD0F879" w:rsidTr="00AB09A0">
        <w:tc>
          <w:tcPr>
            <w:tcW w:w="4874" w:type="dxa"/>
          </w:tcPr>
          <w:p w14:paraId="48798E07" w14:textId="77777777" w:rsidR="00AB09A0" w:rsidRPr="00A95292" w:rsidRDefault="00AB09A0" w:rsidP="00AB09A0">
            <w:pPr>
              <w:rPr>
                <w:sz w:val="24"/>
                <w:lang w:val="en-US"/>
              </w:rPr>
            </w:pPr>
            <w:r w:rsidRPr="00A95292">
              <w:rPr>
                <w:sz w:val="24"/>
                <w:lang w:val="en-US"/>
              </w:rPr>
              <w:t>ETHERNET</w:t>
            </w:r>
          </w:p>
        </w:tc>
        <w:tc>
          <w:tcPr>
            <w:tcW w:w="4188" w:type="dxa"/>
          </w:tcPr>
          <w:p w14:paraId="4CED2311" w14:textId="4B1AF568" w:rsidR="00AB09A0" w:rsidRPr="00A95292" w:rsidRDefault="00AB09A0" w:rsidP="00AB09A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ETHERNET</w:t>
            </w:r>
          </w:p>
        </w:tc>
      </w:tr>
    </w:tbl>
    <w:p w14:paraId="180649AA" w14:textId="77777777" w:rsidR="00157C7E" w:rsidRDefault="00157C7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B9A9B3A" w14:textId="117CE22D" w:rsidR="007372BD" w:rsidRDefault="00E9445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E94454">
        <w:rPr>
          <w:rFonts w:ascii="Calibri" w:hAnsi="Calibri" w:cs="Calibri"/>
          <w:b/>
          <w:color w:val="009999"/>
          <w:sz w:val="32"/>
          <w:lang w:val="en-US"/>
        </w:rPr>
        <w:t>IPX Header Format.</w:t>
      </w:r>
    </w:p>
    <w:p w14:paraId="759A98D6" w14:textId="77777777" w:rsidR="00AA6F53" w:rsidRPr="00F012B5" w:rsidRDefault="00AA6F53" w:rsidP="00AA6F53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IPX-Header-Format.</w:t>
      </w:r>
    </w:p>
    <w:p w14:paraId="3546BBAD" w14:textId="77777777" w:rsidR="00AA6F53" w:rsidRPr="00F012B5" w:rsidRDefault="00AA6F5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541E873" w14:textId="5DF8C253" w:rsidR="007372BD" w:rsidRPr="00133947" w:rsidRDefault="00740BD9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5EC2E450" wp14:editId="4763E298">
            <wp:extent cx="4029710" cy="2999740"/>
            <wp:effectExtent l="0" t="0" r="8890" b="0"/>
            <wp:docPr id="3382869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83"/>
        <w:gridCol w:w="4279"/>
      </w:tblGrid>
      <w:tr w:rsidR="00973297" w:rsidRPr="00BE7FD3" w14:paraId="18D908F7" w14:textId="1112BC00" w:rsidTr="00973297">
        <w:tc>
          <w:tcPr>
            <w:tcW w:w="4783" w:type="dxa"/>
          </w:tcPr>
          <w:p w14:paraId="1509178C" w14:textId="77777777" w:rsidR="00973297" w:rsidRPr="00BE7FD3" w:rsidRDefault="00973297" w:rsidP="00973297">
            <w:pPr>
              <w:rPr>
                <w:lang w:val="en-US"/>
              </w:rPr>
            </w:pPr>
            <w:r w:rsidRPr="00BE7FD3">
              <w:rPr>
                <w:lang w:val="en-US"/>
              </w:rPr>
              <w:t>Octets long</w:t>
            </w:r>
          </w:p>
        </w:tc>
        <w:tc>
          <w:tcPr>
            <w:tcW w:w="4279" w:type="dxa"/>
          </w:tcPr>
          <w:p w14:paraId="4DB68456" w14:textId="24E37632" w:rsidR="00973297" w:rsidRPr="00BE7FD3" w:rsidRDefault="00973297" w:rsidP="00973297">
            <w:pPr>
              <w:rPr>
                <w:lang w:val="en-US"/>
              </w:rPr>
            </w:pPr>
            <w:r>
              <w:rPr>
                <w:lang w:val="de"/>
              </w:rPr>
              <w:t>Oktette lang</w:t>
            </w:r>
          </w:p>
        </w:tc>
      </w:tr>
      <w:tr w:rsidR="00973297" w:rsidRPr="00BE7FD3" w14:paraId="11EB4DF2" w14:textId="5803C00F" w:rsidTr="00973297">
        <w:tc>
          <w:tcPr>
            <w:tcW w:w="4783" w:type="dxa"/>
          </w:tcPr>
          <w:p w14:paraId="59399A8F" w14:textId="77777777" w:rsidR="00973297" w:rsidRPr="00BE7FD3" w:rsidRDefault="00973297" w:rsidP="00973297">
            <w:pPr>
              <w:rPr>
                <w:lang w:val="en-US"/>
              </w:rPr>
            </w:pPr>
            <w:r w:rsidRPr="00BE7FD3">
              <w:rPr>
                <w:lang w:val="en-US"/>
              </w:rPr>
              <w:t>Checksum</w:t>
            </w:r>
          </w:p>
        </w:tc>
        <w:tc>
          <w:tcPr>
            <w:tcW w:w="4279" w:type="dxa"/>
          </w:tcPr>
          <w:p w14:paraId="24C5CF9D" w14:textId="453A1077" w:rsidR="00973297" w:rsidRPr="00BE7FD3" w:rsidRDefault="00973297" w:rsidP="00973297">
            <w:pPr>
              <w:rPr>
                <w:lang w:val="en-US"/>
              </w:rPr>
            </w:pPr>
            <w:r>
              <w:rPr>
                <w:lang w:val="de"/>
              </w:rPr>
              <w:t>Prüfsumme</w:t>
            </w:r>
          </w:p>
        </w:tc>
      </w:tr>
      <w:tr w:rsidR="00973297" w:rsidRPr="00BE7FD3" w14:paraId="00E25311" w14:textId="45140FCC" w:rsidTr="00973297">
        <w:tc>
          <w:tcPr>
            <w:tcW w:w="4783" w:type="dxa"/>
          </w:tcPr>
          <w:p w14:paraId="0B1A0945" w14:textId="77777777" w:rsidR="00973297" w:rsidRPr="00BE7FD3" w:rsidRDefault="00973297" w:rsidP="00973297">
            <w:pPr>
              <w:rPr>
                <w:lang w:val="en-US"/>
              </w:rPr>
            </w:pPr>
            <w:r w:rsidRPr="00BE7FD3">
              <w:rPr>
                <w:lang w:val="en-US"/>
              </w:rPr>
              <w:t>Length</w:t>
            </w:r>
          </w:p>
        </w:tc>
        <w:tc>
          <w:tcPr>
            <w:tcW w:w="4279" w:type="dxa"/>
          </w:tcPr>
          <w:p w14:paraId="78277658" w14:textId="5F9676D3" w:rsidR="00973297" w:rsidRPr="00BE7FD3" w:rsidRDefault="00973297" w:rsidP="00973297">
            <w:pPr>
              <w:rPr>
                <w:lang w:val="en-US"/>
              </w:rPr>
            </w:pPr>
            <w:r>
              <w:rPr>
                <w:lang w:val="de"/>
              </w:rPr>
              <w:t>Länge</w:t>
            </w:r>
          </w:p>
        </w:tc>
      </w:tr>
      <w:tr w:rsidR="00973297" w:rsidRPr="00BE7FD3" w14:paraId="6AE110DF" w14:textId="5B673406" w:rsidTr="00973297">
        <w:tc>
          <w:tcPr>
            <w:tcW w:w="4783" w:type="dxa"/>
          </w:tcPr>
          <w:p w14:paraId="05997318" w14:textId="77777777" w:rsidR="00973297" w:rsidRPr="00BE7FD3" w:rsidRDefault="00973297" w:rsidP="00973297">
            <w:pPr>
              <w:rPr>
                <w:lang w:val="en-US"/>
              </w:rPr>
            </w:pPr>
            <w:r w:rsidRPr="00BE7FD3">
              <w:rPr>
                <w:lang w:val="en-US"/>
              </w:rPr>
              <w:t>Ctrl</w:t>
            </w:r>
          </w:p>
        </w:tc>
        <w:tc>
          <w:tcPr>
            <w:tcW w:w="4279" w:type="dxa"/>
          </w:tcPr>
          <w:p w14:paraId="3E8E4C5A" w14:textId="2A597570" w:rsidR="00973297" w:rsidRPr="00BE7FD3" w:rsidRDefault="00973297" w:rsidP="00973297">
            <w:pPr>
              <w:rPr>
                <w:lang w:val="en-US"/>
              </w:rPr>
            </w:pPr>
            <w:r>
              <w:rPr>
                <w:lang w:val="de"/>
              </w:rPr>
              <w:t>Strg</w:t>
            </w:r>
          </w:p>
        </w:tc>
      </w:tr>
      <w:tr w:rsidR="00973297" w:rsidRPr="00BE7FD3" w14:paraId="5F38C4C6" w14:textId="2A4C5E30" w:rsidTr="00973297">
        <w:tc>
          <w:tcPr>
            <w:tcW w:w="4783" w:type="dxa"/>
          </w:tcPr>
          <w:p w14:paraId="57512657" w14:textId="77777777" w:rsidR="00973297" w:rsidRPr="00BE7FD3" w:rsidRDefault="00973297" w:rsidP="00973297">
            <w:pPr>
              <w:rPr>
                <w:lang w:val="en-US"/>
              </w:rPr>
            </w:pPr>
            <w:r w:rsidRPr="00BE7FD3">
              <w:rPr>
                <w:lang w:val="en-US"/>
              </w:rPr>
              <w:t>Type</w:t>
            </w:r>
          </w:p>
        </w:tc>
        <w:tc>
          <w:tcPr>
            <w:tcW w:w="4279" w:type="dxa"/>
          </w:tcPr>
          <w:p w14:paraId="276C8B0B" w14:textId="44FB1C09" w:rsidR="00973297" w:rsidRPr="00BE7FD3" w:rsidRDefault="00973297" w:rsidP="00973297">
            <w:pPr>
              <w:rPr>
                <w:lang w:val="en-US"/>
              </w:rPr>
            </w:pPr>
            <w:r>
              <w:rPr>
                <w:lang w:val="de"/>
              </w:rPr>
              <w:t>Typ</w:t>
            </w:r>
          </w:p>
        </w:tc>
      </w:tr>
      <w:tr w:rsidR="00973297" w:rsidRPr="00BE7FD3" w14:paraId="355DC12C" w14:textId="258FCA5B" w:rsidTr="00973297">
        <w:tc>
          <w:tcPr>
            <w:tcW w:w="4783" w:type="dxa"/>
          </w:tcPr>
          <w:p w14:paraId="1FE1D2B9" w14:textId="77777777" w:rsidR="00973297" w:rsidRPr="00BE7FD3" w:rsidRDefault="00973297" w:rsidP="00973297">
            <w:pPr>
              <w:rPr>
                <w:lang w:val="en-US"/>
              </w:rPr>
            </w:pPr>
            <w:r w:rsidRPr="00BE7FD3">
              <w:rPr>
                <w:lang w:val="en-US"/>
              </w:rPr>
              <w:t>Destination Adress</w:t>
            </w:r>
          </w:p>
        </w:tc>
        <w:tc>
          <w:tcPr>
            <w:tcW w:w="4279" w:type="dxa"/>
          </w:tcPr>
          <w:p w14:paraId="7C557DE0" w14:textId="706F50A5" w:rsidR="00973297" w:rsidRPr="00BE7FD3" w:rsidRDefault="00973297" w:rsidP="00973297">
            <w:pPr>
              <w:rPr>
                <w:lang w:val="en-US"/>
              </w:rPr>
            </w:pPr>
            <w:r>
              <w:rPr>
                <w:lang w:val="de"/>
              </w:rPr>
              <w:t>Zieladresse</w:t>
            </w:r>
          </w:p>
        </w:tc>
      </w:tr>
      <w:tr w:rsidR="00973297" w:rsidRPr="00BE7FD3" w14:paraId="725B17F7" w14:textId="3E59C13A" w:rsidTr="00973297">
        <w:tc>
          <w:tcPr>
            <w:tcW w:w="4783" w:type="dxa"/>
          </w:tcPr>
          <w:p w14:paraId="68C89723" w14:textId="77777777" w:rsidR="00973297" w:rsidRPr="00BE7FD3" w:rsidRDefault="00973297" w:rsidP="00973297">
            <w:pPr>
              <w:rPr>
                <w:lang w:val="en-US"/>
              </w:rPr>
            </w:pPr>
            <w:r w:rsidRPr="00BE7FD3">
              <w:rPr>
                <w:lang w:val="en-US"/>
              </w:rPr>
              <w:t>Source</w:t>
            </w:r>
          </w:p>
        </w:tc>
        <w:tc>
          <w:tcPr>
            <w:tcW w:w="4279" w:type="dxa"/>
          </w:tcPr>
          <w:p w14:paraId="3B7A54B9" w14:textId="7975BFCD" w:rsidR="00973297" w:rsidRPr="00BE7FD3" w:rsidRDefault="00973297" w:rsidP="00973297">
            <w:pPr>
              <w:rPr>
                <w:lang w:val="en-US"/>
              </w:rPr>
            </w:pPr>
            <w:r>
              <w:rPr>
                <w:lang w:val="de"/>
              </w:rPr>
              <w:t>Quelle</w:t>
            </w:r>
          </w:p>
        </w:tc>
      </w:tr>
    </w:tbl>
    <w:p w14:paraId="679FC879" w14:textId="77777777" w:rsidR="007372BD" w:rsidRDefault="007372BD" w:rsidP="007372BD">
      <w:pPr>
        <w:rPr>
          <w:lang w:val="en-US"/>
        </w:rPr>
      </w:pPr>
    </w:p>
    <w:p w14:paraId="77DAB660" w14:textId="087A511B" w:rsidR="007372BD" w:rsidRDefault="0080388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03880">
        <w:rPr>
          <w:rFonts w:ascii="Calibri" w:hAnsi="Calibri" w:cs="Calibri"/>
          <w:b/>
          <w:bCs/>
          <w:color w:val="009999"/>
          <w:sz w:val="32"/>
          <w:lang w:val="en-US"/>
        </w:rPr>
        <w:t>AppleTalk Stack</w:t>
      </w:r>
    </w:p>
    <w:p w14:paraId="5E501034" w14:textId="77777777" w:rsidR="00714D76" w:rsidRPr="007372BD" w:rsidRDefault="00714D76" w:rsidP="00714D76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AppleTalk-Stapel</w:t>
      </w:r>
    </w:p>
    <w:p w14:paraId="673E5BAE" w14:textId="77777777" w:rsidR="00714D76" w:rsidRPr="007372BD" w:rsidRDefault="00714D7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C937AB6" w14:textId="5C8AA9A9" w:rsidR="007372BD" w:rsidRDefault="00A63980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F970717" wp14:editId="4C14FF15">
            <wp:extent cx="2621280" cy="2451100"/>
            <wp:effectExtent l="0" t="0" r="7620" b="6350"/>
            <wp:docPr id="9121605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79"/>
        <w:gridCol w:w="4283"/>
      </w:tblGrid>
      <w:tr w:rsidR="00DB5F65" w:rsidRPr="00BE0E42" w14:paraId="1CBE4561" w14:textId="02F9240B" w:rsidTr="00DB5F65">
        <w:tc>
          <w:tcPr>
            <w:tcW w:w="4779" w:type="dxa"/>
          </w:tcPr>
          <w:p w14:paraId="515749FD" w14:textId="77777777" w:rsidR="00DB5F65" w:rsidRPr="00BE0E42" w:rsidRDefault="00DB5F65" w:rsidP="00DB5F65">
            <w:pPr>
              <w:rPr>
                <w:noProof/>
                <w:lang w:val="en-US"/>
              </w:rPr>
            </w:pPr>
            <w:r w:rsidRPr="00BE0E42">
              <w:rPr>
                <w:noProof/>
                <w:lang w:val="en-US"/>
              </w:rPr>
              <w:t>Application layer</w:t>
            </w:r>
          </w:p>
        </w:tc>
        <w:tc>
          <w:tcPr>
            <w:tcW w:w="4283" w:type="dxa"/>
          </w:tcPr>
          <w:p w14:paraId="41BA90FB" w14:textId="625E8105" w:rsidR="00DB5F65" w:rsidRPr="00BE0E42" w:rsidRDefault="00DB5F65" w:rsidP="00DB5F6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Anwendungsschicht</w:t>
            </w:r>
          </w:p>
        </w:tc>
      </w:tr>
      <w:tr w:rsidR="00DB5F65" w:rsidRPr="00BE0E42" w14:paraId="07D0CE8C" w14:textId="15806682" w:rsidTr="00DB5F65">
        <w:tc>
          <w:tcPr>
            <w:tcW w:w="4779" w:type="dxa"/>
          </w:tcPr>
          <w:p w14:paraId="4A78653E" w14:textId="4ED8DF0A" w:rsidR="00DB5F65" w:rsidRPr="00BE0E42" w:rsidRDefault="00DB5F65" w:rsidP="00DB5F65">
            <w:pPr>
              <w:rPr>
                <w:noProof/>
                <w:lang w:val="en-US"/>
              </w:rPr>
            </w:pPr>
            <w:r w:rsidRPr="00BE0E42">
              <w:rPr>
                <w:noProof/>
                <w:lang w:val="en-US"/>
              </w:rPr>
              <w:t xml:space="preserve">Data Stream Protocol </w:t>
            </w:r>
          </w:p>
        </w:tc>
        <w:tc>
          <w:tcPr>
            <w:tcW w:w="4283" w:type="dxa"/>
          </w:tcPr>
          <w:p w14:paraId="3AD7842D" w14:textId="5E888F61" w:rsidR="00DB5F65" w:rsidRPr="00BE0E42" w:rsidRDefault="00DB5F65" w:rsidP="00DB5F6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 xml:space="preserve">Datenstromprotokoll </w:t>
            </w:r>
          </w:p>
        </w:tc>
      </w:tr>
      <w:tr w:rsidR="00DB5F65" w:rsidRPr="00BE0E42" w14:paraId="74AD17D7" w14:textId="199CF611" w:rsidTr="00DB5F65">
        <w:tc>
          <w:tcPr>
            <w:tcW w:w="4779" w:type="dxa"/>
          </w:tcPr>
          <w:p w14:paraId="70908E39" w14:textId="3D69F142" w:rsidR="00DB5F65" w:rsidRPr="00BE0E42" w:rsidRDefault="00DB5F65" w:rsidP="00DB5F65">
            <w:pPr>
              <w:rPr>
                <w:noProof/>
                <w:lang w:val="en-US"/>
              </w:rPr>
            </w:pPr>
            <w:r w:rsidRPr="00BE0E42">
              <w:rPr>
                <w:noProof/>
                <w:lang w:val="en-US"/>
              </w:rPr>
              <w:t xml:space="preserve">Datagram Delivery Protocol </w:t>
            </w:r>
          </w:p>
        </w:tc>
        <w:tc>
          <w:tcPr>
            <w:tcW w:w="4283" w:type="dxa"/>
          </w:tcPr>
          <w:p w14:paraId="3179FAA4" w14:textId="37F17207" w:rsidR="00DB5F65" w:rsidRPr="00BE0E42" w:rsidRDefault="00DB5F65" w:rsidP="00DB5F6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 xml:space="preserve">Datagramm-Zustellungsprotokoll </w:t>
            </w:r>
          </w:p>
        </w:tc>
      </w:tr>
      <w:tr w:rsidR="00DB5F65" w:rsidRPr="00BE0E42" w14:paraId="3EA41BDD" w14:textId="571C2E05" w:rsidTr="00DB5F65">
        <w:tc>
          <w:tcPr>
            <w:tcW w:w="4779" w:type="dxa"/>
          </w:tcPr>
          <w:p w14:paraId="2F788C1E" w14:textId="7280836E" w:rsidR="00DB5F65" w:rsidRPr="00BE0E42" w:rsidRDefault="00DB5F65" w:rsidP="00DB5F65">
            <w:pPr>
              <w:rPr>
                <w:noProof/>
                <w:lang w:val="en-US"/>
              </w:rPr>
            </w:pPr>
            <w:r w:rsidRPr="00BE0E42">
              <w:rPr>
                <w:noProof/>
                <w:lang w:val="en-US"/>
              </w:rPr>
              <w:t xml:space="preserve">AppleTalk Adress Resolution </w:t>
            </w:r>
          </w:p>
        </w:tc>
        <w:tc>
          <w:tcPr>
            <w:tcW w:w="4283" w:type="dxa"/>
          </w:tcPr>
          <w:p w14:paraId="119BAA9C" w14:textId="44B03EB3" w:rsidR="00DB5F65" w:rsidRPr="00BE0E42" w:rsidRDefault="00DB5F65" w:rsidP="00DB5F6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 xml:space="preserve">AppleTalk-Adressauflösung </w:t>
            </w:r>
          </w:p>
        </w:tc>
      </w:tr>
      <w:tr w:rsidR="00DB5F65" w:rsidRPr="00BE0E42" w14:paraId="46632A91" w14:textId="5DCB5C92" w:rsidTr="00DB5F65">
        <w:tc>
          <w:tcPr>
            <w:tcW w:w="4779" w:type="dxa"/>
          </w:tcPr>
          <w:p w14:paraId="38CDB345" w14:textId="77777777" w:rsidR="00DB5F65" w:rsidRPr="00BE0E42" w:rsidRDefault="00DB5F65" w:rsidP="00DB5F65">
            <w:pPr>
              <w:rPr>
                <w:noProof/>
                <w:lang w:val="en-US"/>
              </w:rPr>
            </w:pPr>
            <w:r w:rsidRPr="00BE0E42">
              <w:rPr>
                <w:noProof/>
                <w:lang w:val="en-US"/>
              </w:rPr>
              <w:lastRenderedPageBreak/>
              <w:t>Ether talk</w:t>
            </w:r>
          </w:p>
        </w:tc>
        <w:tc>
          <w:tcPr>
            <w:tcW w:w="4283" w:type="dxa"/>
          </w:tcPr>
          <w:p w14:paraId="7F5D8628" w14:textId="38622FCC" w:rsidR="00DB5F65" w:rsidRPr="00BE0E42" w:rsidRDefault="00DB5F65" w:rsidP="00DB5F6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EtherTalk</w:t>
            </w:r>
          </w:p>
        </w:tc>
      </w:tr>
      <w:tr w:rsidR="00DB5F65" w:rsidRPr="00BE0E42" w14:paraId="6B24197D" w14:textId="3A97D0A2" w:rsidTr="00DB5F65">
        <w:tc>
          <w:tcPr>
            <w:tcW w:w="4779" w:type="dxa"/>
          </w:tcPr>
          <w:p w14:paraId="6564E7F9" w14:textId="77777777" w:rsidR="00DB5F65" w:rsidRPr="00BE0E42" w:rsidRDefault="00DB5F65" w:rsidP="00DB5F65">
            <w:pPr>
              <w:rPr>
                <w:noProof/>
                <w:lang w:val="en-US"/>
              </w:rPr>
            </w:pPr>
            <w:r w:rsidRPr="00BE0E42">
              <w:rPr>
                <w:noProof/>
                <w:lang w:val="en-US"/>
              </w:rPr>
              <w:t>Token</w:t>
            </w:r>
          </w:p>
        </w:tc>
        <w:tc>
          <w:tcPr>
            <w:tcW w:w="4283" w:type="dxa"/>
          </w:tcPr>
          <w:p w14:paraId="3F10909F" w14:textId="29D065A0" w:rsidR="00DB5F65" w:rsidRPr="00BE0E42" w:rsidRDefault="00DB5F65" w:rsidP="00DB5F6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TokenTalk</w:t>
            </w:r>
          </w:p>
        </w:tc>
      </w:tr>
      <w:tr w:rsidR="00DB5F65" w:rsidRPr="00BE0E42" w14:paraId="17FD8B93" w14:textId="63DB9D5C" w:rsidTr="00DB5F65">
        <w:tc>
          <w:tcPr>
            <w:tcW w:w="4779" w:type="dxa"/>
          </w:tcPr>
          <w:p w14:paraId="62F2CF0A" w14:textId="77777777" w:rsidR="00DB5F65" w:rsidRPr="00BE0E42" w:rsidRDefault="00DB5F65" w:rsidP="00DB5F65">
            <w:pPr>
              <w:rPr>
                <w:noProof/>
                <w:lang w:val="en-US"/>
              </w:rPr>
            </w:pPr>
            <w:r w:rsidRPr="00BE0E42">
              <w:rPr>
                <w:noProof/>
                <w:lang w:val="en-US"/>
              </w:rPr>
              <w:t>FDD</w:t>
            </w:r>
          </w:p>
        </w:tc>
        <w:tc>
          <w:tcPr>
            <w:tcW w:w="4283" w:type="dxa"/>
          </w:tcPr>
          <w:p w14:paraId="53230D9E" w14:textId="3AD76DA9" w:rsidR="00DB5F65" w:rsidRPr="00BE0E42" w:rsidRDefault="00DB5F65" w:rsidP="00DB5F6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FDDTalk</w:t>
            </w:r>
          </w:p>
        </w:tc>
      </w:tr>
    </w:tbl>
    <w:p w14:paraId="60D7591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081409D" w14:textId="51A05B8C" w:rsidR="007372BD" w:rsidRDefault="00441AD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441AD9">
        <w:rPr>
          <w:rFonts w:ascii="Calibri" w:hAnsi="Calibri" w:cs="Calibri"/>
          <w:b/>
          <w:bCs/>
          <w:color w:val="009999"/>
          <w:sz w:val="32"/>
          <w:lang w:val="en-US"/>
        </w:rPr>
        <w:t>Evolved Packet Core (EPC) Network and RAN of 4G</w:t>
      </w:r>
    </w:p>
    <w:p w14:paraId="62741F37" w14:textId="77777777" w:rsidR="00D631DC" w:rsidRPr="007372BD" w:rsidRDefault="00D631DC" w:rsidP="00D631D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Evolved Packet Core (EPC) Netzwerk und RAN von 4G</w:t>
      </w:r>
    </w:p>
    <w:p w14:paraId="581616C3" w14:textId="77777777" w:rsidR="00D631DC" w:rsidRPr="007372BD" w:rsidRDefault="00D631D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998938A" w14:textId="0C1FB629" w:rsidR="007372BD" w:rsidRDefault="00F607A6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4CB548D5" wp14:editId="69AF7B72">
            <wp:extent cx="4572635" cy="2914015"/>
            <wp:effectExtent l="0" t="0" r="0" b="635"/>
            <wp:docPr id="6360126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49"/>
        <w:gridCol w:w="4313"/>
      </w:tblGrid>
      <w:tr w:rsidR="009710CD" w:rsidRPr="00186106" w14:paraId="182AA84E" w14:textId="434836A4" w:rsidTr="009710CD">
        <w:tc>
          <w:tcPr>
            <w:tcW w:w="4749" w:type="dxa"/>
          </w:tcPr>
          <w:p w14:paraId="115F82D4" w14:textId="77777777" w:rsidR="009710CD" w:rsidRPr="00186106" w:rsidRDefault="009710CD" w:rsidP="009710CD">
            <w:pPr>
              <w:rPr>
                <w:sz w:val="24"/>
                <w:lang w:val="en-US"/>
              </w:rPr>
            </w:pPr>
            <w:r w:rsidRPr="00186106">
              <w:rPr>
                <w:sz w:val="24"/>
                <w:lang w:val="en-US"/>
              </w:rPr>
              <w:t>Fixed network</w:t>
            </w:r>
          </w:p>
        </w:tc>
        <w:tc>
          <w:tcPr>
            <w:tcW w:w="4313" w:type="dxa"/>
          </w:tcPr>
          <w:p w14:paraId="0F889A9D" w14:textId="71148DBB" w:rsidR="009710CD" w:rsidRPr="00186106" w:rsidRDefault="009710CD" w:rsidP="009710C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Festes Netzwerk</w:t>
            </w:r>
          </w:p>
        </w:tc>
      </w:tr>
      <w:tr w:rsidR="009710CD" w:rsidRPr="00186106" w14:paraId="61BB76AC" w14:textId="5CE21A6C" w:rsidTr="009710CD">
        <w:tc>
          <w:tcPr>
            <w:tcW w:w="4749" w:type="dxa"/>
          </w:tcPr>
          <w:p w14:paraId="37876F09" w14:textId="77777777" w:rsidR="009710CD" w:rsidRPr="00186106" w:rsidRDefault="009710CD" w:rsidP="009710CD">
            <w:pPr>
              <w:rPr>
                <w:sz w:val="24"/>
                <w:lang w:val="en-US"/>
              </w:rPr>
            </w:pPr>
            <w:r w:rsidRPr="00186106">
              <w:rPr>
                <w:sz w:val="24"/>
                <w:lang w:val="en-US"/>
              </w:rPr>
              <w:t>Data Links</w:t>
            </w:r>
          </w:p>
        </w:tc>
        <w:tc>
          <w:tcPr>
            <w:tcW w:w="4313" w:type="dxa"/>
          </w:tcPr>
          <w:p w14:paraId="74A61290" w14:textId="3C8E309A" w:rsidR="009710CD" w:rsidRPr="00186106" w:rsidRDefault="009710CD" w:rsidP="009710C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Datenverbindungen</w:t>
            </w:r>
          </w:p>
        </w:tc>
      </w:tr>
      <w:tr w:rsidR="009710CD" w:rsidRPr="00186106" w14:paraId="624E4F61" w14:textId="73334A61" w:rsidTr="009710CD">
        <w:tc>
          <w:tcPr>
            <w:tcW w:w="4749" w:type="dxa"/>
          </w:tcPr>
          <w:p w14:paraId="6FC48C7B" w14:textId="77777777" w:rsidR="009710CD" w:rsidRPr="00186106" w:rsidRDefault="009710CD" w:rsidP="009710CD">
            <w:pPr>
              <w:rPr>
                <w:sz w:val="24"/>
                <w:lang w:val="en-US"/>
              </w:rPr>
            </w:pPr>
            <w:r w:rsidRPr="00186106">
              <w:rPr>
                <w:sz w:val="24"/>
                <w:lang w:val="en-US"/>
              </w:rPr>
              <w:t>Control</w:t>
            </w:r>
          </w:p>
        </w:tc>
        <w:tc>
          <w:tcPr>
            <w:tcW w:w="4313" w:type="dxa"/>
          </w:tcPr>
          <w:p w14:paraId="1A4EA54C" w14:textId="35EB4C8D" w:rsidR="009710CD" w:rsidRPr="00186106" w:rsidRDefault="009710CD" w:rsidP="009710C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Steuerung</w:t>
            </w:r>
          </w:p>
        </w:tc>
      </w:tr>
    </w:tbl>
    <w:p w14:paraId="46A73F1F" w14:textId="77777777" w:rsidR="00186106" w:rsidRPr="00E829F7" w:rsidRDefault="00186106" w:rsidP="007372BD">
      <w:pPr>
        <w:rPr>
          <w:sz w:val="24"/>
          <w:lang w:val="en-US"/>
        </w:rPr>
      </w:pPr>
    </w:p>
    <w:p w14:paraId="779A9C35" w14:textId="3C3B831A" w:rsidR="007372BD" w:rsidRDefault="001F501F" w:rsidP="007372BD">
      <w:pPr>
        <w:rPr>
          <w:b/>
          <w:bCs/>
          <w:color w:val="009999"/>
          <w:sz w:val="32"/>
          <w:szCs w:val="20"/>
          <w:lang w:val="en-GB"/>
        </w:rPr>
      </w:pPr>
      <w:r w:rsidRPr="001F501F">
        <w:rPr>
          <w:b/>
          <w:bCs/>
          <w:color w:val="009999"/>
          <w:sz w:val="32"/>
          <w:szCs w:val="20"/>
          <w:lang w:val="en-GB"/>
        </w:rPr>
        <w:t>LTE Core Network Security</w:t>
      </w:r>
    </w:p>
    <w:p w14:paraId="2B18CE21" w14:textId="77777777" w:rsidR="003C69C7" w:rsidRPr="007372BD" w:rsidRDefault="003C69C7" w:rsidP="003C69C7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Sicherheit des LTE-Kernnetzes</w:t>
      </w:r>
    </w:p>
    <w:p w14:paraId="37E01881" w14:textId="77777777" w:rsidR="003C69C7" w:rsidRPr="007372BD" w:rsidRDefault="003C69C7" w:rsidP="007372BD">
      <w:pPr>
        <w:rPr>
          <w:b/>
          <w:bCs/>
          <w:color w:val="009999"/>
          <w:sz w:val="32"/>
          <w:szCs w:val="20"/>
          <w:lang w:val="en-GB"/>
        </w:rPr>
      </w:pPr>
    </w:p>
    <w:p w14:paraId="01679BE3" w14:textId="78C0C1E9" w:rsidR="007372BD" w:rsidRDefault="00C06514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54081F9E" wp14:editId="25459062">
            <wp:extent cx="5218430" cy="2219325"/>
            <wp:effectExtent l="0" t="0" r="1270" b="9525"/>
            <wp:docPr id="20065928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56"/>
        <w:gridCol w:w="4106"/>
      </w:tblGrid>
      <w:tr w:rsidR="009B7DA3" w:rsidRPr="002852BD" w14:paraId="42A0B74F" w14:textId="7FAE5E98" w:rsidTr="009B7DA3">
        <w:tc>
          <w:tcPr>
            <w:tcW w:w="4956" w:type="dxa"/>
          </w:tcPr>
          <w:p w14:paraId="235D054A" w14:textId="6EFB257C" w:rsidR="009B7DA3" w:rsidRPr="00C153E9" w:rsidRDefault="009B7DA3" w:rsidP="009B7DA3">
            <w:pPr>
              <w:rPr>
                <w:sz w:val="24"/>
                <w:lang w:val="en-US"/>
              </w:rPr>
            </w:pPr>
            <w:r w:rsidRPr="00C153E9">
              <w:rPr>
                <w:sz w:val="24"/>
                <w:lang w:val="en-US"/>
              </w:rPr>
              <w:t xml:space="preserve">NAS integrity protection/NAS ciphering </w:t>
            </w:r>
          </w:p>
        </w:tc>
        <w:tc>
          <w:tcPr>
            <w:tcW w:w="4106" w:type="dxa"/>
          </w:tcPr>
          <w:p w14:paraId="1E6DA3A8" w14:textId="7D881DB2" w:rsidR="009B7DA3" w:rsidRPr="00C153E9" w:rsidRDefault="009B7DA3" w:rsidP="009B7DA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NAS-Integritätsschutz/NAS-Chiffrierung </w:t>
            </w:r>
          </w:p>
        </w:tc>
      </w:tr>
      <w:tr w:rsidR="009B7DA3" w:rsidRPr="00C153E9" w14:paraId="1ADDBD54" w14:textId="719DEAFE" w:rsidTr="009B7DA3">
        <w:tc>
          <w:tcPr>
            <w:tcW w:w="4956" w:type="dxa"/>
          </w:tcPr>
          <w:p w14:paraId="2AA519DB" w14:textId="1503712D" w:rsidR="009B7DA3" w:rsidRPr="00C153E9" w:rsidRDefault="009B7DA3" w:rsidP="009B7DA3">
            <w:pPr>
              <w:rPr>
                <w:sz w:val="24"/>
                <w:lang w:val="en-US"/>
              </w:rPr>
            </w:pPr>
            <w:r w:rsidRPr="00C153E9">
              <w:rPr>
                <w:sz w:val="24"/>
                <w:lang w:val="en-US"/>
              </w:rPr>
              <w:t xml:space="preserve">RRC signaling integrity protection </w:t>
            </w:r>
          </w:p>
        </w:tc>
        <w:tc>
          <w:tcPr>
            <w:tcW w:w="4106" w:type="dxa"/>
          </w:tcPr>
          <w:p w14:paraId="798B4A45" w14:textId="69E8405B" w:rsidR="009B7DA3" w:rsidRPr="00C153E9" w:rsidRDefault="009B7DA3" w:rsidP="009B7DA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Integritätsschutz von RRC-Signalen </w:t>
            </w:r>
          </w:p>
        </w:tc>
      </w:tr>
      <w:tr w:rsidR="009B7DA3" w:rsidRPr="00C153E9" w14:paraId="05CEF572" w14:textId="4313F094" w:rsidTr="009B7DA3">
        <w:tc>
          <w:tcPr>
            <w:tcW w:w="4956" w:type="dxa"/>
          </w:tcPr>
          <w:p w14:paraId="47B50007" w14:textId="77777777" w:rsidR="009B7DA3" w:rsidRPr="00C153E9" w:rsidRDefault="009B7DA3" w:rsidP="009B7DA3">
            <w:pPr>
              <w:rPr>
                <w:sz w:val="24"/>
                <w:lang w:val="en-US"/>
              </w:rPr>
            </w:pPr>
            <w:r w:rsidRPr="00C153E9">
              <w:rPr>
                <w:sz w:val="24"/>
                <w:lang w:val="en-US"/>
              </w:rPr>
              <w:t xml:space="preserve">ciphering user-plane </w:t>
            </w:r>
          </w:p>
        </w:tc>
        <w:tc>
          <w:tcPr>
            <w:tcW w:w="4106" w:type="dxa"/>
          </w:tcPr>
          <w:p w14:paraId="59DC5637" w14:textId="0DF9C54B" w:rsidR="009B7DA3" w:rsidRPr="00C153E9" w:rsidRDefault="009B7DA3" w:rsidP="009B7DA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Chiffrierung der Benutzerebene </w:t>
            </w:r>
          </w:p>
        </w:tc>
      </w:tr>
    </w:tbl>
    <w:p w14:paraId="71D13ADD" w14:textId="77777777" w:rsidR="008E1CF6" w:rsidRPr="00133947" w:rsidRDefault="008E1CF6" w:rsidP="007372BD">
      <w:pPr>
        <w:rPr>
          <w:sz w:val="24"/>
          <w:lang w:val="en-US"/>
        </w:rPr>
      </w:pPr>
    </w:p>
    <w:p w14:paraId="7ED4060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26F89EC7" w14:textId="1EF4EE43" w:rsidR="007372BD" w:rsidRDefault="00D93FAB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93FAB">
        <w:rPr>
          <w:rFonts w:ascii="Calibri" w:hAnsi="Calibri" w:cs="Calibri"/>
          <w:b/>
          <w:color w:val="009999"/>
          <w:sz w:val="32"/>
          <w:lang w:val="en-US"/>
        </w:rPr>
        <w:t>LTE Channel Mappings in DL and UL</w:t>
      </w:r>
    </w:p>
    <w:p w14:paraId="220044EE" w14:textId="77777777" w:rsidR="0052126E" w:rsidRPr="00F012B5" w:rsidRDefault="0052126E" w:rsidP="0052126E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LTE-Kanalzuordnungen im DL und UL</w:t>
      </w:r>
    </w:p>
    <w:p w14:paraId="3890B1C3" w14:textId="77777777" w:rsidR="0052126E" w:rsidRPr="00F012B5" w:rsidRDefault="0052126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AF001F3" w14:textId="7483B608" w:rsidR="007372BD" w:rsidRPr="00133947" w:rsidRDefault="00052965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1B670FCC" wp14:editId="33B9A88B">
            <wp:extent cx="5218430" cy="3340735"/>
            <wp:effectExtent l="0" t="0" r="1270" b="0"/>
            <wp:docPr id="460899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78FF5" w14:textId="212AF5AE" w:rsidR="007372BD" w:rsidRDefault="00660C62" w:rsidP="007372B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0DD845" wp14:editId="5204E751">
            <wp:extent cx="5011420" cy="2981325"/>
            <wp:effectExtent l="0" t="0" r="0" b="9525"/>
            <wp:docPr id="167140619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42"/>
        <w:gridCol w:w="4320"/>
      </w:tblGrid>
      <w:tr w:rsidR="00464918" w:rsidRPr="00D34383" w14:paraId="77789D61" w14:textId="1D99B737" w:rsidTr="00464918">
        <w:tc>
          <w:tcPr>
            <w:tcW w:w="4742" w:type="dxa"/>
          </w:tcPr>
          <w:p w14:paraId="5C5D043E" w14:textId="77777777" w:rsidR="00464918" w:rsidRPr="00D34383" w:rsidRDefault="00464918" w:rsidP="00464918">
            <w:pPr>
              <w:rPr>
                <w:lang w:val="en-US"/>
              </w:rPr>
            </w:pPr>
            <w:r w:rsidRPr="00D34383">
              <w:rPr>
                <w:lang w:val="en-US"/>
              </w:rPr>
              <w:t>Logical Channel</w:t>
            </w:r>
          </w:p>
        </w:tc>
        <w:tc>
          <w:tcPr>
            <w:tcW w:w="4320" w:type="dxa"/>
          </w:tcPr>
          <w:p w14:paraId="37D59EEF" w14:textId="2670FF04" w:rsidR="00464918" w:rsidRPr="00D34383" w:rsidRDefault="00464918" w:rsidP="00464918">
            <w:pPr>
              <w:rPr>
                <w:lang w:val="en-US"/>
              </w:rPr>
            </w:pPr>
            <w:r>
              <w:rPr>
                <w:lang w:val="de"/>
              </w:rPr>
              <w:t>Logischer Kanal</w:t>
            </w:r>
          </w:p>
        </w:tc>
      </w:tr>
      <w:tr w:rsidR="00464918" w:rsidRPr="00D34383" w14:paraId="06D18DA6" w14:textId="613EE592" w:rsidTr="00464918">
        <w:tc>
          <w:tcPr>
            <w:tcW w:w="4742" w:type="dxa"/>
          </w:tcPr>
          <w:p w14:paraId="693A90CA" w14:textId="77777777" w:rsidR="00464918" w:rsidRPr="00D34383" w:rsidRDefault="00464918" w:rsidP="00464918">
            <w:pPr>
              <w:rPr>
                <w:lang w:val="en-US"/>
              </w:rPr>
            </w:pPr>
            <w:r w:rsidRPr="00D34383">
              <w:rPr>
                <w:lang w:val="en-US"/>
              </w:rPr>
              <w:t>Transport</w:t>
            </w:r>
          </w:p>
        </w:tc>
        <w:tc>
          <w:tcPr>
            <w:tcW w:w="4320" w:type="dxa"/>
          </w:tcPr>
          <w:p w14:paraId="28037CE0" w14:textId="57F40B34" w:rsidR="00464918" w:rsidRPr="00D34383" w:rsidRDefault="00464918" w:rsidP="00464918">
            <w:pPr>
              <w:rPr>
                <w:lang w:val="en-US"/>
              </w:rPr>
            </w:pPr>
            <w:r>
              <w:rPr>
                <w:lang w:val="de"/>
              </w:rPr>
              <w:t>Transport</w:t>
            </w:r>
          </w:p>
        </w:tc>
      </w:tr>
      <w:tr w:rsidR="00464918" w:rsidRPr="00D34383" w14:paraId="4B94E53D" w14:textId="0A861079" w:rsidTr="00464918">
        <w:tc>
          <w:tcPr>
            <w:tcW w:w="4742" w:type="dxa"/>
          </w:tcPr>
          <w:p w14:paraId="3033BAE0" w14:textId="77777777" w:rsidR="00464918" w:rsidRPr="00D34383" w:rsidRDefault="00464918" w:rsidP="00464918">
            <w:pPr>
              <w:rPr>
                <w:lang w:val="en-US"/>
              </w:rPr>
            </w:pPr>
            <w:r w:rsidRPr="00D34383">
              <w:rPr>
                <w:lang w:val="en-US"/>
              </w:rPr>
              <w:t>Physical</w:t>
            </w:r>
          </w:p>
        </w:tc>
        <w:tc>
          <w:tcPr>
            <w:tcW w:w="4320" w:type="dxa"/>
          </w:tcPr>
          <w:p w14:paraId="58CDE332" w14:textId="485EA00F" w:rsidR="00464918" w:rsidRPr="00D34383" w:rsidRDefault="00464918" w:rsidP="00464918">
            <w:pPr>
              <w:rPr>
                <w:lang w:val="en-US"/>
              </w:rPr>
            </w:pPr>
            <w:r>
              <w:rPr>
                <w:lang w:val="de"/>
              </w:rPr>
              <w:t>Bitübertragung</w:t>
            </w:r>
          </w:p>
        </w:tc>
      </w:tr>
    </w:tbl>
    <w:p w14:paraId="6FAA8B2F" w14:textId="77777777" w:rsidR="007372BD" w:rsidRDefault="007372BD" w:rsidP="007372BD">
      <w:pPr>
        <w:rPr>
          <w:lang w:val="en-US"/>
        </w:rPr>
      </w:pPr>
    </w:p>
    <w:p w14:paraId="7CAA7A77" w14:textId="190A26F7" w:rsidR="007372BD" w:rsidRDefault="002D0F5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2D0F5F">
        <w:rPr>
          <w:rFonts w:ascii="Calibri" w:hAnsi="Calibri" w:cs="Calibri"/>
          <w:b/>
          <w:bCs/>
          <w:color w:val="009999"/>
          <w:sz w:val="32"/>
          <w:lang w:val="en-US"/>
        </w:rPr>
        <w:t>Cell Division of Geographical Areas and Mini-Cell Divisions of Macro-Cells</w:t>
      </w:r>
    </w:p>
    <w:p w14:paraId="7EA1F14E" w14:textId="0862E265" w:rsidR="00D51C69" w:rsidRPr="007372BD" w:rsidRDefault="00D51C69" w:rsidP="00D51C6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Zelleneinteilung von geografischen Bereichen und Minizelleneinteilungen von Makrozellen</w:t>
      </w:r>
    </w:p>
    <w:p w14:paraId="342EB351" w14:textId="77777777" w:rsidR="00D51C69" w:rsidRPr="007372BD" w:rsidRDefault="00D51C6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32912C1" w14:textId="47CD7924" w:rsidR="007372BD" w:rsidRDefault="008E550B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B2571D8" wp14:editId="0263C01B">
            <wp:extent cx="4572635" cy="1993265"/>
            <wp:effectExtent l="0" t="0" r="0" b="6985"/>
            <wp:docPr id="20835311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142C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62B2C14" w14:textId="1F886F5E" w:rsidR="007372BD" w:rsidRDefault="00A036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036A9">
        <w:rPr>
          <w:rFonts w:ascii="Calibri" w:hAnsi="Calibri" w:cs="Calibri"/>
          <w:b/>
          <w:bCs/>
          <w:color w:val="009999"/>
          <w:sz w:val="32"/>
          <w:lang w:val="en-US"/>
        </w:rPr>
        <w:t>Figure LTE RAN</w:t>
      </w:r>
    </w:p>
    <w:p w14:paraId="2337E4DB" w14:textId="77777777" w:rsidR="000A61FD" w:rsidRPr="007372BD" w:rsidRDefault="000A61FD" w:rsidP="000A61F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Abbildung LTE RAN</w:t>
      </w:r>
    </w:p>
    <w:p w14:paraId="3AE94CE6" w14:textId="77777777" w:rsidR="000A61FD" w:rsidRPr="007372BD" w:rsidRDefault="000A61F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146AAB3" w14:textId="6DFDEF93" w:rsidR="007372BD" w:rsidRDefault="004927FC" w:rsidP="007372BD">
      <w:pPr>
        <w:rPr>
          <w:sz w:val="24"/>
          <w:lang w:val="en-US"/>
        </w:rPr>
      </w:pPr>
      <w:r w:rsidRPr="00CE5A5F">
        <w:rPr>
          <w:noProof/>
          <w:sz w:val="24"/>
          <w:lang w:val="en-US"/>
        </w:rPr>
        <w:drawing>
          <wp:inline distT="0" distB="0" distL="0" distR="0" wp14:anchorId="3409A673" wp14:editId="2BEAE91E">
            <wp:extent cx="4572635" cy="2944495"/>
            <wp:effectExtent l="0" t="0" r="0" b="8255"/>
            <wp:docPr id="4282358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38"/>
        <w:gridCol w:w="4324"/>
      </w:tblGrid>
      <w:tr w:rsidR="007F7119" w:rsidRPr="004C0A65" w14:paraId="4ED690DA" w14:textId="67FCFFF9" w:rsidTr="007F7119">
        <w:tc>
          <w:tcPr>
            <w:tcW w:w="4738" w:type="dxa"/>
          </w:tcPr>
          <w:p w14:paraId="2E42AC3E" w14:textId="77777777" w:rsidR="007F7119" w:rsidRPr="004C0A65" w:rsidRDefault="007F7119" w:rsidP="007F7119">
            <w:pPr>
              <w:rPr>
                <w:sz w:val="24"/>
                <w:lang w:val="en-US"/>
              </w:rPr>
            </w:pPr>
            <w:r w:rsidRPr="004C0A65">
              <w:rPr>
                <w:sz w:val="24"/>
                <w:lang w:val="en-US"/>
              </w:rPr>
              <w:t>Control traffic</w:t>
            </w:r>
          </w:p>
        </w:tc>
        <w:tc>
          <w:tcPr>
            <w:tcW w:w="4324" w:type="dxa"/>
          </w:tcPr>
          <w:p w14:paraId="731B9603" w14:textId="72718FFF" w:rsidR="007F7119" w:rsidRPr="004C0A65" w:rsidRDefault="007F7119" w:rsidP="007F7119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Steuerungsverkehr</w:t>
            </w:r>
          </w:p>
        </w:tc>
      </w:tr>
      <w:tr w:rsidR="007F7119" w:rsidRPr="004C0A65" w14:paraId="7C307F86" w14:textId="0653BBEA" w:rsidTr="007F7119">
        <w:tc>
          <w:tcPr>
            <w:tcW w:w="4738" w:type="dxa"/>
          </w:tcPr>
          <w:p w14:paraId="187FDC3B" w14:textId="77777777" w:rsidR="007F7119" w:rsidRPr="004C0A65" w:rsidRDefault="007F7119" w:rsidP="007F7119">
            <w:pPr>
              <w:rPr>
                <w:sz w:val="24"/>
                <w:lang w:val="en-US"/>
              </w:rPr>
            </w:pPr>
            <w:r w:rsidRPr="004C0A65">
              <w:rPr>
                <w:sz w:val="24"/>
                <w:lang w:val="en-US"/>
              </w:rPr>
              <w:t>Data</w:t>
            </w:r>
          </w:p>
        </w:tc>
        <w:tc>
          <w:tcPr>
            <w:tcW w:w="4324" w:type="dxa"/>
          </w:tcPr>
          <w:p w14:paraId="69AEE890" w14:textId="09AE201A" w:rsidR="007F7119" w:rsidRPr="004C0A65" w:rsidRDefault="007F7119" w:rsidP="007F7119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Daten</w:t>
            </w:r>
          </w:p>
        </w:tc>
      </w:tr>
    </w:tbl>
    <w:p w14:paraId="5F0F47AD" w14:textId="77777777" w:rsidR="007372BD" w:rsidRPr="00E829F7" w:rsidRDefault="007372BD" w:rsidP="007372BD">
      <w:pPr>
        <w:rPr>
          <w:sz w:val="24"/>
          <w:lang w:val="en-US"/>
        </w:rPr>
      </w:pPr>
    </w:p>
    <w:p w14:paraId="683DAFF5" w14:textId="6E8C7CEF" w:rsidR="007372BD" w:rsidRDefault="00E87F57" w:rsidP="007372BD">
      <w:pPr>
        <w:rPr>
          <w:b/>
          <w:bCs/>
          <w:color w:val="009999"/>
          <w:sz w:val="32"/>
          <w:szCs w:val="20"/>
          <w:lang w:val="en-GB"/>
        </w:rPr>
      </w:pPr>
      <w:r w:rsidRPr="00E87F57">
        <w:rPr>
          <w:b/>
          <w:bCs/>
          <w:color w:val="009999"/>
          <w:sz w:val="32"/>
          <w:szCs w:val="20"/>
          <w:lang w:val="en-GB"/>
        </w:rPr>
        <w:t>Carrier Aggregation and Dual Connectivity Concepts in Rel 15 RAN</w:t>
      </w:r>
    </w:p>
    <w:p w14:paraId="430F6CDC" w14:textId="77777777" w:rsidR="00D12716" w:rsidRPr="007372BD" w:rsidRDefault="00D12716" w:rsidP="00D12716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Konzepte für Trägeraggregation und doppelte Konnektivität in Rel 15 RAN</w:t>
      </w:r>
    </w:p>
    <w:p w14:paraId="09B01482" w14:textId="77777777" w:rsidR="00D12716" w:rsidRPr="007372BD" w:rsidRDefault="00D12716" w:rsidP="007372BD">
      <w:pPr>
        <w:rPr>
          <w:b/>
          <w:bCs/>
          <w:color w:val="009999"/>
          <w:sz w:val="32"/>
          <w:szCs w:val="20"/>
          <w:lang w:val="en-GB"/>
        </w:rPr>
      </w:pPr>
    </w:p>
    <w:p w14:paraId="21942A5D" w14:textId="31E5973D" w:rsidR="007372BD" w:rsidRPr="00133947" w:rsidRDefault="00AF66BD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38F95197" wp14:editId="3B57C9CD">
            <wp:extent cx="3889375" cy="2078990"/>
            <wp:effectExtent l="0" t="0" r="0" b="0"/>
            <wp:docPr id="127383348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2DF5">
        <w:rPr>
          <w:noProof/>
          <w:sz w:val="24"/>
          <w:lang w:val="en-US"/>
        </w:rPr>
        <w:drawing>
          <wp:inline distT="0" distB="0" distL="0" distR="0" wp14:anchorId="4E2956C4" wp14:editId="2E7A038E">
            <wp:extent cx="3846830" cy="1914525"/>
            <wp:effectExtent l="0" t="0" r="1270" b="9525"/>
            <wp:docPr id="1115415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10"/>
        <w:gridCol w:w="4252"/>
      </w:tblGrid>
      <w:tr w:rsidR="00C47D89" w:rsidRPr="00AA495F" w14:paraId="0315FCD9" w14:textId="1954F4BC" w:rsidTr="00C47D89">
        <w:tc>
          <w:tcPr>
            <w:tcW w:w="4810" w:type="dxa"/>
          </w:tcPr>
          <w:p w14:paraId="2DE9F2D7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One primary cell</w:t>
            </w:r>
          </w:p>
        </w:tc>
        <w:tc>
          <w:tcPr>
            <w:tcW w:w="4252" w:type="dxa"/>
          </w:tcPr>
          <w:p w14:paraId="0C683F3A" w14:textId="360EFA9B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Eine primäre Zelle</w:t>
            </w:r>
          </w:p>
        </w:tc>
      </w:tr>
      <w:tr w:rsidR="00C47D89" w:rsidRPr="00AA495F" w14:paraId="5BF3FE92" w14:textId="1ADA219A" w:rsidTr="00C47D89">
        <w:tc>
          <w:tcPr>
            <w:tcW w:w="4810" w:type="dxa"/>
          </w:tcPr>
          <w:p w14:paraId="7D91C308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Optional secondary cells</w:t>
            </w:r>
          </w:p>
        </w:tc>
        <w:tc>
          <w:tcPr>
            <w:tcW w:w="4252" w:type="dxa"/>
          </w:tcPr>
          <w:p w14:paraId="598F9F53" w14:textId="77B0D8E2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Optionale sekundäre Zellen</w:t>
            </w:r>
          </w:p>
        </w:tc>
      </w:tr>
      <w:tr w:rsidR="00C47D89" w:rsidRPr="00AA495F" w14:paraId="77E1EDFD" w14:textId="5DDD853F" w:rsidTr="00C47D89">
        <w:tc>
          <w:tcPr>
            <w:tcW w:w="4810" w:type="dxa"/>
          </w:tcPr>
          <w:p w14:paraId="3A7A10C3" w14:textId="30E31220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 xml:space="preserve">Master </w:t>
            </w:r>
          </w:p>
        </w:tc>
        <w:tc>
          <w:tcPr>
            <w:tcW w:w="4252" w:type="dxa"/>
          </w:tcPr>
          <w:p w14:paraId="46F62BC9" w14:textId="567D485E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 xml:space="preserve">Master </w:t>
            </w:r>
          </w:p>
        </w:tc>
      </w:tr>
      <w:tr w:rsidR="00C47D89" w:rsidRPr="00AA495F" w14:paraId="4BE4730E" w14:textId="55AAEA95" w:rsidTr="00C47D89">
        <w:tc>
          <w:tcPr>
            <w:tcW w:w="4810" w:type="dxa"/>
          </w:tcPr>
          <w:p w14:paraId="31740B5B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PCell</w:t>
            </w:r>
          </w:p>
        </w:tc>
        <w:tc>
          <w:tcPr>
            <w:tcW w:w="4252" w:type="dxa"/>
          </w:tcPr>
          <w:p w14:paraId="7DC1A665" w14:textId="1F4E1824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PCell</w:t>
            </w:r>
          </w:p>
        </w:tc>
      </w:tr>
      <w:tr w:rsidR="00C47D89" w:rsidRPr="00AA495F" w14:paraId="35D7D35D" w14:textId="41D559AD" w:rsidTr="00C47D89">
        <w:tc>
          <w:tcPr>
            <w:tcW w:w="4810" w:type="dxa"/>
          </w:tcPr>
          <w:p w14:paraId="161EC77D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SCell</w:t>
            </w:r>
          </w:p>
        </w:tc>
        <w:tc>
          <w:tcPr>
            <w:tcW w:w="4252" w:type="dxa"/>
          </w:tcPr>
          <w:p w14:paraId="37C82338" w14:textId="1200D654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SCell</w:t>
            </w:r>
          </w:p>
        </w:tc>
      </w:tr>
      <w:tr w:rsidR="00C47D89" w:rsidRPr="00AA495F" w14:paraId="24BB6F7C" w14:textId="4BAB806C" w:rsidTr="00C47D89">
        <w:tc>
          <w:tcPr>
            <w:tcW w:w="4810" w:type="dxa"/>
          </w:tcPr>
          <w:p w14:paraId="2810B9FA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One primary SCG Cell</w:t>
            </w:r>
          </w:p>
        </w:tc>
        <w:tc>
          <w:tcPr>
            <w:tcW w:w="4252" w:type="dxa"/>
          </w:tcPr>
          <w:p w14:paraId="237CA2BD" w14:textId="452AFF4D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Eine primäre SCG-Zelle</w:t>
            </w:r>
          </w:p>
        </w:tc>
      </w:tr>
      <w:tr w:rsidR="00C47D89" w:rsidRPr="00AA495F" w14:paraId="236AD3EE" w14:textId="651AABEB" w:rsidTr="00C47D89">
        <w:tc>
          <w:tcPr>
            <w:tcW w:w="4810" w:type="dxa"/>
          </w:tcPr>
          <w:p w14:paraId="45B09C59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Traffic only</w:t>
            </w:r>
          </w:p>
        </w:tc>
        <w:tc>
          <w:tcPr>
            <w:tcW w:w="4252" w:type="dxa"/>
          </w:tcPr>
          <w:p w14:paraId="022594B2" w14:textId="1D90FBF3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Nur Verkehr</w:t>
            </w:r>
          </w:p>
        </w:tc>
      </w:tr>
      <w:tr w:rsidR="00C47D89" w:rsidRPr="00AA495F" w14:paraId="47DA6773" w14:textId="44616338" w:rsidTr="00C47D89">
        <w:tc>
          <w:tcPr>
            <w:tcW w:w="4810" w:type="dxa"/>
          </w:tcPr>
          <w:p w14:paraId="545123E2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UL &amp; DL</w:t>
            </w:r>
          </w:p>
        </w:tc>
        <w:tc>
          <w:tcPr>
            <w:tcW w:w="4252" w:type="dxa"/>
          </w:tcPr>
          <w:p w14:paraId="4F590F4A" w14:textId="5E1E5DFC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UL &amp; DL</w:t>
            </w:r>
          </w:p>
        </w:tc>
      </w:tr>
      <w:tr w:rsidR="00C47D89" w:rsidRPr="00AA495F" w14:paraId="6B8B3807" w14:textId="3D8DDD13" w:rsidTr="00C47D89">
        <w:tc>
          <w:tcPr>
            <w:tcW w:w="4810" w:type="dxa"/>
          </w:tcPr>
          <w:p w14:paraId="20BF7228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PSCell</w:t>
            </w:r>
          </w:p>
        </w:tc>
        <w:tc>
          <w:tcPr>
            <w:tcW w:w="4252" w:type="dxa"/>
          </w:tcPr>
          <w:p w14:paraId="7F1C4339" w14:textId="4E087C0A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PSCell</w:t>
            </w:r>
          </w:p>
        </w:tc>
      </w:tr>
      <w:tr w:rsidR="00C47D89" w:rsidRPr="00AA495F" w14:paraId="0417B78E" w14:textId="6D59F790" w:rsidTr="00C47D89">
        <w:tc>
          <w:tcPr>
            <w:tcW w:w="4810" w:type="dxa"/>
          </w:tcPr>
          <w:p w14:paraId="56F15A08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 xml:space="preserve">Optonal </w:t>
            </w:r>
          </w:p>
        </w:tc>
        <w:tc>
          <w:tcPr>
            <w:tcW w:w="4252" w:type="dxa"/>
          </w:tcPr>
          <w:p w14:paraId="3C3BB146" w14:textId="368B7043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 xml:space="preserve">Optional </w:t>
            </w:r>
          </w:p>
        </w:tc>
      </w:tr>
      <w:tr w:rsidR="00C47D89" w:rsidRPr="00AA495F" w14:paraId="45659E56" w14:textId="7963A745" w:rsidTr="00C47D89">
        <w:tc>
          <w:tcPr>
            <w:tcW w:w="4810" w:type="dxa"/>
          </w:tcPr>
          <w:p w14:paraId="1CE9837A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eNB</w:t>
            </w:r>
          </w:p>
        </w:tc>
        <w:tc>
          <w:tcPr>
            <w:tcW w:w="4252" w:type="dxa"/>
          </w:tcPr>
          <w:p w14:paraId="73D16F95" w14:textId="1E5E9202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eNB</w:t>
            </w:r>
          </w:p>
        </w:tc>
      </w:tr>
      <w:tr w:rsidR="00C47D89" w:rsidRPr="00AA495F" w14:paraId="28851E36" w14:textId="587527DE" w:rsidTr="00C47D89">
        <w:tc>
          <w:tcPr>
            <w:tcW w:w="4810" w:type="dxa"/>
          </w:tcPr>
          <w:p w14:paraId="667819DD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Serving</w:t>
            </w:r>
          </w:p>
        </w:tc>
        <w:tc>
          <w:tcPr>
            <w:tcW w:w="4252" w:type="dxa"/>
          </w:tcPr>
          <w:p w14:paraId="5BF38FA4" w14:textId="2D141E22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Bereitstellend</w:t>
            </w:r>
          </w:p>
        </w:tc>
      </w:tr>
      <w:tr w:rsidR="00C47D89" w:rsidRPr="00AA495F" w14:paraId="0292CA13" w14:textId="4B437D37" w:rsidTr="00C47D89">
        <w:tc>
          <w:tcPr>
            <w:tcW w:w="4810" w:type="dxa"/>
          </w:tcPr>
          <w:p w14:paraId="15E4B8D0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Signaling</w:t>
            </w:r>
          </w:p>
        </w:tc>
        <w:tc>
          <w:tcPr>
            <w:tcW w:w="4252" w:type="dxa"/>
          </w:tcPr>
          <w:p w14:paraId="34BA53C2" w14:textId="77D4DC29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Signalisierung</w:t>
            </w:r>
          </w:p>
        </w:tc>
      </w:tr>
      <w:tr w:rsidR="00C47D89" w:rsidRPr="00AA495F" w14:paraId="691EC289" w14:textId="77777777" w:rsidTr="00C47D89">
        <w:tc>
          <w:tcPr>
            <w:tcW w:w="4810" w:type="dxa"/>
          </w:tcPr>
          <w:p w14:paraId="7B51AEA0" w14:textId="779C226B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en-US"/>
              </w:rPr>
              <w:t>only</w:t>
            </w:r>
          </w:p>
        </w:tc>
        <w:tc>
          <w:tcPr>
            <w:tcW w:w="4252" w:type="dxa"/>
          </w:tcPr>
          <w:p w14:paraId="67B10A72" w14:textId="3C0EFA9E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nur</w:t>
            </w:r>
          </w:p>
        </w:tc>
      </w:tr>
      <w:tr w:rsidR="00C47D89" w:rsidRPr="00AA495F" w14:paraId="587BB5F4" w14:textId="19F90769" w:rsidTr="00C47D89">
        <w:tc>
          <w:tcPr>
            <w:tcW w:w="4810" w:type="dxa"/>
          </w:tcPr>
          <w:p w14:paraId="545EEB74" w14:textId="77777777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 w:rsidRPr="00AA495F">
              <w:rPr>
                <w:sz w:val="24"/>
                <w:szCs w:val="18"/>
                <w:lang w:val="en-US"/>
              </w:rPr>
              <w:t>Neighbour</w:t>
            </w:r>
          </w:p>
        </w:tc>
        <w:tc>
          <w:tcPr>
            <w:tcW w:w="4252" w:type="dxa"/>
          </w:tcPr>
          <w:p w14:paraId="392FD1F2" w14:textId="25B164A1" w:rsidR="00C47D89" w:rsidRPr="00AA495F" w:rsidRDefault="00C47D89" w:rsidP="00C47D89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Nachbar</w:t>
            </w:r>
          </w:p>
        </w:tc>
      </w:tr>
    </w:tbl>
    <w:p w14:paraId="254A5D78" w14:textId="77777777" w:rsidR="000E221E" w:rsidRPr="00CE5A5F" w:rsidRDefault="000E221E" w:rsidP="007372BD">
      <w:pPr>
        <w:rPr>
          <w:sz w:val="24"/>
          <w:szCs w:val="18"/>
          <w:lang w:val="en-US"/>
        </w:rPr>
      </w:pPr>
    </w:p>
    <w:p w14:paraId="01B125F6" w14:textId="2D1B81B7" w:rsidR="007372BD" w:rsidRDefault="008A13AB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A13AB">
        <w:rPr>
          <w:rFonts w:ascii="Calibri" w:hAnsi="Calibri" w:cs="Calibri"/>
          <w:b/>
          <w:color w:val="009999"/>
          <w:sz w:val="32"/>
          <w:lang w:val="en-US"/>
        </w:rPr>
        <w:t>Figure NG-RAN</w:t>
      </w:r>
    </w:p>
    <w:p w14:paraId="001D9FA7" w14:textId="77777777" w:rsidR="00C66DF6" w:rsidRPr="00F012B5" w:rsidRDefault="00C66DF6" w:rsidP="00C66DF6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Abbildung NG-RAN</w:t>
      </w:r>
    </w:p>
    <w:p w14:paraId="122A697D" w14:textId="77777777" w:rsidR="00C66DF6" w:rsidRPr="00F012B5" w:rsidRDefault="00C66DF6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409F077" w14:textId="350CF6F3" w:rsidR="007372BD" w:rsidRPr="00133947" w:rsidRDefault="0054251A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38BD4CE3" wp14:editId="40F5E989">
            <wp:extent cx="4572635" cy="2926080"/>
            <wp:effectExtent l="0" t="0" r="0" b="7620"/>
            <wp:docPr id="190824366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8"/>
        <w:gridCol w:w="4344"/>
      </w:tblGrid>
      <w:tr w:rsidR="00EB1C54" w:rsidRPr="006A0341" w14:paraId="17A19082" w14:textId="4F60900C" w:rsidTr="00EB1C54">
        <w:tc>
          <w:tcPr>
            <w:tcW w:w="4718" w:type="dxa"/>
          </w:tcPr>
          <w:p w14:paraId="7BD78F4E" w14:textId="77777777" w:rsidR="00EB1C54" w:rsidRPr="006A0341" w:rsidRDefault="00EB1C54" w:rsidP="00EB1C54">
            <w:pPr>
              <w:rPr>
                <w:lang w:val="en-US"/>
              </w:rPr>
            </w:pPr>
            <w:r w:rsidRPr="006A0341">
              <w:rPr>
                <w:lang w:val="en-US"/>
              </w:rPr>
              <w:t>NR</w:t>
            </w:r>
          </w:p>
        </w:tc>
        <w:tc>
          <w:tcPr>
            <w:tcW w:w="4344" w:type="dxa"/>
          </w:tcPr>
          <w:p w14:paraId="76FE52EF" w14:textId="6970CC54" w:rsidR="00EB1C54" w:rsidRPr="006A0341" w:rsidRDefault="00EB1C54" w:rsidP="00EB1C54">
            <w:pPr>
              <w:rPr>
                <w:lang w:val="en-US"/>
              </w:rPr>
            </w:pPr>
            <w:r>
              <w:rPr>
                <w:lang w:val="de"/>
              </w:rPr>
              <w:t>NR</w:t>
            </w:r>
          </w:p>
        </w:tc>
      </w:tr>
      <w:tr w:rsidR="00EB1C54" w:rsidRPr="006A0341" w14:paraId="0596A5DF" w14:textId="441E71F3" w:rsidTr="00EB1C54">
        <w:tc>
          <w:tcPr>
            <w:tcW w:w="4718" w:type="dxa"/>
          </w:tcPr>
          <w:p w14:paraId="2C3197BB" w14:textId="77777777" w:rsidR="00EB1C54" w:rsidRPr="006A0341" w:rsidRDefault="00EB1C54" w:rsidP="00EB1C54">
            <w:pPr>
              <w:rPr>
                <w:lang w:val="en-US"/>
              </w:rPr>
            </w:pPr>
            <w:r w:rsidRPr="006A0341">
              <w:rPr>
                <w:lang w:val="en-US"/>
              </w:rPr>
              <w:t>gNB</w:t>
            </w:r>
          </w:p>
        </w:tc>
        <w:tc>
          <w:tcPr>
            <w:tcW w:w="4344" w:type="dxa"/>
          </w:tcPr>
          <w:p w14:paraId="2D3317EB" w14:textId="275BB15F" w:rsidR="00EB1C54" w:rsidRPr="006A0341" w:rsidRDefault="00EB1C54" w:rsidP="00EB1C54">
            <w:pPr>
              <w:rPr>
                <w:lang w:val="en-US"/>
              </w:rPr>
            </w:pPr>
            <w:r>
              <w:rPr>
                <w:lang w:val="de"/>
              </w:rPr>
              <w:t>gNB</w:t>
            </w:r>
          </w:p>
        </w:tc>
      </w:tr>
      <w:tr w:rsidR="00EB1C54" w:rsidRPr="006A0341" w14:paraId="0A0DF8D8" w14:textId="1C4C5BF9" w:rsidTr="00EB1C54">
        <w:tc>
          <w:tcPr>
            <w:tcW w:w="4718" w:type="dxa"/>
          </w:tcPr>
          <w:p w14:paraId="7F6613AE" w14:textId="77777777" w:rsidR="00EB1C54" w:rsidRPr="006A0341" w:rsidRDefault="00EB1C54" w:rsidP="00EB1C54">
            <w:pPr>
              <w:rPr>
                <w:lang w:val="en-US"/>
              </w:rPr>
            </w:pPr>
            <w:r w:rsidRPr="006A0341">
              <w:rPr>
                <w:lang w:val="en-US"/>
              </w:rPr>
              <w:t>5G Core Network</w:t>
            </w:r>
          </w:p>
        </w:tc>
        <w:tc>
          <w:tcPr>
            <w:tcW w:w="4344" w:type="dxa"/>
          </w:tcPr>
          <w:p w14:paraId="440EF622" w14:textId="03B050D9" w:rsidR="00EB1C54" w:rsidRPr="006A0341" w:rsidRDefault="00EB1C54" w:rsidP="00EB1C54">
            <w:pPr>
              <w:rPr>
                <w:lang w:val="en-US"/>
              </w:rPr>
            </w:pPr>
            <w:r>
              <w:rPr>
                <w:lang w:val="de"/>
              </w:rPr>
              <w:t>5G-Kernnetz</w:t>
            </w:r>
          </w:p>
        </w:tc>
      </w:tr>
      <w:tr w:rsidR="00EB1C54" w:rsidRPr="006A0341" w14:paraId="68037C23" w14:textId="53689DA4" w:rsidTr="00EB1C54">
        <w:tc>
          <w:tcPr>
            <w:tcW w:w="4718" w:type="dxa"/>
          </w:tcPr>
          <w:p w14:paraId="5510290B" w14:textId="77777777" w:rsidR="00EB1C54" w:rsidRPr="006A0341" w:rsidRDefault="00EB1C54" w:rsidP="00EB1C54">
            <w:pPr>
              <w:rPr>
                <w:lang w:val="en-US"/>
              </w:rPr>
            </w:pPr>
            <w:r w:rsidRPr="006A0341">
              <w:rPr>
                <w:lang w:val="en-US"/>
              </w:rPr>
              <w:t>Control traffic</w:t>
            </w:r>
          </w:p>
        </w:tc>
        <w:tc>
          <w:tcPr>
            <w:tcW w:w="4344" w:type="dxa"/>
          </w:tcPr>
          <w:p w14:paraId="1C83E4BA" w14:textId="1E1A4550" w:rsidR="00EB1C54" w:rsidRPr="006A0341" w:rsidRDefault="00EB1C54" w:rsidP="00EB1C54">
            <w:pPr>
              <w:rPr>
                <w:lang w:val="en-US"/>
              </w:rPr>
            </w:pPr>
            <w:r>
              <w:rPr>
                <w:lang w:val="de"/>
              </w:rPr>
              <w:t>Steuerungsverkehr</w:t>
            </w:r>
          </w:p>
        </w:tc>
      </w:tr>
      <w:tr w:rsidR="00EB1C54" w:rsidRPr="006A0341" w14:paraId="63255AE4" w14:textId="33D58C81" w:rsidTr="00EB1C54">
        <w:tc>
          <w:tcPr>
            <w:tcW w:w="4718" w:type="dxa"/>
          </w:tcPr>
          <w:p w14:paraId="68BE2F31" w14:textId="77777777" w:rsidR="00EB1C54" w:rsidRPr="006A0341" w:rsidRDefault="00EB1C54" w:rsidP="00EB1C54">
            <w:pPr>
              <w:rPr>
                <w:lang w:val="en-US"/>
              </w:rPr>
            </w:pPr>
            <w:r w:rsidRPr="006A0341">
              <w:rPr>
                <w:lang w:val="en-US"/>
              </w:rPr>
              <w:t>Data</w:t>
            </w:r>
          </w:p>
        </w:tc>
        <w:tc>
          <w:tcPr>
            <w:tcW w:w="4344" w:type="dxa"/>
          </w:tcPr>
          <w:p w14:paraId="7801D37F" w14:textId="70E1D58B" w:rsidR="00EB1C54" w:rsidRPr="006A0341" w:rsidRDefault="00EB1C54" w:rsidP="00EB1C54">
            <w:pPr>
              <w:rPr>
                <w:lang w:val="en-US"/>
              </w:rPr>
            </w:pPr>
            <w:r>
              <w:rPr>
                <w:lang w:val="de"/>
              </w:rPr>
              <w:t>Datenverkehr</w:t>
            </w:r>
          </w:p>
        </w:tc>
      </w:tr>
    </w:tbl>
    <w:p w14:paraId="0D6497D5" w14:textId="77777777" w:rsidR="007372BD" w:rsidRDefault="007372BD" w:rsidP="007372BD">
      <w:pPr>
        <w:rPr>
          <w:lang w:val="en-US"/>
        </w:rPr>
      </w:pPr>
    </w:p>
    <w:p w14:paraId="67217217" w14:textId="432D620C" w:rsidR="007372BD" w:rsidRDefault="00D04F8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04F8B">
        <w:rPr>
          <w:rFonts w:ascii="Calibri" w:hAnsi="Calibri" w:cs="Calibri"/>
          <w:b/>
          <w:bCs/>
          <w:color w:val="009999"/>
          <w:sz w:val="32"/>
          <w:lang w:val="en-US"/>
        </w:rPr>
        <w:t>gNB Components and Building Blocks</w:t>
      </w:r>
    </w:p>
    <w:p w14:paraId="1B120035" w14:textId="77777777" w:rsidR="007709E9" w:rsidRPr="007372BD" w:rsidRDefault="007709E9" w:rsidP="007709E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gNB – Komponenten und Bausteine</w:t>
      </w:r>
    </w:p>
    <w:p w14:paraId="29C23903" w14:textId="77777777" w:rsidR="007709E9" w:rsidRPr="007372BD" w:rsidRDefault="007709E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922B9A5" w14:textId="35BB4640" w:rsidR="007372BD" w:rsidRDefault="00980B08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10939A2" wp14:editId="37C2581E">
            <wp:extent cx="4572635" cy="2798445"/>
            <wp:effectExtent l="0" t="0" r="0" b="1905"/>
            <wp:docPr id="114455001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654"/>
        <w:gridCol w:w="4408"/>
      </w:tblGrid>
      <w:tr w:rsidR="002176E5" w:rsidRPr="00BF77CC" w14:paraId="22F645EB" w14:textId="2204B898" w:rsidTr="002176E5">
        <w:tc>
          <w:tcPr>
            <w:tcW w:w="4654" w:type="dxa"/>
          </w:tcPr>
          <w:p w14:paraId="5A62FFA5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gNB</w:t>
            </w:r>
          </w:p>
        </w:tc>
        <w:tc>
          <w:tcPr>
            <w:tcW w:w="4408" w:type="dxa"/>
          </w:tcPr>
          <w:p w14:paraId="0655BAE3" w14:textId="366DB8D8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gNB</w:t>
            </w:r>
          </w:p>
        </w:tc>
      </w:tr>
      <w:tr w:rsidR="002176E5" w:rsidRPr="00BF77CC" w14:paraId="5A5EC5D1" w14:textId="0B2EDD02" w:rsidTr="002176E5">
        <w:tc>
          <w:tcPr>
            <w:tcW w:w="4654" w:type="dxa"/>
          </w:tcPr>
          <w:p w14:paraId="5CE50E34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Other node</w:t>
            </w:r>
          </w:p>
        </w:tc>
        <w:tc>
          <w:tcPr>
            <w:tcW w:w="4408" w:type="dxa"/>
          </w:tcPr>
          <w:p w14:paraId="49CEAFAB" w14:textId="2A5909CA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Anderer Knoten</w:t>
            </w:r>
          </w:p>
        </w:tc>
      </w:tr>
      <w:tr w:rsidR="002176E5" w:rsidRPr="00BF77CC" w14:paraId="734B7083" w14:textId="73712D3F" w:rsidTr="002176E5">
        <w:tc>
          <w:tcPr>
            <w:tcW w:w="4654" w:type="dxa"/>
          </w:tcPr>
          <w:p w14:paraId="00D7D678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CU</w:t>
            </w:r>
          </w:p>
        </w:tc>
        <w:tc>
          <w:tcPr>
            <w:tcW w:w="4408" w:type="dxa"/>
          </w:tcPr>
          <w:p w14:paraId="091FD0DA" w14:textId="34D963A0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CU</w:t>
            </w:r>
          </w:p>
        </w:tc>
      </w:tr>
      <w:tr w:rsidR="002176E5" w:rsidRPr="00BF77CC" w14:paraId="16A88C85" w14:textId="64D2DA24" w:rsidTr="002176E5">
        <w:tc>
          <w:tcPr>
            <w:tcW w:w="4654" w:type="dxa"/>
          </w:tcPr>
          <w:p w14:paraId="30285744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CP</w:t>
            </w:r>
          </w:p>
        </w:tc>
        <w:tc>
          <w:tcPr>
            <w:tcW w:w="4408" w:type="dxa"/>
          </w:tcPr>
          <w:p w14:paraId="472DF72C" w14:textId="12CFB16B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CP</w:t>
            </w:r>
          </w:p>
        </w:tc>
      </w:tr>
      <w:tr w:rsidR="002176E5" w:rsidRPr="00BF77CC" w14:paraId="7C4CFE87" w14:textId="35B83407" w:rsidTr="002176E5">
        <w:tc>
          <w:tcPr>
            <w:tcW w:w="4654" w:type="dxa"/>
          </w:tcPr>
          <w:p w14:paraId="5B23825D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lastRenderedPageBreak/>
              <w:t>F-C</w:t>
            </w:r>
          </w:p>
        </w:tc>
        <w:tc>
          <w:tcPr>
            <w:tcW w:w="4408" w:type="dxa"/>
          </w:tcPr>
          <w:p w14:paraId="6B37E6D1" w14:textId="44D60381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F-C</w:t>
            </w:r>
          </w:p>
        </w:tc>
      </w:tr>
      <w:tr w:rsidR="002176E5" w:rsidRPr="00BF77CC" w14:paraId="53A56515" w14:textId="0FCB9701" w:rsidTr="002176E5">
        <w:tc>
          <w:tcPr>
            <w:tcW w:w="4654" w:type="dxa"/>
          </w:tcPr>
          <w:p w14:paraId="30CD6B98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S-C</w:t>
            </w:r>
          </w:p>
        </w:tc>
        <w:tc>
          <w:tcPr>
            <w:tcW w:w="4408" w:type="dxa"/>
          </w:tcPr>
          <w:p w14:paraId="752E9400" w14:textId="61513717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S-C</w:t>
            </w:r>
          </w:p>
        </w:tc>
      </w:tr>
      <w:tr w:rsidR="002176E5" w:rsidRPr="00BF77CC" w14:paraId="757D4302" w14:textId="169A0A59" w:rsidTr="002176E5">
        <w:tc>
          <w:tcPr>
            <w:tcW w:w="4654" w:type="dxa"/>
          </w:tcPr>
          <w:p w14:paraId="0B23BFAF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NG-C</w:t>
            </w:r>
          </w:p>
        </w:tc>
        <w:tc>
          <w:tcPr>
            <w:tcW w:w="4408" w:type="dxa"/>
          </w:tcPr>
          <w:p w14:paraId="0AE65858" w14:textId="03BB5549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NG-C</w:t>
            </w:r>
          </w:p>
        </w:tc>
      </w:tr>
      <w:tr w:rsidR="002176E5" w:rsidRPr="00BF77CC" w14:paraId="2029071C" w14:textId="380EE7BB" w:rsidTr="002176E5">
        <w:tc>
          <w:tcPr>
            <w:tcW w:w="4654" w:type="dxa"/>
          </w:tcPr>
          <w:p w14:paraId="6180AAE5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RRH</w:t>
            </w:r>
          </w:p>
        </w:tc>
        <w:tc>
          <w:tcPr>
            <w:tcW w:w="4408" w:type="dxa"/>
          </w:tcPr>
          <w:p w14:paraId="446659AD" w14:textId="44C38286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RRH</w:t>
            </w:r>
          </w:p>
        </w:tc>
      </w:tr>
      <w:tr w:rsidR="002176E5" w:rsidRPr="00BF77CC" w14:paraId="35A5821B" w14:textId="31FED214" w:rsidTr="002176E5">
        <w:tc>
          <w:tcPr>
            <w:tcW w:w="4654" w:type="dxa"/>
          </w:tcPr>
          <w:p w14:paraId="61027092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DU</w:t>
            </w:r>
          </w:p>
        </w:tc>
        <w:tc>
          <w:tcPr>
            <w:tcW w:w="4408" w:type="dxa"/>
          </w:tcPr>
          <w:p w14:paraId="37FF34FD" w14:textId="1B732094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DU</w:t>
            </w:r>
          </w:p>
        </w:tc>
      </w:tr>
      <w:tr w:rsidR="002176E5" w:rsidRPr="00BF77CC" w14:paraId="40C0CEA4" w14:textId="4ECEF06B" w:rsidTr="002176E5">
        <w:tc>
          <w:tcPr>
            <w:tcW w:w="4654" w:type="dxa"/>
          </w:tcPr>
          <w:p w14:paraId="297D2352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U</w:t>
            </w:r>
          </w:p>
        </w:tc>
        <w:tc>
          <w:tcPr>
            <w:tcW w:w="4408" w:type="dxa"/>
          </w:tcPr>
          <w:p w14:paraId="18E9A861" w14:textId="2AB595B3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U</w:t>
            </w:r>
          </w:p>
        </w:tc>
      </w:tr>
      <w:tr w:rsidR="002176E5" w:rsidRPr="00BF77CC" w14:paraId="65C5E3C7" w14:textId="540C07DD" w:rsidTr="002176E5">
        <w:tc>
          <w:tcPr>
            <w:tcW w:w="4654" w:type="dxa"/>
          </w:tcPr>
          <w:p w14:paraId="3FC438DA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EPC-5GC</w:t>
            </w:r>
          </w:p>
        </w:tc>
        <w:tc>
          <w:tcPr>
            <w:tcW w:w="4408" w:type="dxa"/>
          </w:tcPr>
          <w:p w14:paraId="4D355D39" w14:textId="133CB5E4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EPC-5GC</w:t>
            </w:r>
          </w:p>
        </w:tc>
      </w:tr>
      <w:tr w:rsidR="002176E5" w:rsidRPr="00BF77CC" w14:paraId="2DD6F81A" w14:textId="7BBF7004" w:rsidTr="002176E5">
        <w:tc>
          <w:tcPr>
            <w:tcW w:w="4654" w:type="dxa"/>
          </w:tcPr>
          <w:p w14:paraId="73C0284D" w14:textId="77777777" w:rsidR="002176E5" w:rsidRPr="00BF77CC" w:rsidRDefault="002176E5" w:rsidP="002176E5">
            <w:pPr>
              <w:rPr>
                <w:noProof/>
                <w:lang w:val="en-US"/>
              </w:rPr>
            </w:pPr>
            <w:r w:rsidRPr="00BF77CC">
              <w:rPr>
                <w:noProof/>
                <w:lang w:val="en-US"/>
              </w:rPr>
              <w:t>X2-U</w:t>
            </w:r>
          </w:p>
        </w:tc>
        <w:tc>
          <w:tcPr>
            <w:tcW w:w="4408" w:type="dxa"/>
          </w:tcPr>
          <w:p w14:paraId="3643802A" w14:textId="1B1AB8B5" w:rsidR="002176E5" w:rsidRPr="00BF77CC" w:rsidRDefault="002176E5" w:rsidP="002176E5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X2-U</w:t>
            </w:r>
          </w:p>
        </w:tc>
      </w:tr>
    </w:tbl>
    <w:p w14:paraId="2CEFEF2B" w14:textId="77777777" w:rsidR="003555FA" w:rsidRDefault="003555FA" w:rsidP="007372BD">
      <w:pPr>
        <w:rPr>
          <w:noProof/>
          <w:lang w:val="en-US"/>
        </w:rPr>
      </w:pPr>
    </w:p>
    <w:p w14:paraId="1438A7E4" w14:textId="1E5A138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C8D8B1A" w14:textId="6620E9C9" w:rsidR="007372BD" w:rsidRDefault="003D246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3D246C">
        <w:rPr>
          <w:rFonts w:ascii="Calibri" w:hAnsi="Calibri" w:cs="Calibri"/>
          <w:b/>
          <w:bCs/>
          <w:color w:val="009999"/>
          <w:sz w:val="32"/>
          <w:lang w:val="en-US"/>
        </w:rPr>
        <w:t>LTE Core Network Architecture</w:t>
      </w:r>
    </w:p>
    <w:p w14:paraId="44FBF848" w14:textId="77777777" w:rsidR="00A0335D" w:rsidRPr="007372BD" w:rsidRDefault="00A0335D" w:rsidP="00A0335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LTE-Kernnetzarchitektur</w:t>
      </w:r>
    </w:p>
    <w:p w14:paraId="63E43617" w14:textId="77777777" w:rsidR="00A0335D" w:rsidRPr="007372BD" w:rsidRDefault="00A0335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D1E43E8" w14:textId="5EF50B6D" w:rsidR="007372BD" w:rsidRDefault="00F424D8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1ACF2191" wp14:editId="4F2BD0C6">
            <wp:extent cx="4572635" cy="2420620"/>
            <wp:effectExtent l="0" t="0" r="0" b="0"/>
            <wp:docPr id="14296112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79"/>
        <w:gridCol w:w="4283"/>
      </w:tblGrid>
      <w:tr w:rsidR="00861573" w:rsidRPr="00282662" w14:paraId="1AE7CCBB" w14:textId="36A2C80C" w:rsidTr="00861573">
        <w:tc>
          <w:tcPr>
            <w:tcW w:w="4779" w:type="dxa"/>
          </w:tcPr>
          <w:p w14:paraId="16CB938A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HSS</w:t>
            </w:r>
          </w:p>
        </w:tc>
        <w:tc>
          <w:tcPr>
            <w:tcW w:w="4283" w:type="dxa"/>
          </w:tcPr>
          <w:p w14:paraId="345AABB7" w14:textId="139B6F00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HSS</w:t>
            </w:r>
          </w:p>
        </w:tc>
      </w:tr>
      <w:tr w:rsidR="00861573" w:rsidRPr="00282662" w14:paraId="7E70FB57" w14:textId="344A8179" w:rsidTr="00861573">
        <w:tc>
          <w:tcPr>
            <w:tcW w:w="4779" w:type="dxa"/>
          </w:tcPr>
          <w:p w14:paraId="49A5F33B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Traffic</w:t>
            </w:r>
          </w:p>
        </w:tc>
        <w:tc>
          <w:tcPr>
            <w:tcW w:w="4283" w:type="dxa"/>
          </w:tcPr>
          <w:p w14:paraId="2BC85E6D" w14:textId="4CFE1037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Verkehr</w:t>
            </w:r>
          </w:p>
        </w:tc>
      </w:tr>
      <w:tr w:rsidR="00861573" w:rsidRPr="00282662" w14:paraId="47541F6D" w14:textId="674BEF0C" w:rsidTr="00861573">
        <w:tc>
          <w:tcPr>
            <w:tcW w:w="4779" w:type="dxa"/>
          </w:tcPr>
          <w:p w14:paraId="4F6741CC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Signalling</w:t>
            </w:r>
          </w:p>
        </w:tc>
        <w:tc>
          <w:tcPr>
            <w:tcW w:w="4283" w:type="dxa"/>
          </w:tcPr>
          <w:p w14:paraId="6191AC5A" w14:textId="49C0F72E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Signalisierung</w:t>
            </w:r>
          </w:p>
        </w:tc>
      </w:tr>
      <w:tr w:rsidR="00861573" w:rsidRPr="00282662" w14:paraId="083C11DF" w14:textId="53792E72" w:rsidTr="00861573">
        <w:tc>
          <w:tcPr>
            <w:tcW w:w="4779" w:type="dxa"/>
          </w:tcPr>
          <w:p w14:paraId="01467D28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MME</w:t>
            </w:r>
          </w:p>
        </w:tc>
        <w:tc>
          <w:tcPr>
            <w:tcW w:w="4283" w:type="dxa"/>
          </w:tcPr>
          <w:p w14:paraId="6EDF01A9" w14:textId="0AD77A74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MME</w:t>
            </w:r>
          </w:p>
        </w:tc>
      </w:tr>
      <w:tr w:rsidR="00861573" w:rsidRPr="00282662" w14:paraId="4FE5D049" w14:textId="1EDDED64" w:rsidTr="00861573">
        <w:tc>
          <w:tcPr>
            <w:tcW w:w="4779" w:type="dxa"/>
          </w:tcPr>
          <w:p w14:paraId="03863D2E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PCRF</w:t>
            </w:r>
          </w:p>
        </w:tc>
        <w:tc>
          <w:tcPr>
            <w:tcW w:w="4283" w:type="dxa"/>
          </w:tcPr>
          <w:p w14:paraId="129FC794" w14:textId="07816659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PCRF</w:t>
            </w:r>
          </w:p>
        </w:tc>
      </w:tr>
      <w:tr w:rsidR="00861573" w:rsidRPr="00282662" w14:paraId="1016047F" w14:textId="31A646C7" w:rsidTr="00861573">
        <w:tc>
          <w:tcPr>
            <w:tcW w:w="4779" w:type="dxa"/>
          </w:tcPr>
          <w:p w14:paraId="3E74560D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E-UTRAN</w:t>
            </w:r>
          </w:p>
        </w:tc>
        <w:tc>
          <w:tcPr>
            <w:tcW w:w="4283" w:type="dxa"/>
          </w:tcPr>
          <w:p w14:paraId="1BCEC18D" w14:textId="0A400C46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E-UTRAN</w:t>
            </w:r>
          </w:p>
        </w:tc>
      </w:tr>
      <w:tr w:rsidR="00861573" w:rsidRPr="00282662" w14:paraId="0A17A6CC" w14:textId="72827FAE" w:rsidTr="00861573">
        <w:tc>
          <w:tcPr>
            <w:tcW w:w="4779" w:type="dxa"/>
          </w:tcPr>
          <w:p w14:paraId="37B73276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SGW</w:t>
            </w:r>
          </w:p>
        </w:tc>
        <w:tc>
          <w:tcPr>
            <w:tcW w:w="4283" w:type="dxa"/>
          </w:tcPr>
          <w:p w14:paraId="65C3F997" w14:textId="562385C9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SGW</w:t>
            </w:r>
          </w:p>
        </w:tc>
      </w:tr>
      <w:tr w:rsidR="00861573" w:rsidRPr="00282662" w14:paraId="21AEB960" w14:textId="072B5E71" w:rsidTr="00861573">
        <w:tc>
          <w:tcPr>
            <w:tcW w:w="4779" w:type="dxa"/>
          </w:tcPr>
          <w:p w14:paraId="48668FFD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PGW</w:t>
            </w:r>
          </w:p>
        </w:tc>
        <w:tc>
          <w:tcPr>
            <w:tcW w:w="4283" w:type="dxa"/>
          </w:tcPr>
          <w:p w14:paraId="495DB470" w14:textId="2BD05E3E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PGW</w:t>
            </w:r>
          </w:p>
        </w:tc>
      </w:tr>
      <w:tr w:rsidR="00861573" w:rsidRPr="00282662" w14:paraId="71CE43CB" w14:textId="173779CC" w:rsidTr="00861573">
        <w:tc>
          <w:tcPr>
            <w:tcW w:w="4779" w:type="dxa"/>
          </w:tcPr>
          <w:p w14:paraId="470A50E5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AF</w:t>
            </w:r>
          </w:p>
        </w:tc>
        <w:tc>
          <w:tcPr>
            <w:tcW w:w="4283" w:type="dxa"/>
          </w:tcPr>
          <w:p w14:paraId="6B039515" w14:textId="73BC2B6A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AF</w:t>
            </w:r>
          </w:p>
        </w:tc>
      </w:tr>
      <w:tr w:rsidR="00861573" w:rsidRPr="00282662" w14:paraId="0B7C3371" w14:textId="1C661A4D" w:rsidTr="00861573">
        <w:tc>
          <w:tcPr>
            <w:tcW w:w="4779" w:type="dxa"/>
          </w:tcPr>
          <w:p w14:paraId="110BC473" w14:textId="77777777" w:rsidR="00861573" w:rsidRPr="00282662" w:rsidRDefault="00861573" w:rsidP="00861573">
            <w:pPr>
              <w:rPr>
                <w:sz w:val="24"/>
                <w:lang w:val="en-US"/>
              </w:rPr>
            </w:pPr>
            <w:r w:rsidRPr="00282662">
              <w:rPr>
                <w:sz w:val="24"/>
                <w:lang w:val="en-US"/>
              </w:rPr>
              <w:t>PDN</w:t>
            </w:r>
          </w:p>
        </w:tc>
        <w:tc>
          <w:tcPr>
            <w:tcW w:w="4283" w:type="dxa"/>
          </w:tcPr>
          <w:p w14:paraId="1E94047A" w14:textId="14DA78DF" w:rsidR="00861573" w:rsidRPr="00282662" w:rsidRDefault="00861573" w:rsidP="00861573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PDN</w:t>
            </w:r>
          </w:p>
        </w:tc>
      </w:tr>
    </w:tbl>
    <w:p w14:paraId="4D1FDE7E" w14:textId="77777777" w:rsidR="007372BD" w:rsidRPr="00E829F7" w:rsidRDefault="007372BD" w:rsidP="007372BD">
      <w:pPr>
        <w:rPr>
          <w:sz w:val="24"/>
          <w:lang w:val="en-US"/>
        </w:rPr>
      </w:pPr>
    </w:p>
    <w:p w14:paraId="5AA75EFD" w14:textId="73161EFF" w:rsidR="007372BD" w:rsidRDefault="00831E99" w:rsidP="007372BD">
      <w:pPr>
        <w:rPr>
          <w:b/>
          <w:bCs/>
          <w:color w:val="009999"/>
          <w:sz w:val="32"/>
          <w:szCs w:val="20"/>
          <w:lang w:val="en-GB"/>
        </w:rPr>
      </w:pPr>
      <w:r w:rsidRPr="00831E99">
        <w:rPr>
          <w:b/>
          <w:bCs/>
          <w:color w:val="009999"/>
          <w:sz w:val="32"/>
          <w:szCs w:val="20"/>
          <w:lang w:val="en-GB"/>
        </w:rPr>
        <w:t>5G Core Network Architecture Functions</w:t>
      </w:r>
    </w:p>
    <w:p w14:paraId="6692F7FE" w14:textId="77777777" w:rsidR="006F31B3" w:rsidRPr="007372BD" w:rsidRDefault="006F31B3" w:rsidP="006F31B3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5G-Kernnetzarchitektur Funktionen</w:t>
      </w:r>
    </w:p>
    <w:p w14:paraId="7EC855DD" w14:textId="77777777" w:rsidR="006F31B3" w:rsidRPr="007372BD" w:rsidRDefault="006F31B3" w:rsidP="007372BD">
      <w:pPr>
        <w:rPr>
          <w:b/>
          <w:bCs/>
          <w:color w:val="009999"/>
          <w:sz w:val="32"/>
          <w:szCs w:val="20"/>
          <w:lang w:val="en-GB"/>
        </w:rPr>
      </w:pPr>
    </w:p>
    <w:p w14:paraId="61F3FA3B" w14:textId="5D717A4F" w:rsidR="007372BD" w:rsidRPr="00133947" w:rsidRDefault="00AB32AB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72F49A0B" wp14:editId="0992BD36">
            <wp:extent cx="4572635" cy="3030220"/>
            <wp:effectExtent l="0" t="0" r="0" b="0"/>
            <wp:docPr id="19017976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665"/>
        <w:gridCol w:w="4397"/>
      </w:tblGrid>
      <w:tr w:rsidR="00AA2802" w:rsidRPr="006D1E73" w14:paraId="0B8C981E" w14:textId="4DB053A8" w:rsidTr="00AA2802">
        <w:tc>
          <w:tcPr>
            <w:tcW w:w="4665" w:type="dxa"/>
          </w:tcPr>
          <w:p w14:paraId="0D22CFDA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AUSF</w:t>
            </w:r>
          </w:p>
        </w:tc>
        <w:tc>
          <w:tcPr>
            <w:tcW w:w="4397" w:type="dxa"/>
          </w:tcPr>
          <w:p w14:paraId="1AF8AC87" w14:textId="0BA0B4B1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AUSF</w:t>
            </w:r>
          </w:p>
        </w:tc>
      </w:tr>
      <w:tr w:rsidR="00AA2802" w:rsidRPr="006D1E73" w14:paraId="45BA7B85" w14:textId="669FAAF6" w:rsidTr="00AA2802">
        <w:tc>
          <w:tcPr>
            <w:tcW w:w="4665" w:type="dxa"/>
          </w:tcPr>
          <w:p w14:paraId="2BB47A09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UDM</w:t>
            </w:r>
          </w:p>
        </w:tc>
        <w:tc>
          <w:tcPr>
            <w:tcW w:w="4397" w:type="dxa"/>
          </w:tcPr>
          <w:p w14:paraId="664ACEF2" w14:textId="2F4095E9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UDM</w:t>
            </w:r>
          </w:p>
        </w:tc>
      </w:tr>
      <w:tr w:rsidR="00AA2802" w:rsidRPr="006D1E73" w14:paraId="023BC9DB" w14:textId="49332D78" w:rsidTr="00AA2802">
        <w:tc>
          <w:tcPr>
            <w:tcW w:w="4665" w:type="dxa"/>
          </w:tcPr>
          <w:p w14:paraId="1E216566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NSSF</w:t>
            </w:r>
          </w:p>
        </w:tc>
        <w:tc>
          <w:tcPr>
            <w:tcW w:w="4397" w:type="dxa"/>
          </w:tcPr>
          <w:p w14:paraId="6A12BA38" w14:textId="5BC3DA8B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NSSF</w:t>
            </w:r>
          </w:p>
        </w:tc>
      </w:tr>
      <w:tr w:rsidR="00AA2802" w:rsidRPr="006D1E73" w14:paraId="1A3D8F55" w14:textId="08CE1AFF" w:rsidTr="00AA2802">
        <w:tc>
          <w:tcPr>
            <w:tcW w:w="4665" w:type="dxa"/>
          </w:tcPr>
          <w:p w14:paraId="4ABB9B31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AMF</w:t>
            </w:r>
          </w:p>
        </w:tc>
        <w:tc>
          <w:tcPr>
            <w:tcW w:w="4397" w:type="dxa"/>
          </w:tcPr>
          <w:p w14:paraId="29AE70A7" w14:textId="03A3EA9B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AMF</w:t>
            </w:r>
          </w:p>
        </w:tc>
      </w:tr>
      <w:tr w:rsidR="00AA2802" w:rsidRPr="006D1E73" w14:paraId="77CF2C81" w14:textId="196A43AC" w:rsidTr="00AA2802">
        <w:tc>
          <w:tcPr>
            <w:tcW w:w="4665" w:type="dxa"/>
          </w:tcPr>
          <w:p w14:paraId="46B062E8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SMF</w:t>
            </w:r>
          </w:p>
        </w:tc>
        <w:tc>
          <w:tcPr>
            <w:tcW w:w="4397" w:type="dxa"/>
          </w:tcPr>
          <w:p w14:paraId="11530A89" w14:textId="426BE332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SMF</w:t>
            </w:r>
          </w:p>
        </w:tc>
      </w:tr>
      <w:tr w:rsidR="00AA2802" w:rsidRPr="006D1E73" w14:paraId="1975633D" w14:textId="71F84140" w:rsidTr="00AA2802">
        <w:tc>
          <w:tcPr>
            <w:tcW w:w="4665" w:type="dxa"/>
          </w:tcPr>
          <w:p w14:paraId="61EB42FA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PCF</w:t>
            </w:r>
          </w:p>
        </w:tc>
        <w:tc>
          <w:tcPr>
            <w:tcW w:w="4397" w:type="dxa"/>
          </w:tcPr>
          <w:p w14:paraId="29598106" w14:textId="3FF7D96B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PCF</w:t>
            </w:r>
          </w:p>
        </w:tc>
      </w:tr>
      <w:tr w:rsidR="00AA2802" w:rsidRPr="006D1E73" w14:paraId="36599CB4" w14:textId="32491305" w:rsidTr="00AA2802">
        <w:tc>
          <w:tcPr>
            <w:tcW w:w="4665" w:type="dxa"/>
          </w:tcPr>
          <w:p w14:paraId="476CDCA6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NG-RAN</w:t>
            </w:r>
          </w:p>
        </w:tc>
        <w:tc>
          <w:tcPr>
            <w:tcW w:w="4397" w:type="dxa"/>
          </w:tcPr>
          <w:p w14:paraId="6F26A531" w14:textId="225CB910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NG-RAN</w:t>
            </w:r>
          </w:p>
        </w:tc>
      </w:tr>
      <w:tr w:rsidR="00AA2802" w:rsidRPr="006D1E73" w14:paraId="19D432B4" w14:textId="4C1C9E75" w:rsidTr="00AA2802">
        <w:tc>
          <w:tcPr>
            <w:tcW w:w="4665" w:type="dxa"/>
          </w:tcPr>
          <w:p w14:paraId="26DD7B69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UPF</w:t>
            </w:r>
          </w:p>
        </w:tc>
        <w:tc>
          <w:tcPr>
            <w:tcW w:w="4397" w:type="dxa"/>
          </w:tcPr>
          <w:p w14:paraId="651D7308" w14:textId="5A345076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UPF</w:t>
            </w:r>
          </w:p>
        </w:tc>
      </w:tr>
      <w:tr w:rsidR="00AA2802" w:rsidRPr="006D1E73" w14:paraId="1D53D56A" w14:textId="237FE7E2" w:rsidTr="00AA2802">
        <w:tc>
          <w:tcPr>
            <w:tcW w:w="4665" w:type="dxa"/>
          </w:tcPr>
          <w:p w14:paraId="7CA9E8C5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AF</w:t>
            </w:r>
          </w:p>
        </w:tc>
        <w:tc>
          <w:tcPr>
            <w:tcW w:w="4397" w:type="dxa"/>
          </w:tcPr>
          <w:p w14:paraId="3DAF37CA" w14:textId="23FF9ACE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AF</w:t>
            </w:r>
          </w:p>
        </w:tc>
      </w:tr>
      <w:tr w:rsidR="00AA2802" w:rsidRPr="006D1E73" w14:paraId="0A979E46" w14:textId="6261E021" w:rsidTr="00AA2802">
        <w:tc>
          <w:tcPr>
            <w:tcW w:w="4665" w:type="dxa"/>
          </w:tcPr>
          <w:p w14:paraId="342F031F" w14:textId="77777777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 w:rsidRPr="006D1E73">
              <w:rPr>
                <w:sz w:val="24"/>
                <w:szCs w:val="18"/>
                <w:lang w:val="en-US"/>
              </w:rPr>
              <w:t>DN</w:t>
            </w:r>
          </w:p>
        </w:tc>
        <w:tc>
          <w:tcPr>
            <w:tcW w:w="4397" w:type="dxa"/>
          </w:tcPr>
          <w:p w14:paraId="6AE309F9" w14:textId="1FE2A5CF" w:rsidR="00AA2802" w:rsidRPr="006D1E73" w:rsidRDefault="00AA2802" w:rsidP="00AA2802">
            <w:pPr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de"/>
              </w:rPr>
              <w:t>DN</w:t>
            </w:r>
          </w:p>
        </w:tc>
      </w:tr>
    </w:tbl>
    <w:p w14:paraId="0A936FFB" w14:textId="77777777" w:rsidR="006D1E73" w:rsidRDefault="006D1E7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CACD492" w14:textId="3A708B0E" w:rsidR="007372BD" w:rsidRDefault="00890FA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90FAF">
        <w:rPr>
          <w:rFonts w:ascii="Calibri" w:hAnsi="Calibri" w:cs="Calibri"/>
          <w:b/>
          <w:color w:val="009999"/>
          <w:sz w:val="32"/>
          <w:lang w:val="en-US"/>
        </w:rPr>
        <w:t>Figure 5G Network Deployment Scenarios</w:t>
      </w:r>
    </w:p>
    <w:p w14:paraId="311CF2E0" w14:textId="77777777" w:rsidR="00ED7D02" w:rsidRPr="00F012B5" w:rsidRDefault="00ED7D02" w:rsidP="00ED7D02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Abbildung Szenarien für den Aufbau von 5G-Netzen</w:t>
      </w:r>
    </w:p>
    <w:p w14:paraId="652AAC32" w14:textId="77777777" w:rsidR="00ED7D02" w:rsidRPr="00F012B5" w:rsidRDefault="00ED7D02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D63B8F5" w14:textId="19D9E7D3" w:rsidR="007372BD" w:rsidRPr="00133947" w:rsidRDefault="00A313DD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596C91A8" wp14:editId="03F2EF7B">
            <wp:extent cx="5206365" cy="2103120"/>
            <wp:effectExtent l="0" t="0" r="0" b="0"/>
            <wp:docPr id="20076049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77"/>
        <w:gridCol w:w="4285"/>
      </w:tblGrid>
      <w:tr w:rsidR="00765367" w:rsidRPr="00D47B07" w14:paraId="77B42D75" w14:textId="6A80BE11" w:rsidTr="00765367">
        <w:tc>
          <w:tcPr>
            <w:tcW w:w="4777" w:type="dxa"/>
          </w:tcPr>
          <w:p w14:paraId="3EAFC20C" w14:textId="77777777" w:rsidR="00765367" w:rsidRPr="00D47B07" w:rsidRDefault="00765367" w:rsidP="00765367">
            <w:pPr>
              <w:rPr>
                <w:lang w:val="en-US"/>
              </w:rPr>
            </w:pPr>
            <w:r w:rsidRPr="00D47B07">
              <w:rPr>
                <w:lang w:val="en-US"/>
              </w:rPr>
              <w:lastRenderedPageBreak/>
              <w:t>NR</w:t>
            </w:r>
          </w:p>
        </w:tc>
        <w:tc>
          <w:tcPr>
            <w:tcW w:w="4285" w:type="dxa"/>
          </w:tcPr>
          <w:p w14:paraId="6F99CB1A" w14:textId="42BBF041" w:rsidR="00765367" w:rsidRPr="00D47B07" w:rsidRDefault="00765367" w:rsidP="00765367">
            <w:pPr>
              <w:rPr>
                <w:lang w:val="en-US"/>
              </w:rPr>
            </w:pPr>
            <w:r>
              <w:rPr>
                <w:lang w:val="de"/>
              </w:rPr>
              <w:t>NR</w:t>
            </w:r>
          </w:p>
        </w:tc>
      </w:tr>
      <w:tr w:rsidR="00765367" w:rsidRPr="00D47B07" w14:paraId="11C3B2A4" w14:textId="6FE943D7" w:rsidTr="00765367">
        <w:tc>
          <w:tcPr>
            <w:tcW w:w="4777" w:type="dxa"/>
          </w:tcPr>
          <w:p w14:paraId="5640DF4F" w14:textId="77777777" w:rsidR="00765367" w:rsidRPr="00D47B07" w:rsidRDefault="00765367" w:rsidP="00765367">
            <w:pPr>
              <w:rPr>
                <w:lang w:val="en-US"/>
              </w:rPr>
            </w:pPr>
            <w:r w:rsidRPr="00D47B07">
              <w:rPr>
                <w:lang w:val="en-US"/>
              </w:rPr>
              <w:t>gNB</w:t>
            </w:r>
          </w:p>
        </w:tc>
        <w:tc>
          <w:tcPr>
            <w:tcW w:w="4285" w:type="dxa"/>
          </w:tcPr>
          <w:p w14:paraId="2936F166" w14:textId="3EFCB40C" w:rsidR="00765367" w:rsidRPr="00D47B07" w:rsidRDefault="00765367" w:rsidP="00765367">
            <w:pPr>
              <w:rPr>
                <w:lang w:val="en-US"/>
              </w:rPr>
            </w:pPr>
            <w:r>
              <w:rPr>
                <w:lang w:val="de"/>
              </w:rPr>
              <w:t>gNB</w:t>
            </w:r>
          </w:p>
        </w:tc>
      </w:tr>
      <w:tr w:rsidR="00765367" w:rsidRPr="00D47B07" w14:paraId="3EB26F8A" w14:textId="27E93703" w:rsidTr="00765367">
        <w:tc>
          <w:tcPr>
            <w:tcW w:w="4777" w:type="dxa"/>
          </w:tcPr>
          <w:p w14:paraId="1BA9085C" w14:textId="77777777" w:rsidR="00765367" w:rsidRPr="00D47B07" w:rsidRDefault="00765367" w:rsidP="00765367">
            <w:pPr>
              <w:rPr>
                <w:lang w:val="en-US"/>
              </w:rPr>
            </w:pPr>
            <w:r w:rsidRPr="00D47B07">
              <w:rPr>
                <w:lang w:val="en-US"/>
              </w:rPr>
              <w:t>eNB</w:t>
            </w:r>
          </w:p>
        </w:tc>
        <w:tc>
          <w:tcPr>
            <w:tcW w:w="4285" w:type="dxa"/>
          </w:tcPr>
          <w:p w14:paraId="1C3CAAF9" w14:textId="7F94004E" w:rsidR="00765367" w:rsidRPr="00D47B07" w:rsidRDefault="00765367" w:rsidP="00765367">
            <w:pPr>
              <w:rPr>
                <w:lang w:val="en-US"/>
              </w:rPr>
            </w:pPr>
            <w:r>
              <w:rPr>
                <w:lang w:val="de"/>
              </w:rPr>
              <w:t>eNB</w:t>
            </w:r>
          </w:p>
        </w:tc>
      </w:tr>
      <w:tr w:rsidR="00765367" w:rsidRPr="00D47B07" w14:paraId="350C4FEF" w14:textId="13C14B46" w:rsidTr="00765367">
        <w:tc>
          <w:tcPr>
            <w:tcW w:w="4777" w:type="dxa"/>
          </w:tcPr>
          <w:p w14:paraId="5E6DCADC" w14:textId="77777777" w:rsidR="00765367" w:rsidRPr="00D47B07" w:rsidRDefault="00765367" w:rsidP="00765367">
            <w:pPr>
              <w:rPr>
                <w:lang w:val="en-US"/>
              </w:rPr>
            </w:pPr>
            <w:r w:rsidRPr="00D47B07">
              <w:rPr>
                <w:lang w:val="en-US"/>
              </w:rPr>
              <w:t>Standalone</w:t>
            </w:r>
          </w:p>
        </w:tc>
        <w:tc>
          <w:tcPr>
            <w:tcW w:w="4285" w:type="dxa"/>
          </w:tcPr>
          <w:p w14:paraId="70996599" w14:textId="6BDCA945" w:rsidR="00765367" w:rsidRPr="00D47B07" w:rsidRDefault="00765367" w:rsidP="00765367">
            <w:pPr>
              <w:rPr>
                <w:lang w:val="en-US"/>
              </w:rPr>
            </w:pPr>
            <w:r>
              <w:rPr>
                <w:lang w:val="de"/>
              </w:rPr>
              <w:t>Standalone</w:t>
            </w:r>
          </w:p>
        </w:tc>
      </w:tr>
      <w:tr w:rsidR="00765367" w:rsidRPr="00D47B07" w14:paraId="6388AEDE" w14:textId="6D22E2C2" w:rsidTr="00765367">
        <w:tc>
          <w:tcPr>
            <w:tcW w:w="4777" w:type="dxa"/>
          </w:tcPr>
          <w:p w14:paraId="346360E3" w14:textId="77777777" w:rsidR="00765367" w:rsidRPr="00D47B07" w:rsidRDefault="00765367" w:rsidP="00765367">
            <w:pPr>
              <w:rPr>
                <w:lang w:val="en-US"/>
              </w:rPr>
            </w:pPr>
            <w:r w:rsidRPr="00D47B07">
              <w:rPr>
                <w:lang w:val="en-US"/>
              </w:rPr>
              <w:t>5G Core Network</w:t>
            </w:r>
          </w:p>
        </w:tc>
        <w:tc>
          <w:tcPr>
            <w:tcW w:w="4285" w:type="dxa"/>
          </w:tcPr>
          <w:p w14:paraId="14FA7D97" w14:textId="0B569C81" w:rsidR="00765367" w:rsidRPr="00D47B07" w:rsidRDefault="00765367" w:rsidP="00765367">
            <w:pPr>
              <w:rPr>
                <w:lang w:val="en-US"/>
              </w:rPr>
            </w:pPr>
            <w:r>
              <w:rPr>
                <w:lang w:val="de"/>
              </w:rPr>
              <w:t>5G-Kernnetz</w:t>
            </w:r>
          </w:p>
        </w:tc>
      </w:tr>
      <w:tr w:rsidR="00765367" w:rsidRPr="00D47B07" w14:paraId="363A58A4" w14:textId="3269BE17" w:rsidTr="00765367">
        <w:tc>
          <w:tcPr>
            <w:tcW w:w="4777" w:type="dxa"/>
          </w:tcPr>
          <w:p w14:paraId="0DA962A7" w14:textId="77777777" w:rsidR="00765367" w:rsidRPr="00D47B07" w:rsidRDefault="00765367" w:rsidP="00765367">
            <w:pPr>
              <w:rPr>
                <w:lang w:val="en-US"/>
              </w:rPr>
            </w:pPr>
            <w:r w:rsidRPr="00D47B07">
              <w:rPr>
                <w:lang w:val="en-US"/>
              </w:rPr>
              <w:t>Evolved Packet Core</w:t>
            </w:r>
          </w:p>
        </w:tc>
        <w:tc>
          <w:tcPr>
            <w:tcW w:w="4285" w:type="dxa"/>
          </w:tcPr>
          <w:p w14:paraId="4909E272" w14:textId="14BEABA6" w:rsidR="00765367" w:rsidRPr="00D47B07" w:rsidRDefault="00765367" w:rsidP="00765367">
            <w:pPr>
              <w:rPr>
                <w:lang w:val="en-US"/>
              </w:rPr>
            </w:pPr>
            <w:r>
              <w:rPr>
                <w:lang w:val="de"/>
              </w:rPr>
              <w:t>Evolved Packet Core</w:t>
            </w:r>
          </w:p>
        </w:tc>
      </w:tr>
      <w:tr w:rsidR="00765367" w:rsidRPr="00D47B07" w14:paraId="52DBC05D" w14:textId="29139F34" w:rsidTr="00765367">
        <w:tc>
          <w:tcPr>
            <w:tcW w:w="4777" w:type="dxa"/>
          </w:tcPr>
          <w:p w14:paraId="7767595A" w14:textId="77777777" w:rsidR="00765367" w:rsidRPr="00D47B07" w:rsidRDefault="00765367" w:rsidP="00765367">
            <w:pPr>
              <w:rPr>
                <w:lang w:val="en-US"/>
              </w:rPr>
            </w:pPr>
            <w:r w:rsidRPr="00D47B07">
              <w:rPr>
                <w:lang w:val="en-US"/>
              </w:rPr>
              <w:t>Non-standalone</w:t>
            </w:r>
          </w:p>
        </w:tc>
        <w:tc>
          <w:tcPr>
            <w:tcW w:w="4285" w:type="dxa"/>
          </w:tcPr>
          <w:p w14:paraId="03DFD4B2" w14:textId="71CBCE47" w:rsidR="00765367" w:rsidRPr="00D47B07" w:rsidRDefault="00765367" w:rsidP="00765367">
            <w:pPr>
              <w:rPr>
                <w:lang w:val="en-US"/>
              </w:rPr>
            </w:pPr>
            <w:r>
              <w:rPr>
                <w:lang w:val="de"/>
              </w:rPr>
              <w:t>Non-Standalone</w:t>
            </w:r>
          </w:p>
        </w:tc>
      </w:tr>
    </w:tbl>
    <w:p w14:paraId="0435DB2D" w14:textId="77777777" w:rsidR="007372BD" w:rsidRDefault="007372BD" w:rsidP="007372BD">
      <w:pPr>
        <w:rPr>
          <w:lang w:val="en-US"/>
        </w:rPr>
      </w:pPr>
    </w:p>
    <w:p w14:paraId="3277452D" w14:textId="77777777" w:rsidR="00D47B07" w:rsidRDefault="00D47B07" w:rsidP="007372BD">
      <w:pPr>
        <w:rPr>
          <w:lang w:val="en-US"/>
        </w:rPr>
      </w:pPr>
    </w:p>
    <w:p w14:paraId="2125FDFA" w14:textId="4A83983D" w:rsidR="007372BD" w:rsidRDefault="00F439A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F439A2">
        <w:rPr>
          <w:rFonts w:ascii="Calibri" w:hAnsi="Calibri" w:cs="Calibri"/>
          <w:b/>
          <w:bCs/>
          <w:color w:val="009999"/>
          <w:sz w:val="32"/>
          <w:lang w:val="en-US"/>
        </w:rPr>
        <w:t>Figure Packet Field Matching</w:t>
      </w:r>
    </w:p>
    <w:p w14:paraId="082F8FF4" w14:textId="77777777" w:rsidR="00CD6531" w:rsidRPr="007372BD" w:rsidRDefault="00CD6531" w:rsidP="00CD6531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Abbildung Packet Field Matching</w:t>
      </w:r>
    </w:p>
    <w:p w14:paraId="6049BEF4" w14:textId="77777777" w:rsidR="00CD6531" w:rsidRPr="007372BD" w:rsidRDefault="00CD653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98D353D" w14:textId="436D9674" w:rsidR="007372BD" w:rsidRDefault="00A422E9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DA08BB7" wp14:editId="59E864BD">
            <wp:extent cx="5248910" cy="524510"/>
            <wp:effectExtent l="0" t="0" r="8890" b="8890"/>
            <wp:docPr id="2809363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42"/>
        <w:gridCol w:w="4320"/>
      </w:tblGrid>
      <w:tr w:rsidR="00AB677A" w:rsidRPr="004E5648" w14:paraId="6399FE97" w14:textId="67393B77" w:rsidTr="00AB677A">
        <w:tc>
          <w:tcPr>
            <w:tcW w:w="4742" w:type="dxa"/>
          </w:tcPr>
          <w:p w14:paraId="6376E772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Data link layer</w:t>
            </w:r>
          </w:p>
        </w:tc>
        <w:tc>
          <w:tcPr>
            <w:tcW w:w="4320" w:type="dxa"/>
          </w:tcPr>
          <w:p w14:paraId="35139BAD" w14:textId="083FC24B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Sicherungsschicht</w:t>
            </w:r>
          </w:p>
        </w:tc>
      </w:tr>
      <w:tr w:rsidR="00AB677A" w:rsidRPr="004E5648" w14:paraId="26A883E2" w14:textId="78F645B1" w:rsidTr="00AB677A">
        <w:tc>
          <w:tcPr>
            <w:tcW w:w="4742" w:type="dxa"/>
          </w:tcPr>
          <w:p w14:paraId="25C8E290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Network</w:t>
            </w:r>
          </w:p>
        </w:tc>
        <w:tc>
          <w:tcPr>
            <w:tcW w:w="4320" w:type="dxa"/>
          </w:tcPr>
          <w:p w14:paraId="50B331B2" w14:textId="110D67A7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Vermittlungsschicht</w:t>
            </w:r>
          </w:p>
        </w:tc>
      </w:tr>
      <w:tr w:rsidR="00AB677A" w:rsidRPr="004E5648" w14:paraId="6717AABA" w14:textId="468B2C20" w:rsidTr="00AB677A">
        <w:tc>
          <w:tcPr>
            <w:tcW w:w="4742" w:type="dxa"/>
          </w:tcPr>
          <w:p w14:paraId="29D83937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Transport</w:t>
            </w:r>
          </w:p>
        </w:tc>
        <w:tc>
          <w:tcPr>
            <w:tcW w:w="4320" w:type="dxa"/>
          </w:tcPr>
          <w:p w14:paraId="3F878986" w14:textId="4A4E322E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Transportschicht</w:t>
            </w:r>
          </w:p>
        </w:tc>
      </w:tr>
      <w:tr w:rsidR="00AB677A" w:rsidRPr="004E5648" w14:paraId="45433381" w14:textId="1C87D1FD" w:rsidTr="00AB677A">
        <w:tc>
          <w:tcPr>
            <w:tcW w:w="4742" w:type="dxa"/>
          </w:tcPr>
          <w:p w14:paraId="11FD80CF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SRC MAC</w:t>
            </w:r>
          </w:p>
        </w:tc>
        <w:tc>
          <w:tcPr>
            <w:tcW w:w="4320" w:type="dxa"/>
          </w:tcPr>
          <w:p w14:paraId="5A03749C" w14:textId="34E7F79D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SRC MAC</w:t>
            </w:r>
          </w:p>
        </w:tc>
      </w:tr>
      <w:tr w:rsidR="00AB677A" w:rsidRPr="004E5648" w14:paraId="498C3B40" w14:textId="55110FA0" w:rsidTr="00AB677A">
        <w:tc>
          <w:tcPr>
            <w:tcW w:w="4742" w:type="dxa"/>
          </w:tcPr>
          <w:p w14:paraId="3E1BBF72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DST</w:t>
            </w:r>
          </w:p>
        </w:tc>
        <w:tc>
          <w:tcPr>
            <w:tcW w:w="4320" w:type="dxa"/>
          </w:tcPr>
          <w:p w14:paraId="6582AC23" w14:textId="421300E6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DST</w:t>
            </w:r>
          </w:p>
        </w:tc>
      </w:tr>
      <w:tr w:rsidR="00AB677A" w:rsidRPr="004E5648" w14:paraId="12C9227A" w14:textId="0387BC88" w:rsidTr="00AB677A">
        <w:tc>
          <w:tcPr>
            <w:tcW w:w="4742" w:type="dxa"/>
          </w:tcPr>
          <w:p w14:paraId="23C9E0FD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VLAN ID</w:t>
            </w:r>
          </w:p>
        </w:tc>
        <w:tc>
          <w:tcPr>
            <w:tcW w:w="4320" w:type="dxa"/>
          </w:tcPr>
          <w:p w14:paraId="2EACFE3A" w14:textId="6E16609A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VLAN-ID</w:t>
            </w:r>
          </w:p>
        </w:tc>
      </w:tr>
      <w:tr w:rsidR="00AB677A" w:rsidRPr="004E5648" w14:paraId="2EB9567C" w14:textId="0CEDD94A" w:rsidTr="00AB677A">
        <w:tc>
          <w:tcPr>
            <w:tcW w:w="4742" w:type="dxa"/>
          </w:tcPr>
          <w:p w14:paraId="493C709F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PRIO</w:t>
            </w:r>
          </w:p>
        </w:tc>
        <w:tc>
          <w:tcPr>
            <w:tcW w:w="4320" w:type="dxa"/>
          </w:tcPr>
          <w:p w14:paraId="640B2D38" w14:textId="6B84E71C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PRIO</w:t>
            </w:r>
          </w:p>
        </w:tc>
      </w:tr>
      <w:tr w:rsidR="00AB677A" w:rsidRPr="004E5648" w14:paraId="4B3E712D" w14:textId="0663D9A3" w:rsidTr="00AB677A">
        <w:tc>
          <w:tcPr>
            <w:tcW w:w="4742" w:type="dxa"/>
          </w:tcPr>
          <w:p w14:paraId="17379AE8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DST</w:t>
            </w:r>
          </w:p>
        </w:tc>
        <w:tc>
          <w:tcPr>
            <w:tcW w:w="4320" w:type="dxa"/>
          </w:tcPr>
          <w:p w14:paraId="71B61ABE" w14:textId="64A2FE0D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DST</w:t>
            </w:r>
          </w:p>
        </w:tc>
      </w:tr>
      <w:tr w:rsidR="00AB677A" w:rsidRPr="004E5648" w14:paraId="54E2C35E" w14:textId="05845EA0" w:rsidTr="00AB677A">
        <w:tc>
          <w:tcPr>
            <w:tcW w:w="4742" w:type="dxa"/>
          </w:tcPr>
          <w:p w14:paraId="35889C59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DSCP</w:t>
            </w:r>
          </w:p>
        </w:tc>
        <w:tc>
          <w:tcPr>
            <w:tcW w:w="4320" w:type="dxa"/>
          </w:tcPr>
          <w:p w14:paraId="60C75359" w14:textId="5BF933AE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DSCP</w:t>
            </w:r>
          </w:p>
        </w:tc>
      </w:tr>
      <w:tr w:rsidR="00AB677A" w:rsidRPr="004E5648" w14:paraId="0448FD9D" w14:textId="3831DC8A" w:rsidTr="00AB677A">
        <w:tc>
          <w:tcPr>
            <w:tcW w:w="4742" w:type="dxa"/>
          </w:tcPr>
          <w:p w14:paraId="1A6DE077" w14:textId="77777777" w:rsidR="00AB677A" w:rsidRPr="004E5648" w:rsidRDefault="00AB677A" w:rsidP="00AB677A">
            <w:pPr>
              <w:rPr>
                <w:noProof/>
                <w:lang w:val="en-US"/>
              </w:rPr>
            </w:pPr>
            <w:r w:rsidRPr="004E5648">
              <w:rPr>
                <w:noProof/>
                <w:lang w:val="en-US"/>
              </w:rPr>
              <w:t>SRC PORT</w:t>
            </w:r>
          </w:p>
        </w:tc>
        <w:tc>
          <w:tcPr>
            <w:tcW w:w="4320" w:type="dxa"/>
          </w:tcPr>
          <w:p w14:paraId="0662FCD9" w14:textId="024076D4" w:rsidR="00AB677A" w:rsidRPr="004E5648" w:rsidRDefault="00AB677A" w:rsidP="00AB677A">
            <w:pPr>
              <w:rPr>
                <w:noProof/>
                <w:lang w:val="en-US"/>
              </w:rPr>
            </w:pPr>
            <w:r>
              <w:rPr>
                <w:noProof/>
                <w:lang w:val="de"/>
              </w:rPr>
              <w:t>SRC PORT</w:t>
            </w:r>
          </w:p>
        </w:tc>
      </w:tr>
    </w:tbl>
    <w:p w14:paraId="494041B2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1253004" w14:textId="42131ADA" w:rsidR="007372BD" w:rsidRDefault="0058336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583360">
        <w:rPr>
          <w:rFonts w:ascii="Calibri" w:hAnsi="Calibri" w:cs="Calibri"/>
          <w:b/>
          <w:bCs/>
          <w:color w:val="009999"/>
          <w:sz w:val="32"/>
          <w:lang w:val="en-US"/>
        </w:rPr>
        <w:t>Figure SDN Controller Example</w:t>
      </w:r>
    </w:p>
    <w:p w14:paraId="5C24C6C8" w14:textId="77777777" w:rsidR="00032333" w:rsidRPr="007372BD" w:rsidRDefault="00032333" w:rsidP="00032333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  <w:lang w:val="de"/>
        </w:rPr>
        <w:t>Abbildung SDN-Controller Beispiel</w:t>
      </w:r>
    </w:p>
    <w:p w14:paraId="15724744" w14:textId="77777777" w:rsidR="00032333" w:rsidRPr="007372BD" w:rsidRDefault="0003233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AAFE7F0" w14:textId="06952818" w:rsidR="007372BD" w:rsidRDefault="001E1021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5C3B6BBA" wp14:editId="6CF8244A">
            <wp:extent cx="4572635" cy="2255520"/>
            <wp:effectExtent l="0" t="0" r="0" b="0"/>
            <wp:docPr id="1131463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97"/>
        <w:gridCol w:w="4265"/>
      </w:tblGrid>
      <w:tr w:rsidR="001D51F0" w:rsidRPr="00656E0E" w14:paraId="265E88A2" w14:textId="118127CC" w:rsidTr="001D51F0">
        <w:tc>
          <w:tcPr>
            <w:tcW w:w="4797" w:type="dxa"/>
          </w:tcPr>
          <w:p w14:paraId="78DBE148" w14:textId="77777777" w:rsidR="001D51F0" w:rsidRPr="00656E0E" w:rsidRDefault="001D51F0" w:rsidP="001D51F0">
            <w:pPr>
              <w:rPr>
                <w:sz w:val="24"/>
                <w:lang w:val="en-US"/>
              </w:rPr>
            </w:pPr>
            <w:r w:rsidRPr="00656E0E">
              <w:rPr>
                <w:sz w:val="24"/>
                <w:lang w:val="en-US"/>
              </w:rPr>
              <w:t>SDN Controller</w:t>
            </w:r>
          </w:p>
        </w:tc>
        <w:tc>
          <w:tcPr>
            <w:tcW w:w="4265" w:type="dxa"/>
          </w:tcPr>
          <w:p w14:paraId="3FB4CB61" w14:textId="7202294E" w:rsidR="001D51F0" w:rsidRPr="00656E0E" w:rsidRDefault="001D51F0" w:rsidP="001D51F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SDN-Controller</w:t>
            </w:r>
          </w:p>
        </w:tc>
      </w:tr>
      <w:tr w:rsidR="001D51F0" w:rsidRPr="00656E0E" w14:paraId="5C4CC840" w14:textId="24AACCC8" w:rsidTr="001D51F0">
        <w:tc>
          <w:tcPr>
            <w:tcW w:w="4797" w:type="dxa"/>
          </w:tcPr>
          <w:p w14:paraId="13AC83E6" w14:textId="77777777" w:rsidR="001D51F0" w:rsidRPr="00656E0E" w:rsidRDefault="001D51F0" w:rsidP="001D51F0">
            <w:pPr>
              <w:rPr>
                <w:sz w:val="24"/>
                <w:lang w:val="en-US"/>
              </w:rPr>
            </w:pPr>
            <w:r w:rsidRPr="00656E0E">
              <w:rPr>
                <w:sz w:val="24"/>
                <w:lang w:val="en-US"/>
              </w:rPr>
              <w:t>Host</w:t>
            </w:r>
          </w:p>
        </w:tc>
        <w:tc>
          <w:tcPr>
            <w:tcW w:w="4265" w:type="dxa"/>
          </w:tcPr>
          <w:p w14:paraId="51603B85" w14:textId="57F79CE1" w:rsidR="001D51F0" w:rsidRPr="00656E0E" w:rsidRDefault="001D51F0" w:rsidP="001D51F0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Host</w:t>
            </w:r>
          </w:p>
        </w:tc>
      </w:tr>
    </w:tbl>
    <w:p w14:paraId="5961BDE6" w14:textId="77777777" w:rsidR="007372BD" w:rsidRPr="00E829F7" w:rsidRDefault="007372BD" w:rsidP="007372BD">
      <w:pPr>
        <w:rPr>
          <w:sz w:val="24"/>
          <w:lang w:val="en-US"/>
        </w:rPr>
      </w:pPr>
    </w:p>
    <w:p w14:paraId="15BF06FC" w14:textId="73B71E6C" w:rsidR="007372BD" w:rsidRDefault="00F66716" w:rsidP="007372BD">
      <w:pPr>
        <w:rPr>
          <w:b/>
          <w:bCs/>
          <w:color w:val="009999"/>
          <w:sz w:val="32"/>
          <w:szCs w:val="20"/>
          <w:lang w:val="en-GB"/>
        </w:rPr>
      </w:pPr>
      <w:bookmarkStart w:id="3" w:name="_Hlk134796718"/>
      <w:r w:rsidRPr="00F66716">
        <w:rPr>
          <w:b/>
          <w:bCs/>
          <w:color w:val="009999"/>
          <w:sz w:val="32"/>
          <w:szCs w:val="20"/>
          <w:lang w:val="en-GB"/>
        </w:rPr>
        <w:t>Figure Message Integrity Check</w:t>
      </w:r>
    </w:p>
    <w:p w14:paraId="1FD86961" w14:textId="77777777" w:rsidR="00294463" w:rsidRPr="007372BD" w:rsidRDefault="00294463" w:rsidP="00294463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Abbildung Prüfung der Nachrichtenintegrität</w:t>
      </w:r>
    </w:p>
    <w:p w14:paraId="2CBDA731" w14:textId="77777777" w:rsidR="00294463" w:rsidRPr="007372BD" w:rsidRDefault="00294463" w:rsidP="007372BD">
      <w:pPr>
        <w:rPr>
          <w:b/>
          <w:bCs/>
          <w:color w:val="009999"/>
          <w:sz w:val="32"/>
          <w:szCs w:val="20"/>
          <w:lang w:val="en-GB"/>
        </w:rPr>
      </w:pPr>
    </w:p>
    <w:bookmarkEnd w:id="3"/>
    <w:p w14:paraId="5C7BB0A3" w14:textId="0CA22C7A" w:rsidR="007372BD" w:rsidRDefault="00C11BED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5A5ECA25" wp14:editId="753EFDF9">
            <wp:extent cx="4572635" cy="3889375"/>
            <wp:effectExtent l="0" t="0" r="0" b="0"/>
            <wp:docPr id="186071884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70"/>
        <w:gridCol w:w="4292"/>
      </w:tblGrid>
      <w:tr w:rsidR="001F05F9" w:rsidRPr="00E825C1" w14:paraId="5A378378" w14:textId="1E6BD9CA" w:rsidTr="001F05F9">
        <w:tc>
          <w:tcPr>
            <w:tcW w:w="4770" w:type="dxa"/>
          </w:tcPr>
          <w:p w14:paraId="727DABDF" w14:textId="77777777" w:rsidR="001F05F9" w:rsidRPr="00E825C1" w:rsidRDefault="001F05F9" w:rsidP="001F05F9">
            <w:pPr>
              <w:rPr>
                <w:sz w:val="24"/>
                <w:lang w:val="en-US"/>
              </w:rPr>
            </w:pPr>
            <w:r w:rsidRPr="00E825C1">
              <w:rPr>
                <w:sz w:val="24"/>
                <w:lang w:val="en-US"/>
              </w:rPr>
              <w:t xml:space="preserve">Message </w:t>
            </w:r>
          </w:p>
        </w:tc>
        <w:tc>
          <w:tcPr>
            <w:tcW w:w="4292" w:type="dxa"/>
          </w:tcPr>
          <w:p w14:paraId="1DAD704B" w14:textId="700B9013" w:rsidR="001F05F9" w:rsidRPr="00E825C1" w:rsidRDefault="001F05F9" w:rsidP="001F05F9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Nachricht </w:t>
            </w:r>
          </w:p>
        </w:tc>
      </w:tr>
      <w:tr w:rsidR="001F05F9" w:rsidRPr="00E825C1" w14:paraId="19C552C5" w14:textId="1D91669D" w:rsidTr="001F05F9">
        <w:tc>
          <w:tcPr>
            <w:tcW w:w="4770" w:type="dxa"/>
          </w:tcPr>
          <w:p w14:paraId="1EBB7D5E" w14:textId="77777777" w:rsidR="001F05F9" w:rsidRPr="00E825C1" w:rsidRDefault="001F05F9" w:rsidP="001F05F9">
            <w:pPr>
              <w:rPr>
                <w:sz w:val="24"/>
                <w:lang w:val="en-US"/>
              </w:rPr>
            </w:pPr>
            <w:r w:rsidRPr="00E825C1">
              <w:rPr>
                <w:sz w:val="24"/>
                <w:lang w:val="en-US"/>
              </w:rPr>
              <w:t>Append</w:t>
            </w:r>
          </w:p>
        </w:tc>
        <w:tc>
          <w:tcPr>
            <w:tcW w:w="4292" w:type="dxa"/>
          </w:tcPr>
          <w:p w14:paraId="23F5B605" w14:textId="06A32C68" w:rsidR="001F05F9" w:rsidRPr="00E825C1" w:rsidRDefault="001F05F9" w:rsidP="001F05F9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Anhängen</w:t>
            </w:r>
          </w:p>
        </w:tc>
      </w:tr>
      <w:tr w:rsidR="001F05F9" w:rsidRPr="00E825C1" w14:paraId="5968DF98" w14:textId="1C919827" w:rsidTr="001F05F9">
        <w:tc>
          <w:tcPr>
            <w:tcW w:w="4770" w:type="dxa"/>
          </w:tcPr>
          <w:p w14:paraId="42051E51" w14:textId="77777777" w:rsidR="001F05F9" w:rsidRPr="00E825C1" w:rsidRDefault="001F05F9" w:rsidP="001F05F9">
            <w:pPr>
              <w:rPr>
                <w:sz w:val="24"/>
                <w:lang w:val="en-US"/>
              </w:rPr>
            </w:pPr>
            <w:r w:rsidRPr="00E825C1">
              <w:rPr>
                <w:sz w:val="24"/>
                <w:lang w:val="en-US"/>
              </w:rPr>
              <w:t>Hash Function</w:t>
            </w:r>
          </w:p>
        </w:tc>
        <w:tc>
          <w:tcPr>
            <w:tcW w:w="4292" w:type="dxa"/>
          </w:tcPr>
          <w:p w14:paraId="0EBD2BC4" w14:textId="3CEB3CDE" w:rsidR="001F05F9" w:rsidRPr="00E825C1" w:rsidRDefault="001F05F9" w:rsidP="001F05F9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Hash-Funktion</w:t>
            </w:r>
          </w:p>
        </w:tc>
      </w:tr>
      <w:tr w:rsidR="001F05F9" w:rsidRPr="00E825C1" w14:paraId="4139EC9F" w14:textId="167BBD2A" w:rsidTr="001F05F9">
        <w:tc>
          <w:tcPr>
            <w:tcW w:w="4770" w:type="dxa"/>
          </w:tcPr>
          <w:p w14:paraId="27569FB7" w14:textId="77777777" w:rsidR="001F05F9" w:rsidRPr="00E825C1" w:rsidRDefault="001F05F9" w:rsidP="001F05F9">
            <w:pPr>
              <w:rPr>
                <w:sz w:val="24"/>
                <w:lang w:val="en-US"/>
              </w:rPr>
            </w:pPr>
            <w:r w:rsidRPr="00E825C1">
              <w:rPr>
                <w:sz w:val="24"/>
                <w:lang w:val="en-US"/>
              </w:rPr>
              <w:t>Fix length output</w:t>
            </w:r>
          </w:p>
        </w:tc>
        <w:tc>
          <w:tcPr>
            <w:tcW w:w="4292" w:type="dxa"/>
          </w:tcPr>
          <w:p w14:paraId="160D18A6" w14:textId="278AD522" w:rsidR="001F05F9" w:rsidRPr="00E825C1" w:rsidRDefault="001F05F9" w:rsidP="001F05F9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Ausgabe fester Länge</w:t>
            </w:r>
          </w:p>
        </w:tc>
      </w:tr>
      <w:tr w:rsidR="001F05F9" w:rsidRPr="00E825C1" w14:paraId="781CFC21" w14:textId="14BF3007" w:rsidTr="001F05F9">
        <w:tc>
          <w:tcPr>
            <w:tcW w:w="4770" w:type="dxa"/>
          </w:tcPr>
          <w:p w14:paraId="663771FE" w14:textId="77777777" w:rsidR="001F05F9" w:rsidRPr="00E825C1" w:rsidRDefault="001F05F9" w:rsidP="001F05F9">
            <w:pPr>
              <w:rPr>
                <w:sz w:val="24"/>
                <w:lang w:val="en-US"/>
              </w:rPr>
            </w:pPr>
            <w:r w:rsidRPr="00E825C1">
              <w:rPr>
                <w:sz w:val="24"/>
                <w:lang w:val="en-US"/>
              </w:rPr>
              <w:lastRenderedPageBreak/>
              <w:t xml:space="preserve">Compare </w:t>
            </w:r>
          </w:p>
        </w:tc>
        <w:tc>
          <w:tcPr>
            <w:tcW w:w="4292" w:type="dxa"/>
          </w:tcPr>
          <w:p w14:paraId="2DF99F10" w14:textId="141F53F1" w:rsidR="001F05F9" w:rsidRPr="00E825C1" w:rsidRDefault="001F05F9" w:rsidP="001F05F9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Vergleichen </w:t>
            </w:r>
          </w:p>
        </w:tc>
      </w:tr>
    </w:tbl>
    <w:p w14:paraId="2743B59A" w14:textId="77777777" w:rsidR="007372BD" w:rsidRDefault="007372BD" w:rsidP="007372BD">
      <w:pPr>
        <w:rPr>
          <w:sz w:val="24"/>
          <w:lang w:val="en-US"/>
        </w:rPr>
      </w:pPr>
    </w:p>
    <w:p w14:paraId="3CA13724" w14:textId="77777777" w:rsidR="00611BC5" w:rsidRDefault="00611BC5" w:rsidP="00611BC5">
      <w:pPr>
        <w:rPr>
          <w:b/>
          <w:bCs/>
          <w:color w:val="009999"/>
          <w:sz w:val="32"/>
          <w:szCs w:val="20"/>
          <w:lang w:val="en-US"/>
        </w:rPr>
      </w:pPr>
      <w:bookmarkStart w:id="4" w:name="_Hlk134796735"/>
      <w:r w:rsidRPr="00611BC5">
        <w:rPr>
          <w:b/>
          <w:bCs/>
          <w:color w:val="009999"/>
          <w:sz w:val="32"/>
          <w:szCs w:val="20"/>
          <w:lang w:val="en-US"/>
        </w:rPr>
        <w:t>Digital Signature Process</w:t>
      </w:r>
    </w:p>
    <w:p w14:paraId="550FAFC7" w14:textId="77777777" w:rsidR="00FE7D0B" w:rsidRPr="00611BC5" w:rsidRDefault="00FE7D0B" w:rsidP="00FE7D0B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Prozess der digitalen Signatur</w:t>
      </w:r>
    </w:p>
    <w:p w14:paraId="19BBCF62" w14:textId="77777777" w:rsidR="00FE7D0B" w:rsidRPr="00611BC5" w:rsidRDefault="00FE7D0B" w:rsidP="00611BC5">
      <w:pPr>
        <w:rPr>
          <w:b/>
          <w:bCs/>
          <w:color w:val="009999"/>
          <w:sz w:val="32"/>
          <w:szCs w:val="20"/>
          <w:lang w:val="en-US"/>
        </w:rPr>
      </w:pPr>
    </w:p>
    <w:p w14:paraId="472AE73D" w14:textId="1FC4BCEB" w:rsidR="00F66716" w:rsidRDefault="006F7E57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67EB8D5A" wp14:editId="798FE157">
            <wp:extent cx="4572635" cy="3877310"/>
            <wp:effectExtent l="0" t="0" r="0" b="8890"/>
            <wp:docPr id="74640456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23"/>
        <w:gridCol w:w="4239"/>
      </w:tblGrid>
      <w:tr w:rsidR="008C2414" w:rsidRPr="00853CA9" w14:paraId="0A932D63" w14:textId="3719D986" w:rsidTr="008C2414">
        <w:tc>
          <w:tcPr>
            <w:tcW w:w="4823" w:type="dxa"/>
          </w:tcPr>
          <w:bookmarkEnd w:id="4"/>
          <w:p w14:paraId="7C23F5A1" w14:textId="77777777" w:rsidR="008C2414" w:rsidRPr="00853CA9" w:rsidRDefault="008C2414" w:rsidP="008C2414">
            <w:pPr>
              <w:rPr>
                <w:sz w:val="24"/>
                <w:lang w:val="en-US"/>
              </w:rPr>
            </w:pPr>
            <w:r w:rsidRPr="00853CA9">
              <w:rPr>
                <w:sz w:val="24"/>
                <w:lang w:val="en-US"/>
              </w:rPr>
              <w:t>Message m</w:t>
            </w:r>
          </w:p>
        </w:tc>
        <w:tc>
          <w:tcPr>
            <w:tcW w:w="4239" w:type="dxa"/>
          </w:tcPr>
          <w:p w14:paraId="197D9306" w14:textId="021EC777" w:rsidR="008C2414" w:rsidRPr="00853CA9" w:rsidRDefault="008C2414" w:rsidP="008C241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Nachricht m</w:t>
            </w:r>
          </w:p>
        </w:tc>
      </w:tr>
      <w:tr w:rsidR="008C2414" w:rsidRPr="00853CA9" w14:paraId="11A3AD17" w14:textId="4B135DDF" w:rsidTr="008C2414">
        <w:tc>
          <w:tcPr>
            <w:tcW w:w="4823" w:type="dxa"/>
          </w:tcPr>
          <w:p w14:paraId="4B40D7CD" w14:textId="77777777" w:rsidR="008C2414" w:rsidRPr="00853CA9" w:rsidRDefault="008C2414" w:rsidP="008C2414">
            <w:pPr>
              <w:rPr>
                <w:sz w:val="24"/>
                <w:lang w:val="en-US"/>
              </w:rPr>
            </w:pPr>
            <w:r w:rsidRPr="00853CA9">
              <w:rPr>
                <w:sz w:val="24"/>
                <w:lang w:val="en-US"/>
              </w:rPr>
              <w:t>Append</w:t>
            </w:r>
          </w:p>
        </w:tc>
        <w:tc>
          <w:tcPr>
            <w:tcW w:w="4239" w:type="dxa"/>
          </w:tcPr>
          <w:p w14:paraId="662AB546" w14:textId="71D6C970" w:rsidR="008C2414" w:rsidRPr="00853CA9" w:rsidRDefault="008C2414" w:rsidP="008C241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Anhängen</w:t>
            </w:r>
          </w:p>
        </w:tc>
      </w:tr>
      <w:tr w:rsidR="008C2414" w:rsidRPr="00853CA9" w14:paraId="1A287304" w14:textId="284D88E1" w:rsidTr="008C2414">
        <w:tc>
          <w:tcPr>
            <w:tcW w:w="4823" w:type="dxa"/>
          </w:tcPr>
          <w:p w14:paraId="4F34081F" w14:textId="77777777" w:rsidR="008C2414" w:rsidRPr="00853CA9" w:rsidRDefault="008C2414" w:rsidP="008C2414">
            <w:pPr>
              <w:rPr>
                <w:sz w:val="24"/>
                <w:lang w:val="en-US"/>
              </w:rPr>
            </w:pPr>
            <w:r w:rsidRPr="00853CA9">
              <w:rPr>
                <w:sz w:val="24"/>
                <w:lang w:val="en-US"/>
              </w:rPr>
              <w:t>Kpr(m)</w:t>
            </w:r>
          </w:p>
        </w:tc>
        <w:tc>
          <w:tcPr>
            <w:tcW w:w="4239" w:type="dxa"/>
          </w:tcPr>
          <w:p w14:paraId="3912E791" w14:textId="57FACA25" w:rsidR="008C2414" w:rsidRPr="00853CA9" w:rsidRDefault="008C2414" w:rsidP="008C241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Kpr(m)</w:t>
            </w:r>
          </w:p>
        </w:tc>
      </w:tr>
      <w:tr w:rsidR="008C2414" w:rsidRPr="00853CA9" w14:paraId="1FCD76E8" w14:textId="41E53361" w:rsidTr="008C2414">
        <w:tc>
          <w:tcPr>
            <w:tcW w:w="4823" w:type="dxa"/>
          </w:tcPr>
          <w:p w14:paraId="1CD12D8F" w14:textId="77777777" w:rsidR="008C2414" w:rsidRPr="00853CA9" w:rsidRDefault="008C2414" w:rsidP="008C2414">
            <w:pPr>
              <w:rPr>
                <w:sz w:val="24"/>
                <w:lang w:val="en-US"/>
              </w:rPr>
            </w:pPr>
            <w:r w:rsidRPr="00853CA9">
              <w:rPr>
                <w:sz w:val="24"/>
                <w:lang w:val="en-US"/>
              </w:rPr>
              <w:t>Private Key Encryption</w:t>
            </w:r>
          </w:p>
        </w:tc>
        <w:tc>
          <w:tcPr>
            <w:tcW w:w="4239" w:type="dxa"/>
          </w:tcPr>
          <w:p w14:paraId="136509C5" w14:textId="4B29D2F8" w:rsidR="008C2414" w:rsidRPr="00853CA9" w:rsidRDefault="008C2414" w:rsidP="008C2414">
            <w:pPr>
              <w:rPr>
                <w:sz w:val="24"/>
                <w:lang w:val="en-US"/>
              </w:rPr>
            </w:pPr>
            <w:commentRangeStart w:id="5"/>
            <w:r>
              <w:rPr>
                <w:sz w:val="24"/>
                <w:lang w:val="de"/>
              </w:rPr>
              <w:t>Private Schlüsselverschlüsselung</w:t>
            </w:r>
            <w:commentRangeEnd w:id="5"/>
            <w:r w:rsidR="0081229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5"/>
            </w:r>
          </w:p>
        </w:tc>
      </w:tr>
      <w:tr w:rsidR="008C2414" w:rsidRPr="00853CA9" w14:paraId="3AF1B498" w14:textId="42BE4D9F" w:rsidTr="008C2414">
        <w:tc>
          <w:tcPr>
            <w:tcW w:w="4823" w:type="dxa"/>
          </w:tcPr>
          <w:p w14:paraId="28575F59" w14:textId="77777777" w:rsidR="008C2414" w:rsidRPr="00853CA9" w:rsidRDefault="008C2414" w:rsidP="008C2414">
            <w:pPr>
              <w:rPr>
                <w:sz w:val="24"/>
                <w:lang w:val="en-US"/>
              </w:rPr>
            </w:pPr>
            <w:r w:rsidRPr="00853CA9">
              <w:rPr>
                <w:sz w:val="24"/>
                <w:lang w:val="en-US"/>
              </w:rPr>
              <w:t>Output of</w:t>
            </w:r>
          </w:p>
        </w:tc>
        <w:tc>
          <w:tcPr>
            <w:tcW w:w="4239" w:type="dxa"/>
          </w:tcPr>
          <w:p w14:paraId="03BF0915" w14:textId="1E8F52A8" w:rsidR="008C2414" w:rsidRPr="00853CA9" w:rsidRDefault="008C2414" w:rsidP="008C241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Ausgabe von</w:t>
            </w:r>
          </w:p>
        </w:tc>
      </w:tr>
      <w:tr w:rsidR="008C2414" w:rsidRPr="00853CA9" w14:paraId="47EF9258" w14:textId="117CED0E" w:rsidTr="008C2414">
        <w:tc>
          <w:tcPr>
            <w:tcW w:w="4823" w:type="dxa"/>
          </w:tcPr>
          <w:p w14:paraId="65AA0E32" w14:textId="77777777" w:rsidR="008C2414" w:rsidRPr="00853CA9" w:rsidRDefault="008C2414" w:rsidP="008C2414">
            <w:pPr>
              <w:rPr>
                <w:sz w:val="24"/>
                <w:lang w:val="en-US"/>
              </w:rPr>
            </w:pPr>
            <w:r w:rsidRPr="00853CA9">
              <w:rPr>
                <w:sz w:val="24"/>
                <w:lang w:val="en-US"/>
              </w:rPr>
              <w:t>Compare</w:t>
            </w:r>
          </w:p>
        </w:tc>
        <w:tc>
          <w:tcPr>
            <w:tcW w:w="4239" w:type="dxa"/>
          </w:tcPr>
          <w:p w14:paraId="72BEA963" w14:textId="7B62B358" w:rsidR="008C2414" w:rsidRPr="00853CA9" w:rsidRDefault="008C2414" w:rsidP="008C241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Vergleiche</w:t>
            </w:r>
          </w:p>
        </w:tc>
      </w:tr>
      <w:tr w:rsidR="008C2414" w:rsidRPr="00853CA9" w14:paraId="182E45A2" w14:textId="15F77D34" w:rsidTr="008C2414">
        <w:tc>
          <w:tcPr>
            <w:tcW w:w="4823" w:type="dxa"/>
          </w:tcPr>
          <w:p w14:paraId="4CCE0F50" w14:textId="77777777" w:rsidR="008C2414" w:rsidRPr="00853CA9" w:rsidRDefault="008C2414" w:rsidP="008C2414">
            <w:pPr>
              <w:rPr>
                <w:sz w:val="24"/>
                <w:lang w:val="en-US"/>
              </w:rPr>
            </w:pPr>
            <w:r w:rsidRPr="00853CA9">
              <w:rPr>
                <w:sz w:val="24"/>
                <w:lang w:val="en-US"/>
              </w:rPr>
              <w:t>Public Decryption</w:t>
            </w:r>
          </w:p>
        </w:tc>
        <w:tc>
          <w:tcPr>
            <w:tcW w:w="4239" w:type="dxa"/>
          </w:tcPr>
          <w:p w14:paraId="5CDB1E4C" w14:textId="14873FA4" w:rsidR="008C2414" w:rsidRPr="00853CA9" w:rsidRDefault="008C2414" w:rsidP="008C241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Öffentliche Entschlüsselung</w:t>
            </w:r>
          </w:p>
        </w:tc>
      </w:tr>
      <w:tr w:rsidR="008C2414" w:rsidRPr="00853CA9" w14:paraId="17678A7B" w14:textId="083A3FD5" w:rsidTr="008C2414">
        <w:tc>
          <w:tcPr>
            <w:tcW w:w="4823" w:type="dxa"/>
          </w:tcPr>
          <w:p w14:paraId="42321BF6" w14:textId="77777777" w:rsidR="008C2414" w:rsidRPr="00853CA9" w:rsidRDefault="008C2414" w:rsidP="008C2414">
            <w:pPr>
              <w:rPr>
                <w:sz w:val="24"/>
                <w:lang w:val="en-US"/>
              </w:rPr>
            </w:pPr>
            <w:r w:rsidRPr="00853CA9">
              <w:rPr>
                <w:sz w:val="24"/>
                <w:lang w:val="en-US"/>
              </w:rPr>
              <w:t>decryption</w:t>
            </w:r>
          </w:p>
        </w:tc>
        <w:tc>
          <w:tcPr>
            <w:tcW w:w="4239" w:type="dxa"/>
          </w:tcPr>
          <w:p w14:paraId="31021EC8" w14:textId="23A1360B" w:rsidR="008C2414" w:rsidRPr="00853CA9" w:rsidRDefault="008C2414" w:rsidP="008C2414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Entschlüsselung</w:t>
            </w:r>
          </w:p>
        </w:tc>
      </w:tr>
    </w:tbl>
    <w:p w14:paraId="1334E527" w14:textId="77777777" w:rsidR="00853CA9" w:rsidRDefault="00853CA9" w:rsidP="00F66716">
      <w:pPr>
        <w:rPr>
          <w:b/>
          <w:bCs/>
          <w:color w:val="009999"/>
          <w:sz w:val="32"/>
          <w:szCs w:val="20"/>
          <w:lang w:val="en-GB"/>
        </w:rPr>
      </w:pPr>
    </w:p>
    <w:p w14:paraId="244EC667" w14:textId="588C2359" w:rsidR="00F66716" w:rsidRDefault="00AA4A7C" w:rsidP="00F66716">
      <w:pPr>
        <w:rPr>
          <w:b/>
          <w:bCs/>
          <w:color w:val="009999"/>
          <w:sz w:val="32"/>
          <w:szCs w:val="20"/>
          <w:lang w:val="en-GB"/>
        </w:rPr>
      </w:pPr>
      <w:r w:rsidRPr="00AA4A7C">
        <w:rPr>
          <w:b/>
          <w:bCs/>
          <w:color w:val="009999"/>
          <w:sz w:val="32"/>
          <w:szCs w:val="20"/>
          <w:lang w:val="en-GB"/>
        </w:rPr>
        <w:t>IPsec Packet</w:t>
      </w:r>
    </w:p>
    <w:p w14:paraId="182D22E9" w14:textId="77777777" w:rsidR="00CB58E6" w:rsidRPr="00F66716" w:rsidRDefault="00CB58E6" w:rsidP="00CB58E6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IPsec-Paket</w:t>
      </w:r>
    </w:p>
    <w:p w14:paraId="395F4D81" w14:textId="77777777" w:rsidR="00CB58E6" w:rsidRPr="00F66716" w:rsidRDefault="00CB58E6" w:rsidP="00F66716">
      <w:pPr>
        <w:rPr>
          <w:b/>
          <w:bCs/>
          <w:color w:val="009999"/>
          <w:sz w:val="32"/>
          <w:szCs w:val="20"/>
          <w:lang w:val="en-GB"/>
        </w:rPr>
      </w:pPr>
    </w:p>
    <w:p w14:paraId="7D1E1C81" w14:textId="42A430F1" w:rsidR="00F66716" w:rsidRDefault="00530AED" w:rsidP="00F66716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7BA3F0E9" wp14:editId="670EECED">
            <wp:extent cx="4572635" cy="621665"/>
            <wp:effectExtent l="0" t="0" r="0" b="6985"/>
            <wp:docPr id="139031479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98"/>
        <w:gridCol w:w="4264"/>
      </w:tblGrid>
      <w:tr w:rsidR="00932105" w:rsidRPr="00E84653" w14:paraId="3458FDCA" w14:textId="55A77EAA" w:rsidTr="00932105">
        <w:tc>
          <w:tcPr>
            <w:tcW w:w="4798" w:type="dxa"/>
          </w:tcPr>
          <w:p w14:paraId="772DD533" w14:textId="77777777" w:rsidR="00932105" w:rsidRPr="00E84653" w:rsidRDefault="00932105" w:rsidP="00932105">
            <w:pPr>
              <w:rPr>
                <w:sz w:val="24"/>
                <w:lang w:val="en-US"/>
              </w:rPr>
            </w:pPr>
            <w:r w:rsidRPr="00E84653">
              <w:rPr>
                <w:sz w:val="24"/>
                <w:lang w:val="en-US"/>
              </w:rPr>
              <w:t>New IP Header</w:t>
            </w:r>
          </w:p>
        </w:tc>
        <w:tc>
          <w:tcPr>
            <w:tcW w:w="4264" w:type="dxa"/>
          </w:tcPr>
          <w:p w14:paraId="34477E83" w14:textId="2162C415" w:rsidR="00932105" w:rsidRPr="00E84653" w:rsidRDefault="00932105" w:rsidP="009321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Neuer IP-Header</w:t>
            </w:r>
          </w:p>
        </w:tc>
      </w:tr>
      <w:tr w:rsidR="00932105" w:rsidRPr="00E84653" w14:paraId="6D552328" w14:textId="180EB5D2" w:rsidTr="00932105">
        <w:tc>
          <w:tcPr>
            <w:tcW w:w="4798" w:type="dxa"/>
          </w:tcPr>
          <w:p w14:paraId="550CF663" w14:textId="77777777" w:rsidR="00932105" w:rsidRPr="00E84653" w:rsidRDefault="00932105" w:rsidP="00932105">
            <w:pPr>
              <w:rPr>
                <w:sz w:val="24"/>
                <w:lang w:val="en-US"/>
              </w:rPr>
            </w:pPr>
            <w:r w:rsidRPr="00E84653">
              <w:rPr>
                <w:sz w:val="24"/>
                <w:lang w:val="en-US"/>
              </w:rPr>
              <w:t xml:space="preserve">IPsec </w:t>
            </w:r>
          </w:p>
        </w:tc>
        <w:tc>
          <w:tcPr>
            <w:tcW w:w="4264" w:type="dxa"/>
          </w:tcPr>
          <w:p w14:paraId="786A1DA4" w14:textId="650924EE" w:rsidR="00932105" w:rsidRPr="00E84653" w:rsidRDefault="00932105" w:rsidP="009321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IPsec </w:t>
            </w:r>
          </w:p>
        </w:tc>
      </w:tr>
      <w:tr w:rsidR="00932105" w:rsidRPr="00E84653" w14:paraId="0FE35C89" w14:textId="71003C50" w:rsidTr="00932105">
        <w:tc>
          <w:tcPr>
            <w:tcW w:w="4798" w:type="dxa"/>
          </w:tcPr>
          <w:p w14:paraId="7632A4A6" w14:textId="77777777" w:rsidR="00932105" w:rsidRPr="00E84653" w:rsidRDefault="00932105" w:rsidP="00932105">
            <w:pPr>
              <w:rPr>
                <w:sz w:val="24"/>
                <w:lang w:val="en-US"/>
              </w:rPr>
            </w:pPr>
            <w:r w:rsidRPr="00E84653">
              <w:rPr>
                <w:sz w:val="24"/>
                <w:lang w:val="en-US"/>
              </w:rPr>
              <w:t>Encrypted Original Packet</w:t>
            </w:r>
          </w:p>
        </w:tc>
        <w:tc>
          <w:tcPr>
            <w:tcW w:w="4264" w:type="dxa"/>
          </w:tcPr>
          <w:p w14:paraId="47C2E080" w14:textId="2ADAAD5B" w:rsidR="00932105" w:rsidRPr="00E84653" w:rsidRDefault="00932105" w:rsidP="00932105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Verschlüsseltes Originalpaket</w:t>
            </w:r>
          </w:p>
        </w:tc>
      </w:tr>
    </w:tbl>
    <w:p w14:paraId="200B3A8E" w14:textId="77777777" w:rsidR="00F66716" w:rsidRDefault="00F66716" w:rsidP="007372BD">
      <w:pPr>
        <w:rPr>
          <w:sz w:val="24"/>
          <w:lang w:val="en-US"/>
        </w:rPr>
      </w:pPr>
    </w:p>
    <w:p w14:paraId="153B9E1B" w14:textId="455C55C6" w:rsidR="00F66716" w:rsidRDefault="00026538" w:rsidP="00F66716">
      <w:pPr>
        <w:rPr>
          <w:b/>
          <w:bCs/>
          <w:color w:val="009999"/>
          <w:sz w:val="32"/>
          <w:szCs w:val="20"/>
          <w:lang w:val="en-US"/>
        </w:rPr>
      </w:pPr>
      <w:r w:rsidRPr="00026538">
        <w:rPr>
          <w:b/>
          <w:bCs/>
          <w:color w:val="009999"/>
          <w:sz w:val="32"/>
          <w:szCs w:val="20"/>
          <w:lang w:val="en-US"/>
        </w:rPr>
        <w:t>TLS Handshake Procedure</w:t>
      </w:r>
    </w:p>
    <w:p w14:paraId="6FDBD3C8" w14:textId="77777777" w:rsidR="009F1000" w:rsidRPr="00026538" w:rsidRDefault="009F1000" w:rsidP="009F1000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TLS-Handshake-Verfahren</w:t>
      </w:r>
    </w:p>
    <w:p w14:paraId="35C55F0A" w14:textId="77777777" w:rsidR="009F1000" w:rsidRPr="00026538" w:rsidRDefault="009F1000" w:rsidP="00F66716">
      <w:pPr>
        <w:rPr>
          <w:b/>
          <w:bCs/>
          <w:color w:val="009999"/>
          <w:sz w:val="32"/>
          <w:szCs w:val="20"/>
          <w:lang w:val="en-US"/>
        </w:rPr>
      </w:pPr>
    </w:p>
    <w:p w14:paraId="2B2D3E50" w14:textId="22A449A5" w:rsidR="00F66716" w:rsidRDefault="00492125" w:rsidP="00F6671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1EF9CBC6" wp14:editId="0F0A8BDD">
            <wp:extent cx="2444750" cy="3724910"/>
            <wp:effectExtent l="0" t="0" r="0" b="8890"/>
            <wp:docPr id="206223774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04"/>
        <w:gridCol w:w="4258"/>
      </w:tblGrid>
      <w:tr w:rsidR="00E76087" w:rsidRPr="00E55EB9" w14:paraId="1DC28ECF" w14:textId="20C8F008" w:rsidTr="00E76087">
        <w:tc>
          <w:tcPr>
            <w:tcW w:w="4804" w:type="dxa"/>
          </w:tcPr>
          <w:p w14:paraId="23981DF9" w14:textId="77777777" w:rsidR="00E76087" w:rsidRPr="00E55EB9" w:rsidRDefault="00E76087" w:rsidP="00E76087">
            <w:pPr>
              <w:rPr>
                <w:sz w:val="24"/>
                <w:lang w:val="en-US"/>
              </w:rPr>
            </w:pPr>
            <w:r w:rsidRPr="00E55EB9">
              <w:rPr>
                <w:sz w:val="24"/>
                <w:lang w:val="en-US"/>
              </w:rPr>
              <w:t>Client</w:t>
            </w:r>
          </w:p>
        </w:tc>
        <w:tc>
          <w:tcPr>
            <w:tcW w:w="4258" w:type="dxa"/>
          </w:tcPr>
          <w:p w14:paraId="1CB6A45B" w14:textId="38DF4BC3" w:rsidR="00E76087" w:rsidRPr="00E55EB9" w:rsidRDefault="00E76087" w:rsidP="00E7608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Client</w:t>
            </w:r>
          </w:p>
        </w:tc>
      </w:tr>
      <w:tr w:rsidR="00E76087" w:rsidRPr="00E55EB9" w14:paraId="6BD2FECA" w14:textId="322BC075" w:rsidTr="00E76087">
        <w:tc>
          <w:tcPr>
            <w:tcW w:w="4804" w:type="dxa"/>
          </w:tcPr>
          <w:p w14:paraId="4BED5B43" w14:textId="77777777" w:rsidR="00E76087" w:rsidRPr="00E55EB9" w:rsidRDefault="00E76087" w:rsidP="00E76087">
            <w:pPr>
              <w:rPr>
                <w:sz w:val="24"/>
                <w:lang w:val="en-US"/>
              </w:rPr>
            </w:pPr>
            <w:r w:rsidRPr="00E55EB9">
              <w:rPr>
                <w:sz w:val="24"/>
                <w:lang w:val="en-US"/>
              </w:rPr>
              <w:t>Server</w:t>
            </w:r>
          </w:p>
        </w:tc>
        <w:tc>
          <w:tcPr>
            <w:tcW w:w="4258" w:type="dxa"/>
          </w:tcPr>
          <w:p w14:paraId="33999920" w14:textId="696A5247" w:rsidR="00E76087" w:rsidRPr="00E55EB9" w:rsidRDefault="00E76087" w:rsidP="00E7608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Server</w:t>
            </w:r>
          </w:p>
        </w:tc>
      </w:tr>
      <w:tr w:rsidR="00E76087" w:rsidRPr="00E55EB9" w14:paraId="55F28F1E" w14:textId="08DCEB4E" w:rsidTr="00E76087">
        <w:tc>
          <w:tcPr>
            <w:tcW w:w="4804" w:type="dxa"/>
          </w:tcPr>
          <w:p w14:paraId="18858957" w14:textId="77777777" w:rsidR="00E76087" w:rsidRPr="00E55EB9" w:rsidRDefault="00E76087" w:rsidP="00E76087">
            <w:pPr>
              <w:rPr>
                <w:sz w:val="24"/>
                <w:lang w:val="en-US"/>
              </w:rPr>
            </w:pPr>
            <w:r w:rsidRPr="00E55EB9">
              <w:rPr>
                <w:sz w:val="24"/>
                <w:lang w:val="en-US"/>
              </w:rPr>
              <w:t>TCP SYN</w:t>
            </w:r>
          </w:p>
        </w:tc>
        <w:tc>
          <w:tcPr>
            <w:tcW w:w="4258" w:type="dxa"/>
          </w:tcPr>
          <w:p w14:paraId="35AE9D68" w14:textId="2EE350D9" w:rsidR="00E76087" w:rsidRPr="00E55EB9" w:rsidRDefault="00E76087" w:rsidP="00E7608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TCP SYN</w:t>
            </w:r>
          </w:p>
        </w:tc>
      </w:tr>
      <w:tr w:rsidR="00E76087" w:rsidRPr="00E55EB9" w14:paraId="45CD2956" w14:textId="252B3576" w:rsidTr="00E76087">
        <w:tc>
          <w:tcPr>
            <w:tcW w:w="4804" w:type="dxa"/>
          </w:tcPr>
          <w:p w14:paraId="55695ACC" w14:textId="77777777" w:rsidR="00E76087" w:rsidRPr="00E55EB9" w:rsidRDefault="00E76087" w:rsidP="00E76087">
            <w:pPr>
              <w:rPr>
                <w:sz w:val="24"/>
                <w:lang w:val="en-US"/>
              </w:rPr>
            </w:pPr>
            <w:r w:rsidRPr="00E55EB9">
              <w:rPr>
                <w:sz w:val="24"/>
                <w:lang w:val="en-US"/>
              </w:rPr>
              <w:t>SYNACK</w:t>
            </w:r>
          </w:p>
        </w:tc>
        <w:tc>
          <w:tcPr>
            <w:tcW w:w="4258" w:type="dxa"/>
          </w:tcPr>
          <w:p w14:paraId="55C2A95C" w14:textId="61A1739D" w:rsidR="00E76087" w:rsidRPr="00E55EB9" w:rsidRDefault="00E76087" w:rsidP="00E7608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SYNACK</w:t>
            </w:r>
          </w:p>
        </w:tc>
      </w:tr>
      <w:tr w:rsidR="00E76087" w:rsidRPr="00E55EB9" w14:paraId="2419570D" w14:textId="3276A387" w:rsidTr="00E76087">
        <w:tc>
          <w:tcPr>
            <w:tcW w:w="4804" w:type="dxa"/>
          </w:tcPr>
          <w:p w14:paraId="6AB7B14A" w14:textId="77777777" w:rsidR="00E76087" w:rsidRPr="00E55EB9" w:rsidRDefault="00E76087" w:rsidP="00E76087">
            <w:pPr>
              <w:rPr>
                <w:sz w:val="24"/>
                <w:lang w:val="en-US"/>
              </w:rPr>
            </w:pPr>
            <w:r w:rsidRPr="00E55EB9">
              <w:rPr>
                <w:sz w:val="24"/>
                <w:lang w:val="en-US"/>
              </w:rPr>
              <w:t>ACP</w:t>
            </w:r>
          </w:p>
        </w:tc>
        <w:tc>
          <w:tcPr>
            <w:tcW w:w="4258" w:type="dxa"/>
          </w:tcPr>
          <w:p w14:paraId="058F1FC0" w14:textId="09DD45A0" w:rsidR="00E76087" w:rsidRPr="00E55EB9" w:rsidRDefault="00E76087" w:rsidP="00E7608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ACP</w:t>
            </w:r>
          </w:p>
        </w:tc>
      </w:tr>
      <w:tr w:rsidR="00E76087" w:rsidRPr="00E55EB9" w14:paraId="1336672D" w14:textId="37D68D7C" w:rsidTr="00E76087">
        <w:tc>
          <w:tcPr>
            <w:tcW w:w="4804" w:type="dxa"/>
          </w:tcPr>
          <w:p w14:paraId="7B2D482A" w14:textId="77777777" w:rsidR="00E76087" w:rsidRPr="00E55EB9" w:rsidRDefault="00E76087" w:rsidP="00E76087">
            <w:pPr>
              <w:rPr>
                <w:sz w:val="24"/>
                <w:lang w:val="en-US"/>
              </w:rPr>
            </w:pPr>
            <w:r w:rsidRPr="00E55EB9">
              <w:rPr>
                <w:sz w:val="24"/>
                <w:lang w:val="en-US"/>
              </w:rPr>
              <w:t>TLS Hello</w:t>
            </w:r>
          </w:p>
        </w:tc>
        <w:tc>
          <w:tcPr>
            <w:tcW w:w="4258" w:type="dxa"/>
          </w:tcPr>
          <w:p w14:paraId="38799D3B" w14:textId="08C4BAB5" w:rsidR="00E76087" w:rsidRPr="00E55EB9" w:rsidRDefault="00E76087" w:rsidP="00E7608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TLS Hello</w:t>
            </w:r>
          </w:p>
        </w:tc>
      </w:tr>
      <w:tr w:rsidR="00E76087" w:rsidRPr="00E55EB9" w14:paraId="6CC45C52" w14:textId="255C6590" w:rsidTr="00E76087">
        <w:tc>
          <w:tcPr>
            <w:tcW w:w="4804" w:type="dxa"/>
          </w:tcPr>
          <w:p w14:paraId="2920DCD3" w14:textId="77777777" w:rsidR="00E76087" w:rsidRPr="00E55EB9" w:rsidRDefault="00E76087" w:rsidP="00E76087">
            <w:pPr>
              <w:rPr>
                <w:sz w:val="24"/>
                <w:lang w:val="en-US"/>
              </w:rPr>
            </w:pPr>
            <w:r w:rsidRPr="00E55EB9">
              <w:rPr>
                <w:sz w:val="24"/>
                <w:lang w:val="en-US"/>
              </w:rPr>
              <w:t>Certificate</w:t>
            </w:r>
          </w:p>
        </w:tc>
        <w:tc>
          <w:tcPr>
            <w:tcW w:w="4258" w:type="dxa"/>
          </w:tcPr>
          <w:p w14:paraId="16F01A66" w14:textId="7E3B7257" w:rsidR="00E76087" w:rsidRPr="00E55EB9" w:rsidRDefault="00E76087" w:rsidP="00E7608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Zertifikat</w:t>
            </w:r>
          </w:p>
        </w:tc>
      </w:tr>
      <w:tr w:rsidR="00E76087" w:rsidRPr="00E55EB9" w14:paraId="363F63CC" w14:textId="527BC341" w:rsidTr="00E76087">
        <w:tc>
          <w:tcPr>
            <w:tcW w:w="4804" w:type="dxa"/>
          </w:tcPr>
          <w:p w14:paraId="4416B58B" w14:textId="77777777" w:rsidR="00E76087" w:rsidRPr="00E55EB9" w:rsidRDefault="00E76087" w:rsidP="00E76087">
            <w:pPr>
              <w:rPr>
                <w:sz w:val="24"/>
                <w:lang w:val="en-US"/>
              </w:rPr>
            </w:pPr>
            <w:r w:rsidRPr="00E55EB9">
              <w:rPr>
                <w:sz w:val="24"/>
                <w:lang w:val="en-US"/>
              </w:rPr>
              <w:t>Kpub MSK</w:t>
            </w:r>
          </w:p>
        </w:tc>
        <w:tc>
          <w:tcPr>
            <w:tcW w:w="4258" w:type="dxa"/>
          </w:tcPr>
          <w:p w14:paraId="456EBA36" w14:textId="499E6379" w:rsidR="00E76087" w:rsidRPr="00E55EB9" w:rsidRDefault="00E76087" w:rsidP="00E7608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Kpub MSK</w:t>
            </w:r>
          </w:p>
        </w:tc>
      </w:tr>
    </w:tbl>
    <w:p w14:paraId="533AAFF3" w14:textId="77777777" w:rsidR="00F66716" w:rsidRDefault="00F66716" w:rsidP="007372BD">
      <w:pPr>
        <w:rPr>
          <w:sz w:val="24"/>
          <w:lang w:val="en-US"/>
        </w:rPr>
      </w:pPr>
    </w:p>
    <w:p w14:paraId="26A44ED0" w14:textId="3880A28D" w:rsidR="00F66716" w:rsidRDefault="00DA5325" w:rsidP="00F66716">
      <w:pPr>
        <w:rPr>
          <w:b/>
          <w:bCs/>
          <w:color w:val="009999"/>
          <w:sz w:val="32"/>
          <w:szCs w:val="20"/>
          <w:lang w:val="en-US"/>
        </w:rPr>
      </w:pPr>
      <w:r w:rsidRPr="00DA5325">
        <w:rPr>
          <w:b/>
          <w:bCs/>
          <w:color w:val="009999"/>
          <w:sz w:val="32"/>
          <w:szCs w:val="20"/>
          <w:lang w:val="en-US"/>
        </w:rPr>
        <w:t>Figure ACARS Network</w:t>
      </w:r>
    </w:p>
    <w:p w14:paraId="6F8A9046" w14:textId="77777777" w:rsidR="00F606EE" w:rsidRPr="00DA5325" w:rsidRDefault="00F606EE" w:rsidP="00F606EE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Abbildung ACARS-Netzwerk</w:t>
      </w:r>
    </w:p>
    <w:p w14:paraId="32A7EF0D" w14:textId="77777777" w:rsidR="00F606EE" w:rsidRPr="00DA5325" w:rsidRDefault="00F606EE" w:rsidP="00F66716">
      <w:pPr>
        <w:rPr>
          <w:b/>
          <w:bCs/>
          <w:color w:val="009999"/>
          <w:sz w:val="32"/>
          <w:szCs w:val="20"/>
          <w:lang w:val="en-US"/>
        </w:rPr>
      </w:pPr>
    </w:p>
    <w:p w14:paraId="08705ACE" w14:textId="326D28F7" w:rsidR="00F66716" w:rsidRDefault="00C439AF" w:rsidP="00F6671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5BBD19C7" wp14:editId="4434A365">
            <wp:extent cx="4572635" cy="2341245"/>
            <wp:effectExtent l="0" t="0" r="0" b="1905"/>
            <wp:docPr id="15366497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37"/>
        <w:gridCol w:w="4225"/>
      </w:tblGrid>
      <w:tr w:rsidR="00792348" w:rsidRPr="00066E68" w14:paraId="0F8BDAA1" w14:textId="098816B8" w:rsidTr="00792348">
        <w:tc>
          <w:tcPr>
            <w:tcW w:w="4837" w:type="dxa"/>
          </w:tcPr>
          <w:p w14:paraId="5F3BADEA" w14:textId="77777777" w:rsidR="00792348" w:rsidRPr="00066E68" w:rsidRDefault="00792348" w:rsidP="00792348">
            <w:pPr>
              <w:rPr>
                <w:sz w:val="24"/>
                <w:lang w:val="en-US"/>
              </w:rPr>
            </w:pPr>
            <w:r w:rsidRPr="00066E68">
              <w:rPr>
                <w:sz w:val="24"/>
                <w:lang w:val="en-US"/>
              </w:rPr>
              <w:t>GEO satellite</w:t>
            </w:r>
          </w:p>
        </w:tc>
        <w:tc>
          <w:tcPr>
            <w:tcW w:w="4225" w:type="dxa"/>
          </w:tcPr>
          <w:p w14:paraId="0AE4EF43" w14:textId="42D0A6F4" w:rsidR="00792348" w:rsidRPr="00066E68" w:rsidRDefault="00792348" w:rsidP="0079234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GEO-Satellit</w:t>
            </w:r>
          </w:p>
        </w:tc>
      </w:tr>
      <w:tr w:rsidR="00792348" w:rsidRPr="00066E68" w14:paraId="09AD4605" w14:textId="07DF0337" w:rsidTr="00792348">
        <w:tc>
          <w:tcPr>
            <w:tcW w:w="4837" w:type="dxa"/>
          </w:tcPr>
          <w:p w14:paraId="034F0631" w14:textId="77777777" w:rsidR="00792348" w:rsidRPr="00066E68" w:rsidRDefault="00792348" w:rsidP="00792348">
            <w:pPr>
              <w:rPr>
                <w:sz w:val="24"/>
                <w:lang w:val="en-US"/>
              </w:rPr>
            </w:pPr>
            <w:r w:rsidRPr="00066E68">
              <w:rPr>
                <w:sz w:val="24"/>
                <w:lang w:val="en-US"/>
              </w:rPr>
              <w:t>UHF</w:t>
            </w:r>
          </w:p>
        </w:tc>
        <w:tc>
          <w:tcPr>
            <w:tcW w:w="4225" w:type="dxa"/>
          </w:tcPr>
          <w:p w14:paraId="597EC1C3" w14:textId="59A1C358" w:rsidR="00792348" w:rsidRPr="00066E68" w:rsidRDefault="00792348" w:rsidP="0079234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UHF</w:t>
            </w:r>
          </w:p>
        </w:tc>
      </w:tr>
      <w:tr w:rsidR="00792348" w:rsidRPr="00066E68" w14:paraId="2BDB5907" w14:textId="08DD7A71" w:rsidTr="00792348">
        <w:tc>
          <w:tcPr>
            <w:tcW w:w="4837" w:type="dxa"/>
          </w:tcPr>
          <w:p w14:paraId="5763D47B" w14:textId="77777777" w:rsidR="00792348" w:rsidRPr="00066E68" w:rsidRDefault="00792348" w:rsidP="00792348">
            <w:pPr>
              <w:rPr>
                <w:sz w:val="24"/>
                <w:lang w:val="en-US"/>
              </w:rPr>
            </w:pPr>
            <w:r w:rsidRPr="00066E68">
              <w:rPr>
                <w:sz w:val="24"/>
                <w:lang w:val="en-US"/>
              </w:rPr>
              <w:t>Transceiver</w:t>
            </w:r>
          </w:p>
        </w:tc>
        <w:tc>
          <w:tcPr>
            <w:tcW w:w="4225" w:type="dxa"/>
          </w:tcPr>
          <w:p w14:paraId="3F131CCD" w14:textId="2DCFE59B" w:rsidR="00792348" w:rsidRPr="00066E68" w:rsidRDefault="00792348" w:rsidP="0079234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Sendeempfänger</w:t>
            </w:r>
          </w:p>
        </w:tc>
      </w:tr>
      <w:tr w:rsidR="00792348" w:rsidRPr="00066E68" w14:paraId="44A1C2A3" w14:textId="2D697E50" w:rsidTr="00792348">
        <w:tc>
          <w:tcPr>
            <w:tcW w:w="4837" w:type="dxa"/>
          </w:tcPr>
          <w:p w14:paraId="18F330BF" w14:textId="77777777" w:rsidR="00792348" w:rsidRPr="00066E68" w:rsidRDefault="00792348" w:rsidP="00792348">
            <w:pPr>
              <w:rPr>
                <w:sz w:val="24"/>
                <w:lang w:val="en-US"/>
              </w:rPr>
            </w:pPr>
            <w:r w:rsidRPr="00066E68">
              <w:rPr>
                <w:sz w:val="24"/>
                <w:lang w:val="en-US"/>
              </w:rPr>
              <w:t>Airplane ACARS</w:t>
            </w:r>
          </w:p>
        </w:tc>
        <w:tc>
          <w:tcPr>
            <w:tcW w:w="4225" w:type="dxa"/>
          </w:tcPr>
          <w:p w14:paraId="4E285136" w14:textId="1BA82E99" w:rsidR="00792348" w:rsidRPr="00066E68" w:rsidRDefault="00792348" w:rsidP="0079234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Flugzeug ACARS</w:t>
            </w:r>
          </w:p>
        </w:tc>
      </w:tr>
      <w:tr w:rsidR="00792348" w:rsidRPr="00066E68" w14:paraId="0EC377BA" w14:textId="7E4FC4DD" w:rsidTr="00792348">
        <w:tc>
          <w:tcPr>
            <w:tcW w:w="4837" w:type="dxa"/>
          </w:tcPr>
          <w:p w14:paraId="0CB4CA59" w14:textId="77777777" w:rsidR="00792348" w:rsidRPr="00066E68" w:rsidRDefault="00792348" w:rsidP="00792348">
            <w:pPr>
              <w:rPr>
                <w:sz w:val="24"/>
                <w:lang w:val="en-US"/>
              </w:rPr>
            </w:pPr>
            <w:r w:rsidRPr="00066E68">
              <w:rPr>
                <w:sz w:val="24"/>
                <w:lang w:val="en-US"/>
              </w:rPr>
              <w:t>VHF</w:t>
            </w:r>
          </w:p>
        </w:tc>
        <w:tc>
          <w:tcPr>
            <w:tcW w:w="4225" w:type="dxa"/>
          </w:tcPr>
          <w:p w14:paraId="20A4A00D" w14:textId="1E105B68" w:rsidR="00792348" w:rsidRPr="00066E68" w:rsidRDefault="00792348" w:rsidP="0079234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UKW</w:t>
            </w:r>
          </w:p>
        </w:tc>
      </w:tr>
      <w:tr w:rsidR="00792348" w:rsidRPr="00066E68" w14:paraId="2C08CA05" w14:textId="1ABBC60E" w:rsidTr="00792348">
        <w:tc>
          <w:tcPr>
            <w:tcW w:w="4837" w:type="dxa"/>
          </w:tcPr>
          <w:p w14:paraId="7BD4C14E" w14:textId="77777777" w:rsidR="00792348" w:rsidRPr="00066E68" w:rsidRDefault="00792348" w:rsidP="00792348">
            <w:pPr>
              <w:rPr>
                <w:sz w:val="24"/>
                <w:lang w:val="en-US"/>
              </w:rPr>
            </w:pPr>
            <w:r w:rsidRPr="00066E68">
              <w:rPr>
                <w:sz w:val="24"/>
                <w:lang w:val="en-US"/>
              </w:rPr>
              <w:t>HF</w:t>
            </w:r>
          </w:p>
        </w:tc>
        <w:tc>
          <w:tcPr>
            <w:tcW w:w="4225" w:type="dxa"/>
          </w:tcPr>
          <w:p w14:paraId="05D6B047" w14:textId="748F649E" w:rsidR="00792348" w:rsidRPr="00066E68" w:rsidRDefault="00792348" w:rsidP="0079234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KW</w:t>
            </w:r>
          </w:p>
        </w:tc>
      </w:tr>
      <w:tr w:rsidR="00792348" w:rsidRPr="00066E68" w14:paraId="35855F5D" w14:textId="284DC367" w:rsidTr="00792348">
        <w:tc>
          <w:tcPr>
            <w:tcW w:w="4837" w:type="dxa"/>
          </w:tcPr>
          <w:p w14:paraId="683ADEE1" w14:textId="77777777" w:rsidR="00792348" w:rsidRPr="00066E68" w:rsidRDefault="00792348" w:rsidP="00792348">
            <w:pPr>
              <w:rPr>
                <w:sz w:val="24"/>
                <w:lang w:val="en-US"/>
              </w:rPr>
            </w:pPr>
            <w:r w:rsidRPr="00066E68">
              <w:rPr>
                <w:sz w:val="24"/>
                <w:lang w:val="en-US"/>
              </w:rPr>
              <w:t>Air Control center</w:t>
            </w:r>
          </w:p>
        </w:tc>
        <w:tc>
          <w:tcPr>
            <w:tcW w:w="4225" w:type="dxa"/>
          </w:tcPr>
          <w:p w14:paraId="60C03F10" w14:textId="3C13F84F" w:rsidR="00792348" w:rsidRPr="00066E68" w:rsidRDefault="00792348" w:rsidP="0079234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Luftkontrollzentrum</w:t>
            </w:r>
          </w:p>
        </w:tc>
      </w:tr>
      <w:tr w:rsidR="00792348" w:rsidRPr="00066E68" w14:paraId="4CEF1805" w14:textId="17B5A7A6" w:rsidTr="00792348">
        <w:tc>
          <w:tcPr>
            <w:tcW w:w="4837" w:type="dxa"/>
          </w:tcPr>
          <w:p w14:paraId="58A855C4" w14:textId="77777777" w:rsidR="00792348" w:rsidRPr="00066E68" w:rsidRDefault="00792348" w:rsidP="00792348">
            <w:pPr>
              <w:rPr>
                <w:sz w:val="24"/>
                <w:lang w:val="en-US"/>
              </w:rPr>
            </w:pPr>
            <w:r w:rsidRPr="00066E68">
              <w:rPr>
                <w:sz w:val="24"/>
                <w:lang w:val="en-US"/>
              </w:rPr>
              <w:t>Terrestrial Networks</w:t>
            </w:r>
          </w:p>
        </w:tc>
        <w:tc>
          <w:tcPr>
            <w:tcW w:w="4225" w:type="dxa"/>
          </w:tcPr>
          <w:p w14:paraId="63C8524C" w14:textId="6529D2BA" w:rsidR="00792348" w:rsidRPr="00066E68" w:rsidRDefault="00792348" w:rsidP="0079234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Terrestrische Netzwerke</w:t>
            </w:r>
          </w:p>
        </w:tc>
      </w:tr>
    </w:tbl>
    <w:p w14:paraId="362D24D2" w14:textId="77777777" w:rsidR="00F66716" w:rsidRDefault="00F66716" w:rsidP="007372BD">
      <w:pPr>
        <w:rPr>
          <w:sz w:val="24"/>
          <w:lang w:val="en-US"/>
        </w:rPr>
      </w:pPr>
    </w:p>
    <w:p w14:paraId="7D81FAA6" w14:textId="21F29A86" w:rsidR="00F66716" w:rsidRDefault="00661298" w:rsidP="00F66716">
      <w:pPr>
        <w:rPr>
          <w:b/>
          <w:bCs/>
          <w:color w:val="009999"/>
          <w:sz w:val="32"/>
          <w:szCs w:val="20"/>
          <w:lang w:val="en-GB"/>
        </w:rPr>
      </w:pPr>
      <w:r w:rsidRPr="00661298">
        <w:rPr>
          <w:b/>
          <w:bCs/>
          <w:color w:val="009999"/>
          <w:sz w:val="32"/>
          <w:szCs w:val="20"/>
          <w:lang w:val="en-GB"/>
        </w:rPr>
        <w:t>Figure X10 Frame</w:t>
      </w:r>
    </w:p>
    <w:p w14:paraId="62661859" w14:textId="77777777" w:rsidR="006B4C02" w:rsidRPr="00F66716" w:rsidRDefault="006B4C02" w:rsidP="006B4C02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Abbildung X10-Frame</w:t>
      </w:r>
    </w:p>
    <w:p w14:paraId="285BBCC8" w14:textId="77777777" w:rsidR="006B4C02" w:rsidRPr="00F66716" w:rsidRDefault="006B4C02" w:rsidP="00F66716">
      <w:pPr>
        <w:rPr>
          <w:b/>
          <w:bCs/>
          <w:color w:val="009999"/>
          <w:sz w:val="32"/>
          <w:szCs w:val="20"/>
          <w:lang w:val="en-GB"/>
        </w:rPr>
      </w:pPr>
    </w:p>
    <w:p w14:paraId="7E79AB76" w14:textId="60D32633" w:rsidR="00F66716" w:rsidRDefault="00994DED" w:rsidP="00F6671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2F6671D6" wp14:editId="01C43FE0">
            <wp:extent cx="4572635" cy="1188720"/>
            <wp:effectExtent l="0" t="0" r="0" b="0"/>
            <wp:docPr id="7629102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03"/>
        <w:gridCol w:w="4259"/>
      </w:tblGrid>
      <w:tr w:rsidR="001A145B" w:rsidRPr="005778CD" w14:paraId="583CB29E" w14:textId="38DBE958" w:rsidTr="001A145B">
        <w:tc>
          <w:tcPr>
            <w:tcW w:w="4803" w:type="dxa"/>
          </w:tcPr>
          <w:p w14:paraId="43C42E9A" w14:textId="77777777" w:rsidR="001A145B" w:rsidRPr="005778CD" w:rsidRDefault="001A145B" w:rsidP="001A145B">
            <w:pPr>
              <w:rPr>
                <w:sz w:val="24"/>
                <w:lang w:val="en-US"/>
              </w:rPr>
            </w:pPr>
            <w:r w:rsidRPr="005778CD">
              <w:rPr>
                <w:sz w:val="24"/>
                <w:lang w:val="en-US"/>
              </w:rPr>
              <w:t>Bits</w:t>
            </w:r>
          </w:p>
        </w:tc>
        <w:tc>
          <w:tcPr>
            <w:tcW w:w="4259" w:type="dxa"/>
          </w:tcPr>
          <w:p w14:paraId="323C90BB" w14:textId="43007FE0" w:rsidR="001A145B" w:rsidRPr="005778CD" w:rsidRDefault="001A145B" w:rsidP="001A145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Bits</w:t>
            </w:r>
          </w:p>
        </w:tc>
      </w:tr>
      <w:tr w:rsidR="001A145B" w:rsidRPr="005778CD" w14:paraId="4CC9710B" w14:textId="73AB9579" w:rsidTr="001A145B">
        <w:tc>
          <w:tcPr>
            <w:tcW w:w="4803" w:type="dxa"/>
          </w:tcPr>
          <w:p w14:paraId="2B9D4E16" w14:textId="77777777" w:rsidR="001A145B" w:rsidRPr="005778CD" w:rsidRDefault="001A145B" w:rsidP="001A145B">
            <w:pPr>
              <w:rPr>
                <w:sz w:val="24"/>
                <w:lang w:val="en-US"/>
              </w:rPr>
            </w:pPr>
            <w:r w:rsidRPr="005778CD">
              <w:rPr>
                <w:sz w:val="24"/>
                <w:lang w:val="en-US"/>
              </w:rPr>
              <w:t>Start Code</w:t>
            </w:r>
          </w:p>
        </w:tc>
        <w:tc>
          <w:tcPr>
            <w:tcW w:w="4259" w:type="dxa"/>
          </w:tcPr>
          <w:p w14:paraId="2469966A" w14:textId="05368B39" w:rsidR="001A145B" w:rsidRPr="005778CD" w:rsidRDefault="001A145B" w:rsidP="001A145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Startcode</w:t>
            </w:r>
          </w:p>
        </w:tc>
      </w:tr>
      <w:tr w:rsidR="001A145B" w:rsidRPr="005778CD" w14:paraId="65C277DB" w14:textId="1F161D78" w:rsidTr="001A145B">
        <w:tc>
          <w:tcPr>
            <w:tcW w:w="4803" w:type="dxa"/>
          </w:tcPr>
          <w:p w14:paraId="67027EAC" w14:textId="77777777" w:rsidR="001A145B" w:rsidRPr="005778CD" w:rsidRDefault="001A145B" w:rsidP="001A145B">
            <w:pPr>
              <w:rPr>
                <w:sz w:val="24"/>
                <w:lang w:val="en-US"/>
              </w:rPr>
            </w:pPr>
            <w:r w:rsidRPr="005778CD">
              <w:rPr>
                <w:sz w:val="24"/>
                <w:lang w:val="en-US"/>
              </w:rPr>
              <w:t xml:space="preserve">House </w:t>
            </w:r>
          </w:p>
        </w:tc>
        <w:tc>
          <w:tcPr>
            <w:tcW w:w="4259" w:type="dxa"/>
          </w:tcPr>
          <w:p w14:paraId="2EB5C731" w14:textId="1887AAD4" w:rsidR="001A145B" w:rsidRPr="005778CD" w:rsidRDefault="001A145B" w:rsidP="001A145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Haus </w:t>
            </w:r>
          </w:p>
        </w:tc>
      </w:tr>
      <w:tr w:rsidR="001A145B" w:rsidRPr="005778CD" w14:paraId="044BF576" w14:textId="3338C7B2" w:rsidTr="001A145B">
        <w:tc>
          <w:tcPr>
            <w:tcW w:w="4803" w:type="dxa"/>
          </w:tcPr>
          <w:p w14:paraId="707CF18F" w14:textId="77777777" w:rsidR="001A145B" w:rsidRPr="005778CD" w:rsidRDefault="001A145B" w:rsidP="001A145B">
            <w:pPr>
              <w:rPr>
                <w:sz w:val="24"/>
                <w:lang w:val="en-US"/>
              </w:rPr>
            </w:pPr>
            <w:r w:rsidRPr="005778CD">
              <w:rPr>
                <w:sz w:val="24"/>
                <w:lang w:val="en-US"/>
              </w:rPr>
              <w:t xml:space="preserve">Unit </w:t>
            </w:r>
          </w:p>
        </w:tc>
        <w:tc>
          <w:tcPr>
            <w:tcW w:w="4259" w:type="dxa"/>
          </w:tcPr>
          <w:p w14:paraId="341CF8E8" w14:textId="27B1456F" w:rsidR="001A145B" w:rsidRPr="005778CD" w:rsidRDefault="001A145B" w:rsidP="001A145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 xml:space="preserve">Einheit </w:t>
            </w:r>
          </w:p>
        </w:tc>
      </w:tr>
      <w:tr w:rsidR="001A145B" w:rsidRPr="005778CD" w14:paraId="361CF9AD" w14:textId="5C719E66" w:rsidTr="001A145B">
        <w:tc>
          <w:tcPr>
            <w:tcW w:w="4803" w:type="dxa"/>
          </w:tcPr>
          <w:p w14:paraId="711462BE" w14:textId="77777777" w:rsidR="001A145B" w:rsidRPr="005778CD" w:rsidRDefault="001A145B" w:rsidP="001A145B">
            <w:pPr>
              <w:rPr>
                <w:sz w:val="24"/>
                <w:lang w:val="en-US"/>
              </w:rPr>
            </w:pPr>
            <w:r w:rsidRPr="005778CD">
              <w:rPr>
                <w:sz w:val="24"/>
                <w:lang w:val="en-US"/>
              </w:rPr>
              <w:t>Command</w:t>
            </w:r>
          </w:p>
        </w:tc>
        <w:tc>
          <w:tcPr>
            <w:tcW w:w="4259" w:type="dxa"/>
          </w:tcPr>
          <w:p w14:paraId="083D7ADB" w14:textId="56C17290" w:rsidR="001A145B" w:rsidRPr="005778CD" w:rsidRDefault="001A145B" w:rsidP="001A145B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Befehl</w:t>
            </w:r>
          </w:p>
        </w:tc>
      </w:tr>
    </w:tbl>
    <w:p w14:paraId="276DFBD2" w14:textId="77777777" w:rsidR="00F66716" w:rsidRDefault="00F66716" w:rsidP="007372BD">
      <w:pPr>
        <w:rPr>
          <w:sz w:val="24"/>
          <w:lang w:val="en-US"/>
        </w:rPr>
      </w:pPr>
    </w:p>
    <w:p w14:paraId="099D08C5" w14:textId="1837E69A" w:rsidR="00F66716" w:rsidRDefault="0071678A" w:rsidP="00F66716">
      <w:pPr>
        <w:rPr>
          <w:b/>
          <w:bCs/>
          <w:color w:val="009999"/>
          <w:sz w:val="32"/>
          <w:szCs w:val="20"/>
          <w:lang w:val="en-US"/>
        </w:rPr>
      </w:pPr>
      <w:r w:rsidRPr="0071678A">
        <w:rPr>
          <w:b/>
          <w:bCs/>
          <w:color w:val="009999"/>
          <w:sz w:val="32"/>
          <w:szCs w:val="20"/>
          <w:lang w:val="en-US"/>
        </w:rPr>
        <w:t>Figure LoRa Spectrum Composed of Base Chirps and Modulated Chirps</w:t>
      </w:r>
    </w:p>
    <w:p w14:paraId="1A5967C0" w14:textId="77777777" w:rsidR="00761DC0" w:rsidRPr="0071678A" w:rsidRDefault="00761DC0" w:rsidP="00761DC0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lastRenderedPageBreak/>
        <w:t>Abbildung LoRa-Spektrum, bestehend aus Basis-Chirps und modulierten Chirps</w:t>
      </w:r>
    </w:p>
    <w:p w14:paraId="10BC1409" w14:textId="77777777" w:rsidR="00761DC0" w:rsidRPr="0071678A" w:rsidRDefault="00761DC0" w:rsidP="00F66716">
      <w:pPr>
        <w:rPr>
          <w:b/>
          <w:bCs/>
          <w:color w:val="009999"/>
          <w:sz w:val="32"/>
          <w:szCs w:val="20"/>
          <w:lang w:val="en-US"/>
        </w:rPr>
      </w:pPr>
    </w:p>
    <w:p w14:paraId="686615A7" w14:textId="51E5BC72" w:rsidR="00F66716" w:rsidRDefault="00B24ECA" w:rsidP="00F6671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53F8D6C6" wp14:editId="68EFC858">
            <wp:extent cx="4572635" cy="1341120"/>
            <wp:effectExtent l="0" t="0" r="0" b="0"/>
            <wp:docPr id="9982827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109AC" w14:textId="77777777" w:rsidR="00F66716" w:rsidRDefault="00F66716" w:rsidP="007372BD">
      <w:pPr>
        <w:rPr>
          <w:sz w:val="24"/>
          <w:lang w:val="en-US"/>
        </w:rPr>
      </w:pPr>
    </w:p>
    <w:p w14:paraId="2A67B0E9" w14:textId="0A224BFB" w:rsidR="00F66716" w:rsidRDefault="003B2126" w:rsidP="00F66716">
      <w:pPr>
        <w:rPr>
          <w:b/>
          <w:bCs/>
          <w:color w:val="009999"/>
          <w:sz w:val="32"/>
          <w:szCs w:val="20"/>
          <w:lang w:val="en-US"/>
        </w:rPr>
      </w:pPr>
      <w:r w:rsidRPr="003B2126">
        <w:rPr>
          <w:b/>
          <w:bCs/>
          <w:color w:val="009999"/>
          <w:sz w:val="32"/>
          <w:szCs w:val="20"/>
          <w:lang w:val="en-US"/>
        </w:rPr>
        <w:t>Figure LoRaWAN Network Topology</w:t>
      </w:r>
    </w:p>
    <w:p w14:paraId="156946DA" w14:textId="77777777" w:rsidR="00B12311" w:rsidRPr="003B2126" w:rsidRDefault="00B12311" w:rsidP="00B12311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Abbildung LoRaWAN-Netzwerktopologie</w:t>
      </w:r>
    </w:p>
    <w:p w14:paraId="688019C3" w14:textId="77777777" w:rsidR="00B12311" w:rsidRPr="003B2126" w:rsidRDefault="00B12311" w:rsidP="00F66716">
      <w:pPr>
        <w:rPr>
          <w:b/>
          <w:bCs/>
          <w:color w:val="009999"/>
          <w:sz w:val="32"/>
          <w:szCs w:val="20"/>
          <w:lang w:val="en-US"/>
        </w:rPr>
      </w:pPr>
    </w:p>
    <w:p w14:paraId="66FA91B7" w14:textId="28B27621" w:rsidR="00F66716" w:rsidRDefault="002618CD" w:rsidP="00F6671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1DBB7A59" wp14:editId="6C7D9462">
            <wp:extent cx="4572635" cy="3401695"/>
            <wp:effectExtent l="0" t="0" r="0" b="8255"/>
            <wp:docPr id="81061053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95"/>
        <w:gridCol w:w="4267"/>
      </w:tblGrid>
      <w:tr w:rsidR="009C01EE" w:rsidRPr="00DC76E6" w14:paraId="6AF2DAC2" w14:textId="4336EFB4" w:rsidTr="009C01EE">
        <w:tc>
          <w:tcPr>
            <w:tcW w:w="4795" w:type="dxa"/>
          </w:tcPr>
          <w:p w14:paraId="7133CAAA" w14:textId="77777777" w:rsidR="009C01EE" w:rsidRPr="00DC76E6" w:rsidRDefault="009C01EE" w:rsidP="009C01EE">
            <w:pPr>
              <w:rPr>
                <w:sz w:val="24"/>
                <w:lang w:val="en-US"/>
              </w:rPr>
            </w:pPr>
            <w:r w:rsidRPr="00DC76E6">
              <w:rPr>
                <w:sz w:val="24"/>
                <w:lang w:val="en-US"/>
              </w:rPr>
              <w:t>LoRaWAN GW</w:t>
            </w:r>
          </w:p>
        </w:tc>
        <w:tc>
          <w:tcPr>
            <w:tcW w:w="4267" w:type="dxa"/>
          </w:tcPr>
          <w:p w14:paraId="64FC3281" w14:textId="19DB40D6" w:rsidR="009C01EE" w:rsidRPr="00DC76E6" w:rsidRDefault="009C01EE" w:rsidP="009C01EE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LoRaWAN-GW</w:t>
            </w:r>
          </w:p>
        </w:tc>
      </w:tr>
      <w:tr w:rsidR="009C01EE" w:rsidRPr="00DC76E6" w14:paraId="210E20B8" w14:textId="1242A8A3" w:rsidTr="009C01EE">
        <w:tc>
          <w:tcPr>
            <w:tcW w:w="4795" w:type="dxa"/>
          </w:tcPr>
          <w:p w14:paraId="01BF4030" w14:textId="1C1C0E76" w:rsidR="009C01EE" w:rsidRPr="00DC76E6" w:rsidRDefault="009C01EE" w:rsidP="009C01EE">
            <w:pPr>
              <w:rPr>
                <w:sz w:val="24"/>
                <w:lang w:val="en-US"/>
              </w:rPr>
            </w:pPr>
            <w:r w:rsidRPr="00DC76E6">
              <w:rPr>
                <w:sz w:val="24"/>
                <w:lang w:val="en-US"/>
              </w:rPr>
              <w:t>NS</w:t>
            </w:r>
          </w:p>
        </w:tc>
        <w:tc>
          <w:tcPr>
            <w:tcW w:w="4267" w:type="dxa"/>
          </w:tcPr>
          <w:p w14:paraId="1706D597" w14:textId="0B52FEC7" w:rsidR="009C01EE" w:rsidRPr="00DC76E6" w:rsidRDefault="009C01EE" w:rsidP="009C01EE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NS</w:t>
            </w:r>
          </w:p>
        </w:tc>
      </w:tr>
      <w:tr w:rsidR="009C01EE" w:rsidRPr="00DC76E6" w14:paraId="385F37BA" w14:textId="25DE9C05" w:rsidTr="009C01EE">
        <w:tc>
          <w:tcPr>
            <w:tcW w:w="4795" w:type="dxa"/>
          </w:tcPr>
          <w:p w14:paraId="3609FDED" w14:textId="3FCE9365" w:rsidR="009C01EE" w:rsidRPr="00DC76E6" w:rsidRDefault="009C01EE" w:rsidP="009C01EE">
            <w:pPr>
              <w:rPr>
                <w:sz w:val="24"/>
                <w:lang w:val="en-US"/>
              </w:rPr>
            </w:pPr>
            <w:r w:rsidRPr="00DC76E6">
              <w:rPr>
                <w:sz w:val="24"/>
                <w:lang w:val="en-US"/>
              </w:rPr>
              <w:t>APP SERV</w:t>
            </w:r>
          </w:p>
        </w:tc>
        <w:tc>
          <w:tcPr>
            <w:tcW w:w="4267" w:type="dxa"/>
          </w:tcPr>
          <w:p w14:paraId="577E4948" w14:textId="0A04D224" w:rsidR="009C01EE" w:rsidRPr="00DC76E6" w:rsidRDefault="009C01EE" w:rsidP="009C01EE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APP SERV</w:t>
            </w:r>
          </w:p>
        </w:tc>
      </w:tr>
      <w:tr w:rsidR="009C01EE" w:rsidRPr="00DC76E6" w14:paraId="1B3C7782" w14:textId="76530113" w:rsidTr="009C01EE">
        <w:tc>
          <w:tcPr>
            <w:tcW w:w="4795" w:type="dxa"/>
          </w:tcPr>
          <w:p w14:paraId="37E9B11D" w14:textId="77777777" w:rsidR="009C01EE" w:rsidRPr="00DC76E6" w:rsidRDefault="009C01EE" w:rsidP="009C01EE">
            <w:pPr>
              <w:rPr>
                <w:sz w:val="24"/>
                <w:lang w:val="en-US"/>
              </w:rPr>
            </w:pPr>
            <w:r w:rsidRPr="00DC76E6">
              <w:rPr>
                <w:sz w:val="24"/>
                <w:lang w:val="en-US"/>
              </w:rPr>
              <w:t>IP based</w:t>
            </w:r>
          </w:p>
        </w:tc>
        <w:tc>
          <w:tcPr>
            <w:tcW w:w="4267" w:type="dxa"/>
          </w:tcPr>
          <w:p w14:paraId="7724B20D" w14:textId="75FE6B3E" w:rsidR="009C01EE" w:rsidRPr="00DC76E6" w:rsidRDefault="009C01EE" w:rsidP="009C01EE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IP-basiert</w:t>
            </w:r>
          </w:p>
        </w:tc>
      </w:tr>
    </w:tbl>
    <w:p w14:paraId="374342D5" w14:textId="77777777" w:rsidR="00F66716" w:rsidRDefault="00F66716" w:rsidP="007372BD">
      <w:pPr>
        <w:rPr>
          <w:sz w:val="24"/>
          <w:lang w:val="en-US"/>
        </w:rPr>
      </w:pPr>
    </w:p>
    <w:p w14:paraId="54CA3B79" w14:textId="3744DC23" w:rsidR="00F66716" w:rsidRDefault="007C643A" w:rsidP="00F66716">
      <w:pPr>
        <w:rPr>
          <w:b/>
          <w:bCs/>
          <w:color w:val="009999"/>
          <w:sz w:val="32"/>
          <w:szCs w:val="20"/>
          <w:lang w:val="en-US"/>
        </w:rPr>
      </w:pPr>
      <w:r w:rsidRPr="007C643A">
        <w:rPr>
          <w:b/>
          <w:bCs/>
          <w:color w:val="009999"/>
          <w:sz w:val="32"/>
          <w:szCs w:val="20"/>
          <w:lang w:val="en-US"/>
        </w:rPr>
        <w:t>Figure Over-the-Air Activation in LoRaWAN</w:t>
      </w:r>
    </w:p>
    <w:p w14:paraId="208EF3AD" w14:textId="77777777" w:rsidR="00CD2B34" w:rsidRPr="007C643A" w:rsidRDefault="00CD2B34" w:rsidP="00CD2B34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lastRenderedPageBreak/>
        <w:t>Abbildung Over-the-Air-Aktivierung im LoRaWAN</w:t>
      </w:r>
    </w:p>
    <w:p w14:paraId="0CE74D58" w14:textId="77777777" w:rsidR="00CD2B34" w:rsidRPr="007C643A" w:rsidRDefault="00CD2B34" w:rsidP="00F66716">
      <w:pPr>
        <w:rPr>
          <w:b/>
          <w:bCs/>
          <w:color w:val="009999"/>
          <w:sz w:val="32"/>
          <w:szCs w:val="20"/>
          <w:lang w:val="en-US"/>
        </w:rPr>
      </w:pPr>
    </w:p>
    <w:p w14:paraId="6D587D87" w14:textId="22ADDF60" w:rsidR="00F66716" w:rsidRDefault="00325FBA" w:rsidP="00F6671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25240A41" wp14:editId="63392784">
            <wp:extent cx="5084445" cy="2554605"/>
            <wp:effectExtent l="0" t="0" r="1905" b="0"/>
            <wp:docPr id="111629926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80"/>
        <w:gridCol w:w="4182"/>
      </w:tblGrid>
      <w:tr w:rsidR="003D22C7" w:rsidRPr="00BF3AE1" w14:paraId="35EDBB15" w14:textId="41D7EF2D" w:rsidTr="003D22C7">
        <w:tc>
          <w:tcPr>
            <w:tcW w:w="4880" w:type="dxa"/>
          </w:tcPr>
          <w:p w14:paraId="1FDE8053" w14:textId="77777777" w:rsidR="003D22C7" w:rsidRPr="00BF3AE1" w:rsidRDefault="003D22C7" w:rsidP="003D22C7">
            <w:pPr>
              <w:rPr>
                <w:sz w:val="24"/>
                <w:lang w:val="en-US"/>
              </w:rPr>
            </w:pPr>
            <w:r w:rsidRPr="00BF3AE1">
              <w:rPr>
                <w:sz w:val="24"/>
                <w:lang w:val="en-US"/>
              </w:rPr>
              <w:t>End Node</w:t>
            </w:r>
          </w:p>
        </w:tc>
        <w:tc>
          <w:tcPr>
            <w:tcW w:w="4182" w:type="dxa"/>
          </w:tcPr>
          <w:p w14:paraId="3AD996CF" w14:textId="05816B61" w:rsidR="003D22C7" w:rsidRPr="00BF3AE1" w:rsidRDefault="003D22C7" w:rsidP="003D22C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Endknoten</w:t>
            </w:r>
          </w:p>
        </w:tc>
      </w:tr>
      <w:tr w:rsidR="003D22C7" w:rsidRPr="00BF3AE1" w14:paraId="2D6E5B10" w14:textId="6BA91459" w:rsidTr="003D22C7">
        <w:tc>
          <w:tcPr>
            <w:tcW w:w="4880" w:type="dxa"/>
          </w:tcPr>
          <w:p w14:paraId="7C2EE0AE" w14:textId="77777777" w:rsidR="003D22C7" w:rsidRPr="00BF3AE1" w:rsidRDefault="003D22C7" w:rsidP="003D22C7">
            <w:pPr>
              <w:rPr>
                <w:sz w:val="24"/>
                <w:lang w:val="en-US"/>
              </w:rPr>
            </w:pPr>
            <w:r w:rsidRPr="00BF3AE1">
              <w:rPr>
                <w:sz w:val="24"/>
                <w:lang w:val="en-US"/>
              </w:rPr>
              <w:t>Network Server</w:t>
            </w:r>
          </w:p>
        </w:tc>
        <w:tc>
          <w:tcPr>
            <w:tcW w:w="4182" w:type="dxa"/>
          </w:tcPr>
          <w:p w14:paraId="505CED04" w14:textId="51012993" w:rsidR="003D22C7" w:rsidRPr="00BF3AE1" w:rsidRDefault="003D22C7" w:rsidP="003D22C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Netzwerkserver</w:t>
            </w:r>
          </w:p>
        </w:tc>
      </w:tr>
      <w:tr w:rsidR="003D22C7" w:rsidRPr="00BF3AE1" w14:paraId="3B79BE60" w14:textId="327CE5ED" w:rsidTr="003D22C7">
        <w:tc>
          <w:tcPr>
            <w:tcW w:w="4880" w:type="dxa"/>
          </w:tcPr>
          <w:p w14:paraId="7DA8455B" w14:textId="77777777" w:rsidR="003D22C7" w:rsidRPr="00BF3AE1" w:rsidRDefault="003D22C7" w:rsidP="003D22C7">
            <w:pPr>
              <w:rPr>
                <w:sz w:val="24"/>
                <w:lang w:val="en-US"/>
              </w:rPr>
            </w:pPr>
            <w:r w:rsidRPr="00BF3AE1">
              <w:rPr>
                <w:sz w:val="24"/>
                <w:lang w:val="en-US"/>
              </w:rPr>
              <w:t>JoinAccept</w:t>
            </w:r>
          </w:p>
        </w:tc>
        <w:tc>
          <w:tcPr>
            <w:tcW w:w="4182" w:type="dxa"/>
          </w:tcPr>
          <w:p w14:paraId="71AAEF26" w14:textId="34A4D53A" w:rsidR="003D22C7" w:rsidRPr="00BF3AE1" w:rsidRDefault="003D22C7" w:rsidP="003D22C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JoinAccept</w:t>
            </w:r>
          </w:p>
        </w:tc>
      </w:tr>
      <w:tr w:rsidR="003D22C7" w:rsidRPr="00BF3AE1" w14:paraId="569D2376" w14:textId="3608A2E3" w:rsidTr="003D22C7">
        <w:tc>
          <w:tcPr>
            <w:tcW w:w="4880" w:type="dxa"/>
          </w:tcPr>
          <w:p w14:paraId="48894EB4" w14:textId="77777777" w:rsidR="003D22C7" w:rsidRPr="00BF3AE1" w:rsidRDefault="003D22C7" w:rsidP="003D22C7">
            <w:pPr>
              <w:rPr>
                <w:sz w:val="24"/>
                <w:lang w:val="en-US"/>
              </w:rPr>
            </w:pPr>
            <w:r w:rsidRPr="00BF3AE1">
              <w:rPr>
                <w:sz w:val="24"/>
                <w:lang w:val="en-US"/>
              </w:rPr>
              <w:t>Encrypt</w:t>
            </w:r>
          </w:p>
        </w:tc>
        <w:tc>
          <w:tcPr>
            <w:tcW w:w="4182" w:type="dxa"/>
          </w:tcPr>
          <w:p w14:paraId="2438A4B3" w14:textId="3294F055" w:rsidR="003D22C7" w:rsidRPr="00BF3AE1" w:rsidRDefault="003D22C7" w:rsidP="003D22C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Verschlüsseln</w:t>
            </w:r>
          </w:p>
        </w:tc>
      </w:tr>
      <w:tr w:rsidR="003D22C7" w:rsidRPr="00BF3AE1" w14:paraId="1D81A19F" w14:textId="134DA319" w:rsidTr="003D22C7">
        <w:tc>
          <w:tcPr>
            <w:tcW w:w="4880" w:type="dxa"/>
          </w:tcPr>
          <w:p w14:paraId="65663810" w14:textId="77777777" w:rsidR="003D22C7" w:rsidRPr="00BF3AE1" w:rsidRDefault="003D22C7" w:rsidP="003D22C7">
            <w:pPr>
              <w:rPr>
                <w:sz w:val="24"/>
                <w:lang w:val="en-US"/>
              </w:rPr>
            </w:pPr>
            <w:r w:rsidRPr="00BF3AE1">
              <w:rPr>
                <w:sz w:val="24"/>
                <w:lang w:val="en-US"/>
              </w:rPr>
              <w:t>JoinReq</w:t>
            </w:r>
          </w:p>
        </w:tc>
        <w:tc>
          <w:tcPr>
            <w:tcW w:w="4182" w:type="dxa"/>
          </w:tcPr>
          <w:p w14:paraId="33A192AF" w14:textId="16D4B3B0" w:rsidR="003D22C7" w:rsidRPr="00BF3AE1" w:rsidRDefault="003D22C7" w:rsidP="003D22C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JoinReq</w:t>
            </w:r>
          </w:p>
        </w:tc>
      </w:tr>
      <w:tr w:rsidR="003D22C7" w:rsidRPr="00BF3AE1" w14:paraId="60B8ED74" w14:textId="57E39CA6" w:rsidTr="003D22C7">
        <w:tc>
          <w:tcPr>
            <w:tcW w:w="4880" w:type="dxa"/>
          </w:tcPr>
          <w:p w14:paraId="11220225" w14:textId="77777777" w:rsidR="003D22C7" w:rsidRPr="00BF3AE1" w:rsidRDefault="003D22C7" w:rsidP="003D22C7">
            <w:pPr>
              <w:rPr>
                <w:sz w:val="24"/>
                <w:lang w:val="en-US"/>
              </w:rPr>
            </w:pPr>
            <w:r w:rsidRPr="00BF3AE1">
              <w:rPr>
                <w:sz w:val="24"/>
                <w:lang w:val="en-US"/>
              </w:rPr>
              <w:t>JoinEUI DevEUI DevNonce</w:t>
            </w:r>
          </w:p>
        </w:tc>
        <w:tc>
          <w:tcPr>
            <w:tcW w:w="4182" w:type="dxa"/>
          </w:tcPr>
          <w:p w14:paraId="2F34A5EA" w14:textId="78FE335C" w:rsidR="003D22C7" w:rsidRPr="00BF3AE1" w:rsidRDefault="003D22C7" w:rsidP="003D22C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JoinEUI DevEUI DevNonce</w:t>
            </w:r>
          </w:p>
        </w:tc>
      </w:tr>
      <w:tr w:rsidR="003D22C7" w:rsidRPr="00BF3AE1" w14:paraId="3D15331D" w14:textId="5A648AD2" w:rsidTr="003D22C7">
        <w:tc>
          <w:tcPr>
            <w:tcW w:w="4880" w:type="dxa"/>
          </w:tcPr>
          <w:p w14:paraId="317A54D5" w14:textId="77777777" w:rsidR="003D22C7" w:rsidRPr="00BF3AE1" w:rsidRDefault="003D22C7" w:rsidP="003D22C7">
            <w:pPr>
              <w:rPr>
                <w:sz w:val="24"/>
                <w:lang w:val="en-US"/>
              </w:rPr>
            </w:pPr>
            <w:r w:rsidRPr="00BF3AE1">
              <w:rPr>
                <w:sz w:val="24"/>
                <w:lang w:val="en-US"/>
              </w:rPr>
              <w:t>JoinNonce Home_NetID DevAddr</w:t>
            </w:r>
          </w:p>
        </w:tc>
        <w:tc>
          <w:tcPr>
            <w:tcW w:w="4182" w:type="dxa"/>
          </w:tcPr>
          <w:p w14:paraId="70A0878E" w14:textId="4B055B1D" w:rsidR="003D22C7" w:rsidRPr="00BF3AE1" w:rsidRDefault="003D22C7" w:rsidP="003D22C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JoinNonce Home_NetID DevAddr</w:t>
            </w:r>
          </w:p>
        </w:tc>
      </w:tr>
      <w:tr w:rsidR="003D22C7" w:rsidRPr="00BF3AE1" w14:paraId="283D5C19" w14:textId="6516EA4F" w:rsidTr="003D22C7">
        <w:tc>
          <w:tcPr>
            <w:tcW w:w="4880" w:type="dxa"/>
          </w:tcPr>
          <w:p w14:paraId="7156C12A" w14:textId="77777777" w:rsidR="003D22C7" w:rsidRPr="00BF3AE1" w:rsidRDefault="003D22C7" w:rsidP="003D22C7">
            <w:pPr>
              <w:rPr>
                <w:sz w:val="24"/>
                <w:lang w:val="en-US"/>
              </w:rPr>
            </w:pPr>
            <w:r w:rsidRPr="00BF3AE1">
              <w:rPr>
                <w:sz w:val="24"/>
                <w:lang w:val="en-US"/>
              </w:rPr>
              <w:t>RekeyInd MAC command</w:t>
            </w:r>
          </w:p>
        </w:tc>
        <w:tc>
          <w:tcPr>
            <w:tcW w:w="4182" w:type="dxa"/>
          </w:tcPr>
          <w:p w14:paraId="7C5A0CAE" w14:textId="278549C5" w:rsidR="003D22C7" w:rsidRPr="00BF3AE1" w:rsidRDefault="003D22C7" w:rsidP="003D22C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RekeyInd MAC-Befehl</w:t>
            </w:r>
          </w:p>
        </w:tc>
      </w:tr>
      <w:tr w:rsidR="003D22C7" w:rsidRPr="00BF3AE1" w14:paraId="6ED82F4D" w14:textId="055F5E46" w:rsidTr="003D22C7">
        <w:tc>
          <w:tcPr>
            <w:tcW w:w="4880" w:type="dxa"/>
          </w:tcPr>
          <w:p w14:paraId="5502FE07" w14:textId="77777777" w:rsidR="003D22C7" w:rsidRPr="00BF3AE1" w:rsidRDefault="003D22C7" w:rsidP="003D22C7">
            <w:pPr>
              <w:rPr>
                <w:sz w:val="24"/>
                <w:lang w:val="en-US"/>
              </w:rPr>
            </w:pPr>
            <w:r w:rsidRPr="00BF3AE1">
              <w:rPr>
                <w:sz w:val="24"/>
                <w:lang w:val="en-US"/>
              </w:rPr>
              <w:t>RekeyConf</w:t>
            </w:r>
          </w:p>
        </w:tc>
        <w:tc>
          <w:tcPr>
            <w:tcW w:w="4182" w:type="dxa"/>
          </w:tcPr>
          <w:p w14:paraId="4FA4C7C2" w14:textId="3F6BC310" w:rsidR="003D22C7" w:rsidRPr="00BF3AE1" w:rsidRDefault="003D22C7" w:rsidP="003D22C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RekeyConf</w:t>
            </w:r>
          </w:p>
        </w:tc>
      </w:tr>
    </w:tbl>
    <w:p w14:paraId="64BA292B" w14:textId="77777777" w:rsidR="00F66716" w:rsidRDefault="00F66716" w:rsidP="007372BD">
      <w:pPr>
        <w:rPr>
          <w:sz w:val="24"/>
          <w:lang w:val="en-US"/>
        </w:rPr>
      </w:pPr>
    </w:p>
    <w:p w14:paraId="1D1F54E3" w14:textId="1BBFCB76" w:rsidR="00F66716" w:rsidRDefault="00322700" w:rsidP="00F66716">
      <w:pPr>
        <w:rPr>
          <w:b/>
          <w:bCs/>
          <w:color w:val="009999"/>
          <w:sz w:val="32"/>
          <w:szCs w:val="20"/>
          <w:lang w:val="en-GB"/>
        </w:rPr>
      </w:pPr>
      <w:r w:rsidRPr="00322700">
        <w:rPr>
          <w:b/>
          <w:bCs/>
          <w:color w:val="009999"/>
          <w:sz w:val="32"/>
          <w:szCs w:val="20"/>
          <w:lang w:val="en-GB"/>
        </w:rPr>
        <w:t>Figure DECT Network Topology</w:t>
      </w:r>
    </w:p>
    <w:p w14:paraId="32E876C2" w14:textId="77777777" w:rsidR="0041487D" w:rsidRPr="00F66716" w:rsidRDefault="0041487D" w:rsidP="0041487D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Abbildung DECT-Netzwerktopologie</w:t>
      </w:r>
    </w:p>
    <w:p w14:paraId="62AA1B5C" w14:textId="77777777" w:rsidR="0041487D" w:rsidRPr="00F66716" w:rsidRDefault="0041487D" w:rsidP="00F66716">
      <w:pPr>
        <w:rPr>
          <w:b/>
          <w:bCs/>
          <w:color w:val="009999"/>
          <w:sz w:val="32"/>
          <w:szCs w:val="20"/>
          <w:lang w:val="en-GB"/>
        </w:rPr>
      </w:pPr>
    </w:p>
    <w:p w14:paraId="56083EF0" w14:textId="1D21F1C1" w:rsidR="00F66716" w:rsidRDefault="00FE4C34" w:rsidP="00F66716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29843F4D" wp14:editId="536D2499">
            <wp:extent cx="4572635" cy="3279775"/>
            <wp:effectExtent l="0" t="0" r="0" b="0"/>
            <wp:docPr id="11885747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11"/>
        <w:gridCol w:w="4251"/>
      </w:tblGrid>
      <w:tr w:rsidR="00736798" w:rsidRPr="001D00F4" w14:paraId="6A718AF5" w14:textId="2B9CAD02" w:rsidTr="00736798">
        <w:tc>
          <w:tcPr>
            <w:tcW w:w="4811" w:type="dxa"/>
          </w:tcPr>
          <w:p w14:paraId="7A4955E7" w14:textId="77777777" w:rsidR="00736798" w:rsidRPr="001D00F4" w:rsidRDefault="00736798" w:rsidP="00736798">
            <w:pPr>
              <w:rPr>
                <w:sz w:val="24"/>
                <w:lang w:val="en-US"/>
              </w:rPr>
            </w:pPr>
            <w:r w:rsidRPr="001D00F4">
              <w:rPr>
                <w:sz w:val="24"/>
                <w:lang w:val="en-US"/>
              </w:rPr>
              <w:t>Fixed Telephone Network</w:t>
            </w:r>
          </w:p>
        </w:tc>
        <w:tc>
          <w:tcPr>
            <w:tcW w:w="4251" w:type="dxa"/>
          </w:tcPr>
          <w:p w14:paraId="4C290834" w14:textId="3600811C" w:rsidR="00736798" w:rsidRPr="001D00F4" w:rsidRDefault="00736798" w:rsidP="0073679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Festes Telefonnetz</w:t>
            </w:r>
          </w:p>
        </w:tc>
      </w:tr>
      <w:tr w:rsidR="00736798" w:rsidRPr="001D00F4" w14:paraId="366479CF" w14:textId="621FC8A8" w:rsidTr="00736798">
        <w:tc>
          <w:tcPr>
            <w:tcW w:w="4811" w:type="dxa"/>
          </w:tcPr>
          <w:p w14:paraId="20ECC594" w14:textId="77777777" w:rsidR="00736798" w:rsidRPr="001D00F4" w:rsidRDefault="00736798" w:rsidP="00736798">
            <w:pPr>
              <w:rPr>
                <w:sz w:val="24"/>
                <w:lang w:val="en-US"/>
              </w:rPr>
            </w:pPr>
            <w:r w:rsidRPr="001D00F4">
              <w:rPr>
                <w:sz w:val="24"/>
                <w:lang w:val="en-US"/>
              </w:rPr>
              <w:t>Cordless Controller</w:t>
            </w:r>
          </w:p>
        </w:tc>
        <w:tc>
          <w:tcPr>
            <w:tcW w:w="4251" w:type="dxa"/>
          </w:tcPr>
          <w:p w14:paraId="1B3BB200" w14:textId="4C65DBF9" w:rsidR="00736798" w:rsidRPr="001D00F4" w:rsidRDefault="00736798" w:rsidP="0073679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Schnurloser Controller</w:t>
            </w:r>
          </w:p>
        </w:tc>
      </w:tr>
      <w:tr w:rsidR="00736798" w:rsidRPr="001D00F4" w14:paraId="2713CC83" w14:textId="4DCC8092" w:rsidTr="00736798">
        <w:tc>
          <w:tcPr>
            <w:tcW w:w="4811" w:type="dxa"/>
          </w:tcPr>
          <w:p w14:paraId="47A1D922" w14:textId="77777777" w:rsidR="00736798" w:rsidRPr="001D00F4" w:rsidRDefault="00736798" w:rsidP="00736798">
            <w:pPr>
              <w:rPr>
                <w:sz w:val="24"/>
                <w:lang w:val="en-US"/>
              </w:rPr>
            </w:pPr>
            <w:r w:rsidRPr="001D00F4">
              <w:rPr>
                <w:sz w:val="24"/>
                <w:lang w:val="en-US"/>
              </w:rPr>
              <w:t>Radio Fixed Part</w:t>
            </w:r>
          </w:p>
        </w:tc>
        <w:tc>
          <w:tcPr>
            <w:tcW w:w="4251" w:type="dxa"/>
          </w:tcPr>
          <w:p w14:paraId="787AA65B" w14:textId="7AB4C043" w:rsidR="00736798" w:rsidRPr="001D00F4" w:rsidRDefault="00736798" w:rsidP="0073679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Basisstation</w:t>
            </w:r>
          </w:p>
        </w:tc>
      </w:tr>
      <w:tr w:rsidR="00736798" w:rsidRPr="001D00F4" w14:paraId="46817D95" w14:textId="04BF0B4A" w:rsidTr="00736798">
        <w:tc>
          <w:tcPr>
            <w:tcW w:w="4811" w:type="dxa"/>
          </w:tcPr>
          <w:p w14:paraId="3D998B4A" w14:textId="77777777" w:rsidR="00736798" w:rsidRPr="001D00F4" w:rsidRDefault="00736798" w:rsidP="00736798">
            <w:pPr>
              <w:rPr>
                <w:sz w:val="24"/>
                <w:lang w:val="en-US"/>
              </w:rPr>
            </w:pPr>
            <w:r w:rsidRPr="001D00F4">
              <w:rPr>
                <w:sz w:val="24"/>
                <w:lang w:val="en-US"/>
              </w:rPr>
              <w:t>Portable Handset</w:t>
            </w:r>
          </w:p>
        </w:tc>
        <w:tc>
          <w:tcPr>
            <w:tcW w:w="4251" w:type="dxa"/>
          </w:tcPr>
          <w:p w14:paraId="48ECAD3D" w14:textId="0340BE42" w:rsidR="00736798" w:rsidRPr="001D00F4" w:rsidRDefault="00736798" w:rsidP="0073679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Tragbares Mobilteil</w:t>
            </w:r>
          </w:p>
        </w:tc>
      </w:tr>
      <w:tr w:rsidR="00736798" w:rsidRPr="001D00F4" w14:paraId="69DA5FE6" w14:textId="2848F22E" w:rsidTr="00736798">
        <w:tc>
          <w:tcPr>
            <w:tcW w:w="4811" w:type="dxa"/>
          </w:tcPr>
          <w:p w14:paraId="70BBA5F3" w14:textId="77777777" w:rsidR="00736798" w:rsidRPr="001D00F4" w:rsidRDefault="00736798" w:rsidP="00736798">
            <w:pPr>
              <w:rPr>
                <w:sz w:val="24"/>
                <w:lang w:val="en-US"/>
              </w:rPr>
            </w:pPr>
            <w:r w:rsidRPr="001D00F4">
              <w:rPr>
                <w:sz w:val="24"/>
                <w:lang w:val="en-US"/>
              </w:rPr>
              <w:t>Wireless link</w:t>
            </w:r>
          </w:p>
        </w:tc>
        <w:tc>
          <w:tcPr>
            <w:tcW w:w="4251" w:type="dxa"/>
          </w:tcPr>
          <w:p w14:paraId="1445A406" w14:textId="65CF9D73" w:rsidR="00736798" w:rsidRPr="001D00F4" w:rsidRDefault="00736798" w:rsidP="0073679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Drahtlose Verbindung</w:t>
            </w:r>
          </w:p>
        </w:tc>
      </w:tr>
      <w:tr w:rsidR="00736798" w:rsidRPr="001D00F4" w14:paraId="39D556BD" w14:textId="7FB89865" w:rsidTr="00736798">
        <w:tc>
          <w:tcPr>
            <w:tcW w:w="4811" w:type="dxa"/>
          </w:tcPr>
          <w:p w14:paraId="799DE7DF" w14:textId="77777777" w:rsidR="00736798" w:rsidRPr="001D00F4" w:rsidRDefault="00736798" w:rsidP="00736798">
            <w:pPr>
              <w:rPr>
                <w:sz w:val="24"/>
                <w:lang w:val="en-US"/>
              </w:rPr>
            </w:pPr>
            <w:r w:rsidRPr="001D00F4">
              <w:rPr>
                <w:sz w:val="24"/>
                <w:lang w:val="en-US"/>
              </w:rPr>
              <w:t>Wired</w:t>
            </w:r>
          </w:p>
        </w:tc>
        <w:tc>
          <w:tcPr>
            <w:tcW w:w="4251" w:type="dxa"/>
          </w:tcPr>
          <w:p w14:paraId="7D14F68D" w14:textId="68D83CD0" w:rsidR="00736798" w:rsidRPr="001D00F4" w:rsidRDefault="00736798" w:rsidP="0073679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Kabelgebunden</w:t>
            </w:r>
          </w:p>
        </w:tc>
      </w:tr>
    </w:tbl>
    <w:p w14:paraId="1CFC7B9F" w14:textId="77777777" w:rsidR="00F66716" w:rsidRDefault="00F66716" w:rsidP="007372BD">
      <w:pPr>
        <w:rPr>
          <w:sz w:val="24"/>
          <w:lang w:val="en-US"/>
        </w:rPr>
      </w:pPr>
    </w:p>
    <w:p w14:paraId="4DE1F79A" w14:textId="17A88D8A" w:rsidR="00544BD6" w:rsidRDefault="00B2047C" w:rsidP="00544BD6">
      <w:pPr>
        <w:rPr>
          <w:b/>
          <w:bCs/>
          <w:color w:val="009999"/>
          <w:sz w:val="32"/>
          <w:szCs w:val="20"/>
          <w:lang w:val="en-GB"/>
        </w:rPr>
      </w:pPr>
      <w:r w:rsidRPr="00B2047C">
        <w:rPr>
          <w:b/>
          <w:bCs/>
          <w:color w:val="009999"/>
          <w:sz w:val="32"/>
          <w:szCs w:val="20"/>
          <w:lang w:val="en-GB"/>
        </w:rPr>
        <w:t>Figure DECT Frame Organization</w:t>
      </w:r>
    </w:p>
    <w:p w14:paraId="7462487D" w14:textId="77777777" w:rsidR="000B2B91" w:rsidRPr="00F66716" w:rsidRDefault="000B2B91" w:rsidP="000B2B91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Abbildung DECT-Frame-Organisation</w:t>
      </w:r>
    </w:p>
    <w:p w14:paraId="2F01D557" w14:textId="77777777" w:rsidR="000B2B91" w:rsidRPr="00F66716" w:rsidRDefault="000B2B91" w:rsidP="00544BD6">
      <w:pPr>
        <w:rPr>
          <w:b/>
          <w:bCs/>
          <w:color w:val="009999"/>
          <w:sz w:val="32"/>
          <w:szCs w:val="20"/>
          <w:lang w:val="en-GB"/>
        </w:rPr>
      </w:pPr>
    </w:p>
    <w:p w14:paraId="70E4C0FC" w14:textId="460BEBD9" w:rsidR="00544BD6" w:rsidRDefault="00B8505C" w:rsidP="00544BD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7786A7F4" wp14:editId="04F1A9CE">
            <wp:extent cx="4572635" cy="2536190"/>
            <wp:effectExtent l="0" t="0" r="0" b="0"/>
            <wp:docPr id="10548173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83"/>
        <w:gridCol w:w="4279"/>
      </w:tblGrid>
      <w:tr w:rsidR="006B2668" w:rsidRPr="00D30648" w14:paraId="55A2FAF3" w14:textId="305D90F1" w:rsidTr="006B2668">
        <w:tc>
          <w:tcPr>
            <w:tcW w:w="4783" w:type="dxa"/>
          </w:tcPr>
          <w:p w14:paraId="30BCCA20" w14:textId="77777777" w:rsidR="006B2668" w:rsidRPr="00D30648" w:rsidRDefault="006B2668" w:rsidP="006B2668">
            <w:pPr>
              <w:rPr>
                <w:sz w:val="24"/>
                <w:lang w:val="en-US"/>
              </w:rPr>
            </w:pPr>
            <w:r w:rsidRPr="00D30648">
              <w:rPr>
                <w:sz w:val="24"/>
                <w:lang w:val="en-US"/>
              </w:rPr>
              <w:t>Frame</w:t>
            </w:r>
          </w:p>
        </w:tc>
        <w:tc>
          <w:tcPr>
            <w:tcW w:w="4279" w:type="dxa"/>
          </w:tcPr>
          <w:p w14:paraId="7B00048C" w14:textId="4A26DF5F" w:rsidR="006B2668" w:rsidRPr="00D30648" w:rsidRDefault="006B2668" w:rsidP="006B266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Frame</w:t>
            </w:r>
          </w:p>
        </w:tc>
      </w:tr>
      <w:tr w:rsidR="006B2668" w:rsidRPr="00D30648" w14:paraId="64323091" w14:textId="43E7E018" w:rsidTr="006B2668">
        <w:tc>
          <w:tcPr>
            <w:tcW w:w="4783" w:type="dxa"/>
          </w:tcPr>
          <w:p w14:paraId="6882277F" w14:textId="77777777" w:rsidR="006B2668" w:rsidRPr="00D30648" w:rsidRDefault="006B2668" w:rsidP="006B2668">
            <w:pPr>
              <w:rPr>
                <w:sz w:val="24"/>
                <w:lang w:val="en-US"/>
              </w:rPr>
            </w:pPr>
            <w:r w:rsidRPr="00D30648">
              <w:rPr>
                <w:sz w:val="24"/>
                <w:lang w:val="en-US"/>
              </w:rPr>
              <w:t>Time slots</w:t>
            </w:r>
          </w:p>
        </w:tc>
        <w:tc>
          <w:tcPr>
            <w:tcW w:w="4279" w:type="dxa"/>
          </w:tcPr>
          <w:p w14:paraId="523CFCB8" w14:textId="505411C8" w:rsidR="006B2668" w:rsidRPr="00D30648" w:rsidRDefault="006B2668" w:rsidP="006B266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Zeitschlitze</w:t>
            </w:r>
          </w:p>
        </w:tc>
      </w:tr>
      <w:tr w:rsidR="006B2668" w:rsidRPr="00D30648" w14:paraId="21E1C93B" w14:textId="0BA55E9B" w:rsidTr="006B2668">
        <w:tc>
          <w:tcPr>
            <w:tcW w:w="4783" w:type="dxa"/>
          </w:tcPr>
          <w:p w14:paraId="747E070F" w14:textId="77777777" w:rsidR="006B2668" w:rsidRPr="00D30648" w:rsidRDefault="006B2668" w:rsidP="006B2668">
            <w:pPr>
              <w:rPr>
                <w:sz w:val="24"/>
                <w:lang w:val="en-US"/>
              </w:rPr>
            </w:pPr>
            <w:r w:rsidRPr="00D30648">
              <w:rPr>
                <w:sz w:val="24"/>
                <w:lang w:val="en-US"/>
              </w:rPr>
              <w:lastRenderedPageBreak/>
              <w:t>Ms</w:t>
            </w:r>
          </w:p>
        </w:tc>
        <w:tc>
          <w:tcPr>
            <w:tcW w:w="4279" w:type="dxa"/>
          </w:tcPr>
          <w:p w14:paraId="474FACFE" w14:textId="443B106E" w:rsidR="006B2668" w:rsidRPr="00D30648" w:rsidRDefault="006B2668" w:rsidP="006B266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Ms</w:t>
            </w:r>
          </w:p>
        </w:tc>
      </w:tr>
      <w:tr w:rsidR="006B2668" w:rsidRPr="00D30648" w14:paraId="69191912" w14:textId="65E175B7" w:rsidTr="006B2668">
        <w:tc>
          <w:tcPr>
            <w:tcW w:w="4783" w:type="dxa"/>
          </w:tcPr>
          <w:p w14:paraId="6DF19CCB" w14:textId="77777777" w:rsidR="006B2668" w:rsidRPr="00D30648" w:rsidRDefault="006B2668" w:rsidP="006B2668">
            <w:pPr>
              <w:rPr>
                <w:sz w:val="24"/>
                <w:lang w:val="en-US"/>
              </w:rPr>
            </w:pPr>
            <w:r w:rsidRPr="00D30648">
              <w:rPr>
                <w:sz w:val="24"/>
                <w:lang w:val="en-US"/>
              </w:rPr>
              <w:t>Bits preamble</w:t>
            </w:r>
          </w:p>
        </w:tc>
        <w:tc>
          <w:tcPr>
            <w:tcW w:w="4279" w:type="dxa"/>
          </w:tcPr>
          <w:p w14:paraId="46A8D388" w14:textId="28F21F95" w:rsidR="006B2668" w:rsidRPr="00D30648" w:rsidRDefault="006B2668" w:rsidP="006B266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Bits Präambel</w:t>
            </w:r>
          </w:p>
        </w:tc>
      </w:tr>
      <w:tr w:rsidR="006B2668" w:rsidRPr="00D30648" w14:paraId="74A9B5C4" w14:textId="127686E5" w:rsidTr="006B2668">
        <w:tc>
          <w:tcPr>
            <w:tcW w:w="4783" w:type="dxa"/>
          </w:tcPr>
          <w:p w14:paraId="02E3B52A" w14:textId="77777777" w:rsidR="006B2668" w:rsidRPr="00D30648" w:rsidRDefault="006B2668" w:rsidP="006B2668">
            <w:pPr>
              <w:rPr>
                <w:sz w:val="24"/>
                <w:lang w:val="en-US"/>
              </w:rPr>
            </w:pPr>
            <w:r w:rsidRPr="00D30648">
              <w:rPr>
                <w:sz w:val="24"/>
                <w:lang w:val="en-US"/>
              </w:rPr>
              <w:t>Data</w:t>
            </w:r>
          </w:p>
        </w:tc>
        <w:tc>
          <w:tcPr>
            <w:tcW w:w="4279" w:type="dxa"/>
          </w:tcPr>
          <w:p w14:paraId="6D02248B" w14:textId="6BB265E0" w:rsidR="006B2668" w:rsidRPr="00D30648" w:rsidRDefault="006B2668" w:rsidP="006B266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Daten</w:t>
            </w:r>
          </w:p>
        </w:tc>
      </w:tr>
      <w:tr w:rsidR="006B2668" w:rsidRPr="00D30648" w14:paraId="3058F707" w14:textId="74791FBE" w:rsidTr="006B2668">
        <w:tc>
          <w:tcPr>
            <w:tcW w:w="4783" w:type="dxa"/>
          </w:tcPr>
          <w:p w14:paraId="2DAF122C" w14:textId="77777777" w:rsidR="006B2668" w:rsidRPr="00D30648" w:rsidRDefault="006B2668" w:rsidP="006B2668">
            <w:pPr>
              <w:rPr>
                <w:sz w:val="24"/>
                <w:lang w:val="en-US"/>
              </w:rPr>
            </w:pPr>
            <w:r w:rsidRPr="00D30648">
              <w:rPr>
                <w:sz w:val="24"/>
                <w:lang w:val="en-US"/>
              </w:rPr>
              <w:t>Guard time</w:t>
            </w:r>
          </w:p>
        </w:tc>
        <w:tc>
          <w:tcPr>
            <w:tcW w:w="4279" w:type="dxa"/>
          </w:tcPr>
          <w:p w14:paraId="0DDF08BA" w14:textId="35FB3EE8" w:rsidR="006B2668" w:rsidRPr="00D30648" w:rsidRDefault="006B2668" w:rsidP="006B266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Wachzeit</w:t>
            </w:r>
          </w:p>
        </w:tc>
      </w:tr>
    </w:tbl>
    <w:p w14:paraId="7742EFD4" w14:textId="77777777" w:rsidR="00544BD6" w:rsidRDefault="00544BD6" w:rsidP="007372BD">
      <w:pPr>
        <w:rPr>
          <w:sz w:val="24"/>
          <w:lang w:val="en-US"/>
        </w:rPr>
      </w:pPr>
    </w:p>
    <w:p w14:paraId="13054461" w14:textId="1F29C34A" w:rsidR="00544BD6" w:rsidRDefault="00810F17" w:rsidP="00544BD6">
      <w:pPr>
        <w:rPr>
          <w:b/>
          <w:bCs/>
          <w:color w:val="009999"/>
          <w:sz w:val="32"/>
          <w:szCs w:val="20"/>
          <w:lang w:val="en-GB"/>
        </w:rPr>
      </w:pPr>
      <w:r w:rsidRPr="00810F17">
        <w:rPr>
          <w:b/>
          <w:bCs/>
          <w:color w:val="009999"/>
          <w:sz w:val="32"/>
          <w:szCs w:val="20"/>
          <w:lang w:val="en-GB"/>
        </w:rPr>
        <w:t>Figure TETRA Communication Frame Structure</w:t>
      </w:r>
    </w:p>
    <w:p w14:paraId="700C0294" w14:textId="77777777" w:rsidR="002F1B10" w:rsidRPr="00F66716" w:rsidRDefault="002F1B10" w:rsidP="002F1B10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Abbildung TETRA-Kommunikations-Frame-Struktur</w:t>
      </w:r>
    </w:p>
    <w:p w14:paraId="74EAD576" w14:textId="77777777" w:rsidR="002F1B10" w:rsidRPr="00F66716" w:rsidRDefault="002F1B10" w:rsidP="00544BD6">
      <w:pPr>
        <w:rPr>
          <w:b/>
          <w:bCs/>
          <w:color w:val="009999"/>
          <w:sz w:val="32"/>
          <w:szCs w:val="20"/>
          <w:lang w:val="en-GB"/>
        </w:rPr>
      </w:pPr>
    </w:p>
    <w:p w14:paraId="4C1CEFBE" w14:textId="49A73080" w:rsidR="00544BD6" w:rsidRDefault="00AF6D1E" w:rsidP="00544BD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701AEF5C" wp14:editId="424AC653">
            <wp:extent cx="4572635" cy="4163695"/>
            <wp:effectExtent l="0" t="0" r="0" b="8255"/>
            <wp:docPr id="178160398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51"/>
        <w:gridCol w:w="4211"/>
      </w:tblGrid>
      <w:tr w:rsidR="00635BB7" w:rsidRPr="00375A1F" w14:paraId="64E02243" w14:textId="7662BE70" w:rsidTr="00635BB7">
        <w:tc>
          <w:tcPr>
            <w:tcW w:w="4851" w:type="dxa"/>
          </w:tcPr>
          <w:p w14:paraId="592E6B88" w14:textId="23AEB718" w:rsidR="00635BB7" w:rsidRPr="00375A1F" w:rsidRDefault="00635BB7" w:rsidP="00635BB7">
            <w:pPr>
              <w:rPr>
                <w:sz w:val="24"/>
                <w:lang w:val="en-US"/>
              </w:rPr>
            </w:pPr>
            <w:r w:rsidRPr="00375A1F">
              <w:rPr>
                <w:sz w:val="24"/>
                <w:lang w:val="en-US"/>
              </w:rPr>
              <w:t>Hyperframe multiframe</w:t>
            </w:r>
            <w:r>
              <w:rPr>
                <w:sz w:val="24"/>
                <w:lang w:val="en-US"/>
              </w:rPr>
              <w:t>s</w:t>
            </w:r>
          </w:p>
        </w:tc>
        <w:tc>
          <w:tcPr>
            <w:tcW w:w="4211" w:type="dxa"/>
          </w:tcPr>
          <w:p w14:paraId="6E5554A6" w14:textId="7E1B335B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Hyperframe-Multiframes</w:t>
            </w:r>
          </w:p>
        </w:tc>
      </w:tr>
      <w:tr w:rsidR="00635BB7" w:rsidRPr="00375A1F" w14:paraId="6498EDA3" w14:textId="0492B963" w:rsidTr="00635BB7">
        <w:tc>
          <w:tcPr>
            <w:tcW w:w="4851" w:type="dxa"/>
          </w:tcPr>
          <w:p w14:paraId="058F46B9" w14:textId="77777777" w:rsidR="00635BB7" w:rsidRPr="00375A1F" w:rsidRDefault="00635BB7" w:rsidP="00635BB7">
            <w:pPr>
              <w:rPr>
                <w:sz w:val="24"/>
                <w:lang w:val="en-US"/>
              </w:rPr>
            </w:pPr>
            <w:r w:rsidRPr="00375A1F">
              <w:rPr>
                <w:sz w:val="24"/>
                <w:lang w:val="en-US"/>
              </w:rPr>
              <w:t>TDMA frames</w:t>
            </w:r>
          </w:p>
        </w:tc>
        <w:tc>
          <w:tcPr>
            <w:tcW w:w="4211" w:type="dxa"/>
          </w:tcPr>
          <w:p w14:paraId="62575C8B" w14:textId="748E2F0E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TDMA-Frames</w:t>
            </w:r>
          </w:p>
        </w:tc>
      </w:tr>
      <w:tr w:rsidR="00635BB7" w:rsidRPr="00375A1F" w14:paraId="3A73199D" w14:textId="3E44499D" w:rsidTr="00635BB7">
        <w:tc>
          <w:tcPr>
            <w:tcW w:w="4851" w:type="dxa"/>
          </w:tcPr>
          <w:p w14:paraId="59E17C86" w14:textId="77777777" w:rsidR="00635BB7" w:rsidRPr="00375A1F" w:rsidRDefault="00635BB7" w:rsidP="00635BB7">
            <w:pPr>
              <w:rPr>
                <w:sz w:val="24"/>
                <w:lang w:val="en-US"/>
              </w:rPr>
            </w:pPr>
            <w:r w:rsidRPr="00375A1F">
              <w:rPr>
                <w:sz w:val="24"/>
                <w:lang w:val="en-US"/>
              </w:rPr>
              <w:t>Timeslots</w:t>
            </w:r>
          </w:p>
        </w:tc>
        <w:tc>
          <w:tcPr>
            <w:tcW w:w="4211" w:type="dxa"/>
          </w:tcPr>
          <w:p w14:paraId="78F1805D" w14:textId="0DB015D0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Zeitschlitze</w:t>
            </w:r>
          </w:p>
        </w:tc>
      </w:tr>
      <w:tr w:rsidR="00635BB7" w:rsidRPr="00375A1F" w14:paraId="0FFF05D9" w14:textId="77777777" w:rsidTr="00635BB7">
        <w:tc>
          <w:tcPr>
            <w:tcW w:w="4851" w:type="dxa"/>
          </w:tcPr>
          <w:p w14:paraId="20B8B58C" w14:textId="204E3588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slot</w:t>
            </w:r>
          </w:p>
        </w:tc>
        <w:tc>
          <w:tcPr>
            <w:tcW w:w="4211" w:type="dxa"/>
          </w:tcPr>
          <w:p w14:paraId="12B8B4C8" w14:textId="37418B6E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Schlitz</w:t>
            </w:r>
          </w:p>
        </w:tc>
      </w:tr>
      <w:tr w:rsidR="00635BB7" w:rsidRPr="00375A1F" w14:paraId="637018EC" w14:textId="7B7AF75E" w:rsidTr="00635BB7">
        <w:tc>
          <w:tcPr>
            <w:tcW w:w="4851" w:type="dxa"/>
          </w:tcPr>
          <w:p w14:paraId="6CAA7C51" w14:textId="77777777" w:rsidR="00635BB7" w:rsidRPr="00375A1F" w:rsidRDefault="00635BB7" w:rsidP="00635BB7">
            <w:pPr>
              <w:rPr>
                <w:sz w:val="24"/>
                <w:lang w:val="en-US"/>
              </w:rPr>
            </w:pPr>
            <w:r w:rsidRPr="00375A1F">
              <w:rPr>
                <w:sz w:val="24"/>
                <w:lang w:val="en-US"/>
              </w:rPr>
              <w:t>Subslot</w:t>
            </w:r>
          </w:p>
        </w:tc>
        <w:tc>
          <w:tcPr>
            <w:tcW w:w="4211" w:type="dxa"/>
          </w:tcPr>
          <w:p w14:paraId="26CADAA0" w14:textId="688EBDA5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Unterschlitz</w:t>
            </w:r>
          </w:p>
        </w:tc>
      </w:tr>
      <w:tr w:rsidR="00635BB7" w:rsidRPr="00375A1F" w14:paraId="64DB7A69" w14:textId="0846D891" w:rsidTr="00635BB7">
        <w:tc>
          <w:tcPr>
            <w:tcW w:w="4851" w:type="dxa"/>
          </w:tcPr>
          <w:p w14:paraId="5E790C58" w14:textId="77777777" w:rsidR="00635BB7" w:rsidRPr="00375A1F" w:rsidRDefault="00635BB7" w:rsidP="00635BB7">
            <w:pPr>
              <w:rPr>
                <w:sz w:val="24"/>
                <w:lang w:val="en-US"/>
              </w:rPr>
            </w:pPr>
            <w:r w:rsidRPr="00375A1F">
              <w:rPr>
                <w:sz w:val="24"/>
                <w:lang w:val="en-US"/>
              </w:rPr>
              <w:t>Number of symbols</w:t>
            </w:r>
          </w:p>
        </w:tc>
        <w:tc>
          <w:tcPr>
            <w:tcW w:w="4211" w:type="dxa"/>
          </w:tcPr>
          <w:p w14:paraId="724439E2" w14:textId="470E561B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Anzahl der Symbole</w:t>
            </w:r>
          </w:p>
        </w:tc>
      </w:tr>
      <w:tr w:rsidR="00635BB7" w:rsidRPr="00375A1F" w14:paraId="76560F55" w14:textId="711B6644" w:rsidTr="00635BB7">
        <w:tc>
          <w:tcPr>
            <w:tcW w:w="4851" w:type="dxa"/>
          </w:tcPr>
          <w:p w14:paraId="52F4044E" w14:textId="77777777" w:rsidR="00635BB7" w:rsidRPr="00375A1F" w:rsidRDefault="00635BB7" w:rsidP="00635BB7">
            <w:pPr>
              <w:rPr>
                <w:sz w:val="24"/>
                <w:lang w:val="en-US"/>
              </w:rPr>
            </w:pPr>
            <w:r w:rsidRPr="00375A1F">
              <w:rPr>
                <w:sz w:val="24"/>
                <w:lang w:val="en-US"/>
              </w:rPr>
              <w:t>Slot</w:t>
            </w:r>
          </w:p>
        </w:tc>
        <w:tc>
          <w:tcPr>
            <w:tcW w:w="4211" w:type="dxa"/>
          </w:tcPr>
          <w:p w14:paraId="26712BAA" w14:textId="0C0A2A9F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Schlitz</w:t>
            </w:r>
          </w:p>
        </w:tc>
      </w:tr>
      <w:tr w:rsidR="00635BB7" w:rsidRPr="00375A1F" w14:paraId="6590103E" w14:textId="17026DD0" w:rsidTr="00635BB7">
        <w:tc>
          <w:tcPr>
            <w:tcW w:w="4851" w:type="dxa"/>
          </w:tcPr>
          <w:p w14:paraId="5E971867" w14:textId="77777777" w:rsidR="00635BB7" w:rsidRPr="00375A1F" w:rsidRDefault="00635BB7" w:rsidP="00635BB7">
            <w:pPr>
              <w:rPr>
                <w:sz w:val="24"/>
                <w:lang w:val="en-US"/>
              </w:rPr>
            </w:pPr>
            <w:r w:rsidRPr="00375A1F">
              <w:rPr>
                <w:sz w:val="24"/>
                <w:lang w:val="en-US"/>
              </w:rPr>
              <w:t>Phase modulation</w:t>
            </w:r>
          </w:p>
        </w:tc>
        <w:tc>
          <w:tcPr>
            <w:tcW w:w="4211" w:type="dxa"/>
          </w:tcPr>
          <w:p w14:paraId="5ABFE455" w14:textId="7D11BCF2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Phasenmodulation</w:t>
            </w:r>
          </w:p>
        </w:tc>
      </w:tr>
      <w:tr w:rsidR="00635BB7" w:rsidRPr="00375A1F" w14:paraId="4613FDD4" w14:textId="78789D5C" w:rsidTr="00635BB7">
        <w:tc>
          <w:tcPr>
            <w:tcW w:w="4851" w:type="dxa"/>
          </w:tcPr>
          <w:p w14:paraId="62CBF8C8" w14:textId="77777777" w:rsidR="00635BB7" w:rsidRPr="00375A1F" w:rsidRDefault="00635BB7" w:rsidP="00635BB7">
            <w:pPr>
              <w:rPr>
                <w:sz w:val="24"/>
                <w:lang w:val="en-US"/>
              </w:rPr>
            </w:pPr>
            <w:r w:rsidRPr="00375A1F">
              <w:rPr>
                <w:sz w:val="24"/>
                <w:lang w:val="en-US"/>
              </w:rPr>
              <w:t>QAM</w:t>
            </w:r>
          </w:p>
        </w:tc>
        <w:tc>
          <w:tcPr>
            <w:tcW w:w="4211" w:type="dxa"/>
          </w:tcPr>
          <w:p w14:paraId="28AE0B89" w14:textId="2C8A900B" w:rsidR="00635BB7" w:rsidRPr="00375A1F" w:rsidRDefault="00635BB7" w:rsidP="00635BB7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QAM</w:t>
            </w:r>
          </w:p>
        </w:tc>
      </w:tr>
    </w:tbl>
    <w:p w14:paraId="65466BA1" w14:textId="77777777" w:rsidR="00544BD6" w:rsidRDefault="00544BD6" w:rsidP="007372BD">
      <w:pPr>
        <w:rPr>
          <w:sz w:val="24"/>
          <w:lang w:val="en-US"/>
        </w:rPr>
      </w:pPr>
    </w:p>
    <w:p w14:paraId="11367B46" w14:textId="18DC21D5" w:rsidR="00544BD6" w:rsidRDefault="00221508" w:rsidP="00544BD6">
      <w:pPr>
        <w:rPr>
          <w:b/>
          <w:bCs/>
          <w:color w:val="009999"/>
          <w:sz w:val="32"/>
          <w:szCs w:val="20"/>
          <w:lang w:val="en-GB"/>
        </w:rPr>
      </w:pPr>
      <w:r w:rsidRPr="00221508">
        <w:rPr>
          <w:b/>
          <w:bCs/>
          <w:color w:val="009999"/>
          <w:sz w:val="32"/>
          <w:szCs w:val="20"/>
          <w:lang w:val="en-GB"/>
        </w:rPr>
        <w:t>Perimeter-Based Security Vs Zero-Trust Network Architecture</w:t>
      </w:r>
    </w:p>
    <w:p w14:paraId="62526BDD" w14:textId="77777777" w:rsidR="004F6EB2" w:rsidRPr="00F66716" w:rsidRDefault="004F6EB2" w:rsidP="004F6EB2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lastRenderedPageBreak/>
        <w:t>Perimeter-basierte Sicherheit vs. Zero-Trust-Netzwerkarchitektur</w:t>
      </w:r>
    </w:p>
    <w:p w14:paraId="7E176389" w14:textId="77777777" w:rsidR="004F6EB2" w:rsidRPr="00F66716" w:rsidRDefault="004F6EB2" w:rsidP="00544BD6">
      <w:pPr>
        <w:rPr>
          <w:b/>
          <w:bCs/>
          <w:color w:val="009999"/>
          <w:sz w:val="32"/>
          <w:szCs w:val="20"/>
          <w:lang w:val="en-GB"/>
        </w:rPr>
      </w:pPr>
    </w:p>
    <w:p w14:paraId="7223D5F0" w14:textId="7E1567A6" w:rsidR="00544BD6" w:rsidRDefault="004C0D07" w:rsidP="00544BD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62AAEFCA" wp14:editId="2577C035">
            <wp:extent cx="4572635" cy="2676525"/>
            <wp:effectExtent l="0" t="0" r="0" b="9525"/>
            <wp:docPr id="126124539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79"/>
        <w:gridCol w:w="4083"/>
      </w:tblGrid>
      <w:tr w:rsidR="00CE7E58" w:rsidRPr="00E85869" w14:paraId="7B716C38" w14:textId="0F9FFA6C" w:rsidTr="00CE7E58">
        <w:tc>
          <w:tcPr>
            <w:tcW w:w="4979" w:type="dxa"/>
          </w:tcPr>
          <w:p w14:paraId="2AC8FBD2" w14:textId="77777777" w:rsidR="00CE7E58" w:rsidRPr="00E85869" w:rsidRDefault="00CE7E58" w:rsidP="00CE7E58">
            <w:pPr>
              <w:rPr>
                <w:sz w:val="24"/>
                <w:lang w:val="en-US"/>
              </w:rPr>
            </w:pPr>
            <w:r w:rsidRPr="00E85869">
              <w:rPr>
                <w:sz w:val="24"/>
                <w:lang w:val="en-US"/>
              </w:rPr>
              <w:t>Perimeter-based security</w:t>
            </w:r>
          </w:p>
        </w:tc>
        <w:tc>
          <w:tcPr>
            <w:tcW w:w="4083" w:type="dxa"/>
          </w:tcPr>
          <w:p w14:paraId="16EA5B5F" w14:textId="45526DA1" w:rsidR="00CE7E58" w:rsidRPr="00E85869" w:rsidRDefault="00CE7E58" w:rsidP="00CE7E5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Perimeter-basierte Sicherheit</w:t>
            </w:r>
          </w:p>
        </w:tc>
      </w:tr>
      <w:tr w:rsidR="00CE7E58" w:rsidRPr="00E85869" w14:paraId="5C29E55D" w14:textId="2C8B89E7" w:rsidTr="00CE7E58">
        <w:tc>
          <w:tcPr>
            <w:tcW w:w="4979" w:type="dxa"/>
          </w:tcPr>
          <w:p w14:paraId="4951A4BE" w14:textId="77777777" w:rsidR="00CE7E58" w:rsidRPr="00E85869" w:rsidRDefault="00CE7E58" w:rsidP="00CE7E58">
            <w:pPr>
              <w:rPr>
                <w:sz w:val="24"/>
                <w:lang w:val="en-US"/>
              </w:rPr>
            </w:pPr>
            <w:r w:rsidRPr="00E85869">
              <w:rPr>
                <w:sz w:val="24"/>
                <w:lang w:val="en-US"/>
              </w:rPr>
              <w:t>The Internet</w:t>
            </w:r>
          </w:p>
        </w:tc>
        <w:tc>
          <w:tcPr>
            <w:tcW w:w="4083" w:type="dxa"/>
          </w:tcPr>
          <w:p w14:paraId="6C863D61" w14:textId="0644A0D1" w:rsidR="00CE7E58" w:rsidRPr="00E85869" w:rsidRDefault="00CE7E58" w:rsidP="00CE7E5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Das Internet</w:t>
            </w:r>
          </w:p>
        </w:tc>
      </w:tr>
      <w:tr w:rsidR="00CE7E58" w:rsidRPr="00E85869" w14:paraId="148EB395" w14:textId="615999F5" w:rsidTr="00CE7E58">
        <w:tc>
          <w:tcPr>
            <w:tcW w:w="4979" w:type="dxa"/>
          </w:tcPr>
          <w:p w14:paraId="4E51008B" w14:textId="77777777" w:rsidR="00CE7E58" w:rsidRPr="00E85869" w:rsidRDefault="00CE7E58" w:rsidP="00CE7E58">
            <w:pPr>
              <w:rPr>
                <w:sz w:val="24"/>
                <w:lang w:val="en-US"/>
              </w:rPr>
            </w:pPr>
            <w:r w:rsidRPr="00E85869">
              <w:rPr>
                <w:sz w:val="24"/>
                <w:lang w:val="en-US"/>
              </w:rPr>
              <w:t>Local/Enterprise network</w:t>
            </w:r>
          </w:p>
        </w:tc>
        <w:tc>
          <w:tcPr>
            <w:tcW w:w="4083" w:type="dxa"/>
          </w:tcPr>
          <w:p w14:paraId="4794E80C" w14:textId="11DA37E9" w:rsidR="00CE7E58" w:rsidRPr="00E85869" w:rsidRDefault="00CE7E58" w:rsidP="00CE7E5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Lokales/Unternehmensnetzwerk</w:t>
            </w:r>
          </w:p>
        </w:tc>
      </w:tr>
      <w:tr w:rsidR="00CE7E58" w:rsidRPr="00E85869" w14:paraId="37FBE0BF" w14:textId="27FDDE2B" w:rsidTr="00CE7E58">
        <w:tc>
          <w:tcPr>
            <w:tcW w:w="4979" w:type="dxa"/>
          </w:tcPr>
          <w:p w14:paraId="418C21DD" w14:textId="77777777" w:rsidR="00CE7E58" w:rsidRPr="00E85869" w:rsidRDefault="00CE7E58" w:rsidP="00CE7E58">
            <w:pPr>
              <w:rPr>
                <w:sz w:val="24"/>
                <w:lang w:val="en-US"/>
              </w:rPr>
            </w:pPr>
            <w:r w:rsidRPr="00E85869">
              <w:rPr>
                <w:sz w:val="24"/>
                <w:lang w:val="en-US"/>
              </w:rPr>
              <w:t>Firewall/ IPS server</w:t>
            </w:r>
          </w:p>
        </w:tc>
        <w:tc>
          <w:tcPr>
            <w:tcW w:w="4083" w:type="dxa"/>
          </w:tcPr>
          <w:p w14:paraId="729F886B" w14:textId="7B9FB225" w:rsidR="00CE7E58" w:rsidRPr="00E85869" w:rsidRDefault="00CE7E58" w:rsidP="00CE7E5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Firewall/ IPS-Server</w:t>
            </w:r>
          </w:p>
        </w:tc>
      </w:tr>
      <w:tr w:rsidR="00CE7E58" w:rsidRPr="00E85869" w14:paraId="26B020BE" w14:textId="2F15F3D4" w:rsidTr="00CE7E58">
        <w:tc>
          <w:tcPr>
            <w:tcW w:w="4979" w:type="dxa"/>
          </w:tcPr>
          <w:p w14:paraId="54E9C179" w14:textId="77777777" w:rsidR="00CE7E58" w:rsidRPr="00E85869" w:rsidRDefault="00CE7E58" w:rsidP="00CE7E58">
            <w:pPr>
              <w:rPr>
                <w:sz w:val="24"/>
                <w:lang w:val="en-US"/>
              </w:rPr>
            </w:pPr>
            <w:r w:rsidRPr="00E85869">
              <w:rPr>
                <w:sz w:val="24"/>
                <w:lang w:val="en-US"/>
              </w:rPr>
              <w:t>Zero-trust network architecture</w:t>
            </w:r>
          </w:p>
        </w:tc>
        <w:tc>
          <w:tcPr>
            <w:tcW w:w="4083" w:type="dxa"/>
          </w:tcPr>
          <w:p w14:paraId="5E7366F9" w14:textId="388220BD" w:rsidR="00CE7E58" w:rsidRPr="00E85869" w:rsidRDefault="00CE7E58" w:rsidP="00CE7E5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Zero-Trust-Netzwerkarchitektur</w:t>
            </w:r>
          </w:p>
        </w:tc>
      </w:tr>
      <w:tr w:rsidR="00CE7E58" w:rsidRPr="00E85869" w14:paraId="5DC27974" w14:textId="55E5F613" w:rsidTr="00CE7E58">
        <w:tc>
          <w:tcPr>
            <w:tcW w:w="4979" w:type="dxa"/>
          </w:tcPr>
          <w:p w14:paraId="4DE4CE12" w14:textId="77777777" w:rsidR="00CE7E58" w:rsidRPr="00E85869" w:rsidRDefault="00CE7E58" w:rsidP="00CE7E58">
            <w:pPr>
              <w:rPr>
                <w:sz w:val="24"/>
                <w:lang w:val="en-US"/>
              </w:rPr>
            </w:pPr>
            <w:r w:rsidRPr="00E85869">
              <w:rPr>
                <w:sz w:val="24"/>
                <w:lang w:val="en-US"/>
              </w:rPr>
              <w:t>Untrusted node</w:t>
            </w:r>
          </w:p>
        </w:tc>
        <w:tc>
          <w:tcPr>
            <w:tcW w:w="4083" w:type="dxa"/>
          </w:tcPr>
          <w:p w14:paraId="4D2554BC" w14:textId="732ED0B1" w:rsidR="00CE7E58" w:rsidRPr="00E85869" w:rsidRDefault="00CE7E58" w:rsidP="00CE7E5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Nicht vertrauenswürdiger Knoten</w:t>
            </w:r>
          </w:p>
        </w:tc>
      </w:tr>
      <w:tr w:rsidR="00CE7E58" w:rsidRPr="00E85869" w14:paraId="6E2BCE5B" w14:textId="6F32B9AB" w:rsidTr="00CE7E58">
        <w:tc>
          <w:tcPr>
            <w:tcW w:w="4979" w:type="dxa"/>
          </w:tcPr>
          <w:p w14:paraId="08BA4D15" w14:textId="77777777" w:rsidR="00CE7E58" w:rsidRPr="00E85869" w:rsidRDefault="00CE7E58" w:rsidP="00CE7E58">
            <w:pPr>
              <w:rPr>
                <w:sz w:val="24"/>
                <w:lang w:val="en-US"/>
              </w:rPr>
            </w:pPr>
            <w:r w:rsidRPr="00E85869">
              <w:rPr>
                <w:sz w:val="24"/>
                <w:lang w:val="en-US"/>
              </w:rPr>
              <w:t>Trusted</w:t>
            </w:r>
          </w:p>
        </w:tc>
        <w:tc>
          <w:tcPr>
            <w:tcW w:w="4083" w:type="dxa"/>
          </w:tcPr>
          <w:p w14:paraId="0421FC93" w14:textId="660914ED" w:rsidR="00CE7E58" w:rsidRPr="00E85869" w:rsidRDefault="00CE7E58" w:rsidP="00CE7E58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Vertrauenswürdig</w:t>
            </w:r>
          </w:p>
        </w:tc>
      </w:tr>
    </w:tbl>
    <w:p w14:paraId="369DEBEA" w14:textId="77777777" w:rsidR="00544BD6" w:rsidRDefault="00544BD6" w:rsidP="007372BD">
      <w:pPr>
        <w:rPr>
          <w:sz w:val="24"/>
          <w:lang w:val="en-US"/>
        </w:rPr>
      </w:pPr>
    </w:p>
    <w:p w14:paraId="1CEF3231" w14:textId="3F775F63" w:rsidR="00544BD6" w:rsidRDefault="003256D3" w:rsidP="00544BD6">
      <w:pPr>
        <w:rPr>
          <w:b/>
          <w:bCs/>
          <w:color w:val="009999"/>
          <w:sz w:val="32"/>
          <w:szCs w:val="20"/>
          <w:lang w:val="en-GB"/>
        </w:rPr>
      </w:pPr>
      <w:r w:rsidRPr="003256D3">
        <w:rPr>
          <w:b/>
          <w:bCs/>
          <w:color w:val="009999"/>
          <w:sz w:val="32"/>
          <w:szCs w:val="20"/>
          <w:lang w:val="en-GB"/>
        </w:rPr>
        <w:t>MDM Components</w:t>
      </w:r>
    </w:p>
    <w:p w14:paraId="42521E1D" w14:textId="77777777" w:rsidR="00D36644" w:rsidRPr="00F66716" w:rsidRDefault="00D36644" w:rsidP="00D36644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MDM-Komponenten</w:t>
      </w:r>
    </w:p>
    <w:p w14:paraId="434ED51A" w14:textId="77777777" w:rsidR="00D36644" w:rsidRPr="00F66716" w:rsidRDefault="00D36644" w:rsidP="00544BD6">
      <w:pPr>
        <w:rPr>
          <w:b/>
          <w:bCs/>
          <w:color w:val="009999"/>
          <w:sz w:val="32"/>
          <w:szCs w:val="20"/>
          <w:lang w:val="en-GB"/>
        </w:rPr>
      </w:pPr>
    </w:p>
    <w:p w14:paraId="1F653EF2" w14:textId="39B3EBE6" w:rsidR="00544BD6" w:rsidRDefault="00F56249" w:rsidP="00544BD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3B396F60" wp14:editId="4881E17A">
            <wp:extent cx="4572635" cy="2286000"/>
            <wp:effectExtent l="0" t="0" r="0" b="0"/>
            <wp:docPr id="98976076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02"/>
        <w:gridCol w:w="4260"/>
      </w:tblGrid>
      <w:tr w:rsidR="00AE7096" w:rsidRPr="006C68A0" w14:paraId="2B1B5214" w14:textId="63A8731A" w:rsidTr="00AE7096">
        <w:tc>
          <w:tcPr>
            <w:tcW w:w="4802" w:type="dxa"/>
          </w:tcPr>
          <w:p w14:paraId="0CEAE9E3" w14:textId="77777777" w:rsidR="00AE7096" w:rsidRPr="006C68A0" w:rsidRDefault="00AE7096" w:rsidP="00AE7096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MDM agent</w:t>
            </w:r>
          </w:p>
        </w:tc>
        <w:tc>
          <w:tcPr>
            <w:tcW w:w="4260" w:type="dxa"/>
          </w:tcPr>
          <w:p w14:paraId="4D78B6AB" w14:textId="46FC1881" w:rsidR="00AE7096" w:rsidRPr="006C68A0" w:rsidRDefault="00AE7096" w:rsidP="00AE7096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MDM-Agent</w:t>
            </w:r>
          </w:p>
        </w:tc>
      </w:tr>
      <w:tr w:rsidR="00AE7096" w:rsidRPr="006C68A0" w14:paraId="78DB78F2" w14:textId="1C05ABF3" w:rsidTr="00AE7096">
        <w:tc>
          <w:tcPr>
            <w:tcW w:w="4802" w:type="dxa"/>
          </w:tcPr>
          <w:p w14:paraId="52288DF9" w14:textId="77777777" w:rsidR="00AE7096" w:rsidRPr="006C68A0" w:rsidRDefault="00AE7096" w:rsidP="00AE7096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lastRenderedPageBreak/>
              <w:t>Public Internet</w:t>
            </w:r>
          </w:p>
        </w:tc>
        <w:tc>
          <w:tcPr>
            <w:tcW w:w="4260" w:type="dxa"/>
          </w:tcPr>
          <w:p w14:paraId="28A1C4BC" w14:textId="5044F636" w:rsidR="00AE7096" w:rsidRPr="006C68A0" w:rsidRDefault="00AE7096" w:rsidP="00AE7096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Öffentliches Internet</w:t>
            </w:r>
          </w:p>
        </w:tc>
      </w:tr>
      <w:tr w:rsidR="00AE7096" w:rsidRPr="006C68A0" w14:paraId="41962A06" w14:textId="42817103" w:rsidTr="00AE7096">
        <w:tc>
          <w:tcPr>
            <w:tcW w:w="4802" w:type="dxa"/>
          </w:tcPr>
          <w:p w14:paraId="16BBE6E9" w14:textId="77777777" w:rsidR="00AE7096" w:rsidRPr="006C68A0" w:rsidRDefault="00AE7096" w:rsidP="00AE7096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Enterprise Network</w:t>
            </w:r>
          </w:p>
        </w:tc>
        <w:tc>
          <w:tcPr>
            <w:tcW w:w="4260" w:type="dxa"/>
          </w:tcPr>
          <w:p w14:paraId="49E12D58" w14:textId="00A65E4C" w:rsidR="00AE7096" w:rsidRPr="006C68A0" w:rsidRDefault="00AE7096" w:rsidP="00AE7096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Unternehmensnetzwerk</w:t>
            </w:r>
          </w:p>
        </w:tc>
      </w:tr>
      <w:tr w:rsidR="00AE7096" w:rsidRPr="006C68A0" w14:paraId="29BD7F47" w14:textId="0421D0AE" w:rsidTr="00AE7096">
        <w:tc>
          <w:tcPr>
            <w:tcW w:w="4802" w:type="dxa"/>
          </w:tcPr>
          <w:p w14:paraId="38D6F68E" w14:textId="77777777" w:rsidR="00AE7096" w:rsidRPr="006C68A0" w:rsidRDefault="00AE7096" w:rsidP="00AE7096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MDM Server</w:t>
            </w:r>
          </w:p>
        </w:tc>
        <w:tc>
          <w:tcPr>
            <w:tcW w:w="4260" w:type="dxa"/>
          </w:tcPr>
          <w:p w14:paraId="0B92F9F1" w14:textId="097C3393" w:rsidR="00AE7096" w:rsidRPr="006C68A0" w:rsidRDefault="00AE7096" w:rsidP="00AE7096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MDM-Server</w:t>
            </w:r>
          </w:p>
        </w:tc>
      </w:tr>
    </w:tbl>
    <w:p w14:paraId="424496A4" w14:textId="77777777" w:rsidR="006C68A0" w:rsidRDefault="006C68A0" w:rsidP="007372BD">
      <w:pPr>
        <w:rPr>
          <w:sz w:val="24"/>
          <w:lang w:val="en-US"/>
        </w:rPr>
      </w:pPr>
    </w:p>
    <w:p w14:paraId="348577D5" w14:textId="77D9074C" w:rsidR="00544BD6" w:rsidRDefault="002837FC" w:rsidP="00544BD6">
      <w:pPr>
        <w:rPr>
          <w:b/>
          <w:bCs/>
          <w:color w:val="009999"/>
          <w:sz w:val="32"/>
          <w:szCs w:val="20"/>
          <w:lang w:val="en-GB"/>
        </w:rPr>
      </w:pPr>
      <w:r w:rsidRPr="002837FC">
        <w:rPr>
          <w:b/>
          <w:bCs/>
          <w:color w:val="009999"/>
          <w:sz w:val="32"/>
          <w:szCs w:val="20"/>
          <w:lang w:val="en-GB"/>
        </w:rPr>
        <w:t>L2TP Protocol</w:t>
      </w:r>
    </w:p>
    <w:p w14:paraId="528DCBCB" w14:textId="77777777" w:rsidR="003F2868" w:rsidRPr="00F66716" w:rsidRDefault="003F2868" w:rsidP="003F2868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L2TP-Protokoll</w:t>
      </w:r>
    </w:p>
    <w:p w14:paraId="681040AB" w14:textId="77777777" w:rsidR="003F2868" w:rsidRPr="00F66716" w:rsidRDefault="003F2868" w:rsidP="00544BD6">
      <w:pPr>
        <w:rPr>
          <w:b/>
          <w:bCs/>
          <w:color w:val="009999"/>
          <w:sz w:val="32"/>
          <w:szCs w:val="20"/>
          <w:lang w:val="en-GB"/>
        </w:rPr>
      </w:pPr>
    </w:p>
    <w:p w14:paraId="7F5300D0" w14:textId="6439A15F" w:rsidR="00544BD6" w:rsidRDefault="00A95227" w:rsidP="00544BD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35B785D0" wp14:editId="1D97D100">
            <wp:extent cx="4572635" cy="3828415"/>
            <wp:effectExtent l="0" t="0" r="0" b="635"/>
            <wp:docPr id="6865356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14"/>
        <w:gridCol w:w="4148"/>
      </w:tblGrid>
      <w:tr w:rsidR="006A42DC" w:rsidRPr="006C68A0" w14:paraId="2CA6131F" w14:textId="43506EDA" w:rsidTr="006A42DC">
        <w:tc>
          <w:tcPr>
            <w:tcW w:w="4914" w:type="dxa"/>
          </w:tcPr>
          <w:p w14:paraId="1ED35665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LAC</w:t>
            </w:r>
          </w:p>
        </w:tc>
        <w:tc>
          <w:tcPr>
            <w:tcW w:w="4148" w:type="dxa"/>
          </w:tcPr>
          <w:p w14:paraId="7F1C8FF7" w14:textId="4A6D7C74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LAC</w:t>
            </w:r>
          </w:p>
        </w:tc>
      </w:tr>
      <w:tr w:rsidR="006A42DC" w:rsidRPr="006C68A0" w14:paraId="5C59572A" w14:textId="3915A5E0" w:rsidTr="006A42DC">
        <w:tc>
          <w:tcPr>
            <w:tcW w:w="4914" w:type="dxa"/>
          </w:tcPr>
          <w:p w14:paraId="7A38491A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LNS</w:t>
            </w:r>
          </w:p>
        </w:tc>
        <w:tc>
          <w:tcPr>
            <w:tcW w:w="4148" w:type="dxa"/>
          </w:tcPr>
          <w:p w14:paraId="542C6AE5" w14:textId="654C4368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LNS</w:t>
            </w:r>
          </w:p>
        </w:tc>
      </w:tr>
      <w:tr w:rsidR="006A42DC" w:rsidRPr="006C68A0" w14:paraId="2C1F2B82" w14:textId="297A1C24" w:rsidTr="006A42DC">
        <w:tc>
          <w:tcPr>
            <w:tcW w:w="4914" w:type="dxa"/>
          </w:tcPr>
          <w:p w14:paraId="6A71D5AD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SCCRQ</w:t>
            </w:r>
          </w:p>
        </w:tc>
        <w:tc>
          <w:tcPr>
            <w:tcW w:w="4148" w:type="dxa"/>
          </w:tcPr>
          <w:p w14:paraId="2DD017FC" w14:textId="39C2E1BF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SCCRQ</w:t>
            </w:r>
          </w:p>
        </w:tc>
      </w:tr>
      <w:tr w:rsidR="006A42DC" w:rsidRPr="006C68A0" w14:paraId="7EEEBE7B" w14:textId="45100750" w:rsidTr="006A42DC">
        <w:tc>
          <w:tcPr>
            <w:tcW w:w="4914" w:type="dxa"/>
          </w:tcPr>
          <w:p w14:paraId="42D4F604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SCCRP</w:t>
            </w:r>
          </w:p>
        </w:tc>
        <w:tc>
          <w:tcPr>
            <w:tcW w:w="4148" w:type="dxa"/>
          </w:tcPr>
          <w:p w14:paraId="7A2C7188" w14:textId="045B249F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SCCRP</w:t>
            </w:r>
          </w:p>
        </w:tc>
      </w:tr>
      <w:tr w:rsidR="006A42DC" w:rsidRPr="006C68A0" w14:paraId="4EC66D47" w14:textId="373D48FC" w:rsidTr="006A42DC">
        <w:tc>
          <w:tcPr>
            <w:tcW w:w="4914" w:type="dxa"/>
          </w:tcPr>
          <w:p w14:paraId="280E7C61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SCCRN</w:t>
            </w:r>
          </w:p>
        </w:tc>
        <w:tc>
          <w:tcPr>
            <w:tcW w:w="4148" w:type="dxa"/>
          </w:tcPr>
          <w:p w14:paraId="5EB25A25" w14:textId="37989F22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SCCRN</w:t>
            </w:r>
          </w:p>
        </w:tc>
      </w:tr>
      <w:tr w:rsidR="006A42DC" w:rsidRPr="006C68A0" w14:paraId="1CF59A34" w14:textId="72EE8D50" w:rsidTr="006A42DC">
        <w:tc>
          <w:tcPr>
            <w:tcW w:w="4914" w:type="dxa"/>
          </w:tcPr>
          <w:p w14:paraId="2D5B270B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ICRQ</w:t>
            </w:r>
          </w:p>
        </w:tc>
        <w:tc>
          <w:tcPr>
            <w:tcW w:w="4148" w:type="dxa"/>
          </w:tcPr>
          <w:p w14:paraId="277FC3BB" w14:textId="751DBE1B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ICRQ</w:t>
            </w:r>
          </w:p>
        </w:tc>
      </w:tr>
      <w:tr w:rsidR="006A42DC" w:rsidRPr="006C68A0" w14:paraId="7471D92B" w14:textId="665B47E1" w:rsidTr="006A42DC">
        <w:tc>
          <w:tcPr>
            <w:tcW w:w="4914" w:type="dxa"/>
          </w:tcPr>
          <w:p w14:paraId="15298221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ICRP</w:t>
            </w:r>
          </w:p>
        </w:tc>
        <w:tc>
          <w:tcPr>
            <w:tcW w:w="4148" w:type="dxa"/>
          </w:tcPr>
          <w:p w14:paraId="1A642680" w14:textId="1112FB16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ICRP</w:t>
            </w:r>
          </w:p>
        </w:tc>
      </w:tr>
      <w:tr w:rsidR="006A42DC" w:rsidRPr="006C68A0" w14:paraId="32E61DA5" w14:textId="6DF9DBE8" w:rsidTr="006A42DC">
        <w:tc>
          <w:tcPr>
            <w:tcW w:w="4914" w:type="dxa"/>
          </w:tcPr>
          <w:p w14:paraId="4EA534C4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ICCN</w:t>
            </w:r>
          </w:p>
        </w:tc>
        <w:tc>
          <w:tcPr>
            <w:tcW w:w="4148" w:type="dxa"/>
          </w:tcPr>
          <w:p w14:paraId="732B2412" w14:textId="2037366A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ICCN</w:t>
            </w:r>
          </w:p>
        </w:tc>
      </w:tr>
      <w:tr w:rsidR="006A42DC" w:rsidRPr="006C68A0" w14:paraId="045AC8A4" w14:textId="6DF8FFC9" w:rsidTr="006A42DC">
        <w:tc>
          <w:tcPr>
            <w:tcW w:w="4914" w:type="dxa"/>
          </w:tcPr>
          <w:p w14:paraId="410BFFA2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Control connection establishment</w:t>
            </w:r>
          </w:p>
        </w:tc>
        <w:tc>
          <w:tcPr>
            <w:tcW w:w="4148" w:type="dxa"/>
          </w:tcPr>
          <w:p w14:paraId="2D209FAF" w14:textId="012F3590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Verbindungsaufbau kontrollieren</w:t>
            </w:r>
          </w:p>
        </w:tc>
      </w:tr>
      <w:tr w:rsidR="006A42DC" w:rsidRPr="006C68A0" w14:paraId="27C82CA2" w14:textId="09436A46" w:rsidTr="006A42DC">
        <w:tc>
          <w:tcPr>
            <w:tcW w:w="4914" w:type="dxa"/>
          </w:tcPr>
          <w:p w14:paraId="29CFE670" w14:textId="77777777" w:rsidR="006A42DC" w:rsidRPr="006C68A0" w:rsidRDefault="006A42DC" w:rsidP="006A42DC">
            <w:pPr>
              <w:rPr>
                <w:sz w:val="24"/>
                <w:lang w:val="en-US"/>
              </w:rPr>
            </w:pPr>
            <w:r w:rsidRPr="006C68A0">
              <w:rPr>
                <w:sz w:val="24"/>
                <w:lang w:val="en-US"/>
              </w:rPr>
              <w:t>Session management (incoming call)</w:t>
            </w:r>
          </w:p>
        </w:tc>
        <w:tc>
          <w:tcPr>
            <w:tcW w:w="4148" w:type="dxa"/>
          </w:tcPr>
          <w:p w14:paraId="07DE8212" w14:textId="0B267982" w:rsidR="006A42DC" w:rsidRPr="006C68A0" w:rsidRDefault="006A42DC" w:rsidP="006A42DC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Sitzungsverwaltung (eingehender Aufruf)</w:t>
            </w:r>
          </w:p>
        </w:tc>
      </w:tr>
    </w:tbl>
    <w:p w14:paraId="493C974E" w14:textId="77777777" w:rsidR="00544BD6" w:rsidRDefault="00544BD6" w:rsidP="007372BD">
      <w:pPr>
        <w:rPr>
          <w:sz w:val="24"/>
          <w:lang w:val="en-US"/>
        </w:rPr>
      </w:pPr>
    </w:p>
    <w:p w14:paraId="4C98ACD4" w14:textId="30C5CB60" w:rsidR="002464EF" w:rsidRDefault="008E3BAE" w:rsidP="002464EF">
      <w:pPr>
        <w:rPr>
          <w:b/>
          <w:bCs/>
          <w:color w:val="009999"/>
          <w:sz w:val="32"/>
          <w:szCs w:val="20"/>
          <w:lang w:val="en-GB"/>
        </w:rPr>
      </w:pPr>
      <w:r w:rsidRPr="008E3BAE">
        <w:rPr>
          <w:b/>
          <w:bCs/>
          <w:color w:val="009999"/>
          <w:sz w:val="32"/>
          <w:szCs w:val="20"/>
          <w:lang w:val="en-GB"/>
        </w:rPr>
        <w:t>Monitoring Information Encapsulation in Ipv6 Header</w:t>
      </w:r>
    </w:p>
    <w:p w14:paraId="097DE74D" w14:textId="77777777" w:rsidR="007A1566" w:rsidRPr="00F66716" w:rsidRDefault="007A1566" w:rsidP="007A1566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  <w:lang w:val="de"/>
        </w:rPr>
        <w:t>Kapselung der Überwachungsinformationen im IPv6-Header</w:t>
      </w:r>
    </w:p>
    <w:p w14:paraId="61E42C21" w14:textId="77777777" w:rsidR="007A1566" w:rsidRPr="00F66716" w:rsidRDefault="007A1566" w:rsidP="002464EF">
      <w:pPr>
        <w:rPr>
          <w:b/>
          <w:bCs/>
          <w:color w:val="009999"/>
          <w:sz w:val="32"/>
          <w:szCs w:val="20"/>
          <w:lang w:val="en-GB"/>
        </w:rPr>
      </w:pPr>
    </w:p>
    <w:p w14:paraId="182B2978" w14:textId="2666B3C1" w:rsidR="002464EF" w:rsidRDefault="00794BED" w:rsidP="002464EF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4D5BEF29" wp14:editId="435170F1">
            <wp:extent cx="4572635" cy="2542540"/>
            <wp:effectExtent l="0" t="0" r="0" b="0"/>
            <wp:docPr id="7350300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69"/>
        <w:gridCol w:w="4193"/>
      </w:tblGrid>
      <w:tr w:rsidR="0046570D" w:rsidRPr="006021F1" w14:paraId="0A2CE5C8" w14:textId="0582F53F" w:rsidTr="0046570D">
        <w:trPr>
          <w:trHeight w:val="360"/>
        </w:trPr>
        <w:tc>
          <w:tcPr>
            <w:tcW w:w="4869" w:type="dxa"/>
          </w:tcPr>
          <w:p w14:paraId="7EA7E5EE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NEXT HEADER</w:t>
            </w:r>
          </w:p>
        </w:tc>
        <w:tc>
          <w:tcPr>
            <w:tcW w:w="4193" w:type="dxa"/>
          </w:tcPr>
          <w:p w14:paraId="2241C92D" w14:textId="2A8C0B3B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NÄCHSTER HEADER</w:t>
            </w:r>
          </w:p>
        </w:tc>
      </w:tr>
      <w:tr w:rsidR="0046570D" w:rsidRPr="006021F1" w14:paraId="4E371E55" w14:textId="5F05F785" w:rsidTr="0046570D">
        <w:tc>
          <w:tcPr>
            <w:tcW w:w="4869" w:type="dxa"/>
          </w:tcPr>
          <w:p w14:paraId="7777E91E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LENGTH</w:t>
            </w:r>
          </w:p>
        </w:tc>
        <w:tc>
          <w:tcPr>
            <w:tcW w:w="4193" w:type="dxa"/>
          </w:tcPr>
          <w:p w14:paraId="1CC7BA00" w14:textId="5997ACF9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LÄNGE</w:t>
            </w:r>
          </w:p>
        </w:tc>
      </w:tr>
      <w:tr w:rsidR="0046570D" w:rsidRPr="006021F1" w14:paraId="3B04FD73" w14:textId="267910A7" w:rsidTr="0046570D">
        <w:tc>
          <w:tcPr>
            <w:tcW w:w="4869" w:type="dxa"/>
          </w:tcPr>
          <w:p w14:paraId="3393753A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OPT TYPE</w:t>
            </w:r>
          </w:p>
        </w:tc>
        <w:tc>
          <w:tcPr>
            <w:tcW w:w="4193" w:type="dxa"/>
          </w:tcPr>
          <w:p w14:paraId="073F9607" w14:textId="2AD3C4CB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OPT TYP</w:t>
            </w:r>
          </w:p>
        </w:tc>
      </w:tr>
      <w:tr w:rsidR="0046570D" w:rsidRPr="006021F1" w14:paraId="335716EB" w14:textId="78124A49" w:rsidTr="0046570D">
        <w:tc>
          <w:tcPr>
            <w:tcW w:w="4869" w:type="dxa"/>
          </w:tcPr>
          <w:p w14:paraId="497BF447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HBH</w:t>
            </w:r>
          </w:p>
        </w:tc>
        <w:tc>
          <w:tcPr>
            <w:tcW w:w="4193" w:type="dxa"/>
          </w:tcPr>
          <w:p w14:paraId="131E3C94" w14:textId="19316EA6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HBH</w:t>
            </w:r>
          </w:p>
        </w:tc>
      </w:tr>
      <w:tr w:rsidR="0046570D" w:rsidRPr="006021F1" w14:paraId="219B68B5" w14:textId="1E628A93" w:rsidTr="0046570D">
        <w:tc>
          <w:tcPr>
            <w:tcW w:w="4869" w:type="dxa"/>
          </w:tcPr>
          <w:p w14:paraId="2F170805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RESERVED</w:t>
            </w:r>
          </w:p>
        </w:tc>
        <w:tc>
          <w:tcPr>
            <w:tcW w:w="4193" w:type="dxa"/>
          </w:tcPr>
          <w:p w14:paraId="69E7FD96" w14:textId="186E940C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RESERVIERT</w:t>
            </w:r>
          </w:p>
        </w:tc>
      </w:tr>
      <w:tr w:rsidR="0046570D" w:rsidRPr="006021F1" w14:paraId="1A66A431" w14:textId="2C439A77" w:rsidTr="0046570D">
        <w:tc>
          <w:tcPr>
            <w:tcW w:w="4869" w:type="dxa"/>
          </w:tcPr>
          <w:p w14:paraId="620CA6C4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NAMESPACE</w:t>
            </w:r>
          </w:p>
        </w:tc>
        <w:tc>
          <w:tcPr>
            <w:tcW w:w="4193" w:type="dxa"/>
          </w:tcPr>
          <w:p w14:paraId="3082D0C7" w14:textId="65325D9C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NAMENSRAUM</w:t>
            </w:r>
          </w:p>
        </w:tc>
      </w:tr>
      <w:tr w:rsidR="0046570D" w:rsidRPr="006021F1" w14:paraId="4B3B9AFA" w14:textId="377CFB7A" w:rsidTr="0046570D">
        <w:tc>
          <w:tcPr>
            <w:tcW w:w="4869" w:type="dxa"/>
          </w:tcPr>
          <w:p w14:paraId="6EB5B05C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FLAGS</w:t>
            </w:r>
          </w:p>
        </w:tc>
        <w:tc>
          <w:tcPr>
            <w:tcW w:w="4193" w:type="dxa"/>
          </w:tcPr>
          <w:p w14:paraId="71A3790E" w14:textId="583E0DED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FLAGS</w:t>
            </w:r>
          </w:p>
        </w:tc>
      </w:tr>
      <w:tr w:rsidR="0046570D" w:rsidRPr="006021F1" w14:paraId="6FAAFDF5" w14:textId="7647B4F5" w:rsidTr="0046570D">
        <w:tc>
          <w:tcPr>
            <w:tcW w:w="4869" w:type="dxa"/>
          </w:tcPr>
          <w:p w14:paraId="48B555D7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REMAINING LNG</w:t>
            </w:r>
          </w:p>
        </w:tc>
        <w:tc>
          <w:tcPr>
            <w:tcW w:w="4193" w:type="dxa"/>
          </w:tcPr>
          <w:p w14:paraId="76BBF0F6" w14:textId="5FA91849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RESTLICHE LNG</w:t>
            </w:r>
          </w:p>
        </w:tc>
      </w:tr>
      <w:tr w:rsidR="0046570D" w:rsidRPr="006021F1" w14:paraId="0766C4E3" w14:textId="2767FD8A" w:rsidTr="0046570D">
        <w:tc>
          <w:tcPr>
            <w:tcW w:w="4869" w:type="dxa"/>
          </w:tcPr>
          <w:p w14:paraId="0DDD8C94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TRACE</w:t>
            </w:r>
          </w:p>
        </w:tc>
        <w:tc>
          <w:tcPr>
            <w:tcW w:w="4193" w:type="dxa"/>
          </w:tcPr>
          <w:p w14:paraId="44C25778" w14:textId="75158487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TRACE</w:t>
            </w:r>
          </w:p>
        </w:tc>
      </w:tr>
      <w:tr w:rsidR="0046570D" w:rsidRPr="006021F1" w14:paraId="56861966" w14:textId="047B131A" w:rsidTr="0046570D">
        <w:tc>
          <w:tcPr>
            <w:tcW w:w="4869" w:type="dxa"/>
          </w:tcPr>
          <w:p w14:paraId="0C9BF802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E2E</w:t>
            </w:r>
          </w:p>
        </w:tc>
        <w:tc>
          <w:tcPr>
            <w:tcW w:w="4193" w:type="dxa"/>
          </w:tcPr>
          <w:p w14:paraId="3B5F6C8D" w14:textId="558A3158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E2E</w:t>
            </w:r>
          </w:p>
        </w:tc>
      </w:tr>
      <w:tr w:rsidR="0046570D" w:rsidRPr="006021F1" w14:paraId="3C2E8FF4" w14:textId="543CF3BE" w:rsidTr="0046570D">
        <w:tc>
          <w:tcPr>
            <w:tcW w:w="4869" w:type="dxa"/>
          </w:tcPr>
          <w:p w14:paraId="7189527E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SEC</w:t>
            </w:r>
          </w:p>
        </w:tc>
        <w:tc>
          <w:tcPr>
            <w:tcW w:w="4193" w:type="dxa"/>
          </w:tcPr>
          <w:p w14:paraId="76C73EBA" w14:textId="3193D203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SEK</w:t>
            </w:r>
          </w:p>
        </w:tc>
      </w:tr>
      <w:tr w:rsidR="0046570D" w:rsidRPr="006021F1" w14:paraId="221B52ED" w14:textId="226FA699" w:rsidTr="0046570D">
        <w:tc>
          <w:tcPr>
            <w:tcW w:w="4869" w:type="dxa"/>
          </w:tcPr>
          <w:p w14:paraId="615557EF" w14:textId="77777777" w:rsidR="0046570D" w:rsidRPr="006021F1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MSEC</w:t>
            </w:r>
          </w:p>
        </w:tc>
        <w:tc>
          <w:tcPr>
            <w:tcW w:w="4193" w:type="dxa"/>
          </w:tcPr>
          <w:p w14:paraId="5B63BB9C" w14:textId="0EEC9D27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MSEK</w:t>
            </w:r>
          </w:p>
        </w:tc>
      </w:tr>
      <w:tr w:rsidR="0046570D" w:rsidRPr="00133947" w14:paraId="4A31F7FF" w14:textId="60C37DB2" w:rsidTr="0046570D">
        <w:tc>
          <w:tcPr>
            <w:tcW w:w="4869" w:type="dxa"/>
          </w:tcPr>
          <w:p w14:paraId="0D49258B" w14:textId="77777777" w:rsidR="0046570D" w:rsidRPr="00133947" w:rsidRDefault="0046570D" w:rsidP="0046570D">
            <w:pPr>
              <w:rPr>
                <w:sz w:val="24"/>
                <w:lang w:val="en-US"/>
              </w:rPr>
            </w:pPr>
            <w:r w:rsidRPr="006021F1">
              <w:rPr>
                <w:sz w:val="24"/>
                <w:lang w:val="en-US"/>
              </w:rPr>
              <w:t>COUNTER</w:t>
            </w:r>
          </w:p>
        </w:tc>
        <w:tc>
          <w:tcPr>
            <w:tcW w:w="4193" w:type="dxa"/>
          </w:tcPr>
          <w:p w14:paraId="7BCF4FC4" w14:textId="26558F67" w:rsidR="0046570D" w:rsidRPr="006021F1" w:rsidRDefault="0046570D" w:rsidP="0046570D">
            <w:pPr>
              <w:rPr>
                <w:sz w:val="24"/>
                <w:lang w:val="en-US"/>
              </w:rPr>
            </w:pPr>
            <w:r>
              <w:rPr>
                <w:sz w:val="24"/>
                <w:lang w:val="de"/>
              </w:rPr>
              <w:t>ZÄHLER</w:t>
            </w:r>
          </w:p>
        </w:tc>
      </w:tr>
    </w:tbl>
    <w:p w14:paraId="087FCD36" w14:textId="1F2D7C3C" w:rsidR="006021F1" w:rsidRPr="00133947" w:rsidRDefault="0BD48D47" w:rsidP="4A9B3DC6">
      <w:r>
        <w:rPr>
          <w:noProof/>
        </w:rPr>
        <w:drawing>
          <wp:inline distT="0" distB="0" distL="0" distR="0" wp14:anchorId="02BCE6EE" wp14:editId="1CADEB0E">
            <wp:extent cx="4572000" cy="2524125"/>
            <wp:effectExtent l="0" t="0" r="0" b="0"/>
            <wp:docPr id="2106468406" name="Grafik 2106468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69"/>
        <w:gridCol w:w="4193"/>
      </w:tblGrid>
      <w:tr w:rsidR="00F34DF6" w14:paraId="6B2AEE4C" w14:textId="77777777" w:rsidTr="00F34DF6">
        <w:trPr>
          <w:trHeight w:val="360"/>
        </w:trPr>
        <w:tc>
          <w:tcPr>
            <w:tcW w:w="4869" w:type="dxa"/>
          </w:tcPr>
          <w:p w14:paraId="159E1BAE" w14:textId="63A38573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 w:rsidRPr="4A9B3DC6">
              <w:rPr>
                <w:sz w:val="24"/>
                <w:szCs w:val="24"/>
                <w:lang w:val="en-US"/>
              </w:rPr>
              <w:t>Host</w:t>
            </w:r>
          </w:p>
        </w:tc>
        <w:tc>
          <w:tcPr>
            <w:tcW w:w="4193" w:type="dxa"/>
          </w:tcPr>
          <w:p w14:paraId="3ED413B5" w14:textId="4971DB5F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de"/>
              </w:rPr>
              <w:t>Host</w:t>
            </w:r>
          </w:p>
        </w:tc>
      </w:tr>
      <w:tr w:rsidR="00F34DF6" w14:paraId="42DDEE4A" w14:textId="77777777" w:rsidTr="00F34DF6">
        <w:trPr>
          <w:trHeight w:val="300"/>
        </w:trPr>
        <w:tc>
          <w:tcPr>
            <w:tcW w:w="4869" w:type="dxa"/>
          </w:tcPr>
          <w:p w14:paraId="075A23FB" w14:textId="102FB654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 w:rsidRPr="4A9B3DC6">
              <w:rPr>
                <w:sz w:val="24"/>
                <w:szCs w:val="24"/>
                <w:lang w:val="en-US"/>
              </w:rPr>
              <w:t>Forward</w:t>
            </w:r>
          </w:p>
        </w:tc>
        <w:tc>
          <w:tcPr>
            <w:tcW w:w="4193" w:type="dxa"/>
          </w:tcPr>
          <w:p w14:paraId="4458DB70" w14:textId="2FF9A19B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de"/>
              </w:rPr>
              <w:t>Weiterleiten</w:t>
            </w:r>
          </w:p>
        </w:tc>
      </w:tr>
      <w:tr w:rsidR="00F34DF6" w14:paraId="4C7B9EB1" w14:textId="77777777" w:rsidTr="00F34DF6">
        <w:trPr>
          <w:trHeight w:val="300"/>
        </w:trPr>
        <w:tc>
          <w:tcPr>
            <w:tcW w:w="4869" w:type="dxa"/>
          </w:tcPr>
          <w:p w14:paraId="22F913D8" w14:textId="3E89FEC1" w:rsidR="00F34DF6" w:rsidRDefault="00F34DF6" w:rsidP="00F34DF6">
            <w:pPr>
              <w:spacing w:line="259" w:lineRule="auto"/>
            </w:pPr>
            <w:r w:rsidRPr="4A9B3DC6">
              <w:rPr>
                <w:sz w:val="24"/>
                <w:szCs w:val="24"/>
                <w:lang w:val="en-US"/>
              </w:rPr>
              <w:t>Drop</w:t>
            </w:r>
          </w:p>
        </w:tc>
        <w:tc>
          <w:tcPr>
            <w:tcW w:w="4193" w:type="dxa"/>
          </w:tcPr>
          <w:p w14:paraId="45F84454" w14:textId="082FA278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de"/>
              </w:rPr>
              <w:t>Verwerfen</w:t>
            </w:r>
          </w:p>
        </w:tc>
      </w:tr>
      <w:tr w:rsidR="00F34DF6" w14:paraId="5917806C" w14:textId="77777777" w:rsidTr="00F34DF6">
        <w:trPr>
          <w:trHeight w:val="300"/>
        </w:trPr>
        <w:tc>
          <w:tcPr>
            <w:tcW w:w="4869" w:type="dxa"/>
          </w:tcPr>
          <w:p w14:paraId="6E1F85F7" w14:textId="4827EF89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 w:rsidRPr="4A9B3DC6">
              <w:rPr>
                <w:sz w:val="24"/>
                <w:szCs w:val="24"/>
                <w:lang w:val="en-US"/>
              </w:rPr>
              <w:t>Port</w:t>
            </w:r>
          </w:p>
        </w:tc>
        <w:tc>
          <w:tcPr>
            <w:tcW w:w="4193" w:type="dxa"/>
          </w:tcPr>
          <w:p w14:paraId="0548C06C" w14:textId="66502401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de"/>
              </w:rPr>
              <w:t>Port</w:t>
            </w:r>
          </w:p>
        </w:tc>
      </w:tr>
      <w:tr w:rsidR="00F34DF6" w14:paraId="17A23958" w14:textId="77777777" w:rsidTr="00F34DF6">
        <w:trPr>
          <w:trHeight w:val="300"/>
        </w:trPr>
        <w:tc>
          <w:tcPr>
            <w:tcW w:w="4869" w:type="dxa"/>
          </w:tcPr>
          <w:p w14:paraId="5831ED21" w14:textId="30D6928A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 w:rsidRPr="4A9B3DC6">
              <w:rPr>
                <w:sz w:val="24"/>
                <w:szCs w:val="24"/>
                <w:lang w:val="en-US"/>
              </w:rPr>
              <w:lastRenderedPageBreak/>
              <w:t>Matching rule</w:t>
            </w:r>
          </w:p>
        </w:tc>
        <w:tc>
          <w:tcPr>
            <w:tcW w:w="4193" w:type="dxa"/>
          </w:tcPr>
          <w:p w14:paraId="1156CB68" w14:textId="2B821C39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de"/>
              </w:rPr>
              <w:t>Übereinstimmungsregel</w:t>
            </w:r>
          </w:p>
        </w:tc>
      </w:tr>
      <w:tr w:rsidR="00F34DF6" w14:paraId="759C9DD3" w14:textId="77777777" w:rsidTr="00F34DF6">
        <w:trPr>
          <w:trHeight w:val="300"/>
        </w:trPr>
        <w:tc>
          <w:tcPr>
            <w:tcW w:w="4869" w:type="dxa"/>
          </w:tcPr>
          <w:p w14:paraId="0DFE0B3B" w14:textId="0087A6BE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 w:rsidRPr="4A9B3DC6">
              <w:rPr>
                <w:sz w:val="24"/>
                <w:szCs w:val="24"/>
                <w:lang w:val="en-US"/>
              </w:rPr>
              <w:t>Action</w:t>
            </w:r>
          </w:p>
        </w:tc>
        <w:tc>
          <w:tcPr>
            <w:tcW w:w="4193" w:type="dxa"/>
          </w:tcPr>
          <w:p w14:paraId="56887B6A" w14:textId="398172BA" w:rsidR="00F34DF6" w:rsidRDefault="00F34DF6" w:rsidP="00F34DF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de"/>
              </w:rPr>
              <w:t>Aktion</w:t>
            </w:r>
          </w:p>
        </w:tc>
      </w:tr>
    </w:tbl>
    <w:p w14:paraId="5562D054" w14:textId="4FB33A35" w:rsidR="4A9B3DC6" w:rsidRDefault="4A9B3DC6" w:rsidP="4A9B3DC6"/>
    <w:sectPr w:rsidR="4A9B3DC6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5-15T11:01:00Z" w:initials="KL">
    <w:p w14:paraId="5243A523" w14:textId="77777777" w:rsidR="002852BD" w:rsidRDefault="002852BD" w:rsidP="00046CEE">
      <w:pPr>
        <w:pStyle w:val="CommentText"/>
      </w:pPr>
      <w:r>
        <w:rPr>
          <w:rStyle w:val="CommentReference"/>
        </w:rPr>
        <w:annotationRef/>
      </w:r>
      <w:r>
        <w:t>Please write the translation of the titel below.</w:t>
      </w:r>
    </w:p>
  </w:comment>
  <w:comment w:id="1" w:author="Kiviniemi, Leena" w:date="2023-05-15T11:02:00Z" w:initials="KL">
    <w:p w14:paraId="0544B306" w14:textId="77777777" w:rsidR="00995D7E" w:rsidRDefault="00995D7E" w:rsidP="00995D7E">
      <w:pPr>
        <w:pStyle w:val="CommentText"/>
      </w:pPr>
      <w:r>
        <w:rPr>
          <w:rStyle w:val="CommentReference"/>
        </w:rPr>
        <w:annotationRef/>
      </w:r>
      <w:r>
        <w:t>Please add the translation in the right column.</w:t>
      </w:r>
    </w:p>
  </w:comment>
  <w:comment w:id="2" w:author="Kiviniemi, Leena" w:date="2023-05-15T11:02:00Z" w:initials="KL">
    <w:p w14:paraId="78CBB642" w14:textId="77777777" w:rsidR="00995D7E" w:rsidRDefault="00995D7E" w:rsidP="00995D7E">
      <w:pPr>
        <w:pStyle w:val="CommentText"/>
      </w:pPr>
      <w:r>
        <w:rPr>
          <w:rStyle w:val="CommentReference"/>
        </w:rPr>
        <w:annotationRef/>
      </w:r>
      <w:r>
        <w:t>Please add the translation in the right column.</w:t>
      </w:r>
    </w:p>
  </w:comment>
  <w:comment w:id="5" w:author="." w:date="2023-08-16T11:42:00Z" w:initials=".">
    <w:p w14:paraId="25EDE73D" w14:textId="77777777" w:rsidR="00812293" w:rsidRDefault="00812293" w:rsidP="00FD67DC">
      <w:r>
        <w:rPr>
          <w:rStyle w:val="CommentReference"/>
        </w:rPr>
        <w:annotationRef/>
      </w:r>
      <w:r>
        <w:rPr>
          <w:sz w:val="20"/>
          <w:szCs w:val="20"/>
        </w:rPr>
        <w:t>Evtl. Alternative: Verschlüsselung mit privatem Schlüssel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43A523" w15:done="0"/>
  <w15:commentEx w15:paraId="0544B306" w15:done="0"/>
  <w15:commentEx w15:paraId="78CBB642" w15:done="0"/>
  <w15:commentEx w15:paraId="25EDE73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C8F9C" w16cex:dateUtc="2023-05-15T09:01:00Z"/>
  <w16cex:commentExtensible w16cex:durableId="280C8FB0" w16cex:dateUtc="2023-05-15T09:02:00Z"/>
  <w16cex:commentExtensible w16cex:durableId="28528FAA" w16cex:dateUtc="2023-05-15T09:02:00Z"/>
  <w16cex:commentExtensible w16cex:durableId="288734B5" w16cex:dateUtc="2023-08-16T07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43A523" w16cid:durableId="280C8F9C"/>
  <w16cid:commentId w16cid:paraId="0544B306" w16cid:durableId="280C8FB0"/>
  <w16cid:commentId w16cid:paraId="78CBB642" w16cid:durableId="28528FAA"/>
  <w16cid:commentId w16cid:paraId="25EDE73D" w16cid:durableId="288734B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38072">
    <w:abstractNumId w:val="7"/>
  </w:num>
  <w:num w:numId="2" w16cid:durableId="1361122889">
    <w:abstractNumId w:val="0"/>
  </w:num>
  <w:num w:numId="3" w16cid:durableId="1746217772">
    <w:abstractNumId w:val="6"/>
  </w:num>
  <w:num w:numId="4" w16cid:durableId="101462305">
    <w:abstractNumId w:val="2"/>
  </w:num>
  <w:num w:numId="5" w16cid:durableId="2131975464">
    <w:abstractNumId w:val="3"/>
  </w:num>
  <w:num w:numId="6" w16cid:durableId="116414663">
    <w:abstractNumId w:val="5"/>
  </w:num>
  <w:num w:numId="7" w16cid:durableId="1690718867">
    <w:abstractNumId w:val="4"/>
  </w:num>
  <w:num w:numId="8" w16cid:durableId="184077699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  <w15:person w15:author=".">
    <w15:presenceInfo w15:providerId="None" w15:userId="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39C7"/>
    <w:rsid w:val="000051DA"/>
    <w:rsid w:val="0001375D"/>
    <w:rsid w:val="00014E08"/>
    <w:rsid w:val="00026538"/>
    <w:rsid w:val="00032333"/>
    <w:rsid w:val="00034AC2"/>
    <w:rsid w:val="00052965"/>
    <w:rsid w:val="00055E4A"/>
    <w:rsid w:val="00066E68"/>
    <w:rsid w:val="00076067"/>
    <w:rsid w:val="000769BA"/>
    <w:rsid w:val="000930DE"/>
    <w:rsid w:val="000A61FD"/>
    <w:rsid w:val="000B10F9"/>
    <w:rsid w:val="000B2B91"/>
    <w:rsid w:val="000D4412"/>
    <w:rsid w:val="000E221E"/>
    <w:rsid w:val="00133947"/>
    <w:rsid w:val="00157C7E"/>
    <w:rsid w:val="001619A7"/>
    <w:rsid w:val="001642A4"/>
    <w:rsid w:val="00165745"/>
    <w:rsid w:val="001773CC"/>
    <w:rsid w:val="00186106"/>
    <w:rsid w:val="001A145B"/>
    <w:rsid w:val="001A5125"/>
    <w:rsid w:val="001C6441"/>
    <w:rsid w:val="001C758C"/>
    <w:rsid w:val="001D00F4"/>
    <w:rsid w:val="001D3C61"/>
    <w:rsid w:val="001D51F0"/>
    <w:rsid w:val="001E1021"/>
    <w:rsid w:val="001E4862"/>
    <w:rsid w:val="001E4EC4"/>
    <w:rsid w:val="001F05F9"/>
    <w:rsid w:val="001F501F"/>
    <w:rsid w:val="002176E5"/>
    <w:rsid w:val="00221508"/>
    <w:rsid w:val="0022391A"/>
    <w:rsid w:val="002314D1"/>
    <w:rsid w:val="00243AB9"/>
    <w:rsid w:val="002464EF"/>
    <w:rsid w:val="00251FBC"/>
    <w:rsid w:val="002618CD"/>
    <w:rsid w:val="0027278E"/>
    <w:rsid w:val="00282662"/>
    <w:rsid w:val="002837FC"/>
    <w:rsid w:val="00284596"/>
    <w:rsid w:val="002852BD"/>
    <w:rsid w:val="00286019"/>
    <w:rsid w:val="0028699E"/>
    <w:rsid w:val="00294463"/>
    <w:rsid w:val="002A3150"/>
    <w:rsid w:val="002C12D2"/>
    <w:rsid w:val="002D0F5F"/>
    <w:rsid w:val="002F1B10"/>
    <w:rsid w:val="00313A15"/>
    <w:rsid w:val="00322700"/>
    <w:rsid w:val="003256D3"/>
    <w:rsid w:val="00325FBA"/>
    <w:rsid w:val="00334016"/>
    <w:rsid w:val="003346F4"/>
    <w:rsid w:val="00334CC8"/>
    <w:rsid w:val="003555FA"/>
    <w:rsid w:val="003561E1"/>
    <w:rsid w:val="00375A1F"/>
    <w:rsid w:val="003858D8"/>
    <w:rsid w:val="003A61E9"/>
    <w:rsid w:val="003B2126"/>
    <w:rsid w:val="003B6877"/>
    <w:rsid w:val="003C69C7"/>
    <w:rsid w:val="003D22C7"/>
    <w:rsid w:val="003D246C"/>
    <w:rsid w:val="003E4AAF"/>
    <w:rsid w:val="003E62C4"/>
    <w:rsid w:val="003F2868"/>
    <w:rsid w:val="003F550F"/>
    <w:rsid w:val="00406A72"/>
    <w:rsid w:val="0041487D"/>
    <w:rsid w:val="00434B14"/>
    <w:rsid w:val="00441AD9"/>
    <w:rsid w:val="00454A08"/>
    <w:rsid w:val="00464918"/>
    <w:rsid w:val="0046570D"/>
    <w:rsid w:val="00475B62"/>
    <w:rsid w:val="004773CB"/>
    <w:rsid w:val="00492125"/>
    <w:rsid w:val="004927FC"/>
    <w:rsid w:val="004C0A65"/>
    <w:rsid w:val="004C0D07"/>
    <w:rsid w:val="004C74A5"/>
    <w:rsid w:val="004E42C3"/>
    <w:rsid w:val="004E5648"/>
    <w:rsid w:val="004F6EB2"/>
    <w:rsid w:val="00500C7B"/>
    <w:rsid w:val="00505A72"/>
    <w:rsid w:val="0050710D"/>
    <w:rsid w:val="0052126E"/>
    <w:rsid w:val="00530AED"/>
    <w:rsid w:val="00530E4A"/>
    <w:rsid w:val="0054046C"/>
    <w:rsid w:val="0054251A"/>
    <w:rsid w:val="00544BD6"/>
    <w:rsid w:val="005672C3"/>
    <w:rsid w:val="005778CD"/>
    <w:rsid w:val="00583360"/>
    <w:rsid w:val="005B06D5"/>
    <w:rsid w:val="005B608C"/>
    <w:rsid w:val="005C3D55"/>
    <w:rsid w:val="005F7E56"/>
    <w:rsid w:val="006021F1"/>
    <w:rsid w:val="00611BC5"/>
    <w:rsid w:val="0061370B"/>
    <w:rsid w:val="00614C63"/>
    <w:rsid w:val="00623BB6"/>
    <w:rsid w:val="00635BB7"/>
    <w:rsid w:val="00643E88"/>
    <w:rsid w:val="00645C4B"/>
    <w:rsid w:val="006475C2"/>
    <w:rsid w:val="0065008C"/>
    <w:rsid w:val="00654CFB"/>
    <w:rsid w:val="00656E0E"/>
    <w:rsid w:val="00660C62"/>
    <w:rsid w:val="00661298"/>
    <w:rsid w:val="0066382C"/>
    <w:rsid w:val="006A0341"/>
    <w:rsid w:val="006A0361"/>
    <w:rsid w:val="006A42DC"/>
    <w:rsid w:val="006A6EE2"/>
    <w:rsid w:val="006B2668"/>
    <w:rsid w:val="006B4C02"/>
    <w:rsid w:val="006C68A0"/>
    <w:rsid w:val="006D1E73"/>
    <w:rsid w:val="006D3EDE"/>
    <w:rsid w:val="006D592A"/>
    <w:rsid w:val="006D79F4"/>
    <w:rsid w:val="006F31B3"/>
    <w:rsid w:val="006F7740"/>
    <w:rsid w:val="006F7E57"/>
    <w:rsid w:val="00714D76"/>
    <w:rsid w:val="00714FEC"/>
    <w:rsid w:val="0071678A"/>
    <w:rsid w:val="00732B55"/>
    <w:rsid w:val="00736798"/>
    <w:rsid w:val="007372BD"/>
    <w:rsid w:val="00740BD9"/>
    <w:rsid w:val="00743E6F"/>
    <w:rsid w:val="00761DC0"/>
    <w:rsid w:val="00765367"/>
    <w:rsid w:val="007709E9"/>
    <w:rsid w:val="00781CD5"/>
    <w:rsid w:val="00784F78"/>
    <w:rsid w:val="00792348"/>
    <w:rsid w:val="00794BED"/>
    <w:rsid w:val="007A12C4"/>
    <w:rsid w:val="007A1566"/>
    <w:rsid w:val="007B2358"/>
    <w:rsid w:val="007C643A"/>
    <w:rsid w:val="007D2C4F"/>
    <w:rsid w:val="007E1A06"/>
    <w:rsid w:val="007F3266"/>
    <w:rsid w:val="007F7119"/>
    <w:rsid w:val="00803880"/>
    <w:rsid w:val="00810F17"/>
    <w:rsid w:val="00812293"/>
    <w:rsid w:val="0081542D"/>
    <w:rsid w:val="008175A6"/>
    <w:rsid w:val="0082334D"/>
    <w:rsid w:val="008265A0"/>
    <w:rsid w:val="008317CE"/>
    <w:rsid w:val="00831E99"/>
    <w:rsid w:val="00853CA9"/>
    <w:rsid w:val="00861573"/>
    <w:rsid w:val="008763D1"/>
    <w:rsid w:val="00884986"/>
    <w:rsid w:val="00890FAF"/>
    <w:rsid w:val="00893630"/>
    <w:rsid w:val="008A13AB"/>
    <w:rsid w:val="008A574C"/>
    <w:rsid w:val="008C2414"/>
    <w:rsid w:val="008D7182"/>
    <w:rsid w:val="008E1CF6"/>
    <w:rsid w:val="008E3BAE"/>
    <w:rsid w:val="008E550B"/>
    <w:rsid w:val="008E6686"/>
    <w:rsid w:val="008F60E0"/>
    <w:rsid w:val="009006DB"/>
    <w:rsid w:val="009206E7"/>
    <w:rsid w:val="00931157"/>
    <w:rsid w:val="00932105"/>
    <w:rsid w:val="009514D7"/>
    <w:rsid w:val="00956E57"/>
    <w:rsid w:val="00965EE5"/>
    <w:rsid w:val="009710CD"/>
    <w:rsid w:val="00973297"/>
    <w:rsid w:val="00980B08"/>
    <w:rsid w:val="0099472E"/>
    <w:rsid w:val="00994DED"/>
    <w:rsid w:val="00995D7E"/>
    <w:rsid w:val="009A153F"/>
    <w:rsid w:val="009A60BE"/>
    <w:rsid w:val="009B7554"/>
    <w:rsid w:val="009B7DA3"/>
    <w:rsid w:val="009C01EE"/>
    <w:rsid w:val="009C689E"/>
    <w:rsid w:val="009F1000"/>
    <w:rsid w:val="009F7418"/>
    <w:rsid w:val="00A0335D"/>
    <w:rsid w:val="00A036A9"/>
    <w:rsid w:val="00A313DD"/>
    <w:rsid w:val="00A422E9"/>
    <w:rsid w:val="00A44E28"/>
    <w:rsid w:val="00A63980"/>
    <w:rsid w:val="00A64A47"/>
    <w:rsid w:val="00A7162F"/>
    <w:rsid w:val="00A72C6B"/>
    <w:rsid w:val="00A95227"/>
    <w:rsid w:val="00A95292"/>
    <w:rsid w:val="00AA2802"/>
    <w:rsid w:val="00AA3880"/>
    <w:rsid w:val="00AA495F"/>
    <w:rsid w:val="00AA4A7C"/>
    <w:rsid w:val="00AA6F53"/>
    <w:rsid w:val="00AB09A0"/>
    <w:rsid w:val="00AB32AB"/>
    <w:rsid w:val="00AB677A"/>
    <w:rsid w:val="00AC3B55"/>
    <w:rsid w:val="00AC6A19"/>
    <w:rsid w:val="00AD5DD6"/>
    <w:rsid w:val="00AE44C8"/>
    <w:rsid w:val="00AE7096"/>
    <w:rsid w:val="00AF66BD"/>
    <w:rsid w:val="00AF6D1E"/>
    <w:rsid w:val="00B0689F"/>
    <w:rsid w:val="00B12311"/>
    <w:rsid w:val="00B134A9"/>
    <w:rsid w:val="00B2047C"/>
    <w:rsid w:val="00B24ECA"/>
    <w:rsid w:val="00B315F4"/>
    <w:rsid w:val="00B5061D"/>
    <w:rsid w:val="00B60645"/>
    <w:rsid w:val="00B678A6"/>
    <w:rsid w:val="00B8153C"/>
    <w:rsid w:val="00B8505C"/>
    <w:rsid w:val="00B86133"/>
    <w:rsid w:val="00BA2971"/>
    <w:rsid w:val="00BA2DF5"/>
    <w:rsid w:val="00BA4A9E"/>
    <w:rsid w:val="00BA6D44"/>
    <w:rsid w:val="00BC22C3"/>
    <w:rsid w:val="00BD012D"/>
    <w:rsid w:val="00BE0E42"/>
    <w:rsid w:val="00BE7FD3"/>
    <w:rsid w:val="00BF0B24"/>
    <w:rsid w:val="00BF3AE1"/>
    <w:rsid w:val="00BF77CC"/>
    <w:rsid w:val="00C0398F"/>
    <w:rsid w:val="00C06514"/>
    <w:rsid w:val="00C11BED"/>
    <w:rsid w:val="00C153E9"/>
    <w:rsid w:val="00C31595"/>
    <w:rsid w:val="00C439AF"/>
    <w:rsid w:val="00C47D89"/>
    <w:rsid w:val="00C546C7"/>
    <w:rsid w:val="00C56BBE"/>
    <w:rsid w:val="00C66DF6"/>
    <w:rsid w:val="00C67A39"/>
    <w:rsid w:val="00C73FB6"/>
    <w:rsid w:val="00C866F2"/>
    <w:rsid w:val="00C91051"/>
    <w:rsid w:val="00CA69D7"/>
    <w:rsid w:val="00CB2513"/>
    <w:rsid w:val="00CB58E6"/>
    <w:rsid w:val="00CB58FF"/>
    <w:rsid w:val="00CC3F40"/>
    <w:rsid w:val="00CD2A28"/>
    <w:rsid w:val="00CD2B34"/>
    <w:rsid w:val="00CD6531"/>
    <w:rsid w:val="00CD7B1A"/>
    <w:rsid w:val="00CE5A5F"/>
    <w:rsid w:val="00CE7E58"/>
    <w:rsid w:val="00CF3DA9"/>
    <w:rsid w:val="00D02FAA"/>
    <w:rsid w:val="00D04F8B"/>
    <w:rsid w:val="00D12716"/>
    <w:rsid w:val="00D16A75"/>
    <w:rsid w:val="00D214C9"/>
    <w:rsid w:val="00D30648"/>
    <w:rsid w:val="00D34383"/>
    <w:rsid w:val="00D36644"/>
    <w:rsid w:val="00D47B07"/>
    <w:rsid w:val="00D51C69"/>
    <w:rsid w:val="00D578B8"/>
    <w:rsid w:val="00D57F83"/>
    <w:rsid w:val="00D631DC"/>
    <w:rsid w:val="00D65557"/>
    <w:rsid w:val="00D8286B"/>
    <w:rsid w:val="00D93FAB"/>
    <w:rsid w:val="00DA5325"/>
    <w:rsid w:val="00DB5F65"/>
    <w:rsid w:val="00DB6194"/>
    <w:rsid w:val="00DC76E6"/>
    <w:rsid w:val="00DD07D2"/>
    <w:rsid w:val="00DD21F4"/>
    <w:rsid w:val="00DF7702"/>
    <w:rsid w:val="00E5532F"/>
    <w:rsid w:val="00E55EB9"/>
    <w:rsid w:val="00E63E24"/>
    <w:rsid w:val="00E710D3"/>
    <w:rsid w:val="00E72568"/>
    <w:rsid w:val="00E75B7C"/>
    <w:rsid w:val="00E76087"/>
    <w:rsid w:val="00E825C1"/>
    <w:rsid w:val="00E829F7"/>
    <w:rsid w:val="00E84653"/>
    <w:rsid w:val="00E85869"/>
    <w:rsid w:val="00E87F57"/>
    <w:rsid w:val="00E94454"/>
    <w:rsid w:val="00EB1C54"/>
    <w:rsid w:val="00EB44D5"/>
    <w:rsid w:val="00EB6CF2"/>
    <w:rsid w:val="00ED57EA"/>
    <w:rsid w:val="00ED7D02"/>
    <w:rsid w:val="00EE3075"/>
    <w:rsid w:val="00EE66FF"/>
    <w:rsid w:val="00EF2CDB"/>
    <w:rsid w:val="00F012B5"/>
    <w:rsid w:val="00F32032"/>
    <w:rsid w:val="00F34DF6"/>
    <w:rsid w:val="00F424D8"/>
    <w:rsid w:val="00F439A2"/>
    <w:rsid w:val="00F50A54"/>
    <w:rsid w:val="00F56249"/>
    <w:rsid w:val="00F606EE"/>
    <w:rsid w:val="00F607A6"/>
    <w:rsid w:val="00F609E6"/>
    <w:rsid w:val="00F66716"/>
    <w:rsid w:val="00F733C2"/>
    <w:rsid w:val="00F73519"/>
    <w:rsid w:val="00FA18E0"/>
    <w:rsid w:val="00FA1F6A"/>
    <w:rsid w:val="00FA445A"/>
    <w:rsid w:val="00FE4C34"/>
    <w:rsid w:val="00FE7D0B"/>
    <w:rsid w:val="00FF4E56"/>
    <w:rsid w:val="08F2A0E3"/>
    <w:rsid w:val="0BD48D47"/>
    <w:rsid w:val="12DF23AE"/>
    <w:rsid w:val="18FB1941"/>
    <w:rsid w:val="1FCCFAEB"/>
    <w:rsid w:val="25412469"/>
    <w:rsid w:val="26DCF4CA"/>
    <w:rsid w:val="4A9B3DC6"/>
    <w:rsid w:val="5C92DA41"/>
    <w:rsid w:val="6A8E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microsoft.com/office/2011/relationships/people" Target="peop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microsoft.com/office/2016/09/relationships/commentsIds" Target="commentsId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microsoft.com/office/2018/08/relationships/commentsExtensible" Target="commentsExtensible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microsoft.com/office/2011/relationships/commentsExtended" Target="commentsExtended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numbering" Target="numbering.xml"/><Relationship Id="rId9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1504</Words>
  <Characters>8573</Characters>
  <Application>Microsoft Office Word</Application>
  <DocSecurity>0</DocSecurity>
  <Lines>71</Lines>
  <Paragraphs>20</Paragraphs>
  <ScaleCrop>false</ScaleCrop>
  <Company>Career Partner</Company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.</cp:lastModifiedBy>
  <cp:revision>2</cp:revision>
  <dcterms:created xsi:type="dcterms:W3CDTF">2023-08-16T07:46:00Z</dcterms:created>
  <dcterms:modified xsi:type="dcterms:W3CDTF">2023-08-16T07:46:00Z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