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B1FD" w14:textId="292C41A7" w:rsidR="00CD58C2" w:rsidRPr="00874EE7" w:rsidRDefault="463B0E50" w:rsidP="463B0E50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LMS Questions for [Information Security Standards and DLBCSEISS01_E]</w:t>
      </w:r>
    </w:p>
    <w:p w14:paraId="62F93237" w14:textId="77777777" w:rsidR="003A3247" w:rsidRPr="00874EE7" w:rsidRDefault="003A3247" w:rsidP="00E84263">
      <w:pPr>
        <w:outlineLvl w:val="0"/>
        <w:rPr>
          <w:b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757"/>
        <w:gridCol w:w="652"/>
        <w:gridCol w:w="2637"/>
        <w:gridCol w:w="2768"/>
        <w:gridCol w:w="2450"/>
        <w:gridCol w:w="2542"/>
        <w:gridCol w:w="2617"/>
      </w:tblGrid>
      <w:tr w:rsidR="00D7769F" w:rsidRPr="00874EE7" w14:paraId="5C43C5E9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34281C18" w14:textId="434DB402" w:rsidR="00C23E0B" w:rsidRPr="00874EE7" w:rsidRDefault="00C23E0B" w:rsidP="00E8426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6A6A1013" w14:textId="3E4AAE45" w:rsidR="00C23E0B" w:rsidRPr="00874EE7" w:rsidRDefault="00C23E0B" w:rsidP="00E8426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42C501C" w14:textId="70F72F07" w:rsidR="00C23E0B" w:rsidRPr="00874EE7" w:rsidRDefault="003202AE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01F78897" w14:textId="56ABB42F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03FBA9C" w14:textId="523CF074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77E6BD86" w14:textId="1C4B5896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A01C021" w14:textId="3D356313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603494F8" w14:textId="1ACC09E1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F8663C" w:rsidRPr="00A37F57" w14:paraId="2A0B183D" w14:textId="77777777" w:rsidTr="00C23E0B">
        <w:tc>
          <w:tcPr>
            <w:tcW w:w="1158" w:type="dxa"/>
          </w:tcPr>
          <w:p w14:paraId="2F0C50FD" w14:textId="50E1D748" w:rsidR="00C23E0B" w:rsidRPr="00874EE7" w:rsidRDefault="00C23E0B" w:rsidP="00A4527F">
            <w:pPr>
              <w:jc w:val="center"/>
            </w:pPr>
            <w:r>
              <w:t>1/1</w:t>
            </w:r>
          </w:p>
        </w:tc>
        <w:tc>
          <w:tcPr>
            <w:tcW w:w="2404" w:type="dxa"/>
          </w:tcPr>
          <w:p w14:paraId="6862D629" w14:textId="399F79B3" w:rsidR="00C23E0B" w:rsidRPr="00874EE7" w:rsidRDefault="00B02642">
            <w:r>
              <w:t>1.1</w:t>
            </w:r>
          </w:p>
        </w:tc>
        <w:tc>
          <w:tcPr>
            <w:tcW w:w="2679" w:type="dxa"/>
          </w:tcPr>
          <w:p w14:paraId="068BCF7B" w14:textId="43166D25" w:rsidR="00C23E0B" w:rsidRPr="00874EE7" w:rsidRDefault="00227BB8">
            <w:r>
              <w:t>ISO/IEC 27005:2011, die ISO-Norm für das Risikomanagement im Bereich der Informationssicherheit, verwendet den Begriff, um das Risikomanagement insgesamt zu beschreiben, während die Elemente innerhalb des Risikomanagementprozesses als _________ bezeichnet werden</w:t>
            </w:r>
            <w:r w:rsidR="00E41335">
              <w:t>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A365CB" w14:textId="2633ED46" w:rsidR="00C23E0B" w:rsidRPr="00874EE7" w:rsidRDefault="009E55C0">
            <w:r>
              <w:t>Prozess und Aktivitäten</w:t>
            </w:r>
          </w:p>
        </w:tc>
        <w:tc>
          <w:tcPr>
            <w:tcW w:w="1961" w:type="dxa"/>
          </w:tcPr>
          <w:p w14:paraId="6384FADB" w14:textId="146183F1" w:rsidR="00C23E0B" w:rsidRPr="00874EE7" w:rsidRDefault="009E55C0">
            <w:r>
              <w:t>Risiken und Prozesse</w:t>
            </w:r>
          </w:p>
        </w:tc>
        <w:tc>
          <w:tcPr>
            <w:tcW w:w="1961" w:type="dxa"/>
          </w:tcPr>
          <w:p w14:paraId="7F9882CA" w14:textId="2241ED33" w:rsidR="00C23E0B" w:rsidRPr="00874EE7" w:rsidRDefault="009E55C0">
            <w:r>
              <w:t>Risiken und Aktivitäten</w:t>
            </w:r>
          </w:p>
        </w:tc>
        <w:tc>
          <w:tcPr>
            <w:tcW w:w="2088" w:type="dxa"/>
          </w:tcPr>
          <w:p w14:paraId="18DE7A6B" w14:textId="3B883918" w:rsidR="00C23E0B" w:rsidRPr="00874EE7" w:rsidRDefault="00C67668">
            <w:r>
              <w:t>Risiken und Pläne</w:t>
            </w:r>
          </w:p>
        </w:tc>
      </w:tr>
      <w:tr w:rsidR="00F8663C" w:rsidRPr="003E7204" w14:paraId="46216572" w14:textId="77777777" w:rsidTr="00C23E0B">
        <w:tc>
          <w:tcPr>
            <w:tcW w:w="1158" w:type="dxa"/>
          </w:tcPr>
          <w:p w14:paraId="06ADACF0" w14:textId="030CC825" w:rsidR="00C23E0B" w:rsidRPr="00874EE7" w:rsidRDefault="00C23E0B" w:rsidP="00A4527F">
            <w:pPr>
              <w:jc w:val="center"/>
            </w:pPr>
            <w:r>
              <w:t>1/2</w:t>
            </w:r>
          </w:p>
        </w:tc>
        <w:tc>
          <w:tcPr>
            <w:tcW w:w="2404" w:type="dxa"/>
          </w:tcPr>
          <w:p w14:paraId="407C8276" w14:textId="47660E93" w:rsidR="00C23E0B" w:rsidRPr="00874EE7" w:rsidRDefault="003D28B1" w:rsidP="00E84263">
            <w:r>
              <w:t>1.1</w:t>
            </w:r>
          </w:p>
        </w:tc>
        <w:tc>
          <w:tcPr>
            <w:tcW w:w="2679" w:type="dxa"/>
          </w:tcPr>
          <w:p w14:paraId="4FD01F52" w14:textId="2D2382AA" w:rsidR="00C23E0B" w:rsidRPr="00874EE7" w:rsidRDefault="004F7CE9" w:rsidP="00E84263">
            <w:r>
              <w:t>Eine deutsche Chiffriermaschine wurde von welchem Land in welchem Jahr geknackt?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E4E661A" w14:textId="4552A878" w:rsidR="00C23E0B" w:rsidRPr="00874EE7" w:rsidRDefault="00DD0707">
            <w:r>
              <w:t>Polen in den 1930er Jahren</w:t>
            </w:r>
          </w:p>
        </w:tc>
        <w:tc>
          <w:tcPr>
            <w:tcW w:w="1961" w:type="dxa"/>
          </w:tcPr>
          <w:p w14:paraId="20AFE111" w14:textId="366BF826" w:rsidR="00C23E0B" w:rsidRPr="00874EE7" w:rsidRDefault="00DD0707">
            <w:r>
              <w:t>Russland in den 1930er Jahren</w:t>
            </w:r>
          </w:p>
        </w:tc>
        <w:tc>
          <w:tcPr>
            <w:tcW w:w="1961" w:type="dxa"/>
          </w:tcPr>
          <w:p w14:paraId="165A1921" w14:textId="5B3DDCAD" w:rsidR="00C23E0B" w:rsidRPr="00874EE7" w:rsidRDefault="001752B3">
            <w:r>
              <w:t>England in den 1930er Jahren</w:t>
            </w:r>
          </w:p>
        </w:tc>
        <w:tc>
          <w:tcPr>
            <w:tcW w:w="2088" w:type="dxa"/>
          </w:tcPr>
          <w:p w14:paraId="1982B333" w14:textId="643B844E" w:rsidR="00C23E0B" w:rsidRPr="00874EE7" w:rsidRDefault="001752B3">
            <w:r>
              <w:t>China in den 1930er Jahren</w:t>
            </w:r>
          </w:p>
        </w:tc>
      </w:tr>
      <w:tr w:rsidR="00EA5C2B" w:rsidRPr="00EA5C2B" w14:paraId="4E5B0AE5" w14:textId="77777777" w:rsidTr="00C23E0B">
        <w:tc>
          <w:tcPr>
            <w:tcW w:w="1158" w:type="dxa"/>
          </w:tcPr>
          <w:p w14:paraId="0A3DAFEB" w14:textId="1C66D589" w:rsidR="00EA5C2B" w:rsidRPr="00874EE7" w:rsidRDefault="00EA5C2B" w:rsidP="00EA5C2B">
            <w:pPr>
              <w:jc w:val="center"/>
            </w:pPr>
            <w:r>
              <w:t>1/3</w:t>
            </w:r>
          </w:p>
        </w:tc>
        <w:tc>
          <w:tcPr>
            <w:tcW w:w="2404" w:type="dxa"/>
          </w:tcPr>
          <w:p w14:paraId="6E2821C2" w14:textId="0E1335E8" w:rsidR="00EA5C2B" w:rsidRPr="00874EE7" w:rsidRDefault="00EA5C2B" w:rsidP="00EA5C2B">
            <w:r>
              <w:t>1.2</w:t>
            </w:r>
          </w:p>
        </w:tc>
        <w:tc>
          <w:tcPr>
            <w:tcW w:w="2679" w:type="dxa"/>
          </w:tcPr>
          <w:p w14:paraId="7B927441" w14:textId="5B79B193" w:rsidR="00EA5C2B" w:rsidRPr="00874EE7" w:rsidRDefault="00EA5C2B" w:rsidP="00EA5C2B">
            <w:r>
              <w:t xml:space="preserve">Normen und Standards sind __________, während die regulatorischen </w:t>
            </w:r>
            <w:r>
              <w:lastRenderedPageBreak/>
              <w:t>Rahmenbedingungen ______________ sind</w:t>
            </w:r>
            <w:r w:rsidR="00E41335">
              <w:t>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82D00F" w14:textId="42A60974" w:rsidR="00EA5C2B" w:rsidRPr="00874EE7" w:rsidRDefault="00EA5C2B" w:rsidP="00EA5C2B">
            <w:r>
              <w:lastRenderedPageBreak/>
              <w:t>Empfehlungen, obligatorisch</w:t>
            </w:r>
          </w:p>
        </w:tc>
        <w:tc>
          <w:tcPr>
            <w:tcW w:w="1961" w:type="dxa"/>
          </w:tcPr>
          <w:p w14:paraId="01749F67" w14:textId="132860E4" w:rsidR="00EA5C2B" w:rsidRPr="00874EE7" w:rsidRDefault="00EA5C2B" w:rsidP="00EA5C2B">
            <w:r>
              <w:t>Obligatorisch, zwingend</w:t>
            </w:r>
          </w:p>
        </w:tc>
        <w:tc>
          <w:tcPr>
            <w:tcW w:w="1961" w:type="dxa"/>
          </w:tcPr>
          <w:p w14:paraId="7213DE9F" w14:textId="6BE56E24" w:rsidR="00EA5C2B" w:rsidRPr="00874EE7" w:rsidRDefault="00EA5C2B" w:rsidP="00EA5C2B">
            <w:r>
              <w:t xml:space="preserve">Empfehlungen, Anforderungen </w:t>
            </w:r>
          </w:p>
        </w:tc>
        <w:tc>
          <w:tcPr>
            <w:tcW w:w="2088" w:type="dxa"/>
          </w:tcPr>
          <w:p w14:paraId="7F508068" w14:textId="28AD3B8F" w:rsidR="00EA5C2B" w:rsidRPr="00874EE7" w:rsidRDefault="00EA5C2B" w:rsidP="00EA5C2B">
            <w:r>
              <w:t>Obligatorisch, optional</w:t>
            </w:r>
          </w:p>
        </w:tc>
      </w:tr>
      <w:tr w:rsidR="00F8663C" w:rsidRPr="00BF0D3A" w14:paraId="5336869D" w14:textId="77777777" w:rsidTr="00C23E0B">
        <w:tc>
          <w:tcPr>
            <w:tcW w:w="1158" w:type="dxa"/>
          </w:tcPr>
          <w:p w14:paraId="15BDC970" w14:textId="301AB50D" w:rsidR="00C23E0B" w:rsidRPr="00874EE7" w:rsidRDefault="00C23E0B" w:rsidP="00A4527F">
            <w:pPr>
              <w:jc w:val="center"/>
            </w:pPr>
            <w:r>
              <w:t>1/4</w:t>
            </w:r>
          </w:p>
        </w:tc>
        <w:tc>
          <w:tcPr>
            <w:tcW w:w="2404" w:type="dxa"/>
          </w:tcPr>
          <w:p w14:paraId="1E6ACED7" w14:textId="074180E8" w:rsidR="00C23E0B" w:rsidRPr="00874EE7" w:rsidRDefault="00BF0D3A">
            <w:r>
              <w:t>1.1</w:t>
            </w:r>
          </w:p>
        </w:tc>
        <w:tc>
          <w:tcPr>
            <w:tcW w:w="2679" w:type="dxa"/>
          </w:tcPr>
          <w:p w14:paraId="2CE583CA" w14:textId="0C1C16FD" w:rsidR="00C23E0B" w:rsidRPr="00874EE7" w:rsidRDefault="00BF0D3A">
            <w:r>
              <w:t>Welcher der folgenden Punkte wird in den ISO-Normen als Auswirkung der Unsicherheit auf die Ziele definiert?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BFD9566" w14:textId="22F72B23" w:rsidR="00C23E0B" w:rsidRPr="00874EE7" w:rsidRDefault="00BF0D3A">
            <w:r>
              <w:t>Risiko</w:t>
            </w:r>
          </w:p>
        </w:tc>
        <w:tc>
          <w:tcPr>
            <w:tcW w:w="1961" w:type="dxa"/>
          </w:tcPr>
          <w:p w14:paraId="4A597306" w14:textId="235E1ADA" w:rsidR="00C23E0B" w:rsidRPr="00874EE7" w:rsidRDefault="000052D0">
            <w:r>
              <w:t>Risikobeurteilung</w:t>
            </w:r>
          </w:p>
        </w:tc>
        <w:tc>
          <w:tcPr>
            <w:tcW w:w="1961" w:type="dxa"/>
          </w:tcPr>
          <w:p w14:paraId="649E8884" w14:textId="514BD750" w:rsidR="00C23E0B" w:rsidRPr="00874EE7" w:rsidRDefault="000052D0">
            <w:r>
              <w:t>Risikobewertung</w:t>
            </w:r>
          </w:p>
        </w:tc>
        <w:tc>
          <w:tcPr>
            <w:tcW w:w="2088" w:type="dxa"/>
          </w:tcPr>
          <w:p w14:paraId="30E819E7" w14:textId="18EB8236" w:rsidR="00C23E0B" w:rsidRPr="00874EE7" w:rsidRDefault="000052D0" w:rsidP="003623E0">
            <w:pPr>
              <w:tabs>
                <w:tab w:val="left" w:pos="463"/>
              </w:tabs>
            </w:pPr>
            <w:r>
              <w:t>Risikomanagement</w:t>
            </w:r>
          </w:p>
        </w:tc>
      </w:tr>
      <w:tr w:rsidR="00F8663C" w:rsidRPr="007772FD" w14:paraId="6B5C5034" w14:textId="77777777" w:rsidTr="00C23E0B">
        <w:tc>
          <w:tcPr>
            <w:tcW w:w="1158" w:type="dxa"/>
          </w:tcPr>
          <w:p w14:paraId="77DAF9C0" w14:textId="1B2528AC" w:rsidR="00C23E0B" w:rsidRPr="00874EE7" w:rsidRDefault="00C23E0B" w:rsidP="000648BA">
            <w:pPr>
              <w:jc w:val="center"/>
            </w:pPr>
            <w:r>
              <w:t>1/5</w:t>
            </w:r>
          </w:p>
        </w:tc>
        <w:tc>
          <w:tcPr>
            <w:tcW w:w="2404" w:type="dxa"/>
          </w:tcPr>
          <w:p w14:paraId="319F79AF" w14:textId="3C466EAE" w:rsidR="00C23E0B" w:rsidRPr="00874EE7" w:rsidRDefault="0007289D" w:rsidP="000648BA">
            <w:r>
              <w:t>1.1</w:t>
            </w:r>
          </w:p>
        </w:tc>
        <w:tc>
          <w:tcPr>
            <w:tcW w:w="2679" w:type="dxa"/>
          </w:tcPr>
          <w:p w14:paraId="26AC3C9A" w14:textId="0B9238DB" w:rsidR="00C23E0B" w:rsidRPr="00874EE7" w:rsidRDefault="007772FD" w:rsidP="000648BA">
            <w:r>
              <w:t>Was ist ein Zusammenschluss von Politiken, Prozessen, Verfahren, Organisationsstrukturen, Software und Hardware, die zum Schutz von Informationswerten eingesetzt werden?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89DB18B" w14:textId="28DBA872" w:rsidR="00C23E0B" w:rsidRPr="00874EE7" w:rsidRDefault="00B51EEF" w:rsidP="000648BA">
            <w:r>
              <w:t>Informationssicherheitsmanagementsystem</w:t>
            </w:r>
          </w:p>
        </w:tc>
        <w:tc>
          <w:tcPr>
            <w:tcW w:w="1961" w:type="dxa"/>
          </w:tcPr>
          <w:p w14:paraId="14B0F3EC" w14:textId="0E856DD2" w:rsidR="00C23E0B" w:rsidRPr="00874EE7" w:rsidRDefault="00B51EEF" w:rsidP="000648BA">
            <w:r>
              <w:t>Informationssicherheitskontrollsystem</w:t>
            </w:r>
          </w:p>
        </w:tc>
        <w:tc>
          <w:tcPr>
            <w:tcW w:w="1961" w:type="dxa"/>
          </w:tcPr>
          <w:p w14:paraId="638A50B7" w14:textId="07097CFA" w:rsidR="00C23E0B" w:rsidRPr="00874EE7" w:rsidRDefault="00B51EEF" w:rsidP="000648BA">
            <w:r>
              <w:t>Informationssicherheitsworkflowsystem</w:t>
            </w:r>
          </w:p>
        </w:tc>
        <w:tc>
          <w:tcPr>
            <w:tcW w:w="2088" w:type="dxa"/>
          </w:tcPr>
          <w:p w14:paraId="4C476E39" w14:textId="09E90A41" w:rsidR="00C23E0B" w:rsidRPr="00874EE7" w:rsidRDefault="00B51EEF" w:rsidP="000648BA">
            <w:r>
              <w:t>Informationssicherheitsdatenbanksystem</w:t>
            </w:r>
          </w:p>
        </w:tc>
      </w:tr>
      <w:tr w:rsidR="00D7769F" w:rsidRPr="00874EE7" w14:paraId="291FCBED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7FD7A3E0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5D5B533B" w14:textId="0EB6B673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532E67EB" w14:textId="427FDA6A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394F905" w14:textId="1D54A443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521EE96" w14:textId="2A02546F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1CACC0F" w14:textId="32573BF8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2C030D94" w14:textId="5986DBC1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C2CAE1A" w14:textId="6FFE3A5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F8663C" w:rsidRPr="00F81DD4" w14:paraId="20141672" w14:textId="77777777" w:rsidTr="00C23E0B">
        <w:tc>
          <w:tcPr>
            <w:tcW w:w="1158" w:type="dxa"/>
          </w:tcPr>
          <w:p w14:paraId="3EAB80E1" w14:textId="2ED4AAF5" w:rsidR="00C23E0B" w:rsidRPr="00874EE7" w:rsidRDefault="00C23E0B" w:rsidP="00A4527F">
            <w:pPr>
              <w:jc w:val="center"/>
            </w:pPr>
            <w:r>
              <w:t>2/1</w:t>
            </w:r>
          </w:p>
        </w:tc>
        <w:tc>
          <w:tcPr>
            <w:tcW w:w="2404" w:type="dxa"/>
          </w:tcPr>
          <w:p w14:paraId="0A085F2F" w14:textId="0ADD63B4" w:rsidR="00C23E0B" w:rsidRPr="00874EE7" w:rsidRDefault="001A1B3E">
            <w:r>
              <w:t>2.2</w:t>
            </w:r>
          </w:p>
        </w:tc>
        <w:tc>
          <w:tcPr>
            <w:tcW w:w="2679" w:type="dxa"/>
          </w:tcPr>
          <w:p w14:paraId="547C17A5" w14:textId="472E04E6" w:rsidR="00C23E0B" w:rsidRPr="00874EE7" w:rsidRDefault="001A1B3E">
            <w:r>
              <w:t>Warum sollte die Definition des ISMS-Anwendungsbereichs in den ersten Phasen der Implementierung nicht übersprungen werden?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7A401F7" w14:textId="1AEBC27D" w:rsidR="00C23E0B" w:rsidRPr="00874EE7" w:rsidRDefault="00B00D2D">
            <w:r>
              <w:t>Es ist schwierig, die Probleme des Anwendungsbereichs später zu lösen.</w:t>
            </w:r>
          </w:p>
        </w:tc>
        <w:tc>
          <w:tcPr>
            <w:tcW w:w="1961" w:type="dxa"/>
          </w:tcPr>
          <w:p w14:paraId="29EC1F39" w14:textId="236DC8FD" w:rsidR="00C23E0B" w:rsidRPr="00874EE7" w:rsidRDefault="006542EF">
            <w:r>
              <w:t xml:space="preserve">Es ist schwierig, den Anwendungsbereich zu entwickeln. </w:t>
            </w:r>
          </w:p>
        </w:tc>
        <w:tc>
          <w:tcPr>
            <w:tcW w:w="1961" w:type="dxa"/>
          </w:tcPr>
          <w:p w14:paraId="627693EA" w14:textId="00183C2E" w:rsidR="00C23E0B" w:rsidRPr="00874EE7" w:rsidRDefault="006542EF">
            <w:r>
              <w:t>Es ist schwierig, den Anwendungsbereich zu ändern.</w:t>
            </w:r>
          </w:p>
        </w:tc>
        <w:tc>
          <w:tcPr>
            <w:tcW w:w="2088" w:type="dxa"/>
          </w:tcPr>
          <w:p w14:paraId="7A155969" w14:textId="3CC970B3" w:rsidR="00C23E0B" w:rsidRPr="00874EE7" w:rsidRDefault="005D3546">
            <w:r>
              <w:t>Es ist schwierig, den Anwendungsbereich zu kontrollieren.</w:t>
            </w:r>
          </w:p>
        </w:tc>
      </w:tr>
      <w:tr w:rsidR="00F8663C" w:rsidRPr="00B41C93" w14:paraId="05AEBFC9" w14:textId="77777777" w:rsidTr="00C23E0B">
        <w:tc>
          <w:tcPr>
            <w:tcW w:w="1158" w:type="dxa"/>
          </w:tcPr>
          <w:p w14:paraId="3DADCC49" w14:textId="2FAF4595" w:rsidR="00C23E0B" w:rsidRPr="00874EE7" w:rsidRDefault="00C23E0B" w:rsidP="00A4527F">
            <w:pPr>
              <w:jc w:val="center"/>
            </w:pPr>
            <w:r>
              <w:t>2/2</w:t>
            </w:r>
          </w:p>
        </w:tc>
        <w:tc>
          <w:tcPr>
            <w:tcW w:w="2404" w:type="dxa"/>
          </w:tcPr>
          <w:p w14:paraId="26EA5F3A" w14:textId="53D0BBB9" w:rsidR="00C23E0B" w:rsidRPr="00874EE7" w:rsidRDefault="00990C00">
            <w:r>
              <w:t>2.2</w:t>
            </w:r>
          </w:p>
        </w:tc>
        <w:tc>
          <w:tcPr>
            <w:tcW w:w="2679" w:type="dxa"/>
          </w:tcPr>
          <w:p w14:paraId="4F82E130" w14:textId="5D114F58" w:rsidR="00C23E0B" w:rsidRPr="00874EE7" w:rsidRDefault="00990C00">
            <w:r>
              <w:t xml:space="preserve">Auf welchen der folgenden Bereiche </w:t>
            </w:r>
            <w:r>
              <w:lastRenderedPageBreak/>
              <w:t>konzentriert sich die ISO 31000?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05D204" w14:textId="7725EEFE" w:rsidR="00C23E0B" w:rsidRPr="00874EE7" w:rsidRDefault="00B41C93">
            <w:r>
              <w:lastRenderedPageBreak/>
              <w:t>Risikomanagement</w:t>
            </w:r>
          </w:p>
        </w:tc>
        <w:tc>
          <w:tcPr>
            <w:tcW w:w="1961" w:type="dxa"/>
          </w:tcPr>
          <w:p w14:paraId="5956CCA7" w14:textId="4BCF453B" w:rsidR="00C23E0B" w:rsidRPr="00874EE7" w:rsidRDefault="00B41C93">
            <w:r>
              <w:t>Ressourcenmanagement</w:t>
            </w:r>
          </w:p>
        </w:tc>
        <w:tc>
          <w:tcPr>
            <w:tcW w:w="1961" w:type="dxa"/>
          </w:tcPr>
          <w:p w14:paraId="71F5FD67" w14:textId="59645AA4" w:rsidR="00C23E0B" w:rsidRPr="00874EE7" w:rsidRDefault="00CB6C4B">
            <w:r>
              <w:t>Systemmanagement</w:t>
            </w:r>
          </w:p>
        </w:tc>
        <w:tc>
          <w:tcPr>
            <w:tcW w:w="2088" w:type="dxa"/>
          </w:tcPr>
          <w:p w14:paraId="0507575A" w14:textId="729E026C" w:rsidR="00C23E0B" w:rsidRPr="00874EE7" w:rsidRDefault="00CB6C4B">
            <w:r>
              <w:t>Sicherheitsmanagement</w:t>
            </w:r>
          </w:p>
        </w:tc>
      </w:tr>
      <w:tr w:rsidR="00F8663C" w:rsidRPr="00572B39" w14:paraId="52AABFB4" w14:textId="77777777" w:rsidTr="00C23E0B">
        <w:tc>
          <w:tcPr>
            <w:tcW w:w="1158" w:type="dxa"/>
          </w:tcPr>
          <w:p w14:paraId="1C003C51" w14:textId="720D3107" w:rsidR="00C23E0B" w:rsidRPr="00874EE7" w:rsidRDefault="00C23E0B" w:rsidP="00A4527F">
            <w:pPr>
              <w:jc w:val="center"/>
            </w:pPr>
            <w:r>
              <w:t>2/3</w:t>
            </w:r>
          </w:p>
        </w:tc>
        <w:tc>
          <w:tcPr>
            <w:tcW w:w="2404" w:type="dxa"/>
          </w:tcPr>
          <w:p w14:paraId="28484370" w14:textId="49E8175D" w:rsidR="00C23E0B" w:rsidRPr="00874EE7" w:rsidRDefault="00572B39">
            <w:r>
              <w:t>2.2</w:t>
            </w:r>
          </w:p>
        </w:tc>
        <w:tc>
          <w:tcPr>
            <w:tcW w:w="2679" w:type="dxa"/>
          </w:tcPr>
          <w:p w14:paraId="5016AF0A" w14:textId="07B57EBF" w:rsidR="00C23E0B" w:rsidRPr="00874EE7" w:rsidRDefault="0084664D">
            <w:r>
              <w:t>Ein verbreitetes Framework für das Management von Sicherheitsrisiken ist TARA. Was bedeutet TARA?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145F4A4" w14:textId="70B8A3B8" w:rsidR="00C23E0B" w:rsidRPr="00874EE7" w:rsidRDefault="00DA6EE1">
            <w:r>
              <w:t>Transfer, Avoid, Reduce, Accept</w:t>
            </w:r>
          </w:p>
        </w:tc>
        <w:tc>
          <w:tcPr>
            <w:tcW w:w="1961" w:type="dxa"/>
          </w:tcPr>
          <w:p w14:paraId="43C70188" w14:textId="3123FEE6" w:rsidR="00C23E0B" w:rsidRPr="00874EE7" w:rsidRDefault="00DA6EE1">
            <w:r>
              <w:t>Transfer, Allow, Redo, Accept</w:t>
            </w:r>
          </w:p>
        </w:tc>
        <w:tc>
          <w:tcPr>
            <w:tcW w:w="1961" w:type="dxa"/>
          </w:tcPr>
          <w:p w14:paraId="4492A2F6" w14:textId="5F46B42D" w:rsidR="00C23E0B" w:rsidRPr="00874EE7" w:rsidRDefault="002A1CC4">
            <w:r>
              <w:t>Transfer, Agree, Repeat, Accept</w:t>
            </w:r>
          </w:p>
        </w:tc>
        <w:tc>
          <w:tcPr>
            <w:tcW w:w="2088" w:type="dxa"/>
          </w:tcPr>
          <w:p w14:paraId="48828811" w14:textId="12B6AB24" w:rsidR="00C23E0B" w:rsidRPr="00874EE7" w:rsidRDefault="001A3BF7">
            <w:r>
              <w:t xml:space="preserve">Transfer, Action, React, Accept </w:t>
            </w:r>
          </w:p>
        </w:tc>
      </w:tr>
      <w:tr w:rsidR="00F8663C" w:rsidRPr="00417719" w14:paraId="66A2CDF0" w14:textId="77777777" w:rsidTr="00C23E0B">
        <w:tc>
          <w:tcPr>
            <w:tcW w:w="1158" w:type="dxa"/>
          </w:tcPr>
          <w:p w14:paraId="7B8939D3" w14:textId="7F1ED9D1" w:rsidR="00C23E0B" w:rsidRPr="00874EE7" w:rsidRDefault="00C23E0B" w:rsidP="00A4527F">
            <w:pPr>
              <w:jc w:val="center"/>
            </w:pPr>
            <w:r>
              <w:t>2/4</w:t>
            </w:r>
          </w:p>
        </w:tc>
        <w:tc>
          <w:tcPr>
            <w:tcW w:w="2404" w:type="dxa"/>
          </w:tcPr>
          <w:p w14:paraId="353C94D3" w14:textId="7925AC20" w:rsidR="00C23E0B" w:rsidRPr="00874EE7" w:rsidRDefault="00417719">
            <w:r>
              <w:t>2.2</w:t>
            </w:r>
          </w:p>
        </w:tc>
        <w:tc>
          <w:tcPr>
            <w:tcW w:w="2679" w:type="dxa"/>
          </w:tcPr>
          <w:p w14:paraId="5A7C40E6" w14:textId="7F3AD811" w:rsidR="00C23E0B" w:rsidRPr="00874EE7" w:rsidRDefault="00417719">
            <w:r>
              <w:t>Welche der folgenden Klauseln der ISO 27001 spezifiziert die Informationssicherheitsrisikobeurteilung?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D28B19" w14:textId="45F00CD8" w:rsidR="00C23E0B" w:rsidRPr="00874EE7" w:rsidRDefault="00583761">
            <w:r>
              <w:t>Klausel 6.1.2</w:t>
            </w:r>
          </w:p>
        </w:tc>
        <w:tc>
          <w:tcPr>
            <w:tcW w:w="1961" w:type="dxa"/>
          </w:tcPr>
          <w:p w14:paraId="072F2C3B" w14:textId="16522FF3" w:rsidR="00C23E0B" w:rsidRPr="00874EE7" w:rsidRDefault="00583761">
            <w:r>
              <w:t>Klausel 6.2.2</w:t>
            </w:r>
          </w:p>
        </w:tc>
        <w:tc>
          <w:tcPr>
            <w:tcW w:w="1961" w:type="dxa"/>
          </w:tcPr>
          <w:p w14:paraId="37C08782" w14:textId="03216282" w:rsidR="00C23E0B" w:rsidRPr="00874EE7" w:rsidRDefault="00583761">
            <w:r>
              <w:t>Klausel 6.3.2</w:t>
            </w:r>
          </w:p>
        </w:tc>
        <w:tc>
          <w:tcPr>
            <w:tcW w:w="2088" w:type="dxa"/>
          </w:tcPr>
          <w:p w14:paraId="701B6947" w14:textId="758FCF50" w:rsidR="00C23E0B" w:rsidRPr="00874EE7" w:rsidRDefault="00583761">
            <w:r>
              <w:t>Klausel 6.4.2</w:t>
            </w:r>
          </w:p>
        </w:tc>
      </w:tr>
      <w:tr w:rsidR="00F8663C" w:rsidRPr="00A159E5" w14:paraId="303D00AF" w14:textId="77777777" w:rsidTr="00C23E0B">
        <w:tc>
          <w:tcPr>
            <w:tcW w:w="1158" w:type="dxa"/>
          </w:tcPr>
          <w:p w14:paraId="0EC367DA" w14:textId="5D9725EE" w:rsidR="00C23E0B" w:rsidRPr="00874EE7" w:rsidRDefault="00C23E0B" w:rsidP="00A4527F">
            <w:pPr>
              <w:jc w:val="center"/>
            </w:pPr>
            <w:r>
              <w:t>2/5</w:t>
            </w:r>
          </w:p>
        </w:tc>
        <w:tc>
          <w:tcPr>
            <w:tcW w:w="2404" w:type="dxa"/>
          </w:tcPr>
          <w:p w14:paraId="38D0FC05" w14:textId="1626B4D9" w:rsidR="00C23E0B" w:rsidRPr="00874EE7" w:rsidRDefault="00A159E5">
            <w:r>
              <w:t>2.3</w:t>
            </w:r>
          </w:p>
        </w:tc>
        <w:tc>
          <w:tcPr>
            <w:tcW w:w="2679" w:type="dxa"/>
          </w:tcPr>
          <w:p w14:paraId="7973CCBD" w14:textId="558803B0" w:rsidR="00C23E0B" w:rsidRPr="00874EE7" w:rsidRDefault="00A159E5">
            <w:r>
              <w:t>Welches der folgenden Attribute ist gemäß der Charakterisierung des Informationssicherheitsreifegradmodells ein Attribut der Stufe 5?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A8277DA" w14:textId="31A71EBD" w:rsidR="00C23E0B" w:rsidRPr="00874EE7" w:rsidRDefault="00301CC4">
            <w:r>
              <w:t>Vollständige Implementierung von Sicherheitsmaßnahmen und -verfahren</w:t>
            </w:r>
          </w:p>
        </w:tc>
        <w:tc>
          <w:tcPr>
            <w:tcW w:w="1961" w:type="dxa"/>
          </w:tcPr>
          <w:p w14:paraId="2A3CD684" w14:textId="4001D41E" w:rsidR="00C23E0B" w:rsidRPr="00874EE7" w:rsidRDefault="00EA191E">
            <w:r>
              <w:t>Physische Sicherheit</w:t>
            </w:r>
          </w:p>
        </w:tc>
        <w:tc>
          <w:tcPr>
            <w:tcW w:w="1961" w:type="dxa"/>
          </w:tcPr>
          <w:p w14:paraId="7AFE4424" w14:textId="01CEC30D" w:rsidR="00C23E0B" w:rsidRPr="00874EE7" w:rsidRDefault="00EA191E">
            <w:r>
              <w:t>Sicherheitsarchitektur</w:t>
            </w:r>
          </w:p>
        </w:tc>
        <w:tc>
          <w:tcPr>
            <w:tcW w:w="2088" w:type="dxa"/>
          </w:tcPr>
          <w:p w14:paraId="07891025" w14:textId="282533B4" w:rsidR="00C23E0B" w:rsidRPr="00874EE7" w:rsidRDefault="00EA191E">
            <w:r>
              <w:t>Sicherheitstests</w:t>
            </w:r>
          </w:p>
        </w:tc>
      </w:tr>
      <w:tr w:rsidR="00D7769F" w:rsidRPr="00874EE7" w14:paraId="572B1EEF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777DF2A4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5EA5B48B" w14:textId="35D2881F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02858187" w14:textId="3DEAED13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60C1E1A" w14:textId="25CE9DB9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9EB8A9C" w14:textId="34C8E01B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0C31613C" w14:textId="4E11A8FF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D6BF71D" w14:textId="41382C3B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11F3F5D8" w14:textId="29A78131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F8663C" w:rsidRPr="00924912" w14:paraId="2B933838" w14:textId="77777777" w:rsidTr="00C23E0B">
        <w:tc>
          <w:tcPr>
            <w:tcW w:w="1158" w:type="dxa"/>
          </w:tcPr>
          <w:p w14:paraId="5C3A58ED" w14:textId="0A96F0CF" w:rsidR="00C23E0B" w:rsidRPr="00874EE7" w:rsidRDefault="00C23E0B" w:rsidP="00A4527F">
            <w:pPr>
              <w:jc w:val="center"/>
            </w:pPr>
            <w:r>
              <w:t>3/1</w:t>
            </w:r>
          </w:p>
        </w:tc>
        <w:tc>
          <w:tcPr>
            <w:tcW w:w="2404" w:type="dxa"/>
          </w:tcPr>
          <w:p w14:paraId="71BA302A" w14:textId="7F7AA459" w:rsidR="00C23E0B" w:rsidRPr="00874EE7" w:rsidRDefault="004B0F2C" w:rsidP="00190E60">
            <w:r>
              <w:t>3.1</w:t>
            </w:r>
          </w:p>
        </w:tc>
        <w:tc>
          <w:tcPr>
            <w:tcW w:w="2679" w:type="dxa"/>
          </w:tcPr>
          <w:p w14:paraId="45725F87" w14:textId="50BACDB8" w:rsidR="00C23E0B" w:rsidRPr="00874EE7" w:rsidRDefault="00924912" w:rsidP="00190E60">
            <w:r>
              <w:t>Mathematisch gesehen, sind Risiken gleich_________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FC7994E" w14:textId="344D947A" w:rsidR="00C23E0B" w:rsidRPr="00874EE7" w:rsidRDefault="00C41F09">
            <w:r>
              <w:t>Bedrohungen multipliziert mit Schwachstellen.</w:t>
            </w:r>
          </w:p>
        </w:tc>
        <w:tc>
          <w:tcPr>
            <w:tcW w:w="1961" w:type="dxa"/>
          </w:tcPr>
          <w:p w14:paraId="37512851" w14:textId="266161C2" w:rsidR="00C23E0B" w:rsidRPr="00874EE7" w:rsidRDefault="00C41F09">
            <w:r>
              <w:t>Bedrohungen multipliziert mit Defekten.</w:t>
            </w:r>
          </w:p>
        </w:tc>
        <w:tc>
          <w:tcPr>
            <w:tcW w:w="1961" w:type="dxa"/>
          </w:tcPr>
          <w:p w14:paraId="3F84833E" w14:textId="55F545ED" w:rsidR="00C23E0B" w:rsidRPr="00874EE7" w:rsidRDefault="00C41F09">
            <w:r>
              <w:t>Bedrohungen multipliziert mit Fehlern.</w:t>
            </w:r>
          </w:p>
        </w:tc>
        <w:tc>
          <w:tcPr>
            <w:tcW w:w="2088" w:type="dxa"/>
          </w:tcPr>
          <w:p w14:paraId="59ABB6DE" w14:textId="21F151E2" w:rsidR="00C23E0B" w:rsidRPr="00874EE7" w:rsidRDefault="00C41F09">
            <w:r>
              <w:t>Defekte multipliziert mit Schwachstellen.</w:t>
            </w:r>
          </w:p>
        </w:tc>
      </w:tr>
      <w:tr w:rsidR="00F8663C" w:rsidRPr="000A31D0" w14:paraId="69B415E9" w14:textId="77777777" w:rsidTr="00C23E0B">
        <w:tc>
          <w:tcPr>
            <w:tcW w:w="1158" w:type="dxa"/>
          </w:tcPr>
          <w:p w14:paraId="49E08074" w14:textId="5BA0E467" w:rsidR="00C23E0B" w:rsidRPr="00874EE7" w:rsidRDefault="00C23E0B" w:rsidP="00A4527F">
            <w:pPr>
              <w:jc w:val="center"/>
            </w:pPr>
            <w:r>
              <w:t>3/2</w:t>
            </w:r>
          </w:p>
        </w:tc>
        <w:tc>
          <w:tcPr>
            <w:tcW w:w="2404" w:type="dxa"/>
          </w:tcPr>
          <w:p w14:paraId="045AE9B6" w14:textId="573F74E6" w:rsidR="00C23E0B" w:rsidRPr="00874EE7" w:rsidRDefault="000A31D0">
            <w:r>
              <w:t>3.2</w:t>
            </w:r>
          </w:p>
        </w:tc>
        <w:tc>
          <w:tcPr>
            <w:tcW w:w="2679" w:type="dxa"/>
          </w:tcPr>
          <w:p w14:paraId="44ACC040" w14:textId="27E33280" w:rsidR="00C23E0B" w:rsidRPr="00874EE7" w:rsidRDefault="000A31D0">
            <w:r>
              <w:t xml:space="preserve">Welches der folgenden Dokumente ist eines der wichtigsten für </w:t>
            </w:r>
            <w:r>
              <w:lastRenderedPageBreak/>
              <w:t>Organisationen, die eine Zertifizierung nach ISO 27001 anstreben?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258367C" w14:textId="156B1AF6" w:rsidR="00C23E0B" w:rsidRPr="00874EE7" w:rsidRDefault="00C23E0B">
            <w:r>
              <w:lastRenderedPageBreak/>
              <w:t xml:space="preserve"> SoA</w:t>
            </w:r>
          </w:p>
        </w:tc>
        <w:tc>
          <w:tcPr>
            <w:tcW w:w="1961" w:type="dxa"/>
          </w:tcPr>
          <w:p w14:paraId="7D2F07B6" w14:textId="4CF48F8A" w:rsidR="00C23E0B" w:rsidRPr="00874EE7" w:rsidRDefault="000514CD">
            <w:r>
              <w:t>SoE</w:t>
            </w:r>
          </w:p>
        </w:tc>
        <w:tc>
          <w:tcPr>
            <w:tcW w:w="1961" w:type="dxa"/>
          </w:tcPr>
          <w:p w14:paraId="1047DB10" w14:textId="5516CDA4" w:rsidR="00C23E0B" w:rsidRPr="00874EE7" w:rsidRDefault="000514CD">
            <w:r>
              <w:t>SoI</w:t>
            </w:r>
          </w:p>
        </w:tc>
        <w:tc>
          <w:tcPr>
            <w:tcW w:w="2088" w:type="dxa"/>
          </w:tcPr>
          <w:p w14:paraId="2FABB7BA" w14:textId="3AFD782C" w:rsidR="00C23E0B" w:rsidRPr="00874EE7" w:rsidRDefault="000514CD">
            <w:r>
              <w:t>SoU</w:t>
            </w:r>
          </w:p>
        </w:tc>
      </w:tr>
      <w:tr w:rsidR="00F8663C" w:rsidRPr="003A4BFC" w14:paraId="517BD530" w14:textId="77777777" w:rsidTr="00C23E0B">
        <w:tc>
          <w:tcPr>
            <w:tcW w:w="1158" w:type="dxa"/>
          </w:tcPr>
          <w:p w14:paraId="3CB98674" w14:textId="46672DE4" w:rsidR="00C23E0B" w:rsidRPr="00874EE7" w:rsidRDefault="00C23E0B" w:rsidP="00A4527F">
            <w:pPr>
              <w:jc w:val="center"/>
            </w:pPr>
            <w:r>
              <w:t>3/3</w:t>
            </w:r>
          </w:p>
        </w:tc>
        <w:tc>
          <w:tcPr>
            <w:tcW w:w="2404" w:type="dxa"/>
          </w:tcPr>
          <w:p w14:paraId="731D783C" w14:textId="14F214F8" w:rsidR="00C23E0B" w:rsidRPr="00874EE7" w:rsidRDefault="00963F3B">
            <w:r>
              <w:t>3.4</w:t>
            </w:r>
          </w:p>
        </w:tc>
        <w:tc>
          <w:tcPr>
            <w:tcW w:w="2679" w:type="dxa"/>
          </w:tcPr>
          <w:p w14:paraId="3467DED1" w14:textId="16D750FF" w:rsidR="00C23E0B" w:rsidRPr="00874EE7" w:rsidRDefault="00963F3B">
            <w:r>
              <w:t>Schritt 5 bei der Entwicklung eines Kommunikationsplans als Teil des ISMS ist______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FDBC721" w14:textId="7979D224" w:rsidR="00C23E0B" w:rsidRPr="00874EE7" w:rsidRDefault="009C6642">
            <w:r>
              <w:t>Kommunikationsziele definieren.</w:t>
            </w:r>
          </w:p>
        </w:tc>
        <w:tc>
          <w:tcPr>
            <w:tcW w:w="1961" w:type="dxa"/>
          </w:tcPr>
          <w:p w14:paraId="7D72F03C" w14:textId="13AA24C9" w:rsidR="00C23E0B" w:rsidRPr="00874EE7" w:rsidRDefault="009C6642">
            <w:r>
              <w:t>Kommunikationsplan definieren.</w:t>
            </w:r>
          </w:p>
        </w:tc>
        <w:tc>
          <w:tcPr>
            <w:tcW w:w="1961" w:type="dxa"/>
          </w:tcPr>
          <w:p w14:paraId="3D77374A" w14:textId="3C045E80" w:rsidR="00C23E0B" w:rsidRPr="00874EE7" w:rsidRDefault="009C6642">
            <w:r>
              <w:t>Kommunikationslücke definieren.</w:t>
            </w:r>
          </w:p>
        </w:tc>
        <w:tc>
          <w:tcPr>
            <w:tcW w:w="2088" w:type="dxa"/>
          </w:tcPr>
          <w:p w14:paraId="2190F7B6" w14:textId="13FAF6F1" w:rsidR="00C23E0B" w:rsidRPr="00874EE7" w:rsidRDefault="009C6642">
            <w:r>
              <w:t>Kommunikationsort definieren.</w:t>
            </w:r>
          </w:p>
        </w:tc>
      </w:tr>
      <w:tr w:rsidR="00F8663C" w:rsidRPr="00C27EBF" w14:paraId="6573BB6D" w14:textId="77777777" w:rsidTr="00C23E0B">
        <w:tc>
          <w:tcPr>
            <w:tcW w:w="1158" w:type="dxa"/>
          </w:tcPr>
          <w:p w14:paraId="16AE64A3" w14:textId="7F5861EF" w:rsidR="00C23E0B" w:rsidRPr="00874EE7" w:rsidRDefault="00C23E0B" w:rsidP="00A4527F">
            <w:pPr>
              <w:jc w:val="center"/>
            </w:pPr>
            <w:r>
              <w:t>3/4</w:t>
            </w:r>
          </w:p>
        </w:tc>
        <w:tc>
          <w:tcPr>
            <w:tcW w:w="2404" w:type="dxa"/>
          </w:tcPr>
          <w:p w14:paraId="71F29D6A" w14:textId="170CA10D" w:rsidR="00C23E0B" w:rsidRPr="00874EE7" w:rsidRDefault="00C27EBF">
            <w:r>
              <w:t>3.1</w:t>
            </w:r>
          </w:p>
        </w:tc>
        <w:tc>
          <w:tcPr>
            <w:tcW w:w="2679" w:type="dxa"/>
          </w:tcPr>
          <w:p w14:paraId="3B577EA8" w14:textId="77D2E3DA" w:rsidR="00C23E0B" w:rsidRPr="00874EE7" w:rsidRDefault="00C27EBF">
            <w:r>
              <w:t>Welche der folgenden ISOs spezifiziert und bezieht sich auf das Risikomanagement?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6A2CAC6" w14:textId="019B67D9" w:rsidR="00C23E0B" w:rsidRPr="00874EE7" w:rsidRDefault="00BE45D8">
            <w:r>
              <w:t>ISO 31000</w:t>
            </w:r>
          </w:p>
        </w:tc>
        <w:tc>
          <w:tcPr>
            <w:tcW w:w="1961" w:type="dxa"/>
          </w:tcPr>
          <w:p w14:paraId="4E49DC4E" w14:textId="3F8EAB52" w:rsidR="00C23E0B" w:rsidRPr="00874EE7" w:rsidRDefault="00BE45D8">
            <w:r>
              <w:t>ISO 31001</w:t>
            </w:r>
          </w:p>
        </w:tc>
        <w:tc>
          <w:tcPr>
            <w:tcW w:w="1961" w:type="dxa"/>
          </w:tcPr>
          <w:p w14:paraId="02957607" w14:textId="45FA33B7" w:rsidR="00C23E0B" w:rsidRPr="00874EE7" w:rsidRDefault="006B75E7">
            <w:r>
              <w:t>ISO 27006</w:t>
            </w:r>
          </w:p>
        </w:tc>
        <w:tc>
          <w:tcPr>
            <w:tcW w:w="2088" w:type="dxa"/>
          </w:tcPr>
          <w:p w14:paraId="3ADDAE47" w14:textId="29198410" w:rsidR="00C23E0B" w:rsidRPr="00874EE7" w:rsidRDefault="006B75E7">
            <w:r>
              <w:t>ISO 27009</w:t>
            </w:r>
          </w:p>
        </w:tc>
      </w:tr>
      <w:tr w:rsidR="00F8663C" w:rsidRPr="00F81DD4" w14:paraId="18AA6AE6" w14:textId="77777777" w:rsidTr="00C23E0B">
        <w:tc>
          <w:tcPr>
            <w:tcW w:w="1158" w:type="dxa"/>
          </w:tcPr>
          <w:p w14:paraId="23EA2914" w14:textId="7CB2136B" w:rsidR="00C23E0B" w:rsidRPr="00874EE7" w:rsidRDefault="00C23E0B" w:rsidP="00A4527F">
            <w:pPr>
              <w:jc w:val="center"/>
            </w:pPr>
            <w:r>
              <w:t>3/5</w:t>
            </w:r>
          </w:p>
        </w:tc>
        <w:tc>
          <w:tcPr>
            <w:tcW w:w="2404" w:type="dxa"/>
          </w:tcPr>
          <w:p w14:paraId="1565973F" w14:textId="47D85CB8" w:rsidR="00C23E0B" w:rsidRPr="00874EE7" w:rsidRDefault="00DA5108">
            <w:r>
              <w:t>3.5</w:t>
            </w:r>
          </w:p>
        </w:tc>
        <w:tc>
          <w:tcPr>
            <w:tcW w:w="2679" w:type="dxa"/>
          </w:tcPr>
          <w:p w14:paraId="6936ADFE" w14:textId="72111AEA" w:rsidR="00C23E0B" w:rsidRPr="00874EE7" w:rsidRDefault="00DA5108">
            <w:r>
              <w:t>Eine Reihe von Maßnahmen, die nach der Auswahl der Risikobehandlungsoptionen durchgeführt werden müssen, sind in welchem Dokument beschrieben?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1BDDF48" w14:textId="59A139FF" w:rsidR="00C23E0B" w:rsidRPr="00874EE7" w:rsidRDefault="00104885">
            <w:r>
              <w:t>Anhang A der ISO 27001:2013</w:t>
            </w:r>
          </w:p>
        </w:tc>
        <w:tc>
          <w:tcPr>
            <w:tcW w:w="1961" w:type="dxa"/>
          </w:tcPr>
          <w:p w14:paraId="1C2BD095" w14:textId="2CF6C5C3" w:rsidR="00C23E0B" w:rsidRPr="00874EE7" w:rsidRDefault="00104885">
            <w:r>
              <w:t>Anhang B der ISO 27001:2013</w:t>
            </w:r>
          </w:p>
        </w:tc>
        <w:tc>
          <w:tcPr>
            <w:tcW w:w="1961" w:type="dxa"/>
          </w:tcPr>
          <w:p w14:paraId="57EDAEAE" w14:textId="30E29529" w:rsidR="00C23E0B" w:rsidRPr="00874EE7" w:rsidRDefault="00104885">
            <w:r>
              <w:t>Anhang C der ISO 27001:2013</w:t>
            </w:r>
          </w:p>
        </w:tc>
        <w:tc>
          <w:tcPr>
            <w:tcW w:w="2088" w:type="dxa"/>
          </w:tcPr>
          <w:p w14:paraId="54533F26" w14:textId="143BA88C" w:rsidR="00C23E0B" w:rsidRPr="00874EE7" w:rsidRDefault="00104885">
            <w:r>
              <w:t>Anhang D der ISO 27001:2013</w:t>
            </w:r>
          </w:p>
        </w:tc>
      </w:tr>
      <w:tr w:rsidR="00D7769F" w:rsidRPr="00874EE7" w14:paraId="364F7E46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70FEF310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5C334563" w14:textId="7FBFA8AA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4E8B28DC" w14:textId="7895C033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35F9CAC5" w14:textId="52241D76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AE4BF4F" w14:textId="7E11F986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48C0813" w14:textId="64D20F3B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B1E9A97" w14:textId="19BAFD8B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701D7CF4" w14:textId="762319AF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F8663C" w:rsidRPr="00DD10B0" w14:paraId="039B1B10" w14:textId="77777777" w:rsidTr="00C23E0B">
        <w:tc>
          <w:tcPr>
            <w:tcW w:w="1158" w:type="dxa"/>
          </w:tcPr>
          <w:p w14:paraId="6ECDB073" w14:textId="569FEAFA" w:rsidR="00C23E0B" w:rsidRPr="00874EE7" w:rsidRDefault="00C23E0B" w:rsidP="00A4527F">
            <w:pPr>
              <w:jc w:val="center"/>
            </w:pPr>
            <w:r>
              <w:t>4/1</w:t>
            </w:r>
          </w:p>
        </w:tc>
        <w:tc>
          <w:tcPr>
            <w:tcW w:w="2404" w:type="dxa"/>
          </w:tcPr>
          <w:p w14:paraId="3D418B7D" w14:textId="4EC1B148" w:rsidR="00C23E0B" w:rsidRPr="00874EE7" w:rsidRDefault="00DD10B0" w:rsidP="00DF5373">
            <w:r>
              <w:t>4.1</w:t>
            </w:r>
          </w:p>
        </w:tc>
        <w:tc>
          <w:tcPr>
            <w:tcW w:w="2679" w:type="dxa"/>
          </w:tcPr>
          <w:p w14:paraId="63F72336" w14:textId="57DA7097" w:rsidR="00C23E0B" w:rsidRPr="00874EE7" w:rsidRDefault="00DD10B0" w:rsidP="00DF5373">
            <w:r>
              <w:t xml:space="preserve">Welcher der folgenden Indikatoren könnte als Leistungsindikator für die Messung der Informationssicherheit </w:t>
            </w:r>
            <w:r>
              <w:lastRenderedPageBreak/>
              <w:t>in einer Organisation verwendet werden?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B0EBD24" w14:textId="6FAB4A3E" w:rsidR="00C23E0B" w:rsidRPr="00874EE7" w:rsidRDefault="00D40C80">
            <w:r>
              <w:lastRenderedPageBreak/>
              <w:t>COBIT 5 für Informationssicherheit</w:t>
            </w:r>
          </w:p>
        </w:tc>
        <w:tc>
          <w:tcPr>
            <w:tcW w:w="1961" w:type="dxa"/>
          </w:tcPr>
          <w:p w14:paraId="1F7ABE7C" w14:textId="736E5280" w:rsidR="00C23E0B" w:rsidRPr="00874EE7" w:rsidRDefault="00D40C80">
            <w:r>
              <w:t>COBIT 5 für Informationsentwicklung</w:t>
            </w:r>
          </w:p>
        </w:tc>
        <w:tc>
          <w:tcPr>
            <w:tcW w:w="1961" w:type="dxa"/>
          </w:tcPr>
          <w:p w14:paraId="42EA5B8F" w14:textId="27EA8AE2" w:rsidR="00C23E0B" w:rsidRPr="00874EE7" w:rsidRDefault="009427A3">
            <w:r>
              <w:t>HIPAA</w:t>
            </w:r>
          </w:p>
        </w:tc>
        <w:tc>
          <w:tcPr>
            <w:tcW w:w="2088" w:type="dxa"/>
          </w:tcPr>
          <w:p w14:paraId="33C765DA" w14:textId="0D8F17DB" w:rsidR="00C23E0B" w:rsidRPr="00874EE7" w:rsidRDefault="009427A3">
            <w:r>
              <w:t>DSGVO</w:t>
            </w:r>
          </w:p>
        </w:tc>
      </w:tr>
      <w:tr w:rsidR="00F8663C" w:rsidRPr="00922D8E" w14:paraId="796E0E31" w14:textId="77777777" w:rsidTr="00C23E0B">
        <w:tc>
          <w:tcPr>
            <w:tcW w:w="1158" w:type="dxa"/>
          </w:tcPr>
          <w:p w14:paraId="7069F77F" w14:textId="50066371" w:rsidR="00C23E0B" w:rsidRPr="00874EE7" w:rsidRDefault="00C23E0B" w:rsidP="00A4527F">
            <w:pPr>
              <w:jc w:val="center"/>
            </w:pPr>
            <w:r>
              <w:t>4/2</w:t>
            </w:r>
          </w:p>
        </w:tc>
        <w:tc>
          <w:tcPr>
            <w:tcW w:w="2404" w:type="dxa"/>
          </w:tcPr>
          <w:p w14:paraId="257FFECA" w14:textId="322D2CEE" w:rsidR="00C23E0B" w:rsidRPr="00874EE7" w:rsidRDefault="00E70895">
            <w:r>
              <w:t>4.2</w:t>
            </w:r>
          </w:p>
        </w:tc>
        <w:tc>
          <w:tcPr>
            <w:tcW w:w="2679" w:type="dxa"/>
          </w:tcPr>
          <w:p w14:paraId="2C48B64E" w14:textId="32E94D7F" w:rsidR="00C23E0B" w:rsidRPr="00874EE7" w:rsidRDefault="00E70895">
            <w:r>
              <w:t>Die Konformitätskontrolle gemäß ISO/IEC 27001 ist____________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C8688DA" w14:textId="27D430D5" w:rsidR="00C23E0B" w:rsidRPr="00874EE7" w:rsidRDefault="0060658E">
            <w:r>
              <w:t>eine wichtige Kontrollaktivität.</w:t>
            </w:r>
          </w:p>
        </w:tc>
        <w:tc>
          <w:tcPr>
            <w:tcW w:w="1961" w:type="dxa"/>
          </w:tcPr>
          <w:p w14:paraId="503D0E14" w14:textId="0FEF945C" w:rsidR="00C23E0B" w:rsidRPr="00874EE7" w:rsidRDefault="0060658E">
            <w:r>
              <w:t>eine wichtige Risikoaktivität.</w:t>
            </w:r>
          </w:p>
        </w:tc>
        <w:tc>
          <w:tcPr>
            <w:tcW w:w="1961" w:type="dxa"/>
          </w:tcPr>
          <w:p w14:paraId="5151EAE8" w14:textId="3CDF9B26" w:rsidR="00C23E0B" w:rsidRPr="00874EE7" w:rsidRDefault="0060658E" w:rsidP="00BA68F8">
            <w:r>
              <w:t>eine wichtige Überprüfungsaktivität.</w:t>
            </w:r>
          </w:p>
        </w:tc>
        <w:tc>
          <w:tcPr>
            <w:tcW w:w="2088" w:type="dxa"/>
          </w:tcPr>
          <w:p w14:paraId="4EADB7B9" w14:textId="2ED31640" w:rsidR="00C23E0B" w:rsidRPr="00874EE7" w:rsidRDefault="0060658E">
            <w:r>
              <w:t>eine wichtige Entwicklungsaktivität.</w:t>
            </w:r>
          </w:p>
        </w:tc>
      </w:tr>
      <w:tr w:rsidR="00F8663C" w:rsidRPr="00164AFE" w14:paraId="36848B61" w14:textId="77777777" w:rsidTr="00C23E0B">
        <w:tc>
          <w:tcPr>
            <w:tcW w:w="1158" w:type="dxa"/>
          </w:tcPr>
          <w:p w14:paraId="0E2373C7" w14:textId="2021D21A" w:rsidR="00C23E0B" w:rsidRPr="00874EE7" w:rsidRDefault="00C23E0B" w:rsidP="00A4527F">
            <w:pPr>
              <w:jc w:val="center"/>
            </w:pPr>
            <w:r>
              <w:t>4/3</w:t>
            </w:r>
          </w:p>
        </w:tc>
        <w:tc>
          <w:tcPr>
            <w:tcW w:w="2404" w:type="dxa"/>
          </w:tcPr>
          <w:p w14:paraId="16CD1B94" w14:textId="2106E8DD" w:rsidR="00C23E0B" w:rsidRPr="00874EE7" w:rsidRDefault="00164AFE" w:rsidP="00BB5A79">
            <w:r>
              <w:t>4.2</w:t>
            </w:r>
          </w:p>
        </w:tc>
        <w:tc>
          <w:tcPr>
            <w:tcW w:w="2679" w:type="dxa"/>
          </w:tcPr>
          <w:p w14:paraId="011D4415" w14:textId="31D475C8" w:rsidR="00C23E0B" w:rsidRPr="00874EE7" w:rsidRDefault="00164AFE" w:rsidP="00BB5A79">
            <w:r>
              <w:t>Es wird erwartet, dass interne Audits des ISMS mindestens _________</w:t>
            </w:r>
            <w:r w:rsidR="00E41335">
              <w:t xml:space="preserve"> </w:t>
            </w:r>
            <w:r w:rsidR="000A6E53">
              <w:t>durchgeführt</w:t>
            </w:r>
            <w:r w:rsidR="000A6E53">
              <w:t xml:space="preserve"> </w:t>
            </w:r>
            <w:r w:rsidR="00E41335">
              <w:t>werden</w:t>
            </w:r>
            <w:r w:rsidR="00E41335">
              <w:t>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AC9823D" w14:textId="68C757D5" w:rsidR="00C23E0B" w:rsidRPr="00874EE7" w:rsidRDefault="007450F7">
            <w:r>
              <w:t>einmal in drei Jahren</w:t>
            </w:r>
          </w:p>
        </w:tc>
        <w:tc>
          <w:tcPr>
            <w:tcW w:w="1961" w:type="dxa"/>
          </w:tcPr>
          <w:p w14:paraId="7F96493B" w14:textId="42817F03" w:rsidR="00C23E0B" w:rsidRPr="00874EE7" w:rsidRDefault="007450F7">
            <w:r>
              <w:t>zweimal in drei Jahren</w:t>
            </w:r>
          </w:p>
        </w:tc>
        <w:tc>
          <w:tcPr>
            <w:tcW w:w="1961" w:type="dxa"/>
          </w:tcPr>
          <w:p w14:paraId="43845764" w14:textId="7CF280DC" w:rsidR="00C23E0B" w:rsidRPr="00874EE7" w:rsidRDefault="007450F7">
            <w:r>
              <w:t>dreimal in drei Jahren</w:t>
            </w:r>
          </w:p>
        </w:tc>
        <w:tc>
          <w:tcPr>
            <w:tcW w:w="2088" w:type="dxa"/>
          </w:tcPr>
          <w:p w14:paraId="47197404" w14:textId="7E4671E7" w:rsidR="00C23E0B" w:rsidRPr="00874EE7" w:rsidRDefault="009F1454">
            <w:r>
              <w:t>jährlich in drei Jahren</w:t>
            </w:r>
          </w:p>
        </w:tc>
      </w:tr>
      <w:tr w:rsidR="00F8663C" w:rsidRPr="00F81DD4" w14:paraId="474734A8" w14:textId="77777777" w:rsidTr="00C23E0B">
        <w:tc>
          <w:tcPr>
            <w:tcW w:w="1158" w:type="dxa"/>
          </w:tcPr>
          <w:p w14:paraId="15E3DE7C" w14:textId="4C85E013" w:rsidR="00C23E0B" w:rsidRPr="00874EE7" w:rsidRDefault="00C23E0B" w:rsidP="00A4527F">
            <w:pPr>
              <w:jc w:val="center"/>
            </w:pPr>
            <w:r>
              <w:t>4/4</w:t>
            </w:r>
          </w:p>
        </w:tc>
        <w:tc>
          <w:tcPr>
            <w:tcW w:w="2404" w:type="dxa"/>
          </w:tcPr>
          <w:p w14:paraId="1A684DE8" w14:textId="71A99AED" w:rsidR="00C23E0B" w:rsidRPr="00874EE7" w:rsidRDefault="00040265">
            <w:r>
              <w:t>4.2</w:t>
            </w:r>
          </w:p>
        </w:tc>
        <w:tc>
          <w:tcPr>
            <w:tcW w:w="2679" w:type="dxa"/>
          </w:tcPr>
          <w:p w14:paraId="61DAF125" w14:textId="4035D33C" w:rsidR="00C23E0B" w:rsidRPr="00874EE7" w:rsidRDefault="00040265">
            <w:r>
              <w:t>Ein organisatorisches internes Kontrollsystem (IKS) ist ________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761F7D4" w14:textId="73CA80E9" w:rsidR="00C23E0B" w:rsidRPr="00874EE7" w:rsidRDefault="009F1454" w:rsidP="006022C8">
            <w:r>
              <w:t>ein breiter angelegtes Kontrollsystem.</w:t>
            </w:r>
          </w:p>
        </w:tc>
        <w:tc>
          <w:tcPr>
            <w:tcW w:w="1961" w:type="dxa"/>
          </w:tcPr>
          <w:p w14:paraId="746D3C41" w14:textId="030AC506" w:rsidR="00C23E0B" w:rsidRPr="00874EE7" w:rsidRDefault="009F1454" w:rsidP="006022C8">
            <w:r>
              <w:t>Teil des ISMS.</w:t>
            </w:r>
          </w:p>
        </w:tc>
        <w:tc>
          <w:tcPr>
            <w:tcW w:w="1961" w:type="dxa"/>
          </w:tcPr>
          <w:p w14:paraId="1DAD8B51" w14:textId="3EDCA8B2" w:rsidR="00C23E0B" w:rsidRPr="00874EE7" w:rsidRDefault="009F1454">
            <w:r>
              <w:t xml:space="preserve">ein breiter angelegtes System der Verwaltung. </w:t>
            </w:r>
          </w:p>
        </w:tc>
        <w:tc>
          <w:tcPr>
            <w:tcW w:w="2088" w:type="dxa"/>
          </w:tcPr>
          <w:p w14:paraId="25C66617" w14:textId="609F2880" w:rsidR="00C23E0B" w:rsidRPr="00874EE7" w:rsidRDefault="009F1454" w:rsidP="006022C8">
            <w:r>
              <w:t>Teil der Schritte der internen Revision.</w:t>
            </w:r>
          </w:p>
        </w:tc>
      </w:tr>
      <w:tr w:rsidR="00F8663C" w:rsidRPr="00F81DD4" w14:paraId="703EE73C" w14:textId="77777777" w:rsidTr="00C23E0B">
        <w:tc>
          <w:tcPr>
            <w:tcW w:w="1158" w:type="dxa"/>
          </w:tcPr>
          <w:p w14:paraId="11BBE2A2" w14:textId="46F20E52" w:rsidR="00C23E0B" w:rsidRPr="00874EE7" w:rsidRDefault="00C23E0B" w:rsidP="00A4527F">
            <w:pPr>
              <w:jc w:val="center"/>
            </w:pPr>
            <w:r>
              <w:t>4/5</w:t>
            </w:r>
          </w:p>
        </w:tc>
        <w:tc>
          <w:tcPr>
            <w:tcW w:w="2404" w:type="dxa"/>
          </w:tcPr>
          <w:p w14:paraId="5C769D74" w14:textId="5E64DBBC" w:rsidR="00C23E0B" w:rsidRPr="00874EE7" w:rsidRDefault="00392B31" w:rsidP="00642369">
            <w:r>
              <w:t>4.3</w:t>
            </w:r>
          </w:p>
        </w:tc>
        <w:tc>
          <w:tcPr>
            <w:tcW w:w="2679" w:type="dxa"/>
          </w:tcPr>
          <w:p w14:paraId="6FF20CE8" w14:textId="53677048" w:rsidR="00C23E0B" w:rsidRPr="00874EE7" w:rsidRDefault="00646E76" w:rsidP="00642369">
            <w:r>
              <w:t>Welcher der folgenden Punkte wird in Klausel 9.3 der ISO 27001 gefordert?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3E618FE" w14:textId="2D03445A" w:rsidR="00C23E0B" w:rsidRPr="00874EE7" w:rsidRDefault="00D7769F">
            <w:r>
              <w:t>Managementbewertung des ISMS</w:t>
            </w:r>
          </w:p>
        </w:tc>
        <w:tc>
          <w:tcPr>
            <w:tcW w:w="1961" w:type="dxa"/>
          </w:tcPr>
          <w:p w14:paraId="1D5993BB" w14:textId="147ABEE3" w:rsidR="00C23E0B" w:rsidRPr="00874EE7" w:rsidRDefault="00D7769F">
            <w:r>
              <w:t>Managementausführung des ISMS</w:t>
            </w:r>
          </w:p>
        </w:tc>
        <w:tc>
          <w:tcPr>
            <w:tcW w:w="1961" w:type="dxa"/>
          </w:tcPr>
          <w:p w14:paraId="10851D0A" w14:textId="7F4A300C" w:rsidR="00C23E0B" w:rsidRPr="00874EE7" w:rsidRDefault="00D7769F">
            <w:r>
              <w:t>Managementplanung des ISMS</w:t>
            </w:r>
          </w:p>
        </w:tc>
        <w:tc>
          <w:tcPr>
            <w:tcW w:w="2088" w:type="dxa"/>
          </w:tcPr>
          <w:p w14:paraId="5DB7D3A2" w14:textId="676D1F4C" w:rsidR="00C23E0B" w:rsidRPr="00874EE7" w:rsidRDefault="00D7769F">
            <w:r>
              <w:t>Managementwechsel des ISMS</w:t>
            </w:r>
          </w:p>
        </w:tc>
      </w:tr>
      <w:tr w:rsidR="00D7769F" w:rsidRPr="00874EE7" w14:paraId="688C17AD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2B0BA20A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3E1446F3" w14:textId="7854169F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71ED5AB6" w14:textId="23FB5D9D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2AF2A2FC" w14:textId="2913A6A9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96354B2" w14:textId="37CA8850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32B4FE84" w14:textId="6C273AF6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494DD3A" w14:textId="09E04376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3DF7DAA7" w14:textId="489706FE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F8663C" w:rsidRPr="0008420A" w14:paraId="2B8DE17B" w14:textId="77777777" w:rsidTr="00C23E0B">
        <w:tc>
          <w:tcPr>
            <w:tcW w:w="1158" w:type="dxa"/>
          </w:tcPr>
          <w:p w14:paraId="65675BC7" w14:textId="4F1C3C53" w:rsidR="00C23E0B" w:rsidRPr="00874EE7" w:rsidRDefault="00C23E0B" w:rsidP="00A4527F">
            <w:pPr>
              <w:jc w:val="center"/>
            </w:pPr>
            <w:r>
              <w:t>5/1</w:t>
            </w:r>
          </w:p>
        </w:tc>
        <w:tc>
          <w:tcPr>
            <w:tcW w:w="2404" w:type="dxa"/>
          </w:tcPr>
          <w:p w14:paraId="189DF08A" w14:textId="5D9FE2D0" w:rsidR="00C23E0B" w:rsidRPr="00874EE7" w:rsidRDefault="00555236" w:rsidP="006F512C">
            <w:pPr>
              <w:jc w:val="both"/>
            </w:pPr>
            <w:r>
              <w:t>5.1</w:t>
            </w:r>
          </w:p>
        </w:tc>
        <w:tc>
          <w:tcPr>
            <w:tcW w:w="2679" w:type="dxa"/>
          </w:tcPr>
          <w:p w14:paraId="4938DF2C" w14:textId="7E733977" w:rsidR="00C23E0B" w:rsidRPr="00874EE7" w:rsidRDefault="0008420A" w:rsidP="006F512C">
            <w:pPr>
              <w:jc w:val="both"/>
            </w:pPr>
            <w:r>
              <w:t>Welcher der folgenden Punkte ist eine Folge der Nichterfüllung der Anforderungen der ISO 27001-Normen?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5D67AD2" w14:textId="32517EF9" w:rsidR="00C23E0B" w:rsidRPr="00874EE7" w:rsidRDefault="009D3E26" w:rsidP="006F512C">
            <w:r>
              <w:t>Nichtkonformität</w:t>
            </w:r>
          </w:p>
        </w:tc>
        <w:tc>
          <w:tcPr>
            <w:tcW w:w="1961" w:type="dxa"/>
          </w:tcPr>
          <w:p w14:paraId="303289FB" w14:textId="4AA32106" w:rsidR="00C23E0B" w:rsidRPr="00874EE7" w:rsidRDefault="009D3E26">
            <w:r>
              <w:t>Nichterfüllung</w:t>
            </w:r>
          </w:p>
        </w:tc>
        <w:tc>
          <w:tcPr>
            <w:tcW w:w="1961" w:type="dxa"/>
          </w:tcPr>
          <w:p w14:paraId="1DE424CC" w14:textId="29F09BC6" w:rsidR="00C23E0B" w:rsidRPr="00874EE7" w:rsidRDefault="009D3E26" w:rsidP="005E60D7">
            <w:r>
              <w:t>Nichtautorisierung</w:t>
            </w:r>
          </w:p>
        </w:tc>
        <w:tc>
          <w:tcPr>
            <w:tcW w:w="2088" w:type="dxa"/>
          </w:tcPr>
          <w:p w14:paraId="54646BF1" w14:textId="5775E4F1" w:rsidR="00C23E0B" w:rsidRPr="00874EE7" w:rsidRDefault="003A1B82">
            <w:r>
              <w:t>Nichteffizienz</w:t>
            </w:r>
          </w:p>
        </w:tc>
      </w:tr>
      <w:tr w:rsidR="00F8663C" w:rsidRPr="005C140E" w14:paraId="536F4F78" w14:textId="77777777" w:rsidTr="00C23E0B">
        <w:tc>
          <w:tcPr>
            <w:tcW w:w="1158" w:type="dxa"/>
          </w:tcPr>
          <w:p w14:paraId="7D0FF8DB" w14:textId="09432282" w:rsidR="00C23E0B" w:rsidRPr="00874EE7" w:rsidRDefault="00C23E0B" w:rsidP="00A4527F">
            <w:pPr>
              <w:jc w:val="center"/>
            </w:pPr>
            <w:r>
              <w:t>5/2</w:t>
            </w:r>
          </w:p>
        </w:tc>
        <w:tc>
          <w:tcPr>
            <w:tcW w:w="2404" w:type="dxa"/>
          </w:tcPr>
          <w:p w14:paraId="42C130D9" w14:textId="1CD62B31" w:rsidR="00C23E0B" w:rsidRPr="00874EE7" w:rsidRDefault="00F410BB">
            <w:r>
              <w:t>5.1</w:t>
            </w:r>
          </w:p>
        </w:tc>
        <w:tc>
          <w:tcPr>
            <w:tcW w:w="2679" w:type="dxa"/>
          </w:tcPr>
          <w:p w14:paraId="68CAED35" w14:textId="16302D4D" w:rsidR="00C23E0B" w:rsidRPr="00874EE7" w:rsidRDefault="00E24FF8">
            <w:r>
              <w:t xml:space="preserve">Die in den Normen aufgeführten obligatorischen </w:t>
            </w:r>
            <w:r>
              <w:lastRenderedPageBreak/>
              <w:t xml:space="preserve">Anforderungen </w:t>
            </w:r>
            <w:proofErr w:type="gramStart"/>
            <w:r>
              <w:t>heißen</w:t>
            </w:r>
            <w:proofErr w:type="gramEnd"/>
            <w:r>
              <w:t xml:space="preserve"> wie?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BFAE9A3" w14:textId="0B6831E1" w:rsidR="00C23E0B" w:rsidRPr="00874EE7" w:rsidRDefault="005C140E">
            <w:r>
              <w:lastRenderedPageBreak/>
              <w:t>„Muss“-Anforderungen</w:t>
            </w:r>
          </w:p>
        </w:tc>
        <w:tc>
          <w:tcPr>
            <w:tcW w:w="1961" w:type="dxa"/>
          </w:tcPr>
          <w:p w14:paraId="73E1F4D1" w14:textId="453629FB" w:rsidR="00C23E0B" w:rsidRPr="00874EE7" w:rsidRDefault="005C140E">
            <w:r>
              <w:t>„Kann“-Anforderungen</w:t>
            </w:r>
          </w:p>
        </w:tc>
        <w:tc>
          <w:tcPr>
            <w:tcW w:w="1961" w:type="dxa"/>
          </w:tcPr>
          <w:p w14:paraId="3E79F7A1" w14:textId="48394E85" w:rsidR="00C23E0B" w:rsidRPr="00874EE7" w:rsidRDefault="005C140E">
            <w:r>
              <w:t>„Soll“-Anforderungen</w:t>
            </w:r>
          </w:p>
        </w:tc>
        <w:tc>
          <w:tcPr>
            <w:tcW w:w="2088" w:type="dxa"/>
          </w:tcPr>
          <w:p w14:paraId="681D9F25" w14:textId="0229ACCD" w:rsidR="00C23E0B" w:rsidRPr="00874EE7" w:rsidRDefault="005C140E">
            <w:r>
              <w:t>„Sollte nicht“-Anforderungen</w:t>
            </w:r>
          </w:p>
        </w:tc>
      </w:tr>
      <w:tr w:rsidR="00F8663C" w:rsidRPr="00DB544B" w14:paraId="0485D9F8" w14:textId="77777777" w:rsidTr="00C23E0B">
        <w:tc>
          <w:tcPr>
            <w:tcW w:w="1158" w:type="dxa"/>
          </w:tcPr>
          <w:p w14:paraId="70488030" w14:textId="6F8F8D58" w:rsidR="00C23E0B" w:rsidRPr="00874EE7" w:rsidRDefault="00C23E0B" w:rsidP="00A4527F">
            <w:pPr>
              <w:jc w:val="center"/>
            </w:pPr>
            <w:r>
              <w:t>5/3</w:t>
            </w:r>
          </w:p>
        </w:tc>
        <w:tc>
          <w:tcPr>
            <w:tcW w:w="2404" w:type="dxa"/>
          </w:tcPr>
          <w:p w14:paraId="61480962" w14:textId="0EC41A83" w:rsidR="00C23E0B" w:rsidRPr="00874EE7" w:rsidRDefault="00DB544B">
            <w:r>
              <w:t>5.2</w:t>
            </w:r>
          </w:p>
        </w:tc>
        <w:tc>
          <w:tcPr>
            <w:tcW w:w="2679" w:type="dxa"/>
          </w:tcPr>
          <w:p w14:paraId="286AAA39" w14:textId="1C8A2B9B" w:rsidR="00C23E0B" w:rsidRPr="00874EE7" w:rsidRDefault="00DB544B">
            <w:r>
              <w:t>Ein nützliches Modell zur Gewährleistung der fortlaufenden Verbesserung des ISMS ist der ________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F111F0E" w14:textId="3E9F1653" w:rsidR="00C23E0B" w:rsidRPr="00874EE7" w:rsidRDefault="00200511">
            <w:r>
              <w:t>PCDA-Zyklus.</w:t>
            </w:r>
          </w:p>
        </w:tc>
        <w:tc>
          <w:tcPr>
            <w:tcW w:w="1961" w:type="dxa"/>
          </w:tcPr>
          <w:p w14:paraId="6EE12776" w14:textId="7828375B" w:rsidR="00C23E0B" w:rsidRPr="00874EE7" w:rsidRDefault="00200511">
            <w:r>
              <w:t>PCDE-Zyklus.</w:t>
            </w:r>
          </w:p>
        </w:tc>
        <w:tc>
          <w:tcPr>
            <w:tcW w:w="1961" w:type="dxa"/>
          </w:tcPr>
          <w:p w14:paraId="4EB3CFBB" w14:textId="39E089A8" w:rsidR="00C23E0B" w:rsidRPr="00874EE7" w:rsidRDefault="00200511">
            <w:r>
              <w:t>PBDA-Zyklus.</w:t>
            </w:r>
          </w:p>
        </w:tc>
        <w:tc>
          <w:tcPr>
            <w:tcW w:w="2088" w:type="dxa"/>
          </w:tcPr>
          <w:p w14:paraId="63350822" w14:textId="760DC593" w:rsidR="00C23E0B" w:rsidRPr="00874EE7" w:rsidRDefault="00200511">
            <w:r>
              <w:t>PUDA-Zyklus.</w:t>
            </w:r>
          </w:p>
        </w:tc>
      </w:tr>
      <w:tr w:rsidR="00F8663C" w:rsidRPr="00FB3500" w14:paraId="17912BA9" w14:textId="77777777" w:rsidTr="00C23E0B">
        <w:tc>
          <w:tcPr>
            <w:tcW w:w="1158" w:type="dxa"/>
          </w:tcPr>
          <w:p w14:paraId="1E07BBDD" w14:textId="712E6B0B" w:rsidR="00C23E0B" w:rsidRPr="00874EE7" w:rsidRDefault="00C23E0B" w:rsidP="00A4527F">
            <w:pPr>
              <w:jc w:val="center"/>
            </w:pPr>
            <w:r>
              <w:t>5/4</w:t>
            </w:r>
          </w:p>
        </w:tc>
        <w:tc>
          <w:tcPr>
            <w:tcW w:w="2404" w:type="dxa"/>
          </w:tcPr>
          <w:p w14:paraId="428B57F9" w14:textId="5EF3FF5B" w:rsidR="00C23E0B" w:rsidRPr="00874EE7" w:rsidRDefault="00FB3500">
            <w:r>
              <w:t>5.3</w:t>
            </w:r>
          </w:p>
        </w:tc>
        <w:tc>
          <w:tcPr>
            <w:tcW w:w="2679" w:type="dxa"/>
          </w:tcPr>
          <w:p w14:paraId="29BECCAD" w14:textId="1E3AC4B3" w:rsidR="00C23E0B" w:rsidRPr="00874EE7" w:rsidRDefault="00FB3500">
            <w:r>
              <w:t>Um geeignete Abhilfemaßnahmen zu ergreifen, ist es wichtig, die Ursache eines Problems oder einer Anomalie zu ermitteln. Dies ist bekannt als__________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7BED5F4" w14:textId="5380DDAA" w:rsidR="00C23E0B" w:rsidRPr="00874EE7" w:rsidRDefault="00AD7D78">
            <w:r>
              <w:t>Ursachenanalyse.</w:t>
            </w:r>
          </w:p>
        </w:tc>
        <w:tc>
          <w:tcPr>
            <w:tcW w:w="1961" w:type="dxa"/>
          </w:tcPr>
          <w:p w14:paraId="0F22A199" w14:textId="0EAB9692" w:rsidR="00C23E0B" w:rsidRPr="00874EE7" w:rsidRDefault="00AD7D78">
            <w:r>
              <w:t>Hauptsituationsanalyse.</w:t>
            </w:r>
          </w:p>
        </w:tc>
        <w:tc>
          <w:tcPr>
            <w:tcW w:w="1961" w:type="dxa"/>
          </w:tcPr>
          <w:p w14:paraId="3E9E27A6" w14:textId="3789104A" w:rsidR="00C23E0B" w:rsidRPr="00874EE7" w:rsidRDefault="00AD7D78">
            <w:r>
              <w:t>Systemanalyse.</w:t>
            </w:r>
          </w:p>
        </w:tc>
        <w:tc>
          <w:tcPr>
            <w:tcW w:w="2088" w:type="dxa"/>
          </w:tcPr>
          <w:p w14:paraId="5463E691" w14:textId="6FB062E6" w:rsidR="00C23E0B" w:rsidRPr="00874EE7" w:rsidRDefault="00AD7D78">
            <w:r>
              <w:t>Hauptfehleranalyse.</w:t>
            </w:r>
          </w:p>
        </w:tc>
      </w:tr>
      <w:tr w:rsidR="00F8663C" w:rsidRPr="009F59A4" w14:paraId="3DF726DA" w14:textId="77777777" w:rsidTr="00C23E0B">
        <w:tc>
          <w:tcPr>
            <w:tcW w:w="1158" w:type="dxa"/>
          </w:tcPr>
          <w:p w14:paraId="3744A3D9" w14:textId="1CCD6B6D" w:rsidR="00C23E0B" w:rsidRPr="00874EE7" w:rsidRDefault="00C23E0B" w:rsidP="00A4527F">
            <w:pPr>
              <w:jc w:val="center"/>
            </w:pPr>
            <w:r>
              <w:t>5/5</w:t>
            </w:r>
          </w:p>
        </w:tc>
        <w:tc>
          <w:tcPr>
            <w:tcW w:w="2404" w:type="dxa"/>
          </w:tcPr>
          <w:p w14:paraId="12B442E2" w14:textId="461F1702" w:rsidR="00C23E0B" w:rsidRPr="00874EE7" w:rsidRDefault="009F59A4">
            <w:r>
              <w:t>5.3</w:t>
            </w:r>
          </w:p>
        </w:tc>
        <w:tc>
          <w:tcPr>
            <w:tcW w:w="2679" w:type="dxa"/>
          </w:tcPr>
          <w:p w14:paraId="5F4E912C" w14:textId="541D1306" w:rsidR="00C23E0B" w:rsidRPr="00874EE7" w:rsidRDefault="009F59A4">
            <w:r>
              <w:t>Welche der folgenden Maßnahmen gehen normalerweise mit Präventivmaßnahmen einher?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42440EA" w14:textId="01210C94" w:rsidR="00C23E0B" w:rsidRPr="00874EE7" w:rsidRDefault="00D411F4">
            <w:r>
              <w:t>Korrektive Maßnahmen</w:t>
            </w:r>
          </w:p>
        </w:tc>
        <w:tc>
          <w:tcPr>
            <w:tcW w:w="1961" w:type="dxa"/>
          </w:tcPr>
          <w:p w14:paraId="5DDB3B7B" w14:textId="207240C4" w:rsidR="00C23E0B" w:rsidRPr="00874EE7" w:rsidRDefault="00D411F4">
            <w:r>
              <w:t>Korrekte Maßnahmen</w:t>
            </w:r>
          </w:p>
        </w:tc>
        <w:tc>
          <w:tcPr>
            <w:tcW w:w="1961" w:type="dxa"/>
          </w:tcPr>
          <w:p w14:paraId="3E85BBCB" w14:textId="15F787AF" w:rsidR="00C23E0B" w:rsidRPr="00874EE7" w:rsidRDefault="00D411F4">
            <w:r>
              <w:t>Neue Maßnahmen</w:t>
            </w:r>
          </w:p>
        </w:tc>
        <w:tc>
          <w:tcPr>
            <w:tcW w:w="2088" w:type="dxa"/>
          </w:tcPr>
          <w:p w14:paraId="2B8239FB" w14:textId="18111E13" w:rsidR="00C23E0B" w:rsidRPr="00874EE7" w:rsidRDefault="00D411F4">
            <w:r>
              <w:t>Korrektive Analyse</w:t>
            </w:r>
          </w:p>
        </w:tc>
      </w:tr>
      <w:tr w:rsidR="00D7769F" w:rsidRPr="00874EE7" w14:paraId="1BFC083C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379B0086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67719966" w14:textId="506FEEF8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677D68E6" w14:textId="7D4317E3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0C16C622" w14:textId="6A98157E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0BBC54A" w14:textId="0795785E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E8C97E7" w14:textId="456F345D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2AC419A" w14:textId="5780A3C3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755D6BC3" w14:textId="0230215A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F8663C" w:rsidRPr="00655089" w14:paraId="04272E95" w14:textId="77777777" w:rsidTr="00C23E0B">
        <w:tc>
          <w:tcPr>
            <w:tcW w:w="1158" w:type="dxa"/>
          </w:tcPr>
          <w:p w14:paraId="58F4FE09" w14:textId="0F9EF3C4" w:rsidR="00C23E0B" w:rsidRPr="00874EE7" w:rsidRDefault="00C23E0B" w:rsidP="00A4527F">
            <w:pPr>
              <w:jc w:val="center"/>
            </w:pPr>
            <w:r>
              <w:t>6/1</w:t>
            </w:r>
          </w:p>
        </w:tc>
        <w:tc>
          <w:tcPr>
            <w:tcW w:w="2404" w:type="dxa"/>
          </w:tcPr>
          <w:p w14:paraId="671A0E63" w14:textId="4266CD24" w:rsidR="00C23E0B" w:rsidRPr="00874EE7" w:rsidRDefault="00995553">
            <w:r>
              <w:t>6.1</w:t>
            </w:r>
          </w:p>
        </w:tc>
        <w:tc>
          <w:tcPr>
            <w:tcW w:w="2679" w:type="dxa"/>
          </w:tcPr>
          <w:p w14:paraId="49C29714" w14:textId="6F03B059" w:rsidR="00C23E0B" w:rsidRPr="00874EE7" w:rsidRDefault="00655089">
            <w:r>
              <w:t>Was enthält der Anhang A der ISO 27001?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92AC51D" w14:textId="60047CAB" w:rsidR="00C23E0B" w:rsidRPr="00874EE7" w:rsidRDefault="00655089">
            <w:r>
              <w:t>Eine Reihe von Maßnahmen</w:t>
            </w:r>
          </w:p>
        </w:tc>
        <w:tc>
          <w:tcPr>
            <w:tcW w:w="1961" w:type="dxa"/>
          </w:tcPr>
          <w:p w14:paraId="08D8C421" w14:textId="2807B926" w:rsidR="00C23E0B" w:rsidRPr="00874EE7" w:rsidRDefault="00655089">
            <w:r>
              <w:t>Eine Reihe von Gesetzen</w:t>
            </w:r>
          </w:p>
        </w:tc>
        <w:tc>
          <w:tcPr>
            <w:tcW w:w="1961" w:type="dxa"/>
          </w:tcPr>
          <w:p w14:paraId="7EE8CA40" w14:textId="6E80C5C1" w:rsidR="00C23E0B" w:rsidRPr="00874EE7" w:rsidRDefault="00F53359">
            <w:r>
              <w:t>Eine Reihe von Richtlinien</w:t>
            </w:r>
          </w:p>
        </w:tc>
        <w:tc>
          <w:tcPr>
            <w:tcW w:w="2088" w:type="dxa"/>
          </w:tcPr>
          <w:p w14:paraId="43A3F628" w14:textId="63154389" w:rsidR="00C23E0B" w:rsidRPr="00874EE7" w:rsidRDefault="00F53359">
            <w:r>
              <w:t>Eine Reihe von Vorschriften</w:t>
            </w:r>
          </w:p>
        </w:tc>
      </w:tr>
      <w:tr w:rsidR="00F8663C" w:rsidRPr="00A53FB5" w14:paraId="39B46B70" w14:textId="77777777" w:rsidTr="00C23E0B">
        <w:tc>
          <w:tcPr>
            <w:tcW w:w="1158" w:type="dxa"/>
          </w:tcPr>
          <w:p w14:paraId="6E32B9A2" w14:textId="5FFA5E66" w:rsidR="00C23E0B" w:rsidRPr="00874EE7" w:rsidRDefault="00C23E0B" w:rsidP="00A4527F">
            <w:pPr>
              <w:jc w:val="center"/>
            </w:pPr>
            <w:r>
              <w:t>6/2</w:t>
            </w:r>
          </w:p>
        </w:tc>
        <w:tc>
          <w:tcPr>
            <w:tcW w:w="2404" w:type="dxa"/>
          </w:tcPr>
          <w:p w14:paraId="1B2191E1" w14:textId="4B85329C" w:rsidR="00C23E0B" w:rsidRPr="00874EE7" w:rsidRDefault="000E2C33">
            <w:r>
              <w:t>6.1</w:t>
            </w:r>
          </w:p>
        </w:tc>
        <w:tc>
          <w:tcPr>
            <w:tcW w:w="2679" w:type="dxa"/>
          </w:tcPr>
          <w:p w14:paraId="2B085BD6" w14:textId="30E6E6A0" w:rsidR="00C23E0B" w:rsidRPr="00874EE7" w:rsidRDefault="00A53FB5">
            <w:r>
              <w:t xml:space="preserve">Welche der folgenden Angaben ist eine detaillierte Erklärung </w:t>
            </w:r>
            <w:r>
              <w:lastRenderedPageBreak/>
              <w:t>der in Anhang A der Normen aufgeführten Maßnahmen?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AB7EE71" w14:textId="2C824B07" w:rsidR="00C23E0B" w:rsidRPr="00874EE7" w:rsidRDefault="00C21D76">
            <w:r>
              <w:lastRenderedPageBreak/>
              <w:t>ISO 27002</w:t>
            </w:r>
          </w:p>
        </w:tc>
        <w:tc>
          <w:tcPr>
            <w:tcW w:w="1961" w:type="dxa"/>
          </w:tcPr>
          <w:p w14:paraId="7D434CC0" w14:textId="5C8DA5BB" w:rsidR="00C23E0B" w:rsidRPr="00874EE7" w:rsidRDefault="00C21D76">
            <w:r>
              <w:t>ISO 27003</w:t>
            </w:r>
          </w:p>
        </w:tc>
        <w:tc>
          <w:tcPr>
            <w:tcW w:w="1961" w:type="dxa"/>
          </w:tcPr>
          <w:p w14:paraId="19E44A94" w14:textId="62DD30D5" w:rsidR="00C23E0B" w:rsidRPr="00874EE7" w:rsidRDefault="00C21D76">
            <w:r>
              <w:t>ISO 27004</w:t>
            </w:r>
          </w:p>
        </w:tc>
        <w:tc>
          <w:tcPr>
            <w:tcW w:w="2088" w:type="dxa"/>
          </w:tcPr>
          <w:p w14:paraId="660DC7BC" w14:textId="5F912A66" w:rsidR="00C23E0B" w:rsidRPr="00874EE7" w:rsidRDefault="00C21D76">
            <w:r>
              <w:t>ISO 27005</w:t>
            </w:r>
          </w:p>
        </w:tc>
      </w:tr>
      <w:tr w:rsidR="00F8663C" w:rsidRPr="00694FB1" w14:paraId="51C2BA4A" w14:textId="77777777" w:rsidTr="00C23E0B">
        <w:tc>
          <w:tcPr>
            <w:tcW w:w="1158" w:type="dxa"/>
          </w:tcPr>
          <w:p w14:paraId="598A6FFE" w14:textId="230451BD" w:rsidR="00C23E0B" w:rsidRPr="00874EE7" w:rsidRDefault="00C23E0B" w:rsidP="00A4527F">
            <w:pPr>
              <w:jc w:val="center"/>
            </w:pPr>
            <w:r>
              <w:t>6/3</w:t>
            </w:r>
          </w:p>
        </w:tc>
        <w:tc>
          <w:tcPr>
            <w:tcW w:w="2404" w:type="dxa"/>
          </w:tcPr>
          <w:p w14:paraId="77692530" w14:textId="77BDCBDC" w:rsidR="00C23E0B" w:rsidRPr="00874EE7" w:rsidRDefault="00270A98">
            <w:r>
              <w:t>6.1</w:t>
            </w:r>
          </w:p>
        </w:tc>
        <w:tc>
          <w:tcPr>
            <w:tcW w:w="2679" w:type="dxa"/>
          </w:tcPr>
          <w:p w14:paraId="2EF747FA" w14:textId="46822C52" w:rsidR="00C23E0B" w:rsidRPr="00874EE7" w:rsidRDefault="00D5575B">
            <w:r>
              <w:t>Wie viele organisatorische Maßnahmen und technologische Maßnahmen gibt es laut den Normen in der aktualisierten Version ISO 27001:2022?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F912074" w14:textId="04E115DD" w:rsidR="00C23E0B" w:rsidRPr="00874EE7" w:rsidRDefault="000544F3">
            <w:r>
              <w:t>37 und 14</w:t>
            </w:r>
          </w:p>
        </w:tc>
        <w:tc>
          <w:tcPr>
            <w:tcW w:w="1961" w:type="dxa"/>
          </w:tcPr>
          <w:p w14:paraId="5D96EBCA" w14:textId="6D48DB32" w:rsidR="00C23E0B" w:rsidRPr="00874EE7" w:rsidRDefault="000544F3">
            <w:r>
              <w:t>8 und 14</w:t>
            </w:r>
          </w:p>
        </w:tc>
        <w:tc>
          <w:tcPr>
            <w:tcW w:w="1961" w:type="dxa"/>
          </w:tcPr>
          <w:p w14:paraId="01E08292" w14:textId="56AB039D" w:rsidR="00C23E0B" w:rsidRPr="00874EE7" w:rsidRDefault="000544F3">
            <w:r>
              <w:t>17 und 14</w:t>
            </w:r>
          </w:p>
        </w:tc>
        <w:tc>
          <w:tcPr>
            <w:tcW w:w="2088" w:type="dxa"/>
          </w:tcPr>
          <w:p w14:paraId="1CFDDAE1" w14:textId="616602AB" w:rsidR="00C23E0B" w:rsidRPr="00874EE7" w:rsidRDefault="004213BC">
            <w:r>
              <w:t>37 und 8</w:t>
            </w:r>
          </w:p>
        </w:tc>
      </w:tr>
      <w:tr w:rsidR="00F8663C" w:rsidRPr="00270A98" w14:paraId="658F917F" w14:textId="77777777" w:rsidTr="00C23E0B">
        <w:tc>
          <w:tcPr>
            <w:tcW w:w="1158" w:type="dxa"/>
          </w:tcPr>
          <w:p w14:paraId="36717D7A" w14:textId="77C07B9A" w:rsidR="00C23E0B" w:rsidRPr="00874EE7" w:rsidRDefault="00C23E0B" w:rsidP="00A4527F">
            <w:pPr>
              <w:jc w:val="center"/>
            </w:pPr>
            <w:r>
              <w:t>6/4</w:t>
            </w:r>
          </w:p>
        </w:tc>
        <w:tc>
          <w:tcPr>
            <w:tcW w:w="2404" w:type="dxa"/>
          </w:tcPr>
          <w:p w14:paraId="36013517" w14:textId="35A55987" w:rsidR="00C23E0B" w:rsidRPr="00874EE7" w:rsidRDefault="00270A98">
            <w:r>
              <w:t>6.2</w:t>
            </w:r>
          </w:p>
        </w:tc>
        <w:tc>
          <w:tcPr>
            <w:tcW w:w="2679" w:type="dxa"/>
          </w:tcPr>
          <w:p w14:paraId="3AE78DEF" w14:textId="42D95396" w:rsidR="00C23E0B" w:rsidRPr="00874EE7" w:rsidRDefault="00270A98">
            <w:r>
              <w:t>In wie viele Gruppierungen sind die Maßnahmenkategorien unterteilt?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03CD0C8" w14:textId="13138940" w:rsidR="00C23E0B" w:rsidRPr="00874EE7" w:rsidRDefault="00270A98">
            <w:r>
              <w:t>14</w:t>
            </w:r>
          </w:p>
        </w:tc>
        <w:tc>
          <w:tcPr>
            <w:tcW w:w="1961" w:type="dxa"/>
          </w:tcPr>
          <w:p w14:paraId="18226306" w14:textId="5F6E3C18" w:rsidR="00C23E0B" w:rsidRPr="00874EE7" w:rsidRDefault="00270A98">
            <w:r>
              <w:t>40</w:t>
            </w:r>
          </w:p>
        </w:tc>
        <w:tc>
          <w:tcPr>
            <w:tcW w:w="1961" w:type="dxa"/>
          </w:tcPr>
          <w:p w14:paraId="7A3D92E6" w14:textId="2304471A" w:rsidR="00C23E0B" w:rsidRPr="00874EE7" w:rsidRDefault="00270A98">
            <w:r>
              <w:t>8</w:t>
            </w:r>
          </w:p>
        </w:tc>
        <w:tc>
          <w:tcPr>
            <w:tcW w:w="2088" w:type="dxa"/>
          </w:tcPr>
          <w:p w14:paraId="27398AD3" w14:textId="762876E0" w:rsidR="00C23E0B" w:rsidRPr="00874EE7" w:rsidRDefault="00270A98">
            <w:r>
              <w:t>9</w:t>
            </w:r>
          </w:p>
        </w:tc>
      </w:tr>
      <w:tr w:rsidR="00F8663C" w:rsidRPr="00F81DD4" w14:paraId="3D0BACF8" w14:textId="77777777" w:rsidTr="00C23E0B">
        <w:tc>
          <w:tcPr>
            <w:tcW w:w="1158" w:type="dxa"/>
          </w:tcPr>
          <w:p w14:paraId="4FCDB4F7" w14:textId="2E52A8C6" w:rsidR="00C23E0B" w:rsidRPr="00874EE7" w:rsidRDefault="00C23E0B" w:rsidP="00A4527F">
            <w:pPr>
              <w:jc w:val="center"/>
            </w:pPr>
            <w:r>
              <w:t>6/5</w:t>
            </w:r>
          </w:p>
        </w:tc>
        <w:tc>
          <w:tcPr>
            <w:tcW w:w="2404" w:type="dxa"/>
          </w:tcPr>
          <w:p w14:paraId="3D66423E" w14:textId="1D0C47A9" w:rsidR="00C23E0B" w:rsidRPr="00874EE7" w:rsidRDefault="00F8663C">
            <w:r>
              <w:t>6.1</w:t>
            </w:r>
          </w:p>
        </w:tc>
        <w:tc>
          <w:tcPr>
            <w:tcW w:w="2679" w:type="dxa"/>
          </w:tcPr>
          <w:p w14:paraId="21A43CED" w14:textId="236E2185" w:rsidR="00C23E0B" w:rsidRPr="00874EE7" w:rsidRDefault="00760B49">
            <w:r>
              <w:t>Was ist der Unterschied zwischen ISO 27001 und ISO 27002?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4C217BB" w14:textId="5308BEDC" w:rsidR="00C23E0B" w:rsidRPr="00874EE7" w:rsidRDefault="00760B49">
            <w:r>
              <w:t>Anhang A der ISO 27001 listet die Maßnahmen auf, während die ISO 27002 eine detaillierte Erläuterung enthält.</w:t>
            </w:r>
          </w:p>
        </w:tc>
        <w:tc>
          <w:tcPr>
            <w:tcW w:w="1961" w:type="dxa"/>
          </w:tcPr>
          <w:p w14:paraId="15152D4A" w14:textId="14E5E6E6" w:rsidR="00C23E0B" w:rsidRPr="00874EE7" w:rsidRDefault="00760B49">
            <w:r>
              <w:t>Anhang B der ISO 27001 listet die Maßnahmen auf, während die ISO 27002 eine detaillierte Erläuterung enthält.</w:t>
            </w:r>
          </w:p>
        </w:tc>
        <w:tc>
          <w:tcPr>
            <w:tcW w:w="1961" w:type="dxa"/>
          </w:tcPr>
          <w:p w14:paraId="687726E1" w14:textId="52D7BC2D" w:rsidR="00C23E0B" w:rsidRPr="00874EE7" w:rsidRDefault="00F019BF">
            <w:r>
              <w:t>Anhang B der ISO 27002 listet die Maßnahmen auf, während die ISO 27001 eine detaillierte Erläuterung enthält.</w:t>
            </w:r>
          </w:p>
        </w:tc>
        <w:tc>
          <w:tcPr>
            <w:tcW w:w="2088" w:type="dxa"/>
          </w:tcPr>
          <w:p w14:paraId="3E1B6C04" w14:textId="395AF426" w:rsidR="00C23E0B" w:rsidRPr="00874EE7" w:rsidRDefault="00F019BF">
            <w:r>
              <w:t>Anhang A der ISO 27002 listet die Maßnahmen auf, während die ISO 27001 eine detaillierte Erläuterung enthält.</w:t>
            </w:r>
          </w:p>
        </w:tc>
      </w:tr>
      <w:tr w:rsidR="00D7769F" w:rsidRPr="00874EE7" w14:paraId="2FD625DA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0D83F11B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466D6A87" w14:textId="19C54ED6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5BACB9BD" w14:textId="7BB03354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6E9C8918" w14:textId="589EB5AE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6444593" w14:textId="73158FD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042DC297" w14:textId="24C150A1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A8ED872" w14:textId="3434DB76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5127318" w14:textId="6522B1FC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F8663C" w:rsidRPr="00874EE7" w14:paraId="76F7B08F" w14:textId="77777777" w:rsidTr="00C23E0B">
        <w:tc>
          <w:tcPr>
            <w:tcW w:w="1158" w:type="dxa"/>
          </w:tcPr>
          <w:p w14:paraId="4576F6A2" w14:textId="1B6C3D31" w:rsidR="00C23E0B" w:rsidRPr="00874EE7" w:rsidRDefault="00C23E0B" w:rsidP="000648BA">
            <w:pPr>
              <w:jc w:val="center"/>
            </w:pPr>
            <w:r>
              <w:t>7/1</w:t>
            </w:r>
          </w:p>
        </w:tc>
        <w:tc>
          <w:tcPr>
            <w:tcW w:w="2404" w:type="dxa"/>
          </w:tcPr>
          <w:p w14:paraId="7C78DFDF" w14:textId="77777777" w:rsidR="00C23E0B" w:rsidRPr="00874EE7" w:rsidRDefault="00C23E0B" w:rsidP="000648BA"/>
        </w:tc>
        <w:tc>
          <w:tcPr>
            <w:tcW w:w="2679" w:type="dxa"/>
          </w:tcPr>
          <w:p w14:paraId="7FE087E7" w14:textId="1BBEA97D" w:rsidR="00C23E0B" w:rsidRPr="00874EE7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63CAAE10" w14:textId="77777777" w:rsidR="00C23E0B" w:rsidRPr="00874EE7" w:rsidRDefault="00C23E0B" w:rsidP="000648BA"/>
        </w:tc>
        <w:tc>
          <w:tcPr>
            <w:tcW w:w="1961" w:type="dxa"/>
          </w:tcPr>
          <w:p w14:paraId="71849378" w14:textId="77777777" w:rsidR="00C23E0B" w:rsidRPr="00874EE7" w:rsidRDefault="00C23E0B" w:rsidP="000648BA"/>
        </w:tc>
        <w:tc>
          <w:tcPr>
            <w:tcW w:w="1961" w:type="dxa"/>
          </w:tcPr>
          <w:p w14:paraId="061A65DF" w14:textId="77777777" w:rsidR="00C23E0B" w:rsidRPr="00874EE7" w:rsidRDefault="00C23E0B" w:rsidP="000648BA"/>
        </w:tc>
        <w:tc>
          <w:tcPr>
            <w:tcW w:w="2088" w:type="dxa"/>
          </w:tcPr>
          <w:p w14:paraId="3DC2D87B" w14:textId="77777777" w:rsidR="00C23E0B" w:rsidRPr="00874EE7" w:rsidRDefault="00C23E0B" w:rsidP="000648BA"/>
        </w:tc>
      </w:tr>
      <w:tr w:rsidR="00F8663C" w:rsidRPr="00874EE7" w14:paraId="0C4E1E94" w14:textId="77777777" w:rsidTr="00C23E0B">
        <w:tc>
          <w:tcPr>
            <w:tcW w:w="1158" w:type="dxa"/>
          </w:tcPr>
          <w:p w14:paraId="173D61E7" w14:textId="61ACBAF1" w:rsidR="00C23E0B" w:rsidRPr="00874EE7" w:rsidRDefault="00C23E0B" w:rsidP="000648BA">
            <w:pPr>
              <w:jc w:val="center"/>
            </w:pPr>
            <w:r>
              <w:t>7/2</w:t>
            </w:r>
          </w:p>
        </w:tc>
        <w:tc>
          <w:tcPr>
            <w:tcW w:w="2404" w:type="dxa"/>
          </w:tcPr>
          <w:p w14:paraId="132D0ED9" w14:textId="77777777" w:rsidR="00C23E0B" w:rsidRPr="00874EE7" w:rsidRDefault="00C23E0B" w:rsidP="000648BA"/>
        </w:tc>
        <w:tc>
          <w:tcPr>
            <w:tcW w:w="2679" w:type="dxa"/>
          </w:tcPr>
          <w:p w14:paraId="28E18973" w14:textId="01E39739" w:rsidR="00C23E0B" w:rsidRPr="00874EE7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6F62D2E5" w14:textId="77777777" w:rsidR="00C23E0B" w:rsidRPr="00874EE7" w:rsidRDefault="00C23E0B" w:rsidP="000648BA"/>
        </w:tc>
        <w:tc>
          <w:tcPr>
            <w:tcW w:w="1961" w:type="dxa"/>
          </w:tcPr>
          <w:p w14:paraId="3D419E64" w14:textId="77777777" w:rsidR="00C23E0B" w:rsidRPr="00874EE7" w:rsidRDefault="00C23E0B" w:rsidP="000648BA"/>
        </w:tc>
        <w:tc>
          <w:tcPr>
            <w:tcW w:w="1961" w:type="dxa"/>
          </w:tcPr>
          <w:p w14:paraId="19663E45" w14:textId="77777777" w:rsidR="00C23E0B" w:rsidRPr="00874EE7" w:rsidRDefault="00C23E0B" w:rsidP="000648BA"/>
        </w:tc>
        <w:tc>
          <w:tcPr>
            <w:tcW w:w="2088" w:type="dxa"/>
          </w:tcPr>
          <w:p w14:paraId="026F8BAD" w14:textId="77777777" w:rsidR="00C23E0B" w:rsidRPr="00874EE7" w:rsidRDefault="00C23E0B" w:rsidP="000648BA"/>
        </w:tc>
      </w:tr>
      <w:tr w:rsidR="00F8663C" w:rsidRPr="00874EE7" w14:paraId="46AA01B8" w14:textId="77777777" w:rsidTr="00C23E0B">
        <w:tc>
          <w:tcPr>
            <w:tcW w:w="1158" w:type="dxa"/>
          </w:tcPr>
          <w:p w14:paraId="2BF7C61F" w14:textId="4028A8D7" w:rsidR="00C23E0B" w:rsidRPr="00874EE7" w:rsidRDefault="00C23E0B" w:rsidP="000648BA">
            <w:pPr>
              <w:jc w:val="center"/>
            </w:pPr>
            <w:r>
              <w:t>7/3</w:t>
            </w:r>
          </w:p>
        </w:tc>
        <w:tc>
          <w:tcPr>
            <w:tcW w:w="2404" w:type="dxa"/>
          </w:tcPr>
          <w:p w14:paraId="3E64AAA8" w14:textId="77777777" w:rsidR="00C23E0B" w:rsidRPr="00874EE7" w:rsidRDefault="00C23E0B" w:rsidP="000648BA"/>
        </w:tc>
        <w:tc>
          <w:tcPr>
            <w:tcW w:w="2679" w:type="dxa"/>
          </w:tcPr>
          <w:p w14:paraId="5B786021" w14:textId="23C7ADD6" w:rsidR="00C23E0B" w:rsidRPr="00874EE7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340CAA84" w14:textId="77777777" w:rsidR="00C23E0B" w:rsidRPr="00874EE7" w:rsidRDefault="00C23E0B" w:rsidP="000648BA"/>
        </w:tc>
        <w:tc>
          <w:tcPr>
            <w:tcW w:w="1961" w:type="dxa"/>
          </w:tcPr>
          <w:p w14:paraId="64F667E9" w14:textId="77777777" w:rsidR="00C23E0B" w:rsidRPr="00874EE7" w:rsidRDefault="00C23E0B" w:rsidP="000648BA"/>
        </w:tc>
        <w:tc>
          <w:tcPr>
            <w:tcW w:w="1961" w:type="dxa"/>
          </w:tcPr>
          <w:p w14:paraId="5BFD4D4E" w14:textId="77777777" w:rsidR="00C23E0B" w:rsidRPr="00874EE7" w:rsidRDefault="00C23E0B" w:rsidP="000648BA"/>
        </w:tc>
        <w:tc>
          <w:tcPr>
            <w:tcW w:w="2088" w:type="dxa"/>
          </w:tcPr>
          <w:p w14:paraId="1F8B8640" w14:textId="77777777" w:rsidR="00C23E0B" w:rsidRPr="00874EE7" w:rsidRDefault="00C23E0B" w:rsidP="000648BA"/>
        </w:tc>
      </w:tr>
      <w:tr w:rsidR="00F8663C" w:rsidRPr="00874EE7" w14:paraId="648037AF" w14:textId="77777777" w:rsidTr="00C23E0B">
        <w:tc>
          <w:tcPr>
            <w:tcW w:w="1158" w:type="dxa"/>
          </w:tcPr>
          <w:p w14:paraId="0310B9BA" w14:textId="66DC2CA7" w:rsidR="00C23E0B" w:rsidRPr="00874EE7" w:rsidRDefault="00C23E0B" w:rsidP="000648BA">
            <w:pPr>
              <w:jc w:val="center"/>
            </w:pPr>
            <w:r>
              <w:t>7/4</w:t>
            </w:r>
          </w:p>
        </w:tc>
        <w:tc>
          <w:tcPr>
            <w:tcW w:w="2404" w:type="dxa"/>
          </w:tcPr>
          <w:p w14:paraId="7B6DA9AB" w14:textId="77777777" w:rsidR="00C23E0B" w:rsidRPr="00874EE7" w:rsidRDefault="00C23E0B" w:rsidP="000648BA"/>
        </w:tc>
        <w:tc>
          <w:tcPr>
            <w:tcW w:w="2679" w:type="dxa"/>
          </w:tcPr>
          <w:p w14:paraId="33B1CBCB" w14:textId="5564145A" w:rsidR="00C23E0B" w:rsidRPr="00874EE7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46E3FF91" w14:textId="77777777" w:rsidR="00C23E0B" w:rsidRPr="00874EE7" w:rsidRDefault="00C23E0B" w:rsidP="000648BA"/>
        </w:tc>
        <w:tc>
          <w:tcPr>
            <w:tcW w:w="1961" w:type="dxa"/>
          </w:tcPr>
          <w:p w14:paraId="33D03FD5" w14:textId="77777777" w:rsidR="00C23E0B" w:rsidRPr="00874EE7" w:rsidRDefault="00C23E0B" w:rsidP="000648BA"/>
        </w:tc>
        <w:tc>
          <w:tcPr>
            <w:tcW w:w="1961" w:type="dxa"/>
          </w:tcPr>
          <w:p w14:paraId="572DA645" w14:textId="77777777" w:rsidR="00C23E0B" w:rsidRPr="00874EE7" w:rsidRDefault="00C23E0B" w:rsidP="000648BA"/>
        </w:tc>
        <w:tc>
          <w:tcPr>
            <w:tcW w:w="2088" w:type="dxa"/>
          </w:tcPr>
          <w:p w14:paraId="0D508162" w14:textId="77777777" w:rsidR="00C23E0B" w:rsidRPr="00874EE7" w:rsidRDefault="00C23E0B" w:rsidP="000648BA">
            <w:pPr>
              <w:tabs>
                <w:tab w:val="left" w:pos="463"/>
              </w:tabs>
            </w:pPr>
          </w:p>
        </w:tc>
      </w:tr>
      <w:tr w:rsidR="00F8663C" w:rsidRPr="00874EE7" w14:paraId="135FF3A9" w14:textId="77777777" w:rsidTr="00C23E0B">
        <w:tc>
          <w:tcPr>
            <w:tcW w:w="1158" w:type="dxa"/>
          </w:tcPr>
          <w:p w14:paraId="25E51F6D" w14:textId="3E9389D3" w:rsidR="00C23E0B" w:rsidRPr="00874EE7" w:rsidRDefault="00C23E0B" w:rsidP="000648BA">
            <w:pPr>
              <w:jc w:val="center"/>
            </w:pPr>
            <w:r>
              <w:lastRenderedPageBreak/>
              <w:t>7/5</w:t>
            </w:r>
          </w:p>
        </w:tc>
        <w:tc>
          <w:tcPr>
            <w:tcW w:w="2404" w:type="dxa"/>
          </w:tcPr>
          <w:p w14:paraId="26868816" w14:textId="77777777" w:rsidR="00C23E0B" w:rsidRPr="00874EE7" w:rsidRDefault="00C23E0B" w:rsidP="000648BA"/>
        </w:tc>
        <w:tc>
          <w:tcPr>
            <w:tcW w:w="2679" w:type="dxa"/>
          </w:tcPr>
          <w:p w14:paraId="61F34CD2" w14:textId="452E913C" w:rsidR="00C23E0B" w:rsidRPr="00874EE7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4DD70548" w14:textId="77777777" w:rsidR="00C23E0B" w:rsidRPr="00874EE7" w:rsidRDefault="00C23E0B" w:rsidP="000648BA"/>
        </w:tc>
        <w:tc>
          <w:tcPr>
            <w:tcW w:w="1961" w:type="dxa"/>
          </w:tcPr>
          <w:p w14:paraId="4CF271B3" w14:textId="77777777" w:rsidR="00C23E0B" w:rsidRPr="00874EE7" w:rsidRDefault="00C23E0B" w:rsidP="000648BA"/>
        </w:tc>
        <w:tc>
          <w:tcPr>
            <w:tcW w:w="1961" w:type="dxa"/>
          </w:tcPr>
          <w:p w14:paraId="0C00B201" w14:textId="77777777" w:rsidR="00C23E0B" w:rsidRPr="00874EE7" w:rsidRDefault="00C23E0B" w:rsidP="000648BA"/>
        </w:tc>
        <w:tc>
          <w:tcPr>
            <w:tcW w:w="2088" w:type="dxa"/>
          </w:tcPr>
          <w:p w14:paraId="11B978E7" w14:textId="77777777" w:rsidR="00C23E0B" w:rsidRPr="00874EE7" w:rsidRDefault="00C23E0B" w:rsidP="000648BA"/>
        </w:tc>
      </w:tr>
      <w:tr w:rsidR="00D7769F" w:rsidRPr="00874EE7" w14:paraId="79BE969D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1B83D1F3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7A7C0931" w14:textId="2B1A1AB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24ADFC0" w14:textId="31AE0D4F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03799E5B" w14:textId="3C7C941D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BCBEC8" w14:textId="1F5DEEF0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2EFE190" w14:textId="42EA2FE2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07AD222A" w14:textId="6A8649FA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1804585D" w14:textId="383905AA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F8663C" w:rsidRPr="00874EE7" w14:paraId="4579FF6E" w14:textId="77777777" w:rsidTr="00C23E0B">
        <w:tc>
          <w:tcPr>
            <w:tcW w:w="1158" w:type="dxa"/>
          </w:tcPr>
          <w:p w14:paraId="1FA4F308" w14:textId="586C23F2" w:rsidR="00C23E0B" w:rsidRPr="00874EE7" w:rsidRDefault="00C23E0B" w:rsidP="000648BA">
            <w:pPr>
              <w:jc w:val="center"/>
            </w:pPr>
            <w:r>
              <w:t>8/1</w:t>
            </w:r>
          </w:p>
        </w:tc>
        <w:tc>
          <w:tcPr>
            <w:tcW w:w="2404" w:type="dxa"/>
          </w:tcPr>
          <w:p w14:paraId="62EA01A2" w14:textId="77777777" w:rsidR="00C23E0B" w:rsidRPr="00874EE7" w:rsidRDefault="00C23E0B" w:rsidP="000648BA"/>
        </w:tc>
        <w:tc>
          <w:tcPr>
            <w:tcW w:w="2679" w:type="dxa"/>
          </w:tcPr>
          <w:p w14:paraId="160C4643" w14:textId="6F386E3D" w:rsidR="00C23E0B" w:rsidRPr="00874EE7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6FF02F56" w14:textId="77777777" w:rsidR="00C23E0B" w:rsidRPr="00874EE7" w:rsidRDefault="00C23E0B" w:rsidP="000648BA"/>
        </w:tc>
        <w:tc>
          <w:tcPr>
            <w:tcW w:w="1961" w:type="dxa"/>
          </w:tcPr>
          <w:p w14:paraId="6C54DC84" w14:textId="77777777" w:rsidR="00C23E0B" w:rsidRPr="00874EE7" w:rsidRDefault="00C23E0B" w:rsidP="000648BA"/>
        </w:tc>
        <w:tc>
          <w:tcPr>
            <w:tcW w:w="1961" w:type="dxa"/>
          </w:tcPr>
          <w:p w14:paraId="0E9CB1E9" w14:textId="77777777" w:rsidR="00C23E0B" w:rsidRPr="00874EE7" w:rsidRDefault="00C23E0B" w:rsidP="000648BA"/>
        </w:tc>
        <w:tc>
          <w:tcPr>
            <w:tcW w:w="2088" w:type="dxa"/>
          </w:tcPr>
          <w:p w14:paraId="2C61F829" w14:textId="77777777" w:rsidR="00C23E0B" w:rsidRPr="00874EE7" w:rsidRDefault="00C23E0B" w:rsidP="000648BA"/>
        </w:tc>
      </w:tr>
      <w:tr w:rsidR="00F8663C" w:rsidRPr="00874EE7" w14:paraId="112EAA7C" w14:textId="77777777" w:rsidTr="00C23E0B">
        <w:tc>
          <w:tcPr>
            <w:tcW w:w="1158" w:type="dxa"/>
          </w:tcPr>
          <w:p w14:paraId="74490430" w14:textId="274FB34D" w:rsidR="00C23E0B" w:rsidRPr="00874EE7" w:rsidRDefault="00C23E0B" w:rsidP="000648BA">
            <w:pPr>
              <w:jc w:val="center"/>
            </w:pPr>
            <w:r>
              <w:t>8/2</w:t>
            </w:r>
          </w:p>
        </w:tc>
        <w:tc>
          <w:tcPr>
            <w:tcW w:w="2404" w:type="dxa"/>
          </w:tcPr>
          <w:p w14:paraId="3C25F00F" w14:textId="77777777" w:rsidR="00C23E0B" w:rsidRPr="00874EE7" w:rsidRDefault="00C23E0B" w:rsidP="000648BA"/>
        </w:tc>
        <w:tc>
          <w:tcPr>
            <w:tcW w:w="2679" w:type="dxa"/>
          </w:tcPr>
          <w:p w14:paraId="30328E7D" w14:textId="6DE66E64" w:rsidR="00C23E0B" w:rsidRPr="00874EE7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1E911E5D" w14:textId="77777777" w:rsidR="00C23E0B" w:rsidRPr="00874EE7" w:rsidRDefault="00C23E0B" w:rsidP="000648BA"/>
        </w:tc>
        <w:tc>
          <w:tcPr>
            <w:tcW w:w="1961" w:type="dxa"/>
          </w:tcPr>
          <w:p w14:paraId="40469E2B" w14:textId="77777777" w:rsidR="00C23E0B" w:rsidRPr="00874EE7" w:rsidRDefault="00C23E0B" w:rsidP="000648BA"/>
        </w:tc>
        <w:tc>
          <w:tcPr>
            <w:tcW w:w="1961" w:type="dxa"/>
          </w:tcPr>
          <w:p w14:paraId="702E9CED" w14:textId="77777777" w:rsidR="00C23E0B" w:rsidRPr="00874EE7" w:rsidRDefault="00C23E0B" w:rsidP="000648BA"/>
        </w:tc>
        <w:tc>
          <w:tcPr>
            <w:tcW w:w="2088" w:type="dxa"/>
          </w:tcPr>
          <w:p w14:paraId="474730F9" w14:textId="77777777" w:rsidR="00C23E0B" w:rsidRPr="00874EE7" w:rsidRDefault="00C23E0B" w:rsidP="000648BA"/>
        </w:tc>
      </w:tr>
      <w:tr w:rsidR="00F8663C" w:rsidRPr="00874EE7" w14:paraId="4B9A3108" w14:textId="77777777" w:rsidTr="00C23E0B">
        <w:tc>
          <w:tcPr>
            <w:tcW w:w="1158" w:type="dxa"/>
          </w:tcPr>
          <w:p w14:paraId="464F0B59" w14:textId="53354214" w:rsidR="00C23E0B" w:rsidRPr="00874EE7" w:rsidRDefault="00C23E0B" w:rsidP="000648BA">
            <w:pPr>
              <w:jc w:val="center"/>
            </w:pPr>
            <w:r>
              <w:t>8/3</w:t>
            </w:r>
          </w:p>
        </w:tc>
        <w:tc>
          <w:tcPr>
            <w:tcW w:w="2404" w:type="dxa"/>
          </w:tcPr>
          <w:p w14:paraId="00C0E509" w14:textId="77777777" w:rsidR="00C23E0B" w:rsidRPr="00874EE7" w:rsidRDefault="00C23E0B" w:rsidP="000648BA"/>
        </w:tc>
        <w:tc>
          <w:tcPr>
            <w:tcW w:w="2679" w:type="dxa"/>
          </w:tcPr>
          <w:p w14:paraId="617326ED" w14:textId="5E33B558" w:rsidR="00C23E0B" w:rsidRPr="00874EE7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19A94AE2" w14:textId="77777777" w:rsidR="00C23E0B" w:rsidRPr="00874EE7" w:rsidRDefault="00C23E0B" w:rsidP="000648BA"/>
        </w:tc>
        <w:tc>
          <w:tcPr>
            <w:tcW w:w="1961" w:type="dxa"/>
          </w:tcPr>
          <w:p w14:paraId="0EAA9273" w14:textId="77777777" w:rsidR="00C23E0B" w:rsidRPr="00874EE7" w:rsidRDefault="00C23E0B" w:rsidP="000648BA"/>
        </w:tc>
        <w:tc>
          <w:tcPr>
            <w:tcW w:w="1961" w:type="dxa"/>
          </w:tcPr>
          <w:p w14:paraId="40C11128" w14:textId="77777777" w:rsidR="00C23E0B" w:rsidRPr="00874EE7" w:rsidRDefault="00C23E0B" w:rsidP="000648BA"/>
        </w:tc>
        <w:tc>
          <w:tcPr>
            <w:tcW w:w="2088" w:type="dxa"/>
          </w:tcPr>
          <w:p w14:paraId="49BBFB08" w14:textId="77777777" w:rsidR="00C23E0B" w:rsidRPr="00874EE7" w:rsidRDefault="00C23E0B" w:rsidP="000648BA"/>
        </w:tc>
      </w:tr>
      <w:tr w:rsidR="00F8663C" w:rsidRPr="00874EE7" w14:paraId="3C09FBAE" w14:textId="77777777" w:rsidTr="00C23E0B">
        <w:tc>
          <w:tcPr>
            <w:tcW w:w="1158" w:type="dxa"/>
          </w:tcPr>
          <w:p w14:paraId="7557D28D" w14:textId="3098ED34" w:rsidR="00C23E0B" w:rsidRPr="00874EE7" w:rsidRDefault="00C23E0B" w:rsidP="000648BA">
            <w:pPr>
              <w:jc w:val="center"/>
            </w:pPr>
            <w:r>
              <w:t>8/4</w:t>
            </w:r>
          </w:p>
        </w:tc>
        <w:tc>
          <w:tcPr>
            <w:tcW w:w="2404" w:type="dxa"/>
          </w:tcPr>
          <w:p w14:paraId="0A52C307" w14:textId="77777777" w:rsidR="00C23E0B" w:rsidRPr="00874EE7" w:rsidRDefault="00C23E0B" w:rsidP="000648BA"/>
        </w:tc>
        <w:tc>
          <w:tcPr>
            <w:tcW w:w="2679" w:type="dxa"/>
          </w:tcPr>
          <w:p w14:paraId="45355279" w14:textId="57559C1C" w:rsidR="00C23E0B" w:rsidRPr="00874EE7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29A9D17D" w14:textId="77777777" w:rsidR="00C23E0B" w:rsidRPr="00874EE7" w:rsidRDefault="00C23E0B" w:rsidP="000648BA"/>
        </w:tc>
        <w:tc>
          <w:tcPr>
            <w:tcW w:w="1961" w:type="dxa"/>
          </w:tcPr>
          <w:p w14:paraId="72D6609B" w14:textId="77777777" w:rsidR="00C23E0B" w:rsidRPr="00874EE7" w:rsidRDefault="00C23E0B" w:rsidP="000648BA"/>
        </w:tc>
        <w:tc>
          <w:tcPr>
            <w:tcW w:w="1961" w:type="dxa"/>
          </w:tcPr>
          <w:p w14:paraId="2544FCFE" w14:textId="77777777" w:rsidR="00C23E0B" w:rsidRPr="00874EE7" w:rsidRDefault="00C23E0B" w:rsidP="000648BA"/>
        </w:tc>
        <w:tc>
          <w:tcPr>
            <w:tcW w:w="2088" w:type="dxa"/>
          </w:tcPr>
          <w:p w14:paraId="62AA584A" w14:textId="77777777" w:rsidR="00C23E0B" w:rsidRPr="00874EE7" w:rsidRDefault="00C23E0B" w:rsidP="000648BA">
            <w:pPr>
              <w:tabs>
                <w:tab w:val="left" w:pos="463"/>
              </w:tabs>
            </w:pPr>
          </w:p>
        </w:tc>
      </w:tr>
      <w:tr w:rsidR="00F8663C" w:rsidRPr="00874EE7" w14:paraId="01922114" w14:textId="77777777" w:rsidTr="00C23E0B">
        <w:tc>
          <w:tcPr>
            <w:tcW w:w="1158" w:type="dxa"/>
          </w:tcPr>
          <w:p w14:paraId="66091228" w14:textId="620BD7A0" w:rsidR="00C23E0B" w:rsidRPr="00874EE7" w:rsidRDefault="00C23E0B" w:rsidP="000648BA">
            <w:pPr>
              <w:jc w:val="center"/>
            </w:pPr>
            <w:r>
              <w:t>8/5</w:t>
            </w:r>
          </w:p>
        </w:tc>
        <w:tc>
          <w:tcPr>
            <w:tcW w:w="2404" w:type="dxa"/>
          </w:tcPr>
          <w:p w14:paraId="6E216963" w14:textId="77777777" w:rsidR="00C23E0B" w:rsidRPr="00874EE7" w:rsidRDefault="00C23E0B" w:rsidP="000648BA"/>
        </w:tc>
        <w:tc>
          <w:tcPr>
            <w:tcW w:w="2679" w:type="dxa"/>
          </w:tcPr>
          <w:p w14:paraId="050A8178" w14:textId="5CD83977" w:rsidR="00C23E0B" w:rsidRPr="00874EE7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7F159283" w14:textId="77777777" w:rsidR="00C23E0B" w:rsidRPr="00874EE7" w:rsidRDefault="00C23E0B" w:rsidP="000648BA"/>
        </w:tc>
        <w:tc>
          <w:tcPr>
            <w:tcW w:w="1961" w:type="dxa"/>
          </w:tcPr>
          <w:p w14:paraId="79A29516" w14:textId="77777777" w:rsidR="00C23E0B" w:rsidRPr="00874EE7" w:rsidRDefault="00C23E0B" w:rsidP="000648BA"/>
        </w:tc>
        <w:tc>
          <w:tcPr>
            <w:tcW w:w="1961" w:type="dxa"/>
          </w:tcPr>
          <w:p w14:paraId="6D3E639A" w14:textId="77777777" w:rsidR="00C23E0B" w:rsidRPr="00874EE7" w:rsidRDefault="00C23E0B" w:rsidP="000648BA"/>
        </w:tc>
        <w:tc>
          <w:tcPr>
            <w:tcW w:w="2088" w:type="dxa"/>
          </w:tcPr>
          <w:p w14:paraId="0D7FF978" w14:textId="77777777" w:rsidR="00C23E0B" w:rsidRPr="00874EE7" w:rsidRDefault="00C23E0B" w:rsidP="000648BA"/>
        </w:tc>
      </w:tr>
      <w:tr w:rsidR="00D7769F" w:rsidRPr="00874EE7" w14:paraId="6EDF8FE2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3997DF62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7EA19D61" w14:textId="12617D3C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78FC647B" w14:textId="7D4169D6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91F834F" w14:textId="50055E38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8FD24EB" w14:textId="7E8EA60B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27E468D" w14:textId="22B63001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16580BD" w14:textId="6AC8A06B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3E08B39E" w14:textId="19F66B4F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F8663C" w:rsidRPr="00874EE7" w14:paraId="460487B8" w14:textId="77777777" w:rsidTr="00C23E0B">
        <w:tc>
          <w:tcPr>
            <w:tcW w:w="1158" w:type="dxa"/>
          </w:tcPr>
          <w:p w14:paraId="119FC8FD" w14:textId="118C442A" w:rsidR="00C23E0B" w:rsidRPr="00874EE7" w:rsidRDefault="00C23E0B" w:rsidP="000648BA">
            <w:pPr>
              <w:jc w:val="center"/>
            </w:pPr>
            <w:r>
              <w:t>9/1</w:t>
            </w:r>
          </w:p>
        </w:tc>
        <w:tc>
          <w:tcPr>
            <w:tcW w:w="2404" w:type="dxa"/>
          </w:tcPr>
          <w:p w14:paraId="6F213353" w14:textId="77777777" w:rsidR="00C23E0B" w:rsidRPr="00874EE7" w:rsidRDefault="00C23E0B" w:rsidP="000648BA"/>
        </w:tc>
        <w:tc>
          <w:tcPr>
            <w:tcW w:w="2679" w:type="dxa"/>
          </w:tcPr>
          <w:p w14:paraId="39EE5D5D" w14:textId="3553E912" w:rsidR="00C23E0B" w:rsidRPr="00874EE7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08808F42" w14:textId="77777777" w:rsidR="00C23E0B" w:rsidRPr="00874EE7" w:rsidRDefault="00C23E0B" w:rsidP="000648BA"/>
        </w:tc>
        <w:tc>
          <w:tcPr>
            <w:tcW w:w="1961" w:type="dxa"/>
          </w:tcPr>
          <w:p w14:paraId="47047B9E" w14:textId="77777777" w:rsidR="00C23E0B" w:rsidRPr="00874EE7" w:rsidRDefault="00C23E0B" w:rsidP="000648BA"/>
        </w:tc>
        <w:tc>
          <w:tcPr>
            <w:tcW w:w="1961" w:type="dxa"/>
          </w:tcPr>
          <w:p w14:paraId="12072F6C" w14:textId="77777777" w:rsidR="00C23E0B" w:rsidRPr="00874EE7" w:rsidRDefault="00C23E0B" w:rsidP="000648BA"/>
        </w:tc>
        <w:tc>
          <w:tcPr>
            <w:tcW w:w="2088" w:type="dxa"/>
          </w:tcPr>
          <w:p w14:paraId="38B2FF9A" w14:textId="77777777" w:rsidR="00C23E0B" w:rsidRPr="00874EE7" w:rsidRDefault="00C23E0B" w:rsidP="000648BA"/>
        </w:tc>
      </w:tr>
      <w:tr w:rsidR="00F8663C" w:rsidRPr="00874EE7" w14:paraId="48CCBF86" w14:textId="77777777" w:rsidTr="00C23E0B">
        <w:tc>
          <w:tcPr>
            <w:tcW w:w="1158" w:type="dxa"/>
          </w:tcPr>
          <w:p w14:paraId="36D77057" w14:textId="53F62985" w:rsidR="00C23E0B" w:rsidRPr="00874EE7" w:rsidRDefault="00C23E0B" w:rsidP="000648BA">
            <w:pPr>
              <w:jc w:val="center"/>
            </w:pPr>
            <w:r>
              <w:t>9/2</w:t>
            </w:r>
          </w:p>
        </w:tc>
        <w:tc>
          <w:tcPr>
            <w:tcW w:w="2404" w:type="dxa"/>
          </w:tcPr>
          <w:p w14:paraId="5641857B" w14:textId="77777777" w:rsidR="00C23E0B" w:rsidRPr="00874EE7" w:rsidRDefault="00C23E0B" w:rsidP="000648BA"/>
        </w:tc>
        <w:tc>
          <w:tcPr>
            <w:tcW w:w="2679" w:type="dxa"/>
          </w:tcPr>
          <w:p w14:paraId="01FD92ED" w14:textId="051A1FC5" w:rsidR="00C23E0B" w:rsidRPr="00874EE7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77FA2EFD" w14:textId="77777777" w:rsidR="00C23E0B" w:rsidRPr="00874EE7" w:rsidRDefault="00C23E0B" w:rsidP="000648BA"/>
        </w:tc>
        <w:tc>
          <w:tcPr>
            <w:tcW w:w="1961" w:type="dxa"/>
          </w:tcPr>
          <w:p w14:paraId="53E99626" w14:textId="77777777" w:rsidR="00C23E0B" w:rsidRPr="00874EE7" w:rsidRDefault="00C23E0B" w:rsidP="000648BA"/>
        </w:tc>
        <w:tc>
          <w:tcPr>
            <w:tcW w:w="1961" w:type="dxa"/>
          </w:tcPr>
          <w:p w14:paraId="4332127C" w14:textId="77777777" w:rsidR="00C23E0B" w:rsidRPr="00874EE7" w:rsidRDefault="00C23E0B" w:rsidP="000648BA"/>
        </w:tc>
        <w:tc>
          <w:tcPr>
            <w:tcW w:w="2088" w:type="dxa"/>
          </w:tcPr>
          <w:p w14:paraId="72FC015A" w14:textId="77777777" w:rsidR="00C23E0B" w:rsidRPr="00874EE7" w:rsidRDefault="00C23E0B" w:rsidP="000648BA"/>
        </w:tc>
      </w:tr>
      <w:tr w:rsidR="00F8663C" w:rsidRPr="00874EE7" w14:paraId="25C4B13C" w14:textId="77777777" w:rsidTr="00C23E0B">
        <w:tc>
          <w:tcPr>
            <w:tcW w:w="1158" w:type="dxa"/>
          </w:tcPr>
          <w:p w14:paraId="71DC4BD2" w14:textId="14CED6D7" w:rsidR="00C23E0B" w:rsidRPr="00874EE7" w:rsidRDefault="00C23E0B" w:rsidP="000648BA">
            <w:pPr>
              <w:jc w:val="center"/>
            </w:pPr>
            <w:r>
              <w:t>9/3</w:t>
            </w:r>
          </w:p>
        </w:tc>
        <w:tc>
          <w:tcPr>
            <w:tcW w:w="2404" w:type="dxa"/>
          </w:tcPr>
          <w:p w14:paraId="36BD0153" w14:textId="77777777" w:rsidR="00C23E0B" w:rsidRPr="00874EE7" w:rsidRDefault="00C23E0B" w:rsidP="000648BA"/>
        </w:tc>
        <w:tc>
          <w:tcPr>
            <w:tcW w:w="2679" w:type="dxa"/>
          </w:tcPr>
          <w:p w14:paraId="2B55B6D2" w14:textId="0EFDB95E" w:rsidR="00C23E0B" w:rsidRPr="00874EE7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12534FC3" w14:textId="77777777" w:rsidR="00C23E0B" w:rsidRPr="00874EE7" w:rsidRDefault="00C23E0B" w:rsidP="000648BA"/>
        </w:tc>
        <w:tc>
          <w:tcPr>
            <w:tcW w:w="1961" w:type="dxa"/>
          </w:tcPr>
          <w:p w14:paraId="2127AB88" w14:textId="77777777" w:rsidR="00C23E0B" w:rsidRPr="00874EE7" w:rsidRDefault="00C23E0B" w:rsidP="000648BA"/>
        </w:tc>
        <w:tc>
          <w:tcPr>
            <w:tcW w:w="1961" w:type="dxa"/>
          </w:tcPr>
          <w:p w14:paraId="09EC4305" w14:textId="77777777" w:rsidR="00C23E0B" w:rsidRPr="00874EE7" w:rsidRDefault="00C23E0B" w:rsidP="000648BA"/>
        </w:tc>
        <w:tc>
          <w:tcPr>
            <w:tcW w:w="2088" w:type="dxa"/>
          </w:tcPr>
          <w:p w14:paraId="47D3DCA6" w14:textId="77777777" w:rsidR="00C23E0B" w:rsidRPr="00874EE7" w:rsidRDefault="00C23E0B" w:rsidP="000648BA"/>
        </w:tc>
      </w:tr>
      <w:tr w:rsidR="00F8663C" w:rsidRPr="00874EE7" w14:paraId="06E73224" w14:textId="77777777" w:rsidTr="00C23E0B">
        <w:tc>
          <w:tcPr>
            <w:tcW w:w="1158" w:type="dxa"/>
          </w:tcPr>
          <w:p w14:paraId="05D017FA" w14:textId="5DF35A2C" w:rsidR="00C23E0B" w:rsidRPr="00874EE7" w:rsidRDefault="00C23E0B" w:rsidP="000648BA">
            <w:pPr>
              <w:jc w:val="center"/>
            </w:pPr>
            <w:r>
              <w:t>9/4</w:t>
            </w:r>
          </w:p>
        </w:tc>
        <w:tc>
          <w:tcPr>
            <w:tcW w:w="2404" w:type="dxa"/>
          </w:tcPr>
          <w:p w14:paraId="6DB0D89B" w14:textId="77777777" w:rsidR="00C23E0B" w:rsidRPr="00874EE7" w:rsidRDefault="00C23E0B" w:rsidP="000648BA"/>
        </w:tc>
        <w:tc>
          <w:tcPr>
            <w:tcW w:w="2679" w:type="dxa"/>
          </w:tcPr>
          <w:p w14:paraId="1B3488BF" w14:textId="63667C06" w:rsidR="00C23E0B" w:rsidRPr="00874EE7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496EC055" w14:textId="77777777" w:rsidR="00C23E0B" w:rsidRPr="00874EE7" w:rsidRDefault="00C23E0B" w:rsidP="000648BA"/>
        </w:tc>
        <w:tc>
          <w:tcPr>
            <w:tcW w:w="1961" w:type="dxa"/>
          </w:tcPr>
          <w:p w14:paraId="38D55884" w14:textId="77777777" w:rsidR="00C23E0B" w:rsidRPr="00874EE7" w:rsidRDefault="00C23E0B" w:rsidP="000648BA"/>
        </w:tc>
        <w:tc>
          <w:tcPr>
            <w:tcW w:w="1961" w:type="dxa"/>
          </w:tcPr>
          <w:p w14:paraId="6BB19F69" w14:textId="77777777" w:rsidR="00C23E0B" w:rsidRPr="00874EE7" w:rsidRDefault="00C23E0B" w:rsidP="000648BA"/>
        </w:tc>
        <w:tc>
          <w:tcPr>
            <w:tcW w:w="2088" w:type="dxa"/>
          </w:tcPr>
          <w:p w14:paraId="183D68B9" w14:textId="77777777" w:rsidR="00C23E0B" w:rsidRPr="00874EE7" w:rsidRDefault="00C23E0B" w:rsidP="000648BA">
            <w:pPr>
              <w:tabs>
                <w:tab w:val="left" w:pos="463"/>
              </w:tabs>
            </w:pPr>
          </w:p>
        </w:tc>
      </w:tr>
      <w:tr w:rsidR="00F8663C" w:rsidRPr="00874EE7" w14:paraId="313560BF" w14:textId="77777777" w:rsidTr="00C23E0B">
        <w:tc>
          <w:tcPr>
            <w:tcW w:w="1158" w:type="dxa"/>
          </w:tcPr>
          <w:p w14:paraId="6E7B33A4" w14:textId="6AF5BFC0" w:rsidR="00C23E0B" w:rsidRPr="00874EE7" w:rsidRDefault="00C23E0B" w:rsidP="000648BA">
            <w:pPr>
              <w:jc w:val="center"/>
            </w:pPr>
            <w:r>
              <w:t>9/5</w:t>
            </w:r>
          </w:p>
        </w:tc>
        <w:tc>
          <w:tcPr>
            <w:tcW w:w="2404" w:type="dxa"/>
          </w:tcPr>
          <w:p w14:paraId="00FB0B8E" w14:textId="77777777" w:rsidR="00C23E0B" w:rsidRPr="00874EE7" w:rsidRDefault="00C23E0B" w:rsidP="000648BA"/>
        </w:tc>
        <w:tc>
          <w:tcPr>
            <w:tcW w:w="2679" w:type="dxa"/>
          </w:tcPr>
          <w:p w14:paraId="07790CFF" w14:textId="283E8181" w:rsidR="00C23E0B" w:rsidRPr="00874EE7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49F45433" w14:textId="77777777" w:rsidR="00C23E0B" w:rsidRPr="00874EE7" w:rsidRDefault="00C23E0B" w:rsidP="000648BA"/>
        </w:tc>
        <w:tc>
          <w:tcPr>
            <w:tcW w:w="1961" w:type="dxa"/>
          </w:tcPr>
          <w:p w14:paraId="3D4EFFE5" w14:textId="77777777" w:rsidR="00C23E0B" w:rsidRPr="00874EE7" w:rsidRDefault="00C23E0B" w:rsidP="000648BA"/>
        </w:tc>
        <w:tc>
          <w:tcPr>
            <w:tcW w:w="1961" w:type="dxa"/>
          </w:tcPr>
          <w:p w14:paraId="1ABBC617" w14:textId="77777777" w:rsidR="00C23E0B" w:rsidRPr="00874EE7" w:rsidRDefault="00C23E0B" w:rsidP="000648BA"/>
        </w:tc>
        <w:tc>
          <w:tcPr>
            <w:tcW w:w="2088" w:type="dxa"/>
          </w:tcPr>
          <w:p w14:paraId="30AB284A" w14:textId="77777777" w:rsidR="00C23E0B" w:rsidRPr="00874EE7" w:rsidRDefault="00C23E0B" w:rsidP="000648BA"/>
        </w:tc>
      </w:tr>
      <w:tr w:rsidR="00D7769F" w:rsidRPr="00874EE7" w14:paraId="69B98977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59D0B36D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49F38E1E" w14:textId="368040B4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3F46621" w14:textId="51862449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F9FDE55" w14:textId="0AFC812E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32116A7" w14:textId="4700D16E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376EF237" w14:textId="177C8E7E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364EF0E3" w14:textId="00A7A163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D7C0431" w14:textId="6ECC7046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F8663C" w:rsidRPr="00874EE7" w14:paraId="274264D9" w14:textId="77777777" w:rsidTr="00C23E0B">
        <w:tc>
          <w:tcPr>
            <w:tcW w:w="1158" w:type="dxa"/>
          </w:tcPr>
          <w:p w14:paraId="0DDB86E1" w14:textId="70CA0715" w:rsidR="00C23E0B" w:rsidRPr="00874EE7" w:rsidRDefault="00C23E0B" w:rsidP="000648BA">
            <w:pPr>
              <w:jc w:val="center"/>
            </w:pPr>
            <w:r>
              <w:t>10/1</w:t>
            </w:r>
          </w:p>
        </w:tc>
        <w:tc>
          <w:tcPr>
            <w:tcW w:w="2404" w:type="dxa"/>
          </w:tcPr>
          <w:p w14:paraId="4FC531B7" w14:textId="77777777" w:rsidR="00C23E0B" w:rsidRPr="00874EE7" w:rsidRDefault="00C23E0B" w:rsidP="000648BA"/>
        </w:tc>
        <w:tc>
          <w:tcPr>
            <w:tcW w:w="2679" w:type="dxa"/>
          </w:tcPr>
          <w:p w14:paraId="39D227C0" w14:textId="75260CC7" w:rsidR="00C23E0B" w:rsidRPr="00874EE7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4E4BCB90" w14:textId="77777777" w:rsidR="00C23E0B" w:rsidRPr="00874EE7" w:rsidRDefault="00C23E0B" w:rsidP="000648BA"/>
        </w:tc>
        <w:tc>
          <w:tcPr>
            <w:tcW w:w="1961" w:type="dxa"/>
          </w:tcPr>
          <w:p w14:paraId="4CCD32D8" w14:textId="77777777" w:rsidR="00C23E0B" w:rsidRPr="00874EE7" w:rsidRDefault="00C23E0B" w:rsidP="000648BA"/>
        </w:tc>
        <w:tc>
          <w:tcPr>
            <w:tcW w:w="1961" w:type="dxa"/>
          </w:tcPr>
          <w:p w14:paraId="77247902" w14:textId="77777777" w:rsidR="00C23E0B" w:rsidRPr="00874EE7" w:rsidRDefault="00C23E0B" w:rsidP="000648BA"/>
        </w:tc>
        <w:tc>
          <w:tcPr>
            <w:tcW w:w="2088" w:type="dxa"/>
          </w:tcPr>
          <w:p w14:paraId="4D433B2F" w14:textId="77777777" w:rsidR="00C23E0B" w:rsidRPr="00874EE7" w:rsidRDefault="00C23E0B" w:rsidP="000648BA"/>
        </w:tc>
      </w:tr>
      <w:tr w:rsidR="00F8663C" w:rsidRPr="00874EE7" w14:paraId="2B63581D" w14:textId="77777777" w:rsidTr="00C23E0B">
        <w:tc>
          <w:tcPr>
            <w:tcW w:w="1158" w:type="dxa"/>
          </w:tcPr>
          <w:p w14:paraId="3923AC74" w14:textId="117EA4D9" w:rsidR="00C23E0B" w:rsidRPr="00874EE7" w:rsidRDefault="00C23E0B" w:rsidP="000648BA">
            <w:pPr>
              <w:jc w:val="center"/>
            </w:pPr>
            <w:r>
              <w:t>10/2</w:t>
            </w:r>
          </w:p>
        </w:tc>
        <w:tc>
          <w:tcPr>
            <w:tcW w:w="2404" w:type="dxa"/>
          </w:tcPr>
          <w:p w14:paraId="31012AA8" w14:textId="77777777" w:rsidR="00C23E0B" w:rsidRPr="00874EE7" w:rsidRDefault="00C23E0B" w:rsidP="000648BA"/>
        </w:tc>
        <w:tc>
          <w:tcPr>
            <w:tcW w:w="2679" w:type="dxa"/>
          </w:tcPr>
          <w:p w14:paraId="289BACE4" w14:textId="2265A895" w:rsidR="00C23E0B" w:rsidRPr="00874EE7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77447CFE" w14:textId="77777777" w:rsidR="00C23E0B" w:rsidRPr="00874EE7" w:rsidRDefault="00C23E0B" w:rsidP="000648BA"/>
        </w:tc>
        <w:tc>
          <w:tcPr>
            <w:tcW w:w="1961" w:type="dxa"/>
          </w:tcPr>
          <w:p w14:paraId="197C1822" w14:textId="77777777" w:rsidR="00C23E0B" w:rsidRPr="00874EE7" w:rsidRDefault="00C23E0B" w:rsidP="000648BA"/>
        </w:tc>
        <w:tc>
          <w:tcPr>
            <w:tcW w:w="1961" w:type="dxa"/>
          </w:tcPr>
          <w:p w14:paraId="48B68D91" w14:textId="77777777" w:rsidR="00C23E0B" w:rsidRPr="00874EE7" w:rsidRDefault="00C23E0B" w:rsidP="000648BA"/>
        </w:tc>
        <w:tc>
          <w:tcPr>
            <w:tcW w:w="2088" w:type="dxa"/>
          </w:tcPr>
          <w:p w14:paraId="1E61DCE1" w14:textId="77777777" w:rsidR="00C23E0B" w:rsidRPr="00874EE7" w:rsidRDefault="00C23E0B" w:rsidP="000648BA"/>
        </w:tc>
      </w:tr>
      <w:tr w:rsidR="00F8663C" w:rsidRPr="00874EE7" w14:paraId="004228BE" w14:textId="77777777" w:rsidTr="00C23E0B">
        <w:tc>
          <w:tcPr>
            <w:tcW w:w="1158" w:type="dxa"/>
          </w:tcPr>
          <w:p w14:paraId="1D38291A" w14:textId="4286C1D1" w:rsidR="00C23E0B" w:rsidRPr="00874EE7" w:rsidRDefault="00C23E0B" w:rsidP="000648BA">
            <w:pPr>
              <w:jc w:val="center"/>
            </w:pPr>
            <w:r>
              <w:t>10/3</w:t>
            </w:r>
          </w:p>
        </w:tc>
        <w:tc>
          <w:tcPr>
            <w:tcW w:w="2404" w:type="dxa"/>
          </w:tcPr>
          <w:p w14:paraId="31291D73" w14:textId="77777777" w:rsidR="00C23E0B" w:rsidRPr="00874EE7" w:rsidRDefault="00C23E0B" w:rsidP="000648BA"/>
        </w:tc>
        <w:tc>
          <w:tcPr>
            <w:tcW w:w="2679" w:type="dxa"/>
          </w:tcPr>
          <w:p w14:paraId="0E8D98C0" w14:textId="66C1BAD3" w:rsidR="00C23E0B" w:rsidRPr="00874EE7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6929AA1B" w14:textId="77777777" w:rsidR="00C23E0B" w:rsidRPr="00874EE7" w:rsidRDefault="00C23E0B" w:rsidP="000648BA"/>
        </w:tc>
        <w:tc>
          <w:tcPr>
            <w:tcW w:w="1961" w:type="dxa"/>
          </w:tcPr>
          <w:p w14:paraId="7E6FBC06" w14:textId="77777777" w:rsidR="00C23E0B" w:rsidRPr="00874EE7" w:rsidRDefault="00C23E0B" w:rsidP="000648BA"/>
        </w:tc>
        <w:tc>
          <w:tcPr>
            <w:tcW w:w="1961" w:type="dxa"/>
          </w:tcPr>
          <w:p w14:paraId="1F8D39CD" w14:textId="77777777" w:rsidR="00C23E0B" w:rsidRPr="00874EE7" w:rsidRDefault="00C23E0B" w:rsidP="000648BA"/>
        </w:tc>
        <w:tc>
          <w:tcPr>
            <w:tcW w:w="2088" w:type="dxa"/>
          </w:tcPr>
          <w:p w14:paraId="07EF3EA0" w14:textId="77777777" w:rsidR="00C23E0B" w:rsidRPr="00874EE7" w:rsidRDefault="00C23E0B" w:rsidP="000648BA"/>
        </w:tc>
      </w:tr>
      <w:tr w:rsidR="00F8663C" w:rsidRPr="00874EE7" w14:paraId="6F8528A2" w14:textId="77777777" w:rsidTr="00C23E0B">
        <w:tc>
          <w:tcPr>
            <w:tcW w:w="1158" w:type="dxa"/>
          </w:tcPr>
          <w:p w14:paraId="05219F60" w14:textId="46C6567A" w:rsidR="00C23E0B" w:rsidRPr="00874EE7" w:rsidRDefault="00C23E0B" w:rsidP="000648BA">
            <w:pPr>
              <w:jc w:val="center"/>
            </w:pPr>
            <w:r>
              <w:t>10/4</w:t>
            </w:r>
          </w:p>
        </w:tc>
        <w:tc>
          <w:tcPr>
            <w:tcW w:w="2404" w:type="dxa"/>
          </w:tcPr>
          <w:p w14:paraId="31C369EC" w14:textId="77777777" w:rsidR="00C23E0B" w:rsidRPr="00874EE7" w:rsidRDefault="00C23E0B" w:rsidP="000648BA"/>
        </w:tc>
        <w:tc>
          <w:tcPr>
            <w:tcW w:w="2679" w:type="dxa"/>
          </w:tcPr>
          <w:p w14:paraId="75EBC8A4" w14:textId="2C72235D" w:rsidR="00C23E0B" w:rsidRPr="00874EE7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717D2E94" w14:textId="77777777" w:rsidR="00C23E0B" w:rsidRPr="00874EE7" w:rsidRDefault="00C23E0B" w:rsidP="000648BA"/>
        </w:tc>
        <w:tc>
          <w:tcPr>
            <w:tcW w:w="1961" w:type="dxa"/>
          </w:tcPr>
          <w:p w14:paraId="6A70C625" w14:textId="77777777" w:rsidR="00C23E0B" w:rsidRPr="00874EE7" w:rsidRDefault="00C23E0B" w:rsidP="000648BA"/>
        </w:tc>
        <w:tc>
          <w:tcPr>
            <w:tcW w:w="1961" w:type="dxa"/>
          </w:tcPr>
          <w:p w14:paraId="036E6651" w14:textId="77777777" w:rsidR="00C23E0B" w:rsidRPr="00874EE7" w:rsidRDefault="00C23E0B" w:rsidP="000648BA"/>
        </w:tc>
        <w:tc>
          <w:tcPr>
            <w:tcW w:w="2088" w:type="dxa"/>
          </w:tcPr>
          <w:p w14:paraId="3D57E1FB" w14:textId="77777777" w:rsidR="00C23E0B" w:rsidRPr="00874EE7" w:rsidRDefault="00C23E0B" w:rsidP="000648BA">
            <w:pPr>
              <w:tabs>
                <w:tab w:val="left" w:pos="463"/>
              </w:tabs>
            </w:pPr>
          </w:p>
        </w:tc>
      </w:tr>
      <w:tr w:rsidR="00F8663C" w:rsidRPr="00874EE7" w14:paraId="13692567" w14:textId="77777777" w:rsidTr="00C23E0B">
        <w:tc>
          <w:tcPr>
            <w:tcW w:w="1158" w:type="dxa"/>
          </w:tcPr>
          <w:p w14:paraId="6274AF82" w14:textId="41F06135" w:rsidR="00C23E0B" w:rsidRPr="00874EE7" w:rsidRDefault="00C23E0B" w:rsidP="000648BA">
            <w:pPr>
              <w:jc w:val="center"/>
            </w:pPr>
            <w:r>
              <w:lastRenderedPageBreak/>
              <w:t>10/5</w:t>
            </w:r>
          </w:p>
        </w:tc>
        <w:tc>
          <w:tcPr>
            <w:tcW w:w="2404" w:type="dxa"/>
          </w:tcPr>
          <w:p w14:paraId="2F93DFAE" w14:textId="77777777" w:rsidR="00C23E0B" w:rsidRPr="00874EE7" w:rsidRDefault="00C23E0B" w:rsidP="000648BA"/>
        </w:tc>
        <w:tc>
          <w:tcPr>
            <w:tcW w:w="2679" w:type="dxa"/>
          </w:tcPr>
          <w:p w14:paraId="317DF45B" w14:textId="47414F81" w:rsidR="00C23E0B" w:rsidRPr="00874EE7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481410A3" w14:textId="77777777" w:rsidR="00C23E0B" w:rsidRPr="00874EE7" w:rsidRDefault="00C23E0B" w:rsidP="000648BA"/>
        </w:tc>
        <w:tc>
          <w:tcPr>
            <w:tcW w:w="1961" w:type="dxa"/>
          </w:tcPr>
          <w:p w14:paraId="44CF254A" w14:textId="77777777" w:rsidR="00C23E0B" w:rsidRPr="00874EE7" w:rsidRDefault="00C23E0B" w:rsidP="000648BA"/>
        </w:tc>
        <w:tc>
          <w:tcPr>
            <w:tcW w:w="1961" w:type="dxa"/>
          </w:tcPr>
          <w:p w14:paraId="59D66D2F" w14:textId="77777777" w:rsidR="00C23E0B" w:rsidRPr="00874EE7" w:rsidRDefault="00C23E0B" w:rsidP="000648BA"/>
        </w:tc>
        <w:tc>
          <w:tcPr>
            <w:tcW w:w="2088" w:type="dxa"/>
          </w:tcPr>
          <w:p w14:paraId="12279418" w14:textId="77777777" w:rsidR="00C23E0B" w:rsidRPr="00874EE7" w:rsidRDefault="00C23E0B" w:rsidP="000648BA"/>
        </w:tc>
      </w:tr>
      <w:tr w:rsidR="00D7769F" w:rsidRPr="00874EE7" w14:paraId="089AA2D1" w14:textId="77777777" w:rsidTr="00C23E0B">
        <w:tc>
          <w:tcPr>
            <w:tcW w:w="1158" w:type="dxa"/>
            <w:shd w:val="clear" w:color="auto" w:fill="E7E6E6" w:themeFill="background2"/>
          </w:tcPr>
          <w:p w14:paraId="03F785EE" w14:textId="77777777" w:rsidR="00C23E0B" w:rsidRPr="00874EE7" w:rsidRDefault="00C23E0B" w:rsidP="00A4527F">
            <w:pPr>
              <w:jc w:val="center"/>
            </w:pPr>
          </w:p>
        </w:tc>
        <w:tc>
          <w:tcPr>
            <w:tcW w:w="2404" w:type="dxa"/>
            <w:shd w:val="clear" w:color="auto" w:fill="E7E6E6" w:themeFill="background2"/>
          </w:tcPr>
          <w:p w14:paraId="356847B0" w14:textId="77777777" w:rsidR="00C23E0B" w:rsidRPr="00874EE7" w:rsidRDefault="00C23E0B"/>
        </w:tc>
        <w:tc>
          <w:tcPr>
            <w:tcW w:w="2679" w:type="dxa"/>
            <w:shd w:val="clear" w:color="auto" w:fill="E7E6E6" w:themeFill="background2"/>
          </w:tcPr>
          <w:p w14:paraId="49D9BB26" w14:textId="6AB4CEA4" w:rsidR="00C23E0B" w:rsidRPr="00874EE7" w:rsidRDefault="00C23E0B"/>
        </w:tc>
        <w:tc>
          <w:tcPr>
            <w:tcW w:w="2172" w:type="dxa"/>
            <w:shd w:val="clear" w:color="auto" w:fill="E7E6E6" w:themeFill="background2"/>
          </w:tcPr>
          <w:p w14:paraId="40ED89C8" w14:textId="77777777" w:rsidR="00C23E0B" w:rsidRPr="00874EE7" w:rsidRDefault="00C23E0B"/>
        </w:tc>
        <w:tc>
          <w:tcPr>
            <w:tcW w:w="1961" w:type="dxa"/>
            <w:shd w:val="clear" w:color="auto" w:fill="E7E6E6" w:themeFill="background2"/>
          </w:tcPr>
          <w:p w14:paraId="73CB837D" w14:textId="77777777" w:rsidR="00C23E0B" w:rsidRPr="00874EE7" w:rsidRDefault="00C23E0B"/>
        </w:tc>
        <w:tc>
          <w:tcPr>
            <w:tcW w:w="1961" w:type="dxa"/>
            <w:shd w:val="clear" w:color="auto" w:fill="E7E6E6" w:themeFill="background2"/>
          </w:tcPr>
          <w:p w14:paraId="61803756" w14:textId="77777777" w:rsidR="00C23E0B" w:rsidRPr="00874EE7" w:rsidRDefault="00C23E0B"/>
        </w:tc>
        <w:tc>
          <w:tcPr>
            <w:tcW w:w="2088" w:type="dxa"/>
            <w:shd w:val="clear" w:color="auto" w:fill="E7E6E6" w:themeFill="background2"/>
          </w:tcPr>
          <w:p w14:paraId="0ED7D1DC" w14:textId="77777777" w:rsidR="00C23E0B" w:rsidRPr="00874EE7" w:rsidRDefault="00C23E0B"/>
        </w:tc>
      </w:tr>
    </w:tbl>
    <w:p w14:paraId="2F64E0C0" w14:textId="77777777" w:rsidR="00A4527F" w:rsidRPr="00874EE7" w:rsidRDefault="00A4527F"/>
    <w:p w14:paraId="4C0F01C3" w14:textId="77777777" w:rsidR="00A4527F" w:rsidRPr="00874EE7" w:rsidRDefault="00A4527F"/>
    <w:sectPr w:rsidR="00A4527F" w:rsidRPr="00874EE7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00B8F"/>
    <w:rsid w:val="000052D0"/>
    <w:rsid w:val="000075FC"/>
    <w:rsid w:val="00010B1D"/>
    <w:rsid w:val="0003510E"/>
    <w:rsid w:val="00040265"/>
    <w:rsid w:val="000437D8"/>
    <w:rsid w:val="00046C35"/>
    <w:rsid w:val="000514CD"/>
    <w:rsid w:val="000544F3"/>
    <w:rsid w:val="0007289D"/>
    <w:rsid w:val="0008420A"/>
    <w:rsid w:val="000A31D0"/>
    <w:rsid w:val="000A6E53"/>
    <w:rsid w:val="000C6084"/>
    <w:rsid w:val="000D5096"/>
    <w:rsid w:val="000E2866"/>
    <w:rsid w:val="000E2C33"/>
    <w:rsid w:val="00104885"/>
    <w:rsid w:val="00127F13"/>
    <w:rsid w:val="00164AFE"/>
    <w:rsid w:val="001752B3"/>
    <w:rsid w:val="00190E60"/>
    <w:rsid w:val="001923E8"/>
    <w:rsid w:val="00193D0D"/>
    <w:rsid w:val="001A1B3E"/>
    <w:rsid w:val="001A3BF7"/>
    <w:rsid w:val="001B44D0"/>
    <w:rsid w:val="001C70AF"/>
    <w:rsid w:val="00200511"/>
    <w:rsid w:val="002042B7"/>
    <w:rsid w:val="002141E8"/>
    <w:rsid w:val="00214A47"/>
    <w:rsid w:val="00221D61"/>
    <w:rsid w:val="00227BB8"/>
    <w:rsid w:val="00231F5A"/>
    <w:rsid w:val="00252B01"/>
    <w:rsid w:val="00270A98"/>
    <w:rsid w:val="002805A7"/>
    <w:rsid w:val="002A1CC4"/>
    <w:rsid w:val="002A7E91"/>
    <w:rsid w:val="002B0448"/>
    <w:rsid w:val="002B0D1C"/>
    <w:rsid w:val="00301CC4"/>
    <w:rsid w:val="00307669"/>
    <w:rsid w:val="0031063A"/>
    <w:rsid w:val="00311B1C"/>
    <w:rsid w:val="003202AE"/>
    <w:rsid w:val="00320C5D"/>
    <w:rsid w:val="00337F54"/>
    <w:rsid w:val="0034449C"/>
    <w:rsid w:val="00344E40"/>
    <w:rsid w:val="003542A4"/>
    <w:rsid w:val="003623E0"/>
    <w:rsid w:val="0037058F"/>
    <w:rsid w:val="00392B31"/>
    <w:rsid w:val="003A1B82"/>
    <w:rsid w:val="003A3247"/>
    <w:rsid w:val="003A4BFC"/>
    <w:rsid w:val="003A6AB7"/>
    <w:rsid w:val="003C1DBA"/>
    <w:rsid w:val="003C54B1"/>
    <w:rsid w:val="003D28B1"/>
    <w:rsid w:val="003E7204"/>
    <w:rsid w:val="003F4728"/>
    <w:rsid w:val="00417719"/>
    <w:rsid w:val="004213BC"/>
    <w:rsid w:val="00437CA6"/>
    <w:rsid w:val="00441022"/>
    <w:rsid w:val="00481804"/>
    <w:rsid w:val="0049345F"/>
    <w:rsid w:val="004A60E1"/>
    <w:rsid w:val="004B0F2C"/>
    <w:rsid w:val="004C3BFA"/>
    <w:rsid w:val="004C3EE0"/>
    <w:rsid w:val="004D346E"/>
    <w:rsid w:val="004D3E09"/>
    <w:rsid w:val="004D5484"/>
    <w:rsid w:val="004D78C9"/>
    <w:rsid w:val="004F7CE9"/>
    <w:rsid w:val="00505510"/>
    <w:rsid w:val="005127FC"/>
    <w:rsid w:val="00544723"/>
    <w:rsid w:val="00550DD5"/>
    <w:rsid w:val="00555236"/>
    <w:rsid w:val="00556E98"/>
    <w:rsid w:val="00572B39"/>
    <w:rsid w:val="00583761"/>
    <w:rsid w:val="005C140E"/>
    <w:rsid w:val="005D3546"/>
    <w:rsid w:val="005E60D7"/>
    <w:rsid w:val="005F6936"/>
    <w:rsid w:val="006022C8"/>
    <w:rsid w:val="0060658E"/>
    <w:rsid w:val="00613044"/>
    <w:rsid w:val="006239E8"/>
    <w:rsid w:val="00642369"/>
    <w:rsid w:val="00646E76"/>
    <w:rsid w:val="006542EF"/>
    <w:rsid w:val="00655089"/>
    <w:rsid w:val="006804DA"/>
    <w:rsid w:val="0068556B"/>
    <w:rsid w:val="00694FB1"/>
    <w:rsid w:val="006A654F"/>
    <w:rsid w:val="006B75E7"/>
    <w:rsid w:val="006D4BB3"/>
    <w:rsid w:val="006F512C"/>
    <w:rsid w:val="00717041"/>
    <w:rsid w:val="00731056"/>
    <w:rsid w:val="007450F7"/>
    <w:rsid w:val="00760B49"/>
    <w:rsid w:val="007772FD"/>
    <w:rsid w:val="00785E98"/>
    <w:rsid w:val="00793096"/>
    <w:rsid w:val="007C6CAF"/>
    <w:rsid w:val="007D0DDC"/>
    <w:rsid w:val="007E4509"/>
    <w:rsid w:val="007F698E"/>
    <w:rsid w:val="00807816"/>
    <w:rsid w:val="00825229"/>
    <w:rsid w:val="00825E5E"/>
    <w:rsid w:val="0084664D"/>
    <w:rsid w:val="008622E0"/>
    <w:rsid w:val="00874EE7"/>
    <w:rsid w:val="00880F08"/>
    <w:rsid w:val="00890031"/>
    <w:rsid w:val="008F0619"/>
    <w:rsid w:val="00922D8E"/>
    <w:rsid w:val="00924912"/>
    <w:rsid w:val="009427A3"/>
    <w:rsid w:val="00963F3B"/>
    <w:rsid w:val="00990C00"/>
    <w:rsid w:val="00995553"/>
    <w:rsid w:val="00996479"/>
    <w:rsid w:val="009A12B8"/>
    <w:rsid w:val="009A4F98"/>
    <w:rsid w:val="009B6E78"/>
    <w:rsid w:val="009C6642"/>
    <w:rsid w:val="009D3E26"/>
    <w:rsid w:val="009E477F"/>
    <w:rsid w:val="009E55C0"/>
    <w:rsid w:val="009F1454"/>
    <w:rsid w:val="009F49A3"/>
    <w:rsid w:val="009F59A4"/>
    <w:rsid w:val="009F7616"/>
    <w:rsid w:val="00A159E5"/>
    <w:rsid w:val="00A24096"/>
    <w:rsid w:val="00A32A23"/>
    <w:rsid w:val="00A37F57"/>
    <w:rsid w:val="00A4527F"/>
    <w:rsid w:val="00A53FB5"/>
    <w:rsid w:val="00A6131F"/>
    <w:rsid w:val="00A643F8"/>
    <w:rsid w:val="00A649CE"/>
    <w:rsid w:val="00AB119D"/>
    <w:rsid w:val="00AD7C20"/>
    <w:rsid w:val="00AD7D78"/>
    <w:rsid w:val="00AE1171"/>
    <w:rsid w:val="00B00D2D"/>
    <w:rsid w:val="00B02642"/>
    <w:rsid w:val="00B02A4C"/>
    <w:rsid w:val="00B17883"/>
    <w:rsid w:val="00B3166F"/>
    <w:rsid w:val="00B41C93"/>
    <w:rsid w:val="00B51EEF"/>
    <w:rsid w:val="00B6619E"/>
    <w:rsid w:val="00BA68F8"/>
    <w:rsid w:val="00BB5A79"/>
    <w:rsid w:val="00BC1FF3"/>
    <w:rsid w:val="00BD07B3"/>
    <w:rsid w:val="00BE45D8"/>
    <w:rsid w:val="00BF0D3A"/>
    <w:rsid w:val="00C0049E"/>
    <w:rsid w:val="00C14D70"/>
    <w:rsid w:val="00C21D76"/>
    <w:rsid w:val="00C23507"/>
    <w:rsid w:val="00C23E0B"/>
    <w:rsid w:val="00C27EBF"/>
    <w:rsid w:val="00C41F09"/>
    <w:rsid w:val="00C64EB4"/>
    <w:rsid w:val="00C660AB"/>
    <w:rsid w:val="00C67668"/>
    <w:rsid w:val="00C71288"/>
    <w:rsid w:val="00C8387B"/>
    <w:rsid w:val="00C92E99"/>
    <w:rsid w:val="00C95465"/>
    <w:rsid w:val="00CA4E9F"/>
    <w:rsid w:val="00CB6C4B"/>
    <w:rsid w:val="00CC1F94"/>
    <w:rsid w:val="00CE089E"/>
    <w:rsid w:val="00D2284C"/>
    <w:rsid w:val="00D235FE"/>
    <w:rsid w:val="00D36AF9"/>
    <w:rsid w:val="00D40C80"/>
    <w:rsid w:val="00D411F4"/>
    <w:rsid w:val="00D50272"/>
    <w:rsid w:val="00D5575B"/>
    <w:rsid w:val="00D7769F"/>
    <w:rsid w:val="00D87A55"/>
    <w:rsid w:val="00DA5108"/>
    <w:rsid w:val="00DA6EE1"/>
    <w:rsid w:val="00DA7441"/>
    <w:rsid w:val="00DB544B"/>
    <w:rsid w:val="00DD0707"/>
    <w:rsid w:val="00DD10B0"/>
    <w:rsid w:val="00DD5A8E"/>
    <w:rsid w:val="00DD6715"/>
    <w:rsid w:val="00DE546E"/>
    <w:rsid w:val="00DF5373"/>
    <w:rsid w:val="00E07B95"/>
    <w:rsid w:val="00E24FF8"/>
    <w:rsid w:val="00E41335"/>
    <w:rsid w:val="00E70895"/>
    <w:rsid w:val="00E84263"/>
    <w:rsid w:val="00EA191E"/>
    <w:rsid w:val="00EA597A"/>
    <w:rsid w:val="00EA5C2B"/>
    <w:rsid w:val="00EC0F3D"/>
    <w:rsid w:val="00F019BF"/>
    <w:rsid w:val="00F410BB"/>
    <w:rsid w:val="00F51682"/>
    <w:rsid w:val="00F53359"/>
    <w:rsid w:val="00F54342"/>
    <w:rsid w:val="00F57AAE"/>
    <w:rsid w:val="00F672F2"/>
    <w:rsid w:val="00F778D9"/>
    <w:rsid w:val="00F805D1"/>
    <w:rsid w:val="00F81DD4"/>
    <w:rsid w:val="00F8663C"/>
    <w:rsid w:val="00FB3500"/>
    <w:rsid w:val="00FB719A"/>
    <w:rsid w:val="00FC5900"/>
    <w:rsid w:val="463B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122E3BE070E74697D6FB615676A030" ma:contentTypeVersion="12" ma:contentTypeDescription="Ein neues Dokument erstellen." ma:contentTypeScope="" ma:versionID="840547bcde8730c528c74632d0da70d1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fc3d030db61d8f761eecc677cff27076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701386-F1C1-4BC2-9FBC-710E9038A2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0C407-D593-4C5C-A293-8A0374038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1A003C-0E91-42A6-8E62-C5B8B74DEF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.</cp:lastModifiedBy>
  <cp:revision>2</cp:revision>
  <dcterms:created xsi:type="dcterms:W3CDTF">2023-09-11T06:37:00Z</dcterms:created>
  <dcterms:modified xsi:type="dcterms:W3CDTF">2023-09-11T06:37:00Z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TaxKeyword">
    <vt:lpwstr/>
  </property>
  <property fmtid="{D5CDD505-2E9C-101B-9397-08002B2CF9AE}" pid="4" name="eCDocumentType">
    <vt:lpwstr/>
  </property>
</Properties>
</file>