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8A294" w14:textId="7E4DC1F1" w:rsidR="00577CE7" w:rsidRPr="0068364F" w:rsidRDefault="009B3D0F" w:rsidP="0068364F">
      <w:pPr>
        <w:pStyle w:val="Title"/>
        <w:jc w:val="center"/>
        <w:rPr>
          <w:rFonts w:asciiTheme="majorBidi" w:hAnsiTheme="majorBidi"/>
          <w:sz w:val="28"/>
          <w:szCs w:val="28"/>
          <w:rtl/>
          <w:lang w:bidi="he-IL"/>
        </w:rPr>
      </w:pPr>
      <w:commentRangeStart w:id="0"/>
      <w:r w:rsidRPr="0068364F">
        <w:rPr>
          <w:rFonts w:asciiTheme="majorBidi" w:hAnsiTheme="majorBidi"/>
          <w:sz w:val="28"/>
          <w:szCs w:val="28"/>
          <w:lang w:val="en" w:bidi="ar-EG"/>
        </w:rPr>
        <w:t>“</w:t>
      </w:r>
      <w:r w:rsidR="00093E57" w:rsidRPr="0068364F">
        <w:rPr>
          <w:rFonts w:asciiTheme="majorBidi" w:hAnsiTheme="majorBidi"/>
          <w:sz w:val="28"/>
          <w:szCs w:val="28"/>
          <w:lang w:val="en" w:bidi="ar-EG"/>
        </w:rPr>
        <w:t>The Secret Halfway Through the Book</w:t>
      </w:r>
      <w:r w:rsidRPr="0068364F">
        <w:rPr>
          <w:rFonts w:asciiTheme="majorBidi" w:hAnsiTheme="majorBidi"/>
          <w:sz w:val="28"/>
          <w:szCs w:val="28"/>
          <w:lang w:val="en" w:bidi="ar-EG"/>
        </w:rPr>
        <w:t>”</w:t>
      </w:r>
      <w:r w:rsidR="00093E57" w:rsidRPr="0068364F">
        <w:rPr>
          <w:rFonts w:asciiTheme="majorBidi" w:hAnsiTheme="majorBidi"/>
          <w:sz w:val="28"/>
          <w:szCs w:val="28"/>
          <w:lang w:val="en" w:bidi="he-IL"/>
        </w:rPr>
        <w:t>: Abraham Ibn Ezra</w:t>
      </w:r>
      <w:r w:rsidR="00D755DE" w:rsidRPr="0068364F">
        <w:rPr>
          <w:rFonts w:asciiTheme="majorBidi" w:hAnsiTheme="majorBidi"/>
          <w:sz w:val="28"/>
          <w:szCs w:val="28"/>
          <w:lang w:val="en" w:bidi="he-IL"/>
        </w:rPr>
        <w:t>’</w:t>
      </w:r>
      <w:r w:rsidR="00093E57" w:rsidRPr="0068364F">
        <w:rPr>
          <w:rFonts w:asciiTheme="majorBidi" w:hAnsiTheme="majorBidi"/>
          <w:sz w:val="28"/>
          <w:szCs w:val="28"/>
          <w:lang w:val="en" w:bidi="he-IL"/>
        </w:rPr>
        <w:t xml:space="preserve">s </w:t>
      </w:r>
      <w:r w:rsidR="0068364F">
        <w:rPr>
          <w:rFonts w:asciiTheme="majorBidi" w:hAnsiTheme="majorBidi"/>
          <w:sz w:val="28"/>
          <w:szCs w:val="28"/>
          <w:lang w:val="en" w:bidi="he-IL"/>
        </w:rPr>
        <w:t>Approach to</w:t>
      </w:r>
      <w:r w:rsidR="00093E57" w:rsidRPr="0068364F">
        <w:rPr>
          <w:rFonts w:asciiTheme="majorBidi" w:hAnsiTheme="majorBidi"/>
          <w:sz w:val="28"/>
          <w:szCs w:val="28"/>
          <w:lang w:val="en" w:bidi="he-IL"/>
        </w:rPr>
        <w:t xml:space="preserve"> the Composition of the Book of Isaiah, its Sources and Conclusions.</w:t>
      </w:r>
      <w:commentRangeEnd w:id="0"/>
      <w:r w:rsidR="0068364F">
        <w:rPr>
          <w:rStyle w:val="CommentReference"/>
          <w:rFonts w:asciiTheme="minorHAnsi" w:eastAsiaTheme="minorHAnsi" w:hAnsiTheme="minorHAnsi" w:cstheme="minorBidi"/>
          <w:spacing w:val="0"/>
          <w:kern w:val="2"/>
        </w:rPr>
        <w:commentReference w:id="0"/>
      </w:r>
    </w:p>
    <w:p w14:paraId="4B28A295" w14:textId="4D68E338" w:rsidR="00BE5102" w:rsidRPr="009B3D0F" w:rsidRDefault="00093E57" w:rsidP="00577CE7">
      <w:pPr>
        <w:rPr>
          <w:rFonts w:asciiTheme="majorBidi" w:hAnsiTheme="majorBidi" w:cstheme="majorBidi"/>
          <w:rtl/>
          <w:lang w:bidi="he-IL"/>
        </w:rPr>
      </w:pPr>
      <w:r w:rsidRPr="009B3D0F">
        <w:rPr>
          <w:rFonts w:asciiTheme="majorBidi" w:hAnsiTheme="majorBidi" w:cstheme="majorBidi"/>
          <w:lang w:val="en" w:bidi="he-IL"/>
        </w:rPr>
        <w:t>Avraham Ibn Ezra (1089</w:t>
      </w:r>
      <w:r w:rsidR="00E43876">
        <w:rPr>
          <w:rFonts w:asciiTheme="majorBidi" w:hAnsiTheme="majorBidi" w:cstheme="majorBidi"/>
          <w:lang w:val="en" w:bidi="he-IL"/>
        </w:rPr>
        <w:t xml:space="preserve"> – ~</w:t>
      </w:r>
      <w:r w:rsidRPr="009B3D0F">
        <w:rPr>
          <w:rFonts w:asciiTheme="majorBidi" w:hAnsiTheme="majorBidi" w:cstheme="majorBidi"/>
          <w:lang w:val="en" w:bidi="he-IL"/>
        </w:rPr>
        <w:t>1164</w:t>
      </w:r>
      <w:r w:rsidRPr="009B3D0F">
        <w:rPr>
          <w:rFonts w:asciiTheme="majorBidi" w:hAnsiTheme="majorBidi" w:cstheme="majorBidi"/>
          <w:lang w:val="en" w:bidi="he-IL"/>
        </w:rPr>
        <w:t>, Spain and Christian Europe)</w:t>
      </w:r>
      <w:r w:rsidR="00E43876">
        <w:rPr>
          <w:rFonts w:asciiTheme="majorBidi" w:hAnsiTheme="majorBidi" w:cstheme="majorBidi"/>
          <w:lang w:val="en" w:bidi="he-IL"/>
        </w:rPr>
        <w:t xml:space="preserve"> enigmatically</w:t>
      </w:r>
      <w:r w:rsidRPr="009B3D0F">
        <w:rPr>
          <w:rFonts w:asciiTheme="majorBidi" w:hAnsiTheme="majorBidi" w:cstheme="majorBidi"/>
          <w:lang w:val="en" w:bidi="he-IL"/>
        </w:rPr>
        <w:t xml:space="preserve"> suggest</w:t>
      </w:r>
      <w:r w:rsidR="00E43876">
        <w:rPr>
          <w:rFonts w:asciiTheme="majorBidi" w:hAnsiTheme="majorBidi" w:cstheme="majorBidi"/>
          <w:lang w:val="en" w:bidi="he-IL"/>
        </w:rPr>
        <w:t>s</w:t>
      </w:r>
      <w:r w:rsidRPr="009B3D0F">
        <w:rPr>
          <w:rFonts w:asciiTheme="majorBidi" w:hAnsiTheme="majorBidi" w:cstheme="majorBidi"/>
          <w:lang w:val="en" w:bidi="he-IL"/>
        </w:rPr>
        <w:t xml:space="preserve"> that the book of Isaiah consists of the prophecies of two different prophets who were active in different periods </w:t>
      </w:r>
      <w:r w:rsidR="00E43876">
        <w:rPr>
          <w:rFonts w:asciiTheme="majorBidi" w:hAnsiTheme="majorBidi" w:cstheme="majorBidi"/>
          <w:lang w:val="en" w:bidi="he-IL"/>
        </w:rPr>
        <w:t xml:space="preserve">– </w:t>
      </w:r>
      <w:r w:rsidRPr="009B3D0F">
        <w:rPr>
          <w:rFonts w:asciiTheme="majorBidi" w:hAnsiTheme="majorBidi" w:cstheme="majorBidi"/>
          <w:lang w:val="en" w:bidi="he-IL"/>
        </w:rPr>
        <w:t xml:space="preserve">Isaiah ben Amotz (chapters 1-39), and an anonymous prophet who lived in the Second Temple period (from chapter forty onwards). On this point, Ibn Ezra anticipates critical biblical scholarship by centuries, although his considerations for reaching this conclusion differ from those of modern biblical scholars. In my lecture, I will clarify Ibn Ezra's position against the backdrop of his views on the authorship of other books of the </w:t>
      </w:r>
      <w:r w:rsidR="00EC4313">
        <w:rPr>
          <w:rFonts w:asciiTheme="majorBidi" w:hAnsiTheme="majorBidi" w:cstheme="majorBidi"/>
          <w:lang w:val="en" w:bidi="he-IL"/>
        </w:rPr>
        <w:t xml:space="preserve">Hebrew </w:t>
      </w:r>
      <w:r w:rsidRPr="009B3D0F">
        <w:rPr>
          <w:rFonts w:asciiTheme="majorBidi" w:hAnsiTheme="majorBidi" w:cstheme="majorBidi"/>
          <w:lang w:val="en" w:bidi="he-IL"/>
        </w:rPr>
        <w:t xml:space="preserve">Bible and the traditional Jewish approach to these issues of authorship and </w:t>
      </w:r>
      <w:r w:rsidR="00EC4313">
        <w:rPr>
          <w:rFonts w:asciiTheme="majorBidi" w:hAnsiTheme="majorBidi" w:cstheme="majorBidi"/>
          <w:lang w:val="en" w:bidi="he-IL"/>
        </w:rPr>
        <w:t>composition</w:t>
      </w:r>
      <w:r w:rsidRPr="009B3D0F">
        <w:rPr>
          <w:rFonts w:asciiTheme="majorBidi" w:hAnsiTheme="majorBidi" w:cstheme="majorBidi"/>
          <w:lang w:val="en" w:bidi="he-IL"/>
        </w:rPr>
        <w:t>.</w:t>
      </w:r>
    </w:p>
    <w:p w14:paraId="4B28A296" w14:textId="77777777" w:rsidR="0009735E" w:rsidRPr="009B3D0F" w:rsidRDefault="00093E57" w:rsidP="006A6B63">
      <w:pPr>
        <w:jc w:val="center"/>
        <w:rPr>
          <w:rFonts w:asciiTheme="majorBidi" w:hAnsiTheme="majorBidi" w:cstheme="majorBidi"/>
          <w:rtl/>
          <w:lang w:bidi="he-IL"/>
        </w:rPr>
      </w:pPr>
      <w:r w:rsidRPr="009B3D0F">
        <w:rPr>
          <w:rFonts w:asciiTheme="majorBidi" w:hAnsiTheme="majorBidi" w:cstheme="majorBidi"/>
          <w:lang w:val="en" w:bidi="he-IL"/>
        </w:rPr>
        <w:t>*</w:t>
      </w:r>
    </w:p>
    <w:p w14:paraId="4B28A297" w14:textId="4B89A885" w:rsidR="0009735E" w:rsidRPr="009B3D0F" w:rsidRDefault="00093E57" w:rsidP="0009735E">
      <w:pPr>
        <w:rPr>
          <w:rFonts w:asciiTheme="majorBidi" w:hAnsiTheme="majorBidi" w:cstheme="majorBidi"/>
          <w:rtl/>
        </w:rPr>
      </w:pPr>
      <w:r w:rsidRPr="009B3D0F">
        <w:rPr>
          <w:rFonts w:asciiTheme="majorBidi" w:hAnsiTheme="majorBidi" w:cstheme="majorBidi"/>
          <w:lang w:val="en" w:bidi="he-IL"/>
        </w:rPr>
        <w:t xml:space="preserve">In this course, we will examine the place of the </w:t>
      </w:r>
      <w:r w:rsidR="00EC4313">
        <w:rPr>
          <w:rFonts w:asciiTheme="majorBidi" w:hAnsiTheme="majorBidi" w:cstheme="majorBidi"/>
          <w:lang w:val="en" w:bidi="he-IL"/>
        </w:rPr>
        <w:t xml:space="preserve">Hebrew </w:t>
      </w:r>
      <w:r w:rsidRPr="009B3D0F">
        <w:rPr>
          <w:rFonts w:asciiTheme="majorBidi" w:hAnsiTheme="majorBidi" w:cstheme="majorBidi"/>
          <w:lang w:val="en" w:bidi="he-IL"/>
        </w:rPr>
        <w:t>Bible in</w:t>
      </w:r>
      <w:r w:rsidR="00254076">
        <w:rPr>
          <w:rFonts w:asciiTheme="majorBidi" w:hAnsiTheme="majorBidi" w:cstheme="majorBidi"/>
          <w:lang w:val="en" w:bidi="he-IL"/>
        </w:rPr>
        <w:t xml:space="preserve"> the</w:t>
      </w:r>
      <w:r w:rsidRPr="009B3D0F">
        <w:rPr>
          <w:rFonts w:asciiTheme="majorBidi" w:hAnsiTheme="majorBidi" w:cstheme="majorBidi"/>
          <w:lang w:val="en" w:bidi="he-IL"/>
        </w:rPr>
        <w:t xml:space="preserve"> Jewish culture of the twentieth and the beginning of the twenty-first century. We will trace how the Hebrew Bible is explicitly and implicitly embodied in literature, poetry, film, and music, and we will highlight its significant place in social, political, religious</w:t>
      </w:r>
      <w:r w:rsidR="00254076">
        <w:rPr>
          <w:rFonts w:asciiTheme="majorBidi" w:hAnsiTheme="majorBidi" w:cstheme="majorBidi"/>
          <w:lang w:val="en" w:bidi="he-IL"/>
        </w:rPr>
        <w:t>,</w:t>
      </w:r>
      <w:r w:rsidRPr="009B3D0F">
        <w:rPr>
          <w:rFonts w:asciiTheme="majorBidi" w:hAnsiTheme="majorBidi" w:cstheme="majorBidi"/>
          <w:lang w:val="en" w:bidi="he-IL"/>
        </w:rPr>
        <w:t xml:space="preserve"> and academic discourse. As will become clear, it is impossible to underestimate the formative influence of the Bible on our lives, while noting that the Bible</w:t>
      </w:r>
      <w:r w:rsidR="00254076">
        <w:rPr>
          <w:rFonts w:asciiTheme="majorBidi" w:hAnsiTheme="majorBidi" w:cstheme="majorBidi"/>
          <w:lang w:val="en" w:bidi="he-IL"/>
        </w:rPr>
        <w:t>’</w:t>
      </w:r>
      <w:r w:rsidRPr="009B3D0F">
        <w:rPr>
          <w:rFonts w:asciiTheme="majorBidi" w:hAnsiTheme="majorBidi" w:cstheme="majorBidi"/>
          <w:lang w:val="en" w:bidi="he-IL"/>
        </w:rPr>
        <w:t>s impact is marked by great dynamism as it is transformed in consonance with the challenges of the changing times.</w:t>
      </w:r>
    </w:p>
    <w:p w14:paraId="4B28A298" w14:textId="77777777" w:rsidR="0009735E" w:rsidRPr="009B3D0F" w:rsidRDefault="0009735E" w:rsidP="0009735E">
      <w:pPr>
        <w:bidi/>
        <w:rPr>
          <w:rFonts w:asciiTheme="majorBidi" w:hAnsiTheme="majorBidi" w:cstheme="majorBidi"/>
          <w:rtl/>
          <w:lang w:bidi="he-IL"/>
        </w:rPr>
      </w:pPr>
    </w:p>
    <w:p w14:paraId="4B28A299" w14:textId="77777777" w:rsidR="00820221" w:rsidRPr="0009735E" w:rsidRDefault="00820221" w:rsidP="00820221">
      <w:pPr>
        <w:bidi/>
        <w:rPr>
          <w:rFonts w:ascii="David" w:hAnsi="David" w:cs="David"/>
          <w:lang w:bidi="he-IL"/>
        </w:rPr>
      </w:pPr>
    </w:p>
    <w:sectPr w:rsidR="00820221" w:rsidRPr="0009735E">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w:date="2024-04-30T16:08:00Z" w:initials="JA">
    <w:p w14:paraId="08163BF5" w14:textId="0B68EC23" w:rsidR="0068364F" w:rsidRDefault="0068364F">
      <w:pPr>
        <w:pStyle w:val="CommentText"/>
        <w:rPr>
          <w:rFonts w:hint="cs"/>
          <w:rtl/>
          <w:lang w:bidi="he-IL"/>
        </w:rPr>
      </w:pPr>
      <w:r>
        <w:rPr>
          <w:rStyle w:val="CommentReference"/>
        </w:rPr>
        <w:annotationRef/>
      </w:r>
      <w:r w:rsidR="004851B2">
        <w:rPr>
          <w:rFonts w:hint="cs"/>
          <w:rtl/>
          <w:lang w:bidi="he-IL"/>
        </w:rPr>
        <w:t>כבר קיצרתי קצת ועדיף לקצר עוד:</w:t>
      </w:r>
      <w:r w:rsidR="004851B2" w:rsidRPr="004851B2">
        <w:rPr>
          <w:rFonts w:asciiTheme="majorBidi" w:hAnsiTheme="majorBidi" w:cstheme="majorBidi"/>
          <w:sz w:val="28"/>
          <w:szCs w:val="28"/>
          <w:lang w:val="en" w:bidi="ar-EG"/>
        </w:rPr>
        <w:t xml:space="preserve"> </w:t>
      </w:r>
      <w:r w:rsidR="004851B2" w:rsidRPr="0068364F">
        <w:rPr>
          <w:rFonts w:asciiTheme="majorBidi" w:hAnsiTheme="majorBidi" w:cstheme="majorBidi"/>
          <w:sz w:val="28"/>
          <w:szCs w:val="28"/>
          <w:lang w:val="en" w:bidi="ar-EG"/>
        </w:rPr>
        <w:t>“The Secret Halfway Through the Book”</w:t>
      </w:r>
      <w:r w:rsidR="004851B2" w:rsidRPr="0068364F">
        <w:rPr>
          <w:rFonts w:asciiTheme="majorBidi" w:hAnsiTheme="majorBidi" w:cstheme="majorBidi"/>
          <w:sz w:val="28"/>
          <w:szCs w:val="28"/>
          <w:lang w:val="en" w:bidi="he-IL"/>
        </w:rPr>
        <w:t xml:space="preserve">: Abraham Ibn Ezra’s </w:t>
      </w:r>
      <w:r w:rsidR="004851B2">
        <w:rPr>
          <w:rFonts w:asciiTheme="majorBidi" w:hAnsiTheme="majorBidi"/>
          <w:sz w:val="28"/>
          <w:szCs w:val="28"/>
          <w:lang w:val="en" w:bidi="he-IL"/>
        </w:rPr>
        <w:t>Approach to</w:t>
      </w:r>
      <w:r w:rsidR="004851B2" w:rsidRPr="0068364F">
        <w:rPr>
          <w:rFonts w:asciiTheme="majorBidi" w:hAnsiTheme="majorBidi" w:cstheme="majorBidi"/>
          <w:sz w:val="28"/>
          <w:szCs w:val="28"/>
          <w:lang w:val="en" w:bidi="he-IL"/>
        </w:rPr>
        <w:t xml:space="preserve"> the Composition of the Book of Isaiah</w:t>
      </w:r>
      <w:r w:rsidR="004851B2">
        <w:rPr>
          <w:rFonts w:hint="cs"/>
          <w:rtl/>
          <w:lang w:bidi="he-I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163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B2B8E6" w16cex:dateUtc="2024-04-30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163BF5" w16cid:durableId="32B2B8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A0NbU0MTM0NzYwMTBT0lEKTi0uzszPAykwrAUAtnO/wCwAAAA="/>
  </w:docVars>
  <w:rsids>
    <w:rsidRoot w:val="00560C72"/>
    <w:rsid w:val="00050A36"/>
    <w:rsid w:val="00093E57"/>
    <w:rsid w:val="0009735E"/>
    <w:rsid w:val="00152FCD"/>
    <w:rsid w:val="00234748"/>
    <w:rsid w:val="00254076"/>
    <w:rsid w:val="004851B2"/>
    <w:rsid w:val="004F76EB"/>
    <w:rsid w:val="00560C72"/>
    <w:rsid w:val="00577CE7"/>
    <w:rsid w:val="0068364F"/>
    <w:rsid w:val="006A6B63"/>
    <w:rsid w:val="00772FAC"/>
    <w:rsid w:val="007E53A5"/>
    <w:rsid w:val="00820221"/>
    <w:rsid w:val="008C68DA"/>
    <w:rsid w:val="008E7E72"/>
    <w:rsid w:val="009B3D0F"/>
    <w:rsid w:val="00BE5102"/>
    <w:rsid w:val="00C05321"/>
    <w:rsid w:val="00D755DE"/>
    <w:rsid w:val="00D95FC9"/>
    <w:rsid w:val="00DF2A82"/>
    <w:rsid w:val="00E43876"/>
    <w:rsid w:val="00E8297B"/>
    <w:rsid w:val="00EC4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8A294"/>
  <w15:chartTrackingRefBased/>
  <w15:docId w15:val="{F67E2D91-DF89-4D7F-8E74-8C143A5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0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C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C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C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C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C72"/>
    <w:rPr>
      <w:rFonts w:eastAsiaTheme="majorEastAsia" w:cstheme="majorBidi"/>
      <w:color w:val="272727" w:themeColor="text1" w:themeTint="D8"/>
    </w:rPr>
  </w:style>
  <w:style w:type="paragraph" w:styleId="Title">
    <w:name w:val="Title"/>
    <w:basedOn w:val="Normal"/>
    <w:next w:val="Normal"/>
    <w:link w:val="TitleChar"/>
    <w:uiPriority w:val="10"/>
    <w:qFormat/>
    <w:rsid w:val="00560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C72"/>
    <w:pPr>
      <w:spacing w:before="160"/>
      <w:jc w:val="center"/>
    </w:pPr>
    <w:rPr>
      <w:i/>
      <w:iCs/>
      <w:color w:val="404040" w:themeColor="text1" w:themeTint="BF"/>
    </w:rPr>
  </w:style>
  <w:style w:type="character" w:customStyle="1" w:styleId="QuoteChar">
    <w:name w:val="Quote Char"/>
    <w:basedOn w:val="DefaultParagraphFont"/>
    <w:link w:val="Quote"/>
    <w:uiPriority w:val="29"/>
    <w:rsid w:val="00560C72"/>
    <w:rPr>
      <w:i/>
      <w:iCs/>
      <w:color w:val="404040" w:themeColor="text1" w:themeTint="BF"/>
    </w:rPr>
  </w:style>
  <w:style w:type="paragraph" w:styleId="ListParagraph">
    <w:name w:val="List Paragraph"/>
    <w:basedOn w:val="Normal"/>
    <w:uiPriority w:val="34"/>
    <w:qFormat/>
    <w:rsid w:val="00560C72"/>
    <w:pPr>
      <w:ind w:left="720"/>
      <w:contextualSpacing/>
    </w:pPr>
  </w:style>
  <w:style w:type="character" w:styleId="IntenseEmphasis">
    <w:name w:val="Intense Emphasis"/>
    <w:basedOn w:val="DefaultParagraphFont"/>
    <w:uiPriority w:val="21"/>
    <w:qFormat/>
    <w:rsid w:val="00560C72"/>
    <w:rPr>
      <w:i/>
      <w:iCs/>
      <w:color w:val="0F4761" w:themeColor="accent1" w:themeShade="BF"/>
    </w:rPr>
  </w:style>
  <w:style w:type="paragraph" w:styleId="IntenseQuote">
    <w:name w:val="Intense Quote"/>
    <w:basedOn w:val="Normal"/>
    <w:next w:val="Normal"/>
    <w:link w:val="IntenseQuoteChar"/>
    <w:uiPriority w:val="30"/>
    <w:qFormat/>
    <w:rsid w:val="00560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C72"/>
    <w:rPr>
      <w:i/>
      <w:iCs/>
      <w:color w:val="0F4761" w:themeColor="accent1" w:themeShade="BF"/>
    </w:rPr>
  </w:style>
  <w:style w:type="character" w:styleId="IntenseReference">
    <w:name w:val="Intense Reference"/>
    <w:basedOn w:val="DefaultParagraphFont"/>
    <w:uiPriority w:val="32"/>
    <w:qFormat/>
    <w:rsid w:val="00560C72"/>
    <w:rPr>
      <w:b/>
      <w:bCs/>
      <w:smallCaps/>
      <w:color w:val="0F4761" w:themeColor="accent1" w:themeShade="BF"/>
      <w:spacing w:val="5"/>
    </w:rPr>
  </w:style>
  <w:style w:type="character" w:styleId="CommentReference">
    <w:name w:val="annotation reference"/>
    <w:basedOn w:val="DefaultParagraphFont"/>
    <w:uiPriority w:val="99"/>
    <w:semiHidden/>
    <w:unhideWhenUsed/>
    <w:rsid w:val="0068364F"/>
    <w:rPr>
      <w:sz w:val="16"/>
      <w:szCs w:val="16"/>
    </w:rPr>
  </w:style>
  <w:style w:type="paragraph" w:styleId="CommentText">
    <w:name w:val="annotation text"/>
    <w:basedOn w:val="Normal"/>
    <w:link w:val="CommentTextChar"/>
    <w:uiPriority w:val="99"/>
    <w:semiHidden/>
    <w:unhideWhenUsed/>
    <w:rsid w:val="0068364F"/>
    <w:pPr>
      <w:spacing w:line="240" w:lineRule="auto"/>
    </w:pPr>
    <w:rPr>
      <w:sz w:val="20"/>
      <w:szCs w:val="20"/>
    </w:rPr>
  </w:style>
  <w:style w:type="character" w:customStyle="1" w:styleId="CommentTextChar">
    <w:name w:val="Comment Text Char"/>
    <w:basedOn w:val="DefaultParagraphFont"/>
    <w:link w:val="CommentText"/>
    <w:uiPriority w:val="99"/>
    <w:semiHidden/>
    <w:rsid w:val="0068364F"/>
    <w:rPr>
      <w:sz w:val="20"/>
      <w:szCs w:val="20"/>
    </w:rPr>
  </w:style>
  <w:style w:type="paragraph" w:styleId="CommentSubject">
    <w:name w:val="annotation subject"/>
    <w:basedOn w:val="CommentText"/>
    <w:next w:val="CommentText"/>
    <w:link w:val="CommentSubjectChar"/>
    <w:uiPriority w:val="99"/>
    <w:semiHidden/>
    <w:unhideWhenUsed/>
    <w:rsid w:val="0068364F"/>
    <w:rPr>
      <w:b/>
      <w:bCs/>
    </w:rPr>
  </w:style>
  <w:style w:type="character" w:customStyle="1" w:styleId="CommentSubjectChar">
    <w:name w:val="Comment Subject Char"/>
    <w:basedOn w:val="CommentTextChar"/>
    <w:link w:val="CommentSubject"/>
    <w:uiPriority w:val="99"/>
    <w:semiHidden/>
    <w:rsid w:val="006836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235</Words>
  <Characters>1245</Characters>
  <Application>Microsoft Office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Eran Viezel</dc:creator>
  <cp:lastModifiedBy>JA</cp:lastModifiedBy>
  <cp:revision>27</cp:revision>
  <dcterms:created xsi:type="dcterms:W3CDTF">2024-04-26T13:54:00Z</dcterms:created>
  <dcterms:modified xsi:type="dcterms:W3CDTF">2024-04-30T13:12:00Z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23e6e709cd005771c18bd959972729b799cdcfd286757521c5570dbb3f1c1aa1</vt:lpwstr>
  </property>
</Properties>
</file>