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3823E" w14:textId="690D1924" w:rsidR="00F54B4B" w:rsidRPr="00641843" w:rsidRDefault="00BF46AB">
      <w:pPr>
        <w:rPr>
          <w:rFonts w:ascii="Times New Roman" w:hAnsi="Times New Roman" w:cs="Times New Roman"/>
          <w:b/>
          <w:bCs/>
          <w:sz w:val="24"/>
          <w:szCs w:val="24"/>
        </w:rPr>
      </w:pPr>
      <w:r w:rsidRPr="00641843">
        <w:rPr>
          <w:rFonts w:ascii="Times New Roman" w:hAnsi="Times New Roman" w:cs="Times New Roman"/>
          <w:b/>
          <w:bCs/>
          <w:sz w:val="24"/>
          <w:szCs w:val="24"/>
        </w:rPr>
        <w:t>There is a plan, and it is being carried out</w:t>
      </w:r>
    </w:p>
    <w:p w14:paraId="63126653" w14:textId="11969C4D" w:rsidR="00BF46AB" w:rsidRPr="00641843" w:rsidRDefault="00BF46AB" w:rsidP="00BF46AB">
      <w:pPr>
        <w:rPr>
          <w:rFonts w:ascii="Times New Roman" w:hAnsi="Times New Roman" w:cs="Times New Roman"/>
          <w:sz w:val="24"/>
          <w:szCs w:val="24"/>
        </w:rPr>
      </w:pPr>
      <w:r w:rsidRPr="00641843">
        <w:rPr>
          <w:rFonts w:ascii="Times New Roman" w:hAnsi="Times New Roman" w:cs="Times New Roman"/>
          <w:sz w:val="24"/>
          <w:szCs w:val="24"/>
        </w:rPr>
        <w:t xml:space="preserve">It </w:t>
      </w:r>
      <w:r w:rsidR="00641843">
        <w:rPr>
          <w:rFonts w:ascii="Times New Roman" w:hAnsi="Times New Roman" w:cs="Times New Roman"/>
          <w:sz w:val="24"/>
          <w:szCs w:val="24"/>
        </w:rPr>
        <w:t xml:space="preserve">would </w:t>
      </w:r>
      <w:r w:rsidR="00CC65DB">
        <w:rPr>
          <w:rFonts w:ascii="Times New Roman" w:hAnsi="Times New Roman" w:cs="Times New Roman"/>
          <w:sz w:val="24"/>
          <w:szCs w:val="24"/>
        </w:rPr>
        <w:t>appear</w:t>
      </w:r>
      <w:r w:rsidRPr="00641843">
        <w:rPr>
          <w:rFonts w:ascii="Times New Roman" w:hAnsi="Times New Roman" w:cs="Times New Roman"/>
          <w:sz w:val="24"/>
          <w:szCs w:val="24"/>
        </w:rPr>
        <w:t xml:space="preserve"> that the prevailing assumption in the media is that Netanyahu has no plan for the “day </w:t>
      </w:r>
      <w:commentRangeStart w:id="0"/>
      <w:r w:rsidRPr="00641843">
        <w:rPr>
          <w:rFonts w:ascii="Times New Roman" w:hAnsi="Times New Roman" w:cs="Times New Roman"/>
          <w:sz w:val="24"/>
          <w:szCs w:val="24"/>
        </w:rPr>
        <w:t>after</w:t>
      </w:r>
      <w:commentRangeEnd w:id="0"/>
      <w:r w:rsidR="00CC65DB">
        <w:rPr>
          <w:rStyle w:val="CommentReference"/>
        </w:rPr>
        <w:commentReference w:id="0"/>
      </w:r>
      <w:r w:rsidRPr="00641843">
        <w:rPr>
          <w:rFonts w:ascii="Times New Roman" w:hAnsi="Times New Roman" w:cs="Times New Roman"/>
          <w:sz w:val="24"/>
          <w:szCs w:val="24"/>
        </w:rPr>
        <w:t xml:space="preserve">.” According to the sequence of events, it </w:t>
      </w:r>
      <w:r w:rsidR="00CC65DB">
        <w:rPr>
          <w:rFonts w:ascii="Times New Roman" w:hAnsi="Times New Roman" w:cs="Times New Roman"/>
          <w:sz w:val="24"/>
          <w:szCs w:val="24"/>
        </w:rPr>
        <w:t>seems</w:t>
      </w:r>
      <w:r w:rsidRPr="00641843">
        <w:rPr>
          <w:rFonts w:ascii="Times New Roman" w:hAnsi="Times New Roman" w:cs="Times New Roman"/>
          <w:sz w:val="24"/>
          <w:szCs w:val="24"/>
        </w:rPr>
        <w:t xml:space="preserve"> the </w:t>
      </w:r>
      <w:r w:rsidR="00CC65DB">
        <w:rPr>
          <w:rFonts w:ascii="Times New Roman" w:hAnsi="Times New Roman" w:cs="Times New Roman"/>
          <w:sz w:val="24"/>
          <w:szCs w:val="24"/>
        </w:rPr>
        <w:t xml:space="preserve">American </w:t>
      </w:r>
      <w:r w:rsidRPr="00641843">
        <w:rPr>
          <w:rFonts w:ascii="Times New Roman" w:hAnsi="Times New Roman" w:cs="Times New Roman"/>
          <w:sz w:val="24"/>
          <w:szCs w:val="24"/>
        </w:rPr>
        <w:t>government</w:t>
      </w:r>
      <w:r w:rsidR="001A5E4D">
        <w:rPr>
          <w:rFonts w:ascii="Times New Roman" w:hAnsi="Times New Roman" w:cs="Times New Roman"/>
          <w:sz w:val="24"/>
          <w:szCs w:val="24"/>
        </w:rPr>
        <w:t xml:space="preserve"> </w:t>
      </w:r>
      <w:r w:rsidRPr="00641843">
        <w:rPr>
          <w:rFonts w:ascii="Times New Roman" w:hAnsi="Times New Roman" w:cs="Times New Roman"/>
          <w:sz w:val="24"/>
          <w:szCs w:val="24"/>
        </w:rPr>
        <w:t xml:space="preserve">asked for a plan </w:t>
      </w:r>
      <w:r w:rsidR="00084956">
        <w:rPr>
          <w:rFonts w:ascii="Times New Roman" w:hAnsi="Times New Roman" w:cs="Times New Roman"/>
          <w:sz w:val="24"/>
          <w:szCs w:val="24"/>
        </w:rPr>
        <w:t>before the</w:t>
      </w:r>
      <w:r w:rsidRPr="00641843">
        <w:rPr>
          <w:rFonts w:ascii="Times New Roman" w:hAnsi="Times New Roman" w:cs="Times New Roman"/>
          <w:sz w:val="24"/>
          <w:szCs w:val="24"/>
        </w:rPr>
        <w:t xml:space="preserve"> invasion of Gaza</w:t>
      </w:r>
      <w:r w:rsidR="00641843">
        <w:rPr>
          <w:rFonts w:ascii="Times New Roman" w:hAnsi="Times New Roman" w:cs="Times New Roman"/>
          <w:sz w:val="24"/>
          <w:szCs w:val="24"/>
        </w:rPr>
        <w:t>—</w:t>
      </w:r>
      <w:r w:rsidRPr="00641843">
        <w:rPr>
          <w:rFonts w:ascii="Times New Roman" w:hAnsi="Times New Roman" w:cs="Times New Roman"/>
          <w:sz w:val="24"/>
          <w:szCs w:val="24"/>
        </w:rPr>
        <w:t xml:space="preserve">after all, </w:t>
      </w:r>
      <w:r w:rsidR="00084956">
        <w:rPr>
          <w:rFonts w:ascii="Times New Roman" w:hAnsi="Times New Roman" w:cs="Times New Roman"/>
          <w:sz w:val="24"/>
          <w:szCs w:val="24"/>
        </w:rPr>
        <w:t>there is no war without</w:t>
      </w:r>
      <w:r w:rsidR="00641843">
        <w:rPr>
          <w:rFonts w:ascii="Times New Roman" w:hAnsi="Times New Roman" w:cs="Times New Roman"/>
          <w:sz w:val="24"/>
          <w:szCs w:val="24"/>
        </w:rPr>
        <w:t xml:space="preserve"> </w:t>
      </w:r>
      <w:r w:rsidRPr="00641843">
        <w:rPr>
          <w:rFonts w:ascii="Times New Roman" w:hAnsi="Times New Roman" w:cs="Times New Roman"/>
          <w:sz w:val="24"/>
          <w:szCs w:val="24"/>
        </w:rPr>
        <w:t xml:space="preserve">a strategic objective. Netanyahu refused. The War Cabinet has been demanding the same for eight months, and </w:t>
      </w:r>
      <w:r w:rsidR="001A5E4D">
        <w:rPr>
          <w:rFonts w:ascii="Times New Roman" w:hAnsi="Times New Roman" w:cs="Times New Roman"/>
          <w:sz w:val="24"/>
          <w:szCs w:val="24"/>
        </w:rPr>
        <w:t xml:space="preserve">yet </w:t>
      </w:r>
      <w:r w:rsidRPr="00641843">
        <w:rPr>
          <w:rFonts w:ascii="Times New Roman" w:hAnsi="Times New Roman" w:cs="Times New Roman"/>
          <w:sz w:val="24"/>
          <w:szCs w:val="24"/>
        </w:rPr>
        <w:t xml:space="preserve">there is </w:t>
      </w:r>
      <w:r w:rsidR="00CC65DB">
        <w:rPr>
          <w:rFonts w:ascii="Times New Roman" w:hAnsi="Times New Roman" w:cs="Times New Roman"/>
          <w:sz w:val="24"/>
          <w:szCs w:val="24"/>
        </w:rPr>
        <w:t xml:space="preserve">still </w:t>
      </w:r>
      <w:r w:rsidRPr="00641843">
        <w:rPr>
          <w:rFonts w:ascii="Times New Roman" w:hAnsi="Times New Roman" w:cs="Times New Roman"/>
          <w:sz w:val="24"/>
          <w:szCs w:val="24"/>
        </w:rPr>
        <w:t xml:space="preserve">no plan. </w:t>
      </w:r>
      <w:r w:rsidR="00084956">
        <w:rPr>
          <w:rFonts w:ascii="Times New Roman" w:hAnsi="Times New Roman" w:cs="Times New Roman"/>
          <w:sz w:val="24"/>
          <w:szCs w:val="24"/>
        </w:rPr>
        <w:t>In sheer desperation, the</w:t>
      </w:r>
      <w:r w:rsidRPr="00641843">
        <w:rPr>
          <w:rFonts w:ascii="Times New Roman" w:hAnsi="Times New Roman" w:cs="Times New Roman"/>
          <w:sz w:val="24"/>
          <w:szCs w:val="24"/>
        </w:rPr>
        <w:t xml:space="preserve"> entire security establishment</w:t>
      </w:r>
      <w:r w:rsidR="00084956">
        <w:rPr>
          <w:rFonts w:ascii="Times New Roman" w:hAnsi="Times New Roman" w:cs="Times New Roman"/>
          <w:sz w:val="24"/>
          <w:szCs w:val="24"/>
        </w:rPr>
        <w:t xml:space="preserve"> </w:t>
      </w:r>
      <w:r w:rsidRPr="00641843">
        <w:rPr>
          <w:rFonts w:ascii="Times New Roman" w:hAnsi="Times New Roman" w:cs="Times New Roman"/>
          <w:sz w:val="24"/>
          <w:szCs w:val="24"/>
        </w:rPr>
        <w:t xml:space="preserve">is publicly </w:t>
      </w:r>
      <w:r w:rsidR="00084956">
        <w:rPr>
          <w:rFonts w:ascii="Times New Roman" w:hAnsi="Times New Roman" w:cs="Times New Roman"/>
          <w:sz w:val="24"/>
          <w:szCs w:val="24"/>
        </w:rPr>
        <w:t>calling for</w:t>
      </w:r>
      <w:r w:rsidR="00641843">
        <w:rPr>
          <w:rFonts w:ascii="Times New Roman" w:hAnsi="Times New Roman" w:cs="Times New Roman"/>
          <w:sz w:val="24"/>
          <w:szCs w:val="24"/>
        </w:rPr>
        <w:t>—i</w:t>
      </w:r>
      <w:r w:rsidRPr="00641843">
        <w:rPr>
          <w:rFonts w:ascii="Times New Roman" w:hAnsi="Times New Roman" w:cs="Times New Roman"/>
          <w:sz w:val="24"/>
          <w:szCs w:val="24"/>
        </w:rPr>
        <w:t>ndeed</w:t>
      </w:r>
      <w:r w:rsidR="00641843">
        <w:rPr>
          <w:rFonts w:ascii="Times New Roman" w:hAnsi="Times New Roman" w:cs="Times New Roman"/>
          <w:sz w:val="24"/>
          <w:szCs w:val="24"/>
        </w:rPr>
        <w:t>,</w:t>
      </w:r>
      <w:r w:rsidRPr="00641843">
        <w:rPr>
          <w:rFonts w:ascii="Times New Roman" w:hAnsi="Times New Roman" w:cs="Times New Roman"/>
          <w:sz w:val="24"/>
          <w:szCs w:val="24"/>
        </w:rPr>
        <w:t xml:space="preserve"> is begging</w:t>
      </w:r>
      <w:r w:rsidR="00084956">
        <w:rPr>
          <w:rFonts w:ascii="Times New Roman" w:hAnsi="Times New Roman" w:cs="Times New Roman"/>
          <w:sz w:val="24"/>
          <w:szCs w:val="24"/>
        </w:rPr>
        <w:t xml:space="preserve"> for</w:t>
      </w:r>
      <w:r w:rsidR="00641843">
        <w:rPr>
          <w:rFonts w:ascii="Times New Roman" w:hAnsi="Times New Roman" w:cs="Times New Roman"/>
          <w:sz w:val="24"/>
          <w:szCs w:val="24"/>
        </w:rPr>
        <w:t>—</w:t>
      </w:r>
      <w:r w:rsidRPr="00641843">
        <w:rPr>
          <w:rFonts w:ascii="Times New Roman" w:hAnsi="Times New Roman" w:cs="Times New Roman"/>
          <w:sz w:val="24"/>
          <w:szCs w:val="24"/>
        </w:rPr>
        <w:t xml:space="preserve">a strategic goal </w:t>
      </w:r>
      <w:r w:rsidR="00CC65DB">
        <w:rPr>
          <w:rFonts w:ascii="Times New Roman" w:hAnsi="Times New Roman" w:cs="Times New Roman"/>
          <w:sz w:val="24"/>
          <w:szCs w:val="24"/>
        </w:rPr>
        <w:t xml:space="preserve">so </w:t>
      </w:r>
      <w:r w:rsidR="00084956">
        <w:rPr>
          <w:rFonts w:ascii="Times New Roman" w:hAnsi="Times New Roman" w:cs="Times New Roman"/>
          <w:sz w:val="24"/>
          <w:szCs w:val="24"/>
        </w:rPr>
        <w:t>that it</w:t>
      </w:r>
      <w:r w:rsidR="00CC65DB">
        <w:rPr>
          <w:rFonts w:ascii="Times New Roman" w:hAnsi="Times New Roman" w:cs="Times New Roman"/>
          <w:sz w:val="24"/>
          <w:szCs w:val="24"/>
        </w:rPr>
        <w:t xml:space="preserve"> can</w:t>
      </w:r>
      <w:r w:rsidRPr="00641843">
        <w:rPr>
          <w:rFonts w:ascii="Times New Roman" w:hAnsi="Times New Roman" w:cs="Times New Roman"/>
          <w:sz w:val="24"/>
          <w:szCs w:val="24"/>
        </w:rPr>
        <w:t xml:space="preserve"> plan its operations</w:t>
      </w:r>
      <w:r w:rsidR="00CC65DB">
        <w:rPr>
          <w:rFonts w:ascii="Times New Roman" w:hAnsi="Times New Roman" w:cs="Times New Roman"/>
          <w:sz w:val="24"/>
          <w:szCs w:val="24"/>
        </w:rPr>
        <w:t xml:space="preserve">. It is being </w:t>
      </w:r>
      <w:r w:rsidRPr="00641843">
        <w:rPr>
          <w:rFonts w:ascii="Times New Roman" w:hAnsi="Times New Roman" w:cs="Times New Roman"/>
          <w:sz w:val="24"/>
          <w:szCs w:val="24"/>
        </w:rPr>
        <w:t xml:space="preserve">met with silence. The soldiers fighting in Gaza </w:t>
      </w:r>
      <w:r w:rsidR="007D5D63">
        <w:rPr>
          <w:rFonts w:ascii="Times New Roman" w:hAnsi="Times New Roman" w:cs="Times New Roman"/>
          <w:sz w:val="24"/>
          <w:szCs w:val="24"/>
        </w:rPr>
        <w:t>return</w:t>
      </w:r>
      <w:r w:rsidRPr="00641843">
        <w:rPr>
          <w:rFonts w:ascii="Times New Roman" w:hAnsi="Times New Roman" w:cs="Times New Roman"/>
          <w:sz w:val="24"/>
          <w:szCs w:val="24"/>
        </w:rPr>
        <w:t xml:space="preserve"> </w:t>
      </w:r>
      <w:r w:rsidR="007D5D63">
        <w:rPr>
          <w:rFonts w:ascii="Times New Roman" w:hAnsi="Times New Roman" w:cs="Times New Roman"/>
          <w:sz w:val="24"/>
          <w:szCs w:val="24"/>
        </w:rPr>
        <w:t xml:space="preserve">time and </w:t>
      </w:r>
      <w:r w:rsidR="004057FD">
        <w:rPr>
          <w:rFonts w:ascii="Times New Roman" w:hAnsi="Times New Roman" w:cs="Times New Roman"/>
          <w:sz w:val="24"/>
          <w:szCs w:val="24"/>
        </w:rPr>
        <w:t>again</w:t>
      </w:r>
      <w:r w:rsidR="00641843">
        <w:rPr>
          <w:rFonts w:ascii="Times New Roman" w:hAnsi="Times New Roman" w:cs="Times New Roman"/>
          <w:sz w:val="24"/>
          <w:szCs w:val="24"/>
        </w:rPr>
        <w:t xml:space="preserve"> to </w:t>
      </w:r>
      <w:r w:rsidRPr="00641843">
        <w:rPr>
          <w:rFonts w:ascii="Times New Roman" w:hAnsi="Times New Roman" w:cs="Times New Roman"/>
          <w:sz w:val="24"/>
          <w:szCs w:val="24"/>
        </w:rPr>
        <w:t xml:space="preserve">the </w:t>
      </w:r>
      <w:r w:rsidR="0010296D">
        <w:rPr>
          <w:rFonts w:ascii="Times New Roman" w:hAnsi="Times New Roman" w:cs="Times New Roman"/>
          <w:sz w:val="24"/>
          <w:szCs w:val="24"/>
        </w:rPr>
        <w:t>very s</w:t>
      </w:r>
      <w:r w:rsidRPr="00641843">
        <w:rPr>
          <w:rFonts w:ascii="Times New Roman" w:hAnsi="Times New Roman" w:cs="Times New Roman"/>
          <w:sz w:val="24"/>
          <w:szCs w:val="24"/>
        </w:rPr>
        <w:t xml:space="preserve">ame neighborhoods in </w:t>
      </w:r>
      <w:r w:rsidR="00641843">
        <w:rPr>
          <w:rFonts w:ascii="Times New Roman" w:hAnsi="Times New Roman" w:cs="Times New Roman"/>
          <w:sz w:val="24"/>
          <w:szCs w:val="24"/>
        </w:rPr>
        <w:t>the Strip</w:t>
      </w:r>
      <w:r w:rsidR="007D5D63">
        <w:rPr>
          <w:rFonts w:ascii="Times New Roman" w:hAnsi="Times New Roman" w:cs="Times New Roman"/>
          <w:sz w:val="24"/>
          <w:szCs w:val="24"/>
        </w:rPr>
        <w:t xml:space="preserve"> that </w:t>
      </w:r>
      <w:r w:rsidR="00AB51EE" w:rsidRPr="00641843">
        <w:rPr>
          <w:rFonts w:ascii="Times New Roman" w:hAnsi="Times New Roman" w:cs="Times New Roman"/>
          <w:sz w:val="24"/>
          <w:szCs w:val="24"/>
        </w:rPr>
        <w:t xml:space="preserve">they </w:t>
      </w:r>
      <w:r w:rsidR="00641843" w:rsidRPr="004057FD">
        <w:rPr>
          <w:rFonts w:ascii="Times New Roman" w:hAnsi="Times New Roman" w:cs="Times New Roman"/>
          <w:sz w:val="24"/>
          <w:szCs w:val="24"/>
        </w:rPr>
        <w:t>have</w:t>
      </w:r>
      <w:r w:rsidR="00641843">
        <w:rPr>
          <w:rFonts w:ascii="Times New Roman" w:hAnsi="Times New Roman" w:cs="Times New Roman"/>
          <w:sz w:val="24"/>
          <w:szCs w:val="24"/>
        </w:rPr>
        <w:t xml:space="preserve"> </w:t>
      </w:r>
      <w:r w:rsidR="004057FD">
        <w:rPr>
          <w:rFonts w:ascii="Times New Roman" w:hAnsi="Times New Roman" w:cs="Times New Roman"/>
          <w:sz w:val="24"/>
          <w:szCs w:val="24"/>
        </w:rPr>
        <w:t xml:space="preserve">already </w:t>
      </w:r>
      <w:r w:rsidR="007D5D63">
        <w:rPr>
          <w:rFonts w:ascii="Times New Roman" w:hAnsi="Times New Roman" w:cs="Times New Roman"/>
          <w:sz w:val="24"/>
          <w:szCs w:val="24"/>
        </w:rPr>
        <w:t>battled in, moved out from</w:t>
      </w:r>
      <w:r w:rsidR="00084956">
        <w:rPr>
          <w:rFonts w:ascii="Times New Roman" w:hAnsi="Times New Roman" w:cs="Times New Roman"/>
          <w:sz w:val="24"/>
          <w:szCs w:val="24"/>
        </w:rPr>
        <w:t xml:space="preserve">, </w:t>
      </w:r>
      <w:r w:rsidR="00AB51EE" w:rsidRPr="00641843">
        <w:rPr>
          <w:rFonts w:ascii="Times New Roman" w:hAnsi="Times New Roman" w:cs="Times New Roman"/>
          <w:sz w:val="24"/>
          <w:szCs w:val="24"/>
        </w:rPr>
        <w:t>and</w:t>
      </w:r>
      <w:r w:rsidR="00641843">
        <w:rPr>
          <w:rFonts w:ascii="Times New Roman" w:hAnsi="Times New Roman" w:cs="Times New Roman"/>
          <w:sz w:val="24"/>
          <w:szCs w:val="24"/>
        </w:rPr>
        <w:t xml:space="preserve"> </w:t>
      </w:r>
      <w:r w:rsidR="00AB51EE" w:rsidRPr="00641843">
        <w:rPr>
          <w:rFonts w:ascii="Times New Roman" w:hAnsi="Times New Roman" w:cs="Times New Roman"/>
          <w:sz w:val="24"/>
          <w:szCs w:val="24"/>
        </w:rPr>
        <w:t>returned</w:t>
      </w:r>
      <w:r w:rsidR="007D5D63">
        <w:rPr>
          <w:rFonts w:ascii="Times New Roman" w:hAnsi="Times New Roman" w:cs="Times New Roman"/>
          <w:sz w:val="24"/>
          <w:szCs w:val="24"/>
        </w:rPr>
        <w:t xml:space="preserve"> to—and again </w:t>
      </w:r>
      <w:r w:rsidR="004057FD">
        <w:rPr>
          <w:rFonts w:ascii="Times New Roman" w:hAnsi="Times New Roman" w:cs="Times New Roman"/>
          <w:sz w:val="24"/>
          <w:szCs w:val="24"/>
        </w:rPr>
        <w:t xml:space="preserve">they </w:t>
      </w:r>
      <w:r w:rsidR="007D5D63">
        <w:rPr>
          <w:rFonts w:ascii="Times New Roman" w:hAnsi="Times New Roman" w:cs="Times New Roman"/>
          <w:sz w:val="24"/>
          <w:szCs w:val="24"/>
        </w:rPr>
        <w:t xml:space="preserve">are killed </w:t>
      </w:r>
      <w:r w:rsidR="0010296D">
        <w:rPr>
          <w:rFonts w:ascii="Times New Roman" w:hAnsi="Times New Roman" w:cs="Times New Roman"/>
          <w:sz w:val="24"/>
          <w:szCs w:val="24"/>
        </w:rPr>
        <w:t>or</w:t>
      </w:r>
      <w:r w:rsidR="00AB51EE" w:rsidRPr="00641843">
        <w:rPr>
          <w:rFonts w:ascii="Times New Roman" w:hAnsi="Times New Roman" w:cs="Times New Roman"/>
          <w:sz w:val="24"/>
          <w:szCs w:val="24"/>
        </w:rPr>
        <w:t xml:space="preserve"> </w:t>
      </w:r>
      <w:r w:rsidR="004057FD">
        <w:rPr>
          <w:rFonts w:ascii="Times New Roman" w:hAnsi="Times New Roman" w:cs="Times New Roman"/>
          <w:sz w:val="24"/>
          <w:szCs w:val="24"/>
        </w:rPr>
        <w:t xml:space="preserve">are </w:t>
      </w:r>
      <w:r w:rsidR="00641843">
        <w:rPr>
          <w:rFonts w:ascii="Times New Roman" w:hAnsi="Times New Roman" w:cs="Times New Roman"/>
          <w:sz w:val="24"/>
          <w:szCs w:val="24"/>
        </w:rPr>
        <w:t>wounded</w:t>
      </w:r>
      <w:r w:rsidR="004057FD">
        <w:rPr>
          <w:rFonts w:ascii="Times New Roman" w:hAnsi="Times New Roman" w:cs="Times New Roman"/>
          <w:sz w:val="24"/>
          <w:szCs w:val="24"/>
        </w:rPr>
        <w:t xml:space="preserve">, </w:t>
      </w:r>
      <w:r w:rsidR="001A5E4D">
        <w:rPr>
          <w:rFonts w:ascii="Times New Roman" w:hAnsi="Times New Roman" w:cs="Times New Roman"/>
          <w:sz w:val="24"/>
          <w:szCs w:val="24"/>
        </w:rPr>
        <w:t xml:space="preserve">and </w:t>
      </w:r>
      <w:r w:rsidR="00AB51EE" w:rsidRPr="00641843">
        <w:rPr>
          <w:rFonts w:ascii="Times New Roman" w:hAnsi="Times New Roman" w:cs="Times New Roman"/>
          <w:sz w:val="24"/>
          <w:szCs w:val="24"/>
        </w:rPr>
        <w:t xml:space="preserve">the </w:t>
      </w:r>
      <w:r w:rsidR="0010296D">
        <w:rPr>
          <w:rFonts w:ascii="Times New Roman" w:hAnsi="Times New Roman" w:cs="Times New Roman"/>
          <w:sz w:val="24"/>
          <w:szCs w:val="24"/>
        </w:rPr>
        <w:t>scars</w:t>
      </w:r>
      <w:r w:rsidR="00AB51EE" w:rsidRPr="00641843">
        <w:rPr>
          <w:rFonts w:ascii="Times New Roman" w:hAnsi="Times New Roman" w:cs="Times New Roman"/>
          <w:sz w:val="24"/>
          <w:szCs w:val="24"/>
        </w:rPr>
        <w:t xml:space="preserve"> of th</w:t>
      </w:r>
      <w:r w:rsidR="00641843">
        <w:rPr>
          <w:rFonts w:ascii="Times New Roman" w:hAnsi="Times New Roman" w:cs="Times New Roman"/>
          <w:sz w:val="24"/>
          <w:szCs w:val="24"/>
        </w:rPr>
        <w:t>is</w:t>
      </w:r>
      <w:r w:rsidR="00AB51EE" w:rsidRPr="00641843">
        <w:rPr>
          <w:rFonts w:ascii="Times New Roman" w:hAnsi="Times New Roman" w:cs="Times New Roman"/>
          <w:sz w:val="24"/>
          <w:szCs w:val="24"/>
        </w:rPr>
        <w:t xml:space="preserve"> war will remain</w:t>
      </w:r>
      <w:r w:rsidR="00084956">
        <w:rPr>
          <w:rFonts w:ascii="Times New Roman" w:hAnsi="Times New Roman" w:cs="Times New Roman"/>
          <w:sz w:val="24"/>
          <w:szCs w:val="24"/>
        </w:rPr>
        <w:t xml:space="preserve"> </w:t>
      </w:r>
      <w:r w:rsidR="007D5D63">
        <w:rPr>
          <w:rFonts w:ascii="Times New Roman" w:hAnsi="Times New Roman" w:cs="Times New Roman"/>
          <w:sz w:val="24"/>
          <w:szCs w:val="24"/>
        </w:rPr>
        <w:t xml:space="preserve">forevermore </w:t>
      </w:r>
      <w:r w:rsidR="00AB51EE" w:rsidRPr="00641843">
        <w:rPr>
          <w:rFonts w:ascii="Times New Roman" w:hAnsi="Times New Roman" w:cs="Times New Roman"/>
          <w:sz w:val="24"/>
          <w:szCs w:val="24"/>
        </w:rPr>
        <w:t>etched on them.</w:t>
      </w:r>
    </w:p>
    <w:p w14:paraId="1B3F9FB7" w14:textId="3FC42B2A" w:rsidR="00AB51EE" w:rsidRPr="00641843" w:rsidRDefault="00D95B25" w:rsidP="00BF46AB">
      <w:pPr>
        <w:rPr>
          <w:rFonts w:ascii="Times New Roman" w:hAnsi="Times New Roman" w:cs="Times New Roman"/>
          <w:sz w:val="24"/>
          <w:szCs w:val="24"/>
        </w:rPr>
      </w:pPr>
      <w:r>
        <w:rPr>
          <w:rFonts w:ascii="Times New Roman" w:hAnsi="Times New Roman" w:cs="Times New Roman"/>
          <w:sz w:val="24"/>
          <w:szCs w:val="24"/>
        </w:rPr>
        <w:t>You don’t hear the</w:t>
      </w:r>
      <w:r w:rsidR="00AB51EE" w:rsidRPr="00641843">
        <w:rPr>
          <w:rFonts w:ascii="Times New Roman" w:hAnsi="Times New Roman" w:cs="Times New Roman"/>
          <w:sz w:val="24"/>
          <w:szCs w:val="24"/>
        </w:rPr>
        <w:t xml:space="preserve"> mantra “</w:t>
      </w:r>
      <w:r w:rsidR="00F73348" w:rsidRPr="007D5D63">
        <w:rPr>
          <w:rFonts w:ascii="Times New Roman" w:hAnsi="Times New Roman" w:cs="Times New Roman"/>
          <w:i/>
          <w:iCs/>
          <w:sz w:val="24"/>
          <w:szCs w:val="24"/>
        </w:rPr>
        <w:t>toppling</w:t>
      </w:r>
      <w:r w:rsidR="00AB51EE" w:rsidRPr="007D5D63">
        <w:rPr>
          <w:rFonts w:ascii="Times New Roman" w:hAnsi="Times New Roman" w:cs="Times New Roman"/>
          <w:i/>
          <w:iCs/>
          <w:sz w:val="24"/>
          <w:szCs w:val="24"/>
        </w:rPr>
        <w:t xml:space="preserve"> Hamas</w:t>
      </w:r>
      <w:r w:rsidR="00AB51EE" w:rsidRPr="00641843">
        <w:rPr>
          <w:rFonts w:ascii="Times New Roman" w:hAnsi="Times New Roman" w:cs="Times New Roman"/>
          <w:sz w:val="24"/>
          <w:szCs w:val="24"/>
        </w:rPr>
        <w:t>” here</w:t>
      </w:r>
      <w:r>
        <w:rPr>
          <w:rFonts w:ascii="Times New Roman" w:hAnsi="Times New Roman" w:cs="Times New Roman"/>
          <w:sz w:val="24"/>
          <w:szCs w:val="24"/>
        </w:rPr>
        <w:t xml:space="preserve"> anymore</w:t>
      </w:r>
      <w:r w:rsidR="00AB51EE" w:rsidRPr="00641843">
        <w:rPr>
          <w:rFonts w:ascii="Times New Roman" w:hAnsi="Times New Roman" w:cs="Times New Roman"/>
          <w:sz w:val="24"/>
          <w:szCs w:val="24"/>
        </w:rPr>
        <w:t>,</w:t>
      </w:r>
      <w:r w:rsidR="0010296D">
        <w:rPr>
          <w:rFonts w:ascii="Times New Roman" w:hAnsi="Times New Roman" w:cs="Times New Roman"/>
          <w:sz w:val="24"/>
          <w:szCs w:val="24"/>
        </w:rPr>
        <w:t xml:space="preserve"> </w:t>
      </w:r>
      <w:r>
        <w:rPr>
          <w:rFonts w:ascii="Times New Roman" w:hAnsi="Times New Roman" w:cs="Times New Roman"/>
          <w:sz w:val="24"/>
          <w:szCs w:val="24"/>
        </w:rPr>
        <w:t>since</w:t>
      </w:r>
      <w:r w:rsidR="0010296D">
        <w:rPr>
          <w:rFonts w:ascii="Times New Roman" w:hAnsi="Times New Roman" w:cs="Times New Roman"/>
          <w:sz w:val="24"/>
          <w:szCs w:val="24"/>
        </w:rPr>
        <w:t xml:space="preserve"> </w:t>
      </w:r>
      <w:r>
        <w:rPr>
          <w:rFonts w:ascii="Times New Roman" w:hAnsi="Times New Roman" w:cs="Times New Roman"/>
          <w:sz w:val="24"/>
          <w:szCs w:val="24"/>
        </w:rPr>
        <w:t>that</w:t>
      </w:r>
      <w:r w:rsidR="0010296D">
        <w:rPr>
          <w:rFonts w:ascii="Times New Roman" w:hAnsi="Times New Roman" w:cs="Times New Roman"/>
          <w:sz w:val="24"/>
          <w:szCs w:val="24"/>
        </w:rPr>
        <w:t xml:space="preserve"> would </w:t>
      </w:r>
      <w:r w:rsidR="007D5D63">
        <w:rPr>
          <w:rFonts w:ascii="Times New Roman" w:hAnsi="Times New Roman" w:cs="Times New Roman"/>
          <w:sz w:val="24"/>
          <w:szCs w:val="24"/>
        </w:rPr>
        <w:t>necessitate actually</w:t>
      </w:r>
      <w:r w:rsidR="0010296D">
        <w:rPr>
          <w:rFonts w:ascii="Times New Roman" w:hAnsi="Times New Roman" w:cs="Times New Roman"/>
          <w:sz w:val="24"/>
          <w:szCs w:val="24"/>
        </w:rPr>
        <w:t xml:space="preserve"> </w:t>
      </w:r>
      <w:r w:rsidR="001735C9">
        <w:rPr>
          <w:rFonts w:ascii="Times New Roman" w:hAnsi="Times New Roman" w:cs="Times New Roman"/>
          <w:sz w:val="24"/>
          <w:szCs w:val="24"/>
        </w:rPr>
        <w:t xml:space="preserve">removing </w:t>
      </w:r>
      <w:r w:rsidR="00641843">
        <w:rPr>
          <w:rFonts w:ascii="Times New Roman" w:hAnsi="Times New Roman" w:cs="Times New Roman"/>
          <w:sz w:val="24"/>
          <w:szCs w:val="24"/>
        </w:rPr>
        <w:t xml:space="preserve">Hamas </w:t>
      </w:r>
      <w:r w:rsidR="00AB51EE" w:rsidRPr="00641843">
        <w:rPr>
          <w:rFonts w:ascii="Times New Roman" w:hAnsi="Times New Roman" w:cs="Times New Roman"/>
          <w:sz w:val="24"/>
          <w:szCs w:val="24"/>
        </w:rPr>
        <w:t xml:space="preserve">from </w:t>
      </w:r>
      <w:commentRangeStart w:id="1"/>
      <w:r>
        <w:rPr>
          <w:rFonts w:ascii="Times New Roman" w:hAnsi="Times New Roman" w:cs="Times New Roman"/>
          <w:sz w:val="24"/>
          <w:szCs w:val="24"/>
        </w:rPr>
        <w:t>government</w:t>
      </w:r>
      <w:commentRangeEnd w:id="1"/>
      <w:r>
        <w:rPr>
          <w:rStyle w:val="CommentReference"/>
        </w:rPr>
        <w:commentReference w:id="1"/>
      </w:r>
      <w:r w:rsidR="00AB51EE" w:rsidRPr="00641843">
        <w:rPr>
          <w:rFonts w:ascii="Times New Roman" w:hAnsi="Times New Roman" w:cs="Times New Roman"/>
          <w:sz w:val="24"/>
          <w:szCs w:val="24"/>
        </w:rPr>
        <w:t xml:space="preserve">. </w:t>
      </w:r>
      <w:r w:rsidR="004057FD">
        <w:rPr>
          <w:rFonts w:ascii="Times New Roman" w:hAnsi="Times New Roman" w:cs="Times New Roman"/>
          <w:sz w:val="24"/>
          <w:szCs w:val="24"/>
        </w:rPr>
        <w:t>A</w:t>
      </w:r>
      <w:r w:rsidR="00446267">
        <w:rPr>
          <w:rFonts w:ascii="Times New Roman" w:hAnsi="Times New Roman" w:cs="Times New Roman"/>
          <w:sz w:val="24"/>
          <w:szCs w:val="24"/>
        </w:rPr>
        <w:t>pparently</w:t>
      </w:r>
      <w:r w:rsidR="004057FD">
        <w:rPr>
          <w:rFonts w:ascii="Times New Roman" w:hAnsi="Times New Roman" w:cs="Times New Roman"/>
          <w:sz w:val="24"/>
          <w:szCs w:val="24"/>
        </w:rPr>
        <w:t>, N</w:t>
      </w:r>
      <w:r w:rsidR="00AB51EE" w:rsidRPr="00641843">
        <w:rPr>
          <w:rFonts w:ascii="Times New Roman" w:hAnsi="Times New Roman" w:cs="Times New Roman"/>
          <w:sz w:val="24"/>
          <w:szCs w:val="24"/>
        </w:rPr>
        <w:t xml:space="preserve">etanyahu has no such intention, </w:t>
      </w:r>
      <w:r w:rsidR="007D5D63">
        <w:rPr>
          <w:rFonts w:ascii="Times New Roman" w:hAnsi="Times New Roman" w:cs="Times New Roman"/>
          <w:sz w:val="24"/>
          <w:szCs w:val="24"/>
        </w:rPr>
        <w:t>because</w:t>
      </w:r>
      <w:r w:rsidR="00AB51EE" w:rsidRPr="00641843">
        <w:rPr>
          <w:rFonts w:ascii="Times New Roman" w:hAnsi="Times New Roman" w:cs="Times New Roman"/>
          <w:sz w:val="24"/>
          <w:szCs w:val="24"/>
        </w:rPr>
        <w:t xml:space="preserve"> </w:t>
      </w:r>
      <w:r w:rsidR="007D5D63">
        <w:rPr>
          <w:rFonts w:ascii="Times New Roman" w:hAnsi="Times New Roman" w:cs="Times New Roman"/>
          <w:sz w:val="24"/>
          <w:szCs w:val="24"/>
        </w:rPr>
        <w:t xml:space="preserve">to date </w:t>
      </w:r>
      <w:r w:rsidR="00AB51EE" w:rsidRPr="00641843">
        <w:rPr>
          <w:rFonts w:ascii="Times New Roman" w:hAnsi="Times New Roman" w:cs="Times New Roman"/>
          <w:sz w:val="24"/>
          <w:szCs w:val="24"/>
        </w:rPr>
        <w:t xml:space="preserve">we have not </w:t>
      </w:r>
      <w:r w:rsidR="00641843">
        <w:rPr>
          <w:rFonts w:ascii="Times New Roman" w:hAnsi="Times New Roman" w:cs="Times New Roman"/>
          <w:sz w:val="24"/>
          <w:szCs w:val="24"/>
        </w:rPr>
        <w:t xml:space="preserve">taken </w:t>
      </w:r>
      <w:r>
        <w:rPr>
          <w:rFonts w:ascii="Times New Roman" w:hAnsi="Times New Roman" w:cs="Times New Roman"/>
          <w:sz w:val="24"/>
          <w:szCs w:val="24"/>
        </w:rPr>
        <w:t xml:space="preserve">even a </w:t>
      </w:r>
      <w:r w:rsidR="00446267">
        <w:rPr>
          <w:rFonts w:ascii="Times New Roman" w:hAnsi="Times New Roman" w:cs="Times New Roman"/>
          <w:sz w:val="24"/>
          <w:szCs w:val="24"/>
        </w:rPr>
        <w:t>tiny</w:t>
      </w:r>
      <w:r w:rsidR="00AB51EE" w:rsidRPr="00641843">
        <w:rPr>
          <w:rFonts w:ascii="Times New Roman" w:hAnsi="Times New Roman" w:cs="Times New Roman"/>
          <w:sz w:val="24"/>
          <w:szCs w:val="24"/>
        </w:rPr>
        <w:t xml:space="preserve"> step in </w:t>
      </w:r>
      <w:r w:rsidR="001735C9">
        <w:rPr>
          <w:rFonts w:ascii="Times New Roman" w:hAnsi="Times New Roman" w:cs="Times New Roman"/>
          <w:sz w:val="24"/>
          <w:szCs w:val="24"/>
        </w:rPr>
        <w:t>that</w:t>
      </w:r>
      <w:r w:rsidR="00AB51EE" w:rsidRPr="00641843">
        <w:rPr>
          <w:rFonts w:ascii="Times New Roman" w:hAnsi="Times New Roman" w:cs="Times New Roman"/>
          <w:sz w:val="24"/>
          <w:szCs w:val="24"/>
        </w:rPr>
        <w:t xml:space="preserve"> direction. </w:t>
      </w:r>
      <w:r w:rsidR="00641843">
        <w:rPr>
          <w:rFonts w:ascii="Times New Roman" w:hAnsi="Times New Roman" w:cs="Times New Roman"/>
          <w:sz w:val="24"/>
          <w:szCs w:val="24"/>
        </w:rPr>
        <w:t>Right now</w:t>
      </w:r>
      <w:r w:rsidR="00AB51EE" w:rsidRPr="00641843">
        <w:rPr>
          <w:rFonts w:ascii="Times New Roman" w:hAnsi="Times New Roman" w:cs="Times New Roman"/>
          <w:sz w:val="24"/>
          <w:szCs w:val="24"/>
        </w:rPr>
        <w:t>, the war is focused</w:t>
      </w:r>
      <w:r w:rsidR="00641843">
        <w:rPr>
          <w:rFonts w:ascii="Times New Roman" w:hAnsi="Times New Roman" w:cs="Times New Roman"/>
          <w:sz w:val="24"/>
          <w:szCs w:val="24"/>
        </w:rPr>
        <w:t xml:space="preserve"> </w:t>
      </w:r>
      <w:r w:rsidR="001735C9">
        <w:rPr>
          <w:rFonts w:ascii="Times New Roman" w:hAnsi="Times New Roman" w:cs="Times New Roman"/>
          <w:sz w:val="24"/>
          <w:szCs w:val="24"/>
        </w:rPr>
        <w:t>solely</w:t>
      </w:r>
      <w:r w:rsidR="00AB51EE" w:rsidRPr="00641843">
        <w:rPr>
          <w:rFonts w:ascii="Times New Roman" w:hAnsi="Times New Roman" w:cs="Times New Roman"/>
          <w:sz w:val="24"/>
          <w:szCs w:val="24"/>
        </w:rPr>
        <w:t xml:space="preserve"> on killing Hamas’s terrorist</w:t>
      </w:r>
      <w:r w:rsidR="00641843">
        <w:rPr>
          <w:rFonts w:ascii="Times New Roman" w:hAnsi="Times New Roman" w:cs="Times New Roman"/>
          <w:sz w:val="24"/>
          <w:szCs w:val="24"/>
        </w:rPr>
        <w:t>-</w:t>
      </w:r>
      <w:r w:rsidR="00AB51EE" w:rsidRPr="00641843">
        <w:rPr>
          <w:rFonts w:ascii="Times New Roman" w:hAnsi="Times New Roman" w:cs="Times New Roman"/>
          <w:sz w:val="24"/>
          <w:szCs w:val="24"/>
        </w:rPr>
        <w:t xml:space="preserve">soldiers. </w:t>
      </w:r>
      <w:r w:rsidR="00446267">
        <w:rPr>
          <w:rFonts w:ascii="Times New Roman" w:hAnsi="Times New Roman" w:cs="Times New Roman"/>
          <w:sz w:val="24"/>
          <w:szCs w:val="24"/>
        </w:rPr>
        <w:t>However,</w:t>
      </w:r>
      <w:r w:rsidR="00AB51EE" w:rsidRPr="00641843">
        <w:rPr>
          <w:rFonts w:ascii="Times New Roman" w:hAnsi="Times New Roman" w:cs="Times New Roman"/>
          <w:sz w:val="24"/>
          <w:szCs w:val="24"/>
        </w:rPr>
        <w:t xml:space="preserve"> </w:t>
      </w:r>
      <w:r w:rsidRPr="007D5D63">
        <w:rPr>
          <w:rFonts w:ascii="Times New Roman" w:hAnsi="Times New Roman" w:cs="Times New Roman"/>
          <w:sz w:val="24"/>
          <w:szCs w:val="24"/>
        </w:rPr>
        <w:t>government</w:t>
      </w:r>
      <w:r>
        <w:rPr>
          <w:rFonts w:ascii="Times New Roman" w:hAnsi="Times New Roman" w:cs="Times New Roman"/>
          <w:sz w:val="24"/>
          <w:szCs w:val="24"/>
        </w:rPr>
        <w:t xml:space="preserve"> </w:t>
      </w:r>
      <w:r w:rsidR="00AB51EE" w:rsidRPr="00641843">
        <w:rPr>
          <w:rFonts w:ascii="Times New Roman" w:hAnsi="Times New Roman" w:cs="Times New Roman"/>
          <w:sz w:val="24"/>
          <w:szCs w:val="24"/>
        </w:rPr>
        <w:t xml:space="preserve">is also </w:t>
      </w:r>
      <w:r>
        <w:rPr>
          <w:rFonts w:ascii="Times New Roman" w:hAnsi="Times New Roman" w:cs="Times New Roman"/>
          <w:sz w:val="24"/>
          <w:szCs w:val="24"/>
        </w:rPr>
        <w:t>manifested</w:t>
      </w:r>
      <w:r w:rsidR="00AB51EE" w:rsidRPr="00641843">
        <w:rPr>
          <w:rFonts w:ascii="Times New Roman" w:hAnsi="Times New Roman" w:cs="Times New Roman"/>
          <w:sz w:val="24"/>
          <w:szCs w:val="24"/>
        </w:rPr>
        <w:t xml:space="preserve"> </w:t>
      </w:r>
      <w:r w:rsidR="007D5D63">
        <w:rPr>
          <w:rFonts w:ascii="Times New Roman" w:hAnsi="Times New Roman" w:cs="Times New Roman"/>
          <w:sz w:val="24"/>
          <w:szCs w:val="24"/>
        </w:rPr>
        <w:t>in</w:t>
      </w:r>
      <w:r w:rsidR="00AB51EE" w:rsidRPr="00641843">
        <w:rPr>
          <w:rFonts w:ascii="Times New Roman" w:hAnsi="Times New Roman" w:cs="Times New Roman"/>
          <w:sz w:val="24"/>
          <w:szCs w:val="24"/>
        </w:rPr>
        <w:t xml:space="preserve"> the distribution of food and water, </w:t>
      </w:r>
      <w:r w:rsidR="00641843">
        <w:rPr>
          <w:rFonts w:ascii="Times New Roman" w:hAnsi="Times New Roman" w:cs="Times New Roman"/>
          <w:sz w:val="24"/>
          <w:szCs w:val="24"/>
        </w:rPr>
        <w:t xml:space="preserve">the </w:t>
      </w:r>
      <w:commentRangeStart w:id="2"/>
      <w:r w:rsidR="00641843">
        <w:rPr>
          <w:rFonts w:ascii="Times New Roman" w:hAnsi="Times New Roman" w:cs="Times New Roman"/>
          <w:sz w:val="24"/>
          <w:szCs w:val="24"/>
        </w:rPr>
        <w:t xml:space="preserve">provision </w:t>
      </w:r>
      <w:commentRangeEnd w:id="2"/>
      <w:r w:rsidR="00641843">
        <w:rPr>
          <w:rStyle w:val="CommentReference"/>
        </w:rPr>
        <w:commentReference w:id="2"/>
      </w:r>
      <w:r w:rsidR="00641843">
        <w:rPr>
          <w:rFonts w:ascii="Times New Roman" w:hAnsi="Times New Roman" w:cs="Times New Roman"/>
          <w:sz w:val="24"/>
          <w:szCs w:val="24"/>
        </w:rPr>
        <w:t xml:space="preserve">of </w:t>
      </w:r>
      <w:r w:rsidR="00AB51EE" w:rsidRPr="00641843">
        <w:rPr>
          <w:rFonts w:ascii="Times New Roman" w:hAnsi="Times New Roman" w:cs="Times New Roman"/>
          <w:sz w:val="24"/>
          <w:szCs w:val="24"/>
        </w:rPr>
        <w:t>housing, health,</w:t>
      </w:r>
      <w:r w:rsidR="001735C9">
        <w:rPr>
          <w:rFonts w:ascii="Times New Roman" w:hAnsi="Times New Roman" w:cs="Times New Roman"/>
          <w:sz w:val="24"/>
          <w:szCs w:val="24"/>
        </w:rPr>
        <w:t xml:space="preserve"> and</w:t>
      </w:r>
      <w:r w:rsidR="00AB51EE" w:rsidRPr="00641843">
        <w:rPr>
          <w:rFonts w:ascii="Times New Roman" w:hAnsi="Times New Roman" w:cs="Times New Roman"/>
          <w:sz w:val="24"/>
          <w:szCs w:val="24"/>
        </w:rPr>
        <w:t xml:space="preserve"> education, and </w:t>
      </w:r>
      <w:r w:rsidR="007D5D63">
        <w:rPr>
          <w:rFonts w:ascii="Times New Roman" w:hAnsi="Times New Roman" w:cs="Times New Roman"/>
          <w:sz w:val="24"/>
          <w:szCs w:val="24"/>
        </w:rPr>
        <w:t>in</w:t>
      </w:r>
      <w:r w:rsidR="00641843">
        <w:rPr>
          <w:rFonts w:ascii="Times New Roman" w:hAnsi="Times New Roman" w:cs="Times New Roman"/>
          <w:sz w:val="24"/>
          <w:szCs w:val="24"/>
        </w:rPr>
        <w:t xml:space="preserve"> </w:t>
      </w:r>
      <w:r w:rsidR="00AB51EE" w:rsidRPr="00641843">
        <w:rPr>
          <w:rFonts w:ascii="Times New Roman" w:hAnsi="Times New Roman" w:cs="Times New Roman"/>
          <w:sz w:val="24"/>
          <w:szCs w:val="24"/>
        </w:rPr>
        <w:t xml:space="preserve">public legitimacy. These are the sources of </w:t>
      </w:r>
      <w:r>
        <w:rPr>
          <w:rFonts w:ascii="Times New Roman" w:hAnsi="Times New Roman" w:cs="Times New Roman"/>
          <w:sz w:val="24"/>
          <w:szCs w:val="24"/>
        </w:rPr>
        <w:t>government</w:t>
      </w:r>
      <w:r w:rsidR="00446267">
        <w:rPr>
          <w:rFonts w:ascii="Times New Roman" w:hAnsi="Times New Roman" w:cs="Times New Roman"/>
          <w:sz w:val="24"/>
          <w:szCs w:val="24"/>
        </w:rPr>
        <w:t xml:space="preserve"> power</w:t>
      </w:r>
      <w:r w:rsidR="00AB51EE" w:rsidRPr="00641843">
        <w:rPr>
          <w:rFonts w:ascii="Times New Roman" w:hAnsi="Times New Roman" w:cs="Times New Roman"/>
          <w:sz w:val="24"/>
          <w:szCs w:val="24"/>
        </w:rPr>
        <w:t xml:space="preserve">. Hamas </w:t>
      </w:r>
      <w:r w:rsidR="00446267">
        <w:rPr>
          <w:rFonts w:ascii="Times New Roman" w:hAnsi="Times New Roman" w:cs="Times New Roman"/>
          <w:sz w:val="24"/>
          <w:szCs w:val="24"/>
        </w:rPr>
        <w:t>remains</w:t>
      </w:r>
      <w:r>
        <w:rPr>
          <w:rFonts w:ascii="Times New Roman" w:hAnsi="Times New Roman" w:cs="Times New Roman"/>
          <w:sz w:val="24"/>
          <w:szCs w:val="24"/>
        </w:rPr>
        <w:t xml:space="preserve"> in power</w:t>
      </w:r>
      <w:r w:rsidR="00AB51EE" w:rsidRPr="00641843">
        <w:rPr>
          <w:rFonts w:ascii="Times New Roman" w:hAnsi="Times New Roman" w:cs="Times New Roman"/>
          <w:sz w:val="24"/>
          <w:szCs w:val="24"/>
        </w:rPr>
        <w:t xml:space="preserve">—and </w:t>
      </w:r>
      <w:r w:rsidR="00C57FC5">
        <w:rPr>
          <w:rFonts w:ascii="Times New Roman" w:hAnsi="Times New Roman" w:cs="Times New Roman"/>
          <w:sz w:val="24"/>
          <w:szCs w:val="24"/>
        </w:rPr>
        <w:t>is even managing t</w:t>
      </w:r>
      <w:r w:rsidR="00AB51EE" w:rsidRPr="00641843">
        <w:rPr>
          <w:rFonts w:ascii="Times New Roman" w:hAnsi="Times New Roman" w:cs="Times New Roman"/>
          <w:sz w:val="24"/>
          <w:szCs w:val="24"/>
        </w:rPr>
        <w:t>o collect taxes from Gazans.</w:t>
      </w:r>
    </w:p>
    <w:p w14:paraId="24B58977" w14:textId="77A3B752" w:rsidR="002E72AC" w:rsidRDefault="002E72AC" w:rsidP="00BF46AB">
      <w:pPr>
        <w:rPr>
          <w:rFonts w:ascii="Times New Roman" w:hAnsi="Times New Roman" w:cs="Times New Roman"/>
          <w:sz w:val="24"/>
          <w:szCs w:val="24"/>
        </w:rPr>
      </w:pPr>
      <w:r w:rsidRPr="00641843">
        <w:rPr>
          <w:rFonts w:ascii="Times New Roman" w:hAnsi="Times New Roman" w:cs="Times New Roman"/>
          <w:sz w:val="24"/>
          <w:szCs w:val="24"/>
        </w:rPr>
        <w:t xml:space="preserve">In contrast to the Prime Minister’s silence, other ministers </w:t>
      </w:r>
      <w:r w:rsidR="00C57FC5">
        <w:rPr>
          <w:rFonts w:ascii="Times New Roman" w:hAnsi="Times New Roman" w:cs="Times New Roman"/>
          <w:sz w:val="24"/>
          <w:szCs w:val="24"/>
        </w:rPr>
        <w:t>are clearly voicing</w:t>
      </w:r>
      <w:r w:rsidRPr="00641843">
        <w:rPr>
          <w:rFonts w:ascii="Times New Roman" w:hAnsi="Times New Roman" w:cs="Times New Roman"/>
          <w:sz w:val="24"/>
          <w:szCs w:val="24"/>
        </w:rPr>
        <w:t xml:space="preserve"> the goals of the war—</w:t>
      </w:r>
      <w:r w:rsidR="00446267">
        <w:rPr>
          <w:rFonts w:ascii="Times New Roman" w:hAnsi="Times New Roman" w:cs="Times New Roman"/>
          <w:sz w:val="24"/>
          <w:szCs w:val="24"/>
        </w:rPr>
        <w:t>Israeli</w:t>
      </w:r>
      <w:r w:rsidRPr="00641843">
        <w:rPr>
          <w:rFonts w:ascii="Times New Roman" w:hAnsi="Times New Roman" w:cs="Times New Roman"/>
          <w:sz w:val="24"/>
          <w:szCs w:val="24"/>
        </w:rPr>
        <w:t xml:space="preserve"> occupation</w:t>
      </w:r>
      <w:r w:rsidR="00446267">
        <w:rPr>
          <w:rFonts w:ascii="Times New Roman" w:hAnsi="Times New Roman" w:cs="Times New Roman"/>
          <w:sz w:val="24"/>
          <w:szCs w:val="24"/>
        </w:rPr>
        <w:t xml:space="preserve"> and long-term control</w:t>
      </w:r>
      <w:r w:rsidRPr="00641843">
        <w:rPr>
          <w:rFonts w:ascii="Times New Roman" w:hAnsi="Times New Roman" w:cs="Times New Roman"/>
          <w:sz w:val="24"/>
          <w:szCs w:val="24"/>
        </w:rPr>
        <w:t xml:space="preserve"> of the entire Gaza Strip; the establishment of an Israeli civil </w:t>
      </w:r>
      <w:r w:rsidR="001735C9">
        <w:rPr>
          <w:rFonts w:ascii="Times New Roman" w:hAnsi="Times New Roman" w:cs="Times New Roman"/>
          <w:sz w:val="24"/>
          <w:szCs w:val="24"/>
        </w:rPr>
        <w:t>administration</w:t>
      </w:r>
      <w:r w:rsidRPr="00641843">
        <w:rPr>
          <w:rFonts w:ascii="Times New Roman" w:hAnsi="Times New Roman" w:cs="Times New Roman"/>
          <w:sz w:val="24"/>
          <w:szCs w:val="24"/>
        </w:rPr>
        <w:t xml:space="preserve">; the </w:t>
      </w:r>
      <w:r w:rsidR="000B788C">
        <w:rPr>
          <w:rFonts w:ascii="Times New Roman" w:hAnsi="Times New Roman" w:cs="Times New Roman"/>
          <w:sz w:val="24"/>
          <w:szCs w:val="24"/>
        </w:rPr>
        <w:t>construction</w:t>
      </w:r>
      <w:r w:rsidRPr="00641843">
        <w:rPr>
          <w:rFonts w:ascii="Times New Roman" w:hAnsi="Times New Roman" w:cs="Times New Roman"/>
          <w:sz w:val="24"/>
          <w:szCs w:val="24"/>
        </w:rPr>
        <w:t xml:space="preserve"> of settlements in Gaza as part of the Greater Land of Israel; and the removal of all Palestinians from Gaza,</w:t>
      </w:r>
      <w:r w:rsidR="001735C9">
        <w:rPr>
          <w:rFonts w:ascii="Times New Roman" w:hAnsi="Times New Roman" w:cs="Times New Roman"/>
          <w:sz w:val="24"/>
          <w:szCs w:val="24"/>
        </w:rPr>
        <w:t xml:space="preserve"> </w:t>
      </w:r>
      <w:r w:rsidR="000B788C">
        <w:rPr>
          <w:rFonts w:ascii="Times New Roman" w:hAnsi="Times New Roman" w:cs="Times New Roman"/>
          <w:sz w:val="24"/>
          <w:szCs w:val="24"/>
        </w:rPr>
        <w:t>which is</w:t>
      </w:r>
      <w:r w:rsidR="00446267">
        <w:rPr>
          <w:rFonts w:ascii="Times New Roman" w:hAnsi="Times New Roman" w:cs="Times New Roman"/>
          <w:sz w:val="24"/>
          <w:szCs w:val="24"/>
        </w:rPr>
        <w:t xml:space="preserve"> </w:t>
      </w:r>
      <w:r w:rsidRPr="00641843">
        <w:rPr>
          <w:rFonts w:ascii="Times New Roman" w:hAnsi="Times New Roman" w:cs="Times New Roman"/>
          <w:sz w:val="24"/>
          <w:szCs w:val="24"/>
        </w:rPr>
        <w:t xml:space="preserve">euphemistically </w:t>
      </w:r>
      <w:r w:rsidR="00446267">
        <w:rPr>
          <w:rFonts w:ascii="Times New Roman" w:hAnsi="Times New Roman" w:cs="Times New Roman"/>
          <w:sz w:val="24"/>
          <w:szCs w:val="24"/>
        </w:rPr>
        <w:t xml:space="preserve">expressed </w:t>
      </w:r>
      <w:r w:rsidRPr="00641843">
        <w:rPr>
          <w:rFonts w:ascii="Times New Roman" w:hAnsi="Times New Roman" w:cs="Times New Roman"/>
          <w:sz w:val="24"/>
          <w:szCs w:val="24"/>
        </w:rPr>
        <w:t xml:space="preserve">as “encouraging voluntary migration.” In other words, we will </w:t>
      </w:r>
      <w:r w:rsidR="00446267">
        <w:rPr>
          <w:rFonts w:ascii="Times New Roman" w:hAnsi="Times New Roman" w:cs="Times New Roman"/>
          <w:sz w:val="24"/>
          <w:szCs w:val="24"/>
        </w:rPr>
        <w:t>transform</w:t>
      </w:r>
      <w:r w:rsidRPr="00641843">
        <w:rPr>
          <w:rFonts w:ascii="Times New Roman" w:hAnsi="Times New Roman" w:cs="Times New Roman"/>
          <w:sz w:val="24"/>
          <w:szCs w:val="24"/>
        </w:rPr>
        <w:t xml:space="preserve"> the lives of the Palestinians </w:t>
      </w:r>
      <w:r w:rsidR="000B788C">
        <w:rPr>
          <w:rFonts w:ascii="Times New Roman" w:hAnsi="Times New Roman" w:cs="Times New Roman"/>
          <w:sz w:val="24"/>
          <w:szCs w:val="24"/>
        </w:rPr>
        <w:t>to such a degree</w:t>
      </w:r>
      <w:r w:rsidR="00446267">
        <w:rPr>
          <w:rFonts w:ascii="Times New Roman" w:hAnsi="Times New Roman" w:cs="Times New Roman"/>
          <w:sz w:val="24"/>
          <w:szCs w:val="24"/>
        </w:rPr>
        <w:t xml:space="preserve"> </w:t>
      </w:r>
      <w:r w:rsidRPr="00641843">
        <w:rPr>
          <w:rFonts w:ascii="Times New Roman" w:hAnsi="Times New Roman" w:cs="Times New Roman"/>
          <w:sz w:val="24"/>
          <w:szCs w:val="24"/>
        </w:rPr>
        <w:t xml:space="preserve">that they will </w:t>
      </w:r>
      <w:r w:rsidRPr="00C57FC5">
        <w:rPr>
          <w:rFonts w:ascii="Times New Roman" w:hAnsi="Times New Roman" w:cs="Times New Roman"/>
          <w:i/>
          <w:iCs/>
          <w:sz w:val="24"/>
          <w:szCs w:val="24"/>
        </w:rPr>
        <w:t>want</w:t>
      </w:r>
      <w:r w:rsidRPr="00641843">
        <w:rPr>
          <w:rFonts w:ascii="Times New Roman" w:hAnsi="Times New Roman" w:cs="Times New Roman"/>
          <w:sz w:val="24"/>
          <w:szCs w:val="24"/>
        </w:rPr>
        <w:t xml:space="preserve"> to emigrate, even</w:t>
      </w:r>
      <w:r w:rsidR="00446267">
        <w:rPr>
          <w:rFonts w:ascii="Times New Roman" w:hAnsi="Times New Roman" w:cs="Times New Roman"/>
          <w:sz w:val="24"/>
          <w:szCs w:val="24"/>
        </w:rPr>
        <w:t xml:space="preserve"> by sea </w:t>
      </w:r>
      <w:r w:rsidR="00C57FC5">
        <w:rPr>
          <w:rFonts w:ascii="Times New Roman" w:hAnsi="Times New Roman" w:cs="Times New Roman"/>
          <w:sz w:val="24"/>
          <w:szCs w:val="24"/>
        </w:rPr>
        <w:t>in</w:t>
      </w:r>
      <w:r w:rsidRPr="00641843">
        <w:rPr>
          <w:rFonts w:ascii="Times New Roman" w:hAnsi="Times New Roman" w:cs="Times New Roman"/>
          <w:sz w:val="24"/>
          <w:szCs w:val="24"/>
        </w:rPr>
        <w:t xml:space="preserve"> </w:t>
      </w:r>
      <w:r w:rsidR="00446267">
        <w:rPr>
          <w:rFonts w:ascii="Times New Roman" w:hAnsi="Times New Roman" w:cs="Times New Roman"/>
          <w:sz w:val="24"/>
          <w:szCs w:val="24"/>
        </w:rPr>
        <w:t xml:space="preserve">makeshift </w:t>
      </w:r>
      <w:r w:rsidR="001735C9">
        <w:rPr>
          <w:rFonts w:ascii="Times New Roman" w:hAnsi="Times New Roman" w:cs="Times New Roman"/>
          <w:sz w:val="24"/>
          <w:szCs w:val="24"/>
        </w:rPr>
        <w:t>b</w:t>
      </w:r>
      <w:r w:rsidRPr="00641843">
        <w:rPr>
          <w:rFonts w:ascii="Times New Roman" w:hAnsi="Times New Roman" w:cs="Times New Roman"/>
          <w:sz w:val="24"/>
          <w:szCs w:val="24"/>
        </w:rPr>
        <w:t>oats</w:t>
      </w:r>
      <w:r w:rsidR="00446267">
        <w:rPr>
          <w:rFonts w:ascii="Times New Roman" w:hAnsi="Times New Roman" w:cs="Times New Roman"/>
          <w:sz w:val="24"/>
          <w:szCs w:val="24"/>
        </w:rPr>
        <w:t>,</w:t>
      </w:r>
      <w:r w:rsidRPr="00641843">
        <w:rPr>
          <w:rFonts w:ascii="Times New Roman" w:hAnsi="Times New Roman" w:cs="Times New Roman"/>
          <w:sz w:val="24"/>
          <w:szCs w:val="24"/>
        </w:rPr>
        <w:t xml:space="preserve"> </w:t>
      </w:r>
      <w:r w:rsidR="000B788C">
        <w:rPr>
          <w:rFonts w:ascii="Times New Roman" w:hAnsi="Times New Roman" w:cs="Times New Roman"/>
          <w:sz w:val="24"/>
          <w:szCs w:val="24"/>
        </w:rPr>
        <w:t>without any</w:t>
      </w:r>
      <w:r w:rsidR="00446267">
        <w:rPr>
          <w:rFonts w:ascii="Times New Roman" w:hAnsi="Times New Roman" w:cs="Times New Roman"/>
          <w:sz w:val="24"/>
          <w:szCs w:val="24"/>
        </w:rPr>
        <w:t xml:space="preserve"> </w:t>
      </w:r>
      <w:r w:rsidRPr="00641843">
        <w:rPr>
          <w:rFonts w:ascii="Times New Roman" w:hAnsi="Times New Roman" w:cs="Times New Roman"/>
          <w:sz w:val="24"/>
          <w:szCs w:val="24"/>
        </w:rPr>
        <w:t>destination</w:t>
      </w:r>
      <w:r w:rsidR="000B788C">
        <w:rPr>
          <w:rFonts w:ascii="Times New Roman" w:hAnsi="Times New Roman" w:cs="Times New Roman"/>
          <w:sz w:val="24"/>
          <w:szCs w:val="24"/>
        </w:rPr>
        <w:t xml:space="preserve">; </w:t>
      </w:r>
      <w:r w:rsidRPr="00641843">
        <w:rPr>
          <w:rFonts w:ascii="Times New Roman" w:hAnsi="Times New Roman" w:cs="Times New Roman"/>
          <w:sz w:val="24"/>
          <w:szCs w:val="24"/>
        </w:rPr>
        <w:t>or they will flock</w:t>
      </w:r>
      <w:r w:rsidR="00446267">
        <w:rPr>
          <w:rFonts w:ascii="Times New Roman" w:hAnsi="Times New Roman" w:cs="Times New Roman"/>
          <w:sz w:val="24"/>
          <w:szCs w:val="24"/>
        </w:rPr>
        <w:t xml:space="preserve"> in droves </w:t>
      </w:r>
      <w:r w:rsidRPr="00641843">
        <w:rPr>
          <w:rFonts w:ascii="Times New Roman" w:hAnsi="Times New Roman" w:cs="Times New Roman"/>
          <w:sz w:val="24"/>
          <w:szCs w:val="24"/>
        </w:rPr>
        <w:t>to Sinai</w:t>
      </w:r>
      <w:r w:rsidR="000B788C">
        <w:rPr>
          <w:rFonts w:ascii="Times New Roman" w:hAnsi="Times New Roman" w:cs="Times New Roman"/>
          <w:sz w:val="24"/>
          <w:szCs w:val="24"/>
        </w:rPr>
        <w:t>, scuttling</w:t>
      </w:r>
      <w:r w:rsidRPr="00641843">
        <w:rPr>
          <w:rFonts w:ascii="Times New Roman" w:hAnsi="Times New Roman" w:cs="Times New Roman"/>
          <w:sz w:val="24"/>
          <w:szCs w:val="24"/>
        </w:rPr>
        <w:t xml:space="preserve"> the peace agreement with Egypt. The majority of the public believes that these </w:t>
      </w:r>
      <w:r w:rsidR="001735C9">
        <w:rPr>
          <w:rFonts w:ascii="Times New Roman" w:hAnsi="Times New Roman" w:cs="Times New Roman"/>
          <w:sz w:val="24"/>
          <w:szCs w:val="24"/>
        </w:rPr>
        <w:t>views</w:t>
      </w:r>
      <w:r w:rsidRPr="00641843">
        <w:rPr>
          <w:rFonts w:ascii="Times New Roman" w:hAnsi="Times New Roman" w:cs="Times New Roman"/>
          <w:sz w:val="24"/>
          <w:szCs w:val="24"/>
        </w:rPr>
        <w:t xml:space="preserve"> </w:t>
      </w:r>
      <w:r w:rsidR="00641843" w:rsidRPr="00641843">
        <w:rPr>
          <w:rFonts w:ascii="Times New Roman" w:hAnsi="Times New Roman" w:cs="Times New Roman"/>
          <w:sz w:val="24"/>
          <w:szCs w:val="24"/>
        </w:rPr>
        <w:t>are</w:t>
      </w:r>
      <w:r w:rsidRPr="00641843">
        <w:rPr>
          <w:rFonts w:ascii="Times New Roman" w:hAnsi="Times New Roman" w:cs="Times New Roman"/>
          <w:sz w:val="24"/>
          <w:szCs w:val="24"/>
        </w:rPr>
        <w:t xml:space="preserve"> </w:t>
      </w:r>
      <w:r w:rsidR="00C57FC5">
        <w:rPr>
          <w:rFonts w:ascii="Times New Roman" w:hAnsi="Times New Roman" w:cs="Times New Roman"/>
          <w:sz w:val="24"/>
          <w:szCs w:val="24"/>
        </w:rPr>
        <w:t>solely</w:t>
      </w:r>
      <w:r w:rsidR="00641843" w:rsidRPr="00641843">
        <w:rPr>
          <w:rFonts w:ascii="Times New Roman" w:hAnsi="Times New Roman" w:cs="Times New Roman"/>
          <w:sz w:val="24"/>
          <w:szCs w:val="24"/>
        </w:rPr>
        <w:t xml:space="preserve"> those of</w:t>
      </w:r>
      <w:r w:rsidRPr="00641843">
        <w:rPr>
          <w:rFonts w:ascii="Times New Roman" w:hAnsi="Times New Roman" w:cs="Times New Roman"/>
          <w:sz w:val="24"/>
          <w:szCs w:val="24"/>
        </w:rPr>
        <w:t xml:space="preserve"> Ben Gvir and Smotric</w:t>
      </w:r>
      <w:r w:rsidR="000B788C">
        <w:rPr>
          <w:rFonts w:ascii="Times New Roman" w:hAnsi="Times New Roman" w:cs="Times New Roman"/>
          <w:sz w:val="24"/>
          <w:szCs w:val="24"/>
        </w:rPr>
        <w:t xml:space="preserve">h, the modern-day </w:t>
      </w:r>
      <w:proofErr w:type="spellStart"/>
      <w:r w:rsidR="000B788C">
        <w:rPr>
          <w:rFonts w:ascii="Times New Roman" w:hAnsi="Times New Roman" w:cs="Times New Roman"/>
          <w:sz w:val="24"/>
          <w:szCs w:val="24"/>
        </w:rPr>
        <w:t>Kahanists</w:t>
      </w:r>
      <w:proofErr w:type="spellEnd"/>
      <w:r w:rsidR="00641843" w:rsidRPr="00641843">
        <w:rPr>
          <w:rFonts w:ascii="Times New Roman" w:hAnsi="Times New Roman" w:cs="Times New Roman"/>
          <w:sz w:val="24"/>
          <w:szCs w:val="24"/>
        </w:rPr>
        <w:t xml:space="preserve">. </w:t>
      </w:r>
      <w:r w:rsidR="001735C9">
        <w:rPr>
          <w:rFonts w:ascii="Times New Roman" w:hAnsi="Times New Roman" w:cs="Times New Roman"/>
          <w:sz w:val="24"/>
          <w:szCs w:val="24"/>
        </w:rPr>
        <w:t xml:space="preserve">Indeed, </w:t>
      </w:r>
      <w:r w:rsidR="000B788C">
        <w:rPr>
          <w:rFonts w:ascii="Times New Roman" w:hAnsi="Times New Roman" w:cs="Times New Roman"/>
          <w:sz w:val="24"/>
          <w:szCs w:val="24"/>
        </w:rPr>
        <w:t>both</w:t>
      </w:r>
      <w:r w:rsidR="00641843" w:rsidRPr="00641843">
        <w:rPr>
          <w:rFonts w:ascii="Times New Roman" w:hAnsi="Times New Roman" w:cs="Times New Roman"/>
          <w:sz w:val="24"/>
          <w:szCs w:val="24"/>
        </w:rPr>
        <w:t xml:space="preserve"> are the disciples of Meir Kahane, who preached the </w:t>
      </w:r>
      <w:r w:rsidR="001735C9">
        <w:rPr>
          <w:rFonts w:ascii="Times New Roman" w:hAnsi="Times New Roman" w:cs="Times New Roman"/>
          <w:sz w:val="24"/>
          <w:szCs w:val="24"/>
        </w:rPr>
        <w:t>expulsion</w:t>
      </w:r>
      <w:r w:rsidR="00641843" w:rsidRPr="00641843">
        <w:rPr>
          <w:rFonts w:ascii="Times New Roman" w:hAnsi="Times New Roman" w:cs="Times New Roman"/>
          <w:sz w:val="24"/>
          <w:szCs w:val="24"/>
        </w:rPr>
        <w:t xml:space="preserve"> of the Arabs and the transformation of Israel into a Halachic </w:t>
      </w:r>
      <w:r w:rsidR="00774FBF">
        <w:rPr>
          <w:rFonts w:ascii="Times New Roman" w:hAnsi="Times New Roman" w:cs="Times New Roman"/>
          <w:sz w:val="24"/>
          <w:szCs w:val="24"/>
        </w:rPr>
        <w:t>S</w:t>
      </w:r>
      <w:r w:rsidR="00641843" w:rsidRPr="00641843">
        <w:rPr>
          <w:rFonts w:ascii="Times New Roman" w:hAnsi="Times New Roman" w:cs="Times New Roman"/>
          <w:sz w:val="24"/>
          <w:szCs w:val="24"/>
        </w:rPr>
        <w:t>tate</w:t>
      </w:r>
      <w:r w:rsidR="00774FBF">
        <w:rPr>
          <w:rFonts w:ascii="Times New Roman" w:hAnsi="Times New Roman" w:cs="Times New Roman"/>
          <w:sz w:val="24"/>
          <w:szCs w:val="24"/>
        </w:rPr>
        <w:t xml:space="preserve"> that was</w:t>
      </w:r>
      <w:r w:rsidR="00641843" w:rsidRPr="00641843">
        <w:rPr>
          <w:rFonts w:ascii="Times New Roman" w:hAnsi="Times New Roman" w:cs="Times New Roman"/>
          <w:sz w:val="24"/>
          <w:szCs w:val="24"/>
        </w:rPr>
        <w:t xml:space="preserve"> “cleansed” of Arabs; racism; Jewish supremacy; a </w:t>
      </w:r>
      <w:commentRangeStart w:id="3"/>
      <w:r w:rsidR="00446267">
        <w:rPr>
          <w:rFonts w:ascii="Times New Roman" w:hAnsi="Times New Roman" w:cs="Times New Roman"/>
          <w:sz w:val="24"/>
          <w:szCs w:val="24"/>
        </w:rPr>
        <w:t>theocratic</w:t>
      </w:r>
      <w:r w:rsidR="00641843" w:rsidRPr="00641843">
        <w:rPr>
          <w:rFonts w:ascii="Times New Roman" w:hAnsi="Times New Roman" w:cs="Times New Roman"/>
          <w:sz w:val="24"/>
          <w:szCs w:val="24"/>
        </w:rPr>
        <w:t xml:space="preserve"> </w:t>
      </w:r>
      <w:commentRangeEnd w:id="3"/>
      <w:r w:rsidR="00446267">
        <w:rPr>
          <w:rStyle w:val="CommentReference"/>
        </w:rPr>
        <w:commentReference w:id="3"/>
      </w:r>
      <w:r w:rsidR="00641843" w:rsidRPr="00641843">
        <w:rPr>
          <w:rFonts w:ascii="Times New Roman" w:hAnsi="Times New Roman" w:cs="Times New Roman"/>
          <w:sz w:val="24"/>
          <w:szCs w:val="24"/>
        </w:rPr>
        <w:t xml:space="preserve">State. </w:t>
      </w:r>
      <w:r w:rsidR="00171521">
        <w:rPr>
          <w:rFonts w:ascii="Times New Roman" w:hAnsi="Times New Roman" w:cs="Times New Roman"/>
          <w:sz w:val="24"/>
          <w:szCs w:val="24"/>
        </w:rPr>
        <w:t>This</w:t>
      </w:r>
      <w:r w:rsidR="000B788C">
        <w:rPr>
          <w:rFonts w:ascii="Times New Roman" w:hAnsi="Times New Roman" w:cs="Times New Roman"/>
          <w:sz w:val="24"/>
          <w:szCs w:val="24"/>
        </w:rPr>
        <w:t xml:space="preserve"> is an</w:t>
      </w:r>
      <w:r w:rsidR="00641843" w:rsidRPr="00641843">
        <w:rPr>
          <w:rFonts w:ascii="Times New Roman" w:hAnsi="Times New Roman" w:cs="Times New Roman"/>
          <w:sz w:val="24"/>
          <w:szCs w:val="24"/>
        </w:rPr>
        <w:t xml:space="preserve"> ideology </w:t>
      </w:r>
      <w:r w:rsidR="00171521">
        <w:rPr>
          <w:rFonts w:ascii="Times New Roman" w:hAnsi="Times New Roman" w:cs="Times New Roman"/>
          <w:sz w:val="24"/>
          <w:szCs w:val="24"/>
        </w:rPr>
        <w:t xml:space="preserve">opposed to </w:t>
      </w:r>
      <w:r w:rsidR="00641843" w:rsidRPr="00641843">
        <w:rPr>
          <w:rFonts w:ascii="Times New Roman" w:hAnsi="Times New Roman" w:cs="Times New Roman"/>
          <w:sz w:val="24"/>
          <w:szCs w:val="24"/>
        </w:rPr>
        <w:t xml:space="preserve">democracy, </w:t>
      </w:r>
      <w:r w:rsidR="000B788C">
        <w:rPr>
          <w:rFonts w:ascii="Times New Roman" w:hAnsi="Times New Roman" w:cs="Times New Roman"/>
          <w:sz w:val="24"/>
          <w:szCs w:val="24"/>
        </w:rPr>
        <w:t>one that</w:t>
      </w:r>
      <w:r w:rsidR="00641843" w:rsidRPr="00641843">
        <w:rPr>
          <w:rFonts w:ascii="Times New Roman" w:hAnsi="Times New Roman" w:cs="Times New Roman"/>
          <w:sz w:val="24"/>
          <w:szCs w:val="24"/>
        </w:rPr>
        <w:t xml:space="preserve"> </w:t>
      </w:r>
      <w:r w:rsidR="00641843">
        <w:rPr>
          <w:rFonts w:ascii="Times New Roman" w:hAnsi="Times New Roman" w:cs="Times New Roman"/>
          <w:sz w:val="24"/>
          <w:szCs w:val="24"/>
        </w:rPr>
        <w:t xml:space="preserve">views </w:t>
      </w:r>
      <w:r w:rsidR="000B788C">
        <w:rPr>
          <w:rFonts w:ascii="Times New Roman" w:hAnsi="Times New Roman" w:cs="Times New Roman"/>
          <w:sz w:val="24"/>
          <w:szCs w:val="24"/>
        </w:rPr>
        <w:t>democratic</w:t>
      </w:r>
      <w:r w:rsidR="00641843" w:rsidRPr="00641843">
        <w:rPr>
          <w:rFonts w:ascii="Times New Roman" w:hAnsi="Times New Roman" w:cs="Times New Roman"/>
          <w:sz w:val="24"/>
          <w:szCs w:val="24"/>
        </w:rPr>
        <w:t xml:space="preserve"> values as</w:t>
      </w:r>
      <w:r w:rsidR="00641843">
        <w:rPr>
          <w:rFonts w:ascii="Times New Roman" w:hAnsi="Times New Roman" w:cs="Times New Roman"/>
          <w:sz w:val="24"/>
          <w:szCs w:val="24"/>
        </w:rPr>
        <w:t xml:space="preserve"> </w:t>
      </w:r>
      <w:r w:rsidR="00774FBF">
        <w:rPr>
          <w:rFonts w:ascii="Times New Roman" w:hAnsi="Times New Roman" w:cs="Times New Roman"/>
          <w:sz w:val="24"/>
          <w:szCs w:val="24"/>
        </w:rPr>
        <w:t xml:space="preserve">a </w:t>
      </w:r>
      <w:r w:rsidR="00641843" w:rsidRPr="00641843">
        <w:rPr>
          <w:rFonts w:ascii="Times New Roman" w:hAnsi="Times New Roman" w:cs="Times New Roman"/>
          <w:sz w:val="24"/>
          <w:szCs w:val="24"/>
        </w:rPr>
        <w:t>weakness</w:t>
      </w:r>
      <w:r w:rsidR="000B788C">
        <w:rPr>
          <w:rFonts w:ascii="Times New Roman" w:hAnsi="Times New Roman" w:cs="Times New Roman"/>
          <w:sz w:val="24"/>
          <w:szCs w:val="24"/>
        </w:rPr>
        <w:t xml:space="preserve"> </w:t>
      </w:r>
      <w:r w:rsidR="00115B0A">
        <w:rPr>
          <w:rFonts w:ascii="Times New Roman" w:hAnsi="Times New Roman" w:cs="Times New Roman"/>
          <w:sz w:val="24"/>
          <w:szCs w:val="24"/>
        </w:rPr>
        <w:t>as something that ought to be wiped out</w:t>
      </w:r>
      <w:r w:rsidR="00641843" w:rsidRPr="00641843">
        <w:rPr>
          <w:rFonts w:ascii="Times New Roman" w:hAnsi="Times New Roman" w:cs="Times New Roman"/>
          <w:sz w:val="24"/>
          <w:szCs w:val="24"/>
        </w:rPr>
        <w:t>.</w:t>
      </w:r>
    </w:p>
    <w:p w14:paraId="588AD198" w14:textId="2E47218F" w:rsidR="003E73FD" w:rsidRDefault="003E73FD" w:rsidP="00BF46AB">
      <w:pPr>
        <w:rPr>
          <w:rFonts w:ascii="Times New Roman" w:hAnsi="Times New Roman" w:cs="Times New Roman"/>
          <w:sz w:val="24"/>
          <w:szCs w:val="24"/>
        </w:rPr>
      </w:pPr>
      <w:r>
        <w:rPr>
          <w:rFonts w:ascii="Times New Roman" w:hAnsi="Times New Roman" w:cs="Times New Roman"/>
          <w:sz w:val="24"/>
          <w:szCs w:val="24"/>
        </w:rPr>
        <w:lastRenderedPageBreak/>
        <w:t xml:space="preserve">The idea of occupying Gaza </w:t>
      </w:r>
      <w:r w:rsidR="00774FBF">
        <w:rPr>
          <w:rFonts w:ascii="Times New Roman" w:hAnsi="Times New Roman" w:cs="Times New Roman"/>
          <w:sz w:val="24"/>
          <w:szCs w:val="24"/>
        </w:rPr>
        <w:t>arose at the outset</w:t>
      </w:r>
      <w:r>
        <w:rPr>
          <w:rFonts w:ascii="Times New Roman" w:hAnsi="Times New Roman" w:cs="Times New Roman"/>
          <w:sz w:val="24"/>
          <w:szCs w:val="24"/>
        </w:rPr>
        <w:t xml:space="preserve"> of the “</w:t>
      </w:r>
      <w:commentRangeStart w:id="4"/>
      <w:r>
        <w:rPr>
          <w:rFonts w:ascii="Times New Roman" w:hAnsi="Times New Roman" w:cs="Times New Roman"/>
          <w:sz w:val="24"/>
          <w:szCs w:val="24"/>
        </w:rPr>
        <w:t>full</w:t>
      </w:r>
      <w:commentRangeEnd w:id="4"/>
      <w:r>
        <w:rPr>
          <w:rStyle w:val="CommentReference"/>
        </w:rPr>
        <w:commentReference w:id="4"/>
      </w:r>
      <w:r>
        <w:rPr>
          <w:rFonts w:ascii="Times New Roman" w:hAnsi="Times New Roman" w:cs="Times New Roman"/>
          <w:sz w:val="24"/>
          <w:szCs w:val="24"/>
        </w:rPr>
        <w:t xml:space="preserve">, full” rightwing government, one that sanctifies </w:t>
      </w:r>
      <w:r w:rsidR="00774FBF">
        <w:rPr>
          <w:rFonts w:ascii="Times New Roman" w:hAnsi="Times New Roman" w:cs="Times New Roman"/>
          <w:sz w:val="24"/>
          <w:szCs w:val="24"/>
        </w:rPr>
        <w:t xml:space="preserve">the </w:t>
      </w:r>
      <w:r>
        <w:rPr>
          <w:rFonts w:ascii="Times New Roman" w:hAnsi="Times New Roman" w:cs="Times New Roman"/>
          <w:sz w:val="24"/>
          <w:szCs w:val="24"/>
        </w:rPr>
        <w:t xml:space="preserve">land over and above Israel’s democratic political essence. Thus, the Disengagement Law has been repealed, and steps are being taken to reestablish four West Bank outposts that were evacuated back in 2005. </w:t>
      </w:r>
      <w:r w:rsidR="00C755FD">
        <w:rPr>
          <w:rFonts w:ascii="Times New Roman" w:hAnsi="Times New Roman" w:cs="Times New Roman"/>
          <w:sz w:val="24"/>
          <w:szCs w:val="24"/>
        </w:rPr>
        <w:t xml:space="preserve">When the Disengagement Law was repealed, </w:t>
      </w:r>
      <w:r>
        <w:rPr>
          <w:rFonts w:ascii="Times New Roman" w:hAnsi="Times New Roman" w:cs="Times New Roman"/>
          <w:sz w:val="24"/>
          <w:szCs w:val="24"/>
        </w:rPr>
        <w:t xml:space="preserve">Orit </w:t>
      </w:r>
      <w:commentRangeStart w:id="5"/>
      <w:r>
        <w:rPr>
          <w:rFonts w:ascii="Times New Roman" w:hAnsi="Times New Roman" w:cs="Times New Roman"/>
          <w:sz w:val="24"/>
          <w:szCs w:val="24"/>
        </w:rPr>
        <w:t>Stro</w:t>
      </w:r>
      <w:r w:rsidR="00013CBA">
        <w:rPr>
          <w:rFonts w:ascii="Times New Roman" w:hAnsi="Times New Roman" w:cs="Times New Roman"/>
          <w:sz w:val="24"/>
          <w:szCs w:val="24"/>
        </w:rPr>
        <w:t>c</w:t>
      </w:r>
      <w:r>
        <w:rPr>
          <w:rFonts w:ascii="Times New Roman" w:hAnsi="Times New Roman" w:cs="Times New Roman"/>
          <w:sz w:val="24"/>
          <w:szCs w:val="24"/>
        </w:rPr>
        <w:t xml:space="preserve">k </w:t>
      </w:r>
      <w:commentRangeEnd w:id="5"/>
      <w:r w:rsidR="00013CBA">
        <w:rPr>
          <w:rStyle w:val="CommentReference"/>
        </w:rPr>
        <w:commentReference w:id="5"/>
      </w:r>
      <w:r w:rsidR="00013CBA">
        <w:rPr>
          <w:rFonts w:ascii="Times New Roman" w:hAnsi="Times New Roman" w:cs="Times New Roman"/>
          <w:sz w:val="24"/>
          <w:szCs w:val="24"/>
        </w:rPr>
        <w:t>announced that there would be a return to Gaza</w:t>
      </w:r>
      <w:r w:rsidR="001D6BF4">
        <w:rPr>
          <w:rFonts w:ascii="Times New Roman" w:hAnsi="Times New Roman" w:cs="Times New Roman"/>
          <w:sz w:val="24"/>
          <w:szCs w:val="24"/>
        </w:rPr>
        <w:t xml:space="preserve">, </w:t>
      </w:r>
      <w:r w:rsidR="00013CBA">
        <w:rPr>
          <w:rFonts w:ascii="Times New Roman" w:hAnsi="Times New Roman" w:cs="Times New Roman"/>
          <w:sz w:val="24"/>
          <w:szCs w:val="24"/>
        </w:rPr>
        <w:t>involv</w:t>
      </w:r>
      <w:r w:rsidR="001D6BF4">
        <w:rPr>
          <w:rFonts w:ascii="Times New Roman" w:hAnsi="Times New Roman" w:cs="Times New Roman"/>
          <w:sz w:val="24"/>
          <w:szCs w:val="24"/>
        </w:rPr>
        <w:t>ing</w:t>
      </w:r>
      <w:r w:rsidR="00013CBA">
        <w:rPr>
          <w:rFonts w:ascii="Times New Roman" w:hAnsi="Times New Roman" w:cs="Times New Roman"/>
          <w:sz w:val="24"/>
          <w:szCs w:val="24"/>
        </w:rPr>
        <w:t xml:space="preserve"> </w:t>
      </w:r>
      <w:r w:rsidR="00C755FD">
        <w:rPr>
          <w:rFonts w:ascii="Times New Roman" w:hAnsi="Times New Roman" w:cs="Times New Roman"/>
          <w:sz w:val="24"/>
          <w:szCs w:val="24"/>
        </w:rPr>
        <w:t>“</w:t>
      </w:r>
      <w:r w:rsidR="00013CBA">
        <w:rPr>
          <w:rFonts w:ascii="Times New Roman" w:hAnsi="Times New Roman" w:cs="Times New Roman"/>
          <w:sz w:val="24"/>
          <w:szCs w:val="24"/>
        </w:rPr>
        <w:t>many casualties.</w:t>
      </w:r>
      <w:r w:rsidR="00C755FD">
        <w:rPr>
          <w:rFonts w:ascii="Times New Roman" w:hAnsi="Times New Roman" w:cs="Times New Roman"/>
          <w:sz w:val="24"/>
          <w:szCs w:val="24"/>
        </w:rPr>
        <w:t>”</w:t>
      </w:r>
      <w:r w:rsidR="00013CBA">
        <w:rPr>
          <w:rFonts w:ascii="Times New Roman" w:hAnsi="Times New Roman" w:cs="Times New Roman"/>
          <w:sz w:val="24"/>
          <w:szCs w:val="24"/>
        </w:rPr>
        <w:t xml:space="preserve"> Back then, no one</w:t>
      </w:r>
      <w:r w:rsidR="00C755FD">
        <w:rPr>
          <w:rFonts w:ascii="Times New Roman" w:hAnsi="Times New Roman" w:cs="Times New Roman"/>
          <w:sz w:val="24"/>
          <w:szCs w:val="24"/>
        </w:rPr>
        <w:t xml:space="preserve"> </w:t>
      </w:r>
      <w:r w:rsidR="00013CBA">
        <w:rPr>
          <w:rFonts w:ascii="Times New Roman" w:hAnsi="Times New Roman" w:cs="Times New Roman"/>
          <w:sz w:val="24"/>
          <w:szCs w:val="24"/>
        </w:rPr>
        <w:t xml:space="preserve">imagined that Gaza would be occupied for a second time. </w:t>
      </w:r>
      <w:r w:rsidR="008C3B81">
        <w:rPr>
          <w:rFonts w:ascii="Times New Roman" w:hAnsi="Times New Roman" w:cs="Times New Roman"/>
          <w:sz w:val="24"/>
          <w:szCs w:val="24"/>
        </w:rPr>
        <w:t xml:space="preserve">When </w:t>
      </w:r>
      <w:r w:rsidR="00013CBA">
        <w:rPr>
          <w:rFonts w:ascii="Times New Roman" w:hAnsi="Times New Roman" w:cs="Times New Roman"/>
          <w:sz w:val="24"/>
          <w:szCs w:val="24"/>
        </w:rPr>
        <w:t>Strock greeted her friends on “</w:t>
      </w:r>
      <w:commentRangeStart w:id="6"/>
      <w:r w:rsidR="00013CBA">
        <w:rPr>
          <w:rFonts w:ascii="Times New Roman" w:hAnsi="Times New Roman" w:cs="Times New Roman"/>
          <w:sz w:val="24"/>
          <w:szCs w:val="24"/>
        </w:rPr>
        <w:t xml:space="preserve">Black </w:t>
      </w:r>
      <w:commentRangeEnd w:id="6"/>
      <w:r w:rsidR="00013CBA">
        <w:rPr>
          <w:rStyle w:val="CommentReference"/>
        </w:rPr>
        <w:commentReference w:id="6"/>
      </w:r>
      <w:r w:rsidR="00013CBA">
        <w:rPr>
          <w:rFonts w:ascii="Times New Roman" w:hAnsi="Times New Roman" w:cs="Times New Roman"/>
          <w:sz w:val="24"/>
          <w:szCs w:val="24"/>
        </w:rPr>
        <w:t>Saturday”</w:t>
      </w:r>
      <w:r w:rsidR="003F3936" w:rsidRPr="009054BC">
        <w:rPr>
          <w:rFonts w:ascii="Times New Roman" w:hAnsi="Times New Roman" w:cs="Times New Roman"/>
          <w:sz w:val="24"/>
          <w:szCs w:val="24"/>
        </w:rPr>
        <w:t>—</w:t>
      </w:r>
      <w:commentRangeStart w:id="7"/>
      <w:r w:rsidR="003F3936" w:rsidRPr="009054BC">
        <w:rPr>
          <w:rFonts w:ascii="Times New Roman" w:hAnsi="Times New Roman" w:cs="Times New Roman"/>
          <w:sz w:val="24"/>
          <w:szCs w:val="24"/>
        </w:rPr>
        <w:t>the</w:t>
      </w:r>
      <w:commentRangeEnd w:id="7"/>
      <w:r w:rsidR="003F3936" w:rsidRPr="009054BC">
        <w:rPr>
          <w:rStyle w:val="CommentReference"/>
        </w:rPr>
        <w:commentReference w:id="7"/>
      </w:r>
      <w:r w:rsidR="003F3936" w:rsidRPr="009054BC">
        <w:rPr>
          <w:rFonts w:ascii="Times New Roman" w:hAnsi="Times New Roman" w:cs="Times New Roman"/>
          <w:sz w:val="24"/>
          <w:szCs w:val="24"/>
        </w:rPr>
        <w:t xml:space="preserve"> Jewish holiday of Simchat Torah (“</w:t>
      </w:r>
      <w:r w:rsidR="008C3B81">
        <w:rPr>
          <w:rFonts w:ascii="Times New Roman" w:hAnsi="Times New Roman" w:cs="Times New Roman"/>
          <w:sz w:val="24"/>
          <w:szCs w:val="24"/>
        </w:rPr>
        <w:t xml:space="preserve">the joy of </w:t>
      </w:r>
      <w:r w:rsidR="003F3936" w:rsidRPr="009054BC">
        <w:rPr>
          <w:rFonts w:ascii="Times New Roman" w:hAnsi="Times New Roman" w:cs="Times New Roman"/>
          <w:sz w:val="24"/>
          <w:szCs w:val="24"/>
        </w:rPr>
        <w:t>Torah”)—</w:t>
      </w:r>
      <w:r w:rsidR="00013CBA" w:rsidRPr="009054BC">
        <w:rPr>
          <w:rFonts w:ascii="Times New Roman" w:hAnsi="Times New Roman" w:cs="Times New Roman"/>
          <w:sz w:val="24"/>
          <w:szCs w:val="24"/>
        </w:rPr>
        <w:t>with “Happy Holiday</w:t>
      </w:r>
      <w:r w:rsidR="000B6C82">
        <w:rPr>
          <w:rFonts w:ascii="Times New Roman" w:hAnsi="Times New Roman" w:cs="Times New Roman"/>
          <w:sz w:val="24"/>
          <w:szCs w:val="24"/>
        </w:rPr>
        <w:t>,”</w:t>
      </w:r>
      <w:r w:rsidR="008C3B81">
        <w:rPr>
          <w:rFonts w:ascii="Times New Roman" w:hAnsi="Times New Roman" w:cs="Times New Roman"/>
          <w:sz w:val="24"/>
          <w:szCs w:val="24"/>
        </w:rPr>
        <w:t xml:space="preserve"> she knew what</w:t>
      </w:r>
      <w:r w:rsidR="00013CBA">
        <w:rPr>
          <w:rFonts w:ascii="Times New Roman" w:hAnsi="Times New Roman" w:cs="Times New Roman"/>
          <w:sz w:val="24"/>
          <w:szCs w:val="24"/>
        </w:rPr>
        <w:t xml:space="preserve"> </w:t>
      </w:r>
      <w:r w:rsidR="008C3B81">
        <w:rPr>
          <w:rFonts w:ascii="Times New Roman" w:hAnsi="Times New Roman" w:cs="Times New Roman"/>
          <w:sz w:val="24"/>
          <w:szCs w:val="24"/>
        </w:rPr>
        <w:t>the</w:t>
      </w:r>
      <w:r w:rsidR="00013CBA">
        <w:rPr>
          <w:rFonts w:ascii="Times New Roman" w:hAnsi="Times New Roman" w:cs="Times New Roman"/>
          <w:sz w:val="24"/>
          <w:szCs w:val="24"/>
        </w:rPr>
        <w:t xml:space="preserve"> </w:t>
      </w:r>
      <w:r w:rsidR="008C3B81">
        <w:rPr>
          <w:rFonts w:ascii="Times New Roman" w:hAnsi="Times New Roman" w:cs="Times New Roman"/>
          <w:sz w:val="24"/>
          <w:szCs w:val="24"/>
        </w:rPr>
        <w:t>joy was about: t</w:t>
      </w:r>
      <w:r w:rsidR="00013CBA">
        <w:rPr>
          <w:rFonts w:ascii="Times New Roman" w:hAnsi="Times New Roman" w:cs="Times New Roman"/>
          <w:sz w:val="24"/>
          <w:szCs w:val="24"/>
        </w:rPr>
        <w:t xml:space="preserve">he occupation of Gaza seemed within reach. </w:t>
      </w:r>
      <w:r w:rsidR="009054BC">
        <w:rPr>
          <w:rFonts w:ascii="Times New Roman" w:hAnsi="Times New Roman" w:cs="Times New Roman"/>
          <w:sz w:val="24"/>
          <w:szCs w:val="24"/>
        </w:rPr>
        <w:t>The</w:t>
      </w:r>
      <w:r w:rsidR="00013CBA">
        <w:rPr>
          <w:rFonts w:ascii="Times New Roman" w:hAnsi="Times New Roman" w:cs="Times New Roman"/>
          <w:sz w:val="24"/>
          <w:szCs w:val="24"/>
        </w:rPr>
        <w:t xml:space="preserve"> 1,400 </w:t>
      </w:r>
      <w:r w:rsidR="001D6BF4">
        <w:rPr>
          <w:rFonts w:ascii="Times New Roman" w:hAnsi="Times New Roman" w:cs="Times New Roman"/>
          <w:sz w:val="24"/>
          <w:szCs w:val="24"/>
        </w:rPr>
        <w:t xml:space="preserve">murder </w:t>
      </w:r>
      <w:r w:rsidR="00063873">
        <w:rPr>
          <w:rFonts w:ascii="Times New Roman" w:hAnsi="Times New Roman" w:cs="Times New Roman"/>
          <w:sz w:val="24"/>
          <w:szCs w:val="24"/>
        </w:rPr>
        <w:t>victims</w:t>
      </w:r>
      <w:r w:rsidR="001D6BF4">
        <w:rPr>
          <w:rFonts w:ascii="Times New Roman" w:hAnsi="Times New Roman" w:cs="Times New Roman"/>
          <w:sz w:val="24"/>
          <w:szCs w:val="24"/>
        </w:rPr>
        <w:t xml:space="preserve"> </w:t>
      </w:r>
      <w:r w:rsidR="009054BC">
        <w:rPr>
          <w:rFonts w:ascii="Times New Roman" w:hAnsi="Times New Roman" w:cs="Times New Roman"/>
          <w:sz w:val="24"/>
          <w:szCs w:val="24"/>
        </w:rPr>
        <w:t>did not move her in the slightest.</w:t>
      </w:r>
    </w:p>
    <w:p w14:paraId="34F1C4F1" w14:textId="208E940C" w:rsidR="00063873" w:rsidRDefault="008D5CB5" w:rsidP="00BF46AB">
      <w:pPr>
        <w:rPr>
          <w:rFonts w:ascii="Times New Roman" w:hAnsi="Times New Roman" w:cs="Times New Roman"/>
          <w:sz w:val="24"/>
          <w:szCs w:val="24"/>
        </w:rPr>
      </w:pPr>
      <w:r>
        <w:rPr>
          <w:rFonts w:ascii="Times New Roman" w:hAnsi="Times New Roman" w:cs="Times New Roman"/>
          <w:sz w:val="24"/>
          <w:szCs w:val="24"/>
        </w:rPr>
        <w:t>Founded in 1971, the</w:t>
      </w:r>
      <w:r w:rsidR="00063873">
        <w:rPr>
          <w:rFonts w:ascii="Times New Roman" w:hAnsi="Times New Roman" w:cs="Times New Roman"/>
          <w:sz w:val="24"/>
          <w:szCs w:val="24"/>
        </w:rPr>
        <w:t xml:space="preserve"> Kach</w:t>
      </w:r>
      <w:r>
        <w:rPr>
          <w:rFonts w:ascii="Times New Roman" w:hAnsi="Times New Roman" w:cs="Times New Roman"/>
          <w:sz w:val="24"/>
          <w:szCs w:val="24"/>
        </w:rPr>
        <w:t xml:space="preserve"> </w:t>
      </w:r>
      <w:r w:rsidR="00063873">
        <w:rPr>
          <w:rFonts w:ascii="Times New Roman" w:hAnsi="Times New Roman" w:cs="Times New Roman"/>
          <w:sz w:val="24"/>
          <w:szCs w:val="24"/>
        </w:rPr>
        <w:t xml:space="preserve">party was </w:t>
      </w:r>
      <w:r>
        <w:rPr>
          <w:rFonts w:ascii="Times New Roman" w:hAnsi="Times New Roman" w:cs="Times New Roman"/>
          <w:sz w:val="24"/>
          <w:szCs w:val="24"/>
        </w:rPr>
        <w:t>outlawed as</w:t>
      </w:r>
      <w:r w:rsidR="00063873">
        <w:rPr>
          <w:rFonts w:ascii="Times New Roman" w:hAnsi="Times New Roman" w:cs="Times New Roman"/>
          <w:sz w:val="24"/>
          <w:szCs w:val="24"/>
        </w:rPr>
        <w:t xml:space="preserve"> a terrorist organization </w:t>
      </w:r>
      <w:r>
        <w:rPr>
          <w:rFonts w:ascii="Times New Roman" w:hAnsi="Times New Roman" w:cs="Times New Roman"/>
          <w:sz w:val="24"/>
          <w:szCs w:val="24"/>
        </w:rPr>
        <w:t xml:space="preserve">by the Israeli government </w:t>
      </w:r>
      <w:r w:rsidR="00063873">
        <w:rPr>
          <w:rFonts w:ascii="Times New Roman" w:hAnsi="Times New Roman" w:cs="Times New Roman"/>
          <w:sz w:val="24"/>
          <w:szCs w:val="24"/>
        </w:rPr>
        <w:t>in 1994</w:t>
      </w:r>
      <w:r>
        <w:rPr>
          <w:rFonts w:ascii="Times New Roman" w:hAnsi="Times New Roman" w:cs="Times New Roman"/>
          <w:sz w:val="24"/>
          <w:szCs w:val="24"/>
        </w:rPr>
        <w:t>, in the wa</w:t>
      </w:r>
      <w:r w:rsidR="00E74772">
        <w:rPr>
          <w:rFonts w:ascii="Times New Roman" w:hAnsi="Times New Roman" w:cs="Times New Roman"/>
          <w:sz w:val="24"/>
          <w:szCs w:val="24"/>
        </w:rPr>
        <w:t>ke of</w:t>
      </w:r>
      <w:r>
        <w:rPr>
          <w:rFonts w:ascii="Times New Roman" w:hAnsi="Times New Roman" w:cs="Times New Roman"/>
          <w:sz w:val="24"/>
          <w:szCs w:val="24"/>
        </w:rPr>
        <w:t xml:space="preserve"> the massacre by Baruch Goldstein—</w:t>
      </w:r>
      <w:r w:rsidR="00B7744E">
        <w:rPr>
          <w:rFonts w:ascii="Times New Roman" w:hAnsi="Times New Roman" w:cs="Times New Roman"/>
          <w:sz w:val="24"/>
          <w:szCs w:val="24"/>
        </w:rPr>
        <w:t>who was number three in Kach at the time</w:t>
      </w:r>
      <w:r>
        <w:rPr>
          <w:rFonts w:ascii="Times New Roman" w:hAnsi="Times New Roman" w:cs="Times New Roman"/>
          <w:sz w:val="24"/>
          <w:szCs w:val="24"/>
        </w:rPr>
        <w:t>—a</w:t>
      </w:r>
      <w:r w:rsidR="004B6127">
        <w:rPr>
          <w:rFonts w:ascii="Times New Roman" w:hAnsi="Times New Roman" w:cs="Times New Roman"/>
          <w:sz w:val="24"/>
          <w:szCs w:val="24"/>
        </w:rPr>
        <w:t>t th</w:t>
      </w:r>
      <w:r>
        <w:rPr>
          <w:rFonts w:ascii="Times New Roman" w:hAnsi="Times New Roman" w:cs="Times New Roman"/>
          <w:sz w:val="24"/>
          <w:szCs w:val="24"/>
        </w:rPr>
        <w:t xml:space="preserve">e Cave of the Patriarchs. </w:t>
      </w:r>
      <w:r w:rsidR="001D6BF4">
        <w:rPr>
          <w:rFonts w:ascii="Times New Roman" w:hAnsi="Times New Roman" w:cs="Times New Roman"/>
          <w:sz w:val="24"/>
          <w:szCs w:val="24"/>
        </w:rPr>
        <w:t>While the</w:t>
      </w:r>
      <w:r w:rsidR="00E74772">
        <w:rPr>
          <w:rFonts w:ascii="Times New Roman" w:hAnsi="Times New Roman" w:cs="Times New Roman"/>
          <w:sz w:val="24"/>
          <w:szCs w:val="24"/>
        </w:rPr>
        <w:t xml:space="preserve"> ban </w:t>
      </w:r>
      <w:r>
        <w:rPr>
          <w:rFonts w:ascii="Times New Roman" w:hAnsi="Times New Roman" w:cs="Times New Roman"/>
          <w:sz w:val="24"/>
          <w:szCs w:val="24"/>
        </w:rPr>
        <w:t xml:space="preserve">was never revoked, it </w:t>
      </w:r>
      <w:r w:rsidR="00E5191A">
        <w:rPr>
          <w:rFonts w:ascii="Times New Roman" w:hAnsi="Times New Roman" w:cs="Times New Roman"/>
          <w:sz w:val="24"/>
          <w:szCs w:val="24"/>
        </w:rPr>
        <w:t xml:space="preserve">most </w:t>
      </w:r>
      <w:r w:rsidR="00781D7B">
        <w:rPr>
          <w:rFonts w:ascii="Times New Roman" w:hAnsi="Times New Roman" w:cs="Times New Roman"/>
          <w:sz w:val="24"/>
          <w:szCs w:val="24"/>
        </w:rPr>
        <w:t xml:space="preserve">certainly </w:t>
      </w:r>
      <w:r>
        <w:rPr>
          <w:rFonts w:ascii="Times New Roman" w:hAnsi="Times New Roman" w:cs="Times New Roman"/>
          <w:sz w:val="24"/>
          <w:szCs w:val="24"/>
        </w:rPr>
        <w:t xml:space="preserve">became a dead letter after Netanyahu </w:t>
      </w:r>
      <w:r w:rsidR="00781D7B">
        <w:rPr>
          <w:rFonts w:ascii="Times New Roman" w:hAnsi="Times New Roman" w:cs="Times New Roman"/>
          <w:sz w:val="24"/>
          <w:szCs w:val="24"/>
        </w:rPr>
        <w:t>appointed</w:t>
      </w:r>
      <w:r>
        <w:rPr>
          <w:rFonts w:ascii="Times New Roman" w:hAnsi="Times New Roman" w:cs="Times New Roman"/>
          <w:sz w:val="24"/>
          <w:szCs w:val="24"/>
        </w:rPr>
        <w:t xml:space="preserve"> Ben Gvir</w:t>
      </w:r>
      <w:r w:rsidR="008C3B81">
        <w:rPr>
          <w:rFonts w:ascii="Times New Roman" w:hAnsi="Times New Roman" w:cs="Times New Roman"/>
          <w:sz w:val="24"/>
          <w:szCs w:val="24"/>
        </w:rPr>
        <w:t>—</w:t>
      </w:r>
      <w:r w:rsidR="001D6BF4">
        <w:rPr>
          <w:rFonts w:ascii="Times New Roman" w:hAnsi="Times New Roman" w:cs="Times New Roman"/>
          <w:sz w:val="24"/>
          <w:szCs w:val="24"/>
        </w:rPr>
        <w:t xml:space="preserve">whose living room is adorned with </w:t>
      </w:r>
      <w:r w:rsidR="00D14B9F">
        <w:rPr>
          <w:rFonts w:ascii="Times New Roman" w:hAnsi="Times New Roman" w:cs="Times New Roman"/>
          <w:sz w:val="24"/>
          <w:szCs w:val="24"/>
        </w:rPr>
        <w:t>a</w:t>
      </w:r>
      <w:r>
        <w:rPr>
          <w:rFonts w:ascii="Times New Roman" w:hAnsi="Times New Roman" w:cs="Times New Roman"/>
          <w:sz w:val="24"/>
          <w:szCs w:val="24"/>
        </w:rPr>
        <w:t xml:space="preserve"> p</w:t>
      </w:r>
      <w:r w:rsidR="001D6BF4">
        <w:rPr>
          <w:rFonts w:ascii="Times New Roman" w:hAnsi="Times New Roman" w:cs="Times New Roman"/>
          <w:sz w:val="24"/>
          <w:szCs w:val="24"/>
        </w:rPr>
        <w:t>ortrait</w:t>
      </w:r>
      <w:r>
        <w:rPr>
          <w:rFonts w:ascii="Times New Roman" w:hAnsi="Times New Roman" w:cs="Times New Roman"/>
          <w:sz w:val="24"/>
          <w:szCs w:val="24"/>
        </w:rPr>
        <w:t xml:space="preserve"> of Goldstein—</w:t>
      </w:r>
      <w:r w:rsidR="00781D7B">
        <w:rPr>
          <w:rFonts w:ascii="Times New Roman" w:hAnsi="Times New Roman" w:cs="Times New Roman"/>
          <w:sz w:val="24"/>
          <w:szCs w:val="24"/>
        </w:rPr>
        <w:t xml:space="preserve">as </w:t>
      </w:r>
      <w:r>
        <w:rPr>
          <w:rFonts w:ascii="Times New Roman" w:hAnsi="Times New Roman" w:cs="Times New Roman"/>
          <w:sz w:val="24"/>
          <w:szCs w:val="24"/>
        </w:rPr>
        <w:t xml:space="preserve">Minister of </w:t>
      </w:r>
      <w:r w:rsidR="001D6BF4">
        <w:rPr>
          <w:rFonts w:ascii="Times New Roman" w:hAnsi="Times New Roman" w:cs="Times New Roman"/>
          <w:sz w:val="24"/>
          <w:szCs w:val="24"/>
        </w:rPr>
        <w:t>National Security</w:t>
      </w:r>
      <w:r>
        <w:rPr>
          <w:rFonts w:ascii="Times New Roman" w:hAnsi="Times New Roman" w:cs="Times New Roman"/>
          <w:sz w:val="24"/>
          <w:szCs w:val="24"/>
        </w:rPr>
        <w:t>,</w:t>
      </w:r>
      <w:r w:rsidR="001D6BF4">
        <w:rPr>
          <w:rFonts w:ascii="Times New Roman" w:hAnsi="Times New Roman" w:cs="Times New Roman"/>
          <w:sz w:val="24"/>
          <w:szCs w:val="24"/>
        </w:rPr>
        <w:t xml:space="preserve"> thereby</w:t>
      </w:r>
      <w:r>
        <w:rPr>
          <w:rFonts w:ascii="Times New Roman" w:hAnsi="Times New Roman" w:cs="Times New Roman"/>
          <w:sz w:val="24"/>
          <w:szCs w:val="24"/>
        </w:rPr>
        <w:t xml:space="preserve"> </w:t>
      </w:r>
      <w:r w:rsidR="00D14B9F">
        <w:rPr>
          <w:rFonts w:ascii="Times New Roman" w:hAnsi="Times New Roman" w:cs="Times New Roman"/>
          <w:sz w:val="24"/>
          <w:szCs w:val="24"/>
        </w:rPr>
        <w:t>conferr</w:t>
      </w:r>
      <w:r w:rsidR="00AB334C">
        <w:rPr>
          <w:rFonts w:ascii="Times New Roman" w:hAnsi="Times New Roman" w:cs="Times New Roman"/>
          <w:sz w:val="24"/>
          <w:szCs w:val="24"/>
        </w:rPr>
        <w:t>ing</w:t>
      </w:r>
      <w:r>
        <w:rPr>
          <w:rFonts w:ascii="Times New Roman" w:hAnsi="Times New Roman" w:cs="Times New Roman"/>
          <w:sz w:val="24"/>
          <w:szCs w:val="24"/>
        </w:rPr>
        <w:t xml:space="preserve"> state legitimacy</w:t>
      </w:r>
      <w:r w:rsidR="00D14B9F">
        <w:rPr>
          <w:rFonts w:ascii="Times New Roman" w:hAnsi="Times New Roman" w:cs="Times New Roman"/>
          <w:sz w:val="24"/>
          <w:szCs w:val="24"/>
        </w:rPr>
        <w:t xml:space="preserve"> on Kahanism</w:t>
      </w:r>
      <w:r>
        <w:rPr>
          <w:rFonts w:ascii="Times New Roman" w:hAnsi="Times New Roman" w:cs="Times New Roman"/>
          <w:sz w:val="24"/>
          <w:szCs w:val="24"/>
        </w:rPr>
        <w:t>. From that</w:t>
      </w:r>
      <w:r w:rsidR="00D14B9F">
        <w:rPr>
          <w:rFonts w:ascii="Times New Roman" w:hAnsi="Times New Roman" w:cs="Times New Roman"/>
          <w:sz w:val="24"/>
          <w:szCs w:val="24"/>
        </w:rPr>
        <w:t xml:space="preserve"> point </w:t>
      </w:r>
      <w:r w:rsidR="001D6BF4">
        <w:rPr>
          <w:rFonts w:ascii="Times New Roman" w:hAnsi="Times New Roman" w:cs="Times New Roman"/>
          <w:sz w:val="24"/>
          <w:szCs w:val="24"/>
        </w:rPr>
        <w:t>on</w:t>
      </w:r>
      <w:r>
        <w:rPr>
          <w:rFonts w:ascii="Times New Roman" w:hAnsi="Times New Roman" w:cs="Times New Roman"/>
          <w:sz w:val="24"/>
          <w:szCs w:val="24"/>
        </w:rPr>
        <w:t xml:space="preserve">, the Minister has implemented the </w:t>
      </w:r>
      <w:r w:rsidR="005C6180">
        <w:rPr>
          <w:rFonts w:ascii="Times New Roman" w:hAnsi="Times New Roman" w:cs="Times New Roman"/>
          <w:sz w:val="24"/>
          <w:szCs w:val="24"/>
        </w:rPr>
        <w:t>doctrine</w:t>
      </w:r>
      <w:r w:rsidR="00B7744E">
        <w:rPr>
          <w:rFonts w:ascii="Times New Roman" w:hAnsi="Times New Roman" w:cs="Times New Roman"/>
          <w:sz w:val="24"/>
          <w:szCs w:val="24"/>
        </w:rPr>
        <w:t xml:space="preserve"> </w:t>
      </w:r>
      <w:r w:rsidR="005C6180">
        <w:rPr>
          <w:rFonts w:ascii="Times New Roman" w:hAnsi="Times New Roman" w:cs="Times New Roman"/>
          <w:sz w:val="24"/>
          <w:szCs w:val="24"/>
        </w:rPr>
        <w:t xml:space="preserve">of </w:t>
      </w:r>
      <w:r>
        <w:rPr>
          <w:rFonts w:ascii="Times New Roman" w:hAnsi="Times New Roman" w:cs="Times New Roman"/>
          <w:sz w:val="24"/>
          <w:szCs w:val="24"/>
        </w:rPr>
        <w:t>Kach.</w:t>
      </w:r>
      <w:r w:rsidR="00D14B9F">
        <w:rPr>
          <w:rFonts w:ascii="Times New Roman" w:hAnsi="Times New Roman" w:cs="Times New Roman"/>
          <w:sz w:val="24"/>
          <w:szCs w:val="24"/>
        </w:rPr>
        <w:t xml:space="preserve"> He has </w:t>
      </w:r>
      <w:r w:rsidR="00781D7B">
        <w:rPr>
          <w:rFonts w:ascii="Times New Roman" w:hAnsi="Times New Roman" w:cs="Times New Roman"/>
          <w:sz w:val="24"/>
          <w:szCs w:val="24"/>
        </w:rPr>
        <w:t>transformed</w:t>
      </w:r>
      <w:r w:rsidR="00D14B9F">
        <w:rPr>
          <w:rFonts w:ascii="Times New Roman" w:hAnsi="Times New Roman" w:cs="Times New Roman"/>
          <w:sz w:val="24"/>
          <w:szCs w:val="24"/>
        </w:rPr>
        <w:t xml:space="preserve"> the Israel Police into a political </w:t>
      </w:r>
      <w:r w:rsidR="005734DB">
        <w:rPr>
          <w:rFonts w:ascii="Times New Roman" w:hAnsi="Times New Roman" w:cs="Times New Roman"/>
          <w:sz w:val="24"/>
          <w:szCs w:val="24"/>
        </w:rPr>
        <w:t>organ</w:t>
      </w:r>
      <w:r w:rsidR="00D14B9F">
        <w:rPr>
          <w:rFonts w:ascii="Times New Roman" w:hAnsi="Times New Roman" w:cs="Times New Roman"/>
          <w:sz w:val="24"/>
          <w:szCs w:val="24"/>
        </w:rPr>
        <w:t xml:space="preserve"> </w:t>
      </w:r>
      <w:r w:rsidR="001D6BF4">
        <w:rPr>
          <w:rFonts w:ascii="Times New Roman" w:hAnsi="Times New Roman" w:cs="Times New Roman"/>
          <w:sz w:val="24"/>
          <w:szCs w:val="24"/>
        </w:rPr>
        <w:t xml:space="preserve">and </w:t>
      </w:r>
      <w:r w:rsidR="009054BC">
        <w:rPr>
          <w:rFonts w:ascii="Times New Roman" w:hAnsi="Times New Roman" w:cs="Times New Roman"/>
          <w:sz w:val="24"/>
          <w:szCs w:val="24"/>
        </w:rPr>
        <w:t>the</w:t>
      </w:r>
      <w:r w:rsidR="00D14B9F">
        <w:rPr>
          <w:rFonts w:ascii="Times New Roman" w:hAnsi="Times New Roman" w:cs="Times New Roman"/>
          <w:sz w:val="24"/>
          <w:szCs w:val="24"/>
        </w:rPr>
        <w:t xml:space="preserve"> Jewish Power party</w:t>
      </w:r>
      <w:r w:rsidR="009054BC">
        <w:rPr>
          <w:rFonts w:ascii="Times New Roman" w:hAnsi="Times New Roman" w:cs="Times New Roman"/>
          <w:sz w:val="24"/>
          <w:szCs w:val="24"/>
        </w:rPr>
        <w:t xml:space="preserve"> and its</w:t>
      </w:r>
      <w:r w:rsidR="00B7744E">
        <w:rPr>
          <w:rFonts w:ascii="Times New Roman" w:hAnsi="Times New Roman" w:cs="Times New Roman"/>
          <w:sz w:val="24"/>
          <w:szCs w:val="24"/>
        </w:rPr>
        <w:t xml:space="preserve"> doctrine,</w:t>
      </w:r>
      <w:r w:rsidR="00D14B9F">
        <w:rPr>
          <w:rFonts w:ascii="Times New Roman" w:hAnsi="Times New Roman" w:cs="Times New Roman"/>
          <w:sz w:val="24"/>
          <w:szCs w:val="24"/>
        </w:rPr>
        <w:t xml:space="preserve"> </w:t>
      </w:r>
      <w:r w:rsidR="00B7744E">
        <w:rPr>
          <w:rFonts w:ascii="Times New Roman" w:hAnsi="Times New Roman" w:cs="Times New Roman"/>
          <w:sz w:val="24"/>
          <w:szCs w:val="24"/>
        </w:rPr>
        <w:t xml:space="preserve">including by </w:t>
      </w:r>
      <w:r w:rsidR="00D14B9F">
        <w:rPr>
          <w:rFonts w:ascii="Times New Roman" w:hAnsi="Times New Roman" w:cs="Times New Roman"/>
          <w:sz w:val="24"/>
          <w:szCs w:val="24"/>
        </w:rPr>
        <w:t>taking over the country’s centers</w:t>
      </w:r>
      <w:r w:rsidR="00781D7B">
        <w:rPr>
          <w:rFonts w:ascii="Times New Roman" w:hAnsi="Times New Roman" w:cs="Times New Roman"/>
          <w:sz w:val="24"/>
          <w:szCs w:val="24"/>
        </w:rPr>
        <w:t xml:space="preserve"> of power</w:t>
      </w:r>
      <w:r w:rsidR="00D14B9F">
        <w:rPr>
          <w:rFonts w:ascii="Times New Roman" w:hAnsi="Times New Roman" w:cs="Times New Roman"/>
          <w:sz w:val="24"/>
          <w:szCs w:val="24"/>
        </w:rPr>
        <w:t>, suppressing freedom of expression, and undermining the rule of law, in order to</w:t>
      </w:r>
      <w:r w:rsidR="008C3B81">
        <w:rPr>
          <w:rFonts w:ascii="Times New Roman" w:hAnsi="Times New Roman" w:cs="Times New Roman"/>
          <w:sz w:val="24"/>
          <w:szCs w:val="24"/>
        </w:rPr>
        <w:t xml:space="preserve"> turn it into </w:t>
      </w:r>
      <w:r w:rsidR="00D14B9F">
        <w:rPr>
          <w:rFonts w:ascii="Times New Roman" w:hAnsi="Times New Roman" w:cs="Times New Roman"/>
          <w:sz w:val="24"/>
          <w:szCs w:val="24"/>
        </w:rPr>
        <w:t xml:space="preserve">what </w:t>
      </w:r>
      <w:r w:rsidR="005734DB">
        <w:rPr>
          <w:rFonts w:ascii="Times New Roman" w:hAnsi="Times New Roman" w:cs="Times New Roman"/>
          <w:sz w:val="24"/>
          <w:szCs w:val="24"/>
        </w:rPr>
        <w:t>Kahane</w:t>
      </w:r>
      <w:r w:rsidR="007B2440">
        <w:rPr>
          <w:rFonts w:ascii="Times New Roman" w:hAnsi="Times New Roman" w:cs="Times New Roman"/>
          <w:sz w:val="24"/>
          <w:szCs w:val="24"/>
        </w:rPr>
        <w:t xml:space="preserve"> had</w:t>
      </w:r>
      <w:r w:rsidR="00D14B9F">
        <w:rPr>
          <w:rFonts w:ascii="Times New Roman" w:hAnsi="Times New Roman" w:cs="Times New Roman"/>
          <w:sz w:val="24"/>
          <w:szCs w:val="24"/>
        </w:rPr>
        <w:t xml:space="preserve"> intended. </w:t>
      </w:r>
      <w:r w:rsidR="005734DB">
        <w:rPr>
          <w:rFonts w:ascii="Times New Roman" w:hAnsi="Times New Roman" w:cs="Times New Roman"/>
          <w:sz w:val="24"/>
          <w:szCs w:val="24"/>
        </w:rPr>
        <w:t xml:space="preserve">The way in which </w:t>
      </w:r>
      <w:r w:rsidR="00D14B9F">
        <w:rPr>
          <w:rFonts w:ascii="Times New Roman" w:hAnsi="Times New Roman" w:cs="Times New Roman"/>
          <w:sz w:val="24"/>
          <w:szCs w:val="24"/>
        </w:rPr>
        <w:t>Kahan</w:t>
      </w:r>
      <w:r w:rsidR="00781D7B">
        <w:rPr>
          <w:rFonts w:ascii="Times New Roman" w:hAnsi="Times New Roman" w:cs="Times New Roman"/>
          <w:sz w:val="24"/>
          <w:szCs w:val="24"/>
        </w:rPr>
        <w:t>e’</w:t>
      </w:r>
      <w:r w:rsidR="00D14B9F">
        <w:rPr>
          <w:rFonts w:ascii="Times New Roman" w:hAnsi="Times New Roman" w:cs="Times New Roman"/>
          <w:sz w:val="24"/>
          <w:szCs w:val="24"/>
        </w:rPr>
        <w:t xml:space="preserve">s “representatives” in the government operate </w:t>
      </w:r>
      <w:r w:rsidR="005734DB">
        <w:rPr>
          <w:rFonts w:ascii="Times New Roman" w:hAnsi="Times New Roman" w:cs="Times New Roman"/>
          <w:sz w:val="24"/>
          <w:szCs w:val="24"/>
        </w:rPr>
        <w:t xml:space="preserve">is to take </w:t>
      </w:r>
      <w:r w:rsidR="00D14B9F">
        <w:rPr>
          <w:rFonts w:ascii="Times New Roman" w:hAnsi="Times New Roman" w:cs="Times New Roman"/>
          <w:sz w:val="24"/>
          <w:szCs w:val="24"/>
        </w:rPr>
        <w:t xml:space="preserve">over Israel </w:t>
      </w:r>
      <w:r w:rsidR="008D616F">
        <w:rPr>
          <w:rFonts w:ascii="Times New Roman" w:hAnsi="Times New Roman" w:cs="Times New Roman"/>
          <w:sz w:val="24"/>
          <w:szCs w:val="24"/>
        </w:rPr>
        <w:t>via</w:t>
      </w:r>
      <w:r w:rsidR="00D14B9F">
        <w:rPr>
          <w:rFonts w:ascii="Times New Roman" w:hAnsi="Times New Roman" w:cs="Times New Roman"/>
          <w:sz w:val="24"/>
          <w:szCs w:val="24"/>
        </w:rPr>
        <w:t xml:space="preserve"> a weak and </w:t>
      </w:r>
      <w:r w:rsidR="005734DB">
        <w:rPr>
          <w:rFonts w:ascii="Times New Roman" w:hAnsi="Times New Roman" w:cs="Times New Roman"/>
          <w:sz w:val="24"/>
          <w:szCs w:val="24"/>
        </w:rPr>
        <w:t>troubled</w:t>
      </w:r>
      <w:r w:rsidR="00D14B9F">
        <w:rPr>
          <w:rFonts w:ascii="Times New Roman" w:hAnsi="Times New Roman" w:cs="Times New Roman"/>
          <w:sz w:val="24"/>
          <w:szCs w:val="24"/>
        </w:rPr>
        <w:t xml:space="preserve"> Prime Minister, a</w:t>
      </w:r>
      <w:r w:rsidR="005734DB">
        <w:rPr>
          <w:rFonts w:ascii="Times New Roman" w:hAnsi="Times New Roman" w:cs="Times New Roman"/>
          <w:sz w:val="24"/>
          <w:szCs w:val="24"/>
        </w:rPr>
        <w:t xml:space="preserve">n accused man </w:t>
      </w:r>
      <w:r w:rsidR="00D14B9F">
        <w:rPr>
          <w:rFonts w:ascii="Times New Roman" w:hAnsi="Times New Roman" w:cs="Times New Roman"/>
          <w:sz w:val="24"/>
          <w:szCs w:val="24"/>
        </w:rPr>
        <w:t xml:space="preserve">who </w:t>
      </w:r>
      <w:r w:rsidR="005734DB">
        <w:rPr>
          <w:rFonts w:ascii="Times New Roman" w:hAnsi="Times New Roman" w:cs="Times New Roman"/>
          <w:sz w:val="24"/>
          <w:szCs w:val="24"/>
        </w:rPr>
        <w:t>sees</w:t>
      </w:r>
      <w:r w:rsidR="00D14B9F">
        <w:rPr>
          <w:rFonts w:ascii="Times New Roman" w:hAnsi="Times New Roman" w:cs="Times New Roman"/>
          <w:sz w:val="24"/>
          <w:szCs w:val="24"/>
        </w:rPr>
        <w:t xml:space="preserve"> his position as a lever </w:t>
      </w:r>
      <w:r w:rsidR="00AB334C">
        <w:rPr>
          <w:rFonts w:ascii="Times New Roman" w:hAnsi="Times New Roman" w:cs="Times New Roman"/>
          <w:sz w:val="24"/>
          <w:szCs w:val="24"/>
        </w:rPr>
        <w:t>t</w:t>
      </w:r>
      <w:r w:rsidR="007B2440">
        <w:rPr>
          <w:rFonts w:ascii="Times New Roman" w:hAnsi="Times New Roman" w:cs="Times New Roman"/>
          <w:sz w:val="24"/>
          <w:szCs w:val="24"/>
        </w:rPr>
        <w:t xml:space="preserve">o </w:t>
      </w:r>
      <w:r w:rsidR="00781D7B">
        <w:rPr>
          <w:rFonts w:ascii="Times New Roman" w:hAnsi="Times New Roman" w:cs="Times New Roman"/>
          <w:sz w:val="24"/>
          <w:szCs w:val="24"/>
        </w:rPr>
        <w:t>help him</w:t>
      </w:r>
      <w:r w:rsidR="00D14B9F">
        <w:rPr>
          <w:rFonts w:ascii="Times New Roman" w:hAnsi="Times New Roman" w:cs="Times New Roman"/>
          <w:sz w:val="24"/>
          <w:szCs w:val="24"/>
        </w:rPr>
        <w:t xml:space="preserve"> </w:t>
      </w:r>
      <w:r w:rsidR="00781D7B">
        <w:rPr>
          <w:rFonts w:ascii="Times New Roman" w:hAnsi="Times New Roman" w:cs="Times New Roman"/>
          <w:sz w:val="24"/>
          <w:szCs w:val="24"/>
        </w:rPr>
        <w:t>evade</w:t>
      </w:r>
      <w:r w:rsidR="00D14B9F">
        <w:rPr>
          <w:rFonts w:ascii="Times New Roman" w:hAnsi="Times New Roman" w:cs="Times New Roman"/>
          <w:sz w:val="24"/>
          <w:szCs w:val="24"/>
        </w:rPr>
        <w:t xml:space="preserve"> his sentence.</w:t>
      </w:r>
      <w:r w:rsidR="00781D7B">
        <w:rPr>
          <w:rFonts w:ascii="Times New Roman" w:hAnsi="Times New Roman" w:cs="Times New Roman"/>
          <w:sz w:val="24"/>
          <w:szCs w:val="24"/>
        </w:rPr>
        <w:t xml:space="preserve"> His</w:t>
      </w:r>
      <w:r w:rsidR="003F3936">
        <w:rPr>
          <w:rFonts w:ascii="Times New Roman" w:hAnsi="Times New Roman" w:cs="Times New Roman"/>
          <w:sz w:val="24"/>
          <w:szCs w:val="24"/>
        </w:rPr>
        <w:t xml:space="preserve"> very</w:t>
      </w:r>
      <w:r w:rsidR="00781D7B">
        <w:rPr>
          <w:rFonts w:ascii="Times New Roman" w:hAnsi="Times New Roman" w:cs="Times New Roman"/>
          <w:sz w:val="24"/>
          <w:szCs w:val="24"/>
        </w:rPr>
        <w:t xml:space="preserve"> political survival depends on Ben Gvir and Smotrich, </w:t>
      </w:r>
      <w:r w:rsidR="00A1076C">
        <w:rPr>
          <w:rFonts w:ascii="Times New Roman" w:hAnsi="Times New Roman" w:cs="Times New Roman"/>
          <w:sz w:val="24"/>
          <w:szCs w:val="24"/>
        </w:rPr>
        <w:t>which makes</w:t>
      </w:r>
      <w:r w:rsidR="005273D7">
        <w:rPr>
          <w:rFonts w:ascii="Times New Roman" w:hAnsi="Times New Roman" w:cs="Times New Roman"/>
          <w:sz w:val="24"/>
          <w:szCs w:val="24"/>
        </w:rPr>
        <w:t xml:space="preserve"> </w:t>
      </w:r>
      <w:r w:rsidR="00781D7B">
        <w:rPr>
          <w:rFonts w:ascii="Times New Roman" w:hAnsi="Times New Roman" w:cs="Times New Roman"/>
          <w:sz w:val="24"/>
          <w:szCs w:val="24"/>
        </w:rPr>
        <w:t xml:space="preserve">them </w:t>
      </w:r>
      <w:r w:rsidR="0098216F">
        <w:rPr>
          <w:rFonts w:ascii="Times New Roman" w:hAnsi="Times New Roman" w:cs="Times New Roman"/>
          <w:sz w:val="24"/>
          <w:szCs w:val="24"/>
        </w:rPr>
        <w:t>Israel’s</w:t>
      </w:r>
      <w:r w:rsidR="00781D7B">
        <w:rPr>
          <w:rFonts w:ascii="Times New Roman" w:hAnsi="Times New Roman" w:cs="Times New Roman"/>
          <w:sz w:val="24"/>
          <w:szCs w:val="24"/>
        </w:rPr>
        <w:t xml:space="preserve"> </w:t>
      </w:r>
      <w:r w:rsidR="00781D7B" w:rsidRPr="005273D7">
        <w:rPr>
          <w:rFonts w:ascii="Times New Roman" w:hAnsi="Times New Roman" w:cs="Times New Roman"/>
          <w:i/>
          <w:iCs/>
          <w:sz w:val="24"/>
          <w:szCs w:val="24"/>
        </w:rPr>
        <w:t>de</w:t>
      </w:r>
      <w:r w:rsidR="00781D7B">
        <w:rPr>
          <w:rFonts w:ascii="Times New Roman" w:hAnsi="Times New Roman" w:cs="Times New Roman"/>
          <w:sz w:val="24"/>
          <w:szCs w:val="24"/>
        </w:rPr>
        <w:t xml:space="preserve"> </w:t>
      </w:r>
      <w:r w:rsidR="00781D7B" w:rsidRPr="003F3936">
        <w:rPr>
          <w:rFonts w:ascii="Times New Roman" w:hAnsi="Times New Roman" w:cs="Times New Roman"/>
          <w:i/>
          <w:iCs/>
          <w:sz w:val="24"/>
          <w:szCs w:val="24"/>
        </w:rPr>
        <w:t>facto</w:t>
      </w:r>
      <w:r w:rsidR="00781D7B">
        <w:rPr>
          <w:rFonts w:ascii="Times New Roman" w:hAnsi="Times New Roman" w:cs="Times New Roman"/>
          <w:sz w:val="24"/>
          <w:szCs w:val="24"/>
        </w:rPr>
        <w:t xml:space="preserve"> Prime Minister. Today’s Israel is governed, at least in part, by th</w:t>
      </w:r>
      <w:r w:rsidR="00432593">
        <w:rPr>
          <w:rFonts w:ascii="Times New Roman" w:hAnsi="Times New Roman" w:cs="Times New Roman"/>
          <w:sz w:val="24"/>
          <w:szCs w:val="24"/>
        </w:rPr>
        <w:t>e doctrine</w:t>
      </w:r>
      <w:r w:rsidR="00781D7B">
        <w:rPr>
          <w:rFonts w:ascii="Times New Roman" w:hAnsi="Times New Roman" w:cs="Times New Roman"/>
          <w:sz w:val="24"/>
          <w:szCs w:val="24"/>
        </w:rPr>
        <w:t xml:space="preserve"> of Rabbi Kahane</w:t>
      </w:r>
      <w:r w:rsidR="00432593">
        <w:rPr>
          <w:rFonts w:ascii="Times New Roman" w:hAnsi="Times New Roman" w:cs="Times New Roman"/>
          <w:sz w:val="24"/>
          <w:szCs w:val="24"/>
        </w:rPr>
        <w:t xml:space="preserve">. Meanwhile, </w:t>
      </w:r>
      <w:r w:rsidR="003F3936">
        <w:rPr>
          <w:rFonts w:ascii="Times New Roman" w:hAnsi="Times New Roman" w:cs="Times New Roman"/>
          <w:sz w:val="24"/>
          <w:szCs w:val="24"/>
        </w:rPr>
        <w:t xml:space="preserve">other </w:t>
      </w:r>
      <w:r w:rsidR="00781D7B">
        <w:rPr>
          <w:rFonts w:ascii="Times New Roman" w:hAnsi="Times New Roman" w:cs="Times New Roman"/>
          <w:sz w:val="24"/>
          <w:szCs w:val="24"/>
        </w:rPr>
        <w:t>parts</w:t>
      </w:r>
      <w:r w:rsidR="005273D7">
        <w:rPr>
          <w:rFonts w:ascii="Times New Roman" w:hAnsi="Times New Roman" w:cs="Times New Roman"/>
          <w:sz w:val="24"/>
          <w:szCs w:val="24"/>
        </w:rPr>
        <w:t xml:space="preserve"> of the country</w:t>
      </w:r>
      <w:r w:rsidR="00781D7B">
        <w:rPr>
          <w:rFonts w:ascii="Times New Roman" w:hAnsi="Times New Roman" w:cs="Times New Roman"/>
          <w:sz w:val="24"/>
          <w:szCs w:val="24"/>
        </w:rPr>
        <w:t xml:space="preserve"> are still</w:t>
      </w:r>
      <w:r w:rsidR="00593C60">
        <w:rPr>
          <w:rFonts w:ascii="Times New Roman" w:hAnsi="Times New Roman" w:cs="Times New Roman"/>
          <w:sz w:val="24"/>
          <w:szCs w:val="24"/>
        </w:rPr>
        <w:t xml:space="preserve"> </w:t>
      </w:r>
      <w:r w:rsidR="008D616F">
        <w:rPr>
          <w:rFonts w:ascii="Times New Roman" w:hAnsi="Times New Roman" w:cs="Times New Roman"/>
          <w:sz w:val="24"/>
          <w:szCs w:val="24"/>
        </w:rPr>
        <w:t xml:space="preserve">engaged in </w:t>
      </w:r>
      <w:r w:rsidR="00A1076C">
        <w:rPr>
          <w:rFonts w:ascii="Times New Roman" w:hAnsi="Times New Roman" w:cs="Times New Roman"/>
          <w:sz w:val="24"/>
          <w:szCs w:val="24"/>
        </w:rPr>
        <w:t>protest</w:t>
      </w:r>
      <w:r w:rsidR="008D616F">
        <w:rPr>
          <w:rFonts w:ascii="Times New Roman" w:hAnsi="Times New Roman" w:cs="Times New Roman"/>
          <w:sz w:val="24"/>
          <w:szCs w:val="24"/>
        </w:rPr>
        <w:t>s</w:t>
      </w:r>
      <w:r w:rsidR="00781D7B">
        <w:rPr>
          <w:rFonts w:ascii="Times New Roman" w:hAnsi="Times New Roman" w:cs="Times New Roman"/>
          <w:sz w:val="24"/>
          <w:szCs w:val="24"/>
        </w:rPr>
        <w:t xml:space="preserve">, and </w:t>
      </w:r>
      <w:r w:rsidR="00432593">
        <w:rPr>
          <w:rFonts w:ascii="Times New Roman" w:hAnsi="Times New Roman" w:cs="Times New Roman"/>
          <w:sz w:val="24"/>
          <w:szCs w:val="24"/>
        </w:rPr>
        <w:t>other parts</w:t>
      </w:r>
      <w:r w:rsidR="003F3936">
        <w:rPr>
          <w:rFonts w:ascii="Times New Roman" w:hAnsi="Times New Roman" w:cs="Times New Roman"/>
          <w:sz w:val="24"/>
          <w:szCs w:val="24"/>
        </w:rPr>
        <w:t xml:space="preserve"> </w:t>
      </w:r>
      <w:r w:rsidR="00781D7B">
        <w:rPr>
          <w:rFonts w:ascii="Times New Roman" w:hAnsi="Times New Roman" w:cs="Times New Roman"/>
          <w:sz w:val="24"/>
          <w:szCs w:val="24"/>
        </w:rPr>
        <w:t xml:space="preserve">have already been </w:t>
      </w:r>
      <w:r w:rsidR="00432593">
        <w:rPr>
          <w:rFonts w:ascii="Times New Roman" w:hAnsi="Times New Roman" w:cs="Times New Roman"/>
          <w:sz w:val="24"/>
          <w:szCs w:val="24"/>
        </w:rPr>
        <w:t>banished</w:t>
      </w:r>
      <w:r w:rsidR="00A1076C">
        <w:rPr>
          <w:rFonts w:ascii="Times New Roman" w:hAnsi="Times New Roman" w:cs="Times New Roman"/>
          <w:sz w:val="24"/>
          <w:szCs w:val="24"/>
        </w:rPr>
        <w:t xml:space="preserve"> from</w:t>
      </w:r>
      <w:r w:rsidR="00781D7B">
        <w:rPr>
          <w:rFonts w:ascii="Times New Roman" w:hAnsi="Times New Roman" w:cs="Times New Roman"/>
          <w:sz w:val="24"/>
          <w:szCs w:val="24"/>
        </w:rPr>
        <w:t xml:space="preserve"> power. This is why Netanyahu’s goal</w:t>
      </w:r>
      <w:r w:rsidR="003E012E">
        <w:rPr>
          <w:rFonts w:ascii="Times New Roman" w:hAnsi="Times New Roman" w:cs="Times New Roman"/>
          <w:sz w:val="24"/>
          <w:szCs w:val="24"/>
        </w:rPr>
        <w:t xml:space="preserve">s </w:t>
      </w:r>
      <w:r w:rsidR="00781D7B">
        <w:rPr>
          <w:rFonts w:ascii="Times New Roman" w:hAnsi="Times New Roman" w:cs="Times New Roman"/>
          <w:sz w:val="24"/>
          <w:szCs w:val="24"/>
        </w:rPr>
        <w:t xml:space="preserve">in Gaza </w:t>
      </w:r>
      <w:r w:rsidR="003E012E">
        <w:rPr>
          <w:rFonts w:ascii="Times New Roman" w:hAnsi="Times New Roman" w:cs="Times New Roman"/>
          <w:sz w:val="24"/>
          <w:szCs w:val="24"/>
        </w:rPr>
        <w:t>are</w:t>
      </w:r>
      <w:r w:rsidR="00781D7B">
        <w:rPr>
          <w:rFonts w:ascii="Times New Roman" w:hAnsi="Times New Roman" w:cs="Times New Roman"/>
          <w:sz w:val="24"/>
          <w:szCs w:val="24"/>
        </w:rPr>
        <w:t xml:space="preserve"> subject to the will of Ben Gvir—occupation, a civil administration that oppresses the Palestinians, Jewish settlement, and the expulsion of Arabs. This is the plan that is being carried out in practice, even if the Prime Minister does not admit it publicly.</w:t>
      </w:r>
      <w:r w:rsidR="008C2CAA">
        <w:rPr>
          <w:rFonts w:ascii="Times New Roman" w:hAnsi="Times New Roman" w:cs="Times New Roman"/>
          <w:sz w:val="24"/>
          <w:szCs w:val="24"/>
        </w:rPr>
        <w:t xml:space="preserve"> Even so, his policies have, it </w:t>
      </w:r>
      <w:r w:rsidR="00F52B3A">
        <w:rPr>
          <w:rFonts w:ascii="Times New Roman" w:hAnsi="Times New Roman" w:cs="Times New Roman"/>
          <w:sz w:val="24"/>
          <w:szCs w:val="24"/>
        </w:rPr>
        <w:t>would seem</w:t>
      </w:r>
      <w:r w:rsidR="008C2CAA">
        <w:rPr>
          <w:rFonts w:ascii="Times New Roman" w:hAnsi="Times New Roman" w:cs="Times New Roman"/>
          <w:sz w:val="24"/>
          <w:szCs w:val="24"/>
        </w:rPr>
        <w:t xml:space="preserve">, </w:t>
      </w:r>
      <w:r w:rsidR="00A1076C">
        <w:rPr>
          <w:rFonts w:ascii="Times New Roman" w:hAnsi="Times New Roman" w:cs="Times New Roman"/>
          <w:sz w:val="24"/>
          <w:szCs w:val="24"/>
        </w:rPr>
        <w:t>brought him an</w:t>
      </w:r>
      <w:r w:rsidR="008C2CAA">
        <w:rPr>
          <w:rFonts w:ascii="Times New Roman" w:hAnsi="Times New Roman" w:cs="Times New Roman"/>
          <w:sz w:val="24"/>
          <w:szCs w:val="24"/>
        </w:rPr>
        <w:t xml:space="preserve"> international arrest warrant as a war criminal</w:t>
      </w:r>
      <w:r w:rsidR="00A1076C">
        <w:rPr>
          <w:rFonts w:ascii="Times New Roman" w:hAnsi="Times New Roman" w:cs="Times New Roman"/>
          <w:sz w:val="24"/>
          <w:szCs w:val="24"/>
        </w:rPr>
        <w:t xml:space="preserve">, in addition to </w:t>
      </w:r>
      <w:r w:rsidR="005C6180">
        <w:rPr>
          <w:rFonts w:ascii="Times New Roman" w:hAnsi="Times New Roman" w:cs="Times New Roman"/>
          <w:sz w:val="24"/>
          <w:szCs w:val="24"/>
        </w:rPr>
        <w:t>his</w:t>
      </w:r>
      <w:r w:rsidR="00F52B3A">
        <w:rPr>
          <w:rFonts w:ascii="Times New Roman" w:hAnsi="Times New Roman" w:cs="Times New Roman"/>
          <w:sz w:val="24"/>
          <w:szCs w:val="24"/>
        </w:rPr>
        <w:t xml:space="preserve"> indictment </w:t>
      </w:r>
      <w:r w:rsidR="008C2CAA">
        <w:rPr>
          <w:rFonts w:ascii="Times New Roman" w:hAnsi="Times New Roman" w:cs="Times New Roman"/>
          <w:sz w:val="24"/>
          <w:szCs w:val="24"/>
        </w:rPr>
        <w:t xml:space="preserve">on serious corruption charges as an Israeli </w:t>
      </w:r>
      <w:r w:rsidR="00A1076C">
        <w:rPr>
          <w:rFonts w:ascii="Times New Roman" w:hAnsi="Times New Roman" w:cs="Times New Roman"/>
          <w:sz w:val="24"/>
          <w:szCs w:val="24"/>
        </w:rPr>
        <w:t>crook</w:t>
      </w:r>
      <w:r w:rsidR="008C2CAA">
        <w:rPr>
          <w:rFonts w:ascii="Times New Roman" w:hAnsi="Times New Roman" w:cs="Times New Roman"/>
          <w:sz w:val="24"/>
          <w:szCs w:val="24"/>
        </w:rPr>
        <w:t>.</w:t>
      </w:r>
    </w:p>
    <w:p w14:paraId="2768CD27" w14:textId="08B3E530" w:rsidR="005273D7" w:rsidRDefault="003E012E" w:rsidP="00BF46AB">
      <w:pPr>
        <w:rPr>
          <w:rFonts w:ascii="Times New Roman" w:hAnsi="Times New Roman" w:cs="Times New Roman"/>
          <w:sz w:val="24"/>
          <w:szCs w:val="24"/>
        </w:rPr>
      </w:pPr>
      <w:r>
        <w:rPr>
          <w:rFonts w:ascii="Times New Roman" w:hAnsi="Times New Roman" w:cs="Times New Roman"/>
          <w:sz w:val="24"/>
          <w:szCs w:val="24"/>
        </w:rPr>
        <w:t>Democratic Israel has tried—</w:t>
      </w:r>
      <w:r w:rsidR="005C6180">
        <w:rPr>
          <w:rFonts w:ascii="Times New Roman" w:hAnsi="Times New Roman" w:cs="Times New Roman"/>
          <w:sz w:val="24"/>
          <w:szCs w:val="24"/>
        </w:rPr>
        <w:t xml:space="preserve">albeit </w:t>
      </w:r>
      <w:r>
        <w:rPr>
          <w:rFonts w:ascii="Times New Roman" w:hAnsi="Times New Roman" w:cs="Times New Roman"/>
          <w:sz w:val="24"/>
          <w:szCs w:val="24"/>
        </w:rPr>
        <w:t>not very successfully—</w:t>
      </w:r>
      <w:r w:rsidR="005273D7">
        <w:rPr>
          <w:rFonts w:ascii="Times New Roman" w:hAnsi="Times New Roman" w:cs="Times New Roman"/>
          <w:sz w:val="24"/>
          <w:szCs w:val="24"/>
        </w:rPr>
        <w:t xml:space="preserve">to contend </w:t>
      </w:r>
      <w:r>
        <w:rPr>
          <w:rFonts w:ascii="Times New Roman" w:hAnsi="Times New Roman" w:cs="Times New Roman"/>
          <w:sz w:val="24"/>
          <w:szCs w:val="24"/>
        </w:rPr>
        <w:t xml:space="preserve">with the fascist, racist, religious, and powerful trends </w:t>
      </w:r>
      <w:r w:rsidR="005C6180">
        <w:rPr>
          <w:rFonts w:ascii="Times New Roman" w:hAnsi="Times New Roman" w:cs="Times New Roman"/>
          <w:sz w:val="24"/>
          <w:szCs w:val="24"/>
        </w:rPr>
        <w:t>imported by</w:t>
      </w:r>
      <w:r>
        <w:rPr>
          <w:rFonts w:ascii="Times New Roman" w:hAnsi="Times New Roman" w:cs="Times New Roman"/>
          <w:sz w:val="24"/>
          <w:szCs w:val="24"/>
        </w:rPr>
        <w:t xml:space="preserve"> Kahane. T</w:t>
      </w:r>
      <w:r w:rsidR="00A61C00">
        <w:rPr>
          <w:rFonts w:ascii="Times New Roman" w:hAnsi="Times New Roman" w:cs="Times New Roman"/>
          <w:sz w:val="24"/>
          <w:szCs w:val="24"/>
        </w:rPr>
        <w:t>hese t</w:t>
      </w:r>
      <w:r>
        <w:rPr>
          <w:rFonts w:ascii="Times New Roman" w:hAnsi="Times New Roman" w:cs="Times New Roman"/>
          <w:sz w:val="24"/>
          <w:szCs w:val="24"/>
        </w:rPr>
        <w:t xml:space="preserve">rends have </w:t>
      </w:r>
      <w:r w:rsidR="005742AB">
        <w:rPr>
          <w:rFonts w:ascii="Times New Roman" w:hAnsi="Times New Roman" w:cs="Times New Roman"/>
          <w:sz w:val="24"/>
          <w:szCs w:val="24"/>
        </w:rPr>
        <w:t>become</w:t>
      </w:r>
      <w:r>
        <w:rPr>
          <w:rFonts w:ascii="Times New Roman" w:hAnsi="Times New Roman" w:cs="Times New Roman"/>
          <w:sz w:val="24"/>
          <w:szCs w:val="24"/>
        </w:rPr>
        <w:t xml:space="preserve"> </w:t>
      </w:r>
      <w:r w:rsidR="005742AB">
        <w:rPr>
          <w:rFonts w:ascii="Times New Roman" w:hAnsi="Times New Roman" w:cs="Times New Roman"/>
          <w:sz w:val="24"/>
          <w:szCs w:val="24"/>
        </w:rPr>
        <w:t>intertwined</w:t>
      </w:r>
      <w:r w:rsidRPr="005C6180">
        <w:rPr>
          <w:rFonts w:ascii="Times New Roman" w:hAnsi="Times New Roman" w:cs="Times New Roman"/>
          <w:sz w:val="24"/>
          <w:szCs w:val="24"/>
        </w:rPr>
        <w:t xml:space="preserve"> </w:t>
      </w:r>
      <w:r w:rsidRPr="005C6180">
        <w:rPr>
          <w:rFonts w:ascii="Times New Roman" w:hAnsi="Times New Roman" w:cs="Times New Roman"/>
          <w:sz w:val="24"/>
          <w:szCs w:val="24"/>
        </w:rPr>
        <w:lastRenderedPageBreak/>
        <w:t>into</w:t>
      </w:r>
      <w:r>
        <w:rPr>
          <w:rFonts w:ascii="Times New Roman" w:hAnsi="Times New Roman" w:cs="Times New Roman"/>
          <w:sz w:val="24"/>
          <w:szCs w:val="24"/>
        </w:rPr>
        <w:t xml:space="preserve"> the </w:t>
      </w:r>
      <w:r w:rsidR="00CC65DB">
        <w:rPr>
          <w:rFonts w:ascii="Times New Roman" w:hAnsi="Times New Roman" w:cs="Times New Roman"/>
          <w:sz w:val="24"/>
          <w:szCs w:val="24"/>
        </w:rPr>
        <w:t>“settlement enterprise”</w:t>
      </w:r>
      <w:r w:rsidR="00A61C00">
        <w:rPr>
          <w:rFonts w:ascii="Times New Roman" w:hAnsi="Times New Roman" w:cs="Times New Roman"/>
          <w:sz w:val="24"/>
          <w:szCs w:val="24"/>
        </w:rPr>
        <w:t>—</w:t>
      </w:r>
      <w:r w:rsidR="005273D7">
        <w:rPr>
          <w:rFonts w:ascii="Times New Roman" w:hAnsi="Times New Roman" w:cs="Times New Roman"/>
          <w:sz w:val="24"/>
          <w:szCs w:val="24"/>
        </w:rPr>
        <w:t xml:space="preserve"> </w:t>
      </w:r>
      <w:r w:rsidR="005742AB">
        <w:rPr>
          <w:rFonts w:ascii="Times New Roman" w:hAnsi="Times New Roman" w:cs="Times New Roman"/>
          <w:sz w:val="24"/>
          <w:szCs w:val="24"/>
        </w:rPr>
        <w:t xml:space="preserve">settlements that, </w:t>
      </w:r>
      <w:r>
        <w:rPr>
          <w:rFonts w:ascii="Times New Roman" w:hAnsi="Times New Roman" w:cs="Times New Roman"/>
          <w:sz w:val="24"/>
          <w:szCs w:val="24"/>
        </w:rPr>
        <w:t>since 1967</w:t>
      </w:r>
      <w:r w:rsidR="00A61C00">
        <w:rPr>
          <w:rFonts w:ascii="Times New Roman" w:hAnsi="Times New Roman" w:cs="Times New Roman"/>
          <w:sz w:val="24"/>
          <w:szCs w:val="24"/>
        </w:rPr>
        <w:t xml:space="preserve">, </w:t>
      </w:r>
      <w:r w:rsidR="005742AB">
        <w:rPr>
          <w:rFonts w:ascii="Times New Roman" w:hAnsi="Times New Roman" w:cs="Times New Roman"/>
          <w:sz w:val="24"/>
          <w:szCs w:val="24"/>
        </w:rPr>
        <w:t>have been</w:t>
      </w:r>
      <w:r>
        <w:rPr>
          <w:rFonts w:ascii="Times New Roman" w:hAnsi="Times New Roman" w:cs="Times New Roman"/>
          <w:sz w:val="24"/>
          <w:szCs w:val="24"/>
        </w:rPr>
        <w:t xml:space="preserve"> </w:t>
      </w:r>
      <w:r w:rsidR="005742AB">
        <w:rPr>
          <w:rFonts w:ascii="Times New Roman" w:hAnsi="Times New Roman" w:cs="Times New Roman"/>
          <w:sz w:val="24"/>
          <w:szCs w:val="24"/>
        </w:rPr>
        <w:t>built</w:t>
      </w:r>
      <w:r>
        <w:rPr>
          <w:rFonts w:ascii="Times New Roman" w:hAnsi="Times New Roman" w:cs="Times New Roman"/>
          <w:sz w:val="24"/>
          <w:szCs w:val="24"/>
        </w:rPr>
        <w:t xml:space="preserve"> completely illegally</w:t>
      </w:r>
      <w:r w:rsidR="005742AB">
        <w:rPr>
          <w:rFonts w:ascii="Times New Roman" w:hAnsi="Times New Roman" w:cs="Times New Roman"/>
          <w:sz w:val="24"/>
          <w:szCs w:val="24"/>
        </w:rPr>
        <w:t>,</w:t>
      </w:r>
      <w:r>
        <w:rPr>
          <w:rFonts w:ascii="Times New Roman" w:hAnsi="Times New Roman" w:cs="Times New Roman"/>
          <w:sz w:val="24"/>
          <w:szCs w:val="24"/>
        </w:rPr>
        <w:t xml:space="preserve"> </w:t>
      </w:r>
      <w:commentRangeStart w:id="8"/>
      <w:r w:rsidR="005742AB">
        <w:rPr>
          <w:rFonts w:ascii="Times New Roman" w:hAnsi="Times New Roman" w:cs="Times New Roman"/>
          <w:sz w:val="24"/>
          <w:szCs w:val="24"/>
        </w:rPr>
        <w:t>amid</w:t>
      </w:r>
      <w:r>
        <w:rPr>
          <w:rFonts w:ascii="Times New Roman" w:hAnsi="Times New Roman" w:cs="Times New Roman"/>
          <w:sz w:val="24"/>
          <w:szCs w:val="24"/>
        </w:rPr>
        <w:t xml:space="preserve"> </w:t>
      </w:r>
      <w:commentRangeEnd w:id="8"/>
      <w:r w:rsidR="005742AB">
        <w:rPr>
          <w:rStyle w:val="CommentReference"/>
        </w:rPr>
        <w:commentReference w:id="8"/>
      </w:r>
      <w:r>
        <w:rPr>
          <w:rFonts w:ascii="Times New Roman" w:hAnsi="Times New Roman" w:cs="Times New Roman"/>
          <w:sz w:val="24"/>
          <w:szCs w:val="24"/>
        </w:rPr>
        <w:t xml:space="preserve">a population </w:t>
      </w:r>
      <w:r w:rsidR="00A61C00">
        <w:rPr>
          <w:rFonts w:ascii="Times New Roman" w:hAnsi="Times New Roman" w:cs="Times New Roman"/>
          <w:sz w:val="24"/>
          <w:szCs w:val="24"/>
        </w:rPr>
        <w:t>that is controlled</w:t>
      </w:r>
      <w:r>
        <w:rPr>
          <w:rFonts w:ascii="Times New Roman" w:hAnsi="Times New Roman" w:cs="Times New Roman"/>
          <w:sz w:val="24"/>
          <w:szCs w:val="24"/>
        </w:rPr>
        <w:t xml:space="preserve"> by another</w:t>
      </w:r>
      <w:r w:rsidR="008D616F">
        <w:rPr>
          <w:rFonts w:ascii="Times New Roman" w:hAnsi="Times New Roman" w:cs="Times New Roman"/>
          <w:sz w:val="24"/>
          <w:szCs w:val="24"/>
        </w:rPr>
        <w:t xml:space="preserve"> people</w:t>
      </w:r>
      <w:r>
        <w:rPr>
          <w:rFonts w:ascii="Times New Roman" w:hAnsi="Times New Roman" w:cs="Times New Roman"/>
          <w:sz w:val="24"/>
          <w:szCs w:val="24"/>
        </w:rPr>
        <w:t>.</w:t>
      </w:r>
      <w:r w:rsidR="00883B90">
        <w:rPr>
          <w:rFonts w:ascii="Times New Roman" w:hAnsi="Times New Roman" w:cs="Times New Roman"/>
          <w:sz w:val="24"/>
          <w:szCs w:val="24"/>
        </w:rPr>
        <w:t xml:space="preserve"> Under</w:t>
      </w:r>
      <w:r w:rsidR="001539D2">
        <w:rPr>
          <w:rFonts w:ascii="Times New Roman" w:hAnsi="Times New Roman" w:cs="Times New Roman"/>
          <w:sz w:val="24"/>
          <w:szCs w:val="24"/>
        </w:rPr>
        <w:t xml:space="preserve"> the cover </w:t>
      </w:r>
      <w:r w:rsidR="00883B90">
        <w:rPr>
          <w:rFonts w:ascii="Times New Roman" w:hAnsi="Times New Roman" w:cs="Times New Roman"/>
          <w:sz w:val="24"/>
          <w:szCs w:val="24"/>
        </w:rPr>
        <w:t xml:space="preserve">of the settlements, and </w:t>
      </w:r>
      <w:r w:rsidR="005273D7">
        <w:rPr>
          <w:rFonts w:ascii="Times New Roman" w:hAnsi="Times New Roman" w:cs="Times New Roman"/>
          <w:sz w:val="24"/>
          <w:szCs w:val="24"/>
        </w:rPr>
        <w:t xml:space="preserve">in the best interests </w:t>
      </w:r>
      <w:r w:rsidR="00883B90">
        <w:rPr>
          <w:rFonts w:ascii="Times New Roman" w:hAnsi="Times New Roman" w:cs="Times New Roman"/>
          <w:sz w:val="24"/>
          <w:szCs w:val="24"/>
        </w:rPr>
        <w:t>of the settlers, Israel is committing injustices and human rights violations against Palestinians in the West Bank.</w:t>
      </w:r>
      <w:r w:rsidR="001539D2">
        <w:rPr>
          <w:rFonts w:ascii="Times New Roman" w:hAnsi="Times New Roman" w:cs="Times New Roman"/>
          <w:sz w:val="24"/>
          <w:szCs w:val="24"/>
        </w:rPr>
        <w:t xml:space="preserve"> </w:t>
      </w:r>
      <w:r w:rsidR="000B6C82">
        <w:rPr>
          <w:rFonts w:ascii="Times New Roman" w:hAnsi="Times New Roman" w:cs="Times New Roman"/>
          <w:sz w:val="24"/>
          <w:szCs w:val="24"/>
        </w:rPr>
        <w:t>Israel’s</w:t>
      </w:r>
      <w:r w:rsidR="001539D2">
        <w:rPr>
          <w:rFonts w:ascii="Times New Roman" w:hAnsi="Times New Roman" w:cs="Times New Roman"/>
          <w:sz w:val="24"/>
          <w:szCs w:val="24"/>
        </w:rPr>
        <w:t xml:space="preserve"> polic</w:t>
      </w:r>
      <w:r w:rsidR="005742AB">
        <w:rPr>
          <w:rFonts w:ascii="Times New Roman" w:hAnsi="Times New Roman" w:cs="Times New Roman"/>
          <w:sz w:val="24"/>
          <w:szCs w:val="24"/>
        </w:rPr>
        <w:t xml:space="preserve">ies </w:t>
      </w:r>
      <w:r w:rsidR="008D616F">
        <w:rPr>
          <w:rFonts w:ascii="Times New Roman" w:hAnsi="Times New Roman" w:cs="Times New Roman"/>
          <w:sz w:val="24"/>
          <w:szCs w:val="24"/>
        </w:rPr>
        <w:t>in the West Bank</w:t>
      </w:r>
      <w:r w:rsidR="005742AB">
        <w:rPr>
          <w:rFonts w:ascii="Times New Roman" w:hAnsi="Times New Roman" w:cs="Times New Roman"/>
          <w:sz w:val="24"/>
          <w:szCs w:val="24"/>
        </w:rPr>
        <w:t xml:space="preserve"> </w:t>
      </w:r>
      <w:r w:rsidR="00593C60">
        <w:rPr>
          <w:rFonts w:ascii="Times New Roman" w:hAnsi="Times New Roman" w:cs="Times New Roman"/>
          <w:sz w:val="24"/>
          <w:szCs w:val="24"/>
        </w:rPr>
        <w:t>f</w:t>
      </w:r>
      <w:r w:rsidR="001539D2">
        <w:rPr>
          <w:rFonts w:ascii="Times New Roman" w:hAnsi="Times New Roman" w:cs="Times New Roman"/>
          <w:sz w:val="24"/>
          <w:szCs w:val="24"/>
        </w:rPr>
        <w:t>oster</w:t>
      </w:r>
      <w:r w:rsidR="00593C60">
        <w:rPr>
          <w:rFonts w:ascii="Times New Roman" w:hAnsi="Times New Roman" w:cs="Times New Roman"/>
          <w:sz w:val="24"/>
          <w:szCs w:val="24"/>
        </w:rPr>
        <w:t xml:space="preserve"> </w:t>
      </w:r>
      <w:r w:rsidR="001539D2">
        <w:rPr>
          <w:rFonts w:ascii="Times New Roman" w:hAnsi="Times New Roman" w:cs="Times New Roman"/>
          <w:sz w:val="24"/>
          <w:szCs w:val="24"/>
        </w:rPr>
        <w:t>violence, lawbreaking, and Jewish supremacy</w:t>
      </w:r>
      <w:r w:rsidR="005742AB">
        <w:rPr>
          <w:rFonts w:ascii="Times New Roman" w:hAnsi="Times New Roman" w:cs="Times New Roman"/>
          <w:sz w:val="24"/>
          <w:szCs w:val="24"/>
        </w:rPr>
        <w:t xml:space="preserve">, </w:t>
      </w:r>
      <w:r w:rsidR="001539D2">
        <w:rPr>
          <w:rFonts w:ascii="Times New Roman" w:hAnsi="Times New Roman" w:cs="Times New Roman"/>
          <w:sz w:val="24"/>
          <w:szCs w:val="24"/>
        </w:rPr>
        <w:t xml:space="preserve">sometimes </w:t>
      </w:r>
      <w:r w:rsidR="00593C60">
        <w:rPr>
          <w:rFonts w:ascii="Times New Roman" w:hAnsi="Times New Roman" w:cs="Times New Roman"/>
          <w:sz w:val="24"/>
          <w:szCs w:val="24"/>
        </w:rPr>
        <w:t>under the auspices</w:t>
      </w:r>
      <w:r w:rsidR="005C6180">
        <w:rPr>
          <w:rFonts w:ascii="Times New Roman" w:hAnsi="Times New Roman" w:cs="Times New Roman"/>
          <w:sz w:val="24"/>
          <w:szCs w:val="24"/>
        </w:rPr>
        <w:t xml:space="preserve"> </w:t>
      </w:r>
      <w:r w:rsidR="00593C60">
        <w:rPr>
          <w:rFonts w:ascii="Times New Roman" w:hAnsi="Times New Roman" w:cs="Times New Roman"/>
          <w:sz w:val="24"/>
          <w:szCs w:val="24"/>
        </w:rPr>
        <w:t>of</w:t>
      </w:r>
      <w:r w:rsidR="005C6180">
        <w:rPr>
          <w:rFonts w:ascii="Times New Roman" w:hAnsi="Times New Roman" w:cs="Times New Roman"/>
          <w:sz w:val="24"/>
          <w:szCs w:val="24"/>
        </w:rPr>
        <w:t xml:space="preserve"> </w:t>
      </w:r>
      <w:r w:rsidR="001539D2">
        <w:rPr>
          <w:rFonts w:ascii="Times New Roman" w:hAnsi="Times New Roman" w:cs="Times New Roman"/>
          <w:sz w:val="24"/>
          <w:szCs w:val="24"/>
        </w:rPr>
        <w:t>the army and sometimes</w:t>
      </w:r>
      <w:r w:rsidR="00593C60">
        <w:rPr>
          <w:rFonts w:ascii="Times New Roman" w:hAnsi="Times New Roman" w:cs="Times New Roman"/>
          <w:sz w:val="24"/>
          <w:szCs w:val="24"/>
        </w:rPr>
        <w:t xml:space="preserve"> in </w:t>
      </w:r>
      <w:r w:rsidR="00593C60" w:rsidRPr="00593C60">
        <w:rPr>
          <w:rFonts w:ascii="Times New Roman" w:hAnsi="Times New Roman" w:cs="Times New Roman"/>
          <w:sz w:val="24"/>
          <w:szCs w:val="24"/>
        </w:rPr>
        <w:t>opposition to it</w:t>
      </w:r>
      <w:r w:rsidR="001539D2" w:rsidRPr="00593C60">
        <w:rPr>
          <w:rFonts w:ascii="Times New Roman" w:hAnsi="Times New Roman" w:cs="Times New Roman"/>
          <w:sz w:val="24"/>
          <w:szCs w:val="24"/>
        </w:rPr>
        <w:t>,</w:t>
      </w:r>
      <w:r w:rsidR="001539D2">
        <w:rPr>
          <w:rFonts w:ascii="Times New Roman" w:hAnsi="Times New Roman" w:cs="Times New Roman"/>
          <w:sz w:val="24"/>
          <w:szCs w:val="24"/>
        </w:rPr>
        <w:t xml:space="preserve"> with the state </w:t>
      </w:r>
      <w:r w:rsidR="005742AB">
        <w:rPr>
          <w:rFonts w:ascii="Times New Roman" w:hAnsi="Times New Roman" w:cs="Times New Roman"/>
          <w:sz w:val="24"/>
          <w:szCs w:val="24"/>
        </w:rPr>
        <w:t>caving</w:t>
      </w:r>
      <w:r w:rsidR="001539D2">
        <w:rPr>
          <w:rFonts w:ascii="Times New Roman" w:hAnsi="Times New Roman" w:cs="Times New Roman"/>
          <w:sz w:val="24"/>
          <w:szCs w:val="24"/>
        </w:rPr>
        <w:t xml:space="preserve"> to the </w:t>
      </w:r>
      <w:commentRangeStart w:id="9"/>
      <w:r w:rsidR="00CC65DB">
        <w:rPr>
          <w:rFonts w:ascii="Times New Roman" w:hAnsi="Times New Roman" w:cs="Times New Roman"/>
          <w:sz w:val="24"/>
          <w:szCs w:val="24"/>
        </w:rPr>
        <w:t>domination and rule</w:t>
      </w:r>
      <w:r w:rsidR="001539D2">
        <w:rPr>
          <w:rFonts w:ascii="Times New Roman" w:hAnsi="Times New Roman" w:cs="Times New Roman"/>
          <w:sz w:val="24"/>
          <w:szCs w:val="24"/>
        </w:rPr>
        <w:t xml:space="preserve"> </w:t>
      </w:r>
      <w:commentRangeEnd w:id="9"/>
      <w:r w:rsidR="00CC65DB">
        <w:rPr>
          <w:rStyle w:val="CommentReference"/>
        </w:rPr>
        <w:commentReference w:id="9"/>
      </w:r>
      <w:r w:rsidR="001539D2">
        <w:rPr>
          <w:rFonts w:ascii="Times New Roman" w:hAnsi="Times New Roman" w:cs="Times New Roman"/>
          <w:sz w:val="24"/>
          <w:szCs w:val="24"/>
        </w:rPr>
        <w:t>of the settlers.</w:t>
      </w:r>
    </w:p>
    <w:p w14:paraId="389254F9" w14:textId="16193477" w:rsidR="003E012E" w:rsidRPr="00641843" w:rsidRDefault="00593C60" w:rsidP="00BF46AB">
      <w:pPr>
        <w:rPr>
          <w:rFonts w:ascii="Times New Roman" w:hAnsi="Times New Roman" w:cs="Times New Roman"/>
          <w:sz w:val="24"/>
          <w:szCs w:val="24"/>
        </w:rPr>
      </w:pPr>
      <w:r>
        <w:rPr>
          <w:rFonts w:ascii="Times New Roman" w:hAnsi="Times New Roman" w:cs="Times New Roman"/>
          <w:sz w:val="24"/>
          <w:szCs w:val="24"/>
        </w:rPr>
        <w:t>Now</w:t>
      </w:r>
      <w:r w:rsidR="005273D7">
        <w:rPr>
          <w:rFonts w:ascii="Times New Roman" w:hAnsi="Times New Roman" w:cs="Times New Roman"/>
          <w:sz w:val="24"/>
          <w:szCs w:val="24"/>
        </w:rPr>
        <w:t>,</w:t>
      </w:r>
      <w:r w:rsidR="00CC65DB">
        <w:rPr>
          <w:rFonts w:ascii="Times New Roman" w:hAnsi="Times New Roman" w:cs="Times New Roman"/>
          <w:sz w:val="24"/>
          <w:szCs w:val="24"/>
        </w:rPr>
        <w:t xml:space="preserve"> this tectonic collision between </w:t>
      </w:r>
      <w:r>
        <w:rPr>
          <w:rFonts w:ascii="Times New Roman" w:hAnsi="Times New Roman" w:cs="Times New Roman"/>
          <w:sz w:val="24"/>
          <w:szCs w:val="24"/>
        </w:rPr>
        <w:t>D</w:t>
      </w:r>
      <w:r w:rsidR="00CC65DB">
        <w:rPr>
          <w:rFonts w:ascii="Times New Roman" w:hAnsi="Times New Roman" w:cs="Times New Roman"/>
          <w:sz w:val="24"/>
          <w:szCs w:val="24"/>
        </w:rPr>
        <w:t xml:space="preserve">emocratic Israel and Kahanist Israel has shifted to the war in Gaza. </w:t>
      </w:r>
      <w:r>
        <w:rPr>
          <w:rFonts w:ascii="Times New Roman" w:hAnsi="Times New Roman" w:cs="Times New Roman"/>
          <w:sz w:val="24"/>
          <w:szCs w:val="24"/>
        </w:rPr>
        <w:t>And</w:t>
      </w:r>
      <w:r w:rsidR="00CC65DB">
        <w:rPr>
          <w:rFonts w:ascii="Times New Roman" w:hAnsi="Times New Roman" w:cs="Times New Roman"/>
          <w:sz w:val="24"/>
          <w:szCs w:val="24"/>
        </w:rPr>
        <w:t xml:space="preserve"> this time, our children and our hostages are its sacrificial lambs.</w:t>
      </w:r>
    </w:p>
    <w:sectPr w:rsidR="003E012E" w:rsidRPr="0064184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468BF73D" w14:textId="77777777" w:rsidR="00CC65DB" w:rsidRDefault="00CC65DB" w:rsidP="00CC65DB">
      <w:pPr>
        <w:pStyle w:val="CommentText0"/>
      </w:pPr>
      <w:r>
        <w:rPr>
          <w:rStyle w:val="CommentReference"/>
        </w:rPr>
        <w:annotationRef/>
      </w:r>
      <w:r>
        <w:rPr>
          <w:lang w:val="en-GB"/>
        </w:rPr>
        <w:t>I would make this clearer by adding “the war in Gaza” here?</w:t>
      </w:r>
    </w:p>
  </w:comment>
  <w:comment w:id="1" w:author="Author" w:initials="A">
    <w:p w14:paraId="12812093" w14:textId="77777777" w:rsidR="00D95B25" w:rsidRDefault="00D95B25" w:rsidP="00D95B25">
      <w:pPr>
        <w:pStyle w:val="CommentText0"/>
      </w:pPr>
      <w:r>
        <w:rPr>
          <w:rStyle w:val="CommentReference"/>
        </w:rPr>
        <w:annotationRef/>
      </w:r>
      <w:r>
        <w:rPr>
          <w:lang w:val="en-GB"/>
        </w:rPr>
        <w:t>We can also translate this as “authority” but I think government works better throughout this paragraph</w:t>
      </w:r>
    </w:p>
  </w:comment>
  <w:comment w:id="2" w:author="Author" w:initials="A">
    <w:p w14:paraId="7A137043" w14:textId="37BE5050" w:rsidR="00641843" w:rsidRDefault="00641843" w:rsidP="00641843">
      <w:pPr>
        <w:pStyle w:val="CommentText0"/>
      </w:pPr>
      <w:r>
        <w:rPr>
          <w:rStyle w:val="CommentReference"/>
        </w:rPr>
        <w:annotationRef/>
      </w:r>
      <w:r>
        <w:rPr>
          <w:lang w:val="en-GB"/>
        </w:rPr>
        <w:t xml:space="preserve">Added by me for clarity in English </w:t>
      </w:r>
    </w:p>
  </w:comment>
  <w:comment w:id="3" w:author="Author" w:initials="A">
    <w:p w14:paraId="0928AD28" w14:textId="77777777" w:rsidR="00446267" w:rsidRDefault="00446267" w:rsidP="00446267">
      <w:pPr>
        <w:pStyle w:val="CommentText0"/>
      </w:pPr>
      <w:r>
        <w:rPr>
          <w:rStyle w:val="CommentReference"/>
        </w:rPr>
        <w:annotationRef/>
      </w:r>
      <w:r>
        <w:rPr>
          <w:lang w:val="en-GB"/>
        </w:rPr>
        <w:t>Is this what is meant here, rather than “theoretical”?</w:t>
      </w:r>
    </w:p>
  </w:comment>
  <w:comment w:id="4" w:author="Author" w:initials="A">
    <w:p w14:paraId="5525080E" w14:textId="70298669" w:rsidR="003E73FD" w:rsidRDefault="003E73FD" w:rsidP="003E73FD">
      <w:pPr>
        <w:pStyle w:val="CommentText0"/>
      </w:pPr>
      <w:r>
        <w:rPr>
          <w:rStyle w:val="CommentReference"/>
        </w:rPr>
        <w:annotationRef/>
      </w:r>
      <w:hyperlink r:id="rId1" w:history="1">
        <w:r w:rsidRPr="008E48D1">
          <w:rPr>
            <w:rStyle w:val="Hyperlink"/>
          </w:rPr>
          <w:t>Ben Gvir after talks, 1st picture with Netanyahu: 'Full right' coalition on its way | The Times of Israel</w:t>
        </w:r>
      </w:hyperlink>
      <w:r>
        <w:t xml:space="preserve"> </w:t>
      </w:r>
    </w:p>
    <w:p w14:paraId="08B2F2E8" w14:textId="77777777" w:rsidR="003E73FD" w:rsidRDefault="003E73FD" w:rsidP="003E73FD">
      <w:pPr>
        <w:pStyle w:val="CommentText0"/>
      </w:pPr>
    </w:p>
    <w:p w14:paraId="541D5E62" w14:textId="77777777" w:rsidR="003E73FD" w:rsidRDefault="003E73FD" w:rsidP="003E73FD">
      <w:pPr>
        <w:pStyle w:val="CommentText0"/>
      </w:pPr>
      <w:r>
        <w:t>This is a quote from Ben Gvir</w:t>
      </w:r>
    </w:p>
    <w:p w14:paraId="05BAC6F9" w14:textId="77777777" w:rsidR="003E73FD" w:rsidRDefault="003E73FD" w:rsidP="003E73FD">
      <w:pPr>
        <w:pStyle w:val="CommentText0"/>
      </w:pPr>
    </w:p>
    <w:p w14:paraId="696FEB1D" w14:textId="77777777" w:rsidR="003E73FD" w:rsidRDefault="003E73FD" w:rsidP="003E73FD">
      <w:pPr>
        <w:pStyle w:val="CommentText0"/>
      </w:pPr>
      <w:r>
        <w:rPr>
          <w:color w:val="121212"/>
          <w:highlight w:val="white"/>
        </w:rPr>
        <w:t>Ben Gvir said afterward that “a full, full right-wing government” was on the way.</w:t>
      </w:r>
    </w:p>
    <w:p w14:paraId="059B9B45" w14:textId="77777777" w:rsidR="003E73FD" w:rsidRDefault="003E73FD" w:rsidP="003E73FD">
      <w:pPr>
        <w:pStyle w:val="CommentText0"/>
      </w:pPr>
      <w:r>
        <w:br/>
      </w:r>
    </w:p>
    <w:p w14:paraId="784E2CA0" w14:textId="77777777" w:rsidR="003E73FD" w:rsidRDefault="003E73FD" w:rsidP="003E73FD">
      <w:pPr>
        <w:pStyle w:val="CommentText0"/>
      </w:pPr>
      <w:r>
        <w:t>I have put it in inverted commas since it is a quote of a colloquialism that is not a standard English phrase</w:t>
      </w:r>
    </w:p>
  </w:comment>
  <w:comment w:id="5" w:author="Author" w:initials="A">
    <w:p w14:paraId="5BFB3606" w14:textId="77777777" w:rsidR="00013CBA" w:rsidRDefault="00013CBA" w:rsidP="00013CBA">
      <w:pPr>
        <w:pStyle w:val="CommentText0"/>
      </w:pPr>
      <w:r>
        <w:rPr>
          <w:rStyle w:val="CommentReference"/>
        </w:rPr>
        <w:annotationRef/>
      </w:r>
      <w:r>
        <w:rPr>
          <w:lang w:val="en-GB"/>
        </w:rPr>
        <w:t xml:space="preserve">I would consider adding who she is – Minister of Settlements and National Missions-- since most </w:t>
      </w:r>
      <w:proofErr w:type="gramStart"/>
      <w:r>
        <w:rPr>
          <w:lang w:val="en-GB"/>
        </w:rPr>
        <w:t>English speaking</w:t>
      </w:r>
      <w:proofErr w:type="gramEnd"/>
      <w:r>
        <w:rPr>
          <w:lang w:val="en-GB"/>
        </w:rPr>
        <w:t xml:space="preserve"> readers will not know</w:t>
      </w:r>
    </w:p>
  </w:comment>
  <w:comment w:id="6" w:author="Author" w:initials="A">
    <w:p w14:paraId="426BBE6C" w14:textId="77777777" w:rsidR="00013CBA" w:rsidRDefault="00013CBA" w:rsidP="00013CBA">
      <w:pPr>
        <w:pStyle w:val="CommentText0"/>
      </w:pPr>
      <w:r>
        <w:rPr>
          <w:rStyle w:val="CommentReference"/>
        </w:rPr>
        <w:annotationRef/>
      </w:r>
      <w:proofErr w:type="gramStart"/>
      <w:r>
        <w:rPr>
          <w:lang w:val="en-GB"/>
        </w:rPr>
        <w:t>Again</w:t>
      </w:r>
      <w:proofErr w:type="gramEnd"/>
      <w:r>
        <w:rPr>
          <w:lang w:val="en-GB"/>
        </w:rPr>
        <w:t xml:space="preserve"> I would add here something like “the day of the Hamas-led attack on Israel on October 7” to help non Israeli readers understand the context</w:t>
      </w:r>
    </w:p>
  </w:comment>
  <w:comment w:id="7" w:author="Author" w:initials="A">
    <w:p w14:paraId="5468CE67" w14:textId="77777777" w:rsidR="003F3936" w:rsidRDefault="003F3936" w:rsidP="003F3936">
      <w:pPr>
        <w:pStyle w:val="CommentText0"/>
      </w:pPr>
      <w:r>
        <w:rPr>
          <w:rStyle w:val="CommentReference"/>
        </w:rPr>
        <w:annotationRef/>
      </w:r>
      <w:r>
        <w:rPr>
          <w:lang w:val="en-GB"/>
        </w:rPr>
        <w:t>Added by me to (a) make the meaning of the original sentence resonate in English—readers probably won’t know that the Happy Holiday was a reference to the fact it was Simchat Torah --and (b) otherwise the author’s use of “</w:t>
      </w:r>
      <w:proofErr w:type="spellStart"/>
      <w:r>
        <w:rPr>
          <w:lang w:val="en-GB"/>
        </w:rPr>
        <w:t>simchah</w:t>
      </w:r>
      <w:proofErr w:type="spellEnd"/>
      <w:r>
        <w:rPr>
          <w:lang w:val="en-GB"/>
        </w:rPr>
        <w:t>” i.e. celebration won’t make any impact or sense in English.</w:t>
      </w:r>
    </w:p>
    <w:p w14:paraId="53C31F2E" w14:textId="77777777" w:rsidR="003F3936" w:rsidRDefault="003F3936" w:rsidP="003F3936">
      <w:pPr>
        <w:pStyle w:val="CommentText0"/>
      </w:pPr>
    </w:p>
    <w:p w14:paraId="61E2DFDD" w14:textId="77777777" w:rsidR="003F3936" w:rsidRDefault="003F3936" w:rsidP="003F3936">
      <w:pPr>
        <w:pStyle w:val="CommentText0"/>
      </w:pPr>
      <w:r>
        <w:rPr>
          <w:lang w:val="en-GB"/>
        </w:rPr>
        <w:t>I think otherwise these nuances get lost which would be a shame as they are impactful</w:t>
      </w:r>
    </w:p>
  </w:comment>
  <w:comment w:id="8" w:author="Author" w:initials="A">
    <w:p w14:paraId="12C875E6" w14:textId="77777777" w:rsidR="005742AB" w:rsidRDefault="005742AB" w:rsidP="005742AB">
      <w:pPr>
        <w:pStyle w:val="CommentText0"/>
      </w:pPr>
      <w:r>
        <w:rPr>
          <w:rStyle w:val="CommentReference"/>
        </w:rPr>
        <w:annotationRef/>
      </w:r>
      <w:r>
        <w:rPr>
          <w:lang w:val="en-GB"/>
        </w:rPr>
        <w:t>“against” in the source but that does not work in English—does this reflect the intended meaning?</w:t>
      </w:r>
    </w:p>
  </w:comment>
  <w:comment w:id="9" w:author="Author" w:initials="A">
    <w:p w14:paraId="70B17099" w14:textId="4D1758AC" w:rsidR="00CC65DB" w:rsidRDefault="00CC65DB" w:rsidP="00CC65DB">
      <w:pPr>
        <w:pStyle w:val="CommentText0"/>
      </w:pPr>
      <w:r>
        <w:rPr>
          <w:rStyle w:val="CommentReference"/>
        </w:rPr>
        <w:annotationRef/>
      </w:r>
      <w:proofErr w:type="spellStart"/>
      <w:r>
        <w:rPr>
          <w:lang w:val="en-GB"/>
        </w:rPr>
        <w:t>Ribonut</w:t>
      </w:r>
      <w:proofErr w:type="spellEnd"/>
      <w:r>
        <w:rPr>
          <w:lang w:val="en-GB"/>
        </w:rPr>
        <w:t xml:space="preserve"> can literally be translated as sovereignty but the word has taken on a more intense connotation in the settler movement, as noted here:</w:t>
      </w:r>
    </w:p>
    <w:p w14:paraId="62399072" w14:textId="77777777" w:rsidR="00CC65DB" w:rsidRDefault="00CC65DB" w:rsidP="00CC65DB">
      <w:pPr>
        <w:pStyle w:val="CommentText0"/>
      </w:pPr>
    </w:p>
    <w:p w14:paraId="556750C9" w14:textId="77777777" w:rsidR="00CC65DB" w:rsidRDefault="00000000" w:rsidP="00CC65DB">
      <w:pPr>
        <w:pStyle w:val="CommentText0"/>
      </w:pPr>
      <w:hyperlink r:id="rId2" w:history="1">
        <w:r w:rsidR="00CC65DB" w:rsidRPr="002A1D61">
          <w:rPr>
            <w:rStyle w:val="Hyperlink"/>
            <w:lang w:val="en-GB"/>
          </w:rPr>
          <w:t xml:space="preserve">Frontiers | Annexation in right-wing Israeli discourse—The case of </w:t>
        </w:r>
        <w:proofErr w:type="spellStart"/>
        <w:r w:rsidR="00CC65DB" w:rsidRPr="002A1D61">
          <w:rPr>
            <w:rStyle w:val="Hyperlink"/>
            <w:lang w:val="en-GB"/>
          </w:rPr>
          <w:t>Ribonut</w:t>
        </w:r>
        <w:proofErr w:type="spellEnd"/>
        <w:r w:rsidR="00CC65DB" w:rsidRPr="002A1D61">
          <w:rPr>
            <w:rStyle w:val="Hyperlink"/>
            <w:lang w:val="en-GB"/>
          </w:rPr>
          <w:t xml:space="preserve"> (frontiersin.org)</w:t>
        </w:r>
      </w:hyperlink>
      <w:r w:rsidR="00CC65DB">
        <w:rPr>
          <w:lang w:val="en-GB"/>
        </w:rPr>
        <w:t xml:space="preserve"> </w:t>
      </w:r>
    </w:p>
    <w:p w14:paraId="77931405" w14:textId="77777777" w:rsidR="00CC65DB" w:rsidRDefault="00CC65DB" w:rsidP="00CC65DB">
      <w:pPr>
        <w:pStyle w:val="CommentText0"/>
      </w:pPr>
    </w:p>
    <w:p w14:paraId="5F582AE8" w14:textId="77777777" w:rsidR="00CC65DB" w:rsidRDefault="00CC65DB" w:rsidP="00CC65DB">
      <w:pPr>
        <w:pStyle w:val="CommentText0"/>
      </w:pPr>
      <w:r>
        <w:rPr>
          <w:lang w:val="en-GB"/>
        </w:rPr>
        <w:t>“The most common usage in Jewish liturgy of this term is in reference to God as “</w:t>
      </w:r>
      <w:proofErr w:type="spellStart"/>
      <w:r>
        <w:rPr>
          <w:lang w:val="en-GB"/>
        </w:rPr>
        <w:t>Ribono</w:t>
      </w:r>
      <w:proofErr w:type="spellEnd"/>
      <w:r>
        <w:rPr>
          <w:lang w:val="en-GB"/>
        </w:rPr>
        <w:t xml:space="preserve"> </w:t>
      </w:r>
      <w:proofErr w:type="spellStart"/>
      <w:r>
        <w:rPr>
          <w:lang w:val="en-GB"/>
        </w:rPr>
        <w:t>shel</w:t>
      </w:r>
      <w:proofErr w:type="spellEnd"/>
      <w:r>
        <w:rPr>
          <w:lang w:val="en-GB"/>
        </w:rPr>
        <w:t xml:space="preserve"> </w:t>
      </w:r>
      <w:proofErr w:type="spellStart"/>
      <w:r>
        <w:rPr>
          <w:lang w:val="en-GB"/>
        </w:rPr>
        <w:t>olam</w:t>
      </w:r>
      <w:proofErr w:type="spellEnd"/>
      <w:r>
        <w:rPr>
          <w:lang w:val="en-GB"/>
        </w:rPr>
        <w:t xml:space="preserve">”—usually translated as “Master of the Universe.” </w:t>
      </w:r>
      <w:proofErr w:type="gramStart"/>
      <w:r>
        <w:rPr>
          <w:lang w:val="en-GB"/>
        </w:rPr>
        <w:t>So</w:t>
      </w:r>
      <w:proofErr w:type="gramEnd"/>
      <w:r>
        <w:rPr>
          <w:lang w:val="en-GB"/>
        </w:rPr>
        <w:t xml:space="preserve"> while the term “sovereignty” in English connotes recognition of a state’s claim to superordinate authority in a territory, the term “</w:t>
      </w:r>
      <w:proofErr w:type="spellStart"/>
      <w:r>
        <w:rPr>
          <w:lang w:val="en-GB"/>
        </w:rPr>
        <w:t>Ribonut</w:t>
      </w:r>
      <w:proofErr w:type="spellEnd"/>
      <w:r>
        <w:rPr>
          <w:lang w:val="en-GB"/>
        </w:rPr>
        <w:t>” in Hebrew much more strongly connotes, and clearly communicates, domination, rule, or mastery by a living being of and over a territory and its inhabitants”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8BF73D" w15:done="0"/>
  <w15:commentEx w15:paraId="12812093" w15:done="0"/>
  <w15:commentEx w15:paraId="7A137043" w15:done="0"/>
  <w15:commentEx w15:paraId="0928AD28" w15:done="0"/>
  <w15:commentEx w15:paraId="784E2CA0" w15:done="0"/>
  <w15:commentEx w15:paraId="5BFB3606" w15:done="0"/>
  <w15:commentEx w15:paraId="426BBE6C" w15:done="0"/>
  <w15:commentEx w15:paraId="61E2DFDD" w15:done="0"/>
  <w15:commentEx w15:paraId="12C875E6" w15:done="0"/>
  <w15:commentEx w15:paraId="5F582A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8BF73D" w16cid:durableId="17A47687"/>
  <w16cid:commentId w16cid:paraId="12812093" w16cid:durableId="23670BE8"/>
  <w16cid:commentId w16cid:paraId="7A137043" w16cid:durableId="5A2573F8"/>
  <w16cid:commentId w16cid:paraId="0928AD28" w16cid:durableId="7F20EDCE"/>
  <w16cid:commentId w16cid:paraId="784E2CA0" w16cid:durableId="29B026EF"/>
  <w16cid:commentId w16cid:paraId="5BFB3606" w16cid:durableId="15F40574"/>
  <w16cid:commentId w16cid:paraId="426BBE6C" w16cid:durableId="707A8490"/>
  <w16cid:commentId w16cid:paraId="61E2DFDD" w16cid:durableId="6E35D713"/>
  <w16cid:commentId w16cid:paraId="12C875E6" w16cid:durableId="3482835D"/>
  <w16cid:commentId w16cid:paraId="5F582AE8" w16cid:durableId="24A3D7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F3B5B" w14:textId="77777777" w:rsidR="00F738B2" w:rsidRDefault="00F738B2" w:rsidP="003E73FD">
      <w:pPr>
        <w:spacing w:after="0" w:line="240" w:lineRule="auto"/>
      </w:pPr>
      <w:r>
        <w:separator/>
      </w:r>
    </w:p>
  </w:endnote>
  <w:endnote w:type="continuationSeparator" w:id="0">
    <w:p w14:paraId="79407885" w14:textId="77777777" w:rsidR="00F738B2" w:rsidRDefault="00F738B2" w:rsidP="003E7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E5603" w14:textId="77777777" w:rsidR="00F738B2" w:rsidRDefault="00F738B2" w:rsidP="003E73FD">
      <w:pPr>
        <w:spacing w:after="0" w:line="240" w:lineRule="auto"/>
      </w:pPr>
      <w:r>
        <w:separator/>
      </w:r>
    </w:p>
  </w:footnote>
  <w:footnote w:type="continuationSeparator" w:id="0">
    <w:p w14:paraId="0D4AE289" w14:textId="77777777" w:rsidR="00F738B2" w:rsidRDefault="00F738B2" w:rsidP="003E73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8C"/>
    <w:rsid w:val="00013CBA"/>
    <w:rsid w:val="00042622"/>
    <w:rsid w:val="00063873"/>
    <w:rsid w:val="00084956"/>
    <w:rsid w:val="000B6C82"/>
    <w:rsid w:val="000B788C"/>
    <w:rsid w:val="0010296D"/>
    <w:rsid w:val="00115B0A"/>
    <w:rsid w:val="001539D2"/>
    <w:rsid w:val="00171521"/>
    <w:rsid w:val="001735C9"/>
    <w:rsid w:val="00184554"/>
    <w:rsid w:val="001A5E4D"/>
    <w:rsid w:val="001D6BF4"/>
    <w:rsid w:val="002243C8"/>
    <w:rsid w:val="002E72AC"/>
    <w:rsid w:val="003E012E"/>
    <w:rsid w:val="003E73FD"/>
    <w:rsid w:val="003F3936"/>
    <w:rsid w:val="004057FD"/>
    <w:rsid w:val="00432593"/>
    <w:rsid w:val="00446267"/>
    <w:rsid w:val="0048748C"/>
    <w:rsid w:val="004B6127"/>
    <w:rsid w:val="00503B50"/>
    <w:rsid w:val="00514FA3"/>
    <w:rsid w:val="005273D7"/>
    <w:rsid w:val="005734DB"/>
    <w:rsid w:val="005742AB"/>
    <w:rsid w:val="00593C60"/>
    <w:rsid w:val="005C6180"/>
    <w:rsid w:val="00641843"/>
    <w:rsid w:val="00774FBF"/>
    <w:rsid w:val="00781D7B"/>
    <w:rsid w:val="007B2440"/>
    <w:rsid w:val="007D5D63"/>
    <w:rsid w:val="008458EC"/>
    <w:rsid w:val="00883B90"/>
    <w:rsid w:val="008C2CAA"/>
    <w:rsid w:val="008C3B81"/>
    <w:rsid w:val="008D5CB5"/>
    <w:rsid w:val="008D616F"/>
    <w:rsid w:val="009054BC"/>
    <w:rsid w:val="00954D61"/>
    <w:rsid w:val="0098216F"/>
    <w:rsid w:val="009A2E25"/>
    <w:rsid w:val="00A1076C"/>
    <w:rsid w:val="00A61C00"/>
    <w:rsid w:val="00AB334C"/>
    <w:rsid w:val="00AB51EE"/>
    <w:rsid w:val="00B7744E"/>
    <w:rsid w:val="00B8133A"/>
    <w:rsid w:val="00BD4545"/>
    <w:rsid w:val="00BF46AB"/>
    <w:rsid w:val="00C57FC5"/>
    <w:rsid w:val="00C67DD4"/>
    <w:rsid w:val="00C755FD"/>
    <w:rsid w:val="00CC65DB"/>
    <w:rsid w:val="00D14B9F"/>
    <w:rsid w:val="00D80CC8"/>
    <w:rsid w:val="00D95B25"/>
    <w:rsid w:val="00E5191A"/>
    <w:rsid w:val="00E74772"/>
    <w:rsid w:val="00F52B3A"/>
    <w:rsid w:val="00F54B4B"/>
    <w:rsid w:val="00F73348"/>
    <w:rsid w:val="00F738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D00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2E72AC"/>
    <w:rPr>
      <w:sz w:val="16"/>
      <w:szCs w:val="16"/>
    </w:rPr>
  </w:style>
  <w:style w:type="paragraph" w:styleId="CommentSubject">
    <w:name w:val="annotation subject"/>
    <w:basedOn w:val="CommentText0"/>
    <w:next w:val="CommentText0"/>
    <w:link w:val="CommentSubjectChar"/>
    <w:uiPriority w:val="99"/>
    <w:semiHidden/>
    <w:unhideWhenUsed/>
    <w:rsid w:val="002E72AC"/>
    <w:rPr>
      <w:b/>
      <w:bCs/>
    </w:rPr>
  </w:style>
  <w:style w:type="character" w:customStyle="1" w:styleId="CommentSubjectChar">
    <w:name w:val="Comment Subject Char"/>
    <w:basedOn w:val="CommentTextChar"/>
    <w:link w:val="CommentSubject"/>
    <w:uiPriority w:val="99"/>
    <w:semiHidden/>
    <w:rsid w:val="002E72AC"/>
    <w:rPr>
      <w:b/>
      <w:bCs/>
      <w:sz w:val="20"/>
      <w:szCs w:val="20"/>
      <w:lang w:val="en-US"/>
    </w:rPr>
  </w:style>
  <w:style w:type="paragraph" w:styleId="Header">
    <w:name w:val="header"/>
    <w:basedOn w:val="Normal"/>
    <w:link w:val="HeaderChar"/>
    <w:uiPriority w:val="99"/>
    <w:unhideWhenUsed/>
    <w:rsid w:val="003E7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3FD"/>
    <w:rPr>
      <w:lang w:val="en-US"/>
    </w:rPr>
  </w:style>
  <w:style w:type="paragraph" w:styleId="Footer">
    <w:name w:val="footer"/>
    <w:basedOn w:val="Normal"/>
    <w:link w:val="FooterChar"/>
    <w:uiPriority w:val="99"/>
    <w:unhideWhenUsed/>
    <w:rsid w:val="003E7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3FD"/>
    <w:rPr>
      <w:lang w:val="en-US"/>
    </w:rPr>
  </w:style>
  <w:style w:type="character" w:styleId="Hyperlink">
    <w:name w:val="Hyperlink"/>
    <w:basedOn w:val="DefaultParagraphFont"/>
    <w:uiPriority w:val="99"/>
    <w:unhideWhenUsed/>
    <w:rsid w:val="003E73FD"/>
    <w:rPr>
      <w:color w:val="0563C1" w:themeColor="hyperlink"/>
      <w:u w:val="single"/>
    </w:rPr>
  </w:style>
  <w:style w:type="character" w:styleId="UnresolvedMention">
    <w:name w:val="Unresolved Mention"/>
    <w:basedOn w:val="DefaultParagraphFont"/>
    <w:uiPriority w:val="99"/>
    <w:semiHidden/>
    <w:unhideWhenUsed/>
    <w:rsid w:val="003E7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frontiersin.org/articles/10.3389/fpos.2022.963682/full" TargetMode="External"/><Relationship Id="rId1" Type="http://schemas.openxmlformats.org/officeDocument/2006/relationships/hyperlink" Target="https://www.timesofisrael.com/ben-gvir-sits-with-netanyahu-for-post-election-coalition-talks-first-joint-photo/"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2024-06-02T23:33:00Z</dcterms:created>
  <dcterms:modified xsi:type="dcterms:W3CDTF">2024-06-02T23:33:00Z</dcterms:modified>
</cp:coreProperties>
</file>