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16A49" w14:textId="42EA0E8D" w:rsidR="00C90E64" w:rsidRDefault="007B57B7">
      <w:r>
        <w:t xml:space="preserve">“I was born in 1914 in Bonn am Rhein, with a ‘silver spoon in my mouth,’ which nonetheless </w:t>
      </w:r>
      <w:r w:rsidR="00990727">
        <w:t>melted away relatively quickly</w:t>
      </w:r>
      <w:r>
        <w:t>.”</w:t>
      </w:r>
    </w:p>
    <w:p w14:paraId="10B927C9" w14:textId="2A37FF4C" w:rsidR="007B57B7" w:rsidRDefault="007B57B7"/>
    <w:p w14:paraId="4149BFB4" w14:textId="1190365D" w:rsidR="007B57B7" w:rsidRDefault="007B57B7">
      <w:r>
        <w:t>When she was 20 years old, Ruth Zucker, raised as a world traveler and child of well-to-do Jewish parents, travelled illegally to Palestine. She followed her fiancé, a doctor. The couple had a son, and Ruth Zucker began working for the Haganah. It was not until the 1970’s that she returned to German</w:t>
      </w:r>
      <w:r w:rsidR="00990727">
        <w:t>y</w:t>
      </w:r>
      <w:r>
        <w:t xml:space="preserve">, where she </w:t>
      </w:r>
      <w:r w:rsidR="00990727">
        <w:t>gained</w:t>
      </w:r>
      <w:r>
        <w:t xml:space="preserve"> increasing fame as </w:t>
      </w:r>
      <w:r w:rsidR="00990727">
        <w:t xml:space="preserve">a </w:t>
      </w:r>
      <w:r>
        <w:t>graphologist and astrologer.</w:t>
      </w:r>
    </w:p>
    <w:p w14:paraId="144A0C72" w14:textId="6BEE12BD" w:rsidR="007B57B7" w:rsidRDefault="007B57B7"/>
    <w:p w14:paraId="2751D90B" w14:textId="2F5E0A00" w:rsidR="007B57B7" w:rsidRDefault="007B57B7">
      <w:r>
        <w:t xml:space="preserve">The moving life story of an </w:t>
      </w:r>
      <w:r w:rsidR="00990727">
        <w:t>exceptiona</w:t>
      </w:r>
      <w:r>
        <w:t>l woman who experienced many highs and lows</w:t>
      </w:r>
      <w:r w:rsidR="00ED1466">
        <w:t xml:space="preserve"> in her life</w:t>
      </w:r>
      <w:r>
        <w:t>, the witness of a century of truly noteworthy experiences</w:t>
      </w:r>
      <w:r w:rsidR="00990727">
        <w:t xml:space="preserve"> and one</w:t>
      </w:r>
      <w:r>
        <w:t xml:space="preserve"> w</w:t>
      </w:r>
      <w:r w:rsidR="00990727">
        <w:t>ho remains a vital narrator even today.</w:t>
      </w:r>
    </w:p>
    <w:p w14:paraId="05895D4D" w14:textId="01CCF97D" w:rsidR="007B57B7" w:rsidRDefault="007B57B7"/>
    <w:p w14:paraId="2F8BF1D3" w14:textId="73879C4C" w:rsidR="007B57B7" w:rsidRDefault="007B57B7" w:rsidP="007B57B7">
      <w:pPr>
        <w:jc w:val="center"/>
      </w:pPr>
      <w:r>
        <w:t>First Edition</w:t>
      </w:r>
    </w:p>
    <w:p w14:paraId="3484003A" w14:textId="7E9A72E4" w:rsidR="007B57B7" w:rsidRDefault="007B57B7" w:rsidP="007B57B7">
      <w:pPr>
        <w:jc w:val="center"/>
      </w:pPr>
      <w:r>
        <w:t xml:space="preserve">Deutscher Taschenbuch Verlag </w:t>
      </w:r>
    </w:p>
    <w:p w14:paraId="06367F74" w14:textId="6B9B8DCA" w:rsidR="007B57B7" w:rsidRDefault="007B57B7" w:rsidP="00ED1466">
      <w:pPr>
        <w:spacing w:after="0"/>
        <w:jc w:val="center"/>
      </w:pPr>
      <w:r>
        <w:t>ISBN 3-423-24229-9</w:t>
      </w:r>
    </w:p>
    <w:p w14:paraId="499B6BB4" w14:textId="433A70FE" w:rsidR="007B57B7" w:rsidRDefault="007B57B7" w:rsidP="00ED1466">
      <w:pPr>
        <w:spacing w:after="0"/>
        <w:jc w:val="center"/>
      </w:pPr>
      <w:r>
        <w:t>[bar code]</w:t>
      </w:r>
    </w:p>
    <w:p w14:paraId="340D9192" w14:textId="1050351B" w:rsidR="007B57B7" w:rsidRDefault="007B57B7" w:rsidP="00ED1466">
      <w:pPr>
        <w:spacing w:after="0"/>
        <w:jc w:val="center"/>
      </w:pPr>
      <w:r>
        <w:t xml:space="preserve">DM 28- </w:t>
      </w:r>
      <w:r>
        <w:rPr>
          <w:lang w:val="de-DE"/>
        </w:rPr>
        <w:t>ö</w:t>
      </w:r>
      <w:r>
        <w:t>S 204-</w:t>
      </w:r>
    </w:p>
    <w:p w14:paraId="7011FFE8" w14:textId="09BDCFA8" w:rsidR="007B57B7" w:rsidRDefault="007B57B7" w:rsidP="00ED1466">
      <w:pPr>
        <w:spacing w:after="0"/>
        <w:jc w:val="center"/>
      </w:pPr>
      <w:r>
        <w:t>After 1/1/2002 EUR 14.50</w:t>
      </w:r>
    </w:p>
    <w:p w14:paraId="51D42185" w14:textId="5216BBB7" w:rsidR="007B57B7" w:rsidRDefault="007B57B7" w:rsidP="00ED1466">
      <w:pPr>
        <w:spacing w:after="0"/>
        <w:jc w:val="center"/>
      </w:pPr>
    </w:p>
    <w:p w14:paraId="4D2C317F" w14:textId="3373C30F" w:rsidR="007B57B7" w:rsidRDefault="007B57B7" w:rsidP="007B57B7">
      <w:pPr>
        <w:jc w:val="center"/>
      </w:pPr>
    </w:p>
    <w:p w14:paraId="7B0EDBD4" w14:textId="04145BDD" w:rsidR="007B57B7" w:rsidRDefault="007B57B7" w:rsidP="007B57B7">
      <w:pPr>
        <w:jc w:val="center"/>
      </w:pPr>
    </w:p>
    <w:p w14:paraId="1C14ECE7" w14:textId="69D1158F" w:rsidR="007B57B7" w:rsidRDefault="007B57B7" w:rsidP="007B57B7">
      <w:pPr>
        <w:jc w:val="center"/>
      </w:pPr>
    </w:p>
    <w:p w14:paraId="39C05A3C" w14:textId="235289B7" w:rsidR="007B57B7" w:rsidRDefault="007B57B7" w:rsidP="00ED1466">
      <w:pPr>
        <w:spacing w:after="0"/>
        <w:jc w:val="center"/>
      </w:pPr>
    </w:p>
    <w:p w14:paraId="16FC34E3" w14:textId="77777777" w:rsidR="00ED1466" w:rsidRDefault="00ED1466" w:rsidP="007B57B7">
      <w:pPr>
        <w:spacing w:after="0"/>
        <w:jc w:val="right"/>
      </w:pPr>
      <w:r>
        <w:t>dtv</w:t>
      </w:r>
    </w:p>
    <w:p w14:paraId="47BF90BF" w14:textId="77777777" w:rsidR="00ED1466" w:rsidRDefault="00ED1466" w:rsidP="007B57B7">
      <w:pPr>
        <w:spacing w:after="0"/>
        <w:jc w:val="right"/>
      </w:pPr>
      <w:r>
        <w:t>premium</w:t>
      </w:r>
    </w:p>
    <w:p w14:paraId="5425041F" w14:textId="77777777" w:rsidR="00ED1466" w:rsidRDefault="00ED1466" w:rsidP="007B57B7">
      <w:pPr>
        <w:spacing w:after="0"/>
        <w:jc w:val="right"/>
      </w:pPr>
    </w:p>
    <w:p w14:paraId="6A2D3F68" w14:textId="77777777" w:rsidR="00ED1466" w:rsidRDefault="00ED1466" w:rsidP="007B57B7">
      <w:pPr>
        <w:spacing w:after="0"/>
        <w:jc w:val="right"/>
      </w:pPr>
    </w:p>
    <w:p w14:paraId="667C38FA" w14:textId="77777777" w:rsidR="00ED1466" w:rsidRDefault="00ED1466" w:rsidP="007B57B7">
      <w:pPr>
        <w:spacing w:after="0"/>
        <w:jc w:val="right"/>
        <w:rPr>
          <w:sz w:val="72"/>
          <w:szCs w:val="72"/>
        </w:rPr>
      </w:pPr>
      <w:bookmarkStart w:id="0" w:name="_GoBack"/>
      <w:bookmarkEnd w:id="0"/>
    </w:p>
    <w:p w14:paraId="3079E3C2" w14:textId="46A2B818" w:rsidR="007B57B7" w:rsidRPr="00ED1466" w:rsidRDefault="007B57B7" w:rsidP="007B57B7">
      <w:pPr>
        <w:spacing w:after="0"/>
        <w:jc w:val="right"/>
        <w:rPr>
          <w:sz w:val="72"/>
          <w:szCs w:val="72"/>
        </w:rPr>
      </w:pPr>
      <w:r w:rsidRPr="00ED1466">
        <w:rPr>
          <w:sz w:val="72"/>
          <w:szCs w:val="72"/>
        </w:rPr>
        <w:t>Ruth Zucker</w:t>
      </w:r>
    </w:p>
    <w:p w14:paraId="6B052BD4" w14:textId="0C17AF8E" w:rsidR="007B57B7" w:rsidRPr="00ED1466" w:rsidRDefault="007B57B7" w:rsidP="007B57B7">
      <w:pPr>
        <w:spacing w:after="0"/>
        <w:jc w:val="right"/>
        <w:rPr>
          <w:sz w:val="72"/>
          <w:szCs w:val="72"/>
        </w:rPr>
      </w:pPr>
      <w:r w:rsidRPr="00ED1466">
        <w:rPr>
          <w:sz w:val="72"/>
          <w:szCs w:val="72"/>
        </w:rPr>
        <w:t>My Seven Lives</w:t>
      </w:r>
    </w:p>
    <w:p w14:paraId="03B69569" w14:textId="5FC602B5" w:rsidR="007B57B7" w:rsidRPr="00ED1466" w:rsidRDefault="007B57B7" w:rsidP="007B57B7">
      <w:pPr>
        <w:spacing w:after="0"/>
        <w:jc w:val="right"/>
        <w:rPr>
          <w:sz w:val="52"/>
          <w:szCs w:val="52"/>
        </w:rPr>
      </w:pPr>
      <w:r w:rsidRPr="00ED1466">
        <w:rPr>
          <w:sz w:val="52"/>
          <w:szCs w:val="52"/>
        </w:rPr>
        <w:t>Autobiography</w:t>
      </w:r>
    </w:p>
    <w:p w14:paraId="4A62CF8A" w14:textId="4BC0CFA7" w:rsidR="007B57B7" w:rsidRDefault="007B57B7" w:rsidP="007B57B7">
      <w:pPr>
        <w:spacing w:after="0"/>
        <w:jc w:val="right"/>
      </w:pPr>
    </w:p>
    <w:p w14:paraId="3EEB106F" w14:textId="3884E26D" w:rsidR="007B57B7" w:rsidRDefault="007B57B7" w:rsidP="007B57B7">
      <w:pPr>
        <w:spacing w:after="0"/>
        <w:jc w:val="right"/>
      </w:pPr>
      <w:r>
        <w:rPr>
          <w:noProof/>
        </w:rPr>
        <w:drawing>
          <wp:inline distT="0" distB="0" distL="0" distR="0" wp14:anchorId="5CEF54D3" wp14:editId="1BBB333A">
            <wp:extent cx="3886200" cy="24155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th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D232B" w14:textId="77777777" w:rsidR="007B57B7" w:rsidRPr="007B57B7" w:rsidRDefault="007B57B7" w:rsidP="007B57B7">
      <w:pPr>
        <w:jc w:val="right"/>
      </w:pPr>
    </w:p>
    <w:sectPr w:rsidR="007B57B7" w:rsidRPr="007B57B7" w:rsidSect="007B57B7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64"/>
    <w:rsid w:val="000B723B"/>
    <w:rsid w:val="007B57B7"/>
    <w:rsid w:val="00990727"/>
    <w:rsid w:val="00C90E64"/>
    <w:rsid w:val="00CE7723"/>
    <w:rsid w:val="00ED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98E1C"/>
  <w15:chartTrackingRefBased/>
  <w15:docId w15:val="{38F30F10-60C2-45EE-8700-6DC6ECB5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Elani</dc:creator>
  <cp:keywords/>
  <dc:description/>
  <cp:lastModifiedBy>Elani</cp:lastModifiedBy>
  <cp:revision>5</cp:revision>
  <dcterms:created xsi:type="dcterms:W3CDTF">2019-02-19T04:02:00Z</dcterms:created>
  <dcterms:modified xsi:type="dcterms:W3CDTF">2019-02-19T06:41:00Z</dcterms:modified>
</cp:coreProperties>
</file>