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135B6" w14:textId="7781B3C7" w:rsidR="00F54B4B" w:rsidRPr="009F531A" w:rsidRDefault="009D6D35">
      <w:pPr>
        <w:rPr>
          <w:rFonts w:ascii="Times New Roman" w:hAnsi="Times New Roman" w:cs="Times New Roman"/>
          <w:lang w:val="en-GB"/>
        </w:rPr>
      </w:pPr>
      <w:r w:rsidRPr="009F531A">
        <w:rPr>
          <w:rFonts w:ascii="Times New Roman" w:hAnsi="Times New Roman" w:cs="Times New Roman"/>
          <w:b/>
          <w:bCs/>
          <w:lang w:val="en-GB"/>
        </w:rPr>
        <w:t>Purpose of the grant:</w:t>
      </w:r>
      <w:r w:rsidRPr="009F531A">
        <w:rPr>
          <w:rFonts w:ascii="Times New Roman" w:hAnsi="Times New Roman" w:cs="Times New Roman"/>
          <w:lang w:val="en-GB"/>
        </w:rPr>
        <w:t xml:space="preserve"> A pilot of the</w:t>
      </w:r>
      <w:r w:rsidR="009F531A">
        <w:rPr>
          <w:rFonts w:ascii="Times New Roman" w:hAnsi="Times New Roman" w:cs="Times New Roman"/>
          <w:lang w:val="en-GB"/>
        </w:rPr>
        <w:t xml:space="preserve"> Narratives Program of the</w:t>
      </w:r>
      <w:r w:rsidRPr="009F531A">
        <w:rPr>
          <w:rFonts w:ascii="Times New Roman" w:hAnsi="Times New Roman" w:cs="Times New Roman"/>
          <w:lang w:val="en-GB"/>
        </w:rPr>
        <w:t xml:space="preserve"> P</w:t>
      </w:r>
      <w:commentRangeStart w:id="0"/>
      <w:r w:rsidRPr="009F531A">
        <w:rPr>
          <w:rFonts w:ascii="Times New Roman" w:hAnsi="Times New Roman" w:cs="Times New Roman"/>
          <w:lang w:val="en-GB"/>
        </w:rPr>
        <w:t xml:space="preserve">arents Circle-Families Forum (Israeli-Palestinian Bereaved Families for Reconciliation and Peace) </w:t>
      </w:r>
      <w:commentRangeEnd w:id="0"/>
      <w:r w:rsidRPr="009F531A">
        <w:rPr>
          <w:rStyle w:val="CommentReference"/>
          <w:rFonts w:ascii="Times New Roman" w:hAnsi="Times New Roman" w:cs="Times New Roman"/>
        </w:rPr>
        <w:commentReference w:id="0"/>
      </w:r>
      <w:r w:rsidR="009F531A">
        <w:rPr>
          <w:rFonts w:ascii="Times New Roman" w:hAnsi="Times New Roman" w:cs="Times New Roman"/>
          <w:lang w:val="en-GB"/>
        </w:rPr>
        <w:t xml:space="preserve">to </w:t>
      </w:r>
      <w:r w:rsidRPr="009F531A">
        <w:rPr>
          <w:rFonts w:ascii="Times New Roman" w:hAnsi="Times New Roman" w:cs="Times New Roman"/>
          <w:lang w:val="en-GB"/>
        </w:rPr>
        <w:t>expand the target audience</w:t>
      </w:r>
      <w:r w:rsidR="009F531A">
        <w:rPr>
          <w:rFonts w:ascii="Times New Roman" w:hAnsi="Times New Roman" w:cs="Times New Roman"/>
          <w:lang w:val="en-GB"/>
        </w:rPr>
        <w:t xml:space="preserve"> by holding sessions</w:t>
      </w:r>
      <w:r w:rsidRPr="009F531A">
        <w:rPr>
          <w:rFonts w:ascii="Times New Roman" w:hAnsi="Times New Roman" w:cs="Times New Roman"/>
          <w:lang w:val="en-GB"/>
        </w:rPr>
        <w:t xml:space="preserve"> between Jews and Arabs </w:t>
      </w:r>
      <w:r w:rsidR="009F531A">
        <w:rPr>
          <w:rFonts w:ascii="Times New Roman" w:hAnsi="Times New Roman" w:cs="Times New Roman"/>
          <w:lang w:val="en-GB"/>
        </w:rPr>
        <w:t>living in</w:t>
      </w:r>
      <w:r w:rsidRPr="009F531A">
        <w:rPr>
          <w:rFonts w:ascii="Times New Roman" w:hAnsi="Times New Roman" w:cs="Times New Roman"/>
          <w:lang w:val="en-GB"/>
        </w:rPr>
        <w:t xml:space="preserve"> Israel. The pilot is expected to take place in cooperation with </w:t>
      </w:r>
      <w:r w:rsidR="009F531A">
        <w:rPr>
          <w:rFonts w:ascii="Times New Roman" w:hAnsi="Times New Roman" w:cs="Times New Roman"/>
          <w:lang w:val="en-GB"/>
        </w:rPr>
        <w:t xml:space="preserve">the </w:t>
      </w:r>
      <w:r w:rsidR="002E765D" w:rsidRPr="009F531A">
        <w:rPr>
          <w:rFonts w:ascii="Times New Roman" w:hAnsi="Times New Roman" w:cs="Times New Roman"/>
          <w:lang w:val="en-GB"/>
        </w:rPr>
        <w:t>Achva Academic</w:t>
      </w:r>
      <w:r w:rsidRPr="009F531A">
        <w:rPr>
          <w:rFonts w:ascii="Times New Roman" w:hAnsi="Times New Roman" w:cs="Times New Roman"/>
          <w:lang w:val="en-GB"/>
        </w:rPr>
        <w:t xml:space="preserve"> College</w:t>
      </w:r>
      <w:r w:rsidR="009F531A">
        <w:rPr>
          <w:rFonts w:ascii="Times New Roman" w:hAnsi="Times New Roman" w:cs="Times New Roman"/>
          <w:lang w:val="en-GB"/>
        </w:rPr>
        <w:t xml:space="preserve"> over </w:t>
      </w:r>
      <w:r w:rsidRPr="009F531A">
        <w:rPr>
          <w:rFonts w:ascii="Times New Roman" w:hAnsi="Times New Roman" w:cs="Times New Roman"/>
          <w:lang w:val="en-GB"/>
        </w:rPr>
        <w:t>four full days</w:t>
      </w:r>
      <w:r w:rsidR="009F531A">
        <w:rPr>
          <w:rFonts w:ascii="Times New Roman" w:hAnsi="Times New Roman" w:cs="Times New Roman"/>
          <w:lang w:val="en-GB"/>
        </w:rPr>
        <w:t xml:space="preserve"> in September 2024.</w:t>
      </w:r>
    </w:p>
    <w:p w14:paraId="76F678F8" w14:textId="77777777" w:rsidR="009F531A" w:rsidRDefault="009D6D35">
      <w:pPr>
        <w:rPr>
          <w:rFonts w:ascii="Times New Roman" w:hAnsi="Times New Roman" w:cs="Times New Roman"/>
          <w:lang w:val="en-GB"/>
        </w:rPr>
      </w:pPr>
      <w:r w:rsidRPr="009F531A">
        <w:rPr>
          <w:rFonts w:ascii="Times New Roman" w:hAnsi="Times New Roman" w:cs="Times New Roman"/>
          <w:b/>
          <w:bCs/>
          <w:lang w:val="en-GB"/>
        </w:rPr>
        <w:t>Background</w:t>
      </w:r>
      <w:r w:rsidRPr="009F531A">
        <w:rPr>
          <w:rFonts w:ascii="Times New Roman" w:hAnsi="Times New Roman" w:cs="Times New Roman"/>
          <w:lang w:val="en-GB"/>
        </w:rPr>
        <w:t xml:space="preserve">: </w:t>
      </w:r>
    </w:p>
    <w:p w14:paraId="5F138418" w14:textId="3C8750B6" w:rsidR="009D6D35" w:rsidRPr="009F531A" w:rsidRDefault="009D6D35">
      <w:pPr>
        <w:rPr>
          <w:rFonts w:ascii="Times New Roman" w:hAnsi="Times New Roman" w:cs="Times New Roman"/>
          <w:lang w:val="en-GB"/>
        </w:rPr>
      </w:pPr>
      <w:r w:rsidRPr="009F531A">
        <w:rPr>
          <w:rFonts w:ascii="Times New Roman" w:hAnsi="Times New Roman" w:cs="Times New Roman"/>
          <w:lang w:val="en-GB"/>
        </w:rPr>
        <w:t xml:space="preserve">The Parents Circle-Families Forum (Israeli-Palestinian Bereaved Families for Reconciliation and Peace) is a joint </w:t>
      </w:r>
      <w:commentRangeStart w:id="1"/>
      <w:r w:rsidR="009F531A">
        <w:rPr>
          <w:rFonts w:ascii="Times New Roman" w:hAnsi="Times New Roman" w:cs="Times New Roman"/>
          <w:lang w:val="en-GB"/>
        </w:rPr>
        <w:t xml:space="preserve">Israeli-Palestinian </w:t>
      </w:r>
      <w:commentRangeEnd w:id="1"/>
      <w:r w:rsidR="009F531A">
        <w:rPr>
          <w:rStyle w:val="CommentReference"/>
        </w:rPr>
        <w:commentReference w:id="1"/>
      </w:r>
      <w:r w:rsidRPr="009F531A">
        <w:rPr>
          <w:rFonts w:ascii="Times New Roman" w:hAnsi="Times New Roman" w:cs="Times New Roman"/>
          <w:lang w:val="en-GB"/>
        </w:rPr>
        <w:t>organization</w:t>
      </w:r>
      <w:r w:rsidR="009F531A">
        <w:rPr>
          <w:rFonts w:ascii="Times New Roman" w:hAnsi="Times New Roman" w:cs="Times New Roman"/>
          <w:lang w:val="en-GB"/>
        </w:rPr>
        <w:t xml:space="preserve">. Its </w:t>
      </w:r>
      <w:r w:rsidRPr="009F531A">
        <w:rPr>
          <w:rFonts w:ascii="Times New Roman" w:hAnsi="Times New Roman" w:cs="Times New Roman"/>
          <w:lang w:val="en-GB"/>
        </w:rPr>
        <w:t xml:space="preserve">members include hundreds of Israelis and Palestinians who have lost a close relative as a result of the ongoing conflict between the two peoples. All </w:t>
      </w:r>
      <w:r w:rsidR="009F531A">
        <w:rPr>
          <w:rFonts w:ascii="Times New Roman" w:hAnsi="Times New Roman" w:cs="Times New Roman"/>
          <w:lang w:val="en-GB"/>
        </w:rPr>
        <w:t xml:space="preserve">the </w:t>
      </w:r>
      <w:r w:rsidRPr="009F531A">
        <w:rPr>
          <w:rFonts w:ascii="Times New Roman" w:hAnsi="Times New Roman" w:cs="Times New Roman"/>
          <w:lang w:val="en-GB"/>
        </w:rPr>
        <w:t xml:space="preserve">members of the Forum, Israelis and Palestinians alike, oppose violence and support a peaceful end to the conflict. The </w:t>
      </w:r>
      <w:r w:rsidR="009F531A">
        <w:rPr>
          <w:rFonts w:ascii="Times New Roman" w:hAnsi="Times New Roman" w:cs="Times New Roman"/>
          <w:lang w:val="en-GB"/>
        </w:rPr>
        <w:t xml:space="preserve">vision of the </w:t>
      </w:r>
      <w:r w:rsidRPr="009F531A">
        <w:rPr>
          <w:rFonts w:ascii="Times New Roman" w:hAnsi="Times New Roman" w:cs="Times New Roman"/>
          <w:lang w:val="en-GB"/>
        </w:rPr>
        <w:t>Forum</w:t>
      </w:r>
      <w:r w:rsidR="009F531A">
        <w:rPr>
          <w:rFonts w:ascii="Times New Roman" w:hAnsi="Times New Roman" w:cs="Times New Roman"/>
          <w:lang w:val="en-GB"/>
        </w:rPr>
        <w:t xml:space="preserve"> </w:t>
      </w:r>
      <w:r w:rsidRPr="009F531A">
        <w:rPr>
          <w:rFonts w:ascii="Times New Roman" w:hAnsi="Times New Roman" w:cs="Times New Roman"/>
          <w:lang w:val="en-GB"/>
        </w:rPr>
        <w:t xml:space="preserve">is to prevent further bereavements among both peoples and to create a framework for a reconciliation process that will further the peace process. </w:t>
      </w:r>
    </w:p>
    <w:p w14:paraId="46320CA3" w14:textId="2E3025FE" w:rsidR="009D6D35" w:rsidRPr="009F531A" w:rsidRDefault="009D6D35">
      <w:pPr>
        <w:rPr>
          <w:rFonts w:ascii="Times New Roman" w:hAnsi="Times New Roman" w:cs="Times New Roman"/>
          <w:lang w:val="en-GB"/>
        </w:rPr>
      </w:pPr>
      <w:r w:rsidRPr="009F531A">
        <w:rPr>
          <w:rFonts w:ascii="Times New Roman" w:hAnsi="Times New Roman" w:cs="Times New Roman"/>
          <w:lang w:val="en-GB"/>
        </w:rPr>
        <w:t xml:space="preserve">The Israeli-Palestinian Narratives Project </w:t>
      </w:r>
      <w:r w:rsidR="009F531A">
        <w:rPr>
          <w:rFonts w:ascii="Times New Roman" w:hAnsi="Times New Roman" w:cs="Times New Roman"/>
          <w:lang w:val="en-GB"/>
        </w:rPr>
        <w:t>began in 2010</w:t>
      </w:r>
      <w:r w:rsidR="00B6662A">
        <w:rPr>
          <w:rFonts w:ascii="Times New Roman" w:hAnsi="Times New Roman" w:cs="Times New Roman"/>
          <w:lang w:val="en-GB"/>
        </w:rPr>
        <w:t>. One</w:t>
      </w:r>
      <w:r w:rsidRPr="009F531A">
        <w:rPr>
          <w:rFonts w:ascii="Times New Roman" w:hAnsi="Times New Roman" w:cs="Times New Roman"/>
          <w:lang w:val="en-GB"/>
        </w:rPr>
        <w:t xml:space="preserve"> of the Forum’s flagship projects</w:t>
      </w:r>
      <w:r w:rsidR="00B6662A">
        <w:rPr>
          <w:rFonts w:ascii="Times New Roman" w:hAnsi="Times New Roman" w:cs="Times New Roman"/>
          <w:lang w:val="en-GB"/>
        </w:rPr>
        <w:t xml:space="preserve">, it </w:t>
      </w:r>
      <w:r w:rsidRPr="009F531A">
        <w:rPr>
          <w:rFonts w:ascii="Times New Roman" w:hAnsi="Times New Roman" w:cs="Times New Roman"/>
          <w:lang w:val="en-GB"/>
        </w:rPr>
        <w:t xml:space="preserve">brings Israelis and Palestinians together in a process </w:t>
      </w:r>
      <w:r w:rsidR="00B6662A">
        <w:rPr>
          <w:rFonts w:ascii="Times New Roman" w:hAnsi="Times New Roman" w:cs="Times New Roman"/>
          <w:lang w:val="en-GB"/>
        </w:rPr>
        <w:t>that</w:t>
      </w:r>
      <w:r w:rsidRPr="009F531A">
        <w:rPr>
          <w:rFonts w:ascii="Times New Roman" w:hAnsi="Times New Roman" w:cs="Times New Roman"/>
          <w:lang w:val="en-GB"/>
        </w:rPr>
        <w:t xml:space="preserve"> enable</w:t>
      </w:r>
      <w:r w:rsidR="00B6662A">
        <w:rPr>
          <w:rFonts w:ascii="Times New Roman" w:hAnsi="Times New Roman" w:cs="Times New Roman"/>
          <w:lang w:val="en-GB"/>
        </w:rPr>
        <w:t>s</w:t>
      </w:r>
      <w:r w:rsidRPr="009F531A">
        <w:rPr>
          <w:rFonts w:ascii="Times New Roman" w:hAnsi="Times New Roman" w:cs="Times New Roman"/>
          <w:lang w:val="en-GB"/>
        </w:rPr>
        <w:t xml:space="preserve"> </w:t>
      </w:r>
      <w:r w:rsidR="00B6662A">
        <w:rPr>
          <w:rFonts w:ascii="Times New Roman" w:hAnsi="Times New Roman" w:cs="Times New Roman"/>
          <w:lang w:val="en-GB"/>
        </w:rPr>
        <w:t>them</w:t>
      </w:r>
      <w:r w:rsidRPr="009F531A">
        <w:rPr>
          <w:rFonts w:ascii="Times New Roman" w:hAnsi="Times New Roman" w:cs="Times New Roman"/>
          <w:lang w:val="en-GB"/>
        </w:rPr>
        <w:t xml:space="preserve"> to </w:t>
      </w:r>
      <w:r w:rsidR="009F531A">
        <w:rPr>
          <w:rFonts w:ascii="Times New Roman" w:hAnsi="Times New Roman" w:cs="Times New Roman"/>
          <w:lang w:val="en-GB"/>
        </w:rPr>
        <w:t xml:space="preserve">learn about </w:t>
      </w:r>
      <w:r w:rsidRPr="009F531A">
        <w:rPr>
          <w:rFonts w:ascii="Times New Roman" w:hAnsi="Times New Roman" w:cs="Times New Roman"/>
          <w:lang w:val="en-GB"/>
        </w:rPr>
        <w:t xml:space="preserve">the </w:t>
      </w:r>
      <w:r w:rsidR="009F531A">
        <w:rPr>
          <w:rFonts w:ascii="Times New Roman" w:hAnsi="Times New Roman" w:cs="Times New Roman"/>
          <w:lang w:val="en-GB"/>
        </w:rPr>
        <w:t xml:space="preserve">“other’s” </w:t>
      </w:r>
      <w:r w:rsidRPr="009F531A">
        <w:rPr>
          <w:rFonts w:ascii="Times New Roman" w:hAnsi="Times New Roman" w:cs="Times New Roman"/>
          <w:lang w:val="en-GB"/>
        </w:rPr>
        <w:t>personal and national narratives</w:t>
      </w:r>
      <w:r w:rsidR="009F531A">
        <w:rPr>
          <w:rFonts w:ascii="Times New Roman" w:hAnsi="Times New Roman" w:cs="Times New Roman"/>
          <w:lang w:val="en-GB"/>
        </w:rPr>
        <w:t xml:space="preserve"> </w:t>
      </w:r>
      <w:r w:rsidRPr="009F531A">
        <w:rPr>
          <w:rFonts w:ascii="Times New Roman" w:hAnsi="Times New Roman" w:cs="Times New Roman"/>
          <w:lang w:val="en-GB"/>
        </w:rPr>
        <w:t>while building trust, empathy, and the ability to listen.</w:t>
      </w:r>
    </w:p>
    <w:p w14:paraId="4BB4ED9F" w14:textId="6E90B22E" w:rsidR="002E765D" w:rsidRPr="009F531A" w:rsidRDefault="002E765D">
      <w:pPr>
        <w:rPr>
          <w:rFonts w:ascii="Times New Roman" w:hAnsi="Times New Roman" w:cs="Times New Roman"/>
          <w:lang w:val="en-GB"/>
        </w:rPr>
      </w:pPr>
      <w:r w:rsidRPr="009F531A">
        <w:rPr>
          <w:rFonts w:ascii="Times New Roman" w:hAnsi="Times New Roman" w:cs="Times New Roman"/>
          <w:lang w:val="en-GB"/>
        </w:rPr>
        <w:t xml:space="preserve">To date, </w:t>
      </w:r>
      <w:r w:rsidR="009F531A">
        <w:rPr>
          <w:rFonts w:ascii="Times New Roman" w:hAnsi="Times New Roman" w:cs="Times New Roman"/>
          <w:lang w:val="en-GB"/>
        </w:rPr>
        <w:t>some</w:t>
      </w:r>
      <w:r w:rsidRPr="009F531A">
        <w:rPr>
          <w:rFonts w:ascii="Times New Roman" w:hAnsi="Times New Roman" w:cs="Times New Roman"/>
          <w:lang w:val="en-GB"/>
        </w:rPr>
        <w:t xml:space="preserve"> 50 groups have participated in the project</w:t>
      </w:r>
      <w:r w:rsidR="00611537">
        <w:rPr>
          <w:rFonts w:ascii="Times New Roman" w:hAnsi="Times New Roman" w:cs="Times New Roman"/>
          <w:lang w:val="en-GB"/>
        </w:rPr>
        <w:t xml:space="preserve">. Each group comprises about </w:t>
      </w:r>
      <w:r w:rsidRPr="009F531A">
        <w:rPr>
          <w:rFonts w:ascii="Times New Roman" w:hAnsi="Times New Roman" w:cs="Times New Roman"/>
          <w:lang w:val="en-GB"/>
        </w:rPr>
        <w:t xml:space="preserve">30 participants, half </w:t>
      </w:r>
      <w:r w:rsidR="00611537">
        <w:rPr>
          <w:rFonts w:ascii="Times New Roman" w:hAnsi="Times New Roman" w:cs="Times New Roman"/>
          <w:lang w:val="en-GB"/>
        </w:rPr>
        <w:t xml:space="preserve">of which are </w:t>
      </w:r>
      <w:r w:rsidRPr="009F531A">
        <w:rPr>
          <w:rFonts w:ascii="Times New Roman" w:hAnsi="Times New Roman" w:cs="Times New Roman"/>
          <w:lang w:val="en-GB"/>
        </w:rPr>
        <w:t xml:space="preserve">Israeli and half Palestinian. The structure of the program includes six meetings—two </w:t>
      </w:r>
      <w:proofErr w:type="spellStart"/>
      <w:r w:rsidRPr="009F531A">
        <w:rPr>
          <w:rFonts w:ascii="Times New Roman" w:hAnsi="Times New Roman" w:cs="Times New Roman"/>
          <w:lang w:val="en-GB"/>
        </w:rPr>
        <w:t>uni</w:t>
      </w:r>
      <w:proofErr w:type="spellEnd"/>
      <w:r w:rsidR="005348AE">
        <w:rPr>
          <w:rFonts w:ascii="Times New Roman" w:hAnsi="Times New Roman" w:cs="Times New Roman"/>
          <w:lang w:val="en-GB"/>
        </w:rPr>
        <w:t>-</w:t>
      </w:r>
      <w:r w:rsidRPr="009F531A">
        <w:rPr>
          <w:rFonts w:ascii="Times New Roman" w:hAnsi="Times New Roman" w:cs="Times New Roman"/>
          <w:lang w:val="en-GB"/>
        </w:rPr>
        <w:t>national meetings, two binational</w:t>
      </w:r>
      <w:r w:rsidR="00611537">
        <w:rPr>
          <w:rFonts w:ascii="Times New Roman" w:hAnsi="Times New Roman" w:cs="Times New Roman"/>
          <w:lang w:val="en-GB"/>
        </w:rPr>
        <w:t xml:space="preserve"> </w:t>
      </w:r>
      <w:r w:rsidRPr="009F531A">
        <w:rPr>
          <w:rFonts w:ascii="Times New Roman" w:hAnsi="Times New Roman" w:cs="Times New Roman"/>
          <w:lang w:val="en-GB"/>
        </w:rPr>
        <w:t xml:space="preserve">weekend meetings, and two </w:t>
      </w:r>
      <w:r w:rsidR="00611537">
        <w:rPr>
          <w:rFonts w:ascii="Times New Roman" w:hAnsi="Times New Roman" w:cs="Times New Roman"/>
          <w:lang w:val="en-GB"/>
        </w:rPr>
        <w:t>binational</w:t>
      </w:r>
      <w:r w:rsidRPr="009F531A">
        <w:rPr>
          <w:rFonts w:ascii="Times New Roman" w:hAnsi="Times New Roman" w:cs="Times New Roman"/>
          <w:lang w:val="en-GB"/>
        </w:rPr>
        <w:t xml:space="preserve"> tour days. </w:t>
      </w:r>
      <w:r w:rsidR="00611537">
        <w:rPr>
          <w:rFonts w:ascii="Times New Roman" w:hAnsi="Times New Roman" w:cs="Times New Roman"/>
          <w:lang w:val="en-GB"/>
        </w:rPr>
        <w:t>Throughout</w:t>
      </w:r>
      <w:r w:rsidRPr="009F531A">
        <w:rPr>
          <w:rFonts w:ascii="Times New Roman" w:hAnsi="Times New Roman" w:cs="Times New Roman"/>
          <w:lang w:val="en-GB"/>
        </w:rPr>
        <w:t xml:space="preserve"> </w:t>
      </w:r>
      <w:r w:rsidR="005348AE">
        <w:rPr>
          <w:rFonts w:ascii="Times New Roman" w:hAnsi="Times New Roman" w:cs="Times New Roman"/>
          <w:lang w:val="en-GB"/>
        </w:rPr>
        <w:t>the</w:t>
      </w:r>
      <w:r w:rsidRPr="009F531A">
        <w:rPr>
          <w:rFonts w:ascii="Times New Roman" w:hAnsi="Times New Roman" w:cs="Times New Roman"/>
          <w:lang w:val="en-GB"/>
        </w:rPr>
        <w:t xml:space="preserve"> </w:t>
      </w:r>
      <w:r w:rsidR="005348AE">
        <w:rPr>
          <w:rFonts w:ascii="Times New Roman" w:hAnsi="Times New Roman" w:cs="Times New Roman"/>
          <w:lang w:val="en-GB"/>
        </w:rPr>
        <w:t xml:space="preserve">program’s </w:t>
      </w:r>
      <w:r w:rsidRPr="009F531A">
        <w:rPr>
          <w:rFonts w:ascii="Times New Roman" w:hAnsi="Times New Roman" w:cs="Times New Roman"/>
          <w:lang w:val="en-GB"/>
        </w:rPr>
        <w:t xml:space="preserve">13 years </w:t>
      </w:r>
      <w:r w:rsidR="005348AE">
        <w:rPr>
          <w:rFonts w:ascii="Times New Roman" w:hAnsi="Times New Roman" w:cs="Times New Roman"/>
          <w:lang w:val="en-GB"/>
        </w:rPr>
        <w:t>of operation</w:t>
      </w:r>
      <w:r w:rsidRPr="009F531A">
        <w:rPr>
          <w:rFonts w:ascii="Times New Roman" w:hAnsi="Times New Roman" w:cs="Times New Roman"/>
          <w:lang w:val="en-GB"/>
        </w:rPr>
        <w:t>, i</w:t>
      </w:r>
      <w:r w:rsidR="00611537">
        <w:rPr>
          <w:rFonts w:ascii="Times New Roman" w:hAnsi="Times New Roman" w:cs="Times New Roman"/>
          <w:lang w:val="en-GB"/>
        </w:rPr>
        <w:t>t</w:t>
      </w:r>
      <w:r w:rsidRPr="009F531A">
        <w:rPr>
          <w:rFonts w:ascii="Times New Roman" w:hAnsi="Times New Roman" w:cs="Times New Roman"/>
          <w:lang w:val="en-GB"/>
        </w:rPr>
        <w:t xml:space="preserve"> has been </w:t>
      </w:r>
      <w:r w:rsidR="00B6662A">
        <w:rPr>
          <w:rFonts w:ascii="Times New Roman" w:hAnsi="Times New Roman" w:cs="Times New Roman"/>
          <w:lang w:val="en-GB"/>
        </w:rPr>
        <w:t>accompanied</w:t>
      </w:r>
      <w:r w:rsidRPr="009F531A">
        <w:rPr>
          <w:rFonts w:ascii="Times New Roman" w:hAnsi="Times New Roman" w:cs="Times New Roman"/>
          <w:lang w:val="en-GB"/>
        </w:rPr>
        <w:t xml:space="preserve"> by an external evaluation </w:t>
      </w:r>
      <w:r w:rsidR="00611537">
        <w:rPr>
          <w:rFonts w:ascii="Times New Roman" w:hAnsi="Times New Roman" w:cs="Times New Roman"/>
          <w:lang w:val="en-GB"/>
        </w:rPr>
        <w:t xml:space="preserve">process </w:t>
      </w:r>
      <w:r w:rsidRPr="009F531A">
        <w:rPr>
          <w:rFonts w:ascii="Times New Roman" w:hAnsi="Times New Roman" w:cs="Times New Roman"/>
          <w:lang w:val="en-GB"/>
        </w:rPr>
        <w:t>that includes questionnaires and interviews.</w:t>
      </w:r>
    </w:p>
    <w:p w14:paraId="4E064615" w14:textId="2670ED12" w:rsidR="002E765D" w:rsidRPr="009F531A" w:rsidRDefault="002E765D">
      <w:pPr>
        <w:rPr>
          <w:rFonts w:ascii="Times New Roman" w:hAnsi="Times New Roman" w:cs="Times New Roman"/>
          <w:lang w:val="en-GB"/>
        </w:rPr>
      </w:pPr>
      <w:r w:rsidRPr="00611537">
        <w:rPr>
          <w:rFonts w:ascii="Times New Roman" w:hAnsi="Times New Roman" w:cs="Times New Roman"/>
          <w:b/>
          <w:bCs/>
          <w:lang w:val="en-GB"/>
        </w:rPr>
        <w:t>Workplan</w:t>
      </w:r>
    </w:p>
    <w:p w14:paraId="1C664BDB" w14:textId="2EDEE86B" w:rsidR="002E765D" w:rsidRPr="009F531A" w:rsidRDefault="002E765D">
      <w:pPr>
        <w:rPr>
          <w:rFonts w:ascii="Times New Roman" w:hAnsi="Times New Roman" w:cs="Times New Roman"/>
          <w:lang w:val="en-GB"/>
        </w:rPr>
      </w:pPr>
      <w:r w:rsidRPr="009F531A">
        <w:rPr>
          <w:rFonts w:ascii="Times New Roman" w:hAnsi="Times New Roman" w:cs="Times New Roman"/>
          <w:lang w:val="en-GB"/>
        </w:rPr>
        <w:t>The Forum plans to expand the program’s target audience and create a Narrative</w:t>
      </w:r>
      <w:r w:rsidR="005348AE">
        <w:rPr>
          <w:rFonts w:ascii="Times New Roman" w:hAnsi="Times New Roman" w:cs="Times New Roman"/>
          <w:lang w:val="en-GB"/>
        </w:rPr>
        <w:t>s</w:t>
      </w:r>
      <w:r w:rsidRPr="009F531A">
        <w:rPr>
          <w:rFonts w:ascii="Times New Roman" w:hAnsi="Times New Roman" w:cs="Times New Roman"/>
          <w:lang w:val="en-GB"/>
        </w:rPr>
        <w:t xml:space="preserve"> Program </w:t>
      </w:r>
      <w:r w:rsidR="00611537">
        <w:rPr>
          <w:rFonts w:ascii="Times New Roman" w:hAnsi="Times New Roman" w:cs="Times New Roman"/>
          <w:lang w:val="en-GB"/>
        </w:rPr>
        <w:t>based</w:t>
      </w:r>
      <w:r w:rsidRPr="009F531A">
        <w:rPr>
          <w:rFonts w:ascii="Times New Roman" w:hAnsi="Times New Roman" w:cs="Times New Roman"/>
          <w:lang w:val="en-GB"/>
        </w:rPr>
        <w:t xml:space="preserve"> on the same goals and </w:t>
      </w:r>
      <w:proofErr w:type="gramStart"/>
      <w:r w:rsidRPr="009F531A">
        <w:rPr>
          <w:rFonts w:ascii="Times New Roman" w:hAnsi="Times New Roman" w:cs="Times New Roman"/>
          <w:lang w:val="en-GB"/>
        </w:rPr>
        <w:t>principles</w:t>
      </w:r>
      <w:r w:rsidR="00513DE2">
        <w:rPr>
          <w:rFonts w:ascii="Times New Roman" w:hAnsi="Times New Roman" w:cs="Times New Roman"/>
          <w:lang w:val="en-GB"/>
        </w:rPr>
        <w:t>,</w:t>
      </w:r>
      <w:r w:rsidR="00611537">
        <w:rPr>
          <w:rFonts w:ascii="Times New Roman" w:hAnsi="Times New Roman" w:cs="Times New Roman"/>
          <w:lang w:val="en-GB"/>
        </w:rPr>
        <w:t xml:space="preserve"> but</w:t>
      </w:r>
      <w:proofErr w:type="gramEnd"/>
      <w:r w:rsidR="00611537">
        <w:rPr>
          <w:rFonts w:ascii="Times New Roman" w:hAnsi="Times New Roman" w:cs="Times New Roman"/>
          <w:lang w:val="en-GB"/>
        </w:rPr>
        <w:t xml:space="preserve"> </w:t>
      </w:r>
      <w:r w:rsidRPr="009F531A">
        <w:rPr>
          <w:rFonts w:ascii="Times New Roman" w:hAnsi="Times New Roman" w:cs="Times New Roman"/>
          <w:lang w:val="en-GB"/>
        </w:rPr>
        <w:t xml:space="preserve">adapted to groups </w:t>
      </w:r>
      <w:r w:rsidR="00611537">
        <w:rPr>
          <w:rFonts w:ascii="Times New Roman" w:hAnsi="Times New Roman" w:cs="Times New Roman"/>
          <w:lang w:val="en-GB"/>
        </w:rPr>
        <w:t>of</w:t>
      </w:r>
      <w:r w:rsidRPr="009F531A">
        <w:rPr>
          <w:rFonts w:ascii="Times New Roman" w:hAnsi="Times New Roman" w:cs="Times New Roman"/>
          <w:lang w:val="en-GB"/>
        </w:rPr>
        <w:t xml:space="preserve"> Jews and Arabs </w:t>
      </w:r>
      <w:r w:rsidR="00611537">
        <w:rPr>
          <w:rFonts w:ascii="Times New Roman" w:hAnsi="Times New Roman" w:cs="Times New Roman"/>
          <w:lang w:val="en-GB"/>
        </w:rPr>
        <w:t xml:space="preserve">living </w:t>
      </w:r>
      <w:r w:rsidR="00B6662A">
        <w:rPr>
          <w:rFonts w:ascii="Times New Roman" w:hAnsi="Times New Roman" w:cs="Times New Roman"/>
          <w:lang w:val="en-GB"/>
        </w:rPr>
        <w:t>in</w:t>
      </w:r>
      <w:r w:rsidR="00611537">
        <w:rPr>
          <w:rFonts w:ascii="Times New Roman" w:hAnsi="Times New Roman" w:cs="Times New Roman"/>
          <w:lang w:val="en-GB"/>
        </w:rPr>
        <w:t xml:space="preserve"> </w:t>
      </w:r>
      <w:r w:rsidRPr="009F531A">
        <w:rPr>
          <w:rFonts w:ascii="Times New Roman" w:hAnsi="Times New Roman" w:cs="Times New Roman"/>
          <w:lang w:val="en-GB"/>
        </w:rPr>
        <w:t xml:space="preserve">Israel. The Forum </w:t>
      </w:r>
      <w:r w:rsidR="005348AE">
        <w:rPr>
          <w:rFonts w:ascii="Times New Roman" w:hAnsi="Times New Roman" w:cs="Times New Roman"/>
          <w:lang w:val="en-GB"/>
        </w:rPr>
        <w:t>places</w:t>
      </w:r>
      <w:r w:rsidRPr="009F531A">
        <w:rPr>
          <w:rFonts w:ascii="Times New Roman" w:hAnsi="Times New Roman" w:cs="Times New Roman"/>
          <w:lang w:val="en-GB"/>
        </w:rPr>
        <w:t xml:space="preserve"> considerable importance on strengthening connections, understanding, and trust between Jews and Arabs living </w:t>
      </w:r>
      <w:r w:rsidR="00611537">
        <w:rPr>
          <w:rFonts w:ascii="Times New Roman" w:hAnsi="Times New Roman" w:cs="Times New Roman"/>
          <w:lang w:val="en-GB"/>
        </w:rPr>
        <w:t>in</w:t>
      </w:r>
      <w:r w:rsidRPr="009F531A">
        <w:rPr>
          <w:rFonts w:ascii="Times New Roman" w:hAnsi="Times New Roman" w:cs="Times New Roman"/>
          <w:lang w:val="en-GB"/>
        </w:rPr>
        <w:t xml:space="preserve"> Israel, with the </w:t>
      </w:r>
      <w:r w:rsidR="00611537">
        <w:rPr>
          <w:rFonts w:ascii="Times New Roman" w:hAnsi="Times New Roman" w:cs="Times New Roman"/>
          <w:lang w:val="en-GB"/>
        </w:rPr>
        <w:t>goal</w:t>
      </w:r>
      <w:r w:rsidRPr="009F531A">
        <w:rPr>
          <w:rFonts w:ascii="Times New Roman" w:hAnsi="Times New Roman" w:cs="Times New Roman"/>
          <w:lang w:val="en-GB"/>
        </w:rPr>
        <w:t xml:space="preserve"> of promoting cooperation </w:t>
      </w:r>
      <w:r w:rsidR="00D41468">
        <w:rPr>
          <w:rFonts w:ascii="Times New Roman" w:hAnsi="Times New Roman" w:cs="Times New Roman"/>
          <w:lang w:val="en-GB"/>
        </w:rPr>
        <w:t xml:space="preserve">between the two peoples, </w:t>
      </w:r>
      <w:r w:rsidRPr="009F531A">
        <w:rPr>
          <w:rFonts w:ascii="Times New Roman" w:hAnsi="Times New Roman" w:cs="Times New Roman"/>
          <w:lang w:val="en-GB"/>
        </w:rPr>
        <w:t>and an end to the conflict.</w:t>
      </w:r>
    </w:p>
    <w:p w14:paraId="1B58D9A9" w14:textId="5675CABD" w:rsidR="002E765D" w:rsidRPr="009F531A" w:rsidRDefault="002E765D">
      <w:pPr>
        <w:rPr>
          <w:rFonts w:ascii="Times New Roman" w:hAnsi="Times New Roman" w:cs="Times New Roman"/>
          <w:lang w:val="en-GB"/>
        </w:rPr>
      </w:pPr>
      <w:r w:rsidRPr="009F531A">
        <w:rPr>
          <w:rFonts w:ascii="Times New Roman" w:hAnsi="Times New Roman" w:cs="Times New Roman"/>
          <w:lang w:val="en-GB"/>
        </w:rPr>
        <w:t xml:space="preserve">The Forum is seeking to run a pilot of </w:t>
      </w:r>
      <w:r w:rsidR="005348AE">
        <w:rPr>
          <w:rFonts w:ascii="Times New Roman" w:hAnsi="Times New Roman" w:cs="Times New Roman"/>
          <w:lang w:val="en-GB"/>
        </w:rPr>
        <w:t>its</w:t>
      </w:r>
      <w:r w:rsidRPr="009F531A">
        <w:rPr>
          <w:rFonts w:ascii="Times New Roman" w:hAnsi="Times New Roman" w:cs="Times New Roman"/>
          <w:lang w:val="en-GB"/>
        </w:rPr>
        <w:t xml:space="preserve"> adapted Narratives Program in collaboration with Achva Academic College. The </w:t>
      </w:r>
      <w:r w:rsidR="00611537">
        <w:rPr>
          <w:rFonts w:ascii="Times New Roman" w:hAnsi="Times New Roman" w:cs="Times New Roman"/>
          <w:lang w:val="en-GB"/>
        </w:rPr>
        <w:t>pilot</w:t>
      </w:r>
      <w:r w:rsidRPr="009F531A">
        <w:rPr>
          <w:rFonts w:ascii="Times New Roman" w:hAnsi="Times New Roman" w:cs="Times New Roman"/>
          <w:lang w:val="en-GB"/>
        </w:rPr>
        <w:t xml:space="preserve"> will involve a group of a</w:t>
      </w:r>
      <w:r w:rsidR="00513DE2">
        <w:rPr>
          <w:rFonts w:ascii="Times New Roman" w:hAnsi="Times New Roman" w:cs="Times New Roman"/>
          <w:lang w:val="en-GB"/>
        </w:rPr>
        <w:t>pproximately</w:t>
      </w:r>
      <w:r w:rsidRPr="009F531A">
        <w:rPr>
          <w:rFonts w:ascii="Times New Roman" w:hAnsi="Times New Roman" w:cs="Times New Roman"/>
          <w:lang w:val="en-GB"/>
        </w:rPr>
        <w:t xml:space="preserve"> 25-30 Jewish and Arab students </w:t>
      </w:r>
      <w:r w:rsidR="005348AE">
        <w:rPr>
          <w:rFonts w:ascii="Times New Roman" w:hAnsi="Times New Roman" w:cs="Times New Roman"/>
          <w:lang w:val="en-GB"/>
        </w:rPr>
        <w:t>who are studying</w:t>
      </w:r>
      <w:r w:rsidRPr="009F531A">
        <w:rPr>
          <w:rFonts w:ascii="Times New Roman" w:hAnsi="Times New Roman" w:cs="Times New Roman"/>
          <w:lang w:val="en-GB"/>
        </w:rPr>
        <w:t xml:space="preserve"> at the College</w:t>
      </w:r>
      <w:r w:rsidR="00513DE2">
        <w:rPr>
          <w:rFonts w:ascii="Times New Roman" w:hAnsi="Times New Roman" w:cs="Times New Roman"/>
          <w:lang w:val="en-GB"/>
        </w:rPr>
        <w:t xml:space="preserve">, which </w:t>
      </w:r>
      <w:r w:rsidRPr="009F531A">
        <w:rPr>
          <w:rFonts w:ascii="Times New Roman" w:hAnsi="Times New Roman" w:cs="Times New Roman"/>
          <w:lang w:val="en-GB"/>
        </w:rPr>
        <w:t>will take place in September 2024 over four full days (a total of 40 academic hours).</w:t>
      </w:r>
    </w:p>
    <w:p w14:paraId="4985A04A" w14:textId="5E76C697" w:rsidR="00E11119" w:rsidRPr="009F531A" w:rsidRDefault="00E11119">
      <w:pPr>
        <w:rPr>
          <w:rFonts w:ascii="Times New Roman" w:hAnsi="Times New Roman" w:cs="Times New Roman"/>
          <w:lang w:val="en-GB"/>
        </w:rPr>
      </w:pPr>
      <w:r w:rsidRPr="009F531A">
        <w:rPr>
          <w:rFonts w:ascii="Times New Roman" w:hAnsi="Times New Roman" w:cs="Times New Roman"/>
          <w:lang w:val="en-GB"/>
        </w:rPr>
        <w:t xml:space="preserve">The pilot program will be based on the principles of the Forum’s long-running Narratives Program. Its structure, content, and methods will be </w:t>
      </w:r>
      <w:r w:rsidR="00D41468">
        <w:rPr>
          <w:rFonts w:ascii="Times New Roman" w:hAnsi="Times New Roman" w:cs="Times New Roman"/>
          <w:lang w:val="en-GB"/>
        </w:rPr>
        <w:t>tailored</w:t>
      </w:r>
      <w:r w:rsidRPr="009F531A">
        <w:rPr>
          <w:rFonts w:ascii="Times New Roman" w:hAnsi="Times New Roman" w:cs="Times New Roman"/>
          <w:lang w:val="en-GB"/>
        </w:rPr>
        <w:t xml:space="preserve"> to its unique target audience of</w:t>
      </w:r>
      <w:r w:rsidR="00D41468">
        <w:rPr>
          <w:rFonts w:ascii="Times New Roman" w:hAnsi="Times New Roman" w:cs="Times New Roman"/>
          <w:lang w:val="en-GB"/>
        </w:rPr>
        <w:t xml:space="preserve"> men and women </w:t>
      </w:r>
      <w:r w:rsidRPr="009F531A">
        <w:rPr>
          <w:rFonts w:ascii="Times New Roman" w:hAnsi="Times New Roman" w:cs="Times New Roman"/>
          <w:lang w:val="en-GB"/>
        </w:rPr>
        <w:t xml:space="preserve">studying at the College (a socioeconomic cross-section of students, and the Bedouin communities from which the Arab students come, etc.). Participants will be asked to complete a questionnaire at the </w:t>
      </w:r>
      <w:r w:rsidRPr="009F531A">
        <w:rPr>
          <w:rFonts w:ascii="Times New Roman" w:hAnsi="Times New Roman" w:cs="Times New Roman"/>
          <w:lang w:val="en-GB"/>
        </w:rPr>
        <w:lastRenderedPageBreak/>
        <w:t xml:space="preserve">beginning and end of the program, which the Forum </w:t>
      </w:r>
      <w:r w:rsidR="005348AE">
        <w:rPr>
          <w:rFonts w:ascii="Times New Roman" w:hAnsi="Times New Roman" w:cs="Times New Roman"/>
          <w:lang w:val="en-GB"/>
        </w:rPr>
        <w:t>will use to</w:t>
      </w:r>
      <w:r w:rsidRPr="009F531A">
        <w:rPr>
          <w:rFonts w:ascii="Times New Roman" w:hAnsi="Times New Roman" w:cs="Times New Roman"/>
          <w:lang w:val="en-GB"/>
        </w:rPr>
        <w:t xml:space="preserve"> assess success according to a </w:t>
      </w:r>
      <w:commentRangeStart w:id="2"/>
      <w:r w:rsidRPr="009F531A">
        <w:rPr>
          <w:rFonts w:ascii="Times New Roman" w:hAnsi="Times New Roman" w:cs="Times New Roman"/>
          <w:lang w:val="en-GB"/>
        </w:rPr>
        <w:t>set of predefined indicators</w:t>
      </w:r>
      <w:commentRangeEnd w:id="2"/>
      <w:r w:rsidRPr="009F531A">
        <w:rPr>
          <w:rStyle w:val="CommentReference"/>
          <w:rFonts w:ascii="Times New Roman" w:hAnsi="Times New Roman" w:cs="Times New Roman"/>
        </w:rPr>
        <w:commentReference w:id="2"/>
      </w:r>
      <w:r w:rsidRPr="009F531A">
        <w:rPr>
          <w:rFonts w:ascii="Times New Roman" w:hAnsi="Times New Roman" w:cs="Times New Roman"/>
          <w:lang w:val="en-GB"/>
        </w:rPr>
        <w:t>.</w:t>
      </w:r>
    </w:p>
    <w:p w14:paraId="5203D3D9" w14:textId="48F27204" w:rsidR="00E11119" w:rsidRPr="009F531A" w:rsidRDefault="00E11119">
      <w:pPr>
        <w:rPr>
          <w:rFonts w:ascii="Times New Roman" w:hAnsi="Times New Roman" w:cs="Times New Roman"/>
          <w:lang w:val="en-GB"/>
        </w:rPr>
      </w:pPr>
      <w:r w:rsidRPr="009F531A">
        <w:rPr>
          <w:rFonts w:ascii="Times New Roman" w:hAnsi="Times New Roman" w:cs="Times New Roman"/>
          <w:lang w:val="en-GB"/>
        </w:rPr>
        <w:t>The pilot program will be developed in collaboration with the Forum team (program coordinators and experienced facilitators) and staff at the Achva Academic College</w:t>
      </w:r>
      <w:r w:rsidR="009F531A" w:rsidRPr="009F531A">
        <w:rPr>
          <w:rFonts w:ascii="Times New Roman" w:hAnsi="Times New Roman" w:cs="Times New Roman"/>
          <w:lang w:val="en-GB"/>
        </w:rPr>
        <w:t>, and in consultation with professionals with relevant experience, to ensure that its goals are achieved in the best possible way.</w:t>
      </w:r>
    </w:p>
    <w:p w14:paraId="598B2A02" w14:textId="61DC9159" w:rsidR="009F531A" w:rsidRPr="009F531A" w:rsidRDefault="009F531A" w:rsidP="009F531A">
      <w:pPr>
        <w:rPr>
          <w:rFonts w:ascii="Times New Roman" w:hAnsi="Times New Roman" w:cs="Times New Roman"/>
          <w:lang w:val="en-GB"/>
        </w:rPr>
      </w:pPr>
      <w:r w:rsidRPr="009F531A">
        <w:rPr>
          <w:rFonts w:ascii="Times New Roman" w:hAnsi="Times New Roman" w:cs="Times New Roman"/>
          <w:lang w:val="en-GB"/>
        </w:rPr>
        <w:t>The budget (in New Israeli Shekels) for a four-month pilot is as follows:</w:t>
      </w:r>
    </w:p>
    <w:tbl>
      <w:tblPr>
        <w:tblW w:w="4267" w:type="dxa"/>
        <w:tblInd w:w="-23" w:type="dxa"/>
        <w:tblLook w:val="04A0" w:firstRow="1" w:lastRow="0" w:firstColumn="1" w:lastColumn="0" w:noHBand="0" w:noVBand="1"/>
      </w:tblPr>
      <w:tblGrid>
        <w:gridCol w:w="3158"/>
        <w:gridCol w:w="1109"/>
      </w:tblGrid>
      <w:tr w:rsidR="009F531A" w:rsidRPr="009F531A" w14:paraId="5C9933B1" w14:textId="77777777" w:rsidTr="009E7F4C">
        <w:trPr>
          <w:trHeight w:val="600"/>
        </w:trPr>
        <w:tc>
          <w:tcPr>
            <w:tcW w:w="3158" w:type="dxa"/>
            <w:tcBorders>
              <w:top w:val="double" w:sz="6" w:space="0" w:color="auto"/>
              <w:left w:val="double" w:sz="6" w:space="0" w:color="auto"/>
              <w:bottom w:val="double" w:sz="6" w:space="0" w:color="auto"/>
              <w:right w:val="double" w:sz="6" w:space="0" w:color="auto"/>
            </w:tcBorders>
            <w:shd w:val="clear" w:color="auto" w:fill="auto"/>
            <w:noWrap/>
            <w:vAlign w:val="bottom"/>
            <w:hideMark/>
          </w:tcPr>
          <w:p w14:paraId="4AD770CF" w14:textId="77777777" w:rsidR="009F531A" w:rsidRPr="009F531A" w:rsidRDefault="009F531A" w:rsidP="009E7F4C">
            <w:pPr>
              <w:spacing w:after="0" w:line="240" w:lineRule="auto"/>
              <w:rPr>
                <w:rFonts w:ascii="Times New Roman" w:eastAsia="Times New Roman" w:hAnsi="Times New Roman" w:cs="Times New Roman"/>
                <w:b/>
                <w:bCs/>
                <w:color w:val="000000"/>
              </w:rPr>
            </w:pPr>
            <w:r w:rsidRPr="009F531A">
              <w:rPr>
                <w:rFonts w:ascii="Times New Roman" w:eastAsia="Times New Roman" w:hAnsi="Times New Roman" w:cs="Times New Roman"/>
                <w:b/>
                <w:bCs/>
                <w:color w:val="000000"/>
              </w:rPr>
              <w:t>Personnel</w:t>
            </w:r>
          </w:p>
        </w:tc>
        <w:tc>
          <w:tcPr>
            <w:tcW w:w="1109" w:type="dxa"/>
            <w:tcBorders>
              <w:top w:val="double" w:sz="6" w:space="0" w:color="auto"/>
              <w:left w:val="nil"/>
              <w:bottom w:val="double" w:sz="6" w:space="0" w:color="auto"/>
              <w:right w:val="double" w:sz="6" w:space="0" w:color="auto"/>
            </w:tcBorders>
            <w:shd w:val="clear" w:color="auto" w:fill="auto"/>
            <w:noWrap/>
            <w:vAlign w:val="bottom"/>
            <w:hideMark/>
          </w:tcPr>
          <w:p w14:paraId="460F861F" w14:textId="77777777" w:rsidR="009F531A" w:rsidRPr="009F531A" w:rsidRDefault="009F531A" w:rsidP="005348AE">
            <w:pPr>
              <w:spacing w:after="0" w:line="240" w:lineRule="auto"/>
              <w:jc w:val="center"/>
              <w:rPr>
                <w:rFonts w:ascii="Times New Roman" w:eastAsia="Times New Roman" w:hAnsi="Times New Roman" w:cs="Times New Roman"/>
                <w:color w:val="000000"/>
              </w:rPr>
            </w:pPr>
            <w:r w:rsidRPr="009F531A">
              <w:rPr>
                <w:rFonts w:ascii="Times New Roman" w:eastAsia="Times New Roman" w:hAnsi="Times New Roman" w:cs="Times New Roman"/>
                <w:color w:val="000000"/>
              </w:rPr>
              <w:t>Total</w:t>
            </w:r>
          </w:p>
        </w:tc>
      </w:tr>
      <w:tr w:rsidR="009F531A" w:rsidRPr="009F531A" w14:paraId="5710FF06" w14:textId="77777777" w:rsidTr="009E7F4C">
        <w:trPr>
          <w:trHeight w:val="310"/>
        </w:trPr>
        <w:tc>
          <w:tcPr>
            <w:tcW w:w="3158" w:type="dxa"/>
            <w:tcBorders>
              <w:top w:val="nil"/>
              <w:left w:val="double" w:sz="6" w:space="0" w:color="auto"/>
              <w:bottom w:val="double" w:sz="6" w:space="0" w:color="auto"/>
              <w:right w:val="double" w:sz="6" w:space="0" w:color="auto"/>
            </w:tcBorders>
            <w:shd w:val="clear" w:color="auto" w:fill="auto"/>
            <w:noWrap/>
            <w:vAlign w:val="bottom"/>
            <w:hideMark/>
          </w:tcPr>
          <w:p w14:paraId="7C6104BC" w14:textId="77777777" w:rsidR="009F531A" w:rsidRPr="009F531A" w:rsidRDefault="009F531A" w:rsidP="009E7F4C">
            <w:pPr>
              <w:spacing w:after="0" w:line="240" w:lineRule="auto"/>
              <w:rPr>
                <w:rFonts w:ascii="Times New Roman" w:eastAsia="Times New Roman" w:hAnsi="Times New Roman" w:cs="Times New Roman"/>
                <w:color w:val="000000"/>
              </w:rPr>
            </w:pPr>
            <w:r w:rsidRPr="009F531A">
              <w:rPr>
                <w:rFonts w:ascii="Times New Roman" w:eastAsia="Times New Roman" w:hAnsi="Times New Roman" w:cs="Times New Roman"/>
                <w:color w:val="000000"/>
              </w:rPr>
              <w:t>Director</w:t>
            </w:r>
          </w:p>
        </w:tc>
        <w:tc>
          <w:tcPr>
            <w:tcW w:w="1109" w:type="dxa"/>
            <w:tcBorders>
              <w:top w:val="nil"/>
              <w:left w:val="nil"/>
              <w:bottom w:val="double" w:sz="6" w:space="0" w:color="auto"/>
              <w:right w:val="double" w:sz="6" w:space="0" w:color="auto"/>
            </w:tcBorders>
            <w:shd w:val="clear" w:color="auto" w:fill="auto"/>
            <w:noWrap/>
            <w:vAlign w:val="center"/>
            <w:hideMark/>
          </w:tcPr>
          <w:p w14:paraId="30FF8EAB" w14:textId="77777777" w:rsidR="009F531A" w:rsidRPr="009F531A" w:rsidRDefault="009F531A" w:rsidP="009E7F4C">
            <w:pPr>
              <w:spacing w:after="0" w:line="240" w:lineRule="auto"/>
              <w:jc w:val="center"/>
              <w:rPr>
                <w:rFonts w:ascii="Times New Roman" w:eastAsia="Times New Roman" w:hAnsi="Times New Roman" w:cs="Times New Roman"/>
                <w:color w:val="000000"/>
              </w:rPr>
            </w:pPr>
            <w:r w:rsidRPr="009F531A">
              <w:rPr>
                <w:rFonts w:ascii="Times New Roman" w:eastAsia="Times New Roman" w:hAnsi="Times New Roman" w:cs="Times New Roman"/>
                <w:color w:val="000000"/>
              </w:rPr>
              <w:t xml:space="preserve">       11,200 </w:t>
            </w:r>
          </w:p>
        </w:tc>
      </w:tr>
      <w:tr w:rsidR="009F531A" w:rsidRPr="009F531A" w14:paraId="245DED95" w14:textId="77777777" w:rsidTr="009E7F4C">
        <w:trPr>
          <w:trHeight w:val="310"/>
        </w:trPr>
        <w:tc>
          <w:tcPr>
            <w:tcW w:w="3158" w:type="dxa"/>
            <w:tcBorders>
              <w:top w:val="nil"/>
              <w:left w:val="double" w:sz="6" w:space="0" w:color="auto"/>
              <w:bottom w:val="double" w:sz="6" w:space="0" w:color="auto"/>
              <w:right w:val="double" w:sz="6" w:space="0" w:color="auto"/>
            </w:tcBorders>
            <w:shd w:val="clear" w:color="auto" w:fill="auto"/>
            <w:noWrap/>
            <w:vAlign w:val="bottom"/>
            <w:hideMark/>
          </w:tcPr>
          <w:p w14:paraId="42147F44" w14:textId="77777777" w:rsidR="009F531A" w:rsidRPr="009F531A" w:rsidRDefault="009F531A" w:rsidP="009E7F4C">
            <w:pPr>
              <w:spacing w:after="0" w:line="240" w:lineRule="auto"/>
              <w:rPr>
                <w:rFonts w:ascii="Times New Roman" w:eastAsia="Times New Roman" w:hAnsi="Times New Roman" w:cs="Times New Roman"/>
                <w:color w:val="000000"/>
              </w:rPr>
            </w:pPr>
            <w:r w:rsidRPr="009F531A">
              <w:rPr>
                <w:rFonts w:ascii="Times New Roman" w:eastAsia="Times New Roman" w:hAnsi="Times New Roman" w:cs="Times New Roman"/>
                <w:color w:val="000000"/>
              </w:rPr>
              <w:t>Project Coordinator</w:t>
            </w:r>
          </w:p>
        </w:tc>
        <w:tc>
          <w:tcPr>
            <w:tcW w:w="1109" w:type="dxa"/>
            <w:tcBorders>
              <w:top w:val="nil"/>
              <w:left w:val="nil"/>
              <w:bottom w:val="double" w:sz="6" w:space="0" w:color="auto"/>
              <w:right w:val="double" w:sz="6" w:space="0" w:color="auto"/>
            </w:tcBorders>
            <w:shd w:val="clear" w:color="auto" w:fill="auto"/>
            <w:noWrap/>
            <w:vAlign w:val="center"/>
            <w:hideMark/>
          </w:tcPr>
          <w:p w14:paraId="276337BC" w14:textId="77777777" w:rsidR="009F531A" w:rsidRPr="009F531A" w:rsidRDefault="009F531A" w:rsidP="009E7F4C">
            <w:pPr>
              <w:spacing w:after="0" w:line="240" w:lineRule="auto"/>
              <w:jc w:val="center"/>
              <w:rPr>
                <w:rFonts w:ascii="Times New Roman" w:eastAsia="Times New Roman" w:hAnsi="Times New Roman" w:cs="Times New Roman"/>
                <w:color w:val="000000"/>
              </w:rPr>
            </w:pPr>
            <w:r w:rsidRPr="009F531A">
              <w:rPr>
                <w:rFonts w:ascii="Times New Roman" w:eastAsia="Times New Roman" w:hAnsi="Times New Roman" w:cs="Times New Roman"/>
                <w:color w:val="000000"/>
              </w:rPr>
              <w:t xml:space="preserve">       34,000 </w:t>
            </w:r>
          </w:p>
        </w:tc>
      </w:tr>
      <w:tr w:rsidR="009F531A" w:rsidRPr="009F531A" w14:paraId="33F1D45D" w14:textId="77777777" w:rsidTr="009E7F4C">
        <w:trPr>
          <w:trHeight w:val="310"/>
        </w:trPr>
        <w:tc>
          <w:tcPr>
            <w:tcW w:w="3158" w:type="dxa"/>
            <w:tcBorders>
              <w:top w:val="nil"/>
              <w:left w:val="double" w:sz="6" w:space="0" w:color="auto"/>
              <w:bottom w:val="double" w:sz="6" w:space="0" w:color="auto"/>
              <w:right w:val="double" w:sz="6" w:space="0" w:color="auto"/>
            </w:tcBorders>
            <w:shd w:val="clear" w:color="auto" w:fill="auto"/>
            <w:noWrap/>
            <w:vAlign w:val="bottom"/>
            <w:hideMark/>
          </w:tcPr>
          <w:p w14:paraId="42702F24" w14:textId="77777777" w:rsidR="009F531A" w:rsidRPr="009F531A" w:rsidRDefault="009F531A" w:rsidP="009E7F4C">
            <w:pPr>
              <w:spacing w:after="0" w:line="240" w:lineRule="auto"/>
              <w:rPr>
                <w:rFonts w:ascii="Times New Roman" w:eastAsia="Times New Roman" w:hAnsi="Times New Roman" w:cs="Times New Roman"/>
                <w:color w:val="000000"/>
              </w:rPr>
            </w:pPr>
            <w:r w:rsidRPr="009F531A">
              <w:rPr>
                <w:rFonts w:ascii="Times New Roman" w:eastAsia="Times New Roman" w:hAnsi="Times New Roman" w:cs="Times New Roman"/>
                <w:color w:val="000000"/>
              </w:rPr>
              <w:t>Finance/Reporting Officer</w:t>
            </w:r>
          </w:p>
        </w:tc>
        <w:tc>
          <w:tcPr>
            <w:tcW w:w="1109" w:type="dxa"/>
            <w:tcBorders>
              <w:top w:val="nil"/>
              <w:left w:val="nil"/>
              <w:bottom w:val="double" w:sz="6" w:space="0" w:color="auto"/>
              <w:right w:val="double" w:sz="6" w:space="0" w:color="auto"/>
            </w:tcBorders>
            <w:shd w:val="clear" w:color="auto" w:fill="auto"/>
            <w:noWrap/>
            <w:vAlign w:val="center"/>
            <w:hideMark/>
          </w:tcPr>
          <w:p w14:paraId="64CD52E4" w14:textId="77777777" w:rsidR="009F531A" w:rsidRPr="009F531A" w:rsidRDefault="009F531A" w:rsidP="009E7F4C">
            <w:pPr>
              <w:spacing w:after="0" w:line="240" w:lineRule="auto"/>
              <w:jc w:val="center"/>
              <w:rPr>
                <w:rFonts w:ascii="Times New Roman" w:eastAsia="Times New Roman" w:hAnsi="Times New Roman" w:cs="Times New Roman"/>
                <w:color w:val="000000"/>
              </w:rPr>
            </w:pPr>
            <w:r w:rsidRPr="009F531A">
              <w:rPr>
                <w:rFonts w:ascii="Times New Roman" w:eastAsia="Times New Roman" w:hAnsi="Times New Roman" w:cs="Times New Roman"/>
                <w:color w:val="000000"/>
              </w:rPr>
              <w:t xml:space="preserve">         7,200 </w:t>
            </w:r>
          </w:p>
        </w:tc>
      </w:tr>
      <w:tr w:rsidR="009F531A" w:rsidRPr="009F531A" w14:paraId="18F4AC5A" w14:textId="77777777" w:rsidTr="009E7F4C">
        <w:trPr>
          <w:trHeight w:val="310"/>
        </w:trPr>
        <w:tc>
          <w:tcPr>
            <w:tcW w:w="3158" w:type="dxa"/>
            <w:tcBorders>
              <w:top w:val="nil"/>
              <w:left w:val="double" w:sz="6" w:space="0" w:color="auto"/>
              <w:bottom w:val="double" w:sz="6" w:space="0" w:color="auto"/>
              <w:right w:val="double" w:sz="6" w:space="0" w:color="auto"/>
            </w:tcBorders>
            <w:shd w:val="clear" w:color="auto" w:fill="auto"/>
            <w:noWrap/>
            <w:vAlign w:val="bottom"/>
            <w:hideMark/>
          </w:tcPr>
          <w:p w14:paraId="5F6CBDF6" w14:textId="77777777" w:rsidR="009F531A" w:rsidRPr="009F531A" w:rsidRDefault="009F531A" w:rsidP="009E7F4C">
            <w:pPr>
              <w:spacing w:after="0" w:line="240" w:lineRule="auto"/>
              <w:rPr>
                <w:rFonts w:ascii="Times New Roman" w:eastAsia="Times New Roman" w:hAnsi="Times New Roman" w:cs="Times New Roman"/>
                <w:b/>
                <w:bCs/>
                <w:color w:val="000000"/>
              </w:rPr>
            </w:pPr>
            <w:r w:rsidRPr="009F531A">
              <w:rPr>
                <w:rFonts w:ascii="Times New Roman" w:eastAsia="Times New Roman" w:hAnsi="Times New Roman" w:cs="Times New Roman"/>
                <w:b/>
                <w:bCs/>
                <w:color w:val="000000"/>
              </w:rPr>
              <w:t>Program</w:t>
            </w:r>
          </w:p>
        </w:tc>
        <w:tc>
          <w:tcPr>
            <w:tcW w:w="1109" w:type="dxa"/>
            <w:tcBorders>
              <w:top w:val="nil"/>
              <w:left w:val="nil"/>
              <w:bottom w:val="double" w:sz="6" w:space="0" w:color="auto"/>
              <w:right w:val="double" w:sz="6" w:space="0" w:color="auto"/>
            </w:tcBorders>
            <w:shd w:val="clear" w:color="auto" w:fill="auto"/>
            <w:noWrap/>
            <w:vAlign w:val="center"/>
            <w:hideMark/>
          </w:tcPr>
          <w:p w14:paraId="69C07FD3" w14:textId="77777777" w:rsidR="009F531A" w:rsidRPr="009F531A" w:rsidRDefault="009F531A" w:rsidP="009E7F4C">
            <w:pPr>
              <w:spacing w:after="0" w:line="240" w:lineRule="auto"/>
              <w:rPr>
                <w:rFonts w:ascii="Times New Roman" w:eastAsia="Times New Roman" w:hAnsi="Times New Roman" w:cs="Times New Roman"/>
                <w:color w:val="000000"/>
              </w:rPr>
            </w:pPr>
            <w:r w:rsidRPr="009F531A">
              <w:rPr>
                <w:rFonts w:ascii="Times New Roman" w:eastAsia="Times New Roman" w:hAnsi="Times New Roman" w:cs="Times New Roman"/>
                <w:color w:val="000000"/>
              </w:rPr>
              <w:t xml:space="preserve">   </w:t>
            </w:r>
          </w:p>
        </w:tc>
      </w:tr>
      <w:tr w:rsidR="009F531A" w:rsidRPr="009F531A" w14:paraId="635B32D5" w14:textId="77777777" w:rsidTr="009E7F4C">
        <w:trPr>
          <w:trHeight w:val="310"/>
        </w:trPr>
        <w:tc>
          <w:tcPr>
            <w:tcW w:w="3158" w:type="dxa"/>
            <w:tcBorders>
              <w:top w:val="nil"/>
              <w:left w:val="double" w:sz="6" w:space="0" w:color="auto"/>
              <w:bottom w:val="double" w:sz="6" w:space="0" w:color="auto"/>
              <w:right w:val="double" w:sz="6" w:space="0" w:color="auto"/>
            </w:tcBorders>
            <w:shd w:val="clear" w:color="auto" w:fill="auto"/>
            <w:noWrap/>
            <w:vAlign w:val="bottom"/>
            <w:hideMark/>
          </w:tcPr>
          <w:p w14:paraId="7D84C558" w14:textId="77777777" w:rsidR="009F531A" w:rsidRPr="009F531A" w:rsidRDefault="009F531A" w:rsidP="009E7F4C">
            <w:pPr>
              <w:spacing w:after="0" w:line="240" w:lineRule="auto"/>
              <w:rPr>
                <w:rFonts w:ascii="Times New Roman" w:eastAsia="Times New Roman" w:hAnsi="Times New Roman" w:cs="Times New Roman"/>
                <w:color w:val="000000"/>
              </w:rPr>
            </w:pPr>
            <w:r w:rsidRPr="009F531A">
              <w:rPr>
                <w:rFonts w:ascii="Times New Roman" w:eastAsia="Times New Roman" w:hAnsi="Times New Roman" w:cs="Times New Roman"/>
                <w:color w:val="000000"/>
              </w:rPr>
              <w:t>Two Facilitators</w:t>
            </w:r>
          </w:p>
        </w:tc>
        <w:tc>
          <w:tcPr>
            <w:tcW w:w="1109" w:type="dxa"/>
            <w:tcBorders>
              <w:top w:val="nil"/>
              <w:left w:val="nil"/>
              <w:bottom w:val="double" w:sz="6" w:space="0" w:color="auto"/>
              <w:right w:val="double" w:sz="6" w:space="0" w:color="auto"/>
            </w:tcBorders>
            <w:shd w:val="clear" w:color="auto" w:fill="auto"/>
            <w:noWrap/>
            <w:vAlign w:val="center"/>
            <w:hideMark/>
          </w:tcPr>
          <w:p w14:paraId="6993BA33" w14:textId="77777777" w:rsidR="009F531A" w:rsidRPr="009F531A" w:rsidRDefault="009F531A" w:rsidP="009E7F4C">
            <w:pPr>
              <w:spacing w:after="0" w:line="240" w:lineRule="auto"/>
              <w:jc w:val="center"/>
              <w:rPr>
                <w:rFonts w:ascii="Times New Roman" w:eastAsia="Times New Roman" w:hAnsi="Times New Roman" w:cs="Times New Roman"/>
                <w:color w:val="000000"/>
              </w:rPr>
            </w:pPr>
            <w:r w:rsidRPr="009F531A">
              <w:rPr>
                <w:rFonts w:ascii="Times New Roman" w:eastAsia="Times New Roman" w:hAnsi="Times New Roman" w:cs="Times New Roman"/>
                <w:color w:val="000000"/>
              </w:rPr>
              <w:t xml:space="preserve">       30,000 </w:t>
            </w:r>
          </w:p>
        </w:tc>
      </w:tr>
      <w:tr w:rsidR="009F531A" w:rsidRPr="009F531A" w14:paraId="3E581AB6" w14:textId="77777777" w:rsidTr="009E7F4C">
        <w:trPr>
          <w:trHeight w:val="310"/>
        </w:trPr>
        <w:tc>
          <w:tcPr>
            <w:tcW w:w="3158" w:type="dxa"/>
            <w:tcBorders>
              <w:top w:val="nil"/>
              <w:left w:val="double" w:sz="6" w:space="0" w:color="auto"/>
              <w:bottom w:val="double" w:sz="6" w:space="0" w:color="auto"/>
              <w:right w:val="double" w:sz="6" w:space="0" w:color="auto"/>
            </w:tcBorders>
            <w:shd w:val="clear" w:color="auto" w:fill="auto"/>
            <w:noWrap/>
            <w:vAlign w:val="bottom"/>
            <w:hideMark/>
          </w:tcPr>
          <w:p w14:paraId="3CB9FC55" w14:textId="77777777" w:rsidR="009F531A" w:rsidRPr="009F531A" w:rsidRDefault="009F531A" w:rsidP="009E7F4C">
            <w:pPr>
              <w:spacing w:after="0" w:line="240" w:lineRule="auto"/>
              <w:rPr>
                <w:rFonts w:ascii="Times New Roman" w:eastAsia="Times New Roman" w:hAnsi="Times New Roman" w:cs="Times New Roman"/>
                <w:color w:val="000000"/>
              </w:rPr>
            </w:pPr>
            <w:r w:rsidRPr="009F531A">
              <w:rPr>
                <w:rFonts w:ascii="Times New Roman" w:eastAsia="Times New Roman" w:hAnsi="Times New Roman" w:cs="Times New Roman"/>
                <w:color w:val="000000"/>
              </w:rPr>
              <w:t>Two Tour Guides</w:t>
            </w:r>
          </w:p>
        </w:tc>
        <w:tc>
          <w:tcPr>
            <w:tcW w:w="1109" w:type="dxa"/>
            <w:tcBorders>
              <w:top w:val="nil"/>
              <w:left w:val="nil"/>
              <w:bottom w:val="double" w:sz="6" w:space="0" w:color="auto"/>
              <w:right w:val="double" w:sz="6" w:space="0" w:color="auto"/>
            </w:tcBorders>
            <w:shd w:val="clear" w:color="auto" w:fill="auto"/>
            <w:noWrap/>
            <w:vAlign w:val="center"/>
            <w:hideMark/>
          </w:tcPr>
          <w:p w14:paraId="46121262" w14:textId="77777777" w:rsidR="009F531A" w:rsidRPr="009F531A" w:rsidRDefault="009F531A" w:rsidP="009E7F4C">
            <w:pPr>
              <w:spacing w:after="0" w:line="240" w:lineRule="auto"/>
              <w:jc w:val="center"/>
              <w:rPr>
                <w:rFonts w:ascii="Times New Roman" w:eastAsia="Times New Roman" w:hAnsi="Times New Roman" w:cs="Times New Roman"/>
                <w:color w:val="000000"/>
              </w:rPr>
            </w:pPr>
            <w:r w:rsidRPr="009F531A">
              <w:rPr>
                <w:rFonts w:ascii="Times New Roman" w:eastAsia="Times New Roman" w:hAnsi="Times New Roman" w:cs="Times New Roman"/>
                <w:color w:val="000000"/>
              </w:rPr>
              <w:t xml:space="preserve">         3,510 </w:t>
            </w:r>
          </w:p>
        </w:tc>
      </w:tr>
      <w:tr w:rsidR="009F531A" w:rsidRPr="009F531A" w14:paraId="6F234879" w14:textId="77777777" w:rsidTr="009E7F4C">
        <w:trPr>
          <w:trHeight w:val="310"/>
        </w:trPr>
        <w:tc>
          <w:tcPr>
            <w:tcW w:w="3158" w:type="dxa"/>
            <w:tcBorders>
              <w:top w:val="nil"/>
              <w:left w:val="double" w:sz="6" w:space="0" w:color="auto"/>
              <w:bottom w:val="double" w:sz="6" w:space="0" w:color="auto"/>
              <w:right w:val="double" w:sz="6" w:space="0" w:color="auto"/>
            </w:tcBorders>
            <w:shd w:val="clear" w:color="auto" w:fill="auto"/>
            <w:noWrap/>
            <w:vAlign w:val="bottom"/>
            <w:hideMark/>
          </w:tcPr>
          <w:p w14:paraId="55057B2D" w14:textId="77777777" w:rsidR="009F531A" w:rsidRPr="009F531A" w:rsidRDefault="009F531A" w:rsidP="009E7F4C">
            <w:pPr>
              <w:spacing w:after="0" w:line="240" w:lineRule="auto"/>
              <w:rPr>
                <w:rFonts w:ascii="Times New Roman" w:eastAsia="Times New Roman" w:hAnsi="Times New Roman" w:cs="Times New Roman"/>
                <w:color w:val="000000"/>
              </w:rPr>
            </w:pPr>
            <w:r w:rsidRPr="009F531A">
              <w:rPr>
                <w:rFonts w:ascii="Times New Roman" w:eastAsia="Times New Roman" w:hAnsi="Times New Roman" w:cs="Times New Roman"/>
                <w:color w:val="000000"/>
              </w:rPr>
              <w:t>Two Lecturers</w:t>
            </w:r>
          </w:p>
        </w:tc>
        <w:tc>
          <w:tcPr>
            <w:tcW w:w="1109" w:type="dxa"/>
            <w:tcBorders>
              <w:top w:val="nil"/>
              <w:left w:val="nil"/>
              <w:bottom w:val="double" w:sz="6" w:space="0" w:color="auto"/>
              <w:right w:val="double" w:sz="6" w:space="0" w:color="auto"/>
            </w:tcBorders>
            <w:shd w:val="clear" w:color="auto" w:fill="auto"/>
            <w:noWrap/>
            <w:vAlign w:val="center"/>
            <w:hideMark/>
          </w:tcPr>
          <w:p w14:paraId="4E535CFE" w14:textId="77777777" w:rsidR="009F531A" w:rsidRPr="009F531A" w:rsidRDefault="009F531A" w:rsidP="009E7F4C">
            <w:pPr>
              <w:spacing w:after="0" w:line="240" w:lineRule="auto"/>
              <w:jc w:val="center"/>
              <w:rPr>
                <w:rFonts w:ascii="Times New Roman" w:eastAsia="Times New Roman" w:hAnsi="Times New Roman" w:cs="Times New Roman"/>
                <w:color w:val="000000"/>
              </w:rPr>
            </w:pPr>
            <w:r w:rsidRPr="009F531A">
              <w:rPr>
                <w:rFonts w:ascii="Times New Roman" w:eastAsia="Times New Roman" w:hAnsi="Times New Roman" w:cs="Times New Roman"/>
                <w:color w:val="000000"/>
              </w:rPr>
              <w:t xml:space="preserve">         4,000 </w:t>
            </w:r>
          </w:p>
        </w:tc>
      </w:tr>
      <w:tr w:rsidR="009F531A" w:rsidRPr="009F531A" w14:paraId="1ACA8D44" w14:textId="77777777" w:rsidTr="009E7F4C">
        <w:trPr>
          <w:trHeight w:val="310"/>
        </w:trPr>
        <w:tc>
          <w:tcPr>
            <w:tcW w:w="3158" w:type="dxa"/>
            <w:tcBorders>
              <w:top w:val="nil"/>
              <w:left w:val="double" w:sz="6" w:space="0" w:color="auto"/>
              <w:bottom w:val="double" w:sz="6" w:space="0" w:color="auto"/>
              <w:right w:val="double" w:sz="6" w:space="0" w:color="auto"/>
            </w:tcBorders>
            <w:shd w:val="clear" w:color="auto" w:fill="auto"/>
            <w:noWrap/>
            <w:vAlign w:val="bottom"/>
            <w:hideMark/>
          </w:tcPr>
          <w:p w14:paraId="37A03FBF" w14:textId="77777777" w:rsidR="009F531A" w:rsidRPr="009F531A" w:rsidRDefault="009F531A" w:rsidP="009E7F4C">
            <w:pPr>
              <w:spacing w:after="0" w:line="240" w:lineRule="auto"/>
              <w:rPr>
                <w:rFonts w:ascii="Times New Roman" w:eastAsia="Times New Roman" w:hAnsi="Times New Roman" w:cs="Times New Roman"/>
                <w:color w:val="000000"/>
              </w:rPr>
            </w:pPr>
            <w:r w:rsidRPr="009F531A">
              <w:rPr>
                <w:rFonts w:ascii="Times New Roman" w:eastAsia="Times New Roman" w:hAnsi="Times New Roman" w:cs="Times New Roman"/>
                <w:color w:val="000000"/>
              </w:rPr>
              <w:t>External Consultant</w:t>
            </w:r>
          </w:p>
        </w:tc>
        <w:tc>
          <w:tcPr>
            <w:tcW w:w="1109" w:type="dxa"/>
            <w:tcBorders>
              <w:top w:val="nil"/>
              <w:left w:val="nil"/>
              <w:bottom w:val="double" w:sz="6" w:space="0" w:color="auto"/>
              <w:right w:val="double" w:sz="6" w:space="0" w:color="auto"/>
            </w:tcBorders>
            <w:shd w:val="clear" w:color="auto" w:fill="auto"/>
            <w:noWrap/>
            <w:vAlign w:val="center"/>
            <w:hideMark/>
          </w:tcPr>
          <w:p w14:paraId="19BA4A8C" w14:textId="77777777" w:rsidR="009F531A" w:rsidRPr="009F531A" w:rsidRDefault="009F531A" w:rsidP="009E7F4C">
            <w:pPr>
              <w:spacing w:after="0" w:line="240" w:lineRule="auto"/>
              <w:jc w:val="center"/>
              <w:rPr>
                <w:rFonts w:ascii="Times New Roman" w:eastAsia="Times New Roman" w:hAnsi="Times New Roman" w:cs="Times New Roman"/>
                <w:color w:val="000000"/>
              </w:rPr>
            </w:pPr>
            <w:r w:rsidRPr="009F531A">
              <w:rPr>
                <w:rFonts w:ascii="Times New Roman" w:eastAsia="Times New Roman" w:hAnsi="Times New Roman" w:cs="Times New Roman"/>
                <w:color w:val="000000"/>
              </w:rPr>
              <w:t xml:space="preserve">         5,000 </w:t>
            </w:r>
          </w:p>
        </w:tc>
      </w:tr>
      <w:tr w:rsidR="009F531A" w:rsidRPr="009F531A" w14:paraId="148E64F8" w14:textId="77777777" w:rsidTr="009E7F4C">
        <w:trPr>
          <w:trHeight w:val="310"/>
        </w:trPr>
        <w:tc>
          <w:tcPr>
            <w:tcW w:w="3158" w:type="dxa"/>
            <w:tcBorders>
              <w:top w:val="nil"/>
              <w:left w:val="double" w:sz="6" w:space="0" w:color="auto"/>
              <w:bottom w:val="double" w:sz="6" w:space="0" w:color="auto"/>
              <w:right w:val="double" w:sz="6" w:space="0" w:color="auto"/>
            </w:tcBorders>
            <w:shd w:val="clear" w:color="auto" w:fill="auto"/>
            <w:noWrap/>
            <w:vAlign w:val="bottom"/>
            <w:hideMark/>
          </w:tcPr>
          <w:p w14:paraId="679A2A37" w14:textId="77777777" w:rsidR="009F531A" w:rsidRPr="009F531A" w:rsidRDefault="009F531A" w:rsidP="009E7F4C">
            <w:pPr>
              <w:spacing w:after="0" w:line="240" w:lineRule="auto"/>
              <w:rPr>
                <w:rFonts w:ascii="Times New Roman" w:eastAsia="Times New Roman" w:hAnsi="Times New Roman" w:cs="Times New Roman"/>
                <w:color w:val="000000"/>
              </w:rPr>
            </w:pPr>
            <w:r w:rsidRPr="009F531A">
              <w:rPr>
                <w:rFonts w:ascii="Times New Roman" w:eastAsia="Times New Roman" w:hAnsi="Times New Roman" w:cs="Times New Roman"/>
                <w:color w:val="000000"/>
              </w:rPr>
              <w:t>Translators</w:t>
            </w:r>
          </w:p>
        </w:tc>
        <w:tc>
          <w:tcPr>
            <w:tcW w:w="1109" w:type="dxa"/>
            <w:tcBorders>
              <w:top w:val="nil"/>
              <w:left w:val="nil"/>
              <w:bottom w:val="double" w:sz="6" w:space="0" w:color="auto"/>
              <w:right w:val="double" w:sz="6" w:space="0" w:color="auto"/>
            </w:tcBorders>
            <w:shd w:val="clear" w:color="auto" w:fill="auto"/>
            <w:noWrap/>
            <w:vAlign w:val="center"/>
            <w:hideMark/>
          </w:tcPr>
          <w:p w14:paraId="205268E2" w14:textId="77777777" w:rsidR="009F531A" w:rsidRPr="009F531A" w:rsidRDefault="009F531A" w:rsidP="009E7F4C">
            <w:pPr>
              <w:spacing w:after="0" w:line="240" w:lineRule="auto"/>
              <w:jc w:val="center"/>
              <w:rPr>
                <w:rFonts w:ascii="Times New Roman" w:eastAsia="Times New Roman" w:hAnsi="Times New Roman" w:cs="Times New Roman"/>
                <w:color w:val="000000"/>
              </w:rPr>
            </w:pPr>
            <w:r w:rsidRPr="009F531A">
              <w:rPr>
                <w:rFonts w:ascii="Times New Roman" w:eastAsia="Times New Roman" w:hAnsi="Times New Roman" w:cs="Times New Roman"/>
                <w:color w:val="000000"/>
              </w:rPr>
              <w:t xml:space="preserve">       16,000 </w:t>
            </w:r>
          </w:p>
        </w:tc>
      </w:tr>
      <w:tr w:rsidR="009F531A" w:rsidRPr="009F531A" w14:paraId="2D3C3A50" w14:textId="77777777" w:rsidTr="009E7F4C">
        <w:trPr>
          <w:trHeight w:val="310"/>
        </w:trPr>
        <w:tc>
          <w:tcPr>
            <w:tcW w:w="3158" w:type="dxa"/>
            <w:tcBorders>
              <w:top w:val="nil"/>
              <w:left w:val="double" w:sz="6" w:space="0" w:color="auto"/>
              <w:bottom w:val="double" w:sz="6" w:space="0" w:color="auto"/>
              <w:right w:val="double" w:sz="6" w:space="0" w:color="auto"/>
            </w:tcBorders>
            <w:shd w:val="clear" w:color="auto" w:fill="auto"/>
            <w:noWrap/>
            <w:vAlign w:val="bottom"/>
            <w:hideMark/>
          </w:tcPr>
          <w:p w14:paraId="35C440C8" w14:textId="77777777" w:rsidR="009F531A" w:rsidRPr="009F531A" w:rsidRDefault="009F531A" w:rsidP="009E7F4C">
            <w:pPr>
              <w:spacing w:after="0" w:line="240" w:lineRule="auto"/>
              <w:rPr>
                <w:rFonts w:ascii="Times New Roman" w:eastAsia="Times New Roman" w:hAnsi="Times New Roman" w:cs="Times New Roman"/>
                <w:b/>
                <w:bCs/>
                <w:color w:val="000000"/>
              </w:rPr>
            </w:pPr>
            <w:r w:rsidRPr="009F531A">
              <w:rPr>
                <w:rFonts w:ascii="Times New Roman" w:eastAsia="Times New Roman" w:hAnsi="Times New Roman" w:cs="Times New Roman"/>
                <w:b/>
                <w:bCs/>
                <w:color w:val="000000"/>
              </w:rPr>
              <w:t>Other</w:t>
            </w:r>
          </w:p>
        </w:tc>
        <w:tc>
          <w:tcPr>
            <w:tcW w:w="1109" w:type="dxa"/>
            <w:tcBorders>
              <w:top w:val="nil"/>
              <w:left w:val="nil"/>
              <w:bottom w:val="double" w:sz="6" w:space="0" w:color="auto"/>
              <w:right w:val="double" w:sz="6" w:space="0" w:color="auto"/>
            </w:tcBorders>
            <w:shd w:val="clear" w:color="auto" w:fill="auto"/>
            <w:noWrap/>
            <w:vAlign w:val="center"/>
            <w:hideMark/>
          </w:tcPr>
          <w:p w14:paraId="44F60575" w14:textId="77777777" w:rsidR="009F531A" w:rsidRPr="009F531A" w:rsidRDefault="009F531A" w:rsidP="009E7F4C">
            <w:pPr>
              <w:spacing w:after="0" w:line="240" w:lineRule="auto"/>
              <w:jc w:val="center"/>
              <w:rPr>
                <w:rFonts w:ascii="Times New Roman" w:eastAsia="Times New Roman" w:hAnsi="Times New Roman" w:cs="Times New Roman"/>
                <w:color w:val="000000"/>
              </w:rPr>
            </w:pPr>
            <w:r w:rsidRPr="009F531A">
              <w:rPr>
                <w:rFonts w:ascii="Times New Roman" w:eastAsia="Times New Roman" w:hAnsi="Times New Roman" w:cs="Times New Roman"/>
                <w:color w:val="000000"/>
              </w:rPr>
              <w:t> </w:t>
            </w:r>
          </w:p>
        </w:tc>
      </w:tr>
      <w:tr w:rsidR="009F531A" w:rsidRPr="009F531A" w14:paraId="64B81F53" w14:textId="77777777" w:rsidTr="009E7F4C">
        <w:trPr>
          <w:trHeight w:val="310"/>
        </w:trPr>
        <w:tc>
          <w:tcPr>
            <w:tcW w:w="3158" w:type="dxa"/>
            <w:tcBorders>
              <w:top w:val="nil"/>
              <w:left w:val="double" w:sz="6" w:space="0" w:color="auto"/>
              <w:bottom w:val="double" w:sz="6" w:space="0" w:color="auto"/>
              <w:right w:val="double" w:sz="6" w:space="0" w:color="auto"/>
            </w:tcBorders>
            <w:shd w:val="clear" w:color="auto" w:fill="auto"/>
            <w:noWrap/>
            <w:vAlign w:val="bottom"/>
            <w:hideMark/>
          </w:tcPr>
          <w:p w14:paraId="7A95DC9C" w14:textId="77777777" w:rsidR="009F531A" w:rsidRPr="009F531A" w:rsidRDefault="009F531A" w:rsidP="009E7F4C">
            <w:pPr>
              <w:spacing w:after="0" w:line="240" w:lineRule="auto"/>
              <w:rPr>
                <w:rFonts w:ascii="Times New Roman" w:eastAsia="Times New Roman" w:hAnsi="Times New Roman" w:cs="Times New Roman"/>
                <w:color w:val="000000"/>
              </w:rPr>
            </w:pPr>
            <w:r w:rsidRPr="009F531A">
              <w:rPr>
                <w:rFonts w:ascii="Times New Roman" w:eastAsia="Times New Roman" w:hAnsi="Times New Roman" w:cs="Times New Roman"/>
                <w:color w:val="000000"/>
              </w:rPr>
              <w:t>Staff Travel</w:t>
            </w:r>
          </w:p>
        </w:tc>
        <w:tc>
          <w:tcPr>
            <w:tcW w:w="1109" w:type="dxa"/>
            <w:tcBorders>
              <w:top w:val="nil"/>
              <w:left w:val="nil"/>
              <w:bottom w:val="double" w:sz="6" w:space="0" w:color="auto"/>
              <w:right w:val="double" w:sz="6" w:space="0" w:color="auto"/>
            </w:tcBorders>
            <w:shd w:val="clear" w:color="auto" w:fill="auto"/>
            <w:noWrap/>
            <w:vAlign w:val="center"/>
            <w:hideMark/>
          </w:tcPr>
          <w:p w14:paraId="623D4CCC" w14:textId="77777777" w:rsidR="009F531A" w:rsidRPr="009F531A" w:rsidRDefault="009F531A" w:rsidP="009E7F4C">
            <w:pPr>
              <w:spacing w:after="0" w:line="240" w:lineRule="auto"/>
              <w:jc w:val="center"/>
              <w:rPr>
                <w:rFonts w:ascii="Times New Roman" w:eastAsia="Times New Roman" w:hAnsi="Times New Roman" w:cs="Times New Roman"/>
                <w:color w:val="000000"/>
              </w:rPr>
            </w:pPr>
            <w:r w:rsidRPr="009F531A">
              <w:rPr>
                <w:rFonts w:ascii="Times New Roman" w:eastAsia="Times New Roman" w:hAnsi="Times New Roman" w:cs="Times New Roman"/>
                <w:color w:val="000000"/>
              </w:rPr>
              <w:t xml:space="preserve">         3,600 </w:t>
            </w:r>
          </w:p>
        </w:tc>
      </w:tr>
      <w:tr w:rsidR="009F531A" w:rsidRPr="009F531A" w14:paraId="0A45FA9D" w14:textId="77777777" w:rsidTr="009E7F4C">
        <w:trPr>
          <w:trHeight w:val="310"/>
        </w:trPr>
        <w:tc>
          <w:tcPr>
            <w:tcW w:w="3158" w:type="dxa"/>
            <w:tcBorders>
              <w:top w:val="nil"/>
              <w:left w:val="double" w:sz="6" w:space="0" w:color="auto"/>
              <w:bottom w:val="double" w:sz="6" w:space="0" w:color="auto"/>
              <w:right w:val="double" w:sz="6" w:space="0" w:color="auto"/>
            </w:tcBorders>
            <w:shd w:val="clear" w:color="auto" w:fill="auto"/>
            <w:noWrap/>
            <w:vAlign w:val="bottom"/>
            <w:hideMark/>
          </w:tcPr>
          <w:p w14:paraId="06969E9A" w14:textId="77777777" w:rsidR="009F531A" w:rsidRPr="009F531A" w:rsidRDefault="009F531A" w:rsidP="009E7F4C">
            <w:pPr>
              <w:spacing w:after="0" w:line="240" w:lineRule="auto"/>
              <w:rPr>
                <w:rFonts w:ascii="Times New Roman" w:eastAsia="Times New Roman" w:hAnsi="Times New Roman" w:cs="Times New Roman"/>
                <w:color w:val="000000"/>
              </w:rPr>
            </w:pPr>
            <w:commentRangeStart w:id="3"/>
            <w:r w:rsidRPr="009F531A">
              <w:rPr>
                <w:rFonts w:ascii="Times New Roman" w:eastAsia="Times New Roman" w:hAnsi="Times New Roman" w:cs="Times New Roman"/>
                <w:color w:val="000000"/>
              </w:rPr>
              <w:t>Bus</w:t>
            </w:r>
            <w:commentRangeEnd w:id="3"/>
            <w:r w:rsidR="00D41468">
              <w:rPr>
                <w:rStyle w:val="CommentReference"/>
              </w:rPr>
              <w:commentReference w:id="3"/>
            </w:r>
          </w:p>
        </w:tc>
        <w:tc>
          <w:tcPr>
            <w:tcW w:w="1109" w:type="dxa"/>
            <w:tcBorders>
              <w:top w:val="nil"/>
              <w:left w:val="nil"/>
              <w:bottom w:val="double" w:sz="6" w:space="0" w:color="auto"/>
              <w:right w:val="double" w:sz="6" w:space="0" w:color="auto"/>
            </w:tcBorders>
            <w:shd w:val="clear" w:color="auto" w:fill="auto"/>
            <w:noWrap/>
            <w:vAlign w:val="center"/>
            <w:hideMark/>
          </w:tcPr>
          <w:p w14:paraId="5B4F3F8D" w14:textId="77777777" w:rsidR="009F531A" w:rsidRPr="009F531A" w:rsidRDefault="009F531A" w:rsidP="009E7F4C">
            <w:pPr>
              <w:spacing w:after="0" w:line="240" w:lineRule="auto"/>
              <w:jc w:val="center"/>
              <w:rPr>
                <w:rFonts w:ascii="Times New Roman" w:eastAsia="Times New Roman" w:hAnsi="Times New Roman" w:cs="Times New Roman"/>
                <w:color w:val="000000"/>
              </w:rPr>
            </w:pPr>
            <w:r w:rsidRPr="009F531A">
              <w:rPr>
                <w:rFonts w:ascii="Times New Roman" w:eastAsia="Times New Roman" w:hAnsi="Times New Roman" w:cs="Times New Roman"/>
                <w:color w:val="000000"/>
              </w:rPr>
              <w:t xml:space="preserve">         3,000 </w:t>
            </w:r>
          </w:p>
        </w:tc>
      </w:tr>
      <w:tr w:rsidR="009F531A" w:rsidRPr="009F531A" w14:paraId="4ECA6F2B" w14:textId="77777777" w:rsidTr="009E7F4C">
        <w:trPr>
          <w:trHeight w:val="310"/>
        </w:trPr>
        <w:tc>
          <w:tcPr>
            <w:tcW w:w="3158" w:type="dxa"/>
            <w:tcBorders>
              <w:top w:val="nil"/>
              <w:left w:val="double" w:sz="6" w:space="0" w:color="auto"/>
              <w:bottom w:val="double" w:sz="6" w:space="0" w:color="auto"/>
              <w:right w:val="double" w:sz="6" w:space="0" w:color="auto"/>
            </w:tcBorders>
            <w:shd w:val="clear" w:color="auto" w:fill="auto"/>
            <w:noWrap/>
            <w:vAlign w:val="bottom"/>
            <w:hideMark/>
          </w:tcPr>
          <w:p w14:paraId="39AC0C36" w14:textId="77777777" w:rsidR="009F531A" w:rsidRPr="009F531A" w:rsidRDefault="009F531A" w:rsidP="009E7F4C">
            <w:pPr>
              <w:spacing w:after="0" w:line="240" w:lineRule="auto"/>
              <w:rPr>
                <w:rFonts w:ascii="Times New Roman" w:eastAsia="Times New Roman" w:hAnsi="Times New Roman" w:cs="Times New Roman"/>
                <w:color w:val="000000"/>
              </w:rPr>
            </w:pPr>
            <w:r w:rsidRPr="009F531A">
              <w:rPr>
                <w:rFonts w:ascii="Times New Roman" w:eastAsia="Times New Roman" w:hAnsi="Times New Roman" w:cs="Times New Roman"/>
                <w:color w:val="000000"/>
              </w:rPr>
              <w:t>Food and Refreshments+Hall</w:t>
            </w:r>
          </w:p>
        </w:tc>
        <w:tc>
          <w:tcPr>
            <w:tcW w:w="1109" w:type="dxa"/>
            <w:tcBorders>
              <w:top w:val="nil"/>
              <w:left w:val="nil"/>
              <w:bottom w:val="double" w:sz="6" w:space="0" w:color="auto"/>
              <w:right w:val="double" w:sz="6" w:space="0" w:color="auto"/>
            </w:tcBorders>
            <w:shd w:val="clear" w:color="auto" w:fill="auto"/>
            <w:noWrap/>
            <w:vAlign w:val="center"/>
            <w:hideMark/>
          </w:tcPr>
          <w:p w14:paraId="185D4FC8" w14:textId="77777777" w:rsidR="009F531A" w:rsidRPr="009F531A" w:rsidRDefault="009F531A" w:rsidP="009E7F4C">
            <w:pPr>
              <w:spacing w:after="0" w:line="240" w:lineRule="auto"/>
              <w:jc w:val="center"/>
              <w:rPr>
                <w:rFonts w:ascii="Times New Roman" w:eastAsia="Times New Roman" w:hAnsi="Times New Roman" w:cs="Times New Roman"/>
                <w:color w:val="000000"/>
              </w:rPr>
            </w:pPr>
            <w:r w:rsidRPr="009F531A">
              <w:rPr>
                <w:rFonts w:ascii="Times New Roman" w:eastAsia="Times New Roman" w:hAnsi="Times New Roman" w:cs="Times New Roman"/>
                <w:color w:val="000000"/>
              </w:rPr>
              <w:t xml:space="preserve">       16,800 </w:t>
            </w:r>
          </w:p>
        </w:tc>
      </w:tr>
      <w:tr w:rsidR="009F531A" w:rsidRPr="009F531A" w14:paraId="3D44B2A8" w14:textId="77777777" w:rsidTr="009E7F4C">
        <w:trPr>
          <w:trHeight w:val="310"/>
        </w:trPr>
        <w:tc>
          <w:tcPr>
            <w:tcW w:w="3158" w:type="dxa"/>
            <w:tcBorders>
              <w:top w:val="nil"/>
              <w:left w:val="double" w:sz="6" w:space="0" w:color="auto"/>
              <w:bottom w:val="double" w:sz="6" w:space="0" w:color="auto"/>
              <w:right w:val="double" w:sz="6" w:space="0" w:color="auto"/>
            </w:tcBorders>
            <w:shd w:val="clear" w:color="auto" w:fill="auto"/>
            <w:noWrap/>
            <w:vAlign w:val="bottom"/>
            <w:hideMark/>
          </w:tcPr>
          <w:p w14:paraId="47179159" w14:textId="77777777" w:rsidR="009F531A" w:rsidRPr="009F531A" w:rsidRDefault="009F531A" w:rsidP="009E7F4C">
            <w:pPr>
              <w:spacing w:after="0" w:line="240" w:lineRule="auto"/>
              <w:rPr>
                <w:rFonts w:ascii="Times New Roman" w:eastAsia="Times New Roman" w:hAnsi="Times New Roman" w:cs="Times New Roman"/>
                <w:color w:val="000000"/>
              </w:rPr>
            </w:pPr>
            <w:r w:rsidRPr="009F531A">
              <w:rPr>
                <w:rFonts w:ascii="Times New Roman" w:eastAsia="Times New Roman" w:hAnsi="Times New Roman" w:cs="Times New Roman"/>
                <w:color w:val="000000"/>
              </w:rPr>
              <w:t>Materials and Office Expenses</w:t>
            </w:r>
          </w:p>
        </w:tc>
        <w:tc>
          <w:tcPr>
            <w:tcW w:w="1109" w:type="dxa"/>
            <w:tcBorders>
              <w:top w:val="nil"/>
              <w:left w:val="nil"/>
              <w:bottom w:val="double" w:sz="6" w:space="0" w:color="auto"/>
              <w:right w:val="double" w:sz="6" w:space="0" w:color="auto"/>
            </w:tcBorders>
            <w:shd w:val="clear" w:color="auto" w:fill="auto"/>
            <w:noWrap/>
            <w:vAlign w:val="center"/>
            <w:hideMark/>
          </w:tcPr>
          <w:p w14:paraId="6E2FDD2B" w14:textId="77777777" w:rsidR="009F531A" w:rsidRPr="009F531A" w:rsidRDefault="009F531A" w:rsidP="009E7F4C">
            <w:pPr>
              <w:spacing w:after="0" w:line="240" w:lineRule="auto"/>
              <w:jc w:val="center"/>
              <w:rPr>
                <w:rFonts w:ascii="Times New Roman" w:eastAsia="Times New Roman" w:hAnsi="Times New Roman" w:cs="Times New Roman"/>
                <w:color w:val="000000"/>
              </w:rPr>
            </w:pPr>
            <w:r w:rsidRPr="009F531A">
              <w:rPr>
                <w:rFonts w:ascii="Times New Roman" w:eastAsia="Times New Roman" w:hAnsi="Times New Roman" w:cs="Times New Roman"/>
                <w:color w:val="000000"/>
              </w:rPr>
              <w:t xml:space="preserve">         2,500 </w:t>
            </w:r>
          </w:p>
        </w:tc>
      </w:tr>
      <w:tr w:rsidR="009F531A" w:rsidRPr="009F531A" w14:paraId="0F716768" w14:textId="77777777" w:rsidTr="009E7F4C">
        <w:trPr>
          <w:trHeight w:val="310"/>
        </w:trPr>
        <w:tc>
          <w:tcPr>
            <w:tcW w:w="3158" w:type="dxa"/>
            <w:tcBorders>
              <w:top w:val="nil"/>
              <w:left w:val="double" w:sz="6" w:space="0" w:color="auto"/>
              <w:bottom w:val="double" w:sz="6" w:space="0" w:color="auto"/>
              <w:right w:val="double" w:sz="6" w:space="0" w:color="auto"/>
            </w:tcBorders>
            <w:shd w:val="clear" w:color="auto" w:fill="auto"/>
            <w:noWrap/>
            <w:vAlign w:val="bottom"/>
            <w:hideMark/>
          </w:tcPr>
          <w:p w14:paraId="0F86B093" w14:textId="77777777" w:rsidR="009F531A" w:rsidRPr="009F531A" w:rsidRDefault="009F531A" w:rsidP="009E7F4C">
            <w:pPr>
              <w:spacing w:after="0" w:line="240" w:lineRule="auto"/>
              <w:rPr>
                <w:rFonts w:ascii="Times New Roman" w:eastAsia="Times New Roman" w:hAnsi="Times New Roman" w:cs="Times New Roman"/>
                <w:color w:val="000000"/>
              </w:rPr>
            </w:pPr>
            <w:r w:rsidRPr="009F531A">
              <w:rPr>
                <w:rFonts w:ascii="Times New Roman" w:eastAsia="Times New Roman" w:hAnsi="Times New Roman" w:cs="Times New Roman"/>
                <w:color w:val="000000"/>
              </w:rPr>
              <w:t>Subtotal</w:t>
            </w:r>
          </w:p>
        </w:tc>
        <w:tc>
          <w:tcPr>
            <w:tcW w:w="1109" w:type="dxa"/>
            <w:tcBorders>
              <w:top w:val="nil"/>
              <w:left w:val="nil"/>
              <w:bottom w:val="double" w:sz="6" w:space="0" w:color="auto"/>
              <w:right w:val="double" w:sz="6" w:space="0" w:color="auto"/>
            </w:tcBorders>
            <w:shd w:val="clear" w:color="auto" w:fill="auto"/>
            <w:noWrap/>
            <w:vAlign w:val="center"/>
            <w:hideMark/>
          </w:tcPr>
          <w:p w14:paraId="3D30AD34" w14:textId="77777777" w:rsidR="009F531A" w:rsidRPr="009F531A" w:rsidRDefault="009F531A" w:rsidP="009E7F4C">
            <w:pPr>
              <w:spacing w:after="0" w:line="240" w:lineRule="auto"/>
              <w:jc w:val="center"/>
              <w:rPr>
                <w:rFonts w:ascii="Times New Roman" w:eastAsia="Times New Roman" w:hAnsi="Times New Roman" w:cs="Times New Roman"/>
                <w:color w:val="000000"/>
              </w:rPr>
            </w:pPr>
            <w:r w:rsidRPr="009F531A">
              <w:rPr>
                <w:rFonts w:ascii="Times New Roman" w:eastAsia="Times New Roman" w:hAnsi="Times New Roman" w:cs="Times New Roman"/>
                <w:color w:val="000000"/>
              </w:rPr>
              <w:t xml:space="preserve">     136,810 </w:t>
            </w:r>
          </w:p>
        </w:tc>
      </w:tr>
      <w:tr w:rsidR="009F531A" w:rsidRPr="009F531A" w14:paraId="5BEA6BD4" w14:textId="77777777" w:rsidTr="009E7F4C">
        <w:trPr>
          <w:trHeight w:val="310"/>
        </w:trPr>
        <w:tc>
          <w:tcPr>
            <w:tcW w:w="3158" w:type="dxa"/>
            <w:tcBorders>
              <w:top w:val="nil"/>
              <w:left w:val="double" w:sz="6" w:space="0" w:color="auto"/>
              <w:bottom w:val="double" w:sz="6" w:space="0" w:color="auto"/>
              <w:right w:val="double" w:sz="6" w:space="0" w:color="auto"/>
            </w:tcBorders>
            <w:shd w:val="clear" w:color="auto" w:fill="auto"/>
            <w:noWrap/>
            <w:vAlign w:val="bottom"/>
            <w:hideMark/>
          </w:tcPr>
          <w:p w14:paraId="0C98A726" w14:textId="77777777" w:rsidR="009F531A" w:rsidRPr="009F531A" w:rsidRDefault="009F531A" w:rsidP="009E7F4C">
            <w:pPr>
              <w:spacing w:after="0" w:line="240" w:lineRule="auto"/>
              <w:rPr>
                <w:rFonts w:ascii="Times New Roman" w:eastAsia="Times New Roman" w:hAnsi="Times New Roman" w:cs="Times New Roman"/>
                <w:color w:val="000000"/>
              </w:rPr>
            </w:pPr>
            <w:r w:rsidRPr="009F531A">
              <w:rPr>
                <w:rFonts w:ascii="Times New Roman" w:eastAsia="Times New Roman" w:hAnsi="Times New Roman" w:cs="Times New Roman"/>
                <w:color w:val="000000"/>
              </w:rPr>
              <w:t>Overhead 10%</w:t>
            </w:r>
          </w:p>
        </w:tc>
        <w:tc>
          <w:tcPr>
            <w:tcW w:w="1109" w:type="dxa"/>
            <w:tcBorders>
              <w:top w:val="nil"/>
              <w:left w:val="nil"/>
              <w:bottom w:val="double" w:sz="6" w:space="0" w:color="auto"/>
              <w:right w:val="double" w:sz="6" w:space="0" w:color="auto"/>
            </w:tcBorders>
            <w:shd w:val="clear" w:color="auto" w:fill="auto"/>
            <w:noWrap/>
            <w:vAlign w:val="center"/>
            <w:hideMark/>
          </w:tcPr>
          <w:p w14:paraId="57511048" w14:textId="77777777" w:rsidR="009F531A" w:rsidRPr="009F531A" w:rsidRDefault="009F531A" w:rsidP="009E7F4C">
            <w:pPr>
              <w:spacing w:after="0" w:line="240" w:lineRule="auto"/>
              <w:jc w:val="center"/>
              <w:rPr>
                <w:rFonts w:ascii="Times New Roman" w:eastAsia="Times New Roman" w:hAnsi="Times New Roman" w:cs="Times New Roman"/>
                <w:color w:val="000000"/>
              </w:rPr>
            </w:pPr>
            <w:r w:rsidRPr="009F531A">
              <w:rPr>
                <w:rFonts w:ascii="Times New Roman" w:eastAsia="Times New Roman" w:hAnsi="Times New Roman" w:cs="Times New Roman"/>
                <w:color w:val="000000"/>
              </w:rPr>
              <w:t xml:space="preserve">       13,681 </w:t>
            </w:r>
          </w:p>
        </w:tc>
      </w:tr>
      <w:tr w:rsidR="009F531A" w:rsidRPr="009F531A" w14:paraId="740F917A" w14:textId="77777777" w:rsidTr="009E7F4C">
        <w:trPr>
          <w:trHeight w:val="310"/>
        </w:trPr>
        <w:tc>
          <w:tcPr>
            <w:tcW w:w="3158" w:type="dxa"/>
            <w:tcBorders>
              <w:top w:val="nil"/>
              <w:left w:val="double" w:sz="6" w:space="0" w:color="auto"/>
              <w:bottom w:val="double" w:sz="6" w:space="0" w:color="auto"/>
              <w:right w:val="double" w:sz="6" w:space="0" w:color="auto"/>
            </w:tcBorders>
            <w:shd w:val="clear" w:color="auto" w:fill="auto"/>
            <w:noWrap/>
            <w:vAlign w:val="bottom"/>
            <w:hideMark/>
          </w:tcPr>
          <w:p w14:paraId="4B377D68" w14:textId="77777777" w:rsidR="009F531A" w:rsidRPr="009F531A" w:rsidRDefault="009F531A" w:rsidP="009E7F4C">
            <w:pPr>
              <w:spacing w:after="0" w:line="240" w:lineRule="auto"/>
              <w:rPr>
                <w:rFonts w:ascii="Times New Roman" w:eastAsia="Times New Roman" w:hAnsi="Times New Roman" w:cs="Times New Roman"/>
                <w:color w:val="000000"/>
              </w:rPr>
            </w:pPr>
            <w:r w:rsidRPr="009F531A">
              <w:rPr>
                <w:rFonts w:ascii="Times New Roman" w:eastAsia="Times New Roman" w:hAnsi="Times New Roman" w:cs="Times New Roman"/>
                <w:color w:val="000000"/>
              </w:rPr>
              <w:t>Total NIS</w:t>
            </w:r>
          </w:p>
        </w:tc>
        <w:tc>
          <w:tcPr>
            <w:tcW w:w="1109" w:type="dxa"/>
            <w:tcBorders>
              <w:top w:val="nil"/>
              <w:left w:val="nil"/>
              <w:bottom w:val="double" w:sz="6" w:space="0" w:color="auto"/>
              <w:right w:val="double" w:sz="6" w:space="0" w:color="auto"/>
            </w:tcBorders>
            <w:shd w:val="clear" w:color="auto" w:fill="auto"/>
            <w:noWrap/>
            <w:vAlign w:val="center"/>
            <w:hideMark/>
          </w:tcPr>
          <w:p w14:paraId="2AD2CD02" w14:textId="77777777" w:rsidR="009F531A" w:rsidRPr="009F531A" w:rsidRDefault="009F531A" w:rsidP="009E7F4C">
            <w:pPr>
              <w:spacing w:after="0" w:line="240" w:lineRule="auto"/>
              <w:jc w:val="center"/>
              <w:rPr>
                <w:rFonts w:ascii="Times New Roman" w:eastAsia="Times New Roman" w:hAnsi="Times New Roman" w:cs="Times New Roman"/>
                <w:color w:val="000000"/>
              </w:rPr>
            </w:pPr>
            <w:r w:rsidRPr="009F531A">
              <w:rPr>
                <w:rFonts w:ascii="Times New Roman" w:eastAsia="Times New Roman" w:hAnsi="Times New Roman" w:cs="Times New Roman"/>
                <w:color w:val="000000"/>
              </w:rPr>
              <w:t xml:space="preserve">     150,491 </w:t>
            </w:r>
          </w:p>
        </w:tc>
      </w:tr>
      <w:tr w:rsidR="009F531A" w:rsidRPr="009F531A" w14:paraId="33A27B0E" w14:textId="77777777" w:rsidTr="009E7F4C">
        <w:trPr>
          <w:trHeight w:val="310"/>
        </w:trPr>
        <w:tc>
          <w:tcPr>
            <w:tcW w:w="3158" w:type="dxa"/>
            <w:tcBorders>
              <w:top w:val="nil"/>
              <w:left w:val="double" w:sz="6" w:space="0" w:color="auto"/>
              <w:bottom w:val="double" w:sz="6" w:space="0" w:color="auto"/>
              <w:right w:val="double" w:sz="6" w:space="0" w:color="auto"/>
            </w:tcBorders>
            <w:shd w:val="clear" w:color="auto" w:fill="auto"/>
            <w:noWrap/>
            <w:vAlign w:val="bottom"/>
            <w:hideMark/>
          </w:tcPr>
          <w:p w14:paraId="144CE7AA" w14:textId="77777777" w:rsidR="009F531A" w:rsidRPr="009F531A" w:rsidRDefault="009F531A" w:rsidP="009E7F4C">
            <w:pPr>
              <w:spacing w:after="0" w:line="240" w:lineRule="auto"/>
              <w:rPr>
                <w:rFonts w:ascii="Times New Roman" w:eastAsia="Times New Roman" w:hAnsi="Times New Roman" w:cs="Times New Roman"/>
                <w:color w:val="000000"/>
              </w:rPr>
            </w:pPr>
            <w:r w:rsidRPr="009F531A">
              <w:rPr>
                <w:rFonts w:ascii="Times New Roman" w:eastAsia="Times New Roman" w:hAnsi="Times New Roman" w:cs="Times New Roman"/>
                <w:color w:val="000000"/>
              </w:rPr>
              <w:t>Total USD</w:t>
            </w:r>
          </w:p>
        </w:tc>
        <w:tc>
          <w:tcPr>
            <w:tcW w:w="1109" w:type="dxa"/>
            <w:tcBorders>
              <w:top w:val="nil"/>
              <w:left w:val="nil"/>
              <w:bottom w:val="double" w:sz="6" w:space="0" w:color="auto"/>
              <w:right w:val="double" w:sz="6" w:space="0" w:color="auto"/>
            </w:tcBorders>
            <w:shd w:val="clear" w:color="auto" w:fill="auto"/>
            <w:noWrap/>
            <w:vAlign w:val="center"/>
            <w:hideMark/>
          </w:tcPr>
          <w:p w14:paraId="65601F6D" w14:textId="77777777" w:rsidR="009F531A" w:rsidRPr="009F531A" w:rsidRDefault="009F531A" w:rsidP="009E7F4C">
            <w:pPr>
              <w:spacing w:after="0" w:line="240" w:lineRule="auto"/>
              <w:jc w:val="center"/>
              <w:rPr>
                <w:rFonts w:ascii="Times New Roman" w:eastAsia="Times New Roman" w:hAnsi="Times New Roman" w:cs="Times New Roman"/>
                <w:color w:val="000000"/>
              </w:rPr>
            </w:pPr>
            <w:r w:rsidRPr="009F531A">
              <w:rPr>
                <w:rFonts w:ascii="Times New Roman" w:eastAsia="Times New Roman" w:hAnsi="Times New Roman" w:cs="Times New Roman"/>
                <w:color w:val="000000"/>
              </w:rPr>
              <w:t>$40,575</w:t>
            </w:r>
          </w:p>
        </w:tc>
      </w:tr>
    </w:tbl>
    <w:p w14:paraId="76AA78C7" w14:textId="55C3F497" w:rsidR="009F531A" w:rsidRDefault="009F531A" w:rsidP="009F531A">
      <w:pPr>
        <w:rPr>
          <w:rFonts w:ascii="Times New Roman" w:hAnsi="Times New Roman" w:cs="Times New Roman"/>
          <w:lang w:val="en-GB"/>
        </w:rPr>
      </w:pPr>
    </w:p>
    <w:p w14:paraId="139E91E4" w14:textId="77777777" w:rsidR="00D41468" w:rsidRDefault="00D41468" w:rsidP="009F531A">
      <w:pPr>
        <w:rPr>
          <w:rFonts w:ascii="Times New Roman" w:hAnsi="Times New Roman" w:cs="Times New Roman"/>
          <w:lang w:val="en-GB"/>
        </w:rPr>
      </w:pPr>
    </w:p>
    <w:p w14:paraId="1B577634" w14:textId="77777777" w:rsidR="00D41468" w:rsidRPr="009F531A" w:rsidRDefault="00D41468" w:rsidP="009F531A">
      <w:pPr>
        <w:rPr>
          <w:rFonts w:ascii="Times New Roman" w:hAnsi="Times New Roman" w:cs="Times New Roman"/>
          <w:lang w:val="en-GB"/>
        </w:rPr>
      </w:pPr>
    </w:p>
    <w:p w14:paraId="322D86F2" w14:textId="67BB4092" w:rsidR="009F531A" w:rsidRPr="005348AE" w:rsidRDefault="009F531A" w:rsidP="009F531A">
      <w:pPr>
        <w:rPr>
          <w:rFonts w:ascii="Times New Roman" w:hAnsi="Times New Roman" w:cs="Times New Roman"/>
          <w:b/>
          <w:bCs/>
          <w:lang w:val="en-GB"/>
        </w:rPr>
      </w:pPr>
      <w:r w:rsidRPr="005348AE">
        <w:rPr>
          <w:rFonts w:ascii="Times New Roman" w:hAnsi="Times New Roman" w:cs="Times New Roman"/>
          <w:b/>
          <w:bCs/>
          <w:lang w:val="en-GB"/>
        </w:rPr>
        <w:lastRenderedPageBreak/>
        <w:t>Success indicators</w:t>
      </w:r>
    </w:p>
    <w:p w14:paraId="0FFACC69" w14:textId="5DD4403D" w:rsidR="009F531A" w:rsidRPr="009F531A" w:rsidRDefault="009F531A" w:rsidP="009F531A">
      <w:pPr>
        <w:rPr>
          <w:rFonts w:ascii="Times New Roman" w:hAnsi="Times New Roman" w:cs="Times New Roman"/>
          <w:lang w:val="en-GB"/>
        </w:rPr>
      </w:pPr>
      <w:r w:rsidRPr="005348AE">
        <w:rPr>
          <w:rFonts w:ascii="Times New Roman" w:hAnsi="Times New Roman" w:cs="Times New Roman"/>
          <w:b/>
          <w:bCs/>
          <w:lang w:val="en-GB"/>
        </w:rPr>
        <w:t>Metrics</w:t>
      </w:r>
    </w:p>
    <w:p w14:paraId="17926D4E" w14:textId="0606B760" w:rsidR="009F531A" w:rsidRPr="009F531A" w:rsidRDefault="009F531A" w:rsidP="009F531A">
      <w:pPr>
        <w:rPr>
          <w:rFonts w:ascii="Times New Roman" w:hAnsi="Times New Roman" w:cs="Times New Roman"/>
          <w:lang w:val="en-GB"/>
        </w:rPr>
      </w:pPr>
      <w:r w:rsidRPr="009F531A">
        <w:rPr>
          <w:rFonts w:ascii="Times New Roman" w:hAnsi="Times New Roman" w:cs="Times New Roman"/>
          <w:lang w:val="en-GB"/>
        </w:rPr>
        <w:t xml:space="preserve">25-30 Jewish and Arab students will </w:t>
      </w:r>
      <w:r w:rsidR="005348AE">
        <w:rPr>
          <w:rFonts w:ascii="Times New Roman" w:hAnsi="Times New Roman" w:cs="Times New Roman"/>
          <w:lang w:val="en-GB"/>
        </w:rPr>
        <w:t xml:space="preserve">experience </w:t>
      </w:r>
      <w:r w:rsidRPr="009F531A">
        <w:rPr>
          <w:rFonts w:ascii="Times New Roman" w:hAnsi="Times New Roman" w:cs="Times New Roman"/>
          <w:lang w:val="en-GB"/>
        </w:rPr>
        <w:t>a</w:t>
      </w:r>
      <w:r w:rsidR="005348AE">
        <w:rPr>
          <w:rFonts w:ascii="Times New Roman" w:hAnsi="Times New Roman" w:cs="Times New Roman"/>
          <w:lang w:val="en-GB"/>
        </w:rPr>
        <w:t xml:space="preserve"> shared</w:t>
      </w:r>
      <w:r w:rsidRPr="009F531A">
        <w:rPr>
          <w:rFonts w:ascii="Times New Roman" w:hAnsi="Times New Roman" w:cs="Times New Roman"/>
          <w:lang w:val="en-GB"/>
        </w:rPr>
        <w:t xml:space="preserve"> process </w:t>
      </w:r>
      <w:r w:rsidR="005348AE">
        <w:rPr>
          <w:rFonts w:ascii="Times New Roman" w:hAnsi="Times New Roman" w:cs="Times New Roman"/>
          <w:lang w:val="en-GB"/>
        </w:rPr>
        <w:t>that will take place over</w:t>
      </w:r>
      <w:r w:rsidRPr="009F531A">
        <w:rPr>
          <w:rFonts w:ascii="Times New Roman" w:hAnsi="Times New Roman" w:cs="Times New Roman"/>
          <w:lang w:val="en-GB"/>
        </w:rPr>
        <w:t xml:space="preserve"> four full days.</w:t>
      </w:r>
    </w:p>
    <w:p w14:paraId="6DDA41B5" w14:textId="24B19FB9" w:rsidR="009F531A" w:rsidRPr="009F531A" w:rsidRDefault="009F531A" w:rsidP="009F531A">
      <w:pPr>
        <w:rPr>
          <w:rFonts w:ascii="Times New Roman" w:hAnsi="Times New Roman" w:cs="Times New Roman"/>
          <w:lang w:val="en-GB"/>
        </w:rPr>
      </w:pPr>
      <w:r w:rsidRPr="005348AE">
        <w:rPr>
          <w:rFonts w:ascii="Times New Roman" w:hAnsi="Times New Roman" w:cs="Times New Roman"/>
          <w:b/>
          <w:bCs/>
          <w:lang w:val="en-GB"/>
        </w:rPr>
        <w:t>Outcomes</w:t>
      </w:r>
    </w:p>
    <w:p w14:paraId="0CF90FC4" w14:textId="7FEF9769" w:rsidR="009F531A" w:rsidRDefault="009F531A" w:rsidP="009F531A">
      <w:pPr>
        <w:rPr>
          <w:rFonts w:ascii="Times New Roman" w:hAnsi="Times New Roman" w:cs="Times New Roman"/>
          <w:lang w:val="en-GB"/>
        </w:rPr>
      </w:pPr>
      <w:r w:rsidRPr="009F531A">
        <w:rPr>
          <w:rFonts w:ascii="Times New Roman" w:hAnsi="Times New Roman" w:cs="Times New Roman"/>
          <w:lang w:val="en-GB"/>
        </w:rPr>
        <w:t xml:space="preserve">Familiarity with the “other’s” narrative, </w:t>
      </w:r>
      <w:r w:rsidR="005348AE">
        <w:rPr>
          <w:rFonts w:ascii="Times New Roman" w:hAnsi="Times New Roman" w:cs="Times New Roman"/>
          <w:lang w:val="en-GB"/>
        </w:rPr>
        <w:t>an increase in</w:t>
      </w:r>
      <w:r w:rsidRPr="009F531A">
        <w:rPr>
          <w:rFonts w:ascii="Times New Roman" w:hAnsi="Times New Roman" w:cs="Times New Roman"/>
          <w:lang w:val="en-GB"/>
        </w:rPr>
        <w:t xml:space="preserve"> knowledge about the “other,” </w:t>
      </w:r>
      <w:r w:rsidR="005348AE">
        <w:rPr>
          <w:rFonts w:ascii="Times New Roman" w:hAnsi="Times New Roman" w:cs="Times New Roman"/>
          <w:lang w:val="en-GB"/>
        </w:rPr>
        <w:t xml:space="preserve">an </w:t>
      </w:r>
      <w:r w:rsidRPr="009F531A">
        <w:rPr>
          <w:rFonts w:ascii="Times New Roman" w:hAnsi="Times New Roman" w:cs="Times New Roman"/>
          <w:lang w:val="en-GB"/>
        </w:rPr>
        <w:t>increase in trust and empathy for the “other,” an increase in the belief that it is possible to live a shared life with the “other,” and an increase in the desire to act together.</w:t>
      </w:r>
    </w:p>
    <w:p w14:paraId="77ECB9CE" w14:textId="2E7E3E11" w:rsidR="005348AE" w:rsidRPr="009F531A" w:rsidRDefault="005348AE" w:rsidP="009F531A">
      <w:pPr>
        <w:rPr>
          <w:rFonts w:ascii="Times New Roman" w:hAnsi="Times New Roman" w:cs="Times New Roman"/>
          <w:lang w:val="en-GB"/>
        </w:rPr>
      </w:pPr>
      <w:r>
        <w:rPr>
          <w:rFonts w:ascii="Times New Roman" w:hAnsi="Times New Roman" w:cs="Times New Roman"/>
          <w:lang w:val="en-GB"/>
        </w:rPr>
        <w:t>The success of the pilot will result in a continuation of the program, including rolling it out to other groups from this target audience.</w:t>
      </w:r>
    </w:p>
    <w:p w14:paraId="611479E0" w14:textId="77777777" w:rsidR="00E11119" w:rsidRPr="009F531A" w:rsidRDefault="00E11119">
      <w:pPr>
        <w:rPr>
          <w:rFonts w:ascii="Times New Roman" w:hAnsi="Times New Roman" w:cs="Times New Roman"/>
          <w:lang w:val="en-GB"/>
        </w:rPr>
      </w:pPr>
    </w:p>
    <w:sectPr w:rsidR="00E11119" w:rsidRPr="009F531A">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J" w:date="2024-07-08T10:26:00Z" w:initials="J">
    <w:p w14:paraId="7637C646" w14:textId="77777777" w:rsidR="009D6D35" w:rsidRDefault="009D6D35" w:rsidP="009D6D35">
      <w:pPr>
        <w:pStyle w:val="CommentText0"/>
      </w:pPr>
      <w:r>
        <w:rPr>
          <w:rStyle w:val="CommentReference"/>
        </w:rPr>
        <w:annotationRef/>
      </w:r>
      <w:hyperlink r:id="rId1" w:history="1">
        <w:r w:rsidRPr="0077415F">
          <w:rPr>
            <w:rStyle w:val="Hyperlink"/>
          </w:rPr>
          <w:t>The Parents Circle-Families Forum - Wikipedia</w:t>
        </w:r>
      </w:hyperlink>
      <w:r>
        <w:t xml:space="preserve"> </w:t>
      </w:r>
    </w:p>
  </w:comment>
  <w:comment w:id="1" w:author="JJ" w:date="2024-07-08T11:06:00Z" w:initials="J">
    <w:p w14:paraId="4D295106" w14:textId="77777777" w:rsidR="009F531A" w:rsidRDefault="009F531A" w:rsidP="009F531A">
      <w:pPr>
        <w:pStyle w:val="CommentText0"/>
      </w:pPr>
      <w:r>
        <w:rPr>
          <w:rStyle w:val="CommentReference"/>
        </w:rPr>
        <w:annotationRef/>
      </w:r>
      <w:r>
        <w:rPr>
          <w:lang w:val="en-GB"/>
        </w:rPr>
        <w:t>Is this what is meant by “joint organization”</w:t>
      </w:r>
    </w:p>
    <w:p w14:paraId="7FEFFD4E" w14:textId="77777777" w:rsidR="009F531A" w:rsidRDefault="009F531A" w:rsidP="009F531A">
      <w:pPr>
        <w:pStyle w:val="CommentText0"/>
      </w:pPr>
      <w:r>
        <w:rPr>
          <w:lang w:val="en-GB"/>
        </w:rPr>
        <w:t>If so I think it is helpful to add “Israeli Palestinian” for clarity</w:t>
      </w:r>
    </w:p>
  </w:comment>
  <w:comment w:id="2" w:author="JJ" w:date="2024-07-08T10:57:00Z" w:initials="J">
    <w:p w14:paraId="6423011B" w14:textId="35ABC715" w:rsidR="00E11119" w:rsidRDefault="00E11119" w:rsidP="00E11119">
      <w:pPr>
        <w:pStyle w:val="CommentText0"/>
      </w:pPr>
      <w:r>
        <w:rPr>
          <w:rStyle w:val="CommentReference"/>
        </w:rPr>
        <w:annotationRef/>
      </w:r>
      <w:r>
        <w:rPr>
          <w:lang w:val="en-GB"/>
        </w:rPr>
        <w:t>Is this the intended meaning here?</w:t>
      </w:r>
    </w:p>
  </w:comment>
  <w:comment w:id="3" w:author="JJ" w:date="2024-07-08T15:25:00Z" w:initials="J">
    <w:p w14:paraId="0DAD86AB" w14:textId="77777777" w:rsidR="00D41468" w:rsidRDefault="00D41468" w:rsidP="00D41468">
      <w:pPr>
        <w:pStyle w:val="CommentText0"/>
      </w:pPr>
      <w:r>
        <w:rPr>
          <w:rStyle w:val="CommentReference"/>
        </w:rPr>
        <w:annotationRef/>
      </w:r>
      <w:r>
        <w:rPr>
          <w:lang w:val="en-GB"/>
        </w:rPr>
        <w:t>Transport?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37C646" w15:done="0"/>
  <w15:commentEx w15:paraId="7FEFFD4E" w15:done="0"/>
  <w15:commentEx w15:paraId="6423011B" w15:done="0"/>
  <w15:commentEx w15:paraId="0DAD86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B79563C" w16cex:dateUtc="2024-07-08T09:26:00Z"/>
  <w16cex:commentExtensible w16cex:durableId="78E5981D" w16cex:dateUtc="2024-07-08T10:06:00Z"/>
  <w16cex:commentExtensible w16cex:durableId="6BC29723" w16cex:dateUtc="2024-07-08T09:57:00Z"/>
  <w16cex:commentExtensible w16cex:durableId="11FDD187" w16cex:dateUtc="2024-07-08T14: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37C646" w16cid:durableId="6B79563C"/>
  <w16cid:commentId w16cid:paraId="7FEFFD4E" w16cid:durableId="78E5981D"/>
  <w16cid:commentId w16cid:paraId="6423011B" w16cid:durableId="6BC29723"/>
  <w16cid:commentId w16cid:paraId="0DAD86AB" w16cid:durableId="11FDD18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J">
    <w15:presenceInfo w15:providerId="None" w15:userId="J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24E"/>
    <w:rsid w:val="00184554"/>
    <w:rsid w:val="002E765D"/>
    <w:rsid w:val="0035424E"/>
    <w:rsid w:val="00513DE2"/>
    <w:rsid w:val="005348AE"/>
    <w:rsid w:val="00611537"/>
    <w:rsid w:val="006C6032"/>
    <w:rsid w:val="00787C8E"/>
    <w:rsid w:val="00954D61"/>
    <w:rsid w:val="009D6D35"/>
    <w:rsid w:val="009F531A"/>
    <w:rsid w:val="00B11739"/>
    <w:rsid w:val="00B6662A"/>
    <w:rsid w:val="00D41468"/>
    <w:rsid w:val="00E11119"/>
    <w:rsid w:val="00F54B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C13F5"/>
  <w15:chartTrackingRefBased/>
  <w15:docId w15:val="{FD19645A-CF92-46BF-9028-6479078AC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spacing w:after="0"/>
    </w:pPr>
    <w:rPr>
      <w:rFonts w:asciiTheme="majorBidi" w:eastAsia="Calibri" w:hAnsiTheme="majorBidi" w:cstheme="majorBidi"/>
      <w:sz w:val="20"/>
      <w:szCs w:val="24"/>
      <w:lang w:bidi="he-IL"/>
    </w:rPr>
  </w:style>
  <w:style w:type="paragraph" w:styleId="CommentText0">
    <w:name w:val="annotation text"/>
    <w:basedOn w:val="Normal"/>
    <w:link w:val="CommentTextChar"/>
    <w:uiPriority w:val="99"/>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rsid w:val="00184554"/>
    <w:rPr>
      <w:sz w:val="20"/>
      <w:szCs w:val="20"/>
    </w:r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Normal"/>
    <w:link w:val="FootnoteTextChar"/>
    <w:autoRedefine/>
    <w:uiPriority w:val="99"/>
    <w:unhideWhenUsed/>
    <w:rsid w:val="00954D61"/>
    <w:pPr>
      <w:spacing w:after="0" w:line="240" w:lineRule="auto"/>
    </w:pPr>
    <w:rPr>
      <w:rFonts w:asciiTheme="majorBidi" w:hAnsiTheme="majorBidi"/>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har Char"/>
    <w:basedOn w:val="DefaultParagraphFont"/>
    <w:link w:val="FootnoteText"/>
    <w:uiPriority w:val="99"/>
    <w:rsid w:val="00954D61"/>
    <w:rPr>
      <w:rFonts w:asciiTheme="majorBidi" w:hAnsiTheme="majorBidi"/>
      <w:sz w:val="20"/>
      <w:szCs w:val="20"/>
      <w:lang w:val="en-US"/>
    </w:rPr>
  </w:style>
  <w:style w:type="character" w:styleId="CommentReference">
    <w:name w:val="annotation reference"/>
    <w:basedOn w:val="DefaultParagraphFont"/>
    <w:uiPriority w:val="99"/>
    <w:semiHidden/>
    <w:unhideWhenUsed/>
    <w:rsid w:val="009D6D35"/>
    <w:rPr>
      <w:sz w:val="16"/>
      <w:szCs w:val="16"/>
    </w:rPr>
  </w:style>
  <w:style w:type="paragraph" w:styleId="CommentSubject">
    <w:name w:val="annotation subject"/>
    <w:basedOn w:val="CommentText0"/>
    <w:next w:val="CommentText0"/>
    <w:link w:val="CommentSubjectChar"/>
    <w:uiPriority w:val="99"/>
    <w:semiHidden/>
    <w:unhideWhenUsed/>
    <w:rsid w:val="009D6D35"/>
    <w:rPr>
      <w:b/>
      <w:bCs/>
    </w:rPr>
  </w:style>
  <w:style w:type="character" w:customStyle="1" w:styleId="CommentSubjectChar">
    <w:name w:val="Comment Subject Char"/>
    <w:basedOn w:val="CommentTextChar"/>
    <w:link w:val="CommentSubject"/>
    <w:uiPriority w:val="99"/>
    <w:semiHidden/>
    <w:rsid w:val="009D6D35"/>
    <w:rPr>
      <w:b/>
      <w:bCs/>
      <w:sz w:val="20"/>
      <w:szCs w:val="20"/>
      <w:lang w:val="en-US"/>
    </w:rPr>
  </w:style>
  <w:style w:type="character" w:styleId="Hyperlink">
    <w:name w:val="Hyperlink"/>
    <w:basedOn w:val="DefaultParagraphFont"/>
    <w:uiPriority w:val="99"/>
    <w:unhideWhenUsed/>
    <w:rsid w:val="009D6D35"/>
    <w:rPr>
      <w:color w:val="0563C1" w:themeColor="hyperlink"/>
      <w:u w:val="single"/>
    </w:rPr>
  </w:style>
  <w:style w:type="character" w:styleId="UnresolvedMention">
    <w:name w:val="Unresolved Mention"/>
    <w:basedOn w:val="DefaultParagraphFont"/>
    <w:uiPriority w:val="99"/>
    <w:semiHidden/>
    <w:unhideWhenUsed/>
    <w:rsid w:val="009D6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en.wikipedia.org/wiki/The_Parents_Circle-Families_Forum" TargetMode="External"/></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B75AA17-333F-9149-A6B2-E789E92F3CE0}">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TotalTime>
  <Pages>3</Pages>
  <Words>690</Words>
  <Characters>3758</Characters>
  <Application>Microsoft Office Word</Application>
  <DocSecurity>0</DocSecurity>
  <Lines>110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Meredith Armstrong</cp:lastModifiedBy>
  <cp:revision>3</cp:revision>
  <dcterms:created xsi:type="dcterms:W3CDTF">2024-07-09T08:58:00Z</dcterms:created>
  <dcterms:modified xsi:type="dcterms:W3CDTF">2024-07-09T09:00:00Z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documentId_2339</vt:lpwstr>
  </property>
  <property fmtid="{D5CDD505-2E9C-101B-9397-08002B2CF9AE}" pid="3" name="grammarly_documentContext">
    <vt:lpwstr>{"goals":[],"domain":"general","emotions":[],"dialect":"american"}</vt:lpwstr>
  </property>
</Properties>
</file>