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6202F9" w14:textId="70F8E0E3" w:rsidR="001B5C36" w:rsidRPr="000C5FF6" w:rsidRDefault="001B5C36" w:rsidP="00571D2F">
      <w:pPr>
        <w:spacing w:line="360" w:lineRule="auto"/>
        <w:jc w:val="center"/>
        <w:rPr>
          <w:rFonts w:asciiTheme="majorBidi" w:hAnsiTheme="majorBidi" w:cstheme="majorBidi"/>
          <w:b/>
          <w:bCs/>
          <w:sz w:val="24"/>
          <w:szCs w:val="24"/>
        </w:rPr>
      </w:pPr>
      <w:r w:rsidRPr="000C5FF6">
        <w:rPr>
          <w:rFonts w:asciiTheme="majorBidi" w:hAnsiTheme="majorBidi" w:cstheme="majorBidi"/>
          <w:b/>
          <w:bCs/>
          <w:sz w:val="24"/>
          <w:szCs w:val="24"/>
        </w:rPr>
        <w:t>Powered Paragliders and the Air</w:t>
      </w:r>
      <w:r w:rsidR="00CD4C4D" w:rsidRPr="000C5FF6">
        <w:rPr>
          <w:rFonts w:asciiTheme="majorBidi" w:hAnsiTheme="majorBidi" w:cstheme="majorBidi"/>
          <w:b/>
          <w:bCs/>
          <w:sz w:val="24"/>
          <w:szCs w:val="24"/>
        </w:rPr>
        <w:t xml:space="preserve"> </w:t>
      </w:r>
      <w:r w:rsidRPr="000C5FF6">
        <w:rPr>
          <w:rFonts w:asciiTheme="majorBidi" w:hAnsiTheme="majorBidi" w:cstheme="majorBidi"/>
          <w:b/>
          <w:bCs/>
          <w:sz w:val="24"/>
          <w:szCs w:val="24"/>
        </w:rPr>
        <w:t>Assault Threat to Israel</w:t>
      </w:r>
      <w:bookmarkStart w:id="0" w:name="_GoBack"/>
      <w:bookmarkEnd w:id="0"/>
    </w:p>
    <w:p w14:paraId="3A18DC81" w14:textId="77777777" w:rsidR="001B5C36" w:rsidRPr="000C5FF6" w:rsidRDefault="001B5C36" w:rsidP="00571D2F">
      <w:pPr>
        <w:spacing w:line="360" w:lineRule="auto"/>
        <w:jc w:val="center"/>
        <w:rPr>
          <w:rFonts w:asciiTheme="majorBidi" w:hAnsiTheme="majorBidi" w:cstheme="majorBidi"/>
          <w:sz w:val="24"/>
          <w:szCs w:val="24"/>
        </w:rPr>
      </w:pPr>
      <w:r w:rsidRPr="000C5FF6">
        <w:rPr>
          <w:rFonts w:asciiTheme="majorBidi" w:hAnsiTheme="majorBidi" w:cstheme="majorBidi"/>
          <w:sz w:val="24"/>
          <w:szCs w:val="24"/>
        </w:rPr>
        <w:t>Ehud Langer</w:t>
      </w:r>
      <w:r w:rsidRPr="000C5FF6">
        <w:rPr>
          <w:rStyle w:val="FootnoteReference"/>
          <w:rFonts w:asciiTheme="majorBidi" w:hAnsiTheme="majorBidi" w:cstheme="majorBidi"/>
          <w:sz w:val="24"/>
          <w:szCs w:val="24"/>
        </w:rPr>
        <w:footnoteReference w:id="1"/>
      </w:r>
    </w:p>
    <w:p w14:paraId="66D016BB" w14:textId="77777777" w:rsidR="001B5C36" w:rsidRPr="000C5FF6" w:rsidRDefault="001B5C36" w:rsidP="00571D2F">
      <w:pPr>
        <w:spacing w:line="360" w:lineRule="auto"/>
        <w:jc w:val="both"/>
        <w:rPr>
          <w:rFonts w:asciiTheme="majorBidi" w:hAnsiTheme="majorBidi" w:cstheme="majorBidi"/>
          <w:sz w:val="24"/>
          <w:szCs w:val="24"/>
        </w:rPr>
      </w:pPr>
    </w:p>
    <w:p w14:paraId="30A9C65F" w14:textId="7399A066" w:rsidR="00E54AA9" w:rsidRPr="000C5FF6" w:rsidRDefault="001B5C36" w:rsidP="00571D2F">
      <w:pPr>
        <w:spacing w:line="360" w:lineRule="auto"/>
        <w:jc w:val="both"/>
        <w:rPr>
          <w:rFonts w:asciiTheme="majorBidi" w:hAnsiTheme="majorBidi" w:cstheme="majorBidi"/>
          <w:sz w:val="24"/>
          <w:szCs w:val="24"/>
        </w:rPr>
      </w:pPr>
      <w:r w:rsidRPr="000C5FF6">
        <w:rPr>
          <w:rFonts w:asciiTheme="majorBidi" w:hAnsiTheme="majorBidi" w:cstheme="majorBidi"/>
          <w:sz w:val="24"/>
          <w:szCs w:val="24"/>
        </w:rPr>
        <w:t>The Hamas attack on October 7, 2023, incorporated powered paragliders as a tactical element in an air</w:t>
      </w:r>
      <w:r w:rsidR="00005285" w:rsidRPr="000C5FF6">
        <w:rPr>
          <w:rFonts w:asciiTheme="majorBidi" w:hAnsiTheme="majorBidi" w:cstheme="majorBidi"/>
          <w:sz w:val="24"/>
          <w:szCs w:val="24"/>
        </w:rPr>
        <w:t xml:space="preserve"> </w:t>
      </w:r>
      <w:r w:rsidRPr="000C5FF6">
        <w:rPr>
          <w:rFonts w:asciiTheme="majorBidi" w:hAnsiTheme="majorBidi" w:cstheme="majorBidi"/>
          <w:sz w:val="24"/>
          <w:szCs w:val="24"/>
        </w:rPr>
        <w:t xml:space="preserve">assault on Israel, </w:t>
      </w:r>
      <w:r w:rsidR="00A85187" w:rsidRPr="000C5FF6">
        <w:rPr>
          <w:rFonts w:asciiTheme="majorBidi" w:hAnsiTheme="majorBidi" w:cstheme="majorBidi"/>
          <w:sz w:val="24"/>
          <w:szCs w:val="24"/>
        </w:rPr>
        <w:t>enabling</w:t>
      </w:r>
      <w:r w:rsidRPr="000C5FF6">
        <w:rPr>
          <w:rFonts w:asciiTheme="majorBidi" w:hAnsiTheme="majorBidi" w:cstheme="majorBidi"/>
          <w:sz w:val="24"/>
          <w:szCs w:val="24"/>
        </w:rPr>
        <w:t xml:space="preserve"> </w:t>
      </w:r>
      <w:r w:rsidR="00005285" w:rsidRPr="000C5FF6">
        <w:rPr>
          <w:rFonts w:asciiTheme="majorBidi" w:hAnsiTheme="majorBidi" w:cstheme="majorBidi"/>
          <w:sz w:val="24"/>
          <w:szCs w:val="24"/>
        </w:rPr>
        <w:t>terrorists</w:t>
      </w:r>
      <w:r w:rsidRPr="000C5FF6">
        <w:rPr>
          <w:rFonts w:asciiTheme="majorBidi" w:hAnsiTheme="majorBidi" w:cstheme="majorBidi"/>
          <w:sz w:val="24"/>
          <w:szCs w:val="24"/>
        </w:rPr>
        <w:t xml:space="preserve"> to glide over the ground barrier along the border</w:t>
      </w:r>
      <w:r w:rsidR="00005285" w:rsidRPr="000C5FF6">
        <w:rPr>
          <w:rFonts w:asciiTheme="majorBidi" w:hAnsiTheme="majorBidi" w:cstheme="majorBidi"/>
          <w:sz w:val="24"/>
          <w:szCs w:val="24"/>
        </w:rPr>
        <w:t xml:space="preserve"> and </w:t>
      </w:r>
      <w:r w:rsidR="00B06CF1" w:rsidRPr="000C5FF6">
        <w:rPr>
          <w:rFonts w:asciiTheme="majorBidi" w:hAnsiTheme="majorBidi" w:cstheme="majorBidi"/>
          <w:sz w:val="24"/>
          <w:szCs w:val="24"/>
        </w:rPr>
        <w:t xml:space="preserve">thereby </w:t>
      </w:r>
      <w:r w:rsidR="00005285" w:rsidRPr="000C5FF6">
        <w:rPr>
          <w:rFonts w:asciiTheme="majorBidi" w:hAnsiTheme="majorBidi" w:cstheme="majorBidi"/>
          <w:sz w:val="24"/>
          <w:szCs w:val="24"/>
        </w:rPr>
        <w:t xml:space="preserve">amplify </w:t>
      </w:r>
      <w:r w:rsidRPr="000C5FF6">
        <w:rPr>
          <w:rFonts w:asciiTheme="majorBidi" w:hAnsiTheme="majorBidi" w:cstheme="majorBidi"/>
          <w:sz w:val="24"/>
          <w:szCs w:val="24"/>
        </w:rPr>
        <w:t>the</w:t>
      </w:r>
      <w:r w:rsidR="00A85187" w:rsidRPr="000C5FF6">
        <w:rPr>
          <w:rFonts w:asciiTheme="majorBidi" w:hAnsiTheme="majorBidi" w:cstheme="majorBidi"/>
          <w:sz w:val="24"/>
          <w:szCs w:val="24"/>
        </w:rPr>
        <w:t xml:space="preserve"> attack’s</w:t>
      </w:r>
      <w:r w:rsidR="00005285" w:rsidRPr="000C5FF6">
        <w:rPr>
          <w:rFonts w:asciiTheme="majorBidi" w:hAnsiTheme="majorBidi" w:cstheme="majorBidi"/>
          <w:sz w:val="24"/>
          <w:szCs w:val="24"/>
        </w:rPr>
        <w:t xml:space="preserve"> impact</w:t>
      </w:r>
      <w:r w:rsidRPr="000C5FF6">
        <w:rPr>
          <w:rFonts w:asciiTheme="majorBidi" w:hAnsiTheme="majorBidi" w:cstheme="majorBidi"/>
          <w:sz w:val="24"/>
          <w:szCs w:val="24"/>
        </w:rPr>
        <w:t xml:space="preserve">. Despite Israel’s air superiority, </w:t>
      </w:r>
      <w:r w:rsidR="00005285" w:rsidRPr="000C5FF6">
        <w:rPr>
          <w:rFonts w:asciiTheme="majorBidi" w:hAnsiTheme="majorBidi" w:cstheme="majorBidi"/>
          <w:sz w:val="24"/>
          <w:szCs w:val="24"/>
        </w:rPr>
        <w:t>this</w:t>
      </w:r>
      <w:r w:rsidRPr="000C5FF6">
        <w:rPr>
          <w:rFonts w:asciiTheme="majorBidi" w:hAnsiTheme="majorBidi" w:cstheme="majorBidi"/>
          <w:sz w:val="24"/>
          <w:szCs w:val="24"/>
        </w:rPr>
        <w:t xml:space="preserve"> successful air</w:t>
      </w:r>
      <w:r w:rsidR="00005285" w:rsidRPr="000C5FF6">
        <w:rPr>
          <w:rFonts w:asciiTheme="majorBidi" w:hAnsiTheme="majorBidi" w:cstheme="majorBidi"/>
          <w:sz w:val="24"/>
          <w:szCs w:val="24"/>
        </w:rPr>
        <w:t xml:space="preserve"> </w:t>
      </w:r>
      <w:r w:rsidRPr="000C5FF6">
        <w:rPr>
          <w:rFonts w:asciiTheme="majorBidi" w:hAnsiTheme="majorBidi" w:cstheme="majorBidi"/>
          <w:sz w:val="24"/>
          <w:szCs w:val="24"/>
        </w:rPr>
        <w:t>assault exposed vulnerabilit</w:t>
      </w:r>
      <w:r w:rsidR="00005285" w:rsidRPr="000C5FF6">
        <w:rPr>
          <w:rFonts w:asciiTheme="majorBidi" w:hAnsiTheme="majorBidi" w:cstheme="majorBidi"/>
          <w:sz w:val="24"/>
          <w:szCs w:val="24"/>
        </w:rPr>
        <w:t xml:space="preserve">ies </w:t>
      </w:r>
      <w:r w:rsidRPr="000C5FF6">
        <w:rPr>
          <w:rFonts w:asciiTheme="majorBidi" w:hAnsiTheme="majorBidi" w:cstheme="majorBidi"/>
          <w:sz w:val="24"/>
          <w:szCs w:val="24"/>
        </w:rPr>
        <w:t>within Israel’s advanced defense systems. This article examines the threat of air</w:t>
      </w:r>
      <w:r w:rsidR="00005285" w:rsidRPr="000C5FF6">
        <w:rPr>
          <w:rFonts w:asciiTheme="majorBidi" w:hAnsiTheme="majorBidi" w:cstheme="majorBidi"/>
          <w:sz w:val="24"/>
          <w:szCs w:val="24"/>
        </w:rPr>
        <w:t xml:space="preserve"> </w:t>
      </w:r>
      <w:r w:rsidRPr="000C5FF6">
        <w:rPr>
          <w:rFonts w:asciiTheme="majorBidi" w:hAnsiTheme="majorBidi" w:cstheme="majorBidi"/>
          <w:sz w:val="24"/>
          <w:szCs w:val="24"/>
        </w:rPr>
        <w:t xml:space="preserve">assault on Israel via parachuting and gliding to assess its potential impact and evaluate Israel’s preparedness </w:t>
      </w:r>
      <w:r w:rsidR="00EC437F" w:rsidRPr="000C5FF6">
        <w:rPr>
          <w:rFonts w:asciiTheme="majorBidi" w:hAnsiTheme="majorBidi" w:cstheme="majorBidi"/>
          <w:sz w:val="24"/>
          <w:szCs w:val="24"/>
        </w:rPr>
        <w:t>to counter it</w:t>
      </w:r>
      <w:r w:rsidRPr="000C5FF6">
        <w:rPr>
          <w:rFonts w:asciiTheme="majorBidi" w:hAnsiTheme="majorBidi" w:cstheme="majorBidi"/>
          <w:sz w:val="24"/>
          <w:szCs w:val="24"/>
        </w:rPr>
        <w:t>.</w:t>
      </w:r>
      <w:r w:rsidR="00A656C9" w:rsidRPr="000C5FF6">
        <w:rPr>
          <w:rFonts w:asciiTheme="majorBidi" w:hAnsiTheme="majorBidi" w:cstheme="majorBidi"/>
          <w:sz w:val="24"/>
          <w:szCs w:val="24"/>
        </w:rPr>
        <w:t xml:space="preserve"> </w:t>
      </w:r>
      <w:r w:rsidRPr="000C5FF6">
        <w:rPr>
          <w:rFonts w:asciiTheme="majorBidi" w:hAnsiTheme="majorBidi" w:cstheme="majorBidi"/>
          <w:sz w:val="24"/>
          <w:szCs w:val="24"/>
        </w:rPr>
        <w:t xml:space="preserve">The article argues that the Israeli Air Force had not </w:t>
      </w:r>
      <w:r w:rsidR="00B06CF1" w:rsidRPr="000C5FF6">
        <w:rPr>
          <w:rFonts w:asciiTheme="majorBidi" w:hAnsiTheme="majorBidi" w:cstheme="majorBidi"/>
          <w:sz w:val="24"/>
          <w:szCs w:val="24"/>
        </w:rPr>
        <w:t xml:space="preserve">previously </w:t>
      </w:r>
      <w:r w:rsidRPr="000C5FF6">
        <w:rPr>
          <w:rFonts w:asciiTheme="majorBidi" w:hAnsiTheme="majorBidi" w:cstheme="majorBidi"/>
          <w:sz w:val="24"/>
          <w:szCs w:val="24"/>
        </w:rPr>
        <w:t>recognized air</w:t>
      </w:r>
      <w:r w:rsidR="00B06CF1" w:rsidRPr="000C5FF6">
        <w:rPr>
          <w:rFonts w:asciiTheme="majorBidi" w:hAnsiTheme="majorBidi" w:cstheme="majorBidi"/>
          <w:sz w:val="24"/>
          <w:szCs w:val="24"/>
        </w:rPr>
        <w:t xml:space="preserve"> </w:t>
      </w:r>
      <w:r w:rsidRPr="000C5FF6">
        <w:rPr>
          <w:rFonts w:asciiTheme="majorBidi" w:hAnsiTheme="majorBidi" w:cstheme="majorBidi"/>
          <w:sz w:val="24"/>
          <w:szCs w:val="24"/>
        </w:rPr>
        <w:t xml:space="preserve">assault as a substantial threat and was therefore unprepared to respond </w:t>
      </w:r>
      <w:r w:rsidR="00EC437F" w:rsidRPr="000C5FF6">
        <w:rPr>
          <w:rFonts w:asciiTheme="majorBidi" w:hAnsiTheme="majorBidi" w:cstheme="majorBidi"/>
          <w:sz w:val="24"/>
          <w:szCs w:val="24"/>
        </w:rPr>
        <w:t xml:space="preserve">to it </w:t>
      </w:r>
      <w:r w:rsidRPr="000C5FF6">
        <w:rPr>
          <w:rFonts w:asciiTheme="majorBidi" w:hAnsiTheme="majorBidi" w:cstheme="majorBidi"/>
          <w:sz w:val="24"/>
          <w:szCs w:val="24"/>
        </w:rPr>
        <w:t>on October 7. To support this</w:t>
      </w:r>
      <w:r w:rsidR="00EC437F" w:rsidRPr="000C5FF6">
        <w:rPr>
          <w:rFonts w:asciiTheme="majorBidi" w:hAnsiTheme="majorBidi" w:cstheme="majorBidi"/>
          <w:sz w:val="24"/>
          <w:szCs w:val="24"/>
        </w:rPr>
        <w:t xml:space="preserve"> claim</w:t>
      </w:r>
      <w:r w:rsidRPr="000C5FF6">
        <w:rPr>
          <w:rFonts w:asciiTheme="majorBidi" w:hAnsiTheme="majorBidi" w:cstheme="majorBidi"/>
          <w:sz w:val="24"/>
          <w:szCs w:val="24"/>
        </w:rPr>
        <w:t>, the article explores Hamas’s development of powered paragliders as a technological reduction</w:t>
      </w:r>
      <w:r w:rsidR="00EC437F" w:rsidRPr="000C5FF6">
        <w:rPr>
          <w:rFonts w:asciiTheme="majorBidi" w:hAnsiTheme="majorBidi" w:cstheme="majorBidi"/>
          <w:sz w:val="24"/>
          <w:szCs w:val="24"/>
        </w:rPr>
        <w:t xml:space="preserve"> strategy</w:t>
      </w:r>
      <w:r w:rsidRPr="000C5FF6">
        <w:rPr>
          <w:rFonts w:asciiTheme="majorBidi" w:hAnsiTheme="majorBidi" w:cstheme="majorBidi"/>
          <w:sz w:val="24"/>
          <w:szCs w:val="24"/>
        </w:rPr>
        <w:t xml:space="preserve"> designed to </w:t>
      </w:r>
      <w:r w:rsidR="00A656C9" w:rsidRPr="000C5FF6">
        <w:rPr>
          <w:rFonts w:asciiTheme="majorBidi" w:hAnsiTheme="majorBidi" w:cstheme="majorBidi"/>
          <w:sz w:val="24"/>
          <w:szCs w:val="24"/>
        </w:rPr>
        <w:t>limit</w:t>
      </w:r>
      <w:r w:rsidRPr="000C5FF6">
        <w:rPr>
          <w:rFonts w:asciiTheme="majorBidi" w:hAnsiTheme="majorBidi" w:cstheme="majorBidi"/>
          <w:sz w:val="24"/>
          <w:szCs w:val="24"/>
        </w:rPr>
        <w:t xml:space="preserve"> Israel’s</w:t>
      </w:r>
      <w:r w:rsidR="00A656C9" w:rsidRPr="000C5FF6">
        <w:rPr>
          <w:rFonts w:asciiTheme="majorBidi" w:hAnsiTheme="majorBidi" w:cstheme="majorBidi"/>
          <w:sz w:val="24"/>
          <w:szCs w:val="24"/>
        </w:rPr>
        <w:t xml:space="preserve"> ability </w:t>
      </w:r>
      <w:proofErr w:type="gramStart"/>
      <w:r w:rsidR="00A656C9" w:rsidRPr="000C5FF6">
        <w:rPr>
          <w:rFonts w:asciiTheme="majorBidi" w:hAnsiTheme="majorBidi" w:cstheme="majorBidi"/>
          <w:sz w:val="24"/>
          <w:szCs w:val="24"/>
        </w:rPr>
        <w:t>to fully leverage</w:t>
      </w:r>
      <w:proofErr w:type="gramEnd"/>
      <w:r w:rsidR="00A656C9" w:rsidRPr="000C5FF6">
        <w:rPr>
          <w:rFonts w:asciiTheme="majorBidi" w:hAnsiTheme="majorBidi" w:cstheme="majorBidi"/>
          <w:sz w:val="24"/>
          <w:szCs w:val="24"/>
        </w:rPr>
        <w:t xml:space="preserve"> its</w:t>
      </w:r>
      <w:r w:rsidRPr="000C5FF6">
        <w:rPr>
          <w:rFonts w:asciiTheme="majorBidi" w:hAnsiTheme="majorBidi" w:cstheme="majorBidi"/>
          <w:sz w:val="24"/>
          <w:szCs w:val="24"/>
        </w:rPr>
        <w:t xml:space="preserve"> air defense systems during the attack. </w:t>
      </w:r>
      <w:r w:rsidR="00A656C9" w:rsidRPr="000C5FF6">
        <w:rPr>
          <w:rFonts w:asciiTheme="majorBidi" w:hAnsiTheme="majorBidi" w:cstheme="majorBidi"/>
          <w:sz w:val="24"/>
          <w:szCs w:val="24"/>
        </w:rPr>
        <w:t xml:space="preserve">It then traces the evolution of fighter deployment platforms, with a focus on powered paragliders and the distinctive features that make them effective tools for air assault operations. </w:t>
      </w:r>
      <w:r w:rsidR="000439CB" w:rsidRPr="000C5FF6">
        <w:rPr>
          <w:rFonts w:asciiTheme="majorBidi" w:hAnsiTheme="majorBidi" w:cstheme="majorBidi"/>
          <w:sz w:val="24"/>
          <w:szCs w:val="24"/>
        </w:rPr>
        <w:t>The</w:t>
      </w:r>
      <w:r w:rsidRPr="000C5FF6">
        <w:rPr>
          <w:rFonts w:asciiTheme="majorBidi" w:hAnsiTheme="majorBidi" w:cstheme="majorBidi"/>
          <w:sz w:val="24"/>
          <w:szCs w:val="24"/>
        </w:rPr>
        <w:t xml:space="preserve"> article</w:t>
      </w:r>
      <w:r w:rsidR="000439CB" w:rsidRPr="000C5FF6">
        <w:rPr>
          <w:rFonts w:asciiTheme="majorBidi" w:hAnsiTheme="majorBidi" w:cstheme="majorBidi"/>
          <w:sz w:val="24"/>
          <w:szCs w:val="24"/>
        </w:rPr>
        <w:t xml:space="preserve"> proceeds to</w:t>
      </w:r>
      <w:r w:rsidRPr="000C5FF6">
        <w:rPr>
          <w:rFonts w:asciiTheme="majorBidi" w:hAnsiTheme="majorBidi" w:cstheme="majorBidi"/>
          <w:sz w:val="24"/>
          <w:szCs w:val="24"/>
        </w:rPr>
        <w:t xml:space="preserve"> </w:t>
      </w:r>
      <w:r w:rsidR="000439CB" w:rsidRPr="000C5FF6">
        <w:rPr>
          <w:rFonts w:asciiTheme="majorBidi" w:hAnsiTheme="majorBidi" w:cstheme="majorBidi"/>
          <w:sz w:val="24"/>
          <w:szCs w:val="24"/>
        </w:rPr>
        <w:t>discuss</w:t>
      </w:r>
      <w:r w:rsidRPr="000C5FF6">
        <w:rPr>
          <w:rFonts w:asciiTheme="majorBidi" w:hAnsiTheme="majorBidi" w:cstheme="majorBidi"/>
          <w:sz w:val="24"/>
          <w:szCs w:val="24"/>
        </w:rPr>
        <w:t xml:space="preserve"> the factors </w:t>
      </w:r>
      <w:r w:rsidR="000439CB" w:rsidRPr="000C5FF6">
        <w:rPr>
          <w:rFonts w:asciiTheme="majorBidi" w:hAnsiTheme="majorBidi" w:cstheme="majorBidi"/>
          <w:sz w:val="24"/>
          <w:szCs w:val="24"/>
        </w:rPr>
        <w:t>heighten</w:t>
      </w:r>
      <w:r w:rsidR="00B06CF1" w:rsidRPr="000C5FF6">
        <w:rPr>
          <w:rFonts w:asciiTheme="majorBidi" w:hAnsiTheme="majorBidi" w:cstheme="majorBidi"/>
          <w:sz w:val="24"/>
          <w:szCs w:val="24"/>
        </w:rPr>
        <w:t>ing</w:t>
      </w:r>
      <w:r w:rsidR="000439CB" w:rsidRPr="000C5FF6">
        <w:rPr>
          <w:rFonts w:asciiTheme="majorBidi" w:hAnsiTheme="majorBidi" w:cstheme="majorBidi"/>
          <w:sz w:val="24"/>
          <w:szCs w:val="24"/>
        </w:rPr>
        <w:t xml:space="preserve"> Israel’s vulnerability to such threats, assessing the country’s current readiness and exploring the broader implications for international security. </w:t>
      </w:r>
      <w:r w:rsidR="00B06CF1" w:rsidRPr="000C5FF6">
        <w:rPr>
          <w:rFonts w:asciiTheme="majorBidi" w:hAnsiTheme="majorBidi" w:cstheme="majorBidi"/>
          <w:sz w:val="24"/>
          <w:szCs w:val="24"/>
        </w:rPr>
        <w:t xml:space="preserve">Finally, </w:t>
      </w:r>
      <w:r w:rsidR="00A656C9" w:rsidRPr="000C5FF6">
        <w:rPr>
          <w:rFonts w:asciiTheme="majorBidi" w:hAnsiTheme="majorBidi" w:cstheme="majorBidi"/>
          <w:sz w:val="24"/>
          <w:szCs w:val="24"/>
        </w:rPr>
        <w:t xml:space="preserve">the article offers </w:t>
      </w:r>
      <w:r w:rsidR="000439CB" w:rsidRPr="000C5FF6">
        <w:rPr>
          <w:rFonts w:asciiTheme="majorBidi" w:hAnsiTheme="majorBidi" w:cstheme="majorBidi"/>
          <w:sz w:val="24"/>
          <w:szCs w:val="24"/>
        </w:rPr>
        <w:t>recommendations for countering the</w:t>
      </w:r>
      <w:r w:rsidR="009F5000" w:rsidRPr="000C5FF6">
        <w:rPr>
          <w:rFonts w:asciiTheme="majorBidi" w:hAnsiTheme="majorBidi" w:cstheme="majorBidi"/>
          <w:sz w:val="24"/>
          <w:szCs w:val="24"/>
        </w:rPr>
        <w:t xml:space="preserve"> specific</w:t>
      </w:r>
      <w:r w:rsidR="000439CB" w:rsidRPr="000C5FF6">
        <w:rPr>
          <w:rFonts w:asciiTheme="majorBidi" w:hAnsiTheme="majorBidi" w:cstheme="majorBidi"/>
          <w:sz w:val="24"/>
          <w:szCs w:val="24"/>
        </w:rPr>
        <w:t xml:space="preserve"> air</w:t>
      </w:r>
      <w:r w:rsidR="00B06CF1" w:rsidRPr="000C5FF6">
        <w:rPr>
          <w:rFonts w:asciiTheme="majorBidi" w:hAnsiTheme="majorBidi" w:cstheme="majorBidi"/>
          <w:sz w:val="24"/>
          <w:szCs w:val="24"/>
        </w:rPr>
        <w:t xml:space="preserve"> </w:t>
      </w:r>
      <w:r w:rsidR="000439CB" w:rsidRPr="000C5FF6">
        <w:rPr>
          <w:rFonts w:asciiTheme="majorBidi" w:hAnsiTheme="majorBidi" w:cstheme="majorBidi"/>
          <w:sz w:val="24"/>
          <w:szCs w:val="24"/>
        </w:rPr>
        <w:t>assault risks posed by powered paragliders.</w:t>
      </w:r>
    </w:p>
    <w:p w14:paraId="7C2BF117" w14:textId="77777777" w:rsidR="00326975" w:rsidRPr="000C5FF6" w:rsidRDefault="00326975" w:rsidP="00571D2F">
      <w:pPr>
        <w:spacing w:line="360" w:lineRule="auto"/>
        <w:jc w:val="both"/>
        <w:rPr>
          <w:rFonts w:asciiTheme="majorBidi" w:hAnsiTheme="majorBidi" w:cstheme="majorBidi"/>
          <w:sz w:val="24"/>
          <w:szCs w:val="24"/>
        </w:rPr>
      </w:pPr>
    </w:p>
    <w:p w14:paraId="3CCD039B" w14:textId="77777777" w:rsidR="00326975" w:rsidRPr="000C5FF6" w:rsidRDefault="00326975" w:rsidP="00571D2F">
      <w:pPr>
        <w:spacing w:line="360" w:lineRule="auto"/>
        <w:jc w:val="both"/>
        <w:rPr>
          <w:rFonts w:asciiTheme="majorBidi" w:hAnsiTheme="majorBidi" w:cstheme="majorBidi"/>
          <w:sz w:val="24"/>
          <w:szCs w:val="24"/>
        </w:rPr>
      </w:pPr>
      <w:r w:rsidRPr="000C5FF6">
        <w:rPr>
          <w:rFonts w:asciiTheme="majorBidi" w:hAnsiTheme="majorBidi" w:cstheme="majorBidi"/>
          <w:b/>
          <w:bCs/>
          <w:sz w:val="24"/>
          <w:szCs w:val="24"/>
        </w:rPr>
        <w:t>Keywords</w:t>
      </w:r>
    </w:p>
    <w:p w14:paraId="20101BB7" w14:textId="35D7FBF7" w:rsidR="004A2863" w:rsidRPr="000C5FF6" w:rsidRDefault="004A2863" w:rsidP="00571D2F">
      <w:pPr>
        <w:spacing w:line="360" w:lineRule="auto"/>
        <w:jc w:val="both"/>
        <w:rPr>
          <w:rFonts w:asciiTheme="majorBidi" w:hAnsiTheme="majorBidi" w:cstheme="majorBidi"/>
          <w:sz w:val="24"/>
          <w:szCs w:val="24"/>
        </w:rPr>
      </w:pPr>
      <w:r w:rsidRPr="000C5FF6">
        <w:rPr>
          <w:rFonts w:asciiTheme="majorBidi" w:hAnsiTheme="majorBidi" w:cstheme="majorBidi"/>
          <w:sz w:val="24"/>
          <w:szCs w:val="24"/>
        </w:rPr>
        <w:t>Powered paragliders, air</w:t>
      </w:r>
      <w:r w:rsidR="00A656C9" w:rsidRPr="000C5FF6">
        <w:rPr>
          <w:rFonts w:asciiTheme="majorBidi" w:hAnsiTheme="majorBidi" w:cstheme="majorBidi"/>
          <w:sz w:val="24"/>
          <w:szCs w:val="24"/>
        </w:rPr>
        <w:t xml:space="preserve"> </w:t>
      </w:r>
      <w:r w:rsidRPr="000C5FF6">
        <w:rPr>
          <w:rFonts w:asciiTheme="majorBidi" w:hAnsiTheme="majorBidi" w:cstheme="majorBidi"/>
          <w:sz w:val="24"/>
          <w:szCs w:val="24"/>
        </w:rPr>
        <w:t>assault, force-building strategy, technological superiority, air defense</w:t>
      </w:r>
    </w:p>
    <w:p w14:paraId="2503FD1F" w14:textId="77777777" w:rsidR="004A2863" w:rsidRPr="000C5FF6" w:rsidRDefault="004A2863" w:rsidP="00571D2F">
      <w:pPr>
        <w:spacing w:line="360" w:lineRule="auto"/>
        <w:rPr>
          <w:rFonts w:asciiTheme="majorBidi" w:hAnsiTheme="majorBidi" w:cstheme="majorBidi"/>
          <w:sz w:val="24"/>
          <w:szCs w:val="24"/>
        </w:rPr>
      </w:pPr>
      <w:r w:rsidRPr="000C5FF6">
        <w:rPr>
          <w:rFonts w:asciiTheme="majorBidi" w:hAnsiTheme="majorBidi" w:cstheme="majorBidi"/>
          <w:sz w:val="24"/>
          <w:szCs w:val="24"/>
        </w:rPr>
        <w:br w:type="page"/>
      </w:r>
    </w:p>
    <w:p w14:paraId="2512463C" w14:textId="77777777" w:rsidR="00F76ABF" w:rsidRPr="000C5FF6" w:rsidRDefault="00F76ABF" w:rsidP="00571D2F">
      <w:pPr>
        <w:spacing w:line="360" w:lineRule="auto"/>
        <w:rPr>
          <w:rFonts w:asciiTheme="majorBidi" w:hAnsiTheme="majorBidi" w:cstheme="majorBidi"/>
          <w:b/>
          <w:bCs/>
          <w:sz w:val="24"/>
          <w:szCs w:val="24"/>
        </w:rPr>
      </w:pPr>
      <w:r w:rsidRPr="000C5FF6">
        <w:rPr>
          <w:rFonts w:asciiTheme="majorBidi" w:hAnsiTheme="majorBidi" w:cstheme="majorBidi"/>
          <w:b/>
          <w:bCs/>
          <w:sz w:val="24"/>
          <w:szCs w:val="24"/>
        </w:rPr>
        <w:lastRenderedPageBreak/>
        <w:t>Introduction</w:t>
      </w:r>
    </w:p>
    <w:p w14:paraId="491D3992" w14:textId="723D6B21" w:rsidR="00326975" w:rsidRPr="000C5FF6" w:rsidRDefault="00F76ABF" w:rsidP="00571D2F">
      <w:pPr>
        <w:spacing w:line="360" w:lineRule="auto"/>
        <w:jc w:val="both"/>
        <w:rPr>
          <w:rFonts w:asciiTheme="majorBidi" w:hAnsiTheme="majorBidi" w:cstheme="majorBidi"/>
          <w:sz w:val="24"/>
          <w:szCs w:val="24"/>
        </w:rPr>
      </w:pPr>
      <w:r w:rsidRPr="000C5FF6">
        <w:rPr>
          <w:rFonts w:asciiTheme="majorBidi" w:hAnsiTheme="majorBidi" w:cstheme="majorBidi"/>
          <w:sz w:val="24"/>
          <w:szCs w:val="24"/>
        </w:rPr>
        <w:t xml:space="preserve">Powered paragliders (also known as </w:t>
      </w:r>
      <w:proofErr w:type="spellStart"/>
      <w:r w:rsidRPr="000C5FF6">
        <w:rPr>
          <w:rFonts w:asciiTheme="majorBidi" w:hAnsiTheme="majorBidi" w:cstheme="majorBidi"/>
          <w:sz w:val="24"/>
          <w:szCs w:val="24"/>
        </w:rPr>
        <w:t>paramotors</w:t>
      </w:r>
      <w:proofErr w:type="spellEnd"/>
      <w:r w:rsidRPr="000C5FF6">
        <w:rPr>
          <w:rFonts w:asciiTheme="majorBidi" w:hAnsiTheme="majorBidi" w:cstheme="majorBidi"/>
          <w:sz w:val="24"/>
          <w:szCs w:val="24"/>
        </w:rPr>
        <w:t xml:space="preserve">) </w:t>
      </w:r>
      <w:proofErr w:type="gramStart"/>
      <w:r w:rsidRPr="000C5FF6">
        <w:rPr>
          <w:rFonts w:asciiTheme="majorBidi" w:hAnsiTheme="majorBidi" w:cstheme="majorBidi"/>
          <w:sz w:val="24"/>
          <w:szCs w:val="24"/>
        </w:rPr>
        <w:t>were incorporated</w:t>
      </w:r>
      <w:proofErr w:type="gramEnd"/>
      <w:r w:rsidRPr="000C5FF6">
        <w:rPr>
          <w:rFonts w:asciiTheme="majorBidi" w:hAnsiTheme="majorBidi" w:cstheme="majorBidi"/>
          <w:sz w:val="24"/>
          <w:szCs w:val="24"/>
        </w:rPr>
        <w:t xml:space="preserve"> as a tactical element during Hamas’s incursion into Israeli territory on October 7, 2023. Despite Israel’s advanced air defense system, which </w:t>
      </w:r>
      <w:proofErr w:type="gramStart"/>
      <w:r w:rsidRPr="000C5FF6">
        <w:rPr>
          <w:rFonts w:asciiTheme="majorBidi" w:hAnsiTheme="majorBidi" w:cstheme="majorBidi"/>
          <w:sz w:val="24"/>
          <w:szCs w:val="24"/>
        </w:rPr>
        <w:t>is based</w:t>
      </w:r>
      <w:proofErr w:type="gramEnd"/>
      <w:r w:rsidRPr="000C5FF6">
        <w:rPr>
          <w:rFonts w:asciiTheme="majorBidi" w:hAnsiTheme="majorBidi" w:cstheme="majorBidi"/>
          <w:sz w:val="24"/>
          <w:szCs w:val="24"/>
        </w:rPr>
        <w:t xml:space="preserve"> on a network of radars and weapons systems designed to intercept a variety of threats at different ranges, several of these paragliders </w:t>
      </w:r>
      <w:r w:rsidR="00C97AC9" w:rsidRPr="000C5FF6">
        <w:rPr>
          <w:rFonts w:asciiTheme="majorBidi" w:hAnsiTheme="majorBidi" w:cstheme="majorBidi"/>
          <w:sz w:val="24"/>
          <w:szCs w:val="24"/>
        </w:rPr>
        <w:t xml:space="preserve">managed to </w:t>
      </w:r>
      <w:r w:rsidRPr="000C5FF6">
        <w:rPr>
          <w:rFonts w:asciiTheme="majorBidi" w:hAnsiTheme="majorBidi" w:cstheme="majorBidi"/>
          <w:sz w:val="24"/>
          <w:szCs w:val="24"/>
        </w:rPr>
        <w:t xml:space="preserve">breach the border in the early hours of the attack. They took advantage of ground assaults and heavy indirect fire on Israel, with their relatively short </w:t>
      </w:r>
      <w:r w:rsidR="005E516F" w:rsidRPr="000C5FF6">
        <w:rPr>
          <w:rFonts w:asciiTheme="majorBidi" w:hAnsiTheme="majorBidi" w:cstheme="majorBidi"/>
          <w:sz w:val="24"/>
          <w:szCs w:val="24"/>
        </w:rPr>
        <w:t>airtime</w:t>
      </w:r>
      <w:r w:rsidRPr="000C5FF6">
        <w:rPr>
          <w:rFonts w:asciiTheme="majorBidi" w:hAnsiTheme="majorBidi" w:cstheme="majorBidi"/>
          <w:sz w:val="24"/>
          <w:szCs w:val="24"/>
        </w:rPr>
        <w:t xml:space="preserve"> making detection and interception challenging (</w:t>
      </w:r>
      <w:proofErr w:type="spellStart"/>
      <w:r w:rsidRPr="000C5FF6">
        <w:rPr>
          <w:rFonts w:asciiTheme="majorBidi" w:hAnsiTheme="majorBidi" w:cstheme="majorBidi"/>
          <w:sz w:val="24"/>
          <w:szCs w:val="24"/>
        </w:rPr>
        <w:t>Shoval</w:t>
      </w:r>
      <w:proofErr w:type="spellEnd"/>
      <w:r w:rsidRPr="000C5FF6">
        <w:rPr>
          <w:rFonts w:asciiTheme="majorBidi" w:hAnsiTheme="majorBidi" w:cstheme="majorBidi"/>
          <w:sz w:val="24"/>
          <w:szCs w:val="24"/>
        </w:rPr>
        <w:t>, 2024</w:t>
      </w:r>
      <w:proofErr w:type="gramStart"/>
      <w:r w:rsidRPr="000C5FF6">
        <w:rPr>
          <w:rFonts w:asciiTheme="majorBidi" w:hAnsiTheme="majorBidi" w:cstheme="majorBidi"/>
          <w:sz w:val="24"/>
          <w:szCs w:val="24"/>
        </w:rPr>
        <w:t>;</w:t>
      </w:r>
      <w:proofErr w:type="gramEnd"/>
      <w:r w:rsidRPr="000C5FF6">
        <w:rPr>
          <w:rFonts w:asciiTheme="majorBidi" w:hAnsiTheme="majorBidi" w:cstheme="majorBidi"/>
          <w:sz w:val="24"/>
          <w:szCs w:val="24"/>
        </w:rPr>
        <w:t xml:space="preserve"> Janes, 2023). Hamas paragliders glided over the ground barrier Israel had erected along the border, bypassing it to reach targets</w:t>
      </w:r>
      <w:r w:rsidR="00C97AC9" w:rsidRPr="000C5FF6">
        <w:rPr>
          <w:rFonts w:asciiTheme="majorBidi" w:hAnsiTheme="majorBidi" w:cstheme="majorBidi"/>
          <w:sz w:val="24"/>
          <w:szCs w:val="24"/>
        </w:rPr>
        <w:t xml:space="preserve"> close to </w:t>
      </w:r>
      <w:r w:rsidRPr="000C5FF6">
        <w:rPr>
          <w:rFonts w:asciiTheme="majorBidi" w:hAnsiTheme="majorBidi" w:cstheme="majorBidi"/>
          <w:sz w:val="24"/>
          <w:szCs w:val="24"/>
        </w:rPr>
        <w:t xml:space="preserve">northern </w:t>
      </w:r>
      <w:r w:rsidR="00C97AC9" w:rsidRPr="000C5FF6">
        <w:rPr>
          <w:rFonts w:asciiTheme="majorBidi" w:hAnsiTheme="majorBidi" w:cstheme="majorBidi"/>
          <w:sz w:val="24"/>
          <w:szCs w:val="24"/>
        </w:rPr>
        <w:t xml:space="preserve">area of the </w:t>
      </w:r>
      <w:r w:rsidRPr="000C5FF6">
        <w:rPr>
          <w:rFonts w:asciiTheme="majorBidi" w:hAnsiTheme="majorBidi" w:cstheme="majorBidi"/>
          <w:sz w:val="24"/>
          <w:szCs w:val="24"/>
        </w:rPr>
        <w:t>Gaza</w:t>
      </w:r>
      <w:r w:rsidR="00C97AC9" w:rsidRPr="000C5FF6">
        <w:rPr>
          <w:rFonts w:asciiTheme="majorBidi" w:hAnsiTheme="majorBidi" w:cstheme="majorBidi"/>
          <w:sz w:val="24"/>
          <w:szCs w:val="24"/>
        </w:rPr>
        <w:t xml:space="preserve"> Strip</w:t>
      </w:r>
      <w:r w:rsidRPr="000C5FF6">
        <w:rPr>
          <w:rFonts w:asciiTheme="majorBidi" w:hAnsiTheme="majorBidi" w:cstheme="majorBidi"/>
          <w:sz w:val="24"/>
          <w:szCs w:val="24"/>
        </w:rPr>
        <w:t xml:space="preserve"> (at </w:t>
      </w:r>
      <w:proofErr w:type="spellStart"/>
      <w:r w:rsidRPr="000C5FF6">
        <w:rPr>
          <w:rFonts w:asciiTheme="majorBidi" w:hAnsiTheme="majorBidi" w:cstheme="majorBidi"/>
          <w:sz w:val="24"/>
          <w:szCs w:val="24"/>
        </w:rPr>
        <w:t>Netiv</w:t>
      </w:r>
      <w:proofErr w:type="spellEnd"/>
      <w:r w:rsidRPr="000C5FF6">
        <w:rPr>
          <w:rFonts w:asciiTheme="majorBidi" w:hAnsiTheme="majorBidi" w:cstheme="majorBidi"/>
          <w:sz w:val="24"/>
          <w:szCs w:val="24"/>
        </w:rPr>
        <w:t xml:space="preserve"> </w:t>
      </w:r>
      <w:proofErr w:type="spellStart"/>
      <w:r w:rsidRPr="000C5FF6">
        <w:rPr>
          <w:rFonts w:asciiTheme="majorBidi" w:hAnsiTheme="majorBidi" w:cstheme="majorBidi"/>
          <w:sz w:val="24"/>
          <w:szCs w:val="24"/>
        </w:rPr>
        <w:t>HaAsara</w:t>
      </w:r>
      <w:proofErr w:type="spellEnd"/>
      <w:r w:rsidRPr="000C5FF6">
        <w:rPr>
          <w:rFonts w:asciiTheme="majorBidi" w:hAnsiTheme="majorBidi" w:cstheme="majorBidi"/>
          <w:sz w:val="24"/>
          <w:szCs w:val="24"/>
        </w:rPr>
        <w:t xml:space="preserve">) and central </w:t>
      </w:r>
      <w:r w:rsidR="00C97AC9" w:rsidRPr="000C5FF6">
        <w:rPr>
          <w:rFonts w:asciiTheme="majorBidi" w:hAnsiTheme="majorBidi" w:cstheme="majorBidi"/>
          <w:sz w:val="24"/>
          <w:szCs w:val="24"/>
        </w:rPr>
        <w:t>Gaza</w:t>
      </w:r>
      <w:r w:rsidRPr="000C5FF6">
        <w:rPr>
          <w:rFonts w:asciiTheme="majorBidi" w:hAnsiTheme="majorBidi" w:cstheme="majorBidi"/>
          <w:sz w:val="24"/>
          <w:szCs w:val="24"/>
        </w:rPr>
        <w:t xml:space="preserve"> (at Kibbutz </w:t>
      </w:r>
      <w:proofErr w:type="spellStart"/>
      <w:r w:rsidRPr="000C5FF6">
        <w:rPr>
          <w:rFonts w:asciiTheme="majorBidi" w:hAnsiTheme="majorBidi" w:cstheme="majorBidi"/>
          <w:sz w:val="24"/>
          <w:szCs w:val="24"/>
        </w:rPr>
        <w:t>Kfar</w:t>
      </w:r>
      <w:proofErr w:type="spellEnd"/>
      <w:r w:rsidRPr="000C5FF6">
        <w:rPr>
          <w:rFonts w:asciiTheme="majorBidi" w:hAnsiTheme="majorBidi" w:cstheme="majorBidi"/>
          <w:sz w:val="24"/>
          <w:szCs w:val="24"/>
        </w:rPr>
        <w:t xml:space="preserve"> Aza and around Kibbutz </w:t>
      </w:r>
      <w:proofErr w:type="spellStart"/>
      <w:r w:rsidRPr="000C5FF6">
        <w:rPr>
          <w:rFonts w:asciiTheme="majorBidi" w:hAnsiTheme="majorBidi" w:cstheme="majorBidi"/>
          <w:sz w:val="24"/>
          <w:szCs w:val="24"/>
        </w:rPr>
        <w:t>Re</w:t>
      </w:r>
      <w:r w:rsidR="00C97AC9" w:rsidRPr="000C5FF6">
        <w:rPr>
          <w:rFonts w:asciiTheme="majorBidi" w:hAnsiTheme="majorBidi" w:cstheme="majorBidi"/>
          <w:sz w:val="24"/>
          <w:szCs w:val="24"/>
        </w:rPr>
        <w:t>’</w:t>
      </w:r>
      <w:r w:rsidRPr="000C5FF6">
        <w:rPr>
          <w:rFonts w:asciiTheme="majorBidi" w:hAnsiTheme="majorBidi" w:cstheme="majorBidi"/>
          <w:sz w:val="24"/>
          <w:szCs w:val="24"/>
        </w:rPr>
        <w:t>im</w:t>
      </w:r>
      <w:proofErr w:type="spellEnd"/>
      <w:r w:rsidR="00C97AC9" w:rsidRPr="000C5FF6">
        <w:rPr>
          <w:rFonts w:asciiTheme="majorBidi" w:hAnsiTheme="majorBidi" w:cstheme="majorBidi"/>
          <w:sz w:val="24"/>
          <w:szCs w:val="24"/>
        </w:rPr>
        <w:t>)</w:t>
      </w:r>
      <w:r w:rsidRPr="000C5FF6">
        <w:rPr>
          <w:rFonts w:asciiTheme="majorBidi" w:hAnsiTheme="majorBidi" w:cstheme="majorBidi"/>
          <w:sz w:val="24"/>
          <w:szCs w:val="24"/>
        </w:rPr>
        <w:t xml:space="preserve">, where they </w:t>
      </w:r>
      <w:proofErr w:type="spellStart"/>
      <w:r w:rsidR="005E516F" w:rsidRPr="000C5FF6">
        <w:rPr>
          <w:rFonts w:asciiTheme="majorBidi" w:hAnsiTheme="majorBidi" w:cstheme="majorBidi"/>
          <w:sz w:val="24"/>
          <w:szCs w:val="24"/>
        </w:rPr>
        <w:t>participted</w:t>
      </w:r>
      <w:proofErr w:type="spellEnd"/>
      <w:r w:rsidRPr="000C5FF6">
        <w:rPr>
          <w:rFonts w:asciiTheme="majorBidi" w:hAnsiTheme="majorBidi" w:cstheme="majorBidi"/>
          <w:sz w:val="24"/>
          <w:szCs w:val="24"/>
        </w:rPr>
        <w:t xml:space="preserve"> in the massacre of 300 Israelis at the Nova Festival.</w:t>
      </w:r>
    </w:p>
    <w:p w14:paraId="238DF876" w14:textId="21C3311D" w:rsidR="00E8306E" w:rsidRPr="000C5FF6" w:rsidRDefault="001F3ED5" w:rsidP="00571D2F">
      <w:pPr>
        <w:spacing w:line="360" w:lineRule="auto"/>
        <w:jc w:val="both"/>
        <w:rPr>
          <w:rFonts w:asciiTheme="majorBidi" w:hAnsiTheme="majorBidi" w:cstheme="majorBidi"/>
          <w:sz w:val="24"/>
          <w:szCs w:val="24"/>
        </w:rPr>
      </w:pPr>
      <w:r w:rsidRPr="000C5FF6">
        <w:rPr>
          <w:rFonts w:asciiTheme="majorBidi" w:hAnsiTheme="majorBidi" w:cstheme="majorBidi"/>
          <w:sz w:val="24"/>
          <w:szCs w:val="24"/>
        </w:rPr>
        <w:t>Despite being slow, noisy, and based on outdated technology, Hamas’s use of powered paragliders achieve</w:t>
      </w:r>
      <w:r w:rsidR="005E516F" w:rsidRPr="000C5FF6">
        <w:rPr>
          <w:rFonts w:asciiTheme="majorBidi" w:hAnsiTheme="majorBidi" w:cstheme="majorBidi"/>
          <w:sz w:val="24"/>
          <w:szCs w:val="24"/>
        </w:rPr>
        <w:t xml:space="preserve">d the military objective of air </w:t>
      </w:r>
      <w:r w:rsidRPr="000C5FF6">
        <w:rPr>
          <w:rFonts w:asciiTheme="majorBidi" w:hAnsiTheme="majorBidi" w:cstheme="majorBidi"/>
          <w:sz w:val="24"/>
          <w:szCs w:val="24"/>
        </w:rPr>
        <w:t>assault (</w:t>
      </w:r>
      <w:r w:rsidR="00FA57B3" w:rsidRPr="000C5FF6">
        <w:rPr>
          <w:rFonts w:asciiTheme="majorBidi" w:hAnsiTheme="majorBidi" w:cstheme="majorBidi"/>
          <w:sz w:val="24"/>
          <w:szCs w:val="24"/>
        </w:rPr>
        <w:t xml:space="preserve">also known as </w:t>
      </w:r>
      <w:r w:rsidRPr="000C5FF6">
        <w:rPr>
          <w:rFonts w:asciiTheme="majorBidi" w:hAnsiTheme="majorBidi" w:cstheme="majorBidi"/>
          <w:sz w:val="24"/>
          <w:szCs w:val="24"/>
        </w:rPr>
        <w:t>vertical envelopment). Western military doctrines have traditionally defined air</w:t>
      </w:r>
      <w:r w:rsidR="005E516F" w:rsidRPr="000C5FF6">
        <w:rPr>
          <w:rFonts w:asciiTheme="majorBidi" w:hAnsiTheme="majorBidi" w:cstheme="majorBidi"/>
          <w:sz w:val="24"/>
          <w:szCs w:val="24"/>
        </w:rPr>
        <w:t xml:space="preserve"> </w:t>
      </w:r>
      <w:r w:rsidRPr="000C5FF6">
        <w:rPr>
          <w:rFonts w:asciiTheme="majorBidi" w:hAnsiTheme="majorBidi" w:cstheme="majorBidi"/>
          <w:sz w:val="24"/>
          <w:szCs w:val="24"/>
        </w:rPr>
        <w:t xml:space="preserve">assault as the transport of friendly assault forces by rotary-wing aircraft, with the goal of directly engaging and destroying enemy forces (e.g., CJCS, 2021, p.9; Government of Canada, 2016; UK Ministry of </w:t>
      </w:r>
      <w:proofErr w:type="spellStart"/>
      <w:r w:rsidRPr="000C5FF6">
        <w:rPr>
          <w:rFonts w:asciiTheme="majorBidi" w:hAnsiTheme="majorBidi" w:cstheme="majorBidi"/>
          <w:sz w:val="24"/>
          <w:szCs w:val="24"/>
        </w:rPr>
        <w:t>Defence</w:t>
      </w:r>
      <w:proofErr w:type="spellEnd"/>
      <w:r w:rsidRPr="000C5FF6">
        <w:rPr>
          <w:rFonts w:asciiTheme="majorBidi" w:hAnsiTheme="majorBidi" w:cstheme="majorBidi"/>
          <w:sz w:val="24"/>
          <w:szCs w:val="24"/>
        </w:rPr>
        <w:t xml:space="preserve">, 2020). While the IDF does not differentiate between </w:t>
      </w:r>
      <w:r w:rsidR="009D1138" w:rsidRPr="000C5FF6">
        <w:rPr>
          <w:rFonts w:asciiTheme="majorBidi" w:hAnsiTheme="majorBidi" w:cstheme="majorBidi"/>
          <w:sz w:val="24"/>
          <w:szCs w:val="24"/>
        </w:rPr>
        <w:t xml:space="preserve">the </w:t>
      </w:r>
      <w:r w:rsidRPr="000C5FF6">
        <w:rPr>
          <w:rFonts w:asciiTheme="majorBidi" w:hAnsiTheme="majorBidi" w:cstheme="majorBidi"/>
          <w:sz w:val="24"/>
          <w:szCs w:val="24"/>
        </w:rPr>
        <w:t>terms, most modern militaries distinguish between air</w:t>
      </w:r>
      <w:r w:rsidR="009D1138" w:rsidRPr="000C5FF6">
        <w:rPr>
          <w:rFonts w:asciiTheme="majorBidi" w:hAnsiTheme="majorBidi" w:cstheme="majorBidi"/>
          <w:sz w:val="24"/>
          <w:szCs w:val="24"/>
        </w:rPr>
        <w:t xml:space="preserve"> </w:t>
      </w:r>
      <w:r w:rsidRPr="000C5FF6">
        <w:rPr>
          <w:rFonts w:asciiTheme="majorBidi" w:hAnsiTheme="majorBidi" w:cstheme="majorBidi"/>
          <w:sz w:val="24"/>
          <w:szCs w:val="24"/>
        </w:rPr>
        <w:t>assault</w:t>
      </w:r>
      <w:r w:rsidR="00FA57B3" w:rsidRPr="000C5FF6">
        <w:rPr>
          <w:rFonts w:asciiTheme="majorBidi" w:hAnsiTheme="majorBidi" w:cstheme="majorBidi"/>
          <w:sz w:val="24"/>
          <w:szCs w:val="24"/>
        </w:rPr>
        <w:t xml:space="preserve">, </w:t>
      </w:r>
      <w:r w:rsidRPr="000C5FF6">
        <w:rPr>
          <w:rFonts w:asciiTheme="majorBidi" w:hAnsiTheme="majorBidi" w:cstheme="majorBidi"/>
          <w:sz w:val="24"/>
          <w:szCs w:val="24"/>
        </w:rPr>
        <w:t>which primarily relies on the firepower, mobility, and transport capacity of helicopters, and airborne assault, which involves assault forces parachuting from transport planes into the battlefield (CJCS, 2021, p.10).</w:t>
      </w:r>
      <w:r w:rsidR="00466282" w:rsidRPr="000C5FF6">
        <w:rPr>
          <w:rFonts w:asciiTheme="majorBidi" w:hAnsiTheme="majorBidi" w:cstheme="majorBidi"/>
          <w:sz w:val="24"/>
          <w:szCs w:val="24"/>
        </w:rPr>
        <w:t xml:space="preserve"> </w:t>
      </w:r>
      <w:r w:rsidRPr="000C5FF6">
        <w:rPr>
          <w:rFonts w:asciiTheme="majorBidi" w:hAnsiTheme="majorBidi" w:cstheme="majorBidi"/>
          <w:sz w:val="24"/>
          <w:szCs w:val="24"/>
        </w:rPr>
        <w:t xml:space="preserve">However, </w:t>
      </w:r>
      <w:proofErr w:type="gramStart"/>
      <w:r w:rsidRPr="000C5FF6">
        <w:rPr>
          <w:rFonts w:asciiTheme="majorBidi" w:hAnsiTheme="majorBidi" w:cstheme="majorBidi"/>
          <w:sz w:val="24"/>
          <w:szCs w:val="24"/>
        </w:rPr>
        <w:t>Hamas’s</w:t>
      </w:r>
      <w:proofErr w:type="gramEnd"/>
      <w:r w:rsidRPr="000C5FF6">
        <w:rPr>
          <w:rFonts w:asciiTheme="majorBidi" w:hAnsiTheme="majorBidi" w:cstheme="majorBidi"/>
          <w:sz w:val="24"/>
          <w:szCs w:val="24"/>
        </w:rPr>
        <w:t xml:space="preserve"> coordinated, large-scale air</w:t>
      </w:r>
      <w:r w:rsidR="009D1138" w:rsidRPr="000C5FF6">
        <w:rPr>
          <w:rFonts w:asciiTheme="majorBidi" w:hAnsiTheme="majorBidi" w:cstheme="majorBidi"/>
          <w:sz w:val="24"/>
          <w:szCs w:val="24"/>
        </w:rPr>
        <w:t xml:space="preserve"> </w:t>
      </w:r>
      <w:r w:rsidRPr="000C5FF6">
        <w:rPr>
          <w:rFonts w:asciiTheme="majorBidi" w:hAnsiTheme="majorBidi" w:cstheme="majorBidi"/>
          <w:sz w:val="24"/>
          <w:szCs w:val="24"/>
        </w:rPr>
        <w:t>assault challenges the prevailing assumption that technological advancement</w:t>
      </w:r>
      <w:r w:rsidR="00E77AA4" w:rsidRPr="000C5FF6">
        <w:rPr>
          <w:rFonts w:asciiTheme="majorBidi" w:hAnsiTheme="majorBidi" w:cstheme="majorBidi"/>
          <w:sz w:val="24"/>
          <w:szCs w:val="24"/>
        </w:rPr>
        <w:t xml:space="preserve"> - </w:t>
      </w:r>
      <w:r w:rsidRPr="000C5FF6">
        <w:rPr>
          <w:rFonts w:asciiTheme="majorBidi" w:hAnsiTheme="majorBidi" w:cstheme="majorBidi"/>
          <w:sz w:val="24"/>
          <w:szCs w:val="24"/>
        </w:rPr>
        <w:t>particularly in connectivity, automation, and cyber capabilities</w:t>
      </w:r>
      <w:r w:rsidR="00E77AA4" w:rsidRPr="000C5FF6">
        <w:rPr>
          <w:rFonts w:asciiTheme="majorBidi" w:hAnsiTheme="majorBidi" w:cstheme="majorBidi"/>
          <w:sz w:val="24"/>
          <w:szCs w:val="24"/>
        </w:rPr>
        <w:t xml:space="preserve"> - </w:t>
      </w:r>
      <w:r w:rsidRPr="000C5FF6">
        <w:rPr>
          <w:rFonts w:asciiTheme="majorBidi" w:hAnsiTheme="majorBidi" w:cstheme="majorBidi"/>
          <w:sz w:val="24"/>
          <w:szCs w:val="24"/>
        </w:rPr>
        <w:t>is necessary for battlefield superiority (</w:t>
      </w:r>
      <w:r w:rsidR="00E77AA4" w:rsidRPr="000C5FF6">
        <w:rPr>
          <w:rFonts w:asciiTheme="majorBidi" w:hAnsiTheme="majorBidi" w:cstheme="majorBidi"/>
          <w:sz w:val="24"/>
          <w:szCs w:val="24"/>
        </w:rPr>
        <w:t>e.g.</w:t>
      </w:r>
      <w:r w:rsidRPr="000C5FF6">
        <w:rPr>
          <w:rFonts w:asciiTheme="majorBidi" w:hAnsiTheme="majorBidi" w:cstheme="majorBidi"/>
          <w:sz w:val="24"/>
          <w:szCs w:val="24"/>
        </w:rPr>
        <w:t xml:space="preserve"> Gat, 2023; Lewis, 2022). Operatives from Hamas’s military wing demonstrated that an effective air</w:t>
      </w:r>
      <w:r w:rsidR="009D1138" w:rsidRPr="000C5FF6">
        <w:rPr>
          <w:rFonts w:asciiTheme="majorBidi" w:hAnsiTheme="majorBidi" w:cstheme="majorBidi"/>
          <w:sz w:val="24"/>
          <w:szCs w:val="24"/>
        </w:rPr>
        <w:t xml:space="preserve"> </w:t>
      </w:r>
      <w:r w:rsidRPr="000C5FF6">
        <w:rPr>
          <w:rFonts w:asciiTheme="majorBidi" w:hAnsiTheme="majorBidi" w:cstheme="majorBidi"/>
          <w:sz w:val="24"/>
          <w:szCs w:val="24"/>
        </w:rPr>
        <w:t>assault can be carried out without helicopters, using powered paragliders as a far more affordable, simple, and accessible substitute.</w:t>
      </w:r>
    </w:p>
    <w:p w14:paraId="18817F24" w14:textId="7A45AEAE" w:rsidR="00E77AA4" w:rsidRPr="000C5FF6" w:rsidRDefault="00721166" w:rsidP="00571D2F">
      <w:pPr>
        <w:spacing w:line="360" w:lineRule="auto"/>
        <w:jc w:val="both"/>
        <w:rPr>
          <w:rFonts w:asciiTheme="majorBidi" w:hAnsiTheme="majorBidi" w:cstheme="majorBidi"/>
          <w:sz w:val="24"/>
          <w:szCs w:val="24"/>
        </w:rPr>
      </w:pPr>
      <w:r w:rsidRPr="000C5FF6">
        <w:rPr>
          <w:rFonts w:asciiTheme="majorBidi" w:hAnsiTheme="majorBidi" w:cstheme="majorBidi"/>
          <w:sz w:val="24"/>
          <w:szCs w:val="24"/>
        </w:rPr>
        <w:t>As the</w:t>
      </w:r>
      <w:r w:rsidR="00702569" w:rsidRPr="000C5FF6">
        <w:rPr>
          <w:rFonts w:asciiTheme="majorBidi" w:hAnsiTheme="majorBidi" w:cstheme="majorBidi"/>
          <w:sz w:val="24"/>
          <w:szCs w:val="24"/>
        </w:rPr>
        <w:t xml:space="preserve"> threat of powered paragliders has been relatively uncommon and unfamiliar to most countries until now, its potentially wide-ranging impact on future battlefields has not </w:t>
      </w:r>
      <w:proofErr w:type="gramStart"/>
      <w:r w:rsidR="00702569" w:rsidRPr="000C5FF6">
        <w:rPr>
          <w:rFonts w:asciiTheme="majorBidi" w:hAnsiTheme="majorBidi" w:cstheme="majorBidi"/>
          <w:sz w:val="24"/>
          <w:szCs w:val="24"/>
        </w:rPr>
        <w:t xml:space="preserve">been sufficiently </w:t>
      </w:r>
      <w:r w:rsidRPr="000C5FF6">
        <w:rPr>
          <w:rFonts w:asciiTheme="majorBidi" w:hAnsiTheme="majorBidi" w:cstheme="majorBidi"/>
          <w:sz w:val="24"/>
          <w:szCs w:val="24"/>
        </w:rPr>
        <w:t>researched</w:t>
      </w:r>
      <w:proofErr w:type="gramEnd"/>
      <w:r w:rsidRPr="000C5FF6">
        <w:rPr>
          <w:rFonts w:asciiTheme="majorBidi" w:hAnsiTheme="majorBidi" w:cstheme="majorBidi"/>
          <w:sz w:val="24"/>
          <w:szCs w:val="24"/>
        </w:rPr>
        <w:t>. However,</w:t>
      </w:r>
      <w:r w:rsidR="00702569" w:rsidRPr="000C5FF6">
        <w:rPr>
          <w:rFonts w:asciiTheme="majorBidi" w:hAnsiTheme="majorBidi" w:cstheme="majorBidi"/>
          <w:sz w:val="24"/>
          <w:szCs w:val="24"/>
        </w:rPr>
        <w:t xml:space="preserve"> Hamas</w:t>
      </w:r>
      <w:r w:rsidRPr="000C5FF6">
        <w:rPr>
          <w:rFonts w:asciiTheme="majorBidi" w:hAnsiTheme="majorBidi" w:cstheme="majorBidi"/>
          <w:sz w:val="24"/>
          <w:szCs w:val="24"/>
        </w:rPr>
        <w:t>’</w:t>
      </w:r>
      <w:r w:rsidR="00702569" w:rsidRPr="000C5FF6">
        <w:rPr>
          <w:rFonts w:asciiTheme="majorBidi" w:hAnsiTheme="majorBidi" w:cstheme="majorBidi"/>
          <w:sz w:val="24"/>
          <w:szCs w:val="24"/>
        </w:rPr>
        <w:t xml:space="preserve">s powered paraglider assault serves as a warning for </w:t>
      </w:r>
      <w:r w:rsidRPr="000C5FF6">
        <w:rPr>
          <w:rFonts w:asciiTheme="majorBidi" w:hAnsiTheme="majorBidi" w:cstheme="majorBidi"/>
          <w:sz w:val="24"/>
          <w:szCs w:val="24"/>
        </w:rPr>
        <w:t>what may lie ahead</w:t>
      </w:r>
      <w:r w:rsidR="00702569" w:rsidRPr="000C5FF6">
        <w:rPr>
          <w:rFonts w:asciiTheme="majorBidi" w:hAnsiTheme="majorBidi" w:cstheme="majorBidi"/>
          <w:sz w:val="24"/>
          <w:szCs w:val="24"/>
        </w:rPr>
        <w:t xml:space="preserve">. Contributing factors include the global attention garnered by Hamas’s attack, which has inspired Israel’s adversaries worldwide, as well as the rapid learning capabilities of non-state organizations and the realization </w:t>
      </w:r>
      <w:proofErr w:type="gramStart"/>
      <w:r w:rsidR="00702569" w:rsidRPr="000C5FF6">
        <w:rPr>
          <w:rFonts w:asciiTheme="majorBidi" w:hAnsiTheme="majorBidi" w:cstheme="majorBidi"/>
          <w:sz w:val="24"/>
          <w:szCs w:val="24"/>
        </w:rPr>
        <w:t>that this is a civilian technology that is easy</w:t>
      </w:r>
      <w:r w:rsidRPr="000C5FF6">
        <w:rPr>
          <w:rFonts w:asciiTheme="majorBidi" w:hAnsiTheme="majorBidi" w:cstheme="majorBidi"/>
          <w:sz w:val="24"/>
          <w:szCs w:val="24"/>
        </w:rPr>
        <w:t xml:space="preserve"> </w:t>
      </w:r>
      <w:r w:rsidR="009D1138" w:rsidRPr="000C5FF6">
        <w:rPr>
          <w:rFonts w:asciiTheme="majorBidi" w:hAnsiTheme="majorBidi" w:cstheme="majorBidi"/>
          <w:sz w:val="24"/>
          <w:szCs w:val="24"/>
        </w:rPr>
        <w:t xml:space="preserve">to </w:t>
      </w:r>
      <w:r w:rsidR="00702569" w:rsidRPr="000C5FF6">
        <w:rPr>
          <w:rFonts w:asciiTheme="majorBidi" w:hAnsiTheme="majorBidi" w:cstheme="majorBidi"/>
          <w:sz w:val="24"/>
          <w:szCs w:val="24"/>
        </w:rPr>
        <w:t>conceal, as will be discussed further</w:t>
      </w:r>
      <w:r w:rsidR="0067459C" w:rsidRPr="000C5FF6">
        <w:rPr>
          <w:rFonts w:asciiTheme="majorBidi" w:hAnsiTheme="majorBidi" w:cstheme="majorBidi"/>
          <w:sz w:val="24"/>
          <w:szCs w:val="24"/>
        </w:rPr>
        <w:t xml:space="preserve"> below</w:t>
      </w:r>
      <w:r w:rsidR="00702569" w:rsidRPr="000C5FF6">
        <w:rPr>
          <w:rFonts w:asciiTheme="majorBidi" w:hAnsiTheme="majorBidi" w:cstheme="majorBidi"/>
          <w:sz w:val="24"/>
          <w:szCs w:val="24"/>
        </w:rPr>
        <w:t xml:space="preserve"> (Mann, 2023)</w:t>
      </w:r>
      <w:proofErr w:type="gramEnd"/>
      <w:r w:rsidR="00702569" w:rsidRPr="000C5FF6">
        <w:rPr>
          <w:rFonts w:asciiTheme="majorBidi" w:hAnsiTheme="majorBidi" w:cstheme="majorBidi"/>
          <w:sz w:val="24"/>
          <w:szCs w:val="24"/>
        </w:rPr>
        <w:t>.</w:t>
      </w:r>
      <w:r w:rsidR="0067459C" w:rsidRPr="000C5FF6">
        <w:rPr>
          <w:rFonts w:asciiTheme="majorBidi" w:hAnsiTheme="majorBidi" w:cstheme="majorBidi"/>
          <w:sz w:val="24"/>
          <w:szCs w:val="24"/>
        </w:rPr>
        <w:t xml:space="preserve"> </w:t>
      </w:r>
    </w:p>
    <w:p w14:paraId="611DEA8C" w14:textId="0F163923" w:rsidR="0067459C" w:rsidRPr="000C5FF6" w:rsidRDefault="009D1138" w:rsidP="00571D2F">
      <w:pPr>
        <w:spacing w:line="360" w:lineRule="auto"/>
        <w:jc w:val="both"/>
        <w:rPr>
          <w:rFonts w:asciiTheme="majorBidi" w:hAnsiTheme="majorBidi" w:cstheme="majorBidi"/>
          <w:sz w:val="24"/>
          <w:szCs w:val="24"/>
        </w:rPr>
      </w:pPr>
      <w:r w:rsidRPr="000C5FF6">
        <w:rPr>
          <w:rFonts w:asciiTheme="majorBidi" w:hAnsiTheme="majorBidi" w:cstheme="majorBidi"/>
          <w:sz w:val="24"/>
          <w:szCs w:val="24"/>
        </w:rPr>
        <w:lastRenderedPageBreak/>
        <w:t xml:space="preserve">In the wake of Hamas’s air </w:t>
      </w:r>
      <w:r w:rsidR="009021DB" w:rsidRPr="000C5FF6">
        <w:rPr>
          <w:rFonts w:asciiTheme="majorBidi" w:hAnsiTheme="majorBidi" w:cstheme="majorBidi"/>
          <w:sz w:val="24"/>
          <w:szCs w:val="24"/>
        </w:rPr>
        <w:t xml:space="preserve">assault on October 7, this article examines the threat posed by powered paragliders, aiming to assess the level of risk they present to Israel and whether Israel is prepared to address it. The article bridges current knowledge gaps regarding powered paragliders and their use in assault operations, offering fresh insights to </w:t>
      </w:r>
      <w:r w:rsidR="00AB67BA" w:rsidRPr="000C5FF6">
        <w:rPr>
          <w:rFonts w:asciiTheme="majorBidi" w:hAnsiTheme="majorBidi" w:cstheme="majorBidi"/>
          <w:sz w:val="24"/>
          <w:szCs w:val="24"/>
        </w:rPr>
        <w:t>advance</w:t>
      </w:r>
      <w:r w:rsidR="009021DB" w:rsidRPr="000C5FF6">
        <w:rPr>
          <w:rFonts w:asciiTheme="majorBidi" w:hAnsiTheme="majorBidi" w:cstheme="majorBidi"/>
          <w:sz w:val="24"/>
          <w:szCs w:val="24"/>
        </w:rPr>
        <w:t xml:space="preserve"> the discourse on the </w:t>
      </w:r>
      <w:r w:rsidR="00FF11E0" w:rsidRPr="000C5FF6">
        <w:rPr>
          <w:rFonts w:asciiTheme="majorBidi" w:hAnsiTheme="majorBidi" w:cstheme="majorBidi"/>
          <w:sz w:val="24"/>
          <w:szCs w:val="24"/>
        </w:rPr>
        <w:t>role</w:t>
      </w:r>
      <w:r w:rsidR="009021DB" w:rsidRPr="000C5FF6">
        <w:rPr>
          <w:rFonts w:asciiTheme="majorBidi" w:hAnsiTheme="majorBidi" w:cstheme="majorBidi"/>
          <w:sz w:val="24"/>
          <w:szCs w:val="24"/>
        </w:rPr>
        <w:t xml:space="preserve"> of technology in asymmetric warfare and to </w:t>
      </w:r>
      <w:r w:rsidR="00FF11E0" w:rsidRPr="000C5FF6">
        <w:rPr>
          <w:rFonts w:asciiTheme="majorBidi" w:hAnsiTheme="majorBidi" w:cstheme="majorBidi"/>
          <w:sz w:val="24"/>
          <w:szCs w:val="24"/>
        </w:rPr>
        <w:t>stimulate</w:t>
      </w:r>
      <w:r w:rsidR="009021DB" w:rsidRPr="000C5FF6">
        <w:rPr>
          <w:rFonts w:asciiTheme="majorBidi" w:hAnsiTheme="majorBidi" w:cstheme="majorBidi"/>
          <w:sz w:val="24"/>
          <w:szCs w:val="24"/>
        </w:rPr>
        <w:t xml:space="preserve"> discussion on defense strategies to counter such threats.</w:t>
      </w:r>
      <w:r w:rsidRPr="000C5FF6">
        <w:rPr>
          <w:rFonts w:asciiTheme="majorBidi" w:hAnsiTheme="majorBidi" w:cstheme="majorBidi"/>
          <w:sz w:val="24"/>
          <w:szCs w:val="24"/>
        </w:rPr>
        <w:t xml:space="preserve"> </w:t>
      </w:r>
      <w:proofErr w:type="gramStart"/>
      <w:r w:rsidR="009021DB" w:rsidRPr="000C5FF6">
        <w:rPr>
          <w:rFonts w:asciiTheme="majorBidi" w:hAnsiTheme="majorBidi" w:cstheme="majorBidi"/>
          <w:sz w:val="24"/>
          <w:szCs w:val="24"/>
        </w:rPr>
        <w:t xml:space="preserve">The </w:t>
      </w:r>
      <w:r w:rsidR="00AB67BA" w:rsidRPr="000C5FF6">
        <w:rPr>
          <w:rFonts w:asciiTheme="majorBidi" w:hAnsiTheme="majorBidi" w:cstheme="majorBidi"/>
          <w:sz w:val="24"/>
          <w:szCs w:val="24"/>
        </w:rPr>
        <w:t xml:space="preserve">article’s </w:t>
      </w:r>
      <w:r w:rsidR="009021DB" w:rsidRPr="000C5FF6">
        <w:rPr>
          <w:rFonts w:asciiTheme="majorBidi" w:hAnsiTheme="majorBidi" w:cstheme="majorBidi"/>
          <w:sz w:val="24"/>
          <w:szCs w:val="24"/>
        </w:rPr>
        <w:t xml:space="preserve">central argument is that the Israeli Air Force, </w:t>
      </w:r>
      <w:r w:rsidR="00AB67BA" w:rsidRPr="000C5FF6">
        <w:rPr>
          <w:rFonts w:asciiTheme="majorBidi" w:hAnsiTheme="majorBidi" w:cstheme="majorBidi"/>
          <w:sz w:val="24"/>
          <w:szCs w:val="24"/>
        </w:rPr>
        <w:t>despite</w:t>
      </w:r>
      <w:r w:rsidR="009021DB" w:rsidRPr="000C5FF6">
        <w:rPr>
          <w:rFonts w:asciiTheme="majorBidi" w:hAnsiTheme="majorBidi" w:cstheme="majorBidi"/>
          <w:sz w:val="24"/>
          <w:szCs w:val="24"/>
        </w:rPr>
        <w:t xml:space="preserve"> its multi-layered defen</w:t>
      </w:r>
      <w:r w:rsidRPr="000C5FF6">
        <w:rPr>
          <w:rFonts w:asciiTheme="majorBidi" w:hAnsiTheme="majorBidi" w:cstheme="majorBidi"/>
          <w:sz w:val="24"/>
          <w:szCs w:val="24"/>
        </w:rPr>
        <w:t>se system, did not consider air assault as</w:t>
      </w:r>
      <w:r w:rsidR="009021DB" w:rsidRPr="000C5FF6">
        <w:rPr>
          <w:rFonts w:asciiTheme="majorBidi" w:hAnsiTheme="majorBidi" w:cstheme="majorBidi"/>
          <w:sz w:val="24"/>
          <w:szCs w:val="24"/>
        </w:rPr>
        <w:t xml:space="preserve"> a </w:t>
      </w:r>
      <w:r w:rsidR="00AB67BA" w:rsidRPr="000C5FF6">
        <w:rPr>
          <w:rFonts w:asciiTheme="majorBidi" w:hAnsiTheme="majorBidi" w:cstheme="majorBidi"/>
          <w:sz w:val="24"/>
          <w:szCs w:val="24"/>
        </w:rPr>
        <w:t>significant</w:t>
      </w:r>
      <w:r w:rsidR="009021DB" w:rsidRPr="000C5FF6">
        <w:rPr>
          <w:rFonts w:asciiTheme="majorBidi" w:hAnsiTheme="majorBidi" w:cstheme="majorBidi"/>
          <w:sz w:val="24"/>
          <w:szCs w:val="24"/>
        </w:rPr>
        <w:t xml:space="preserve"> threat and was </w:t>
      </w:r>
      <w:r w:rsidR="00AB67BA" w:rsidRPr="000C5FF6">
        <w:rPr>
          <w:rFonts w:asciiTheme="majorBidi" w:hAnsiTheme="majorBidi" w:cstheme="majorBidi"/>
          <w:sz w:val="24"/>
          <w:szCs w:val="24"/>
        </w:rPr>
        <w:t>therefore</w:t>
      </w:r>
      <w:r w:rsidR="009021DB" w:rsidRPr="000C5FF6">
        <w:rPr>
          <w:rFonts w:asciiTheme="majorBidi" w:hAnsiTheme="majorBidi" w:cstheme="majorBidi"/>
          <w:sz w:val="24"/>
          <w:szCs w:val="24"/>
        </w:rPr>
        <w:t xml:space="preserve"> unprepared to respond</w:t>
      </w:r>
      <w:r w:rsidR="00AB67BA" w:rsidRPr="000C5FF6">
        <w:rPr>
          <w:rFonts w:asciiTheme="majorBidi" w:hAnsiTheme="majorBidi" w:cstheme="majorBidi"/>
          <w:sz w:val="24"/>
          <w:szCs w:val="24"/>
        </w:rPr>
        <w:t xml:space="preserve"> </w:t>
      </w:r>
      <w:r w:rsidR="009021DB" w:rsidRPr="000C5FF6">
        <w:rPr>
          <w:rFonts w:asciiTheme="majorBidi" w:hAnsiTheme="majorBidi" w:cstheme="majorBidi"/>
          <w:sz w:val="24"/>
          <w:szCs w:val="24"/>
        </w:rPr>
        <w:t>on October 7.</w:t>
      </w:r>
      <w:proofErr w:type="gramEnd"/>
      <w:r w:rsidR="009021DB" w:rsidRPr="000C5FF6">
        <w:rPr>
          <w:rFonts w:asciiTheme="majorBidi" w:hAnsiTheme="majorBidi" w:cstheme="majorBidi"/>
          <w:sz w:val="24"/>
          <w:szCs w:val="24"/>
        </w:rPr>
        <w:t xml:space="preserve"> This argument </w:t>
      </w:r>
      <w:proofErr w:type="gramStart"/>
      <w:r w:rsidR="00A16F8C" w:rsidRPr="000C5FF6">
        <w:rPr>
          <w:rFonts w:asciiTheme="majorBidi" w:hAnsiTheme="majorBidi" w:cstheme="majorBidi"/>
          <w:sz w:val="24"/>
          <w:szCs w:val="24"/>
        </w:rPr>
        <w:t>is supported</w:t>
      </w:r>
      <w:proofErr w:type="gramEnd"/>
      <w:r w:rsidR="00A16F8C" w:rsidRPr="000C5FF6">
        <w:rPr>
          <w:rFonts w:asciiTheme="majorBidi" w:hAnsiTheme="majorBidi" w:cstheme="majorBidi"/>
          <w:sz w:val="24"/>
          <w:szCs w:val="24"/>
        </w:rPr>
        <w:t xml:space="preserve"> by an analysis of </w:t>
      </w:r>
      <w:r w:rsidR="0065230A" w:rsidRPr="000C5FF6">
        <w:rPr>
          <w:rFonts w:asciiTheme="majorBidi" w:hAnsiTheme="majorBidi" w:cstheme="majorBidi"/>
          <w:sz w:val="24"/>
          <w:szCs w:val="24"/>
        </w:rPr>
        <w:t xml:space="preserve">the evolution of </w:t>
      </w:r>
      <w:r w:rsidR="00A16F8C" w:rsidRPr="000C5FF6">
        <w:rPr>
          <w:rFonts w:asciiTheme="majorBidi" w:hAnsiTheme="majorBidi" w:cstheme="majorBidi"/>
          <w:sz w:val="24"/>
          <w:szCs w:val="24"/>
        </w:rPr>
        <w:t>air</w:t>
      </w:r>
      <w:r w:rsidRPr="000C5FF6">
        <w:rPr>
          <w:rFonts w:asciiTheme="majorBidi" w:hAnsiTheme="majorBidi" w:cstheme="majorBidi"/>
          <w:sz w:val="24"/>
          <w:szCs w:val="24"/>
        </w:rPr>
        <w:t xml:space="preserve"> </w:t>
      </w:r>
      <w:r w:rsidR="00A16F8C" w:rsidRPr="000C5FF6">
        <w:rPr>
          <w:rFonts w:asciiTheme="majorBidi" w:hAnsiTheme="majorBidi" w:cstheme="majorBidi"/>
          <w:sz w:val="24"/>
          <w:szCs w:val="24"/>
        </w:rPr>
        <w:t>assault as a military tactic, along with insights from Israel’s accumulated experiences from the 1980s to the October 7 attack. Together, these lay the groundwork for a broader discussion on the current implications of this threat, both for Israel and for international security.</w:t>
      </w:r>
      <w:r w:rsidR="00DD50BC" w:rsidRPr="000C5FF6">
        <w:rPr>
          <w:rFonts w:asciiTheme="majorBidi" w:hAnsiTheme="majorBidi" w:cstheme="majorBidi"/>
          <w:sz w:val="24"/>
          <w:szCs w:val="24"/>
        </w:rPr>
        <w:t xml:space="preserve"> </w:t>
      </w:r>
      <w:r w:rsidR="00C458D7" w:rsidRPr="000C5FF6">
        <w:rPr>
          <w:rFonts w:asciiTheme="majorBidi" w:hAnsiTheme="majorBidi" w:cstheme="majorBidi"/>
          <w:sz w:val="24"/>
          <w:szCs w:val="24"/>
        </w:rPr>
        <w:t xml:space="preserve">For the first time, lessons from the events of October 7 enable an </w:t>
      </w:r>
      <w:r w:rsidR="00C458D7" w:rsidRPr="000C5FF6">
        <w:rPr>
          <w:rFonts w:asciiTheme="majorBidi" w:hAnsiTheme="majorBidi" w:cstheme="majorBidi"/>
          <w:i/>
          <w:iCs/>
          <w:sz w:val="24"/>
          <w:szCs w:val="24"/>
        </w:rPr>
        <w:t>a posteriori</w:t>
      </w:r>
      <w:r w:rsidR="00C458D7" w:rsidRPr="000C5FF6">
        <w:rPr>
          <w:rFonts w:asciiTheme="majorBidi" w:hAnsiTheme="majorBidi" w:cstheme="majorBidi"/>
          <w:sz w:val="24"/>
          <w:szCs w:val="24"/>
        </w:rPr>
        <w:t xml:space="preserve"> discussion of powered paragliders on the modern battlefield. </w:t>
      </w:r>
      <w:r w:rsidR="000D6607" w:rsidRPr="000C5FF6">
        <w:rPr>
          <w:rFonts w:asciiTheme="majorBidi" w:hAnsiTheme="majorBidi" w:cstheme="majorBidi"/>
          <w:sz w:val="24"/>
          <w:szCs w:val="24"/>
        </w:rPr>
        <w:t>Thus, t</w:t>
      </w:r>
      <w:r w:rsidR="00C458D7" w:rsidRPr="000C5FF6">
        <w:rPr>
          <w:rFonts w:asciiTheme="majorBidi" w:hAnsiTheme="majorBidi" w:cstheme="majorBidi"/>
          <w:sz w:val="24"/>
          <w:szCs w:val="24"/>
        </w:rPr>
        <w:t xml:space="preserve">his article’s primary contribution lies in examining a phenomenon that </w:t>
      </w:r>
      <w:proofErr w:type="gramStart"/>
      <w:r w:rsidR="00C458D7" w:rsidRPr="000C5FF6">
        <w:rPr>
          <w:rFonts w:asciiTheme="majorBidi" w:hAnsiTheme="majorBidi" w:cstheme="majorBidi"/>
          <w:sz w:val="24"/>
          <w:szCs w:val="24"/>
        </w:rPr>
        <w:t>has been scarcely studied</w:t>
      </w:r>
      <w:proofErr w:type="gramEnd"/>
      <w:r w:rsidR="00C458D7" w:rsidRPr="000C5FF6">
        <w:rPr>
          <w:rFonts w:asciiTheme="majorBidi" w:hAnsiTheme="majorBidi" w:cstheme="majorBidi"/>
          <w:sz w:val="24"/>
          <w:szCs w:val="24"/>
        </w:rPr>
        <w:t xml:space="preserve"> as an academic field, particularly within security studies and in the contexts of military force-building, reductive technologies, and combat strategies. Practitioners will find this article a </w:t>
      </w:r>
      <w:r w:rsidR="005419F0" w:rsidRPr="000C5FF6">
        <w:rPr>
          <w:rFonts w:asciiTheme="majorBidi" w:hAnsiTheme="majorBidi" w:cstheme="majorBidi"/>
          <w:sz w:val="24"/>
          <w:szCs w:val="24"/>
        </w:rPr>
        <w:t>comprehensive</w:t>
      </w:r>
      <w:r w:rsidR="00C458D7" w:rsidRPr="000C5FF6">
        <w:rPr>
          <w:rFonts w:asciiTheme="majorBidi" w:hAnsiTheme="majorBidi" w:cstheme="majorBidi"/>
          <w:sz w:val="24"/>
          <w:szCs w:val="24"/>
        </w:rPr>
        <w:t xml:space="preserve"> resource on the subject, addressing both conceptual and operational gaps and outlining possible approaches for addressing this threat.</w:t>
      </w:r>
    </w:p>
    <w:p w14:paraId="6D07EA92" w14:textId="4E359FE2" w:rsidR="00721166" w:rsidRPr="000C5FF6" w:rsidRDefault="0003328C" w:rsidP="00571D2F">
      <w:pPr>
        <w:spacing w:line="360" w:lineRule="auto"/>
        <w:jc w:val="both"/>
        <w:rPr>
          <w:rFonts w:asciiTheme="majorBidi" w:hAnsiTheme="majorBidi" w:cstheme="majorBidi"/>
          <w:sz w:val="24"/>
          <w:szCs w:val="24"/>
        </w:rPr>
      </w:pPr>
      <w:r w:rsidRPr="000C5FF6">
        <w:rPr>
          <w:rFonts w:asciiTheme="majorBidi" w:hAnsiTheme="majorBidi" w:cstheme="majorBidi"/>
          <w:sz w:val="24"/>
          <w:szCs w:val="24"/>
        </w:rPr>
        <w:t>Accordingly, the second section of the article outlines the theoretical framework, explaining Hamas’s strategic choice to deve</w:t>
      </w:r>
      <w:r w:rsidR="00DD50BC" w:rsidRPr="000C5FF6">
        <w:rPr>
          <w:rFonts w:asciiTheme="majorBidi" w:hAnsiTheme="majorBidi" w:cstheme="majorBidi"/>
          <w:sz w:val="24"/>
          <w:szCs w:val="24"/>
        </w:rPr>
        <w:t xml:space="preserve">lop powered paragliders for air </w:t>
      </w:r>
      <w:r w:rsidRPr="000C5FF6">
        <w:rPr>
          <w:rFonts w:asciiTheme="majorBidi" w:hAnsiTheme="majorBidi" w:cstheme="majorBidi"/>
          <w:sz w:val="24"/>
          <w:szCs w:val="24"/>
        </w:rPr>
        <w:t xml:space="preserve">assault as </w:t>
      </w:r>
      <w:r w:rsidR="002D378E" w:rsidRPr="000C5FF6">
        <w:rPr>
          <w:rFonts w:asciiTheme="majorBidi" w:hAnsiTheme="majorBidi" w:cstheme="majorBidi"/>
          <w:sz w:val="24"/>
          <w:szCs w:val="24"/>
        </w:rPr>
        <w:t xml:space="preserve">an </w:t>
      </w:r>
      <w:r w:rsidR="00DD50BC" w:rsidRPr="000C5FF6">
        <w:rPr>
          <w:rFonts w:asciiTheme="majorBidi" w:hAnsiTheme="majorBidi" w:cstheme="majorBidi"/>
          <w:sz w:val="24"/>
          <w:szCs w:val="24"/>
        </w:rPr>
        <w:t xml:space="preserve">advanced </w:t>
      </w:r>
      <w:r w:rsidR="002D378E" w:rsidRPr="000C5FF6">
        <w:rPr>
          <w:rFonts w:asciiTheme="majorBidi" w:hAnsiTheme="majorBidi" w:cstheme="majorBidi"/>
          <w:sz w:val="24"/>
          <w:szCs w:val="24"/>
        </w:rPr>
        <w:t xml:space="preserve">example of </w:t>
      </w:r>
      <w:r w:rsidRPr="000C5FF6">
        <w:rPr>
          <w:rFonts w:asciiTheme="majorBidi" w:hAnsiTheme="majorBidi" w:cstheme="majorBidi"/>
          <w:sz w:val="24"/>
          <w:szCs w:val="24"/>
        </w:rPr>
        <w:t xml:space="preserve">offensive technological reduction in military </w:t>
      </w:r>
      <w:proofErr w:type="gramStart"/>
      <w:r w:rsidRPr="000C5FF6">
        <w:rPr>
          <w:rFonts w:asciiTheme="majorBidi" w:hAnsiTheme="majorBidi" w:cstheme="majorBidi"/>
          <w:sz w:val="24"/>
          <w:szCs w:val="24"/>
        </w:rPr>
        <w:t>force-building</w:t>
      </w:r>
      <w:proofErr w:type="gramEnd"/>
      <w:r w:rsidRPr="000C5FF6">
        <w:rPr>
          <w:rFonts w:asciiTheme="majorBidi" w:hAnsiTheme="majorBidi" w:cstheme="majorBidi"/>
          <w:sz w:val="24"/>
          <w:szCs w:val="24"/>
        </w:rPr>
        <w:t xml:space="preserve">. The third section </w:t>
      </w:r>
      <w:r w:rsidR="002D378E" w:rsidRPr="000C5FF6">
        <w:rPr>
          <w:rFonts w:asciiTheme="majorBidi" w:hAnsiTheme="majorBidi" w:cstheme="majorBidi"/>
          <w:sz w:val="24"/>
          <w:szCs w:val="24"/>
        </w:rPr>
        <w:t>traces</w:t>
      </w:r>
      <w:r w:rsidRPr="000C5FF6">
        <w:rPr>
          <w:rFonts w:asciiTheme="majorBidi" w:hAnsiTheme="majorBidi" w:cstheme="majorBidi"/>
          <w:sz w:val="24"/>
          <w:szCs w:val="24"/>
        </w:rPr>
        <w:t xml:space="preserve"> the </w:t>
      </w:r>
      <w:r w:rsidR="00082604" w:rsidRPr="000C5FF6">
        <w:rPr>
          <w:rFonts w:asciiTheme="majorBidi" w:hAnsiTheme="majorBidi" w:cstheme="majorBidi"/>
          <w:sz w:val="24"/>
          <w:szCs w:val="24"/>
        </w:rPr>
        <w:t>progression</w:t>
      </w:r>
      <w:r w:rsidRPr="000C5FF6">
        <w:rPr>
          <w:rFonts w:asciiTheme="majorBidi" w:hAnsiTheme="majorBidi" w:cstheme="majorBidi"/>
          <w:sz w:val="24"/>
          <w:szCs w:val="24"/>
        </w:rPr>
        <w:t xml:space="preserve"> of platforms for deploying fighters in air</w:t>
      </w:r>
      <w:r w:rsidR="00DD50BC" w:rsidRPr="000C5FF6">
        <w:rPr>
          <w:rFonts w:asciiTheme="majorBidi" w:hAnsiTheme="majorBidi" w:cstheme="majorBidi"/>
          <w:sz w:val="24"/>
          <w:szCs w:val="24"/>
        </w:rPr>
        <w:t xml:space="preserve"> </w:t>
      </w:r>
      <w:r w:rsidRPr="000C5FF6">
        <w:rPr>
          <w:rFonts w:asciiTheme="majorBidi" w:hAnsiTheme="majorBidi" w:cstheme="majorBidi"/>
          <w:sz w:val="24"/>
          <w:szCs w:val="24"/>
        </w:rPr>
        <w:t xml:space="preserve">assault operations, with a focus on powered paragliders and the </w:t>
      </w:r>
      <w:r w:rsidR="002D378E" w:rsidRPr="000C5FF6">
        <w:rPr>
          <w:rFonts w:asciiTheme="majorBidi" w:hAnsiTheme="majorBidi" w:cstheme="majorBidi"/>
          <w:sz w:val="24"/>
          <w:szCs w:val="24"/>
        </w:rPr>
        <w:t>key features</w:t>
      </w:r>
      <w:r w:rsidRPr="000C5FF6">
        <w:rPr>
          <w:rFonts w:asciiTheme="majorBidi" w:hAnsiTheme="majorBidi" w:cstheme="majorBidi"/>
          <w:sz w:val="24"/>
          <w:szCs w:val="24"/>
        </w:rPr>
        <w:t xml:space="preserve"> that make them a lethal and efficient reductive technology.</w:t>
      </w:r>
      <w:r w:rsidR="002D378E" w:rsidRPr="000C5FF6">
        <w:rPr>
          <w:rFonts w:asciiTheme="majorBidi" w:hAnsiTheme="majorBidi" w:cstheme="majorBidi"/>
          <w:sz w:val="24"/>
          <w:szCs w:val="24"/>
        </w:rPr>
        <w:t xml:space="preserve"> The fourth section examines how this threat has evolved within Israel’s strategic landscape, analyzing Hamas’s efforts to develop air capabilities using powered paragliders. Building on this, the fifth section explores the territorial, geographic, and topographic factors that make Israel </w:t>
      </w:r>
      <w:r w:rsidR="00DD50BC" w:rsidRPr="000C5FF6">
        <w:rPr>
          <w:rFonts w:asciiTheme="majorBidi" w:hAnsiTheme="majorBidi" w:cstheme="majorBidi"/>
          <w:sz w:val="24"/>
          <w:szCs w:val="24"/>
        </w:rPr>
        <w:t xml:space="preserve">particularly vulnerable to air </w:t>
      </w:r>
      <w:r w:rsidR="002D378E" w:rsidRPr="000C5FF6">
        <w:rPr>
          <w:rFonts w:asciiTheme="majorBidi" w:hAnsiTheme="majorBidi" w:cstheme="majorBidi"/>
          <w:sz w:val="24"/>
          <w:szCs w:val="24"/>
        </w:rPr>
        <w:t>assault threats involving gliding and parachuting.</w:t>
      </w:r>
      <w:r w:rsidR="000D6607" w:rsidRPr="000C5FF6">
        <w:rPr>
          <w:rFonts w:asciiTheme="majorBidi" w:hAnsiTheme="majorBidi" w:cstheme="majorBidi"/>
          <w:sz w:val="24"/>
          <w:szCs w:val="24"/>
        </w:rPr>
        <w:t xml:space="preserve"> </w:t>
      </w:r>
      <w:r w:rsidR="00DD50BC" w:rsidRPr="000C5FF6">
        <w:rPr>
          <w:rFonts w:asciiTheme="majorBidi" w:hAnsiTheme="majorBidi" w:cstheme="majorBidi"/>
          <w:sz w:val="24"/>
          <w:szCs w:val="24"/>
        </w:rPr>
        <w:t>Next,</w:t>
      </w:r>
      <w:r w:rsidR="00C719C9" w:rsidRPr="000C5FF6">
        <w:rPr>
          <w:rFonts w:asciiTheme="majorBidi" w:hAnsiTheme="majorBidi" w:cstheme="majorBidi"/>
          <w:sz w:val="24"/>
          <w:szCs w:val="24"/>
        </w:rPr>
        <w:t xml:space="preserve"> the degree of threat to Israel </w:t>
      </w:r>
      <w:proofErr w:type="gramStart"/>
      <w:r w:rsidR="00DD50BC" w:rsidRPr="000C5FF6">
        <w:rPr>
          <w:rFonts w:asciiTheme="majorBidi" w:hAnsiTheme="majorBidi" w:cstheme="majorBidi"/>
          <w:sz w:val="24"/>
          <w:szCs w:val="24"/>
        </w:rPr>
        <w:t>is evaluated</w:t>
      </w:r>
      <w:proofErr w:type="gramEnd"/>
      <w:r w:rsidR="00DD50BC" w:rsidRPr="000C5FF6">
        <w:rPr>
          <w:rFonts w:asciiTheme="majorBidi" w:hAnsiTheme="majorBidi" w:cstheme="majorBidi"/>
          <w:sz w:val="24"/>
          <w:szCs w:val="24"/>
        </w:rPr>
        <w:t xml:space="preserve"> </w:t>
      </w:r>
      <w:r w:rsidR="00C719C9" w:rsidRPr="000C5FF6">
        <w:rPr>
          <w:rFonts w:asciiTheme="majorBidi" w:hAnsiTheme="majorBidi" w:cstheme="majorBidi"/>
          <w:sz w:val="24"/>
          <w:szCs w:val="24"/>
        </w:rPr>
        <w:t xml:space="preserve">in two stages, analyzing the strategic impact Hamas sought to achieve on October 7 through the deployment of powered paragliders. This analysis </w:t>
      </w:r>
      <w:proofErr w:type="gramStart"/>
      <w:r w:rsidR="00C719C9" w:rsidRPr="000C5FF6">
        <w:rPr>
          <w:rFonts w:asciiTheme="majorBidi" w:hAnsiTheme="majorBidi" w:cstheme="majorBidi"/>
          <w:sz w:val="24"/>
          <w:szCs w:val="24"/>
        </w:rPr>
        <w:t>is juxtaposed</w:t>
      </w:r>
      <w:proofErr w:type="gramEnd"/>
      <w:r w:rsidR="00C719C9" w:rsidRPr="000C5FF6">
        <w:rPr>
          <w:rFonts w:asciiTheme="majorBidi" w:hAnsiTheme="majorBidi" w:cstheme="majorBidi"/>
          <w:sz w:val="24"/>
          <w:szCs w:val="24"/>
        </w:rPr>
        <w:t xml:space="preserve"> with the IDF’s current air defense strategy and the Air Force’s operational capability to counter this threat. </w:t>
      </w:r>
      <w:r w:rsidR="00082604" w:rsidRPr="000C5FF6">
        <w:rPr>
          <w:rFonts w:asciiTheme="majorBidi" w:hAnsiTheme="majorBidi" w:cstheme="majorBidi"/>
          <w:sz w:val="24"/>
          <w:szCs w:val="24"/>
        </w:rPr>
        <w:t>Finally,</w:t>
      </w:r>
      <w:r w:rsidR="00C719C9" w:rsidRPr="000C5FF6">
        <w:rPr>
          <w:rFonts w:asciiTheme="majorBidi" w:hAnsiTheme="majorBidi" w:cstheme="majorBidi"/>
          <w:sz w:val="24"/>
          <w:szCs w:val="24"/>
        </w:rPr>
        <w:t xml:space="preserve"> a d</w:t>
      </w:r>
      <w:r w:rsidR="00E8684A" w:rsidRPr="000C5FF6">
        <w:rPr>
          <w:rFonts w:asciiTheme="majorBidi" w:hAnsiTheme="majorBidi" w:cstheme="majorBidi"/>
          <w:sz w:val="24"/>
          <w:szCs w:val="24"/>
        </w:rPr>
        <w:t>iscussion on Israel’s preparedness and</w:t>
      </w:r>
      <w:r w:rsidR="00C719C9" w:rsidRPr="000C5FF6">
        <w:rPr>
          <w:rFonts w:asciiTheme="majorBidi" w:hAnsiTheme="majorBidi" w:cstheme="majorBidi"/>
          <w:sz w:val="24"/>
          <w:szCs w:val="24"/>
        </w:rPr>
        <w:t xml:space="preserve"> the broader implications for international security</w:t>
      </w:r>
      <w:r w:rsidR="00082604" w:rsidRPr="000C5FF6">
        <w:rPr>
          <w:rFonts w:asciiTheme="majorBidi" w:hAnsiTheme="majorBidi" w:cstheme="majorBidi"/>
          <w:sz w:val="24"/>
          <w:szCs w:val="24"/>
        </w:rPr>
        <w:t xml:space="preserve"> </w:t>
      </w:r>
      <w:proofErr w:type="gramStart"/>
      <w:r w:rsidR="00082604" w:rsidRPr="000C5FF6">
        <w:rPr>
          <w:rFonts w:asciiTheme="majorBidi" w:hAnsiTheme="majorBidi" w:cstheme="majorBidi"/>
          <w:sz w:val="24"/>
          <w:szCs w:val="24"/>
        </w:rPr>
        <w:t>is presented</w:t>
      </w:r>
      <w:proofErr w:type="gramEnd"/>
      <w:r w:rsidR="00C719C9" w:rsidRPr="000C5FF6">
        <w:rPr>
          <w:rFonts w:asciiTheme="majorBidi" w:hAnsiTheme="majorBidi" w:cstheme="majorBidi"/>
          <w:sz w:val="24"/>
          <w:szCs w:val="24"/>
        </w:rPr>
        <w:t>, conclud</w:t>
      </w:r>
      <w:r w:rsidR="00082604" w:rsidRPr="000C5FF6">
        <w:rPr>
          <w:rFonts w:asciiTheme="majorBidi" w:hAnsiTheme="majorBidi" w:cstheme="majorBidi"/>
          <w:sz w:val="24"/>
          <w:szCs w:val="24"/>
        </w:rPr>
        <w:t>ing</w:t>
      </w:r>
      <w:r w:rsidR="00C719C9" w:rsidRPr="000C5FF6">
        <w:rPr>
          <w:rFonts w:asciiTheme="majorBidi" w:hAnsiTheme="majorBidi" w:cstheme="majorBidi"/>
          <w:sz w:val="24"/>
          <w:szCs w:val="24"/>
        </w:rPr>
        <w:t xml:space="preserve"> with recomme</w:t>
      </w:r>
      <w:r w:rsidR="00082604" w:rsidRPr="000C5FF6">
        <w:rPr>
          <w:rFonts w:asciiTheme="majorBidi" w:hAnsiTheme="majorBidi" w:cstheme="majorBidi"/>
          <w:sz w:val="24"/>
          <w:szCs w:val="24"/>
        </w:rPr>
        <w:t xml:space="preserve">ndations for addressing the air </w:t>
      </w:r>
      <w:r w:rsidR="00C719C9" w:rsidRPr="000C5FF6">
        <w:rPr>
          <w:rFonts w:asciiTheme="majorBidi" w:hAnsiTheme="majorBidi" w:cstheme="majorBidi"/>
          <w:sz w:val="24"/>
          <w:szCs w:val="24"/>
        </w:rPr>
        <w:t>assault threat posed by parachuting.</w:t>
      </w:r>
    </w:p>
    <w:p w14:paraId="63BECAF6" w14:textId="77777777" w:rsidR="00E8684A" w:rsidRPr="000C5FF6" w:rsidRDefault="00E8684A" w:rsidP="00571D2F">
      <w:pPr>
        <w:spacing w:line="360" w:lineRule="auto"/>
        <w:jc w:val="both"/>
        <w:rPr>
          <w:rFonts w:asciiTheme="majorBidi" w:hAnsiTheme="majorBidi" w:cstheme="majorBidi"/>
          <w:sz w:val="24"/>
          <w:szCs w:val="24"/>
        </w:rPr>
      </w:pPr>
    </w:p>
    <w:p w14:paraId="297D3D2C" w14:textId="77777777" w:rsidR="00BF7C5D" w:rsidRPr="000C5FF6" w:rsidRDefault="00BF7C5D" w:rsidP="00571D2F">
      <w:pPr>
        <w:spacing w:line="360" w:lineRule="auto"/>
        <w:jc w:val="both"/>
        <w:rPr>
          <w:rFonts w:asciiTheme="majorBidi" w:hAnsiTheme="majorBidi" w:cstheme="majorBidi"/>
          <w:b/>
          <w:bCs/>
          <w:sz w:val="24"/>
          <w:szCs w:val="24"/>
        </w:rPr>
      </w:pPr>
      <w:r w:rsidRPr="000C5FF6">
        <w:rPr>
          <w:rFonts w:asciiTheme="majorBidi" w:hAnsiTheme="majorBidi" w:cstheme="majorBidi"/>
          <w:b/>
          <w:bCs/>
          <w:sz w:val="24"/>
          <w:szCs w:val="24"/>
        </w:rPr>
        <w:t>Theoretical Framework: From the Democratization of Terror to Technological Reduction in Military Force-Building</w:t>
      </w:r>
    </w:p>
    <w:p w14:paraId="44A099D9" w14:textId="77777777" w:rsidR="00BF7C5D" w:rsidRPr="000C5FF6" w:rsidRDefault="00BF7C5D" w:rsidP="00571D2F">
      <w:pPr>
        <w:spacing w:line="360" w:lineRule="auto"/>
        <w:jc w:val="both"/>
        <w:rPr>
          <w:rFonts w:asciiTheme="majorBidi" w:hAnsiTheme="majorBidi" w:cstheme="majorBidi"/>
          <w:sz w:val="24"/>
          <w:szCs w:val="24"/>
        </w:rPr>
      </w:pPr>
      <w:r w:rsidRPr="000C5FF6">
        <w:rPr>
          <w:rFonts w:asciiTheme="majorBidi" w:hAnsiTheme="majorBidi" w:cstheme="majorBidi"/>
          <w:sz w:val="24"/>
          <w:szCs w:val="24"/>
        </w:rPr>
        <w:t>With the development and widespread availability of advanced technologies over the past three decades, most terrorist attacks on Western nations have relied on basic weapons such as knives, cars, and firearms (</w:t>
      </w:r>
      <w:proofErr w:type="spellStart"/>
      <w:r w:rsidRPr="000C5FF6">
        <w:rPr>
          <w:rFonts w:asciiTheme="majorBidi" w:hAnsiTheme="majorBidi" w:cstheme="majorBidi"/>
          <w:sz w:val="24"/>
          <w:szCs w:val="24"/>
        </w:rPr>
        <w:t>Bergema</w:t>
      </w:r>
      <w:proofErr w:type="spellEnd"/>
      <w:r w:rsidRPr="000C5FF6">
        <w:rPr>
          <w:rFonts w:asciiTheme="majorBidi" w:hAnsiTheme="majorBidi" w:cstheme="majorBidi"/>
          <w:sz w:val="24"/>
          <w:szCs w:val="24"/>
        </w:rPr>
        <w:t xml:space="preserve"> &amp; Kearney, 2020). This choice is largely pragmatic, driven by the availability, effectiveness, and </w:t>
      </w:r>
      <w:r w:rsidR="00C65727" w:rsidRPr="000C5FF6">
        <w:rPr>
          <w:rFonts w:asciiTheme="majorBidi" w:hAnsiTheme="majorBidi" w:cstheme="majorBidi"/>
          <w:sz w:val="24"/>
          <w:szCs w:val="24"/>
        </w:rPr>
        <w:t>resistance to regulation of these tools</w:t>
      </w:r>
      <w:r w:rsidRPr="000C5FF6">
        <w:rPr>
          <w:rFonts w:asciiTheme="majorBidi" w:hAnsiTheme="majorBidi" w:cstheme="majorBidi"/>
          <w:sz w:val="24"/>
          <w:szCs w:val="24"/>
        </w:rPr>
        <w:t>. The use of simple, low-cost technologies in terrorism escalated with 21</w:t>
      </w:r>
      <w:r w:rsidRPr="000C5FF6">
        <w:rPr>
          <w:rFonts w:asciiTheme="majorBidi" w:hAnsiTheme="majorBidi" w:cstheme="majorBidi"/>
          <w:sz w:val="24"/>
          <w:szCs w:val="24"/>
          <w:vertAlign w:val="superscript"/>
        </w:rPr>
        <w:t>st</w:t>
      </w:r>
      <w:r w:rsidRPr="000C5FF6">
        <w:rPr>
          <w:rFonts w:asciiTheme="majorBidi" w:hAnsiTheme="majorBidi" w:cstheme="majorBidi"/>
          <w:sz w:val="24"/>
          <w:szCs w:val="24"/>
        </w:rPr>
        <w:t xml:space="preserve">-century advancements in technology and globalization, resulting in what Fareed </w:t>
      </w:r>
      <w:proofErr w:type="spellStart"/>
      <w:r w:rsidRPr="000C5FF6">
        <w:rPr>
          <w:rFonts w:asciiTheme="majorBidi" w:hAnsiTheme="majorBidi" w:cstheme="majorBidi"/>
          <w:sz w:val="24"/>
          <w:szCs w:val="24"/>
        </w:rPr>
        <w:t>Zakaria</w:t>
      </w:r>
      <w:proofErr w:type="spellEnd"/>
      <w:r w:rsidRPr="000C5FF6">
        <w:rPr>
          <w:rFonts w:asciiTheme="majorBidi" w:hAnsiTheme="majorBidi" w:cstheme="majorBidi"/>
          <w:sz w:val="24"/>
          <w:szCs w:val="24"/>
        </w:rPr>
        <w:t xml:space="preserve"> (2003) describes as the democratization of terror. This democratization </w:t>
      </w:r>
      <w:proofErr w:type="gramStart"/>
      <w:r w:rsidRPr="000C5FF6">
        <w:rPr>
          <w:rFonts w:asciiTheme="majorBidi" w:hAnsiTheme="majorBidi" w:cstheme="majorBidi"/>
          <w:sz w:val="24"/>
          <w:szCs w:val="24"/>
        </w:rPr>
        <w:t>is marked</w:t>
      </w:r>
      <w:proofErr w:type="gramEnd"/>
      <w:r w:rsidRPr="000C5FF6">
        <w:rPr>
          <w:rFonts w:asciiTheme="majorBidi" w:hAnsiTheme="majorBidi" w:cstheme="majorBidi"/>
          <w:sz w:val="24"/>
          <w:szCs w:val="24"/>
        </w:rPr>
        <w:t xml:space="preserve"> by easy access to information, a lowered entry barrier for adopting technology, advances in mass communication and encryption, and the ability to transform everyday objects into lethal weapons (Neumann, 2009).</w:t>
      </w:r>
    </w:p>
    <w:p w14:paraId="531582F6" w14:textId="270AE238" w:rsidR="00C65727" w:rsidRPr="000C5FF6" w:rsidRDefault="00CA005F" w:rsidP="00571D2F">
      <w:pPr>
        <w:spacing w:line="360" w:lineRule="auto"/>
        <w:jc w:val="both"/>
        <w:rPr>
          <w:rFonts w:asciiTheme="majorBidi" w:hAnsiTheme="majorBidi" w:cstheme="majorBidi"/>
          <w:sz w:val="24"/>
          <w:szCs w:val="24"/>
        </w:rPr>
      </w:pPr>
      <w:r w:rsidRPr="000C5FF6">
        <w:rPr>
          <w:rFonts w:asciiTheme="majorBidi" w:hAnsiTheme="majorBidi" w:cstheme="majorBidi"/>
          <w:sz w:val="24"/>
          <w:szCs w:val="24"/>
        </w:rPr>
        <w:t xml:space="preserve">Today, the core body of research on technology and terrorism focuses on a range of advanced technological applications that terrorist organizations employ in asymmetric conflict, such as drones for attack and intelligence purposes or the use of precision weaponry (e.g., Brown, 2023; Johnson, 2009; von </w:t>
      </w:r>
      <w:proofErr w:type="spellStart"/>
      <w:r w:rsidRPr="000C5FF6">
        <w:rPr>
          <w:rFonts w:asciiTheme="majorBidi" w:hAnsiTheme="majorBidi" w:cstheme="majorBidi"/>
          <w:sz w:val="24"/>
          <w:szCs w:val="24"/>
        </w:rPr>
        <w:t>Rosenbach</w:t>
      </w:r>
      <w:proofErr w:type="spellEnd"/>
      <w:r w:rsidRPr="000C5FF6">
        <w:rPr>
          <w:rFonts w:asciiTheme="majorBidi" w:hAnsiTheme="majorBidi" w:cstheme="majorBidi"/>
          <w:sz w:val="24"/>
          <w:szCs w:val="24"/>
        </w:rPr>
        <w:t xml:space="preserve">, 2021). An emerging branch within this body of research examines the technological aspect of </w:t>
      </w:r>
      <w:proofErr w:type="gramStart"/>
      <w:r w:rsidRPr="000C5FF6">
        <w:rPr>
          <w:rFonts w:asciiTheme="majorBidi" w:hAnsiTheme="majorBidi" w:cstheme="majorBidi"/>
          <w:sz w:val="24"/>
          <w:szCs w:val="24"/>
        </w:rPr>
        <w:t>terrorist organizations</w:t>
      </w:r>
      <w:r w:rsidR="00AE6599" w:rsidRPr="000C5FF6">
        <w:rPr>
          <w:rFonts w:asciiTheme="majorBidi" w:hAnsiTheme="majorBidi" w:cstheme="majorBidi"/>
          <w:sz w:val="24"/>
          <w:szCs w:val="24"/>
        </w:rPr>
        <w:t>’</w:t>
      </w:r>
      <w:r w:rsidRPr="000C5FF6">
        <w:rPr>
          <w:rFonts w:asciiTheme="majorBidi" w:hAnsiTheme="majorBidi" w:cstheme="majorBidi"/>
          <w:sz w:val="24"/>
          <w:szCs w:val="24"/>
        </w:rPr>
        <w:t xml:space="preserve"> evolution and how they develop adaptive strategies that </w:t>
      </w:r>
      <w:r w:rsidR="00D43F5B" w:rsidRPr="000C5FF6">
        <w:rPr>
          <w:rFonts w:asciiTheme="majorBidi" w:hAnsiTheme="majorBidi" w:cstheme="majorBidi"/>
          <w:sz w:val="24"/>
          <w:szCs w:val="24"/>
        </w:rPr>
        <w:t>alter</w:t>
      </w:r>
      <w:r w:rsidRPr="000C5FF6">
        <w:rPr>
          <w:rFonts w:asciiTheme="majorBidi" w:hAnsiTheme="majorBidi" w:cstheme="majorBidi"/>
          <w:sz w:val="24"/>
          <w:szCs w:val="24"/>
        </w:rPr>
        <w:t xml:space="preserve"> the dynamics between the weaker and stronger sides in modern conflicts</w:t>
      </w:r>
      <w:proofErr w:type="gramEnd"/>
      <w:r w:rsidRPr="000C5FF6">
        <w:rPr>
          <w:rFonts w:asciiTheme="majorBidi" w:hAnsiTheme="majorBidi" w:cstheme="majorBidi"/>
          <w:sz w:val="24"/>
          <w:szCs w:val="24"/>
        </w:rPr>
        <w:t>.</w:t>
      </w:r>
      <w:r w:rsidR="00AE6599" w:rsidRPr="000C5FF6">
        <w:rPr>
          <w:rFonts w:asciiTheme="majorBidi" w:hAnsiTheme="majorBidi" w:cstheme="majorBidi"/>
          <w:sz w:val="24"/>
          <w:szCs w:val="24"/>
        </w:rPr>
        <w:t xml:space="preserve"> </w:t>
      </w:r>
      <w:r w:rsidRPr="000C5FF6">
        <w:rPr>
          <w:rFonts w:asciiTheme="majorBidi" w:hAnsiTheme="majorBidi" w:cstheme="majorBidi"/>
          <w:sz w:val="24"/>
          <w:szCs w:val="24"/>
        </w:rPr>
        <w:t xml:space="preserve">For </w:t>
      </w:r>
      <w:r w:rsidR="00AE6599" w:rsidRPr="000C5FF6">
        <w:rPr>
          <w:rFonts w:asciiTheme="majorBidi" w:hAnsiTheme="majorBidi" w:cstheme="majorBidi"/>
          <w:sz w:val="24"/>
          <w:szCs w:val="24"/>
        </w:rPr>
        <w:t>example</w:t>
      </w:r>
      <w:r w:rsidRPr="000C5FF6">
        <w:rPr>
          <w:rFonts w:asciiTheme="majorBidi" w:hAnsiTheme="majorBidi" w:cstheme="majorBidi"/>
          <w:sz w:val="24"/>
          <w:szCs w:val="24"/>
        </w:rPr>
        <w:t xml:space="preserve">, Dominic Johnson argues that for any competing entity, an adaptive process occurs based on the principles of natural selection, where effective adjustments to strategies and technologies provide a competitive advantage (Johnson, 2009). According to Johnson, </w:t>
      </w:r>
      <w:r w:rsidR="00AE6599" w:rsidRPr="000C5FF6">
        <w:rPr>
          <w:rFonts w:asciiTheme="majorBidi" w:hAnsiTheme="majorBidi" w:cstheme="majorBidi"/>
          <w:sz w:val="24"/>
          <w:szCs w:val="24"/>
        </w:rPr>
        <w:t xml:space="preserve">in armed conflicts, the advantage of the stronger side can diminish when the weaker side has a wide and diverse capacity for innovation and </w:t>
      </w:r>
      <w:proofErr w:type="gramStart"/>
      <w:r w:rsidR="00AE6599" w:rsidRPr="000C5FF6">
        <w:rPr>
          <w:rFonts w:asciiTheme="majorBidi" w:hAnsiTheme="majorBidi" w:cstheme="majorBidi"/>
          <w:sz w:val="24"/>
          <w:szCs w:val="24"/>
        </w:rPr>
        <w:t>is pressured</w:t>
      </w:r>
      <w:proofErr w:type="gramEnd"/>
      <w:r w:rsidR="00AE6599" w:rsidRPr="000C5FF6">
        <w:rPr>
          <w:rFonts w:asciiTheme="majorBidi" w:hAnsiTheme="majorBidi" w:cstheme="majorBidi"/>
          <w:sz w:val="24"/>
          <w:szCs w:val="24"/>
        </w:rPr>
        <w:t xml:space="preserve"> to adapt quickly to shift the balance. Andrew Brown further illustrates how asymmetric conflicts encourage the weaker side to adopt strategies incorporating dual-use technologies, which </w:t>
      </w:r>
      <w:r w:rsidR="00D43F5B" w:rsidRPr="000C5FF6">
        <w:rPr>
          <w:rFonts w:asciiTheme="majorBidi" w:hAnsiTheme="majorBidi" w:cstheme="majorBidi"/>
          <w:sz w:val="24"/>
          <w:szCs w:val="24"/>
        </w:rPr>
        <w:t>increase</w:t>
      </w:r>
      <w:r w:rsidR="00AE6599" w:rsidRPr="000C5FF6">
        <w:rPr>
          <w:rFonts w:asciiTheme="majorBidi" w:hAnsiTheme="majorBidi" w:cstheme="majorBidi"/>
          <w:sz w:val="24"/>
          <w:szCs w:val="24"/>
        </w:rPr>
        <w:t xml:space="preserve"> their autonomy by minimizing interactions with the adversary that could lead to interference or disruption (Brown, 2023, p. 209).</w:t>
      </w:r>
    </w:p>
    <w:p w14:paraId="7B72AA29" w14:textId="4DD92CAD" w:rsidR="00AE6599" w:rsidRPr="000C5FF6" w:rsidRDefault="007C6AAE" w:rsidP="00571D2F">
      <w:pPr>
        <w:spacing w:line="360" w:lineRule="auto"/>
        <w:jc w:val="both"/>
        <w:rPr>
          <w:rFonts w:asciiTheme="majorBidi" w:hAnsiTheme="majorBidi" w:cstheme="majorBidi"/>
          <w:sz w:val="24"/>
          <w:szCs w:val="24"/>
        </w:rPr>
      </w:pPr>
      <w:r w:rsidRPr="000C5FF6">
        <w:rPr>
          <w:rFonts w:asciiTheme="majorBidi" w:hAnsiTheme="majorBidi" w:cstheme="majorBidi"/>
          <w:sz w:val="24"/>
          <w:szCs w:val="24"/>
        </w:rPr>
        <w:t xml:space="preserve">Complementing these concepts is the theory of technological reduction in </w:t>
      </w:r>
      <w:proofErr w:type="gramStart"/>
      <w:r w:rsidRPr="000C5FF6">
        <w:rPr>
          <w:rFonts w:asciiTheme="majorBidi" w:hAnsiTheme="majorBidi" w:cstheme="majorBidi"/>
          <w:sz w:val="24"/>
          <w:szCs w:val="24"/>
        </w:rPr>
        <w:t>force-building</w:t>
      </w:r>
      <w:proofErr w:type="gramEnd"/>
      <w:r w:rsidRPr="000C5FF6">
        <w:rPr>
          <w:rFonts w:asciiTheme="majorBidi" w:hAnsiTheme="majorBidi" w:cstheme="majorBidi"/>
          <w:sz w:val="24"/>
          <w:szCs w:val="24"/>
        </w:rPr>
        <w:t xml:space="preserve">, which draws on principles from the democratization of terror but focuses </w:t>
      </w:r>
      <w:r w:rsidR="00507DE0" w:rsidRPr="000C5FF6">
        <w:rPr>
          <w:rFonts w:asciiTheme="majorBidi" w:hAnsiTheme="majorBidi" w:cstheme="majorBidi"/>
          <w:sz w:val="24"/>
          <w:szCs w:val="24"/>
        </w:rPr>
        <w:t xml:space="preserve">specifically on the strategic dimension of organized military force-building by the weaker side in a conflict. This theory introduces a strategic approach at the early stages of force development, explaining how a strategy takes shape to maximize available technologies under conditions of inferiority. It </w:t>
      </w:r>
      <w:r w:rsidR="00507DE0" w:rsidRPr="000C5FF6">
        <w:rPr>
          <w:rFonts w:asciiTheme="majorBidi" w:hAnsiTheme="majorBidi" w:cstheme="majorBidi"/>
          <w:sz w:val="24"/>
          <w:szCs w:val="24"/>
        </w:rPr>
        <w:lastRenderedPageBreak/>
        <w:t xml:space="preserve">illustrates how, in a setting of technological asymmetry, a combatant with limited technological sophistication facing a highly advanced adversary will adopt a </w:t>
      </w:r>
      <w:r w:rsidR="00117716" w:rsidRPr="000C5FF6">
        <w:rPr>
          <w:rFonts w:asciiTheme="majorBidi" w:hAnsiTheme="majorBidi" w:cstheme="majorBidi"/>
          <w:sz w:val="24"/>
          <w:szCs w:val="24"/>
        </w:rPr>
        <w:t>sly</w:t>
      </w:r>
      <w:r w:rsidR="00507DE0" w:rsidRPr="000C5FF6">
        <w:rPr>
          <w:rFonts w:asciiTheme="majorBidi" w:hAnsiTheme="majorBidi" w:cstheme="majorBidi"/>
          <w:sz w:val="24"/>
          <w:szCs w:val="24"/>
        </w:rPr>
        <w:t xml:space="preserve">, simple, and </w:t>
      </w:r>
      <w:r w:rsidR="00C4743D" w:rsidRPr="000C5FF6">
        <w:rPr>
          <w:rFonts w:asciiTheme="majorBidi" w:hAnsiTheme="majorBidi" w:cstheme="majorBidi"/>
          <w:sz w:val="24"/>
          <w:szCs w:val="24"/>
        </w:rPr>
        <w:t>low-cost</w:t>
      </w:r>
      <w:r w:rsidR="00507DE0" w:rsidRPr="000C5FF6">
        <w:rPr>
          <w:rFonts w:asciiTheme="majorBidi" w:hAnsiTheme="majorBidi" w:cstheme="majorBidi"/>
          <w:sz w:val="24"/>
          <w:szCs w:val="24"/>
        </w:rPr>
        <w:t xml:space="preserve"> strategy to counter or offset the opponent’s reliance on advanced technology (</w:t>
      </w:r>
      <w:proofErr w:type="spellStart"/>
      <w:r w:rsidR="00507DE0" w:rsidRPr="000C5FF6">
        <w:rPr>
          <w:rFonts w:asciiTheme="majorBidi" w:hAnsiTheme="majorBidi" w:cstheme="majorBidi"/>
          <w:sz w:val="24"/>
          <w:szCs w:val="24"/>
        </w:rPr>
        <w:t>Matanya</w:t>
      </w:r>
      <w:proofErr w:type="spellEnd"/>
      <w:r w:rsidR="00507DE0" w:rsidRPr="000C5FF6">
        <w:rPr>
          <w:rFonts w:asciiTheme="majorBidi" w:hAnsiTheme="majorBidi" w:cstheme="majorBidi"/>
          <w:sz w:val="24"/>
          <w:szCs w:val="24"/>
        </w:rPr>
        <w:t xml:space="preserve"> &amp; Sari Levy, 2021).</w:t>
      </w:r>
      <w:r w:rsidR="000520BB" w:rsidRPr="000C5FF6">
        <w:rPr>
          <w:rFonts w:asciiTheme="majorBidi" w:hAnsiTheme="majorBidi" w:cstheme="majorBidi"/>
          <w:sz w:val="24"/>
          <w:szCs w:val="24"/>
          <w:rtl/>
        </w:rPr>
        <w:t xml:space="preserve"> </w:t>
      </w:r>
      <w:r w:rsidRPr="000C5FF6">
        <w:rPr>
          <w:rFonts w:asciiTheme="majorBidi" w:hAnsiTheme="majorBidi" w:cstheme="majorBidi"/>
          <w:sz w:val="24"/>
          <w:szCs w:val="24"/>
        </w:rPr>
        <w:t xml:space="preserve">The theory provides a framework for understanding the evolution of the threat in the Israeli context and the factors that led Hamas to </w:t>
      </w:r>
      <w:r w:rsidR="000520BB" w:rsidRPr="000C5FF6">
        <w:rPr>
          <w:rFonts w:asciiTheme="majorBidi" w:hAnsiTheme="majorBidi" w:cstheme="majorBidi"/>
          <w:sz w:val="24"/>
          <w:szCs w:val="24"/>
        </w:rPr>
        <w:t>establish</w:t>
      </w:r>
      <w:r w:rsidRPr="000C5FF6">
        <w:rPr>
          <w:rFonts w:asciiTheme="majorBidi" w:hAnsiTheme="majorBidi" w:cstheme="majorBidi"/>
          <w:sz w:val="24"/>
          <w:szCs w:val="24"/>
        </w:rPr>
        <w:t xml:space="preserve"> an air</w:t>
      </w:r>
      <w:r w:rsidR="00C4743D" w:rsidRPr="000C5FF6">
        <w:rPr>
          <w:rFonts w:asciiTheme="majorBidi" w:hAnsiTheme="majorBidi" w:cstheme="majorBidi"/>
          <w:sz w:val="24"/>
          <w:szCs w:val="24"/>
        </w:rPr>
        <w:t xml:space="preserve"> </w:t>
      </w:r>
      <w:r w:rsidRPr="000C5FF6">
        <w:rPr>
          <w:rFonts w:asciiTheme="majorBidi" w:hAnsiTheme="majorBidi" w:cstheme="majorBidi"/>
          <w:sz w:val="24"/>
          <w:szCs w:val="24"/>
        </w:rPr>
        <w:t xml:space="preserve">assault capability. Within this framework, Hamas’s strategy </w:t>
      </w:r>
      <w:r w:rsidR="00EF29D2" w:rsidRPr="000C5FF6">
        <w:rPr>
          <w:rFonts w:asciiTheme="majorBidi" w:hAnsiTheme="majorBidi" w:cstheme="majorBidi"/>
          <w:sz w:val="24"/>
          <w:szCs w:val="24"/>
        </w:rPr>
        <w:t xml:space="preserve">involving the use of powered paragliders </w:t>
      </w:r>
      <w:r w:rsidRPr="000C5FF6">
        <w:rPr>
          <w:rFonts w:asciiTheme="majorBidi" w:hAnsiTheme="majorBidi" w:cstheme="majorBidi"/>
          <w:sz w:val="24"/>
          <w:szCs w:val="24"/>
        </w:rPr>
        <w:t xml:space="preserve">can be </w:t>
      </w:r>
      <w:r w:rsidR="00EF29D2" w:rsidRPr="000C5FF6">
        <w:rPr>
          <w:rFonts w:asciiTheme="majorBidi" w:hAnsiTheme="majorBidi" w:cstheme="majorBidi"/>
          <w:sz w:val="24"/>
          <w:szCs w:val="24"/>
        </w:rPr>
        <w:t>seen</w:t>
      </w:r>
      <w:r w:rsidRPr="000C5FF6">
        <w:rPr>
          <w:rFonts w:asciiTheme="majorBidi" w:hAnsiTheme="majorBidi" w:cstheme="majorBidi"/>
          <w:sz w:val="24"/>
          <w:szCs w:val="24"/>
        </w:rPr>
        <w:t xml:space="preserve"> as an advanced example of offensive technological reduction in military </w:t>
      </w:r>
      <w:proofErr w:type="gramStart"/>
      <w:r w:rsidRPr="000C5FF6">
        <w:rPr>
          <w:rFonts w:asciiTheme="majorBidi" w:hAnsiTheme="majorBidi" w:cstheme="majorBidi"/>
          <w:sz w:val="24"/>
          <w:szCs w:val="24"/>
        </w:rPr>
        <w:t>force-building</w:t>
      </w:r>
      <w:proofErr w:type="gramEnd"/>
      <w:r w:rsidRPr="000C5FF6">
        <w:rPr>
          <w:rFonts w:asciiTheme="majorBidi" w:hAnsiTheme="majorBidi" w:cstheme="majorBidi"/>
          <w:sz w:val="24"/>
          <w:szCs w:val="24"/>
        </w:rPr>
        <w:t xml:space="preserve">, where Hamas’s </w:t>
      </w:r>
      <w:r w:rsidR="00C4743D" w:rsidRPr="000C5FF6">
        <w:rPr>
          <w:rFonts w:asciiTheme="majorBidi" w:hAnsiTheme="majorBidi" w:cstheme="majorBidi"/>
          <w:sz w:val="24"/>
          <w:szCs w:val="24"/>
        </w:rPr>
        <w:t>inferior</w:t>
      </w:r>
      <w:r w:rsidRPr="000C5FF6">
        <w:rPr>
          <w:rFonts w:asciiTheme="majorBidi" w:hAnsiTheme="majorBidi" w:cstheme="majorBidi"/>
          <w:sz w:val="24"/>
          <w:szCs w:val="24"/>
        </w:rPr>
        <w:t xml:space="preserve"> technological sophistication drove it to maximize low-tech solutions, specifically ones that would challenge Israel’s air defense systems and limit their advantage during the assault.</w:t>
      </w:r>
    </w:p>
    <w:p w14:paraId="78F6D8B5" w14:textId="77777777" w:rsidR="003D6CBC" w:rsidRPr="000C5FF6" w:rsidRDefault="003D6CBC" w:rsidP="00571D2F">
      <w:pPr>
        <w:spacing w:line="360" w:lineRule="auto"/>
        <w:rPr>
          <w:rFonts w:asciiTheme="majorBidi" w:hAnsiTheme="majorBidi" w:cstheme="majorBidi"/>
          <w:sz w:val="24"/>
          <w:szCs w:val="24"/>
        </w:rPr>
      </w:pPr>
    </w:p>
    <w:p w14:paraId="30E494A9" w14:textId="5B17A82F" w:rsidR="003D6CBC" w:rsidRPr="000C5FF6" w:rsidRDefault="00C4743D" w:rsidP="00571D2F">
      <w:pPr>
        <w:spacing w:line="360" w:lineRule="auto"/>
        <w:rPr>
          <w:rFonts w:asciiTheme="majorBidi" w:hAnsiTheme="majorBidi" w:cstheme="majorBidi"/>
          <w:b/>
          <w:bCs/>
          <w:sz w:val="24"/>
          <w:szCs w:val="24"/>
        </w:rPr>
      </w:pPr>
      <w:r w:rsidRPr="000C5FF6">
        <w:rPr>
          <w:rFonts w:asciiTheme="majorBidi" w:hAnsiTheme="majorBidi" w:cstheme="majorBidi"/>
          <w:b/>
          <w:bCs/>
          <w:sz w:val="24"/>
          <w:szCs w:val="24"/>
        </w:rPr>
        <w:t xml:space="preserve">Air </w:t>
      </w:r>
      <w:r w:rsidR="003D6CBC" w:rsidRPr="000C5FF6">
        <w:rPr>
          <w:rFonts w:asciiTheme="majorBidi" w:hAnsiTheme="majorBidi" w:cstheme="majorBidi"/>
          <w:b/>
          <w:bCs/>
          <w:sz w:val="24"/>
          <w:szCs w:val="24"/>
        </w:rPr>
        <w:t>Assault</w:t>
      </w:r>
    </w:p>
    <w:p w14:paraId="4C27E971" w14:textId="0FACE704" w:rsidR="00D03BDF" w:rsidRPr="000C5FF6" w:rsidRDefault="003D6CBC" w:rsidP="00571D2F">
      <w:pPr>
        <w:spacing w:line="360" w:lineRule="auto"/>
        <w:jc w:val="both"/>
        <w:rPr>
          <w:rFonts w:asciiTheme="majorBidi" w:hAnsiTheme="majorBidi" w:cstheme="majorBidi"/>
          <w:sz w:val="24"/>
          <w:szCs w:val="24"/>
        </w:rPr>
      </w:pPr>
      <w:r w:rsidRPr="000C5FF6">
        <w:rPr>
          <w:rFonts w:asciiTheme="majorBidi" w:hAnsiTheme="majorBidi" w:cstheme="majorBidi"/>
          <w:sz w:val="24"/>
          <w:szCs w:val="24"/>
        </w:rPr>
        <w:t xml:space="preserve">The concept of </w:t>
      </w:r>
      <w:r w:rsidR="00C4743D" w:rsidRPr="000C5FF6">
        <w:rPr>
          <w:rFonts w:asciiTheme="majorBidi" w:hAnsiTheme="majorBidi" w:cstheme="majorBidi"/>
          <w:sz w:val="24"/>
          <w:szCs w:val="24"/>
        </w:rPr>
        <w:t xml:space="preserve">air </w:t>
      </w:r>
      <w:r w:rsidRPr="000C5FF6">
        <w:rPr>
          <w:rFonts w:asciiTheme="majorBidi" w:hAnsiTheme="majorBidi" w:cstheme="majorBidi"/>
          <w:sz w:val="24"/>
          <w:szCs w:val="24"/>
        </w:rPr>
        <w:t>assault first emerged as a tactical solution to break the deadlock of trench warfare that characterized World War I. Its objective was to bypass enemy defensive lines and land behind them, initially leading to the development of military parachuting and gliding, and later to the evolution of helicopter-based assault capabilities (Dougherty, 1999). World War II saw the first significant and large-scale use of combat parachuting for assault purposes, initially by the Soviet Union an</w:t>
      </w:r>
      <w:r w:rsidR="00C4743D" w:rsidRPr="000C5FF6">
        <w:rPr>
          <w:rFonts w:asciiTheme="majorBidi" w:hAnsiTheme="majorBidi" w:cstheme="majorBidi"/>
          <w:sz w:val="24"/>
          <w:szCs w:val="24"/>
        </w:rPr>
        <w:t>d subsequently by Germany (e.g.</w:t>
      </w:r>
      <w:r w:rsidRPr="000C5FF6">
        <w:rPr>
          <w:rFonts w:asciiTheme="majorBidi" w:hAnsiTheme="majorBidi" w:cstheme="majorBidi"/>
          <w:sz w:val="24"/>
          <w:szCs w:val="24"/>
        </w:rPr>
        <w:t xml:space="preserve"> the invasion of Crete in May of 1941), and then by the Allies (e.g. the Normandy </w:t>
      </w:r>
      <w:r w:rsidR="00C4743D" w:rsidRPr="000C5FF6">
        <w:rPr>
          <w:rFonts w:asciiTheme="majorBidi" w:hAnsiTheme="majorBidi" w:cstheme="majorBidi"/>
          <w:sz w:val="24"/>
          <w:szCs w:val="24"/>
        </w:rPr>
        <w:t>i</w:t>
      </w:r>
      <w:r w:rsidRPr="000C5FF6">
        <w:rPr>
          <w:rFonts w:asciiTheme="majorBidi" w:hAnsiTheme="majorBidi" w:cstheme="majorBidi"/>
          <w:sz w:val="24"/>
          <w:szCs w:val="24"/>
        </w:rPr>
        <w:t>nvasion in June of 1944) (</w:t>
      </w:r>
      <w:proofErr w:type="spellStart"/>
      <w:r w:rsidRPr="000C5FF6">
        <w:rPr>
          <w:rFonts w:asciiTheme="majorBidi" w:hAnsiTheme="majorBidi" w:cstheme="majorBidi"/>
          <w:sz w:val="24"/>
          <w:szCs w:val="24"/>
        </w:rPr>
        <w:t>Theotokis</w:t>
      </w:r>
      <w:proofErr w:type="spellEnd"/>
      <w:r w:rsidRPr="000C5FF6">
        <w:rPr>
          <w:rFonts w:asciiTheme="majorBidi" w:hAnsiTheme="majorBidi" w:cstheme="majorBidi"/>
          <w:sz w:val="24"/>
          <w:szCs w:val="24"/>
        </w:rPr>
        <w:t>, 2020; Weeks, 2013). Even after the war, militaries worldwide continued to use this capability, most notably the Americans</w:t>
      </w:r>
      <w:r w:rsidR="00C4743D" w:rsidRPr="000C5FF6">
        <w:rPr>
          <w:rFonts w:asciiTheme="majorBidi" w:hAnsiTheme="majorBidi" w:cstheme="majorBidi"/>
          <w:sz w:val="24"/>
          <w:szCs w:val="24"/>
        </w:rPr>
        <w:t>,</w:t>
      </w:r>
      <w:r w:rsidRPr="000C5FF6">
        <w:rPr>
          <w:rFonts w:asciiTheme="majorBidi" w:hAnsiTheme="majorBidi" w:cstheme="majorBidi"/>
          <w:sz w:val="24"/>
          <w:szCs w:val="24"/>
        </w:rPr>
        <w:t xml:space="preserve"> in the Korean and Vietnam Wars and in the invasions of Grenada, Panama, Afghanistan, and Iraq (</w:t>
      </w:r>
      <w:proofErr w:type="spellStart"/>
      <w:r w:rsidRPr="000C5FF6">
        <w:rPr>
          <w:rFonts w:asciiTheme="majorBidi" w:hAnsiTheme="majorBidi" w:cstheme="majorBidi"/>
          <w:sz w:val="24"/>
          <w:szCs w:val="24"/>
        </w:rPr>
        <w:t>Theotokis</w:t>
      </w:r>
      <w:proofErr w:type="spellEnd"/>
      <w:r w:rsidRPr="000C5FF6">
        <w:rPr>
          <w:rFonts w:asciiTheme="majorBidi" w:hAnsiTheme="majorBidi" w:cstheme="majorBidi"/>
          <w:sz w:val="24"/>
          <w:szCs w:val="24"/>
        </w:rPr>
        <w:t>, 2020).</w:t>
      </w:r>
    </w:p>
    <w:p w14:paraId="323369EB" w14:textId="5CCCD0F9" w:rsidR="00EF29D2" w:rsidRPr="000C5FF6" w:rsidRDefault="001F0D44" w:rsidP="00571D2F">
      <w:pPr>
        <w:spacing w:line="360" w:lineRule="auto"/>
        <w:jc w:val="both"/>
        <w:rPr>
          <w:rFonts w:asciiTheme="majorBidi" w:hAnsiTheme="majorBidi" w:cstheme="majorBidi"/>
          <w:sz w:val="24"/>
          <w:szCs w:val="24"/>
        </w:rPr>
      </w:pPr>
      <w:r w:rsidRPr="000C5FF6">
        <w:rPr>
          <w:rFonts w:asciiTheme="majorBidi" w:hAnsiTheme="majorBidi" w:cstheme="majorBidi"/>
          <w:sz w:val="24"/>
          <w:szCs w:val="24"/>
        </w:rPr>
        <w:t xml:space="preserve">Unlike parachuting, where soldiers </w:t>
      </w:r>
      <w:proofErr w:type="gramStart"/>
      <w:r w:rsidRPr="000C5FF6">
        <w:rPr>
          <w:rFonts w:asciiTheme="majorBidi" w:hAnsiTheme="majorBidi" w:cstheme="majorBidi"/>
          <w:sz w:val="24"/>
          <w:szCs w:val="24"/>
        </w:rPr>
        <w:t>are dispersed</w:t>
      </w:r>
      <w:proofErr w:type="gramEnd"/>
      <w:r w:rsidRPr="000C5FF6">
        <w:rPr>
          <w:rFonts w:asciiTheme="majorBidi" w:hAnsiTheme="majorBidi" w:cstheme="majorBidi"/>
          <w:sz w:val="24"/>
          <w:szCs w:val="24"/>
        </w:rPr>
        <w:t xml:space="preserve"> over a large area and must regroup after landing, gliders can land with greater precision and carry several soldiers, allowing the force to be assembled and combat-ready immediately upon landing </w:t>
      </w:r>
      <w:r w:rsidR="00274D00" w:rsidRPr="000C5FF6">
        <w:rPr>
          <w:rFonts w:asciiTheme="majorBidi" w:hAnsiTheme="majorBidi" w:cstheme="majorBidi"/>
          <w:sz w:val="24"/>
          <w:szCs w:val="24"/>
        </w:rPr>
        <w:t>(U.S. Marine Corps, 1996, pp. 20-3, 20-5). The first glider-borne assault was conducted during World War II by the Germans, who had developed military gliding capabilities between the wars</w:t>
      </w:r>
      <w:r w:rsidR="00F244C7" w:rsidRPr="000C5FF6">
        <w:rPr>
          <w:rFonts w:asciiTheme="majorBidi" w:hAnsiTheme="majorBidi" w:cstheme="majorBidi"/>
          <w:sz w:val="24"/>
          <w:szCs w:val="24"/>
        </w:rPr>
        <w:t>,</w:t>
      </w:r>
      <w:r w:rsidR="00274D00" w:rsidRPr="000C5FF6">
        <w:rPr>
          <w:rFonts w:asciiTheme="majorBidi" w:hAnsiTheme="majorBidi" w:cstheme="majorBidi"/>
          <w:sz w:val="24"/>
          <w:szCs w:val="24"/>
        </w:rPr>
        <w:t xml:space="preserve"> as the Treaty of Versailles restricted them from producing aircraft for military use </w:t>
      </w:r>
      <w:r w:rsidR="009F571D" w:rsidRPr="000C5FF6">
        <w:rPr>
          <w:rFonts w:asciiTheme="majorBidi" w:hAnsiTheme="majorBidi" w:cstheme="majorBidi"/>
          <w:sz w:val="24"/>
          <w:szCs w:val="24"/>
        </w:rPr>
        <w:t>[</w:t>
      </w:r>
      <w:r w:rsidR="00274D00" w:rsidRPr="000C5FF6">
        <w:rPr>
          <w:rFonts w:asciiTheme="majorBidi" w:hAnsiTheme="majorBidi" w:cstheme="majorBidi"/>
          <w:sz w:val="24"/>
          <w:szCs w:val="24"/>
        </w:rPr>
        <w:t>Oglethorpe, 2010; Treaty of Versailles, 1919 (Articles 198-202)</w:t>
      </w:r>
      <w:r w:rsidR="00F244C7" w:rsidRPr="000C5FF6">
        <w:rPr>
          <w:rFonts w:asciiTheme="majorBidi" w:hAnsiTheme="majorBidi" w:cstheme="majorBidi"/>
          <w:sz w:val="24"/>
          <w:szCs w:val="24"/>
        </w:rPr>
        <w:t xml:space="preserve">; </w:t>
      </w:r>
      <w:proofErr w:type="spellStart"/>
      <w:r w:rsidR="00F244C7" w:rsidRPr="000C5FF6">
        <w:rPr>
          <w:rFonts w:asciiTheme="majorBidi" w:hAnsiTheme="majorBidi" w:cstheme="majorBidi"/>
          <w:sz w:val="24"/>
          <w:szCs w:val="24"/>
        </w:rPr>
        <w:t>Yekutiel</w:t>
      </w:r>
      <w:proofErr w:type="spellEnd"/>
      <w:r w:rsidR="00F244C7" w:rsidRPr="000C5FF6">
        <w:rPr>
          <w:rFonts w:asciiTheme="majorBidi" w:hAnsiTheme="majorBidi" w:cstheme="majorBidi"/>
          <w:sz w:val="24"/>
          <w:szCs w:val="24"/>
        </w:rPr>
        <w:t>, 1985</w:t>
      </w:r>
      <w:r w:rsidR="009F571D" w:rsidRPr="000C5FF6">
        <w:rPr>
          <w:rFonts w:asciiTheme="majorBidi" w:hAnsiTheme="majorBidi" w:cstheme="majorBidi"/>
          <w:sz w:val="24"/>
          <w:szCs w:val="24"/>
        </w:rPr>
        <w:t>]</w:t>
      </w:r>
      <w:r w:rsidR="00274D00" w:rsidRPr="000C5FF6">
        <w:rPr>
          <w:rFonts w:asciiTheme="majorBidi" w:hAnsiTheme="majorBidi" w:cstheme="majorBidi"/>
          <w:sz w:val="24"/>
          <w:szCs w:val="24"/>
        </w:rPr>
        <w:t>. German gliders were towed by transport aircraft to the desired altitude</w:t>
      </w:r>
      <w:r w:rsidR="004C2FDA" w:rsidRPr="000C5FF6">
        <w:rPr>
          <w:rFonts w:asciiTheme="majorBidi" w:hAnsiTheme="majorBidi" w:cstheme="majorBidi"/>
          <w:sz w:val="24"/>
          <w:szCs w:val="24"/>
        </w:rPr>
        <w:t xml:space="preserve"> and</w:t>
      </w:r>
      <w:r w:rsidR="00274D00" w:rsidRPr="000C5FF6">
        <w:rPr>
          <w:rFonts w:asciiTheme="majorBidi" w:hAnsiTheme="majorBidi" w:cstheme="majorBidi"/>
          <w:sz w:val="24"/>
          <w:szCs w:val="24"/>
        </w:rPr>
        <w:t xml:space="preserve"> then released </w:t>
      </w:r>
      <w:proofErr w:type="gramStart"/>
      <w:r w:rsidR="00274D00" w:rsidRPr="000C5FF6">
        <w:rPr>
          <w:rFonts w:asciiTheme="majorBidi" w:hAnsiTheme="majorBidi" w:cstheme="majorBidi"/>
          <w:sz w:val="24"/>
          <w:szCs w:val="24"/>
        </w:rPr>
        <w:t>to silently glide</w:t>
      </w:r>
      <w:proofErr w:type="gramEnd"/>
      <w:r w:rsidR="00274D00" w:rsidRPr="000C5FF6">
        <w:rPr>
          <w:rFonts w:asciiTheme="majorBidi" w:hAnsiTheme="majorBidi" w:cstheme="majorBidi"/>
          <w:sz w:val="24"/>
          <w:szCs w:val="24"/>
        </w:rPr>
        <w:t xml:space="preserve"> toward their target. </w:t>
      </w:r>
      <w:r w:rsidR="004C2FDA" w:rsidRPr="000C5FF6">
        <w:rPr>
          <w:rFonts w:asciiTheme="majorBidi" w:hAnsiTheme="majorBidi" w:cstheme="majorBidi"/>
          <w:sz w:val="24"/>
          <w:szCs w:val="24"/>
        </w:rPr>
        <w:t xml:space="preserve">North Korea </w:t>
      </w:r>
      <w:proofErr w:type="gramStart"/>
      <w:r w:rsidR="004C2FDA" w:rsidRPr="000C5FF6">
        <w:rPr>
          <w:rFonts w:asciiTheme="majorBidi" w:hAnsiTheme="majorBidi" w:cstheme="majorBidi"/>
          <w:sz w:val="24"/>
          <w:szCs w:val="24"/>
        </w:rPr>
        <w:t>has recently been observed</w:t>
      </w:r>
      <w:proofErr w:type="gramEnd"/>
      <w:r w:rsidR="004C2FDA" w:rsidRPr="000C5FF6">
        <w:rPr>
          <w:rFonts w:asciiTheme="majorBidi" w:hAnsiTheme="majorBidi" w:cstheme="majorBidi"/>
          <w:sz w:val="24"/>
          <w:szCs w:val="24"/>
        </w:rPr>
        <w:t xml:space="preserve"> developing glider capabilities, conducting military exercises likely intended as preparation for a potential invasion of South Korea (U.S. Department of the Army, </w:t>
      </w:r>
      <w:r w:rsidR="004C2FDA" w:rsidRPr="000C5FF6">
        <w:rPr>
          <w:rFonts w:asciiTheme="majorBidi" w:hAnsiTheme="majorBidi" w:cstheme="majorBidi"/>
          <w:sz w:val="24"/>
          <w:szCs w:val="24"/>
        </w:rPr>
        <w:lastRenderedPageBreak/>
        <w:t xml:space="preserve">2020). While parachuting remains a widely used tactical method among state militaries, gliders </w:t>
      </w:r>
      <w:proofErr w:type="gramStart"/>
      <w:r w:rsidR="004C2FDA" w:rsidRPr="000C5FF6">
        <w:rPr>
          <w:rFonts w:asciiTheme="majorBidi" w:hAnsiTheme="majorBidi" w:cstheme="majorBidi"/>
          <w:sz w:val="24"/>
          <w:szCs w:val="24"/>
        </w:rPr>
        <w:t>have largely been phased out</w:t>
      </w:r>
      <w:r w:rsidR="009F571D" w:rsidRPr="000C5FF6">
        <w:rPr>
          <w:rFonts w:asciiTheme="majorBidi" w:hAnsiTheme="majorBidi" w:cstheme="majorBidi"/>
          <w:sz w:val="24"/>
          <w:szCs w:val="24"/>
        </w:rPr>
        <w:t>,</w:t>
      </w:r>
      <w:proofErr w:type="gramEnd"/>
      <w:r w:rsidR="004C2FDA" w:rsidRPr="000C5FF6">
        <w:rPr>
          <w:rFonts w:asciiTheme="majorBidi" w:hAnsiTheme="majorBidi" w:cstheme="majorBidi"/>
          <w:sz w:val="24"/>
          <w:szCs w:val="24"/>
        </w:rPr>
        <w:t xml:space="preserve"> despite their unique advantages, particularly with the rise of helicopter assault technology (</w:t>
      </w:r>
      <w:proofErr w:type="spellStart"/>
      <w:r w:rsidR="004C2FDA" w:rsidRPr="000C5FF6">
        <w:rPr>
          <w:rFonts w:asciiTheme="majorBidi" w:hAnsiTheme="majorBidi" w:cstheme="majorBidi"/>
          <w:sz w:val="24"/>
          <w:szCs w:val="24"/>
        </w:rPr>
        <w:t>Torrisi</w:t>
      </w:r>
      <w:proofErr w:type="spellEnd"/>
      <w:r w:rsidR="004C2FDA" w:rsidRPr="000C5FF6">
        <w:rPr>
          <w:rFonts w:asciiTheme="majorBidi" w:hAnsiTheme="majorBidi" w:cstheme="majorBidi"/>
          <w:sz w:val="24"/>
          <w:szCs w:val="24"/>
        </w:rPr>
        <w:t>, 2000).</w:t>
      </w:r>
    </w:p>
    <w:p w14:paraId="79733C5A" w14:textId="535F06CA" w:rsidR="00A51D52" w:rsidRPr="000C5FF6" w:rsidRDefault="00A51D52" w:rsidP="00571D2F">
      <w:pPr>
        <w:spacing w:line="360" w:lineRule="auto"/>
        <w:jc w:val="both"/>
        <w:rPr>
          <w:rFonts w:asciiTheme="majorBidi" w:hAnsiTheme="majorBidi" w:cstheme="majorBidi"/>
          <w:sz w:val="24"/>
          <w:szCs w:val="24"/>
        </w:rPr>
      </w:pPr>
      <w:r w:rsidRPr="000C5FF6">
        <w:rPr>
          <w:rFonts w:asciiTheme="majorBidi" w:hAnsiTheme="majorBidi" w:cstheme="majorBidi"/>
          <w:sz w:val="24"/>
          <w:szCs w:val="24"/>
        </w:rPr>
        <w:t xml:space="preserve">Lessons from World War II and the recognition of the need to develop and refine </w:t>
      </w:r>
      <w:r w:rsidR="009F571D" w:rsidRPr="000C5FF6">
        <w:rPr>
          <w:rFonts w:asciiTheme="majorBidi" w:hAnsiTheme="majorBidi" w:cstheme="majorBidi"/>
          <w:sz w:val="24"/>
          <w:szCs w:val="24"/>
        </w:rPr>
        <w:t xml:space="preserve">air </w:t>
      </w:r>
      <w:r w:rsidRPr="000C5FF6">
        <w:rPr>
          <w:rFonts w:asciiTheme="majorBidi" w:hAnsiTheme="majorBidi" w:cstheme="majorBidi"/>
          <w:sz w:val="24"/>
          <w:szCs w:val="24"/>
        </w:rPr>
        <w:t xml:space="preserve">assault capabilities led the U.S. Navy, particularly the Marine Corps, to establish new assault methodologies using helicopters. Over time, these became a primary assault platform and the prevailing method for conducting assaults in the U.S. military and other armed forces (Dougherty, 1999; </w:t>
      </w:r>
      <w:proofErr w:type="spellStart"/>
      <w:r w:rsidRPr="000C5FF6">
        <w:rPr>
          <w:rFonts w:asciiTheme="majorBidi" w:hAnsiTheme="majorBidi" w:cstheme="majorBidi"/>
          <w:sz w:val="24"/>
          <w:szCs w:val="24"/>
        </w:rPr>
        <w:t>Shurkin</w:t>
      </w:r>
      <w:proofErr w:type="spellEnd"/>
      <w:r w:rsidRPr="000C5FF6">
        <w:rPr>
          <w:rFonts w:asciiTheme="majorBidi" w:hAnsiTheme="majorBidi" w:cstheme="majorBidi"/>
          <w:sz w:val="24"/>
          <w:szCs w:val="24"/>
        </w:rPr>
        <w:t xml:space="preserve">, 2014; </w:t>
      </w:r>
      <w:proofErr w:type="spellStart"/>
      <w:r w:rsidRPr="000C5FF6">
        <w:rPr>
          <w:rFonts w:asciiTheme="majorBidi" w:hAnsiTheme="majorBidi" w:cstheme="majorBidi"/>
          <w:sz w:val="24"/>
          <w:szCs w:val="24"/>
        </w:rPr>
        <w:t>Theotokis</w:t>
      </w:r>
      <w:proofErr w:type="spellEnd"/>
      <w:r w:rsidRPr="000C5FF6">
        <w:rPr>
          <w:rFonts w:asciiTheme="majorBidi" w:hAnsiTheme="majorBidi" w:cstheme="majorBidi"/>
          <w:sz w:val="24"/>
          <w:szCs w:val="24"/>
        </w:rPr>
        <w:t xml:space="preserve">, 2020). </w:t>
      </w:r>
      <w:r w:rsidR="00AB3822" w:rsidRPr="000C5FF6">
        <w:rPr>
          <w:rFonts w:asciiTheme="majorBidi" w:hAnsiTheme="majorBidi" w:cstheme="majorBidi"/>
          <w:sz w:val="24"/>
          <w:szCs w:val="24"/>
        </w:rPr>
        <w:t>This shift was intentional,</w:t>
      </w:r>
      <w:r w:rsidR="009F571D" w:rsidRPr="000C5FF6">
        <w:rPr>
          <w:rFonts w:asciiTheme="majorBidi" w:hAnsiTheme="majorBidi" w:cstheme="majorBidi"/>
          <w:sz w:val="24"/>
          <w:szCs w:val="24"/>
        </w:rPr>
        <w:t xml:space="preserve"> and</w:t>
      </w:r>
      <w:r w:rsidR="00AB3822" w:rsidRPr="000C5FF6">
        <w:rPr>
          <w:rFonts w:asciiTheme="majorBidi" w:hAnsiTheme="majorBidi" w:cstheme="majorBidi"/>
          <w:sz w:val="24"/>
          <w:szCs w:val="24"/>
        </w:rPr>
        <w:t xml:space="preserve"> driven by clear advantages: helicopters offer robust transport capabilities (for soldiers, artillery, and weaponry), firepower, and exceptional mobility, with the ability to land vertically to swiftly </w:t>
      </w:r>
      <w:r w:rsidR="00F15FD0" w:rsidRPr="000C5FF6">
        <w:rPr>
          <w:rFonts w:asciiTheme="majorBidi" w:hAnsiTheme="majorBidi" w:cstheme="majorBidi"/>
          <w:sz w:val="24"/>
          <w:szCs w:val="24"/>
        </w:rPr>
        <w:t>secure</w:t>
      </w:r>
      <w:r w:rsidR="00AB3822" w:rsidRPr="000C5FF6">
        <w:rPr>
          <w:rFonts w:asciiTheme="majorBidi" w:hAnsiTheme="majorBidi" w:cstheme="majorBidi"/>
          <w:sz w:val="24"/>
          <w:szCs w:val="24"/>
        </w:rPr>
        <w:t xml:space="preserve"> strategic points (Durand et al., 2012). These strengths embody the principles of force concentration, surprise, and combat efficiency, fully aligning with the core objectives of </w:t>
      </w:r>
      <w:r w:rsidR="00F15FD0" w:rsidRPr="000C5FF6">
        <w:rPr>
          <w:rFonts w:asciiTheme="majorBidi" w:hAnsiTheme="majorBidi" w:cstheme="majorBidi"/>
          <w:sz w:val="24"/>
          <w:szCs w:val="24"/>
        </w:rPr>
        <w:t>air</w:t>
      </w:r>
      <w:r w:rsidR="00AB3822" w:rsidRPr="000C5FF6">
        <w:rPr>
          <w:rFonts w:asciiTheme="majorBidi" w:hAnsiTheme="majorBidi" w:cstheme="majorBidi"/>
          <w:sz w:val="24"/>
          <w:szCs w:val="24"/>
        </w:rPr>
        <w:t xml:space="preserve"> assault (</w:t>
      </w:r>
      <w:proofErr w:type="spellStart"/>
      <w:r w:rsidR="00AB3822" w:rsidRPr="000C5FF6">
        <w:rPr>
          <w:rFonts w:asciiTheme="majorBidi" w:hAnsiTheme="majorBidi" w:cstheme="majorBidi"/>
          <w:sz w:val="24"/>
          <w:szCs w:val="24"/>
        </w:rPr>
        <w:t>To</w:t>
      </w:r>
      <w:r w:rsidR="002C7446" w:rsidRPr="000C5FF6">
        <w:rPr>
          <w:rFonts w:asciiTheme="majorBidi" w:hAnsiTheme="majorBidi" w:cstheme="majorBidi"/>
          <w:sz w:val="24"/>
          <w:szCs w:val="24"/>
        </w:rPr>
        <w:t>vi</w:t>
      </w:r>
      <w:proofErr w:type="spellEnd"/>
      <w:r w:rsidR="00AB3822" w:rsidRPr="000C5FF6">
        <w:rPr>
          <w:rFonts w:asciiTheme="majorBidi" w:hAnsiTheme="majorBidi" w:cstheme="majorBidi"/>
          <w:sz w:val="24"/>
          <w:szCs w:val="24"/>
        </w:rPr>
        <w:t>, 2017, p. 41).</w:t>
      </w:r>
      <w:r w:rsidR="00F15FD0" w:rsidRPr="000C5FF6">
        <w:rPr>
          <w:rStyle w:val="FootnoteReference"/>
          <w:rFonts w:asciiTheme="majorBidi" w:hAnsiTheme="majorBidi" w:cstheme="majorBidi"/>
          <w:sz w:val="24"/>
          <w:szCs w:val="24"/>
        </w:rPr>
        <w:footnoteReference w:id="2"/>
      </w:r>
    </w:p>
    <w:p w14:paraId="3378470B" w14:textId="0C514463" w:rsidR="009F3D39" w:rsidRPr="000C5FF6" w:rsidRDefault="009F3D39" w:rsidP="00571D2F">
      <w:pPr>
        <w:spacing w:line="360" w:lineRule="auto"/>
        <w:jc w:val="both"/>
        <w:rPr>
          <w:rFonts w:asciiTheme="majorBidi" w:hAnsiTheme="majorBidi" w:cstheme="majorBidi"/>
          <w:sz w:val="24"/>
          <w:szCs w:val="24"/>
        </w:rPr>
      </w:pPr>
      <w:r w:rsidRPr="000C5FF6">
        <w:rPr>
          <w:rFonts w:asciiTheme="majorBidi" w:hAnsiTheme="majorBidi" w:cstheme="majorBidi"/>
          <w:sz w:val="24"/>
          <w:szCs w:val="24"/>
        </w:rPr>
        <w:t xml:space="preserve">Powered paragliders </w:t>
      </w:r>
      <w:proofErr w:type="gramStart"/>
      <w:r w:rsidRPr="000C5FF6">
        <w:rPr>
          <w:rFonts w:asciiTheme="majorBidi" w:hAnsiTheme="majorBidi" w:cstheme="majorBidi"/>
          <w:sz w:val="24"/>
          <w:szCs w:val="24"/>
        </w:rPr>
        <w:t>were invented</w:t>
      </w:r>
      <w:proofErr w:type="gramEnd"/>
      <w:r w:rsidRPr="000C5FF6">
        <w:rPr>
          <w:rFonts w:asciiTheme="majorBidi" w:hAnsiTheme="majorBidi" w:cstheme="majorBidi"/>
          <w:sz w:val="24"/>
          <w:szCs w:val="24"/>
        </w:rPr>
        <w:t xml:space="preserve"> in the 1960s in Canada and France by engineers and amateur parachutists and have since </w:t>
      </w:r>
      <w:r w:rsidR="00DB07C5" w:rsidRPr="000C5FF6">
        <w:rPr>
          <w:rFonts w:asciiTheme="majorBidi" w:hAnsiTheme="majorBidi" w:cstheme="majorBidi"/>
          <w:sz w:val="24"/>
          <w:szCs w:val="24"/>
        </w:rPr>
        <w:t>undergone advancements</w:t>
      </w:r>
      <w:r w:rsidRPr="000C5FF6">
        <w:rPr>
          <w:rFonts w:asciiTheme="majorBidi" w:hAnsiTheme="majorBidi" w:cstheme="majorBidi"/>
          <w:sz w:val="24"/>
          <w:szCs w:val="24"/>
        </w:rPr>
        <w:t xml:space="preserve"> (Laver &amp; Mei-Dan, 2013). Unlike traditional parachutes, which </w:t>
      </w:r>
      <w:proofErr w:type="gramStart"/>
      <w:r w:rsidRPr="000C5FF6">
        <w:rPr>
          <w:rFonts w:asciiTheme="majorBidi" w:hAnsiTheme="majorBidi" w:cstheme="majorBidi"/>
          <w:sz w:val="24"/>
          <w:szCs w:val="24"/>
        </w:rPr>
        <w:t>are designed</w:t>
      </w:r>
      <w:proofErr w:type="gramEnd"/>
      <w:r w:rsidRPr="000C5FF6">
        <w:rPr>
          <w:rFonts w:asciiTheme="majorBidi" w:hAnsiTheme="majorBidi" w:cstheme="majorBidi"/>
          <w:sz w:val="24"/>
          <w:szCs w:val="24"/>
        </w:rPr>
        <w:t xml:space="preserve"> primarily to slow a parachutist’s descent, paragliders allow for more precise maneuvering and landing. </w:t>
      </w:r>
      <w:r w:rsidR="00DB07C5" w:rsidRPr="000C5FF6">
        <w:rPr>
          <w:rFonts w:asciiTheme="majorBidi" w:hAnsiTheme="majorBidi" w:cstheme="majorBidi"/>
          <w:sz w:val="24"/>
          <w:szCs w:val="24"/>
        </w:rPr>
        <w:t>Built with a wing-shaped nylon canopy that inflates with airflow, they offer quiet flight and a low radar signature.</w:t>
      </w:r>
      <w:r w:rsidRPr="000C5FF6">
        <w:rPr>
          <w:rFonts w:asciiTheme="majorBidi" w:hAnsiTheme="majorBidi" w:cstheme="majorBidi"/>
          <w:sz w:val="24"/>
          <w:szCs w:val="24"/>
        </w:rPr>
        <w:t xml:space="preserve"> </w:t>
      </w:r>
      <w:r w:rsidR="00DB07C5" w:rsidRPr="000C5FF6">
        <w:rPr>
          <w:rFonts w:asciiTheme="majorBidi" w:hAnsiTheme="majorBidi" w:cstheme="majorBidi"/>
          <w:sz w:val="24"/>
          <w:szCs w:val="24"/>
        </w:rPr>
        <w:t>Additionally, they</w:t>
      </w:r>
      <w:r w:rsidRPr="000C5FF6">
        <w:rPr>
          <w:rFonts w:asciiTheme="majorBidi" w:hAnsiTheme="majorBidi" w:cstheme="majorBidi"/>
          <w:sz w:val="24"/>
          <w:szCs w:val="24"/>
        </w:rPr>
        <w:t xml:space="preserve"> are simple to operate, requiring only about one to two weeks of training to </w:t>
      </w:r>
      <w:r w:rsidR="00DB07C5" w:rsidRPr="000C5FF6">
        <w:rPr>
          <w:rFonts w:asciiTheme="majorBidi" w:hAnsiTheme="majorBidi" w:cstheme="majorBidi"/>
          <w:sz w:val="24"/>
          <w:szCs w:val="24"/>
        </w:rPr>
        <w:t>achieve</w:t>
      </w:r>
      <w:r w:rsidRPr="000C5FF6">
        <w:rPr>
          <w:rFonts w:asciiTheme="majorBidi" w:hAnsiTheme="majorBidi" w:cstheme="majorBidi"/>
          <w:sz w:val="24"/>
          <w:szCs w:val="24"/>
        </w:rPr>
        <w:t xml:space="preserve"> proficiency (</w:t>
      </w:r>
      <w:proofErr w:type="spellStart"/>
      <w:r w:rsidRPr="000C5FF6">
        <w:rPr>
          <w:rFonts w:asciiTheme="majorBidi" w:hAnsiTheme="majorBidi" w:cstheme="majorBidi"/>
          <w:sz w:val="24"/>
          <w:szCs w:val="24"/>
        </w:rPr>
        <w:t>Krytskyi</w:t>
      </w:r>
      <w:proofErr w:type="spellEnd"/>
      <w:r w:rsidRPr="000C5FF6">
        <w:rPr>
          <w:rFonts w:asciiTheme="majorBidi" w:hAnsiTheme="majorBidi" w:cstheme="majorBidi"/>
          <w:sz w:val="24"/>
          <w:szCs w:val="24"/>
        </w:rPr>
        <w:t xml:space="preserve"> et al., 2023; Steele, 2021).</w:t>
      </w:r>
      <w:r w:rsidR="00C44B2F" w:rsidRPr="000C5FF6">
        <w:rPr>
          <w:rFonts w:asciiTheme="majorBidi" w:hAnsiTheme="majorBidi" w:cstheme="majorBidi"/>
          <w:sz w:val="24"/>
          <w:szCs w:val="24"/>
        </w:rPr>
        <w:t xml:space="preserve"> </w:t>
      </w:r>
      <w:r w:rsidRPr="000C5FF6">
        <w:rPr>
          <w:rFonts w:asciiTheme="majorBidi" w:hAnsiTheme="majorBidi" w:cstheme="majorBidi"/>
          <w:sz w:val="24"/>
          <w:szCs w:val="24"/>
        </w:rPr>
        <w:t xml:space="preserve">Powered paragliders include a suspended load, or </w:t>
      </w:r>
      <w:r w:rsidR="00D50483" w:rsidRPr="000C5FF6">
        <w:rPr>
          <w:rFonts w:asciiTheme="majorBidi" w:hAnsiTheme="majorBidi" w:cstheme="majorBidi"/>
          <w:sz w:val="24"/>
          <w:szCs w:val="24"/>
        </w:rPr>
        <w:t>“</w:t>
      </w:r>
      <w:r w:rsidRPr="000C5FF6">
        <w:rPr>
          <w:rFonts w:asciiTheme="majorBidi" w:hAnsiTheme="majorBidi" w:cstheme="majorBidi"/>
          <w:sz w:val="24"/>
          <w:szCs w:val="24"/>
        </w:rPr>
        <w:t>gondola</w:t>
      </w:r>
      <w:r w:rsidR="00D50483" w:rsidRPr="000C5FF6">
        <w:rPr>
          <w:rFonts w:asciiTheme="majorBidi" w:hAnsiTheme="majorBidi" w:cstheme="majorBidi"/>
          <w:sz w:val="24"/>
          <w:szCs w:val="24"/>
        </w:rPr>
        <w:t>,</w:t>
      </w:r>
      <w:r w:rsidR="0082319B" w:rsidRPr="000C5FF6">
        <w:rPr>
          <w:rFonts w:asciiTheme="majorBidi" w:hAnsiTheme="majorBidi" w:cstheme="majorBidi"/>
          <w:sz w:val="24"/>
          <w:szCs w:val="24"/>
        </w:rPr>
        <w:t>”</w:t>
      </w:r>
      <w:r w:rsidR="00D50483" w:rsidRPr="000C5FF6">
        <w:rPr>
          <w:rFonts w:asciiTheme="majorBidi" w:hAnsiTheme="majorBidi" w:cstheme="majorBidi"/>
          <w:sz w:val="24"/>
          <w:szCs w:val="24"/>
        </w:rPr>
        <w:t xml:space="preserve"> which is </w:t>
      </w:r>
      <w:r w:rsidRPr="000C5FF6">
        <w:rPr>
          <w:rFonts w:asciiTheme="majorBidi" w:hAnsiTheme="majorBidi" w:cstheme="majorBidi"/>
          <w:sz w:val="24"/>
          <w:szCs w:val="24"/>
        </w:rPr>
        <w:t>the frame connecting the canopy to the control mechanism</w:t>
      </w:r>
      <w:r w:rsidR="0082319B" w:rsidRPr="000C5FF6">
        <w:rPr>
          <w:rFonts w:asciiTheme="majorBidi" w:hAnsiTheme="majorBidi" w:cstheme="majorBidi"/>
          <w:sz w:val="24"/>
          <w:szCs w:val="24"/>
        </w:rPr>
        <w:t xml:space="preserve">, and are </w:t>
      </w:r>
      <w:r w:rsidRPr="000C5FF6">
        <w:rPr>
          <w:rFonts w:asciiTheme="majorBidi" w:hAnsiTheme="majorBidi" w:cstheme="majorBidi"/>
          <w:sz w:val="24"/>
          <w:szCs w:val="24"/>
        </w:rPr>
        <w:t>piloted using air currents or a small engine connected to a propeller (</w:t>
      </w:r>
      <w:proofErr w:type="spellStart"/>
      <w:r w:rsidRPr="000C5FF6">
        <w:rPr>
          <w:rFonts w:asciiTheme="majorBidi" w:hAnsiTheme="majorBidi" w:cstheme="majorBidi"/>
          <w:sz w:val="24"/>
          <w:szCs w:val="24"/>
        </w:rPr>
        <w:t>Babinsky</w:t>
      </w:r>
      <w:proofErr w:type="spellEnd"/>
      <w:r w:rsidRPr="000C5FF6">
        <w:rPr>
          <w:rFonts w:asciiTheme="majorBidi" w:hAnsiTheme="majorBidi" w:cstheme="majorBidi"/>
          <w:sz w:val="24"/>
          <w:szCs w:val="24"/>
        </w:rPr>
        <w:t xml:space="preserve">, 1999). These paragliders are highly compact, lightweight, capable of carrying significant </w:t>
      </w:r>
      <w:proofErr w:type="gramStart"/>
      <w:r w:rsidRPr="000C5FF6">
        <w:rPr>
          <w:rFonts w:asciiTheme="majorBidi" w:hAnsiTheme="majorBidi" w:cstheme="majorBidi"/>
          <w:sz w:val="24"/>
          <w:szCs w:val="24"/>
        </w:rPr>
        <w:t>loads,</w:t>
      </w:r>
      <w:proofErr w:type="gramEnd"/>
      <w:r w:rsidRPr="000C5FF6">
        <w:rPr>
          <w:rFonts w:asciiTheme="majorBidi" w:hAnsiTheme="majorBidi" w:cstheme="majorBidi"/>
          <w:sz w:val="24"/>
          <w:szCs w:val="24"/>
        </w:rPr>
        <w:t xml:space="preserve"> and can </w:t>
      </w:r>
      <w:r w:rsidR="0082319B" w:rsidRPr="000C5FF6">
        <w:rPr>
          <w:rFonts w:asciiTheme="majorBidi" w:hAnsiTheme="majorBidi" w:cstheme="majorBidi"/>
          <w:sz w:val="24"/>
          <w:szCs w:val="24"/>
        </w:rPr>
        <w:t xml:space="preserve">achieve rapid </w:t>
      </w:r>
      <w:r w:rsidRPr="000C5FF6">
        <w:rPr>
          <w:rFonts w:asciiTheme="majorBidi" w:hAnsiTheme="majorBidi" w:cstheme="majorBidi"/>
          <w:sz w:val="24"/>
          <w:szCs w:val="24"/>
        </w:rPr>
        <w:t xml:space="preserve">takeoff without infrastructure by facing </w:t>
      </w:r>
      <w:r w:rsidR="0082319B" w:rsidRPr="000C5FF6">
        <w:rPr>
          <w:rFonts w:asciiTheme="majorBidi" w:hAnsiTheme="majorBidi" w:cstheme="majorBidi"/>
          <w:sz w:val="24"/>
          <w:szCs w:val="24"/>
        </w:rPr>
        <w:t xml:space="preserve">into </w:t>
      </w:r>
      <w:r w:rsidRPr="000C5FF6">
        <w:rPr>
          <w:rFonts w:asciiTheme="majorBidi" w:hAnsiTheme="majorBidi" w:cstheme="majorBidi"/>
          <w:sz w:val="24"/>
          <w:szCs w:val="24"/>
        </w:rPr>
        <w:t xml:space="preserve">the wind, jumping, or being towed by a vehicle (USHPA, </w:t>
      </w:r>
      <w:proofErr w:type="spellStart"/>
      <w:r w:rsidRPr="000C5FF6">
        <w:rPr>
          <w:rFonts w:asciiTheme="majorBidi" w:hAnsiTheme="majorBidi" w:cstheme="majorBidi"/>
          <w:sz w:val="24"/>
          <w:szCs w:val="24"/>
        </w:rPr>
        <w:t>n.d.</w:t>
      </w:r>
      <w:proofErr w:type="spellEnd"/>
      <w:r w:rsidRPr="000C5FF6">
        <w:rPr>
          <w:rFonts w:asciiTheme="majorBidi" w:hAnsiTheme="majorBidi" w:cstheme="majorBidi"/>
          <w:sz w:val="24"/>
          <w:szCs w:val="24"/>
        </w:rPr>
        <w:t>).</w:t>
      </w:r>
      <w:r w:rsidR="000D6607" w:rsidRPr="000C5FF6">
        <w:rPr>
          <w:rFonts w:asciiTheme="majorBidi" w:hAnsiTheme="majorBidi" w:cstheme="majorBidi"/>
          <w:sz w:val="24"/>
          <w:szCs w:val="24"/>
        </w:rPr>
        <w:t xml:space="preserve"> </w:t>
      </w:r>
      <w:r w:rsidRPr="000C5FF6">
        <w:rPr>
          <w:rFonts w:asciiTheme="majorBidi" w:hAnsiTheme="majorBidi" w:cstheme="majorBidi"/>
          <w:sz w:val="24"/>
          <w:szCs w:val="24"/>
        </w:rPr>
        <w:t xml:space="preserve">The powered paragliders used by Hamas </w:t>
      </w:r>
      <w:r w:rsidR="00BA25F1" w:rsidRPr="000C5FF6">
        <w:rPr>
          <w:rFonts w:asciiTheme="majorBidi" w:hAnsiTheme="majorBidi" w:cstheme="majorBidi"/>
          <w:sz w:val="24"/>
          <w:szCs w:val="24"/>
        </w:rPr>
        <w:t>terrorists</w:t>
      </w:r>
      <w:r w:rsidRPr="000C5FF6">
        <w:rPr>
          <w:rFonts w:asciiTheme="majorBidi" w:hAnsiTheme="majorBidi" w:cstheme="majorBidi"/>
          <w:sz w:val="24"/>
          <w:szCs w:val="24"/>
        </w:rPr>
        <w:t xml:space="preserve"> included both single- and two-seater models, the latter </w:t>
      </w:r>
      <w:r w:rsidR="00BA25F1" w:rsidRPr="000C5FF6">
        <w:rPr>
          <w:rFonts w:asciiTheme="majorBidi" w:hAnsiTheme="majorBidi" w:cstheme="majorBidi"/>
          <w:sz w:val="24"/>
          <w:szCs w:val="24"/>
        </w:rPr>
        <w:t>comprising</w:t>
      </w:r>
      <w:r w:rsidRPr="000C5FF6">
        <w:rPr>
          <w:rFonts w:asciiTheme="majorBidi" w:hAnsiTheme="majorBidi" w:cstheme="majorBidi"/>
          <w:sz w:val="24"/>
          <w:szCs w:val="24"/>
        </w:rPr>
        <w:t xml:space="preserve"> a pilot and a gunner who used simple equipment such as mobile phone</w:t>
      </w:r>
      <w:r w:rsidR="00BA25F1" w:rsidRPr="000C5FF6">
        <w:rPr>
          <w:rFonts w:asciiTheme="majorBidi" w:hAnsiTheme="majorBidi" w:cstheme="majorBidi"/>
          <w:sz w:val="24"/>
          <w:szCs w:val="24"/>
        </w:rPr>
        <w:t>s</w:t>
      </w:r>
      <w:r w:rsidRPr="000C5FF6">
        <w:rPr>
          <w:rFonts w:asciiTheme="majorBidi" w:hAnsiTheme="majorBidi" w:cstheme="majorBidi"/>
          <w:sz w:val="24"/>
          <w:szCs w:val="24"/>
        </w:rPr>
        <w:t xml:space="preserve"> for communication and navigation, as well as grenade drops and light firearms. Due to the simplicity of the equipment and technology, the cost of a powered paraglider ranges from $1,500 to $5,000, depending on configuration, engine type, material quality, and performance capabilities.</w:t>
      </w:r>
      <w:r w:rsidR="00791AE5" w:rsidRPr="000C5FF6">
        <w:rPr>
          <w:rStyle w:val="FootnoteReference"/>
          <w:rFonts w:asciiTheme="majorBidi" w:hAnsiTheme="majorBidi" w:cstheme="majorBidi"/>
          <w:sz w:val="24"/>
          <w:szCs w:val="24"/>
        </w:rPr>
        <w:footnoteReference w:id="3"/>
      </w:r>
      <w:r w:rsidR="00C44B2F" w:rsidRPr="000C5FF6">
        <w:rPr>
          <w:rFonts w:asciiTheme="majorBidi" w:hAnsiTheme="majorBidi" w:cstheme="majorBidi"/>
          <w:sz w:val="24"/>
          <w:szCs w:val="24"/>
        </w:rPr>
        <w:t xml:space="preserve"> </w:t>
      </w:r>
      <w:r w:rsidRPr="000C5FF6">
        <w:rPr>
          <w:rFonts w:asciiTheme="majorBidi" w:hAnsiTheme="majorBidi" w:cstheme="majorBidi"/>
          <w:sz w:val="24"/>
          <w:szCs w:val="24"/>
        </w:rPr>
        <w:t xml:space="preserve">These characteristics make powered paragliders </w:t>
      </w:r>
      <w:r w:rsidRPr="000C5FF6">
        <w:rPr>
          <w:rFonts w:asciiTheme="majorBidi" w:hAnsiTheme="majorBidi" w:cstheme="majorBidi"/>
          <w:sz w:val="24"/>
          <w:szCs w:val="24"/>
        </w:rPr>
        <w:lastRenderedPageBreak/>
        <w:t xml:space="preserve">effective for both military and civilian applications, such as aerial chemical spraying, low-speed and low-altitude photography, and </w:t>
      </w:r>
      <w:r w:rsidR="00791AE5" w:rsidRPr="000C5FF6">
        <w:rPr>
          <w:rFonts w:asciiTheme="majorBidi" w:hAnsiTheme="majorBidi" w:cstheme="majorBidi"/>
          <w:sz w:val="24"/>
          <w:szCs w:val="24"/>
        </w:rPr>
        <w:t>serving</w:t>
      </w:r>
      <w:r w:rsidRPr="000C5FF6">
        <w:rPr>
          <w:rFonts w:asciiTheme="majorBidi" w:hAnsiTheme="majorBidi" w:cstheme="majorBidi"/>
          <w:sz w:val="24"/>
          <w:szCs w:val="24"/>
        </w:rPr>
        <w:t xml:space="preserve"> as</w:t>
      </w:r>
      <w:r w:rsidR="00791AE5" w:rsidRPr="000C5FF6">
        <w:rPr>
          <w:rFonts w:asciiTheme="majorBidi" w:hAnsiTheme="majorBidi" w:cstheme="majorBidi"/>
          <w:sz w:val="24"/>
          <w:szCs w:val="24"/>
        </w:rPr>
        <w:t xml:space="preserve"> </w:t>
      </w:r>
      <w:r w:rsidRPr="000C5FF6">
        <w:rPr>
          <w:rFonts w:asciiTheme="majorBidi" w:hAnsiTheme="majorBidi" w:cstheme="majorBidi"/>
          <w:sz w:val="24"/>
          <w:szCs w:val="24"/>
        </w:rPr>
        <w:t>relay station</w:t>
      </w:r>
      <w:r w:rsidR="00791AE5" w:rsidRPr="000C5FF6">
        <w:rPr>
          <w:rFonts w:asciiTheme="majorBidi" w:hAnsiTheme="majorBidi" w:cstheme="majorBidi"/>
          <w:sz w:val="24"/>
          <w:szCs w:val="24"/>
        </w:rPr>
        <w:t>s</w:t>
      </w:r>
      <w:r w:rsidRPr="000C5FF6">
        <w:rPr>
          <w:rFonts w:asciiTheme="majorBidi" w:hAnsiTheme="majorBidi" w:cstheme="majorBidi"/>
          <w:sz w:val="24"/>
          <w:szCs w:val="24"/>
        </w:rPr>
        <w:t xml:space="preserve"> for radio communication (</w:t>
      </w:r>
      <w:proofErr w:type="spellStart"/>
      <w:r w:rsidRPr="000C5FF6">
        <w:rPr>
          <w:rFonts w:asciiTheme="majorBidi" w:hAnsiTheme="majorBidi" w:cstheme="majorBidi"/>
          <w:sz w:val="24"/>
          <w:szCs w:val="24"/>
        </w:rPr>
        <w:t>Goodrick</w:t>
      </w:r>
      <w:proofErr w:type="spellEnd"/>
      <w:r w:rsidRPr="000C5FF6">
        <w:rPr>
          <w:rFonts w:asciiTheme="majorBidi" w:hAnsiTheme="majorBidi" w:cstheme="majorBidi"/>
          <w:sz w:val="24"/>
          <w:szCs w:val="24"/>
        </w:rPr>
        <w:t xml:space="preserve"> et al., 1973).</w:t>
      </w:r>
    </w:p>
    <w:p w14:paraId="42D5A00E" w14:textId="5C9C03B2" w:rsidR="00791AE5" w:rsidRPr="000C5FF6" w:rsidRDefault="006A56FB" w:rsidP="00571D2F">
      <w:pPr>
        <w:spacing w:line="360" w:lineRule="auto"/>
        <w:jc w:val="both"/>
        <w:rPr>
          <w:rFonts w:asciiTheme="majorBidi" w:hAnsiTheme="majorBidi" w:cstheme="majorBidi"/>
          <w:sz w:val="24"/>
          <w:szCs w:val="24"/>
        </w:rPr>
      </w:pPr>
      <w:r w:rsidRPr="000C5FF6">
        <w:rPr>
          <w:rFonts w:asciiTheme="majorBidi" w:hAnsiTheme="majorBidi" w:cstheme="majorBidi"/>
          <w:sz w:val="24"/>
          <w:szCs w:val="24"/>
        </w:rPr>
        <w:t xml:space="preserve">Military forces around the world have recognized the potential of paragliders, </w:t>
      </w:r>
      <w:r w:rsidR="00792925" w:rsidRPr="000C5FF6">
        <w:rPr>
          <w:rFonts w:asciiTheme="majorBidi" w:hAnsiTheme="majorBidi" w:cstheme="majorBidi"/>
          <w:sz w:val="24"/>
          <w:szCs w:val="24"/>
        </w:rPr>
        <w:t xml:space="preserve">which are </w:t>
      </w:r>
      <w:r w:rsidRPr="000C5FF6">
        <w:rPr>
          <w:rFonts w:asciiTheme="majorBidi" w:hAnsiTheme="majorBidi" w:cstheme="majorBidi"/>
          <w:sz w:val="24"/>
          <w:szCs w:val="24"/>
        </w:rPr>
        <w:t xml:space="preserve">currently used </w:t>
      </w:r>
      <w:r w:rsidR="00792925" w:rsidRPr="000C5FF6">
        <w:rPr>
          <w:rFonts w:asciiTheme="majorBidi" w:hAnsiTheme="majorBidi" w:cstheme="majorBidi"/>
          <w:sz w:val="24"/>
          <w:szCs w:val="24"/>
        </w:rPr>
        <w:t>primarily</w:t>
      </w:r>
      <w:r w:rsidRPr="000C5FF6">
        <w:rPr>
          <w:rFonts w:asciiTheme="majorBidi" w:hAnsiTheme="majorBidi" w:cstheme="majorBidi"/>
          <w:sz w:val="24"/>
          <w:szCs w:val="24"/>
        </w:rPr>
        <w:t xml:space="preserve"> by </w:t>
      </w:r>
      <w:proofErr w:type="gramStart"/>
      <w:r w:rsidRPr="000C5FF6">
        <w:rPr>
          <w:rFonts w:asciiTheme="majorBidi" w:hAnsiTheme="majorBidi" w:cstheme="majorBidi"/>
          <w:sz w:val="24"/>
          <w:szCs w:val="24"/>
        </w:rPr>
        <w:t>special forces</w:t>
      </w:r>
      <w:proofErr w:type="gramEnd"/>
      <w:r w:rsidRPr="000C5FF6">
        <w:rPr>
          <w:rFonts w:asciiTheme="majorBidi" w:hAnsiTheme="majorBidi" w:cstheme="majorBidi"/>
          <w:sz w:val="24"/>
          <w:szCs w:val="24"/>
        </w:rPr>
        <w:t xml:space="preserve"> units, including </w:t>
      </w:r>
      <w:r w:rsidR="00792925" w:rsidRPr="000C5FF6">
        <w:rPr>
          <w:rFonts w:asciiTheme="majorBidi" w:hAnsiTheme="majorBidi" w:cstheme="majorBidi"/>
          <w:sz w:val="24"/>
          <w:szCs w:val="24"/>
        </w:rPr>
        <w:t xml:space="preserve">those </w:t>
      </w:r>
      <w:r w:rsidRPr="000C5FF6">
        <w:rPr>
          <w:rFonts w:asciiTheme="majorBidi" w:hAnsiTheme="majorBidi" w:cstheme="majorBidi"/>
          <w:sz w:val="24"/>
          <w:szCs w:val="24"/>
        </w:rPr>
        <w:t>in the IDF (</w:t>
      </w:r>
      <w:proofErr w:type="spellStart"/>
      <w:r w:rsidRPr="000C5FF6">
        <w:rPr>
          <w:rFonts w:asciiTheme="majorBidi" w:hAnsiTheme="majorBidi" w:cstheme="majorBidi"/>
          <w:sz w:val="24"/>
          <w:szCs w:val="24"/>
        </w:rPr>
        <w:t>Keinar</w:t>
      </w:r>
      <w:proofErr w:type="spellEnd"/>
      <w:r w:rsidRPr="000C5FF6">
        <w:rPr>
          <w:rFonts w:asciiTheme="majorBidi" w:hAnsiTheme="majorBidi" w:cstheme="majorBidi"/>
          <w:sz w:val="24"/>
          <w:szCs w:val="24"/>
        </w:rPr>
        <w:t xml:space="preserve">, 2013). Traditionally, paragliders </w:t>
      </w:r>
      <w:proofErr w:type="gramStart"/>
      <w:r w:rsidRPr="000C5FF6">
        <w:rPr>
          <w:rFonts w:asciiTheme="majorBidi" w:hAnsiTheme="majorBidi" w:cstheme="majorBidi"/>
          <w:sz w:val="24"/>
          <w:szCs w:val="24"/>
        </w:rPr>
        <w:t>have been deployed</w:t>
      </w:r>
      <w:proofErr w:type="gramEnd"/>
      <w:r w:rsidRPr="000C5FF6">
        <w:rPr>
          <w:rFonts w:asciiTheme="majorBidi" w:hAnsiTheme="majorBidi" w:cstheme="majorBidi"/>
          <w:sz w:val="24"/>
          <w:szCs w:val="24"/>
        </w:rPr>
        <w:t xml:space="preserve"> in covert commando operations, launched from planes or helicopters (Weeks, 1978). In recent years, however, there has been a notable shift towards using powered paragliders as a </w:t>
      </w:r>
      <w:r w:rsidR="00792925" w:rsidRPr="000C5FF6">
        <w:rPr>
          <w:rFonts w:asciiTheme="majorBidi" w:hAnsiTheme="majorBidi" w:cstheme="majorBidi"/>
          <w:sz w:val="24"/>
          <w:szCs w:val="24"/>
        </w:rPr>
        <w:t>low-cost</w:t>
      </w:r>
      <w:r w:rsidRPr="000C5FF6">
        <w:rPr>
          <w:rFonts w:asciiTheme="majorBidi" w:hAnsiTheme="majorBidi" w:cstheme="majorBidi"/>
          <w:sz w:val="24"/>
          <w:szCs w:val="24"/>
        </w:rPr>
        <w:t xml:space="preserve"> alternative for border defense or as a means of deploying large raiding forces in countries that cannot sustain a large air fleet (</w:t>
      </w:r>
      <w:proofErr w:type="spellStart"/>
      <w:r w:rsidRPr="000C5FF6">
        <w:rPr>
          <w:rFonts w:asciiTheme="majorBidi" w:hAnsiTheme="majorBidi" w:cstheme="majorBidi"/>
          <w:sz w:val="24"/>
          <w:szCs w:val="24"/>
        </w:rPr>
        <w:t>Yonhap</w:t>
      </w:r>
      <w:proofErr w:type="spellEnd"/>
      <w:r w:rsidRPr="000C5FF6">
        <w:rPr>
          <w:rFonts w:asciiTheme="majorBidi" w:hAnsiTheme="majorBidi" w:cstheme="majorBidi"/>
          <w:sz w:val="24"/>
          <w:szCs w:val="24"/>
        </w:rPr>
        <w:t>, 2017).</w:t>
      </w:r>
      <w:r w:rsidR="00792925" w:rsidRPr="000C5FF6">
        <w:rPr>
          <w:rFonts w:asciiTheme="majorBidi" w:hAnsiTheme="majorBidi" w:cstheme="majorBidi"/>
          <w:sz w:val="24"/>
          <w:szCs w:val="24"/>
        </w:rPr>
        <w:t xml:space="preserve"> </w:t>
      </w:r>
      <w:r w:rsidRPr="000C5FF6">
        <w:rPr>
          <w:rFonts w:asciiTheme="majorBidi" w:hAnsiTheme="majorBidi" w:cstheme="majorBidi"/>
          <w:sz w:val="24"/>
          <w:szCs w:val="24"/>
        </w:rPr>
        <w:t xml:space="preserve">Western militaries are also investing in this capability, working to develop advanced powered paraglider models with expanded functionality. In the United States, for instance, the Army is advancing a personal air mobility system aimed at supporting small assault units in complex, densely populated areas, thereby freeing helicopters for other essential missions (Marines, 2024; Trevithick, 2024). Additionally, in preparation for high-intensity conflict, U.S. </w:t>
      </w:r>
      <w:r w:rsidR="00862486" w:rsidRPr="000C5FF6">
        <w:rPr>
          <w:rFonts w:asciiTheme="majorBidi" w:hAnsiTheme="majorBidi" w:cstheme="majorBidi"/>
          <w:sz w:val="24"/>
          <w:szCs w:val="24"/>
        </w:rPr>
        <w:t>Special Forces</w:t>
      </w:r>
      <w:r w:rsidRPr="000C5FF6">
        <w:rPr>
          <w:rFonts w:asciiTheme="majorBidi" w:hAnsiTheme="majorBidi" w:cstheme="majorBidi"/>
          <w:sz w:val="24"/>
          <w:szCs w:val="24"/>
        </w:rPr>
        <w:t xml:space="preserve"> recently conducted an exercise simulating the use of powered paragliders to detect and neutralize swarms of drones (Altman &amp; Trevithick, 2024).</w:t>
      </w:r>
    </w:p>
    <w:p w14:paraId="186A176C" w14:textId="77777777" w:rsidR="004F416C" w:rsidRPr="000C5FF6" w:rsidRDefault="004F416C" w:rsidP="00571D2F">
      <w:pPr>
        <w:spacing w:line="360" w:lineRule="auto"/>
        <w:jc w:val="both"/>
        <w:rPr>
          <w:rFonts w:asciiTheme="majorBidi" w:hAnsiTheme="majorBidi" w:cstheme="majorBidi"/>
          <w:sz w:val="24"/>
          <w:szCs w:val="24"/>
        </w:rPr>
      </w:pPr>
    </w:p>
    <w:p w14:paraId="39115803" w14:textId="77777777" w:rsidR="00757F63" w:rsidRPr="000C5FF6" w:rsidRDefault="00757F63" w:rsidP="00571D2F">
      <w:pPr>
        <w:spacing w:line="360" w:lineRule="auto"/>
        <w:jc w:val="both"/>
        <w:rPr>
          <w:rFonts w:asciiTheme="majorBidi" w:hAnsiTheme="majorBidi" w:cstheme="majorBidi"/>
          <w:b/>
          <w:bCs/>
          <w:sz w:val="24"/>
          <w:szCs w:val="24"/>
        </w:rPr>
      </w:pPr>
      <w:r w:rsidRPr="000C5FF6">
        <w:rPr>
          <w:rFonts w:asciiTheme="majorBidi" w:hAnsiTheme="majorBidi" w:cstheme="majorBidi"/>
          <w:b/>
          <w:bCs/>
          <w:sz w:val="24"/>
          <w:szCs w:val="24"/>
        </w:rPr>
        <w:t>The Threat of Parachuting and Gliding by Terrorist Organizations against Israel</w:t>
      </w:r>
    </w:p>
    <w:p w14:paraId="696A3365" w14:textId="77777777" w:rsidR="00757F63" w:rsidRPr="000C5FF6" w:rsidRDefault="00757F63" w:rsidP="00571D2F">
      <w:pPr>
        <w:spacing w:line="360" w:lineRule="auto"/>
        <w:jc w:val="both"/>
        <w:rPr>
          <w:rFonts w:asciiTheme="majorBidi" w:hAnsiTheme="majorBidi" w:cstheme="majorBidi"/>
          <w:sz w:val="24"/>
          <w:szCs w:val="24"/>
        </w:rPr>
      </w:pPr>
      <w:r w:rsidRPr="000C5FF6">
        <w:rPr>
          <w:rFonts w:asciiTheme="majorBidi" w:hAnsiTheme="majorBidi" w:cstheme="majorBidi"/>
          <w:sz w:val="24"/>
          <w:szCs w:val="24"/>
        </w:rPr>
        <w:t>Israel has a long history of dealing with the threat posed by parachuting and gliding infiltrations, with unique factors that make it particularly vulnerable to these types of attacks. In April 1981, for example, there was an unsuccessful infiltration attempt from southern Lebanon using a hot air balloon (</w:t>
      </w:r>
      <w:proofErr w:type="spellStart"/>
      <w:r w:rsidRPr="000C5FF6">
        <w:rPr>
          <w:rFonts w:asciiTheme="majorBidi" w:hAnsiTheme="majorBidi" w:cstheme="majorBidi"/>
          <w:sz w:val="24"/>
          <w:szCs w:val="24"/>
        </w:rPr>
        <w:t>Tovi</w:t>
      </w:r>
      <w:proofErr w:type="spellEnd"/>
      <w:r w:rsidRPr="000C5FF6">
        <w:rPr>
          <w:rFonts w:asciiTheme="majorBidi" w:hAnsiTheme="majorBidi" w:cstheme="majorBidi"/>
          <w:sz w:val="24"/>
          <w:szCs w:val="24"/>
        </w:rPr>
        <w:t xml:space="preserve">, 2019, p. 356, footnote no. 107). Three years later, a Palestinian terrorist from Lebanon entered Israel using a glider and surrendered himself. In 1987, two terrorists crossed from Lebanon using gliders, with one attacking a military base and killing six IDF soldiers in what </w:t>
      </w:r>
      <w:proofErr w:type="gramStart"/>
      <w:r w:rsidRPr="000C5FF6">
        <w:rPr>
          <w:rFonts w:asciiTheme="majorBidi" w:hAnsiTheme="majorBidi" w:cstheme="majorBidi"/>
          <w:sz w:val="24"/>
          <w:szCs w:val="24"/>
        </w:rPr>
        <w:t>became known</w:t>
      </w:r>
      <w:proofErr w:type="gramEnd"/>
      <w:r w:rsidRPr="000C5FF6">
        <w:rPr>
          <w:rFonts w:asciiTheme="majorBidi" w:hAnsiTheme="majorBidi" w:cstheme="majorBidi"/>
          <w:sz w:val="24"/>
          <w:szCs w:val="24"/>
        </w:rPr>
        <w:t xml:space="preserve"> as the “Night of the Gliders” (</w:t>
      </w:r>
      <w:proofErr w:type="spellStart"/>
      <w:r w:rsidRPr="000C5FF6">
        <w:rPr>
          <w:rFonts w:asciiTheme="majorBidi" w:hAnsiTheme="majorBidi" w:cstheme="majorBidi"/>
          <w:sz w:val="24"/>
          <w:szCs w:val="24"/>
        </w:rPr>
        <w:t>Vilnai</w:t>
      </w:r>
      <w:proofErr w:type="spellEnd"/>
      <w:r w:rsidRPr="000C5FF6">
        <w:rPr>
          <w:rFonts w:asciiTheme="majorBidi" w:hAnsiTheme="majorBidi" w:cstheme="majorBidi"/>
          <w:sz w:val="24"/>
          <w:szCs w:val="24"/>
        </w:rPr>
        <w:t xml:space="preserve">, 1987). Two decades later, during Operation Defensive Shield (2002), paragliders intended for an attack </w:t>
      </w:r>
      <w:proofErr w:type="gramStart"/>
      <w:r w:rsidRPr="000C5FF6">
        <w:rPr>
          <w:rFonts w:asciiTheme="majorBidi" w:hAnsiTheme="majorBidi" w:cstheme="majorBidi"/>
          <w:sz w:val="24"/>
          <w:szCs w:val="24"/>
        </w:rPr>
        <w:t>were discovered</w:t>
      </w:r>
      <w:proofErr w:type="gramEnd"/>
      <w:r w:rsidRPr="000C5FF6">
        <w:rPr>
          <w:rFonts w:asciiTheme="majorBidi" w:hAnsiTheme="majorBidi" w:cstheme="majorBidi"/>
          <w:sz w:val="24"/>
          <w:szCs w:val="24"/>
        </w:rPr>
        <w:t xml:space="preserve"> in the city of Hebron (Globes, 2002). During Operation Protective Edge (2014), a Hamas operative from the </w:t>
      </w:r>
      <w:proofErr w:type="spellStart"/>
      <w:r w:rsidRPr="000C5FF6">
        <w:rPr>
          <w:rFonts w:asciiTheme="majorBidi" w:hAnsiTheme="majorBidi" w:cstheme="majorBidi"/>
          <w:sz w:val="24"/>
          <w:szCs w:val="24"/>
        </w:rPr>
        <w:t>Izz</w:t>
      </w:r>
      <w:proofErr w:type="spellEnd"/>
      <w:r w:rsidRPr="000C5FF6">
        <w:rPr>
          <w:rFonts w:asciiTheme="majorBidi" w:hAnsiTheme="majorBidi" w:cstheme="majorBidi"/>
          <w:sz w:val="24"/>
          <w:szCs w:val="24"/>
        </w:rPr>
        <w:t xml:space="preserve"> al-Din al-</w:t>
      </w:r>
      <w:proofErr w:type="spellStart"/>
      <w:r w:rsidRPr="000C5FF6">
        <w:rPr>
          <w:rFonts w:asciiTheme="majorBidi" w:hAnsiTheme="majorBidi" w:cstheme="majorBidi"/>
          <w:sz w:val="24"/>
          <w:szCs w:val="24"/>
        </w:rPr>
        <w:t>Qassam</w:t>
      </w:r>
      <w:proofErr w:type="spellEnd"/>
      <w:r w:rsidRPr="000C5FF6">
        <w:rPr>
          <w:rFonts w:asciiTheme="majorBidi" w:hAnsiTheme="majorBidi" w:cstheme="majorBidi"/>
          <w:sz w:val="24"/>
          <w:szCs w:val="24"/>
        </w:rPr>
        <w:t xml:space="preserve"> Brigades was arrested in Gaza and revealed that he had joined a covert unit of around ten operatives who trained in paragliding in Malaysia and Gaza (</w:t>
      </w:r>
      <w:r w:rsidR="00A622DD" w:rsidRPr="000C5FF6">
        <w:rPr>
          <w:rFonts w:asciiTheme="majorBidi" w:hAnsiTheme="majorBidi" w:cstheme="majorBidi"/>
          <w:sz w:val="24"/>
          <w:szCs w:val="24"/>
        </w:rPr>
        <w:t xml:space="preserve">Leong, 2023; </w:t>
      </w:r>
      <w:r w:rsidRPr="000C5FF6">
        <w:rPr>
          <w:rFonts w:asciiTheme="majorBidi" w:hAnsiTheme="majorBidi" w:cstheme="majorBidi"/>
          <w:sz w:val="24"/>
          <w:szCs w:val="24"/>
        </w:rPr>
        <w:t>The Meir Amit Intelligence and Terrorism Information Center, 2015). These parachuting systems were likely smuggled into the Gaza Strip from Egypt, possibly with Iranian involvement (</w:t>
      </w:r>
      <w:proofErr w:type="spellStart"/>
      <w:r w:rsidRPr="000C5FF6">
        <w:rPr>
          <w:rFonts w:asciiTheme="majorBidi" w:hAnsiTheme="majorBidi" w:cstheme="majorBidi"/>
          <w:sz w:val="24"/>
          <w:szCs w:val="24"/>
        </w:rPr>
        <w:t>Sela</w:t>
      </w:r>
      <w:proofErr w:type="spellEnd"/>
      <w:r w:rsidRPr="000C5FF6">
        <w:rPr>
          <w:rFonts w:asciiTheme="majorBidi" w:hAnsiTheme="majorBidi" w:cstheme="majorBidi"/>
          <w:sz w:val="24"/>
          <w:szCs w:val="24"/>
        </w:rPr>
        <w:t>, 2023; Smyth, 2023).</w:t>
      </w:r>
    </w:p>
    <w:p w14:paraId="565D9753" w14:textId="4BF847C9" w:rsidR="00CF5E9A" w:rsidRPr="000C5FF6" w:rsidRDefault="00CF5E9A" w:rsidP="00571D2F">
      <w:pPr>
        <w:spacing w:line="360" w:lineRule="auto"/>
        <w:jc w:val="both"/>
        <w:rPr>
          <w:rFonts w:asciiTheme="majorBidi" w:hAnsiTheme="majorBidi" w:cstheme="majorBidi"/>
          <w:sz w:val="24"/>
          <w:szCs w:val="24"/>
        </w:rPr>
      </w:pPr>
      <w:r w:rsidRPr="000C5FF6">
        <w:rPr>
          <w:rFonts w:asciiTheme="majorBidi" w:hAnsiTheme="majorBidi" w:cstheme="majorBidi"/>
          <w:sz w:val="24"/>
          <w:szCs w:val="24"/>
        </w:rPr>
        <w:lastRenderedPageBreak/>
        <w:t xml:space="preserve">Over time, a series of events prompted Hamas to concentrate on developing </w:t>
      </w:r>
      <w:r w:rsidR="005F1F70" w:rsidRPr="000C5FF6">
        <w:rPr>
          <w:rFonts w:asciiTheme="majorBidi" w:hAnsiTheme="majorBidi" w:cstheme="majorBidi"/>
          <w:sz w:val="24"/>
          <w:szCs w:val="24"/>
        </w:rPr>
        <w:t>air</w:t>
      </w:r>
      <w:r w:rsidRPr="000C5FF6">
        <w:rPr>
          <w:rFonts w:asciiTheme="majorBidi" w:hAnsiTheme="majorBidi" w:cstheme="majorBidi"/>
          <w:sz w:val="24"/>
          <w:szCs w:val="24"/>
        </w:rPr>
        <w:t xml:space="preserve"> assault capabilit</w:t>
      </w:r>
      <w:r w:rsidR="005F1F70" w:rsidRPr="000C5FF6">
        <w:rPr>
          <w:rFonts w:asciiTheme="majorBidi" w:hAnsiTheme="majorBidi" w:cstheme="majorBidi"/>
          <w:sz w:val="24"/>
          <w:szCs w:val="24"/>
        </w:rPr>
        <w:t>ies</w:t>
      </w:r>
      <w:r w:rsidRPr="000C5FF6">
        <w:rPr>
          <w:rFonts w:asciiTheme="majorBidi" w:hAnsiTheme="majorBidi" w:cstheme="majorBidi"/>
          <w:sz w:val="24"/>
          <w:szCs w:val="24"/>
        </w:rPr>
        <w:t xml:space="preserve"> that could exploit vulnerabilities in Israel’s defense system. Operation Northern Shield (2018) along the Lebanese border, during which the IDF destroyed Hezbollah tunnels</w:t>
      </w:r>
      <w:r w:rsidR="00BF750C" w:rsidRPr="000C5FF6">
        <w:rPr>
          <w:rFonts w:asciiTheme="majorBidi" w:hAnsiTheme="majorBidi" w:cstheme="majorBidi"/>
          <w:sz w:val="24"/>
          <w:szCs w:val="24"/>
        </w:rPr>
        <w:t>,</w:t>
      </w:r>
      <w:r w:rsidRPr="000C5FF6">
        <w:rPr>
          <w:rFonts w:asciiTheme="majorBidi" w:hAnsiTheme="majorBidi" w:cstheme="majorBidi"/>
          <w:sz w:val="24"/>
          <w:szCs w:val="24"/>
        </w:rPr>
        <w:t xml:space="preserve"> the construction of a ground and underground barrier around Gaza (</w:t>
      </w:r>
      <w:proofErr w:type="spellStart"/>
      <w:r w:rsidRPr="000C5FF6">
        <w:rPr>
          <w:rFonts w:asciiTheme="majorBidi" w:hAnsiTheme="majorBidi" w:cstheme="majorBidi"/>
          <w:sz w:val="24"/>
          <w:szCs w:val="24"/>
        </w:rPr>
        <w:t>Roff</w:t>
      </w:r>
      <w:proofErr w:type="spellEnd"/>
      <w:r w:rsidRPr="000C5FF6">
        <w:rPr>
          <w:rFonts w:asciiTheme="majorBidi" w:hAnsiTheme="majorBidi" w:cstheme="majorBidi"/>
          <w:sz w:val="24"/>
          <w:szCs w:val="24"/>
        </w:rPr>
        <w:t>, 2023)</w:t>
      </w:r>
      <w:r w:rsidR="00BF750C" w:rsidRPr="000C5FF6">
        <w:rPr>
          <w:rFonts w:asciiTheme="majorBidi" w:hAnsiTheme="majorBidi" w:cstheme="majorBidi"/>
          <w:sz w:val="24"/>
          <w:szCs w:val="24"/>
        </w:rPr>
        <w:t>,</w:t>
      </w:r>
      <w:r w:rsidRPr="000C5FF6">
        <w:rPr>
          <w:rFonts w:asciiTheme="majorBidi" w:hAnsiTheme="majorBidi" w:cstheme="majorBidi"/>
          <w:sz w:val="24"/>
          <w:szCs w:val="24"/>
        </w:rPr>
        <w:t xml:space="preserve"> and the IDF</w:t>
      </w:r>
      <w:r w:rsidR="005F1F70" w:rsidRPr="000C5FF6">
        <w:rPr>
          <w:rFonts w:asciiTheme="majorBidi" w:hAnsiTheme="majorBidi" w:cstheme="majorBidi"/>
          <w:sz w:val="24"/>
          <w:szCs w:val="24"/>
        </w:rPr>
        <w:t>’</w:t>
      </w:r>
      <w:r w:rsidRPr="000C5FF6">
        <w:rPr>
          <w:rFonts w:asciiTheme="majorBidi" w:hAnsiTheme="majorBidi" w:cstheme="majorBidi"/>
          <w:sz w:val="24"/>
          <w:szCs w:val="24"/>
        </w:rPr>
        <w:t>s significant disruption of Hamas’s naval capabilities (</w:t>
      </w:r>
      <w:proofErr w:type="spellStart"/>
      <w:r w:rsidRPr="000C5FF6">
        <w:rPr>
          <w:rFonts w:asciiTheme="majorBidi" w:hAnsiTheme="majorBidi" w:cstheme="majorBidi"/>
          <w:sz w:val="24"/>
          <w:szCs w:val="24"/>
        </w:rPr>
        <w:t>Zeitoun</w:t>
      </w:r>
      <w:proofErr w:type="spellEnd"/>
      <w:r w:rsidRPr="000C5FF6">
        <w:rPr>
          <w:rFonts w:asciiTheme="majorBidi" w:hAnsiTheme="majorBidi" w:cstheme="majorBidi"/>
          <w:sz w:val="24"/>
          <w:szCs w:val="24"/>
        </w:rPr>
        <w:t xml:space="preserve">, 2021) all underscored the strategic value of powered paragliders for Hamas as part of the </w:t>
      </w:r>
      <w:proofErr w:type="spellStart"/>
      <w:r w:rsidRPr="000C5FF6">
        <w:rPr>
          <w:rFonts w:asciiTheme="majorBidi" w:hAnsiTheme="majorBidi" w:cstheme="majorBidi"/>
          <w:sz w:val="24"/>
          <w:szCs w:val="24"/>
        </w:rPr>
        <w:t>Izz</w:t>
      </w:r>
      <w:proofErr w:type="spellEnd"/>
      <w:r w:rsidRPr="000C5FF6">
        <w:rPr>
          <w:rFonts w:asciiTheme="majorBidi" w:hAnsiTheme="majorBidi" w:cstheme="majorBidi"/>
          <w:sz w:val="24"/>
          <w:szCs w:val="24"/>
        </w:rPr>
        <w:t xml:space="preserve"> al-Din al-</w:t>
      </w:r>
      <w:proofErr w:type="spellStart"/>
      <w:r w:rsidRPr="000C5FF6">
        <w:rPr>
          <w:rFonts w:asciiTheme="majorBidi" w:hAnsiTheme="majorBidi" w:cstheme="majorBidi"/>
          <w:sz w:val="24"/>
          <w:szCs w:val="24"/>
        </w:rPr>
        <w:t>Qassam</w:t>
      </w:r>
      <w:proofErr w:type="spellEnd"/>
      <w:r w:rsidRPr="000C5FF6">
        <w:rPr>
          <w:rFonts w:asciiTheme="majorBidi" w:hAnsiTheme="majorBidi" w:cstheme="majorBidi"/>
          <w:sz w:val="24"/>
          <w:szCs w:val="24"/>
        </w:rPr>
        <w:t xml:space="preserve"> Brigades’ </w:t>
      </w:r>
      <w:r w:rsidR="005F1F70" w:rsidRPr="000C5FF6">
        <w:rPr>
          <w:rFonts w:asciiTheme="majorBidi" w:hAnsiTheme="majorBidi" w:cstheme="majorBidi"/>
          <w:sz w:val="24"/>
          <w:szCs w:val="24"/>
        </w:rPr>
        <w:t xml:space="preserve">aerial attack </w:t>
      </w:r>
      <w:r w:rsidRPr="000C5FF6">
        <w:rPr>
          <w:rFonts w:asciiTheme="majorBidi" w:hAnsiTheme="majorBidi" w:cstheme="majorBidi"/>
          <w:sz w:val="24"/>
          <w:szCs w:val="24"/>
        </w:rPr>
        <w:t>strategy. The October 7 attack demonstrated that this capability had been extensively developed and integrated into Hamas’s structured approach to building its air force. A formal document from Hamas outlining its vision for an air force revealed plans to promote powered paragliding as a civilian sport, which would allow for military experimentation and training under a civilian guise, effectively pushing the enemy to accept their operational use (</w:t>
      </w:r>
      <w:proofErr w:type="spellStart"/>
      <w:r w:rsidRPr="000C5FF6">
        <w:rPr>
          <w:rFonts w:asciiTheme="majorBidi" w:hAnsiTheme="majorBidi" w:cstheme="majorBidi"/>
          <w:sz w:val="24"/>
          <w:szCs w:val="24"/>
        </w:rPr>
        <w:t>Weinthal</w:t>
      </w:r>
      <w:proofErr w:type="spellEnd"/>
      <w:r w:rsidRPr="000C5FF6">
        <w:rPr>
          <w:rFonts w:asciiTheme="majorBidi" w:hAnsiTheme="majorBidi" w:cstheme="majorBidi"/>
          <w:sz w:val="24"/>
          <w:szCs w:val="24"/>
        </w:rPr>
        <w:t>, 2024). Accordingly, Hamas worked to establish a civilian paragliding sector to train its operatives for quiet infiltration into Israeli territory. The civilian cover for this activity served to reduce experimentation costs and allowed access to civilian parachuting and gliding clubs, which provided valuable skills and knowledge in these methods.</w:t>
      </w:r>
    </w:p>
    <w:p w14:paraId="5F8334CD" w14:textId="77777777" w:rsidR="005F1F70" w:rsidRPr="000C5FF6" w:rsidRDefault="005F1F70" w:rsidP="00571D2F">
      <w:pPr>
        <w:spacing w:line="360" w:lineRule="auto"/>
        <w:jc w:val="both"/>
        <w:rPr>
          <w:rFonts w:asciiTheme="majorBidi" w:hAnsiTheme="majorBidi" w:cstheme="majorBidi"/>
          <w:sz w:val="24"/>
          <w:szCs w:val="24"/>
        </w:rPr>
      </w:pPr>
    </w:p>
    <w:p w14:paraId="478D7AA8" w14:textId="77777777" w:rsidR="009C22E9" w:rsidRPr="000C5FF6" w:rsidRDefault="009C22E9" w:rsidP="00571D2F">
      <w:pPr>
        <w:spacing w:line="360" w:lineRule="auto"/>
        <w:rPr>
          <w:rFonts w:asciiTheme="majorBidi" w:hAnsiTheme="majorBidi" w:cstheme="majorBidi"/>
          <w:b/>
          <w:bCs/>
          <w:sz w:val="24"/>
          <w:szCs w:val="24"/>
        </w:rPr>
      </w:pPr>
      <w:r w:rsidRPr="000C5FF6">
        <w:rPr>
          <w:rFonts w:asciiTheme="majorBidi" w:hAnsiTheme="majorBidi" w:cstheme="majorBidi"/>
          <w:b/>
          <w:bCs/>
          <w:sz w:val="24"/>
          <w:szCs w:val="24"/>
        </w:rPr>
        <w:t>What Makes Israel Particularly Vulnerable to the Threat of Parachuting and Gliding?</w:t>
      </w:r>
    </w:p>
    <w:p w14:paraId="19A7653C" w14:textId="77777777" w:rsidR="009C22E9" w:rsidRPr="000C5FF6" w:rsidRDefault="009C22E9" w:rsidP="00571D2F">
      <w:pPr>
        <w:spacing w:line="360" w:lineRule="auto"/>
        <w:jc w:val="both"/>
        <w:rPr>
          <w:rFonts w:asciiTheme="majorBidi" w:hAnsiTheme="majorBidi" w:cstheme="majorBidi"/>
          <w:sz w:val="24"/>
          <w:szCs w:val="24"/>
        </w:rPr>
      </w:pPr>
      <w:r w:rsidRPr="000C5FF6">
        <w:rPr>
          <w:rFonts w:asciiTheme="majorBidi" w:hAnsiTheme="majorBidi" w:cstheme="majorBidi"/>
          <w:sz w:val="24"/>
          <w:szCs w:val="24"/>
        </w:rPr>
        <w:t xml:space="preserve">For decades, terrorist organizations have persisted in their attempts to carry out a high-impact </w:t>
      </w:r>
      <w:r w:rsidR="008E46B5" w:rsidRPr="000C5FF6">
        <w:rPr>
          <w:rFonts w:asciiTheme="majorBidi" w:hAnsiTheme="majorBidi" w:cstheme="majorBidi"/>
          <w:sz w:val="24"/>
          <w:szCs w:val="24"/>
        </w:rPr>
        <w:t>air</w:t>
      </w:r>
      <w:r w:rsidRPr="000C5FF6">
        <w:rPr>
          <w:rFonts w:asciiTheme="majorBidi" w:hAnsiTheme="majorBidi" w:cstheme="majorBidi"/>
          <w:sz w:val="24"/>
          <w:szCs w:val="24"/>
        </w:rPr>
        <w:t xml:space="preserve"> assault against Israel. The motivation to develop assault capabilities using these relatively simple means stems, among other factors, from the combination of territorial control and the unique geographic and topographic features along Israel</w:t>
      </w:r>
      <w:r w:rsidR="008E46B5" w:rsidRPr="000C5FF6">
        <w:rPr>
          <w:rFonts w:asciiTheme="majorBidi" w:hAnsiTheme="majorBidi" w:cstheme="majorBidi"/>
          <w:sz w:val="24"/>
          <w:szCs w:val="24"/>
        </w:rPr>
        <w:t>’</w:t>
      </w:r>
      <w:r w:rsidRPr="000C5FF6">
        <w:rPr>
          <w:rFonts w:asciiTheme="majorBidi" w:hAnsiTheme="majorBidi" w:cstheme="majorBidi"/>
          <w:sz w:val="24"/>
          <w:szCs w:val="24"/>
        </w:rPr>
        <w:t>s borders.</w:t>
      </w:r>
    </w:p>
    <w:p w14:paraId="45E37F58" w14:textId="77777777" w:rsidR="008E46B5" w:rsidRPr="000C5FF6" w:rsidRDefault="008A326E" w:rsidP="00571D2F">
      <w:pPr>
        <w:spacing w:line="360" w:lineRule="auto"/>
        <w:jc w:val="both"/>
        <w:rPr>
          <w:rFonts w:asciiTheme="majorBidi" w:hAnsiTheme="majorBidi" w:cstheme="majorBidi"/>
          <w:sz w:val="24"/>
          <w:szCs w:val="24"/>
        </w:rPr>
      </w:pPr>
      <w:r w:rsidRPr="000C5FF6">
        <w:rPr>
          <w:rFonts w:asciiTheme="majorBidi" w:hAnsiTheme="majorBidi" w:cstheme="majorBidi"/>
          <w:sz w:val="24"/>
          <w:szCs w:val="24"/>
        </w:rPr>
        <w:t xml:space="preserve">Israel faces a lack of territorial depth, leaving its entire sovereign area under constant threat. Numerous strategic assets, including civilian infrastructure and military bases, </w:t>
      </w:r>
      <w:proofErr w:type="gramStart"/>
      <w:r w:rsidRPr="000C5FF6">
        <w:rPr>
          <w:rFonts w:asciiTheme="majorBidi" w:hAnsiTheme="majorBidi" w:cstheme="majorBidi"/>
          <w:sz w:val="24"/>
          <w:szCs w:val="24"/>
        </w:rPr>
        <w:t>are situated</w:t>
      </w:r>
      <w:proofErr w:type="gramEnd"/>
      <w:r w:rsidRPr="000C5FF6">
        <w:rPr>
          <w:rFonts w:asciiTheme="majorBidi" w:hAnsiTheme="majorBidi" w:cstheme="majorBidi"/>
          <w:sz w:val="24"/>
          <w:szCs w:val="24"/>
        </w:rPr>
        <w:t xml:space="preserve"> close to vulnerable border regions - along the Gaza border, near Lebanon, and in the West Bank area - where the proximity of Arab communities to Israeli towns provides fertile ground for terrorist activity (</w:t>
      </w:r>
      <w:proofErr w:type="spellStart"/>
      <w:r w:rsidRPr="000C5FF6">
        <w:rPr>
          <w:rFonts w:asciiTheme="majorBidi" w:hAnsiTheme="majorBidi" w:cstheme="majorBidi"/>
          <w:sz w:val="24"/>
          <w:szCs w:val="24"/>
        </w:rPr>
        <w:t>Sadeh</w:t>
      </w:r>
      <w:proofErr w:type="spellEnd"/>
      <w:r w:rsidRPr="000C5FF6">
        <w:rPr>
          <w:rFonts w:asciiTheme="majorBidi" w:hAnsiTheme="majorBidi" w:cstheme="majorBidi"/>
          <w:sz w:val="24"/>
          <w:szCs w:val="24"/>
        </w:rPr>
        <w:t>, 2023).</w:t>
      </w:r>
    </w:p>
    <w:p w14:paraId="439936EC" w14:textId="0FBB5B94" w:rsidR="008A326E" w:rsidRPr="000C5FF6" w:rsidRDefault="003247D2" w:rsidP="00571D2F">
      <w:pPr>
        <w:spacing w:line="360" w:lineRule="auto"/>
        <w:jc w:val="both"/>
        <w:rPr>
          <w:rFonts w:asciiTheme="majorBidi" w:hAnsiTheme="majorBidi" w:cstheme="majorBidi"/>
          <w:sz w:val="24"/>
          <w:szCs w:val="24"/>
        </w:rPr>
      </w:pPr>
      <w:r w:rsidRPr="000C5FF6">
        <w:rPr>
          <w:rFonts w:asciiTheme="majorBidi" w:hAnsiTheme="majorBidi" w:cstheme="majorBidi"/>
          <w:sz w:val="24"/>
          <w:szCs w:val="24"/>
        </w:rPr>
        <w:t xml:space="preserve">Topographically, </w:t>
      </w:r>
      <w:proofErr w:type="gramStart"/>
      <w:r w:rsidRPr="000C5FF6">
        <w:rPr>
          <w:rFonts w:asciiTheme="majorBidi" w:hAnsiTheme="majorBidi" w:cstheme="majorBidi"/>
          <w:sz w:val="24"/>
          <w:szCs w:val="24"/>
        </w:rPr>
        <w:t>southern Lebanon is characterized by steep mountains, deep river valleys, dense vegetation, and civilian road infrastructure connecting villages</w:t>
      </w:r>
      <w:proofErr w:type="gramEnd"/>
      <w:r w:rsidRPr="000C5FF6">
        <w:rPr>
          <w:rFonts w:asciiTheme="majorBidi" w:hAnsiTheme="majorBidi" w:cstheme="majorBidi"/>
          <w:sz w:val="24"/>
          <w:szCs w:val="24"/>
        </w:rPr>
        <w:t>. Hezbollah has taken advantage of this challenging terrain to establish a network of hidden military infrastructure in areas that are difficult to detect by radar or where it identifies gaps in IDF force deployment and intelligence coverage (</w:t>
      </w:r>
      <w:proofErr w:type="spellStart"/>
      <w:r w:rsidRPr="000C5FF6">
        <w:rPr>
          <w:rFonts w:asciiTheme="majorBidi" w:hAnsiTheme="majorBidi" w:cstheme="majorBidi"/>
          <w:sz w:val="24"/>
          <w:szCs w:val="24"/>
        </w:rPr>
        <w:t>Shapira</w:t>
      </w:r>
      <w:proofErr w:type="spellEnd"/>
      <w:r w:rsidRPr="000C5FF6">
        <w:rPr>
          <w:rFonts w:asciiTheme="majorBidi" w:hAnsiTheme="majorBidi" w:cstheme="majorBidi"/>
          <w:sz w:val="24"/>
          <w:szCs w:val="24"/>
        </w:rPr>
        <w:t xml:space="preserve"> &amp; </w:t>
      </w:r>
      <w:proofErr w:type="spellStart"/>
      <w:r w:rsidRPr="000C5FF6">
        <w:rPr>
          <w:rFonts w:asciiTheme="majorBidi" w:hAnsiTheme="majorBidi" w:cstheme="majorBidi"/>
          <w:sz w:val="24"/>
          <w:szCs w:val="24"/>
        </w:rPr>
        <w:t>Beeri</w:t>
      </w:r>
      <w:proofErr w:type="spellEnd"/>
      <w:r w:rsidRPr="000C5FF6">
        <w:rPr>
          <w:rFonts w:asciiTheme="majorBidi" w:hAnsiTheme="majorBidi" w:cstheme="majorBidi"/>
          <w:sz w:val="24"/>
          <w:szCs w:val="24"/>
        </w:rPr>
        <w:t xml:space="preserve">, 2024). </w:t>
      </w:r>
      <w:r w:rsidR="002D3CEE" w:rsidRPr="000C5FF6">
        <w:rPr>
          <w:rFonts w:asciiTheme="majorBidi" w:hAnsiTheme="majorBidi" w:cstheme="majorBidi"/>
          <w:sz w:val="24"/>
          <w:szCs w:val="24"/>
        </w:rPr>
        <w:t>Likewise</w:t>
      </w:r>
      <w:r w:rsidRPr="000C5FF6">
        <w:rPr>
          <w:rFonts w:asciiTheme="majorBidi" w:hAnsiTheme="majorBidi" w:cstheme="majorBidi"/>
          <w:sz w:val="24"/>
          <w:szCs w:val="24"/>
        </w:rPr>
        <w:t xml:space="preserve">, the West Bank is a mountainous region (rising at least 1,000 meters above sea level) that overlooks critical areas in central Israel </w:t>
      </w:r>
      <w:r w:rsidRPr="000C5FF6">
        <w:rPr>
          <w:rFonts w:asciiTheme="majorBidi" w:hAnsiTheme="majorBidi" w:cstheme="majorBidi"/>
          <w:sz w:val="24"/>
          <w:szCs w:val="24"/>
        </w:rPr>
        <w:lastRenderedPageBreak/>
        <w:t>and includes numerous fence-adjacent communiti</w:t>
      </w:r>
      <w:r w:rsidR="00730A1E" w:rsidRPr="000C5FF6">
        <w:rPr>
          <w:rFonts w:asciiTheme="majorBidi" w:hAnsiTheme="majorBidi" w:cstheme="majorBidi"/>
          <w:sz w:val="24"/>
          <w:szCs w:val="24"/>
        </w:rPr>
        <w:t xml:space="preserve">es. Combined with the knowledge </w:t>
      </w:r>
      <w:r w:rsidRPr="000C5FF6">
        <w:rPr>
          <w:rFonts w:asciiTheme="majorBidi" w:hAnsiTheme="majorBidi" w:cstheme="majorBidi"/>
          <w:sz w:val="24"/>
          <w:szCs w:val="24"/>
        </w:rPr>
        <w:t>sharing and collaboration between terrorist-supporting states and terrorist organizations operating in Israel’s strategic environment, these factors have the potential to intensify the threat (</w:t>
      </w:r>
      <w:proofErr w:type="spellStart"/>
      <w:r w:rsidRPr="000C5FF6">
        <w:rPr>
          <w:rFonts w:asciiTheme="majorBidi" w:hAnsiTheme="majorBidi" w:cstheme="majorBidi"/>
          <w:sz w:val="24"/>
          <w:szCs w:val="24"/>
        </w:rPr>
        <w:t>Gilat</w:t>
      </w:r>
      <w:proofErr w:type="spellEnd"/>
      <w:r w:rsidRPr="000C5FF6">
        <w:rPr>
          <w:rFonts w:asciiTheme="majorBidi" w:hAnsiTheme="majorBidi" w:cstheme="majorBidi"/>
          <w:sz w:val="24"/>
          <w:szCs w:val="24"/>
        </w:rPr>
        <w:t xml:space="preserve">, 2024; </w:t>
      </w:r>
      <w:proofErr w:type="spellStart"/>
      <w:r w:rsidRPr="000C5FF6">
        <w:rPr>
          <w:rFonts w:asciiTheme="majorBidi" w:hAnsiTheme="majorBidi" w:cstheme="majorBidi"/>
          <w:sz w:val="24"/>
          <w:szCs w:val="24"/>
        </w:rPr>
        <w:t>Jaspersen</w:t>
      </w:r>
      <w:proofErr w:type="spellEnd"/>
      <w:r w:rsidRPr="000C5FF6">
        <w:rPr>
          <w:rFonts w:asciiTheme="majorBidi" w:hAnsiTheme="majorBidi" w:cstheme="majorBidi"/>
          <w:sz w:val="24"/>
          <w:szCs w:val="24"/>
        </w:rPr>
        <w:t xml:space="preserve"> &amp; </w:t>
      </w:r>
      <w:proofErr w:type="spellStart"/>
      <w:r w:rsidRPr="000C5FF6">
        <w:rPr>
          <w:rFonts w:asciiTheme="majorBidi" w:hAnsiTheme="majorBidi" w:cstheme="majorBidi"/>
          <w:sz w:val="24"/>
          <w:szCs w:val="24"/>
        </w:rPr>
        <w:t>Montibeller</w:t>
      </w:r>
      <w:proofErr w:type="spellEnd"/>
      <w:r w:rsidRPr="000C5FF6">
        <w:rPr>
          <w:rFonts w:asciiTheme="majorBidi" w:hAnsiTheme="majorBidi" w:cstheme="majorBidi"/>
          <w:sz w:val="24"/>
          <w:szCs w:val="24"/>
        </w:rPr>
        <w:t>, 2020</w:t>
      </w:r>
      <w:r w:rsidR="00AC0207" w:rsidRPr="000C5FF6">
        <w:rPr>
          <w:rFonts w:asciiTheme="majorBidi" w:hAnsiTheme="majorBidi" w:cstheme="majorBidi"/>
          <w:sz w:val="24"/>
          <w:szCs w:val="24"/>
        </w:rPr>
        <w:t>;</w:t>
      </w:r>
      <w:r w:rsidR="00730A1E" w:rsidRPr="000C5FF6">
        <w:rPr>
          <w:rFonts w:asciiTheme="majorBidi" w:hAnsiTheme="majorBidi" w:cstheme="majorBidi"/>
          <w:sz w:val="24"/>
          <w:szCs w:val="24"/>
        </w:rPr>
        <w:t xml:space="preserve"> </w:t>
      </w:r>
      <w:r w:rsidR="00730A1E" w:rsidRPr="000C5FF6">
        <w:rPr>
          <w:rFonts w:asciiTheme="majorBidi" w:hAnsiTheme="majorBidi" w:cstheme="majorBidi"/>
          <w:sz w:val="24"/>
          <w:szCs w:val="24"/>
        </w:rPr>
        <w:t>Kettle &amp; Mumford, 2017</w:t>
      </w:r>
      <w:r w:rsidR="00730A1E" w:rsidRPr="000C5FF6">
        <w:rPr>
          <w:rFonts w:asciiTheme="majorBidi" w:hAnsiTheme="majorBidi" w:cstheme="majorBidi"/>
          <w:sz w:val="24"/>
          <w:szCs w:val="24"/>
        </w:rPr>
        <w:t>;</w:t>
      </w:r>
      <w:r w:rsidR="00AC0207" w:rsidRPr="000C5FF6">
        <w:rPr>
          <w:rFonts w:asciiTheme="majorBidi" w:hAnsiTheme="majorBidi" w:cstheme="majorBidi"/>
          <w:sz w:val="24"/>
          <w:szCs w:val="24"/>
        </w:rPr>
        <w:t xml:space="preserve"> </w:t>
      </w:r>
      <w:proofErr w:type="spellStart"/>
      <w:r w:rsidR="00AC0207" w:rsidRPr="000C5FF6">
        <w:rPr>
          <w:rFonts w:asciiTheme="majorBidi" w:hAnsiTheme="majorBidi" w:cstheme="majorBidi"/>
          <w:sz w:val="24"/>
          <w:szCs w:val="24"/>
        </w:rPr>
        <w:t>Ortal</w:t>
      </w:r>
      <w:proofErr w:type="spellEnd"/>
      <w:r w:rsidR="00AC0207" w:rsidRPr="000C5FF6">
        <w:rPr>
          <w:rFonts w:asciiTheme="majorBidi" w:hAnsiTheme="majorBidi" w:cstheme="majorBidi"/>
          <w:sz w:val="24"/>
          <w:szCs w:val="24"/>
        </w:rPr>
        <w:t xml:space="preserve"> &amp; Peleg, 2019</w:t>
      </w:r>
      <w:r w:rsidRPr="000C5FF6">
        <w:rPr>
          <w:rFonts w:asciiTheme="majorBidi" w:hAnsiTheme="majorBidi" w:cstheme="majorBidi"/>
          <w:sz w:val="24"/>
          <w:szCs w:val="24"/>
        </w:rPr>
        <w:t>).</w:t>
      </w:r>
      <w:r w:rsidR="00AC0207" w:rsidRPr="000C5FF6">
        <w:rPr>
          <w:rFonts w:asciiTheme="majorBidi" w:hAnsiTheme="majorBidi" w:cstheme="majorBidi"/>
          <w:sz w:val="24"/>
          <w:szCs w:val="24"/>
        </w:rPr>
        <w:t xml:space="preserve"> </w:t>
      </w:r>
      <w:r w:rsidRPr="000C5FF6">
        <w:rPr>
          <w:rFonts w:asciiTheme="majorBidi" w:hAnsiTheme="majorBidi" w:cstheme="majorBidi"/>
          <w:sz w:val="24"/>
          <w:szCs w:val="24"/>
        </w:rPr>
        <w:t>Indeed, for a significant period following the October 7 attack, the fear of hostile paraglider incursions led to numerous reports to security forces, disrupting daily life for tens of thousands of residents across the Sharon region and northern Israel due to concerns over potential hostile paraglider operations (</w:t>
      </w:r>
      <w:proofErr w:type="spellStart"/>
      <w:r w:rsidRPr="000C5FF6">
        <w:rPr>
          <w:rFonts w:asciiTheme="majorBidi" w:hAnsiTheme="majorBidi" w:cstheme="majorBidi"/>
          <w:sz w:val="24"/>
          <w:szCs w:val="24"/>
        </w:rPr>
        <w:t>Abramzon</w:t>
      </w:r>
      <w:proofErr w:type="spellEnd"/>
      <w:r w:rsidRPr="000C5FF6">
        <w:rPr>
          <w:rFonts w:asciiTheme="majorBidi" w:hAnsiTheme="majorBidi" w:cstheme="majorBidi"/>
          <w:sz w:val="24"/>
          <w:szCs w:val="24"/>
        </w:rPr>
        <w:t xml:space="preserve">, 2024; </w:t>
      </w:r>
      <w:proofErr w:type="spellStart"/>
      <w:r w:rsidRPr="000C5FF6">
        <w:rPr>
          <w:rFonts w:asciiTheme="majorBidi" w:hAnsiTheme="majorBidi" w:cstheme="majorBidi"/>
          <w:sz w:val="24"/>
          <w:szCs w:val="24"/>
        </w:rPr>
        <w:t>Ynet</w:t>
      </w:r>
      <w:proofErr w:type="spellEnd"/>
      <w:r w:rsidRPr="000C5FF6">
        <w:rPr>
          <w:rFonts w:asciiTheme="majorBidi" w:hAnsiTheme="majorBidi" w:cstheme="majorBidi"/>
          <w:sz w:val="24"/>
          <w:szCs w:val="24"/>
        </w:rPr>
        <w:t>, 2023).</w:t>
      </w:r>
    </w:p>
    <w:p w14:paraId="67DCE169" w14:textId="77777777" w:rsidR="00AC0207" w:rsidRPr="000C5FF6" w:rsidRDefault="00AC0207" w:rsidP="00571D2F">
      <w:pPr>
        <w:spacing w:line="360" w:lineRule="auto"/>
        <w:jc w:val="both"/>
        <w:rPr>
          <w:rFonts w:asciiTheme="majorBidi" w:hAnsiTheme="majorBidi" w:cstheme="majorBidi"/>
          <w:sz w:val="24"/>
          <w:szCs w:val="24"/>
        </w:rPr>
      </w:pPr>
    </w:p>
    <w:p w14:paraId="1FC065A5" w14:textId="77777777" w:rsidR="00D42207" w:rsidRPr="000C5FF6" w:rsidRDefault="00D42207" w:rsidP="00571D2F">
      <w:pPr>
        <w:spacing w:line="360" w:lineRule="auto"/>
        <w:rPr>
          <w:rFonts w:asciiTheme="majorBidi" w:hAnsiTheme="majorBidi" w:cstheme="majorBidi"/>
          <w:b/>
          <w:bCs/>
          <w:sz w:val="24"/>
          <w:szCs w:val="24"/>
        </w:rPr>
      </w:pPr>
      <w:r w:rsidRPr="000C5FF6">
        <w:rPr>
          <w:rFonts w:asciiTheme="majorBidi" w:hAnsiTheme="majorBidi" w:cstheme="majorBidi"/>
          <w:b/>
          <w:bCs/>
          <w:sz w:val="24"/>
          <w:szCs w:val="24"/>
        </w:rPr>
        <w:t xml:space="preserve">The Threat Level of </w:t>
      </w:r>
      <w:r w:rsidR="00AB1A46" w:rsidRPr="000C5FF6">
        <w:rPr>
          <w:rFonts w:asciiTheme="majorBidi" w:hAnsiTheme="majorBidi" w:cstheme="majorBidi"/>
          <w:b/>
          <w:bCs/>
          <w:sz w:val="24"/>
          <w:szCs w:val="24"/>
        </w:rPr>
        <w:t xml:space="preserve">Powered </w:t>
      </w:r>
      <w:r w:rsidRPr="000C5FF6">
        <w:rPr>
          <w:rFonts w:asciiTheme="majorBidi" w:hAnsiTheme="majorBidi" w:cstheme="majorBidi"/>
          <w:b/>
          <w:bCs/>
          <w:sz w:val="24"/>
          <w:szCs w:val="24"/>
        </w:rPr>
        <w:t>Paragliders to Israel</w:t>
      </w:r>
    </w:p>
    <w:p w14:paraId="33081F05" w14:textId="77777777" w:rsidR="00D42207" w:rsidRPr="000C5FF6" w:rsidRDefault="00D42207" w:rsidP="00571D2F">
      <w:pPr>
        <w:spacing w:line="360" w:lineRule="auto"/>
        <w:jc w:val="both"/>
        <w:rPr>
          <w:rFonts w:asciiTheme="majorBidi" w:hAnsiTheme="majorBidi" w:cstheme="majorBidi"/>
          <w:sz w:val="24"/>
          <w:szCs w:val="24"/>
        </w:rPr>
      </w:pPr>
      <w:r w:rsidRPr="000C5FF6">
        <w:rPr>
          <w:rFonts w:asciiTheme="majorBidi" w:hAnsiTheme="majorBidi" w:cstheme="majorBidi"/>
          <w:sz w:val="24"/>
          <w:szCs w:val="24"/>
        </w:rPr>
        <w:t xml:space="preserve">In light of the aspects reviewed thus far, the potential for individuals, organizations, and semi-military groups engaged in promoting terrorism to make extensive use of paragliders in the future remains very real. The impact of this threat </w:t>
      </w:r>
      <w:proofErr w:type="gramStart"/>
      <w:r w:rsidRPr="000C5FF6">
        <w:rPr>
          <w:rFonts w:asciiTheme="majorBidi" w:hAnsiTheme="majorBidi" w:cstheme="majorBidi"/>
          <w:sz w:val="24"/>
          <w:szCs w:val="24"/>
        </w:rPr>
        <w:t>can now be measured</w:t>
      </w:r>
      <w:proofErr w:type="gramEnd"/>
      <w:r w:rsidRPr="000C5FF6">
        <w:rPr>
          <w:rFonts w:asciiTheme="majorBidi" w:hAnsiTheme="majorBidi" w:cstheme="majorBidi"/>
          <w:sz w:val="24"/>
          <w:szCs w:val="24"/>
        </w:rPr>
        <w:t xml:space="preserve"> against Israel</w:t>
      </w:r>
      <w:r w:rsidR="00AB1A46" w:rsidRPr="000C5FF6">
        <w:rPr>
          <w:rFonts w:asciiTheme="majorBidi" w:hAnsiTheme="majorBidi" w:cstheme="majorBidi"/>
          <w:sz w:val="24"/>
          <w:szCs w:val="24"/>
        </w:rPr>
        <w:t>’</w:t>
      </w:r>
      <w:r w:rsidRPr="000C5FF6">
        <w:rPr>
          <w:rFonts w:asciiTheme="majorBidi" w:hAnsiTheme="majorBidi" w:cstheme="majorBidi"/>
          <w:sz w:val="24"/>
          <w:szCs w:val="24"/>
        </w:rPr>
        <w:t xml:space="preserve">s defense capabilities </w:t>
      </w:r>
      <w:r w:rsidR="008359CF" w:rsidRPr="000C5FF6">
        <w:rPr>
          <w:rFonts w:asciiTheme="majorBidi" w:hAnsiTheme="majorBidi" w:cstheme="majorBidi"/>
          <w:sz w:val="24"/>
          <w:szCs w:val="24"/>
        </w:rPr>
        <w:t xml:space="preserve">as they stood </w:t>
      </w:r>
      <w:r w:rsidR="00AB1A46" w:rsidRPr="000C5FF6">
        <w:rPr>
          <w:rFonts w:asciiTheme="majorBidi" w:hAnsiTheme="majorBidi" w:cstheme="majorBidi"/>
          <w:sz w:val="24"/>
          <w:szCs w:val="24"/>
        </w:rPr>
        <w:t>on the eve</w:t>
      </w:r>
      <w:r w:rsidRPr="000C5FF6">
        <w:rPr>
          <w:rFonts w:asciiTheme="majorBidi" w:hAnsiTheme="majorBidi" w:cstheme="majorBidi"/>
          <w:sz w:val="24"/>
          <w:szCs w:val="24"/>
        </w:rPr>
        <w:t xml:space="preserve"> of October 7. </w:t>
      </w:r>
      <w:proofErr w:type="gramStart"/>
      <w:r w:rsidR="008359CF" w:rsidRPr="000C5FF6">
        <w:rPr>
          <w:rFonts w:asciiTheme="majorBidi" w:hAnsiTheme="majorBidi" w:cstheme="majorBidi"/>
          <w:sz w:val="24"/>
          <w:szCs w:val="24"/>
        </w:rPr>
        <w:t>Up until then</w:t>
      </w:r>
      <w:r w:rsidRPr="000C5FF6">
        <w:rPr>
          <w:rFonts w:asciiTheme="majorBidi" w:hAnsiTheme="majorBidi" w:cstheme="majorBidi"/>
          <w:sz w:val="24"/>
          <w:szCs w:val="24"/>
        </w:rPr>
        <w:t>, the IDF’s defense strategy was based on four key components (</w:t>
      </w:r>
      <w:proofErr w:type="spellStart"/>
      <w:r w:rsidRPr="000C5FF6">
        <w:rPr>
          <w:rFonts w:asciiTheme="majorBidi" w:hAnsiTheme="majorBidi" w:cstheme="majorBidi"/>
          <w:sz w:val="24"/>
          <w:szCs w:val="24"/>
        </w:rPr>
        <w:t>Halevi</w:t>
      </w:r>
      <w:proofErr w:type="spellEnd"/>
      <w:r w:rsidRPr="000C5FF6">
        <w:rPr>
          <w:rFonts w:asciiTheme="majorBidi" w:hAnsiTheme="majorBidi" w:cstheme="majorBidi"/>
          <w:sz w:val="24"/>
          <w:szCs w:val="24"/>
        </w:rPr>
        <w:t>, 2020): (a) intelligence capabilities to provide early warning of enemy intent to carry out a large-scale operation; (b) a ground barrier designed not only to delay or prevent enemy incursions but also to assist in detecting any approach to Israeli territory, both above and below ground; (c) precise interception and attack capabilities; and (d) technological superiority enabling the implementation of these components.</w:t>
      </w:r>
      <w:proofErr w:type="gramEnd"/>
      <w:r w:rsidR="008359CF" w:rsidRPr="000C5FF6">
        <w:rPr>
          <w:rFonts w:asciiTheme="majorBidi" w:hAnsiTheme="majorBidi" w:cstheme="majorBidi"/>
          <w:sz w:val="24"/>
          <w:szCs w:val="24"/>
        </w:rPr>
        <w:t xml:space="preserve"> </w:t>
      </w:r>
      <w:r w:rsidRPr="000C5FF6">
        <w:rPr>
          <w:rFonts w:asciiTheme="majorBidi" w:hAnsiTheme="majorBidi" w:cstheme="majorBidi"/>
          <w:sz w:val="24"/>
          <w:szCs w:val="24"/>
        </w:rPr>
        <w:t>However, on the morning of the attack, there was no specific warning of Hamas</w:t>
      </w:r>
      <w:r w:rsidR="008359CF" w:rsidRPr="000C5FF6">
        <w:rPr>
          <w:rFonts w:asciiTheme="majorBidi" w:hAnsiTheme="majorBidi" w:cstheme="majorBidi"/>
          <w:sz w:val="24"/>
          <w:szCs w:val="24"/>
        </w:rPr>
        <w:t>’</w:t>
      </w:r>
      <w:r w:rsidRPr="000C5FF6">
        <w:rPr>
          <w:rFonts w:asciiTheme="majorBidi" w:hAnsiTheme="majorBidi" w:cstheme="majorBidi"/>
          <w:sz w:val="24"/>
          <w:szCs w:val="24"/>
        </w:rPr>
        <w:t>s intentions. The barrier failed to detect or delay Hamas assault forces, and despite its technological inferiority, Hamas successfully leveraged inexpensive, low-tech solutions to conduct complex, multi-dimensional operations that offset the IDF’s technological advantage. In this scenario, the Israeli Air Force found itself without the ability to intercept or strike Hamas forces effectively.</w:t>
      </w:r>
    </w:p>
    <w:p w14:paraId="599ABF82" w14:textId="27B91CBD" w:rsidR="008359CF" w:rsidRPr="000C5FF6" w:rsidRDefault="00D66FF7" w:rsidP="00571D2F">
      <w:pPr>
        <w:spacing w:line="360" w:lineRule="auto"/>
        <w:jc w:val="both"/>
        <w:rPr>
          <w:rFonts w:asciiTheme="majorBidi" w:hAnsiTheme="majorBidi" w:cstheme="majorBidi"/>
          <w:sz w:val="24"/>
          <w:szCs w:val="24"/>
        </w:rPr>
      </w:pPr>
      <w:r w:rsidRPr="000C5FF6">
        <w:rPr>
          <w:rFonts w:asciiTheme="majorBidi" w:hAnsiTheme="majorBidi" w:cstheme="majorBidi"/>
          <w:sz w:val="24"/>
          <w:szCs w:val="24"/>
        </w:rPr>
        <w:t>Assessing the potential use of paragliders presents a challenge in evaluating enemy capabilities, as they have dual-use applications in both civilian and military contexts. The</w:t>
      </w:r>
      <w:r w:rsidR="00604B39" w:rsidRPr="000C5FF6">
        <w:rPr>
          <w:rFonts w:asciiTheme="majorBidi" w:hAnsiTheme="majorBidi" w:cstheme="majorBidi"/>
          <w:sz w:val="24"/>
          <w:szCs w:val="24"/>
        </w:rPr>
        <w:t>refore, the</w:t>
      </w:r>
      <w:r w:rsidRPr="000C5FF6">
        <w:rPr>
          <w:rFonts w:asciiTheme="majorBidi" w:hAnsiTheme="majorBidi" w:cstheme="majorBidi"/>
          <w:sz w:val="24"/>
          <w:szCs w:val="24"/>
        </w:rPr>
        <w:t xml:space="preserve"> mere presence of paragliders </w:t>
      </w:r>
      <w:r w:rsidR="00604B39" w:rsidRPr="000C5FF6">
        <w:rPr>
          <w:rFonts w:asciiTheme="majorBidi" w:hAnsiTheme="majorBidi" w:cstheme="majorBidi"/>
          <w:sz w:val="24"/>
          <w:szCs w:val="24"/>
        </w:rPr>
        <w:t>not only fails to</w:t>
      </w:r>
      <w:r w:rsidRPr="000C5FF6">
        <w:rPr>
          <w:rFonts w:asciiTheme="majorBidi" w:hAnsiTheme="majorBidi" w:cstheme="majorBidi"/>
          <w:sz w:val="24"/>
          <w:szCs w:val="24"/>
        </w:rPr>
        <w:t xml:space="preserve"> indicate an operational military capability</w:t>
      </w:r>
      <w:r w:rsidR="00604B39" w:rsidRPr="000C5FF6">
        <w:rPr>
          <w:rFonts w:asciiTheme="majorBidi" w:hAnsiTheme="majorBidi" w:cstheme="majorBidi"/>
          <w:sz w:val="24"/>
          <w:szCs w:val="24"/>
        </w:rPr>
        <w:t xml:space="preserve"> but also creates a reality where the</w:t>
      </w:r>
      <w:r w:rsidRPr="000C5FF6">
        <w:rPr>
          <w:rFonts w:asciiTheme="majorBidi" w:hAnsiTheme="majorBidi" w:cstheme="majorBidi"/>
          <w:sz w:val="24"/>
          <w:szCs w:val="24"/>
        </w:rPr>
        <w:t xml:space="preserve"> civilian sphere </w:t>
      </w:r>
      <w:proofErr w:type="gramStart"/>
      <w:r w:rsidR="00604B39" w:rsidRPr="000C5FF6">
        <w:rPr>
          <w:rFonts w:asciiTheme="majorBidi" w:hAnsiTheme="majorBidi" w:cstheme="majorBidi"/>
          <w:sz w:val="24"/>
          <w:szCs w:val="24"/>
        </w:rPr>
        <w:t>can be exploited</w:t>
      </w:r>
      <w:proofErr w:type="gramEnd"/>
      <w:r w:rsidR="00604B39" w:rsidRPr="000C5FF6">
        <w:rPr>
          <w:rFonts w:asciiTheme="majorBidi" w:hAnsiTheme="majorBidi" w:cstheme="majorBidi"/>
          <w:sz w:val="24"/>
          <w:szCs w:val="24"/>
        </w:rPr>
        <w:t xml:space="preserve"> </w:t>
      </w:r>
      <w:r w:rsidRPr="000C5FF6">
        <w:rPr>
          <w:rFonts w:asciiTheme="majorBidi" w:hAnsiTheme="majorBidi" w:cstheme="majorBidi"/>
          <w:sz w:val="24"/>
          <w:szCs w:val="24"/>
        </w:rPr>
        <w:t>for military gains, making paragliders less conspicuous and increasing the difficulty of intercepting them.</w:t>
      </w:r>
    </w:p>
    <w:p w14:paraId="20B1BD03" w14:textId="7384DCFE" w:rsidR="008E4D65" w:rsidRPr="000C5FF6" w:rsidRDefault="008E4D65" w:rsidP="00571D2F">
      <w:pPr>
        <w:spacing w:line="360" w:lineRule="auto"/>
        <w:jc w:val="both"/>
        <w:rPr>
          <w:rFonts w:asciiTheme="majorBidi" w:hAnsiTheme="majorBidi" w:cstheme="majorBidi"/>
          <w:sz w:val="24"/>
          <w:szCs w:val="24"/>
        </w:rPr>
      </w:pPr>
      <w:r w:rsidRPr="000C5FF6">
        <w:rPr>
          <w:rFonts w:asciiTheme="majorBidi" w:hAnsiTheme="majorBidi" w:cstheme="majorBidi"/>
          <w:sz w:val="24"/>
          <w:szCs w:val="24"/>
        </w:rPr>
        <w:t xml:space="preserve">Regarding intelligence warnings based on enemy movements indicating paraglider use before takeoff - powered paragliders generally have a minimal logistical footprint. The deployment time from command to execution is extremely short, as they require almost no preparation. </w:t>
      </w:r>
      <w:r w:rsidRPr="000C5FF6">
        <w:rPr>
          <w:rFonts w:asciiTheme="majorBidi" w:hAnsiTheme="majorBidi" w:cstheme="majorBidi"/>
          <w:sz w:val="24"/>
          <w:szCs w:val="24"/>
        </w:rPr>
        <w:lastRenderedPageBreak/>
        <w:t xml:space="preserve">There is no need to store these units </w:t>
      </w:r>
      <w:r w:rsidR="00604B39" w:rsidRPr="000C5FF6">
        <w:rPr>
          <w:rFonts w:asciiTheme="majorBidi" w:hAnsiTheme="majorBidi" w:cstheme="majorBidi"/>
          <w:sz w:val="24"/>
          <w:szCs w:val="24"/>
        </w:rPr>
        <w:t xml:space="preserve">at a central base, as </w:t>
      </w:r>
      <w:r w:rsidRPr="000C5FF6">
        <w:rPr>
          <w:rFonts w:asciiTheme="majorBidi" w:hAnsiTheme="majorBidi" w:cstheme="majorBidi"/>
          <w:sz w:val="24"/>
          <w:szCs w:val="24"/>
        </w:rPr>
        <w:t>operative</w:t>
      </w:r>
      <w:r w:rsidR="00604B39" w:rsidRPr="000C5FF6">
        <w:rPr>
          <w:rFonts w:asciiTheme="majorBidi" w:hAnsiTheme="majorBidi" w:cstheme="majorBidi"/>
          <w:sz w:val="24"/>
          <w:szCs w:val="24"/>
        </w:rPr>
        <w:t>s</w:t>
      </w:r>
      <w:r w:rsidRPr="000C5FF6">
        <w:rPr>
          <w:rFonts w:asciiTheme="majorBidi" w:hAnsiTheme="majorBidi" w:cstheme="majorBidi"/>
          <w:sz w:val="24"/>
          <w:szCs w:val="24"/>
        </w:rPr>
        <w:t xml:space="preserve"> can keep the system at home or even in their car, eliminating the need to move them to the frontline. If deployment is necessary, the system </w:t>
      </w:r>
      <w:proofErr w:type="gramStart"/>
      <w:r w:rsidRPr="000C5FF6">
        <w:rPr>
          <w:rFonts w:asciiTheme="majorBidi" w:hAnsiTheme="majorBidi" w:cstheme="majorBidi"/>
          <w:sz w:val="24"/>
          <w:szCs w:val="24"/>
        </w:rPr>
        <w:t>can be concealed and transported in any vehicle, making it challenging to identify preparations for a paraglider-based operation</w:t>
      </w:r>
      <w:proofErr w:type="gramEnd"/>
      <w:r w:rsidRPr="000C5FF6">
        <w:rPr>
          <w:rFonts w:asciiTheme="majorBidi" w:hAnsiTheme="majorBidi" w:cstheme="majorBidi"/>
          <w:sz w:val="24"/>
          <w:szCs w:val="24"/>
        </w:rPr>
        <w:t>.</w:t>
      </w:r>
    </w:p>
    <w:p w14:paraId="5DACED50" w14:textId="040ED08B" w:rsidR="00D66FF7" w:rsidRPr="000C5FF6" w:rsidRDefault="008E4D65" w:rsidP="00571D2F">
      <w:pPr>
        <w:spacing w:line="360" w:lineRule="auto"/>
        <w:jc w:val="both"/>
        <w:rPr>
          <w:rFonts w:asciiTheme="majorBidi" w:hAnsiTheme="majorBidi" w:cstheme="majorBidi"/>
          <w:sz w:val="24"/>
          <w:szCs w:val="24"/>
        </w:rPr>
      </w:pPr>
      <w:r w:rsidRPr="000C5FF6">
        <w:rPr>
          <w:rFonts w:asciiTheme="majorBidi" w:hAnsiTheme="majorBidi" w:cstheme="majorBidi"/>
          <w:sz w:val="24"/>
          <w:szCs w:val="24"/>
        </w:rPr>
        <w:t>As for detection during flight - paragliders have a low radar cross</w:t>
      </w:r>
      <w:r w:rsidR="000A2646" w:rsidRPr="000C5FF6">
        <w:rPr>
          <w:rFonts w:asciiTheme="majorBidi" w:hAnsiTheme="majorBidi" w:cstheme="majorBidi"/>
          <w:sz w:val="24"/>
          <w:szCs w:val="24"/>
        </w:rPr>
        <w:t xml:space="preserve"> </w:t>
      </w:r>
      <w:r w:rsidRPr="000C5FF6">
        <w:rPr>
          <w:rFonts w:asciiTheme="majorBidi" w:hAnsiTheme="majorBidi" w:cstheme="majorBidi"/>
          <w:sz w:val="24"/>
          <w:szCs w:val="24"/>
        </w:rPr>
        <w:t>section, making them difficult to detect via radar, which is the primary tool in aerial detection systems. Additionally, since communication between the parachutist or the vehicle and a ground station is unnecessary, signal intelligence is unlikely to detect them.</w:t>
      </w:r>
    </w:p>
    <w:p w14:paraId="4E18EC01" w14:textId="1F4D7DE7" w:rsidR="008E4D65" w:rsidRPr="000C5FF6" w:rsidRDefault="0059693A" w:rsidP="00571D2F">
      <w:pPr>
        <w:spacing w:line="360" w:lineRule="auto"/>
        <w:jc w:val="both"/>
        <w:rPr>
          <w:rFonts w:asciiTheme="majorBidi" w:hAnsiTheme="majorBidi" w:cstheme="majorBidi"/>
          <w:sz w:val="24"/>
          <w:szCs w:val="24"/>
        </w:rPr>
      </w:pPr>
      <w:r w:rsidRPr="000C5FF6">
        <w:rPr>
          <w:rFonts w:asciiTheme="majorBidi" w:hAnsiTheme="majorBidi" w:cstheme="majorBidi"/>
          <w:sz w:val="24"/>
          <w:szCs w:val="24"/>
        </w:rPr>
        <w:t xml:space="preserve">Indeed, in the documented cases of paraglider operations mentioned above, reports often came from civilians who spotted them or </w:t>
      </w:r>
      <w:r w:rsidR="000A2646" w:rsidRPr="000C5FF6">
        <w:rPr>
          <w:rFonts w:asciiTheme="majorBidi" w:hAnsiTheme="majorBidi" w:cstheme="majorBidi"/>
          <w:sz w:val="24"/>
          <w:szCs w:val="24"/>
        </w:rPr>
        <w:t xml:space="preserve">from </w:t>
      </w:r>
      <w:r w:rsidRPr="000C5FF6">
        <w:rPr>
          <w:rFonts w:asciiTheme="majorBidi" w:hAnsiTheme="majorBidi" w:cstheme="majorBidi"/>
          <w:sz w:val="24"/>
          <w:szCs w:val="24"/>
        </w:rPr>
        <w:t xml:space="preserve">ground observation units, rather than from the aerial detection system. </w:t>
      </w:r>
      <w:r w:rsidR="000A2646" w:rsidRPr="000C5FF6">
        <w:rPr>
          <w:rFonts w:asciiTheme="majorBidi" w:hAnsiTheme="majorBidi" w:cstheme="majorBidi"/>
          <w:sz w:val="24"/>
          <w:szCs w:val="24"/>
        </w:rPr>
        <w:t>Moreover</w:t>
      </w:r>
      <w:r w:rsidRPr="000C5FF6">
        <w:rPr>
          <w:rFonts w:asciiTheme="majorBidi" w:hAnsiTheme="majorBidi" w:cstheme="majorBidi"/>
          <w:sz w:val="24"/>
          <w:szCs w:val="24"/>
        </w:rPr>
        <w:t xml:space="preserve">, the low cost of paragliders enables the easy deployment of multiple decoys for deception or distraction, as well as explosive-laden units in large numbers, which further strain detection and interception systems. </w:t>
      </w:r>
      <w:r w:rsidR="000A2646" w:rsidRPr="000C5FF6">
        <w:rPr>
          <w:rFonts w:asciiTheme="majorBidi" w:hAnsiTheme="majorBidi" w:cstheme="majorBidi"/>
          <w:sz w:val="24"/>
          <w:szCs w:val="24"/>
        </w:rPr>
        <w:t>In addition</w:t>
      </w:r>
      <w:r w:rsidRPr="000C5FF6">
        <w:rPr>
          <w:rFonts w:asciiTheme="majorBidi" w:hAnsiTheme="majorBidi" w:cstheme="majorBidi"/>
          <w:sz w:val="24"/>
          <w:szCs w:val="24"/>
        </w:rPr>
        <w:t>, paragliders (like drones) operate close to the ground, at the boundary of responsibility between the Air Force and</w:t>
      </w:r>
      <w:r w:rsidR="00725E56" w:rsidRPr="000C5FF6">
        <w:rPr>
          <w:rFonts w:asciiTheme="majorBidi" w:hAnsiTheme="majorBidi" w:cstheme="majorBidi"/>
          <w:sz w:val="24"/>
          <w:szCs w:val="24"/>
        </w:rPr>
        <w:t xml:space="preserve"> the</w:t>
      </w:r>
      <w:r w:rsidRPr="000C5FF6">
        <w:rPr>
          <w:rFonts w:asciiTheme="majorBidi" w:hAnsiTheme="majorBidi" w:cstheme="majorBidi"/>
          <w:sz w:val="24"/>
          <w:szCs w:val="24"/>
        </w:rPr>
        <w:t xml:space="preserve"> </w:t>
      </w:r>
      <w:r w:rsidR="00725E56" w:rsidRPr="000C5FF6">
        <w:rPr>
          <w:rFonts w:asciiTheme="majorBidi" w:hAnsiTheme="majorBidi" w:cstheme="majorBidi"/>
          <w:sz w:val="24"/>
          <w:szCs w:val="24"/>
        </w:rPr>
        <w:t>g</w:t>
      </w:r>
      <w:r w:rsidRPr="000C5FF6">
        <w:rPr>
          <w:rFonts w:asciiTheme="majorBidi" w:hAnsiTheme="majorBidi" w:cstheme="majorBidi"/>
          <w:sz w:val="24"/>
          <w:szCs w:val="24"/>
        </w:rPr>
        <w:t xml:space="preserve">round </w:t>
      </w:r>
      <w:r w:rsidR="00725E56" w:rsidRPr="000C5FF6">
        <w:rPr>
          <w:rFonts w:asciiTheme="majorBidi" w:hAnsiTheme="majorBidi" w:cstheme="majorBidi"/>
          <w:sz w:val="24"/>
          <w:szCs w:val="24"/>
        </w:rPr>
        <w:t>f</w:t>
      </w:r>
      <w:r w:rsidRPr="000C5FF6">
        <w:rPr>
          <w:rFonts w:asciiTheme="majorBidi" w:hAnsiTheme="majorBidi" w:cstheme="majorBidi"/>
          <w:sz w:val="24"/>
          <w:szCs w:val="24"/>
        </w:rPr>
        <w:t xml:space="preserve">orces, allowing terrorist organizations and militant groups to exploit this gap and the Air Force’s focus on strategic fire threats (Heller &amp; </w:t>
      </w:r>
      <w:proofErr w:type="spellStart"/>
      <w:r w:rsidRPr="000C5FF6">
        <w:rPr>
          <w:rFonts w:asciiTheme="majorBidi" w:hAnsiTheme="majorBidi" w:cstheme="majorBidi"/>
          <w:sz w:val="24"/>
          <w:szCs w:val="24"/>
        </w:rPr>
        <w:t>Shelah</w:t>
      </w:r>
      <w:proofErr w:type="spellEnd"/>
      <w:r w:rsidRPr="000C5FF6">
        <w:rPr>
          <w:rFonts w:asciiTheme="majorBidi" w:hAnsiTheme="majorBidi" w:cstheme="majorBidi"/>
          <w:sz w:val="24"/>
          <w:szCs w:val="24"/>
        </w:rPr>
        <w:t>, 2023).</w:t>
      </w:r>
    </w:p>
    <w:p w14:paraId="2A91F1EF" w14:textId="66035AF8" w:rsidR="0059693A" w:rsidRPr="000C5FF6" w:rsidRDefault="006E5320" w:rsidP="00571D2F">
      <w:pPr>
        <w:spacing w:line="360" w:lineRule="auto"/>
        <w:jc w:val="both"/>
        <w:rPr>
          <w:rFonts w:asciiTheme="majorBidi" w:hAnsiTheme="majorBidi" w:cstheme="majorBidi"/>
          <w:sz w:val="24"/>
          <w:szCs w:val="24"/>
        </w:rPr>
      </w:pPr>
      <w:r w:rsidRPr="000C5FF6">
        <w:rPr>
          <w:rFonts w:asciiTheme="majorBidi" w:hAnsiTheme="majorBidi" w:cstheme="majorBidi"/>
          <w:sz w:val="24"/>
          <w:szCs w:val="24"/>
        </w:rPr>
        <w:t xml:space="preserve">Israel’s technological superiority led to the perception that certain actions, including </w:t>
      </w:r>
      <w:r w:rsidR="00C961C6" w:rsidRPr="000C5FF6">
        <w:rPr>
          <w:rFonts w:asciiTheme="majorBidi" w:hAnsiTheme="majorBidi" w:cstheme="majorBidi"/>
          <w:sz w:val="24"/>
          <w:szCs w:val="24"/>
        </w:rPr>
        <w:t>air</w:t>
      </w:r>
      <w:r w:rsidRPr="000C5FF6">
        <w:rPr>
          <w:rFonts w:asciiTheme="majorBidi" w:hAnsiTheme="majorBidi" w:cstheme="majorBidi"/>
          <w:sz w:val="24"/>
          <w:szCs w:val="24"/>
        </w:rPr>
        <w:t xml:space="preserve"> assault operations, were beyond the enemy’s capability due to their technological inferiority. Lessons from past events and development</w:t>
      </w:r>
      <w:r w:rsidR="009A79A9" w:rsidRPr="000C5FF6">
        <w:rPr>
          <w:rFonts w:asciiTheme="majorBidi" w:hAnsiTheme="majorBidi" w:cstheme="majorBidi"/>
          <w:sz w:val="24"/>
          <w:szCs w:val="24"/>
        </w:rPr>
        <w:t>s in</w:t>
      </w:r>
      <w:r w:rsidRPr="000C5FF6">
        <w:rPr>
          <w:rFonts w:asciiTheme="majorBidi" w:hAnsiTheme="majorBidi" w:cstheme="majorBidi"/>
          <w:sz w:val="24"/>
          <w:szCs w:val="24"/>
        </w:rPr>
        <w:t xml:space="preserve"> aerial threats in recent decades seem to have </w:t>
      </w:r>
      <w:r w:rsidR="009A79A9" w:rsidRPr="000C5FF6">
        <w:rPr>
          <w:rFonts w:asciiTheme="majorBidi" w:hAnsiTheme="majorBidi" w:cstheme="majorBidi"/>
          <w:sz w:val="24"/>
          <w:szCs w:val="24"/>
        </w:rPr>
        <w:t xml:space="preserve">led to the dismissal of </w:t>
      </w:r>
      <w:r w:rsidRPr="000C5FF6">
        <w:rPr>
          <w:rFonts w:asciiTheme="majorBidi" w:hAnsiTheme="majorBidi" w:cstheme="majorBidi"/>
          <w:sz w:val="24"/>
          <w:szCs w:val="24"/>
        </w:rPr>
        <w:t>paragliders</w:t>
      </w:r>
      <w:r w:rsidR="009A79A9" w:rsidRPr="000C5FF6">
        <w:rPr>
          <w:rFonts w:asciiTheme="majorBidi" w:hAnsiTheme="majorBidi" w:cstheme="majorBidi"/>
          <w:sz w:val="24"/>
          <w:szCs w:val="24"/>
        </w:rPr>
        <w:t xml:space="preserve"> </w:t>
      </w:r>
      <w:r w:rsidRPr="000C5FF6">
        <w:rPr>
          <w:rFonts w:asciiTheme="majorBidi" w:hAnsiTheme="majorBidi" w:cstheme="majorBidi"/>
          <w:sz w:val="24"/>
          <w:szCs w:val="24"/>
        </w:rPr>
        <w:t xml:space="preserve">as a minor, sporadic phenomenon. </w:t>
      </w:r>
      <w:r w:rsidR="006D3530" w:rsidRPr="000C5FF6">
        <w:rPr>
          <w:rFonts w:asciiTheme="majorBidi" w:hAnsiTheme="majorBidi" w:cstheme="majorBidi"/>
          <w:sz w:val="24"/>
          <w:szCs w:val="24"/>
        </w:rPr>
        <w:t>Under this perception</w:t>
      </w:r>
      <w:r w:rsidRPr="000C5FF6">
        <w:rPr>
          <w:rFonts w:asciiTheme="majorBidi" w:hAnsiTheme="majorBidi" w:cstheme="majorBidi"/>
          <w:sz w:val="24"/>
          <w:szCs w:val="24"/>
        </w:rPr>
        <w:t xml:space="preserve">, airborne assault operations (involving </w:t>
      </w:r>
      <w:r w:rsidR="00F573B9" w:rsidRPr="000C5FF6">
        <w:rPr>
          <w:rFonts w:asciiTheme="majorBidi" w:hAnsiTheme="majorBidi" w:cstheme="majorBidi"/>
          <w:sz w:val="24"/>
          <w:szCs w:val="24"/>
        </w:rPr>
        <w:t>planes</w:t>
      </w:r>
      <w:r w:rsidRPr="000C5FF6">
        <w:rPr>
          <w:rFonts w:asciiTheme="majorBidi" w:hAnsiTheme="majorBidi" w:cstheme="majorBidi"/>
          <w:sz w:val="24"/>
          <w:szCs w:val="24"/>
        </w:rPr>
        <w:t>, helicopters, or parachuting) aimed at deploying large numbers of fighters beyond enemy barriers require aerial platforms that are inherently expensive a</w:t>
      </w:r>
      <w:r w:rsidR="006D3530" w:rsidRPr="000C5FF6">
        <w:rPr>
          <w:rFonts w:asciiTheme="majorBidi" w:hAnsiTheme="majorBidi" w:cstheme="majorBidi"/>
          <w:sz w:val="24"/>
          <w:szCs w:val="24"/>
        </w:rPr>
        <w:t>s well as</w:t>
      </w:r>
      <w:r w:rsidRPr="000C5FF6">
        <w:rPr>
          <w:rFonts w:asciiTheme="majorBidi" w:hAnsiTheme="majorBidi" w:cstheme="majorBidi"/>
          <w:sz w:val="24"/>
          <w:szCs w:val="24"/>
        </w:rPr>
        <w:t xml:space="preserve"> ground infrastructure and maintenance systems, making this capability typically available only to organized militaries of resource-rich nations.</w:t>
      </w:r>
      <w:r w:rsidR="009452A5" w:rsidRPr="000C5FF6">
        <w:rPr>
          <w:rFonts w:asciiTheme="majorBidi" w:hAnsiTheme="majorBidi" w:cstheme="majorBidi"/>
          <w:sz w:val="24"/>
          <w:szCs w:val="24"/>
        </w:rPr>
        <w:t xml:space="preserve"> </w:t>
      </w:r>
      <w:r w:rsidR="00D87EF5" w:rsidRPr="000C5FF6">
        <w:rPr>
          <w:rFonts w:asciiTheme="majorBidi" w:hAnsiTheme="majorBidi" w:cstheme="majorBidi"/>
          <w:sz w:val="24"/>
          <w:szCs w:val="24"/>
        </w:rPr>
        <w:t xml:space="preserve">However, the addition of a propulsion system to paragliders, enabling them to take off without ground infrastructure and travel long distances without high-altitude drops, transformed them into a low-cost alternative to traditional air mobility platforms. This adaptation provides a capability for large-scale assault or covert infiltration, allowing </w:t>
      </w:r>
      <w:proofErr w:type="gramStart"/>
      <w:r w:rsidR="00D87EF5" w:rsidRPr="000C5FF6">
        <w:rPr>
          <w:rFonts w:asciiTheme="majorBidi" w:hAnsiTheme="majorBidi" w:cstheme="majorBidi"/>
          <w:sz w:val="24"/>
          <w:szCs w:val="24"/>
        </w:rPr>
        <w:t>special forces</w:t>
      </w:r>
      <w:proofErr w:type="gramEnd"/>
      <w:r w:rsidR="00D87EF5" w:rsidRPr="000C5FF6">
        <w:rPr>
          <w:rFonts w:asciiTheme="majorBidi" w:hAnsiTheme="majorBidi" w:cstheme="majorBidi"/>
          <w:sz w:val="24"/>
          <w:szCs w:val="24"/>
        </w:rPr>
        <w:t xml:space="preserve"> to be deployed deep within enemy territory.</w:t>
      </w:r>
    </w:p>
    <w:p w14:paraId="3BFB1892" w14:textId="77777777" w:rsidR="00711917" w:rsidRPr="000C5FF6" w:rsidRDefault="00711917" w:rsidP="00571D2F">
      <w:pPr>
        <w:spacing w:line="360" w:lineRule="auto"/>
        <w:jc w:val="both"/>
        <w:rPr>
          <w:rFonts w:asciiTheme="majorBidi" w:hAnsiTheme="majorBidi" w:cstheme="majorBidi"/>
          <w:sz w:val="24"/>
          <w:szCs w:val="24"/>
        </w:rPr>
      </w:pPr>
    </w:p>
    <w:p w14:paraId="2AEA5C1A" w14:textId="77777777" w:rsidR="000A4DB7" w:rsidRPr="000C5FF6" w:rsidRDefault="000A4DB7" w:rsidP="00571D2F">
      <w:pPr>
        <w:spacing w:line="360" w:lineRule="auto"/>
        <w:jc w:val="both"/>
        <w:rPr>
          <w:rFonts w:asciiTheme="majorBidi" w:hAnsiTheme="majorBidi" w:cstheme="majorBidi"/>
          <w:b/>
          <w:bCs/>
          <w:sz w:val="24"/>
          <w:szCs w:val="24"/>
        </w:rPr>
      </w:pPr>
      <w:r w:rsidRPr="000C5FF6">
        <w:rPr>
          <w:rFonts w:asciiTheme="majorBidi" w:hAnsiTheme="majorBidi" w:cstheme="majorBidi"/>
          <w:b/>
          <w:bCs/>
          <w:sz w:val="24"/>
          <w:szCs w:val="24"/>
        </w:rPr>
        <w:t xml:space="preserve">Discussion and Conclusions: Is the IDF Prepared to </w:t>
      </w:r>
      <w:r w:rsidR="00C32ED2" w:rsidRPr="000C5FF6">
        <w:rPr>
          <w:rFonts w:asciiTheme="majorBidi" w:hAnsiTheme="majorBidi" w:cstheme="majorBidi"/>
          <w:b/>
          <w:bCs/>
          <w:sz w:val="24"/>
          <w:szCs w:val="24"/>
        </w:rPr>
        <w:t>Counter</w:t>
      </w:r>
      <w:r w:rsidRPr="000C5FF6">
        <w:rPr>
          <w:rFonts w:asciiTheme="majorBidi" w:hAnsiTheme="majorBidi" w:cstheme="majorBidi"/>
          <w:b/>
          <w:bCs/>
          <w:sz w:val="24"/>
          <w:szCs w:val="24"/>
        </w:rPr>
        <w:t xml:space="preserve"> the Threat of an </w:t>
      </w:r>
      <w:r w:rsidR="000F4C2D" w:rsidRPr="000C5FF6">
        <w:rPr>
          <w:rFonts w:asciiTheme="majorBidi" w:hAnsiTheme="majorBidi" w:cstheme="majorBidi"/>
          <w:b/>
          <w:bCs/>
          <w:sz w:val="24"/>
          <w:szCs w:val="24"/>
        </w:rPr>
        <w:t>Air</w:t>
      </w:r>
      <w:r w:rsidRPr="000C5FF6">
        <w:rPr>
          <w:rFonts w:asciiTheme="majorBidi" w:hAnsiTheme="majorBidi" w:cstheme="majorBidi"/>
          <w:b/>
          <w:bCs/>
          <w:sz w:val="24"/>
          <w:szCs w:val="24"/>
        </w:rPr>
        <w:t xml:space="preserve"> Assault Raid?</w:t>
      </w:r>
    </w:p>
    <w:p w14:paraId="7BDC1AB9" w14:textId="77777777" w:rsidR="005F1F70" w:rsidRPr="000C5FF6" w:rsidRDefault="00C32ED2" w:rsidP="00571D2F">
      <w:pPr>
        <w:spacing w:line="360" w:lineRule="auto"/>
        <w:jc w:val="both"/>
        <w:rPr>
          <w:rFonts w:asciiTheme="majorBidi" w:hAnsiTheme="majorBidi" w:cstheme="majorBidi"/>
          <w:sz w:val="24"/>
          <w:szCs w:val="24"/>
        </w:rPr>
      </w:pPr>
      <w:r w:rsidRPr="000C5FF6">
        <w:rPr>
          <w:rFonts w:asciiTheme="majorBidi" w:hAnsiTheme="majorBidi" w:cstheme="majorBidi"/>
          <w:sz w:val="24"/>
          <w:szCs w:val="24"/>
        </w:rPr>
        <w:lastRenderedPageBreak/>
        <w:t>Faced with constraints in building conventional air capabilities, Hamas has used powered paragliders to establish the airspace as an additional combat domain. This approach aligns with modern theories on the agility and adaptability of terrorist organizations and their ability to innovate under pressure. By leveraging the unique advantages of paragliders, Hamas has transformed them into autonomous, lethal combat systems that, much like helicopters, add strategic value to air assault operations while adhering to key principles essential for success: force concentration, surprise, and combat effectiveness.</w:t>
      </w:r>
    </w:p>
    <w:p w14:paraId="2755046E" w14:textId="3EB77E19" w:rsidR="00C32ED2" w:rsidRPr="000C5FF6" w:rsidRDefault="00647D0E" w:rsidP="00571D2F">
      <w:pPr>
        <w:spacing w:line="360" w:lineRule="auto"/>
        <w:jc w:val="both"/>
        <w:rPr>
          <w:rFonts w:asciiTheme="majorBidi" w:hAnsiTheme="majorBidi" w:cstheme="majorBidi"/>
          <w:sz w:val="24"/>
          <w:szCs w:val="24"/>
          <w:lang w:val="en-GB"/>
        </w:rPr>
      </w:pPr>
      <w:r w:rsidRPr="000C5FF6">
        <w:rPr>
          <w:rFonts w:asciiTheme="majorBidi" w:hAnsiTheme="majorBidi" w:cstheme="majorBidi"/>
          <w:sz w:val="24"/>
          <w:szCs w:val="24"/>
          <w:lang w:val="en-GB"/>
        </w:rPr>
        <w:t>The characteristics of the democratization of terror and Hamas’s demonstration of air power capabilities using low-tech solutions have turned the threat of powered paragliders into a new challenge for nations worldwide, as the threat of air assault by terrorist organizations is not unique to Israel alone. Other countries with limited territorial depth</w:t>
      </w:r>
      <w:r w:rsidR="00804D3A" w:rsidRPr="000C5FF6">
        <w:rPr>
          <w:rFonts w:asciiTheme="majorBidi" w:hAnsiTheme="majorBidi" w:cstheme="majorBidi"/>
          <w:sz w:val="24"/>
          <w:szCs w:val="24"/>
          <w:lang w:val="en-GB"/>
        </w:rPr>
        <w:t xml:space="preserve"> that</w:t>
      </w:r>
      <w:r w:rsidRPr="000C5FF6">
        <w:rPr>
          <w:rFonts w:asciiTheme="majorBidi" w:hAnsiTheme="majorBidi" w:cstheme="majorBidi"/>
          <w:sz w:val="24"/>
          <w:szCs w:val="24"/>
          <w:lang w:val="en-GB"/>
        </w:rPr>
        <w:t xml:space="preserve"> need to protect border-adjacent communities or stra</w:t>
      </w:r>
      <w:r w:rsidR="00804D3A" w:rsidRPr="000C5FF6">
        <w:rPr>
          <w:rFonts w:asciiTheme="majorBidi" w:hAnsiTheme="majorBidi" w:cstheme="majorBidi"/>
          <w:sz w:val="24"/>
          <w:szCs w:val="24"/>
          <w:lang w:val="en-GB"/>
        </w:rPr>
        <w:t>tegic assets near their borders</w:t>
      </w:r>
      <w:r w:rsidRPr="000C5FF6">
        <w:rPr>
          <w:rFonts w:asciiTheme="majorBidi" w:hAnsiTheme="majorBidi" w:cstheme="majorBidi"/>
          <w:sz w:val="24"/>
          <w:szCs w:val="24"/>
          <w:lang w:val="en-GB"/>
        </w:rPr>
        <w:t xml:space="preserve"> are also vulnerable. The widespread availability of knowledge, the exchange of tactics between terror-supporting states and terrorist organizations, as well as the “civilianization” of paragliders, make them a potentially lethal tool for undermining national security </w:t>
      </w:r>
      <w:r w:rsidR="006477BE" w:rsidRPr="000C5FF6">
        <w:rPr>
          <w:rFonts w:asciiTheme="majorBidi" w:hAnsiTheme="majorBidi" w:cstheme="majorBidi"/>
          <w:sz w:val="24"/>
          <w:szCs w:val="24"/>
          <w:lang w:val="en-GB"/>
        </w:rPr>
        <w:t>across a range of</w:t>
      </w:r>
      <w:r w:rsidRPr="000C5FF6">
        <w:rPr>
          <w:rFonts w:asciiTheme="majorBidi" w:hAnsiTheme="majorBidi" w:cstheme="majorBidi"/>
          <w:sz w:val="24"/>
          <w:szCs w:val="24"/>
          <w:lang w:val="en-GB"/>
        </w:rPr>
        <w:t xml:space="preserve"> scenarios, quickly elevating them from a secondary to a primary threat.</w:t>
      </w:r>
      <w:r w:rsidR="00804D3A" w:rsidRPr="000C5FF6">
        <w:rPr>
          <w:rFonts w:asciiTheme="majorBidi" w:hAnsiTheme="majorBidi" w:cstheme="majorBidi"/>
          <w:sz w:val="24"/>
          <w:szCs w:val="24"/>
          <w:lang w:val="en-GB"/>
        </w:rPr>
        <w:t xml:space="preserve"> </w:t>
      </w:r>
      <w:r w:rsidR="006477BE" w:rsidRPr="000C5FF6">
        <w:rPr>
          <w:rFonts w:asciiTheme="majorBidi" w:hAnsiTheme="majorBidi" w:cstheme="majorBidi"/>
          <w:sz w:val="24"/>
          <w:szCs w:val="24"/>
          <w:lang w:val="en-GB"/>
        </w:rPr>
        <w:t>Such</w:t>
      </w:r>
      <w:r w:rsidRPr="000C5FF6">
        <w:rPr>
          <w:rFonts w:asciiTheme="majorBidi" w:hAnsiTheme="majorBidi" w:cstheme="majorBidi"/>
          <w:sz w:val="24"/>
          <w:szCs w:val="24"/>
          <w:lang w:val="en-GB"/>
        </w:rPr>
        <w:t xml:space="preserve"> scenarios could include seizing or damaging strategic assets such as nuclear facilities, sensitive military bases, government institutions, and large-scale attacks in civilian areas, which would severely </w:t>
      </w:r>
      <w:proofErr w:type="gramStart"/>
      <w:r w:rsidRPr="000C5FF6">
        <w:rPr>
          <w:rFonts w:asciiTheme="majorBidi" w:hAnsiTheme="majorBidi" w:cstheme="majorBidi"/>
          <w:sz w:val="24"/>
          <w:szCs w:val="24"/>
          <w:lang w:val="en-GB"/>
        </w:rPr>
        <w:t>impact</w:t>
      </w:r>
      <w:proofErr w:type="gramEnd"/>
      <w:r w:rsidRPr="000C5FF6">
        <w:rPr>
          <w:rFonts w:asciiTheme="majorBidi" w:hAnsiTheme="majorBidi" w:cstheme="majorBidi"/>
          <w:sz w:val="24"/>
          <w:szCs w:val="24"/>
          <w:lang w:val="en-GB"/>
        </w:rPr>
        <w:t xml:space="preserve"> national sovereignty and could constitute a </w:t>
      </w:r>
      <w:r w:rsidRPr="000C5FF6">
        <w:rPr>
          <w:rFonts w:asciiTheme="majorBidi" w:hAnsiTheme="majorBidi" w:cstheme="majorBidi"/>
          <w:i/>
          <w:iCs/>
          <w:sz w:val="24"/>
          <w:szCs w:val="24"/>
          <w:lang w:val="en-GB"/>
        </w:rPr>
        <w:t>casus belli</w:t>
      </w:r>
      <w:r w:rsidRPr="000C5FF6">
        <w:rPr>
          <w:rFonts w:asciiTheme="majorBidi" w:hAnsiTheme="majorBidi" w:cstheme="majorBidi"/>
          <w:sz w:val="24"/>
          <w:szCs w:val="24"/>
          <w:lang w:val="en-GB"/>
        </w:rPr>
        <w:t xml:space="preserve">. Currently, </w:t>
      </w:r>
      <w:r w:rsidR="00302B78" w:rsidRPr="000C5FF6">
        <w:rPr>
          <w:rFonts w:asciiTheme="majorBidi" w:hAnsiTheme="majorBidi" w:cstheme="majorBidi"/>
          <w:sz w:val="24"/>
          <w:szCs w:val="24"/>
          <w:lang w:val="en-GB"/>
        </w:rPr>
        <w:t xml:space="preserve">in the case of </w:t>
      </w:r>
      <w:r w:rsidR="00302B78" w:rsidRPr="000C5FF6">
        <w:rPr>
          <w:rFonts w:asciiTheme="majorBidi" w:hAnsiTheme="majorBidi" w:cstheme="majorBidi"/>
          <w:sz w:val="24"/>
          <w:szCs w:val="24"/>
          <w:lang w:val="en-GB"/>
        </w:rPr>
        <w:t>Pyongyang and Seoul</w:t>
      </w:r>
      <w:r w:rsidR="00302B78" w:rsidRPr="000C5FF6">
        <w:rPr>
          <w:rFonts w:asciiTheme="majorBidi" w:hAnsiTheme="majorBidi" w:cstheme="majorBidi"/>
          <w:sz w:val="24"/>
          <w:szCs w:val="24"/>
          <w:lang w:val="en-GB"/>
        </w:rPr>
        <w:t>,</w:t>
      </w:r>
      <w:r w:rsidR="00302B78" w:rsidRPr="000C5FF6">
        <w:rPr>
          <w:rFonts w:asciiTheme="majorBidi" w:hAnsiTheme="majorBidi" w:cstheme="majorBidi"/>
          <w:sz w:val="24"/>
          <w:szCs w:val="24"/>
          <w:lang w:val="en-GB"/>
        </w:rPr>
        <w:t xml:space="preserve"> </w:t>
      </w:r>
      <w:r w:rsidRPr="000C5FF6">
        <w:rPr>
          <w:rFonts w:asciiTheme="majorBidi" w:hAnsiTheme="majorBidi" w:cstheme="majorBidi"/>
          <w:sz w:val="24"/>
          <w:szCs w:val="24"/>
          <w:lang w:val="en-GB"/>
        </w:rPr>
        <w:t xml:space="preserve">the threat of </w:t>
      </w:r>
      <w:r w:rsidR="006477BE" w:rsidRPr="000C5FF6">
        <w:rPr>
          <w:rFonts w:asciiTheme="majorBidi" w:hAnsiTheme="majorBidi" w:cstheme="majorBidi"/>
          <w:sz w:val="24"/>
          <w:szCs w:val="24"/>
          <w:lang w:val="en-GB"/>
        </w:rPr>
        <w:t>air</w:t>
      </w:r>
      <w:r w:rsidRPr="000C5FF6">
        <w:rPr>
          <w:rFonts w:asciiTheme="majorBidi" w:hAnsiTheme="majorBidi" w:cstheme="majorBidi"/>
          <w:sz w:val="24"/>
          <w:szCs w:val="24"/>
          <w:lang w:val="en-GB"/>
        </w:rPr>
        <w:t xml:space="preserve"> assault using parachuting and gliding is </w:t>
      </w:r>
      <w:r w:rsidR="006477BE" w:rsidRPr="000C5FF6">
        <w:rPr>
          <w:rFonts w:asciiTheme="majorBidi" w:hAnsiTheme="majorBidi" w:cstheme="majorBidi"/>
          <w:sz w:val="24"/>
          <w:szCs w:val="24"/>
          <w:lang w:val="en-GB"/>
        </w:rPr>
        <w:t xml:space="preserve">a </w:t>
      </w:r>
      <w:r w:rsidRPr="000C5FF6">
        <w:rPr>
          <w:rFonts w:asciiTheme="majorBidi" w:hAnsiTheme="majorBidi" w:cstheme="majorBidi"/>
          <w:sz w:val="24"/>
          <w:szCs w:val="24"/>
          <w:lang w:val="en-GB"/>
        </w:rPr>
        <w:t>very real</w:t>
      </w:r>
      <w:r w:rsidR="006477BE" w:rsidRPr="000C5FF6">
        <w:rPr>
          <w:rFonts w:asciiTheme="majorBidi" w:hAnsiTheme="majorBidi" w:cstheme="majorBidi"/>
          <w:sz w:val="24"/>
          <w:szCs w:val="24"/>
          <w:lang w:val="en-GB"/>
        </w:rPr>
        <w:t xml:space="preserve"> </w:t>
      </w:r>
      <w:r w:rsidR="00302B78" w:rsidRPr="000C5FF6">
        <w:rPr>
          <w:rFonts w:asciiTheme="majorBidi" w:hAnsiTheme="majorBidi" w:cstheme="majorBidi"/>
          <w:sz w:val="24"/>
          <w:szCs w:val="24"/>
          <w:lang w:val="en-GB"/>
        </w:rPr>
        <w:t>concern</w:t>
      </w:r>
      <w:r w:rsidRPr="000C5FF6">
        <w:rPr>
          <w:rFonts w:asciiTheme="majorBidi" w:hAnsiTheme="majorBidi" w:cstheme="majorBidi"/>
          <w:sz w:val="24"/>
          <w:szCs w:val="24"/>
          <w:lang w:val="en-GB"/>
        </w:rPr>
        <w:t xml:space="preserve"> (</w:t>
      </w:r>
      <w:proofErr w:type="spellStart"/>
      <w:r w:rsidRPr="000C5FF6">
        <w:rPr>
          <w:rFonts w:asciiTheme="majorBidi" w:hAnsiTheme="majorBidi" w:cstheme="majorBidi"/>
          <w:sz w:val="24"/>
          <w:szCs w:val="24"/>
          <w:lang w:val="en-GB"/>
        </w:rPr>
        <w:t>Eun-jung</w:t>
      </w:r>
      <w:proofErr w:type="spellEnd"/>
      <w:r w:rsidRPr="000C5FF6">
        <w:rPr>
          <w:rFonts w:asciiTheme="majorBidi" w:hAnsiTheme="majorBidi" w:cstheme="majorBidi"/>
          <w:sz w:val="24"/>
          <w:szCs w:val="24"/>
          <w:lang w:val="en-GB"/>
        </w:rPr>
        <w:t>, 2023; The Korean Times, 2024).</w:t>
      </w:r>
      <w:r w:rsidR="00BF09C0" w:rsidRPr="000C5FF6">
        <w:rPr>
          <w:rFonts w:asciiTheme="majorBidi" w:hAnsiTheme="majorBidi" w:cstheme="majorBidi"/>
          <w:sz w:val="24"/>
          <w:szCs w:val="24"/>
          <w:lang w:val="en-GB"/>
        </w:rPr>
        <w:t xml:space="preserve"> Moreover, i</w:t>
      </w:r>
      <w:r w:rsidRPr="000C5FF6">
        <w:rPr>
          <w:rFonts w:asciiTheme="majorBidi" w:hAnsiTheme="majorBidi" w:cstheme="majorBidi"/>
          <w:sz w:val="24"/>
          <w:szCs w:val="24"/>
          <w:lang w:val="en-GB"/>
        </w:rPr>
        <w:t xml:space="preserve">n recent years, North Korea has developed a combat strategy involving </w:t>
      </w:r>
      <w:r w:rsidR="006477BE" w:rsidRPr="000C5FF6">
        <w:rPr>
          <w:rFonts w:asciiTheme="majorBidi" w:hAnsiTheme="majorBidi" w:cstheme="majorBidi"/>
          <w:sz w:val="24"/>
          <w:szCs w:val="24"/>
          <w:lang w:val="en-GB"/>
        </w:rPr>
        <w:t>air</w:t>
      </w:r>
      <w:r w:rsidRPr="000C5FF6">
        <w:rPr>
          <w:rFonts w:asciiTheme="majorBidi" w:hAnsiTheme="majorBidi" w:cstheme="majorBidi"/>
          <w:sz w:val="24"/>
          <w:szCs w:val="24"/>
          <w:lang w:val="en-GB"/>
        </w:rPr>
        <w:t xml:space="preserve"> assaults on South Korea using powered paragliders, has conducted training for such scenarios, and has even supported Hamas with weapons procurement and tactical guidance for these operations (U.S. Department of the Army, 2020).</w:t>
      </w:r>
    </w:p>
    <w:p w14:paraId="0397BF17" w14:textId="5A8F1740" w:rsidR="000F5EA0" w:rsidRPr="000C5FF6" w:rsidRDefault="00F573B9" w:rsidP="00571D2F">
      <w:pPr>
        <w:spacing w:line="360" w:lineRule="auto"/>
        <w:jc w:val="both"/>
        <w:rPr>
          <w:rFonts w:asciiTheme="majorBidi" w:hAnsiTheme="majorBidi" w:cstheme="majorBidi"/>
          <w:sz w:val="24"/>
          <w:szCs w:val="24"/>
          <w:lang w:val="en-GB"/>
        </w:rPr>
      </w:pPr>
      <w:r w:rsidRPr="000C5FF6">
        <w:rPr>
          <w:rFonts w:asciiTheme="majorBidi" w:hAnsiTheme="majorBidi" w:cstheme="majorBidi"/>
          <w:sz w:val="24"/>
          <w:szCs w:val="24"/>
          <w:lang w:val="en-GB"/>
        </w:rPr>
        <w:t xml:space="preserve">The October 7 attack revealed that relying solely on advanced technology for aerial </w:t>
      </w:r>
      <w:proofErr w:type="spellStart"/>
      <w:r w:rsidRPr="000C5FF6">
        <w:rPr>
          <w:rFonts w:asciiTheme="majorBidi" w:hAnsiTheme="majorBidi" w:cstheme="majorBidi"/>
          <w:sz w:val="24"/>
          <w:szCs w:val="24"/>
          <w:lang w:val="en-GB"/>
        </w:rPr>
        <w:t>defense</w:t>
      </w:r>
      <w:proofErr w:type="spellEnd"/>
      <w:r w:rsidRPr="000C5FF6">
        <w:rPr>
          <w:rFonts w:asciiTheme="majorBidi" w:hAnsiTheme="majorBidi" w:cstheme="majorBidi"/>
          <w:sz w:val="24"/>
          <w:szCs w:val="24"/>
          <w:lang w:val="en-GB"/>
        </w:rPr>
        <w:t xml:space="preserve"> is insufficient for intercepting low-tech threats </w:t>
      </w:r>
      <w:r w:rsidR="00C1142B" w:rsidRPr="000C5FF6">
        <w:rPr>
          <w:rFonts w:asciiTheme="majorBidi" w:hAnsiTheme="majorBidi" w:cstheme="majorBidi"/>
          <w:sz w:val="24"/>
          <w:szCs w:val="24"/>
          <w:lang w:val="en-GB"/>
        </w:rPr>
        <w:t>such as</w:t>
      </w:r>
      <w:r w:rsidRPr="000C5FF6">
        <w:rPr>
          <w:rFonts w:asciiTheme="majorBidi" w:hAnsiTheme="majorBidi" w:cstheme="majorBidi"/>
          <w:sz w:val="24"/>
          <w:szCs w:val="24"/>
          <w:lang w:val="en-GB"/>
        </w:rPr>
        <w:t xml:space="preserve"> paragliders, particularly in the absence of additional backup systems that provide redundancy </w:t>
      </w:r>
      <w:r w:rsidR="00C1142B" w:rsidRPr="000C5FF6">
        <w:rPr>
          <w:rFonts w:asciiTheme="majorBidi" w:hAnsiTheme="majorBidi" w:cstheme="majorBidi"/>
          <w:sz w:val="24"/>
          <w:szCs w:val="24"/>
          <w:lang w:val="en-GB"/>
        </w:rPr>
        <w:t>also</w:t>
      </w:r>
      <w:r w:rsidRPr="000C5FF6">
        <w:rPr>
          <w:rFonts w:asciiTheme="majorBidi" w:hAnsiTheme="majorBidi" w:cstheme="majorBidi"/>
          <w:sz w:val="24"/>
          <w:szCs w:val="24"/>
          <w:lang w:val="en-GB"/>
        </w:rPr>
        <w:t xml:space="preserve"> under extreme conditions. The challenge is to create conditions that allow for effective responses across a variety of scenarios at any given moment. Currently, Israel’s primary airspace </w:t>
      </w:r>
      <w:r w:rsidRPr="000C5FF6">
        <w:rPr>
          <w:rFonts w:asciiTheme="majorBidi" w:hAnsiTheme="majorBidi" w:cstheme="majorBidi"/>
          <w:sz w:val="24"/>
          <w:szCs w:val="24"/>
        </w:rPr>
        <w:t>defense</w:t>
      </w:r>
      <w:r w:rsidRPr="000C5FF6">
        <w:rPr>
          <w:rFonts w:asciiTheme="majorBidi" w:hAnsiTheme="majorBidi" w:cstheme="majorBidi"/>
          <w:sz w:val="24"/>
          <w:szCs w:val="24"/>
          <w:lang w:val="en-GB"/>
        </w:rPr>
        <w:t xml:space="preserve"> strategy relies on a multi-layered system designed to intercept targets using missiles and planes (Ministry of </w:t>
      </w:r>
      <w:r w:rsidRPr="000C5FF6">
        <w:rPr>
          <w:rFonts w:asciiTheme="majorBidi" w:hAnsiTheme="majorBidi" w:cstheme="majorBidi"/>
          <w:sz w:val="24"/>
          <w:szCs w:val="24"/>
        </w:rPr>
        <w:t>Defense</w:t>
      </w:r>
      <w:r w:rsidRPr="000C5FF6">
        <w:rPr>
          <w:rFonts w:asciiTheme="majorBidi" w:hAnsiTheme="majorBidi" w:cstheme="majorBidi"/>
          <w:sz w:val="24"/>
          <w:szCs w:val="24"/>
          <w:lang w:val="en-GB"/>
        </w:rPr>
        <w:t xml:space="preserve">, 2024). However, due to the detection difficulties and unique flight characteristics of paragliders, </w:t>
      </w:r>
      <w:r w:rsidR="00D90953" w:rsidRPr="000C5FF6">
        <w:rPr>
          <w:rFonts w:asciiTheme="majorBidi" w:hAnsiTheme="majorBidi" w:cstheme="majorBidi"/>
          <w:sz w:val="24"/>
          <w:szCs w:val="24"/>
          <w:lang w:val="en-GB"/>
        </w:rPr>
        <w:t>it appears this</w:t>
      </w:r>
      <w:r w:rsidRPr="000C5FF6">
        <w:rPr>
          <w:rFonts w:asciiTheme="majorBidi" w:hAnsiTheme="majorBidi" w:cstheme="majorBidi"/>
          <w:sz w:val="24"/>
          <w:szCs w:val="24"/>
          <w:lang w:val="en-GB"/>
        </w:rPr>
        <w:t xml:space="preserve"> </w:t>
      </w:r>
      <w:proofErr w:type="spellStart"/>
      <w:r w:rsidRPr="000C5FF6">
        <w:rPr>
          <w:rFonts w:asciiTheme="majorBidi" w:hAnsiTheme="majorBidi" w:cstheme="majorBidi"/>
          <w:sz w:val="24"/>
          <w:szCs w:val="24"/>
          <w:lang w:val="en-GB"/>
        </w:rPr>
        <w:t>defense</w:t>
      </w:r>
      <w:proofErr w:type="spellEnd"/>
      <w:r w:rsidRPr="000C5FF6">
        <w:rPr>
          <w:rFonts w:asciiTheme="majorBidi" w:hAnsiTheme="majorBidi" w:cstheme="majorBidi"/>
          <w:sz w:val="24"/>
          <w:szCs w:val="24"/>
          <w:lang w:val="en-GB"/>
        </w:rPr>
        <w:t xml:space="preserve"> system </w:t>
      </w:r>
      <w:r w:rsidR="00D90953" w:rsidRPr="000C5FF6">
        <w:rPr>
          <w:rFonts w:asciiTheme="majorBidi" w:hAnsiTheme="majorBidi" w:cstheme="majorBidi"/>
          <w:sz w:val="24"/>
          <w:szCs w:val="24"/>
          <w:lang w:val="en-GB"/>
        </w:rPr>
        <w:t>i</w:t>
      </w:r>
      <w:r w:rsidRPr="000C5FF6">
        <w:rPr>
          <w:rFonts w:asciiTheme="majorBidi" w:hAnsiTheme="majorBidi" w:cstheme="majorBidi"/>
          <w:sz w:val="24"/>
          <w:szCs w:val="24"/>
          <w:lang w:val="en-GB"/>
        </w:rPr>
        <w:t xml:space="preserve">s inadequately prepared to counter the threat of an </w:t>
      </w:r>
      <w:r w:rsidR="00D90953" w:rsidRPr="000C5FF6">
        <w:rPr>
          <w:rFonts w:asciiTheme="majorBidi" w:hAnsiTheme="majorBidi" w:cstheme="majorBidi"/>
          <w:sz w:val="24"/>
          <w:szCs w:val="24"/>
          <w:lang w:val="en-GB"/>
        </w:rPr>
        <w:lastRenderedPageBreak/>
        <w:t>air</w:t>
      </w:r>
      <w:r w:rsidRPr="000C5FF6">
        <w:rPr>
          <w:rFonts w:asciiTheme="majorBidi" w:hAnsiTheme="majorBidi" w:cstheme="majorBidi"/>
          <w:sz w:val="24"/>
          <w:szCs w:val="24"/>
          <w:lang w:val="en-GB"/>
        </w:rPr>
        <w:t xml:space="preserve"> assault raid. In fact, in previous isolated incidents requiring a response, attack helicopters </w:t>
      </w:r>
      <w:proofErr w:type="gramStart"/>
      <w:r w:rsidRPr="000C5FF6">
        <w:rPr>
          <w:rFonts w:asciiTheme="majorBidi" w:hAnsiTheme="majorBidi" w:cstheme="majorBidi"/>
          <w:sz w:val="24"/>
          <w:szCs w:val="24"/>
          <w:lang w:val="en-GB"/>
        </w:rPr>
        <w:t>were often scrambled</w:t>
      </w:r>
      <w:proofErr w:type="gramEnd"/>
      <w:r w:rsidRPr="000C5FF6">
        <w:rPr>
          <w:rFonts w:asciiTheme="majorBidi" w:hAnsiTheme="majorBidi" w:cstheme="majorBidi"/>
          <w:sz w:val="24"/>
          <w:szCs w:val="24"/>
          <w:lang w:val="en-GB"/>
        </w:rPr>
        <w:t xml:space="preserve"> to intercept parachutists.</w:t>
      </w:r>
      <w:r w:rsidR="00965993" w:rsidRPr="000C5FF6">
        <w:rPr>
          <w:rFonts w:asciiTheme="majorBidi" w:hAnsiTheme="majorBidi" w:cstheme="majorBidi"/>
          <w:sz w:val="24"/>
          <w:szCs w:val="24"/>
          <w:lang w:val="en-GB"/>
        </w:rPr>
        <w:t xml:space="preserve"> </w:t>
      </w:r>
    </w:p>
    <w:p w14:paraId="6F8A81A3" w14:textId="16F53BBB" w:rsidR="00583446" w:rsidRPr="000C5FF6" w:rsidRDefault="00965993" w:rsidP="00571D2F">
      <w:pPr>
        <w:spacing w:line="360" w:lineRule="auto"/>
        <w:jc w:val="both"/>
        <w:rPr>
          <w:rFonts w:asciiTheme="majorBidi" w:hAnsiTheme="majorBidi" w:cstheme="majorBidi"/>
          <w:sz w:val="24"/>
          <w:szCs w:val="24"/>
        </w:rPr>
      </w:pPr>
      <w:r w:rsidRPr="000C5FF6">
        <w:rPr>
          <w:rFonts w:asciiTheme="majorBidi" w:hAnsiTheme="majorBidi" w:cstheme="majorBidi"/>
          <w:sz w:val="24"/>
          <w:szCs w:val="24"/>
          <w:lang w:val="en-GB"/>
        </w:rPr>
        <w:t xml:space="preserve">This occurred for example, </w:t>
      </w:r>
      <w:r w:rsidRPr="000C5FF6">
        <w:rPr>
          <w:rFonts w:asciiTheme="majorBidi" w:hAnsiTheme="majorBidi" w:cstheme="majorBidi"/>
          <w:sz w:val="24"/>
          <w:szCs w:val="24"/>
        </w:rPr>
        <w:t xml:space="preserve">over the skies of </w:t>
      </w:r>
      <w:proofErr w:type="spellStart"/>
      <w:r w:rsidRPr="000C5FF6">
        <w:rPr>
          <w:rFonts w:asciiTheme="majorBidi" w:hAnsiTheme="majorBidi" w:cstheme="majorBidi"/>
          <w:sz w:val="24"/>
          <w:szCs w:val="24"/>
        </w:rPr>
        <w:t>Karmiel</w:t>
      </w:r>
      <w:proofErr w:type="spellEnd"/>
      <w:r w:rsidRPr="000C5FF6">
        <w:rPr>
          <w:rFonts w:asciiTheme="majorBidi" w:hAnsiTheme="majorBidi" w:cstheme="majorBidi"/>
          <w:sz w:val="24"/>
          <w:szCs w:val="24"/>
        </w:rPr>
        <w:t xml:space="preserve"> in November 2018 and near </w:t>
      </w:r>
      <w:proofErr w:type="spellStart"/>
      <w:r w:rsidRPr="000C5FF6">
        <w:rPr>
          <w:rFonts w:asciiTheme="majorBidi" w:hAnsiTheme="majorBidi" w:cstheme="majorBidi"/>
          <w:sz w:val="24"/>
          <w:szCs w:val="24"/>
        </w:rPr>
        <w:t>Zikhron</w:t>
      </w:r>
      <w:proofErr w:type="spellEnd"/>
      <w:r w:rsidRPr="000C5FF6">
        <w:rPr>
          <w:rFonts w:asciiTheme="majorBidi" w:hAnsiTheme="majorBidi" w:cstheme="majorBidi"/>
          <w:sz w:val="24"/>
          <w:szCs w:val="24"/>
        </w:rPr>
        <w:t xml:space="preserve"> </w:t>
      </w:r>
      <w:proofErr w:type="spellStart"/>
      <w:r w:rsidRPr="000C5FF6">
        <w:rPr>
          <w:rFonts w:asciiTheme="majorBidi" w:hAnsiTheme="majorBidi" w:cstheme="majorBidi"/>
          <w:sz w:val="24"/>
          <w:szCs w:val="24"/>
        </w:rPr>
        <w:t>Ya’akov</w:t>
      </w:r>
      <w:proofErr w:type="spellEnd"/>
      <w:r w:rsidRPr="000C5FF6">
        <w:rPr>
          <w:rFonts w:asciiTheme="majorBidi" w:hAnsiTheme="majorBidi" w:cstheme="majorBidi"/>
          <w:sz w:val="24"/>
          <w:szCs w:val="24"/>
        </w:rPr>
        <w:t xml:space="preserve"> in September 2019 (</w:t>
      </w:r>
      <w:proofErr w:type="spellStart"/>
      <w:r w:rsidR="00D77B4E" w:rsidRPr="000C5FF6">
        <w:rPr>
          <w:rFonts w:asciiTheme="majorBidi" w:hAnsiTheme="majorBidi" w:cstheme="majorBidi"/>
          <w:sz w:val="24"/>
          <w:szCs w:val="24"/>
        </w:rPr>
        <w:t>Kubovich</w:t>
      </w:r>
      <w:proofErr w:type="spellEnd"/>
      <w:r w:rsidR="00D77B4E" w:rsidRPr="000C5FF6">
        <w:rPr>
          <w:rFonts w:asciiTheme="majorBidi" w:hAnsiTheme="majorBidi" w:cstheme="majorBidi"/>
          <w:sz w:val="24"/>
          <w:szCs w:val="24"/>
        </w:rPr>
        <w:t>, 2019</w:t>
      </w:r>
      <w:r w:rsidR="00D77B4E" w:rsidRPr="000C5FF6">
        <w:rPr>
          <w:rFonts w:asciiTheme="majorBidi" w:hAnsiTheme="majorBidi" w:cstheme="majorBidi"/>
          <w:sz w:val="24"/>
          <w:szCs w:val="24"/>
        </w:rPr>
        <w:t xml:space="preserve">; </w:t>
      </w:r>
      <w:commentRangeStart w:id="1"/>
      <w:proofErr w:type="spellStart"/>
      <w:r w:rsidR="00E21644" w:rsidRPr="000C5FF6">
        <w:rPr>
          <w:rFonts w:asciiTheme="majorBidi" w:hAnsiTheme="majorBidi" w:cstheme="majorBidi"/>
          <w:sz w:val="24"/>
          <w:szCs w:val="24"/>
        </w:rPr>
        <w:t>Maariv</w:t>
      </w:r>
      <w:proofErr w:type="spellEnd"/>
      <w:r w:rsidR="00E21644" w:rsidRPr="000C5FF6">
        <w:rPr>
          <w:rFonts w:asciiTheme="majorBidi" w:hAnsiTheme="majorBidi" w:cstheme="majorBidi"/>
          <w:sz w:val="24"/>
          <w:szCs w:val="24"/>
        </w:rPr>
        <w:t xml:space="preserve"> Online</w:t>
      </w:r>
      <w:commentRangeEnd w:id="1"/>
      <w:r w:rsidR="00E21644" w:rsidRPr="000C5FF6">
        <w:rPr>
          <w:rStyle w:val="CommentReference"/>
          <w:rFonts w:asciiTheme="majorBidi" w:hAnsiTheme="majorBidi" w:cstheme="majorBidi"/>
        </w:rPr>
        <w:commentReference w:id="1"/>
      </w:r>
      <w:r w:rsidRPr="000C5FF6">
        <w:rPr>
          <w:rFonts w:asciiTheme="majorBidi" w:hAnsiTheme="majorBidi" w:cstheme="majorBidi"/>
          <w:sz w:val="24"/>
          <w:szCs w:val="24"/>
        </w:rPr>
        <w:t>, 2018).</w:t>
      </w:r>
      <w:r w:rsidR="000F5EA0" w:rsidRPr="000C5FF6">
        <w:rPr>
          <w:rStyle w:val="FootnoteReference"/>
          <w:rFonts w:asciiTheme="majorBidi" w:hAnsiTheme="majorBidi" w:cstheme="majorBidi"/>
          <w:sz w:val="24"/>
          <w:szCs w:val="24"/>
        </w:rPr>
        <w:footnoteReference w:id="4"/>
      </w:r>
      <w:r w:rsidR="000F5EA0" w:rsidRPr="000C5FF6">
        <w:rPr>
          <w:rFonts w:asciiTheme="majorBidi" w:hAnsiTheme="majorBidi" w:cstheme="majorBidi"/>
          <w:sz w:val="24"/>
          <w:szCs w:val="24"/>
        </w:rPr>
        <w:t xml:space="preserve"> </w:t>
      </w:r>
      <w:r w:rsidRPr="000C5FF6">
        <w:rPr>
          <w:rFonts w:asciiTheme="majorBidi" w:hAnsiTheme="majorBidi" w:cstheme="majorBidi"/>
          <w:sz w:val="24"/>
          <w:szCs w:val="24"/>
        </w:rPr>
        <w:t xml:space="preserve">On October 7, however, </w:t>
      </w:r>
      <w:r w:rsidR="00F565A0" w:rsidRPr="000C5FF6">
        <w:rPr>
          <w:rFonts w:asciiTheme="majorBidi" w:hAnsiTheme="majorBidi" w:cstheme="majorBidi"/>
          <w:sz w:val="24"/>
          <w:szCs w:val="24"/>
        </w:rPr>
        <w:t>the IDF’s</w:t>
      </w:r>
      <w:r w:rsidRPr="000C5FF6">
        <w:rPr>
          <w:rFonts w:asciiTheme="majorBidi" w:hAnsiTheme="majorBidi" w:cstheme="majorBidi"/>
          <w:sz w:val="24"/>
          <w:szCs w:val="24"/>
        </w:rPr>
        <w:t xml:space="preserve"> </w:t>
      </w:r>
      <w:r w:rsidR="00F565A0" w:rsidRPr="000C5FF6">
        <w:rPr>
          <w:rFonts w:asciiTheme="majorBidi" w:hAnsiTheme="majorBidi" w:cstheme="majorBidi"/>
          <w:sz w:val="24"/>
          <w:szCs w:val="24"/>
        </w:rPr>
        <w:t>combat</w:t>
      </w:r>
      <w:r w:rsidRPr="000C5FF6">
        <w:rPr>
          <w:rFonts w:asciiTheme="majorBidi" w:hAnsiTheme="majorBidi" w:cstheme="majorBidi"/>
          <w:sz w:val="24"/>
          <w:szCs w:val="24"/>
        </w:rPr>
        <w:t xml:space="preserve"> helicopters </w:t>
      </w:r>
      <w:proofErr w:type="gramStart"/>
      <w:r w:rsidRPr="000C5FF6">
        <w:rPr>
          <w:rFonts w:asciiTheme="majorBidi" w:hAnsiTheme="majorBidi" w:cstheme="majorBidi"/>
          <w:sz w:val="24"/>
          <w:szCs w:val="24"/>
        </w:rPr>
        <w:t>were occupied</w:t>
      </w:r>
      <w:proofErr w:type="gramEnd"/>
      <w:r w:rsidRPr="000C5FF6">
        <w:rPr>
          <w:rFonts w:asciiTheme="majorBidi" w:hAnsiTheme="majorBidi" w:cstheme="majorBidi"/>
          <w:sz w:val="24"/>
          <w:szCs w:val="24"/>
        </w:rPr>
        <w:t xml:space="preserve"> with other missions and did not intercept the threat, as the Air Force ha</w:t>
      </w:r>
      <w:r w:rsidR="000F5EA0" w:rsidRPr="000C5FF6">
        <w:rPr>
          <w:rFonts w:asciiTheme="majorBidi" w:hAnsiTheme="majorBidi" w:cstheme="majorBidi"/>
          <w:sz w:val="24"/>
          <w:szCs w:val="24"/>
        </w:rPr>
        <w:t>d</w:t>
      </w:r>
      <w:r w:rsidRPr="000C5FF6">
        <w:rPr>
          <w:rFonts w:asciiTheme="majorBidi" w:hAnsiTheme="majorBidi" w:cstheme="majorBidi"/>
          <w:sz w:val="24"/>
          <w:szCs w:val="24"/>
        </w:rPr>
        <w:t xml:space="preserve"> reduced its fleet of attack helicopters over the years (</w:t>
      </w:r>
      <w:proofErr w:type="spellStart"/>
      <w:r w:rsidRPr="000C5FF6">
        <w:rPr>
          <w:rFonts w:asciiTheme="majorBidi" w:hAnsiTheme="majorBidi" w:cstheme="majorBidi"/>
          <w:sz w:val="24"/>
          <w:szCs w:val="24"/>
        </w:rPr>
        <w:t>Kan</w:t>
      </w:r>
      <w:proofErr w:type="spellEnd"/>
      <w:r w:rsidRPr="000C5FF6">
        <w:rPr>
          <w:rFonts w:asciiTheme="majorBidi" w:hAnsiTheme="majorBidi" w:cstheme="majorBidi"/>
          <w:sz w:val="24"/>
          <w:szCs w:val="24"/>
        </w:rPr>
        <w:t xml:space="preserve"> News, 2023). </w:t>
      </w:r>
      <w:r w:rsidR="005B590A" w:rsidRPr="000C5FF6">
        <w:rPr>
          <w:rFonts w:asciiTheme="majorBidi" w:hAnsiTheme="majorBidi" w:cstheme="majorBidi"/>
          <w:sz w:val="24"/>
          <w:szCs w:val="24"/>
        </w:rPr>
        <w:t xml:space="preserve">This </w:t>
      </w:r>
      <w:proofErr w:type="gramStart"/>
      <w:r w:rsidR="005B590A" w:rsidRPr="000C5FF6">
        <w:rPr>
          <w:rFonts w:asciiTheme="majorBidi" w:hAnsiTheme="majorBidi" w:cstheme="majorBidi"/>
          <w:sz w:val="24"/>
          <w:szCs w:val="24"/>
        </w:rPr>
        <w:t>was compounded</w:t>
      </w:r>
      <w:proofErr w:type="gramEnd"/>
      <w:r w:rsidR="005B590A" w:rsidRPr="000C5FF6">
        <w:rPr>
          <w:rFonts w:asciiTheme="majorBidi" w:hAnsiTheme="majorBidi" w:cstheme="majorBidi"/>
          <w:sz w:val="24"/>
          <w:szCs w:val="24"/>
        </w:rPr>
        <w:t xml:space="preserve"> by</w:t>
      </w:r>
      <w:r w:rsidR="00F565A0" w:rsidRPr="000C5FF6">
        <w:rPr>
          <w:rFonts w:asciiTheme="majorBidi" w:hAnsiTheme="majorBidi" w:cstheme="majorBidi"/>
          <w:sz w:val="24"/>
          <w:szCs w:val="24"/>
        </w:rPr>
        <w:t xml:space="preserve"> </w:t>
      </w:r>
      <w:r w:rsidRPr="000C5FF6">
        <w:rPr>
          <w:rFonts w:asciiTheme="majorBidi" w:hAnsiTheme="majorBidi" w:cstheme="majorBidi"/>
          <w:sz w:val="24"/>
          <w:szCs w:val="24"/>
        </w:rPr>
        <w:t>the ability of paragliders to take off without infrastructure and be covertly advanced to the front lines</w:t>
      </w:r>
      <w:r w:rsidR="005B590A" w:rsidRPr="000C5FF6">
        <w:rPr>
          <w:rFonts w:asciiTheme="majorBidi" w:hAnsiTheme="majorBidi" w:cstheme="majorBidi"/>
          <w:sz w:val="24"/>
          <w:szCs w:val="24"/>
        </w:rPr>
        <w:t xml:space="preserve">, </w:t>
      </w:r>
      <w:r w:rsidRPr="000C5FF6">
        <w:rPr>
          <w:rFonts w:asciiTheme="majorBidi" w:hAnsiTheme="majorBidi" w:cstheme="majorBidi"/>
          <w:sz w:val="24"/>
          <w:szCs w:val="24"/>
        </w:rPr>
        <w:t>enabl</w:t>
      </w:r>
      <w:r w:rsidR="005B590A" w:rsidRPr="000C5FF6">
        <w:rPr>
          <w:rFonts w:asciiTheme="majorBidi" w:hAnsiTheme="majorBidi" w:cstheme="majorBidi"/>
          <w:sz w:val="24"/>
          <w:szCs w:val="24"/>
        </w:rPr>
        <w:t>ing</w:t>
      </w:r>
      <w:r w:rsidRPr="000C5FF6">
        <w:rPr>
          <w:rFonts w:asciiTheme="majorBidi" w:hAnsiTheme="majorBidi" w:cstheme="majorBidi"/>
          <w:sz w:val="24"/>
          <w:szCs w:val="24"/>
        </w:rPr>
        <w:t xml:space="preserve"> rapid deployment</w:t>
      </w:r>
      <w:r w:rsidR="005B590A" w:rsidRPr="000C5FF6">
        <w:rPr>
          <w:rFonts w:asciiTheme="majorBidi" w:hAnsiTheme="majorBidi" w:cstheme="majorBidi"/>
          <w:sz w:val="24"/>
          <w:szCs w:val="24"/>
        </w:rPr>
        <w:t xml:space="preserve"> - often</w:t>
      </w:r>
      <w:r w:rsidRPr="000C5FF6">
        <w:rPr>
          <w:rFonts w:asciiTheme="majorBidi" w:hAnsiTheme="majorBidi" w:cstheme="majorBidi"/>
          <w:sz w:val="24"/>
          <w:szCs w:val="24"/>
        </w:rPr>
        <w:t xml:space="preserve"> too swift for detection and interception systems to respond effectively, especially if those systems are engaged in other operations.</w:t>
      </w:r>
    </w:p>
    <w:p w14:paraId="2F9C3178" w14:textId="0834CBBC" w:rsidR="000F5EA0" w:rsidRPr="000C5FF6" w:rsidRDefault="00287FD9" w:rsidP="00571D2F">
      <w:pPr>
        <w:spacing w:line="360" w:lineRule="auto"/>
        <w:jc w:val="both"/>
        <w:rPr>
          <w:rFonts w:asciiTheme="majorBidi" w:hAnsiTheme="majorBidi" w:cstheme="majorBidi"/>
          <w:sz w:val="24"/>
          <w:szCs w:val="24"/>
        </w:rPr>
      </w:pPr>
      <w:r w:rsidRPr="000C5FF6">
        <w:rPr>
          <w:rFonts w:asciiTheme="majorBidi" w:hAnsiTheme="majorBidi" w:cstheme="majorBidi"/>
          <w:sz w:val="24"/>
          <w:szCs w:val="24"/>
        </w:rPr>
        <w:t xml:space="preserve">The IDF </w:t>
      </w:r>
      <w:r w:rsidR="00613F87" w:rsidRPr="000C5FF6">
        <w:rPr>
          <w:rFonts w:asciiTheme="majorBidi" w:hAnsiTheme="majorBidi" w:cstheme="majorBidi"/>
          <w:sz w:val="24"/>
          <w:szCs w:val="24"/>
        </w:rPr>
        <w:t>G</w:t>
      </w:r>
      <w:r w:rsidRPr="000C5FF6">
        <w:rPr>
          <w:rFonts w:asciiTheme="majorBidi" w:hAnsiTheme="majorBidi" w:cstheme="majorBidi"/>
          <w:sz w:val="24"/>
          <w:szCs w:val="24"/>
        </w:rPr>
        <w:t xml:space="preserve">round </w:t>
      </w:r>
      <w:r w:rsidR="00613F87" w:rsidRPr="000C5FF6">
        <w:rPr>
          <w:rFonts w:asciiTheme="majorBidi" w:hAnsiTheme="majorBidi" w:cstheme="majorBidi"/>
          <w:sz w:val="24"/>
          <w:szCs w:val="24"/>
        </w:rPr>
        <w:t>F</w:t>
      </w:r>
      <w:r w:rsidRPr="000C5FF6">
        <w:rPr>
          <w:rFonts w:asciiTheme="majorBidi" w:hAnsiTheme="majorBidi" w:cstheme="majorBidi"/>
          <w:sz w:val="24"/>
          <w:szCs w:val="24"/>
        </w:rPr>
        <w:t xml:space="preserve">orces already possess optical equipment capable of detecting paraglider infiltrations (Cohen &amp; Spiegel, 2015). However, this equipment </w:t>
      </w:r>
      <w:proofErr w:type="gramStart"/>
      <w:r w:rsidRPr="000C5FF6">
        <w:rPr>
          <w:rFonts w:asciiTheme="majorBidi" w:hAnsiTheme="majorBidi" w:cstheme="majorBidi"/>
          <w:sz w:val="24"/>
          <w:szCs w:val="24"/>
        </w:rPr>
        <w:t>is primarily intended</w:t>
      </w:r>
      <w:proofErr w:type="gramEnd"/>
      <w:r w:rsidRPr="000C5FF6">
        <w:rPr>
          <w:rFonts w:asciiTheme="majorBidi" w:hAnsiTheme="majorBidi" w:cstheme="majorBidi"/>
          <w:sz w:val="24"/>
          <w:szCs w:val="24"/>
        </w:rPr>
        <w:t xml:space="preserve"> for ground rather than aerial border defense. When it comes to intercepting paragliders, the </w:t>
      </w:r>
      <w:r w:rsidR="00725E56" w:rsidRPr="000C5FF6">
        <w:rPr>
          <w:rFonts w:asciiTheme="majorBidi" w:hAnsiTheme="majorBidi" w:cstheme="majorBidi"/>
          <w:sz w:val="24"/>
          <w:szCs w:val="24"/>
        </w:rPr>
        <w:t>g</w:t>
      </w:r>
      <w:r w:rsidRPr="000C5FF6">
        <w:rPr>
          <w:rFonts w:asciiTheme="majorBidi" w:hAnsiTheme="majorBidi" w:cstheme="majorBidi"/>
          <w:sz w:val="24"/>
          <w:szCs w:val="24"/>
        </w:rPr>
        <w:t xml:space="preserve">round </w:t>
      </w:r>
      <w:r w:rsidR="00725E56" w:rsidRPr="000C5FF6">
        <w:rPr>
          <w:rFonts w:asciiTheme="majorBidi" w:hAnsiTheme="majorBidi" w:cstheme="majorBidi"/>
          <w:sz w:val="24"/>
          <w:szCs w:val="24"/>
        </w:rPr>
        <w:t>f</w:t>
      </w:r>
      <w:r w:rsidRPr="000C5FF6">
        <w:rPr>
          <w:rFonts w:asciiTheme="majorBidi" w:hAnsiTheme="majorBidi" w:cstheme="majorBidi"/>
          <w:sz w:val="24"/>
          <w:szCs w:val="24"/>
        </w:rPr>
        <w:t>orces lack suitable tools, especially for large-scale interception (</w:t>
      </w:r>
      <w:proofErr w:type="gramStart"/>
      <w:r w:rsidRPr="000C5FF6">
        <w:rPr>
          <w:rFonts w:asciiTheme="majorBidi" w:hAnsiTheme="majorBidi" w:cstheme="majorBidi"/>
          <w:sz w:val="24"/>
          <w:szCs w:val="24"/>
        </w:rPr>
        <w:t>Winter</w:t>
      </w:r>
      <w:proofErr w:type="gramEnd"/>
      <w:r w:rsidRPr="000C5FF6">
        <w:rPr>
          <w:rFonts w:asciiTheme="majorBidi" w:hAnsiTheme="majorBidi" w:cstheme="majorBidi"/>
          <w:sz w:val="24"/>
          <w:szCs w:val="24"/>
        </w:rPr>
        <w:t xml:space="preserve">, 2022). The limited systems they do have </w:t>
      </w:r>
      <w:proofErr w:type="gramStart"/>
      <w:r w:rsidRPr="000C5FF6">
        <w:rPr>
          <w:rFonts w:asciiTheme="majorBidi" w:hAnsiTheme="majorBidi" w:cstheme="majorBidi"/>
          <w:sz w:val="24"/>
          <w:szCs w:val="24"/>
        </w:rPr>
        <w:t>are mainly designed</w:t>
      </w:r>
      <w:proofErr w:type="gramEnd"/>
      <w:r w:rsidRPr="000C5FF6">
        <w:rPr>
          <w:rFonts w:asciiTheme="majorBidi" w:hAnsiTheme="majorBidi" w:cstheme="majorBidi"/>
          <w:sz w:val="24"/>
          <w:szCs w:val="24"/>
        </w:rPr>
        <w:t xml:space="preserve"> to counter a relatively small number of </w:t>
      </w:r>
      <w:r w:rsidR="00613F87" w:rsidRPr="000C5FF6">
        <w:rPr>
          <w:rFonts w:asciiTheme="majorBidi" w:hAnsiTheme="majorBidi" w:cstheme="majorBidi"/>
          <w:sz w:val="24"/>
          <w:szCs w:val="24"/>
        </w:rPr>
        <w:t>drones</w:t>
      </w:r>
      <w:r w:rsidRPr="000C5FF6">
        <w:rPr>
          <w:rFonts w:asciiTheme="majorBidi" w:hAnsiTheme="majorBidi" w:cstheme="majorBidi"/>
          <w:sz w:val="24"/>
          <w:szCs w:val="24"/>
        </w:rPr>
        <w:t xml:space="preserve">, with their primary role centered on force protection rather than on intercepting aerial threats (Cohen, 2023). These gaps stem from a force-building approach that divides responsibilities between the Air Force, which is tasked with defending the nation’s airspace - including low-altitude zones - and the </w:t>
      </w:r>
      <w:r w:rsidR="00725E56" w:rsidRPr="000C5FF6">
        <w:rPr>
          <w:rFonts w:asciiTheme="majorBidi" w:hAnsiTheme="majorBidi" w:cstheme="majorBidi"/>
          <w:sz w:val="24"/>
          <w:szCs w:val="24"/>
        </w:rPr>
        <w:t>g</w:t>
      </w:r>
      <w:r w:rsidRPr="000C5FF6">
        <w:rPr>
          <w:rFonts w:asciiTheme="majorBidi" w:hAnsiTheme="majorBidi" w:cstheme="majorBidi"/>
          <w:sz w:val="24"/>
          <w:szCs w:val="24"/>
        </w:rPr>
        <w:t xml:space="preserve">round </w:t>
      </w:r>
      <w:r w:rsidR="00725E56" w:rsidRPr="000C5FF6">
        <w:rPr>
          <w:rFonts w:asciiTheme="majorBidi" w:hAnsiTheme="majorBidi" w:cstheme="majorBidi"/>
          <w:sz w:val="24"/>
          <w:szCs w:val="24"/>
        </w:rPr>
        <w:t>f</w:t>
      </w:r>
      <w:r w:rsidRPr="000C5FF6">
        <w:rPr>
          <w:rFonts w:asciiTheme="majorBidi" w:hAnsiTheme="majorBidi" w:cstheme="majorBidi"/>
          <w:sz w:val="24"/>
          <w:szCs w:val="24"/>
        </w:rPr>
        <w:t>orces, responsible for land defense (</w:t>
      </w:r>
      <w:proofErr w:type="spellStart"/>
      <w:r w:rsidRPr="000C5FF6">
        <w:rPr>
          <w:rFonts w:asciiTheme="majorBidi" w:hAnsiTheme="majorBidi" w:cstheme="majorBidi"/>
          <w:sz w:val="24"/>
          <w:szCs w:val="24"/>
        </w:rPr>
        <w:t>Ein</w:t>
      </w:r>
      <w:proofErr w:type="spellEnd"/>
      <w:r w:rsidRPr="000C5FF6">
        <w:rPr>
          <w:rFonts w:asciiTheme="majorBidi" w:hAnsiTheme="majorBidi" w:cstheme="majorBidi"/>
          <w:sz w:val="24"/>
          <w:szCs w:val="24"/>
        </w:rPr>
        <w:t xml:space="preserve">-Dar, 2020; </w:t>
      </w:r>
      <w:proofErr w:type="spellStart"/>
      <w:r w:rsidRPr="000C5FF6">
        <w:rPr>
          <w:rFonts w:asciiTheme="majorBidi" w:hAnsiTheme="majorBidi" w:cstheme="majorBidi"/>
          <w:sz w:val="24"/>
          <w:szCs w:val="24"/>
        </w:rPr>
        <w:t>Finkel</w:t>
      </w:r>
      <w:proofErr w:type="spellEnd"/>
      <w:r w:rsidRPr="000C5FF6">
        <w:rPr>
          <w:rFonts w:asciiTheme="majorBidi" w:hAnsiTheme="majorBidi" w:cstheme="majorBidi"/>
          <w:sz w:val="24"/>
          <w:szCs w:val="24"/>
        </w:rPr>
        <w:t xml:space="preserve">, 2022). Thus, while the IDF and Air Force appear prepared to counter a limited manned aerial infiltration by a terrorist organization or a large-scale assault involving </w:t>
      </w:r>
      <w:r w:rsidR="00613F87" w:rsidRPr="000C5FF6">
        <w:rPr>
          <w:rFonts w:asciiTheme="majorBidi" w:hAnsiTheme="majorBidi" w:cstheme="majorBidi"/>
          <w:sz w:val="24"/>
          <w:szCs w:val="24"/>
        </w:rPr>
        <w:t>drones</w:t>
      </w:r>
      <w:r w:rsidRPr="000C5FF6">
        <w:rPr>
          <w:rFonts w:asciiTheme="majorBidi" w:hAnsiTheme="majorBidi" w:cstheme="majorBidi"/>
          <w:sz w:val="24"/>
          <w:szCs w:val="24"/>
        </w:rPr>
        <w:t>, missiles, and rockets, as demonstrated in the events of April 14, 2024,</w:t>
      </w:r>
      <w:r w:rsidR="00FE5DEA" w:rsidRPr="000C5FF6">
        <w:rPr>
          <w:rStyle w:val="FootnoteReference"/>
          <w:rFonts w:asciiTheme="majorBidi" w:hAnsiTheme="majorBidi" w:cstheme="majorBidi"/>
          <w:sz w:val="24"/>
          <w:szCs w:val="24"/>
        </w:rPr>
        <w:footnoteReference w:id="5"/>
      </w:r>
      <w:r w:rsidRPr="000C5FF6">
        <w:rPr>
          <w:rFonts w:asciiTheme="majorBidi" w:hAnsiTheme="majorBidi" w:cstheme="majorBidi"/>
          <w:sz w:val="24"/>
          <w:szCs w:val="24"/>
        </w:rPr>
        <w:t xml:space="preserve"> they are less equipped to handle a large-scale </w:t>
      </w:r>
      <w:r w:rsidR="00CD7164" w:rsidRPr="000C5FF6">
        <w:rPr>
          <w:rFonts w:asciiTheme="majorBidi" w:hAnsiTheme="majorBidi" w:cstheme="majorBidi"/>
          <w:sz w:val="24"/>
          <w:szCs w:val="24"/>
        </w:rPr>
        <w:t>air</w:t>
      </w:r>
      <w:r w:rsidRPr="000C5FF6">
        <w:rPr>
          <w:rFonts w:asciiTheme="majorBidi" w:hAnsiTheme="majorBidi" w:cstheme="majorBidi"/>
          <w:sz w:val="24"/>
          <w:szCs w:val="24"/>
        </w:rPr>
        <w:t xml:space="preserve"> assault raid by terrorists or semi-military groups.</w:t>
      </w:r>
    </w:p>
    <w:p w14:paraId="162287C3" w14:textId="1DE57377" w:rsidR="00FE5DEA" w:rsidRPr="000C5FF6" w:rsidRDefault="00201170" w:rsidP="00571D2F">
      <w:pPr>
        <w:spacing w:line="360" w:lineRule="auto"/>
        <w:jc w:val="both"/>
        <w:rPr>
          <w:rFonts w:asciiTheme="majorBidi" w:hAnsiTheme="majorBidi" w:cstheme="majorBidi"/>
          <w:sz w:val="24"/>
          <w:szCs w:val="24"/>
        </w:rPr>
      </w:pPr>
      <w:r w:rsidRPr="000C5FF6">
        <w:rPr>
          <w:rFonts w:asciiTheme="majorBidi" w:hAnsiTheme="majorBidi" w:cstheme="majorBidi"/>
          <w:sz w:val="24"/>
          <w:szCs w:val="24"/>
        </w:rPr>
        <w:t>In conclusion</w:t>
      </w:r>
      <w:r w:rsidR="001249C4" w:rsidRPr="000C5FF6">
        <w:rPr>
          <w:rFonts w:asciiTheme="majorBidi" w:hAnsiTheme="majorBidi" w:cstheme="majorBidi"/>
          <w:sz w:val="24"/>
          <w:szCs w:val="24"/>
        </w:rPr>
        <w:t xml:space="preserve">, </w:t>
      </w:r>
      <w:r w:rsidR="00A312D5" w:rsidRPr="000C5FF6">
        <w:rPr>
          <w:rFonts w:asciiTheme="majorBidi" w:hAnsiTheme="majorBidi" w:cstheme="majorBidi"/>
          <w:sz w:val="24"/>
          <w:szCs w:val="24"/>
        </w:rPr>
        <w:t>while</w:t>
      </w:r>
      <w:r w:rsidR="001249C4" w:rsidRPr="000C5FF6">
        <w:rPr>
          <w:rFonts w:asciiTheme="majorBidi" w:hAnsiTheme="majorBidi" w:cstheme="majorBidi"/>
          <w:sz w:val="24"/>
          <w:szCs w:val="24"/>
        </w:rPr>
        <w:t xml:space="preserve"> powered paragliders </w:t>
      </w:r>
      <w:r w:rsidR="009A227A" w:rsidRPr="000C5FF6">
        <w:rPr>
          <w:rFonts w:asciiTheme="majorBidi" w:hAnsiTheme="majorBidi" w:cstheme="majorBidi"/>
          <w:sz w:val="24"/>
          <w:szCs w:val="24"/>
        </w:rPr>
        <w:t xml:space="preserve">do </w:t>
      </w:r>
      <w:r w:rsidR="001249C4" w:rsidRPr="000C5FF6">
        <w:rPr>
          <w:rFonts w:asciiTheme="majorBidi" w:hAnsiTheme="majorBidi" w:cstheme="majorBidi"/>
          <w:sz w:val="24"/>
          <w:szCs w:val="24"/>
        </w:rPr>
        <w:t xml:space="preserve">present a potential threat, </w:t>
      </w:r>
      <w:r w:rsidR="00A312D5" w:rsidRPr="000C5FF6">
        <w:rPr>
          <w:rFonts w:asciiTheme="majorBidi" w:hAnsiTheme="majorBidi" w:cstheme="majorBidi"/>
          <w:sz w:val="24"/>
          <w:szCs w:val="24"/>
        </w:rPr>
        <w:t>countering</w:t>
      </w:r>
      <w:r w:rsidR="001249C4" w:rsidRPr="000C5FF6">
        <w:rPr>
          <w:rFonts w:asciiTheme="majorBidi" w:hAnsiTheme="majorBidi" w:cstheme="majorBidi"/>
          <w:sz w:val="24"/>
          <w:szCs w:val="24"/>
        </w:rPr>
        <w:t xml:space="preserve"> it does not require </w:t>
      </w:r>
      <w:r w:rsidRPr="000C5FF6">
        <w:rPr>
          <w:rFonts w:asciiTheme="majorBidi" w:hAnsiTheme="majorBidi" w:cstheme="majorBidi"/>
          <w:sz w:val="24"/>
          <w:szCs w:val="24"/>
        </w:rPr>
        <w:t xml:space="preserve">the IDF to implement </w:t>
      </w:r>
      <w:r w:rsidR="001249C4" w:rsidRPr="000C5FF6">
        <w:rPr>
          <w:rFonts w:asciiTheme="majorBidi" w:hAnsiTheme="majorBidi" w:cstheme="majorBidi"/>
          <w:sz w:val="24"/>
          <w:szCs w:val="24"/>
        </w:rPr>
        <w:t xml:space="preserve">major changes or develop </w:t>
      </w:r>
      <w:r w:rsidR="009A227A" w:rsidRPr="000C5FF6">
        <w:rPr>
          <w:rFonts w:asciiTheme="majorBidi" w:hAnsiTheme="majorBidi" w:cstheme="majorBidi"/>
          <w:sz w:val="24"/>
          <w:szCs w:val="24"/>
        </w:rPr>
        <w:t>new advanced</w:t>
      </w:r>
      <w:r w:rsidR="001249C4" w:rsidRPr="000C5FF6">
        <w:rPr>
          <w:rFonts w:asciiTheme="majorBidi" w:hAnsiTheme="majorBidi" w:cstheme="majorBidi"/>
          <w:sz w:val="24"/>
          <w:szCs w:val="24"/>
        </w:rPr>
        <w:t xml:space="preserve"> technologies. The first </w:t>
      </w:r>
      <w:r w:rsidR="00A312D5" w:rsidRPr="000C5FF6">
        <w:rPr>
          <w:rFonts w:asciiTheme="majorBidi" w:hAnsiTheme="majorBidi" w:cstheme="majorBidi"/>
          <w:sz w:val="24"/>
          <w:szCs w:val="24"/>
        </w:rPr>
        <w:t>crucial</w:t>
      </w:r>
      <w:r w:rsidR="001249C4" w:rsidRPr="000C5FF6">
        <w:rPr>
          <w:rFonts w:asciiTheme="majorBidi" w:hAnsiTheme="majorBidi" w:cstheme="majorBidi"/>
          <w:sz w:val="24"/>
          <w:szCs w:val="24"/>
        </w:rPr>
        <w:t xml:space="preserve"> step is to </w:t>
      </w:r>
      <w:r w:rsidR="00A312D5" w:rsidRPr="000C5FF6">
        <w:rPr>
          <w:rFonts w:asciiTheme="majorBidi" w:hAnsiTheme="majorBidi" w:cstheme="majorBidi"/>
          <w:sz w:val="24"/>
          <w:szCs w:val="24"/>
        </w:rPr>
        <w:t>acknowledge</w:t>
      </w:r>
      <w:r w:rsidR="001249C4" w:rsidRPr="000C5FF6">
        <w:rPr>
          <w:rFonts w:asciiTheme="majorBidi" w:hAnsiTheme="majorBidi" w:cstheme="majorBidi"/>
          <w:sz w:val="24"/>
          <w:szCs w:val="24"/>
        </w:rPr>
        <w:t xml:space="preserve"> the reality of this threat and </w:t>
      </w:r>
      <w:proofErr w:type="gramStart"/>
      <w:r w:rsidR="001249C4" w:rsidRPr="000C5FF6">
        <w:rPr>
          <w:rFonts w:asciiTheme="majorBidi" w:hAnsiTheme="majorBidi" w:cstheme="majorBidi"/>
          <w:sz w:val="24"/>
          <w:szCs w:val="24"/>
        </w:rPr>
        <w:t>its</w:t>
      </w:r>
      <w:proofErr w:type="gramEnd"/>
      <w:r w:rsidR="001249C4" w:rsidRPr="000C5FF6">
        <w:rPr>
          <w:rFonts w:asciiTheme="majorBidi" w:hAnsiTheme="majorBidi" w:cstheme="majorBidi"/>
          <w:sz w:val="24"/>
          <w:szCs w:val="24"/>
        </w:rPr>
        <w:t xml:space="preserve"> potential to </w:t>
      </w:r>
      <w:r w:rsidR="00A312D5" w:rsidRPr="000C5FF6">
        <w:rPr>
          <w:rFonts w:asciiTheme="majorBidi" w:hAnsiTheme="majorBidi" w:cstheme="majorBidi"/>
          <w:sz w:val="24"/>
          <w:szCs w:val="24"/>
        </w:rPr>
        <w:t>escalate</w:t>
      </w:r>
      <w:r w:rsidR="001249C4" w:rsidRPr="000C5FF6">
        <w:rPr>
          <w:rFonts w:asciiTheme="majorBidi" w:hAnsiTheme="majorBidi" w:cstheme="majorBidi"/>
          <w:sz w:val="24"/>
          <w:szCs w:val="24"/>
        </w:rPr>
        <w:t xml:space="preserve"> into a strategic </w:t>
      </w:r>
      <w:r w:rsidR="00A312D5" w:rsidRPr="000C5FF6">
        <w:rPr>
          <w:rFonts w:asciiTheme="majorBidi" w:hAnsiTheme="majorBidi" w:cstheme="majorBidi"/>
          <w:sz w:val="24"/>
          <w:szCs w:val="24"/>
        </w:rPr>
        <w:t>risk</w:t>
      </w:r>
      <w:r w:rsidR="00EB1A53" w:rsidRPr="000C5FF6">
        <w:rPr>
          <w:rFonts w:asciiTheme="majorBidi" w:hAnsiTheme="majorBidi" w:cstheme="majorBidi"/>
          <w:sz w:val="24"/>
          <w:szCs w:val="24"/>
        </w:rPr>
        <w:t xml:space="preserve"> -</w:t>
      </w:r>
      <w:r w:rsidR="00F42BF6" w:rsidRPr="000C5FF6">
        <w:rPr>
          <w:rFonts w:asciiTheme="majorBidi" w:hAnsiTheme="majorBidi" w:cstheme="majorBidi"/>
          <w:sz w:val="24"/>
          <w:szCs w:val="24"/>
        </w:rPr>
        <w:t xml:space="preserve"> </w:t>
      </w:r>
      <w:r w:rsidR="001249C4" w:rsidRPr="000C5FF6">
        <w:rPr>
          <w:rFonts w:asciiTheme="majorBidi" w:hAnsiTheme="majorBidi" w:cstheme="majorBidi"/>
          <w:sz w:val="24"/>
          <w:szCs w:val="24"/>
        </w:rPr>
        <w:t>not only in extreme scenarios</w:t>
      </w:r>
      <w:r w:rsidR="00EB1A53" w:rsidRPr="000C5FF6">
        <w:rPr>
          <w:rFonts w:asciiTheme="majorBidi" w:hAnsiTheme="majorBidi" w:cstheme="majorBidi"/>
          <w:sz w:val="24"/>
          <w:szCs w:val="24"/>
        </w:rPr>
        <w:t xml:space="preserve"> such as the events of October 7 - a lesson that might otherwise be missed. </w:t>
      </w:r>
      <w:r w:rsidR="001249C4" w:rsidRPr="000C5FF6">
        <w:rPr>
          <w:rFonts w:asciiTheme="majorBidi" w:hAnsiTheme="majorBidi" w:cstheme="majorBidi"/>
          <w:sz w:val="24"/>
          <w:szCs w:val="24"/>
        </w:rPr>
        <w:t xml:space="preserve">Second, a reassessment, and if necessary, adjustments in Israel’s border defense strategy should be undertaken, particularly in defining responsibilities between </w:t>
      </w:r>
      <w:r w:rsidR="00A312D5" w:rsidRPr="000C5FF6">
        <w:rPr>
          <w:rFonts w:asciiTheme="majorBidi" w:hAnsiTheme="majorBidi" w:cstheme="majorBidi"/>
          <w:sz w:val="24"/>
          <w:szCs w:val="24"/>
        </w:rPr>
        <w:lastRenderedPageBreak/>
        <w:t xml:space="preserve">the </w:t>
      </w:r>
      <w:r w:rsidR="001249C4" w:rsidRPr="000C5FF6">
        <w:rPr>
          <w:rFonts w:asciiTheme="majorBidi" w:hAnsiTheme="majorBidi" w:cstheme="majorBidi"/>
          <w:sz w:val="24"/>
          <w:szCs w:val="24"/>
        </w:rPr>
        <w:t xml:space="preserve">ground and air forces. This includes bolstering detection and interception capabilities and increasing the autonomy of </w:t>
      </w:r>
      <w:r w:rsidR="00A312D5" w:rsidRPr="000C5FF6">
        <w:rPr>
          <w:rFonts w:asciiTheme="majorBidi" w:hAnsiTheme="majorBidi" w:cstheme="majorBidi"/>
          <w:sz w:val="24"/>
          <w:szCs w:val="24"/>
        </w:rPr>
        <w:t>the g</w:t>
      </w:r>
      <w:r w:rsidR="001249C4" w:rsidRPr="000C5FF6">
        <w:rPr>
          <w:rFonts w:asciiTheme="majorBidi" w:hAnsiTheme="majorBidi" w:cstheme="majorBidi"/>
          <w:sz w:val="24"/>
          <w:szCs w:val="24"/>
        </w:rPr>
        <w:t xml:space="preserve">round </w:t>
      </w:r>
      <w:r w:rsidR="00A312D5" w:rsidRPr="000C5FF6">
        <w:rPr>
          <w:rFonts w:asciiTheme="majorBidi" w:hAnsiTheme="majorBidi" w:cstheme="majorBidi"/>
          <w:sz w:val="24"/>
          <w:szCs w:val="24"/>
        </w:rPr>
        <w:t>f</w:t>
      </w:r>
      <w:r w:rsidR="001249C4" w:rsidRPr="000C5FF6">
        <w:rPr>
          <w:rFonts w:asciiTheme="majorBidi" w:hAnsiTheme="majorBidi" w:cstheme="majorBidi"/>
          <w:sz w:val="24"/>
          <w:szCs w:val="24"/>
        </w:rPr>
        <w:t xml:space="preserve">orces, as suggested by </w:t>
      </w:r>
      <w:proofErr w:type="spellStart"/>
      <w:r w:rsidR="001249C4" w:rsidRPr="000C5FF6">
        <w:rPr>
          <w:rFonts w:asciiTheme="majorBidi" w:hAnsiTheme="majorBidi" w:cstheme="majorBidi"/>
          <w:sz w:val="24"/>
          <w:szCs w:val="24"/>
        </w:rPr>
        <w:t>A</w:t>
      </w:r>
      <w:r w:rsidR="00EB1A53" w:rsidRPr="000C5FF6">
        <w:rPr>
          <w:rFonts w:asciiTheme="majorBidi" w:hAnsiTheme="majorBidi" w:cstheme="majorBidi"/>
          <w:sz w:val="24"/>
          <w:szCs w:val="24"/>
        </w:rPr>
        <w:t>s</w:t>
      </w:r>
      <w:r w:rsidR="001249C4" w:rsidRPr="000C5FF6">
        <w:rPr>
          <w:rFonts w:asciiTheme="majorBidi" w:hAnsiTheme="majorBidi" w:cstheme="majorBidi"/>
          <w:sz w:val="24"/>
          <w:szCs w:val="24"/>
        </w:rPr>
        <w:t>saf</w:t>
      </w:r>
      <w:proofErr w:type="spellEnd"/>
      <w:r w:rsidR="001249C4" w:rsidRPr="000C5FF6">
        <w:rPr>
          <w:rFonts w:asciiTheme="majorBidi" w:hAnsiTheme="majorBidi" w:cstheme="majorBidi"/>
          <w:sz w:val="24"/>
          <w:szCs w:val="24"/>
        </w:rPr>
        <w:t xml:space="preserve"> Heller and </w:t>
      </w:r>
      <w:proofErr w:type="spellStart"/>
      <w:r w:rsidR="001249C4" w:rsidRPr="000C5FF6">
        <w:rPr>
          <w:rFonts w:asciiTheme="majorBidi" w:hAnsiTheme="majorBidi" w:cstheme="majorBidi"/>
          <w:sz w:val="24"/>
          <w:szCs w:val="24"/>
        </w:rPr>
        <w:t>Ofer</w:t>
      </w:r>
      <w:proofErr w:type="spellEnd"/>
      <w:r w:rsidR="001249C4" w:rsidRPr="000C5FF6">
        <w:rPr>
          <w:rFonts w:asciiTheme="majorBidi" w:hAnsiTheme="majorBidi" w:cstheme="majorBidi"/>
          <w:sz w:val="24"/>
          <w:szCs w:val="24"/>
        </w:rPr>
        <w:t xml:space="preserve"> </w:t>
      </w:r>
      <w:proofErr w:type="spellStart"/>
      <w:r w:rsidR="001249C4" w:rsidRPr="000C5FF6">
        <w:rPr>
          <w:rFonts w:asciiTheme="majorBidi" w:hAnsiTheme="majorBidi" w:cstheme="majorBidi"/>
          <w:sz w:val="24"/>
          <w:szCs w:val="24"/>
        </w:rPr>
        <w:t>Shelah</w:t>
      </w:r>
      <w:proofErr w:type="spellEnd"/>
      <w:r w:rsidR="001249C4" w:rsidRPr="000C5FF6">
        <w:rPr>
          <w:rFonts w:asciiTheme="majorBidi" w:hAnsiTheme="majorBidi" w:cstheme="majorBidi"/>
          <w:sz w:val="24"/>
          <w:szCs w:val="24"/>
        </w:rPr>
        <w:t xml:space="preserve"> (2023).</w:t>
      </w:r>
      <w:r w:rsidR="00F42BF6" w:rsidRPr="000C5FF6">
        <w:rPr>
          <w:rFonts w:asciiTheme="majorBidi" w:hAnsiTheme="majorBidi" w:cstheme="majorBidi"/>
          <w:sz w:val="24"/>
          <w:szCs w:val="24"/>
        </w:rPr>
        <w:t xml:space="preserve"> </w:t>
      </w:r>
      <w:r w:rsidR="001249C4" w:rsidRPr="000C5FF6">
        <w:rPr>
          <w:rFonts w:asciiTheme="majorBidi" w:hAnsiTheme="majorBidi" w:cstheme="majorBidi"/>
          <w:sz w:val="24"/>
          <w:szCs w:val="24"/>
        </w:rPr>
        <w:t xml:space="preserve">Existing optical detection technologies, including artificial intelligence for </w:t>
      </w:r>
      <w:r w:rsidR="00F42BF6" w:rsidRPr="000C5FF6">
        <w:rPr>
          <w:rFonts w:asciiTheme="majorBidi" w:hAnsiTheme="majorBidi" w:cstheme="majorBidi"/>
          <w:sz w:val="24"/>
          <w:szCs w:val="24"/>
        </w:rPr>
        <w:t xml:space="preserve">automatic and </w:t>
      </w:r>
      <w:r w:rsidR="001249C4" w:rsidRPr="000C5FF6">
        <w:rPr>
          <w:rFonts w:asciiTheme="majorBidi" w:hAnsiTheme="majorBidi" w:cstheme="majorBidi"/>
          <w:sz w:val="24"/>
          <w:szCs w:val="24"/>
        </w:rPr>
        <w:t xml:space="preserve">autonomous recognition, are already in use along borders and </w:t>
      </w:r>
      <w:r w:rsidR="00EB1A53" w:rsidRPr="000C5FF6">
        <w:rPr>
          <w:rFonts w:asciiTheme="majorBidi" w:hAnsiTheme="majorBidi" w:cstheme="majorBidi"/>
          <w:sz w:val="24"/>
          <w:szCs w:val="24"/>
        </w:rPr>
        <w:t>just</w:t>
      </w:r>
      <w:r w:rsidR="001249C4" w:rsidRPr="000C5FF6">
        <w:rPr>
          <w:rFonts w:asciiTheme="majorBidi" w:hAnsiTheme="majorBidi" w:cstheme="majorBidi"/>
          <w:sz w:val="24"/>
          <w:szCs w:val="24"/>
        </w:rPr>
        <w:t xml:space="preserve"> need to </w:t>
      </w:r>
      <w:proofErr w:type="gramStart"/>
      <w:r w:rsidR="001249C4" w:rsidRPr="000C5FF6">
        <w:rPr>
          <w:rFonts w:asciiTheme="majorBidi" w:hAnsiTheme="majorBidi" w:cstheme="majorBidi"/>
          <w:sz w:val="24"/>
          <w:szCs w:val="24"/>
        </w:rPr>
        <w:t>be directed</w:t>
      </w:r>
      <w:proofErr w:type="gramEnd"/>
      <w:r w:rsidR="001249C4" w:rsidRPr="000C5FF6">
        <w:rPr>
          <w:rFonts w:asciiTheme="majorBidi" w:hAnsiTheme="majorBidi" w:cstheme="majorBidi"/>
          <w:sz w:val="24"/>
          <w:szCs w:val="24"/>
        </w:rPr>
        <w:t xml:space="preserve"> toward aerial threats as well. Additionally, a </w:t>
      </w:r>
      <w:r w:rsidR="00EB1A53" w:rsidRPr="000C5FF6">
        <w:rPr>
          <w:rFonts w:asciiTheme="majorBidi" w:hAnsiTheme="majorBidi" w:cstheme="majorBidi"/>
          <w:sz w:val="24"/>
          <w:szCs w:val="24"/>
        </w:rPr>
        <w:t>simple</w:t>
      </w:r>
      <w:r w:rsidR="001249C4" w:rsidRPr="000C5FF6">
        <w:rPr>
          <w:rFonts w:asciiTheme="majorBidi" w:hAnsiTheme="majorBidi" w:cstheme="majorBidi"/>
          <w:sz w:val="24"/>
          <w:szCs w:val="24"/>
        </w:rPr>
        <w:t xml:space="preserve">, low-cost acoustic detection network could be set up using smartphones mounted along the border barrier or on ground platforms in the area, similar to Ukraine’s approach for identifying </w:t>
      </w:r>
      <w:r w:rsidR="00C55A48" w:rsidRPr="000C5FF6">
        <w:rPr>
          <w:rFonts w:asciiTheme="majorBidi" w:hAnsiTheme="majorBidi" w:cstheme="majorBidi"/>
          <w:sz w:val="24"/>
          <w:szCs w:val="24"/>
        </w:rPr>
        <w:t>drones</w:t>
      </w:r>
      <w:r w:rsidR="001249C4" w:rsidRPr="000C5FF6">
        <w:rPr>
          <w:rFonts w:asciiTheme="majorBidi" w:hAnsiTheme="majorBidi" w:cstheme="majorBidi"/>
          <w:sz w:val="24"/>
          <w:szCs w:val="24"/>
        </w:rPr>
        <w:t xml:space="preserve"> and cruise missiles (Barnes, 2024). The anticipated deployment of laser interception technology should provide a </w:t>
      </w:r>
      <w:r w:rsidR="00C55A48" w:rsidRPr="000C5FF6">
        <w:rPr>
          <w:rFonts w:asciiTheme="majorBidi" w:hAnsiTheme="majorBidi" w:cstheme="majorBidi"/>
          <w:sz w:val="24"/>
          <w:szCs w:val="24"/>
        </w:rPr>
        <w:t>low-cost</w:t>
      </w:r>
      <w:r w:rsidR="001249C4" w:rsidRPr="000C5FF6">
        <w:rPr>
          <w:rFonts w:asciiTheme="majorBidi" w:hAnsiTheme="majorBidi" w:cstheme="majorBidi"/>
          <w:sz w:val="24"/>
          <w:szCs w:val="24"/>
        </w:rPr>
        <w:t xml:space="preserve"> solution for simultaneously intercepting multiple targets, including paragliders (INSS Israel, 2023). In the </w:t>
      </w:r>
      <w:r w:rsidR="00C55A48" w:rsidRPr="000C5FF6">
        <w:rPr>
          <w:rFonts w:asciiTheme="majorBidi" w:hAnsiTheme="majorBidi" w:cstheme="majorBidi"/>
          <w:sz w:val="24"/>
          <w:szCs w:val="24"/>
        </w:rPr>
        <w:t>meantime</w:t>
      </w:r>
      <w:r w:rsidR="001249C4" w:rsidRPr="000C5FF6">
        <w:rPr>
          <w:rFonts w:asciiTheme="majorBidi" w:hAnsiTheme="majorBidi" w:cstheme="majorBidi"/>
          <w:sz w:val="24"/>
          <w:szCs w:val="24"/>
        </w:rPr>
        <w:t xml:space="preserve">, until laser technology is fully developed and </w:t>
      </w:r>
      <w:r w:rsidR="00C55A48" w:rsidRPr="000C5FF6">
        <w:rPr>
          <w:rFonts w:asciiTheme="majorBidi" w:hAnsiTheme="majorBidi" w:cstheme="majorBidi"/>
          <w:sz w:val="24"/>
          <w:szCs w:val="24"/>
        </w:rPr>
        <w:t>operational</w:t>
      </w:r>
      <w:r w:rsidR="001249C4" w:rsidRPr="000C5FF6">
        <w:rPr>
          <w:rFonts w:asciiTheme="majorBidi" w:hAnsiTheme="majorBidi" w:cstheme="majorBidi"/>
          <w:sz w:val="24"/>
          <w:szCs w:val="24"/>
        </w:rPr>
        <w:t>, a mobile cannon system</w:t>
      </w:r>
      <w:r w:rsidR="00C55A48" w:rsidRPr="000C5FF6">
        <w:rPr>
          <w:rFonts w:asciiTheme="majorBidi" w:hAnsiTheme="majorBidi" w:cstheme="majorBidi"/>
          <w:sz w:val="24"/>
          <w:szCs w:val="24"/>
        </w:rPr>
        <w:t xml:space="preserve"> - already</w:t>
      </w:r>
      <w:r w:rsidR="00F42BF6" w:rsidRPr="000C5FF6">
        <w:rPr>
          <w:rFonts w:asciiTheme="majorBidi" w:hAnsiTheme="majorBidi" w:cstheme="majorBidi"/>
          <w:sz w:val="24"/>
          <w:szCs w:val="24"/>
        </w:rPr>
        <w:t xml:space="preserve"> </w:t>
      </w:r>
      <w:r w:rsidR="00C55A48" w:rsidRPr="000C5FF6">
        <w:rPr>
          <w:rFonts w:asciiTheme="majorBidi" w:hAnsiTheme="majorBidi" w:cstheme="majorBidi"/>
          <w:sz w:val="24"/>
          <w:szCs w:val="24"/>
        </w:rPr>
        <w:t xml:space="preserve">been </w:t>
      </w:r>
      <w:r w:rsidR="001249C4" w:rsidRPr="000C5FF6">
        <w:rPr>
          <w:rFonts w:asciiTheme="majorBidi" w:hAnsiTheme="majorBidi" w:cstheme="majorBidi"/>
          <w:sz w:val="24"/>
          <w:szCs w:val="24"/>
        </w:rPr>
        <w:t>proven effective against multiple low-altitude targets</w:t>
      </w:r>
      <w:r w:rsidR="00F42BF6" w:rsidRPr="000C5FF6">
        <w:rPr>
          <w:rFonts w:asciiTheme="majorBidi" w:hAnsiTheme="majorBidi" w:cstheme="majorBidi"/>
          <w:sz w:val="24"/>
          <w:szCs w:val="24"/>
        </w:rPr>
        <w:t xml:space="preserve"> - </w:t>
      </w:r>
      <w:r w:rsidR="001249C4" w:rsidRPr="000C5FF6">
        <w:rPr>
          <w:rFonts w:asciiTheme="majorBidi" w:hAnsiTheme="majorBidi" w:cstheme="majorBidi"/>
          <w:sz w:val="24"/>
          <w:szCs w:val="24"/>
        </w:rPr>
        <w:t>could be reinstated (</w:t>
      </w:r>
      <w:proofErr w:type="spellStart"/>
      <w:r w:rsidR="001249C4" w:rsidRPr="000C5FF6">
        <w:rPr>
          <w:rFonts w:asciiTheme="majorBidi" w:hAnsiTheme="majorBidi" w:cstheme="majorBidi"/>
          <w:sz w:val="24"/>
          <w:szCs w:val="24"/>
        </w:rPr>
        <w:t>Phocas</w:t>
      </w:r>
      <w:proofErr w:type="spellEnd"/>
      <w:r w:rsidR="001249C4" w:rsidRPr="000C5FF6">
        <w:rPr>
          <w:rFonts w:asciiTheme="majorBidi" w:hAnsiTheme="majorBidi" w:cstheme="majorBidi"/>
          <w:sz w:val="24"/>
          <w:szCs w:val="24"/>
        </w:rPr>
        <w:t xml:space="preserve"> &amp; Mitchell, 2024).</w:t>
      </w:r>
    </w:p>
    <w:p w14:paraId="45BEFC09" w14:textId="77777777" w:rsidR="00F42BF6" w:rsidRPr="000C5FF6" w:rsidRDefault="00F42BF6" w:rsidP="00571D2F">
      <w:pPr>
        <w:spacing w:line="360" w:lineRule="auto"/>
        <w:jc w:val="both"/>
        <w:rPr>
          <w:rFonts w:asciiTheme="majorBidi" w:hAnsiTheme="majorBidi" w:cstheme="majorBidi"/>
          <w:sz w:val="24"/>
          <w:szCs w:val="24"/>
        </w:rPr>
      </w:pPr>
    </w:p>
    <w:p w14:paraId="4AD7C7F3" w14:textId="77777777" w:rsidR="00F42BF6" w:rsidRPr="000C5FF6" w:rsidRDefault="0071389C" w:rsidP="00571D2F">
      <w:pPr>
        <w:spacing w:line="360" w:lineRule="auto"/>
        <w:jc w:val="both"/>
        <w:rPr>
          <w:rFonts w:asciiTheme="majorBidi" w:hAnsiTheme="majorBidi" w:cstheme="majorBidi"/>
          <w:b/>
          <w:bCs/>
          <w:sz w:val="24"/>
          <w:szCs w:val="24"/>
        </w:rPr>
      </w:pPr>
      <w:r w:rsidRPr="000C5FF6">
        <w:rPr>
          <w:rFonts w:asciiTheme="majorBidi" w:hAnsiTheme="majorBidi" w:cstheme="majorBidi"/>
          <w:b/>
          <w:bCs/>
          <w:sz w:val="24"/>
          <w:szCs w:val="24"/>
        </w:rPr>
        <w:t xml:space="preserve">Hebrew </w:t>
      </w:r>
      <w:r w:rsidR="00F42BF6" w:rsidRPr="000C5FF6">
        <w:rPr>
          <w:rFonts w:asciiTheme="majorBidi" w:hAnsiTheme="majorBidi" w:cstheme="majorBidi"/>
          <w:b/>
          <w:bCs/>
          <w:sz w:val="24"/>
          <w:szCs w:val="24"/>
        </w:rPr>
        <w:t>References</w:t>
      </w:r>
      <w:r w:rsidRPr="000C5FF6">
        <w:rPr>
          <w:rFonts w:asciiTheme="majorBidi" w:hAnsiTheme="majorBidi" w:cstheme="majorBidi"/>
          <w:sz w:val="24"/>
          <w:szCs w:val="24"/>
        </w:rPr>
        <w:t xml:space="preserve"> </w:t>
      </w:r>
    </w:p>
    <w:p w14:paraId="7CD0A844" w14:textId="77777777" w:rsidR="00C55A48" w:rsidRPr="000C5FF6" w:rsidRDefault="00C55A48" w:rsidP="00571D2F">
      <w:pPr>
        <w:spacing w:line="360" w:lineRule="auto"/>
        <w:ind w:left="352" w:hanging="352"/>
        <w:rPr>
          <w:rFonts w:asciiTheme="majorBidi" w:hAnsiTheme="majorBidi" w:cstheme="majorBidi"/>
          <w:sz w:val="24"/>
          <w:szCs w:val="24"/>
        </w:rPr>
      </w:pPr>
      <w:proofErr w:type="spellStart"/>
      <w:r w:rsidRPr="000C5FF6">
        <w:rPr>
          <w:rFonts w:asciiTheme="majorBidi" w:hAnsiTheme="majorBidi" w:cstheme="majorBidi"/>
          <w:sz w:val="24"/>
          <w:szCs w:val="24"/>
        </w:rPr>
        <w:t>Abramzon</w:t>
      </w:r>
      <w:proofErr w:type="spellEnd"/>
      <w:r w:rsidRPr="000C5FF6">
        <w:rPr>
          <w:rFonts w:asciiTheme="majorBidi" w:hAnsiTheme="majorBidi" w:cstheme="majorBidi"/>
          <w:sz w:val="24"/>
          <w:szCs w:val="24"/>
        </w:rPr>
        <w:t xml:space="preserve">, A. (2024, June 22). After the scare: The Civil Aviation Authority to further restrict and enforce regulations on paraglider operators in the Sharon region. </w:t>
      </w:r>
      <w:r w:rsidRPr="000C5FF6">
        <w:rPr>
          <w:rFonts w:asciiTheme="majorBidi" w:hAnsiTheme="majorBidi" w:cstheme="majorBidi"/>
          <w:i/>
          <w:iCs/>
          <w:sz w:val="24"/>
          <w:szCs w:val="24"/>
        </w:rPr>
        <w:t xml:space="preserve">Israel </w:t>
      </w:r>
      <w:proofErr w:type="spellStart"/>
      <w:r w:rsidRPr="000C5FF6">
        <w:rPr>
          <w:rFonts w:asciiTheme="majorBidi" w:hAnsiTheme="majorBidi" w:cstheme="majorBidi"/>
          <w:i/>
          <w:iCs/>
          <w:sz w:val="24"/>
          <w:szCs w:val="24"/>
        </w:rPr>
        <w:t>Hayom</w:t>
      </w:r>
      <w:proofErr w:type="spellEnd"/>
      <w:r w:rsidRPr="000C5FF6">
        <w:rPr>
          <w:rFonts w:asciiTheme="majorBidi" w:hAnsiTheme="majorBidi" w:cstheme="majorBidi"/>
          <w:sz w:val="24"/>
          <w:szCs w:val="24"/>
        </w:rPr>
        <w:t xml:space="preserve">. </w:t>
      </w:r>
      <w:hyperlink r:id="rId9" w:history="1">
        <w:r w:rsidRPr="000C5FF6">
          <w:rPr>
            <w:rStyle w:val="Hyperlink"/>
            <w:rFonts w:asciiTheme="majorBidi" w:hAnsiTheme="majorBidi" w:cstheme="majorBidi"/>
            <w:sz w:val="24"/>
            <w:szCs w:val="24"/>
          </w:rPr>
          <w:t>https://tinyurl.com/mrpyyzbb</w:t>
        </w:r>
      </w:hyperlink>
      <w:r w:rsidRPr="000C5FF6">
        <w:rPr>
          <w:rFonts w:asciiTheme="majorBidi" w:hAnsiTheme="majorBidi" w:cstheme="majorBidi"/>
          <w:sz w:val="24"/>
          <w:szCs w:val="24"/>
        </w:rPr>
        <w:t xml:space="preserve"> </w:t>
      </w:r>
    </w:p>
    <w:p w14:paraId="6BD43349" w14:textId="77777777" w:rsidR="00C55A48" w:rsidRPr="000C5FF6" w:rsidRDefault="00C55A48" w:rsidP="00571D2F">
      <w:pPr>
        <w:spacing w:line="360" w:lineRule="auto"/>
        <w:ind w:left="352" w:hanging="352"/>
        <w:rPr>
          <w:rFonts w:asciiTheme="majorBidi" w:hAnsiTheme="majorBidi" w:cstheme="majorBidi"/>
          <w:sz w:val="24"/>
          <w:szCs w:val="24"/>
        </w:rPr>
      </w:pPr>
      <w:r w:rsidRPr="000C5FF6">
        <w:rPr>
          <w:rFonts w:asciiTheme="majorBidi" w:hAnsiTheme="majorBidi" w:cstheme="majorBidi"/>
          <w:sz w:val="24"/>
          <w:szCs w:val="24"/>
        </w:rPr>
        <w:t xml:space="preserve">Cohen, G., &amp; Spiegel, N. (2015, October 25). An Israeli Arab crossed into Syria via parachute, likely to join the fighting there. </w:t>
      </w:r>
      <w:proofErr w:type="spellStart"/>
      <w:r w:rsidRPr="000C5FF6">
        <w:rPr>
          <w:rFonts w:asciiTheme="majorBidi" w:hAnsiTheme="majorBidi" w:cstheme="majorBidi"/>
          <w:i/>
          <w:iCs/>
          <w:sz w:val="24"/>
          <w:szCs w:val="24"/>
        </w:rPr>
        <w:t>Haaretz</w:t>
      </w:r>
      <w:proofErr w:type="spellEnd"/>
      <w:r w:rsidRPr="000C5FF6">
        <w:rPr>
          <w:rFonts w:asciiTheme="majorBidi" w:hAnsiTheme="majorBidi" w:cstheme="majorBidi"/>
          <w:sz w:val="24"/>
          <w:szCs w:val="24"/>
        </w:rPr>
        <w:t xml:space="preserve">. </w:t>
      </w:r>
      <w:hyperlink r:id="rId10" w:history="1">
        <w:r w:rsidRPr="000C5FF6">
          <w:rPr>
            <w:rStyle w:val="Hyperlink"/>
            <w:rFonts w:asciiTheme="majorBidi" w:hAnsiTheme="majorBidi" w:cstheme="majorBidi"/>
            <w:sz w:val="24"/>
            <w:szCs w:val="24"/>
          </w:rPr>
          <w:t>https://tinyurl.com/mb735hry</w:t>
        </w:r>
      </w:hyperlink>
      <w:r w:rsidRPr="000C5FF6">
        <w:rPr>
          <w:rFonts w:asciiTheme="majorBidi" w:hAnsiTheme="majorBidi" w:cstheme="majorBidi"/>
          <w:sz w:val="24"/>
          <w:szCs w:val="24"/>
        </w:rPr>
        <w:t xml:space="preserve"> </w:t>
      </w:r>
    </w:p>
    <w:p w14:paraId="46C057A7" w14:textId="77777777" w:rsidR="00C55A48" w:rsidRPr="000C5FF6" w:rsidRDefault="00C55A48" w:rsidP="00571D2F">
      <w:pPr>
        <w:spacing w:line="360" w:lineRule="auto"/>
        <w:ind w:left="352" w:hanging="352"/>
        <w:rPr>
          <w:rFonts w:asciiTheme="majorBidi" w:hAnsiTheme="majorBidi" w:cstheme="majorBidi"/>
          <w:sz w:val="24"/>
          <w:szCs w:val="24"/>
        </w:rPr>
      </w:pPr>
      <w:r w:rsidRPr="000C5FF6">
        <w:rPr>
          <w:rFonts w:asciiTheme="majorBidi" w:hAnsiTheme="majorBidi" w:cstheme="majorBidi"/>
          <w:sz w:val="24"/>
          <w:szCs w:val="24"/>
        </w:rPr>
        <w:t xml:space="preserve">Cohen, S. (2023, December 5). With a smart targeting system for moving targets, the IDF is trying to counter Hamas drones. </w:t>
      </w:r>
      <w:proofErr w:type="spellStart"/>
      <w:r w:rsidRPr="000C5FF6">
        <w:rPr>
          <w:rFonts w:asciiTheme="majorBidi" w:hAnsiTheme="majorBidi" w:cstheme="majorBidi"/>
          <w:i/>
          <w:iCs/>
          <w:sz w:val="24"/>
          <w:szCs w:val="24"/>
        </w:rPr>
        <w:t>TheMarker</w:t>
      </w:r>
      <w:proofErr w:type="spellEnd"/>
      <w:r w:rsidRPr="000C5FF6">
        <w:rPr>
          <w:rFonts w:asciiTheme="majorBidi" w:hAnsiTheme="majorBidi" w:cstheme="majorBidi"/>
          <w:sz w:val="24"/>
          <w:szCs w:val="24"/>
        </w:rPr>
        <w:t xml:space="preserve">. </w:t>
      </w:r>
      <w:hyperlink r:id="rId11" w:history="1">
        <w:r w:rsidRPr="000C5FF6">
          <w:rPr>
            <w:rStyle w:val="Hyperlink"/>
            <w:rFonts w:asciiTheme="majorBidi" w:hAnsiTheme="majorBidi" w:cstheme="majorBidi"/>
            <w:sz w:val="24"/>
            <w:szCs w:val="24"/>
          </w:rPr>
          <w:t>https://tinyurl.com/yx35xs5z</w:t>
        </w:r>
      </w:hyperlink>
      <w:r w:rsidRPr="000C5FF6">
        <w:rPr>
          <w:rFonts w:asciiTheme="majorBidi" w:hAnsiTheme="majorBidi" w:cstheme="majorBidi"/>
          <w:sz w:val="24"/>
          <w:szCs w:val="24"/>
        </w:rPr>
        <w:t xml:space="preserve"> </w:t>
      </w:r>
    </w:p>
    <w:p w14:paraId="5BEF7D4E" w14:textId="77777777" w:rsidR="00C55A48" w:rsidRPr="000C5FF6" w:rsidRDefault="00C55A48" w:rsidP="00571D2F">
      <w:pPr>
        <w:spacing w:line="360" w:lineRule="auto"/>
        <w:ind w:left="352" w:hanging="352"/>
        <w:jc w:val="both"/>
        <w:rPr>
          <w:rFonts w:asciiTheme="majorBidi" w:hAnsiTheme="majorBidi" w:cstheme="majorBidi"/>
          <w:sz w:val="24"/>
          <w:szCs w:val="24"/>
        </w:rPr>
      </w:pPr>
      <w:proofErr w:type="spellStart"/>
      <w:r w:rsidRPr="000C5FF6">
        <w:rPr>
          <w:rFonts w:asciiTheme="majorBidi" w:hAnsiTheme="majorBidi" w:cstheme="majorBidi"/>
          <w:sz w:val="24"/>
          <w:szCs w:val="24"/>
        </w:rPr>
        <w:t>Ein</w:t>
      </w:r>
      <w:proofErr w:type="spellEnd"/>
      <w:r w:rsidRPr="000C5FF6">
        <w:rPr>
          <w:rFonts w:asciiTheme="majorBidi" w:hAnsiTheme="majorBidi" w:cstheme="majorBidi"/>
          <w:sz w:val="24"/>
          <w:szCs w:val="24"/>
        </w:rPr>
        <w:t xml:space="preserve">-Dar, A. (2020). Air superiority: control of the skies - A vital necessity for a winning army. </w:t>
      </w:r>
      <w:proofErr w:type="spellStart"/>
      <w:r w:rsidRPr="000C5FF6">
        <w:rPr>
          <w:rFonts w:asciiTheme="majorBidi" w:hAnsiTheme="majorBidi" w:cstheme="majorBidi"/>
          <w:i/>
          <w:iCs/>
          <w:sz w:val="24"/>
          <w:szCs w:val="24"/>
        </w:rPr>
        <w:t>Bein</w:t>
      </w:r>
      <w:proofErr w:type="spellEnd"/>
      <w:r w:rsidRPr="000C5FF6">
        <w:rPr>
          <w:rFonts w:asciiTheme="majorBidi" w:hAnsiTheme="majorBidi" w:cstheme="majorBidi"/>
          <w:i/>
          <w:iCs/>
          <w:sz w:val="24"/>
          <w:szCs w:val="24"/>
        </w:rPr>
        <w:t xml:space="preserve"> </w:t>
      </w:r>
      <w:proofErr w:type="spellStart"/>
      <w:r w:rsidRPr="000C5FF6">
        <w:rPr>
          <w:rFonts w:asciiTheme="majorBidi" w:hAnsiTheme="majorBidi" w:cstheme="majorBidi"/>
          <w:i/>
          <w:iCs/>
          <w:sz w:val="24"/>
          <w:szCs w:val="24"/>
        </w:rPr>
        <w:t>Haktavim</w:t>
      </w:r>
      <w:proofErr w:type="spellEnd"/>
      <w:r w:rsidRPr="000C5FF6">
        <w:rPr>
          <w:rFonts w:asciiTheme="majorBidi" w:hAnsiTheme="majorBidi" w:cstheme="majorBidi"/>
          <w:i/>
          <w:iCs/>
          <w:sz w:val="24"/>
          <w:szCs w:val="24"/>
        </w:rPr>
        <w:t>, 28–30</w:t>
      </w:r>
      <w:r w:rsidRPr="000C5FF6">
        <w:rPr>
          <w:rFonts w:asciiTheme="majorBidi" w:hAnsiTheme="majorBidi" w:cstheme="majorBidi"/>
          <w:sz w:val="24"/>
          <w:szCs w:val="24"/>
        </w:rPr>
        <w:t xml:space="preserve">, 43–60. </w:t>
      </w:r>
      <w:hyperlink r:id="rId12" w:history="1">
        <w:r w:rsidRPr="000C5FF6">
          <w:rPr>
            <w:rStyle w:val="Hyperlink"/>
            <w:rFonts w:asciiTheme="majorBidi" w:hAnsiTheme="majorBidi" w:cstheme="majorBidi"/>
            <w:sz w:val="24"/>
            <w:szCs w:val="24"/>
          </w:rPr>
          <w:t>https://tinyurl.com/3ckx5v3t</w:t>
        </w:r>
      </w:hyperlink>
      <w:r w:rsidRPr="000C5FF6">
        <w:rPr>
          <w:rFonts w:asciiTheme="majorBidi" w:hAnsiTheme="majorBidi" w:cstheme="majorBidi"/>
          <w:sz w:val="24"/>
          <w:szCs w:val="24"/>
        </w:rPr>
        <w:t xml:space="preserve"> </w:t>
      </w:r>
    </w:p>
    <w:p w14:paraId="0DA6F8CC" w14:textId="77777777" w:rsidR="00C55A48" w:rsidRPr="000C5FF6" w:rsidRDefault="00C55A48" w:rsidP="00571D2F">
      <w:pPr>
        <w:spacing w:line="360" w:lineRule="auto"/>
        <w:ind w:left="352" w:hanging="352"/>
        <w:rPr>
          <w:rFonts w:asciiTheme="majorBidi" w:hAnsiTheme="majorBidi" w:cstheme="majorBidi"/>
          <w:sz w:val="24"/>
          <w:szCs w:val="24"/>
        </w:rPr>
      </w:pPr>
      <w:proofErr w:type="spellStart"/>
      <w:r w:rsidRPr="000C5FF6">
        <w:rPr>
          <w:rFonts w:asciiTheme="majorBidi" w:hAnsiTheme="majorBidi" w:cstheme="majorBidi"/>
          <w:sz w:val="24"/>
          <w:szCs w:val="24"/>
        </w:rPr>
        <w:t>Finkel</w:t>
      </w:r>
      <w:proofErr w:type="spellEnd"/>
      <w:r w:rsidRPr="000C5FF6">
        <w:rPr>
          <w:rFonts w:asciiTheme="majorBidi" w:hAnsiTheme="majorBidi" w:cstheme="majorBidi"/>
          <w:sz w:val="24"/>
          <w:szCs w:val="24"/>
        </w:rPr>
        <w:t xml:space="preserve">, M. (2022). </w:t>
      </w:r>
      <w:r w:rsidRPr="000C5FF6">
        <w:rPr>
          <w:rFonts w:asciiTheme="majorBidi" w:hAnsiTheme="majorBidi" w:cstheme="majorBidi"/>
          <w:i/>
          <w:iCs/>
          <w:sz w:val="24"/>
          <w:szCs w:val="24"/>
        </w:rPr>
        <w:t>Air Force Headquarters</w:t>
      </w:r>
      <w:r w:rsidRPr="000C5FF6">
        <w:rPr>
          <w:rFonts w:asciiTheme="majorBidi" w:hAnsiTheme="majorBidi" w:cstheme="majorBidi"/>
          <w:sz w:val="24"/>
          <w:szCs w:val="24"/>
        </w:rPr>
        <w:t>. Ministry of Defense.</w:t>
      </w:r>
    </w:p>
    <w:p w14:paraId="59A36D52" w14:textId="77777777" w:rsidR="00C55A48" w:rsidRPr="000C5FF6" w:rsidRDefault="00C55A48" w:rsidP="00571D2F">
      <w:pPr>
        <w:spacing w:line="360" w:lineRule="auto"/>
        <w:ind w:left="352" w:hanging="352"/>
        <w:rPr>
          <w:rFonts w:asciiTheme="majorBidi" w:hAnsiTheme="majorBidi" w:cstheme="majorBidi"/>
          <w:sz w:val="24"/>
          <w:szCs w:val="24"/>
        </w:rPr>
      </w:pPr>
      <w:r w:rsidRPr="000C5FF6">
        <w:rPr>
          <w:rFonts w:asciiTheme="majorBidi" w:hAnsiTheme="majorBidi" w:cstheme="majorBidi"/>
          <w:sz w:val="24"/>
          <w:szCs w:val="24"/>
        </w:rPr>
        <w:t xml:space="preserve">Gat, A. (2023). </w:t>
      </w:r>
      <w:r w:rsidRPr="000C5FF6">
        <w:rPr>
          <w:rFonts w:asciiTheme="majorBidi" w:hAnsiTheme="majorBidi" w:cstheme="majorBidi"/>
          <w:i/>
          <w:iCs/>
          <w:sz w:val="24"/>
          <w:szCs w:val="24"/>
        </w:rPr>
        <w:t>The future of battle and the land battlefield</w:t>
      </w:r>
      <w:r w:rsidRPr="000C5FF6">
        <w:rPr>
          <w:rFonts w:asciiTheme="majorBidi" w:hAnsiTheme="majorBidi" w:cstheme="majorBidi"/>
          <w:sz w:val="24"/>
          <w:szCs w:val="24"/>
        </w:rPr>
        <w:t>. Special publication,</w:t>
      </w:r>
      <w:r w:rsidRPr="000C5FF6">
        <w:rPr>
          <w:rFonts w:asciiTheme="majorBidi" w:hAnsiTheme="majorBidi" w:cstheme="majorBidi"/>
          <w:i/>
          <w:iCs/>
          <w:sz w:val="24"/>
          <w:szCs w:val="24"/>
        </w:rPr>
        <w:t xml:space="preserve"> </w:t>
      </w:r>
      <w:r w:rsidRPr="000C5FF6">
        <w:rPr>
          <w:rFonts w:asciiTheme="majorBidi" w:hAnsiTheme="majorBidi" w:cstheme="majorBidi"/>
          <w:sz w:val="24"/>
          <w:szCs w:val="24"/>
        </w:rPr>
        <w:t xml:space="preserve">Institute for National Security Studies. </w:t>
      </w:r>
      <w:hyperlink r:id="rId13" w:history="1">
        <w:r w:rsidRPr="000C5FF6">
          <w:rPr>
            <w:rStyle w:val="Hyperlink"/>
            <w:rFonts w:asciiTheme="majorBidi" w:hAnsiTheme="majorBidi" w:cstheme="majorBidi"/>
            <w:sz w:val="24"/>
            <w:szCs w:val="24"/>
          </w:rPr>
          <w:t>https://tinyurl.com/379jru9j</w:t>
        </w:r>
      </w:hyperlink>
      <w:r w:rsidRPr="000C5FF6">
        <w:rPr>
          <w:rFonts w:asciiTheme="majorBidi" w:hAnsiTheme="majorBidi" w:cstheme="majorBidi"/>
          <w:sz w:val="24"/>
          <w:szCs w:val="24"/>
        </w:rPr>
        <w:t xml:space="preserve"> </w:t>
      </w:r>
    </w:p>
    <w:p w14:paraId="6DA5BA01" w14:textId="77777777" w:rsidR="00C55A48" w:rsidRPr="000C5FF6" w:rsidRDefault="00C55A48" w:rsidP="00571D2F">
      <w:pPr>
        <w:spacing w:line="360" w:lineRule="auto"/>
        <w:ind w:left="352" w:hanging="352"/>
        <w:rPr>
          <w:rFonts w:asciiTheme="majorBidi" w:hAnsiTheme="majorBidi" w:cstheme="majorBidi"/>
          <w:sz w:val="24"/>
          <w:szCs w:val="24"/>
        </w:rPr>
      </w:pPr>
      <w:proofErr w:type="spellStart"/>
      <w:r w:rsidRPr="000C5FF6">
        <w:rPr>
          <w:rFonts w:asciiTheme="majorBidi" w:hAnsiTheme="majorBidi" w:cstheme="majorBidi"/>
          <w:sz w:val="24"/>
          <w:szCs w:val="24"/>
        </w:rPr>
        <w:t>Gilat</w:t>
      </w:r>
      <w:proofErr w:type="spellEnd"/>
      <w:r w:rsidRPr="000C5FF6">
        <w:rPr>
          <w:rFonts w:asciiTheme="majorBidi" w:hAnsiTheme="majorBidi" w:cstheme="majorBidi"/>
          <w:sz w:val="24"/>
          <w:szCs w:val="24"/>
        </w:rPr>
        <w:t xml:space="preserve">, A. (2024). Victory in the learning race will lead to victory in battle. </w:t>
      </w:r>
      <w:proofErr w:type="spellStart"/>
      <w:r w:rsidRPr="000C5FF6">
        <w:rPr>
          <w:rFonts w:asciiTheme="majorBidi" w:hAnsiTheme="majorBidi" w:cstheme="majorBidi"/>
          <w:i/>
          <w:iCs/>
          <w:sz w:val="24"/>
          <w:szCs w:val="24"/>
        </w:rPr>
        <w:t>Maarachot</w:t>
      </w:r>
      <w:proofErr w:type="spellEnd"/>
      <w:r w:rsidRPr="000C5FF6">
        <w:rPr>
          <w:rFonts w:asciiTheme="majorBidi" w:hAnsiTheme="majorBidi" w:cstheme="majorBidi"/>
          <w:i/>
          <w:iCs/>
          <w:sz w:val="24"/>
          <w:szCs w:val="24"/>
        </w:rPr>
        <w:t>, 501</w:t>
      </w:r>
      <w:r w:rsidRPr="000C5FF6">
        <w:rPr>
          <w:rFonts w:asciiTheme="majorBidi" w:hAnsiTheme="majorBidi" w:cstheme="majorBidi"/>
          <w:sz w:val="24"/>
          <w:szCs w:val="24"/>
        </w:rPr>
        <w:t xml:space="preserve">, 4–9. </w:t>
      </w:r>
      <w:hyperlink r:id="rId14" w:history="1">
        <w:r w:rsidRPr="000C5FF6">
          <w:rPr>
            <w:rStyle w:val="Hyperlink"/>
            <w:rFonts w:asciiTheme="majorBidi" w:hAnsiTheme="majorBidi" w:cstheme="majorBidi"/>
            <w:sz w:val="24"/>
            <w:szCs w:val="24"/>
          </w:rPr>
          <w:t>https://tinyurl.com/mwsj79r</w:t>
        </w:r>
      </w:hyperlink>
      <w:r w:rsidRPr="000C5FF6">
        <w:rPr>
          <w:rFonts w:asciiTheme="majorBidi" w:hAnsiTheme="majorBidi" w:cstheme="majorBidi"/>
          <w:sz w:val="24"/>
          <w:szCs w:val="24"/>
        </w:rPr>
        <w:t xml:space="preserve"> </w:t>
      </w:r>
    </w:p>
    <w:p w14:paraId="09DDA2B1" w14:textId="77777777" w:rsidR="00C55A48" w:rsidRPr="000C5FF6" w:rsidRDefault="00C55A48" w:rsidP="00571D2F">
      <w:pPr>
        <w:spacing w:line="360" w:lineRule="auto"/>
        <w:ind w:left="352" w:hanging="352"/>
        <w:jc w:val="both"/>
        <w:rPr>
          <w:rFonts w:asciiTheme="majorBidi" w:hAnsiTheme="majorBidi" w:cstheme="majorBidi"/>
          <w:sz w:val="24"/>
          <w:szCs w:val="24"/>
        </w:rPr>
      </w:pPr>
      <w:r w:rsidRPr="000C5FF6">
        <w:rPr>
          <w:rFonts w:asciiTheme="majorBidi" w:hAnsiTheme="majorBidi" w:cstheme="majorBidi"/>
          <w:sz w:val="24"/>
          <w:szCs w:val="24"/>
        </w:rPr>
        <w:t xml:space="preserve">Globes (2002, June 30). </w:t>
      </w:r>
      <w:r w:rsidRPr="000C5FF6">
        <w:rPr>
          <w:rFonts w:asciiTheme="majorBidi" w:hAnsiTheme="majorBidi" w:cstheme="majorBidi"/>
          <w:i/>
          <w:iCs/>
          <w:sz w:val="24"/>
          <w:szCs w:val="24"/>
        </w:rPr>
        <w:t>The IDF discovered two paragliders in Hebron; Palestinian fugitives were hiding in ambulances</w:t>
      </w:r>
      <w:r w:rsidRPr="000C5FF6">
        <w:rPr>
          <w:rFonts w:asciiTheme="majorBidi" w:hAnsiTheme="majorBidi" w:cstheme="majorBidi"/>
          <w:sz w:val="24"/>
          <w:szCs w:val="24"/>
        </w:rPr>
        <w:t xml:space="preserve">. </w:t>
      </w:r>
      <w:hyperlink r:id="rId15" w:history="1">
        <w:r w:rsidRPr="000C5FF6">
          <w:rPr>
            <w:rStyle w:val="Hyperlink"/>
            <w:rFonts w:asciiTheme="majorBidi" w:hAnsiTheme="majorBidi" w:cstheme="majorBidi"/>
            <w:sz w:val="24"/>
            <w:szCs w:val="24"/>
          </w:rPr>
          <w:t>https://tinyurl.com/2d2k5vht</w:t>
        </w:r>
      </w:hyperlink>
      <w:r w:rsidRPr="000C5FF6">
        <w:rPr>
          <w:rFonts w:asciiTheme="majorBidi" w:hAnsiTheme="majorBidi" w:cstheme="majorBidi"/>
          <w:sz w:val="24"/>
          <w:szCs w:val="24"/>
        </w:rPr>
        <w:t xml:space="preserve"> </w:t>
      </w:r>
    </w:p>
    <w:p w14:paraId="16B70A30" w14:textId="77777777" w:rsidR="00C55A48" w:rsidRPr="000C5FF6" w:rsidRDefault="00C55A48" w:rsidP="00571D2F">
      <w:pPr>
        <w:spacing w:line="360" w:lineRule="auto"/>
        <w:ind w:left="352" w:hanging="352"/>
        <w:rPr>
          <w:rFonts w:asciiTheme="majorBidi" w:hAnsiTheme="majorBidi" w:cstheme="majorBidi"/>
          <w:sz w:val="24"/>
          <w:szCs w:val="24"/>
        </w:rPr>
      </w:pPr>
      <w:proofErr w:type="spellStart"/>
      <w:r w:rsidRPr="000C5FF6">
        <w:rPr>
          <w:rFonts w:asciiTheme="majorBidi" w:hAnsiTheme="majorBidi" w:cstheme="majorBidi"/>
          <w:sz w:val="24"/>
          <w:szCs w:val="24"/>
        </w:rPr>
        <w:lastRenderedPageBreak/>
        <w:t>Halevi</w:t>
      </w:r>
      <w:proofErr w:type="spellEnd"/>
      <w:r w:rsidRPr="000C5FF6">
        <w:rPr>
          <w:rFonts w:asciiTheme="majorBidi" w:hAnsiTheme="majorBidi" w:cstheme="majorBidi"/>
          <w:sz w:val="24"/>
          <w:szCs w:val="24"/>
        </w:rPr>
        <w:t xml:space="preserve">, H. (2020). Multi-dimensional defense. </w:t>
      </w:r>
      <w:proofErr w:type="spellStart"/>
      <w:r w:rsidRPr="000C5FF6">
        <w:rPr>
          <w:rFonts w:asciiTheme="majorBidi" w:hAnsiTheme="majorBidi" w:cstheme="majorBidi"/>
          <w:i/>
          <w:iCs/>
          <w:sz w:val="24"/>
          <w:szCs w:val="24"/>
        </w:rPr>
        <w:t>Bein</w:t>
      </w:r>
      <w:proofErr w:type="spellEnd"/>
      <w:r w:rsidRPr="000C5FF6">
        <w:rPr>
          <w:rFonts w:asciiTheme="majorBidi" w:hAnsiTheme="majorBidi" w:cstheme="majorBidi"/>
          <w:i/>
          <w:iCs/>
          <w:sz w:val="24"/>
          <w:szCs w:val="24"/>
        </w:rPr>
        <w:t xml:space="preserve"> </w:t>
      </w:r>
      <w:proofErr w:type="spellStart"/>
      <w:r w:rsidRPr="000C5FF6">
        <w:rPr>
          <w:rFonts w:asciiTheme="majorBidi" w:hAnsiTheme="majorBidi" w:cstheme="majorBidi"/>
          <w:i/>
          <w:iCs/>
          <w:sz w:val="24"/>
          <w:szCs w:val="24"/>
        </w:rPr>
        <w:t>Haktavim</w:t>
      </w:r>
      <w:proofErr w:type="spellEnd"/>
      <w:r w:rsidRPr="000C5FF6">
        <w:rPr>
          <w:rFonts w:asciiTheme="majorBidi" w:hAnsiTheme="majorBidi" w:cstheme="majorBidi"/>
          <w:i/>
          <w:iCs/>
          <w:sz w:val="24"/>
          <w:szCs w:val="24"/>
        </w:rPr>
        <w:t>, 30–28</w:t>
      </w:r>
      <w:r w:rsidRPr="000C5FF6">
        <w:rPr>
          <w:rFonts w:asciiTheme="majorBidi" w:hAnsiTheme="majorBidi" w:cstheme="majorBidi"/>
          <w:sz w:val="24"/>
          <w:szCs w:val="24"/>
        </w:rPr>
        <w:t xml:space="preserve">, 254–241. </w:t>
      </w:r>
      <w:hyperlink r:id="rId16" w:history="1">
        <w:r w:rsidRPr="000C5FF6">
          <w:rPr>
            <w:rStyle w:val="Hyperlink"/>
            <w:rFonts w:asciiTheme="majorBidi" w:hAnsiTheme="majorBidi" w:cstheme="majorBidi"/>
            <w:sz w:val="24"/>
            <w:szCs w:val="24"/>
          </w:rPr>
          <w:t>https://tinyurl.com/nsyh6tvy</w:t>
        </w:r>
      </w:hyperlink>
      <w:r w:rsidRPr="000C5FF6">
        <w:rPr>
          <w:rFonts w:asciiTheme="majorBidi" w:hAnsiTheme="majorBidi" w:cstheme="majorBidi"/>
          <w:sz w:val="24"/>
          <w:szCs w:val="24"/>
        </w:rPr>
        <w:t xml:space="preserve"> </w:t>
      </w:r>
    </w:p>
    <w:p w14:paraId="070E9B86" w14:textId="77777777" w:rsidR="00C55A48" w:rsidRPr="000C5FF6" w:rsidRDefault="00C55A48" w:rsidP="00571D2F">
      <w:pPr>
        <w:spacing w:line="360" w:lineRule="auto"/>
        <w:ind w:left="352" w:hanging="352"/>
        <w:rPr>
          <w:rFonts w:asciiTheme="majorBidi" w:hAnsiTheme="majorBidi" w:cstheme="majorBidi"/>
          <w:sz w:val="24"/>
          <w:szCs w:val="24"/>
        </w:rPr>
      </w:pPr>
      <w:r w:rsidRPr="000C5FF6">
        <w:rPr>
          <w:rFonts w:asciiTheme="majorBidi" w:hAnsiTheme="majorBidi" w:cstheme="majorBidi"/>
          <w:sz w:val="24"/>
          <w:szCs w:val="24"/>
        </w:rPr>
        <w:t xml:space="preserve">Heller, A., &amp; </w:t>
      </w:r>
      <w:proofErr w:type="spellStart"/>
      <w:r w:rsidRPr="000C5FF6">
        <w:rPr>
          <w:rFonts w:asciiTheme="majorBidi" w:hAnsiTheme="majorBidi" w:cstheme="majorBidi"/>
          <w:sz w:val="24"/>
          <w:szCs w:val="24"/>
        </w:rPr>
        <w:t>Shelah</w:t>
      </w:r>
      <w:proofErr w:type="spellEnd"/>
      <w:r w:rsidRPr="000C5FF6">
        <w:rPr>
          <w:rFonts w:asciiTheme="majorBidi" w:hAnsiTheme="majorBidi" w:cstheme="majorBidi"/>
          <w:sz w:val="24"/>
          <w:szCs w:val="24"/>
        </w:rPr>
        <w:t xml:space="preserve">, O. (2023). Land-based air operations: The solution for optimal integration of aerial assets in ground combat. </w:t>
      </w:r>
      <w:r w:rsidRPr="000C5FF6">
        <w:rPr>
          <w:rFonts w:asciiTheme="majorBidi" w:hAnsiTheme="majorBidi" w:cstheme="majorBidi"/>
          <w:i/>
          <w:iCs/>
          <w:sz w:val="24"/>
          <w:szCs w:val="24"/>
        </w:rPr>
        <w:t>Strategic Update, 26(2)</w:t>
      </w:r>
      <w:r w:rsidRPr="000C5FF6">
        <w:rPr>
          <w:rFonts w:asciiTheme="majorBidi" w:hAnsiTheme="majorBidi" w:cstheme="majorBidi"/>
          <w:sz w:val="24"/>
          <w:szCs w:val="24"/>
        </w:rPr>
        <w:t xml:space="preserve">, 21–34. </w:t>
      </w:r>
      <w:hyperlink r:id="rId17" w:history="1">
        <w:r w:rsidRPr="000C5FF6">
          <w:rPr>
            <w:rStyle w:val="Hyperlink"/>
            <w:rFonts w:asciiTheme="majorBidi" w:hAnsiTheme="majorBidi" w:cstheme="majorBidi"/>
            <w:sz w:val="24"/>
            <w:szCs w:val="24"/>
          </w:rPr>
          <w:t>https://tinyurl.com/3n9vczdu</w:t>
        </w:r>
      </w:hyperlink>
      <w:r w:rsidRPr="000C5FF6">
        <w:rPr>
          <w:rFonts w:asciiTheme="majorBidi" w:hAnsiTheme="majorBidi" w:cstheme="majorBidi"/>
          <w:sz w:val="24"/>
          <w:szCs w:val="24"/>
        </w:rPr>
        <w:t xml:space="preserve"> </w:t>
      </w:r>
    </w:p>
    <w:p w14:paraId="56710D1D" w14:textId="77777777" w:rsidR="00C55A48" w:rsidRPr="000C5FF6" w:rsidRDefault="00C55A48" w:rsidP="00571D2F">
      <w:pPr>
        <w:spacing w:line="360" w:lineRule="auto"/>
        <w:ind w:left="352" w:hanging="352"/>
        <w:rPr>
          <w:rFonts w:asciiTheme="majorBidi" w:hAnsiTheme="majorBidi" w:cstheme="majorBidi"/>
          <w:sz w:val="24"/>
          <w:szCs w:val="24"/>
        </w:rPr>
      </w:pPr>
      <w:r w:rsidRPr="000C5FF6">
        <w:rPr>
          <w:rFonts w:asciiTheme="majorBidi" w:hAnsiTheme="majorBidi" w:cstheme="majorBidi"/>
          <w:sz w:val="24"/>
          <w:szCs w:val="24"/>
        </w:rPr>
        <w:t xml:space="preserve">INSS Israel. (2023, May 24). </w:t>
      </w:r>
      <w:proofErr w:type="spellStart"/>
      <w:r w:rsidRPr="000C5FF6">
        <w:rPr>
          <w:rFonts w:asciiTheme="majorBidi" w:hAnsiTheme="majorBidi" w:cstheme="majorBidi"/>
          <w:i/>
          <w:iCs/>
          <w:sz w:val="24"/>
          <w:szCs w:val="24"/>
        </w:rPr>
        <w:t>Podcastrategy</w:t>
      </w:r>
      <w:proofErr w:type="spellEnd"/>
      <w:r w:rsidRPr="000C5FF6">
        <w:rPr>
          <w:rFonts w:asciiTheme="majorBidi" w:hAnsiTheme="majorBidi" w:cstheme="majorBidi"/>
          <w:i/>
          <w:iCs/>
          <w:sz w:val="24"/>
          <w:szCs w:val="24"/>
        </w:rPr>
        <w:t xml:space="preserve"> 247: Regional Detente | Laser Beam in Service of the IDF</w:t>
      </w:r>
      <w:r w:rsidRPr="000C5FF6">
        <w:rPr>
          <w:rFonts w:asciiTheme="majorBidi" w:hAnsiTheme="majorBidi" w:cstheme="majorBidi"/>
          <w:sz w:val="24"/>
          <w:szCs w:val="24"/>
        </w:rPr>
        <w:t xml:space="preserve"> [Video]. YouTube. </w:t>
      </w:r>
      <w:hyperlink r:id="rId18" w:history="1">
        <w:r w:rsidRPr="000C5FF6">
          <w:rPr>
            <w:rStyle w:val="Hyperlink"/>
            <w:rFonts w:asciiTheme="majorBidi" w:hAnsiTheme="majorBidi" w:cstheme="majorBidi"/>
            <w:sz w:val="24"/>
            <w:szCs w:val="24"/>
          </w:rPr>
          <w:t>https://tinyurl.com/4vemkb5w</w:t>
        </w:r>
      </w:hyperlink>
      <w:r w:rsidRPr="000C5FF6">
        <w:rPr>
          <w:rFonts w:asciiTheme="majorBidi" w:hAnsiTheme="majorBidi" w:cstheme="majorBidi"/>
          <w:sz w:val="24"/>
          <w:szCs w:val="24"/>
        </w:rPr>
        <w:t xml:space="preserve"> </w:t>
      </w:r>
    </w:p>
    <w:p w14:paraId="4A10FC88" w14:textId="77777777" w:rsidR="00C55A48" w:rsidRPr="000C5FF6" w:rsidRDefault="00C55A48" w:rsidP="00571D2F">
      <w:pPr>
        <w:spacing w:line="360" w:lineRule="auto"/>
        <w:ind w:left="352" w:hanging="352"/>
        <w:jc w:val="both"/>
        <w:rPr>
          <w:rFonts w:asciiTheme="majorBidi" w:hAnsiTheme="majorBidi" w:cstheme="majorBidi"/>
          <w:sz w:val="24"/>
          <w:szCs w:val="24"/>
        </w:rPr>
      </w:pPr>
      <w:proofErr w:type="spellStart"/>
      <w:r w:rsidRPr="000C5FF6">
        <w:rPr>
          <w:rFonts w:asciiTheme="majorBidi" w:hAnsiTheme="majorBidi" w:cstheme="majorBidi"/>
          <w:sz w:val="24"/>
          <w:szCs w:val="24"/>
        </w:rPr>
        <w:t>Kan</w:t>
      </w:r>
      <w:proofErr w:type="spellEnd"/>
      <w:r w:rsidRPr="000C5FF6">
        <w:rPr>
          <w:rFonts w:asciiTheme="majorBidi" w:hAnsiTheme="majorBidi" w:cstheme="majorBidi"/>
          <w:sz w:val="24"/>
          <w:szCs w:val="24"/>
        </w:rPr>
        <w:t xml:space="preserve"> News – Israeli Public Broadcasting Corporation (2023, December 21). </w:t>
      </w:r>
      <w:r w:rsidRPr="000C5FF6">
        <w:rPr>
          <w:rFonts w:asciiTheme="majorBidi" w:hAnsiTheme="majorBidi" w:cstheme="majorBidi"/>
          <w:i/>
          <w:iCs/>
          <w:sz w:val="24"/>
          <w:szCs w:val="24"/>
        </w:rPr>
        <w:t>Where were the attack helicopters on October 7?</w:t>
      </w:r>
      <w:r w:rsidRPr="000C5FF6">
        <w:rPr>
          <w:rFonts w:asciiTheme="majorBidi" w:hAnsiTheme="majorBidi" w:cstheme="majorBidi"/>
          <w:sz w:val="24"/>
          <w:szCs w:val="24"/>
        </w:rPr>
        <w:t xml:space="preserve"> [Video]. YouTube. </w:t>
      </w:r>
      <w:hyperlink r:id="rId19" w:history="1">
        <w:r w:rsidRPr="000C5FF6">
          <w:rPr>
            <w:rStyle w:val="Hyperlink"/>
            <w:rFonts w:asciiTheme="majorBidi" w:hAnsiTheme="majorBidi" w:cstheme="majorBidi"/>
            <w:sz w:val="24"/>
            <w:szCs w:val="24"/>
          </w:rPr>
          <w:t>https://tinyurl.com/3bt8839t</w:t>
        </w:r>
      </w:hyperlink>
      <w:r w:rsidRPr="000C5FF6">
        <w:rPr>
          <w:rFonts w:asciiTheme="majorBidi" w:hAnsiTheme="majorBidi" w:cstheme="majorBidi"/>
          <w:sz w:val="24"/>
          <w:szCs w:val="24"/>
        </w:rPr>
        <w:t xml:space="preserve"> </w:t>
      </w:r>
    </w:p>
    <w:p w14:paraId="08B4D5EF" w14:textId="77777777" w:rsidR="00C55A48" w:rsidRPr="000C5FF6" w:rsidRDefault="00C55A48" w:rsidP="00571D2F">
      <w:pPr>
        <w:spacing w:line="360" w:lineRule="auto"/>
        <w:ind w:left="352" w:hanging="352"/>
        <w:rPr>
          <w:rFonts w:asciiTheme="majorBidi" w:hAnsiTheme="majorBidi" w:cstheme="majorBidi"/>
          <w:sz w:val="24"/>
          <w:szCs w:val="24"/>
        </w:rPr>
      </w:pPr>
      <w:proofErr w:type="spellStart"/>
      <w:r w:rsidRPr="000C5FF6">
        <w:rPr>
          <w:rFonts w:asciiTheme="majorBidi" w:hAnsiTheme="majorBidi" w:cstheme="majorBidi"/>
          <w:sz w:val="24"/>
          <w:szCs w:val="24"/>
        </w:rPr>
        <w:t>Keinar</w:t>
      </w:r>
      <w:proofErr w:type="spellEnd"/>
      <w:r w:rsidRPr="000C5FF6">
        <w:rPr>
          <w:rFonts w:asciiTheme="majorBidi" w:hAnsiTheme="majorBidi" w:cstheme="majorBidi"/>
          <w:sz w:val="24"/>
          <w:szCs w:val="24"/>
        </w:rPr>
        <w:t xml:space="preserve">, N. (2013, March 3). </w:t>
      </w:r>
      <w:r w:rsidRPr="000C5FF6">
        <w:rPr>
          <w:rFonts w:asciiTheme="majorBidi" w:hAnsiTheme="majorBidi" w:cstheme="majorBidi"/>
          <w:i/>
          <w:iCs/>
          <w:sz w:val="24"/>
          <w:szCs w:val="24"/>
        </w:rPr>
        <w:t>How do you learn to jump from 20,000 feet?</w:t>
      </w:r>
      <w:r w:rsidRPr="000C5FF6">
        <w:rPr>
          <w:rFonts w:asciiTheme="majorBidi" w:hAnsiTheme="majorBidi" w:cstheme="majorBidi"/>
          <w:sz w:val="24"/>
          <w:szCs w:val="24"/>
        </w:rPr>
        <w:t xml:space="preserve"> </w:t>
      </w:r>
      <w:proofErr w:type="spellStart"/>
      <w:r w:rsidRPr="000C5FF6">
        <w:rPr>
          <w:rFonts w:asciiTheme="majorBidi" w:hAnsiTheme="majorBidi" w:cstheme="majorBidi"/>
          <w:sz w:val="24"/>
          <w:szCs w:val="24"/>
        </w:rPr>
        <w:t>Mako</w:t>
      </w:r>
      <w:proofErr w:type="spellEnd"/>
      <w:r w:rsidRPr="000C5FF6">
        <w:rPr>
          <w:rFonts w:asciiTheme="majorBidi" w:hAnsiTheme="majorBidi" w:cstheme="majorBidi"/>
          <w:sz w:val="24"/>
          <w:szCs w:val="24"/>
        </w:rPr>
        <w:t xml:space="preserve">. </w:t>
      </w:r>
      <w:hyperlink r:id="rId20" w:history="1">
        <w:r w:rsidRPr="000C5FF6">
          <w:rPr>
            <w:rStyle w:val="Hyperlink"/>
            <w:rFonts w:asciiTheme="majorBidi" w:hAnsiTheme="majorBidi" w:cstheme="majorBidi"/>
            <w:sz w:val="24"/>
            <w:szCs w:val="24"/>
          </w:rPr>
          <w:t>https://tinyurl.com/bdzdtajv</w:t>
        </w:r>
      </w:hyperlink>
      <w:r w:rsidRPr="000C5FF6">
        <w:rPr>
          <w:rFonts w:asciiTheme="majorBidi" w:hAnsiTheme="majorBidi" w:cstheme="majorBidi"/>
          <w:sz w:val="24"/>
          <w:szCs w:val="24"/>
        </w:rPr>
        <w:t xml:space="preserve"> </w:t>
      </w:r>
    </w:p>
    <w:p w14:paraId="1C7FF437" w14:textId="77777777" w:rsidR="00C55A48" w:rsidRPr="000C5FF6" w:rsidRDefault="00C55A48" w:rsidP="00571D2F">
      <w:pPr>
        <w:spacing w:line="360" w:lineRule="auto"/>
        <w:ind w:left="352" w:hanging="352"/>
        <w:rPr>
          <w:rFonts w:asciiTheme="majorBidi" w:hAnsiTheme="majorBidi" w:cstheme="majorBidi"/>
          <w:sz w:val="24"/>
          <w:szCs w:val="24"/>
        </w:rPr>
      </w:pPr>
      <w:proofErr w:type="spellStart"/>
      <w:r w:rsidRPr="000C5FF6">
        <w:rPr>
          <w:rFonts w:asciiTheme="majorBidi" w:hAnsiTheme="majorBidi" w:cstheme="majorBidi"/>
          <w:sz w:val="24"/>
          <w:szCs w:val="24"/>
        </w:rPr>
        <w:t>Kubovich</w:t>
      </w:r>
      <w:proofErr w:type="spellEnd"/>
      <w:r w:rsidRPr="000C5FF6">
        <w:rPr>
          <w:rFonts w:asciiTheme="majorBidi" w:hAnsiTheme="majorBidi" w:cstheme="majorBidi"/>
          <w:sz w:val="24"/>
          <w:szCs w:val="24"/>
        </w:rPr>
        <w:t xml:space="preserve">, Y. (2019, September 24). The Air Force fights paragliders: Scrambles attack helicopters to a civilian gliding site. </w:t>
      </w:r>
      <w:proofErr w:type="spellStart"/>
      <w:r w:rsidRPr="000C5FF6">
        <w:rPr>
          <w:rFonts w:asciiTheme="majorBidi" w:hAnsiTheme="majorBidi" w:cstheme="majorBidi"/>
          <w:i/>
          <w:iCs/>
          <w:sz w:val="24"/>
          <w:szCs w:val="24"/>
        </w:rPr>
        <w:t>Haaretz</w:t>
      </w:r>
      <w:proofErr w:type="spellEnd"/>
      <w:r w:rsidRPr="000C5FF6">
        <w:rPr>
          <w:rFonts w:asciiTheme="majorBidi" w:hAnsiTheme="majorBidi" w:cstheme="majorBidi"/>
          <w:sz w:val="24"/>
          <w:szCs w:val="24"/>
        </w:rPr>
        <w:t xml:space="preserve">. </w:t>
      </w:r>
      <w:hyperlink r:id="rId21" w:history="1">
        <w:r w:rsidRPr="000C5FF6">
          <w:rPr>
            <w:rStyle w:val="Hyperlink"/>
            <w:rFonts w:asciiTheme="majorBidi" w:hAnsiTheme="majorBidi" w:cstheme="majorBidi"/>
            <w:sz w:val="24"/>
            <w:szCs w:val="24"/>
          </w:rPr>
          <w:t>https://tinyurl.com/b7ek5zdj</w:t>
        </w:r>
      </w:hyperlink>
      <w:r w:rsidRPr="000C5FF6">
        <w:rPr>
          <w:rFonts w:asciiTheme="majorBidi" w:hAnsiTheme="majorBidi" w:cstheme="majorBidi"/>
          <w:sz w:val="24"/>
          <w:szCs w:val="24"/>
        </w:rPr>
        <w:t xml:space="preserve"> </w:t>
      </w:r>
    </w:p>
    <w:p w14:paraId="73C892E8" w14:textId="77777777" w:rsidR="00C55A48" w:rsidRPr="000C5FF6" w:rsidRDefault="00C55A48" w:rsidP="00571D2F">
      <w:pPr>
        <w:spacing w:line="360" w:lineRule="auto"/>
        <w:ind w:left="352" w:hanging="352"/>
        <w:rPr>
          <w:rFonts w:asciiTheme="majorBidi" w:hAnsiTheme="majorBidi" w:cstheme="majorBidi"/>
          <w:sz w:val="24"/>
          <w:szCs w:val="24"/>
        </w:rPr>
      </w:pPr>
      <w:proofErr w:type="spellStart"/>
      <w:r w:rsidRPr="000C5FF6">
        <w:rPr>
          <w:rFonts w:asciiTheme="majorBidi" w:hAnsiTheme="majorBidi" w:cstheme="majorBidi"/>
          <w:sz w:val="24"/>
          <w:szCs w:val="24"/>
        </w:rPr>
        <w:t>Maariv</w:t>
      </w:r>
      <w:proofErr w:type="spellEnd"/>
      <w:r w:rsidRPr="000C5FF6">
        <w:rPr>
          <w:rFonts w:asciiTheme="majorBidi" w:hAnsiTheme="majorBidi" w:cstheme="majorBidi"/>
          <w:sz w:val="24"/>
          <w:szCs w:val="24"/>
        </w:rPr>
        <w:t xml:space="preserve"> Online (2018, November 17). </w:t>
      </w:r>
      <w:r w:rsidRPr="000C5FF6">
        <w:rPr>
          <w:rFonts w:asciiTheme="majorBidi" w:hAnsiTheme="majorBidi" w:cstheme="majorBidi"/>
          <w:i/>
          <w:iCs/>
          <w:sz w:val="24"/>
          <w:szCs w:val="24"/>
        </w:rPr>
        <w:t>IDF Spokesperson: “Attack helicopters were scrambled after five unidentified paragliders.”</w:t>
      </w:r>
      <w:r w:rsidRPr="000C5FF6">
        <w:rPr>
          <w:rFonts w:asciiTheme="majorBidi" w:hAnsiTheme="majorBidi" w:cstheme="majorBidi"/>
          <w:sz w:val="24"/>
          <w:szCs w:val="24"/>
        </w:rPr>
        <w:t xml:space="preserve"> </w:t>
      </w:r>
      <w:hyperlink r:id="rId22" w:history="1">
        <w:r w:rsidRPr="000C5FF6">
          <w:rPr>
            <w:rStyle w:val="Hyperlink"/>
            <w:rFonts w:asciiTheme="majorBidi" w:hAnsiTheme="majorBidi" w:cstheme="majorBidi"/>
            <w:sz w:val="24"/>
            <w:szCs w:val="24"/>
          </w:rPr>
          <w:t>https://tinyurl.com/yckcjcen</w:t>
        </w:r>
      </w:hyperlink>
      <w:r w:rsidRPr="000C5FF6">
        <w:rPr>
          <w:rFonts w:asciiTheme="majorBidi" w:hAnsiTheme="majorBidi" w:cstheme="majorBidi"/>
          <w:sz w:val="24"/>
          <w:szCs w:val="24"/>
        </w:rPr>
        <w:t xml:space="preserve"> </w:t>
      </w:r>
    </w:p>
    <w:p w14:paraId="70B8BF92" w14:textId="77777777" w:rsidR="00C55A48" w:rsidRPr="000C5FF6" w:rsidRDefault="00C55A48" w:rsidP="00571D2F">
      <w:pPr>
        <w:spacing w:line="360" w:lineRule="auto"/>
        <w:ind w:left="352" w:hanging="352"/>
        <w:rPr>
          <w:rFonts w:asciiTheme="majorBidi" w:hAnsiTheme="majorBidi" w:cstheme="majorBidi"/>
          <w:sz w:val="24"/>
          <w:szCs w:val="24"/>
        </w:rPr>
      </w:pPr>
      <w:proofErr w:type="spellStart"/>
      <w:r w:rsidRPr="000C5FF6">
        <w:rPr>
          <w:rFonts w:asciiTheme="majorBidi" w:hAnsiTheme="majorBidi" w:cstheme="majorBidi"/>
          <w:sz w:val="24"/>
          <w:szCs w:val="24"/>
        </w:rPr>
        <w:t>Matanya</w:t>
      </w:r>
      <w:proofErr w:type="spellEnd"/>
      <w:r w:rsidRPr="000C5FF6">
        <w:rPr>
          <w:rFonts w:asciiTheme="majorBidi" w:hAnsiTheme="majorBidi" w:cstheme="majorBidi"/>
          <w:sz w:val="24"/>
          <w:szCs w:val="24"/>
        </w:rPr>
        <w:t>, A., &amp; Sari-Levy, A. (2021). With Sling and Stone: A Strategy of Technological Reduction. Strategic Update, 24(2), 3</w:t>
      </w:r>
      <w:r w:rsidRPr="000C5FF6">
        <w:rPr>
          <w:rFonts w:asciiTheme="majorBidi" w:hAnsiTheme="majorBidi" w:cstheme="majorBidi"/>
          <w:sz w:val="24"/>
          <w:szCs w:val="24"/>
        </w:rPr>
        <w:softHyphen/>
        <w:t>–15. https://tinyurl.com/y55vmk3n</w:t>
      </w:r>
    </w:p>
    <w:p w14:paraId="7A9A3674" w14:textId="6ADBCA41" w:rsidR="00C55A48" w:rsidRPr="000C5FF6" w:rsidRDefault="00C55A48" w:rsidP="00571D2F">
      <w:pPr>
        <w:spacing w:line="360" w:lineRule="auto"/>
        <w:ind w:left="352" w:hanging="352"/>
        <w:rPr>
          <w:rFonts w:asciiTheme="majorBidi" w:hAnsiTheme="majorBidi" w:cstheme="majorBidi"/>
          <w:sz w:val="24"/>
          <w:szCs w:val="24"/>
        </w:rPr>
      </w:pPr>
      <w:r w:rsidRPr="000C5FF6">
        <w:rPr>
          <w:rFonts w:asciiTheme="majorBidi" w:hAnsiTheme="majorBidi" w:cstheme="majorBidi"/>
          <w:sz w:val="24"/>
          <w:szCs w:val="24"/>
        </w:rPr>
        <w:t xml:space="preserve">Meir Amit Intelligence and Terrorism Information Center (2015, May 6). </w:t>
      </w:r>
      <w:r w:rsidRPr="000C5FF6">
        <w:rPr>
          <w:rFonts w:asciiTheme="majorBidi" w:hAnsiTheme="majorBidi" w:cstheme="majorBidi"/>
          <w:i/>
          <w:iCs/>
          <w:sz w:val="24"/>
          <w:szCs w:val="24"/>
        </w:rPr>
        <w:t xml:space="preserve">Hamas Activity in Malaysia: The military wing of Hamas recruits students from Judea and Samaria studying in Malaysia. Prior to Operation Protective Edge, military operatives from Gaza </w:t>
      </w:r>
      <w:proofErr w:type="gramStart"/>
      <w:r w:rsidRPr="000C5FF6">
        <w:rPr>
          <w:rFonts w:asciiTheme="majorBidi" w:hAnsiTheme="majorBidi" w:cstheme="majorBidi"/>
          <w:i/>
          <w:iCs/>
          <w:sz w:val="24"/>
          <w:szCs w:val="24"/>
        </w:rPr>
        <w:t>were sent</w:t>
      </w:r>
      <w:proofErr w:type="gramEnd"/>
      <w:r w:rsidRPr="000C5FF6">
        <w:rPr>
          <w:rFonts w:asciiTheme="majorBidi" w:hAnsiTheme="majorBidi" w:cstheme="majorBidi"/>
          <w:i/>
          <w:iCs/>
          <w:sz w:val="24"/>
          <w:szCs w:val="24"/>
        </w:rPr>
        <w:t xml:space="preserve"> to Malaysia for paraglider training in preparation for an attack in Israel.</w:t>
      </w:r>
      <w:r w:rsidRPr="000C5FF6">
        <w:rPr>
          <w:rFonts w:asciiTheme="majorBidi" w:hAnsiTheme="majorBidi" w:cstheme="majorBidi"/>
          <w:sz w:val="24"/>
          <w:szCs w:val="24"/>
        </w:rPr>
        <w:t xml:space="preserve"> </w:t>
      </w:r>
      <w:hyperlink r:id="rId23" w:history="1">
        <w:r w:rsidRPr="000C5FF6">
          <w:rPr>
            <w:rStyle w:val="Hyperlink"/>
            <w:rFonts w:asciiTheme="majorBidi" w:hAnsiTheme="majorBidi" w:cstheme="majorBidi"/>
            <w:sz w:val="24"/>
            <w:szCs w:val="24"/>
          </w:rPr>
          <w:t>https://tinyurl.com/4j52k57r</w:t>
        </w:r>
      </w:hyperlink>
      <w:r w:rsidRPr="000C5FF6">
        <w:rPr>
          <w:rFonts w:asciiTheme="majorBidi" w:hAnsiTheme="majorBidi" w:cstheme="majorBidi"/>
          <w:sz w:val="24"/>
          <w:szCs w:val="24"/>
        </w:rPr>
        <w:t xml:space="preserve"> </w:t>
      </w:r>
    </w:p>
    <w:p w14:paraId="0927E812" w14:textId="77777777" w:rsidR="00C55A48" w:rsidRPr="000C5FF6" w:rsidRDefault="00C55A48" w:rsidP="00571D2F">
      <w:pPr>
        <w:spacing w:line="360" w:lineRule="auto"/>
        <w:ind w:left="352" w:hanging="352"/>
        <w:rPr>
          <w:rFonts w:asciiTheme="majorBidi" w:hAnsiTheme="majorBidi" w:cstheme="majorBidi"/>
          <w:sz w:val="24"/>
          <w:szCs w:val="24"/>
        </w:rPr>
      </w:pPr>
      <w:r w:rsidRPr="000C5FF6">
        <w:rPr>
          <w:rFonts w:asciiTheme="majorBidi" w:hAnsiTheme="majorBidi" w:cstheme="majorBidi"/>
          <w:sz w:val="24"/>
          <w:szCs w:val="24"/>
        </w:rPr>
        <w:t>Ministry of Defense (</w:t>
      </w:r>
      <w:proofErr w:type="spellStart"/>
      <w:r w:rsidRPr="000C5FF6">
        <w:rPr>
          <w:rFonts w:asciiTheme="majorBidi" w:hAnsiTheme="majorBidi" w:cstheme="majorBidi"/>
          <w:sz w:val="24"/>
          <w:szCs w:val="24"/>
        </w:rPr>
        <w:t>n.d.</w:t>
      </w:r>
      <w:proofErr w:type="spellEnd"/>
      <w:r w:rsidRPr="000C5FF6">
        <w:rPr>
          <w:rFonts w:asciiTheme="majorBidi" w:hAnsiTheme="majorBidi" w:cstheme="majorBidi"/>
          <w:sz w:val="24"/>
          <w:szCs w:val="24"/>
        </w:rPr>
        <w:t xml:space="preserve">). </w:t>
      </w:r>
      <w:r w:rsidRPr="000C5FF6">
        <w:rPr>
          <w:rFonts w:asciiTheme="majorBidi" w:hAnsiTheme="majorBidi" w:cstheme="majorBidi"/>
          <w:i/>
          <w:iCs/>
          <w:sz w:val="24"/>
          <w:szCs w:val="24"/>
        </w:rPr>
        <w:t>Multi-layered defense</w:t>
      </w:r>
      <w:r w:rsidRPr="000C5FF6">
        <w:rPr>
          <w:rFonts w:asciiTheme="majorBidi" w:hAnsiTheme="majorBidi" w:cstheme="majorBidi"/>
          <w:sz w:val="24"/>
          <w:szCs w:val="24"/>
        </w:rPr>
        <w:t xml:space="preserve">. </w:t>
      </w:r>
      <w:hyperlink r:id="rId24" w:history="1">
        <w:r w:rsidRPr="000C5FF6">
          <w:rPr>
            <w:rStyle w:val="Hyperlink"/>
            <w:rFonts w:asciiTheme="majorBidi" w:hAnsiTheme="majorBidi" w:cstheme="majorBidi"/>
            <w:sz w:val="24"/>
            <w:szCs w:val="24"/>
          </w:rPr>
          <w:t>https://tinyurl.com/mr35ntje</w:t>
        </w:r>
      </w:hyperlink>
      <w:r w:rsidRPr="000C5FF6">
        <w:rPr>
          <w:rFonts w:asciiTheme="majorBidi" w:hAnsiTheme="majorBidi" w:cstheme="majorBidi"/>
          <w:sz w:val="24"/>
          <w:szCs w:val="24"/>
        </w:rPr>
        <w:t xml:space="preserve"> </w:t>
      </w:r>
    </w:p>
    <w:p w14:paraId="5AFEAB9E" w14:textId="77777777" w:rsidR="00C55A48" w:rsidRPr="000C5FF6" w:rsidRDefault="00C55A48" w:rsidP="00571D2F">
      <w:pPr>
        <w:spacing w:line="360" w:lineRule="auto"/>
        <w:ind w:left="352" w:hanging="352"/>
        <w:rPr>
          <w:rFonts w:asciiTheme="majorBidi" w:hAnsiTheme="majorBidi" w:cstheme="majorBidi"/>
          <w:sz w:val="24"/>
          <w:szCs w:val="24"/>
        </w:rPr>
      </w:pPr>
      <w:proofErr w:type="spellStart"/>
      <w:r w:rsidRPr="000C5FF6">
        <w:rPr>
          <w:rFonts w:asciiTheme="majorBidi" w:hAnsiTheme="majorBidi" w:cstheme="majorBidi"/>
          <w:sz w:val="24"/>
          <w:szCs w:val="24"/>
        </w:rPr>
        <w:t>Ortal</w:t>
      </w:r>
      <w:proofErr w:type="spellEnd"/>
      <w:r w:rsidRPr="000C5FF6">
        <w:rPr>
          <w:rFonts w:asciiTheme="majorBidi" w:hAnsiTheme="majorBidi" w:cstheme="majorBidi"/>
          <w:sz w:val="24"/>
          <w:szCs w:val="24"/>
        </w:rPr>
        <w:t xml:space="preserve">, A., &amp; Peleg, D. (2016). “From Small Beginnings Come Great Things” - Missed opportunities in the General Staff: The tunnel threat and underground domain as a case study. </w:t>
      </w:r>
      <w:proofErr w:type="spellStart"/>
      <w:r w:rsidRPr="000C5FF6">
        <w:rPr>
          <w:rFonts w:asciiTheme="majorBidi" w:hAnsiTheme="majorBidi" w:cstheme="majorBidi"/>
          <w:i/>
          <w:iCs/>
          <w:sz w:val="24"/>
          <w:szCs w:val="24"/>
        </w:rPr>
        <w:t>Bein</w:t>
      </w:r>
      <w:proofErr w:type="spellEnd"/>
      <w:r w:rsidRPr="000C5FF6">
        <w:rPr>
          <w:rFonts w:asciiTheme="majorBidi" w:hAnsiTheme="majorBidi" w:cstheme="majorBidi"/>
          <w:i/>
          <w:iCs/>
          <w:sz w:val="24"/>
          <w:szCs w:val="24"/>
        </w:rPr>
        <w:t xml:space="preserve"> </w:t>
      </w:r>
      <w:proofErr w:type="spellStart"/>
      <w:r w:rsidRPr="000C5FF6">
        <w:rPr>
          <w:rFonts w:asciiTheme="majorBidi" w:hAnsiTheme="majorBidi" w:cstheme="majorBidi"/>
          <w:i/>
          <w:iCs/>
          <w:sz w:val="24"/>
          <w:szCs w:val="24"/>
        </w:rPr>
        <w:t>Haktavim</w:t>
      </w:r>
      <w:proofErr w:type="spellEnd"/>
      <w:r w:rsidRPr="000C5FF6">
        <w:rPr>
          <w:rFonts w:asciiTheme="majorBidi" w:hAnsiTheme="majorBidi" w:cstheme="majorBidi"/>
          <w:i/>
          <w:iCs/>
          <w:sz w:val="24"/>
          <w:szCs w:val="24"/>
        </w:rPr>
        <w:t>, 22–23</w:t>
      </w:r>
      <w:r w:rsidRPr="000C5FF6">
        <w:rPr>
          <w:rFonts w:asciiTheme="majorBidi" w:hAnsiTheme="majorBidi" w:cstheme="majorBidi"/>
          <w:sz w:val="24"/>
          <w:szCs w:val="24"/>
        </w:rPr>
        <w:t xml:space="preserve">, 33–61. </w:t>
      </w:r>
      <w:hyperlink r:id="rId25" w:history="1">
        <w:r w:rsidRPr="000C5FF6">
          <w:rPr>
            <w:rStyle w:val="Hyperlink"/>
            <w:rFonts w:asciiTheme="majorBidi" w:hAnsiTheme="majorBidi" w:cstheme="majorBidi"/>
            <w:sz w:val="24"/>
            <w:szCs w:val="24"/>
          </w:rPr>
          <w:t>https://tinyurl.com/55rtv8ex</w:t>
        </w:r>
      </w:hyperlink>
      <w:r w:rsidRPr="000C5FF6">
        <w:rPr>
          <w:rFonts w:asciiTheme="majorBidi" w:hAnsiTheme="majorBidi" w:cstheme="majorBidi"/>
          <w:sz w:val="24"/>
          <w:szCs w:val="24"/>
        </w:rPr>
        <w:t xml:space="preserve"> </w:t>
      </w:r>
    </w:p>
    <w:p w14:paraId="770AA543" w14:textId="77777777" w:rsidR="00C55A48" w:rsidRPr="000C5FF6" w:rsidRDefault="00C55A48" w:rsidP="00571D2F">
      <w:pPr>
        <w:spacing w:line="360" w:lineRule="auto"/>
        <w:ind w:left="352" w:hanging="352"/>
        <w:rPr>
          <w:rFonts w:asciiTheme="majorBidi" w:hAnsiTheme="majorBidi" w:cstheme="majorBidi"/>
          <w:sz w:val="24"/>
          <w:szCs w:val="24"/>
        </w:rPr>
      </w:pPr>
      <w:proofErr w:type="spellStart"/>
      <w:r w:rsidRPr="000C5FF6">
        <w:rPr>
          <w:rFonts w:asciiTheme="majorBidi" w:hAnsiTheme="majorBidi" w:cstheme="majorBidi"/>
          <w:sz w:val="24"/>
          <w:szCs w:val="24"/>
        </w:rPr>
        <w:t>Roff</w:t>
      </w:r>
      <w:proofErr w:type="spellEnd"/>
      <w:r w:rsidRPr="000C5FF6">
        <w:rPr>
          <w:rFonts w:asciiTheme="majorBidi" w:hAnsiTheme="majorBidi" w:cstheme="majorBidi"/>
          <w:sz w:val="24"/>
          <w:szCs w:val="24"/>
        </w:rPr>
        <w:t xml:space="preserve">, N. (2023, January 25). </w:t>
      </w:r>
      <w:r w:rsidRPr="000C5FF6">
        <w:rPr>
          <w:rFonts w:asciiTheme="majorBidi" w:hAnsiTheme="majorBidi" w:cstheme="majorBidi"/>
          <w:i/>
          <w:iCs/>
          <w:sz w:val="24"/>
          <w:szCs w:val="24"/>
        </w:rPr>
        <w:t>One year since the completion of the Gaza barrier: A status report</w:t>
      </w:r>
      <w:r w:rsidRPr="000C5FF6">
        <w:rPr>
          <w:rFonts w:asciiTheme="majorBidi" w:hAnsiTheme="majorBidi" w:cstheme="majorBidi"/>
          <w:sz w:val="24"/>
          <w:szCs w:val="24"/>
        </w:rPr>
        <w:t xml:space="preserve">. IDF website. </w:t>
      </w:r>
      <w:hyperlink r:id="rId26" w:history="1">
        <w:r w:rsidRPr="000C5FF6">
          <w:rPr>
            <w:rStyle w:val="Hyperlink"/>
            <w:rFonts w:asciiTheme="majorBidi" w:hAnsiTheme="majorBidi" w:cstheme="majorBidi"/>
            <w:sz w:val="24"/>
            <w:szCs w:val="24"/>
          </w:rPr>
          <w:t>https://tinyurl.com/mrevk3pk</w:t>
        </w:r>
      </w:hyperlink>
      <w:r w:rsidRPr="000C5FF6">
        <w:rPr>
          <w:rFonts w:asciiTheme="majorBidi" w:hAnsiTheme="majorBidi" w:cstheme="majorBidi"/>
          <w:sz w:val="24"/>
          <w:szCs w:val="24"/>
        </w:rPr>
        <w:t xml:space="preserve"> </w:t>
      </w:r>
    </w:p>
    <w:p w14:paraId="6E72E583" w14:textId="77777777" w:rsidR="00C55A48" w:rsidRPr="000C5FF6" w:rsidRDefault="00C55A48" w:rsidP="00571D2F">
      <w:pPr>
        <w:spacing w:line="360" w:lineRule="auto"/>
        <w:ind w:left="352" w:hanging="352"/>
        <w:rPr>
          <w:rFonts w:asciiTheme="majorBidi" w:hAnsiTheme="majorBidi" w:cstheme="majorBidi"/>
          <w:sz w:val="24"/>
          <w:szCs w:val="24"/>
        </w:rPr>
      </w:pPr>
      <w:proofErr w:type="spellStart"/>
      <w:r w:rsidRPr="000C5FF6">
        <w:rPr>
          <w:rFonts w:asciiTheme="majorBidi" w:hAnsiTheme="majorBidi" w:cstheme="majorBidi"/>
          <w:sz w:val="24"/>
          <w:szCs w:val="24"/>
        </w:rPr>
        <w:lastRenderedPageBreak/>
        <w:t>Sadeh</w:t>
      </w:r>
      <w:proofErr w:type="spellEnd"/>
      <w:r w:rsidRPr="000C5FF6">
        <w:rPr>
          <w:rFonts w:asciiTheme="majorBidi" w:hAnsiTheme="majorBidi" w:cstheme="majorBidi"/>
          <w:sz w:val="24"/>
          <w:szCs w:val="24"/>
        </w:rPr>
        <w:t xml:space="preserve">, Y. (2023, August 30). Details </w:t>
      </w:r>
      <w:proofErr w:type="gramStart"/>
      <w:r w:rsidRPr="000C5FF6">
        <w:rPr>
          <w:rFonts w:asciiTheme="majorBidi" w:hAnsiTheme="majorBidi" w:cstheme="majorBidi"/>
          <w:sz w:val="24"/>
          <w:szCs w:val="24"/>
        </w:rPr>
        <w:t>revealed:</w:t>
      </w:r>
      <w:proofErr w:type="gramEnd"/>
      <w:r w:rsidRPr="000C5FF6">
        <w:rPr>
          <w:rFonts w:asciiTheme="majorBidi" w:hAnsiTheme="majorBidi" w:cstheme="majorBidi"/>
          <w:sz w:val="24"/>
          <w:szCs w:val="24"/>
        </w:rPr>
        <w:t xml:space="preserve"> The national priority map will expand to cover 53% of the population. </w:t>
      </w:r>
      <w:proofErr w:type="spellStart"/>
      <w:r w:rsidRPr="000C5FF6">
        <w:rPr>
          <w:rFonts w:asciiTheme="majorBidi" w:hAnsiTheme="majorBidi" w:cstheme="majorBidi"/>
          <w:i/>
          <w:iCs/>
          <w:sz w:val="24"/>
          <w:szCs w:val="24"/>
        </w:rPr>
        <w:t>Calcalist</w:t>
      </w:r>
      <w:proofErr w:type="spellEnd"/>
      <w:r w:rsidRPr="000C5FF6">
        <w:rPr>
          <w:rFonts w:asciiTheme="majorBidi" w:hAnsiTheme="majorBidi" w:cstheme="majorBidi"/>
          <w:sz w:val="24"/>
          <w:szCs w:val="24"/>
        </w:rPr>
        <w:t xml:space="preserve">. </w:t>
      </w:r>
      <w:hyperlink r:id="rId27" w:history="1">
        <w:r w:rsidRPr="000C5FF6">
          <w:rPr>
            <w:rStyle w:val="Hyperlink"/>
            <w:rFonts w:asciiTheme="majorBidi" w:hAnsiTheme="majorBidi" w:cstheme="majorBidi"/>
            <w:sz w:val="24"/>
            <w:szCs w:val="24"/>
          </w:rPr>
          <w:t>https://tinyurl.com/4n7vbchx</w:t>
        </w:r>
      </w:hyperlink>
      <w:r w:rsidRPr="000C5FF6">
        <w:rPr>
          <w:rFonts w:asciiTheme="majorBidi" w:hAnsiTheme="majorBidi" w:cstheme="majorBidi"/>
          <w:sz w:val="24"/>
          <w:szCs w:val="24"/>
        </w:rPr>
        <w:t xml:space="preserve"> </w:t>
      </w:r>
    </w:p>
    <w:p w14:paraId="48DBBB44" w14:textId="77777777" w:rsidR="00C55A48" w:rsidRPr="000C5FF6" w:rsidRDefault="00C55A48" w:rsidP="00571D2F">
      <w:pPr>
        <w:spacing w:line="360" w:lineRule="auto"/>
        <w:ind w:left="352" w:hanging="352"/>
        <w:rPr>
          <w:rFonts w:asciiTheme="majorBidi" w:hAnsiTheme="majorBidi" w:cstheme="majorBidi"/>
          <w:sz w:val="24"/>
          <w:szCs w:val="24"/>
        </w:rPr>
      </w:pPr>
      <w:proofErr w:type="spellStart"/>
      <w:r w:rsidRPr="000C5FF6">
        <w:rPr>
          <w:rFonts w:asciiTheme="majorBidi" w:hAnsiTheme="majorBidi" w:cstheme="majorBidi"/>
          <w:sz w:val="24"/>
          <w:szCs w:val="24"/>
        </w:rPr>
        <w:t>Sela</w:t>
      </w:r>
      <w:proofErr w:type="spellEnd"/>
      <w:r w:rsidRPr="000C5FF6">
        <w:rPr>
          <w:rFonts w:asciiTheme="majorBidi" w:hAnsiTheme="majorBidi" w:cstheme="majorBidi"/>
          <w:sz w:val="24"/>
          <w:szCs w:val="24"/>
        </w:rPr>
        <w:t xml:space="preserve">, A. (2023, November 12). How did Hamas manage to smuggle so much weaponry into Gaza, and who failed to prevent it? </w:t>
      </w:r>
      <w:proofErr w:type="spellStart"/>
      <w:r w:rsidRPr="000C5FF6">
        <w:rPr>
          <w:rFonts w:asciiTheme="majorBidi" w:hAnsiTheme="majorBidi" w:cstheme="majorBidi"/>
          <w:i/>
          <w:iCs/>
          <w:sz w:val="24"/>
          <w:szCs w:val="24"/>
        </w:rPr>
        <w:t>Haaretz</w:t>
      </w:r>
      <w:proofErr w:type="spellEnd"/>
      <w:r w:rsidRPr="000C5FF6">
        <w:rPr>
          <w:rFonts w:asciiTheme="majorBidi" w:hAnsiTheme="majorBidi" w:cstheme="majorBidi"/>
          <w:sz w:val="24"/>
          <w:szCs w:val="24"/>
        </w:rPr>
        <w:t xml:space="preserve">. </w:t>
      </w:r>
      <w:hyperlink r:id="rId28" w:history="1">
        <w:r w:rsidRPr="000C5FF6">
          <w:rPr>
            <w:rStyle w:val="Hyperlink"/>
            <w:rFonts w:asciiTheme="majorBidi" w:hAnsiTheme="majorBidi" w:cstheme="majorBidi"/>
            <w:sz w:val="24"/>
            <w:szCs w:val="24"/>
          </w:rPr>
          <w:t>https://tinyurl.com/36ntw24j</w:t>
        </w:r>
      </w:hyperlink>
      <w:r w:rsidRPr="000C5FF6">
        <w:rPr>
          <w:rFonts w:asciiTheme="majorBidi" w:hAnsiTheme="majorBidi" w:cstheme="majorBidi"/>
          <w:sz w:val="24"/>
          <w:szCs w:val="24"/>
        </w:rPr>
        <w:t xml:space="preserve"> </w:t>
      </w:r>
    </w:p>
    <w:p w14:paraId="30ABF01A" w14:textId="77777777" w:rsidR="00C55A48" w:rsidRPr="000C5FF6" w:rsidRDefault="00C55A48" w:rsidP="00571D2F">
      <w:pPr>
        <w:spacing w:line="360" w:lineRule="auto"/>
        <w:ind w:left="352" w:hanging="352"/>
        <w:rPr>
          <w:rFonts w:asciiTheme="majorBidi" w:hAnsiTheme="majorBidi" w:cstheme="majorBidi"/>
          <w:sz w:val="24"/>
          <w:szCs w:val="24"/>
        </w:rPr>
      </w:pPr>
      <w:proofErr w:type="spellStart"/>
      <w:r w:rsidRPr="000C5FF6">
        <w:rPr>
          <w:rFonts w:asciiTheme="majorBidi" w:hAnsiTheme="majorBidi" w:cstheme="majorBidi"/>
          <w:sz w:val="24"/>
          <w:szCs w:val="24"/>
        </w:rPr>
        <w:t>Shoval</w:t>
      </w:r>
      <w:proofErr w:type="spellEnd"/>
      <w:r w:rsidRPr="000C5FF6">
        <w:rPr>
          <w:rFonts w:asciiTheme="majorBidi" w:hAnsiTheme="majorBidi" w:cstheme="majorBidi"/>
          <w:sz w:val="24"/>
          <w:szCs w:val="24"/>
        </w:rPr>
        <w:t xml:space="preserve">, L. (2024, January 26). Defense </w:t>
      </w:r>
      <w:proofErr w:type="gramStart"/>
      <w:r w:rsidRPr="000C5FF6">
        <w:rPr>
          <w:rFonts w:asciiTheme="majorBidi" w:hAnsiTheme="majorBidi" w:cstheme="majorBidi"/>
          <w:sz w:val="24"/>
          <w:szCs w:val="24"/>
        </w:rPr>
        <w:t>officials</w:t>
      </w:r>
      <w:proofErr w:type="gramEnd"/>
      <w:r w:rsidRPr="000C5FF6">
        <w:rPr>
          <w:rFonts w:asciiTheme="majorBidi" w:hAnsiTheme="majorBidi" w:cstheme="majorBidi"/>
          <w:sz w:val="24"/>
          <w:szCs w:val="24"/>
        </w:rPr>
        <w:t xml:space="preserve"> estimate: Hamas has only a few hundred rockets left. </w:t>
      </w:r>
      <w:r w:rsidRPr="000C5FF6">
        <w:rPr>
          <w:rFonts w:asciiTheme="majorBidi" w:hAnsiTheme="majorBidi" w:cstheme="majorBidi"/>
          <w:i/>
          <w:iCs/>
          <w:sz w:val="24"/>
          <w:szCs w:val="24"/>
        </w:rPr>
        <w:t xml:space="preserve">Israel </w:t>
      </w:r>
      <w:proofErr w:type="spellStart"/>
      <w:r w:rsidRPr="000C5FF6">
        <w:rPr>
          <w:rFonts w:asciiTheme="majorBidi" w:hAnsiTheme="majorBidi" w:cstheme="majorBidi"/>
          <w:i/>
          <w:iCs/>
          <w:sz w:val="24"/>
          <w:szCs w:val="24"/>
        </w:rPr>
        <w:t>Hayom</w:t>
      </w:r>
      <w:proofErr w:type="spellEnd"/>
      <w:r w:rsidRPr="000C5FF6">
        <w:rPr>
          <w:rFonts w:asciiTheme="majorBidi" w:hAnsiTheme="majorBidi" w:cstheme="majorBidi"/>
          <w:sz w:val="24"/>
          <w:szCs w:val="24"/>
        </w:rPr>
        <w:t xml:space="preserve">. </w:t>
      </w:r>
      <w:hyperlink r:id="rId29" w:history="1">
        <w:r w:rsidRPr="000C5FF6">
          <w:rPr>
            <w:rStyle w:val="Hyperlink"/>
            <w:rFonts w:asciiTheme="majorBidi" w:hAnsiTheme="majorBidi" w:cstheme="majorBidi"/>
            <w:sz w:val="24"/>
            <w:szCs w:val="24"/>
          </w:rPr>
          <w:t>https://tinyurl.com/2h2abfwt</w:t>
        </w:r>
      </w:hyperlink>
      <w:r w:rsidRPr="000C5FF6">
        <w:rPr>
          <w:rFonts w:asciiTheme="majorBidi" w:hAnsiTheme="majorBidi" w:cstheme="majorBidi"/>
          <w:sz w:val="24"/>
          <w:szCs w:val="24"/>
        </w:rPr>
        <w:t xml:space="preserve"> </w:t>
      </w:r>
    </w:p>
    <w:p w14:paraId="4F26EB76" w14:textId="77777777" w:rsidR="00C55A48" w:rsidRPr="000C5FF6" w:rsidRDefault="00C55A48" w:rsidP="00571D2F">
      <w:pPr>
        <w:spacing w:line="360" w:lineRule="auto"/>
        <w:ind w:left="352" w:hanging="352"/>
        <w:rPr>
          <w:rFonts w:asciiTheme="majorBidi" w:hAnsiTheme="majorBidi" w:cstheme="majorBidi"/>
          <w:sz w:val="24"/>
          <w:szCs w:val="24"/>
        </w:rPr>
      </w:pPr>
      <w:proofErr w:type="spellStart"/>
      <w:r w:rsidRPr="000C5FF6">
        <w:rPr>
          <w:rFonts w:asciiTheme="majorBidi" w:hAnsiTheme="majorBidi" w:cstheme="majorBidi"/>
          <w:sz w:val="24"/>
          <w:szCs w:val="24"/>
        </w:rPr>
        <w:t>Tovi</w:t>
      </w:r>
      <w:proofErr w:type="spellEnd"/>
      <w:r w:rsidRPr="000C5FF6">
        <w:rPr>
          <w:rFonts w:asciiTheme="majorBidi" w:hAnsiTheme="majorBidi" w:cstheme="majorBidi"/>
          <w:sz w:val="24"/>
          <w:szCs w:val="24"/>
        </w:rPr>
        <w:t xml:space="preserve">, T. (2017). Vertical flanking as a military revolution. </w:t>
      </w:r>
      <w:proofErr w:type="spellStart"/>
      <w:r w:rsidRPr="000C5FF6">
        <w:rPr>
          <w:rFonts w:asciiTheme="majorBidi" w:hAnsiTheme="majorBidi" w:cstheme="majorBidi"/>
          <w:i/>
          <w:iCs/>
          <w:sz w:val="24"/>
          <w:szCs w:val="24"/>
        </w:rPr>
        <w:t>Maarachot</w:t>
      </w:r>
      <w:proofErr w:type="spellEnd"/>
      <w:r w:rsidRPr="000C5FF6">
        <w:rPr>
          <w:rFonts w:asciiTheme="majorBidi" w:hAnsiTheme="majorBidi" w:cstheme="majorBidi"/>
          <w:i/>
          <w:iCs/>
          <w:sz w:val="24"/>
          <w:szCs w:val="24"/>
        </w:rPr>
        <w:t>, 474–475</w:t>
      </w:r>
      <w:r w:rsidRPr="000C5FF6">
        <w:rPr>
          <w:rFonts w:asciiTheme="majorBidi" w:hAnsiTheme="majorBidi" w:cstheme="majorBidi"/>
          <w:sz w:val="24"/>
          <w:szCs w:val="24"/>
        </w:rPr>
        <w:t xml:space="preserve">, 36–43. </w:t>
      </w:r>
      <w:hyperlink r:id="rId30" w:history="1">
        <w:r w:rsidRPr="000C5FF6">
          <w:rPr>
            <w:rStyle w:val="Hyperlink"/>
            <w:rFonts w:asciiTheme="majorBidi" w:hAnsiTheme="majorBidi" w:cstheme="majorBidi"/>
            <w:sz w:val="24"/>
            <w:szCs w:val="24"/>
          </w:rPr>
          <w:t>https://tinyurl.com/bdhf5swm</w:t>
        </w:r>
      </w:hyperlink>
      <w:r w:rsidRPr="000C5FF6">
        <w:rPr>
          <w:rFonts w:asciiTheme="majorBidi" w:hAnsiTheme="majorBidi" w:cstheme="majorBidi"/>
          <w:sz w:val="24"/>
          <w:szCs w:val="24"/>
        </w:rPr>
        <w:t xml:space="preserve"> </w:t>
      </w:r>
    </w:p>
    <w:p w14:paraId="2323FBCA" w14:textId="77777777" w:rsidR="00C55A48" w:rsidRPr="000C5FF6" w:rsidRDefault="00C55A48" w:rsidP="00571D2F">
      <w:pPr>
        <w:spacing w:line="360" w:lineRule="auto"/>
        <w:ind w:left="352" w:hanging="352"/>
        <w:rPr>
          <w:rFonts w:asciiTheme="majorBidi" w:hAnsiTheme="majorBidi" w:cstheme="majorBidi"/>
          <w:sz w:val="24"/>
          <w:szCs w:val="24"/>
        </w:rPr>
      </w:pPr>
      <w:proofErr w:type="spellStart"/>
      <w:r w:rsidRPr="000C5FF6">
        <w:rPr>
          <w:rFonts w:asciiTheme="majorBidi" w:hAnsiTheme="majorBidi" w:cstheme="majorBidi"/>
          <w:sz w:val="24"/>
          <w:szCs w:val="24"/>
        </w:rPr>
        <w:t>Tovi</w:t>
      </w:r>
      <w:proofErr w:type="spellEnd"/>
      <w:r w:rsidRPr="000C5FF6">
        <w:rPr>
          <w:rFonts w:asciiTheme="majorBidi" w:hAnsiTheme="majorBidi" w:cstheme="majorBidi"/>
          <w:sz w:val="24"/>
          <w:szCs w:val="24"/>
        </w:rPr>
        <w:t xml:space="preserve">, T. (2019). “A nasty perfume, as long as it gets the job done” </w:t>
      </w:r>
      <w:r w:rsidRPr="000C5FF6">
        <w:rPr>
          <w:rFonts w:asciiTheme="majorBidi" w:hAnsiTheme="majorBidi" w:cstheme="majorBidi"/>
          <w:sz w:val="24"/>
          <w:szCs w:val="24"/>
        </w:rPr>
        <w:softHyphen/>
        <w:t xml:space="preserve">- Shaping the defense strategy on Israel’s eastern border: 1967–1968. </w:t>
      </w:r>
      <w:proofErr w:type="spellStart"/>
      <w:r w:rsidRPr="000C5FF6">
        <w:rPr>
          <w:rFonts w:asciiTheme="majorBidi" w:hAnsiTheme="majorBidi" w:cstheme="majorBidi"/>
          <w:i/>
          <w:iCs/>
          <w:sz w:val="24"/>
          <w:szCs w:val="24"/>
        </w:rPr>
        <w:t>Yesodot</w:t>
      </w:r>
      <w:proofErr w:type="spellEnd"/>
      <w:r w:rsidRPr="000C5FF6">
        <w:rPr>
          <w:rFonts w:asciiTheme="majorBidi" w:hAnsiTheme="majorBidi" w:cstheme="majorBidi"/>
          <w:i/>
          <w:iCs/>
          <w:sz w:val="24"/>
          <w:szCs w:val="24"/>
        </w:rPr>
        <w:t>, 1,</w:t>
      </w:r>
      <w:r w:rsidRPr="000C5FF6">
        <w:rPr>
          <w:rFonts w:asciiTheme="majorBidi" w:hAnsiTheme="majorBidi" w:cstheme="majorBidi"/>
          <w:sz w:val="24"/>
          <w:szCs w:val="24"/>
        </w:rPr>
        <w:t xml:space="preserve"> 327–357. </w:t>
      </w:r>
    </w:p>
    <w:p w14:paraId="367F39C4" w14:textId="77777777" w:rsidR="00C55A48" w:rsidRPr="000C5FF6" w:rsidRDefault="00C55A48" w:rsidP="00571D2F">
      <w:pPr>
        <w:spacing w:line="360" w:lineRule="auto"/>
        <w:ind w:left="352" w:hanging="352"/>
        <w:rPr>
          <w:rFonts w:asciiTheme="majorBidi" w:hAnsiTheme="majorBidi" w:cstheme="majorBidi"/>
          <w:sz w:val="24"/>
          <w:szCs w:val="24"/>
        </w:rPr>
      </w:pPr>
      <w:proofErr w:type="spellStart"/>
      <w:r w:rsidRPr="000C5FF6">
        <w:rPr>
          <w:rFonts w:asciiTheme="majorBidi" w:hAnsiTheme="majorBidi" w:cstheme="majorBidi"/>
          <w:sz w:val="24"/>
          <w:szCs w:val="24"/>
        </w:rPr>
        <w:t>Vilnai</w:t>
      </w:r>
      <w:proofErr w:type="spellEnd"/>
      <w:r w:rsidRPr="000C5FF6">
        <w:rPr>
          <w:rFonts w:asciiTheme="majorBidi" w:hAnsiTheme="majorBidi" w:cstheme="majorBidi"/>
          <w:sz w:val="24"/>
          <w:szCs w:val="24"/>
        </w:rPr>
        <w:t xml:space="preserve">, M. (1987). </w:t>
      </w:r>
      <w:r w:rsidRPr="000C5FF6">
        <w:rPr>
          <w:rFonts w:asciiTheme="majorBidi" w:hAnsiTheme="majorBidi" w:cstheme="majorBidi"/>
          <w:i/>
          <w:iCs/>
          <w:sz w:val="24"/>
          <w:szCs w:val="24"/>
        </w:rPr>
        <w:t>Summary of the investigation</w:t>
      </w:r>
      <w:r w:rsidRPr="000C5FF6">
        <w:rPr>
          <w:rFonts w:asciiTheme="majorBidi" w:hAnsiTheme="majorBidi" w:cstheme="majorBidi"/>
          <w:sz w:val="24"/>
          <w:szCs w:val="24"/>
        </w:rPr>
        <w:t xml:space="preserve"> </w:t>
      </w:r>
      <w:r w:rsidRPr="000C5FF6">
        <w:rPr>
          <w:rFonts w:asciiTheme="majorBidi" w:hAnsiTheme="majorBidi" w:cstheme="majorBidi"/>
          <w:i/>
          <w:iCs/>
          <w:sz w:val="24"/>
          <w:szCs w:val="24"/>
        </w:rPr>
        <w:t>of the Night of the Gliders</w:t>
      </w:r>
      <w:r w:rsidRPr="000C5FF6">
        <w:rPr>
          <w:rFonts w:asciiTheme="majorBidi" w:hAnsiTheme="majorBidi" w:cstheme="majorBidi"/>
          <w:sz w:val="24"/>
          <w:szCs w:val="24"/>
        </w:rPr>
        <w:t>. IDF Archive, File 205/1113/1991.</w:t>
      </w:r>
    </w:p>
    <w:p w14:paraId="49D7F5AF" w14:textId="77777777" w:rsidR="00C55A48" w:rsidRPr="000C5FF6" w:rsidRDefault="00C55A48" w:rsidP="00571D2F">
      <w:pPr>
        <w:spacing w:line="360" w:lineRule="auto"/>
        <w:ind w:left="352" w:hanging="352"/>
        <w:jc w:val="both"/>
        <w:rPr>
          <w:rFonts w:asciiTheme="majorBidi" w:hAnsiTheme="majorBidi" w:cstheme="majorBidi"/>
          <w:sz w:val="24"/>
          <w:szCs w:val="24"/>
        </w:rPr>
      </w:pPr>
      <w:r w:rsidRPr="000C5FF6">
        <w:rPr>
          <w:rFonts w:asciiTheme="majorBidi" w:hAnsiTheme="majorBidi" w:cstheme="majorBidi"/>
          <w:sz w:val="24"/>
          <w:szCs w:val="24"/>
        </w:rPr>
        <w:t xml:space="preserve">Winter, G. (2022). Will tactical anti-aircraft defense make a comeback? The recurring need for ground forces air defense. </w:t>
      </w:r>
      <w:proofErr w:type="spellStart"/>
      <w:r w:rsidRPr="000C5FF6">
        <w:rPr>
          <w:rFonts w:asciiTheme="majorBidi" w:hAnsiTheme="majorBidi" w:cstheme="majorBidi"/>
          <w:i/>
          <w:iCs/>
          <w:sz w:val="24"/>
          <w:szCs w:val="24"/>
        </w:rPr>
        <w:t>Bein</w:t>
      </w:r>
      <w:proofErr w:type="spellEnd"/>
      <w:r w:rsidRPr="000C5FF6">
        <w:rPr>
          <w:rFonts w:asciiTheme="majorBidi" w:hAnsiTheme="majorBidi" w:cstheme="majorBidi"/>
          <w:i/>
          <w:iCs/>
          <w:sz w:val="24"/>
          <w:szCs w:val="24"/>
        </w:rPr>
        <w:t xml:space="preserve"> </w:t>
      </w:r>
      <w:proofErr w:type="spellStart"/>
      <w:r w:rsidRPr="000C5FF6">
        <w:rPr>
          <w:rFonts w:asciiTheme="majorBidi" w:hAnsiTheme="majorBidi" w:cstheme="majorBidi"/>
          <w:i/>
          <w:iCs/>
          <w:sz w:val="24"/>
          <w:szCs w:val="24"/>
        </w:rPr>
        <w:t>Haktavim</w:t>
      </w:r>
      <w:proofErr w:type="spellEnd"/>
      <w:r w:rsidRPr="000C5FF6">
        <w:rPr>
          <w:rFonts w:asciiTheme="majorBidi" w:hAnsiTheme="majorBidi" w:cstheme="majorBidi"/>
          <w:i/>
          <w:iCs/>
          <w:sz w:val="24"/>
          <w:szCs w:val="24"/>
        </w:rPr>
        <w:t>, 37</w:t>
      </w:r>
      <w:r w:rsidRPr="000C5FF6">
        <w:rPr>
          <w:rFonts w:asciiTheme="majorBidi" w:hAnsiTheme="majorBidi" w:cstheme="majorBidi"/>
          <w:sz w:val="24"/>
          <w:szCs w:val="24"/>
        </w:rPr>
        <w:t xml:space="preserve">, 1–8. </w:t>
      </w:r>
      <w:hyperlink r:id="rId31" w:history="1">
        <w:r w:rsidRPr="000C5FF6">
          <w:rPr>
            <w:rStyle w:val="Hyperlink"/>
            <w:rFonts w:asciiTheme="majorBidi" w:hAnsiTheme="majorBidi" w:cstheme="majorBidi"/>
            <w:sz w:val="24"/>
            <w:szCs w:val="24"/>
          </w:rPr>
          <w:t>https://tinyurl.com/2s4bcfp5</w:t>
        </w:r>
      </w:hyperlink>
      <w:r w:rsidRPr="000C5FF6">
        <w:rPr>
          <w:rFonts w:asciiTheme="majorBidi" w:hAnsiTheme="majorBidi" w:cstheme="majorBidi"/>
          <w:sz w:val="24"/>
          <w:szCs w:val="24"/>
        </w:rPr>
        <w:t xml:space="preserve"> </w:t>
      </w:r>
    </w:p>
    <w:p w14:paraId="7CF92079" w14:textId="77777777" w:rsidR="00C55A48" w:rsidRPr="000C5FF6" w:rsidRDefault="00C55A48" w:rsidP="00571D2F">
      <w:pPr>
        <w:spacing w:line="360" w:lineRule="auto"/>
        <w:ind w:left="352" w:hanging="352"/>
        <w:rPr>
          <w:rFonts w:asciiTheme="majorBidi" w:hAnsiTheme="majorBidi" w:cstheme="majorBidi"/>
          <w:sz w:val="24"/>
          <w:szCs w:val="24"/>
        </w:rPr>
      </w:pPr>
      <w:proofErr w:type="spellStart"/>
      <w:r w:rsidRPr="000C5FF6">
        <w:rPr>
          <w:rFonts w:asciiTheme="majorBidi" w:hAnsiTheme="majorBidi" w:cstheme="majorBidi"/>
          <w:sz w:val="24"/>
          <w:szCs w:val="24"/>
        </w:rPr>
        <w:t>Yekutiel</w:t>
      </w:r>
      <w:proofErr w:type="spellEnd"/>
      <w:r w:rsidRPr="000C5FF6">
        <w:rPr>
          <w:rFonts w:asciiTheme="majorBidi" w:hAnsiTheme="majorBidi" w:cstheme="majorBidi"/>
          <w:sz w:val="24"/>
          <w:szCs w:val="24"/>
        </w:rPr>
        <w:t xml:space="preserve">, Z. (1985, December 21). </w:t>
      </w:r>
      <w:r w:rsidRPr="000C5FF6">
        <w:rPr>
          <w:rFonts w:asciiTheme="majorBidi" w:hAnsiTheme="majorBidi" w:cstheme="majorBidi"/>
          <w:i/>
          <w:iCs/>
          <w:sz w:val="24"/>
          <w:szCs w:val="24"/>
        </w:rPr>
        <w:t>Ibn-Amal: The vertical flanking maneuver that marked a strategic turning point.</w:t>
      </w:r>
      <w:r w:rsidRPr="000C5FF6">
        <w:rPr>
          <w:rFonts w:asciiTheme="majorBidi" w:hAnsiTheme="majorBidi" w:cstheme="majorBidi"/>
          <w:sz w:val="24"/>
          <w:szCs w:val="24"/>
        </w:rPr>
        <w:t xml:space="preserve"> </w:t>
      </w:r>
      <w:proofErr w:type="spellStart"/>
      <w:r w:rsidRPr="000C5FF6">
        <w:rPr>
          <w:rFonts w:asciiTheme="majorBidi" w:hAnsiTheme="majorBidi" w:cstheme="majorBidi"/>
          <w:sz w:val="24"/>
          <w:szCs w:val="24"/>
        </w:rPr>
        <w:t>Maarachot</w:t>
      </w:r>
      <w:proofErr w:type="spellEnd"/>
      <w:r w:rsidRPr="000C5FF6">
        <w:rPr>
          <w:rFonts w:asciiTheme="majorBidi" w:hAnsiTheme="majorBidi" w:cstheme="majorBidi"/>
          <w:i/>
          <w:iCs/>
          <w:sz w:val="24"/>
          <w:szCs w:val="24"/>
        </w:rPr>
        <w:t>.</w:t>
      </w:r>
      <w:r w:rsidRPr="000C5FF6">
        <w:rPr>
          <w:rFonts w:asciiTheme="majorBidi" w:hAnsiTheme="majorBidi" w:cstheme="majorBidi"/>
          <w:sz w:val="24"/>
          <w:szCs w:val="24"/>
        </w:rPr>
        <w:t xml:space="preserve"> </w:t>
      </w:r>
      <w:hyperlink r:id="rId32" w:history="1">
        <w:r w:rsidRPr="000C5FF6">
          <w:rPr>
            <w:rStyle w:val="Hyperlink"/>
            <w:rFonts w:asciiTheme="majorBidi" w:hAnsiTheme="majorBidi" w:cstheme="majorBidi"/>
            <w:sz w:val="24"/>
            <w:szCs w:val="24"/>
          </w:rPr>
          <w:t>https://tinyurl.com/3s6825da</w:t>
        </w:r>
      </w:hyperlink>
      <w:r w:rsidRPr="000C5FF6">
        <w:rPr>
          <w:rFonts w:asciiTheme="majorBidi" w:hAnsiTheme="majorBidi" w:cstheme="majorBidi"/>
          <w:sz w:val="24"/>
          <w:szCs w:val="24"/>
        </w:rPr>
        <w:t xml:space="preserve"> </w:t>
      </w:r>
    </w:p>
    <w:p w14:paraId="7C5FC35B" w14:textId="77777777" w:rsidR="00C55A48" w:rsidRPr="000C5FF6" w:rsidRDefault="00C55A48" w:rsidP="00571D2F">
      <w:pPr>
        <w:spacing w:line="360" w:lineRule="auto"/>
        <w:ind w:left="352" w:hanging="352"/>
        <w:jc w:val="both"/>
        <w:rPr>
          <w:rFonts w:asciiTheme="majorBidi" w:hAnsiTheme="majorBidi" w:cstheme="majorBidi"/>
          <w:sz w:val="24"/>
          <w:szCs w:val="24"/>
        </w:rPr>
      </w:pPr>
      <w:proofErr w:type="spellStart"/>
      <w:r w:rsidRPr="000C5FF6">
        <w:rPr>
          <w:rFonts w:asciiTheme="majorBidi" w:hAnsiTheme="majorBidi" w:cstheme="majorBidi"/>
          <w:sz w:val="24"/>
          <w:szCs w:val="24"/>
        </w:rPr>
        <w:t>Ynet</w:t>
      </w:r>
      <w:proofErr w:type="spellEnd"/>
      <w:r w:rsidRPr="000C5FF6">
        <w:rPr>
          <w:rFonts w:asciiTheme="majorBidi" w:hAnsiTheme="majorBidi" w:cstheme="majorBidi"/>
          <w:sz w:val="24"/>
          <w:szCs w:val="24"/>
        </w:rPr>
        <w:t xml:space="preserve">. (2023, October 11). </w:t>
      </w:r>
      <w:r w:rsidRPr="000C5FF6">
        <w:rPr>
          <w:rFonts w:asciiTheme="majorBidi" w:hAnsiTheme="majorBidi" w:cstheme="majorBidi"/>
          <w:i/>
          <w:iCs/>
          <w:sz w:val="24"/>
          <w:szCs w:val="24"/>
        </w:rPr>
        <w:t>Sirens in the Carmel, fears of terrorist infiltration in the Upper Galilee</w:t>
      </w:r>
      <w:r w:rsidRPr="000C5FF6">
        <w:rPr>
          <w:rFonts w:asciiTheme="majorBidi" w:hAnsiTheme="majorBidi" w:cstheme="majorBidi"/>
          <w:sz w:val="24"/>
          <w:szCs w:val="24"/>
        </w:rPr>
        <w:t xml:space="preserve">. </w:t>
      </w:r>
      <w:hyperlink r:id="rId33" w:history="1">
        <w:r w:rsidRPr="000C5FF6">
          <w:rPr>
            <w:rStyle w:val="Hyperlink"/>
            <w:rFonts w:asciiTheme="majorBidi" w:hAnsiTheme="majorBidi" w:cstheme="majorBidi"/>
            <w:sz w:val="24"/>
            <w:szCs w:val="24"/>
          </w:rPr>
          <w:t>https://tinyurl.com/2cccjx35</w:t>
        </w:r>
      </w:hyperlink>
      <w:r w:rsidRPr="000C5FF6">
        <w:rPr>
          <w:rFonts w:asciiTheme="majorBidi" w:hAnsiTheme="majorBidi" w:cstheme="majorBidi"/>
          <w:sz w:val="24"/>
          <w:szCs w:val="24"/>
        </w:rPr>
        <w:t xml:space="preserve"> </w:t>
      </w:r>
    </w:p>
    <w:p w14:paraId="00D66E94" w14:textId="77777777" w:rsidR="00C55A48" w:rsidRPr="000C5FF6" w:rsidRDefault="00C55A48" w:rsidP="00571D2F">
      <w:pPr>
        <w:spacing w:line="360" w:lineRule="auto"/>
        <w:ind w:left="352" w:hanging="352"/>
        <w:rPr>
          <w:rFonts w:asciiTheme="majorBidi" w:hAnsiTheme="majorBidi" w:cstheme="majorBidi"/>
          <w:sz w:val="24"/>
          <w:szCs w:val="24"/>
        </w:rPr>
      </w:pPr>
      <w:commentRangeStart w:id="2"/>
      <w:proofErr w:type="spellStart"/>
      <w:r w:rsidRPr="000C5FF6">
        <w:rPr>
          <w:rFonts w:asciiTheme="majorBidi" w:hAnsiTheme="majorBidi" w:cstheme="majorBidi"/>
          <w:sz w:val="24"/>
          <w:szCs w:val="24"/>
        </w:rPr>
        <w:t>Zeitun</w:t>
      </w:r>
      <w:proofErr w:type="spellEnd"/>
      <w:r w:rsidRPr="000C5FF6">
        <w:rPr>
          <w:rFonts w:asciiTheme="majorBidi" w:hAnsiTheme="majorBidi" w:cstheme="majorBidi"/>
          <w:sz w:val="24"/>
          <w:szCs w:val="24"/>
        </w:rPr>
        <w:t xml:space="preserve">, Y. (2021, May 16). </w:t>
      </w:r>
      <w:r w:rsidRPr="000C5FF6">
        <w:rPr>
          <w:rFonts w:asciiTheme="majorBidi" w:hAnsiTheme="majorBidi" w:cstheme="majorBidi"/>
          <w:i/>
          <w:iCs/>
          <w:sz w:val="24"/>
          <w:szCs w:val="24"/>
        </w:rPr>
        <w:t>The IDF destroyed Hamas’s autonomous explosive submarines</w:t>
      </w:r>
      <w:r w:rsidRPr="000C5FF6">
        <w:rPr>
          <w:rFonts w:asciiTheme="majorBidi" w:hAnsiTheme="majorBidi" w:cstheme="majorBidi"/>
          <w:sz w:val="24"/>
          <w:szCs w:val="24"/>
        </w:rPr>
        <w:t xml:space="preserve">. </w:t>
      </w:r>
      <w:hyperlink r:id="rId34" w:history="1">
        <w:r w:rsidRPr="000C5FF6">
          <w:rPr>
            <w:rStyle w:val="Hyperlink"/>
            <w:rFonts w:asciiTheme="majorBidi" w:hAnsiTheme="majorBidi" w:cstheme="majorBidi"/>
            <w:sz w:val="24"/>
            <w:szCs w:val="24"/>
          </w:rPr>
          <w:t>https://tinyurl.com/bdezr8h8</w:t>
        </w:r>
      </w:hyperlink>
      <w:commentRangeEnd w:id="2"/>
      <w:r w:rsidR="00725E56" w:rsidRPr="000C5FF6">
        <w:rPr>
          <w:rStyle w:val="CommentReference"/>
          <w:rFonts w:asciiTheme="majorBidi" w:hAnsiTheme="majorBidi" w:cstheme="majorBidi"/>
        </w:rPr>
        <w:commentReference w:id="2"/>
      </w:r>
      <w:r w:rsidRPr="000C5FF6">
        <w:rPr>
          <w:rFonts w:asciiTheme="majorBidi" w:hAnsiTheme="majorBidi" w:cstheme="majorBidi"/>
          <w:sz w:val="24"/>
          <w:szCs w:val="24"/>
        </w:rPr>
        <w:t xml:space="preserve"> </w:t>
      </w:r>
    </w:p>
    <w:p w14:paraId="1157E692" w14:textId="77777777" w:rsidR="000C5FF6" w:rsidRPr="000C5FF6" w:rsidRDefault="000C5FF6" w:rsidP="00571D2F">
      <w:pPr>
        <w:spacing w:line="360" w:lineRule="auto"/>
        <w:ind w:left="352" w:hanging="352"/>
        <w:rPr>
          <w:rFonts w:asciiTheme="majorBidi" w:hAnsiTheme="majorBidi" w:cstheme="majorBidi"/>
          <w:sz w:val="24"/>
          <w:szCs w:val="24"/>
        </w:rPr>
      </w:pPr>
    </w:p>
    <w:p w14:paraId="7435243C" w14:textId="2D5004E1" w:rsidR="000C5FF6" w:rsidRPr="000C5FF6" w:rsidRDefault="000C5FF6" w:rsidP="00571D2F">
      <w:pPr>
        <w:spacing w:line="360" w:lineRule="auto"/>
        <w:ind w:left="352" w:hanging="352"/>
        <w:rPr>
          <w:rFonts w:asciiTheme="majorBidi" w:hAnsiTheme="majorBidi" w:cstheme="majorBidi"/>
          <w:b/>
          <w:bCs/>
          <w:sz w:val="24"/>
          <w:szCs w:val="24"/>
        </w:rPr>
      </w:pPr>
      <w:r w:rsidRPr="000C5FF6">
        <w:rPr>
          <w:rFonts w:asciiTheme="majorBidi" w:hAnsiTheme="majorBidi" w:cstheme="majorBidi"/>
          <w:b/>
          <w:bCs/>
          <w:sz w:val="24"/>
          <w:szCs w:val="24"/>
        </w:rPr>
        <w:t>English References</w:t>
      </w:r>
    </w:p>
    <w:p w14:paraId="3C38F4B8" w14:textId="77777777" w:rsidR="000C5FF6" w:rsidRPr="000C5FF6" w:rsidRDefault="000C5FF6" w:rsidP="00571D2F">
      <w:pPr>
        <w:spacing w:before="100" w:beforeAutospacing="1" w:after="100" w:afterAutospacing="1" w:line="360" w:lineRule="auto"/>
        <w:ind w:left="360" w:hanging="360"/>
        <w:rPr>
          <w:rFonts w:asciiTheme="majorBidi" w:eastAsia="Times New Roman" w:hAnsiTheme="majorBidi" w:cstheme="majorBidi"/>
          <w:sz w:val="24"/>
          <w:szCs w:val="24"/>
        </w:rPr>
      </w:pPr>
      <w:r w:rsidRPr="000C5FF6">
        <w:rPr>
          <w:rFonts w:asciiTheme="majorBidi" w:eastAsia="Times New Roman" w:hAnsiTheme="majorBidi" w:cstheme="majorBidi"/>
          <w:sz w:val="24"/>
          <w:szCs w:val="24"/>
        </w:rPr>
        <w:t xml:space="preserve">Altman, H., &amp; Trevithick, J. (2024, May 8). </w:t>
      </w:r>
      <w:r w:rsidRPr="000C5FF6">
        <w:rPr>
          <w:rFonts w:asciiTheme="majorBidi" w:eastAsia="Times New Roman" w:hAnsiTheme="majorBidi" w:cstheme="majorBidi"/>
          <w:i/>
          <w:iCs/>
          <w:sz w:val="24"/>
          <w:szCs w:val="24"/>
        </w:rPr>
        <w:t>Marine special operations paragliding capabilities emerge at demonstration in Tampa</w:t>
      </w:r>
      <w:r w:rsidRPr="000C5FF6">
        <w:rPr>
          <w:rFonts w:asciiTheme="majorBidi" w:eastAsia="Times New Roman" w:hAnsiTheme="majorBidi" w:cstheme="majorBidi"/>
          <w:sz w:val="24"/>
          <w:szCs w:val="24"/>
        </w:rPr>
        <w:t xml:space="preserve">. The Warzone. </w:t>
      </w:r>
      <w:hyperlink r:id="rId35" w:history="1">
        <w:r w:rsidRPr="000C5FF6">
          <w:rPr>
            <w:rStyle w:val="Hyperlink"/>
            <w:rFonts w:asciiTheme="majorBidi" w:eastAsia="Times New Roman" w:hAnsiTheme="majorBidi" w:cstheme="majorBidi"/>
            <w:sz w:val="24"/>
            <w:szCs w:val="24"/>
          </w:rPr>
          <w:t>https://tinyurl.com/ysh88mdb</w:t>
        </w:r>
      </w:hyperlink>
    </w:p>
    <w:p w14:paraId="7010FB07" w14:textId="77777777" w:rsidR="000C5FF6" w:rsidRPr="000C5FF6" w:rsidRDefault="000C5FF6" w:rsidP="00571D2F">
      <w:pPr>
        <w:spacing w:before="100" w:beforeAutospacing="1" w:after="100" w:afterAutospacing="1" w:line="360" w:lineRule="auto"/>
        <w:ind w:left="360" w:hanging="360"/>
        <w:rPr>
          <w:rFonts w:asciiTheme="majorBidi" w:eastAsia="Times New Roman" w:hAnsiTheme="majorBidi" w:cstheme="majorBidi"/>
          <w:sz w:val="24"/>
          <w:szCs w:val="24"/>
        </w:rPr>
      </w:pPr>
      <w:proofErr w:type="spellStart"/>
      <w:r w:rsidRPr="000C5FF6">
        <w:rPr>
          <w:rFonts w:asciiTheme="majorBidi" w:eastAsia="Times New Roman" w:hAnsiTheme="majorBidi" w:cstheme="majorBidi"/>
          <w:sz w:val="24"/>
          <w:szCs w:val="24"/>
        </w:rPr>
        <w:t>Babinsky</w:t>
      </w:r>
      <w:proofErr w:type="spellEnd"/>
      <w:r w:rsidRPr="000C5FF6">
        <w:rPr>
          <w:rFonts w:asciiTheme="majorBidi" w:eastAsia="Times New Roman" w:hAnsiTheme="majorBidi" w:cstheme="majorBidi"/>
          <w:sz w:val="24"/>
          <w:szCs w:val="24"/>
        </w:rPr>
        <w:t xml:space="preserve">, H. (1999). The aerodynamic performance of paragliders. </w:t>
      </w:r>
      <w:r w:rsidRPr="000C5FF6">
        <w:rPr>
          <w:rFonts w:asciiTheme="majorBidi" w:eastAsia="Times New Roman" w:hAnsiTheme="majorBidi" w:cstheme="majorBidi"/>
          <w:i/>
          <w:iCs/>
          <w:sz w:val="24"/>
          <w:szCs w:val="24"/>
        </w:rPr>
        <w:t>The Aeronautical Journal</w:t>
      </w:r>
      <w:r w:rsidRPr="000C5FF6">
        <w:rPr>
          <w:rFonts w:asciiTheme="majorBidi" w:eastAsia="Times New Roman" w:hAnsiTheme="majorBidi" w:cstheme="majorBidi"/>
          <w:sz w:val="24"/>
          <w:szCs w:val="24"/>
        </w:rPr>
        <w:t xml:space="preserve">, </w:t>
      </w:r>
      <w:r w:rsidRPr="000C5FF6">
        <w:rPr>
          <w:rFonts w:asciiTheme="majorBidi" w:eastAsia="Times New Roman" w:hAnsiTheme="majorBidi" w:cstheme="majorBidi"/>
          <w:i/>
          <w:iCs/>
          <w:sz w:val="24"/>
          <w:szCs w:val="24"/>
        </w:rPr>
        <w:t>103</w:t>
      </w:r>
      <w:r w:rsidRPr="000C5FF6">
        <w:rPr>
          <w:rFonts w:asciiTheme="majorBidi" w:eastAsia="Times New Roman" w:hAnsiTheme="majorBidi" w:cstheme="majorBidi"/>
          <w:sz w:val="24"/>
          <w:szCs w:val="24"/>
        </w:rPr>
        <w:t>(1027), 421-428.</w:t>
      </w:r>
    </w:p>
    <w:p w14:paraId="567B209F" w14:textId="77777777" w:rsidR="000C5FF6" w:rsidRPr="000C5FF6" w:rsidRDefault="000C5FF6" w:rsidP="00571D2F">
      <w:pPr>
        <w:spacing w:before="100" w:beforeAutospacing="1" w:after="100" w:afterAutospacing="1" w:line="360" w:lineRule="auto"/>
        <w:ind w:left="360" w:hanging="360"/>
        <w:rPr>
          <w:rFonts w:asciiTheme="majorBidi" w:eastAsia="Times New Roman" w:hAnsiTheme="majorBidi" w:cstheme="majorBidi"/>
          <w:sz w:val="24"/>
          <w:szCs w:val="24"/>
        </w:rPr>
      </w:pPr>
      <w:r w:rsidRPr="000C5FF6">
        <w:rPr>
          <w:rFonts w:asciiTheme="majorBidi" w:eastAsia="Times New Roman" w:hAnsiTheme="majorBidi" w:cstheme="majorBidi"/>
          <w:sz w:val="24"/>
          <w:szCs w:val="24"/>
        </w:rPr>
        <w:lastRenderedPageBreak/>
        <w:t xml:space="preserve">Barnes, J. (2024, March 26). How Ukraine is using mobile phones on 6ft poles to stop drones. </w:t>
      </w:r>
      <w:r w:rsidRPr="000C5FF6">
        <w:rPr>
          <w:rFonts w:asciiTheme="majorBidi" w:eastAsia="Times New Roman" w:hAnsiTheme="majorBidi" w:cstheme="majorBidi"/>
          <w:i/>
          <w:iCs/>
          <w:sz w:val="24"/>
          <w:szCs w:val="24"/>
        </w:rPr>
        <w:t>The Telegraph</w:t>
      </w:r>
      <w:r w:rsidRPr="000C5FF6">
        <w:rPr>
          <w:rFonts w:asciiTheme="majorBidi" w:eastAsia="Times New Roman" w:hAnsiTheme="majorBidi" w:cstheme="majorBidi"/>
          <w:sz w:val="24"/>
          <w:szCs w:val="24"/>
        </w:rPr>
        <w:t xml:space="preserve">. </w:t>
      </w:r>
      <w:hyperlink r:id="rId36" w:history="1">
        <w:r w:rsidRPr="000C5FF6">
          <w:rPr>
            <w:rStyle w:val="Hyperlink"/>
            <w:rFonts w:asciiTheme="majorBidi" w:eastAsia="Times New Roman" w:hAnsiTheme="majorBidi" w:cstheme="majorBidi"/>
            <w:sz w:val="24"/>
            <w:szCs w:val="24"/>
          </w:rPr>
          <w:t>https://tinyurl.com/3p5deewt</w:t>
        </w:r>
      </w:hyperlink>
    </w:p>
    <w:p w14:paraId="4C9F4EF3" w14:textId="77777777" w:rsidR="000C5FF6" w:rsidRPr="000C5FF6" w:rsidRDefault="000C5FF6" w:rsidP="00571D2F">
      <w:pPr>
        <w:spacing w:before="100" w:beforeAutospacing="1" w:after="100" w:afterAutospacing="1" w:line="360" w:lineRule="auto"/>
        <w:ind w:left="360" w:hanging="360"/>
        <w:rPr>
          <w:rFonts w:asciiTheme="majorBidi" w:eastAsia="Times New Roman" w:hAnsiTheme="majorBidi" w:cstheme="majorBidi"/>
          <w:sz w:val="24"/>
          <w:szCs w:val="24"/>
          <w:rtl/>
        </w:rPr>
      </w:pPr>
      <w:proofErr w:type="spellStart"/>
      <w:r w:rsidRPr="000C5FF6">
        <w:rPr>
          <w:rFonts w:asciiTheme="majorBidi" w:eastAsia="Times New Roman" w:hAnsiTheme="majorBidi" w:cstheme="majorBidi"/>
          <w:sz w:val="24"/>
          <w:szCs w:val="24"/>
        </w:rPr>
        <w:t>Bergema</w:t>
      </w:r>
      <w:proofErr w:type="spellEnd"/>
      <w:r w:rsidRPr="000C5FF6">
        <w:rPr>
          <w:rFonts w:asciiTheme="majorBidi" w:eastAsia="Times New Roman" w:hAnsiTheme="majorBidi" w:cstheme="majorBidi"/>
          <w:sz w:val="24"/>
          <w:szCs w:val="24"/>
        </w:rPr>
        <w:t xml:space="preserve">, R., &amp; Kearney, O. (2020). </w:t>
      </w:r>
      <w:r w:rsidRPr="000C5FF6">
        <w:rPr>
          <w:rFonts w:asciiTheme="majorBidi" w:eastAsia="Times New Roman" w:hAnsiTheme="majorBidi" w:cstheme="majorBidi"/>
          <w:i/>
          <w:iCs/>
          <w:sz w:val="24"/>
          <w:szCs w:val="24"/>
        </w:rPr>
        <w:t xml:space="preserve">Rise O </w:t>
      </w:r>
      <w:proofErr w:type="spellStart"/>
      <w:r w:rsidRPr="000C5FF6">
        <w:rPr>
          <w:rFonts w:asciiTheme="majorBidi" w:eastAsia="Times New Roman" w:hAnsiTheme="majorBidi" w:cstheme="majorBidi"/>
          <w:i/>
          <w:iCs/>
          <w:sz w:val="24"/>
          <w:szCs w:val="24"/>
        </w:rPr>
        <w:t>Muwahhid</w:t>
      </w:r>
      <w:proofErr w:type="spellEnd"/>
      <w:r w:rsidRPr="000C5FF6">
        <w:rPr>
          <w:rFonts w:asciiTheme="majorBidi" w:eastAsia="Times New Roman" w:hAnsiTheme="majorBidi" w:cstheme="majorBidi"/>
          <w:i/>
          <w:iCs/>
          <w:sz w:val="24"/>
          <w:szCs w:val="24"/>
        </w:rPr>
        <w:t xml:space="preserve">, wherever you may </w:t>
      </w:r>
      <w:proofErr w:type="gramStart"/>
      <w:r w:rsidRPr="000C5FF6">
        <w:rPr>
          <w:rFonts w:asciiTheme="majorBidi" w:eastAsia="Times New Roman" w:hAnsiTheme="majorBidi" w:cstheme="majorBidi"/>
          <w:i/>
          <w:iCs/>
          <w:sz w:val="24"/>
          <w:szCs w:val="24"/>
        </w:rPr>
        <w:t>be: An</w:t>
      </w:r>
      <w:proofErr w:type="gramEnd"/>
      <w:r w:rsidRPr="000C5FF6">
        <w:rPr>
          <w:rFonts w:asciiTheme="majorBidi" w:eastAsia="Times New Roman" w:hAnsiTheme="majorBidi" w:cstheme="majorBidi"/>
          <w:i/>
          <w:iCs/>
          <w:sz w:val="24"/>
          <w:szCs w:val="24"/>
        </w:rPr>
        <w:t xml:space="preserve"> analysis of the democratization of the terrorist threat in the west</w:t>
      </w:r>
      <w:r w:rsidRPr="000C5FF6">
        <w:rPr>
          <w:rFonts w:asciiTheme="majorBidi" w:eastAsia="Times New Roman" w:hAnsiTheme="majorBidi" w:cstheme="majorBidi"/>
          <w:sz w:val="24"/>
          <w:szCs w:val="24"/>
        </w:rPr>
        <w:t xml:space="preserve">. </w:t>
      </w:r>
      <w:proofErr w:type="spellStart"/>
      <w:r w:rsidRPr="000C5FF6">
        <w:rPr>
          <w:rFonts w:asciiTheme="majorBidi" w:eastAsia="Times New Roman" w:hAnsiTheme="majorBidi" w:cstheme="majorBidi"/>
          <w:sz w:val="24"/>
          <w:szCs w:val="24"/>
        </w:rPr>
        <w:t>ICCT.</w:t>
      </w:r>
      <w:hyperlink r:id="rId37" w:history="1">
        <w:r w:rsidRPr="000C5FF6">
          <w:rPr>
            <w:rStyle w:val="Hyperlink"/>
            <w:rFonts w:asciiTheme="majorBidi" w:eastAsia="Times New Roman" w:hAnsiTheme="majorBidi" w:cstheme="majorBidi"/>
            <w:sz w:val="24"/>
            <w:szCs w:val="24"/>
          </w:rPr>
          <w:t>https</w:t>
        </w:r>
        <w:proofErr w:type="spellEnd"/>
        <w:r w:rsidRPr="000C5FF6">
          <w:rPr>
            <w:rStyle w:val="Hyperlink"/>
            <w:rFonts w:asciiTheme="majorBidi" w:eastAsia="Times New Roman" w:hAnsiTheme="majorBidi" w:cstheme="majorBidi"/>
            <w:sz w:val="24"/>
            <w:szCs w:val="24"/>
          </w:rPr>
          <w:t>://tinyurl.com/3s3y8ew8</w:t>
        </w:r>
      </w:hyperlink>
    </w:p>
    <w:p w14:paraId="16A49C4B" w14:textId="77777777" w:rsidR="000C5FF6" w:rsidRPr="000C5FF6" w:rsidRDefault="000C5FF6" w:rsidP="00571D2F">
      <w:pPr>
        <w:spacing w:before="100" w:beforeAutospacing="1" w:after="100" w:afterAutospacing="1" w:line="360" w:lineRule="auto"/>
        <w:ind w:left="284" w:hanging="284"/>
        <w:rPr>
          <w:rFonts w:asciiTheme="majorBidi" w:eastAsia="Times New Roman" w:hAnsiTheme="majorBidi" w:cstheme="majorBidi"/>
          <w:sz w:val="24"/>
          <w:szCs w:val="24"/>
        </w:rPr>
      </w:pPr>
      <w:r w:rsidRPr="000C5FF6">
        <w:rPr>
          <w:rFonts w:asciiTheme="majorBidi" w:eastAsia="Times New Roman" w:hAnsiTheme="majorBidi" w:cstheme="majorBidi"/>
          <w:sz w:val="24"/>
          <w:szCs w:val="24"/>
        </w:rPr>
        <w:t xml:space="preserve">Brown, A. (2023). Terror, tech, and transformation: Will emerging technologies revolutionize terrorism? </w:t>
      </w:r>
      <w:r w:rsidRPr="000C5FF6">
        <w:rPr>
          <w:rFonts w:asciiTheme="majorBidi" w:eastAsia="Times New Roman" w:hAnsiTheme="majorBidi" w:cstheme="majorBidi"/>
          <w:i/>
          <w:iCs/>
          <w:sz w:val="24"/>
          <w:szCs w:val="24"/>
        </w:rPr>
        <w:t>Comparative Strategy</w:t>
      </w:r>
      <w:r w:rsidRPr="000C5FF6">
        <w:rPr>
          <w:rFonts w:asciiTheme="majorBidi" w:eastAsia="Times New Roman" w:hAnsiTheme="majorBidi" w:cstheme="majorBidi"/>
          <w:sz w:val="24"/>
          <w:szCs w:val="24"/>
        </w:rPr>
        <w:t xml:space="preserve">, </w:t>
      </w:r>
      <w:r w:rsidRPr="000C5FF6">
        <w:rPr>
          <w:rFonts w:asciiTheme="majorBidi" w:eastAsia="Times New Roman" w:hAnsiTheme="majorBidi" w:cstheme="majorBidi"/>
          <w:i/>
          <w:iCs/>
          <w:sz w:val="24"/>
          <w:szCs w:val="24"/>
        </w:rPr>
        <w:t>42</w:t>
      </w:r>
      <w:r w:rsidRPr="000C5FF6">
        <w:rPr>
          <w:rFonts w:asciiTheme="majorBidi" w:eastAsia="Times New Roman" w:hAnsiTheme="majorBidi" w:cstheme="majorBidi"/>
          <w:sz w:val="24"/>
          <w:szCs w:val="24"/>
        </w:rPr>
        <w:t xml:space="preserve">(2), 308-320. </w:t>
      </w:r>
      <w:hyperlink r:id="rId38" w:history="1">
        <w:r w:rsidRPr="000C5FF6">
          <w:rPr>
            <w:rStyle w:val="Hyperlink"/>
            <w:rFonts w:asciiTheme="majorBidi" w:eastAsia="Times New Roman" w:hAnsiTheme="majorBidi" w:cstheme="majorBidi"/>
            <w:sz w:val="24"/>
            <w:szCs w:val="24"/>
          </w:rPr>
          <w:t>https://doi.org/10.1080/01495933.2023.2182113</w:t>
        </w:r>
      </w:hyperlink>
    </w:p>
    <w:p w14:paraId="440C9ED2" w14:textId="77777777" w:rsidR="000C5FF6" w:rsidRPr="000C5FF6" w:rsidRDefault="000C5FF6" w:rsidP="00571D2F">
      <w:pPr>
        <w:spacing w:before="100" w:beforeAutospacing="1" w:after="100" w:afterAutospacing="1" w:line="360" w:lineRule="auto"/>
        <w:ind w:left="360" w:hanging="360"/>
        <w:rPr>
          <w:rFonts w:asciiTheme="majorBidi" w:eastAsia="Times New Roman" w:hAnsiTheme="majorBidi" w:cstheme="majorBidi"/>
          <w:sz w:val="24"/>
          <w:szCs w:val="24"/>
        </w:rPr>
      </w:pPr>
      <w:r w:rsidRPr="000C5FF6">
        <w:rPr>
          <w:rFonts w:asciiTheme="majorBidi" w:eastAsia="Times New Roman" w:hAnsiTheme="majorBidi" w:cstheme="majorBidi"/>
          <w:sz w:val="24"/>
          <w:szCs w:val="24"/>
        </w:rPr>
        <w:t xml:space="preserve">CJCS – The Chairman of the Joint Chiefs of Staff (2021). </w:t>
      </w:r>
      <w:r w:rsidRPr="000C5FF6">
        <w:rPr>
          <w:rFonts w:asciiTheme="majorBidi" w:eastAsia="Times New Roman" w:hAnsiTheme="majorBidi" w:cstheme="majorBidi"/>
          <w:i/>
          <w:iCs/>
          <w:sz w:val="24"/>
          <w:szCs w:val="24"/>
        </w:rPr>
        <w:t>Dictionary of military and associated terms</w:t>
      </w:r>
      <w:r w:rsidRPr="000C5FF6">
        <w:rPr>
          <w:rFonts w:asciiTheme="majorBidi" w:eastAsia="Times New Roman" w:hAnsiTheme="majorBidi" w:cstheme="majorBidi"/>
          <w:sz w:val="24"/>
          <w:szCs w:val="24"/>
        </w:rPr>
        <w:t xml:space="preserve">. </w:t>
      </w:r>
      <w:hyperlink r:id="rId39" w:history="1">
        <w:r w:rsidRPr="000C5FF6">
          <w:rPr>
            <w:rStyle w:val="Hyperlink"/>
            <w:rFonts w:asciiTheme="majorBidi" w:eastAsia="Times New Roman" w:hAnsiTheme="majorBidi" w:cstheme="majorBidi"/>
            <w:sz w:val="24"/>
            <w:szCs w:val="24"/>
          </w:rPr>
          <w:t>https://tinyurl.com/yn55nk57</w:t>
        </w:r>
      </w:hyperlink>
    </w:p>
    <w:p w14:paraId="3335B342" w14:textId="77777777" w:rsidR="000C5FF6" w:rsidRPr="000C5FF6" w:rsidRDefault="000C5FF6" w:rsidP="00571D2F">
      <w:pPr>
        <w:spacing w:before="100" w:beforeAutospacing="1" w:after="100" w:afterAutospacing="1" w:line="360" w:lineRule="auto"/>
        <w:ind w:left="360" w:hanging="360"/>
        <w:rPr>
          <w:rStyle w:val="Hyperlink"/>
          <w:rFonts w:asciiTheme="majorBidi" w:eastAsia="Times New Roman" w:hAnsiTheme="majorBidi" w:cstheme="majorBidi"/>
          <w:sz w:val="24"/>
          <w:szCs w:val="24"/>
        </w:rPr>
      </w:pPr>
      <w:r w:rsidRPr="000C5FF6">
        <w:rPr>
          <w:rFonts w:asciiTheme="majorBidi" w:eastAsia="Times New Roman" w:hAnsiTheme="majorBidi" w:cstheme="majorBidi"/>
          <w:sz w:val="24"/>
          <w:szCs w:val="24"/>
        </w:rPr>
        <w:t xml:space="preserve">Dougherty, K.J. (1999). The evolution of air assault. </w:t>
      </w:r>
      <w:r w:rsidRPr="000C5FF6">
        <w:rPr>
          <w:rFonts w:asciiTheme="majorBidi" w:eastAsia="Times New Roman" w:hAnsiTheme="majorBidi" w:cstheme="majorBidi"/>
          <w:i/>
          <w:iCs/>
          <w:sz w:val="24"/>
          <w:szCs w:val="24"/>
        </w:rPr>
        <w:t>Joint Force Quarterly</w:t>
      </w:r>
      <w:r w:rsidRPr="000C5FF6">
        <w:rPr>
          <w:rFonts w:asciiTheme="majorBidi" w:eastAsia="Times New Roman" w:hAnsiTheme="majorBidi" w:cstheme="majorBidi"/>
          <w:sz w:val="24"/>
          <w:szCs w:val="24"/>
        </w:rPr>
        <w:t xml:space="preserve">, 22, 51-58. </w:t>
      </w:r>
      <w:hyperlink r:id="rId40" w:history="1">
        <w:r w:rsidRPr="000C5FF6">
          <w:rPr>
            <w:rStyle w:val="Hyperlink"/>
            <w:rFonts w:asciiTheme="majorBidi" w:eastAsia="Times New Roman" w:hAnsiTheme="majorBidi" w:cstheme="majorBidi"/>
            <w:sz w:val="24"/>
            <w:szCs w:val="24"/>
          </w:rPr>
          <w:t>https://tinyurl.com/2tkwaarf</w:t>
        </w:r>
      </w:hyperlink>
    </w:p>
    <w:p w14:paraId="2E2AC411" w14:textId="77777777" w:rsidR="000C5FF6" w:rsidRPr="000C5FF6" w:rsidRDefault="000C5FF6" w:rsidP="00571D2F">
      <w:pPr>
        <w:spacing w:before="100" w:beforeAutospacing="1" w:after="100" w:afterAutospacing="1" w:line="360" w:lineRule="auto"/>
        <w:ind w:left="360" w:hanging="360"/>
        <w:rPr>
          <w:rStyle w:val="Hyperlink"/>
          <w:rFonts w:asciiTheme="majorBidi" w:hAnsiTheme="majorBidi" w:cstheme="majorBidi"/>
          <w:sz w:val="24"/>
          <w:szCs w:val="24"/>
        </w:rPr>
      </w:pPr>
      <w:r w:rsidRPr="000C5FF6">
        <w:rPr>
          <w:rFonts w:asciiTheme="majorBidi" w:eastAsia="Times New Roman" w:hAnsiTheme="majorBidi" w:cstheme="majorBidi"/>
          <w:sz w:val="24"/>
          <w:szCs w:val="24"/>
        </w:rPr>
        <w:t xml:space="preserve">Durand, E., Michel, B., &amp; </w:t>
      </w:r>
      <w:proofErr w:type="spellStart"/>
      <w:r w:rsidRPr="000C5FF6">
        <w:rPr>
          <w:rFonts w:asciiTheme="majorBidi" w:eastAsia="Times New Roman" w:hAnsiTheme="majorBidi" w:cstheme="majorBidi"/>
          <w:sz w:val="24"/>
          <w:szCs w:val="24"/>
        </w:rPr>
        <w:t>Tenenbaum</w:t>
      </w:r>
      <w:proofErr w:type="spellEnd"/>
      <w:r w:rsidRPr="000C5FF6">
        <w:rPr>
          <w:rFonts w:asciiTheme="majorBidi" w:eastAsia="Times New Roman" w:hAnsiTheme="majorBidi" w:cstheme="majorBidi"/>
          <w:sz w:val="24"/>
          <w:szCs w:val="24"/>
        </w:rPr>
        <w:t xml:space="preserve">, É. (2012). </w:t>
      </w:r>
      <w:r w:rsidRPr="000C5FF6">
        <w:rPr>
          <w:rFonts w:asciiTheme="majorBidi" w:eastAsia="Times New Roman" w:hAnsiTheme="majorBidi" w:cstheme="majorBidi"/>
          <w:i/>
          <w:iCs/>
          <w:sz w:val="24"/>
          <w:szCs w:val="24"/>
        </w:rPr>
        <w:t xml:space="preserve">Helicopter warfare: The future of </w:t>
      </w:r>
      <w:proofErr w:type="spellStart"/>
      <w:r w:rsidRPr="000C5FF6">
        <w:rPr>
          <w:rFonts w:asciiTheme="majorBidi" w:eastAsia="Times New Roman" w:hAnsiTheme="majorBidi" w:cstheme="majorBidi"/>
          <w:i/>
          <w:iCs/>
          <w:sz w:val="24"/>
          <w:szCs w:val="24"/>
        </w:rPr>
        <w:t>airmobility</w:t>
      </w:r>
      <w:proofErr w:type="spellEnd"/>
      <w:r w:rsidRPr="000C5FF6">
        <w:rPr>
          <w:rFonts w:asciiTheme="majorBidi" w:eastAsia="Times New Roman" w:hAnsiTheme="majorBidi" w:cstheme="majorBidi"/>
          <w:i/>
          <w:iCs/>
          <w:sz w:val="24"/>
          <w:szCs w:val="24"/>
        </w:rPr>
        <w:t xml:space="preserve"> and rotary wing combat</w:t>
      </w:r>
      <w:r w:rsidRPr="000C5FF6">
        <w:rPr>
          <w:rFonts w:asciiTheme="majorBidi" w:eastAsia="Times New Roman" w:hAnsiTheme="majorBidi" w:cstheme="majorBidi"/>
          <w:sz w:val="24"/>
          <w:szCs w:val="24"/>
        </w:rPr>
        <w:t xml:space="preserve">. Institute </w:t>
      </w:r>
      <w:proofErr w:type="spellStart"/>
      <w:r w:rsidRPr="000C5FF6">
        <w:rPr>
          <w:rFonts w:asciiTheme="majorBidi" w:eastAsia="Times New Roman" w:hAnsiTheme="majorBidi" w:cstheme="majorBidi"/>
          <w:sz w:val="24"/>
          <w:szCs w:val="24"/>
        </w:rPr>
        <w:t>Français</w:t>
      </w:r>
      <w:proofErr w:type="spellEnd"/>
      <w:r w:rsidRPr="000C5FF6">
        <w:rPr>
          <w:rFonts w:asciiTheme="majorBidi" w:eastAsia="Times New Roman" w:hAnsiTheme="majorBidi" w:cstheme="majorBidi"/>
          <w:sz w:val="24"/>
          <w:szCs w:val="24"/>
        </w:rPr>
        <w:t xml:space="preserve"> des Relations </w:t>
      </w:r>
      <w:proofErr w:type="spellStart"/>
      <w:r w:rsidRPr="000C5FF6">
        <w:rPr>
          <w:rFonts w:asciiTheme="majorBidi" w:eastAsia="Times New Roman" w:hAnsiTheme="majorBidi" w:cstheme="majorBidi"/>
          <w:sz w:val="24"/>
          <w:szCs w:val="24"/>
        </w:rPr>
        <w:t>Internationales</w:t>
      </w:r>
      <w:proofErr w:type="spellEnd"/>
      <w:r w:rsidRPr="000C5FF6">
        <w:rPr>
          <w:rFonts w:asciiTheme="majorBidi" w:eastAsia="Times New Roman" w:hAnsiTheme="majorBidi" w:cstheme="majorBidi"/>
          <w:sz w:val="24"/>
          <w:szCs w:val="24"/>
        </w:rPr>
        <w:t xml:space="preserve"> (IFRI). </w:t>
      </w:r>
      <w:hyperlink r:id="rId41" w:history="1">
        <w:r w:rsidRPr="000C5FF6">
          <w:rPr>
            <w:rStyle w:val="Hyperlink"/>
            <w:rFonts w:asciiTheme="majorBidi" w:hAnsiTheme="majorBidi" w:cstheme="majorBidi"/>
            <w:sz w:val="24"/>
            <w:szCs w:val="24"/>
          </w:rPr>
          <w:t>https://tinyurl.com/3t6th5v8</w:t>
        </w:r>
      </w:hyperlink>
    </w:p>
    <w:p w14:paraId="39B098E4" w14:textId="77777777" w:rsidR="000C5FF6" w:rsidRPr="000C5FF6" w:rsidRDefault="000C5FF6" w:rsidP="00571D2F">
      <w:pPr>
        <w:spacing w:before="100" w:beforeAutospacing="1" w:after="100" w:afterAutospacing="1" w:line="360" w:lineRule="auto"/>
        <w:ind w:left="360" w:hanging="360"/>
        <w:rPr>
          <w:rFonts w:asciiTheme="majorBidi" w:eastAsia="Times New Roman" w:hAnsiTheme="majorBidi" w:cstheme="majorBidi"/>
          <w:sz w:val="24"/>
          <w:szCs w:val="24"/>
        </w:rPr>
      </w:pPr>
      <w:proofErr w:type="spellStart"/>
      <w:r w:rsidRPr="000C5FF6">
        <w:rPr>
          <w:rFonts w:asciiTheme="majorBidi" w:eastAsia="Times New Roman" w:hAnsiTheme="majorBidi" w:cstheme="majorBidi"/>
          <w:sz w:val="24"/>
          <w:szCs w:val="24"/>
        </w:rPr>
        <w:t>Eun-jung</w:t>
      </w:r>
      <w:proofErr w:type="spellEnd"/>
      <w:r w:rsidRPr="000C5FF6">
        <w:rPr>
          <w:rFonts w:asciiTheme="majorBidi" w:eastAsia="Times New Roman" w:hAnsiTheme="majorBidi" w:cstheme="majorBidi"/>
          <w:sz w:val="24"/>
          <w:szCs w:val="24"/>
        </w:rPr>
        <w:t xml:space="preserve">, K. (2023, October 17). </w:t>
      </w:r>
      <w:r w:rsidRPr="000C5FF6">
        <w:rPr>
          <w:rFonts w:asciiTheme="majorBidi" w:eastAsia="Times New Roman" w:hAnsiTheme="majorBidi" w:cstheme="majorBidi"/>
          <w:i/>
          <w:iCs/>
          <w:sz w:val="24"/>
          <w:szCs w:val="24"/>
        </w:rPr>
        <w:t xml:space="preserve">N. Korea appears to </w:t>
      </w:r>
      <w:proofErr w:type="gramStart"/>
      <w:r w:rsidRPr="000C5FF6">
        <w:rPr>
          <w:rFonts w:asciiTheme="majorBidi" w:eastAsia="Times New Roman" w:hAnsiTheme="majorBidi" w:cstheme="majorBidi"/>
          <w:i/>
          <w:iCs/>
          <w:sz w:val="24"/>
          <w:szCs w:val="24"/>
        </w:rPr>
        <w:t>be linked</w:t>
      </w:r>
      <w:proofErr w:type="gramEnd"/>
      <w:r w:rsidRPr="000C5FF6">
        <w:rPr>
          <w:rFonts w:asciiTheme="majorBidi" w:eastAsia="Times New Roman" w:hAnsiTheme="majorBidi" w:cstheme="majorBidi"/>
          <w:i/>
          <w:iCs/>
          <w:sz w:val="24"/>
          <w:szCs w:val="24"/>
        </w:rPr>
        <w:t xml:space="preserve"> to Hamas in arms trade, other military areas: JCS</w:t>
      </w:r>
      <w:r w:rsidRPr="000C5FF6">
        <w:rPr>
          <w:rFonts w:asciiTheme="majorBidi" w:eastAsia="Times New Roman" w:hAnsiTheme="majorBidi" w:cstheme="majorBidi"/>
          <w:sz w:val="24"/>
          <w:szCs w:val="24"/>
        </w:rPr>
        <w:t xml:space="preserve">. </w:t>
      </w:r>
      <w:proofErr w:type="spellStart"/>
      <w:r w:rsidRPr="000C5FF6">
        <w:rPr>
          <w:rFonts w:asciiTheme="majorBidi" w:eastAsia="Times New Roman" w:hAnsiTheme="majorBidi" w:cstheme="majorBidi"/>
          <w:sz w:val="24"/>
          <w:szCs w:val="24"/>
        </w:rPr>
        <w:t>Yonhap</w:t>
      </w:r>
      <w:proofErr w:type="spellEnd"/>
      <w:r w:rsidRPr="000C5FF6">
        <w:rPr>
          <w:rFonts w:asciiTheme="majorBidi" w:eastAsia="Times New Roman" w:hAnsiTheme="majorBidi" w:cstheme="majorBidi"/>
          <w:sz w:val="24"/>
          <w:szCs w:val="24"/>
        </w:rPr>
        <w:t xml:space="preserve"> News Agency. </w:t>
      </w:r>
      <w:hyperlink r:id="rId42" w:history="1">
        <w:r w:rsidRPr="000C5FF6">
          <w:rPr>
            <w:rStyle w:val="Hyperlink"/>
            <w:rFonts w:asciiTheme="majorBidi" w:eastAsia="Times New Roman" w:hAnsiTheme="majorBidi" w:cstheme="majorBidi"/>
            <w:sz w:val="24"/>
            <w:szCs w:val="24"/>
          </w:rPr>
          <w:t>https://tinyurl.com/f2k72uan</w:t>
        </w:r>
      </w:hyperlink>
    </w:p>
    <w:p w14:paraId="46E63F11" w14:textId="77777777" w:rsidR="000C5FF6" w:rsidRPr="000C5FF6" w:rsidRDefault="000C5FF6" w:rsidP="00571D2F">
      <w:pPr>
        <w:spacing w:before="100" w:beforeAutospacing="1" w:after="100" w:afterAutospacing="1" w:line="360" w:lineRule="auto"/>
        <w:ind w:left="360" w:hanging="360"/>
        <w:rPr>
          <w:rStyle w:val="Hyperlink"/>
          <w:rFonts w:asciiTheme="majorBidi" w:hAnsiTheme="majorBidi" w:cstheme="majorBidi"/>
          <w:sz w:val="24"/>
          <w:szCs w:val="24"/>
        </w:rPr>
      </w:pPr>
      <w:proofErr w:type="spellStart"/>
      <w:r w:rsidRPr="000C5FF6">
        <w:rPr>
          <w:rFonts w:asciiTheme="majorBidi" w:eastAsia="Times New Roman" w:hAnsiTheme="majorBidi" w:cstheme="majorBidi"/>
          <w:sz w:val="24"/>
          <w:szCs w:val="24"/>
        </w:rPr>
        <w:t>Goodrick</w:t>
      </w:r>
      <w:proofErr w:type="spellEnd"/>
      <w:r w:rsidRPr="000C5FF6">
        <w:rPr>
          <w:rFonts w:asciiTheme="majorBidi" w:eastAsia="Times New Roman" w:hAnsiTheme="majorBidi" w:cstheme="majorBidi"/>
          <w:sz w:val="24"/>
          <w:szCs w:val="24"/>
        </w:rPr>
        <w:t xml:space="preserve">, T., Murphy, JR, A., &amp; Pearson, A. (1973). </w:t>
      </w:r>
      <w:r w:rsidRPr="000C5FF6">
        <w:rPr>
          <w:rFonts w:asciiTheme="majorBidi" w:eastAsia="Times New Roman" w:hAnsiTheme="majorBidi" w:cstheme="majorBidi"/>
          <w:i/>
          <w:iCs/>
          <w:sz w:val="24"/>
          <w:szCs w:val="24"/>
        </w:rPr>
        <w:t>Analysis of various automatic homing techniques for gliding airdrop systems with comparative performance in adverse winds</w:t>
      </w:r>
      <w:r w:rsidRPr="000C5FF6">
        <w:rPr>
          <w:rFonts w:asciiTheme="majorBidi" w:eastAsia="Times New Roman" w:hAnsiTheme="majorBidi" w:cstheme="majorBidi"/>
          <w:sz w:val="24"/>
          <w:szCs w:val="24"/>
        </w:rPr>
        <w:t xml:space="preserve">. In </w:t>
      </w:r>
      <w:proofErr w:type="gramStart"/>
      <w:r w:rsidRPr="000C5FF6">
        <w:rPr>
          <w:rFonts w:asciiTheme="majorBidi" w:eastAsia="Times New Roman" w:hAnsiTheme="majorBidi" w:cstheme="majorBidi"/>
          <w:sz w:val="24"/>
          <w:szCs w:val="24"/>
        </w:rPr>
        <w:t>4th</w:t>
      </w:r>
      <w:proofErr w:type="gramEnd"/>
      <w:r w:rsidRPr="000C5FF6">
        <w:rPr>
          <w:rFonts w:asciiTheme="majorBidi" w:eastAsia="Times New Roman" w:hAnsiTheme="majorBidi" w:cstheme="majorBidi"/>
          <w:sz w:val="24"/>
          <w:szCs w:val="24"/>
        </w:rPr>
        <w:t xml:space="preserve"> Aerodynamic Deceleration Systems Conference (p. 462). DOI </w:t>
      </w:r>
      <w:hyperlink r:id="rId43" w:history="1">
        <w:r w:rsidRPr="000C5FF6">
          <w:rPr>
            <w:rStyle w:val="Hyperlink"/>
            <w:rFonts w:asciiTheme="majorBidi" w:hAnsiTheme="majorBidi" w:cstheme="majorBidi"/>
            <w:sz w:val="24"/>
            <w:szCs w:val="24"/>
          </w:rPr>
          <w:t>https://doi.org/10.2514/6.1973-462</w:t>
        </w:r>
      </w:hyperlink>
    </w:p>
    <w:p w14:paraId="0A0E39A8" w14:textId="77777777" w:rsidR="000C5FF6" w:rsidRPr="000C5FF6" w:rsidRDefault="000C5FF6" w:rsidP="00571D2F">
      <w:pPr>
        <w:spacing w:before="100" w:beforeAutospacing="1" w:after="100" w:afterAutospacing="1" w:line="360" w:lineRule="auto"/>
        <w:ind w:left="360" w:hanging="360"/>
        <w:rPr>
          <w:rStyle w:val="Hyperlink"/>
          <w:rFonts w:asciiTheme="majorBidi" w:hAnsiTheme="majorBidi" w:cstheme="majorBidi"/>
          <w:sz w:val="24"/>
          <w:szCs w:val="24"/>
        </w:rPr>
      </w:pPr>
      <w:r w:rsidRPr="000C5FF6">
        <w:rPr>
          <w:rStyle w:val="Hyperlink"/>
          <w:rFonts w:asciiTheme="majorBidi" w:hAnsiTheme="majorBidi" w:cstheme="majorBidi"/>
          <w:sz w:val="24"/>
          <w:szCs w:val="24"/>
        </w:rPr>
        <w:t xml:space="preserve">Government of Canada (2016). </w:t>
      </w:r>
      <w:r w:rsidRPr="000C5FF6">
        <w:rPr>
          <w:rStyle w:val="Hyperlink"/>
          <w:rFonts w:asciiTheme="majorBidi" w:hAnsiTheme="majorBidi" w:cstheme="majorBidi"/>
          <w:i/>
          <w:iCs/>
          <w:sz w:val="24"/>
          <w:szCs w:val="24"/>
        </w:rPr>
        <w:t>Chapter 3: Air Attack (B-GA-403-000/FP-001, Canadian Forces Aerospace Shape Doctrine</w:t>
      </w:r>
      <w:r w:rsidRPr="000C5FF6">
        <w:rPr>
          <w:rStyle w:val="Hyperlink"/>
          <w:rFonts w:asciiTheme="majorBidi" w:hAnsiTheme="majorBidi" w:cstheme="majorBidi"/>
          <w:sz w:val="24"/>
          <w:szCs w:val="24"/>
        </w:rPr>
        <w:t xml:space="preserve">). </w:t>
      </w:r>
      <w:hyperlink r:id="rId44" w:history="1">
        <w:r w:rsidRPr="000C5FF6">
          <w:rPr>
            <w:rStyle w:val="Hyperlink"/>
            <w:rFonts w:asciiTheme="majorBidi" w:hAnsiTheme="majorBidi" w:cstheme="majorBidi"/>
            <w:sz w:val="24"/>
            <w:szCs w:val="24"/>
          </w:rPr>
          <w:t>https://tinyurl.com/yvk7kc9p</w:t>
        </w:r>
      </w:hyperlink>
    </w:p>
    <w:p w14:paraId="5EC6AAA3" w14:textId="77777777" w:rsidR="000C5FF6" w:rsidRPr="000C5FF6" w:rsidRDefault="000C5FF6" w:rsidP="00571D2F">
      <w:pPr>
        <w:spacing w:before="100" w:beforeAutospacing="1" w:after="100" w:afterAutospacing="1" w:line="360" w:lineRule="auto"/>
        <w:ind w:left="360" w:hanging="360"/>
        <w:rPr>
          <w:rFonts w:asciiTheme="majorBidi" w:eastAsia="Times New Roman" w:hAnsiTheme="majorBidi" w:cstheme="majorBidi"/>
          <w:sz w:val="24"/>
          <w:szCs w:val="24"/>
        </w:rPr>
      </w:pPr>
      <w:proofErr w:type="spellStart"/>
      <w:r w:rsidRPr="000C5FF6">
        <w:rPr>
          <w:rFonts w:asciiTheme="majorBidi" w:eastAsia="Times New Roman" w:hAnsiTheme="majorBidi" w:cstheme="majorBidi"/>
          <w:sz w:val="24"/>
          <w:szCs w:val="24"/>
        </w:rPr>
        <w:t>Jaspersen</w:t>
      </w:r>
      <w:proofErr w:type="spellEnd"/>
      <w:r w:rsidRPr="000C5FF6">
        <w:rPr>
          <w:rFonts w:asciiTheme="majorBidi" w:eastAsia="Times New Roman" w:hAnsiTheme="majorBidi" w:cstheme="majorBidi"/>
          <w:sz w:val="24"/>
          <w:szCs w:val="24"/>
        </w:rPr>
        <w:t xml:space="preserve">, J.G., &amp; </w:t>
      </w:r>
      <w:proofErr w:type="spellStart"/>
      <w:r w:rsidRPr="000C5FF6">
        <w:rPr>
          <w:rFonts w:asciiTheme="majorBidi" w:eastAsia="Times New Roman" w:hAnsiTheme="majorBidi" w:cstheme="majorBidi"/>
          <w:sz w:val="24"/>
          <w:szCs w:val="24"/>
        </w:rPr>
        <w:t>Montibeller</w:t>
      </w:r>
      <w:proofErr w:type="spellEnd"/>
      <w:r w:rsidRPr="000C5FF6">
        <w:rPr>
          <w:rFonts w:asciiTheme="majorBidi" w:eastAsia="Times New Roman" w:hAnsiTheme="majorBidi" w:cstheme="majorBidi"/>
          <w:sz w:val="24"/>
          <w:szCs w:val="24"/>
        </w:rPr>
        <w:t xml:space="preserve">, G. (2020). On the learning patterns and adaptive behavior of terrorist organizations. </w:t>
      </w:r>
      <w:r w:rsidRPr="000C5FF6">
        <w:rPr>
          <w:rFonts w:asciiTheme="majorBidi" w:eastAsia="Times New Roman" w:hAnsiTheme="majorBidi" w:cstheme="majorBidi"/>
          <w:i/>
          <w:iCs/>
          <w:sz w:val="24"/>
          <w:szCs w:val="24"/>
        </w:rPr>
        <w:t>European Journal of Operational Research</w:t>
      </w:r>
      <w:r w:rsidRPr="000C5FF6">
        <w:rPr>
          <w:rFonts w:asciiTheme="majorBidi" w:eastAsia="Times New Roman" w:hAnsiTheme="majorBidi" w:cstheme="majorBidi"/>
          <w:sz w:val="24"/>
          <w:szCs w:val="24"/>
        </w:rPr>
        <w:t xml:space="preserve">, </w:t>
      </w:r>
      <w:r w:rsidRPr="000C5FF6">
        <w:rPr>
          <w:rFonts w:asciiTheme="majorBidi" w:eastAsia="Times New Roman" w:hAnsiTheme="majorBidi" w:cstheme="majorBidi"/>
          <w:i/>
          <w:iCs/>
          <w:sz w:val="24"/>
          <w:szCs w:val="24"/>
        </w:rPr>
        <w:t>282</w:t>
      </w:r>
      <w:r w:rsidRPr="000C5FF6">
        <w:rPr>
          <w:rFonts w:asciiTheme="majorBidi" w:eastAsia="Times New Roman" w:hAnsiTheme="majorBidi" w:cstheme="majorBidi"/>
          <w:sz w:val="24"/>
          <w:szCs w:val="24"/>
        </w:rPr>
        <w:t xml:space="preserve">(1), 221-234. </w:t>
      </w:r>
      <w:hyperlink r:id="rId45" w:tgtFrame="_blank" w:tooltip="Persistent link using digital object identifier" w:history="1">
        <w:r w:rsidRPr="000C5FF6">
          <w:rPr>
            <w:rStyle w:val="Hyperlink"/>
            <w:rFonts w:asciiTheme="majorBidi" w:eastAsia="Times New Roman" w:hAnsiTheme="majorBidi" w:cstheme="majorBidi"/>
            <w:sz w:val="24"/>
            <w:szCs w:val="24"/>
          </w:rPr>
          <w:t>https://doi.org/10.1016/j.ejor.2019.09.011</w:t>
        </w:r>
      </w:hyperlink>
    </w:p>
    <w:p w14:paraId="068D096F" w14:textId="77777777" w:rsidR="000C5FF6" w:rsidRPr="000C5FF6" w:rsidRDefault="000C5FF6" w:rsidP="00571D2F">
      <w:pPr>
        <w:spacing w:before="100" w:beforeAutospacing="1" w:after="100" w:afterAutospacing="1" w:line="360" w:lineRule="auto"/>
        <w:ind w:left="360" w:hanging="360"/>
        <w:rPr>
          <w:rFonts w:asciiTheme="majorBidi" w:eastAsia="Times New Roman" w:hAnsiTheme="majorBidi" w:cstheme="majorBidi"/>
          <w:sz w:val="24"/>
          <w:szCs w:val="24"/>
        </w:rPr>
      </w:pPr>
      <w:r w:rsidRPr="000C5FF6">
        <w:rPr>
          <w:rFonts w:asciiTheme="majorBidi" w:eastAsia="Times New Roman" w:hAnsiTheme="majorBidi" w:cstheme="majorBidi"/>
          <w:sz w:val="24"/>
          <w:szCs w:val="24"/>
        </w:rPr>
        <w:t xml:space="preserve">Jennings, G. (2023, October 9). </w:t>
      </w:r>
      <w:r w:rsidRPr="000C5FF6">
        <w:rPr>
          <w:rFonts w:asciiTheme="majorBidi" w:eastAsia="Times New Roman" w:hAnsiTheme="majorBidi" w:cstheme="majorBidi"/>
          <w:i/>
          <w:iCs/>
          <w:sz w:val="24"/>
          <w:szCs w:val="24"/>
        </w:rPr>
        <w:t>Hamas uses paragliders to breach Israeli border</w:t>
      </w:r>
      <w:r w:rsidRPr="000C5FF6">
        <w:rPr>
          <w:rFonts w:asciiTheme="majorBidi" w:eastAsia="Times New Roman" w:hAnsiTheme="majorBidi" w:cstheme="majorBidi"/>
          <w:sz w:val="24"/>
          <w:szCs w:val="24"/>
        </w:rPr>
        <w:t>. Janes</w:t>
      </w:r>
      <w:r w:rsidRPr="000C5FF6">
        <w:rPr>
          <w:rFonts w:asciiTheme="majorBidi" w:hAnsiTheme="majorBidi" w:cstheme="majorBidi"/>
        </w:rPr>
        <w:t xml:space="preserve">. </w:t>
      </w:r>
      <w:hyperlink r:id="rId46" w:history="1">
        <w:r w:rsidRPr="000C5FF6">
          <w:rPr>
            <w:rStyle w:val="Hyperlink"/>
            <w:rFonts w:asciiTheme="majorBidi" w:eastAsia="Times New Roman" w:hAnsiTheme="majorBidi" w:cstheme="majorBidi"/>
            <w:sz w:val="24"/>
            <w:szCs w:val="24"/>
          </w:rPr>
          <w:t>https://tinyurl.com/ye28d2x9</w:t>
        </w:r>
      </w:hyperlink>
    </w:p>
    <w:p w14:paraId="6BAF8F1C" w14:textId="77777777" w:rsidR="000C5FF6" w:rsidRPr="000C5FF6" w:rsidRDefault="000C5FF6" w:rsidP="00571D2F">
      <w:pPr>
        <w:spacing w:before="100" w:beforeAutospacing="1" w:after="100" w:afterAutospacing="1" w:line="360" w:lineRule="auto"/>
        <w:ind w:left="360" w:hanging="360"/>
        <w:rPr>
          <w:rFonts w:asciiTheme="majorBidi" w:eastAsia="Times New Roman" w:hAnsiTheme="majorBidi" w:cstheme="majorBidi"/>
          <w:sz w:val="24"/>
          <w:szCs w:val="24"/>
        </w:rPr>
      </w:pPr>
      <w:r w:rsidRPr="000C5FF6">
        <w:rPr>
          <w:rFonts w:asciiTheme="majorBidi" w:eastAsia="Times New Roman" w:hAnsiTheme="majorBidi" w:cstheme="majorBidi"/>
          <w:sz w:val="24"/>
          <w:szCs w:val="24"/>
        </w:rPr>
        <w:lastRenderedPageBreak/>
        <w:t xml:space="preserve">Johnson, D. (2009). Darwinian selection in asymmetric warfare: The natural advantage of insurgents and terrorists. </w:t>
      </w:r>
      <w:r w:rsidRPr="000C5FF6">
        <w:rPr>
          <w:rFonts w:asciiTheme="majorBidi" w:eastAsia="Times New Roman" w:hAnsiTheme="majorBidi" w:cstheme="majorBidi"/>
          <w:i/>
          <w:iCs/>
          <w:sz w:val="24"/>
          <w:szCs w:val="24"/>
        </w:rPr>
        <w:t>Journal of the Washington Academy of Sciences</w:t>
      </w:r>
      <w:r w:rsidRPr="000C5FF6">
        <w:rPr>
          <w:rFonts w:asciiTheme="majorBidi" w:eastAsia="Times New Roman" w:hAnsiTheme="majorBidi" w:cstheme="majorBidi"/>
          <w:sz w:val="24"/>
          <w:szCs w:val="24"/>
        </w:rPr>
        <w:t xml:space="preserve">, </w:t>
      </w:r>
      <w:r w:rsidRPr="000C5FF6">
        <w:rPr>
          <w:rFonts w:asciiTheme="majorBidi" w:eastAsia="Times New Roman" w:hAnsiTheme="majorBidi" w:cstheme="majorBidi"/>
          <w:i/>
          <w:iCs/>
          <w:sz w:val="24"/>
          <w:szCs w:val="24"/>
        </w:rPr>
        <w:t>95</w:t>
      </w:r>
      <w:r w:rsidRPr="000C5FF6">
        <w:rPr>
          <w:rFonts w:asciiTheme="majorBidi" w:eastAsia="Times New Roman" w:hAnsiTheme="majorBidi" w:cstheme="majorBidi"/>
          <w:sz w:val="24"/>
          <w:szCs w:val="24"/>
        </w:rPr>
        <w:t xml:space="preserve">(3), 89-112. </w:t>
      </w:r>
      <w:hyperlink r:id="rId47" w:history="1">
        <w:r w:rsidRPr="000C5FF6">
          <w:rPr>
            <w:rStyle w:val="Hyperlink"/>
            <w:rFonts w:asciiTheme="majorBidi" w:eastAsia="Times New Roman" w:hAnsiTheme="majorBidi" w:cstheme="majorBidi"/>
            <w:sz w:val="24"/>
            <w:szCs w:val="24"/>
          </w:rPr>
          <w:t>http://www.jstor.org/stable/24536315</w:t>
        </w:r>
      </w:hyperlink>
      <w:r w:rsidRPr="000C5FF6">
        <w:rPr>
          <w:rFonts w:asciiTheme="majorBidi" w:eastAsia="Times New Roman" w:hAnsiTheme="majorBidi" w:cstheme="majorBidi"/>
          <w:sz w:val="24"/>
          <w:szCs w:val="24"/>
        </w:rPr>
        <w:t xml:space="preserve"> </w:t>
      </w:r>
    </w:p>
    <w:p w14:paraId="49121052" w14:textId="77777777" w:rsidR="000C5FF6" w:rsidRPr="000C5FF6" w:rsidRDefault="000C5FF6" w:rsidP="00571D2F">
      <w:pPr>
        <w:spacing w:before="100" w:beforeAutospacing="1" w:after="100" w:afterAutospacing="1" w:line="360" w:lineRule="auto"/>
        <w:ind w:left="360" w:hanging="360"/>
        <w:rPr>
          <w:rFonts w:asciiTheme="majorBidi" w:eastAsia="Times New Roman" w:hAnsiTheme="majorBidi" w:cstheme="majorBidi"/>
          <w:sz w:val="24"/>
          <w:szCs w:val="24"/>
        </w:rPr>
      </w:pPr>
      <w:r w:rsidRPr="000C5FF6">
        <w:rPr>
          <w:rFonts w:asciiTheme="majorBidi" w:eastAsia="Times New Roman" w:hAnsiTheme="majorBidi" w:cstheme="majorBidi"/>
          <w:sz w:val="24"/>
          <w:szCs w:val="24"/>
        </w:rPr>
        <w:t xml:space="preserve">Kettle, L., &amp; Mumford, A. (2017). Terrorist learning: A new analytical framework. </w:t>
      </w:r>
      <w:r w:rsidRPr="000C5FF6">
        <w:rPr>
          <w:rFonts w:asciiTheme="majorBidi" w:eastAsia="Times New Roman" w:hAnsiTheme="majorBidi" w:cstheme="majorBidi"/>
          <w:i/>
          <w:iCs/>
          <w:sz w:val="24"/>
          <w:szCs w:val="24"/>
        </w:rPr>
        <w:t>Studies in Conflict &amp; Terrorism</w:t>
      </w:r>
      <w:r w:rsidRPr="000C5FF6">
        <w:rPr>
          <w:rFonts w:asciiTheme="majorBidi" w:eastAsia="Times New Roman" w:hAnsiTheme="majorBidi" w:cstheme="majorBidi"/>
          <w:sz w:val="24"/>
          <w:szCs w:val="24"/>
        </w:rPr>
        <w:t xml:space="preserve">, </w:t>
      </w:r>
      <w:r w:rsidRPr="000C5FF6">
        <w:rPr>
          <w:rFonts w:asciiTheme="majorBidi" w:eastAsia="Times New Roman" w:hAnsiTheme="majorBidi" w:cstheme="majorBidi"/>
          <w:i/>
          <w:iCs/>
          <w:sz w:val="24"/>
          <w:szCs w:val="24"/>
        </w:rPr>
        <w:t>40</w:t>
      </w:r>
      <w:r w:rsidRPr="000C5FF6">
        <w:rPr>
          <w:rFonts w:asciiTheme="majorBidi" w:eastAsia="Times New Roman" w:hAnsiTheme="majorBidi" w:cstheme="majorBidi"/>
          <w:sz w:val="24"/>
          <w:szCs w:val="24"/>
        </w:rPr>
        <w:t xml:space="preserve">(7), 523-538. </w:t>
      </w:r>
      <w:hyperlink r:id="rId48" w:tgtFrame="_blank" w:history="1">
        <w:r w:rsidRPr="000C5FF6">
          <w:rPr>
            <w:rStyle w:val="Hyperlink"/>
            <w:rFonts w:asciiTheme="majorBidi" w:eastAsia="Times New Roman" w:hAnsiTheme="majorBidi" w:cstheme="majorBidi"/>
            <w:sz w:val="24"/>
            <w:szCs w:val="24"/>
          </w:rPr>
          <w:t>https://doi.org/10.1080/1057610X.2016.1237224</w:t>
        </w:r>
      </w:hyperlink>
    </w:p>
    <w:p w14:paraId="5508EA09" w14:textId="77777777" w:rsidR="000C5FF6" w:rsidRPr="000C5FF6" w:rsidRDefault="000C5FF6" w:rsidP="00571D2F">
      <w:pPr>
        <w:spacing w:before="100" w:beforeAutospacing="1" w:after="100" w:afterAutospacing="1" w:line="360" w:lineRule="auto"/>
        <w:ind w:left="360" w:hanging="360"/>
        <w:rPr>
          <w:rFonts w:asciiTheme="majorBidi" w:eastAsia="Times New Roman" w:hAnsiTheme="majorBidi" w:cstheme="majorBidi"/>
          <w:sz w:val="24"/>
          <w:szCs w:val="24"/>
        </w:rPr>
      </w:pPr>
      <w:proofErr w:type="spellStart"/>
      <w:r w:rsidRPr="000C5FF6">
        <w:rPr>
          <w:rFonts w:asciiTheme="majorBidi" w:eastAsia="Times New Roman" w:hAnsiTheme="majorBidi" w:cstheme="majorBidi"/>
          <w:sz w:val="24"/>
          <w:szCs w:val="24"/>
        </w:rPr>
        <w:t>Krytskyi</w:t>
      </w:r>
      <w:proofErr w:type="spellEnd"/>
      <w:r w:rsidRPr="000C5FF6">
        <w:rPr>
          <w:rFonts w:asciiTheme="majorBidi" w:eastAsia="Times New Roman" w:hAnsiTheme="majorBidi" w:cstheme="majorBidi"/>
          <w:sz w:val="24"/>
          <w:szCs w:val="24"/>
        </w:rPr>
        <w:t xml:space="preserve">, D., </w:t>
      </w:r>
      <w:proofErr w:type="spellStart"/>
      <w:r w:rsidRPr="000C5FF6">
        <w:rPr>
          <w:rFonts w:asciiTheme="majorBidi" w:eastAsia="Times New Roman" w:hAnsiTheme="majorBidi" w:cstheme="majorBidi"/>
          <w:sz w:val="24"/>
          <w:szCs w:val="24"/>
        </w:rPr>
        <w:t>Karatanov</w:t>
      </w:r>
      <w:proofErr w:type="spellEnd"/>
      <w:r w:rsidRPr="000C5FF6">
        <w:rPr>
          <w:rFonts w:asciiTheme="majorBidi" w:eastAsia="Times New Roman" w:hAnsiTheme="majorBidi" w:cstheme="majorBidi"/>
          <w:sz w:val="24"/>
          <w:szCs w:val="24"/>
        </w:rPr>
        <w:t xml:space="preserve">, O., </w:t>
      </w:r>
      <w:proofErr w:type="spellStart"/>
      <w:r w:rsidRPr="000C5FF6">
        <w:rPr>
          <w:rFonts w:asciiTheme="majorBidi" w:eastAsia="Times New Roman" w:hAnsiTheme="majorBidi" w:cstheme="majorBidi"/>
          <w:sz w:val="24"/>
          <w:szCs w:val="24"/>
        </w:rPr>
        <w:t>Pohudina</w:t>
      </w:r>
      <w:proofErr w:type="spellEnd"/>
      <w:r w:rsidRPr="000C5FF6">
        <w:rPr>
          <w:rFonts w:asciiTheme="majorBidi" w:eastAsia="Times New Roman" w:hAnsiTheme="majorBidi" w:cstheme="majorBidi"/>
          <w:sz w:val="24"/>
          <w:szCs w:val="24"/>
        </w:rPr>
        <w:t xml:space="preserve">, O., </w:t>
      </w:r>
      <w:proofErr w:type="spellStart"/>
      <w:r w:rsidRPr="000C5FF6">
        <w:rPr>
          <w:rFonts w:asciiTheme="majorBidi" w:eastAsia="Times New Roman" w:hAnsiTheme="majorBidi" w:cstheme="majorBidi"/>
          <w:sz w:val="24"/>
          <w:szCs w:val="24"/>
        </w:rPr>
        <w:t>Shevel</w:t>
      </w:r>
      <w:proofErr w:type="spellEnd"/>
      <w:r w:rsidRPr="000C5FF6">
        <w:rPr>
          <w:rFonts w:asciiTheme="majorBidi" w:eastAsia="Times New Roman" w:hAnsiTheme="majorBidi" w:cstheme="majorBidi"/>
          <w:sz w:val="24"/>
          <w:szCs w:val="24"/>
        </w:rPr>
        <w:t xml:space="preserve">, V., </w:t>
      </w:r>
      <w:proofErr w:type="spellStart"/>
      <w:r w:rsidRPr="000C5FF6">
        <w:rPr>
          <w:rFonts w:asciiTheme="majorBidi" w:eastAsia="Times New Roman" w:hAnsiTheme="majorBidi" w:cstheme="majorBidi"/>
          <w:sz w:val="24"/>
          <w:szCs w:val="24"/>
        </w:rPr>
        <w:t>Bykov</w:t>
      </w:r>
      <w:proofErr w:type="spellEnd"/>
      <w:r w:rsidRPr="000C5FF6">
        <w:rPr>
          <w:rFonts w:asciiTheme="majorBidi" w:eastAsia="Times New Roman" w:hAnsiTheme="majorBidi" w:cstheme="majorBidi"/>
          <w:sz w:val="24"/>
          <w:szCs w:val="24"/>
        </w:rPr>
        <w:t xml:space="preserve">, A., </w:t>
      </w:r>
      <w:proofErr w:type="spellStart"/>
      <w:r w:rsidRPr="000C5FF6">
        <w:rPr>
          <w:rFonts w:asciiTheme="majorBidi" w:eastAsia="Times New Roman" w:hAnsiTheme="majorBidi" w:cstheme="majorBidi"/>
          <w:sz w:val="24"/>
          <w:szCs w:val="24"/>
        </w:rPr>
        <w:t>Pyvovar</w:t>
      </w:r>
      <w:proofErr w:type="spellEnd"/>
      <w:r w:rsidRPr="000C5FF6">
        <w:rPr>
          <w:rFonts w:asciiTheme="majorBidi" w:eastAsia="Times New Roman" w:hAnsiTheme="majorBidi" w:cstheme="majorBidi"/>
          <w:sz w:val="24"/>
          <w:szCs w:val="24"/>
        </w:rPr>
        <w:t xml:space="preserve">, M., &amp; </w:t>
      </w:r>
      <w:proofErr w:type="spellStart"/>
      <w:r w:rsidRPr="000C5FF6">
        <w:rPr>
          <w:rFonts w:asciiTheme="majorBidi" w:eastAsia="Times New Roman" w:hAnsiTheme="majorBidi" w:cstheme="majorBidi"/>
          <w:sz w:val="24"/>
          <w:szCs w:val="24"/>
        </w:rPr>
        <w:t>Plastun</w:t>
      </w:r>
      <w:proofErr w:type="spellEnd"/>
      <w:r w:rsidRPr="000C5FF6">
        <w:rPr>
          <w:rFonts w:asciiTheme="majorBidi" w:eastAsia="Times New Roman" w:hAnsiTheme="majorBidi" w:cstheme="majorBidi"/>
          <w:sz w:val="24"/>
          <w:szCs w:val="24"/>
        </w:rPr>
        <w:t xml:space="preserve">, T. (2023). Information technology for determining the flight performance of a paraglider wing. In M. </w:t>
      </w:r>
      <w:proofErr w:type="spellStart"/>
      <w:r w:rsidRPr="000C5FF6">
        <w:rPr>
          <w:rFonts w:asciiTheme="majorBidi" w:eastAsia="Times New Roman" w:hAnsiTheme="majorBidi" w:cstheme="majorBidi"/>
          <w:sz w:val="24"/>
          <w:szCs w:val="24"/>
        </w:rPr>
        <w:t>Nechyporuk</w:t>
      </w:r>
      <w:proofErr w:type="spellEnd"/>
      <w:r w:rsidRPr="000C5FF6">
        <w:rPr>
          <w:rFonts w:asciiTheme="majorBidi" w:eastAsia="Times New Roman" w:hAnsiTheme="majorBidi" w:cstheme="majorBidi"/>
          <w:sz w:val="24"/>
          <w:szCs w:val="24"/>
        </w:rPr>
        <w:t xml:space="preserve">, V. </w:t>
      </w:r>
      <w:proofErr w:type="spellStart"/>
      <w:r w:rsidRPr="000C5FF6">
        <w:rPr>
          <w:rFonts w:asciiTheme="majorBidi" w:eastAsia="Times New Roman" w:hAnsiTheme="majorBidi" w:cstheme="majorBidi"/>
          <w:sz w:val="24"/>
          <w:szCs w:val="24"/>
        </w:rPr>
        <w:t>Pavlikov</w:t>
      </w:r>
      <w:proofErr w:type="spellEnd"/>
      <w:r w:rsidRPr="000C5FF6">
        <w:rPr>
          <w:rFonts w:asciiTheme="majorBidi" w:eastAsia="Times New Roman" w:hAnsiTheme="majorBidi" w:cstheme="majorBidi"/>
          <w:sz w:val="24"/>
          <w:szCs w:val="24"/>
        </w:rPr>
        <w:t xml:space="preserve">, &amp; D. </w:t>
      </w:r>
      <w:proofErr w:type="spellStart"/>
      <w:r w:rsidRPr="000C5FF6">
        <w:rPr>
          <w:rFonts w:asciiTheme="majorBidi" w:eastAsia="Times New Roman" w:hAnsiTheme="majorBidi" w:cstheme="majorBidi"/>
          <w:sz w:val="24"/>
          <w:szCs w:val="24"/>
        </w:rPr>
        <w:t>Krytskyi</w:t>
      </w:r>
      <w:proofErr w:type="spellEnd"/>
      <w:r w:rsidRPr="000C5FF6">
        <w:rPr>
          <w:rFonts w:asciiTheme="majorBidi" w:eastAsia="Times New Roman" w:hAnsiTheme="majorBidi" w:cstheme="majorBidi"/>
          <w:sz w:val="24"/>
          <w:szCs w:val="24"/>
        </w:rPr>
        <w:t xml:space="preserve"> (eds.), </w:t>
      </w:r>
      <w:r w:rsidRPr="000C5FF6">
        <w:rPr>
          <w:rFonts w:asciiTheme="majorBidi" w:eastAsia="Times New Roman" w:hAnsiTheme="majorBidi" w:cstheme="majorBidi"/>
          <w:i/>
          <w:iCs/>
          <w:sz w:val="24"/>
          <w:szCs w:val="24"/>
        </w:rPr>
        <w:t>Information technologies in the design of aerospace engineering</w:t>
      </w:r>
      <w:r w:rsidRPr="000C5FF6">
        <w:rPr>
          <w:rFonts w:asciiTheme="majorBidi" w:eastAsia="Times New Roman" w:hAnsiTheme="majorBidi" w:cstheme="majorBidi"/>
          <w:sz w:val="24"/>
          <w:szCs w:val="24"/>
        </w:rPr>
        <w:t xml:space="preserve">. Studies in Systems, Decision and Control, Vol. 507 (pp. 1-42). Springer. </w:t>
      </w:r>
      <w:hyperlink r:id="rId49" w:history="1">
        <w:r w:rsidRPr="000C5FF6">
          <w:rPr>
            <w:rStyle w:val="Hyperlink"/>
            <w:rFonts w:asciiTheme="majorBidi" w:hAnsiTheme="majorBidi" w:cstheme="majorBidi"/>
            <w:sz w:val="24"/>
            <w:szCs w:val="24"/>
          </w:rPr>
          <w:t>https://doi.org/10.1007/978-3-031-43579-9_1</w:t>
        </w:r>
      </w:hyperlink>
      <w:r w:rsidRPr="000C5FF6">
        <w:rPr>
          <w:rFonts w:asciiTheme="majorBidi" w:eastAsia="Times New Roman" w:hAnsiTheme="majorBidi" w:cstheme="majorBidi"/>
          <w:sz w:val="24"/>
          <w:szCs w:val="24"/>
        </w:rPr>
        <w:t xml:space="preserve"> </w:t>
      </w:r>
    </w:p>
    <w:p w14:paraId="520749B7" w14:textId="77777777" w:rsidR="000C5FF6" w:rsidRPr="000C5FF6" w:rsidRDefault="000C5FF6" w:rsidP="00571D2F">
      <w:pPr>
        <w:spacing w:before="100" w:beforeAutospacing="1" w:after="100" w:afterAutospacing="1" w:line="360" w:lineRule="auto"/>
        <w:ind w:left="360" w:hanging="360"/>
        <w:rPr>
          <w:rStyle w:val="Hyperlink"/>
          <w:rFonts w:asciiTheme="majorBidi" w:hAnsiTheme="majorBidi" w:cstheme="majorBidi"/>
          <w:sz w:val="24"/>
          <w:szCs w:val="24"/>
        </w:rPr>
      </w:pPr>
      <w:r w:rsidRPr="000C5FF6">
        <w:rPr>
          <w:rFonts w:asciiTheme="majorBidi" w:eastAsia="Times New Roman" w:hAnsiTheme="majorBidi" w:cstheme="majorBidi"/>
          <w:sz w:val="24"/>
          <w:szCs w:val="24"/>
        </w:rPr>
        <w:t xml:space="preserve">Laver, L., &amp; Mei-Dan, O. (2013). Paragliding. In O. Mei-Dan &amp; M. </w:t>
      </w:r>
      <w:proofErr w:type="spellStart"/>
      <w:r w:rsidRPr="000C5FF6">
        <w:rPr>
          <w:rFonts w:asciiTheme="majorBidi" w:eastAsia="Times New Roman" w:hAnsiTheme="majorBidi" w:cstheme="majorBidi"/>
          <w:sz w:val="24"/>
          <w:szCs w:val="24"/>
        </w:rPr>
        <w:t>Carmont</w:t>
      </w:r>
      <w:proofErr w:type="spellEnd"/>
      <w:r w:rsidRPr="000C5FF6">
        <w:rPr>
          <w:rFonts w:asciiTheme="majorBidi" w:eastAsia="Times New Roman" w:hAnsiTheme="majorBidi" w:cstheme="majorBidi"/>
          <w:sz w:val="24"/>
          <w:szCs w:val="24"/>
        </w:rPr>
        <w:t xml:space="preserve"> (eds.), </w:t>
      </w:r>
      <w:r w:rsidRPr="000C5FF6">
        <w:rPr>
          <w:rFonts w:asciiTheme="majorBidi" w:eastAsia="Times New Roman" w:hAnsiTheme="majorBidi" w:cstheme="majorBidi"/>
          <w:i/>
          <w:iCs/>
          <w:sz w:val="24"/>
          <w:szCs w:val="24"/>
        </w:rPr>
        <w:t>Adventure and extreme sports injuries</w:t>
      </w:r>
      <w:r w:rsidRPr="000C5FF6">
        <w:rPr>
          <w:rFonts w:asciiTheme="majorBidi" w:eastAsia="Times New Roman" w:hAnsiTheme="majorBidi" w:cstheme="majorBidi"/>
          <w:sz w:val="24"/>
          <w:szCs w:val="24"/>
        </w:rPr>
        <w:t xml:space="preserve"> (pp. 247-272). Springer. </w:t>
      </w:r>
      <w:hyperlink r:id="rId50" w:history="1">
        <w:r w:rsidRPr="000C5FF6">
          <w:rPr>
            <w:rStyle w:val="Hyperlink"/>
            <w:rFonts w:asciiTheme="majorBidi" w:hAnsiTheme="majorBidi" w:cstheme="majorBidi"/>
            <w:sz w:val="24"/>
            <w:szCs w:val="24"/>
          </w:rPr>
          <w:t>https://doi.org/10.1007/978-1-4471-4363-5_12</w:t>
        </w:r>
      </w:hyperlink>
      <w:r w:rsidRPr="000C5FF6">
        <w:rPr>
          <w:rStyle w:val="Hyperlink"/>
          <w:rFonts w:asciiTheme="majorBidi" w:hAnsiTheme="majorBidi" w:cstheme="majorBidi"/>
          <w:sz w:val="24"/>
          <w:szCs w:val="24"/>
        </w:rPr>
        <w:t xml:space="preserve"> </w:t>
      </w:r>
    </w:p>
    <w:p w14:paraId="7CA3C147" w14:textId="77777777" w:rsidR="000C5FF6" w:rsidRPr="000C5FF6" w:rsidRDefault="000C5FF6" w:rsidP="00571D2F">
      <w:pPr>
        <w:spacing w:before="100" w:beforeAutospacing="1" w:after="100" w:afterAutospacing="1" w:line="360" w:lineRule="auto"/>
        <w:ind w:left="360" w:hanging="360"/>
        <w:rPr>
          <w:rStyle w:val="Hyperlink"/>
          <w:rFonts w:asciiTheme="majorBidi" w:eastAsia="Times New Roman" w:hAnsiTheme="majorBidi" w:cstheme="majorBidi"/>
          <w:sz w:val="24"/>
          <w:szCs w:val="24"/>
          <w:rtl/>
        </w:rPr>
      </w:pPr>
      <w:r w:rsidRPr="000C5FF6">
        <w:rPr>
          <w:rFonts w:asciiTheme="majorBidi" w:eastAsia="Times New Roman" w:hAnsiTheme="majorBidi" w:cstheme="majorBidi"/>
          <w:sz w:val="24"/>
          <w:szCs w:val="24"/>
        </w:rPr>
        <w:t xml:space="preserve">Leong, A. (2023, October 9). </w:t>
      </w:r>
      <w:r w:rsidRPr="000C5FF6">
        <w:rPr>
          <w:rFonts w:asciiTheme="majorBidi" w:eastAsia="Times New Roman" w:hAnsiTheme="majorBidi" w:cstheme="majorBidi"/>
          <w:i/>
          <w:iCs/>
          <w:sz w:val="24"/>
          <w:szCs w:val="24"/>
        </w:rPr>
        <w:t xml:space="preserve">Hamas' </w:t>
      </w:r>
      <w:proofErr w:type="spellStart"/>
      <w:r w:rsidRPr="000C5FF6">
        <w:rPr>
          <w:rFonts w:asciiTheme="majorBidi" w:eastAsia="Times New Roman" w:hAnsiTheme="majorBidi" w:cstheme="majorBidi"/>
          <w:i/>
          <w:iCs/>
          <w:sz w:val="24"/>
          <w:szCs w:val="24"/>
        </w:rPr>
        <w:t>motorised</w:t>
      </w:r>
      <w:proofErr w:type="spellEnd"/>
      <w:r w:rsidRPr="000C5FF6">
        <w:rPr>
          <w:rFonts w:asciiTheme="majorBidi" w:eastAsia="Times New Roman" w:hAnsiTheme="majorBidi" w:cstheme="majorBidi"/>
          <w:i/>
          <w:iCs/>
          <w:sz w:val="24"/>
          <w:szCs w:val="24"/>
        </w:rPr>
        <w:t xml:space="preserve"> hang gliders unearth previous claims that Malaysia trained their members in paragliding</w:t>
      </w:r>
      <w:r w:rsidRPr="000C5FF6">
        <w:rPr>
          <w:rFonts w:asciiTheme="majorBidi" w:eastAsia="Times New Roman" w:hAnsiTheme="majorBidi" w:cstheme="majorBidi"/>
          <w:sz w:val="24"/>
          <w:szCs w:val="24"/>
        </w:rPr>
        <w:t xml:space="preserve">. The Rakyat Post. </w:t>
      </w:r>
      <w:hyperlink r:id="rId51" w:history="1">
        <w:r w:rsidRPr="000C5FF6">
          <w:rPr>
            <w:rStyle w:val="Hyperlink"/>
            <w:rFonts w:asciiTheme="majorBidi" w:eastAsia="Times New Roman" w:hAnsiTheme="majorBidi" w:cstheme="majorBidi"/>
            <w:sz w:val="24"/>
            <w:szCs w:val="24"/>
          </w:rPr>
          <w:t>https://tinyurl.com/yu6ujb5e</w:t>
        </w:r>
      </w:hyperlink>
    </w:p>
    <w:p w14:paraId="313AABCB" w14:textId="77777777" w:rsidR="000C5FF6" w:rsidRPr="000C5FF6" w:rsidRDefault="000C5FF6" w:rsidP="00571D2F">
      <w:pPr>
        <w:spacing w:before="100" w:beforeAutospacing="1" w:after="100" w:afterAutospacing="1" w:line="360" w:lineRule="auto"/>
        <w:ind w:left="360" w:hanging="360"/>
        <w:rPr>
          <w:rFonts w:asciiTheme="majorBidi" w:eastAsia="Times New Roman" w:hAnsiTheme="majorBidi" w:cstheme="majorBidi"/>
          <w:sz w:val="24"/>
          <w:szCs w:val="24"/>
        </w:rPr>
      </w:pPr>
      <w:r w:rsidRPr="000C5FF6">
        <w:rPr>
          <w:rFonts w:asciiTheme="majorBidi" w:eastAsia="Times New Roman" w:hAnsiTheme="majorBidi" w:cstheme="majorBidi"/>
          <w:sz w:val="24"/>
          <w:szCs w:val="24"/>
        </w:rPr>
        <w:t>Lewis, J.A. (2022, April 19).</w:t>
      </w:r>
      <w:r w:rsidRPr="000C5FF6">
        <w:rPr>
          <w:rFonts w:asciiTheme="majorBidi" w:eastAsia="Times New Roman" w:hAnsiTheme="majorBidi" w:cstheme="majorBidi"/>
          <w:sz w:val="24"/>
          <w:szCs w:val="24"/>
          <w:rtl/>
        </w:rPr>
        <w:t xml:space="preserve"> </w:t>
      </w:r>
      <w:r w:rsidRPr="000C5FF6">
        <w:rPr>
          <w:rFonts w:asciiTheme="majorBidi" w:eastAsia="Times New Roman" w:hAnsiTheme="majorBidi" w:cstheme="majorBidi"/>
          <w:i/>
          <w:iCs/>
          <w:sz w:val="24"/>
          <w:szCs w:val="24"/>
        </w:rPr>
        <w:t>Technology and the shifting balance of power</w:t>
      </w:r>
      <w:r w:rsidRPr="000C5FF6">
        <w:rPr>
          <w:rFonts w:asciiTheme="majorBidi" w:eastAsia="Times New Roman" w:hAnsiTheme="majorBidi" w:cstheme="majorBidi"/>
          <w:sz w:val="24"/>
          <w:szCs w:val="24"/>
        </w:rPr>
        <w:t xml:space="preserve">. Center for Strategic and International Studies. </w:t>
      </w:r>
      <w:hyperlink r:id="rId52" w:history="1">
        <w:r w:rsidRPr="000C5FF6">
          <w:rPr>
            <w:rStyle w:val="Hyperlink"/>
            <w:rFonts w:asciiTheme="majorBidi" w:eastAsia="Times New Roman" w:hAnsiTheme="majorBidi" w:cstheme="majorBidi"/>
            <w:sz w:val="24"/>
            <w:szCs w:val="24"/>
          </w:rPr>
          <w:t>https://tinyurl.com/yt784mc8</w:t>
        </w:r>
      </w:hyperlink>
    </w:p>
    <w:p w14:paraId="32DD4CE9" w14:textId="77777777" w:rsidR="000C5FF6" w:rsidRPr="000C5FF6" w:rsidRDefault="000C5FF6" w:rsidP="00571D2F">
      <w:pPr>
        <w:spacing w:before="100" w:beforeAutospacing="1" w:after="100" w:afterAutospacing="1" w:line="360" w:lineRule="auto"/>
        <w:ind w:left="360" w:hanging="360"/>
        <w:rPr>
          <w:rFonts w:asciiTheme="majorBidi" w:eastAsia="Times New Roman" w:hAnsiTheme="majorBidi" w:cstheme="majorBidi"/>
          <w:sz w:val="24"/>
          <w:szCs w:val="24"/>
        </w:rPr>
      </w:pPr>
      <w:r w:rsidRPr="000C5FF6">
        <w:rPr>
          <w:rFonts w:asciiTheme="majorBidi" w:eastAsia="Times New Roman" w:hAnsiTheme="majorBidi" w:cstheme="majorBidi"/>
          <w:sz w:val="24"/>
          <w:szCs w:val="24"/>
        </w:rPr>
        <w:t xml:space="preserve">Mann, Y. (2023, October </w:t>
      </w:r>
      <w:proofErr w:type="gramStart"/>
      <w:r w:rsidRPr="000C5FF6">
        <w:rPr>
          <w:rFonts w:asciiTheme="majorBidi" w:eastAsia="Times New Roman" w:hAnsiTheme="majorBidi" w:cstheme="majorBidi"/>
          <w:sz w:val="24"/>
          <w:szCs w:val="24"/>
        </w:rPr>
        <w:t>31 )</w:t>
      </w:r>
      <w:proofErr w:type="gramEnd"/>
      <w:r w:rsidRPr="000C5FF6">
        <w:rPr>
          <w:rFonts w:asciiTheme="majorBidi" w:eastAsia="Times New Roman" w:hAnsiTheme="majorBidi" w:cstheme="majorBidi"/>
          <w:sz w:val="24"/>
          <w:szCs w:val="24"/>
        </w:rPr>
        <w:t xml:space="preserve">. </w:t>
      </w:r>
      <w:r w:rsidRPr="000C5FF6">
        <w:rPr>
          <w:rFonts w:asciiTheme="majorBidi" w:eastAsia="Times New Roman" w:hAnsiTheme="majorBidi" w:cstheme="majorBidi"/>
          <w:i/>
          <w:iCs/>
          <w:sz w:val="24"/>
          <w:szCs w:val="24"/>
        </w:rPr>
        <w:t xml:space="preserve">The newest cast member of </w:t>
      </w:r>
      <w:proofErr w:type="spellStart"/>
      <w:r w:rsidRPr="000C5FF6">
        <w:rPr>
          <w:rFonts w:asciiTheme="majorBidi" w:eastAsia="Times New Roman" w:hAnsiTheme="majorBidi" w:cstheme="majorBidi"/>
          <w:i/>
          <w:iCs/>
          <w:sz w:val="24"/>
          <w:szCs w:val="24"/>
        </w:rPr>
        <w:t>antisemitic</w:t>
      </w:r>
      <w:proofErr w:type="spellEnd"/>
      <w:r w:rsidRPr="000C5FF6">
        <w:rPr>
          <w:rFonts w:asciiTheme="majorBidi" w:eastAsia="Times New Roman" w:hAnsiTheme="majorBidi" w:cstheme="majorBidi"/>
          <w:i/>
          <w:iCs/>
          <w:sz w:val="24"/>
          <w:szCs w:val="24"/>
        </w:rPr>
        <w:t xml:space="preserve"> symbols: Hamas </w:t>
      </w:r>
      <w:proofErr w:type="gramStart"/>
      <w:r w:rsidRPr="000C5FF6">
        <w:rPr>
          <w:rFonts w:asciiTheme="majorBidi" w:eastAsia="Times New Roman" w:hAnsiTheme="majorBidi" w:cstheme="majorBidi"/>
          <w:i/>
          <w:iCs/>
          <w:sz w:val="24"/>
          <w:szCs w:val="24"/>
        </w:rPr>
        <w:t>paraglider</w:t>
      </w:r>
      <w:proofErr w:type="gramEnd"/>
      <w:r w:rsidRPr="000C5FF6">
        <w:rPr>
          <w:rFonts w:asciiTheme="majorBidi" w:eastAsia="Times New Roman" w:hAnsiTheme="majorBidi" w:cstheme="majorBidi"/>
          <w:sz w:val="24"/>
          <w:szCs w:val="24"/>
        </w:rPr>
        <w:t xml:space="preserve">. </w:t>
      </w:r>
      <w:proofErr w:type="spellStart"/>
      <w:r w:rsidRPr="000C5FF6">
        <w:rPr>
          <w:rFonts w:asciiTheme="majorBidi" w:eastAsia="Times New Roman" w:hAnsiTheme="majorBidi" w:cstheme="majorBidi"/>
          <w:sz w:val="24"/>
          <w:szCs w:val="24"/>
        </w:rPr>
        <w:t>Ynet</w:t>
      </w:r>
      <w:proofErr w:type="spellEnd"/>
      <w:r w:rsidRPr="000C5FF6">
        <w:rPr>
          <w:rFonts w:asciiTheme="majorBidi" w:eastAsia="Times New Roman" w:hAnsiTheme="majorBidi" w:cstheme="majorBidi"/>
          <w:sz w:val="24"/>
          <w:szCs w:val="24"/>
        </w:rPr>
        <w:t xml:space="preserve">. </w:t>
      </w:r>
      <w:hyperlink r:id="rId53" w:history="1">
        <w:r w:rsidRPr="000C5FF6">
          <w:rPr>
            <w:rStyle w:val="Hyperlink"/>
            <w:rFonts w:asciiTheme="majorBidi" w:eastAsia="Times New Roman" w:hAnsiTheme="majorBidi" w:cstheme="majorBidi"/>
            <w:sz w:val="24"/>
            <w:szCs w:val="24"/>
          </w:rPr>
          <w:t>https://tinyurl.com/29w88wb9</w:t>
        </w:r>
      </w:hyperlink>
    </w:p>
    <w:p w14:paraId="6EDC4907" w14:textId="77777777" w:rsidR="000C5FF6" w:rsidRPr="000C5FF6" w:rsidRDefault="000C5FF6" w:rsidP="00571D2F">
      <w:pPr>
        <w:spacing w:before="100" w:beforeAutospacing="1" w:after="100" w:afterAutospacing="1" w:line="360" w:lineRule="auto"/>
        <w:ind w:left="360" w:hanging="360"/>
        <w:rPr>
          <w:rFonts w:asciiTheme="majorBidi" w:eastAsia="Times New Roman" w:hAnsiTheme="majorBidi" w:cstheme="majorBidi"/>
          <w:sz w:val="24"/>
          <w:szCs w:val="24"/>
        </w:rPr>
      </w:pPr>
      <w:r w:rsidRPr="000C5FF6">
        <w:rPr>
          <w:rFonts w:asciiTheme="majorBidi" w:eastAsia="Times New Roman" w:hAnsiTheme="majorBidi" w:cstheme="majorBidi"/>
          <w:sz w:val="24"/>
          <w:szCs w:val="24"/>
        </w:rPr>
        <w:t xml:space="preserve">Marines (2024, August 12). </w:t>
      </w:r>
      <w:r w:rsidRPr="000C5FF6">
        <w:rPr>
          <w:rFonts w:asciiTheme="majorBidi" w:eastAsia="Times New Roman" w:hAnsiTheme="majorBidi" w:cstheme="majorBidi"/>
          <w:i/>
          <w:iCs/>
          <w:sz w:val="24"/>
          <w:szCs w:val="24"/>
        </w:rPr>
        <w:t>Powered paraglider interim policy message. MARADMINS 364/24</w:t>
      </w:r>
      <w:r w:rsidRPr="000C5FF6">
        <w:rPr>
          <w:rFonts w:asciiTheme="majorBidi" w:eastAsia="Times New Roman" w:hAnsiTheme="majorBidi" w:cstheme="majorBidi"/>
          <w:sz w:val="24"/>
          <w:szCs w:val="24"/>
        </w:rPr>
        <w:t xml:space="preserve">. </w:t>
      </w:r>
      <w:hyperlink r:id="rId54" w:history="1">
        <w:r w:rsidRPr="000C5FF6">
          <w:rPr>
            <w:rStyle w:val="Hyperlink"/>
            <w:rFonts w:asciiTheme="majorBidi" w:hAnsiTheme="majorBidi" w:cstheme="majorBidi"/>
            <w:sz w:val="24"/>
            <w:szCs w:val="24"/>
          </w:rPr>
          <w:t>https://tinyurl.com/ybtv85hp</w:t>
        </w:r>
      </w:hyperlink>
      <w:r w:rsidRPr="000C5FF6">
        <w:rPr>
          <w:rFonts w:asciiTheme="majorBidi" w:eastAsia="Times New Roman" w:hAnsiTheme="majorBidi" w:cstheme="majorBidi"/>
          <w:sz w:val="24"/>
          <w:szCs w:val="24"/>
        </w:rPr>
        <w:t xml:space="preserve">Neumann, P. (2009). </w:t>
      </w:r>
      <w:r w:rsidRPr="000C5FF6">
        <w:rPr>
          <w:rFonts w:asciiTheme="majorBidi" w:eastAsia="Times New Roman" w:hAnsiTheme="majorBidi" w:cstheme="majorBidi"/>
          <w:i/>
          <w:iCs/>
          <w:sz w:val="24"/>
          <w:szCs w:val="24"/>
        </w:rPr>
        <w:t>Old and new terrorism</w:t>
      </w:r>
      <w:r w:rsidRPr="000C5FF6">
        <w:rPr>
          <w:rFonts w:asciiTheme="majorBidi" w:eastAsia="Times New Roman" w:hAnsiTheme="majorBidi" w:cstheme="majorBidi"/>
          <w:sz w:val="24"/>
          <w:szCs w:val="24"/>
        </w:rPr>
        <w:t>. Polity Press.</w:t>
      </w:r>
    </w:p>
    <w:p w14:paraId="13EA8F33" w14:textId="77777777" w:rsidR="000C5FF6" w:rsidRPr="000C5FF6" w:rsidRDefault="000C5FF6" w:rsidP="00571D2F">
      <w:pPr>
        <w:spacing w:before="100" w:beforeAutospacing="1" w:after="100" w:afterAutospacing="1" w:line="360" w:lineRule="auto"/>
        <w:ind w:left="360" w:hanging="360"/>
        <w:rPr>
          <w:rFonts w:asciiTheme="majorBidi" w:eastAsia="Times New Roman" w:hAnsiTheme="majorBidi" w:cstheme="majorBidi"/>
          <w:sz w:val="24"/>
          <w:szCs w:val="24"/>
        </w:rPr>
      </w:pPr>
      <w:r w:rsidRPr="000C5FF6">
        <w:rPr>
          <w:rFonts w:asciiTheme="majorBidi" w:eastAsia="Times New Roman" w:hAnsiTheme="majorBidi" w:cstheme="majorBidi"/>
          <w:sz w:val="24"/>
          <w:szCs w:val="24"/>
        </w:rPr>
        <w:t xml:space="preserve">Oglethorpe, J. (2010). Gliding off to war: The use of gliders as weapons in World War II. </w:t>
      </w:r>
      <w:r w:rsidRPr="000C5FF6">
        <w:rPr>
          <w:rFonts w:asciiTheme="majorBidi" w:eastAsia="Times New Roman" w:hAnsiTheme="majorBidi" w:cstheme="majorBidi"/>
          <w:i/>
          <w:iCs/>
          <w:sz w:val="24"/>
          <w:szCs w:val="24"/>
        </w:rPr>
        <w:t>Journal of the Royal United Services Institute</w:t>
      </w:r>
      <w:r w:rsidRPr="000C5FF6">
        <w:rPr>
          <w:rFonts w:asciiTheme="majorBidi" w:eastAsia="Times New Roman" w:hAnsiTheme="majorBidi" w:cstheme="majorBidi"/>
          <w:sz w:val="24"/>
          <w:szCs w:val="24"/>
        </w:rPr>
        <w:t xml:space="preserve">. </w:t>
      </w:r>
      <w:hyperlink r:id="rId55" w:history="1">
        <w:r w:rsidRPr="000C5FF6">
          <w:rPr>
            <w:rStyle w:val="Hyperlink"/>
            <w:rFonts w:asciiTheme="majorBidi" w:eastAsia="Times New Roman" w:hAnsiTheme="majorBidi" w:cstheme="majorBidi"/>
            <w:sz w:val="24"/>
            <w:szCs w:val="24"/>
          </w:rPr>
          <w:t>https://tinyurl.com/2nmpmm6h</w:t>
        </w:r>
      </w:hyperlink>
    </w:p>
    <w:p w14:paraId="28846288" w14:textId="77777777" w:rsidR="000C5FF6" w:rsidRPr="000C5FF6" w:rsidRDefault="000C5FF6" w:rsidP="00571D2F">
      <w:pPr>
        <w:spacing w:before="100" w:beforeAutospacing="1" w:after="100" w:afterAutospacing="1" w:line="360" w:lineRule="auto"/>
        <w:ind w:left="360" w:hanging="360"/>
        <w:rPr>
          <w:rFonts w:asciiTheme="majorBidi" w:eastAsia="Times New Roman" w:hAnsiTheme="majorBidi" w:cstheme="majorBidi"/>
          <w:sz w:val="24"/>
          <w:szCs w:val="24"/>
        </w:rPr>
      </w:pPr>
      <w:proofErr w:type="spellStart"/>
      <w:r w:rsidRPr="000C5FF6">
        <w:rPr>
          <w:rFonts w:asciiTheme="majorBidi" w:eastAsia="Times New Roman" w:hAnsiTheme="majorBidi" w:cstheme="majorBidi"/>
          <w:sz w:val="24"/>
          <w:szCs w:val="24"/>
        </w:rPr>
        <w:lastRenderedPageBreak/>
        <w:t>Phocas</w:t>
      </w:r>
      <w:proofErr w:type="spellEnd"/>
      <w:r w:rsidRPr="000C5FF6">
        <w:rPr>
          <w:rFonts w:asciiTheme="majorBidi" w:eastAsia="Times New Roman" w:hAnsiTheme="majorBidi" w:cstheme="majorBidi"/>
          <w:sz w:val="24"/>
          <w:szCs w:val="24"/>
        </w:rPr>
        <w:t xml:space="preserve">, B., &amp; Mitchell, P. (2024, March 14). </w:t>
      </w:r>
      <w:r w:rsidRPr="000C5FF6">
        <w:rPr>
          <w:rFonts w:asciiTheme="majorBidi" w:eastAsia="Times New Roman" w:hAnsiTheme="majorBidi" w:cstheme="majorBidi"/>
          <w:i/>
          <w:iCs/>
          <w:sz w:val="24"/>
          <w:szCs w:val="24"/>
        </w:rPr>
        <w:t>The return of tactical antiaircraft artillery: Optimizing the army inventory for the era of small drone proliferation</w:t>
      </w:r>
      <w:r w:rsidRPr="000C5FF6">
        <w:rPr>
          <w:rFonts w:asciiTheme="majorBidi" w:eastAsia="Times New Roman" w:hAnsiTheme="majorBidi" w:cstheme="majorBidi"/>
          <w:sz w:val="24"/>
          <w:szCs w:val="24"/>
        </w:rPr>
        <w:t xml:space="preserve">. Modern War Institute. </w:t>
      </w:r>
      <w:hyperlink r:id="rId56" w:history="1">
        <w:r w:rsidRPr="000C5FF6">
          <w:rPr>
            <w:rStyle w:val="Hyperlink"/>
            <w:rFonts w:asciiTheme="majorBidi" w:hAnsiTheme="majorBidi" w:cstheme="majorBidi"/>
            <w:sz w:val="24"/>
            <w:szCs w:val="24"/>
          </w:rPr>
          <w:t>https://tinyurl.com/t4ewdjke</w:t>
        </w:r>
      </w:hyperlink>
    </w:p>
    <w:p w14:paraId="79C4CE6C" w14:textId="77777777" w:rsidR="000C5FF6" w:rsidRPr="000C5FF6" w:rsidRDefault="000C5FF6" w:rsidP="00571D2F">
      <w:pPr>
        <w:spacing w:before="100" w:beforeAutospacing="1" w:after="100" w:afterAutospacing="1" w:line="360" w:lineRule="auto"/>
        <w:ind w:left="360" w:hanging="360"/>
        <w:rPr>
          <w:rFonts w:asciiTheme="majorBidi" w:eastAsia="Times New Roman" w:hAnsiTheme="majorBidi" w:cstheme="majorBidi"/>
          <w:sz w:val="24"/>
          <w:szCs w:val="24"/>
        </w:rPr>
      </w:pPr>
      <w:r w:rsidRPr="000C5FF6">
        <w:rPr>
          <w:rFonts w:asciiTheme="majorBidi" w:eastAsia="Times New Roman" w:hAnsiTheme="majorBidi" w:cstheme="majorBidi"/>
          <w:sz w:val="24"/>
          <w:szCs w:val="24"/>
        </w:rPr>
        <w:t xml:space="preserve"> </w:t>
      </w:r>
      <w:proofErr w:type="spellStart"/>
      <w:r w:rsidRPr="000C5FF6">
        <w:rPr>
          <w:rFonts w:asciiTheme="majorBidi" w:eastAsia="Times New Roman" w:hAnsiTheme="majorBidi" w:cstheme="majorBidi"/>
          <w:sz w:val="24"/>
          <w:szCs w:val="24"/>
        </w:rPr>
        <w:t>Shapira</w:t>
      </w:r>
      <w:proofErr w:type="spellEnd"/>
      <w:r w:rsidRPr="000C5FF6">
        <w:rPr>
          <w:rFonts w:asciiTheme="majorBidi" w:eastAsia="Times New Roman" w:hAnsiTheme="majorBidi" w:cstheme="majorBidi"/>
          <w:sz w:val="24"/>
          <w:szCs w:val="24"/>
        </w:rPr>
        <w:t xml:space="preserve">, B., &amp; </w:t>
      </w:r>
      <w:proofErr w:type="spellStart"/>
      <w:r w:rsidRPr="000C5FF6">
        <w:rPr>
          <w:rFonts w:asciiTheme="majorBidi" w:eastAsia="Times New Roman" w:hAnsiTheme="majorBidi" w:cstheme="majorBidi"/>
          <w:sz w:val="24"/>
          <w:szCs w:val="24"/>
        </w:rPr>
        <w:t>Beeri</w:t>
      </w:r>
      <w:proofErr w:type="spellEnd"/>
      <w:r w:rsidRPr="000C5FF6">
        <w:rPr>
          <w:rFonts w:asciiTheme="majorBidi" w:eastAsia="Times New Roman" w:hAnsiTheme="majorBidi" w:cstheme="majorBidi"/>
          <w:sz w:val="24"/>
          <w:szCs w:val="24"/>
        </w:rPr>
        <w:t xml:space="preserve">, T. (2024, May 16). </w:t>
      </w:r>
      <w:r w:rsidRPr="000C5FF6">
        <w:rPr>
          <w:rFonts w:asciiTheme="majorBidi" w:eastAsia="Times New Roman" w:hAnsiTheme="majorBidi" w:cstheme="majorBidi"/>
          <w:i/>
          <w:iCs/>
          <w:sz w:val="24"/>
          <w:szCs w:val="24"/>
        </w:rPr>
        <w:t>Hezbollah: Methods and flight modes challenge Israel's UAV interception capabilities</w:t>
      </w:r>
      <w:r w:rsidRPr="000C5FF6">
        <w:rPr>
          <w:rFonts w:asciiTheme="majorBidi" w:eastAsia="Times New Roman" w:hAnsiTheme="majorBidi" w:cstheme="majorBidi"/>
          <w:sz w:val="24"/>
          <w:szCs w:val="24"/>
        </w:rPr>
        <w:t xml:space="preserve">. Alma. </w:t>
      </w:r>
      <w:hyperlink r:id="rId57" w:history="1">
        <w:r w:rsidRPr="000C5FF6">
          <w:rPr>
            <w:rStyle w:val="Hyperlink"/>
            <w:rFonts w:asciiTheme="majorBidi" w:hAnsiTheme="majorBidi" w:cstheme="majorBidi"/>
            <w:sz w:val="24"/>
            <w:szCs w:val="24"/>
          </w:rPr>
          <w:t>https://tinyurl.com/5e34n6c9</w:t>
        </w:r>
      </w:hyperlink>
      <w:r w:rsidRPr="000C5FF6">
        <w:rPr>
          <w:rFonts w:asciiTheme="majorBidi" w:eastAsia="Times New Roman" w:hAnsiTheme="majorBidi" w:cstheme="majorBidi"/>
          <w:sz w:val="24"/>
          <w:szCs w:val="24"/>
          <w:rtl/>
        </w:rPr>
        <w:t xml:space="preserve"> </w:t>
      </w:r>
    </w:p>
    <w:p w14:paraId="0E300F55" w14:textId="77777777" w:rsidR="000C5FF6" w:rsidRPr="000C5FF6" w:rsidRDefault="000C5FF6" w:rsidP="00571D2F">
      <w:pPr>
        <w:spacing w:before="100" w:beforeAutospacing="1" w:after="100" w:afterAutospacing="1" w:line="360" w:lineRule="auto"/>
        <w:ind w:left="360" w:hanging="360"/>
        <w:rPr>
          <w:rFonts w:asciiTheme="majorBidi" w:eastAsia="Times New Roman" w:hAnsiTheme="majorBidi" w:cstheme="majorBidi"/>
          <w:sz w:val="24"/>
          <w:szCs w:val="24"/>
        </w:rPr>
      </w:pPr>
      <w:proofErr w:type="spellStart"/>
      <w:r w:rsidRPr="000C5FF6">
        <w:rPr>
          <w:rFonts w:asciiTheme="majorBidi" w:eastAsia="Times New Roman" w:hAnsiTheme="majorBidi" w:cstheme="majorBidi"/>
          <w:sz w:val="24"/>
          <w:szCs w:val="24"/>
        </w:rPr>
        <w:t>Shurkin</w:t>
      </w:r>
      <w:proofErr w:type="spellEnd"/>
      <w:r w:rsidRPr="000C5FF6">
        <w:rPr>
          <w:rFonts w:asciiTheme="majorBidi" w:eastAsia="Times New Roman" w:hAnsiTheme="majorBidi" w:cstheme="majorBidi"/>
          <w:sz w:val="24"/>
          <w:szCs w:val="24"/>
        </w:rPr>
        <w:t xml:space="preserve">, M. (2014, October 17). </w:t>
      </w:r>
      <w:r w:rsidRPr="000C5FF6">
        <w:rPr>
          <w:rFonts w:asciiTheme="majorBidi" w:eastAsia="Times New Roman" w:hAnsiTheme="majorBidi" w:cstheme="majorBidi"/>
          <w:i/>
          <w:iCs/>
          <w:sz w:val="24"/>
          <w:szCs w:val="24"/>
        </w:rPr>
        <w:t>France's war in Mali: Lessons for an expeditionary army</w:t>
      </w:r>
      <w:r w:rsidRPr="000C5FF6">
        <w:rPr>
          <w:rFonts w:asciiTheme="majorBidi" w:eastAsia="Times New Roman" w:hAnsiTheme="majorBidi" w:cstheme="majorBidi"/>
          <w:sz w:val="24"/>
          <w:szCs w:val="24"/>
        </w:rPr>
        <w:t>. Rand Corporation</w:t>
      </w:r>
      <w:hyperlink r:id="rId58" w:history="1"/>
      <w:r w:rsidRPr="000C5FF6">
        <w:rPr>
          <w:rFonts w:asciiTheme="majorBidi" w:eastAsia="Times New Roman" w:hAnsiTheme="majorBidi" w:cstheme="majorBidi"/>
          <w:sz w:val="24"/>
          <w:szCs w:val="24"/>
        </w:rPr>
        <w:t xml:space="preserve">. </w:t>
      </w:r>
      <w:hyperlink r:id="rId59" w:history="1">
        <w:r w:rsidRPr="000C5FF6">
          <w:rPr>
            <w:rStyle w:val="Hyperlink"/>
            <w:rFonts w:asciiTheme="majorBidi" w:eastAsia="Times New Roman" w:hAnsiTheme="majorBidi" w:cstheme="majorBidi"/>
            <w:sz w:val="24"/>
            <w:szCs w:val="24"/>
          </w:rPr>
          <w:t>https://tinyurl.com/5rcynddw</w:t>
        </w:r>
      </w:hyperlink>
    </w:p>
    <w:p w14:paraId="64C8DA5D" w14:textId="77777777" w:rsidR="000C5FF6" w:rsidRPr="000C5FF6" w:rsidRDefault="000C5FF6" w:rsidP="00571D2F">
      <w:pPr>
        <w:spacing w:before="100" w:beforeAutospacing="1" w:after="100" w:afterAutospacing="1" w:line="360" w:lineRule="auto"/>
        <w:ind w:left="360" w:hanging="360"/>
        <w:rPr>
          <w:rFonts w:asciiTheme="majorBidi" w:eastAsia="Times New Roman" w:hAnsiTheme="majorBidi" w:cstheme="majorBidi"/>
          <w:sz w:val="24"/>
          <w:szCs w:val="24"/>
        </w:rPr>
      </w:pPr>
      <w:r w:rsidRPr="000C5FF6">
        <w:rPr>
          <w:rFonts w:asciiTheme="majorBidi" w:eastAsia="Times New Roman" w:hAnsiTheme="majorBidi" w:cstheme="majorBidi"/>
          <w:sz w:val="24"/>
          <w:szCs w:val="24"/>
        </w:rPr>
        <w:t xml:space="preserve">Smyth, P. (2023). The path to October 7: How Iran built up and managed a Palestinian 'Axis of Resistance'. </w:t>
      </w:r>
      <w:r w:rsidRPr="000C5FF6">
        <w:rPr>
          <w:rFonts w:asciiTheme="majorBidi" w:eastAsia="Times New Roman" w:hAnsiTheme="majorBidi" w:cstheme="majorBidi"/>
          <w:i/>
          <w:iCs/>
          <w:sz w:val="24"/>
          <w:szCs w:val="24"/>
        </w:rPr>
        <w:t>CTC-Sentinel</w:t>
      </w:r>
      <w:r w:rsidRPr="000C5FF6">
        <w:rPr>
          <w:rFonts w:asciiTheme="majorBidi" w:eastAsia="Times New Roman" w:hAnsiTheme="majorBidi" w:cstheme="majorBidi"/>
          <w:sz w:val="24"/>
          <w:szCs w:val="24"/>
        </w:rPr>
        <w:t xml:space="preserve">, </w:t>
      </w:r>
      <w:r w:rsidRPr="000C5FF6">
        <w:rPr>
          <w:rFonts w:asciiTheme="majorBidi" w:eastAsia="Times New Roman" w:hAnsiTheme="majorBidi" w:cstheme="majorBidi"/>
          <w:i/>
          <w:iCs/>
          <w:sz w:val="24"/>
          <w:szCs w:val="24"/>
        </w:rPr>
        <w:t>16</w:t>
      </w:r>
      <w:r w:rsidRPr="000C5FF6">
        <w:rPr>
          <w:rFonts w:asciiTheme="majorBidi" w:eastAsia="Times New Roman" w:hAnsiTheme="majorBidi" w:cstheme="majorBidi"/>
          <w:sz w:val="24"/>
          <w:szCs w:val="24"/>
        </w:rPr>
        <w:t xml:space="preserve">(11), 25-40. </w:t>
      </w:r>
      <w:hyperlink r:id="rId60" w:history="1">
        <w:r w:rsidRPr="000C5FF6">
          <w:rPr>
            <w:rStyle w:val="Hyperlink"/>
            <w:rFonts w:asciiTheme="majorBidi" w:eastAsia="Times New Roman" w:hAnsiTheme="majorBidi" w:cstheme="majorBidi"/>
            <w:sz w:val="24"/>
            <w:szCs w:val="24"/>
          </w:rPr>
          <w:t>https://tinyurl.com/4f7y8xje</w:t>
        </w:r>
      </w:hyperlink>
    </w:p>
    <w:p w14:paraId="086DFB41" w14:textId="77777777" w:rsidR="000C5FF6" w:rsidRPr="000C5FF6" w:rsidRDefault="000C5FF6" w:rsidP="00571D2F">
      <w:pPr>
        <w:spacing w:before="100" w:beforeAutospacing="1" w:after="100" w:afterAutospacing="1" w:line="360" w:lineRule="auto"/>
        <w:ind w:left="360" w:hanging="360"/>
        <w:rPr>
          <w:rFonts w:asciiTheme="majorBidi" w:eastAsia="Times New Roman" w:hAnsiTheme="majorBidi" w:cstheme="majorBidi"/>
          <w:sz w:val="24"/>
          <w:szCs w:val="24"/>
        </w:rPr>
      </w:pPr>
      <w:r w:rsidRPr="000C5FF6">
        <w:rPr>
          <w:rFonts w:asciiTheme="majorBidi" w:eastAsia="Times New Roman" w:hAnsiTheme="majorBidi" w:cstheme="majorBidi"/>
          <w:sz w:val="24"/>
          <w:szCs w:val="24"/>
        </w:rPr>
        <w:t xml:space="preserve">The Korean Times. (2024, April 30). </w:t>
      </w:r>
      <w:r w:rsidRPr="000C5FF6">
        <w:rPr>
          <w:rFonts w:asciiTheme="majorBidi" w:eastAsia="Times New Roman" w:hAnsiTheme="majorBidi" w:cstheme="majorBidi"/>
          <w:i/>
          <w:iCs/>
          <w:sz w:val="24"/>
          <w:szCs w:val="24"/>
        </w:rPr>
        <w:t>NIS sees possibility of N. Korean terrorist attacks involving drones, paragliders</w:t>
      </w:r>
      <w:r w:rsidRPr="000C5FF6">
        <w:rPr>
          <w:rFonts w:asciiTheme="majorBidi" w:eastAsia="Times New Roman" w:hAnsiTheme="majorBidi" w:cstheme="majorBidi"/>
          <w:sz w:val="24"/>
          <w:szCs w:val="24"/>
        </w:rPr>
        <w:t xml:space="preserve">. </w:t>
      </w:r>
      <w:hyperlink r:id="rId61" w:history="1">
        <w:r w:rsidRPr="000C5FF6">
          <w:rPr>
            <w:rStyle w:val="Hyperlink"/>
            <w:rFonts w:asciiTheme="majorBidi" w:eastAsia="Times New Roman" w:hAnsiTheme="majorBidi" w:cstheme="majorBidi"/>
            <w:sz w:val="24"/>
            <w:szCs w:val="24"/>
          </w:rPr>
          <w:t>https://tinyurl.com/rucukxtz</w:t>
        </w:r>
      </w:hyperlink>
    </w:p>
    <w:p w14:paraId="7E4C9B71" w14:textId="77777777" w:rsidR="000C5FF6" w:rsidRPr="000C5FF6" w:rsidRDefault="000C5FF6" w:rsidP="00571D2F">
      <w:pPr>
        <w:spacing w:before="100" w:beforeAutospacing="1" w:after="100" w:afterAutospacing="1" w:line="360" w:lineRule="auto"/>
        <w:ind w:left="360" w:hanging="360"/>
        <w:rPr>
          <w:rFonts w:asciiTheme="majorBidi" w:eastAsia="Times New Roman" w:hAnsiTheme="majorBidi" w:cstheme="majorBidi"/>
          <w:sz w:val="24"/>
          <w:szCs w:val="24"/>
        </w:rPr>
      </w:pPr>
      <w:proofErr w:type="spellStart"/>
      <w:r w:rsidRPr="000C5FF6">
        <w:rPr>
          <w:rFonts w:asciiTheme="majorBidi" w:eastAsia="Times New Roman" w:hAnsiTheme="majorBidi" w:cstheme="majorBidi"/>
          <w:sz w:val="24"/>
          <w:szCs w:val="24"/>
        </w:rPr>
        <w:t>Theotokis</w:t>
      </w:r>
      <w:proofErr w:type="spellEnd"/>
      <w:r w:rsidRPr="000C5FF6">
        <w:rPr>
          <w:rFonts w:asciiTheme="majorBidi" w:eastAsia="Times New Roman" w:hAnsiTheme="majorBidi" w:cstheme="majorBidi"/>
          <w:sz w:val="24"/>
          <w:szCs w:val="24"/>
        </w:rPr>
        <w:t xml:space="preserve">, N. (2020). </w:t>
      </w:r>
      <w:r w:rsidRPr="000C5FF6">
        <w:rPr>
          <w:rFonts w:asciiTheme="majorBidi" w:eastAsia="Times New Roman" w:hAnsiTheme="majorBidi" w:cstheme="majorBidi"/>
          <w:i/>
          <w:iCs/>
          <w:sz w:val="24"/>
          <w:szCs w:val="24"/>
        </w:rPr>
        <w:t>Airborne landing to air assault: A history of military parachuting</w:t>
      </w:r>
      <w:r w:rsidRPr="000C5FF6">
        <w:rPr>
          <w:rFonts w:asciiTheme="majorBidi" w:eastAsia="Times New Roman" w:hAnsiTheme="majorBidi" w:cstheme="majorBidi"/>
          <w:sz w:val="24"/>
          <w:szCs w:val="24"/>
        </w:rPr>
        <w:t>. Pen and Sword Military.</w:t>
      </w:r>
    </w:p>
    <w:p w14:paraId="5BF42C0B" w14:textId="77777777" w:rsidR="000C5FF6" w:rsidRPr="000C5FF6" w:rsidRDefault="000C5FF6" w:rsidP="00571D2F">
      <w:pPr>
        <w:spacing w:before="100" w:beforeAutospacing="1" w:after="100" w:afterAutospacing="1" w:line="360" w:lineRule="auto"/>
        <w:ind w:left="360" w:hanging="360"/>
        <w:rPr>
          <w:rFonts w:asciiTheme="majorBidi" w:eastAsia="Times New Roman" w:hAnsiTheme="majorBidi" w:cstheme="majorBidi"/>
          <w:sz w:val="24"/>
          <w:szCs w:val="24"/>
        </w:rPr>
      </w:pPr>
      <w:proofErr w:type="spellStart"/>
      <w:r w:rsidRPr="000C5FF6">
        <w:rPr>
          <w:rFonts w:asciiTheme="majorBidi" w:eastAsia="Times New Roman" w:hAnsiTheme="majorBidi" w:cstheme="majorBidi"/>
          <w:sz w:val="24"/>
          <w:szCs w:val="24"/>
        </w:rPr>
        <w:t>Torrisi</w:t>
      </w:r>
      <w:proofErr w:type="spellEnd"/>
      <w:r w:rsidRPr="000C5FF6">
        <w:rPr>
          <w:rFonts w:asciiTheme="majorBidi" w:eastAsia="Times New Roman" w:hAnsiTheme="majorBidi" w:cstheme="majorBidi"/>
          <w:sz w:val="24"/>
          <w:szCs w:val="24"/>
        </w:rPr>
        <w:t xml:space="preserve">, S.A. (2000). </w:t>
      </w:r>
      <w:r w:rsidRPr="000C5FF6">
        <w:rPr>
          <w:rFonts w:asciiTheme="majorBidi" w:eastAsia="Times New Roman" w:hAnsiTheme="majorBidi" w:cstheme="majorBidi"/>
          <w:i/>
          <w:iCs/>
          <w:sz w:val="24"/>
          <w:szCs w:val="24"/>
        </w:rPr>
        <w:t>Gliders</w:t>
      </w:r>
      <w:proofErr w:type="gramStart"/>
      <w:r w:rsidRPr="000C5FF6">
        <w:rPr>
          <w:rFonts w:asciiTheme="majorBidi" w:eastAsia="Times New Roman" w:hAnsiTheme="majorBidi" w:cstheme="majorBidi"/>
          <w:i/>
          <w:iCs/>
          <w:sz w:val="24"/>
          <w:szCs w:val="24"/>
          <w:rtl/>
        </w:rPr>
        <w:t xml:space="preserve">– </w:t>
      </w:r>
      <w:r w:rsidRPr="000C5FF6">
        <w:rPr>
          <w:rFonts w:asciiTheme="majorBidi" w:eastAsia="Times New Roman" w:hAnsiTheme="majorBidi" w:cstheme="majorBidi"/>
          <w:i/>
          <w:iCs/>
          <w:sz w:val="24"/>
          <w:szCs w:val="24"/>
        </w:rPr>
        <w:t xml:space="preserve"> Rethinking</w:t>
      </w:r>
      <w:proofErr w:type="gramEnd"/>
      <w:r w:rsidRPr="000C5FF6">
        <w:rPr>
          <w:rFonts w:asciiTheme="majorBidi" w:eastAsia="Times New Roman" w:hAnsiTheme="majorBidi" w:cstheme="majorBidi"/>
          <w:i/>
          <w:iCs/>
          <w:sz w:val="24"/>
          <w:szCs w:val="24"/>
        </w:rPr>
        <w:t xml:space="preserve"> the utility of these silent wings for the next millennium</w:t>
      </w:r>
      <w:r w:rsidRPr="000C5FF6">
        <w:rPr>
          <w:rFonts w:asciiTheme="majorBidi" w:eastAsia="Times New Roman" w:hAnsiTheme="majorBidi" w:cstheme="majorBidi"/>
          <w:sz w:val="24"/>
          <w:szCs w:val="24"/>
        </w:rPr>
        <w:t>. Air University.</w:t>
      </w:r>
      <w:r w:rsidRPr="000C5FF6">
        <w:rPr>
          <w:rFonts w:asciiTheme="majorBidi" w:hAnsiTheme="majorBidi" w:cstheme="majorBidi"/>
        </w:rPr>
        <w:t xml:space="preserve"> </w:t>
      </w:r>
      <w:hyperlink r:id="rId62" w:history="1">
        <w:r w:rsidRPr="000C5FF6">
          <w:rPr>
            <w:rStyle w:val="Hyperlink"/>
            <w:rFonts w:asciiTheme="majorBidi" w:eastAsia="Times New Roman" w:hAnsiTheme="majorBidi" w:cstheme="majorBidi"/>
            <w:sz w:val="24"/>
            <w:szCs w:val="24"/>
          </w:rPr>
          <w:t>https://tinyurl.com/36ncmp9p</w:t>
        </w:r>
      </w:hyperlink>
    </w:p>
    <w:p w14:paraId="414A94B6" w14:textId="77777777" w:rsidR="000C5FF6" w:rsidRPr="000C5FF6" w:rsidRDefault="000C5FF6" w:rsidP="00571D2F">
      <w:pPr>
        <w:spacing w:before="100" w:beforeAutospacing="1" w:after="100" w:afterAutospacing="1" w:line="360" w:lineRule="auto"/>
        <w:ind w:left="360" w:hanging="360"/>
        <w:rPr>
          <w:rFonts w:asciiTheme="majorBidi" w:eastAsia="Times New Roman" w:hAnsiTheme="majorBidi" w:cstheme="majorBidi"/>
          <w:sz w:val="24"/>
          <w:szCs w:val="24"/>
        </w:rPr>
      </w:pPr>
      <w:r w:rsidRPr="000C5FF6">
        <w:rPr>
          <w:rFonts w:asciiTheme="majorBidi" w:eastAsia="Times New Roman" w:hAnsiTheme="majorBidi" w:cstheme="majorBidi"/>
          <w:sz w:val="24"/>
          <w:szCs w:val="24"/>
        </w:rPr>
        <w:t xml:space="preserve">Treaty of Versailles (1919). Treaty of peace with Germany (Treaty Series No. 4), Articles 198-202. https://tinyurl.com/52nar6h5 </w:t>
      </w:r>
    </w:p>
    <w:p w14:paraId="6537E77A" w14:textId="77777777" w:rsidR="000C5FF6" w:rsidRPr="000C5FF6" w:rsidRDefault="000C5FF6" w:rsidP="00571D2F">
      <w:pPr>
        <w:spacing w:before="100" w:beforeAutospacing="1" w:after="100" w:afterAutospacing="1" w:line="360" w:lineRule="auto"/>
        <w:ind w:left="360" w:hanging="360"/>
        <w:rPr>
          <w:rFonts w:asciiTheme="majorBidi" w:eastAsia="Times New Roman" w:hAnsiTheme="majorBidi" w:cstheme="majorBidi"/>
          <w:sz w:val="24"/>
          <w:szCs w:val="24"/>
        </w:rPr>
      </w:pPr>
      <w:r w:rsidRPr="000C5FF6">
        <w:rPr>
          <w:rFonts w:asciiTheme="majorBidi" w:eastAsia="Times New Roman" w:hAnsiTheme="majorBidi" w:cstheme="majorBidi"/>
          <w:sz w:val="24"/>
          <w:szCs w:val="24"/>
        </w:rPr>
        <w:t xml:space="preserve">Trevithick, J. (2024, August 20). </w:t>
      </w:r>
      <w:r w:rsidRPr="000C5FF6">
        <w:rPr>
          <w:rFonts w:asciiTheme="majorBidi" w:eastAsia="Times New Roman" w:hAnsiTheme="majorBidi" w:cstheme="majorBidi"/>
          <w:i/>
          <w:iCs/>
          <w:sz w:val="24"/>
          <w:szCs w:val="24"/>
        </w:rPr>
        <w:t>U.S. Army has a plan for paragliding paratroopers</w:t>
      </w:r>
      <w:r w:rsidRPr="000C5FF6">
        <w:rPr>
          <w:rFonts w:asciiTheme="majorBidi" w:eastAsia="Times New Roman" w:hAnsiTheme="majorBidi" w:cstheme="majorBidi"/>
          <w:sz w:val="24"/>
          <w:szCs w:val="24"/>
        </w:rPr>
        <w:t>. The Warzone</w:t>
      </w:r>
      <w:r w:rsidRPr="000C5FF6">
        <w:rPr>
          <w:rFonts w:asciiTheme="majorBidi" w:eastAsia="Times New Roman" w:hAnsiTheme="majorBidi" w:cstheme="majorBidi"/>
          <w:i/>
          <w:iCs/>
          <w:sz w:val="24"/>
          <w:szCs w:val="24"/>
        </w:rPr>
        <w:t>.</w:t>
      </w:r>
      <w:r w:rsidRPr="000C5FF6">
        <w:rPr>
          <w:rFonts w:asciiTheme="majorBidi" w:eastAsia="Times New Roman" w:hAnsiTheme="majorBidi" w:cstheme="majorBidi"/>
          <w:sz w:val="24"/>
          <w:szCs w:val="24"/>
        </w:rPr>
        <w:t xml:space="preserve"> </w:t>
      </w:r>
      <w:hyperlink r:id="rId63" w:history="1">
        <w:r w:rsidRPr="000C5FF6">
          <w:rPr>
            <w:rStyle w:val="Hyperlink"/>
            <w:rFonts w:asciiTheme="majorBidi" w:eastAsia="Times New Roman" w:hAnsiTheme="majorBidi" w:cstheme="majorBidi"/>
            <w:sz w:val="24"/>
            <w:szCs w:val="24"/>
          </w:rPr>
          <w:t>https://tinyurl.com/4teve3km</w:t>
        </w:r>
      </w:hyperlink>
    </w:p>
    <w:p w14:paraId="2CB81999" w14:textId="77777777" w:rsidR="000C5FF6" w:rsidRPr="000C5FF6" w:rsidRDefault="000C5FF6" w:rsidP="00571D2F">
      <w:pPr>
        <w:spacing w:before="100" w:beforeAutospacing="1" w:after="100" w:afterAutospacing="1" w:line="360" w:lineRule="auto"/>
        <w:ind w:left="360" w:hanging="360"/>
        <w:rPr>
          <w:rFonts w:asciiTheme="majorBidi" w:eastAsia="Times New Roman" w:hAnsiTheme="majorBidi" w:cstheme="majorBidi"/>
          <w:sz w:val="24"/>
          <w:szCs w:val="24"/>
        </w:rPr>
      </w:pPr>
      <w:r w:rsidRPr="000C5FF6">
        <w:rPr>
          <w:rFonts w:asciiTheme="majorBidi" w:eastAsia="Times New Roman" w:hAnsiTheme="majorBidi" w:cstheme="majorBidi"/>
          <w:sz w:val="24"/>
          <w:szCs w:val="24"/>
        </w:rPr>
        <w:t xml:space="preserve">Trevor Steele (2021, March 1). </w:t>
      </w:r>
      <w:r w:rsidRPr="000C5FF6">
        <w:rPr>
          <w:rFonts w:asciiTheme="majorBidi" w:eastAsia="Times New Roman" w:hAnsiTheme="majorBidi" w:cstheme="majorBidi"/>
          <w:i/>
          <w:iCs/>
          <w:sz w:val="24"/>
          <w:szCs w:val="24"/>
        </w:rPr>
        <w:t xml:space="preserve">What is a </w:t>
      </w:r>
      <w:proofErr w:type="spellStart"/>
      <w:r w:rsidRPr="000C5FF6">
        <w:rPr>
          <w:rFonts w:asciiTheme="majorBidi" w:eastAsia="Times New Roman" w:hAnsiTheme="majorBidi" w:cstheme="majorBidi"/>
          <w:i/>
          <w:iCs/>
          <w:sz w:val="24"/>
          <w:szCs w:val="24"/>
        </w:rPr>
        <w:t>paramotor</w:t>
      </w:r>
      <w:proofErr w:type="spellEnd"/>
      <w:r w:rsidRPr="000C5FF6">
        <w:rPr>
          <w:rFonts w:asciiTheme="majorBidi" w:eastAsia="Times New Roman" w:hAnsiTheme="majorBidi" w:cstheme="majorBidi"/>
          <w:i/>
          <w:iCs/>
          <w:sz w:val="24"/>
          <w:szCs w:val="24"/>
        </w:rPr>
        <w:t xml:space="preserve"> and how do they work</w:t>
      </w:r>
      <w:r w:rsidRPr="000C5FF6">
        <w:rPr>
          <w:rFonts w:asciiTheme="majorBidi" w:eastAsia="Times New Roman" w:hAnsiTheme="majorBidi" w:cstheme="majorBidi"/>
          <w:sz w:val="24"/>
          <w:szCs w:val="24"/>
        </w:rPr>
        <w:t>? [</w:t>
      </w:r>
      <w:proofErr w:type="gramStart"/>
      <w:r w:rsidRPr="000C5FF6">
        <w:rPr>
          <w:rFonts w:asciiTheme="majorBidi" w:eastAsia="Times New Roman" w:hAnsiTheme="majorBidi" w:cstheme="majorBidi"/>
          <w:sz w:val="24"/>
          <w:szCs w:val="24"/>
        </w:rPr>
        <w:t>video</w:t>
      </w:r>
      <w:proofErr w:type="gramEnd"/>
      <w:r w:rsidRPr="000C5FF6">
        <w:rPr>
          <w:rFonts w:asciiTheme="majorBidi" w:eastAsia="Times New Roman" w:hAnsiTheme="majorBidi" w:cstheme="majorBidi"/>
          <w:sz w:val="24"/>
          <w:szCs w:val="24"/>
        </w:rPr>
        <w:t xml:space="preserve">] YouTube. </w:t>
      </w:r>
      <w:hyperlink r:id="rId64" w:history="1">
        <w:r w:rsidRPr="000C5FF6">
          <w:rPr>
            <w:rStyle w:val="Hyperlink"/>
            <w:rFonts w:asciiTheme="majorBidi" w:eastAsia="Times New Roman" w:hAnsiTheme="majorBidi" w:cstheme="majorBidi"/>
            <w:sz w:val="24"/>
            <w:szCs w:val="24"/>
          </w:rPr>
          <w:t>https://tinyurl.com/mrra8ewb</w:t>
        </w:r>
      </w:hyperlink>
    </w:p>
    <w:p w14:paraId="2DBADA1A" w14:textId="77777777" w:rsidR="000C5FF6" w:rsidRPr="000C5FF6" w:rsidRDefault="000C5FF6" w:rsidP="00571D2F">
      <w:pPr>
        <w:spacing w:before="100" w:beforeAutospacing="1" w:after="100" w:afterAutospacing="1" w:line="360" w:lineRule="auto"/>
        <w:ind w:left="360" w:hanging="360"/>
        <w:rPr>
          <w:rStyle w:val="Hyperlink"/>
          <w:rFonts w:asciiTheme="majorBidi" w:hAnsiTheme="majorBidi" w:cstheme="majorBidi"/>
          <w:sz w:val="24"/>
          <w:szCs w:val="24"/>
        </w:rPr>
      </w:pPr>
      <w:r w:rsidRPr="00D01336">
        <w:rPr>
          <w:rStyle w:val="Hyperlink"/>
          <w:rFonts w:asciiTheme="majorBidi" w:hAnsiTheme="majorBidi" w:cstheme="majorBidi"/>
          <w:color w:val="auto"/>
          <w:sz w:val="24"/>
          <w:szCs w:val="24"/>
          <w:u w:val="none"/>
        </w:rPr>
        <w:t xml:space="preserve">UK Ministry of </w:t>
      </w:r>
      <w:proofErr w:type="spellStart"/>
      <w:r w:rsidRPr="00D01336">
        <w:rPr>
          <w:rStyle w:val="Hyperlink"/>
          <w:rFonts w:asciiTheme="majorBidi" w:hAnsiTheme="majorBidi" w:cstheme="majorBidi"/>
          <w:color w:val="auto"/>
          <w:sz w:val="24"/>
          <w:szCs w:val="24"/>
          <w:u w:val="none"/>
        </w:rPr>
        <w:t>Defence</w:t>
      </w:r>
      <w:proofErr w:type="spellEnd"/>
      <w:r w:rsidRPr="00D01336">
        <w:rPr>
          <w:rStyle w:val="Hyperlink"/>
          <w:rFonts w:asciiTheme="majorBidi" w:hAnsiTheme="majorBidi" w:cstheme="majorBidi"/>
          <w:color w:val="auto"/>
          <w:sz w:val="24"/>
          <w:szCs w:val="24"/>
          <w:u w:val="none"/>
        </w:rPr>
        <w:t xml:space="preserve"> (2020). </w:t>
      </w:r>
      <w:r w:rsidRPr="00D01336">
        <w:rPr>
          <w:rStyle w:val="Hyperlink"/>
          <w:rFonts w:asciiTheme="majorBidi" w:hAnsiTheme="majorBidi" w:cstheme="majorBidi"/>
          <w:i/>
          <w:iCs/>
          <w:color w:val="auto"/>
          <w:sz w:val="24"/>
          <w:szCs w:val="24"/>
          <w:u w:val="none"/>
        </w:rPr>
        <w:t>Joint Doctrine Note 1/16. Air maneuver</w:t>
      </w:r>
      <w:r w:rsidRPr="00D01336">
        <w:rPr>
          <w:rStyle w:val="Hyperlink"/>
          <w:rFonts w:asciiTheme="majorBidi" w:hAnsiTheme="majorBidi" w:cstheme="majorBidi"/>
          <w:color w:val="auto"/>
          <w:sz w:val="24"/>
          <w:szCs w:val="24"/>
          <w:u w:val="none"/>
        </w:rPr>
        <w:t xml:space="preserve">. </w:t>
      </w:r>
      <w:hyperlink r:id="rId65" w:history="1">
        <w:r w:rsidRPr="000C5FF6">
          <w:rPr>
            <w:rStyle w:val="Hyperlink"/>
            <w:rFonts w:asciiTheme="majorBidi" w:hAnsiTheme="majorBidi" w:cstheme="majorBidi"/>
            <w:sz w:val="24"/>
            <w:szCs w:val="24"/>
          </w:rPr>
          <w:t>https://tinyurl.com/nkmu9b8k</w:t>
        </w:r>
      </w:hyperlink>
    </w:p>
    <w:p w14:paraId="744DD0EA" w14:textId="77777777" w:rsidR="000C5FF6" w:rsidRPr="000C5FF6" w:rsidRDefault="000C5FF6" w:rsidP="00571D2F">
      <w:pPr>
        <w:spacing w:before="100" w:beforeAutospacing="1" w:after="100" w:afterAutospacing="1" w:line="360" w:lineRule="auto"/>
        <w:ind w:left="360" w:hanging="360"/>
        <w:rPr>
          <w:rFonts w:asciiTheme="majorBidi" w:hAnsiTheme="majorBidi" w:cstheme="majorBidi"/>
          <w:sz w:val="24"/>
          <w:szCs w:val="24"/>
        </w:rPr>
      </w:pPr>
      <w:r w:rsidRPr="000C5FF6">
        <w:rPr>
          <w:rFonts w:asciiTheme="majorBidi" w:eastAsia="Times New Roman" w:hAnsiTheme="majorBidi" w:cstheme="majorBidi"/>
          <w:sz w:val="24"/>
          <w:szCs w:val="24"/>
        </w:rPr>
        <w:t>US Department of the Army Headquarters (2020).</w:t>
      </w:r>
      <w:r w:rsidRPr="000C5FF6">
        <w:rPr>
          <w:rFonts w:asciiTheme="majorBidi" w:eastAsia="Times New Roman" w:hAnsiTheme="majorBidi" w:cstheme="majorBidi"/>
          <w:i/>
          <w:iCs/>
          <w:sz w:val="24"/>
          <w:szCs w:val="24"/>
        </w:rPr>
        <w:t xml:space="preserve"> North Korean tactics. ATP 7-100.2, P.B-13</w:t>
      </w:r>
      <w:r w:rsidRPr="000C5FF6">
        <w:rPr>
          <w:rFonts w:asciiTheme="majorBidi" w:eastAsia="Times New Roman" w:hAnsiTheme="majorBidi" w:cstheme="majorBidi"/>
          <w:sz w:val="24"/>
          <w:szCs w:val="24"/>
        </w:rPr>
        <w:t xml:space="preserve">. </w:t>
      </w:r>
      <w:hyperlink r:id="rId66" w:history="1">
        <w:r w:rsidRPr="000C5FF6">
          <w:rPr>
            <w:rStyle w:val="Hyperlink"/>
            <w:rFonts w:asciiTheme="majorBidi" w:hAnsiTheme="majorBidi" w:cstheme="majorBidi"/>
            <w:sz w:val="24"/>
            <w:szCs w:val="24"/>
          </w:rPr>
          <w:t>https://tinyurl.com/mrx8mujm</w:t>
        </w:r>
      </w:hyperlink>
    </w:p>
    <w:p w14:paraId="6854870F" w14:textId="77777777" w:rsidR="000C5FF6" w:rsidRPr="000C5FF6" w:rsidRDefault="000C5FF6" w:rsidP="00571D2F">
      <w:pPr>
        <w:spacing w:before="100" w:beforeAutospacing="1" w:after="100" w:afterAutospacing="1" w:line="360" w:lineRule="auto"/>
        <w:ind w:left="360" w:hanging="360"/>
        <w:rPr>
          <w:rFonts w:asciiTheme="majorBidi" w:hAnsiTheme="majorBidi" w:cstheme="majorBidi"/>
          <w:color w:val="0563C1" w:themeColor="hyperlink"/>
          <w:sz w:val="24"/>
          <w:szCs w:val="24"/>
          <w:u w:val="single"/>
        </w:rPr>
      </w:pPr>
      <w:r w:rsidRPr="000C5FF6">
        <w:rPr>
          <w:rFonts w:asciiTheme="majorBidi" w:eastAsia="Times New Roman" w:hAnsiTheme="majorBidi" w:cstheme="majorBidi"/>
          <w:sz w:val="24"/>
          <w:szCs w:val="24"/>
        </w:rPr>
        <w:lastRenderedPageBreak/>
        <w:t xml:space="preserve">USHPA </w:t>
      </w:r>
      <w:r w:rsidRPr="000C5FF6">
        <w:rPr>
          <w:rFonts w:asciiTheme="majorBidi" w:eastAsia="Times New Roman" w:hAnsiTheme="majorBidi" w:cstheme="majorBidi"/>
          <w:sz w:val="24"/>
          <w:szCs w:val="24"/>
          <w:rtl/>
        </w:rPr>
        <w:t>–</w:t>
      </w:r>
      <w:r w:rsidRPr="000C5FF6">
        <w:rPr>
          <w:rFonts w:asciiTheme="majorBidi" w:eastAsia="Times New Roman" w:hAnsiTheme="majorBidi" w:cstheme="majorBidi"/>
          <w:sz w:val="24"/>
          <w:szCs w:val="24"/>
        </w:rPr>
        <w:t xml:space="preserve"> US Hang Gliding and Paragliding Association (</w:t>
      </w:r>
      <w:proofErr w:type="spellStart"/>
      <w:r w:rsidRPr="000C5FF6">
        <w:rPr>
          <w:rFonts w:asciiTheme="majorBidi" w:eastAsia="Times New Roman" w:hAnsiTheme="majorBidi" w:cstheme="majorBidi"/>
          <w:sz w:val="24"/>
          <w:szCs w:val="24"/>
        </w:rPr>
        <w:t>n.d.</w:t>
      </w:r>
      <w:proofErr w:type="spellEnd"/>
      <w:r w:rsidRPr="000C5FF6">
        <w:rPr>
          <w:rFonts w:asciiTheme="majorBidi" w:eastAsia="Times New Roman" w:hAnsiTheme="majorBidi" w:cstheme="majorBidi"/>
          <w:sz w:val="24"/>
          <w:szCs w:val="24"/>
        </w:rPr>
        <w:t xml:space="preserve">). </w:t>
      </w:r>
      <w:r w:rsidRPr="000C5FF6">
        <w:rPr>
          <w:rFonts w:asciiTheme="majorBidi" w:eastAsia="Times New Roman" w:hAnsiTheme="majorBidi" w:cstheme="majorBidi"/>
          <w:i/>
          <w:iCs/>
          <w:sz w:val="24"/>
          <w:szCs w:val="24"/>
        </w:rPr>
        <w:t xml:space="preserve">What are hang gliding, paragliding, and </w:t>
      </w:r>
      <w:proofErr w:type="spellStart"/>
      <w:r w:rsidRPr="000C5FF6">
        <w:rPr>
          <w:rFonts w:asciiTheme="majorBidi" w:eastAsia="Times New Roman" w:hAnsiTheme="majorBidi" w:cstheme="majorBidi"/>
          <w:i/>
          <w:iCs/>
          <w:sz w:val="24"/>
          <w:szCs w:val="24"/>
        </w:rPr>
        <w:t>speedflying</w:t>
      </w:r>
      <w:proofErr w:type="spellEnd"/>
      <w:r w:rsidRPr="000C5FF6">
        <w:rPr>
          <w:rFonts w:asciiTheme="majorBidi" w:eastAsia="Times New Roman" w:hAnsiTheme="majorBidi" w:cstheme="majorBidi"/>
          <w:sz w:val="24"/>
          <w:szCs w:val="24"/>
        </w:rPr>
        <w:t xml:space="preserve">? </w:t>
      </w:r>
      <w:hyperlink r:id="rId67" w:history="1">
        <w:r w:rsidRPr="000C5FF6">
          <w:rPr>
            <w:rFonts w:asciiTheme="majorBidi" w:hAnsiTheme="majorBidi" w:cstheme="majorBidi"/>
            <w:color w:val="0563C1" w:themeColor="hyperlink"/>
            <w:sz w:val="24"/>
            <w:szCs w:val="24"/>
            <w:u w:val="single"/>
          </w:rPr>
          <w:t>https://tinyurl.com/2srdfa4u</w:t>
        </w:r>
      </w:hyperlink>
      <w:r w:rsidRPr="000C5FF6">
        <w:rPr>
          <w:rFonts w:asciiTheme="majorBidi" w:hAnsiTheme="majorBidi" w:cstheme="majorBidi"/>
          <w:color w:val="0563C1" w:themeColor="hyperlink"/>
          <w:sz w:val="24"/>
          <w:szCs w:val="24"/>
          <w:u w:val="single"/>
          <w:rtl/>
        </w:rPr>
        <w:t xml:space="preserve"> </w:t>
      </w:r>
      <w:r w:rsidRPr="000C5FF6">
        <w:rPr>
          <w:rFonts w:asciiTheme="majorBidi" w:hAnsiTheme="majorBidi" w:cstheme="majorBidi"/>
          <w:color w:val="0563C1" w:themeColor="hyperlink"/>
          <w:sz w:val="24"/>
          <w:szCs w:val="24"/>
          <w:u w:val="single"/>
        </w:rPr>
        <w:t xml:space="preserve"> </w:t>
      </w:r>
    </w:p>
    <w:p w14:paraId="0DCE3394" w14:textId="77777777" w:rsidR="000C5FF6" w:rsidRPr="000C5FF6" w:rsidRDefault="000C5FF6" w:rsidP="00571D2F">
      <w:pPr>
        <w:spacing w:before="100" w:beforeAutospacing="1" w:after="100" w:afterAutospacing="1" w:line="360" w:lineRule="auto"/>
        <w:ind w:left="360" w:hanging="360"/>
        <w:rPr>
          <w:rFonts w:asciiTheme="majorBidi" w:eastAsia="Times New Roman" w:hAnsiTheme="majorBidi" w:cstheme="majorBidi"/>
          <w:sz w:val="24"/>
          <w:szCs w:val="24"/>
        </w:rPr>
      </w:pPr>
      <w:r w:rsidRPr="000C5FF6">
        <w:rPr>
          <w:rFonts w:asciiTheme="majorBidi" w:eastAsia="Times New Roman" w:hAnsiTheme="majorBidi" w:cstheme="majorBidi"/>
          <w:sz w:val="24"/>
          <w:szCs w:val="24"/>
        </w:rPr>
        <w:t xml:space="preserve">U.S. Marine Corps. (1996). </w:t>
      </w:r>
      <w:r w:rsidRPr="000C5FF6">
        <w:rPr>
          <w:rFonts w:asciiTheme="majorBidi" w:eastAsia="Times New Roman" w:hAnsiTheme="majorBidi" w:cstheme="majorBidi"/>
          <w:i/>
          <w:iCs/>
          <w:sz w:val="24"/>
          <w:szCs w:val="24"/>
        </w:rPr>
        <w:t>Static line parachuting: Techniques and training</w:t>
      </w:r>
      <w:r w:rsidRPr="000C5FF6">
        <w:rPr>
          <w:rFonts w:asciiTheme="majorBidi" w:eastAsia="Times New Roman" w:hAnsiTheme="majorBidi" w:cstheme="majorBidi"/>
          <w:sz w:val="24"/>
          <w:szCs w:val="24"/>
        </w:rPr>
        <w:t xml:space="preserve"> (MCWP 3-15.7, FM 57-220). </w:t>
      </w:r>
      <w:hyperlink r:id="rId68" w:history="1">
        <w:r w:rsidRPr="000C5FF6">
          <w:rPr>
            <w:rStyle w:val="Hyperlink"/>
            <w:rFonts w:asciiTheme="majorBidi" w:eastAsia="Times New Roman" w:hAnsiTheme="majorBidi" w:cstheme="majorBidi"/>
            <w:sz w:val="24"/>
            <w:szCs w:val="24"/>
          </w:rPr>
          <w:t>https://tinyurl.com/4zd2cbwk</w:t>
        </w:r>
      </w:hyperlink>
    </w:p>
    <w:p w14:paraId="3A9D622C" w14:textId="77777777" w:rsidR="000C5FF6" w:rsidRPr="000C5FF6" w:rsidRDefault="000C5FF6" w:rsidP="00571D2F">
      <w:pPr>
        <w:spacing w:before="100" w:beforeAutospacing="1" w:after="100" w:afterAutospacing="1" w:line="360" w:lineRule="auto"/>
        <w:ind w:left="360" w:hanging="360"/>
        <w:rPr>
          <w:rFonts w:asciiTheme="majorBidi" w:eastAsia="Times New Roman" w:hAnsiTheme="majorBidi" w:cstheme="majorBidi"/>
          <w:sz w:val="24"/>
          <w:szCs w:val="24"/>
        </w:rPr>
      </w:pPr>
      <w:proofErr w:type="gramStart"/>
      <w:r w:rsidRPr="000C5FF6">
        <w:rPr>
          <w:rFonts w:asciiTheme="majorBidi" w:eastAsia="Times New Roman" w:hAnsiTheme="majorBidi" w:cstheme="majorBidi"/>
          <w:sz w:val="24"/>
          <w:szCs w:val="24"/>
        </w:rPr>
        <w:t>von</w:t>
      </w:r>
      <w:proofErr w:type="gramEnd"/>
      <w:r w:rsidRPr="000C5FF6">
        <w:rPr>
          <w:rFonts w:asciiTheme="majorBidi" w:eastAsia="Times New Roman" w:hAnsiTheme="majorBidi" w:cstheme="majorBidi"/>
          <w:sz w:val="24"/>
          <w:szCs w:val="24"/>
        </w:rPr>
        <w:t xml:space="preserve"> </w:t>
      </w:r>
      <w:proofErr w:type="spellStart"/>
      <w:r w:rsidRPr="000C5FF6">
        <w:rPr>
          <w:rFonts w:asciiTheme="majorBidi" w:eastAsia="Times New Roman" w:hAnsiTheme="majorBidi" w:cstheme="majorBidi"/>
          <w:sz w:val="24"/>
          <w:szCs w:val="24"/>
        </w:rPr>
        <w:t>Rosenbach</w:t>
      </w:r>
      <w:proofErr w:type="spellEnd"/>
      <w:r w:rsidRPr="000C5FF6">
        <w:rPr>
          <w:rFonts w:asciiTheme="majorBidi" w:eastAsia="Times New Roman" w:hAnsiTheme="majorBidi" w:cstheme="majorBidi"/>
          <w:sz w:val="24"/>
          <w:szCs w:val="24"/>
        </w:rPr>
        <w:t xml:space="preserve">, A. (2021). Fighting fear and the future of technology-enabled terrorism. </w:t>
      </w:r>
      <w:proofErr w:type="spellStart"/>
      <w:r w:rsidRPr="000C5FF6">
        <w:rPr>
          <w:rFonts w:asciiTheme="majorBidi" w:eastAsia="Times New Roman" w:hAnsiTheme="majorBidi" w:cstheme="majorBidi"/>
          <w:i/>
          <w:iCs/>
          <w:sz w:val="24"/>
          <w:szCs w:val="24"/>
        </w:rPr>
        <w:t>Atlantisch</w:t>
      </w:r>
      <w:proofErr w:type="spellEnd"/>
      <w:r w:rsidRPr="000C5FF6">
        <w:rPr>
          <w:rFonts w:asciiTheme="majorBidi" w:eastAsia="Times New Roman" w:hAnsiTheme="majorBidi" w:cstheme="majorBidi"/>
          <w:i/>
          <w:iCs/>
          <w:sz w:val="24"/>
          <w:szCs w:val="24"/>
        </w:rPr>
        <w:t xml:space="preserve"> </w:t>
      </w:r>
      <w:proofErr w:type="spellStart"/>
      <w:r w:rsidRPr="000C5FF6">
        <w:rPr>
          <w:rFonts w:asciiTheme="majorBidi" w:eastAsia="Times New Roman" w:hAnsiTheme="majorBidi" w:cstheme="majorBidi"/>
          <w:i/>
          <w:iCs/>
          <w:sz w:val="24"/>
          <w:szCs w:val="24"/>
        </w:rPr>
        <w:t>Perspectief</w:t>
      </w:r>
      <w:proofErr w:type="spellEnd"/>
      <w:r w:rsidRPr="000C5FF6">
        <w:rPr>
          <w:rFonts w:asciiTheme="majorBidi" w:eastAsia="Times New Roman" w:hAnsiTheme="majorBidi" w:cstheme="majorBidi"/>
          <w:sz w:val="24"/>
          <w:szCs w:val="24"/>
        </w:rPr>
        <w:t xml:space="preserve">, </w:t>
      </w:r>
      <w:r w:rsidRPr="000C5FF6">
        <w:rPr>
          <w:rFonts w:asciiTheme="majorBidi" w:eastAsia="Times New Roman" w:hAnsiTheme="majorBidi" w:cstheme="majorBidi"/>
          <w:i/>
          <w:iCs/>
          <w:sz w:val="24"/>
          <w:szCs w:val="24"/>
        </w:rPr>
        <w:t>45</w:t>
      </w:r>
      <w:r w:rsidRPr="000C5FF6">
        <w:rPr>
          <w:rFonts w:asciiTheme="majorBidi" w:eastAsia="Times New Roman" w:hAnsiTheme="majorBidi" w:cstheme="majorBidi"/>
          <w:sz w:val="24"/>
          <w:szCs w:val="24"/>
        </w:rPr>
        <w:t xml:space="preserve">(3), 31-35. </w:t>
      </w:r>
      <w:hyperlink r:id="rId69" w:history="1">
        <w:r w:rsidRPr="000C5FF6">
          <w:rPr>
            <w:rStyle w:val="Hyperlink"/>
            <w:rFonts w:asciiTheme="majorBidi" w:eastAsia="Times New Roman" w:hAnsiTheme="majorBidi" w:cstheme="majorBidi"/>
            <w:sz w:val="24"/>
            <w:szCs w:val="24"/>
          </w:rPr>
          <w:t>https://www.jstor.org/stable/48638243</w:t>
        </w:r>
      </w:hyperlink>
    </w:p>
    <w:p w14:paraId="42CC0EAC" w14:textId="77777777" w:rsidR="000C5FF6" w:rsidRPr="000C5FF6" w:rsidRDefault="000C5FF6" w:rsidP="00571D2F">
      <w:pPr>
        <w:spacing w:before="100" w:beforeAutospacing="1" w:after="100" w:afterAutospacing="1" w:line="360" w:lineRule="auto"/>
        <w:ind w:left="360" w:hanging="360"/>
        <w:rPr>
          <w:rFonts w:asciiTheme="majorBidi" w:eastAsia="Times New Roman" w:hAnsiTheme="majorBidi" w:cstheme="majorBidi"/>
          <w:sz w:val="24"/>
          <w:szCs w:val="24"/>
        </w:rPr>
      </w:pPr>
      <w:r w:rsidRPr="000C5FF6">
        <w:rPr>
          <w:rFonts w:asciiTheme="majorBidi" w:eastAsia="Times New Roman" w:hAnsiTheme="majorBidi" w:cstheme="majorBidi"/>
          <w:sz w:val="24"/>
          <w:szCs w:val="24"/>
        </w:rPr>
        <w:t xml:space="preserve">Weeks, J. (1978). </w:t>
      </w:r>
      <w:r w:rsidRPr="000C5FF6">
        <w:rPr>
          <w:rFonts w:asciiTheme="majorBidi" w:eastAsia="Times New Roman" w:hAnsiTheme="majorBidi" w:cstheme="majorBidi"/>
          <w:i/>
          <w:iCs/>
          <w:sz w:val="24"/>
          <w:szCs w:val="24"/>
        </w:rPr>
        <w:t>Assault from the sky: The history of airborne warfare 1939–1980s</w:t>
      </w:r>
      <w:r w:rsidRPr="000C5FF6">
        <w:rPr>
          <w:rFonts w:asciiTheme="majorBidi" w:eastAsia="Times New Roman" w:hAnsiTheme="majorBidi" w:cstheme="majorBidi"/>
          <w:sz w:val="24"/>
          <w:szCs w:val="24"/>
        </w:rPr>
        <w:t>. Putnam publishing.</w:t>
      </w:r>
    </w:p>
    <w:p w14:paraId="295BAA69" w14:textId="77777777" w:rsidR="000C5FF6" w:rsidRPr="000C5FF6" w:rsidRDefault="000C5FF6" w:rsidP="00571D2F">
      <w:pPr>
        <w:spacing w:before="100" w:beforeAutospacing="1" w:after="100" w:afterAutospacing="1" w:line="360" w:lineRule="auto"/>
        <w:ind w:left="360" w:hanging="360"/>
        <w:rPr>
          <w:rFonts w:asciiTheme="majorBidi" w:eastAsia="Times New Roman" w:hAnsiTheme="majorBidi" w:cstheme="majorBidi"/>
          <w:sz w:val="24"/>
          <w:szCs w:val="24"/>
        </w:rPr>
      </w:pPr>
      <w:proofErr w:type="spellStart"/>
      <w:r w:rsidRPr="000C5FF6">
        <w:rPr>
          <w:rFonts w:asciiTheme="majorBidi" w:eastAsia="Times New Roman" w:hAnsiTheme="majorBidi" w:cstheme="majorBidi"/>
          <w:sz w:val="24"/>
          <w:szCs w:val="24"/>
        </w:rPr>
        <w:t>Weinthal</w:t>
      </w:r>
      <w:proofErr w:type="spellEnd"/>
      <w:r w:rsidRPr="000C5FF6">
        <w:rPr>
          <w:rFonts w:asciiTheme="majorBidi" w:eastAsia="Times New Roman" w:hAnsiTheme="majorBidi" w:cstheme="majorBidi"/>
          <w:sz w:val="24"/>
          <w:szCs w:val="24"/>
        </w:rPr>
        <w:t xml:space="preserve">, B. (2024, August 12). </w:t>
      </w:r>
      <w:r w:rsidRPr="000C5FF6">
        <w:rPr>
          <w:rFonts w:asciiTheme="majorBidi" w:eastAsia="Times New Roman" w:hAnsiTheme="majorBidi" w:cstheme="majorBidi"/>
          <w:i/>
          <w:iCs/>
          <w:sz w:val="24"/>
          <w:szCs w:val="24"/>
        </w:rPr>
        <w:t xml:space="preserve">Exclusive: Hamas document reveals devious </w:t>
      </w:r>
      <w:proofErr w:type="gramStart"/>
      <w:r w:rsidRPr="000C5FF6">
        <w:rPr>
          <w:rFonts w:asciiTheme="majorBidi" w:eastAsia="Times New Roman" w:hAnsiTheme="majorBidi" w:cstheme="majorBidi"/>
          <w:i/>
          <w:iCs/>
          <w:sz w:val="24"/>
          <w:szCs w:val="24"/>
        </w:rPr>
        <w:t>paraglider terrorism attack plan</w:t>
      </w:r>
      <w:proofErr w:type="gramEnd"/>
      <w:r w:rsidRPr="000C5FF6">
        <w:rPr>
          <w:rFonts w:asciiTheme="majorBidi" w:eastAsia="Times New Roman" w:hAnsiTheme="majorBidi" w:cstheme="majorBidi"/>
          <w:i/>
          <w:iCs/>
          <w:sz w:val="24"/>
          <w:szCs w:val="24"/>
        </w:rPr>
        <w:t>.</w:t>
      </w:r>
      <w:r w:rsidRPr="000C5FF6">
        <w:rPr>
          <w:rFonts w:asciiTheme="majorBidi" w:eastAsia="Times New Roman" w:hAnsiTheme="majorBidi" w:cstheme="majorBidi"/>
          <w:sz w:val="24"/>
          <w:szCs w:val="24"/>
        </w:rPr>
        <w:t xml:space="preserve"> Fox News Digital. </w:t>
      </w:r>
      <w:hyperlink r:id="rId70" w:history="1">
        <w:r w:rsidRPr="000C5FF6">
          <w:rPr>
            <w:rStyle w:val="Hyperlink"/>
            <w:rFonts w:asciiTheme="majorBidi" w:eastAsia="Times New Roman" w:hAnsiTheme="majorBidi" w:cstheme="majorBidi"/>
            <w:sz w:val="24"/>
            <w:szCs w:val="24"/>
          </w:rPr>
          <w:t>https://tinyurl.com/35ws7dhx</w:t>
        </w:r>
      </w:hyperlink>
      <w:r w:rsidRPr="000C5FF6">
        <w:rPr>
          <w:rFonts w:asciiTheme="majorBidi" w:eastAsia="Times New Roman" w:hAnsiTheme="majorBidi" w:cstheme="majorBidi"/>
          <w:sz w:val="24"/>
          <w:szCs w:val="24"/>
          <w:rtl/>
        </w:rPr>
        <w:t xml:space="preserve"> </w:t>
      </w:r>
    </w:p>
    <w:p w14:paraId="3CA55463" w14:textId="77777777" w:rsidR="000C5FF6" w:rsidRPr="000C5FF6" w:rsidRDefault="000C5FF6" w:rsidP="00571D2F">
      <w:pPr>
        <w:spacing w:before="100" w:beforeAutospacing="1" w:after="100" w:afterAutospacing="1" w:line="360" w:lineRule="auto"/>
        <w:ind w:left="360" w:hanging="360"/>
        <w:rPr>
          <w:rStyle w:val="Hyperlink"/>
          <w:rFonts w:asciiTheme="majorBidi" w:eastAsia="Times New Roman" w:hAnsiTheme="majorBidi" w:cstheme="majorBidi"/>
          <w:sz w:val="24"/>
          <w:szCs w:val="24"/>
        </w:rPr>
      </w:pPr>
      <w:proofErr w:type="spellStart"/>
      <w:r w:rsidRPr="000C5FF6">
        <w:rPr>
          <w:rFonts w:asciiTheme="majorBidi" w:eastAsia="Times New Roman" w:hAnsiTheme="majorBidi" w:cstheme="majorBidi"/>
          <w:sz w:val="24"/>
          <w:szCs w:val="24"/>
        </w:rPr>
        <w:t>Yonhap</w:t>
      </w:r>
      <w:proofErr w:type="spellEnd"/>
      <w:r w:rsidRPr="000C5FF6">
        <w:rPr>
          <w:rFonts w:asciiTheme="majorBidi" w:eastAsia="Times New Roman" w:hAnsiTheme="majorBidi" w:cstheme="majorBidi"/>
          <w:sz w:val="24"/>
          <w:szCs w:val="24"/>
        </w:rPr>
        <w:t xml:space="preserve"> News Agency. (2017, October 10). </w:t>
      </w:r>
      <w:r w:rsidRPr="000C5FF6">
        <w:rPr>
          <w:rFonts w:asciiTheme="majorBidi" w:eastAsia="Times New Roman" w:hAnsiTheme="majorBidi" w:cstheme="majorBidi"/>
          <w:i/>
          <w:iCs/>
          <w:sz w:val="24"/>
          <w:szCs w:val="24"/>
        </w:rPr>
        <w:t xml:space="preserve">N.K. </w:t>
      </w:r>
      <w:proofErr w:type="gramStart"/>
      <w:r w:rsidRPr="000C5FF6">
        <w:rPr>
          <w:rFonts w:asciiTheme="majorBidi" w:eastAsia="Times New Roman" w:hAnsiTheme="majorBidi" w:cstheme="majorBidi"/>
          <w:i/>
          <w:iCs/>
          <w:sz w:val="24"/>
          <w:szCs w:val="24"/>
        </w:rPr>
        <w:t>special forces</w:t>
      </w:r>
      <w:proofErr w:type="gramEnd"/>
      <w:r w:rsidRPr="000C5FF6">
        <w:rPr>
          <w:rFonts w:asciiTheme="majorBidi" w:eastAsia="Times New Roman" w:hAnsiTheme="majorBidi" w:cstheme="majorBidi"/>
          <w:i/>
          <w:iCs/>
          <w:sz w:val="24"/>
          <w:szCs w:val="24"/>
        </w:rPr>
        <w:t xml:space="preserve"> conduct drills to paraglide into Combined Forces Command</w:t>
      </w:r>
      <w:r w:rsidRPr="000C5FF6">
        <w:rPr>
          <w:rFonts w:asciiTheme="majorBidi" w:eastAsia="Times New Roman" w:hAnsiTheme="majorBidi" w:cstheme="majorBidi"/>
          <w:sz w:val="24"/>
          <w:szCs w:val="24"/>
        </w:rPr>
        <w:t xml:space="preserve">. </w:t>
      </w:r>
      <w:hyperlink r:id="rId71" w:history="1">
        <w:r w:rsidRPr="000C5FF6">
          <w:rPr>
            <w:rStyle w:val="Hyperlink"/>
            <w:rFonts w:asciiTheme="majorBidi" w:eastAsia="Times New Roman" w:hAnsiTheme="majorBidi" w:cstheme="majorBidi"/>
            <w:sz w:val="24"/>
            <w:szCs w:val="24"/>
          </w:rPr>
          <w:t>https://tinyurl.com/3mehwuha</w:t>
        </w:r>
      </w:hyperlink>
    </w:p>
    <w:p w14:paraId="2DA3366E" w14:textId="77777777" w:rsidR="000C5FF6" w:rsidRPr="000C5FF6" w:rsidRDefault="000C5FF6" w:rsidP="00571D2F">
      <w:pPr>
        <w:spacing w:line="360" w:lineRule="auto"/>
        <w:ind w:left="284" w:hanging="284"/>
        <w:rPr>
          <w:rFonts w:asciiTheme="majorBidi" w:hAnsiTheme="majorBidi" w:cstheme="majorBidi"/>
          <w:sz w:val="24"/>
          <w:szCs w:val="24"/>
        </w:rPr>
      </w:pPr>
      <w:proofErr w:type="spellStart"/>
      <w:r w:rsidRPr="000C5FF6">
        <w:rPr>
          <w:rFonts w:asciiTheme="majorBidi" w:eastAsia="Times New Roman" w:hAnsiTheme="majorBidi" w:cstheme="majorBidi"/>
          <w:sz w:val="24"/>
          <w:szCs w:val="24"/>
        </w:rPr>
        <w:t>Zakaria</w:t>
      </w:r>
      <w:proofErr w:type="spellEnd"/>
      <w:r w:rsidRPr="000C5FF6">
        <w:rPr>
          <w:rFonts w:asciiTheme="majorBidi" w:eastAsia="Times New Roman" w:hAnsiTheme="majorBidi" w:cstheme="majorBidi"/>
          <w:sz w:val="24"/>
          <w:szCs w:val="24"/>
        </w:rPr>
        <w:t xml:space="preserve">, F. (2003). </w:t>
      </w:r>
      <w:r w:rsidRPr="000C5FF6">
        <w:rPr>
          <w:rFonts w:asciiTheme="majorBidi" w:eastAsia="Times New Roman" w:hAnsiTheme="majorBidi" w:cstheme="majorBidi"/>
          <w:i/>
          <w:iCs/>
          <w:sz w:val="24"/>
          <w:szCs w:val="24"/>
        </w:rPr>
        <w:t>The future of freedom: Illiberal democracy at home and abroad</w:t>
      </w:r>
      <w:r w:rsidRPr="000C5FF6">
        <w:rPr>
          <w:rFonts w:asciiTheme="majorBidi" w:eastAsia="Times New Roman" w:hAnsiTheme="majorBidi" w:cstheme="majorBidi"/>
          <w:sz w:val="24"/>
          <w:szCs w:val="24"/>
        </w:rPr>
        <w:t>. W.W. Norton &amp; Company.</w:t>
      </w:r>
    </w:p>
    <w:p w14:paraId="71D7F431" w14:textId="77777777" w:rsidR="000C5FF6" w:rsidRPr="000C5FF6" w:rsidRDefault="000C5FF6" w:rsidP="00571D2F">
      <w:pPr>
        <w:spacing w:line="360" w:lineRule="auto"/>
        <w:ind w:left="352" w:hanging="352"/>
        <w:rPr>
          <w:rFonts w:asciiTheme="majorBidi" w:hAnsiTheme="majorBidi" w:cstheme="majorBidi"/>
          <w:b/>
          <w:bCs/>
          <w:sz w:val="24"/>
          <w:szCs w:val="24"/>
        </w:rPr>
      </w:pPr>
    </w:p>
    <w:sectPr w:rsidR="000C5FF6" w:rsidRPr="000C5FF6" w:rsidSect="003F06F8">
      <w:headerReference w:type="default" r:id="rId72"/>
      <w:pgSz w:w="11907" w:h="16840"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Daniella Blau" w:date="2024-11-10T15:39:00Z" w:initials="DB">
    <w:p w14:paraId="7A296A20" w14:textId="06334A87" w:rsidR="00E21644" w:rsidRDefault="00E21644" w:rsidP="00CD4C4D">
      <w:pPr>
        <w:pStyle w:val="CommentText"/>
      </w:pPr>
      <w:r>
        <w:rPr>
          <w:rStyle w:val="CommentReference"/>
        </w:rPr>
        <w:annotationRef/>
      </w:r>
      <w:r>
        <w:t xml:space="preserve">I </w:t>
      </w:r>
      <w:r w:rsidR="00CD4C4D">
        <w:t>changed</w:t>
      </w:r>
      <w:r>
        <w:t xml:space="preserve"> this based on the list of references (the Hebrew original references the IDF Spokesperson here).</w:t>
      </w:r>
    </w:p>
  </w:comment>
  <w:comment w:id="2" w:author="Daniella Blau" w:date="2024-11-13T14:20:00Z" w:initials="DB">
    <w:p w14:paraId="5540723B" w14:textId="7EE27FF4" w:rsidR="00725E56" w:rsidRDefault="00725E56">
      <w:pPr>
        <w:pStyle w:val="CommentText"/>
      </w:pPr>
      <w:r>
        <w:rPr>
          <w:rStyle w:val="CommentReference"/>
        </w:rPr>
        <w:annotationRef/>
      </w:r>
      <w:r>
        <w:t>This references doesn’t seem to be cited in the text.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296A20" w15:done="0"/>
  <w15:commentEx w15:paraId="5540723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5A1D3A" w14:textId="77777777" w:rsidR="00AD00E8" w:rsidRDefault="00AD00E8" w:rsidP="001B5C36">
      <w:pPr>
        <w:spacing w:after="0" w:line="240" w:lineRule="auto"/>
      </w:pPr>
      <w:r>
        <w:separator/>
      </w:r>
    </w:p>
  </w:endnote>
  <w:endnote w:type="continuationSeparator" w:id="0">
    <w:p w14:paraId="31BD7074" w14:textId="77777777" w:rsidR="00AD00E8" w:rsidRDefault="00AD00E8" w:rsidP="001B5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524E23" w14:textId="77777777" w:rsidR="00AD00E8" w:rsidRDefault="00AD00E8" w:rsidP="001B5C36">
      <w:pPr>
        <w:spacing w:after="0" w:line="240" w:lineRule="auto"/>
      </w:pPr>
      <w:r>
        <w:separator/>
      </w:r>
    </w:p>
  </w:footnote>
  <w:footnote w:type="continuationSeparator" w:id="0">
    <w:p w14:paraId="7DE6FEEF" w14:textId="77777777" w:rsidR="00AD00E8" w:rsidRDefault="00AD00E8" w:rsidP="001B5C36">
      <w:pPr>
        <w:spacing w:after="0" w:line="240" w:lineRule="auto"/>
      </w:pPr>
      <w:r>
        <w:continuationSeparator/>
      </w:r>
    </w:p>
  </w:footnote>
  <w:footnote w:id="1">
    <w:p w14:paraId="1F755814" w14:textId="77777777" w:rsidR="002A4DC0" w:rsidRPr="00CD7164" w:rsidRDefault="002A4DC0" w:rsidP="001B5C36">
      <w:pPr>
        <w:pStyle w:val="FootnoteText"/>
        <w:rPr>
          <w:rFonts w:asciiTheme="majorBidi" w:hAnsiTheme="majorBidi" w:cstheme="majorBidi"/>
        </w:rPr>
      </w:pPr>
      <w:r w:rsidRPr="00CD7164">
        <w:rPr>
          <w:rStyle w:val="FootnoteReference"/>
          <w:rFonts w:asciiTheme="majorBidi" w:hAnsiTheme="majorBidi" w:cstheme="majorBidi"/>
        </w:rPr>
        <w:footnoteRef/>
      </w:r>
      <w:r w:rsidRPr="00CD7164">
        <w:rPr>
          <w:rFonts w:asciiTheme="majorBidi" w:hAnsiTheme="majorBidi" w:cstheme="majorBidi"/>
        </w:rPr>
        <w:t xml:space="preserve"> </w:t>
      </w:r>
      <w:r w:rsidRPr="00CD7164">
        <w:rPr>
          <w:rFonts w:asciiTheme="majorBidi" w:hAnsiTheme="majorBidi" w:cstheme="majorBidi"/>
          <w:b/>
          <w:bCs/>
        </w:rPr>
        <w:t>Ehud Langer</w:t>
      </w:r>
      <w:r w:rsidRPr="00CD7164">
        <w:rPr>
          <w:rFonts w:asciiTheme="majorBidi" w:hAnsiTheme="majorBidi" w:cstheme="majorBidi"/>
        </w:rPr>
        <w:t xml:space="preserve"> is a master’s student in the Security Studies program at Tel Aviv University.</w:t>
      </w:r>
    </w:p>
  </w:footnote>
  <w:footnote w:id="2">
    <w:p w14:paraId="73C0C929" w14:textId="5FB8C953" w:rsidR="002A4DC0" w:rsidRPr="00CD7164" w:rsidRDefault="002A4DC0" w:rsidP="009F571D">
      <w:pPr>
        <w:pStyle w:val="FootnoteText"/>
        <w:rPr>
          <w:rFonts w:asciiTheme="majorBidi" w:hAnsiTheme="majorBidi" w:cstheme="majorBidi"/>
        </w:rPr>
      </w:pPr>
      <w:r w:rsidRPr="00CD7164">
        <w:rPr>
          <w:rStyle w:val="FootnoteReference"/>
          <w:rFonts w:asciiTheme="majorBidi" w:hAnsiTheme="majorBidi" w:cstheme="majorBidi"/>
        </w:rPr>
        <w:footnoteRef/>
      </w:r>
      <w:r w:rsidRPr="00CD7164">
        <w:rPr>
          <w:rFonts w:asciiTheme="majorBidi" w:hAnsiTheme="majorBidi" w:cstheme="majorBidi"/>
        </w:rPr>
        <w:t xml:space="preserve"> F</w:t>
      </w:r>
      <w:r w:rsidR="009F571D">
        <w:rPr>
          <w:rFonts w:asciiTheme="majorBidi" w:hAnsiTheme="majorBidi" w:cstheme="majorBidi"/>
        </w:rPr>
        <w:t>or f</w:t>
      </w:r>
      <w:r w:rsidRPr="00CD7164">
        <w:rPr>
          <w:rFonts w:asciiTheme="majorBidi" w:hAnsiTheme="majorBidi" w:cstheme="majorBidi"/>
        </w:rPr>
        <w:t>urther insights into helicopters’ features and their versatility as combat platforms</w:t>
      </w:r>
      <w:r w:rsidR="009F571D">
        <w:rPr>
          <w:rFonts w:asciiTheme="majorBidi" w:hAnsiTheme="majorBidi" w:cstheme="majorBidi"/>
        </w:rPr>
        <w:t>, see</w:t>
      </w:r>
      <w:r w:rsidRPr="00CD7164">
        <w:rPr>
          <w:rFonts w:asciiTheme="majorBidi" w:hAnsiTheme="majorBidi" w:cstheme="majorBidi"/>
        </w:rPr>
        <w:t xml:space="preserve"> Alex Dan’s article, “Should Israel Equip Itself with Attack Helicopters?” </w:t>
      </w:r>
      <w:r w:rsidR="009F571D">
        <w:rPr>
          <w:rFonts w:asciiTheme="majorBidi" w:hAnsiTheme="majorBidi" w:cstheme="majorBidi"/>
        </w:rPr>
        <w:t xml:space="preserve">which can be found </w:t>
      </w:r>
      <w:r w:rsidRPr="00CD7164">
        <w:rPr>
          <w:rFonts w:asciiTheme="majorBidi" w:hAnsiTheme="majorBidi" w:cstheme="majorBidi"/>
        </w:rPr>
        <w:t xml:space="preserve">in the current issue, p. </w:t>
      </w:r>
      <w:r w:rsidRPr="00CD7164">
        <w:rPr>
          <w:rFonts w:asciiTheme="majorBidi" w:hAnsiTheme="majorBidi" w:cstheme="majorBidi"/>
          <w:highlight w:val="yellow"/>
        </w:rPr>
        <w:t>XX</w:t>
      </w:r>
      <w:r w:rsidRPr="00CD7164">
        <w:rPr>
          <w:rFonts w:asciiTheme="majorBidi" w:hAnsiTheme="majorBidi" w:cstheme="majorBidi"/>
        </w:rPr>
        <w:t>.</w:t>
      </w:r>
    </w:p>
  </w:footnote>
  <w:footnote w:id="3">
    <w:p w14:paraId="45F21830" w14:textId="77777777" w:rsidR="002A4DC0" w:rsidRPr="00CD7164" w:rsidRDefault="002A4DC0" w:rsidP="00791AE5">
      <w:pPr>
        <w:pStyle w:val="FootnoteText"/>
        <w:rPr>
          <w:rFonts w:asciiTheme="majorBidi" w:hAnsiTheme="majorBidi" w:cstheme="majorBidi"/>
        </w:rPr>
      </w:pPr>
      <w:r w:rsidRPr="00CD7164">
        <w:rPr>
          <w:rStyle w:val="FootnoteReference"/>
          <w:rFonts w:asciiTheme="majorBidi" w:hAnsiTheme="majorBidi" w:cstheme="majorBidi"/>
        </w:rPr>
        <w:footnoteRef/>
      </w:r>
      <w:r w:rsidRPr="00CD7164">
        <w:rPr>
          <w:rFonts w:asciiTheme="majorBidi" w:hAnsiTheme="majorBidi" w:cstheme="majorBidi"/>
        </w:rPr>
        <w:t xml:space="preserve"> For example, see the costs of powered paragliders in the civilian market based on purpose, materials, technology, and more: </w:t>
      </w:r>
      <w:hyperlink r:id="rId1" w:history="1">
        <w:r w:rsidRPr="00CD7164">
          <w:rPr>
            <w:rStyle w:val="Hyperlink"/>
            <w:rFonts w:asciiTheme="majorBidi" w:hAnsiTheme="majorBidi" w:cstheme="majorBidi"/>
          </w:rPr>
          <w:t>https://tin</w:t>
        </w:r>
        <w:r w:rsidRPr="00CD7164">
          <w:rPr>
            <w:rStyle w:val="Hyperlink"/>
            <w:rFonts w:asciiTheme="majorBidi" w:hAnsiTheme="majorBidi" w:cstheme="majorBidi"/>
          </w:rPr>
          <w:t>y</w:t>
        </w:r>
        <w:r w:rsidRPr="00CD7164">
          <w:rPr>
            <w:rStyle w:val="Hyperlink"/>
            <w:rFonts w:asciiTheme="majorBidi" w:hAnsiTheme="majorBidi" w:cstheme="majorBidi"/>
          </w:rPr>
          <w:t>url.com/48ywdw7c</w:t>
        </w:r>
      </w:hyperlink>
      <w:r w:rsidRPr="00CD7164">
        <w:rPr>
          <w:rFonts w:asciiTheme="majorBidi" w:hAnsiTheme="majorBidi" w:cstheme="majorBidi"/>
        </w:rPr>
        <w:t xml:space="preserve"> </w:t>
      </w:r>
    </w:p>
  </w:footnote>
  <w:footnote w:id="4">
    <w:p w14:paraId="7396D1A9" w14:textId="77777777" w:rsidR="002A4DC0" w:rsidRPr="00CD7164" w:rsidRDefault="002A4DC0" w:rsidP="000F5EA0">
      <w:pPr>
        <w:pStyle w:val="FootnoteText"/>
        <w:rPr>
          <w:rFonts w:asciiTheme="majorBidi" w:hAnsiTheme="majorBidi" w:cstheme="majorBidi"/>
        </w:rPr>
      </w:pPr>
      <w:r w:rsidRPr="00CD7164">
        <w:rPr>
          <w:rStyle w:val="FootnoteReference"/>
          <w:rFonts w:asciiTheme="majorBidi" w:hAnsiTheme="majorBidi" w:cstheme="majorBidi"/>
        </w:rPr>
        <w:footnoteRef/>
      </w:r>
      <w:r w:rsidRPr="00CD7164">
        <w:rPr>
          <w:rFonts w:asciiTheme="majorBidi" w:hAnsiTheme="majorBidi" w:cstheme="majorBidi"/>
        </w:rPr>
        <w:t xml:space="preserve"> In both cases, these were criminal events, later determined to be unauthorized flights along civilian air routes, conducted without coordination and in violation of Israel’s civil aviation laws. </w:t>
      </w:r>
    </w:p>
  </w:footnote>
  <w:footnote w:id="5">
    <w:p w14:paraId="7BF633A2" w14:textId="2EB613C0" w:rsidR="002A4DC0" w:rsidRPr="00CD7164" w:rsidRDefault="002A4DC0" w:rsidP="00201170">
      <w:pPr>
        <w:pStyle w:val="FootnoteText"/>
        <w:rPr>
          <w:rFonts w:asciiTheme="majorBidi" w:hAnsiTheme="majorBidi" w:cstheme="majorBidi"/>
        </w:rPr>
      </w:pPr>
      <w:r w:rsidRPr="00CD7164">
        <w:rPr>
          <w:rStyle w:val="FootnoteReference"/>
          <w:rFonts w:asciiTheme="majorBidi" w:hAnsiTheme="majorBidi" w:cstheme="majorBidi"/>
        </w:rPr>
        <w:footnoteRef/>
      </w:r>
      <w:r w:rsidRPr="00CD7164">
        <w:rPr>
          <w:rFonts w:asciiTheme="majorBidi" w:hAnsiTheme="majorBidi" w:cstheme="majorBidi"/>
        </w:rPr>
        <w:t xml:space="preserve"> On the night of April 14, 2024, Iran launched an attack on Israel </w:t>
      </w:r>
      <w:r w:rsidR="00201170">
        <w:rPr>
          <w:rFonts w:asciiTheme="majorBidi" w:hAnsiTheme="majorBidi" w:cstheme="majorBidi"/>
        </w:rPr>
        <w:t>involving</w:t>
      </w:r>
      <w:r w:rsidRPr="00CD7164">
        <w:rPr>
          <w:rFonts w:asciiTheme="majorBidi" w:hAnsiTheme="majorBidi" w:cstheme="majorBidi"/>
        </w:rPr>
        <w:t xml:space="preserve"> hundreds of missiles, cruise missiles, and </w:t>
      </w:r>
      <w:r w:rsidR="00201170">
        <w:rPr>
          <w:rFonts w:asciiTheme="majorBidi" w:hAnsiTheme="majorBidi" w:cstheme="majorBidi"/>
        </w:rPr>
        <w:t>drones</w:t>
      </w:r>
      <w:r w:rsidRPr="00CD7164">
        <w:rPr>
          <w:rFonts w:asciiTheme="majorBidi" w:hAnsiTheme="majorBidi" w:cstheme="majorBidi"/>
        </w:rPr>
        <w:t>. This event marks the world’s first successful interception of one of the most concentrated and rapid missile barrages in history directed at a single country.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3423070"/>
      <w:docPartObj>
        <w:docPartGallery w:val="Page Numbers (Top of Page)"/>
        <w:docPartUnique/>
      </w:docPartObj>
    </w:sdtPr>
    <w:sdtEndPr>
      <w:rPr>
        <w:noProof/>
      </w:rPr>
    </w:sdtEndPr>
    <w:sdtContent>
      <w:p w14:paraId="23FA0269" w14:textId="77777777" w:rsidR="002A4DC0" w:rsidRDefault="002A4DC0">
        <w:pPr>
          <w:pStyle w:val="Header"/>
          <w:jc w:val="center"/>
        </w:pPr>
        <w:r>
          <w:fldChar w:fldCharType="begin"/>
        </w:r>
        <w:r>
          <w:instrText xml:space="preserve"> PAGE   \* MERGEFORMAT </w:instrText>
        </w:r>
        <w:r>
          <w:fldChar w:fldCharType="separate"/>
        </w:r>
        <w:r w:rsidR="00D01336">
          <w:rPr>
            <w:noProof/>
          </w:rPr>
          <w:t>1</w:t>
        </w:r>
        <w:r>
          <w:rPr>
            <w:noProof/>
          </w:rPr>
          <w:fldChar w:fldCharType="end"/>
        </w:r>
      </w:p>
    </w:sdtContent>
  </w:sdt>
  <w:p w14:paraId="493B4EB6" w14:textId="77777777" w:rsidR="002A4DC0" w:rsidRDefault="002A4DC0">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la Blau">
    <w15:presenceInfo w15:providerId="Windows Live" w15:userId="70e1dfd3e49cf6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CCA"/>
    <w:rsid w:val="00005285"/>
    <w:rsid w:val="0003328C"/>
    <w:rsid w:val="000439CB"/>
    <w:rsid w:val="000520BB"/>
    <w:rsid w:val="00063097"/>
    <w:rsid w:val="00082604"/>
    <w:rsid w:val="000A2646"/>
    <w:rsid w:val="000A4DB7"/>
    <w:rsid w:val="000C5FF6"/>
    <w:rsid w:val="000D4CE3"/>
    <w:rsid w:val="000D6607"/>
    <w:rsid w:val="000E00E4"/>
    <w:rsid w:val="000F4C2D"/>
    <w:rsid w:val="000F5EA0"/>
    <w:rsid w:val="001039BC"/>
    <w:rsid w:val="00105C52"/>
    <w:rsid w:val="00117716"/>
    <w:rsid w:val="001249C4"/>
    <w:rsid w:val="00124AC6"/>
    <w:rsid w:val="001B5C36"/>
    <w:rsid w:val="001F0D44"/>
    <w:rsid w:val="001F3ED5"/>
    <w:rsid w:val="001F4601"/>
    <w:rsid w:val="00201170"/>
    <w:rsid w:val="0024092A"/>
    <w:rsid w:val="00247F41"/>
    <w:rsid w:val="00274D00"/>
    <w:rsid w:val="00287FD9"/>
    <w:rsid w:val="0029743B"/>
    <w:rsid w:val="002A4DC0"/>
    <w:rsid w:val="002A5ACC"/>
    <w:rsid w:val="002C7446"/>
    <w:rsid w:val="002D378E"/>
    <w:rsid w:val="002D3CEE"/>
    <w:rsid w:val="00302B78"/>
    <w:rsid w:val="003247D2"/>
    <w:rsid w:val="00326975"/>
    <w:rsid w:val="003D6CBC"/>
    <w:rsid w:val="003E3851"/>
    <w:rsid w:val="003F06F8"/>
    <w:rsid w:val="00466282"/>
    <w:rsid w:val="004A2863"/>
    <w:rsid w:val="004C2FDA"/>
    <w:rsid w:val="004D21C7"/>
    <w:rsid w:val="004F416C"/>
    <w:rsid w:val="00507DE0"/>
    <w:rsid w:val="005419F0"/>
    <w:rsid w:val="00571D2F"/>
    <w:rsid w:val="00575714"/>
    <w:rsid w:val="00583446"/>
    <w:rsid w:val="00592A0B"/>
    <w:rsid w:val="0059693A"/>
    <w:rsid w:val="005A51A7"/>
    <w:rsid w:val="005B1347"/>
    <w:rsid w:val="005B590A"/>
    <w:rsid w:val="005E0E47"/>
    <w:rsid w:val="005E516F"/>
    <w:rsid w:val="005F1F70"/>
    <w:rsid w:val="006042A8"/>
    <w:rsid w:val="00604B39"/>
    <w:rsid w:val="0060527F"/>
    <w:rsid w:val="00613F87"/>
    <w:rsid w:val="00615D38"/>
    <w:rsid w:val="0064667E"/>
    <w:rsid w:val="006477BE"/>
    <w:rsid w:val="00647D0E"/>
    <w:rsid w:val="0065230A"/>
    <w:rsid w:val="00670A4F"/>
    <w:rsid w:val="0067310E"/>
    <w:rsid w:val="0067459C"/>
    <w:rsid w:val="006A56FB"/>
    <w:rsid w:val="006B1179"/>
    <w:rsid w:val="006D05BB"/>
    <w:rsid w:val="006D3530"/>
    <w:rsid w:val="006E5320"/>
    <w:rsid w:val="00702569"/>
    <w:rsid w:val="00711917"/>
    <w:rsid w:val="0071389C"/>
    <w:rsid w:val="00721166"/>
    <w:rsid w:val="00725E56"/>
    <w:rsid w:val="00730A1E"/>
    <w:rsid w:val="00757F63"/>
    <w:rsid w:val="00791AE5"/>
    <w:rsid w:val="00792925"/>
    <w:rsid w:val="007C6AAE"/>
    <w:rsid w:val="007D1CCA"/>
    <w:rsid w:val="007D3678"/>
    <w:rsid w:val="0080209D"/>
    <w:rsid w:val="00804D3A"/>
    <w:rsid w:val="00812838"/>
    <w:rsid w:val="0082319B"/>
    <w:rsid w:val="008359CF"/>
    <w:rsid w:val="00862486"/>
    <w:rsid w:val="00870B05"/>
    <w:rsid w:val="008A326E"/>
    <w:rsid w:val="008E46B5"/>
    <w:rsid w:val="008E4D65"/>
    <w:rsid w:val="009021DB"/>
    <w:rsid w:val="009452A5"/>
    <w:rsid w:val="00965993"/>
    <w:rsid w:val="009A227A"/>
    <w:rsid w:val="009A79A9"/>
    <w:rsid w:val="009C22E9"/>
    <w:rsid w:val="009D0B35"/>
    <w:rsid w:val="009D0D8B"/>
    <w:rsid w:val="009D1138"/>
    <w:rsid w:val="009F3D39"/>
    <w:rsid w:val="009F5000"/>
    <w:rsid w:val="009F571D"/>
    <w:rsid w:val="00A16F8C"/>
    <w:rsid w:val="00A312D5"/>
    <w:rsid w:val="00A51D52"/>
    <w:rsid w:val="00A54912"/>
    <w:rsid w:val="00A622DD"/>
    <w:rsid w:val="00A656C9"/>
    <w:rsid w:val="00A85187"/>
    <w:rsid w:val="00A90ED6"/>
    <w:rsid w:val="00AB1A46"/>
    <w:rsid w:val="00AB3822"/>
    <w:rsid w:val="00AB67BA"/>
    <w:rsid w:val="00AC0207"/>
    <w:rsid w:val="00AD00E8"/>
    <w:rsid w:val="00AE6599"/>
    <w:rsid w:val="00B06CF1"/>
    <w:rsid w:val="00B35823"/>
    <w:rsid w:val="00BA25F1"/>
    <w:rsid w:val="00BF09C0"/>
    <w:rsid w:val="00BF750C"/>
    <w:rsid w:val="00BF7C5D"/>
    <w:rsid w:val="00C1142B"/>
    <w:rsid w:val="00C32ED2"/>
    <w:rsid w:val="00C44B2F"/>
    <w:rsid w:val="00C458D7"/>
    <w:rsid w:val="00C46B5F"/>
    <w:rsid w:val="00C4743D"/>
    <w:rsid w:val="00C55A48"/>
    <w:rsid w:val="00C65727"/>
    <w:rsid w:val="00C719C9"/>
    <w:rsid w:val="00C961C6"/>
    <w:rsid w:val="00C97AC9"/>
    <w:rsid w:val="00CA005F"/>
    <w:rsid w:val="00CC1110"/>
    <w:rsid w:val="00CD4C4D"/>
    <w:rsid w:val="00CD7164"/>
    <w:rsid w:val="00CF5E9A"/>
    <w:rsid w:val="00D01336"/>
    <w:rsid w:val="00D03BDF"/>
    <w:rsid w:val="00D05831"/>
    <w:rsid w:val="00D20FC7"/>
    <w:rsid w:val="00D42207"/>
    <w:rsid w:val="00D43F5B"/>
    <w:rsid w:val="00D50483"/>
    <w:rsid w:val="00D66FF7"/>
    <w:rsid w:val="00D72335"/>
    <w:rsid w:val="00D77B4E"/>
    <w:rsid w:val="00D87EF5"/>
    <w:rsid w:val="00D90953"/>
    <w:rsid w:val="00DB07C5"/>
    <w:rsid w:val="00DD50BC"/>
    <w:rsid w:val="00E06DCD"/>
    <w:rsid w:val="00E21644"/>
    <w:rsid w:val="00E34A2E"/>
    <w:rsid w:val="00E54AA9"/>
    <w:rsid w:val="00E73A91"/>
    <w:rsid w:val="00E77AA4"/>
    <w:rsid w:val="00E8306E"/>
    <w:rsid w:val="00E8684A"/>
    <w:rsid w:val="00E875B8"/>
    <w:rsid w:val="00EB1A53"/>
    <w:rsid w:val="00EB62E2"/>
    <w:rsid w:val="00EC1916"/>
    <w:rsid w:val="00EC27DD"/>
    <w:rsid w:val="00EC437F"/>
    <w:rsid w:val="00EE07E6"/>
    <w:rsid w:val="00EF29D2"/>
    <w:rsid w:val="00F15E7E"/>
    <w:rsid w:val="00F15FD0"/>
    <w:rsid w:val="00F241FA"/>
    <w:rsid w:val="00F244C7"/>
    <w:rsid w:val="00F42BF6"/>
    <w:rsid w:val="00F565A0"/>
    <w:rsid w:val="00F573B9"/>
    <w:rsid w:val="00F70BFB"/>
    <w:rsid w:val="00F76ABF"/>
    <w:rsid w:val="00F83149"/>
    <w:rsid w:val="00F916C8"/>
    <w:rsid w:val="00FA0215"/>
    <w:rsid w:val="00FA57B3"/>
    <w:rsid w:val="00FA6433"/>
    <w:rsid w:val="00FB4C78"/>
    <w:rsid w:val="00FC07F9"/>
    <w:rsid w:val="00FE5DEA"/>
    <w:rsid w:val="00FF11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3F133"/>
  <w15:chartTrackingRefBased/>
  <w15:docId w15:val="{A43F3699-4F80-4AC3-9A84-201586ED2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B5C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5C36"/>
    <w:rPr>
      <w:sz w:val="20"/>
      <w:szCs w:val="20"/>
    </w:rPr>
  </w:style>
  <w:style w:type="character" w:styleId="FootnoteReference">
    <w:name w:val="footnote reference"/>
    <w:basedOn w:val="DefaultParagraphFont"/>
    <w:uiPriority w:val="99"/>
    <w:semiHidden/>
    <w:unhideWhenUsed/>
    <w:rsid w:val="001B5C36"/>
    <w:rPr>
      <w:vertAlign w:val="superscript"/>
    </w:rPr>
  </w:style>
  <w:style w:type="paragraph" w:styleId="Header">
    <w:name w:val="header"/>
    <w:basedOn w:val="Normal"/>
    <w:link w:val="HeaderChar"/>
    <w:uiPriority w:val="99"/>
    <w:unhideWhenUsed/>
    <w:rsid w:val="000332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28C"/>
  </w:style>
  <w:style w:type="paragraph" w:styleId="Footer">
    <w:name w:val="footer"/>
    <w:basedOn w:val="Normal"/>
    <w:link w:val="FooterChar"/>
    <w:uiPriority w:val="99"/>
    <w:unhideWhenUsed/>
    <w:rsid w:val="000332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28C"/>
  </w:style>
  <w:style w:type="character" w:styleId="Hyperlink">
    <w:name w:val="Hyperlink"/>
    <w:basedOn w:val="DefaultParagraphFont"/>
    <w:uiPriority w:val="99"/>
    <w:unhideWhenUsed/>
    <w:rsid w:val="00791AE5"/>
    <w:rPr>
      <w:color w:val="0563C1" w:themeColor="hyperlink"/>
      <w:u w:val="single"/>
    </w:rPr>
  </w:style>
  <w:style w:type="character" w:styleId="FollowedHyperlink">
    <w:name w:val="FollowedHyperlink"/>
    <w:basedOn w:val="DefaultParagraphFont"/>
    <w:uiPriority w:val="99"/>
    <w:semiHidden/>
    <w:unhideWhenUsed/>
    <w:rsid w:val="0060527F"/>
    <w:rPr>
      <w:color w:val="954F72" w:themeColor="followedHyperlink"/>
      <w:u w:val="single"/>
    </w:rPr>
  </w:style>
  <w:style w:type="character" w:styleId="CommentReference">
    <w:name w:val="annotation reference"/>
    <w:basedOn w:val="DefaultParagraphFont"/>
    <w:uiPriority w:val="99"/>
    <w:semiHidden/>
    <w:unhideWhenUsed/>
    <w:rsid w:val="00E21644"/>
    <w:rPr>
      <w:sz w:val="16"/>
      <w:szCs w:val="16"/>
    </w:rPr>
  </w:style>
  <w:style w:type="paragraph" w:styleId="CommentText">
    <w:name w:val="annotation text"/>
    <w:basedOn w:val="Normal"/>
    <w:link w:val="CommentTextChar"/>
    <w:uiPriority w:val="99"/>
    <w:semiHidden/>
    <w:unhideWhenUsed/>
    <w:rsid w:val="00E21644"/>
    <w:pPr>
      <w:spacing w:line="240" w:lineRule="auto"/>
    </w:pPr>
    <w:rPr>
      <w:sz w:val="20"/>
      <w:szCs w:val="20"/>
    </w:rPr>
  </w:style>
  <w:style w:type="character" w:customStyle="1" w:styleId="CommentTextChar">
    <w:name w:val="Comment Text Char"/>
    <w:basedOn w:val="DefaultParagraphFont"/>
    <w:link w:val="CommentText"/>
    <w:uiPriority w:val="99"/>
    <w:semiHidden/>
    <w:rsid w:val="00E21644"/>
    <w:rPr>
      <w:sz w:val="20"/>
      <w:szCs w:val="20"/>
    </w:rPr>
  </w:style>
  <w:style w:type="paragraph" w:styleId="CommentSubject">
    <w:name w:val="annotation subject"/>
    <w:basedOn w:val="CommentText"/>
    <w:next w:val="CommentText"/>
    <w:link w:val="CommentSubjectChar"/>
    <w:uiPriority w:val="99"/>
    <w:semiHidden/>
    <w:unhideWhenUsed/>
    <w:rsid w:val="00E21644"/>
    <w:rPr>
      <w:b/>
      <w:bCs/>
    </w:rPr>
  </w:style>
  <w:style w:type="character" w:customStyle="1" w:styleId="CommentSubjectChar">
    <w:name w:val="Comment Subject Char"/>
    <w:basedOn w:val="CommentTextChar"/>
    <w:link w:val="CommentSubject"/>
    <w:uiPriority w:val="99"/>
    <w:semiHidden/>
    <w:rsid w:val="00E21644"/>
    <w:rPr>
      <w:b/>
      <w:bCs/>
      <w:sz w:val="20"/>
      <w:szCs w:val="20"/>
    </w:rPr>
  </w:style>
  <w:style w:type="paragraph" w:styleId="BalloonText">
    <w:name w:val="Balloon Text"/>
    <w:basedOn w:val="Normal"/>
    <w:link w:val="BalloonTextChar"/>
    <w:uiPriority w:val="99"/>
    <w:semiHidden/>
    <w:unhideWhenUsed/>
    <w:rsid w:val="00E216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6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inyurl.com/mrevk3pk" TargetMode="External"/><Relationship Id="rId21" Type="http://schemas.openxmlformats.org/officeDocument/2006/relationships/hyperlink" Target="https://tinyurl.com/b7ek5zdj" TargetMode="External"/><Relationship Id="rId42" Type="http://schemas.openxmlformats.org/officeDocument/2006/relationships/hyperlink" Target="https://tinyurl.com/f2k72uan" TargetMode="External"/><Relationship Id="rId47" Type="http://schemas.openxmlformats.org/officeDocument/2006/relationships/hyperlink" Target="http://www.jstor.org/stable/24536315" TargetMode="External"/><Relationship Id="rId63" Type="http://schemas.openxmlformats.org/officeDocument/2006/relationships/hyperlink" Target="https://tinyurl.com/4teve3km" TargetMode="External"/><Relationship Id="rId68" Type="http://schemas.openxmlformats.org/officeDocument/2006/relationships/hyperlink" Target="https://tinyurl.com/4zd2cbwk" TargetMode="External"/><Relationship Id="rId2" Type="http://schemas.openxmlformats.org/officeDocument/2006/relationships/styles" Target="styles.xml"/><Relationship Id="rId16" Type="http://schemas.openxmlformats.org/officeDocument/2006/relationships/hyperlink" Target="https://tinyurl.com/nsyh6tvy" TargetMode="External"/><Relationship Id="rId29" Type="http://schemas.openxmlformats.org/officeDocument/2006/relationships/hyperlink" Target="https://tinyurl.com/2h2abfwt" TargetMode="External"/><Relationship Id="rId11" Type="http://schemas.openxmlformats.org/officeDocument/2006/relationships/hyperlink" Target="https://tinyurl.com/yx35xs5z" TargetMode="External"/><Relationship Id="rId24" Type="http://schemas.openxmlformats.org/officeDocument/2006/relationships/hyperlink" Target="https://tinyurl.com/mr35ntje" TargetMode="External"/><Relationship Id="rId32" Type="http://schemas.openxmlformats.org/officeDocument/2006/relationships/hyperlink" Target="https://tinyurl.com/3s6825da" TargetMode="External"/><Relationship Id="rId37" Type="http://schemas.openxmlformats.org/officeDocument/2006/relationships/hyperlink" Target="https://tinyurl.com/3s3y8ew8" TargetMode="External"/><Relationship Id="rId40" Type="http://schemas.openxmlformats.org/officeDocument/2006/relationships/hyperlink" Target="https://tinyurl.com/2tkwaarf" TargetMode="External"/><Relationship Id="rId45" Type="http://schemas.openxmlformats.org/officeDocument/2006/relationships/hyperlink" Target="https://doi.org/10.1016/j.ejor.2019.09.011" TargetMode="External"/><Relationship Id="rId53" Type="http://schemas.openxmlformats.org/officeDocument/2006/relationships/hyperlink" Target="https://tinyurl.com/29w88wb9" TargetMode="External"/><Relationship Id="rId58" Type="http://schemas.openxmlformats.org/officeDocument/2006/relationships/hyperlink" Target="https://tauex-my.sharepoint.com/personal/nirhass_tauex_tau_ac_il/Documents/Microsoft%20Copilot%20Chat%20Files/%d7%91%d7%99%d7%91%d7%9c%d7%99%d7%95%d7%92%d7%a8%d7%a4%d7%99%d7%94.docx?web=1" TargetMode="External"/><Relationship Id="rId66" Type="http://schemas.openxmlformats.org/officeDocument/2006/relationships/hyperlink" Target="https://tinyurl.com/mrx8mujm" TargetMode="External"/><Relationship Id="rId74" Type="http://schemas.microsoft.com/office/2011/relationships/people" Target="people.xml"/><Relationship Id="rId5" Type="http://schemas.openxmlformats.org/officeDocument/2006/relationships/footnotes" Target="footnotes.xml"/><Relationship Id="rId61" Type="http://schemas.openxmlformats.org/officeDocument/2006/relationships/hyperlink" Target="https://tinyurl.com/rucukxtz" TargetMode="External"/><Relationship Id="rId19" Type="http://schemas.openxmlformats.org/officeDocument/2006/relationships/hyperlink" Target="https://tinyurl.com/3bt8839t" TargetMode="External"/><Relationship Id="rId14" Type="http://schemas.openxmlformats.org/officeDocument/2006/relationships/hyperlink" Target="https://tinyurl.com/mwsj79r" TargetMode="External"/><Relationship Id="rId22" Type="http://schemas.openxmlformats.org/officeDocument/2006/relationships/hyperlink" Target="https://tinyurl.com/yckcjcen" TargetMode="External"/><Relationship Id="rId27" Type="http://schemas.openxmlformats.org/officeDocument/2006/relationships/hyperlink" Target="https://tinyurl.com/4n7vbchx" TargetMode="External"/><Relationship Id="rId30" Type="http://schemas.openxmlformats.org/officeDocument/2006/relationships/hyperlink" Target="https://tinyurl.com/bdhf5swm" TargetMode="External"/><Relationship Id="rId35" Type="http://schemas.openxmlformats.org/officeDocument/2006/relationships/hyperlink" Target="https://tinyurl.com/ysh88mdb" TargetMode="External"/><Relationship Id="rId43" Type="http://schemas.openxmlformats.org/officeDocument/2006/relationships/hyperlink" Target="https://doi.org/10.2514/6.1973-462" TargetMode="External"/><Relationship Id="rId48" Type="http://schemas.openxmlformats.org/officeDocument/2006/relationships/hyperlink" Target="https://doi.org/10.1080/1057610X.2016.1237224" TargetMode="External"/><Relationship Id="rId56" Type="http://schemas.openxmlformats.org/officeDocument/2006/relationships/hyperlink" Target="https://tinyurl.com/t4ewdjke" TargetMode="External"/><Relationship Id="rId64" Type="http://schemas.openxmlformats.org/officeDocument/2006/relationships/hyperlink" Target="https://tinyurl.com/mrra8ewb" TargetMode="External"/><Relationship Id="rId69" Type="http://schemas.openxmlformats.org/officeDocument/2006/relationships/hyperlink" Target="https://www.jstor.org/stable/48638243" TargetMode="External"/><Relationship Id="rId8" Type="http://schemas.microsoft.com/office/2011/relationships/commentsExtended" Target="commentsExtended.xml"/><Relationship Id="rId51" Type="http://schemas.openxmlformats.org/officeDocument/2006/relationships/hyperlink" Target="https://tinyurl.com/yu6ujb5e" TargetMode="External"/><Relationship Id="rId72"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tinyurl.com/3ckx5v3t" TargetMode="External"/><Relationship Id="rId17" Type="http://schemas.openxmlformats.org/officeDocument/2006/relationships/hyperlink" Target="https://tinyurl.com/3n9vczdu" TargetMode="External"/><Relationship Id="rId25" Type="http://schemas.openxmlformats.org/officeDocument/2006/relationships/hyperlink" Target="https://tinyurl.com/55rtv8ex" TargetMode="External"/><Relationship Id="rId33" Type="http://schemas.openxmlformats.org/officeDocument/2006/relationships/hyperlink" Target="https://tinyurl.com/2cccjx35" TargetMode="External"/><Relationship Id="rId38" Type="http://schemas.openxmlformats.org/officeDocument/2006/relationships/hyperlink" Target="https://doi.org/10.1080/01495933.2023.2182113" TargetMode="External"/><Relationship Id="rId46" Type="http://schemas.openxmlformats.org/officeDocument/2006/relationships/hyperlink" Target="https://tinyurl.com/ye28d2x9" TargetMode="External"/><Relationship Id="rId59" Type="http://schemas.openxmlformats.org/officeDocument/2006/relationships/hyperlink" Target="https://tinyurl.com/5rcynddw" TargetMode="External"/><Relationship Id="rId67" Type="http://schemas.openxmlformats.org/officeDocument/2006/relationships/hyperlink" Target="https://tinyurl.com/2srdfa4u" TargetMode="External"/><Relationship Id="rId20" Type="http://schemas.openxmlformats.org/officeDocument/2006/relationships/hyperlink" Target="https://tinyurl.com/bdzdtajv" TargetMode="External"/><Relationship Id="rId41" Type="http://schemas.openxmlformats.org/officeDocument/2006/relationships/hyperlink" Target="https://tinyurl.com/3t6th5v8" TargetMode="External"/><Relationship Id="rId54" Type="http://schemas.openxmlformats.org/officeDocument/2006/relationships/hyperlink" Target="https://tinyurl.com/ybtv85hp" TargetMode="External"/><Relationship Id="rId62" Type="http://schemas.openxmlformats.org/officeDocument/2006/relationships/hyperlink" Target="https://tinyurl.com/36ncmp9p" TargetMode="External"/><Relationship Id="rId70" Type="http://schemas.openxmlformats.org/officeDocument/2006/relationships/hyperlink" Target="https://tinyurl.com/35ws7dhx"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tinyurl.com/2d2k5vht" TargetMode="External"/><Relationship Id="rId23" Type="http://schemas.openxmlformats.org/officeDocument/2006/relationships/hyperlink" Target="https://tinyurl.com/4j52k57r" TargetMode="External"/><Relationship Id="rId28" Type="http://schemas.openxmlformats.org/officeDocument/2006/relationships/hyperlink" Target="https://tinyurl.com/36ntw24j" TargetMode="External"/><Relationship Id="rId36" Type="http://schemas.openxmlformats.org/officeDocument/2006/relationships/hyperlink" Target="https://tinyurl.com/3p5deewt" TargetMode="External"/><Relationship Id="rId49" Type="http://schemas.openxmlformats.org/officeDocument/2006/relationships/hyperlink" Target="https://doi.org/10.1007/978-3-031-43579-9_1" TargetMode="External"/><Relationship Id="rId57" Type="http://schemas.openxmlformats.org/officeDocument/2006/relationships/hyperlink" Target="https://tinyurl.com/5e34n6c9" TargetMode="External"/><Relationship Id="rId10" Type="http://schemas.openxmlformats.org/officeDocument/2006/relationships/hyperlink" Target="https://tinyurl.com/mb735hry" TargetMode="External"/><Relationship Id="rId31" Type="http://schemas.openxmlformats.org/officeDocument/2006/relationships/hyperlink" Target="https://tinyurl.com/2s4bcfp5" TargetMode="External"/><Relationship Id="rId44" Type="http://schemas.openxmlformats.org/officeDocument/2006/relationships/hyperlink" Target="https://tinyurl.com/yvk7kc9p" TargetMode="External"/><Relationship Id="rId52" Type="http://schemas.openxmlformats.org/officeDocument/2006/relationships/hyperlink" Target="https://tinyurl.com/yt784mc8" TargetMode="External"/><Relationship Id="rId60" Type="http://schemas.openxmlformats.org/officeDocument/2006/relationships/hyperlink" Target="https://tinyurl.com/4f7y8xje" TargetMode="External"/><Relationship Id="rId65" Type="http://schemas.openxmlformats.org/officeDocument/2006/relationships/hyperlink" Target="https://tinyurl.com/nkmu9b8k"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inyurl.com/mrpyyzbb" TargetMode="External"/><Relationship Id="rId13" Type="http://schemas.openxmlformats.org/officeDocument/2006/relationships/hyperlink" Target="https://tinyurl.com/379jru9j" TargetMode="External"/><Relationship Id="rId18" Type="http://schemas.openxmlformats.org/officeDocument/2006/relationships/hyperlink" Target="https://tinyurl.com/4vemkb5w" TargetMode="External"/><Relationship Id="rId39" Type="http://schemas.openxmlformats.org/officeDocument/2006/relationships/hyperlink" Target="https://tinyurl.com/yn55nk57" TargetMode="External"/><Relationship Id="rId34" Type="http://schemas.openxmlformats.org/officeDocument/2006/relationships/hyperlink" Target="https://tinyurl.com/bdezr8h8" TargetMode="External"/><Relationship Id="rId50" Type="http://schemas.openxmlformats.org/officeDocument/2006/relationships/hyperlink" Target="https://doi.org/10.1007/978-1-4471-4363-5_12" TargetMode="External"/><Relationship Id="rId55" Type="http://schemas.openxmlformats.org/officeDocument/2006/relationships/hyperlink" Target="https://tinyurl.com/2nmpmm6h" TargetMode="External"/><Relationship Id="rId7" Type="http://schemas.openxmlformats.org/officeDocument/2006/relationships/comments" Target="comments.xml"/><Relationship Id="rId71" Type="http://schemas.openxmlformats.org/officeDocument/2006/relationships/hyperlink" Target="https://tinyurl.com/3mehwuh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tinyurl.com/48ywdw7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6EA7A-FB68-4497-A367-64EF95A3C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1758</TotalTime>
  <Pages>19</Pages>
  <Words>7083</Words>
  <Characters>40377</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Daniella Blau</dc:creator>
  <cp:keywords/>
  <dc:description/>
  <cp:lastModifiedBy>Daniella Blau</cp:lastModifiedBy>
  <cp:revision>117</cp:revision>
  <dcterms:created xsi:type="dcterms:W3CDTF">2024-11-06T11:12:00Z</dcterms:created>
  <dcterms:modified xsi:type="dcterms:W3CDTF">2024-11-13T12:35:00Z</dcterms:modified>
</cp:coreProperties>
</file>