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99E60" w14:textId="35B54732" w:rsidR="00FA1A1B" w:rsidRDefault="00FA1A1B" w:rsidP="00D70C4C">
      <w:pPr>
        <w:spacing w:after="0"/>
      </w:pPr>
      <w:r>
        <w:t>In this sense, I became the successor of Niels Hansen.</w:t>
      </w:r>
      <w:r w:rsidR="00D70C4C">
        <w:t xml:space="preserve"> </w:t>
      </w:r>
      <w:r>
        <w:t>Eliad came to Germany and was accepted to the master course in Schleswig-Holstein among others — an initiative of the pianist Justus Frantz, who I got to know through this opportunity.</w:t>
      </w:r>
    </w:p>
    <w:p w14:paraId="0A18689B" w14:textId="4C0626A4" w:rsidR="00FA1A1B" w:rsidRDefault="00FA1A1B" w:rsidP="00D70C4C">
      <w:pPr>
        <w:spacing w:after="0"/>
      </w:pPr>
      <w:r>
        <w:t>In Hamburg, Eliad received a first</w:t>
      </w:r>
      <w:r w:rsidR="00D70C4C">
        <w:t>-</w:t>
      </w:r>
      <w:r>
        <w:t>rate musical education.</w:t>
      </w:r>
      <w:r w:rsidR="00D70C4C">
        <w:t xml:space="preserve"> </w:t>
      </w:r>
      <w:r>
        <w:t>His benefactor of many years, who quasi “adopted” him out of love of music, was Mr. Egbert Diehl.</w:t>
      </w:r>
      <w:r w:rsidR="00D70C4C">
        <w:t xml:space="preserve"> </w:t>
      </w:r>
      <w:r>
        <w:t>Eliad has lived in his care up to the present day.</w:t>
      </w:r>
      <w:r w:rsidR="00D70C4C">
        <w:t xml:space="preserve"> </w:t>
      </w:r>
      <w:r>
        <w:t>During his last vacation in Israel, he composed songs for the musical “</w:t>
      </w:r>
      <w:r w:rsidR="00D70C4C">
        <w:t xml:space="preserve">The </w:t>
      </w:r>
      <w:bookmarkStart w:id="0" w:name="_GoBack"/>
      <w:bookmarkEnd w:id="0"/>
      <w:r>
        <w:t>Dyb</w:t>
      </w:r>
      <w:r w:rsidR="00D70C4C">
        <w:t>b</w:t>
      </w:r>
      <w:r>
        <w:t xml:space="preserve">uk,” an ancient Jewish play, which is being </w:t>
      </w:r>
      <w:r w:rsidR="00D70C4C">
        <w:t>performed</w:t>
      </w:r>
      <w:r>
        <w:t xml:space="preserve"> even today.</w:t>
      </w:r>
      <w:r w:rsidR="00D70C4C">
        <w:t xml:space="preserve"> </w:t>
      </w:r>
      <w:r>
        <w:t>He composed this music on the battered piano in his mother’s little house in Israel, where he also played them for me.</w:t>
      </w:r>
      <w:r w:rsidR="00D70C4C">
        <w:t xml:space="preserve"> </w:t>
      </w:r>
      <w:r>
        <w:t>This music has since become available on CDs, and we hope to soon see and hear this musical on the stage in London and in America.</w:t>
      </w:r>
    </w:p>
    <w:p w14:paraId="4E3A00AF" w14:textId="5757862E" w:rsidR="00215934" w:rsidRDefault="00215934" w:rsidP="00FA1A1B"/>
    <w:sectPr w:rsidR="002159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34"/>
    <w:rsid w:val="00215934"/>
    <w:rsid w:val="00D70C4C"/>
    <w:rsid w:val="00FA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8991D"/>
  <w15:chartTrackingRefBased/>
  <w15:docId w15:val="{95C6C1C1-7EBF-4D2D-BB3C-3F6132646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Elani</dc:creator>
  <cp:keywords/>
  <dc:description/>
  <cp:lastModifiedBy>Elani</cp:lastModifiedBy>
  <cp:revision>3</cp:revision>
  <dcterms:created xsi:type="dcterms:W3CDTF">2019-02-19T04:04:00Z</dcterms:created>
  <dcterms:modified xsi:type="dcterms:W3CDTF">2019-02-19T06:59:00Z</dcterms:modified>
</cp:coreProperties>
</file>