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C18" w:rsidRDefault="00D35C18"/>
    <w:tbl>
      <w:tblPr>
        <w:tblStyle w:val="a5"/>
        <w:tblW w:w="15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120"/>
        <w:gridCol w:w="5120"/>
        <w:gridCol w:w="5120"/>
      </w:tblGrid>
      <w:tr w:rsidR="00D35C18">
        <w:trPr>
          <w:trHeight w:val="480"/>
        </w:trPr>
        <w:tc>
          <w:tcPr>
            <w:tcW w:w="51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b/>
              </w:rPr>
            </w:pPr>
            <w:r>
              <w:rPr>
                <w:b/>
              </w:rPr>
              <w:t>Title of MAIN MENU</w:t>
            </w:r>
          </w:p>
        </w:tc>
        <w:tc>
          <w:tcPr>
            <w:tcW w:w="51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35C18" w:rsidRDefault="000E7D01">
            <w:pPr>
              <w:widowControl w:val="0"/>
              <w:spacing w:line="240" w:lineRule="auto"/>
              <w:rPr>
                <w:b/>
              </w:rPr>
            </w:pPr>
            <w:r>
              <w:rPr>
                <w:b/>
              </w:rPr>
              <w:t>Subtitles of MAIN MENU</w:t>
            </w:r>
          </w:p>
        </w:tc>
        <w:tc>
          <w:tcPr>
            <w:tcW w:w="51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b/>
              </w:rPr>
            </w:pPr>
            <w:r>
              <w:rPr>
                <w:b/>
              </w:rPr>
              <w:t>Description of MAIN MENU</w:t>
            </w:r>
          </w:p>
        </w:tc>
      </w:tr>
      <w:tr w:rsidR="00D35C18">
        <w:tc>
          <w:tcPr>
            <w:tcW w:w="5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D35C18" w:rsidRDefault="000E7D01">
            <w:pPr>
              <w:widowControl w:val="0"/>
              <w:rPr>
                <w:sz w:val="20"/>
                <w:szCs w:val="20"/>
              </w:rPr>
            </w:pPr>
            <w:r>
              <w:rPr>
                <w:rFonts w:ascii="Consolas" w:eastAsia="Consolas" w:hAnsi="Consolas" w:cs="Consolas"/>
                <w:sz w:val="20"/>
                <w:szCs w:val="20"/>
              </w:rPr>
              <w:t>LANGUAGES IN THE HOLY LAND AT THE TIME OF JESUS</w:t>
            </w:r>
          </w:p>
        </w:tc>
        <w:tc>
          <w:tcPr>
            <w:tcW w:w="5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D35C18" w:rsidRDefault="000E7D01">
            <w:pPr>
              <w:widowControl w:val="0"/>
              <w:rPr>
                <w:sz w:val="20"/>
                <w:szCs w:val="20"/>
              </w:rPr>
            </w:pPr>
            <w:r>
              <w:rPr>
                <w:rFonts w:ascii="Consolas" w:eastAsia="Consolas" w:hAnsi="Consolas" w:cs="Consolas"/>
                <w:sz w:val="20"/>
                <w:szCs w:val="20"/>
              </w:rPr>
              <w:t>-</w:t>
            </w:r>
          </w:p>
        </w:tc>
        <w:tc>
          <w:tcPr>
            <w:tcW w:w="5120" w:type="dxa"/>
            <w:tcBorders>
              <w:top w:val="single" w:sz="12" w:space="0" w:color="000000"/>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Multilingualism was the rule in the Near East as a whole, and in the former kingdom of Herod (Judaea, Samaria, Idumaea, Peraea, Decapolis, Ituraea, Gaulanitis…) in particular. Therefore, it is virtually impossible to map languages in a determined territory. Every community (ethné) preserved its own language to a certain extent. Nevertheless, in some areas, one language or another could have a dominant position. It is the case, for instance in Upper Galilee mostly inhabited by Jewish rural communities speaking Galilean Aramaic. There, the absence of large cities explains the superficial Hellenization of the region.</w:t>
            </w:r>
          </w:p>
        </w:tc>
      </w:tr>
      <w:tr w:rsidR="00D35C18">
        <w:tc>
          <w:tcPr>
            <w:tcW w:w="5120" w:type="dxa"/>
            <w:tcBorders>
              <w:top w:val="single" w:sz="6" w:space="0" w:color="CCCCCC"/>
              <w:left w:val="single" w:sz="6" w:space="0" w:color="CCCCCC"/>
              <w:right w:val="single" w:sz="6" w:space="0" w:color="CCCCCC"/>
            </w:tcBorders>
            <w:tcMar>
              <w:top w:w="40" w:type="dxa"/>
              <w:left w:w="40" w:type="dxa"/>
              <w:bottom w:w="40" w:type="dxa"/>
              <w:right w:w="40" w:type="dxa"/>
            </w:tcMar>
          </w:tcPr>
          <w:p w:rsidR="00D35C18" w:rsidRPr="009E5C61" w:rsidRDefault="002A7C42" w:rsidP="00B863C8">
            <w:pPr>
              <w:widowControl w:val="0"/>
              <w:bidi/>
              <w:rPr>
                <w:rFonts w:asciiTheme="minorBidi" w:eastAsia="Consolas" w:hAnsiTheme="minorBidi" w:cstheme="minorBidi"/>
                <w:sz w:val="20"/>
                <w:szCs w:val="20"/>
                <w:rtl/>
                <w:lang w:bidi="he-IL"/>
              </w:rPr>
            </w:pPr>
            <w:r w:rsidRPr="009E5C61">
              <w:rPr>
                <w:rFonts w:asciiTheme="minorBidi" w:eastAsia="Consolas" w:hAnsiTheme="minorBidi" w:cstheme="minorBidi"/>
                <w:sz w:val="20"/>
                <w:szCs w:val="20"/>
              </w:rPr>
              <w:t>[HE]</w:t>
            </w:r>
            <w:r w:rsidR="009E5C61">
              <w:rPr>
                <w:rFonts w:asciiTheme="minorBidi" w:eastAsia="Consolas" w:hAnsiTheme="minorBidi" w:cstheme="minorBidi" w:hint="cs"/>
                <w:sz w:val="20"/>
                <w:szCs w:val="20"/>
                <w:rtl/>
                <w:lang w:bidi="he-IL"/>
              </w:rPr>
              <w:t xml:space="preserve"> </w:t>
            </w:r>
            <w:r w:rsidR="00B863C8">
              <w:rPr>
                <w:rFonts w:asciiTheme="minorBidi" w:eastAsia="Consolas" w:hAnsiTheme="minorBidi" w:cstheme="minorBidi" w:hint="cs"/>
                <w:sz w:val="20"/>
                <w:szCs w:val="20"/>
                <w:rtl/>
                <w:lang w:bidi="he-IL"/>
              </w:rPr>
              <w:t>המציאות הלשונית</w:t>
            </w:r>
            <w:r w:rsidR="00437E02">
              <w:rPr>
                <w:rFonts w:asciiTheme="minorBidi" w:eastAsia="Consolas" w:hAnsiTheme="minorBidi" w:cstheme="minorBidi" w:hint="cs"/>
                <w:sz w:val="20"/>
                <w:szCs w:val="20"/>
                <w:rtl/>
                <w:lang w:bidi="he-IL"/>
              </w:rPr>
              <w:t xml:space="preserve"> ב</w:t>
            </w:r>
            <w:r w:rsidR="009E5C61">
              <w:rPr>
                <w:rFonts w:asciiTheme="minorBidi" w:eastAsia="Consolas" w:hAnsiTheme="minorBidi" w:cstheme="minorBidi" w:hint="cs"/>
                <w:sz w:val="20"/>
                <w:szCs w:val="20"/>
                <w:rtl/>
                <w:lang w:bidi="he-IL"/>
              </w:rPr>
              <w:t>ארץ הקודש בתקופת ישו</w:t>
            </w:r>
          </w:p>
        </w:tc>
        <w:tc>
          <w:tcPr>
            <w:tcW w:w="5120" w:type="dxa"/>
            <w:tcBorders>
              <w:top w:val="single" w:sz="6" w:space="0" w:color="CCCCCC"/>
              <w:left w:val="single" w:sz="6" w:space="0" w:color="CCCCCC"/>
              <w:right w:val="single" w:sz="6" w:space="0" w:color="CCCCCC"/>
            </w:tcBorders>
            <w:tcMar>
              <w:top w:w="40" w:type="dxa"/>
              <w:left w:w="40" w:type="dxa"/>
              <w:bottom w:w="40" w:type="dxa"/>
              <w:right w:w="40" w:type="dxa"/>
            </w:tcMar>
          </w:tcPr>
          <w:p w:rsidR="00D35C18" w:rsidRPr="009E5C61" w:rsidRDefault="00D35C18" w:rsidP="009E5C61">
            <w:pPr>
              <w:widowControl w:val="0"/>
              <w:bidi/>
              <w:rPr>
                <w:rFonts w:asciiTheme="minorBidi" w:eastAsia="Consolas" w:hAnsiTheme="minorBidi" w:cstheme="minorBidi"/>
                <w:sz w:val="20"/>
                <w:szCs w:val="20"/>
              </w:rPr>
            </w:pPr>
          </w:p>
        </w:tc>
        <w:tc>
          <w:tcPr>
            <w:tcW w:w="5120" w:type="dxa"/>
            <w:tcBorders>
              <w:top w:val="single" w:sz="6" w:space="0" w:color="CCCCCC"/>
              <w:right w:val="single" w:sz="6" w:space="0" w:color="CCCCCC"/>
            </w:tcBorders>
            <w:shd w:val="clear" w:color="auto" w:fill="auto"/>
            <w:tcMar>
              <w:top w:w="100" w:type="dxa"/>
              <w:left w:w="100" w:type="dxa"/>
              <w:bottom w:w="100" w:type="dxa"/>
              <w:right w:w="100" w:type="dxa"/>
            </w:tcMar>
          </w:tcPr>
          <w:p w:rsidR="00D35C18" w:rsidRPr="009E5C61" w:rsidRDefault="0047312C" w:rsidP="001C42F7">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תושבי המזרח התיכון ככלל וממלכת הורדוס</w:t>
            </w:r>
            <w:r w:rsidR="00D77E03">
              <w:rPr>
                <w:rFonts w:asciiTheme="minorBidi" w:eastAsia="Consolas" w:hAnsiTheme="minorBidi" w:cstheme="minorBidi" w:hint="cs"/>
                <w:sz w:val="20"/>
                <w:szCs w:val="20"/>
                <w:rtl/>
                <w:lang w:bidi="he-IL"/>
              </w:rPr>
              <w:t xml:space="preserve"> בפרט</w:t>
            </w:r>
            <w:r>
              <w:rPr>
                <w:rFonts w:asciiTheme="minorBidi" w:eastAsia="Consolas" w:hAnsiTheme="minorBidi" w:cstheme="minorBidi" w:hint="cs"/>
                <w:sz w:val="20"/>
                <w:szCs w:val="20"/>
                <w:rtl/>
                <w:lang w:bidi="he-IL"/>
              </w:rPr>
              <w:t xml:space="preserve"> (יהודה, שומרון, אדו</w:t>
            </w:r>
            <w:r w:rsidR="00D77E03">
              <w:rPr>
                <w:rFonts w:asciiTheme="minorBidi" w:eastAsia="Consolas" w:hAnsiTheme="minorBidi" w:cstheme="minorBidi" w:hint="cs"/>
                <w:sz w:val="20"/>
                <w:szCs w:val="20"/>
                <w:rtl/>
                <w:lang w:bidi="he-IL"/>
              </w:rPr>
              <w:t>מיאה</w:t>
            </w:r>
            <w:r>
              <w:rPr>
                <w:rFonts w:asciiTheme="minorBidi" w:eastAsia="Consolas" w:hAnsiTheme="minorBidi" w:cstheme="minorBidi" w:hint="cs"/>
                <w:sz w:val="20"/>
                <w:szCs w:val="20"/>
                <w:rtl/>
                <w:lang w:bidi="he-IL"/>
              </w:rPr>
              <w:t xml:space="preserve">, פראיה, </w:t>
            </w:r>
            <w:r w:rsidR="00D77E03">
              <w:rPr>
                <w:rFonts w:asciiTheme="minorBidi" w:eastAsia="Consolas" w:hAnsiTheme="minorBidi" w:cstheme="minorBidi" w:hint="cs"/>
                <w:sz w:val="20"/>
                <w:szCs w:val="20"/>
                <w:rtl/>
                <w:lang w:bidi="he-IL"/>
              </w:rPr>
              <w:t>ערי ה</w:t>
            </w:r>
            <w:r>
              <w:rPr>
                <w:rFonts w:asciiTheme="minorBidi" w:eastAsia="Consolas" w:hAnsiTheme="minorBidi" w:cstheme="minorBidi" w:hint="cs"/>
                <w:sz w:val="20"/>
                <w:szCs w:val="20"/>
                <w:rtl/>
                <w:lang w:bidi="he-IL"/>
              </w:rPr>
              <w:t xml:space="preserve">דקאפוליס, הגליל, הגולן...) חיו במציאות רב לשונית. </w:t>
            </w:r>
            <w:r w:rsidR="00507E89">
              <w:rPr>
                <w:rFonts w:asciiTheme="minorBidi" w:eastAsia="Consolas" w:hAnsiTheme="minorBidi" w:cstheme="minorBidi" w:hint="cs"/>
                <w:sz w:val="20"/>
                <w:szCs w:val="20"/>
                <w:rtl/>
                <w:lang w:bidi="he-IL"/>
              </w:rPr>
              <w:t xml:space="preserve">כמעט בלתי אפשרי </w:t>
            </w:r>
            <w:r w:rsidR="00290924">
              <w:rPr>
                <w:rFonts w:asciiTheme="minorBidi" w:eastAsia="Consolas" w:hAnsiTheme="minorBidi" w:cstheme="minorBidi" w:hint="cs"/>
                <w:sz w:val="20"/>
                <w:szCs w:val="20"/>
                <w:rtl/>
                <w:lang w:bidi="he-IL"/>
              </w:rPr>
              <w:t>לשרטט את גבולותיהן הגיאוגרפיים של</w:t>
            </w:r>
            <w:r w:rsidR="00507E89">
              <w:rPr>
                <w:rFonts w:asciiTheme="minorBidi" w:eastAsia="Consolas" w:hAnsiTheme="minorBidi" w:cstheme="minorBidi" w:hint="cs"/>
                <w:sz w:val="20"/>
                <w:szCs w:val="20"/>
                <w:rtl/>
                <w:lang w:bidi="he-IL"/>
              </w:rPr>
              <w:t xml:space="preserve"> </w:t>
            </w:r>
            <w:r w:rsidR="00290924">
              <w:rPr>
                <w:rFonts w:asciiTheme="minorBidi" w:eastAsia="Consolas" w:hAnsiTheme="minorBidi" w:cstheme="minorBidi" w:hint="cs"/>
                <w:sz w:val="20"/>
                <w:szCs w:val="20"/>
                <w:rtl/>
                <w:lang w:bidi="he-IL"/>
              </w:rPr>
              <w:t>השפות השונות</w:t>
            </w:r>
            <w:r w:rsidR="00507E89">
              <w:rPr>
                <w:rFonts w:asciiTheme="minorBidi" w:eastAsia="Consolas" w:hAnsiTheme="minorBidi" w:cstheme="minorBidi" w:hint="cs"/>
                <w:sz w:val="20"/>
                <w:szCs w:val="20"/>
                <w:rtl/>
                <w:lang w:bidi="he-IL"/>
              </w:rPr>
              <w:t xml:space="preserve">. </w:t>
            </w:r>
            <w:r w:rsidR="001C42F7">
              <w:rPr>
                <w:rFonts w:asciiTheme="minorBidi" w:eastAsia="Consolas" w:hAnsiTheme="minorBidi" w:cstheme="minorBidi" w:hint="cs"/>
                <w:sz w:val="20"/>
                <w:szCs w:val="20"/>
                <w:rtl/>
                <w:lang w:bidi="he-IL"/>
              </w:rPr>
              <w:t>קבוצות</w:t>
            </w:r>
            <w:r w:rsidR="00507E89">
              <w:rPr>
                <w:rFonts w:asciiTheme="minorBidi" w:eastAsia="Consolas" w:hAnsiTheme="minorBidi" w:cstheme="minorBidi" w:hint="cs"/>
                <w:sz w:val="20"/>
                <w:szCs w:val="20"/>
                <w:rtl/>
                <w:lang w:bidi="he-IL"/>
              </w:rPr>
              <w:t xml:space="preserve"> אתניות רבות שימרו את השפה הייחודית </w:t>
            </w:r>
            <w:r w:rsidR="00507E89" w:rsidRPr="00D77E03">
              <w:rPr>
                <w:rFonts w:asciiTheme="minorBidi" w:eastAsia="Consolas" w:hAnsiTheme="minorBidi" w:cstheme="minorBidi" w:hint="cs"/>
                <w:sz w:val="20"/>
                <w:szCs w:val="20"/>
                <w:rtl/>
                <w:lang w:bidi="he-IL"/>
              </w:rPr>
              <w:t>להן.</w:t>
            </w:r>
            <w:r w:rsidR="00507E89">
              <w:rPr>
                <w:rFonts w:asciiTheme="minorBidi" w:eastAsia="Consolas" w:hAnsiTheme="minorBidi" w:cstheme="minorBidi" w:hint="cs"/>
                <w:sz w:val="20"/>
                <w:szCs w:val="20"/>
                <w:rtl/>
                <w:lang w:bidi="he-IL"/>
              </w:rPr>
              <w:t xml:space="preserve"> עם זאת, באזורים מסוימים אפשר להצביע </w:t>
            </w:r>
            <w:r w:rsidR="0060316E">
              <w:rPr>
                <w:rFonts w:asciiTheme="minorBidi" w:eastAsia="Consolas" w:hAnsiTheme="minorBidi" w:cstheme="minorBidi" w:hint="cs"/>
                <w:sz w:val="20"/>
                <w:szCs w:val="20"/>
                <w:rtl/>
                <w:lang w:bidi="he-IL"/>
              </w:rPr>
              <w:t>על שפה שלטת או רווחת. זה המקרה ב</w:t>
            </w:r>
            <w:r w:rsidR="00507E89">
              <w:rPr>
                <w:rFonts w:asciiTheme="minorBidi" w:eastAsia="Consolas" w:hAnsiTheme="minorBidi" w:cstheme="minorBidi" w:hint="cs"/>
                <w:sz w:val="20"/>
                <w:szCs w:val="20"/>
                <w:rtl/>
                <w:lang w:bidi="he-IL"/>
              </w:rPr>
              <w:t xml:space="preserve">גליל העליון, </w:t>
            </w:r>
            <w:r w:rsidR="0060316E">
              <w:rPr>
                <w:rFonts w:asciiTheme="minorBidi" w:eastAsia="Consolas" w:hAnsiTheme="minorBidi" w:cstheme="minorBidi" w:hint="cs"/>
                <w:sz w:val="20"/>
                <w:szCs w:val="20"/>
                <w:rtl/>
                <w:lang w:bidi="he-IL"/>
              </w:rPr>
              <w:t xml:space="preserve">לדוגמה, שם </w:t>
            </w:r>
            <w:r w:rsidR="00D77E03">
              <w:rPr>
                <w:rFonts w:asciiTheme="minorBidi" w:eastAsia="Consolas" w:hAnsiTheme="minorBidi" w:cstheme="minorBidi" w:hint="cs"/>
                <w:sz w:val="20"/>
                <w:szCs w:val="20"/>
                <w:rtl/>
                <w:lang w:bidi="he-IL"/>
              </w:rPr>
              <w:t>חיו בעיקר קהילות יהודיות כפריות ש</w:t>
            </w:r>
            <w:r w:rsidR="0060316E">
              <w:rPr>
                <w:rFonts w:asciiTheme="minorBidi" w:eastAsia="Consolas" w:hAnsiTheme="minorBidi" w:cstheme="minorBidi" w:hint="cs"/>
                <w:sz w:val="20"/>
                <w:szCs w:val="20"/>
                <w:rtl/>
                <w:lang w:bidi="he-IL"/>
              </w:rPr>
              <w:t>דיב</w:t>
            </w:r>
            <w:r w:rsidR="00247003">
              <w:rPr>
                <w:rFonts w:asciiTheme="minorBidi" w:eastAsia="Consolas" w:hAnsiTheme="minorBidi" w:cstheme="minorBidi" w:hint="cs"/>
                <w:sz w:val="20"/>
                <w:szCs w:val="20"/>
                <w:rtl/>
                <w:lang w:bidi="he-IL"/>
              </w:rPr>
              <w:t xml:space="preserve">רו ארמית גלילית. העובדה כי באותה תקופה לא היו בגליל העליון ערים גדולות או מרכזיות </w:t>
            </w:r>
            <w:r w:rsidR="0060316E">
              <w:rPr>
                <w:rFonts w:asciiTheme="minorBidi" w:eastAsia="Consolas" w:hAnsiTheme="minorBidi" w:cstheme="minorBidi" w:hint="cs"/>
                <w:sz w:val="20"/>
                <w:szCs w:val="20"/>
                <w:rtl/>
                <w:lang w:bidi="he-IL"/>
              </w:rPr>
              <w:t>עשוי להסביר את אחיזת</w:t>
            </w:r>
            <w:r w:rsidR="00290924">
              <w:rPr>
                <w:rFonts w:asciiTheme="minorBidi" w:eastAsia="Consolas" w:hAnsiTheme="minorBidi" w:cstheme="minorBidi" w:hint="cs"/>
                <w:sz w:val="20"/>
                <w:szCs w:val="20"/>
                <w:rtl/>
                <w:lang w:bidi="he-IL"/>
              </w:rPr>
              <w:t xml:space="preserve">ן החלשה של היוונית והלטינית </w:t>
            </w:r>
            <w:r w:rsidR="00247003">
              <w:rPr>
                <w:rFonts w:asciiTheme="minorBidi" w:eastAsia="Consolas" w:hAnsiTheme="minorBidi" w:cstheme="minorBidi" w:hint="cs"/>
                <w:sz w:val="20"/>
                <w:szCs w:val="20"/>
                <w:rtl/>
                <w:lang w:bidi="he-IL"/>
              </w:rPr>
              <w:t>באזור.</w:t>
            </w:r>
          </w:p>
        </w:tc>
      </w:tr>
      <w:tr w:rsidR="00D35C18">
        <w:tc>
          <w:tcPr>
            <w:tcW w:w="5120"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D35C18" w:rsidRDefault="00D35C18">
            <w:pPr>
              <w:widowControl w:val="0"/>
              <w:rPr>
                <w:rFonts w:ascii="Consolas" w:eastAsia="Consolas" w:hAnsi="Consolas" w:cs="Consolas"/>
                <w:sz w:val="20"/>
                <w:szCs w:val="20"/>
              </w:rPr>
            </w:pPr>
          </w:p>
        </w:tc>
        <w:tc>
          <w:tcPr>
            <w:tcW w:w="5120" w:type="dxa"/>
            <w:tcBorders>
              <w:left w:val="single" w:sz="6" w:space="0" w:color="CCCCCC"/>
              <w:bottom w:val="single" w:sz="6" w:space="0" w:color="CCCCCC"/>
              <w:right w:val="single" w:sz="6" w:space="0" w:color="CCCCCC"/>
            </w:tcBorders>
            <w:tcMar>
              <w:top w:w="40" w:type="dxa"/>
              <w:left w:w="40" w:type="dxa"/>
              <w:bottom w:w="40" w:type="dxa"/>
              <w:right w:w="40" w:type="dxa"/>
            </w:tcMar>
          </w:tcPr>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HEBREW</w:t>
            </w:r>
          </w:p>
        </w:tc>
        <w:tc>
          <w:tcPr>
            <w:tcW w:w="5120" w:type="dxa"/>
            <w:tcBorders>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Sacred language of the Jewish people.</w:t>
            </w:r>
          </w:p>
          <w:p w:rsidR="00D35C18" w:rsidRDefault="00D35C18">
            <w:pPr>
              <w:widowControl w:val="0"/>
              <w:rPr>
                <w:rFonts w:ascii="Consolas" w:eastAsia="Consolas" w:hAnsi="Consolas" w:cs="Consolas"/>
                <w:sz w:val="20"/>
                <w:szCs w:val="20"/>
              </w:rPr>
            </w:pPr>
          </w:p>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Commonly used in Jewish religious circles.</w:t>
            </w:r>
          </w:p>
          <w:p w:rsidR="00D35C18" w:rsidRDefault="00D35C18">
            <w:pPr>
              <w:widowControl w:val="0"/>
              <w:rPr>
                <w:rFonts w:ascii="Consolas" w:eastAsia="Consolas" w:hAnsi="Consolas" w:cs="Consolas"/>
                <w:sz w:val="20"/>
                <w:szCs w:val="20"/>
              </w:rPr>
            </w:pPr>
          </w:p>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 xml:space="preserve">Probably commonly spoken by Jews around </w:t>
            </w:r>
          </w:p>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Jerusalem.</w:t>
            </w:r>
          </w:p>
          <w:p w:rsidR="00D35C18" w:rsidRDefault="00D35C18">
            <w:pPr>
              <w:widowControl w:val="0"/>
              <w:rPr>
                <w:rFonts w:ascii="Consolas" w:eastAsia="Consolas" w:hAnsi="Consolas" w:cs="Consolas"/>
                <w:sz w:val="20"/>
                <w:szCs w:val="20"/>
              </w:rPr>
            </w:pPr>
          </w:p>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 xml:space="preserve">The Mishnah and most of the Dead Sea Scrolls </w:t>
            </w:r>
          </w:p>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were written in Hebrew.</w:t>
            </w:r>
          </w:p>
        </w:tc>
      </w:tr>
      <w:tr w:rsidR="00D35C18">
        <w:tc>
          <w:tcPr>
            <w:tcW w:w="512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D35C18" w:rsidRDefault="00D35C18">
            <w:pPr>
              <w:widowControl w:val="0"/>
              <w:rPr>
                <w:rFonts w:ascii="Consolas" w:eastAsia="Consolas" w:hAnsi="Consolas" w:cs="Consolas"/>
                <w:sz w:val="20"/>
                <w:szCs w:val="20"/>
              </w:rPr>
            </w:pPr>
          </w:p>
        </w:tc>
        <w:tc>
          <w:tcPr>
            <w:tcW w:w="5120" w:type="dxa"/>
            <w:tcBorders>
              <w:top w:val="single" w:sz="6" w:space="0" w:color="CCCCCC"/>
              <w:left w:val="single" w:sz="6" w:space="0" w:color="CCCCCC"/>
              <w:right w:val="single" w:sz="6" w:space="0" w:color="CCCCCC"/>
            </w:tcBorders>
            <w:tcMar>
              <w:top w:w="40" w:type="dxa"/>
              <w:left w:w="40" w:type="dxa"/>
              <w:bottom w:w="40" w:type="dxa"/>
              <w:right w:w="40" w:type="dxa"/>
            </w:tcMar>
          </w:tcPr>
          <w:p w:rsidR="00D35C18" w:rsidRPr="0035412F" w:rsidRDefault="002A7C42" w:rsidP="0035412F">
            <w:pPr>
              <w:widowControl w:val="0"/>
              <w:tabs>
                <w:tab w:val="left" w:pos="2880"/>
              </w:tabs>
              <w:bidi/>
              <w:rPr>
                <w:rFonts w:asciiTheme="minorBidi" w:eastAsia="Consolas" w:hAnsiTheme="minorBidi" w:cstheme="minorBidi"/>
                <w:sz w:val="20"/>
                <w:szCs w:val="20"/>
                <w:rtl/>
                <w:lang w:bidi="he-IL"/>
              </w:rPr>
            </w:pPr>
            <w:r w:rsidRPr="0035412F">
              <w:rPr>
                <w:rFonts w:asciiTheme="minorBidi" w:eastAsia="Consolas" w:hAnsiTheme="minorBidi" w:cstheme="minorBidi"/>
                <w:sz w:val="20"/>
                <w:szCs w:val="20"/>
              </w:rPr>
              <w:t>[HE]</w:t>
            </w:r>
            <w:r w:rsidR="00FC1FD8">
              <w:rPr>
                <w:rFonts w:asciiTheme="minorBidi" w:eastAsia="Consolas" w:hAnsiTheme="minorBidi" w:cstheme="minorBidi" w:hint="cs"/>
                <w:sz w:val="20"/>
                <w:szCs w:val="20"/>
                <w:rtl/>
                <w:lang w:bidi="he-IL"/>
              </w:rPr>
              <w:t xml:space="preserve"> </w:t>
            </w:r>
            <w:r w:rsidR="0035412F" w:rsidRPr="0035412F">
              <w:rPr>
                <w:rFonts w:asciiTheme="minorBidi" w:eastAsia="Consolas" w:hAnsiTheme="minorBidi" w:cstheme="minorBidi" w:hint="cs"/>
                <w:sz w:val="20"/>
                <w:szCs w:val="20"/>
                <w:rtl/>
                <w:lang w:bidi="he-IL"/>
              </w:rPr>
              <w:t xml:space="preserve">עברית </w:t>
            </w:r>
          </w:p>
        </w:tc>
        <w:tc>
          <w:tcPr>
            <w:tcW w:w="5120" w:type="dxa"/>
            <w:tcBorders>
              <w:top w:val="single" w:sz="6" w:space="0" w:color="CCCCCC"/>
              <w:right w:val="single" w:sz="6" w:space="0" w:color="CCCCCC"/>
            </w:tcBorders>
            <w:shd w:val="clear" w:color="auto" w:fill="auto"/>
            <w:tcMar>
              <w:top w:w="100" w:type="dxa"/>
              <w:left w:w="100" w:type="dxa"/>
              <w:bottom w:w="100" w:type="dxa"/>
              <w:right w:w="100" w:type="dxa"/>
            </w:tcMar>
          </w:tcPr>
          <w:p w:rsidR="00D35C18" w:rsidRDefault="0060316E" w:rsidP="0035412F">
            <w:pPr>
              <w:widowControl w:val="0"/>
              <w:tabs>
                <w:tab w:val="left" w:pos="2880"/>
              </w:tabs>
              <w:bidi/>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שפת הקודש של העם היהודי</w:t>
            </w:r>
            <w:r w:rsidR="00437E02">
              <w:rPr>
                <w:rFonts w:asciiTheme="minorBidi" w:eastAsia="Consolas" w:hAnsiTheme="minorBidi" w:cstheme="minorBidi" w:hint="cs"/>
                <w:sz w:val="20"/>
                <w:szCs w:val="20"/>
                <w:rtl/>
                <w:lang w:bidi="he-IL"/>
              </w:rPr>
              <w:t>.</w:t>
            </w:r>
          </w:p>
          <w:p w:rsidR="00A95E3F" w:rsidRDefault="0060316E" w:rsidP="00A95E3F">
            <w:pPr>
              <w:widowControl w:val="0"/>
              <w:tabs>
                <w:tab w:val="left" w:pos="2880"/>
              </w:tabs>
              <w:bidi/>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שפת הדת והטקסים היהודיים</w:t>
            </w:r>
            <w:r w:rsidR="00437E02">
              <w:rPr>
                <w:rFonts w:asciiTheme="minorBidi" w:eastAsia="Consolas" w:hAnsiTheme="minorBidi" w:cstheme="minorBidi" w:hint="cs"/>
                <w:sz w:val="20"/>
                <w:szCs w:val="20"/>
                <w:rtl/>
                <w:lang w:bidi="he-IL"/>
              </w:rPr>
              <w:t>.</w:t>
            </w:r>
          </w:p>
          <w:p w:rsidR="00A95E3F" w:rsidRDefault="00A95E3F" w:rsidP="0060316E">
            <w:pPr>
              <w:widowControl w:val="0"/>
              <w:tabs>
                <w:tab w:val="left" w:pos="2880"/>
              </w:tabs>
              <w:bidi/>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 xml:space="preserve">ככל הנראה השפה </w:t>
            </w:r>
            <w:r w:rsidR="0060316E">
              <w:rPr>
                <w:rFonts w:asciiTheme="minorBidi" w:eastAsia="Consolas" w:hAnsiTheme="minorBidi" w:cstheme="minorBidi" w:hint="cs"/>
                <w:sz w:val="20"/>
                <w:szCs w:val="20"/>
                <w:rtl/>
                <w:lang w:bidi="he-IL"/>
              </w:rPr>
              <w:t>הרווחת</w:t>
            </w:r>
            <w:r>
              <w:rPr>
                <w:rFonts w:asciiTheme="minorBidi" w:eastAsia="Consolas" w:hAnsiTheme="minorBidi" w:cstheme="minorBidi" w:hint="cs"/>
                <w:sz w:val="20"/>
                <w:szCs w:val="20"/>
                <w:rtl/>
                <w:lang w:bidi="he-IL"/>
              </w:rPr>
              <w:t xml:space="preserve"> בקרב יהודים בירושלים.</w:t>
            </w:r>
          </w:p>
          <w:p w:rsidR="00A95E3F" w:rsidRPr="0035412F" w:rsidRDefault="00A95E3F" w:rsidP="00A95E3F">
            <w:pPr>
              <w:widowControl w:val="0"/>
              <w:tabs>
                <w:tab w:val="left" w:pos="2880"/>
              </w:tabs>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המשנה ומרבית מגילות ים המלח נכתבו בעברית.</w:t>
            </w:r>
          </w:p>
        </w:tc>
      </w:tr>
      <w:tr w:rsidR="00D35C18">
        <w:tc>
          <w:tcPr>
            <w:tcW w:w="5120"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D35C18" w:rsidRDefault="00D35C18">
            <w:pPr>
              <w:widowControl w:val="0"/>
              <w:rPr>
                <w:rFonts w:ascii="Consolas" w:eastAsia="Consolas" w:hAnsi="Consolas" w:cs="Consolas"/>
                <w:sz w:val="20"/>
                <w:szCs w:val="20"/>
              </w:rPr>
            </w:pPr>
          </w:p>
        </w:tc>
        <w:tc>
          <w:tcPr>
            <w:tcW w:w="5120" w:type="dxa"/>
            <w:tcBorders>
              <w:left w:val="single" w:sz="6" w:space="0" w:color="CCCCCC"/>
              <w:bottom w:val="single" w:sz="6" w:space="0" w:color="CCCCCC"/>
              <w:right w:val="single" w:sz="6" w:space="0" w:color="CCCCCC"/>
            </w:tcBorders>
            <w:tcMar>
              <w:top w:w="40" w:type="dxa"/>
              <w:left w:w="40" w:type="dxa"/>
              <w:bottom w:w="40" w:type="dxa"/>
              <w:right w:w="40" w:type="dxa"/>
            </w:tcMar>
          </w:tcPr>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ARAMAIC/SAMARITAN</w:t>
            </w:r>
          </w:p>
        </w:tc>
        <w:tc>
          <w:tcPr>
            <w:tcW w:w="5120" w:type="dxa"/>
            <w:tcBorders>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 xml:space="preserve">Rural villages and small towns of Lower Galilee such as Cana, Nain, or Nazareth would most probably be settled by Jews </w:t>
            </w:r>
          </w:p>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only who spoke Galilean Aramaic.</w:t>
            </w:r>
          </w:p>
          <w:p w:rsidR="00D35C18" w:rsidRDefault="00D35C18">
            <w:pPr>
              <w:widowControl w:val="0"/>
              <w:rPr>
                <w:rFonts w:ascii="Consolas" w:eastAsia="Consolas" w:hAnsi="Consolas" w:cs="Consolas"/>
                <w:sz w:val="20"/>
                <w:szCs w:val="20"/>
              </w:rPr>
            </w:pPr>
          </w:p>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Samaritans spoke their own language which they wrote with their own script. But other communities lived in Samaria, such as the Greeks who settled in the large cities of Neapolis and Sebaste.</w:t>
            </w:r>
          </w:p>
        </w:tc>
      </w:tr>
      <w:tr w:rsidR="00D35C18">
        <w:tc>
          <w:tcPr>
            <w:tcW w:w="512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D35C18" w:rsidRDefault="00D35C18">
            <w:pPr>
              <w:widowControl w:val="0"/>
              <w:rPr>
                <w:rFonts w:ascii="Consolas" w:eastAsia="Consolas" w:hAnsi="Consolas" w:cs="Consolas"/>
                <w:sz w:val="20"/>
                <w:szCs w:val="20"/>
              </w:rPr>
            </w:pPr>
          </w:p>
        </w:tc>
        <w:tc>
          <w:tcPr>
            <w:tcW w:w="5120" w:type="dxa"/>
            <w:tcBorders>
              <w:top w:val="single" w:sz="6" w:space="0" w:color="CCCCCC"/>
              <w:left w:val="single" w:sz="6" w:space="0" w:color="CCCCCC"/>
              <w:right w:val="single" w:sz="6" w:space="0" w:color="CCCCCC"/>
            </w:tcBorders>
            <w:tcMar>
              <w:top w:w="40" w:type="dxa"/>
              <w:left w:w="40" w:type="dxa"/>
              <w:bottom w:w="40" w:type="dxa"/>
              <w:right w:w="40" w:type="dxa"/>
            </w:tcMar>
          </w:tcPr>
          <w:p w:rsidR="00D35C18" w:rsidRPr="0035412F" w:rsidRDefault="002A7C42" w:rsidP="0035412F">
            <w:pPr>
              <w:widowControl w:val="0"/>
              <w:tabs>
                <w:tab w:val="left" w:pos="2880"/>
              </w:tabs>
              <w:bidi/>
              <w:rPr>
                <w:rFonts w:asciiTheme="minorBidi" w:eastAsia="Consolas" w:hAnsiTheme="minorBidi" w:cstheme="minorBidi"/>
                <w:sz w:val="20"/>
                <w:szCs w:val="20"/>
                <w:lang w:bidi="he-IL"/>
              </w:rPr>
            </w:pPr>
            <w:r w:rsidRPr="0035412F">
              <w:rPr>
                <w:rFonts w:asciiTheme="minorBidi" w:eastAsia="Consolas" w:hAnsiTheme="minorBidi" w:cstheme="minorBidi"/>
                <w:sz w:val="20"/>
                <w:szCs w:val="20"/>
              </w:rPr>
              <w:t>[HE]</w:t>
            </w:r>
            <w:r w:rsidR="0035412F" w:rsidRPr="0035412F">
              <w:rPr>
                <w:rFonts w:asciiTheme="minorBidi" w:eastAsia="Consolas" w:hAnsiTheme="minorBidi" w:cstheme="minorBidi"/>
                <w:sz w:val="20"/>
                <w:szCs w:val="20"/>
                <w:rtl/>
                <w:lang w:bidi="he-IL"/>
              </w:rPr>
              <w:t xml:space="preserve"> ארמית/עברית שומרונית </w:t>
            </w:r>
            <w:r w:rsidR="0035412F" w:rsidRPr="0035412F">
              <w:rPr>
                <w:rFonts w:asciiTheme="minorBidi" w:eastAsia="Consolas" w:hAnsiTheme="minorBidi" w:cstheme="minorBidi"/>
                <w:sz w:val="20"/>
                <w:szCs w:val="20"/>
                <w:rtl/>
                <w:lang w:bidi="he-IL"/>
              </w:rPr>
              <w:tab/>
            </w:r>
          </w:p>
        </w:tc>
        <w:tc>
          <w:tcPr>
            <w:tcW w:w="5120" w:type="dxa"/>
            <w:tcBorders>
              <w:top w:val="single" w:sz="6" w:space="0" w:color="CCCCCC"/>
              <w:right w:val="single" w:sz="6" w:space="0" w:color="CCCCCC"/>
            </w:tcBorders>
            <w:shd w:val="clear" w:color="auto" w:fill="auto"/>
            <w:tcMar>
              <w:top w:w="100" w:type="dxa"/>
              <w:left w:w="100" w:type="dxa"/>
              <w:bottom w:w="100" w:type="dxa"/>
              <w:right w:w="100" w:type="dxa"/>
            </w:tcMar>
          </w:tcPr>
          <w:p w:rsidR="00D35C18" w:rsidRPr="00507E89" w:rsidRDefault="00507E89" w:rsidP="0035412F">
            <w:pPr>
              <w:widowControl w:val="0"/>
              <w:bidi/>
              <w:rPr>
                <w:rFonts w:asciiTheme="minorBidi" w:hAnsiTheme="minorBidi" w:cstheme="minorBidi"/>
                <w:b/>
                <w:sz w:val="20"/>
                <w:szCs w:val="20"/>
                <w:rtl/>
                <w:lang w:bidi="he-IL"/>
              </w:rPr>
            </w:pPr>
            <w:r w:rsidRPr="00507E89">
              <w:rPr>
                <w:rFonts w:asciiTheme="minorBidi" w:hAnsiTheme="minorBidi" w:cstheme="minorBidi"/>
                <w:b/>
                <w:sz w:val="20"/>
                <w:szCs w:val="20"/>
                <w:rtl/>
                <w:lang w:bidi="he-IL"/>
              </w:rPr>
              <w:t>כפרים חקלאיים וערים קטנות בגליל העליון דוגמת קנה, נעין ונצרת היו מיושבים ברובם על ידי יהודים שדיברו ארמית גלילית.</w:t>
            </w:r>
          </w:p>
          <w:p w:rsidR="00507E89" w:rsidRPr="00507E89" w:rsidRDefault="00507E89" w:rsidP="00507E89">
            <w:pPr>
              <w:widowControl w:val="0"/>
              <w:bidi/>
              <w:rPr>
                <w:rFonts w:asciiTheme="minorBidi" w:hAnsiTheme="minorBidi" w:cstheme="minorBidi"/>
                <w:b/>
                <w:sz w:val="20"/>
                <w:szCs w:val="20"/>
                <w:rtl/>
                <w:lang w:bidi="he-IL"/>
              </w:rPr>
            </w:pPr>
          </w:p>
          <w:p w:rsidR="00507E89" w:rsidRPr="0035412F" w:rsidRDefault="0060316E" w:rsidP="00507E89">
            <w:pPr>
              <w:widowControl w:val="0"/>
              <w:bidi/>
              <w:rPr>
                <w:rFonts w:asciiTheme="minorBidi" w:hAnsiTheme="minorBidi" w:cstheme="minorBidi"/>
                <w:b/>
                <w:rtl/>
                <w:lang w:bidi="he-IL"/>
              </w:rPr>
            </w:pPr>
            <w:r>
              <w:rPr>
                <w:rFonts w:asciiTheme="minorBidi" w:hAnsiTheme="minorBidi" w:cstheme="minorBidi" w:hint="cs"/>
                <w:b/>
                <w:sz w:val="20"/>
                <w:szCs w:val="20"/>
                <w:rtl/>
                <w:lang w:bidi="he-IL"/>
              </w:rPr>
              <w:t>קהילות שומרוניות דיברו</w:t>
            </w:r>
            <w:r w:rsidR="00507E89" w:rsidRPr="00507E89">
              <w:rPr>
                <w:rFonts w:asciiTheme="minorBidi" w:hAnsiTheme="minorBidi" w:cstheme="minorBidi"/>
                <w:b/>
                <w:sz w:val="20"/>
                <w:szCs w:val="20"/>
                <w:rtl/>
                <w:lang w:bidi="he-IL"/>
              </w:rPr>
              <w:t xml:space="preserve"> בשפה משלהם, וכתבו במערכת כתב משלהם. בשומרון חיו קבוצות נוספות, בהם יוונים שהתיישבו בעיקר בערים הגדולות ניאפוליס וסבסטיה.</w:t>
            </w:r>
          </w:p>
        </w:tc>
      </w:tr>
      <w:tr w:rsidR="00D35C18">
        <w:tc>
          <w:tcPr>
            <w:tcW w:w="5120"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D35C18" w:rsidRDefault="00D35C18">
            <w:pPr>
              <w:widowControl w:val="0"/>
              <w:rPr>
                <w:rFonts w:ascii="Consolas" w:eastAsia="Consolas" w:hAnsi="Consolas" w:cs="Consolas"/>
                <w:sz w:val="20"/>
                <w:szCs w:val="20"/>
              </w:rPr>
            </w:pPr>
          </w:p>
        </w:tc>
        <w:tc>
          <w:tcPr>
            <w:tcW w:w="5120" w:type="dxa"/>
            <w:tcBorders>
              <w:left w:val="single" w:sz="6" w:space="0" w:color="CCCCCC"/>
              <w:bottom w:val="single" w:sz="6" w:space="0" w:color="CCCCCC"/>
              <w:right w:val="single" w:sz="6" w:space="0" w:color="CCCCCC"/>
            </w:tcBorders>
            <w:tcMar>
              <w:top w:w="40" w:type="dxa"/>
              <w:left w:w="40" w:type="dxa"/>
              <w:bottom w:w="40" w:type="dxa"/>
              <w:right w:w="40" w:type="dxa"/>
            </w:tcMar>
          </w:tcPr>
          <w:p w:rsidR="00D35C18" w:rsidRDefault="000E7D01">
            <w:pPr>
              <w:widowControl w:val="0"/>
              <w:rPr>
                <w:sz w:val="20"/>
                <w:szCs w:val="20"/>
              </w:rPr>
            </w:pPr>
            <w:r>
              <w:rPr>
                <w:rFonts w:ascii="Consolas" w:eastAsia="Consolas" w:hAnsi="Consolas" w:cs="Consolas"/>
                <w:sz w:val="20"/>
                <w:szCs w:val="20"/>
              </w:rPr>
              <w:t>LATIN</w:t>
            </w:r>
          </w:p>
        </w:tc>
        <w:tc>
          <w:tcPr>
            <w:tcW w:w="5120" w:type="dxa"/>
            <w:tcBorders>
              <w:left w:val="single" w:sz="6" w:space="0" w:color="CCCCCC"/>
              <w:bottom w:val="single" w:sz="6" w:space="0" w:color="CCCCCC"/>
              <w:right w:val="single" w:sz="6" w:space="0" w:color="CCCCCC"/>
            </w:tcBorders>
            <w:tcMar>
              <w:top w:w="40" w:type="dxa"/>
              <w:left w:w="40" w:type="dxa"/>
              <w:bottom w:w="40" w:type="dxa"/>
              <w:right w:w="40" w:type="dxa"/>
            </w:tcMar>
          </w:tcPr>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Language of the high officers of the Roman army.</w:t>
            </w:r>
          </w:p>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Language of law.</w:t>
            </w:r>
          </w:p>
        </w:tc>
      </w:tr>
      <w:tr w:rsidR="00D35C18">
        <w:tc>
          <w:tcPr>
            <w:tcW w:w="512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D35C18" w:rsidRDefault="00D35C18">
            <w:pPr>
              <w:widowControl w:val="0"/>
              <w:rPr>
                <w:rFonts w:ascii="Consolas" w:eastAsia="Consolas" w:hAnsi="Consolas" w:cs="Consolas"/>
                <w:sz w:val="20"/>
                <w:szCs w:val="20"/>
              </w:rPr>
            </w:pPr>
          </w:p>
        </w:tc>
        <w:tc>
          <w:tcPr>
            <w:tcW w:w="5120" w:type="dxa"/>
            <w:tcBorders>
              <w:top w:val="single" w:sz="6" w:space="0" w:color="CCCCCC"/>
              <w:left w:val="single" w:sz="6" w:space="0" w:color="CCCCCC"/>
              <w:right w:val="single" w:sz="6" w:space="0" w:color="CCCCCC"/>
            </w:tcBorders>
            <w:tcMar>
              <w:top w:w="40" w:type="dxa"/>
              <w:left w:w="40" w:type="dxa"/>
              <w:bottom w:w="40" w:type="dxa"/>
              <w:right w:w="40" w:type="dxa"/>
            </w:tcMar>
          </w:tcPr>
          <w:p w:rsidR="00D35C18" w:rsidRPr="0035412F" w:rsidRDefault="002A7C42" w:rsidP="0035412F">
            <w:pPr>
              <w:widowControl w:val="0"/>
              <w:tabs>
                <w:tab w:val="left" w:pos="2880"/>
              </w:tabs>
              <w:bidi/>
              <w:rPr>
                <w:rFonts w:asciiTheme="minorBidi" w:eastAsia="Consolas" w:hAnsiTheme="minorBidi" w:cstheme="minorBidi"/>
                <w:sz w:val="20"/>
                <w:szCs w:val="20"/>
                <w:lang w:bidi="he-IL"/>
              </w:rPr>
            </w:pPr>
            <w:r w:rsidRPr="0035412F">
              <w:rPr>
                <w:rFonts w:asciiTheme="minorBidi" w:eastAsia="Consolas" w:hAnsiTheme="minorBidi" w:cstheme="minorBidi"/>
                <w:sz w:val="20"/>
                <w:szCs w:val="20"/>
              </w:rPr>
              <w:t>[HE]</w:t>
            </w:r>
            <w:r w:rsidR="0035412F">
              <w:rPr>
                <w:rFonts w:asciiTheme="minorBidi" w:eastAsia="Consolas" w:hAnsiTheme="minorBidi" w:cstheme="minorBidi" w:hint="cs"/>
                <w:sz w:val="20"/>
                <w:szCs w:val="20"/>
                <w:rtl/>
                <w:lang w:bidi="he-IL"/>
              </w:rPr>
              <w:t xml:space="preserve"> לטינית</w:t>
            </w:r>
          </w:p>
        </w:tc>
        <w:tc>
          <w:tcPr>
            <w:tcW w:w="5120" w:type="dxa"/>
            <w:tcBorders>
              <w:top w:val="single" w:sz="6" w:space="0" w:color="CCCCCC"/>
              <w:left w:val="single" w:sz="6" w:space="0" w:color="CCCCCC"/>
              <w:right w:val="single" w:sz="6" w:space="0" w:color="CCCCCC"/>
            </w:tcBorders>
            <w:tcMar>
              <w:top w:w="40" w:type="dxa"/>
              <w:left w:w="40" w:type="dxa"/>
              <w:bottom w:w="40" w:type="dxa"/>
              <w:right w:w="40" w:type="dxa"/>
            </w:tcMar>
          </w:tcPr>
          <w:p w:rsidR="00D35C18" w:rsidRDefault="001040C0" w:rsidP="0060316E">
            <w:pPr>
              <w:widowControl w:val="0"/>
              <w:tabs>
                <w:tab w:val="left" w:pos="2880"/>
              </w:tabs>
              <w:bidi/>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שפתו הרשמית של הצבא הרומי.</w:t>
            </w:r>
          </w:p>
          <w:p w:rsidR="00A95E3F" w:rsidRPr="0035412F" w:rsidRDefault="00D77E03" w:rsidP="001040C0">
            <w:pPr>
              <w:widowControl w:val="0"/>
              <w:tabs>
                <w:tab w:val="left" w:pos="2880"/>
              </w:tabs>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 xml:space="preserve">השפה </w:t>
            </w:r>
            <w:r w:rsidR="001040C0">
              <w:rPr>
                <w:rFonts w:asciiTheme="minorBidi" w:eastAsia="Consolas" w:hAnsiTheme="minorBidi" w:cstheme="minorBidi" w:hint="cs"/>
                <w:sz w:val="20"/>
                <w:szCs w:val="20"/>
                <w:rtl/>
                <w:lang w:bidi="he-IL"/>
              </w:rPr>
              <w:t>של</w:t>
            </w:r>
            <w:r w:rsidR="0060316E">
              <w:rPr>
                <w:rFonts w:asciiTheme="minorBidi" w:eastAsia="Consolas" w:hAnsiTheme="minorBidi" w:cstheme="minorBidi" w:hint="cs"/>
                <w:sz w:val="20"/>
                <w:szCs w:val="20"/>
                <w:rtl/>
                <w:lang w:bidi="he-IL"/>
              </w:rPr>
              <w:t xml:space="preserve"> מוסדות השלטון.</w:t>
            </w:r>
          </w:p>
        </w:tc>
      </w:tr>
      <w:tr w:rsidR="00D35C18">
        <w:tc>
          <w:tcPr>
            <w:tcW w:w="5120"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D35C18" w:rsidRDefault="00D35C18">
            <w:pPr>
              <w:widowControl w:val="0"/>
              <w:rPr>
                <w:rFonts w:ascii="Consolas" w:eastAsia="Consolas" w:hAnsi="Consolas" w:cs="Consolas"/>
                <w:sz w:val="20"/>
                <w:szCs w:val="20"/>
              </w:rPr>
            </w:pPr>
          </w:p>
        </w:tc>
        <w:tc>
          <w:tcPr>
            <w:tcW w:w="5120" w:type="dxa"/>
            <w:tcBorders>
              <w:left w:val="single" w:sz="6" w:space="0" w:color="CCCCCC"/>
              <w:bottom w:val="single" w:sz="6" w:space="0" w:color="CCCCCC"/>
              <w:right w:val="single" w:sz="6" w:space="0" w:color="CCCCCC"/>
            </w:tcBorders>
            <w:tcMar>
              <w:top w:w="40" w:type="dxa"/>
              <w:left w:w="40" w:type="dxa"/>
              <w:bottom w:w="40" w:type="dxa"/>
              <w:right w:w="40" w:type="dxa"/>
            </w:tcMar>
          </w:tcPr>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GREEK</w:t>
            </w:r>
          </w:p>
        </w:tc>
        <w:tc>
          <w:tcPr>
            <w:tcW w:w="5120" w:type="dxa"/>
            <w:tcBorders>
              <w:left w:val="single" w:sz="6" w:space="0" w:color="CCCCCC"/>
              <w:bottom w:val="single" w:sz="6" w:space="0" w:color="CCCCCC"/>
              <w:right w:val="single" w:sz="6" w:space="0" w:color="CCCCCC"/>
            </w:tcBorders>
            <w:tcMar>
              <w:top w:w="40" w:type="dxa"/>
              <w:left w:w="40" w:type="dxa"/>
              <w:bottom w:w="40" w:type="dxa"/>
              <w:right w:w="40" w:type="dxa"/>
            </w:tcMar>
          </w:tcPr>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In the East, laws and official documents were translated into Greek.</w:t>
            </w:r>
          </w:p>
          <w:p w:rsidR="00D35C18" w:rsidRDefault="00D35C18">
            <w:pPr>
              <w:widowControl w:val="0"/>
              <w:rPr>
                <w:rFonts w:ascii="Consolas" w:eastAsia="Consolas" w:hAnsi="Consolas" w:cs="Consolas"/>
                <w:sz w:val="20"/>
                <w:szCs w:val="20"/>
              </w:rPr>
            </w:pPr>
          </w:p>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 xml:space="preserve">Widely spoken inside the Roman army (especially among </w:t>
            </w:r>
          </w:p>
          <w:p w:rsidR="00D35C18" w:rsidRDefault="000E7D01">
            <w:pPr>
              <w:widowControl w:val="0"/>
              <w:rPr>
                <w:rFonts w:ascii="Consolas" w:eastAsia="Consolas" w:hAnsi="Consolas" w:cs="Consolas"/>
                <w:sz w:val="20"/>
                <w:szCs w:val="20"/>
              </w:rPr>
            </w:pPr>
            <w:r>
              <w:rPr>
                <w:rFonts w:ascii="Consolas" w:eastAsia="Consolas" w:hAnsi="Consolas" w:cs="Consolas"/>
                <w:sz w:val="20"/>
                <w:szCs w:val="20"/>
              </w:rPr>
              <w:lastRenderedPageBreak/>
              <w:t>auxiliary soldiers).</w:t>
            </w:r>
          </w:p>
          <w:p w:rsidR="00D35C18" w:rsidRDefault="00D35C18">
            <w:pPr>
              <w:widowControl w:val="0"/>
              <w:rPr>
                <w:rFonts w:ascii="Consolas" w:eastAsia="Consolas" w:hAnsi="Consolas" w:cs="Consolas"/>
                <w:sz w:val="20"/>
                <w:szCs w:val="20"/>
              </w:rPr>
            </w:pPr>
          </w:p>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Common language of all the Hellenistic world, from Egypt to Persia.</w:t>
            </w:r>
          </w:p>
          <w:p w:rsidR="00D35C18" w:rsidRDefault="00D35C18">
            <w:pPr>
              <w:widowControl w:val="0"/>
              <w:rPr>
                <w:rFonts w:ascii="Consolas" w:eastAsia="Consolas" w:hAnsi="Consolas" w:cs="Consolas"/>
                <w:sz w:val="20"/>
                <w:szCs w:val="20"/>
              </w:rPr>
            </w:pPr>
          </w:p>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 xml:space="preserve">Language of the pagan cities of Judaea, Samaria, Galilee, and Decapolis (Sepphoris, Bet Shean-Scythopolis, </w:t>
            </w:r>
          </w:p>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Ptolemais-Akko…).</w:t>
            </w:r>
          </w:p>
          <w:p w:rsidR="00D35C18" w:rsidRDefault="00D35C18">
            <w:pPr>
              <w:widowControl w:val="0"/>
              <w:rPr>
                <w:rFonts w:ascii="Consolas" w:eastAsia="Consolas" w:hAnsi="Consolas" w:cs="Consolas"/>
                <w:sz w:val="20"/>
                <w:szCs w:val="20"/>
              </w:rPr>
            </w:pPr>
          </w:p>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Language of culture.</w:t>
            </w:r>
          </w:p>
          <w:p w:rsidR="00D35C18" w:rsidRDefault="00D35C18">
            <w:pPr>
              <w:widowControl w:val="0"/>
              <w:rPr>
                <w:rFonts w:ascii="Consolas" w:eastAsia="Consolas" w:hAnsi="Consolas" w:cs="Consolas"/>
                <w:sz w:val="20"/>
                <w:szCs w:val="20"/>
              </w:rPr>
            </w:pPr>
          </w:p>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 xml:space="preserve">Spoken by the Jewish Diaspora of the Eastern </w:t>
            </w:r>
          </w:p>
          <w:p w:rsidR="00D35C18" w:rsidRDefault="000E7D01">
            <w:pPr>
              <w:widowControl w:val="0"/>
              <w:rPr>
                <w:rFonts w:ascii="Consolas" w:eastAsia="Consolas" w:hAnsi="Consolas" w:cs="Consolas"/>
                <w:sz w:val="20"/>
                <w:szCs w:val="20"/>
              </w:rPr>
            </w:pPr>
            <w:r>
              <w:rPr>
                <w:rFonts w:ascii="Consolas" w:eastAsia="Consolas" w:hAnsi="Consolas" w:cs="Consolas"/>
                <w:sz w:val="20"/>
                <w:szCs w:val="20"/>
              </w:rPr>
              <w:t>Mediterranean (Alexandria).</w:t>
            </w:r>
          </w:p>
        </w:tc>
      </w:tr>
      <w:tr w:rsidR="00D35C18">
        <w:tc>
          <w:tcPr>
            <w:tcW w:w="512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D35C18" w:rsidRDefault="00D35C18">
            <w:pPr>
              <w:widowControl w:val="0"/>
              <w:rPr>
                <w:rFonts w:ascii="Consolas" w:eastAsia="Consolas" w:hAnsi="Consolas" w:cs="Consolas"/>
                <w:sz w:val="20"/>
                <w:szCs w:val="20"/>
              </w:rPr>
            </w:pPr>
          </w:p>
        </w:tc>
        <w:tc>
          <w:tcPr>
            <w:tcW w:w="5120" w:type="dxa"/>
            <w:tcBorders>
              <w:top w:val="single" w:sz="6" w:space="0" w:color="CCCCCC"/>
              <w:left w:val="single" w:sz="6" w:space="0" w:color="CCCCCC"/>
              <w:right w:val="single" w:sz="6" w:space="0" w:color="CCCCCC"/>
            </w:tcBorders>
            <w:tcMar>
              <w:top w:w="40" w:type="dxa"/>
              <w:left w:w="40" w:type="dxa"/>
              <w:bottom w:w="40" w:type="dxa"/>
              <w:right w:w="40" w:type="dxa"/>
            </w:tcMar>
          </w:tcPr>
          <w:p w:rsidR="00D35C18" w:rsidRPr="0035412F" w:rsidRDefault="002A7C42" w:rsidP="0035412F">
            <w:pPr>
              <w:widowControl w:val="0"/>
              <w:tabs>
                <w:tab w:val="left" w:pos="2880"/>
              </w:tabs>
              <w:bidi/>
              <w:rPr>
                <w:rFonts w:asciiTheme="minorBidi" w:eastAsia="Consolas" w:hAnsiTheme="minorBidi" w:cstheme="minorBidi"/>
                <w:sz w:val="20"/>
                <w:szCs w:val="20"/>
                <w:lang w:bidi="he-IL"/>
              </w:rPr>
            </w:pPr>
            <w:r w:rsidRPr="0035412F">
              <w:rPr>
                <w:rFonts w:asciiTheme="minorBidi" w:eastAsia="Consolas" w:hAnsiTheme="minorBidi" w:cstheme="minorBidi"/>
                <w:sz w:val="20"/>
                <w:szCs w:val="20"/>
              </w:rPr>
              <w:t>[HE]</w:t>
            </w:r>
            <w:r w:rsidR="0035412F">
              <w:rPr>
                <w:rFonts w:asciiTheme="minorBidi" w:eastAsia="Consolas" w:hAnsiTheme="minorBidi" w:cstheme="minorBidi" w:hint="cs"/>
                <w:sz w:val="20"/>
                <w:szCs w:val="20"/>
                <w:rtl/>
                <w:lang w:bidi="he-IL"/>
              </w:rPr>
              <w:t xml:space="preserve"> יוונית</w:t>
            </w:r>
          </w:p>
        </w:tc>
        <w:tc>
          <w:tcPr>
            <w:tcW w:w="5120" w:type="dxa"/>
            <w:tcBorders>
              <w:top w:val="single" w:sz="6" w:space="0" w:color="CCCCCC"/>
              <w:left w:val="single" w:sz="6" w:space="0" w:color="CCCCCC"/>
              <w:right w:val="single" w:sz="6" w:space="0" w:color="CCCCCC"/>
            </w:tcBorders>
            <w:tcMar>
              <w:top w:w="40" w:type="dxa"/>
              <w:left w:w="40" w:type="dxa"/>
              <w:bottom w:w="40" w:type="dxa"/>
              <w:right w:w="40" w:type="dxa"/>
            </w:tcMar>
          </w:tcPr>
          <w:p w:rsidR="00D35C18" w:rsidRDefault="00507E89" w:rsidP="00507E89">
            <w:pPr>
              <w:widowControl w:val="0"/>
              <w:tabs>
                <w:tab w:val="left" w:pos="2880"/>
              </w:tabs>
              <w:bidi/>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במזרח התיכון, חוקים ומסמכים רשמיים תורגמו ליוונית.</w:t>
            </w:r>
          </w:p>
          <w:p w:rsidR="00507E89" w:rsidRDefault="00507E89" w:rsidP="00507E89">
            <w:pPr>
              <w:widowControl w:val="0"/>
              <w:tabs>
                <w:tab w:val="left" w:pos="2880"/>
              </w:tabs>
              <w:bidi/>
              <w:rPr>
                <w:rFonts w:asciiTheme="minorBidi" w:eastAsia="Consolas" w:hAnsiTheme="minorBidi" w:cstheme="minorBidi"/>
                <w:sz w:val="20"/>
                <w:szCs w:val="20"/>
                <w:rtl/>
                <w:lang w:bidi="he-IL"/>
              </w:rPr>
            </w:pPr>
          </w:p>
          <w:p w:rsidR="00507E89" w:rsidRDefault="004C72B9" w:rsidP="004C72B9">
            <w:pPr>
              <w:widowControl w:val="0"/>
              <w:tabs>
                <w:tab w:val="left" w:pos="2880"/>
              </w:tabs>
              <w:bidi/>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 xml:space="preserve">אחת השפות המדוברות </w:t>
            </w:r>
            <w:r w:rsidR="00EA5DB5">
              <w:rPr>
                <w:rFonts w:asciiTheme="minorBidi" w:eastAsia="Consolas" w:hAnsiTheme="minorBidi" w:cstheme="minorBidi" w:hint="cs"/>
                <w:sz w:val="20"/>
                <w:szCs w:val="20"/>
                <w:rtl/>
                <w:lang w:bidi="he-IL"/>
              </w:rPr>
              <w:t xml:space="preserve">ביותר </w:t>
            </w:r>
            <w:r>
              <w:rPr>
                <w:rFonts w:asciiTheme="minorBidi" w:eastAsia="Consolas" w:hAnsiTheme="minorBidi" w:cstheme="minorBidi" w:hint="cs"/>
                <w:sz w:val="20"/>
                <w:szCs w:val="20"/>
                <w:rtl/>
                <w:lang w:bidi="he-IL"/>
              </w:rPr>
              <w:t>בצבא הרומי</w:t>
            </w:r>
            <w:r w:rsidR="00A934FE">
              <w:rPr>
                <w:rFonts w:asciiTheme="minorBidi" w:eastAsia="Consolas" w:hAnsiTheme="minorBidi" w:cstheme="minorBidi" w:hint="cs"/>
                <w:sz w:val="20"/>
                <w:szCs w:val="20"/>
                <w:rtl/>
                <w:lang w:bidi="he-IL"/>
              </w:rPr>
              <w:t xml:space="preserve"> (בעיקר בקרב </w:t>
            </w:r>
            <w:r w:rsidR="00507E89">
              <w:rPr>
                <w:rFonts w:asciiTheme="minorBidi" w:eastAsia="Consolas" w:hAnsiTheme="minorBidi" w:cstheme="minorBidi" w:hint="cs"/>
                <w:sz w:val="20"/>
                <w:szCs w:val="20"/>
                <w:rtl/>
                <w:lang w:bidi="he-IL"/>
              </w:rPr>
              <w:t>חילות העזר).</w:t>
            </w:r>
          </w:p>
          <w:p w:rsidR="00507E89" w:rsidRDefault="00507E89" w:rsidP="00507E89">
            <w:pPr>
              <w:widowControl w:val="0"/>
              <w:tabs>
                <w:tab w:val="left" w:pos="2880"/>
              </w:tabs>
              <w:bidi/>
              <w:rPr>
                <w:rFonts w:asciiTheme="minorBidi" w:eastAsia="Consolas" w:hAnsiTheme="minorBidi" w:cstheme="minorBidi"/>
                <w:sz w:val="20"/>
                <w:szCs w:val="20"/>
                <w:rtl/>
                <w:lang w:bidi="he-IL"/>
              </w:rPr>
            </w:pPr>
          </w:p>
          <w:p w:rsidR="00507E89" w:rsidRDefault="00507E89" w:rsidP="00507E89">
            <w:pPr>
              <w:widowControl w:val="0"/>
              <w:tabs>
                <w:tab w:val="left" w:pos="2880"/>
              </w:tabs>
              <w:bidi/>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 xml:space="preserve">השפה השלטת בעולם ההלניסטי </w:t>
            </w:r>
            <w:r>
              <w:rPr>
                <w:rFonts w:asciiTheme="minorBidi" w:eastAsia="Consolas" w:hAnsiTheme="minorBidi" w:cstheme="minorBidi"/>
                <w:sz w:val="20"/>
                <w:szCs w:val="20"/>
                <w:rtl/>
                <w:lang w:bidi="he-IL"/>
              </w:rPr>
              <w:t>–</w:t>
            </w:r>
            <w:r>
              <w:rPr>
                <w:rFonts w:asciiTheme="minorBidi" w:eastAsia="Consolas" w:hAnsiTheme="minorBidi" w:cstheme="minorBidi" w:hint="cs"/>
                <w:sz w:val="20"/>
                <w:szCs w:val="20"/>
                <w:rtl/>
                <w:lang w:bidi="he-IL"/>
              </w:rPr>
              <w:t xml:space="preserve"> ממצרים ועד פרס.</w:t>
            </w:r>
          </w:p>
          <w:p w:rsidR="00507E89" w:rsidRDefault="00507E89" w:rsidP="00507E89">
            <w:pPr>
              <w:widowControl w:val="0"/>
              <w:tabs>
                <w:tab w:val="left" w:pos="2880"/>
              </w:tabs>
              <w:bidi/>
              <w:rPr>
                <w:rFonts w:asciiTheme="minorBidi" w:eastAsia="Consolas" w:hAnsiTheme="minorBidi" w:cstheme="minorBidi"/>
                <w:sz w:val="20"/>
                <w:szCs w:val="20"/>
                <w:rtl/>
                <w:lang w:bidi="he-IL"/>
              </w:rPr>
            </w:pPr>
          </w:p>
          <w:p w:rsidR="00507E89" w:rsidRDefault="00507E89" w:rsidP="00507E89">
            <w:pPr>
              <w:widowControl w:val="0"/>
              <w:tabs>
                <w:tab w:val="left" w:pos="2880"/>
              </w:tabs>
              <w:bidi/>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השפה הנפוצה בערים האליליות שביהודה, בשומרון, בגליל ובערי הדקאפוליס (ציפורי, בית שאן-סקיתופוליס, עכ</w:t>
            </w:r>
            <w:r w:rsidR="00077089">
              <w:rPr>
                <w:rFonts w:asciiTheme="minorBidi" w:eastAsia="Consolas" w:hAnsiTheme="minorBidi" w:cstheme="minorBidi" w:hint="cs"/>
                <w:sz w:val="20"/>
                <w:szCs w:val="20"/>
                <w:rtl/>
                <w:lang w:bidi="he-IL"/>
              </w:rPr>
              <w:t>ו-פטולמאיס...).</w:t>
            </w:r>
          </w:p>
          <w:p w:rsidR="00077089" w:rsidRDefault="00077089" w:rsidP="00077089">
            <w:pPr>
              <w:widowControl w:val="0"/>
              <w:tabs>
                <w:tab w:val="left" w:pos="2880"/>
              </w:tabs>
              <w:bidi/>
              <w:rPr>
                <w:rFonts w:asciiTheme="minorBidi" w:eastAsia="Consolas" w:hAnsiTheme="minorBidi" w:cstheme="minorBidi"/>
                <w:sz w:val="20"/>
                <w:szCs w:val="20"/>
                <w:rtl/>
                <w:lang w:bidi="he-IL"/>
              </w:rPr>
            </w:pPr>
          </w:p>
          <w:p w:rsidR="00077089" w:rsidRDefault="00077089" w:rsidP="00077089">
            <w:pPr>
              <w:widowControl w:val="0"/>
              <w:tabs>
                <w:tab w:val="left" w:pos="2880"/>
              </w:tabs>
              <w:bidi/>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שפת התרבות.</w:t>
            </w:r>
          </w:p>
          <w:p w:rsidR="00077089" w:rsidRDefault="00077089" w:rsidP="00077089">
            <w:pPr>
              <w:widowControl w:val="0"/>
              <w:tabs>
                <w:tab w:val="left" w:pos="2880"/>
              </w:tabs>
              <w:bidi/>
              <w:rPr>
                <w:rFonts w:asciiTheme="minorBidi" w:eastAsia="Consolas" w:hAnsiTheme="minorBidi" w:cstheme="minorBidi"/>
                <w:sz w:val="20"/>
                <w:szCs w:val="20"/>
                <w:rtl/>
                <w:lang w:bidi="he-IL"/>
              </w:rPr>
            </w:pPr>
          </w:p>
          <w:p w:rsidR="00077089" w:rsidRPr="0035412F" w:rsidRDefault="00077089" w:rsidP="00D77E03">
            <w:pPr>
              <w:widowControl w:val="0"/>
              <w:tabs>
                <w:tab w:val="left" w:pos="2880"/>
              </w:tabs>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 xml:space="preserve">שפתן של קהילות יהודיות </w:t>
            </w:r>
            <w:r w:rsidR="00D77E03">
              <w:rPr>
                <w:rFonts w:asciiTheme="minorBidi" w:eastAsia="Consolas" w:hAnsiTheme="minorBidi" w:cstheme="minorBidi" w:hint="cs"/>
                <w:sz w:val="20"/>
                <w:szCs w:val="20"/>
                <w:rtl/>
                <w:lang w:bidi="he-IL"/>
              </w:rPr>
              <w:t>במקומות אחרים במזרח התיכון</w:t>
            </w:r>
            <w:r>
              <w:rPr>
                <w:rFonts w:asciiTheme="minorBidi" w:eastAsia="Consolas" w:hAnsiTheme="minorBidi" w:cstheme="minorBidi" w:hint="cs"/>
                <w:sz w:val="20"/>
                <w:szCs w:val="20"/>
                <w:rtl/>
                <w:lang w:bidi="he-IL"/>
              </w:rPr>
              <w:t xml:space="preserve"> (</w:t>
            </w:r>
            <w:r w:rsidR="00D77E03">
              <w:rPr>
                <w:rFonts w:asciiTheme="minorBidi" w:eastAsia="Consolas" w:hAnsiTheme="minorBidi" w:cstheme="minorBidi" w:hint="cs"/>
                <w:sz w:val="20"/>
                <w:szCs w:val="20"/>
                <w:rtl/>
                <w:lang w:bidi="he-IL"/>
              </w:rPr>
              <w:t>למשל, הקהילה היהודית באלכסנדריה</w:t>
            </w:r>
            <w:r w:rsidRPr="00D77E03">
              <w:rPr>
                <w:rFonts w:asciiTheme="minorBidi" w:eastAsia="Consolas" w:hAnsiTheme="minorBidi" w:cstheme="minorBidi" w:hint="cs"/>
                <w:sz w:val="20"/>
                <w:szCs w:val="20"/>
                <w:rtl/>
                <w:lang w:bidi="he-IL"/>
              </w:rPr>
              <w:t>).</w:t>
            </w:r>
          </w:p>
        </w:tc>
      </w:tr>
    </w:tbl>
    <w:p w:rsidR="00D35C18" w:rsidRDefault="00D35C18"/>
    <w:p w:rsidR="00D35C18" w:rsidRDefault="00D35C18"/>
    <w:tbl>
      <w:tblPr>
        <w:tblStyle w:val="a6"/>
        <w:tblW w:w="15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699"/>
        <w:gridCol w:w="7699"/>
      </w:tblGrid>
      <w:tr w:rsidR="00D35C18">
        <w:trPr>
          <w:trHeight w:val="420"/>
        </w:trPr>
        <w:tc>
          <w:tcPr>
            <w:tcW w:w="15398" w:type="dxa"/>
            <w:gridSpan w:val="2"/>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b/>
              </w:rPr>
            </w:pPr>
            <w:r>
              <w:rPr>
                <w:b/>
              </w:rPr>
              <w:t>RANDOM</w:t>
            </w:r>
          </w:p>
        </w:tc>
      </w:tr>
      <w:tr w:rsidR="00D35C18">
        <w:tc>
          <w:tcPr>
            <w:tcW w:w="7699" w:type="dxa"/>
            <w:tcBorders>
              <w:top w:val="single" w:sz="12" w:space="0" w:color="000000"/>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rFonts w:ascii="Consolas" w:eastAsia="Consolas" w:hAnsi="Consolas" w:cs="Consolas"/>
                <w:sz w:val="20"/>
                <w:szCs w:val="20"/>
              </w:rPr>
            </w:pPr>
            <w:r>
              <w:rPr>
                <w:rFonts w:ascii="Consolas" w:eastAsia="Consolas" w:hAnsi="Consolas" w:cs="Consolas"/>
                <w:sz w:val="20"/>
                <w:szCs w:val="20"/>
              </w:rPr>
              <w:t>BACK</w:t>
            </w:r>
          </w:p>
        </w:tc>
        <w:tc>
          <w:tcPr>
            <w:tcW w:w="7699" w:type="dxa"/>
            <w:tcBorders>
              <w:top w:val="single" w:sz="12" w:space="0" w:color="000000"/>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NEXT</w:t>
            </w:r>
          </w:p>
        </w:tc>
      </w:tr>
      <w:tr w:rsidR="00D35C18">
        <w:tc>
          <w:tcPr>
            <w:tcW w:w="7699" w:type="dxa"/>
            <w:shd w:val="clear" w:color="auto" w:fill="auto"/>
            <w:tcMar>
              <w:top w:w="100" w:type="dxa"/>
              <w:left w:w="100" w:type="dxa"/>
              <w:bottom w:w="100" w:type="dxa"/>
              <w:right w:w="100" w:type="dxa"/>
            </w:tcMar>
          </w:tcPr>
          <w:p w:rsidR="00D35C18" w:rsidRPr="0035412F" w:rsidRDefault="002A7C42" w:rsidP="00D77E03">
            <w:pPr>
              <w:widowControl w:val="0"/>
              <w:pBdr>
                <w:top w:val="nil"/>
                <w:left w:val="nil"/>
                <w:bottom w:val="nil"/>
                <w:right w:val="nil"/>
                <w:between w:val="nil"/>
              </w:pBdr>
              <w:bidi/>
              <w:spacing w:line="240" w:lineRule="auto"/>
              <w:rPr>
                <w:rFonts w:ascii="Consolas" w:eastAsia="Consolas" w:hAnsi="Consolas" w:cstheme="minorBidi"/>
                <w:sz w:val="20"/>
                <w:szCs w:val="20"/>
                <w:lang w:bidi="he-IL"/>
              </w:rPr>
            </w:pPr>
            <w:r>
              <w:rPr>
                <w:rFonts w:ascii="Consolas" w:eastAsia="Consolas" w:hAnsi="Consolas" w:cs="Consolas"/>
                <w:sz w:val="20"/>
                <w:szCs w:val="20"/>
              </w:rPr>
              <w:t>[HE]</w:t>
            </w:r>
            <w:r w:rsidR="0035412F">
              <w:rPr>
                <w:rFonts w:ascii="Consolas" w:eastAsia="Consolas" w:hAnsi="Consolas" w:cstheme="minorBidi" w:hint="cs"/>
                <w:sz w:val="20"/>
                <w:szCs w:val="20"/>
                <w:rtl/>
                <w:lang w:bidi="he-IL"/>
              </w:rPr>
              <w:t xml:space="preserve"> הקודם</w:t>
            </w:r>
          </w:p>
        </w:tc>
        <w:tc>
          <w:tcPr>
            <w:tcW w:w="7699" w:type="dxa"/>
            <w:shd w:val="clear" w:color="auto" w:fill="auto"/>
            <w:tcMar>
              <w:top w:w="100" w:type="dxa"/>
              <w:left w:w="100" w:type="dxa"/>
              <w:bottom w:w="100" w:type="dxa"/>
              <w:right w:w="100" w:type="dxa"/>
            </w:tcMar>
          </w:tcPr>
          <w:p w:rsidR="00D35C18" w:rsidRPr="0035412F" w:rsidRDefault="002A7C42" w:rsidP="00D77E03">
            <w:pPr>
              <w:widowControl w:val="0"/>
              <w:pBdr>
                <w:top w:val="nil"/>
                <w:left w:val="nil"/>
                <w:bottom w:val="nil"/>
                <w:right w:val="nil"/>
                <w:between w:val="nil"/>
              </w:pBdr>
              <w:bidi/>
              <w:spacing w:line="240" w:lineRule="auto"/>
              <w:rPr>
                <w:rFonts w:ascii="Consolas" w:eastAsia="Consolas" w:hAnsi="Consolas" w:cstheme="minorBidi"/>
                <w:sz w:val="20"/>
                <w:szCs w:val="20"/>
                <w:lang w:bidi="he-IL"/>
              </w:rPr>
            </w:pPr>
            <w:r>
              <w:rPr>
                <w:rFonts w:ascii="Consolas" w:eastAsia="Consolas" w:hAnsi="Consolas" w:cs="Consolas"/>
                <w:sz w:val="20"/>
                <w:szCs w:val="20"/>
              </w:rPr>
              <w:t>[HE]</w:t>
            </w:r>
            <w:r w:rsidR="0035412F">
              <w:rPr>
                <w:rFonts w:ascii="Consolas" w:eastAsia="Consolas" w:hAnsi="Consolas" w:cstheme="minorBidi" w:hint="cs"/>
                <w:sz w:val="20"/>
                <w:szCs w:val="20"/>
                <w:rtl/>
                <w:lang w:bidi="he-IL"/>
              </w:rPr>
              <w:t xml:space="preserve"> הבא</w:t>
            </w:r>
          </w:p>
        </w:tc>
      </w:tr>
    </w:tbl>
    <w:p w:rsidR="00D35C18" w:rsidRDefault="00D35C18"/>
    <w:p w:rsidR="00D35C18" w:rsidRDefault="00D35C18"/>
    <w:p w:rsidR="00D35C18" w:rsidRDefault="00D35C18"/>
    <w:p w:rsidR="00D35C18" w:rsidRDefault="00D35C18"/>
    <w:tbl>
      <w:tblPr>
        <w:tblStyle w:val="a7"/>
        <w:tblW w:w="15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105"/>
        <w:gridCol w:w="3360"/>
        <w:gridCol w:w="8925"/>
      </w:tblGrid>
      <w:tr w:rsidR="00D35C18">
        <w:tc>
          <w:tcPr>
            <w:tcW w:w="31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35C18" w:rsidRDefault="000E7D01">
            <w:pPr>
              <w:widowControl w:val="0"/>
              <w:spacing w:line="240" w:lineRule="auto"/>
              <w:rPr>
                <w:b/>
              </w:rPr>
            </w:pPr>
            <w:r>
              <w:rPr>
                <w:b/>
              </w:rPr>
              <w:t>Object title (HEBREW)</w:t>
            </w:r>
          </w:p>
        </w:tc>
        <w:tc>
          <w:tcPr>
            <w:tcW w:w="33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35C18" w:rsidRDefault="000E7D01">
            <w:pPr>
              <w:widowControl w:val="0"/>
              <w:spacing w:line="240" w:lineRule="auto"/>
              <w:rPr>
                <w:b/>
              </w:rPr>
            </w:pPr>
            <w:r>
              <w:rPr>
                <w:b/>
              </w:rPr>
              <w:t>Object subtitle</w:t>
            </w:r>
          </w:p>
        </w:tc>
        <w:tc>
          <w:tcPr>
            <w:tcW w:w="89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35C18" w:rsidRDefault="000E7D01">
            <w:pPr>
              <w:widowControl w:val="0"/>
              <w:spacing w:line="240" w:lineRule="auto"/>
              <w:rPr>
                <w:b/>
              </w:rPr>
            </w:pPr>
            <w:r>
              <w:rPr>
                <w:b/>
              </w:rPr>
              <w:t>Text</w:t>
            </w:r>
          </w:p>
        </w:tc>
      </w:tr>
      <w:tr w:rsidR="00D35C18">
        <w:tc>
          <w:tcPr>
            <w:tcW w:w="3105" w:type="dxa"/>
            <w:tcBorders>
              <w:top w:val="single" w:sz="12"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THE GREAT ISAIAH SCROLL</w:t>
            </w:r>
          </w:p>
        </w:tc>
        <w:tc>
          <w:tcPr>
            <w:tcW w:w="3360" w:type="dxa"/>
            <w:tcBorders>
              <w:top w:val="single" w:sz="12"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Pr="005B7B7F" w:rsidRDefault="000E7D01">
            <w:pPr>
              <w:widowControl w:val="0"/>
              <w:spacing w:line="240" w:lineRule="auto"/>
              <w:rPr>
                <w:rFonts w:ascii="Consolas" w:eastAsia="Consolas" w:hAnsi="Consolas" w:cs="Consolas"/>
                <w:sz w:val="20"/>
                <w:szCs w:val="20"/>
                <w:lang w:val="it-IT"/>
              </w:rPr>
            </w:pPr>
            <w:commentRangeStart w:id="0"/>
            <w:r w:rsidRPr="005B7B7F">
              <w:rPr>
                <w:rFonts w:ascii="Consolas" w:eastAsia="Consolas" w:hAnsi="Consolas" w:cs="Consolas"/>
                <w:sz w:val="20"/>
                <w:szCs w:val="20"/>
                <w:lang w:val="it-IT"/>
              </w:rPr>
              <w:t>DSS Col.VII / DSS Col. VI</w:t>
            </w:r>
            <w:commentRangeEnd w:id="0"/>
            <w:r w:rsidR="00A934FE">
              <w:rPr>
                <w:rStyle w:val="ab"/>
                <w:rtl/>
              </w:rPr>
              <w:commentReference w:id="0"/>
            </w:r>
          </w:p>
        </w:tc>
        <w:tc>
          <w:tcPr>
            <w:tcW w:w="8925" w:type="dxa"/>
            <w:tcBorders>
              <w:top w:val="single" w:sz="12"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Is 7: 10-25 (NABRE)</w:t>
            </w:r>
          </w:p>
          <w:p w:rsidR="00D35C18" w:rsidRDefault="00D35C18">
            <w:pPr>
              <w:widowControl w:val="0"/>
              <w:spacing w:line="240" w:lineRule="auto"/>
              <w:rPr>
                <w:rFonts w:ascii="Consolas" w:eastAsia="Consolas" w:hAnsi="Consolas" w:cs="Consolas"/>
                <w:sz w:val="20"/>
                <w:szCs w:val="20"/>
              </w:rPr>
            </w:pP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10 Again the Lord spoke to Ahaz: 11 Ask for a sign from the Lord , your God; let it be deep as Sheol, or high as the sky! 12 But Ahaz answered,  “I will not ask! I will not tempt the Lord!” 13 Then he said: Listen, house of David! Is it not enough that you weary human beings? Must you also weary my God? 14 Therefore the Lord himself will give you a sign; the young woman, pregnant and about to bear a son, shall name him Emmanuel. 15 Curds and honey he will eat so that he may learn to reject evil and choose good; 16 for before the child learns to reject evil and choose good, the land of those two kings whom you dread shall be deserted.17 The Lord shall bring upon you and your people and your father’s house such days as have not come since Ephraim seceded from Judah (the king of Assyria). 18 On that day The Lord shall whistle for the fly in the farthest streams of Egypt, and for the bee in the land of Assyria. 19 All of them shall come and settle in the steep ravines and in the rocky clefts, on all thornbushes and in all pastures. 20 On that day the Lord shall shave with the razor hired from across the River (the king of Assyria) the head, and the hair of the feet; it shall also shave off the beard. 21 On that day a man shall keep alive a young cow or a couple of sheep, 22 and from their abundant yield of milk he shall eat curds; curds and honey shall be the food of all who are left in the land. 23 On that day every place where there were a thousand vines worth a thousand pieces of silver shall become briers and thorns. 24 One shall have to go there with bow and arrows, for all the country shall be briers and thorns. 25 But as for all the hills which were hoed with a mattock, for fear of briers and thorns you will not go there; they shall become a place for cattle to roam and sheep to trample.</w:t>
            </w:r>
          </w:p>
        </w:tc>
      </w:tr>
      <w:tr w:rsidR="00D35C18" w:rsidRPr="0035412F">
        <w:tc>
          <w:tcPr>
            <w:tcW w:w="3105"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35412F" w:rsidRDefault="002A7C42" w:rsidP="0035412F">
            <w:pPr>
              <w:widowControl w:val="0"/>
              <w:bidi/>
              <w:spacing w:line="240" w:lineRule="auto"/>
              <w:rPr>
                <w:rFonts w:asciiTheme="minorBidi" w:eastAsia="Consolas" w:hAnsiTheme="minorBidi" w:cstheme="minorBidi"/>
                <w:sz w:val="20"/>
                <w:szCs w:val="20"/>
                <w:lang w:bidi="he-IL"/>
              </w:rPr>
            </w:pPr>
            <w:r w:rsidRPr="0035412F">
              <w:rPr>
                <w:rFonts w:asciiTheme="minorBidi" w:eastAsia="Consolas" w:hAnsiTheme="minorBidi" w:cstheme="minorBidi"/>
                <w:sz w:val="20"/>
                <w:szCs w:val="20"/>
              </w:rPr>
              <w:t>[HE]</w:t>
            </w:r>
            <w:r w:rsidR="0035412F">
              <w:rPr>
                <w:rFonts w:asciiTheme="minorBidi" w:eastAsia="Consolas" w:hAnsiTheme="minorBidi" w:cstheme="minorBidi" w:hint="cs"/>
                <w:sz w:val="20"/>
                <w:szCs w:val="20"/>
                <w:rtl/>
                <w:lang w:bidi="he-IL"/>
              </w:rPr>
              <w:t xml:space="preserve"> מגילת ישעיהו</w:t>
            </w:r>
          </w:p>
        </w:tc>
        <w:tc>
          <w:tcPr>
            <w:tcW w:w="336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35412F" w:rsidRDefault="00FC1FD8" w:rsidP="00FC1FD8">
            <w:pPr>
              <w:widowControl w:val="0"/>
              <w:spacing w:line="240" w:lineRule="auto"/>
              <w:rPr>
                <w:rFonts w:asciiTheme="minorBidi" w:eastAsia="Consolas" w:hAnsiTheme="minorBidi" w:cstheme="minorBidi"/>
                <w:sz w:val="20"/>
                <w:szCs w:val="20"/>
              </w:rPr>
            </w:pPr>
            <w:r w:rsidRPr="005B7B7F">
              <w:rPr>
                <w:rFonts w:ascii="Consolas" w:eastAsia="Consolas" w:hAnsi="Consolas" w:cs="Consolas"/>
                <w:sz w:val="20"/>
                <w:szCs w:val="20"/>
                <w:lang w:val="it-IT"/>
              </w:rPr>
              <w:t>DSS Col.VII / DSS Col. VI</w:t>
            </w:r>
          </w:p>
        </w:tc>
        <w:tc>
          <w:tcPr>
            <w:tcW w:w="8925"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35412F" w:rsidRPr="0035412F" w:rsidRDefault="0035412F" w:rsidP="0035412F">
            <w:pPr>
              <w:widowControl w:val="0"/>
              <w:bidi/>
              <w:spacing w:line="240" w:lineRule="auto"/>
              <w:rPr>
                <w:rFonts w:asciiTheme="minorBidi" w:eastAsia="Consolas" w:hAnsiTheme="minorBidi" w:cstheme="minorBidi"/>
                <w:sz w:val="20"/>
                <w:szCs w:val="20"/>
                <w:rtl/>
                <w:lang w:bidi="he-IL"/>
              </w:rPr>
            </w:pPr>
            <w:r w:rsidRPr="0035412F">
              <w:rPr>
                <w:rFonts w:asciiTheme="minorBidi" w:eastAsia="Consolas" w:hAnsiTheme="minorBidi" w:cstheme="minorBidi"/>
                <w:sz w:val="20"/>
                <w:szCs w:val="20"/>
                <w:rtl/>
                <w:lang w:bidi="he-IL"/>
              </w:rPr>
              <w:t>ישעיהו ז, י-כה</w:t>
            </w:r>
          </w:p>
          <w:p w:rsidR="00D35C18" w:rsidRPr="0035412F" w:rsidRDefault="00A934FE" w:rsidP="00A934FE">
            <w:pPr>
              <w:widowControl w:val="0"/>
              <w:bidi/>
              <w:spacing w:line="240" w:lineRule="auto"/>
              <w:rPr>
                <w:rFonts w:asciiTheme="minorBidi" w:eastAsia="Consolas" w:hAnsiTheme="minorBidi" w:cstheme="minorBidi"/>
                <w:sz w:val="20"/>
                <w:szCs w:val="20"/>
              </w:rPr>
            </w:pPr>
            <w:r w:rsidRPr="00A934FE">
              <w:rPr>
                <w:rFonts w:asciiTheme="minorBidi" w:eastAsia="Consolas" w:hAnsiTheme="minorBidi"/>
                <w:sz w:val="20"/>
                <w:szCs w:val="20"/>
                <w:rtl/>
                <w:lang w:bidi="he-IL"/>
              </w:rPr>
              <w:t>י וַיּוֹסֶף יְהוָה, דַּבֵּר אֶל-אָחָז לֵאמֹר.</w:t>
            </w:r>
            <w:r>
              <w:rPr>
                <w:rFonts w:asciiTheme="minorBidi" w:eastAsia="Consolas" w:hAnsiTheme="minorBidi" w:hint="cs"/>
                <w:sz w:val="20"/>
                <w:szCs w:val="20"/>
                <w:rtl/>
                <w:lang w:bidi="he-IL"/>
              </w:rPr>
              <w:t xml:space="preserve"> </w:t>
            </w:r>
            <w:r w:rsidR="0035412F" w:rsidRPr="0035412F">
              <w:rPr>
                <w:rFonts w:asciiTheme="minorBidi" w:eastAsia="Consolas" w:hAnsiTheme="minorBidi" w:cstheme="minorBidi"/>
                <w:sz w:val="20"/>
                <w:szCs w:val="20"/>
                <w:rtl/>
                <w:lang w:bidi="he-IL"/>
              </w:rPr>
              <w:t>יא שְׁאַל-לְךָ אוֹת, מֵעִם יְהוָה אֱלֹהֶיךָ; הַעְמֵק שְׁאָלָה, אוֹ הַגְבֵּהַּ לְמָעְלָה.  יב וַיֹּאמֶר, אָחָז:  לֹא-אֶשְׁאַל וְלֹא-אֲנַסֶּה, אֶת-יְהוָה.  יג וַיֹּאמֶר, שִׁמְעוּ-נָא בֵּית דָּוִד:  הַמְעַט מִכֶּם הַלְאוֹת אֲנָשִׁים, כִּי תַלְאוּ גַּם אֶת-אֱלֹהָי.  יד לָכֵן יִתֵּן אֲדֹנָי הוּא, לָכֶם</w:t>
            </w:r>
            <w:r w:rsidR="00392570">
              <w:rPr>
                <w:rFonts w:asciiTheme="minorBidi" w:eastAsia="Consolas" w:hAnsiTheme="minorBidi" w:cstheme="minorBidi"/>
                <w:sz w:val="20"/>
                <w:szCs w:val="20"/>
                <w:rtl/>
                <w:lang w:bidi="he-IL"/>
              </w:rPr>
              <w:t>—</w:t>
            </w:r>
            <w:r w:rsidR="0035412F" w:rsidRPr="0035412F">
              <w:rPr>
                <w:rFonts w:asciiTheme="minorBidi" w:eastAsia="Consolas" w:hAnsiTheme="minorBidi" w:cstheme="minorBidi"/>
                <w:sz w:val="20"/>
                <w:szCs w:val="20"/>
                <w:rtl/>
                <w:lang w:bidi="he-IL"/>
              </w:rPr>
              <w:t>אוֹת:  הִנֵּה הָעַלְמָה, הָרָה וְיֹלֶדֶת בֵּן, וְקָרָאת שְׁמוֹ, עִמָּנוּ אֵל.  טו חֶמְאָה וּדְבַשׁ, יֹאכֵל</w:t>
            </w:r>
            <w:r w:rsidR="00392570">
              <w:rPr>
                <w:rFonts w:asciiTheme="minorBidi" w:eastAsia="Consolas" w:hAnsiTheme="minorBidi" w:cstheme="minorBidi"/>
                <w:sz w:val="20"/>
                <w:szCs w:val="20"/>
                <w:rtl/>
                <w:lang w:bidi="he-IL"/>
              </w:rPr>
              <w:t>—</w:t>
            </w:r>
            <w:r w:rsidR="0035412F" w:rsidRPr="0035412F">
              <w:rPr>
                <w:rFonts w:asciiTheme="minorBidi" w:eastAsia="Consolas" w:hAnsiTheme="minorBidi" w:cstheme="minorBidi"/>
                <w:sz w:val="20"/>
                <w:szCs w:val="20"/>
                <w:rtl/>
                <w:lang w:bidi="he-IL"/>
              </w:rPr>
              <w:t>לְדַעְתּוֹ מָאוֹס בָּרָע, וּבָחוֹר בַּטּוֹב.  טז כִּי בְּטֶרֶם יֵדַע הַנַּעַר, מָאֹס בָּרָע</w:t>
            </w:r>
            <w:r w:rsidR="00392570">
              <w:rPr>
                <w:rFonts w:asciiTheme="minorBidi" w:eastAsia="Consolas" w:hAnsiTheme="minorBidi" w:cstheme="minorBidi"/>
                <w:sz w:val="20"/>
                <w:szCs w:val="20"/>
                <w:rtl/>
                <w:lang w:bidi="he-IL"/>
              </w:rPr>
              <w:t>—</w:t>
            </w:r>
            <w:r w:rsidR="0035412F" w:rsidRPr="0035412F">
              <w:rPr>
                <w:rFonts w:asciiTheme="minorBidi" w:eastAsia="Consolas" w:hAnsiTheme="minorBidi" w:cstheme="minorBidi"/>
                <w:sz w:val="20"/>
                <w:szCs w:val="20"/>
                <w:rtl/>
                <w:lang w:bidi="he-IL"/>
              </w:rPr>
              <w:t>וּבָחֹר בַּטּוֹב:  תֵּעָזֵב הָאֲדָמָה אֲשֶׁר אַתָּה קָץ, מִפְּנֵי שְׁנֵי מְלָכֶיהָ.  יז יָבִיא יְהוָה עָלֶיךָ, וְעַל-עַמְּךָ וְעַל-בֵּית אָבִיךָ, יָמִים אֲשֶׁר לֹא-בָאוּ, לְמִיּוֹם סוּר-אֶפְרַיִם מֵעַל יְהוּדָה:  אֵת, מֶלֶךְ אַשּׁוּר. יח וְהָיָה בַּיּוֹם הַהוּא, יִשְׁרֹק יְהוָה לַזְּבוּב, אֲשֶׁר בִּקְצֵה, יְאֹרֵי מִצְרָיִם; וְלַדְּבוֹרָה</w:t>
            </w:r>
            <w:r w:rsidR="00392570">
              <w:rPr>
                <w:rFonts w:asciiTheme="minorBidi" w:eastAsia="Consolas" w:hAnsiTheme="minorBidi" w:cstheme="minorBidi"/>
                <w:sz w:val="20"/>
                <w:szCs w:val="20"/>
                <w:rtl/>
                <w:lang w:bidi="he-IL"/>
              </w:rPr>
              <w:t>—</w:t>
            </w:r>
            <w:r w:rsidR="0035412F" w:rsidRPr="0035412F">
              <w:rPr>
                <w:rFonts w:asciiTheme="minorBidi" w:eastAsia="Consolas" w:hAnsiTheme="minorBidi" w:cstheme="minorBidi"/>
                <w:sz w:val="20"/>
                <w:szCs w:val="20"/>
                <w:rtl/>
                <w:lang w:bidi="he-IL"/>
              </w:rPr>
              <w:t xml:space="preserve">אֲשֶׁר, בְּאֶרֶץ אַשּׁוּר.  יט וּבָאוּ וְנָחוּ כֻלָּם בְּנַחֲלֵי הַבַּתּוֹת, וּבִנְקִיקֵי הַסְּלָעִים; וּבְכֹל, הַנַּעֲצוּצִים, וּבְכֹל, הַנַּהֲלֹלִים.  כ בַּיּוֹם הַהוּא יְגַלַּח אֲדֹנָי בְּתַעַר הַשְּׂכִירָה בְּעֶבְרֵי נָהָר, בְּמֶלֶךְ אַשּׁוּר, אֶת-הָרֹאשׁ, וְשַׂעַר הָרַגְלָיִם; וְגַם אֶת-הַזָּקָן, תִּסְפֶּה.כא וְהָיָה, בַּיּוֹם הַהוּא; יְחַיֶּה-אִישׁ </w:t>
            </w:r>
            <w:r w:rsidR="0035412F" w:rsidRPr="0035412F">
              <w:rPr>
                <w:rFonts w:asciiTheme="minorBidi" w:eastAsia="Consolas" w:hAnsiTheme="minorBidi" w:cstheme="minorBidi"/>
                <w:sz w:val="20"/>
                <w:szCs w:val="20"/>
                <w:rtl/>
                <w:lang w:bidi="he-IL"/>
              </w:rPr>
              <w:lastRenderedPageBreak/>
              <w:t>עֶגְלַת בָּקָר, וּשְׁתֵּי-צֹאן.  כב וְהָיָה, מֵרֹב עֲשׂוֹת חָלָב</w:t>
            </w:r>
            <w:r w:rsidR="00392570">
              <w:rPr>
                <w:rFonts w:asciiTheme="minorBidi" w:eastAsia="Consolas" w:hAnsiTheme="minorBidi" w:cstheme="minorBidi"/>
                <w:sz w:val="20"/>
                <w:szCs w:val="20"/>
                <w:rtl/>
                <w:lang w:bidi="he-IL"/>
              </w:rPr>
              <w:t>—</w:t>
            </w:r>
            <w:r w:rsidR="0035412F" w:rsidRPr="0035412F">
              <w:rPr>
                <w:rFonts w:asciiTheme="minorBidi" w:eastAsia="Consolas" w:hAnsiTheme="minorBidi" w:cstheme="minorBidi"/>
                <w:sz w:val="20"/>
                <w:szCs w:val="20"/>
                <w:rtl/>
                <w:lang w:bidi="he-IL"/>
              </w:rPr>
              <w:t>יֹאכַל חֶמְאָה:  כִּי-חֶמְאָה וּדְבַשׁ יֹאכֵל, כָּל-הַנּוֹתָר בְּקֶרֶב הָ</w:t>
            </w:r>
            <w:r>
              <w:rPr>
                <w:rFonts w:asciiTheme="minorBidi" w:eastAsia="Consolas" w:hAnsiTheme="minorBidi" w:cstheme="minorBidi"/>
                <w:sz w:val="20"/>
                <w:szCs w:val="20"/>
                <w:rtl/>
                <w:lang w:bidi="he-IL"/>
              </w:rPr>
              <w:t xml:space="preserve">אָרֶץ. </w:t>
            </w:r>
            <w:r w:rsidR="0035412F" w:rsidRPr="0035412F">
              <w:rPr>
                <w:rFonts w:asciiTheme="minorBidi" w:eastAsia="Consolas" w:hAnsiTheme="minorBidi" w:cstheme="minorBidi"/>
                <w:sz w:val="20"/>
                <w:szCs w:val="20"/>
                <w:rtl/>
                <w:lang w:bidi="he-IL"/>
              </w:rPr>
              <w:t>כג וְהָיָה, בַּיּוֹם הַהוּא</w:t>
            </w:r>
            <w:r w:rsidR="00392570">
              <w:rPr>
                <w:rFonts w:asciiTheme="minorBidi" w:eastAsia="Consolas" w:hAnsiTheme="minorBidi" w:cstheme="minorBidi"/>
                <w:sz w:val="20"/>
                <w:szCs w:val="20"/>
                <w:rtl/>
                <w:lang w:bidi="he-IL"/>
              </w:rPr>
              <w:t>—</w:t>
            </w:r>
            <w:r w:rsidR="0035412F" w:rsidRPr="0035412F">
              <w:rPr>
                <w:rFonts w:asciiTheme="minorBidi" w:eastAsia="Consolas" w:hAnsiTheme="minorBidi" w:cstheme="minorBidi"/>
                <w:sz w:val="20"/>
                <w:szCs w:val="20"/>
                <w:rtl/>
                <w:lang w:bidi="he-IL"/>
              </w:rPr>
              <w:t>יִהְיֶה כָל-מָקוֹם אֲשֶׁר יִהְיֶה-שָּׁם אֶלֶף גֶּפֶן, בְּאֶלֶף כָּסֶף:  לַשָּׁמִיר וְלַשַּׁיִת, יִהְיֶה.  כד בַּחִצִּים וּבַקֶּשֶׁת, יָבוֹא שָׁמָּה:  כִּי-שָׁמִיר וָשַׁיִת, תִּהְיֶה כָל-הָאָרֶץ.  כה וְכֹל הֶהָרִים, אֲשֶׁר בַּמַּעְדֵּר יֵעָדֵרוּן</w:t>
            </w:r>
            <w:r w:rsidR="00392570">
              <w:rPr>
                <w:rFonts w:asciiTheme="minorBidi" w:eastAsia="Consolas" w:hAnsiTheme="minorBidi" w:cstheme="minorBidi"/>
                <w:sz w:val="20"/>
                <w:szCs w:val="20"/>
                <w:rtl/>
                <w:lang w:bidi="he-IL"/>
              </w:rPr>
              <w:t>—</w:t>
            </w:r>
            <w:r w:rsidR="0035412F" w:rsidRPr="0035412F">
              <w:rPr>
                <w:rFonts w:asciiTheme="minorBidi" w:eastAsia="Consolas" w:hAnsiTheme="minorBidi" w:cstheme="minorBidi"/>
                <w:sz w:val="20"/>
                <w:szCs w:val="20"/>
                <w:rtl/>
                <w:lang w:bidi="he-IL"/>
              </w:rPr>
              <w:t>לֹא-תָבוֹא שָׁמָּה, יִרְאַת שָׁמִיר וָשָׁיִת; וְהָיָה לְמִשְׁלַח שׁוֹר, וּלְמִרְמַס שֶׂה</w:t>
            </w:r>
            <w:r w:rsidRPr="00A934FE">
              <w:rPr>
                <w:rFonts w:asciiTheme="minorBidi" w:eastAsia="Consolas" w:hAnsiTheme="minorBidi"/>
                <w:sz w:val="20"/>
                <w:szCs w:val="20"/>
                <w:rtl/>
                <w:lang w:bidi="he-IL"/>
              </w:rPr>
              <w:t>.</w:t>
            </w:r>
          </w:p>
        </w:tc>
      </w:tr>
      <w:tr w:rsidR="00D35C18">
        <w:tc>
          <w:tcPr>
            <w:tcW w:w="3105" w:type="dxa"/>
            <w:tcBorders>
              <w:top w:val="single" w:sz="6" w:space="0" w:color="000000"/>
              <w:left w:val="single" w:sz="6" w:space="0" w:color="CCCCCC"/>
              <w:bottom w:val="single" w:sz="6" w:space="0" w:color="CCCCCC"/>
              <w:right w:val="single" w:sz="6" w:space="0" w:color="CCCCCC"/>
            </w:tcBorders>
            <w:shd w:val="clear" w:color="auto" w:fill="CCCCCC"/>
            <w:tcMar>
              <w:top w:w="100" w:type="dxa"/>
              <w:left w:w="100" w:type="dxa"/>
              <w:bottom w:w="100" w:type="dxa"/>
              <w:right w:w="100" w:type="dxa"/>
            </w:tcMar>
          </w:tcPr>
          <w:p w:rsidR="00D35C18" w:rsidRDefault="00D35C18">
            <w:pPr>
              <w:widowControl w:val="0"/>
              <w:spacing w:line="240" w:lineRule="auto"/>
              <w:rPr>
                <w:rFonts w:ascii="Consolas" w:eastAsia="Consolas" w:hAnsi="Consolas" w:cs="Consolas"/>
                <w:sz w:val="20"/>
                <w:szCs w:val="20"/>
                <w:shd w:val="clear" w:color="auto" w:fill="CCCCCC"/>
              </w:rPr>
            </w:pPr>
          </w:p>
        </w:tc>
        <w:tc>
          <w:tcPr>
            <w:tcW w:w="336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DSS Col.VIII</w:t>
            </w:r>
          </w:p>
        </w:tc>
        <w:tc>
          <w:tcPr>
            <w:tcW w:w="8925"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Is 9: 1-6</w:t>
            </w:r>
          </w:p>
          <w:p w:rsidR="00D35C18" w:rsidRDefault="00D35C18">
            <w:pPr>
              <w:widowControl w:val="0"/>
              <w:spacing w:line="240" w:lineRule="auto"/>
              <w:rPr>
                <w:rFonts w:ascii="Consolas" w:eastAsia="Consolas" w:hAnsi="Consolas" w:cs="Consolas"/>
                <w:sz w:val="20"/>
                <w:szCs w:val="20"/>
              </w:rPr>
            </w:pP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1 The people who walked in darkness have seen a great light; upon those who lived in a land of gloom a light has shone. 2 You have brought them abundant joy and great rejoicing; they rejoice before you as people rejoice at harvest, as they exult when dividing the spoils. 3 For the yoke that burdened them, the pole on their shoulder, the rod of their taskmaster, you have smashed, as on the day of Midian. 4 For every boot that tramped in battle, every cloak rolled in blood, will be burned as fuel for fire. 5 For a child is born to us, a son is given to us; upon his shoulder dominion rests. They name him Wonder-Counselor, God-Hero, Father-Forever, Prince of Peace. 6 His dominion is vast and forever peaceful, upon David’s throne, and over his kingdom, which he confirms and sustains by judgment and justice, both now and forever. The zeal of the Lord of hosts will do this!</w:t>
            </w:r>
          </w:p>
        </w:tc>
      </w:tr>
      <w:tr w:rsidR="00D35C18">
        <w:tc>
          <w:tcPr>
            <w:tcW w:w="3105" w:type="dxa"/>
            <w:tcBorders>
              <w:top w:val="single" w:sz="6" w:space="0" w:color="CCCCCC"/>
              <w:left w:val="single" w:sz="6" w:space="0" w:color="CCCCCC"/>
              <w:bottom w:val="single" w:sz="6" w:space="0" w:color="000000"/>
              <w:right w:val="single" w:sz="6" w:space="0" w:color="CCCCCC"/>
            </w:tcBorders>
            <w:shd w:val="clear" w:color="auto" w:fill="CCCCCC"/>
            <w:tcMar>
              <w:top w:w="100" w:type="dxa"/>
              <w:left w:w="100" w:type="dxa"/>
              <w:bottom w:w="100" w:type="dxa"/>
              <w:right w:w="100" w:type="dxa"/>
            </w:tcMar>
          </w:tcPr>
          <w:p w:rsidR="00D35C18" w:rsidRDefault="00D35C18">
            <w:pPr>
              <w:widowControl w:val="0"/>
              <w:spacing w:line="240" w:lineRule="auto"/>
              <w:rPr>
                <w:rFonts w:ascii="Consolas" w:eastAsia="Consolas" w:hAnsi="Consolas" w:cs="Consolas"/>
                <w:sz w:val="20"/>
                <w:szCs w:val="20"/>
                <w:shd w:val="clear" w:color="auto" w:fill="CCCCCC"/>
              </w:rPr>
            </w:pPr>
          </w:p>
        </w:tc>
        <w:tc>
          <w:tcPr>
            <w:tcW w:w="336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392570" w:rsidRDefault="002A7C42" w:rsidP="00FC1FD8">
            <w:pPr>
              <w:widowControl w:val="0"/>
              <w:spacing w:line="240" w:lineRule="auto"/>
              <w:rPr>
                <w:rFonts w:asciiTheme="minorBidi" w:eastAsia="Consolas" w:hAnsiTheme="minorBidi" w:cstheme="minorBidi"/>
                <w:sz w:val="20"/>
                <w:szCs w:val="20"/>
                <w:lang w:bidi="he-IL"/>
              </w:rPr>
            </w:pPr>
            <w:r w:rsidRPr="00392570">
              <w:rPr>
                <w:rFonts w:asciiTheme="minorBidi" w:eastAsia="Consolas" w:hAnsiTheme="minorBidi" w:cstheme="minorBidi"/>
                <w:sz w:val="20"/>
                <w:szCs w:val="20"/>
              </w:rPr>
              <w:t>[HE]</w:t>
            </w:r>
            <w:r w:rsidR="00FC1FD8">
              <w:rPr>
                <w:rFonts w:asciiTheme="minorBidi" w:eastAsia="Consolas" w:hAnsiTheme="minorBidi" w:cstheme="minorBidi" w:hint="cs"/>
                <w:sz w:val="20"/>
                <w:szCs w:val="20"/>
                <w:rtl/>
                <w:lang w:bidi="he-IL"/>
              </w:rPr>
              <w:t xml:space="preserve"> </w:t>
            </w:r>
            <w:r w:rsidR="00FC1FD8">
              <w:rPr>
                <w:rFonts w:ascii="Consolas" w:eastAsia="Consolas" w:hAnsi="Consolas" w:cs="Consolas"/>
                <w:sz w:val="20"/>
                <w:szCs w:val="20"/>
              </w:rPr>
              <w:t>DSS Col.VIII</w:t>
            </w:r>
          </w:p>
        </w:tc>
        <w:tc>
          <w:tcPr>
            <w:tcW w:w="8925"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392570" w:rsidRDefault="00392570" w:rsidP="00392570">
            <w:pPr>
              <w:widowControl w:val="0"/>
              <w:bidi/>
              <w:spacing w:line="240" w:lineRule="auto"/>
              <w:rPr>
                <w:rFonts w:asciiTheme="minorBidi" w:eastAsia="Consolas" w:hAnsiTheme="minorBidi" w:cstheme="minorBidi"/>
                <w:sz w:val="20"/>
                <w:szCs w:val="20"/>
                <w:rtl/>
                <w:lang w:bidi="he-IL"/>
              </w:rPr>
            </w:pPr>
            <w:r w:rsidRPr="00392570">
              <w:rPr>
                <w:rFonts w:asciiTheme="minorBidi" w:eastAsia="Consolas" w:hAnsiTheme="minorBidi" w:cstheme="minorBidi"/>
                <w:sz w:val="20"/>
                <w:szCs w:val="20"/>
                <w:rtl/>
                <w:lang w:bidi="he-IL"/>
              </w:rPr>
              <w:t>ישעיהו ט, א-ו</w:t>
            </w:r>
          </w:p>
          <w:p w:rsidR="00392570" w:rsidRPr="00392570" w:rsidRDefault="00F73388" w:rsidP="00392570">
            <w:pPr>
              <w:widowControl w:val="0"/>
              <w:bidi/>
              <w:spacing w:line="240" w:lineRule="auto"/>
              <w:rPr>
                <w:rFonts w:asciiTheme="minorBidi" w:eastAsia="Consolas" w:hAnsiTheme="minorBidi" w:cstheme="minorBidi"/>
                <w:sz w:val="20"/>
                <w:szCs w:val="20"/>
                <w:lang w:bidi="he-IL"/>
              </w:rPr>
            </w:pPr>
            <w:r w:rsidRPr="00F73388">
              <w:rPr>
                <w:rFonts w:asciiTheme="minorBidi" w:eastAsia="Consolas" w:hAnsiTheme="minorBidi"/>
                <w:sz w:val="20"/>
                <w:szCs w:val="20"/>
                <w:rtl/>
                <w:lang w:bidi="he-IL"/>
              </w:rPr>
              <w:t>א הָעָם הַהֹלְכִים בַּחֹשֶׁךְ, רָאוּ אוֹר גָּדוֹל:</w:t>
            </w:r>
            <w:r>
              <w:rPr>
                <w:rFonts w:asciiTheme="minorBidi" w:eastAsia="Consolas" w:hAnsiTheme="minorBidi" w:hint="cs"/>
                <w:sz w:val="20"/>
                <w:szCs w:val="20"/>
                <w:rtl/>
                <w:lang w:bidi="he-IL"/>
              </w:rPr>
              <w:t xml:space="preserve"> </w:t>
            </w:r>
            <w:r w:rsidR="00392570" w:rsidRPr="00392570">
              <w:rPr>
                <w:rFonts w:asciiTheme="minorBidi" w:eastAsia="Consolas" w:hAnsiTheme="minorBidi" w:cstheme="minorBidi"/>
                <w:sz w:val="20"/>
                <w:szCs w:val="20"/>
                <w:rtl/>
                <w:lang w:bidi="he-IL"/>
              </w:rPr>
              <w:t>יֹשְׁבֵי בְּאֶרֶץ צַלְמָוֶת, אוֹר נָגַהּ עֲלֵיהֶם.  ב הִרְבִּיתָ הַגּוֹי, לא (לוֹ) הִגְדַּלְתָּ הַשִּׂמְחָה; שָׂמְחוּ לְפָנֶיךָ כְּשִׂמְחַת בַּקָּצִיר, כַּאֲשֶׁר יָגִילוּ בְּחַלְּקָם שָׁלָל.  ג כִּי אֶת-עֹל סֻבֳּלוֹ, וְאֵת מַטֵּה שִׁכְמוֹ, שֵׁבֶט, הַנֹּגֵשׂ בּוֹ--הַחִתֹּתָ, כְּיוֹם מִדְיָן.  ד כִּי כָל-סְאוֹן סֹאֵן בְּרַעַשׁ, וְשִׂמְלָה מְגוֹלָלָה בְדָמִים; וְהָיְתָה לִשְׂרֵפָה, מַאֲכֹלֶת אֵשׁ.  ה כִּי-יֶלֶד יֻלַּד-לָנוּ, בֵּן נִתַּן-לָנוּ, וַתְּהִי הַמִּשְׂרָה, עַל-שִׁכְמוֹ; וַיִּקְרָא שְׁמוֹ פֶּלֶא יוֹעֵץ, אֵל גִּבּוֹר, אֲבִי-עַד, שַׂר-שָׁלוֹם.  ו לם רבה (לְמַרְבֵּה) הַמִּשְׂרָה וּלְשָׁלוֹם אֵין-קֵץ, עַל-כִּסֵּא דָוִד וְעַל-מַמְלַכְתּוֹ, לְהָכִין אֹתָהּ וּלְסַעֲדָהּ, בְּמִשְׁפָּט וּבִצְדָקָה; מֵעַתָּה, וְעַד-עוֹלָם, קִנְאַת יְהוָה צְבָאוֹת, תַּעֲשֶׂה-זֹּאת.</w:t>
            </w:r>
          </w:p>
        </w:tc>
      </w:tr>
      <w:tr w:rsidR="00D35C18">
        <w:tc>
          <w:tcPr>
            <w:tcW w:w="3105" w:type="dxa"/>
            <w:tcBorders>
              <w:top w:val="single" w:sz="6" w:space="0" w:color="000000"/>
              <w:left w:val="single" w:sz="6" w:space="0" w:color="CCCCCC"/>
              <w:bottom w:val="single" w:sz="6" w:space="0" w:color="CCCCCC"/>
              <w:right w:val="single" w:sz="6" w:space="0" w:color="CCCCCC"/>
            </w:tcBorders>
            <w:shd w:val="clear" w:color="auto" w:fill="CCCCCC"/>
            <w:tcMar>
              <w:top w:w="100" w:type="dxa"/>
              <w:left w:w="100" w:type="dxa"/>
              <w:bottom w:w="100" w:type="dxa"/>
              <w:right w:w="100" w:type="dxa"/>
            </w:tcMar>
          </w:tcPr>
          <w:p w:rsidR="00D35C18" w:rsidRDefault="00D35C18">
            <w:pPr>
              <w:widowControl w:val="0"/>
              <w:spacing w:line="240" w:lineRule="auto"/>
              <w:rPr>
                <w:rFonts w:ascii="Consolas" w:eastAsia="Consolas" w:hAnsi="Consolas" w:cs="Consolas"/>
                <w:sz w:val="20"/>
                <w:szCs w:val="20"/>
                <w:shd w:val="clear" w:color="auto" w:fill="CCCCCC"/>
              </w:rPr>
            </w:pPr>
          </w:p>
        </w:tc>
        <w:tc>
          <w:tcPr>
            <w:tcW w:w="336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DSS Col.XXXIII, XXXII</w:t>
            </w:r>
          </w:p>
        </w:tc>
        <w:tc>
          <w:tcPr>
            <w:tcW w:w="8925"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Is 40: 1-5</w:t>
            </w:r>
          </w:p>
          <w:p w:rsidR="00D35C18" w:rsidRDefault="00D35C18">
            <w:pPr>
              <w:widowControl w:val="0"/>
              <w:spacing w:line="240" w:lineRule="auto"/>
              <w:rPr>
                <w:rFonts w:ascii="Consolas" w:eastAsia="Consolas" w:hAnsi="Consolas" w:cs="Consolas"/>
                <w:sz w:val="20"/>
                <w:szCs w:val="20"/>
              </w:rPr>
            </w:pP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1 Comfort, give comfort to my people, says your God. 2 Speak to the heart of Jerusalem, and proclaim to her that her service has ended, that her guilt is expiated, that she has received from the hand of the Lord double for all her sins. 3 A voice proclaims: In the wilderness prepare the way of the Lord! Make straight in the wasteland a highway for our God! 4 Every valley shall be lifted up, every mountain and hill made low; the rugged land shall be a plain, the rough country, a broad valley. 5 Then the glory of the Lord shall be revealed, and all flesh shall see it together; for the mouth of the Lord has spoken.</w:t>
            </w:r>
          </w:p>
        </w:tc>
      </w:tr>
      <w:tr w:rsidR="00D35C18">
        <w:tc>
          <w:tcPr>
            <w:tcW w:w="3105" w:type="dxa"/>
            <w:tcBorders>
              <w:top w:val="single" w:sz="6" w:space="0" w:color="CCCCCC"/>
              <w:left w:val="single" w:sz="6" w:space="0" w:color="CCCCCC"/>
              <w:bottom w:val="single" w:sz="6" w:space="0" w:color="000000"/>
              <w:right w:val="single" w:sz="6" w:space="0" w:color="CCCCCC"/>
            </w:tcBorders>
            <w:shd w:val="clear" w:color="auto" w:fill="CCCCCC"/>
            <w:tcMar>
              <w:top w:w="100" w:type="dxa"/>
              <w:left w:w="100" w:type="dxa"/>
              <w:bottom w:w="100" w:type="dxa"/>
              <w:right w:w="100" w:type="dxa"/>
            </w:tcMar>
          </w:tcPr>
          <w:p w:rsidR="00D35C18" w:rsidRDefault="00D35C18">
            <w:pPr>
              <w:widowControl w:val="0"/>
              <w:spacing w:line="240" w:lineRule="auto"/>
              <w:rPr>
                <w:rFonts w:ascii="Consolas" w:eastAsia="Consolas" w:hAnsi="Consolas" w:cs="Consolas"/>
                <w:sz w:val="20"/>
                <w:szCs w:val="20"/>
                <w:shd w:val="clear" w:color="auto" w:fill="CCCCCC"/>
              </w:rPr>
            </w:pPr>
          </w:p>
        </w:tc>
        <w:tc>
          <w:tcPr>
            <w:tcW w:w="336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392570" w:rsidRDefault="002A7C42" w:rsidP="00FC1FD8">
            <w:pPr>
              <w:widowControl w:val="0"/>
              <w:spacing w:line="240" w:lineRule="auto"/>
              <w:rPr>
                <w:rFonts w:asciiTheme="minorBidi" w:eastAsia="Consolas" w:hAnsiTheme="minorBidi" w:cstheme="minorBidi"/>
                <w:sz w:val="20"/>
                <w:szCs w:val="20"/>
                <w:lang w:bidi="he-IL"/>
              </w:rPr>
            </w:pPr>
            <w:r w:rsidRPr="00392570">
              <w:rPr>
                <w:rFonts w:asciiTheme="minorBidi" w:eastAsia="Consolas" w:hAnsiTheme="minorBidi" w:cstheme="minorBidi"/>
                <w:sz w:val="20"/>
                <w:szCs w:val="20"/>
              </w:rPr>
              <w:t>[HE]</w:t>
            </w:r>
            <w:r w:rsidR="00FC1FD8">
              <w:rPr>
                <w:rFonts w:asciiTheme="minorBidi" w:eastAsia="Consolas" w:hAnsiTheme="minorBidi" w:cstheme="minorBidi" w:hint="cs"/>
                <w:sz w:val="20"/>
                <w:szCs w:val="20"/>
                <w:rtl/>
                <w:lang w:bidi="he-IL"/>
              </w:rPr>
              <w:t xml:space="preserve"> </w:t>
            </w:r>
            <w:r w:rsidR="00FC1FD8">
              <w:rPr>
                <w:rFonts w:ascii="Consolas" w:eastAsia="Consolas" w:hAnsi="Consolas" w:cs="Consolas"/>
                <w:sz w:val="20"/>
                <w:szCs w:val="20"/>
              </w:rPr>
              <w:t>DSS Col.XXXIII, XXXII</w:t>
            </w:r>
          </w:p>
        </w:tc>
        <w:tc>
          <w:tcPr>
            <w:tcW w:w="8925"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Default="00392570" w:rsidP="00392570">
            <w:pPr>
              <w:widowControl w:val="0"/>
              <w:bidi/>
              <w:spacing w:line="240" w:lineRule="auto"/>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ישעיהו מ, א-ה</w:t>
            </w:r>
          </w:p>
          <w:p w:rsidR="00392570" w:rsidRPr="00392570" w:rsidRDefault="00F73388" w:rsidP="00A934FE">
            <w:pPr>
              <w:widowControl w:val="0"/>
              <w:bidi/>
              <w:spacing w:line="240" w:lineRule="auto"/>
              <w:rPr>
                <w:rFonts w:asciiTheme="minorBidi" w:eastAsia="Consolas" w:hAnsiTheme="minorBidi" w:cstheme="minorBidi"/>
                <w:sz w:val="20"/>
                <w:szCs w:val="20"/>
                <w:lang w:bidi="he-IL"/>
              </w:rPr>
            </w:pPr>
            <w:r w:rsidRPr="00F73388">
              <w:rPr>
                <w:rFonts w:asciiTheme="minorBidi" w:eastAsia="Consolas" w:hAnsiTheme="minorBidi"/>
                <w:sz w:val="20"/>
                <w:szCs w:val="20"/>
                <w:rtl/>
                <w:lang w:bidi="he-IL"/>
              </w:rPr>
              <w:t xml:space="preserve">א </w:t>
            </w:r>
            <w:r w:rsidR="00392570" w:rsidRPr="00392570">
              <w:rPr>
                <w:rFonts w:asciiTheme="minorBidi" w:eastAsia="Consolas" w:hAnsiTheme="minorBidi"/>
                <w:sz w:val="20"/>
                <w:szCs w:val="20"/>
                <w:rtl/>
                <w:lang w:bidi="he-IL"/>
              </w:rPr>
              <w:t xml:space="preserve">נַחֲמוּ נַחֲמוּ, עַמִּי--יֹאמַר, אֱלֹהֵיכֶם.  ב דַּבְּרוּ עַל-לֵב יְרוּשָׁלִַם, וְקִרְאוּ אֵלֶיהָ--כִּי מָלְאָה צְבָאָהּ, כִּי נִרְצָה עֲוֺנָהּ:  כִּי לָקְחָה מִיַּד יְהוָה, כִּפְלַיִם בְּכָל-חַטֹּאתֶיהָ. ג קוֹל קוֹרֵא--בַּמִּדְבָּר, פַּנּוּ דֶּרֶךְ יְהוָה; יַשְּׁרוּ, בָּעֲרָבָה, מְסִלָּה, לֵאלֹהֵינוּ.  ד כָּל-גֶּיא, </w:t>
            </w:r>
            <w:r w:rsidR="00392570" w:rsidRPr="00392570">
              <w:rPr>
                <w:rFonts w:asciiTheme="minorBidi" w:eastAsia="Consolas" w:hAnsiTheme="minorBidi"/>
                <w:sz w:val="20"/>
                <w:szCs w:val="20"/>
                <w:rtl/>
                <w:lang w:bidi="he-IL"/>
              </w:rPr>
              <w:lastRenderedPageBreak/>
              <w:t>יִנָּשֵׂא, וְכָל-הַר וְגִבְעָה, יִשְׁפָּלוּ; וְהָיָה הֶעָקֹב לְמִישׁוֹר, וְהָרְכָסִים לְבִקְעָה.  ה וְנִגְלָה, כְּבוֹד יְהוָה; וְרָאוּ כָל-בָּשָׂר יַחְדָּו, כִּי פִּי יְהוָה דִּבֵּר.</w:t>
            </w:r>
          </w:p>
        </w:tc>
      </w:tr>
      <w:tr w:rsidR="00D35C18">
        <w:tc>
          <w:tcPr>
            <w:tcW w:w="3105" w:type="dxa"/>
            <w:tcBorders>
              <w:top w:val="single" w:sz="6" w:space="0" w:color="000000"/>
              <w:left w:val="single" w:sz="6" w:space="0" w:color="CCCCCC"/>
              <w:bottom w:val="single" w:sz="6" w:space="0" w:color="CCCCCC"/>
              <w:right w:val="single" w:sz="6" w:space="0" w:color="CCCCCC"/>
            </w:tcBorders>
            <w:shd w:val="clear" w:color="auto" w:fill="CCCCCC"/>
            <w:tcMar>
              <w:top w:w="100" w:type="dxa"/>
              <w:left w:w="100" w:type="dxa"/>
              <w:bottom w:w="100" w:type="dxa"/>
              <w:right w:w="100" w:type="dxa"/>
            </w:tcMar>
          </w:tcPr>
          <w:p w:rsidR="00D35C18" w:rsidRDefault="00D35C18">
            <w:pPr>
              <w:widowControl w:val="0"/>
              <w:spacing w:line="240" w:lineRule="auto"/>
              <w:rPr>
                <w:rFonts w:ascii="Consolas" w:eastAsia="Consolas" w:hAnsi="Consolas" w:cs="Consolas"/>
                <w:sz w:val="20"/>
                <w:szCs w:val="20"/>
                <w:shd w:val="clear" w:color="auto" w:fill="CCCCCC"/>
              </w:rPr>
            </w:pPr>
          </w:p>
        </w:tc>
        <w:tc>
          <w:tcPr>
            <w:tcW w:w="336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DSS Col.XLIV</w:t>
            </w:r>
          </w:p>
        </w:tc>
        <w:tc>
          <w:tcPr>
            <w:tcW w:w="8925"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Is 52:13-53-12</w:t>
            </w:r>
          </w:p>
          <w:p w:rsidR="00D35C18" w:rsidRDefault="00D35C18">
            <w:pPr>
              <w:widowControl w:val="0"/>
              <w:spacing w:line="240" w:lineRule="auto"/>
              <w:rPr>
                <w:rFonts w:ascii="Consolas" w:eastAsia="Consolas" w:hAnsi="Consolas" w:cs="Consolas"/>
                <w:sz w:val="20"/>
                <w:szCs w:val="20"/>
              </w:rPr>
            </w:pP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52</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 xml:space="preserve">13 See, my servant shall prosper, he shall be raised high and greatly exalted. 14 Even as many were amazed at him—so marred were his features, beyond that of mortals his appearance, beyond that of human beings—15 so shall he startle many nations, kings shall stand speechless; for those who have not been told shall see, those who have not heard shall ponder it. </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 xml:space="preserve">53 </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1 Who would believe what we have heard? To whom has the arm of the Lord been revealed? 2 He grew up like a sapling before him, like a shoot from the parched earth; he had no majestic bearing to catch our eye, no beauty to draw us to him. 3 He was spurned and avoided by men, a man of suffering, knowing pain, like one from whom you turn your face, spurned, and we held him in no esteem. 4 Yet it was our pain that he bore, our sufferings he endured. We thought of him as stricken, struck down by God and afflicted, 5 but he was pierced for our sins, crushed for our iniquity. He bore the punishment that makes us whole, by his wounds we were healed. 6 We had all gone astray like sheep, all following our own way; but the Lord laid upon him the guilt of us all. 7 Though harshly treated, he submitted and did not open his mouth; like a lamb led to slaughter or a sheep silent before shearers, he did not open his mouth. 8 Seized and condemned, he was taken away. Who would have thought any more of his destiny? For he was cut off from the land of the living, struck for the sins of his people. 9 He was given a grave among the wicked, a burial place with evildoers, though he had done no wrong, nor was deceit found in his mouth. 10 But it was the Lord’s will to crush him with pain. By making his life as a reparation offering, he shall see his offspring, shall lengthen his days, and the Lord’s will shall be accomplished through him. 11 Because of his anguish he shall see the light; because of his knowledge he shall be content; my servant, the just one, shall justify the many, their iniquity he shall bear. 12 Therefore I will give him his portion among the many, and he shall divide the spoils with the mighty, because he surrendered himself to death, was counted among the transgressors, bore the sins of many, and interceded for the transgressors.</w:t>
            </w:r>
          </w:p>
        </w:tc>
      </w:tr>
      <w:tr w:rsidR="00D35C18">
        <w:tc>
          <w:tcPr>
            <w:tcW w:w="3105" w:type="dxa"/>
            <w:tcBorders>
              <w:top w:val="single" w:sz="6" w:space="0" w:color="CCCCCC"/>
              <w:left w:val="single" w:sz="6" w:space="0" w:color="CCCCCC"/>
              <w:bottom w:val="single" w:sz="6" w:space="0" w:color="000000"/>
              <w:right w:val="single" w:sz="6" w:space="0" w:color="CCCCCC"/>
            </w:tcBorders>
            <w:shd w:val="clear" w:color="auto" w:fill="CCCCCC"/>
            <w:tcMar>
              <w:top w:w="100" w:type="dxa"/>
              <w:left w:w="100" w:type="dxa"/>
              <w:bottom w:w="100" w:type="dxa"/>
              <w:right w:w="100" w:type="dxa"/>
            </w:tcMar>
          </w:tcPr>
          <w:p w:rsidR="00D35C18" w:rsidRDefault="00D35C18">
            <w:pPr>
              <w:widowControl w:val="0"/>
              <w:spacing w:line="240" w:lineRule="auto"/>
              <w:rPr>
                <w:rFonts w:ascii="Consolas" w:eastAsia="Consolas" w:hAnsi="Consolas" w:cs="Consolas"/>
                <w:sz w:val="20"/>
                <w:szCs w:val="20"/>
                <w:shd w:val="clear" w:color="auto" w:fill="CCCCCC"/>
              </w:rPr>
            </w:pPr>
          </w:p>
        </w:tc>
        <w:tc>
          <w:tcPr>
            <w:tcW w:w="336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392570" w:rsidRDefault="002A7C42" w:rsidP="00FC1FD8">
            <w:pPr>
              <w:widowControl w:val="0"/>
              <w:spacing w:line="240" w:lineRule="auto"/>
              <w:rPr>
                <w:rFonts w:asciiTheme="minorBidi" w:eastAsia="Consolas" w:hAnsiTheme="minorBidi" w:cstheme="minorBidi"/>
                <w:sz w:val="20"/>
                <w:szCs w:val="20"/>
                <w:lang w:bidi="he-IL"/>
              </w:rPr>
            </w:pPr>
            <w:r w:rsidRPr="00392570">
              <w:rPr>
                <w:rFonts w:asciiTheme="minorBidi" w:eastAsia="Consolas" w:hAnsiTheme="minorBidi" w:cstheme="minorBidi"/>
                <w:sz w:val="20"/>
                <w:szCs w:val="20"/>
              </w:rPr>
              <w:t>[HE]</w:t>
            </w:r>
            <w:r w:rsidR="00FC1FD8">
              <w:rPr>
                <w:rFonts w:asciiTheme="minorBidi" w:eastAsia="Consolas" w:hAnsiTheme="minorBidi" w:cstheme="minorBidi" w:hint="cs"/>
                <w:sz w:val="20"/>
                <w:szCs w:val="20"/>
                <w:rtl/>
                <w:lang w:bidi="he-IL"/>
              </w:rPr>
              <w:t xml:space="preserve"> </w:t>
            </w:r>
            <w:r w:rsidR="00FC1FD8">
              <w:rPr>
                <w:rFonts w:ascii="Consolas" w:eastAsia="Consolas" w:hAnsi="Consolas" w:cs="Consolas"/>
                <w:sz w:val="20"/>
                <w:szCs w:val="20"/>
              </w:rPr>
              <w:t>DSS Col.XLIV</w:t>
            </w:r>
          </w:p>
        </w:tc>
        <w:tc>
          <w:tcPr>
            <w:tcW w:w="8925"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Default="00392570" w:rsidP="00392570">
            <w:pPr>
              <w:widowControl w:val="0"/>
              <w:bidi/>
              <w:spacing w:line="240" w:lineRule="auto"/>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ישעיהו,</w:t>
            </w:r>
            <w:r w:rsidR="00AD345B">
              <w:rPr>
                <w:rFonts w:asciiTheme="minorBidi" w:eastAsia="Consolas" w:hAnsiTheme="minorBidi" w:cstheme="minorBidi" w:hint="cs"/>
                <w:sz w:val="20"/>
                <w:szCs w:val="20"/>
                <w:rtl/>
                <w:lang w:bidi="he-IL"/>
              </w:rPr>
              <w:t xml:space="preserve"> נב, יג-טו</w:t>
            </w:r>
          </w:p>
          <w:p w:rsidR="00AD345B" w:rsidRDefault="009E5C61" w:rsidP="009E5C61">
            <w:pPr>
              <w:widowControl w:val="0"/>
              <w:bidi/>
              <w:spacing w:line="240" w:lineRule="auto"/>
              <w:rPr>
                <w:rFonts w:asciiTheme="minorBidi" w:eastAsia="Consolas" w:hAnsiTheme="minorBidi"/>
                <w:sz w:val="20"/>
                <w:szCs w:val="20"/>
                <w:rtl/>
                <w:lang w:bidi="he-IL"/>
              </w:rPr>
            </w:pPr>
            <w:r w:rsidRPr="00AD345B">
              <w:rPr>
                <w:rFonts w:asciiTheme="minorBidi" w:eastAsia="Consolas" w:hAnsiTheme="minorBidi"/>
                <w:sz w:val="20"/>
                <w:szCs w:val="20"/>
                <w:rtl/>
                <w:lang w:bidi="he-IL"/>
              </w:rPr>
              <w:t>י</w:t>
            </w:r>
            <w:r>
              <w:rPr>
                <w:rFonts w:asciiTheme="minorBidi" w:eastAsia="Consolas" w:hAnsiTheme="minorBidi" w:hint="cs"/>
                <w:sz w:val="20"/>
                <w:szCs w:val="20"/>
                <w:rtl/>
                <w:lang w:bidi="he-IL"/>
              </w:rPr>
              <w:t>ג</w:t>
            </w:r>
            <w:r w:rsidRPr="00AD345B">
              <w:rPr>
                <w:rFonts w:asciiTheme="minorBidi" w:eastAsia="Consolas" w:hAnsiTheme="minorBidi"/>
                <w:sz w:val="20"/>
                <w:szCs w:val="20"/>
                <w:rtl/>
                <w:lang w:bidi="he-IL"/>
              </w:rPr>
              <w:t xml:space="preserve"> </w:t>
            </w:r>
            <w:r w:rsidR="00AD345B" w:rsidRPr="00AD345B">
              <w:rPr>
                <w:rFonts w:asciiTheme="minorBidi" w:eastAsia="Consolas" w:hAnsiTheme="minorBidi"/>
                <w:sz w:val="20"/>
                <w:szCs w:val="20"/>
                <w:rtl/>
                <w:lang w:bidi="he-IL"/>
              </w:rPr>
              <w:t xml:space="preserve">הִנֵּה יַשְׂכִּיל, עַבְדִּי; יָרוּם </w:t>
            </w:r>
            <w:r w:rsidR="00626BBB">
              <w:rPr>
                <w:rFonts w:asciiTheme="minorBidi" w:eastAsia="Consolas" w:hAnsiTheme="minorBidi"/>
                <w:sz w:val="20"/>
                <w:szCs w:val="20"/>
                <w:rtl/>
                <w:lang w:bidi="he-IL"/>
              </w:rPr>
              <w:t>וְנִשָּׂא וְגָבַהּ, מְאֹד.</w:t>
            </w:r>
            <w:r w:rsidR="00AD345B" w:rsidRPr="00AD345B">
              <w:rPr>
                <w:rFonts w:asciiTheme="minorBidi" w:eastAsia="Consolas" w:hAnsiTheme="minorBidi"/>
                <w:sz w:val="20"/>
                <w:szCs w:val="20"/>
                <w:rtl/>
                <w:lang w:bidi="he-IL"/>
              </w:rPr>
              <w:t xml:space="preserve"> יד כַּאֲשֶׁר שָׁמְמוּ עָלֶיךָ רַבִּים, כֵּן-מִשְׁחַת מֵאִישׁ מַרְאֵהוּ; וְתֹאֲרוֹ, מִבְּנֵי אָדָם.  טו כֵּן יַזֶּה גּוֹיִם רַבִּים, עָלָיו יִקְפְּצוּ מְלָכִים פִּיהֶם:  כִּי אֲשֶׁר לֹא-סֻפַּר לָהֶם, רָאוּ, וַאֲשֶׁר לֹא-שָׁמְעוּ, הִתְבּוֹנָנוּ.</w:t>
            </w:r>
          </w:p>
          <w:p w:rsidR="00AD345B" w:rsidRDefault="00AD345B" w:rsidP="00AD345B">
            <w:pPr>
              <w:widowControl w:val="0"/>
              <w:bidi/>
              <w:spacing w:line="240" w:lineRule="auto"/>
              <w:rPr>
                <w:rFonts w:asciiTheme="minorBidi" w:eastAsia="Consolas" w:hAnsiTheme="minorBidi"/>
                <w:sz w:val="20"/>
                <w:szCs w:val="20"/>
                <w:rtl/>
                <w:lang w:bidi="he-IL"/>
              </w:rPr>
            </w:pPr>
          </w:p>
          <w:p w:rsidR="00AD345B" w:rsidRDefault="00AD345B" w:rsidP="00AD345B">
            <w:pPr>
              <w:widowControl w:val="0"/>
              <w:bidi/>
              <w:spacing w:line="240" w:lineRule="auto"/>
              <w:rPr>
                <w:rFonts w:asciiTheme="minorBidi" w:eastAsia="Consolas" w:hAnsiTheme="minorBidi"/>
                <w:sz w:val="20"/>
                <w:szCs w:val="20"/>
                <w:rtl/>
                <w:lang w:bidi="he-IL"/>
              </w:rPr>
            </w:pPr>
            <w:r>
              <w:rPr>
                <w:rFonts w:asciiTheme="minorBidi" w:eastAsia="Consolas" w:hAnsiTheme="minorBidi" w:hint="cs"/>
                <w:sz w:val="20"/>
                <w:szCs w:val="20"/>
                <w:rtl/>
                <w:lang w:bidi="he-IL"/>
              </w:rPr>
              <w:t>ישעיהו, נ</w:t>
            </w:r>
            <w:r w:rsidR="009E5C61">
              <w:rPr>
                <w:rFonts w:asciiTheme="minorBidi" w:eastAsia="Consolas" w:hAnsiTheme="minorBidi" w:hint="cs"/>
                <w:sz w:val="20"/>
                <w:szCs w:val="20"/>
                <w:rtl/>
                <w:lang w:bidi="he-IL"/>
              </w:rPr>
              <w:t>ג</w:t>
            </w:r>
          </w:p>
          <w:p w:rsidR="009E5C61" w:rsidRDefault="009E5C61" w:rsidP="009E5C61">
            <w:pPr>
              <w:widowControl w:val="0"/>
              <w:bidi/>
              <w:spacing w:line="240" w:lineRule="auto"/>
              <w:rPr>
                <w:rFonts w:asciiTheme="minorBidi" w:eastAsia="Consolas" w:hAnsiTheme="minorBidi"/>
                <w:sz w:val="20"/>
                <w:szCs w:val="20"/>
                <w:rtl/>
                <w:lang w:bidi="he-IL"/>
              </w:rPr>
            </w:pPr>
          </w:p>
          <w:p w:rsidR="009E5C61" w:rsidRPr="00392570" w:rsidRDefault="00626BBB" w:rsidP="009E5C61">
            <w:pPr>
              <w:widowControl w:val="0"/>
              <w:bidi/>
              <w:spacing w:line="240" w:lineRule="auto"/>
              <w:rPr>
                <w:rFonts w:asciiTheme="minorBidi" w:eastAsia="Consolas" w:hAnsiTheme="minorBidi" w:cstheme="minorBidi"/>
                <w:sz w:val="20"/>
                <w:szCs w:val="20"/>
                <w:lang w:bidi="he-IL"/>
              </w:rPr>
            </w:pPr>
            <w:r w:rsidRPr="00626BBB">
              <w:rPr>
                <w:rFonts w:asciiTheme="minorBidi" w:eastAsia="Consolas" w:hAnsiTheme="minorBidi"/>
                <w:sz w:val="20"/>
                <w:szCs w:val="20"/>
                <w:rtl/>
                <w:lang w:bidi="he-IL"/>
              </w:rPr>
              <w:t xml:space="preserve">א </w:t>
            </w:r>
            <w:r w:rsidR="009E5C61" w:rsidRPr="009E5C61">
              <w:rPr>
                <w:rFonts w:asciiTheme="minorBidi" w:eastAsia="Consolas" w:hAnsiTheme="minorBidi"/>
                <w:sz w:val="20"/>
                <w:szCs w:val="20"/>
                <w:rtl/>
                <w:lang w:bidi="he-IL"/>
              </w:rPr>
              <w:t>מִי הֶאֱמִין, לִשְׁמֻעָתֵנוּ; וּזְרוֹעַ יְהוָה, עַל-מִי נִגְלָתָה.  ב וַיַּעַל כַּיּוֹנֵק לְפָנָיו, וְכַשֹּׁרֶשׁ מֵאֶרֶץ צִיָּה</w:t>
            </w:r>
            <w:r w:rsidR="009E5C61">
              <w:rPr>
                <w:rFonts w:asciiTheme="minorBidi" w:eastAsia="Consolas" w:hAnsiTheme="minorBidi"/>
                <w:sz w:val="20"/>
                <w:szCs w:val="20"/>
                <w:rtl/>
                <w:lang w:bidi="he-IL"/>
              </w:rPr>
              <w:t>–</w:t>
            </w:r>
            <w:r w:rsidR="009E5C61" w:rsidRPr="009E5C61">
              <w:rPr>
                <w:rFonts w:asciiTheme="minorBidi" w:eastAsia="Consolas" w:hAnsiTheme="minorBidi"/>
                <w:sz w:val="20"/>
                <w:szCs w:val="20"/>
                <w:rtl/>
                <w:lang w:bidi="he-IL"/>
              </w:rPr>
              <w:t>לֹא-תֹאַר לוֹ, וְלֹא הָדָר; וְנִרְאֵהוּ וְלֹא-מַרְאֶה, וְנֶחְמְדֵהוּ.  ג נִבְזֶה וַחֲדַל אִישִׁים, אִישׁ מַכְאֹבוֹת וִידוּעַ חֹלִי; וּכְמַסְתֵּר פָּנִים מִמֶּנּוּ, נִבְזֶה וְלֹא חֲשַׁבְנֻהוּ.  ד אָכֵן חֳלָיֵנוּ הוּא נָשָׂא, וּמַכְאֹבֵינוּ סְבָלָם; וַאֲנַחְנוּ חֲשַׁבְנֻהוּ, נָגוּעַ מֻכֵּה אֱלֹהִים וּמְעֻנֶּה.  ה וְהוּא מְחֹלָל מִפְּשָׁעֵנוּ, מְדֻכָּא מֵעֲוֺנֹתֵינוּ; מוּסַר שְׁלוֹמֵנוּ עָלָיו, וּבַחֲבֻרָתוֹ נִרְפָּא-לָנוּ.  ו כֻּלָּנוּ כַּצֹּאן תָּעִינוּ, אִישׁ לְדַרְכּוֹ פָּנִינוּ; וַיהוָה הִפְגִּיעַ בּוֹ, אֵת עֲוֺן כֻּלָּנוּ.  ז נִגַּשׂ וְהוּא נַעֲנֶה, וְלֹא יִפְתַּח-פִּיו, כַּשֶּׂה לַטֶּבַח יוּבָל, וּכְרָחֵל לִפְנֵי גֹזְזֶיהָ נֶאֱלָמָה; וְלֹא יִפְתַּח, פִּיו.  ח מֵעֹצֶר וּמִמִּשְׁפָּט לֻקָּח, וְאֶת-דּוֹרוֹ מִי יְשׂוֹחֵחַ:  כִּי נִגְזַר מֵאֶרֶץ חַיִּים, מִפֶּשַׁע עַמִּי נֶגַע לָמוֹ.  ט וַיִּתֵּן אֶת-רְשָׁעִים קִבְרוֹ, וְאֶת-עָשִׁיר בְּמֹתָיו; עַל לֹא-חָמָס עָשָׂה, וְלֹא מִרְמָה בְּפִיו.  י וַיהוָה חָפֵץ דַּכְּאוֹ, הֶחֱלִי</w:t>
            </w:r>
            <w:r w:rsidR="009E5C61">
              <w:rPr>
                <w:rFonts w:asciiTheme="minorBidi" w:eastAsia="Consolas" w:hAnsiTheme="minorBidi"/>
                <w:sz w:val="20"/>
                <w:szCs w:val="20"/>
                <w:rtl/>
                <w:lang w:bidi="he-IL"/>
              </w:rPr>
              <w:t>–</w:t>
            </w:r>
            <w:r w:rsidR="009E5C61" w:rsidRPr="009E5C61">
              <w:rPr>
                <w:rFonts w:asciiTheme="minorBidi" w:eastAsia="Consolas" w:hAnsiTheme="minorBidi"/>
                <w:sz w:val="20"/>
                <w:szCs w:val="20"/>
                <w:rtl/>
                <w:lang w:bidi="he-IL"/>
              </w:rPr>
              <w:t>אִם-תָּשִׂים אָשָׁם נַפְשׁוֹ, יִרְאֶה זֶרַע יַאֲרִיךְ יָמִים; וְחֵפֶץ יְהוָה, בְּיָדוֹ יִצְלָח.  יא מֵעֲמַל נַפְשׁוֹ, יִרְאֶה יִשְׂבָּע</w:t>
            </w:r>
            <w:r w:rsidR="009E5C61">
              <w:rPr>
                <w:rFonts w:asciiTheme="minorBidi" w:eastAsia="Consolas" w:hAnsiTheme="minorBidi"/>
                <w:sz w:val="20"/>
                <w:szCs w:val="20"/>
                <w:rtl/>
                <w:lang w:bidi="he-IL"/>
              </w:rPr>
              <w:t>–</w:t>
            </w:r>
            <w:r w:rsidR="009E5C61" w:rsidRPr="009E5C61">
              <w:rPr>
                <w:rFonts w:asciiTheme="minorBidi" w:eastAsia="Consolas" w:hAnsiTheme="minorBidi"/>
                <w:sz w:val="20"/>
                <w:szCs w:val="20"/>
                <w:rtl/>
                <w:lang w:bidi="he-IL"/>
              </w:rPr>
              <w:t>בְּדַעְתּוֹ יַצְדִּיק צַדִּיק עַבְדִּי, לָרַבִּים; וַעֲוֺנֹתָם, הוּא יִסְבֹּל.  יב לָכֵן אֲחַלֶּק-לוֹ בָרַבִּים, וְאֶת-עֲצוּמִים יְחַלֵּק שָׁלָל, תַּחַת אֲשֶׁר הֶעֱרָה לַמָּוֶת נַפְשׁוֹ, וְאֶת-פֹּשְׁעִים נִמְנָה; וְהוּא חֵטְא-רַבִּים נָשָׂא, וְלַפֹּשְׁעִים יַפְגִּיעַ.</w:t>
            </w:r>
          </w:p>
        </w:tc>
      </w:tr>
      <w:tr w:rsidR="00D35C18">
        <w:tc>
          <w:tcPr>
            <w:tcW w:w="3105" w:type="dxa"/>
            <w:tcBorders>
              <w:top w:val="single" w:sz="6" w:space="0" w:color="000000"/>
              <w:left w:val="single" w:sz="6" w:space="0" w:color="CCCCCC"/>
              <w:bottom w:val="single" w:sz="6" w:space="0" w:color="CCCCCC"/>
              <w:right w:val="single" w:sz="6" w:space="0" w:color="CCCCCC"/>
            </w:tcBorders>
            <w:shd w:val="clear" w:color="auto" w:fill="CCCCCC"/>
            <w:tcMar>
              <w:top w:w="100" w:type="dxa"/>
              <w:left w:w="100" w:type="dxa"/>
              <w:bottom w:w="100" w:type="dxa"/>
              <w:right w:w="100" w:type="dxa"/>
            </w:tcMar>
          </w:tcPr>
          <w:p w:rsidR="00D35C18" w:rsidRDefault="00D35C18">
            <w:pPr>
              <w:widowControl w:val="0"/>
              <w:spacing w:line="240" w:lineRule="auto"/>
              <w:rPr>
                <w:rFonts w:ascii="Consolas" w:eastAsia="Consolas" w:hAnsi="Consolas" w:cs="Consolas"/>
                <w:sz w:val="20"/>
                <w:szCs w:val="20"/>
                <w:shd w:val="clear" w:color="auto" w:fill="CCCCCC"/>
              </w:rPr>
            </w:pPr>
          </w:p>
        </w:tc>
        <w:tc>
          <w:tcPr>
            <w:tcW w:w="336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DSS Col.XLIX</w:t>
            </w:r>
          </w:p>
        </w:tc>
        <w:tc>
          <w:tcPr>
            <w:tcW w:w="8925"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Is 61:1-3</w:t>
            </w:r>
          </w:p>
          <w:p w:rsidR="00D35C18" w:rsidRDefault="00D35C18">
            <w:pPr>
              <w:widowControl w:val="0"/>
              <w:spacing w:line="240" w:lineRule="auto"/>
              <w:rPr>
                <w:rFonts w:ascii="Consolas" w:eastAsia="Consolas" w:hAnsi="Consolas" w:cs="Consolas"/>
                <w:sz w:val="20"/>
                <w:szCs w:val="20"/>
              </w:rPr>
            </w:pP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1 The spirit of the Lord God is upon me, because the Lord has anointed me; he has sent me to bring good news to the afflicted, to bind up the brokenhearted, to proclaim liberty to the captives, release to the prisoners, 2 to announce a year of favor from the Lord and a day of vindication by our God; to comfort all who mourn; 3 to place on those who mourn in Zion a diadem instead of ashes, to give them oil of gladness instead of mourning, a glorious mantle instead of a faint spirit.</w:t>
            </w:r>
          </w:p>
        </w:tc>
      </w:tr>
      <w:tr w:rsidR="00D35C18">
        <w:tc>
          <w:tcPr>
            <w:tcW w:w="3105" w:type="dxa"/>
            <w:tcBorders>
              <w:top w:val="single" w:sz="6" w:space="0" w:color="CCCCCC"/>
              <w:left w:val="single" w:sz="6" w:space="0" w:color="CCCCCC"/>
              <w:bottom w:val="single" w:sz="6" w:space="0" w:color="000000"/>
              <w:right w:val="single" w:sz="6" w:space="0" w:color="CCCCCC"/>
            </w:tcBorders>
            <w:shd w:val="clear" w:color="auto" w:fill="CCCCCC"/>
            <w:tcMar>
              <w:top w:w="100" w:type="dxa"/>
              <w:left w:w="100" w:type="dxa"/>
              <w:bottom w:w="100" w:type="dxa"/>
              <w:right w:w="100" w:type="dxa"/>
            </w:tcMar>
          </w:tcPr>
          <w:p w:rsidR="00D35C18" w:rsidRDefault="00D35C18">
            <w:pPr>
              <w:widowControl w:val="0"/>
              <w:spacing w:line="240" w:lineRule="auto"/>
              <w:rPr>
                <w:rFonts w:ascii="Consolas" w:eastAsia="Consolas" w:hAnsi="Consolas" w:cs="Consolas"/>
                <w:sz w:val="20"/>
                <w:szCs w:val="20"/>
                <w:shd w:val="clear" w:color="auto" w:fill="CCCCCC"/>
              </w:rPr>
            </w:pPr>
          </w:p>
        </w:tc>
        <w:tc>
          <w:tcPr>
            <w:tcW w:w="336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9E5C61" w:rsidRDefault="002A7C42" w:rsidP="00FC1FD8">
            <w:pPr>
              <w:widowControl w:val="0"/>
              <w:spacing w:line="240" w:lineRule="auto"/>
              <w:rPr>
                <w:rFonts w:asciiTheme="minorBidi" w:eastAsia="Consolas" w:hAnsiTheme="minorBidi" w:cstheme="minorBidi"/>
                <w:sz w:val="20"/>
                <w:szCs w:val="20"/>
                <w:lang w:bidi="he-IL"/>
              </w:rPr>
            </w:pPr>
            <w:r w:rsidRPr="009E5C61">
              <w:rPr>
                <w:rFonts w:asciiTheme="minorBidi" w:eastAsia="Consolas" w:hAnsiTheme="minorBidi" w:cstheme="minorBidi"/>
                <w:sz w:val="20"/>
                <w:szCs w:val="20"/>
              </w:rPr>
              <w:t>[HE]</w:t>
            </w:r>
            <w:r w:rsidR="00FC1FD8">
              <w:rPr>
                <w:rFonts w:asciiTheme="minorBidi" w:eastAsia="Consolas" w:hAnsiTheme="minorBidi" w:cstheme="minorBidi" w:hint="cs"/>
                <w:sz w:val="20"/>
                <w:szCs w:val="20"/>
                <w:rtl/>
                <w:lang w:bidi="he-IL"/>
              </w:rPr>
              <w:t xml:space="preserve"> </w:t>
            </w:r>
            <w:r w:rsidR="00FC1FD8">
              <w:rPr>
                <w:rFonts w:ascii="Consolas" w:eastAsia="Consolas" w:hAnsi="Consolas" w:cs="Consolas"/>
                <w:sz w:val="20"/>
                <w:szCs w:val="20"/>
              </w:rPr>
              <w:t>DSS Col.XLIX</w:t>
            </w:r>
          </w:p>
        </w:tc>
        <w:tc>
          <w:tcPr>
            <w:tcW w:w="8925"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Default="009E5C61" w:rsidP="009E5C61">
            <w:pPr>
              <w:widowControl w:val="0"/>
              <w:bidi/>
              <w:spacing w:line="240" w:lineRule="auto"/>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ישעיהו, סא, א-ג</w:t>
            </w:r>
          </w:p>
          <w:p w:rsidR="009E5C61" w:rsidRDefault="009E5C61" w:rsidP="009E5C61">
            <w:pPr>
              <w:widowControl w:val="0"/>
              <w:bidi/>
              <w:spacing w:line="240" w:lineRule="auto"/>
              <w:rPr>
                <w:rFonts w:asciiTheme="minorBidi" w:eastAsia="Consolas" w:hAnsiTheme="minorBidi" w:cstheme="minorBidi"/>
                <w:sz w:val="20"/>
                <w:szCs w:val="20"/>
                <w:rtl/>
                <w:lang w:bidi="he-IL"/>
              </w:rPr>
            </w:pPr>
          </w:p>
          <w:p w:rsidR="009E5C61" w:rsidRPr="009E5C61" w:rsidRDefault="009E5C61" w:rsidP="00D77E03">
            <w:pPr>
              <w:widowControl w:val="0"/>
              <w:bidi/>
              <w:spacing w:line="240" w:lineRule="auto"/>
              <w:rPr>
                <w:rFonts w:asciiTheme="minorBidi" w:eastAsia="Consolas" w:hAnsiTheme="minorBidi" w:cstheme="minorBidi"/>
                <w:sz w:val="20"/>
                <w:szCs w:val="20"/>
                <w:lang w:bidi="he-IL"/>
              </w:rPr>
            </w:pPr>
            <w:r w:rsidRPr="009E5C61">
              <w:rPr>
                <w:rFonts w:asciiTheme="minorBidi" w:eastAsia="Consolas" w:hAnsiTheme="minorBidi"/>
                <w:sz w:val="20"/>
                <w:szCs w:val="20"/>
                <w:rtl/>
                <w:lang w:bidi="he-IL"/>
              </w:rPr>
              <w:t>א רוּחַ אֲדֹנָי יְהוִה, עָלָי--יַעַן מָשַׁח יְהוָה אֹתִי לְבַשֵּׂר עֲנָוִים, שְׁלָחַנִי לַחֲבֹשׁ לְנִשְׁבְּרֵי-לֵב, לִקְרֹא לִשְׁבוּיִם דְּרוֹר, וְלַאֲסוּרִים פְּקַח-קוֹחַ.  ב לִקְרֹא שְׁנַת-רָצוֹן לַיהוָה, וְיוֹם נָקָם לֵאלֹהֵינוּ, לְנַחֵם, כָּל-אֲבֵלִים.  ג לָשׂוּם לַאֲבֵלֵי צִיּוֹן, לָתֵת לָהֶם פְּאֵר תַּחַת אֵפֶר שֶׁמֶן שָׂשׂוֹן תַּחַת אֵבֶל--מַעֲטֵה תְהִלָּה, תַּחַת רוּחַ כֵּהָה;</w:t>
            </w:r>
          </w:p>
        </w:tc>
      </w:tr>
      <w:tr w:rsidR="00D35C18">
        <w:tc>
          <w:tcPr>
            <w:tcW w:w="3105"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LETTER OF BAR KOCHBA</w:t>
            </w:r>
          </w:p>
        </w:tc>
        <w:tc>
          <w:tcPr>
            <w:tcW w:w="336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Discovered in Wadi Murabba’at (Dead Sea), c. 132-135 AD.</w:t>
            </w:r>
          </w:p>
        </w:tc>
        <w:tc>
          <w:tcPr>
            <w:tcW w:w="8925"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 xml:space="preserve">“From Shimeon ben Kosiba to Yeshua ben Galgoula and to the men of the fort, peace. I take heaven to witness against me that unless you </w:t>
            </w:r>
            <w:r w:rsidR="009E5C61">
              <w:rPr>
                <w:rFonts w:ascii="Consolas" w:eastAsia="Consolas" w:hAnsi="Consolas" w:cs="Consolas"/>
                <w:sz w:val="20"/>
                <w:szCs w:val="20"/>
              </w:rPr>
              <w:pgNum/>
            </w:r>
            <w:r w:rsidR="009E5C61">
              <w:rPr>
                <w:rFonts w:ascii="Consolas" w:eastAsia="Consolas" w:hAnsi="Consolas" w:cs="Consolas"/>
                <w:sz w:val="20"/>
                <w:szCs w:val="20"/>
              </w:rPr>
              <w:t>obilize</w:t>
            </w:r>
            <w:r>
              <w:rPr>
                <w:rFonts w:ascii="Consolas" w:eastAsia="Consolas" w:hAnsi="Consolas" w:cs="Consolas"/>
                <w:sz w:val="20"/>
                <w:szCs w:val="20"/>
              </w:rPr>
              <w:t xml:space="preserve"> [destroy?] the Galileans who are with you every man, I will put fetters on your feet as I did to Ben Aphlul.”</w:t>
            </w:r>
          </w:p>
        </w:tc>
      </w:tr>
      <w:tr w:rsidR="00D35C18">
        <w:tc>
          <w:tcPr>
            <w:tcW w:w="3105"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9E5C61" w:rsidRDefault="002A7C42" w:rsidP="009E5C61">
            <w:pPr>
              <w:widowControl w:val="0"/>
              <w:bidi/>
              <w:spacing w:line="240" w:lineRule="auto"/>
              <w:rPr>
                <w:rFonts w:asciiTheme="minorBidi" w:eastAsia="Consolas" w:hAnsiTheme="minorBidi" w:cstheme="minorBidi"/>
                <w:sz w:val="20"/>
                <w:szCs w:val="20"/>
                <w:lang w:bidi="he-IL"/>
              </w:rPr>
            </w:pPr>
            <w:r w:rsidRPr="009E5C61">
              <w:rPr>
                <w:rFonts w:asciiTheme="minorBidi" w:eastAsia="Consolas" w:hAnsiTheme="minorBidi" w:cstheme="minorBidi"/>
                <w:sz w:val="20"/>
                <w:szCs w:val="20"/>
              </w:rPr>
              <w:t>[HE]</w:t>
            </w:r>
            <w:r w:rsidR="009E5C61">
              <w:rPr>
                <w:rFonts w:asciiTheme="minorBidi" w:eastAsia="Consolas" w:hAnsiTheme="minorBidi" w:cstheme="minorBidi" w:hint="cs"/>
                <w:sz w:val="20"/>
                <w:szCs w:val="20"/>
                <w:rtl/>
                <w:lang w:bidi="he-IL"/>
              </w:rPr>
              <w:t xml:space="preserve"> מכתבי בר כוכבא</w:t>
            </w:r>
          </w:p>
        </w:tc>
        <w:tc>
          <w:tcPr>
            <w:tcW w:w="336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9E5C61" w:rsidRDefault="009E5C61" w:rsidP="00356B88">
            <w:pPr>
              <w:widowControl w:val="0"/>
              <w:bidi/>
              <w:spacing w:line="240" w:lineRule="auto"/>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נ</w:t>
            </w:r>
            <w:r w:rsidR="00356B88">
              <w:rPr>
                <w:rFonts w:asciiTheme="minorBidi" w:eastAsia="Consolas" w:hAnsiTheme="minorBidi" w:cstheme="minorBidi" w:hint="cs"/>
                <w:sz w:val="20"/>
                <w:szCs w:val="20"/>
                <w:rtl/>
                <w:lang w:bidi="he-IL"/>
              </w:rPr>
              <w:t>תגלו</w:t>
            </w:r>
            <w:r>
              <w:rPr>
                <w:rFonts w:asciiTheme="minorBidi" w:eastAsia="Consolas" w:hAnsiTheme="minorBidi" w:cstheme="minorBidi" w:hint="cs"/>
                <w:sz w:val="20"/>
                <w:szCs w:val="20"/>
                <w:rtl/>
                <w:lang w:bidi="he-IL"/>
              </w:rPr>
              <w:t xml:space="preserve"> ב</w:t>
            </w:r>
            <w:r w:rsidRPr="009E5C61">
              <w:rPr>
                <w:rFonts w:asciiTheme="minorBidi" w:eastAsia="Consolas" w:hAnsiTheme="minorBidi"/>
                <w:sz w:val="20"/>
                <w:szCs w:val="20"/>
                <w:rtl/>
                <w:lang w:bidi="he-IL"/>
              </w:rPr>
              <w:t>מערות ואדי מורבעאת</w:t>
            </w:r>
            <w:r>
              <w:rPr>
                <w:rFonts w:asciiTheme="minorBidi" w:eastAsia="Consolas" w:hAnsiTheme="minorBidi" w:hint="cs"/>
                <w:sz w:val="20"/>
                <w:szCs w:val="20"/>
                <w:rtl/>
                <w:lang w:bidi="he-IL"/>
              </w:rPr>
              <w:t xml:space="preserve"> (ים המלח), 135-132 לספירה.</w:t>
            </w:r>
          </w:p>
        </w:tc>
        <w:tc>
          <w:tcPr>
            <w:tcW w:w="8925"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9E5C61" w:rsidRDefault="00B91AFF" w:rsidP="009E5C61">
            <w:pPr>
              <w:widowControl w:val="0"/>
              <w:bidi/>
              <w:spacing w:line="240" w:lineRule="auto"/>
              <w:rPr>
                <w:rFonts w:asciiTheme="minorBidi" w:eastAsia="Consolas" w:hAnsiTheme="minorBidi" w:cstheme="minorBidi"/>
                <w:sz w:val="20"/>
                <w:szCs w:val="20"/>
              </w:rPr>
            </w:pPr>
            <w:r>
              <w:rPr>
                <w:rFonts w:asciiTheme="minorBidi" w:eastAsia="Consolas" w:hAnsiTheme="minorBidi" w:cstheme="minorBidi" w:hint="cs"/>
                <w:sz w:val="20"/>
                <w:szCs w:val="20"/>
                <w:rtl/>
                <w:lang w:bidi="he-IL"/>
              </w:rPr>
              <w:t>משמעון בן כוסבה לישע בן גלגלה ולאנשי הכרך שלום. מעיד אני עלי תשמים יפס[ד] מן הגללאים שאצלכם כל אדם שאני נתן תבכלים ברגלכם כמה שעסת[י] לבן עפלול</w:t>
            </w:r>
          </w:p>
        </w:tc>
      </w:tr>
      <w:tr w:rsidR="00D35C18">
        <w:tc>
          <w:tcPr>
            <w:tcW w:w="3105"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TRUMPETING PLACE</w:t>
            </w:r>
          </w:p>
        </w:tc>
        <w:tc>
          <w:tcPr>
            <w:tcW w:w="336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Hebrew inscription found at the foot of the southwestern wall of the Temple Mount, 1</w:t>
            </w:r>
            <w:r>
              <w:rPr>
                <w:rFonts w:ascii="Consolas" w:eastAsia="Consolas" w:hAnsi="Consolas" w:cs="Consolas"/>
                <w:sz w:val="20"/>
                <w:szCs w:val="20"/>
                <w:vertAlign w:val="superscript"/>
              </w:rPr>
              <w:t>st</w:t>
            </w:r>
            <w:r>
              <w:rPr>
                <w:rFonts w:ascii="Consolas" w:eastAsia="Consolas" w:hAnsi="Consolas" w:cs="Consolas"/>
                <w:sz w:val="20"/>
                <w:szCs w:val="20"/>
              </w:rPr>
              <w:t xml:space="preserve"> century </w:t>
            </w:r>
            <w:r w:rsidR="009E5C61">
              <w:rPr>
                <w:rFonts w:ascii="Consolas" w:eastAsia="Consolas" w:hAnsi="Consolas" w:cs="Consolas"/>
                <w:sz w:val="20"/>
                <w:szCs w:val="20"/>
              </w:rPr>
              <w:t>–</w:t>
            </w:r>
            <w:r>
              <w:rPr>
                <w:rFonts w:ascii="Consolas" w:eastAsia="Consolas" w:hAnsi="Consolas" w:cs="Consolas"/>
                <w:sz w:val="20"/>
                <w:szCs w:val="20"/>
              </w:rPr>
              <w:t xml:space="preserve"> 1</w:t>
            </w:r>
            <w:r>
              <w:rPr>
                <w:rFonts w:ascii="Consolas" w:eastAsia="Consolas" w:hAnsi="Consolas" w:cs="Consolas"/>
                <w:sz w:val="20"/>
                <w:szCs w:val="20"/>
                <w:vertAlign w:val="superscript"/>
              </w:rPr>
              <w:t>st</w:t>
            </w:r>
            <w:r>
              <w:rPr>
                <w:rFonts w:ascii="Consolas" w:eastAsia="Consolas" w:hAnsi="Consolas" w:cs="Consolas"/>
                <w:sz w:val="20"/>
                <w:szCs w:val="20"/>
              </w:rPr>
              <w:t xml:space="preserve"> century AD.</w:t>
            </w:r>
          </w:p>
        </w:tc>
        <w:tc>
          <w:tcPr>
            <w:tcW w:w="8925"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“To the place of Trumpeting”</w:t>
            </w:r>
          </w:p>
        </w:tc>
      </w:tr>
      <w:tr w:rsidR="00D35C18">
        <w:tc>
          <w:tcPr>
            <w:tcW w:w="3105"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9E5C61" w:rsidRDefault="002A7C42" w:rsidP="009E5C61">
            <w:pPr>
              <w:widowControl w:val="0"/>
              <w:bidi/>
              <w:spacing w:line="240" w:lineRule="auto"/>
              <w:rPr>
                <w:rFonts w:asciiTheme="minorBidi" w:eastAsia="Consolas" w:hAnsiTheme="minorBidi" w:cstheme="minorBidi"/>
                <w:sz w:val="20"/>
                <w:szCs w:val="20"/>
                <w:lang w:bidi="he-IL"/>
              </w:rPr>
            </w:pPr>
            <w:r w:rsidRPr="009E5C61">
              <w:rPr>
                <w:rFonts w:asciiTheme="minorBidi" w:eastAsia="Consolas" w:hAnsiTheme="minorBidi" w:cstheme="minorBidi"/>
                <w:sz w:val="20"/>
                <w:szCs w:val="20"/>
              </w:rPr>
              <w:t>[HE]</w:t>
            </w:r>
            <w:r w:rsidR="009E5C61">
              <w:rPr>
                <w:rFonts w:asciiTheme="minorBidi" w:eastAsia="Consolas" w:hAnsiTheme="minorBidi" w:cstheme="minorBidi" w:hint="cs"/>
                <w:sz w:val="20"/>
                <w:szCs w:val="20"/>
                <w:rtl/>
                <w:lang w:bidi="he-IL"/>
              </w:rPr>
              <w:t xml:space="preserve"> בית התקיעה</w:t>
            </w:r>
          </w:p>
        </w:tc>
        <w:tc>
          <w:tcPr>
            <w:tcW w:w="336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9E5C61" w:rsidRDefault="00356B88" w:rsidP="00356B88">
            <w:pPr>
              <w:widowControl w:val="0"/>
              <w:bidi/>
              <w:spacing w:line="240" w:lineRule="auto"/>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 xml:space="preserve">כתובת עברית שנחשפה למרגלות </w:t>
            </w:r>
            <w:r w:rsidRPr="00D77E03">
              <w:rPr>
                <w:rFonts w:asciiTheme="minorBidi" w:eastAsia="Consolas" w:hAnsiTheme="minorBidi" w:cstheme="minorBidi" w:hint="cs"/>
                <w:sz w:val="20"/>
                <w:szCs w:val="20"/>
                <w:rtl/>
                <w:lang w:bidi="he-IL"/>
              </w:rPr>
              <w:t>החומה</w:t>
            </w:r>
            <w:r>
              <w:rPr>
                <w:rFonts w:asciiTheme="minorBidi" w:eastAsia="Consolas" w:hAnsiTheme="minorBidi" w:cstheme="minorBidi" w:hint="cs"/>
                <w:sz w:val="20"/>
                <w:szCs w:val="20"/>
                <w:rtl/>
                <w:lang w:bidi="he-IL"/>
              </w:rPr>
              <w:t xml:space="preserve"> הדרום-מערבית של הר הבית, המאה ה-1 לפני הספירה.</w:t>
            </w:r>
          </w:p>
        </w:tc>
        <w:tc>
          <w:tcPr>
            <w:tcW w:w="8925"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9E5C61" w:rsidRDefault="00B91AFF" w:rsidP="009E5C61">
            <w:pPr>
              <w:widowControl w:val="0"/>
              <w:bidi/>
              <w:spacing w:line="240" w:lineRule="auto"/>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"לבית התקיעה"</w:t>
            </w:r>
          </w:p>
        </w:tc>
      </w:tr>
      <w:tr w:rsidR="00D35C18">
        <w:tc>
          <w:tcPr>
            <w:tcW w:w="3105"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lastRenderedPageBreak/>
              <w:t>BRONZE PRUTAH</w:t>
            </w:r>
          </w:p>
        </w:tc>
        <w:tc>
          <w:tcPr>
            <w:tcW w:w="336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Bronze coin (prutah) discovered in Masada, 67/68 AD.</w:t>
            </w:r>
          </w:p>
        </w:tc>
        <w:tc>
          <w:tcPr>
            <w:tcW w:w="8925"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Reverse: Free Zion/Freedom of Zion</w:t>
            </w:r>
          </w:p>
          <w:p w:rsidR="00D35C18" w:rsidRDefault="00D35C18">
            <w:pPr>
              <w:widowControl w:val="0"/>
              <w:spacing w:line="240" w:lineRule="auto"/>
              <w:rPr>
                <w:rFonts w:ascii="Consolas" w:eastAsia="Consolas" w:hAnsi="Consolas" w:cs="Consolas"/>
                <w:sz w:val="20"/>
                <w:szCs w:val="20"/>
              </w:rPr>
            </w:pP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Obverse: Second Year</w:t>
            </w:r>
          </w:p>
        </w:tc>
      </w:tr>
      <w:tr w:rsidR="00D35C18">
        <w:tc>
          <w:tcPr>
            <w:tcW w:w="3105"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B91AFF" w:rsidRDefault="002A7C42" w:rsidP="00FA07BB">
            <w:pPr>
              <w:widowControl w:val="0"/>
              <w:bidi/>
              <w:spacing w:line="240" w:lineRule="auto"/>
              <w:rPr>
                <w:rFonts w:asciiTheme="minorBidi" w:eastAsia="Consolas" w:hAnsiTheme="minorBidi" w:cstheme="minorBidi"/>
                <w:sz w:val="20"/>
                <w:szCs w:val="20"/>
                <w:lang w:bidi="he-IL"/>
              </w:rPr>
            </w:pPr>
            <w:r w:rsidRPr="00B91AFF">
              <w:rPr>
                <w:rFonts w:asciiTheme="minorBidi" w:eastAsia="Consolas" w:hAnsiTheme="minorBidi" w:cstheme="minorBidi"/>
                <w:sz w:val="20"/>
                <w:szCs w:val="20"/>
              </w:rPr>
              <w:t>[HE]</w:t>
            </w:r>
            <w:r w:rsidR="009E5C61" w:rsidRPr="00B91AFF">
              <w:rPr>
                <w:rFonts w:asciiTheme="minorBidi" w:eastAsia="Consolas" w:hAnsiTheme="minorBidi" w:cstheme="minorBidi"/>
                <w:sz w:val="20"/>
                <w:szCs w:val="20"/>
                <w:rtl/>
                <w:lang w:bidi="he-IL"/>
              </w:rPr>
              <w:t xml:space="preserve"> מטבע </w:t>
            </w:r>
            <w:r w:rsidR="00FA07BB">
              <w:rPr>
                <w:rFonts w:asciiTheme="minorBidi" w:eastAsia="Consolas" w:hAnsiTheme="minorBidi" w:cstheme="minorBidi" w:hint="cs"/>
                <w:sz w:val="20"/>
                <w:szCs w:val="20"/>
                <w:rtl/>
                <w:lang w:bidi="he-IL"/>
              </w:rPr>
              <w:t>ברונזה</w:t>
            </w:r>
          </w:p>
        </w:tc>
        <w:tc>
          <w:tcPr>
            <w:tcW w:w="336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B91AFF" w:rsidRDefault="009E5C61" w:rsidP="00FA07BB">
            <w:pPr>
              <w:widowControl w:val="0"/>
              <w:bidi/>
              <w:spacing w:line="240" w:lineRule="auto"/>
              <w:rPr>
                <w:rFonts w:asciiTheme="minorBidi" w:eastAsia="Consolas" w:hAnsiTheme="minorBidi" w:cstheme="minorBidi"/>
                <w:sz w:val="20"/>
                <w:szCs w:val="20"/>
                <w:lang w:bidi="he-IL"/>
              </w:rPr>
            </w:pPr>
            <w:r w:rsidRPr="00B91AFF">
              <w:rPr>
                <w:rFonts w:asciiTheme="minorBidi" w:eastAsia="Consolas" w:hAnsiTheme="minorBidi" w:cstheme="minorBidi"/>
                <w:sz w:val="20"/>
                <w:szCs w:val="20"/>
                <w:rtl/>
                <w:lang w:bidi="he-IL"/>
              </w:rPr>
              <w:t xml:space="preserve">מטבע </w:t>
            </w:r>
            <w:r w:rsidR="00FA07BB">
              <w:rPr>
                <w:rFonts w:asciiTheme="minorBidi" w:eastAsia="Consolas" w:hAnsiTheme="minorBidi" w:cstheme="minorBidi" w:hint="cs"/>
                <w:sz w:val="20"/>
                <w:szCs w:val="20"/>
                <w:rtl/>
                <w:lang w:bidi="he-IL"/>
              </w:rPr>
              <w:t>ברונזה</w:t>
            </w:r>
            <w:r w:rsidRPr="00B91AFF">
              <w:rPr>
                <w:rFonts w:asciiTheme="minorBidi" w:eastAsia="Consolas" w:hAnsiTheme="minorBidi" w:cstheme="minorBidi"/>
                <w:sz w:val="20"/>
                <w:szCs w:val="20"/>
                <w:rtl/>
                <w:lang w:bidi="he-IL"/>
              </w:rPr>
              <w:t xml:space="preserve"> שהתגלה במצדה, 68/67 לספירה.</w:t>
            </w:r>
          </w:p>
        </w:tc>
        <w:tc>
          <w:tcPr>
            <w:tcW w:w="8925"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B91AFF" w:rsidRDefault="00356B88" w:rsidP="009E5C61">
            <w:pPr>
              <w:widowControl w:val="0"/>
              <w:bidi/>
              <w:spacing w:line="240" w:lineRule="auto"/>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פנים</w:t>
            </w:r>
            <w:r w:rsidR="00B91AFF">
              <w:rPr>
                <w:rFonts w:asciiTheme="minorBidi" w:eastAsia="Consolas" w:hAnsiTheme="minorBidi" w:cstheme="minorBidi" w:hint="cs"/>
                <w:sz w:val="20"/>
                <w:szCs w:val="20"/>
                <w:rtl/>
                <w:lang w:bidi="he-IL"/>
              </w:rPr>
              <w:t>: חר(ו)ת ציון</w:t>
            </w:r>
          </w:p>
          <w:p w:rsidR="00B91AFF" w:rsidRDefault="00B91AFF" w:rsidP="00B91AFF">
            <w:pPr>
              <w:widowControl w:val="0"/>
              <w:bidi/>
              <w:spacing w:line="240" w:lineRule="auto"/>
              <w:rPr>
                <w:rFonts w:asciiTheme="minorBidi" w:eastAsia="Consolas" w:hAnsiTheme="minorBidi" w:cstheme="minorBidi"/>
                <w:sz w:val="20"/>
                <w:szCs w:val="20"/>
                <w:rtl/>
                <w:lang w:bidi="he-IL"/>
              </w:rPr>
            </w:pPr>
          </w:p>
          <w:p w:rsidR="009E5C61" w:rsidRPr="00B91AFF" w:rsidRDefault="00356B88" w:rsidP="00B91AFF">
            <w:pPr>
              <w:widowControl w:val="0"/>
              <w:bidi/>
              <w:spacing w:line="240" w:lineRule="auto"/>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גב</w:t>
            </w:r>
            <w:r w:rsidR="00B91AFF">
              <w:rPr>
                <w:rFonts w:asciiTheme="minorBidi" w:eastAsia="Consolas" w:hAnsiTheme="minorBidi" w:cstheme="minorBidi" w:hint="cs"/>
                <w:sz w:val="20"/>
                <w:szCs w:val="20"/>
                <w:rtl/>
                <w:lang w:bidi="he-IL"/>
              </w:rPr>
              <w:t>: שנת שתים</w:t>
            </w:r>
            <w:r w:rsidR="009E5C61" w:rsidRPr="00B91AFF">
              <w:rPr>
                <w:rFonts w:asciiTheme="minorBidi" w:eastAsia="Consolas" w:hAnsiTheme="minorBidi" w:cstheme="minorBidi"/>
                <w:sz w:val="20"/>
                <w:szCs w:val="20"/>
                <w:rtl/>
                <w:lang w:bidi="he-IL"/>
              </w:rPr>
              <w:t xml:space="preserve"> </w:t>
            </w:r>
          </w:p>
        </w:tc>
      </w:tr>
      <w:tr w:rsidR="00D35C18">
        <w:tc>
          <w:tcPr>
            <w:tcW w:w="3105"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BENEI HEZIR’S TOMB</w:t>
            </w:r>
          </w:p>
        </w:tc>
        <w:tc>
          <w:tcPr>
            <w:tcW w:w="336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Hebrew inscription, Jerusalem, Kidron Valley, 1</w:t>
            </w:r>
            <w:r>
              <w:rPr>
                <w:rFonts w:ascii="Consolas" w:eastAsia="Consolas" w:hAnsi="Consolas" w:cs="Consolas"/>
                <w:sz w:val="20"/>
                <w:szCs w:val="20"/>
                <w:vertAlign w:val="superscript"/>
              </w:rPr>
              <w:t>st</w:t>
            </w:r>
            <w:r>
              <w:rPr>
                <w:rFonts w:ascii="Consolas" w:eastAsia="Consolas" w:hAnsi="Consolas" w:cs="Consolas"/>
                <w:sz w:val="20"/>
                <w:szCs w:val="20"/>
              </w:rPr>
              <w:t xml:space="preserve"> century BC – 1</w:t>
            </w:r>
            <w:r>
              <w:rPr>
                <w:rFonts w:ascii="Consolas" w:eastAsia="Consolas" w:hAnsi="Consolas" w:cs="Consolas"/>
                <w:sz w:val="20"/>
                <w:szCs w:val="20"/>
                <w:vertAlign w:val="superscript"/>
              </w:rPr>
              <w:t>st</w:t>
            </w:r>
            <w:r>
              <w:rPr>
                <w:rFonts w:ascii="Consolas" w:eastAsia="Consolas" w:hAnsi="Consolas" w:cs="Consolas"/>
                <w:sz w:val="20"/>
                <w:szCs w:val="20"/>
              </w:rPr>
              <w:t xml:space="preserve"> century AD.</w:t>
            </w:r>
          </w:p>
        </w:tc>
        <w:tc>
          <w:tcPr>
            <w:tcW w:w="8925"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This [is the] tomb and monument [nefesh] of El'azarHanyahYo'ezer</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YehudahShim’on Yohanan sons of Yosef son of 'Obed Yosef and El'azar</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sons of Hanyah, priests of [the] sons. of Hezir.</w:t>
            </w:r>
          </w:p>
        </w:tc>
      </w:tr>
      <w:tr w:rsidR="00D35C18" w:rsidRPr="00B91AFF">
        <w:tc>
          <w:tcPr>
            <w:tcW w:w="310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Pr="00B91AFF" w:rsidRDefault="002A7C42" w:rsidP="00B91AFF">
            <w:pPr>
              <w:widowControl w:val="0"/>
              <w:bidi/>
              <w:spacing w:line="240" w:lineRule="auto"/>
              <w:rPr>
                <w:rFonts w:asciiTheme="minorBidi" w:eastAsia="Consolas" w:hAnsiTheme="minorBidi" w:cstheme="minorBidi"/>
                <w:sz w:val="20"/>
                <w:szCs w:val="20"/>
                <w:lang w:bidi="he-IL"/>
              </w:rPr>
            </w:pPr>
            <w:r w:rsidRPr="00B91AFF">
              <w:rPr>
                <w:rFonts w:asciiTheme="minorBidi" w:eastAsia="Consolas" w:hAnsiTheme="minorBidi" w:cstheme="minorBidi"/>
                <w:sz w:val="20"/>
                <w:szCs w:val="20"/>
              </w:rPr>
              <w:t>[HE]</w:t>
            </w:r>
            <w:r w:rsidR="00B91AFF">
              <w:rPr>
                <w:rFonts w:asciiTheme="minorBidi" w:eastAsia="Consolas" w:hAnsiTheme="minorBidi" w:cstheme="minorBidi" w:hint="cs"/>
                <w:sz w:val="20"/>
                <w:szCs w:val="20"/>
                <w:rtl/>
                <w:lang w:bidi="he-IL"/>
              </w:rPr>
              <w:t xml:space="preserve"> קבר בני חזיר</w:t>
            </w:r>
          </w:p>
        </w:tc>
        <w:tc>
          <w:tcPr>
            <w:tcW w:w="3360"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Pr="00B91AFF" w:rsidRDefault="00B91AFF" w:rsidP="00356B88">
            <w:pPr>
              <w:widowControl w:val="0"/>
              <w:bidi/>
              <w:spacing w:line="240" w:lineRule="auto"/>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 xml:space="preserve">כתובת עברית, ירושלים, </w:t>
            </w:r>
            <w:r w:rsidR="00356B88">
              <w:rPr>
                <w:rFonts w:asciiTheme="minorBidi" w:eastAsia="Consolas" w:hAnsiTheme="minorBidi" w:cstheme="minorBidi" w:hint="cs"/>
                <w:sz w:val="20"/>
                <w:szCs w:val="20"/>
                <w:rtl/>
                <w:lang w:bidi="he-IL"/>
              </w:rPr>
              <w:t xml:space="preserve">נחל </w:t>
            </w:r>
            <w:r>
              <w:rPr>
                <w:rFonts w:asciiTheme="minorBidi" w:eastAsia="Consolas" w:hAnsiTheme="minorBidi" w:cstheme="minorBidi" w:hint="cs"/>
                <w:sz w:val="20"/>
                <w:szCs w:val="20"/>
                <w:rtl/>
                <w:lang w:bidi="he-IL"/>
              </w:rPr>
              <w:t>קידרון, המאה ה-1 לפני הספירה עד המאה ה-1 לספירה.</w:t>
            </w:r>
          </w:p>
        </w:tc>
        <w:tc>
          <w:tcPr>
            <w:tcW w:w="89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Pr="00B91AFF" w:rsidRDefault="00B91AFF" w:rsidP="00B91AFF">
            <w:pPr>
              <w:widowControl w:val="0"/>
              <w:bidi/>
              <w:spacing w:line="240" w:lineRule="auto"/>
              <w:rPr>
                <w:rFonts w:asciiTheme="minorBidi" w:eastAsia="Consolas" w:hAnsiTheme="minorBidi" w:cstheme="minorBidi"/>
                <w:sz w:val="20"/>
                <w:szCs w:val="20"/>
                <w:lang w:bidi="he-IL"/>
              </w:rPr>
            </w:pPr>
            <w:r w:rsidRPr="00B91AFF">
              <w:rPr>
                <w:rFonts w:asciiTheme="minorBidi" w:eastAsia="Consolas" w:hAnsiTheme="minorBidi"/>
                <w:sz w:val="20"/>
                <w:szCs w:val="20"/>
                <w:rtl/>
                <w:lang w:bidi="he-IL"/>
              </w:rPr>
              <w:t>זה הקבר והנפש של אלעזר חניה יועזר יהודה שמעון יוחנן בני יוסף בן עובד יוסף ואלעזר בני חניה כהנים מבני חזיר</w:t>
            </w:r>
            <w:r>
              <w:rPr>
                <w:rFonts w:asciiTheme="minorBidi" w:eastAsia="Consolas" w:hAnsiTheme="minorBidi" w:hint="cs"/>
                <w:sz w:val="20"/>
                <w:szCs w:val="20"/>
                <w:rtl/>
                <w:lang w:bidi="he-IL"/>
              </w:rPr>
              <w:t>.</w:t>
            </w:r>
          </w:p>
        </w:tc>
      </w:tr>
    </w:tbl>
    <w:p w:rsidR="00D35C18" w:rsidRPr="00B91AFF" w:rsidRDefault="00D35C18" w:rsidP="00B91AFF">
      <w:pPr>
        <w:bidi/>
        <w:rPr>
          <w:rFonts w:asciiTheme="minorBidi" w:hAnsiTheme="minorBidi" w:cstheme="minorBidi"/>
        </w:rPr>
      </w:pPr>
    </w:p>
    <w:p w:rsidR="00D35C18" w:rsidRDefault="00D35C18"/>
    <w:tbl>
      <w:tblPr>
        <w:tblStyle w:val="a8"/>
        <w:tblW w:w="154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91"/>
        <w:gridCol w:w="3150"/>
        <w:gridCol w:w="3157"/>
        <w:gridCol w:w="3157"/>
        <w:gridCol w:w="3157"/>
      </w:tblGrid>
      <w:tr w:rsidR="00D35C18">
        <w:tc>
          <w:tcPr>
            <w:tcW w:w="279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35C18" w:rsidRDefault="000E7D01">
            <w:pPr>
              <w:widowControl w:val="0"/>
              <w:spacing w:line="240" w:lineRule="auto"/>
              <w:rPr>
                <w:b/>
              </w:rPr>
            </w:pPr>
            <w:r>
              <w:rPr>
                <w:b/>
              </w:rPr>
              <w:t>Object title (ARAMAIC/SAMARITAN)</w:t>
            </w:r>
          </w:p>
        </w:tc>
        <w:tc>
          <w:tcPr>
            <w:tcW w:w="31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35C18" w:rsidRDefault="000E7D01">
            <w:pPr>
              <w:widowControl w:val="0"/>
              <w:spacing w:line="240" w:lineRule="auto"/>
              <w:rPr>
                <w:b/>
              </w:rPr>
            </w:pPr>
            <w:r>
              <w:rPr>
                <w:b/>
              </w:rPr>
              <w:t>Object subtitle</w:t>
            </w:r>
          </w:p>
        </w:tc>
        <w:tc>
          <w:tcPr>
            <w:tcW w:w="31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35C18" w:rsidRDefault="000E7D01">
            <w:pPr>
              <w:widowControl w:val="0"/>
              <w:spacing w:line="240" w:lineRule="auto"/>
              <w:rPr>
                <w:b/>
              </w:rPr>
            </w:pPr>
            <w:r>
              <w:rPr>
                <w:b/>
              </w:rPr>
              <w:t>Description</w:t>
            </w:r>
          </w:p>
        </w:tc>
        <w:tc>
          <w:tcPr>
            <w:tcW w:w="31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35C18" w:rsidRDefault="000E7D01">
            <w:pPr>
              <w:widowControl w:val="0"/>
              <w:spacing w:line="240" w:lineRule="auto"/>
              <w:rPr>
                <w:b/>
              </w:rPr>
            </w:pPr>
            <w:r>
              <w:rPr>
                <w:b/>
              </w:rPr>
              <w:t>Text</w:t>
            </w:r>
          </w:p>
        </w:tc>
        <w:tc>
          <w:tcPr>
            <w:tcW w:w="31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35C18" w:rsidRDefault="000E7D01">
            <w:pPr>
              <w:widowControl w:val="0"/>
              <w:spacing w:line="240" w:lineRule="auto"/>
              <w:rPr>
                <w:b/>
              </w:rPr>
            </w:pPr>
            <w:r>
              <w:rPr>
                <w:b/>
              </w:rPr>
              <w:t>Transliteration</w:t>
            </w:r>
          </w:p>
        </w:tc>
      </w:tr>
      <w:tr w:rsidR="00D35C18">
        <w:tc>
          <w:tcPr>
            <w:tcW w:w="2790" w:type="dxa"/>
            <w:tcBorders>
              <w:top w:val="single" w:sz="12"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EPITAPH OF KING UZZIAH</w:t>
            </w:r>
          </w:p>
          <w:p w:rsidR="00D35C18" w:rsidRDefault="00D35C18">
            <w:pPr>
              <w:widowControl w:val="0"/>
              <w:spacing w:line="240" w:lineRule="auto"/>
              <w:rPr>
                <w:rFonts w:ascii="Consolas" w:eastAsia="Consolas" w:hAnsi="Consolas" w:cs="Consolas"/>
                <w:sz w:val="20"/>
                <w:szCs w:val="20"/>
              </w:rPr>
            </w:pPr>
          </w:p>
        </w:tc>
        <w:tc>
          <w:tcPr>
            <w:tcW w:w="3150" w:type="dxa"/>
            <w:tcBorders>
              <w:top w:val="single" w:sz="12"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Discovered in Jerusalem, Mount of Olives, 1</w:t>
            </w:r>
            <w:r>
              <w:rPr>
                <w:rFonts w:ascii="Consolas" w:eastAsia="Consolas" w:hAnsi="Consolas" w:cs="Consolas"/>
                <w:sz w:val="20"/>
                <w:szCs w:val="20"/>
                <w:vertAlign w:val="superscript"/>
              </w:rPr>
              <w:t>st</w:t>
            </w:r>
            <w:r>
              <w:rPr>
                <w:rFonts w:ascii="Consolas" w:eastAsia="Consolas" w:hAnsi="Consolas" w:cs="Consolas"/>
                <w:sz w:val="20"/>
                <w:szCs w:val="20"/>
              </w:rPr>
              <w:t xml:space="preserve"> century BC – 1</w:t>
            </w:r>
            <w:r>
              <w:rPr>
                <w:rFonts w:ascii="Consolas" w:eastAsia="Consolas" w:hAnsi="Consolas" w:cs="Consolas"/>
                <w:sz w:val="20"/>
                <w:szCs w:val="20"/>
                <w:vertAlign w:val="superscript"/>
              </w:rPr>
              <w:t>st</w:t>
            </w:r>
            <w:r>
              <w:rPr>
                <w:rFonts w:ascii="Consolas" w:eastAsia="Consolas" w:hAnsi="Consolas" w:cs="Consolas"/>
                <w:sz w:val="20"/>
                <w:szCs w:val="20"/>
              </w:rPr>
              <w:t xml:space="preserve"> century AD.</w:t>
            </w:r>
          </w:p>
        </w:tc>
        <w:tc>
          <w:tcPr>
            <w:tcW w:w="3157" w:type="dxa"/>
            <w:tcBorders>
              <w:top w:val="single" w:sz="12"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Commemorative plaque for the reburial, during the Herodian period, of the bones of king Uzziah (8</w:t>
            </w:r>
            <w:r>
              <w:rPr>
                <w:rFonts w:ascii="Consolas" w:eastAsia="Consolas" w:hAnsi="Consolas" w:cs="Consolas"/>
                <w:sz w:val="20"/>
                <w:szCs w:val="20"/>
                <w:vertAlign w:val="superscript"/>
              </w:rPr>
              <w:t>th</w:t>
            </w:r>
            <w:r>
              <w:rPr>
                <w:rFonts w:ascii="Consolas" w:eastAsia="Consolas" w:hAnsi="Consolas" w:cs="Consolas"/>
                <w:sz w:val="20"/>
                <w:szCs w:val="20"/>
              </w:rPr>
              <w:t xml:space="preserve"> cent BC.)</w:t>
            </w:r>
          </w:p>
        </w:tc>
        <w:tc>
          <w:tcPr>
            <w:tcW w:w="3157" w:type="dxa"/>
            <w:tcBorders>
              <w:top w:val="single" w:sz="12"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“Hither were brought the bones of Uzziah King of Judah. Do not open!”</w:t>
            </w:r>
          </w:p>
        </w:tc>
        <w:tc>
          <w:tcPr>
            <w:tcW w:w="3157" w:type="dxa"/>
            <w:tcBorders>
              <w:top w:val="single" w:sz="12"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L-kha hetīth</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[‘a]ṭmei ‘Uziyya</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Melekh Yehuda</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w-la l-mefṭaḥ</w:t>
            </w:r>
          </w:p>
          <w:p w:rsidR="00D35C18" w:rsidRDefault="00D35C18">
            <w:pPr>
              <w:widowControl w:val="0"/>
              <w:spacing w:line="240" w:lineRule="auto"/>
              <w:rPr>
                <w:rFonts w:ascii="Consolas" w:eastAsia="Consolas" w:hAnsi="Consolas" w:cs="Consolas"/>
                <w:sz w:val="20"/>
                <w:szCs w:val="20"/>
              </w:rPr>
            </w:pPr>
          </w:p>
        </w:tc>
      </w:tr>
      <w:tr w:rsidR="00D35C18">
        <w:tc>
          <w:tcPr>
            <w:tcW w:w="279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B91AFF" w:rsidRDefault="002A7C42" w:rsidP="00B91AFF">
            <w:pPr>
              <w:widowControl w:val="0"/>
              <w:bidi/>
              <w:spacing w:line="240" w:lineRule="auto"/>
              <w:rPr>
                <w:rFonts w:asciiTheme="minorBidi" w:eastAsia="Consolas" w:hAnsiTheme="minorBidi" w:cstheme="minorBidi"/>
                <w:sz w:val="20"/>
                <w:szCs w:val="20"/>
                <w:lang w:bidi="he-IL"/>
              </w:rPr>
            </w:pPr>
            <w:r w:rsidRPr="00B91AFF">
              <w:rPr>
                <w:rFonts w:asciiTheme="minorBidi" w:eastAsia="Consolas" w:hAnsiTheme="minorBidi" w:cstheme="minorBidi"/>
                <w:sz w:val="20"/>
                <w:szCs w:val="20"/>
              </w:rPr>
              <w:t>[HE]</w:t>
            </w:r>
            <w:r w:rsidR="00B91AFF">
              <w:rPr>
                <w:rFonts w:asciiTheme="minorBidi" w:eastAsia="Consolas" w:hAnsiTheme="minorBidi" w:cstheme="minorBidi" w:hint="cs"/>
                <w:sz w:val="20"/>
                <w:szCs w:val="20"/>
                <w:rtl/>
                <w:lang w:bidi="he-IL"/>
              </w:rPr>
              <w:t xml:space="preserve"> מצבת עוזיה מלך יהודה</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B91AFF" w:rsidRDefault="00B91AFF" w:rsidP="00356B88">
            <w:pPr>
              <w:widowControl w:val="0"/>
              <w:bidi/>
              <w:spacing w:line="240" w:lineRule="auto"/>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נ</w:t>
            </w:r>
            <w:r w:rsidR="00356B88">
              <w:rPr>
                <w:rFonts w:asciiTheme="minorBidi" w:eastAsia="Consolas" w:hAnsiTheme="minorBidi" w:cstheme="minorBidi" w:hint="cs"/>
                <w:sz w:val="20"/>
                <w:szCs w:val="20"/>
                <w:rtl/>
                <w:lang w:bidi="he-IL"/>
              </w:rPr>
              <w:t>חשפה</w:t>
            </w:r>
            <w:r>
              <w:rPr>
                <w:rFonts w:asciiTheme="minorBidi" w:eastAsia="Consolas" w:hAnsiTheme="minorBidi" w:cstheme="minorBidi" w:hint="cs"/>
                <w:sz w:val="20"/>
                <w:szCs w:val="20"/>
                <w:rtl/>
                <w:lang w:bidi="he-IL"/>
              </w:rPr>
              <w:t xml:space="preserve"> בהר הזיתים, ירושלים, המאה ה-1 לפני הספירה עד המאה ה-1 לספירה</w:t>
            </w:r>
          </w:p>
        </w:tc>
        <w:tc>
          <w:tcPr>
            <w:tcW w:w="3157"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B91AFF" w:rsidRDefault="00B91AFF" w:rsidP="00FA07BB">
            <w:pPr>
              <w:widowControl w:val="0"/>
              <w:bidi/>
              <w:spacing w:line="240" w:lineRule="auto"/>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מצבה לציון מקום קבורת</w:t>
            </w:r>
            <w:r w:rsidR="00FA07BB">
              <w:rPr>
                <w:rFonts w:asciiTheme="minorBidi" w:eastAsia="Consolas" w:hAnsiTheme="minorBidi" w:cstheme="minorBidi" w:hint="cs"/>
                <w:sz w:val="20"/>
                <w:szCs w:val="20"/>
                <w:rtl/>
                <w:lang w:bidi="he-IL"/>
              </w:rPr>
              <w:t>ן</w:t>
            </w:r>
            <w:r>
              <w:rPr>
                <w:rFonts w:asciiTheme="minorBidi" w:eastAsia="Consolas" w:hAnsiTheme="minorBidi" w:cstheme="minorBidi" w:hint="cs"/>
                <w:sz w:val="20"/>
                <w:szCs w:val="20"/>
                <w:rtl/>
                <w:lang w:bidi="he-IL"/>
              </w:rPr>
              <w:t xml:space="preserve"> </w:t>
            </w:r>
            <w:r w:rsidRPr="005328F8">
              <w:rPr>
                <w:rFonts w:asciiTheme="minorBidi" w:eastAsia="Consolas" w:hAnsiTheme="minorBidi" w:cstheme="minorBidi" w:hint="cs"/>
                <w:sz w:val="20"/>
                <w:szCs w:val="20"/>
                <w:rtl/>
                <w:lang w:bidi="he-IL"/>
              </w:rPr>
              <w:t>החדש של</w:t>
            </w:r>
            <w:r>
              <w:rPr>
                <w:rFonts w:asciiTheme="minorBidi" w:eastAsia="Consolas" w:hAnsiTheme="minorBidi" w:cstheme="minorBidi" w:hint="cs"/>
                <w:sz w:val="20"/>
                <w:szCs w:val="20"/>
                <w:rtl/>
                <w:lang w:bidi="he-IL"/>
              </w:rPr>
              <w:t xml:space="preserve"> עצמות המלך עוזיה</w:t>
            </w:r>
            <w:r w:rsidR="00FA07BB">
              <w:rPr>
                <w:rFonts w:asciiTheme="minorBidi" w:eastAsia="Consolas" w:hAnsiTheme="minorBidi" w:cstheme="minorBidi" w:hint="cs"/>
                <w:sz w:val="20"/>
                <w:szCs w:val="20"/>
                <w:rtl/>
                <w:lang w:bidi="he-IL"/>
              </w:rPr>
              <w:t xml:space="preserve"> (המאה ה-8 לפני הספירה)</w:t>
            </w:r>
            <w:r>
              <w:rPr>
                <w:rFonts w:asciiTheme="minorBidi" w:eastAsia="Consolas" w:hAnsiTheme="minorBidi" w:cstheme="minorBidi" w:hint="cs"/>
                <w:sz w:val="20"/>
                <w:szCs w:val="20"/>
                <w:rtl/>
                <w:lang w:bidi="he-IL"/>
              </w:rPr>
              <w:t xml:space="preserve">, התקופה ההרודיאנית </w:t>
            </w:r>
          </w:p>
        </w:tc>
        <w:tc>
          <w:tcPr>
            <w:tcW w:w="3157"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B91AFF" w:rsidRDefault="0067208F" w:rsidP="00B91AFF">
            <w:pPr>
              <w:widowControl w:val="0"/>
              <w:bidi/>
              <w:spacing w:line="240" w:lineRule="auto"/>
              <w:rPr>
                <w:rFonts w:asciiTheme="minorBidi" w:eastAsia="Consolas" w:hAnsiTheme="minorBidi" w:cstheme="minorBidi"/>
                <w:sz w:val="20"/>
                <w:szCs w:val="20"/>
              </w:rPr>
            </w:pPr>
            <w:r w:rsidRPr="0067208F">
              <w:rPr>
                <w:rFonts w:asciiTheme="minorBidi" w:eastAsia="Consolas" w:hAnsiTheme="minorBidi"/>
                <w:sz w:val="20"/>
                <w:szCs w:val="20"/>
                <w:rtl/>
              </w:rPr>
              <w:t>"</w:t>
            </w:r>
            <w:r w:rsidRPr="0067208F">
              <w:rPr>
                <w:rFonts w:asciiTheme="minorBidi" w:eastAsia="Consolas" w:hAnsiTheme="minorBidi"/>
                <w:sz w:val="20"/>
                <w:szCs w:val="20"/>
                <w:rtl/>
                <w:lang w:bidi="he-IL"/>
              </w:rPr>
              <w:t>לכאן הובאו עצמות עוזיה מלך יהודה ולא לפתוח"</w:t>
            </w:r>
          </w:p>
        </w:tc>
        <w:tc>
          <w:tcPr>
            <w:tcW w:w="3157"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Default="00B91AFF" w:rsidP="00B91AFF">
            <w:pPr>
              <w:widowControl w:val="0"/>
              <w:bidi/>
              <w:spacing w:line="240" w:lineRule="auto"/>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לכה התית</w:t>
            </w:r>
          </w:p>
          <w:p w:rsidR="00B91AFF" w:rsidRDefault="00B91AFF" w:rsidP="00B91AFF">
            <w:pPr>
              <w:widowControl w:val="0"/>
              <w:bidi/>
              <w:spacing w:line="240" w:lineRule="auto"/>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טמי עוזיה</w:t>
            </w:r>
          </w:p>
          <w:p w:rsidR="00B91AFF" w:rsidRDefault="00B91AFF" w:rsidP="00B91AFF">
            <w:pPr>
              <w:widowControl w:val="0"/>
              <w:bidi/>
              <w:spacing w:line="240" w:lineRule="auto"/>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מלך יהודה</w:t>
            </w:r>
          </w:p>
          <w:p w:rsidR="00B91AFF" w:rsidRPr="00B91AFF" w:rsidRDefault="00B91AFF" w:rsidP="00B91AFF">
            <w:pPr>
              <w:widowControl w:val="0"/>
              <w:bidi/>
              <w:spacing w:line="240" w:lineRule="auto"/>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ולא למפתח</w:t>
            </w:r>
          </w:p>
        </w:tc>
      </w:tr>
      <w:tr w:rsidR="00D35C18">
        <w:tc>
          <w:tcPr>
            <w:tcW w:w="279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SAMARITAN MEZUZAH</w:t>
            </w:r>
          </w:p>
        </w:tc>
        <w:tc>
          <w:tcPr>
            <w:tcW w:w="315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Provenance: KefarBilu 6</w:t>
            </w:r>
            <w:r>
              <w:rPr>
                <w:rFonts w:ascii="Consolas" w:eastAsia="Consolas" w:hAnsi="Consolas" w:cs="Consolas"/>
                <w:sz w:val="20"/>
                <w:szCs w:val="20"/>
                <w:vertAlign w:val="superscript"/>
              </w:rPr>
              <w:t>th</w:t>
            </w:r>
            <w:r>
              <w:rPr>
                <w:rFonts w:ascii="Consolas" w:eastAsia="Consolas" w:hAnsi="Consolas" w:cs="Consolas"/>
                <w:sz w:val="20"/>
                <w:szCs w:val="20"/>
              </w:rPr>
              <w:t>-7</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AD.</w:t>
            </w:r>
          </w:p>
        </w:tc>
        <w:tc>
          <w:tcPr>
            <w:tcW w:w="3157"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Samaritan mezuzah bearing excerpts from the Ten Commandments.</w:t>
            </w:r>
          </w:p>
        </w:tc>
        <w:tc>
          <w:tcPr>
            <w:tcW w:w="3157"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 xml:space="preserve">“In the beginning God created; </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 xml:space="preserve">I the Lord am your God; </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You shall have no other gods;</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You shall not make for yourself;</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You shall not take in vain;</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You shall not murder;</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lastRenderedPageBreak/>
              <w:t>You shall not commit adultery;</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 xml:space="preserve">You shall not steal; </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 xml:space="preserve">You shall not bear; </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You shall not covet.”</w:t>
            </w:r>
          </w:p>
        </w:tc>
        <w:tc>
          <w:tcPr>
            <w:tcW w:w="3157"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lastRenderedPageBreak/>
              <w:t>-</w:t>
            </w:r>
          </w:p>
        </w:tc>
      </w:tr>
      <w:tr w:rsidR="00D35C18">
        <w:tc>
          <w:tcPr>
            <w:tcW w:w="279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D77E03" w:rsidRDefault="002A7C42" w:rsidP="00B91AFF">
            <w:pPr>
              <w:widowControl w:val="0"/>
              <w:bidi/>
              <w:spacing w:line="240" w:lineRule="auto"/>
              <w:rPr>
                <w:rFonts w:asciiTheme="minorBidi" w:eastAsia="Consolas" w:hAnsiTheme="minorBidi" w:cstheme="minorBidi"/>
                <w:sz w:val="20"/>
                <w:szCs w:val="20"/>
                <w:lang w:bidi="he-IL"/>
              </w:rPr>
            </w:pPr>
            <w:r w:rsidRPr="00D77E03">
              <w:rPr>
                <w:rFonts w:asciiTheme="minorBidi" w:eastAsia="Consolas" w:hAnsiTheme="minorBidi" w:cstheme="minorBidi"/>
                <w:sz w:val="20"/>
                <w:szCs w:val="20"/>
              </w:rPr>
              <w:lastRenderedPageBreak/>
              <w:t>[HE]</w:t>
            </w:r>
            <w:r w:rsidR="00B91AFF" w:rsidRPr="00D77E03">
              <w:rPr>
                <w:rFonts w:asciiTheme="minorBidi" w:eastAsia="Consolas" w:hAnsiTheme="minorBidi" w:cstheme="minorBidi" w:hint="cs"/>
                <w:sz w:val="20"/>
                <w:szCs w:val="20"/>
                <w:rtl/>
                <w:lang w:bidi="he-IL"/>
              </w:rPr>
              <w:t xml:space="preserve"> מזוזה שומרונית</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D77E03" w:rsidRDefault="00B91AFF" w:rsidP="00B91AFF">
            <w:pPr>
              <w:widowControl w:val="0"/>
              <w:bidi/>
              <w:spacing w:line="240" w:lineRule="auto"/>
              <w:rPr>
                <w:rFonts w:asciiTheme="minorBidi" w:eastAsia="Consolas" w:hAnsiTheme="minorBidi" w:cstheme="minorBidi"/>
                <w:sz w:val="20"/>
                <w:szCs w:val="20"/>
                <w:lang w:bidi="he-IL"/>
              </w:rPr>
            </w:pPr>
            <w:r w:rsidRPr="00D77E03">
              <w:rPr>
                <w:rFonts w:asciiTheme="minorBidi" w:eastAsia="Consolas" w:hAnsiTheme="minorBidi" w:cstheme="minorBidi" w:hint="cs"/>
                <w:sz w:val="20"/>
                <w:szCs w:val="20"/>
                <w:rtl/>
                <w:lang w:bidi="he-IL"/>
              </w:rPr>
              <w:t>מקור: כפר בילו, המאה ה-6 עד המאה ה-7 לספירה.</w:t>
            </w:r>
          </w:p>
        </w:tc>
        <w:tc>
          <w:tcPr>
            <w:tcW w:w="3157"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D77E03" w:rsidRDefault="00B91AFF" w:rsidP="00B91AFF">
            <w:pPr>
              <w:widowControl w:val="0"/>
              <w:bidi/>
              <w:spacing w:line="240" w:lineRule="auto"/>
              <w:rPr>
                <w:rFonts w:asciiTheme="minorBidi" w:eastAsia="Consolas" w:hAnsiTheme="minorBidi" w:cstheme="minorBidi"/>
                <w:sz w:val="20"/>
                <w:szCs w:val="20"/>
                <w:lang w:bidi="he-IL"/>
              </w:rPr>
            </w:pPr>
            <w:r w:rsidRPr="00D77E03">
              <w:rPr>
                <w:rFonts w:asciiTheme="minorBidi" w:eastAsia="Consolas" w:hAnsiTheme="minorBidi" w:cstheme="minorBidi" w:hint="cs"/>
                <w:sz w:val="20"/>
                <w:szCs w:val="20"/>
                <w:rtl/>
                <w:lang w:bidi="he-IL"/>
              </w:rPr>
              <w:t>מזוזה שומרונית נושאת כתובת ובה קטעים מעשרת הדברות.</w:t>
            </w:r>
          </w:p>
        </w:tc>
        <w:tc>
          <w:tcPr>
            <w:tcW w:w="3157"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Default="00B91AFF" w:rsidP="00B91AFF">
            <w:pPr>
              <w:widowControl w:val="0"/>
              <w:bidi/>
              <w:spacing w:line="240" w:lineRule="auto"/>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"בראשית ברא אלוהים</w:t>
            </w:r>
            <w:r>
              <w:rPr>
                <w:rFonts w:asciiTheme="minorBidi" w:eastAsia="Consolas" w:hAnsiTheme="minorBidi" w:cstheme="minorBidi"/>
                <w:sz w:val="20"/>
                <w:szCs w:val="20"/>
                <w:lang w:bidi="he-IL"/>
              </w:rPr>
              <w:t>;</w:t>
            </w:r>
          </w:p>
          <w:p w:rsidR="00640E81" w:rsidRDefault="00640E81" w:rsidP="00640E81">
            <w:pPr>
              <w:widowControl w:val="0"/>
              <w:bidi/>
              <w:spacing w:line="240" w:lineRule="auto"/>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אנוכי ה' אלוהיך</w:t>
            </w:r>
            <w:r>
              <w:rPr>
                <w:rFonts w:asciiTheme="minorBidi" w:eastAsia="Consolas" w:hAnsiTheme="minorBidi" w:cstheme="minorBidi"/>
                <w:sz w:val="20"/>
                <w:szCs w:val="20"/>
                <w:lang w:bidi="he-IL"/>
              </w:rPr>
              <w:t>;</w:t>
            </w:r>
          </w:p>
          <w:p w:rsidR="00640E81" w:rsidRDefault="00640E81" w:rsidP="00640E81">
            <w:pPr>
              <w:widowControl w:val="0"/>
              <w:bidi/>
              <w:spacing w:line="240" w:lineRule="auto"/>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לא יהיה לך אלוהים אחר על פני</w:t>
            </w:r>
            <w:r>
              <w:rPr>
                <w:rFonts w:asciiTheme="minorBidi" w:eastAsia="Consolas" w:hAnsiTheme="minorBidi" w:cstheme="minorBidi"/>
                <w:sz w:val="20"/>
                <w:szCs w:val="20"/>
                <w:lang w:bidi="he-IL"/>
              </w:rPr>
              <w:t>;</w:t>
            </w:r>
          </w:p>
          <w:p w:rsidR="00640E81" w:rsidRDefault="00640E81" w:rsidP="00640E81">
            <w:pPr>
              <w:widowControl w:val="0"/>
              <w:bidi/>
              <w:spacing w:line="240" w:lineRule="auto"/>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לא תעשה לך</w:t>
            </w:r>
            <w:r>
              <w:rPr>
                <w:rFonts w:asciiTheme="minorBidi" w:eastAsia="Consolas" w:hAnsiTheme="minorBidi" w:cstheme="minorBidi"/>
                <w:sz w:val="20"/>
                <w:szCs w:val="20"/>
                <w:lang w:bidi="he-IL"/>
              </w:rPr>
              <w:t>;</w:t>
            </w:r>
          </w:p>
          <w:p w:rsidR="00640E81" w:rsidRDefault="00640E81" w:rsidP="00640E81">
            <w:pPr>
              <w:widowControl w:val="0"/>
              <w:bidi/>
              <w:spacing w:line="240" w:lineRule="auto"/>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לא תישא לשוא</w:t>
            </w:r>
            <w:r>
              <w:rPr>
                <w:rFonts w:asciiTheme="minorBidi" w:eastAsia="Consolas" w:hAnsiTheme="minorBidi" w:cstheme="minorBidi"/>
                <w:sz w:val="20"/>
                <w:szCs w:val="20"/>
                <w:lang w:bidi="he-IL"/>
              </w:rPr>
              <w:t>;</w:t>
            </w:r>
          </w:p>
          <w:p w:rsidR="00640E81" w:rsidRDefault="00640E81" w:rsidP="00640E81">
            <w:pPr>
              <w:widowControl w:val="0"/>
              <w:bidi/>
              <w:spacing w:line="240" w:lineRule="auto"/>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לא תרצח</w:t>
            </w:r>
            <w:r>
              <w:rPr>
                <w:rFonts w:asciiTheme="minorBidi" w:eastAsia="Consolas" w:hAnsiTheme="minorBidi" w:cstheme="minorBidi"/>
                <w:sz w:val="20"/>
                <w:szCs w:val="20"/>
                <w:lang w:bidi="he-IL"/>
              </w:rPr>
              <w:t>;</w:t>
            </w:r>
          </w:p>
          <w:p w:rsidR="00640E81" w:rsidRDefault="00640E81" w:rsidP="00640E81">
            <w:pPr>
              <w:widowControl w:val="0"/>
              <w:bidi/>
              <w:spacing w:line="240" w:lineRule="auto"/>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לא תנאף</w:t>
            </w:r>
            <w:r>
              <w:rPr>
                <w:rFonts w:asciiTheme="minorBidi" w:eastAsia="Consolas" w:hAnsiTheme="minorBidi" w:cstheme="minorBidi"/>
                <w:sz w:val="20"/>
                <w:szCs w:val="20"/>
                <w:lang w:bidi="he-IL"/>
              </w:rPr>
              <w:t>;</w:t>
            </w:r>
          </w:p>
          <w:p w:rsidR="00640E81" w:rsidRDefault="00640E81" w:rsidP="00640E81">
            <w:pPr>
              <w:widowControl w:val="0"/>
              <w:bidi/>
              <w:spacing w:line="240" w:lineRule="auto"/>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לא תגנוב</w:t>
            </w:r>
            <w:r>
              <w:rPr>
                <w:rFonts w:asciiTheme="minorBidi" w:eastAsia="Consolas" w:hAnsiTheme="minorBidi" w:cstheme="minorBidi"/>
                <w:sz w:val="20"/>
                <w:szCs w:val="20"/>
                <w:lang w:bidi="he-IL"/>
              </w:rPr>
              <w:t>;</w:t>
            </w:r>
          </w:p>
          <w:p w:rsidR="00640E81" w:rsidRDefault="00640E81" w:rsidP="00640E81">
            <w:pPr>
              <w:widowControl w:val="0"/>
              <w:bidi/>
              <w:spacing w:line="240" w:lineRule="auto"/>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לא תענה ברעך</w:t>
            </w:r>
            <w:r>
              <w:rPr>
                <w:rFonts w:asciiTheme="minorBidi" w:eastAsia="Consolas" w:hAnsiTheme="minorBidi" w:cstheme="minorBidi"/>
                <w:sz w:val="20"/>
                <w:szCs w:val="20"/>
                <w:lang w:bidi="he-IL"/>
              </w:rPr>
              <w:t>;</w:t>
            </w:r>
          </w:p>
          <w:p w:rsidR="00640E81" w:rsidRPr="00B91AFF" w:rsidRDefault="00640E81" w:rsidP="00640E81">
            <w:pPr>
              <w:widowControl w:val="0"/>
              <w:bidi/>
              <w:spacing w:line="240" w:lineRule="auto"/>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לא תחמוד</w:t>
            </w:r>
            <w:r>
              <w:rPr>
                <w:rFonts w:asciiTheme="minorBidi" w:eastAsia="Consolas" w:hAnsiTheme="minorBidi" w:cstheme="minorBidi"/>
                <w:sz w:val="20"/>
                <w:szCs w:val="20"/>
                <w:lang w:bidi="he-IL"/>
              </w:rPr>
              <w:t>;</w:t>
            </w:r>
            <w:r>
              <w:rPr>
                <w:rFonts w:asciiTheme="minorBidi" w:eastAsia="Consolas" w:hAnsiTheme="minorBidi" w:cstheme="minorBidi" w:hint="cs"/>
                <w:sz w:val="20"/>
                <w:szCs w:val="20"/>
                <w:rtl/>
                <w:lang w:bidi="he-IL"/>
              </w:rPr>
              <w:t>"</w:t>
            </w:r>
          </w:p>
        </w:tc>
        <w:tc>
          <w:tcPr>
            <w:tcW w:w="3157"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B91AFF" w:rsidRDefault="00D35C18" w:rsidP="00B91AFF">
            <w:pPr>
              <w:widowControl w:val="0"/>
              <w:bidi/>
              <w:spacing w:line="240" w:lineRule="auto"/>
              <w:rPr>
                <w:rFonts w:asciiTheme="minorBidi" w:eastAsia="Consolas" w:hAnsiTheme="minorBidi" w:cstheme="minorBidi"/>
                <w:sz w:val="20"/>
                <w:szCs w:val="20"/>
              </w:rPr>
            </w:pPr>
          </w:p>
        </w:tc>
      </w:tr>
      <w:tr w:rsidR="00D35C18">
        <w:tc>
          <w:tcPr>
            <w:tcW w:w="279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SAMARITAN INSCRIPTION</w:t>
            </w:r>
          </w:p>
        </w:tc>
        <w:tc>
          <w:tcPr>
            <w:tcW w:w="315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Location: Apollonia-Arsuf. Mosaic Floor. 6</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AD.</w:t>
            </w:r>
          </w:p>
        </w:tc>
        <w:tc>
          <w:tcPr>
            <w:tcW w:w="3157"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Bilingual inscription: Greek and Aramaic (in Samaritan script)</w:t>
            </w:r>
          </w:p>
        </w:tc>
        <w:tc>
          <w:tcPr>
            <w:tcW w:w="3157"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Greek</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“One only god/</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who helps/</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Gadiona/</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and Iulianus/</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and all who deserve it”</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Aramaic in Samaritan Script</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“(made it from his) possession in this place”.</w:t>
            </w:r>
          </w:p>
        </w:tc>
        <w:tc>
          <w:tcPr>
            <w:tcW w:w="3157"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w:t>
            </w:r>
          </w:p>
        </w:tc>
      </w:tr>
      <w:tr w:rsidR="00D35C18">
        <w:tc>
          <w:tcPr>
            <w:tcW w:w="279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67208F" w:rsidRDefault="002A7C42" w:rsidP="00640E81">
            <w:pPr>
              <w:widowControl w:val="0"/>
              <w:bidi/>
              <w:spacing w:line="240" w:lineRule="auto"/>
              <w:rPr>
                <w:rFonts w:asciiTheme="minorBidi" w:eastAsia="Consolas" w:hAnsiTheme="minorBidi" w:cstheme="minorBidi"/>
                <w:sz w:val="20"/>
                <w:szCs w:val="20"/>
                <w:lang w:bidi="he-IL"/>
              </w:rPr>
            </w:pPr>
            <w:r w:rsidRPr="0067208F">
              <w:rPr>
                <w:rFonts w:asciiTheme="minorBidi" w:eastAsia="Consolas" w:hAnsiTheme="minorBidi" w:cstheme="minorBidi"/>
                <w:sz w:val="20"/>
                <w:szCs w:val="20"/>
              </w:rPr>
              <w:t>[HE]</w:t>
            </w:r>
            <w:r w:rsidR="00640E81" w:rsidRPr="0067208F">
              <w:rPr>
                <w:rFonts w:asciiTheme="minorBidi" w:eastAsia="Consolas" w:hAnsiTheme="minorBidi" w:cstheme="minorBidi"/>
                <w:sz w:val="20"/>
                <w:szCs w:val="20"/>
                <w:rtl/>
                <w:lang w:bidi="he-IL"/>
              </w:rPr>
              <w:t xml:space="preserve"> כתובת שומרונית</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67208F" w:rsidRDefault="00640E81" w:rsidP="00640E81">
            <w:pPr>
              <w:widowControl w:val="0"/>
              <w:bidi/>
              <w:spacing w:line="240" w:lineRule="auto"/>
              <w:rPr>
                <w:rFonts w:asciiTheme="minorBidi" w:eastAsia="Consolas" w:hAnsiTheme="minorBidi" w:cstheme="minorBidi"/>
                <w:sz w:val="20"/>
                <w:szCs w:val="20"/>
                <w:lang w:bidi="he-IL"/>
              </w:rPr>
            </w:pPr>
            <w:r w:rsidRPr="0067208F">
              <w:rPr>
                <w:rFonts w:asciiTheme="minorBidi" w:eastAsia="Consolas" w:hAnsiTheme="minorBidi" w:cstheme="minorBidi"/>
                <w:sz w:val="20"/>
                <w:szCs w:val="20"/>
                <w:rtl/>
                <w:lang w:bidi="he-IL"/>
              </w:rPr>
              <w:t>מקור: אפולוניה-ארסוף, רצפת פסיפס. המאה ה-6 לספירה.</w:t>
            </w:r>
          </w:p>
        </w:tc>
        <w:tc>
          <w:tcPr>
            <w:tcW w:w="3157"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67208F" w:rsidRDefault="00640E81" w:rsidP="00640E81">
            <w:pPr>
              <w:widowControl w:val="0"/>
              <w:bidi/>
              <w:spacing w:line="240" w:lineRule="auto"/>
              <w:rPr>
                <w:rFonts w:asciiTheme="minorBidi" w:eastAsia="Consolas" w:hAnsiTheme="minorBidi" w:cstheme="minorBidi"/>
                <w:sz w:val="20"/>
                <w:szCs w:val="20"/>
                <w:lang w:bidi="he-IL"/>
              </w:rPr>
            </w:pPr>
            <w:r w:rsidRPr="0067208F">
              <w:rPr>
                <w:rFonts w:asciiTheme="minorBidi" w:eastAsia="Consolas" w:hAnsiTheme="minorBidi" w:cstheme="minorBidi"/>
                <w:sz w:val="20"/>
                <w:szCs w:val="20"/>
                <w:rtl/>
                <w:lang w:bidi="he-IL"/>
              </w:rPr>
              <w:t>כתובת הקדשה דו לשונית: יוונית וארמית (בכתב שומרוני)</w:t>
            </w:r>
          </w:p>
        </w:tc>
        <w:tc>
          <w:tcPr>
            <w:tcW w:w="3157"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67208F" w:rsidRDefault="00D35C18" w:rsidP="00640E81">
            <w:pPr>
              <w:widowControl w:val="0"/>
              <w:bidi/>
              <w:spacing w:line="240" w:lineRule="auto"/>
              <w:rPr>
                <w:rFonts w:asciiTheme="minorBidi" w:eastAsia="Consolas" w:hAnsiTheme="minorBidi" w:cstheme="minorBidi"/>
                <w:sz w:val="20"/>
                <w:szCs w:val="20"/>
              </w:rPr>
            </w:pPr>
          </w:p>
        </w:tc>
        <w:tc>
          <w:tcPr>
            <w:tcW w:w="3157"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67208F" w:rsidRDefault="00D35C18" w:rsidP="00640E81">
            <w:pPr>
              <w:widowControl w:val="0"/>
              <w:bidi/>
              <w:spacing w:line="240" w:lineRule="auto"/>
              <w:rPr>
                <w:rFonts w:asciiTheme="minorBidi" w:eastAsia="Consolas" w:hAnsiTheme="minorBidi" w:cstheme="minorBidi"/>
                <w:sz w:val="20"/>
                <w:szCs w:val="20"/>
              </w:rPr>
            </w:pPr>
          </w:p>
        </w:tc>
      </w:tr>
    </w:tbl>
    <w:p w:rsidR="00D35C18" w:rsidRDefault="00D35C18" w:rsidP="00640E81">
      <w:pPr>
        <w:bidi/>
      </w:pPr>
    </w:p>
    <w:p w:rsidR="00D35C18" w:rsidRDefault="00D35C18"/>
    <w:p w:rsidR="00D35C18" w:rsidRDefault="00D35C18"/>
    <w:p w:rsidR="00D35C18" w:rsidRDefault="00D35C18"/>
    <w:tbl>
      <w:tblPr>
        <w:tblStyle w:val="a9"/>
        <w:tblW w:w="15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75"/>
        <w:gridCol w:w="3150"/>
        <w:gridCol w:w="3150"/>
        <w:gridCol w:w="3150"/>
        <w:gridCol w:w="3150"/>
      </w:tblGrid>
      <w:tr w:rsidR="00D35C18">
        <w:tc>
          <w:tcPr>
            <w:tcW w:w="27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35C18" w:rsidRDefault="000E7D01">
            <w:pPr>
              <w:widowControl w:val="0"/>
              <w:spacing w:line="240" w:lineRule="auto"/>
              <w:rPr>
                <w:b/>
              </w:rPr>
            </w:pPr>
            <w:r>
              <w:rPr>
                <w:b/>
              </w:rPr>
              <w:t>Object title (LATIN)</w:t>
            </w:r>
          </w:p>
        </w:tc>
        <w:tc>
          <w:tcPr>
            <w:tcW w:w="31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35C18" w:rsidRDefault="000E7D01">
            <w:pPr>
              <w:widowControl w:val="0"/>
              <w:spacing w:line="240" w:lineRule="auto"/>
              <w:rPr>
                <w:b/>
              </w:rPr>
            </w:pPr>
            <w:r>
              <w:rPr>
                <w:b/>
              </w:rPr>
              <w:t>Object subtitle</w:t>
            </w:r>
          </w:p>
        </w:tc>
        <w:tc>
          <w:tcPr>
            <w:tcW w:w="31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35C18" w:rsidRDefault="000E7D01">
            <w:pPr>
              <w:widowControl w:val="0"/>
              <w:spacing w:line="240" w:lineRule="auto"/>
              <w:rPr>
                <w:b/>
              </w:rPr>
            </w:pPr>
            <w:r>
              <w:rPr>
                <w:b/>
              </w:rPr>
              <w:t>Description</w:t>
            </w:r>
          </w:p>
        </w:tc>
        <w:tc>
          <w:tcPr>
            <w:tcW w:w="31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35C18" w:rsidRDefault="000E7D01">
            <w:pPr>
              <w:widowControl w:val="0"/>
              <w:spacing w:line="240" w:lineRule="auto"/>
              <w:rPr>
                <w:b/>
              </w:rPr>
            </w:pPr>
            <w:r>
              <w:rPr>
                <w:b/>
              </w:rPr>
              <w:t>Text</w:t>
            </w:r>
          </w:p>
        </w:tc>
        <w:tc>
          <w:tcPr>
            <w:tcW w:w="31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35C18" w:rsidRDefault="000E7D01">
            <w:pPr>
              <w:widowControl w:val="0"/>
              <w:spacing w:line="240" w:lineRule="auto"/>
              <w:rPr>
                <w:b/>
              </w:rPr>
            </w:pPr>
            <w:r>
              <w:rPr>
                <w:b/>
              </w:rPr>
              <w:t>Transliteration</w:t>
            </w:r>
          </w:p>
        </w:tc>
      </w:tr>
      <w:tr w:rsidR="00D35C18" w:rsidRPr="005B7B7F">
        <w:tc>
          <w:tcPr>
            <w:tcW w:w="2775" w:type="dxa"/>
            <w:tcBorders>
              <w:top w:val="single" w:sz="12"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PILATE’S STONE</w:t>
            </w:r>
          </w:p>
        </w:tc>
        <w:tc>
          <w:tcPr>
            <w:tcW w:w="3150" w:type="dxa"/>
            <w:tcBorders>
              <w:top w:val="single" w:sz="12"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Pr="005B7B7F" w:rsidRDefault="000E7D01">
            <w:pPr>
              <w:widowControl w:val="0"/>
              <w:spacing w:line="240" w:lineRule="auto"/>
              <w:rPr>
                <w:rFonts w:ascii="Consolas" w:eastAsia="Consolas" w:hAnsi="Consolas" w:cs="Consolas"/>
                <w:sz w:val="20"/>
                <w:szCs w:val="20"/>
                <w:lang w:val="it-IT"/>
              </w:rPr>
            </w:pPr>
            <w:r w:rsidRPr="005B7B7F">
              <w:rPr>
                <w:rFonts w:ascii="Consolas" w:eastAsia="Consolas" w:hAnsi="Consolas" w:cs="Consolas"/>
                <w:sz w:val="20"/>
                <w:szCs w:val="20"/>
                <w:lang w:val="it-IT"/>
              </w:rPr>
              <w:t>Discovered in Caesarea Maritima, 26-36 AD.</w:t>
            </w:r>
          </w:p>
        </w:tc>
        <w:tc>
          <w:tcPr>
            <w:tcW w:w="3150" w:type="dxa"/>
            <w:tcBorders>
              <w:top w:val="single" w:sz="12"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 xml:space="preserve">Dedicatory inscription of a temple to Emperor Tiberius </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 xml:space="preserve">(a Tiberieum) by Pontius </w:t>
            </w:r>
            <w:r>
              <w:rPr>
                <w:rFonts w:ascii="Consolas" w:eastAsia="Consolas" w:hAnsi="Consolas" w:cs="Consolas"/>
                <w:sz w:val="20"/>
                <w:szCs w:val="20"/>
              </w:rPr>
              <w:lastRenderedPageBreak/>
              <w:t>Pilate, prefect of Judaea.</w:t>
            </w:r>
          </w:p>
        </w:tc>
        <w:tc>
          <w:tcPr>
            <w:tcW w:w="3150" w:type="dxa"/>
            <w:tcBorders>
              <w:top w:val="single" w:sz="12"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lastRenderedPageBreak/>
              <w:t>To the Divine Augustus [this] Tiberieum, Pontius Pilate,</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Prefect of Judaea,</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lastRenderedPageBreak/>
              <w:t>has dedicated [this].</w:t>
            </w:r>
          </w:p>
        </w:tc>
        <w:tc>
          <w:tcPr>
            <w:tcW w:w="3150" w:type="dxa"/>
            <w:tcBorders>
              <w:top w:val="single" w:sz="12"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lastRenderedPageBreak/>
              <w:t>[DIS AUGUSTI]S TIBERIUM</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[...PO]NTIUS PILATUS</w:t>
            </w:r>
          </w:p>
          <w:p w:rsidR="00D35C18" w:rsidRPr="005B7B7F" w:rsidRDefault="000E7D01">
            <w:pPr>
              <w:widowControl w:val="0"/>
              <w:spacing w:line="240" w:lineRule="auto"/>
              <w:rPr>
                <w:rFonts w:ascii="Consolas" w:eastAsia="Consolas" w:hAnsi="Consolas" w:cs="Consolas"/>
                <w:sz w:val="20"/>
                <w:szCs w:val="20"/>
                <w:lang w:val="it-IT"/>
              </w:rPr>
            </w:pPr>
            <w:r w:rsidRPr="005B7B7F">
              <w:rPr>
                <w:rFonts w:ascii="Consolas" w:eastAsia="Consolas" w:hAnsi="Consolas" w:cs="Consolas"/>
                <w:sz w:val="20"/>
                <w:szCs w:val="20"/>
                <w:lang w:val="it-IT"/>
              </w:rPr>
              <w:t>[...PRAEF]ECTUS IUDA[EA]E</w:t>
            </w:r>
          </w:p>
          <w:p w:rsidR="00D35C18" w:rsidRPr="005B7B7F" w:rsidRDefault="000E7D01">
            <w:pPr>
              <w:widowControl w:val="0"/>
              <w:spacing w:line="240" w:lineRule="auto"/>
              <w:rPr>
                <w:rFonts w:ascii="Consolas" w:eastAsia="Consolas" w:hAnsi="Consolas" w:cs="Consolas"/>
                <w:sz w:val="20"/>
                <w:szCs w:val="20"/>
                <w:lang w:val="it-IT"/>
              </w:rPr>
            </w:pPr>
            <w:r w:rsidRPr="005B7B7F">
              <w:rPr>
                <w:rFonts w:ascii="Consolas" w:eastAsia="Consolas" w:hAnsi="Consolas" w:cs="Consolas"/>
                <w:sz w:val="20"/>
                <w:szCs w:val="20"/>
                <w:lang w:val="it-IT"/>
              </w:rPr>
              <w:t>[...FECIT D]E[DICAVIT]</w:t>
            </w:r>
          </w:p>
        </w:tc>
      </w:tr>
      <w:tr w:rsidR="0067208F">
        <w:tc>
          <w:tcPr>
            <w:tcW w:w="2775"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67208F" w:rsidRPr="00640E81" w:rsidRDefault="0067208F" w:rsidP="00640E81">
            <w:pPr>
              <w:widowControl w:val="0"/>
              <w:bidi/>
              <w:spacing w:line="240" w:lineRule="auto"/>
              <w:rPr>
                <w:rFonts w:asciiTheme="minorBidi" w:eastAsia="Consolas" w:hAnsiTheme="minorBidi" w:cstheme="minorBidi"/>
                <w:sz w:val="20"/>
                <w:szCs w:val="20"/>
                <w:lang w:bidi="he-IL"/>
              </w:rPr>
            </w:pPr>
            <w:r w:rsidRPr="00640E81">
              <w:rPr>
                <w:rFonts w:asciiTheme="minorBidi" w:eastAsia="Consolas" w:hAnsiTheme="minorBidi" w:cstheme="minorBidi"/>
                <w:sz w:val="20"/>
                <w:szCs w:val="20"/>
              </w:rPr>
              <w:lastRenderedPageBreak/>
              <w:t>[HE]</w:t>
            </w:r>
            <w:r>
              <w:rPr>
                <w:rFonts w:asciiTheme="minorBidi" w:eastAsia="Consolas" w:hAnsiTheme="minorBidi" w:cstheme="minorBidi" w:hint="cs"/>
                <w:sz w:val="20"/>
                <w:szCs w:val="20"/>
                <w:rtl/>
                <w:lang w:bidi="he-IL"/>
              </w:rPr>
              <w:t xml:space="preserve"> אבן הנושאת את שמו של פונטיוס פילאטוס</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67208F" w:rsidRPr="00640E81" w:rsidRDefault="0067208F" w:rsidP="00640E81">
            <w:pPr>
              <w:widowControl w:val="0"/>
              <w:bidi/>
              <w:spacing w:line="240" w:lineRule="auto"/>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נחשפה בקיסריה מריטימה, 36-26 לספירה.</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67208F" w:rsidRPr="00640E81" w:rsidRDefault="0067208F" w:rsidP="00786D3E">
            <w:pPr>
              <w:widowControl w:val="0"/>
              <w:bidi/>
              <w:spacing w:line="240" w:lineRule="auto"/>
              <w:rPr>
                <w:rFonts w:asciiTheme="minorBidi" w:eastAsia="Consolas" w:hAnsiTheme="minorBidi" w:cstheme="minorBidi"/>
                <w:sz w:val="20"/>
                <w:szCs w:val="20"/>
              </w:rPr>
            </w:pPr>
            <w:r w:rsidRPr="00640E81">
              <w:rPr>
                <w:rFonts w:asciiTheme="minorBidi" w:eastAsia="Consolas" w:hAnsiTheme="minorBidi" w:cstheme="minorBidi"/>
                <w:sz w:val="20"/>
                <w:szCs w:val="20"/>
                <w:rtl/>
                <w:lang w:bidi="he-IL"/>
              </w:rPr>
              <w:t xml:space="preserve">כתובת הקדשה </w:t>
            </w:r>
            <w:r>
              <w:rPr>
                <w:rFonts w:asciiTheme="minorBidi" w:eastAsia="Consolas" w:hAnsiTheme="minorBidi" w:cstheme="minorBidi" w:hint="cs"/>
                <w:sz w:val="20"/>
                <w:szCs w:val="20"/>
                <w:rtl/>
                <w:lang w:bidi="he-IL"/>
              </w:rPr>
              <w:t>שקבע פונטיוס פילאטוס נציב יהודה במקדש שנבנה לכבוד הקיסר טיבריוס</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67208F" w:rsidRPr="00640E81" w:rsidRDefault="0067208F" w:rsidP="008E1029">
            <w:pPr>
              <w:widowControl w:val="0"/>
              <w:bidi/>
              <w:spacing w:line="240" w:lineRule="auto"/>
              <w:rPr>
                <w:rFonts w:asciiTheme="minorBidi" w:eastAsia="Consolas" w:hAnsiTheme="minorBidi" w:cstheme="minorBidi"/>
                <w:sz w:val="20"/>
                <w:szCs w:val="20"/>
              </w:rPr>
            </w:pPr>
            <w:r w:rsidRPr="00786D3E">
              <w:rPr>
                <w:rFonts w:asciiTheme="minorBidi" w:eastAsia="Consolas" w:hAnsiTheme="minorBidi"/>
                <w:sz w:val="20"/>
                <w:szCs w:val="20"/>
                <w:rtl/>
              </w:rPr>
              <w:t>...</w:t>
            </w:r>
            <w:r w:rsidRPr="00786D3E">
              <w:rPr>
                <w:rFonts w:asciiTheme="minorBidi" w:eastAsia="Consolas" w:hAnsiTheme="minorBidi"/>
                <w:sz w:val="20"/>
                <w:szCs w:val="20"/>
                <w:rtl/>
                <w:lang w:bidi="he-IL"/>
              </w:rPr>
              <w:t>בניין לכבוד] טיבריוס... פונ]טיוס פילטוס נצ]יב יהוד[ה]</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67208F" w:rsidRDefault="0067208F" w:rsidP="0067208F">
            <w:pPr>
              <w:widowControl w:val="0"/>
              <w:spacing w:line="240" w:lineRule="auto"/>
              <w:rPr>
                <w:rFonts w:ascii="Consolas" w:eastAsia="Consolas" w:hAnsi="Consolas" w:cs="Consolas"/>
                <w:sz w:val="20"/>
                <w:szCs w:val="20"/>
              </w:rPr>
            </w:pPr>
            <w:r>
              <w:rPr>
                <w:rFonts w:ascii="Consolas" w:eastAsia="Consolas" w:hAnsi="Consolas" w:cs="Consolas"/>
                <w:sz w:val="20"/>
                <w:szCs w:val="20"/>
              </w:rPr>
              <w:t>[DIS AUGUSTI]S TIBERIUM</w:t>
            </w:r>
          </w:p>
          <w:p w:rsidR="0067208F" w:rsidRDefault="0067208F" w:rsidP="0067208F">
            <w:pPr>
              <w:widowControl w:val="0"/>
              <w:spacing w:line="240" w:lineRule="auto"/>
              <w:rPr>
                <w:rFonts w:ascii="Consolas" w:eastAsia="Consolas" w:hAnsi="Consolas" w:cs="Consolas"/>
                <w:sz w:val="20"/>
                <w:szCs w:val="20"/>
              </w:rPr>
            </w:pPr>
            <w:r>
              <w:rPr>
                <w:rFonts w:ascii="Consolas" w:eastAsia="Consolas" w:hAnsi="Consolas" w:cs="Consolas"/>
                <w:sz w:val="20"/>
                <w:szCs w:val="20"/>
              </w:rPr>
              <w:t>[...PO]NTIUS PILATUS</w:t>
            </w:r>
          </w:p>
          <w:p w:rsidR="0067208F" w:rsidRPr="005B7B7F" w:rsidRDefault="0067208F" w:rsidP="0067208F">
            <w:pPr>
              <w:widowControl w:val="0"/>
              <w:spacing w:line="240" w:lineRule="auto"/>
              <w:rPr>
                <w:rFonts w:ascii="Consolas" w:eastAsia="Consolas" w:hAnsi="Consolas" w:cs="Consolas"/>
                <w:sz w:val="20"/>
                <w:szCs w:val="20"/>
                <w:lang w:val="it-IT"/>
              </w:rPr>
            </w:pPr>
            <w:r w:rsidRPr="005B7B7F">
              <w:rPr>
                <w:rFonts w:ascii="Consolas" w:eastAsia="Consolas" w:hAnsi="Consolas" w:cs="Consolas"/>
                <w:sz w:val="20"/>
                <w:szCs w:val="20"/>
                <w:lang w:val="it-IT"/>
              </w:rPr>
              <w:t>[...PRAEF]ECTUS IUDA[EA]E</w:t>
            </w:r>
          </w:p>
          <w:p w:rsidR="0067208F" w:rsidRPr="00640E81" w:rsidRDefault="0067208F" w:rsidP="0067208F">
            <w:pPr>
              <w:widowControl w:val="0"/>
              <w:spacing w:line="240" w:lineRule="auto"/>
              <w:rPr>
                <w:rFonts w:asciiTheme="minorBidi" w:eastAsia="Consolas" w:hAnsiTheme="minorBidi" w:cstheme="minorBidi"/>
                <w:sz w:val="20"/>
                <w:szCs w:val="20"/>
              </w:rPr>
            </w:pPr>
            <w:r w:rsidRPr="005B7B7F">
              <w:rPr>
                <w:rFonts w:ascii="Consolas" w:eastAsia="Consolas" w:hAnsi="Consolas" w:cs="Consolas"/>
                <w:sz w:val="20"/>
                <w:szCs w:val="20"/>
                <w:lang w:val="it-IT"/>
              </w:rPr>
              <w:t>[...FECIT D]E[DICAVIT]</w:t>
            </w:r>
          </w:p>
        </w:tc>
      </w:tr>
      <w:tr w:rsidR="0067208F">
        <w:tc>
          <w:tcPr>
            <w:tcW w:w="2775"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67208F" w:rsidRDefault="0067208F">
            <w:pPr>
              <w:widowControl w:val="0"/>
              <w:spacing w:line="240" w:lineRule="auto"/>
              <w:rPr>
                <w:rFonts w:ascii="Consolas" w:eastAsia="Consolas" w:hAnsi="Consolas" w:cs="Consolas"/>
                <w:sz w:val="20"/>
                <w:szCs w:val="20"/>
              </w:rPr>
            </w:pPr>
            <w:r>
              <w:rPr>
                <w:rFonts w:ascii="Consolas" w:eastAsia="Consolas" w:hAnsi="Consolas" w:cs="Consolas"/>
                <w:sz w:val="20"/>
                <w:szCs w:val="20"/>
              </w:rPr>
              <w:t>HEROD’S WINE</w:t>
            </w:r>
          </w:p>
        </w:tc>
        <w:tc>
          <w:tcPr>
            <w:tcW w:w="315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67208F" w:rsidRDefault="0067208F">
            <w:pPr>
              <w:widowControl w:val="0"/>
              <w:spacing w:line="240" w:lineRule="auto"/>
              <w:rPr>
                <w:rFonts w:ascii="Consolas" w:eastAsia="Consolas" w:hAnsi="Consolas" w:cs="Consolas"/>
                <w:sz w:val="20"/>
                <w:szCs w:val="20"/>
              </w:rPr>
            </w:pPr>
            <w:r>
              <w:rPr>
                <w:rFonts w:ascii="Consolas" w:eastAsia="Consolas" w:hAnsi="Consolas" w:cs="Consolas"/>
                <w:sz w:val="20"/>
                <w:szCs w:val="20"/>
              </w:rPr>
              <w:t>Latin inscription on an amphora that contained wine sent from Italy to Herod (19 BC). Discovered in Masada, in 1996.</w:t>
            </w:r>
          </w:p>
        </w:tc>
        <w:tc>
          <w:tcPr>
            <w:tcW w:w="315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67208F" w:rsidRDefault="0067208F">
            <w:pPr>
              <w:widowControl w:val="0"/>
              <w:spacing w:line="240" w:lineRule="auto"/>
              <w:rPr>
                <w:rFonts w:ascii="Consolas" w:eastAsia="Consolas" w:hAnsi="Consolas" w:cs="Consolas"/>
                <w:sz w:val="20"/>
                <w:szCs w:val="20"/>
              </w:rPr>
            </w:pPr>
            <w:r>
              <w:rPr>
                <w:rFonts w:ascii="Consolas" w:eastAsia="Consolas" w:hAnsi="Consolas" w:cs="Consolas"/>
                <w:sz w:val="20"/>
                <w:szCs w:val="20"/>
              </w:rPr>
              <w:t>-</w:t>
            </w:r>
          </w:p>
        </w:tc>
        <w:tc>
          <w:tcPr>
            <w:tcW w:w="315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67208F" w:rsidRDefault="0067208F">
            <w:pPr>
              <w:widowControl w:val="0"/>
              <w:spacing w:line="240" w:lineRule="auto"/>
              <w:rPr>
                <w:rFonts w:ascii="Consolas" w:eastAsia="Consolas" w:hAnsi="Consolas" w:cs="Consolas"/>
                <w:sz w:val="20"/>
                <w:szCs w:val="20"/>
              </w:rPr>
            </w:pPr>
            <w:r>
              <w:rPr>
                <w:rFonts w:ascii="Consolas" w:eastAsia="Consolas" w:hAnsi="Consolas" w:cs="Consolas"/>
                <w:sz w:val="20"/>
                <w:szCs w:val="20"/>
              </w:rPr>
              <w:t>In the consulate of C. SentiusSaturninus</w:t>
            </w:r>
          </w:p>
          <w:p w:rsidR="0067208F" w:rsidRDefault="0067208F">
            <w:pPr>
              <w:widowControl w:val="0"/>
              <w:spacing w:line="240" w:lineRule="auto"/>
              <w:rPr>
                <w:rFonts w:ascii="Consolas" w:eastAsia="Consolas" w:hAnsi="Consolas" w:cs="Consolas"/>
                <w:sz w:val="20"/>
                <w:szCs w:val="20"/>
              </w:rPr>
            </w:pPr>
          </w:p>
          <w:p w:rsidR="0067208F" w:rsidRDefault="0067208F">
            <w:pPr>
              <w:widowControl w:val="0"/>
              <w:spacing w:line="240" w:lineRule="auto"/>
              <w:rPr>
                <w:rFonts w:ascii="Consolas" w:eastAsia="Consolas" w:hAnsi="Consolas" w:cs="Consolas"/>
                <w:sz w:val="20"/>
                <w:szCs w:val="20"/>
              </w:rPr>
            </w:pPr>
            <w:r>
              <w:rPr>
                <w:rFonts w:ascii="Consolas" w:eastAsia="Consolas" w:hAnsi="Consolas" w:cs="Consolas"/>
                <w:sz w:val="20"/>
                <w:szCs w:val="20"/>
              </w:rPr>
              <w:t>Campanian wine from the estate of Tiberius (?)</w:t>
            </w:r>
          </w:p>
          <w:p w:rsidR="0067208F" w:rsidRDefault="0067208F">
            <w:pPr>
              <w:widowControl w:val="0"/>
              <w:spacing w:line="240" w:lineRule="auto"/>
              <w:rPr>
                <w:rFonts w:ascii="Consolas" w:eastAsia="Consolas" w:hAnsi="Consolas" w:cs="Consolas"/>
                <w:sz w:val="20"/>
                <w:szCs w:val="20"/>
              </w:rPr>
            </w:pPr>
          </w:p>
          <w:p w:rsidR="0067208F" w:rsidRDefault="0067208F">
            <w:pPr>
              <w:widowControl w:val="0"/>
              <w:spacing w:line="240" w:lineRule="auto"/>
              <w:rPr>
                <w:rFonts w:ascii="Consolas" w:eastAsia="Consolas" w:hAnsi="Consolas" w:cs="Consolas"/>
                <w:sz w:val="20"/>
                <w:szCs w:val="20"/>
              </w:rPr>
            </w:pPr>
            <w:r>
              <w:rPr>
                <w:rFonts w:ascii="Consolas" w:eastAsia="Consolas" w:hAnsi="Consolas" w:cs="Consolas"/>
                <w:sz w:val="20"/>
                <w:szCs w:val="20"/>
              </w:rPr>
              <w:t>Possession of Herod, the Jewish king.</w:t>
            </w:r>
          </w:p>
        </w:tc>
        <w:tc>
          <w:tcPr>
            <w:tcW w:w="315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67208F" w:rsidRPr="005B7B7F" w:rsidRDefault="0067208F">
            <w:pPr>
              <w:widowControl w:val="0"/>
              <w:spacing w:line="240" w:lineRule="auto"/>
              <w:rPr>
                <w:rFonts w:ascii="Consolas" w:eastAsia="Consolas" w:hAnsi="Consolas" w:cs="Consolas"/>
                <w:sz w:val="20"/>
                <w:szCs w:val="20"/>
                <w:lang w:val="it-IT"/>
              </w:rPr>
            </w:pPr>
            <w:r w:rsidRPr="005B7B7F">
              <w:rPr>
                <w:rFonts w:ascii="Consolas" w:eastAsia="Consolas" w:hAnsi="Consolas" w:cs="Consolas"/>
                <w:sz w:val="20"/>
                <w:szCs w:val="20"/>
                <w:lang w:val="it-IT"/>
              </w:rPr>
              <w:t>C. Sentio Sat(urnino Consule)</w:t>
            </w:r>
          </w:p>
          <w:p w:rsidR="0067208F" w:rsidRDefault="0067208F">
            <w:pPr>
              <w:widowControl w:val="0"/>
              <w:spacing w:line="240" w:lineRule="auto"/>
              <w:rPr>
                <w:rFonts w:ascii="Consolas" w:eastAsia="Consolas" w:hAnsi="Consolas" w:cs="Consolas"/>
                <w:sz w:val="20"/>
                <w:szCs w:val="20"/>
              </w:rPr>
            </w:pPr>
            <w:r>
              <w:rPr>
                <w:rFonts w:ascii="Consolas" w:eastAsia="Consolas" w:hAnsi="Consolas" w:cs="Consolas"/>
                <w:sz w:val="20"/>
                <w:szCs w:val="20"/>
              </w:rPr>
              <w:t>Camp(anianum) Teber(e fundo?)</w:t>
            </w:r>
          </w:p>
          <w:p w:rsidR="0067208F" w:rsidRDefault="0067208F">
            <w:pPr>
              <w:widowControl w:val="0"/>
              <w:spacing w:line="240" w:lineRule="auto"/>
              <w:rPr>
                <w:rFonts w:ascii="Consolas" w:eastAsia="Consolas" w:hAnsi="Consolas" w:cs="Consolas"/>
                <w:sz w:val="20"/>
                <w:szCs w:val="20"/>
              </w:rPr>
            </w:pPr>
            <w:r>
              <w:rPr>
                <w:rFonts w:ascii="Consolas" w:eastAsia="Consolas" w:hAnsi="Consolas" w:cs="Consolas"/>
                <w:sz w:val="20"/>
                <w:szCs w:val="20"/>
              </w:rPr>
              <w:t>Reg(is) HerodisIud(aico)</w:t>
            </w:r>
          </w:p>
        </w:tc>
      </w:tr>
      <w:tr w:rsidR="0067208F" w:rsidRPr="007852E7">
        <w:tc>
          <w:tcPr>
            <w:tcW w:w="2775"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67208F" w:rsidRPr="007852E7" w:rsidRDefault="0067208F" w:rsidP="0067208F">
            <w:pPr>
              <w:widowControl w:val="0"/>
              <w:bidi/>
              <w:spacing w:line="240" w:lineRule="auto"/>
              <w:rPr>
                <w:rFonts w:asciiTheme="minorBidi" w:eastAsia="Consolas" w:hAnsiTheme="minorBidi" w:cstheme="minorBidi"/>
                <w:sz w:val="20"/>
                <w:szCs w:val="20"/>
                <w:lang w:bidi="he-IL"/>
              </w:rPr>
            </w:pPr>
            <w:r w:rsidRPr="007852E7">
              <w:rPr>
                <w:rFonts w:asciiTheme="minorBidi" w:eastAsia="Consolas" w:hAnsiTheme="minorBidi" w:cstheme="minorBidi"/>
                <w:sz w:val="20"/>
                <w:szCs w:val="20"/>
              </w:rPr>
              <w:t>[HE]</w:t>
            </w:r>
            <w:r w:rsidRPr="007852E7">
              <w:rPr>
                <w:rFonts w:asciiTheme="minorBidi" w:eastAsia="Consolas" w:hAnsiTheme="minorBidi" w:cstheme="minorBidi"/>
                <w:sz w:val="20"/>
                <w:szCs w:val="20"/>
                <w:rtl/>
                <w:lang w:bidi="he-IL"/>
              </w:rPr>
              <w:t xml:space="preserve"> אמפורה הרודיאנית</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67208F" w:rsidRPr="007852E7" w:rsidRDefault="00FA07BB" w:rsidP="00FA07BB">
            <w:pPr>
              <w:widowControl w:val="0"/>
              <w:bidi/>
              <w:spacing w:line="240" w:lineRule="auto"/>
              <w:rPr>
                <w:rFonts w:asciiTheme="minorBidi" w:eastAsia="Consolas" w:hAnsiTheme="minorBidi" w:cstheme="minorBidi"/>
                <w:sz w:val="20"/>
                <w:szCs w:val="20"/>
                <w:lang w:bidi="he-IL"/>
              </w:rPr>
            </w:pPr>
            <w:r>
              <w:rPr>
                <w:rFonts w:asciiTheme="minorBidi" w:eastAsia="Consolas" w:hAnsiTheme="minorBidi" w:cstheme="minorBidi"/>
                <w:sz w:val="20"/>
                <w:szCs w:val="20"/>
                <w:rtl/>
                <w:lang w:bidi="he-IL"/>
              </w:rPr>
              <w:t>אמפורה (קנקן יין) נושא</w:t>
            </w:r>
            <w:r w:rsidR="0067208F" w:rsidRPr="007852E7">
              <w:rPr>
                <w:rFonts w:asciiTheme="minorBidi" w:eastAsia="Consolas" w:hAnsiTheme="minorBidi" w:cstheme="minorBidi"/>
                <w:sz w:val="20"/>
                <w:szCs w:val="20"/>
                <w:rtl/>
                <w:lang w:bidi="he-IL"/>
              </w:rPr>
              <w:t xml:space="preserve"> כתובת לטינית </w:t>
            </w:r>
            <w:r>
              <w:rPr>
                <w:rFonts w:asciiTheme="minorBidi" w:eastAsia="Consolas" w:hAnsiTheme="minorBidi" w:cstheme="minorBidi"/>
                <w:sz w:val="20"/>
                <w:szCs w:val="20"/>
                <w:rtl/>
                <w:lang w:bidi="he-IL"/>
              </w:rPr>
              <w:t>שנשלח</w:t>
            </w:r>
            <w:r w:rsidR="0067208F" w:rsidRPr="007852E7">
              <w:rPr>
                <w:rFonts w:asciiTheme="minorBidi" w:eastAsia="Consolas" w:hAnsiTheme="minorBidi" w:cstheme="minorBidi"/>
                <w:sz w:val="20"/>
                <w:szCs w:val="20"/>
                <w:rtl/>
                <w:lang w:bidi="he-IL"/>
              </w:rPr>
              <w:t xml:space="preserve"> למלך הורדוס </w:t>
            </w:r>
            <w:r>
              <w:rPr>
                <w:rFonts w:asciiTheme="minorBidi" w:eastAsia="Consolas" w:hAnsiTheme="minorBidi" w:cstheme="minorBidi" w:hint="cs"/>
                <w:sz w:val="20"/>
                <w:szCs w:val="20"/>
                <w:rtl/>
                <w:lang w:bidi="he-IL"/>
              </w:rPr>
              <w:t xml:space="preserve">מאיטליה </w:t>
            </w:r>
            <w:r w:rsidR="0067208F" w:rsidRPr="007852E7">
              <w:rPr>
                <w:rFonts w:asciiTheme="minorBidi" w:eastAsia="Consolas" w:hAnsiTheme="minorBidi" w:cstheme="minorBidi"/>
                <w:sz w:val="20"/>
                <w:szCs w:val="20"/>
                <w:rtl/>
                <w:lang w:bidi="he-IL"/>
              </w:rPr>
              <w:t>(19 לפני הספירה). נתגלה במצדה</w:t>
            </w:r>
            <w:r>
              <w:rPr>
                <w:rFonts w:asciiTheme="minorBidi" w:eastAsia="Consolas" w:hAnsiTheme="minorBidi" w:cstheme="minorBidi" w:hint="cs"/>
                <w:sz w:val="20"/>
                <w:szCs w:val="20"/>
                <w:rtl/>
                <w:lang w:bidi="he-IL"/>
              </w:rPr>
              <w:t xml:space="preserve"> בשנת</w:t>
            </w:r>
            <w:r w:rsidR="0067208F" w:rsidRPr="007852E7">
              <w:rPr>
                <w:rFonts w:asciiTheme="minorBidi" w:eastAsia="Consolas" w:hAnsiTheme="minorBidi" w:cstheme="minorBidi"/>
                <w:sz w:val="20"/>
                <w:szCs w:val="20"/>
                <w:rtl/>
                <w:lang w:bidi="he-IL"/>
              </w:rPr>
              <w:t xml:space="preserve"> 1996.</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67208F" w:rsidRPr="007852E7" w:rsidRDefault="0067208F" w:rsidP="0067208F">
            <w:pPr>
              <w:widowControl w:val="0"/>
              <w:bidi/>
              <w:spacing w:line="240" w:lineRule="auto"/>
              <w:rPr>
                <w:rFonts w:asciiTheme="minorBidi" w:eastAsia="Consolas" w:hAnsiTheme="minorBidi" w:cstheme="minorBidi"/>
                <w:sz w:val="20"/>
                <w:szCs w:val="20"/>
              </w:rPr>
            </w:pP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67208F" w:rsidRPr="00D93CF1" w:rsidRDefault="007852E7" w:rsidP="0067208F">
            <w:pPr>
              <w:widowControl w:val="0"/>
              <w:bidi/>
              <w:spacing w:line="240" w:lineRule="auto"/>
              <w:rPr>
                <w:rFonts w:asciiTheme="minorBidi" w:eastAsia="Consolas" w:hAnsiTheme="minorBidi" w:cstheme="minorBidi"/>
                <w:sz w:val="20"/>
                <w:szCs w:val="20"/>
                <w:rtl/>
                <w:lang w:bidi="he-IL"/>
              </w:rPr>
            </w:pPr>
            <w:r w:rsidRPr="00D93CF1">
              <w:rPr>
                <w:rFonts w:asciiTheme="minorBidi" w:eastAsia="Consolas" w:hAnsiTheme="minorBidi" w:cstheme="minorBidi"/>
                <w:sz w:val="20"/>
                <w:szCs w:val="20"/>
                <w:rtl/>
                <w:lang w:bidi="he-IL"/>
              </w:rPr>
              <w:t>בשנת הקונסולאט של גיוס סנטיוס סאטורנינוס.</w:t>
            </w:r>
          </w:p>
          <w:p w:rsidR="007852E7" w:rsidRPr="007852E7" w:rsidRDefault="007852E7" w:rsidP="007852E7">
            <w:pPr>
              <w:widowControl w:val="0"/>
              <w:bidi/>
              <w:spacing w:line="240" w:lineRule="auto"/>
              <w:rPr>
                <w:rFonts w:asciiTheme="minorBidi" w:eastAsia="Consolas" w:hAnsiTheme="minorBidi" w:cstheme="minorBidi"/>
                <w:sz w:val="20"/>
                <w:szCs w:val="20"/>
                <w:highlight w:val="red"/>
                <w:rtl/>
                <w:lang w:bidi="he-IL"/>
              </w:rPr>
            </w:pPr>
          </w:p>
          <w:p w:rsidR="007852E7" w:rsidRPr="007852E7" w:rsidRDefault="00D77E03" w:rsidP="007852E7">
            <w:pPr>
              <w:widowControl w:val="0"/>
              <w:bidi/>
              <w:spacing w:line="240" w:lineRule="auto"/>
              <w:rPr>
                <w:rFonts w:asciiTheme="minorBidi" w:eastAsia="Consolas" w:hAnsiTheme="minorBidi" w:cstheme="minorBidi"/>
                <w:sz w:val="20"/>
                <w:szCs w:val="20"/>
                <w:highlight w:val="red"/>
                <w:rtl/>
                <w:lang w:bidi="he-IL"/>
              </w:rPr>
            </w:pPr>
            <w:commentRangeStart w:id="1"/>
            <w:r w:rsidRPr="00D93CF1">
              <w:rPr>
                <w:rFonts w:asciiTheme="minorBidi" w:eastAsia="Consolas" w:hAnsiTheme="minorBidi" w:cstheme="minorBidi"/>
                <w:sz w:val="20"/>
                <w:szCs w:val="20"/>
                <w:rtl/>
                <w:lang w:bidi="he-IL"/>
              </w:rPr>
              <w:t>י</w:t>
            </w:r>
            <w:r w:rsidR="00D93CF1">
              <w:rPr>
                <w:rFonts w:asciiTheme="minorBidi" w:eastAsia="Consolas" w:hAnsiTheme="minorBidi" w:cstheme="minorBidi"/>
                <w:sz w:val="20"/>
                <w:szCs w:val="20"/>
                <w:rtl/>
                <w:lang w:bidi="he-IL"/>
              </w:rPr>
              <w:t xml:space="preserve">ין </w:t>
            </w:r>
            <w:r w:rsidR="00D93CF1">
              <w:rPr>
                <w:rFonts w:asciiTheme="minorBidi" w:eastAsia="Consolas" w:hAnsiTheme="minorBidi" w:cstheme="minorBidi" w:hint="cs"/>
                <w:sz w:val="20"/>
                <w:szCs w:val="20"/>
                <w:rtl/>
                <w:lang w:bidi="he-IL"/>
              </w:rPr>
              <w:t>מקמפניה</w:t>
            </w:r>
            <w:r w:rsidR="00D93CF1">
              <w:rPr>
                <w:rFonts w:asciiTheme="minorBidi" w:eastAsia="Consolas" w:hAnsiTheme="minorBidi" w:cstheme="minorBidi"/>
                <w:sz w:val="20"/>
                <w:szCs w:val="20"/>
                <w:rtl/>
                <w:lang w:bidi="he-IL"/>
              </w:rPr>
              <w:t xml:space="preserve"> מכרמו של </w:t>
            </w:r>
            <w:r w:rsidR="00D93CF1">
              <w:rPr>
                <w:rFonts w:asciiTheme="minorBidi" w:eastAsia="Consolas" w:hAnsiTheme="minorBidi" w:cstheme="minorBidi" w:hint="cs"/>
                <w:sz w:val="20"/>
                <w:szCs w:val="20"/>
                <w:rtl/>
                <w:lang w:bidi="he-IL"/>
              </w:rPr>
              <w:t>טיבריוס (?)</w:t>
            </w:r>
            <w:commentRangeEnd w:id="1"/>
            <w:r w:rsidR="00D93CF1">
              <w:rPr>
                <w:rStyle w:val="ab"/>
                <w:rtl/>
              </w:rPr>
              <w:commentReference w:id="1"/>
            </w:r>
            <w:r w:rsidR="00D93CF1">
              <w:rPr>
                <w:rFonts w:asciiTheme="minorBidi" w:eastAsia="Consolas" w:hAnsiTheme="minorBidi" w:cstheme="minorBidi" w:hint="cs"/>
                <w:sz w:val="20"/>
                <w:szCs w:val="20"/>
                <w:rtl/>
                <w:lang w:bidi="he-IL"/>
              </w:rPr>
              <w:t xml:space="preserve"> </w:t>
            </w:r>
          </w:p>
          <w:p w:rsidR="007852E7" w:rsidRPr="007852E7" w:rsidRDefault="007852E7" w:rsidP="007852E7">
            <w:pPr>
              <w:widowControl w:val="0"/>
              <w:bidi/>
              <w:spacing w:line="240" w:lineRule="auto"/>
              <w:rPr>
                <w:rFonts w:asciiTheme="minorBidi" w:eastAsia="Consolas" w:hAnsiTheme="minorBidi" w:cstheme="minorBidi"/>
                <w:sz w:val="20"/>
                <w:szCs w:val="20"/>
                <w:highlight w:val="red"/>
                <w:rtl/>
                <w:lang w:bidi="he-IL"/>
              </w:rPr>
            </w:pPr>
          </w:p>
          <w:p w:rsidR="007852E7" w:rsidRPr="007852E7" w:rsidRDefault="007852E7" w:rsidP="007852E7">
            <w:pPr>
              <w:widowControl w:val="0"/>
              <w:bidi/>
              <w:spacing w:line="240" w:lineRule="auto"/>
              <w:rPr>
                <w:rFonts w:asciiTheme="minorBidi" w:eastAsia="Consolas" w:hAnsiTheme="minorBidi" w:cstheme="minorBidi"/>
                <w:sz w:val="20"/>
                <w:szCs w:val="20"/>
                <w:lang w:bidi="he-IL"/>
              </w:rPr>
            </w:pPr>
            <w:r w:rsidRPr="00D77E03">
              <w:rPr>
                <w:rFonts w:asciiTheme="minorBidi" w:eastAsia="Consolas" w:hAnsiTheme="minorBidi" w:cstheme="minorBidi"/>
                <w:sz w:val="20"/>
                <w:szCs w:val="20"/>
                <w:rtl/>
                <w:lang w:bidi="he-IL"/>
              </w:rPr>
              <w:t>למלך הורדוס היהודי</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6A52E1" w:rsidRPr="005B7B7F" w:rsidRDefault="006A52E1" w:rsidP="006A52E1">
            <w:pPr>
              <w:widowControl w:val="0"/>
              <w:spacing w:line="240" w:lineRule="auto"/>
              <w:rPr>
                <w:rFonts w:ascii="Consolas" w:eastAsia="Consolas" w:hAnsi="Consolas" w:cs="Consolas"/>
                <w:sz w:val="20"/>
                <w:szCs w:val="20"/>
                <w:lang w:val="it-IT"/>
              </w:rPr>
            </w:pPr>
            <w:r w:rsidRPr="005B7B7F">
              <w:rPr>
                <w:rFonts w:ascii="Consolas" w:eastAsia="Consolas" w:hAnsi="Consolas" w:cs="Consolas"/>
                <w:sz w:val="20"/>
                <w:szCs w:val="20"/>
                <w:lang w:val="it-IT"/>
              </w:rPr>
              <w:t>C. Sentio Sat(urnino Consule)</w:t>
            </w:r>
          </w:p>
          <w:p w:rsidR="006A52E1" w:rsidRDefault="006A52E1" w:rsidP="006A52E1">
            <w:pPr>
              <w:widowControl w:val="0"/>
              <w:spacing w:line="240" w:lineRule="auto"/>
              <w:rPr>
                <w:rFonts w:ascii="Consolas" w:eastAsia="Consolas" w:hAnsi="Consolas" w:cs="Consolas"/>
                <w:sz w:val="20"/>
                <w:szCs w:val="20"/>
              </w:rPr>
            </w:pPr>
            <w:r>
              <w:rPr>
                <w:rFonts w:ascii="Consolas" w:eastAsia="Consolas" w:hAnsi="Consolas" w:cs="Consolas"/>
                <w:sz w:val="20"/>
                <w:szCs w:val="20"/>
              </w:rPr>
              <w:t>Camp(anianum) Teber(e fundo?)</w:t>
            </w:r>
          </w:p>
          <w:p w:rsidR="0067208F" w:rsidRPr="007852E7" w:rsidRDefault="006A52E1" w:rsidP="006A52E1">
            <w:pPr>
              <w:widowControl w:val="0"/>
              <w:spacing w:line="240" w:lineRule="auto"/>
              <w:rPr>
                <w:rFonts w:asciiTheme="minorBidi" w:eastAsia="Consolas" w:hAnsiTheme="minorBidi" w:cstheme="minorBidi"/>
                <w:sz w:val="20"/>
                <w:szCs w:val="20"/>
                <w:lang w:bidi="he-IL"/>
              </w:rPr>
            </w:pPr>
            <w:r>
              <w:rPr>
                <w:rFonts w:ascii="Consolas" w:eastAsia="Consolas" w:hAnsi="Consolas" w:cs="Consolas"/>
                <w:sz w:val="20"/>
                <w:szCs w:val="20"/>
              </w:rPr>
              <w:t>Reg(is) HerodisIud(aico)</w:t>
            </w:r>
          </w:p>
        </w:tc>
      </w:tr>
      <w:tr w:rsidR="0067208F">
        <w:tc>
          <w:tcPr>
            <w:tcW w:w="2775"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67208F" w:rsidRDefault="0067208F">
            <w:pPr>
              <w:widowControl w:val="0"/>
              <w:spacing w:line="240" w:lineRule="auto"/>
              <w:rPr>
                <w:rFonts w:ascii="Consolas" w:eastAsia="Consolas" w:hAnsi="Consolas" w:cs="Consolas"/>
                <w:sz w:val="20"/>
                <w:szCs w:val="20"/>
              </w:rPr>
            </w:pPr>
            <w:r>
              <w:rPr>
                <w:rFonts w:ascii="Consolas" w:eastAsia="Consolas" w:hAnsi="Consolas" w:cs="Consolas"/>
                <w:sz w:val="20"/>
                <w:szCs w:val="20"/>
              </w:rPr>
              <w:t>HADRIAN’S TRIUMPHAL ARCH</w:t>
            </w:r>
          </w:p>
        </w:tc>
        <w:tc>
          <w:tcPr>
            <w:tcW w:w="315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67208F" w:rsidRDefault="0067208F">
            <w:pPr>
              <w:widowControl w:val="0"/>
              <w:spacing w:line="240" w:lineRule="auto"/>
              <w:rPr>
                <w:rFonts w:ascii="Consolas" w:eastAsia="Consolas" w:hAnsi="Consolas" w:cs="Consolas"/>
                <w:sz w:val="20"/>
                <w:szCs w:val="20"/>
              </w:rPr>
            </w:pPr>
            <w:r>
              <w:rPr>
                <w:rFonts w:ascii="Consolas" w:eastAsia="Consolas" w:hAnsi="Consolas" w:cs="Consolas"/>
                <w:sz w:val="20"/>
                <w:szCs w:val="20"/>
              </w:rPr>
              <w:t>Discovered in Tel Shalem (Beit She’an Valley), 136 AD.</w:t>
            </w:r>
          </w:p>
        </w:tc>
        <w:tc>
          <w:tcPr>
            <w:tcW w:w="315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67208F" w:rsidRDefault="0067208F">
            <w:pPr>
              <w:widowControl w:val="0"/>
              <w:spacing w:line="240" w:lineRule="auto"/>
              <w:rPr>
                <w:rFonts w:ascii="Consolas" w:eastAsia="Consolas" w:hAnsi="Consolas" w:cs="Consolas"/>
                <w:sz w:val="20"/>
                <w:szCs w:val="20"/>
              </w:rPr>
            </w:pPr>
            <w:r>
              <w:rPr>
                <w:rFonts w:ascii="Consolas" w:eastAsia="Consolas" w:hAnsi="Consolas" w:cs="Consolas"/>
                <w:sz w:val="20"/>
                <w:szCs w:val="20"/>
              </w:rPr>
              <w:t>Inscription from a triumphal arch (victory of Hadrian over the Bar Kochba’s Revolt?)</w:t>
            </w:r>
          </w:p>
        </w:tc>
        <w:tc>
          <w:tcPr>
            <w:tcW w:w="315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67208F" w:rsidRDefault="0067208F">
            <w:pPr>
              <w:widowControl w:val="0"/>
              <w:spacing w:line="240" w:lineRule="auto"/>
              <w:rPr>
                <w:rFonts w:ascii="Consolas" w:eastAsia="Consolas" w:hAnsi="Consolas" w:cs="Consolas"/>
                <w:sz w:val="20"/>
                <w:szCs w:val="20"/>
              </w:rPr>
            </w:pPr>
            <w:r>
              <w:rPr>
                <w:rFonts w:ascii="Consolas" w:eastAsia="Consolas" w:hAnsi="Consolas" w:cs="Consolas"/>
                <w:sz w:val="20"/>
                <w:szCs w:val="20"/>
              </w:rPr>
              <w:t>TRANSLATION</w:t>
            </w:r>
          </w:p>
          <w:p w:rsidR="0067208F" w:rsidRDefault="0067208F">
            <w:pPr>
              <w:widowControl w:val="0"/>
              <w:spacing w:line="240" w:lineRule="auto"/>
              <w:rPr>
                <w:rFonts w:ascii="Consolas" w:eastAsia="Consolas" w:hAnsi="Consolas" w:cs="Consolas"/>
                <w:sz w:val="20"/>
                <w:szCs w:val="20"/>
              </w:rPr>
            </w:pPr>
            <w:r>
              <w:rPr>
                <w:rFonts w:ascii="Consolas" w:eastAsia="Consolas" w:hAnsi="Consolas" w:cs="Consolas"/>
                <w:sz w:val="20"/>
                <w:szCs w:val="20"/>
              </w:rPr>
              <w:t xml:space="preserve">The Caesar and Imperator, son of the divine Trajan conqueror of the Parthians, the nephew of the divine Nerva, Trajan Hadrian </w:t>
            </w:r>
          </w:p>
          <w:p w:rsidR="0067208F" w:rsidRDefault="0067208F">
            <w:pPr>
              <w:widowControl w:val="0"/>
              <w:spacing w:line="240" w:lineRule="auto"/>
              <w:rPr>
                <w:rFonts w:ascii="Consolas" w:eastAsia="Consolas" w:hAnsi="Consolas" w:cs="Consolas"/>
                <w:sz w:val="20"/>
                <w:szCs w:val="20"/>
              </w:rPr>
            </w:pPr>
            <w:r>
              <w:rPr>
                <w:rFonts w:ascii="Consolas" w:eastAsia="Consolas" w:hAnsi="Consolas" w:cs="Consolas"/>
                <w:sz w:val="20"/>
                <w:szCs w:val="20"/>
              </w:rPr>
              <w:t>Augustus, Pontifex Maximus, twenty times with tribune authority, imperator for the second time, consul for the third time, father of the homeland, the Senate, and the people of Rome (the dedicators of the arch).</w:t>
            </w:r>
          </w:p>
          <w:p w:rsidR="0067208F" w:rsidRDefault="0067208F">
            <w:pPr>
              <w:widowControl w:val="0"/>
              <w:spacing w:line="240" w:lineRule="auto"/>
              <w:rPr>
                <w:rFonts w:ascii="Consolas" w:eastAsia="Consolas" w:hAnsi="Consolas" w:cs="Consolas"/>
                <w:sz w:val="20"/>
                <w:szCs w:val="20"/>
              </w:rPr>
            </w:pPr>
          </w:p>
          <w:p w:rsidR="0067208F" w:rsidRDefault="0067208F">
            <w:pPr>
              <w:widowControl w:val="0"/>
              <w:spacing w:line="240" w:lineRule="auto"/>
              <w:rPr>
                <w:rFonts w:ascii="Consolas" w:eastAsia="Consolas" w:hAnsi="Consolas" w:cs="Consolas"/>
                <w:sz w:val="20"/>
                <w:szCs w:val="20"/>
              </w:rPr>
            </w:pPr>
            <w:r>
              <w:rPr>
                <w:rFonts w:ascii="Consolas" w:eastAsia="Consolas" w:hAnsi="Consolas" w:cs="Consolas"/>
                <w:sz w:val="18"/>
                <w:szCs w:val="18"/>
              </w:rPr>
              <w:t xml:space="preserve">Source: Menahem Mor, The Second Jewish Revolt: The Bar Kokhba War, 132-136 CE </w:t>
            </w:r>
            <w:r>
              <w:rPr>
                <w:rFonts w:ascii="Consolas" w:eastAsia="Consolas" w:hAnsi="Consolas" w:cs="Consolas"/>
                <w:sz w:val="18"/>
                <w:szCs w:val="18"/>
              </w:rPr>
              <w:lastRenderedPageBreak/>
              <w:t>(Brill: Boston-Leiden, 2016), p. 177 (after W. Eck, 1999).</w:t>
            </w:r>
          </w:p>
        </w:tc>
        <w:tc>
          <w:tcPr>
            <w:tcW w:w="315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67208F" w:rsidRDefault="0067208F">
            <w:pPr>
              <w:widowControl w:val="0"/>
              <w:spacing w:line="240" w:lineRule="auto"/>
              <w:rPr>
                <w:rFonts w:ascii="Consolas" w:eastAsia="Consolas" w:hAnsi="Consolas" w:cs="Consolas"/>
                <w:sz w:val="20"/>
                <w:szCs w:val="20"/>
              </w:rPr>
            </w:pPr>
            <w:r>
              <w:rPr>
                <w:rFonts w:ascii="Consolas" w:eastAsia="Consolas" w:hAnsi="Consolas" w:cs="Consolas"/>
                <w:sz w:val="20"/>
                <w:szCs w:val="20"/>
              </w:rPr>
              <w:lastRenderedPageBreak/>
              <w:t>Imp (eratori) Cae [s (ari) divi T] ra [iani Par-]th [i] ci f (ilio) d [IviNervae Nep (oti) Tr] aiano [Hadriano Aug (usto)] pon [t] if (i) m [ax (imo), Trib (Unicia pot (estate) XX ?, imp (eratori) I] I, co (n) s (uli) [III, p (atri) p (atriae) S (enatus) P (opulus) q (ue) R (omanus)?]</w:t>
            </w:r>
          </w:p>
        </w:tc>
      </w:tr>
      <w:tr w:rsidR="0067208F">
        <w:tc>
          <w:tcPr>
            <w:tcW w:w="2775"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67208F" w:rsidRPr="007852E7" w:rsidRDefault="0067208F" w:rsidP="006A52E1">
            <w:pPr>
              <w:widowControl w:val="0"/>
              <w:bidi/>
              <w:spacing w:line="240" w:lineRule="auto"/>
              <w:rPr>
                <w:rFonts w:asciiTheme="minorBidi" w:eastAsia="Consolas" w:hAnsiTheme="minorBidi" w:cstheme="minorBidi"/>
                <w:sz w:val="20"/>
                <w:szCs w:val="20"/>
                <w:lang w:bidi="he-IL"/>
              </w:rPr>
            </w:pPr>
            <w:r w:rsidRPr="007852E7">
              <w:rPr>
                <w:rFonts w:asciiTheme="minorBidi" w:eastAsia="Consolas" w:hAnsiTheme="minorBidi" w:cstheme="minorBidi"/>
                <w:sz w:val="20"/>
                <w:szCs w:val="20"/>
              </w:rPr>
              <w:lastRenderedPageBreak/>
              <w:t>[HE]</w:t>
            </w:r>
            <w:r w:rsidR="007852E7">
              <w:rPr>
                <w:rFonts w:asciiTheme="minorBidi" w:eastAsia="Consolas" w:hAnsiTheme="minorBidi" w:cstheme="minorBidi" w:hint="cs"/>
                <w:sz w:val="20"/>
                <w:szCs w:val="20"/>
                <w:rtl/>
                <w:lang w:bidi="he-IL"/>
              </w:rPr>
              <w:t xml:space="preserve"> </w:t>
            </w:r>
            <w:r w:rsidR="006A52E1">
              <w:rPr>
                <w:rFonts w:asciiTheme="minorBidi" w:eastAsia="Consolas" w:hAnsiTheme="minorBidi" w:cstheme="minorBidi" w:hint="cs"/>
                <w:sz w:val="20"/>
                <w:szCs w:val="20"/>
                <w:rtl/>
                <w:lang w:bidi="he-IL"/>
              </w:rPr>
              <w:t>שער ניצחון לכבוד הקיסר אדריאנוס</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67208F" w:rsidRPr="007852E7" w:rsidRDefault="006A52E1" w:rsidP="007852E7">
            <w:pPr>
              <w:widowControl w:val="0"/>
              <w:bidi/>
              <w:spacing w:line="240" w:lineRule="auto"/>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נחשפה בתל שלם (עמק בית שאן), 136 לספירה.</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67208F" w:rsidRPr="006A52E1" w:rsidRDefault="006A52E1" w:rsidP="00A33413">
            <w:pPr>
              <w:widowControl w:val="0"/>
              <w:bidi/>
              <w:spacing w:line="240" w:lineRule="auto"/>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כתובת שנקבעה בחזית</w:t>
            </w:r>
            <w:r w:rsidR="00A33413">
              <w:rPr>
                <w:rFonts w:asciiTheme="minorBidi" w:eastAsia="Consolas" w:hAnsiTheme="minorBidi" w:cstheme="minorBidi" w:hint="cs"/>
                <w:sz w:val="20"/>
                <w:szCs w:val="20"/>
                <w:rtl/>
                <w:lang w:bidi="he-IL"/>
              </w:rPr>
              <w:t xml:space="preserve">ו של שער </w:t>
            </w:r>
            <w:r>
              <w:rPr>
                <w:rFonts w:asciiTheme="minorBidi" w:eastAsia="Consolas" w:hAnsiTheme="minorBidi" w:cstheme="minorBidi" w:hint="cs"/>
                <w:sz w:val="20"/>
                <w:szCs w:val="20"/>
                <w:rtl/>
                <w:lang w:bidi="he-IL"/>
              </w:rPr>
              <w:t>ניצחון לאדריאנוס (לרגל דיכוי מרד בר כוכבא?)</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67208F" w:rsidRPr="007852E7" w:rsidRDefault="006A52E1" w:rsidP="007852E7">
            <w:pPr>
              <w:widowControl w:val="0"/>
              <w:bidi/>
              <w:spacing w:line="240" w:lineRule="auto"/>
              <w:rPr>
                <w:rFonts w:asciiTheme="minorBidi" w:eastAsia="Consolas" w:hAnsiTheme="minorBidi" w:cstheme="minorBidi"/>
                <w:sz w:val="20"/>
                <w:szCs w:val="20"/>
              </w:rPr>
            </w:pPr>
            <w:r w:rsidRPr="006A52E1">
              <w:rPr>
                <w:rFonts w:asciiTheme="minorBidi" w:eastAsia="Consolas" w:hAnsiTheme="minorBidi"/>
                <w:sz w:val="20"/>
                <w:szCs w:val="20"/>
                <w:rtl/>
                <w:lang w:bidi="he-IL"/>
              </w:rPr>
              <w:t>הקיסר והאימפרטור, בנו של טראיאנוס האלוהי מנצח הפרתים, נכדו של נרווה האלוהי. טראיאנוס אדריאנוס האוגוסטוס, פונטיפקס מקסימוס, בעל סמכות טריבון בפעם העשרים, אימפרטור בפעם השנייה, קונסול בפעם השלישית, אבי המולדת, (מקדישים את השער) הסנט והעם הרומאי</w:t>
            </w:r>
            <w:r>
              <w:rPr>
                <w:rFonts w:asciiTheme="minorBidi" w:eastAsia="Consolas" w:hAnsiTheme="minorBidi" w:hint="cs"/>
                <w:sz w:val="20"/>
                <w:szCs w:val="20"/>
                <w:rtl/>
                <w:lang w:bidi="he-IL"/>
              </w:rPr>
              <w:t>.</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67208F" w:rsidRPr="007852E7" w:rsidRDefault="006A52E1" w:rsidP="006A52E1">
            <w:pPr>
              <w:widowControl w:val="0"/>
              <w:spacing w:line="240" w:lineRule="auto"/>
              <w:rPr>
                <w:rFonts w:asciiTheme="minorBidi" w:eastAsia="Consolas" w:hAnsiTheme="minorBidi" w:cstheme="minorBidi"/>
                <w:sz w:val="20"/>
                <w:szCs w:val="20"/>
              </w:rPr>
            </w:pPr>
            <w:r>
              <w:rPr>
                <w:rFonts w:ascii="Consolas" w:eastAsia="Consolas" w:hAnsi="Consolas" w:cs="Consolas"/>
                <w:sz w:val="20"/>
                <w:szCs w:val="20"/>
              </w:rPr>
              <w:t>Imp (eratori) Cae [s (ari) divi T] ra [iani Par-]th [i] ci f (ilio) d [IviNervae Nep (oti) Tr] aiano [Hadriano Aug (usto)] pon [t] if (i) m [ax (imo), Trib (Unicia pot (estate) XX ?, imp (eratori) I] I, co (n) s (uli) [III, p (atri) p (atriae) S (enatus) P (opulus) q (ue) R (omanus)?]</w:t>
            </w:r>
          </w:p>
        </w:tc>
      </w:tr>
    </w:tbl>
    <w:p w:rsidR="00D35C18" w:rsidRDefault="00D35C18"/>
    <w:p w:rsidR="00D35C18" w:rsidRDefault="00D35C18"/>
    <w:tbl>
      <w:tblPr>
        <w:tblStyle w:val="aa"/>
        <w:tblW w:w="15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75"/>
        <w:gridCol w:w="3150"/>
        <w:gridCol w:w="3150"/>
        <w:gridCol w:w="3150"/>
        <w:gridCol w:w="3150"/>
      </w:tblGrid>
      <w:tr w:rsidR="00D35C18">
        <w:tc>
          <w:tcPr>
            <w:tcW w:w="27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b/>
              </w:rPr>
            </w:pPr>
            <w:r>
              <w:rPr>
                <w:b/>
              </w:rPr>
              <w:t>Object title (GREEK)</w:t>
            </w:r>
          </w:p>
        </w:tc>
        <w:tc>
          <w:tcPr>
            <w:tcW w:w="31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b/>
              </w:rPr>
            </w:pPr>
            <w:r>
              <w:rPr>
                <w:b/>
              </w:rPr>
              <w:t>Object subtitle</w:t>
            </w:r>
          </w:p>
        </w:tc>
        <w:tc>
          <w:tcPr>
            <w:tcW w:w="31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b/>
              </w:rPr>
            </w:pPr>
            <w:r>
              <w:rPr>
                <w:b/>
              </w:rPr>
              <w:t>Description</w:t>
            </w:r>
          </w:p>
        </w:tc>
        <w:tc>
          <w:tcPr>
            <w:tcW w:w="31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b/>
              </w:rPr>
            </w:pPr>
            <w:r>
              <w:rPr>
                <w:b/>
              </w:rPr>
              <w:t>Text</w:t>
            </w:r>
          </w:p>
        </w:tc>
        <w:tc>
          <w:tcPr>
            <w:tcW w:w="31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b/>
              </w:rPr>
            </w:pPr>
            <w:r>
              <w:rPr>
                <w:b/>
              </w:rPr>
              <w:t>Transliteration</w:t>
            </w:r>
          </w:p>
        </w:tc>
      </w:tr>
      <w:tr w:rsidR="00D35C18">
        <w:tc>
          <w:tcPr>
            <w:tcW w:w="2775" w:type="dxa"/>
            <w:tcBorders>
              <w:top w:val="single" w:sz="12"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rFonts w:ascii="Consolas" w:eastAsia="Consolas" w:hAnsi="Consolas" w:cs="Consolas"/>
                <w:sz w:val="20"/>
                <w:szCs w:val="20"/>
              </w:rPr>
            </w:pPr>
            <w:r>
              <w:rPr>
                <w:rFonts w:ascii="Consolas" w:eastAsia="Consolas" w:hAnsi="Consolas" w:cs="Consolas"/>
                <w:sz w:val="20"/>
                <w:szCs w:val="20"/>
              </w:rPr>
              <w:t>TEMPLE WARNING INSCRIPTION</w:t>
            </w:r>
          </w:p>
        </w:tc>
        <w:tc>
          <w:tcPr>
            <w:tcW w:w="3150" w:type="dxa"/>
            <w:tcBorders>
              <w:top w:val="single" w:sz="12"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rFonts w:ascii="Consolas" w:eastAsia="Consolas" w:hAnsi="Consolas" w:cs="Consolas"/>
                <w:sz w:val="20"/>
                <w:szCs w:val="20"/>
              </w:rPr>
            </w:pPr>
            <w:r>
              <w:rPr>
                <w:rFonts w:ascii="Consolas" w:eastAsia="Consolas" w:hAnsi="Consolas" w:cs="Consolas"/>
                <w:sz w:val="20"/>
                <w:szCs w:val="20"/>
              </w:rPr>
              <w:t>Discovered in Jerusalem, Temple Mount, 1</w:t>
            </w:r>
            <w:r>
              <w:rPr>
                <w:rFonts w:ascii="Consolas" w:eastAsia="Consolas" w:hAnsi="Consolas" w:cs="Consolas"/>
                <w:sz w:val="20"/>
                <w:szCs w:val="20"/>
                <w:vertAlign w:val="superscript"/>
              </w:rPr>
              <w:t>st</w:t>
            </w:r>
            <w:r>
              <w:rPr>
                <w:rFonts w:ascii="Consolas" w:eastAsia="Consolas" w:hAnsi="Consolas" w:cs="Consolas"/>
                <w:sz w:val="20"/>
                <w:szCs w:val="20"/>
              </w:rPr>
              <w:t xml:space="preserve"> century BC - 1</w:t>
            </w:r>
            <w:r>
              <w:rPr>
                <w:rFonts w:ascii="Consolas" w:eastAsia="Consolas" w:hAnsi="Consolas" w:cs="Consolas"/>
                <w:sz w:val="20"/>
                <w:szCs w:val="20"/>
                <w:vertAlign w:val="superscript"/>
              </w:rPr>
              <w:t>st</w:t>
            </w:r>
            <w:r>
              <w:rPr>
                <w:rFonts w:ascii="Consolas" w:eastAsia="Consolas" w:hAnsi="Consolas" w:cs="Consolas"/>
                <w:sz w:val="20"/>
                <w:szCs w:val="20"/>
              </w:rPr>
              <w:t xml:space="preserve"> century AD.</w:t>
            </w:r>
          </w:p>
        </w:tc>
        <w:tc>
          <w:tcPr>
            <w:tcW w:w="3150" w:type="dxa"/>
            <w:tcBorders>
              <w:top w:val="single" w:sz="12"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rFonts w:ascii="Consolas" w:eastAsia="Consolas" w:hAnsi="Consolas" w:cs="Consolas"/>
                <w:sz w:val="20"/>
                <w:szCs w:val="20"/>
              </w:rPr>
            </w:pPr>
            <w:r>
              <w:rPr>
                <w:rFonts w:ascii="Consolas" w:eastAsia="Consolas" w:hAnsi="Consolas" w:cs="Consolas"/>
                <w:sz w:val="20"/>
                <w:szCs w:val="20"/>
              </w:rPr>
              <w:t>The tablet bears a Greek inscription, and it was attached to the soreg, the barrier separating the “Court of the Gentiles” from the “Court of the Women”, which prohibited Gentiles or non-purified Jews from entry.</w:t>
            </w:r>
          </w:p>
        </w:tc>
        <w:tc>
          <w:tcPr>
            <w:tcW w:w="3150" w:type="dxa"/>
            <w:tcBorders>
              <w:top w:val="single" w:sz="12"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rFonts w:ascii="Consolas" w:eastAsia="Consolas" w:hAnsi="Consolas" w:cs="Consolas"/>
                <w:sz w:val="20"/>
                <w:szCs w:val="20"/>
              </w:rPr>
            </w:pPr>
            <w:r>
              <w:rPr>
                <w:rFonts w:ascii="Consolas" w:eastAsia="Consolas" w:hAnsi="Consolas" w:cs="Consolas"/>
                <w:sz w:val="20"/>
                <w:szCs w:val="20"/>
              </w:rPr>
              <w:t>TRANSLATION</w:t>
            </w:r>
          </w:p>
          <w:p w:rsidR="00D35C18" w:rsidRDefault="000E7D01">
            <w:pPr>
              <w:widowControl w:val="0"/>
              <w:pBdr>
                <w:top w:val="nil"/>
                <w:left w:val="nil"/>
                <w:bottom w:val="nil"/>
                <w:right w:val="nil"/>
                <w:between w:val="nil"/>
              </w:pBdr>
              <w:spacing w:line="240" w:lineRule="auto"/>
              <w:rPr>
                <w:rFonts w:ascii="Consolas" w:eastAsia="Consolas" w:hAnsi="Consolas" w:cs="Consolas"/>
                <w:sz w:val="20"/>
                <w:szCs w:val="20"/>
              </w:rPr>
            </w:pPr>
            <w:r>
              <w:rPr>
                <w:rFonts w:ascii="Consolas" w:eastAsia="Consolas" w:hAnsi="Consolas" w:cs="Consolas"/>
                <w:sz w:val="20"/>
                <w:szCs w:val="20"/>
              </w:rPr>
              <w:t>No stranger is to enter within the balustrade round the temple and enclosure. Whoever is caught will be responsible to himself for his death, which will ensue.</w:t>
            </w:r>
          </w:p>
        </w:tc>
        <w:tc>
          <w:tcPr>
            <w:tcW w:w="3150" w:type="dxa"/>
            <w:tcBorders>
              <w:top w:val="single" w:sz="12"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rFonts w:ascii="Consolas" w:eastAsia="Consolas" w:hAnsi="Consolas" w:cs="Consolas"/>
                <w:sz w:val="20"/>
                <w:szCs w:val="20"/>
              </w:rPr>
            </w:pPr>
            <w:r>
              <w:rPr>
                <w:rFonts w:ascii="Consolas" w:eastAsia="Consolas" w:hAnsi="Consolas" w:cs="Consolas"/>
                <w:sz w:val="20"/>
                <w:szCs w:val="20"/>
              </w:rPr>
              <w:t>Mēthenaallogenēeispo[-]</w:t>
            </w:r>
          </w:p>
          <w:p w:rsidR="00D35C18" w:rsidRDefault="000E7D01">
            <w:pPr>
              <w:widowControl w:val="0"/>
              <w:pBdr>
                <w:top w:val="nil"/>
                <w:left w:val="nil"/>
                <w:bottom w:val="nil"/>
                <w:right w:val="nil"/>
                <w:between w:val="nil"/>
              </w:pBdr>
              <w:spacing w:line="240" w:lineRule="auto"/>
              <w:rPr>
                <w:rFonts w:ascii="Consolas" w:eastAsia="Consolas" w:hAnsi="Consolas" w:cs="Consolas"/>
                <w:sz w:val="20"/>
                <w:szCs w:val="20"/>
              </w:rPr>
            </w:pPr>
            <w:r>
              <w:rPr>
                <w:rFonts w:ascii="Consolas" w:eastAsia="Consolas" w:hAnsi="Consolas" w:cs="Consolas"/>
                <w:sz w:val="20"/>
                <w:szCs w:val="20"/>
              </w:rPr>
              <w:t>reuesthaientostoupe[-]</w:t>
            </w:r>
          </w:p>
          <w:p w:rsidR="00D35C18" w:rsidRDefault="000E7D01">
            <w:pPr>
              <w:widowControl w:val="0"/>
              <w:pBdr>
                <w:top w:val="nil"/>
                <w:left w:val="nil"/>
                <w:bottom w:val="nil"/>
                <w:right w:val="nil"/>
                <w:between w:val="nil"/>
              </w:pBdr>
              <w:spacing w:line="240" w:lineRule="auto"/>
              <w:rPr>
                <w:rFonts w:ascii="Consolas" w:eastAsia="Consolas" w:hAnsi="Consolas" w:cs="Consolas"/>
                <w:sz w:val="20"/>
                <w:szCs w:val="20"/>
              </w:rPr>
            </w:pPr>
            <w:r>
              <w:rPr>
                <w:rFonts w:ascii="Consolas" w:eastAsia="Consolas" w:hAnsi="Consolas" w:cs="Consolas"/>
                <w:sz w:val="20"/>
                <w:szCs w:val="20"/>
              </w:rPr>
              <w:t>ri to ierontruphaktou kai</w:t>
            </w:r>
          </w:p>
          <w:p w:rsidR="00D35C18" w:rsidRPr="005B7B7F" w:rsidRDefault="000E7D01">
            <w:pPr>
              <w:widowControl w:val="0"/>
              <w:pBdr>
                <w:top w:val="nil"/>
                <w:left w:val="nil"/>
                <w:bottom w:val="nil"/>
                <w:right w:val="nil"/>
                <w:between w:val="nil"/>
              </w:pBdr>
              <w:spacing w:line="240" w:lineRule="auto"/>
              <w:rPr>
                <w:rFonts w:ascii="Consolas" w:eastAsia="Consolas" w:hAnsi="Consolas" w:cs="Consolas"/>
                <w:sz w:val="20"/>
                <w:szCs w:val="20"/>
                <w:lang w:val="es-ES"/>
              </w:rPr>
            </w:pPr>
            <w:r w:rsidRPr="005B7B7F">
              <w:rPr>
                <w:rFonts w:ascii="Consolas" w:eastAsia="Consolas" w:hAnsi="Consolas" w:cs="Consolas"/>
                <w:sz w:val="20"/>
                <w:szCs w:val="20"/>
                <w:lang w:val="es-ES"/>
              </w:rPr>
              <w:t>peribolou. Os d anlē[-]</w:t>
            </w:r>
          </w:p>
          <w:p w:rsidR="00D35C18" w:rsidRDefault="000E7D01">
            <w:pPr>
              <w:widowControl w:val="0"/>
              <w:pBdr>
                <w:top w:val="nil"/>
                <w:left w:val="nil"/>
                <w:bottom w:val="nil"/>
                <w:right w:val="nil"/>
                <w:between w:val="nil"/>
              </w:pBdr>
              <w:spacing w:line="240" w:lineRule="auto"/>
              <w:rPr>
                <w:rFonts w:ascii="Consolas" w:eastAsia="Consolas" w:hAnsi="Consolas" w:cs="Consolas"/>
                <w:sz w:val="20"/>
                <w:szCs w:val="20"/>
              </w:rPr>
            </w:pPr>
            <w:r>
              <w:rPr>
                <w:rFonts w:ascii="Consolas" w:eastAsia="Consolas" w:hAnsi="Consolas" w:cs="Consolas"/>
                <w:sz w:val="20"/>
                <w:szCs w:val="20"/>
              </w:rPr>
              <w:t>phthē, eautōiaitioses[-]</w:t>
            </w:r>
          </w:p>
          <w:p w:rsidR="00D35C18" w:rsidRDefault="000E7D01">
            <w:pPr>
              <w:widowControl w:val="0"/>
              <w:pBdr>
                <w:top w:val="nil"/>
                <w:left w:val="nil"/>
                <w:bottom w:val="nil"/>
                <w:right w:val="nil"/>
                <w:between w:val="nil"/>
              </w:pBdr>
              <w:spacing w:line="240" w:lineRule="auto"/>
              <w:rPr>
                <w:rFonts w:ascii="Consolas" w:eastAsia="Consolas" w:hAnsi="Consolas" w:cs="Consolas"/>
                <w:sz w:val="20"/>
                <w:szCs w:val="20"/>
              </w:rPr>
            </w:pPr>
            <w:r>
              <w:rPr>
                <w:rFonts w:ascii="Consolas" w:eastAsia="Consolas" w:hAnsi="Consolas" w:cs="Consolas"/>
                <w:sz w:val="20"/>
                <w:szCs w:val="20"/>
              </w:rPr>
              <w:t>tai dia to exakolou[-]</w:t>
            </w:r>
          </w:p>
          <w:p w:rsidR="00D35C18" w:rsidRDefault="000E7D01">
            <w:pPr>
              <w:widowControl w:val="0"/>
              <w:pBdr>
                <w:top w:val="nil"/>
                <w:left w:val="nil"/>
                <w:bottom w:val="nil"/>
                <w:right w:val="nil"/>
                <w:between w:val="nil"/>
              </w:pBdr>
              <w:spacing w:line="240" w:lineRule="auto"/>
              <w:rPr>
                <w:rFonts w:ascii="Consolas" w:eastAsia="Consolas" w:hAnsi="Consolas" w:cs="Consolas"/>
                <w:sz w:val="20"/>
                <w:szCs w:val="20"/>
              </w:rPr>
            </w:pPr>
            <w:r>
              <w:rPr>
                <w:rFonts w:ascii="Consolas" w:eastAsia="Consolas" w:hAnsi="Consolas" w:cs="Consolas"/>
                <w:sz w:val="20"/>
                <w:szCs w:val="20"/>
              </w:rPr>
              <w:t>thein thanaton.</w:t>
            </w:r>
          </w:p>
        </w:tc>
      </w:tr>
      <w:tr w:rsidR="00D35C18">
        <w:tc>
          <w:tcPr>
            <w:tcW w:w="2775"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6A52E1" w:rsidRDefault="002A7C42" w:rsidP="006A52E1">
            <w:pPr>
              <w:widowControl w:val="0"/>
              <w:pBdr>
                <w:top w:val="nil"/>
                <w:left w:val="nil"/>
                <w:bottom w:val="nil"/>
                <w:right w:val="nil"/>
                <w:between w:val="nil"/>
              </w:pBdr>
              <w:bidi/>
              <w:spacing w:line="240" w:lineRule="auto"/>
              <w:rPr>
                <w:rFonts w:asciiTheme="minorBidi" w:eastAsia="Consolas" w:hAnsiTheme="minorBidi" w:cstheme="minorBidi"/>
                <w:sz w:val="20"/>
                <w:szCs w:val="20"/>
                <w:lang w:bidi="he-IL"/>
              </w:rPr>
            </w:pPr>
            <w:r w:rsidRPr="006A52E1">
              <w:rPr>
                <w:rFonts w:asciiTheme="minorBidi" w:eastAsia="Consolas" w:hAnsiTheme="minorBidi" w:cstheme="minorBidi"/>
                <w:sz w:val="20"/>
                <w:szCs w:val="20"/>
              </w:rPr>
              <w:t>[HE]</w:t>
            </w:r>
            <w:r w:rsidR="00403B46">
              <w:rPr>
                <w:rFonts w:asciiTheme="minorBidi" w:eastAsia="Consolas" w:hAnsiTheme="minorBidi" w:cstheme="minorBidi" w:hint="cs"/>
                <w:sz w:val="20"/>
                <w:szCs w:val="20"/>
                <w:rtl/>
                <w:lang w:bidi="he-IL"/>
              </w:rPr>
              <w:t xml:space="preserve"> כתובת אזהרה מבית המקדש</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6A52E1" w:rsidRDefault="006A52E1" w:rsidP="006A52E1">
            <w:pPr>
              <w:widowControl w:val="0"/>
              <w:pBdr>
                <w:top w:val="nil"/>
                <w:left w:val="nil"/>
                <w:bottom w:val="nil"/>
                <w:right w:val="nil"/>
                <w:between w:val="nil"/>
              </w:pBdr>
              <w:bidi/>
              <w:spacing w:line="240" w:lineRule="auto"/>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נחשפה בירושלים, הר הבית, המאה ה-1 לפני הספירה עד המאה ה-1 לספירה.</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6A52E1" w:rsidRDefault="006A52E1" w:rsidP="00773575">
            <w:pPr>
              <w:widowControl w:val="0"/>
              <w:pBdr>
                <w:top w:val="nil"/>
                <w:left w:val="nil"/>
                <w:bottom w:val="nil"/>
                <w:right w:val="nil"/>
                <w:between w:val="nil"/>
              </w:pBdr>
              <w:bidi/>
              <w:spacing w:line="240" w:lineRule="auto"/>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אבן נושאת כתובת יוונית ש</w:t>
            </w:r>
            <w:r w:rsidR="001D1534">
              <w:rPr>
                <w:rFonts w:asciiTheme="minorBidi" w:eastAsia="Consolas" w:hAnsiTheme="minorBidi" w:cstheme="minorBidi" w:hint="cs"/>
                <w:sz w:val="20"/>
                <w:szCs w:val="20"/>
                <w:rtl/>
                <w:lang w:bidi="he-IL"/>
              </w:rPr>
              <w:t xml:space="preserve">נקבעה בסורג, מחיצת אבנים נמוכה </w:t>
            </w:r>
            <w:r w:rsidR="00773575">
              <w:rPr>
                <w:rFonts w:asciiTheme="minorBidi" w:eastAsia="Consolas" w:hAnsiTheme="minorBidi" w:cstheme="minorBidi" w:hint="cs"/>
                <w:sz w:val="20"/>
                <w:szCs w:val="20"/>
                <w:rtl/>
                <w:lang w:bidi="he-IL"/>
              </w:rPr>
              <w:t xml:space="preserve">שניצבה בין עזרת הנוכרים ובין עזרת הנשים </w:t>
            </w:r>
            <w:r w:rsidR="001D1534">
              <w:rPr>
                <w:rFonts w:asciiTheme="minorBidi" w:eastAsia="Consolas" w:hAnsiTheme="minorBidi" w:cstheme="minorBidi" w:hint="cs"/>
                <w:sz w:val="20"/>
                <w:szCs w:val="20"/>
                <w:rtl/>
                <w:lang w:bidi="he-IL"/>
              </w:rPr>
              <w:t>ובה נאסר על נוכרים ועל יהודים לא טהורים להיכנס לתחומי המקדש.</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6A52E1" w:rsidRDefault="006A52E1" w:rsidP="006A52E1">
            <w:pPr>
              <w:widowControl w:val="0"/>
              <w:pBdr>
                <w:top w:val="nil"/>
                <w:left w:val="nil"/>
                <w:bottom w:val="nil"/>
                <w:right w:val="nil"/>
                <w:between w:val="nil"/>
              </w:pBdr>
              <w:bidi/>
              <w:spacing w:line="240" w:lineRule="auto"/>
              <w:rPr>
                <w:rFonts w:asciiTheme="minorBidi" w:eastAsia="Consolas" w:hAnsiTheme="minorBidi" w:cstheme="minorBidi"/>
                <w:sz w:val="20"/>
                <w:szCs w:val="20"/>
              </w:rPr>
            </w:pPr>
            <w:r w:rsidRPr="006A52E1">
              <w:rPr>
                <w:rFonts w:asciiTheme="minorBidi" w:eastAsia="Consolas" w:hAnsiTheme="minorBidi"/>
                <w:sz w:val="20"/>
                <w:szCs w:val="20"/>
                <w:rtl/>
              </w:rPr>
              <w:t>"</w:t>
            </w:r>
            <w:r w:rsidRPr="006A52E1">
              <w:rPr>
                <w:rFonts w:asciiTheme="minorBidi" w:eastAsia="Consolas" w:hAnsiTheme="minorBidi"/>
                <w:sz w:val="20"/>
                <w:szCs w:val="20"/>
                <w:rtl/>
                <w:lang w:bidi="he-IL"/>
              </w:rPr>
              <w:t>איש נוכרי לא ייכנס לפנים מן המחיצה המקיפה את המקדש ולחצר המוקפה, ומי שייתפס יתחייב בנפשו ודינו למיתה"</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6A52E1" w:rsidRPr="006A52E1" w:rsidRDefault="006A52E1" w:rsidP="006A52E1">
            <w:pPr>
              <w:widowControl w:val="0"/>
              <w:pBdr>
                <w:top w:val="nil"/>
                <w:left w:val="nil"/>
                <w:bottom w:val="nil"/>
                <w:right w:val="nil"/>
                <w:between w:val="nil"/>
              </w:pBdr>
              <w:spacing w:line="240" w:lineRule="auto"/>
              <w:rPr>
                <w:rFonts w:asciiTheme="minorBidi" w:eastAsia="Consolas" w:hAnsiTheme="minorBidi" w:cstheme="minorBidi"/>
                <w:sz w:val="20"/>
                <w:szCs w:val="20"/>
              </w:rPr>
            </w:pPr>
            <w:r w:rsidRPr="006A52E1">
              <w:rPr>
                <w:rFonts w:asciiTheme="minorBidi" w:eastAsia="Consolas" w:hAnsiTheme="minorBidi" w:cstheme="minorBidi"/>
                <w:sz w:val="20"/>
                <w:szCs w:val="20"/>
              </w:rPr>
              <w:t>Mēthenaallogenēeispo[-]</w:t>
            </w:r>
          </w:p>
          <w:p w:rsidR="006A52E1" w:rsidRPr="006A52E1" w:rsidRDefault="006A52E1" w:rsidP="006A52E1">
            <w:pPr>
              <w:widowControl w:val="0"/>
              <w:pBdr>
                <w:top w:val="nil"/>
                <w:left w:val="nil"/>
                <w:bottom w:val="nil"/>
                <w:right w:val="nil"/>
                <w:between w:val="nil"/>
              </w:pBdr>
              <w:spacing w:line="240" w:lineRule="auto"/>
              <w:rPr>
                <w:rFonts w:asciiTheme="minorBidi" w:eastAsia="Consolas" w:hAnsiTheme="minorBidi" w:cstheme="minorBidi"/>
                <w:sz w:val="20"/>
                <w:szCs w:val="20"/>
              </w:rPr>
            </w:pPr>
            <w:r w:rsidRPr="006A52E1">
              <w:rPr>
                <w:rFonts w:asciiTheme="minorBidi" w:eastAsia="Consolas" w:hAnsiTheme="minorBidi" w:cstheme="minorBidi"/>
                <w:sz w:val="20"/>
                <w:szCs w:val="20"/>
              </w:rPr>
              <w:t>reuesthaientostoupe[-]</w:t>
            </w:r>
          </w:p>
          <w:p w:rsidR="006A52E1" w:rsidRPr="006A52E1" w:rsidRDefault="006A52E1" w:rsidP="006A52E1">
            <w:pPr>
              <w:widowControl w:val="0"/>
              <w:pBdr>
                <w:top w:val="nil"/>
                <w:left w:val="nil"/>
                <w:bottom w:val="nil"/>
                <w:right w:val="nil"/>
                <w:between w:val="nil"/>
              </w:pBdr>
              <w:spacing w:line="240" w:lineRule="auto"/>
              <w:rPr>
                <w:rFonts w:asciiTheme="minorBidi" w:eastAsia="Consolas" w:hAnsiTheme="minorBidi" w:cstheme="minorBidi"/>
                <w:sz w:val="20"/>
                <w:szCs w:val="20"/>
              </w:rPr>
            </w:pPr>
            <w:r w:rsidRPr="006A52E1">
              <w:rPr>
                <w:rFonts w:asciiTheme="minorBidi" w:eastAsia="Consolas" w:hAnsiTheme="minorBidi" w:cstheme="minorBidi"/>
                <w:sz w:val="20"/>
                <w:szCs w:val="20"/>
              </w:rPr>
              <w:t>ri to ierontruphaktou kai</w:t>
            </w:r>
          </w:p>
          <w:p w:rsidR="006A52E1" w:rsidRPr="006A52E1" w:rsidRDefault="006A52E1" w:rsidP="006A52E1">
            <w:pPr>
              <w:widowControl w:val="0"/>
              <w:pBdr>
                <w:top w:val="nil"/>
                <w:left w:val="nil"/>
                <w:bottom w:val="nil"/>
                <w:right w:val="nil"/>
                <w:between w:val="nil"/>
              </w:pBdr>
              <w:spacing w:line="240" w:lineRule="auto"/>
              <w:rPr>
                <w:rFonts w:asciiTheme="minorBidi" w:eastAsia="Consolas" w:hAnsiTheme="minorBidi" w:cstheme="minorBidi"/>
                <w:sz w:val="20"/>
                <w:szCs w:val="20"/>
                <w:lang w:val="es-ES"/>
              </w:rPr>
            </w:pPr>
            <w:r w:rsidRPr="006A52E1">
              <w:rPr>
                <w:rFonts w:asciiTheme="minorBidi" w:eastAsia="Consolas" w:hAnsiTheme="minorBidi" w:cstheme="minorBidi"/>
                <w:sz w:val="20"/>
                <w:szCs w:val="20"/>
                <w:lang w:val="es-ES"/>
              </w:rPr>
              <w:t>peribolou. Os d anlē[-]</w:t>
            </w:r>
          </w:p>
          <w:p w:rsidR="006A52E1" w:rsidRPr="006A52E1" w:rsidRDefault="006A52E1" w:rsidP="006A52E1">
            <w:pPr>
              <w:widowControl w:val="0"/>
              <w:pBdr>
                <w:top w:val="nil"/>
                <w:left w:val="nil"/>
                <w:bottom w:val="nil"/>
                <w:right w:val="nil"/>
                <w:between w:val="nil"/>
              </w:pBdr>
              <w:spacing w:line="240" w:lineRule="auto"/>
              <w:rPr>
                <w:rFonts w:asciiTheme="minorBidi" w:eastAsia="Consolas" w:hAnsiTheme="minorBidi" w:cstheme="minorBidi"/>
                <w:sz w:val="20"/>
                <w:szCs w:val="20"/>
              </w:rPr>
            </w:pPr>
            <w:r w:rsidRPr="006A52E1">
              <w:rPr>
                <w:rFonts w:asciiTheme="minorBidi" w:eastAsia="Consolas" w:hAnsiTheme="minorBidi" w:cstheme="minorBidi"/>
                <w:sz w:val="20"/>
                <w:szCs w:val="20"/>
              </w:rPr>
              <w:t>phthē, eautōiaitioses[-]</w:t>
            </w:r>
          </w:p>
          <w:p w:rsidR="006A52E1" w:rsidRPr="006A52E1" w:rsidRDefault="006A52E1" w:rsidP="006A52E1">
            <w:pPr>
              <w:widowControl w:val="0"/>
              <w:pBdr>
                <w:top w:val="nil"/>
                <w:left w:val="nil"/>
                <w:bottom w:val="nil"/>
                <w:right w:val="nil"/>
                <w:between w:val="nil"/>
              </w:pBdr>
              <w:spacing w:line="240" w:lineRule="auto"/>
              <w:rPr>
                <w:rFonts w:asciiTheme="minorBidi" w:eastAsia="Consolas" w:hAnsiTheme="minorBidi" w:cstheme="minorBidi"/>
                <w:sz w:val="20"/>
                <w:szCs w:val="20"/>
              </w:rPr>
            </w:pPr>
            <w:r w:rsidRPr="006A52E1">
              <w:rPr>
                <w:rFonts w:asciiTheme="minorBidi" w:eastAsia="Consolas" w:hAnsiTheme="minorBidi" w:cstheme="minorBidi"/>
                <w:sz w:val="20"/>
                <w:szCs w:val="20"/>
              </w:rPr>
              <w:t>tai dia to exakolou[-]</w:t>
            </w:r>
          </w:p>
          <w:p w:rsidR="00D35C18" w:rsidRDefault="006A52E1" w:rsidP="006A52E1">
            <w:pPr>
              <w:widowControl w:val="0"/>
              <w:pBdr>
                <w:top w:val="nil"/>
                <w:left w:val="nil"/>
                <w:bottom w:val="nil"/>
                <w:right w:val="nil"/>
                <w:between w:val="nil"/>
              </w:pBdr>
              <w:spacing w:line="240" w:lineRule="auto"/>
              <w:rPr>
                <w:rFonts w:ascii="Consolas" w:eastAsia="Consolas" w:hAnsi="Consolas" w:cs="Consolas"/>
                <w:sz w:val="20"/>
                <w:szCs w:val="20"/>
              </w:rPr>
            </w:pPr>
            <w:r w:rsidRPr="006A52E1">
              <w:rPr>
                <w:rFonts w:asciiTheme="minorBidi" w:eastAsia="Consolas" w:hAnsiTheme="minorBidi" w:cstheme="minorBidi"/>
                <w:sz w:val="20"/>
                <w:szCs w:val="20"/>
              </w:rPr>
              <w:t>thein thanaton.</w:t>
            </w:r>
          </w:p>
        </w:tc>
      </w:tr>
      <w:tr w:rsidR="00D35C18">
        <w:tc>
          <w:tcPr>
            <w:tcW w:w="2775"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rFonts w:ascii="Consolas" w:eastAsia="Consolas" w:hAnsi="Consolas" w:cs="Consolas"/>
                <w:sz w:val="20"/>
                <w:szCs w:val="20"/>
              </w:rPr>
            </w:pPr>
            <w:r>
              <w:rPr>
                <w:rFonts w:ascii="Consolas" w:eastAsia="Consolas" w:hAnsi="Consolas" w:cs="Consolas"/>
                <w:sz w:val="20"/>
                <w:szCs w:val="20"/>
              </w:rPr>
              <w:t>TABLE FOR INSPECTING LIQUID MEASURES</w:t>
            </w:r>
          </w:p>
        </w:tc>
        <w:tc>
          <w:tcPr>
            <w:tcW w:w="315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rFonts w:ascii="Consolas" w:eastAsia="Consolas" w:hAnsi="Consolas" w:cs="Consolas"/>
                <w:sz w:val="20"/>
                <w:szCs w:val="20"/>
              </w:rPr>
            </w:pPr>
            <w:r>
              <w:rPr>
                <w:rFonts w:ascii="Consolas" w:eastAsia="Consolas" w:hAnsi="Consolas" w:cs="Consolas"/>
                <w:sz w:val="20"/>
                <w:szCs w:val="20"/>
              </w:rPr>
              <w:t>Discovered in Maresha, 2</w:t>
            </w:r>
            <w:r>
              <w:rPr>
                <w:rFonts w:ascii="Consolas" w:eastAsia="Consolas" w:hAnsi="Consolas" w:cs="Consolas"/>
                <w:sz w:val="20"/>
                <w:szCs w:val="20"/>
                <w:vertAlign w:val="superscript"/>
              </w:rPr>
              <w:t>nd</w:t>
            </w:r>
            <w:r>
              <w:rPr>
                <w:rFonts w:ascii="Consolas" w:eastAsia="Consolas" w:hAnsi="Consolas" w:cs="Consolas"/>
                <w:sz w:val="20"/>
                <w:szCs w:val="20"/>
              </w:rPr>
              <w:t xml:space="preserve"> century BC.</w:t>
            </w:r>
          </w:p>
        </w:tc>
        <w:tc>
          <w:tcPr>
            <w:tcW w:w="315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rFonts w:ascii="Consolas" w:eastAsia="Consolas" w:hAnsi="Consolas" w:cs="Consolas"/>
                <w:sz w:val="20"/>
                <w:szCs w:val="20"/>
              </w:rPr>
            </w:pPr>
            <w:r>
              <w:rPr>
                <w:rFonts w:ascii="Consolas" w:eastAsia="Consolas" w:hAnsi="Consolas" w:cs="Consolas"/>
                <w:sz w:val="20"/>
                <w:szCs w:val="20"/>
              </w:rPr>
              <w:t xml:space="preserve">This richly decorated block of limestone served as a standard measure for </w:t>
            </w:r>
            <w:r>
              <w:rPr>
                <w:rFonts w:ascii="Consolas" w:eastAsia="Consolas" w:hAnsi="Consolas" w:cs="Consolas"/>
                <w:sz w:val="20"/>
                <w:szCs w:val="20"/>
              </w:rPr>
              <w:lastRenderedPageBreak/>
              <w:t>liquids. Antipatros and Aristodomos, the two market inspectors (agronomoi), whose names are inscribed upon the stone, used it to gauge the capacity of the containers used by Maresha’s merchants.</w:t>
            </w:r>
          </w:p>
        </w:tc>
        <w:tc>
          <w:tcPr>
            <w:tcW w:w="315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rFonts w:ascii="Consolas" w:eastAsia="Consolas" w:hAnsi="Consolas" w:cs="Consolas"/>
                <w:sz w:val="20"/>
                <w:szCs w:val="20"/>
              </w:rPr>
            </w:pPr>
            <w:r>
              <w:rPr>
                <w:rFonts w:ascii="Consolas" w:eastAsia="Consolas" w:hAnsi="Consolas" w:cs="Consolas"/>
                <w:sz w:val="20"/>
                <w:szCs w:val="20"/>
              </w:rPr>
              <w:lastRenderedPageBreak/>
              <w:t xml:space="preserve">“Year 170 (of the Seleucid era = 143 BCE) agronomoiAntipatros son of </w:t>
            </w:r>
            <w:r>
              <w:rPr>
                <w:rFonts w:ascii="Consolas" w:eastAsia="Consolas" w:hAnsi="Consolas" w:cs="Consolas"/>
                <w:sz w:val="20"/>
                <w:szCs w:val="20"/>
              </w:rPr>
              <w:lastRenderedPageBreak/>
              <w:t>[...]doros and Aristodomos son of Ariston[...].”</w:t>
            </w:r>
          </w:p>
        </w:tc>
        <w:tc>
          <w:tcPr>
            <w:tcW w:w="315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rFonts w:ascii="Consolas" w:eastAsia="Consolas" w:hAnsi="Consolas" w:cs="Consolas"/>
                <w:sz w:val="20"/>
                <w:szCs w:val="20"/>
              </w:rPr>
            </w:pPr>
            <w:r>
              <w:rPr>
                <w:rFonts w:ascii="Consolas" w:eastAsia="Consolas" w:hAnsi="Consolas" w:cs="Consolas"/>
                <w:sz w:val="20"/>
                <w:szCs w:val="20"/>
              </w:rPr>
              <w:lastRenderedPageBreak/>
              <w:t>-</w:t>
            </w:r>
          </w:p>
        </w:tc>
      </w:tr>
      <w:tr w:rsidR="00D35C18">
        <w:tc>
          <w:tcPr>
            <w:tcW w:w="2775"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403B46" w:rsidRDefault="002A7C42" w:rsidP="00403B46">
            <w:pPr>
              <w:widowControl w:val="0"/>
              <w:pBdr>
                <w:top w:val="nil"/>
                <w:left w:val="nil"/>
                <w:bottom w:val="nil"/>
                <w:right w:val="nil"/>
                <w:between w:val="nil"/>
              </w:pBdr>
              <w:bidi/>
              <w:spacing w:line="240" w:lineRule="auto"/>
              <w:rPr>
                <w:rFonts w:asciiTheme="minorBidi" w:eastAsia="Consolas" w:hAnsiTheme="minorBidi" w:cstheme="minorBidi"/>
                <w:sz w:val="20"/>
                <w:szCs w:val="20"/>
                <w:lang w:bidi="he-IL"/>
              </w:rPr>
            </w:pPr>
            <w:r w:rsidRPr="00403B46">
              <w:rPr>
                <w:rFonts w:asciiTheme="minorBidi" w:eastAsia="Consolas" w:hAnsiTheme="minorBidi" w:cstheme="minorBidi"/>
                <w:sz w:val="20"/>
                <w:szCs w:val="20"/>
              </w:rPr>
              <w:lastRenderedPageBreak/>
              <w:t>[HE]</w:t>
            </w:r>
            <w:r w:rsidR="00403B46">
              <w:rPr>
                <w:rFonts w:asciiTheme="minorBidi" w:eastAsia="Consolas" w:hAnsiTheme="minorBidi" w:cstheme="minorBidi" w:hint="cs"/>
                <w:sz w:val="20"/>
                <w:szCs w:val="20"/>
                <w:rtl/>
                <w:lang w:bidi="he-IL"/>
              </w:rPr>
              <w:t xml:space="preserve"> שולחן למדידת נוזלים</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403B46" w:rsidRDefault="00403B46" w:rsidP="00403B46">
            <w:pPr>
              <w:widowControl w:val="0"/>
              <w:pBdr>
                <w:top w:val="nil"/>
                <w:left w:val="nil"/>
                <w:bottom w:val="nil"/>
                <w:right w:val="nil"/>
                <w:between w:val="nil"/>
              </w:pBdr>
              <w:bidi/>
              <w:spacing w:line="240" w:lineRule="auto"/>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נתגלה במרשה, במאה ה-2 לפני הספירה.</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403B46" w:rsidRDefault="00403B46" w:rsidP="00AD36A8">
            <w:pPr>
              <w:widowControl w:val="0"/>
              <w:pBdr>
                <w:top w:val="nil"/>
                <w:left w:val="nil"/>
                <w:bottom w:val="nil"/>
                <w:right w:val="nil"/>
                <w:between w:val="nil"/>
              </w:pBdr>
              <w:bidi/>
              <w:spacing w:line="240" w:lineRule="auto"/>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שול</w:t>
            </w:r>
            <w:r w:rsidR="00AD36A8">
              <w:rPr>
                <w:rFonts w:asciiTheme="minorBidi" w:eastAsia="Consolas" w:hAnsiTheme="minorBidi" w:cstheme="minorBidi" w:hint="cs"/>
                <w:sz w:val="20"/>
                <w:szCs w:val="20"/>
                <w:rtl/>
                <w:lang w:bidi="he-IL"/>
              </w:rPr>
              <w:t xml:space="preserve">חן מעוטר זה, עשוי אבן גיר, שימש </w:t>
            </w:r>
            <w:r>
              <w:rPr>
                <w:rFonts w:asciiTheme="minorBidi" w:eastAsia="Consolas" w:hAnsiTheme="minorBidi" w:cstheme="minorBidi" w:hint="cs"/>
                <w:sz w:val="20"/>
                <w:szCs w:val="20"/>
                <w:rtl/>
                <w:lang w:bidi="he-IL"/>
              </w:rPr>
              <w:t xml:space="preserve">למדידת נוזלים. אנטיפטרוס ואריסטודמוס, שניים מהממונים על </w:t>
            </w:r>
            <w:r w:rsidRPr="00AD36A8">
              <w:rPr>
                <w:rFonts w:asciiTheme="minorBidi" w:eastAsia="Consolas" w:hAnsiTheme="minorBidi" w:cstheme="minorBidi" w:hint="cs"/>
                <w:sz w:val="20"/>
                <w:szCs w:val="20"/>
                <w:rtl/>
                <w:lang w:bidi="he-IL"/>
              </w:rPr>
              <w:t xml:space="preserve">השווקים </w:t>
            </w:r>
            <w:r w:rsidR="00FA07BB" w:rsidRPr="00AD36A8">
              <w:rPr>
                <w:rFonts w:asciiTheme="minorBidi" w:eastAsia="Consolas" w:hAnsiTheme="minorBidi"/>
                <w:sz w:val="20"/>
                <w:szCs w:val="20"/>
                <w:rtl/>
                <w:lang w:bidi="he-IL"/>
              </w:rPr>
              <w:t>(</w:t>
            </w:r>
            <w:r w:rsidRPr="00AD36A8">
              <w:rPr>
                <w:rFonts w:asciiTheme="minorBidi" w:eastAsia="Consolas" w:hAnsiTheme="minorBidi"/>
                <w:sz w:val="20"/>
                <w:szCs w:val="20"/>
                <w:rtl/>
                <w:lang w:bidi="he-IL"/>
              </w:rPr>
              <w:t>אגורנומוי)</w:t>
            </w:r>
            <w:r w:rsidRPr="00AD36A8">
              <w:rPr>
                <w:rFonts w:asciiTheme="minorBidi" w:eastAsia="Consolas" w:hAnsiTheme="minorBidi" w:hint="cs"/>
                <w:sz w:val="20"/>
                <w:szCs w:val="20"/>
                <w:rtl/>
                <w:lang w:bidi="he-IL"/>
              </w:rPr>
              <w:t>,</w:t>
            </w:r>
            <w:r>
              <w:rPr>
                <w:rFonts w:asciiTheme="minorBidi" w:eastAsia="Consolas" w:hAnsiTheme="minorBidi" w:hint="cs"/>
                <w:sz w:val="20"/>
                <w:szCs w:val="20"/>
                <w:rtl/>
                <w:lang w:bidi="he-IL"/>
              </w:rPr>
              <w:t xml:space="preserve"> הנזכרים בכתובת החקוקה על השולחן, בדקו בעזרתו את </w:t>
            </w:r>
            <w:r w:rsidRPr="005328F8">
              <w:rPr>
                <w:rFonts w:asciiTheme="minorBidi" w:eastAsia="Consolas" w:hAnsiTheme="minorBidi" w:hint="cs"/>
                <w:sz w:val="20"/>
                <w:szCs w:val="20"/>
                <w:rtl/>
                <w:lang w:bidi="he-IL"/>
              </w:rPr>
              <w:t>אמינות</w:t>
            </w:r>
            <w:r>
              <w:rPr>
                <w:rFonts w:asciiTheme="minorBidi" w:eastAsia="Consolas" w:hAnsiTheme="minorBidi" w:hint="cs"/>
                <w:sz w:val="20"/>
                <w:szCs w:val="20"/>
                <w:rtl/>
                <w:lang w:bidi="he-IL"/>
              </w:rPr>
              <w:t xml:space="preserve"> מידות המיכלים שהביאו עמם סוחרי מרשה.</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403B46" w:rsidRDefault="00403B46" w:rsidP="00403B46">
            <w:pPr>
              <w:widowControl w:val="0"/>
              <w:pBdr>
                <w:top w:val="nil"/>
                <w:left w:val="nil"/>
                <w:bottom w:val="nil"/>
                <w:right w:val="nil"/>
                <w:between w:val="nil"/>
              </w:pBdr>
              <w:bidi/>
              <w:spacing w:line="240" w:lineRule="auto"/>
              <w:rPr>
                <w:rFonts w:asciiTheme="minorBidi" w:eastAsia="Consolas" w:hAnsiTheme="minorBidi" w:cstheme="minorBidi"/>
                <w:sz w:val="20"/>
                <w:szCs w:val="20"/>
              </w:rPr>
            </w:pPr>
            <w:r w:rsidRPr="00403B46">
              <w:rPr>
                <w:rFonts w:asciiTheme="minorBidi" w:eastAsia="Consolas" w:hAnsiTheme="minorBidi"/>
                <w:sz w:val="20"/>
                <w:szCs w:val="20"/>
                <w:rtl/>
              </w:rPr>
              <w:t>"</w:t>
            </w:r>
            <w:r w:rsidRPr="00403B46">
              <w:rPr>
                <w:rFonts w:asciiTheme="minorBidi" w:eastAsia="Consolas" w:hAnsiTheme="minorBidi"/>
                <w:sz w:val="20"/>
                <w:szCs w:val="20"/>
                <w:rtl/>
                <w:lang w:bidi="he-IL"/>
              </w:rPr>
              <w:t>ש</w:t>
            </w:r>
            <w:r w:rsidR="00AD36A8">
              <w:rPr>
                <w:rFonts w:asciiTheme="minorBidi" w:eastAsia="Consolas" w:hAnsiTheme="minorBidi"/>
                <w:sz w:val="20"/>
                <w:szCs w:val="20"/>
                <w:rtl/>
                <w:lang w:bidi="he-IL"/>
              </w:rPr>
              <w:t>נת 170 (</w:t>
            </w:r>
            <w:r w:rsidR="00AD36A8">
              <w:rPr>
                <w:rFonts w:asciiTheme="minorBidi" w:eastAsia="Consolas" w:hAnsiTheme="minorBidi" w:hint="cs"/>
                <w:sz w:val="20"/>
                <w:szCs w:val="20"/>
                <w:rtl/>
                <w:lang w:bidi="he-IL"/>
              </w:rPr>
              <w:t>ל</w:t>
            </w:r>
            <w:r w:rsidRPr="00403B46">
              <w:rPr>
                <w:rFonts w:asciiTheme="minorBidi" w:eastAsia="Consolas" w:hAnsiTheme="minorBidi"/>
                <w:sz w:val="20"/>
                <w:szCs w:val="20"/>
                <w:rtl/>
                <w:lang w:bidi="he-IL"/>
              </w:rPr>
              <w:t>מניין הסלווקי = 143 לפני הספירה), הממונים על השווקים, אנטיפטרוס בן [...] דורוס ואריסטודמוס בן אריסטון[...]".</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403B46" w:rsidRDefault="00D35C18" w:rsidP="00403B46">
            <w:pPr>
              <w:widowControl w:val="0"/>
              <w:pBdr>
                <w:top w:val="nil"/>
                <w:left w:val="nil"/>
                <w:bottom w:val="nil"/>
                <w:right w:val="nil"/>
                <w:between w:val="nil"/>
              </w:pBdr>
              <w:bidi/>
              <w:spacing w:line="240" w:lineRule="auto"/>
              <w:rPr>
                <w:rFonts w:asciiTheme="minorBidi" w:eastAsia="Consolas" w:hAnsiTheme="minorBidi" w:cstheme="minorBidi"/>
                <w:sz w:val="20"/>
                <w:szCs w:val="20"/>
              </w:rPr>
            </w:pPr>
          </w:p>
        </w:tc>
      </w:tr>
      <w:tr w:rsidR="00D35C18">
        <w:tc>
          <w:tcPr>
            <w:tcW w:w="2775"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rFonts w:ascii="Consolas" w:eastAsia="Consolas" w:hAnsi="Consolas" w:cs="Consolas"/>
                <w:sz w:val="20"/>
                <w:szCs w:val="20"/>
              </w:rPr>
            </w:pPr>
            <w:r>
              <w:rPr>
                <w:rFonts w:ascii="Consolas" w:eastAsia="Consolas" w:hAnsi="Consolas" w:cs="Consolas"/>
                <w:sz w:val="20"/>
                <w:szCs w:val="20"/>
              </w:rPr>
              <w:t>PHILIP’S COIN</w:t>
            </w:r>
          </w:p>
        </w:tc>
        <w:tc>
          <w:tcPr>
            <w:tcW w:w="315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Minted in Caesarea Philippi (Paneas), 1-2 AD.</w:t>
            </w:r>
          </w:p>
        </w:tc>
        <w:tc>
          <w:tcPr>
            <w:tcW w:w="315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rFonts w:ascii="Consolas" w:eastAsia="Consolas" w:hAnsi="Consolas" w:cs="Consolas"/>
                <w:sz w:val="20"/>
                <w:szCs w:val="20"/>
              </w:rPr>
            </w:pPr>
            <w:r>
              <w:rPr>
                <w:rFonts w:ascii="Consolas" w:eastAsia="Consolas" w:hAnsi="Consolas" w:cs="Consolas"/>
                <w:sz w:val="20"/>
                <w:szCs w:val="20"/>
              </w:rPr>
              <w:t>-</w:t>
            </w:r>
          </w:p>
          <w:p w:rsidR="00D35C18" w:rsidRDefault="00D35C18">
            <w:pPr>
              <w:widowControl w:val="0"/>
              <w:pBdr>
                <w:top w:val="nil"/>
                <w:left w:val="nil"/>
                <w:bottom w:val="nil"/>
                <w:right w:val="nil"/>
                <w:between w:val="nil"/>
              </w:pBdr>
              <w:spacing w:line="240" w:lineRule="auto"/>
              <w:rPr>
                <w:rFonts w:ascii="Consolas" w:eastAsia="Consolas" w:hAnsi="Consolas" w:cs="Consolas"/>
                <w:sz w:val="20"/>
                <w:szCs w:val="20"/>
              </w:rPr>
            </w:pPr>
          </w:p>
        </w:tc>
        <w:tc>
          <w:tcPr>
            <w:tcW w:w="315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Obverse:</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 Image: Head of Philip</w:t>
            </w:r>
          </w:p>
          <w:p w:rsidR="00D35C18" w:rsidRDefault="00D35C18">
            <w:pPr>
              <w:widowControl w:val="0"/>
              <w:spacing w:line="240" w:lineRule="auto"/>
              <w:rPr>
                <w:rFonts w:ascii="Consolas" w:eastAsia="Consolas" w:hAnsi="Consolas" w:cs="Consolas"/>
                <w:sz w:val="20"/>
                <w:szCs w:val="20"/>
              </w:rPr>
            </w:pP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 Inscription: ΦΙΛΙΠΠΟΥ ΤΕΤΡΑΡΧΟΥ – (coin of) Philip the Tetrarch</w:t>
            </w:r>
          </w:p>
          <w:p w:rsidR="00D35C18" w:rsidRDefault="00D35C18">
            <w:pPr>
              <w:widowControl w:val="0"/>
              <w:spacing w:line="240" w:lineRule="auto"/>
              <w:rPr>
                <w:rFonts w:ascii="Consolas" w:eastAsia="Consolas" w:hAnsi="Consolas" w:cs="Consolas"/>
                <w:sz w:val="20"/>
                <w:szCs w:val="20"/>
              </w:rPr>
            </w:pP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Reverse:</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 Image: Facade of tetrastyle temple (Augusteum in Paneas)</w:t>
            </w:r>
          </w:p>
          <w:p w:rsidR="00D35C18" w:rsidRDefault="00D35C18">
            <w:pPr>
              <w:widowControl w:val="0"/>
              <w:spacing w:line="240" w:lineRule="auto"/>
              <w:rPr>
                <w:rFonts w:ascii="Consolas" w:eastAsia="Consolas" w:hAnsi="Consolas" w:cs="Consolas"/>
                <w:sz w:val="20"/>
                <w:szCs w:val="20"/>
              </w:rPr>
            </w:pP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 Inscription: CEBACTΩ ΚΑICAP – (to) Caesar Augustus</w:t>
            </w:r>
          </w:p>
        </w:tc>
        <w:tc>
          <w:tcPr>
            <w:tcW w:w="315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w:t>
            </w:r>
          </w:p>
        </w:tc>
      </w:tr>
      <w:tr w:rsidR="00D35C18">
        <w:tc>
          <w:tcPr>
            <w:tcW w:w="2775"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617172" w:rsidRDefault="002A7C42" w:rsidP="00617172">
            <w:pPr>
              <w:widowControl w:val="0"/>
              <w:pBdr>
                <w:top w:val="nil"/>
                <w:left w:val="nil"/>
                <w:bottom w:val="nil"/>
                <w:right w:val="nil"/>
                <w:between w:val="nil"/>
              </w:pBdr>
              <w:bidi/>
              <w:spacing w:line="240" w:lineRule="auto"/>
              <w:rPr>
                <w:rFonts w:asciiTheme="minorBidi" w:eastAsia="Consolas" w:hAnsiTheme="minorBidi" w:cstheme="minorBidi"/>
                <w:sz w:val="20"/>
                <w:szCs w:val="20"/>
                <w:lang w:bidi="he-IL"/>
              </w:rPr>
            </w:pPr>
            <w:r w:rsidRPr="00617172">
              <w:rPr>
                <w:rFonts w:asciiTheme="minorBidi" w:eastAsia="Consolas" w:hAnsiTheme="minorBidi" w:cstheme="minorBidi"/>
                <w:sz w:val="20"/>
                <w:szCs w:val="20"/>
              </w:rPr>
              <w:t>[HE]</w:t>
            </w:r>
            <w:r w:rsidR="00617172">
              <w:rPr>
                <w:rFonts w:asciiTheme="minorBidi" w:eastAsia="Consolas" w:hAnsiTheme="minorBidi" w:cstheme="minorBidi" w:hint="cs"/>
                <w:sz w:val="20"/>
                <w:szCs w:val="20"/>
                <w:rtl/>
                <w:lang w:bidi="he-IL"/>
              </w:rPr>
              <w:t xml:space="preserve"> מטבע פיליפוס</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617172" w:rsidRDefault="00617172" w:rsidP="00403B46">
            <w:pPr>
              <w:widowControl w:val="0"/>
              <w:bidi/>
              <w:spacing w:line="240" w:lineRule="auto"/>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 xml:space="preserve">הוטבע בקיסריה </w:t>
            </w:r>
            <w:r w:rsidR="00403B46">
              <w:rPr>
                <w:rFonts w:asciiTheme="minorBidi" w:eastAsia="Consolas" w:hAnsiTheme="minorBidi" w:cstheme="minorBidi" w:hint="cs"/>
                <w:sz w:val="20"/>
                <w:szCs w:val="20"/>
                <w:rtl/>
                <w:lang w:bidi="he-IL"/>
              </w:rPr>
              <w:t xml:space="preserve">של פיליפוס </w:t>
            </w:r>
            <w:r>
              <w:rPr>
                <w:rFonts w:asciiTheme="minorBidi" w:eastAsia="Consolas" w:hAnsiTheme="minorBidi" w:cstheme="minorBidi" w:hint="cs"/>
                <w:sz w:val="20"/>
                <w:szCs w:val="20"/>
                <w:rtl/>
                <w:lang w:bidi="he-IL"/>
              </w:rPr>
              <w:t>(פניאס), המאה ה-1 לספירה עד המאה ה-2 לספירה.</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617172" w:rsidRDefault="00D35C18" w:rsidP="00617172">
            <w:pPr>
              <w:widowControl w:val="0"/>
              <w:pBdr>
                <w:top w:val="nil"/>
                <w:left w:val="nil"/>
                <w:bottom w:val="nil"/>
                <w:right w:val="nil"/>
                <w:between w:val="nil"/>
              </w:pBdr>
              <w:bidi/>
              <w:spacing w:line="240" w:lineRule="auto"/>
              <w:rPr>
                <w:rFonts w:asciiTheme="minorBidi" w:eastAsia="Consolas" w:hAnsiTheme="minorBidi" w:cstheme="minorBidi"/>
                <w:sz w:val="20"/>
                <w:szCs w:val="20"/>
              </w:rPr>
            </w:pP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Default="00FA07BB" w:rsidP="00617172">
            <w:pPr>
              <w:widowControl w:val="0"/>
              <w:bidi/>
              <w:spacing w:line="240" w:lineRule="auto"/>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פנים</w:t>
            </w:r>
            <w:r w:rsidR="00617172">
              <w:rPr>
                <w:rFonts w:asciiTheme="minorBidi" w:eastAsia="Consolas" w:hAnsiTheme="minorBidi" w:cstheme="minorBidi" w:hint="cs"/>
                <w:sz w:val="20"/>
                <w:szCs w:val="20"/>
                <w:rtl/>
                <w:lang w:bidi="he-IL"/>
              </w:rPr>
              <w:t>: דיוקנו של פיליפוס</w:t>
            </w:r>
          </w:p>
          <w:p w:rsidR="00617172" w:rsidRDefault="00617172" w:rsidP="00617172">
            <w:pPr>
              <w:widowControl w:val="0"/>
              <w:bidi/>
              <w:spacing w:line="240" w:lineRule="auto"/>
              <w:rPr>
                <w:rFonts w:asciiTheme="minorBidi" w:eastAsia="Consolas" w:hAnsiTheme="minorBidi" w:cstheme="minorBidi"/>
                <w:sz w:val="20"/>
                <w:szCs w:val="20"/>
                <w:rtl/>
                <w:lang w:bidi="he-IL"/>
              </w:rPr>
            </w:pPr>
          </w:p>
          <w:p w:rsidR="00617172" w:rsidRDefault="00617172" w:rsidP="00617172">
            <w:pPr>
              <w:widowControl w:val="0"/>
              <w:bidi/>
              <w:spacing w:line="240" w:lineRule="auto"/>
              <w:rPr>
                <w:rFonts w:ascii="Consolas" w:eastAsia="Consolas" w:hAnsi="Consolas" w:cstheme="minorBidi"/>
                <w:sz w:val="20"/>
                <w:szCs w:val="20"/>
                <w:rtl/>
                <w:lang w:bidi="he-IL"/>
              </w:rPr>
            </w:pPr>
            <w:r>
              <w:rPr>
                <w:rFonts w:asciiTheme="minorBidi" w:eastAsia="Consolas" w:hAnsiTheme="minorBidi" w:cstheme="minorBidi" w:hint="cs"/>
                <w:sz w:val="20"/>
                <w:szCs w:val="20"/>
                <w:rtl/>
                <w:lang w:bidi="he-IL"/>
              </w:rPr>
              <w:t xml:space="preserve">כתובת: </w:t>
            </w:r>
            <w:r>
              <w:rPr>
                <w:rFonts w:ascii="Consolas" w:eastAsia="Consolas" w:hAnsi="Consolas" w:cs="Consolas"/>
                <w:sz w:val="20"/>
                <w:szCs w:val="20"/>
              </w:rPr>
              <w:t>ΦΙΛΙΠΠΟΥ ΤΕΤΡΑΡΧΟΥ</w:t>
            </w:r>
          </w:p>
          <w:p w:rsidR="00617172" w:rsidRDefault="00617172" w:rsidP="00617172">
            <w:pPr>
              <w:widowControl w:val="0"/>
              <w:bidi/>
              <w:spacing w:line="240" w:lineRule="auto"/>
              <w:rPr>
                <w:rFonts w:ascii="Consolas" w:eastAsia="Consolas" w:hAnsi="Consolas" w:cstheme="minorBidi"/>
                <w:sz w:val="20"/>
                <w:szCs w:val="20"/>
                <w:rtl/>
                <w:lang w:bidi="he-IL"/>
              </w:rPr>
            </w:pPr>
            <w:r>
              <w:rPr>
                <w:rFonts w:ascii="Consolas" w:eastAsia="Consolas" w:hAnsi="Consolas" w:cstheme="minorBidi" w:hint="cs"/>
                <w:sz w:val="20"/>
                <w:szCs w:val="20"/>
                <w:rtl/>
                <w:lang w:bidi="he-IL"/>
              </w:rPr>
              <w:t>(מטבע של הטטרארך פיליפוס)</w:t>
            </w:r>
          </w:p>
          <w:p w:rsidR="00617172" w:rsidRDefault="00617172" w:rsidP="00617172">
            <w:pPr>
              <w:widowControl w:val="0"/>
              <w:bidi/>
              <w:spacing w:line="240" w:lineRule="auto"/>
              <w:rPr>
                <w:rFonts w:ascii="Consolas" w:eastAsia="Consolas" w:hAnsi="Consolas" w:cstheme="minorBidi"/>
                <w:sz w:val="20"/>
                <w:szCs w:val="20"/>
                <w:rtl/>
                <w:lang w:bidi="he-IL"/>
              </w:rPr>
            </w:pPr>
          </w:p>
          <w:p w:rsidR="00617172" w:rsidRDefault="00FA07BB" w:rsidP="00617172">
            <w:pPr>
              <w:widowControl w:val="0"/>
              <w:bidi/>
              <w:spacing w:line="240" w:lineRule="auto"/>
              <w:rPr>
                <w:rFonts w:ascii="Consolas" w:eastAsia="Consolas" w:hAnsi="Consolas" w:cstheme="minorBidi"/>
                <w:sz w:val="20"/>
                <w:szCs w:val="20"/>
                <w:rtl/>
                <w:lang w:bidi="he-IL"/>
              </w:rPr>
            </w:pPr>
            <w:r>
              <w:rPr>
                <w:rFonts w:ascii="Consolas" w:eastAsia="Consolas" w:hAnsi="Consolas" w:cstheme="minorBidi" w:hint="cs"/>
                <w:sz w:val="20"/>
                <w:szCs w:val="20"/>
                <w:rtl/>
                <w:lang w:bidi="he-IL"/>
              </w:rPr>
              <w:t>גב</w:t>
            </w:r>
            <w:r w:rsidR="00617172">
              <w:rPr>
                <w:rFonts w:ascii="Consolas" w:eastAsia="Consolas" w:hAnsi="Consolas" w:cstheme="minorBidi" w:hint="cs"/>
                <w:sz w:val="20"/>
                <w:szCs w:val="20"/>
                <w:rtl/>
                <w:lang w:bidi="he-IL"/>
              </w:rPr>
              <w:t>: חזיתו של מקדש</w:t>
            </w:r>
            <w:r w:rsidR="00403B46">
              <w:rPr>
                <w:rFonts w:ascii="Consolas" w:eastAsia="Consolas" w:hAnsi="Consolas" w:cstheme="minorBidi" w:hint="cs"/>
                <w:sz w:val="20"/>
                <w:szCs w:val="20"/>
                <w:rtl/>
                <w:lang w:bidi="he-IL"/>
              </w:rPr>
              <w:t xml:space="preserve"> רומי</w:t>
            </w:r>
            <w:r w:rsidR="00617172">
              <w:rPr>
                <w:rFonts w:ascii="Consolas" w:eastAsia="Consolas" w:hAnsi="Consolas" w:cstheme="minorBidi" w:hint="cs"/>
                <w:sz w:val="20"/>
                <w:szCs w:val="20"/>
                <w:rtl/>
                <w:lang w:bidi="he-IL"/>
              </w:rPr>
              <w:t xml:space="preserve"> (מקדש אוגוסטוס בפניאס)</w:t>
            </w:r>
          </w:p>
          <w:p w:rsidR="00617172" w:rsidRDefault="00617172" w:rsidP="00617172">
            <w:pPr>
              <w:widowControl w:val="0"/>
              <w:bidi/>
              <w:spacing w:line="240" w:lineRule="auto"/>
              <w:rPr>
                <w:rFonts w:ascii="Consolas" w:eastAsia="Consolas" w:hAnsi="Consolas" w:cstheme="minorBidi"/>
                <w:sz w:val="20"/>
                <w:szCs w:val="20"/>
                <w:rtl/>
                <w:lang w:bidi="he-IL"/>
              </w:rPr>
            </w:pPr>
          </w:p>
          <w:p w:rsidR="00617172" w:rsidRDefault="00617172" w:rsidP="00617172">
            <w:pPr>
              <w:widowControl w:val="0"/>
              <w:bidi/>
              <w:spacing w:line="240" w:lineRule="auto"/>
              <w:rPr>
                <w:rFonts w:ascii="Consolas" w:eastAsia="Consolas" w:hAnsi="Consolas" w:cstheme="minorBidi"/>
                <w:sz w:val="20"/>
                <w:szCs w:val="20"/>
                <w:rtl/>
                <w:lang w:bidi="he-IL"/>
              </w:rPr>
            </w:pPr>
            <w:r>
              <w:rPr>
                <w:rFonts w:ascii="Consolas" w:eastAsia="Consolas" w:hAnsi="Consolas" w:cstheme="minorBidi" w:hint="cs"/>
                <w:sz w:val="20"/>
                <w:szCs w:val="20"/>
                <w:rtl/>
                <w:lang w:bidi="he-IL"/>
              </w:rPr>
              <w:lastRenderedPageBreak/>
              <w:t xml:space="preserve">כתובת: </w:t>
            </w:r>
            <w:r>
              <w:rPr>
                <w:rFonts w:ascii="Consolas" w:eastAsia="Consolas" w:hAnsi="Consolas" w:cs="Consolas"/>
                <w:sz w:val="20"/>
                <w:szCs w:val="20"/>
              </w:rPr>
              <w:t>CEBACTΩ ΚΑICAP</w:t>
            </w:r>
          </w:p>
          <w:p w:rsidR="00617172" w:rsidRPr="00617172" w:rsidRDefault="00617172" w:rsidP="00617172">
            <w:pPr>
              <w:widowControl w:val="0"/>
              <w:bidi/>
              <w:spacing w:line="240" w:lineRule="auto"/>
              <w:rPr>
                <w:rFonts w:asciiTheme="minorBidi" w:eastAsia="Consolas" w:hAnsiTheme="minorBidi" w:cstheme="minorBidi"/>
                <w:sz w:val="20"/>
                <w:szCs w:val="20"/>
                <w:lang w:bidi="he-IL"/>
              </w:rPr>
            </w:pPr>
            <w:r>
              <w:rPr>
                <w:rFonts w:ascii="Consolas" w:eastAsia="Consolas" w:hAnsi="Consolas" w:cstheme="minorBidi" w:hint="cs"/>
                <w:sz w:val="20"/>
                <w:szCs w:val="20"/>
                <w:rtl/>
                <w:lang w:bidi="he-IL"/>
              </w:rPr>
              <w:t>(ל) קיסר אוגוסטוס</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D35C18" w:rsidRPr="00617172" w:rsidRDefault="00D35C18" w:rsidP="00617172">
            <w:pPr>
              <w:widowControl w:val="0"/>
              <w:bidi/>
              <w:spacing w:line="240" w:lineRule="auto"/>
              <w:rPr>
                <w:rFonts w:asciiTheme="minorBidi" w:eastAsia="Consolas" w:hAnsiTheme="minorBidi" w:cstheme="minorBidi"/>
                <w:sz w:val="20"/>
                <w:szCs w:val="20"/>
              </w:rPr>
            </w:pPr>
          </w:p>
        </w:tc>
      </w:tr>
      <w:tr w:rsidR="00D35C18">
        <w:tc>
          <w:tcPr>
            <w:tcW w:w="2775"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rFonts w:ascii="Consolas" w:eastAsia="Consolas" w:hAnsi="Consolas" w:cs="Consolas"/>
                <w:sz w:val="20"/>
                <w:szCs w:val="20"/>
              </w:rPr>
            </w:pPr>
            <w:r>
              <w:rPr>
                <w:rFonts w:ascii="Consolas" w:eastAsia="Consolas" w:hAnsi="Consolas" w:cs="Consolas"/>
                <w:sz w:val="20"/>
                <w:szCs w:val="20"/>
              </w:rPr>
              <w:lastRenderedPageBreak/>
              <w:t>THEODOTOS’ INSCRIPTION</w:t>
            </w:r>
          </w:p>
        </w:tc>
        <w:tc>
          <w:tcPr>
            <w:tcW w:w="315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Discovered in Jerusalem (Silwan), 1</w:t>
            </w:r>
            <w:r>
              <w:rPr>
                <w:rFonts w:ascii="Consolas" w:eastAsia="Consolas" w:hAnsi="Consolas" w:cs="Consolas"/>
                <w:sz w:val="20"/>
                <w:szCs w:val="20"/>
                <w:vertAlign w:val="superscript"/>
              </w:rPr>
              <w:t>st</w:t>
            </w:r>
            <w:r>
              <w:rPr>
                <w:rFonts w:ascii="Consolas" w:eastAsia="Consolas" w:hAnsi="Consolas" w:cs="Consolas"/>
                <w:sz w:val="20"/>
                <w:szCs w:val="20"/>
              </w:rPr>
              <w:t xml:space="preserve"> century BC.</w:t>
            </w:r>
          </w:p>
        </w:tc>
        <w:tc>
          <w:tcPr>
            <w:tcW w:w="315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pBdr>
                <w:top w:val="nil"/>
                <w:left w:val="nil"/>
                <w:bottom w:val="nil"/>
                <w:right w:val="nil"/>
                <w:between w:val="nil"/>
              </w:pBdr>
              <w:spacing w:line="240" w:lineRule="auto"/>
              <w:rPr>
                <w:rFonts w:ascii="Consolas" w:eastAsia="Consolas" w:hAnsi="Consolas" w:cs="Consolas"/>
                <w:sz w:val="20"/>
                <w:szCs w:val="20"/>
              </w:rPr>
            </w:pPr>
            <w:r>
              <w:rPr>
                <w:rFonts w:ascii="Consolas" w:eastAsia="Consolas" w:hAnsi="Consolas" w:cs="Consolas"/>
                <w:sz w:val="20"/>
                <w:szCs w:val="20"/>
              </w:rPr>
              <w:t>-</w:t>
            </w:r>
          </w:p>
        </w:tc>
        <w:tc>
          <w:tcPr>
            <w:tcW w:w="315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 xml:space="preserve">“Theodotos, son of Vettenos, priest and head of the synagogue, son of the head of the synagogue, who was also the son of the head of the </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synagogue for the reading of the Law and for the study of the precepts, as well as the hospice and the chambers and the bathing-establishment, for lodging those who need them, from abroad: it [the synagogue] was founded by his ancestors and the elders and Simonides.”</w:t>
            </w:r>
          </w:p>
        </w:tc>
        <w:tc>
          <w:tcPr>
            <w:tcW w:w="3150" w:type="dxa"/>
            <w:tcBorders>
              <w:top w:val="single" w:sz="6" w:space="0" w:color="000000"/>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 xml:space="preserve">Th[e]odotosOuettēnou, hiereus kai </w:t>
            </w:r>
          </w:p>
          <w:p w:rsidR="00D35C18" w:rsidRPr="005B7B7F" w:rsidRDefault="000E7D01">
            <w:pPr>
              <w:widowControl w:val="0"/>
              <w:spacing w:line="240" w:lineRule="auto"/>
              <w:rPr>
                <w:rFonts w:ascii="Consolas" w:eastAsia="Consolas" w:hAnsi="Consolas" w:cs="Consolas"/>
                <w:sz w:val="20"/>
                <w:szCs w:val="20"/>
                <w:lang w:val="es-ES"/>
              </w:rPr>
            </w:pPr>
            <w:r w:rsidRPr="005B7B7F">
              <w:rPr>
                <w:rFonts w:ascii="Consolas" w:eastAsia="Consolas" w:hAnsi="Consolas" w:cs="Consolas"/>
                <w:sz w:val="20"/>
                <w:szCs w:val="20"/>
                <w:lang w:val="es-ES"/>
              </w:rPr>
              <w:t>a[r]chisynagōgos, hyiosarchisyn[agō]</w:t>
            </w:r>
          </w:p>
          <w:p w:rsidR="00D35C18" w:rsidRPr="005B7B7F" w:rsidRDefault="000E7D01">
            <w:pPr>
              <w:widowControl w:val="0"/>
              <w:spacing w:line="240" w:lineRule="auto"/>
              <w:rPr>
                <w:rFonts w:ascii="Consolas" w:eastAsia="Consolas" w:hAnsi="Consolas" w:cs="Consolas"/>
                <w:sz w:val="20"/>
                <w:szCs w:val="20"/>
                <w:lang w:val="es-ES"/>
              </w:rPr>
            </w:pPr>
            <w:r w:rsidRPr="005B7B7F">
              <w:rPr>
                <w:rFonts w:ascii="Consolas" w:eastAsia="Consolas" w:hAnsi="Consolas" w:cs="Consolas"/>
                <w:sz w:val="20"/>
                <w:szCs w:val="20"/>
                <w:lang w:val="es-ES"/>
              </w:rPr>
              <w:t>g[o]u, hyionosarchisyn[a]gōgou,ōko</w:t>
            </w:r>
          </w:p>
          <w:p w:rsidR="00D35C18" w:rsidRPr="005B7B7F" w:rsidRDefault="000E7D01">
            <w:pPr>
              <w:widowControl w:val="0"/>
              <w:spacing w:line="240" w:lineRule="auto"/>
              <w:rPr>
                <w:rFonts w:ascii="Consolas" w:eastAsia="Consolas" w:hAnsi="Consolas" w:cs="Consolas"/>
                <w:sz w:val="20"/>
                <w:szCs w:val="20"/>
                <w:lang w:val="es-ES"/>
              </w:rPr>
            </w:pPr>
            <w:r w:rsidRPr="005B7B7F">
              <w:rPr>
                <w:rFonts w:ascii="Consolas" w:eastAsia="Consolas" w:hAnsi="Consolas" w:cs="Consolas"/>
                <w:sz w:val="20"/>
                <w:szCs w:val="20"/>
                <w:lang w:val="es-ES"/>
              </w:rPr>
              <w:t>domēsetēnsynagōg[ē]n eisan[agn]ō</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s[in] nomou kai eis [d]idach[ē]n entolōn, kai</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t[o]n xenōna, ka[i ta] dōmata kai ta chrē</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s[t]ēriatōnhydatōneiskatalymatoi</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s [ch]rēzousin apo tēsxe[n]ēs, hēnetheme</w:t>
            </w:r>
          </w:p>
          <w:p w:rsidR="00D35C18" w:rsidRPr="005B7B7F" w:rsidRDefault="000E7D01">
            <w:pPr>
              <w:widowControl w:val="0"/>
              <w:spacing w:line="240" w:lineRule="auto"/>
              <w:rPr>
                <w:rFonts w:ascii="Consolas" w:eastAsia="Consolas" w:hAnsi="Consolas" w:cs="Consolas"/>
                <w:sz w:val="20"/>
                <w:szCs w:val="20"/>
                <w:lang w:val="it-IT"/>
              </w:rPr>
            </w:pPr>
            <w:r w:rsidRPr="005B7B7F">
              <w:rPr>
                <w:rFonts w:ascii="Consolas" w:eastAsia="Consolas" w:hAnsi="Consolas" w:cs="Consolas"/>
                <w:sz w:val="20"/>
                <w:szCs w:val="20"/>
                <w:lang w:val="it-IT"/>
              </w:rPr>
              <w:t>l[iō]san hoi pateres [a]utou kai hoi pre</w:t>
            </w:r>
          </w:p>
          <w:p w:rsidR="00D35C18" w:rsidRDefault="000E7D01">
            <w:pPr>
              <w:widowControl w:val="0"/>
              <w:spacing w:line="240" w:lineRule="auto"/>
              <w:rPr>
                <w:rFonts w:ascii="Consolas" w:eastAsia="Consolas" w:hAnsi="Consolas" w:cs="Consolas"/>
                <w:sz w:val="20"/>
                <w:szCs w:val="20"/>
              </w:rPr>
            </w:pPr>
            <w:r>
              <w:rPr>
                <w:rFonts w:ascii="Consolas" w:eastAsia="Consolas" w:hAnsi="Consolas" w:cs="Consolas"/>
                <w:sz w:val="20"/>
                <w:szCs w:val="20"/>
              </w:rPr>
              <w:t>s[b]yteroi kai Simōn[i]dēs.</w:t>
            </w:r>
          </w:p>
        </w:tc>
      </w:tr>
      <w:tr w:rsidR="006A52E1">
        <w:tc>
          <w:tcPr>
            <w:tcW w:w="2775"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6A52E1" w:rsidRPr="006A52E1" w:rsidRDefault="006A52E1" w:rsidP="006A52E1">
            <w:pPr>
              <w:widowControl w:val="0"/>
              <w:pBdr>
                <w:top w:val="nil"/>
                <w:left w:val="nil"/>
                <w:bottom w:val="nil"/>
                <w:right w:val="nil"/>
                <w:between w:val="nil"/>
              </w:pBdr>
              <w:bidi/>
              <w:spacing w:line="240" w:lineRule="auto"/>
              <w:rPr>
                <w:rFonts w:asciiTheme="minorBidi" w:eastAsia="Consolas" w:hAnsiTheme="minorBidi" w:cstheme="minorBidi"/>
                <w:sz w:val="20"/>
                <w:szCs w:val="20"/>
              </w:rPr>
            </w:pPr>
            <w:r w:rsidRPr="006A52E1">
              <w:rPr>
                <w:rFonts w:asciiTheme="minorBidi" w:eastAsia="Consolas" w:hAnsiTheme="minorBidi" w:cstheme="minorBidi"/>
                <w:sz w:val="20"/>
                <w:szCs w:val="20"/>
              </w:rPr>
              <w:t>[HE]</w:t>
            </w:r>
            <w:bookmarkStart w:id="2" w:name="_GoBack"/>
            <w:bookmarkEnd w:id="2"/>
            <w:r>
              <w:rPr>
                <w:rtl/>
                <w:lang w:bidi="he-IL"/>
              </w:rPr>
              <w:t xml:space="preserve"> </w:t>
            </w:r>
            <w:r w:rsidRPr="006A52E1">
              <w:rPr>
                <w:rFonts w:asciiTheme="minorBidi" w:eastAsia="Consolas" w:hAnsiTheme="minorBidi"/>
                <w:sz w:val="20"/>
                <w:szCs w:val="20"/>
                <w:rtl/>
                <w:lang w:bidi="he-IL"/>
              </w:rPr>
              <w:t>כתובת תאודוטוס</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6A52E1" w:rsidRPr="006A52E1" w:rsidRDefault="006A52E1" w:rsidP="006A52E1">
            <w:pPr>
              <w:widowControl w:val="0"/>
              <w:bidi/>
              <w:spacing w:line="240" w:lineRule="auto"/>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נח</w:t>
            </w:r>
            <w:r w:rsidR="00D932D0">
              <w:rPr>
                <w:rFonts w:asciiTheme="minorBidi" w:eastAsia="Consolas" w:hAnsiTheme="minorBidi" w:cstheme="minorBidi" w:hint="cs"/>
                <w:sz w:val="20"/>
                <w:szCs w:val="20"/>
                <w:rtl/>
                <w:lang w:bidi="he-IL"/>
              </w:rPr>
              <w:t>שפה בירושלים, עיר דויד, המאה ה-1</w:t>
            </w:r>
            <w:r>
              <w:rPr>
                <w:rFonts w:asciiTheme="minorBidi" w:eastAsia="Consolas" w:hAnsiTheme="minorBidi" w:cstheme="minorBidi" w:hint="cs"/>
                <w:sz w:val="20"/>
                <w:szCs w:val="20"/>
                <w:rtl/>
                <w:lang w:bidi="he-IL"/>
              </w:rPr>
              <w:t xml:space="preserve"> לפני הספירה.</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6A52E1" w:rsidRPr="006A52E1" w:rsidRDefault="006A52E1" w:rsidP="006A52E1">
            <w:pPr>
              <w:widowControl w:val="0"/>
              <w:pBdr>
                <w:top w:val="nil"/>
                <w:left w:val="nil"/>
                <w:bottom w:val="nil"/>
                <w:right w:val="nil"/>
                <w:between w:val="nil"/>
              </w:pBdr>
              <w:bidi/>
              <w:spacing w:line="240" w:lineRule="auto"/>
              <w:rPr>
                <w:rFonts w:asciiTheme="minorBidi" w:eastAsia="Consolas" w:hAnsiTheme="minorBidi" w:cstheme="minorBidi"/>
                <w:sz w:val="20"/>
                <w:szCs w:val="20"/>
              </w:rPr>
            </w:pP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6A52E1" w:rsidRPr="006A52E1" w:rsidRDefault="00A95E3F" w:rsidP="006A52E1">
            <w:pPr>
              <w:widowControl w:val="0"/>
              <w:bidi/>
              <w:spacing w:line="240" w:lineRule="auto"/>
              <w:rPr>
                <w:rFonts w:asciiTheme="minorBidi" w:eastAsia="Consolas" w:hAnsiTheme="minorBidi" w:cstheme="minorBidi"/>
                <w:sz w:val="20"/>
                <w:szCs w:val="20"/>
              </w:rPr>
            </w:pPr>
            <w:r>
              <w:rPr>
                <w:rFonts w:asciiTheme="minorBidi" w:eastAsia="Consolas" w:hAnsiTheme="minorBidi" w:hint="cs"/>
                <w:sz w:val="20"/>
                <w:szCs w:val="20"/>
                <w:rtl/>
                <w:lang w:bidi="he-IL"/>
              </w:rPr>
              <w:t>"</w:t>
            </w:r>
            <w:r w:rsidR="006A52E1" w:rsidRPr="006A52E1">
              <w:rPr>
                <w:rFonts w:asciiTheme="minorBidi" w:eastAsia="Consolas" w:hAnsiTheme="minorBidi"/>
                <w:sz w:val="20"/>
                <w:szCs w:val="20"/>
                <w:rtl/>
                <w:lang w:bidi="he-IL"/>
              </w:rPr>
              <w:t>תאודוטוס בן וטנוס כהן וראש בית הכנסת (ארכיסינגוגוס)</w:t>
            </w:r>
          </w:p>
          <w:p w:rsidR="006A52E1" w:rsidRPr="006A52E1" w:rsidRDefault="006A52E1" w:rsidP="006A52E1">
            <w:pPr>
              <w:widowControl w:val="0"/>
              <w:bidi/>
              <w:spacing w:line="240" w:lineRule="auto"/>
              <w:rPr>
                <w:rFonts w:asciiTheme="minorBidi" w:eastAsia="Consolas" w:hAnsiTheme="minorBidi" w:cstheme="minorBidi"/>
                <w:sz w:val="20"/>
                <w:szCs w:val="20"/>
              </w:rPr>
            </w:pPr>
          </w:p>
          <w:p w:rsidR="006A52E1" w:rsidRPr="006A52E1" w:rsidRDefault="006A52E1" w:rsidP="006A52E1">
            <w:pPr>
              <w:widowControl w:val="0"/>
              <w:bidi/>
              <w:spacing w:line="240" w:lineRule="auto"/>
              <w:rPr>
                <w:rFonts w:asciiTheme="minorBidi" w:eastAsia="Consolas" w:hAnsiTheme="minorBidi" w:cstheme="minorBidi"/>
                <w:sz w:val="20"/>
                <w:szCs w:val="20"/>
              </w:rPr>
            </w:pPr>
            <w:r w:rsidRPr="006A52E1">
              <w:rPr>
                <w:rFonts w:asciiTheme="minorBidi" w:eastAsia="Consolas" w:hAnsiTheme="minorBidi"/>
                <w:sz w:val="20"/>
                <w:szCs w:val="20"/>
                <w:rtl/>
                <w:lang w:bidi="he-IL"/>
              </w:rPr>
              <w:t>בן ראש בית כנסת; נכדו של ראש בית כנסת</w:t>
            </w:r>
          </w:p>
          <w:p w:rsidR="006A52E1" w:rsidRPr="006A52E1" w:rsidRDefault="006A52E1" w:rsidP="006A52E1">
            <w:pPr>
              <w:widowControl w:val="0"/>
              <w:bidi/>
              <w:spacing w:line="240" w:lineRule="auto"/>
              <w:rPr>
                <w:rFonts w:asciiTheme="minorBidi" w:eastAsia="Consolas" w:hAnsiTheme="minorBidi" w:cstheme="minorBidi"/>
                <w:sz w:val="20"/>
                <w:szCs w:val="20"/>
              </w:rPr>
            </w:pPr>
          </w:p>
          <w:p w:rsidR="006A52E1" w:rsidRPr="006A52E1" w:rsidRDefault="006A52E1" w:rsidP="006A52E1">
            <w:pPr>
              <w:widowControl w:val="0"/>
              <w:bidi/>
              <w:spacing w:line="240" w:lineRule="auto"/>
              <w:rPr>
                <w:rFonts w:asciiTheme="minorBidi" w:eastAsia="Consolas" w:hAnsiTheme="minorBidi" w:cstheme="minorBidi"/>
                <w:sz w:val="20"/>
                <w:szCs w:val="20"/>
              </w:rPr>
            </w:pPr>
            <w:r w:rsidRPr="006A52E1">
              <w:rPr>
                <w:rFonts w:asciiTheme="minorBidi" w:eastAsia="Consolas" w:hAnsiTheme="minorBidi"/>
                <w:sz w:val="20"/>
                <w:szCs w:val="20"/>
                <w:rtl/>
                <w:lang w:bidi="he-IL"/>
              </w:rPr>
              <w:t>בנה את בית הכנסת לשם קריאת תורה ולימוד מצוות</w:t>
            </w:r>
          </w:p>
          <w:p w:rsidR="006A52E1" w:rsidRPr="006A52E1" w:rsidRDefault="006A52E1" w:rsidP="006A52E1">
            <w:pPr>
              <w:widowControl w:val="0"/>
              <w:bidi/>
              <w:spacing w:line="240" w:lineRule="auto"/>
              <w:rPr>
                <w:rFonts w:asciiTheme="minorBidi" w:eastAsia="Consolas" w:hAnsiTheme="minorBidi" w:cstheme="minorBidi"/>
                <w:sz w:val="20"/>
                <w:szCs w:val="20"/>
              </w:rPr>
            </w:pPr>
          </w:p>
          <w:p w:rsidR="006A52E1" w:rsidRPr="006A52E1" w:rsidRDefault="006A52E1" w:rsidP="006A52E1">
            <w:pPr>
              <w:widowControl w:val="0"/>
              <w:bidi/>
              <w:spacing w:line="240" w:lineRule="auto"/>
              <w:rPr>
                <w:rFonts w:asciiTheme="minorBidi" w:eastAsia="Consolas" w:hAnsiTheme="minorBidi" w:cstheme="minorBidi"/>
                <w:sz w:val="20"/>
                <w:szCs w:val="20"/>
              </w:rPr>
            </w:pPr>
            <w:r w:rsidRPr="006A52E1">
              <w:rPr>
                <w:rFonts w:asciiTheme="minorBidi" w:eastAsia="Consolas" w:hAnsiTheme="minorBidi"/>
                <w:sz w:val="20"/>
                <w:szCs w:val="20"/>
                <w:rtl/>
              </w:rPr>
              <w:t>(</w:t>
            </w:r>
            <w:r w:rsidRPr="006A52E1">
              <w:rPr>
                <w:rFonts w:asciiTheme="minorBidi" w:eastAsia="Consolas" w:hAnsiTheme="minorBidi"/>
                <w:sz w:val="20"/>
                <w:szCs w:val="20"/>
                <w:rtl/>
                <w:lang w:bidi="he-IL"/>
              </w:rPr>
              <w:t>ו)את האכסניה והחדרים (ו)מתקני המים</w:t>
            </w:r>
          </w:p>
          <w:p w:rsidR="006A52E1" w:rsidRPr="006A52E1" w:rsidRDefault="006A52E1" w:rsidP="006A52E1">
            <w:pPr>
              <w:widowControl w:val="0"/>
              <w:bidi/>
              <w:spacing w:line="240" w:lineRule="auto"/>
              <w:rPr>
                <w:rFonts w:asciiTheme="minorBidi" w:eastAsia="Consolas" w:hAnsiTheme="minorBidi" w:cstheme="minorBidi"/>
                <w:sz w:val="20"/>
                <w:szCs w:val="20"/>
              </w:rPr>
            </w:pPr>
          </w:p>
          <w:p w:rsidR="006A52E1" w:rsidRPr="006A52E1" w:rsidRDefault="006A52E1" w:rsidP="006A52E1">
            <w:pPr>
              <w:widowControl w:val="0"/>
              <w:bidi/>
              <w:spacing w:line="240" w:lineRule="auto"/>
              <w:rPr>
                <w:rFonts w:asciiTheme="minorBidi" w:eastAsia="Consolas" w:hAnsiTheme="minorBidi" w:cstheme="minorBidi"/>
                <w:sz w:val="20"/>
                <w:szCs w:val="20"/>
              </w:rPr>
            </w:pPr>
            <w:r w:rsidRPr="006A52E1">
              <w:rPr>
                <w:rFonts w:asciiTheme="minorBidi" w:eastAsia="Consolas" w:hAnsiTheme="minorBidi"/>
                <w:sz w:val="20"/>
                <w:szCs w:val="20"/>
                <w:rtl/>
                <w:lang w:bidi="he-IL"/>
              </w:rPr>
              <w:t>לשם הארחת הנצרכים מן הנכר</w:t>
            </w:r>
          </w:p>
          <w:p w:rsidR="006A52E1" w:rsidRPr="006A52E1" w:rsidRDefault="006A52E1" w:rsidP="006A52E1">
            <w:pPr>
              <w:widowControl w:val="0"/>
              <w:bidi/>
              <w:spacing w:line="240" w:lineRule="auto"/>
              <w:rPr>
                <w:rFonts w:asciiTheme="minorBidi" w:eastAsia="Consolas" w:hAnsiTheme="minorBidi" w:cstheme="minorBidi"/>
                <w:sz w:val="20"/>
                <w:szCs w:val="20"/>
              </w:rPr>
            </w:pPr>
          </w:p>
          <w:p w:rsidR="006A52E1" w:rsidRPr="006A52E1" w:rsidRDefault="006A52E1" w:rsidP="006A52E1">
            <w:pPr>
              <w:widowControl w:val="0"/>
              <w:bidi/>
              <w:spacing w:line="240" w:lineRule="auto"/>
              <w:rPr>
                <w:rFonts w:asciiTheme="minorBidi" w:eastAsia="Consolas" w:hAnsiTheme="minorBidi" w:cstheme="minorBidi"/>
                <w:sz w:val="20"/>
                <w:szCs w:val="20"/>
              </w:rPr>
            </w:pPr>
            <w:r w:rsidRPr="006A52E1">
              <w:rPr>
                <w:rFonts w:asciiTheme="minorBidi" w:eastAsia="Consolas" w:hAnsiTheme="minorBidi"/>
                <w:sz w:val="20"/>
                <w:szCs w:val="20"/>
                <w:rtl/>
                <w:lang w:bidi="he-IL"/>
              </w:rPr>
              <w:t>שאותו (את בית הכנסת) יסדו אבותיו והזקנים וסימונידס</w:t>
            </w:r>
            <w:r w:rsidR="00A95E3F">
              <w:rPr>
                <w:rFonts w:asciiTheme="minorBidi" w:eastAsia="Consolas" w:hAnsiTheme="minorBidi" w:hint="cs"/>
                <w:sz w:val="20"/>
                <w:szCs w:val="20"/>
                <w:rtl/>
                <w:lang w:bidi="he-IL"/>
              </w:rPr>
              <w:t>."</w:t>
            </w: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6A52E1" w:rsidRPr="006A52E1" w:rsidRDefault="006A52E1" w:rsidP="008E1029">
            <w:pPr>
              <w:widowControl w:val="0"/>
              <w:spacing w:line="240" w:lineRule="auto"/>
              <w:rPr>
                <w:rFonts w:asciiTheme="minorBidi" w:eastAsia="Consolas" w:hAnsiTheme="minorBidi" w:cstheme="minorBidi"/>
                <w:sz w:val="20"/>
                <w:szCs w:val="20"/>
              </w:rPr>
            </w:pPr>
            <w:r w:rsidRPr="006A52E1">
              <w:rPr>
                <w:rFonts w:asciiTheme="minorBidi" w:eastAsia="Consolas" w:hAnsiTheme="minorBidi" w:cstheme="minorBidi"/>
                <w:sz w:val="20"/>
                <w:szCs w:val="20"/>
              </w:rPr>
              <w:t xml:space="preserve">Th[e]odotosOuettēnou, hiereus kai </w:t>
            </w:r>
          </w:p>
          <w:p w:rsidR="006A52E1" w:rsidRPr="006A52E1" w:rsidRDefault="006A52E1" w:rsidP="008E1029">
            <w:pPr>
              <w:widowControl w:val="0"/>
              <w:spacing w:line="240" w:lineRule="auto"/>
              <w:rPr>
                <w:rFonts w:asciiTheme="minorBidi" w:eastAsia="Consolas" w:hAnsiTheme="minorBidi" w:cstheme="minorBidi"/>
                <w:sz w:val="20"/>
                <w:szCs w:val="20"/>
                <w:lang w:val="es-ES"/>
              </w:rPr>
            </w:pPr>
            <w:r w:rsidRPr="006A52E1">
              <w:rPr>
                <w:rFonts w:asciiTheme="minorBidi" w:eastAsia="Consolas" w:hAnsiTheme="minorBidi" w:cstheme="minorBidi"/>
                <w:sz w:val="20"/>
                <w:szCs w:val="20"/>
                <w:lang w:val="es-ES"/>
              </w:rPr>
              <w:t>a[r]chisynagōgos, hyiosarchisyn[agō]</w:t>
            </w:r>
          </w:p>
          <w:p w:rsidR="006A52E1" w:rsidRPr="006A52E1" w:rsidRDefault="006A52E1" w:rsidP="008E1029">
            <w:pPr>
              <w:widowControl w:val="0"/>
              <w:spacing w:line="240" w:lineRule="auto"/>
              <w:rPr>
                <w:rFonts w:asciiTheme="minorBidi" w:eastAsia="Consolas" w:hAnsiTheme="minorBidi" w:cstheme="minorBidi"/>
                <w:sz w:val="20"/>
                <w:szCs w:val="20"/>
                <w:lang w:val="es-ES"/>
              </w:rPr>
            </w:pPr>
            <w:r w:rsidRPr="006A52E1">
              <w:rPr>
                <w:rFonts w:asciiTheme="minorBidi" w:eastAsia="Consolas" w:hAnsiTheme="minorBidi" w:cstheme="minorBidi"/>
                <w:sz w:val="20"/>
                <w:szCs w:val="20"/>
                <w:lang w:val="es-ES"/>
              </w:rPr>
              <w:t>g[o]u, hyionosarchisyn[a]gōgou,ōko</w:t>
            </w:r>
          </w:p>
          <w:p w:rsidR="006A52E1" w:rsidRPr="006A52E1" w:rsidRDefault="006A52E1" w:rsidP="008E1029">
            <w:pPr>
              <w:widowControl w:val="0"/>
              <w:spacing w:line="240" w:lineRule="auto"/>
              <w:rPr>
                <w:rFonts w:asciiTheme="minorBidi" w:eastAsia="Consolas" w:hAnsiTheme="minorBidi" w:cstheme="minorBidi"/>
                <w:sz w:val="20"/>
                <w:szCs w:val="20"/>
                <w:lang w:val="es-ES"/>
              </w:rPr>
            </w:pPr>
            <w:r w:rsidRPr="006A52E1">
              <w:rPr>
                <w:rFonts w:asciiTheme="minorBidi" w:eastAsia="Consolas" w:hAnsiTheme="minorBidi" w:cstheme="minorBidi"/>
                <w:sz w:val="20"/>
                <w:szCs w:val="20"/>
                <w:lang w:val="es-ES"/>
              </w:rPr>
              <w:t>domēsetēnsynagōg[ē]n eisan[agn]ō</w:t>
            </w:r>
          </w:p>
          <w:p w:rsidR="006A52E1" w:rsidRPr="006A52E1" w:rsidRDefault="006A52E1" w:rsidP="008E1029">
            <w:pPr>
              <w:widowControl w:val="0"/>
              <w:spacing w:line="240" w:lineRule="auto"/>
              <w:rPr>
                <w:rFonts w:asciiTheme="minorBidi" w:eastAsia="Consolas" w:hAnsiTheme="minorBidi" w:cstheme="minorBidi"/>
                <w:sz w:val="20"/>
                <w:szCs w:val="20"/>
              </w:rPr>
            </w:pPr>
            <w:r w:rsidRPr="006A52E1">
              <w:rPr>
                <w:rFonts w:asciiTheme="minorBidi" w:eastAsia="Consolas" w:hAnsiTheme="minorBidi" w:cstheme="minorBidi"/>
                <w:sz w:val="20"/>
                <w:szCs w:val="20"/>
              </w:rPr>
              <w:t>s[in] nomou kai eis [d]idach[ē]n entolōn, kai</w:t>
            </w:r>
          </w:p>
          <w:p w:rsidR="006A52E1" w:rsidRPr="006A52E1" w:rsidRDefault="006A52E1" w:rsidP="008E1029">
            <w:pPr>
              <w:widowControl w:val="0"/>
              <w:spacing w:line="240" w:lineRule="auto"/>
              <w:rPr>
                <w:rFonts w:asciiTheme="minorBidi" w:eastAsia="Consolas" w:hAnsiTheme="minorBidi" w:cstheme="minorBidi"/>
                <w:sz w:val="20"/>
                <w:szCs w:val="20"/>
              </w:rPr>
            </w:pPr>
            <w:r w:rsidRPr="006A52E1">
              <w:rPr>
                <w:rFonts w:asciiTheme="minorBidi" w:eastAsia="Consolas" w:hAnsiTheme="minorBidi" w:cstheme="minorBidi"/>
                <w:sz w:val="20"/>
                <w:szCs w:val="20"/>
              </w:rPr>
              <w:t>t[o]n xenōna, ka[i ta] dōmata kai ta chrē</w:t>
            </w:r>
          </w:p>
          <w:p w:rsidR="006A52E1" w:rsidRPr="006A52E1" w:rsidRDefault="006A52E1" w:rsidP="008E1029">
            <w:pPr>
              <w:widowControl w:val="0"/>
              <w:spacing w:line="240" w:lineRule="auto"/>
              <w:rPr>
                <w:rFonts w:asciiTheme="minorBidi" w:eastAsia="Consolas" w:hAnsiTheme="minorBidi" w:cstheme="minorBidi"/>
                <w:sz w:val="20"/>
                <w:szCs w:val="20"/>
              </w:rPr>
            </w:pPr>
            <w:r w:rsidRPr="006A52E1">
              <w:rPr>
                <w:rFonts w:asciiTheme="minorBidi" w:eastAsia="Consolas" w:hAnsiTheme="minorBidi" w:cstheme="minorBidi"/>
                <w:sz w:val="20"/>
                <w:szCs w:val="20"/>
              </w:rPr>
              <w:t>s[t]ēriatōnhydatōneiskatalymatoi</w:t>
            </w:r>
          </w:p>
          <w:p w:rsidR="006A52E1" w:rsidRPr="006A52E1" w:rsidRDefault="006A52E1" w:rsidP="008E1029">
            <w:pPr>
              <w:widowControl w:val="0"/>
              <w:spacing w:line="240" w:lineRule="auto"/>
              <w:rPr>
                <w:rFonts w:asciiTheme="minorBidi" w:eastAsia="Consolas" w:hAnsiTheme="minorBidi" w:cstheme="minorBidi"/>
                <w:sz w:val="20"/>
                <w:szCs w:val="20"/>
              </w:rPr>
            </w:pPr>
            <w:r w:rsidRPr="006A52E1">
              <w:rPr>
                <w:rFonts w:asciiTheme="minorBidi" w:eastAsia="Consolas" w:hAnsiTheme="minorBidi" w:cstheme="minorBidi"/>
                <w:sz w:val="20"/>
                <w:szCs w:val="20"/>
              </w:rPr>
              <w:t>s [ch]rēzousin apo tēsxe[n]ēs, hēnetheme</w:t>
            </w:r>
          </w:p>
          <w:p w:rsidR="006A52E1" w:rsidRPr="006A52E1" w:rsidRDefault="006A52E1" w:rsidP="008E1029">
            <w:pPr>
              <w:widowControl w:val="0"/>
              <w:spacing w:line="240" w:lineRule="auto"/>
              <w:rPr>
                <w:rFonts w:asciiTheme="minorBidi" w:eastAsia="Consolas" w:hAnsiTheme="minorBidi" w:cstheme="minorBidi"/>
                <w:sz w:val="20"/>
                <w:szCs w:val="20"/>
                <w:lang w:val="it-IT"/>
              </w:rPr>
            </w:pPr>
            <w:r w:rsidRPr="006A52E1">
              <w:rPr>
                <w:rFonts w:asciiTheme="minorBidi" w:eastAsia="Consolas" w:hAnsiTheme="minorBidi" w:cstheme="minorBidi"/>
                <w:sz w:val="20"/>
                <w:szCs w:val="20"/>
                <w:lang w:val="it-IT"/>
              </w:rPr>
              <w:t>l[iō]san hoi pateres [a]utou kai hoi pre</w:t>
            </w:r>
          </w:p>
          <w:p w:rsidR="006A52E1" w:rsidRDefault="006A52E1" w:rsidP="008E1029">
            <w:pPr>
              <w:widowControl w:val="0"/>
              <w:spacing w:line="240" w:lineRule="auto"/>
              <w:rPr>
                <w:rFonts w:ascii="Consolas" w:eastAsia="Consolas" w:hAnsi="Consolas" w:cs="Consolas"/>
                <w:sz w:val="20"/>
                <w:szCs w:val="20"/>
              </w:rPr>
            </w:pPr>
            <w:r w:rsidRPr="006A52E1">
              <w:rPr>
                <w:rFonts w:asciiTheme="minorBidi" w:eastAsia="Consolas" w:hAnsiTheme="minorBidi" w:cstheme="minorBidi"/>
                <w:sz w:val="20"/>
                <w:szCs w:val="20"/>
              </w:rPr>
              <w:lastRenderedPageBreak/>
              <w:t>s[b]yteroi kai Simōn[i]dēs.</w:t>
            </w:r>
          </w:p>
        </w:tc>
      </w:tr>
    </w:tbl>
    <w:p w:rsidR="00D35C18" w:rsidRPr="008E1029" w:rsidRDefault="00D35C18" w:rsidP="008E1029">
      <w:pPr>
        <w:bidi/>
        <w:rPr>
          <w:lang w:bidi="he-IL"/>
        </w:rPr>
      </w:pPr>
    </w:p>
    <w:sectPr w:rsidR="00D35C18" w:rsidRPr="008E1029" w:rsidSect="005E0366">
      <w:headerReference w:type="default" r:id="rId8"/>
      <w:pgSz w:w="16838" w:h="11906"/>
      <w:pgMar w:top="720" w:right="720" w:bottom="720" w:left="72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ia" w:date="2019-05-23T18:16:00Z" w:initials="m">
    <w:p w:rsidR="008E1029" w:rsidRDefault="008E1029" w:rsidP="00EA5DB5">
      <w:pPr>
        <w:pStyle w:val="ac"/>
        <w:bidi/>
        <w:rPr>
          <w:lang w:bidi="he-IL"/>
        </w:rPr>
      </w:pPr>
      <w:r>
        <w:rPr>
          <w:rStyle w:val="ab"/>
        </w:rPr>
        <w:annotationRef/>
      </w:r>
      <w:r w:rsidR="00EA5DB5">
        <w:rPr>
          <w:rFonts w:hint="cs"/>
          <w:rtl/>
          <w:lang w:bidi="he-IL"/>
        </w:rPr>
        <w:t xml:space="preserve">למיטב הבנתי, זה </w:t>
      </w:r>
      <w:r>
        <w:rPr>
          <w:rFonts w:hint="cs"/>
          <w:rtl/>
          <w:lang w:bidi="he-IL"/>
        </w:rPr>
        <w:t xml:space="preserve">מספר סידורי ארכיוני. </w:t>
      </w:r>
      <w:r w:rsidR="00EA5DB5">
        <w:rPr>
          <w:rFonts w:hint="cs"/>
          <w:rtl/>
          <w:lang w:bidi="he-IL"/>
        </w:rPr>
        <w:t>השארתי אותו כך גם בתרגום. אם יש שיטה מקובלת לכתוב זאת בעברית, יש לשנות זאת. עם זאת, אני חושבת שלא מקובל לתרגם מספרים ארכיוניים.</w:t>
      </w:r>
    </w:p>
  </w:comment>
  <w:comment w:id="1" w:author="mia" w:date="2019-05-21T18:02:00Z" w:initials="m">
    <w:p w:rsidR="00D93CF1" w:rsidRDefault="00D93CF1" w:rsidP="00D93CF1">
      <w:pPr>
        <w:pStyle w:val="ac"/>
        <w:bidi/>
        <w:rPr>
          <w:rtl/>
          <w:lang w:bidi="he-IL"/>
        </w:rPr>
      </w:pPr>
      <w:r>
        <w:rPr>
          <w:rStyle w:val="ab"/>
        </w:rPr>
        <w:annotationRef/>
      </w:r>
      <w:r>
        <w:rPr>
          <w:rFonts w:hint="cs"/>
          <w:rtl/>
          <w:lang w:bidi="he-IL"/>
        </w:rPr>
        <w:t xml:space="preserve">את הפירוש של שתי השורות האחרות מצאתי במאמר "יין להורדוס המלך" מאת חנה כותן ויוסף גייגר. השורה השנייה מופיעה אצלם כך: </w:t>
      </w:r>
      <w:r w:rsidRPr="00D93CF1">
        <w:rPr>
          <w:rtl/>
          <w:lang w:bidi="he-IL"/>
        </w:rPr>
        <w:t>יין פילוניאנום מכרמו של לוקיוס לאיניוס</w:t>
      </w:r>
      <w:r w:rsidR="00A33413">
        <w:rPr>
          <w:rFonts w:hint="cs"/>
          <w:rtl/>
          <w:lang w:bidi="he-IL"/>
        </w:rPr>
        <w:t>. נראה כי זו אינה אותה שורה, ולכן הפירוש המופיע כאן הוא רק תרגום של האנגלית. אני מציעה להתייעץ עם חוקר בתחום.</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E98" w:rsidRDefault="003B1E98">
      <w:pPr>
        <w:spacing w:line="240" w:lineRule="auto"/>
      </w:pPr>
      <w:r>
        <w:separator/>
      </w:r>
    </w:p>
  </w:endnote>
  <w:endnote w:type="continuationSeparator" w:id="1">
    <w:p w:rsidR="003B1E98" w:rsidRDefault="003B1E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E98" w:rsidRDefault="003B1E98">
      <w:pPr>
        <w:spacing w:line="240" w:lineRule="auto"/>
      </w:pPr>
      <w:r>
        <w:separator/>
      </w:r>
    </w:p>
  </w:footnote>
  <w:footnote w:type="continuationSeparator" w:id="1">
    <w:p w:rsidR="003B1E98" w:rsidRDefault="003B1E9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29" w:rsidRDefault="008E1029">
    <w:pPr>
      <w:jc w:val="center"/>
      <w:rPr>
        <w:b/>
        <w:sz w:val="24"/>
        <w:szCs w:val="24"/>
      </w:rPr>
    </w:pPr>
    <w:r>
      <w:rPr>
        <w:b/>
        <w:sz w:val="24"/>
        <w:szCs w:val="24"/>
      </w:rPr>
      <w:t>APP 1 - LANGUAGES IN THE HOLY LAND AT THE TIME OF JESUS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35C18"/>
    <w:rsid w:val="00077089"/>
    <w:rsid w:val="00097FD1"/>
    <w:rsid w:val="000A26B2"/>
    <w:rsid w:val="000E7D01"/>
    <w:rsid w:val="001040C0"/>
    <w:rsid w:val="00106BFD"/>
    <w:rsid w:val="00130E96"/>
    <w:rsid w:val="001C42F7"/>
    <w:rsid w:val="001D1534"/>
    <w:rsid w:val="00247003"/>
    <w:rsid w:val="00290924"/>
    <w:rsid w:val="002A7C42"/>
    <w:rsid w:val="00303FFE"/>
    <w:rsid w:val="0035412F"/>
    <w:rsid w:val="00356B88"/>
    <w:rsid w:val="00392570"/>
    <w:rsid w:val="003B1E98"/>
    <w:rsid w:val="003C1E0F"/>
    <w:rsid w:val="003D3C92"/>
    <w:rsid w:val="00403B46"/>
    <w:rsid w:val="00437E02"/>
    <w:rsid w:val="0047312C"/>
    <w:rsid w:val="004B1652"/>
    <w:rsid w:val="004C72B9"/>
    <w:rsid w:val="00507E89"/>
    <w:rsid w:val="005328F8"/>
    <w:rsid w:val="00554FF5"/>
    <w:rsid w:val="005B7B7F"/>
    <w:rsid w:val="005E0366"/>
    <w:rsid w:val="0060316E"/>
    <w:rsid w:val="00617172"/>
    <w:rsid w:val="00626BBB"/>
    <w:rsid w:val="00640E81"/>
    <w:rsid w:val="0067208F"/>
    <w:rsid w:val="006A52E1"/>
    <w:rsid w:val="006E5C74"/>
    <w:rsid w:val="00773575"/>
    <w:rsid w:val="007852E7"/>
    <w:rsid w:val="00786D3E"/>
    <w:rsid w:val="007978DA"/>
    <w:rsid w:val="007C1542"/>
    <w:rsid w:val="008E1029"/>
    <w:rsid w:val="0090609D"/>
    <w:rsid w:val="009D5595"/>
    <w:rsid w:val="009E5C61"/>
    <w:rsid w:val="00A33413"/>
    <w:rsid w:val="00A934FE"/>
    <w:rsid w:val="00A95E3F"/>
    <w:rsid w:val="00AD345B"/>
    <w:rsid w:val="00AD36A8"/>
    <w:rsid w:val="00AE5E48"/>
    <w:rsid w:val="00B863C8"/>
    <w:rsid w:val="00B91AFF"/>
    <w:rsid w:val="00C05EF9"/>
    <w:rsid w:val="00D35C18"/>
    <w:rsid w:val="00D61626"/>
    <w:rsid w:val="00D77E03"/>
    <w:rsid w:val="00D932D0"/>
    <w:rsid w:val="00D93CF1"/>
    <w:rsid w:val="00EA5DB5"/>
    <w:rsid w:val="00F05B50"/>
    <w:rsid w:val="00F73388"/>
    <w:rsid w:val="00FA07BB"/>
    <w:rsid w:val="00FC1FD8"/>
    <w:rsid w:val="00FE5362"/>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366"/>
  </w:style>
  <w:style w:type="paragraph" w:styleId="1">
    <w:name w:val="heading 1"/>
    <w:basedOn w:val="a"/>
    <w:next w:val="a"/>
    <w:uiPriority w:val="9"/>
    <w:qFormat/>
    <w:rsid w:val="005E0366"/>
    <w:pPr>
      <w:keepNext/>
      <w:keepLines/>
      <w:spacing w:before="400" w:after="120"/>
      <w:outlineLvl w:val="0"/>
    </w:pPr>
    <w:rPr>
      <w:sz w:val="40"/>
      <w:szCs w:val="40"/>
    </w:rPr>
  </w:style>
  <w:style w:type="paragraph" w:styleId="2">
    <w:name w:val="heading 2"/>
    <w:basedOn w:val="a"/>
    <w:next w:val="a"/>
    <w:uiPriority w:val="9"/>
    <w:semiHidden/>
    <w:unhideWhenUsed/>
    <w:qFormat/>
    <w:rsid w:val="005E0366"/>
    <w:pPr>
      <w:keepNext/>
      <w:keepLines/>
      <w:spacing w:before="360" w:after="120"/>
      <w:outlineLvl w:val="1"/>
    </w:pPr>
    <w:rPr>
      <w:sz w:val="32"/>
      <w:szCs w:val="32"/>
    </w:rPr>
  </w:style>
  <w:style w:type="paragraph" w:styleId="3">
    <w:name w:val="heading 3"/>
    <w:basedOn w:val="a"/>
    <w:next w:val="a"/>
    <w:uiPriority w:val="9"/>
    <w:semiHidden/>
    <w:unhideWhenUsed/>
    <w:qFormat/>
    <w:rsid w:val="005E0366"/>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5E0366"/>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5E0366"/>
    <w:pPr>
      <w:keepNext/>
      <w:keepLines/>
      <w:spacing w:before="240" w:after="80"/>
      <w:outlineLvl w:val="4"/>
    </w:pPr>
    <w:rPr>
      <w:color w:val="666666"/>
    </w:rPr>
  </w:style>
  <w:style w:type="paragraph" w:styleId="6">
    <w:name w:val="heading 6"/>
    <w:basedOn w:val="a"/>
    <w:next w:val="a"/>
    <w:uiPriority w:val="9"/>
    <w:semiHidden/>
    <w:unhideWhenUsed/>
    <w:qFormat/>
    <w:rsid w:val="005E0366"/>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5E0366"/>
    <w:pPr>
      <w:keepNext/>
      <w:keepLines/>
      <w:spacing w:after="60"/>
    </w:pPr>
    <w:rPr>
      <w:sz w:val="52"/>
      <w:szCs w:val="52"/>
    </w:rPr>
  </w:style>
  <w:style w:type="paragraph" w:styleId="a4">
    <w:name w:val="Subtitle"/>
    <w:basedOn w:val="a"/>
    <w:next w:val="a"/>
    <w:uiPriority w:val="11"/>
    <w:qFormat/>
    <w:rsid w:val="005E0366"/>
    <w:pPr>
      <w:keepNext/>
      <w:keepLines/>
      <w:spacing w:after="320"/>
    </w:pPr>
    <w:rPr>
      <w:color w:val="666666"/>
      <w:sz w:val="30"/>
      <w:szCs w:val="30"/>
    </w:rPr>
  </w:style>
  <w:style w:type="table" w:customStyle="1" w:styleId="a5">
    <w:basedOn w:val="a1"/>
    <w:rsid w:val="005E0366"/>
    <w:tblPr>
      <w:tblStyleRowBandSize w:val="1"/>
      <w:tblStyleColBandSize w:val="1"/>
      <w:tblInd w:w="0" w:type="dxa"/>
      <w:tblCellMar>
        <w:top w:w="100" w:type="dxa"/>
        <w:left w:w="100" w:type="dxa"/>
        <w:bottom w:w="100" w:type="dxa"/>
        <w:right w:w="100" w:type="dxa"/>
      </w:tblCellMar>
    </w:tblPr>
  </w:style>
  <w:style w:type="table" w:customStyle="1" w:styleId="a6">
    <w:basedOn w:val="a1"/>
    <w:rsid w:val="005E0366"/>
    <w:tblPr>
      <w:tblStyleRowBandSize w:val="1"/>
      <w:tblStyleColBandSize w:val="1"/>
      <w:tblInd w:w="0" w:type="dxa"/>
      <w:tblCellMar>
        <w:top w:w="100" w:type="dxa"/>
        <w:left w:w="100" w:type="dxa"/>
        <w:bottom w:w="100" w:type="dxa"/>
        <w:right w:w="100" w:type="dxa"/>
      </w:tblCellMar>
    </w:tblPr>
  </w:style>
  <w:style w:type="table" w:customStyle="1" w:styleId="a7">
    <w:basedOn w:val="a1"/>
    <w:rsid w:val="005E0366"/>
    <w:tblPr>
      <w:tblStyleRowBandSize w:val="1"/>
      <w:tblStyleColBandSize w:val="1"/>
      <w:tblInd w:w="0" w:type="dxa"/>
      <w:tblCellMar>
        <w:top w:w="100" w:type="dxa"/>
        <w:left w:w="100" w:type="dxa"/>
        <w:bottom w:w="100" w:type="dxa"/>
        <w:right w:w="100" w:type="dxa"/>
      </w:tblCellMar>
    </w:tblPr>
  </w:style>
  <w:style w:type="table" w:customStyle="1" w:styleId="a8">
    <w:basedOn w:val="a1"/>
    <w:rsid w:val="005E0366"/>
    <w:tblPr>
      <w:tblStyleRowBandSize w:val="1"/>
      <w:tblStyleColBandSize w:val="1"/>
      <w:tblInd w:w="0" w:type="dxa"/>
      <w:tblCellMar>
        <w:top w:w="100" w:type="dxa"/>
        <w:left w:w="100" w:type="dxa"/>
        <w:bottom w:w="100" w:type="dxa"/>
        <w:right w:w="100" w:type="dxa"/>
      </w:tblCellMar>
    </w:tblPr>
  </w:style>
  <w:style w:type="table" w:customStyle="1" w:styleId="a9">
    <w:basedOn w:val="a1"/>
    <w:rsid w:val="005E0366"/>
    <w:tblPr>
      <w:tblStyleRowBandSize w:val="1"/>
      <w:tblStyleColBandSize w:val="1"/>
      <w:tblInd w:w="0" w:type="dxa"/>
      <w:tblCellMar>
        <w:top w:w="100" w:type="dxa"/>
        <w:left w:w="100" w:type="dxa"/>
        <w:bottom w:w="100" w:type="dxa"/>
        <w:right w:w="100" w:type="dxa"/>
      </w:tblCellMar>
    </w:tblPr>
  </w:style>
  <w:style w:type="table" w:customStyle="1" w:styleId="aa">
    <w:basedOn w:val="a1"/>
    <w:rsid w:val="005E0366"/>
    <w:tblPr>
      <w:tblStyleRowBandSize w:val="1"/>
      <w:tblStyleColBandSize w:val="1"/>
      <w:tblInd w:w="0" w:type="dxa"/>
      <w:tblCellMar>
        <w:top w:w="100" w:type="dxa"/>
        <w:left w:w="100" w:type="dxa"/>
        <w:bottom w:w="100" w:type="dxa"/>
        <w:right w:w="100" w:type="dxa"/>
      </w:tblCellMar>
    </w:tblPr>
  </w:style>
  <w:style w:type="character" w:styleId="ab">
    <w:name w:val="annotation reference"/>
    <w:basedOn w:val="a0"/>
    <w:uiPriority w:val="99"/>
    <w:semiHidden/>
    <w:unhideWhenUsed/>
    <w:rsid w:val="00A934FE"/>
    <w:rPr>
      <w:sz w:val="16"/>
      <w:szCs w:val="16"/>
    </w:rPr>
  </w:style>
  <w:style w:type="paragraph" w:styleId="ac">
    <w:name w:val="annotation text"/>
    <w:basedOn w:val="a"/>
    <w:link w:val="ad"/>
    <w:uiPriority w:val="99"/>
    <w:semiHidden/>
    <w:unhideWhenUsed/>
    <w:rsid w:val="00A934FE"/>
    <w:pPr>
      <w:spacing w:line="240" w:lineRule="auto"/>
    </w:pPr>
    <w:rPr>
      <w:sz w:val="20"/>
      <w:szCs w:val="20"/>
    </w:rPr>
  </w:style>
  <w:style w:type="character" w:customStyle="1" w:styleId="ad">
    <w:name w:val="טקסט הערה תו"/>
    <w:basedOn w:val="a0"/>
    <w:link w:val="ac"/>
    <w:uiPriority w:val="99"/>
    <w:semiHidden/>
    <w:rsid w:val="00A934FE"/>
    <w:rPr>
      <w:sz w:val="20"/>
      <w:szCs w:val="20"/>
    </w:rPr>
  </w:style>
  <w:style w:type="paragraph" w:styleId="ae">
    <w:name w:val="annotation subject"/>
    <w:basedOn w:val="ac"/>
    <w:next w:val="ac"/>
    <w:link w:val="af"/>
    <w:uiPriority w:val="99"/>
    <w:semiHidden/>
    <w:unhideWhenUsed/>
    <w:rsid w:val="00A934FE"/>
    <w:rPr>
      <w:b/>
      <w:bCs/>
    </w:rPr>
  </w:style>
  <w:style w:type="character" w:customStyle="1" w:styleId="af">
    <w:name w:val="נושא הערה תו"/>
    <w:basedOn w:val="ad"/>
    <w:link w:val="ae"/>
    <w:uiPriority w:val="99"/>
    <w:semiHidden/>
    <w:rsid w:val="00A934FE"/>
    <w:rPr>
      <w:b/>
      <w:bCs/>
    </w:rPr>
  </w:style>
  <w:style w:type="paragraph" w:styleId="af0">
    <w:name w:val="Balloon Text"/>
    <w:basedOn w:val="a"/>
    <w:link w:val="af1"/>
    <w:uiPriority w:val="99"/>
    <w:semiHidden/>
    <w:unhideWhenUsed/>
    <w:rsid w:val="00A934FE"/>
    <w:pPr>
      <w:spacing w:line="240" w:lineRule="auto"/>
    </w:pPr>
    <w:rPr>
      <w:rFonts w:ascii="Tahoma" w:hAnsi="Tahoma" w:cs="Tahoma"/>
      <w:sz w:val="16"/>
      <w:szCs w:val="16"/>
    </w:rPr>
  </w:style>
  <w:style w:type="character" w:customStyle="1" w:styleId="af1">
    <w:name w:val="טקסט בלונים תו"/>
    <w:basedOn w:val="a0"/>
    <w:link w:val="af0"/>
    <w:uiPriority w:val="99"/>
    <w:semiHidden/>
    <w:rsid w:val="00A934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7588544">
      <w:bodyDiv w:val="1"/>
      <w:marLeft w:val="0"/>
      <w:marRight w:val="0"/>
      <w:marTop w:val="0"/>
      <w:marBottom w:val="0"/>
      <w:divBdr>
        <w:top w:val="none" w:sz="0" w:space="0" w:color="auto"/>
        <w:left w:val="none" w:sz="0" w:space="0" w:color="auto"/>
        <w:bottom w:val="none" w:sz="0" w:space="0" w:color="auto"/>
        <w:right w:val="none" w:sz="0" w:space="0" w:color="auto"/>
      </w:divBdr>
    </w:div>
    <w:div w:id="828180236">
      <w:bodyDiv w:val="1"/>
      <w:marLeft w:val="0"/>
      <w:marRight w:val="0"/>
      <w:marTop w:val="0"/>
      <w:marBottom w:val="0"/>
      <w:divBdr>
        <w:top w:val="none" w:sz="0" w:space="0" w:color="auto"/>
        <w:left w:val="none" w:sz="0" w:space="0" w:color="auto"/>
        <w:bottom w:val="none" w:sz="0" w:space="0" w:color="auto"/>
        <w:right w:val="none" w:sz="0" w:space="0" w:color="auto"/>
      </w:divBdr>
    </w:div>
    <w:div w:id="876089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982B86C-6C85-4A8B-ABC2-91FE9B68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3815</Words>
  <Characters>21751</Characters>
  <Application>Microsoft Office Word</Application>
  <DocSecurity>0</DocSecurity>
  <Lines>181</Lines>
  <Paragraphs>51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Polis Institute</dc:creator>
  <cp:lastModifiedBy>mia</cp:lastModifiedBy>
  <cp:revision>33</cp:revision>
  <dcterms:created xsi:type="dcterms:W3CDTF">2019-05-08T15:17:00Z</dcterms:created>
  <dcterms:modified xsi:type="dcterms:W3CDTF">2019-05-23T15:18:00Z</dcterms:modified>
</cp:coreProperties>
</file>