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FB69" w14:textId="77777777" w:rsidR="005E14DC" w:rsidRPr="00EF2395" w:rsidRDefault="00156790" w:rsidP="00156790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Abstract</w:t>
      </w:r>
    </w:p>
    <w:p w14:paraId="654DB698" w14:textId="3232BACB" w:rsidR="00156790" w:rsidRDefault="00156790" w:rsidP="0091603F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This study concerns itself with methods of teaching the Babylonian Talmud in important </w:t>
      </w:r>
      <w:r w:rsidR="00F95755">
        <w:rPr>
          <w:rFonts w:ascii="David" w:hAnsi="David" w:cs="David"/>
          <w:sz w:val="24"/>
          <w:szCs w:val="24"/>
        </w:rPr>
        <w:t xml:space="preserve">nineteenth-century </w:t>
      </w:r>
      <w:r>
        <w:rPr>
          <w:rFonts w:ascii="David" w:hAnsi="David" w:cs="David"/>
          <w:sz w:val="24"/>
          <w:szCs w:val="24"/>
        </w:rPr>
        <w:t xml:space="preserve">European </w:t>
      </w:r>
      <w:r w:rsidR="003336BC">
        <w:rPr>
          <w:rFonts w:ascii="David" w:hAnsi="David" w:cs="David"/>
          <w:sz w:val="24"/>
          <w:szCs w:val="24"/>
        </w:rPr>
        <w:t>yeshivas</w:t>
      </w:r>
      <w:r>
        <w:rPr>
          <w:rFonts w:ascii="David" w:hAnsi="David" w:cs="David"/>
          <w:sz w:val="24"/>
          <w:szCs w:val="24"/>
        </w:rPr>
        <w:t xml:space="preserve"> and their conti</w:t>
      </w:r>
      <w:r w:rsidR="00F95755">
        <w:rPr>
          <w:rFonts w:ascii="David" w:hAnsi="David" w:cs="David"/>
          <w:sz w:val="24"/>
          <w:szCs w:val="24"/>
        </w:rPr>
        <w:t>n</w:t>
      </w:r>
      <w:r>
        <w:rPr>
          <w:rFonts w:ascii="David" w:hAnsi="David" w:cs="David"/>
          <w:sz w:val="24"/>
          <w:szCs w:val="24"/>
        </w:rPr>
        <w:t>u</w:t>
      </w:r>
      <w:r w:rsidR="0091603F">
        <w:rPr>
          <w:rFonts w:ascii="David" w:hAnsi="David" w:cs="David"/>
          <w:sz w:val="24"/>
          <w:szCs w:val="24"/>
        </w:rPr>
        <w:t xml:space="preserve">ing institutions </w:t>
      </w:r>
      <w:r>
        <w:rPr>
          <w:rFonts w:ascii="David" w:hAnsi="David" w:cs="David"/>
          <w:sz w:val="24"/>
          <w:szCs w:val="24"/>
        </w:rPr>
        <w:t xml:space="preserve">in twenty-first-century Israel, in the past and in the present. The methods used to </w:t>
      </w:r>
      <w:r w:rsidR="00F95755">
        <w:rPr>
          <w:rFonts w:ascii="David" w:hAnsi="David" w:cs="David"/>
          <w:sz w:val="24"/>
          <w:szCs w:val="24"/>
        </w:rPr>
        <w:t>te</w:t>
      </w:r>
      <w:r>
        <w:rPr>
          <w:rFonts w:ascii="David" w:hAnsi="David" w:cs="David"/>
          <w:sz w:val="24"/>
          <w:szCs w:val="24"/>
        </w:rPr>
        <w:t xml:space="preserve">ach the Babylonian Talmud include </w:t>
      </w:r>
      <w:r w:rsidR="00F95755">
        <w:rPr>
          <w:rFonts w:ascii="David" w:hAnsi="David" w:cs="David"/>
          <w:sz w:val="24"/>
          <w:szCs w:val="24"/>
        </w:rPr>
        <w:t xml:space="preserve">curricula and </w:t>
      </w:r>
      <w:r>
        <w:rPr>
          <w:rFonts w:ascii="David" w:hAnsi="David" w:cs="David"/>
          <w:sz w:val="24"/>
          <w:szCs w:val="24"/>
        </w:rPr>
        <w:t xml:space="preserve">methods of study. </w:t>
      </w:r>
      <w:r w:rsidR="00F42DA1">
        <w:rPr>
          <w:rFonts w:ascii="David" w:hAnsi="David" w:cs="David"/>
          <w:sz w:val="24"/>
          <w:szCs w:val="24"/>
        </w:rPr>
        <w:t xml:space="preserve">Part 1 </w:t>
      </w:r>
      <w:r w:rsidR="00F95755">
        <w:rPr>
          <w:rFonts w:ascii="David" w:hAnsi="David" w:cs="David"/>
          <w:sz w:val="24"/>
          <w:szCs w:val="24"/>
        </w:rPr>
        <w:t>of this</w:t>
      </w:r>
      <w:r>
        <w:rPr>
          <w:rFonts w:ascii="David" w:hAnsi="David" w:cs="David"/>
          <w:sz w:val="24"/>
          <w:szCs w:val="24"/>
        </w:rPr>
        <w:t xml:space="preserve"> study deals with methods of teaching Talmud and focuses on important European </w:t>
      </w:r>
      <w:r w:rsidR="003336BC">
        <w:rPr>
          <w:rFonts w:ascii="David" w:hAnsi="David" w:cs="David"/>
          <w:sz w:val="24"/>
          <w:szCs w:val="24"/>
        </w:rPr>
        <w:t>yeshivas</w:t>
      </w:r>
      <w:r>
        <w:rPr>
          <w:rFonts w:ascii="David" w:hAnsi="David" w:cs="David"/>
          <w:sz w:val="24"/>
          <w:szCs w:val="24"/>
        </w:rPr>
        <w:t xml:space="preserve"> over a period of roughly 130 years, from the establishment of </w:t>
      </w:r>
      <w:r w:rsidR="004F7A4C">
        <w:rPr>
          <w:rFonts w:ascii="David" w:hAnsi="David" w:cs="David"/>
          <w:sz w:val="24"/>
          <w:szCs w:val="24"/>
        </w:rPr>
        <w:t xml:space="preserve">the </w:t>
      </w:r>
      <w:proofErr w:type="spellStart"/>
      <w:r>
        <w:rPr>
          <w:rFonts w:ascii="David" w:hAnsi="David" w:cs="David"/>
          <w:sz w:val="24"/>
          <w:szCs w:val="24"/>
        </w:rPr>
        <w:t>Volozhyn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r w:rsidR="004F7A4C">
        <w:rPr>
          <w:rFonts w:ascii="David" w:hAnsi="David" w:cs="David"/>
          <w:sz w:val="24"/>
          <w:szCs w:val="24"/>
        </w:rPr>
        <w:t xml:space="preserve">Yeshiva </w:t>
      </w:r>
      <w:r>
        <w:rPr>
          <w:rFonts w:ascii="David" w:hAnsi="David" w:cs="David"/>
          <w:sz w:val="24"/>
          <w:szCs w:val="24"/>
        </w:rPr>
        <w:t xml:space="preserve">in Lithuania in the early nineteenth century to the establishment of </w:t>
      </w:r>
      <w:r w:rsidR="004F7A4C">
        <w:rPr>
          <w:rFonts w:ascii="David" w:hAnsi="David" w:cs="David"/>
          <w:sz w:val="24"/>
          <w:szCs w:val="24"/>
        </w:rPr>
        <w:t>the</w:t>
      </w:r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Ha</w:t>
      </w:r>
      <w:r w:rsidR="00583238">
        <w:rPr>
          <w:rFonts w:ascii="David" w:hAnsi="David" w:cs="David"/>
          <w:sz w:val="24"/>
          <w:szCs w:val="24"/>
        </w:rPr>
        <w:t>c</w:t>
      </w:r>
      <w:r>
        <w:rPr>
          <w:rFonts w:ascii="David" w:hAnsi="David" w:cs="David"/>
          <w:sz w:val="24"/>
          <w:szCs w:val="24"/>
        </w:rPr>
        <w:t>hmei</w:t>
      </w:r>
      <w:proofErr w:type="spellEnd"/>
      <w:r>
        <w:rPr>
          <w:rFonts w:ascii="David" w:hAnsi="David" w:cs="David"/>
          <w:sz w:val="24"/>
          <w:szCs w:val="24"/>
        </w:rPr>
        <w:t xml:space="preserve"> Lublin </w:t>
      </w:r>
      <w:r w:rsidR="004F7A4C">
        <w:rPr>
          <w:rFonts w:ascii="David" w:hAnsi="David" w:cs="David"/>
          <w:sz w:val="24"/>
          <w:szCs w:val="24"/>
        </w:rPr>
        <w:t xml:space="preserve">Yeshiva </w:t>
      </w:r>
      <w:r>
        <w:rPr>
          <w:rFonts w:ascii="David" w:hAnsi="David" w:cs="David"/>
          <w:sz w:val="24"/>
          <w:szCs w:val="24"/>
        </w:rPr>
        <w:t xml:space="preserve">in Poland in the early twentieth century. </w:t>
      </w:r>
      <w:r w:rsidR="00F42DA1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>he various ways of teaching the Babylonian Talmud are examined</w:t>
      </w:r>
      <w:r w:rsidR="00F95755">
        <w:rPr>
          <w:rFonts w:ascii="David" w:hAnsi="David" w:cs="David"/>
          <w:sz w:val="24"/>
          <w:szCs w:val="24"/>
        </w:rPr>
        <w:t xml:space="preserve"> and each method is demonstrated </w:t>
      </w:r>
      <w:r w:rsidR="0091603F">
        <w:rPr>
          <w:rFonts w:ascii="David" w:hAnsi="David" w:cs="David"/>
          <w:sz w:val="24"/>
          <w:szCs w:val="24"/>
        </w:rPr>
        <w:t xml:space="preserve">through </w:t>
      </w:r>
      <w:r w:rsidR="00F95755">
        <w:rPr>
          <w:rFonts w:ascii="David" w:hAnsi="David" w:cs="David"/>
          <w:sz w:val="24"/>
          <w:szCs w:val="24"/>
        </w:rPr>
        <w:t xml:space="preserve">the </w:t>
      </w:r>
      <w:r w:rsidR="0091603F">
        <w:rPr>
          <w:rFonts w:ascii="David" w:hAnsi="David" w:cs="David"/>
          <w:sz w:val="24"/>
          <w:szCs w:val="24"/>
        </w:rPr>
        <w:t xml:space="preserve">study </w:t>
      </w:r>
      <w:r>
        <w:rPr>
          <w:rFonts w:ascii="David" w:hAnsi="David" w:cs="David"/>
          <w:sz w:val="24"/>
          <w:szCs w:val="24"/>
        </w:rPr>
        <w:t xml:space="preserve">of an identical </w:t>
      </w:r>
      <w:r w:rsidR="00F95755">
        <w:rPr>
          <w:rFonts w:ascii="David" w:hAnsi="David" w:cs="David"/>
          <w:sz w:val="24"/>
          <w:szCs w:val="24"/>
        </w:rPr>
        <w:t xml:space="preserve">passage </w:t>
      </w:r>
      <w:r w:rsidR="00F42DA1">
        <w:rPr>
          <w:rFonts w:ascii="David" w:hAnsi="David" w:cs="David"/>
          <w:sz w:val="24"/>
          <w:szCs w:val="24"/>
        </w:rPr>
        <w:t xml:space="preserve">in </w:t>
      </w:r>
      <w:r>
        <w:rPr>
          <w:rFonts w:ascii="David" w:hAnsi="David" w:cs="David"/>
          <w:sz w:val="24"/>
          <w:szCs w:val="24"/>
        </w:rPr>
        <w:t>the Babylonian Talmu</w:t>
      </w:r>
      <w:r w:rsidR="00F95755">
        <w:rPr>
          <w:rFonts w:ascii="David" w:hAnsi="David" w:cs="David"/>
          <w:sz w:val="24"/>
          <w:szCs w:val="24"/>
        </w:rPr>
        <w:t>d.</w:t>
      </w:r>
      <w:r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 xml:space="preserve">Also examined are </w:t>
      </w:r>
      <w:r>
        <w:rPr>
          <w:rFonts w:ascii="David" w:hAnsi="David" w:cs="David"/>
          <w:sz w:val="24"/>
          <w:szCs w:val="24"/>
        </w:rPr>
        <w:t xml:space="preserve">the curricula of the various yeshivas, the underlying goals of each </w:t>
      </w:r>
      <w:r w:rsidR="00F95755">
        <w:rPr>
          <w:rFonts w:ascii="David" w:hAnsi="David" w:cs="David"/>
          <w:sz w:val="24"/>
          <w:szCs w:val="24"/>
        </w:rPr>
        <w:t xml:space="preserve">method of </w:t>
      </w:r>
      <w:r>
        <w:rPr>
          <w:rFonts w:ascii="David" w:hAnsi="David" w:cs="David"/>
          <w:sz w:val="24"/>
          <w:szCs w:val="24"/>
        </w:rPr>
        <w:t xml:space="preserve">teaching </w:t>
      </w:r>
      <w:r w:rsidR="00F95755">
        <w:rPr>
          <w:rFonts w:ascii="David" w:hAnsi="David" w:cs="David"/>
          <w:sz w:val="24"/>
          <w:szCs w:val="24"/>
        </w:rPr>
        <w:t xml:space="preserve">Talmud, </w:t>
      </w:r>
      <w:r w:rsidR="0091603F">
        <w:rPr>
          <w:rFonts w:ascii="David" w:hAnsi="David" w:cs="David"/>
          <w:sz w:val="24"/>
          <w:szCs w:val="24"/>
        </w:rPr>
        <w:t xml:space="preserve">the </w:t>
      </w:r>
      <w:r w:rsidR="00F95755">
        <w:rPr>
          <w:rFonts w:ascii="David" w:hAnsi="David" w:cs="David"/>
          <w:sz w:val="24"/>
          <w:szCs w:val="24"/>
        </w:rPr>
        <w:t xml:space="preserve">curricula and methods of study, </w:t>
      </w:r>
      <w:r>
        <w:rPr>
          <w:rFonts w:ascii="David" w:hAnsi="David" w:cs="David"/>
          <w:sz w:val="24"/>
          <w:szCs w:val="24"/>
        </w:rPr>
        <w:t xml:space="preserve">and the ways </w:t>
      </w:r>
      <w:r w:rsidR="00F95755">
        <w:rPr>
          <w:rFonts w:ascii="David" w:hAnsi="David" w:cs="David"/>
          <w:sz w:val="24"/>
          <w:szCs w:val="24"/>
        </w:rPr>
        <w:t xml:space="preserve">in which </w:t>
      </w:r>
      <w:r>
        <w:rPr>
          <w:rFonts w:ascii="David" w:hAnsi="David" w:cs="David"/>
          <w:sz w:val="24"/>
          <w:szCs w:val="24"/>
        </w:rPr>
        <w:t>they were and are applied.</w:t>
      </w:r>
    </w:p>
    <w:p w14:paraId="7162E20C" w14:textId="2FD58ED5" w:rsidR="00156790" w:rsidRDefault="00156790" w:rsidP="00F42DA1">
      <w:pPr>
        <w:bidi w:val="0"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 of these yeshivas </w:t>
      </w:r>
      <w:r w:rsidR="00F95755">
        <w:rPr>
          <w:rFonts w:ascii="David" w:hAnsi="David" w:cs="David"/>
          <w:sz w:val="24"/>
          <w:szCs w:val="24"/>
        </w:rPr>
        <w:t xml:space="preserve">from the past </w:t>
      </w:r>
      <w:r>
        <w:rPr>
          <w:rFonts w:ascii="David" w:hAnsi="David" w:cs="David"/>
          <w:sz w:val="24"/>
          <w:szCs w:val="24"/>
        </w:rPr>
        <w:t xml:space="preserve">continue </w:t>
      </w:r>
      <w:r w:rsidR="00F95755">
        <w:rPr>
          <w:rFonts w:ascii="David" w:hAnsi="David" w:cs="David"/>
          <w:sz w:val="24"/>
          <w:szCs w:val="24"/>
        </w:rPr>
        <w:t xml:space="preserve">to exist </w:t>
      </w:r>
      <w:r>
        <w:rPr>
          <w:rFonts w:ascii="David" w:hAnsi="David" w:cs="David"/>
          <w:sz w:val="24"/>
          <w:szCs w:val="24"/>
        </w:rPr>
        <w:t>in Israel</w:t>
      </w:r>
      <w:r w:rsidR="00F95755" w:rsidRPr="00F95755"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>today</w:t>
      </w:r>
      <w:r>
        <w:rPr>
          <w:rFonts w:ascii="David" w:hAnsi="David" w:cs="David"/>
          <w:sz w:val="24"/>
          <w:szCs w:val="24"/>
        </w:rPr>
        <w:t xml:space="preserve">. Therefore, in Part 2 of the study I examine the </w:t>
      </w:r>
      <w:r w:rsidR="003336BC">
        <w:rPr>
          <w:rFonts w:ascii="David" w:hAnsi="David" w:cs="David"/>
          <w:sz w:val="24"/>
          <w:szCs w:val="24"/>
        </w:rPr>
        <w:t>yeshivas</w:t>
      </w:r>
      <w:r>
        <w:rPr>
          <w:rFonts w:ascii="David" w:hAnsi="David" w:cs="David"/>
          <w:sz w:val="24"/>
          <w:szCs w:val="24"/>
        </w:rPr>
        <w:t xml:space="preserve"> that </w:t>
      </w:r>
      <w:r w:rsidR="00F95755">
        <w:rPr>
          <w:rFonts w:ascii="David" w:hAnsi="David" w:cs="David"/>
          <w:sz w:val="24"/>
          <w:szCs w:val="24"/>
        </w:rPr>
        <w:t xml:space="preserve">carry on in the way </w:t>
      </w:r>
      <w:r>
        <w:rPr>
          <w:rFonts w:ascii="David" w:hAnsi="David" w:cs="David"/>
          <w:sz w:val="24"/>
          <w:szCs w:val="24"/>
        </w:rPr>
        <w:t xml:space="preserve">of </w:t>
      </w:r>
      <w:r w:rsidR="00F95755">
        <w:rPr>
          <w:rFonts w:ascii="David" w:hAnsi="David" w:cs="David"/>
          <w:sz w:val="24"/>
          <w:szCs w:val="24"/>
        </w:rPr>
        <w:t>the</w:t>
      </w:r>
      <w:r w:rsidR="003B5898">
        <w:rPr>
          <w:rFonts w:ascii="David" w:hAnsi="David" w:cs="David"/>
          <w:sz w:val="24"/>
          <w:szCs w:val="24"/>
        </w:rPr>
        <w:t>ir</w:t>
      </w:r>
      <w:r w:rsidR="00F9575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Europe</w:t>
      </w:r>
      <w:r w:rsidR="00F95755">
        <w:rPr>
          <w:rFonts w:ascii="David" w:hAnsi="David" w:cs="David"/>
          <w:sz w:val="24"/>
          <w:szCs w:val="24"/>
        </w:rPr>
        <w:t xml:space="preserve">an </w:t>
      </w:r>
      <w:r w:rsidR="003B5898">
        <w:rPr>
          <w:rFonts w:ascii="David" w:hAnsi="David" w:cs="David"/>
          <w:sz w:val="24"/>
          <w:szCs w:val="24"/>
        </w:rPr>
        <w:t xml:space="preserve">counterparts </w:t>
      </w:r>
      <w:r>
        <w:rPr>
          <w:rFonts w:ascii="David" w:hAnsi="David" w:cs="David"/>
          <w:sz w:val="24"/>
          <w:szCs w:val="24"/>
        </w:rPr>
        <w:t>in the present</w:t>
      </w:r>
      <w:r w:rsidR="00F95755">
        <w:rPr>
          <w:rFonts w:ascii="David" w:hAnsi="David" w:cs="David"/>
          <w:sz w:val="24"/>
          <w:szCs w:val="24"/>
        </w:rPr>
        <w:t xml:space="preserve"> and </w:t>
      </w:r>
      <w:r>
        <w:rPr>
          <w:rFonts w:ascii="David" w:hAnsi="David" w:cs="David"/>
          <w:sz w:val="24"/>
          <w:szCs w:val="24"/>
        </w:rPr>
        <w:t>in current realities. This part of the study correspond</w:t>
      </w:r>
      <w:r w:rsidR="00F95755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to Part 1</w:t>
      </w:r>
      <w:r w:rsidR="00F95755">
        <w:rPr>
          <w:rFonts w:ascii="David" w:hAnsi="David" w:cs="David"/>
          <w:sz w:val="24"/>
          <w:szCs w:val="24"/>
        </w:rPr>
        <w:t xml:space="preserve">: </w:t>
      </w:r>
      <w:r>
        <w:rPr>
          <w:rFonts w:ascii="David" w:hAnsi="David" w:cs="David"/>
          <w:sz w:val="24"/>
          <w:szCs w:val="24"/>
        </w:rPr>
        <w:t xml:space="preserve">here I examine the methods </w:t>
      </w:r>
      <w:r w:rsidR="00F95755">
        <w:rPr>
          <w:rFonts w:ascii="David" w:hAnsi="David" w:cs="David"/>
          <w:sz w:val="24"/>
          <w:szCs w:val="24"/>
        </w:rPr>
        <w:t>that these successor</w:t>
      </w:r>
      <w:r w:rsidR="003B5898"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 xml:space="preserve">yeshivas </w:t>
      </w:r>
      <w:r>
        <w:rPr>
          <w:rFonts w:ascii="David" w:hAnsi="David" w:cs="David"/>
          <w:sz w:val="24"/>
          <w:szCs w:val="24"/>
        </w:rPr>
        <w:t>use to teach the Babylonian Talmud in Israel</w:t>
      </w:r>
      <w:r w:rsidR="00F95755" w:rsidRPr="00F95755"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>today</w:t>
      </w:r>
      <w:r w:rsidR="00AD2F88">
        <w:rPr>
          <w:rFonts w:ascii="David" w:hAnsi="David" w:cs="David"/>
          <w:sz w:val="24"/>
          <w:szCs w:val="24"/>
        </w:rPr>
        <w:t xml:space="preserve">. I also ask whether the </w:t>
      </w:r>
      <w:r w:rsidR="003336BC">
        <w:rPr>
          <w:rFonts w:ascii="David" w:hAnsi="David" w:cs="David"/>
          <w:sz w:val="24"/>
          <w:szCs w:val="24"/>
        </w:rPr>
        <w:t>yeshivas</w:t>
      </w:r>
      <w:r w:rsidR="00AD2F88">
        <w:rPr>
          <w:rFonts w:ascii="David" w:hAnsi="David" w:cs="David"/>
          <w:sz w:val="24"/>
          <w:szCs w:val="24"/>
        </w:rPr>
        <w:t xml:space="preserve"> in Israel, their methods of study</w:t>
      </w:r>
      <w:r w:rsidR="004640EA">
        <w:rPr>
          <w:rFonts w:ascii="David" w:hAnsi="David" w:cs="David"/>
          <w:sz w:val="24"/>
          <w:szCs w:val="24"/>
        </w:rPr>
        <w:t>,</w:t>
      </w:r>
      <w:r w:rsidR="00AD2F88">
        <w:rPr>
          <w:rFonts w:ascii="David" w:hAnsi="David" w:cs="David"/>
          <w:sz w:val="24"/>
          <w:szCs w:val="24"/>
        </w:rPr>
        <w:t xml:space="preserve"> and their curricula are </w:t>
      </w:r>
      <w:r w:rsidR="004640EA">
        <w:rPr>
          <w:rFonts w:ascii="David" w:hAnsi="David" w:cs="David"/>
          <w:sz w:val="24"/>
          <w:szCs w:val="24"/>
        </w:rPr>
        <w:t xml:space="preserve">in fact </w:t>
      </w:r>
      <w:r w:rsidR="00AD2F88">
        <w:rPr>
          <w:rFonts w:ascii="David" w:hAnsi="David" w:cs="David"/>
          <w:sz w:val="24"/>
          <w:szCs w:val="24"/>
        </w:rPr>
        <w:t>continuation</w:t>
      </w:r>
      <w:r w:rsidR="004640EA">
        <w:rPr>
          <w:rFonts w:ascii="David" w:hAnsi="David" w:cs="David"/>
          <w:sz w:val="24"/>
          <w:szCs w:val="24"/>
        </w:rPr>
        <w:t>s</w:t>
      </w:r>
      <w:r w:rsidR="00AD2F88">
        <w:rPr>
          <w:rFonts w:ascii="David" w:hAnsi="David" w:cs="David"/>
          <w:sz w:val="24"/>
          <w:szCs w:val="24"/>
        </w:rPr>
        <w:t xml:space="preserve"> of those in Europe. </w:t>
      </w:r>
      <w:r w:rsidR="00774077">
        <w:rPr>
          <w:rFonts w:ascii="David" w:hAnsi="David" w:cs="David"/>
          <w:sz w:val="24"/>
          <w:szCs w:val="24"/>
        </w:rPr>
        <w:t xml:space="preserve">In this context, </w:t>
      </w:r>
      <w:r w:rsidR="00DA4D7A">
        <w:rPr>
          <w:rFonts w:ascii="David" w:hAnsi="David" w:cs="David"/>
          <w:sz w:val="24"/>
          <w:szCs w:val="24"/>
        </w:rPr>
        <w:t xml:space="preserve">I </w:t>
      </w:r>
      <w:r w:rsidR="00321331">
        <w:rPr>
          <w:rFonts w:ascii="David" w:hAnsi="David" w:cs="David"/>
          <w:sz w:val="24"/>
          <w:szCs w:val="24"/>
        </w:rPr>
        <w:t xml:space="preserve">also </w:t>
      </w:r>
      <w:r w:rsidR="00DA4D7A">
        <w:rPr>
          <w:rFonts w:ascii="David" w:hAnsi="David" w:cs="David"/>
          <w:sz w:val="24"/>
          <w:szCs w:val="24"/>
        </w:rPr>
        <w:t xml:space="preserve">demonstrate </w:t>
      </w:r>
      <w:r w:rsidR="003B5898">
        <w:rPr>
          <w:rFonts w:ascii="David" w:hAnsi="David" w:cs="David"/>
          <w:sz w:val="24"/>
          <w:szCs w:val="24"/>
        </w:rPr>
        <w:t xml:space="preserve">the treatment of </w:t>
      </w:r>
      <w:r w:rsidR="00321331">
        <w:rPr>
          <w:rFonts w:ascii="David" w:hAnsi="David" w:cs="David"/>
          <w:sz w:val="24"/>
          <w:szCs w:val="24"/>
        </w:rPr>
        <w:t xml:space="preserve">one </w:t>
      </w:r>
      <w:r w:rsidR="003B5898">
        <w:rPr>
          <w:rFonts w:ascii="David" w:hAnsi="David" w:cs="David"/>
          <w:sz w:val="24"/>
          <w:szCs w:val="24"/>
        </w:rPr>
        <w:t xml:space="preserve">Talmudic passage </w:t>
      </w:r>
      <w:r w:rsidR="00321331">
        <w:rPr>
          <w:rFonts w:ascii="David" w:hAnsi="David" w:cs="David"/>
          <w:sz w:val="24"/>
          <w:szCs w:val="24"/>
        </w:rPr>
        <w:t xml:space="preserve">consistently according to current methods of teaching Talmud in the </w:t>
      </w:r>
      <w:r w:rsidR="003336BC">
        <w:rPr>
          <w:rFonts w:ascii="David" w:hAnsi="David" w:cs="David"/>
          <w:sz w:val="24"/>
          <w:szCs w:val="24"/>
        </w:rPr>
        <w:t>yeshivas</w:t>
      </w:r>
      <w:r w:rsidR="00321331">
        <w:rPr>
          <w:rFonts w:ascii="David" w:hAnsi="David" w:cs="David"/>
          <w:sz w:val="24"/>
          <w:szCs w:val="24"/>
        </w:rPr>
        <w:t xml:space="preserve"> that are considered </w:t>
      </w:r>
      <w:r w:rsidR="003B5898">
        <w:rPr>
          <w:rFonts w:ascii="David" w:hAnsi="David" w:cs="David"/>
          <w:sz w:val="24"/>
          <w:szCs w:val="24"/>
        </w:rPr>
        <w:t xml:space="preserve">continuations </w:t>
      </w:r>
      <w:r w:rsidR="00321331">
        <w:rPr>
          <w:rFonts w:ascii="David" w:hAnsi="David" w:cs="David"/>
          <w:sz w:val="24"/>
          <w:szCs w:val="24"/>
        </w:rPr>
        <w:t xml:space="preserve">of those in Europe and ask whether </w:t>
      </w:r>
      <w:r w:rsidR="00F42DA1">
        <w:rPr>
          <w:rFonts w:ascii="David" w:hAnsi="David" w:cs="David"/>
          <w:sz w:val="24"/>
          <w:szCs w:val="24"/>
        </w:rPr>
        <w:t xml:space="preserve">the present-day </w:t>
      </w:r>
      <w:r w:rsidR="003336BC">
        <w:rPr>
          <w:rFonts w:ascii="David" w:hAnsi="David" w:cs="David"/>
          <w:sz w:val="24"/>
          <w:szCs w:val="24"/>
        </w:rPr>
        <w:t>yeshivas</w:t>
      </w:r>
      <w:r w:rsidR="00F42DA1">
        <w:rPr>
          <w:rFonts w:ascii="David" w:hAnsi="David" w:cs="David"/>
          <w:sz w:val="24"/>
          <w:szCs w:val="24"/>
        </w:rPr>
        <w:t xml:space="preserve"> </w:t>
      </w:r>
      <w:r w:rsidR="00321331">
        <w:rPr>
          <w:rFonts w:ascii="David" w:hAnsi="David" w:cs="David"/>
          <w:sz w:val="24"/>
          <w:szCs w:val="24"/>
        </w:rPr>
        <w:t>continu</w:t>
      </w:r>
      <w:r w:rsidR="00F42DA1">
        <w:rPr>
          <w:rFonts w:ascii="David" w:hAnsi="David" w:cs="David"/>
          <w:sz w:val="24"/>
          <w:szCs w:val="24"/>
        </w:rPr>
        <w:t xml:space="preserve">e to teach </w:t>
      </w:r>
      <w:r w:rsidR="00321331">
        <w:rPr>
          <w:rFonts w:ascii="David" w:hAnsi="David" w:cs="David"/>
          <w:sz w:val="24"/>
          <w:szCs w:val="24"/>
        </w:rPr>
        <w:t xml:space="preserve">Talmud </w:t>
      </w:r>
      <w:r w:rsidR="00F42DA1">
        <w:rPr>
          <w:rFonts w:ascii="David" w:hAnsi="David" w:cs="David"/>
          <w:sz w:val="24"/>
          <w:szCs w:val="24"/>
        </w:rPr>
        <w:t xml:space="preserve">as did </w:t>
      </w:r>
      <w:r w:rsidR="00321331">
        <w:rPr>
          <w:rFonts w:ascii="David" w:hAnsi="David" w:cs="David"/>
          <w:sz w:val="24"/>
          <w:szCs w:val="24"/>
        </w:rPr>
        <w:t xml:space="preserve">the original </w:t>
      </w:r>
      <w:r w:rsidR="003336BC">
        <w:rPr>
          <w:rFonts w:ascii="David" w:hAnsi="David" w:cs="David"/>
          <w:sz w:val="24"/>
          <w:szCs w:val="24"/>
        </w:rPr>
        <w:t>yeshivas</w:t>
      </w:r>
      <w:r w:rsidR="00321331">
        <w:rPr>
          <w:rFonts w:ascii="David" w:hAnsi="David" w:cs="David"/>
          <w:sz w:val="24"/>
          <w:szCs w:val="24"/>
        </w:rPr>
        <w:t xml:space="preserve"> in the past.</w:t>
      </w:r>
    </w:p>
    <w:p w14:paraId="7986D7B9" w14:textId="77777777" w:rsidR="00350029" w:rsidRDefault="00350029" w:rsidP="00350029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350029" w:rsidSect="00D3009A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tTA3AUIjIyNLMyUdpeDU4uLM/DyQAsNaAESWqSYsAAAA"/>
  </w:docVars>
  <w:rsids>
    <w:rsidRoot w:val="005E14DC"/>
    <w:rsid w:val="000971C9"/>
    <w:rsid w:val="00156790"/>
    <w:rsid w:val="001B3E9C"/>
    <w:rsid w:val="00321331"/>
    <w:rsid w:val="003336BC"/>
    <w:rsid w:val="00350029"/>
    <w:rsid w:val="003B5898"/>
    <w:rsid w:val="003E1A82"/>
    <w:rsid w:val="004640EA"/>
    <w:rsid w:val="004F7A4C"/>
    <w:rsid w:val="00583238"/>
    <w:rsid w:val="005E14DC"/>
    <w:rsid w:val="0075208A"/>
    <w:rsid w:val="00774077"/>
    <w:rsid w:val="0091603F"/>
    <w:rsid w:val="00987705"/>
    <w:rsid w:val="00AD2F88"/>
    <w:rsid w:val="00C860FF"/>
    <w:rsid w:val="00D3009A"/>
    <w:rsid w:val="00D464DE"/>
    <w:rsid w:val="00DA4D7A"/>
    <w:rsid w:val="00E85DF7"/>
    <w:rsid w:val="00F42DA1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DD87"/>
  <w15:docId w15:val="{DA11F235-78D9-4852-A2AC-D8B08ECD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4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קליין מנחם , הרב</dc:creator>
  <cp:lastModifiedBy>Adrian Sackson</cp:lastModifiedBy>
  <cp:revision>17</cp:revision>
  <dcterms:created xsi:type="dcterms:W3CDTF">2021-02-22T07:21:00Z</dcterms:created>
  <dcterms:modified xsi:type="dcterms:W3CDTF">2021-02-22T09:15:00Z</dcterms:modified>
</cp:coreProperties>
</file>