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B3FE" w14:textId="14198B93" w:rsidR="00F445AE" w:rsidRPr="006A3D99" w:rsidRDefault="006A3D99" w:rsidP="006A3D99">
      <w:pPr>
        <w:tabs>
          <w:tab w:val="left" w:pos="567"/>
          <w:tab w:val="left" w:pos="1134"/>
          <w:tab w:val="left" w:pos="1701"/>
          <w:tab w:val="left" w:pos="2268"/>
        </w:tabs>
        <w:spacing w:line="360" w:lineRule="auto"/>
        <w:jc w:val="center"/>
        <w:rPr>
          <w:rFonts w:asciiTheme="majorBidi" w:hAnsiTheme="majorBidi"/>
          <w:b/>
          <w:bCs/>
          <w:sz w:val="28"/>
          <w:szCs w:val="28"/>
          <w:u w:val="single"/>
        </w:rPr>
      </w:pPr>
      <w:r>
        <w:rPr>
          <w:rFonts w:asciiTheme="majorBidi" w:hAnsiTheme="majorBidi"/>
          <w:b/>
          <w:bCs/>
          <w:sz w:val="28"/>
          <w:szCs w:val="28"/>
          <w:u w:val="single"/>
        </w:rPr>
        <w:t>Interim Report to Summarize the First Year of Work on the SUN Project</w:t>
      </w:r>
    </w:p>
    <w:p w14:paraId="7DB9D632" w14:textId="462A8EBB" w:rsidR="006A3D99" w:rsidRDefault="006A3D99" w:rsidP="006A3D99">
      <w:pPr>
        <w:tabs>
          <w:tab w:val="left" w:pos="567"/>
          <w:tab w:val="left" w:pos="1134"/>
          <w:tab w:val="left" w:pos="1701"/>
          <w:tab w:val="left" w:pos="2268"/>
        </w:tabs>
        <w:spacing w:line="360" w:lineRule="auto"/>
        <w:jc w:val="center"/>
        <w:rPr>
          <w:rFonts w:asciiTheme="majorBidi" w:hAnsiTheme="majorBidi"/>
          <w:sz w:val="22"/>
          <w:szCs w:val="22"/>
        </w:rPr>
      </w:pPr>
      <w:r>
        <w:rPr>
          <w:rFonts w:asciiTheme="majorBidi" w:hAnsiTheme="majorBidi"/>
          <w:sz w:val="22"/>
          <w:szCs w:val="22"/>
        </w:rPr>
        <w:t xml:space="preserve">Written by Dan Alon, Yoav Pearlman, Nadav </w:t>
      </w:r>
      <w:proofErr w:type="spellStart"/>
      <w:r>
        <w:rPr>
          <w:rFonts w:asciiTheme="majorBidi" w:hAnsiTheme="majorBidi"/>
          <w:sz w:val="22"/>
          <w:szCs w:val="22"/>
        </w:rPr>
        <w:t>Yisraeli</w:t>
      </w:r>
      <w:proofErr w:type="spellEnd"/>
      <w:r>
        <w:rPr>
          <w:rFonts w:asciiTheme="majorBidi" w:hAnsiTheme="majorBidi"/>
          <w:sz w:val="22"/>
          <w:szCs w:val="22"/>
        </w:rPr>
        <w:t xml:space="preserve"> and Assaf </w:t>
      </w:r>
      <w:proofErr w:type="spellStart"/>
      <w:r>
        <w:rPr>
          <w:rFonts w:asciiTheme="majorBidi" w:hAnsiTheme="majorBidi"/>
          <w:sz w:val="22"/>
          <w:szCs w:val="22"/>
        </w:rPr>
        <w:t>Zanzuri</w:t>
      </w:r>
      <w:proofErr w:type="spellEnd"/>
    </w:p>
    <w:p w14:paraId="7A4B596B" w14:textId="2DCE5367" w:rsidR="006A3D99" w:rsidRPr="006A3D99" w:rsidRDefault="006A3D99" w:rsidP="006A3D99">
      <w:pPr>
        <w:tabs>
          <w:tab w:val="left" w:pos="567"/>
          <w:tab w:val="left" w:pos="1134"/>
          <w:tab w:val="left" w:pos="1701"/>
          <w:tab w:val="left" w:pos="2268"/>
        </w:tabs>
        <w:spacing w:line="360" w:lineRule="auto"/>
        <w:rPr>
          <w:rFonts w:asciiTheme="majorBidi" w:hAnsiTheme="majorBidi"/>
          <w:b/>
          <w:bCs/>
          <w:sz w:val="22"/>
          <w:szCs w:val="22"/>
        </w:rPr>
      </w:pPr>
      <w:r>
        <w:rPr>
          <w:rFonts w:asciiTheme="majorBidi" w:hAnsiTheme="majorBidi"/>
          <w:b/>
          <w:bCs/>
          <w:sz w:val="22"/>
          <w:szCs w:val="22"/>
        </w:rPr>
        <w:t>General Background</w:t>
      </w:r>
    </w:p>
    <w:p w14:paraId="7BF2FA67" w14:textId="540EB53C" w:rsidR="006A3D99" w:rsidRDefault="006A3D99" w:rsidP="006A3D99">
      <w:pPr>
        <w:tabs>
          <w:tab w:val="left" w:pos="567"/>
          <w:tab w:val="left" w:pos="1134"/>
          <w:tab w:val="left" w:pos="1701"/>
          <w:tab w:val="left" w:pos="2268"/>
        </w:tabs>
        <w:spacing w:line="360" w:lineRule="auto"/>
        <w:rPr>
          <w:rFonts w:asciiTheme="majorBidi" w:hAnsiTheme="majorBidi"/>
          <w:sz w:val="22"/>
          <w:szCs w:val="22"/>
        </w:rPr>
      </w:pPr>
      <w:r>
        <w:rPr>
          <w:rFonts w:asciiTheme="majorBidi" w:hAnsiTheme="majorBidi"/>
          <w:sz w:val="22"/>
          <w:szCs w:val="22"/>
        </w:rPr>
        <w:t>Just over a year ago, we launched the SUN Project. The Project has two principal components:</w:t>
      </w:r>
    </w:p>
    <w:p w14:paraId="534B92F1" w14:textId="11EBEED8" w:rsidR="006A3D99" w:rsidRDefault="00385753" w:rsidP="006A3D99">
      <w:pPr>
        <w:pStyle w:val="ListParagraph"/>
        <w:numPr>
          <w:ilvl w:val="0"/>
          <w:numId w:val="1"/>
        </w:numPr>
        <w:tabs>
          <w:tab w:val="left" w:pos="720"/>
        </w:tabs>
        <w:spacing w:line="360" w:lineRule="auto"/>
        <w:ind w:left="714" w:hanging="357"/>
        <w:rPr>
          <w:rFonts w:asciiTheme="majorBidi" w:hAnsiTheme="majorBidi"/>
          <w:sz w:val="22"/>
          <w:szCs w:val="22"/>
        </w:rPr>
      </w:pPr>
      <w:r>
        <w:rPr>
          <w:rFonts w:asciiTheme="majorBidi" w:hAnsiTheme="majorBidi"/>
          <w:sz w:val="22"/>
          <w:szCs w:val="22"/>
        </w:rPr>
        <w:t xml:space="preserve">The construction and management of two sites being established on </w:t>
      </w:r>
      <w:proofErr w:type="gramStart"/>
      <w:r>
        <w:rPr>
          <w:rFonts w:asciiTheme="majorBidi" w:hAnsiTheme="majorBidi"/>
          <w:sz w:val="22"/>
          <w:szCs w:val="22"/>
        </w:rPr>
        <w:t>fish ponds</w:t>
      </w:r>
      <w:proofErr w:type="gramEnd"/>
      <w:r>
        <w:rPr>
          <w:rFonts w:asciiTheme="majorBidi" w:hAnsiTheme="majorBidi"/>
          <w:sz w:val="22"/>
          <w:szCs w:val="22"/>
        </w:rPr>
        <w:t xml:space="preserve"> the agricultural function of which ha</w:t>
      </w:r>
      <w:r w:rsidR="00D17133">
        <w:rPr>
          <w:rFonts w:asciiTheme="majorBidi" w:hAnsiTheme="majorBidi"/>
          <w:sz w:val="22"/>
          <w:szCs w:val="22"/>
        </w:rPr>
        <w:t>s</w:t>
      </w:r>
      <w:r>
        <w:rPr>
          <w:rFonts w:asciiTheme="majorBidi" w:hAnsiTheme="majorBidi"/>
          <w:sz w:val="22"/>
          <w:szCs w:val="22"/>
        </w:rPr>
        <w:t xml:space="preserve"> ended:</w:t>
      </w:r>
    </w:p>
    <w:p w14:paraId="0D31ADCD" w14:textId="2BC6C47E" w:rsidR="00385753" w:rsidRDefault="00385753" w:rsidP="00385753">
      <w:pPr>
        <w:pStyle w:val="ListParagraph"/>
        <w:tabs>
          <w:tab w:val="left" w:pos="720"/>
        </w:tabs>
        <w:spacing w:line="360" w:lineRule="auto"/>
        <w:ind w:left="714"/>
        <w:rPr>
          <w:rFonts w:asciiTheme="majorBidi" w:hAnsiTheme="majorBidi"/>
          <w:sz w:val="22"/>
          <w:szCs w:val="22"/>
        </w:rPr>
      </w:pPr>
      <w:r>
        <w:rPr>
          <w:rFonts w:asciiTheme="majorBidi" w:hAnsiTheme="majorBidi"/>
          <w:sz w:val="22"/>
          <w:szCs w:val="22"/>
        </w:rPr>
        <w:t xml:space="preserve">At </w:t>
      </w:r>
      <w:proofErr w:type="spellStart"/>
      <w:r>
        <w:rPr>
          <w:rFonts w:asciiTheme="majorBidi" w:hAnsiTheme="majorBidi"/>
          <w:sz w:val="22"/>
          <w:szCs w:val="22"/>
        </w:rPr>
        <w:t>Kfar</w:t>
      </w:r>
      <w:proofErr w:type="spellEnd"/>
      <w:r>
        <w:rPr>
          <w:rFonts w:asciiTheme="majorBidi" w:hAnsiTheme="majorBidi"/>
          <w:sz w:val="22"/>
          <w:szCs w:val="22"/>
        </w:rPr>
        <w:t xml:space="preserve"> </w:t>
      </w:r>
      <w:proofErr w:type="spellStart"/>
      <w:r w:rsidR="00D17133">
        <w:rPr>
          <w:rFonts w:asciiTheme="majorBidi" w:hAnsiTheme="majorBidi"/>
          <w:sz w:val="22"/>
          <w:szCs w:val="22"/>
        </w:rPr>
        <w:t>Ruppin</w:t>
      </w:r>
      <w:proofErr w:type="spellEnd"/>
      <w:r>
        <w:rPr>
          <w:rFonts w:asciiTheme="majorBidi" w:hAnsiTheme="majorBidi"/>
          <w:sz w:val="22"/>
          <w:szCs w:val="22"/>
        </w:rPr>
        <w:t xml:space="preserve"> next to the Jordan River and at </w:t>
      </w:r>
      <w:proofErr w:type="spellStart"/>
      <w:r>
        <w:rPr>
          <w:rFonts w:asciiTheme="majorBidi" w:hAnsiTheme="majorBidi"/>
          <w:sz w:val="22"/>
          <w:szCs w:val="22"/>
        </w:rPr>
        <w:t>Ma’agan</w:t>
      </w:r>
      <w:proofErr w:type="spellEnd"/>
      <w:r>
        <w:rPr>
          <w:rFonts w:asciiTheme="majorBidi" w:hAnsiTheme="majorBidi"/>
          <w:sz w:val="22"/>
          <w:szCs w:val="22"/>
        </w:rPr>
        <w:t xml:space="preserve"> Michael next to the Mediterranean shore beside </w:t>
      </w:r>
      <w:proofErr w:type="spellStart"/>
      <w:r>
        <w:rPr>
          <w:rFonts w:asciiTheme="majorBidi" w:hAnsiTheme="majorBidi"/>
          <w:sz w:val="22"/>
          <w:szCs w:val="22"/>
        </w:rPr>
        <w:t>Nahal</w:t>
      </w:r>
      <w:proofErr w:type="spellEnd"/>
      <w:r>
        <w:rPr>
          <w:rFonts w:asciiTheme="majorBidi" w:hAnsiTheme="majorBidi"/>
          <w:sz w:val="22"/>
          <w:szCs w:val="22"/>
        </w:rPr>
        <w:t xml:space="preserve"> </w:t>
      </w:r>
      <w:proofErr w:type="spellStart"/>
      <w:r w:rsidR="00D17133">
        <w:rPr>
          <w:rFonts w:asciiTheme="majorBidi" w:hAnsiTheme="majorBidi"/>
          <w:sz w:val="22"/>
          <w:szCs w:val="22"/>
        </w:rPr>
        <w:t>Ha</w:t>
      </w:r>
      <w:r>
        <w:rPr>
          <w:rFonts w:asciiTheme="majorBidi" w:hAnsiTheme="majorBidi"/>
          <w:sz w:val="22"/>
          <w:szCs w:val="22"/>
        </w:rPr>
        <w:t>Taninim</w:t>
      </w:r>
      <w:proofErr w:type="spellEnd"/>
      <w:r>
        <w:rPr>
          <w:rFonts w:asciiTheme="majorBidi" w:hAnsiTheme="majorBidi"/>
          <w:sz w:val="22"/>
          <w:szCs w:val="22"/>
        </w:rPr>
        <w:t>, one of the most important rivers in the coastal plain of Israel.</w:t>
      </w:r>
    </w:p>
    <w:p w14:paraId="0880AC90" w14:textId="3E974C38" w:rsidR="00385753" w:rsidRDefault="00385753" w:rsidP="006A3D99">
      <w:pPr>
        <w:pStyle w:val="ListParagraph"/>
        <w:numPr>
          <w:ilvl w:val="0"/>
          <w:numId w:val="1"/>
        </w:numPr>
        <w:tabs>
          <w:tab w:val="left" w:pos="720"/>
        </w:tabs>
        <w:spacing w:line="360" w:lineRule="auto"/>
        <w:ind w:left="714" w:hanging="357"/>
        <w:rPr>
          <w:rFonts w:asciiTheme="majorBidi" w:hAnsiTheme="majorBidi"/>
          <w:sz w:val="22"/>
          <w:szCs w:val="22"/>
        </w:rPr>
      </w:pPr>
      <w:r>
        <w:rPr>
          <w:rFonts w:asciiTheme="majorBidi" w:hAnsiTheme="majorBidi"/>
          <w:sz w:val="22"/>
          <w:szCs w:val="22"/>
        </w:rPr>
        <w:t xml:space="preserve">The mapping, and later the construction and management of a broader network of sites to be built </w:t>
      </w:r>
      <w:r w:rsidR="00C40C90">
        <w:rPr>
          <w:rFonts w:asciiTheme="majorBidi" w:hAnsiTheme="majorBidi"/>
          <w:sz w:val="22"/>
          <w:szCs w:val="22"/>
        </w:rPr>
        <w:t xml:space="preserve">over </w:t>
      </w:r>
      <w:proofErr w:type="gramStart"/>
      <w:r w:rsidR="00C40C90">
        <w:rPr>
          <w:rFonts w:asciiTheme="majorBidi" w:hAnsiTheme="majorBidi"/>
          <w:sz w:val="22"/>
          <w:szCs w:val="22"/>
        </w:rPr>
        <w:t>fish ponds</w:t>
      </w:r>
      <w:proofErr w:type="gramEnd"/>
      <w:r w:rsidR="00C40C90">
        <w:rPr>
          <w:rFonts w:asciiTheme="majorBidi" w:hAnsiTheme="majorBidi"/>
          <w:sz w:val="22"/>
          <w:szCs w:val="22"/>
        </w:rPr>
        <w:t xml:space="preserve"> being </w:t>
      </w:r>
      <w:r w:rsidR="00D17133">
        <w:rPr>
          <w:rFonts w:asciiTheme="majorBidi" w:hAnsiTheme="majorBidi"/>
          <w:sz w:val="22"/>
          <w:szCs w:val="22"/>
        </w:rPr>
        <w:t>removed from</w:t>
      </w:r>
      <w:r w:rsidR="00C40C90">
        <w:rPr>
          <w:rFonts w:asciiTheme="majorBidi" w:hAnsiTheme="majorBidi"/>
          <w:sz w:val="22"/>
          <w:szCs w:val="22"/>
        </w:rPr>
        <w:t xml:space="preserve"> service in various regions in northern Israel.</w:t>
      </w:r>
    </w:p>
    <w:p w14:paraId="45A96283" w14:textId="1B9C511D" w:rsidR="00C40C90" w:rsidRDefault="00C40C90" w:rsidP="00C40C90">
      <w:pPr>
        <w:tabs>
          <w:tab w:val="left" w:pos="720"/>
        </w:tabs>
        <w:spacing w:line="360" w:lineRule="auto"/>
        <w:ind w:left="357"/>
        <w:rPr>
          <w:rFonts w:asciiTheme="majorBidi" w:hAnsiTheme="majorBidi"/>
          <w:sz w:val="22"/>
          <w:szCs w:val="22"/>
        </w:rPr>
      </w:pPr>
      <w:r>
        <w:rPr>
          <w:rFonts w:asciiTheme="majorBidi" w:hAnsiTheme="majorBidi"/>
          <w:sz w:val="22"/>
          <w:szCs w:val="22"/>
        </w:rPr>
        <w:t>In this report we will provide details of the results of the Project at the end of the first year.</w:t>
      </w:r>
    </w:p>
    <w:p w14:paraId="56E07DA8" w14:textId="5CDEF362" w:rsidR="00C40C90" w:rsidRPr="00C40C90" w:rsidRDefault="00C40C90" w:rsidP="00C40C90">
      <w:pPr>
        <w:tabs>
          <w:tab w:val="left" w:pos="720"/>
        </w:tabs>
        <w:spacing w:line="360" w:lineRule="auto"/>
        <w:ind w:left="357"/>
        <w:rPr>
          <w:rFonts w:asciiTheme="majorBidi" w:hAnsiTheme="majorBidi"/>
          <w:b/>
          <w:bCs/>
          <w:sz w:val="28"/>
          <w:szCs w:val="28"/>
        </w:rPr>
      </w:pPr>
      <w:r>
        <w:rPr>
          <w:rFonts w:asciiTheme="majorBidi" w:hAnsiTheme="majorBidi"/>
          <w:b/>
          <w:bCs/>
          <w:sz w:val="28"/>
          <w:szCs w:val="28"/>
        </w:rPr>
        <w:t>1.</w:t>
      </w:r>
      <w:r>
        <w:rPr>
          <w:rFonts w:asciiTheme="majorBidi" w:hAnsiTheme="majorBidi"/>
          <w:b/>
          <w:bCs/>
          <w:sz w:val="28"/>
          <w:szCs w:val="28"/>
        </w:rPr>
        <w:tab/>
        <w:t xml:space="preserve">Construction of the sites at </w:t>
      </w:r>
      <w:proofErr w:type="spellStart"/>
      <w:r>
        <w:rPr>
          <w:rFonts w:asciiTheme="majorBidi" w:hAnsiTheme="majorBidi"/>
          <w:b/>
          <w:bCs/>
          <w:sz w:val="28"/>
          <w:szCs w:val="28"/>
        </w:rPr>
        <w:t>Kfar</w:t>
      </w:r>
      <w:proofErr w:type="spellEnd"/>
      <w:r>
        <w:rPr>
          <w:rFonts w:asciiTheme="majorBidi" w:hAnsiTheme="majorBidi"/>
          <w:b/>
          <w:bCs/>
          <w:sz w:val="28"/>
          <w:szCs w:val="28"/>
        </w:rPr>
        <w:t xml:space="preserve"> </w:t>
      </w:r>
      <w:proofErr w:type="spellStart"/>
      <w:r w:rsidR="00D17133">
        <w:rPr>
          <w:rFonts w:asciiTheme="majorBidi" w:hAnsiTheme="majorBidi"/>
          <w:b/>
          <w:bCs/>
          <w:sz w:val="28"/>
          <w:szCs w:val="28"/>
        </w:rPr>
        <w:t>Ruppin</w:t>
      </w:r>
      <w:proofErr w:type="spellEnd"/>
      <w:r>
        <w:rPr>
          <w:rFonts w:asciiTheme="majorBidi" w:hAnsiTheme="majorBidi"/>
          <w:b/>
          <w:bCs/>
          <w:sz w:val="28"/>
          <w:szCs w:val="28"/>
        </w:rPr>
        <w:t xml:space="preserve"> and </w:t>
      </w:r>
      <w:proofErr w:type="spellStart"/>
      <w:r>
        <w:rPr>
          <w:rFonts w:asciiTheme="majorBidi" w:hAnsiTheme="majorBidi"/>
          <w:b/>
          <w:bCs/>
          <w:sz w:val="28"/>
          <w:szCs w:val="28"/>
        </w:rPr>
        <w:t>Ma’agan</w:t>
      </w:r>
      <w:proofErr w:type="spellEnd"/>
      <w:r>
        <w:rPr>
          <w:rFonts w:asciiTheme="majorBidi" w:hAnsiTheme="majorBidi"/>
          <w:b/>
          <w:bCs/>
          <w:sz w:val="28"/>
          <w:szCs w:val="28"/>
        </w:rPr>
        <w:t xml:space="preserve"> Michael</w:t>
      </w:r>
    </w:p>
    <w:p w14:paraId="52B56C73" w14:textId="5EF1F4B4" w:rsidR="00C40C90" w:rsidRPr="00C40C90" w:rsidRDefault="00C40C90" w:rsidP="00C40C90">
      <w:pPr>
        <w:tabs>
          <w:tab w:val="left" w:pos="720"/>
        </w:tabs>
        <w:spacing w:line="360" w:lineRule="auto"/>
        <w:ind w:left="357"/>
        <w:rPr>
          <w:rFonts w:asciiTheme="majorBidi" w:hAnsiTheme="majorBidi"/>
          <w:b/>
          <w:bCs/>
          <w:sz w:val="22"/>
          <w:szCs w:val="22"/>
        </w:rPr>
      </w:pPr>
      <w:r w:rsidRPr="00C40C90">
        <w:rPr>
          <w:rFonts w:asciiTheme="majorBidi" w:hAnsiTheme="majorBidi"/>
          <w:b/>
          <w:bCs/>
          <w:sz w:val="22"/>
          <w:szCs w:val="22"/>
        </w:rPr>
        <w:t>A.</w:t>
      </w:r>
      <w:r w:rsidRPr="00C40C90">
        <w:rPr>
          <w:rFonts w:asciiTheme="majorBidi" w:hAnsiTheme="majorBidi"/>
          <w:b/>
          <w:bCs/>
          <w:sz w:val="22"/>
          <w:szCs w:val="22"/>
        </w:rPr>
        <w:tab/>
      </w:r>
      <w:proofErr w:type="spellStart"/>
      <w:r w:rsidRPr="00C40C90">
        <w:rPr>
          <w:rFonts w:asciiTheme="majorBidi" w:hAnsiTheme="majorBidi"/>
          <w:b/>
          <w:bCs/>
          <w:sz w:val="22"/>
          <w:szCs w:val="22"/>
        </w:rPr>
        <w:t>Kfar</w:t>
      </w:r>
      <w:proofErr w:type="spellEnd"/>
      <w:r w:rsidRPr="00C40C90">
        <w:rPr>
          <w:rFonts w:asciiTheme="majorBidi" w:hAnsiTheme="majorBidi"/>
          <w:b/>
          <w:bCs/>
          <w:sz w:val="22"/>
          <w:szCs w:val="22"/>
        </w:rPr>
        <w:t xml:space="preserve"> </w:t>
      </w:r>
      <w:proofErr w:type="spellStart"/>
      <w:r w:rsidR="00D17133">
        <w:rPr>
          <w:rFonts w:asciiTheme="majorBidi" w:hAnsiTheme="majorBidi"/>
          <w:b/>
          <w:bCs/>
          <w:sz w:val="22"/>
          <w:szCs w:val="22"/>
        </w:rPr>
        <w:t>Ruppin</w:t>
      </w:r>
      <w:proofErr w:type="spellEnd"/>
    </w:p>
    <w:p w14:paraId="73389170" w14:textId="0F578BF4" w:rsidR="00C40C90" w:rsidRDefault="00C40C90"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At </w:t>
      </w:r>
      <w:proofErr w:type="spellStart"/>
      <w:r>
        <w:rPr>
          <w:rFonts w:asciiTheme="majorBidi" w:hAnsiTheme="majorBidi"/>
          <w:sz w:val="22"/>
          <w:szCs w:val="22"/>
        </w:rPr>
        <w:t>Kfar</w:t>
      </w:r>
      <w:proofErr w:type="spellEnd"/>
      <w:r>
        <w:rPr>
          <w:rFonts w:asciiTheme="majorBidi" w:hAnsiTheme="majorBidi"/>
          <w:sz w:val="22"/>
          <w:szCs w:val="22"/>
        </w:rPr>
        <w:t xml:space="preserve"> </w:t>
      </w:r>
      <w:proofErr w:type="spellStart"/>
      <w:r w:rsidR="00D17133">
        <w:rPr>
          <w:rFonts w:asciiTheme="majorBidi" w:hAnsiTheme="majorBidi"/>
          <w:sz w:val="22"/>
          <w:szCs w:val="22"/>
        </w:rPr>
        <w:t>Ruppin</w:t>
      </w:r>
      <w:proofErr w:type="spellEnd"/>
      <w:r>
        <w:rPr>
          <w:rFonts w:asciiTheme="majorBidi" w:hAnsiTheme="majorBidi"/>
          <w:sz w:val="22"/>
          <w:szCs w:val="22"/>
        </w:rPr>
        <w:t xml:space="preserve">, the construction work financed by the Israeli government has concluded at a total investment of NIS 6 million (about $ 1.8 million). The partnership with </w:t>
      </w:r>
      <w:r w:rsidR="00B922F3">
        <w:rPr>
          <w:rFonts w:asciiTheme="majorBidi" w:hAnsiTheme="majorBidi"/>
          <w:sz w:val="22"/>
          <w:szCs w:val="22"/>
        </w:rPr>
        <w:t>Kibbutz</w:t>
      </w:r>
      <w:r>
        <w:rPr>
          <w:rFonts w:asciiTheme="majorBidi" w:hAnsiTheme="majorBidi"/>
          <w:sz w:val="22"/>
          <w:szCs w:val="22"/>
        </w:rPr>
        <w:t xml:space="preserve"> </w:t>
      </w:r>
      <w:proofErr w:type="spellStart"/>
      <w:r>
        <w:rPr>
          <w:rFonts w:asciiTheme="majorBidi" w:hAnsiTheme="majorBidi"/>
          <w:sz w:val="22"/>
          <w:szCs w:val="22"/>
        </w:rPr>
        <w:t>Kfar</w:t>
      </w:r>
      <w:proofErr w:type="spellEnd"/>
      <w:r>
        <w:rPr>
          <w:rFonts w:asciiTheme="majorBidi" w:hAnsiTheme="majorBidi"/>
          <w:sz w:val="22"/>
          <w:szCs w:val="22"/>
        </w:rPr>
        <w:t xml:space="preserve"> </w:t>
      </w:r>
      <w:proofErr w:type="spellStart"/>
      <w:r w:rsidR="00D17133">
        <w:rPr>
          <w:rFonts w:asciiTheme="majorBidi" w:hAnsiTheme="majorBidi"/>
          <w:sz w:val="22"/>
          <w:szCs w:val="22"/>
        </w:rPr>
        <w:t>Ruppin</w:t>
      </w:r>
      <w:proofErr w:type="spellEnd"/>
      <w:r>
        <w:rPr>
          <w:rFonts w:asciiTheme="majorBidi" w:hAnsiTheme="majorBidi"/>
          <w:sz w:val="22"/>
          <w:szCs w:val="22"/>
        </w:rPr>
        <w:t xml:space="preserve"> i</w:t>
      </w:r>
      <w:r w:rsidR="00B323B5">
        <w:rPr>
          <w:rFonts w:asciiTheme="majorBidi" w:hAnsiTheme="majorBidi"/>
          <w:sz w:val="22"/>
          <w:szCs w:val="22"/>
        </w:rPr>
        <w:t>s very good and has already led to significant achievements in the field and has permitted a significant increase in the area.</w:t>
      </w:r>
    </w:p>
    <w:p w14:paraId="623A395E" w14:textId="579AAC0E" w:rsidR="00B323B5" w:rsidRDefault="00B323B5"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The Project at </w:t>
      </w:r>
      <w:proofErr w:type="spellStart"/>
      <w:r>
        <w:rPr>
          <w:rFonts w:asciiTheme="majorBidi" w:hAnsiTheme="majorBidi"/>
          <w:sz w:val="22"/>
          <w:szCs w:val="22"/>
        </w:rPr>
        <w:t>Kfar</w:t>
      </w:r>
      <w:proofErr w:type="spellEnd"/>
      <w:r>
        <w:rPr>
          <w:rFonts w:asciiTheme="majorBidi" w:hAnsiTheme="majorBidi"/>
          <w:sz w:val="22"/>
          <w:szCs w:val="22"/>
        </w:rPr>
        <w:t xml:space="preserve"> </w:t>
      </w:r>
      <w:proofErr w:type="spellStart"/>
      <w:r w:rsidR="00D17133">
        <w:rPr>
          <w:rFonts w:asciiTheme="majorBidi" w:hAnsiTheme="majorBidi"/>
          <w:sz w:val="22"/>
          <w:szCs w:val="22"/>
        </w:rPr>
        <w:t>Ruppin</w:t>
      </w:r>
      <w:proofErr w:type="spellEnd"/>
      <w:r>
        <w:rPr>
          <w:rFonts w:asciiTheme="majorBidi" w:hAnsiTheme="majorBidi"/>
          <w:sz w:val="22"/>
          <w:szCs w:val="22"/>
        </w:rPr>
        <w:t xml:space="preserve"> presently includes two components.</w:t>
      </w:r>
    </w:p>
    <w:p w14:paraId="4CA6F815" w14:textId="629EF23D" w:rsidR="00B323B5" w:rsidRDefault="00B323B5"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Component A - the </w:t>
      </w:r>
      <w:r w:rsidR="00B922F3">
        <w:rPr>
          <w:rFonts w:asciiTheme="majorBidi" w:hAnsiTheme="majorBidi"/>
          <w:sz w:val="22"/>
          <w:szCs w:val="22"/>
        </w:rPr>
        <w:t>o</w:t>
      </w:r>
      <w:r w:rsidRPr="00B323B5">
        <w:rPr>
          <w:rFonts w:asciiTheme="majorBidi" w:hAnsiTheme="majorBidi"/>
          <w:sz w:val="22"/>
          <w:szCs w:val="22"/>
        </w:rPr>
        <w:t>rnith</w:t>
      </w:r>
      <w:r w:rsidR="00CA5FD3">
        <w:rPr>
          <w:rFonts w:asciiTheme="majorBidi" w:hAnsiTheme="majorBidi"/>
          <w:sz w:val="22"/>
          <w:szCs w:val="22"/>
        </w:rPr>
        <w:t>ological park</w:t>
      </w:r>
      <w:r>
        <w:rPr>
          <w:rFonts w:asciiTheme="majorBidi" w:hAnsiTheme="majorBidi"/>
          <w:sz w:val="22"/>
          <w:szCs w:val="22"/>
        </w:rPr>
        <w:t xml:space="preserve"> located north of the kibbutz was constructed on the foundation of old </w:t>
      </w:r>
      <w:proofErr w:type="gramStart"/>
      <w:r>
        <w:rPr>
          <w:rFonts w:asciiTheme="majorBidi" w:hAnsiTheme="majorBidi"/>
          <w:sz w:val="22"/>
          <w:szCs w:val="22"/>
        </w:rPr>
        <w:t>fish ponds</w:t>
      </w:r>
      <w:proofErr w:type="gramEnd"/>
      <w:r>
        <w:rPr>
          <w:rFonts w:asciiTheme="majorBidi" w:hAnsiTheme="majorBidi"/>
          <w:sz w:val="22"/>
          <w:szCs w:val="22"/>
        </w:rPr>
        <w:t xml:space="preserve"> which have not been used for several decades. The total area of the park is about fifty dunams. The rehabilitation of the park and the construction of infrastructures for visits by the public concluded at the end of 2021, and at present, the park is at the </w:t>
      </w:r>
      <w:r w:rsidR="00623AAB">
        <w:rPr>
          <w:rFonts w:asciiTheme="majorBidi" w:hAnsiTheme="majorBidi"/>
          <w:sz w:val="22"/>
          <w:szCs w:val="22"/>
        </w:rPr>
        <w:t>running-in stages. The rehabilitation process lasted for about two years. The natural infrastructures are already functioning, including a</w:t>
      </w:r>
      <w:r w:rsidR="00623AAB" w:rsidRPr="00623AAB">
        <w:rPr>
          <w:rFonts w:asciiTheme="majorBidi" w:hAnsiTheme="majorBidi"/>
          <w:sz w:val="22"/>
          <w:szCs w:val="22"/>
        </w:rPr>
        <w:t>bundant bodies of water</w:t>
      </w:r>
      <w:r w:rsidR="00623AAB">
        <w:rPr>
          <w:rFonts w:asciiTheme="majorBidi" w:hAnsiTheme="majorBidi"/>
          <w:sz w:val="22"/>
          <w:szCs w:val="22"/>
        </w:rPr>
        <w:t xml:space="preserve"> which rely on water from a natural source (</w:t>
      </w:r>
      <w:proofErr w:type="spellStart"/>
      <w:r w:rsidR="00623AAB">
        <w:rPr>
          <w:rFonts w:asciiTheme="majorBidi" w:hAnsiTheme="majorBidi"/>
          <w:sz w:val="22"/>
          <w:szCs w:val="22"/>
        </w:rPr>
        <w:t>Nahal</w:t>
      </w:r>
      <w:proofErr w:type="spellEnd"/>
      <w:r w:rsidR="00623AAB">
        <w:rPr>
          <w:rFonts w:asciiTheme="majorBidi" w:hAnsiTheme="majorBidi"/>
          <w:sz w:val="22"/>
          <w:szCs w:val="22"/>
        </w:rPr>
        <w:t xml:space="preserve"> </w:t>
      </w:r>
      <w:proofErr w:type="spellStart"/>
      <w:r w:rsidR="00623AAB">
        <w:rPr>
          <w:rFonts w:asciiTheme="majorBidi" w:hAnsiTheme="majorBidi"/>
          <w:sz w:val="22"/>
          <w:szCs w:val="22"/>
        </w:rPr>
        <w:t>Avuka</w:t>
      </w:r>
      <w:proofErr w:type="spellEnd"/>
      <w:r w:rsidR="00623AAB">
        <w:rPr>
          <w:rFonts w:asciiTheme="majorBidi" w:hAnsiTheme="majorBidi"/>
          <w:sz w:val="22"/>
          <w:szCs w:val="22"/>
        </w:rPr>
        <w:t xml:space="preserve">) and the plant systems are thriving. The wildlife is responding well </w:t>
      </w:r>
      <w:r w:rsidR="007255F2">
        <w:rPr>
          <w:rFonts w:asciiTheme="majorBidi" w:hAnsiTheme="majorBidi"/>
          <w:sz w:val="22"/>
          <w:szCs w:val="22"/>
        </w:rPr>
        <w:t xml:space="preserve">to the good condition of the natural infrastructures. An abundance of birds can be seen </w:t>
      </w:r>
      <w:proofErr w:type="gramStart"/>
      <w:r w:rsidR="007255F2">
        <w:rPr>
          <w:rFonts w:asciiTheme="majorBidi" w:hAnsiTheme="majorBidi"/>
          <w:sz w:val="22"/>
          <w:szCs w:val="22"/>
        </w:rPr>
        <w:t>in the area of</w:t>
      </w:r>
      <w:proofErr w:type="gramEnd"/>
      <w:r w:rsidR="007255F2">
        <w:rPr>
          <w:rFonts w:asciiTheme="majorBidi" w:hAnsiTheme="majorBidi"/>
          <w:sz w:val="22"/>
          <w:szCs w:val="22"/>
        </w:rPr>
        <w:t xml:space="preserve"> the park, mainly </w:t>
      </w:r>
      <w:r w:rsidR="00D540E7">
        <w:rPr>
          <w:rFonts w:asciiTheme="majorBidi" w:hAnsiTheme="majorBidi"/>
          <w:sz w:val="22"/>
          <w:szCs w:val="22"/>
        </w:rPr>
        <w:t>waterfowl</w:t>
      </w:r>
      <w:r w:rsidR="007255F2">
        <w:rPr>
          <w:rFonts w:asciiTheme="majorBidi" w:hAnsiTheme="majorBidi"/>
          <w:sz w:val="22"/>
          <w:szCs w:val="22"/>
        </w:rPr>
        <w:t xml:space="preserve"> and thicket birds. </w:t>
      </w:r>
      <w:r w:rsidR="007255F2" w:rsidRPr="007255F2">
        <w:rPr>
          <w:rFonts w:asciiTheme="majorBidi" w:hAnsiTheme="majorBidi"/>
          <w:sz w:val="22"/>
          <w:szCs w:val="22"/>
        </w:rPr>
        <w:t>The high-quality plant systems</w:t>
      </w:r>
      <w:r w:rsidR="007255F2">
        <w:rPr>
          <w:rFonts w:asciiTheme="majorBidi" w:hAnsiTheme="majorBidi"/>
          <w:sz w:val="22"/>
          <w:szCs w:val="22"/>
        </w:rPr>
        <w:t xml:space="preserve"> attract a large variety of butterflies and dragonflies. On the foundation of the natural infrastructures, modern infrastructures for receiving the public have been built, including a </w:t>
      </w:r>
      <w:r w:rsidR="007F78F6">
        <w:rPr>
          <w:rFonts w:asciiTheme="majorBidi" w:hAnsiTheme="majorBidi"/>
          <w:sz w:val="22"/>
          <w:szCs w:val="22"/>
        </w:rPr>
        <w:t xml:space="preserve">system of observation blinds and accessible hiking trails, as well as a convenient </w:t>
      </w:r>
      <w:r w:rsidR="007F78F6">
        <w:rPr>
          <w:rFonts w:asciiTheme="majorBidi" w:hAnsiTheme="majorBidi"/>
          <w:sz w:val="22"/>
          <w:szCs w:val="22"/>
        </w:rPr>
        <w:lastRenderedPageBreak/>
        <w:t xml:space="preserve">parking lot. At this time (the beginning of September 2022), </w:t>
      </w:r>
      <w:r w:rsidR="00B922F3">
        <w:rPr>
          <w:rFonts w:asciiTheme="majorBidi" w:hAnsiTheme="majorBidi"/>
          <w:sz w:val="22"/>
          <w:szCs w:val="22"/>
        </w:rPr>
        <w:t>signs have been set up</w:t>
      </w:r>
      <w:r w:rsidR="007F78F6">
        <w:rPr>
          <w:rFonts w:asciiTheme="majorBidi" w:hAnsiTheme="majorBidi"/>
          <w:sz w:val="22"/>
          <w:szCs w:val="22"/>
        </w:rPr>
        <w:t xml:space="preserve"> across the site which include rich content which </w:t>
      </w:r>
      <w:r w:rsidR="00B922F3">
        <w:rPr>
          <w:rFonts w:asciiTheme="majorBidi" w:hAnsiTheme="majorBidi"/>
          <w:sz w:val="22"/>
          <w:szCs w:val="22"/>
        </w:rPr>
        <w:t>ensures</w:t>
      </w:r>
      <w:r w:rsidR="007F78F6">
        <w:rPr>
          <w:rFonts w:asciiTheme="majorBidi" w:hAnsiTheme="majorBidi"/>
          <w:sz w:val="22"/>
          <w:szCs w:val="22"/>
        </w:rPr>
        <w:t xml:space="preserve"> a successful visiting experience.</w:t>
      </w:r>
    </w:p>
    <w:p w14:paraId="64D55430" w14:textId="2EE5F566" w:rsidR="007F78F6" w:rsidRDefault="007F78F6"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Component B - </w:t>
      </w:r>
      <w:r w:rsidR="00873513">
        <w:rPr>
          <w:rFonts w:asciiTheme="majorBidi" w:hAnsiTheme="majorBidi"/>
          <w:sz w:val="22"/>
          <w:szCs w:val="22"/>
        </w:rPr>
        <w:t xml:space="preserve">the </w:t>
      </w:r>
      <w:proofErr w:type="spellStart"/>
      <w:r w:rsidR="00873513">
        <w:rPr>
          <w:rFonts w:asciiTheme="majorBidi" w:hAnsiTheme="majorBidi"/>
          <w:sz w:val="22"/>
          <w:szCs w:val="22"/>
        </w:rPr>
        <w:t>Amud</w:t>
      </w:r>
      <w:proofErr w:type="spellEnd"/>
      <w:r w:rsidR="00873513">
        <w:rPr>
          <w:rFonts w:asciiTheme="majorBidi" w:hAnsiTheme="majorBidi"/>
          <w:sz w:val="22"/>
          <w:szCs w:val="22"/>
        </w:rPr>
        <w:t xml:space="preserve"> Reservoir, located east of the kibbutz next to the Jordan River. This large reservoir, with an area of 200 dunams, </w:t>
      </w:r>
      <w:r w:rsidR="00D3736F">
        <w:rPr>
          <w:rFonts w:asciiTheme="majorBidi" w:hAnsiTheme="majorBidi"/>
          <w:sz w:val="22"/>
          <w:szCs w:val="22"/>
        </w:rPr>
        <w:t>was used for years for fish</w:t>
      </w:r>
      <w:r w:rsidR="00B922F3">
        <w:rPr>
          <w:rFonts w:asciiTheme="majorBidi" w:hAnsiTheme="majorBidi"/>
          <w:sz w:val="22"/>
          <w:szCs w:val="22"/>
        </w:rPr>
        <w:t xml:space="preserve"> farming</w:t>
      </w:r>
      <w:r w:rsidR="00D3736F">
        <w:rPr>
          <w:rFonts w:asciiTheme="majorBidi" w:hAnsiTheme="majorBidi"/>
          <w:sz w:val="22"/>
          <w:szCs w:val="22"/>
        </w:rPr>
        <w:t xml:space="preserve">, and in recent years for growing wheat. Since 2020, the </w:t>
      </w:r>
      <w:r w:rsidR="00B922F3">
        <w:rPr>
          <w:rFonts w:asciiTheme="majorBidi" w:hAnsiTheme="majorBidi"/>
          <w:sz w:val="22"/>
          <w:szCs w:val="22"/>
        </w:rPr>
        <w:t>Society for the Protection of Nature in Israel</w:t>
      </w:r>
      <w:r w:rsidR="00D3736F">
        <w:rPr>
          <w:rFonts w:asciiTheme="majorBidi" w:hAnsiTheme="majorBidi"/>
          <w:sz w:val="22"/>
          <w:szCs w:val="22"/>
        </w:rPr>
        <w:t xml:space="preserve"> has been responsible for the interface of the reservoir area. The reservoir receives its water from the natural waters of </w:t>
      </w:r>
      <w:proofErr w:type="spellStart"/>
      <w:r w:rsidR="00D3736F">
        <w:rPr>
          <w:rFonts w:asciiTheme="majorBidi" w:hAnsiTheme="majorBidi"/>
          <w:sz w:val="22"/>
          <w:szCs w:val="22"/>
        </w:rPr>
        <w:t>Nahal</w:t>
      </w:r>
      <w:proofErr w:type="spellEnd"/>
      <w:r w:rsidR="00D3736F">
        <w:rPr>
          <w:rFonts w:asciiTheme="majorBidi" w:hAnsiTheme="majorBidi"/>
          <w:sz w:val="22"/>
          <w:szCs w:val="22"/>
        </w:rPr>
        <w:t xml:space="preserve"> </w:t>
      </w:r>
      <w:proofErr w:type="spellStart"/>
      <w:r w:rsidR="00D3736F">
        <w:rPr>
          <w:rFonts w:asciiTheme="majorBidi" w:hAnsiTheme="majorBidi"/>
          <w:sz w:val="22"/>
          <w:szCs w:val="22"/>
        </w:rPr>
        <w:t>Avuka</w:t>
      </w:r>
      <w:proofErr w:type="spellEnd"/>
      <w:r w:rsidR="00D3736F">
        <w:rPr>
          <w:rFonts w:asciiTheme="majorBidi" w:hAnsiTheme="majorBidi"/>
          <w:sz w:val="22"/>
          <w:szCs w:val="22"/>
        </w:rPr>
        <w:t xml:space="preserve"> and natural runoff water. Since the </w:t>
      </w:r>
      <w:r w:rsidR="00B922F3">
        <w:rPr>
          <w:rFonts w:asciiTheme="majorBidi" w:hAnsiTheme="majorBidi"/>
          <w:sz w:val="22"/>
          <w:szCs w:val="22"/>
        </w:rPr>
        <w:t>Society for the Protection of Nature in Israel</w:t>
      </w:r>
      <w:r w:rsidR="00D3736F">
        <w:rPr>
          <w:rFonts w:asciiTheme="majorBidi" w:hAnsiTheme="majorBidi"/>
          <w:sz w:val="22"/>
          <w:szCs w:val="22"/>
        </w:rPr>
        <w:t xml:space="preserve"> is responsible for the reservoir and it </w:t>
      </w:r>
      <w:r w:rsidR="0028055B">
        <w:rPr>
          <w:rFonts w:asciiTheme="majorBidi" w:hAnsiTheme="majorBidi"/>
          <w:sz w:val="22"/>
          <w:szCs w:val="22"/>
        </w:rPr>
        <w:t>has undergone</w:t>
      </w:r>
      <w:r w:rsidR="00D3736F">
        <w:rPr>
          <w:rFonts w:asciiTheme="majorBidi" w:hAnsiTheme="majorBidi"/>
          <w:sz w:val="22"/>
          <w:szCs w:val="22"/>
        </w:rPr>
        <w:t xml:space="preserve"> a </w:t>
      </w:r>
      <w:r w:rsidR="0028055B">
        <w:rPr>
          <w:rFonts w:asciiTheme="majorBidi" w:hAnsiTheme="majorBidi"/>
          <w:sz w:val="22"/>
          <w:szCs w:val="22"/>
        </w:rPr>
        <w:t xml:space="preserve">feralization process, particularly rich and extremely important natural infrastructures have developed. In the reservoir area, a huge reed thicket has </w:t>
      </w:r>
      <w:r w:rsidR="00257E0E">
        <w:rPr>
          <w:rFonts w:asciiTheme="majorBidi" w:hAnsiTheme="majorBidi"/>
          <w:sz w:val="22"/>
          <w:szCs w:val="22"/>
        </w:rPr>
        <w:t xml:space="preserve">developed, the largest one in the region. The reed thicket, together with bodies of water and other </w:t>
      </w:r>
      <w:r w:rsidR="00D17133">
        <w:rPr>
          <w:rFonts w:asciiTheme="majorBidi" w:hAnsiTheme="majorBidi"/>
          <w:sz w:val="22"/>
          <w:szCs w:val="22"/>
        </w:rPr>
        <w:t>plant life</w:t>
      </w:r>
      <w:r w:rsidR="00257E0E">
        <w:rPr>
          <w:rFonts w:asciiTheme="majorBidi" w:hAnsiTheme="majorBidi"/>
          <w:sz w:val="22"/>
          <w:szCs w:val="22"/>
        </w:rPr>
        <w:t>, including trees and other water plants</w:t>
      </w:r>
      <w:r w:rsidR="00B922F3">
        <w:rPr>
          <w:rFonts w:asciiTheme="majorBidi" w:hAnsiTheme="majorBidi"/>
          <w:sz w:val="22"/>
          <w:szCs w:val="22"/>
        </w:rPr>
        <w:t>,</w:t>
      </w:r>
      <w:r w:rsidR="00257E0E">
        <w:rPr>
          <w:rFonts w:asciiTheme="majorBidi" w:hAnsiTheme="majorBidi"/>
          <w:sz w:val="22"/>
          <w:szCs w:val="22"/>
        </w:rPr>
        <w:t xml:space="preserve"> have created a varied natural system which includes a large variety of micro-habitats. The water level in the reservoir behaves in a manner </w:t>
      </w:r>
      <w:proofErr w:type="gramStart"/>
      <w:r w:rsidR="00257E0E">
        <w:rPr>
          <w:rFonts w:asciiTheme="majorBidi" w:hAnsiTheme="majorBidi"/>
          <w:sz w:val="22"/>
          <w:szCs w:val="22"/>
        </w:rPr>
        <w:t>similar to</w:t>
      </w:r>
      <w:proofErr w:type="gramEnd"/>
      <w:r w:rsidR="00257E0E">
        <w:rPr>
          <w:rFonts w:asciiTheme="majorBidi" w:hAnsiTheme="majorBidi"/>
          <w:sz w:val="22"/>
          <w:szCs w:val="22"/>
        </w:rPr>
        <w:t xml:space="preserve"> large natural habitats, with an annual range of levels. The combination of a wide area with a variety of micro-habitats and </w:t>
      </w:r>
      <w:r w:rsidR="00002792">
        <w:rPr>
          <w:rFonts w:asciiTheme="majorBidi" w:hAnsiTheme="majorBidi"/>
          <w:sz w:val="22"/>
          <w:szCs w:val="22"/>
        </w:rPr>
        <w:t xml:space="preserve">an annual range of environmental conditions creates excellent conditions for the establishment of a rich </w:t>
      </w:r>
      <w:r w:rsidR="00B25BFD">
        <w:rPr>
          <w:rFonts w:asciiTheme="majorBidi" w:hAnsiTheme="majorBidi"/>
          <w:sz w:val="22"/>
          <w:szCs w:val="22"/>
        </w:rPr>
        <w:t>biodiversity</w:t>
      </w:r>
      <w:r w:rsidR="00002792">
        <w:rPr>
          <w:rFonts w:asciiTheme="majorBidi" w:hAnsiTheme="majorBidi"/>
          <w:sz w:val="22"/>
          <w:szCs w:val="22"/>
        </w:rPr>
        <w:t>. The response of the birds to the feralization of the habitat was quite rapid. Within a few months, during the first nesting season, a nesting colony including several species of herons, already developed, including t</w:t>
      </w:r>
      <w:r w:rsidR="00002792" w:rsidRPr="00002792">
        <w:rPr>
          <w:rFonts w:asciiTheme="majorBidi" w:hAnsiTheme="majorBidi"/>
          <w:sz w:val="22"/>
          <w:szCs w:val="22"/>
        </w:rPr>
        <w:t>he rare scarlet heron</w:t>
      </w:r>
      <w:r w:rsidR="00002792">
        <w:rPr>
          <w:rFonts w:asciiTheme="majorBidi" w:hAnsiTheme="majorBidi"/>
          <w:sz w:val="22"/>
          <w:szCs w:val="22"/>
        </w:rPr>
        <w:t xml:space="preserve">. Sensitive singing birds, such as </w:t>
      </w:r>
      <w:r w:rsidR="00D540E7">
        <w:rPr>
          <w:rFonts w:asciiTheme="majorBidi" w:hAnsiTheme="majorBidi"/>
          <w:sz w:val="22"/>
          <w:szCs w:val="22"/>
        </w:rPr>
        <w:t>the nightingale</w:t>
      </w:r>
      <w:r w:rsidR="00002792" w:rsidRPr="00002792">
        <w:rPr>
          <w:rFonts w:asciiTheme="majorBidi" w:hAnsiTheme="majorBidi"/>
          <w:sz w:val="22"/>
          <w:szCs w:val="22"/>
        </w:rPr>
        <w:t xml:space="preserve">, </w:t>
      </w:r>
      <w:r w:rsidR="00D540E7">
        <w:rPr>
          <w:rFonts w:asciiTheme="majorBidi" w:hAnsiTheme="majorBidi"/>
          <w:sz w:val="22"/>
          <w:szCs w:val="22"/>
        </w:rPr>
        <w:t xml:space="preserve">the </w:t>
      </w:r>
      <w:r w:rsidR="00002792" w:rsidRPr="00002792">
        <w:rPr>
          <w:rFonts w:asciiTheme="majorBidi" w:hAnsiTheme="majorBidi"/>
          <w:sz w:val="22"/>
          <w:szCs w:val="22"/>
        </w:rPr>
        <w:t xml:space="preserve">Jordan sparrow and </w:t>
      </w:r>
      <w:r w:rsidR="00D540E7">
        <w:rPr>
          <w:rFonts w:asciiTheme="majorBidi" w:hAnsiTheme="majorBidi"/>
          <w:sz w:val="22"/>
          <w:szCs w:val="22"/>
        </w:rPr>
        <w:t xml:space="preserve">the </w:t>
      </w:r>
      <w:r w:rsidR="00002792" w:rsidRPr="00002792">
        <w:rPr>
          <w:rFonts w:asciiTheme="majorBidi" w:hAnsiTheme="majorBidi"/>
          <w:sz w:val="22"/>
          <w:szCs w:val="22"/>
        </w:rPr>
        <w:t xml:space="preserve">African harrier </w:t>
      </w:r>
      <w:r w:rsidR="00D540E7">
        <w:rPr>
          <w:rFonts w:asciiTheme="majorBidi" w:hAnsiTheme="majorBidi"/>
          <w:sz w:val="22"/>
          <w:szCs w:val="22"/>
        </w:rPr>
        <w:t>have been breeding</w:t>
      </w:r>
      <w:r w:rsidR="00002792" w:rsidRPr="00002792">
        <w:rPr>
          <w:rFonts w:asciiTheme="majorBidi" w:hAnsiTheme="majorBidi"/>
          <w:sz w:val="22"/>
          <w:szCs w:val="22"/>
        </w:rPr>
        <w:t xml:space="preserve"> in the reservoir area in good numbers</w:t>
      </w:r>
      <w:r w:rsidR="00D540E7">
        <w:rPr>
          <w:rFonts w:asciiTheme="majorBidi" w:hAnsiTheme="majorBidi"/>
          <w:sz w:val="22"/>
          <w:szCs w:val="22"/>
        </w:rPr>
        <w:t xml:space="preserve">. </w:t>
      </w:r>
      <w:r w:rsidR="00D540E7" w:rsidRPr="00D540E7">
        <w:rPr>
          <w:rFonts w:asciiTheme="majorBidi" w:hAnsiTheme="majorBidi"/>
          <w:sz w:val="22"/>
          <w:szCs w:val="22"/>
        </w:rPr>
        <w:t xml:space="preserve">On the sand walls around it breed the common tern and the common </w:t>
      </w:r>
      <w:r w:rsidR="00D540E7">
        <w:rPr>
          <w:rFonts w:asciiTheme="majorBidi" w:hAnsiTheme="majorBidi"/>
          <w:sz w:val="22"/>
          <w:szCs w:val="22"/>
        </w:rPr>
        <w:t>bee-eater</w:t>
      </w:r>
      <w:r w:rsidR="00D540E7" w:rsidRPr="00D540E7">
        <w:rPr>
          <w:rFonts w:asciiTheme="majorBidi" w:hAnsiTheme="majorBidi"/>
          <w:sz w:val="22"/>
          <w:szCs w:val="22"/>
        </w:rPr>
        <w:t>, two beautiful and endangered species of birds</w:t>
      </w:r>
      <w:r w:rsidR="00D540E7">
        <w:rPr>
          <w:rFonts w:asciiTheme="majorBidi" w:hAnsiTheme="majorBidi"/>
          <w:sz w:val="22"/>
          <w:szCs w:val="22"/>
        </w:rPr>
        <w:t xml:space="preserve">. During the winter season, when the water level is high, extremely large numbers of ducks and migratory and wintering waterfowl </w:t>
      </w:r>
      <w:r w:rsidR="00E242C2">
        <w:rPr>
          <w:rFonts w:asciiTheme="majorBidi" w:hAnsiTheme="majorBidi"/>
          <w:sz w:val="22"/>
          <w:szCs w:val="22"/>
        </w:rPr>
        <w:t xml:space="preserve">use the reservoir, including </w:t>
      </w:r>
      <w:r w:rsidR="00C4733B" w:rsidRPr="00C4733B">
        <w:rPr>
          <w:rFonts w:asciiTheme="majorBidi" w:hAnsiTheme="majorBidi"/>
          <w:sz w:val="22"/>
          <w:szCs w:val="22"/>
        </w:rPr>
        <w:t>ferruginous duck</w:t>
      </w:r>
      <w:r w:rsidR="00C4733B">
        <w:rPr>
          <w:rFonts w:asciiTheme="majorBidi" w:hAnsiTheme="majorBidi"/>
          <w:sz w:val="22"/>
          <w:szCs w:val="22"/>
        </w:rPr>
        <w:t xml:space="preserve">s, which are endangered globally </w:t>
      </w:r>
      <w:r w:rsidR="00C93BD0">
        <w:rPr>
          <w:rFonts w:asciiTheme="majorBidi" w:hAnsiTheme="majorBidi"/>
          <w:sz w:val="22"/>
          <w:szCs w:val="22"/>
        </w:rPr>
        <w:t>as well as</w:t>
      </w:r>
      <w:r w:rsidR="00C4733B">
        <w:rPr>
          <w:rFonts w:asciiTheme="majorBidi" w:hAnsiTheme="majorBidi"/>
          <w:sz w:val="22"/>
          <w:szCs w:val="22"/>
        </w:rPr>
        <w:t xml:space="preserve"> in Israel. </w:t>
      </w:r>
      <w:r w:rsidR="00C4733B" w:rsidRPr="00C4733B">
        <w:rPr>
          <w:rFonts w:asciiTheme="majorBidi" w:hAnsiTheme="majorBidi"/>
          <w:sz w:val="22"/>
          <w:szCs w:val="22"/>
        </w:rPr>
        <w:t xml:space="preserve">Continuous monitoring of the birds and mammals </w:t>
      </w:r>
      <w:proofErr w:type="gramStart"/>
      <w:r w:rsidR="00C4733B" w:rsidRPr="00C4733B">
        <w:rPr>
          <w:rFonts w:asciiTheme="majorBidi" w:hAnsiTheme="majorBidi"/>
          <w:sz w:val="22"/>
          <w:szCs w:val="22"/>
        </w:rPr>
        <w:t>in the area of</w:t>
      </w:r>
      <w:proofErr w:type="gramEnd"/>
      <w:r w:rsidR="00C4733B" w:rsidRPr="00C4733B">
        <w:rPr>
          <w:rFonts w:asciiTheme="majorBidi" w:hAnsiTheme="majorBidi"/>
          <w:sz w:val="22"/>
          <w:szCs w:val="22"/>
        </w:rPr>
        <w:t xml:space="preserve"> </w:t>
      </w:r>
      <w:r w:rsidR="00C4733B">
        <w:rPr>
          <w:rFonts w:asciiTheme="majorBidi" w:hAnsiTheme="majorBidi"/>
          <w:sz w:val="22"/>
          <w:szCs w:val="22"/>
        </w:rPr>
        <w:t xml:space="preserve">the </w:t>
      </w:r>
      <w:proofErr w:type="spellStart"/>
      <w:r w:rsidR="00C4733B" w:rsidRPr="00C4733B">
        <w:rPr>
          <w:rFonts w:asciiTheme="majorBidi" w:hAnsiTheme="majorBidi"/>
          <w:sz w:val="22"/>
          <w:szCs w:val="22"/>
        </w:rPr>
        <w:t>Amud</w:t>
      </w:r>
      <w:proofErr w:type="spellEnd"/>
      <w:r w:rsidR="00C4733B" w:rsidRPr="00C4733B">
        <w:rPr>
          <w:rFonts w:asciiTheme="majorBidi" w:hAnsiTheme="majorBidi"/>
          <w:sz w:val="22"/>
          <w:szCs w:val="22"/>
        </w:rPr>
        <w:t xml:space="preserve"> Reservoir makes it possible to examine the impact of the various interface operations </w:t>
      </w:r>
      <w:r w:rsidR="00C4733B">
        <w:rPr>
          <w:rFonts w:asciiTheme="majorBidi" w:hAnsiTheme="majorBidi"/>
          <w:sz w:val="22"/>
          <w:szCs w:val="22"/>
        </w:rPr>
        <w:t xml:space="preserve">being </w:t>
      </w:r>
      <w:r w:rsidR="00C4733B" w:rsidRPr="00C4733B">
        <w:rPr>
          <w:rFonts w:asciiTheme="majorBidi" w:hAnsiTheme="majorBidi"/>
          <w:sz w:val="22"/>
          <w:szCs w:val="22"/>
        </w:rPr>
        <w:t xml:space="preserve">carried out there on the </w:t>
      </w:r>
      <w:r w:rsidR="00B25BFD">
        <w:rPr>
          <w:rFonts w:asciiTheme="majorBidi" w:hAnsiTheme="majorBidi"/>
          <w:sz w:val="22"/>
          <w:szCs w:val="22"/>
        </w:rPr>
        <w:t>biodiversity</w:t>
      </w:r>
      <w:r w:rsidR="00C4733B">
        <w:rPr>
          <w:rFonts w:asciiTheme="majorBidi" w:hAnsiTheme="majorBidi"/>
          <w:sz w:val="22"/>
          <w:szCs w:val="22"/>
        </w:rPr>
        <w:t>.</w:t>
      </w:r>
    </w:p>
    <w:p w14:paraId="4D117FC9" w14:textId="39E4985F" w:rsidR="00C4733B" w:rsidRDefault="00141BE3"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The cooperation which has developed with Kibbutz </w:t>
      </w:r>
      <w:proofErr w:type="spellStart"/>
      <w:r>
        <w:rPr>
          <w:rFonts w:asciiTheme="majorBidi" w:hAnsiTheme="majorBidi"/>
          <w:sz w:val="22"/>
          <w:szCs w:val="22"/>
        </w:rPr>
        <w:t>Kfar</w:t>
      </w:r>
      <w:proofErr w:type="spellEnd"/>
      <w:r>
        <w:rPr>
          <w:rFonts w:asciiTheme="majorBidi" w:hAnsiTheme="majorBidi"/>
          <w:sz w:val="22"/>
          <w:szCs w:val="22"/>
        </w:rPr>
        <w:t xml:space="preserve"> </w:t>
      </w:r>
      <w:proofErr w:type="spellStart"/>
      <w:r w:rsidR="00D17133">
        <w:rPr>
          <w:rFonts w:asciiTheme="majorBidi" w:hAnsiTheme="majorBidi"/>
          <w:sz w:val="22"/>
          <w:szCs w:val="22"/>
        </w:rPr>
        <w:t>Ruppin</w:t>
      </w:r>
      <w:proofErr w:type="spellEnd"/>
      <w:r>
        <w:rPr>
          <w:rFonts w:asciiTheme="majorBidi" w:hAnsiTheme="majorBidi"/>
          <w:sz w:val="22"/>
          <w:szCs w:val="22"/>
        </w:rPr>
        <w:t xml:space="preserve"> has permitted a significant expansion of the areas of the </w:t>
      </w:r>
      <w:proofErr w:type="gramStart"/>
      <w:r>
        <w:rPr>
          <w:rFonts w:asciiTheme="majorBidi" w:hAnsiTheme="majorBidi"/>
          <w:sz w:val="22"/>
          <w:szCs w:val="22"/>
        </w:rPr>
        <w:t>fish ponds</w:t>
      </w:r>
      <w:proofErr w:type="gramEnd"/>
      <w:r>
        <w:rPr>
          <w:rFonts w:asciiTheme="majorBidi" w:hAnsiTheme="majorBidi"/>
          <w:sz w:val="22"/>
          <w:szCs w:val="22"/>
        </w:rPr>
        <w:t xml:space="preserve"> and other areas with a potential </w:t>
      </w:r>
      <w:r w:rsidR="00D17133">
        <w:rPr>
          <w:rFonts w:asciiTheme="majorBidi" w:hAnsiTheme="majorBidi"/>
          <w:sz w:val="22"/>
          <w:szCs w:val="22"/>
        </w:rPr>
        <w:t>to undergo</w:t>
      </w:r>
      <w:r>
        <w:rPr>
          <w:rFonts w:asciiTheme="majorBidi" w:hAnsiTheme="majorBidi"/>
          <w:sz w:val="22"/>
          <w:szCs w:val="22"/>
        </w:rPr>
        <w:t xml:space="preserve"> a feralization process. Contacts are taking place with other partners, including the </w:t>
      </w:r>
      <w:r w:rsidRPr="00141BE3">
        <w:rPr>
          <w:rFonts w:asciiTheme="majorBidi" w:hAnsiTheme="majorBidi"/>
          <w:sz w:val="22"/>
          <w:szCs w:val="22"/>
        </w:rPr>
        <w:t>Nature and Parks Authority and the South Jordan Drainage Authority</w:t>
      </w:r>
      <w:r>
        <w:rPr>
          <w:rFonts w:asciiTheme="majorBidi" w:hAnsiTheme="majorBidi"/>
          <w:sz w:val="22"/>
          <w:szCs w:val="22"/>
        </w:rPr>
        <w:t xml:space="preserve"> in order to transfer a significant portion of the </w:t>
      </w:r>
      <w:proofErr w:type="gramStart"/>
      <w:r>
        <w:rPr>
          <w:rFonts w:asciiTheme="majorBidi" w:hAnsiTheme="majorBidi"/>
          <w:sz w:val="22"/>
          <w:szCs w:val="22"/>
        </w:rPr>
        <w:t>fish ponds</w:t>
      </w:r>
      <w:proofErr w:type="gramEnd"/>
      <w:r>
        <w:rPr>
          <w:rFonts w:asciiTheme="majorBidi" w:hAnsiTheme="majorBidi"/>
          <w:sz w:val="22"/>
          <w:szCs w:val="22"/>
        </w:rPr>
        <w:t xml:space="preserve"> of </w:t>
      </w:r>
      <w:proofErr w:type="spellStart"/>
      <w:r>
        <w:rPr>
          <w:rFonts w:asciiTheme="majorBidi" w:hAnsiTheme="majorBidi"/>
          <w:sz w:val="22"/>
          <w:szCs w:val="22"/>
        </w:rPr>
        <w:t>Kfar</w:t>
      </w:r>
      <w:proofErr w:type="spellEnd"/>
      <w:r>
        <w:rPr>
          <w:rFonts w:asciiTheme="majorBidi" w:hAnsiTheme="majorBidi"/>
          <w:sz w:val="22"/>
          <w:szCs w:val="22"/>
        </w:rPr>
        <w:t xml:space="preserve"> </w:t>
      </w:r>
      <w:proofErr w:type="spellStart"/>
      <w:r w:rsidR="00D17133">
        <w:rPr>
          <w:rFonts w:asciiTheme="majorBidi" w:hAnsiTheme="majorBidi"/>
          <w:sz w:val="22"/>
          <w:szCs w:val="22"/>
        </w:rPr>
        <w:t>Ruppin</w:t>
      </w:r>
      <w:proofErr w:type="spellEnd"/>
      <w:r>
        <w:rPr>
          <w:rFonts w:asciiTheme="majorBidi" w:hAnsiTheme="majorBidi"/>
          <w:sz w:val="22"/>
          <w:szCs w:val="22"/>
        </w:rPr>
        <w:t xml:space="preserve"> where fish farming has ended to the feralization process. In addition, agricultural floodplains next to the Jordanian border also have the potential of undergoing feralization</w:t>
      </w:r>
      <w:r w:rsidR="00620EDC">
        <w:rPr>
          <w:rFonts w:asciiTheme="majorBidi" w:hAnsiTheme="majorBidi"/>
          <w:sz w:val="22"/>
          <w:szCs w:val="22"/>
        </w:rPr>
        <w:t xml:space="preserve">, and there as well we see buds of cross-border cooperation with Jordanian partners for establishing projects on both sides of the Jordan adjacent to the </w:t>
      </w:r>
      <w:proofErr w:type="spellStart"/>
      <w:r w:rsidR="00620EDC">
        <w:rPr>
          <w:rFonts w:asciiTheme="majorBidi" w:hAnsiTheme="majorBidi"/>
          <w:sz w:val="22"/>
          <w:szCs w:val="22"/>
        </w:rPr>
        <w:t>Kfar</w:t>
      </w:r>
      <w:proofErr w:type="spellEnd"/>
      <w:r w:rsidR="00620EDC">
        <w:rPr>
          <w:rFonts w:asciiTheme="majorBidi" w:hAnsiTheme="majorBidi"/>
          <w:sz w:val="22"/>
          <w:szCs w:val="22"/>
        </w:rPr>
        <w:t xml:space="preserve"> </w:t>
      </w:r>
      <w:proofErr w:type="spellStart"/>
      <w:r w:rsidR="00D17133">
        <w:rPr>
          <w:rFonts w:asciiTheme="majorBidi" w:hAnsiTheme="majorBidi"/>
          <w:sz w:val="22"/>
          <w:szCs w:val="22"/>
        </w:rPr>
        <w:t>Ruppin</w:t>
      </w:r>
      <w:proofErr w:type="spellEnd"/>
      <w:r w:rsidR="00620EDC">
        <w:rPr>
          <w:rFonts w:asciiTheme="majorBidi" w:hAnsiTheme="majorBidi"/>
          <w:sz w:val="22"/>
          <w:szCs w:val="22"/>
        </w:rPr>
        <w:t xml:space="preserve"> Project.</w:t>
      </w:r>
    </w:p>
    <w:p w14:paraId="723E0698" w14:textId="508FD80C" w:rsidR="00620EDC" w:rsidRDefault="00620EDC" w:rsidP="005E3F37">
      <w:pPr>
        <w:tabs>
          <w:tab w:val="left" w:pos="720"/>
        </w:tabs>
        <w:spacing w:line="360" w:lineRule="auto"/>
        <w:jc w:val="left"/>
        <w:rPr>
          <w:rFonts w:asciiTheme="majorBidi" w:hAnsiTheme="majorBidi"/>
          <w:sz w:val="22"/>
          <w:szCs w:val="22"/>
        </w:rPr>
      </w:pPr>
    </w:p>
    <w:p w14:paraId="396034AD" w14:textId="146D191A" w:rsidR="00620EDC" w:rsidRPr="00620EDC" w:rsidRDefault="00620EDC" w:rsidP="005E3F37">
      <w:pPr>
        <w:tabs>
          <w:tab w:val="left" w:pos="720"/>
        </w:tabs>
        <w:spacing w:line="360" w:lineRule="auto"/>
        <w:ind w:left="357"/>
        <w:jc w:val="left"/>
        <w:rPr>
          <w:rFonts w:asciiTheme="majorBidi" w:hAnsiTheme="majorBidi"/>
          <w:b/>
          <w:bCs/>
          <w:sz w:val="22"/>
          <w:szCs w:val="22"/>
        </w:rPr>
      </w:pPr>
      <w:r>
        <w:rPr>
          <w:rFonts w:asciiTheme="majorBidi" w:hAnsiTheme="majorBidi"/>
          <w:b/>
          <w:bCs/>
          <w:sz w:val="22"/>
          <w:szCs w:val="22"/>
        </w:rPr>
        <w:t>B.</w:t>
      </w:r>
      <w:r>
        <w:rPr>
          <w:rFonts w:asciiTheme="majorBidi" w:hAnsiTheme="majorBidi"/>
          <w:b/>
          <w:bCs/>
          <w:sz w:val="22"/>
          <w:szCs w:val="22"/>
        </w:rPr>
        <w:tab/>
      </w:r>
      <w:proofErr w:type="spellStart"/>
      <w:r>
        <w:rPr>
          <w:rFonts w:asciiTheme="majorBidi" w:hAnsiTheme="majorBidi"/>
          <w:b/>
          <w:bCs/>
          <w:sz w:val="22"/>
          <w:szCs w:val="22"/>
        </w:rPr>
        <w:t>Ma’agan</w:t>
      </w:r>
      <w:proofErr w:type="spellEnd"/>
      <w:r>
        <w:rPr>
          <w:rFonts w:asciiTheme="majorBidi" w:hAnsiTheme="majorBidi"/>
          <w:b/>
          <w:bCs/>
          <w:sz w:val="22"/>
          <w:szCs w:val="22"/>
        </w:rPr>
        <w:t xml:space="preserve"> Michael</w:t>
      </w:r>
    </w:p>
    <w:p w14:paraId="6F8F9990" w14:textId="6DB93C36" w:rsidR="00620EDC" w:rsidRDefault="00620EDC" w:rsidP="005E3F37">
      <w:pPr>
        <w:tabs>
          <w:tab w:val="left" w:pos="720"/>
        </w:tabs>
        <w:spacing w:line="360" w:lineRule="auto"/>
        <w:jc w:val="left"/>
        <w:rPr>
          <w:rFonts w:asciiTheme="majorBidi" w:hAnsiTheme="majorBidi"/>
          <w:sz w:val="22"/>
          <w:szCs w:val="22"/>
        </w:rPr>
      </w:pPr>
      <w:r>
        <w:rPr>
          <w:rFonts w:asciiTheme="majorBidi" w:hAnsiTheme="majorBidi"/>
          <w:sz w:val="22"/>
          <w:szCs w:val="22"/>
        </w:rPr>
        <w:lastRenderedPageBreak/>
        <w:t xml:space="preserve">The </w:t>
      </w:r>
      <w:proofErr w:type="spellStart"/>
      <w:r>
        <w:rPr>
          <w:rFonts w:asciiTheme="majorBidi" w:hAnsiTheme="majorBidi"/>
          <w:sz w:val="22"/>
          <w:szCs w:val="22"/>
        </w:rPr>
        <w:t>Ma’agan</w:t>
      </w:r>
      <w:proofErr w:type="spellEnd"/>
      <w:r>
        <w:rPr>
          <w:rFonts w:asciiTheme="majorBidi" w:hAnsiTheme="majorBidi"/>
          <w:sz w:val="22"/>
          <w:szCs w:val="22"/>
        </w:rPr>
        <w:t xml:space="preserve"> Michael Ornith</w:t>
      </w:r>
      <w:r w:rsidR="00CA5FD3">
        <w:rPr>
          <w:rFonts w:asciiTheme="majorBidi" w:hAnsiTheme="majorBidi"/>
          <w:sz w:val="22"/>
          <w:szCs w:val="22"/>
        </w:rPr>
        <w:t xml:space="preserve">ological </w:t>
      </w:r>
      <w:r w:rsidR="00C93BD0">
        <w:rPr>
          <w:rFonts w:asciiTheme="majorBidi" w:hAnsiTheme="majorBidi"/>
          <w:sz w:val="22"/>
          <w:szCs w:val="22"/>
        </w:rPr>
        <w:t>P</w:t>
      </w:r>
      <w:r w:rsidR="00CA5FD3">
        <w:rPr>
          <w:rFonts w:asciiTheme="majorBidi" w:hAnsiTheme="majorBidi"/>
          <w:sz w:val="22"/>
          <w:szCs w:val="22"/>
        </w:rPr>
        <w:t>ark</w:t>
      </w:r>
      <w:r>
        <w:rPr>
          <w:rFonts w:asciiTheme="majorBidi" w:hAnsiTheme="majorBidi"/>
          <w:sz w:val="22"/>
          <w:szCs w:val="22"/>
        </w:rPr>
        <w:t xml:space="preserve"> is located south of Kibbutz </w:t>
      </w:r>
      <w:proofErr w:type="spellStart"/>
      <w:r>
        <w:rPr>
          <w:rFonts w:asciiTheme="majorBidi" w:hAnsiTheme="majorBidi"/>
          <w:sz w:val="22"/>
          <w:szCs w:val="22"/>
        </w:rPr>
        <w:t>Ma’agan</w:t>
      </w:r>
      <w:proofErr w:type="spellEnd"/>
      <w:r>
        <w:rPr>
          <w:rFonts w:asciiTheme="majorBidi" w:hAnsiTheme="majorBidi"/>
          <w:sz w:val="22"/>
          <w:szCs w:val="22"/>
        </w:rPr>
        <w:t xml:space="preserve"> Michael and is </w:t>
      </w:r>
      <w:r w:rsidR="00C93BD0">
        <w:rPr>
          <w:rFonts w:asciiTheme="majorBidi" w:hAnsiTheme="majorBidi"/>
          <w:sz w:val="22"/>
          <w:szCs w:val="22"/>
        </w:rPr>
        <w:t>built over</w:t>
      </w:r>
      <w:r>
        <w:rPr>
          <w:rFonts w:asciiTheme="majorBidi" w:hAnsiTheme="majorBidi"/>
          <w:sz w:val="22"/>
          <w:szCs w:val="22"/>
        </w:rPr>
        <w:t xml:space="preserve"> some of the area of the kibbutz fish ponds which are not being used for the farming of edible fish. The </w:t>
      </w:r>
      <w:proofErr w:type="spellStart"/>
      <w:r w:rsidR="00CA5FD3">
        <w:rPr>
          <w:rFonts w:asciiTheme="majorBidi" w:hAnsiTheme="majorBidi"/>
          <w:sz w:val="22"/>
          <w:szCs w:val="22"/>
        </w:rPr>
        <w:t>Ma’agan</w:t>
      </w:r>
      <w:proofErr w:type="spellEnd"/>
      <w:r w:rsidR="00CA5FD3">
        <w:rPr>
          <w:rFonts w:asciiTheme="majorBidi" w:hAnsiTheme="majorBidi"/>
          <w:sz w:val="22"/>
          <w:szCs w:val="22"/>
        </w:rPr>
        <w:t xml:space="preserve"> Michael </w:t>
      </w:r>
      <w:r w:rsidR="00C93BD0">
        <w:rPr>
          <w:rFonts w:asciiTheme="majorBidi" w:hAnsiTheme="majorBidi"/>
          <w:sz w:val="22"/>
          <w:szCs w:val="22"/>
        </w:rPr>
        <w:t xml:space="preserve">Ornithological Park </w:t>
      </w:r>
      <w:r w:rsidR="00CA5FD3" w:rsidRPr="00CA5FD3">
        <w:rPr>
          <w:rFonts w:asciiTheme="majorBidi" w:hAnsiTheme="majorBidi"/>
          <w:sz w:val="22"/>
          <w:szCs w:val="22"/>
        </w:rPr>
        <w:t>lies on an</w:t>
      </w:r>
      <w:r w:rsidR="00CA5FD3">
        <w:rPr>
          <w:rFonts w:asciiTheme="majorBidi" w:hAnsiTheme="majorBidi"/>
          <w:sz w:val="22"/>
          <w:szCs w:val="22"/>
        </w:rPr>
        <w:t xml:space="preserve"> extremely</w:t>
      </w:r>
      <w:r w:rsidR="00CA5FD3" w:rsidRPr="00CA5FD3">
        <w:rPr>
          <w:rFonts w:asciiTheme="majorBidi" w:hAnsiTheme="majorBidi"/>
          <w:sz w:val="22"/>
          <w:szCs w:val="22"/>
        </w:rPr>
        <w:t xml:space="preserve"> important</w:t>
      </w:r>
      <w:r w:rsidR="00CA5FD3">
        <w:rPr>
          <w:rFonts w:asciiTheme="majorBidi" w:hAnsiTheme="majorBidi"/>
          <w:sz w:val="22"/>
          <w:szCs w:val="22"/>
        </w:rPr>
        <w:t xml:space="preserve"> and crowded</w:t>
      </w:r>
      <w:r w:rsidR="00CA5FD3" w:rsidRPr="00CA5FD3">
        <w:rPr>
          <w:rFonts w:asciiTheme="majorBidi" w:hAnsiTheme="majorBidi"/>
          <w:sz w:val="22"/>
          <w:szCs w:val="22"/>
        </w:rPr>
        <w:t xml:space="preserve"> bird migration route</w:t>
      </w:r>
      <w:r w:rsidR="00CA5FD3">
        <w:rPr>
          <w:rFonts w:asciiTheme="majorBidi" w:hAnsiTheme="majorBidi"/>
          <w:sz w:val="22"/>
          <w:szCs w:val="22"/>
        </w:rPr>
        <w:t xml:space="preserve"> on an international scale. At present, the park area includes 4 ponds</w:t>
      </w:r>
      <w:r w:rsidR="00C93BD0">
        <w:rPr>
          <w:rFonts w:asciiTheme="majorBidi" w:hAnsiTheme="majorBidi"/>
          <w:sz w:val="22"/>
          <w:szCs w:val="22"/>
        </w:rPr>
        <w:t>:</w:t>
      </w:r>
      <w:r w:rsidR="00CA5FD3">
        <w:rPr>
          <w:rFonts w:asciiTheme="majorBidi" w:hAnsiTheme="majorBidi"/>
          <w:sz w:val="22"/>
          <w:szCs w:val="22"/>
        </w:rPr>
        <w:t xml:space="preserve"> two large ponds which constitute the heart of the park and two small ponds used mainly for research. The park also includes </w:t>
      </w:r>
      <w:r w:rsidR="00CA5FD3" w:rsidRPr="00CA5FD3">
        <w:rPr>
          <w:rFonts w:asciiTheme="majorBidi" w:hAnsiTheme="majorBidi"/>
          <w:sz w:val="22"/>
          <w:szCs w:val="22"/>
        </w:rPr>
        <w:t>the embankments and the paths between them</w:t>
      </w:r>
      <w:r w:rsidR="00CA5FD3">
        <w:rPr>
          <w:rFonts w:asciiTheme="majorBidi" w:hAnsiTheme="majorBidi"/>
          <w:sz w:val="22"/>
          <w:szCs w:val="22"/>
        </w:rPr>
        <w:t>. In addition, a</w:t>
      </w:r>
      <w:r w:rsidR="00CA5FD3" w:rsidRPr="00CA5FD3">
        <w:rPr>
          <w:rFonts w:asciiTheme="majorBidi" w:hAnsiTheme="majorBidi"/>
          <w:sz w:val="22"/>
          <w:szCs w:val="22"/>
        </w:rPr>
        <w:t xml:space="preserve">n entrance hall </w:t>
      </w:r>
      <w:r w:rsidR="00CA5FD3">
        <w:rPr>
          <w:rFonts w:asciiTheme="majorBidi" w:hAnsiTheme="majorBidi"/>
          <w:sz w:val="22"/>
          <w:szCs w:val="22"/>
        </w:rPr>
        <w:t>which</w:t>
      </w:r>
      <w:r w:rsidR="00CA5FD3" w:rsidRPr="00CA5FD3">
        <w:rPr>
          <w:rFonts w:asciiTheme="majorBidi" w:hAnsiTheme="majorBidi"/>
          <w:sz w:val="22"/>
          <w:szCs w:val="22"/>
        </w:rPr>
        <w:t xml:space="preserve"> includes an advanced information and training system is being </w:t>
      </w:r>
      <w:r w:rsidR="001A0F5D">
        <w:rPr>
          <w:rFonts w:asciiTheme="majorBidi" w:hAnsiTheme="majorBidi"/>
          <w:sz w:val="22"/>
          <w:szCs w:val="22"/>
        </w:rPr>
        <w:t>established</w:t>
      </w:r>
      <w:r w:rsidR="00CA5FD3" w:rsidRPr="00CA5FD3">
        <w:rPr>
          <w:rFonts w:asciiTheme="majorBidi" w:hAnsiTheme="majorBidi"/>
          <w:sz w:val="22"/>
          <w:szCs w:val="22"/>
        </w:rPr>
        <w:t xml:space="preserve"> at </w:t>
      </w:r>
      <w:r w:rsidR="001A0F5D">
        <w:rPr>
          <w:rFonts w:asciiTheme="majorBidi" w:hAnsiTheme="majorBidi"/>
          <w:sz w:val="22"/>
          <w:szCs w:val="22"/>
        </w:rPr>
        <w:t xml:space="preserve">the </w:t>
      </w:r>
      <w:r w:rsidR="00CA5FD3" w:rsidRPr="00CA5FD3">
        <w:rPr>
          <w:rFonts w:asciiTheme="majorBidi" w:hAnsiTheme="majorBidi"/>
          <w:sz w:val="22"/>
          <w:szCs w:val="22"/>
        </w:rPr>
        <w:t xml:space="preserve">Hof </w:t>
      </w:r>
      <w:proofErr w:type="spellStart"/>
      <w:r w:rsidR="00CA5FD3" w:rsidRPr="00CA5FD3">
        <w:rPr>
          <w:rFonts w:asciiTheme="majorBidi" w:hAnsiTheme="majorBidi"/>
          <w:sz w:val="22"/>
          <w:szCs w:val="22"/>
        </w:rPr>
        <w:t>HaCarmel</w:t>
      </w:r>
      <w:proofErr w:type="spellEnd"/>
      <w:r w:rsidR="00342B26">
        <w:rPr>
          <w:rFonts w:asciiTheme="majorBidi" w:hAnsiTheme="majorBidi"/>
          <w:sz w:val="22"/>
          <w:szCs w:val="22"/>
        </w:rPr>
        <w:t xml:space="preserve"> Field</w:t>
      </w:r>
      <w:r w:rsidR="00CA5FD3" w:rsidRPr="00CA5FD3">
        <w:rPr>
          <w:rFonts w:asciiTheme="majorBidi" w:hAnsiTheme="majorBidi"/>
          <w:sz w:val="22"/>
          <w:szCs w:val="22"/>
        </w:rPr>
        <w:t xml:space="preserve"> School, which is a logistical hub for the entire park.</w:t>
      </w:r>
      <w:r w:rsidR="001A0F5D">
        <w:rPr>
          <w:rFonts w:asciiTheme="majorBidi" w:hAnsiTheme="majorBidi"/>
          <w:sz w:val="22"/>
          <w:szCs w:val="22"/>
        </w:rPr>
        <w:t xml:space="preserve"> The total area of the park is about 130 dunams. The ornithological park is being built in partnership with Kibbutz </w:t>
      </w:r>
      <w:proofErr w:type="spellStart"/>
      <w:r w:rsidR="001A0F5D">
        <w:rPr>
          <w:rFonts w:asciiTheme="majorBidi" w:hAnsiTheme="majorBidi"/>
          <w:sz w:val="22"/>
          <w:szCs w:val="22"/>
        </w:rPr>
        <w:t>Ma’agan</w:t>
      </w:r>
      <w:proofErr w:type="spellEnd"/>
      <w:r w:rsidR="001A0F5D">
        <w:rPr>
          <w:rFonts w:asciiTheme="majorBidi" w:hAnsiTheme="majorBidi"/>
          <w:sz w:val="22"/>
          <w:szCs w:val="22"/>
        </w:rPr>
        <w:t xml:space="preserve"> Michael, while the </w:t>
      </w:r>
      <w:r w:rsidR="001A0F5D" w:rsidRPr="001A0F5D">
        <w:rPr>
          <w:rFonts w:asciiTheme="majorBidi" w:hAnsiTheme="majorBidi"/>
          <w:sz w:val="22"/>
          <w:szCs w:val="22"/>
        </w:rPr>
        <w:t>Nature and Parks Authority and the Carmel Coast Regional Council</w:t>
      </w:r>
      <w:r w:rsidR="001A0F5D">
        <w:rPr>
          <w:rFonts w:asciiTheme="majorBidi" w:hAnsiTheme="majorBidi"/>
          <w:sz w:val="22"/>
          <w:szCs w:val="22"/>
        </w:rPr>
        <w:t xml:space="preserve"> are supporting the Project with a broader view to p</w:t>
      </w:r>
      <w:r w:rsidR="001A0F5D" w:rsidRPr="001A0F5D">
        <w:rPr>
          <w:rFonts w:asciiTheme="majorBidi" w:hAnsiTheme="majorBidi"/>
          <w:sz w:val="22"/>
          <w:szCs w:val="22"/>
        </w:rPr>
        <w:t xml:space="preserve">reservation and restoration processes in the </w:t>
      </w:r>
      <w:r w:rsidR="001A0F5D">
        <w:rPr>
          <w:rFonts w:asciiTheme="majorBidi" w:hAnsiTheme="majorBidi"/>
          <w:sz w:val="22"/>
          <w:szCs w:val="22"/>
        </w:rPr>
        <w:t>region.</w:t>
      </w:r>
    </w:p>
    <w:p w14:paraId="450BC177" w14:textId="31E345A3" w:rsidR="00A43292" w:rsidRDefault="00256359"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The ecological rehabilitation work and the construction of visitor infrastructures are currently underway and are expected to be completed at the end of 2022. The </w:t>
      </w:r>
      <w:r w:rsidR="00516A2B">
        <w:rPr>
          <w:rFonts w:asciiTheme="majorBidi" w:hAnsiTheme="majorBidi"/>
          <w:sz w:val="22"/>
          <w:szCs w:val="22"/>
        </w:rPr>
        <w:t>complete</w:t>
      </w:r>
      <w:r>
        <w:rPr>
          <w:rFonts w:asciiTheme="majorBidi" w:hAnsiTheme="majorBidi"/>
          <w:sz w:val="22"/>
          <w:szCs w:val="22"/>
        </w:rPr>
        <w:t xml:space="preserve"> financing of the rehabilitation work and the construction of the tourist infrastructures is being covered by the Israeli government with a total budget of NIS 7.5 million (about $ 2.25 million). As stated, the work includes the rehabilitation of the natural system in the park as well as the infrastructures for </w:t>
      </w:r>
      <w:r w:rsidR="00516A2B">
        <w:rPr>
          <w:rFonts w:asciiTheme="majorBidi" w:hAnsiTheme="majorBidi"/>
          <w:sz w:val="22"/>
          <w:szCs w:val="22"/>
        </w:rPr>
        <w:t>receiving</w:t>
      </w:r>
      <w:r>
        <w:rPr>
          <w:rFonts w:asciiTheme="majorBidi" w:hAnsiTheme="majorBidi"/>
          <w:sz w:val="22"/>
          <w:szCs w:val="22"/>
        </w:rPr>
        <w:t xml:space="preserve"> the public. </w:t>
      </w:r>
      <w:r w:rsidRPr="00256359">
        <w:rPr>
          <w:rFonts w:asciiTheme="majorBidi" w:hAnsiTheme="majorBidi"/>
          <w:sz w:val="22"/>
          <w:szCs w:val="22"/>
        </w:rPr>
        <w:t xml:space="preserve">Smart hydro-ecological planning </w:t>
      </w:r>
      <w:r>
        <w:rPr>
          <w:rFonts w:asciiTheme="majorBidi" w:hAnsiTheme="majorBidi"/>
          <w:sz w:val="22"/>
          <w:szCs w:val="22"/>
        </w:rPr>
        <w:t>has created</w:t>
      </w:r>
      <w:r w:rsidRPr="00256359">
        <w:rPr>
          <w:rFonts w:asciiTheme="majorBidi" w:hAnsiTheme="majorBidi"/>
          <w:sz w:val="22"/>
          <w:szCs w:val="22"/>
        </w:rPr>
        <w:t xml:space="preserve"> a variety of micro-habitats in the areas of the ponds </w:t>
      </w:r>
      <w:r w:rsidR="00516A2B">
        <w:rPr>
          <w:rFonts w:asciiTheme="majorBidi" w:hAnsiTheme="majorBidi"/>
          <w:sz w:val="22"/>
          <w:szCs w:val="22"/>
        </w:rPr>
        <w:t>that</w:t>
      </w:r>
      <w:r>
        <w:rPr>
          <w:rFonts w:asciiTheme="majorBidi" w:hAnsiTheme="majorBidi"/>
          <w:sz w:val="22"/>
          <w:szCs w:val="22"/>
        </w:rPr>
        <w:t xml:space="preserve"> are</w:t>
      </w:r>
      <w:r w:rsidRPr="00256359">
        <w:rPr>
          <w:rFonts w:asciiTheme="majorBidi" w:hAnsiTheme="majorBidi"/>
          <w:sz w:val="22"/>
          <w:szCs w:val="22"/>
        </w:rPr>
        <w:t xml:space="preserve"> undergo</w:t>
      </w:r>
      <w:r>
        <w:rPr>
          <w:rFonts w:asciiTheme="majorBidi" w:hAnsiTheme="majorBidi"/>
          <w:sz w:val="22"/>
          <w:szCs w:val="22"/>
        </w:rPr>
        <w:t>ing</w:t>
      </w:r>
      <w:r w:rsidRPr="00256359">
        <w:rPr>
          <w:rFonts w:asciiTheme="majorBidi" w:hAnsiTheme="majorBidi"/>
          <w:sz w:val="22"/>
          <w:szCs w:val="22"/>
        </w:rPr>
        <w:t xml:space="preserve"> </w:t>
      </w:r>
      <w:r>
        <w:rPr>
          <w:rFonts w:asciiTheme="majorBidi" w:hAnsiTheme="majorBidi"/>
          <w:sz w:val="22"/>
          <w:szCs w:val="22"/>
        </w:rPr>
        <w:t>a feralization</w:t>
      </w:r>
      <w:r w:rsidRPr="00256359">
        <w:rPr>
          <w:rFonts w:asciiTheme="majorBidi" w:hAnsiTheme="majorBidi"/>
          <w:sz w:val="22"/>
          <w:szCs w:val="22"/>
        </w:rPr>
        <w:t xml:space="preserve"> process, which support a wide range of </w:t>
      </w:r>
      <w:r w:rsidR="003D7BA4">
        <w:rPr>
          <w:rFonts w:asciiTheme="majorBidi" w:hAnsiTheme="majorBidi"/>
          <w:sz w:val="22"/>
          <w:szCs w:val="22"/>
        </w:rPr>
        <w:t>birds. Around the pools, a network of accessible hiking paths has been built, as well as d</w:t>
      </w:r>
      <w:r w:rsidR="003D7BA4" w:rsidRPr="003D7BA4">
        <w:rPr>
          <w:rFonts w:asciiTheme="majorBidi" w:hAnsiTheme="majorBidi"/>
          <w:sz w:val="22"/>
          <w:szCs w:val="22"/>
        </w:rPr>
        <w:t>etailed guidance and direction signage</w:t>
      </w:r>
      <w:r w:rsidR="003D7BA4">
        <w:rPr>
          <w:rFonts w:asciiTheme="majorBidi" w:hAnsiTheme="majorBidi"/>
          <w:sz w:val="22"/>
          <w:szCs w:val="22"/>
        </w:rPr>
        <w:t>, observation blinds and field training positions. These infrastructures provide</w:t>
      </w:r>
      <w:r w:rsidR="00342B26">
        <w:rPr>
          <w:rFonts w:asciiTheme="majorBidi" w:hAnsiTheme="majorBidi"/>
          <w:sz w:val="22"/>
          <w:szCs w:val="22"/>
        </w:rPr>
        <w:t xml:space="preserve"> the finest experience of nature</w:t>
      </w:r>
      <w:r w:rsidR="003D7BA4">
        <w:rPr>
          <w:rFonts w:asciiTheme="majorBidi" w:hAnsiTheme="majorBidi"/>
          <w:sz w:val="22"/>
          <w:szCs w:val="22"/>
        </w:rPr>
        <w:t xml:space="preserve"> to various types of </w:t>
      </w:r>
      <w:r w:rsidR="00342B26">
        <w:rPr>
          <w:rFonts w:asciiTheme="majorBidi" w:hAnsiTheme="majorBidi"/>
          <w:sz w:val="22"/>
          <w:szCs w:val="22"/>
        </w:rPr>
        <w:t xml:space="preserve">groups visiting the park. The connection with the Hof </w:t>
      </w:r>
      <w:proofErr w:type="spellStart"/>
      <w:r w:rsidR="00342B26">
        <w:rPr>
          <w:rFonts w:asciiTheme="majorBidi" w:hAnsiTheme="majorBidi"/>
          <w:sz w:val="22"/>
          <w:szCs w:val="22"/>
        </w:rPr>
        <w:t>HaCarmel</w:t>
      </w:r>
      <w:proofErr w:type="spellEnd"/>
      <w:r w:rsidR="00342B26">
        <w:rPr>
          <w:rFonts w:asciiTheme="majorBidi" w:hAnsiTheme="majorBidi"/>
          <w:sz w:val="22"/>
          <w:szCs w:val="22"/>
        </w:rPr>
        <w:t xml:space="preserve"> Field School, where the public is received, by way of an initial introduction to the park at the entrance</w:t>
      </w:r>
      <w:r w:rsidR="00516A2B">
        <w:rPr>
          <w:rFonts w:asciiTheme="majorBidi" w:hAnsiTheme="majorBidi"/>
          <w:sz w:val="22"/>
          <w:szCs w:val="22"/>
        </w:rPr>
        <w:t xml:space="preserve"> hall</w:t>
      </w:r>
      <w:r w:rsidR="00342B26">
        <w:rPr>
          <w:rFonts w:asciiTheme="majorBidi" w:hAnsiTheme="majorBidi"/>
          <w:sz w:val="22"/>
          <w:szCs w:val="22"/>
        </w:rPr>
        <w:t xml:space="preserve"> and a connection to the pedestrian paths into the park, allow the regulation of visitor pressure on the park, </w:t>
      </w:r>
      <w:proofErr w:type="gramStart"/>
      <w:r w:rsidR="00342B26">
        <w:rPr>
          <w:rFonts w:asciiTheme="majorBidi" w:hAnsiTheme="majorBidi"/>
          <w:sz w:val="22"/>
          <w:szCs w:val="22"/>
        </w:rPr>
        <w:t>in order to</w:t>
      </w:r>
      <w:proofErr w:type="gramEnd"/>
      <w:r w:rsidR="00342B26">
        <w:rPr>
          <w:rFonts w:asciiTheme="majorBidi" w:hAnsiTheme="majorBidi"/>
          <w:sz w:val="22"/>
          <w:szCs w:val="22"/>
        </w:rPr>
        <w:t xml:space="preserve"> ensure that its biological and climatic functioning are maintained</w:t>
      </w:r>
      <w:r w:rsidR="00A43292">
        <w:rPr>
          <w:rFonts w:asciiTheme="majorBidi" w:hAnsiTheme="majorBidi"/>
          <w:sz w:val="22"/>
          <w:szCs w:val="22"/>
        </w:rPr>
        <w:t>.</w:t>
      </w:r>
    </w:p>
    <w:p w14:paraId="029E9429" w14:textId="151185BE" w:rsidR="00A43292" w:rsidRDefault="00A43292"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As mentioned above, the work is expected to be completed at the end of 2022. Then the conception stage of the park will begin; it will be completed during </w:t>
      </w:r>
      <w:proofErr w:type="spellStart"/>
      <w:r>
        <w:rPr>
          <w:rFonts w:asciiTheme="majorBidi" w:hAnsiTheme="majorBidi"/>
          <w:sz w:val="22"/>
          <w:szCs w:val="22"/>
        </w:rPr>
        <w:t>Succot</w:t>
      </w:r>
      <w:proofErr w:type="spellEnd"/>
      <w:r>
        <w:rPr>
          <w:rFonts w:asciiTheme="majorBidi" w:hAnsiTheme="majorBidi"/>
          <w:sz w:val="22"/>
          <w:szCs w:val="22"/>
        </w:rPr>
        <w:t xml:space="preserve"> 2023 (October 2023).</w:t>
      </w:r>
    </w:p>
    <w:p w14:paraId="5C448F1B" w14:textId="4D2E372B" w:rsidR="00A43292" w:rsidRDefault="00A43292" w:rsidP="005E3F37">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Due to the great importance of the </w:t>
      </w:r>
      <w:proofErr w:type="gramStart"/>
      <w:r>
        <w:rPr>
          <w:rFonts w:asciiTheme="majorBidi" w:hAnsiTheme="majorBidi"/>
          <w:sz w:val="22"/>
          <w:szCs w:val="22"/>
        </w:rPr>
        <w:t>fish ponds</w:t>
      </w:r>
      <w:proofErr w:type="gramEnd"/>
      <w:r>
        <w:rPr>
          <w:rFonts w:asciiTheme="majorBidi" w:hAnsiTheme="majorBidi"/>
          <w:sz w:val="22"/>
          <w:szCs w:val="22"/>
        </w:rPr>
        <w:t xml:space="preserve"> at Hof </w:t>
      </w:r>
      <w:proofErr w:type="spellStart"/>
      <w:r>
        <w:rPr>
          <w:rFonts w:asciiTheme="majorBidi" w:hAnsiTheme="majorBidi"/>
          <w:sz w:val="22"/>
          <w:szCs w:val="22"/>
        </w:rPr>
        <w:t>HaCarmel</w:t>
      </w:r>
      <w:proofErr w:type="spellEnd"/>
      <w:r>
        <w:rPr>
          <w:rFonts w:asciiTheme="majorBidi" w:hAnsiTheme="majorBidi"/>
          <w:sz w:val="22"/>
          <w:szCs w:val="22"/>
        </w:rPr>
        <w:t xml:space="preserve"> to birds, particularly migratory ones, there is already a rich and dynamic bird population in the park. </w:t>
      </w:r>
      <w:r w:rsidRPr="00A43292">
        <w:rPr>
          <w:rFonts w:asciiTheme="majorBidi" w:hAnsiTheme="majorBidi"/>
          <w:sz w:val="22"/>
          <w:szCs w:val="22"/>
        </w:rPr>
        <w:t xml:space="preserve">The monitoring </w:t>
      </w:r>
      <w:r>
        <w:rPr>
          <w:rFonts w:asciiTheme="majorBidi" w:hAnsiTheme="majorBidi"/>
          <w:sz w:val="22"/>
          <w:szCs w:val="22"/>
        </w:rPr>
        <w:t xml:space="preserve">which began </w:t>
      </w:r>
      <w:r w:rsidRPr="00A43292">
        <w:rPr>
          <w:rFonts w:asciiTheme="majorBidi" w:hAnsiTheme="majorBidi"/>
          <w:sz w:val="22"/>
          <w:szCs w:val="22"/>
        </w:rPr>
        <w:t>accompanying the construction processes</w:t>
      </w:r>
      <w:r>
        <w:rPr>
          <w:rFonts w:asciiTheme="majorBidi" w:hAnsiTheme="majorBidi"/>
          <w:sz w:val="22"/>
          <w:szCs w:val="22"/>
        </w:rPr>
        <w:t xml:space="preserve"> of the park</w:t>
      </w:r>
      <w:r w:rsidRPr="00A43292">
        <w:rPr>
          <w:rFonts w:asciiTheme="majorBidi" w:hAnsiTheme="majorBidi"/>
          <w:sz w:val="22"/>
          <w:szCs w:val="22"/>
        </w:rPr>
        <w:t xml:space="preserve"> even before the start of the work </w:t>
      </w:r>
      <w:r w:rsidR="00516A2B">
        <w:rPr>
          <w:rFonts w:asciiTheme="majorBidi" w:hAnsiTheme="majorBidi"/>
          <w:sz w:val="22"/>
          <w:szCs w:val="22"/>
        </w:rPr>
        <w:t>has permitted</w:t>
      </w:r>
      <w:r w:rsidRPr="00A43292">
        <w:rPr>
          <w:rFonts w:asciiTheme="majorBidi" w:hAnsiTheme="majorBidi"/>
          <w:sz w:val="22"/>
          <w:szCs w:val="22"/>
        </w:rPr>
        <w:t xml:space="preserve"> an examination of the effectiveness of the work and subsequently of the interface operations, </w:t>
      </w:r>
      <w:proofErr w:type="gramStart"/>
      <w:r w:rsidRPr="00A43292">
        <w:rPr>
          <w:rFonts w:asciiTheme="majorBidi" w:hAnsiTheme="majorBidi"/>
          <w:sz w:val="22"/>
          <w:szCs w:val="22"/>
        </w:rPr>
        <w:t>in order to</w:t>
      </w:r>
      <w:proofErr w:type="gramEnd"/>
      <w:r w:rsidRPr="00A43292">
        <w:rPr>
          <w:rFonts w:asciiTheme="majorBidi" w:hAnsiTheme="majorBidi"/>
          <w:sz w:val="22"/>
          <w:szCs w:val="22"/>
        </w:rPr>
        <w:t xml:space="preserve"> maintain a rich, high-quality and diverse natural system in the park as </w:t>
      </w:r>
      <w:r w:rsidR="00990057">
        <w:rPr>
          <w:rFonts w:asciiTheme="majorBidi" w:hAnsiTheme="majorBidi"/>
          <w:sz w:val="22"/>
          <w:szCs w:val="22"/>
        </w:rPr>
        <w:t>far</w:t>
      </w:r>
      <w:r w:rsidRPr="00A43292">
        <w:rPr>
          <w:rFonts w:asciiTheme="majorBidi" w:hAnsiTheme="majorBidi"/>
          <w:sz w:val="22"/>
          <w:szCs w:val="22"/>
        </w:rPr>
        <w:t xml:space="preserve"> as possible.</w:t>
      </w:r>
      <w:r w:rsidR="00990057">
        <w:rPr>
          <w:rFonts w:asciiTheme="majorBidi" w:hAnsiTheme="majorBidi"/>
          <w:sz w:val="22"/>
          <w:szCs w:val="22"/>
        </w:rPr>
        <w:t xml:space="preserve"> </w:t>
      </w:r>
      <w:r w:rsidR="00990057" w:rsidRPr="00990057">
        <w:rPr>
          <w:rFonts w:asciiTheme="majorBidi" w:hAnsiTheme="majorBidi"/>
          <w:sz w:val="22"/>
          <w:szCs w:val="22"/>
        </w:rPr>
        <w:t xml:space="preserve">Already during the work in the park area to create diverse </w:t>
      </w:r>
      <w:r w:rsidR="00990057">
        <w:rPr>
          <w:rFonts w:asciiTheme="majorBidi" w:hAnsiTheme="majorBidi"/>
          <w:sz w:val="22"/>
          <w:szCs w:val="22"/>
        </w:rPr>
        <w:t>wet</w:t>
      </w:r>
      <w:r w:rsidR="001B6582">
        <w:rPr>
          <w:rFonts w:asciiTheme="majorBidi" w:hAnsiTheme="majorBidi"/>
          <w:sz w:val="22"/>
          <w:szCs w:val="22"/>
        </w:rPr>
        <w:t>land</w:t>
      </w:r>
      <w:r w:rsidR="00990057" w:rsidRPr="00990057">
        <w:rPr>
          <w:rFonts w:asciiTheme="majorBidi" w:hAnsiTheme="majorBidi"/>
          <w:sz w:val="22"/>
          <w:szCs w:val="22"/>
        </w:rPr>
        <w:t xml:space="preserve"> habitats, </w:t>
      </w:r>
      <w:r w:rsidR="00990057">
        <w:rPr>
          <w:rFonts w:asciiTheme="majorBidi" w:hAnsiTheme="majorBidi"/>
          <w:sz w:val="22"/>
          <w:szCs w:val="22"/>
        </w:rPr>
        <w:t xml:space="preserve">it is possible to </w:t>
      </w:r>
      <w:r w:rsidR="00990057" w:rsidRPr="00990057">
        <w:rPr>
          <w:rFonts w:asciiTheme="majorBidi" w:hAnsiTheme="majorBidi"/>
          <w:sz w:val="22"/>
          <w:szCs w:val="22"/>
        </w:rPr>
        <w:t>see the attracti</w:t>
      </w:r>
      <w:r w:rsidR="00516A2B">
        <w:rPr>
          <w:rFonts w:asciiTheme="majorBidi" w:hAnsiTheme="majorBidi"/>
          <w:sz w:val="22"/>
          <w:szCs w:val="22"/>
        </w:rPr>
        <w:t>veness</w:t>
      </w:r>
      <w:r w:rsidR="00990057" w:rsidRPr="00990057">
        <w:rPr>
          <w:rFonts w:asciiTheme="majorBidi" w:hAnsiTheme="majorBidi"/>
          <w:sz w:val="22"/>
          <w:szCs w:val="22"/>
        </w:rPr>
        <w:t xml:space="preserve"> of the mud flats and the shallow water </w:t>
      </w:r>
      <w:r w:rsidR="00990057">
        <w:rPr>
          <w:rFonts w:asciiTheme="majorBidi" w:hAnsiTheme="majorBidi"/>
          <w:sz w:val="22"/>
          <w:szCs w:val="22"/>
        </w:rPr>
        <w:t>for</w:t>
      </w:r>
      <w:r w:rsidR="00990057" w:rsidRPr="00990057">
        <w:rPr>
          <w:rFonts w:asciiTheme="majorBidi" w:hAnsiTheme="majorBidi"/>
          <w:sz w:val="22"/>
          <w:szCs w:val="22"/>
        </w:rPr>
        <w:t xml:space="preserve"> a wide variety of long-range migrating </w:t>
      </w:r>
      <w:proofErr w:type="gramStart"/>
      <w:r w:rsidR="00990057">
        <w:rPr>
          <w:rFonts w:asciiTheme="majorBidi" w:hAnsiTheme="majorBidi"/>
          <w:sz w:val="22"/>
          <w:szCs w:val="22"/>
        </w:rPr>
        <w:t>shore-birds</w:t>
      </w:r>
      <w:proofErr w:type="gramEnd"/>
      <w:r w:rsidR="00990057" w:rsidRPr="00990057">
        <w:rPr>
          <w:rFonts w:asciiTheme="majorBidi" w:hAnsiTheme="majorBidi"/>
          <w:sz w:val="22"/>
          <w:szCs w:val="22"/>
        </w:rPr>
        <w:t xml:space="preserve"> such as the warbler and the small tern.</w:t>
      </w:r>
      <w:r w:rsidR="00990057">
        <w:rPr>
          <w:rFonts w:asciiTheme="majorBidi" w:hAnsiTheme="majorBidi"/>
          <w:sz w:val="22"/>
          <w:szCs w:val="22"/>
        </w:rPr>
        <w:t xml:space="preserve"> The monitoring is being carried out by </w:t>
      </w:r>
      <w:r w:rsidR="00990057" w:rsidRPr="00990057">
        <w:rPr>
          <w:rFonts w:asciiTheme="majorBidi" w:hAnsiTheme="majorBidi"/>
          <w:sz w:val="22"/>
          <w:szCs w:val="22"/>
        </w:rPr>
        <w:t xml:space="preserve">members of the </w:t>
      </w:r>
      <w:r w:rsidR="00990057">
        <w:rPr>
          <w:rFonts w:asciiTheme="majorBidi" w:hAnsiTheme="majorBidi"/>
          <w:sz w:val="22"/>
          <w:szCs w:val="22"/>
        </w:rPr>
        <w:t>Ornithology</w:t>
      </w:r>
      <w:r w:rsidR="00990057" w:rsidRPr="00990057">
        <w:rPr>
          <w:rFonts w:asciiTheme="majorBidi" w:hAnsiTheme="majorBidi"/>
          <w:sz w:val="22"/>
          <w:szCs w:val="22"/>
        </w:rPr>
        <w:t xml:space="preserve"> Center of the Society for the Protection of Nature</w:t>
      </w:r>
      <w:r w:rsidR="00516A2B">
        <w:rPr>
          <w:rFonts w:asciiTheme="majorBidi" w:hAnsiTheme="majorBidi"/>
          <w:sz w:val="22"/>
          <w:szCs w:val="22"/>
        </w:rPr>
        <w:t xml:space="preserve"> in Israel</w:t>
      </w:r>
      <w:r w:rsidR="00990057" w:rsidRPr="00990057">
        <w:rPr>
          <w:rFonts w:asciiTheme="majorBidi" w:hAnsiTheme="majorBidi"/>
          <w:sz w:val="22"/>
          <w:szCs w:val="22"/>
        </w:rPr>
        <w:t>.</w:t>
      </w:r>
    </w:p>
    <w:p w14:paraId="655CC7FB" w14:textId="7D904721" w:rsidR="005E3F37" w:rsidRDefault="005E3F37" w:rsidP="005E3F37">
      <w:pPr>
        <w:tabs>
          <w:tab w:val="left" w:pos="720"/>
        </w:tabs>
        <w:spacing w:line="360" w:lineRule="auto"/>
        <w:jc w:val="left"/>
        <w:rPr>
          <w:rFonts w:asciiTheme="majorBidi" w:hAnsiTheme="majorBidi"/>
          <w:sz w:val="22"/>
          <w:szCs w:val="22"/>
        </w:rPr>
      </w:pPr>
      <w:r>
        <w:rPr>
          <w:rFonts w:asciiTheme="majorBidi" w:hAnsiTheme="majorBidi"/>
          <w:sz w:val="22"/>
          <w:szCs w:val="22"/>
        </w:rPr>
        <w:lastRenderedPageBreak/>
        <w:t>C</w:t>
      </w:r>
      <w:r w:rsidRPr="005E3F37">
        <w:rPr>
          <w:rFonts w:asciiTheme="majorBidi" w:hAnsiTheme="majorBidi"/>
          <w:sz w:val="22"/>
          <w:szCs w:val="22"/>
        </w:rPr>
        <w:t xml:space="preserve">ooperation with Kibbutz </w:t>
      </w:r>
      <w:proofErr w:type="spellStart"/>
      <w:r w:rsidRPr="005E3F37">
        <w:rPr>
          <w:rFonts w:asciiTheme="majorBidi" w:hAnsiTheme="majorBidi"/>
          <w:sz w:val="22"/>
          <w:szCs w:val="22"/>
        </w:rPr>
        <w:t>Ma</w:t>
      </w:r>
      <w:r>
        <w:rPr>
          <w:rFonts w:asciiTheme="majorBidi" w:hAnsiTheme="majorBidi"/>
          <w:sz w:val="22"/>
          <w:szCs w:val="22"/>
        </w:rPr>
        <w:t>’</w:t>
      </w:r>
      <w:r w:rsidRPr="005E3F37">
        <w:rPr>
          <w:rFonts w:asciiTheme="majorBidi" w:hAnsiTheme="majorBidi"/>
          <w:sz w:val="22"/>
          <w:szCs w:val="22"/>
        </w:rPr>
        <w:t>agan</w:t>
      </w:r>
      <w:proofErr w:type="spellEnd"/>
      <w:r w:rsidRPr="005E3F37">
        <w:rPr>
          <w:rFonts w:asciiTheme="majorBidi" w:hAnsiTheme="majorBidi"/>
          <w:sz w:val="22"/>
          <w:szCs w:val="22"/>
        </w:rPr>
        <w:t xml:space="preserve"> Michael</w:t>
      </w:r>
      <w:r>
        <w:rPr>
          <w:rFonts w:asciiTheme="majorBidi" w:hAnsiTheme="majorBidi"/>
          <w:sz w:val="22"/>
          <w:szCs w:val="22"/>
        </w:rPr>
        <w:t>.</w:t>
      </w:r>
      <w:r w:rsidRPr="005E3F37">
        <w:rPr>
          <w:rFonts w:asciiTheme="majorBidi" w:hAnsiTheme="majorBidi"/>
          <w:sz w:val="22"/>
          <w:szCs w:val="22"/>
        </w:rPr>
        <w:t xml:space="preserve"> Even before the work began, a detailed cooperation agreement was signed with the kibbutz that allows both extensive </w:t>
      </w:r>
      <w:r>
        <w:rPr>
          <w:rFonts w:asciiTheme="majorBidi" w:hAnsiTheme="majorBidi"/>
          <w:sz w:val="22"/>
          <w:szCs w:val="22"/>
        </w:rPr>
        <w:t>rehabilitation</w:t>
      </w:r>
      <w:r w:rsidRPr="005E3F37">
        <w:rPr>
          <w:rFonts w:asciiTheme="majorBidi" w:hAnsiTheme="majorBidi"/>
          <w:sz w:val="22"/>
          <w:szCs w:val="22"/>
        </w:rPr>
        <w:t xml:space="preserve"> and development work as well as full and effective management of the park after construction is completed.</w:t>
      </w:r>
      <w:r>
        <w:rPr>
          <w:rFonts w:asciiTheme="majorBidi" w:hAnsiTheme="majorBidi"/>
          <w:sz w:val="22"/>
          <w:szCs w:val="22"/>
        </w:rPr>
        <w:t xml:space="preserve"> </w:t>
      </w:r>
      <w:r w:rsidRPr="005E3F37">
        <w:rPr>
          <w:rFonts w:asciiTheme="majorBidi" w:hAnsiTheme="majorBidi"/>
          <w:sz w:val="22"/>
          <w:szCs w:val="22"/>
        </w:rPr>
        <w:t xml:space="preserve">In addition, collaborations were agreed upon with other players in the </w:t>
      </w:r>
      <w:r>
        <w:rPr>
          <w:rFonts w:asciiTheme="majorBidi" w:hAnsiTheme="majorBidi"/>
          <w:sz w:val="22"/>
          <w:szCs w:val="22"/>
        </w:rPr>
        <w:t>region such as</w:t>
      </w:r>
      <w:r w:rsidRPr="005E3F37">
        <w:rPr>
          <w:rFonts w:asciiTheme="majorBidi" w:hAnsiTheme="majorBidi"/>
          <w:sz w:val="22"/>
          <w:szCs w:val="22"/>
        </w:rPr>
        <w:t xml:space="preserve"> the </w:t>
      </w:r>
      <w:r>
        <w:rPr>
          <w:rFonts w:asciiTheme="majorBidi" w:hAnsiTheme="majorBidi"/>
          <w:sz w:val="22"/>
          <w:szCs w:val="22"/>
        </w:rPr>
        <w:t xml:space="preserve">Hof </w:t>
      </w:r>
      <w:proofErr w:type="spellStart"/>
      <w:r>
        <w:rPr>
          <w:rFonts w:asciiTheme="majorBidi" w:hAnsiTheme="majorBidi"/>
          <w:sz w:val="22"/>
          <w:szCs w:val="22"/>
        </w:rPr>
        <w:t>Ha</w:t>
      </w:r>
      <w:r w:rsidRPr="005E3F37">
        <w:rPr>
          <w:rFonts w:asciiTheme="majorBidi" w:hAnsiTheme="majorBidi"/>
          <w:sz w:val="22"/>
          <w:szCs w:val="22"/>
        </w:rPr>
        <w:t>Carmel</w:t>
      </w:r>
      <w:proofErr w:type="spellEnd"/>
      <w:r w:rsidRPr="005E3F37">
        <w:rPr>
          <w:rFonts w:asciiTheme="majorBidi" w:hAnsiTheme="majorBidi"/>
          <w:sz w:val="22"/>
          <w:szCs w:val="22"/>
        </w:rPr>
        <w:t xml:space="preserve"> Regional Council, in whose territory the kibbutz is located, and the Nature and Parks Authority, which is responsible for the preservation of </w:t>
      </w:r>
      <w:r w:rsidR="00B022C9">
        <w:rPr>
          <w:rFonts w:asciiTheme="majorBidi" w:hAnsiTheme="majorBidi"/>
          <w:sz w:val="22"/>
          <w:szCs w:val="22"/>
        </w:rPr>
        <w:t xml:space="preserve">the </w:t>
      </w:r>
      <w:r w:rsidRPr="005E3F37">
        <w:rPr>
          <w:rFonts w:asciiTheme="majorBidi" w:hAnsiTheme="majorBidi"/>
          <w:sz w:val="22"/>
          <w:szCs w:val="22"/>
        </w:rPr>
        <w:t xml:space="preserve">values </w:t>
      </w:r>
      <w:r w:rsidR="00B022C9">
        <w:rPr>
          <w:rFonts w:asciiTheme="majorBidi" w:hAnsiTheme="majorBidi"/>
          <w:sz w:val="22"/>
          <w:szCs w:val="22"/>
        </w:rPr>
        <w:t xml:space="preserve">of nature </w:t>
      </w:r>
      <w:r w:rsidRPr="005E3F37">
        <w:rPr>
          <w:rFonts w:asciiTheme="majorBidi" w:hAnsiTheme="majorBidi"/>
          <w:sz w:val="22"/>
          <w:szCs w:val="22"/>
        </w:rPr>
        <w:t>in Israel.</w:t>
      </w:r>
      <w:r w:rsidR="00B022C9">
        <w:rPr>
          <w:rFonts w:asciiTheme="majorBidi" w:hAnsiTheme="majorBidi"/>
          <w:sz w:val="22"/>
          <w:szCs w:val="22"/>
        </w:rPr>
        <w:t xml:space="preserve"> </w:t>
      </w:r>
      <w:r w:rsidR="00B022C9" w:rsidRPr="00B022C9">
        <w:rPr>
          <w:rFonts w:asciiTheme="majorBidi" w:hAnsiTheme="majorBidi"/>
          <w:sz w:val="22"/>
          <w:szCs w:val="22"/>
        </w:rPr>
        <w:t xml:space="preserve">These collaborations are necessary for the existence of the </w:t>
      </w:r>
      <w:r w:rsidR="00B022C9">
        <w:rPr>
          <w:rFonts w:asciiTheme="majorBidi" w:hAnsiTheme="majorBidi"/>
          <w:sz w:val="22"/>
          <w:szCs w:val="22"/>
        </w:rPr>
        <w:t>ornithological</w:t>
      </w:r>
      <w:r w:rsidR="00B022C9" w:rsidRPr="00B022C9">
        <w:rPr>
          <w:rFonts w:asciiTheme="majorBidi" w:hAnsiTheme="majorBidi"/>
          <w:sz w:val="22"/>
          <w:szCs w:val="22"/>
        </w:rPr>
        <w:t xml:space="preserve"> park, as well as for the expansion of the areas of the ponds </w:t>
      </w:r>
      <w:r w:rsidR="00B022C9">
        <w:rPr>
          <w:rFonts w:asciiTheme="majorBidi" w:hAnsiTheme="majorBidi"/>
          <w:sz w:val="22"/>
          <w:szCs w:val="22"/>
        </w:rPr>
        <w:t>undergoing a feralization</w:t>
      </w:r>
      <w:r w:rsidR="00B022C9" w:rsidRPr="00B022C9">
        <w:rPr>
          <w:rFonts w:asciiTheme="majorBidi" w:hAnsiTheme="majorBidi"/>
          <w:sz w:val="22"/>
          <w:szCs w:val="22"/>
        </w:rPr>
        <w:t xml:space="preserve"> process.</w:t>
      </w:r>
      <w:r w:rsidR="00B022C9">
        <w:rPr>
          <w:rFonts w:asciiTheme="majorBidi" w:hAnsiTheme="majorBidi"/>
          <w:sz w:val="22"/>
          <w:szCs w:val="22"/>
        </w:rPr>
        <w:t xml:space="preserve"> </w:t>
      </w:r>
      <w:r w:rsidR="00B022C9" w:rsidRPr="00B022C9">
        <w:rPr>
          <w:rFonts w:asciiTheme="majorBidi" w:hAnsiTheme="majorBidi"/>
          <w:sz w:val="22"/>
          <w:szCs w:val="22"/>
        </w:rPr>
        <w:t xml:space="preserve">The potential in </w:t>
      </w:r>
      <w:r w:rsidR="00B022C9">
        <w:rPr>
          <w:rFonts w:asciiTheme="majorBidi" w:hAnsiTheme="majorBidi"/>
          <w:sz w:val="22"/>
          <w:szCs w:val="22"/>
        </w:rPr>
        <w:t xml:space="preserve">Hof </w:t>
      </w:r>
      <w:proofErr w:type="spellStart"/>
      <w:r w:rsidR="00B022C9">
        <w:rPr>
          <w:rFonts w:asciiTheme="majorBidi" w:hAnsiTheme="majorBidi"/>
          <w:sz w:val="22"/>
          <w:szCs w:val="22"/>
        </w:rPr>
        <w:t>Ha</w:t>
      </w:r>
      <w:r w:rsidR="00B022C9" w:rsidRPr="00B022C9">
        <w:rPr>
          <w:rFonts w:asciiTheme="majorBidi" w:hAnsiTheme="majorBidi"/>
          <w:sz w:val="22"/>
          <w:szCs w:val="22"/>
        </w:rPr>
        <w:t>Carmel</w:t>
      </w:r>
      <w:proofErr w:type="spellEnd"/>
      <w:r w:rsidR="00B022C9" w:rsidRPr="00B022C9">
        <w:rPr>
          <w:rFonts w:asciiTheme="majorBidi" w:hAnsiTheme="majorBidi"/>
          <w:sz w:val="22"/>
          <w:szCs w:val="22"/>
        </w:rPr>
        <w:t xml:space="preserve"> is very high, with the possibility of creating a continuous and significant space there that </w:t>
      </w:r>
      <w:r w:rsidR="00274893">
        <w:rPr>
          <w:rFonts w:asciiTheme="majorBidi" w:hAnsiTheme="majorBidi"/>
          <w:sz w:val="22"/>
          <w:szCs w:val="22"/>
        </w:rPr>
        <w:t>leans</w:t>
      </w:r>
      <w:r w:rsidR="00B022C9" w:rsidRPr="00B022C9">
        <w:rPr>
          <w:rFonts w:asciiTheme="majorBidi" w:hAnsiTheme="majorBidi"/>
          <w:sz w:val="22"/>
          <w:szCs w:val="22"/>
        </w:rPr>
        <w:t xml:space="preserve"> towards conservation and </w:t>
      </w:r>
      <w:r w:rsidR="00B022C9">
        <w:rPr>
          <w:rFonts w:asciiTheme="majorBidi" w:hAnsiTheme="majorBidi"/>
          <w:sz w:val="22"/>
          <w:szCs w:val="22"/>
        </w:rPr>
        <w:t>rehabilitation</w:t>
      </w:r>
      <w:r w:rsidR="00B022C9" w:rsidRPr="00B022C9">
        <w:rPr>
          <w:rFonts w:asciiTheme="majorBidi" w:hAnsiTheme="majorBidi"/>
          <w:sz w:val="22"/>
          <w:szCs w:val="22"/>
        </w:rPr>
        <w:t>.</w:t>
      </w:r>
      <w:r w:rsidR="00274893">
        <w:rPr>
          <w:rFonts w:asciiTheme="majorBidi" w:hAnsiTheme="majorBidi"/>
          <w:sz w:val="22"/>
          <w:szCs w:val="22"/>
        </w:rPr>
        <w:t xml:space="preserve"> Recently we have been conducting negotiations with the kibbutz on the doubling of the area of the park. If the negotiations bear fruit, </w:t>
      </w:r>
      <w:proofErr w:type="gramStart"/>
      <w:r w:rsidR="00274893">
        <w:rPr>
          <w:rFonts w:asciiTheme="majorBidi" w:hAnsiTheme="majorBidi"/>
          <w:sz w:val="22"/>
          <w:szCs w:val="22"/>
        </w:rPr>
        <w:t>in the near future</w:t>
      </w:r>
      <w:proofErr w:type="gramEnd"/>
      <w:r w:rsidR="00274893">
        <w:rPr>
          <w:rFonts w:asciiTheme="majorBidi" w:hAnsiTheme="majorBidi"/>
          <w:sz w:val="22"/>
          <w:szCs w:val="22"/>
        </w:rPr>
        <w:t xml:space="preserve"> two large nearby ponds will be added to the area of the park [</w:t>
      </w:r>
      <w:r w:rsidR="00274893" w:rsidRPr="00274893">
        <w:rPr>
          <w:rFonts w:asciiTheme="majorBidi" w:hAnsiTheme="majorBidi"/>
          <w:sz w:val="22"/>
          <w:szCs w:val="22"/>
          <w:highlight w:val="yellow"/>
        </w:rPr>
        <w:t>the sentence is incomplete in Hebrew</w:t>
      </w:r>
      <w:r w:rsidR="00274893">
        <w:rPr>
          <w:rFonts w:asciiTheme="majorBidi" w:hAnsiTheme="majorBidi"/>
          <w:sz w:val="22"/>
          <w:szCs w:val="22"/>
        </w:rPr>
        <w:t>]</w:t>
      </w:r>
    </w:p>
    <w:p w14:paraId="2305B2DA" w14:textId="270F2311" w:rsidR="00274893" w:rsidRPr="00274893" w:rsidRDefault="00274893" w:rsidP="00274893">
      <w:pPr>
        <w:tabs>
          <w:tab w:val="left" w:pos="720"/>
        </w:tabs>
        <w:spacing w:line="360" w:lineRule="auto"/>
        <w:ind w:left="357"/>
        <w:jc w:val="left"/>
        <w:rPr>
          <w:rFonts w:asciiTheme="majorBidi" w:hAnsiTheme="majorBidi"/>
          <w:b/>
          <w:bCs/>
          <w:sz w:val="28"/>
          <w:szCs w:val="28"/>
        </w:rPr>
      </w:pPr>
      <w:r>
        <w:rPr>
          <w:rFonts w:asciiTheme="majorBidi" w:hAnsiTheme="majorBidi"/>
          <w:b/>
          <w:bCs/>
          <w:sz w:val="28"/>
          <w:szCs w:val="28"/>
        </w:rPr>
        <w:t>2.</w:t>
      </w:r>
      <w:r>
        <w:rPr>
          <w:rFonts w:asciiTheme="majorBidi" w:hAnsiTheme="majorBidi"/>
          <w:b/>
          <w:bCs/>
          <w:sz w:val="28"/>
          <w:szCs w:val="28"/>
        </w:rPr>
        <w:tab/>
        <w:t>Promoting the Great Vision (Stage 2) of the Project</w:t>
      </w:r>
    </w:p>
    <w:p w14:paraId="3CA0104E" w14:textId="1DCE6F90" w:rsidR="00274893" w:rsidRDefault="00264C3E" w:rsidP="00632E88">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The State of Israel is characterized by an </w:t>
      </w:r>
      <w:r w:rsidR="00D17133">
        <w:rPr>
          <w:rFonts w:asciiTheme="majorBidi" w:hAnsiTheme="majorBidi"/>
          <w:sz w:val="22"/>
          <w:szCs w:val="22"/>
        </w:rPr>
        <w:t>acute</w:t>
      </w:r>
      <w:r>
        <w:rPr>
          <w:rFonts w:asciiTheme="majorBidi" w:hAnsiTheme="majorBidi"/>
          <w:sz w:val="22"/>
          <w:szCs w:val="22"/>
        </w:rPr>
        <w:t xml:space="preserve"> shortage of land due to limitations of area, a continuous growth of the population and mainly a wasteful development culture. The natural areas in Israel are limited, segmented and under constant threat by development pressures. At present, in an era of climate change, we must go from defense to offense in preserving nature in Israel. In other words, s</w:t>
      </w:r>
      <w:r w:rsidRPr="00264C3E">
        <w:rPr>
          <w:rFonts w:asciiTheme="majorBidi" w:hAnsiTheme="majorBidi"/>
          <w:sz w:val="22"/>
          <w:szCs w:val="22"/>
        </w:rPr>
        <w:t xml:space="preserve">trengthening </w:t>
      </w:r>
      <w:r w:rsidR="00B25BFD">
        <w:rPr>
          <w:rFonts w:asciiTheme="majorBidi" w:hAnsiTheme="majorBidi"/>
          <w:sz w:val="22"/>
          <w:szCs w:val="22"/>
        </w:rPr>
        <w:t>biodiversity</w:t>
      </w:r>
      <w:r w:rsidRPr="00264C3E">
        <w:rPr>
          <w:rFonts w:asciiTheme="majorBidi" w:hAnsiTheme="majorBidi"/>
          <w:sz w:val="22"/>
          <w:szCs w:val="22"/>
        </w:rPr>
        <w:t xml:space="preserve"> by increasing the degree of representation of the ecological units in protected areas (diverse habitats - tussocks, grasslands, scrubs, </w:t>
      </w:r>
      <w:r w:rsidR="00E56A82">
        <w:rPr>
          <w:rFonts w:asciiTheme="majorBidi" w:hAnsiTheme="majorBidi"/>
          <w:sz w:val="22"/>
          <w:szCs w:val="22"/>
        </w:rPr>
        <w:t>wet</w:t>
      </w:r>
      <w:r w:rsidR="001B6582">
        <w:rPr>
          <w:rFonts w:asciiTheme="majorBidi" w:hAnsiTheme="majorBidi"/>
          <w:sz w:val="22"/>
          <w:szCs w:val="22"/>
        </w:rPr>
        <w:t>land</w:t>
      </w:r>
      <w:r w:rsidR="00E56A82">
        <w:rPr>
          <w:rFonts w:asciiTheme="majorBidi" w:hAnsiTheme="majorBidi"/>
          <w:sz w:val="22"/>
          <w:szCs w:val="22"/>
        </w:rPr>
        <w:t xml:space="preserve"> </w:t>
      </w:r>
      <w:r w:rsidRPr="00264C3E">
        <w:rPr>
          <w:rFonts w:asciiTheme="majorBidi" w:hAnsiTheme="majorBidi"/>
          <w:sz w:val="22"/>
          <w:szCs w:val="22"/>
        </w:rPr>
        <w:t>habitats,</w:t>
      </w:r>
      <w:r w:rsidR="00E56A82">
        <w:rPr>
          <w:rFonts w:asciiTheme="majorBidi" w:hAnsiTheme="majorBidi"/>
          <w:sz w:val="22"/>
          <w:szCs w:val="22"/>
        </w:rPr>
        <w:t xml:space="preserve"> deserts,</w:t>
      </w:r>
      <w:r w:rsidRPr="00264C3E">
        <w:rPr>
          <w:rFonts w:asciiTheme="majorBidi" w:hAnsiTheme="majorBidi"/>
          <w:sz w:val="22"/>
          <w:szCs w:val="22"/>
        </w:rPr>
        <w:t xml:space="preserve"> etc.).</w:t>
      </w:r>
      <w:r w:rsidR="00E56A82">
        <w:rPr>
          <w:rFonts w:asciiTheme="majorBidi" w:hAnsiTheme="majorBidi"/>
          <w:sz w:val="22"/>
          <w:szCs w:val="22"/>
        </w:rPr>
        <w:t xml:space="preserve"> </w:t>
      </w:r>
      <w:r w:rsidR="00E56A82" w:rsidRPr="00E56A82">
        <w:rPr>
          <w:rFonts w:asciiTheme="majorBidi" w:hAnsiTheme="majorBidi"/>
          <w:sz w:val="22"/>
          <w:szCs w:val="22"/>
        </w:rPr>
        <w:t>And this is beyond the 17% rate set in the Aichi Biodiversity Targets to a 30% representation for habitats in protected areas.</w:t>
      </w:r>
      <w:r w:rsidR="00E56A82">
        <w:rPr>
          <w:rFonts w:asciiTheme="majorBidi" w:hAnsiTheme="majorBidi"/>
          <w:sz w:val="22"/>
          <w:szCs w:val="22"/>
        </w:rPr>
        <w:t xml:space="preserve"> </w:t>
      </w:r>
      <w:proofErr w:type="gramStart"/>
      <w:r w:rsidR="00632E88" w:rsidRPr="00632E88">
        <w:rPr>
          <w:rFonts w:asciiTheme="majorBidi" w:hAnsiTheme="majorBidi"/>
          <w:sz w:val="22"/>
          <w:szCs w:val="22"/>
        </w:rPr>
        <w:t>In order for</w:t>
      </w:r>
      <w:proofErr w:type="gramEnd"/>
      <w:r w:rsidR="00632E88" w:rsidRPr="00632E88">
        <w:rPr>
          <w:rFonts w:asciiTheme="majorBidi" w:hAnsiTheme="majorBidi"/>
          <w:sz w:val="22"/>
          <w:szCs w:val="22"/>
        </w:rPr>
        <w:t xml:space="preserve"> us to reach this goal, we must </w:t>
      </w:r>
      <w:r w:rsidR="00632E88">
        <w:rPr>
          <w:rFonts w:asciiTheme="majorBidi" w:hAnsiTheme="majorBidi"/>
          <w:sz w:val="22"/>
          <w:szCs w:val="22"/>
        </w:rPr>
        <w:t>work</w:t>
      </w:r>
      <w:r w:rsidR="00632E88" w:rsidRPr="00632E88">
        <w:rPr>
          <w:rFonts w:asciiTheme="majorBidi" w:hAnsiTheme="majorBidi"/>
          <w:sz w:val="22"/>
          <w:szCs w:val="22"/>
        </w:rPr>
        <w:t xml:space="preserve"> actively. The United Nations has declared the coming decade starting in 2021 as the </w:t>
      </w:r>
      <w:r w:rsidR="00632E88">
        <w:rPr>
          <w:rFonts w:asciiTheme="majorBidi" w:hAnsiTheme="majorBidi"/>
          <w:sz w:val="22"/>
          <w:szCs w:val="22"/>
        </w:rPr>
        <w:t>“</w:t>
      </w:r>
      <w:r w:rsidR="00632E88" w:rsidRPr="00632E88">
        <w:rPr>
          <w:rFonts w:asciiTheme="majorBidi" w:hAnsiTheme="majorBidi"/>
          <w:sz w:val="22"/>
          <w:szCs w:val="22"/>
        </w:rPr>
        <w:t>Decade on Ecosystem Restoration.</w:t>
      </w:r>
      <w:r w:rsidR="00632E88">
        <w:rPr>
          <w:rFonts w:asciiTheme="majorBidi" w:hAnsiTheme="majorBidi"/>
          <w:sz w:val="22"/>
          <w:szCs w:val="22"/>
        </w:rPr>
        <w:t>”</w:t>
      </w:r>
      <w:r w:rsidR="00632E88" w:rsidRPr="00632E88">
        <w:rPr>
          <w:rFonts w:asciiTheme="majorBidi" w:hAnsiTheme="majorBidi"/>
          <w:sz w:val="22"/>
          <w:szCs w:val="22"/>
        </w:rPr>
        <w:t xml:space="preserve"> In Israel, a preliminary analysis shows that in some of the ecosystems </w:t>
      </w:r>
      <w:r w:rsidR="00632E88">
        <w:rPr>
          <w:rFonts w:asciiTheme="majorBidi" w:hAnsiTheme="majorBidi"/>
          <w:sz w:val="22"/>
          <w:szCs w:val="22"/>
        </w:rPr>
        <w:t>which</w:t>
      </w:r>
      <w:r w:rsidR="00632E88" w:rsidRPr="00632E88">
        <w:rPr>
          <w:rFonts w:asciiTheme="majorBidi" w:hAnsiTheme="majorBidi"/>
          <w:sz w:val="22"/>
          <w:szCs w:val="22"/>
        </w:rPr>
        <w:t xml:space="preserve"> are not currently represented </w:t>
      </w:r>
      <w:r w:rsidR="000516E2" w:rsidRPr="00632E88">
        <w:rPr>
          <w:rFonts w:asciiTheme="majorBidi" w:hAnsiTheme="majorBidi"/>
          <w:sz w:val="22"/>
          <w:szCs w:val="22"/>
        </w:rPr>
        <w:t xml:space="preserve">sufficiently </w:t>
      </w:r>
      <w:r w:rsidR="00632E88" w:rsidRPr="00632E88">
        <w:rPr>
          <w:rFonts w:asciiTheme="majorBidi" w:hAnsiTheme="majorBidi"/>
          <w:sz w:val="22"/>
          <w:szCs w:val="22"/>
        </w:rPr>
        <w:t>in the protected areas, there is almost no natural area left, and therefore their preservation requires the restoration of areas that are currently under land uses that significantly reduce their function as a habitat.</w:t>
      </w:r>
    </w:p>
    <w:p w14:paraId="012405BD" w14:textId="7E592C98" w:rsidR="000516E2" w:rsidRDefault="000516E2" w:rsidP="00632E88">
      <w:pPr>
        <w:tabs>
          <w:tab w:val="left" w:pos="720"/>
        </w:tabs>
        <w:spacing w:line="360" w:lineRule="auto"/>
        <w:jc w:val="left"/>
        <w:rPr>
          <w:rFonts w:asciiTheme="majorBidi" w:hAnsiTheme="majorBidi"/>
          <w:sz w:val="22"/>
          <w:szCs w:val="22"/>
        </w:rPr>
      </w:pPr>
      <w:r w:rsidRPr="000516E2">
        <w:rPr>
          <w:rFonts w:asciiTheme="majorBidi" w:hAnsiTheme="majorBidi"/>
          <w:sz w:val="22"/>
          <w:szCs w:val="22"/>
        </w:rPr>
        <w:t xml:space="preserve">To this end, we </w:t>
      </w:r>
      <w:r>
        <w:rPr>
          <w:rFonts w:asciiTheme="majorBidi" w:hAnsiTheme="majorBidi"/>
          <w:sz w:val="22"/>
          <w:szCs w:val="22"/>
        </w:rPr>
        <w:t>have established</w:t>
      </w:r>
      <w:r w:rsidRPr="000516E2">
        <w:rPr>
          <w:rFonts w:asciiTheme="majorBidi" w:hAnsiTheme="majorBidi"/>
          <w:sz w:val="22"/>
          <w:szCs w:val="22"/>
        </w:rPr>
        <w:t xml:space="preserve"> a team of experts from within the Society for the Protection of Nature</w:t>
      </w:r>
      <w:r w:rsidR="00711C8A">
        <w:rPr>
          <w:rFonts w:asciiTheme="majorBidi" w:hAnsiTheme="majorBidi"/>
          <w:sz w:val="22"/>
          <w:szCs w:val="22"/>
        </w:rPr>
        <w:t xml:space="preserve"> in Israel</w:t>
      </w:r>
      <w:r w:rsidRPr="000516E2">
        <w:rPr>
          <w:rFonts w:asciiTheme="majorBidi" w:hAnsiTheme="majorBidi"/>
          <w:sz w:val="22"/>
          <w:szCs w:val="22"/>
        </w:rPr>
        <w:t xml:space="preserve"> </w:t>
      </w:r>
      <w:r>
        <w:rPr>
          <w:rFonts w:asciiTheme="majorBidi" w:hAnsiTheme="majorBidi"/>
          <w:sz w:val="22"/>
          <w:szCs w:val="22"/>
        </w:rPr>
        <w:t>together with</w:t>
      </w:r>
      <w:r w:rsidRPr="000516E2">
        <w:rPr>
          <w:rFonts w:asciiTheme="majorBidi" w:hAnsiTheme="majorBidi"/>
          <w:sz w:val="22"/>
          <w:szCs w:val="22"/>
        </w:rPr>
        <w:t xml:space="preserve"> external experts to create an action plan that includes mapping the restoration potential of the habitats </w:t>
      </w:r>
      <w:r>
        <w:rPr>
          <w:rFonts w:asciiTheme="majorBidi" w:hAnsiTheme="majorBidi"/>
          <w:sz w:val="22"/>
          <w:szCs w:val="22"/>
        </w:rPr>
        <w:t>while</w:t>
      </w:r>
      <w:r w:rsidRPr="000516E2">
        <w:rPr>
          <w:rFonts w:asciiTheme="majorBidi" w:hAnsiTheme="majorBidi"/>
          <w:sz w:val="22"/>
          <w:szCs w:val="22"/>
        </w:rPr>
        <w:t xml:space="preserve"> </w:t>
      </w:r>
      <w:r>
        <w:rPr>
          <w:rFonts w:asciiTheme="majorBidi" w:hAnsiTheme="majorBidi"/>
          <w:sz w:val="22"/>
          <w:szCs w:val="22"/>
        </w:rPr>
        <w:t>composing</w:t>
      </w:r>
      <w:r w:rsidRPr="000516E2">
        <w:rPr>
          <w:rFonts w:asciiTheme="majorBidi" w:hAnsiTheme="majorBidi"/>
          <w:sz w:val="22"/>
          <w:szCs w:val="22"/>
        </w:rPr>
        <w:t xml:space="preserve"> a document on </w:t>
      </w:r>
      <w:r>
        <w:rPr>
          <w:rFonts w:asciiTheme="majorBidi" w:hAnsiTheme="majorBidi"/>
          <w:sz w:val="22"/>
          <w:szCs w:val="22"/>
        </w:rPr>
        <w:t>the</w:t>
      </w:r>
      <w:r w:rsidRPr="000516E2">
        <w:rPr>
          <w:rFonts w:asciiTheme="majorBidi" w:hAnsiTheme="majorBidi"/>
          <w:sz w:val="22"/>
          <w:szCs w:val="22"/>
        </w:rPr>
        <w:t xml:space="preserve"> formulation </w:t>
      </w:r>
      <w:r>
        <w:rPr>
          <w:rFonts w:asciiTheme="majorBidi" w:hAnsiTheme="majorBidi"/>
          <w:sz w:val="22"/>
          <w:szCs w:val="22"/>
        </w:rPr>
        <w:t xml:space="preserve">of a policy </w:t>
      </w:r>
      <w:r w:rsidRPr="000516E2">
        <w:rPr>
          <w:rFonts w:asciiTheme="majorBidi" w:hAnsiTheme="majorBidi"/>
          <w:sz w:val="22"/>
          <w:szCs w:val="22"/>
        </w:rPr>
        <w:t>to promote habitat restoration in Israel. The work is</w:t>
      </w:r>
      <w:r>
        <w:rPr>
          <w:rFonts w:asciiTheme="majorBidi" w:hAnsiTheme="majorBidi"/>
          <w:sz w:val="22"/>
          <w:szCs w:val="22"/>
        </w:rPr>
        <w:t xml:space="preserve"> being done</w:t>
      </w:r>
      <w:r w:rsidRPr="000516E2">
        <w:rPr>
          <w:rFonts w:asciiTheme="majorBidi" w:hAnsiTheme="majorBidi"/>
          <w:sz w:val="22"/>
          <w:szCs w:val="22"/>
        </w:rPr>
        <w:t xml:space="preserve"> in collaboration with the Ministry of Environmental Protection and the Nature and Parks Authority.</w:t>
      </w:r>
      <w:r>
        <w:rPr>
          <w:rFonts w:asciiTheme="majorBidi" w:hAnsiTheme="majorBidi"/>
          <w:sz w:val="22"/>
          <w:szCs w:val="22"/>
        </w:rPr>
        <w:t xml:space="preserve"> </w:t>
      </w:r>
      <w:r w:rsidRPr="000516E2">
        <w:rPr>
          <w:rFonts w:asciiTheme="majorBidi" w:hAnsiTheme="majorBidi"/>
          <w:sz w:val="22"/>
          <w:szCs w:val="22"/>
        </w:rPr>
        <w:t>The results of the work will serve us in setting priorities for promoting habitats for restoration</w:t>
      </w:r>
      <w:r>
        <w:rPr>
          <w:rFonts w:asciiTheme="majorBidi" w:hAnsiTheme="majorBidi"/>
          <w:sz w:val="22"/>
          <w:szCs w:val="22"/>
        </w:rPr>
        <w:t>,</w:t>
      </w:r>
      <w:r w:rsidRPr="000516E2">
        <w:rPr>
          <w:rFonts w:asciiTheme="majorBidi" w:hAnsiTheme="majorBidi"/>
          <w:sz w:val="22"/>
          <w:szCs w:val="22"/>
        </w:rPr>
        <w:t xml:space="preserve"> and in the first stage </w:t>
      </w:r>
      <w:r>
        <w:rPr>
          <w:rFonts w:asciiTheme="majorBidi" w:hAnsiTheme="majorBidi"/>
          <w:sz w:val="22"/>
          <w:szCs w:val="22"/>
        </w:rPr>
        <w:t>wet</w:t>
      </w:r>
      <w:r w:rsidR="001B6582">
        <w:rPr>
          <w:rFonts w:asciiTheme="majorBidi" w:hAnsiTheme="majorBidi"/>
          <w:sz w:val="22"/>
          <w:szCs w:val="22"/>
        </w:rPr>
        <w:t>land</w:t>
      </w:r>
      <w:r w:rsidRPr="000516E2">
        <w:rPr>
          <w:rFonts w:asciiTheme="majorBidi" w:hAnsiTheme="majorBidi"/>
          <w:sz w:val="22"/>
          <w:szCs w:val="22"/>
        </w:rPr>
        <w:t xml:space="preserve"> habitats with an emphasis on </w:t>
      </w:r>
      <w:proofErr w:type="gramStart"/>
      <w:r w:rsidRPr="000516E2">
        <w:rPr>
          <w:rFonts w:asciiTheme="majorBidi" w:hAnsiTheme="majorBidi"/>
          <w:sz w:val="22"/>
          <w:szCs w:val="22"/>
        </w:rPr>
        <w:t>fish ponds</w:t>
      </w:r>
      <w:proofErr w:type="gramEnd"/>
      <w:r w:rsidRPr="000516E2">
        <w:rPr>
          <w:rFonts w:asciiTheme="majorBidi" w:hAnsiTheme="majorBidi"/>
          <w:sz w:val="22"/>
          <w:szCs w:val="22"/>
        </w:rPr>
        <w:t xml:space="preserve"> located in important areas for restoration</w:t>
      </w:r>
      <w:r w:rsidR="0083418A">
        <w:rPr>
          <w:rFonts w:asciiTheme="majorBidi" w:hAnsiTheme="majorBidi"/>
          <w:sz w:val="22"/>
          <w:szCs w:val="22"/>
        </w:rPr>
        <w:t xml:space="preserve"> regarding which there is</w:t>
      </w:r>
      <w:r w:rsidRPr="000516E2">
        <w:rPr>
          <w:rFonts w:asciiTheme="majorBidi" w:hAnsiTheme="majorBidi"/>
          <w:sz w:val="22"/>
          <w:szCs w:val="22"/>
        </w:rPr>
        <w:t xml:space="preserve"> a </w:t>
      </w:r>
      <w:r w:rsidR="0083418A">
        <w:rPr>
          <w:rFonts w:asciiTheme="majorBidi" w:hAnsiTheme="majorBidi"/>
          <w:sz w:val="22"/>
          <w:szCs w:val="22"/>
        </w:rPr>
        <w:t>good</w:t>
      </w:r>
      <w:r w:rsidRPr="000516E2">
        <w:rPr>
          <w:rFonts w:asciiTheme="majorBidi" w:hAnsiTheme="majorBidi"/>
          <w:sz w:val="22"/>
          <w:szCs w:val="22"/>
        </w:rPr>
        <w:t xml:space="preserve"> chance that they will not continue to function </w:t>
      </w:r>
      <w:r w:rsidR="0083418A">
        <w:rPr>
          <w:rFonts w:asciiTheme="majorBidi" w:hAnsiTheme="majorBidi"/>
          <w:sz w:val="22"/>
          <w:szCs w:val="22"/>
        </w:rPr>
        <w:t>as</w:t>
      </w:r>
      <w:r w:rsidRPr="000516E2">
        <w:rPr>
          <w:rFonts w:asciiTheme="majorBidi" w:hAnsiTheme="majorBidi"/>
          <w:sz w:val="22"/>
          <w:szCs w:val="22"/>
        </w:rPr>
        <w:t xml:space="preserve"> fish ponds in the future.</w:t>
      </w:r>
      <w:r w:rsidR="0083418A">
        <w:rPr>
          <w:rFonts w:asciiTheme="majorBidi" w:hAnsiTheme="majorBidi"/>
          <w:sz w:val="22"/>
          <w:szCs w:val="22"/>
        </w:rPr>
        <w:t xml:space="preserve"> </w:t>
      </w:r>
      <w:r w:rsidR="0083418A" w:rsidRPr="0083418A">
        <w:rPr>
          <w:rFonts w:asciiTheme="majorBidi" w:hAnsiTheme="majorBidi"/>
          <w:sz w:val="22"/>
          <w:szCs w:val="22"/>
        </w:rPr>
        <w:t xml:space="preserve">The experts we hired for this </w:t>
      </w:r>
      <w:r w:rsidR="0083418A" w:rsidRPr="0083418A">
        <w:rPr>
          <w:rFonts w:asciiTheme="majorBidi" w:hAnsiTheme="majorBidi"/>
          <w:sz w:val="22"/>
          <w:szCs w:val="22"/>
        </w:rPr>
        <w:lastRenderedPageBreak/>
        <w:t xml:space="preserve">purpose </w:t>
      </w:r>
      <w:r w:rsidR="0083418A">
        <w:rPr>
          <w:rFonts w:asciiTheme="majorBidi" w:hAnsiTheme="majorBidi"/>
          <w:sz w:val="22"/>
          <w:szCs w:val="22"/>
        </w:rPr>
        <w:t xml:space="preserve">are </w:t>
      </w:r>
      <w:r w:rsidR="0083418A" w:rsidRPr="0083418A">
        <w:rPr>
          <w:rFonts w:asciiTheme="majorBidi" w:hAnsiTheme="majorBidi"/>
          <w:sz w:val="22"/>
          <w:szCs w:val="22"/>
        </w:rPr>
        <w:t>also map</w:t>
      </w:r>
      <w:r w:rsidR="0083418A">
        <w:rPr>
          <w:rFonts w:asciiTheme="majorBidi" w:hAnsiTheme="majorBidi"/>
          <w:sz w:val="22"/>
          <w:szCs w:val="22"/>
        </w:rPr>
        <w:t>ping</w:t>
      </w:r>
      <w:r w:rsidR="0083418A" w:rsidRPr="0083418A">
        <w:rPr>
          <w:rFonts w:asciiTheme="majorBidi" w:hAnsiTheme="majorBidi"/>
          <w:sz w:val="22"/>
          <w:szCs w:val="22"/>
        </w:rPr>
        <w:t xml:space="preserve"> the ponds and areas that will require minimum maintenance in the future. Mainly, we </w:t>
      </w:r>
      <w:r w:rsidR="0083418A">
        <w:rPr>
          <w:rFonts w:asciiTheme="majorBidi" w:hAnsiTheme="majorBidi"/>
          <w:sz w:val="22"/>
          <w:szCs w:val="22"/>
        </w:rPr>
        <w:t xml:space="preserve">are </w:t>
      </w:r>
      <w:r w:rsidR="0083418A" w:rsidRPr="0083418A">
        <w:rPr>
          <w:rFonts w:asciiTheme="majorBidi" w:hAnsiTheme="majorBidi"/>
          <w:sz w:val="22"/>
          <w:szCs w:val="22"/>
        </w:rPr>
        <w:t>map</w:t>
      </w:r>
      <w:r w:rsidR="0083418A">
        <w:rPr>
          <w:rFonts w:asciiTheme="majorBidi" w:hAnsiTheme="majorBidi"/>
          <w:sz w:val="22"/>
          <w:szCs w:val="22"/>
        </w:rPr>
        <w:t>ping</w:t>
      </w:r>
      <w:r w:rsidR="0083418A" w:rsidRPr="0083418A">
        <w:rPr>
          <w:rFonts w:asciiTheme="majorBidi" w:hAnsiTheme="majorBidi"/>
          <w:sz w:val="22"/>
          <w:szCs w:val="22"/>
        </w:rPr>
        <w:t xml:space="preserve"> all the </w:t>
      </w:r>
      <w:proofErr w:type="gramStart"/>
      <w:r w:rsidR="0083418A" w:rsidRPr="0083418A">
        <w:rPr>
          <w:rFonts w:asciiTheme="majorBidi" w:hAnsiTheme="majorBidi"/>
          <w:sz w:val="22"/>
          <w:szCs w:val="22"/>
        </w:rPr>
        <w:t>fish ponds</w:t>
      </w:r>
      <w:proofErr w:type="gramEnd"/>
      <w:r w:rsidR="0083418A" w:rsidRPr="0083418A">
        <w:rPr>
          <w:rFonts w:asciiTheme="majorBidi" w:hAnsiTheme="majorBidi"/>
          <w:sz w:val="22"/>
          <w:szCs w:val="22"/>
        </w:rPr>
        <w:t xml:space="preserve"> </w:t>
      </w:r>
      <w:r w:rsidR="0083418A">
        <w:rPr>
          <w:rFonts w:asciiTheme="majorBidi" w:hAnsiTheme="majorBidi"/>
          <w:sz w:val="22"/>
          <w:szCs w:val="22"/>
        </w:rPr>
        <w:t>which</w:t>
      </w:r>
      <w:r w:rsidR="0083418A" w:rsidRPr="0083418A">
        <w:rPr>
          <w:rFonts w:asciiTheme="majorBidi" w:hAnsiTheme="majorBidi"/>
          <w:sz w:val="22"/>
          <w:szCs w:val="22"/>
        </w:rPr>
        <w:t xml:space="preserve"> can be supplied with water from flowing streams without the need for pumps.</w:t>
      </w:r>
      <w:r w:rsidR="0083418A">
        <w:rPr>
          <w:rFonts w:asciiTheme="majorBidi" w:hAnsiTheme="majorBidi"/>
          <w:sz w:val="22"/>
          <w:szCs w:val="22"/>
        </w:rPr>
        <w:t xml:space="preserve"> </w:t>
      </w:r>
      <w:r w:rsidR="0083418A" w:rsidRPr="0083418A">
        <w:rPr>
          <w:rFonts w:asciiTheme="majorBidi" w:hAnsiTheme="majorBidi"/>
          <w:sz w:val="22"/>
          <w:szCs w:val="22"/>
        </w:rPr>
        <w:t>In addition, based on the data</w:t>
      </w:r>
      <w:r w:rsidR="0083418A">
        <w:rPr>
          <w:rFonts w:asciiTheme="majorBidi" w:hAnsiTheme="majorBidi"/>
          <w:sz w:val="22"/>
          <w:szCs w:val="22"/>
        </w:rPr>
        <w:t>,</w:t>
      </w:r>
      <w:r w:rsidR="0083418A" w:rsidRPr="0083418A">
        <w:rPr>
          <w:rFonts w:asciiTheme="majorBidi" w:hAnsiTheme="majorBidi"/>
          <w:sz w:val="22"/>
          <w:szCs w:val="22"/>
        </w:rPr>
        <w:t xml:space="preserve"> we will create a proposal for a policy and methods of implementation </w:t>
      </w:r>
      <w:r w:rsidR="0083418A">
        <w:rPr>
          <w:rFonts w:asciiTheme="majorBidi" w:hAnsiTheme="majorBidi"/>
          <w:sz w:val="22"/>
          <w:szCs w:val="22"/>
        </w:rPr>
        <w:t>under</w:t>
      </w:r>
      <w:r w:rsidR="0083418A" w:rsidRPr="0083418A">
        <w:rPr>
          <w:rFonts w:asciiTheme="majorBidi" w:hAnsiTheme="majorBidi"/>
          <w:sz w:val="22"/>
          <w:szCs w:val="22"/>
        </w:rPr>
        <w:t xml:space="preserve"> the regulatory, planning, legal and land conditions in Israel.</w:t>
      </w:r>
    </w:p>
    <w:p w14:paraId="47132FB0" w14:textId="129E8884" w:rsidR="0083418A" w:rsidRDefault="001B6582" w:rsidP="00632E88">
      <w:pPr>
        <w:tabs>
          <w:tab w:val="left" w:pos="720"/>
        </w:tabs>
        <w:spacing w:line="360" w:lineRule="auto"/>
        <w:jc w:val="left"/>
        <w:rPr>
          <w:rFonts w:asciiTheme="majorBidi" w:hAnsiTheme="majorBidi"/>
          <w:sz w:val="22"/>
          <w:szCs w:val="22"/>
        </w:rPr>
      </w:pPr>
      <w:r w:rsidRPr="001B6582">
        <w:rPr>
          <w:rFonts w:asciiTheme="majorBidi" w:hAnsiTheme="majorBidi"/>
          <w:sz w:val="22"/>
          <w:szCs w:val="22"/>
        </w:rPr>
        <w:t xml:space="preserve">After several meetings with the Israel Land Authority, which is responsible for the Open </w:t>
      </w:r>
      <w:r>
        <w:rPr>
          <w:rFonts w:asciiTheme="majorBidi" w:hAnsiTheme="majorBidi"/>
          <w:sz w:val="22"/>
          <w:szCs w:val="22"/>
        </w:rPr>
        <w:t>Spaces Protection</w:t>
      </w:r>
      <w:r w:rsidRPr="001B6582">
        <w:rPr>
          <w:rFonts w:asciiTheme="majorBidi" w:hAnsiTheme="majorBidi"/>
          <w:sz w:val="22"/>
          <w:szCs w:val="22"/>
        </w:rPr>
        <w:t xml:space="preserve"> Fund, the fund will dedicate the first NIS 20 million in 2023, all of which will be devoted to the restoration of wetland habitats. We also agreed with the authority that in the coming years, similar and even larger sums will be allocated </w:t>
      </w:r>
      <w:proofErr w:type="gramStart"/>
      <w:r>
        <w:rPr>
          <w:rFonts w:asciiTheme="majorBidi" w:hAnsiTheme="majorBidi"/>
          <w:sz w:val="22"/>
          <w:szCs w:val="22"/>
        </w:rPr>
        <w:t>on the basis of</w:t>
      </w:r>
      <w:proofErr w:type="gramEnd"/>
      <w:r w:rsidRPr="001B6582">
        <w:rPr>
          <w:rFonts w:asciiTheme="majorBidi" w:hAnsiTheme="majorBidi"/>
          <w:sz w:val="22"/>
          <w:szCs w:val="22"/>
        </w:rPr>
        <w:t xml:space="preserve"> our ability and that of our partners to locate suitable areas.</w:t>
      </w:r>
    </w:p>
    <w:p w14:paraId="66E7FDF4" w14:textId="19E0F3C9" w:rsidR="001B6582" w:rsidRDefault="00D23C67" w:rsidP="00632E88">
      <w:pPr>
        <w:tabs>
          <w:tab w:val="left" w:pos="720"/>
        </w:tabs>
        <w:spacing w:line="360" w:lineRule="auto"/>
        <w:jc w:val="left"/>
        <w:rPr>
          <w:rFonts w:asciiTheme="majorBidi" w:hAnsiTheme="majorBidi"/>
          <w:sz w:val="22"/>
          <w:szCs w:val="22"/>
        </w:rPr>
      </w:pPr>
      <w:r w:rsidRPr="00D23C67">
        <w:rPr>
          <w:rFonts w:asciiTheme="majorBidi" w:hAnsiTheme="majorBidi"/>
          <w:sz w:val="22"/>
          <w:szCs w:val="22"/>
        </w:rPr>
        <w:t xml:space="preserve">Through a multidisciplinary team of ecological and hydrological planners, we </w:t>
      </w:r>
      <w:r>
        <w:rPr>
          <w:rFonts w:asciiTheme="majorBidi" w:hAnsiTheme="majorBidi"/>
          <w:sz w:val="22"/>
          <w:szCs w:val="22"/>
        </w:rPr>
        <w:t>have begun</w:t>
      </w:r>
      <w:r w:rsidRPr="00D23C67">
        <w:rPr>
          <w:rFonts w:asciiTheme="majorBidi" w:hAnsiTheme="majorBidi"/>
          <w:sz w:val="22"/>
          <w:szCs w:val="22"/>
        </w:rPr>
        <w:t xml:space="preserve"> preparing a joint plan with the </w:t>
      </w:r>
      <w:proofErr w:type="spellStart"/>
      <w:r w:rsidRPr="00D23C67">
        <w:rPr>
          <w:rFonts w:asciiTheme="majorBidi" w:hAnsiTheme="majorBidi"/>
          <w:sz w:val="22"/>
          <w:szCs w:val="22"/>
        </w:rPr>
        <w:t>Emek</w:t>
      </w:r>
      <w:proofErr w:type="spellEnd"/>
      <w:r w:rsidRPr="00D23C67">
        <w:rPr>
          <w:rFonts w:asciiTheme="majorBidi" w:hAnsiTheme="majorBidi"/>
          <w:sz w:val="22"/>
          <w:szCs w:val="22"/>
        </w:rPr>
        <w:t xml:space="preserve"> </w:t>
      </w:r>
      <w:proofErr w:type="spellStart"/>
      <w:r>
        <w:rPr>
          <w:rFonts w:asciiTheme="majorBidi" w:hAnsiTheme="majorBidi"/>
          <w:sz w:val="22"/>
          <w:szCs w:val="22"/>
        </w:rPr>
        <w:t>Ham</w:t>
      </w:r>
      <w:r w:rsidRPr="00D23C67">
        <w:rPr>
          <w:rFonts w:asciiTheme="majorBidi" w:hAnsiTheme="majorBidi"/>
          <w:sz w:val="22"/>
          <w:szCs w:val="22"/>
        </w:rPr>
        <w:t>aayan</w:t>
      </w:r>
      <w:r>
        <w:rPr>
          <w:rFonts w:asciiTheme="majorBidi" w:hAnsiTheme="majorBidi"/>
          <w:sz w:val="22"/>
          <w:szCs w:val="22"/>
        </w:rPr>
        <w:t>ot</w:t>
      </w:r>
      <w:proofErr w:type="spellEnd"/>
      <w:r w:rsidRPr="00D23C67">
        <w:rPr>
          <w:rFonts w:asciiTheme="majorBidi" w:hAnsiTheme="majorBidi"/>
          <w:sz w:val="22"/>
          <w:szCs w:val="22"/>
        </w:rPr>
        <w:t xml:space="preserve"> Regional Council, owners of </w:t>
      </w:r>
      <w:proofErr w:type="gramStart"/>
      <w:r w:rsidRPr="00D23C67">
        <w:rPr>
          <w:rFonts w:asciiTheme="majorBidi" w:hAnsiTheme="majorBidi"/>
          <w:sz w:val="22"/>
          <w:szCs w:val="22"/>
        </w:rPr>
        <w:t>fish ponds</w:t>
      </w:r>
      <w:proofErr w:type="gramEnd"/>
      <w:r w:rsidRPr="00D23C67">
        <w:rPr>
          <w:rFonts w:asciiTheme="majorBidi" w:hAnsiTheme="majorBidi"/>
          <w:sz w:val="22"/>
          <w:szCs w:val="22"/>
        </w:rPr>
        <w:t xml:space="preserve"> in the area (kibbutzim), the Nature and Parks Authority, and the South Jordan Drainage Authority to mark 3000 dunams for restoration in </w:t>
      </w:r>
      <w:proofErr w:type="spellStart"/>
      <w:r>
        <w:rPr>
          <w:rFonts w:asciiTheme="majorBidi" w:hAnsiTheme="majorBidi"/>
          <w:sz w:val="22"/>
          <w:szCs w:val="22"/>
        </w:rPr>
        <w:t>Emek</w:t>
      </w:r>
      <w:proofErr w:type="spellEnd"/>
      <w:r>
        <w:rPr>
          <w:rFonts w:asciiTheme="majorBidi" w:hAnsiTheme="majorBidi"/>
          <w:sz w:val="22"/>
          <w:szCs w:val="22"/>
        </w:rPr>
        <w:t xml:space="preserve"> </w:t>
      </w:r>
      <w:proofErr w:type="spellStart"/>
      <w:r>
        <w:rPr>
          <w:rFonts w:asciiTheme="majorBidi" w:hAnsiTheme="majorBidi"/>
          <w:sz w:val="22"/>
          <w:szCs w:val="22"/>
        </w:rPr>
        <w:t>Hamaayanot</w:t>
      </w:r>
      <w:proofErr w:type="spellEnd"/>
      <w:r w:rsidRPr="00D23C67">
        <w:rPr>
          <w:rFonts w:asciiTheme="majorBidi" w:hAnsiTheme="majorBidi"/>
          <w:sz w:val="22"/>
          <w:szCs w:val="22"/>
        </w:rPr>
        <w:t>.</w:t>
      </w:r>
    </w:p>
    <w:p w14:paraId="65F5178C" w14:textId="556AC46B" w:rsidR="00D23C67" w:rsidRDefault="00D23C67" w:rsidP="00632E88">
      <w:pPr>
        <w:tabs>
          <w:tab w:val="left" w:pos="720"/>
        </w:tabs>
        <w:spacing w:line="360" w:lineRule="auto"/>
        <w:jc w:val="left"/>
        <w:rPr>
          <w:rFonts w:asciiTheme="majorBidi" w:hAnsiTheme="majorBidi"/>
          <w:sz w:val="22"/>
          <w:szCs w:val="22"/>
        </w:rPr>
      </w:pPr>
      <w:r w:rsidRPr="00D23C67">
        <w:rPr>
          <w:rFonts w:asciiTheme="majorBidi" w:hAnsiTheme="majorBidi"/>
          <w:sz w:val="22"/>
          <w:szCs w:val="22"/>
        </w:rPr>
        <w:t xml:space="preserve">The plan will be promoted as a statutory plan in the national planning institutions. This is a huge breakthrough </w:t>
      </w:r>
      <w:r>
        <w:rPr>
          <w:rFonts w:asciiTheme="majorBidi" w:hAnsiTheme="majorBidi"/>
          <w:sz w:val="22"/>
          <w:szCs w:val="22"/>
        </w:rPr>
        <w:t>which</w:t>
      </w:r>
      <w:r w:rsidRPr="00D23C67">
        <w:rPr>
          <w:rFonts w:asciiTheme="majorBidi" w:hAnsiTheme="majorBidi"/>
          <w:sz w:val="22"/>
          <w:szCs w:val="22"/>
        </w:rPr>
        <w:t xml:space="preserve"> will allow us for the first time to anchor</w:t>
      </w:r>
      <w:r>
        <w:rPr>
          <w:rFonts w:asciiTheme="majorBidi" w:hAnsiTheme="majorBidi"/>
          <w:sz w:val="22"/>
          <w:szCs w:val="22"/>
        </w:rPr>
        <w:t xml:space="preserve"> areas</w:t>
      </w:r>
      <w:r w:rsidRPr="00D23C67">
        <w:rPr>
          <w:rFonts w:asciiTheme="majorBidi" w:hAnsiTheme="majorBidi"/>
          <w:sz w:val="22"/>
          <w:szCs w:val="22"/>
        </w:rPr>
        <w:t xml:space="preserve"> in agricultural </w:t>
      </w:r>
      <w:r>
        <w:rPr>
          <w:rFonts w:asciiTheme="majorBidi" w:hAnsiTheme="majorBidi"/>
          <w:sz w:val="22"/>
          <w:szCs w:val="22"/>
        </w:rPr>
        <w:t>regions</w:t>
      </w:r>
      <w:r w:rsidRPr="00D23C67">
        <w:rPr>
          <w:rFonts w:asciiTheme="majorBidi" w:hAnsiTheme="majorBidi"/>
          <w:sz w:val="22"/>
          <w:szCs w:val="22"/>
        </w:rPr>
        <w:t xml:space="preserve"> for rehabilitation</w:t>
      </w:r>
      <w:r>
        <w:rPr>
          <w:rFonts w:asciiTheme="majorBidi" w:hAnsiTheme="majorBidi"/>
          <w:sz w:val="22"/>
          <w:szCs w:val="22"/>
        </w:rPr>
        <w:t>. T</w:t>
      </w:r>
      <w:r w:rsidRPr="00D23C67">
        <w:rPr>
          <w:rFonts w:asciiTheme="majorBidi" w:hAnsiTheme="majorBidi"/>
          <w:sz w:val="22"/>
          <w:szCs w:val="22"/>
        </w:rPr>
        <w:t xml:space="preserve">he immediate </w:t>
      </w:r>
      <w:r w:rsidR="00711C8A">
        <w:rPr>
          <w:rFonts w:asciiTheme="majorBidi" w:hAnsiTheme="majorBidi"/>
          <w:sz w:val="22"/>
          <w:szCs w:val="22"/>
        </w:rPr>
        <w:t>significance</w:t>
      </w:r>
      <w:r w:rsidRPr="00D23C67">
        <w:rPr>
          <w:rFonts w:asciiTheme="majorBidi" w:hAnsiTheme="majorBidi"/>
          <w:sz w:val="22"/>
          <w:szCs w:val="22"/>
        </w:rPr>
        <w:t xml:space="preserve"> is that these areas will be </w:t>
      </w:r>
      <w:r>
        <w:rPr>
          <w:rFonts w:asciiTheme="majorBidi" w:hAnsiTheme="majorBidi"/>
          <w:sz w:val="22"/>
          <w:szCs w:val="22"/>
        </w:rPr>
        <w:t>protected</w:t>
      </w:r>
      <w:r w:rsidRPr="00D23C67">
        <w:rPr>
          <w:rFonts w:asciiTheme="majorBidi" w:hAnsiTheme="majorBidi"/>
          <w:sz w:val="22"/>
          <w:szCs w:val="22"/>
        </w:rPr>
        <w:t xml:space="preserve"> even if there is no immediate budget </w:t>
      </w:r>
      <w:r>
        <w:rPr>
          <w:rFonts w:asciiTheme="majorBidi" w:hAnsiTheme="majorBidi"/>
          <w:sz w:val="22"/>
          <w:szCs w:val="22"/>
        </w:rPr>
        <w:t>for their rehabilitation,</w:t>
      </w:r>
      <w:r w:rsidRPr="00D23C67">
        <w:rPr>
          <w:rFonts w:asciiTheme="majorBidi" w:hAnsiTheme="majorBidi"/>
          <w:sz w:val="22"/>
          <w:szCs w:val="22"/>
        </w:rPr>
        <w:t xml:space="preserve"> and in addition it will be possible to raise large amounts of government money </w:t>
      </w:r>
      <w:proofErr w:type="gramStart"/>
      <w:r w:rsidRPr="00D23C67">
        <w:rPr>
          <w:rFonts w:asciiTheme="majorBidi" w:hAnsiTheme="majorBidi"/>
          <w:sz w:val="22"/>
          <w:szCs w:val="22"/>
        </w:rPr>
        <w:t>on the basis of</w:t>
      </w:r>
      <w:proofErr w:type="gramEnd"/>
      <w:r w:rsidRPr="00D23C67">
        <w:rPr>
          <w:rFonts w:asciiTheme="majorBidi" w:hAnsiTheme="majorBidi"/>
          <w:sz w:val="22"/>
          <w:szCs w:val="22"/>
        </w:rPr>
        <w:t xml:space="preserve"> the plan for the purpose of</w:t>
      </w:r>
      <w:r>
        <w:rPr>
          <w:rFonts w:asciiTheme="majorBidi" w:hAnsiTheme="majorBidi"/>
          <w:sz w:val="22"/>
          <w:szCs w:val="22"/>
        </w:rPr>
        <w:t xml:space="preserve"> the</w:t>
      </w:r>
      <w:r w:rsidRPr="00D23C67">
        <w:rPr>
          <w:rFonts w:asciiTheme="majorBidi" w:hAnsiTheme="majorBidi"/>
          <w:sz w:val="22"/>
          <w:szCs w:val="22"/>
        </w:rPr>
        <w:t xml:space="preserve"> rehabilitation.</w:t>
      </w:r>
    </w:p>
    <w:p w14:paraId="3FE87ED2" w14:textId="66BBA5D2" w:rsidR="00D23C67" w:rsidRDefault="00A92605" w:rsidP="00A92605">
      <w:pPr>
        <w:pStyle w:val="ListParagraph"/>
        <w:numPr>
          <w:ilvl w:val="0"/>
          <w:numId w:val="2"/>
        </w:numPr>
        <w:tabs>
          <w:tab w:val="left" w:pos="720"/>
        </w:tabs>
        <w:spacing w:line="360" w:lineRule="auto"/>
        <w:jc w:val="left"/>
        <w:rPr>
          <w:rFonts w:asciiTheme="majorBidi" w:hAnsiTheme="majorBidi"/>
          <w:sz w:val="22"/>
          <w:szCs w:val="22"/>
        </w:rPr>
      </w:pPr>
      <w:r>
        <w:rPr>
          <w:rFonts w:asciiTheme="majorBidi" w:hAnsiTheme="majorBidi"/>
          <w:sz w:val="22"/>
          <w:szCs w:val="22"/>
        </w:rPr>
        <w:t xml:space="preserve">At Hof </w:t>
      </w:r>
      <w:proofErr w:type="spellStart"/>
      <w:r>
        <w:rPr>
          <w:rFonts w:asciiTheme="majorBidi" w:hAnsiTheme="majorBidi"/>
          <w:sz w:val="22"/>
          <w:szCs w:val="22"/>
        </w:rPr>
        <w:t>HaCarmel</w:t>
      </w:r>
      <w:proofErr w:type="spellEnd"/>
      <w:r>
        <w:rPr>
          <w:rFonts w:asciiTheme="majorBidi" w:hAnsiTheme="majorBidi"/>
          <w:sz w:val="22"/>
          <w:szCs w:val="22"/>
        </w:rPr>
        <w:t xml:space="preserve"> north of the Project established at </w:t>
      </w:r>
      <w:proofErr w:type="spellStart"/>
      <w:r>
        <w:rPr>
          <w:rFonts w:asciiTheme="majorBidi" w:hAnsiTheme="majorBidi"/>
          <w:sz w:val="22"/>
          <w:szCs w:val="22"/>
        </w:rPr>
        <w:t>Ma’agan</w:t>
      </w:r>
      <w:proofErr w:type="spellEnd"/>
      <w:r>
        <w:rPr>
          <w:rFonts w:asciiTheme="majorBidi" w:hAnsiTheme="majorBidi"/>
          <w:sz w:val="22"/>
          <w:szCs w:val="22"/>
        </w:rPr>
        <w:t xml:space="preserve"> Michael on an area of about 2000 dunams, which borders on the </w:t>
      </w:r>
      <w:proofErr w:type="spellStart"/>
      <w:r>
        <w:rPr>
          <w:rFonts w:asciiTheme="majorBidi" w:hAnsiTheme="majorBidi"/>
          <w:sz w:val="22"/>
          <w:szCs w:val="22"/>
        </w:rPr>
        <w:t>Nahal</w:t>
      </w:r>
      <w:proofErr w:type="spellEnd"/>
      <w:r>
        <w:rPr>
          <w:rFonts w:asciiTheme="majorBidi" w:hAnsiTheme="majorBidi"/>
          <w:sz w:val="22"/>
          <w:szCs w:val="22"/>
        </w:rPr>
        <w:t xml:space="preserve"> Dalia Nature Preserve, together with the Hof </w:t>
      </w:r>
      <w:proofErr w:type="spellStart"/>
      <w:r>
        <w:rPr>
          <w:rFonts w:asciiTheme="majorBidi" w:hAnsiTheme="majorBidi"/>
          <w:sz w:val="22"/>
          <w:szCs w:val="22"/>
        </w:rPr>
        <w:t>HaCarmel</w:t>
      </w:r>
      <w:proofErr w:type="spellEnd"/>
      <w:r>
        <w:rPr>
          <w:rFonts w:asciiTheme="majorBidi" w:hAnsiTheme="majorBidi"/>
          <w:sz w:val="22"/>
          <w:szCs w:val="22"/>
        </w:rPr>
        <w:t xml:space="preserve"> Regional Council, the Nature and Parks Authority and Kibbutz </w:t>
      </w:r>
      <w:proofErr w:type="spellStart"/>
      <w:r>
        <w:rPr>
          <w:rFonts w:asciiTheme="majorBidi" w:hAnsiTheme="majorBidi"/>
          <w:sz w:val="22"/>
          <w:szCs w:val="22"/>
        </w:rPr>
        <w:t>Ma’ayan</w:t>
      </w:r>
      <w:proofErr w:type="spellEnd"/>
      <w:r>
        <w:rPr>
          <w:rFonts w:asciiTheme="majorBidi" w:hAnsiTheme="majorBidi"/>
          <w:sz w:val="22"/>
          <w:szCs w:val="22"/>
        </w:rPr>
        <w:t xml:space="preserve"> </w:t>
      </w:r>
      <w:proofErr w:type="spellStart"/>
      <w:r>
        <w:rPr>
          <w:rFonts w:asciiTheme="majorBidi" w:hAnsiTheme="majorBidi"/>
          <w:sz w:val="22"/>
          <w:szCs w:val="22"/>
        </w:rPr>
        <w:t>Zvi</w:t>
      </w:r>
      <w:proofErr w:type="spellEnd"/>
      <w:r>
        <w:rPr>
          <w:rFonts w:asciiTheme="majorBidi" w:hAnsiTheme="majorBidi"/>
          <w:sz w:val="22"/>
          <w:szCs w:val="22"/>
        </w:rPr>
        <w:t>, we have begun the process of defining the whole area for the purpose of rehabilitation.</w:t>
      </w:r>
    </w:p>
    <w:p w14:paraId="47D563F2" w14:textId="17CC3353" w:rsidR="00A92605" w:rsidRDefault="00A92605" w:rsidP="00A92605">
      <w:pPr>
        <w:pStyle w:val="ListParagraph"/>
        <w:numPr>
          <w:ilvl w:val="0"/>
          <w:numId w:val="2"/>
        </w:numPr>
        <w:tabs>
          <w:tab w:val="left" w:pos="720"/>
        </w:tabs>
        <w:spacing w:line="360" w:lineRule="auto"/>
        <w:jc w:val="left"/>
        <w:rPr>
          <w:rFonts w:asciiTheme="majorBidi" w:hAnsiTheme="majorBidi"/>
          <w:sz w:val="22"/>
          <w:szCs w:val="22"/>
        </w:rPr>
      </w:pPr>
      <w:r w:rsidRPr="00A92605">
        <w:rPr>
          <w:rFonts w:asciiTheme="majorBidi" w:hAnsiTheme="majorBidi"/>
          <w:sz w:val="22"/>
          <w:szCs w:val="22"/>
        </w:rPr>
        <w:t xml:space="preserve">Addition and correction of landscape </w:t>
      </w:r>
      <w:r w:rsidR="000374A2">
        <w:rPr>
          <w:rFonts w:asciiTheme="majorBidi" w:hAnsiTheme="majorBidi"/>
          <w:sz w:val="22"/>
          <w:szCs w:val="22"/>
        </w:rPr>
        <w:t>complexes</w:t>
      </w:r>
      <w:r w:rsidRPr="00A92605">
        <w:rPr>
          <w:rFonts w:asciiTheme="majorBidi" w:hAnsiTheme="majorBidi"/>
          <w:sz w:val="22"/>
          <w:szCs w:val="22"/>
        </w:rPr>
        <w:t xml:space="preserve"> to a national outline plan. In cooperation with the Nature and Parks Authority, we are promoting national work that will examine the accuracy and addition of landscape complexes while adapting to the needs of maintaining the goals of the complex and its character while increasing the protection of the habitats, </w:t>
      </w:r>
      <w:proofErr w:type="gramStart"/>
      <w:r w:rsidRPr="00A92605">
        <w:rPr>
          <w:rFonts w:asciiTheme="majorBidi" w:hAnsiTheme="majorBidi"/>
          <w:sz w:val="22"/>
          <w:szCs w:val="22"/>
        </w:rPr>
        <w:t>in order to</w:t>
      </w:r>
      <w:proofErr w:type="gramEnd"/>
      <w:r w:rsidRPr="00A92605">
        <w:rPr>
          <w:rFonts w:asciiTheme="majorBidi" w:hAnsiTheme="majorBidi"/>
          <w:sz w:val="22"/>
          <w:szCs w:val="22"/>
        </w:rPr>
        <w:t xml:space="preserve"> increase the areas where restoration can be planned in the future.</w:t>
      </w:r>
    </w:p>
    <w:p w14:paraId="0FD9AB15" w14:textId="571DF870" w:rsidR="000374A2" w:rsidRDefault="000374A2" w:rsidP="00A92605">
      <w:pPr>
        <w:pStyle w:val="ListParagraph"/>
        <w:numPr>
          <w:ilvl w:val="0"/>
          <w:numId w:val="2"/>
        </w:numPr>
        <w:tabs>
          <w:tab w:val="left" w:pos="720"/>
        </w:tabs>
        <w:spacing w:line="360" w:lineRule="auto"/>
        <w:jc w:val="left"/>
        <w:rPr>
          <w:rFonts w:asciiTheme="majorBidi" w:hAnsiTheme="majorBidi"/>
          <w:sz w:val="22"/>
          <w:szCs w:val="22"/>
        </w:rPr>
      </w:pPr>
      <w:r w:rsidRPr="000374A2">
        <w:rPr>
          <w:rFonts w:asciiTheme="majorBidi" w:hAnsiTheme="majorBidi"/>
          <w:sz w:val="22"/>
          <w:szCs w:val="22"/>
        </w:rPr>
        <w:t xml:space="preserve">Restoring water to streams and </w:t>
      </w:r>
      <w:r>
        <w:rPr>
          <w:rFonts w:asciiTheme="majorBidi" w:hAnsiTheme="majorBidi"/>
          <w:sz w:val="22"/>
          <w:szCs w:val="22"/>
        </w:rPr>
        <w:t xml:space="preserve">wetland </w:t>
      </w:r>
      <w:r w:rsidRPr="000374A2">
        <w:rPr>
          <w:rFonts w:asciiTheme="majorBidi" w:hAnsiTheme="majorBidi"/>
          <w:sz w:val="22"/>
          <w:szCs w:val="22"/>
        </w:rPr>
        <w:t xml:space="preserve">habitats - </w:t>
      </w:r>
      <w:r>
        <w:rPr>
          <w:rFonts w:asciiTheme="majorBidi" w:hAnsiTheme="majorBidi"/>
          <w:sz w:val="22"/>
          <w:szCs w:val="22"/>
        </w:rPr>
        <w:t>t</w:t>
      </w:r>
      <w:r w:rsidRPr="000374A2">
        <w:rPr>
          <w:rFonts w:asciiTheme="majorBidi" w:hAnsiTheme="majorBidi"/>
          <w:sz w:val="22"/>
          <w:szCs w:val="22"/>
        </w:rPr>
        <w:t>he Society for the Protection of Nature</w:t>
      </w:r>
      <w:r>
        <w:rPr>
          <w:rFonts w:asciiTheme="majorBidi" w:hAnsiTheme="majorBidi"/>
          <w:sz w:val="22"/>
          <w:szCs w:val="22"/>
        </w:rPr>
        <w:t>,</w:t>
      </w:r>
      <w:r w:rsidRPr="000374A2">
        <w:rPr>
          <w:rFonts w:asciiTheme="majorBidi" w:hAnsiTheme="majorBidi"/>
          <w:sz w:val="22"/>
          <w:szCs w:val="22"/>
        </w:rPr>
        <w:t xml:space="preserve"> together with the Ministry of Energy</w:t>
      </w:r>
      <w:r>
        <w:rPr>
          <w:rFonts w:asciiTheme="majorBidi" w:hAnsiTheme="majorBidi"/>
          <w:sz w:val="22"/>
          <w:szCs w:val="22"/>
        </w:rPr>
        <w:t>, is promoting</w:t>
      </w:r>
      <w:r w:rsidRPr="000374A2">
        <w:rPr>
          <w:rFonts w:asciiTheme="majorBidi" w:hAnsiTheme="majorBidi"/>
          <w:sz w:val="22"/>
          <w:szCs w:val="22"/>
        </w:rPr>
        <w:t xml:space="preserve"> a government </w:t>
      </w:r>
      <w:r w:rsidR="00FC4AD3">
        <w:rPr>
          <w:rFonts w:asciiTheme="majorBidi" w:hAnsiTheme="majorBidi"/>
          <w:sz w:val="22"/>
          <w:szCs w:val="22"/>
        </w:rPr>
        <w:t>bill</w:t>
      </w:r>
      <w:r w:rsidRPr="000374A2">
        <w:rPr>
          <w:rFonts w:asciiTheme="majorBidi" w:hAnsiTheme="majorBidi"/>
          <w:sz w:val="22"/>
          <w:szCs w:val="22"/>
        </w:rPr>
        <w:t xml:space="preserve"> for a plan to </w:t>
      </w:r>
      <w:r w:rsidR="00FC4AD3">
        <w:rPr>
          <w:rFonts w:asciiTheme="majorBidi" w:hAnsiTheme="majorBidi"/>
          <w:sz w:val="22"/>
          <w:szCs w:val="22"/>
        </w:rPr>
        <w:t>rehabilitate</w:t>
      </w:r>
      <w:r w:rsidRPr="000374A2">
        <w:rPr>
          <w:rFonts w:asciiTheme="majorBidi" w:hAnsiTheme="majorBidi"/>
          <w:sz w:val="22"/>
          <w:szCs w:val="22"/>
        </w:rPr>
        <w:t xml:space="preserve"> the natural water discharge basins in streams and </w:t>
      </w:r>
      <w:r w:rsidR="00FC4AD3">
        <w:rPr>
          <w:rFonts w:asciiTheme="majorBidi" w:hAnsiTheme="majorBidi"/>
          <w:sz w:val="22"/>
          <w:szCs w:val="22"/>
        </w:rPr>
        <w:t>wetland</w:t>
      </w:r>
      <w:r w:rsidRPr="000374A2">
        <w:rPr>
          <w:rFonts w:asciiTheme="majorBidi" w:hAnsiTheme="majorBidi"/>
          <w:sz w:val="22"/>
          <w:szCs w:val="22"/>
        </w:rPr>
        <w:t xml:space="preserve"> habitats.</w:t>
      </w:r>
    </w:p>
    <w:p w14:paraId="33D0B8BB" w14:textId="53584F1E" w:rsidR="00FC4AD3" w:rsidRDefault="00FC4AD3" w:rsidP="00A92605">
      <w:pPr>
        <w:pStyle w:val="ListParagraph"/>
        <w:numPr>
          <w:ilvl w:val="0"/>
          <w:numId w:val="2"/>
        </w:numPr>
        <w:tabs>
          <w:tab w:val="left" w:pos="720"/>
        </w:tabs>
        <w:spacing w:line="360" w:lineRule="auto"/>
        <w:jc w:val="left"/>
        <w:rPr>
          <w:rFonts w:asciiTheme="majorBidi" w:hAnsiTheme="majorBidi"/>
          <w:sz w:val="22"/>
          <w:szCs w:val="22"/>
        </w:rPr>
      </w:pPr>
      <w:r w:rsidRPr="00FC4AD3">
        <w:rPr>
          <w:rFonts w:asciiTheme="majorBidi" w:hAnsiTheme="majorBidi"/>
          <w:sz w:val="22"/>
          <w:szCs w:val="22"/>
        </w:rPr>
        <w:t xml:space="preserve">Ahead of COP27, in collaboration with the Konrad Adenauer Foundation, a conference will be held that will deal with the vision of the </w:t>
      </w:r>
      <w:r>
        <w:rPr>
          <w:rFonts w:asciiTheme="majorBidi" w:hAnsiTheme="majorBidi"/>
          <w:sz w:val="22"/>
          <w:szCs w:val="22"/>
        </w:rPr>
        <w:t>P</w:t>
      </w:r>
      <w:r w:rsidRPr="00FC4AD3">
        <w:rPr>
          <w:rFonts w:asciiTheme="majorBidi" w:hAnsiTheme="majorBidi"/>
          <w:sz w:val="22"/>
          <w:szCs w:val="22"/>
        </w:rPr>
        <w:t xml:space="preserve">roject and map the problems that must be solved </w:t>
      </w:r>
      <w:proofErr w:type="gramStart"/>
      <w:r w:rsidRPr="00FC4AD3">
        <w:rPr>
          <w:rFonts w:asciiTheme="majorBidi" w:hAnsiTheme="majorBidi"/>
          <w:sz w:val="22"/>
          <w:szCs w:val="22"/>
        </w:rPr>
        <w:t>in order to</w:t>
      </w:r>
      <w:proofErr w:type="gramEnd"/>
      <w:r w:rsidRPr="00FC4AD3">
        <w:rPr>
          <w:rFonts w:asciiTheme="majorBidi" w:hAnsiTheme="majorBidi"/>
          <w:sz w:val="22"/>
          <w:szCs w:val="22"/>
        </w:rPr>
        <w:t xml:space="preserve"> move forward with the </w:t>
      </w:r>
      <w:r>
        <w:rPr>
          <w:rFonts w:asciiTheme="majorBidi" w:hAnsiTheme="majorBidi"/>
          <w:sz w:val="22"/>
          <w:szCs w:val="22"/>
        </w:rPr>
        <w:t>P</w:t>
      </w:r>
      <w:r w:rsidRPr="00FC4AD3">
        <w:rPr>
          <w:rFonts w:asciiTheme="majorBidi" w:hAnsiTheme="majorBidi"/>
          <w:sz w:val="22"/>
          <w:szCs w:val="22"/>
        </w:rPr>
        <w:t>roject.</w:t>
      </w:r>
    </w:p>
    <w:p w14:paraId="7DE002BE" w14:textId="589AE870" w:rsidR="00FC4AD3" w:rsidRDefault="00FC4AD3" w:rsidP="00A92605">
      <w:pPr>
        <w:pStyle w:val="ListParagraph"/>
        <w:numPr>
          <w:ilvl w:val="0"/>
          <w:numId w:val="2"/>
        </w:numPr>
        <w:tabs>
          <w:tab w:val="left" w:pos="720"/>
        </w:tabs>
        <w:spacing w:line="360" w:lineRule="auto"/>
        <w:jc w:val="left"/>
        <w:rPr>
          <w:rFonts w:asciiTheme="majorBidi" w:hAnsiTheme="majorBidi"/>
          <w:sz w:val="22"/>
          <w:szCs w:val="22"/>
        </w:rPr>
      </w:pPr>
      <w:r w:rsidRPr="00FC4AD3">
        <w:rPr>
          <w:rFonts w:asciiTheme="majorBidi" w:hAnsiTheme="majorBidi"/>
          <w:sz w:val="22"/>
          <w:szCs w:val="22"/>
        </w:rPr>
        <w:lastRenderedPageBreak/>
        <w:t xml:space="preserve">Promotion of interregional </w:t>
      </w:r>
      <w:r>
        <w:rPr>
          <w:rFonts w:asciiTheme="majorBidi" w:hAnsiTheme="majorBidi"/>
          <w:sz w:val="22"/>
          <w:szCs w:val="22"/>
        </w:rPr>
        <w:t>rehabilitation</w:t>
      </w:r>
      <w:r w:rsidRPr="00FC4AD3">
        <w:rPr>
          <w:rFonts w:asciiTheme="majorBidi" w:hAnsiTheme="majorBidi"/>
          <w:sz w:val="22"/>
          <w:szCs w:val="22"/>
        </w:rPr>
        <w:t xml:space="preserve"> - </w:t>
      </w:r>
      <w:r>
        <w:rPr>
          <w:rFonts w:asciiTheme="majorBidi" w:hAnsiTheme="majorBidi"/>
          <w:sz w:val="22"/>
          <w:szCs w:val="22"/>
        </w:rPr>
        <w:t>t</w:t>
      </w:r>
      <w:r w:rsidRPr="00FC4AD3">
        <w:rPr>
          <w:rFonts w:asciiTheme="majorBidi" w:hAnsiTheme="majorBidi"/>
          <w:sz w:val="22"/>
          <w:szCs w:val="22"/>
        </w:rPr>
        <w:t xml:space="preserve">he Society for the Protection of Nature helped promote a government </w:t>
      </w:r>
      <w:r>
        <w:rPr>
          <w:rFonts w:asciiTheme="majorBidi" w:hAnsiTheme="majorBidi"/>
          <w:sz w:val="22"/>
          <w:szCs w:val="22"/>
        </w:rPr>
        <w:t>bill</w:t>
      </w:r>
      <w:r w:rsidRPr="00FC4AD3">
        <w:rPr>
          <w:rFonts w:asciiTheme="majorBidi" w:hAnsiTheme="majorBidi"/>
          <w:sz w:val="22"/>
          <w:szCs w:val="22"/>
        </w:rPr>
        <w:t xml:space="preserve"> regarding the </w:t>
      </w:r>
      <w:r>
        <w:rPr>
          <w:rFonts w:asciiTheme="majorBidi" w:hAnsiTheme="majorBidi"/>
          <w:sz w:val="22"/>
          <w:szCs w:val="22"/>
        </w:rPr>
        <w:t>rehabilitation</w:t>
      </w:r>
      <w:r w:rsidRPr="00FC4AD3">
        <w:rPr>
          <w:rFonts w:asciiTheme="majorBidi" w:hAnsiTheme="majorBidi"/>
          <w:sz w:val="22"/>
          <w:szCs w:val="22"/>
        </w:rPr>
        <w:t xml:space="preserve"> of the southern Jordan River and the establishment of a network of wetland habitats along the Jordan. At the same time, we are promoting a cross-border rehabilitation project with the Jordanians on both sides of the Jordan River adjacent to the existing </w:t>
      </w:r>
      <w:r w:rsidR="00B52590">
        <w:rPr>
          <w:rFonts w:asciiTheme="majorBidi" w:hAnsiTheme="majorBidi"/>
          <w:sz w:val="22"/>
          <w:szCs w:val="22"/>
        </w:rPr>
        <w:t>p</w:t>
      </w:r>
      <w:r w:rsidRPr="00FC4AD3">
        <w:rPr>
          <w:rFonts w:asciiTheme="majorBidi" w:hAnsiTheme="majorBidi"/>
          <w:sz w:val="22"/>
          <w:szCs w:val="22"/>
        </w:rPr>
        <w:t xml:space="preserve">roject in </w:t>
      </w:r>
      <w:proofErr w:type="spellStart"/>
      <w:r w:rsidRPr="00FC4AD3">
        <w:rPr>
          <w:rFonts w:asciiTheme="majorBidi" w:hAnsiTheme="majorBidi"/>
          <w:sz w:val="22"/>
          <w:szCs w:val="22"/>
        </w:rPr>
        <w:t>Kfar</w:t>
      </w:r>
      <w:proofErr w:type="spellEnd"/>
      <w:r w:rsidRPr="00FC4AD3">
        <w:rPr>
          <w:rFonts w:asciiTheme="majorBidi" w:hAnsiTheme="majorBidi"/>
          <w:sz w:val="22"/>
          <w:szCs w:val="22"/>
        </w:rPr>
        <w:t xml:space="preserve"> </w:t>
      </w:r>
      <w:proofErr w:type="spellStart"/>
      <w:r w:rsidR="00D17133">
        <w:rPr>
          <w:rFonts w:asciiTheme="majorBidi" w:hAnsiTheme="majorBidi"/>
          <w:sz w:val="22"/>
          <w:szCs w:val="22"/>
        </w:rPr>
        <w:t>Ruppin</w:t>
      </w:r>
      <w:proofErr w:type="spellEnd"/>
      <w:r w:rsidRPr="00FC4AD3">
        <w:rPr>
          <w:rFonts w:asciiTheme="majorBidi" w:hAnsiTheme="majorBidi"/>
          <w:sz w:val="22"/>
          <w:szCs w:val="22"/>
        </w:rPr>
        <w:t>.</w:t>
      </w:r>
    </w:p>
    <w:p w14:paraId="58FC4474" w14:textId="047EE67F" w:rsidR="00FC4AD3" w:rsidRDefault="00323A49" w:rsidP="00A92605">
      <w:pPr>
        <w:pStyle w:val="ListParagraph"/>
        <w:numPr>
          <w:ilvl w:val="0"/>
          <w:numId w:val="2"/>
        </w:numPr>
        <w:tabs>
          <w:tab w:val="left" w:pos="720"/>
        </w:tabs>
        <w:spacing w:line="360" w:lineRule="auto"/>
        <w:jc w:val="left"/>
        <w:rPr>
          <w:rFonts w:asciiTheme="majorBidi" w:hAnsiTheme="majorBidi"/>
          <w:sz w:val="22"/>
          <w:szCs w:val="22"/>
        </w:rPr>
      </w:pPr>
      <w:r w:rsidRPr="00323A49">
        <w:rPr>
          <w:rFonts w:asciiTheme="majorBidi" w:hAnsiTheme="majorBidi"/>
          <w:sz w:val="22"/>
          <w:szCs w:val="22"/>
        </w:rPr>
        <w:t xml:space="preserve">We </w:t>
      </w:r>
      <w:r>
        <w:rPr>
          <w:rFonts w:asciiTheme="majorBidi" w:hAnsiTheme="majorBidi"/>
          <w:sz w:val="22"/>
          <w:szCs w:val="22"/>
        </w:rPr>
        <w:t xml:space="preserve">have begun </w:t>
      </w:r>
      <w:r w:rsidR="00B52590">
        <w:rPr>
          <w:rFonts w:asciiTheme="majorBidi" w:hAnsiTheme="majorBidi"/>
          <w:sz w:val="22"/>
          <w:szCs w:val="22"/>
        </w:rPr>
        <w:t>working in</w:t>
      </w:r>
      <w:r>
        <w:rPr>
          <w:rFonts w:asciiTheme="majorBidi" w:hAnsiTheme="majorBidi"/>
          <w:sz w:val="22"/>
          <w:szCs w:val="22"/>
        </w:rPr>
        <w:t xml:space="preserve"> cooperation with the Tara C</w:t>
      </w:r>
      <w:r w:rsidRPr="00323A49">
        <w:rPr>
          <w:rFonts w:asciiTheme="majorBidi" w:hAnsiTheme="majorBidi"/>
          <w:sz w:val="22"/>
          <w:szCs w:val="22"/>
        </w:rPr>
        <w:t xml:space="preserve">ompany. </w:t>
      </w:r>
      <w:r>
        <w:rPr>
          <w:rFonts w:asciiTheme="majorBidi" w:hAnsiTheme="majorBidi"/>
          <w:sz w:val="22"/>
          <w:szCs w:val="22"/>
        </w:rPr>
        <w:t>Tara</w:t>
      </w:r>
      <w:r w:rsidRPr="00323A49">
        <w:rPr>
          <w:rFonts w:asciiTheme="majorBidi" w:hAnsiTheme="majorBidi"/>
          <w:sz w:val="22"/>
          <w:szCs w:val="22"/>
        </w:rPr>
        <w:t xml:space="preserve"> is engaged in carbon trading in the voluntary market. In the carbon sequestration measurement conducted in the project in </w:t>
      </w:r>
      <w:proofErr w:type="spellStart"/>
      <w:r w:rsidRPr="00323A49">
        <w:rPr>
          <w:rFonts w:asciiTheme="majorBidi" w:hAnsiTheme="majorBidi"/>
          <w:sz w:val="22"/>
          <w:szCs w:val="22"/>
        </w:rPr>
        <w:t>Kfar</w:t>
      </w:r>
      <w:proofErr w:type="spellEnd"/>
      <w:r w:rsidRPr="00323A49">
        <w:rPr>
          <w:rFonts w:asciiTheme="majorBidi" w:hAnsiTheme="majorBidi"/>
          <w:sz w:val="22"/>
          <w:szCs w:val="22"/>
        </w:rPr>
        <w:t xml:space="preserve"> </w:t>
      </w:r>
      <w:proofErr w:type="spellStart"/>
      <w:r w:rsidR="00D17133">
        <w:rPr>
          <w:rFonts w:asciiTheme="majorBidi" w:hAnsiTheme="majorBidi"/>
          <w:sz w:val="22"/>
          <w:szCs w:val="22"/>
        </w:rPr>
        <w:t>Ruppin</w:t>
      </w:r>
      <w:proofErr w:type="spellEnd"/>
      <w:r w:rsidRPr="00323A49">
        <w:rPr>
          <w:rFonts w:asciiTheme="majorBidi" w:hAnsiTheme="majorBidi"/>
          <w:sz w:val="22"/>
          <w:szCs w:val="22"/>
        </w:rPr>
        <w:t xml:space="preserve">, it became clear that the </w:t>
      </w:r>
      <w:r w:rsidR="00B52590">
        <w:rPr>
          <w:rFonts w:asciiTheme="majorBidi" w:hAnsiTheme="majorBidi"/>
          <w:sz w:val="22"/>
          <w:szCs w:val="22"/>
        </w:rPr>
        <w:t>p</w:t>
      </w:r>
      <w:r w:rsidRPr="00323A49">
        <w:rPr>
          <w:rFonts w:asciiTheme="majorBidi" w:hAnsiTheme="majorBidi"/>
          <w:sz w:val="22"/>
          <w:szCs w:val="22"/>
        </w:rPr>
        <w:t>roject sequesters carbon in large volumes. This finding has two important meanings:</w:t>
      </w:r>
    </w:p>
    <w:p w14:paraId="02145D8E" w14:textId="129EBDC0" w:rsidR="00323A49" w:rsidRDefault="00323A49" w:rsidP="00323A49">
      <w:pPr>
        <w:pStyle w:val="ListParagraph"/>
        <w:numPr>
          <w:ilvl w:val="0"/>
          <w:numId w:val="3"/>
        </w:numPr>
        <w:tabs>
          <w:tab w:val="left" w:pos="720"/>
        </w:tabs>
        <w:spacing w:line="360" w:lineRule="auto"/>
        <w:jc w:val="left"/>
        <w:rPr>
          <w:rFonts w:asciiTheme="majorBidi" w:hAnsiTheme="majorBidi"/>
          <w:sz w:val="22"/>
          <w:szCs w:val="22"/>
        </w:rPr>
      </w:pPr>
      <w:r>
        <w:rPr>
          <w:rFonts w:asciiTheme="majorBidi" w:hAnsiTheme="majorBidi"/>
          <w:sz w:val="22"/>
          <w:szCs w:val="22"/>
        </w:rPr>
        <w:t>The p</w:t>
      </w:r>
      <w:r w:rsidRPr="00323A49">
        <w:rPr>
          <w:rFonts w:asciiTheme="majorBidi" w:hAnsiTheme="majorBidi"/>
          <w:sz w:val="22"/>
          <w:szCs w:val="22"/>
        </w:rPr>
        <w:t xml:space="preserve">ossibility of receiving long-term financing for projects </w:t>
      </w:r>
      <w:r>
        <w:rPr>
          <w:rFonts w:asciiTheme="majorBidi" w:hAnsiTheme="majorBidi"/>
          <w:sz w:val="22"/>
          <w:szCs w:val="22"/>
        </w:rPr>
        <w:t>by way of</w:t>
      </w:r>
      <w:r w:rsidRPr="00323A49">
        <w:rPr>
          <w:rFonts w:asciiTheme="majorBidi" w:hAnsiTheme="majorBidi"/>
          <w:sz w:val="22"/>
          <w:szCs w:val="22"/>
        </w:rPr>
        <w:t xml:space="preserve"> voluntary carbon trading.</w:t>
      </w:r>
    </w:p>
    <w:p w14:paraId="6EE22C6A" w14:textId="135D39E1" w:rsidR="00323A49" w:rsidRDefault="00323A49" w:rsidP="00323A49">
      <w:pPr>
        <w:pStyle w:val="ListParagraph"/>
        <w:numPr>
          <w:ilvl w:val="0"/>
          <w:numId w:val="3"/>
        </w:numPr>
        <w:tabs>
          <w:tab w:val="left" w:pos="720"/>
        </w:tabs>
        <w:spacing w:line="360" w:lineRule="auto"/>
        <w:jc w:val="left"/>
        <w:rPr>
          <w:rFonts w:asciiTheme="majorBidi" w:hAnsiTheme="majorBidi"/>
          <w:sz w:val="22"/>
          <w:szCs w:val="22"/>
        </w:rPr>
      </w:pPr>
      <w:r w:rsidRPr="00323A49">
        <w:rPr>
          <w:rFonts w:asciiTheme="majorBidi" w:hAnsiTheme="majorBidi"/>
          <w:sz w:val="22"/>
          <w:szCs w:val="22"/>
        </w:rPr>
        <w:t xml:space="preserve">Giving a new validity to the necessity of these projects at the level of the State of Israel not only for the purpose of </w:t>
      </w:r>
      <w:r>
        <w:rPr>
          <w:rFonts w:asciiTheme="majorBidi" w:hAnsiTheme="majorBidi"/>
          <w:sz w:val="22"/>
          <w:szCs w:val="22"/>
        </w:rPr>
        <w:t>the rehabilitation of nature,</w:t>
      </w:r>
      <w:r w:rsidRPr="00323A49">
        <w:rPr>
          <w:rFonts w:asciiTheme="majorBidi" w:hAnsiTheme="majorBidi"/>
          <w:sz w:val="22"/>
          <w:szCs w:val="22"/>
        </w:rPr>
        <w:t xml:space="preserve"> but also in the equation of </w:t>
      </w:r>
      <w:r w:rsidR="004805A8" w:rsidRPr="00323A49">
        <w:rPr>
          <w:rFonts w:asciiTheme="majorBidi" w:hAnsiTheme="majorBidi"/>
          <w:sz w:val="22"/>
          <w:szCs w:val="22"/>
        </w:rPr>
        <w:t xml:space="preserve">carbon </w:t>
      </w:r>
      <w:r w:rsidRPr="00323A49">
        <w:rPr>
          <w:rFonts w:asciiTheme="majorBidi" w:hAnsiTheme="majorBidi"/>
          <w:sz w:val="22"/>
          <w:szCs w:val="22"/>
        </w:rPr>
        <w:t>emission and sequestration.</w:t>
      </w:r>
    </w:p>
    <w:p w14:paraId="7A8238DD" w14:textId="77777777" w:rsidR="00B52590" w:rsidRPr="00B52590" w:rsidRDefault="00B52590" w:rsidP="00B52590">
      <w:pPr>
        <w:tabs>
          <w:tab w:val="left" w:pos="720"/>
        </w:tabs>
        <w:spacing w:line="360" w:lineRule="auto"/>
        <w:jc w:val="left"/>
        <w:rPr>
          <w:rFonts w:asciiTheme="majorBidi" w:hAnsiTheme="majorBidi"/>
          <w:sz w:val="22"/>
          <w:szCs w:val="22"/>
        </w:rPr>
      </w:pPr>
    </w:p>
    <w:p w14:paraId="45B76897" w14:textId="0A4C04DF" w:rsidR="004805A8" w:rsidRPr="004805A8" w:rsidRDefault="004805A8" w:rsidP="004805A8">
      <w:pPr>
        <w:tabs>
          <w:tab w:val="left" w:pos="720"/>
        </w:tabs>
        <w:spacing w:line="360" w:lineRule="auto"/>
        <w:ind w:left="357"/>
        <w:jc w:val="left"/>
        <w:rPr>
          <w:rFonts w:asciiTheme="majorBidi" w:hAnsiTheme="majorBidi"/>
          <w:b/>
          <w:bCs/>
          <w:sz w:val="28"/>
          <w:szCs w:val="28"/>
        </w:rPr>
      </w:pPr>
      <w:r>
        <w:rPr>
          <w:rFonts w:asciiTheme="majorBidi" w:hAnsiTheme="majorBidi"/>
          <w:b/>
          <w:bCs/>
          <w:sz w:val="28"/>
          <w:szCs w:val="28"/>
        </w:rPr>
        <w:t>3.</w:t>
      </w:r>
      <w:r>
        <w:rPr>
          <w:rFonts w:asciiTheme="majorBidi" w:hAnsiTheme="majorBidi"/>
          <w:b/>
          <w:bCs/>
          <w:sz w:val="28"/>
          <w:szCs w:val="28"/>
        </w:rPr>
        <w:tab/>
        <w:t>Raising the Money for the Project</w:t>
      </w:r>
    </w:p>
    <w:p w14:paraId="76404BBB" w14:textId="0298DDDA" w:rsidR="004805A8" w:rsidRDefault="002D6758" w:rsidP="004805A8">
      <w:pPr>
        <w:tabs>
          <w:tab w:val="left" w:pos="720"/>
        </w:tabs>
        <w:spacing w:line="360" w:lineRule="auto"/>
        <w:jc w:val="left"/>
        <w:rPr>
          <w:rFonts w:asciiTheme="majorBidi" w:hAnsiTheme="majorBidi"/>
          <w:sz w:val="22"/>
          <w:szCs w:val="22"/>
        </w:rPr>
      </w:pPr>
      <w:r>
        <w:rPr>
          <w:rFonts w:asciiTheme="majorBidi" w:hAnsiTheme="majorBidi"/>
          <w:sz w:val="22"/>
          <w:szCs w:val="22"/>
        </w:rPr>
        <w:t xml:space="preserve">So </w:t>
      </w:r>
      <w:r w:rsidR="00B25BFD">
        <w:rPr>
          <w:rFonts w:asciiTheme="majorBidi" w:hAnsiTheme="majorBidi"/>
          <w:sz w:val="22"/>
          <w:szCs w:val="22"/>
        </w:rPr>
        <w:t>far,</w:t>
      </w:r>
      <w:r>
        <w:rPr>
          <w:rFonts w:asciiTheme="majorBidi" w:hAnsiTheme="majorBidi"/>
          <w:sz w:val="22"/>
          <w:szCs w:val="22"/>
        </w:rPr>
        <w:t xml:space="preserve"> we have dealt mainly with raising money for the first stage, the development stage. The goal defined for this stage is $ 1.2 million. Up to this time, we have raised about 70 percent of the amount, and we hope to reach about 90 percent by the end of 2022. At the same time, we have begun to receive the first large donation to the yielding fund of one million dollars. Here too we hope to increase this up to the end of the year, perhaps even doubling this amount. Our goal </w:t>
      </w:r>
      <w:r w:rsidR="00AC4AC8">
        <w:rPr>
          <w:rFonts w:asciiTheme="majorBidi" w:hAnsiTheme="majorBidi"/>
          <w:sz w:val="22"/>
          <w:szCs w:val="22"/>
        </w:rPr>
        <w:t xml:space="preserve">is to raise the entire amount </w:t>
      </w:r>
      <w:r w:rsidR="00B52590">
        <w:rPr>
          <w:rFonts w:asciiTheme="majorBidi" w:hAnsiTheme="majorBidi"/>
          <w:sz w:val="22"/>
          <w:szCs w:val="22"/>
        </w:rPr>
        <w:t>by</w:t>
      </w:r>
      <w:r w:rsidR="00AC4AC8">
        <w:rPr>
          <w:rFonts w:asciiTheme="majorBidi" w:hAnsiTheme="majorBidi"/>
          <w:sz w:val="22"/>
          <w:szCs w:val="22"/>
        </w:rPr>
        <w:t xml:space="preserve"> the end of 2024.</w:t>
      </w:r>
    </w:p>
    <w:p w14:paraId="45BE2E26" w14:textId="56E136A3" w:rsidR="00AC4AC8" w:rsidRDefault="00AC4AC8" w:rsidP="004805A8">
      <w:pPr>
        <w:tabs>
          <w:tab w:val="left" w:pos="720"/>
        </w:tabs>
        <w:spacing w:line="360" w:lineRule="auto"/>
        <w:jc w:val="left"/>
        <w:rPr>
          <w:rFonts w:asciiTheme="majorBidi" w:hAnsiTheme="majorBidi"/>
          <w:sz w:val="22"/>
          <w:szCs w:val="22"/>
        </w:rPr>
      </w:pPr>
      <w:r>
        <w:rPr>
          <w:rFonts w:asciiTheme="majorBidi" w:hAnsiTheme="majorBidi"/>
          <w:sz w:val="22"/>
          <w:szCs w:val="22"/>
        </w:rPr>
        <w:t>Summary</w:t>
      </w:r>
    </w:p>
    <w:p w14:paraId="18F9E2BC" w14:textId="266F6F74" w:rsidR="00AC4AC8" w:rsidRDefault="00AC4AC8" w:rsidP="00AC4AC8">
      <w:pPr>
        <w:tabs>
          <w:tab w:val="left" w:pos="720"/>
        </w:tabs>
        <w:spacing w:after="0" w:line="360" w:lineRule="auto"/>
        <w:jc w:val="left"/>
        <w:rPr>
          <w:rFonts w:asciiTheme="majorBidi" w:hAnsiTheme="majorBidi"/>
          <w:sz w:val="22"/>
          <w:szCs w:val="22"/>
        </w:rPr>
      </w:pPr>
      <w:r w:rsidRPr="00AC4AC8">
        <w:rPr>
          <w:rFonts w:asciiTheme="majorBidi" w:hAnsiTheme="majorBidi"/>
          <w:sz w:val="22"/>
          <w:szCs w:val="22"/>
        </w:rPr>
        <w:t xml:space="preserve">In the </w:t>
      </w:r>
      <w:r>
        <w:rPr>
          <w:rFonts w:asciiTheme="majorBidi" w:hAnsiTheme="majorBidi"/>
          <w:sz w:val="22"/>
          <w:szCs w:val="22"/>
        </w:rPr>
        <w:t>construction</w:t>
      </w:r>
      <w:r w:rsidRPr="00AC4AC8">
        <w:rPr>
          <w:rFonts w:asciiTheme="majorBidi" w:hAnsiTheme="majorBidi"/>
          <w:sz w:val="22"/>
          <w:szCs w:val="22"/>
        </w:rPr>
        <w:t xml:space="preserve"> of the sites, their development and operation, we are progressing precisely according to the pace we set in advance, </w:t>
      </w:r>
      <w:r>
        <w:rPr>
          <w:rFonts w:asciiTheme="majorBidi" w:hAnsiTheme="majorBidi"/>
          <w:sz w:val="22"/>
          <w:szCs w:val="22"/>
        </w:rPr>
        <w:t>so that by</w:t>
      </w:r>
      <w:r w:rsidRPr="00AC4AC8">
        <w:rPr>
          <w:rFonts w:asciiTheme="majorBidi" w:hAnsiTheme="majorBidi"/>
          <w:sz w:val="22"/>
          <w:szCs w:val="22"/>
        </w:rPr>
        <w:t xml:space="preserve"> the end of this year </w:t>
      </w:r>
      <w:r>
        <w:rPr>
          <w:rFonts w:asciiTheme="majorBidi" w:hAnsiTheme="majorBidi"/>
          <w:sz w:val="22"/>
          <w:szCs w:val="22"/>
        </w:rPr>
        <w:t>we will complete the construction</w:t>
      </w:r>
      <w:r w:rsidRPr="00AC4AC8">
        <w:rPr>
          <w:rFonts w:asciiTheme="majorBidi" w:hAnsiTheme="majorBidi"/>
          <w:sz w:val="22"/>
          <w:szCs w:val="22"/>
        </w:rPr>
        <w:t xml:space="preserve"> of the two sites.</w:t>
      </w:r>
    </w:p>
    <w:p w14:paraId="1C1381B8" w14:textId="30DF7644" w:rsidR="00AC4AC8" w:rsidRDefault="00AC4AC8" w:rsidP="00AC4AC8">
      <w:pPr>
        <w:tabs>
          <w:tab w:val="left" w:pos="720"/>
        </w:tabs>
        <w:spacing w:after="0" w:line="360" w:lineRule="auto"/>
        <w:jc w:val="left"/>
        <w:rPr>
          <w:rFonts w:asciiTheme="majorBidi" w:hAnsiTheme="majorBidi"/>
          <w:sz w:val="22"/>
          <w:szCs w:val="22"/>
        </w:rPr>
      </w:pPr>
      <w:r>
        <w:rPr>
          <w:rFonts w:asciiTheme="majorBidi" w:hAnsiTheme="majorBidi"/>
          <w:sz w:val="22"/>
          <w:szCs w:val="22"/>
        </w:rPr>
        <w:t>We had not anticipated that at this stage we could already expand the existing projects, but we are very pleased that there has been great progress in this area, and we will not give up the opportunities which have arisen.</w:t>
      </w:r>
    </w:p>
    <w:p w14:paraId="07C8CB79" w14:textId="3212AA45" w:rsidR="00AC4AC8" w:rsidRPr="004805A8" w:rsidRDefault="00AC4AC8" w:rsidP="00AC4AC8">
      <w:pPr>
        <w:tabs>
          <w:tab w:val="left" w:pos="720"/>
        </w:tabs>
        <w:spacing w:after="0" w:line="360" w:lineRule="auto"/>
        <w:jc w:val="left"/>
        <w:rPr>
          <w:rFonts w:asciiTheme="majorBidi" w:hAnsiTheme="majorBidi"/>
          <w:sz w:val="22"/>
          <w:szCs w:val="22"/>
        </w:rPr>
      </w:pPr>
      <w:r>
        <w:rPr>
          <w:rFonts w:asciiTheme="majorBidi" w:hAnsiTheme="majorBidi"/>
          <w:sz w:val="22"/>
          <w:szCs w:val="22"/>
        </w:rPr>
        <w:t xml:space="preserve">We are even more astonished by the </w:t>
      </w:r>
      <w:proofErr w:type="gramStart"/>
      <w:r>
        <w:rPr>
          <w:rFonts w:asciiTheme="majorBidi" w:hAnsiTheme="majorBidi"/>
          <w:sz w:val="22"/>
          <w:szCs w:val="22"/>
        </w:rPr>
        <w:t>manner in which</w:t>
      </w:r>
      <w:proofErr w:type="gramEnd"/>
      <w:r>
        <w:rPr>
          <w:rFonts w:asciiTheme="majorBidi" w:hAnsiTheme="majorBidi"/>
          <w:sz w:val="22"/>
          <w:szCs w:val="22"/>
        </w:rPr>
        <w:t xml:space="preserve"> the decision-makers and national and regional players </w:t>
      </w:r>
      <w:r w:rsidR="0088389B">
        <w:rPr>
          <w:rFonts w:asciiTheme="majorBidi" w:hAnsiTheme="majorBidi"/>
          <w:sz w:val="22"/>
          <w:szCs w:val="22"/>
        </w:rPr>
        <w:t xml:space="preserve">have joined the vision and are already </w:t>
      </w:r>
      <w:r w:rsidR="00B52590">
        <w:rPr>
          <w:rFonts w:asciiTheme="majorBidi" w:hAnsiTheme="majorBidi"/>
          <w:sz w:val="22"/>
          <w:szCs w:val="22"/>
        </w:rPr>
        <w:t>becoming involved</w:t>
      </w:r>
      <w:r w:rsidR="0088389B">
        <w:rPr>
          <w:rFonts w:asciiTheme="majorBidi" w:hAnsiTheme="majorBidi"/>
          <w:sz w:val="22"/>
          <w:szCs w:val="22"/>
        </w:rPr>
        <w:t xml:space="preserve"> in the promotion of the grand vision. We had not anticipated that at this stage, we would begin promoting statutory, operative plans for implementation in the short and long term.</w:t>
      </w:r>
    </w:p>
    <w:sectPr w:rsidR="00AC4AC8" w:rsidRPr="004805A8" w:rsidSect="00861E7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DFD8" w14:textId="77777777" w:rsidR="00FF1AA4" w:rsidRDefault="00FF1AA4" w:rsidP="00A016A2">
      <w:pPr>
        <w:spacing w:after="0"/>
      </w:pPr>
      <w:r>
        <w:separator/>
      </w:r>
    </w:p>
  </w:endnote>
  <w:endnote w:type="continuationSeparator" w:id="0">
    <w:p w14:paraId="6C817075" w14:textId="77777777" w:rsidR="00FF1AA4" w:rsidRDefault="00FF1AA4"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EE28" w14:textId="77777777" w:rsidR="00FF1AA4" w:rsidRDefault="00FF1AA4" w:rsidP="00A016A2">
      <w:pPr>
        <w:spacing w:after="0"/>
      </w:pPr>
      <w:r>
        <w:separator/>
      </w:r>
    </w:p>
  </w:footnote>
  <w:footnote w:type="continuationSeparator" w:id="0">
    <w:p w14:paraId="214C4A35" w14:textId="77777777" w:rsidR="00FF1AA4" w:rsidRDefault="00FF1AA4" w:rsidP="00A016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6F94"/>
    <w:multiLevelType w:val="hybridMultilevel"/>
    <w:tmpl w:val="860E4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D5533"/>
    <w:multiLevelType w:val="hybridMultilevel"/>
    <w:tmpl w:val="76DAE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7F1F9C"/>
    <w:multiLevelType w:val="hybridMultilevel"/>
    <w:tmpl w:val="B0B8EE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8752496">
    <w:abstractNumId w:val="1"/>
  </w:num>
  <w:num w:numId="2" w16cid:durableId="339889979">
    <w:abstractNumId w:val="2"/>
  </w:num>
  <w:num w:numId="3" w16cid:durableId="110750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06"/>
    <w:rsid w:val="00002792"/>
    <w:rsid w:val="000374A2"/>
    <w:rsid w:val="000516E2"/>
    <w:rsid w:val="00101742"/>
    <w:rsid w:val="00105001"/>
    <w:rsid w:val="00141BE3"/>
    <w:rsid w:val="00166F29"/>
    <w:rsid w:val="001A0F5D"/>
    <w:rsid w:val="001B6582"/>
    <w:rsid w:val="001F506A"/>
    <w:rsid w:val="00256359"/>
    <w:rsid w:val="00257E0E"/>
    <w:rsid w:val="00264C3E"/>
    <w:rsid w:val="00274893"/>
    <w:rsid w:val="0028055B"/>
    <w:rsid w:val="002D6758"/>
    <w:rsid w:val="002E531D"/>
    <w:rsid w:val="002F24D9"/>
    <w:rsid w:val="00323A49"/>
    <w:rsid w:val="00342B26"/>
    <w:rsid w:val="00385753"/>
    <w:rsid w:val="003D7BA4"/>
    <w:rsid w:val="003E60E1"/>
    <w:rsid w:val="00407E05"/>
    <w:rsid w:val="00476932"/>
    <w:rsid w:val="004805A8"/>
    <w:rsid w:val="0048303F"/>
    <w:rsid w:val="004C6731"/>
    <w:rsid w:val="00516A2B"/>
    <w:rsid w:val="005244D0"/>
    <w:rsid w:val="005747A3"/>
    <w:rsid w:val="00597C85"/>
    <w:rsid w:val="005E3F37"/>
    <w:rsid w:val="00620EDC"/>
    <w:rsid w:val="00623AAB"/>
    <w:rsid w:val="00632E88"/>
    <w:rsid w:val="006A3D99"/>
    <w:rsid w:val="00711C8A"/>
    <w:rsid w:val="007255F2"/>
    <w:rsid w:val="007D4FBB"/>
    <w:rsid w:val="007F78F6"/>
    <w:rsid w:val="00822425"/>
    <w:rsid w:val="0083418A"/>
    <w:rsid w:val="00861E76"/>
    <w:rsid w:val="00873513"/>
    <w:rsid w:val="00881818"/>
    <w:rsid w:val="0088372A"/>
    <w:rsid w:val="0088389B"/>
    <w:rsid w:val="00990057"/>
    <w:rsid w:val="009E3E30"/>
    <w:rsid w:val="00A016A2"/>
    <w:rsid w:val="00A42D05"/>
    <w:rsid w:val="00A43292"/>
    <w:rsid w:val="00A92605"/>
    <w:rsid w:val="00AC4AC8"/>
    <w:rsid w:val="00B022C9"/>
    <w:rsid w:val="00B25BFD"/>
    <w:rsid w:val="00B323B5"/>
    <w:rsid w:val="00B51D27"/>
    <w:rsid w:val="00B52590"/>
    <w:rsid w:val="00B922F3"/>
    <w:rsid w:val="00BC2DDF"/>
    <w:rsid w:val="00C40C90"/>
    <w:rsid w:val="00C4733B"/>
    <w:rsid w:val="00C93BD0"/>
    <w:rsid w:val="00CA5FD3"/>
    <w:rsid w:val="00D17133"/>
    <w:rsid w:val="00D23C67"/>
    <w:rsid w:val="00D3736F"/>
    <w:rsid w:val="00D540E7"/>
    <w:rsid w:val="00E1673D"/>
    <w:rsid w:val="00E242C2"/>
    <w:rsid w:val="00E56A82"/>
    <w:rsid w:val="00E80480"/>
    <w:rsid w:val="00E90E65"/>
    <w:rsid w:val="00EA6E22"/>
    <w:rsid w:val="00EC639B"/>
    <w:rsid w:val="00F00358"/>
    <w:rsid w:val="00F445AE"/>
    <w:rsid w:val="00F53E06"/>
    <w:rsid w:val="00F65E7D"/>
    <w:rsid w:val="00F93BFD"/>
    <w:rsid w:val="00FB0471"/>
    <w:rsid w:val="00FC4AD3"/>
    <w:rsid w:val="00FF1A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A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paragraph" w:styleId="ListParagraph">
    <w:name w:val="List Paragraph"/>
    <w:basedOn w:val="Normal"/>
    <w:uiPriority w:val="34"/>
    <w:qFormat/>
    <w:rsid w:val="006A3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2610</Words>
  <Characters>14883</Characters>
  <Application>Microsoft Office Word</Application>
  <DocSecurity>0</DocSecurity>
  <Lines>124</Lines>
  <Paragraphs>34</Paragraphs>
  <ScaleCrop>false</ScaleCrop>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2022-09-04T10:32:00Z</dcterms:created>
  <dcterms:modified xsi:type="dcterms:W3CDTF">2022-09-04T10:32:00Z</dcterms:modified>
</cp:coreProperties>
</file>